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61" w:lineRule="auto" w:before="75"/>
        <w:ind w:left="775" w:right="183" w:hanging="5"/>
        <w:jc w:val="center"/>
        <w:rPr>
          <w:b/>
          <w:sz w:val="24"/>
        </w:rPr>
      </w:pPr>
      <w:r>
        <w:rPr>
          <w:b/>
          <w:sz w:val="24"/>
        </w:rPr>
        <w:t>TUYỂN TẬP CÁC PHÁP ĐÀM VỚI ACHAAN</w:t>
      </w:r>
      <w:r>
        <w:rPr>
          <w:b/>
          <w:spacing w:val="-15"/>
          <w:sz w:val="24"/>
        </w:rPr>
        <w:t> </w:t>
      </w:r>
      <w:r>
        <w:rPr>
          <w:b/>
          <w:sz w:val="24"/>
        </w:rPr>
        <w:t>SUJIN</w:t>
      </w:r>
      <w:r>
        <w:rPr>
          <w:b/>
          <w:spacing w:val="-15"/>
          <w:sz w:val="24"/>
        </w:rPr>
        <w:t> </w:t>
      </w:r>
      <w:r>
        <w:rPr>
          <w:b/>
          <w:sz w:val="24"/>
        </w:rPr>
        <w:t>BORIHARNWANAKET TẠI VIỆT NAM 2013 - 2016</w:t>
      </w:r>
    </w:p>
    <w:p>
      <w:pPr>
        <w:spacing w:before="95"/>
        <w:ind w:left="585" w:right="0" w:firstLine="0"/>
        <w:jc w:val="center"/>
        <w:rPr>
          <w:b/>
          <w:sz w:val="20"/>
        </w:rPr>
      </w:pPr>
      <w:r>
        <w:rPr>
          <w:b/>
          <w:sz w:val="20"/>
        </w:rPr>
        <w:t>Tập</w:t>
      </w:r>
      <w:r>
        <w:rPr>
          <w:b/>
          <w:spacing w:val="-5"/>
          <w:sz w:val="20"/>
        </w:rPr>
        <w:t> </w:t>
      </w:r>
      <w:r>
        <w:rPr>
          <w:b/>
          <w:spacing w:val="-10"/>
          <w:sz w:val="20"/>
        </w:rPr>
        <w:t>I</w:t>
      </w:r>
    </w:p>
    <w:p>
      <w:pPr>
        <w:spacing w:after="0"/>
        <w:jc w:val="center"/>
        <w:rPr>
          <w:b/>
          <w:sz w:val="20"/>
        </w:rPr>
        <w:sectPr>
          <w:type w:val="continuous"/>
          <w:pgSz w:w="7660" w:h="11630"/>
          <w:pgMar w:top="1080" w:bottom="280" w:left="1133" w:right="1133"/>
        </w:sectPr>
      </w:pPr>
    </w:p>
    <w:p>
      <w:pPr>
        <w:pStyle w:val="BodyText"/>
        <w:spacing w:before="4"/>
        <w:ind w:left="0"/>
        <w:jc w:val="left"/>
        <w:rPr>
          <w:b/>
          <w:sz w:val="17"/>
        </w:rPr>
      </w:pPr>
      <w:r>
        <w:rPr>
          <w:b/>
          <w:sz w:val="17"/>
        </w:rPr>
        <mc:AlternateContent>
          <mc:Choice Requires="wps">
            <w:drawing>
              <wp:anchor distT="0" distB="0" distL="0" distR="0" allowOverlap="1" layoutInCell="1" locked="0" behindDoc="0" simplePos="0" relativeHeight="15728640">
                <wp:simplePos x="0" y="0"/>
                <wp:positionH relativeFrom="page">
                  <wp:posOffset>4860010</wp:posOffset>
                </wp:positionH>
                <wp:positionV relativeFrom="page">
                  <wp:posOffset>0</wp:posOffset>
                </wp:positionV>
                <wp:extent cx="4860290" cy="738060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4860290" cy="7380605"/>
                          <a:chExt cx="4860290" cy="7380605"/>
                        </a:xfrm>
                      </wpg:grpSpPr>
                      <wps:wsp>
                        <wps:cNvPr id="2" name="Graphic 2"/>
                        <wps:cNvSpPr/>
                        <wps:spPr>
                          <a:xfrm>
                            <a:off x="3162" y="0"/>
                            <a:ext cx="4857115" cy="7380605"/>
                          </a:xfrm>
                          <a:custGeom>
                            <a:avLst/>
                            <a:gdLst/>
                            <a:ahLst/>
                            <a:cxnLst/>
                            <a:rect l="l" t="t" r="r" b="b"/>
                            <a:pathLst>
                              <a:path w="4857115" h="7380605">
                                <a:moveTo>
                                  <a:pt x="4856822" y="0"/>
                                </a:moveTo>
                                <a:lnTo>
                                  <a:pt x="0" y="0"/>
                                </a:lnTo>
                                <a:lnTo>
                                  <a:pt x="0" y="7379995"/>
                                </a:lnTo>
                                <a:lnTo>
                                  <a:pt x="4856822" y="7379995"/>
                                </a:lnTo>
                                <a:lnTo>
                                  <a:pt x="4856822" y="0"/>
                                </a:lnTo>
                                <a:close/>
                              </a:path>
                            </a:pathLst>
                          </a:custGeom>
                          <a:solidFill>
                            <a:srgbClr val="EDEAE3"/>
                          </a:solidFill>
                        </wps:spPr>
                        <wps:bodyPr wrap="square" lIns="0" tIns="0" rIns="0" bIns="0" rtlCol="0">
                          <a:prstTxWarp prst="textNoShape">
                            <a:avLst/>
                          </a:prstTxWarp>
                          <a:noAutofit/>
                        </wps:bodyPr>
                      </wps:wsp>
                      <wps:wsp>
                        <wps:cNvPr id="3" name="Graphic 3"/>
                        <wps:cNvSpPr/>
                        <wps:spPr>
                          <a:xfrm>
                            <a:off x="3175" y="0"/>
                            <a:ext cx="1270" cy="7380605"/>
                          </a:xfrm>
                          <a:custGeom>
                            <a:avLst/>
                            <a:gdLst/>
                            <a:ahLst/>
                            <a:cxnLst/>
                            <a:rect l="l" t="t" r="r" b="b"/>
                            <a:pathLst>
                              <a:path w="0" h="7380605">
                                <a:moveTo>
                                  <a:pt x="0" y="7379995"/>
                                </a:moveTo>
                                <a:lnTo>
                                  <a:pt x="0" y="0"/>
                                </a:lnTo>
                              </a:path>
                            </a:pathLst>
                          </a:custGeom>
                          <a:ln w="6350">
                            <a:solidFill>
                              <a:srgbClr val="383736"/>
                            </a:solidFill>
                            <a:prstDash val="solid"/>
                          </a:ln>
                        </wps:spPr>
                        <wps:bodyPr wrap="square" lIns="0" tIns="0" rIns="0" bIns="0" rtlCol="0">
                          <a:prstTxWarp prst="textNoShape">
                            <a:avLst/>
                          </a:prstTxWarp>
                          <a:noAutofit/>
                        </wps:bodyPr>
                      </wps:wsp>
                      <pic:pic>
                        <pic:nvPicPr>
                          <pic:cNvPr id="4" name="Image 4"/>
                          <pic:cNvPicPr/>
                        </pic:nvPicPr>
                        <pic:blipFill>
                          <a:blip r:embed="rId5" cstate="print"/>
                          <a:stretch>
                            <a:fillRect/>
                          </a:stretch>
                        </pic:blipFill>
                        <pic:spPr>
                          <a:xfrm>
                            <a:off x="1670635" y="6140610"/>
                            <a:ext cx="1525037" cy="105813"/>
                          </a:xfrm>
                          <a:prstGeom prst="rect">
                            <a:avLst/>
                          </a:prstGeom>
                        </pic:spPr>
                      </pic:pic>
                      <wps:wsp>
                        <wps:cNvPr id="5" name="Graphic 5"/>
                        <wps:cNvSpPr/>
                        <wps:spPr>
                          <a:xfrm>
                            <a:off x="724992" y="1784667"/>
                            <a:ext cx="3416300" cy="1078865"/>
                          </a:xfrm>
                          <a:custGeom>
                            <a:avLst/>
                            <a:gdLst/>
                            <a:ahLst/>
                            <a:cxnLst/>
                            <a:rect l="l" t="t" r="r" b="b"/>
                            <a:pathLst>
                              <a:path w="3416300" h="1078865">
                                <a:moveTo>
                                  <a:pt x="431749" y="872299"/>
                                </a:moveTo>
                                <a:lnTo>
                                  <a:pt x="392391" y="856183"/>
                                </a:lnTo>
                                <a:lnTo>
                                  <a:pt x="372999" y="809167"/>
                                </a:lnTo>
                                <a:lnTo>
                                  <a:pt x="345655" y="736600"/>
                                </a:lnTo>
                                <a:lnTo>
                                  <a:pt x="335610" y="709930"/>
                                </a:lnTo>
                                <a:lnTo>
                                  <a:pt x="277418" y="555510"/>
                                </a:lnTo>
                                <a:lnTo>
                                  <a:pt x="277418" y="709930"/>
                                </a:lnTo>
                                <a:lnTo>
                                  <a:pt x="133781" y="709930"/>
                                </a:lnTo>
                                <a:lnTo>
                                  <a:pt x="205638" y="514451"/>
                                </a:lnTo>
                                <a:lnTo>
                                  <a:pt x="277418" y="709930"/>
                                </a:lnTo>
                                <a:lnTo>
                                  <a:pt x="277418" y="555510"/>
                                </a:lnTo>
                                <a:lnTo>
                                  <a:pt x="261950" y="514451"/>
                                </a:lnTo>
                                <a:lnTo>
                                  <a:pt x="228701" y="426199"/>
                                </a:lnTo>
                                <a:lnTo>
                                  <a:pt x="209308" y="426199"/>
                                </a:lnTo>
                                <a:lnTo>
                                  <a:pt x="202361" y="447192"/>
                                </a:lnTo>
                                <a:lnTo>
                                  <a:pt x="192925" y="473710"/>
                                </a:lnTo>
                                <a:lnTo>
                                  <a:pt x="166547" y="543331"/>
                                </a:lnTo>
                                <a:lnTo>
                                  <a:pt x="88112" y="746048"/>
                                </a:lnTo>
                                <a:lnTo>
                                  <a:pt x="67233" y="798512"/>
                                </a:lnTo>
                                <a:lnTo>
                                  <a:pt x="46824" y="847077"/>
                                </a:lnTo>
                                <a:lnTo>
                                  <a:pt x="42392" y="857872"/>
                                </a:lnTo>
                                <a:lnTo>
                                  <a:pt x="38354" y="864374"/>
                                </a:lnTo>
                                <a:lnTo>
                                  <a:pt x="38252" y="864539"/>
                                </a:lnTo>
                                <a:lnTo>
                                  <a:pt x="34366" y="867244"/>
                                </a:lnTo>
                                <a:lnTo>
                                  <a:pt x="30391" y="869149"/>
                                </a:lnTo>
                                <a:lnTo>
                                  <a:pt x="30238" y="869149"/>
                                </a:lnTo>
                                <a:lnTo>
                                  <a:pt x="24993" y="870458"/>
                                </a:lnTo>
                                <a:lnTo>
                                  <a:pt x="17005" y="871512"/>
                                </a:lnTo>
                                <a:lnTo>
                                  <a:pt x="16192" y="871512"/>
                                </a:lnTo>
                                <a:lnTo>
                                  <a:pt x="8559" y="871956"/>
                                </a:lnTo>
                                <a:lnTo>
                                  <a:pt x="0" y="872299"/>
                                </a:lnTo>
                                <a:lnTo>
                                  <a:pt x="0" y="892797"/>
                                </a:lnTo>
                                <a:lnTo>
                                  <a:pt x="16167" y="891794"/>
                                </a:lnTo>
                                <a:lnTo>
                                  <a:pt x="33578" y="891082"/>
                                </a:lnTo>
                                <a:lnTo>
                                  <a:pt x="52247" y="890651"/>
                                </a:lnTo>
                                <a:lnTo>
                                  <a:pt x="82613" y="890600"/>
                                </a:lnTo>
                                <a:lnTo>
                                  <a:pt x="88836" y="890651"/>
                                </a:lnTo>
                                <a:lnTo>
                                  <a:pt x="104660" y="891082"/>
                                </a:lnTo>
                                <a:lnTo>
                                  <a:pt x="119634" y="891794"/>
                                </a:lnTo>
                                <a:lnTo>
                                  <a:pt x="133756" y="892797"/>
                                </a:lnTo>
                                <a:lnTo>
                                  <a:pt x="133756" y="890511"/>
                                </a:lnTo>
                                <a:lnTo>
                                  <a:pt x="133756" y="872299"/>
                                </a:lnTo>
                                <a:lnTo>
                                  <a:pt x="96672" y="867422"/>
                                </a:lnTo>
                                <a:lnTo>
                                  <a:pt x="90639" y="865682"/>
                                </a:lnTo>
                                <a:lnTo>
                                  <a:pt x="88265" y="863498"/>
                                </a:lnTo>
                                <a:lnTo>
                                  <a:pt x="85877" y="861339"/>
                                </a:lnTo>
                                <a:lnTo>
                                  <a:pt x="84721" y="857872"/>
                                </a:lnTo>
                                <a:lnTo>
                                  <a:pt x="95440" y="812495"/>
                                </a:lnTo>
                                <a:lnTo>
                                  <a:pt x="123139" y="736600"/>
                                </a:lnTo>
                                <a:lnTo>
                                  <a:pt x="288112" y="736600"/>
                                </a:lnTo>
                                <a:lnTo>
                                  <a:pt x="319290" y="826744"/>
                                </a:lnTo>
                                <a:lnTo>
                                  <a:pt x="327875" y="861504"/>
                                </a:lnTo>
                                <a:lnTo>
                                  <a:pt x="326504" y="864374"/>
                                </a:lnTo>
                                <a:lnTo>
                                  <a:pt x="323684" y="866762"/>
                                </a:lnTo>
                                <a:lnTo>
                                  <a:pt x="321767" y="868286"/>
                                </a:lnTo>
                                <a:lnTo>
                                  <a:pt x="315772" y="869480"/>
                                </a:lnTo>
                                <a:lnTo>
                                  <a:pt x="304317" y="870458"/>
                                </a:lnTo>
                                <a:lnTo>
                                  <a:pt x="303987" y="870458"/>
                                </a:lnTo>
                                <a:lnTo>
                                  <a:pt x="277469" y="872299"/>
                                </a:lnTo>
                                <a:lnTo>
                                  <a:pt x="277469" y="892797"/>
                                </a:lnTo>
                                <a:lnTo>
                                  <a:pt x="324459" y="891082"/>
                                </a:lnTo>
                                <a:lnTo>
                                  <a:pt x="344043" y="890651"/>
                                </a:lnTo>
                                <a:lnTo>
                                  <a:pt x="372529" y="890612"/>
                                </a:lnTo>
                                <a:lnTo>
                                  <a:pt x="378066" y="890651"/>
                                </a:lnTo>
                                <a:lnTo>
                                  <a:pt x="395528" y="891082"/>
                                </a:lnTo>
                                <a:lnTo>
                                  <a:pt x="413423" y="891794"/>
                                </a:lnTo>
                                <a:lnTo>
                                  <a:pt x="431749" y="892797"/>
                                </a:lnTo>
                                <a:lnTo>
                                  <a:pt x="431749" y="890511"/>
                                </a:lnTo>
                                <a:lnTo>
                                  <a:pt x="431749" y="872299"/>
                                </a:lnTo>
                                <a:close/>
                              </a:path>
                              <a:path w="3416300" h="1078865">
                                <a:moveTo>
                                  <a:pt x="681837" y="596747"/>
                                </a:moveTo>
                                <a:lnTo>
                                  <a:pt x="639470" y="580453"/>
                                </a:lnTo>
                                <a:lnTo>
                                  <a:pt x="609981" y="578142"/>
                                </a:lnTo>
                                <a:lnTo>
                                  <a:pt x="595909" y="578904"/>
                                </a:lnTo>
                                <a:lnTo>
                                  <a:pt x="557796" y="590181"/>
                                </a:lnTo>
                                <a:lnTo>
                                  <a:pt x="514362" y="615924"/>
                                </a:lnTo>
                                <a:lnTo>
                                  <a:pt x="482981" y="645629"/>
                                </a:lnTo>
                                <a:lnTo>
                                  <a:pt x="462889" y="689533"/>
                                </a:lnTo>
                                <a:lnTo>
                                  <a:pt x="455993" y="746366"/>
                                </a:lnTo>
                                <a:lnTo>
                                  <a:pt x="456984" y="769315"/>
                                </a:lnTo>
                                <a:lnTo>
                                  <a:pt x="464972" y="810310"/>
                                </a:lnTo>
                                <a:lnTo>
                                  <a:pt x="491236" y="858786"/>
                                </a:lnTo>
                                <a:lnTo>
                                  <a:pt x="532561" y="889050"/>
                                </a:lnTo>
                                <a:lnTo>
                                  <a:pt x="588302" y="899287"/>
                                </a:lnTo>
                                <a:lnTo>
                                  <a:pt x="598944" y="898918"/>
                                </a:lnTo>
                                <a:lnTo>
                                  <a:pt x="640422" y="889901"/>
                                </a:lnTo>
                                <a:lnTo>
                                  <a:pt x="681837" y="854392"/>
                                </a:lnTo>
                                <a:lnTo>
                                  <a:pt x="674154" y="846582"/>
                                </a:lnTo>
                                <a:lnTo>
                                  <a:pt x="666000" y="851027"/>
                                </a:lnTo>
                                <a:lnTo>
                                  <a:pt x="657821" y="854887"/>
                                </a:lnTo>
                                <a:lnTo>
                                  <a:pt x="616216" y="865479"/>
                                </a:lnTo>
                                <a:lnTo>
                                  <a:pt x="607695" y="865784"/>
                                </a:lnTo>
                                <a:lnTo>
                                  <a:pt x="586867" y="863447"/>
                                </a:lnTo>
                                <a:lnTo>
                                  <a:pt x="551230" y="844753"/>
                                </a:lnTo>
                                <a:lnTo>
                                  <a:pt x="522922" y="806056"/>
                                </a:lnTo>
                                <a:lnTo>
                                  <a:pt x="507517" y="751154"/>
                                </a:lnTo>
                                <a:lnTo>
                                  <a:pt x="505599" y="718566"/>
                                </a:lnTo>
                                <a:lnTo>
                                  <a:pt x="506895" y="693585"/>
                                </a:lnTo>
                                <a:lnTo>
                                  <a:pt x="517321" y="653529"/>
                                </a:lnTo>
                                <a:lnTo>
                                  <a:pt x="551662" y="618363"/>
                                </a:lnTo>
                                <a:lnTo>
                                  <a:pt x="585749" y="611657"/>
                                </a:lnTo>
                                <a:lnTo>
                                  <a:pt x="596658" y="612190"/>
                                </a:lnTo>
                                <a:lnTo>
                                  <a:pt x="635368" y="624370"/>
                                </a:lnTo>
                                <a:lnTo>
                                  <a:pt x="655866" y="657009"/>
                                </a:lnTo>
                                <a:lnTo>
                                  <a:pt x="656196" y="682917"/>
                                </a:lnTo>
                                <a:lnTo>
                                  <a:pt x="674154" y="682917"/>
                                </a:lnTo>
                                <a:lnTo>
                                  <a:pt x="674839" y="661377"/>
                                </a:lnTo>
                                <a:lnTo>
                                  <a:pt x="676351" y="639838"/>
                                </a:lnTo>
                                <a:lnTo>
                                  <a:pt x="678688" y="618299"/>
                                </a:lnTo>
                                <a:lnTo>
                                  <a:pt x="681837" y="596747"/>
                                </a:lnTo>
                                <a:close/>
                              </a:path>
                              <a:path w="3416300" h="1078865">
                                <a:moveTo>
                                  <a:pt x="864476" y="89877"/>
                                </a:moveTo>
                                <a:lnTo>
                                  <a:pt x="844054" y="57099"/>
                                </a:lnTo>
                                <a:lnTo>
                                  <a:pt x="809840" y="51231"/>
                                </a:lnTo>
                                <a:lnTo>
                                  <a:pt x="777849" y="52235"/>
                                </a:lnTo>
                                <a:lnTo>
                                  <a:pt x="752830" y="52374"/>
                                </a:lnTo>
                                <a:lnTo>
                                  <a:pt x="726122" y="51816"/>
                                </a:lnTo>
                                <a:lnTo>
                                  <a:pt x="726122" y="59283"/>
                                </a:lnTo>
                                <a:lnTo>
                                  <a:pt x="739889" y="59283"/>
                                </a:lnTo>
                                <a:lnTo>
                                  <a:pt x="744791" y="60439"/>
                                </a:lnTo>
                                <a:lnTo>
                                  <a:pt x="748842" y="65011"/>
                                </a:lnTo>
                                <a:lnTo>
                                  <a:pt x="749935" y="71272"/>
                                </a:lnTo>
                                <a:lnTo>
                                  <a:pt x="750430" y="105994"/>
                                </a:lnTo>
                                <a:lnTo>
                                  <a:pt x="750430" y="169316"/>
                                </a:lnTo>
                                <a:lnTo>
                                  <a:pt x="748741" y="207505"/>
                                </a:lnTo>
                                <a:lnTo>
                                  <a:pt x="741768" y="213055"/>
                                </a:lnTo>
                                <a:lnTo>
                                  <a:pt x="726122" y="213055"/>
                                </a:lnTo>
                                <a:lnTo>
                                  <a:pt x="726122" y="220535"/>
                                </a:lnTo>
                                <a:lnTo>
                                  <a:pt x="763943" y="219697"/>
                                </a:lnTo>
                                <a:lnTo>
                                  <a:pt x="797039" y="220535"/>
                                </a:lnTo>
                                <a:lnTo>
                                  <a:pt x="797039" y="213055"/>
                                </a:lnTo>
                                <a:lnTo>
                                  <a:pt x="780935" y="213055"/>
                                </a:lnTo>
                                <a:lnTo>
                                  <a:pt x="776274" y="211632"/>
                                </a:lnTo>
                                <a:lnTo>
                                  <a:pt x="772782" y="91617"/>
                                </a:lnTo>
                                <a:lnTo>
                                  <a:pt x="773544" y="64744"/>
                                </a:lnTo>
                                <a:lnTo>
                                  <a:pt x="780224" y="62826"/>
                                </a:lnTo>
                                <a:lnTo>
                                  <a:pt x="786650" y="61442"/>
                                </a:lnTo>
                                <a:lnTo>
                                  <a:pt x="792797" y="60617"/>
                                </a:lnTo>
                                <a:lnTo>
                                  <a:pt x="798703" y="60350"/>
                                </a:lnTo>
                                <a:lnTo>
                                  <a:pt x="808202" y="60921"/>
                                </a:lnTo>
                                <a:lnTo>
                                  <a:pt x="838822" y="87731"/>
                                </a:lnTo>
                                <a:lnTo>
                                  <a:pt x="839470" y="95580"/>
                                </a:lnTo>
                                <a:lnTo>
                                  <a:pt x="838873" y="103708"/>
                                </a:lnTo>
                                <a:lnTo>
                                  <a:pt x="811669" y="131940"/>
                                </a:lnTo>
                                <a:lnTo>
                                  <a:pt x="786472" y="129959"/>
                                </a:lnTo>
                                <a:lnTo>
                                  <a:pt x="788847" y="138836"/>
                                </a:lnTo>
                                <a:lnTo>
                                  <a:pt x="795972" y="140347"/>
                                </a:lnTo>
                                <a:lnTo>
                                  <a:pt x="801903" y="141097"/>
                                </a:lnTo>
                                <a:lnTo>
                                  <a:pt x="806640" y="141097"/>
                                </a:lnTo>
                                <a:lnTo>
                                  <a:pt x="847979" y="125463"/>
                                </a:lnTo>
                                <a:lnTo>
                                  <a:pt x="864006" y="96278"/>
                                </a:lnTo>
                                <a:lnTo>
                                  <a:pt x="864476" y="89877"/>
                                </a:lnTo>
                                <a:close/>
                              </a:path>
                              <a:path w="3416300" h="1078865">
                                <a:moveTo>
                                  <a:pt x="1039456" y="873925"/>
                                </a:moveTo>
                                <a:lnTo>
                                  <a:pt x="998524" y="863511"/>
                                </a:lnTo>
                                <a:lnTo>
                                  <a:pt x="994244" y="818400"/>
                                </a:lnTo>
                                <a:lnTo>
                                  <a:pt x="994105" y="802982"/>
                                </a:lnTo>
                                <a:lnTo>
                                  <a:pt x="995819" y="706678"/>
                                </a:lnTo>
                                <a:lnTo>
                                  <a:pt x="995248" y="681482"/>
                                </a:lnTo>
                                <a:lnTo>
                                  <a:pt x="990765" y="643013"/>
                                </a:lnTo>
                                <a:lnTo>
                                  <a:pt x="965339" y="600379"/>
                                </a:lnTo>
                                <a:lnTo>
                                  <a:pt x="929259" y="581774"/>
                                </a:lnTo>
                                <a:lnTo>
                                  <a:pt x="899706" y="578154"/>
                                </a:lnTo>
                                <a:lnTo>
                                  <a:pt x="891057" y="578472"/>
                                </a:lnTo>
                                <a:lnTo>
                                  <a:pt x="849782" y="596112"/>
                                </a:lnTo>
                                <a:lnTo>
                                  <a:pt x="805891" y="639965"/>
                                </a:lnTo>
                                <a:lnTo>
                                  <a:pt x="805891" y="552907"/>
                                </a:lnTo>
                                <a:lnTo>
                                  <a:pt x="806246" y="523557"/>
                                </a:lnTo>
                                <a:lnTo>
                                  <a:pt x="809040" y="425856"/>
                                </a:lnTo>
                                <a:lnTo>
                                  <a:pt x="809891" y="412534"/>
                                </a:lnTo>
                                <a:lnTo>
                                  <a:pt x="809891" y="407974"/>
                                </a:lnTo>
                                <a:lnTo>
                                  <a:pt x="808367" y="405701"/>
                                </a:lnTo>
                                <a:lnTo>
                                  <a:pt x="805319" y="405701"/>
                                </a:lnTo>
                                <a:lnTo>
                                  <a:pt x="781926" y="414807"/>
                                </a:lnTo>
                                <a:lnTo>
                                  <a:pt x="767575" y="419265"/>
                                </a:lnTo>
                                <a:lnTo>
                                  <a:pt x="750989" y="423189"/>
                                </a:lnTo>
                                <a:lnTo>
                                  <a:pt x="732205" y="426580"/>
                                </a:lnTo>
                                <a:lnTo>
                                  <a:pt x="711212" y="429450"/>
                                </a:lnTo>
                                <a:lnTo>
                                  <a:pt x="711212" y="449300"/>
                                </a:lnTo>
                                <a:lnTo>
                                  <a:pt x="744575" y="449300"/>
                                </a:lnTo>
                                <a:lnTo>
                                  <a:pt x="752284" y="451688"/>
                                </a:lnTo>
                                <a:lnTo>
                                  <a:pt x="757732" y="515035"/>
                                </a:lnTo>
                                <a:lnTo>
                                  <a:pt x="757986" y="553669"/>
                                </a:lnTo>
                                <a:lnTo>
                                  <a:pt x="757859" y="800963"/>
                                </a:lnTo>
                                <a:lnTo>
                                  <a:pt x="756856" y="840308"/>
                                </a:lnTo>
                                <a:lnTo>
                                  <a:pt x="711212" y="873925"/>
                                </a:lnTo>
                                <a:lnTo>
                                  <a:pt x="711212" y="892797"/>
                                </a:lnTo>
                                <a:lnTo>
                                  <a:pt x="752487" y="891082"/>
                                </a:lnTo>
                                <a:lnTo>
                                  <a:pt x="785075" y="890524"/>
                                </a:lnTo>
                                <a:lnTo>
                                  <a:pt x="816508" y="891082"/>
                                </a:lnTo>
                                <a:lnTo>
                                  <a:pt x="856640" y="892797"/>
                                </a:lnTo>
                                <a:lnTo>
                                  <a:pt x="856640" y="873925"/>
                                </a:lnTo>
                                <a:lnTo>
                                  <a:pt x="818718" y="870013"/>
                                </a:lnTo>
                                <a:lnTo>
                                  <a:pt x="806081" y="810044"/>
                                </a:lnTo>
                                <a:lnTo>
                                  <a:pt x="805891" y="719048"/>
                                </a:lnTo>
                                <a:lnTo>
                                  <a:pt x="806208" y="698500"/>
                                </a:lnTo>
                                <a:lnTo>
                                  <a:pt x="815467" y="653567"/>
                                </a:lnTo>
                                <a:lnTo>
                                  <a:pt x="847788" y="626376"/>
                                </a:lnTo>
                                <a:lnTo>
                                  <a:pt x="880897" y="619150"/>
                                </a:lnTo>
                                <a:lnTo>
                                  <a:pt x="891933" y="619836"/>
                                </a:lnTo>
                                <a:lnTo>
                                  <a:pt x="931887" y="643229"/>
                                </a:lnTo>
                                <a:lnTo>
                                  <a:pt x="944435" y="687565"/>
                                </a:lnTo>
                                <a:lnTo>
                                  <a:pt x="945908" y="732066"/>
                                </a:lnTo>
                                <a:lnTo>
                                  <a:pt x="945591" y="771753"/>
                                </a:lnTo>
                                <a:lnTo>
                                  <a:pt x="944626" y="811771"/>
                                </a:lnTo>
                                <a:lnTo>
                                  <a:pt x="943025" y="852119"/>
                                </a:lnTo>
                                <a:lnTo>
                                  <a:pt x="940777" y="892797"/>
                                </a:lnTo>
                                <a:lnTo>
                                  <a:pt x="951915" y="891794"/>
                                </a:lnTo>
                                <a:lnTo>
                                  <a:pt x="963091" y="891082"/>
                                </a:lnTo>
                                <a:lnTo>
                                  <a:pt x="974305" y="890663"/>
                                </a:lnTo>
                                <a:lnTo>
                                  <a:pt x="985558" y="890524"/>
                                </a:lnTo>
                                <a:lnTo>
                                  <a:pt x="998753" y="890663"/>
                                </a:lnTo>
                                <a:lnTo>
                                  <a:pt x="1012139" y="891082"/>
                                </a:lnTo>
                                <a:lnTo>
                                  <a:pt x="1025702" y="891794"/>
                                </a:lnTo>
                                <a:lnTo>
                                  <a:pt x="1039456" y="892797"/>
                                </a:lnTo>
                                <a:lnTo>
                                  <a:pt x="1039456" y="873925"/>
                                </a:lnTo>
                                <a:close/>
                              </a:path>
                              <a:path w="3416300" h="1078865">
                                <a:moveTo>
                                  <a:pt x="1064602" y="51816"/>
                                </a:moveTo>
                                <a:lnTo>
                                  <a:pt x="1045997" y="52438"/>
                                </a:lnTo>
                                <a:lnTo>
                                  <a:pt x="1019860" y="52603"/>
                                </a:lnTo>
                                <a:lnTo>
                                  <a:pt x="993711" y="51816"/>
                                </a:lnTo>
                                <a:lnTo>
                                  <a:pt x="993711" y="59283"/>
                                </a:lnTo>
                                <a:lnTo>
                                  <a:pt x="1007872" y="59283"/>
                                </a:lnTo>
                                <a:lnTo>
                                  <a:pt x="1011567" y="60007"/>
                                </a:lnTo>
                                <a:lnTo>
                                  <a:pt x="1018006" y="125691"/>
                                </a:lnTo>
                                <a:lnTo>
                                  <a:pt x="1008710" y="126047"/>
                                </a:lnTo>
                                <a:lnTo>
                                  <a:pt x="986256" y="126453"/>
                                </a:lnTo>
                                <a:lnTo>
                                  <a:pt x="943343" y="126301"/>
                                </a:lnTo>
                                <a:lnTo>
                                  <a:pt x="919365" y="125691"/>
                                </a:lnTo>
                                <a:lnTo>
                                  <a:pt x="919429" y="87172"/>
                                </a:lnTo>
                                <a:lnTo>
                                  <a:pt x="929805" y="59283"/>
                                </a:lnTo>
                                <a:lnTo>
                                  <a:pt x="942263" y="59283"/>
                                </a:lnTo>
                                <a:lnTo>
                                  <a:pt x="942263" y="51816"/>
                                </a:lnTo>
                                <a:lnTo>
                                  <a:pt x="925918" y="52438"/>
                                </a:lnTo>
                                <a:lnTo>
                                  <a:pt x="900595" y="52603"/>
                                </a:lnTo>
                                <a:lnTo>
                                  <a:pt x="872782" y="51816"/>
                                </a:lnTo>
                                <a:lnTo>
                                  <a:pt x="872782" y="59283"/>
                                </a:lnTo>
                                <a:lnTo>
                                  <a:pt x="888834" y="59283"/>
                                </a:lnTo>
                                <a:lnTo>
                                  <a:pt x="893216" y="60706"/>
                                </a:lnTo>
                                <a:lnTo>
                                  <a:pt x="897089" y="98780"/>
                                </a:lnTo>
                                <a:lnTo>
                                  <a:pt x="896950" y="185559"/>
                                </a:lnTo>
                                <a:lnTo>
                                  <a:pt x="888428" y="213055"/>
                                </a:lnTo>
                                <a:lnTo>
                                  <a:pt x="872782" y="213055"/>
                                </a:lnTo>
                                <a:lnTo>
                                  <a:pt x="872782" y="220535"/>
                                </a:lnTo>
                                <a:lnTo>
                                  <a:pt x="895629" y="219900"/>
                                </a:lnTo>
                                <a:lnTo>
                                  <a:pt x="919746" y="219748"/>
                                </a:lnTo>
                                <a:lnTo>
                                  <a:pt x="942263" y="220535"/>
                                </a:lnTo>
                                <a:lnTo>
                                  <a:pt x="942263" y="213055"/>
                                </a:lnTo>
                                <a:lnTo>
                                  <a:pt x="929754" y="213055"/>
                                </a:lnTo>
                                <a:lnTo>
                                  <a:pt x="926553" y="212471"/>
                                </a:lnTo>
                                <a:lnTo>
                                  <a:pt x="922616" y="210096"/>
                                </a:lnTo>
                                <a:lnTo>
                                  <a:pt x="921473" y="208927"/>
                                </a:lnTo>
                                <a:lnTo>
                                  <a:pt x="920826" y="206629"/>
                                </a:lnTo>
                                <a:lnTo>
                                  <a:pt x="919365" y="175552"/>
                                </a:lnTo>
                                <a:lnTo>
                                  <a:pt x="919365" y="136702"/>
                                </a:lnTo>
                                <a:lnTo>
                                  <a:pt x="929982" y="136347"/>
                                </a:lnTo>
                                <a:lnTo>
                                  <a:pt x="957961" y="135940"/>
                                </a:lnTo>
                                <a:lnTo>
                                  <a:pt x="998994" y="136093"/>
                                </a:lnTo>
                                <a:lnTo>
                                  <a:pt x="1018006" y="136702"/>
                                </a:lnTo>
                                <a:lnTo>
                                  <a:pt x="1017930" y="178574"/>
                                </a:lnTo>
                                <a:lnTo>
                                  <a:pt x="1007897" y="213055"/>
                                </a:lnTo>
                                <a:lnTo>
                                  <a:pt x="993711" y="213055"/>
                                </a:lnTo>
                                <a:lnTo>
                                  <a:pt x="993711" y="220535"/>
                                </a:lnTo>
                                <a:lnTo>
                                  <a:pt x="1011580" y="219900"/>
                                </a:lnTo>
                                <a:lnTo>
                                  <a:pt x="1039469" y="219748"/>
                                </a:lnTo>
                                <a:lnTo>
                                  <a:pt x="1064602" y="220535"/>
                                </a:lnTo>
                                <a:lnTo>
                                  <a:pt x="1064602" y="213055"/>
                                </a:lnTo>
                                <a:lnTo>
                                  <a:pt x="1048080" y="213055"/>
                                </a:lnTo>
                                <a:lnTo>
                                  <a:pt x="1043762" y="211658"/>
                                </a:lnTo>
                                <a:lnTo>
                                  <a:pt x="1040307" y="102679"/>
                                </a:lnTo>
                                <a:lnTo>
                                  <a:pt x="1040612" y="72859"/>
                                </a:lnTo>
                                <a:lnTo>
                                  <a:pt x="1041184" y="65112"/>
                                </a:lnTo>
                                <a:lnTo>
                                  <a:pt x="1042225" y="62661"/>
                                </a:lnTo>
                                <a:lnTo>
                                  <a:pt x="1045616" y="59956"/>
                                </a:lnTo>
                                <a:lnTo>
                                  <a:pt x="1049515" y="59283"/>
                                </a:lnTo>
                                <a:lnTo>
                                  <a:pt x="1064602" y="59283"/>
                                </a:lnTo>
                                <a:lnTo>
                                  <a:pt x="1064602" y="51816"/>
                                </a:lnTo>
                                <a:close/>
                              </a:path>
                              <a:path w="3416300" h="1078865">
                                <a:moveTo>
                                  <a:pt x="1193965" y="5181"/>
                                </a:moveTo>
                                <a:lnTo>
                                  <a:pt x="1193215" y="3479"/>
                                </a:lnTo>
                                <a:lnTo>
                                  <a:pt x="1191780" y="2082"/>
                                </a:lnTo>
                                <a:lnTo>
                                  <a:pt x="1190320" y="698"/>
                                </a:lnTo>
                                <a:lnTo>
                                  <a:pt x="1188427" y="0"/>
                                </a:lnTo>
                                <a:lnTo>
                                  <a:pt x="1184567" y="0"/>
                                </a:lnTo>
                                <a:lnTo>
                                  <a:pt x="1183119" y="355"/>
                                </a:lnTo>
                                <a:lnTo>
                                  <a:pt x="1180592" y="1689"/>
                                </a:lnTo>
                                <a:lnTo>
                                  <a:pt x="1178471" y="3479"/>
                                </a:lnTo>
                                <a:lnTo>
                                  <a:pt x="1175588" y="6299"/>
                                </a:lnTo>
                                <a:lnTo>
                                  <a:pt x="1140485" y="39839"/>
                                </a:lnTo>
                                <a:lnTo>
                                  <a:pt x="1148549" y="39839"/>
                                </a:lnTo>
                                <a:lnTo>
                                  <a:pt x="1186370" y="17208"/>
                                </a:lnTo>
                                <a:lnTo>
                                  <a:pt x="1190117" y="14541"/>
                                </a:lnTo>
                                <a:lnTo>
                                  <a:pt x="1193190" y="10972"/>
                                </a:lnTo>
                                <a:lnTo>
                                  <a:pt x="1193965" y="9144"/>
                                </a:lnTo>
                                <a:lnTo>
                                  <a:pt x="1193965" y="5181"/>
                                </a:lnTo>
                                <a:close/>
                              </a:path>
                              <a:path w="3416300" h="1078865">
                                <a:moveTo>
                                  <a:pt x="1253591" y="213055"/>
                                </a:moveTo>
                                <a:lnTo>
                                  <a:pt x="1248016" y="212775"/>
                                </a:lnTo>
                                <a:lnTo>
                                  <a:pt x="1247686" y="212775"/>
                                </a:lnTo>
                                <a:lnTo>
                                  <a:pt x="1243850" y="212204"/>
                                </a:lnTo>
                                <a:lnTo>
                                  <a:pt x="1243672" y="212204"/>
                                </a:lnTo>
                                <a:lnTo>
                                  <a:pt x="1240129" y="210502"/>
                                </a:lnTo>
                                <a:lnTo>
                                  <a:pt x="1238592" y="209130"/>
                                </a:lnTo>
                                <a:lnTo>
                                  <a:pt x="1235887" y="205257"/>
                                </a:lnTo>
                                <a:lnTo>
                                  <a:pt x="1233208" y="199542"/>
                                </a:lnTo>
                                <a:lnTo>
                                  <a:pt x="1229182" y="190055"/>
                                </a:lnTo>
                                <a:lnTo>
                                  <a:pt x="1217803" y="163614"/>
                                </a:lnTo>
                                <a:lnTo>
                                  <a:pt x="1213624" y="153885"/>
                                </a:lnTo>
                                <a:lnTo>
                                  <a:pt x="1189443" y="97663"/>
                                </a:lnTo>
                                <a:lnTo>
                                  <a:pt x="1189443" y="153885"/>
                                </a:lnTo>
                                <a:lnTo>
                                  <a:pt x="1129715" y="153885"/>
                                </a:lnTo>
                                <a:lnTo>
                                  <a:pt x="1159586" y="82677"/>
                                </a:lnTo>
                                <a:lnTo>
                                  <a:pt x="1189443" y="153885"/>
                                </a:lnTo>
                                <a:lnTo>
                                  <a:pt x="1189443" y="97663"/>
                                </a:lnTo>
                                <a:lnTo>
                                  <a:pt x="1183005" y="82677"/>
                                </a:lnTo>
                                <a:lnTo>
                                  <a:pt x="1169187" y="50520"/>
                                </a:lnTo>
                                <a:lnTo>
                                  <a:pt x="1161122" y="50520"/>
                                </a:lnTo>
                                <a:lnTo>
                                  <a:pt x="1158227" y="58166"/>
                                </a:lnTo>
                                <a:lnTo>
                                  <a:pt x="1154303" y="67830"/>
                                </a:lnTo>
                                <a:lnTo>
                                  <a:pt x="1110742" y="167055"/>
                                </a:lnTo>
                                <a:lnTo>
                                  <a:pt x="1093558" y="203923"/>
                                </a:lnTo>
                                <a:lnTo>
                                  <a:pt x="1091717" y="207797"/>
                                </a:lnTo>
                                <a:lnTo>
                                  <a:pt x="1090002" y="210235"/>
                                </a:lnTo>
                                <a:lnTo>
                                  <a:pt x="1086751" y="212204"/>
                                </a:lnTo>
                                <a:lnTo>
                                  <a:pt x="1083183" y="212775"/>
                                </a:lnTo>
                                <a:lnTo>
                                  <a:pt x="1074102" y="213055"/>
                                </a:lnTo>
                                <a:lnTo>
                                  <a:pt x="1074102" y="220522"/>
                                </a:lnTo>
                                <a:lnTo>
                                  <a:pt x="1080808" y="220154"/>
                                </a:lnTo>
                                <a:lnTo>
                                  <a:pt x="1088047" y="219900"/>
                                </a:lnTo>
                                <a:lnTo>
                                  <a:pt x="1095806" y="219748"/>
                                </a:lnTo>
                                <a:lnTo>
                                  <a:pt x="1111021" y="219748"/>
                                </a:lnTo>
                                <a:lnTo>
                                  <a:pt x="1117612" y="219900"/>
                                </a:lnTo>
                                <a:lnTo>
                                  <a:pt x="1123835" y="220154"/>
                                </a:lnTo>
                                <a:lnTo>
                                  <a:pt x="1129690" y="220522"/>
                                </a:lnTo>
                                <a:lnTo>
                                  <a:pt x="1129690" y="219748"/>
                                </a:lnTo>
                                <a:lnTo>
                                  <a:pt x="1129690" y="213055"/>
                                </a:lnTo>
                                <a:lnTo>
                                  <a:pt x="1114285" y="211289"/>
                                </a:lnTo>
                                <a:lnTo>
                                  <a:pt x="1111783" y="210642"/>
                                </a:lnTo>
                                <a:lnTo>
                                  <a:pt x="1109878" y="209130"/>
                                </a:lnTo>
                                <a:lnTo>
                                  <a:pt x="1109306" y="207797"/>
                                </a:lnTo>
                                <a:lnTo>
                                  <a:pt x="1109306" y="203098"/>
                                </a:lnTo>
                                <a:lnTo>
                                  <a:pt x="1111961" y="195351"/>
                                </a:lnTo>
                                <a:lnTo>
                                  <a:pt x="1125308" y="163614"/>
                                </a:lnTo>
                                <a:lnTo>
                                  <a:pt x="1193888" y="163614"/>
                                </a:lnTo>
                                <a:lnTo>
                                  <a:pt x="1206881" y="196583"/>
                                </a:lnTo>
                                <a:lnTo>
                                  <a:pt x="1209268" y="202577"/>
                                </a:lnTo>
                                <a:lnTo>
                                  <a:pt x="1210437" y="206298"/>
                                </a:lnTo>
                                <a:lnTo>
                                  <a:pt x="1210398" y="209130"/>
                                </a:lnTo>
                                <a:lnTo>
                                  <a:pt x="1209751" y="210235"/>
                                </a:lnTo>
                                <a:lnTo>
                                  <a:pt x="1207884" y="211594"/>
                                </a:lnTo>
                                <a:lnTo>
                                  <a:pt x="1205369" y="212039"/>
                                </a:lnTo>
                                <a:lnTo>
                                  <a:pt x="1201204" y="212356"/>
                                </a:lnTo>
                                <a:lnTo>
                                  <a:pt x="1189443" y="213055"/>
                                </a:lnTo>
                                <a:lnTo>
                                  <a:pt x="1189443" y="220522"/>
                                </a:lnTo>
                                <a:lnTo>
                                  <a:pt x="1208976" y="219900"/>
                                </a:lnTo>
                                <a:lnTo>
                                  <a:pt x="1217129" y="219748"/>
                                </a:lnTo>
                                <a:lnTo>
                                  <a:pt x="1231277" y="219748"/>
                                </a:lnTo>
                                <a:lnTo>
                                  <a:pt x="1238542" y="219900"/>
                                </a:lnTo>
                                <a:lnTo>
                                  <a:pt x="1245971" y="220154"/>
                                </a:lnTo>
                                <a:lnTo>
                                  <a:pt x="1253591" y="220522"/>
                                </a:lnTo>
                                <a:lnTo>
                                  <a:pt x="1253591" y="219748"/>
                                </a:lnTo>
                                <a:lnTo>
                                  <a:pt x="1253591" y="213055"/>
                                </a:lnTo>
                                <a:close/>
                              </a:path>
                              <a:path w="3416300" h="1078865">
                                <a:moveTo>
                                  <a:pt x="1321473" y="871308"/>
                                </a:moveTo>
                                <a:lnTo>
                                  <a:pt x="1291615" y="871308"/>
                                </a:lnTo>
                                <a:lnTo>
                                  <a:pt x="1286878" y="868286"/>
                                </a:lnTo>
                                <a:lnTo>
                                  <a:pt x="1282039" y="807669"/>
                                </a:lnTo>
                                <a:lnTo>
                                  <a:pt x="1281684" y="778713"/>
                                </a:lnTo>
                                <a:lnTo>
                                  <a:pt x="1281658" y="776617"/>
                                </a:lnTo>
                                <a:lnTo>
                                  <a:pt x="1281544" y="765683"/>
                                </a:lnTo>
                                <a:lnTo>
                                  <a:pt x="1281391" y="754900"/>
                                </a:lnTo>
                                <a:lnTo>
                                  <a:pt x="1281277" y="746239"/>
                                </a:lnTo>
                                <a:lnTo>
                                  <a:pt x="1281150" y="737260"/>
                                </a:lnTo>
                                <a:lnTo>
                                  <a:pt x="1281036" y="729729"/>
                                </a:lnTo>
                                <a:lnTo>
                                  <a:pt x="1280947" y="723430"/>
                                </a:lnTo>
                                <a:lnTo>
                                  <a:pt x="1280807" y="718388"/>
                                </a:lnTo>
                                <a:lnTo>
                                  <a:pt x="1280058" y="690359"/>
                                </a:lnTo>
                                <a:lnTo>
                                  <a:pt x="1278877" y="666648"/>
                                </a:lnTo>
                                <a:lnTo>
                                  <a:pt x="1267599" y="621207"/>
                                </a:lnTo>
                                <a:lnTo>
                                  <a:pt x="1235329" y="589483"/>
                                </a:lnTo>
                                <a:lnTo>
                                  <a:pt x="1203794" y="579450"/>
                                </a:lnTo>
                                <a:lnTo>
                                  <a:pt x="1204252" y="579450"/>
                                </a:lnTo>
                                <a:lnTo>
                                  <a:pt x="1184884" y="578142"/>
                                </a:lnTo>
                                <a:lnTo>
                                  <a:pt x="1176032" y="578472"/>
                                </a:lnTo>
                                <a:lnTo>
                                  <a:pt x="1167447" y="579450"/>
                                </a:lnTo>
                                <a:lnTo>
                                  <a:pt x="1124381" y="595922"/>
                                </a:lnTo>
                                <a:lnTo>
                                  <a:pt x="1083081" y="622401"/>
                                </a:lnTo>
                                <a:lnTo>
                                  <a:pt x="1083119" y="626122"/>
                                </a:lnTo>
                                <a:lnTo>
                                  <a:pt x="1083221" y="634733"/>
                                </a:lnTo>
                                <a:lnTo>
                                  <a:pt x="1083284" y="649732"/>
                                </a:lnTo>
                                <a:lnTo>
                                  <a:pt x="1083157" y="660755"/>
                                </a:lnTo>
                                <a:lnTo>
                                  <a:pt x="1083081" y="666648"/>
                                </a:lnTo>
                                <a:lnTo>
                                  <a:pt x="1099032" y="671537"/>
                                </a:lnTo>
                                <a:lnTo>
                                  <a:pt x="1114158" y="626960"/>
                                </a:lnTo>
                                <a:lnTo>
                                  <a:pt x="1155319" y="611898"/>
                                </a:lnTo>
                                <a:lnTo>
                                  <a:pt x="1162062" y="611657"/>
                                </a:lnTo>
                                <a:lnTo>
                                  <a:pt x="1178991" y="613270"/>
                                </a:lnTo>
                                <a:lnTo>
                                  <a:pt x="1217371" y="637362"/>
                                </a:lnTo>
                                <a:lnTo>
                                  <a:pt x="1232141" y="679831"/>
                                </a:lnTo>
                                <a:lnTo>
                                  <a:pt x="1233347" y="699198"/>
                                </a:lnTo>
                                <a:lnTo>
                                  <a:pt x="1233347" y="718388"/>
                                </a:lnTo>
                                <a:lnTo>
                                  <a:pt x="1233004" y="727976"/>
                                </a:lnTo>
                                <a:lnTo>
                                  <a:pt x="1233106" y="776617"/>
                                </a:lnTo>
                                <a:lnTo>
                                  <a:pt x="1233220" y="790981"/>
                                </a:lnTo>
                                <a:lnTo>
                                  <a:pt x="1233347" y="806361"/>
                                </a:lnTo>
                                <a:lnTo>
                                  <a:pt x="1224330" y="819073"/>
                                </a:lnTo>
                                <a:lnTo>
                                  <a:pt x="1196136" y="846937"/>
                                </a:lnTo>
                                <a:lnTo>
                                  <a:pt x="1155217" y="860577"/>
                                </a:lnTo>
                                <a:lnTo>
                                  <a:pt x="1146479" y="859726"/>
                                </a:lnTo>
                                <a:lnTo>
                                  <a:pt x="1146124" y="859726"/>
                                </a:lnTo>
                                <a:lnTo>
                                  <a:pt x="1114374" y="829297"/>
                                </a:lnTo>
                                <a:lnTo>
                                  <a:pt x="1111313" y="807669"/>
                                </a:lnTo>
                                <a:lnTo>
                                  <a:pt x="1112520" y="792543"/>
                                </a:lnTo>
                                <a:lnTo>
                                  <a:pt x="1132687" y="754900"/>
                                </a:lnTo>
                                <a:lnTo>
                                  <a:pt x="1168539" y="737260"/>
                                </a:lnTo>
                                <a:lnTo>
                                  <a:pt x="1233347" y="718388"/>
                                </a:lnTo>
                                <a:lnTo>
                                  <a:pt x="1233347" y="699198"/>
                                </a:lnTo>
                                <a:lnTo>
                                  <a:pt x="1191082" y="708164"/>
                                </a:lnTo>
                                <a:lnTo>
                                  <a:pt x="1131836" y="723430"/>
                                </a:lnTo>
                                <a:lnTo>
                                  <a:pt x="1092263" y="744626"/>
                                </a:lnTo>
                                <a:lnTo>
                                  <a:pt x="1069454" y="778713"/>
                                </a:lnTo>
                                <a:lnTo>
                                  <a:pt x="1061669" y="823277"/>
                                </a:lnTo>
                                <a:lnTo>
                                  <a:pt x="1062774" y="838314"/>
                                </a:lnTo>
                                <a:lnTo>
                                  <a:pt x="1062875" y="839774"/>
                                </a:lnTo>
                                <a:lnTo>
                                  <a:pt x="1081074" y="878674"/>
                                </a:lnTo>
                                <a:lnTo>
                                  <a:pt x="1119949" y="898004"/>
                                </a:lnTo>
                                <a:lnTo>
                                  <a:pt x="1137259" y="899287"/>
                                </a:lnTo>
                                <a:lnTo>
                                  <a:pt x="1146378" y="899287"/>
                                </a:lnTo>
                                <a:lnTo>
                                  <a:pt x="1204620" y="860577"/>
                                </a:lnTo>
                                <a:lnTo>
                                  <a:pt x="1233347" y="835571"/>
                                </a:lnTo>
                                <a:lnTo>
                                  <a:pt x="1233347" y="892797"/>
                                </a:lnTo>
                                <a:lnTo>
                                  <a:pt x="1246073" y="891794"/>
                                </a:lnTo>
                                <a:lnTo>
                                  <a:pt x="1257439" y="891082"/>
                                </a:lnTo>
                                <a:lnTo>
                                  <a:pt x="1267460" y="890651"/>
                                </a:lnTo>
                                <a:lnTo>
                                  <a:pt x="1276134" y="890511"/>
                                </a:lnTo>
                                <a:lnTo>
                                  <a:pt x="1283779" y="890651"/>
                                </a:lnTo>
                                <a:lnTo>
                                  <a:pt x="1293888" y="891082"/>
                                </a:lnTo>
                                <a:lnTo>
                                  <a:pt x="1321473" y="892797"/>
                                </a:lnTo>
                                <a:lnTo>
                                  <a:pt x="1321473" y="890511"/>
                                </a:lnTo>
                                <a:lnTo>
                                  <a:pt x="1321473" y="871308"/>
                                </a:lnTo>
                                <a:close/>
                              </a:path>
                              <a:path w="3416300" h="1078865">
                                <a:moveTo>
                                  <a:pt x="1402016" y="89877"/>
                                </a:moveTo>
                                <a:lnTo>
                                  <a:pt x="1381594" y="57099"/>
                                </a:lnTo>
                                <a:lnTo>
                                  <a:pt x="1347368" y="51231"/>
                                </a:lnTo>
                                <a:lnTo>
                                  <a:pt x="1315377" y="52235"/>
                                </a:lnTo>
                                <a:lnTo>
                                  <a:pt x="1290358" y="52374"/>
                                </a:lnTo>
                                <a:lnTo>
                                  <a:pt x="1263662" y="51816"/>
                                </a:lnTo>
                                <a:lnTo>
                                  <a:pt x="1263662" y="59283"/>
                                </a:lnTo>
                                <a:lnTo>
                                  <a:pt x="1277429" y="59283"/>
                                </a:lnTo>
                                <a:lnTo>
                                  <a:pt x="1282331" y="60439"/>
                                </a:lnTo>
                                <a:lnTo>
                                  <a:pt x="1286383" y="65011"/>
                                </a:lnTo>
                                <a:lnTo>
                                  <a:pt x="1287449" y="71272"/>
                                </a:lnTo>
                                <a:lnTo>
                                  <a:pt x="1287970" y="105994"/>
                                </a:lnTo>
                                <a:lnTo>
                                  <a:pt x="1287970" y="169316"/>
                                </a:lnTo>
                                <a:lnTo>
                                  <a:pt x="1286256" y="207505"/>
                                </a:lnTo>
                                <a:lnTo>
                                  <a:pt x="1279309" y="213055"/>
                                </a:lnTo>
                                <a:lnTo>
                                  <a:pt x="1263662" y="213055"/>
                                </a:lnTo>
                                <a:lnTo>
                                  <a:pt x="1263662" y="220535"/>
                                </a:lnTo>
                                <a:lnTo>
                                  <a:pt x="1301483" y="219697"/>
                                </a:lnTo>
                                <a:lnTo>
                                  <a:pt x="1334554" y="220535"/>
                                </a:lnTo>
                                <a:lnTo>
                                  <a:pt x="1334554" y="213055"/>
                                </a:lnTo>
                                <a:lnTo>
                                  <a:pt x="1318475" y="213055"/>
                                </a:lnTo>
                                <a:lnTo>
                                  <a:pt x="1313815" y="211632"/>
                                </a:lnTo>
                                <a:lnTo>
                                  <a:pt x="1310322" y="91617"/>
                                </a:lnTo>
                                <a:lnTo>
                                  <a:pt x="1311084" y="64744"/>
                                </a:lnTo>
                                <a:lnTo>
                                  <a:pt x="1317764" y="62826"/>
                                </a:lnTo>
                                <a:lnTo>
                                  <a:pt x="1324178" y="61442"/>
                                </a:lnTo>
                                <a:lnTo>
                                  <a:pt x="1330337" y="60617"/>
                                </a:lnTo>
                                <a:lnTo>
                                  <a:pt x="1336217" y="60350"/>
                                </a:lnTo>
                                <a:lnTo>
                                  <a:pt x="1345730" y="60921"/>
                                </a:lnTo>
                                <a:lnTo>
                                  <a:pt x="1376375" y="87731"/>
                                </a:lnTo>
                                <a:lnTo>
                                  <a:pt x="1377010" y="95580"/>
                                </a:lnTo>
                                <a:lnTo>
                                  <a:pt x="1376400" y="103708"/>
                                </a:lnTo>
                                <a:lnTo>
                                  <a:pt x="1349197" y="131940"/>
                                </a:lnTo>
                                <a:lnTo>
                                  <a:pt x="1324013" y="129959"/>
                                </a:lnTo>
                                <a:lnTo>
                                  <a:pt x="1326388" y="138836"/>
                                </a:lnTo>
                                <a:lnTo>
                                  <a:pt x="1333487" y="140347"/>
                                </a:lnTo>
                                <a:lnTo>
                                  <a:pt x="1339405" y="141097"/>
                                </a:lnTo>
                                <a:lnTo>
                                  <a:pt x="1344168" y="141097"/>
                                </a:lnTo>
                                <a:lnTo>
                                  <a:pt x="1385531" y="125463"/>
                                </a:lnTo>
                                <a:lnTo>
                                  <a:pt x="1401546" y="96278"/>
                                </a:lnTo>
                                <a:lnTo>
                                  <a:pt x="1402016" y="89877"/>
                                </a:lnTo>
                                <a:close/>
                              </a:path>
                              <a:path w="3416300" h="1078865">
                                <a:moveTo>
                                  <a:pt x="1613471" y="871308"/>
                                </a:moveTo>
                                <a:lnTo>
                                  <a:pt x="1583639" y="871308"/>
                                </a:lnTo>
                                <a:lnTo>
                                  <a:pt x="1578876" y="868286"/>
                                </a:lnTo>
                                <a:lnTo>
                                  <a:pt x="1576984" y="862203"/>
                                </a:lnTo>
                                <a:lnTo>
                                  <a:pt x="1575714" y="852906"/>
                                </a:lnTo>
                                <a:lnTo>
                                  <a:pt x="1574812" y="835571"/>
                                </a:lnTo>
                                <a:lnTo>
                                  <a:pt x="1574698" y="833539"/>
                                </a:lnTo>
                                <a:lnTo>
                                  <a:pt x="1574063" y="807669"/>
                                </a:lnTo>
                                <a:lnTo>
                                  <a:pt x="1573987" y="804506"/>
                                </a:lnTo>
                                <a:lnTo>
                                  <a:pt x="1573707" y="778713"/>
                                </a:lnTo>
                                <a:lnTo>
                                  <a:pt x="1573682" y="776617"/>
                                </a:lnTo>
                                <a:lnTo>
                                  <a:pt x="1573568" y="765683"/>
                                </a:lnTo>
                                <a:lnTo>
                                  <a:pt x="1573415" y="754900"/>
                                </a:lnTo>
                                <a:lnTo>
                                  <a:pt x="1573301" y="746239"/>
                                </a:lnTo>
                                <a:lnTo>
                                  <a:pt x="1573174" y="737260"/>
                                </a:lnTo>
                                <a:lnTo>
                                  <a:pt x="1573060" y="729729"/>
                                </a:lnTo>
                                <a:lnTo>
                                  <a:pt x="1572971" y="723430"/>
                                </a:lnTo>
                                <a:lnTo>
                                  <a:pt x="1572831" y="718388"/>
                                </a:lnTo>
                                <a:lnTo>
                                  <a:pt x="1572069" y="690359"/>
                                </a:lnTo>
                                <a:lnTo>
                                  <a:pt x="1570875" y="666648"/>
                                </a:lnTo>
                                <a:lnTo>
                                  <a:pt x="1559623" y="621207"/>
                                </a:lnTo>
                                <a:lnTo>
                                  <a:pt x="1527340" y="589483"/>
                                </a:lnTo>
                                <a:lnTo>
                                  <a:pt x="1495806" y="579450"/>
                                </a:lnTo>
                                <a:lnTo>
                                  <a:pt x="1496263" y="579450"/>
                                </a:lnTo>
                                <a:lnTo>
                                  <a:pt x="1476883" y="578142"/>
                                </a:lnTo>
                                <a:lnTo>
                                  <a:pt x="1468043" y="578472"/>
                                </a:lnTo>
                                <a:lnTo>
                                  <a:pt x="1459458" y="579450"/>
                                </a:lnTo>
                                <a:lnTo>
                                  <a:pt x="1416380" y="595922"/>
                                </a:lnTo>
                                <a:lnTo>
                                  <a:pt x="1375079" y="622401"/>
                                </a:lnTo>
                                <a:lnTo>
                                  <a:pt x="1375130" y="626122"/>
                                </a:lnTo>
                                <a:lnTo>
                                  <a:pt x="1375244" y="634733"/>
                                </a:lnTo>
                                <a:lnTo>
                                  <a:pt x="1375308" y="649732"/>
                                </a:lnTo>
                                <a:lnTo>
                                  <a:pt x="1375156" y="660755"/>
                                </a:lnTo>
                                <a:lnTo>
                                  <a:pt x="1375079" y="666648"/>
                                </a:lnTo>
                                <a:lnTo>
                                  <a:pt x="1391056" y="671537"/>
                                </a:lnTo>
                                <a:lnTo>
                                  <a:pt x="1394561" y="660755"/>
                                </a:lnTo>
                                <a:lnTo>
                                  <a:pt x="1398257" y="649732"/>
                                </a:lnTo>
                                <a:lnTo>
                                  <a:pt x="1420304" y="618096"/>
                                </a:lnTo>
                                <a:lnTo>
                                  <a:pt x="1454086" y="611657"/>
                                </a:lnTo>
                                <a:lnTo>
                                  <a:pt x="1471002" y="613270"/>
                                </a:lnTo>
                                <a:lnTo>
                                  <a:pt x="1509395" y="637362"/>
                                </a:lnTo>
                                <a:lnTo>
                                  <a:pt x="1524152" y="679831"/>
                                </a:lnTo>
                                <a:lnTo>
                                  <a:pt x="1525371" y="699198"/>
                                </a:lnTo>
                                <a:lnTo>
                                  <a:pt x="1525371" y="718388"/>
                                </a:lnTo>
                                <a:lnTo>
                                  <a:pt x="1525028" y="727976"/>
                                </a:lnTo>
                                <a:lnTo>
                                  <a:pt x="1525143" y="776617"/>
                                </a:lnTo>
                                <a:lnTo>
                                  <a:pt x="1525244" y="790981"/>
                                </a:lnTo>
                                <a:lnTo>
                                  <a:pt x="1525371" y="806361"/>
                                </a:lnTo>
                                <a:lnTo>
                                  <a:pt x="1516341" y="819073"/>
                                </a:lnTo>
                                <a:lnTo>
                                  <a:pt x="1488135" y="846937"/>
                                </a:lnTo>
                                <a:lnTo>
                                  <a:pt x="1447241" y="860577"/>
                                </a:lnTo>
                                <a:lnTo>
                                  <a:pt x="1438490" y="859726"/>
                                </a:lnTo>
                                <a:lnTo>
                                  <a:pt x="1438135" y="859726"/>
                                </a:lnTo>
                                <a:lnTo>
                                  <a:pt x="1406385" y="829297"/>
                                </a:lnTo>
                                <a:lnTo>
                                  <a:pt x="1403311" y="807669"/>
                                </a:lnTo>
                                <a:lnTo>
                                  <a:pt x="1404531" y="792543"/>
                                </a:lnTo>
                                <a:lnTo>
                                  <a:pt x="1404645" y="790981"/>
                                </a:lnTo>
                                <a:lnTo>
                                  <a:pt x="1424711" y="754900"/>
                                </a:lnTo>
                                <a:lnTo>
                                  <a:pt x="1460563" y="737260"/>
                                </a:lnTo>
                                <a:lnTo>
                                  <a:pt x="1525371" y="718388"/>
                                </a:lnTo>
                                <a:lnTo>
                                  <a:pt x="1525371" y="699198"/>
                                </a:lnTo>
                                <a:lnTo>
                                  <a:pt x="1483106" y="708164"/>
                                </a:lnTo>
                                <a:lnTo>
                                  <a:pt x="1423860" y="723430"/>
                                </a:lnTo>
                                <a:lnTo>
                                  <a:pt x="1384274" y="744626"/>
                                </a:lnTo>
                                <a:lnTo>
                                  <a:pt x="1361478" y="778713"/>
                                </a:lnTo>
                                <a:lnTo>
                                  <a:pt x="1353693" y="823277"/>
                                </a:lnTo>
                                <a:lnTo>
                                  <a:pt x="1354797" y="838314"/>
                                </a:lnTo>
                                <a:lnTo>
                                  <a:pt x="1354899" y="839774"/>
                                </a:lnTo>
                                <a:lnTo>
                                  <a:pt x="1373098" y="878674"/>
                                </a:lnTo>
                                <a:lnTo>
                                  <a:pt x="1411960" y="898004"/>
                                </a:lnTo>
                                <a:lnTo>
                                  <a:pt x="1429258" y="899287"/>
                                </a:lnTo>
                                <a:lnTo>
                                  <a:pt x="1438376" y="899287"/>
                                </a:lnTo>
                                <a:lnTo>
                                  <a:pt x="1496644" y="860577"/>
                                </a:lnTo>
                                <a:lnTo>
                                  <a:pt x="1525371" y="835571"/>
                                </a:lnTo>
                                <a:lnTo>
                                  <a:pt x="1525371" y="892797"/>
                                </a:lnTo>
                                <a:lnTo>
                                  <a:pt x="1538097" y="891794"/>
                                </a:lnTo>
                                <a:lnTo>
                                  <a:pt x="1549463" y="891082"/>
                                </a:lnTo>
                                <a:lnTo>
                                  <a:pt x="1559471" y="890651"/>
                                </a:lnTo>
                                <a:lnTo>
                                  <a:pt x="1568132" y="890511"/>
                                </a:lnTo>
                                <a:lnTo>
                                  <a:pt x="1575777" y="890651"/>
                                </a:lnTo>
                                <a:lnTo>
                                  <a:pt x="1585887" y="891082"/>
                                </a:lnTo>
                                <a:lnTo>
                                  <a:pt x="1613471" y="892797"/>
                                </a:lnTo>
                                <a:lnTo>
                                  <a:pt x="1613471" y="890511"/>
                                </a:lnTo>
                                <a:lnTo>
                                  <a:pt x="1613471" y="871308"/>
                                </a:lnTo>
                                <a:close/>
                              </a:path>
                              <a:path w="3416300" h="1078865">
                                <a:moveTo>
                                  <a:pt x="1644573" y="128168"/>
                                </a:moveTo>
                                <a:lnTo>
                                  <a:pt x="1633689" y="86017"/>
                                </a:lnTo>
                                <a:lnTo>
                                  <a:pt x="1619580" y="70142"/>
                                </a:lnTo>
                                <a:lnTo>
                                  <a:pt x="1619580" y="132905"/>
                                </a:lnTo>
                                <a:lnTo>
                                  <a:pt x="1618195" y="151587"/>
                                </a:lnTo>
                                <a:lnTo>
                                  <a:pt x="1597393" y="193382"/>
                                </a:lnTo>
                                <a:lnTo>
                                  <a:pt x="1561503" y="209372"/>
                                </a:lnTo>
                                <a:lnTo>
                                  <a:pt x="1545831" y="210439"/>
                                </a:lnTo>
                                <a:lnTo>
                                  <a:pt x="1539494" y="210286"/>
                                </a:lnTo>
                                <a:lnTo>
                                  <a:pt x="1516253" y="167881"/>
                                </a:lnTo>
                                <a:lnTo>
                                  <a:pt x="1516189" y="139992"/>
                                </a:lnTo>
                                <a:lnTo>
                                  <a:pt x="1548358" y="139992"/>
                                </a:lnTo>
                                <a:lnTo>
                                  <a:pt x="1563738" y="140614"/>
                                </a:lnTo>
                                <a:lnTo>
                                  <a:pt x="1563865" y="139992"/>
                                </a:lnTo>
                                <a:lnTo>
                                  <a:pt x="1565706" y="130429"/>
                                </a:lnTo>
                                <a:lnTo>
                                  <a:pt x="1565744" y="130200"/>
                                </a:lnTo>
                                <a:lnTo>
                                  <a:pt x="1565592" y="130060"/>
                                </a:lnTo>
                                <a:lnTo>
                                  <a:pt x="1564678" y="129235"/>
                                </a:lnTo>
                                <a:lnTo>
                                  <a:pt x="1558277" y="129794"/>
                                </a:lnTo>
                                <a:lnTo>
                                  <a:pt x="1551889" y="130060"/>
                                </a:lnTo>
                                <a:lnTo>
                                  <a:pt x="1516189" y="130060"/>
                                </a:lnTo>
                                <a:lnTo>
                                  <a:pt x="1516278" y="83350"/>
                                </a:lnTo>
                                <a:lnTo>
                                  <a:pt x="1516405" y="80162"/>
                                </a:lnTo>
                                <a:lnTo>
                                  <a:pt x="1516443" y="79413"/>
                                </a:lnTo>
                                <a:lnTo>
                                  <a:pt x="1516545" y="76682"/>
                                </a:lnTo>
                                <a:lnTo>
                                  <a:pt x="1516989" y="70396"/>
                                </a:lnTo>
                                <a:lnTo>
                                  <a:pt x="1517599" y="64503"/>
                                </a:lnTo>
                                <a:lnTo>
                                  <a:pt x="1525028" y="63525"/>
                                </a:lnTo>
                                <a:lnTo>
                                  <a:pt x="1524787" y="63525"/>
                                </a:lnTo>
                                <a:lnTo>
                                  <a:pt x="1533525" y="62636"/>
                                </a:lnTo>
                                <a:lnTo>
                                  <a:pt x="1540624" y="62166"/>
                                </a:lnTo>
                                <a:lnTo>
                                  <a:pt x="1547126" y="62014"/>
                                </a:lnTo>
                                <a:lnTo>
                                  <a:pt x="1563839" y="63144"/>
                                </a:lnTo>
                                <a:lnTo>
                                  <a:pt x="1601139" y="80162"/>
                                </a:lnTo>
                                <a:lnTo>
                                  <a:pt x="1618437" y="116636"/>
                                </a:lnTo>
                                <a:lnTo>
                                  <a:pt x="1619580" y="132905"/>
                                </a:lnTo>
                                <a:lnTo>
                                  <a:pt x="1619580" y="70142"/>
                                </a:lnTo>
                                <a:lnTo>
                                  <a:pt x="1617192" y="68110"/>
                                </a:lnTo>
                                <a:lnTo>
                                  <a:pt x="1610309" y="63525"/>
                                </a:lnTo>
                                <a:lnTo>
                                  <a:pt x="1607375" y="62014"/>
                                </a:lnTo>
                                <a:lnTo>
                                  <a:pt x="1603044" y="59778"/>
                                </a:lnTo>
                                <a:lnTo>
                                  <a:pt x="1595386" y="56857"/>
                                </a:lnTo>
                                <a:lnTo>
                                  <a:pt x="1587334" y="54787"/>
                                </a:lnTo>
                                <a:lnTo>
                                  <a:pt x="1579143" y="53340"/>
                                </a:lnTo>
                                <a:lnTo>
                                  <a:pt x="1571548" y="52412"/>
                                </a:lnTo>
                                <a:lnTo>
                                  <a:pt x="1571929" y="52412"/>
                                </a:lnTo>
                                <a:lnTo>
                                  <a:pt x="1563281" y="51816"/>
                                </a:lnTo>
                                <a:lnTo>
                                  <a:pt x="1548536" y="51816"/>
                                </a:lnTo>
                                <a:lnTo>
                                  <a:pt x="1517256" y="52412"/>
                                </a:lnTo>
                                <a:lnTo>
                                  <a:pt x="1493342" y="52412"/>
                                </a:lnTo>
                                <a:lnTo>
                                  <a:pt x="1471015" y="51854"/>
                                </a:lnTo>
                                <a:lnTo>
                                  <a:pt x="1471015" y="52412"/>
                                </a:lnTo>
                                <a:lnTo>
                                  <a:pt x="1471015" y="59283"/>
                                </a:lnTo>
                                <a:lnTo>
                                  <a:pt x="1492351" y="72224"/>
                                </a:lnTo>
                                <a:lnTo>
                                  <a:pt x="1492465" y="73444"/>
                                </a:lnTo>
                                <a:lnTo>
                                  <a:pt x="1492923" y="79413"/>
                                </a:lnTo>
                                <a:lnTo>
                                  <a:pt x="1492986" y="80162"/>
                                </a:lnTo>
                                <a:lnTo>
                                  <a:pt x="1493100" y="81686"/>
                                </a:lnTo>
                                <a:lnTo>
                                  <a:pt x="1493532" y="90258"/>
                                </a:lnTo>
                                <a:lnTo>
                                  <a:pt x="1493799" y="99910"/>
                                </a:lnTo>
                                <a:lnTo>
                                  <a:pt x="1493888" y="130429"/>
                                </a:lnTo>
                                <a:lnTo>
                                  <a:pt x="1480273" y="130060"/>
                                </a:lnTo>
                                <a:lnTo>
                                  <a:pt x="1478978" y="130060"/>
                                </a:lnTo>
                                <a:lnTo>
                                  <a:pt x="1474000" y="129794"/>
                                </a:lnTo>
                                <a:lnTo>
                                  <a:pt x="1472323" y="129794"/>
                                </a:lnTo>
                                <a:lnTo>
                                  <a:pt x="1471015" y="139204"/>
                                </a:lnTo>
                                <a:lnTo>
                                  <a:pt x="1472336" y="140271"/>
                                </a:lnTo>
                                <a:lnTo>
                                  <a:pt x="1477251" y="139992"/>
                                </a:lnTo>
                                <a:lnTo>
                                  <a:pt x="1493888" y="139992"/>
                                </a:lnTo>
                                <a:lnTo>
                                  <a:pt x="1493774" y="163017"/>
                                </a:lnTo>
                                <a:lnTo>
                                  <a:pt x="1493494" y="178447"/>
                                </a:lnTo>
                                <a:lnTo>
                                  <a:pt x="1493431" y="182245"/>
                                </a:lnTo>
                                <a:lnTo>
                                  <a:pt x="1492999" y="193382"/>
                                </a:lnTo>
                                <a:lnTo>
                                  <a:pt x="1492948" y="194449"/>
                                </a:lnTo>
                                <a:lnTo>
                                  <a:pt x="1492834" y="197459"/>
                                </a:lnTo>
                                <a:lnTo>
                                  <a:pt x="1492059" y="208076"/>
                                </a:lnTo>
                                <a:lnTo>
                                  <a:pt x="1492008" y="208661"/>
                                </a:lnTo>
                                <a:lnTo>
                                  <a:pt x="1480972" y="215176"/>
                                </a:lnTo>
                                <a:lnTo>
                                  <a:pt x="1480972" y="220891"/>
                                </a:lnTo>
                                <a:lnTo>
                                  <a:pt x="1490853" y="219925"/>
                                </a:lnTo>
                                <a:lnTo>
                                  <a:pt x="1498092" y="219506"/>
                                </a:lnTo>
                                <a:lnTo>
                                  <a:pt x="1509229" y="219506"/>
                                </a:lnTo>
                                <a:lnTo>
                                  <a:pt x="1532559" y="220294"/>
                                </a:lnTo>
                                <a:lnTo>
                                  <a:pt x="1547126" y="220637"/>
                                </a:lnTo>
                                <a:lnTo>
                                  <a:pt x="1561426" y="219506"/>
                                </a:lnTo>
                                <a:lnTo>
                                  <a:pt x="1567853" y="218998"/>
                                </a:lnTo>
                                <a:lnTo>
                                  <a:pt x="1586509" y="214096"/>
                                </a:lnTo>
                                <a:lnTo>
                                  <a:pt x="1593913" y="210439"/>
                                </a:lnTo>
                                <a:lnTo>
                                  <a:pt x="1603095" y="205905"/>
                                </a:lnTo>
                                <a:lnTo>
                                  <a:pt x="1637842" y="164769"/>
                                </a:lnTo>
                                <a:lnTo>
                                  <a:pt x="1644484" y="129235"/>
                                </a:lnTo>
                                <a:lnTo>
                                  <a:pt x="1644573" y="128168"/>
                                </a:lnTo>
                                <a:close/>
                              </a:path>
                              <a:path w="3416300" h="1078865">
                                <a:moveTo>
                                  <a:pt x="1774888" y="39839"/>
                                </a:moveTo>
                                <a:lnTo>
                                  <a:pt x="1739988" y="6299"/>
                                </a:lnTo>
                                <a:lnTo>
                                  <a:pt x="1737093" y="3479"/>
                                </a:lnTo>
                                <a:lnTo>
                                  <a:pt x="1734972" y="1689"/>
                                </a:lnTo>
                                <a:lnTo>
                                  <a:pt x="1732445" y="355"/>
                                </a:lnTo>
                                <a:lnTo>
                                  <a:pt x="1731086" y="0"/>
                                </a:lnTo>
                                <a:lnTo>
                                  <a:pt x="1727136" y="0"/>
                                </a:lnTo>
                                <a:lnTo>
                                  <a:pt x="1725206" y="698"/>
                                </a:lnTo>
                                <a:lnTo>
                                  <a:pt x="1722348" y="3479"/>
                                </a:lnTo>
                                <a:lnTo>
                                  <a:pt x="1721662" y="5181"/>
                                </a:lnTo>
                                <a:lnTo>
                                  <a:pt x="1721662" y="9144"/>
                                </a:lnTo>
                                <a:lnTo>
                                  <a:pt x="1722272" y="10845"/>
                                </a:lnTo>
                                <a:lnTo>
                                  <a:pt x="1725282" y="14389"/>
                                </a:lnTo>
                                <a:lnTo>
                                  <a:pt x="1729143" y="17208"/>
                                </a:lnTo>
                                <a:lnTo>
                                  <a:pt x="1766951" y="39839"/>
                                </a:lnTo>
                                <a:lnTo>
                                  <a:pt x="1774888" y="39839"/>
                                </a:lnTo>
                                <a:close/>
                              </a:path>
                              <a:path w="3416300" h="1078865">
                                <a:moveTo>
                                  <a:pt x="1837715" y="213055"/>
                                </a:moveTo>
                                <a:lnTo>
                                  <a:pt x="1832140" y="212775"/>
                                </a:lnTo>
                                <a:lnTo>
                                  <a:pt x="1831809" y="212775"/>
                                </a:lnTo>
                                <a:lnTo>
                                  <a:pt x="1827974" y="212204"/>
                                </a:lnTo>
                                <a:lnTo>
                                  <a:pt x="1827796" y="212204"/>
                                </a:lnTo>
                                <a:lnTo>
                                  <a:pt x="1824253" y="210502"/>
                                </a:lnTo>
                                <a:lnTo>
                                  <a:pt x="1822716" y="209130"/>
                                </a:lnTo>
                                <a:lnTo>
                                  <a:pt x="1820011" y="205257"/>
                                </a:lnTo>
                                <a:lnTo>
                                  <a:pt x="1817331" y="199542"/>
                                </a:lnTo>
                                <a:lnTo>
                                  <a:pt x="1813306" y="190055"/>
                                </a:lnTo>
                                <a:lnTo>
                                  <a:pt x="1801926" y="163614"/>
                                </a:lnTo>
                                <a:lnTo>
                                  <a:pt x="1797748" y="153885"/>
                                </a:lnTo>
                                <a:lnTo>
                                  <a:pt x="1773580" y="97688"/>
                                </a:lnTo>
                                <a:lnTo>
                                  <a:pt x="1773580" y="153885"/>
                                </a:lnTo>
                                <a:lnTo>
                                  <a:pt x="1713839" y="153885"/>
                                </a:lnTo>
                                <a:lnTo>
                                  <a:pt x="1743710" y="82677"/>
                                </a:lnTo>
                                <a:lnTo>
                                  <a:pt x="1773580" y="153885"/>
                                </a:lnTo>
                                <a:lnTo>
                                  <a:pt x="1773580" y="97688"/>
                                </a:lnTo>
                                <a:lnTo>
                                  <a:pt x="1767128" y="82677"/>
                                </a:lnTo>
                                <a:lnTo>
                                  <a:pt x="1753311" y="50520"/>
                                </a:lnTo>
                                <a:lnTo>
                                  <a:pt x="1745246" y="50520"/>
                                </a:lnTo>
                                <a:lnTo>
                                  <a:pt x="1727466" y="93192"/>
                                </a:lnTo>
                                <a:lnTo>
                                  <a:pt x="1694865" y="167055"/>
                                </a:lnTo>
                                <a:lnTo>
                                  <a:pt x="1677682" y="203923"/>
                                </a:lnTo>
                                <a:lnTo>
                                  <a:pt x="1675841" y="207797"/>
                                </a:lnTo>
                                <a:lnTo>
                                  <a:pt x="1674126" y="210235"/>
                                </a:lnTo>
                                <a:lnTo>
                                  <a:pt x="1670888" y="212204"/>
                                </a:lnTo>
                                <a:lnTo>
                                  <a:pt x="1667306" y="212775"/>
                                </a:lnTo>
                                <a:lnTo>
                                  <a:pt x="1658226" y="213055"/>
                                </a:lnTo>
                                <a:lnTo>
                                  <a:pt x="1658226" y="220522"/>
                                </a:lnTo>
                                <a:lnTo>
                                  <a:pt x="1664931" y="220154"/>
                                </a:lnTo>
                                <a:lnTo>
                                  <a:pt x="1672170" y="219900"/>
                                </a:lnTo>
                                <a:lnTo>
                                  <a:pt x="1679930" y="219748"/>
                                </a:lnTo>
                                <a:lnTo>
                                  <a:pt x="1695145" y="219748"/>
                                </a:lnTo>
                                <a:lnTo>
                                  <a:pt x="1701736" y="219900"/>
                                </a:lnTo>
                                <a:lnTo>
                                  <a:pt x="1707959" y="220154"/>
                                </a:lnTo>
                                <a:lnTo>
                                  <a:pt x="1713814" y="220522"/>
                                </a:lnTo>
                                <a:lnTo>
                                  <a:pt x="1713814" y="219748"/>
                                </a:lnTo>
                                <a:lnTo>
                                  <a:pt x="1713814" y="213055"/>
                                </a:lnTo>
                                <a:lnTo>
                                  <a:pt x="1698421" y="211289"/>
                                </a:lnTo>
                                <a:lnTo>
                                  <a:pt x="1695907" y="210642"/>
                                </a:lnTo>
                                <a:lnTo>
                                  <a:pt x="1694002" y="209130"/>
                                </a:lnTo>
                                <a:lnTo>
                                  <a:pt x="1693430" y="207797"/>
                                </a:lnTo>
                                <a:lnTo>
                                  <a:pt x="1693430" y="203098"/>
                                </a:lnTo>
                                <a:lnTo>
                                  <a:pt x="1696085" y="195351"/>
                                </a:lnTo>
                                <a:lnTo>
                                  <a:pt x="1709432" y="163614"/>
                                </a:lnTo>
                                <a:lnTo>
                                  <a:pt x="1778012" y="163614"/>
                                </a:lnTo>
                                <a:lnTo>
                                  <a:pt x="1793392" y="202577"/>
                                </a:lnTo>
                                <a:lnTo>
                                  <a:pt x="1794560" y="206298"/>
                                </a:lnTo>
                                <a:lnTo>
                                  <a:pt x="1794522" y="209130"/>
                                </a:lnTo>
                                <a:lnTo>
                                  <a:pt x="1773580" y="213055"/>
                                </a:lnTo>
                                <a:lnTo>
                                  <a:pt x="1773580" y="220522"/>
                                </a:lnTo>
                                <a:lnTo>
                                  <a:pt x="1793100" y="219900"/>
                                </a:lnTo>
                                <a:lnTo>
                                  <a:pt x="1801253" y="219748"/>
                                </a:lnTo>
                                <a:lnTo>
                                  <a:pt x="1815401" y="219748"/>
                                </a:lnTo>
                                <a:lnTo>
                                  <a:pt x="1822665" y="219900"/>
                                </a:lnTo>
                                <a:lnTo>
                                  <a:pt x="1830095" y="220154"/>
                                </a:lnTo>
                                <a:lnTo>
                                  <a:pt x="1837715" y="220522"/>
                                </a:lnTo>
                                <a:lnTo>
                                  <a:pt x="1837715" y="219748"/>
                                </a:lnTo>
                                <a:lnTo>
                                  <a:pt x="1837715" y="213055"/>
                                </a:lnTo>
                                <a:close/>
                              </a:path>
                              <a:path w="3416300" h="1078865">
                                <a:moveTo>
                                  <a:pt x="1965083" y="873925"/>
                                </a:moveTo>
                                <a:lnTo>
                                  <a:pt x="1934311" y="873925"/>
                                </a:lnTo>
                                <a:lnTo>
                                  <a:pt x="1927313" y="870445"/>
                                </a:lnTo>
                                <a:lnTo>
                                  <a:pt x="1919986" y="826058"/>
                                </a:lnTo>
                                <a:lnTo>
                                  <a:pt x="1919744" y="802335"/>
                                </a:lnTo>
                                <a:lnTo>
                                  <a:pt x="1920887" y="699833"/>
                                </a:lnTo>
                                <a:lnTo>
                                  <a:pt x="1920278" y="677354"/>
                                </a:lnTo>
                                <a:lnTo>
                                  <a:pt x="1911184" y="629069"/>
                                </a:lnTo>
                                <a:lnTo>
                                  <a:pt x="1879193" y="592302"/>
                                </a:lnTo>
                                <a:lnTo>
                                  <a:pt x="1841119" y="579043"/>
                                </a:lnTo>
                                <a:lnTo>
                                  <a:pt x="1826361" y="578154"/>
                                </a:lnTo>
                                <a:lnTo>
                                  <a:pt x="1816938" y="578599"/>
                                </a:lnTo>
                                <a:lnTo>
                                  <a:pt x="1777517" y="591489"/>
                                </a:lnTo>
                                <a:lnTo>
                                  <a:pt x="1729270" y="640295"/>
                                </a:lnTo>
                                <a:lnTo>
                                  <a:pt x="1730121" y="579018"/>
                                </a:lnTo>
                                <a:lnTo>
                                  <a:pt x="1728597" y="576529"/>
                                </a:lnTo>
                                <a:lnTo>
                                  <a:pt x="1724037" y="576529"/>
                                </a:lnTo>
                                <a:lnTo>
                                  <a:pt x="1722424" y="576961"/>
                                </a:lnTo>
                                <a:lnTo>
                                  <a:pt x="1708950" y="583158"/>
                                </a:lnTo>
                                <a:lnTo>
                                  <a:pt x="1697774" y="587743"/>
                                </a:lnTo>
                                <a:lnTo>
                                  <a:pt x="1656613" y="599706"/>
                                </a:lnTo>
                                <a:lnTo>
                                  <a:pt x="1633448" y="603516"/>
                                </a:lnTo>
                                <a:lnTo>
                                  <a:pt x="1633448" y="622401"/>
                                </a:lnTo>
                                <a:lnTo>
                                  <a:pt x="1666341" y="622401"/>
                                </a:lnTo>
                                <a:lnTo>
                                  <a:pt x="1673834" y="623697"/>
                                </a:lnTo>
                                <a:lnTo>
                                  <a:pt x="1682140" y="701408"/>
                                </a:lnTo>
                                <a:lnTo>
                                  <a:pt x="1681988" y="782561"/>
                                </a:lnTo>
                                <a:lnTo>
                                  <a:pt x="1681314" y="823353"/>
                                </a:lnTo>
                                <a:lnTo>
                                  <a:pt x="1678647" y="862711"/>
                                </a:lnTo>
                                <a:lnTo>
                                  <a:pt x="1653984" y="873925"/>
                                </a:lnTo>
                                <a:lnTo>
                                  <a:pt x="1633448" y="873925"/>
                                </a:lnTo>
                                <a:lnTo>
                                  <a:pt x="1633448" y="892797"/>
                                </a:lnTo>
                                <a:lnTo>
                                  <a:pt x="1652206" y="891794"/>
                                </a:lnTo>
                                <a:lnTo>
                                  <a:pt x="1686636" y="890651"/>
                                </a:lnTo>
                                <a:lnTo>
                                  <a:pt x="1702308" y="890511"/>
                                </a:lnTo>
                                <a:lnTo>
                                  <a:pt x="1735810" y="891082"/>
                                </a:lnTo>
                                <a:lnTo>
                                  <a:pt x="1779155" y="892797"/>
                                </a:lnTo>
                                <a:lnTo>
                                  <a:pt x="1779155" y="873925"/>
                                </a:lnTo>
                                <a:lnTo>
                                  <a:pt x="1740065" y="871423"/>
                                </a:lnTo>
                                <a:lnTo>
                                  <a:pt x="1730463" y="765848"/>
                                </a:lnTo>
                                <a:lnTo>
                                  <a:pt x="1730590" y="712317"/>
                                </a:lnTo>
                                <a:lnTo>
                                  <a:pt x="1733270" y="670229"/>
                                </a:lnTo>
                                <a:lnTo>
                                  <a:pt x="1757121" y="635088"/>
                                </a:lnTo>
                                <a:lnTo>
                                  <a:pt x="1804136" y="619150"/>
                                </a:lnTo>
                                <a:lnTo>
                                  <a:pt x="1814868" y="619848"/>
                                </a:lnTo>
                                <a:lnTo>
                                  <a:pt x="1849628" y="636193"/>
                                </a:lnTo>
                                <a:lnTo>
                                  <a:pt x="1867776" y="670191"/>
                                </a:lnTo>
                                <a:lnTo>
                                  <a:pt x="1871548" y="721321"/>
                                </a:lnTo>
                                <a:lnTo>
                                  <a:pt x="1871205" y="772541"/>
                                </a:lnTo>
                                <a:lnTo>
                                  <a:pt x="1870189" y="818197"/>
                                </a:lnTo>
                                <a:lnTo>
                                  <a:pt x="1868500" y="858278"/>
                                </a:lnTo>
                                <a:lnTo>
                                  <a:pt x="1866138" y="892797"/>
                                </a:lnTo>
                                <a:lnTo>
                                  <a:pt x="1878304" y="891794"/>
                                </a:lnTo>
                                <a:lnTo>
                                  <a:pt x="1890090" y="891082"/>
                                </a:lnTo>
                                <a:lnTo>
                                  <a:pt x="1901482" y="890651"/>
                                </a:lnTo>
                                <a:lnTo>
                                  <a:pt x="1912480" y="890511"/>
                                </a:lnTo>
                                <a:lnTo>
                                  <a:pt x="1924088" y="890651"/>
                                </a:lnTo>
                                <a:lnTo>
                                  <a:pt x="1936724" y="891082"/>
                                </a:lnTo>
                                <a:lnTo>
                                  <a:pt x="1965083" y="892797"/>
                                </a:lnTo>
                                <a:lnTo>
                                  <a:pt x="1965083" y="873925"/>
                                </a:lnTo>
                                <a:close/>
                              </a:path>
                              <a:path w="3416300" h="1078865">
                                <a:moveTo>
                                  <a:pt x="2067140" y="51816"/>
                                </a:moveTo>
                                <a:lnTo>
                                  <a:pt x="2046554" y="52654"/>
                                </a:lnTo>
                                <a:lnTo>
                                  <a:pt x="2037842" y="52654"/>
                                </a:lnTo>
                                <a:lnTo>
                                  <a:pt x="2021001" y="51816"/>
                                </a:lnTo>
                                <a:lnTo>
                                  <a:pt x="2011540" y="72974"/>
                                </a:lnTo>
                                <a:lnTo>
                                  <a:pt x="1994217" y="110515"/>
                                </a:lnTo>
                                <a:lnTo>
                                  <a:pt x="1957552" y="186334"/>
                                </a:lnTo>
                                <a:lnTo>
                                  <a:pt x="1926323" y="122161"/>
                                </a:lnTo>
                                <a:lnTo>
                                  <a:pt x="1908657" y="85356"/>
                                </a:lnTo>
                                <a:lnTo>
                                  <a:pt x="1893201" y="51816"/>
                                </a:lnTo>
                                <a:lnTo>
                                  <a:pt x="1878520" y="52654"/>
                                </a:lnTo>
                                <a:lnTo>
                                  <a:pt x="1848040" y="51816"/>
                                </a:lnTo>
                                <a:lnTo>
                                  <a:pt x="1848040" y="59283"/>
                                </a:lnTo>
                                <a:lnTo>
                                  <a:pt x="1860308" y="59283"/>
                                </a:lnTo>
                                <a:lnTo>
                                  <a:pt x="1864334" y="60007"/>
                                </a:lnTo>
                                <a:lnTo>
                                  <a:pt x="1868373" y="62852"/>
                                </a:lnTo>
                                <a:lnTo>
                                  <a:pt x="1869541" y="64909"/>
                                </a:lnTo>
                                <a:lnTo>
                                  <a:pt x="1870303" y="72529"/>
                                </a:lnTo>
                                <a:lnTo>
                                  <a:pt x="1870824" y="88595"/>
                                </a:lnTo>
                                <a:lnTo>
                                  <a:pt x="1870798" y="176263"/>
                                </a:lnTo>
                                <a:lnTo>
                                  <a:pt x="1860956" y="213055"/>
                                </a:lnTo>
                                <a:lnTo>
                                  <a:pt x="1848040" y="213055"/>
                                </a:lnTo>
                                <a:lnTo>
                                  <a:pt x="1848040" y="220535"/>
                                </a:lnTo>
                                <a:lnTo>
                                  <a:pt x="1877847" y="219697"/>
                                </a:lnTo>
                                <a:lnTo>
                                  <a:pt x="1904720" y="220535"/>
                                </a:lnTo>
                                <a:lnTo>
                                  <a:pt x="1904720" y="213055"/>
                                </a:lnTo>
                                <a:lnTo>
                                  <a:pt x="1881822" y="172389"/>
                                </a:lnTo>
                                <a:lnTo>
                                  <a:pt x="1881822" y="80721"/>
                                </a:lnTo>
                                <a:lnTo>
                                  <a:pt x="1924316" y="168668"/>
                                </a:lnTo>
                                <a:lnTo>
                                  <a:pt x="1940979" y="204050"/>
                                </a:lnTo>
                                <a:lnTo>
                                  <a:pt x="1949462" y="222897"/>
                                </a:lnTo>
                                <a:lnTo>
                                  <a:pt x="1954199" y="222897"/>
                                </a:lnTo>
                                <a:lnTo>
                                  <a:pt x="1960981" y="206819"/>
                                </a:lnTo>
                                <a:lnTo>
                                  <a:pt x="1968665" y="189433"/>
                                </a:lnTo>
                                <a:lnTo>
                                  <a:pt x="1977250" y="170738"/>
                                </a:lnTo>
                                <a:lnTo>
                                  <a:pt x="2021967" y="77419"/>
                                </a:lnTo>
                                <a:lnTo>
                                  <a:pt x="2021840" y="187655"/>
                                </a:lnTo>
                                <a:lnTo>
                                  <a:pt x="2000859" y="213055"/>
                                </a:lnTo>
                                <a:lnTo>
                                  <a:pt x="2000859" y="220535"/>
                                </a:lnTo>
                                <a:lnTo>
                                  <a:pt x="2018601" y="219900"/>
                                </a:lnTo>
                                <a:lnTo>
                                  <a:pt x="2043201" y="219748"/>
                                </a:lnTo>
                                <a:lnTo>
                                  <a:pt x="2067140" y="220535"/>
                                </a:lnTo>
                                <a:lnTo>
                                  <a:pt x="2067140" y="213055"/>
                                </a:lnTo>
                                <a:lnTo>
                                  <a:pt x="2052878" y="213055"/>
                                </a:lnTo>
                                <a:lnTo>
                                  <a:pt x="2048306" y="211632"/>
                                </a:lnTo>
                                <a:lnTo>
                                  <a:pt x="2044242" y="175590"/>
                                </a:lnTo>
                                <a:lnTo>
                                  <a:pt x="2044242" y="88925"/>
                                </a:lnTo>
                                <a:lnTo>
                                  <a:pt x="2052396" y="59283"/>
                                </a:lnTo>
                                <a:lnTo>
                                  <a:pt x="2067140" y="59283"/>
                                </a:lnTo>
                                <a:lnTo>
                                  <a:pt x="2067140" y="51816"/>
                                </a:lnTo>
                                <a:close/>
                              </a:path>
                              <a:path w="3416300" h="1078865">
                                <a:moveTo>
                                  <a:pt x="2410803" y="739457"/>
                                </a:moveTo>
                                <a:lnTo>
                                  <a:pt x="2403830" y="695566"/>
                                </a:lnTo>
                                <a:lnTo>
                                  <a:pt x="2383929" y="662622"/>
                                </a:lnTo>
                                <a:lnTo>
                                  <a:pt x="2335136" y="638949"/>
                                </a:lnTo>
                                <a:lnTo>
                                  <a:pt x="2259076" y="628091"/>
                                </a:lnTo>
                                <a:lnTo>
                                  <a:pt x="2237321" y="624560"/>
                                </a:lnTo>
                                <a:lnTo>
                                  <a:pt x="2200465" y="611974"/>
                                </a:lnTo>
                                <a:lnTo>
                                  <a:pt x="2175573" y="580009"/>
                                </a:lnTo>
                                <a:lnTo>
                                  <a:pt x="2169553" y="545134"/>
                                </a:lnTo>
                                <a:lnTo>
                                  <a:pt x="2171179" y="525437"/>
                                </a:lnTo>
                                <a:lnTo>
                                  <a:pt x="2195652" y="477570"/>
                                </a:lnTo>
                                <a:lnTo>
                                  <a:pt x="2245779" y="452894"/>
                                </a:lnTo>
                                <a:lnTo>
                                  <a:pt x="2267381" y="451256"/>
                                </a:lnTo>
                                <a:lnTo>
                                  <a:pt x="2281186" y="451891"/>
                                </a:lnTo>
                                <a:lnTo>
                                  <a:pt x="2320569" y="461492"/>
                                </a:lnTo>
                                <a:lnTo>
                                  <a:pt x="2354415" y="486435"/>
                                </a:lnTo>
                                <a:lnTo>
                                  <a:pt x="2357767" y="515340"/>
                                </a:lnTo>
                                <a:lnTo>
                                  <a:pt x="2357767" y="541388"/>
                                </a:lnTo>
                                <a:lnTo>
                                  <a:pt x="2377440" y="541388"/>
                                </a:lnTo>
                                <a:lnTo>
                                  <a:pt x="2378189" y="514794"/>
                                </a:lnTo>
                                <a:lnTo>
                                  <a:pt x="2379878" y="490956"/>
                                </a:lnTo>
                                <a:lnTo>
                                  <a:pt x="2382469" y="469874"/>
                                </a:lnTo>
                                <a:lnTo>
                                  <a:pt x="2385999" y="451573"/>
                                </a:lnTo>
                                <a:lnTo>
                                  <a:pt x="2371598" y="444868"/>
                                </a:lnTo>
                                <a:lnTo>
                                  <a:pt x="2328545" y="430263"/>
                                </a:lnTo>
                                <a:lnTo>
                                  <a:pt x="2285631" y="423697"/>
                                </a:lnTo>
                                <a:lnTo>
                                  <a:pt x="2271382" y="423265"/>
                                </a:lnTo>
                                <a:lnTo>
                                  <a:pt x="2237790" y="425780"/>
                                </a:lnTo>
                                <a:lnTo>
                                  <a:pt x="2182177" y="445960"/>
                                </a:lnTo>
                                <a:lnTo>
                                  <a:pt x="2142553" y="485228"/>
                                </a:lnTo>
                                <a:lnTo>
                                  <a:pt x="2122449" y="537133"/>
                                </a:lnTo>
                                <a:lnTo>
                                  <a:pt x="2119947" y="567410"/>
                                </a:lnTo>
                                <a:lnTo>
                                  <a:pt x="2120760" y="585355"/>
                                </a:lnTo>
                                <a:lnTo>
                                  <a:pt x="2133066" y="630047"/>
                                </a:lnTo>
                                <a:lnTo>
                                  <a:pt x="2158352" y="660273"/>
                                </a:lnTo>
                                <a:lnTo>
                                  <a:pt x="2202700" y="677227"/>
                                </a:lnTo>
                                <a:lnTo>
                                  <a:pt x="2279142" y="687095"/>
                                </a:lnTo>
                                <a:lnTo>
                                  <a:pt x="2297658" y="690156"/>
                                </a:lnTo>
                                <a:lnTo>
                                  <a:pt x="2339225" y="708990"/>
                                </a:lnTo>
                                <a:lnTo>
                                  <a:pt x="2358694" y="744778"/>
                                </a:lnTo>
                                <a:lnTo>
                                  <a:pt x="2361196" y="768819"/>
                                </a:lnTo>
                                <a:lnTo>
                                  <a:pt x="2359355" y="790130"/>
                                </a:lnTo>
                                <a:lnTo>
                                  <a:pt x="2344661" y="826897"/>
                                </a:lnTo>
                                <a:lnTo>
                                  <a:pt x="2315591" y="855027"/>
                                </a:lnTo>
                                <a:lnTo>
                                  <a:pt x="2273973" y="869505"/>
                                </a:lnTo>
                                <a:lnTo>
                                  <a:pt x="2248560" y="871321"/>
                                </a:lnTo>
                                <a:lnTo>
                                  <a:pt x="2236216" y="870902"/>
                                </a:lnTo>
                                <a:lnTo>
                                  <a:pt x="2191321" y="860933"/>
                                </a:lnTo>
                                <a:lnTo>
                                  <a:pt x="2157399" y="839647"/>
                                </a:lnTo>
                                <a:lnTo>
                                  <a:pt x="2148167" y="774039"/>
                                </a:lnTo>
                                <a:lnTo>
                                  <a:pt x="2128774" y="774039"/>
                                </a:lnTo>
                                <a:lnTo>
                                  <a:pt x="2128583" y="803236"/>
                                </a:lnTo>
                                <a:lnTo>
                                  <a:pt x="2127707" y="829665"/>
                                </a:lnTo>
                                <a:lnTo>
                                  <a:pt x="2126157" y="853338"/>
                                </a:lnTo>
                                <a:lnTo>
                                  <a:pt x="2123935" y="874242"/>
                                </a:lnTo>
                                <a:lnTo>
                                  <a:pt x="2138032" y="880046"/>
                                </a:lnTo>
                                <a:lnTo>
                                  <a:pt x="2179967" y="892962"/>
                                </a:lnTo>
                                <a:lnTo>
                                  <a:pt x="2221433" y="898906"/>
                                </a:lnTo>
                                <a:lnTo>
                                  <a:pt x="2235162" y="899299"/>
                                </a:lnTo>
                                <a:lnTo>
                                  <a:pt x="2273084" y="896353"/>
                                </a:lnTo>
                                <a:lnTo>
                                  <a:pt x="2336952" y="872744"/>
                                </a:lnTo>
                                <a:lnTo>
                                  <a:pt x="2383866" y="827354"/>
                                </a:lnTo>
                                <a:lnTo>
                                  <a:pt x="2407805" y="771042"/>
                                </a:lnTo>
                                <a:lnTo>
                                  <a:pt x="2410803" y="739457"/>
                                </a:lnTo>
                                <a:close/>
                              </a:path>
                              <a:path w="3416300" h="1078865">
                                <a:moveTo>
                                  <a:pt x="2755862" y="873925"/>
                                </a:moveTo>
                                <a:lnTo>
                                  <a:pt x="2739313" y="873925"/>
                                </a:lnTo>
                                <a:lnTo>
                                  <a:pt x="2729814" y="873290"/>
                                </a:lnTo>
                                <a:lnTo>
                                  <a:pt x="2708224" y="830707"/>
                                </a:lnTo>
                                <a:lnTo>
                                  <a:pt x="2707957" y="809498"/>
                                </a:lnTo>
                                <a:lnTo>
                                  <a:pt x="2708224" y="765530"/>
                                </a:lnTo>
                                <a:lnTo>
                                  <a:pt x="2709024" y="718223"/>
                                </a:lnTo>
                                <a:lnTo>
                                  <a:pt x="2710357" y="667588"/>
                                </a:lnTo>
                                <a:lnTo>
                                  <a:pt x="2713367" y="583361"/>
                                </a:lnTo>
                                <a:lnTo>
                                  <a:pt x="2713367" y="579247"/>
                                </a:lnTo>
                                <a:lnTo>
                                  <a:pt x="2711754" y="577176"/>
                                </a:lnTo>
                                <a:lnTo>
                                  <a:pt x="2706992" y="577176"/>
                                </a:lnTo>
                                <a:lnTo>
                                  <a:pt x="2705277" y="577710"/>
                                </a:lnTo>
                                <a:lnTo>
                                  <a:pt x="2703398" y="578789"/>
                                </a:lnTo>
                                <a:lnTo>
                                  <a:pt x="2692120" y="583666"/>
                                </a:lnTo>
                                <a:lnTo>
                                  <a:pt x="2649220" y="596938"/>
                                </a:lnTo>
                                <a:lnTo>
                                  <a:pt x="2610129" y="603529"/>
                                </a:lnTo>
                                <a:lnTo>
                                  <a:pt x="2610129" y="621436"/>
                                </a:lnTo>
                                <a:lnTo>
                                  <a:pt x="2650490" y="623138"/>
                                </a:lnTo>
                                <a:lnTo>
                                  <a:pt x="2661272" y="690359"/>
                                </a:lnTo>
                                <a:lnTo>
                                  <a:pt x="2661475" y="733031"/>
                                </a:lnTo>
                                <a:lnTo>
                                  <a:pt x="2661247" y="758799"/>
                                </a:lnTo>
                                <a:lnTo>
                                  <a:pt x="2657779" y="801687"/>
                                </a:lnTo>
                                <a:lnTo>
                                  <a:pt x="2628887" y="841057"/>
                                </a:lnTo>
                                <a:lnTo>
                                  <a:pt x="2593314" y="859358"/>
                                </a:lnTo>
                                <a:lnTo>
                                  <a:pt x="2580360" y="860577"/>
                                </a:lnTo>
                                <a:lnTo>
                                  <a:pt x="2570911" y="859891"/>
                                </a:lnTo>
                                <a:lnTo>
                                  <a:pt x="2535758" y="837399"/>
                                </a:lnTo>
                                <a:lnTo>
                                  <a:pt x="2525941" y="795223"/>
                                </a:lnTo>
                                <a:lnTo>
                                  <a:pt x="2524874" y="746696"/>
                                </a:lnTo>
                                <a:lnTo>
                                  <a:pt x="2525115" y="716483"/>
                                </a:lnTo>
                                <a:lnTo>
                                  <a:pt x="2525865" y="685038"/>
                                </a:lnTo>
                                <a:lnTo>
                                  <a:pt x="2527122" y="652373"/>
                                </a:lnTo>
                                <a:lnTo>
                                  <a:pt x="2528874" y="618490"/>
                                </a:lnTo>
                                <a:lnTo>
                                  <a:pt x="2530856" y="585304"/>
                                </a:lnTo>
                                <a:lnTo>
                                  <a:pt x="2530856" y="579882"/>
                                </a:lnTo>
                                <a:lnTo>
                                  <a:pt x="2529243" y="577176"/>
                                </a:lnTo>
                                <a:lnTo>
                                  <a:pt x="2525992" y="577176"/>
                                </a:lnTo>
                                <a:lnTo>
                                  <a:pt x="2502255" y="587248"/>
                                </a:lnTo>
                                <a:lnTo>
                                  <a:pt x="2485428" y="592912"/>
                                </a:lnTo>
                                <a:lnTo>
                                  <a:pt x="2467864" y="597509"/>
                                </a:lnTo>
                                <a:lnTo>
                                  <a:pt x="2449550" y="601052"/>
                                </a:lnTo>
                                <a:lnTo>
                                  <a:pt x="2430475" y="603529"/>
                                </a:lnTo>
                                <a:lnTo>
                                  <a:pt x="2430475" y="621436"/>
                                </a:lnTo>
                                <a:lnTo>
                                  <a:pt x="2466136" y="621436"/>
                                </a:lnTo>
                                <a:lnTo>
                                  <a:pt x="2472169" y="623493"/>
                                </a:lnTo>
                                <a:lnTo>
                                  <a:pt x="2476500" y="664337"/>
                                </a:lnTo>
                                <a:lnTo>
                                  <a:pt x="2476677" y="688784"/>
                                </a:lnTo>
                                <a:lnTo>
                                  <a:pt x="2475433" y="755357"/>
                                </a:lnTo>
                                <a:lnTo>
                                  <a:pt x="2474963" y="792568"/>
                                </a:lnTo>
                                <a:lnTo>
                                  <a:pt x="2479700" y="843610"/>
                                </a:lnTo>
                                <a:lnTo>
                                  <a:pt x="2501646" y="880300"/>
                                </a:lnTo>
                                <a:lnTo>
                                  <a:pt x="2542044" y="898525"/>
                                </a:lnTo>
                                <a:lnTo>
                                  <a:pt x="2554414" y="899299"/>
                                </a:lnTo>
                                <a:lnTo>
                                  <a:pt x="2568765" y="898677"/>
                                </a:lnTo>
                                <a:lnTo>
                                  <a:pt x="2614803" y="883500"/>
                                </a:lnTo>
                                <a:lnTo>
                                  <a:pt x="2644660" y="855040"/>
                                </a:lnTo>
                                <a:lnTo>
                                  <a:pt x="2661475" y="834237"/>
                                </a:lnTo>
                                <a:lnTo>
                                  <a:pt x="2658326" y="892797"/>
                                </a:lnTo>
                                <a:lnTo>
                                  <a:pt x="2667597" y="891794"/>
                                </a:lnTo>
                                <a:lnTo>
                                  <a:pt x="2676855" y="891082"/>
                                </a:lnTo>
                                <a:lnTo>
                                  <a:pt x="2686126" y="890651"/>
                                </a:lnTo>
                                <a:lnTo>
                                  <a:pt x="2695410" y="890511"/>
                                </a:lnTo>
                                <a:lnTo>
                                  <a:pt x="2708491" y="890651"/>
                                </a:lnTo>
                                <a:lnTo>
                                  <a:pt x="2722930" y="891082"/>
                                </a:lnTo>
                                <a:lnTo>
                                  <a:pt x="2755862" y="892797"/>
                                </a:lnTo>
                                <a:lnTo>
                                  <a:pt x="2755862" y="873925"/>
                                </a:lnTo>
                                <a:close/>
                              </a:path>
                              <a:path w="3416300" h="1078865">
                                <a:moveTo>
                                  <a:pt x="2870212" y="578700"/>
                                </a:moveTo>
                                <a:lnTo>
                                  <a:pt x="2868701" y="576529"/>
                                </a:lnTo>
                                <a:lnTo>
                                  <a:pt x="2865666" y="576529"/>
                                </a:lnTo>
                                <a:lnTo>
                                  <a:pt x="2840647" y="586613"/>
                                </a:lnTo>
                                <a:lnTo>
                                  <a:pt x="2824365" y="592188"/>
                                </a:lnTo>
                                <a:lnTo>
                                  <a:pt x="2807081" y="596861"/>
                                </a:lnTo>
                                <a:lnTo>
                                  <a:pt x="2788818" y="600646"/>
                                </a:lnTo>
                                <a:lnTo>
                                  <a:pt x="2769552" y="603529"/>
                                </a:lnTo>
                                <a:lnTo>
                                  <a:pt x="2769552" y="622401"/>
                                </a:lnTo>
                                <a:lnTo>
                                  <a:pt x="2803360" y="622401"/>
                                </a:lnTo>
                                <a:lnTo>
                                  <a:pt x="2811119" y="625373"/>
                                </a:lnTo>
                                <a:lnTo>
                                  <a:pt x="2816123" y="694588"/>
                                </a:lnTo>
                                <a:lnTo>
                                  <a:pt x="2816187" y="783424"/>
                                </a:lnTo>
                                <a:lnTo>
                                  <a:pt x="2815780" y="827570"/>
                                </a:lnTo>
                                <a:lnTo>
                                  <a:pt x="2815221" y="863498"/>
                                </a:lnTo>
                                <a:lnTo>
                                  <a:pt x="2815120" y="870242"/>
                                </a:lnTo>
                                <a:lnTo>
                                  <a:pt x="2814180" y="911453"/>
                                </a:lnTo>
                                <a:lnTo>
                                  <a:pt x="2810675" y="977938"/>
                                </a:lnTo>
                                <a:lnTo>
                                  <a:pt x="2800337" y="1026312"/>
                                </a:lnTo>
                                <a:lnTo>
                                  <a:pt x="2770124" y="1057109"/>
                                </a:lnTo>
                                <a:lnTo>
                                  <a:pt x="2757576" y="1057109"/>
                                </a:lnTo>
                                <a:lnTo>
                                  <a:pt x="2752737" y="1056462"/>
                                </a:lnTo>
                                <a:lnTo>
                                  <a:pt x="2746464" y="1055154"/>
                                </a:lnTo>
                                <a:lnTo>
                                  <a:pt x="2752433" y="1077937"/>
                                </a:lnTo>
                                <a:lnTo>
                                  <a:pt x="2800235" y="1065453"/>
                                </a:lnTo>
                                <a:lnTo>
                                  <a:pt x="2835414" y="1028026"/>
                                </a:lnTo>
                                <a:lnTo>
                                  <a:pt x="2851531" y="991222"/>
                                </a:lnTo>
                                <a:lnTo>
                                  <a:pt x="2861272" y="938542"/>
                                </a:lnTo>
                                <a:lnTo>
                                  <a:pt x="2864510" y="863498"/>
                                </a:lnTo>
                                <a:lnTo>
                                  <a:pt x="2863964" y="783424"/>
                                </a:lnTo>
                                <a:lnTo>
                                  <a:pt x="2863939" y="779881"/>
                                </a:lnTo>
                                <a:lnTo>
                                  <a:pt x="2864154" y="749490"/>
                                </a:lnTo>
                                <a:lnTo>
                                  <a:pt x="2865856" y="678065"/>
                                </a:lnTo>
                                <a:lnTo>
                                  <a:pt x="2867355" y="637032"/>
                                </a:lnTo>
                                <a:lnTo>
                                  <a:pt x="2869171" y="596861"/>
                                </a:lnTo>
                                <a:lnTo>
                                  <a:pt x="2869285" y="594575"/>
                                </a:lnTo>
                                <a:lnTo>
                                  <a:pt x="2869641" y="589534"/>
                                </a:lnTo>
                                <a:lnTo>
                                  <a:pt x="2870212" y="583031"/>
                                </a:lnTo>
                                <a:lnTo>
                                  <a:pt x="2870212" y="578700"/>
                                </a:lnTo>
                                <a:close/>
                              </a:path>
                              <a:path w="3416300" h="1078865">
                                <a:moveTo>
                                  <a:pt x="2870784" y="469480"/>
                                </a:moveTo>
                                <a:lnTo>
                                  <a:pt x="2847492" y="432371"/>
                                </a:lnTo>
                                <a:lnTo>
                                  <a:pt x="2838564" y="432371"/>
                                </a:lnTo>
                                <a:lnTo>
                                  <a:pt x="2806636" y="462102"/>
                                </a:lnTo>
                                <a:lnTo>
                                  <a:pt x="2806039" y="469480"/>
                                </a:lnTo>
                                <a:lnTo>
                                  <a:pt x="2806636" y="476846"/>
                                </a:lnTo>
                                <a:lnTo>
                                  <a:pt x="2829623" y="506247"/>
                                </a:lnTo>
                                <a:lnTo>
                                  <a:pt x="2847492" y="506247"/>
                                </a:lnTo>
                                <a:lnTo>
                                  <a:pt x="2870784" y="469480"/>
                                </a:lnTo>
                                <a:close/>
                              </a:path>
                              <a:path w="3416300" h="1078865">
                                <a:moveTo>
                                  <a:pt x="3024771" y="469798"/>
                                </a:moveTo>
                                <a:lnTo>
                                  <a:pt x="3001581" y="432701"/>
                                </a:lnTo>
                                <a:lnTo>
                                  <a:pt x="2983890" y="432701"/>
                                </a:lnTo>
                                <a:lnTo>
                                  <a:pt x="2960598" y="469798"/>
                                </a:lnTo>
                                <a:lnTo>
                                  <a:pt x="2961182" y="477164"/>
                                </a:lnTo>
                                <a:lnTo>
                                  <a:pt x="2983890" y="506564"/>
                                </a:lnTo>
                                <a:lnTo>
                                  <a:pt x="3001581" y="506564"/>
                                </a:lnTo>
                                <a:lnTo>
                                  <a:pt x="3024771" y="469798"/>
                                </a:lnTo>
                                <a:close/>
                              </a:path>
                              <a:path w="3416300" h="1078865">
                                <a:moveTo>
                                  <a:pt x="3065843" y="873925"/>
                                </a:moveTo>
                                <a:lnTo>
                                  <a:pt x="3046450" y="870991"/>
                                </a:lnTo>
                                <a:lnTo>
                                  <a:pt x="3035604" y="869480"/>
                                </a:lnTo>
                                <a:lnTo>
                                  <a:pt x="3028759" y="867194"/>
                                </a:lnTo>
                                <a:lnTo>
                                  <a:pt x="3023133" y="861212"/>
                                </a:lnTo>
                                <a:lnTo>
                                  <a:pt x="3021241" y="855700"/>
                                </a:lnTo>
                                <a:lnTo>
                                  <a:pt x="3020504" y="847890"/>
                                </a:lnTo>
                                <a:lnTo>
                                  <a:pt x="3019475" y="833462"/>
                                </a:lnTo>
                                <a:lnTo>
                                  <a:pt x="3019374" y="832154"/>
                                </a:lnTo>
                                <a:lnTo>
                                  <a:pt x="3018574" y="814870"/>
                                </a:lnTo>
                                <a:lnTo>
                                  <a:pt x="3018091" y="796036"/>
                                </a:lnTo>
                                <a:lnTo>
                                  <a:pt x="3018053" y="749922"/>
                                </a:lnTo>
                                <a:lnTo>
                                  <a:pt x="3018421" y="717981"/>
                                </a:lnTo>
                                <a:lnTo>
                                  <a:pt x="3019044" y="679805"/>
                                </a:lnTo>
                                <a:lnTo>
                                  <a:pt x="3019818" y="641324"/>
                                </a:lnTo>
                                <a:lnTo>
                                  <a:pt x="3019933" y="635419"/>
                                </a:lnTo>
                                <a:lnTo>
                                  <a:pt x="3019958" y="634580"/>
                                </a:lnTo>
                                <a:lnTo>
                                  <a:pt x="3020072" y="629793"/>
                                </a:lnTo>
                                <a:lnTo>
                                  <a:pt x="3020149" y="626960"/>
                                </a:lnTo>
                                <a:lnTo>
                                  <a:pt x="3020263" y="622719"/>
                                </a:lnTo>
                                <a:lnTo>
                                  <a:pt x="3020301" y="621080"/>
                                </a:lnTo>
                                <a:lnTo>
                                  <a:pt x="3020860" y="607352"/>
                                </a:lnTo>
                                <a:lnTo>
                                  <a:pt x="3021507" y="595718"/>
                                </a:lnTo>
                                <a:lnTo>
                                  <a:pt x="3021584" y="594233"/>
                                </a:lnTo>
                                <a:lnTo>
                                  <a:pt x="3022447" y="582218"/>
                                </a:lnTo>
                                <a:lnTo>
                                  <a:pt x="3022485" y="581723"/>
                                </a:lnTo>
                                <a:lnTo>
                                  <a:pt x="3015640" y="576846"/>
                                </a:lnTo>
                                <a:lnTo>
                                  <a:pt x="3003270" y="582218"/>
                                </a:lnTo>
                                <a:lnTo>
                                  <a:pt x="2992082" y="586740"/>
                                </a:lnTo>
                                <a:lnTo>
                                  <a:pt x="2952292" y="598309"/>
                                </a:lnTo>
                                <a:lnTo>
                                  <a:pt x="2922105" y="603846"/>
                                </a:lnTo>
                                <a:lnTo>
                                  <a:pt x="2922105" y="622719"/>
                                </a:lnTo>
                                <a:lnTo>
                                  <a:pt x="2953778" y="622719"/>
                                </a:lnTo>
                                <a:lnTo>
                                  <a:pt x="2960370" y="624141"/>
                                </a:lnTo>
                                <a:lnTo>
                                  <a:pt x="2969374" y="674509"/>
                                </a:lnTo>
                                <a:lnTo>
                                  <a:pt x="2969641" y="695452"/>
                                </a:lnTo>
                                <a:lnTo>
                                  <a:pt x="2969641" y="753706"/>
                                </a:lnTo>
                                <a:lnTo>
                                  <a:pt x="2968929" y="810793"/>
                                </a:lnTo>
                                <a:lnTo>
                                  <a:pt x="2966847" y="854710"/>
                                </a:lnTo>
                                <a:lnTo>
                                  <a:pt x="2946628" y="870991"/>
                                </a:lnTo>
                                <a:lnTo>
                                  <a:pt x="2922105" y="873925"/>
                                </a:lnTo>
                                <a:lnTo>
                                  <a:pt x="2922105" y="892797"/>
                                </a:lnTo>
                                <a:lnTo>
                                  <a:pt x="2939186" y="891794"/>
                                </a:lnTo>
                                <a:lnTo>
                                  <a:pt x="2956191" y="891082"/>
                                </a:lnTo>
                                <a:lnTo>
                                  <a:pt x="2973120" y="890651"/>
                                </a:lnTo>
                                <a:lnTo>
                                  <a:pt x="3002064" y="890612"/>
                                </a:lnTo>
                                <a:lnTo>
                                  <a:pt x="3007550" y="890651"/>
                                </a:lnTo>
                                <a:lnTo>
                                  <a:pt x="3026054" y="891082"/>
                                </a:lnTo>
                                <a:lnTo>
                                  <a:pt x="3045485" y="891794"/>
                                </a:lnTo>
                                <a:lnTo>
                                  <a:pt x="3065843" y="892797"/>
                                </a:lnTo>
                                <a:lnTo>
                                  <a:pt x="3065843" y="890511"/>
                                </a:lnTo>
                                <a:lnTo>
                                  <a:pt x="3065843" y="873925"/>
                                </a:lnTo>
                                <a:close/>
                              </a:path>
                              <a:path w="3416300" h="1078865">
                                <a:moveTo>
                                  <a:pt x="3416300" y="873925"/>
                                </a:moveTo>
                                <a:lnTo>
                                  <a:pt x="3385515" y="873925"/>
                                </a:lnTo>
                                <a:lnTo>
                                  <a:pt x="3378530" y="870445"/>
                                </a:lnTo>
                                <a:lnTo>
                                  <a:pt x="3371215" y="826058"/>
                                </a:lnTo>
                                <a:lnTo>
                                  <a:pt x="3370961" y="802335"/>
                                </a:lnTo>
                                <a:lnTo>
                                  <a:pt x="3372104" y="699833"/>
                                </a:lnTo>
                                <a:lnTo>
                                  <a:pt x="3371494" y="677354"/>
                                </a:lnTo>
                                <a:lnTo>
                                  <a:pt x="3362401" y="629069"/>
                                </a:lnTo>
                                <a:lnTo>
                                  <a:pt x="3330410" y="592302"/>
                                </a:lnTo>
                                <a:lnTo>
                                  <a:pt x="3292335" y="579043"/>
                                </a:lnTo>
                                <a:lnTo>
                                  <a:pt x="3277565" y="578154"/>
                                </a:lnTo>
                                <a:lnTo>
                                  <a:pt x="3268141" y="578599"/>
                                </a:lnTo>
                                <a:lnTo>
                                  <a:pt x="3228733" y="591489"/>
                                </a:lnTo>
                                <a:lnTo>
                                  <a:pt x="3180461" y="640295"/>
                                </a:lnTo>
                                <a:lnTo>
                                  <a:pt x="3181324" y="579018"/>
                                </a:lnTo>
                                <a:lnTo>
                                  <a:pt x="3179813" y="576529"/>
                                </a:lnTo>
                                <a:lnTo>
                                  <a:pt x="3175254" y="576529"/>
                                </a:lnTo>
                                <a:lnTo>
                                  <a:pt x="3173641" y="576961"/>
                                </a:lnTo>
                                <a:lnTo>
                                  <a:pt x="3160166" y="583158"/>
                                </a:lnTo>
                                <a:lnTo>
                                  <a:pt x="3148990" y="587743"/>
                                </a:lnTo>
                                <a:lnTo>
                                  <a:pt x="3107829" y="599706"/>
                                </a:lnTo>
                                <a:lnTo>
                                  <a:pt x="3084665" y="603516"/>
                                </a:lnTo>
                                <a:lnTo>
                                  <a:pt x="3084665" y="622401"/>
                                </a:lnTo>
                                <a:lnTo>
                                  <a:pt x="3117532" y="622401"/>
                                </a:lnTo>
                                <a:lnTo>
                                  <a:pt x="3125051" y="623697"/>
                                </a:lnTo>
                                <a:lnTo>
                                  <a:pt x="3130385" y="628904"/>
                                </a:lnTo>
                                <a:lnTo>
                                  <a:pt x="3131896" y="633666"/>
                                </a:lnTo>
                                <a:lnTo>
                                  <a:pt x="3132772" y="657860"/>
                                </a:lnTo>
                                <a:lnTo>
                                  <a:pt x="3133344" y="701408"/>
                                </a:lnTo>
                                <a:lnTo>
                                  <a:pt x="3133191" y="782561"/>
                                </a:lnTo>
                                <a:lnTo>
                                  <a:pt x="3132518" y="823353"/>
                                </a:lnTo>
                                <a:lnTo>
                                  <a:pt x="3129864" y="862711"/>
                                </a:lnTo>
                                <a:lnTo>
                                  <a:pt x="3105175" y="873925"/>
                                </a:lnTo>
                                <a:lnTo>
                                  <a:pt x="3084665" y="873925"/>
                                </a:lnTo>
                                <a:lnTo>
                                  <a:pt x="3084665" y="892797"/>
                                </a:lnTo>
                                <a:lnTo>
                                  <a:pt x="3103422" y="891794"/>
                                </a:lnTo>
                                <a:lnTo>
                                  <a:pt x="3137852" y="890651"/>
                                </a:lnTo>
                                <a:lnTo>
                                  <a:pt x="3153524" y="890511"/>
                                </a:lnTo>
                                <a:lnTo>
                                  <a:pt x="3187027" y="891082"/>
                                </a:lnTo>
                                <a:lnTo>
                                  <a:pt x="3230372" y="892797"/>
                                </a:lnTo>
                                <a:lnTo>
                                  <a:pt x="3230372" y="873925"/>
                                </a:lnTo>
                                <a:lnTo>
                                  <a:pt x="3191281" y="871423"/>
                                </a:lnTo>
                                <a:lnTo>
                                  <a:pt x="3181667" y="765848"/>
                                </a:lnTo>
                                <a:lnTo>
                                  <a:pt x="3181781" y="712317"/>
                                </a:lnTo>
                                <a:lnTo>
                                  <a:pt x="3184448" y="670229"/>
                                </a:lnTo>
                                <a:lnTo>
                                  <a:pt x="3208312" y="635088"/>
                                </a:lnTo>
                                <a:lnTo>
                                  <a:pt x="3255327" y="619150"/>
                                </a:lnTo>
                                <a:lnTo>
                                  <a:pt x="3266071" y="619848"/>
                                </a:lnTo>
                                <a:lnTo>
                                  <a:pt x="3300831" y="636193"/>
                                </a:lnTo>
                                <a:lnTo>
                                  <a:pt x="3318992" y="670191"/>
                                </a:lnTo>
                                <a:lnTo>
                                  <a:pt x="3322764" y="721321"/>
                                </a:lnTo>
                                <a:lnTo>
                                  <a:pt x="3322434" y="772541"/>
                                </a:lnTo>
                                <a:lnTo>
                                  <a:pt x="3321418" y="818197"/>
                                </a:lnTo>
                                <a:lnTo>
                                  <a:pt x="3319729" y="858278"/>
                                </a:lnTo>
                                <a:lnTo>
                                  <a:pt x="3317354" y="892797"/>
                                </a:lnTo>
                                <a:lnTo>
                                  <a:pt x="3329521" y="891794"/>
                                </a:lnTo>
                                <a:lnTo>
                                  <a:pt x="3341306" y="891082"/>
                                </a:lnTo>
                                <a:lnTo>
                                  <a:pt x="3352698" y="890651"/>
                                </a:lnTo>
                                <a:lnTo>
                                  <a:pt x="3363696" y="890511"/>
                                </a:lnTo>
                                <a:lnTo>
                                  <a:pt x="3375304" y="890651"/>
                                </a:lnTo>
                                <a:lnTo>
                                  <a:pt x="3387941" y="891082"/>
                                </a:lnTo>
                                <a:lnTo>
                                  <a:pt x="3416300" y="892797"/>
                                </a:lnTo>
                                <a:lnTo>
                                  <a:pt x="3416300" y="873925"/>
                                </a:lnTo>
                                <a:close/>
                              </a:path>
                            </a:pathLst>
                          </a:custGeom>
                          <a:solidFill>
                            <a:srgbClr val="504725"/>
                          </a:solidFill>
                        </wps:spPr>
                        <wps:bodyPr wrap="square" lIns="0" tIns="0" rIns="0" bIns="0" rtlCol="0">
                          <a:prstTxWarp prst="textNoShape">
                            <a:avLst/>
                          </a:prstTxWarp>
                          <a:noAutofit/>
                        </wps:bodyPr>
                      </wps:wsp>
                      <pic:pic>
                        <pic:nvPicPr>
                          <pic:cNvPr id="6" name="Image 6"/>
                          <pic:cNvPicPr/>
                        </pic:nvPicPr>
                        <pic:blipFill>
                          <a:blip r:embed="rId6" cstate="print"/>
                          <a:stretch>
                            <a:fillRect/>
                          </a:stretch>
                        </pic:blipFill>
                        <pic:spPr>
                          <a:xfrm>
                            <a:off x="2860758" y="1784658"/>
                            <a:ext cx="438546" cy="222897"/>
                          </a:xfrm>
                          <a:prstGeom prst="rect">
                            <a:avLst/>
                          </a:prstGeom>
                        </pic:spPr>
                      </pic:pic>
                      <pic:pic>
                        <pic:nvPicPr>
                          <pic:cNvPr id="7" name="Image 7"/>
                          <pic:cNvPicPr/>
                        </pic:nvPicPr>
                        <pic:blipFill>
                          <a:blip r:embed="rId7" cstate="print"/>
                          <a:stretch>
                            <a:fillRect/>
                          </a:stretch>
                        </pic:blipFill>
                        <pic:spPr>
                          <a:xfrm>
                            <a:off x="1985929" y="5060148"/>
                            <a:ext cx="214706" cy="231698"/>
                          </a:xfrm>
                          <a:prstGeom prst="rect">
                            <a:avLst/>
                          </a:prstGeom>
                        </pic:spPr>
                      </pic:pic>
                      <wps:wsp>
                        <wps:cNvPr id="8" name="Graphic 8"/>
                        <wps:cNvSpPr/>
                        <wps:spPr>
                          <a:xfrm>
                            <a:off x="2216487" y="4987976"/>
                            <a:ext cx="248920" cy="304165"/>
                          </a:xfrm>
                          <a:custGeom>
                            <a:avLst/>
                            <a:gdLst/>
                            <a:ahLst/>
                            <a:cxnLst/>
                            <a:rect l="l" t="t" r="r" b="b"/>
                            <a:pathLst>
                              <a:path w="248920" h="304165">
                                <a:moveTo>
                                  <a:pt x="135432" y="70357"/>
                                </a:moveTo>
                                <a:lnTo>
                                  <a:pt x="111150" y="70357"/>
                                </a:lnTo>
                                <a:lnTo>
                                  <a:pt x="52527" y="213904"/>
                                </a:lnTo>
                                <a:lnTo>
                                  <a:pt x="44649" y="232825"/>
                                </a:lnTo>
                                <a:lnTo>
                                  <a:pt x="26911" y="273164"/>
                                </a:lnTo>
                                <a:lnTo>
                                  <a:pt x="10181" y="288315"/>
                                </a:lnTo>
                                <a:lnTo>
                                  <a:pt x="9867" y="288315"/>
                                </a:lnTo>
                                <a:lnTo>
                                  <a:pt x="0" y="288848"/>
                                </a:lnTo>
                                <a:lnTo>
                                  <a:pt x="0" y="303872"/>
                                </a:lnTo>
                                <a:lnTo>
                                  <a:pt x="7358" y="303367"/>
                                </a:lnTo>
                                <a:lnTo>
                                  <a:pt x="15887" y="303010"/>
                                </a:lnTo>
                                <a:lnTo>
                                  <a:pt x="25588" y="302799"/>
                                </a:lnTo>
                                <a:lnTo>
                                  <a:pt x="76720" y="302799"/>
                                </a:lnTo>
                                <a:lnTo>
                                  <a:pt x="76720" y="288848"/>
                                </a:lnTo>
                                <a:lnTo>
                                  <a:pt x="63423" y="287769"/>
                                </a:lnTo>
                                <a:lnTo>
                                  <a:pt x="55689" y="286727"/>
                                </a:lnTo>
                                <a:lnTo>
                                  <a:pt x="51396" y="284683"/>
                                </a:lnTo>
                                <a:lnTo>
                                  <a:pt x="50330" y="282930"/>
                                </a:lnTo>
                                <a:lnTo>
                                  <a:pt x="50330" y="278625"/>
                                </a:lnTo>
                                <a:lnTo>
                                  <a:pt x="50647" y="276580"/>
                                </a:lnTo>
                                <a:lnTo>
                                  <a:pt x="51320" y="274332"/>
                                </a:lnTo>
                                <a:lnTo>
                                  <a:pt x="54178" y="264325"/>
                                </a:lnTo>
                                <a:lnTo>
                                  <a:pt x="56603" y="256806"/>
                                </a:lnTo>
                                <a:lnTo>
                                  <a:pt x="58559" y="251739"/>
                                </a:lnTo>
                                <a:lnTo>
                                  <a:pt x="65836" y="233197"/>
                                </a:lnTo>
                                <a:lnTo>
                                  <a:pt x="84843" y="232825"/>
                                </a:lnTo>
                                <a:lnTo>
                                  <a:pt x="203795" y="232825"/>
                                </a:lnTo>
                                <a:lnTo>
                                  <a:pt x="196010" y="214323"/>
                                </a:lnTo>
                                <a:lnTo>
                                  <a:pt x="98062" y="214323"/>
                                </a:lnTo>
                                <a:lnTo>
                                  <a:pt x="89484" y="214166"/>
                                </a:lnTo>
                                <a:lnTo>
                                  <a:pt x="81296" y="213904"/>
                                </a:lnTo>
                                <a:lnTo>
                                  <a:pt x="73494" y="213537"/>
                                </a:lnTo>
                                <a:lnTo>
                                  <a:pt x="108343" y="128600"/>
                                </a:lnTo>
                                <a:lnTo>
                                  <a:pt x="159939" y="128600"/>
                                </a:lnTo>
                                <a:lnTo>
                                  <a:pt x="135432" y="70357"/>
                                </a:lnTo>
                                <a:close/>
                              </a:path>
                              <a:path w="248920" h="304165">
                                <a:moveTo>
                                  <a:pt x="76720" y="302799"/>
                                </a:moveTo>
                                <a:lnTo>
                                  <a:pt x="48009" y="302799"/>
                                </a:lnTo>
                                <a:lnTo>
                                  <a:pt x="58572" y="303010"/>
                                </a:lnTo>
                                <a:lnTo>
                                  <a:pt x="68144" y="303367"/>
                                </a:lnTo>
                                <a:lnTo>
                                  <a:pt x="76720" y="303872"/>
                                </a:lnTo>
                                <a:lnTo>
                                  <a:pt x="76720" y="302799"/>
                                </a:lnTo>
                                <a:close/>
                              </a:path>
                              <a:path w="248920" h="304165">
                                <a:moveTo>
                                  <a:pt x="203795" y="232825"/>
                                </a:moveTo>
                                <a:lnTo>
                                  <a:pt x="129946" y="232825"/>
                                </a:lnTo>
                                <a:lnTo>
                                  <a:pt x="151650" y="233197"/>
                                </a:lnTo>
                                <a:lnTo>
                                  <a:pt x="162547" y="260781"/>
                                </a:lnTo>
                                <a:lnTo>
                                  <a:pt x="167157" y="272707"/>
                                </a:lnTo>
                                <a:lnTo>
                                  <a:pt x="169494" y="279704"/>
                                </a:lnTo>
                                <a:lnTo>
                                  <a:pt x="169494" y="284124"/>
                                </a:lnTo>
                                <a:lnTo>
                                  <a:pt x="168478" y="285762"/>
                                </a:lnTo>
                                <a:lnTo>
                                  <a:pt x="164376" y="287578"/>
                                </a:lnTo>
                                <a:lnTo>
                                  <a:pt x="156819" y="288315"/>
                                </a:lnTo>
                                <a:lnTo>
                                  <a:pt x="143713" y="288848"/>
                                </a:lnTo>
                                <a:lnTo>
                                  <a:pt x="143713" y="303872"/>
                                </a:lnTo>
                                <a:lnTo>
                                  <a:pt x="156777" y="303367"/>
                                </a:lnTo>
                                <a:lnTo>
                                  <a:pt x="170183" y="303010"/>
                                </a:lnTo>
                                <a:lnTo>
                                  <a:pt x="183936" y="302799"/>
                                </a:lnTo>
                                <a:lnTo>
                                  <a:pt x="248894" y="302799"/>
                                </a:lnTo>
                                <a:lnTo>
                                  <a:pt x="248894" y="288848"/>
                                </a:lnTo>
                                <a:lnTo>
                                  <a:pt x="237210" y="288086"/>
                                </a:lnTo>
                                <a:lnTo>
                                  <a:pt x="230632" y="286727"/>
                                </a:lnTo>
                                <a:lnTo>
                                  <a:pt x="230343" y="286727"/>
                                </a:lnTo>
                                <a:lnTo>
                                  <a:pt x="210070" y="247738"/>
                                </a:lnTo>
                                <a:lnTo>
                                  <a:pt x="203860" y="232980"/>
                                </a:lnTo>
                                <a:lnTo>
                                  <a:pt x="203795" y="232825"/>
                                </a:lnTo>
                                <a:close/>
                              </a:path>
                              <a:path w="248920" h="304165">
                                <a:moveTo>
                                  <a:pt x="248894" y="302799"/>
                                </a:moveTo>
                                <a:lnTo>
                                  <a:pt x="210195" y="302799"/>
                                </a:lnTo>
                                <a:lnTo>
                                  <a:pt x="222721" y="303010"/>
                                </a:lnTo>
                                <a:lnTo>
                                  <a:pt x="235621" y="303367"/>
                                </a:lnTo>
                                <a:lnTo>
                                  <a:pt x="248894" y="303872"/>
                                </a:lnTo>
                                <a:lnTo>
                                  <a:pt x="248894" y="302799"/>
                                </a:lnTo>
                                <a:close/>
                              </a:path>
                              <a:path w="248920" h="304165">
                                <a:moveTo>
                                  <a:pt x="159939" y="128600"/>
                                </a:moveTo>
                                <a:lnTo>
                                  <a:pt x="108343" y="128600"/>
                                </a:lnTo>
                                <a:lnTo>
                                  <a:pt x="143713" y="213537"/>
                                </a:lnTo>
                                <a:lnTo>
                                  <a:pt x="134851" y="213904"/>
                                </a:lnTo>
                                <a:lnTo>
                                  <a:pt x="125788" y="214166"/>
                                </a:lnTo>
                                <a:lnTo>
                                  <a:pt x="116518" y="214323"/>
                                </a:lnTo>
                                <a:lnTo>
                                  <a:pt x="196010" y="214323"/>
                                </a:lnTo>
                                <a:lnTo>
                                  <a:pt x="159939" y="128600"/>
                                </a:lnTo>
                                <a:close/>
                              </a:path>
                              <a:path w="248920" h="304165">
                                <a:moveTo>
                                  <a:pt x="135750" y="0"/>
                                </a:moveTo>
                                <a:lnTo>
                                  <a:pt x="116433" y="0"/>
                                </a:lnTo>
                                <a:lnTo>
                                  <a:pt x="70866" y="56489"/>
                                </a:lnTo>
                                <a:lnTo>
                                  <a:pt x="85229" y="56489"/>
                                </a:lnTo>
                                <a:lnTo>
                                  <a:pt x="125679" y="23621"/>
                                </a:lnTo>
                                <a:lnTo>
                                  <a:pt x="153291" y="23621"/>
                                </a:lnTo>
                                <a:lnTo>
                                  <a:pt x="135750" y="0"/>
                                </a:lnTo>
                                <a:close/>
                              </a:path>
                              <a:path w="248920" h="304165">
                                <a:moveTo>
                                  <a:pt x="153291" y="23621"/>
                                </a:moveTo>
                                <a:lnTo>
                                  <a:pt x="125679" y="23621"/>
                                </a:lnTo>
                                <a:lnTo>
                                  <a:pt x="164007" y="56489"/>
                                </a:lnTo>
                                <a:lnTo>
                                  <a:pt x="177698" y="56489"/>
                                </a:lnTo>
                                <a:lnTo>
                                  <a:pt x="153291" y="23621"/>
                                </a:lnTo>
                                <a:close/>
                              </a:path>
                            </a:pathLst>
                          </a:custGeom>
                          <a:solidFill>
                            <a:srgbClr val="504725"/>
                          </a:solidFill>
                        </wps:spPr>
                        <wps:bodyPr wrap="square" lIns="0" tIns="0" rIns="0" bIns="0" rtlCol="0">
                          <a:prstTxWarp prst="textNoShape">
                            <a:avLst/>
                          </a:prstTxWarp>
                          <a:noAutofit/>
                        </wps:bodyPr>
                      </wps:wsp>
                      <pic:pic>
                        <pic:nvPicPr>
                          <pic:cNvPr id="9" name="Image 9"/>
                          <pic:cNvPicPr/>
                        </pic:nvPicPr>
                        <pic:blipFill>
                          <a:blip r:embed="rId8" cstate="print"/>
                          <a:stretch>
                            <a:fillRect/>
                          </a:stretch>
                        </pic:blipFill>
                        <pic:spPr>
                          <a:xfrm>
                            <a:off x="2482044" y="5060148"/>
                            <a:ext cx="188760" cy="231698"/>
                          </a:xfrm>
                          <a:prstGeom prst="rect">
                            <a:avLst/>
                          </a:prstGeom>
                        </pic:spPr>
                      </pic:pic>
                      <pic:pic>
                        <pic:nvPicPr>
                          <pic:cNvPr id="10" name="Image 10"/>
                          <pic:cNvPicPr/>
                        </pic:nvPicPr>
                        <pic:blipFill>
                          <a:blip r:embed="rId9" cstate="print"/>
                          <a:stretch>
                            <a:fillRect/>
                          </a:stretch>
                        </pic:blipFill>
                        <pic:spPr>
                          <a:xfrm>
                            <a:off x="2772211" y="5060148"/>
                            <a:ext cx="108178" cy="231698"/>
                          </a:xfrm>
                          <a:prstGeom prst="rect">
                            <a:avLst/>
                          </a:prstGeom>
                        </pic:spPr>
                      </pic:pic>
                      <wps:wsp>
                        <wps:cNvPr id="11" name="Graphic 11"/>
                        <wps:cNvSpPr/>
                        <wps:spPr>
                          <a:xfrm>
                            <a:off x="2308391" y="5326722"/>
                            <a:ext cx="43180" cy="43180"/>
                          </a:xfrm>
                          <a:custGeom>
                            <a:avLst/>
                            <a:gdLst/>
                            <a:ahLst/>
                            <a:cxnLst/>
                            <a:rect l="l" t="t" r="r" b="b"/>
                            <a:pathLst>
                              <a:path w="43180" h="43180">
                                <a:moveTo>
                                  <a:pt x="27457" y="0"/>
                                </a:moveTo>
                                <a:lnTo>
                                  <a:pt x="21526" y="0"/>
                                </a:lnTo>
                                <a:lnTo>
                                  <a:pt x="15519" y="0"/>
                                </a:lnTo>
                                <a:lnTo>
                                  <a:pt x="10439" y="2095"/>
                                </a:lnTo>
                                <a:lnTo>
                                  <a:pt x="2108" y="10502"/>
                                </a:lnTo>
                                <a:lnTo>
                                  <a:pt x="0" y="15557"/>
                                </a:lnTo>
                                <a:lnTo>
                                  <a:pt x="0" y="27355"/>
                                </a:lnTo>
                                <a:lnTo>
                                  <a:pt x="2108" y="32423"/>
                                </a:lnTo>
                                <a:lnTo>
                                  <a:pt x="10541" y="40817"/>
                                </a:lnTo>
                                <a:lnTo>
                                  <a:pt x="15621" y="42926"/>
                                </a:lnTo>
                                <a:lnTo>
                                  <a:pt x="27457" y="42926"/>
                                </a:lnTo>
                                <a:lnTo>
                                  <a:pt x="32512" y="40817"/>
                                </a:lnTo>
                                <a:lnTo>
                                  <a:pt x="40855" y="32423"/>
                                </a:lnTo>
                                <a:lnTo>
                                  <a:pt x="42938" y="27355"/>
                                </a:lnTo>
                                <a:lnTo>
                                  <a:pt x="42938" y="15468"/>
                                </a:lnTo>
                                <a:lnTo>
                                  <a:pt x="40855" y="10388"/>
                                </a:lnTo>
                                <a:lnTo>
                                  <a:pt x="32512" y="2070"/>
                                </a:lnTo>
                                <a:lnTo>
                                  <a:pt x="27457" y="0"/>
                                </a:lnTo>
                                <a:close/>
                              </a:path>
                            </a:pathLst>
                          </a:custGeom>
                          <a:solidFill>
                            <a:srgbClr val="504725"/>
                          </a:solidFill>
                        </wps:spPr>
                        <wps:bodyPr wrap="square" lIns="0" tIns="0" rIns="0" bIns="0" rtlCol="0">
                          <a:prstTxWarp prst="textNoShape">
                            <a:avLst/>
                          </a:prstTxWarp>
                          <a:noAutofit/>
                        </wps:bodyPr>
                      </wps:wsp>
                      <pic:pic>
                        <pic:nvPicPr>
                          <pic:cNvPr id="12" name="Image 12"/>
                          <pic:cNvPicPr/>
                        </pic:nvPicPr>
                        <pic:blipFill>
                          <a:blip r:embed="rId10" cstate="print"/>
                          <a:stretch>
                            <a:fillRect/>
                          </a:stretch>
                        </pic:blipFill>
                        <pic:spPr>
                          <a:xfrm>
                            <a:off x="2099414" y="4051348"/>
                            <a:ext cx="264660" cy="159820"/>
                          </a:xfrm>
                          <a:prstGeom prst="rect">
                            <a:avLst/>
                          </a:prstGeom>
                        </pic:spPr>
                      </pic:pic>
                      <wps:wsp>
                        <wps:cNvPr id="13" name="Graphic 13"/>
                        <wps:cNvSpPr/>
                        <wps:spPr>
                          <a:xfrm>
                            <a:off x="2429357" y="4049763"/>
                            <a:ext cx="366395" cy="161925"/>
                          </a:xfrm>
                          <a:custGeom>
                            <a:avLst/>
                            <a:gdLst/>
                            <a:ahLst/>
                            <a:cxnLst/>
                            <a:rect l="l" t="t" r="r" b="b"/>
                            <a:pathLst>
                              <a:path w="366395" h="161925">
                                <a:moveTo>
                                  <a:pt x="85839" y="68592"/>
                                </a:moveTo>
                                <a:lnTo>
                                  <a:pt x="85674" y="67843"/>
                                </a:lnTo>
                                <a:lnTo>
                                  <a:pt x="84607" y="62865"/>
                                </a:lnTo>
                                <a:lnTo>
                                  <a:pt x="82054" y="58889"/>
                                </a:lnTo>
                                <a:lnTo>
                                  <a:pt x="80492" y="56400"/>
                                </a:lnTo>
                                <a:lnTo>
                                  <a:pt x="77609" y="55143"/>
                                </a:lnTo>
                                <a:lnTo>
                                  <a:pt x="73418" y="55143"/>
                                </a:lnTo>
                                <a:lnTo>
                                  <a:pt x="70421" y="55422"/>
                                </a:lnTo>
                                <a:lnTo>
                                  <a:pt x="70421" y="76352"/>
                                </a:lnTo>
                                <a:lnTo>
                                  <a:pt x="70345" y="84366"/>
                                </a:lnTo>
                                <a:lnTo>
                                  <a:pt x="70180" y="88150"/>
                                </a:lnTo>
                                <a:lnTo>
                                  <a:pt x="70167" y="88430"/>
                                </a:lnTo>
                                <a:lnTo>
                                  <a:pt x="70040" y="91224"/>
                                </a:lnTo>
                                <a:lnTo>
                                  <a:pt x="60045" y="128714"/>
                                </a:lnTo>
                                <a:lnTo>
                                  <a:pt x="59969" y="128905"/>
                                </a:lnTo>
                                <a:lnTo>
                                  <a:pt x="37846" y="152336"/>
                                </a:lnTo>
                                <a:lnTo>
                                  <a:pt x="27305" y="152336"/>
                                </a:lnTo>
                                <a:lnTo>
                                  <a:pt x="23063" y="150761"/>
                                </a:lnTo>
                                <a:lnTo>
                                  <a:pt x="17170" y="144856"/>
                                </a:lnTo>
                                <a:lnTo>
                                  <a:pt x="15697" y="140855"/>
                                </a:lnTo>
                                <a:lnTo>
                                  <a:pt x="15697" y="135813"/>
                                </a:lnTo>
                                <a:lnTo>
                                  <a:pt x="28829" y="91224"/>
                                </a:lnTo>
                                <a:lnTo>
                                  <a:pt x="54076" y="67843"/>
                                </a:lnTo>
                                <a:lnTo>
                                  <a:pt x="65011" y="67843"/>
                                </a:lnTo>
                                <a:lnTo>
                                  <a:pt x="67322" y="68592"/>
                                </a:lnTo>
                                <a:lnTo>
                                  <a:pt x="68389" y="70091"/>
                                </a:lnTo>
                                <a:lnTo>
                                  <a:pt x="69748" y="72161"/>
                                </a:lnTo>
                                <a:lnTo>
                                  <a:pt x="70421" y="76352"/>
                                </a:lnTo>
                                <a:lnTo>
                                  <a:pt x="70421" y="55422"/>
                                </a:lnTo>
                                <a:lnTo>
                                  <a:pt x="34264" y="74612"/>
                                </a:lnTo>
                                <a:lnTo>
                                  <a:pt x="23736" y="88430"/>
                                </a:lnTo>
                                <a:lnTo>
                                  <a:pt x="29019" y="62865"/>
                                </a:lnTo>
                                <a:lnTo>
                                  <a:pt x="38036" y="20866"/>
                                </a:lnTo>
                                <a:lnTo>
                                  <a:pt x="40627" y="8953"/>
                                </a:lnTo>
                                <a:lnTo>
                                  <a:pt x="42113" y="2336"/>
                                </a:lnTo>
                                <a:lnTo>
                                  <a:pt x="39433" y="0"/>
                                </a:lnTo>
                                <a:lnTo>
                                  <a:pt x="31648" y="3238"/>
                                </a:lnTo>
                                <a:lnTo>
                                  <a:pt x="23063" y="5816"/>
                                </a:lnTo>
                                <a:lnTo>
                                  <a:pt x="13665" y="7721"/>
                                </a:lnTo>
                                <a:lnTo>
                                  <a:pt x="3467" y="8953"/>
                                </a:lnTo>
                                <a:lnTo>
                                  <a:pt x="3149" y="13322"/>
                                </a:lnTo>
                                <a:lnTo>
                                  <a:pt x="12280" y="13754"/>
                                </a:lnTo>
                                <a:lnTo>
                                  <a:pt x="17310" y="14109"/>
                                </a:lnTo>
                                <a:lnTo>
                                  <a:pt x="20243" y="15036"/>
                                </a:lnTo>
                                <a:lnTo>
                                  <a:pt x="21234" y="16598"/>
                                </a:lnTo>
                                <a:lnTo>
                                  <a:pt x="21234" y="20866"/>
                                </a:lnTo>
                                <a:lnTo>
                                  <a:pt x="12407" y="73240"/>
                                </a:lnTo>
                                <a:lnTo>
                                  <a:pt x="3098" y="121678"/>
                                </a:lnTo>
                                <a:lnTo>
                                  <a:pt x="1498" y="130721"/>
                                </a:lnTo>
                                <a:lnTo>
                                  <a:pt x="0" y="147967"/>
                                </a:lnTo>
                                <a:lnTo>
                                  <a:pt x="2133" y="152336"/>
                                </a:lnTo>
                                <a:lnTo>
                                  <a:pt x="10591" y="159600"/>
                                </a:lnTo>
                                <a:lnTo>
                                  <a:pt x="15951" y="161404"/>
                                </a:lnTo>
                                <a:lnTo>
                                  <a:pt x="22415" y="161404"/>
                                </a:lnTo>
                                <a:lnTo>
                                  <a:pt x="58661" y="144157"/>
                                </a:lnTo>
                                <a:lnTo>
                                  <a:pt x="80543" y="109334"/>
                                </a:lnTo>
                                <a:lnTo>
                                  <a:pt x="83464" y="99110"/>
                                </a:lnTo>
                                <a:lnTo>
                                  <a:pt x="83527" y="98920"/>
                                </a:lnTo>
                                <a:lnTo>
                                  <a:pt x="85255" y="88430"/>
                                </a:lnTo>
                                <a:lnTo>
                                  <a:pt x="85305" y="88150"/>
                                </a:lnTo>
                                <a:lnTo>
                                  <a:pt x="85826" y="78511"/>
                                </a:lnTo>
                                <a:lnTo>
                                  <a:pt x="85839" y="68592"/>
                                </a:lnTo>
                                <a:close/>
                              </a:path>
                              <a:path w="366395" h="161925">
                                <a:moveTo>
                                  <a:pt x="202907" y="139014"/>
                                </a:moveTo>
                                <a:lnTo>
                                  <a:pt x="200355" y="135178"/>
                                </a:lnTo>
                                <a:lnTo>
                                  <a:pt x="189064" y="144449"/>
                                </a:lnTo>
                                <a:lnTo>
                                  <a:pt x="185166" y="146812"/>
                                </a:lnTo>
                                <a:lnTo>
                                  <a:pt x="181965" y="146812"/>
                                </a:lnTo>
                                <a:lnTo>
                                  <a:pt x="181152" y="146392"/>
                                </a:lnTo>
                                <a:lnTo>
                                  <a:pt x="179959" y="144754"/>
                                </a:lnTo>
                                <a:lnTo>
                                  <a:pt x="179641" y="143357"/>
                                </a:lnTo>
                                <a:lnTo>
                                  <a:pt x="179641" y="137033"/>
                                </a:lnTo>
                                <a:lnTo>
                                  <a:pt x="190004" y="87325"/>
                                </a:lnTo>
                                <a:lnTo>
                                  <a:pt x="198437" y="56654"/>
                                </a:lnTo>
                                <a:lnTo>
                                  <a:pt x="197078" y="55156"/>
                                </a:lnTo>
                                <a:lnTo>
                                  <a:pt x="193598" y="56222"/>
                                </a:lnTo>
                                <a:lnTo>
                                  <a:pt x="182219" y="58788"/>
                                </a:lnTo>
                                <a:lnTo>
                                  <a:pt x="179654" y="72478"/>
                                </a:lnTo>
                                <a:lnTo>
                                  <a:pt x="163283" y="113715"/>
                                </a:lnTo>
                                <a:lnTo>
                                  <a:pt x="134175" y="143751"/>
                                </a:lnTo>
                                <a:lnTo>
                                  <a:pt x="129489" y="146481"/>
                                </a:lnTo>
                                <a:lnTo>
                                  <a:pt x="125437" y="146481"/>
                                </a:lnTo>
                                <a:lnTo>
                                  <a:pt x="124548" y="146113"/>
                                </a:lnTo>
                                <a:lnTo>
                                  <a:pt x="123278" y="144627"/>
                                </a:lnTo>
                                <a:lnTo>
                                  <a:pt x="122961" y="143319"/>
                                </a:lnTo>
                                <a:lnTo>
                                  <a:pt x="122961" y="141478"/>
                                </a:lnTo>
                                <a:lnTo>
                                  <a:pt x="123583" y="134683"/>
                                </a:lnTo>
                                <a:lnTo>
                                  <a:pt x="125450" y="124155"/>
                                </a:lnTo>
                                <a:lnTo>
                                  <a:pt x="128574" y="109880"/>
                                </a:lnTo>
                                <a:lnTo>
                                  <a:pt x="136080" y="79311"/>
                                </a:lnTo>
                                <a:lnTo>
                                  <a:pt x="139649" y="63474"/>
                                </a:lnTo>
                                <a:lnTo>
                                  <a:pt x="140106" y="60172"/>
                                </a:lnTo>
                                <a:lnTo>
                                  <a:pt x="140106" y="58610"/>
                                </a:lnTo>
                                <a:lnTo>
                                  <a:pt x="139649" y="57391"/>
                                </a:lnTo>
                                <a:lnTo>
                                  <a:pt x="137871" y="55600"/>
                                </a:lnTo>
                                <a:lnTo>
                                  <a:pt x="136677" y="55156"/>
                                </a:lnTo>
                                <a:lnTo>
                                  <a:pt x="135191" y="55156"/>
                                </a:lnTo>
                                <a:lnTo>
                                  <a:pt x="129692" y="56375"/>
                                </a:lnTo>
                                <a:lnTo>
                                  <a:pt x="121831" y="60058"/>
                                </a:lnTo>
                                <a:lnTo>
                                  <a:pt x="111607" y="66205"/>
                                </a:lnTo>
                                <a:lnTo>
                                  <a:pt x="99021" y="74803"/>
                                </a:lnTo>
                                <a:lnTo>
                                  <a:pt x="101257" y="78841"/>
                                </a:lnTo>
                                <a:lnTo>
                                  <a:pt x="110578" y="72796"/>
                                </a:lnTo>
                                <a:lnTo>
                                  <a:pt x="116332" y="69773"/>
                                </a:lnTo>
                                <a:lnTo>
                                  <a:pt x="119532" y="69773"/>
                                </a:lnTo>
                                <a:lnTo>
                                  <a:pt x="120332" y="70142"/>
                                </a:lnTo>
                                <a:lnTo>
                                  <a:pt x="121551" y="71653"/>
                                </a:lnTo>
                                <a:lnTo>
                                  <a:pt x="121843" y="72732"/>
                                </a:lnTo>
                                <a:lnTo>
                                  <a:pt x="121843" y="74155"/>
                                </a:lnTo>
                                <a:lnTo>
                                  <a:pt x="121170" y="79921"/>
                                </a:lnTo>
                                <a:lnTo>
                                  <a:pt x="119176" y="90335"/>
                                </a:lnTo>
                                <a:lnTo>
                                  <a:pt x="115836" y="105371"/>
                                </a:lnTo>
                                <a:lnTo>
                                  <a:pt x="109270" y="133502"/>
                                </a:lnTo>
                                <a:lnTo>
                                  <a:pt x="107899" y="140538"/>
                                </a:lnTo>
                                <a:lnTo>
                                  <a:pt x="107073" y="146151"/>
                                </a:lnTo>
                                <a:lnTo>
                                  <a:pt x="106807" y="150329"/>
                                </a:lnTo>
                                <a:lnTo>
                                  <a:pt x="106807" y="153949"/>
                                </a:lnTo>
                                <a:lnTo>
                                  <a:pt x="107581" y="156679"/>
                                </a:lnTo>
                                <a:lnTo>
                                  <a:pt x="110705" y="160299"/>
                                </a:lnTo>
                                <a:lnTo>
                                  <a:pt x="112814" y="161201"/>
                                </a:lnTo>
                                <a:lnTo>
                                  <a:pt x="120205" y="161201"/>
                                </a:lnTo>
                                <a:lnTo>
                                  <a:pt x="154520" y="132448"/>
                                </a:lnTo>
                                <a:lnTo>
                                  <a:pt x="171627" y="109677"/>
                                </a:lnTo>
                                <a:lnTo>
                                  <a:pt x="164490" y="140081"/>
                                </a:lnTo>
                                <a:lnTo>
                                  <a:pt x="163347" y="145707"/>
                                </a:lnTo>
                                <a:lnTo>
                                  <a:pt x="162775" y="150037"/>
                                </a:lnTo>
                                <a:lnTo>
                                  <a:pt x="162775" y="155867"/>
                                </a:lnTo>
                                <a:lnTo>
                                  <a:pt x="163296" y="157949"/>
                                </a:lnTo>
                                <a:lnTo>
                                  <a:pt x="165354" y="160718"/>
                                </a:lnTo>
                                <a:lnTo>
                                  <a:pt x="166636" y="161417"/>
                                </a:lnTo>
                                <a:lnTo>
                                  <a:pt x="168198" y="161417"/>
                                </a:lnTo>
                                <a:lnTo>
                                  <a:pt x="173443" y="160007"/>
                                </a:lnTo>
                                <a:lnTo>
                                  <a:pt x="180987" y="155816"/>
                                </a:lnTo>
                                <a:lnTo>
                                  <a:pt x="190804" y="148805"/>
                                </a:lnTo>
                                <a:lnTo>
                                  <a:pt x="202907" y="139014"/>
                                </a:lnTo>
                                <a:close/>
                              </a:path>
                              <a:path w="366395" h="161925">
                                <a:moveTo>
                                  <a:pt x="304406" y="77114"/>
                                </a:moveTo>
                                <a:lnTo>
                                  <a:pt x="301802" y="69113"/>
                                </a:lnTo>
                                <a:lnTo>
                                  <a:pt x="295757" y="62611"/>
                                </a:lnTo>
                                <a:lnTo>
                                  <a:pt x="291426" y="57950"/>
                                </a:lnTo>
                                <a:lnTo>
                                  <a:pt x="287629" y="56489"/>
                                </a:lnTo>
                                <a:lnTo>
                                  <a:pt x="287629" y="80746"/>
                                </a:lnTo>
                                <a:lnTo>
                                  <a:pt x="287629" y="90995"/>
                                </a:lnTo>
                                <a:lnTo>
                                  <a:pt x="277622" y="137401"/>
                                </a:lnTo>
                                <a:lnTo>
                                  <a:pt x="262026" y="152400"/>
                                </a:lnTo>
                                <a:lnTo>
                                  <a:pt x="261543" y="152400"/>
                                </a:lnTo>
                                <a:lnTo>
                                  <a:pt x="255536" y="153289"/>
                                </a:lnTo>
                                <a:lnTo>
                                  <a:pt x="249135" y="153289"/>
                                </a:lnTo>
                                <a:lnTo>
                                  <a:pt x="244182" y="151142"/>
                                </a:lnTo>
                                <a:lnTo>
                                  <a:pt x="237134" y="142544"/>
                                </a:lnTo>
                                <a:lnTo>
                                  <a:pt x="235369" y="135407"/>
                                </a:lnTo>
                                <a:lnTo>
                                  <a:pt x="235369" y="125463"/>
                                </a:lnTo>
                                <a:lnTo>
                                  <a:pt x="244246" y="79057"/>
                                </a:lnTo>
                                <a:lnTo>
                                  <a:pt x="261239" y="62611"/>
                                </a:lnTo>
                                <a:lnTo>
                                  <a:pt x="273494" y="62611"/>
                                </a:lnTo>
                                <a:lnTo>
                                  <a:pt x="278663" y="64795"/>
                                </a:lnTo>
                                <a:lnTo>
                                  <a:pt x="285851" y="73469"/>
                                </a:lnTo>
                                <a:lnTo>
                                  <a:pt x="287629" y="80746"/>
                                </a:lnTo>
                                <a:lnTo>
                                  <a:pt x="287629" y="56489"/>
                                </a:lnTo>
                                <a:lnTo>
                                  <a:pt x="284187" y="55143"/>
                                </a:lnTo>
                                <a:lnTo>
                                  <a:pt x="274891" y="55143"/>
                                </a:lnTo>
                                <a:lnTo>
                                  <a:pt x="236194" y="74028"/>
                                </a:lnTo>
                                <a:lnTo>
                                  <a:pt x="219722" y="110947"/>
                                </a:lnTo>
                                <a:lnTo>
                                  <a:pt x="218630" y="127050"/>
                                </a:lnTo>
                                <a:lnTo>
                                  <a:pt x="219011" y="133807"/>
                                </a:lnTo>
                                <a:lnTo>
                                  <a:pt x="238379" y="161404"/>
                                </a:lnTo>
                                <a:lnTo>
                                  <a:pt x="247383" y="161404"/>
                                </a:lnTo>
                                <a:lnTo>
                                  <a:pt x="254038" y="160845"/>
                                </a:lnTo>
                                <a:lnTo>
                                  <a:pt x="260692" y="159156"/>
                                </a:lnTo>
                                <a:lnTo>
                                  <a:pt x="267335" y="156349"/>
                                </a:lnTo>
                                <a:lnTo>
                                  <a:pt x="272465" y="153289"/>
                                </a:lnTo>
                                <a:lnTo>
                                  <a:pt x="273964" y="152400"/>
                                </a:lnTo>
                                <a:lnTo>
                                  <a:pt x="299567" y="116230"/>
                                </a:lnTo>
                                <a:lnTo>
                                  <a:pt x="304406" y="87591"/>
                                </a:lnTo>
                                <a:lnTo>
                                  <a:pt x="304406" y="77114"/>
                                </a:lnTo>
                                <a:close/>
                              </a:path>
                              <a:path w="366395" h="161925">
                                <a:moveTo>
                                  <a:pt x="311429" y="37871"/>
                                </a:moveTo>
                                <a:lnTo>
                                  <a:pt x="297675" y="14287"/>
                                </a:lnTo>
                                <a:lnTo>
                                  <a:pt x="290144" y="1371"/>
                                </a:lnTo>
                                <a:lnTo>
                                  <a:pt x="281279" y="1371"/>
                                </a:lnTo>
                                <a:lnTo>
                                  <a:pt x="243687" y="37871"/>
                                </a:lnTo>
                                <a:lnTo>
                                  <a:pt x="251917" y="37871"/>
                                </a:lnTo>
                                <a:lnTo>
                                  <a:pt x="284162" y="14287"/>
                                </a:lnTo>
                                <a:lnTo>
                                  <a:pt x="304203" y="37871"/>
                                </a:lnTo>
                                <a:lnTo>
                                  <a:pt x="311429" y="37871"/>
                                </a:lnTo>
                                <a:close/>
                              </a:path>
                              <a:path w="366395" h="161925">
                                <a:moveTo>
                                  <a:pt x="362000" y="141249"/>
                                </a:moveTo>
                                <a:lnTo>
                                  <a:pt x="359867" y="137096"/>
                                </a:lnTo>
                                <a:lnTo>
                                  <a:pt x="350951" y="143484"/>
                                </a:lnTo>
                                <a:lnTo>
                                  <a:pt x="345224" y="146685"/>
                                </a:lnTo>
                                <a:lnTo>
                                  <a:pt x="340461" y="146685"/>
                                </a:lnTo>
                                <a:lnTo>
                                  <a:pt x="339369" y="145491"/>
                                </a:lnTo>
                                <a:lnTo>
                                  <a:pt x="339369" y="143052"/>
                                </a:lnTo>
                                <a:lnTo>
                                  <a:pt x="340144" y="135737"/>
                                </a:lnTo>
                                <a:lnTo>
                                  <a:pt x="342480" y="123786"/>
                                </a:lnTo>
                                <a:lnTo>
                                  <a:pt x="346379" y="107200"/>
                                </a:lnTo>
                                <a:lnTo>
                                  <a:pt x="351853" y="85979"/>
                                </a:lnTo>
                                <a:lnTo>
                                  <a:pt x="353999" y="77482"/>
                                </a:lnTo>
                                <a:lnTo>
                                  <a:pt x="355536" y="70459"/>
                                </a:lnTo>
                                <a:lnTo>
                                  <a:pt x="355638" y="69888"/>
                                </a:lnTo>
                                <a:lnTo>
                                  <a:pt x="356463" y="64897"/>
                                </a:lnTo>
                                <a:lnTo>
                                  <a:pt x="356768" y="60807"/>
                                </a:lnTo>
                                <a:lnTo>
                                  <a:pt x="356768" y="58966"/>
                                </a:lnTo>
                                <a:lnTo>
                                  <a:pt x="356311" y="57556"/>
                                </a:lnTo>
                                <a:lnTo>
                                  <a:pt x="354457" y="55638"/>
                                </a:lnTo>
                                <a:lnTo>
                                  <a:pt x="353161" y="55143"/>
                                </a:lnTo>
                                <a:lnTo>
                                  <a:pt x="351447" y="55143"/>
                                </a:lnTo>
                                <a:lnTo>
                                  <a:pt x="346176" y="56375"/>
                                </a:lnTo>
                                <a:lnTo>
                                  <a:pt x="338645" y="60083"/>
                                </a:lnTo>
                                <a:lnTo>
                                  <a:pt x="328853" y="66255"/>
                                </a:lnTo>
                                <a:lnTo>
                                  <a:pt x="316801" y="74891"/>
                                </a:lnTo>
                                <a:lnTo>
                                  <a:pt x="318935" y="79159"/>
                                </a:lnTo>
                                <a:lnTo>
                                  <a:pt x="327964" y="72974"/>
                                </a:lnTo>
                                <a:lnTo>
                                  <a:pt x="333616" y="69888"/>
                                </a:lnTo>
                                <a:lnTo>
                                  <a:pt x="337959" y="69888"/>
                                </a:lnTo>
                                <a:lnTo>
                                  <a:pt x="339001" y="71221"/>
                                </a:lnTo>
                                <a:lnTo>
                                  <a:pt x="338899" y="74891"/>
                                </a:lnTo>
                                <a:lnTo>
                                  <a:pt x="338416" y="79159"/>
                                </a:lnTo>
                                <a:lnTo>
                                  <a:pt x="338302" y="80187"/>
                                </a:lnTo>
                                <a:lnTo>
                                  <a:pt x="336207" y="90551"/>
                                </a:lnTo>
                                <a:lnTo>
                                  <a:pt x="332727" y="104990"/>
                                </a:lnTo>
                                <a:lnTo>
                                  <a:pt x="327837" y="123532"/>
                                </a:lnTo>
                                <a:lnTo>
                                  <a:pt x="325361" y="133172"/>
                                </a:lnTo>
                                <a:lnTo>
                                  <a:pt x="323596" y="141033"/>
                                </a:lnTo>
                                <a:lnTo>
                                  <a:pt x="322618" y="146685"/>
                                </a:lnTo>
                                <a:lnTo>
                                  <a:pt x="322541" y="147142"/>
                                </a:lnTo>
                                <a:lnTo>
                                  <a:pt x="322186" y="151485"/>
                                </a:lnTo>
                                <a:lnTo>
                                  <a:pt x="322186" y="154686"/>
                                </a:lnTo>
                                <a:lnTo>
                                  <a:pt x="322872" y="157149"/>
                                </a:lnTo>
                                <a:lnTo>
                                  <a:pt x="324434" y="159067"/>
                                </a:lnTo>
                                <a:lnTo>
                                  <a:pt x="325780" y="160629"/>
                                </a:lnTo>
                                <a:lnTo>
                                  <a:pt x="327291" y="161417"/>
                                </a:lnTo>
                                <a:lnTo>
                                  <a:pt x="331558" y="161417"/>
                                </a:lnTo>
                                <a:lnTo>
                                  <a:pt x="355053" y="146685"/>
                                </a:lnTo>
                                <a:lnTo>
                                  <a:pt x="362000" y="141249"/>
                                </a:lnTo>
                                <a:close/>
                              </a:path>
                              <a:path w="366395" h="161925">
                                <a:moveTo>
                                  <a:pt x="366039" y="10198"/>
                                </a:moveTo>
                                <a:lnTo>
                                  <a:pt x="365340" y="7975"/>
                                </a:lnTo>
                                <a:lnTo>
                                  <a:pt x="362496" y="4838"/>
                                </a:lnTo>
                                <a:lnTo>
                                  <a:pt x="360527" y="4051"/>
                                </a:lnTo>
                                <a:lnTo>
                                  <a:pt x="354926" y="4051"/>
                                </a:lnTo>
                                <a:lnTo>
                                  <a:pt x="352069" y="5435"/>
                                </a:lnTo>
                                <a:lnTo>
                                  <a:pt x="346964" y="10998"/>
                                </a:lnTo>
                                <a:lnTo>
                                  <a:pt x="345668" y="14198"/>
                                </a:lnTo>
                                <a:lnTo>
                                  <a:pt x="345668" y="20726"/>
                                </a:lnTo>
                                <a:lnTo>
                                  <a:pt x="346494" y="23025"/>
                                </a:lnTo>
                                <a:lnTo>
                                  <a:pt x="349770" y="26377"/>
                                </a:lnTo>
                                <a:lnTo>
                                  <a:pt x="351828" y="27203"/>
                                </a:lnTo>
                                <a:lnTo>
                                  <a:pt x="357378" y="27203"/>
                                </a:lnTo>
                                <a:lnTo>
                                  <a:pt x="360083" y="25857"/>
                                </a:lnTo>
                                <a:lnTo>
                                  <a:pt x="364845" y="20447"/>
                                </a:lnTo>
                                <a:lnTo>
                                  <a:pt x="366039" y="17094"/>
                                </a:lnTo>
                                <a:lnTo>
                                  <a:pt x="366039" y="10198"/>
                                </a:lnTo>
                                <a:close/>
                              </a:path>
                            </a:pathLst>
                          </a:custGeom>
                          <a:solidFill>
                            <a:srgbClr val="504725"/>
                          </a:solidFill>
                        </wps:spPr>
                        <wps:bodyPr wrap="square" lIns="0" tIns="0" rIns="0" bIns="0" rtlCol="0">
                          <a:prstTxWarp prst="textNoShape">
                            <a:avLst/>
                          </a:prstTxWarp>
                          <a:noAutofit/>
                        </wps:bodyPr>
                      </wps:wsp>
                      <pic:pic>
                        <pic:nvPicPr>
                          <pic:cNvPr id="14" name="Image 14"/>
                          <pic:cNvPicPr/>
                        </pic:nvPicPr>
                        <pic:blipFill>
                          <a:blip r:embed="rId11" cstate="print"/>
                          <a:stretch>
                            <a:fillRect/>
                          </a:stretch>
                        </pic:blipFill>
                        <pic:spPr>
                          <a:xfrm>
                            <a:off x="969410" y="4003093"/>
                            <a:ext cx="1130642" cy="470476"/>
                          </a:xfrm>
                          <a:prstGeom prst="rect">
                            <a:avLst/>
                          </a:prstGeom>
                        </pic:spPr>
                      </pic:pic>
                      <pic:pic>
                        <pic:nvPicPr>
                          <pic:cNvPr id="15" name="Image 15"/>
                          <pic:cNvPicPr/>
                        </pic:nvPicPr>
                        <pic:blipFill>
                          <a:blip r:embed="rId12" cstate="print"/>
                          <a:stretch>
                            <a:fillRect/>
                          </a:stretch>
                        </pic:blipFill>
                        <pic:spPr>
                          <a:xfrm>
                            <a:off x="3365990" y="4049760"/>
                            <a:ext cx="360605" cy="161408"/>
                          </a:xfrm>
                          <a:prstGeom prst="rect">
                            <a:avLst/>
                          </a:prstGeom>
                        </pic:spPr>
                      </pic:pic>
                      <pic:pic>
                        <pic:nvPicPr>
                          <pic:cNvPr id="16" name="Image 16"/>
                          <pic:cNvPicPr/>
                        </pic:nvPicPr>
                        <pic:blipFill>
                          <a:blip r:embed="rId13" cstate="print"/>
                          <a:stretch>
                            <a:fillRect/>
                          </a:stretch>
                        </pic:blipFill>
                        <pic:spPr>
                          <a:xfrm>
                            <a:off x="2857837" y="4049763"/>
                            <a:ext cx="1046713" cy="423600"/>
                          </a:xfrm>
                          <a:prstGeom prst="rect">
                            <a:avLst/>
                          </a:prstGeom>
                        </pic:spPr>
                      </pic:pic>
                      <pic:pic>
                        <pic:nvPicPr>
                          <pic:cNvPr id="17" name="Image 17"/>
                          <pic:cNvPicPr/>
                        </pic:nvPicPr>
                        <pic:blipFill>
                          <a:blip r:embed="rId14" cstate="print"/>
                          <a:stretch>
                            <a:fillRect/>
                          </a:stretch>
                        </pic:blipFill>
                        <pic:spPr>
                          <a:xfrm>
                            <a:off x="2176777" y="4313549"/>
                            <a:ext cx="615251" cy="159821"/>
                          </a:xfrm>
                          <a:prstGeom prst="rect">
                            <a:avLst/>
                          </a:prstGeom>
                        </pic:spPr>
                      </pic:pic>
                      <wps:wsp>
                        <wps:cNvPr id="18" name="Graphic 18"/>
                        <wps:cNvSpPr/>
                        <wps:spPr>
                          <a:xfrm>
                            <a:off x="2730468" y="4003093"/>
                            <a:ext cx="36195" cy="58419"/>
                          </a:xfrm>
                          <a:custGeom>
                            <a:avLst/>
                            <a:gdLst/>
                            <a:ahLst/>
                            <a:cxnLst/>
                            <a:rect l="l" t="t" r="r" b="b"/>
                            <a:pathLst>
                              <a:path w="36195" h="58419">
                                <a:moveTo>
                                  <a:pt x="23139" y="0"/>
                                </a:moveTo>
                                <a:lnTo>
                                  <a:pt x="14909" y="0"/>
                                </a:lnTo>
                                <a:lnTo>
                                  <a:pt x="12801" y="279"/>
                                </a:lnTo>
                                <a:lnTo>
                                  <a:pt x="9055" y="1422"/>
                                </a:lnTo>
                                <a:lnTo>
                                  <a:pt x="6997" y="2489"/>
                                </a:lnTo>
                                <a:lnTo>
                                  <a:pt x="4711" y="4025"/>
                                </a:lnTo>
                                <a:lnTo>
                                  <a:pt x="3695" y="6959"/>
                                </a:lnTo>
                                <a:lnTo>
                                  <a:pt x="2133" y="10668"/>
                                </a:lnTo>
                                <a:lnTo>
                                  <a:pt x="0" y="15163"/>
                                </a:lnTo>
                                <a:lnTo>
                                  <a:pt x="2527" y="15875"/>
                                </a:lnTo>
                                <a:lnTo>
                                  <a:pt x="5105" y="12039"/>
                                </a:lnTo>
                                <a:lnTo>
                                  <a:pt x="6743" y="9791"/>
                                </a:lnTo>
                                <a:lnTo>
                                  <a:pt x="8077" y="8521"/>
                                </a:lnTo>
                                <a:lnTo>
                                  <a:pt x="9029" y="7975"/>
                                </a:lnTo>
                                <a:lnTo>
                                  <a:pt x="12052" y="6908"/>
                                </a:lnTo>
                                <a:lnTo>
                                  <a:pt x="13868" y="6591"/>
                                </a:lnTo>
                                <a:lnTo>
                                  <a:pt x="18897" y="6591"/>
                                </a:lnTo>
                                <a:lnTo>
                                  <a:pt x="21424" y="7480"/>
                                </a:lnTo>
                                <a:lnTo>
                                  <a:pt x="25120" y="11061"/>
                                </a:lnTo>
                                <a:lnTo>
                                  <a:pt x="26073" y="13436"/>
                                </a:lnTo>
                                <a:lnTo>
                                  <a:pt x="26073" y="18554"/>
                                </a:lnTo>
                                <a:lnTo>
                                  <a:pt x="25476" y="20739"/>
                                </a:lnTo>
                                <a:lnTo>
                                  <a:pt x="23088" y="25133"/>
                                </a:lnTo>
                                <a:lnTo>
                                  <a:pt x="19888" y="29197"/>
                                </a:lnTo>
                                <a:lnTo>
                                  <a:pt x="10706" y="39585"/>
                                </a:lnTo>
                                <a:lnTo>
                                  <a:pt x="8204" y="42862"/>
                                </a:lnTo>
                                <a:lnTo>
                                  <a:pt x="6095" y="46977"/>
                                </a:lnTo>
                                <a:lnTo>
                                  <a:pt x="5575" y="48945"/>
                                </a:lnTo>
                                <a:lnTo>
                                  <a:pt x="5575" y="52298"/>
                                </a:lnTo>
                                <a:lnTo>
                                  <a:pt x="5930" y="53644"/>
                                </a:lnTo>
                                <a:lnTo>
                                  <a:pt x="7340" y="55956"/>
                                </a:lnTo>
                                <a:lnTo>
                                  <a:pt x="8585" y="57099"/>
                                </a:lnTo>
                                <a:lnTo>
                                  <a:pt x="10337" y="58204"/>
                                </a:lnTo>
                                <a:lnTo>
                                  <a:pt x="12890" y="57378"/>
                                </a:lnTo>
                                <a:lnTo>
                                  <a:pt x="12890" y="56705"/>
                                </a:lnTo>
                                <a:lnTo>
                                  <a:pt x="11785" y="56083"/>
                                </a:lnTo>
                                <a:lnTo>
                                  <a:pt x="10960" y="55359"/>
                                </a:lnTo>
                                <a:lnTo>
                                  <a:pt x="9842" y="53733"/>
                                </a:lnTo>
                                <a:lnTo>
                                  <a:pt x="9575" y="52819"/>
                                </a:lnTo>
                                <a:lnTo>
                                  <a:pt x="9575" y="50380"/>
                                </a:lnTo>
                                <a:lnTo>
                                  <a:pt x="10096" y="48895"/>
                                </a:lnTo>
                                <a:lnTo>
                                  <a:pt x="12204" y="45720"/>
                                </a:lnTo>
                                <a:lnTo>
                                  <a:pt x="15125" y="42748"/>
                                </a:lnTo>
                                <a:lnTo>
                                  <a:pt x="26365" y="32600"/>
                                </a:lnTo>
                                <a:lnTo>
                                  <a:pt x="30352" y="28486"/>
                                </a:lnTo>
                                <a:lnTo>
                                  <a:pt x="34378" y="22352"/>
                                </a:lnTo>
                                <a:lnTo>
                                  <a:pt x="35572" y="18757"/>
                                </a:lnTo>
                                <a:lnTo>
                                  <a:pt x="35572" y="10718"/>
                                </a:lnTo>
                                <a:lnTo>
                                  <a:pt x="33985" y="7061"/>
                                </a:lnTo>
                                <a:lnTo>
                                  <a:pt x="27635" y="1409"/>
                                </a:lnTo>
                                <a:lnTo>
                                  <a:pt x="23139" y="0"/>
                                </a:lnTo>
                                <a:close/>
                              </a:path>
                            </a:pathLst>
                          </a:custGeom>
                          <a:solidFill>
                            <a:srgbClr val="504725"/>
                          </a:solidFill>
                        </wps:spPr>
                        <wps:bodyPr wrap="square" lIns="0" tIns="0" rIns="0" bIns="0" rtlCol="0">
                          <a:prstTxWarp prst="textNoShape">
                            <a:avLst/>
                          </a:prstTxWarp>
                          <a:noAutofit/>
                        </wps:bodyPr>
                      </wps:wsp>
                      <wps:wsp>
                        <wps:cNvPr id="19" name="Graphic 19"/>
                        <wps:cNvSpPr/>
                        <wps:spPr>
                          <a:xfrm>
                            <a:off x="1240919" y="3864113"/>
                            <a:ext cx="2324100" cy="1270"/>
                          </a:xfrm>
                          <a:custGeom>
                            <a:avLst/>
                            <a:gdLst/>
                            <a:ahLst/>
                            <a:cxnLst/>
                            <a:rect l="l" t="t" r="r" b="b"/>
                            <a:pathLst>
                              <a:path w="2324100" h="0">
                                <a:moveTo>
                                  <a:pt x="0" y="0"/>
                                </a:moveTo>
                                <a:lnTo>
                                  <a:pt x="2324100" y="0"/>
                                </a:lnTo>
                              </a:path>
                            </a:pathLst>
                          </a:custGeom>
                          <a:ln w="6350">
                            <a:solidFill>
                              <a:srgbClr val="70663F"/>
                            </a:solidFill>
                            <a:prstDash val="solid"/>
                          </a:ln>
                        </wps:spPr>
                        <wps:bodyPr wrap="square" lIns="0" tIns="0" rIns="0" bIns="0" rtlCol="0">
                          <a:prstTxWarp prst="textNoShape">
                            <a:avLst/>
                          </a:prstTxWarp>
                          <a:noAutofit/>
                        </wps:bodyPr>
                      </wps:wsp>
                      <wps:wsp>
                        <wps:cNvPr id="20" name="Graphic 20"/>
                        <wps:cNvSpPr/>
                        <wps:spPr>
                          <a:xfrm>
                            <a:off x="1053909" y="4488878"/>
                            <a:ext cx="452120" cy="28575"/>
                          </a:xfrm>
                          <a:custGeom>
                            <a:avLst/>
                            <a:gdLst/>
                            <a:ahLst/>
                            <a:cxnLst/>
                            <a:rect l="l" t="t" r="r" b="b"/>
                            <a:pathLst>
                              <a:path w="452120" h="28575">
                                <a:moveTo>
                                  <a:pt x="17132" y="8890"/>
                                </a:moveTo>
                                <a:lnTo>
                                  <a:pt x="16421" y="3810"/>
                                </a:lnTo>
                                <a:lnTo>
                                  <a:pt x="9690" y="0"/>
                                </a:lnTo>
                                <a:lnTo>
                                  <a:pt x="4953" y="2019"/>
                                </a:lnTo>
                                <a:lnTo>
                                  <a:pt x="0" y="10807"/>
                                </a:lnTo>
                                <a:lnTo>
                                  <a:pt x="711" y="15900"/>
                                </a:lnTo>
                                <a:lnTo>
                                  <a:pt x="7442" y="19697"/>
                                </a:lnTo>
                                <a:lnTo>
                                  <a:pt x="12153" y="17691"/>
                                </a:lnTo>
                                <a:lnTo>
                                  <a:pt x="14655" y="13284"/>
                                </a:lnTo>
                                <a:lnTo>
                                  <a:pt x="17132" y="8890"/>
                                </a:lnTo>
                                <a:close/>
                              </a:path>
                              <a:path w="452120" h="28575">
                                <a:moveTo>
                                  <a:pt x="451815" y="17538"/>
                                </a:moveTo>
                                <a:lnTo>
                                  <a:pt x="451104" y="12458"/>
                                </a:lnTo>
                                <a:lnTo>
                                  <a:pt x="444398" y="8648"/>
                                </a:lnTo>
                                <a:lnTo>
                                  <a:pt x="439661" y="10668"/>
                                </a:lnTo>
                                <a:lnTo>
                                  <a:pt x="434708" y="19456"/>
                                </a:lnTo>
                                <a:lnTo>
                                  <a:pt x="435394" y="24549"/>
                                </a:lnTo>
                                <a:lnTo>
                                  <a:pt x="442125" y="28346"/>
                                </a:lnTo>
                                <a:lnTo>
                                  <a:pt x="446862" y="26339"/>
                                </a:lnTo>
                                <a:lnTo>
                                  <a:pt x="449338" y="21932"/>
                                </a:lnTo>
                                <a:lnTo>
                                  <a:pt x="451815" y="17538"/>
                                </a:lnTo>
                                <a:close/>
                              </a:path>
                            </a:pathLst>
                          </a:custGeom>
                          <a:solidFill>
                            <a:srgbClr val="504725"/>
                          </a:solidFill>
                        </wps:spPr>
                        <wps:bodyPr wrap="square" lIns="0" tIns="0" rIns="0" bIns="0" rtlCol="0">
                          <a:prstTxWarp prst="textNoShape">
                            <a:avLst/>
                          </a:prstTxWarp>
                          <a:noAutofit/>
                        </wps:bodyPr>
                      </wps:wsp>
                    </wpg:wgp>
                  </a:graphicData>
                </a:graphic>
              </wp:anchor>
            </w:drawing>
          </mc:Choice>
          <mc:Fallback>
            <w:pict>
              <v:group style="position:absolute;margin-left:382.678009pt;margin-top:-.00001pt;width:382.7pt;height:581.15pt;mso-position-horizontal-relative:page;mso-position-vertical-relative:page;z-index:15728640" id="docshapegroup1" coordorigin="7654,0" coordsize="7654,11623">
                <v:rect style="position:absolute;left:7658;top:0;width:7649;height:11623" id="docshape2" filled="true" fillcolor="#edeae3" stroked="false">
                  <v:fill type="solid"/>
                </v:rect>
                <v:line style="position:absolute" from="7659,11622" to="7659,0" stroked="true" strokeweight=".5pt" strokecolor="#383736">
                  <v:stroke dashstyle="solid"/>
                </v:line>
                <v:shape style="position:absolute;left:10284;top:9670;width:2402;height:167" type="#_x0000_t75" id="docshape3" stroked="false">
                  <v:imagedata r:id="rId5" o:title=""/>
                </v:shape>
                <v:shape style="position:absolute;left:8795;top:2810;width:5380;height:1699" id="docshape4" coordorigin="8795,2810" coordsize="5380,1699" path="m9475,4184l9459,4183,9447,4181,9437,4179,9431,4177,9424,4173,9418,4167,9413,4159,9408,4149,9402,4134,9393,4113,9383,4085,9340,3970,9324,3928,9232,3685,9232,3928,9006,3928,9119,3621,9232,3928,9232,3685,9208,3621,9155,3482,9125,3482,9114,3515,9099,3556,9080,3607,9058,3666,8934,3985,8918,4027,8901,4068,8885,4107,8869,4144,8862,4161,8856,4172,8856,4172,8849,4176,8843,4179,8843,4179,8835,4181,8822,4183,8821,4183,8809,4184,8795,4184,8795,4216,8821,4215,8848,4214,8878,4213,8925,4213,8935,4213,8960,4214,8984,4215,9006,4216,9006,4213,9006,4184,8948,4177,8938,4174,8934,4170,8931,4167,8929,4161,8929,4153,8931,4140,8936,4119,8946,4090,8959,4053,8989,3970,9249,3970,9298,4112,9304,4131,9308,4144,9311,4155,9311,4159,9312,4167,9309,4172,9305,4175,9302,4178,9293,4180,9275,4181,9274,4181,9232,4184,9232,4216,9306,4214,9337,4213,9382,4213,9391,4213,9418,4214,9446,4215,9475,4216,9475,4213,9475,4184xm9869,3750l9855,3743,9841,3736,9828,3731,9815,3727,9802,3725,9788,3723,9773,3721,9756,3721,9734,3722,9713,3726,9693,3732,9674,3740,9649,3753,9626,3767,9605,3780,9587,3794,9570,3809,9556,3827,9543,3848,9533,3871,9524,3896,9518,3924,9515,3954,9513,3986,9515,4022,9520,4056,9528,4087,9539,4115,9552,4141,9569,4163,9588,4182,9610,4198,9634,4211,9661,4220,9690,4225,9722,4227,9739,4226,9755,4224,9772,4221,9788,4217,9804,4212,9820,4205,9835,4198,9851,4189,9869,4156,9857,4144,9844,4151,9831,4157,9818,4162,9805,4166,9792,4170,9779,4172,9766,4173,9752,4174,9719,4170,9690,4159,9663,4141,9640,4115,9619,4080,9604,4039,9595,3993,9592,3942,9594,3903,9600,3869,9610,3840,9624,3816,9642,3797,9664,3784,9689,3776,9718,3774,9735,3775,9751,3777,9767,3781,9782,3787,9796,3794,9807,3800,9815,3807,9820,3814,9824,3822,9827,3832,9828,3845,9829,3860,9829,3886,9857,3886,9858,3852,9860,3818,9864,3784,9869,3750xm10157,2952l10155,2939,10152,2927,10145,2917,10136,2908,10125,2900,10110,2895,10092,2892,10071,2891,10020,2893,9981,2893,9939,2892,9939,2904,9960,2904,9968,2906,9975,2913,9976,2923,9977,2977,9977,3077,9976,3125,9974,3137,9973,3141,9968,3145,9963,3146,9939,3146,9939,3158,9998,3156,10050,3158,10050,3146,10025,3146,10018,3144,10016,3139,10014,3133,10013,3120,10012,3101,10012,2955,10013,2912,10024,2909,10034,2907,10044,2906,10053,2906,10068,2906,10081,2909,10092,2914,10101,2920,10108,2928,10113,2938,10116,2949,10117,2961,10116,2974,10114,2985,10109,2995,10102,3004,10094,3010,10084,3015,10074,3018,10061,3019,10054,3019,10045,3018,10034,3015,10038,3029,10049,3032,10058,3033,10066,3033,10078,3032,10089,3030,10101,3026,10112,3021,10122,3015,10131,3008,10138,3000,10145,2991,10150,2982,10154,2972,10156,2962,10157,2952xm10432,4187l10385,4181,10376,4179,10368,4170,10365,4164,10363,4140,10362,4121,10361,4099,10361,4075,10364,3923,10363,3884,10360,3850,10356,3823,10349,3802,10341,3785,10330,3770,10316,3756,10299,3744,10279,3734,10259,3727,10236,3722,10212,3721,10199,3721,10186,3723,10174,3726,10164,3729,10154,3734,10144,3741,10134,3749,10064,3818,10064,3681,10065,3635,10069,3481,10071,3460,10071,3453,10068,3449,10064,3449,10027,3464,10004,3471,9978,3477,9948,3482,9915,3487,9915,3518,9968,3518,9980,3522,9983,3529,9985,3545,9987,3576,9989,3622,9989,3682,9989,4072,9988,4107,9987,4134,9986,4152,9984,4164,9981,4171,9972,4177,9961,4180,9915,4187,9915,4216,9980,4214,10032,4213,10081,4214,10144,4216,10144,4187,10085,4181,10073,4175,10069,4167,10067,4154,10066,4127,10065,4086,10064,3943,10065,3910,10066,3885,10069,3865,10072,3853,10079,3840,10089,3828,10101,3816,10115,3806,10130,3797,10147,3791,10164,3787,10183,3786,10200,3787,10216,3790,10230,3795,10243,3803,10254,3812,10263,3823,10270,3836,10276,3850,10280,3868,10283,3893,10284,3925,10285,3963,10284,4026,10283,4089,10280,4152,10277,4216,10294,4215,10312,4214,10330,4213,10347,4213,10368,4213,10389,4214,10411,4215,10432,4216,10432,4187xm10472,2892l10443,2893,10401,2893,10360,2892,10360,2904,10382,2904,10388,2905,10394,2909,10396,2913,10397,2930,10398,2957,10398,3008,10384,3009,10348,3010,10281,3009,10243,3008,10243,2948,10244,2923,10245,2912,10247,2909,10252,2905,10260,2904,10279,2904,10279,2892,10253,2893,10214,2893,10170,2892,10170,2904,10195,2904,10202,2906,10204,2910,10206,2916,10207,2928,10208,2944,10208,2966,10208,3103,10207,3121,10206,3133,10204,3139,10202,3144,10194,3146,10170,3146,10170,3158,10206,3157,10244,3157,10279,3158,10279,3146,10259,3146,10254,3145,10248,3141,10246,3140,10245,3136,10243,3087,10243,3026,10260,3025,10304,3025,10369,3025,10398,3026,10398,3092,10397,3120,10396,3136,10394,3141,10389,3145,10383,3146,10360,3146,10360,3158,10388,3157,10432,3157,10472,3158,10472,3146,10446,3146,10439,3144,10437,3139,10435,3133,10434,3120,10434,3101,10434,2972,10434,2925,10435,2913,10437,2909,10442,2905,10448,2904,10472,2904,10472,2892xm10676,2819l10674,2816,10672,2814,10670,2812,10667,2810,10661,2810,10658,2811,10654,2813,10651,2816,10647,2820,10591,2873,10604,2873,10664,2838,10669,2833,10674,2828,10676,2825,10676,2819xm10769,3146l10761,3146,10760,3146,10754,3145,10754,3145,10748,3142,10746,3140,10742,3134,10737,3125,10731,3110,10713,3068,10707,3053,10668,2964,10668,3053,10574,3053,10621,2941,10668,3053,10668,2964,10658,2941,10637,2890,10624,2890,10619,2902,10613,2917,10605,2936,10596,2957,10544,3074,10538,3089,10531,3104,10524,3118,10517,3132,10515,3138,10512,3142,10507,3145,10501,3146,10487,3146,10487,3158,10497,3157,10509,3157,10521,3157,10545,3157,10555,3157,10565,3157,10574,3158,10574,3157,10574,3146,10550,3143,10546,3142,10543,3140,10542,3138,10542,3130,10546,3118,10567,3068,10675,3068,10696,3120,10700,3130,10701,3135,10701,3140,10700,3142,10697,3144,10694,3144,10687,3145,10668,3146,10668,3158,10699,3157,10712,3157,10734,3157,10746,3157,10757,3157,10769,3158,10769,3157,10769,3146xm10876,4183l10829,4183,10822,4178,10819,4168,10817,4154,10815,4126,10815,4123,10814,4082,10814,4077,10814,4037,10814,4034,10813,4016,10813,3999,10813,3986,10813,3972,10813,3960,10813,3950,10812,3942,10811,3898,10809,3860,10809,3859,10807,3834,10801,3810,10792,3789,10781,3774,10778,3770,10761,3753,10741,3739,10717,3729,10691,3723,10692,3723,10661,3721,10647,3721,10634,3723,10621,3726,10608,3729,10595,3734,10581,3741,10566,3749,10550,3759,10501,3791,10501,3797,10501,3810,10501,3834,10501,3851,10501,3860,10526,3868,10532,3851,10537,3834,10543,3816,10550,3798,10561,3790,10572,3784,10585,3780,10594,3777,10604,3775,10615,3774,10625,3774,10652,3776,10675,3784,10696,3797,10712,3814,10723,3832,10731,3855,10736,3881,10738,3912,10738,3942,10737,3957,10737,4034,10737,4056,10738,4080,10723,4100,10709,4118,10694,4132,10679,4144,10663,4154,10647,4160,10631,4164,10615,4166,10601,4164,10600,4164,10587,4160,10575,4153,10565,4143,10556,4131,10550,4116,10547,4100,10545,4082,10547,4059,10547,4056,10554,4034,10564,4015,10579,3999,10602,3986,10636,3972,10681,3957,10738,3942,10738,3912,10671,3926,10618,3938,10578,3950,10551,3960,10532,3970,10515,3983,10501,3999,10489,4017,10479,4037,10473,4059,10469,4082,10467,4107,10469,4131,10469,4133,10475,4156,10484,4177,10498,4194,10515,4208,10535,4219,10559,4225,10586,4227,10601,4227,10612,4225,10628,4219,10636,4214,10645,4207,10692,4166,10738,4126,10738,4216,10758,4215,10776,4214,10791,4213,10805,4213,10817,4213,10833,4214,10876,4216,10876,4213,10876,4183xm11003,2952l11002,2939,10998,2927,10992,2917,10983,2908,10971,2900,10956,2895,10938,2892,10917,2891,10867,2893,10827,2893,10785,2892,10785,2904,10807,2904,10815,2906,10821,2913,10823,2923,10824,2977,10824,3077,10822,3125,10821,3137,10819,3141,10815,3145,10810,3146,10785,3146,10785,3158,10845,3156,10897,3158,10897,3146,10872,3146,10864,3144,10862,3139,10861,3133,10860,3120,10859,3101,10859,2955,10860,2912,10871,2909,10881,2907,10890,2906,10900,2906,10915,2906,10928,2909,10939,2914,10948,2920,10955,2928,10960,2938,10963,2949,10964,2961,10963,2974,10960,2985,10955,2995,10949,3004,10940,3010,10931,3015,10920,3018,10908,3019,10900,3019,10891,3018,10880,3015,10884,3029,10895,3032,10905,3033,10912,3033,10924,3032,10936,3030,10947,3026,10958,3021,10968,3015,10977,3008,10985,3000,10991,2991,10997,2982,11000,2972,11002,2962,11003,2952xm11336,4183l11289,4183,11282,4178,11279,4168,11277,4154,11275,4126,11275,4123,11274,4082,11274,4077,11274,4037,11274,4034,11273,4016,11273,3999,11273,3986,11273,3972,11273,3960,11272,3950,11272,3942,11271,3898,11269,3860,11269,3859,11267,3834,11261,3810,11251,3789,11241,3774,11238,3770,11221,3753,11201,3739,11177,3729,11151,3723,11152,3723,11121,3721,11107,3721,11094,3723,11081,3726,11068,3729,11055,3734,11041,3741,11026,3749,11010,3759,10961,3791,10961,3797,10961,3810,10961,3834,10961,3851,10961,3860,10986,3868,10991,3851,10997,3834,11003,3816,11010,3798,11020,3790,11032,3784,11045,3780,11054,3777,11064,3775,11075,3774,11085,3774,11112,3776,11135,3784,11155,3797,11172,3814,11183,3832,11191,3855,11196,3881,11197,3912,11197,3942,11197,3957,11197,4034,11197,4056,11197,4080,11183,4100,11169,4118,11154,4132,11139,4144,11123,4154,11107,4160,11091,4164,11074,4166,11061,4164,11060,4164,11047,4160,11035,4153,11025,4143,11016,4131,11010,4116,11006,4100,11005,4082,11007,4059,11007,4056,11014,4034,11024,4015,11039,3999,11061,3986,11095,3972,11141,3957,11197,3942,11197,3912,11131,3926,11078,3938,11038,3950,11011,3960,10992,3970,10975,3983,10961,3999,10949,4017,10939,4037,10933,4059,10928,4082,10927,4107,10929,4131,10929,4133,10935,4156,10944,4177,10958,4194,10975,4208,10995,4219,11019,4225,11046,4227,11060,4227,11072,4225,11088,4219,11096,4214,11104,4207,11152,4166,11197,4126,11197,4216,11217,4215,11235,4214,11251,4213,11265,4213,11277,4213,11293,4214,11336,4216,11336,4213,11336,4183xm11385,3012l11384,2997,11382,2983,11379,2970,11374,2957,11368,2946,11361,2936,11352,2926,11346,2921,11346,3020,11344,3049,11337,3075,11326,3097,11311,3115,11295,3127,11276,3135,11254,3140,11230,3142,11220,3142,11209,3141,11197,3140,11185,3138,11184,3123,11184,3108,11183,3097,11183,3075,11183,3031,11234,3031,11258,3032,11258,3031,11261,3016,11261,3016,11261,3015,11259,3014,11249,3015,11239,3015,11183,3015,11183,2942,11183,2937,11183,2936,11184,2931,11184,2921,11185,2912,11197,2911,11197,2911,11210,2909,11221,2908,11232,2908,11258,2910,11281,2915,11301,2924,11317,2937,11329,2953,11339,2972,11344,2994,11346,3020,11346,2921,11342,2918,11331,2911,11327,2908,11320,2905,11308,2900,11295,2897,11282,2894,11270,2893,11271,2893,11257,2892,11234,2892,11185,2893,11147,2893,11112,2892,11112,2893,11112,2904,11136,2907,11141,2909,11142,2910,11144,2912,11145,2917,11145,2924,11146,2926,11146,2936,11146,2937,11147,2939,11147,2953,11148,2968,11148,3016,11126,3015,11124,3015,11117,3015,11114,3015,11112,3030,11114,3031,11122,3031,11148,3031,11148,3067,11147,3092,11147,3097,11146,3115,11146,3117,11146,3121,11145,3138,11145,3139,11128,3149,11128,3158,11143,3157,11154,3156,11172,3156,11209,3157,11232,3158,11254,3156,11264,3155,11294,3148,11305,3142,11320,3135,11343,3117,11361,3095,11375,3070,11383,3043,11385,3016,11385,3014,11385,3012xm11590,2873l11535,2820,11531,2816,11528,2813,11524,2811,11521,2810,11515,2810,11512,2812,11508,2816,11507,2819,11507,2825,11508,2828,11512,2833,11518,2838,11578,2873,11590,2873xm11689,3146l11681,3146,11680,3146,11674,3145,11674,3145,11668,3142,11666,3140,11661,3134,11657,3125,11651,3110,11633,3068,11626,3053,11588,2964,11588,3053,11494,3053,11541,2941,11588,3053,11588,2964,11578,2941,11556,2890,11544,2890,11539,2902,11533,2917,11525,2936,11516,2957,11464,3074,11457,3089,11451,3104,11444,3118,11437,3132,11434,3138,11432,3142,11427,3145,11421,3146,11407,3146,11407,3158,11417,3157,11429,3157,11441,3157,11465,3157,11475,3157,11485,3157,11494,3158,11494,3157,11494,3146,11470,3143,11466,3142,11463,3140,11462,3138,11462,3130,11466,3118,11487,3068,11595,3068,11620,3130,11621,3135,11621,3140,11620,3142,11617,3144,11613,3144,11607,3145,11588,3146,11588,3158,11619,3157,11632,3157,11654,3157,11666,3157,11677,3157,11689,3158,11689,3157,11689,3146xm11890,4187l11841,4187,11830,4181,11825,4170,11822,4160,11820,4140,11819,4111,11819,4074,11820,3913,11819,3877,11816,3847,11812,3821,11805,3801,11796,3784,11785,3769,11771,3755,11755,3743,11736,3733,11716,3727,11695,3722,11671,3721,11657,3722,11642,3724,11627,3727,11612,3732,11603,3736,11595,3742,11519,3819,11520,3722,11517,3718,11510,3718,11508,3719,11487,3729,11469,3736,11452,3742,11437,3747,11421,3751,11404,3755,11386,3758,11368,3761,11368,3791,11419,3791,11431,3793,11440,3801,11442,3808,11443,3819,11443,3846,11444,3915,11444,4043,11443,4107,11441,4149,11439,4169,11434,4177,11426,4182,11415,4186,11400,4187,11368,4187,11368,4216,11397,4215,11451,4213,11476,4213,11529,4214,11597,4216,11597,4187,11548,4187,11536,4183,11524,4171,11522,4161,11520,4017,11521,3932,11521,3902,11523,3880,11525,3866,11530,3851,11538,3837,11549,3824,11562,3811,11578,3800,11596,3792,11615,3787,11636,3786,11653,3787,11669,3790,11683,3795,11697,3803,11708,3812,11718,3823,11726,3835,11732,3849,11737,3866,11740,3888,11742,3915,11743,3946,11742,4027,11740,4099,11738,4162,11734,4216,11753,4215,11772,4214,11790,4213,11807,4213,11825,4213,11845,4214,11890,4216,11890,4187xm12051,2892l12018,2893,12004,2893,11978,2892,11963,2925,11936,2985,11878,3104,11829,3003,11801,2945,11777,2892,11754,2893,11706,2892,11706,2904,11725,2904,11731,2905,11738,2909,11739,2913,11741,2925,11741,2950,11741,3088,11740,3116,11739,3136,11737,3140,11731,3145,11726,3146,11706,3146,11706,3158,11753,3156,11795,3158,11795,3146,11774,3146,11766,3144,11763,3139,11761,3133,11760,3121,11759,3104,11759,3082,11759,2938,11826,3076,11852,3132,11865,3162,11873,3162,11883,3136,11896,3109,11909,3079,11979,2932,11979,3106,11979,3123,11978,3134,11976,3140,11974,3144,11968,3146,11946,3146,11946,3158,11974,3157,12013,3157,12051,3158,12051,3146,12028,3146,12021,3144,12018,3139,12017,3133,12016,3123,12015,3107,12015,3087,12015,2951,12015,2935,12015,2923,12017,2914,12018,2910,12021,2906,12027,2904,12051,2904,12051,2892xm12592,3975l12591,3950,12587,3927,12581,3906,12572,3886,12562,3869,12550,3854,12536,3842,12520,3832,12500,3824,12473,3817,12438,3810,12353,3800,12319,3794,12292,3788,12274,3782,12261,3774,12249,3765,12238,3753,12229,3739,12221,3724,12216,3707,12213,3689,12212,3669,12214,3638,12222,3610,12235,3585,12253,3563,12275,3544,12302,3531,12332,3524,12366,3521,12388,3522,12409,3525,12430,3530,12450,3537,12468,3545,12482,3553,12492,3560,12499,3568,12503,3577,12506,3588,12508,3604,12508,3622,12508,3663,12539,3663,12540,3621,12543,3584,12547,3550,12553,3522,12530,3511,12507,3502,12485,3494,12462,3488,12440,3483,12417,3480,12395,3478,12372,3477,12319,3481,12273,3493,12232,3513,12197,3541,12169,3575,12150,3613,12138,3656,12134,3704,12135,3732,12139,3758,12145,3782,12154,3803,12166,3821,12179,3837,12194,3850,12211,3861,12234,3869,12264,3877,12303,3883,12384,3893,12414,3897,12437,3903,12454,3910,12467,3917,12479,3927,12489,3938,12498,3952,12505,3967,12510,3983,12513,4002,12514,4021,12511,4055,12502,4085,12488,4113,12467,4137,12442,4157,12412,4171,12376,4180,12336,4183,12317,4182,12298,4180,12280,4177,12263,4172,12246,4166,12231,4159,12217,4151,12204,4142,12193,4133,12186,4124,12183,4117,12181,4108,12179,4095,12179,4078,12178,4029,12148,4029,12147,4075,12146,4117,12144,4154,12140,4187,12162,4196,12184,4204,12206,4211,12228,4217,12250,4221,12272,4224,12294,4226,12315,4227,12375,4222,12428,4208,12476,4185,12516,4152,12549,4113,12573,4071,12587,4025,12592,3975xm13135,4187l13109,4187,13094,4186,13082,4183,13073,4178,13067,4171,13064,4161,13061,4144,13060,4119,13060,4085,13060,4016,13061,3942,13064,3862,13068,3729,13068,3723,13066,3719,13058,3719,13056,3720,13053,3722,13035,3730,13018,3736,13001,3742,12984,3747,12967,3751,12949,3754,12928,3758,12906,3761,12906,3789,12941,3789,12957,3790,12969,3792,12977,3795,12982,3800,12984,3815,12985,3848,12986,3898,12987,3965,12986,4005,12985,4037,12983,4060,12981,4073,12974,4089,12964,4104,12951,4120,12935,4135,12917,4148,12899,4158,12879,4164,12859,4166,12844,4165,12830,4161,12818,4156,12806,4149,12797,4139,12789,4129,12782,4118,12778,4106,12775,4088,12773,4063,12772,4029,12771,3986,12772,3939,12773,3889,12775,3838,12778,3784,12781,3732,12781,3724,12778,3719,12773,3719,12736,3735,12709,3744,12682,3751,12653,3757,12623,3761,12623,3789,12679,3789,12688,3792,12691,3799,12693,3809,12694,3828,12695,3857,12696,3895,12694,4000,12693,4059,12694,4090,12696,4117,12700,4139,12706,4157,12714,4172,12723,4185,12735,4197,12748,4207,12764,4216,12780,4222,12799,4225,12818,4227,12841,4226,12861,4223,12880,4218,12897,4211,12913,4202,12929,4190,12945,4175,12960,4157,12987,4124,12982,4216,12996,4215,13011,4214,13025,4213,13040,4213,13061,4213,13083,4214,13135,4216,13135,4187xm13315,3722l13313,3718,13308,3718,13269,3734,13243,3743,13216,3750,13187,3756,13157,3761,13157,3791,13210,3791,13222,3795,13226,3805,13228,3820,13229,3854,13230,3904,13230,4044,13230,4114,13229,4170,13229,4181,13227,4246,13225,4304,13222,4351,13217,4386,13212,4410,13205,4427,13198,4441,13189,4454,13179,4464,13170,4471,13158,4475,13138,4475,13130,4474,13120,4472,13130,4508,13144,4509,13164,4506,13185,4500,13205,4488,13222,4475,13225,4473,13244,4453,13261,4429,13274,4402,13286,4371,13295,4334,13301,4289,13305,4234,13306,4170,13305,4044,13305,4039,13306,3991,13307,3937,13308,3878,13311,3814,13312,3784,13313,3762,13314,3750,13314,3747,13314,3739,13315,3729,13315,3722xm13316,3550l13315,3538,13313,3527,13308,3518,13301,3509,13292,3497,13280,3491,13265,3491,13255,3492,13246,3496,13237,3501,13229,3509,13223,3518,13218,3527,13215,3538,13214,3550,13215,3561,13218,3572,13223,3582,13229,3591,13239,3602,13251,3608,13280,3608,13292,3602,13301,3591,13308,3582,13313,3572,13315,3561,13316,3550xm13559,3550l13558,3539,13555,3528,13550,3518,13544,3509,13534,3498,13522,3492,13494,3492,13482,3498,13472,3509,13466,3518,13461,3528,13459,3539,13458,3550,13459,3562,13461,3573,13466,3582,13472,3591,13482,3603,13494,3608,13522,3608,13534,3603,13544,3591,13550,3582,13555,3573,13558,3562,13559,3550xm13623,4187l13593,4182,13576,4180,13565,4176,13556,4167,13553,4158,13552,4146,13550,4123,13550,4121,13549,4094,13548,4064,13548,3991,13549,3941,13550,3881,13551,3820,13551,3811,13551,3810,13551,3802,13551,3798,13552,3791,13552,3789,13553,3767,13554,3749,13554,3746,13555,3727,13555,3727,13544,3719,13525,3727,13507,3734,13492,3740,13478,3745,13463,3749,13445,3753,13423,3757,13397,3761,13397,3791,13447,3791,13457,3793,13462,3798,13467,3802,13469,3810,13470,3820,13471,3844,13471,3873,13472,3906,13472,3997,13472,4032,13471,4045,13471,4087,13470,4121,13470,4123,13469,4142,13467,4156,13466,4167,13463,4173,13460,4178,13451,4181,13436,4182,13397,4187,13397,4216,13424,4215,13451,4214,13477,4213,13523,4213,13532,4213,13561,4214,13591,4215,13623,4216,13623,4213,13623,4187xm14175,4187l14127,4187,14116,4181,14110,4170,14107,4160,14105,4140,14104,4111,14104,4074,14106,3913,14105,3877,14102,3847,14097,3821,14090,3801,14082,3784,14070,3769,14056,3755,14040,3743,14022,3733,14002,3727,13980,3722,13957,3721,13942,3722,13927,3724,13912,3727,13897,3732,13888,3736,13880,3742,13804,3819,13805,3722,13803,3718,13796,3718,13793,3719,13772,3729,13754,3736,13738,3742,13722,3747,13706,3751,13690,3755,13672,3758,13653,3761,13653,3791,13705,3791,13717,3793,13725,3801,13727,3808,13729,3846,13730,3915,13729,4043,13728,4107,13727,4149,13724,4169,13720,4177,13712,4182,13700,4186,13685,4187,13653,4187,13653,4216,13683,4215,13737,4213,13761,4213,13814,4214,13882,4216,13882,4187,13833,4187,13821,4183,13809,4171,13807,4161,13806,4017,13806,3932,13807,3902,13808,3880,13810,3866,13815,3851,13823,3837,13834,3824,13848,3811,13864,3800,13881,3792,13901,3787,13922,3786,13939,3787,13954,3790,13969,3795,13982,3803,13993,3812,14003,3823,14011,3835,14017,3849,14022,3866,14025,3888,14027,3915,14028,3946,14027,4027,14026,4099,14023,4162,14019,4216,14039,4215,14057,4214,14075,4213,14092,4213,14111,4213,14131,4214,14175,4216,14175,4187xe" filled="true" fillcolor="#504725" stroked="false">
                  <v:path arrowok="t"/>
                  <v:fill type="solid"/>
                </v:shape>
                <v:shape style="position:absolute;left:12158;top:2810;width:691;height:352" type="#_x0000_t75" id="docshape5" stroked="false">
                  <v:imagedata r:id="rId6" o:title=""/>
                </v:shape>
                <v:shape style="position:absolute;left:10781;top:7968;width:339;height:365" type="#_x0000_t75" id="docshape6" stroked="false">
                  <v:imagedata r:id="rId7" o:title=""/>
                </v:shape>
                <v:shape style="position:absolute;left:11144;top:7855;width:392;height:479" id="docshape7" coordorigin="11144,7855" coordsize="392,479" path="m11357,7966l11319,7966,11227,8192,11214,8222,11205,8245,11195,8267,11186,8285,11181,8297,11177,8303,11177,8303,11174,8305,11170,8307,11160,8309,11160,8309,11144,8310,11144,8334,11156,8333,11169,8332,11184,8332,11265,8332,11265,8310,11244,8308,11232,8307,11225,8303,11223,8301,11223,8294,11224,8291,11225,8287,11229,8271,11233,8260,11236,8252,11248,8222,11278,8222,11465,8222,11453,8193,11299,8193,11285,8192,11272,8192,11260,8191,11315,8058,11396,8058,11357,7966xm11265,8332l11220,8332,11236,8332,11251,8333,11265,8334,11265,8332xm11465,8222l11349,8222,11383,8222,11400,8266,11407,8285,11411,8296,11411,8303,11409,8305,11403,8308,11391,8309,11370,8310,11370,8334,11391,8333,11412,8332,11434,8332,11536,8332,11536,8310,11518,8309,11507,8307,11507,8307,11503,8303,11503,8303,11499,8298,11493,8286,11485,8269,11475,8245,11465,8222,11465,8222,11465,8222xm11536,8332l11475,8332,11495,8332,11515,8333,11536,8334,11536,8332xm11396,8058l11315,8058,11370,8191,11356,8192,11342,8192,11328,8193,11453,8193,11396,8058xm11358,7855l11327,7855,11256,7944,11278,7944,11342,7892,11385,7892,11358,7855xm11385,7892l11342,7892,11402,7944,11424,7944,11385,7892xe" filled="true" fillcolor="#504725" stroked="false">
                  <v:path arrowok="t"/>
                  <v:fill type="solid"/>
                </v:shape>
                <v:shape style="position:absolute;left:11562;top:7968;width:298;height:365" type="#_x0000_t75" id="docshape8" stroked="false">
                  <v:imagedata r:id="rId8" o:title=""/>
                </v:shape>
                <v:shape style="position:absolute;left:12019;top:7968;width:171;height:365" type="#_x0000_t75" id="docshape9" stroked="false">
                  <v:imagedata r:id="rId9" o:title=""/>
                </v:shape>
                <v:shape style="position:absolute;left:11288;top:8388;width:68;height:68" id="docshape10" coordorigin="11289,8389" coordsize="68,68" path="m11332,8389l11323,8389,11313,8389,11305,8392,11292,8405,11289,8413,11289,8432,11292,8440,11305,8453,11313,8456,11332,8456,11340,8453,11353,8440,11356,8432,11356,8413,11353,8405,11340,8392,11332,8389xe" filled="true" fillcolor="#504725" stroked="false">
                  <v:path arrowok="t"/>
                  <v:fill type="solid"/>
                </v:shape>
                <v:shape style="position:absolute;left:10959;top:6380;width:417;height:252" type="#_x0000_t75" id="docshape11" stroked="false">
                  <v:imagedata r:id="rId10" o:title=""/>
                </v:shape>
                <v:shape style="position:absolute;left:11479;top:6377;width:577;height:255" id="docshape12" coordorigin="11479,6378" coordsize="577,255" path="m11615,6486l11614,6484,11613,6477,11609,6470,11606,6466,11602,6464,11595,6464,11590,6465,11590,6498,11590,6510,11590,6516,11590,6517,11590,6521,11590,6523,11588,6538,11584,6552,11579,6567,11574,6580,11574,6581,11568,6592,11561,6601,11554,6608,11548,6614,11539,6617,11522,6617,11516,6615,11506,6606,11504,6599,11504,6591,11505,6584,11505,6583,11506,6573,11509,6562,11513,6548,11518,6534,11525,6521,11528,6517,11532,6510,11541,6501,11553,6490,11564,6484,11582,6484,11585,6486,11587,6488,11589,6491,11590,6498,11590,6465,11585,6465,11575,6468,11565,6472,11554,6478,11543,6486,11533,6495,11524,6505,11517,6517,11525,6477,11539,6410,11543,6392,11546,6381,11541,6378,11529,6383,11516,6387,11501,6390,11485,6392,11484,6399,11499,6399,11507,6400,11511,6401,11513,6404,11513,6410,11512,6417,11504,6462,11499,6493,11494,6521,11484,6569,11482,6583,11481,6584,11480,6596,11480,6599,11479,6601,11479,6611,11483,6617,11496,6629,11504,6632,11515,6632,11525,6631,11536,6627,11548,6622,11555,6617,11560,6614,11572,6605,11582,6593,11592,6580,11600,6566,11606,6550,11611,6534,11611,6533,11614,6517,11614,6516,11614,6501,11615,6486xm11799,6596l11795,6590,11777,6605,11771,6609,11766,6609,11765,6608,11763,6606,11762,6603,11762,6593,11764,6580,11768,6561,11773,6538,11779,6515,11785,6491,11792,6467,11790,6464,11784,6466,11766,6470,11762,6492,11757,6511,11751,6528,11745,6543,11736,6557,11726,6570,11715,6583,11701,6595,11691,6604,11683,6608,11677,6608,11675,6608,11673,6605,11673,6603,11673,6600,11674,6590,11677,6573,11682,6551,11694,6502,11699,6478,11700,6472,11700,6470,11699,6468,11696,6465,11695,6464,11692,6464,11684,6466,11671,6472,11655,6482,11635,6495,11639,6502,11653,6492,11663,6487,11668,6487,11669,6488,11671,6490,11671,6492,11671,6494,11670,6503,11667,6520,11662,6544,11651,6588,11649,6599,11648,6608,11648,6614,11648,6620,11649,6624,11654,6630,11657,6631,11669,6631,11679,6626,11693,6615,11708,6601,11723,6586,11736,6569,11750,6550,11738,6598,11737,6607,11736,6614,11736,6623,11736,6626,11740,6631,11742,6632,11744,6632,11752,6630,11764,6623,11780,6612,11799,6596xm11959,6499l11955,6486,11945,6476,11938,6469,11932,6467,11932,6505,11932,6521,11931,6541,11928,6560,11923,6577,11917,6594,11910,6605,11902,6613,11892,6618,11891,6618,11882,6619,11872,6619,11864,6616,11853,6602,11850,6591,11850,6575,11850,6561,11851,6560,11852,6546,11855,6532,11858,6519,11864,6502,11870,6491,11883,6479,11891,6476,11910,6476,11918,6480,11929,6493,11932,6505,11932,6467,11927,6464,11912,6464,11896,6466,11880,6472,11865,6481,11851,6494,11839,6511,11831,6530,11825,6552,11824,6575,11824,6578,11824,6588,11824,6591,11827,6602,11830,6611,11836,6618,11844,6627,11855,6632,11869,6632,11879,6631,11890,6628,11900,6624,11908,6619,11911,6618,11921,6610,11930,6600,11938,6588,11945,6575,11951,6561,11955,6546,11958,6531,11959,6516,11959,6499xm11970,6437l11948,6400,11936,6380,11922,6380,11863,6437,11876,6437,11927,6400,11958,6437,11970,6437xm12049,6600l12046,6593,12032,6604,12023,6609,12015,6609,12014,6607,12014,6603,12015,6591,12019,6573,12025,6546,12033,6513,12037,6500,12039,6489,12039,6488,12041,6480,12041,6473,12041,6470,12040,6468,12038,6465,12035,6464,12033,6464,12024,6466,12013,6472,11997,6482,11978,6496,11982,6502,11996,6492,12005,6488,12012,6488,12013,6490,12013,6496,12012,6502,12012,6504,12009,6520,12003,6543,11996,6572,11992,6587,11989,6600,11987,6609,11987,6609,11987,6616,11987,6621,11988,6625,11990,6628,11992,6631,11995,6632,12001,6632,12005,6631,12010,6628,12018,6623,12027,6617,12038,6609,12038,6609,12049,6600xm12056,6394l12055,6390,12050,6385,12047,6384,12038,6384,12034,6386,12026,6395,12024,6400,12024,6410,12025,6414,12030,6419,12033,6420,12042,6420,12046,6418,12054,6410,12056,6404,12056,6394xe" filled="true" fillcolor="#504725" stroked="false">
                  <v:path arrowok="t"/>
                  <v:fill type="solid"/>
                </v:shape>
                <v:shape style="position:absolute;left:9180;top:6304;width:1781;height:741" type="#_x0000_t75" id="docshape13" stroked="false">
                  <v:imagedata r:id="rId11" o:title=""/>
                </v:shape>
                <v:shape style="position:absolute;left:12954;top:6377;width:568;height:255" type="#_x0000_t75" id="docshape14" stroked="false">
                  <v:imagedata r:id="rId12" o:title=""/>
                </v:shape>
                <v:shape style="position:absolute;left:12154;top:6377;width:1649;height:668" type="#_x0000_t75" id="docshape15" stroked="false">
                  <v:imagedata r:id="rId13" o:title=""/>
                </v:shape>
                <v:shape style="position:absolute;left:11081;top:6793;width:969;height:252" type="#_x0000_t75" id="docshape16" stroked="false">
                  <v:imagedata r:id="rId14" o:title=""/>
                </v:shape>
                <v:shape style="position:absolute;left:11953;top:6304;width:57;height:92" id="docshape17" coordorigin="11954,6304" coordsize="57,92" path="m11990,6304l11977,6304,11974,6305,11968,6306,11965,6308,11961,6310,11959,6315,11957,6321,11954,6328,11957,6329,11962,6323,11964,6320,11966,6318,11968,6317,11972,6315,11975,6314,11983,6314,11987,6316,11993,6322,11995,6325,11995,6333,11994,6337,11990,6344,11985,6350,11970,6366,11966,6372,11963,6378,11962,6381,11962,6386,11963,6389,11965,6392,11967,6394,11970,6396,11974,6394,11974,6393,11972,6392,11971,6391,11969,6389,11969,6387,11969,6383,11969,6381,11973,6376,11977,6371,11995,6355,12001,6349,12008,6339,12010,6334,12010,6321,12007,6315,11997,6306,11990,6304xe" filled="true" fillcolor="#504725" stroked="false">
                  <v:path arrowok="t"/>
                  <v:fill type="solid"/>
                </v:shape>
                <v:line style="position:absolute" from="9608,6085" to="13268,6085" stroked="true" strokeweight=".5pt" strokecolor="#70663f">
                  <v:stroke dashstyle="solid"/>
                </v:line>
                <v:shape style="position:absolute;left:9313;top:7069;width:712;height:45" id="docshape18" coordorigin="9313,7069" coordsize="712,45" path="m9340,7083l9339,7075,9329,7069,9321,7072,9313,7086,9314,7094,9325,7100,9332,7097,9336,7090,9340,7083xm10025,7097l10024,7089,10013,7083,10006,7086,9998,7100,9999,7108,10010,7114,10017,7111,10021,7104,10025,7097xe" filled="true" fillcolor="#504725" stroked="false">
                  <v:path arrowok="t"/>
                  <v:fill type="solid"/>
                </v:shape>
                <w10:wrap type="none"/>
              </v:group>
            </w:pict>
          </mc:Fallback>
        </mc:AlternateContent>
      </w:r>
    </w:p>
    <w:p>
      <w:pPr>
        <w:pStyle w:val="BodyText"/>
        <w:spacing w:after="0"/>
        <w:jc w:val="left"/>
        <w:rPr>
          <w:b/>
          <w:sz w:val="17"/>
        </w:rPr>
        <w:sectPr>
          <w:pgSz w:w="15310" w:h="11630" w:orient="landscape"/>
          <w:pgMar w:top="0" w:bottom="0" w:left="1133" w:right="1133"/>
        </w:sectPr>
      </w:pPr>
    </w:p>
    <w:p>
      <w:pPr>
        <w:spacing w:before="83"/>
        <w:ind w:left="0" w:right="112" w:firstLine="0"/>
        <w:jc w:val="right"/>
        <w:rPr>
          <w:sz w:val="24"/>
        </w:rPr>
      </w:pPr>
      <w:r>
        <w:rPr>
          <w:spacing w:val="-10"/>
          <w:sz w:val="24"/>
        </w:rPr>
        <w:t>5</w:t>
      </w:r>
    </w:p>
    <w:p>
      <w:pPr>
        <w:pStyle w:val="BodyText"/>
        <w:ind w:left="0"/>
        <w:jc w:val="left"/>
        <w:rPr>
          <w:sz w:val="36"/>
        </w:rPr>
      </w:pPr>
    </w:p>
    <w:p>
      <w:pPr>
        <w:pStyle w:val="BodyText"/>
        <w:ind w:left="0"/>
        <w:jc w:val="left"/>
        <w:rPr>
          <w:sz w:val="36"/>
        </w:rPr>
      </w:pPr>
    </w:p>
    <w:p>
      <w:pPr>
        <w:pStyle w:val="BodyText"/>
        <w:ind w:left="0"/>
        <w:jc w:val="left"/>
        <w:rPr>
          <w:sz w:val="36"/>
        </w:rPr>
      </w:pPr>
    </w:p>
    <w:p>
      <w:pPr>
        <w:pStyle w:val="BodyText"/>
        <w:spacing w:before="271"/>
        <w:ind w:left="0"/>
        <w:jc w:val="left"/>
        <w:rPr>
          <w:sz w:val="36"/>
        </w:rPr>
      </w:pPr>
    </w:p>
    <w:p>
      <w:pPr>
        <w:pStyle w:val="Title"/>
      </w:pPr>
      <w:r>
        <w:rPr/>
        <w:t>Mục</w:t>
      </w:r>
      <w:r>
        <w:rPr>
          <w:spacing w:val="-1"/>
        </w:rPr>
        <w:t> </w:t>
      </w:r>
      <w:r>
        <w:rPr>
          <w:spacing w:val="-5"/>
        </w:rPr>
        <w:t>lục</w:t>
      </w:r>
    </w:p>
    <w:p>
      <w:pPr>
        <w:pStyle w:val="Title"/>
        <w:spacing w:after="0"/>
        <w:sectPr>
          <w:pgSz w:w="15310" w:h="11630" w:orient="landscape"/>
          <w:pgMar w:top="720" w:bottom="927" w:left="1133" w:right="1133"/>
        </w:sectPr>
      </w:pPr>
    </w:p>
    <w:sdt>
      <w:sdtPr>
        <w:docPartObj>
          <w:docPartGallery w:val="Table of Contents"/>
          <w:docPartUnique/>
        </w:docPartObj>
      </w:sdtPr>
      <w:sdtEndPr/>
      <w:sdtContent>
        <w:p>
          <w:pPr>
            <w:pStyle w:val="TOC2"/>
            <w:tabs>
              <w:tab w:pos="12887" w:val="right" w:leader="none"/>
            </w:tabs>
            <w:spacing w:before="516"/>
          </w:pPr>
          <w:hyperlink w:history="true" w:anchor="_bookmark0">
            <w:r>
              <w:rPr/>
              <w:t>Lời giới </w:t>
            </w:r>
            <w:r>
              <w:rPr>
                <w:spacing w:val="-2"/>
              </w:rPr>
              <w:t>thiệu</w:t>
            </w:r>
            <w:r>
              <w:rPr>
                <w:rFonts w:ascii="Times New Roman" w:hAnsi="Times New Roman"/>
              </w:rPr>
              <w:tab/>
            </w:r>
            <w:r>
              <w:rPr>
                <w:spacing w:val="-10"/>
              </w:rPr>
              <w:t>7</w:t>
            </w:r>
          </w:hyperlink>
        </w:p>
        <w:p>
          <w:pPr>
            <w:pStyle w:val="TOC2"/>
            <w:tabs>
              <w:tab w:pos="12887" w:val="right" w:leader="none"/>
            </w:tabs>
          </w:pPr>
          <w:hyperlink w:history="true" w:anchor="_bookmark1">
            <w:r>
              <w:rPr/>
              <w:t>Chương</w:t>
            </w:r>
            <w:r>
              <w:rPr>
                <w:spacing w:val="-7"/>
              </w:rPr>
              <w:t> </w:t>
            </w:r>
            <w:r>
              <w:rPr/>
              <w:t>I:</w:t>
            </w:r>
            <w:r>
              <w:rPr>
                <w:spacing w:val="-5"/>
              </w:rPr>
              <w:t> </w:t>
            </w:r>
            <w:r>
              <w:rPr/>
              <w:t>Quy</w:t>
            </w:r>
            <w:r>
              <w:rPr>
                <w:spacing w:val="-6"/>
              </w:rPr>
              <w:t> </w:t>
            </w:r>
            <w:r>
              <w:rPr/>
              <w:t>y</w:t>
            </w:r>
            <w:r>
              <w:rPr>
                <w:spacing w:val="-6"/>
              </w:rPr>
              <w:t> </w:t>
            </w:r>
            <w:r>
              <w:rPr/>
              <w:t>Tam</w:t>
            </w:r>
            <w:r>
              <w:rPr>
                <w:spacing w:val="-6"/>
              </w:rPr>
              <w:t> </w:t>
            </w:r>
            <w:r>
              <w:rPr>
                <w:spacing w:val="-5"/>
              </w:rPr>
              <w:t>bảo</w:t>
            </w:r>
            <w:r>
              <w:rPr>
                <w:rFonts w:ascii="Times New Roman" w:hAnsi="Times New Roman"/>
              </w:rPr>
              <w:tab/>
            </w:r>
            <w:r>
              <w:rPr>
                <w:spacing w:val="-5"/>
              </w:rPr>
              <w:t>11</w:t>
            </w:r>
          </w:hyperlink>
        </w:p>
        <w:p>
          <w:pPr>
            <w:pStyle w:val="TOC2"/>
            <w:tabs>
              <w:tab w:pos="12887" w:val="right" w:leader="none"/>
            </w:tabs>
          </w:pPr>
          <w:hyperlink w:history="true" w:anchor="_bookmark2">
            <w:r>
              <w:rPr/>
              <w:t>Chương</w:t>
            </w:r>
            <w:r>
              <w:rPr>
                <w:spacing w:val="-3"/>
              </w:rPr>
              <w:t> </w:t>
            </w:r>
            <w:r>
              <w:rPr/>
              <w:t>II:</w:t>
            </w:r>
          </w:hyperlink>
          <w:r>
            <w:rPr>
              <w:spacing w:val="-2"/>
            </w:rPr>
            <w:t> </w:t>
          </w:r>
          <w:hyperlink w:history="true" w:anchor="_bookmark2">
            <w:r>
              <w:rPr/>
              <w:t>Pháp</w:t>
            </w:r>
            <w:r>
              <w:rPr>
                <w:spacing w:val="-3"/>
              </w:rPr>
              <w:t> </w:t>
            </w:r>
            <w:r>
              <w:rPr/>
              <w:t>-</w:t>
            </w:r>
            <w:r>
              <w:rPr>
                <w:spacing w:val="-2"/>
              </w:rPr>
              <w:t> </w:t>
            </w:r>
            <w:r>
              <w:rPr/>
              <w:t>Pháp</w:t>
            </w:r>
            <w:r>
              <w:rPr>
                <w:spacing w:val="-3"/>
              </w:rPr>
              <w:t> </w:t>
            </w:r>
            <w:r>
              <w:rPr/>
              <w:t>chân</w:t>
            </w:r>
            <w:r>
              <w:rPr>
                <w:spacing w:val="-3"/>
              </w:rPr>
              <w:t> </w:t>
            </w:r>
            <w:r>
              <w:rPr/>
              <w:t>đế</w:t>
            </w:r>
            <w:r>
              <w:rPr>
                <w:spacing w:val="-1"/>
              </w:rPr>
              <w:t> </w:t>
            </w:r>
            <w:r>
              <w:rPr/>
              <w:t>-</w:t>
            </w:r>
            <w:r>
              <w:rPr>
                <w:spacing w:val="-3"/>
              </w:rPr>
              <w:t> </w:t>
            </w:r>
            <w:r>
              <w:rPr/>
              <w:t>Vi</w:t>
            </w:r>
            <w:r>
              <w:rPr>
                <w:spacing w:val="-2"/>
              </w:rPr>
              <w:t> </w:t>
            </w:r>
            <w:r>
              <w:rPr/>
              <w:t>diệu</w:t>
            </w:r>
            <w:r>
              <w:rPr>
                <w:spacing w:val="-2"/>
              </w:rPr>
              <w:t> </w:t>
            </w:r>
            <w:r>
              <w:rPr>
                <w:spacing w:val="-4"/>
              </w:rPr>
              <w:t>pháp</w:t>
            </w:r>
            <w:r>
              <w:rPr>
                <w:rFonts w:ascii="Times New Roman" w:hAnsi="Times New Roman"/>
              </w:rPr>
              <w:tab/>
            </w:r>
            <w:r>
              <w:rPr>
                <w:spacing w:val="-5"/>
              </w:rPr>
              <w:t>53</w:t>
            </w:r>
          </w:hyperlink>
        </w:p>
        <w:p>
          <w:pPr>
            <w:pStyle w:val="TOC2"/>
            <w:tabs>
              <w:tab w:pos="12887" w:val="right" w:leader="none"/>
            </w:tabs>
          </w:pPr>
          <w:hyperlink w:history="true" w:anchor="_bookmark3">
            <w:r>
              <w:rPr/>
              <w:t>Chương</w:t>
            </w:r>
            <w:r>
              <w:rPr>
                <w:spacing w:val="-4"/>
              </w:rPr>
              <w:t> </w:t>
            </w:r>
            <w:r>
              <w:rPr/>
              <w:t>III:</w:t>
            </w:r>
          </w:hyperlink>
          <w:r>
            <w:rPr>
              <w:spacing w:val="-2"/>
            </w:rPr>
            <w:t> </w:t>
          </w:r>
          <w:hyperlink w:history="true" w:anchor="_bookmark3">
            <w:r>
              <w:rPr/>
              <w:t>Pháp</w:t>
            </w:r>
            <w:r>
              <w:rPr>
                <w:spacing w:val="-4"/>
              </w:rPr>
              <w:t> </w:t>
            </w:r>
            <w:r>
              <w:rPr/>
              <w:t>chân</w:t>
            </w:r>
            <w:r>
              <w:rPr>
                <w:spacing w:val="-3"/>
              </w:rPr>
              <w:t> </w:t>
            </w:r>
            <w:r>
              <w:rPr/>
              <w:t>đế</w:t>
            </w:r>
            <w:r>
              <w:rPr>
                <w:spacing w:val="-2"/>
              </w:rPr>
              <w:t> </w:t>
            </w:r>
            <w:r>
              <w:rPr/>
              <w:t>và</w:t>
            </w:r>
            <w:r>
              <w:rPr>
                <w:spacing w:val="-4"/>
              </w:rPr>
              <w:t> </w:t>
            </w:r>
            <w:r>
              <w:rPr/>
              <w:t>Pháp</w:t>
            </w:r>
            <w:r>
              <w:rPr>
                <w:spacing w:val="-3"/>
              </w:rPr>
              <w:t> </w:t>
            </w:r>
            <w:r>
              <w:rPr/>
              <w:t>chế</w:t>
            </w:r>
            <w:r>
              <w:rPr>
                <w:spacing w:val="-2"/>
              </w:rPr>
              <w:t> </w:t>
            </w:r>
            <w:r>
              <w:rPr>
                <w:spacing w:val="-4"/>
              </w:rPr>
              <w:t>định</w:t>
            </w:r>
            <w:r>
              <w:rPr>
                <w:rFonts w:ascii="Times New Roman" w:hAnsi="Times New Roman"/>
              </w:rPr>
              <w:tab/>
            </w:r>
            <w:r>
              <w:rPr>
                <w:spacing w:val="-5"/>
              </w:rPr>
              <w:t>89</w:t>
            </w:r>
          </w:hyperlink>
        </w:p>
        <w:p>
          <w:pPr>
            <w:pStyle w:val="TOC2"/>
            <w:tabs>
              <w:tab w:pos="12887" w:val="right" w:leader="none"/>
            </w:tabs>
          </w:pPr>
          <w:hyperlink w:history="true" w:anchor="_bookmark4">
            <w:r>
              <w:rPr/>
              <w:t>Chương</w:t>
            </w:r>
            <w:r>
              <w:rPr>
                <w:spacing w:val="-4"/>
              </w:rPr>
              <w:t> </w:t>
            </w:r>
            <w:r>
              <w:rPr/>
              <w:t>IV:</w:t>
            </w:r>
          </w:hyperlink>
          <w:r>
            <w:rPr>
              <w:spacing w:val="-3"/>
            </w:rPr>
            <w:t> </w:t>
          </w:r>
          <w:hyperlink w:history="true" w:anchor="_bookmark4">
            <w:r>
              <w:rPr/>
              <w:t>Danh</w:t>
            </w:r>
            <w:r>
              <w:rPr>
                <w:spacing w:val="-2"/>
              </w:rPr>
              <w:t> </w:t>
            </w:r>
            <w:r>
              <w:rPr/>
              <w:t>Pháp</w:t>
            </w:r>
            <w:r>
              <w:rPr>
                <w:spacing w:val="-4"/>
              </w:rPr>
              <w:t> </w:t>
            </w:r>
            <w:r>
              <w:rPr/>
              <w:t>-</w:t>
            </w:r>
            <w:r>
              <w:rPr>
                <w:spacing w:val="-3"/>
              </w:rPr>
              <w:t> </w:t>
            </w:r>
            <w:r>
              <w:rPr/>
              <w:t>Tâm</w:t>
            </w:r>
            <w:r>
              <w:rPr>
                <w:spacing w:val="-4"/>
              </w:rPr>
              <w:t> </w:t>
            </w:r>
            <w:r>
              <w:rPr/>
              <w:t>và</w:t>
            </w:r>
            <w:r>
              <w:rPr>
                <w:spacing w:val="-3"/>
              </w:rPr>
              <w:t> </w:t>
            </w:r>
            <w:r>
              <w:rPr/>
              <w:t>Tâm</w:t>
            </w:r>
            <w:r>
              <w:rPr>
                <w:spacing w:val="-3"/>
              </w:rPr>
              <w:t> </w:t>
            </w:r>
            <w:r>
              <w:rPr>
                <w:spacing w:val="-5"/>
              </w:rPr>
              <w:t>Sở</w:t>
            </w:r>
            <w:r>
              <w:rPr>
                <w:rFonts w:ascii="Times New Roman" w:hAnsi="Times New Roman"/>
              </w:rPr>
              <w:tab/>
            </w:r>
            <w:r>
              <w:rPr>
                <w:spacing w:val="-5"/>
              </w:rPr>
              <w:t>103</w:t>
            </w:r>
          </w:hyperlink>
        </w:p>
        <w:p>
          <w:pPr>
            <w:pStyle w:val="TOC2"/>
            <w:tabs>
              <w:tab w:pos="12887" w:val="right" w:leader="none"/>
            </w:tabs>
          </w:pPr>
          <w:hyperlink w:history="true" w:anchor="_bookmark5">
            <w:r>
              <w:rPr/>
              <w:t>Chương</w:t>
            </w:r>
            <w:r>
              <w:rPr>
                <w:spacing w:val="-7"/>
              </w:rPr>
              <w:t> </w:t>
            </w:r>
            <w:r>
              <w:rPr/>
              <w:t>V:</w:t>
            </w:r>
            <w:r>
              <w:rPr>
                <w:spacing w:val="-5"/>
              </w:rPr>
              <w:t> </w:t>
            </w:r>
            <w:r>
              <w:rPr/>
              <w:t>Sắc</w:t>
            </w:r>
            <w:r>
              <w:rPr>
                <w:spacing w:val="-6"/>
              </w:rPr>
              <w:t> </w:t>
            </w:r>
            <w:r>
              <w:rPr>
                <w:spacing w:val="-4"/>
              </w:rPr>
              <w:t>pháp</w:t>
            </w:r>
            <w:r>
              <w:rPr>
                <w:rFonts w:ascii="Times New Roman" w:hAnsi="Times New Roman"/>
              </w:rPr>
              <w:tab/>
            </w:r>
            <w:r>
              <w:rPr>
                <w:spacing w:val="-5"/>
              </w:rPr>
              <w:t>239</w:t>
            </w:r>
          </w:hyperlink>
        </w:p>
        <w:p>
          <w:pPr>
            <w:pStyle w:val="TOC2"/>
          </w:pPr>
          <w:hyperlink w:history="true" w:anchor="_bookmark6">
            <w:r>
              <w:rPr/>
              <w:t>Chương</w:t>
            </w:r>
            <w:r>
              <w:rPr>
                <w:spacing w:val="-6"/>
              </w:rPr>
              <w:t> </w:t>
            </w:r>
            <w:r>
              <w:rPr>
                <w:spacing w:val="-5"/>
              </w:rPr>
              <w:t>VI:</w:t>
            </w:r>
          </w:hyperlink>
        </w:p>
        <w:p>
          <w:pPr>
            <w:pStyle w:val="TOC3"/>
            <w:tabs>
              <w:tab w:pos="12887" w:val="right" w:leader="none"/>
            </w:tabs>
          </w:pPr>
          <w:hyperlink w:history="true" w:anchor="_bookmark6">
            <w:r>
              <w:rPr/>
              <w:t>Nghiệp</w:t>
            </w:r>
            <w:r>
              <w:rPr>
                <w:spacing w:val="-4"/>
              </w:rPr>
              <w:t> </w:t>
            </w:r>
            <w:r>
              <w:rPr/>
              <w:t>và</w:t>
            </w:r>
            <w:r>
              <w:rPr>
                <w:spacing w:val="-3"/>
              </w:rPr>
              <w:t> </w:t>
            </w:r>
            <w:r>
              <w:rPr/>
              <w:t>quả</w:t>
            </w:r>
            <w:r>
              <w:rPr>
                <w:spacing w:val="-4"/>
              </w:rPr>
              <w:t> </w:t>
            </w:r>
            <w:r>
              <w:rPr/>
              <w:t>của</w:t>
            </w:r>
            <w:r>
              <w:rPr>
                <w:spacing w:val="-3"/>
              </w:rPr>
              <w:t> </w:t>
            </w:r>
            <w:r>
              <w:rPr/>
              <w:t>nghiệp</w:t>
            </w:r>
            <w:r>
              <w:rPr>
                <w:spacing w:val="-4"/>
              </w:rPr>
              <w:t> </w:t>
            </w:r>
            <w:r>
              <w:rPr/>
              <w:t>-</w:t>
            </w:r>
            <w:r>
              <w:rPr>
                <w:spacing w:val="-3"/>
              </w:rPr>
              <w:t> </w:t>
            </w:r>
            <w:r>
              <w:rPr/>
              <w:t>Vòng</w:t>
            </w:r>
            <w:r>
              <w:rPr>
                <w:spacing w:val="-4"/>
              </w:rPr>
              <w:t> </w:t>
            </w:r>
            <w:r>
              <w:rPr/>
              <w:t>sinh</w:t>
            </w:r>
            <w:r>
              <w:rPr>
                <w:spacing w:val="-3"/>
              </w:rPr>
              <w:t> </w:t>
            </w:r>
            <w:r>
              <w:rPr/>
              <w:t>tử</w:t>
            </w:r>
            <w:r>
              <w:rPr>
                <w:spacing w:val="-3"/>
              </w:rPr>
              <w:t> </w:t>
            </w:r>
            <w:r>
              <w:rPr/>
              <w:t>luân</w:t>
            </w:r>
            <w:r>
              <w:rPr>
                <w:spacing w:val="-3"/>
              </w:rPr>
              <w:t> </w:t>
            </w:r>
            <w:r>
              <w:rPr>
                <w:spacing w:val="-5"/>
              </w:rPr>
              <w:t>hồi</w:t>
            </w:r>
            <w:r>
              <w:rPr>
                <w:rFonts w:ascii="Times New Roman" w:hAnsi="Times New Roman"/>
              </w:rPr>
              <w:tab/>
            </w:r>
            <w:r>
              <w:rPr>
                <w:spacing w:val="-5"/>
              </w:rPr>
              <w:t>313</w:t>
            </w:r>
          </w:hyperlink>
        </w:p>
        <w:p>
          <w:pPr>
            <w:pStyle w:val="TOC1"/>
            <w:tabs>
              <w:tab w:pos="951" w:val="left" w:leader="none"/>
              <w:tab w:pos="5613" w:val="left" w:leader="none"/>
              <w:tab w:pos="12926" w:val="right" w:leader="none"/>
            </w:tabs>
            <w:rPr>
              <w:b w:val="0"/>
              <w:i w:val="0"/>
              <w:position w:val="-3"/>
              <w:sz w:val="24"/>
              <w:u w:val="none"/>
            </w:rPr>
          </w:pPr>
          <w:bookmarkStart w:name="Lời giới thiệu " w:id="1"/>
          <w:bookmarkEnd w:id="1"/>
          <w:r>
            <w:rPr>
              <w:b w:val="0"/>
              <w:i w:val="0"/>
              <w:u w:val="none"/>
            </w:rPr>
          </w:r>
          <w:bookmarkStart w:name="_bookmark0" w:id="2"/>
          <w:bookmarkEnd w:id="2"/>
          <w:r>
            <w:rPr>
              <w:b w:val="0"/>
              <w:i w:val="0"/>
              <w:u w:val="none"/>
            </w:rPr>
          </w:r>
          <w:r>
            <w:rPr>
              <w:b w:val="0"/>
              <w:i w:val="0"/>
              <w:spacing w:val="-10"/>
              <w:position w:val="-2"/>
              <w:sz w:val="24"/>
              <w:u w:val="single"/>
            </w:rPr>
            <w:t>6</w:t>
          </w:r>
          <w:r>
            <w:rPr>
              <w:b w:val="0"/>
              <w:i w:val="0"/>
              <w:position w:val="-2"/>
              <w:sz w:val="24"/>
              <w:u w:val="single"/>
            </w:rPr>
            <w:tab/>
          </w:r>
          <w:r>
            <w:rPr>
              <w:u w:val="single"/>
            </w:rPr>
            <w:t>Tuyển</w:t>
          </w:r>
          <w:r>
            <w:rPr>
              <w:spacing w:val="-2"/>
              <w:u w:val="single"/>
            </w:rPr>
            <w:t> </w:t>
          </w:r>
          <w:r>
            <w:rPr>
              <w:u w:val="single"/>
            </w:rPr>
            <w:t>tập</w:t>
          </w:r>
          <w:r>
            <w:rPr>
              <w:spacing w:val="-2"/>
              <w:u w:val="single"/>
            </w:rPr>
            <w:t> </w:t>
          </w:r>
          <w:r>
            <w:rPr>
              <w:u w:val="single"/>
            </w:rPr>
            <w:t>Pháp</w:t>
          </w:r>
          <w:r>
            <w:rPr>
              <w:spacing w:val="-1"/>
              <w:u w:val="single"/>
            </w:rPr>
            <w:t> </w:t>
          </w:r>
          <w:r>
            <w:rPr>
              <w:u w:val="single"/>
            </w:rPr>
            <w:t>đàm</w:t>
          </w:r>
          <w:r>
            <w:rPr>
              <w:spacing w:val="-2"/>
              <w:u w:val="single"/>
            </w:rPr>
            <w:t> </w:t>
          </w:r>
          <w:r>
            <w:rPr>
              <w:u w:val="single"/>
            </w:rPr>
            <w:t>với</w:t>
          </w:r>
          <w:r>
            <w:rPr>
              <w:spacing w:val="-1"/>
              <w:u w:val="single"/>
            </w:rPr>
            <w:t> </w:t>
          </w:r>
          <w:r>
            <w:rPr>
              <w:u w:val="single"/>
            </w:rPr>
            <w:t>Achaan</w:t>
          </w:r>
          <w:r>
            <w:rPr>
              <w:spacing w:val="-2"/>
              <w:u w:val="single"/>
            </w:rPr>
            <w:t> </w:t>
          </w:r>
          <w:r>
            <w:rPr>
              <w:u w:val="single"/>
            </w:rPr>
            <w:t>Sujin</w:t>
          </w:r>
          <w:r>
            <w:rPr>
              <w:spacing w:val="-2"/>
              <w:u w:val="single"/>
            </w:rPr>
            <w:t> </w:t>
          </w:r>
          <w:r>
            <w:rPr>
              <w:u w:val="single"/>
            </w:rPr>
            <w:t>-</w:t>
          </w:r>
          <w:r>
            <w:rPr>
              <w:spacing w:val="-1"/>
              <w:u w:val="single"/>
            </w:rPr>
            <w:t> </w:t>
          </w:r>
          <w:r>
            <w:rPr>
              <w:u w:val="single"/>
            </w:rPr>
            <w:t>Tập</w:t>
          </w:r>
          <w:r>
            <w:rPr>
              <w:spacing w:val="-2"/>
              <w:u w:val="single"/>
            </w:rPr>
            <w:t> </w:t>
          </w:r>
          <w:r>
            <w:rPr>
              <w:spacing w:val="-10"/>
              <w:u w:val="single"/>
            </w:rPr>
            <w:t>I</w:t>
          </w:r>
          <w:r>
            <w:rPr>
              <w:u w:val="single"/>
            </w:rPr>
            <w:tab/>
          </w:r>
          <w:r>
            <w:rPr>
              <w:b w:val="0"/>
              <w:i w:val="0"/>
              <w:u w:val="none"/>
            </w:rPr>
            <w:tab/>
          </w:r>
          <w:r>
            <w:rPr>
              <w:b w:val="0"/>
              <w:i w:val="0"/>
              <w:spacing w:val="-10"/>
              <w:position w:val="-3"/>
              <w:sz w:val="24"/>
              <w:u w:val="none"/>
            </w:rPr>
            <w:t>7</w:t>
          </w:r>
        </w:p>
      </w:sdtContent>
    </w:sdt>
    <w:p>
      <w:pPr>
        <w:pStyle w:val="TOC1"/>
        <w:spacing w:after="0"/>
        <w:rPr>
          <w:b w:val="0"/>
          <w:i w:val="0"/>
          <w:position w:val="-3"/>
          <w:sz w:val="24"/>
        </w:rPr>
        <w:sectPr>
          <w:type w:val="continuous"/>
          <w:pgSz w:w="15310" w:h="11630" w:orient="landscape"/>
          <w:pgMar w:top="701" w:bottom="927" w:left="1133" w:right="1133"/>
        </w:sectPr>
      </w:pPr>
    </w:p>
    <w:p>
      <w:pPr>
        <w:pStyle w:val="BodyText"/>
        <w:ind w:left="0"/>
        <w:jc w:val="left"/>
        <w:rPr>
          <w:sz w:val="32"/>
        </w:rPr>
      </w:pPr>
    </w:p>
    <w:p>
      <w:pPr>
        <w:pStyle w:val="BodyText"/>
        <w:ind w:left="0"/>
        <w:jc w:val="left"/>
        <w:rPr>
          <w:sz w:val="32"/>
        </w:rPr>
      </w:pPr>
    </w:p>
    <w:p>
      <w:pPr>
        <w:pStyle w:val="BodyText"/>
        <w:ind w:left="0"/>
        <w:jc w:val="left"/>
        <w:rPr>
          <w:sz w:val="32"/>
        </w:rPr>
      </w:pPr>
    </w:p>
    <w:p>
      <w:pPr>
        <w:pStyle w:val="BodyText"/>
        <w:ind w:left="0"/>
        <w:jc w:val="left"/>
        <w:rPr>
          <w:sz w:val="32"/>
        </w:rPr>
      </w:pPr>
    </w:p>
    <w:p>
      <w:pPr>
        <w:pStyle w:val="BodyText"/>
        <w:spacing w:before="91"/>
        <w:ind w:left="0"/>
        <w:jc w:val="left"/>
        <w:rPr>
          <w:sz w:val="32"/>
        </w:rPr>
      </w:pPr>
    </w:p>
    <w:p>
      <w:pPr>
        <w:pStyle w:val="Heading1"/>
      </w:pPr>
      <w:r>
        <w:rPr/>
        <w:t>Lời</w:t>
      </w:r>
      <w:r>
        <w:rPr>
          <w:spacing w:val="-4"/>
        </w:rPr>
        <w:t> </w:t>
      </w:r>
      <w:r>
        <w:rPr/>
        <w:t>giới</w:t>
      </w:r>
      <w:r>
        <w:rPr>
          <w:spacing w:val="-3"/>
        </w:rPr>
        <w:t> </w:t>
      </w:r>
      <w:r>
        <w:rPr>
          <w:spacing w:val="-2"/>
        </w:rPr>
        <w:t>thiệu</w:t>
      </w:r>
    </w:p>
    <w:p>
      <w:pPr>
        <w:pStyle w:val="BodyText"/>
        <w:spacing w:before="149"/>
        <w:ind w:left="0"/>
        <w:jc w:val="left"/>
        <w:rPr>
          <w:rFonts w:ascii="Cambria"/>
          <w:b/>
          <w:i/>
          <w:sz w:val="32"/>
        </w:rPr>
      </w:pPr>
    </w:p>
    <w:p>
      <w:pPr>
        <w:pStyle w:val="BodyText"/>
        <w:spacing w:line="314" w:lineRule="auto" w:before="1"/>
        <w:ind w:left="7427" w:right="111" w:firstLine="453"/>
      </w:pPr>
      <w:r>
        <w:rPr/>
        <w:t>Achaan</w:t>
      </w:r>
      <w:r>
        <w:rPr>
          <w:spacing w:val="40"/>
        </w:rPr>
        <w:t> </w:t>
      </w:r>
      <w:r>
        <w:rPr/>
        <w:t>Sujin</w:t>
      </w:r>
      <w:r>
        <w:rPr>
          <w:spacing w:val="40"/>
        </w:rPr>
        <w:t> </w:t>
      </w:r>
      <w:r>
        <w:rPr/>
        <w:t>Boriharnwanaket</w:t>
      </w:r>
      <w:r>
        <w:rPr>
          <w:spacing w:val="40"/>
        </w:rPr>
        <w:t> </w:t>
      </w:r>
      <w:r>
        <w:rPr/>
        <w:t>sinh</w:t>
      </w:r>
      <w:r>
        <w:rPr>
          <w:spacing w:val="40"/>
        </w:rPr>
        <w:t> </w:t>
      </w:r>
      <w:r>
        <w:rPr/>
        <w:t>năm</w:t>
      </w:r>
      <w:r>
        <w:rPr>
          <w:spacing w:val="40"/>
        </w:rPr>
        <w:t> </w:t>
      </w:r>
      <w:r>
        <w:rPr/>
        <w:t>1927 tại Thái Lan. Khi còn nhỏ, Bà học tại trường St Mary, Bangkok. Bà từng dạy học tại trường Dara - Bangkok trước khi thành lập trường dạy tiếng Thái cho người nước ngoài và làm giáo viên tại đó. Bà bắt đầu nghiên cứu</w:t>
      </w:r>
      <w:r>
        <w:rPr>
          <w:spacing w:val="-16"/>
        </w:rPr>
        <w:t> </w:t>
      </w:r>
      <w:r>
        <w:rPr/>
        <w:t>Vi</w:t>
      </w:r>
      <w:r>
        <w:rPr>
          <w:spacing w:val="-8"/>
        </w:rPr>
        <w:t> </w:t>
      </w:r>
      <w:r>
        <w:rPr/>
        <w:t>diệu</w:t>
      </w:r>
      <w:r>
        <w:rPr>
          <w:spacing w:val="-8"/>
        </w:rPr>
        <w:t> </w:t>
      </w:r>
      <w:r>
        <w:rPr/>
        <w:t>pháp</w:t>
      </w:r>
      <w:r>
        <w:rPr>
          <w:spacing w:val="-8"/>
        </w:rPr>
        <w:t> </w:t>
      </w:r>
      <w:r>
        <w:rPr/>
        <w:t>với</w:t>
      </w:r>
      <w:r>
        <w:rPr>
          <w:spacing w:val="-16"/>
        </w:rPr>
        <w:t> </w:t>
      </w:r>
      <w:r>
        <w:rPr/>
        <w:t>Achaan</w:t>
      </w:r>
      <w:r>
        <w:rPr>
          <w:spacing w:val="-8"/>
        </w:rPr>
        <w:t> </w:t>
      </w:r>
      <w:r>
        <w:rPr/>
        <w:t>Naeb</w:t>
      </w:r>
      <w:r>
        <w:rPr>
          <w:spacing w:val="-8"/>
        </w:rPr>
        <w:t> </w:t>
      </w:r>
      <w:r>
        <w:rPr/>
        <w:t>(Mahanirana</w:t>
      </w:r>
      <w:r>
        <w:rPr>
          <w:spacing w:val="-8"/>
        </w:rPr>
        <w:t> </w:t>
      </w:r>
      <w:r>
        <w:rPr/>
        <w:t>Naeb) trong những năm 50 của thế kỷ trước. Kể từ khi Tam </w:t>
      </w:r>
      <w:r>
        <w:rPr>
          <w:spacing w:val="-4"/>
        </w:rPr>
        <w:t>Tạng</w:t>
      </w:r>
      <w:r>
        <w:rPr>
          <w:spacing w:val="-12"/>
        </w:rPr>
        <w:t> </w:t>
      </w:r>
      <w:r>
        <w:rPr>
          <w:spacing w:val="-4"/>
        </w:rPr>
        <w:t>được</w:t>
      </w:r>
      <w:r>
        <w:rPr>
          <w:spacing w:val="-12"/>
        </w:rPr>
        <w:t> </w:t>
      </w:r>
      <w:r>
        <w:rPr>
          <w:spacing w:val="-4"/>
        </w:rPr>
        <w:t>dịch</w:t>
      </w:r>
      <w:r>
        <w:rPr>
          <w:spacing w:val="-11"/>
        </w:rPr>
        <w:t> </w:t>
      </w:r>
      <w:r>
        <w:rPr>
          <w:spacing w:val="-4"/>
        </w:rPr>
        <w:t>sang</w:t>
      </w:r>
      <w:r>
        <w:rPr>
          <w:spacing w:val="-10"/>
        </w:rPr>
        <w:t> </w:t>
      </w:r>
      <w:r>
        <w:rPr>
          <w:spacing w:val="-4"/>
        </w:rPr>
        <w:t>tiếng</w:t>
      </w:r>
      <w:r>
        <w:rPr>
          <w:spacing w:val="-12"/>
        </w:rPr>
        <w:t> </w:t>
      </w:r>
      <w:r>
        <w:rPr>
          <w:spacing w:val="-4"/>
        </w:rPr>
        <w:t>Thái</w:t>
      </w:r>
      <w:r>
        <w:rPr>
          <w:spacing w:val="-10"/>
        </w:rPr>
        <w:t> </w:t>
      </w:r>
      <w:r>
        <w:rPr>
          <w:spacing w:val="-4"/>
        </w:rPr>
        <w:t>sau</w:t>
      </w:r>
      <w:r>
        <w:rPr>
          <w:spacing w:val="-10"/>
        </w:rPr>
        <w:t> </w:t>
      </w:r>
      <w:r>
        <w:rPr>
          <w:spacing w:val="-4"/>
        </w:rPr>
        <w:t>năm</w:t>
      </w:r>
      <w:r>
        <w:rPr>
          <w:spacing w:val="-10"/>
        </w:rPr>
        <w:t> </w:t>
      </w:r>
      <w:r>
        <w:rPr>
          <w:spacing w:val="-4"/>
        </w:rPr>
        <w:t>1957,</w:t>
      </w:r>
      <w:r>
        <w:rPr>
          <w:spacing w:val="-10"/>
        </w:rPr>
        <w:t> </w:t>
      </w:r>
      <w:r>
        <w:rPr>
          <w:spacing w:val="-4"/>
        </w:rPr>
        <w:t>Bà</w:t>
      </w:r>
      <w:r>
        <w:rPr>
          <w:spacing w:val="-10"/>
        </w:rPr>
        <w:t> </w:t>
      </w:r>
      <w:r>
        <w:rPr>
          <w:spacing w:val="-4"/>
        </w:rPr>
        <w:t>đã</w:t>
      </w:r>
      <w:r>
        <w:rPr>
          <w:spacing w:val="-10"/>
        </w:rPr>
        <w:t> </w:t>
      </w:r>
      <w:r>
        <w:rPr>
          <w:spacing w:val="-4"/>
        </w:rPr>
        <w:t>dày </w:t>
      </w:r>
      <w:r>
        <w:rPr/>
        <w:t>công</w:t>
      </w:r>
      <w:r>
        <w:rPr>
          <w:spacing w:val="-3"/>
        </w:rPr>
        <w:t> </w:t>
      </w:r>
      <w:r>
        <w:rPr/>
        <w:t>nghiên</w:t>
      </w:r>
      <w:r>
        <w:rPr>
          <w:spacing w:val="-4"/>
        </w:rPr>
        <w:t> </w:t>
      </w:r>
      <w:r>
        <w:rPr/>
        <w:t>cứu</w:t>
      </w:r>
      <w:r>
        <w:rPr>
          <w:spacing w:val="-3"/>
        </w:rPr>
        <w:t> </w:t>
      </w:r>
      <w:r>
        <w:rPr/>
        <w:t>kỹ</w:t>
      </w:r>
      <w:r>
        <w:rPr>
          <w:spacing w:val="-3"/>
        </w:rPr>
        <w:t> </w:t>
      </w:r>
      <w:r>
        <w:rPr/>
        <w:t>lưỡng</w:t>
      </w:r>
      <w:r>
        <w:rPr>
          <w:spacing w:val="-4"/>
        </w:rPr>
        <w:t> </w:t>
      </w:r>
      <w:r>
        <w:rPr/>
        <w:t>kinh</w:t>
      </w:r>
      <w:r>
        <w:rPr>
          <w:spacing w:val="-4"/>
        </w:rPr>
        <w:t> </w:t>
      </w:r>
      <w:r>
        <w:rPr/>
        <w:t>điển.</w:t>
      </w:r>
      <w:r>
        <w:rPr>
          <w:spacing w:val="-4"/>
        </w:rPr>
        <w:t> </w:t>
      </w:r>
      <w:r>
        <w:rPr/>
        <w:t>Sau</w:t>
      </w:r>
      <w:r>
        <w:rPr>
          <w:spacing w:val="-3"/>
        </w:rPr>
        <w:t> </w:t>
      </w:r>
      <w:r>
        <w:rPr/>
        <w:t>thời</w:t>
      </w:r>
      <w:r>
        <w:rPr>
          <w:spacing w:val="-4"/>
        </w:rPr>
        <w:t> </w:t>
      </w:r>
      <w:r>
        <w:rPr/>
        <w:t>gian</w:t>
      </w:r>
      <w:r>
        <w:rPr>
          <w:spacing w:val="-4"/>
        </w:rPr>
        <w:t> </w:t>
      </w:r>
      <w:r>
        <w:rPr/>
        <w:t>đầu giúp</w:t>
      </w:r>
      <w:r>
        <w:rPr>
          <w:spacing w:val="-16"/>
        </w:rPr>
        <w:t> </w:t>
      </w:r>
      <w:r>
        <w:rPr/>
        <w:t>đỡ</w:t>
      </w:r>
      <w:r>
        <w:rPr>
          <w:spacing w:val="-16"/>
        </w:rPr>
        <w:t> </w:t>
      </w:r>
      <w:r>
        <w:rPr/>
        <w:t>Achaan</w:t>
      </w:r>
      <w:r>
        <w:rPr>
          <w:spacing w:val="-15"/>
        </w:rPr>
        <w:t> </w:t>
      </w:r>
      <w:r>
        <w:rPr/>
        <w:t>Naeb</w:t>
      </w:r>
      <w:r>
        <w:rPr>
          <w:spacing w:val="-12"/>
        </w:rPr>
        <w:t> </w:t>
      </w:r>
      <w:r>
        <w:rPr/>
        <w:t>trong</w:t>
      </w:r>
      <w:r>
        <w:rPr>
          <w:spacing w:val="-12"/>
        </w:rPr>
        <w:t> </w:t>
      </w:r>
      <w:r>
        <w:rPr/>
        <w:t>các</w:t>
      </w:r>
      <w:r>
        <w:rPr>
          <w:spacing w:val="-12"/>
        </w:rPr>
        <w:t> </w:t>
      </w:r>
      <w:r>
        <w:rPr/>
        <w:t>buổi</w:t>
      </w:r>
      <w:r>
        <w:rPr>
          <w:spacing w:val="-12"/>
        </w:rPr>
        <w:t> </w:t>
      </w:r>
      <w:r>
        <w:rPr/>
        <w:t>giảng</w:t>
      </w:r>
      <w:r>
        <w:rPr>
          <w:spacing w:val="-12"/>
        </w:rPr>
        <w:t> </w:t>
      </w:r>
      <w:r>
        <w:rPr/>
        <w:t>Pháp</w:t>
      </w:r>
      <w:r>
        <w:rPr>
          <w:spacing w:val="-12"/>
        </w:rPr>
        <w:t> </w:t>
      </w:r>
      <w:r>
        <w:rPr/>
        <w:t>ở</w:t>
      </w:r>
      <w:r>
        <w:rPr>
          <w:spacing w:val="-16"/>
        </w:rPr>
        <w:t> </w:t>
      </w:r>
      <w:r>
        <w:rPr/>
        <w:t>Viện Văn</w:t>
      </w:r>
      <w:r>
        <w:rPr>
          <w:spacing w:val="-16"/>
        </w:rPr>
        <w:t> </w:t>
      </w:r>
      <w:r>
        <w:rPr/>
        <w:t>hóa</w:t>
      </w:r>
      <w:r>
        <w:rPr>
          <w:spacing w:val="-16"/>
        </w:rPr>
        <w:t> </w:t>
      </w:r>
      <w:r>
        <w:rPr/>
        <w:t>quốc</w:t>
      </w:r>
      <w:r>
        <w:rPr>
          <w:spacing w:val="-14"/>
        </w:rPr>
        <w:t> </w:t>
      </w:r>
      <w:r>
        <w:rPr/>
        <w:t>gia</w:t>
      </w:r>
      <w:r>
        <w:rPr>
          <w:spacing w:val="-15"/>
        </w:rPr>
        <w:t> </w:t>
      </w:r>
      <w:r>
        <w:rPr/>
        <w:t>và</w:t>
      </w:r>
      <w:r>
        <w:rPr>
          <w:spacing w:val="-16"/>
        </w:rPr>
        <w:t> </w:t>
      </w:r>
      <w:r>
        <w:rPr/>
        <w:t>Trung</w:t>
      </w:r>
      <w:r>
        <w:rPr>
          <w:spacing w:val="-14"/>
        </w:rPr>
        <w:t> </w:t>
      </w:r>
      <w:r>
        <w:rPr/>
        <w:t>tâm</w:t>
      </w:r>
      <w:r>
        <w:rPr>
          <w:spacing w:val="-15"/>
        </w:rPr>
        <w:t> </w:t>
      </w:r>
      <w:r>
        <w:rPr/>
        <w:t>nghiên</w:t>
      </w:r>
      <w:r>
        <w:rPr>
          <w:spacing w:val="-15"/>
        </w:rPr>
        <w:t> </w:t>
      </w:r>
      <w:r>
        <w:rPr/>
        <w:t>cứu</w:t>
      </w:r>
      <w:r>
        <w:rPr>
          <w:spacing w:val="-15"/>
        </w:rPr>
        <w:t> </w:t>
      </w:r>
      <w:r>
        <w:rPr/>
        <w:t>Đạo</w:t>
      </w:r>
      <w:r>
        <w:rPr>
          <w:spacing w:val="-15"/>
        </w:rPr>
        <w:t> </w:t>
      </w:r>
      <w:r>
        <w:rPr/>
        <w:t>Phật</w:t>
      </w:r>
      <w:r>
        <w:rPr>
          <w:spacing w:val="-15"/>
        </w:rPr>
        <w:t> </w:t>
      </w:r>
      <w:r>
        <w:rPr/>
        <w:t>và Tổ</w:t>
      </w:r>
      <w:r>
        <w:rPr>
          <w:spacing w:val="-1"/>
        </w:rPr>
        <w:t> </w:t>
      </w:r>
      <w:r>
        <w:rPr/>
        <w:t>chức</w:t>
      </w:r>
      <w:r>
        <w:rPr>
          <w:spacing w:val="-1"/>
        </w:rPr>
        <w:t> </w:t>
      </w:r>
      <w:r>
        <w:rPr/>
        <w:t>hỗ</w:t>
      </w:r>
      <w:r>
        <w:rPr>
          <w:spacing w:val="-1"/>
        </w:rPr>
        <w:t> </w:t>
      </w:r>
      <w:r>
        <w:rPr/>
        <w:t>trợ</w:t>
      </w:r>
      <w:r>
        <w:rPr>
          <w:spacing w:val="-1"/>
        </w:rPr>
        <w:t> </w:t>
      </w:r>
      <w:r>
        <w:rPr/>
        <w:t>tâm</w:t>
      </w:r>
      <w:r>
        <w:rPr>
          <w:spacing w:val="-1"/>
        </w:rPr>
        <w:t> </w:t>
      </w:r>
      <w:r>
        <w:rPr/>
        <w:t>linh</w:t>
      </w:r>
      <w:r>
        <w:rPr>
          <w:spacing w:val="-1"/>
        </w:rPr>
        <w:t> </w:t>
      </w:r>
      <w:r>
        <w:rPr/>
        <w:t>do</w:t>
      </w:r>
      <w:r>
        <w:rPr>
          <w:spacing w:val="-15"/>
        </w:rPr>
        <w:t> </w:t>
      </w:r>
      <w:r>
        <w:rPr/>
        <w:t>Achaan</w:t>
      </w:r>
      <w:r>
        <w:rPr>
          <w:spacing w:val="-1"/>
        </w:rPr>
        <w:t> </w:t>
      </w:r>
      <w:r>
        <w:rPr/>
        <w:t>Naeb</w:t>
      </w:r>
      <w:r>
        <w:rPr>
          <w:spacing w:val="-1"/>
        </w:rPr>
        <w:t> </w:t>
      </w:r>
      <w:r>
        <w:rPr/>
        <w:t>thành</w:t>
      </w:r>
      <w:r>
        <w:rPr>
          <w:spacing w:val="-1"/>
        </w:rPr>
        <w:t> </w:t>
      </w:r>
      <w:r>
        <w:rPr/>
        <w:t>lập,</w:t>
      </w:r>
      <w:r>
        <w:rPr>
          <w:spacing w:val="-1"/>
        </w:rPr>
        <w:t> </w:t>
      </w:r>
      <w:r>
        <w:rPr/>
        <w:t>Bà đã</w:t>
      </w:r>
      <w:r>
        <w:rPr>
          <w:spacing w:val="-8"/>
        </w:rPr>
        <w:t> </w:t>
      </w:r>
      <w:r>
        <w:rPr/>
        <w:t>thuyết</w:t>
      </w:r>
      <w:r>
        <w:rPr>
          <w:spacing w:val="-8"/>
        </w:rPr>
        <w:t> </w:t>
      </w:r>
      <w:r>
        <w:rPr/>
        <w:t>giảng</w:t>
      </w:r>
      <w:r>
        <w:rPr>
          <w:spacing w:val="-8"/>
        </w:rPr>
        <w:t> </w:t>
      </w:r>
      <w:r>
        <w:rPr/>
        <w:t>thường</w:t>
      </w:r>
      <w:r>
        <w:rPr>
          <w:spacing w:val="-8"/>
        </w:rPr>
        <w:t> </w:t>
      </w:r>
      <w:r>
        <w:rPr/>
        <w:t>xuyên</w:t>
      </w:r>
      <w:r>
        <w:rPr>
          <w:spacing w:val="-8"/>
        </w:rPr>
        <w:t> </w:t>
      </w:r>
      <w:r>
        <w:rPr/>
        <w:t>trong</w:t>
      </w:r>
      <w:r>
        <w:rPr>
          <w:spacing w:val="-8"/>
        </w:rPr>
        <w:t> </w:t>
      </w:r>
      <w:r>
        <w:rPr/>
        <w:t>nhiều</w:t>
      </w:r>
      <w:r>
        <w:rPr>
          <w:spacing w:val="-8"/>
        </w:rPr>
        <w:t> </w:t>
      </w:r>
      <w:r>
        <w:rPr/>
        <w:t>năm</w:t>
      </w:r>
      <w:r>
        <w:rPr>
          <w:spacing w:val="-8"/>
        </w:rPr>
        <w:t> </w:t>
      </w:r>
      <w:r>
        <w:rPr/>
        <w:t>tại</w:t>
      </w:r>
      <w:r>
        <w:rPr>
          <w:spacing w:val="-8"/>
        </w:rPr>
        <w:t> </w:t>
      </w:r>
      <w:r>
        <w:rPr/>
        <w:t>chùa Maha-Dhātu và giảng đường của trường Mahamarkut thuộc chùa Bovornivet - ngôi chùa nơi cố vua sãi</w:t>
      </w:r>
      <w:r>
        <w:rPr>
          <w:spacing w:val="-1"/>
        </w:rPr>
        <w:t> </w:t>
      </w:r>
      <w:r>
        <w:rPr/>
        <w:t>Thái Lan</w:t>
      </w:r>
      <w:r>
        <w:rPr>
          <w:spacing w:val="-7"/>
        </w:rPr>
        <w:t> </w:t>
      </w:r>
      <w:r>
        <w:rPr/>
        <w:t>trụ</w:t>
      </w:r>
      <w:r>
        <w:rPr>
          <w:spacing w:val="-7"/>
        </w:rPr>
        <w:t> </w:t>
      </w:r>
      <w:r>
        <w:rPr/>
        <w:t>trì</w:t>
      </w:r>
      <w:r>
        <w:rPr>
          <w:spacing w:val="-7"/>
        </w:rPr>
        <w:t> </w:t>
      </w:r>
      <w:r>
        <w:rPr/>
        <w:t>và</w:t>
      </w:r>
      <w:r>
        <w:rPr>
          <w:spacing w:val="-7"/>
        </w:rPr>
        <w:t> </w:t>
      </w:r>
      <w:r>
        <w:rPr/>
        <w:t>được</w:t>
      </w:r>
      <w:r>
        <w:rPr>
          <w:spacing w:val="-7"/>
        </w:rPr>
        <w:t> </w:t>
      </w:r>
      <w:r>
        <w:rPr/>
        <w:t>sự</w:t>
      </w:r>
      <w:r>
        <w:rPr>
          <w:spacing w:val="-7"/>
        </w:rPr>
        <w:t> </w:t>
      </w:r>
      <w:r>
        <w:rPr/>
        <w:t>bảo</w:t>
      </w:r>
      <w:r>
        <w:rPr>
          <w:spacing w:val="-7"/>
        </w:rPr>
        <w:t> </w:t>
      </w:r>
      <w:r>
        <w:rPr/>
        <w:t>hộ</w:t>
      </w:r>
      <w:r>
        <w:rPr>
          <w:spacing w:val="-7"/>
        </w:rPr>
        <w:t> </w:t>
      </w:r>
      <w:r>
        <w:rPr/>
        <w:t>của</w:t>
      </w:r>
      <w:r>
        <w:rPr>
          <w:spacing w:val="-7"/>
        </w:rPr>
        <w:t> </w:t>
      </w:r>
      <w:r>
        <w:rPr/>
        <w:t>Hoàng</w:t>
      </w:r>
      <w:r>
        <w:rPr>
          <w:spacing w:val="-7"/>
        </w:rPr>
        <w:t> </w:t>
      </w:r>
      <w:r>
        <w:rPr/>
        <w:t>gia</w:t>
      </w:r>
      <w:r>
        <w:rPr>
          <w:spacing w:val="-12"/>
        </w:rPr>
        <w:t> </w:t>
      </w:r>
      <w:r>
        <w:rPr/>
        <w:t>Thái.</w:t>
      </w:r>
      <w:r>
        <w:rPr>
          <w:spacing w:val="-7"/>
        </w:rPr>
        <w:t> </w:t>
      </w:r>
      <w:r>
        <w:rPr/>
        <w:t>Hiện giờ,</w:t>
      </w:r>
      <w:r>
        <w:rPr>
          <w:spacing w:val="-9"/>
        </w:rPr>
        <w:t> </w:t>
      </w:r>
      <w:r>
        <w:rPr/>
        <w:t>Bà</w:t>
      </w:r>
      <w:r>
        <w:rPr>
          <w:spacing w:val="-9"/>
        </w:rPr>
        <w:t> </w:t>
      </w:r>
      <w:r>
        <w:rPr/>
        <w:t>là</w:t>
      </w:r>
      <w:r>
        <w:rPr>
          <w:spacing w:val="-9"/>
        </w:rPr>
        <w:t> </w:t>
      </w:r>
      <w:r>
        <w:rPr/>
        <w:t>Chủ</w:t>
      </w:r>
      <w:r>
        <w:rPr>
          <w:spacing w:val="-9"/>
        </w:rPr>
        <w:t> </w:t>
      </w:r>
      <w:r>
        <w:rPr/>
        <w:t>tịch</w:t>
      </w:r>
      <w:r>
        <w:rPr>
          <w:spacing w:val="-13"/>
        </w:rPr>
        <w:t> </w:t>
      </w:r>
      <w:r>
        <w:rPr/>
        <w:t>Tổ</w:t>
      </w:r>
      <w:r>
        <w:rPr>
          <w:spacing w:val="-9"/>
        </w:rPr>
        <w:t> </w:t>
      </w:r>
      <w:r>
        <w:rPr/>
        <w:t>chức</w:t>
      </w:r>
      <w:r>
        <w:rPr>
          <w:spacing w:val="-9"/>
        </w:rPr>
        <w:t> </w:t>
      </w:r>
      <w:r>
        <w:rPr/>
        <w:t>Nghiên</w:t>
      </w:r>
      <w:r>
        <w:rPr>
          <w:spacing w:val="-9"/>
        </w:rPr>
        <w:t> </w:t>
      </w:r>
      <w:r>
        <w:rPr/>
        <w:t>cứu</w:t>
      </w:r>
      <w:r>
        <w:rPr>
          <w:spacing w:val="-9"/>
        </w:rPr>
        <w:t> </w:t>
      </w:r>
      <w:r>
        <w:rPr/>
        <w:t>và</w:t>
      </w:r>
      <w:r>
        <w:rPr>
          <w:spacing w:val="-9"/>
        </w:rPr>
        <w:t> </w:t>
      </w:r>
      <w:r>
        <w:rPr/>
        <w:t>Hỗ</w:t>
      </w:r>
      <w:r>
        <w:rPr>
          <w:spacing w:val="-9"/>
        </w:rPr>
        <w:t> </w:t>
      </w:r>
      <w:r>
        <w:rPr/>
        <w:t>trợ</w:t>
      </w:r>
      <w:r>
        <w:rPr>
          <w:spacing w:val="-9"/>
        </w:rPr>
        <w:t> </w:t>
      </w:r>
      <w:r>
        <w:rPr/>
        <w:t>Giáo pháp</w:t>
      </w:r>
      <w:r>
        <w:rPr>
          <w:spacing w:val="37"/>
        </w:rPr>
        <w:t> </w:t>
      </w:r>
      <w:r>
        <w:rPr/>
        <w:t>(Dhamma</w:t>
      </w:r>
      <w:r>
        <w:rPr>
          <w:spacing w:val="37"/>
        </w:rPr>
        <w:t> </w:t>
      </w:r>
      <w:r>
        <w:rPr/>
        <w:t>Study</w:t>
      </w:r>
      <w:r>
        <w:rPr>
          <w:spacing w:val="37"/>
        </w:rPr>
        <w:t> </w:t>
      </w:r>
      <w:r>
        <w:rPr/>
        <w:t>and</w:t>
      </w:r>
      <w:r>
        <w:rPr>
          <w:spacing w:val="37"/>
        </w:rPr>
        <w:t> </w:t>
      </w:r>
      <w:r>
        <w:rPr/>
        <w:t>Support</w:t>
      </w:r>
      <w:r>
        <w:rPr>
          <w:spacing w:val="37"/>
        </w:rPr>
        <w:t> </w:t>
      </w:r>
      <w:r>
        <w:rPr/>
        <w:t>Foundation).</w:t>
      </w:r>
      <w:r>
        <w:rPr>
          <w:spacing w:val="37"/>
        </w:rPr>
        <w:t> </w:t>
      </w:r>
      <w:r>
        <w:rPr>
          <w:spacing w:val="-5"/>
        </w:rPr>
        <w:t>Các</w:t>
      </w:r>
    </w:p>
    <w:p>
      <w:pPr>
        <w:pStyle w:val="BodyText"/>
        <w:spacing w:after="0" w:line="314" w:lineRule="auto"/>
        <w:sectPr>
          <w:type w:val="continuous"/>
          <w:pgSz w:w="15310" w:h="11630" w:orient="landscape"/>
          <w:pgMar w:top="700" w:bottom="280" w:left="1133" w:right="1133"/>
        </w:sectPr>
      </w:pPr>
    </w:p>
    <w:p>
      <w:pPr>
        <w:tabs>
          <w:tab w:pos="951" w:val="left" w:leader="none"/>
          <w:tab w:pos="5613" w:val="left" w:leader="none"/>
          <w:tab w:pos="7427" w:val="left" w:leader="none"/>
          <w:tab w:pos="9621" w:val="left" w:leader="none"/>
          <w:tab w:pos="12811" w:val="left" w:leader="none"/>
        </w:tabs>
        <w:spacing w:before="96"/>
        <w:ind w:left="114" w:right="0" w:firstLine="0"/>
        <w:jc w:val="left"/>
        <w:rPr>
          <w:position w:val="-3"/>
          <w:sz w:val="24"/>
        </w:rPr>
      </w:pPr>
      <w:r>
        <w:rPr>
          <w:spacing w:val="-10"/>
          <w:position w:val="-2"/>
          <w:sz w:val="24"/>
          <w:u w:val="single"/>
        </w:rPr>
        <w:t>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r>
        <w:rPr>
          <w:b/>
          <w:i/>
          <w:sz w:val="20"/>
        </w:rPr>
        <w:tab/>
      </w:r>
      <w:r>
        <w:rPr>
          <w:b/>
          <w:i/>
          <w:sz w:val="20"/>
          <w:u w:val="single"/>
        </w:rPr>
        <w:tab/>
      </w:r>
      <w:r>
        <w:rPr>
          <w:b/>
          <w:i/>
          <w:spacing w:val="-2"/>
          <w:sz w:val="20"/>
          <w:u w:val="single"/>
        </w:rPr>
        <w:t>Lời</w:t>
      </w:r>
      <w:r>
        <w:rPr>
          <w:b/>
          <w:i/>
          <w:spacing w:val="-10"/>
          <w:sz w:val="20"/>
          <w:u w:val="single"/>
        </w:rPr>
        <w:t> </w:t>
      </w:r>
      <w:r>
        <w:rPr>
          <w:b/>
          <w:i/>
          <w:spacing w:val="-2"/>
          <w:sz w:val="20"/>
          <w:u w:val="single"/>
        </w:rPr>
        <w:t>giới</w:t>
      </w:r>
      <w:r>
        <w:rPr>
          <w:b/>
          <w:i/>
          <w:spacing w:val="-9"/>
          <w:sz w:val="20"/>
          <w:u w:val="single"/>
        </w:rPr>
        <w:t> </w:t>
      </w:r>
      <w:r>
        <w:rPr>
          <w:b/>
          <w:i/>
          <w:spacing w:val="-2"/>
          <w:sz w:val="20"/>
          <w:u w:val="single"/>
        </w:rPr>
        <w:t>thiệu</w:t>
      </w:r>
      <w:r>
        <w:rPr>
          <w:b/>
          <w:i/>
          <w:sz w:val="20"/>
          <w:u w:val="single"/>
        </w:rPr>
        <w:tab/>
      </w:r>
      <w:r>
        <w:rPr>
          <w:spacing w:val="-10"/>
          <w:position w:val="-3"/>
          <w:sz w:val="24"/>
          <w:u w:val="single"/>
        </w:rPr>
        <w:t>9</w:t>
      </w:r>
    </w:p>
    <w:p>
      <w:pPr>
        <w:pStyle w:val="BodyText"/>
        <w:spacing w:before="67"/>
        <w:ind w:left="0"/>
        <w:jc w:val="left"/>
        <w:rPr>
          <w:sz w:val="20"/>
        </w:rPr>
      </w:pPr>
    </w:p>
    <w:p>
      <w:pPr>
        <w:pStyle w:val="BodyText"/>
        <w:spacing w:after="0"/>
        <w:jc w:val="left"/>
        <w:rPr>
          <w:sz w:val="20"/>
        </w:rPr>
        <w:sectPr>
          <w:pgSz w:w="15310" w:h="11630" w:orient="landscape"/>
          <w:pgMar w:top="700" w:bottom="280" w:left="1133" w:right="1133"/>
        </w:sectPr>
      </w:pPr>
    </w:p>
    <w:p>
      <w:pPr>
        <w:pStyle w:val="BodyText"/>
        <w:spacing w:line="300" w:lineRule="auto" w:before="89"/>
        <w:ind w:right="38"/>
      </w:pPr>
      <w:r>
        <w:rPr/>
        <w:t>bài</w:t>
      </w:r>
      <w:r>
        <w:rPr>
          <w:spacing w:val="-9"/>
        </w:rPr>
        <w:t> </w:t>
      </w:r>
      <w:r>
        <w:rPr/>
        <w:t>giảng</w:t>
      </w:r>
      <w:r>
        <w:rPr>
          <w:spacing w:val="-9"/>
        </w:rPr>
        <w:t> </w:t>
      </w:r>
      <w:r>
        <w:rPr/>
        <w:t>của</w:t>
      </w:r>
      <w:r>
        <w:rPr>
          <w:spacing w:val="-9"/>
        </w:rPr>
        <w:t> </w:t>
      </w:r>
      <w:r>
        <w:rPr/>
        <w:t>Bà</w:t>
      </w:r>
      <w:r>
        <w:rPr>
          <w:spacing w:val="-9"/>
        </w:rPr>
        <w:t> </w:t>
      </w:r>
      <w:r>
        <w:rPr/>
        <w:t>được</w:t>
      </w:r>
      <w:r>
        <w:rPr>
          <w:spacing w:val="-9"/>
        </w:rPr>
        <w:t> </w:t>
      </w:r>
      <w:r>
        <w:rPr/>
        <w:t>phát</w:t>
      </w:r>
      <w:r>
        <w:rPr>
          <w:spacing w:val="-9"/>
        </w:rPr>
        <w:t> </w:t>
      </w:r>
      <w:r>
        <w:rPr/>
        <w:t>sóng</w:t>
      </w:r>
      <w:r>
        <w:rPr>
          <w:spacing w:val="-9"/>
        </w:rPr>
        <w:t> </w:t>
      </w:r>
      <w:r>
        <w:rPr/>
        <w:t>hàng</w:t>
      </w:r>
      <w:r>
        <w:rPr>
          <w:spacing w:val="-9"/>
        </w:rPr>
        <w:t> </w:t>
      </w:r>
      <w:r>
        <w:rPr/>
        <w:t>ngày</w:t>
      </w:r>
      <w:r>
        <w:rPr>
          <w:spacing w:val="-9"/>
        </w:rPr>
        <w:t> </w:t>
      </w:r>
      <w:r>
        <w:rPr/>
        <w:t>trên</w:t>
      </w:r>
      <w:r>
        <w:rPr>
          <w:spacing w:val="-9"/>
        </w:rPr>
        <w:t> </w:t>
      </w:r>
      <w:r>
        <w:rPr/>
        <w:t>một</w:t>
      </w:r>
      <w:r>
        <w:rPr>
          <w:spacing w:val="-9"/>
        </w:rPr>
        <w:t> </w:t>
      </w:r>
      <w:r>
        <w:rPr/>
        <w:t>số kênh</w:t>
      </w:r>
      <w:r>
        <w:rPr>
          <w:spacing w:val="-11"/>
        </w:rPr>
        <w:t> </w:t>
      </w:r>
      <w:r>
        <w:rPr/>
        <w:t>truyền</w:t>
      </w:r>
      <w:r>
        <w:rPr>
          <w:spacing w:val="-11"/>
        </w:rPr>
        <w:t> </w:t>
      </w:r>
      <w:r>
        <w:rPr/>
        <w:t>hình</w:t>
      </w:r>
      <w:r>
        <w:rPr>
          <w:spacing w:val="-11"/>
        </w:rPr>
        <w:t> </w:t>
      </w:r>
      <w:r>
        <w:rPr/>
        <w:t>và</w:t>
      </w:r>
      <w:r>
        <w:rPr>
          <w:spacing w:val="-11"/>
        </w:rPr>
        <w:t> </w:t>
      </w:r>
      <w:r>
        <w:rPr/>
        <w:t>phát</w:t>
      </w:r>
      <w:r>
        <w:rPr>
          <w:spacing w:val="-11"/>
        </w:rPr>
        <w:t> </w:t>
      </w:r>
      <w:r>
        <w:rPr/>
        <w:t>thanh</w:t>
      </w:r>
      <w:r>
        <w:rPr>
          <w:spacing w:val="-11"/>
        </w:rPr>
        <w:t> </w:t>
      </w:r>
      <w:r>
        <w:rPr/>
        <w:t>tại</w:t>
      </w:r>
      <w:r>
        <w:rPr>
          <w:spacing w:val="-15"/>
        </w:rPr>
        <w:t> </w:t>
      </w:r>
      <w:r>
        <w:rPr/>
        <w:t>Thái</w:t>
      </w:r>
      <w:r>
        <w:rPr>
          <w:spacing w:val="-11"/>
        </w:rPr>
        <w:t> </w:t>
      </w:r>
      <w:r>
        <w:rPr/>
        <w:t>Lan.</w:t>
      </w:r>
      <w:r>
        <w:rPr>
          <w:spacing w:val="-11"/>
        </w:rPr>
        <w:t> </w:t>
      </w:r>
      <w:r>
        <w:rPr/>
        <w:t>Bà</w:t>
      </w:r>
      <w:r>
        <w:rPr>
          <w:spacing w:val="-11"/>
        </w:rPr>
        <w:t> </w:t>
      </w:r>
      <w:r>
        <w:rPr/>
        <w:t>cũng</w:t>
      </w:r>
      <w:r>
        <w:rPr>
          <w:spacing w:val="-11"/>
        </w:rPr>
        <w:t> </w:t>
      </w:r>
      <w:r>
        <w:rPr/>
        <w:t>là tác</w:t>
      </w:r>
      <w:r>
        <w:rPr>
          <w:spacing w:val="-1"/>
        </w:rPr>
        <w:t> </w:t>
      </w:r>
      <w:r>
        <w:rPr/>
        <w:t>giả</w:t>
      </w:r>
      <w:r>
        <w:rPr>
          <w:spacing w:val="-1"/>
        </w:rPr>
        <w:t> </w:t>
      </w:r>
      <w:r>
        <w:rPr/>
        <w:t>của</w:t>
      </w:r>
      <w:r>
        <w:rPr>
          <w:spacing w:val="-1"/>
        </w:rPr>
        <w:t> </w:t>
      </w:r>
      <w:r>
        <w:rPr/>
        <w:t>rất</w:t>
      </w:r>
      <w:r>
        <w:rPr>
          <w:spacing w:val="-1"/>
        </w:rPr>
        <w:t> </w:t>
      </w:r>
      <w:r>
        <w:rPr/>
        <w:t>nhiều</w:t>
      </w:r>
      <w:r>
        <w:rPr>
          <w:spacing w:val="-1"/>
        </w:rPr>
        <w:t> </w:t>
      </w:r>
      <w:r>
        <w:rPr/>
        <w:t>cuốn</w:t>
      </w:r>
      <w:r>
        <w:rPr>
          <w:spacing w:val="-1"/>
        </w:rPr>
        <w:t> </w:t>
      </w:r>
      <w:r>
        <w:rPr/>
        <w:t>sách</w:t>
      </w:r>
      <w:r>
        <w:rPr>
          <w:spacing w:val="-1"/>
        </w:rPr>
        <w:t> </w:t>
      </w:r>
      <w:r>
        <w:rPr/>
        <w:t>về</w:t>
      </w:r>
      <w:r>
        <w:rPr>
          <w:spacing w:val="-1"/>
        </w:rPr>
        <w:t> </w:t>
      </w:r>
      <w:r>
        <w:rPr/>
        <w:t>Đạo</w:t>
      </w:r>
      <w:r>
        <w:rPr>
          <w:spacing w:val="-1"/>
        </w:rPr>
        <w:t> </w:t>
      </w:r>
      <w:r>
        <w:rPr/>
        <w:t>Phật</w:t>
      </w:r>
      <w:r>
        <w:rPr>
          <w:spacing w:val="-1"/>
        </w:rPr>
        <w:t> </w:t>
      </w:r>
      <w:r>
        <w:rPr/>
        <w:t>bằng</w:t>
      </w:r>
      <w:r>
        <w:rPr>
          <w:spacing w:val="-1"/>
        </w:rPr>
        <w:t> </w:t>
      </w:r>
      <w:r>
        <w:rPr/>
        <w:t>tiếng Thái, một số trong đó đã được dịch và ấn tống bằng tiếng Việt, như </w:t>
      </w:r>
      <w:r>
        <w:rPr>
          <w:i/>
        </w:rPr>
        <w:t>Khảo cứu Pháp chân đế</w:t>
      </w:r>
      <w:r>
        <w:rPr/>
        <w:t>, </w:t>
      </w:r>
      <w:r>
        <w:rPr>
          <w:i/>
        </w:rPr>
        <w:t>Mười Ba La Mật</w:t>
      </w:r>
      <w:r>
        <w:rPr>
          <w:i/>
          <w:spacing w:val="-1"/>
        </w:rPr>
        <w:t> </w:t>
      </w:r>
      <w:r>
        <w:rPr>
          <w:i/>
        </w:rPr>
        <w:t>-</w:t>
      </w:r>
      <w:r>
        <w:rPr>
          <w:i/>
          <w:spacing w:val="-1"/>
        </w:rPr>
        <w:t> </w:t>
      </w:r>
      <w:r>
        <w:rPr>
          <w:i/>
        </w:rPr>
        <w:t>các</w:t>
      </w:r>
      <w:r>
        <w:rPr>
          <w:i/>
          <w:spacing w:val="-1"/>
        </w:rPr>
        <w:t> </w:t>
      </w:r>
      <w:r>
        <w:rPr>
          <w:i/>
        </w:rPr>
        <w:t>phẩm</w:t>
      </w:r>
      <w:r>
        <w:rPr>
          <w:i/>
          <w:spacing w:val="-1"/>
        </w:rPr>
        <w:t> </w:t>
      </w:r>
      <w:r>
        <w:rPr>
          <w:i/>
        </w:rPr>
        <w:t>chất</w:t>
      </w:r>
      <w:r>
        <w:rPr>
          <w:i/>
          <w:spacing w:val="-1"/>
        </w:rPr>
        <w:t> </w:t>
      </w:r>
      <w:r>
        <w:rPr>
          <w:i/>
        </w:rPr>
        <w:t>dẫn</w:t>
      </w:r>
      <w:r>
        <w:rPr>
          <w:i/>
          <w:spacing w:val="-1"/>
        </w:rPr>
        <w:t> </w:t>
      </w:r>
      <w:r>
        <w:rPr>
          <w:i/>
        </w:rPr>
        <w:t>tới</w:t>
      </w:r>
      <w:r>
        <w:rPr>
          <w:i/>
          <w:spacing w:val="-1"/>
        </w:rPr>
        <w:t> </w:t>
      </w:r>
      <w:r>
        <w:rPr>
          <w:i/>
        </w:rPr>
        <w:t>giác</w:t>
      </w:r>
      <w:r>
        <w:rPr>
          <w:i/>
          <w:spacing w:val="-1"/>
        </w:rPr>
        <w:t> </w:t>
      </w:r>
      <w:r>
        <w:rPr>
          <w:i/>
        </w:rPr>
        <w:t>ngộ</w:t>
      </w:r>
      <w:r>
        <w:rPr/>
        <w:t>.</w:t>
      </w:r>
      <w:r>
        <w:rPr>
          <w:spacing w:val="-1"/>
        </w:rPr>
        <w:t> </w:t>
      </w:r>
      <w:r>
        <w:rPr/>
        <w:t>Do</w:t>
      </w:r>
      <w:r>
        <w:rPr>
          <w:spacing w:val="-1"/>
        </w:rPr>
        <w:t> </w:t>
      </w:r>
      <w:r>
        <w:rPr/>
        <w:t>những</w:t>
      </w:r>
      <w:r>
        <w:rPr>
          <w:spacing w:val="-1"/>
        </w:rPr>
        <w:t> </w:t>
      </w:r>
      <w:r>
        <w:rPr/>
        <w:t>đóng góp</w:t>
      </w:r>
      <w:r>
        <w:rPr>
          <w:spacing w:val="-7"/>
        </w:rPr>
        <w:t> </w:t>
      </w:r>
      <w:r>
        <w:rPr/>
        <w:t>to</w:t>
      </w:r>
      <w:r>
        <w:rPr>
          <w:spacing w:val="-7"/>
        </w:rPr>
        <w:t> </w:t>
      </w:r>
      <w:r>
        <w:rPr/>
        <w:t>lớn</w:t>
      </w:r>
      <w:r>
        <w:rPr>
          <w:spacing w:val="-7"/>
        </w:rPr>
        <w:t> </w:t>
      </w:r>
      <w:r>
        <w:rPr/>
        <w:t>của</w:t>
      </w:r>
      <w:r>
        <w:rPr>
          <w:spacing w:val="-7"/>
        </w:rPr>
        <w:t> </w:t>
      </w:r>
      <w:r>
        <w:rPr/>
        <w:t>Bà</w:t>
      </w:r>
      <w:r>
        <w:rPr>
          <w:spacing w:val="-7"/>
        </w:rPr>
        <w:t> </w:t>
      </w:r>
      <w:r>
        <w:rPr/>
        <w:t>cho</w:t>
      </w:r>
      <w:r>
        <w:rPr>
          <w:spacing w:val="-7"/>
        </w:rPr>
        <w:t> </w:t>
      </w:r>
      <w:r>
        <w:rPr/>
        <w:t>công</w:t>
      </w:r>
      <w:r>
        <w:rPr>
          <w:spacing w:val="-7"/>
        </w:rPr>
        <w:t> </w:t>
      </w:r>
      <w:r>
        <w:rPr/>
        <w:t>cuộc</w:t>
      </w:r>
      <w:r>
        <w:rPr>
          <w:spacing w:val="-7"/>
        </w:rPr>
        <w:t> </w:t>
      </w:r>
      <w:r>
        <w:rPr/>
        <w:t>hoằng</w:t>
      </w:r>
      <w:r>
        <w:rPr>
          <w:spacing w:val="-7"/>
        </w:rPr>
        <w:t> </w:t>
      </w:r>
      <w:r>
        <w:rPr/>
        <w:t>pháp,</w:t>
      </w:r>
      <w:r>
        <w:rPr>
          <w:spacing w:val="-7"/>
        </w:rPr>
        <w:t> </w:t>
      </w:r>
      <w:r>
        <w:rPr/>
        <w:t>vào</w:t>
      </w:r>
      <w:r>
        <w:rPr>
          <w:spacing w:val="-7"/>
        </w:rPr>
        <w:t> </w:t>
      </w:r>
      <w:r>
        <w:rPr/>
        <w:t>ngày 06-03-2007, Bà đã được trao tặng danh hiệu “Người phụ</w:t>
      </w:r>
      <w:r>
        <w:rPr>
          <w:spacing w:val="-6"/>
        </w:rPr>
        <w:t> </w:t>
      </w:r>
      <w:r>
        <w:rPr/>
        <w:t>nữ</w:t>
      </w:r>
      <w:r>
        <w:rPr>
          <w:spacing w:val="-6"/>
        </w:rPr>
        <w:t> </w:t>
      </w:r>
      <w:r>
        <w:rPr/>
        <w:t>xuất</w:t>
      </w:r>
      <w:r>
        <w:rPr>
          <w:spacing w:val="-6"/>
        </w:rPr>
        <w:t> </w:t>
      </w:r>
      <w:r>
        <w:rPr/>
        <w:t>chúng</w:t>
      </w:r>
      <w:r>
        <w:rPr>
          <w:spacing w:val="-6"/>
        </w:rPr>
        <w:t> </w:t>
      </w:r>
      <w:r>
        <w:rPr/>
        <w:t>trong</w:t>
      </w:r>
      <w:r>
        <w:rPr>
          <w:spacing w:val="-6"/>
        </w:rPr>
        <w:t> </w:t>
      </w:r>
      <w:r>
        <w:rPr/>
        <w:t>Đạo</w:t>
      </w:r>
      <w:r>
        <w:rPr>
          <w:spacing w:val="-6"/>
        </w:rPr>
        <w:t> </w:t>
      </w:r>
      <w:r>
        <w:rPr/>
        <w:t>Phật”</w:t>
      </w:r>
      <w:r>
        <w:rPr>
          <w:spacing w:val="-6"/>
        </w:rPr>
        <w:t> </w:t>
      </w:r>
      <w:r>
        <w:rPr/>
        <w:t>tại</w:t>
      </w:r>
      <w:r>
        <w:rPr>
          <w:spacing w:val="-6"/>
        </w:rPr>
        <w:t> </w:t>
      </w:r>
      <w:r>
        <w:rPr/>
        <w:t>trụ</w:t>
      </w:r>
      <w:r>
        <w:rPr>
          <w:spacing w:val="-6"/>
        </w:rPr>
        <w:t> </w:t>
      </w:r>
      <w:r>
        <w:rPr/>
        <w:t>sở</w:t>
      </w:r>
      <w:r>
        <w:rPr>
          <w:spacing w:val="-6"/>
        </w:rPr>
        <w:t> </w:t>
      </w:r>
      <w:r>
        <w:rPr/>
        <w:t>Liên</w:t>
      </w:r>
      <w:r>
        <w:rPr>
          <w:spacing w:val="-6"/>
        </w:rPr>
        <w:t> </w:t>
      </w:r>
      <w:r>
        <w:rPr/>
        <w:t>Hợp Quốc tại Bangkok.</w:t>
      </w:r>
    </w:p>
    <w:p>
      <w:pPr>
        <w:pStyle w:val="BodyText"/>
        <w:spacing w:line="300" w:lineRule="auto" w:before="177"/>
        <w:ind w:right="38" w:firstLine="453"/>
      </w:pPr>
      <w:r>
        <w:rPr/>
        <w:t>Từ năm 2012 cho đến năm 2016, Việt Nam đã có phước</w:t>
      </w:r>
      <w:r>
        <w:rPr>
          <w:spacing w:val="-13"/>
        </w:rPr>
        <w:t> </w:t>
      </w:r>
      <w:r>
        <w:rPr/>
        <w:t>lành</w:t>
      </w:r>
      <w:r>
        <w:rPr>
          <w:spacing w:val="-8"/>
        </w:rPr>
        <w:t> </w:t>
      </w:r>
      <w:r>
        <w:rPr/>
        <w:t>được</w:t>
      </w:r>
      <w:r>
        <w:rPr>
          <w:spacing w:val="-8"/>
        </w:rPr>
        <w:t> </w:t>
      </w:r>
      <w:r>
        <w:rPr/>
        <w:t>bảy</w:t>
      </w:r>
      <w:r>
        <w:rPr>
          <w:spacing w:val="-8"/>
        </w:rPr>
        <w:t> </w:t>
      </w:r>
      <w:r>
        <w:rPr/>
        <w:t>lần</w:t>
      </w:r>
      <w:r>
        <w:rPr>
          <w:spacing w:val="-8"/>
        </w:rPr>
        <w:t> </w:t>
      </w:r>
      <w:r>
        <w:rPr/>
        <w:t>đón</w:t>
      </w:r>
      <w:r>
        <w:rPr>
          <w:spacing w:val="-16"/>
        </w:rPr>
        <w:t> </w:t>
      </w:r>
      <w:r>
        <w:rPr/>
        <w:t>Achaan</w:t>
      </w:r>
      <w:r>
        <w:rPr>
          <w:spacing w:val="-7"/>
        </w:rPr>
        <w:t> </w:t>
      </w:r>
      <w:r>
        <w:rPr/>
        <w:t>sang</w:t>
      </w:r>
      <w:r>
        <w:rPr>
          <w:spacing w:val="-8"/>
        </w:rPr>
        <w:t> </w:t>
      </w:r>
      <w:r>
        <w:rPr/>
        <w:t>thăm</w:t>
      </w:r>
      <w:r>
        <w:rPr>
          <w:spacing w:val="-8"/>
        </w:rPr>
        <w:t> </w:t>
      </w:r>
      <w:r>
        <w:rPr/>
        <w:t>và</w:t>
      </w:r>
      <w:r>
        <w:rPr>
          <w:spacing w:val="-8"/>
        </w:rPr>
        <w:t> </w:t>
      </w:r>
      <w:r>
        <w:rPr/>
        <w:t>chủ trì các buổi Pháp đàm tại nhiều nơi khác nhau như Hà Nội, Sài</w:t>
      </w:r>
      <w:r>
        <w:rPr>
          <w:spacing w:val="-1"/>
        </w:rPr>
        <w:t> </w:t>
      </w:r>
      <w:r>
        <w:rPr/>
        <w:t>Gòn, Huế, Hội</w:t>
      </w:r>
      <w:r>
        <w:rPr>
          <w:spacing w:val="-14"/>
        </w:rPr>
        <w:t> </w:t>
      </w:r>
      <w:r>
        <w:rPr/>
        <w:t>An, Nha</w:t>
      </w:r>
      <w:r>
        <w:rPr>
          <w:spacing w:val="-5"/>
        </w:rPr>
        <w:t> </w:t>
      </w:r>
      <w:r>
        <w:rPr/>
        <w:t>Trang,</w:t>
      </w:r>
      <w:r>
        <w:rPr>
          <w:spacing w:val="-1"/>
        </w:rPr>
        <w:t> </w:t>
      </w:r>
      <w:r>
        <w:rPr/>
        <w:t>Đà Lạt,</w:t>
      </w:r>
      <w:r>
        <w:rPr>
          <w:spacing w:val="-1"/>
        </w:rPr>
        <w:t> </w:t>
      </w:r>
      <w:r>
        <w:rPr/>
        <w:t>với</w:t>
      </w:r>
      <w:r>
        <w:rPr>
          <w:spacing w:val="-1"/>
        </w:rPr>
        <w:t> </w:t>
      </w:r>
      <w:r>
        <w:rPr/>
        <w:t>sự tham dự của các tăng, ni, Phật tử và đông đảo người quan tâm đến Giáo lý của Đức Phật từ mọi miền đất nước. Các chủ đề được thảo luận trong các buổi Pháp đàm khá phong phú, đề cập đến những nội dung cốt</w:t>
      </w:r>
      <w:r>
        <w:rPr>
          <w:spacing w:val="40"/>
        </w:rPr>
        <w:t> </w:t>
      </w:r>
      <w:r>
        <w:rPr/>
        <w:t>lõi</w:t>
      </w:r>
      <w:r>
        <w:rPr>
          <w:spacing w:val="-1"/>
        </w:rPr>
        <w:t> </w:t>
      </w:r>
      <w:r>
        <w:rPr/>
        <w:t>nhất</w:t>
      </w:r>
      <w:r>
        <w:rPr>
          <w:spacing w:val="-1"/>
        </w:rPr>
        <w:t> </w:t>
      </w:r>
      <w:r>
        <w:rPr/>
        <w:t>của</w:t>
      </w:r>
      <w:r>
        <w:rPr>
          <w:spacing w:val="-1"/>
        </w:rPr>
        <w:t> </w:t>
      </w:r>
      <w:r>
        <w:rPr/>
        <w:t>Giáo</w:t>
      </w:r>
      <w:r>
        <w:rPr>
          <w:spacing w:val="-1"/>
        </w:rPr>
        <w:t> </w:t>
      </w:r>
      <w:r>
        <w:rPr/>
        <w:t>lý</w:t>
      </w:r>
      <w:r>
        <w:rPr>
          <w:spacing w:val="-1"/>
        </w:rPr>
        <w:t> </w:t>
      </w:r>
      <w:r>
        <w:rPr/>
        <w:t>Đức</w:t>
      </w:r>
      <w:r>
        <w:rPr>
          <w:spacing w:val="-1"/>
        </w:rPr>
        <w:t> </w:t>
      </w:r>
      <w:r>
        <w:rPr/>
        <w:t>Phật.</w:t>
      </w:r>
      <w:r>
        <w:rPr>
          <w:spacing w:val="-1"/>
        </w:rPr>
        <w:t> </w:t>
      </w:r>
      <w:r>
        <w:rPr/>
        <w:t>Các</w:t>
      </w:r>
      <w:r>
        <w:rPr>
          <w:spacing w:val="-1"/>
        </w:rPr>
        <w:t> </w:t>
      </w:r>
      <w:r>
        <w:rPr/>
        <w:t>buổi</w:t>
      </w:r>
      <w:r>
        <w:rPr>
          <w:spacing w:val="-1"/>
        </w:rPr>
        <w:t> </w:t>
      </w:r>
      <w:r>
        <w:rPr/>
        <w:t>Pháp</w:t>
      </w:r>
      <w:r>
        <w:rPr>
          <w:spacing w:val="-1"/>
        </w:rPr>
        <w:t> </w:t>
      </w:r>
      <w:r>
        <w:rPr/>
        <w:t>đàm</w:t>
      </w:r>
      <w:r>
        <w:rPr>
          <w:spacing w:val="-1"/>
        </w:rPr>
        <w:t> </w:t>
      </w:r>
      <w:r>
        <w:rPr/>
        <w:t>đều được thu âm và đăng tải trên trang web của Vietnam Dhamma Home. Vì việc chuyển tải và biên tập thành văn</w:t>
      </w:r>
      <w:r>
        <w:rPr>
          <w:spacing w:val="-3"/>
        </w:rPr>
        <w:t> </w:t>
      </w:r>
      <w:r>
        <w:rPr/>
        <w:t>viết</w:t>
      </w:r>
      <w:r>
        <w:rPr>
          <w:spacing w:val="-3"/>
        </w:rPr>
        <w:t> </w:t>
      </w:r>
      <w:r>
        <w:rPr/>
        <w:t>các</w:t>
      </w:r>
      <w:r>
        <w:rPr>
          <w:spacing w:val="-3"/>
        </w:rPr>
        <w:t> </w:t>
      </w:r>
      <w:r>
        <w:rPr/>
        <w:t>buổi</w:t>
      </w:r>
      <w:r>
        <w:rPr>
          <w:spacing w:val="-3"/>
        </w:rPr>
        <w:t> </w:t>
      </w:r>
      <w:r>
        <w:rPr/>
        <w:t>Pháp</w:t>
      </w:r>
      <w:r>
        <w:rPr>
          <w:spacing w:val="-3"/>
        </w:rPr>
        <w:t> </w:t>
      </w:r>
      <w:r>
        <w:rPr/>
        <w:t>đàm</w:t>
      </w:r>
      <w:r>
        <w:rPr>
          <w:spacing w:val="-3"/>
        </w:rPr>
        <w:t> </w:t>
      </w:r>
      <w:r>
        <w:rPr/>
        <w:t>này</w:t>
      </w:r>
      <w:r>
        <w:rPr>
          <w:spacing w:val="-3"/>
        </w:rPr>
        <w:t> </w:t>
      </w:r>
      <w:r>
        <w:rPr/>
        <w:t>cần</w:t>
      </w:r>
      <w:r>
        <w:rPr>
          <w:spacing w:val="-3"/>
        </w:rPr>
        <w:t> </w:t>
      </w:r>
      <w:r>
        <w:rPr/>
        <w:t>rất</w:t>
      </w:r>
      <w:r>
        <w:rPr>
          <w:spacing w:val="-3"/>
        </w:rPr>
        <w:t> </w:t>
      </w:r>
      <w:r>
        <w:rPr/>
        <w:t>nhiều</w:t>
      </w:r>
      <w:r>
        <w:rPr>
          <w:spacing w:val="-3"/>
        </w:rPr>
        <w:t> </w:t>
      </w:r>
      <w:r>
        <w:rPr/>
        <w:t>thời</w:t>
      </w:r>
      <w:r>
        <w:rPr>
          <w:spacing w:val="-3"/>
        </w:rPr>
        <w:t> </w:t>
      </w:r>
      <w:r>
        <w:rPr/>
        <w:t>gian và</w:t>
      </w:r>
      <w:r>
        <w:rPr>
          <w:spacing w:val="-16"/>
        </w:rPr>
        <w:t> </w:t>
      </w:r>
      <w:r>
        <w:rPr/>
        <w:t>công</w:t>
      </w:r>
      <w:r>
        <w:rPr>
          <w:spacing w:val="-16"/>
        </w:rPr>
        <w:t> </w:t>
      </w:r>
      <w:r>
        <w:rPr/>
        <w:t>sức,</w:t>
      </w:r>
      <w:r>
        <w:rPr>
          <w:spacing w:val="-15"/>
        </w:rPr>
        <w:t> </w:t>
      </w:r>
      <w:r>
        <w:rPr/>
        <w:t>cho</w:t>
      </w:r>
      <w:r>
        <w:rPr>
          <w:spacing w:val="-16"/>
        </w:rPr>
        <w:t> </w:t>
      </w:r>
      <w:r>
        <w:rPr/>
        <w:t>đến</w:t>
      </w:r>
      <w:r>
        <w:rPr>
          <w:spacing w:val="-16"/>
        </w:rPr>
        <w:t> </w:t>
      </w:r>
      <w:r>
        <w:rPr/>
        <w:t>nay,</w:t>
      </w:r>
      <w:r>
        <w:rPr>
          <w:spacing w:val="-15"/>
        </w:rPr>
        <w:t> </w:t>
      </w:r>
      <w:r>
        <w:rPr/>
        <w:t>chúng</w:t>
      </w:r>
      <w:r>
        <w:rPr>
          <w:spacing w:val="-16"/>
        </w:rPr>
        <w:t> </w:t>
      </w:r>
      <w:r>
        <w:rPr/>
        <w:t>tôi</w:t>
      </w:r>
      <w:r>
        <w:rPr>
          <w:spacing w:val="-15"/>
        </w:rPr>
        <w:t> </w:t>
      </w:r>
      <w:r>
        <w:rPr/>
        <w:t>mới</w:t>
      </w:r>
      <w:r>
        <w:rPr>
          <w:spacing w:val="-16"/>
        </w:rPr>
        <w:t> </w:t>
      </w:r>
      <w:r>
        <w:rPr/>
        <w:t>kịp</w:t>
      </w:r>
      <w:r>
        <w:rPr>
          <w:spacing w:val="-16"/>
        </w:rPr>
        <w:t> </w:t>
      </w:r>
      <w:r>
        <w:rPr/>
        <w:t>ra</w:t>
      </w:r>
      <w:r>
        <w:rPr>
          <w:spacing w:val="-15"/>
        </w:rPr>
        <w:t> </w:t>
      </w:r>
      <w:r>
        <w:rPr/>
        <w:t>mắt</w:t>
      </w:r>
      <w:r>
        <w:rPr>
          <w:spacing w:val="-16"/>
        </w:rPr>
        <w:t> </w:t>
      </w:r>
      <w:r>
        <w:rPr/>
        <w:t>cuốn “Pháp đàm với</w:t>
      </w:r>
      <w:r>
        <w:rPr>
          <w:spacing w:val="-13"/>
        </w:rPr>
        <w:t> </w:t>
      </w:r>
      <w:r>
        <w:rPr/>
        <w:t>Achaan Sujin tại Sài Gòn 09/2013” ghi lại nội dung các buổi pháp đàm theo trình tự thời gian.</w:t>
      </w:r>
    </w:p>
    <w:p>
      <w:pPr>
        <w:pStyle w:val="BodyText"/>
        <w:spacing w:line="309" w:lineRule="auto" w:before="89"/>
        <w:ind w:right="111" w:firstLine="453"/>
      </w:pPr>
      <w:r>
        <w:rPr/>
        <w:br w:type="column"/>
      </w:r>
      <w:r>
        <w:rPr/>
        <w:t>Nay,</w:t>
      </w:r>
      <w:r>
        <w:rPr>
          <w:spacing w:val="-5"/>
        </w:rPr>
        <w:t> </w:t>
      </w:r>
      <w:r>
        <w:rPr/>
        <w:t>để</w:t>
      </w:r>
      <w:r>
        <w:rPr>
          <w:spacing w:val="-5"/>
        </w:rPr>
        <w:t> </w:t>
      </w:r>
      <w:r>
        <w:rPr/>
        <w:t>giúp</w:t>
      </w:r>
      <w:r>
        <w:rPr>
          <w:spacing w:val="-5"/>
        </w:rPr>
        <w:t> </w:t>
      </w:r>
      <w:r>
        <w:rPr/>
        <w:t>các</w:t>
      </w:r>
      <w:r>
        <w:rPr>
          <w:spacing w:val="-5"/>
        </w:rPr>
        <w:t> </w:t>
      </w:r>
      <w:r>
        <w:rPr/>
        <w:t>độc</w:t>
      </w:r>
      <w:r>
        <w:rPr>
          <w:spacing w:val="-5"/>
        </w:rPr>
        <w:t> </w:t>
      </w:r>
      <w:r>
        <w:rPr/>
        <w:t>giả</w:t>
      </w:r>
      <w:r>
        <w:rPr>
          <w:spacing w:val="-5"/>
        </w:rPr>
        <w:t> </w:t>
      </w:r>
      <w:r>
        <w:rPr/>
        <w:t>tiện</w:t>
      </w:r>
      <w:r>
        <w:rPr>
          <w:spacing w:val="-5"/>
        </w:rPr>
        <w:t> </w:t>
      </w:r>
      <w:r>
        <w:rPr/>
        <w:t>việc</w:t>
      </w:r>
      <w:r>
        <w:rPr>
          <w:spacing w:val="-5"/>
        </w:rPr>
        <w:t> </w:t>
      </w:r>
      <w:r>
        <w:rPr/>
        <w:t>tìm</w:t>
      </w:r>
      <w:r>
        <w:rPr>
          <w:spacing w:val="-5"/>
        </w:rPr>
        <w:t> </w:t>
      </w:r>
      <w:r>
        <w:rPr/>
        <w:t>hiểu</w:t>
      </w:r>
      <w:r>
        <w:rPr>
          <w:spacing w:val="-5"/>
        </w:rPr>
        <w:t> </w:t>
      </w:r>
      <w:r>
        <w:rPr/>
        <w:t>chuyên sâu hơn, chúng tôi quyết định biên tập một cuốn sách tập hợp các buổi pháp đàm đã diễn ra, phân chia theo từng chủ đề. Do khối lượng các cuộc trao đổi rất lớn, chúng</w:t>
      </w:r>
      <w:r>
        <w:rPr>
          <w:spacing w:val="-10"/>
        </w:rPr>
        <w:t> </w:t>
      </w:r>
      <w:r>
        <w:rPr/>
        <w:t>tôi</w:t>
      </w:r>
      <w:r>
        <w:rPr>
          <w:spacing w:val="-10"/>
        </w:rPr>
        <w:t> </w:t>
      </w:r>
      <w:r>
        <w:rPr/>
        <w:t>đã</w:t>
      </w:r>
      <w:r>
        <w:rPr>
          <w:spacing w:val="-10"/>
        </w:rPr>
        <w:t> </w:t>
      </w:r>
      <w:r>
        <w:rPr/>
        <w:t>phải</w:t>
      </w:r>
      <w:r>
        <w:rPr>
          <w:spacing w:val="-10"/>
        </w:rPr>
        <w:t> </w:t>
      </w:r>
      <w:r>
        <w:rPr/>
        <w:t>chia</w:t>
      </w:r>
      <w:r>
        <w:rPr>
          <w:spacing w:val="-10"/>
        </w:rPr>
        <w:t> </w:t>
      </w:r>
      <w:r>
        <w:rPr/>
        <w:t>cuốn</w:t>
      </w:r>
      <w:r>
        <w:rPr>
          <w:spacing w:val="-10"/>
        </w:rPr>
        <w:t> </w:t>
      </w:r>
      <w:r>
        <w:rPr/>
        <w:t>sách</w:t>
      </w:r>
      <w:r>
        <w:rPr>
          <w:spacing w:val="-10"/>
        </w:rPr>
        <w:t> </w:t>
      </w:r>
      <w:r>
        <w:rPr/>
        <w:t>thành</w:t>
      </w:r>
      <w:r>
        <w:rPr>
          <w:spacing w:val="-10"/>
        </w:rPr>
        <w:t> </w:t>
      </w:r>
      <w:r>
        <w:rPr/>
        <w:t>bốn</w:t>
      </w:r>
      <w:r>
        <w:rPr>
          <w:spacing w:val="-10"/>
        </w:rPr>
        <w:t> </w:t>
      </w:r>
      <w:r>
        <w:rPr/>
        <w:t>tập,</w:t>
      </w:r>
      <w:r>
        <w:rPr>
          <w:spacing w:val="-10"/>
        </w:rPr>
        <w:t> </w:t>
      </w:r>
      <w:r>
        <w:rPr/>
        <w:t>mỗi</w:t>
      </w:r>
      <w:r>
        <w:rPr>
          <w:spacing w:val="-10"/>
        </w:rPr>
        <w:t> </w:t>
      </w:r>
      <w:r>
        <w:rPr/>
        <w:t>tập bao</w:t>
      </w:r>
      <w:r>
        <w:rPr>
          <w:spacing w:val="-7"/>
        </w:rPr>
        <w:t> </w:t>
      </w:r>
      <w:r>
        <w:rPr/>
        <w:t>gồm</w:t>
      </w:r>
      <w:r>
        <w:rPr>
          <w:spacing w:val="-7"/>
        </w:rPr>
        <w:t> </w:t>
      </w:r>
      <w:r>
        <w:rPr/>
        <w:t>một</w:t>
      </w:r>
      <w:r>
        <w:rPr>
          <w:spacing w:val="-7"/>
        </w:rPr>
        <w:t> </w:t>
      </w:r>
      <w:r>
        <w:rPr/>
        <w:t>số</w:t>
      </w:r>
      <w:r>
        <w:rPr>
          <w:spacing w:val="-7"/>
        </w:rPr>
        <w:t> </w:t>
      </w:r>
      <w:r>
        <w:rPr/>
        <w:t>chủ</w:t>
      </w:r>
      <w:r>
        <w:rPr>
          <w:spacing w:val="-7"/>
        </w:rPr>
        <w:t> </w:t>
      </w:r>
      <w:r>
        <w:rPr/>
        <w:t>đề</w:t>
      </w:r>
      <w:r>
        <w:rPr>
          <w:spacing w:val="-7"/>
        </w:rPr>
        <w:t> </w:t>
      </w:r>
      <w:r>
        <w:rPr/>
        <w:t>được</w:t>
      </w:r>
      <w:r>
        <w:rPr>
          <w:spacing w:val="-7"/>
        </w:rPr>
        <w:t> </w:t>
      </w:r>
      <w:r>
        <w:rPr/>
        <w:t>sắp</w:t>
      </w:r>
      <w:r>
        <w:rPr>
          <w:spacing w:val="-7"/>
        </w:rPr>
        <w:t> </w:t>
      </w:r>
      <w:r>
        <w:rPr/>
        <w:t>xếp</w:t>
      </w:r>
      <w:r>
        <w:rPr>
          <w:spacing w:val="-7"/>
        </w:rPr>
        <w:t> </w:t>
      </w:r>
      <w:r>
        <w:rPr/>
        <w:t>theo</w:t>
      </w:r>
      <w:r>
        <w:rPr>
          <w:spacing w:val="-7"/>
        </w:rPr>
        <w:t> </w:t>
      </w:r>
      <w:r>
        <w:rPr/>
        <w:t>từng</w:t>
      </w:r>
      <w:r>
        <w:rPr>
          <w:spacing w:val="-7"/>
        </w:rPr>
        <w:t> </w:t>
      </w:r>
      <w:r>
        <w:rPr/>
        <w:t>chương với thứ tự từ căn bản đến chuyên sâu. Tuy nhiên, do các</w:t>
      </w:r>
      <w:r>
        <w:rPr>
          <w:spacing w:val="-6"/>
        </w:rPr>
        <w:t> </w:t>
      </w:r>
      <w:r>
        <w:rPr/>
        <w:t>buổi</w:t>
      </w:r>
      <w:r>
        <w:rPr>
          <w:spacing w:val="-6"/>
        </w:rPr>
        <w:t> </w:t>
      </w:r>
      <w:r>
        <w:rPr/>
        <w:t>Pháp</w:t>
      </w:r>
      <w:r>
        <w:rPr>
          <w:spacing w:val="-6"/>
        </w:rPr>
        <w:t> </w:t>
      </w:r>
      <w:r>
        <w:rPr/>
        <w:t>đàm</w:t>
      </w:r>
      <w:r>
        <w:rPr>
          <w:spacing w:val="-6"/>
        </w:rPr>
        <w:t> </w:t>
      </w:r>
      <w:r>
        <w:rPr/>
        <w:t>diễn</w:t>
      </w:r>
      <w:r>
        <w:rPr>
          <w:spacing w:val="-6"/>
        </w:rPr>
        <w:t> </w:t>
      </w:r>
      <w:r>
        <w:rPr/>
        <w:t>ra</w:t>
      </w:r>
      <w:r>
        <w:rPr>
          <w:spacing w:val="-6"/>
        </w:rPr>
        <w:t> </w:t>
      </w:r>
      <w:r>
        <w:rPr/>
        <w:t>theo</w:t>
      </w:r>
      <w:r>
        <w:rPr>
          <w:spacing w:val="-6"/>
        </w:rPr>
        <w:t> </w:t>
      </w:r>
      <w:r>
        <w:rPr/>
        <w:t>hình</w:t>
      </w:r>
      <w:r>
        <w:rPr>
          <w:spacing w:val="-6"/>
        </w:rPr>
        <w:t> </w:t>
      </w:r>
      <w:r>
        <w:rPr/>
        <w:t>thức</w:t>
      </w:r>
      <w:r>
        <w:rPr>
          <w:spacing w:val="-6"/>
        </w:rPr>
        <w:t> </w:t>
      </w:r>
      <w:r>
        <w:rPr/>
        <w:t>hỏi</w:t>
      </w:r>
      <w:r>
        <w:rPr>
          <w:spacing w:val="-6"/>
        </w:rPr>
        <w:t> </w:t>
      </w:r>
      <w:r>
        <w:rPr/>
        <w:t>-</w:t>
      </w:r>
      <w:r>
        <w:rPr>
          <w:spacing w:val="-6"/>
        </w:rPr>
        <w:t> </w:t>
      </w:r>
      <w:r>
        <w:rPr/>
        <w:t>đáp</w:t>
      </w:r>
      <w:r>
        <w:rPr>
          <w:spacing w:val="-6"/>
        </w:rPr>
        <w:t> </w:t>
      </w:r>
      <w:r>
        <w:rPr/>
        <w:t>chứ không phải là những bài giảng chuẩn bị sẵn, dụng ý này</w:t>
      </w:r>
      <w:r>
        <w:rPr>
          <w:spacing w:val="-1"/>
        </w:rPr>
        <w:t> </w:t>
      </w:r>
      <w:r>
        <w:rPr/>
        <w:t>của</w:t>
      </w:r>
      <w:r>
        <w:rPr>
          <w:spacing w:val="-1"/>
        </w:rPr>
        <w:t> </w:t>
      </w:r>
      <w:r>
        <w:rPr/>
        <w:t>chúng</w:t>
      </w:r>
      <w:r>
        <w:rPr>
          <w:spacing w:val="-1"/>
        </w:rPr>
        <w:t> </w:t>
      </w:r>
      <w:r>
        <w:rPr/>
        <w:t>tôi</w:t>
      </w:r>
      <w:r>
        <w:rPr>
          <w:spacing w:val="-1"/>
        </w:rPr>
        <w:t> </w:t>
      </w:r>
      <w:r>
        <w:rPr/>
        <w:t>chỉ</w:t>
      </w:r>
      <w:r>
        <w:rPr>
          <w:spacing w:val="-1"/>
        </w:rPr>
        <w:t> </w:t>
      </w:r>
      <w:r>
        <w:rPr/>
        <w:t>đạt</w:t>
      </w:r>
      <w:r>
        <w:rPr>
          <w:spacing w:val="-1"/>
        </w:rPr>
        <w:t> </w:t>
      </w:r>
      <w:r>
        <w:rPr/>
        <w:t>được</w:t>
      </w:r>
      <w:r>
        <w:rPr>
          <w:spacing w:val="-1"/>
        </w:rPr>
        <w:t> </w:t>
      </w:r>
      <w:r>
        <w:rPr/>
        <w:t>ở</w:t>
      </w:r>
      <w:r>
        <w:rPr>
          <w:spacing w:val="-1"/>
        </w:rPr>
        <w:t> </w:t>
      </w:r>
      <w:r>
        <w:rPr/>
        <w:t>mức</w:t>
      </w:r>
      <w:r>
        <w:rPr>
          <w:spacing w:val="-1"/>
        </w:rPr>
        <w:t> </w:t>
      </w:r>
      <w:r>
        <w:rPr/>
        <w:t>độ</w:t>
      </w:r>
      <w:r>
        <w:rPr>
          <w:spacing w:val="-1"/>
        </w:rPr>
        <w:t> </w:t>
      </w:r>
      <w:r>
        <w:rPr/>
        <w:t>tương</w:t>
      </w:r>
      <w:r>
        <w:rPr>
          <w:spacing w:val="-1"/>
        </w:rPr>
        <w:t> </w:t>
      </w:r>
      <w:r>
        <w:rPr/>
        <w:t>đối,</w:t>
      </w:r>
      <w:r>
        <w:rPr>
          <w:spacing w:val="-1"/>
        </w:rPr>
        <w:t> </w:t>
      </w:r>
      <w:r>
        <w:rPr/>
        <w:t>có nghĩa</w:t>
      </w:r>
      <w:r>
        <w:rPr>
          <w:spacing w:val="-2"/>
        </w:rPr>
        <w:t> </w:t>
      </w:r>
      <w:r>
        <w:rPr/>
        <w:t>là,</w:t>
      </w:r>
      <w:r>
        <w:rPr>
          <w:spacing w:val="-2"/>
        </w:rPr>
        <w:t> </w:t>
      </w:r>
      <w:r>
        <w:rPr/>
        <w:t>ngay</w:t>
      </w:r>
      <w:r>
        <w:rPr>
          <w:spacing w:val="-2"/>
        </w:rPr>
        <w:t> </w:t>
      </w:r>
      <w:r>
        <w:rPr/>
        <w:t>ở</w:t>
      </w:r>
      <w:r>
        <w:rPr>
          <w:spacing w:val="-2"/>
        </w:rPr>
        <w:t> </w:t>
      </w:r>
      <w:r>
        <w:rPr/>
        <w:t>trong</w:t>
      </w:r>
      <w:r>
        <w:rPr>
          <w:spacing w:val="-2"/>
        </w:rPr>
        <w:t> </w:t>
      </w:r>
      <w:r>
        <w:rPr/>
        <w:t>những</w:t>
      </w:r>
      <w:r>
        <w:rPr>
          <w:spacing w:val="-2"/>
        </w:rPr>
        <w:t> </w:t>
      </w:r>
      <w:r>
        <w:rPr/>
        <w:t>nội</w:t>
      </w:r>
      <w:r>
        <w:rPr>
          <w:spacing w:val="-2"/>
        </w:rPr>
        <w:t> </w:t>
      </w:r>
      <w:r>
        <w:rPr/>
        <w:t>dung</w:t>
      </w:r>
      <w:r>
        <w:rPr>
          <w:spacing w:val="-2"/>
        </w:rPr>
        <w:t> </w:t>
      </w:r>
      <w:r>
        <w:rPr/>
        <w:t>có</w:t>
      </w:r>
      <w:r>
        <w:rPr>
          <w:spacing w:val="-2"/>
        </w:rPr>
        <w:t> </w:t>
      </w:r>
      <w:r>
        <w:rPr/>
        <w:t>tính</w:t>
      </w:r>
      <w:r>
        <w:rPr>
          <w:spacing w:val="-2"/>
        </w:rPr>
        <w:t> </w:t>
      </w:r>
      <w:r>
        <w:rPr/>
        <w:t>căn</w:t>
      </w:r>
      <w:r>
        <w:rPr>
          <w:spacing w:val="-2"/>
        </w:rPr>
        <w:t> </w:t>
      </w:r>
      <w:r>
        <w:rPr/>
        <w:t>bản, vẫn có những chia sẻ, kiến thức ở mức độ khá chuyên sâu, và ngược lại.</w:t>
      </w:r>
    </w:p>
    <w:p>
      <w:pPr>
        <w:pStyle w:val="BodyText"/>
        <w:spacing w:line="309" w:lineRule="auto" w:before="153"/>
        <w:ind w:right="111" w:firstLine="453"/>
      </w:pPr>
      <w:r>
        <w:rPr/>
        <w:t>Trong quá trình biên tập, đôi chỗ chúng tôi </w:t>
      </w:r>
      <w:r>
        <w:rPr/>
        <w:t>lược bỏ</w:t>
      </w:r>
      <w:r>
        <w:rPr>
          <w:spacing w:val="-3"/>
        </w:rPr>
        <w:t> </w:t>
      </w:r>
      <w:r>
        <w:rPr/>
        <w:t>những</w:t>
      </w:r>
      <w:r>
        <w:rPr>
          <w:spacing w:val="-3"/>
        </w:rPr>
        <w:t> </w:t>
      </w:r>
      <w:r>
        <w:rPr/>
        <w:t>đoạn</w:t>
      </w:r>
      <w:r>
        <w:rPr>
          <w:spacing w:val="-3"/>
        </w:rPr>
        <w:t> </w:t>
      </w:r>
      <w:r>
        <w:rPr/>
        <w:t>hội</w:t>
      </w:r>
      <w:r>
        <w:rPr>
          <w:spacing w:val="-3"/>
        </w:rPr>
        <w:t> </w:t>
      </w:r>
      <w:r>
        <w:rPr/>
        <w:t>thoại/câu</w:t>
      </w:r>
      <w:r>
        <w:rPr>
          <w:spacing w:val="-3"/>
        </w:rPr>
        <w:t> </w:t>
      </w:r>
      <w:r>
        <w:rPr/>
        <w:t>chữ</w:t>
      </w:r>
      <w:r>
        <w:rPr>
          <w:spacing w:val="-3"/>
        </w:rPr>
        <w:t> </w:t>
      </w:r>
      <w:r>
        <w:rPr/>
        <w:t>không</w:t>
      </w:r>
      <w:r>
        <w:rPr>
          <w:spacing w:val="-3"/>
        </w:rPr>
        <w:t> </w:t>
      </w:r>
      <w:r>
        <w:rPr/>
        <w:t>cần</w:t>
      </w:r>
      <w:r>
        <w:rPr>
          <w:spacing w:val="-3"/>
        </w:rPr>
        <w:t> </w:t>
      </w:r>
      <w:r>
        <w:rPr/>
        <w:t>thiết,</w:t>
      </w:r>
      <w:r>
        <w:rPr>
          <w:spacing w:val="-3"/>
        </w:rPr>
        <w:t> </w:t>
      </w:r>
      <w:r>
        <w:rPr/>
        <w:t>hoặc chỉnh</w:t>
      </w:r>
      <w:r>
        <w:rPr>
          <w:spacing w:val="-10"/>
        </w:rPr>
        <w:t> </w:t>
      </w:r>
      <w:r>
        <w:rPr/>
        <w:t>sửa</w:t>
      </w:r>
      <w:r>
        <w:rPr>
          <w:spacing w:val="-10"/>
        </w:rPr>
        <w:t> </w:t>
      </w:r>
      <w:r>
        <w:rPr/>
        <w:t>một</w:t>
      </w:r>
      <w:r>
        <w:rPr>
          <w:spacing w:val="-10"/>
        </w:rPr>
        <w:t> </w:t>
      </w:r>
      <w:r>
        <w:rPr/>
        <w:t>vài</w:t>
      </w:r>
      <w:r>
        <w:rPr>
          <w:spacing w:val="-10"/>
        </w:rPr>
        <w:t> </w:t>
      </w:r>
      <w:r>
        <w:rPr/>
        <w:t>ý</w:t>
      </w:r>
      <w:r>
        <w:rPr>
          <w:spacing w:val="-10"/>
        </w:rPr>
        <w:t> </w:t>
      </w:r>
      <w:r>
        <w:rPr/>
        <w:t>nhỏ</w:t>
      </w:r>
      <w:r>
        <w:rPr>
          <w:spacing w:val="-10"/>
        </w:rPr>
        <w:t> </w:t>
      </w:r>
      <w:r>
        <w:rPr/>
        <w:t>để</w:t>
      </w:r>
      <w:r>
        <w:rPr>
          <w:spacing w:val="-10"/>
        </w:rPr>
        <w:t> </w:t>
      </w:r>
      <w:r>
        <w:rPr/>
        <w:t>ngữ</w:t>
      </w:r>
      <w:r>
        <w:rPr>
          <w:spacing w:val="-10"/>
        </w:rPr>
        <w:t> </w:t>
      </w:r>
      <w:r>
        <w:rPr/>
        <w:t>nghĩa</w:t>
      </w:r>
      <w:r>
        <w:rPr>
          <w:spacing w:val="-10"/>
        </w:rPr>
        <w:t> </w:t>
      </w:r>
      <w:r>
        <w:rPr/>
        <w:t>được</w:t>
      </w:r>
      <w:r>
        <w:rPr>
          <w:spacing w:val="-10"/>
        </w:rPr>
        <w:t> </w:t>
      </w:r>
      <w:r>
        <w:rPr/>
        <w:t>đầy</w:t>
      </w:r>
      <w:r>
        <w:rPr>
          <w:spacing w:val="-10"/>
        </w:rPr>
        <w:t> </w:t>
      </w:r>
      <w:r>
        <w:rPr/>
        <w:t>đủ</w:t>
      </w:r>
      <w:r>
        <w:rPr>
          <w:spacing w:val="-10"/>
        </w:rPr>
        <w:t> </w:t>
      </w:r>
      <w:r>
        <w:rPr/>
        <w:t>hơn. Tuy vậy, tinh thần chủ đạo vẫn là giữ nguyên vẹn nội dung cũng như tính đặc thù của các trao đổi trực tiếp giữa</w:t>
      </w:r>
      <w:r>
        <w:rPr>
          <w:spacing w:val="-7"/>
        </w:rPr>
        <w:t> </w:t>
      </w:r>
      <w:r>
        <w:rPr/>
        <w:t>người</w:t>
      </w:r>
      <w:r>
        <w:rPr>
          <w:spacing w:val="-7"/>
        </w:rPr>
        <w:t> </w:t>
      </w:r>
      <w:r>
        <w:rPr/>
        <w:t>hỏi</w:t>
      </w:r>
      <w:r>
        <w:rPr>
          <w:spacing w:val="-7"/>
        </w:rPr>
        <w:t> </w:t>
      </w:r>
      <w:r>
        <w:rPr/>
        <w:t>và</w:t>
      </w:r>
      <w:r>
        <w:rPr>
          <w:spacing w:val="-21"/>
        </w:rPr>
        <w:t> </w:t>
      </w:r>
      <w:r>
        <w:rPr/>
        <w:t>Achaan</w:t>
      </w:r>
      <w:r>
        <w:rPr>
          <w:spacing w:val="-7"/>
        </w:rPr>
        <w:t> </w:t>
      </w:r>
      <w:r>
        <w:rPr/>
        <w:t>Sujin</w:t>
      </w:r>
      <w:r>
        <w:rPr>
          <w:spacing w:val="-7"/>
        </w:rPr>
        <w:t> </w:t>
      </w:r>
      <w:r>
        <w:rPr/>
        <w:t>cùng</w:t>
      </w:r>
      <w:r>
        <w:rPr>
          <w:spacing w:val="-7"/>
        </w:rPr>
        <w:t> </w:t>
      </w:r>
      <w:r>
        <w:rPr/>
        <w:t>các</w:t>
      </w:r>
      <w:r>
        <w:rPr>
          <w:spacing w:val="-7"/>
        </w:rPr>
        <w:t> </w:t>
      </w:r>
      <w:r>
        <w:rPr/>
        <w:t>phụ</w:t>
      </w:r>
      <w:r>
        <w:rPr>
          <w:spacing w:val="-7"/>
        </w:rPr>
        <w:t> </w:t>
      </w:r>
      <w:r>
        <w:rPr/>
        <w:t>tá</w:t>
      </w:r>
      <w:r>
        <w:rPr>
          <w:spacing w:val="-7"/>
        </w:rPr>
        <w:t> </w:t>
      </w:r>
      <w:r>
        <w:rPr/>
        <w:t>của</w:t>
      </w:r>
      <w:r>
        <w:rPr>
          <w:spacing w:val="-7"/>
        </w:rPr>
        <w:t> </w:t>
      </w:r>
      <w:r>
        <w:rPr>
          <w:spacing w:val="-5"/>
        </w:rPr>
        <w:t>bà.</w:t>
      </w:r>
    </w:p>
    <w:p>
      <w:pPr>
        <w:pStyle w:val="BodyText"/>
        <w:spacing w:line="309" w:lineRule="auto" w:before="162"/>
        <w:ind w:right="111" w:firstLine="453"/>
      </w:pPr>
      <w:r>
        <w:rPr/>
        <w:t>Cuốn sách này ra đời nhờ sự đóng góp công </w:t>
      </w:r>
      <w:r>
        <w:rPr/>
        <w:t>sức của rất nhiều cư sĩ, từ khâu đánh máy, soát lỗi, chỉnh sửa,</w:t>
      </w:r>
      <w:r>
        <w:rPr>
          <w:spacing w:val="-4"/>
        </w:rPr>
        <w:t> </w:t>
      </w:r>
      <w:r>
        <w:rPr/>
        <w:t>đến</w:t>
      </w:r>
      <w:r>
        <w:rPr>
          <w:spacing w:val="-4"/>
        </w:rPr>
        <w:t> </w:t>
      </w:r>
      <w:r>
        <w:rPr/>
        <w:t>thiết</w:t>
      </w:r>
      <w:r>
        <w:rPr>
          <w:spacing w:val="-4"/>
        </w:rPr>
        <w:t> </w:t>
      </w:r>
      <w:r>
        <w:rPr/>
        <w:t>kế,</w:t>
      </w:r>
      <w:r>
        <w:rPr>
          <w:spacing w:val="-4"/>
        </w:rPr>
        <w:t> </w:t>
      </w:r>
      <w:r>
        <w:rPr/>
        <w:t>in</w:t>
      </w:r>
      <w:r>
        <w:rPr>
          <w:spacing w:val="-4"/>
        </w:rPr>
        <w:t> </w:t>
      </w:r>
      <w:r>
        <w:rPr/>
        <w:t>ấn…</w:t>
      </w:r>
      <w:r>
        <w:rPr>
          <w:spacing w:val="-4"/>
        </w:rPr>
        <w:t> </w:t>
      </w:r>
      <w:r>
        <w:rPr/>
        <w:t>Do</w:t>
      </w:r>
      <w:r>
        <w:rPr>
          <w:spacing w:val="-4"/>
        </w:rPr>
        <w:t> </w:t>
      </w:r>
      <w:r>
        <w:rPr/>
        <w:t>hạn</w:t>
      </w:r>
      <w:r>
        <w:rPr>
          <w:spacing w:val="-4"/>
        </w:rPr>
        <w:t> </w:t>
      </w:r>
      <w:r>
        <w:rPr/>
        <w:t>chế</w:t>
      </w:r>
      <w:r>
        <w:rPr>
          <w:spacing w:val="-4"/>
        </w:rPr>
        <w:t> </w:t>
      </w:r>
      <w:r>
        <w:rPr/>
        <w:t>về</w:t>
      </w:r>
      <w:r>
        <w:rPr>
          <w:spacing w:val="-4"/>
        </w:rPr>
        <w:t> </w:t>
      </w:r>
      <w:r>
        <w:rPr/>
        <w:t>thời</w:t>
      </w:r>
      <w:r>
        <w:rPr>
          <w:spacing w:val="-4"/>
        </w:rPr>
        <w:t> </w:t>
      </w:r>
      <w:r>
        <w:rPr/>
        <w:t>gian</w:t>
      </w:r>
      <w:r>
        <w:rPr>
          <w:spacing w:val="-4"/>
        </w:rPr>
        <w:t> </w:t>
      </w:r>
      <w:r>
        <w:rPr/>
        <w:t>cũng như</w:t>
      </w:r>
      <w:r>
        <w:rPr>
          <w:spacing w:val="-14"/>
        </w:rPr>
        <w:t> </w:t>
      </w:r>
      <w:r>
        <w:rPr/>
        <w:t>năng</w:t>
      </w:r>
      <w:r>
        <w:rPr>
          <w:spacing w:val="-14"/>
        </w:rPr>
        <w:t> </w:t>
      </w:r>
      <w:r>
        <w:rPr/>
        <w:t>lực</w:t>
      </w:r>
      <w:r>
        <w:rPr>
          <w:spacing w:val="-14"/>
        </w:rPr>
        <w:t> </w:t>
      </w:r>
      <w:r>
        <w:rPr/>
        <w:t>của</w:t>
      </w:r>
      <w:r>
        <w:rPr>
          <w:spacing w:val="-14"/>
        </w:rPr>
        <w:t> </w:t>
      </w:r>
      <w:r>
        <w:rPr/>
        <w:t>những</w:t>
      </w:r>
      <w:r>
        <w:rPr>
          <w:spacing w:val="-14"/>
        </w:rPr>
        <w:t> </w:t>
      </w:r>
      <w:r>
        <w:rPr/>
        <w:t>người</w:t>
      </w:r>
      <w:r>
        <w:rPr>
          <w:spacing w:val="-14"/>
        </w:rPr>
        <w:t> </w:t>
      </w:r>
      <w:r>
        <w:rPr/>
        <w:t>biên</w:t>
      </w:r>
      <w:r>
        <w:rPr>
          <w:spacing w:val="-14"/>
        </w:rPr>
        <w:t> </w:t>
      </w:r>
      <w:r>
        <w:rPr/>
        <w:t>tập,</w:t>
      </w:r>
      <w:r>
        <w:rPr>
          <w:spacing w:val="-14"/>
        </w:rPr>
        <w:t> </w:t>
      </w:r>
      <w:r>
        <w:rPr/>
        <w:t>chắc</w:t>
      </w:r>
      <w:r>
        <w:rPr>
          <w:spacing w:val="-14"/>
        </w:rPr>
        <w:t> </w:t>
      </w:r>
      <w:r>
        <w:rPr/>
        <w:t>chắn</w:t>
      </w:r>
      <w:r>
        <w:rPr>
          <w:spacing w:val="-14"/>
        </w:rPr>
        <w:t> </w:t>
      </w:r>
      <w:r>
        <w:rPr/>
        <w:t>cuốn sách</w:t>
      </w:r>
      <w:r>
        <w:rPr>
          <w:spacing w:val="8"/>
        </w:rPr>
        <w:t> </w:t>
      </w:r>
      <w:r>
        <w:rPr/>
        <w:t>này</w:t>
      </w:r>
      <w:r>
        <w:rPr>
          <w:spacing w:val="8"/>
        </w:rPr>
        <w:t> </w:t>
      </w:r>
      <w:r>
        <w:rPr/>
        <w:t>sẽ</w:t>
      </w:r>
      <w:r>
        <w:rPr>
          <w:spacing w:val="8"/>
        </w:rPr>
        <w:t> </w:t>
      </w:r>
      <w:r>
        <w:rPr/>
        <w:t>không</w:t>
      </w:r>
      <w:r>
        <w:rPr>
          <w:spacing w:val="8"/>
        </w:rPr>
        <w:t> </w:t>
      </w:r>
      <w:r>
        <w:rPr/>
        <w:t>tránh</w:t>
      </w:r>
      <w:r>
        <w:rPr>
          <w:spacing w:val="8"/>
        </w:rPr>
        <w:t> </w:t>
      </w:r>
      <w:r>
        <w:rPr/>
        <w:t>khỏi</w:t>
      </w:r>
      <w:r>
        <w:rPr>
          <w:spacing w:val="8"/>
        </w:rPr>
        <w:t> </w:t>
      </w:r>
      <w:r>
        <w:rPr/>
        <w:t>những</w:t>
      </w:r>
      <w:r>
        <w:rPr>
          <w:spacing w:val="8"/>
        </w:rPr>
        <w:t> </w:t>
      </w:r>
      <w:r>
        <w:rPr/>
        <w:t>lỗi</w:t>
      </w:r>
      <w:r>
        <w:rPr>
          <w:spacing w:val="8"/>
        </w:rPr>
        <w:t> </w:t>
      </w:r>
      <w:r>
        <w:rPr/>
        <w:t>lớn</w:t>
      </w:r>
      <w:r>
        <w:rPr>
          <w:spacing w:val="8"/>
        </w:rPr>
        <w:t> </w:t>
      </w:r>
      <w:r>
        <w:rPr/>
        <w:t>nhỏ,</w:t>
      </w:r>
      <w:r>
        <w:rPr>
          <w:spacing w:val="8"/>
        </w:rPr>
        <w:t> </w:t>
      </w:r>
      <w:r>
        <w:rPr/>
        <w:t>cả</w:t>
      </w:r>
      <w:r>
        <w:rPr>
          <w:spacing w:val="8"/>
        </w:rPr>
        <w:t> </w:t>
      </w:r>
      <w:r>
        <w:rPr>
          <w:spacing w:val="-5"/>
        </w:rPr>
        <w:t>về</w:t>
      </w:r>
    </w:p>
    <w:p>
      <w:pPr>
        <w:pStyle w:val="BodyText"/>
        <w:spacing w:after="0" w:line="309" w:lineRule="auto"/>
        <w:sectPr>
          <w:type w:val="continuous"/>
          <w:pgSz w:w="15310" w:h="11630" w:orient="landscape"/>
          <w:pgMar w:top="1080" w:bottom="280" w:left="1133" w:right="1133"/>
          <w:cols w:num="2" w:equalWidth="0">
            <w:col w:w="5654" w:space="1659"/>
            <w:col w:w="5731"/>
          </w:cols>
        </w:sectPr>
      </w:pPr>
    </w:p>
    <w:p>
      <w:pPr>
        <w:tabs>
          <w:tab w:pos="951" w:val="left" w:leader="none"/>
          <w:tab w:pos="5613" w:val="left" w:leader="none"/>
          <w:tab w:pos="12926" w:val="right" w:leader="none"/>
        </w:tabs>
        <w:spacing w:before="96"/>
        <w:ind w:left="114" w:right="0" w:firstLine="0"/>
        <w:jc w:val="left"/>
        <w:rPr>
          <w:position w:val="-3"/>
          <w:sz w:val="24"/>
        </w:rPr>
      </w:pPr>
      <w:bookmarkStart w:name="Chương I: Quy y Tam bảo" w:id="3"/>
      <w:bookmarkEnd w:id="3"/>
      <w:r>
        <w:rPr/>
      </w:r>
      <w:bookmarkStart w:name="_bookmark1" w:id="4"/>
      <w:bookmarkEnd w:id="4"/>
      <w:r>
        <w:rPr/>
      </w:r>
      <w:r>
        <w:rPr>
          <w:spacing w:val="-5"/>
          <w:position w:val="-2"/>
          <w:sz w:val="24"/>
          <w:u w:val="single"/>
        </w:rPr>
        <w:t>10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r>
        <w:rPr>
          <w:sz w:val="20"/>
        </w:rPr>
        <w:tab/>
      </w:r>
      <w:r>
        <w:rPr>
          <w:spacing w:val="-5"/>
          <w:position w:val="-3"/>
          <w:sz w:val="24"/>
        </w:rPr>
        <w:t>11</w:t>
      </w:r>
    </w:p>
    <w:p>
      <w:pPr>
        <w:spacing w:after="0"/>
        <w:jc w:val="left"/>
        <w:rPr>
          <w:position w:val="-3"/>
          <w:sz w:val="24"/>
        </w:rPr>
        <w:sectPr>
          <w:pgSz w:w="15310" w:h="11630" w:orient="landscape"/>
          <w:pgMar w:top="700" w:bottom="280" w:left="1133" w:right="1133"/>
        </w:sectPr>
      </w:pPr>
    </w:p>
    <w:p>
      <w:pPr>
        <w:pStyle w:val="BodyText"/>
        <w:spacing w:before="99"/>
        <w:ind w:left="0"/>
        <w:jc w:val="left"/>
      </w:pPr>
    </w:p>
    <w:p>
      <w:pPr>
        <w:pStyle w:val="BodyText"/>
        <w:spacing w:line="300" w:lineRule="auto"/>
        <w:ind w:right="38"/>
      </w:pPr>
      <w:r>
        <w:rPr/>
        <w:t>hình</w:t>
      </w:r>
      <w:r>
        <w:rPr>
          <w:spacing w:val="-14"/>
        </w:rPr>
        <w:t> </w:t>
      </w:r>
      <w:r>
        <w:rPr/>
        <w:t>thức</w:t>
      </w:r>
      <w:r>
        <w:rPr>
          <w:spacing w:val="-14"/>
        </w:rPr>
        <w:t> </w:t>
      </w:r>
      <w:r>
        <w:rPr/>
        <w:t>và</w:t>
      </w:r>
      <w:r>
        <w:rPr>
          <w:spacing w:val="-14"/>
        </w:rPr>
        <w:t> </w:t>
      </w:r>
      <w:r>
        <w:rPr/>
        <w:t>nội</w:t>
      </w:r>
      <w:r>
        <w:rPr>
          <w:spacing w:val="-14"/>
        </w:rPr>
        <w:t> </w:t>
      </w:r>
      <w:r>
        <w:rPr/>
        <w:t>dung.</w:t>
      </w:r>
      <w:r>
        <w:rPr>
          <w:spacing w:val="-14"/>
        </w:rPr>
        <w:t> </w:t>
      </w:r>
      <w:r>
        <w:rPr/>
        <w:t>Chúng</w:t>
      </w:r>
      <w:r>
        <w:rPr>
          <w:spacing w:val="-14"/>
        </w:rPr>
        <w:t> </w:t>
      </w:r>
      <w:r>
        <w:rPr/>
        <w:t>tôi</w:t>
      </w:r>
      <w:r>
        <w:rPr>
          <w:spacing w:val="-14"/>
        </w:rPr>
        <w:t> </w:t>
      </w:r>
      <w:r>
        <w:rPr/>
        <w:t>chân</w:t>
      </w:r>
      <w:r>
        <w:rPr>
          <w:spacing w:val="-14"/>
        </w:rPr>
        <w:t> </w:t>
      </w:r>
      <w:r>
        <w:rPr/>
        <w:t>thành</w:t>
      </w:r>
      <w:r>
        <w:rPr>
          <w:spacing w:val="-14"/>
        </w:rPr>
        <w:t> </w:t>
      </w:r>
      <w:r>
        <w:rPr/>
        <w:t>kính</w:t>
      </w:r>
      <w:r>
        <w:rPr>
          <w:spacing w:val="-14"/>
        </w:rPr>
        <w:t> </w:t>
      </w:r>
      <w:r>
        <w:rPr/>
        <w:t>mong sự lượng thứ của các quý độc giả.</w:t>
      </w:r>
    </w:p>
    <w:p>
      <w:pPr>
        <w:pStyle w:val="BodyText"/>
        <w:spacing w:line="300" w:lineRule="auto" w:before="171"/>
        <w:ind w:right="38" w:firstLine="453"/>
      </w:pPr>
      <w:r>
        <w:rPr/>
        <w:t>Cuối</w:t>
      </w:r>
      <w:r>
        <w:rPr>
          <w:spacing w:val="-2"/>
        </w:rPr>
        <w:t> </w:t>
      </w:r>
      <w:r>
        <w:rPr/>
        <w:t>cùng,</w:t>
      </w:r>
      <w:r>
        <w:rPr>
          <w:spacing w:val="-2"/>
        </w:rPr>
        <w:t> </w:t>
      </w:r>
      <w:r>
        <w:rPr/>
        <w:t>chúng</w:t>
      </w:r>
      <w:r>
        <w:rPr>
          <w:spacing w:val="-2"/>
        </w:rPr>
        <w:t> </w:t>
      </w:r>
      <w:r>
        <w:rPr/>
        <w:t>tôi</w:t>
      </w:r>
      <w:r>
        <w:rPr>
          <w:spacing w:val="-2"/>
        </w:rPr>
        <w:t> </w:t>
      </w:r>
      <w:r>
        <w:rPr/>
        <w:t>xin</w:t>
      </w:r>
      <w:r>
        <w:rPr>
          <w:spacing w:val="-2"/>
        </w:rPr>
        <w:t> </w:t>
      </w:r>
      <w:r>
        <w:rPr/>
        <w:t>bày</w:t>
      </w:r>
      <w:r>
        <w:rPr>
          <w:spacing w:val="-2"/>
        </w:rPr>
        <w:t> </w:t>
      </w:r>
      <w:r>
        <w:rPr/>
        <w:t>tỏ</w:t>
      </w:r>
      <w:r>
        <w:rPr>
          <w:spacing w:val="-2"/>
        </w:rPr>
        <w:t> </w:t>
      </w:r>
      <w:r>
        <w:rPr/>
        <w:t>lòng</w:t>
      </w:r>
      <w:r>
        <w:rPr>
          <w:spacing w:val="-2"/>
        </w:rPr>
        <w:t> </w:t>
      </w:r>
      <w:r>
        <w:rPr/>
        <w:t>tri</w:t>
      </w:r>
      <w:r>
        <w:rPr>
          <w:spacing w:val="-2"/>
        </w:rPr>
        <w:t> </w:t>
      </w:r>
      <w:r>
        <w:rPr/>
        <w:t>ân</w:t>
      </w:r>
      <w:r>
        <w:rPr>
          <w:spacing w:val="-2"/>
        </w:rPr>
        <w:t> </w:t>
      </w:r>
      <w:r>
        <w:rPr/>
        <w:t>sâu</w:t>
      </w:r>
      <w:r>
        <w:rPr>
          <w:spacing w:val="-2"/>
        </w:rPr>
        <w:t> </w:t>
      </w:r>
      <w:r>
        <w:rPr/>
        <w:t>sắc </w:t>
      </w:r>
      <w:r>
        <w:rPr>
          <w:spacing w:val="-2"/>
        </w:rPr>
        <w:t>tới</w:t>
      </w:r>
      <w:r>
        <w:rPr>
          <w:spacing w:val="-14"/>
        </w:rPr>
        <w:t> </w:t>
      </w:r>
      <w:r>
        <w:rPr>
          <w:spacing w:val="-2"/>
        </w:rPr>
        <w:t>trí</w:t>
      </w:r>
      <w:r>
        <w:rPr>
          <w:spacing w:val="-14"/>
        </w:rPr>
        <w:t> </w:t>
      </w:r>
      <w:r>
        <w:rPr>
          <w:spacing w:val="-2"/>
        </w:rPr>
        <w:t>tuệ</w:t>
      </w:r>
      <w:r>
        <w:rPr>
          <w:spacing w:val="-13"/>
        </w:rPr>
        <w:t> </w:t>
      </w:r>
      <w:r>
        <w:rPr>
          <w:spacing w:val="-2"/>
        </w:rPr>
        <w:t>và</w:t>
      </w:r>
      <w:r>
        <w:rPr>
          <w:spacing w:val="-14"/>
        </w:rPr>
        <w:t> </w:t>
      </w:r>
      <w:r>
        <w:rPr>
          <w:spacing w:val="-2"/>
        </w:rPr>
        <w:t>lòng</w:t>
      </w:r>
      <w:r>
        <w:rPr>
          <w:spacing w:val="-13"/>
        </w:rPr>
        <w:t> </w:t>
      </w:r>
      <w:r>
        <w:rPr>
          <w:spacing w:val="-2"/>
        </w:rPr>
        <w:t>từ</w:t>
      </w:r>
      <w:r>
        <w:rPr>
          <w:spacing w:val="-10"/>
        </w:rPr>
        <w:t> </w:t>
      </w:r>
      <w:r>
        <w:rPr>
          <w:spacing w:val="-2"/>
        </w:rPr>
        <w:t>của</w:t>
      </w:r>
      <w:r>
        <w:rPr>
          <w:spacing w:val="-14"/>
        </w:rPr>
        <w:t> </w:t>
      </w:r>
      <w:r>
        <w:rPr>
          <w:spacing w:val="-2"/>
        </w:rPr>
        <w:t>Achaan</w:t>
      </w:r>
      <w:r>
        <w:rPr>
          <w:spacing w:val="-11"/>
        </w:rPr>
        <w:t> </w:t>
      </w:r>
      <w:r>
        <w:rPr>
          <w:spacing w:val="-2"/>
        </w:rPr>
        <w:t>Sujin</w:t>
      </w:r>
      <w:r>
        <w:rPr>
          <w:spacing w:val="-11"/>
        </w:rPr>
        <w:t> </w:t>
      </w:r>
      <w:r>
        <w:rPr>
          <w:spacing w:val="-2"/>
        </w:rPr>
        <w:t>Boriharnwanaket, </w:t>
      </w:r>
      <w:r>
        <w:rPr/>
        <w:t>cũng</w:t>
      </w:r>
      <w:r>
        <w:rPr>
          <w:spacing w:val="-8"/>
        </w:rPr>
        <w:t> </w:t>
      </w:r>
      <w:r>
        <w:rPr/>
        <w:t>như</w:t>
      </w:r>
      <w:r>
        <w:rPr>
          <w:spacing w:val="-8"/>
        </w:rPr>
        <w:t> </w:t>
      </w:r>
      <w:r>
        <w:rPr/>
        <w:t>các</w:t>
      </w:r>
      <w:r>
        <w:rPr>
          <w:spacing w:val="-8"/>
        </w:rPr>
        <w:t> </w:t>
      </w:r>
      <w:r>
        <w:rPr/>
        <w:t>phụ</w:t>
      </w:r>
      <w:r>
        <w:rPr>
          <w:spacing w:val="-8"/>
        </w:rPr>
        <w:t> </w:t>
      </w:r>
      <w:r>
        <w:rPr/>
        <w:t>tá</w:t>
      </w:r>
      <w:r>
        <w:rPr>
          <w:spacing w:val="-8"/>
        </w:rPr>
        <w:t> </w:t>
      </w:r>
      <w:r>
        <w:rPr/>
        <w:t>của</w:t>
      </w:r>
      <w:r>
        <w:rPr>
          <w:spacing w:val="-8"/>
        </w:rPr>
        <w:t> </w:t>
      </w:r>
      <w:r>
        <w:rPr/>
        <w:t>Bà:</w:t>
      </w:r>
      <w:r>
        <w:rPr>
          <w:spacing w:val="-8"/>
        </w:rPr>
        <w:t> </w:t>
      </w:r>
      <w:r>
        <w:rPr/>
        <w:t>bà</w:t>
      </w:r>
      <w:r>
        <w:rPr>
          <w:spacing w:val="-8"/>
        </w:rPr>
        <w:t> </w:t>
      </w:r>
      <w:r>
        <w:rPr/>
        <w:t>Nina</w:t>
      </w:r>
      <w:r>
        <w:rPr>
          <w:spacing w:val="-13"/>
        </w:rPr>
        <w:t> </w:t>
      </w:r>
      <w:r>
        <w:rPr/>
        <w:t>Van</w:t>
      </w:r>
      <w:r>
        <w:rPr>
          <w:spacing w:val="-8"/>
        </w:rPr>
        <w:t> </w:t>
      </w:r>
      <w:r>
        <w:rPr/>
        <w:t>Gorkom,</w:t>
      </w:r>
      <w:r>
        <w:rPr>
          <w:spacing w:val="-8"/>
        </w:rPr>
        <w:t> </w:t>
      </w:r>
      <w:r>
        <w:rPr/>
        <w:t>ông Jonothan Abbot và bà Sarah Abbot.</w:t>
      </w:r>
    </w:p>
    <w:p>
      <w:pPr>
        <w:pStyle w:val="BodyText"/>
        <w:spacing w:line="300" w:lineRule="auto" w:before="173"/>
        <w:ind w:right="38" w:firstLine="453"/>
      </w:pPr>
      <w:r>
        <w:rPr/>
        <w:t>Achaan</w:t>
      </w:r>
      <w:r>
        <w:rPr>
          <w:spacing w:val="-4"/>
        </w:rPr>
        <w:t> </w:t>
      </w:r>
      <w:r>
        <w:rPr/>
        <w:t>Sujin</w:t>
      </w:r>
      <w:r>
        <w:rPr>
          <w:spacing w:val="-4"/>
        </w:rPr>
        <w:t> </w:t>
      </w:r>
      <w:r>
        <w:rPr/>
        <w:t>luôn</w:t>
      </w:r>
      <w:r>
        <w:rPr>
          <w:spacing w:val="-4"/>
        </w:rPr>
        <w:t> </w:t>
      </w:r>
      <w:r>
        <w:rPr/>
        <w:t>nhắc</w:t>
      </w:r>
      <w:r>
        <w:rPr>
          <w:spacing w:val="-4"/>
        </w:rPr>
        <w:t> </w:t>
      </w:r>
      <w:r>
        <w:rPr/>
        <w:t>nhở</w:t>
      </w:r>
      <w:r>
        <w:rPr>
          <w:spacing w:val="-4"/>
        </w:rPr>
        <w:t> </w:t>
      </w:r>
      <w:r>
        <w:rPr/>
        <w:t>chúng</w:t>
      </w:r>
      <w:r>
        <w:rPr>
          <w:spacing w:val="-4"/>
        </w:rPr>
        <w:t> </w:t>
      </w:r>
      <w:r>
        <w:rPr/>
        <w:t>ta</w:t>
      </w:r>
      <w:r>
        <w:rPr>
          <w:spacing w:val="-4"/>
        </w:rPr>
        <w:t> </w:t>
      </w:r>
      <w:r>
        <w:rPr/>
        <w:t>về</w:t>
      </w:r>
      <w:r>
        <w:rPr>
          <w:spacing w:val="-4"/>
        </w:rPr>
        <w:t> </w:t>
      </w:r>
      <w:r>
        <w:rPr/>
        <w:t>tầm</w:t>
      </w:r>
      <w:r>
        <w:rPr>
          <w:spacing w:val="-4"/>
        </w:rPr>
        <w:t> </w:t>
      </w:r>
      <w:r>
        <w:rPr/>
        <w:t>quan trọng của việc tìm hiểu lời dạy của Đức Phật và kiểm chứng sự thật ấy trong khoảnh khắc hiện tại. Không gì trong</w:t>
      </w:r>
      <w:r>
        <w:rPr>
          <w:spacing w:val="-6"/>
        </w:rPr>
        <w:t> </w:t>
      </w:r>
      <w:r>
        <w:rPr/>
        <w:t>cuộc</w:t>
      </w:r>
      <w:r>
        <w:rPr>
          <w:spacing w:val="-6"/>
        </w:rPr>
        <w:t> </w:t>
      </w:r>
      <w:r>
        <w:rPr/>
        <w:t>đời</w:t>
      </w:r>
      <w:r>
        <w:rPr>
          <w:spacing w:val="-6"/>
        </w:rPr>
        <w:t> </w:t>
      </w:r>
      <w:r>
        <w:rPr/>
        <w:t>này</w:t>
      </w:r>
      <w:r>
        <w:rPr>
          <w:spacing w:val="-6"/>
        </w:rPr>
        <w:t> </w:t>
      </w:r>
      <w:r>
        <w:rPr/>
        <w:t>có</w:t>
      </w:r>
      <w:r>
        <w:rPr>
          <w:spacing w:val="-6"/>
        </w:rPr>
        <w:t> </w:t>
      </w:r>
      <w:r>
        <w:rPr/>
        <w:t>thể</w:t>
      </w:r>
      <w:r>
        <w:rPr>
          <w:spacing w:val="-6"/>
        </w:rPr>
        <w:t> </w:t>
      </w:r>
      <w:r>
        <w:rPr/>
        <w:t>so</w:t>
      </w:r>
      <w:r>
        <w:rPr>
          <w:spacing w:val="-6"/>
        </w:rPr>
        <w:t> </w:t>
      </w:r>
      <w:r>
        <w:rPr/>
        <w:t>sánh</w:t>
      </w:r>
      <w:r>
        <w:rPr>
          <w:spacing w:val="-6"/>
        </w:rPr>
        <w:t> </w:t>
      </w:r>
      <w:r>
        <w:rPr/>
        <w:t>được</w:t>
      </w:r>
      <w:r>
        <w:rPr>
          <w:spacing w:val="-6"/>
        </w:rPr>
        <w:t> </w:t>
      </w:r>
      <w:r>
        <w:rPr/>
        <w:t>với</w:t>
      </w:r>
      <w:r>
        <w:rPr>
          <w:spacing w:val="-6"/>
        </w:rPr>
        <w:t> </w:t>
      </w:r>
      <w:r>
        <w:rPr/>
        <w:t>hiểu</w:t>
      </w:r>
      <w:r>
        <w:rPr>
          <w:spacing w:val="-6"/>
        </w:rPr>
        <w:t> </w:t>
      </w:r>
      <w:r>
        <w:rPr/>
        <w:t>biết</w:t>
      </w:r>
      <w:r>
        <w:rPr>
          <w:spacing w:val="-6"/>
        </w:rPr>
        <w:t> </w:t>
      </w:r>
      <w:r>
        <w:rPr/>
        <w:t>về Giáo lý.</w:t>
      </w:r>
    </w:p>
    <w:p>
      <w:pPr>
        <w:spacing w:line="240" w:lineRule="auto" w:before="0"/>
        <w:rPr>
          <w:sz w:val="32"/>
        </w:rPr>
      </w:pPr>
      <w:r>
        <w:rPr/>
        <w:br w:type="column"/>
      </w:r>
      <w:r>
        <w:rPr>
          <w:sz w:val="32"/>
        </w:rPr>
      </w:r>
    </w:p>
    <w:p>
      <w:pPr>
        <w:pStyle w:val="BodyText"/>
        <w:ind w:left="0"/>
        <w:jc w:val="left"/>
        <w:rPr>
          <w:sz w:val="32"/>
        </w:rPr>
      </w:pPr>
    </w:p>
    <w:p>
      <w:pPr>
        <w:pStyle w:val="BodyText"/>
        <w:ind w:left="0"/>
        <w:jc w:val="left"/>
        <w:rPr>
          <w:sz w:val="32"/>
        </w:rPr>
      </w:pPr>
    </w:p>
    <w:p>
      <w:pPr>
        <w:pStyle w:val="BodyText"/>
        <w:ind w:left="0"/>
        <w:jc w:val="left"/>
        <w:rPr>
          <w:sz w:val="32"/>
        </w:rPr>
      </w:pPr>
    </w:p>
    <w:p>
      <w:pPr>
        <w:pStyle w:val="BodyText"/>
        <w:spacing w:before="91"/>
        <w:ind w:left="0"/>
        <w:jc w:val="left"/>
        <w:rPr>
          <w:sz w:val="32"/>
        </w:rPr>
      </w:pPr>
    </w:p>
    <w:p>
      <w:pPr>
        <w:pStyle w:val="Heading1"/>
        <w:ind w:left="567"/>
        <w:jc w:val="both"/>
      </w:pPr>
      <w:r>
        <w:rPr/>
        <w:t>Chương</w:t>
      </w:r>
      <w:r>
        <w:rPr>
          <w:spacing w:val="-8"/>
        </w:rPr>
        <w:t> </w:t>
      </w:r>
      <w:r>
        <w:rPr/>
        <w:t>I:</w:t>
      </w:r>
      <w:r>
        <w:rPr>
          <w:spacing w:val="-8"/>
        </w:rPr>
        <w:t> </w:t>
      </w:r>
      <w:r>
        <w:rPr/>
        <w:t>Quy</w:t>
      </w:r>
      <w:r>
        <w:rPr>
          <w:spacing w:val="-7"/>
        </w:rPr>
        <w:t> </w:t>
      </w:r>
      <w:r>
        <w:rPr/>
        <w:t>y</w:t>
      </w:r>
      <w:r>
        <w:rPr>
          <w:spacing w:val="-8"/>
        </w:rPr>
        <w:t> </w:t>
      </w:r>
      <w:r>
        <w:rPr/>
        <w:t>Tam</w:t>
      </w:r>
      <w:r>
        <w:rPr>
          <w:spacing w:val="-7"/>
        </w:rPr>
        <w:t> </w:t>
      </w:r>
      <w:r>
        <w:rPr>
          <w:spacing w:val="-5"/>
        </w:rPr>
        <w:t>bảo</w:t>
      </w:r>
    </w:p>
    <w:p>
      <w:pPr>
        <w:spacing w:line="550" w:lineRule="atLeast" w:before="227"/>
        <w:ind w:left="567" w:right="112" w:firstLine="0"/>
        <w:jc w:val="both"/>
        <w:rPr>
          <w:sz w:val="25"/>
        </w:rPr>
      </w:pPr>
      <w:r>
        <w:rPr>
          <w:b/>
          <w:i/>
          <w:sz w:val="25"/>
        </w:rPr>
        <w:t>Pháp đàm tại Sài Gòn, chiều ngày 31/08/2013 Achaan</w:t>
      </w:r>
      <w:r>
        <w:rPr>
          <w:b/>
          <w:i/>
          <w:spacing w:val="26"/>
          <w:sz w:val="25"/>
        </w:rPr>
        <w:t> </w:t>
      </w:r>
      <w:r>
        <w:rPr>
          <w:b/>
          <w:i/>
          <w:sz w:val="25"/>
        </w:rPr>
        <w:t>Sujin:</w:t>
      </w:r>
      <w:r>
        <w:rPr>
          <w:b/>
          <w:i/>
          <w:spacing w:val="23"/>
          <w:sz w:val="25"/>
        </w:rPr>
        <w:t> </w:t>
      </w:r>
      <w:r>
        <w:rPr>
          <w:sz w:val="25"/>
        </w:rPr>
        <w:t>Tôi</w:t>
      </w:r>
      <w:r>
        <w:rPr>
          <w:spacing w:val="29"/>
          <w:sz w:val="25"/>
        </w:rPr>
        <w:t> </w:t>
      </w:r>
      <w:r>
        <w:rPr>
          <w:sz w:val="25"/>
        </w:rPr>
        <w:t>rất</w:t>
      </w:r>
      <w:r>
        <w:rPr>
          <w:spacing w:val="28"/>
          <w:sz w:val="25"/>
        </w:rPr>
        <w:t> </w:t>
      </w:r>
      <w:r>
        <w:rPr>
          <w:sz w:val="25"/>
        </w:rPr>
        <w:t>hoan</w:t>
      </w:r>
      <w:r>
        <w:rPr>
          <w:spacing w:val="29"/>
          <w:sz w:val="25"/>
        </w:rPr>
        <w:t> </w:t>
      </w:r>
      <w:r>
        <w:rPr>
          <w:sz w:val="25"/>
        </w:rPr>
        <w:t>hỷ</w:t>
      </w:r>
      <w:r>
        <w:rPr>
          <w:spacing w:val="28"/>
          <w:sz w:val="25"/>
        </w:rPr>
        <w:t> </w:t>
      </w:r>
      <w:r>
        <w:rPr>
          <w:sz w:val="25"/>
        </w:rPr>
        <w:t>được</w:t>
      </w:r>
      <w:r>
        <w:rPr>
          <w:spacing w:val="29"/>
          <w:sz w:val="25"/>
        </w:rPr>
        <w:t> </w:t>
      </w:r>
      <w:r>
        <w:rPr>
          <w:sz w:val="25"/>
        </w:rPr>
        <w:t>gặp</w:t>
      </w:r>
      <w:r>
        <w:rPr>
          <w:spacing w:val="28"/>
          <w:sz w:val="25"/>
        </w:rPr>
        <w:t> </w:t>
      </w:r>
      <w:r>
        <w:rPr>
          <w:sz w:val="25"/>
        </w:rPr>
        <w:t>quý</w:t>
      </w:r>
      <w:r>
        <w:rPr>
          <w:spacing w:val="29"/>
          <w:sz w:val="25"/>
        </w:rPr>
        <w:t> </w:t>
      </w:r>
      <w:r>
        <w:rPr>
          <w:spacing w:val="-5"/>
          <w:sz w:val="25"/>
        </w:rPr>
        <w:t>vị</w:t>
      </w:r>
    </w:p>
    <w:p>
      <w:pPr>
        <w:pStyle w:val="BodyText"/>
        <w:spacing w:line="316" w:lineRule="auto" w:before="94"/>
        <w:ind w:right="111"/>
      </w:pPr>
      <w:r>
        <w:rPr/>
        <w:t>ở đây hôm nay, vì điều quý báu nhất là được tìm hiểu Giáo lý của Đức Phật. Khi chúng ta nói rằng “</w:t>
      </w:r>
      <w:r>
        <w:rPr>
          <w:i/>
        </w:rPr>
        <w:t>con </w:t>
      </w:r>
      <w:r>
        <w:rPr>
          <w:i/>
        </w:rPr>
        <w:t>xin quy y Phật, con xin quy y Pháp, con xin quy y Tăng”, </w:t>
      </w:r>
      <w:r>
        <w:rPr/>
        <w:t>khi ấy chúng ta có niềm tin vào Đức Phật, xin nương nhờ vào bậc Giác ngộ. Nhưng chúng ta có thực sự biết về</w:t>
      </w:r>
      <w:r>
        <w:rPr>
          <w:spacing w:val="31"/>
        </w:rPr>
        <w:t> </w:t>
      </w:r>
      <w:r>
        <w:rPr/>
        <w:t>Giáo</w:t>
      </w:r>
      <w:r>
        <w:rPr>
          <w:spacing w:val="30"/>
        </w:rPr>
        <w:t> </w:t>
      </w:r>
      <w:r>
        <w:rPr/>
        <w:t>lý</w:t>
      </w:r>
      <w:r>
        <w:rPr>
          <w:spacing w:val="31"/>
        </w:rPr>
        <w:t> </w:t>
      </w:r>
      <w:r>
        <w:rPr/>
        <w:t>của</w:t>
      </w:r>
      <w:r>
        <w:rPr>
          <w:spacing w:val="30"/>
        </w:rPr>
        <w:t> </w:t>
      </w:r>
      <w:r>
        <w:rPr/>
        <w:t>bậc</w:t>
      </w:r>
      <w:r>
        <w:rPr>
          <w:spacing w:val="30"/>
        </w:rPr>
        <w:t> </w:t>
      </w:r>
      <w:r>
        <w:rPr/>
        <w:t>Giác</w:t>
      </w:r>
      <w:r>
        <w:rPr>
          <w:spacing w:val="30"/>
        </w:rPr>
        <w:t> </w:t>
      </w:r>
      <w:r>
        <w:rPr/>
        <w:t>ngộ</w:t>
      </w:r>
      <w:r>
        <w:rPr>
          <w:spacing w:val="31"/>
        </w:rPr>
        <w:t> </w:t>
      </w:r>
      <w:r>
        <w:rPr/>
        <w:t>ấy</w:t>
      </w:r>
      <w:r>
        <w:rPr>
          <w:spacing w:val="30"/>
        </w:rPr>
        <w:t> </w:t>
      </w:r>
      <w:r>
        <w:rPr/>
        <w:t>không,</w:t>
      </w:r>
      <w:r>
        <w:rPr>
          <w:spacing w:val="31"/>
        </w:rPr>
        <w:t> </w:t>
      </w:r>
      <w:r>
        <w:rPr/>
        <w:t>hay</w:t>
      </w:r>
      <w:r>
        <w:rPr>
          <w:spacing w:val="30"/>
        </w:rPr>
        <w:t> </w:t>
      </w:r>
      <w:r>
        <w:rPr/>
        <w:t>mới</w:t>
      </w:r>
      <w:r>
        <w:rPr>
          <w:spacing w:val="30"/>
        </w:rPr>
        <w:t> </w:t>
      </w:r>
      <w:r>
        <w:rPr/>
        <w:t>chỉ tỏ lòng tôn kính của mình mà thôi? Nếu muốn biết về Giáo</w:t>
      </w:r>
      <w:r>
        <w:rPr>
          <w:spacing w:val="-1"/>
        </w:rPr>
        <w:t> </w:t>
      </w:r>
      <w:r>
        <w:rPr/>
        <w:t>lý</w:t>
      </w:r>
      <w:r>
        <w:rPr>
          <w:spacing w:val="-1"/>
        </w:rPr>
        <w:t> </w:t>
      </w:r>
      <w:r>
        <w:rPr/>
        <w:t>của</w:t>
      </w:r>
      <w:r>
        <w:rPr>
          <w:spacing w:val="-1"/>
        </w:rPr>
        <w:t> </w:t>
      </w:r>
      <w:r>
        <w:rPr/>
        <w:t>bậc</w:t>
      </w:r>
      <w:r>
        <w:rPr>
          <w:spacing w:val="-1"/>
        </w:rPr>
        <w:t> </w:t>
      </w:r>
      <w:r>
        <w:rPr/>
        <w:t>Giác</w:t>
      </w:r>
      <w:r>
        <w:rPr>
          <w:spacing w:val="-1"/>
        </w:rPr>
        <w:t> </w:t>
      </w:r>
      <w:r>
        <w:rPr/>
        <w:t>ngộ,</w:t>
      </w:r>
      <w:r>
        <w:rPr>
          <w:spacing w:val="-1"/>
        </w:rPr>
        <w:t> </w:t>
      </w:r>
      <w:r>
        <w:rPr/>
        <w:t>chúng</w:t>
      </w:r>
      <w:r>
        <w:rPr>
          <w:spacing w:val="-1"/>
        </w:rPr>
        <w:t> </w:t>
      </w:r>
      <w:r>
        <w:rPr/>
        <w:t>ta</w:t>
      </w:r>
      <w:r>
        <w:rPr>
          <w:spacing w:val="-1"/>
        </w:rPr>
        <w:t> </w:t>
      </w:r>
      <w:r>
        <w:rPr/>
        <w:t>cần</w:t>
      </w:r>
      <w:r>
        <w:rPr>
          <w:spacing w:val="-1"/>
        </w:rPr>
        <w:t> </w:t>
      </w:r>
      <w:r>
        <w:rPr/>
        <w:t>phải</w:t>
      </w:r>
      <w:r>
        <w:rPr>
          <w:spacing w:val="-1"/>
        </w:rPr>
        <w:t> </w:t>
      </w:r>
      <w:r>
        <w:rPr/>
        <w:t>biết</w:t>
      </w:r>
      <w:r>
        <w:rPr>
          <w:spacing w:val="-1"/>
        </w:rPr>
        <w:t> </w:t>
      </w:r>
      <w:r>
        <w:rPr/>
        <w:t>về</w:t>
      </w:r>
      <w:r>
        <w:rPr>
          <w:spacing w:val="-1"/>
        </w:rPr>
        <w:t> </w:t>
      </w:r>
      <w:r>
        <w:rPr/>
        <w:t>ơn đức của Ngài và biết Ngài đã giác ngộ điều gì. Chúng ta</w:t>
      </w:r>
      <w:r>
        <w:rPr>
          <w:spacing w:val="-2"/>
        </w:rPr>
        <w:t> </w:t>
      </w:r>
      <w:r>
        <w:rPr/>
        <w:t>cần</w:t>
      </w:r>
      <w:r>
        <w:rPr>
          <w:spacing w:val="-2"/>
        </w:rPr>
        <w:t> </w:t>
      </w:r>
      <w:r>
        <w:rPr/>
        <w:t>chân</w:t>
      </w:r>
      <w:r>
        <w:rPr>
          <w:spacing w:val="-2"/>
        </w:rPr>
        <w:t> </w:t>
      </w:r>
      <w:r>
        <w:rPr/>
        <w:t>thật</w:t>
      </w:r>
      <w:r>
        <w:rPr>
          <w:spacing w:val="-2"/>
        </w:rPr>
        <w:t> </w:t>
      </w:r>
      <w:r>
        <w:rPr/>
        <w:t>khi</w:t>
      </w:r>
      <w:r>
        <w:rPr>
          <w:spacing w:val="-2"/>
        </w:rPr>
        <w:t> </w:t>
      </w:r>
      <w:r>
        <w:rPr/>
        <w:t>đánh</w:t>
      </w:r>
      <w:r>
        <w:rPr>
          <w:spacing w:val="-2"/>
        </w:rPr>
        <w:t> </w:t>
      </w:r>
      <w:r>
        <w:rPr/>
        <w:t>giá</w:t>
      </w:r>
      <w:r>
        <w:rPr>
          <w:spacing w:val="-2"/>
        </w:rPr>
        <w:t> </w:t>
      </w:r>
      <w:r>
        <w:rPr/>
        <w:t>mình</w:t>
      </w:r>
      <w:r>
        <w:rPr>
          <w:spacing w:val="-2"/>
        </w:rPr>
        <w:t> </w:t>
      </w:r>
      <w:r>
        <w:rPr/>
        <w:t>biết</w:t>
      </w:r>
      <w:r>
        <w:rPr>
          <w:spacing w:val="-2"/>
        </w:rPr>
        <w:t> </w:t>
      </w:r>
      <w:r>
        <w:rPr/>
        <w:t>được</w:t>
      </w:r>
      <w:r>
        <w:rPr>
          <w:spacing w:val="-2"/>
        </w:rPr>
        <w:t> </w:t>
      </w:r>
      <w:r>
        <w:rPr/>
        <w:t>bao</w:t>
      </w:r>
      <w:r>
        <w:rPr>
          <w:spacing w:val="-2"/>
        </w:rPr>
        <w:t> </w:t>
      </w:r>
      <w:r>
        <w:rPr/>
        <w:t>nhiêu những gì Đức Phật đã dạy, không nên chỉ phỏng đoán.</w:t>
      </w:r>
    </w:p>
    <w:p>
      <w:pPr>
        <w:pStyle w:val="BodyText"/>
        <w:spacing w:line="316" w:lineRule="auto" w:before="184"/>
        <w:ind w:right="111" w:firstLine="453"/>
      </w:pPr>
      <w:r>
        <w:rPr/>
        <w:t>Đức</w:t>
      </w:r>
      <w:r>
        <w:rPr>
          <w:spacing w:val="-16"/>
        </w:rPr>
        <w:t> </w:t>
      </w:r>
      <w:r>
        <w:rPr/>
        <w:t>Phật</w:t>
      </w:r>
      <w:r>
        <w:rPr>
          <w:spacing w:val="-15"/>
        </w:rPr>
        <w:t> </w:t>
      </w:r>
      <w:r>
        <w:rPr/>
        <w:t>dạy</w:t>
      </w:r>
      <w:r>
        <w:rPr>
          <w:spacing w:val="-16"/>
        </w:rPr>
        <w:t> </w:t>
      </w:r>
      <w:r>
        <w:rPr/>
        <w:t>về</w:t>
      </w:r>
      <w:r>
        <w:rPr>
          <w:spacing w:val="-15"/>
        </w:rPr>
        <w:t> </w:t>
      </w:r>
      <w:r>
        <w:rPr/>
        <w:t>sự</w:t>
      </w:r>
      <w:r>
        <w:rPr>
          <w:spacing w:val="-16"/>
        </w:rPr>
        <w:t> </w:t>
      </w:r>
      <w:r>
        <w:rPr/>
        <w:t>thật</w:t>
      </w:r>
      <w:r>
        <w:rPr>
          <w:spacing w:val="-15"/>
        </w:rPr>
        <w:t> </w:t>
      </w:r>
      <w:r>
        <w:rPr/>
        <w:t>tối</w:t>
      </w:r>
      <w:r>
        <w:rPr>
          <w:spacing w:val="-16"/>
        </w:rPr>
        <w:t> </w:t>
      </w:r>
      <w:r>
        <w:rPr/>
        <w:t>hậu.</w:t>
      </w:r>
      <w:r>
        <w:rPr>
          <w:spacing w:val="-15"/>
        </w:rPr>
        <w:t> </w:t>
      </w:r>
      <w:r>
        <w:rPr/>
        <w:t>Nếu</w:t>
      </w:r>
      <w:r>
        <w:rPr>
          <w:spacing w:val="-16"/>
        </w:rPr>
        <w:t> </w:t>
      </w:r>
      <w:r>
        <w:rPr/>
        <w:t>nhớ</w:t>
      </w:r>
      <w:r>
        <w:rPr>
          <w:spacing w:val="-15"/>
        </w:rPr>
        <w:t> </w:t>
      </w:r>
      <w:r>
        <w:rPr/>
        <w:t>rằng</w:t>
      </w:r>
      <w:r>
        <w:rPr>
          <w:spacing w:val="-16"/>
        </w:rPr>
        <w:t> </w:t>
      </w:r>
      <w:r>
        <w:rPr/>
        <w:t>Ngài đã trải qua rất nhiều a tăng kỳ kiếp là một vị đại Bồ </w:t>
      </w:r>
      <w:r>
        <w:rPr/>
        <w:t>tát hoàn thiện các ba la mật để trở thành Đức Phật Chánh Đẳng</w:t>
      </w:r>
      <w:r>
        <w:rPr>
          <w:spacing w:val="22"/>
        </w:rPr>
        <w:t> </w:t>
      </w:r>
      <w:r>
        <w:rPr/>
        <w:t>Giác,</w:t>
      </w:r>
      <w:r>
        <w:rPr>
          <w:spacing w:val="22"/>
        </w:rPr>
        <w:t> </w:t>
      </w:r>
      <w:r>
        <w:rPr/>
        <w:t>chúng</w:t>
      </w:r>
      <w:r>
        <w:rPr>
          <w:spacing w:val="22"/>
        </w:rPr>
        <w:t> </w:t>
      </w:r>
      <w:r>
        <w:rPr/>
        <w:t>ta</w:t>
      </w:r>
      <w:r>
        <w:rPr>
          <w:spacing w:val="22"/>
        </w:rPr>
        <w:t> </w:t>
      </w:r>
      <w:r>
        <w:rPr/>
        <w:t>sẽ</w:t>
      </w:r>
      <w:r>
        <w:rPr>
          <w:spacing w:val="22"/>
        </w:rPr>
        <w:t> </w:t>
      </w:r>
      <w:r>
        <w:rPr/>
        <w:t>thấy</w:t>
      </w:r>
      <w:r>
        <w:rPr>
          <w:spacing w:val="22"/>
        </w:rPr>
        <w:t> </w:t>
      </w:r>
      <w:r>
        <w:rPr/>
        <w:t>hẳn</w:t>
      </w:r>
      <w:r>
        <w:rPr>
          <w:spacing w:val="22"/>
        </w:rPr>
        <w:t> </w:t>
      </w:r>
      <w:r>
        <w:rPr/>
        <w:t>là</w:t>
      </w:r>
      <w:r>
        <w:rPr>
          <w:spacing w:val="22"/>
        </w:rPr>
        <w:t> </w:t>
      </w:r>
      <w:r>
        <w:rPr/>
        <w:t>Giáo</w:t>
      </w:r>
      <w:r>
        <w:rPr>
          <w:spacing w:val="22"/>
        </w:rPr>
        <w:t> </w:t>
      </w:r>
      <w:r>
        <w:rPr/>
        <w:t>lý</w:t>
      </w:r>
      <w:r>
        <w:rPr>
          <w:spacing w:val="23"/>
        </w:rPr>
        <w:t> </w:t>
      </w:r>
      <w:r>
        <w:rPr/>
        <w:t>của</w:t>
      </w:r>
      <w:r>
        <w:rPr>
          <w:spacing w:val="22"/>
        </w:rPr>
        <w:t> </w:t>
      </w:r>
      <w:r>
        <w:rPr>
          <w:spacing w:val="-4"/>
        </w:rPr>
        <w:t>Ngài</w:t>
      </w:r>
    </w:p>
    <w:p>
      <w:pPr>
        <w:pStyle w:val="BodyText"/>
        <w:spacing w:after="0" w:line="316" w:lineRule="auto"/>
        <w:sectPr>
          <w:type w:val="continuous"/>
          <w:pgSz w:w="15310" w:h="11630" w:orient="landscape"/>
          <w:pgMar w:top="1080" w:bottom="280" w:left="1133" w:right="1133"/>
          <w:cols w:num="2" w:equalWidth="0">
            <w:col w:w="5654" w:space="1659"/>
            <w:col w:w="5731"/>
          </w:cols>
        </w:sectPr>
      </w:pPr>
    </w:p>
    <w:p>
      <w:pPr>
        <w:pStyle w:val="BodyText"/>
        <w:spacing w:before="35"/>
        <w:ind w:left="0"/>
        <w:jc w:val="left"/>
        <w:rPr>
          <w:sz w:val="20"/>
        </w:rPr>
      </w:pPr>
    </w:p>
    <w:p>
      <w:pPr>
        <w:pStyle w:val="BodyText"/>
        <w:spacing w:after="0"/>
        <w:jc w:val="left"/>
        <w:rPr>
          <w:sz w:val="20"/>
        </w:rPr>
        <w:sectPr>
          <w:headerReference w:type="default" r:id="rId15"/>
          <w:pgSz w:w="15310" w:h="11630" w:orient="landscape"/>
          <w:pgMar w:header="776" w:footer="0" w:top="1100" w:bottom="280" w:left="1133" w:right="1133"/>
        </w:sectPr>
      </w:pPr>
    </w:p>
    <w:p>
      <w:pPr>
        <w:pStyle w:val="BodyText"/>
        <w:spacing w:line="304" w:lineRule="auto" w:before="89"/>
        <w:ind w:right="38"/>
      </w:pPr>
      <w:r>
        <w:rPr/>
        <w:t>phải vô cùng vi tế và thâm sâu và không thể nào dễ dàng hiểu được. Chúng ta không thể tự nghĩ ra một số điều</w:t>
      </w:r>
      <w:r>
        <w:rPr>
          <w:spacing w:val="-4"/>
        </w:rPr>
        <w:t> </w:t>
      </w:r>
      <w:r>
        <w:rPr/>
        <w:t>rồi</w:t>
      </w:r>
      <w:r>
        <w:rPr>
          <w:spacing w:val="-4"/>
        </w:rPr>
        <w:t> </w:t>
      </w:r>
      <w:r>
        <w:rPr/>
        <w:t>cho</w:t>
      </w:r>
      <w:r>
        <w:rPr>
          <w:spacing w:val="-4"/>
        </w:rPr>
        <w:t> </w:t>
      </w:r>
      <w:r>
        <w:rPr/>
        <w:t>rằng</w:t>
      </w:r>
      <w:r>
        <w:rPr>
          <w:spacing w:val="-4"/>
        </w:rPr>
        <w:t> </w:t>
      </w:r>
      <w:r>
        <w:rPr/>
        <w:t>đó</w:t>
      </w:r>
      <w:r>
        <w:rPr>
          <w:spacing w:val="-4"/>
        </w:rPr>
        <w:t> </w:t>
      </w:r>
      <w:r>
        <w:rPr/>
        <w:t>là</w:t>
      </w:r>
      <w:r>
        <w:rPr>
          <w:spacing w:val="-4"/>
        </w:rPr>
        <w:t> </w:t>
      </w:r>
      <w:r>
        <w:rPr/>
        <w:t>Giáo</w:t>
      </w:r>
      <w:r>
        <w:rPr>
          <w:spacing w:val="-4"/>
        </w:rPr>
        <w:t> </w:t>
      </w:r>
      <w:r>
        <w:rPr/>
        <w:t>lý</w:t>
      </w:r>
      <w:r>
        <w:rPr>
          <w:spacing w:val="-4"/>
        </w:rPr>
        <w:t> </w:t>
      </w:r>
      <w:r>
        <w:rPr/>
        <w:t>của</w:t>
      </w:r>
      <w:r>
        <w:rPr>
          <w:spacing w:val="-4"/>
        </w:rPr>
        <w:t> </w:t>
      </w:r>
      <w:r>
        <w:rPr/>
        <w:t>Đức</w:t>
      </w:r>
      <w:r>
        <w:rPr>
          <w:spacing w:val="-4"/>
        </w:rPr>
        <w:t> </w:t>
      </w:r>
      <w:r>
        <w:rPr/>
        <w:t>Phật.</w:t>
      </w:r>
      <w:r>
        <w:rPr>
          <w:spacing w:val="-4"/>
        </w:rPr>
        <w:t> </w:t>
      </w:r>
      <w:r>
        <w:rPr/>
        <w:t>Chúng</w:t>
      </w:r>
      <w:r>
        <w:rPr>
          <w:spacing w:val="-4"/>
        </w:rPr>
        <w:t> </w:t>
      </w:r>
      <w:r>
        <w:rPr/>
        <w:t>ta phải</w:t>
      </w:r>
      <w:r>
        <w:rPr>
          <w:spacing w:val="-11"/>
        </w:rPr>
        <w:t> </w:t>
      </w:r>
      <w:r>
        <w:rPr/>
        <w:t>nghiên</w:t>
      </w:r>
      <w:r>
        <w:rPr>
          <w:spacing w:val="-11"/>
        </w:rPr>
        <w:t> </w:t>
      </w:r>
      <w:r>
        <w:rPr/>
        <w:t>cứu</w:t>
      </w:r>
      <w:r>
        <w:rPr>
          <w:spacing w:val="-11"/>
        </w:rPr>
        <w:t> </w:t>
      </w:r>
      <w:r>
        <w:rPr/>
        <w:t>rất</w:t>
      </w:r>
      <w:r>
        <w:rPr>
          <w:spacing w:val="-11"/>
        </w:rPr>
        <w:t> </w:t>
      </w:r>
      <w:r>
        <w:rPr/>
        <w:t>chi</w:t>
      </w:r>
      <w:r>
        <w:rPr>
          <w:spacing w:val="-11"/>
        </w:rPr>
        <w:t> </w:t>
      </w:r>
      <w:r>
        <w:rPr/>
        <w:t>tiết.</w:t>
      </w:r>
      <w:r>
        <w:rPr>
          <w:spacing w:val="-12"/>
        </w:rPr>
        <w:t> </w:t>
      </w:r>
      <w:r>
        <w:rPr/>
        <w:t>Khi</w:t>
      </w:r>
      <w:r>
        <w:rPr>
          <w:spacing w:val="-11"/>
        </w:rPr>
        <w:t> </w:t>
      </w:r>
      <w:r>
        <w:rPr/>
        <w:t>nghiên</w:t>
      </w:r>
      <w:r>
        <w:rPr>
          <w:spacing w:val="-11"/>
        </w:rPr>
        <w:t> </w:t>
      </w:r>
      <w:r>
        <w:rPr/>
        <w:t>cứu</w:t>
      </w:r>
      <w:r>
        <w:rPr>
          <w:spacing w:val="-11"/>
        </w:rPr>
        <w:t> </w:t>
      </w:r>
      <w:r>
        <w:rPr/>
        <w:t>Giáo</w:t>
      </w:r>
      <w:r>
        <w:rPr>
          <w:spacing w:val="-11"/>
        </w:rPr>
        <w:t> </w:t>
      </w:r>
      <w:r>
        <w:rPr/>
        <w:t>lý</w:t>
      </w:r>
      <w:r>
        <w:rPr>
          <w:spacing w:val="-11"/>
        </w:rPr>
        <w:t> </w:t>
      </w:r>
      <w:r>
        <w:rPr/>
        <w:t>của một bậc Giác ngộ, ta cần phải nghiên cứu từng từ một, chẳng</w:t>
      </w:r>
      <w:r>
        <w:rPr>
          <w:spacing w:val="-13"/>
        </w:rPr>
        <w:t> </w:t>
      </w:r>
      <w:r>
        <w:rPr/>
        <w:t>hạn</w:t>
      </w:r>
      <w:r>
        <w:rPr>
          <w:spacing w:val="-13"/>
        </w:rPr>
        <w:t> </w:t>
      </w:r>
      <w:r>
        <w:rPr/>
        <w:t>từ</w:t>
      </w:r>
      <w:r>
        <w:rPr>
          <w:spacing w:val="-13"/>
        </w:rPr>
        <w:t> </w:t>
      </w:r>
      <w:r>
        <w:rPr/>
        <w:t>“Phật”.</w:t>
      </w:r>
      <w:r>
        <w:rPr>
          <w:spacing w:val="-13"/>
        </w:rPr>
        <w:t> </w:t>
      </w:r>
      <w:r>
        <w:rPr/>
        <w:t>“Đức</w:t>
      </w:r>
      <w:r>
        <w:rPr>
          <w:spacing w:val="-13"/>
        </w:rPr>
        <w:t> </w:t>
      </w:r>
      <w:r>
        <w:rPr/>
        <w:t>Phật”</w:t>
      </w:r>
      <w:r>
        <w:rPr>
          <w:spacing w:val="-13"/>
        </w:rPr>
        <w:t> </w:t>
      </w:r>
      <w:r>
        <w:rPr/>
        <w:t>là</w:t>
      </w:r>
      <w:r>
        <w:rPr>
          <w:spacing w:val="-13"/>
        </w:rPr>
        <w:t> </w:t>
      </w:r>
      <w:r>
        <w:rPr/>
        <w:t>gì?</w:t>
      </w:r>
      <w:r>
        <w:rPr>
          <w:spacing w:val="-13"/>
        </w:rPr>
        <w:t> </w:t>
      </w:r>
      <w:r>
        <w:rPr/>
        <w:t>Đức</w:t>
      </w:r>
      <w:r>
        <w:rPr>
          <w:spacing w:val="-13"/>
        </w:rPr>
        <w:t> </w:t>
      </w:r>
      <w:r>
        <w:rPr/>
        <w:t>Phật</w:t>
      </w:r>
      <w:r>
        <w:rPr>
          <w:spacing w:val="-13"/>
        </w:rPr>
        <w:t> </w:t>
      </w:r>
      <w:r>
        <w:rPr/>
        <w:t>là</w:t>
      </w:r>
      <w:r>
        <w:rPr>
          <w:spacing w:val="-13"/>
        </w:rPr>
        <w:t> </w:t>
      </w:r>
      <w:r>
        <w:rPr/>
        <w:t>một bậc</w:t>
      </w:r>
      <w:r>
        <w:rPr>
          <w:spacing w:val="-4"/>
        </w:rPr>
        <w:t> </w:t>
      </w:r>
      <w:r>
        <w:rPr/>
        <w:t>Giác</w:t>
      </w:r>
      <w:r>
        <w:rPr>
          <w:spacing w:val="-4"/>
        </w:rPr>
        <w:t> </w:t>
      </w:r>
      <w:r>
        <w:rPr/>
        <w:t>ngộ</w:t>
      </w:r>
      <w:r>
        <w:rPr>
          <w:spacing w:val="-4"/>
        </w:rPr>
        <w:t> </w:t>
      </w:r>
      <w:r>
        <w:rPr/>
        <w:t>có</w:t>
      </w:r>
      <w:r>
        <w:rPr>
          <w:spacing w:val="-4"/>
        </w:rPr>
        <w:t> </w:t>
      </w:r>
      <w:r>
        <w:rPr/>
        <w:t>lòng</w:t>
      </w:r>
      <w:r>
        <w:rPr>
          <w:spacing w:val="-4"/>
        </w:rPr>
        <w:t> </w:t>
      </w:r>
      <w:r>
        <w:rPr/>
        <w:t>từ</w:t>
      </w:r>
      <w:r>
        <w:rPr>
          <w:spacing w:val="-4"/>
        </w:rPr>
        <w:t> </w:t>
      </w:r>
      <w:r>
        <w:rPr/>
        <w:t>bi</w:t>
      </w:r>
      <w:r>
        <w:rPr>
          <w:spacing w:val="-4"/>
        </w:rPr>
        <w:t> </w:t>
      </w:r>
      <w:r>
        <w:rPr/>
        <w:t>lớn</w:t>
      </w:r>
      <w:r>
        <w:rPr>
          <w:spacing w:val="-4"/>
        </w:rPr>
        <w:t> </w:t>
      </w:r>
      <w:r>
        <w:rPr/>
        <w:t>lao</w:t>
      </w:r>
      <w:r>
        <w:rPr>
          <w:spacing w:val="-4"/>
        </w:rPr>
        <w:t> </w:t>
      </w:r>
      <w:r>
        <w:rPr/>
        <w:t>để</w:t>
      </w:r>
      <w:r>
        <w:rPr>
          <w:spacing w:val="-4"/>
        </w:rPr>
        <w:t> </w:t>
      </w:r>
      <w:r>
        <w:rPr/>
        <w:t>có</w:t>
      </w:r>
      <w:r>
        <w:rPr>
          <w:spacing w:val="-4"/>
        </w:rPr>
        <w:t> </w:t>
      </w:r>
      <w:r>
        <w:rPr/>
        <w:t>thể</w:t>
      </w:r>
      <w:r>
        <w:rPr>
          <w:spacing w:val="-4"/>
        </w:rPr>
        <w:t> </w:t>
      </w:r>
      <w:r>
        <w:rPr/>
        <w:t>giúp</w:t>
      </w:r>
      <w:r>
        <w:rPr>
          <w:spacing w:val="-4"/>
        </w:rPr>
        <w:t> </w:t>
      </w:r>
      <w:r>
        <w:rPr/>
        <w:t>đỡ</w:t>
      </w:r>
      <w:r>
        <w:rPr>
          <w:spacing w:val="-4"/>
        </w:rPr>
        <w:t> </w:t>
      </w:r>
      <w:r>
        <w:rPr/>
        <w:t>tất cả mọi người. Lòng từ bi của Ngài không chỉ trải đến một số người nhất định hay ai đó trong thân quyến mà trải đến tất cả chúng sinh.</w:t>
      </w:r>
    </w:p>
    <w:p>
      <w:pPr>
        <w:pStyle w:val="BodyText"/>
        <w:spacing w:line="304" w:lineRule="auto" w:before="43"/>
        <w:ind w:right="38" w:firstLine="453"/>
      </w:pPr>
      <w:r>
        <w:rPr/>
        <w:t>Vì sao Đức Phật thuyết Pháp? Đức Phật </w:t>
      </w:r>
      <w:r>
        <w:rPr/>
        <w:t>thuyết giảng</w:t>
      </w:r>
      <w:r>
        <w:rPr>
          <w:spacing w:val="-6"/>
        </w:rPr>
        <w:t> </w:t>
      </w:r>
      <w:r>
        <w:rPr/>
        <w:t>về</w:t>
      </w:r>
      <w:r>
        <w:rPr>
          <w:spacing w:val="-6"/>
        </w:rPr>
        <w:t> </w:t>
      </w:r>
      <w:r>
        <w:rPr/>
        <w:t>cái</w:t>
      </w:r>
      <w:r>
        <w:rPr>
          <w:spacing w:val="-6"/>
        </w:rPr>
        <w:t> </w:t>
      </w:r>
      <w:r>
        <w:rPr/>
        <w:t>gì?</w:t>
      </w:r>
      <w:r>
        <w:rPr>
          <w:spacing w:val="-6"/>
        </w:rPr>
        <w:t> </w:t>
      </w:r>
      <w:r>
        <w:rPr/>
        <w:t>Đức</w:t>
      </w:r>
      <w:r>
        <w:rPr>
          <w:spacing w:val="-6"/>
        </w:rPr>
        <w:t> </w:t>
      </w:r>
      <w:r>
        <w:rPr/>
        <w:t>Phật</w:t>
      </w:r>
      <w:r>
        <w:rPr>
          <w:spacing w:val="-6"/>
        </w:rPr>
        <w:t> </w:t>
      </w:r>
      <w:r>
        <w:rPr/>
        <w:t>giảng</w:t>
      </w:r>
      <w:r>
        <w:rPr>
          <w:spacing w:val="-6"/>
        </w:rPr>
        <w:t> </w:t>
      </w:r>
      <w:r>
        <w:rPr/>
        <w:t>về</w:t>
      </w:r>
      <w:r>
        <w:rPr>
          <w:spacing w:val="-6"/>
        </w:rPr>
        <w:t> </w:t>
      </w:r>
      <w:r>
        <w:rPr/>
        <w:t>bây</w:t>
      </w:r>
      <w:r>
        <w:rPr>
          <w:spacing w:val="-6"/>
        </w:rPr>
        <w:t> </w:t>
      </w:r>
      <w:r>
        <w:rPr/>
        <w:t>giờ,</w:t>
      </w:r>
      <w:r>
        <w:rPr>
          <w:spacing w:val="-6"/>
        </w:rPr>
        <w:t> </w:t>
      </w:r>
      <w:r>
        <w:rPr/>
        <w:t>về</w:t>
      </w:r>
      <w:r>
        <w:rPr>
          <w:spacing w:val="-6"/>
        </w:rPr>
        <w:t> </w:t>
      </w:r>
      <w:r>
        <w:rPr/>
        <w:t>hiện</w:t>
      </w:r>
      <w:r>
        <w:rPr>
          <w:spacing w:val="-6"/>
        </w:rPr>
        <w:t> </w:t>
      </w:r>
      <w:r>
        <w:rPr/>
        <w:t>tại. Quá khứ đã qua, tương lai chưa tới, chỉ có hiện tại là cái</w:t>
      </w:r>
      <w:r>
        <w:rPr>
          <w:spacing w:val="-14"/>
        </w:rPr>
        <w:t> </w:t>
      </w:r>
      <w:r>
        <w:rPr/>
        <w:t>duy</w:t>
      </w:r>
      <w:r>
        <w:rPr>
          <w:spacing w:val="-13"/>
        </w:rPr>
        <w:t> </w:t>
      </w:r>
      <w:r>
        <w:rPr/>
        <w:t>nhất</w:t>
      </w:r>
      <w:r>
        <w:rPr>
          <w:spacing w:val="-14"/>
        </w:rPr>
        <w:t> </w:t>
      </w:r>
      <w:r>
        <w:rPr/>
        <w:t>có</w:t>
      </w:r>
      <w:r>
        <w:rPr>
          <w:spacing w:val="-14"/>
        </w:rPr>
        <w:t> </w:t>
      </w:r>
      <w:r>
        <w:rPr/>
        <w:t>thể</w:t>
      </w:r>
      <w:r>
        <w:rPr>
          <w:spacing w:val="-14"/>
        </w:rPr>
        <w:t> </w:t>
      </w:r>
      <w:r>
        <w:rPr/>
        <w:t>được</w:t>
      </w:r>
      <w:r>
        <w:rPr>
          <w:spacing w:val="-14"/>
        </w:rPr>
        <w:t> </w:t>
      </w:r>
      <w:r>
        <w:rPr/>
        <w:t>hiểu</w:t>
      </w:r>
      <w:r>
        <w:rPr>
          <w:spacing w:val="-14"/>
        </w:rPr>
        <w:t> </w:t>
      </w:r>
      <w:r>
        <w:rPr/>
        <w:t>và</w:t>
      </w:r>
      <w:r>
        <w:rPr>
          <w:spacing w:val="-13"/>
        </w:rPr>
        <w:t> </w:t>
      </w:r>
      <w:r>
        <w:rPr/>
        <w:t>tiếp</w:t>
      </w:r>
      <w:r>
        <w:rPr>
          <w:spacing w:val="-14"/>
        </w:rPr>
        <w:t> </w:t>
      </w:r>
      <w:r>
        <w:rPr/>
        <w:t>cận.</w:t>
      </w:r>
      <w:r>
        <w:rPr>
          <w:spacing w:val="-14"/>
        </w:rPr>
        <w:t> </w:t>
      </w:r>
      <w:r>
        <w:rPr/>
        <w:t>Như</w:t>
      </w:r>
      <w:r>
        <w:rPr>
          <w:spacing w:val="-13"/>
        </w:rPr>
        <w:t> </w:t>
      </w:r>
      <w:r>
        <w:rPr/>
        <w:t>vậy,</w:t>
      </w:r>
      <w:r>
        <w:rPr>
          <w:spacing w:val="-13"/>
        </w:rPr>
        <w:t> </w:t>
      </w:r>
      <w:r>
        <w:rPr/>
        <w:t>việc tìm hiểu Giáo lý là tìm hiểu từng từ Đức Phật đã nói. Chẳng</w:t>
      </w:r>
      <w:r>
        <w:rPr>
          <w:spacing w:val="-16"/>
        </w:rPr>
        <w:t> </w:t>
      </w:r>
      <w:r>
        <w:rPr/>
        <w:t>hạn,</w:t>
      </w:r>
      <w:r>
        <w:rPr>
          <w:spacing w:val="-16"/>
        </w:rPr>
        <w:t> </w:t>
      </w:r>
      <w:r>
        <w:rPr/>
        <w:t>Đức</w:t>
      </w:r>
      <w:r>
        <w:rPr>
          <w:spacing w:val="-15"/>
        </w:rPr>
        <w:t> </w:t>
      </w:r>
      <w:r>
        <w:rPr/>
        <w:t>Phật</w:t>
      </w:r>
      <w:r>
        <w:rPr>
          <w:spacing w:val="-16"/>
        </w:rPr>
        <w:t> </w:t>
      </w:r>
      <w:r>
        <w:rPr/>
        <w:t>nói</w:t>
      </w:r>
      <w:r>
        <w:rPr>
          <w:spacing w:val="-16"/>
        </w:rPr>
        <w:t> </w:t>
      </w:r>
      <w:r>
        <w:rPr/>
        <w:t>về</w:t>
      </w:r>
      <w:r>
        <w:rPr>
          <w:spacing w:val="-15"/>
        </w:rPr>
        <w:t> </w:t>
      </w:r>
      <w:r>
        <w:rPr/>
        <w:t>cái</w:t>
      </w:r>
      <w:r>
        <w:rPr>
          <w:spacing w:val="-16"/>
        </w:rPr>
        <w:t> </w:t>
      </w:r>
      <w:r>
        <w:rPr/>
        <w:t>thấy,</w:t>
      </w:r>
      <w:r>
        <w:rPr>
          <w:spacing w:val="-15"/>
        </w:rPr>
        <w:t> </w:t>
      </w:r>
      <w:r>
        <w:rPr/>
        <w:t>tất</w:t>
      </w:r>
      <w:r>
        <w:rPr>
          <w:spacing w:val="-16"/>
        </w:rPr>
        <w:t> </w:t>
      </w:r>
      <w:r>
        <w:rPr/>
        <w:t>cả</w:t>
      </w:r>
      <w:r>
        <w:rPr>
          <w:spacing w:val="-16"/>
        </w:rPr>
        <w:t> </w:t>
      </w:r>
      <w:r>
        <w:rPr/>
        <w:t>chúng</w:t>
      </w:r>
      <w:r>
        <w:rPr>
          <w:spacing w:val="-15"/>
        </w:rPr>
        <w:t> </w:t>
      </w:r>
      <w:r>
        <w:rPr/>
        <w:t>ta</w:t>
      </w:r>
      <w:r>
        <w:rPr>
          <w:spacing w:val="-16"/>
        </w:rPr>
        <w:t> </w:t>
      </w:r>
      <w:r>
        <w:rPr/>
        <w:t>đều thấy, nhưng hiện giờ các bạn hiểu về cái thấy như thế nào, đó chỉ là tôi thấy, hay tôi thấy cái gì? Nếu không có đối tượng được thấy và không có tâm thấy, liệu có thể thấy không?</w:t>
      </w:r>
    </w:p>
    <w:p>
      <w:pPr>
        <w:pStyle w:val="BodyText"/>
        <w:spacing w:line="304" w:lineRule="auto" w:before="43"/>
        <w:ind w:right="38" w:firstLine="453"/>
      </w:pPr>
      <w:r>
        <w:rPr/>
        <w:t>Quý</w:t>
      </w:r>
      <w:r>
        <w:rPr>
          <w:spacing w:val="-8"/>
        </w:rPr>
        <w:t> </w:t>
      </w:r>
      <w:r>
        <w:rPr/>
        <w:t>vị</w:t>
      </w:r>
      <w:r>
        <w:rPr>
          <w:spacing w:val="-8"/>
        </w:rPr>
        <w:t> </w:t>
      </w:r>
      <w:r>
        <w:rPr/>
        <w:t>có</w:t>
      </w:r>
      <w:r>
        <w:rPr>
          <w:spacing w:val="-8"/>
        </w:rPr>
        <w:t> </w:t>
      </w:r>
      <w:r>
        <w:rPr/>
        <w:t>câu</w:t>
      </w:r>
      <w:r>
        <w:rPr>
          <w:spacing w:val="-8"/>
        </w:rPr>
        <w:t> </w:t>
      </w:r>
      <w:r>
        <w:rPr/>
        <w:t>hỏi</w:t>
      </w:r>
      <w:r>
        <w:rPr>
          <w:spacing w:val="-8"/>
        </w:rPr>
        <w:t> </w:t>
      </w:r>
      <w:r>
        <w:rPr/>
        <w:t>gì</w:t>
      </w:r>
      <w:r>
        <w:rPr>
          <w:spacing w:val="-8"/>
        </w:rPr>
        <w:t> </w:t>
      </w:r>
      <w:r>
        <w:rPr/>
        <w:t>không?</w:t>
      </w:r>
      <w:r>
        <w:rPr>
          <w:spacing w:val="-13"/>
        </w:rPr>
        <w:t> </w:t>
      </w:r>
      <w:r>
        <w:rPr/>
        <w:t>Vừa</w:t>
      </w:r>
      <w:r>
        <w:rPr>
          <w:spacing w:val="-8"/>
        </w:rPr>
        <w:t> </w:t>
      </w:r>
      <w:r>
        <w:rPr/>
        <w:t>rồi,</w:t>
      </w:r>
      <w:r>
        <w:rPr>
          <w:spacing w:val="-8"/>
        </w:rPr>
        <w:t> </w:t>
      </w:r>
      <w:r>
        <w:rPr/>
        <w:t>chúng</w:t>
      </w:r>
      <w:r>
        <w:rPr>
          <w:spacing w:val="-8"/>
        </w:rPr>
        <w:t> </w:t>
      </w:r>
      <w:r>
        <w:rPr/>
        <w:t>ta</w:t>
      </w:r>
      <w:r>
        <w:rPr>
          <w:spacing w:val="-8"/>
        </w:rPr>
        <w:t> </w:t>
      </w:r>
      <w:r>
        <w:rPr/>
        <w:t>mới </w:t>
      </w:r>
      <w:r>
        <w:rPr>
          <w:spacing w:val="-2"/>
        </w:rPr>
        <w:t>chỉ</w:t>
      </w:r>
      <w:r>
        <w:rPr>
          <w:spacing w:val="-14"/>
        </w:rPr>
        <w:t> </w:t>
      </w:r>
      <w:r>
        <w:rPr>
          <w:spacing w:val="-2"/>
        </w:rPr>
        <w:t>nói</w:t>
      </w:r>
      <w:r>
        <w:rPr>
          <w:spacing w:val="-14"/>
        </w:rPr>
        <w:t> </w:t>
      </w:r>
      <w:r>
        <w:rPr>
          <w:spacing w:val="-2"/>
        </w:rPr>
        <w:t>về</w:t>
      </w:r>
      <w:r>
        <w:rPr>
          <w:spacing w:val="-13"/>
        </w:rPr>
        <w:t> </w:t>
      </w:r>
      <w:r>
        <w:rPr>
          <w:spacing w:val="-2"/>
        </w:rPr>
        <w:t>một</w:t>
      </w:r>
      <w:r>
        <w:rPr>
          <w:spacing w:val="-14"/>
        </w:rPr>
        <w:t> </w:t>
      </w:r>
      <w:r>
        <w:rPr>
          <w:spacing w:val="-2"/>
        </w:rPr>
        <w:t>từ</w:t>
      </w:r>
      <w:r>
        <w:rPr>
          <w:spacing w:val="-14"/>
        </w:rPr>
        <w:t> </w:t>
      </w:r>
      <w:r>
        <w:rPr>
          <w:spacing w:val="-2"/>
        </w:rPr>
        <w:t>thôi,</w:t>
      </w:r>
      <w:r>
        <w:rPr>
          <w:spacing w:val="-13"/>
        </w:rPr>
        <w:t> </w:t>
      </w:r>
      <w:r>
        <w:rPr>
          <w:spacing w:val="-2"/>
        </w:rPr>
        <w:t>đó</w:t>
      </w:r>
      <w:r>
        <w:rPr>
          <w:spacing w:val="-14"/>
        </w:rPr>
        <w:t> </w:t>
      </w:r>
      <w:r>
        <w:rPr>
          <w:spacing w:val="-2"/>
        </w:rPr>
        <w:t>là</w:t>
      </w:r>
      <w:r>
        <w:rPr>
          <w:spacing w:val="-13"/>
        </w:rPr>
        <w:t> </w:t>
      </w:r>
      <w:r>
        <w:rPr>
          <w:spacing w:val="-2"/>
        </w:rPr>
        <w:t>từ</w:t>
      </w:r>
      <w:r>
        <w:rPr>
          <w:spacing w:val="-14"/>
        </w:rPr>
        <w:t> </w:t>
      </w:r>
      <w:r>
        <w:rPr>
          <w:spacing w:val="-2"/>
        </w:rPr>
        <w:t>“Pháp”</w:t>
      </w:r>
      <w:r>
        <w:rPr>
          <w:spacing w:val="-14"/>
        </w:rPr>
        <w:t> </w:t>
      </w:r>
      <w:r>
        <w:rPr>
          <w:spacing w:val="-2"/>
        </w:rPr>
        <w:t>(dhamma).</w:t>
      </w:r>
      <w:r>
        <w:rPr>
          <w:spacing w:val="-13"/>
        </w:rPr>
        <w:t> </w:t>
      </w:r>
      <w:r>
        <w:rPr>
          <w:spacing w:val="-2"/>
        </w:rPr>
        <w:t>Chúng </w:t>
      </w:r>
      <w:r>
        <w:rPr/>
        <w:t>ta</w:t>
      </w:r>
      <w:r>
        <w:rPr>
          <w:spacing w:val="-2"/>
        </w:rPr>
        <w:t> </w:t>
      </w:r>
      <w:r>
        <w:rPr/>
        <w:t>có</w:t>
      </w:r>
      <w:r>
        <w:rPr>
          <w:spacing w:val="-2"/>
        </w:rPr>
        <w:t> </w:t>
      </w:r>
      <w:r>
        <w:rPr/>
        <w:t>thể</w:t>
      </w:r>
      <w:r>
        <w:rPr>
          <w:spacing w:val="-2"/>
        </w:rPr>
        <w:t> </w:t>
      </w:r>
      <w:r>
        <w:rPr/>
        <w:t>nói</w:t>
      </w:r>
      <w:r>
        <w:rPr>
          <w:spacing w:val="-2"/>
        </w:rPr>
        <w:t> </w:t>
      </w:r>
      <w:r>
        <w:rPr/>
        <w:t>cái</w:t>
      </w:r>
      <w:r>
        <w:rPr>
          <w:spacing w:val="-2"/>
        </w:rPr>
        <w:t> </w:t>
      </w:r>
      <w:r>
        <w:rPr/>
        <w:t>gì</w:t>
      </w:r>
      <w:r>
        <w:rPr>
          <w:spacing w:val="-2"/>
        </w:rPr>
        <w:t> </w:t>
      </w:r>
      <w:r>
        <w:rPr/>
        <w:t>là</w:t>
      </w:r>
      <w:r>
        <w:rPr>
          <w:spacing w:val="-2"/>
        </w:rPr>
        <w:t> </w:t>
      </w:r>
      <w:r>
        <w:rPr/>
        <w:t>pháp</w:t>
      </w:r>
      <w:r>
        <w:rPr>
          <w:spacing w:val="-2"/>
        </w:rPr>
        <w:t> </w:t>
      </w:r>
      <w:r>
        <w:rPr/>
        <w:t>hiện</w:t>
      </w:r>
      <w:r>
        <w:rPr>
          <w:spacing w:val="-2"/>
        </w:rPr>
        <w:t> </w:t>
      </w:r>
      <w:r>
        <w:rPr/>
        <w:t>giờ</w:t>
      </w:r>
      <w:r>
        <w:rPr>
          <w:spacing w:val="-2"/>
        </w:rPr>
        <w:t> </w:t>
      </w:r>
      <w:r>
        <w:rPr/>
        <w:t>không?</w:t>
      </w:r>
      <w:r>
        <w:rPr>
          <w:spacing w:val="-2"/>
        </w:rPr>
        <w:t> </w:t>
      </w:r>
      <w:r>
        <w:rPr/>
        <w:t>Nếu</w:t>
      </w:r>
      <w:r>
        <w:rPr>
          <w:spacing w:val="-2"/>
        </w:rPr>
        <w:t> </w:t>
      </w:r>
      <w:r>
        <w:rPr/>
        <w:t>không thì</w:t>
      </w:r>
      <w:r>
        <w:rPr>
          <w:spacing w:val="-6"/>
        </w:rPr>
        <w:t> </w:t>
      </w:r>
      <w:r>
        <w:rPr/>
        <w:t>ích</w:t>
      </w:r>
      <w:r>
        <w:rPr>
          <w:spacing w:val="-6"/>
        </w:rPr>
        <w:t> </w:t>
      </w:r>
      <w:r>
        <w:rPr/>
        <w:t>lợi</w:t>
      </w:r>
      <w:r>
        <w:rPr>
          <w:spacing w:val="-6"/>
        </w:rPr>
        <w:t> </w:t>
      </w:r>
      <w:r>
        <w:rPr/>
        <w:t>gì</w:t>
      </w:r>
      <w:r>
        <w:rPr>
          <w:spacing w:val="-6"/>
        </w:rPr>
        <w:t> </w:t>
      </w:r>
      <w:r>
        <w:rPr/>
        <w:t>đây</w:t>
      </w:r>
      <w:r>
        <w:rPr>
          <w:spacing w:val="-6"/>
        </w:rPr>
        <w:t> </w:t>
      </w:r>
      <w:r>
        <w:rPr/>
        <w:t>khi</w:t>
      </w:r>
      <w:r>
        <w:rPr>
          <w:spacing w:val="-6"/>
        </w:rPr>
        <w:t> </w:t>
      </w:r>
      <w:r>
        <w:rPr/>
        <w:t>chỉ</w:t>
      </w:r>
      <w:r>
        <w:rPr>
          <w:spacing w:val="-6"/>
        </w:rPr>
        <w:t> </w:t>
      </w:r>
      <w:r>
        <w:rPr/>
        <w:t>nghe</w:t>
      </w:r>
      <w:r>
        <w:rPr>
          <w:spacing w:val="-6"/>
        </w:rPr>
        <w:t> </w:t>
      </w:r>
      <w:r>
        <w:rPr/>
        <w:t>từ</w:t>
      </w:r>
      <w:r>
        <w:rPr>
          <w:spacing w:val="-6"/>
        </w:rPr>
        <w:t> </w:t>
      </w:r>
      <w:r>
        <w:rPr/>
        <w:t>“pháp”</w:t>
      </w:r>
      <w:r>
        <w:rPr>
          <w:spacing w:val="-6"/>
        </w:rPr>
        <w:t> </w:t>
      </w:r>
      <w:r>
        <w:rPr/>
        <w:t>mà</w:t>
      </w:r>
      <w:r>
        <w:rPr>
          <w:spacing w:val="-6"/>
        </w:rPr>
        <w:t> </w:t>
      </w:r>
      <w:r>
        <w:rPr/>
        <w:t>không</w:t>
      </w:r>
      <w:r>
        <w:rPr>
          <w:spacing w:val="-6"/>
        </w:rPr>
        <w:t> </w:t>
      </w:r>
      <w:r>
        <w:rPr/>
        <w:t>hiểu gì cả.</w:t>
      </w:r>
    </w:p>
    <w:p>
      <w:pPr>
        <w:pStyle w:val="BodyText"/>
        <w:spacing w:line="307" w:lineRule="auto" w:before="91"/>
        <w:ind w:right="111" w:firstLine="453"/>
      </w:pPr>
      <w:r>
        <w:rPr/>
        <w:br w:type="column"/>
      </w:r>
      <w:r>
        <w:rPr/>
        <w:t>Hãy học từng từ một. Đức Phật chỉ dạy về </w:t>
      </w:r>
      <w:r>
        <w:rPr/>
        <w:t>pháp trong suốt cuộc đời. Thế còn cái hiểu về từ “pháp” (dhamma)? Nếu chúng ta không dùng từ “pháp” thì sao? Nếu không dùng từ “pháp”, chúng ta có thể nói</w:t>
      </w:r>
      <w:r>
        <w:rPr>
          <w:spacing w:val="40"/>
        </w:rPr>
        <w:t> </w:t>
      </w:r>
      <w:r>
        <w:rPr/>
        <w:t>về</w:t>
      </w:r>
      <w:r>
        <w:rPr>
          <w:spacing w:val="-3"/>
        </w:rPr>
        <w:t> </w:t>
      </w:r>
      <w:r>
        <w:rPr/>
        <w:t>bất</w:t>
      </w:r>
      <w:r>
        <w:rPr>
          <w:spacing w:val="-3"/>
        </w:rPr>
        <w:t> </w:t>
      </w:r>
      <w:r>
        <w:rPr/>
        <w:t>cứ</w:t>
      </w:r>
      <w:r>
        <w:rPr>
          <w:spacing w:val="-3"/>
        </w:rPr>
        <w:t> </w:t>
      </w:r>
      <w:r>
        <w:rPr/>
        <w:t>cái</w:t>
      </w:r>
      <w:r>
        <w:rPr>
          <w:spacing w:val="-3"/>
        </w:rPr>
        <w:t> </w:t>
      </w:r>
      <w:r>
        <w:rPr/>
        <w:t>gì</w:t>
      </w:r>
      <w:r>
        <w:rPr>
          <w:spacing w:val="-3"/>
        </w:rPr>
        <w:t> </w:t>
      </w:r>
      <w:r>
        <w:rPr/>
        <w:t>là</w:t>
      </w:r>
      <w:r>
        <w:rPr>
          <w:spacing w:val="-3"/>
        </w:rPr>
        <w:t> </w:t>
      </w:r>
      <w:r>
        <w:rPr/>
        <w:t>thực</w:t>
      </w:r>
      <w:r>
        <w:rPr>
          <w:spacing w:val="-3"/>
        </w:rPr>
        <w:t> </w:t>
      </w:r>
      <w:r>
        <w:rPr/>
        <w:t>hiện</w:t>
      </w:r>
      <w:r>
        <w:rPr>
          <w:spacing w:val="-3"/>
        </w:rPr>
        <w:t> </w:t>
      </w:r>
      <w:r>
        <w:rPr/>
        <w:t>giờ.</w:t>
      </w:r>
      <w:r>
        <w:rPr>
          <w:spacing w:val="-7"/>
        </w:rPr>
        <w:t> </w:t>
      </w:r>
      <w:r>
        <w:rPr/>
        <w:t>Thay</w:t>
      </w:r>
      <w:r>
        <w:rPr>
          <w:spacing w:val="-3"/>
        </w:rPr>
        <w:t> </w:t>
      </w:r>
      <w:r>
        <w:rPr/>
        <w:t>cho</w:t>
      </w:r>
      <w:r>
        <w:rPr>
          <w:spacing w:val="-3"/>
        </w:rPr>
        <w:t> </w:t>
      </w:r>
      <w:r>
        <w:rPr/>
        <w:t>việc</w:t>
      </w:r>
      <w:r>
        <w:rPr>
          <w:spacing w:val="-3"/>
        </w:rPr>
        <w:t> </w:t>
      </w:r>
      <w:r>
        <w:rPr/>
        <w:t>cố</w:t>
      </w:r>
      <w:r>
        <w:rPr>
          <w:spacing w:val="-3"/>
        </w:rPr>
        <w:t> </w:t>
      </w:r>
      <w:r>
        <w:rPr/>
        <w:t>định nghĩa</w:t>
      </w:r>
      <w:r>
        <w:rPr>
          <w:spacing w:val="-9"/>
        </w:rPr>
        <w:t> </w:t>
      </w:r>
      <w:r>
        <w:rPr/>
        <w:t>từ</w:t>
      </w:r>
      <w:r>
        <w:rPr>
          <w:spacing w:val="-9"/>
        </w:rPr>
        <w:t> </w:t>
      </w:r>
      <w:r>
        <w:rPr/>
        <w:t>“pháp”,</w:t>
      </w:r>
      <w:r>
        <w:rPr>
          <w:spacing w:val="-9"/>
        </w:rPr>
        <w:t> </w:t>
      </w:r>
      <w:r>
        <w:rPr/>
        <w:t>vậy</w:t>
      </w:r>
      <w:r>
        <w:rPr>
          <w:spacing w:val="-9"/>
        </w:rPr>
        <w:t> </w:t>
      </w:r>
      <w:r>
        <w:rPr/>
        <w:t>hiện</w:t>
      </w:r>
      <w:r>
        <w:rPr>
          <w:spacing w:val="-9"/>
        </w:rPr>
        <w:t> </w:t>
      </w:r>
      <w:r>
        <w:rPr/>
        <w:t>giờ</w:t>
      </w:r>
      <w:r>
        <w:rPr>
          <w:spacing w:val="-9"/>
        </w:rPr>
        <w:t> </w:t>
      </w:r>
      <w:r>
        <w:rPr/>
        <w:t>cái</w:t>
      </w:r>
      <w:r>
        <w:rPr>
          <w:spacing w:val="-9"/>
        </w:rPr>
        <w:t> </w:t>
      </w:r>
      <w:r>
        <w:rPr/>
        <w:t>gì</w:t>
      </w:r>
      <w:r>
        <w:rPr>
          <w:spacing w:val="-9"/>
        </w:rPr>
        <w:t> </w:t>
      </w:r>
      <w:r>
        <w:rPr/>
        <w:t>là</w:t>
      </w:r>
      <w:r>
        <w:rPr>
          <w:spacing w:val="-9"/>
        </w:rPr>
        <w:t> </w:t>
      </w:r>
      <w:r>
        <w:rPr/>
        <w:t>thực?</w:t>
      </w:r>
      <w:r>
        <w:rPr>
          <w:spacing w:val="-13"/>
        </w:rPr>
        <w:t> </w:t>
      </w:r>
      <w:r>
        <w:rPr/>
        <w:t>Tiếng</w:t>
      </w:r>
      <w:r>
        <w:rPr>
          <w:spacing w:val="-13"/>
        </w:rPr>
        <w:t> </w:t>
      </w:r>
      <w:r>
        <w:rPr/>
        <w:t>Việt gọi</w:t>
      </w:r>
      <w:r>
        <w:rPr>
          <w:spacing w:val="-1"/>
        </w:rPr>
        <w:t> </w:t>
      </w:r>
      <w:r>
        <w:rPr/>
        <w:t>là</w:t>
      </w:r>
      <w:r>
        <w:rPr>
          <w:spacing w:val="-1"/>
        </w:rPr>
        <w:t> </w:t>
      </w:r>
      <w:r>
        <w:rPr/>
        <w:t>“pháp”,</w:t>
      </w:r>
      <w:r>
        <w:rPr>
          <w:spacing w:val="-1"/>
        </w:rPr>
        <w:t> </w:t>
      </w:r>
      <w:r>
        <w:rPr/>
        <w:t>nhưng</w:t>
      </w:r>
      <w:r>
        <w:rPr>
          <w:spacing w:val="-1"/>
        </w:rPr>
        <w:t> </w:t>
      </w:r>
      <w:r>
        <w:rPr/>
        <w:t>tiếng</w:t>
      </w:r>
      <w:r>
        <w:rPr>
          <w:spacing w:val="-1"/>
        </w:rPr>
        <w:t> </w:t>
      </w:r>
      <w:r>
        <w:rPr/>
        <w:t>Pāli</w:t>
      </w:r>
      <w:r>
        <w:rPr>
          <w:spacing w:val="-1"/>
        </w:rPr>
        <w:t> </w:t>
      </w:r>
      <w:r>
        <w:rPr/>
        <w:t>là</w:t>
      </w:r>
      <w:r>
        <w:rPr>
          <w:spacing w:val="-1"/>
        </w:rPr>
        <w:t> </w:t>
      </w:r>
      <w:r>
        <w:rPr/>
        <w:t>“dhamma”,</w:t>
      </w:r>
      <w:r>
        <w:rPr>
          <w:spacing w:val="-1"/>
        </w:rPr>
        <w:t> </w:t>
      </w:r>
      <w:r>
        <w:rPr/>
        <w:t>chúng</w:t>
      </w:r>
      <w:r>
        <w:rPr>
          <w:spacing w:val="-1"/>
        </w:rPr>
        <w:t> </w:t>
      </w:r>
      <w:r>
        <w:rPr/>
        <w:t>ta thấy</w:t>
      </w:r>
      <w:r>
        <w:rPr>
          <w:spacing w:val="-6"/>
        </w:rPr>
        <w:t> </w:t>
      </w:r>
      <w:r>
        <w:rPr/>
        <w:t>đây</w:t>
      </w:r>
      <w:r>
        <w:rPr>
          <w:spacing w:val="-6"/>
        </w:rPr>
        <w:t> </w:t>
      </w:r>
      <w:r>
        <w:rPr/>
        <w:t>là</w:t>
      </w:r>
      <w:r>
        <w:rPr>
          <w:spacing w:val="-6"/>
        </w:rPr>
        <w:t> </w:t>
      </w:r>
      <w:r>
        <w:rPr/>
        <w:t>một</w:t>
      </w:r>
      <w:r>
        <w:rPr>
          <w:spacing w:val="-6"/>
        </w:rPr>
        <w:t> </w:t>
      </w:r>
      <w:r>
        <w:rPr/>
        <w:t>từ</w:t>
      </w:r>
      <w:r>
        <w:rPr>
          <w:spacing w:val="-6"/>
        </w:rPr>
        <w:t> </w:t>
      </w:r>
      <w:r>
        <w:rPr/>
        <w:t>mà</w:t>
      </w:r>
      <w:r>
        <w:rPr>
          <w:spacing w:val="-6"/>
        </w:rPr>
        <w:t> </w:t>
      </w:r>
      <w:r>
        <w:rPr/>
        <w:t>Đức</w:t>
      </w:r>
      <w:r>
        <w:rPr>
          <w:spacing w:val="-6"/>
        </w:rPr>
        <w:t> </w:t>
      </w:r>
      <w:r>
        <w:rPr/>
        <w:t>Phật</w:t>
      </w:r>
      <w:r>
        <w:rPr>
          <w:spacing w:val="-6"/>
        </w:rPr>
        <w:t> </w:t>
      </w:r>
      <w:r>
        <w:rPr/>
        <w:t>đã</w:t>
      </w:r>
      <w:r>
        <w:rPr>
          <w:spacing w:val="-6"/>
        </w:rPr>
        <w:t> </w:t>
      </w:r>
      <w:r>
        <w:rPr/>
        <w:t>dùng.</w:t>
      </w:r>
      <w:r>
        <w:rPr>
          <w:spacing w:val="-6"/>
        </w:rPr>
        <w:t> </w:t>
      </w:r>
      <w:r>
        <w:rPr/>
        <w:t>Nhưng</w:t>
      </w:r>
      <w:r>
        <w:rPr>
          <w:spacing w:val="-6"/>
        </w:rPr>
        <w:t> </w:t>
      </w:r>
      <w:r>
        <w:rPr/>
        <w:t>chúng ta cần hiểu rằng bất cứ cái gì là thực, dù không cần đặt tên,</w:t>
      </w:r>
      <w:r>
        <w:rPr>
          <w:spacing w:val="-3"/>
        </w:rPr>
        <w:t> </w:t>
      </w:r>
      <w:r>
        <w:rPr/>
        <w:t>nó</w:t>
      </w:r>
      <w:r>
        <w:rPr>
          <w:spacing w:val="-3"/>
        </w:rPr>
        <w:t> </w:t>
      </w:r>
      <w:r>
        <w:rPr/>
        <w:t>đã</w:t>
      </w:r>
      <w:r>
        <w:rPr>
          <w:spacing w:val="-3"/>
        </w:rPr>
        <w:t> </w:t>
      </w:r>
      <w:r>
        <w:rPr/>
        <w:t>là</w:t>
      </w:r>
      <w:r>
        <w:rPr>
          <w:spacing w:val="-3"/>
        </w:rPr>
        <w:t> </w:t>
      </w:r>
      <w:r>
        <w:rPr/>
        <w:t>pháp</w:t>
      </w:r>
      <w:r>
        <w:rPr>
          <w:spacing w:val="-3"/>
        </w:rPr>
        <w:t> </w:t>
      </w:r>
      <w:r>
        <w:rPr/>
        <w:t>rồi.</w:t>
      </w:r>
      <w:r>
        <w:rPr>
          <w:spacing w:val="-3"/>
        </w:rPr>
        <w:t> </w:t>
      </w:r>
      <w:r>
        <w:rPr/>
        <w:t>Chẳng</w:t>
      </w:r>
      <w:r>
        <w:rPr>
          <w:spacing w:val="-3"/>
        </w:rPr>
        <w:t> </w:t>
      </w:r>
      <w:r>
        <w:rPr/>
        <w:t>hạn,</w:t>
      </w:r>
      <w:r>
        <w:rPr>
          <w:spacing w:val="-3"/>
        </w:rPr>
        <w:t> </w:t>
      </w:r>
      <w:r>
        <w:rPr/>
        <w:t>cái</w:t>
      </w:r>
      <w:r>
        <w:rPr>
          <w:spacing w:val="-3"/>
        </w:rPr>
        <w:t> </w:t>
      </w:r>
      <w:r>
        <w:rPr/>
        <w:t>thấy,</w:t>
      </w:r>
      <w:r>
        <w:rPr>
          <w:spacing w:val="-3"/>
        </w:rPr>
        <w:t> </w:t>
      </w:r>
      <w:r>
        <w:rPr/>
        <w:t>chúng</w:t>
      </w:r>
      <w:r>
        <w:rPr>
          <w:spacing w:val="-3"/>
        </w:rPr>
        <w:t> </w:t>
      </w:r>
      <w:r>
        <w:rPr/>
        <w:t>ta</w:t>
      </w:r>
      <w:r>
        <w:rPr>
          <w:spacing w:val="-3"/>
        </w:rPr>
        <w:t> </w:t>
      </w:r>
      <w:r>
        <w:rPr/>
        <w:t>có cần gọi đó là cái thấy không? Nghe, chúng ta có cần đặt tên nó là nghe không? Âm thanh là thực và nó đã qua rồi, chúng ta có cần đặt tên nó là âm thanh không? Tuy nhiên chúng ta vẫn cần dùng ngôn từ để giao tiếp và</w:t>
      </w:r>
      <w:r>
        <w:rPr>
          <w:spacing w:val="31"/>
        </w:rPr>
        <w:t> </w:t>
      </w:r>
      <w:r>
        <w:rPr/>
        <w:t>truyền</w:t>
      </w:r>
      <w:r>
        <w:rPr>
          <w:spacing w:val="31"/>
        </w:rPr>
        <w:t> </w:t>
      </w:r>
      <w:r>
        <w:rPr/>
        <w:t>đạt</w:t>
      </w:r>
      <w:r>
        <w:rPr>
          <w:spacing w:val="31"/>
        </w:rPr>
        <w:t> </w:t>
      </w:r>
      <w:r>
        <w:rPr/>
        <w:t>những</w:t>
      </w:r>
      <w:r>
        <w:rPr>
          <w:spacing w:val="31"/>
        </w:rPr>
        <w:t> </w:t>
      </w:r>
      <w:r>
        <w:rPr/>
        <w:t>gì</w:t>
      </w:r>
      <w:r>
        <w:rPr>
          <w:spacing w:val="31"/>
        </w:rPr>
        <w:t> </w:t>
      </w:r>
      <w:r>
        <w:rPr/>
        <w:t>mình</w:t>
      </w:r>
      <w:r>
        <w:rPr>
          <w:spacing w:val="31"/>
        </w:rPr>
        <w:t> </w:t>
      </w:r>
      <w:r>
        <w:rPr/>
        <w:t>nói</w:t>
      </w:r>
      <w:r>
        <w:rPr>
          <w:spacing w:val="31"/>
        </w:rPr>
        <w:t> </w:t>
      </w:r>
      <w:r>
        <w:rPr/>
        <w:t>tới.</w:t>
      </w:r>
      <w:r>
        <w:rPr>
          <w:spacing w:val="31"/>
        </w:rPr>
        <w:t> </w:t>
      </w:r>
      <w:r>
        <w:rPr/>
        <w:t>Chúng</w:t>
      </w:r>
      <w:r>
        <w:rPr>
          <w:spacing w:val="31"/>
        </w:rPr>
        <w:t> </w:t>
      </w:r>
      <w:r>
        <w:rPr/>
        <w:t>ta</w:t>
      </w:r>
      <w:r>
        <w:rPr>
          <w:spacing w:val="31"/>
        </w:rPr>
        <w:t> </w:t>
      </w:r>
      <w:r>
        <w:rPr/>
        <w:t>dùng từ “cái thấy” để biết chúng ta đang không nói về cái nghe. Nhưng không ai có thể thay đổi đặc tính của cái thấy. Nếu cái nghe không sinh khởi, liệu ai có thế biết là có âm thanh? Ở khoảnh khắc của cái nghe, cái gì là thực?</w:t>
      </w:r>
      <w:r>
        <w:rPr>
          <w:spacing w:val="-5"/>
        </w:rPr>
        <w:t> </w:t>
      </w:r>
      <w:r>
        <w:rPr/>
        <w:t>Không</w:t>
      </w:r>
      <w:r>
        <w:rPr>
          <w:spacing w:val="-5"/>
        </w:rPr>
        <w:t> </w:t>
      </w:r>
      <w:r>
        <w:rPr/>
        <w:t>chỉ</w:t>
      </w:r>
      <w:r>
        <w:rPr>
          <w:spacing w:val="-5"/>
        </w:rPr>
        <w:t> </w:t>
      </w:r>
      <w:r>
        <w:rPr/>
        <w:t>có</w:t>
      </w:r>
      <w:r>
        <w:rPr>
          <w:spacing w:val="-5"/>
        </w:rPr>
        <w:t> </w:t>
      </w:r>
      <w:r>
        <w:rPr/>
        <w:t>âm</w:t>
      </w:r>
      <w:r>
        <w:rPr>
          <w:spacing w:val="-5"/>
        </w:rPr>
        <w:t> </w:t>
      </w:r>
      <w:r>
        <w:rPr/>
        <w:t>thanh</w:t>
      </w:r>
      <w:r>
        <w:rPr>
          <w:spacing w:val="-5"/>
        </w:rPr>
        <w:t> </w:t>
      </w:r>
      <w:r>
        <w:rPr/>
        <w:t>là</w:t>
      </w:r>
      <w:r>
        <w:rPr>
          <w:spacing w:val="-5"/>
        </w:rPr>
        <w:t> </w:t>
      </w:r>
      <w:r>
        <w:rPr/>
        <w:t>thực</w:t>
      </w:r>
      <w:r>
        <w:rPr>
          <w:spacing w:val="-5"/>
        </w:rPr>
        <w:t> </w:t>
      </w:r>
      <w:r>
        <w:rPr/>
        <w:t>mà</w:t>
      </w:r>
      <w:r>
        <w:rPr>
          <w:spacing w:val="-5"/>
        </w:rPr>
        <w:t> </w:t>
      </w:r>
      <w:r>
        <w:rPr/>
        <w:t>cái</w:t>
      </w:r>
      <w:r>
        <w:rPr>
          <w:spacing w:val="-5"/>
        </w:rPr>
        <w:t> </w:t>
      </w:r>
      <w:r>
        <w:rPr/>
        <w:t>nghe</w:t>
      </w:r>
      <w:r>
        <w:rPr>
          <w:spacing w:val="-5"/>
        </w:rPr>
        <w:t> </w:t>
      </w:r>
      <w:r>
        <w:rPr/>
        <w:t>cũng là thực. Cái gì là thực chính là điều Đức Phật đã giác ngộ. Ngài giác ngộ về bản chất thật của tất cả các thực tại. Nếu cái thấy không sinh khởi, ta có thể thấy được không? Nếu cái nghe không sinh khởi, liệu có ai có</w:t>
      </w:r>
      <w:r>
        <w:rPr>
          <w:spacing w:val="80"/>
        </w:rPr>
        <w:t> </w:t>
      </w:r>
      <w:r>
        <w:rPr/>
        <w:t>thể</w:t>
      </w:r>
      <w:r>
        <w:rPr>
          <w:spacing w:val="1"/>
        </w:rPr>
        <w:t> </w:t>
      </w:r>
      <w:r>
        <w:rPr/>
        <w:t>nghe</w:t>
      </w:r>
      <w:r>
        <w:rPr>
          <w:spacing w:val="1"/>
        </w:rPr>
        <w:t> </w:t>
      </w:r>
      <w:r>
        <w:rPr/>
        <w:t>và</w:t>
      </w:r>
      <w:r>
        <w:rPr>
          <w:spacing w:val="1"/>
        </w:rPr>
        <w:t> </w:t>
      </w:r>
      <w:r>
        <w:rPr/>
        <w:t>nghĩ</w:t>
      </w:r>
      <w:r>
        <w:rPr>
          <w:spacing w:val="1"/>
        </w:rPr>
        <w:t> </w:t>
      </w:r>
      <w:r>
        <w:rPr/>
        <w:t>về</w:t>
      </w:r>
      <w:r>
        <w:rPr>
          <w:spacing w:val="1"/>
        </w:rPr>
        <w:t> </w:t>
      </w:r>
      <w:r>
        <w:rPr/>
        <w:t>cái</w:t>
      </w:r>
      <w:r>
        <w:rPr>
          <w:spacing w:val="1"/>
        </w:rPr>
        <w:t> </w:t>
      </w:r>
      <w:r>
        <w:rPr/>
        <w:t>nghe</w:t>
      </w:r>
      <w:r>
        <w:rPr>
          <w:spacing w:val="1"/>
        </w:rPr>
        <w:t> </w:t>
      </w:r>
      <w:r>
        <w:rPr/>
        <w:t>không?</w:t>
      </w:r>
      <w:r>
        <w:rPr>
          <w:spacing w:val="1"/>
        </w:rPr>
        <w:t> </w:t>
      </w:r>
      <w:r>
        <w:rPr/>
        <w:t>Khi</w:t>
      </w:r>
      <w:r>
        <w:rPr>
          <w:spacing w:val="2"/>
        </w:rPr>
        <w:t> </w:t>
      </w:r>
      <w:r>
        <w:rPr/>
        <w:t>cái</w:t>
      </w:r>
      <w:r>
        <w:rPr>
          <w:spacing w:val="1"/>
        </w:rPr>
        <w:t> </w:t>
      </w:r>
      <w:r>
        <w:rPr/>
        <w:t>nghe</w:t>
      </w:r>
      <w:r>
        <w:rPr>
          <w:spacing w:val="1"/>
        </w:rPr>
        <w:t> </w:t>
      </w:r>
      <w:r>
        <w:rPr>
          <w:spacing w:val="-4"/>
        </w:rPr>
        <w:t>sinh</w:t>
      </w:r>
    </w:p>
    <w:p>
      <w:pPr>
        <w:pStyle w:val="BodyText"/>
        <w:spacing w:after="0" w:line="307" w:lineRule="auto"/>
        <w:sectPr>
          <w:type w:val="continuous"/>
          <w:pgSz w:w="15310" w:h="11630" w:orient="landscape"/>
          <w:pgMar w:header="776" w:footer="0" w:top="1080" w:bottom="280" w:left="1133" w:right="1133"/>
          <w:cols w:num="2" w:equalWidth="0">
            <w:col w:w="5655" w:space="1658"/>
            <w:col w:w="5731"/>
          </w:cols>
        </w:sectPr>
      </w:pPr>
    </w:p>
    <w:p>
      <w:pPr>
        <w:pStyle w:val="BodyText"/>
        <w:spacing w:before="35"/>
        <w:ind w:left="0"/>
        <w:jc w:val="left"/>
        <w:rPr>
          <w:sz w:val="20"/>
        </w:rPr>
      </w:pPr>
    </w:p>
    <w:p>
      <w:pPr>
        <w:pStyle w:val="BodyText"/>
        <w:spacing w:after="0"/>
        <w:jc w:val="left"/>
        <w:rPr>
          <w:sz w:val="20"/>
        </w:rPr>
        <w:sectPr>
          <w:headerReference w:type="default" r:id="rId16"/>
          <w:pgSz w:w="15310" w:h="11630" w:orient="landscape"/>
          <w:pgMar w:header="776" w:footer="0" w:top="1100" w:bottom="280" w:left="1133" w:right="1133"/>
        </w:sectPr>
      </w:pPr>
    </w:p>
    <w:p>
      <w:pPr>
        <w:pStyle w:val="BodyText"/>
        <w:spacing w:line="300" w:lineRule="auto" w:before="89"/>
        <w:ind w:right="38"/>
      </w:pPr>
      <w:r>
        <w:rPr/>
        <w:t>khởi, nó chỉ là cái nghe thôi, không phải tôi nghe. </w:t>
      </w:r>
      <w:r>
        <w:rPr/>
        <w:t>Nếu không có cái thấy sẽ không thể có ý niệm “tôi thấy”.</w:t>
      </w:r>
    </w:p>
    <w:p>
      <w:pPr>
        <w:pStyle w:val="BodyText"/>
        <w:spacing w:line="300" w:lineRule="auto" w:before="171"/>
        <w:ind w:right="38" w:firstLine="453"/>
      </w:pPr>
      <w:r>
        <w:rPr/>
        <w:t>Như</w:t>
      </w:r>
      <w:r>
        <w:rPr>
          <w:spacing w:val="-16"/>
        </w:rPr>
        <w:t> </w:t>
      </w:r>
      <w:r>
        <w:rPr/>
        <w:t>vậy</w:t>
      </w:r>
      <w:r>
        <w:rPr>
          <w:spacing w:val="-16"/>
        </w:rPr>
        <w:t> </w:t>
      </w:r>
      <w:r>
        <w:rPr/>
        <w:t>chúng</w:t>
      </w:r>
      <w:r>
        <w:rPr>
          <w:spacing w:val="-15"/>
        </w:rPr>
        <w:t> </w:t>
      </w:r>
      <w:r>
        <w:rPr/>
        <w:t>ta</w:t>
      </w:r>
      <w:r>
        <w:rPr>
          <w:spacing w:val="-16"/>
        </w:rPr>
        <w:t> </w:t>
      </w:r>
      <w:r>
        <w:rPr/>
        <w:t>học</w:t>
      </w:r>
      <w:r>
        <w:rPr>
          <w:spacing w:val="-16"/>
        </w:rPr>
        <w:t> </w:t>
      </w:r>
      <w:r>
        <w:rPr/>
        <w:t>được</w:t>
      </w:r>
      <w:r>
        <w:rPr>
          <w:spacing w:val="-15"/>
        </w:rPr>
        <w:t> </w:t>
      </w:r>
      <w:r>
        <w:rPr/>
        <w:t>rằng,</w:t>
      </w:r>
      <w:r>
        <w:rPr>
          <w:spacing w:val="-16"/>
        </w:rPr>
        <w:t> </w:t>
      </w:r>
      <w:r>
        <w:rPr/>
        <w:t>trong</w:t>
      </w:r>
      <w:r>
        <w:rPr>
          <w:spacing w:val="-15"/>
        </w:rPr>
        <w:t> </w:t>
      </w:r>
      <w:r>
        <w:rPr/>
        <w:t>thế</w:t>
      </w:r>
      <w:r>
        <w:rPr>
          <w:spacing w:val="-16"/>
        </w:rPr>
        <w:t> </w:t>
      </w:r>
      <w:r>
        <w:rPr/>
        <w:t>giới</w:t>
      </w:r>
      <w:r>
        <w:rPr>
          <w:spacing w:val="-16"/>
        </w:rPr>
        <w:t> </w:t>
      </w:r>
      <w:r>
        <w:rPr/>
        <w:t>này hay</w:t>
      </w:r>
      <w:r>
        <w:rPr>
          <w:spacing w:val="-10"/>
        </w:rPr>
        <w:t> </w:t>
      </w:r>
      <w:r>
        <w:rPr/>
        <w:t>thế</w:t>
      </w:r>
      <w:r>
        <w:rPr>
          <w:spacing w:val="-10"/>
        </w:rPr>
        <w:t> </w:t>
      </w:r>
      <w:r>
        <w:rPr/>
        <w:t>giới</w:t>
      </w:r>
      <w:r>
        <w:rPr>
          <w:spacing w:val="-10"/>
        </w:rPr>
        <w:t> </w:t>
      </w:r>
      <w:r>
        <w:rPr/>
        <w:t>khác,</w:t>
      </w:r>
      <w:r>
        <w:rPr>
          <w:spacing w:val="-10"/>
        </w:rPr>
        <w:t> </w:t>
      </w:r>
      <w:r>
        <w:rPr/>
        <w:t>cái</w:t>
      </w:r>
      <w:r>
        <w:rPr>
          <w:spacing w:val="-10"/>
        </w:rPr>
        <w:t> </w:t>
      </w:r>
      <w:r>
        <w:rPr/>
        <w:t>duy</w:t>
      </w:r>
      <w:r>
        <w:rPr>
          <w:spacing w:val="-10"/>
        </w:rPr>
        <w:t> </w:t>
      </w:r>
      <w:r>
        <w:rPr/>
        <w:t>nhất</w:t>
      </w:r>
      <w:r>
        <w:rPr>
          <w:spacing w:val="-10"/>
        </w:rPr>
        <w:t> </w:t>
      </w:r>
      <w:r>
        <w:rPr/>
        <w:t>tồn</w:t>
      </w:r>
      <w:r>
        <w:rPr>
          <w:spacing w:val="-10"/>
        </w:rPr>
        <w:t> </w:t>
      </w:r>
      <w:r>
        <w:rPr/>
        <w:t>tại</w:t>
      </w:r>
      <w:r>
        <w:rPr>
          <w:spacing w:val="-10"/>
        </w:rPr>
        <w:t> </w:t>
      </w:r>
      <w:r>
        <w:rPr/>
        <w:t>chỉ</w:t>
      </w:r>
      <w:r>
        <w:rPr>
          <w:spacing w:val="-10"/>
        </w:rPr>
        <w:t> </w:t>
      </w:r>
      <w:r>
        <w:rPr/>
        <w:t>là</w:t>
      </w:r>
      <w:r>
        <w:rPr>
          <w:spacing w:val="-10"/>
        </w:rPr>
        <w:t> </w:t>
      </w:r>
      <w:r>
        <w:rPr/>
        <w:t>các</w:t>
      </w:r>
      <w:r>
        <w:rPr>
          <w:spacing w:val="-10"/>
        </w:rPr>
        <w:t> </w:t>
      </w:r>
      <w:r>
        <w:rPr/>
        <w:t>thực</w:t>
      </w:r>
      <w:r>
        <w:rPr>
          <w:spacing w:val="-10"/>
        </w:rPr>
        <w:t> </w:t>
      </w:r>
      <w:r>
        <w:rPr/>
        <w:t>tại mà thôi. Có thể nói rằng bây giờ chúng ta bắt đầu biết hơn về cái là thực không? Bạn muốn nghe về cái này hay</w:t>
      </w:r>
      <w:r>
        <w:rPr>
          <w:spacing w:val="-14"/>
        </w:rPr>
        <w:t> </w:t>
      </w:r>
      <w:r>
        <w:rPr/>
        <w:t>bạn</w:t>
      </w:r>
      <w:r>
        <w:rPr>
          <w:spacing w:val="-14"/>
        </w:rPr>
        <w:t> </w:t>
      </w:r>
      <w:r>
        <w:rPr/>
        <w:t>muốn</w:t>
      </w:r>
      <w:r>
        <w:rPr>
          <w:spacing w:val="-14"/>
        </w:rPr>
        <w:t> </w:t>
      </w:r>
      <w:r>
        <w:rPr/>
        <w:t>nghe</w:t>
      </w:r>
      <w:r>
        <w:rPr>
          <w:spacing w:val="-14"/>
        </w:rPr>
        <w:t> </w:t>
      </w:r>
      <w:r>
        <w:rPr/>
        <w:t>về</w:t>
      </w:r>
      <w:r>
        <w:rPr>
          <w:spacing w:val="-14"/>
        </w:rPr>
        <w:t> </w:t>
      </w:r>
      <w:r>
        <w:rPr/>
        <w:t>pháp?</w:t>
      </w:r>
      <w:r>
        <w:rPr>
          <w:spacing w:val="-14"/>
        </w:rPr>
        <w:t> </w:t>
      </w:r>
      <w:r>
        <w:rPr/>
        <w:t>Có</w:t>
      </w:r>
      <w:r>
        <w:rPr>
          <w:spacing w:val="-14"/>
        </w:rPr>
        <w:t> </w:t>
      </w:r>
      <w:r>
        <w:rPr/>
        <w:t>phải</w:t>
      </w:r>
      <w:r>
        <w:rPr>
          <w:spacing w:val="-14"/>
        </w:rPr>
        <w:t> </w:t>
      </w:r>
      <w:r>
        <w:rPr/>
        <w:t>đó</w:t>
      </w:r>
      <w:r>
        <w:rPr>
          <w:spacing w:val="-14"/>
        </w:rPr>
        <w:t> </w:t>
      </w:r>
      <w:r>
        <w:rPr/>
        <w:t>là</w:t>
      </w:r>
      <w:r>
        <w:rPr>
          <w:spacing w:val="-14"/>
        </w:rPr>
        <w:t> </w:t>
      </w:r>
      <w:r>
        <w:rPr/>
        <w:t>hai</w:t>
      </w:r>
      <w:r>
        <w:rPr>
          <w:spacing w:val="-14"/>
        </w:rPr>
        <w:t> </w:t>
      </w:r>
      <w:r>
        <w:rPr/>
        <w:t>thứ</w:t>
      </w:r>
      <w:r>
        <w:rPr>
          <w:spacing w:val="-14"/>
        </w:rPr>
        <w:t> </w:t>
      </w:r>
      <w:r>
        <w:rPr/>
        <w:t>khác nhau không, hay đó là một? Đây chính là thời điểm để bắt</w:t>
      </w:r>
      <w:r>
        <w:rPr>
          <w:spacing w:val="-2"/>
        </w:rPr>
        <w:t> </w:t>
      </w:r>
      <w:r>
        <w:rPr/>
        <w:t>đầu</w:t>
      </w:r>
      <w:r>
        <w:rPr>
          <w:spacing w:val="-2"/>
        </w:rPr>
        <w:t> </w:t>
      </w:r>
      <w:r>
        <w:rPr/>
        <w:t>hiểu</w:t>
      </w:r>
      <w:r>
        <w:rPr>
          <w:spacing w:val="-2"/>
        </w:rPr>
        <w:t> </w:t>
      </w:r>
      <w:r>
        <w:rPr/>
        <w:t>pháp</w:t>
      </w:r>
      <w:r>
        <w:rPr>
          <w:spacing w:val="-2"/>
        </w:rPr>
        <w:t> </w:t>
      </w:r>
      <w:r>
        <w:rPr/>
        <w:t>là</w:t>
      </w:r>
      <w:r>
        <w:rPr>
          <w:spacing w:val="-2"/>
        </w:rPr>
        <w:t> </w:t>
      </w:r>
      <w:r>
        <w:rPr/>
        <w:t>gì,</w:t>
      </w:r>
      <w:r>
        <w:rPr>
          <w:spacing w:val="-2"/>
        </w:rPr>
        <w:t> </w:t>
      </w:r>
      <w:r>
        <w:rPr/>
        <w:t>hiểu</w:t>
      </w:r>
      <w:r>
        <w:rPr>
          <w:spacing w:val="-2"/>
        </w:rPr>
        <w:t> </w:t>
      </w:r>
      <w:r>
        <w:rPr/>
        <w:t>về</w:t>
      </w:r>
      <w:r>
        <w:rPr>
          <w:spacing w:val="-2"/>
        </w:rPr>
        <w:t> </w:t>
      </w:r>
      <w:r>
        <w:rPr/>
        <w:t>tất</w:t>
      </w:r>
      <w:r>
        <w:rPr>
          <w:spacing w:val="-2"/>
        </w:rPr>
        <w:t> </w:t>
      </w:r>
      <w:r>
        <w:rPr/>
        <w:t>cả</w:t>
      </w:r>
      <w:r>
        <w:rPr>
          <w:spacing w:val="-2"/>
        </w:rPr>
        <w:t> </w:t>
      </w:r>
      <w:r>
        <w:rPr/>
        <w:t>những</w:t>
      </w:r>
      <w:r>
        <w:rPr>
          <w:spacing w:val="-2"/>
        </w:rPr>
        <w:t> </w:t>
      </w:r>
      <w:r>
        <w:rPr/>
        <w:t>gì</w:t>
      </w:r>
      <w:r>
        <w:rPr>
          <w:spacing w:val="-2"/>
        </w:rPr>
        <w:t> </w:t>
      </w:r>
      <w:r>
        <w:rPr/>
        <w:t>là</w:t>
      </w:r>
      <w:r>
        <w:rPr>
          <w:spacing w:val="-2"/>
        </w:rPr>
        <w:t> </w:t>
      </w:r>
      <w:r>
        <w:rPr/>
        <w:t>thực, dù</w:t>
      </w:r>
      <w:r>
        <w:rPr>
          <w:spacing w:val="-2"/>
        </w:rPr>
        <w:t> </w:t>
      </w:r>
      <w:r>
        <w:rPr/>
        <w:t>ta</w:t>
      </w:r>
      <w:r>
        <w:rPr>
          <w:spacing w:val="-2"/>
        </w:rPr>
        <w:t> </w:t>
      </w:r>
      <w:r>
        <w:rPr/>
        <w:t>có</w:t>
      </w:r>
      <w:r>
        <w:rPr>
          <w:spacing w:val="-2"/>
        </w:rPr>
        <w:t> </w:t>
      </w:r>
      <w:r>
        <w:rPr/>
        <w:t>đặt</w:t>
      </w:r>
      <w:r>
        <w:rPr>
          <w:spacing w:val="-2"/>
        </w:rPr>
        <w:t> </w:t>
      </w:r>
      <w:r>
        <w:rPr/>
        <w:t>tên</w:t>
      </w:r>
      <w:r>
        <w:rPr>
          <w:spacing w:val="-2"/>
        </w:rPr>
        <w:t> </w:t>
      </w:r>
      <w:r>
        <w:rPr/>
        <w:t>nó</w:t>
      </w:r>
      <w:r>
        <w:rPr>
          <w:spacing w:val="-2"/>
        </w:rPr>
        <w:t> </w:t>
      </w:r>
      <w:r>
        <w:rPr/>
        <w:t>là</w:t>
      </w:r>
      <w:r>
        <w:rPr>
          <w:spacing w:val="-2"/>
        </w:rPr>
        <w:t> </w:t>
      </w:r>
      <w:r>
        <w:rPr/>
        <w:t>gì,</w:t>
      </w:r>
      <w:r>
        <w:rPr>
          <w:spacing w:val="-2"/>
        </w:rPr>
        <w:t> </w:t>
      </w:r>
      <w:r>
        <w:rPr/>
        <w:t>trong</w:t>
      </w:r>
      <w:r>
        <w:rPr>
          <w:spacing w:val="-2"/>
        </w:rPr>
        <w:t> </w:t>
      </w:r>
      <w:r>
        <w:rPr/>
        <w:t>bất</w:t>
      </w:r>
      <w:r>
        <w:rPr>
          <w:spacing w:val="-2"/>
        </w:rPr>
        <w:t> </w:t>
      </w:r>
      <w:r>
        <w:rPr/>
        <w:t>kỳ</w:t>
      </w:r>
      <w:r>
        <w:rPr>
          <w:spacing w:val="-2"/>
        </w:rPr>
        <w:t> </w:t>
      </w:r>
      <w:r>
        <w:rPr/>
        <w:t>ngôn</w:t>
      </w:r>
      <w:r>
        <w:rPr>
          <w:spacing w:val="-2"/>
        </w:rPr>
        <w:t> </w:t>
      </w:r>
      <w:r>
        <w:rPr/>
        <w:t>ngữ</w:t>
      </w:r>
      <w:r>
        <w:rPr>
          <w:spacing w:val="-2"/>
        </w:rPr>
        <w:t> </w:t>
      </w:r>
      <w:r>
        <w:rPr/>
        <w:t>nào,</w:t>
      </w:r>
      <w:r>
        <w:rPr>
          <w:spacing w:val="-2"/>
        </w:rPr>
        <w:t> </w:t>
      </w:r>
      <w:r>
        <w:rPr/>
        <w:t>nó vẫn</w:t>
      </w:r>
      <w:r>
        <w:rPr>
          <w:spacing w:val="-8"/>
        </w:rPr>
        <w:t> </w:t>
      </w:r>
      <w:r>
        <w:rPr/>
        <w:t>là</w:t>
      </w:r>
      <w:r>
        <w:rPr>
          <w:spacing w:val="-8"/>
        </w:rPr>
        <w:t> </w:t>
      </w:r>
      <w:r>
        <w:rPr/>
        <w:t>như</w:t>
      </w:r>
      <w:r>
        <w:rPr>
          <w:spacing w:val="-8"/>
        </w:rPr>
        <w:t> </w:t>
      </w:r>
      <w:r>
        <w:rPr/>
        <w:t>vậy</w:t>
      </w:r>
      <w:r>
        <w:rPr>
          <w:spacing w:val="-8"/>
        </w:rPr>
        <w:t> </w:t>
      </w:r>
      <w:r>
        <w:rPr/>
        <w:t>-</w:t>
      </w:r>
      <w:r>
        <w:rPr>
          <w:spacing w:val="-8"/>
        </w:rPr>
        <w:t> </w:t>
      </w:r>
      <w:r>
        <w:rPr/>
        <w:t>nó</w:t>
      </w:r>
      <w:r>
        <w:rPr>
          <w:spacing w:val="-8"/>
        </w:rPr>
        <w:t> </w:t>
      </w:r>
      <w:r>
        <w:rPr/>
        <w:t>tồn</w:t>
      </w:r>
      <w:r>
        <w:rPr>
          <w:spacing w:val="-8"/>
        </w:rPr>
        <w:t> </w:t>
      </w:r>
      <w:r>
        <w:rPr/>
        <w:t>tại</w:t>
      </w:r>
      <w:r>
        <w:rPr>
          <w:spacing w:val="-8"/>
        </w:rPr>
        <w:t> </w:t>
      </w:r>
      <w:r>
        <w:rPr/>
        <w:t>trong</w:t>
      </w:r>
      <w:r>
        <w:rPr>
          <w:spacing w:val="-8"/>
        </w:rPr>
        <w:t> </w:t>
      </w:r>
      <w:r>
        <w:rPr/>
        <w:t>toàn</w:t>
      </w:r>
      <w:r>
        <w:rPr>
          <w:spacing w:val="-8"/>
        </w:rPr>
        <w:t> </w:t>
      </w:r>
      <w:r>
        <w:rPr/>
        <w:t>bộ</w:t>
      </w:r>
      <w:r>
        <w:rPr>
          <w:spacing w:val="-8"/>
        </w:rPr>
        <w:t> </w:t>
      </w:r>
      <w:r>
        <w:rPr/>
        <w:t>vũ</w:t>
      </w:r>
      <w:r>
        <w:rPr>
          <w:spacing w:val="-8"/>
        </w:rPr>
        <w:t> </w:t>
      </w:r>
      <w:r>
        <w:rPr/>
        <w:t>trụ</w:t>
      </w:r>
      <w:r>
        <w:rPr>
          <w:spacing w:val="-8"/>
        </w:rPr>
        <w:t> </w:t>
      </w:r>
      <w:r>
        <w:rPr/>
        <w:t>này.</w:t>
      </w:r>
      <w:r>
        <w:rPr>
          <w:spacing w:val="-8"/>
        </w:rPr>
        <w:t> </w:t>
      </w:r>
      <w:r>
        <w:rPr/>
        <w:t>Cái thấy</w:t>
      </w:r>
      <w:r>
        <w:rPr>
          <w:spacing w:val="-13"/>
        </w:rPr>
        <w:t> </w:t>
      </w:r>
      <w:r>
        <w:rPr/>
        <w:t>có</w:t>
      </w:r>
      <w:r>
        <w:rPr>
          <w:spacing w:val="-13"/>
        </w:rPr>
        <w:t> </w:t>
      </w:r>
      <w:r>
        <w:rPr/>
        <w:t>phải</w:t>
      </w:r>
      <w:r>
        <w:rPr>
          <w:spacing w:val="-13"/>
        </w:rPr>
        <w:t> </w:t>
      </w:r>
      <w:r>
        <w:rPr/>
        <w:t>là</w:t>
      </w:r>
      <w:r>
        <w:rPr>
          <w:spacing w:val="-16"/>
        </w:rPr>
        <w:t> </w:t>
      </w:r>
      <w:r>
        <w:rPr/>
        <w:t>Việt</w:t>
      </w:r>
      <w:r>
        <w:rPr>
          <w:spacing w:val="-12"/>
        </w:rPr>
        <w:t> </w:t>
      </w:r>
      <w:r>
        <w:rPr/>
        <w:t>Nam</w:t>
      </w:r>
      <w:r>
        <w:rPr>
          <w:spacing w:val="-13"/>
        </w:rPr>
        <w:t> </w:t>
      </w:r>
      <w:r>
        <w:rPr/>
        <w:t>hay</w:t>
      </w:r>
      <w:r>
        <w:rPr>
          <w:spacing w:val="-16"/>
        </w:rPr>
        <w:t> </w:t>
      </w:r>
      <w:r>
        <w:rPr/>
        <w:t>Thái</w:t>
      </w:r>
      <w:r>
        <w:rPr>
          <w:spacing w:val="-12"/>
        </w:rPr>
        <w:t> </w:t>
      </w:r>
      <w:r>
        <w:rPr/>
        <w:t>Lan</w:t>
      </w:r>
      <w:r>
        <w:rPr>
          <w:spacing w:val="-13"/>
        </w:rPr>
        <w:t> </w:t>
      </w:r>
      <w:r>
        <w:rPr/>
        <w:t>không?</w:t>
      </w:r>
      <w:r>
        <w:rPr>
          <w:spacing w:val="-13"/>
        </w:rPr>
        <w:t> </w:t>
      </w:r>
      <w:r>
        <w:rPr/>
        <w:t>Cái</w:t>
      </w:r>
      <w:r>
        <w:rPr>
          <w:spacing w:val="-13"/>
        </w:rPr>
        <w:t> </w:t>
      </w:r>
      <w:r>
        <w:rPr/>
        <w:t>thấy chỉ</w:t>
      </w:r>
      <w:r>
        <w:rPr>
          <w:spacing w:val="-7"/>
        </w:rPr>
        <w:t> </w:t>
      </w:r>
      <w:r>
        <w:rPr/>
        <w:t>là</w:t>
      </w:r>
      <w:r>
        <w:rPr>
          <w:spacing w:val="-7"/>
        </w:rPr>
        <w:t> </w:t>
      </w:r>
      <w:r>
        <w:rPr/>
        <w:t>cái</w:t>
      </w:r>
      <w:r>
        <w:rPr>
          <w:spacing w:val="-7"/>
        </w:rPr>
        <w:t> </w:t>
      </w:r>
      <w:r>
        <w:rPr/>
        <w:t>thấy,</w:t>
      </w:r>
      <w:r>
        <w:rPr>
          <w:spacing w:val="-7"/>
        </w:rPr>
        <w:t> </w:t>
      </w:r>
      <w:r>
        <w:rPr/>
        <w:t>không</w:t>
      </w:r>
      <w:r>
        <w:rPr>
          <w:spacing w:val="-7"/>
        </w:rPr>
        <w:t> </w:t>
      </w:r>
      <w:r>
        <w:rPr/>
        <w:t>có</w:t>
      </w:r>
      <w:r>
        <w:rPr>
          <w:spacing w:val="-7"/>
        </w:rPr>
        <w:t> </w:t>
      </w:r>
      <w:r>
        <w:rPr/>
        <w:t>quốc</w:t>
      </w:r>
      <w:r>
        <w:rPr>
          <w:spacing w:val="-7"/>
        </w:rPr>
        <w:t> </w:t>
      </w:r>
      <w:r>
        <w:rPr/>
        <w:t>tịch.</w:t>
      </w:r>
      <w:r>
        <w:rPr>
          <w:spacing w:val="-7"/>
        </w:rPr>
        <w:t> </w:t>
      </w:r>
      <w:r>
        <w:rPr/>
        <w:t>Như</w:t>
      </w:r>
      <w:r>
        <w:rPr>
          <w:spacing w:val="-7"/>
        </w:rPr>
        <w:t> </w:t>
      </w:r>
      <w:r>
        <w:rPr/>
        <w:t>vậy</w:t>
      </w:r>
      <w:r>
        <w:rPr>
          <w:spacing w:val="-7"/>
        </w:rPr>
        <w:t> </w:t>
      </w:r>
      <w:r>
        <w:rPr/>
        <w:t>các</w:t>
      </w:r>
      <w:r>
        <w:rPr>
          <w:spacing w:val="-7"/>
        </w:rPr>
        <w:t> </w:t>
      </w:r>
      <w:r>
        <w:rPr/>
        <w:t>bạn</w:t>
      </w:r>
      <w:r>
        <w:rPr>
          <w:spacing w:val="-7"/>
        </w:rPr>
        <w:t> </w:t>
      </w:r>
      <w:r>
        <w:rPr/>
        <w:t>có thể hiểu được nghĩa của từ pháp bây giờ - cái là thực đối</w:t>
      </w:r>
      <w:r>
        <w:rPr>
          <w:spacing w:val="-4"/>
        </w:rPr>
        <w:t> </w:t>
      </w:r>
      <w:r>
        <w:rPr/>
        <w:t>với</w:t>
      </w:r>
      <w:r>
        <w:rPr>
          <w:spacing w:val="-4"/>
        </w:rPr>
        <w:t> </w:t>
      </w:r>
      <w:r>
        <w:rPr/>
        <w:t>tất</w:t>
      </w:r>
      <w:r>
        <w:rPr>
          <w:spacing w:val="-4"/>
        </w:rPr>
        <w:t> </w:t>
      </w:r>
      <w:r>
        <w:rPr/>
        <w:t>cả</w:t>
      </w:r>
      <w:r>
        <w:rPr>
          <w:spacing w:val="-4"/>
        </w:rPr>
        <w:t> </w:t>
      </w:r>
      <w:r>
        <w:rPr/>
        <w:t>mọi</w:t>
      </w:r>
      <w:r>
        <w:rPr>
          <w:spacing w:val="-4"/>
        </w:rPr>
        <w:t> </w:t>
      </w:r>
      <w:r>
        <w:rPr/>
        <w:t>người,</w:t>
      </w:r>
      <w:r>
        <w:rPr>
          <w:spacing w:val="-4"/>
        </w:rPr>
        <w:t> </w:t>
      </w:r>
      <w:r>
        <w:rPr/>
        <w:t>đối</w:t>
      </w:r>
      <w:r>
        <w:rPr>
          <w:spacing w:val="-4"/>
        </w:rPr>
        <w:t> </w:t>
      </w:r>
      <w:r>
        <w:rPr/>
        <w:t>với</w:t>
      </w:r>
      <w:r>
        <w:rPr>
          <w:spacing w:val="-4"/>
        </w:rPr>
        <w:t> </w:t>
      </w:r>
      <w:r>
        <w:rPr/>
        <w:t>những</w:t>
      </w:r>
      <w:r>
        <w:rPr>
          <w:spacing w:val="-4"/>
        </w:rPr>
        <w:t> </w:t>
      </w:r>
      <w:r>
        <w:rPr/>
        <w:t>người</w:t>
      </w:r>
      <w:r>
        <w:rPr>
          <w:spacing w:val="-4"/>
        </w:rPr>
        <w:t> </w:t>
      </w:r>
      <w:r>
        <w:rPr/>
        <w:t>nào</w:t>
      </w:r>
      <w:r>
        <w:rPr>
          <w:spacing w:val="-4"/>
        </w:rPr>
        <w:t> </w:t>
      </w:r>
      <w:r>
        <w:rPr/>
        <w:t>hiểu được</w:t>
      </w:r>
      <w:r>
        <w:rPr>
          <w:spacing w:val="-9"/>
        </w:rPr>
        <w:t> </w:t>
      </w:r>
      <w:r>
        <w:rPr/>
        <w:t>điều</w:t>
      </w:r>
      <w:r>
        <w:rPr>
          <w:spacing w:val="-9"/>
        </w:rPr>
        <w:t> </w:t>
      </w:r>
      <w:r>
        <w:rPr/>
        <w:t>ấy</w:t>
      </w:r>
      <w:r>
        <w:rPr>
          <w:spacing w:val="-9"/>
        </w:rPr>
        <w:t> </w:t>
      </w:r>
      <w:r>
        <w:rPr/>
        <w:t>mà</w:t>
      </w:r>
      <w:r>
        <w:rPr>
          <w:spacing w:val="-9"/>
        </w:rPr>
        <w:t> </w:t>
      </w:r>
      <w:r>
        <w:rPr/>
        <w:t>thôi.</w:t>
      </w:r>
      <w:r>
        <w:rPr>
          <w:spacing w:val="-9"/>
        </w:rPr>
        <w:t> </w:t>
      </w:r>
      <w:r>
        <w:rPr/>
        <w:t>Như</w:t>
      </w:r>
      <w:r>
        <w:rPr>
          <w:spacing w:val="-9"/>
        </w:rPr>
        <w:t> </w:t>
      </w:r>
      <w:r>
        <w:rPr/>
        <w:t>vậy</w:t>
      </w:r>
      <w:r>
        <w:rPr>
          <w:spacing w:val="-9"/>
        </w:rPr>
        <w:t> </w:t>
      </w:r>
      <w:r>
        <w:rPr/>
        <w:t>các</w:t>
      </w:r>
      <w:r>
        <w:rPr>
          <w:spacing w:val="-9"/>
        </w:rPr>
        <w:t> </w:t>
      </w:r>
      <w:r>
        <w:rPr/>
        <w:t>bạn</w:t>
      </w:r>
      <w:r>
        <w:rPr>
          <w:spacing w:val="-9"/>
        </w:rPr>
        <w:t> </w:t>
      </w:r>
      <w:r>
        <w:rPr/>
        <w:t>sẽ</w:t>
      </w:r>
      <w:r>
        <w:rPr>
          <w:spacing w:val="-9"/>
        </w:rPr>
        <w:t> </w:t>
      </w:r>
      <w:r>
        <w:rPr/>
        <w:t>có</w:t>
      </w:r>
      <w:r>
        <w:rPr>
          <w:spacing w:val="-9"/>
        </w:rPr>
        <w:t> </w:t>
      </w:r>
      <w:r>
        <w:rPr/>
        <w:t>thêm</w:t>
      </w:r>
      <w:r>
        <w:rPr>
          <w:spacing w:val="-9"/>
        </w:rPr>
        <w:t> </w:t>
      </w:r>
      <w:r>
        <w:rPr/>
        <w:t>lòng từ</w:t>
      </w:r>
      <w:r>
        <w:rPr>
          <w:spacing w:val="-3"/>
        </w:rPr>
        <w:t> </w:t>
      </w:r>
      <w:r>
        <w:rPr/>
        <w:t>bi,</w:t>
      </w:r>
      <w:r>
        <w:rPr>
          <w:spacing w:val="-3"/>
        </w:rPr>
        <w:t> </w:t>
      </w:r>
      <w:r>
        <w:rPr/>
        <w:t>vì</w:t>
      </w:r>
      <w:r>
        <w:rPr>
          <w:spacing w:val="-3"/>
        </w:rPr>
        <w:t> </w:t>
      </w:r>
      <w:r>
        <w:rPr/>
        <w:t>cái</w:t>
      </w:r>
      <w:r>
        <w:rPr>
          <w:spacing w:val="-3"/>
        </w:rPr>
        <w:t> </w:t>
      </w:r>
      <w:r>
        <w:rPr/>
        <w:t>mà</w:t>
      </w:r>
      <w:r>
        <w:rPr>
          <w:spacing w:val="-3"/>
        </w:rPr>
        <w:t> </w:t>
      </w:r>
      <w:r>
        <w:rPr/>
        <w:t>chúng</w:t>
      </w:r>
      <w:r>
        <w:rPr>
          <w:spacing w:val="-3"/>
        </w:rPr>
        <w:t> </w:t>
      </w:r>
      <w:r>
        <w:rPr/>
        <w:t>ta</w:t>
      </w:r>
      <w:r>
        <w:rPr>
          <w:spacing w:val="-3"/>
        </w:rPr>
        <w:t> </w:t>
      </w:r>
      <w:r>
        <w:rPr/>
        <w:t>tưởng</w:t>
      </w:r>
      <w:r>
        <w:rPr>
          <w:spacing w:val="-3"/>
        </w:rPr>
        <w:t> </w:t>
      </w:r>
      <w:r>
        <w:rPr/>
        <w:t>lầm</w:t>
      </w:r>
      <w:r>
        <w:rPr>
          <w:spacing w:val="-3"/>
        </w:rPr>
        <w:t> </w:t>
      </w:r>
      <w:r>
        <w:rPr/>
        <w:t>là</w:t>
      </w:r>
      <w:r>
        <w:rPr>
          <w:spacing w:val="-3"/>
        </w:rPr>
        <w:t> </w:t>
      </w:r>
      <w:r>
        <w:rPr/>
        <w:t>ta,</w:t>
      </w:r>
      <w:r>
        <w:rPr>
          <w:spacing w:val="-3"/>
        </w:rPr>
        <w:t> </w:t>
      </w:r>
      <w:r>
        <w:rPr/>
        <w:t>là</w:t>
      </w:r>
      <w:r>
        <w:rPr>
          <w:spacing w:val="-3"/>
        </w:rPr>
        <w:t> </w:t>
      </w:r>
      <w:r>
        <w:rPr/>
        <w:t>tự</w:t>
      </w:r>
      <w:r>
        <w:rPr>
          <w:spacing w:val="-3"/>
        </w:rPr>
        <w:t> </w:t>
      </w:r>
      <w:r>
        <w:rPr/>
        <w:t>ngã</w:t>
      </w:r>
      <w:r>
        <w:rPr>
          <w:spacing w:val="-3"/>
        </w:rPr>
        <w:t> </w:t>
      </w:r>
      <w:r>
        <w:rPr/>
        <w:t>-</w:t>
      </w:r>
      <w:r>
        <w:rPr>
          <w:spacing w:val="-3"/>
        </w:rPr>
        <w:t> </w:t>
      </w:r>
      <w:r>
        <w:rPr/>
        <w:t>chỉ là</w:t>
      </w:r>
      <w:r>
        <w:rPr>
          <w:spacing w:val="-10"/>
        </w:rPr>
        <w:t> </w:t>
      </w:r>
      <w:r>
        <w:rPr/>
        <w:t>thực</w:t>
      </w:r>
      <w:r>
        <w:rPr>
          <w:spacing w:val="-10"/>
        </w:rPr>
        <w:t> </w:t>
      </w:r>
      <w:r>
        <w:rPr/>
        <w:t>tại.</w:t>
      </w:r>
      <w:r>
        <w:rPr>
          <w:spacing w:val="-11"/>
        </w:rPr>
        <w:t> </w:t>
      </w:r>
      <w:r>
        <w:rPr/>
        <w:t>Tâm</w:t>
      </w:r>
      <w:r>
        <w:rPr>
          <w:spacing w:val="-10"/>
        </w:rPr>
        <w:t> </w:t>
      </w:r>
      <w:r>
        <w:rPr/>
        <w:t>sân</w:t>
      </w:r>
      <w:r>
        <w:rPr>
          <w:spacing w:val="-10"/>
        </w:rPr>
        <w:t> </w:t>
      </w:r>
      <w:r>
        <w:rPr/>
        <w:t>có</w:t>
      </w:r>
      <w:r>
        <w:rPr>
          <w:spacing w:val="-10"/>
        </w:rPr>
        <w:t> </w:t>
      </w:r>
      <w:r>
        <w:rPr/>
        <w:t>phải</w:t>
      </w:r>
      <w:r>
        <w:rPr>
          <w:spacing w:val="-10"/>
        </w:rPr>
        <w:t> </w:t>
      </w:r>
      <w:r>
        <w:rPr/>
        <w:t>là</w:t>
      </w:r>
      <w:r>
        <w:rPr>
          <w:spacing w:val="-10"/>
        </w:rPr>
        <w:t> </w:t>
      </w:r>
      <w:r>
        <w:rPr/>
        <w:t>thực</w:t>
      </w:r>
      <w:r>
        <w:rPr>
          <w:spacing w:val="-10"/>
        </w:rPr>
        <w:t> </w:t>
      </w:r>
      <w:r>
        <w:rPr/>
        <w:t>không?</w:t>
      </w:r>
      <w:r>
        <w:rPr>
          <w:spacing w:val="-10"/>
        </w:rPr>
        <w:t> </w:t>
      </w:r>
      <w:r>
        <w:rPr/>
        <w:t>Chúng</w:t>
      </w:r>
      <w:r>
        <w:rPr>
          <w:spacing w:val="-10"/>
        </w:rPr>
        <w:t> </w:t>
      </w:r>
      <w:r>
        <w:rPr/>
        <w:t>ta</w:t>
      </w:r>
      <w:r>
        <w:rPr>
          <w:spacing w:val="-10"/>
        </w:rPr>
        <w:t> </w:t>
      </w:r>
      <w:r>
        <w:rPr/>
        <w:t>có phải đặt tên nó là pháp không? Nó chính là pháp đấy! Nó cũng là một thực tại, là pháp, như Đức Phật đã dạy về</w:t>
      </w:r>
      <w:r>
        <w:rPr>
          <w:spacing w:val="-4"/>
        </w:rPr>
        <w:t> </w:t>
      </w:r>
      <w:r>
        <w:rPr/>
        <w:t>cái</w:t>
      </w:r>
      <w:r>
        <w:rPr>
          <w:spacing w:val="-4"/>
        </w:rPr>
        <w:t> </w:t>
      </w:r>
      <w:r>
        <w:rPr/>
        <w:t>thấy,</w:t>
      </w:r>
      <w:r>
        <w:rPr>
          <w:spacing w:val="-4"/>
        </w:rPr>
        <w:t> </w:t>
      </w:r>
      <w:r>
        <w:rPr/>
        <w:t>cái</w:t>
      </w:r>
      <w:r>
        <w:rPr>
          <w:spacing w:val="-4"/>
        </w:rPr>
        <w:t> </w:t>
      </w:r>
      <w:r>
        <w:rPr/>
        <w:t>nghe...</w:t>
      </w:r>
      <w:r>
        <w:rPr>
          <w:spacing w:val="-4"/>
        </w:rPr>
        <w:t> </w:t>
      </w:r>
      <w:r>
        <w:rPr/>
        <w:t>Bây</w:t>
      </w:r>
      <w:r>
        <w:rPr>
          <w:spacing w:val="-4"/>
        </w:rPr>
        <w:t> </w:t>
      </w:r>
      <w:r>
        <w:rPr/>
        <w:t>giờ</w:t>
      </w:r>
      <w:r>
        <w:rPr>
          <w:spacing w:val="-4"/>
        </w:rPr>
        <w:t> </w:t>
      </w:r>
      <w:r>
        <w:rPr/>
        <w:t>các</w:t>
      </w:r>
      <w:r>
        <w:rPr>
          <w:spacing w:val="-4"/>
        </w:rPr>
        <w:t> </w:t>
      </w:r>
      <w:r>
        <w:rPr/>
        <w:t>bạn</w:t>
      </w:r>
      <w:r>
        <w:rPr>
          <w:spacing w:val="-4"/>
        </w:rPr>
        <w:t> </w:t>
      </w:r>
      <w:r>
        <w:rPr/>
        <w:t>có</w:t>
      </w:r>
      <w:r>
        <w:rPr>
          <w:spacing w:val="-4"/>
        </w:rPr>
        <w:t> </w:t>
      </w:r>
      <w:r>
        <w:rPr/>
        <w:t>hiểu</w:t>
      </w:r>
      <w:r>
        <w:rPr>
          <w:spacing w:val="-4"/>
        </w:rPr>
        <w:t> </w:t>
      </w:r>
      <w:r>
        <w:rPr/>
        <w:t>không? Tương</w:t>
      </w:r>
      <w:r>
        <w:rPr>
          <w:spacing w:val="-10"/>
        </w:rPr>
        <w:t> </w:t>
      </w:r>
      <w:r>
        <w:rPr/>
        <w:t>tự</w:t>
      </w:r>
      <w:r>
        <w:rPr>
          <w:spacing w:val="-10"/>
        </w:rPr>
        <w:t> </w:t>
      </w:r>
      <w:r>
        <w:rPr/>
        <w:t>như</w:t>
      </w:r>
      <w:r>
        <w:rPr>
          <w:spacing w:val="-10"/>
        </w:rPr>
        <w:t> </w:t>
      </w:r>
      <w:r>
        <w:rPr/>
        <w:t>vậy,</w:t>
      </w:r>
      <w:r>
        <w:rPr>
          <w:spacing w:val="-10"/>
        </w:rPr>
        <w:t> </w:t>
      </w:r>
      <w:r>
        <w:rPr/>
        <w:t>nếu</w:t>
      </w:r>
      <w:r>
        <w:rPr>
          <w:spacing w:val="-10"/>
        </w:rPr>
        <w:t> </w:t>
      </w:r>
      <w:r>
        <w:rPr/>
        <w:t>không</w:t>
      </w:r>
      <w:r>
        <w:rPr>
          <w:spacing w:val="-10"/>
        </w:rPr>
        <w:t> </w:t>
      </w:r>
      <w:r>
        <w:rPr/>
        <w:t>có</w:t>
      </w:r>
      <w:r>
        <w:rPr>
          <w:spacing w:val="-10"/>
        </w:rPr>
        <w:t> </w:t>
      </w:r>
      <w:r>
        <w:rPr/>
        <w:t>duyên</w:t>
      </w:r>
      <w:r>
        <w:rPr>
          <w:spacing w:val="-10"/>
        </w:rPr>
        <w:t> </w:t>
      </w:r>
      <w:r>
        <w:rPr/>
        <w:t>sẽ</w:t>
      </w:r>
      <w:r>
        <w:rPr>
          <w:spacing w:val="-10"/>
        </w:rPr>
        <w:t> </w:t>
      </w:r>
      <w:r>
        <w:rPr/>
        <w:t>không</w:t>
      </w:r>
      <w:r>
        <w:rPr>
          <w:spacing w:val="-10"/>
        </w:rPr>
        <w:t> </w:t>
      </w:r>
      <w:r>
        <w:rPr/>
        <w:t>có</w:t>
      </w:r>
      <w:r>
        <w:rPr>
          <w:spacing w:val="-10"/>
        </w:rPr>
        <w:t> </w:t>
      </w:r>
      <w:r>
        <w:rPr/>
        <w:t>cái hiểu</w:t>
      </w:r>
      <w:r>
        <w:rPr>
          <w:spacing w:val="-5"/>
        </w:rPr>
        <w:t> </w:t>
      </w:r>
      <w:r>
        <w:rPr/>
        <w:t>sinh</w:t>
      </w:r>
      <w:r>
        <w:rPr>
          <w:spacing w:val="-5"/>
        </w:rPr>
        <w:t> </w:t>
      </w:r>
      <w:r>
        <w:rPr/>
        <w:t>khởi.</w:t>
      </w:r>
      <w:r>
        <w:rPr>
          <w:spacing w:val="-5"/>
        </w:rPr>
        <w:t> </w:t>
      </w:r>
      <w:r>
        <w:rPr/>
        <w:t>Bất</w:t>
      </w:r>
      <w:r>
        <w:rPr>
          <w:spacing w:val="-5"/>
        </w:rPr>
        <w:t> </w:t>
      </w:r>
      <w:r>
        <w:rPr/>
        <w:t>cứ</w:t>
      </w:r>
      <w:r>
        <w:rPr>
          <w:spacing w:val="-5"/>
        </w:rPr>
        <w:t> </w:t>
      </w:r>
      <w:r>
        <w:rPr/>
        <w:t>cái</w:t>
      </w:r>
      <w:r>
        <w:rPr>
          <w:spacing w:val="-5"/>
        </w:rPr>
        <w:t> </w:t>
      </w:r>
      <w:r>
        <w:rPr/>
        <w:t>gì</w:t>
      </w:r>
      <w:r>
        <w:rPr>
          <w:spacing w:val="-5"/>
        </w:rPr>
        <w:t> </w:t>
      </w:r>
      <w:r>
        <w:rPr/>
        <w:t>xuất</w:t>
      </w:r>
      <w:r>
        <w:rPr>
          <w:spacing w:val="-5"/>
        </w:rPr>
        <w:t> </w:t>
      </w:r>
      <w:r>
        <w:rPr/>
        <w:t>hiện</w:t>
      </w:r>
      <w:r>
        <w:rPr>
          <w:spacing w:val="-5"/>
        </w:rPr>
        <w:t> </w:t>
      </w:r>
      <w:r>
        <w:rPr/>
        <w:t>hiện</w:t>
      </w:r>
      <w:r>
        <w:rPr>
          <w:spacing w:val="-5"/>
        </w:rPr>
        <w:t> </w:t>
      </w:r>
      <w:r>
        <w:rPr/>
        <w:t>giờ</w:t>
      </w:r>
      <w:r>
        <w:rPr>
          <w:spacing w:val="-5"/>
        </w:rPr>
        <w:t> </w:t>
      </w:r>
      <w:r>
        <w:rPr/>
        <w:t>đều</w:t>
      </w:r>
      <w:r>
        <w:rPr>
          <w:spacing w:val="-5"/>
        </w:rPr>
        <w:t> </w:t>
      </w:r>
      <w:r>
        <w:rPr/>
        <w:t>cần có duyên cho nó sinh khởi. Có ai kiểm soát được điều ấy</w:t>
      </w:r>
      <w:r>
        <w:rPr>
          <w:spacing w:val="-7"/>
        </w:rPr>
        <w:t> </w:t>
      </w:r>
      <w:r>
        <w:rPr/>
        <w:t>không?</w:t>
      </w:r>
      <w:r>
        <w:rPr>
          <w:spacing w:val="-7"/>
        </w:rPr>
        <w:t> </w:t>
      </w:r>
      <w:r>
        <w:rPr/>
        <w:t>Có</w:t>
      </w:r>
      <w:r>
        <w:rPr>
          <w:spacing w:val="-7"/>
        </w:rPr>
        <w:t> </w:t>
      </w:r>
      <w:r>
        <w:rPr/>
        <w:t>ai</w:t>
      </w:r>
      <w:r>
        <w:rPr>
          <w:spacing w:val="-7"/>
        </w:rPr>
        <w:t> </w:t>
      </w:r>
      <w:r>
        <w:rPr/>
        <w:t>tạo</w:t>
      </w:r>
      <w:r>
        <w:rPr>
          <w:spacing w:val="-7"/>
        </w:rPr>
        <w:t> </w:t>
      </w:r>
      <w:r>
        <w:rPr/>
        <w:t>ra</w:t>
      </w:r>
      <w:r>
        <w:rPr>
          <w:spacing w:val="-7"/>
        </w:rPr>
        <w:t> </w:t>
      </w:r>
      <w:r>
        <w:rPr/>
        <w:t>được</w:t>
      </w:r>
      <w:r>
        <w:rPr>
          <w:spacing w:val="-7"/>
        </w:rPr>
        <w:t> </w:t>
      </w:r>
      <w:r>
        <w:rPr/>
        <w:t>không?</w:t>
      </w:r>
      <w:r>
        <w:rPr>
          <w:spacing w:val="-7"/>
        </w:rPr>
        <w:t> </w:t>
      </w:r>
      <w:r>
        <w:rPr/>
        <w:t>Có</w:t>
      </w:r>
      <w:r>
        <w:rPr>
          <w:spacing w:val="-7"/>
        </w:rPr>
        <w:t> </w:t>
      </w:r>
      <w:r>
        <w:rPr/>
        <w:t>ai</w:t>
      </w:r>
      <w:r>
        <w:rPr>
          <w:spacing w:val="-7"/>
        </w:rPr>
        <w:t> </w:t>
      </w:r>
      <w:r>
        <w:rPr/>
        <w:t>có</w:t>
      </w:r>
      <w:r>
        <w:rPr>
          <w:spacing w:val="-7"/>
        </w:rPr>
        <w:t> </w:t>
      </w:r>
      <w:r>
        <w:rPr/>
        <w:t>thể</w:t>
      </w:r>
      <w:r>
        <w:rPr>
          <w:spacing w:val="-7"/>
        </w:rPr>
        <w:t> </w:t>
      </w:r>
      <w:r>
        <w:rPr>
          <w:spacing w:val="-2"/>
        </w:rPr>
        <w:t>ngừng</w:t>
      </w:r>
    </w:p>
    <w:p>
      <w:pPr>
        <w:pStyle w:val="BodyText"/>
        <w:spacing w:line="304" w:lineRule="auto" w:before="89"/>
        <w:ind w:right="111"/>
      </w:pPr>
      <w:r>
        <w:rPr/>
        <w:br w:type="column"/>
      </w:r>
      <w:r>
        <w:rPr/>
        <w:t>việc sinh khởi của những gì đã sinh khởi không? Có </w:t>
      </w:r>
      <w:r>
        <w:rPr/>
        <w:t>ai có</w:t>
      </w:r>
      <w:r>
        <w:rPr>
          <w:spacing w:val="-7"/>
        </w:rPr>
        <w:t> </w:t>
      </w:r>
      <w:r>
        <w:rPr/>
        <w:t>thể</w:t>
      </w:r>
      <w:r>
        <w:rPr>
          <w:spacing w:val="-7"/>
        </w:rPr>
        <w:t> </w:t>
      </w:r>
      <w:r>
        <w:rPr/>
        <w:t>làm</w:t>
      </w:r>
      <w:r>
        <w:rPr>
          <w:spacing w:val="-7"/>
        </w:rPr>
        <w:t> </w:t>
      </w:r>
      <w:r>
        <w:rPr/>
        <w:t>được</w:t>
      </w:r>
      <w:r>
        <w:rPr>
          <w:spacing w:val="-7"/>
        </w:rPr>
        <w:t> </w:t>
      </w:r>
      <w:r>
        <w:rPr/>
        <w:t>gì</w:t>
      </w:r>
      <w:r>
        <w:rPr>
          <w:spacing w:val="-7"/>
        </w:rPr>
        <w:t> </w:t>
      </w:r>
      <w:r>
        <w:rPr/>
        <w:t>không?</w:t>
      </w:r>
      <w:r>
        <w:rPr>
          <w:spacing w:val="-7"/>
        </w:rPr>
        <w:t> </w:t>
      </w:r>
      <w:r>
        <w:rPr/>
        <w:t>Hãy</w:t>
      </w:r>
      <w:r>
        <w:rPr>
          <w:spacing w:val="-7"/>
        </w:rPr>
        <w:t> </w:t>
      </w:r>
      <w:r>
        <w:rPr/>
        <w:t>học</w:t>
      </w:r>
      <w:r>
        <w:rPr>
          <w:spacing w:val="-7"/>
        </w:rPr>
        <w:t> </w:t>
      </w:r>
      <w:r>
        <w:rPr/>
        <w:t>chỉ</w:t>
      </w:r>
      <w:r>
        <w:rPr>
          <w:spacing w:val="-7"/>
        </w:rPr>
        <w:t> </w:t>
      </w:r>
      <w:r>
        <w:rPr/>
        <w:t>để</w:t>
      </w:r>
      <w:r>
        <w:rPr>
          <w:spacing w:val="-7"/>
        </w:rPr>
        <w:t> </w:t>
      </w:r>
      <w:r>
        <w:rPr/>
        <w:t>hiểu</w:t>
      </w:r>
      <w:r>
        <w:rPr>
          <w:spacing w:val="-7"/>
        </w:rPr>
        <w:t> </w:t>
      </w:r>
      <w:r>
        <w:rPr/>
        <w:t>thực</w:t>
      </w:r>
      <w:r>
        <w:rPr>
          <w:spacing w:val="-7"/>
        </w:rPr>
        <w:t> </w:t>
      </w:r>
      <w:r>
        <w:rPr/>
        <w:t>tại như nó là thôi. Đó là cái hiểu đúng về những thực tại xuất</w:t>
      </w:r>
      <w:r>
        <w:rPr>
          <w:spacing w:val="-15"/>
        </w:rPr>
        <w:t> </w:t>
      </w:r>
      <w:r>
        <w:rPr/>
        <w:t>hiện,</w:t>
      </w:r>
      <w:r>
        <w:rPr>
          <w:spacing w:val="-15"/>
        </w:rPr>
        <w:t> </w:t>
      </w:r>
      <w:r>
        <w:rPr/>
        <w:t>rằng</w:t>
      </w:r>
      <w:r>
        <w:rPr>
          <w:spacing w:val="-15"/>
        </w:rPr>
        <w:t> </w:t>
      </w:r>
      <w:r>
        <w:rPr/>
        <w:t>nó</w:t>
      </w:r>
      <w:r>
        <w:rPr>
          <w:spacing w:val="-15"/>
        </w:rPr>
        <w:t> </w:t>
      </w:r>
      <w:r>
        <w:rPr/>
        <w:t>hoàn</w:t>
      </w:r>
      <w:r>
        <w:rPr>
          <w:spacing w:val="-15"/>
        </w:rPr>
        <w:t> </w:t>
      </w:r>
      <w:r>
        <w:rPr/>
        <w:t>toàn</w:t>
      </w:r>
      <w:r>
        <w:rPr>
          <w:spacing w:val="-15"/>
        </w:rPr>
        <w:t> </w:t>
      </w:r>
      <w:r>
        <w:rPr/>
        <w:t>vô</w:t>
      </w:r>
      <w:r>
        <w:rPr>
          <w:spacing w:val="-15"/>
        </w:rPr>
        <w:t> </w:t>
      </w:r>
      <w:r>
        <w:rPr/>
        <w:t>thường,</w:t>
      </w:r>
      <w:r>
        <w:rPr>
          <w:spacing w:val="-15"/>
        </w:rPr>
        <w:t> </w:t>
      </w:r>
      <w:r>
        <w:rPr/>
        <w:t>nó</w:t>
      </w:r>
      <w:r>
        <w:rPr>
          <w:spacing w:val="-15"/>
        </w:rPr>
        <w:t> </w:t>
      </w:r>
      <w:r>
        <w:rPr/>
        <w:t>không</w:t>
      </w:r>
      <w:r>
        <w:rPr>
          <w:spacing w:val="-15"/>
        </w:rPr>
        <w:t> </w:t>
      </w:r>
      <w:r>
        <w:rPr/>
        <w:t>thuộc về</w:t>
      </w:r>
      <w:r>
        <w:rPr>
          <w:spacing w:val="-8"/>
        </w:rPr>
        <w:t> </w:t>
      </w:r>
      <w:r>
        <w:rPr/>
        <w:t>ai</w:t>
      </w:r>
      <w:r>
        <w:rPr>
          <w:spacing w:val="-8"/>
        </w:rPr>
        <w:t> </w:t>
      </w:r>
      <w:r>
        <w:rPr/>
        <w:t>cả.</w:t>
      </w:r>
      <w:r>
        <w:rPr>
          <w:spacing w:val="-8"/>
        </w:rPr>
        <w:t> </w:t>
      </w:r>
      <w:r>
        <w:rPr/>
        <w:t>Cái</w:t>
      </w:r>
      <w:r>
        <w:rPr>
          <w:spacing w:val="-8"/>
        </w:rPr>
        <w:t> </w:t>
      </w:r>
      <w:r>
        <w:rPr/>
        <w:t>gì</w:t>
      </w:r>
      <w:r>
        <w:rPr>
          <w:spacing w:val="-8"/>
        </w:rPr>
        <w:t> </w:t>
      </w:r>
      <w:r>
        <w:rPr/>
        <w:t>được</w:t>
      </w:r>
      <w:r>
        <w:rPr>
          <w:spacing w:val="-8"/>
        </w:rPr>
        <w:t> </w:t>
      </w:r>
      <w:r>
        <w:rPr/>
        <w:t>sinh</w:t>
      </w:r>
      <w:r>
        <w:rPr>
          <w:spacing w:val="-8"/>
        </w:rPr>
        <w:t> </w:t>
      </w:r>
      <w:r>
        <w:rPr/>
        <w:t>ra?</w:t>
      </w:r>
      <w:r>
        <w:rPr>
          <w:spacing w:val="-8"/>
        </w:rPr>
        <w:t> </w:t>
      </w:r>
      <w:r>
        <w:rPr/>
        <w:t>Có</w:t>
      </w:r>
      <w:r>
        <w:rPr>
          <w:spacing w:val="-8"/>
        </w:rPr>
        <w:t> </w:t>
      </w:r>
      <w:r>
        <w:rPr/>
        <w:t>ai</w:t>
      </w:r>
      <w:r>
        <w:rPr>
          <w:spacing w:val="-8"/>
        </w:rPr>
        <w:t> </w:t>
      </w:r>
      <w:r>
        <w:rPr/>
        <w:t>muốn</w:t>
      </w:r>
      <w:r>
        <w:rPr>
          <w:spacing w:val="-8"/>
        </w:rPr>
        <w:t> </w:t>
      </w:r>
      <w:r>
        <w:rPr/>
        <w:t>trả</w:t>
      </w:r>
      <w:r>
        <w:rPr>
          <w:spacing w:val="-8"/>
        </w:rPr>
        <w:t> </w:t>
      </w:r>
      <w:r>
        <w:rPr/>
        <w:t>lời</w:t>
      </w:r>
      <w:r>
        <w:rPr>
          <w:spacing w:val="-8"/>
        </w:rPr>
        <w:t> </w:t>
      </w:r>
      <w:r>
        <w:rPr>
          <w:spacing w:val="-2"/>
        </w:rPr>
        <w:t>không?</w:t>
      </w:r>
    </w:p>
    <w:p>
      <w:pPr>
        <w:spacing w:before="108"/>
        <w:ind w:left="567" w:right="0" w:firstLine="0"/>
        <w:jc w:val="both"/>
        <w:rPr>
          <w:sz w:val="25"/>
        </w:rPr>
      </w:pPr>
      <w:r>
        <w:rPr>
          <w:b/>
          <w:i/>
          <w:sz w:val="25"/>
        </w:rPr>
        <w:t>Trả</w:t>
      </w:r>
      <w:r>
        <w:rPr>
          <w:b/>
          <w:i/>
          <w:spacing w:val="-5"/>
          <w:sz w:val="25"/>
        </w:rPr>
        <w:t> </w:t>
      </w:r>
      <w:r>
        <w:rPr>
          <w:b/>
          <w:i/>
          <w:sz w:val="25"/>
        </w:rPr>
        <w:t>lời:</w:t>
      </w:r>
      <w:r>
        <w:rPr>
          <w:b/>
          <w:i/>
          <w:spacing w:val="-3"/>
          <w:sz w:val="25"/>
        </w:rPr>
        <w:t> </w:t>
      </w:r>
      <w:r>
        <w:rPr>
          <w:sz w:val="25"/>
        </w:rPr>
        <w:t>Đó</w:t>
      </w:r>
      <w:r>
        <w:rPr>
          <w:spacing w:val="-3"/>
          <w:sz w:val="25"/>
        </w:rPr>
        <w:t> </w:t>
      </w:r>
      <w:r>
        <w:rPr>
          <w:sz w:val="25"/>
        </w:rPr>
        <w:t>là</w:t>
      </w:r>
      <w:r>
        <w:rPr>
          <w:spacing w:val="-2"/>
          <w:sz w:val="25"/>
        </w:rPr>
        <w:t> pháp.</w:t>
      </w:r>
    </w:p>
    <w:p>
      <w:pPr>
        <w:pStyle w:val="BodyText"/>
        <w:spacing w:line="304" w:lineRule="auto" w:before="190"/>
        <w:ind w:right="111" w:firstLine="453"/>
      </w:pPr>
      <w:r>
        <w:rPr>
          <w:b/>
          <w:i/>
        </w:rPr>
        <w:t>Achaan Sujin: </w:t>
      </w:r>
      <w:r>
        <w:rPr/>
        <w:t>Đúng vậy! Cái gì thấy?</w:t>
      </w:r>
      <w:r>
        <w:rPr>
          <w:spacing w:val="-2"/>
        </w:rPr>
        <w:t> </w:t>
      </w:r>
      <w:r>
        <w:rPr/>
        <w:t>Vẫn chỉ là </w:t>
      </w:r>
      <w:r>
        <w:rPr>
          <w:i/>
        </w:rPr>
        <w:t>pháp</w:t>
      </w:r>
      <w:r>
        <w:rPr>
          <w:i/>
          <w:spacing w:val="-12"/>
        </w:rPr>
        <w:t> </w:t>
      </w:r>
      <w:r>
        <w:rPr/>
        <w:t>thấy.</w:t>
      </w:r>
      <w:r>
        <w:rPr>
          <w:spacing w:val="-12"/>
        </w:rPr>
        <w:t> </w:t>
      </w:r>
      <w:r>
        <w:rPr/>
        <w:t>Cái</w:t>
      </w:r>
      <w:r>
        <w:rPr>
          <w:spacing w:val="-12"/>
        </w:rPr>
        <w:t> </w:t>
      </w:r>
      <w:r>
        <w:rPr/>
        <w:t>gì</w:t>
      </w:r>
      <w:r>
        <w:rPr>
          <w:spacing w:val="-12"/>
        </w:rPr>
        <w:t> </w:t>
      </w:r>
      <w:r>
        <w:rPr/>
        <w:t>thích</w:t>
      </w:r>
      <w:r>
        <w:rPr>
          <w:spacing w:val="-13"/>
        </w:rPr>
        <w:t> </w:t>
      </w:r>
      <w:r>
        <w:rPr/>
        <w:t>và</w:t>
      </w:r>
      <w:r>
        <w:rPr>
          <w:spacing w:val="-12"/>
        </w:rPr>
        <w:t> </w:t>
      </w:r>
      <w:r>
        <w:rPr/>
        <w:t>không</w:t>
      </w:r>
      <w:r>
        <w:rPr>
          <w:spacing w:val="-12"/>
        </w:rPr>
        <w:t> </w:t>
      </w:r>
      <w:r>
        <w:rPr/>
        <w:t>thích?</w:t>
      </w:r>
      <w:r>
        <w:rPr>
          <w:spacing w:val="-16"/>
        </w:rPr>
        <w:t> </w:t>
      </w:r>
      <w:r>
        <w:rPr/>
        <w:t>Vẫn</w:t>
      </w:r>
      <w:r>
        <w:rPr>
          <w:spacing w:val="-11"/>
        </w:rPr>
        <w:t> </w:t>
      </w:r>
      <w:r>
        <w:rPr/>
        <w:t>chỉ</w:t>
      </w:r>
      <w:r>
        <w:rPr>
          <w:spacing w:val="-12"/>
        </w:rPr>
        <w:t> </w:t>
      </w:r>
      <w:r>
        <w:rPr/>
        <w:t>là</w:t>
      </w:r>
      <w:r>
        <w:rPr>
          <w:spacing w:val="-13"/>
        </w:rPr>
        <w:t> </w:t>
      </w:r>
      <w:r>
        <w:rPr>
          <w:i/>
        </w:rPr>
        <w:t>pháp </w:t>
      </w:r>
      <w:r>
        <w:rPr/>
        <w:t>thích và không thích. Như vậy, tất cả thực tại này đều sinh</w:t>
      </w:r>
      <w:r>
        <w:rPr>
          <w:spacing w:val="-2"/>
        </w:rPr>
        <w:t> </w:t>
      </w:r>
      <w:r>
        <w:rPr/>
        <w:t>khởi</w:t>
      </w:r>
      <w:r>
        <w:rPr>
          <w:spacing w:val="-2"/>
        </w:rPr>
        <w:t> </w:t>
      </w:r>
      <w:r>
        <w:rPr/>
        <w:t>khi</w:t>
      </w:r>
      <w:r>
        <w:rPr>
          <w:spacing w:val="-1"/>
        </w:rPr>
        <w:t> </w:t>
      </w:r>
      <w:r>
        <w:rPr/>
        <w:t>có</w:t>
      </w:r>
      <w:r>
        <w:rPr>
          <w:spacing w:val="-2"/>
        </w:rPr>
        <w:t> </w:t>
      </w:r>
      <w:r>
        <w:rPr/>
        <w:t>đủ</w:t>
      </w:r>
      <w:r>
        <w:rPr>
          <w:spacing w:val="-2"/>
        </w:rPr>
        <w:t> </w:t>
      </w:r>
      <w:r>
        <w:rPr/>
        <w:t>duyên</w:t>
      </w:r>
      <w:r>
        <w:rPr>
          <w:spacing w:val="-2"/>
        </w:rPr>
        <w:t> </w:t>
      </w:r>
      <w:r>
        <w:rPr/>
        <w:t>cho</w:t>
      </w:r>
      <w:r>
        <w:rPr>
          <w:spacing w:val="-2"/>
        </w:rPr>
        <w:t> </w:t>
      </w:r>
      <w:r>
        <w:rPr/>
        <w:t>chúng</w:t>
      </w:r>
      <w:r>
        <w:rPr>
          <w:spacing w:val="-2"/>
        </w:rPr>
        <w:t> </w:t>
      </w:r>
      <w:r>
        <w:rPr/>
        <w:t>sinh</w:t>
      </w:r>
      <w:r>
        <w:rPr>
          <w:spacing w:val="-2"/>
        </w:rPr>
        <w:t> </w:t>
      </w:r>
      <w:r>
        <w:rPr/>
        <w:t>khởi.</w:t>
      </w:r>
      <w:r>
        <w:rPr>
          <w:spacing w:val="-2"/>
        </w:rPr>
        <w:t> </w:t>
      </w:r>
      <w:r>
        <w:rPr/>
        <w:t>Chúng sinh và diệt ngay tức thì. Chúng ta không hề hay biết</w:t>
      </w:r>
      <w:r>
        <w:rPr>
          <w:spacing w:val="40"/>
        </w:rPr>
        <w:t> </w:t>
      </w:r>
      <w:r>
        <w:rPr/>
        <w:t>gì</w:t>
      </w:r>
      <w:r>
        <w:rPr>
          <w:spacing w:val="-1"/>
        </w:rPr>
        <w:t> </w:t>
      </w:r>
      <w:r>
        <w:rPr/>
        <w:t>về</w:t>
      </w:r>
      <w:r>
        <w:rPr>
          <w:spacing w:val="-1"/>
        </w:rPr>
        <w:t> </w:t>
      </w:r>
      <w:r>
        <w:rPr/>
        <w:t>những</w:t>
      </w:r>
      <w:r>
        <w:rPr>
          <w:spacing w:val="-1"/>
        </w:rPr>
        <w:t> </w:t>
      </w:r>
      <w:r>
        <w:rPr/>
        <w:t>điều</w:t>
      </w:r>
      <w:r>
        <w:rPr>
          <w:spacing w:val="-1"/>
        </w:rPr>
        <w:t> </w:t>
      </w:r>
      <w:r>
        <w:rPr/>
        <w:t>ấy,</w:t>
      </w:r>
      <w:r>
        <w:rPr>
          <w:spacing w:val="-1"/>
        </w:rPr>
        <w:t> </w:t>
      </w:r>
      <w:r>
        <w:rPr/>
        <w:t>suốt</w:t>
      </w:r>
      <w:r>
        <w:rPr>
          <w:spacing w:val="-1"/>
        </w:rPr>
        <w:t> </w:t>
      </w:r>
      <w:r>
        <w:rPr/>
        <w:t>cả</w:t>
      </w:r>
      <w:r>
        <w:rPr>
          <w:spacing w:val="-1"/>
        </w:rPr>
        <w:t> </w:t>
      </w:r>
      <w:r>
        <w:rPr/>
        <w:t>ngày</w:t>
      </w:r>
      <w:r>
        <w:rPr>
          <w:spacing w:val="-1"/>
        </w:rPr>
        <w:t> </w:t>
      </w:r>
      <w:r>
        <w:rPr/>
        <w:t>như</w:t>
      </w:r>
      <w:r>
        <w:rPr>
          <w:spacing w:val="-1"/>
        </w:rPr>
        <w:t> </w:t>
      </w:r>
      <w:r>
        <w:rPr/>
        <w:t>vậy.</w:t>
      </w:r>
      <w:r>
        <w:rPr>
          <w:spacing w:val="-1"/>
        </w:rPr>
        <w:t> </w:t>
      </w:r>
      <w:r>
        <w:rPr/>
        <w:t>Nhưng</w:t>
      </w:r>
      <w:r>
        <w:rPr>
          <w:spacing w:val="-1"/>
        </w:rPr>
        <w:t> </w:t>
      </w:r>
      <w:r>
        <w:rPr/>
        <w:t>nếu ta được nghe Giáo lý, có thể có sự bắt đầu phát triển hiểu biết về thực tại.</w:t>
      </w:r>
      <w:r>
        <w:rPr>
          <w:spacing w:val="-8"/>
        </w:rPr>
        <w:t> </w:t>
      </w:r>
      <w:r>
        <w:rPr/>
        <w:t>Ai có thể biết được khi nào mình sẽ</w:t>
      </w:r>
      <w:r>
        <w:rPr>
          <w:spacing w:val="-11"/>
        </w:rPr>
        <w:t> </w:t>
      </w:r>
      <w:r>
        <w:rPr/>
        <w:t>chết?</w:t>
      </w:r>
      <w:r>
        <w:rPr>
          <w:spacing w:val="-15"/>
        </w:rPr>
        <w:t> </w:t>
      </w:r>
      <w:r>
        <w:rPr/>
        <w:t>Trước</w:t>
      </w:r>
      <w:r>
        <w:rPr>
          <w:spacing w:val="-11"/>
        </w:rPr>
        <w:t> </w:t>
      </w:r>
      <w:r>
        <w:rPr/>
        <w:t>khi</w:t>
      </w:r>
      <w:r>
        <w:rPr>
          <w:spacing w:val="-11"/>
        </w:rPr>
        <w:t> </w:t>
      </w:r>
      <w:r>
        <w:rPr/>
        <w:t>chết,</w:t>
      </w:r>
      <w:r>
        <w:rPr>
          <w:spacing w:val="-11"/>
        </w:rPr>
        <w:t> </w:t>
      </w:r>
      <w:r>
        <w:rPr/>
        <w:t>cái</w:t>
      </w:r>
      <w:r>
        <w:rPr>
          <w:spacing w:val="-11"/>
        </w:rPr>
        <w:t> </w:t>
      </w:r>
      <w:r>
        <w:rPr/>
        <w:t>gì</w:t>
      </w:r>
      <w:r>
        <w:rPr>
          <w:spacing w:val="-11"/>
        </w:rPr>
        <w:t> </w:t>
      </w:r>
      <w:r>
        <w:rPr/>
        <w:t>là</w:t>
      </w:r>
      <w:r>
        <w:rPr>
          <w:spacing w:val="-11"/>
        </w:rPr>
        <w:t> </w:t>
      </w:r>
      <w:r>
        <w:rPr/>
        <w:t>điều</w:t>
      </w:r>
      <w:r>
        <w:rPr>
          <w:spacing w:val="-11"/>
        </w:rPr>
        <w:t> </w:t>
      </w:r>
      <w:r>
        <w:rPr/>
        <w:t>tốt</w:t>
      </w:r>
      <w:r>
        <w:rPr>
          <w:spacing w:val="-11"/>
        </w:rPr>
        <w:t> </w:t>
      </w:r>
      <w:r>
        <w:rPr/>
        <w:t>nhất?</w:t>
      </w:r>
      <w:r>
        <w:rPr>
          <w:spacing w:val="-11"/>
        </w:rPr>
        <w:t> </w:t>
      </w:r>
      <w:r>
        <w:rPr/>
        <w:t>Chính</w:t>
      </w:r>
      <w:r>
        <w:rPr>
          <w:spacing w:val="-11"/>
        </w:rPr>
        <w:t> </w:t>
      </w:r>
      <w:r>
        <w:rPr/>
        <w:t>là cái hiểu đúng về bất cứ cái gì xuất hiện.</w:t>
      </w:r>
      <w:r>
        <w:rPr>
          <w:spacing w:val="-7"/>
        </w:rPr>
        <w:t> </w:t>
      </w:r>
      <w:r>
        <w:rPr/>
        <w:t>Ai có thể biết về những điều ấy mà không nghiên cứu Giáo lý của Đức Phật? Đó chính là ý nghĩa của cụm từ “</w:t>
      </w:r>
      <w:r>
        <w:rPr>
          <w:i/>
        </w:rPr>
        <w:t>Con xin quy y Pháp</w:t>
      </w:r>
      <w:r>
        <w:rPr/>
        <w:t>”.</w:t>
      </w:r>
    </w:p>
    <w:p>
      <w:pPr>
        <w:pStyle w:val="BodyText"/>
        <w:spacing w:before="9"/>
        <w:ind w:left="0"/>
        <w:jc w:val="left"/>
      </w:pPr>
    </w:p>
    <w:p>
      <w:pPr>
        <w:spacing w:line="470" w:lineRule="atLeast" w:before="0"/>
        <w:ind w:left="567" w:right="112" w:firstLine="0"/>
        <w:jc w:val="both"/>
        <w:rPr>
          <w:sz w:val="25"/>
        </w:rPr>
      </w:pPr>
      <w:r>
        <w:rPr>
          <w:b/>
          <w:i/>
          <w:sz w:val="25"/>
        </w:rPr>
        <w:t>Pháp đàm tại Sài Gòn, sáng ngày 02/01/2015 Achaan</w:t>
      </w:r>
      <w:r>
        <w:rPr>
          <w:b/>
          <w:i/>
          <w:spacing w:val="-5"/>
          <w:sz w:val="25"/>
        </w:rPr>
        <w:t> </w:t>
      </w:r>
      <w:r>
        <w:rPr>
          <w:b/>
          <w:i/>
          <w:sz w:val="25"/>
        </w:rPr>
        <w:t>Sujin:</w:t>
      </w:r>
      <w:r>
        <w:rPr>
          <w:b/>
          <w:i/>
          <w:spacing w:val="-8"/>
          <w:sz w:val="25"/>
        </w:rPr>
        <w:t> </w:t>
      </w:r>
      <w:r>
        <w:rPr>
          <w:sz w:val="25"/>
        </w:rPr>
        <w:t>Trên</w:t>
      </w:r>
      <w:r>
        <w:rPr>
          <w:spacing w:val="-2"/>
          <w:sz w:val="25"/>
        </w:rPr>
        <w:t> </w:t>
      </w:r>
      <w:r>
        <w:rPr>
          <w:sz w:val="25"/>
        </w:rPr>
        <w:t>thế</w:t>
      </w:r>
      <w:r>
        <w:rPr>
          <w:spacing w:val="-3"/>
          <w:sz w:val="25"/>
        </w:rPr>
        <w:t> </w:t>
      </w:r>
      <w:r>
        <w:rPr>
          <w:sz w:val="25"/>
        </w:rPr>
        <w:t>giới</w:t>
      </w:r>
      <w:r>
        <w:rPr>
          <w:spacing w:val="-2"/>
          <w:sz w:val="25"/>
        </w:rPr>
        <w:t> </w:t>
      </w:r>
      <w:r>
        <w:rPr>
          <w:sz w:val="25"/>
        </w:rPr>
        <w:t>này</w:t>
      </w:r>
      <w:r>
        <w:rPr>
          <w:spacing w:val="-3"/>
          <w:sz w:val="25"/>
        </w:rPr>
        <w:t> </w:t>
      </w:r>
      <w:r>
        <w:rPr>
          <w:sz w:val="25"/>
        </w:rPr>
        <w:t>có</w:t>
      </w:r>
      <w:r>
        <w:rPr>
          <w:spacing w:val="-2"/>
          <w:sz w:val="25"/>
        </w:rPr>
        <w:t> </w:t>
      </w:r>
      <w:r>
        <w:rPr>
          <w:sz w:val="25"/>
        </w:rPr>
        <w:t>những</w:t>
      </w:r>
      <w:r>
        <w:rPr>
          <w:spacing w:val="-3"/>
          <w:sz w:val="25"/>
        </w:rPr>
        <w:t> </w:t>
      </w:r>
      <w:r>
        <w:rPr>
          <w:sz w:val="25"/>
        </w:rPr>
        <w:t>gì?</w:t>
      </w:r>
      <w:r>
        <w:rPr>
          <w:spacing w:val="-2"/>
          <w:sz w:val="25"/>
        </w:rPr>
        <w:t> </w:t>
      </w:r>
      <w:r>
        <w:rPr>
          <w:spacing w:val="-5"/>
          <w:sz w:val="25"/>
        </w:rPr>
        <w:t>Cái</w:t>
      </w:r>
    </w:p>
    <w:p>
      <w:pPr>
        <w:pStyle w:val="BodyText"/>
        <w:spacing w:line="304" w:lineRule="auto" w:before="84"/>
        <w:ind w:right="111"/>
      </w:pPr>
      <w:r>
        <w:rPr/>
        <w:t>thực</w:t>
      </w:r>
      <w:r>
        <w:rPr>
          <w:spacing w:val="-10"/>
        </w:rPr>
        <w:t> </w:t>
      </w:r>
      <w:r>
        <w:rPr/>
        <w:t>sự</w:t>
      </w:r>
      <w:r>
        <w:rPr>
          <w:spacing w:val="-10"/>
        </w:rPr>
        <w:t> </w:t>
      </w:r>
      <w:r>
        <w:rPr/>
        <w:t>tồn</w:t>
      </w:r>
      <w:r>
        <w:rPr>
          <w:spacing w:val="-10"/>
        </w:rPr>
        <w:t> </w:t>
      </w:r>
      <w:r>
        <w:rPr/>
        <w:t>tại</w:t>
      </w:r>
      <w:r>
        <w:rPr>
          <w:spacing w:val="-10"/>
        </w:rPr>
        <w:t> </w:t>
      </w:r>
      <w:r>
        <w:rPr/>
        <w:t>ở</w:t>
      </w:r>
      <w:r>
        <w:rPr>
          <w:spacing w:val="-10"/>
        </w:rPr>
        <w:t> </w:t>
      </w:r>
      <w:r>
        <w:rPr/>
        <w:t>trong</w:t>
      </w:r>
      <w:r>
        <w:rPr>
          <w:spacing w:val="-10"/>
        </w:rPr>
        <w:t> </w:t>
      </w:r>
      <w:r>
        <w:rPr/>
        <w:t>thế</w:t>
      </w:r>
      <w:r>
        <w:rPr>
          <w:spacing w:val="-10"/>
        </w:rPr>
        <w:t> </w:t>
      </w:r>
      <w:r>
        <w:rPr/>
        <w:t>giới</w:t>
      </w:r>
      <w:r>
        <w:rPr>
          <w:spacing w:val="-10"/>
        </w:rPr>
        <w:t> </w:t>
      </w:r>
      <w:r>
        <w:rPr/>
        <w:t>này,</w:t>
      </w:r>
      <w:r>
        <w:rPr>
          <w:spacing w:val="-10"/>
        </w:rPr>
        <w:t> </w:t>
      </w:r>
      <w:r>
        <w:rPr/>
        <w:t>hay</w:t>
      </w:r>
      <w:r>
        <w:rPr>
          <w:spacing w:val="-10"/>
        </w:rPr>
        <w:t> </w:t>
      </w:r>
      <w:r>
        <w:rPr/>
        <w:t>trong</w:t>
      </w:r>
      <w:r>
        <w:rPr>
          <w:spacing w:val="-10"/>
        </w:rPr>
        <w:t> </w:t>
      </w:r>
      <w:r>
        <w:rPr/>
        <w:t>bất</w:t>
      </w:r>
      <w:r>
        <w:rPr>
          <w:spacing w:val="-10"/>
        </w:rPr>
        <w:t> </w:t>
      </w:r>
      <w:r>
        <w:rPr/>
        <w:t>cứ</w:t>
      </w:r>
      <w:r>
        <w:rPr>
          <w:spacing w:val="-10"/>
        </w:rPr>
        <w:t> </w:t>
      </w:r>
      <w:r>
        <w:rPr/>
        <w:t>thế giới nào là gì?</w:t>
      </w:r>
    </w:p>
    <w:p>
      <w:pPr>
        <w:pStyle w:val="BodyText"/>
        <w:spacing w:after="0" w:line="304" w:lineRule="auto"/>
        <w:sectPr>
          <w:type w:val="continuous"/>
          <w:pgSz w:w="15310" w:h="11630" w:orient="landscape"/>
          <w:pgMar w:header="776" w:footer="0" w:top="1080" w:bottom="280" w:left="1133" w:right="1133"/>
          <w:cols w:num="2" w:equalWidth="0">
            <w:col w:w="5654" w:space="1659"/>
            <w:col w:w="5731"/>
          </w:cols>
        </w:sectPr>
      </w:pPr>
    </w:p>
    <w:p>
      <w:pPr>
        <w:pStyle w:val="BodyText"/>
        <w:spacing w:before="33"/>
        <w:ind w:left="0"/>
        <w:jc w:val="left"/>
        <w:rPr>
          <w:sz w:val="20"/>
        </w:rPr>
      </w:pPr>
    </w:p>
    <w:p>
      <w:pPr>
        <w:pStyle w:val="BodyText"/>
        <w:spacing w:after="0"/>
        <w:jc w:val="left"/>
        <w:rPr>
          <w:sz w:val="20"/>
        </w:rPr>
        <w:sectPr>
          <w:headerReference w:type="default" r:id="rId17"/>
          <w:pgSz w:w="15310" w:h="11630" w:orient="landscape"/>
          <w:pgMar w:header="776" w:footer="0" w:top="1100" w:bottom="280" w:left="1133" w:right="1133"/>
        </w:sectPr>
      </w:pPr>
    </w:p>
    <w:p>
      <w:pPr>
        <w:spacing w:before="91"/>
        <w:ind w:left="567" w:right="0" w:firstLine="0"/>
        <w:jc w:val="left"/>
        <w:rPr>
          <w:sz w:val="25"/>
        </w:rPr>
      </w:pPr>
      <w:r>
        <w:rPr>
          <w:b/>
          <w:i/>
          <w:sz w:val="25"/>
        </w:rPr>
        <w:t>Người hỏi: </w:t>
      </w:r>
      <w:r>
        <w:rPr>
          <w:sz w:val="25"/>
        </w:rPr>
        <w:t>Có phải tâm, tâm sở và sắc không </w:t>
      </w:r>
      <w:r>
        <w:rPr>
          <w:spacing w:val="-5"/>
          <w:sz w:val="25"/>
        </w:rPr>
        <w:t>ạ?</w:t>
      </w:r>
    </w:p>
    <w:p>
      <w:pPr>
        <w:pStyle w:val="BodyText"/>
        <w:spacing w:line="309" w:lineRule="auto" w:before="252"/>
        <w:ind w:right="38" w:firstLine="453"/>
      </w:pPr>
      <w:r>
        <w:rPr>
          <w:b/>
          <w:i/>
        </w:rPr>
        <w:t>Achaan Sujin: </w:t>
      </w:r>
      <w:r>
        <w:rPr/>
        <w:t>Nếu nói về những thứ không </w:t>
      </w:r>
      <w:r>
        <w:rPr/>
        <w:t>thể kinh nghiệm gì cả thì về thực chất, chúng chỉ là sắc. Chẳng</w:t>
      </w:r>
      <w:r>
        <w:rPr>
          <w:spacing w:val="-4"/>
        </w:rPr>
        <w:t> </w:t>
      </w:r>
      <w:r>
        <w:rPr/>
        <w:t>hạn</w:t>
      </w:r>
      <w:r>
        <w:rPr>
          <w:spacing w:val="-4"/>
        </w:rPr>
        <w:t> </w:t>
      </w:r>
      <w:r>
        <w:rPr/>
        <w:t>ta</w:t>
      </w:r>
      <w:r>
        <w:rPr>
          <w:spacing w:val="-4"/>
        </w:rPr>
        <w:t> </w:t>
      </w:r>
      <w:r>
        <w:rPr/>
        <w:t>có</w:t>
      </w:r>
      <w:r>
        <w:rPr>
          <w:spacing w:val="-4"/>
        </w:rPr>
        <w:t> </w:t>
      </w:r>
      <w:r>
        <w:rPr/>
        <w:t>thể</w:t>
      </w:r>
      <w:r>
        <w:rPr>
          <w:spacing w:val="-4"/>
        </w:rPr>
        <w:t> </w:t>
      </w:r>
      <w:r>
        <w:rPr/>
        <w:t>nói</w:t>
      </w:r>
      <w:r>
        <w:rPr>
          <w:spacing w:val="-4"/>
        </w:rPr>
        <w:t> </w:t>
      </w:r>
      <w:r>
        <w:rPr/>
        <w:t>“kia</w:t>
      </w:r>
      <w:r>
        <w:rPr>
          <w:spacing w:val="-4"/>
        </w:rPr>
        <w:t> </w:t>
      </w:r>
      <w:r>
        <w:rPr/>
        <w:t>là</w:t>
      </w:r>
      <w:r>
        <w:rPr>
          <w:spacing w:val="-4"/>
        </w:rPr>
        <w:t> </w:t>
      </w:r>
      <w:r>
        <w:rPr/>
        <w:t>mặt</w:t>
      </w:r>
      <w:r>
        <w:rPr>
          <w:spacing w:val="-4"/>
        </w:rPr>
        <w:t> </w:t>
      </w:r>
      <w:r>
        <w:rPr/>
        <w:t>trời,</w:t>
      </w:r>
      <w:r>
        <w:rPr>
          <w:spacing w:val="-4"/>
        </w:rPr>
        <w:t> </w:t>
      </w:r>
      <w:r>
        <w:rPr/>
        <w:t>mặt</w:t>
      </w:r>
      <w:r>
        <w:rPr>
          <w:spacing w:val="-4"/>
        </w:rPr>
        <w:t> </w:t>
      </w:r>
      <w:r>
        <w:rPr/>
        <w:t>trăng,…”, nhưng về bản chất, chúng chỉ là những sắc xuất hiện mà thôi. Chúng ta cần phải hiểu kỹ hơn sự khác biệt giữa</w:t>
      </w:r>
      <w:r>
        <w:rPr>
          <w:spacing w:val="-4"/>
        </w:rPr>
        <w:t> </w:t>
      </w:r>
      <w:r>
        <w:rPr/>
        <w:t>thực</w:t>
      </w:r>
      <w:r>
        <w:rPr>
          <w:spacing w:val="-4"/>
        </w:rPr>
        <w:t> </w:t>
      </w:r>
      <w:r>
        <w:rPr/>
        <w:t>tại</w:t>
      </w:r>
      <w:r>
        <w:rPr>
          <w:spacing w:val="-4"/>
        </w:rPr>
        <w:t> </w:t>
      </w:r>
      <w:r>
        <w:rPr/>
        <w:t>có</w:t>
      </w:r>
      <w:r>
        <w:rPr>
          <w:spacing w:val="-4"/>
        </w:rPr>
        <w:t> </w:t>
      </w:r>
      <w:r>
        <w:rPr/>
        <w:t>thể</w:t>
      </w:r>
      <w:r>
        <w:rPr>
          <w:spacing w:val="-4"/>
        </w:rPr>
        <w:t> </w:t>
      </w:r>
      <w:r>
        <w:rPr/>
        <w:t>“kinh</w:t>
      </w:r>
      <w:r>
        <w:rPr>
          <w:spacing w:val="-4"/>
        </w:rPr>
        <w:t> </w:t>
      </w:r>
      <w:r>
        <w:rPr/>
        <w:t>nghiệm</w:t>
      </w:r>
      <w:r>
        <w:rPr>
          <w:spacing w:val="-4"/>
        </w:rPr>
        <w:t> </w:t>
      </w:r>
      <w:r>
        <w:rPr/>
        <w:t>cái</w:t>
      </w:r>
      <w:r>
        <w:rPr>
          <w:spacing w:val="-4"/>
        </w:rPr>
        <w:t> </w:t>
      </w:r>
      <w:r>
        <w:rPr/>
        <w:t>gì</w:t>
      </w:r>
      <w:r>
        <w:rPr>
          <w:spacing w:val="-4"/>
        </w:rPr>
        <w:t> </w:t>
      </w:r>
      <w:r>
        <w:rPr/>
        <w:t>đó”</w:t>
      </w:r>
      <w:r>
        <w:rPr>
          <w:spacing w:val="-4"/>
        </w:rPr>
        <w:t> </w:t>
      </w:r>
      <w:r>
        <w:rPr/>
        <w:t>và</w:t>
      </w:r>
      <w:r>
        <w:rPr>
          <w:spacing w:val="-4"/>
        </w:rPr>
        <w:t> </w:t>
      </w:r>
      <w:r>
        <w:rPr/>
        <w:t>thực</w:t>
      </w:r>
      <w:r>
        <w:rPr>
          <w:spacing w:val="-4"/>
        </w:rPr>
        <w:t> </w:t>
      </w:r>
      <w:r>
        <w:rPr/>
        <w:t>tại “không kinh nghiệm” gì cả. Khi tìm hiểu về các thực tại,</w:t>
      </w:r>
      <w:r>
        <w:rPr>
          <w:spacing w:val="-5"/>
        </w:rPr>
        <w:t> </w:t>
      </w:r>
      <w:r>
        <w:rPr/>
        <w:t>chẳng</w:t>
      </w:r>
      <w:r>
        <w:rPr>
          <w:spacing w:val="-5"/>
        </w:rPr>
        <w:t> </w:t>
      </w:r>
      <w:r>
        <w:rPr/>
        <w:t>hạn</w:t>
      </w:r>
      <w:r>
        <w:rPr>
          <w:spacing w:val="-5"/>
        </w:rPr>
        <w:t> </w:t>
      </w:r>
      <w:r>
        <w:rPr/>
        <w:t>về</w:t>
      </w:r>
      <w:r>
        <w:rPr>
          <w:spacing w:val="-5"/>
        </w:rPr>
        <w:t> </w:t>
      </w:r>
      <w:r>
        <w:rPr/>
        <w:t>các</w:t>
      </w:r>
      <w:r>
        <w:rPr>
          <w:spacing w:val="-5"/>
        </w:rPr>
        <w:t> </w:t>
      </w:r>
      <w:r>
        <w:rPr/>
        <w:t>thực</w:t>
      </w:r>
      <w:r>
        <w:rPr>
          <w:spacing w:val="-5"/>
        </w:rPr>
        <w:t> </w:t>
      </w:r>
      <w:r>
        <w:rPr/>
        <w:t>tại</w:t>
      </w:r>
      <w:r>
        <w:rPr>
          <w:spacing w:val="-5"/>
        </w:rPr>
        <w:t> </w:t>
      </w:r>
      <w:r>
        <w:rPr/>
        <w:t>không</w:t>
      </w:r>
      <w:r>
        <w:rPr>
          <w:spacing w:val="-5"/>
        </w:rPr>
        <w:t> </w:t>
      </w:r>
      <w:r>
        <w:rPr/>
        <w:t>kinh</w:t>
      </w:r>
      <w:r>
        <w:rPr>
          <w:spacing w:val="-5"/>
        </w:rPr>
        <w:t> </w:t>
      </w:r>
      <w:r>
        <w:rPr/>
        <w:t>nghiệm</w:t>
      </w:r>
      <w:r>
        <w:rPr>
          <w:spacing w:val="-5"/>
        </w:rPr>
        <w:t> </w:t>
      </w:r>
      <w:r>
        <w:rPr/>
        <w:t>gì</w:t>
      </w:r>
      <w:r>
        <w:rPr>
          <w:spacing w:val="-5"/>
        </w:rPr>
        <w:t> </w:t>
      </w:r>
      <w:r>
        <w:rPr/>
        <w:t>cả, ta sẽ thấy rõ hơn rằng, trên thế giới này chỉ có hai thứ mà thôi, một là những thực tại không kinh nghiệm gì cả, ví dụ đặc tính cứng - tự nó không biết gì cả, nhưng đặc tính cứng sẽ không thể được nhận biết nếu không có</w:t>
      </w:r>
      <w:r>
        <w:rPr>
          <w:spacing w:val="-3"/>
        </w:rPr>
        <w:t> </w:t>
      </w:r>
      <w:r>
        <w:rPr/>
        <w:t>một</w:t>
      </w:r>
      <w:r>
        <w:rPr>
          <w:spacing w:val="-3"/>
        </w:rPr>
        <w:t> </w:t>
      </w:r>
      <w:r>
        <w:rPr/>
        <w:t>thực</w:t>
      </w:r>
      <w:r>
        <w:rPr>
          <w:spacing w:val="-3"/>
        </w:rPr>
        <w:t> </w:t>
      </w:r>
      <w:r>
        <w:rPr/>
        <w:t>tại</w:t>
      </w:r>
      <w:r>
        <w:rPr>
          <w:spacing w:val="-3"/>
        </w:rPr>
        <w:t> </w:t>
      </w:r>
      <w:r>
        <w:rPr/>
        <w:t>khác</w:t>
      </w:r>
      <w:r>
        <w:rPr>
          <w:spacing w:val="-3"/>
        </w:rPr>
        <w:t> </w:t>
      </w:r>
      <w:r>
        <w:rPr/>
        <w:t>kinh</w:t>
      </w:r>
      <w:r>
        <w:rPr>
          <w:spacing w:val="-3"/>
        </w:rPr>
        <w:t> </w:t>
      </w:r>
      <w:r>
        <w:rPr/>
        <w:t>nghiệm</w:t>
      </w:r>
      <w:r>
        <w:rPr>
          <w:spacing w:val="-3"/>
        </w:rPr>
        <w:t> </w:t>
      </w:r>
      <w:r>
        <w:rPr/>
        <w:t>nó.</w:t>
      </w:r>
      <w:r>
        <w:rPr>
          <w:spacing w:val="-3"/>
        </w:rPr>
        <w:t> </w:t>
      </w:r>
      <w:r>
        <w:rPr/>
        <w:t>Để</w:t>
      </w:r>
      <w:r>
        <w:rPr>
          <w:spacing w:val="-3"/>
        </w:rPr>
        <w:t> </w:t>
      </w:r>
      <w:r>
        <w:rPr/>
        <w:t>mỗi</w:t>
      </w:r>
      <w:r>
        <w:rPr>
          <w:spacing w:val="-3"/>
        </w:rPr>
        <w:t> </w:t>
      </w:r>
      <w:r>
        <w:rPr/>
        <w:t>một</w:t>
      </w:r>
      <w:r>
        <w:rPr>
          <w:spacing w:val="-3"/>
        </w:rPr>
        <w:t> </w:t>
      </w:r>
      <w:r>
        <w:rPr/>
        <w:t>thực tại</w:t>
      </w:r>
      <w:r>
        <w:rPr>
          <w:spacing w:val="-11"/>
        </w:rPr>
        <w:t> </w:t>
      </w:r>
      <w:r>
        <w:rPr/>
        <w:t>sinh</w:t>
      </w:r>
      <w:r>
        <w:rPr>
          <w:spacing w:val="-11"/>
        </w:rPr>
        <w:t> </w:t>
      </w:r>
      <w:r>
        <w:rPr/>
        <w:t>khởi,</w:t>
      </w:r>
      <w:r>
        <w:rPr>
          <w:spacing w:val="-11"/>
        </w:rPr>
        <w:t> </w:t>
      </w:r>
      <w:r>
        <w:rPr/>
        <w:t>cần</w:t>
      </w:r>
      <w:r>
        <w:rPr>
          <w:spacing w:val="-11"/>
        </w:rPr>
        <w:t> </w:t>
      </w:r>
      <w:r>
        <w:rPr/>
        <w:t>có</w:t>
      </w:r>
      <w:r>
        <w:rPr>
          <w:spacing w:val="-11"/>
        </w:rPr>
        <w:t> </w:t>
      </w:r>
      <w:r>
        <w:rPr/>
        <w:t>duyên</w:t>
      </w:r>
      <w:r>
        <w:rPr>
          <w:spacing w:val="-11"/>
        </w:rPr>
        <w:t> </w:t>
      </w:r>
      <w:r>
        <w:rPr/>
        <w:t>tương</w:t>
      </w:r>
      <w:r>
        <w:rPr>
          <w:spacing w:val="-11"/>
        </w:rPr>
        <w:t> </w:t>
      </w:r>
      <w:r>
        <w:rPr/>
        <w:t>ứng</w:t>
      </w:r>
      <w:r>
        <w:rPr>
          <w:spacing w:val="-11"/>
        </w:rPr>
        <w:t> </w:t>
      </w:r>
      <w:r>
        <w:rPr/>
        <w:t>cho</w:t>
      </w:r>
      <w:r>
        <w:rPr>
          <w:spacing w:val="-11"/>
        </w:rPr>
        <w:t> </w:t>
      </w:r>
      <w:r>
        <w:rPr/>
        <w:t>nó</w:t>
      </w:r>
      <w:r>
        <w:rPr>
          <w:spacing w:val="-11"/>
        </w:rPr>
        <w:t> </w:t>
      </w:r>
      <w:r>
        <w:rPr/>
        <w:t>sinh</w:t>
      </w:r>
      <w:r>
        <w:rPr>
          <w:spacing w:val="-11"/>
        </w:rPr>
        <w:t> </w:t>
      </w:r>
      <w:r>
        <w:rPr/>
        <w:t>khởi. Duyên</w:t>
      </w:r>
      <w:r>
        <w:rPr>
          <w:spacing w:val="-9"/>
        </w:rPr>
        <w:t> </w:t>
      </w:r>
      <w:r>
        <w:rPr/>
        <w:t>để</w:t>
      </w:r>
      <w:r>
        <w:rPr>
          <w:spacing w:val="-9"/>
        </w:rPr>
        <w:t> </w:t>
      </w:r>
      <w:r>
        <w:rPr/>
        <w:t>cho</w:t>
      </w:r>
      <w:r>
        <w:rPr>
          <w:spacing w:val="-9"/>
        </w:rPr>
        <w:t> </w:t>
      </w:r>
      <w:r>
        <w:rPr/>
        <w:t>các</w:t>
      </w:r>
      <w:r>
        <w:rPr>
          <w:spacing w:val="-9"/>
        </w:rPr>
        <w:t> </w:t>
      </w:r>
      <w:r>
        <w:rPr/>
        <w:t>thực</w:t>
      </w:r>
      <w:r>
        <w:rPr>
          <w:spacing w:val="-9"/>
        </w:rPr>
        <w:t> </w:t>
      </w:r>
      <w:r>
        <w:rPr/>
        <w:t>tại</w:t>
      </w:r>
      <w:r>
        <w:rPr>
          <w:spacing w:val="-9"/>
        </w:rPr>
        <w:t> </w:t>
      </w:r>
      <w:r>
        <w:rPr/>
        <w:t>sinh</w:t>
      </w:r>
      <w:r>
        <w:rPr>
          <w:spacing w:val="-9"/>
        </w:rPr>
        <w:t> </w:t>
      </w:r>
      <w:r>
        <w:rPr/>
        <w:t>khởi</w:t>
      </w:r>
      <w:r>
        <w:rPr>
          <w:spacing w:val="-9"/>
        </w:rPr>
        <w:t> </w:t>
      </w:r>
      <w:r>
        <w:rPr/>
        <w:t>cũng</w:t>
      </w:r>
      <w:r>
        <w:rPr>
          <w:spacing w:val="-9"/>
        </w:rPr>
        <w:t> </w:t>
      </w:r>
      <w:r>
        <w:rPr/>
        <w:t>vô</w:t>
      </w:r>
      <w:r>
        <w:rPr>
          <w:spacing w:val="-9"/>
        </w:rPr>
        <w:t> </w:t>
      </w:r>
      <w:r>
        <w:rPr/>
        <w:t>cùng</w:t>
      </w:r>
      <w:r>
        <w:rPr>
          <w:spacing w:val="-9"/>
        </w:rPr>
        <w:t> </w:t>
      </w:r>
      <w:r>
        <w:rPr/>
        <w:t>phức hợp,</w:t>
      </w:r>
      <w:r>
        <w:rPr>
          <w:spacing w:val="-9"/>
        </w:rPr>
        <w:t> </w:t>
      </w:r>
      <w:r>
        <w:rPr/>
        <w:t>vô</w:t>
      </w:r>
      <w:r>
        <w:rPr>
          <w:spacing w:val="-9"/>
        </w:rPr>
        <w:t> </w:t>
      </w:r>
      <w:r>
        <w:rPr/>
        <w:t>cùng</w:t>
      </w:r>
      <w:r>
        <w:rPr>
          <w:spacing w:val="-9"/>
        </w:rPr>
        <w:t> </w:t>
      </w:r>
      <w:r>
        <w:rPr/>
        <w:t>vi</w:t>
      </w:r>
      <w:r>
        <w:rPr>
          <w:spacing w:val="-9"/>
        </w:rPr>
        <w:t> </w:t>
      </w:r>
      <w:r>
        <w:rPr/>
        <w:t>tế.</w:t>
      </w:r>
      <w:r>
        <w:rPr>
          <w:spacing w:val="-12"/>
        </w:rPr>
        <w:t> </w:t>
      </w:r>
      <w:r>
        <w:rPr/>
        <w:t>Vì</w:t>
      </w:r>
      <w:r>
        <w:rPr>
          <w:spacing w:val="-9"/>
        </w:rPr>
        <w:t> </w:t>
      </w:r>
      <w:r>
        <w:rPr/>
        <w:t>vậy</w:t>
      </w:r>
      <w:r>
        <w:rPr>
          <w:spacing w:val="-9"/>
        </w:rPr>
        <w:t> </w:t>
      </w:r>
      <w:r>
        <w:rPr/>
        <w:t>ngay</w:t>
      </w:r>
      <w:r>
        <w:rPr>
          <w:spacing w:val="-9"/>
        </w:rPr>
        <w:t> </w:t>
      </w:r>
      <w:r>
        <w:rPr/>
        <w:t>từ</w:t>
      </w:r>
      <w:r>
        <w:rPr>
          <w:spacing w:val="-9"/>
        </w:rPr>
        <w:t> </w:t>
      </w:r>
      <w:r>
        <w:rPr/>
        <w:t>đầu,</w:t>
      </w:r>
      <w:r>
        <w:rPr>
          <w:spacing w:val="-9"/>
        </w:rPr>
        <w:t> </w:t>
      </w:r>
      <w:r>
        <w:rPr/>
        <w:t>cần</w:t>
      </w:r>
      <w:r>
        <w:rPr>
          <w:spacing w:val="-9"/>
        </w:rPr>
        <w:t> </w:t>
      </w:r>
      <w:r>
        <w:rPr/>
        <w:t>phải</w:t>
      </w:r>
      <w:r>
        <w:rPr>
          <w:spacing w:val="-9"/>
        </w:rPr>
        <w:t> </w:t>
      </w:r>
      <w:r>
        <w:rPr/>
        <w:t>hiểu</w:t>
      </w:r>
      <w:r>
        <w:rPr>
          <w:spacing w:val="-9"/>
        </w:rPr>
        <w:t> </w:t>
      </w:r>
      <w:r>
        <w:rPr/>
        <w:t>rõ chúng sinh khởi do những duyên nào.</w:t>
      </w:r>
    </w:p>
    <w:p>
      <w:pPr>
        <w:pStyle w:val="BodyText"/>
        <w:spacing w:line="309" w:lineRule="auto" w:before="148"/>
        <w:ind w:right="38" w:firstLine="453"/>
      </w:pPr>
      <w:r>
        <w:rPr/>
        <w:t>Ai</w:t>
      </w:r>
      <w:r>
        <w:rPr>
          <w:spacing w:val="-1"/>
        </w:rPr>
        <w:t> </w:t>
      </w:r>
      <w:r>
        <w:rPr/>
        <w:t>có</w:t>
      </w:r>
      <w:r>
        <w:rPr>
          <w:spacing w:val="-1"/>
        </w:rPr>
        <w:t> </w:t>
      </w:r>
      <w:r>
        <w:rPr/>
        <w:t>thể</w:t>
      </w:r>
      <w:r>
        <w:rPr>
          <w:spacing w:val="-2"/>
        </w:rPr>
        <w:t> </w:t>
      </w:r>
      <w:r>
        <w:rPr/>
        <w:t>nhìn</w:t>
      </w:r>
      <w:r>
        <w:rPr>
          <w:spacing w:val="-1"/>
        </w:rPr>
        <w:t> </w:t>
      </w:r>
      <w:r>
        <w:rPr/>
        <w:t>thấy</w:t>
      </w:r>
      <w:r>
        <w:rPr>
          <w:spacing w:val="-2"/>
        </w:rPr>
        <w:t> </w:t>
      </w:r>
      <w:r>
        <w:rPr/>
        <w:t>được</w:t>
      </w:r>
      <w:r>
        <w:rPr>
          <w:spacing w:val="-2"/>
        </w:rPr>
        <w:t> </w:t>
      </w:r>
      <w:r>
        <w:rPr/>
        <w:t>nhãn</w:t>
      </w:r>
      <w:r>
        <w:rPr>
          <w:spacing w:val="-2"/>
        </w:rPr>
        <w:t> </w:t>
      </w:r>
      <w:r>
        <w:rPr/>
        <w:t>căn?</w:t>
      </w:r>
      <w:r>
        <w:rPr>
          <w:spacing w:val="-15"/>
        </w:rPr>
        <w:t> </w:t>
      </w:r>
      <w:r>
        <w:rPr/>
        <w:t>Ai</w:t>
      </w:r>
      <w:r>
        <w:rPr>
          <w:spacing w:val="-1"/>
        </w:rPr>
        <w:t> </w:t>
      </w:r>
      <w:r>
        <w:rPr/>
        <w:t>có</w:t>
      </w:r>
      <w:r>
        <w:rPr>
          <w:spacing w:val="-2"/>
        </w:rPr>
        <w:t> </w:t>
      </w:r>
      <w:r>
        <w:rPr/>
        <w:t>thể</w:t>
      </w:r>
      <w:r>
        <w:rPr>
          <w:spacing w:val="-2"/>
        </w:rPr>
        <w:t> </w:t>
      </w:r>
      <w:r>
        <w:rPr/>
        <w:t>nhìn thấy</w:t>
      </w:r>
      <w:r>
        <w:rPr>
          <w:spacing w:val="-2"/>
        </w:rPr>
        <w:t> </w:t>
      </w:r>
      <w:r>
        <w:rPr/>
        <w:t>được</w:t>
      </w:r>
      <w:r>
        <w:rPr>
          <w:spacing w:val="-2"/>
        </w:rPr>
        <w:t> </w:t>
      </w:r>
      <w:r>
        <w:rPr/>
        <w:t>nhĩ</w:t>
      </w:r>
      <w:r>
        <w:rPr>
          <w:spacing w:val="-1"/>
        </w:rPr>
        <w:t> </w:t>
      </w:r>
      <w:r>
        <w:rPr/>
        <w:t>căn?</w:t>
      </w:r>
      <w:r>
        <w:rPr>
          <w:spacing w:val="-6"/>
        </w:rPr>
        <w:t> </w:t>
      </w:r>
      <w:r>
        <w:rPr/>
        <w:t>Vậy</w:t>
      </w:r>
      <w:r>
        <w:rPr>
          <w:spacing w:val="-2"/>
        </w:rPr>
        <w:t> </w:t>
      </w:r>
      <w:r>
        <w:rPr/>
        <w:t>cái</w:t>
      </w:r>
      <w:r>
        <w:rPr>
          <w:spacing w:val="-1"/>
        </w:rPr>
        <w:t> </w:t>
      </w:r>
      <w:r>
        <w:rPr/>
        <w:t>gì</w:t>
      </w:r>
      <w:r>
        <w:rPr>
          <w:spacing w:val="-1"/>
        </w:rPr>
        <w:t> </w:t>
      </w:r>
      <w:r>
        <w:rPr/>
        <w:t>là</w:t>
      </w:r>
      <w:r>
        <w:rPr>
          <w:spacing w:val="-2"/>
        </w:rPr>
        <w:t> </w:t>
      </w:r>
      <w:r>
        <w:rPr>
          <w:i/>
        </w:rPr>
        <w:t>cái</w:t>
      </w:r>
      <w:r>
        <w:rPr>
          <w:i/>
          <w:spacing w:val="-2"/>
        </w:rPr>
        <w:t> </w:t>
      </w:r>
      <w:r>
        <w:rPr>
          <w:i/>
        </w:rPr>
        <w:t>được</w:t>
      </w:r>
      <w:r>
        <w:rPr>
          <w:i/>
          <w:spacing w:val="-1"/>
        </w:rPr>
        <w:t> </w:t>
      </w:r>
      <w:r>
        <w:rPr>
          <w:i/>
        </w:rPr>
        <w:t>thấy</w:t>
      </w:r>
      <w:r>
        <w:rPr/>
        <w:t>?</w:t>
      </w:r>
      <w:r>
        <w:rPr>
          <w:spacing w:val="-2"/>
        </w:rPr>
        <w:t> </w:t>
      </w:r>
      <w:r>
        <w:rPr/>
        <w:t>Cái</w:t>
      </w:r>
      <w:r>
        <w:rPr>
          <w:spacing w:val="-2"/>
        </w:rPr>
        <w:t> </w:t>
      </w:r>
      <w:r>
        <w:rPr/>
        <w:t>có thể</w:t>
      </w:r>
      <w:r>
        <w:rPr>
          <w:spacing w:val="-12"/>
        </w:rPr>
        <w:t> </w:t>
      </w:r>
      <w:r>
        <w:rPr/>
        <w:t>được</w:t>
      </w:r>
      <w:r>
        <w:rPr>
          <w:spacing w:val="-12"/>
        </w:rPr>
        <w:t> </w:t>
      </w:r>
      <w:r>
        <w:rPr/>
        <w:t>thấy</w:t>
      </w:r>
      <w:r>
        <w:rPr>
          <w:spacing w:val="-12"/>
        </w:rPr>
        <w:t> </w:t>
      </w:r>
      <w:r>
        <w:rPr/>
        <w:t>chỉ</w:t>
      </w:r>
      <w:r>
        <w:rPr>
          <w:spacing w:val="-12"/>
        </w:rPr>
        <w:t> </w:t>
      </w:r>
      <w:r>
        <w:rPr/>
        <w:t>là</w:t>
      </w:r>
      <w:r>
        <w:rPr>
          <w:spacing w:val="-13"/>
        </w:rPr>
        <w:t> </w:t>
      </w:r>
      <w:r>
        <w:rPr>
          <w:i/>
        </w:rPr>
        <w:t>đối</w:t>
      </w:r>
      <w:r>
        <w:rPr>
          <w:i/>
          <w:spacing w:val="-12"/>
        </w:rPr>
        <w:t> </w:t>
      </w:r>
      <w:r>
        <w:rPr>
          <w:i/>
        </w:rPr>
        <w:t>tượng</w:t>
      </w:r>
      <w:r>
        <w:rPr>
          <w:i/>
          <w:spacing w:val="-12"/>
        </w:rPr>
        <w:t> </w:t>
      </w:r>
      <w:r>
        <w:rPr>
          <w:i/>
        </w:rPr>
        <w:t>thị</w:t>
      </w:r>
      <w:r>
        <w:rPr>
          <w:i/>
          <w:spacing w:val="-12"/>
        </w:rPr>
        <w:t> </w:t>
      </w:r>
      <w:r>
        <w:rPr>
          <w:i/>
        </w:rPr>
        <w:t>giác</w:t>
      </w:r>
      <w:r>
        <w:rPr>
          <w:i/>
          <w:spacing w:val="-12"/>
        </w:rPr>
        <w:t> </w:t>
      </w:r>
      <w:r>
        <w:rPr/>
        <w:t>sinh</w:t>
      </w:r>
      <w:r>
        <w:rPr>
          <w:spacing w:val="-12"/>
        </w:rPr>
        <w:t> </w:t>
      </w:r>
      <w:r>
        <w:rPr/>
        <w:t>khởi</w:t>
      </w:r>
      <w:r>
        <w:rPr>
          <w:spacing w:val="-12"/>
        </w:rPr>
        <w:t> </w:t>
      </w:r>
      <w:r>
        <w:rPr/>
        <w:t>với</w:t>
      </w:r>
      <w:r>
        <w:rPr>
          <w:spacing w:val="-12"/>
        </w:rPr>
        <w:t> </w:t>
      </w:r>
      <w:r>
        <w:rPr/>
        <w:t>các sắc</w:t>
      </w:r>
      <w:r>
        <w:rPr>
          <w:spacing w:val="-2"/>
        </w:rPr>
        <w:t> </w:t>
      </w:r>
      <w:r>
        <w:rPr/>
        <w:t>khác,</w:t>
      </w:r>
      <w:r>
        <w:rPr>
          <w:spacing w:val="-2"/>
        </w:rPr>
        <w:t> </w:t>
      </w:r>
      <w:r>
        <w:rPr/>
        <w:t>trong</w:t>
      </w:r>
      <w:r>
        <w:rPr>
          <w:spacing w:val="-2"/>
        </w:rPr>
        <w:t> </w:t>
      </w:r>
      <w:r>
        <w:rPr/>
        <w:t>đó</w:t>
      </w:r>
      <w:r>
        <w:rPr>
          <w:spacing w:val="-2"/>
        </w:rPr>
        <w:t> </w:t>
      </w:r>
      <w:r>
        <w:rPr/>
        <w:t>có</w:t>
      </w:r>
      <w:r>
        <w:rPr>
          <w:spacing w:val="-2"/>
        </w:rPr>
        <w:t> </w:t>
      </w:r>
      <w:r>
        <w:rPr/>
        <w:t>tứ</w:t>
      </w:r>
      <w:r>
        <w:rPr>
          <w:spacing w:val="-2"/>
        </w:rPr>
        <w:t> </w:t>
      </w:r>
      <w:r>
        <w:rPr/>
        <w:t>đại</w:t>
      </w:r>
      <w:r>
        <w:rPr>
          <w:spacing w:val="-2"/>
        </w:rPr>
        <w:t> </w:t>
      </w:r>
      <w:r>
        <w:rPr/>
        <w:t>mà</w:t>
      </w:r>
      <w:r>
        <w:rPr>
          <w:spacing w:val="-2"/>
        </w:rPr>
        <w:t> </w:t>
      </w:r>
      <w:r>
        <w:rPr/>
        <w:t>thôi,</w:t>
      </w:r>
      <w:r>
        <w:rPr>
          <w:spacing w:val="-2"/>
        </w:rPr>
        <w:t> </w:t>
      </w:r>
      <w:r>
        <w:rPr/>
        <w:t>bất</w:t>
      </w:r>
      <w:r>
        <w:rPr>
          <w:spacing w:val="-2"/>
        </w:rPr>
        <w:t> </w:t>
      </w:r>
      <w:r>
        <w:rPr/>
        <w:t>kể</w:t>
      </w:r>
      <w:r>
        <w:rPr>
          <w:spacing w:val="-2"/>
        </w:rPr>
        <w:t> </w:t>
      </w:r>
      <w:r>
        <w:rPr/>
        <w:t>nó</w:t>
      </w:r>
      <w:r>
        <w:rPr>
          <w:spacing w:val="-2"/>
        </w:rPr>
        <w:t> </w:t>
      </w:r>
      <w:r>
        <w:rPr/>
        <w:t>ở</w:t>
      </w:r>
      <w:r>
        <w:rPr>
          <w:spacing w:val="-2"/>
        </w:rPr>
        <w:t> </w:t>
      </w:r>
      <w:r>
        <w:rPr/>
        <w:t>đâu,</w:t>
      </w:r>
      <w:r>
        <w:rPr>
          <w:spacing w:val="-2"/>
        </w:rPr>
        <w:t> </w:t>
      </w:r>
      <w:r>
        <w:rPr/>
        <w:t>ở vị</w:t>
      </w:r>
      <w:r>
        <w:rPr>
          <w:spacing w:val="-1"/>
        </w:rPr>
        <w:t> </w:t>
      </w:r>
      <w:r>
        <w:rPr/>
        <w:t>trí</w:t>
      </w:r>
      <w:r>
        <w:rPr>
          <w:spacing w:val="-1"/>
        </w:rPr>
        <w:t> </w:t>
      </w:r>
      <w:r>
        <w:rPr/>
        <w:t>nào.</w:t>
      </w:r>
      <w:r>
        <w:rPr>
          <w:spacing w:val="-1"/>
        </w:rPr>
        <w:t> </w:t>
      </w:r>
      <w:r>
        <w:rPr/>
        <w:t>Cái</w:t>
      </w:r>
      <w:r>
        <w:rPr>
          <w:spacing w:val="-1"/>
        </w:rPr>
        <w:t> </w:t>
      </w:r>
      <w:r>
        <w:rPr/>
        <w:t>mà</w:t>
      </w:r>
      <w:r>
        <w:rPr>
          <w:spacing w:val="-1"/>
        </w:rPr>
        <w:t> </w:t>
      </w:r>
      <w:r>
        <w:rPr/>
        <w:t>ta</w:t>
      </w:r>
      <w:r>
        <w:rPr>
          <w:spacing w:val="-1"/>
        </w:rPr>
        <w:t> </w:t>
      </w:r>
      <w:r>
        <w:rPr/>
        <w:t>vẫn</w:t>
      </w:r>
      <w:r>
        <w:rPr>
          <w:spacing w:val="-1"/>
        </w:rPr>
        <w:t> </w:t>
      </w:r>
      <w:r>
        <w:rPr/>
        <w:t>coi</w:t>
      </w:r>
      <w:r>
        <w:rPr>
          <w:spacing w:val="-1"/>
        </w:rPr>
        <w:t> </w:t>
      </w:r>
      <w:r>
        <w:rPr/>
        <w:t>là</w:t>
      </w:r>
      <w:r>
        <w:rPr>
          <w:spacing w:val="-1"/>
        </w:rPr>
        <w:t> </w:t>
      </w:r>
      <w:r>
        <w:rPr/>
        <w:t>cảnh</w:t>
      </w:r>
      <w:r>
        <w:rPr>
          <w:spacing w:val="-1"/>
        </w:rPr>
        <w:t> </w:t>
      </w:r>
      <w:r>
        <w:rPr/>
        <w:t>vật,</w:t>
      </w:r>
      <w:r>
        <w:rPr>
          <w:spacing w:val="-1"/>
        </w:rPr>
        <w:t> </w:t>
      </w:r>
      <w:r>
        <w:rPr/>
        <w:t>là</w:t>
      </w:r>
      <w:r>
        <w:rPr>
          <w:spacing w:val="-1"/>
        </w:rPr>
        <w:t> </w:t>
      </w:r>
      <w:r>
        <w:rPr/>
        <w:t>thứ</w:t>
      </w:r>
      <w:r>
        <w:rPr>
          <w:spacing w:val="-1"/>
        </w:rPr>
        <w:t> </w:t>
      </w:r>
      <w:r>
        <w:rPr/>
        <w:t>này</w:t>
      </w:r>
      <w:r>
        <w:rPr>
          <w:spacing w:val="-1"/>
        </w:rPr>
        <w:t> </w:t>
      </w:r>
      <w:r>
        <w:rPr/>
        <w:t>hay thứ</w:t>
      </w:r>
      <w:r>
        <w:rPr>
          <w:spacing w:val="27"/>
        </w:rPr>
        <w:t> </w:t>
      </w:r>
      <w:r>
        <w:rPr/>
        <w:t>kia,</w:t>
      </w:r>
      <w:r>
        <w:rPr>
          <w:spacing w:val="27"/>
        </w:rPr>
        <w:t> </w:t>
      </w:r>
      <w:r>
        <w:rPr/>
        <w:t>thực</w:t>
      </w:r>
      <w:r>
        <w:rPr>
          <w:spacing w:val="27"/>
        </w:rPr>
        <w:t> </w:t>
      </w:r>
      <w:r>
        <w:rPr/>
        <w:t>chất</w:t>
      </w:r>
      <w:r>
        <w:rPr>
          <w:spacing w:val="27"/>
        </w:rPr>
        <w:t> </w:t>
      </w:r>
      <w:r>
        <w:rPr/>
        <w:t>chỉ</w:t>
      </w:r>
      <w:r>
        <w:rPr>
          <w:spacing w:val="27"/>
        </w:rPr>
        <w:t> </w:t>
      </w:r>
      <w:r>
        <w:rPr/>
        <w:t>là</w:t>
      </w:r>
      <w:r>
        <w:rPr>
          <w:spacing w:val="27"/>
        </w:rPr>
        <w:t> </w:t>
      </w:r>
      <w:r>
        <w:rPr/>
        <w:t>sắc.</w:t>
      </w:r>
      <w:r>
        <w:rPr>
          <w:spacing w:val="27"/>
        </w:rPr>
        <w:t> </w:t>
      </w:r>
      <w:r>
        <w:rPr/>
        <w:t>Sắc</w:t>
      </w:r>
      <w:r>
        <w:rPr>
          <w:spacing w:val="27"/>
        </w:rPr>
        <w:t> </w:t>
      </w:r>
      <w:r>
        <w:rPr/>
        <w:t>không</w:t>
      </w:r>
      <w:r>
        <w:rPr>
          <w:spacing w:val="27"/>
        </w:rPr>
        <w:t> </w:t>
      </w:r>
      <w:r>
        <w:rPr/>
        <w:t>kinh</w:t>
      </w:r>
      <w:r>
        <w:rPr>
          <w:spacing w:val="27"/>
        </w:rPr>
        <w:t> </w:t>
      </w:r>
      <w:r>
        <w:rPr>
          <w:spacing w:val="-2"/>
        </w:rPr>
        <w:t>nghiệm</w:t>
      </w:r>
    </w:p>
    <w:p>
      <w:pPr>
        <w:pStyle w:val="BodyText"/>
        <w:spacing w:line="304" w:lineRule="auto" w:before="89"/>
        <w:ind w:right="111"/>
      </w:pPr>
      <w:r>
        <w:rPr/>
        <w:br w:type="column"/>
      </w:r>
      <w:r>
        <w:rPr/>
        <w:t>gì cả. Chúng ta cho rằng cái đang thấy hay đang nghe là một ai đấy. Nhưng cái thấy sinh khởi và rồi diệt đi, không</w:t>
      </w:r>
      <w:r>
        <w:rPr>
          <w:spacing w:val="-12"/>
        </w:rPr>
        <w:t> </w:t>
      </w:r>
      <w:r>
        <w:rPr/>
        <w:t>có</w:t>
      </w:r>
      <w:r>
        <w:rPr>
          <w:spacing w:val="-12"/>
        </w:rPr>
        <w:t> </w:t>
      </w:r>
      <w:r>
        <w:rPr/>
        <w:t>ai</w:t>
      </w:r>
      <w:r>
        <w:rPr>
          <w:spacing w:val="-12"/>
        </w:rPr>
        <w:t> </w:t>
      </w:r>
      <w:r>
        <w:rPr/>
        <w:t>ở</w:t>
      </w:r>
      <w:r>
        <w:rPr>
          <w:spacing w:val="-12"/>
        </w:rPr>
        <w:t> </w:t>
      </w:r>
      <w:r>
        <w:rPr/>
        <w:t>trong</w:t>
      </w:r>
      <w:r>
        <w:rPr>
          <w:spacing w:val="-12"/>
        </w:rPr>
        <w:t> </w:t>
      </w:r>
      <w:r>
        <w:rPr/>
        <w:t>đó</w:t>
      </w:r>
      <w:r>
        <w:rPr>
          <w:spacing w:val="-12"/>
        </w:rPr>
        <w:t> </w:t>
      </w:r>
      <w:r>
        <w:rPr/>
        <w:t>cả.</w:t>
      </w:r>
      <w:r>
        <w:rPr>
          <w:spacing w:val="-12"/>
        </w:rPr>
        <w:t> </w:t>
      </w:r>
      <w:r>
        <w:rPr/>
        <w:t>Cái</w:t>
      </w:r>
      <w:r>
        <w:rPr>
          <w:spacing w:val="-12"/>
        </w:rPr>
        <w:t> </w:t>
      </w:r>
      <w:r>
        <w:rPr/>
        <w:t>mà</w:t>
      </w:r>
      <w:r>
        <w:rPr>
          <w:spacing w:val="-12"/>
        </w:rPr>
        <w:t> </w:t>
      </w:r>
      <w:r>
        <w:rPr/>
        <w:t>sinh</w:t>
      </w:r>
      <w:r>
        <w:rPr>
          <w:spacing w:val="-12"/>
        </w:rPr>
        <w:t> </w:t>
      </w:r>
      <w:r>
        <w:rPr/>
        <w:t>và</w:t>
      </w:r>
      <w:r>
        <w:rPr>
          <w:spacing w:val="-12"/>
        </w:rPr>
        <w:t> </w:t>
      </w:r>
      <w:r>
        <w:rPr/>
        <w:t>diệt</w:t>
      </w:r>
      <w:r>
        <w:rPr>
          <w:spacing w:val="-12"/>
        </w:rPr>
        <w:t> </w:t>
      </w:r>
      <w:r>
        <w:rPr/>
        <w:t>thì</w:t>
      </w:r>
      <w:r>
        <w:rPr>
          <w:spacing w:val="-12"/>
        </w:rPr>
        <w:t> </w:t>
      </w:r>
      <w:r>
        <w:rPr/>
        <w:t>không trường tồn, nó là vô thường, và đó chính là Thánh </w:t>
      </w:r>
      <w:r>
        <w:rPr/>
        <w:t>đế thứ</w:t>
      </w:r>
      <w:r>
        <w:rPr>
          <w:spacing w:val="-16"/>
        </w:rPr>
        <w:t> </w:t>
      </w:r>
      <w:r>
        <w:rPr/>
        <w:t>nhất.</w:t>
      </w:r>
      <w:r>
        <w:rPr>
          <w:spacing w:val="-16"/>
        </w:rPr>
        <w:t> </w:t>
      </w:r>
      <w:r>
        <w:rPr/>
        <w:t>Có</w:t>
      </w:r>
      <w:r>
        <w:rPr>
          <w:spacing w:val="-15"/>
        </w:rPr>
        <w:t> </w:t>
      </w:r>
      <w:r>
        <w:rPr/>
        <w:t>ai</w:t>
      </w:r>
      <w:r>
        <w:rPr>
          <w:spacing w:val="-16"/>
        </w:rPr>
        <w:t> </w:t>
      </w:r>
      <w:r>
        <w:rPr/>
        <w:t>thay</w:t>
      </w:r>
      <w:r>
        <w:rPr>
          <w:spacing w:val="-16"/>
        </w:rPr>
        <w:t> </w:t>
      </w:r>
      <w:r>
        <w:rPr/>
        <w:t>đổi</w:t>
      </w:r>
      <w:r>
        <w:rPr>
          <w:spacing w:val="-15"/>
        </w:rPr>
        <w:t> </w:t>
      </w:r>
      <w:r>
        <w:rPr/>
        <w:t>được</w:t>
      </w:r>
      <w:r>
        <w:rPr>
          <w:spacing w:val="-16"/>
        </w:rPr>
        <w:t> </w:t>
      </w:r>
      <w:r>
        <w:rPr/>
        <w:t>bản</w:t>
      </w:r>
      <w:r>
        <w:rPr>
          <w:spacing w:val="-15"/>
        </w:rPr>
        <w:t> </w:t>
      </w:r>
      <w:r>
        <w:rPr/>
        <w:t>chất</w:t>
      </w:r>
      <w:r>
        <w:rPr>
          <w:spacing w:val="-16"/>
        </w:rPr>
        <w:t> </w:t>
      </w:r>
      <w:r>
        <w:rPr/>
        <w:t>sự</w:t>
      </w:r>
      <w:r>
        <w:rPr>
          <w:spacing w:val="-16"/>
        </w:rPr>
        <w:t> </w:t>
      </w:r>
      <w:r>
        <w:rPr/>
        <w:t>thật</w:t>
      </w:r>
      <w:r>
        <w:rPr>
          <w:spacing w:val="-15"/>
        </w:rPr>
        <w:t> </w:t>
      </w:r>
      <w:r>
        <w:rPr/>
        <w:t>ấy</w:t>
      </w:r>
      <w:r>
        <w:rPr>
          <w:spacing w:val="-16"/>
        </w:rPr>
        <w:t> </w:t>
      </w:r>
      <w:r>
        <w:rPr/>
        <w:t>không? Có</w:t>
      </w:r>
      <w:r>
        <w:rPr>
          <w:spacing w:val="-2"/>
        </w:rPr>
        <w:t> </w:t>
      </w:r>
      <w:r>
        <w:rPr/>
        <w:t>ai</w:t>
      </w:r>
      <w:r>
        <w:rPr>
          <w:spacing w:val="-2"/>
        </w:rPr>
        <w:t> </w:t>
      </w:r>
      <w:r>
        <w:rPr/>
        <w:t>có</w:t>
      </w:r>
      <w:r>
        <w:rPr>
          <w:spacing w:val="-2"/>
        </w:rPr>
        <w:t> </w:t>
      </w:r>
      <w:r>
        <w:rPr/>
        <w:t>thể</w:t>
      </w:r>
      <w:r>
        <w:rPr>
          <w:spacing w:val="-2"/>
        </w:rPr>
        <w:t> </w:t>
      </w:r>
      <w:r>
        <w:rPr/>
        <w:t>khiến</w:t>
      </w:r>
      <w:r>
        <w:rPr>
          <w:spacing w:val="-2"/>
        </w:rPr>
        <w:t> </w:t>
      </w:r>
      <w:r>
        <w:rPr/>
        <w:t>cho</w:t>
      </w:r>
      <w:r>
        <w:rPr>
          <w:spacing w:val="-2"/>
        </w:rPr>
        <w:t> </w:t>
      </w:r>
      <w:r>
        <w:rPr/>
        <w:t>cái</w:t>
      </w:r>
      <w:r>
        <w:rPr>
          <w:spacing w:val="-2"/>
        </w:rPr>
        <w:t> </w:t>
      </w:r>
      <w:r>
        <w:rPr/>
        <w:t>thấy</w:t>
      </w:r>
      <w:r>
        <w:rPr>
          <w:spacing w:val="-2"/>
        </w:rPr>
        <w:t> </w:t>
      </w:r>
      <w:r>
        <w:rPr/>
        <w:t>sinh</w:t>
      </w:r>
      <w:r>
        <w:rPr>
          <w:spacing w:val="-2"/>
        </w:rPr>
        <w:t> </w:t>
      </w:r>
      <w:r>
        <w:rPr/>
        <w:t>khởi</w:t>
      </w:r>
      <w:r>
        <w:rPr>
          <w:spacing w:val="-2"/>
        </w:rPr>
        <w:t> </w:t>
      </w:r>
      <w:r>
        <w:rPr/>
        <w:t>không?</w:t>
      </w:r>
      <w:r>
        <w:rPr>
          <w:spacing w:val="-2"/>
        </w:rPr>
        <w:t> </w:t>
      </w:r>
      <w:r>
        <w:rPr/>
        <w:t>Có</w:t>
      </w:r>
      <w:r>
        <w:rPr>
          <w:spacing w:val="-2"/>
        </w:rPr>
        <w:t> </w:t>
      </w:r>
      <w:r>
        <w:rPr/>
        <w:t>ai có thể khiến cho cái thấy không diệt đi không? Đó là những</w:t>
      </w:r>
      <w:r>
        <w:rPr>
          <w:spacing w:val="-15"/>
        </w:rPr>
        <w:t> </w:t>
      </w:r>
      <w:r>
        <w:rPr/>
        <w:t>thực</w:t>
      </w:r>
      <w:r>
        <w:rPr>
          <w:spacing w:val="-15"/>
        </w:rPr>
        <w:t> </w:t>
      </w:r>
      <w:r>
        <w:rPr/>
        <w:t>tại</w:t>
      </w:r>
      <w:r>
        <w:rPr>
          <w:spacing w:val="-15"/>
        </w:rPr>
        <w:t> </w:t>
      </w:r>
      <w:r>
        <w:rPr/>
        <w:t>tối</w:t>
      </w:r>
      <w:r>
        <w:rPr>
          <w:spacing w:val="-15"/>
        </w:rPr>
        <w:t> </w:t>
      </w:r>
      <w:r>
        <w:rPr/>
        <w:t>hậu,</w:t>
      </w:r>
      <w:r>
        <w:rPr>
          <w:spacing w:val="-15"/>
        </w:rPr>
        <w:t> </w:t>
      </w:r>
      <w:r>
        <w:rPr/>
        <w:t>từ</w:t>
      </w:r>
      <w:r>
        <w:rPr>
          <w:spacing w:val="-15"/>
        </w:rPr>
        <w:t> </w:t>
      </w:r>
      <w:r>
        <w:rPr/>
        <w:t>khoảnh</w:t>
      </w:r>
      <w:r>
        <w:rPr>
          <w:spacing w:val="-15"/>
        </w:rPr>
        <w:t> </w:t>
      </w:r>
      <w:r>
        <w:rPr/>
        <w:t>khắc</w:t>
      </w:r>
      <w:r>
        <w:rPr>
          <w:spacing w:val="-15"/>
        </w:rPr>
        <w:t> </w:t>
      </w:r>
      <w:r>
        <w:rPr/>
        <w:t>này</w:t>
      </w:r>
      <w:r>
        <w:rPr>
          <w:spacing w:val="-15"/>
        </w:rPr>
        <w:t> </w:t>
      </w:r>
      <w:r>
        <w:rPr/>
        <w:t>sang</w:t>
      </w:r>
      <w:r>
        <w:rPr>
          <w:spacing w:val="-15"/>
        </w:rPr>
        <w:t> </w:t>
      </w:r>
      <w:r>
        <w:rPr/>
        <w:t>khoảnh khắc</w:t>
      </w:r>
      <w:r>
        <w:rPr>
          <w:spacing w:val="-3"/>
        </w:rPr>
        <w:t> </w:t>
      </w:r>
      <w:r>
        <w:rPr/>
        <w:t>khác.</w:t>
      </w:r>
      <w:r>
        <w:rPr>
          <w:spacing w:val="-3"/>
        </w:rPr>
        <w:t> </w:t>
      </w:r>
      <w:r>
        <w:rPr/>
        <w:t>Nhờ</w:t>
      </w:r>
      <w:r>
        <w:rPr>
          <w:spacing w:val="-3"/>
        </w:rPr>
        <w:t> </w:t>
      </w:r>
      <w:r>
        <w:rPr/>
        <w:t>học</w:t>
      </w:r>
      <w:r>
        <w:rPr>
          <w:spacing w:val="-3"/>
        </w:rPr>
        <w:t> </w:t>
      </w:r>
      <w:r>
        <w:rPr/>
        <w:t>và</w:t>
      </w:r>
      <w:r>
        <w:rPr>
          <w:spacing w:val="-3"/>
        </w:rPr>
        <w:t> </w:t>
      </w:r>
      <w:r>
        <w:rPr/>
        <w:t>tìm</w:t>
      </w:r>
      <w:r>
        <w:rPr>
          <w:spacing w:val="-4"/>
        </w:rPr>
        <w:t> </w:t>
      </w:r>
      <w:r>
        <w:rPr/>
        <w:t>hiểu,</w:t>
      </w:r>
      <w:r>
        <w:rPr>
          <w:spacing w:val="-3"/>
        </w:rPr>
        <w:t> </w:t>
      </w:r>
      <w:r>
        <w:rPr/>
        <w:t>ta</w:t>
      </w:r>
      <w:r>
        <w:rPr>
          <w:spacing w:val="-3"/>
        </w:rPr>
        <w:t> </w:t>
      </w:r>
      <w:r>
        <w:rPr/>
        <w:t>sẽ</w:t>
      </w:r>
      <w:r>
        <w:rPr>
          <w:spacing w:val="-3"/>
        </w:rPr>
        <w:t> </w:t>
      </w:r>
      <w:r>
        <w:rPr/>
        <w:t>càng</w:t>
      </w:r>
      <w:r>
        <w:rPr>
          <w:spacing w:val="-3"/>
        </w:rPr>
        <w:t> </w:t>
      </w:r>
      <w:r>
        <w:rPr/>
        <w:t>hiểu</w:t>
      </w:r>
      <w:r>
        <w:rPr>
          <w:spacing w:val="-3"/>
        </w:rPr>
        <w:t> </w:t>
      </w:r>
      <w:r>
        <w:rPr/>
        <w:t>rõ</w:t>
      </w:r>
      <w:r>
        <w:rPr>
          <w:spacing w:val="-3"/>
        </w:rPr>
        <w:t> </w:t>
      </w:r>
      <w:r>
        <w:rPr/>
        <w:t>hơn Đức Phật là ai. Mỗi một lời chân lý đều tới từ sự giác ngộ của Ngài. Nếu không có những lời dạy của Ngài, làm sao có thể có được cái hiểu về sự sinh và diệt của cái thấy? Còn những gì xảy ra hôm qua thì sao? Ta có thể tìm lại những gì đã xảy ra hôm qua không? Chúng còn</w:t>
      </w:r>
      <w:r>
        <w:rPr>
          <w:spacing w:val="-1"/>
        </w:rPr>
        <w:t> </w:t>
      </w:r>
      <w:r>
        <w:rPr/>
        <w:t>tồn</w:t>
      </w:r>
      <w:r>
        <w:rPr>
          <w:spacing w:val="-1"/>
        </w:rPr>
        <w:t> </w:t>
      </w:r>
      <w:r>
        <w:rPr/>
        <w:t>tại</w:t>
      </w:r>
      <w:r>
        <w:rPr>
          <w:spacing w:val="-1"/>
        </w:rPr>
        <w:t> </w:t>
      </w:r>
      <w:r>
        <w:rPr/>
        <w:t>ở</w:t>
      </w:r>
      <w:r>
        <w:rPr>
          <w:spacing w:val="-1"/>
        </w:rPr>
        <w:t> </w:t>
      </w:r>
      <w:r>
        <w:rPr/>
        <w:t>đâu</w:t>
      </w:r>
      <w:r>
        <w:rPr>
          <w:spacing w:val="-1"/>
        </w:rPr>
        <w:t> </w:t>
      </w:r>
      <w:r>
        <w:rPr/>
        <w:t>không?</w:t>
      </w:r>
      <w:r>
        <w:rPr>
          <w:spacing w:val="-1"/>
        </w:rPr>
        <w:t> </w:t>
      </w:r>
      <w:r>
        <w:rPr/>
        <w:t>Chúng</w:t>
      </w:r>
      <w:r>
        <w:rPr>
          <w:spacing w:val="-1"/>
        </w:rPr>
        <w:t> </w:t>
      </w:r>
      <w:r>
        <w:rPr/>
        <w:t>đã</w:t>
      </w:r>
      <w:r>
        <w:rPr>
          <w:spacing w:val="-1"/>
        </w:rPr>
        <w:t> </w:t>
      </w:r>
      <w:r>
        <w:rPr/>
        <w:t>hoàn</w:t>
      </w:r>
      <w:r>
        <w:rPr>
          <w:spacing w:val="-1"/>
        </w:rPr>
        <w:t> </w:t>
      </w:r>
      <w:r>
        <w:rPr/>
        <w:t>toàn</w:t>
      </w:r>
      <w:r>
        <w:rPr>
          <w:spacing w:val="-1"/>
        </w:rPr>
        <w:t> </w:t>
      </w:r>
      <w:r>
        <w:rPr/>
        <w:t>biến</w:t>
      </w:r>
      <w:r>
        <w:rPr>
          <w:spacing w:val="-1"/>
        </w:rPr>
        <w:t> </w:t>
      </w:r>
      <w:r>
        <w:rPr/>
        <w:t>mất rồi, tại mỗi một khoảnh khắc đều như vậy. Có ai thay đổi được cách các pháp vận hành không? Cái gì được sinh ra trên đời này?</w:t>
      </w:r>
    </w:p>
    <w:p>
      <w:pPr>
        <w:pStyle w:val="BodyText"/>
        <w:spacing w:line="304" w:lineRule="auto" w:before="33"/>
        <w:ind w:right="113" w:firstLine="453"/>
      </w:pPr>
      <w:r>
        <w:rPr>
          <w:b/>
          <w:i/>
        </w:rPr>
        <w:t>Sarah:</w:t>
      </w:r>
      <w:r>
        <w:rPr>
          <w:b/>
          <w:i/>
          <w:spacing w:val="-10"/>
        </w:rPr>
        <w:t> </w:t>
      </w:r>
      <w:r>
        <w:rPr/>
        <w:t>Cái</w:t>
      </w:r>
      <w:r>
        <w:rPr>
          <w:spacing w:val="-10"/>
        </w:rPr>
        <w:t> </w:t>
      </w:r>
      <w:r>
        <w:rPr/>
        <w:t>sinh</w:t>
      </w:r>
      <w:r>
        <w:rPr>
          <w:spacing w:val="-10"/>
        </w:rPr>
        <w:t> </w:t>
      </w:r>
      <w:r>
        <w:rPr/>
        <w:t>ra</w:t>
      </w:r>
      <w:r>
        <w:rPr>
          <w:spacing w:val="-10"/>
        </w:rPr>
        <w:t> </w:t>
      </w:r>
      <w:r>
        <w:rPr/>
        <w:t>ở</w:t>
      </w:r>
      <w:r>
        <w:rPr>
          <w:spacing w:val="-10"/>
        </w:rPr>
        <w:t> </w:t>
      </w:r>
      <w:r>
        <w:rPr/>
        <w:t>khoảnh</w:t>
      </w:r>
      <w:r>
        <w:rPr>
          <w:spacing w:val="-10"/>
        </w:rPr>
        <w:t> </w:t>
      </w:r>
      <w:r>
        <w:rPr/>
        <w:t>khắc</w:t>
      </w:r>
      <w:r>
        <w:rPr>
          <w:spacing w:val="-10"/>
        </w:rPr>
        <w:t> </w:t>
      </w:r>
      <w:r>
        <w:rPr/>
        <w:t>đầu</w:t>
      </w:r>
      <w:r>
        <w:rPr>
          <w:spacing w:val="-10"/>
        </w:rPr>
        <w:t> </w:t>
      </w:r>
      <w:r>
        <w:rPr/>
        <w:t>tiên</w:t>
      </w:r>
      <w:r>
        <w:rPr>
          <w:spacing w:val="-10"/>
        </w:rPr>
        <w:t> </w:t>
      </w:r>
      <w:r>
        <w:rPr/>
        <w:t>của</w:t>
      </w:r>
      <w:r>
        <w:rPr>
          <w:spacing w:val="-10"/>
        </w:rPr>
        <w:t> </w:t>
      </w:r>
      <w:r>
        <w:rPr/>
        <w:t>một cuộc đời là tâm, và tâm tiếp tục sinh khởi, như bây giờ tâm đang sinh khởi. Tâm sẽ còn tiếp tục sinh khởi ở những khoảnh khắc tiếp theo cho đến giây phút cuối cùng của cuộc sống.</w:t>
      </w:r>
    </w:p>
    <w:p>
      <w:pPr>
        <w:pStyle w:val="BodyText"/>
        <w:spacing w:line="304" w:lineRule="auto" w:before="49"/>
        <w:ind w:right="111" w:firstLine="453"/>
      </w:pPr>
      <w:r>
        <w:rPr>
          <w:b/>
          <w:i/>
        </w:rPr>
        <w:t>Người</w:t>
      </w:r>
      <w:r>
        <w:rPr>
          <w:b/>
          <w:i/>
          <w:spacing w:val="-7"/>
        </w:rPr>
        <w:t> </w:t>
      </w:r>
      <w:r>
        <w:rPr>
          <w:b/>
          <w:i/>
        </w:rPr>
        <w:t>hỏi:</w:t>
      </w:r>
      <w:r>
        <w:rPr>
          <w:b/>
          <w:i/>
          <w:spacing w:val="-7"/>
        </w:rPr>
        <w:t> </w:t>
      </w:r>
      <w:r>
        <w:rPr/>
        <w:t>Đó</w:t>
      </w:r>
      <w:r>
        <w:rPr>
          <w:spacing w:val="-7"/>
        </w:rPr>
        <w:t> </w:t>
      </w:r>
      <w:r>
        <w:rPr/>
        <w:t>chính</w:t>
      </w:r>
      <w:r>
        <w:rPr>
          <w:spacing w:val="-7"/>
        </w:rPr>
        <w:t> </w:t>
      </w:r>
      <w:r>
        <w:rPr/>
        <w:t>là</w:t>
      </w:r>
      <w:r>
        <w:rPr>
          <w:spacing w:val="-7"/>
        </w:rPr>
        <w:t> </w:t>
      </w:r>
      <w:r>
        <w:rPr/>
        <w:t>thức</w:t>
      </w:r>
      <w:r>
        <w:rPr>
          <w:spacing w:val="-7"/>
        </w:rPr>
        <w:t> </w:t>
      </w:r>
      <w:r>
        <w:rPr/>
        <w:t>tái</w:t>
      </w:r>
      <w:r>
        <w:rPr>
          <w:spacing w:val="-7"/>
        </w:rPr>
        <w:t> </w:t>
      </w:r>
      <w:r>
        <w:rPr/>
        <w:t>tục</w:t>
      </w:r>
      <w:r>
        <w:rPr>
          <w:spacing w:val="-7"/>
        </w:rPr>
        <w:t> </w:t>
      </w:r>
      <w:r>
        <w:rPr/>
        <w:t>ở</w:t>
      </w:r>
      <w:r>
        <w:rPr>
          <w:spacing w:val="-7"/>
        </w:rPr>
        <w:t> </w:t>
      </w:r>
      <w:r>
        <w:rPr/>
        <w:t>khoảnh</w:t>
      </w:r>
      <w:r>
        <w:rPr>
          <w:spacing w:val="-7"/>
        </w:rPr>
        <w:t> </w:t>
      </w:r>
      <w:r>
        <w:rPr/>
        <w:t>khắc đầu tiên của một cuộc đời?</w:t>
      </w:r>
    </w:p>
    <w:p>
      <w:pPr>
        <w:pStyle w:val="BodyText"/>
        <w:spacing w:after="0" w:line="304" w:lineRule="auto"/>
        <w:sectPr>
          <w:type w:val="continuous"/>
          <w:pgSz w:w="15310" w:h="11630" w:orient="landscape"/>
          <w:pgMar w:header="776" w:footer="0" w:top="1080" w:bottom="280" w:left="1133" w:right="1133"/>
          <w:cols w:num="2" w:equalWidth="0">
            <w:col w:w="5655" w:space="1659"/>
            <w:col w:w="5730"/>
          </w:cols>
        </w:sectPr>
      </w:pPr>
    </w:p>
    <w:p>
      <w:pPr>
        <w:pStyle w:val="BodyText"/>
        <w:spacing w:before="34"/>
        <w:ind w:left="0"/>
        <w:jc w:val="left"/>
        <w:rPr>
          <w:sz w:val="20"/>
        </w:rPr>
      </w:pPr>
    </w:p>
    <w:p>
      <w:pPr>
        <w:pStyle w:val="BodyText"/>
        <w:spacing w:after="0"/>
        <w:jc w:val="left"/>
        <w:rPr>
          <w:sz w:val="20"/>
        </w:rPr>
        <w:sectPr>
          <w:headerReference w:type="default" r:id="rId18"/>
          <w:pgSz w:w="15310" w:h="11630" w:orient="landscape"/>
          <w:pgMar w:header="776" w:footer="0" w:top="1100" w:bottom="280" w:left="1133" w:right="1133"/>
        </w:sectPr>
      </w:pPr>
    </w:p>
    <w:p>
      <w:pPr>
        <w:pStyle w:val="BodyText"/>
        <w:spacing w:line="309" w:lineRule="auto" w:before="90"/>
        <w:ind w:right="38" w:firstLine="453"/>
      </w:pPr>
      <w:r>
        <w:rPr>
          <w:b/>
          <w:i/>
        </w:rPr>
        <w:t>Sarah:</w:t>
      </w:r>
      <w:r>
        <w:rPr>
          <w:b/>
          <w:i/>
          <w:spacing w:val="-5"/>
        </w:rPr>
        <w:t> </w:t>
      </w:r>
      <w:r>
        <w:rPr/>
        <w:t>Chúng</w:t>
      </w:r>
      <w:r>
        <w:rPr>
          <w:spacing w:val="-5"/>
        </w:rPr>
        <w:t> </w:t>
      </w:r>
      <w:r>
        <w:rPr/>
        <w:t>ta</w:t>
      </w:r>
      <w:r>
        <w:rPr>
          <w:spacing w:val="-5"/>
        </w:rPr>
        <w:t> </w:t>
      </w:r>
      <w:r>
        <w:rPr/>
        <w:t>có</w:t>
      </w:r>
      <w:r>
        <w:rPr>
          <w:spacing w:val="-5"/>
        </w:rPr>
        <w:t> </w:t>
      </w:r>
      <w:r>
        <w:rPr/>
        <w:t>thể</w:t>
      </w:r>
      <w:r>
        <w:rPr>
          <w:spacing w:val="-5"/>
        </w:rPr>
        <w:t> </w:t>
      </w:r>
      <w:r>
        <w:rPr/>
        <w:t>nghĩ</w:t>
      </w:r>
      <w:r>
        <w:rPr>
          <w:spacing w:val="-5"/>
        </w:rPr>
        <w:t> </w:t>
      </w:r>
      <w:r>
        <w:rPr/>
        <w:t>rằng</w:t>
      </w:r>
      <w:r>
        <w:rPr>
          <w:spacing w:val="-5"/>
        </w:rPr>
        <w:t> </w:t>
      </w:r>
      <w:r>
        <w:rPr/>
        <w:t>cái</w:t>
      </w:r>
      <w:r>
        <w:rPr>
          <w:spacing w:val="-5"/>
        </w:rPr>
        <w:t> </w:t>
      </w:r>
      <w:r>
        <w:rPr/>
        <w:t>ra</w:t>
      </w:r>
      <w:r>
        <w:rPr>
          <w:spacing w:val="-5"/>
        </w:rPr>
        <w:t> </w:t>
      </w:r>
      <w:r>
        <w:rPr/>
        <w:t>đời</w:t>
      </w:r>
      <w:r>
        <w:rPr>
          <w:spacing w:val="-5"/>
        </w:rPr>
        <w:t> </w:t>
      </w:r>
      <w:r>
        <w:rPr/>
        <w:t>là</w:t>
      </w:r>
      <w:r>
        <w:rPr>
          <w:spacing w:val="-5"/>
        </w:rPr>
        <w:t> </w:t>
      </w:r>
      <w:r>
        <w:rPr/>
        <w:t>một đứa</w:t>
      </w:r>
      <w:r>
        <w:rPr>
          <w:spacing w:val="-1"/>
        </w:rPr>
        <w:t> </w:t>
      </w:r>
      <w:r>
        <w:rPr/>
        <w:t>trẻ</w:t>
      </w:r>
      <w:r>
        <w:rPr>
          <w:spacing w:val="-1"/>
        </w:rPr>
        <w:t> </w:t>
      </w:r>
      <w:r>
        <w:rPr/>
        <w:t>sơ</w:t>
      </w:r>
      <w:r>
        <w:rPr>
          <w:spacing w:val="-1"/>
        </w:rPr>
        <w:t> </w:t>
      </w:r>
      <w:r>
        <w:rPr/>
        <w:t>sinh.</w:t>
      </w:r>
      <w:r>
        <w:rPr>
          <w:spacing w:val="-1"/>
        </w:rPr>
        <w:t> </w:t>
      </w:r>
      <w:r>
        <w:rPr/>
        <w:t>Nhưng</w:t>
      </w:r>
      <w:r>
        <w:rPr>
          <w:spacing w:val="-1"/>
        </w:rPr>
        <w:t> </w:t>
      </w:r>
      <w:r>
        <w:rPr/>
        <w:t>thực</w:t>
      </w:r>
      <w:r>
        <w:rPr>
          <w:spacing w:val="-1"/>
        </w:rPr>
        <w:t> </w:t>
      </w:r>
      <w:r>
        <w:rPr/>
        <w:t>chất,</w:t>
      </w:r>
      <w:r>
        <w:rPr>
          <w:spacing w:val="-1"/>
        </w:rPr>
        <w:t> </w:t>
      </w:r>
      <w:r>
        <w:rPr/>
        <w:t>cái</w:t>
      </w:r>
      <w:r>
        <w:rPr>
          <w:spacing w:val="-1"/>
        </w:rPr>
        <w:t> </w:t>
      </w:r>
      <w:r>
        <w:rPr/>
        <w:t>chào</w:t>
      </w:r>
      <w:r>
        <w:rPr>
          <w:spacing w:val="-1"/>
        </w:rPr>
        <w:t> </w:t>
      </w:r>
      <w:r>
        <w:rPr/>
        <w:t>đời</w:t>
      </w:r>
      <w:r>
        <w:rPr>
          <w:spacing w:val="-1"/>
        </w:rPr>
        <w:t> </w:t>
      </w:r>
      <w:r>
        <w:rPr/>
        <w:t>chính</w:t>
      </w:r>
      <w:r>
        <w:rPr>
          <w:spacing w:val="-1"/>
        </w:rPr>
        <w:t> </w:t>
      </w:r>
      <w:r>
        <w:rPr/>
        <w:t>là tâm ở khoảnh khắc thụ thai, được gọi là </w:t>
      </w:r>
      <w:r>
        <w:rPr>
          <w:i/>
        </w:rPr>
        <w:t>thức tái tục</w:t>
      </w:r>
      <w:r>
        <w:rPr/>
        <w:t>.</w:t>
      </w:r>
    </w:p>
    <w:p>
      <w:pPr>
        <w:spacing w:before="60"/>
        <w:ind w:left="567" w:right="0" w:firstLine="0"/>
        <w:jc w:val="left"/>
        <w:rPr>
          <w:sz w:val="25"/>
        </w:rPr>
      </w:pPr>
      <w:r>
        <w:rPr>
          <w:spacing w:val="-5"/>
          <w:sz w:val="25"/>
        </w:rPr>
        <w:t>….</w:t>
      </w:r>
    </w:p>
    <w:p>
      <w:pPr>
        <w:pStyle w:val="BodyText"/>
        <w:spacing w:line="309" w:lineRule="auto" w:before="142"/>
        <w:ind w:left="113" w:right="38" w:firstLine="453"/>
        <w:rPr>
          <w:i/>
        </w:rPr>
      </w:pPr>
      <w:r>
        <w:rPr>
          <w:b/>
          <w:i/>
        </w:rPr>
        <w:t>Achaan Sujin: </w:t>
      </w:r>
      <w:r>
        <w:rPr/>
        <w:t>Về bản chất, hoàn toàn chỉ có các thực tại tối hậu sinh và diệt. Điều này đã xảy ra từ </w:t>
      </w:r>
      <w:r>
        <w:rPr/>
        <w:t>vô lượng kiếp cho đến tận bây giờ. Nếu không có sự giác ngộ của Đức Phật, ta sẽ không bao giờ thức dậy khỏi giấc</w:t>
      </w:r>
      <w:r>
        <w:rPr>
          <w:spacing w:val="-4"/>
        </w:rPr>
        <w:t> </w:t>
      </w:r>
      <w:r>
        <w:rPr/>
        <w:t>mơ</w:t>
      </w:r>
      <w:r>
        <w:rPr>
          <w:spacing w:val="-4"/>
        </w:rPr>
        <w:t> </w:t>
      </w:r>
      <w:r>
        <w:rPr/>
        <w:t>cuộc</w:t>
      </w:r>
      <w:r>
        <w:rPr>
          <w:spacing w:val="-4"/>
        </w:rPr>
        <w:t> </w:t>
      </w:r>
      <w:r>
        <w:rPr/>
        <w:t>đời.</w:t>
      </w:r>
      <w:r>
        <w:rPr>
          <w:spacing w:val="-4"/>
        </w:rPr>
        <w:t> </w:t>
      </w:r>
      <w:r>
        <w:rPr/>
        <w:t>Ngày</w:t>
      </w:r>
      <w:r>
        <w:rPr>
          <w:spacing w:val="-4"/>
        </w:rPr>
        <w:t> </w:t>
      </w:r>
      <w:r>
        <w:rPr/>
        <w:t>hôm</w:t>
      </w:r>
      <w:r>
        <w:rPr>
          <w:spacing w:val="-4"/>
        </w:rPr>
        <w:t> </w:t>
      </w:r>
      <w:r>
        <w:rPr/>
        <w:t>qua</w:t>
      </w:r>
      <w:r>
        <w:rPr>
          <w:spacing w:val="-4"/>
        </w:rPr>
        <w:t> </w:t>
      </w:r>
      <w:r>
        <w:rPr/>
        <w:t>đã</w:t>
      </w:r>
      <w:r>
        <w:rPr>
          <w:spacing w:val="-4"/>
        </w:rPr>
        <w:t> </w:t>
      </w:r>
      <w:r>
        <w:rPr/>
        <w:t>là</w:t>
      </w:r>
      <w:r>
        <w:rPr>
          <w:spacing w:val="-4"/>
        </w:rPr>
        <w:t> </w:t>
      </w:r>
      <w:r>
        <w:rPr/>
        <w:t>giấc</w:t>
      </w:r>
      <w:r>
        <w:rPr>
          <w:spacing w:val="-4"/>
        </w:rPr>
        <w:t> </w:t>
      </w:r>
      <w:r>
        <w:rPr/>
        <w:t>mơ</w:t>
      </w:r>
      <w:r>
        <w:rPr>
          <w:spacing w:val="-4"/>
        </w:rPr>
        <w:t> </w:t>
      </w:r>
      <w:r>
        <w:rPr/>
        <w:t>đối</w:t>
      </w:r>
      <w:r>
        <w:rPr>
          <w:spacing w:val="-4"/>
        </w:rPr>
        <w:t> </w:t>
      </w:r>
      <w:r>
        <w:rPr/>
        <w:t>với hôm</w:t>
      </w:r>
      <w:r>
        <w:rPr>
          <w:spacing w:val="-10"/>
        </w:rPr>
        <w:t> </w:t>
      </w:r>
      <w:r>
        <w:rPr/>
        <w:t>nay,</w:t>
      </w:r>
      <w:r>
        <w:rPr>
          <w:spacing w:val="-10"/>
        </w:rPr>
        <w:t> </w:t>
      </w:r>
      <w:r>
        <w:rPr/>
        <w:t>đúng</w:t>
      </w:r>
      <w:r>
        <w:rPr>
          <w:spacing w:val="-10"/>
        </w:rPr>
        <w:t> </w:t>
      </w:r>
      <w:r>
        <w:rPr/>
        <w:t>không?</w:t>
      </w:r>
      <w:r>
        <w:rPr>
          <w:spacing w:val="-14"/>
        </w:rPr>
        <w:t> </w:t>
      </w:r>
      <w:r>
        <w:rPr/>
        <w:t>Toàn</w:t>
      </w:r>
      <w:r>
        <w:rPr>
          <w:spacing w:val="-10"/>
        </w:rPr>
        <w:t> </w:t>
      </w:r>
      <w:r>
        <w:rPr/>
        <w:t>bộ</w:t>
      </w:r>
      <w:r>
        <w:rPr>
          <w:spacing w:val="-10"/>
        </w:rPr>
        <w:t> </w:t>
      </w:r>
      <w:r>
        <w:rPr/>
        <w:t>những</w:t>
      </w:r>
      <w:r>
        <w:rPr>
          <w:spacing w:val="-10"/>
        </w:rPr>
        <w:t> </w:t>
      </w:r>
      <w:r>
        <w:rPr/>
        <w:t>gì</w:t>
      </w:r>
      <w:r>
        <w:rPr>
          <w:spacing w:val="-10"/>
        </w:rPr>
        <w:t> </w:t>
      </w:r>
      <w:r>
        <w:rPr/>
        <w:t>diễn</w:t>
      </w:r>
      <w:r>
        <w:rPr>
          <w:spacing w:val="-10"/>
        </w:rPr>
        <w:t> </w:t>
      </w:r>
      <w:r>
        <w:rPr/>
        <w:t>ra</w:t>
      </w:r>
      <w:r>
        <w:rPr>
          <w:spacing w:val="-10"/>
        </w:rPr>
        <w:t> </w:t>
      </w:r>
      <w:r>
        <w:rPr/>
        <w:t>ở</w:t>
      </w:r>
      <w:r>
        <w:rPr>
          <w:spacing w:val="-10"/>
        </w:rPr>
        <w:t> </w:t>
      </w:r>
      <w:r>
        <w:rPr/>
        <w:t>kiếp này</w:t>
      </w:r>
      <w:r>
        <w:rPr>
          <w:spacing w:val="-11"/>
        </w:rPr>
        <w:t> </w:t>
      </w:r>
      <w:r>
        <w:rPr/>
        <w:t>cũng</w:t>
      </w:r>
      <w:r>
        <w:rPr>
          <w:spacing w:val="-11"/>
        </w:rPr>
        <w:t> </w:t>
      </w:r>
      <w:r>
        <w:rPr/>
        <w:t>sẽ</w:t>
      </w:r>
      <w:r>
        <w:rPr>
          <w:spacing w:val="-11"/>
        </w:rPr>
        <w:t> </w:t>
      </w:r>
      <w:r>
        <w:rPr/>
        <w:t>là</w:t>
      </w:r>
      <w:r>
        <w:rPr>
          <w:spacing w:val="-11"/>
        </w:rPr>
        <w:t> </w:t>
      </w:r>
      <w:r>
        <w:rPr/>
        <w:t>giấc</w:t>
      </w:r>
      <w:r>
        <w:rPr>
          <w:spacing w:val="-11"/>
        </w:rPr>
        <w:t> </w:t>
      </w:r>
      <w:r>
        <w:rPr/>
        <w:t>mơ</w:t>
      </w:r>
      <w:r>
        <w:rPr>
          <w:spacing w:val="-11"/>
        </w:rPr>
        <w:t> </w:t>
      </w:r>
      <w:r>
        <w:rPr/>
        <w:t>đối</w:t>
      </w:r>
      <w:r>
        <w:rPr>
          <w:spacing w:val="-11"/>
        </w:rPr>
        <w:t> </w:t>
      </w:r>
      <w:r>
        <w:rPr/>
        <w:t>với</w:t>
      </w:r>
      <w:r>
        <w:rPr>
          <w:spacing w:val="-11"/>
        </w:rPr>
        <w:t> </w:t>
      </w:r>
      <w:r>
        <w:rPr/>
        <w:t>kiếp</w:t>
      </w:r>
      <w:r>
        <w:rPr>
          <w:spacing w:val="-11"/>
        </w:rPr>
        <w:t> </w:t>
      </w:r>
      <w:r>
        <w:rPr/>
        <w:t>sau.</w:t>
      </w:r>
      <w:r>
        <w:rPr>
          <w:spacing w:val="-16"/>
        </w:rPr>
        <w:t> </w:t>
      </w:r>
      <w:r>
        <w:rPr/>
        <w:t>Vậy</w:t>
      </w:r>
      <w:r>
        <w:rPr>
          <w:spacing w:val="-11"/>
        </w:rPr>
        <w:t> </w:t>
      </w:r>
      <w:r>
        <w:rPr/>
        <w:t>lợi</w:t>
      </w:r>
      <w:r>
        <w:rPr>
          <w:spacing w:val="-11"/>
        </w:rPr>
        <w:t> </w:t>
      </w:r>
      <w:r>
        <w:rPr/>
        <w:t>ích</w:t>
      </w:r>
      <w:r>
        <w:rPr>
          <w:spacing w:val="-11"/>
        </w:rPr>
        <w:t> </w:t>
      </w:r>
      <w:r>
        <w:rPr/>
        <w:t>của việc</w:t>
      </w:r>
      <w:r>
        <w:rPr>
          <w:spacing w:val="-8"/>
        </w:rPr>
        <w:t> </w:t>
      </w:r>
      <w:r>
        <w:rPr/>
        <w:t>được</w:t>
      </w:r>
      <w:r>
        <w:rPr>
          <w:spacing w:val="-8"/>
        </w:rPr>
        <w:t> </w:t>
      </w:r>
      <w:r>
        <w:rPr/>
        <w:t>sinh</w:t>
      </w:r>
      <w:r>
        <w:rPr>
          <w:spacing w:val="-8"/>
        </w:rPr>
        <w:t> </w:t>
      </w:r>
      <w:r>
        <w:rPr/>
        <w:t>ra</w:t>
      </w:r>
      <w:r>
        <w:rPr>
          <w:spacing w:val="-8"/>
        </w:rPr>
        <w:t> </w:t>
      </w:r>
      <w:r>
        <w:rPr/>
        <w:t>ở</w:t>
      </w:r>
      <w:r>
        <w:rPr>
          <w:spacing w:val="-8"/>
        </w:rPr>
        <w:t> </w:t>
      </w:r>
      <w:r>
        <w:rPr/>
        <w:t>thế</w:t>
      </w:r>
      <w:r>
        <w:rPr>
          <w:spacing w:val="-8"/>
        </w:rPr>
        <w:t> </w:t>
      </w:r>
      <w:r>
        <w:rPr/>
        <w:t>giới</w:t>
      </w:r>
      <w:r>
        <w:rPr>
          <w:spacing w:val="-8"/>
        </w:rPr>
        <w:t> </w:t>
      </w:r>
      <w:r>
        <w:rPr/>
        <w:t>này</w:t>
      </w:r>
      <w:r>
        <w:rPr>
          <w:spacing w:val="-8"/>
        </w:rPr>
        <w:t> </w:t>
      </w:r>
      <w:r>
        <w:rPr/>
        <w:t>và</w:t>
      </w:r>
      <w:r>
        <w:rPr>
          <w:spacing w:val="-8"/>
        </w:rPr>
        <w:t> </w:t>
      </w:r>
      <w:r>
        <w:rPr/>
        <w:t>có</w:t>
      </w:r>
      <w:r>
        <w:rPr>
          <w:spacing w:val="-8"/>
        </w:rPr>
        <w:t> </w:t>
      </w:r>
      <w:r>
        <w:rPr/>
        <w:t>cơ</w:t>
      </w:r>
      <w:r>
        <w:rPr>
          <w:spacing w:val="-8"/>
        </w:rPr>
        <w:t> </w:t>
      </w:r>
      <w:r>
        <w:rPr/>
        <w:t>hội</w:t>
      </w:r>
      <w:r>
        <w:rPr>
          <w:spacing w:val="-8"/>
        </w:rPr>
        <w:t> </w:t>
      </w:r>
      <w:r>
        <w:rPr/>
        <w:t>được</w:t>
      </w:r>
      <w:r>
        <w:rPr>
          <w:spacing w:val="-8"/>
        </w:rPr>
        <w:t> </w:t>
      </w:r>
      <w:r>
        <w:rPr/>
        <w:t>nghe Pháp</w:t>
      </w:r>
      <w:r>
        <w:rPr>
          <w:spacing w:val="-5"/>
        </w:rPr>
        <w:t> </w:t>
      </w:r>
      <w:r>
        <w:rPr/>
        <w:t>là</w:t>
      </w:r>
      <w:r>
        <w:rPr>
          <w:spacing w:val="-5"/>
        </w:rPr>
        <w:t> </w:t>
      </w:r>
      <w:r>
        <w:rPr/>
        <w:t>gì?</w:t>
      </w:r>
      <w:r>
        <w:rPr>
          <w:spacing w:val="-5"/>
        </w:rPr>
        <w:t> </w:t>
      </w:r>
      <w:r>
        <w:rPr/>
        <w:t>Đối</w:t>
      </w:r>
      <w:r>
        <w:rPr>
          <w:spacing w:val="-5"/>
        </w:rPr>
        <w:t> </w:t>
      </w:r>
      <w:r>
        <w:rPr/>
        <w:t>với</w:t>
      </w:r>
      <w:r>
        <w:rPr>
          <w:spacing w:val="-5"/>
        </w:rPr>
        <w:t> </w:t>
      </w:r>
      <w:r>
        <w:rPr/>
        <w:t>những</w:t>
      </w:r>
      <w:r>
        <w:rPr>
          <w:spacing w:val="-5"/>
        </w:rPr>
        <w:t> </w:t>
      </w:r>
      <w:r>
        <w:rPr/>
        <w:t>người</w:t>
      </w:r>
      <w:r>
        <w:rPr>
          <w:spacing w:val="-5"/>
        </w:rPr>
        <w:t> </w:t>
      </w:r>
      <w:r>
        <w:rPr/>
        <w:t>không</w:t>
      </w:r>
      <w:r>
        <w:rPr>
          <w:spacing w:val="-5"/>
        </w:rPr>
        <w:t> </w:t>
      </w:r>
      <w:r>
        <w:rPr/>
        <w:t>có</w:t>
      </w:r>
      <w:r>
        <w:rPr>
          <w:spacing w:val="-5"/>
        </w:rPr>
        <w:t> </w:t>
      </w:r>
      <w:r>
        <w:rPr/>
        <w:t>cơ</w:t>
      </w:r>
      <w:r>
        <w:rPr>
          <w:spacing w:val="-5"/>
        </w:rPr>
        <w:t> </w:t>
      </w:r>
      <w:r>
        <w:rPr/>
        <w:t>hội</w:t>
      </w:r>
      <w:r>
        <w:rPr>
          <w:spacing w:val="-5"/>
        </w:rPr>
        <w:t> </w:t>
      </w:r>
      <w:r>
        <w:rPr/>
        <w:t>nghe Giáo pháp của Đức Phật, làm sao họ có thể biết rằng, không</w:t>
      </w:r>
      <w:r>
        <w:rPr>
          <w:spacing w:val="-4"/>
        </w:rPr>
        <w:t> </w:t>
      </w:r>
      <w:r>
        <w:rPr/>
        <w:t>hề</w:t>
      </w:r>
      <w:r>
        <w:rPr>
          <w:spacing w:val="-4"/>
        </w:rPr>
        <w:t> </w:t>
      </w:r>
      <w:r>
        <w:rPr/>
        <w:t>có</w:t>
      </w:r>
      <w:r>
        <w:rPr>
          <w:spacing w:val="-4"/>
        </w:rPr>
        <w:t> </w:t>
      </w:r>
      <w:r>
        <w:rPr/>
        <w:t>một</w:t>
      </w:r>
      <w:r>
        <w:rPr>
          <w:spacing w:val="-4"/>
        </w:rPr>
        <w:t> </w:t>
      </w:r>
      <w:r>
        <w:rPr/>
        <w:t>“tự</w:t>
      </w:r>
      <w:r>
        <w:rPr>
          <w:spacing w:val="-4"/>
        </w:rPr>
        <w:t> </w:t>
      </w:r>
      <w:r>
        <w:rPr/>
        <w:t>ngã”</w:t>
      </w:r>
      <w:r>
        <w:rPr>
          <w:spacing w:val="-4"/>
        </w:rPr>
        <w:t> </w:t>
      </w:r>
      <w:r>
        <w:rPr/>
        <w:t>nào</w:t>
      </w:r>
      <w:r>
        <w:rPr>
          <w:spacing w:val="-4"/>
        </w:rPr>
        <w:t> </w:t>
      </w:r>
      <w:r>
        <w:rPr/>
        <w:t>cả,</w:t>
      </w:r>
      <w:r>
        <w:rPr>
          <w:spacing w:val="-4"/>
        </w:rPr>
        <w:t> </w:t>
      </w:r>
      <w:r>
        <w:rPr/>
        <w:t>tất</w:t>
      </w:r>
      <w:r>
        <w:rPr>
          <w:spacing w:val="-4"/>
        </w:rPr>
        <w:t> </w:t>
      </w:r>
      <w:r>
        <w:rPr/>
        <w:t>cả</w:t>
      </w:r>
      <w:r>
        <w:rPr>
          <w:spacing w:val="-4"/>
        </w:rPr>
        <w:t> </w:t>
      </w:r>
      <w:r>
        <w:rPr/>
        <w:t>các</w:t>
      </w:r>
      <w:r>
        <w:rPr>
          <w:spacing w:val="-4"/>
        </w:rPr>
        <w:t> </w:t>
      </w:r>
      <w:r>
        <w:rPr/>
        <w:t>pháp</w:t>
      </w:r>
      <w:r>
        <w:rPr>
          <w:spacing w:val="-4"/>
        </w:rPr>
        <w:t> </w:t>
      </w:r>
      <w:r>
        <w:rPr/>
        <w:t>chỉ</w:t>
      </w:r>
      <w:r>
        <w:rPr>
          <w:spacing w:val="-4"/>
        </w:rPr>
        <w:t> </w:t>
      </w:r>
      <w:r>
        <w:rPr/>
        <w:t>là pháp, là vô ngã mà thôi. Đừng quên rằng, sau khi giác ngộ, Đức Phật thoạt tiên không muốn thuyết Pháp, bởi điều</w:t>
      </w:r>
      <w:r>
        <w:rPr>
          <w:spacing w:val="-7"/>
        </w:rPr>
        <w:t> </w:t>
      </w:r>
      <w:r>
        <w:rPr/>
        <w:t>Ngài</w:t>
      </w:r>
      <w:r>
        <w:rPr>
          <w:spacing w:val="-7"/>
        </w:rPr>
        <w:t> </w:t>
      </w:r>
      <w:r>
        <w:rPr/>
        <w:t>giác</w:t>
      </w:r>
      <w:r>
        <w:rPr>
          <w:spacing w:val="-7"/>
        </w:rPr>
        <w:t> </w:t>
      </w:r>
      <w:r>
        <w:rPr/>
        <w:t>ngộ</w:t>
      </w:r>
      <w:r>
        <w:rPr>
          <w:spacing w:val="-7"/>
        </w:rPr>
        <w:t> </w:t>
      </w:r>
      <w:r>
        <w:rPr/>
        <w:t>thật</w:t>
      </w:r>
      <w:r>
        <w:rPr>
          <w:spacing w:val="-7"/>
        </w:rPr>
        <w:t> </w:t>
      </w:r>
      <w:r>
        <w:rPr/>
        <w:t>vô</w:t>
      </w:r>
      <w:r>
        <w:rPr>
          <w:spacing w:val="-7"/>
        </w:rPr>
        <w:t> </w:t>
      </w:r>
      <w:r>
        <w:rPr/>
        <w:t>cùng</w:t>
      </w:r>
      <w:r>
        <w:rPr>
          <w:spacing w:val="-7"/>
        </w:rPr>
        <w:t> </w:t>
      </w:r>
      <w:r>
        <w:rPr/>
        <w:t>vi</w:t>
      </w:r>
      <w:r>
        <w:rPr>
          <w:spacing w:val="-7"/>
        </w:rPr>
        <w:t> </w:t>
      </w:r>
      <w:r>
        <w:rPr/>
        <w:t>tế,</w:t>
      </w:r>
      <w:r>
        <w:rPr>
          <w:spacing w:val="-7"/>
        </w:rPr>
        <w:t> </w:t>
      </w:r>
      <w:r>
        <w:rPr/>
        <w:t>thâm</w:t>
      </w:r>
      <w:r>
        <w:rPr>
          <w:spacing w:val="-7"/>
        </w:rPr>
        <w:t> </w:t>
      </w:r>
      <w:r>
        <w:rPr/>
        <w:t>sâu.</w:t>
      </w:r>
      <w:r>
        <w:rPr>
          <w:spacing w:val="-7"/>
        </w:rPr>
        <w:t> </w:t>
      </w:r>
      <w:r>
        <w:rPr/>
        <w:t>Những điều</w:t>
      </w:r>
      <w:r>
        <w:rPr>
          <w:spacing w:val="-4"/>
        </w:rPr>
        <w:t> </w:t>
      </w:r>
      <w:r>
        <w:rPr/>
        <w:t>Ngài</w:t>
      </w:r>
      <w:r>
        <w:rPr>
          <w:spacing w:val="-4"/>
        </w:rPr>
        <w:t> </w:t>
      </w:r>
      <w:r>
        <w:rPr/>
        <w:t>giác</w:t>
      </w:r>
      <w:r>
        <w:rPr>
          <w:spacing w:val="-4"/>
        </w:rPr>
        <w:t> </w:t>
      </w:r>
      <w:r>
        <w:rPr/>
        <w:t>ngộ</w:t>
      </w:r>
      <w:r>
        <w:rPr>
          <w:spacing w:val="-4"/>
        </w:rPr>
        <w:t> </w:t>
      </w:r>
      <w:r>
        <w:rPr/>
        <w:t>đi</w:t>
      </w:r>
      <w:r>
        <w:rPr>
          <w:spacing w:val="-4"/>
        </w:rPr>
        <w:t> </w:t>
      </w:r>
      <w:r>
        <w:rPr/>
        <w:t>ngược</w:t>
      </w:r>
      <w:r>
        <w:rPr>
          <w:spacing w:val="-4"/>
        </w:rPr>
        <w:t> </w:t>
      </w:r>
      <w:r>
        <w:rPr/>
        <w:t>hoàn</w:t>
      </w:r>
      <w:r>
        <w:rPr>
          <w:spacing w:val="-4"/>
        </w:rPr>
        <w:t> </w:t>
      </w:r>
      <w:r>
        <w:rPr/>
        <w:t>toàn</w:t>
      </w:r>
      <w:r>
        <w:rPr>
          <w:spacing w:val="-4"/>
        </w:rPr>
        <w:t> </w:t>
      </w:r>
      <w:r>
        <w:rPr/>
        <w:t>với</w:t>
      </w:r>
      <w:r>
        <w:rPr>
          <w:spacing w:val="-4"/>
        </w:rPr>
        <w:t> </w:t>
      </w:r>
      <w:r>
        <w:rPr/>
        <w:t>dòng</w:t>
      </w:r>
      <w:r>
        <w:rPr>
          <w:spacing w:val="-4"/>
        </w:rPr>
        <w:t> </w:t>
      </w:r>
      <w:r>
        <w:rPr/>
        <w:t>lũ</w:t>
      </w:r>
      <w:r>
        <w:rPr>
          <w:spacing w:val="-4"/>
        </w:rPr>
        <w:t> </w:t>
      </w:r>
      <w:r>
        <w:rPr/>
        <w:t>của phiền não. Chúng ta có biết rằng, chúng ta đang nằm trong</w:t>
      </w:r>
      <w:r>
        <w:rPr>
          <w:spacing w:val="-9"/>
        </w:rPr>
        <w:t> </w:t>
      </w:r>
      <w:r>
        <w:rPr/>
        <w:t>dòng</w:t>
      </w:r>
      <w:r>
        <w:rPr>
          <w:spacing w:val="-9"/>
        </w:rPr>
        <w:t> </w:t>
      </w:r>
      <w:r>
        <w:rPr/>
        <w:t>lũ</w:t>
      </w:r>
      <w:r>
        <w:rPr>
          <w:spacing w:val="-9"/>
        </w:rPr>
        <w:t> </w:t>
      </w:r>
      <w:r>
        <w:rPr/>
        <w:t>của</w:t>
      </w:r>
      <w:r>
        <w:rPr>
          <w:spacing w:val="-9"/>
        </w:rPr>
        <w:t> </w:t>
      </w:r>
      <w:r>
        <w:rPr/>
        <w:t>phiền</w:t>
      </w:r>
      <w:r>
        <w:rPr>
          <w:spacing w:val="-9"/>
        </w:rPr>
        <w:t> </w:t>
      </w:r>
      <w:r>
        <w:rPr/>
        <w:t>não</w:t>
      </w:r>
      <w:r>
        <w:rPr>
          <w:spacing w:val="-9"/>
        </w:rPr>
        <w:t> </w:t>
      </w:r>
      <w:r>
        <w:rPr/>
        <w:t>từ</w:t>
      </w:r>
      <w:r>
        <w:rPr>
          <w:spacing w:val="-9"/>
        </w:rPr>
        <w:t> </w:t>
      </w:r>
      <w:r>
        <w:rPr/>
        <w:t>sáng</w:t>
      </w:r>
      <w:r>
        <w:rPr>
          <w:spacing w:val="-9"/>
        </w:rPr>
        <w:t> </w:t>
      </w:r>
      <w:r>
        <w:rPr/>
        <w:t>đến</w:t>
      </w:r>
      <w:r>
        <w:rPr>
          <w:spacing w:val="-9"/>
        </w:rPr>
        <w:t> </w:t>
      </w:r>
      <w:r>
        <w:rPr/>
        <w:t>giờ</w:t>
      </w:r>
      <w:r>
        <w:rPr>
          <w:spacing w:val="-9"/>
        </w:rPr>
        <w:t> </w:t>
      </w:r>
      <w:r>
        <w:rPr/>
        <w:t>không?</w:t>
      </w:r>
      <w:r>
        <w:rPr>
          <w:spacing w:val="-9"/>
        </w:rPr>
        <w:t> </w:t>
      </w:r>
      <w:r>
        <w:rPr/>
        <w:t>Để </w:t>
      </w:r>
      <w:r>
        <w:rPr>
          <w:i/>
        </w:rPr>
        <w:t>lội</w:t>
      </w:r>
      <w:r>
        <w:rPr>
          <w:i/>
          <w:spacing w:val="-11"/>
        </w:rPr>
        <w:t> </w:t>
      </w:r>
      <w:r>
        <w:rPr>
          <w:i/>
        </w:rPr>
        <w:t>ngược</w:t>
      </w:r>
      <w:r>
        <w:rPr>
          <w:i/>
          <w:spacing w:val="-11"/>
        </w:rPr>
        <w:t> </w:t>
      </w:r>
      <w:r>
        <w:rPr>
          <w:i/>
        </w:rPr>
        <w:t>dòng</w:t>
      </w:r>
      <w:r>
        <w:rPr>
          <w:i/>
          <w:spacing w:val="-11"/>
        </w:rPr>
        <w:t> </w:t>
      </w:r>
      <w:r>
        <w:rPr>
          <w:i/>
        </w:rPr>
        <w:t>lũ,</w:t>
      </w:r>
      <w:r>
        <w:rPr>
          <w:i/>
          <w:spacing w:val="-11"/>
        </w:rPr>
        <w:t> </w:t>
      </w:r>
      <w:r>
        <w:rPr>
          <w:i/>
        </w:rPr>
        <w:t>duy</w:t>
      </w:r>
      <w:r>
        <w:rPr>
          <w:i/>
          <w:spacing w:val="-11"/>
        </w:rPr>
        <w:t> </w:t>
      </w:r>
      <w:r>
        <w:rPr>
          <w:i/>
        </w:rPr>
        <w:t>nhất</w:t>
      </w:r>
      <w:r>
        <w:rPr>
          <w:i/>
          <w:spacing w:val="-11"/>
        </w:rPr>
        <w:t> </w:t>
      </w:r>
      <w:r>
        <w:rPr>
          <w:i/>
        </w:rPr>
        <w:t>chỉ</w:t>
      </w:r>
      <w:r>
        <w:rPr>
          <w:i/>
          <w:spacing w:val="-11"/>
        </w:rPr>
        <w:t> </w:t>
      </w:r>
      <w:r>
        <w:rPr>
          <w:i/>
        </w:rPr>
        <w:t>“hiểu</w:t>
      </w:r>
      <w:r>
        <w:rPr>
          <w:i/>
          <w:spacing w:val="-11"/>
        </w:rPr>
        <w:t> </w:t>
      </w:r>
      <w:r>
        <w:rPr>
          <w:i/>
        </w:rPr>
        <w:t>biết</w:t>
      </w:r>
      <w:r>
        <w:rPr>
          <w:i/>
          <w:spacing w:val="-11"/>
        </w:rPr>
        <w:t> </w:t>
      </w:r>
      <w:r>
        <w:rPr>
          <w:i/>
        </w:rPr>
        <w:t>đúng”</w:t>
      </w:r>
      <w:r>
        <w:rPr>
          <w:i/>
          <w:spacing w:val="-11"/>
        </w:rPr>
        <w:t> </w:t>
      </w:r>
      <w:r>
        <w:rPr>
          <w:i/>
        </w:rPr>
        <w:t>có</w:t>
      </w:r>
      <w:r>
        <w:rPr>
          <w:i/>
          <w:spacing w:val="-11"/>
        </w:rPr>
        <w:t> </w:t>
      </w:r>
      <w:r>
        <w:rPr>
          <w:i/>
        </w:rPr>
        <w:t>thể làm được việc ấy!</w:t>
      </w:r>
    </w:p>
    <w:p>
      <w:pPr>
        <w:pStyle w:val="BodyText"/>
        <w:spacing w:before="192"/>
        <w:ind w:left="567"/>
        <w:jc w:val="left"/>
      </w:pPr>
      <w:r>
        <w:rPr/>
        <w:t>Vậy</w:t>
      </w:r>
      <w:r>
        <w:rPr>
          <w:spacing w:val="2"/>
        </w:rPr>
        <w:t> </w:t>
      </w:r>
      <w:r>
        <w:rPr/>
        <w:t>cách</w:t>
      </w:r>
      <w:r>
        <w:rPr>
          <w:spacing w:val="2"/>
        </w:rPr>
        <w:t> </w:t>
      </w:r>
      <w:r>
        <w:rPr/>
        <w:t>tốt</w:t>
      </w:r>
      <w:r>
        <w:rPr>
          <w:spacing w:val="2"/>
        </w:rPr>
        <w:t> </w:t>
      </w:r>
      <w:r>
        <w:rPr/>
        <w:t>nhất</w:t>
      </w:r>
      <w:r>
        <w:rPr>
          <w:spacing w:val="2"/>
        </w:rPr>
        <w:t> </w:t>
      </w:r>
      <w:r>
        <w:rPr/>
        <w:t>để</w:t>
      </w:r>
      <w:r>
        <w:rPr>
          <w:spacing w:val="2"/>
        </w:rPr>
        <w:t> </w:t>
      </w:r>
      <w:r>
        <w:rPr/>
        <w:t>chúng</w:t>
      </w:r>
      <w:r>
        <w:rPr>
          <w:spacing w:val="2"/>
        </w:rPr>
        <w:t> </w:t>
      </w:r>
      <w:r>
        <w:rPr/>
        <w:t>ta</w:t>
      </w:r>
      <w:r>
        <w:rPr>
          <w:spacing w:val="2"/>
        </w:rPr>
        <w:t> </w:t>
      </w:r>
      <w:r>
        <w:rPr/>
        <w:t>tỏ</w:t>
      </w:r>
      <w:r>
        <w:rPr>
          <w:spacing w:val="2"/>
        </w:rPr>
        <w:t> </w:t>
      </w:r>
      <w:r>
        <w:rPr/>
        <w:t>lòng</w:t>
      </w:r>
      <w:r>
        <w:rPr>
          <w:spacing w:val="2"/>
        </w:rPr>
        <w:t> </w:t>
      </w:r>
      <w:r>
        <w:rPr/>
        <w:t>tôn</w:t>
      </w:r>
      <w:r>
        <w:rPr>
          <w:spacing w:val="2"/>
        </w:rPr>
        <w:t> </w:t>
      </w:r>
      <w:r>
        <w:rPr/>
        <w:t>kính</w:t>
      </w:r>
      <w:r>
        <w:rPr>
          <w:spacing w:val="2"/>
        </w:rPr>
        <w:t> </w:t>
      </w:r>
      <w:r>
        <w:rPr>
          <w:spacing w:val="-5"/>
        </w:rPr>
        <w:t>với</w:t>
      </w:r>
    </w:p>
    <w:p>
      <w:pPr>
        <w:pStyle w:val="BodyText"/>
        <w:spacing w:line="300" w:lineRule="auto" w:before="89"/>
        <w:ind w:left="113" w:right="112"/>
      </w:pPr>
      <w:r>
        <w:rPr/>
        <w:br w:type="column"/>
      </w:r>
      <w:r>
        <w:rPr/>
        <w:t>Đức Phật không phải là dâng hoa hay thắp hương, mà là nghiên cứu Giáo lý của Ngài một cách cung kính và kỹ càng. Nếu không vô minh sẽ hiểu sai lời dạy của Ngài. Vô minh sẽ nghĩ rằng không cần phải học gì cả, chỉ cần làm một cái gì đó và nhờ vậy có thể đạt được niết bàn. Nhưng niết bàn là sự chấm dứt của mọi bất thiện. </w:t>
      </w:r>
      <w:r>
        <w:rPr>
          <w:i/>
        </w:rPr>
        <w:t>Vô minh </w:t>
      </w:r>
      <w:r>
        <w:rPr/>
        <w:t>luôn cho những gì được kinh </w:t>
      </w:r>
      <w:r>
        <w:rPr/>
        <w:t>nghiệm</w:t>
      </w:r>
      <w:r>
        <w:rPr>
          <w:spacing w:val="80"/>
        </w:rPr>
        <w:t> </w:t>
      </w:r>
      <w:r>
        <w:rPr/>
        <w:t>là</w:t>
      </w:r>
      <w:r>
        <w:rPr>
          <w:spacing w:val="-4"/>
        </w:rPr>
        <w:t> </w:t>
      </w:r>
      <w:r>
        <w:rPr/>
        <w:t>một</w:t>
      </w:r>
      <w:r>
        <w:rPr>
          <w:spacing w:val="-4"/>
        </w:rPr>
        <w:t> </w:t>
      </w:r>
      <w:r>
        <w:rPr/>
        <w:t>cái</w:t>
      </w:r>
      <w:r>
        <w:rPr>
          <w:spacing w:val="-4"/>
        </w:rPr>
        <w:t> </w:t>
      </w:r>
      <w:r>
        <w:rPr/>
        <w:t>gì</w:t>
      </w:r>
      <w:r>
        <w:rPr>
          <w:spacing w:val="-4"/>
        </w:rPr>
        <w:t> </w:t>
      </w:r>
      <w:r>
        <w:rPr/>
        <w:t>đó.</w:t>
      </w:r>
      <w:r>
        <w:rPr>
          <w:spacing w:val="-4"/>
        </w:rPr>
        <w:t> </w:t>
      </w:r>
      <w:r>
        <w:rPr/>
        <w:t>Ở</w:t>
      </w:r>
      <w:r>
        <w:rPr>
          <w:spacing w:val="-4"/>
        </w:rPr>
        <w:t> </w:t>
      </w:r>
      <w:r>
        <w:rPr/>
        <w:t>khoảnh</w:t>
      </w:r>
      <w:r>
        <w:rPr>
          <w:spacing w:val="-4"/>
        </w:rPr>
        <w:t> </w:t>
      </w:r>
      <w:r>
        <w:rPr/>
        <w:t>khắc</w:t>
      </w:r>
      <w:r>
        <w:rPr>
          <w:spacing w:val="-4"/>
        </w:rPr>
        <w:t> </w:t>
      </w:r>
      <w:r>
        <w:rPr/>
        <w:t>thấy,</w:t>
      </w:r>
      <w:r>
        <w:rPr>
          <w:spacing w:val="-4"/>
        </w:rPr>
        <w:t> </w:t>
      </w:r>
      <w:r>
        <w:rPr/>
        <w:t>“đặc</w:t>
      </w:r>
      <w:r>
        <w:rPr>
          <w:spacing w:val="-4"/>
        </w:rPr>
        <w:t> </w:t>
      </w:r>
      <w:r>
        <w:rPr/>
        <w:t>tính”</w:t>
      </w:r>
      <w:r>
        <w:rPr>
          <w:spacing w:val="-4"/>
        </w:rPr>
        <w:t> </w:t>
      </w:r>
      <w:r>
        <w:rPr/>
        <w:t>của</w:t>
      </w:r>
      <w:r>
        <w:rPr>
          <w:spacing w:val="-4"/>
        </w:rPr>
        <w:t> </w:t>
      </w:r>
      <w:r>
        <w:rPr/>
        <w:t>tứ đại</w:t>
      </w:r>
      <w:r>
        <w:rPr>
          <w:spacing w:val="-1"/>
        </w:rPr>
        <w:t> </w:t>
      </w:r>
      <w:r>
        <w:rPr/>
        <w:t>bị</w:t>
      </w:r>
      <w:r>
        <w:rPr>
          <w:spacing w:val="-1"/>
        </w:rPr>
        <w:t> </w:t>
      </w:r>
      <w:r>
        <w:rPr/>
        <w:t>che</w:t>
      </w:r>
      <w:r>
        <w:rPr>
          <w:spacing w:val="-1"/>
        </w:rPr>
        <w:t> </w:t>
      </w:r>
      <w:r>
        <w:rPr/>
        <w:t>giấu</w:t>
      </w:r>
      <w:r>
        <w:rPr>
          <w:spacing w:val="-1"/>
        </w:rPr>
        <w:t> </w:t>
      </w:r>
      <w:r>
        <w:rPr/>
        <w:t>bởi</w:t>
      </w:r>
      <w:r>
        <w:rPr>
          <w:spacing w:val="-1"/>
        </w:rPr>
        <w:t> </w:t>
      </w:r>
      <w:r>
        <w:rPr/>
        <w:t>cái</w:t>
      </w:r>
      <w:r>
        <w:rPr>
          <w:spacing w:val="-1"/>
        </w:rPr>
        <w:t> </w:t>
      </w:r>
      <w:r>
        <w:rPr/>
        <w:t>có</w:t>
      </w:r>
      <w:r>
        <w:rPr>
          <w:spacing w:val="-1"/>
        </w:rPr>
        <w:t> </w:t>
      </w:r>
      <w:r>
        <w:rPr/>
        <w:t>thể</w:t>
      </w:r>
      <w:r>
        <w:rPr>
          <w:spacing w:val="-1"/>
        </w:rPr>
        <w:t> </w:t>
      </w:r>
      <w:r>
        <w:rPr/>
        <w:t>được</w:t>
      </w:r>
      <w:r>
        <w:rPr>
          <w:spacing w:val="-1"/>
        </w:rPr>
        <w:t> </w:t>
      </w:r>
      <w:r>
        <w:rPr/>
        <w:t>thấy</w:t>
      </w:r>
      <w:r>
        <w:rPr>
          <w:spacing w:val="-1"/>
        </w:rPr>
        <w:t> </w:t>
      </w:r>
      <w:r>
        <w:rPr/>
        <w:t>(hay</w:t>
      </w:r>
      <w:r>
        <w:rPr>
          <w:spacing w:val="-1"/>
        </w:rPr>
        <w:t> </w:t>
      </w:r>
      <w:r>
        <w:rPr/>
        <w:t>đối</w:t>
      </w:r>
      <w:r>
        <w:rPr>
          <w:spacing w:val="-1"/>
        </w:rPr>
        <w:t> </w:t>
      </w:r>
      <w:r>
        <w:rPr/>
        <w:t>tượng thị giác). Mặc dù tứ đại sinh khởi cùng với màu, cái là đối tượng thị giác, nhưng do màu xuất hiện trước mắt và nó che lấp tứ đại, khiến cho người ta không thấy được bản chất của chúng chỉ là các pháp, và chúng trở thành cái gì đó, con người nào đó. Bất cứ cái gì xuất hiện</w:t>
      </w:r>
      <w:r>
        <w:rPr>
          <w:spacing w:val="-3"/>
        </w:rPr>
        <w:t> </w:t>
      </w:r>
      <w:r>
        <w:rPr/>
        <w:t>khi</w:t>
      </w:r>
      <w:r>
        <w:rPr>
          <w:spacing w:val="-3"/>
        </w:rPr>
        <w:t> </w:t>
      </w:r>
      <w:r>
        <w:rPr/>
        <w:t>đó</w:t>
      </w:r>
      <w:r>
        <w:rPr>
          <w:spacing w:val="-3"/>
        </w:rPr>
        <w:t> </w:t>
      </w:r>
      <w:r>
        <w:rPr/>
        <w:t>sẽ</w:t>
      </w:r>
      <w:r>
        <w:rPr>
          <w:spacing w:val="-3"/>
        </w:rPr>
        <w:t> </w:t>
      </w:r>
      <w:r>
        <w:rPr/>
        <w:t>trở</w:t>
      </w:r>
      <w:r>
        <w:rPr>
          <w:spacing w:val="-3"/>
        </w:rPr>
        <w:t> </w:t>
      </w:r>
      <w:r>
        <w:rPr/>
        <w:t>thành</w:t>
      </w:r>
      <w:r>
        <w:rPr>
          <w:spacing w:val="-3"/>
        </w:rPr>
        <w:t> </w:t>
      </w:r>
      <w:r>
        <w:rPr/>
        <w:t>đối</w:t>
      </w:r>
      <w:r>
        <w:rPr>
          <w:spacing w:val="-3"/>
        </w:rPr>
        <w:t> </w:t>
      </w:r>
      <w:r>
        <w:rPr/>
        <w:t>tượng</w:t>
      </w:r>
      <w:r>
        <w:rPr>
          <w:spacing w:val="-3"/>
        </w:rPr>
        <w:t> </w:t>
      </w:r>
      <w:r>
        <w:rPr/>
        <w:t>của</w:t>
      </w:r>
      <w:r>
        <w:rPr>
          <w:spacing w:val="-3"/>
        </w:rPr>
        <w:t> </w:t>
      </w:r>
      <w:r>
        <w:rPr/>
        <w:t>vô</w:t>
      </w:r>
      <w:r>
        <w:rPr>
          <w:spacing w:val="-3"/>
        </w:rPr>
        <w:t> </w:t>
      </w:r>
      <w:r>
        <w:rPr/>
        <w:t>minh</w:t>
      </w:r>
      <w:r>
        <w:rPr>
          <w:spacing w:val="-3"/>
        </w:rPr>
        <w:t> </w:t>
      </w:r>
      <w:r>
        <w:rPr/>
        <w:t>và</w:t>
      </w:r>
      <w:r>
        <w:rPr>
          <w:spacing w:val="-3"/>
        </w:rPr>
        <w:t> </w:t>
      </w:r>
      <w:r>
        <w:rPr/>
        <w:t>dính mắc. Nếu có hiểu biết rằng, những gì sinh khởi cùng đối</w:t>
      </w:r>
      <w:r>
        <w:rPr>
          <w:spacing w:val="-1"/>
        </w:rPr>
        <w:t> </w:t>
      </w:r>
      <w:r>
        <w:rPr/>
        <w:t>tượng</w:t>
      </w:r>
      <w:r>
        <w:rPr>
          <w:spacing w:val="-1"/>
        </w:rPr>
        <w:t> </w:t>
      </w:r>
      <w:r>
        <w:rPr/>
        <w:t>thị</w:t>
      </w:r>
      <w:r>
        <w:rPr>
          <w:spacing w:val="-1"/>
        </w:rPr>
        <w:t> </w:t>
      </w:r>
      <w:r>
        <w:rPr/>
        <w:t>giác</w:t>
      </w:r>
      <w:r>
        <w:rPr>
          <w:spacing w:val="-1"/>
        </w:rPr>
        <w:t> </w:t>
      </w:r>
      <w:r>
        <w:rPr/>
        <w:t>hay</w:t>
      </w:r>
      <w:r>
        <w:rPr>
          <w:spacing w:val="-1"/>
        </w:rPr>
        <w:t> </w:t>
      </w:r>
      <w:r>
        <w:rPr/>
        <w:t>những</w:t>
      </w:r>
      <w:r>
        <w:rPr>
          <w:spacing w:val="-1"/>
        </w:rPr>
        <w:t> </w:t>
      </w:r>
      <w:r>
        <w:rPr/>
        <w:t>gì</w:t>
      </w:r>
      <w:r>
        <w:rPr>
          <w:spacing w:val="-1"/>
        </w:rPr>
        <w:t> </w:t>
      </w:r>
      <w:r>
        <w:rPr/>
        <w:t>sinh</w:t>
      </w:r>
      <w:r>
        <w:rPr>
          <w:spacing w:val="-1"/>
        </w:rPr>
        <w:t> </w:t>
      </w:r>
      <w:r>
        <w:rPr/>
        <w:t>khởi</w:t>
      </w:r>
      <w:r>
        <w:rPr>
          <w:spacing w:val="-1"/>
        </w:rPr>
        <w:t> </w:t>
      </w:r>
      <w:r>
        <w:rPr/>
        <w:t>cùng</w:t>
      </w:r>
      <w:r>
        <w:rPr>
          <w:spacing w:val="-1"/>
        </w:rPr>
        <w:t> </w:t>
      </w:r>
      <w:r>
        <w:rPr/>
        <w:t>các</w:t>
      </w:r>
      <w:r>
        <w:rPr>
          <w:spacing w:val="-1"/>
        </w:rPr>
        <w:t> </w:t>
      </w:r>
      <w:r>
        <w:rPr/>
        <w:t>đối tượng</w:t>
      </w:r>
      <w:r>
        <w:rPr>
          <w:spacing w:val="-3"/>
        </w:rPr>
        <w:t> </w:t>
      </w:r>
      <w:r>
        <w:rPr/>
        <w:t>được</w:t>
      </w:r>
      <w:r>
        <w:rPr>
          <w:spacing w:val="-3"/>
        </w:rPr>
        <w:t> </w:t>
      </w:r>
      <w:r>
        <w:rPr/>
        <w:t>kinh</w:t>
      </w:r>
      <w:r>
        <w:rPr>
          <w:spacing w:val="-3"/>
        </w:rPr>
        <w:t> </w:t>
      </w:r>
      <w:r>
        <w:rPr/>
        <w:t>nghiệm</w:t>
      </w:r>
      <w:r>
        <w:rPr>
          <w:spacing w:val="-3"/>
        </w:rPr>
        <w:t> </w:t>
      </w:r>
      <w:r>
        <w:rPr/>
        <w:t>qua</w:t>
      </w:r>
      <w:r>
        <w:rPr>
          <w:spacing w:val="-3"/>
        </w:rPr>
        <w:t> </w:t>
      </w:r>
      <w:r>
        <w:rPr/>
        <w:t>ngũ</w:t>
      </w:r>
      <w:r>
        <w:rPr>
          <w:spacing w:val="-3"/>
        </w:rPr>
        <w:t> </w:t>
      </w:r>
      <w:r>
        <w:rPr/>
        <w:t>quan</w:t>
      </w:r>
      <w:r>
        <w:rPr>
          <w:spacing w:val="-3"/>
        </w:rPr>
        <w:t> </w:t>
      </w:r>
      <w:r>
        <w:rPr/>
        <w:t>chỉ</w:t>
      </w:r>
      <w:r>
        <w:rPr>
          <w:spacing w:val="-3"/>
        </w:rPr>
        <w:t> </w:t>
      </w:r>
      <w:r>
        <w:rPr/>
        <w:t>là</w:t>
      </w:r>
      <w:r>
        <w:rPr>
          <w:spacing w:val="-3"/>
        </w:rPr>
        <w:t> </w:t>
      </w:r>
      <w:r>
        <w:rPr/>
        <w:t>tứ</w:t>
      </w:r>
      <w:r>
        <w:rPr>
          <w:spacing w:val="-3"/>
        </w:rPr>
        <w:t> </w:t>
      </w:r>
      <w:r>
        <w:rPr/>
        <w:t>đại</w:t>
      </w:r>
      <w:r>
        <w:rPr>
          <w:spacing w:val="-3"/>
        </w:rPr>
        <w:t> </w:t>
      </w:r>
      <w:r>
        <w:rPr/>
        <w:t>mà thôi,</w:t>
      </w:r>
      <w:r>
        <w:rPr>
          <w:spacing w:val="-9"/>
        </w:rPr>
        <w:t> </w:t>
      </w:r>
      <w:r>
        <w:rPr/>
        <w:t>không</w:t>
      </w:r>
      <w:r>
        <w:rPr>
          <w:spacing w:val="-9"/>
        </w:rPr>
        <w:t> </w:t>
      </w:r>
      <w:r>
        <w:rPr/>
        <w:t>có</w:t>
      </w:r>
      <w:r>
        <w:rPr>
          <w:spacing w:val="-9"/>
        </w:rPr>
        <w:t> </w:t>
      </w:r>
      <w:r>
        <w:rPr/>
        <w:t>cái</w:t>
      </w:r>
      <w:r>
        <w:rPr>
          <w:spacing w:val="-9"/>
        </w:rPr>
        <w:t> </w:t>
      </w:r>
      <w:r>
        <w:rPr/>
        <w:t>gì</w:t>
      </w:r>
      <w:r>
        <w:rPr>
          <w:spacing w:val="-9"/>
        </w:rPr>
        <w:t> </w:t>
      </w:r>
      <w:r>
        <w:rPr/>
        <w:t>đó</w:t>
      </w:r>
      <w:r>
        <w:rPr>
          <w:spacing w:val="-9"/>
        </w:rPr>
        <w:t> </w:t>
      </w:r>
      <w:r>
        <w:rPr/>
        <w:t>hay</w:t>
      </w:r>
      <w:r>
        <w:rPr>
          <w:spacing w:val="-9"/>
        </w:rPr>
        <w:t> </w:t>
      </w:r>
      <w:r>
        <w:rPr/>
        <w:t>con</w:t>
      </w:r>
      <w:r>
        <w:rPr>
          <w:spacing w:val="-9"/>
        </w:rPr>
        <w:t> </w:t>
      </w:r>
      <w:r>
        <w:rPr/>
        <w:t>người</w:t>
      </w:r>
      <w:r>
        <w:rPr>
          <w:spacing w:val="-9"/>
        </w:rPr>
        <w:t> </w:t>
      </w:r>
      <w:r>
        <w:rPr/>
        <w:t>nào</w:t>
      </w:r>
      <w:r>
        <w:rPr>
          <w:spacing w:val="-9"/>
        </w:rPr>
        <w:t> </w:t>
      </w:r>
      <w:r>
        <w:rPr/>
        <w:t>trong</w:t>
      </w:r>
      <w:r>
        <w:rPr>
          <w:spacing w:val="-9"/>
        </w:rPr>
        <w:t> </w:t>
      </w:r>
      <w:r>
        <w:rPr/>
        <w:t>đó,</w:t>
      </w:r>
      <w:r>
        <w:rPr>
          <w:spacing w:val="-9"/>
        </w:rPr>
        <w:t> </w:t>
      </w:r>
      <w:r>
        <w:rPr/>
        <w:t>thì sẽ bớt dính mắc vào những gì được kinh nghiệm, cho chúng là thường hằng. Ngay sau khi có cái thấy đã có sự</w:t>
      </w:r>
      <w:r>
        <w:rPr>
          <w:spacing w:val="-11"/>
        </w:rPr>
        <w:t> </w:t>
      </w:r>
      <w:r>
        <w:rPr/>
        <w:t>dính</w:t>
      </w:r>
      <w:r>
        <w:rPr>
          <w:spacing w:val="-11"/>
        </w:rPr>
        <w:t> </w:t>
      </w:r>
      <w:r>
        <w:rPr/>
        <w:t>mắc</w:t>
      </w:r>
      <w:r>
        <w:rPr>
          <w:spacing w:val="-11"/>
        </w:rPr>
        <w:t> </w:t>
      </w:r>
      <w:r>
        <w:rPr/>
        <w:t>vào</w:t>
      </w:r>
      <w:r>
        <w:rPr>
          <w:spacing w:val="-11"/>
        </w:rPr>
        <w:t> </w:t>
      </w:r>
      <w:r>
        <w:rPr/>
        <w:t>đối</w:t>
      </w:r>
      <w:r>
        <w:rPr>
          <w:spacing w:val="-11"/>
        </w:rPr>
        <w:t> </w:t>
      </w:r>
      <w:r>
        <w:rPr/>
        <w:t>tượng</w:t>
      </w:r>
      <w:r>
        <w:rPr>
          <w:spacing w:val="-11"/>
        </w:rPr>
        <w:t> </w:t>
      </w:r>
      <w:r>
        <w:rPr/>
        <w:t>được</w:t>
      </w:r>
      <w:r>
        <w:rPr>
          <w:spacing w:val="-11"/>
        </w:rPr>
        <w:t> </w:t>
      </w:r>
      <w:r>
        <w:rPr/>
        <w:t>thấy</w:t>
      </w:r>
      <w:r>
        <w:rPr>
          <w:spacing w:val="-11"/>
        </w:rPr>
        <w:t> </w:t>
      </w:r>
      <w:r>
        <w:rPr/>
        <w:t>mà</w:t>
      </w:r>
      <w:r>
        <w:rPr>
          <w:spacing w:val="-11"/>
        </w:rPr>
        <w:t> </w:t>
      </w:r>
      <w:r>
        <w:rPr/>
        <w:t>không</w:t>
      </w:r>
      <w:r>
        <w:rPr>
          <w:spacing w:val="-11"/>
        </w:rPr>
        <w:t> </w:t>
      </w:r>
      <w:r>
        <w:rPr/>
        <w:t>có</w:t>
      </w:r>
      <w:r>
        <w:rPr>
          <w:spacing w:val="-11"/>
        </w:rPr>
        <w:t> </w:t>
      </w:r>
      <w:r>
        <w:rPr/>
        <w:t>hiểu biết</w:t>
      </w:r>
      <w:r>
        <w:rPr>
          <w:spacing w:val="-14"/>
        </w:rPr>
        <w:t> </w:t>
      </w:r>
      <w:r>
        <w:rPr/>
        <w:t>về</w:t>
      </w:r>
      <w:r>
        <w:rPr>
          <w:spacing w:val="-14"/>
        </w:rPr>
        <w:t> </w:t>
      </w:r>
      <w:r>
        <w:rPr/>
        <w:t>sự</w:t>
      </w:r>
      <w:r>
        <w:rPr>
          <w:spacing w:val="-13"/>
        </w:rPr>
        <w:t> </w:t>
      </w:r>
      <w:r>
        <w:rPr/>
        <w:t>sinh</w:t>
      </w:r>
      <w:r>
        <w:rPr>
          <w:spacing w:val="-13"/>
        </w:rPr>
        <w:t> </w:t>
      </w:r>
      <w:r>
        <w:rPr/>
        <w:t>diệt</w:t>
      </w:r>
      <w:r>
        <w:rPr>
          <w:spacing w:val="-14"/>
        </w:rPr>
        <w:t> </w:t>
      </w:r>
      <w:r>
        <w:rPr/>
        <w:t>của</w:t>
      </w:r>
      <w:r>
        <w:rPr>
          <w:spacing w:val="-14"/>
        </w:rPr>
        <w:t> </w:t>
      </w:r>
      <w:r>
        <w:rPr/>
        <w:t>đối</w:t>
      </w:r>
      <w:r>
        <w:rPr>
          <w:spacing w:val="-14"/>
        </w:rPr>
        <w:t> </w:t>
      </w:r>
      <w:r>
        <w:rPr/>
        <w:t>tượng</w:t>
      </w:r>
      <w:r>
        <w:rPr>
          <w:spacing w:val="-14"/>
        </w:rPr>
        <w:t> </w:t>
      </w:r>
      <w:r>
        <w:rPr/>
        <w:t>thị</w:t>
      </w:r>
      <w:r>
        <w:rPr>
          <w:spacing w:val="-14"/>
        </w:rPr>
        <w:t> </w:t>
      </w:r>
      <w:r>
        <w:rPr/>
        <w:t>giác</w:t>
      </w:r>
      <w:r>
        <w:rPr>
          <w:spacing w:val="-14"/>
        </w:rPr>
        <w:t> </w:t>
      </w:r>
      <w:r>
        <w:rPr/>
        <w:t>cũng</w:t>
      </w:r>
      <w:r>
        <w:rPr>
          <w:spacing w:val="-14"/>
        </w:rPr>
        <w:t> </w:t>
      </w:r>
      <w:r>
        <w:rPr/>
        <w:t>như</w:t>
      </w:r>
      <w:r>
        <w:rPr>
          <w:spacing w:val="-14"/>
        </w:rPr>
        <w:t> </w:t>
      </w:r>
      <w:r>
        <w:rPr/>
        <w:t>thực tại kinh nghiệm đối tượng thị giác ấy.</w:t>
      </w:r>
    </w:p>
    <w:p>
      <w:pPr>
        <w:spacing w:before="186"/>
        <w:ind w:left="567" w:right="0" w:firstLine="0"/>
        <w:jc w:val="left"/>
        <w:rPr>
          <w:sz w:val="25"/>
        </w:rPr>
      </w:pPr>
      <w:r>
        <w:rPr>
          <w:spacing w:val="-5"/>
          <w:sz w:val="25"/>
        </w:rPr>
        <w:t>...</w:t>
      </w:r>
    </w:p>
    <w:p>
      <w:pPr>
        <w:spacing w:after="0"/>
        <w:jc w:val="left"/>
        <w:rPr>
          <w:sz w:val="25"/>
        </w:rPr>
        <w:sectPr>
          <w:type w:val="continuous"/>
          <w:pgSz w:w="15310" w:h="11630" w:orient="landscape"/>
          <w:pgMar w:header="776" w:footer="0" w:top="1080" w:bottom="280" w:left="1133" w:right="1133"/>
          <w:cols w:num="2" w:equalWidth="0">
            <w:col w:w="5654" w:space="1659"/>
            <w:col w:w="5731"/>
          </w:cols>
        </w:sectPr>
      </w:pPr>
    </w:p>
    <w:p>
      <w:pPr>
        <w:pStyle w:val="BodyText"/>
        <w:spacing w:before="35"/>
        <w:ind w:left="0"/>
        <w:jc w:val="left"/>
        <w:rPr>
          <w:sz w:val="20"/>
        </w:rPr>
      </w:pPr>
    </w:p>
    <w:p>
      <w:pPr>
        <w:pStyle w:val="BodyText"/>
        <w:spacing w:after="0"/>
        <w:jc w:val="left"/>
        <w:rPr>
          <w:sz w:val="20"/>
        </w:rPr>
        <w:sectPr>
          <w:headerReference w:type="default" r:id="rId19"/>
          <w:pgSz w:w="15310" w:h="11630" w:orient="landscape"/>
          <w:pgMar w:header="776" w:footer="0" w:top="1100" w:bottom="280" w:left="1133" w:right="1133"/>
        </w:sectPr>
      </w:pPr>
    </w:p>
    <w:p>
      <w:pPr>
        <w:pStyle w:val="BodyText"/>
        <w:spacing w:line="304" w:lineRule="auto" w:before="89"/>
        <w:ind w:right="38" w:firstLine="453"/>
      </w:pPr>
      <w:r>
        <w:rPr/>
        <w:t>Cái che giấu sự thật hiện giờ chính là vô minh </w:t>
      </w:r>
      <w:r>
        <w:rPr/>
        <w:t>và dính mắc. Đó chính là Tứ Thánh Đế thứ hai - Tập đế. Chừng nào Thánh đế thứ hai, tức là vô minh và dính mắc,</w:t>
      </w:r>
      <w:r>
        <w:rPr>
          <w:spacing w:val="-2"/>
        </w:rPr>
        <w:t> </w:t>
      </w:r>
      <w:r>
        <w:rPr/>
        <w:t>chưa</w:t>
      </w:r>
      <w:r>
        <w:rPr>
          <w:spacing w:val="-2"/>
        </w:rPr>
        <w:t> </w:t>
      </w:r>
      <w:r>
        <w:rPr/>
        <w:t>được</w:t>
      </w:r>
      <w:r>
        <w:rPr>
          <w:spacing w:val="-2"/>
        </w:rPr>
        <w:t> </w:t>
      </w:r>
      <w:r>
        <w:rPr/>
        <w:t>tận</w:t>
      </w:r>
      <w:r>
        <w:rPr>
          <w:spacing w:val="-2"/>
        </w:rPr>
        <w:t> </w:t>
      </w:r>
      <w:r>
        <w:rPr/>
        <w:t>diệt</w:t>
      </w:r>
      <w:r>
        <w:rPr>
          <w:spacing w:val="-2"/>
        </w:rPr>
        <w:t> </w:t>
      </w:r>
      <w:r>
        <w:rPr/>
        <w:t>thì</w:t>
      </w:r>
      <w:r>
        <w:rPr>
          <w:spacing w:val="-2"/>
        </w:rPr>
        <w:t> </w:t>
      </w:r>
      <w:r>
        <w:rPr/>
        <w:t>các</w:t>
      </w:r>
      <w:r>
        <w:rPr>
          <w:spacing w:val="-2"/>
        </w:rPr>
        <w:t> </w:t>
      </w:r>
      <w:r>
        <w:rPr/>
        <w:t>thực</w:t>
      </w:r>
      <w:r>
        <w:rPr>
          <w:spacing w:val="-2"/>
        </w:rPr>
        <w:t> </w:t>
      </w:r>
      <w:r>
        <w:rPr/>
        <w:t>tại</w:t>
      </w:r>
      <w:r>
        <w:rPr>
          <w:spacing w:val="-2"/>
        </w:rPr>
        <w:t> </w:t>
      </w:r>
      <w:r>
        <w:rPr/>
        <w:t>không</w:t>
      </w:r>
      <w:r>
        <w:rPr>
          <w:spacing w:val="-2"/>
        </w:rPr>
        <w:t> </w:t>
      </w:r>
      <w:r>
        <w:rPr/>
        <w:t>thể</w:t>
      </w:r>
      <w:r>
        <w:rPr>
          <w:spacing w:val="-2"/>
        </w:rPr>
        <w:t> </w:t>
      </w:r>
      <w:r>
        <w:rPr/>
        <w:t>xuất hiện như nó là. Lúc đầu chỉ là hiểu biết ở mức độ lý thuyết</w:t>
      </w:r>
      <w:r>
        <w:rPr>
          <w:spacing w:val="-10"/>
        </w:rPr>
        <w:t> </w:t>
      </w:r>
      <w:r>
        <w:rPr/>
        <w:t>bắt</w:t>
      </w:r>
      <w:r>
        <w:rPr>
          <w:spacing w:val="-10"/>
        </w:rPr>
        <w:t> </w:t>
      </w:r>
      <w:r>
        <w:rPr/>
        <w:t>đầu</w:t>
      </w:r>
      <w:r>
        <w:rPr>
          <w:spacing w:val="-10"/>
        </w:rPr>
        <w:t> </w:t>
      </w:r>
      <w:r>
        <w:rPr/>
        <w:t>hiểu</w:t>
      </w:r>
      <w:r>
        <w:rPr>
          <w:spacing w:val="-10"/>
        </w:rPr>
        <w:t> </w:t>
      </w:r>
      <w:r>
        <w:rPr/>
        <w:t>về</w:t>
      </w:r>
      <w:r>
        <w:rPr>
          <w:spacing w:val="-10"/>
        </w:rPr>
        <w:t> </w:t>
      </w:r>
      <w:r>
        <w:rPr/>
        <w:t>bản</w:t>
      </w:r>
      <w:r>
        <w:rPr>
          <w:spacing w:val="-10"/>
        </w:rPr>
        <w:t> </w:t>
      </w:r>
      <w:r>
        <w:rPr/>
        <w:t>chất</w:t>
      </w:r>
      <w:r>
        <w:rPr>
          <w:spacing w:val="-10"/>
        </w:rPr>
        <w:t> </w:t>
      </w:r>
      <w:r>
        <w:rPr/>
        <w:t>của</w:t>
      </w:r>
      <w:r>
        <w:rPr>
          <w:spacing w:val="-10"/>
        </w:rPr>
        <w:t> </w:t>
      </w:r>
      <w:r>
        <w:rPr/>
        <w:t>cuộc</w:t>
      </w:r>
      <w:r>
        <w:rPr>
          <w:spacing w:val="-10"/>
        </w:rPr>
        <w:t> </w:t>
      </w:r>
      <w:r>
        <w:rPr/>
        <w:t>sống</w:t>
      </w:r>
      <w:r>
        <w:rPr>
          <w:spacing w:val="-10"/>
        </w:rPr>
        <w:t> </w:t>
      </w:r>
      <w:r>
        <w:rPr/>
        <w:t>này</w:t>
      </w:r>
      <w:r>
        <w:rPr>
          <w:spacing w:val="-10"/>
        </w:rPr>
        <w:t> </w:t>
      </w:r>
      <w:r>
        <w:rPr/>
        <w:t>là</w:t>
      </w:r>
      <w:r>
        <w:rPr>
          <w:spacing w:val="-10"/>
        </w:rPr>
        <w:t> </w:t>
      </w:r>
      <w:r>
        <w:rPr/>
        <w:t>gì. Nhưng sự thật luôn là sự thật, và không ai có thể thay đổi nó. Khi đã có niềm tin vững chắc, sẽ có thể biết được</w:t>
      </w:r>
      <w:r>
        <w:rPr>
          <w:spacing w:val="-6"/>
        </w:rPr>
        <w:t> </w:t>
      </w:r>
      <w:r>
        <w:rPr/>
        <w:t>sự</w:t>
      </w:r>
      <w:r>
        <w:rPr>
          <w:spacing w:val="-6"/>
        </w:rPr>
        <w:t> </w:t>
      </w:r>
      <w:r>
        <w:rPr/>
        <w:t>thật</w:t>
      </w:r>
      <w:r>
        <w:rPr>
          <w:spacing w:val="-6"/>
        </w:rPr>
        <w:t> </w:t>
      </w:r>
      <w:r>
        <w:rPr/>
        <w:t>của</w:t>
      </w:r>
      <w:r>
        <w:rPr>
          <w:spacing w:val="-6"/>
        </w:rPr>
        <w:t> </w:t>
      </w:r>
      <w:r>
        <w:rPr/>
        <w:t>những</w:t>
      </w:r>
      <w:r>
        <w:rPr>
          <w:spacing w:val="-6"/>
        </w:rPr>
        <w:t> </w:t>
      </w:r>
      <w:r>
        <w:rPr/>
        <w:t>lời</w:t>
      </w:r>
      <w:r>
        <w:rPr>
          <w:spacing w:val="-6"/>
        </w:rPr>
        <w:t> </w:t>
      </w:r>
      <w:r>
        <w:rPr/>
        <w:t>đã</w:t>
      </w:r>
      <w:r>
        <w:rPr>
          <w:spacing w:val="-6"/>
        </w:rPr>
        <w:t> </w:t>
      </w:r>
      <w:r>
        <w:rPr/>
        <w:t>được</w:t>
      </w:r>
      <w:r>
        <w:rPr>
          <w:spacing w:val="-6"/>
        </w:rPr>
        <w:t> </w:t>
      </w:r>
      <w:r>
        <w:rPr/>
        <w:t>nghe</w:t>
      </w:r>
      <w:r>
        <w:rPr>
          <w:spacing w:val="-6"/>
        </w:rPr>
        <w:t> </w:t>
      </w:r>
      <w:r>
        <w:rPr/>
        <w:t>một</w:t>
      </w:r>
      <w:r>
        <w:rPr>
          <w:spacing w:val="-6"/>
        </w:rPr>
        <w:t> </w:t>
      </w:r>
      <w:r>
        <w:rPr/>
        <w:t>cách</w:t>
      </w:r>
      <w:r>
        <w:rPr>
          <w:spacing w:val="-6"/>
        </w:rPr>
        <w:t> </w:t>
      </w:r>
      <w:r>
        <w:rPr/>
        <w:t>trực tiếp. Những khoảnh khắc thực tại được “kinh nghiệm trực tiếp” chính là tuệ minh sát, chứ không phải là vấn đề “thực hành thiền minh sát”. Khi thực sự hiểu thì sẽ có sự quy y Đức Phật, quy y những lời dạy của Đức Phật</w:t>
      </w:r>
      <w:r>
        <w:rPr>
          <w:spacing w:val="-3"/>
        </w:rPr>
        <w:t> </w:t>
      </w:r>
      <w:r>
        <w:rPr/>
        <w:t>và</w:t>
      </w:r>
      <w:r>
        <w:rPr>
          <w:spacing w:val="-3"/>
        </w:rPr>
        <w:t> </w:t>
      </w:r>
      <w:r>
        <w:rPr/>
        <w:t>quy</w:t>
      </w:r>
      <w:r>
        <w:rPr>
          <w:spacing w:val="-3"/>
        </w:rPr>
        <w:t> </w:t>
      </w:r>
      <w:r>
        <w:rPr/>
        <w:t>y</w:t>
      </w:r>
      <w:r>
        <w:rPr>
          <w:spacing w:val="-7"/>
        </w:rPr>
        <w:t> </w:t>
      </w:r>
      <w:r>
        <w:rPr/>
        <w:t>Tăng,</w:t>
      </w:r>
      <w:r>
        <w:rPr>
          <w:spacing w:val="-3"/>
        </w:rPr>
        <w:t> </w:t>
      </w:r>
      <w:r>
        <w:rPr/>
        <w:t>để</w:t>
      </w:r>
      <w:r>
        <w:rPr>
          <w:spacing w:val="-3"/>
        </w:rPr>
        <w:t> </w:t>
      </w:r>
      <w:r>
        <w:rPr/>
        <w:t>có</w:t>
      </w:r>
      <w:r>
        <w:rPr>
          <w:spacing w:val="-3"/>
        </w:rPr>
        <w:t> </w:t>
      </w:r>
      <w:r>
        <w:rPr/>
        <w:t>thể</w:t>
      </w:r>
      <w:r>
        <w:rPr>
          <w:spacing w:val="-3"/>
        </w:rPr>
        <w:t> </w:t>
      </w:r>
      <w:r>
        <w:rPr/>
        <w:t>trở</w:t>
      </w:r>
      <w:r>
        <w:rPr>
          <w:spacing w:val="-3"/>
        </w:rPr>
        <w:t> </w:t>
      </w:r>
      <w:r>
        <w:rPr/>
        <w:t>thành</w:t>
      </w:r>
      <w:r>
        <w:rPr>
          <w:spacing w:val="-3"/>
        </w:rPr>
        <w:t> </w:t>
      </w:r>
      <w:r>
        <w:rPr/>
        <w:t>một</w:t>
      </w:r>
      <w:r>
        <w:rPr>
          <w:spacing w:val="-3"/>
        </w:rPr>
        <w:t> </w:t>
      </w:r>
      <w:r>
        <w:rPr/>
        <w:t>bậc</w:t>
      </w:r>
      <w:r>
        <w:rPr>
          <w:spacing w:val="-7"/>
        </w:rPr>
        <w:t> </w:t>
      </w:r>
      <w:r>
        <w:rPr/>
        <w:t>Thánh nhân trong tương lai.</w:t>
      </w:r>
    </w:p>
    <w:p>
      <w:pPr>
        <w:pStyle w:val="BodyText"/>
        <w:spacing w:before="117"/>
        <w:ind w:left="0"/>
        <w:jc w:val="left"/>
      </w:pPr>
    </w:p>
    <w:p>
      <w:pPr>
        <w:spacing w:line="530" w:lineRule="atLeast" w:before="1"/>
        <w:ind w:left="567" w:right="38" w:firstLine="0"/>
        <w:jc w:val="both"/>
        <w:rPr>
          <w:sz w:val="25"/>
        </w:rPr>
      </w:pPr>
      <w:r>
        <w:rPr>
          <w:b/>
          <w:i/>
          <w:sz w:val="25"/>
        </w:rPr>
        <w:t>Pháp đàm tại Sài Gòn, sáng ngày 04/01/2015 Achaan</w:t>
      </w:r>
      <w:r>
        <w:rPr>
          <w:b/>
          <w:i/>
          <w:spacing w:val="33"/>
          <w:sz w:val="25"/>
        </w:rPr>
        <w:t> </w:t>
      </w:r>
      <w:r>
        <w:rPr>
          <w:b/>
          <w:i/>
          <w:sz w:val="25"/>
        </w:rPr>
        <w:t>Sujin:</w:t>
      </w:r>
      <w:r>
        <w:rPr>
          <w:b/>
          <w:i/>
          <w:spacing w:val="31"/>
          <w:sz w:val="25"/>
        </w:rPr>
        <w:t> </w:t>
      </w:r>
      <w:r>
        <w:rPr>
          <w:sz w:val="25"/>
        </w:rPr>
        <w:t>Trước</w:t>
      </w:r>
      <w:r>
        <w:rPr>
          <w:spacing w:val="35"/>
          <w:sz w:val="25"/>
        </w:rPr>
        <w:t> </w:t>
      </w:r>
      <w:r>
        <w:rPr>
          <w:sz w:val="25"/>
        </w:rPr>
        <w:t>hết,</w:t>
      </w:r>
      <w:r>
        <w:rPr>
          <w:spacing w:val="36"/>
          <w:sz w:val="25"/>
        </w:rPr>
        <w:t> </w:t>
      </w:r>
      <w:r>
        <w:rPr>
          <w:sz w:val="25"/>
        </w:rPr>
        <w:t>điều</w:t>
      </w:r>
      <w:r>
        <w:rPr>
          <w:spacing w:val="35"/>
          <w:sz w:val="25"/>
        </w:rPr>
        <w:t> </w:t>
      </w:r>
      <w:r>
        <w:rPr>
          <w:sz w:val="25"/>
        </w:rPr>
        <w:t>tôi</w:t>
      </w:r>
      <w:r>
        <w:rPr>
          <w:spacing w:val="35"/>
          <w:sz w:val="25"/>
        </w:rPr>
        <w:t> </w:t>
      </w:r>
      <w:r>
        <w:rPr>
          <w:sz w:val="25"/>
        </w:rPr>
        <w:t>muốn</w:t>
      </w:r>
      <w:r>
        <w:rPr>
          <w:spacing w:val="35"/>
          <w:sz w:val="25"/>
        </w:rPr>
        <w:t> </w:t>
      </w:r>
      <w:r>
        <w:rPr>
          <w:sz w:val="25"/>
        </w:rPr>
        <w:t>nói</w:t>
      </w:r>
      <w:r>
        <w:rPr>
          <w:spacing w:val="36"/>
          <w:sz w:val="25"/>
        </w:rPr>
        <w:t> </w:t>
      </w:r>
      <w:r>
        <w:rPr>
          <w:spacing w:val="-5"/>
          <w:sz w:val="25"/>
        </w:rPr>
        <w:t>là,</w:t>
      </w:r>
    </w:p>
    <w:p>
      <w:pPr>
        <w:pStyle w:val="BodyText"/>
        <w:spacing w:line="304" w:lineRule="auto" w:before="80"/>
        <w:ind w:right="38"/>
      </w:pPr>
      <w:r>
        <w:rPr/>
        <w:t>cách thức tốt nhất để tỏ lòng tôn kính với Đức Phật </w:t>
      </w:r>
      <w:r>
        <w:rPr/>
        <w:t>là nghiên cứu thật kỹ lưỡng Giáo lý của Ngài. Bởi Đức Phật</w:t>
      </w:r>
      <w:r>
        <w:rPr>
          <w:spacing w:val="-14"/>
        </w:rPr>
        <w:t> </w:t>
      </w:r>
      <w:r>
        <w:rPr/>
        <w:t>đã</w:t>
      </w:r>
      <w:r>
        <w:rPr>
          <w:spacing w:val="-14"/>
        </w:rPr>
        <w:t> </w:t>
      </w:r>
      <w:r>
        <w:rPr/>
        <w:t>phát</w:t>
      </w:r>
      <w:r>
        <w:rPr>
          <w:spacing w:val="-14"/>
        </w:rPr>
        <w:t> </w:t>
      </w:r>
      <w:r>
        <w:rPr/>
        <w:t>triển</w:t>
      </w:r>
      <w:r>
        <w:rPr>
          <w:spacing w:val="-14"/>
        </w:rPr>
        <w:t> </w:t>
      </w:r>
      <w:r>
        <w:rPr/>
        <w:t>các</w:t>
      </w:r>
      <w:r>
        <w:rPr>
          <w:spacing w:val="-14"/>
        </w:rPr>
        <w:t> </w:t>
      </w:r>
      <w:r>
        <w:rPr/>
        <w:t>ba</w:t>
      </w:r>
      <w:r>
        <w:rPr>
          <w:spacing w:val="-14"/>
        </w:rPr>
        <w:t> </w:t>
      </w:r>
      <w:r>
        <w:rPr/>
        <w:t>la</w:t>
      </w:r>
      <w:r>
        <w:rPr>
          <w:spacing w:val="-14"/>
        </w:rPr>
        <w:t> </w:t>
      </w:r>
      <w:r>
        <w:rPr/>
        <w:t>mật</w:t>
      </w:r>
      <w:r>
        <w:rPr>
          <w:spacing w:val="-14"/>
        </w:rPr>
        <w:t> </w:t>
      </w:r>
      <w:r>
        <w:rPr/>
        <w:t>tới</w:t>
      </w:r>
      <w:r>
        <w:rPr>
          <w:spacing w:val="-14"/>
        </w:rPr>
        <w:t> </w:t>
      </w:r>
      <w:r>
        <w:rPr/>
        <w:t>mức</w:t>
      </w:r>
      <w:r>
        <w:rPr>
          <w:spacing w:val="-14"/>
        </w:rPr>
        <w:t> </w:t>
      </w:r>
      <w:r>
        <w:rPr/>
        <w:t>độ</w:t>
      </w:r>
      <w:r>
        <w:rPr>
          <w:spacing w:val="-14"/>
        </w:rPr>
        <w:t> </w:t>
      </w:r>
      <w:r>
        <w:rPr/>
        <w:t>cao</w:t>
      </w:r>
      <w:r>
        <w:rPr>
          <w:spacing w:val="-14"/>
        </w:rPr>
        <w:t> </w:t>
      </w:r>
      <w:r>
        <w:rPr/>
        <w:t>để</w:t>
      </w:r>
      <w:r>
        <w:rPr>
          <w:spacing w:val="-14"/>
        </w:rPr>
        <w:t> </w:t>
      </w:r>
      <w:r>
        <w:rPr/>
        <w:t>có</w:t>
      </w:r>
      <w:r>
        <w:rPr>
          <w:spacing w:val="-14"/>
        </w:rPr>
        <w:t> </w:t>
      </w:r>
      <w:r>
        <w:rPr/>
        <w:t>thể trở thành một vị Phật Chánh đẳng giác, để giúp những người</w:t>
      </w:r>
      <w:r>
        <w:rPr>
          <w:spacing w:val="-3"/>
        </w:rPr>
        <w:t> </w:t>
      </w:r>
      <w:r>
        <w:rPr/>
        <w:t>không</w:t>
      </w:r>
      <w:r>
        <w:rPr>
          <w:spacing w:val="-3"/>
        </w:rPr>
        <w:t> </w:t>
      </w:r>
      <w:r>
        <w:rPr/>
        <w:t>có</w:t>
      </w:r>
      <w:r>
        <w:rPr>
          <w:spacing w:val="-3"/>
        </w:rPr>
        <w:t> </w:t>
      </w:r>
      <w:r>
        <w:rPr/>
        <w:t>khả</w:t>
      </w:r>
      <w:r>
        <w:rPr>
          <w:spacing w:val="-3"/>
        </w:rPr>
        <w:t> </w:t>
      </w:r>
      <w:r>
        <w:rPr/>
        <w:t>năng</w:t>
      </w:r>
      <w:r>
        <w:rPr>
          <w:spacing w:val="-3"/>
        </w:rPr>
        <w:t> </w:t>
      </w:r>
      <w:r>
        <w:rPr/>
        <w:t>tự</w:t>
      </w:r>
      <w:r>
        <w:rPr>
          <w:spacing w:val="-3"/>
        </w:rPr>
        <w:t> </w:t>
      </w:r>
      <w:r>
        <w:rPr/>
        <w:t>giác</w:t>
      </w:r>
      <w:r>
        <w:rPr>
          <w:spacing w:val="-3"/>
        </w:rPr>
        <w:t> </w:t>
      </w:r>
      <w:r>
        <w:rPr/>
        <w:t>ngộ</w:t>
      </w:r>
      <w:r>
        <w:rPr>
          <w:spacing w:val="-3"/>
        </w:rPr>
        <w:t> </w:t>
      </w:r>
      <w:r>
        <w:rPr/>
        <w:t>có</w:t>
      </w:r>
      <w:r>
        <w:rPr>
          <w:spacing w:val="-3"/>
        </w:rPr>
        <w:t> </w:t>
      </w:r>
      <w:r>
        <w:rPr/>
        <w:t>thể</w:t>
      </w:r>
      <w:r>
        <w:rPr>
          <w:spacing w:val="-3"/>
        </w:rPr>
        <w:t> </w:t>
      </w:r>
      <w:r>
        <w:rPr/>
        <w:t>nghe</w:t>
      </w:r>
      <w:r>
        <w:rPr>
          <w:spacing w:val="-3"/>
        </w:rPr>
        <w:t> </w:t>
      </w:r>
      <w:r>
        <w:rPr/>
        <w:t>Giáo lý</w:t>
      </w:r>
      <w:r>
        <w:rPr>
          <w:spacing w:val="-12"/>
        </w:rPr>
        <w:t> </w:t>
      </w:r>
      <w:r>
        <w:rPr/>
        <w:t>của</w:t>
      </w:r>
      <w:r>
        <w:rPr>
          <w:spacing w:val="-12"/>
        </w:rPr>
        <w:t> </w:t>
      </w:r>
      <w:r>
        <w:rPr/>
        <w:t>Ngài</w:t>
      </w:r>
      <w:r>
        <w:rPr>
          <w:spacing w:val="-12"/>
        </w:rPr>
        <w:t> </w:t>
      </w:r>
      <w:r>
        <w:rPr/>
        <w:t>và</w:t>
      </w:r>
      <w:r>
        <w:rPr>
          <w:spacing w:val="-12"/>
        </w:rPr>
        <w:t> </w:t>
      </w:r>
      <w:r>
        <w:rPr/>
        <w:t>từ</w:t>
      </w:r>
      <w:r>
        <w:rPr>
          <w:spacing w:val="-12"/>
        </w:rPr>
        <w:t> </w:t>
      </w:r>
      <w:r>
        <w:rPr/>
        <w:t>đó</w:t>
      </w:r>
      <w:r>
        <w:rPr>
          <w:spacing w:val="-12"/>
        </w:rPr>
        <w:t> </w:t>
      </w:r>
      <w:r>
        <w:rPr/>
        <w:t>cũng</w:t>
      </w:r>
      <w:r>
        <w:rPr>
          <w:spacing w:val="-12"/>
        </w:rPr>
        <w:t> </w:t>
      </w:r>
      <w:r>
        <w:rPr/>
        <w:t>được</w:t>
      </w:r>
      <w:r>
        <w:rPr>
          <w:spacing w:val="-12"/>
        </w:rPr>
        <w:t> </w:t>
      </w:r>
      <w:r>
        <w:rPr/>
        <w:t>giác</w:t>
      </w:r>
      <w:r>
        <w:rPr>
          <w:spacing w:val="-12"/>
        </w:rPr>
        <w:t> </w:t>
      </w:r>
      <w:r>
        <w:rPr/>
        <w:t>ngộ.</w:t>
      </w:r>
      <w:r>
        <w:rPr>
          <w:spacing w:val="-17"/>
        </w:rPr>
        <w:t> </w:t>
      </w:r>
      <w:r>
        <w:rPr/>
        <w:t>Tìm</w:t>
      </w:r>
      <w:r>
        <w:rPr>
          <w:spacing w:val="-12"/>
        </w:rPr>
        <w:t> </w:t>
      </w:r>
      <w:r>
        <w:rPr/>
        <w:t>hiểu</w:t>
      </w:r>
      <w:r>
        <w:rPr>
          <w:spacing w:val="-12"/>
        </w:rPr>
        <w:t> </w:t>
      </w:r>
      <w:r>
        <w:rPr>
          <w:spacing w:val="-4"/>
        </w:rPr>
        <w:t>Giáo</w:t>
      </w:r>
    </w:p>
    <w:p>
      <w:pPr>
        <w:pStyle w:val="BodyText"/>
        <w:spacing w:line="302" w:lineRule="auto" w:before="90"/>
        <w:ind w:right="111"/>
      </w:pPr>
      <w:r>
        <w:rPr/>
        <w:br w:type="column"/>
      </w:r>
      <w:r>
        <w:rPr/>
        <w:t>lý</w:t>
      </w:r>
      <w:r>
        <w:rPr>
          <w:spacing w:val="-13"/>
        </w:rPr>
        <w:t> </w:t>
      </w:r>
      <w:r>
        <w:rPr/>
        <w:t>quý</w:t>
      </w:r>
      <w:r>
        <w:rPr>
          <w:spacing w:val="-13"/>
        </w:rPr>
        <w:t> </w:t>
      </w:r>
      <w:r>
        <w:rPr/>
        <w:t>giá</w:t>
      </w:r>
      <w:r>
        <w:rPr>
          <w:spacing w:val="-13"/>
        </w:rPr>
        <w:t> </w:t>
      </w:r>
      <w:r>
        <w:rPr/>
        <w:t>của</w:t>
      </w:r>
      <w:r>
        <w:rPr>
          <w:spacing w:val="-13"/>
        </w:rPr>
        <w:t> </w:t>
      </w:r>
      <w:r>
        <w:rPr/>
        <w:t>Ngài</w:t>
      </w:r>
      <w:r>
        <w:rPr>
          <w:spacing w:val="-13"/>
        </w:rPr>
        <w:t> </w:t>
      </w:r>
      <w:r>
        <w:rPr/>
        <w:t>một</w:t>
      </w:r>
      <w:r>
        <w:rPr>
          <w:spacing w:val="-13"/>
        </w:rPr>
        <w:t> </w:t>
      </w:r>
      <w:r>
        <w:rPr/>
        <w:t>cách</w:t>
      </w:r>
      <w:r>
        <w:rPr>
          <w:spacing w:val="-13"/>
        </w:rPr>
        <w:t> </w:t>
      </w:r>
      <w:r>
        <w:rPr/>
        <w:t>kỹ</w:t>
      </w:r>
      <w:r>
        <w:rPr>
          <w:spacing w:val="-13"/>
        </w:rPr>
        <w:t> </w:t>
      </w:r>
      <w:r>
        <w:rPr/>
        <w:t>lưỡng</w:t>
      </w:r>
      <w:r>
        <w:rPr>
          <w:spacing w:val="-13"/>
        </w:rPr>
        <w:t> </w:t>
      </w:r>
      <w:r>
        <w:rPr/>
        <w:t>từng</w:t>
      </w:r>
      <w:r>
        <w:rPr>
          <w:spacing w:val="-13"/>
        </w:rPr>
        <w:t> </w:t>
      </w:r>
      <w:r>
        <w:rPr/>
        <w:t>từ</w:t>
      </w:r>
      <w:r>
        <w:rPr>
          <w:spacing w:val="-13"/>
        </w:rPr>
        <w:t> </w:t>
      </w:r>
      <w:r>
        <w:rPr/>
        <w:t>một,</w:t>
      </w:r>
      <w:r>
        <w:rPr>
          <w:spacing w:val="-13"/>
        </w:rPr>
        <w:t> </w:t>
      </w:r>
      <w:r>
        <w:rPr/>
        <w:t>qua đó có được hiểu biết riêng của mỗi người để dần đi tới giác ngộ, là cách biểu hiện lòng tôn kính tới Đức Phật một cách cao thượng nhất.</w:t>
      </w:r>
    </w:p>
    <w:p>
      <w:pPr>
        <w:pStyle w:val="BodyText"/>
        <w:spacing w:line="302" w:lineRule="auto" w:before="166"/>
        <w:ind w:right="111" w:firstLine="453"/>
      </w:pPr>
      <w:r>
        <w:rPr/>
        <w:t>Chúng ta không chỉ đơn thuần đọc để biết </w:t>
      </w:r>
      <w:r>
        <w:rPr/>
        <w:t>được nghĩa</w:t>
      </w:r>
      <w:r>
        <w:rPr>
          <w:spacing w:val="-8"/>
        </w:rPr>
        <w:t> </w:t>
      </w:r>
      <w:r>
        <w:rPr/>
        <w:t>của</w:t>
      </w:r>
      <w:r>
        <w:rPr>
          <w:spacing w:val="-8"/>
        </w:rPr>
        <w:t> </w:t>
      </w:r>
      <w:r>
        <w:rPr/>
        <w:t>từ</w:t>
      </w:r>
      <w:r>
        <w:rPr>
          <w:spacing w:val="-8"/>
        </w:rPr>
        <w:t> </w:t>
      </w:r>
      <w:r>
        <w:rPr/>
        <w:t>mà</w:t>
      </w:r>
      <w:r>
        <w:rPr>
          <w:spacing w:val="-8"/>
        </w:rPr>
        <w:t> </w:t>
      </w:r>
      <w:r>
        <w:rPr/>
        <w:t>cần</w:t>
      </w:r>
      <w:r>
        <w:rPr>
          <w:spacing w:val="-8"/>
        </w:rPr>
        <w:t> </w:t>
      </w:r>
      <w:r>
        <w:rPr/>
        <w:t>phải</w:t>
      </w:r>
      <w:r>
        <w:rPr>
          <w:spacing w:val="-8"/>
        </w:rPr>
        <w:t> </w:t>
      </w:r>
      <w:r>
        <w:rPr/>
        <w:t>suy</w:t>
      </w:r>
      <w:r>
        <w:rPr>
          <w:spacing w:val="-8"/>
        </w:rPr>
        <w:t> </w:t>
      </w:r>
      <w:r>
        <w:rPr/>
        <w:t>ngẫm</w:t>
      </w:r>
      <w:r>
        <w:rPr>
          <w:spacing w:val="-8"/>
        </w:rPr>
        <w:t> </w:t>
      </w:r>
      <w:r>
        <w:rPr/>
        <w:t>để</w:t>
      </w:r>
      <w:r>
        <w:rPr>
          <w:spacing w:val="-8"/>
        </w:rPr>
        <w:t> </w:t>
      </w:r>
      <w:r>
        <w:rPr/>
        <w:t>hiểu</w:t>
      </w:r>
      <w:r>
        <w:rPr>
          <w:spacing w:val="-8"/>
        </w:rPr>
        <w:t> </w:t>
      </w:r>
      <w:r>
        <w:rPr/>
        <w:t>từng</w:t>
      </w:r>
      <w:r>
        <w:rPr>
          <w:spacing w:val="-8"/>
        </w:rPr>
        <w:t> </w:t>
      </w:r>
      <w:r>
        <w:rPr/>
        <w:t>từ</w:t>
      </w:r>
      <w:r>
        <w:rPr>
          <w:spacing w:val="-8"/>
        </w:rPr>
        <w:t> </w:t>
      </w:r>
      <w:r>
        <w:rPr/>
        <w:t>một với</w:t>
      </w:r>
      <w:r>
        <w:rPr>
          <w:spacing w:val="-10"/>
        </w:rPr>
        <w:t> </w:t>
      </w:r>
      <w:r>
        <w:rPr/>
        <w:t>sự</w:t>
      </w:r>
      <w:r>
        <w:rPr>
          <w:spacing w:val="-10"/>
        </w:rPr>
        <w:t> </w:t>
      </w:r>
      <w:r>
        <w:rPr/>
        <w:t>tôn</w:t>
      </w:r>
      <w:r>
        <w:rPr>
          <w:spacing w:val="-10"/>
        </w:rPr>
        <w:t> </w:t>
      </w:r>
      <w:r>
        <w:rPr/>
        <w:t>kính</w:t>
      </w:r>
      <w:r>
        <w:rPr>
          <w:spacing w:val="-10"/>
        </w:rPr>
        <w:t> </w:t>
      </w:r>
      <w:r>
        <w:rPr/>
        <w:t>nhất.</w:t>
      </w:r>
      <w:r>
        <w:rPr>
          <w:spacing w:val="-15"/>
        </w:rPr>
        <w:t> </w:t>
      </w:r>
      <w:r>
        <w:rPr/>
        <w:t>Vì</w:t>
      </w:r>
      <w:r>
        <w:rPr>
          <w:spacing w:val="-10"/>
        </w:rPr>
        <w:t> </w:t>
      </w:r>
      <w:r>
        <w:rPr/>
        <w:t>đó</w:t>
      </w:r>
      <w:r>
        <w:rPr>
          <w:spacing w:val="-10"/>
        </w:rPr>
        <w:t> </w:t>
      </w:r>
      <w:r>
        <w:rPr/>
        <w:t>không</w:t>
      </w:r>
      <w:r>
        <w:rPr>
          <w:spacing w:val="-10"/>
        </w:rPr>
        <w:t> </w:t>
      </w:r>
      <w:r>
        <w:rPr/>
        <w:t>phải</w:t>
      </w:r>
      <w:r>
        <w:rPr>
          <w:spacing w:val="-10"/>
        </w:rPr>
        <w:t> </w:t>
      </w:r>
      <w:r>
        <w:rPr/>
        <w:t>là</w:t>
      </w:r>
      <w:r>
        <w:rPr>
          <w:spacing w:val="-10"/>
        </w:rPr>
        <w:t> </w:t>
      </w:r>
      <w:r>
        <w:rPr/>
        <w:t>những</w:t>
      </w:r>
      <w:r>
        <w:rPr>
          <w:spacing w:val="-10"/>
        </w:rPr>
        <w:t> </w:t>
      </w:r>
      <w:r>
        <w:rPr/>
        <w:t>lời</w:t>
      </w:r>
      <w:r>
        <w:rPr>
          <w:spacing w:val="-10"/>
        </w:rPr>
        <w:t> </w:t>
      </w:r>
      <w:r>
        <w:rPr/>
        <w:t>tầm thường từ những người tầm thường mà đó là những từ tới từ bậc Giác ngộ. Cần suy xét rất kỹ lưỡng từng từ một. Ví dụ cuộc đời là gì? Điều quan trọng nhất trong cuộc</w:t>
      </w:r>
      <w:r>
        <w:rPr>
          <w:spacing w:val="-11"/>
        </w:rPr>
        <w:t> </w:t>
      </w:r>
      <w:r>
        <w:rPr/>
        <w:t>đời</w:t>
      </w:r>
      <w:r>
        <w:rPr>
          <w:spacing w:val="-11"/>
        </w:rPr>
        <w:t> </w:t>
      </w:r>
      <w:r>
        <w:rPr/>
        <w:t>là</w:t>
      </w:r>
      <w:r>
        <w:rPr>
          <w:spacing w:val="-11"/>
        </w:rPr>
        <w:t> </w:t>
      </w:r>
      <w:r>
        <w:rPr/>
        <w:t>gì?</w:t>
      </w:r>
      <w:r>
        <w:rPr>
          <w:spacing w:val="-11"/>
        </w:rPr>
        <w:t> </w:t>
      </w:r>
      <w:r>
        <w:rPr/>
        <w:t>Không</w:t>
      </w:r>
      <w:r>
        <w:rPr>
          <w:spacing w:val="-11"/>
        </w:rPr>
        <w:t> </w:t>
      </w:r>
      <w:r>
        <w:rPr/>
        <w:t>hề</w:t>
      </w:r>
      <w:r>
        <w:rPr>
          <w:spacing w:val="-11"/>
        </w:rPr>
        <w:t> </w:t>
      </w:r>
      <w:r>
        <w:rPr/>
        <w:t>dễ</w:t>
      </w:r>
      <w:r>
        <w:rPr>
          <w:spacing w:val="-11"/>
        </w:rPr>
        <w:t> </w:t>
      </w:r>
      <w:r>
        <w:rPr/>
        <w:t>dàng</w:t>
      </w:r>
      <w:r>
        <w:rPr>
          <w:spacing w:val="-11"/>
        </w:rPr>
        <w:t> </w:t>
      </w:r>
      <w:r>
        <w:rPr/>
        <w:t>với</w:t>
      </w:r>
      <w:r>
        <w:rPr>
          <w:spacing w:val="-11"/>
        </w:rPr>
        <w:t> </w:t>
      </w:r>
      <w:r>
        <w:rPr/>
        <w:t>mọi</w:t>
      </w:r>
      <w:r>
        <w:rPr>
          <w:spacing w:val="-11"/>
        </w:rPr>
        <w:t> </w:t>
      </w:r>
      <w:r>
        <w:rPr/>
        <w:t>người</w:t>
      </w:r>
      <w:r>
        <w:rPr>
          <w:spacing w:val="-11"/>
        </w:rPr>
        <w:t> </w:t>
      </w:r>
      <w:r>
        <w:rPr/>
        <w:t>để</w:t>
      </w:r>
      <w:r>
        <w:rPr>
          <w:spacing w:val="-11"/>
        </w:rPr>
        <w:t> </w:t>
      </w:r>
      <w:r>
        <w:rPr/>
        <w:t>biết được cuộc đời là gì và điều gì là quan trọng nhất. Mỗi người sẽ có những câu trả lời riêng, nhưng nếu không nghiên cứu kỹ Giáo lý của Đức Phật thì đó chỉ là suy nghĩ của riêng mình mà thôi. Trước khi nghe Giáo lý của Đức Phật, đối với bạn, điều gì là quan trọng nhất trong cuộc đời? Còn sau khi đã được nghe Giáo lý của Ngài thì điều ấy là gì? Chúng ta không chỉ nghe một cách thụ động mà phải tự suy xét xem, sau khi được nghe Giáo lý của Đức Phật, điều gì là quan trọng nhất trong cuộc đời mình? Vì cuộc đời thật vô cùng ngắn ngủi. Ai có thể biết được cuộc sống này sẽ kết thúc ngay bây giờ hay ngày mai đây?</w:t>
      </w:r>
      <w:r>
        <w:rPr>
          <w:spacing w:val="-4"/>
        </w:rPr>
        <w:t> </w:t>
      </w:r>
      <w:r>
        <w:rPr/>
        <w:t>Vậy điều tốt đẹp nhất trong cuộc đời là gì? Đây là sự khởi đầu của việc tìm hiểu lời dạy của Đức Phật.</w:t>
      </w:r>
    </w:p>
    <w:p>
      <w:pPr>
        <w:pStyle w:val="BodyText"/>
        <w:spacing w:after="0" w:line="302" w:lineRule="auto"/>
        <w:sectPr>
          <w:type w:val="continuous"/>
          <w:pgSz w:w="15310" w:h="11630" w:orient="landscape"/>
          <w:pgMar w:header="776" w:footer="0" w:top="1080" w:bottom="280" w:left="1133" w:right="1133"/>
          <w:cols w:num="2" w:equalWidth="0">
            <w:col w:w="5654" w:space="1659"/>
            <w:col w:w="5731"/>
          </w:cols>
        </w:sectPr>
      </w:pPr>
    </w:p>
    <w:p>
      <w:pPr>
        <w:pStyle w:val="BodyText"/>
        <w:spacing w:before="33"/>
        <w:ind w:left="0"/>
        <w:jc w:val="left"/>
        <w:rPr>
          <w:sz w:val="20"/>
        </w:rPr>
      </w:pPr>
    </w:p>
    <w:p>
      <w:pPr>
        <w:pStyle w:val="BodyText"/>
        <w:spacing w:after="0"/>
        <w:jc w:val="left"/>
        <w:rPr>
          <w:sz w:val="20"/>
        </w:rPr>
        <w:sectPr>
          <w:headerReference w:type="default" r:id="rId20"/>
          <w:pgSz w:w="15310" w:h="11630" w:orient="landscape"/>
          <w:pgMar w:header="776" w:footer="0" w:top="1100" w:bottom="280" w:left="1133" w:right="1133"/>
        </w:sectPr>
      </w:pPr>
    </w:p>
    <w:p>
      <w:pPr>
        <w:pStyle w:val="BodyText"/>
        <w:spacing w:line="309" w:lineRule="auto" w:before="91"/>
        <w:ind w:right="38" w:firstLine="453"/>
      </w:pPr>
      <w:r>
        <w:rPr/>
        <w:t>Liệu</w:t>
      </w:r>
      <w:r>
        <w:rPr>
          <w:spacing w:val="-13"/>
        </w:rPr>
        <w:t> </w:t>
      </w:r>
      <w:r>
        <w:rPr/>
        <w:t>chúng</w:t>
      </w:r>
      <w:r>
        <w:rPr>
          <w:spacing w:val="-13"/>
        </w:rPr>
        <w:t> </w:t>
      </w:r>
      <w:r>
        <w:rPr/>
        <w:t>ta</w:t>
      </w:r>
      <w:r>
        <w:rPr>
          <w:spacing w:val="-13"/>
        </w:rPr>
        <w:t> </w:t>
      </w:r>
      <w:r>
        <w:rPr/>
        <w:t>có</w:t>
      </w:r>
      <w:r>
        <w:rPr>
          <w:spacing w:val="-13"/>
        </w:rPr>
        <w:t> </w:t>
      </w:r>
      <w:r>
        <w:rPr/>
        <w:t>nên</w:t>
      </w:r>
      <w:r>
        <w:rPr>
          <w:spacing w:val="-13"/>
        </w:rPr>
        <w:t> </w:t>
      </w:r>
      <w:r>
        <w:rPr/>
        <w:t>sống</w:t>
      </w:r>
      <w:r>
        <w:rPr>
          <w:spacing w:val="-13"/>
        </w:rPr>
        <w:t> </w:t>
      </w:r>
      <w:r>
        <w:rPr/>
        <w:t>mãi</w:t>
      </w:r>
      <w:r>
        <w:rPr>
          <w:spacing w:val="-13"/>
        </w:rPr>
        <w:t> </w:t>
      </w:r>
      <w:r>
        <w:rPr/>
        <w:t>với</w:t>
      </w:r>
      <w:r>
        <w:rPr>
          <w:spacing w:val="-13"/>
        </w:rPr>
        <w:t> </w:t>
      </w:r>
      <w:r>
        <w:rPr/>
        <w:t>vô</w:t>
      </w:r>
      <w:r>
        <w:rPr>
          <w:spacing w:val="-13"/>
        </w:rPr>
        <w:t> </w:t>
      </w:r>
      <w:r>
        <w:rPr/>
        <w:t>minh</w:t>
      </w:r>
      <w:r>
        <w:rPr>
          <w:spacing w:val="-13"/>
        </w:rPr>
        <w:t> </w:t>
      </w:r>
      <w:r>
        <w:rPr/>
        <w:t>và</w:t>
      </w:r>
      <w:r>
        <w:rPr>
          <w:spacing w:val="-13"/>
        </w:rPr>
        <w:t> </w:t>
      </w:r>
      <w:r>
        <w:rPr/>
        <w:t>dính mắc từ khoảnh khắc này sang khoảnh khắc khác, hay chúng ta nên sống để hiểu rõ các thực tại, các pháp mà Đức Phật đã thuyết giảng? Đức Phật đã dạy rất nhiều trong</w:t>
      </w:r>
      <w:r>
        <w:rPr>
          <w:spacing w:val="-16"/>
        </w:rPr>
        <w:t> </w:t>
      </w:r>
      <w:r>
        <w:rPr/>
        <w:t>quá</w:t>
      </w:r>
      <w:r>
        <w:rPr>
          <w:spacing w:val="-16"/>
        </w:rPr>
        <w:t> </w:t>
      </w:r>
      <w:r>
        <w:rPr/>
        <w:t>trình</w:t>
      </w:r>
      <w:r>
        <w:rPr>
          <w:spacing w:val="-15"/>
        </w:rPr>
        <w:t> </w:t>
      </w:r>
      <w:r>
        <w:rPr/>
        <w:t>45</w:t>
      </w:r>
      <w:r>
        <w:rPr>
          <w:spacing w:val="-16"/>
        </w:rPr>
        <w:t> </w:t>
      </w:r>
      <w:r>
        <w:rPr/>
        <w:t>năm</w:t>
      </w:r>
      <w:r>
        <w:rPr>
          <w:spacing w:val="-16"/>
        </w:rPr>
        <w:t> </w:t>
      </w:r>
      <w:r>
        <w:rPr/>
        <w:t>giáo</w:t>
      </w:r>
      <w:r>
        <w:rPr>
          <w:spacing w:val="-15"/>
        </w:rPr>
        <w:t> </w:t>
      </w:r>
      <w:r>
        <w:rPr/>
        <w:t>hóa</w:t>
      </w:r>
      <w:r>
        <w:rPr>
          <w:spacing w:val="-16"/>
        </w:rPr>
        <w:t> </w:t>
      </w:r>
      <w:r>
        <w:rPr/>
        <w:t>của</w:t>
      </w:r>
      <w:r>
        <w:rPr>
          <w:spacing w:val="-15"/>
        </w:rPr>
        <w:t> </w:t>
      </w:r>
      <w:r>
        <w:rPr/>
        <w:t>Ngài.</w:t>
      </w:r>
      <w:r>
        <w:rPr>
          <w:spacing w:val="-16"/>
        </w:rPr>
        <w:t> </w:t>
      </w:r>
      <w:r>
        <w:rPr/>
        <w:t>Chính</w:t>
      </w:r>
      <w:r>
        <w:rPr>
          <w:spacing w:val="-16"/>
        </w:rPr>
        <w:t> </w:t>
      </w:r>
      <w:r>
        <w:rPr/>
        <w:t>vì</w:t>
      </w:r>
      <w:r>
        <w:rPr>
          <w:spacing w:val="-15"/>
        </w:rPr>
        <w:t> </w:t>
      </w:r>
      <w:r>
        <w:rPr/>
        <w:t>vậy, từng từ một phải được nghiên cứu một cách kỹ lưỡng, có rất nhiều từ cần phải được biết. Trước khi nghiên cứu Giáo lý, chúng ta có thể nói rất nhiều mà không thực sự hiểu những điều mình nói tới, chẳng hạn cuộc sống, cuộc sống là gì? Điều này không khó để trả lời, đúng không?</w:t>
      </w:r>
    </w:p>
    <w:p>
      <w:pPr>
        <w:spacing w:before="156"/>
        <w:ind w:left="567" w:right="0" w:firstLine="0"/>
        <w:jc w:val="left"/>
        <w:rPr>
          <w:sz w:val="25"/>
        </w:rPr>
      </w:pPr>
      <w:r>
        <w:rPr>
          <w:spacing w:val="-5"/>
          <w:sz w:val="25"/>
        </w:rPr>
        <w:t>...</w:t>
      </w:r>
    </w:p>
    <w:p>
      <w:pPr>
        <w:pStyle w:val="BodyText"/>
        <w:spacing w:line="309" w:lineRule="auto" w:before="252"/>
        <w:ind w:right="38" w:firstLine="453"/>
      </w:pPr>
      <w:r>
        <w:rPr/>
        <w:t>Nếu không có cái thấy hiện giờ thì có cuộc </w:t>
      </w:r>
      <w:r>
        <w:rPr/>
        <w:t>sống không? Nếu không có cái nghe hiện giờ thì có cuộc </w:t>
      </w:r>
      <w:r>
        <w:rPr>
          <w:spacing w:val="-2"/>
        </w:rPr>
        <w:t>sống</w:t>
      </w:r>
      <w:r>
        <w:rPr>
          <w:spacing w:val="-12"/>
        </w:rPr>
        <w:t> </w:t>
      </w:r>
      <w:r>
        <w:rPr>
          <w:spacing w:val="-2"/>
        </w:rPr>
        <w:t>không?</w:t>
      </w:r>
      <w:r>
        <w:rPr>
          <w:spacing w:val="-14"/>
        </w:rPr>
        <w:t> </w:t>
      </w:r>
      <w:r>
        <w:rPr>
          <w:spacing w:val="-2"/>
        </w:rPr>
        <w:t>Vậy</w:t>
      </w:r>
      <w:r>
        <w:rPr>
          <w:spacing w:val="-11"/>
        </w:rPr>
        <w:t> </w:t>
      </w:r>
      <w:r>
        <w:rPr>
          <w:spacing w:val="-2"/>
        </w:rPr>
        <w:t>cuộc</w:t>
      </w:r>
      <w:r>
        <w:rPr>
          <w:spacing w:val="-11"/>
        </w:rPr>
        <w:t> </w:t>
      </w:r>
      <w:r>
        <w:rPr>
          <w:spacing w:val="-2"/>
        </w:rPr>
        <w:t>sống</w:t>
      </w:r>
      <w:r>
        <w:rPr>
          <w:spacing w:val="-11"/>
        </w:rPr>
        <w:t> </w:t>
      </w:r>
      <w:r>
        <w:rPr>
          <w:spacing w:val="-2"/>
        </w:rPr>
        <w:t>là</w:t>
      </w:r>
      <w:r>
        <w:rPr>
          <w:spacing w:val="-11"/>
        </w:rPr>
        <w:t> </w:t>
      </w:r>
      <w:r>
        <w:rPr>
          <w:spacing w:val="-2"/>
        </w:rPr>
        <w:t>những</w:t>
      </w:r>
      <w:r>
        <w:rPr>
          <w:spacing w:val="-11"/>
        </w:rPr>
        <w:t> </w:t>
      </w:r>
      <w:r>
        <w:rPr>
          <w:spacing w:val="-2"/>
        </w:rPr>
        <w:t>khoảnh</w:t>
      </w:r>
      <w:r>
        <w:rPr>
          <w:spacing w:val="-11"/>
        </w:rPr>
        <w:t> </w:t>
      </w:r>
      <w:r>
        <w:rPr>
          <w:spacing w:val="-2"/>
        </w:rPr>
        <w:t>khắc</w:t>
      </w:r>
      <w:r>
        <w:rPr>
          <w:spacing w:val="-11"/>
        </w:rPr>
        <w:t> </w:t>
      </w:r>
      <w:r>
        <w:rPr>
          <w:spacing w:val="-2"/>
        </w:rPr>
        <w:t>thấy, </w:t>
      </w:r>
      <w:r>
        <w:rPr/>
        <w:t>nghe,</w:t>
      </w:r>
      <w:r>
        <w:rPr>
          <w:spacing w:val="-16"/>
        </w:rPr>
        <w:t> </w:t>
      </w:r>
      <w:r>
        <w:rPr/>
        <w:t>ngửi,</w:t>
      </w:r>
      <w:r>
        <w:rPr>
          <w:spacing w:val="-8"/>
        </w:rPr>
        <w:t> </w:t>
      </w:r>
      <w:r>
        <w:rPr/>
        <w:t>nếm,</w:t>
      </w:r>
      <w:r>
        <w:rPr>
          <w:spacing w:val="-9"/>
        </w:rPr>
        <w:t> </w:t>
      </w:r>
      <w:r>
        <w:rPr/>
        <w:t>xúc</w:t>
      </w:r>
      <w:r>
        <w:rPr>
          <w:spacing w:val="-9"/>
        </w:rPr>
        <w:t> </w:t>
      </w:r>
      <w:r>
        <w:rPr/>
        <w:t>chạm</w:t>
      </w:r>
      <w:r>
        <w:rPr>
          <w:spacing w:val="-9"/>
        </w:rPr>
        <w:t> </w:t>
      </w:r>
      <w:r>
        <w:rPr/>
        <w:t>và</w:t>
      </w:r>
      <w:r>
        <w:rPr>
          <w:spacing w:val="-9"/>
        </w:rPr>
        <w:t> </w:t>
      </w:r>
      <w:r>
        <w:rPr/>
        <w:t>suy</w:t>
      </w:r>
      <w:r>
        <w:rPr>
          <w:spacing w:val="-9"/>
        </w:rPr>
        <w:t> </w:t>
      </w:r>
      <w:r>
        <w:rPr/>
        <w:t>nghĩ.</w:t>
      </w:r>
      <w:r>
        <w:rPr>
          <w:spacing w:val="-16"/>
        </w:rPr>
        <w:t> </w:t>
      </w:r>
      <w:r>
        <w:rPr/>
        <w:t>Ai</w:t>
      </w:r>
      <w:r>
        <w:rPr>
          <w:spacing w:val="-9"/>
        </w:rPr>
        <w:t> </w:t>
      </w:r>
      <w:r>
        <w:rPr/>
        <w:t>biết</w:t>
      </w:r>
      <w:r>
        <w:rPr>
          <w:spacing w:val="-9"/>
        </w:rPr>
        <w:t> </w:t>
      </w:r>
      <w:r>
        <w:rPr/>
        <w:t>về</w:t>
      </w:r>
      <w:r>
        <w:rPr>
          <w:spacing w:val="-9"/>
        </w:rPr>
        <w:t> </w:t>
      </w:r>
      <w:r>
        <w:rPr/>
        <w:t>cuộc sống</w:t>
      </w:r>
      <w:r>
        <w:rPr>
          <w:spacing w:val="-6"/>
        </w:rPr>
        <w:t> </w:t>
      </w:r>
      <w:r>
        <w:rPr/>
        <w:t>ở</w:t>
      </w:r>
      <w:r>
        <w:rPr>
          <w:spacing w:val="-6"/>
        </w:rPr>
        <w:t> </w:t>
      </w:r>
      <w:r>
        <w:rPr/>
        <w:t>khoảnh</w:t>
      </w:r>
      <w:r>
        <w:rPr>
          <w:spacing w:val="-6"/>
        </w:rPr>
        <w:t> </w:t>
      </w:r>
      <w:r>
        <w:rPr/>
        <w:t>khắc</w:t>
      </w:r>
      <w:r>
        <w:rPr>
          <w:spacing w:val="-6"/>
        </w:rPr>
        <w:t> </w:t>
      </w:r>
      <w:r>
        <w:rPr/>
        <w:t>của</w:t>
      </w:r>
      <w:r>
        <w:rPr>
          <w:spacing w:val="-6"/>
        </w:rPr>
        <w:t> </w:t>
      </w:r>
      <w:r>
        <w:rPr/>
        <w:t>cái</w:t>
      </w:r>
      <w:r>
        <w:rPr>
          <w:spacing w:val="-6"/>
        </w:rPr>
        <w:t> </w:t>
      </w:r>
      <w:r>
        <w:rPr/>
        <w:t>thấy?</w:t>
      </w:r>
      <w:r>
        <w:rPr>
          <w:spacing w:val="-6"/>
        </w:rPr>
        <w:t> </w:t>
      </w:r>
      <w:r>
        <w:rPr/>
        <w:t>Liệu</w:t>
      </w:r>
      <w:r>
        <w:rPr>
          <w:spacing w:val="-6"/>
        </w:rPr>
        <w:t> </w:t>
      </w:r>
      <w:r>
        <w:rPr/>
        <w:t>chúng</w:t>
      </w:r>
      <w:r>
        <w:rPr>
          <w:spacing w:val="-6"/>
        </w:rPr>
        <w:t> </w:t>
      </w:r>
      <w:r>
        <w:rPr/>
        <w:t>ta</w:t>
      </w:r>
      <w:r>
        <w:rPr>
          <w:spacing w:val="-6"/>
        </w:rPr>
        <w:t> </w:t>
      </w:r>
      <w:r>
        <w:rPr/>
        <w:t>có</w:t>
      </w:r>
      <w:r>
        <w:rPr>
          <w:spacing w:val="-6"/>
        </w:rPr>
        <w:t> </w:t>
      </w:r>
      <w:r>
        <w:rPr/>
        <w:t>nên nghiên</w:t>
      </w:r>
      <w:r>
        <w:rPr>
          <w:spacing w:val="-8"/>
        </w:rPr>
        <w:t> </w:t>
      </w:r>
      <w:r>
        <w:rPr/>
        <w:t>cứu</w:t>
      </w:r>
      <w:r>
        <w:rPr>
          <w:spacing w:val="-8"/>
        </w:rPr>
        <w:t> </w:t>
      </w:r>
      <w:r>
        <w:rPr/>
        <w:t>kỹ</w:t>
      </w:r>
      <w:r>
        <w:rPr>
          <w:spacing w:val="-7"/>
        </w:rPr>
        <w:t> </w:t>
      </w:r>
      <w:r>
        <w:rPr/>
        <w:t>để</w:t>
      </w:r>
      <w:r>
        <w:rPr>
          <w:spacing w:val="-8"/>
        </w:rPr>
        <w:t> </w:t>
      </w:r>
      <w:r>
        <w:rPr/>
        <w:t>hiểu</w:t>
      </w:r>
      <w:r>
        <w:rPr>
          <w:spacing w:val="-8"/>
        </w:rPr>
        <w:t> </w:t>
      </w:r>
      <w:r>
        <w:rPr/>
        <w:t>lời</w:t>
      </w:r>
      <w:r>
        <w:rPr>
          <w:spacing w:val="-8"/>
        </w:rPr>
        <w:t> </w:t>
      </w:r>
      <w:r>
        <w:rPr/>
        <w:t>dạy</w:t>
      </w:r>
      <w:r>
        <w:rPr>
          <w:spacing w:val="-8"/>
        </w:rPr>
        <w:t> </w:t>
      </w:r>
      <w:r>
        <w:rPr/>
        <w:t>của</w:t>
      </w:r>
      <w:r>
        <w:rPr>
          <w:spacing w:val="-8"/>
        </w:rPr>
        <w:t> </w:t>
      </w:r>
      <w:r>
        <w:rPr/>
        <w:t>Đức</w:t>
      </w:r>
      <w:r>
        <w:rPr>
          <w:spacing w:val="-7"/>
        </w:rPr>
        <w:t> </w:t>
      </w:r>
      <w:r>
        <w:rPr/>
        <w:t>Phật</w:t>
      </w:r>
      <w:r>
        <w:rPr>
          <w:spacing w:val="-7"/>
        </w:rPr>
        <w:t> </w:t>
      </w:r>
      <w:r>
        <w:rPr/>
        <w:t>rằng,</w:t>
      </w:r>
      <w:r>
        <w:rPr>
          <w:spacing w:val="-8"/>
        </w:rPr>
        <w:t> </w:t>
      </w:r>
      <w:r>
        <w:rPr/>
        <w:t>tất</w:t>
      </w:r>
      <w:r>
        <w:rPr>
          <w:spacing w:val="-7"/>
        </w:rPr>
        <w:t> </w:t>
      </w:r>
      <w:r>
        <w:rPr/>
        <w:t>cả các</w:t>
      </w:r>
      <w:r>
        <w:rPr>
          <w:spacing w:val="-7"/>
        </w:rPr>
        <w:t> </w:t>
      </w:r>
      <w:r>
        <w:rPr/>
        <w:t>pháp</w:t>
      </w:r>
      <w:r>
        <w:rPr>
          <w:spacing w:val="-7"/>
        </w:rPr>
        <w:t> </w:t>
      </w:r>
      <w:r>
        <w:rPr/>
        <w:t>hữu</w:t>
      </w:r>
      <w:r>
        <w:rPr>
          <w:spacing w:val="-7"/>
        </w:rPr>
        <w:t> </w:t>
      </w:r>
      <w:r>
        <w:rPr/>
        <w:t>vi</w:t>
      </w:r>
      <w:r>
        <w:rPr>
          <w:spacing w:val="-7"/>
        </w:rPr>
        <w:t> </w:t>
      </w:r>
      <w:r>
        <w:rPr/>
        <w:t>sinh</w:t>
      </w:r>
      <w:r>
        <w:rPr>
          <w:spacing w:val="-7"/>
        </w:rPr>
        <w:t> </w:t>
      </w:r>
      <w:r>
        <w:rPr/>
        <w:t>khởi</w:t>
      </w:r>
      <w:r>
        <w:rPr>
          <w:spacing w:val="-7"/>
        </w:rPr>
        <w:t> </w:t>
      </w:r>
      <w:r>
        <w:rPr/>
        <w:t>rồi</w:t>
      </w:r>
      <w:r>
        <w:rPr>
          <w:spacing w:val="-7"/>
        </w:rPr>
        <w:t> </w:t>
      </w:r>
      <w:r>
        <w:rPr/>
        <w:t>diệt</w:t>
      </w:r>
      <w:r>
        <w:rPr>
          <w:spacing w:val="-7"/>
        </w:rPr>
        <w:t> </w:t>
      </w:r>
      <w:r>
        <w:rPr/>
        <w:t>đi,</w:t>
      </w:r>
      <w:r>
        <w:rPr>
          <w:spacing w:val="-7"/>
        </w:rPr>
        <w:t> </w:t>
      </w:r>
      <w:r>
        <w:rPr/>
        <w:t>không</w:t>
      </w:r>
      <w:r>
        <w:rPr>
          <w:spacing w:val="-7"/>
        </w:rPr>
        <w:t> </w:t>
      </w:r>
      <w:r>
        <w:rPr/>
        <w:t>có</w:t>
      </w:r>
      <w:r>
        <w:rPr>
          <w:spacing w:val="-7"/>
        </w:rPr>
        <w:t> </w:t>
      </w:r>
      <w:r>
        <w:rPr/>
        <w:t>một</w:t>
      </w:r>
      <w:r>
        <w:rPr>
          <w:spacing w:val="-7"/>
        </w:rPr>
        <w:t> </w:t>
      </w:r>
      <w:r>
        <w:rPr/>
        <w:t>con người,</w:t>
      </w:r>
      <w:r>
        <w:rPr>
          <w:spacing w:val="-10"/>
        </w:rPr>
        <w:t> </w:t>
      </w:r>
      <w:r>
        <w:rPr/>
        <w:t>không</w:t>
      </w:r>
      <w:r>
        <w:rPr>
          <w:spacing w:val="-10"/>
        </w:rPr>
        <w:t> </w:t>
      </w:r>
      <w:r>
        <w:rPr/>
        <w:t>có</w:t>
      </w:r>
      <w:r>
        <w:rPr>
          <w:spacing w:val="-10"/>
        </w:rPr>
        <w:t> </w:t>
      </w:r>
      <w:r>
        <w:rPr/>
        <w:t>một</w:t>
      </w:r>
      <w:r>
        <w:rPr>
          <w:spacing w:val="-10"/>
        </w:rPr>
        <w:t> </w:t>
      </w:r>
      <w:r>
        <w:rPr/>
        <w:t>“tự</w:t>
      </w:r>
      <w:r>
        <w:rPr>
          <w:spacing w:val="-10"/>
        </w:rPr>
        <w:t> </w:t>
      </w:r>
      <w:r>
        <w:rPr/>
        <w:t>ngã”</w:t>
      </w:r>
      <w:r>
        <w:rPr>
          <w:spacing w:val="-10"/>
        </w:rPr>
        <w:t> </w:t>
      </w:r>
      <w:r>
        <w:rPr/>
        <w:t>nào</w:t>
      </w:r>
      <w:r>
        <w:rPr>
          <w:spacing w:val="-10"/>
        </w:rPr>
        <w:t> </w:t>
      </w:r>
      <w:r>
        <w:rPr/>
        <w:t>trong</w:t>
      </w:r>
      <w:r>
        <w:rPr>
          <w:spacing w:val="-10"/>
        </w:rPr>
        <w:t> </w:t>
      </w:r>
      <w:r>
        <w:rPr/>
        <w:t>đó.</w:t>
      </w:r>
      <w:r>
        <w:rPr>
          <w:spacing w:val="-10"/>
        </w:rPr>
        <w:t> </w:t>
      </w:r>
      <w:r>
        <w:rPr/>
        <w:t>Nếu</w:t>
      </w:r>
      <w:r>
        <w:rPr>
          <w:spacing w:val="-10"/>
        </w:rPr>
        <w:t> </w:t>
      </w:r>
      <w:r>
        <w:rPr/>
        <w:t>không hiểu</w:t>
      </w:r>
      <w:r>
        <w:rPr>
          <w:spacing w:val="-3"/>
        </w:rPr>
        <w:t> </w:t>
      </w:r>
      <w:r>
        <w:rPr/>
        <w:t>đúng</w:t>
      </w:r>
      <w:r>
        <w:rPr>
          <w:spacing w:val="-3"/>
        </w:rPr>
        <w:t> </w:t>
      </w:r>
      <w:r>
        <w:rPr/>
        <w:t>về</w:t>
      </w:r>
      <w:r>
        <w:rPr>
          <w:spacing w:val="-3"/>
        </w:rPr>
        <w:t> </w:t>
      </w:r>
      <w:r>
        <w:rPr/>
        <w:t>cái</w:t>
      </w:r>
      <w:r>
        <w:rPr>
          <w:spacing w:val="-3"/>
        </w:rPr>
        <w:t> </w:t>
      </w:r>
      <w:r>
        <w:rPr/>
        <w:t>thấy</w:t>
      </w:r>
      <w:r>
        <w:rPr>
          <w:spacing w:val="-3"/>
        </w:rPr>
        <w:t> </w:t>
      </w:r>
      <w:r>
        <w:rPr/>
        <w:t>hiện</w:t>
      </w:r>
      <w:r>
        <w:rPr>
          <w:spacing w:val="-3"/>
        </w:rPr>
        <w:t> </w:t>
      </w:r>
      <w:r>
        <w:rPr/>
        <w:t>giờ,</w:t>
      </w:r>
      <w:r>
        <w:rPr>
          <w:spacing w:val="-3"/>
        </w:rPr>
        <w:t> </w:t>
      </w:r>
      <w:r>
        <w:rPr/>
        <w:t>liệu</w:t>
      </w:r>
      <w:r>
        <w:rPr>
          <w:spacing w:val="-3"/>
        </w:rPr>
        <w:t> </w:t>
      </w:r>
      <w:r>
        <w:rPr/>
        <w:t>ai</w:t>
      </w:r>
      <w:r>
        <w:rPr>
          <w:spacing w:val="-3"/>
        </w:rPr>
        <w:t> </w:t>
      </w:r>
      <w:r>
        <w:rPr/>
        <w:t>có</w:t>
      </w:r>
      <w:r>
        <w:rPr>
          <w:spacing w:val="-3"/>
        </w:rPr>
        <w:t> </w:t>
      </w:r>
      <w:r>
        <w:rPr/>
        <w:t>thể</w:t>
      </w:r>
      <w:r>
        <w:rPr>
          <w:spacing w:val="-3"/>
        </w:rPr>
        <w:t> </w:t>
      </w:r>
      <w:r>
        <w:rPr/>
        <w:t>hiểu</w:t>
      </w:r>
      <w:r>
        <w:rPr>
          <w:spacing w:val="-3"/>
        </w:rPr>
        <w:t> </w:t>
      </w:r>
      <w:r>
        <w:rPr/>
        <w:t>được Giáo</w:t>
      </w:r>
      <w:r>
        <w:rPr>
          <w:spacing w:val="-15"/>
        </w:rPr>
        <w:t> </w:t>
      </w:r>
      <w:r>
        <w:rPr/>
        <w:t>lý</w:t>
      </w:r>
      <w:r>
        <w:rPr>
          <w:spacing w:val="-14"/>
        </w:rPr>
        <w:t> </w:t>
      </w:r>
      <w:r>
        <w:rPr/>
        <w:t>của</w:t>
      </w:r>
      <w:r>
        <w:rPr>
          <w:spacing w:val="-14"/>
        </w:rPr>
        <w:t> </w:t>
      </w:r>
      <w:r>
        <w:rPr/>
        <w:t>Đức</w:t>
      </w:r>
      <w:r>
        <w:rPr>
          <w:spacing w:val="-14"/>
        </w:rPr>
        <w:t> </w:t>
      </w:r>
      <w:r>
        <w:rPr/>
        <w:t>Phật</w:t>
      </w:r>
      <w:r>
        <w:rPr>
          <w:spacing w:val="-14"/>
        </w:rPr>
        <w:t> </w:t>
      </w:r>
      <w:r>
        <w:rPr/>
        <w:t>không?</w:t>
      </w:r>
      <w:r>
        <w:rPr>
          <w:spacing w:val="-16"/>
        </w:rPr>
        <w:t> </w:t>
      </w:r>
      <w:r>
        <w:rPr/>
        <w:t>Và</w:t>
      </w:r>
      <w:r>
        <w:rPr>
          <w:spacing w:val="-13"/>
        </w:rPr>
        <w:t> </w:t>
      </w:r>
      <w:r>
        <w:rPr/>
        <w:t>cái</w:t>
      </w:r>
      <w:r>
        <w:rPr>
          <w:spacing w:val="-14"/>
        </w:rPr>
        <w:t> </w:t>
      </w:r>
      <w:r>
        <w:rPr/>
        <w:t>hiểu</w:t>
      </w:r>
      <w:r>
        <w:rPr>
          <w:spacing w:val="-14"/>
        </w:rPr>
        <w:t> </w:t>
      </w:r>
      <w:r>
        <w:rPr/>
        <w:t>phải</w:t>
      </w:r>
      <w:r>
        <w:rPr>
          <w:spacing w:val="-14"/>
        </w:rPr>
        <w:t> </w:t>
      </w:r>
      <w:r>
        <w:rPr/>
        <w:t>là</w:t>
      </w:r>
      <w:r>
        <w:rPr>
          <w:spacing w:val="-14"/>
        </w:rPr>
        <w:t> </w:t>
      </w:r>
      <w:r>
        <w:rPr/>
        <w:t>ở</w:t>
      </w:r>
      <w:r>
        <w:rPr>
          <w:spacing w:val="-14"/>
        </w:rPr>
        <w:t> </w:t>
      </w:r>
      <w:r>
        <w:rPr/>
        <w:t>ngay khoảnh</w:t>
      </w:r>
      <w:r>
        <w:rPr>
          <w:spacing w:val="-16"/>
        </w:rPr>
        <w:t> </w:t>
      </w:r>
      <w:r>
        <w:rPr/>
        <w:t>khắc</w:t>
      </w:r>
      <w:r>
        <w:rPr>
          <w:spacing w:val="-16"/>
        </w:rPr>
        <w:t> </w:t>
      </w:r>
      <w:r>
        <w:rPr/>
        <w:t>này.</w:t>
      </w:r>
      <w:r>
        <w:rPr>
          <w:spacing w:val="-15"/>
        </w:rPr>
        <w:t> </w:t>
      </w:r>
      <w:r>
        <w:rPr/>
        <w:t>Trước</w:t>
      </w:r>
      <w:r>
        <w:rPr>
          <w:spacing w:val="-16"/>
        </w:rPr>
        <w:t> </w:t>
      </w:r>
      <w:r>
        <w:rPr/>
        <w:t>khi</w:t>
      </w:r>
      <w:r>
        <w:rPr>
          <w:spacing w:val="-16"/>
        </w:rPr>
        <w:t> </w:t>
      </w:r>
      <w:r>
        <w:rPr/>
        <w:t>nghe</w:t>
      </w:r>
      <w:r>
        <w:rPr>
          <w:spacing w:val="-15"/>
        </w:rPr>
        <w:t> </w:t>
      </w:r>
      <w:r>
        <w:rPr/>
        <w:t>Giáo</w:t>
      </w:r>
      <w:r>
        <w:rPr>
          <w:spacing w:val="-16"/>
        </w:rPr>
        <w:t> </w:t>
      </w:r>
      <w:r>
        <w:rPr/>
        <w:t>lý</w:t>
      </w:r>
      <w:r>
        <w:rPr>
          <w:spacing w:val="-15"/>
        </w:rPr>
        <w:t> </w:t>
      </w:r>
      <w:r>
        <w:rPr/>
        <w:t>của</w:t>
      </w:r>
      <w:r>
        <w:rPr>
          <w:spacing w:val="-16"/>
        </w:rPr>
        <w:t> </w:t>
      </w:r>
      <w:r>
        <w:rPr/>
        <w:t>Đức</w:t>
      </w:r>
      <w:r>
        <w:rPr>
          <w:spacing w:val="-16"/>
        </w:rPr>
        <w:t> </w:t>
      </w:r>
      <w:r>
        <w:rPr/>
        <w:t>Phật, không</w:t>
      </w:r>
      <w:r>
        <w:rPr>
          <w:spacing w:val="-2"/>
        </w:rPr>
        <w:t> </w:t>
      </w:r>
      <w:r>
        <w:rPr/>
        <w:t>ai</w:t>
      </w:r>
      <w:r>
        <w:rPr>
          <w:spacing w:val="-2"/>
        </w:rPr>
        <w:t> </w:t>
      </w:r>
      <w:r>
        <w:rPr/>
        <w:t>biết</w:t>
      </w:r>
      <w:r>
        <w:rPr>
          <w:spacing w:val="-3"/>
        </w:rPr>
        <w:t> </w:t>
      </w:r>
      <w:r>
        <w:rPr/>
        <w:t>được</w:t>
      </w:r>
      <w:r>
        <w:rPr>
          <w:spacing w:val="-3"/>
        </w:rPr>
        <w:t> </w:t>
      </w:r>
      <w:r>
        <w:rPr/>
        <w:t>bản</w:t>
      </w:r>
      <w:r>
        <w:rPr>
          <w:spacing w:val="-3"/>
        </w:rPr>
        <w:t> </w:t>
      </w:r>
      <w:r>
        <w:rPr/>
        <w:t>chất</w:t>
      </w:r>
      <w:r>
        <w:rPr>
          <w:spacing w:val="-3"/>
        </w:rPr>
        <w:t> </w:t>
      </w:r>
      <w:r>
        <w:rPr/>
        <w:t>của</w:t>
      </w:r>
      <w:r>
        <w:rPr>
          <w:spacing w:val="-3"/>
        </w:rPr>
        <w:t> </w:t>
      </w:r>
      <w:r>
        <w:rPr/>
        <w:t>cái</w:t>
      </w:r>
      <w:r>
        <w:rPr>
          <w:spacing w:val="-3"/>
        </w:rPr>
        <w:t> </w:t>
      </w:r>
      <w:r>
        <w:rPr/>
        <w:t>thấy</w:t>
      </w:r>
      <w:r>
        <w:rPr>
          <w:spacing w:val="-3"/>
        </w:rPr>
        <w:t> </w:t>
      </w:r>
      <w:r>
        <w:rPr/>
        <w:t>là</w:t>
      </w:r>
      <w:r>
        <w:rPr>
          <w:spacing w:val="-3"/>
        </w:rPr>
        <w:t> </w:t>
      </w:r>
      <w:r>
        <w:rPr/>
        <w:t>gì</w:t>
      </w:r>
      <w:r>
        <w:rPr>
          <w:spacing w:val="-2"/>
        </w:rPr>
        <w:t> </w:t>
      </w:r>
      <w:r>
        <w:rPr/>
        <w:t>ở</w:t>
      </w:r>
      <w:r>
        <w:rPr>
          <w:spacing w:val="-2"/>
        </w:rPr>
        <w:t> khoảnh</w:t>
      </w:r>
    </w:p>
    <w:p>
      <w:pPr>
        <w:pStyle w:val="BodyText"/>
        <w:spacing w:line="300" w:lineRule="auto" w:before="89"/>
        <w:ind w:right="111"/>
      </w:pPr>
      <w:r>
        <w:rPr/>
        <w:br w:type="column"/>
      </w:r>
      <w:r>
        <w:rPr/>
        <w:t>khắc này: Nó đã sinh khởi do duyên trong một khoảnh khắc</w:t>
      </w:r>
      <w:r>
        <w:rPr>
          <w:spacing w:val="-10"/>
        </w:rPr>
        <w:t> </w:t>
      </w:r>
      <w:r>
        <w:rPr/>
        <w:t>ngắn</w:t>
      </w:r>
      <w:r>
        <w:rPr>
          <w:spacing w:val="-10"/>
        </w:rPr>
        <w:t> </w:t>
      </w:r>
      <w:r>
        <w:rPr/>
        <w:t>ngủi</w:t>
      </w:r>
      <w:r>
        <w:rPr>
          <w:spacing w:val="-10"/>
        </w:rPr>
        <w:t> </w:t>
      </w:r>
      <w:r>
        <w:rPr/>
        <w:t>rồi</w:t>
      </w:r>
      <w:r>
        <w:rPr>
          <w:spacing w:val="-10"/>
        </w:rPr>
        <w:t> </w:t>
      </w:r>
      <w:r>
        <w:rPr/>
        <w:t>diệt</w:t>
      </w:r>
      <w:r>
        <w:rPr>
          <w:spacing w:val="-10"/>
        </w:rPr>
        <w:t> </w:t>
      </w:r>
      <w:r>
        <w:rPr/>
        <w:t>đi.</w:t>
      </w:r>
      <w:r>
        <w:rPr>
          <w:spacing w:val="-10"/>
        </w:rPr>
        <w:t> </w:t>
      </w:r>
      <w:r>
        <w:rPr/>
        <w:t>Nếu</w:t>
      </w:r>
      <w:r>
        <w:rPr>
          <w:spacing w:val="-10"/>
        </w:rPr>
        <w:t> </w:t>
      </w:r>
      <w:r>
        <w:rPr/>
        <w:t>không</w:t>
      </w:r>
      <w:r>
        <w:rPr>
          <w:spacing w:val="-10"/>
        </w:rPr>
        <w:t> </w:t>
      </w:r>
      <w:r>
        <w:rPr/>
        <w:t>hiểu</w:t>
      </w:r>
      <w:r>
        <w:rPr>
          <w:spacing w:val="-10"/>
        </w:rPr>
        <w:t> </w:t>
      </w:r>
      <w:r>
        <w:rPr/>
        <w:t>đúng</w:t>
      </w:r>
      <w:r>
        <w:rPr>
          <w:spacing w:val="-10"/>
        </w:rPr>
        <w:t> </w:t>
      </w:r>
      <w:r>
        <w:rPr/>
        <w:t>về</w:t>
      </w:r>
      <w:r>
        <w:rPr>
          <w:spacing w:val="-10"/>
        </w:rPr>
        <w:t> </w:t>
      </w:r>
      <w:r>
        <w:rPr/>
        <w:t>bản chất của cái sinh khởi một cách rất tự nhiên hiện giờ</w:t>
      </w:r>
      <w:r>
        <w:rPr>
          <w:spacing w:val="40"/>
        </w:rPr>
        <w:t> </w:t>
      </w:r>
      <w:r>
        <w:rPr/>
        <w:t>và rồi diệt đi, sẽ không có được cách nào để xóa bỏ </w:t>
      </w:r>
      <w:r>
        <w:rPr/>
        <w:t>vô minh. Đây chính là điều mà Đức Phật đã dành 45 năm cuộc đời mình để giáo hóa cho chúng sinh.</w:t>
      </w:r>
    </w:p>
    <w:p>
      <w:pPr>
        <w:pStyle w:val="BodyText"/>
        <w:spacing w:line="300" w:lineRule="auto" w:before="174"/>
        <w:ind w:right="111" w:firstLine="453"/>
      </w:pPr>
      <w:r>
        <w:rPr/>
        <w:t>Nếu ở khoảnh khắc này không bắt đầu có cái </w:t>
      </w:r>
      <w:r>
        <w:rPr/>
        <w:t>hiểu đúng</w:t>
      </w:r>
      <w:r>
        <w:rPr>
          <w:spacing w:val="-16"/>
        </w:rPr>
        <w:t> </w:t>
      </w:r>
      <w:r>
        <w:rPr/>
        <w:t>về</w:t>
      </w:r>
      <w:r>
        <w:rPr>
          <w:spacing w:val="-16"/>
        </w:rPr>
        <w:t> </w:t>
      </w:r>
      <w:r>
        <w:rPr/>
        <w:t>sự</w:t>
      </w:r>
      <w:r>
        <w:rPr>
          <w:spacing w:val="-15"/>
        </w:rPr>
        <w:t> </w:t>
      </w:r>
      <w:r>
        <w:rPr/>
        <w:t>thật</w:t>
      </w:r>
      <w:r>
        <w:rPr>
          <w:spacing w:val="-16"/>
        </w:rPr>
        <w:t> </w:t>
      </w:r>
      <w:r>
        <w:rPr/>
        <w:t>của</w:t>
      </w:r>
      <w:r>
        <w:rPr>
          <w:spacing w:val="-16"/>
        </w:rPr>
        <w:t> </w:t>
      </w:r>
      <w:r>
        <w:rPr/>
        <w:t>cái</w:t>
      </w:r>
      <w:r>
        <w:rPr>
          <w:spacing w:val="-15"/>
        </w:rPr>
        <w:t> </w:t>
      </w:r>
      <w:r>
        <w:rPr/>
        <w:t>thấy,</w:t>
      </w:r>
      <w:r>
        <w:rPr>
          <w:spacing w:val="-16"/>
        </w:rPr>
        <w:t> </w:t>
      </w:r>
      <w:r>
        <w:rPr/>
        <w:t>sẽ</w:t>
      </w:r>
      <w:r>
        <w:rPr>
          <w:spacing w:val="-15"/>
        </w:rPr>
        <w:t> </w:t>
      </w:r>
      <w:r>
        <w:rPr/>
        <w:t>không</w:t>
      </w:r>
      <w:r>
        <w:rPr>
          <w:spacing w:val="-16"/>
        </w:rPr>
        <w:t> </w:t>
      </w:r>
      <w:r>
        <w:rPr/>
        <w:t>thể</w:t>
      </w:r>
      <w:r>
        <w:rPr>
          <w:spacing w:val="-16"/>
        </w:rPr>
        <w:t> </w:t>
      </w:r>
      <w:r>
        <w:rPr/>
        <w:t>nào</w:t>
      </w:r>
      <w:r>
        <w:rPr>
          <w:spacing w:val="-15"/>
        </w:rPr>
        <w:t> </w:t>
      </w:r>
      <w:r>
        <w:rPr/>
        <w:t>hiểu</w:t>
      </w:r>
      <w:r>
        <w:rPr>
          <w:spacing w:val="-16"/>
        </w:rPr>
        <w:t> </w:t>
      </w:r>
      <w:r>
        <w:rPr/>
        <w:t>đúng về nó ở khoảnh khắc sau.</w:t>
      </w:r>
      <w:r>
        <w:rPr>
          <w:spacing w:val="-5"/>
        </w:rPr>
        <w:t> </w:t>
      </w:r>
      <w:r>
        <w:rPr/>
        <w:t>Vậy cái thấy hiện giờ có nên là đối tượng để chúng ta hiểu đúng hay không? Nếu không sẽ chỉ đơn thuần là những </w:t>
      </w:r>
      <w:r>
        <w:rPr>
          <w:i/>
        </w:rPr>
        <w:t>suy nghĩ </w:t>
      </w:r>
      <w:r>
        <w:rPr/>
        <w:t>về cái thấy cũng</w:t>
      </w:r>
      <w:r>
        <w:rPr>
          <w:spacing w:val="-9"/>
        </w:rPr>
        <w:t> </w:t>
      </w:r>
      <w:r>
        <w:rPr/>
        <w:t>như</w:t>
      </w:r>
      <w:r>
        <w:rPr>
          <w:spacing w:val="-9"/>
        </w:rPr>
        <w:t> </w:t>
      </w:r>
      <w:r>
        <w:rPr/>
        <w:t>về</w:t>
      </w:r>
      <w:r>
        <w:rPr>
          <w:spacing w:val="-9"/>
        </w:rPr>
        <w:t> </w:t>
      </w:r>
      <w:r>
        <w:rPr/>
        <w:t>những</w:t>
      </w:r>
      <w:r>
        <w:rPr>
          <w:spacing w:val="-9"/>
        </w:rPr>
        <w:t> </w:t>
      </w:r>
      <w:r>
        <w:rPr/>
        <w:t>thứ</w:t>
      </w:r>
      <w:r>
        <w:rPr>
          <w:spacing w:val="-9"/>
        </w:rPr>
        <w:t> </w:t>
      </w:r>
      <w:r>
        <w:rPr/>
        <w:t>khác,</w:t>
      </w:r>
      <w:r>
        <w:rPr>
          <w:spacing w:val="-9"/>
        </w:rPr>
        <w:t> </w:t>
      </w:r>
      <w:r>
        <w:rPr/>
        <w:t>trong</w:t>
      </w:r>
      <w:r>
        <w:rPr>
          <w:spacing w:val="-9"/>
        </w:rPr>
        <w:t> </w:t>
      </w:r>
      <w:r>
        <w:rPr/>
        <w:t>suốt</w:t>
      </w:r>
      <w:r>
        <w:rPr>
          <w:spacing w:val="-9"/>
        </w:rPr>
        <w:t> </w:t>
      </w:r>
      <w:r>
        <w:rPr/>
        <w:t>cuộc</w:t>
      </w:r>
      <w:r>
        <w:rPr>
          <w:spacing w:val="-9"/>
        </w:rPr>
        <w:t> </w:t>
      </w:r>
      <w:r>
        <w:rPr/>
        <w:t>đời</w:t>
      </w:r>
      <w:r>
        <w:rPr>
          <w:spacing w:val="-9"/>
        </w:rPr>
        <w:t> </w:t>
      </w:r>
      <w:r>
        <w:rPr/>
        <w:t>mình. Ta</w:t>
      </w:r>
      <w:r>
        <w:rPr>
          <w:spacing w:val="-14"/>
        </w:rPr>
        <w:t> </w:t>
      </w:r>
      <w:r>
        <w:rPr/>
        <w:t>sẽ</w:t>
      </w:r>
      <w:r>
        <w:rPr>
          <w:spacing w:val="-14"/>
        </w:rPr>
        <w:t> </w:t>
      </w:r>
      <w:r>
        <w:rPr/>
        <w:t>nghĩ</w:t>
      </w:r>
      <w:r>
        <w:rPr>
          <w:spacing w:val="-14"/>
        </w:rPr>
        <w:t> </w:t>
      </w:r>
      <w:r>
        <w:rPr/>
        <w:t>về</w:t>
      </w:r>
      <w:r>
        <w:rPr>
          <w:spacing w:val="-14"/>
        </w:rPr>
        <w:t> </w:t>
      </w:r>
      <w:r>
        <w:rPr/>
        <w:t>chúng</w:t>
      </w:r>
      <w:r>
        <w:rPr>
          <w:spacing w:val="-14"/>
        </w:rPr>
        <w:t> </w:t>
      </w:r>
      <w:r>
        <w:rPr/>
        <w:t>là</w:t>
      </w:r>
      <w:r>
        <w:rPr>
          <w:spacing w:val="-14"/>
        </w:rPr>
        <w:t> </w:t>
      </w:r>
      <w:r>
        <w:rPr/>
        <w:t>tôi</w:t>
      </w:r>
      <w:r>
        <w:rPr>
          <w:spacing w:val="-14"/>
        </w:rPr>
        <w:t> </w:t>
      </w:r>
      <w:r>
        <w:rPr/>
        <w:t>thấy,</w:t>
      </w:r>
      <w:r>
        <w:rPr>
          <w:spacing w:val="-14"/>
        </w:rPr>
        <w:t> </w:t>
      </w:r>
      <w:r>
        <w:rPr/>
        <w:t>tôi</w:t>
      </w:r>
      <w:r>
        <w:rPr>
          <w:spacing w:val="-14"/>
        </w:rPr>
        <w:t> </w:t>
      </w:r>
      <w:r>
        <w:rPr/>
        <w:t>nghe,</w:t>
      </w:r>
      <w:r>
        <w:rPr>
          <w:spacing w:val="-14"/>
        </w:rPr>
        <w:t> </w:t>
      </w:r>
      <w:r>
        <w:rPr/>
        <w:t>tôi</w:t>
      </w:r>
      <w:r>
        <w:rPr>
          <w:spacing w:val="-14"/>
        </w:rPr>
        <w:t> </w:t>
      </w:r>
      <w:r>
        <w:rPr/>
        <w:t>suy</w:t>
      </w:r>
      <w:r>
        <w:rPr>
          <w:spacing w:val="-14"/>
        </w:rPr>
        <w:t> </w:t>
      </w:r>
      <w:r>
        <w:rPr/>
        <w:t>nghĩ,… Sẽ</w:t>
      </w:r>
      <w:r>
        <w:rPr>
          <w:spacing w:val="-7"/>
        </w:rPr>
        <w:t> </w:t>
      </w:r>
      <w:r>
        <w:rPr/>
        <w:t>không</w:t>
      </w:r>
      <w:r>
        <w:rPr>
          <w:spacing w:val="-7"/>
        </w:rPr>
        <w:t> </w:t>
      </w:r>
      <w:r>
        <w:rPr/>
        <w:t>bao</w:t>
      </w:r>
      <w:r>
        <w:rPr>
          <w:spacing w:val="-8"/>
        </w:rPr>
        <w:t> </w:t>
      </w:r>
      <w:r>
        <w:rPr/>
        <w:t>giờ</w:t>
      </w:r>
      <w:r>
        <w:rPr>
          <w:spacing w:val="-8"/>
        </w:rPr>
        <w:t> </w:t>
      </w:r>
      <w:r>
        <w:rPr/>
        <w:t>có</w:t>
      </w:r>
      <w:r>
        <w:rPr>
          <w:spacing w:val="-8"/>
        </w:rPr>
        <w:t> </w:t>
      </w:r>
      <w:r>
        <w:rPr/>
        <w:t>sự</w:t>
      </w:r>
      <w:r>
        <w:rPr>
          <w:spacing w:val="-7"/>
        </w:rPr>
        <w:t> </w:t>
      </w:r>
      <w:r>
        <w:rPr/>
        <w:t>tận</w:t>
      </w:r>
      <w:r>
        <w:rPr>
          <w:spacing w:val="-8"/>
        </w:rPr>
        <w:t> </w:t>
      </w:r>
      <w:r>
        <w:rPr/>
        <w:t>diệt</w:t>
      </w:r>
      <w:r>
        <w:rPr>
          <w:spacing w:val="-8"/>
        </w:rPr>
        <w:t> </w:t>
      </w:r>
      <w:r>
        <w:rPr/>
        <w:t>của</w:t>
      </w:r>
      <w:r>
        <w:rPr>
          <w:spacing w:val="-8"/>
        </w:rPr>
        <w:t> </w:t>
      </w:r>
      <w:r>
        <w:rPr/>
        <w:t>vô</w:t>
      </w:r>
      <w:r>
        <w:rPr>
          <w:spacing w:val="-7"/>
        </w:rPr>
        <w:t> </w:t>
      </w:r>
      <w:r>
        <w:rPr/>
        <w:t>minh</w:t>
      </w:r>
      <w:r>
        <w:rPr>
          <w:spacing w:val="-8"/>
        </w:rPr>
        <w:t> </w:t>
      </w:r>
      <w:r>
        <w:rPr/>
        <w:t>và</w:t>
      </w:r>
      <w:r>
        <w:rPr>
          <w:spacing w:val="-7"/>
        </w:rPr>
        <w:t> </w:t>
      </w:r>
      <w:r>
        <w:rPr/>
        <w:t>tham</w:t>
      </w:r>
      <w:r>
        <w:rPr>
          <w:spacing w:val="-8"/>
        </w:rPr>
        <w:t> </w:t>
      </w:r>
      <w:r>
        <w:rPr/>
        <w:t>ái nếu không có sự phát triển hiểu biết đúng về những gì xuất hiện trong khoảnh khắc hiện tại. Những điều này là vô cùng vi tế. Vì vậy, ta có thể thấy được trí tuệ lớn lao</w:t>
      </w:r>
      <w:r>
        <w:rPr>
          <w:spacing w:val="-14"/>
        </w:rPr>
        <w:t> </w:t>
      </w:r>
      <w:r>
        <w:rPr/>
        <w:t>của</w:t>
      </w:r>
      <w:r>
        <w:rPr>
          <w:spacing w:val="-14"/>
        </w:rPr>
        <w:t> </w:t>
      </w:r>
      <w:r>
        <w:rPr/>
        <w:t>Đức</w:t>
      </w:r>
      <w:r>
        <w:rPr>
          <w:spacing w:val="-14"/>
        </w:rPr>
        <w:t> </w:t>
      </w:r>
      <w:r>
        <w:rPr/>
        <w:t>Phật</w:t>
      </w:r>
      <w:r>
        <w:rPr>
          <w:spacing w:val="-14"/>
        </w:rPr>
        <w:t> </w:t>
      </w:r>
      <w:r>
        <w:rPr/>
        <w:t>khi</w:t>
      </w:r>
      <w:r>
        <w:rPr>
          <w:spacing w:val="-14"/>
        </w:rPr>
        <w:t> </w:t>
      </w:r>
      <w:r>
        <w:rPr/>
        <w:t>Ngài</w:t>
      </w:r>
      <w:r>
        <w:rPr>
          <w:spacing w:val="-14"/>
        </w:rPr>
        <w:t> </w:t>
      </w:r>
      <w:r>
        <w:rPr/>
        <w:t>đã</w:t>
      </w:r>
      <w:r>
        <w:rPr>
          <w:spacing w:val="-14"/>
        </w:rPr>
        <w:t> </w:t>
      </w:r>
      <w:r>
        <w:rPr/>
        <w:t>xuyên</w:t>
      </w:r>
      <w:r>
        <w:rPr>
          <w:spacing w:val="-14"/>
        </w:rPr>
        <w:t> </w:t>
      </w:r>
      <w:r>
        <w:rPr/>
        <w:t>thấu</w:t>
      </w:r>
      <w:r>
        <w:rPr>
          <w:spacing w:val="-14"/>
        </w:rPr>
        <w:t> </w:t>
      </w:r>
      <w:r>
        <w:rPr/>
        <w:t>những</w:t>
      </w:r>
      <w:r>
        <w:rPr>
          <w:spacing w:val="-14"/>
        </w:rPr>
        <w:t> </w:t>
      </w:r>
      <w:r>
        <w:rPr/>
        <w:t>gì</w:t>
      </w:r>
      <w:r>
        <w:rPr>
          <w:spacing w:val="-14"/>
        </w:rPr>
        <w:t> </w:t>
      </w:r>
      <w:r>
        <w:rPr/>
        <w:t>đang xuất hiện hiện giờ. Nếu một lời dạy không hướng tới hiểu biết thực sự về những gì đang xuất hiện hiện giờ thì đó không phải là Giáo lý của Đức Phật.</w:t>
      </w:r>
    </w:p>
    <w:p>
      <w:pPr>
        <w:pStyle w:val="BodyText"/>
        <w:spacing w:after="0" w:line="300" w:lineRule="auto"/>
        <w:sectPr>
          <w:type w:val="continuous"/>
          <w:pgSz w:w="15310" w:h="11630" w:orient="landscape"/>
          <w:pgMar w:header="776" w:footer="0" w:top="1080" w:bottom="280" w:left="1133" w:right="1133"/>
          <w:cols w:num="2" w:equalWidth="0">
            <w:col w:w="5655" w:space="1659"/>
            <w:col w:w="5730"/>
          </w:cols>
        </w:sectPr>
      </w:pPr>
    </w:p>
    <w:p>
      <w:pPr>
        <w:pStyle w:val="BodyText"/>
        <w:spacing w:before="31"/>
        <w:ind w:left="0"/>
        <w:jc w:val="left"/>
        <w:rPr>
          <w:sz w:val="20"/>
        </w:rPr>
      </w:pPr>
    </w:p>
    <w:p>
      <w:pPr>
        <w:pStyle w:val="BodyText"/>
        <w:spacing w:after="0"/>
        <w:jc w:val="left"/>
        <w:rPr>
          <w:sz w:val="20"/>
        </w:rPr>
        <w:sectPr>
          <w:headerReference w:type="default" r:id="rId21"/>
          <w:pgSz w:w="15310" w:h="11630" w:orient="landscape"/>
          <w:pgMar w:header="776" w:footer="0" w:top="1100" w:bottom="280" w:left="1133" w:right="1133"/>
        </w:sectPr>
      </w:pPr>
    </w:p>
    <w:p>
      <w:pPr>
        <w:pStyle w:val="Heading3"/>
        <w:spacing w:before="89"/>
      </w:pPr>
      <w:r>
        <w:rPr/>
        <w:t>Pháp</w:t>
      </w:r>
      <w:r>
        <w:rPr>
          <w:spacing w:val="-3"/>
        </w:rPr>
        <w:t> </w:t>
      </w:r>
      <w:r>
        <w:rPr/>
        <w:t>đàm</w:t>
      </w:r>
      <w:r>
        <w:rPr>
          <w:spacing w:val="-1"/>
        </w:rPr>
        <w:t> </w:t>
      </w:r>
      <w:r>
        <w:rPr/>
        <w:t>tại Sài</w:t>
      </w:r>
      <w:r>
        <w:rPr>
          <w:spacing w:val="-1"/>
        </w:rPr>
        <w:t> </w:t>
      </w:r>
      <w:r>
        <w:rPr/>
        <w:t>Gòn, chiều</w:t>
      </w:r>
      <w:r>
        <w:rPr>
          <w:spacing w:val="-2"/>
        </w:rPr>
        <w:t> </w:t>
      </w:r>
      <w:r>
        <w:rPr/>
        <w:t>ngày </w:t>
      </w:r>
      <w:r>
        <w:rPr>
          <w:spacing w:val="-2"/>
        </w:rPr>
        <w:t>04/01/2015</w:t>
      </w:r>
    </w:p>
    <w:p>
      <w:pPr>
        <w:pStyle w:val="BodyText"/>
        <w:spacing w:line="309" w:lineRule="auto" w:before="252"/>
        <w:ind w:right="38" w:firstLine="453"/>
      </w:pPr>
      <w:r>
        <w:rPr>
          <w:b/>
          <w:i/>
        </w:rPr>
        <w:t>Người hỏi: </w:t>
      </w:r>
      <w:r>
        <w:rPr/>
        <w:t>Con có hoài nghi về việc đắc thánh quả ở các tầng cao của con người trong thời đại nay, cho dù đâu đó có tin đồn vị này hay vị kia đạt được giác ngộ, thậm chí là tầng cao nhất là quả vị</w:t>
      </w:r>
      <w:r>
        <w:rPr>
          <w:spacing w:val="-5"/>
        </w:rPr>
        <w:t> </w:t>
      </w:r>
      <w:r>
        <w:rPr/>
        <w:t>A</w:t>
      </w:r>
      <w:r>
        <w:rPr>
          <w:spacing w:val="-5"/>
        </w:rPr>
        <w:t> </w:t>
      </w:r>
      <w:r>
        <w:rPr/>
        <w:t>la hán. Như ta được đọc trong kinh điển, thời đại Đức Phật có rất nhiều người đắc các tầng thánh khác nhau sau khi nghe Giáo lý. Nhưng thời nay, dường như quá khó để có</w:t>
      </w:r>
      <w:r>
        <w:rPr>
          <w:spacing w:val="-6"/>
        </w:rPr>
        <w:t> </w:t>
      </w:r>
      <w:r>
        <w:rPr/>
        <w:t>thể</w:t>
      </w:r>
      <w:r>
        <w:rPr>
          <w:spacing w:val="-4"/>
        </w:rPr>
        <w:t> </w:t>
      </w:r>
      <w:r>
        <w:rPr/>
        <w:t>đạt</w:t>
      </w:r>
      <w:r>
        <w:rPr>
          <w:spacing w:val="-4"/>
        </w:rPr>
        <w:t> </w:t>
      </w:r>
      <w:r>
        <w:rPr/>
        <w:t>được</w:t>
      </w:r>
      <w:r>
        <w:rPr>
          <w:spacing w:val="-4"/>
        </w:rPr>
        <w:t> </w:t>
      </w:r>
      <w:r>
        <w:rPr/>
        <w:t>các</w:t>
      </w:r>
      <w:r>
        <w:rPr>
          <w:spacing w:val="-4"/>
        </w:rPr>
        <w:t> </w:t>
      </w:r>
      <w:r>
        <w:rPr/>
        <w:t>tầng</w:t>
      </w:r>
      <w:r>
        <w:rPr>
          <w:spacing w:val="-4"/>
        </w:rPr>
        <w:t> </w:t>
      </w:r>
      <w:r>
        <w:rPr/>
        <w:t>thánh,</w:t>
      </w:r>
      <w:r>
        <w:rPr>
          <w:spacing w:val="-4"/>
        </w:rPr>
        <w:t> </w:t>
      </w:r>
      <w:r>
        <w:rPr/>
        <w:t>nhất</w:t>
      </w:r>
      <w:r>
        <w:rPr>
          <w:spacing w:val="-4"/>
        </w:rPr>
        <w:t> </w:t>
      </w:r>
      <w:r>
        <w:rPr/>
        <w:t>là</w:t>
      </w:r>
      <w:r>
        <w:rPr>
          <w:spacing w:val="-4"/>
        </w:rPr>
        <w:t> </w:t>
      </w:r>
      <w:r>
        <w:rPr/>
        <w:t>đối</w:t>
      </w:r>
      <w:r>
        <w:rPr>
          <w:spacing w:val="-4"/>
        </w:rPr>
        <w:t> </w:t>
      </w:r>
      <w:r>
        <w:rPr/>
        <w:t>với</w:t>
      </w:r>
      <w:r>
        <w:rPr>
          <w:spacing w:val="-4"/>
        </w:rPr>
        <w:t> </w:t>
      </w:r>
      <w:r>
        <w:rPr/>
        <w:t>quả</w:t>
      </w:r>
      <w:r>
        <w:rPr>
          <w:spacing w:val="-4"/>
        </w:rPr>
        <w:t> </w:t>
      </w:r>
      <w:r>
        <w:rPr/>
        <w:t>vị</w:t>
      </w:r>
      <w:r>
        <w:rPr>
          <w:spacing w:val="-16"/>
        </w:rPr>
        <w:t> </w:t>
      </w:r>
      <w:r>
        <w:rPr/>
        <w:t>A la hán. Con đọc một cuốn sách do Ngài Đại đức K.Sri Dhammānanda viết, trong đó có nhắc đến 5 điều hoại diệt cho đến cuối thời kỳ Giáo pháp của Đức Phật. Có một</w:t>
      </w:r>
      <w:r>
        <w:rPr>
          <w:spacing w:val="-7"/>
        </w:rPr>
        <w:t> </w:t>
      </w:r>
      <w:r>
        <w:rPr/>
        <w:t>điều</w:t>
      </w:r>
      <w:r>
        <w:rPr>
          <w:spacing w:val="-4"/>
        </w:rPr>
        <w:t> </w:t>
      </w:r>
      <w:r>
        <w:rPr/>
        <w:t>là</w:t>
      </w:r>
      <w:r>
        <w:rPr>
          <w:spacing w:val="-4"/>
        </w:rPr>
        <w:t> </w:t>
      </w:r>
      <w:r>
        <w:rPr/>
        <w:t>nói</w:t>
      </w:r>
      <w:r>
        <w:rPr>
          <w:spacing w:val="-4"/>
        </w:rPr>
        <w:t> </w:t>
      </w:r>
      <w:r>
        <w:rPr/>
        <w:t>đến</w:t>
      </w:r>
      <w:r>
        <w:rPr>
          <w:spacing w:val="-4"/>
        </w:rPr>
        <w:t> </w:t>
      </w:r>
      <w:r>
        <w:rPr/>
        <w:t>sự</w:t>
      </w:r>
      <w:r>
        <w:rPr>
          <w:spacing w:val="-4"/>
        </w:rPr>
        <w:t> </w:t>
      </w:r>
      <w:r>
        <w:rPr/>
        <w:t>hoại</w:t>
      </w:r>
      <w:r>
        <w:rPr>
          <w:spacing w:val="-4"/>
        </w:rPr>
        <w:t> </w:t>
      </w:r>
      <w:r>
        <w:rPr/>
        <w:t>diệt</w:t>
      </w:r>
      <w:r>
        <w:rPr>
          <w:spacing w:val="-4"/>
        </w:rPr>
        <w:t> </w:t>
      </w:r>
      <w:r>
        <w:rPr/>
        <w:t>của</w:t>
      </w:r>
      <w:r>
        <w:rPr>
          <w:spacing w:val="-4"/>
        </w:rPr>
        <w:t> </w:t>
      </w:r>
      <w:r>
        <w:rPr/>
        <w:t>quả</w:t>
      </w:r>
      <w:r>
        <w:rPr>
          <w:spacing w:val="-4"/>
        </w:rPr>
        <w:t> </w:t>
      </w:r>
      <w:r>
        <w:rPr/>
        <w:t>vị</w:t>
      </w:r>
      <w:r>
        <w:rPr>
          <w:spacing w:val="-16"/>
        </w:rPr>
        <w:t> </w:t>
      </w:r>
      <w:r>
        <w:rPr/>
        <w:t>A</w:t>
      </w:r>
      <w:r>
        <w:rPr>
          <w:spacing w:val="-16"/>
        </w:rPr>
        <w:t> </w:t>
      </w:r>
      <w:r>
        <w:rPr/>
        <w:t>la</w:t>
      </w:r>
      <w:r>
        <w:rPr>
          <w:spacing w:val="-3"/>
        </w:rPr>
        <w:t> </w:t>
      </w:r>
      <w:r>
        <w:rPr/>
        <w:t>hán</w:t>
      </w:r>
      <w:r>
        <w:rPr>
          <w:spacing w:val="-4"/>
        </w:rPr>
        <w:t> </w:t>
      </w:r>
      <w:r>
        <w:rPr/>
        <w:t>sau 1000 năm tính từ khi Đức Phật nhập diệt.</w:t>
      </w:r>
    </w:p>
    <w:p>
      <w:pPr>
        <w:pStyle w:val="BodyText"/>
        <w:spacing w:line="309" w:lineRule="auto" w:before="156"/>
        <w:ind w:right="51" w:firstLine="453"/>
      </w:pPr>
      <w:r>
        <w:rPr/>
        <w:t>Con tin những gì Bà đang truyền đạt là những </w:t>
      </w:r>
      <w:r>
        <w:rPr/>
        <w:t>gì Đức Phật đã dạy, là Chánh Pháp thực sự. Nhưng điều này dường như quá khó cho con người thời nay có thể lĩnh hội được mà theo con hiểu, đó là do mức độ tích lũy</w:t>
      </w:r>
      <w:r>
        <w:rPr>
          <w:spacing w:val="-10"/>
        </w:rPr>
        <w:t> </w:t>
      </w:r>
      <w:r>
        <w:rPr/>
        <w:t>quá</w:t>
      </w:r>
      <w:r>
        <w:rPr>
          <w:spacing w:val="-10"/>
        </w:rPr>
        <w:t> </w:t>
      </w:r>
      <w:r>
        <w:rPr/>
        <w:t>nhiều</w:t>
      </w:r>
      <w:r>
        <w:rPr>
          <w:spacing w:val="-10"/>
        </w:rPr>
        <w:t> </w:t>
      </w:r>
      <w:r>
        <w:rPr/>
        <w:t>phiền</w:t>
      </w:r>
      <w:r>
        <w:rPr>
          <w:spacing w:val="-10"/>
        </w:rPr>
        <w:t> </w:t>
      </w:r>
      <w:r>
        <w:rPr/>
        <w:t>não</w:t>
      </w:r>
      <w:r>
        <w:rPr>
          <w:spacing w:val="-10"/>
        </w:rPr>
        <w:t> </w:t>
      </w:r>
      <w:r>
        <w:rPr/>
        <w:t>so</w:t>
      </w:r>
      <w:r>
        <w:rPr>
          <w:spacing w:val="-10"/>
        </w:rPr>
        <w:t> </w:t>
      </w:r>
      <w:r>
        <w:rPr/>
        <w:t>với</w:t>
      </w:r>
      <w:r>
        <w:rPr>
          <w:spacing w:val="-10"/>
        </w:rPr>
        <w:t> </w:t>
      </w:r>
      <w:r>
        <w:rPr/>
        <w:t>những</w:t>
      </w:r>
      <w:r>
        <w:rPr>
          <w:spacing w:val="-10"/>
        </w:rPr>
        <w:t> </w:t>
      </w:r>
      <w:r>
        <w:rPr/>
        <w:t>người</w:t>
      </w:r>
      <w:r>
        <w:rPr>
          <w:spacing w:val="-10"/>
        </w:rPr>
        <w:t> </w:t>
      </w:r>
      <w:r>
        <w:rPr/>
        <w:t>ở</w:t>
      </w:r>
      <w:r>
        <w:rPr>
          <w:spacing w:val="-10"/>
        </w:rPr>
        <w:t> </w:t>
      </w:r>
      <w:r>
        <w:rPr/>
        <w:t>thời</w:t>
      </w:r>
      <w:r>
        <w:rPr>
          <w:spacing w:val="-10"/>
        </w:rPr>
        <w:t> </w:t>
      </w:r>
      <w:r>
        <w:rPr/>
        <w:t>Đức Phật. Con băn khoăn, liệu cách tiếp cận đi thẳng vào chân</w:t>
      </w:r>
      <w:r>
        <w:rPr>
          <w:spacing w:val="-1"/>
        </w:rPr>
        <w:t> </w:t>
      </w:r>
      <w:r>
        <w:rPr/>
        <w:t>đế</w:t>
      </w:r>
      <w:r>
        <w:rPr>
          <w:spacing w:val="-1"/>
        </w:rPr>
        <w:t> </w:t>
      </w:r>
      <w:r>
        <w:rPr/>
        <w:t>ngay</w:t>
      </w:r>
      <w:r>
        <w:rPr>
          <w:spacing w:val="-1"/>
        </w:rPr>
        <w:t> </w:t>
      </w:r>
      <w:r>
        <w:rPr/>
        <w:t>từ</w:t>
      </w:r>
      <w:r>
        <w:rPr>
          <w:spacing w:val="-1"/>
        </w:rPr>
        <w:t> </w:t>
      </w:r>
      <w:r>
        <w:rPr/>
        <w:t>đầu,</w:t>
      </w:r>
      <w:r>
        <w:rPr>
          <w:spacing w:val="-1"/>
        </w:rPr>
        <w:t> </w:t>
      </w:r>
      <w:r>
        <w:rPr/>
        <w:t>nghĩa</w:t>
      </w:r>
      <w:r>
        <w:rPr>
          <w:spacing w:val="-1"/>
        </w:rPr>
        <w:t> </w:t>
      </w:r>
      <w:r>
        <w:rPr/>
        <w:t>là</w:t>
      </w:r>
      <w:r>
        <w:rPr>
          <w:spacing w:val="-1"/>
        </w:rPr>
        <w:t> </w:t>
      </w:r>
      <w:r>
        <w:rPr/>
        <w:t>cần</w:t>
      </w:r>
      <w:r>
        <w:rPr>
          <w:spacing w:val="-1"/>
        </w:rPr>
        <w:t> </w:t>
      </w:r>
      <w:r>
        <w:rPr/>
        <w:t>phải</w:t>
      </w:r>
      <w:r>
        <w:rPr>
          <w:spacing w:val="-1"/>
        </w:rPr>
        <w:t> </w:t>
      </w:r>
      <w:r>
        <w:rPr/>
        <w:t>có</w:t>
      </w:r>
      <w:r>
        <w:rPr>
          <w:spacing w:val="-1"/>
        </w:rPr>
        <w:t> </w:t>
      </w:r>
      <w:r>
        <w:rPr/>
        <w:t>sự</w:t>
      </w:r>
      <w:r>
        <w:rPr>
          <w:spacing w:val="-1"/>
        </w:rPr>
        <w:t> </w:t>
      </w:r>
      <w:r>
        <w:rPr/>
        <w:t>“hiểu</w:t>
      </w:r>
      <w:r>
        <w:rPr>
          <w:spacing w:val="-1"/>
        </w:rPr>
        <w:t> </w:t>
      </w:r>
      <w:r>
        <w:rPr/>
        <w:t>biết đúng”</w:t>
      </w:r>
      <w:r>
        <w:rPr>
          <w:spacing w:val="-16"/>
        </w:rPr>
        <w:t> </w:t>
      </w:r>
      <w:r>
        <w:rPr/>
        <w:t>về</w:t>
      </w:r>
      <w:r>
        <w:rPr>
          <w:spacing w:val="-15"/>
        </w:rPr>
        <w:t> </w:t>
      </w:r>
      <w:r>
        <w:rPr/>
        <w:t>mặt</w:t>
      </w:r>
      <w:r>
        <w:rPr>
          <w:spacing w:val="-16"/>
        </w:rPr>
        <w:t> </w:t>
      </w:r>
      <w:r>
        <w:rPr/>
        <w:t>lý</w:t>
      </w:r>
      <w:r>
        <w:rPr>
          <w:spacing w:val="-15"/>
        </w:rPr>
        <w:t> </w:t>
      </w:r>
      <w:r>
        <w:rPr/>
        <w:t>thuyết</w:t>
      </w:r>
      <w:r>
        <w:rPr>
          <w:spacing w:val="-16"/>
        </w:rPr>
        <w:t> </w:t>
      </w:r>
      <w:r>
        <w:rPr/>
        <w:t>rằng</w:t>
      </w:r>
      <w:r>
        <w:rPr>
          <w:spacing w:val="-15"/>
        </w:rPr>
        <w:t> </w:t>
      </w:r>
      <w:r>
        <w:rPr/>
        <w:t>không</w:t>
      </w:r>
      <w:r>
        <w:rPr>
          <w:spacing w:val="-16"/>
        </w:rPr>
        <w:t> </w:t>
      </w:r>
      <w:r>
        <w:rPr/>
        <w:t>có</w:t>
      </w:r>
      <w:r>
        <w:rPr>
          <w:spacing w:val="-15"/>
        </w:rPr>
        <w:t> </w:t>
      </w:r>
      <w:r>
        <w:rPr/>
        <w:t>“cái</w:t>
      </w:r>
      <w:r>
        <w:rPr>
          <w:spacing w:val="-16"/>
        </w:rPr>
        <w:t> </w:t>
      </w:r>
      <w:r>
        <w:rPr/>
        <w:t>ngã”</w:t>
      </w:r>
      <w:r>
        <w:rPr>
          <w:spacing w:val="-15"/>
        </w:rPr>
        <w:t> </w:t>
      </w:r>
      <w:r>
        <w:rPr/>
        <w:t>nào</w:t>
      </w:r>
      <w:r>
        <w:rPr>
          <w:spacing w:val="-16"/>
        </w:rPr>
        <w:t> </w:t>
      </w:r>
      <w:r>
        <w:rPr/>
        <w:t>hay vô</w:t>
      </w:r>
      <w:r>
        <w:rPr>
          <w:spacing w:val="-7"/>
        </w:rPr>
        <w:t> </w:t>
      </w:r>
      <w:r>
        <w:rPr/>
        <w:t>ngã,</w:t>
      </w:r>
      <w:r>
        <w:rPr>
          <w:spacing w:val="-7"/>
        </w:rPr>
        <w:t> </w:t>
      </w:r>
      <w:r>
        <w:rPr/>
        <w:t>có</w:t>
      </w:r>
      <w:r>
        <w:rPr>
          <w:spacing w:val="-7"/>
        </w:rPr>
        <w:t> </w:t>
      </w:r>
      <w:r>
        <w:rPr/>
        <w:t>phù</w:t>
      </w:r>
      <w:r>
        <w:rPr>
          <w:spacing w:val="-7"/>
        </w:rPr>
        <w:t> </w:t>
      </w:r>
      <w:r>
        <w:rPr/>
        <w:t>hợp</w:t>
      </w:r>
      <w:r>
        <w:rPr>
          <w:spacing w:val="-7"/>
        </w:rPr>
        <w:t> </w:t>
      </w:r>
      <w:r>
        <w:rPr/>
        <w:t>với</w:t>
      </w:r>
      <w:r>
        <w:rPr>
          <w:spacing w:val="-7"/>
        </w:rPr>
        <w:t> </w:t>
      </w:r>
      <w:r>
        <w:rPr/>
        <w:t>tâm</w:t>
      </w:r>
      <w:r>
        <w:rPr>
          <w:spacing w:val="-7"/>
        </w:rPr>
        <w:t> </w:t>
      </w:r>
      <w:r>
        <w:rPr/>
        <w:t>thức</w:t>
      </w:r>
      <w:r>
        <w:rPr>
          <w:spacing w:val="-7"/>
        </w:rPr>
        <w:t> </w:t>
      </w:r>
      <w:r>
        <w:rPr/>
        <w:t>đầy</w:t>
      </w:r>
      <w:r>
        <w:rPr>
          <w:spacing w:val="-7"/>
        </w:rPr>
        <w:t> </w:t>
      </w:r>
      <w:r>
        <w:rPr/>
        <w:t>phiền</w:t>
      </w:r>
      <w:r>
        <w:rPr>
          <w:spacing w:val="-7"/>
        </w:rPr>
        <w:t> </w:t>
      </w:r>
      <w:r>
        <w:rPr/>
        <w:t>não</w:t>
      </w:r>
      <w:r>
        <w:rPr>
          <w:spacing w:val="-7"/>
        </w:rPr>
        <w:t> </w:t>
      </w:r>
      <w:r>
        <w:rPr/>
        <w:t>của</w:t>
      </w:r>
      <w:r>
        <w:rPr>
          <w:spacing w:val="-7"/>
        </w:rPr>
        <w:t> </w:t>
      </w:r>
      <w:r>
        <w:rPr/>
        <w:t>con người thời hiện đại?</w:t>
      </w:r>
    </w:p>
    <w:p>
      <w:pPr>
        <w:pStyle w:val="BodyText"/>
        <w:spacing w:line="312" w:lineRule="auto" w:before="93"/>
        <w:ind w:right="111" w:firstLine="453"/>
      </w:pPr>
      <w:r>
        <w:rPr/>
        <w:br w:type="column"/>
      </w:r>
      <w:r>
        <w:rPr/>
        <w:t>Câu hỏi của con là: Ngoài cách đi thẳng vào chân đế, liệu có cái gọi là </w:t>
      </w:r>
      <w:r>
        <w:rPr>
          <w:i/>
        </w:rPr>
        <w:t>phương tiện </w:t>
      </w:r>
      <w:r>
        <w:rPr/>
        <w:t>nào khác (như </w:t>
      </w:r>
      <w:r>
        <w:rPr/>
        <w:t>mọi người</w:t>
      </w:r>
      <w:r>
        <w:rPr>
          <w:spacing w:val="-9"/>
        </w:rPr>
        <w:t> </w:t>
      </w:r>
      <w:r>
        <w:rPr/>
        <w:t>vẫn</w:t>
      </w:r>
      <w:r>
        <w:rPr>
          <w:spacing w:val="-9"/>
        </w:rPr>
        <w:t> </w:t>
      </w:r>
      <w:r>
        <w:rPr/>
        <w:t>làm,</w:t>
      </w:r>
      <w:r>
        <w:rPr>
          <w:spacing w:val="-9"/>
        </w:rPr>
        <w:t> </w:t>
      </w:r>
      <w:r>
        <w:rPr/>
        <w:t>chẳng</w:t>
      </w:r>
      <w:r>
        <w:rPr>
          <w:spacing w:val="-9"/>
        </w:rPr>
        <w:t> </w:t>
      </w:r>
      <w:r>
        <w:rPr/>
        <w:t>hạn</w:t>
      </w:r>
      <w:r>
        <w:rPr>
          <w:spacing w:val="-9"/>
        </w:rPr>
        <w:t> </w:t>
      </w:r>
      <w:r>
        <w:rPr/>
        <w:t>như</w:t>
      </w:r>
      <w:r>
        <w:rPr>
          <w:spacing w:val="-9"/>
        </w:rPr>
        <w:t> </w:t>
      </w:r>
      <w:r>
        <w:rPr/>
        <w:t>hành</w:t>
      </w:r>
      <w:r>
        <w:rPr>
          <w:spacing w:val="-9"/>
        </w:rPr>
        <w:t> </w:t>
      </w:r>
      <w:r>
        <w:rPr/>
        <w:t>thiền,</w:t>
      </w:r>
      <w:r>
        <w:rPr>
          <w:spacing w:val="-9"/>
        </w:rPr>
        <w:t> </w:t>
      </w:r>
      <w:r>
        <w:rPr/>
        <w:t>bố</w:t>
      </w:r>
      <w:r>
        <w:rPr>
          <w:spacing w:val="-9"/>
        </w:rPr>
        <w:t> </w:t>
      </w:r>
      <w:r>
        <w:rPr/>
        <w:t>thí,…)</w:t>
      </w:r>
      <w:r>
        <w:rPr>
          <w:spacing w:val="-9"/>
        </w:rPr>
        <w:t> </w:t>
      </w:r>
      <w:r>
        <w:rPr/>
        <w:t>để phát triển chánh niệm</w:t>
      </w:r>
      <w:r>
        <w:rPr>
          <w:i/>
        </w:rPr>
        <w:t>, </w:t>
      </w:r>
      <w:r>
        <w:rPr/>
        <w:t>định tâm, mà chưa cần có hiểu biết</w:t>
      </w:r>
      <w:r>
        <w:rPr>
          <w:spacing w:val="-1"/>
        </w:rPr>
        <w:t> </w:t>
      </w:r>
      <w:r>
        <w:rPr/>
        <w:t>về</w:t>
      </w:r>
      <w:r>
        <w:rPr>
          <w:spacing w:val="-1"/>
        </w:rPr>
        <w:t> </w:t>
      </w:r>
      <w:r>
        <w:rPr/>
        <w:t>vô</w:t>
      </w:r>
      <w:r>
        <w:rPr>
          <w:spacing w:val="-1"/>
        </w:rPr>
        <w:t> </w:t>
      </w:r>
      <w:r>
        <w:rPr/>
        <w:t>ngã,</w:t>
      </w:r>
      <w:r>
        <w:rPr>
          <w:spacing w:val="-1"/>
        </w:rPr>
        <w:t> </w:t>
      </w:r>
      <w:r>
        <w:rPr/>
        <w:t>rồi</w:t>
      </w:r>
      <w:r>
        <w:rPr>
          <w:spacing w:val="-1"/>
        </w:rPr>
        <w:t> </w:t>
      </w:r>
      <w:r>
        <w:rPr/>
        <w:t>đến</w:t>
      </w:r>
      <w:r>
        <w:rPr>
          <w:spacing w:val="-1"/>
        </w:rPr>
        <w:t> </w:t>
      </w:r>
      <w:r>
        <w:rPr/>
        <w:t>một</w:t>
      </w:r>
      <w:r>
        <w:rPr>
          <w:spacing w:val="-1"/>
        </w:rPr>
        <w:t> </w:t>
      </w:r>
      <w:r>
        <w:rPr/>
        <w:t>lúc</w:t>
      </w:r>
      <w:r>
        <w:rPr>
          <w:spacing w:val="-1"/>
        </w:rPr>
        <w:t> </w:t>
      </w:r>
      <w:r>
        <w:rPr/>
        <w:t>nào</w:t>
      </w:r>
      <w:r>
        <w:rPr>
          <w:spacing w:val="-1"/>
        </w:rPr>
        <w:t> </w:t>
      </w:r>
      <w:r>
        <w:rPr/>
        <w:t>đó</w:t>
      </w:r>
      <w:r>
        <w:rPr>
          <w:spacing w:val="-1"/>
        </w:rPr>
        <w:t> </w:t>
      </w:r>
      <w:r>
        <w:rPr/>
        <w:t>sẽ</w:t>
      </w:r>
      <w:r>
        <w:rPr>
          <w:spacing w:val="-1"/>
        </w:rPr>
        <w:t> </w:t>
      </w:r>
      <w:r>
        <w:rPr/>
        <w:t>làm</w:t>
      </w:r>
      <w:r>
        <w:rPr>
          <w:spacing w:val="-1"/>
        </w:rPr>
        <w:t> </w:t>
      </w:r>
      <w:r>
        <w:rPr/>
        <w:t>phát</w:t>
      </w:r>
      <w:r>
        <w:rPr>
          <w:spacing w:val="-1"/>
        </w:rPr>
        <w:t> </w:t>
      </w:r>
      <w:r>
        <w:rPr/>
        <w:t>sinh trí tuệ? Hay nói cách khác, có duyên nào khác cho trí tuệ</w:t>
      </w:r>
      <w:r>
        <w:rPr>
          <w:spacing w:val="-1"/>
        </w:rPr>
        <w:t> </w:t>
      </w:r>
      <w:r>
        <w:rPr/>
        <w:t>sinh</w:t>
      </w:r>
      <w:r>
        <w:rPr>
          <w:spacing w:val="-1"/>
        </w:rPr>
        <w:t> </w:t>
      </w:r>
      <w:r>
        <w:rPr/>
        <w:t>khởi</w:t>
      </w:r>
      <w:r>
        <w:rPr>
          <w:spacing w:val="-1"/>
        </w:rPr>
        <w:t> </w:t>
      </w:r>
      <w:r>
        <w:rPr/>
        <w:t>ngoài</w:t>
      </w:r>
      <w:r>
        <w:rPr>
          <w:spacing w:val="-1"/>
        </w:rPr>
        <w:t> </w:t>
      </w:r>
      <w:r>
        <w:rPr/>
        <w:t>việc</w:t>
      </w:r>
      <w:r>
        <w:rPr>
          <w:spacing w:val="-1"/>
        </w:rPr>
        <w:t> </w:t>
      </w:r>
      <w:r>
        <w:rPr/>
        <w:t>cần</w:t>
      </w:r>
      <w:r>
        <w:rPr>
          <w:spacing w:val="-1"/>
        </w:rPr>
        <w:t> </w:t>
      </w:r>
      <w:r>
        <w:rPr/>
        <w:t>phải</w:t>
      </w:r>
      <w:r>
        <w:rPr>
          <w:spacing w:val="-1"/>
        </w:rPr>
        <w:t> </w:t>
      </w:r>
      <w:r>
        <w:rPr/>
        <w:t>có</w:t>
      </w:r>
      <w:r>
        <w:rPr>
          <w:spacing w:val="-1"/>
        </w:rPr>
        <w:t> </w:t>
      </w:r>
      <w:r>
        <w:rPr/>
        <w:t>hiểu</w:t>
      </w:r>
      <w:r>
        <w:rPr>
          <w:spacing w:val="-1"/>
        </w:rPr>
        <w:t> </w:t>
      </w:r>
      <w:r>
        <w:rPr/>
        <w:t>biết</w:t>
      </w:r>
      <w:r>
        <w:rPr>
          <w:spacing w:val="-1"/>
        </w:rPr>
        <w:t> </w:t>
      </w:r>
      <w:r>
        <w:rPr/>
        <w:t>lý</w:t>
      </w:r>
      <w:r>
        <w:rPr>
          <w:spacing w:val="-1"/>
        </w:rPr>
        <w:t> </w:t>
      </w:r>
      <w:r>
        <w:rPr/>
        <w:t>thuyết ngay</w:t>
      </w:r>
      <w:r>
        <w:rPr>
          <w:spacing w:val="-12"/>
        </w:rPr>
        <w:t> </w:t>
      </w:r>
      <w:r>
        <w:rPr/>
        <w:t>từ</w:t>
      </w:r>
      <w:r>
        <w:rPr>
          <w:spacing w:val="-12"/>
        </w:rPr>
        <w:t> </w:t>
      </w:r>
      <w:r>
        <w:rPr/>
        <w:t>giai</w:t>
      </w:r>
      <w:r>
        <w:rPr>
          <w:spacing w:val="-12"/>
        </w:rPr>
        <w:t> </w:t>
      </w:r>
      <w:r>
        <w:rPr/>
        <w:t>đoạn</w:t>
      </w:r>
      <w:r>
        <w:rPr>
          <w:spacing w:val="-12"/>
        </w:rPr>
        <w:t> </w:t>
      </w:r>
      <w:r>
        <w:rPr/>
        <w:t>đầu</w:t>
      </w:r>
      <w:r>
        <w:rPr>
          <w:spacing w:val="-12"/>
        </w:rPr>
        <w:t> </w:t>
      </w:r>
      <w:r>
        <w:rPr/>
        <w:t>của</w:t>
      </w:r>
      <w:r>
        <w:rPr>
          <w:spacing w:val="-12"/>
        </w:rPr>
        <w:t> </w:t>
      </w:r>
      <w:r>
        <w:rPr/>
        <w:t>phát</w:t>
      </w:r>
      <w:r>
        <w:rPr>
          <w:spacing w:val="-12"/>
        </w:rPr>
        <w:t> </w:t>
      </w:r>
      <w:r>
        <w:rPr/>
        <w:t>triển</w:t>
      </w:r>
      <w:r>
        <w:rPr>
          <w:spacing w:val="-12"/>
        </w:rPr>
        <w:t> </w:t>
      </w:r>
      <w:r>
        <w:rPr/>
        <w:t>tâm</w:t>
      </w:r>
      <w:r>
        <w:rPr>
          <w:spacing w:val="-12"/>
        </w:rPr>
        <w:t> </w:t>
      </w:r>
      <w:r>
        <w:rPr/>
        <w:t>trí?</w:t>
      </w:r>
      <w:r>
        <w:rPr>
          <w:spacing w:val="-12"/>
        </w:rPr>
        <w:t> </w:t>
      </w:r>
      <w:r>
        <w:rPr/>
        <w:t>Như</w:t>
      </w:r>
      <w:r>
        <w:rPr>
          <w:spacing w:val="-12"/>
        </w:rPr>
        <w:t> </w:t>
      </w:r>
      <w:r>
        <w:rPr/>
        <w:t>chúng ta thấy, ngày nay có nhiều phương pháp, phương tiện do</w:t>
      </w:r>
      <w:r>
        <w:rPr>
          <w:spacing w:val="-13"/>
        </w:rPr>
        <w:t> </w:t>
      </w:r>
      <w:r>
        <w:rPr/>
        <w:t>các</w:t>
      </w:r>
      <w:r>
        <w:rPr>
          <w:spacing w:val="-13"/>
        </w:rPr>
        <w:t> </w:t>
      </w:r>
      <w:r>
        <w:rPr/>
        <w:t>vị</w:t>
      </w:r>
      <w:r>
        <w:rPr>
          <w:spacing w:val="-13"/>
        </w:rPr>
        <w:t> </w:t>
      </w:r>
      <w:r>
        <w:rPr/>
        <w:t>thầy</w:t>
      </w:r>
      <w:r>
        <w:rPr>
          <w:spacing w:val="-13"/>
        </w:rPr>
        <w:t> </w:t>
      </w:r>
      <w:r>
        <w:rPr/>
        <w:t>đưa</w:t>
      </w:r>
      <w:r>
        <w:rPr>
          <w:spacing w:val="-13"/>
        </w:rPr>
        <w:t> </w:t>
      </w:r>
      <w:r>
        <w:rPr/>
        <w:t>ra,</w:t>
      </w:r>
      <w:r>
        <w:rPr>
          <w:spacing w:val="-13"/>
        </w:rPr>
        <w:t> </w:t>
      </w:r>
      <w:r>
        <w:rPr/>
        <w:t>cho</w:t>
      </w:r>
      <w:r>
        <w:rPr>
          <w:spacing w:val="-13"/>
        </w:rPr>
        <w:t> </w:t>
      </w:r>
      <w:r>
        <w:rPr/>
        <w:t>rằng</w:t>
      </w:r>
      <w:r>
        <w:rPr>
          <w:spacing w:val="-13"/>
        </w:rPr>
        <w:t> </w:t>
      </w:r>
      <w:r>
        <w:rPr/>
        <w:t>điều</w:t>
      </w:r>
      <w:r>
        <w:rPr>
          <w:spacing w:val="-13"/>
        </w:rPr>
        <w:t> </w:t>
      </w:r>
      <w:r>
        <w:rPr/>
        <w:t>này</w:t>
      </w:r>
      <w:r>
        <w:rPr>
          <w:spacing w:val="-13"/>
        </w:rPr>
        <w:t> </w:t>
      </w:r>
      <w:r>
        <w:rPr/>
        <w:t>sẽ</w:t>
      </w:r>
      <w:r>
        <w:rPr>
          <w:spacing w:val="-13"/>
        </w:rPr>
        <w:t> </w:t>
      </w:r>
      <w:r>
        <w:rPr/>
        <w:t>giúp</w:t>
      </w:r>
      <w:r>
        <w:rPr>
          <w:spacing w:val="-13"/>
        </w:rPr>
        <w:t> </w:t>
      </w:r>
      <w:r>
        <w:rPr/>
        <w:t>hay</w:t>
      </w:r>
      <w:r>
        <w:rPr>
          <w:spacing w:val="-13"/>
        </w:rPr>
        <w:t> </w:t>
      </w:r>
      <w:r>
        <w:rPr/>
        <w:t>làm duyên</w:t>
      </w:r>
      <w:r>
        <w:rPr>
          <w:spacing w:val="-10"/>
        </w:rPr>
        <w:t> </w:t>
      </w:r>
      <w:r>
        <w:rPr/>
        <w:t>cho</w:t>
      </w:r>
      <w:r>
        <w:rPr>
          <w:spacing w:val="-10"/>
        </w:rPr>
        <w:t> </w:t>
      </w:r>
      <w:r>
        <w:rPr/>
        <w:t>việc</w:t>
      </w:r>
      <w:r>
        <w:rPr>
          <w:spacing w:val="-10"/>
        </w:rPr>
        <w:t> </w:t>
      </w:r>
      <w:r>
        <w:rPr/>
        <w:t>phát</w:t>
      </w:r>
      <w:r>
        <w:rPr>
          <w:spacing w:val="-10"/>
        </w:rPr>
        <w:t> </w:t>
      </w:r>
      <w:r>
        <w:rPr/>
        <w:t>triển</w:t>
      </w:r>
      <w:r>
        <w:rPr>
          <w:spacing w:val="-11"/>
        </w:rPr>
        <w:t> </w:t>
      </w:r>
      <w:r>
        <w:rPr/>
        <w:t>hiểu</w:t>
      </w:r>
      <w:r>
        <w:rPr>
          <w:spacing w:val="-10"/>
        </w:rPr>
        <w:t> </w:t>
      </w:r>
      <w:r>
        <w:rPr/>
        <w:t>biết</w:t>
      </w:r>
      <w:r>
        <w:rPr>
          <w:spacing w:val="-10"/>
        </w:rPr>
        <w:t> </w:t>
      </w:r>
      <w:r>
        <w:rPr/>
        <w:t>ở</w:t>
      </w:r>
      <w:r>
        <w:rPr>
          <w:spacing w:val="-10"/>
        </w:rPr>
        <w:t> </w:t>
      </w:r>
      <w:r>
        <w:rPr/>
        <w:t>giai</w:t>
      </w:r>
      <w:r>
        <w:rPr>
          <w:spacing w:val="-10"/>
        </w:rPr>
        <w:t> </w:t>
      </w:r>
      <w:r>
        <w:rPr/>
        <w:t>đoạn</w:t>
      </w:r>
      <w:r>
        <w:rPr>
          <w:spacing w:val="-10"/>
        </w:rPr>
        <w:t> </w:t>
      </w:r>
      <w:r>
        <w:rPr/>
        <w:t>sau.</w:t>
      </w:r>
      <w:r>
        <w:rPr>
          <w:spacing w:val="-10"/>
        </w:rPr>
        <w:t> </w:t>
      </w:r>
      <w:r>
        <w:rPr/>
        <w:t>Con xin được nghe sự chia sẻ từ hiểu biết của Bà.</w:t>
      </w:r>
    </w:p>
    <w:p>
      <w:pPr>
        <w:spacing w:before="173"/>
        <w:ind w:left="568" w:right="0" w:firstLine="0"/>
        <w:jc w:val="both"/>
        <w:rPr>
          <w:sz w:val="25"/>
        </w:rPr>
      </w:pPr>
      <w:r>
        <w:rPr>
          <w:b/>
          <w:i/>
          <w:sz w:val="25"/>
        </w:rPr>
        <w:t>Achaan</w:t>
      </w:r>
      <w:r>
        <w:rPr>
          <w:b/>
          <w:i/>
          <w:spacing w:val="-2"/>
          <w:sz w:val="25"/>
        </w:rPr>
        <w:t> </w:t>
      </w:r>
      <w:r>
        <w:rPr>
          <w:b/>
          <w:i/>
          <w:sz w:val="25"/>
        </w:rPr>
        <w:t>Sujin:</w:t>
      </w:r>
      <w:r>
        <w:rPr>
          <w:b/>
          <w:i/>
          <w:spacing w:val="-1"/>
          <w:sz w:val="25"/>
        </w:rPr>
        <w:t> </w:t>
      </w:r>
      <w:r>
        <w:rPr>
          <w:sz w:val="25"/>
        </w:rPr>
        <w:t>Giác</w:t>
      </w:r>
      <w:r>
        <w:rPr>
          <w:spacing w:val="-1"/>
          <w:sz w:val="25"/>
        </w:rPr>
        <w:t> </w:t>
      </w:r>
      <w:r>
        <w:rPr>
          <w:sz w:val="25"/>
        </w:rPr>
        <w:t>ngộ</w:t>
      </w:r>
      <w:r>
        <w:rPr>
          <w:spacing w:val="-1"/>
          <w:sz w:val="25"/>
        </w:rPr>
        <w:t> </w:t>
      </w:r>
      <w:r>
        <w:rPr>
          <w:sz w:val="25"/>
        </w:rPr>
        <w:t>là</w:t>
      </w:r>
      <w:r>
        <w:rPr>
          <w:spacing w:val="-1"/>
          <w:sz w:val="25"/>
        </w:rPr>
        <w:t> </w:t>
      </w:r>
      <w:r>
        <w:rPr>
          <w:spacing w:val="-5"/>
          <w:sz w:val="25"/>
        </w:rPr>
        <w:t>gì?</w:t>
      </w:r>
    </w:p>
    <w:p>
      <w:pPr>
        <w:spacing w:before="256"/>
        <w:ind w:left="568" w:right="0" w:firstLine="0"/>
        <w:jc w:val="both"/>
        <w:rPr>
          <w:sz w:val="25"/>
        </w:rPr>
      </w:pPr>
      <w:r>
        <w:rPr>
          <w:b/>
          <w:i/>
          <w:sz w:val="25"/>
        </w:rPr>
        <w:t>Người hỏi: </w:t>
      </w:r>
      <w:r>
        <w:rPr>
          <w:sz w:val="25"/>
        </w:rPr>
        <w:t>Giác ngộ là không còn phiền não </w:t>
      </w:r>
      <w:r>
        <w:rPr>
          <w:spacing w:val="-4"/>
          <w:sz w:val="25"/>
        </w:rPr>
        <w:t>nữa.</w:t>
      </w:r>
    </w:p>
    <w:p>
      <w:pPr>
        <w:spacing w:before="257"/>
        <w:ind w:left="568" w:right="0" w:firstLine="0"/>
        <w:jc w:val="left"/>
        <w:rPr>
          <w:sz w:val="25"/>
        </w:rPr>
      </w:pPr>
      <w:r>
        <w:rPr>
          <w:b/>
          <w:i/>
          <w:sz w:val="25"/>
        </w:rPr>
        <w:t>Achaan</w:t>
      </w:r>
      <w:r>
        <w:rPr>
          <w:b/>
          <w:i/>
          <w:spacing w:val="-2"/>
          <w:sz w:val="25"/>
        </w:rPr>
        <w:t> </w:t>
      </w:r>
      <w:r>
        <w:rPr>
          <w:b/>
          <w:i/>
          <w:sz w:val="25"/>
        </w:rPr>
        <w:t>Sujin:</w:t>
      </w:r>
      <w:r>
        <w:rPr>
          <w:b/>
          <w:i/>
          <w:spacing w:val="-6"/>
          <w:sz w:val="25"/>
        </w:rPr>
        <w:t> </w:t>
      </w:r>
      <w:r>
        <w:rPr>
          <w:sz w:val="25"/>
        </w:rPr>
        <w:t>Thực tại</w:t>
      </w:r>
      <w:r>
        <w:rPr>
          <w:spacing w:val="-1"/>
          <w:sz w:val="25"/>
        </w:rPr>
        <w:t> </w:t>
      </w:r>
      <w:r>
        <w:rPr>
          <w:sz w:val="25"/>
        </w:rPr>
        <w:t>của</w:t>
      </w:r>
      <w:r>
        <w:rPr>
          <w:spacing w:val="-1"/>
          <w:sz w:val="25"/>
        </w:rPr>
        <w:t> </w:t>
      </w:r>
      <w:r>
        <w:rPr>
          <w:sz w:val="25"/>
        </w:rPr>
        <w:t>giác ngộ</w:t>
      </w:r>
      <w:r>
        <w:rPr>
          <w:spacing w:val="-1"/>
          <w:sz w:val="25"/>
        </w:rPr>
        <w:t> </w:t>
      </w:r>
      <w:r>
        <w:rPr>
          <w:sz w:val="25"/>
        </w:rPr>
        <w:t>là </w:t>
      </w:r>
      <w:r>
        <w:rPr>
          <w:spacing w:val="-5"/>
          <w:sz w:val="25"/>
        </w:rPr>
        <w:t>gì?</w:t>
      </w:r>
    </w:p>
    <w:p>
      <w:pPr>
        <w:spacing w:line="453" w:lineRule="auto" w:before="257"/>
        <w:ind w:left="568" w:right="1365" w:firstLine="0"/>
        <w:jc w:val="left"/>
        <w:rPr>
          <w:sz w:val="25"/>
        </w:rPr>
      </w:pPr>
      <w:r>
        <w:rPr>
          <w:b/>
          <w:i/>
          <w:sz w:val="25"/>
        </w:rPr>
        <w:t>Người hỏi: </w:t>
      </w:r>
      <w:r>
        <w:rPr>
          <w:sz w:val="25"/>
        </w:rPr>
        <w:t>Là tâm và tâm sở. </w:t>
      </w:r>
      <w:r>
        <w:rPr>
          <w:b/>
          <w:i/>
          <w:sz w:val="25"/>
        </w:rPr>
        <w:t>Achaan</w:t>
      </w:r>
      <w:r>
        <w:rPr>
          <w:b/>
          <w:i/>
          <w:spacing w:val="-7"/>
          <w:sz w:val="25"/>
        </w:rPr>
        <w:t> </w:t>
      </w:r>
      <w:r>
        <w:rPr>
          <w:b/>
          <w:i/>
          <w:sz w:val="25"/>
        </w:rPr>
        <w:t>Sujin:</w:t>
      </w:r>
      <w:r>
        <w:rPr>
          <w:b/>
          <w:i/>
          <w:spacing w:val="-6"/>
          <w:sz w:val="25"/>
        </w:rPr>
        <w:t> </w:t>
      </w:r>
      <w:r>
        <w:rPr>
          <w:sz w:val="25"/>
        </w:rPr>
        <w:t>Loại</w:t>
      </w:r>
      <w:r>
        <w:rPr>
          <w:spacing w:val="-6"/>
          <w:sz w:val="25"/>
        </w:rPr>
        <w:t> </w:t>
      </w:r>
      <w:r>
        <w:rPr>
          <w:sz w:val="25"/>
        </w:rPr>
        <w:t>tâm,</w:t>
      </w:r>
      <w:r>
        <w:rPr>
          <w:spacing w:val="-6"/>
          <w:sz w:val="25"/>
        </w:rPr>
        <w:t> </w:t>
      </w:r>
      <w:r>
        <w:rPr>
          <w:sz w:val="25"/>
        </w:rPr>
        <w:t>tâm</w:t>
      </w:r>
      <w:r>
        <w:rPr>
          <w:spacing w:val="-6"/>
          <w:sz w:val="25"/>
        </w:rPr>
        <w:t> </w:t>
      </w:r>
      <w:r>
        <w:rPr>
          <w:sz w:val="25"/>
        </w:rPr>
        <w:t>sở</w:t>
      </w:r>
      <w:r>
        <w:rPr>
          <w:spacing w:val="-6"/>
          <w:sz w:val="25"/>
        </w:rPr>
        <w:t> </w:t>
      </w:r>
      <w:r>
        <w:rPr>
          <w:sz w:val="25"/>
        </w:rPr>
        <w:t>nào? </w:t>
      </w:r>
      <w:r>
        <w:rPr>
          <w:b/>
          <w:i/>
          <w:sz w:val="25"/>
        </w:rPr>
        <w:t>Người hỏi: </w:t>
      </w:r>
      <w:r>
        <w:rPr>
          <w:sz w:val="25"/>
        </w:rPr>
        <w:t>Đó là tâm sở trí tuệ.</w:t>
      </w:r>
    </w:p>
    <w:p>
      <w:pPr>
        <w:spacing w:line="312" w:lineRule="auto" w:before="2"/>
        <w:ind w:left="114" w:right="0" w:firstLine="453"/>
        <w:jc w:val="left"/>
        <w:rPr>
          <w:sz w:val="25"/>
        </w:rPr>
      </w:pPr>
      <w:r>
        <w:rPr>
          <w:b/>
          <w:i/>
          <w:sz w:val="25"/>
        </w:rPr>
        <w:t>Achaan</w:t>
      </w:r>
      <w:r>
        <w:rPr>
          <w:b/>
          <w:i/>
          <w:spacing w:val="-6"/>
          <w:sz w:val="25"/>
        </w:rPr>
        <w:t> </w:t>
      </w:r>
      <w:r>
        <w:rPr>
          <w:b/>
          <w:i/>
          <w:sz w:val="25"/>
        </w:rPr>
        <w:t>Sujin:</w:t>
      </w:r>
      <w:r>
        <w:rPr>
          <w:b/>
          <w:i/>
          <w:spacing w:val="-11"/>
          <w:sz w:val="25"/>
        </w:rPr>
        <w:t> </w:t>
      </w:r>
      <w:r>
        <w:rPr>
          <w:sz w:val="25"/>
        </w:rPr>
        <w:t>Vậy</w:t>
      </w:r>
      <w:r>
        <w:rPr>
          <w:spacing w:val="-6"/>
          <w:sz w:val="25"/>
        </w:rPr>
        <w:t> </w:t>
      </w:r>
      <w:r>
        <w:rPr>
          <w:sz w:val="25"/>
        </w:rPr>
        <w:t>chỉ</w:t>
      </w:r>
      <w:r>
        <w:rPr>
          <w:spacing w:val="-6"/>
          <w:sz w:val="25"/>
        </w:rPr>
        <w:t> </w:t>
      </w:r>
      <w:r>
        <w:rPr>
          <w:sz w:val="25"/>
        </w:rPr>
        <w:t>duy</w:t>
      </w:r>
      <w:r>
        <w:rPr>
          <w:spacing w:val="-6"/>
          <w:sz w:val="25"/>
        </w:rPr>
        <w:t> </w:t>
      </w:r>
      <w:r>
        <w:rPr>
          <w:sz w:val="25"/>
        </w:rPr>
        <w:t>nhất</w:t>
      </w:r>
      <w:r>
        <w:rPr>
          <w:spacing w:val="-6"/>
          <w:sz w:val="25"/>
        </w:rPr>
        <w:t> </w:t>
      </w:r>
      <w:r>
        <w:rPr>
          <w:i/>
          <w:sz w:val="25"/>
        </w:rPr>
        <w:t>trí</w:t>
      </w:r>
      <w:r>
        <w:rPr>
          <w:i/>
          <w:spacing w:val="-6"/>
          <w:sz w:val="25"/>
        </w:rPr>
        <w:t> </w:t>
      </w:r>
      <w:r>
        <w:rPr>
          <w:i/>
          <w:sz w:val="25"/>
        </w:rPr>
        <w:t>tuệ</w:t>
      </w:r>
      <w:r>
        <w:rPr>
          <w:i/>
          <w:spacing w:val="-6"/>
          <w:sz w:val="25"/>
        </w:rPr>
        <w:t> </w:t>
      </w:r>
      <w:r>
        <w:rPr>
          <w:sz w:val="25"/>
        </w:rPr>
        <w:t>mới</w:t>
      </w:r>
      <w:r>
        <w:rPr>
          <w:spacing w:val="-6"/>
          <w:sz w:val="25"/>
        </w:rPr>
        <w:t> </w:t>
      </w:r>
      <w:r>
        <w:rPr>
          <w:sz w:val="25"/>
        </w:rPr>
        <w:t>có</w:t>
      </w:r>
      <w:r>
        <w:rPr>
          <w:spacing w:val="-6"/>
          <w:sz w:val="25"/>
        </w:rPr>
        <w:t> </w:t>
      </w:r>
      <w:r>
        <w:rPr>
          <w:sz w:val="25"/>
        </w:rPr>
        <w:t>thể giác ngộ.</w:t>
      </w:r>
    </w:p>
    <w:p>
      <w:pPr>
        <w:spacing w:before="170"/>
        <w:ind w:left="567" w:right="0" w:firstLine="0"/>
        <w:jc w:val="left"/>
        <w:rPr>
          <w:sz w:val="25"/>
        </w:rPr>
      </w:pPr>
      <w:r>
        <w:rPr>
          <w:b/>
          <w:i/>
          <w:sz w:val="25"/>
        </w:rPr>
        <w:t>Người hỏi:</w:t>
      </w:r>
      <w:r>
        <w:rPr>
          <w:b/>
          <w:i/>
          <w:spacing w:val="-5"/>
          <w:sz w:val="25"/>
        </w:rPr>
        <w:t> </w:t>
      </w:r>
      <w:r>
        <w:rPr>
          <w:spacing w:val="-2"/>
          <w:sz w:val="25"/>
        </w:rPr>
        <w:t>Vâng.</w:t>
      </w:r>
    </w:p>
    <w:p>
      <w:pPr>
        <w:spacing w:after="0"/>
        <w:jc w:val="left"/>
        <w:rPr>
          <w:sz w:val="25"/>
        </w:rPr>
        <w:sectPr>
          <w:type w:val="continuous"/>
          <w:pgSz w:w="15310" w:h="11630" w:orient="landscape"/>
          <w:pgMar w:header="776" w:footer="0" w:top="1080" w:bottom="280" w:left="1133" w:right="1133"/>
          <w:cols w:num="2" w:equalWidth="0">
            <w:col w:w="5668" w:space="1645"/>
            <w:col w:w="5731"/>
          </w:cols>
        </w:sectPr>
      </w:pPr>
    </w:p>
    <w:p>
      <w:pPr>
        <w:pStyle w:val="BodyText"/>
        <w:spacing w:before="31"/>
        <w:ind w:left="0"/>
        <w:jc w:val="left"/>
        <w:rPr>
          <w:sz w:val="20"/>
        </w:rPr>
      </w:pPr>
    </w:p>
    <w:p>
      <w:pPr>
        <w:pStyle w:val="BodyText"/>
        <w:spacing w:after="0"/>
        <w:jc w:val="left"/>
        <w:rPr>
          <w:sz w:val="20"/>
        </w:rPr>
        <w:sectPr>
          <w:headerReference w:type="default" r:id="rId22"/>
          <w:pgSz w:w="15310" w:h="11630" w:orient="landscape"/>
          <w:pgMar w:header="776" w:footer="0" w:top="1100" w:bottom="280" w:left="1133" w:right="1133"/>
        </w:sectPr>
      </w:pPr>
    </w:p>
    <w:p>
      <w:pPr>
        <w:spacing w:line="300" w:lineRule="auto" w:before="93"/>
        <w:ind w:left="114" w:right="38" w:firstLine="453"/>
        <w:jc w:val="both"/>
        <w:rPr>
          <w:sz w:val="25"/>
        </w:rPr>
      </w:pPr>
      <w:r>
        <w:rPr>
          <w:b/>
          <w:i/>
          <w:sz w:val="25"/>
        </w:rPr>
        <w:t>Achaan Sujin: </w:t>
      </w:r>
      <w:r>
        <w:rPr>
          <w:sz w:val="25"/>
        </w:rPr>
        <w:t>Và </w:t>
      </w:r>
      <w:r>
        <w:rPr>
          <w:i/>
          <w:sz w:val="25"/>
        </w:rPr>
        <w:t>trí tuệ </w:t>
      </w:r>
      <w:r>
        <w:rPr>
          <w:sz w:val="25"/>
        </w:rPr>
        <w:t>có phải là tôi hay một người nào đó không?</w:t>
      </w:r>
    </w:p>
    <w:p>
      <w:pPr>
        <w:spacing w:before="58"/>
        <w:ind w:left="567" w:right="0" w:firstLine="0"/>
        <w:jc w:val="both"/>
        <w:rPr>
          <w:sz w:val="25"/>
        </w:rPr>
      </w:pPr>
      <w:r>
        <w:rPr>
          <w:b/>
          <w:i/>
          <w:sz w:val="25"/>
        </w:rPr>
        <w:t>Người hỏi: </w:t>
      </w:r>
      <w:r>
        <w:rPr>
          <w:sz w:val="25"/>
        </w:rPr>
        <w:t>Không </w:t>
      </w:r>
      <w:r>
        <w:rPr>
          <w:spacing w:val="-5"/>
          <w:sz w:val="25"/>
        </w:rPr>
        <w:t>ạ.</w:t>
      </w:r>
    </w:p>
    <w:p>
      <w:pPr>
        <w:pStyle w:val="BodyText"/>
        <w:spacing w:line="300" w:lineRule="auto" w:before="130"/>
        <w:ind w:right="38" w:firstLine="453"/>
      </w:pPr>
      <w:r>
        <w:rPr>
          <w:b/>
          <w:i/>
        </w:rPr>
        <w:t>Achaan Sujin: </w:t>
      </w:r>
      <w:r>
        <w:rPr/>
        <w:t>Trước khi có thể đạt tới giác ngộ thì phải có sự xả ly với tất cả những gì xuất hiện. Nếu không có sự phát triển trí tuệ một cách từ từ, bắt </w:t>
      </w:r>
      <w:r>
        <w:rPr/>
        <w:t>đầu</w:t>
      </w:r>
      <w:r>
        <w:rPr>
          <w:spacing w:val="40"/>
        </w:rPr>
        <w:t> </w:t>
      </w:r>
      <w:r>
        <w:rPr/>
        <w:t>từ việc nghe và suy xét về những gì được nghe, về các pháp đang xuất hiện thì sẽ không thể nào có được sự giác ngộ về sau. Kể cả với Đức Phật, trong khi còn là một vị đại Bồ tát, Ngài đã tích lũy rất nhiều ba la mật để có đủ năng lực để tự mình giác ngộ, trở thành một vị Phật Chánh đẳng giác. Tất cả những gì đang xuất hiện hiện giờ đều rất thực, nhưng ai là người có thể hiểu được những gì xuất hiện là vô ngã? Những người không phải là Đức Phật Chánh đẳng giác đều cần phải nghiên</w:t>
      </w:r>
      <w:r>
        <w:rPr>
          <w:spacing w:val="-14"/>
        </w:rPr>
        <w:t> </w:t>
      </w:r>
      <w:r>
        <w:rPr/>
        <w:t>cứu,</w:t>
      </w:r>
      <w:r>
        <w:rPr>
          <w:spacing w:val="-14"/>
        </w:rPr>
        <w:t> </w:t>
      </w:r>
      <w:r>
        <w:rPr/>
        <w:t>tìm</w:t>
      </w:r>
      <w:r>
        <w:rPr>
          <w:spacing w:val="-14"/>
        </w:rPr>
        <w:t> </w:t>
      </w:r>
      <w:r>
        <w:rPr/>
        <w:t>hiểu</w:t>
      </w:r>
      <w:r>
        <w:rPr>
          <w:spacing w:val="-14"/>
        </w:rPr>
        <w:t> </w:t>
      </w:r>
      <w:r>
        <w:rPr/>
        <w:t>Giáo</w:t>
      </w:r>
      <w:r>
        <w:rPr>
          <w:spacing w:val="-14"/>
        </w:rPr>
        <w:t> </w:t>
      </w:r>
      <w:r>
        <w:rPr/>
        <w:t>lý.</w:t>
      </w:r>
      <w:r>
        <w:rPr>
          <w:spacing w:val="-14"/>
        </w:rPr>
        <w:t> </w:t>
      </w:r>
      <w:r>
        <w:rPr/>
        <w:t>Để</w:t>
      </w:r>
      <w:r>
        <w:rPr>
          <w:spacing w:val="-14"/>
        </w:rPr>
        <w:t> </w:t>
      </w:r>
      <w:r>
        <w:rPr/>
        <w:t>có</w:t>
      </w:r>
      <w:r>
        <w:rPr>
          <w:spacing w:val="-14"/>
        </w:rPr>
        <w:t> </w:t>
      </w:r>
      <w:r>
        <w:rPr/>
        <w:t>thể</w:t>
      </w:r>
      <w:r>
        <w:rPr>
          <w:spacing w:val="-14"/>
        </w:rPr>
        <w:t> </w:t>
      </w:r>
      <w:r>
        <w:rPr/>
        <w:t>giác</w:t>
      </w:r>
      <w:r>
        <w:rPr>
          <w:spacing w:val="-14"/>
        </w:rPr>
        <w:t> </w:t>
      </w:r>
      <w:r>
        <w:rPr/>
        <w:t>ngộ,</w:t>
      </w:r>
      <w:r>
        <w:rPr>
          <w:spacing w:val="-14"/>
        </w:rPr>
        <w:t> </w:t>
      </w:r>
      <w:r>
        <w:rPr/>
        <w:t>chúng ta phải nghiên cứu Giáo lý của Đức Phật chứ không phải là giáo lý của những người khác. Chúng ta vẫn thường tụng: “</w:t>
      </w:r>
      <w:r>
        <w:rPr>
          <w:i/>
        </w:rPr>
        <w:t>Con xin quy y Phật, con xin quy y </w:t>
      </w:r>
      <w:r>
        <w:rPr/>
        <w:t>Pháp</w:t>
      </w:r>
      <w:r>
        <w:rPr>
          <w:i/>
        </w:rPr>
        <w:t>, con xin quy y Tăng”</w:t>
      </w:r>
      <w:r>
        <w:rPr/>
        <w:t>. Điều đó có nghĩa là gì?</w:t>
      </w:r>
    </w:p>
    <w:p>
      <w:pPr>
        <w:pStyle w:val="BodyText"/>
        <w:spacing w:line="300" w:lineRule="auto" w:before="68"/>
        <w:ind w:right="38" w:firstLine="453"/>
      </w:pPr>
      <w:r>
        <w:rPr/>
        <w:t>Điều đó có nghĩa là lấy Đức Phật làm nơi </w:t>
      </w:r>
      <w:r>
        <w:rPr/>
        <w:t>nương tựa</w:t>
      </w:r>
      <w:r>
        <w:rPr>
          <w:spacing w:val="-7"/>
        </w:rPr>
        <w:t> </w:t>
      </w:r>
      <w:r>
        <w:rPr/>
        <w:t>để</w:t>
      </w:r>
      <w:r>
        <w:rPr>
          <w:spacing w:val="-7"/>
        </w:rPr>
        <w:t> </w:t>
      </w:r>
      <w:r>
        <w:rPr/>
        <w:t>phát</w:t>
      </w:r>
      <w:r>
        <w:rPr>
          <w:spacing w:val="-7"/>
        </w:rPr>
        <w:t> </w:t>
      </w:r>
      <w:r>
        <w:rPr/>
        <w:t>triển</w:t>
      </w:r>
      <w:r>
        <w:rPr>
          <w:spacing w:val="-7"/>
        </w:rPr>
        <w:t> </w:t>
      </w:r>
      <w:r>
        <w:rPr/>
        <w:t>hiểu</w:t>
      </w:r>
      <w:r>
        <w:rPr>
          <w:spacing w:val="-7"/>
        </w:rPr>
        <w:t> </w:t>
      </w:r>
      <w:r>
        <w:rPr/>
        <w:t>biết,</w:t>
      </w:r>
      <w:r>
        <w:rPr>
          <w:spacing w:val="-7"/>
        </w:rPr>
        <w:t> </w:t>
      </w:r>
      <w:r>
        <w:rPr/>
        <w:t>đúng</w:t>
      </w:r>
      <w:r>
        <w:rPr>
          <w:spacing w:val="-7"/>
        </w:rPr>
        <w:t> </w:t>
      </w:r>
      <w:r>
        <w:rPr/>
        <w:t>không?</w:t>
      </w:r>
      <w:r>
        <w:rPr>
          <w:spacing w:val="-7"/>
        </w:rPr>
        <w:t> </w:t>
      </w:r>
      <w:r>
        <w:rPr/>
        <w:t>Chứ</w:t>
      </w:r>
      <w:r>
        <w:rPr>
          <w:spacing w:val="-7"/>
        </w:rPr>
        <w:t> </w:t>
      </w:r>
      <w:r>
        <w:rPr/>
        <w:t>không</w:t>
      </w:r>
      <w:r>
        <w:rPr>
          <w:spacing w:val="-7"/>
        </w:rPr>
        <w:t> </w:t>
      </w:r>
      <w:r>
        <w:rPr/>
        <w:t>thể xin một ân huệ, không phải chỉ là tụng kinh mà không có</w:t>
      </w:r>
      <w:r>
        <w:rPr>
          <w:spacing w:val="-3"/>
        </w:rPr>
        <w:t> </w:t>
      </w:r>
      <w:r>
        <w:rPr/>
        <w:t>hiểu</w:t>
      </w:r>
      <w:r>
        <w:rPr>
          <w:spacing w:val="-3"/>
        </w:rPr>
        <w:t> </w:t>
      </w:r>
      <w:r>
        <w:rPr/>
        <w:t>biết.</w:t>
      </w:r>
      <w:r>
        <w:rPr>
          <w:spacing w:val="-3"/>
        </w:rPr>
        <w:t> </w:t>
      </w:r>
      <w:r>
        <w:rPr/>
        <w:t>Khi</w:t>
      </w:r>
      <w:r>
        <w:rPr>
          <w:spacing w:val="-3"/>
        </w:rPr>
        <w:t> </w:t>
      </w:r>
      <w:r>
        <w:rPr/>
        <w:t>ta</w:t>
      </w:r>
      <w:r>
        <w:rPr>
          <w:spacing w:val="-3"/>
        </w:rPr>
        <w:t> </w:t>
      </w:r>
      <w:r>
        <w:rPr/>
        <w:t>tụng</w:t>
      </w:r>
      <w:r>
        <w:rPr>
          <w:spacing w:val="-3"/>
        </w:rPr>
        <w:t> </w:t>
      </w:r>
      <w:r>
        <w:rPr/>
        <w:t>“con</w:t>
      </w:r>
      <w:r>
        <w:rPr>
          <w:spacing w:val="-3"/>
        </w:rPr>
        <w:t> </w:t>
      </w:r>
      <w:r>
        <w:rPr/>
        <w:t>xin</w:t>
      </w:r>
      <w:r>
        <w:rPr>
          <w:spacing w:val="-3"/>
        </w:rPr>
        <w:t> </w:t>
      </w:r>
      <w:r>
        <w:rPr/>
        <w:t>quy</w:t>
      </w:r>
      <w:r>
        <w:rPr>
          <w:spacing w:val="-3"/>
        </w:rPr>
        <w:t> </w:t>
      </w:r>
      <w:r>
        <w:rPr/>
        <w:t>y</w:t>
      </w:r>
      <w:r>
        <w:rPr>
          <w:spacing w:val="-3"/>
        </w:rPr>
        <w:t> </w:t>
      </w:r>
      <w:r>
        <w:rPr/>
        <w:t>Phật”</w:t>
      </w:r>
      <w:r>
        <w:rPr>
          <w:spacing w:val="-3"/>
        </w:rPr>
        <w:t> </w:t>
      </w:r>
      <w:r>
        <w:rPr/>
        <w:t>có</w:t>
      </w:r>
      <w:r>
        <w:rPr>
          <w:spacing w:val="-3"/>
        </w:rPr>
        <w:t> </w:t>
      </w:r>
      <w:r>
        <w:rPr/>
        <w:t>nghĩa là gì?</w:t>
      </w:r>
    </w:p>
    <w:p>
      <w:pPr>
        <w:pStyle w:val="BodyText"/>
        <w:spacing w:line="300" w:lineRule="auto" w:before="89"/>
        <w:ind w:firstLine="453"/>
        <w:jc w:val="left"/>
      </w:pPr>
      <w:r>
        <w:rPr/>
        <w:br w:type="column"/>
      </w:r>
      <w:r>
        <w:rPr>
          <w:b/>
          <w:i/>
        </w:rPr>
        <w:t>Người</w:t>
      </w:r>
      <w:r>
        <w:rPr>
          <w:b/>
          <w:i/>
          <w:spacing w:val="-3"/>
        </w:rPr>
        <w:t> </w:t>
      </w:r>
      <w:r>
        <w:rPr>
          <w:b/>
          <w:i/>
        </w:rPr>
        <w:t>hỏi:</w:t>
      </w:r>
      <w:r>
        <w:rPr>
          <w:b/>
          <w:i/>
          <w:spacing w:val="-3"/>
        </w:rPr>
        <w:t> </w:t>
      </w:r>
      <w:r>
        <w:rPr/>
        <w:t>Nghĩa</w:t>
      </w:r>
      <w:r>
        <w:rPr>
          <w:spacing w:val="-3"/>
        </w:rPr>
        <w:t> </w:t>
      </w:r>
      <w:r>
        <w:rPr/>
        <w:t>là</w:t>
      </w:r>
      <w:r>
        <w:rPr>
          <w:spacing w:val="-3"/>
        </w:rPr>
        <w:t> </w:t>
      </w:r>
      <w:r>
        <w:rPr/>
        <w:t>xin</w:t>
      </w:r>
      <w:r>
        <w:rPr>
          <w:spacing w:val="-3"/>
        </w:rPr>
        <w:t> </w:t>
      </w:r>
      <w:r>
        <w:rPr/>
        <w:t>quy</w:t>
      </w:r>
      <w:r>
        <w:rPr>
          <w:spacing w:val="-3"/>
        </w:rPr>
        <w:t> </w:t>
      </w:r>
      <w:r>
        <w:rPr/>
        <w:t>y</w:t>
      </w:r>
      <w:r>
        <w:rPr>
          <w:spacing w:val="-3"/>
        </w:rPr>
        <w:t> </w:t>
      </w:r>
      <w:r>
        <w:rPr/>
        <w:t>vào</w:t>
      </w:r>
      <w:r>
        <w:rPr>
          <w:spacing w:val="-3"/>
        </w:rPr>
        <w:t> </w:t>
      </w:r>
      <w:r>
        <w:rPr/>
        <w:t>hiểu</w:t>
      </w:r>
      <w:r>
        <w:rPr>
          <w:spacing w:val="-3"/>
        </w:rPr>
        <w:t> </w:t>
      </w:r>
      <w:r>
        <w:rPr/>
        <w:t>biết</w:t>
      </w:r>
      <w:r>
        <w:rPr>
          <w:spacing w:val="-3"/>
        </w:rPr>
        <w:t> </w:t>
      </w:r>
      <w:r>
        <w:rPr/>
        <w:t>đúng, vào sự từ bi, vào những phẩm chất tốt đẹp.</w:t>
      </w:r>
    </w:p>
    <w:p>
      <w:pPr>
        <w:pStyle w:val="BodyText"/>
        <w:spacing w:line="300" w:lineRule="auto" w:before="172"/>
        <w:ind w:firstLine="453"/>
        <w:jc w:val="left"/>
      </w:pPr>
      <w:r>
        <w:rPr>
          <w:b/>
          <w:i/>
        </w:rPr>
        <w:t>Achaan</w:t>
      </w:r>
      <w:r>
        <w:rPr>
          <w:b/>
          <w:i/>
          <w:spacing w:val="-13"/>
        </w:rPr>
        <w:t> </w:t>
      </w:r>
      <w:r>
        <w:rPr>
          <w:b/>
          <w:i/>
        </w:rPr>
        <w:t>Sujin:</w:t>
      </w:r>
      <w:r>
        <w:rPr>
          <w:b/>
          <w:i/>
          <w:spacing w:val="-12"/>
        </w:rPr>
        <w:t> </w:t>
      </w:r>
      <w:r>
        <w:rPr/>
        <w:t>Nếu</w:t>
      </w:r>
      <w:r>
        <w:rPr>
          <w:spacing w:val="-12"/>
        </w:rPr>
        <w:t> </w:t>
      </w:r>
      <w:r>
        <w:rPr/>
        <w:t>không</w:t>
      </w:r>
      <w:r>
        <w:rPr>
          <w:spacing w:val="-12"/>
        </w:rPr>
        <w:t> </w:t>
      </w:r>
      <w:r>
        <w:rPr/>
        <w:t>hiểu</w:t>
      </w:r>
      <w:r>
        <w:rPr>
          <w:spacing w:val="-13"/>
        </w:rPr>
        <w:t> </w:t>
      </w:r>
      <w:r>
        <w:rPr/>
        <w:t>biết</w:t>
      </w:r>
      <w:r>
        <w:rPr>
          <w:spacing w:val="-13"/>
        </w:rPr>
        <w:t> </w:t>
      </w:r>
      <w:r>
        <w:rPr/>
        <w:t>về</w:t>
      </w:r>
      <w:r>
        <w:rPr>
          <w:spacing w:val="-13"/>
        </w:rPr>
        <w:t> </w:t>
      </w:r>
      <w:r>
        <w:rPr/>
        <w:t>Giáo</w:t>
      </w:r>
      <w:r>
        <w:rPr>
          <w:spacing w:val="-13"/>
        </w:rPr>
        <w:t> </w:t>
      </w:r>
      <w:r>
        <w:rPr/>
        <w:t>lý</w:t>
      </w:r>
      <w:r>
        <w:rPr>
          <w:spacing w:val="-12"/>
        </w:rPr>
        <w:t> </w:t>
      </w:r>
      <w:r>
        <w:rPr/>
        <w:t>của Đức Phật, liệu ta có thể thực sự quy y Phật không?</w:t>
      </w:r>
    </w:p>
    <w:p>
      <w:pPr>
        <w:spacing w:before="171"/>
        <w:ind w:left="567" w:right="0" w:firstLine="0"/>
        <w:jc w:val="left"/>
        <w:rPr>
          <w:sz w:val="25"/>
        </w:rPr>
      </w:pPr>
      <w:r>
        <w:rPr>
          <w:b/>
          <w:i/>
          <w:sz w:val="25"/>
        </w:rPr>
        <w:t>Người hỏi: </w:t>
      </w:r>
      <w:r>
        <w:rPr>
          <w:sz w:val="25"/>
        </w:rPr>
        <w:t>Không </w:t>
      </w:r>
      <w:r>
        <w:rPr>
          <w:spacing w:val="-5"/>
          <w:sz w:val="25"/>
        </w:rPr>
        <w:t>ạ.</w:t>
      </w:r>
    </w:p>
    <w:p>
      <w:pPr>
        <w:pStyle w:val="BodyText"/>
        <w:spacing w:line="300" w:lineRule="auto" w:before="242"/>
        <w:ind w:right="111" w:firstLine="453"/>
      </w:pPr>
      <w:r>
        <w:rPr>
          <w:b/>
          <w:i/>
        </w:rPr>
        <w:t>Achaan Sujin: </w:t>
      </w:r>
      <w:r>
        <w:rPr/>
        <w:t>Ở những khoảnh khắc này, nếu </w:t>
      </w:r>
      <w:r>
        <w:rPr/>
        <w:t>có một</w:t>
      </w:r>
      <w:r>
        <w:rPr>
          <w:spacing w:val="-1"/>
        </w:rPr>
        <w:t> </w:t>
      </w:r>
      <w:r>
        <w:rPr/>
        <w:t>vài</w:t>
      </w:r>
      <w:r>
        <w:rPr>
          <w:spacing w:val="-1"/>
        </w:rPr>
        <w:t> </w:t>
      </w:r>
      <w:r>
        <w:rPr/>
        <w:t>hiểu</w:t>
      </w:r>
      <w:r>
        <w:rPr>
          <w:spacing w:val="-1"/>
        </w:rPr>
        <w:t> </w:t>
      </w:r>
      <w:r>
        <w:rPr/>
        <w:t>biết</w:t>
      </w:r>
      <w:r>
        <w:rPr>
          <w:spacing w:val="-1"/>
        </w:rPr>
        <w:t> </w:t>
      </w:r>
      <w:r>
        <w:rPr/>
        <w:t>đúng</w:t>
      </w:r>
      <w:r>
        <w:rPr>
          <w:spacing w:val="-1"/>
        </w:rPr>
        <w:t> </w:t>
      </w:r>
      <w:r>
        <w:rPr/>
        <w:t>về</w:t>
      </w:r>
      <w:r>
        <w:rPr>
          <w:spacing w:val="-1"/>
        </w:rPr>
        <w:t> </w:t>
      </w:r>
      <w:r>
        <w:rPr/>
        <w:t>những</w:t>
      </w:r>
      <w:r>
        <w:rPr>
          <w:spacing w:val="-1"/>
        </w:rPr>
        <w:t> </w:t>
      </w:r>
      <w:r>
        <w:rPr/>
        <w:t>gì</w:t>
      </w:r>
      <w:r>
        <w:rPr>
          <w:spacing w:val="-1"/>
        </w:rPr>
        <w:t> </w:t>
      </w:r>
      <w:r>
        <w:rPr/>
        <w:t>Đức</w:t>
      </w:r>
      <w:r>
        <w:rPr>
          <w:spacing w:val="-1"/>
        </w:rPr>
        <w:t> </w:t>
      </w:r>
      <w:r>
        <w:rPr/>
        <w:t>Phật</w:t>
      </w:r>
      <w:r>
        <w:rPr>
          <w:spacing w:val="-1"/>
        </w:rPr>
        <w:t> </w:t>
      </w:r>
      <w:r>
        <w:rPr/>
        <w:t>dạy,</w:t>
      </w:r>
      <w:r>
        <w:rPr>
          <w:spacing w:val="-1"/>
        </w:rPr>
        <w:t> </w:t>
      </w:r>
      <w:r>
        <w:rPr/>
        <w:t>là</w:t>
      </w:r>
      <w:r>
        <w:rPr>
          <w:spacing w:val="-1"/>
        </w:rPr>
        <w:t> </w:t>
      </w:r>
      <w:r>
        <w:rPr/>
        <w:t>ta đang quy y Ngài. Nếu không làm sao có thể biết các thực tại là vô ngã. Giáo lý không phải chỉ để tụng đọc mà là để nghiên cứu, tìm hiểu và suy xét. Nếu không chỉ là nhắc lại như con vẹt mà thôi. Ở thời Đức Phật, khi nghe Giáo lý của Ngài, người ta suy xét rất nhiều về</w:t>
      </w:r>
      <w:r>
        <w:rPr>
          <w:spacing w:val="-7"/>
        </w:rPr>
        <w:t> </w:t>
      </w:r>
      <w:r>
        <w:rPr/>
        <w:t>những</w:t>
      </w:r>
      <w:r>
        <w:rPr>
          <w:spacing w:val="-7"/>
        </w:rPr>
        <w:t> </w:t>
      </w:r>
      <w:r>
        <w:rPr/>
        <w:t>gì</w:t>
      </w:r>
      <w:r>
        <w:rPr>
          <w:spacing w:val="-7"/>
        </w:rPr>
        <w:t> </w:t>
      </w:r>
      <w:r>
        <w:rPr/>
        <w:t>được</w:t>
      </w:r>
      <w:r>
        <w:rPr>
          <w:spacing w:val="-7"/>
        </w:rPr>
        <w:t> </w:t>
      </w:r>
      <w:r>
        <w:rPr/>
        <w:t>nghe.</w:t>
      </w:r>
      <w:r>
        <w:rPr>
          <w:spacing w:val="-7"/>
        </w:rPr>
        <w:t> </w:t>
      </w:r>
      <w:r>
        <w:rPr/>
        <w:t>Bây</w:t>
      </w:r>
      <w:r>
        <w:rPr>
          <w:spacing w:val="-7"/>
        </w:rPr>
        <w:t> </w:t>
      </w:r>
      <w:r>
        <w:rPr/>
        <w:t>giờ</w:t>
      </w:r>
      <w:r>
        <w:rPr>
          <w:spacing w:val="-7"/>
        </w:rPr>
        <w:t> </w:t>
      </w:r>
      <w:r>
        <w:rPr/>
        <w:t>khi</w:t>
      </w:r>
      <w:r>
        <w:rPr>
          <w:spacing w:val="-7"/>
        </w:rPr>
        <w:t> </w:t>
      </w:r>
      <w:r>
        <w:rPr/>
        <w:t>ta</w:t>
      </w:r>
      <w:r>
        <w:rPr>
          <w:spacing w:val="-7"/>
        </w:rPr>
        <w:t> </w:t>
      </w:r>
      <w:r>
        <w:rPr/>
        <w:t>được</w:t>
      </w:r>
      <w:r>
        <w:rPr>
          <w:spacing w:val="-7"/>
        </w:rPr>
        <w:t> </w:t>
      </w:r>
      <w:r>
        <w:rPr/>
        <w:t>nghe</w:t>
      </w:r>
      <w:r>
        <w:rPr>
          <w:spacing w:val="-7"/>
        </w:rPr>
        <w:t> </w:t>
      </w:r>
      <w:r>
        <w:rPr/>
        <w:t>rằng, cái thấy chỉ là một thực tại sinh khởi và kinh nghiệm đối tượng thị giác, rằng không có một ai ở đó cả, liệu có</w:t>
      </w:r>
      <w:r>
        <w:rPr>
          <w:spacing w:val="-3"/>
        </w:rPr>
        <w:t> </w:t>
      </w:r>
      <w:r>
        <w:rPr/>
        <w:t>thể</w:t>
      </w:r>
      <w:r>
        <w:rPr>
          <w:spacing w:val="-3"/>
        </w:rPr>
        <w:t> </w:t>
      </w:r>
      <w:r>
        <w:rPr/>
        <w:t>có</w:t>
      </w:r>
      <w:r>
        <w:rPr>
          <w:spacing w:val="-3"/>
        </w:rPr>
        <w:t> </w:t>
      </w:r>
      <w:r>
        <w:rPr/>
        <w:t>suy</w:t>
      </w:r>
      <w:r>
        <w:rPr>
          <w:spacing w:val="-3"/>
        </w:rPr>
        <w:t> </w:t>
      </w:r>
      <w:r>
        <w:rPr/>
        <w:t>nghĩ</w:t>
      </w:r>
      <w:r>
        <w:rPr>
          <w:spacing w:val="-3"/>
        </w:rPr>
        <w:t> </w:t>
      </w:r>
      <w:r>
        <w:rPr/>
        <w:t>chỉ</w:t>
      </w:r>
      <w:r>
        <w:rPr>
          <w:spacing w:val="-3"/>
        </w:rPr>
        <w:t> </w:t>
      </w:r>
      <w:r>
        <w:rPr/>
        <w:t>riêng</w:t>
      </w:r>
      <w:r>
        <w:rPr>
          <w:spacing w:val="-3"/>
        </w:rPr>
        <w:t> </w:t>
      </w:r>
      <w:r>
        <w:rPr/>
        <w:t>về</w:t>
      </w:r>
      <w:r>
        <w:rPr>
          <w:spacing w:val="-3"/>
        </w:rPr>
        <w:t> </w:t>
      </w:r>
      <w:r>
        <w:rPr/>
        <w:t>thực</w:t>
      </w:r>
      <w:r>
        <w:rPr>
          <w:spacing w:val="-3"/>
        </w:rPr>
        <w:t> </w:t>
      </w:r>
      <w:r>
        <w:rPr/>
        <w:t>tại</w:t>
      </w:r>
      <w:r>
        <w:rPr>
          <w:spacing w:val="-3"/>
        </w:rPr>
        <w:t> </w:t>
      </w:r>
      <w:r>
        <w:rPr/>
        <w:t>đó,</w:t>
      </w:r>
      <w:r>
        <w:rPr>
          <w:spacing w:val="-3"/>
        </w:rPr>
        <w:t> </w:t>
      </w:r>
      <w:r>
        <w:rPr/>
        <w:t>chỉ</w:t>
      </w:r>
      <w:r>
        <w:rPr>
          <w:spacing w:val="-3"/>
        </w:rPr>
        <w:t> </w:t>
      </w:r>
      <w:r>
        <w:rPr/>
        <w:t>riêng</w:t>
      </w:r>
      <w:r>
        <w:rPr>
          <w:spacing w:val="-3"/>
        </w:rPr>
        <w:t> </w:t>
      </w:r>
      <w:r>
        <w:rPr/>
        <w:t>về tính chất đó thôi không, hay cứ suy nghĩ về những thứ khác xung quanh? Ở ngay trong căn phòng này hiện giờ,</w:t>
      </w:r>
      <w:r>
        <w:rPr>
          <w:spacing w:val="-3"/>
        </w:rPr>
        <w:t> </w:t>
      </w:r>
      <w:r>
        <w:rPr/>
        <w:t>liệu</w:t>
      </w:r>
      <w:r>
        <w:rPr>
          <w:spacing w:val="-3"/>
        </w:rPr>
        <w:t> </w:t>
      </w:r>
      <w:r>
        <w:rPr/>
        <w:t>có</w:t>
      </w:r>
      <w:r>
        <w:rPr>
          <w:spacing w:val="-3"/>
        </w:rPr>
        <w:t> </w:t>
      </w:r>
      <w:r>
        <w:rPr/>
        <w:t>một</w:t>
      </w:r>
      <w:r>
        <w:rPr>
          <w:spacing w:val="-3"/>
        </w:rPr>
        <w:t> </w:t>
      </w:r>
      <w:r>
        <w:rPr/>
        <w:t>chút</w:t>
      </w:r>
      <w:r>
        <w:rPr>
          <w:spacing w:val="-3"/>
        </w:rPr>
        <w:t> </w:t>
      </w:r>
      <w:r>
        <w:rPr/>
        <w:t>chánh</w:t>
      </w:r>
      <w:r>
        <w:rPr>
          <w:spacing w:val="-3"/>
        </w:rPr>
        <w:t> </w:t>
      </w:r>
      <w:r>
        <w:rPr/>
        <w:t>niệm</w:t>
      </w:r>
      <w:r>
        <w:rPr>
          <w:spacing w:val="-3"/>
        </w:rPr>
        <w:t> </w:t>
      </w:r>
      <w:r>
        <w:rPr/>
        <w:t>về</w:t>
      </w:r>
      <w:r>
        <w:rPr>
          <w:spacing w:val="-3"/>
        </w:rPr>
        <w:t> </w:t>
      </w:r>
      <w:r>
        <w:rPr/>
        <w:t>thực</w:t>
      </w:r>
      <w:r>
        <w:rPr>
          <w:spacing w:val="-3"/>
        </w:rPr>
        <w:t> </w:t>
      </w:r>
      <w:r>
        <w:rPr/>
        <w:t>tại</w:t>
      </w:r>
      <w:r>
        <w:rPr>
          <w:spacing w:val="-3"/>
        </w:rPr>
        <w:t> </w:t>
      </w:r>
      <w:r>
        <w:rPr/>
        <w:t>là</w:t>
      </w:r>
      <w:r>
        <w:rPr>
          <w:spacing w:val="-3"/>
        </w:rPr>
        <w:t> </w:t>
      </w:r>
      <w:r>
        <w:rPr/>
        <w:t>cái</w:t>
      </w:r>
      <w:r>
        <w:rPr>
          <w:spacing w:val="-3"/>
        </w:rPr>
        <w:t> </w:t>
      </w:r>
      <w:r>
        <w:rPr/>
        <w:t>thấy </w:t>
      </w:r>
      <w:r>
        <w:rPr>
          <w:i/>
        </w:rPr>
        <w:t>như</w:t>
      </w:r>
      <w:r>
        <w:rPr>
          <w:i/>
          <w:spacing w:val="-15"/>
        </w:rPr>
        <w:t> </w:t>
      </w:r>
      <w:r>
        <w:rPr>
          <w:i/>
        </w:rPr>
        <w:t>nó</w:t>
      </w:r>
      <w:r>
        <w:rPr>
          <w:i/>
          <w:spacing w:val="-15"/>
        </w:rPr>
        <w:t> </w:t>
      </w:r>
      <w:r>
        <w:rPr>
          <w:i/>
        </w:rPr>
        <w:t>là</w:t>
      </w:r>
      <w:r>
        <w:rPr>
          <w:i/>
          <w:spacing w:val="-15"/>
        </w:rPr>
        <w:t> </w:t>
      </w:r>
      <w:r>
        <w:rPr/>
        <w:t>hay</w:t>
      </w:r>
      <w:r>
        <w:rPr>
          <w:spacing w:val="-15"/>
        </w:rPr>
        <w:t> </w:t>
      </w:r>
      <w:r>
        <w:rPr/>
        <w:t>chưa?</w:t>
      </w:r>
      <w:r>
        <w:rPr>
          <w:spacing w:val="-15"/>
        </w:rPr>
        <w:t> </w:t>
      </w:r>
      <w:r>
        <w:rPr/>
        <w:t>Cần</w:t>
      </w:r>
      <w:r>
        <w:rPr>
          <w:spacing w:val="-15"/>
        </w:rPr>
        <w:t> </w:t>
      </w:r>
      <w:r>
        <w:rPr/>
        <w:t>giải</w:t>
      </w:r>
      <w:r>
        <w:rPr>
          <w:spacing w:val="-15"/>
        </w:rPr>
        <w:t> </w:t>
      </w:r>
      <w:r>
        <w:rPr/>
        <w:t>thích</w:t>
      </w:r>
      <w:r>
        <w:rPr>
          <w:spacing w:val="-15"/>
        </w:rPr>
        <w:t> </w:t>
      </w:r>
      <w:r>
        <w:rPr/>
        <w:t>tại</w:t>
      </w:r>
      <w:r>
        <w:rPr>
          <w:spacing w:val="-15"/>
        </w:rPr>
        <w:t> </w:t>
      </w:r>
      <w:r>
        <w:rPr/>
        <w:t>sao</w:t>
      </w:r>
      <w:r>
        <w:rPr>
          <w:spacing w:val="-15"/>
        </w:rPr>
        <w:t> </w:t>
      </w:r>
      <w:r>
        <w:rPr/>
        <w:t>hiện</w:t>
      </w:r>
      <w:r>
        <w:rPr>
          <w:spacing w:val="-15"/>
        </w:rPr>
        <w:t> </w:t>
      </w:r>
      <w:r>
        <w:rPr/>
        <w:t>giờ</w:t>
      </w:r>
      <w:r>
        <w:rPr>
          <w:spacing w:val="-15"/>
        </w:rPr>
        <w:t> </w:t>
      </w:r>
      <w:r>
        <w:rPr/>
        <w:t>chưa có</w:t>
      </w:r>
      <w:r>
        <w:rPr>
          <w:spacing w:val="-12"/>
        </w:rPr>
        <w:t> </w:t>
      </w:r>
      <w:r>
        <w:rPr/>
        <w:t>chánh</w:t>
      </w:r>
      <w:r>
        <w:rPr>
          <w:spacing w:val="-12"/>
        </w:rPr>
        <w:t> </w:t>
      </w:r>
      <w:r>
        <w:rPr/>
        <w:t>niệm</w:t>
      </w:r>
      <w:r>
        <w:rPr>
          <w:spacing w:val="-12"/>
        </w:rPr>
        <w:t> </w:t>
      </w:r>
      <w:r>
        <w:rPr/>
        <w:t>thực</w:t>
      </w:r>
      <w:r>
        <w:rPr>
          <w:spacing w:val="-12"/>
        </w:rPr>
        <w:t> </w:t>
      </w:r>
      <w:r>
        <w:rPr/>
        <w:t>sự</w:t>
      </w:r>
      <w:r>
        <w:rPr>
          <w:spacing w:val="-12"/>
        </w:rPr>
        <w:t> </w:t>
      </w:r>
      <w:r>
        <w:rPr/>
        <w:t>về</w:t>
      </w:r>
      <w:r>
        <w:rPr>
          <w:spacing w:val="-12"/>
        </w:rPr>
        <w:t> </w:t>
      </w:r>
      <w:r>
        <w:rPr/>
        <w:t>nó.</w:t>
      </w:r>
      <w:r>
        <w:rPr>
          <w:spacing w:val="-12"/>
        </w:rPr>
        <w:t> </w:t>
      </w:r>
      <w:r>
        <w:rPr/>
        <w:t>Câu</w:t>
      </w:r>
      <w:r>
        <w:rPr>
          <w:spacing w:val="-12"/>
        </w:rPr>
        <w:t> </w:t>
      </w:r>
      <w:r>
        <w:rPr/>
        <w:t>trả</w:t>
      </w:r>
      <w:r>
        <w:rPr>
          <w:spacing w:val="-12"/>
        </w:rPr>
        <w:t> </w:t>
      </w:r>
      <w:r>
        <w:rPr/>
        <w:t>lời</w:t>
      </w:r>
      <w:r>
        <w:rPr>
          <w:spacing w:val="-12"/>
        </w:rPr>
        <w:t> </w:t>
      </w:r>
      <w:r>
        <w:rPr/>
        <w:t>là:</w:t>
      </w:r>
      <w:r>
        <w:rPr>
          <w:spacing w:val="-12"/>
        </w:rPr>
        <w:t> </w:t>
      </w:r>
      <w:r>
        <w:rPr/>
        <w:t>vì</w:t>
      </w:r>
      <w:r>
        <w:rPr>
          <w:spacing w:val="-12"/>
        </w:rPr>
        <w:t> </w:t>
      </w:r>
      <w:r>
        <w:rPr/>
        <w:t>không</w:t>
      </w:r>
      <w:r>
        <w:rPr>
          <w:spacing w:val="-12"/>
        </w:rPr>
        <w:t> </w:t>
      </w:r>
      <w:r>
        <w:rPr/>
        <w:t>có đủ </w:t>
      </w:r>
      <w:r>
        <w:rPr>
          <w:i/>
        </w:rPr>
        <w:t>hiểu biết </w:t>
      </w:r>
      <w:r>
        <w:rPr/>
        <w:t>về nó. Tất cả các pháp hiện giờ đều là vô ngã.</w:t>
      </w:r>
      <w:r>
        <w:rPr>
          <w:spacing w:val="-1"/>
        </w:rPr>
        <w:t> </w:t>
      </w:r>
      <w:r>
        <w:rPr/>
        <w:t>Không</w:t>
      </w:r>
      <w:r>
        <w:rPr>
          <w:spacing w:val="-1"/>
        </w:rPr>
        <w:t> </w:t>
      </w:r>
      <w:r>
        <w:rPr/>
        <w:t>ai</w:t>
      </w:r>
      <w:r>
        <w:rPr>
          <w:spacing w:val="-1"/>
        </w:rPr>
        <w:t> </w:t>
      </w:r>
      <w:r>
        <w:rPr/>
        <w:t>có</w:t>
      </w:r>
      <w:r>
        <w:rPr>
          <w:spacing w:val="-1"/>
        </w:rPr>
        <w:t> </w:t>
      </w:r>
      <w:r>
        <w:rPr/>
        <w:t>thể</w:t>
      </w:r>
      <w:r>
        <w:rPr>
          <w:spacing w:val="-1"/>
        </w:rPr>
        <w:t> </w:t>
      </w:r>
      <w:r>
        <w:rPr/>
        <w:t>cố</w:t>
      </w:r>
      <w:r>
        <w:rPr>
          <w:spacing w:val="-1"/>
        </w:rPr>
        <w:t> </w:t>
      </w:r>
      <w:r>
        <w:rPr/>
        <w:t>khiến</w:t>
      </w:r>
      <w:r>
        <w:rPr>
          <w:spacing w:val="-2"/>
        </w:rPr>
        <w:t> </w:t>
      </w:r>
      <w:r>
        <w:rPr/>
        <w:t>một</w:t>
      </w:r>
      <w:r>
        <w:rPr>
          <w:spacing w:val="-1"/>
        </w:rPr>
        <w:t> </w:t>
      </w:r>
      <w:r>
        <w:rPr/>
        <w:t>thực</w:t>
      </w:r>
      <w:r>
        <w:rPr>
          <w:spacing w:val="-1"/>
        </w:rPr>
        <w:t> </w:t>
      </w:r>
      <w:r>
        <w:rPr/>
        <w:t>tại</w:t>
      </w:r>
      <w:r>
        <w:rPr>
          <w:spacing w:val="-2"/>
        </w:rPr>
        <w:t> </w:t>
      </w:r>
      <w:r>
        <w:rPr/>
        <w:t>nào</w:t>
      </w:r>
      <w:r>
        <w:rPr>
          <w:spacing w:val="-1"/>
        </w:rPr>
        <w:t> </w:t>
      </w:r>
      <w:r>
        <w:rPr/>
        <w:t>đó</w:t>
      </w:r>
      <w:r>
        <w:rPr>
          <w:spacing w:val="-1"/>
        </w:rPr>
        <w:t> </w:t>
      </w:r>
      <w:r>
        <w:rPr/>
        <w:t>sinh khởi theo ý chí của mình.</w:t>
      </w:r>
    </w:p>
    <w:p>
      <w:pPr>
        <w:pStyle w:val="BodyText"/>
        <w:spacing w:after="0" w:line="300" w:lineRule="auto"/>
        <w:sectPr>
          <w:type w:val="continuous"/>
          <w:pgSz w:w="15310" w:h="11630" w:orient="landscape"/>
          <w:pgMar w:header="776" w:footer="0" w:top="1080" w:bottom="280" w:left="1133" w:right="1133"/>
          <w:cols w:num="2" w:equalWidth="0">
            <w:col w:w="5655" w:space="1659"/>
            <w:col w:w="5730"/>
          </w:cols>
        </w:sectPr>
      </w:pPr>
    </w:p>
    <w:p>
      <w:pPr>
        <w:pStyle w:val="BodyText"/>
        <w:spacing w:before="35"/>
        <w:ind w:left="0"/>
        <w:jc w:val="left"/>
        <w:rPr>
          <w:sz w:val="20"/>
        </w:rPr>
      </w:pPr>
    </w:p>
    <w:p>
      <w:pPr>
        <w:pStyle w:val="BodyText"/>
        <w:spacing w:after="0"/>
        <w:jc w:val="left"/>
        <w:rPr>
          <w:sz w:val="20"/>
        </w:rPr>
        <w:sectPr>
          <w:headerReference w:type="default" r:id="rId23"/>
          <w:pgSz w:w="15310" w:h="11630" w:orient="landscape"/>
          <w:pgMar w:header="776" w:footer="0" w:top="1100" w:bottom="280" w:left="1133" w:right="1133"/>
        </w:sectPr>
      </w:pPr>
    </w:p>
    <w:p>
      <w:pPr>
        <w:pStyle w:val="BodyText"/>
        <w:spacing w:line="304" w:lineRule="auto" w:before="89"/>
        <w:ind w:right="38" w:firstLine="528"/>
      </w:pPr>
      <w:r>
        <w:rPr/>
        <w:t>Chánh niệm trực tiếp và trí tuệ trực tiếp hiện </w:t>
      </w:r>
      <w:r>
        <w:rPr/>
        <w:t>giờ không có duyên để sinh khởi, vì chưa có đủ hiểu biết. Dù</w:t>
      </w:r>
      <w:r>
        <w:rPr>
          <w:spacing w:val="-6"/>
        </w:rPr>
        <w:t> </w:t>
      </w:r>
      <w:r>
        <w:rPr/>
        <w:t>ta</w:t>
      </w:r>
      <w:r>
        <w:rPr>
          <w:spacing w:val="-6"/>
        </w:rPr>
        <w:t> </w:t>
      </w:r>
      <w:r>
        <w:rPr/>
        <w:t>có</w:t>
      </w:r>
      <w:r>
        <w:rPr>
          <w:spacing w:val="-6"/>
        </w:rPr>
        <w:t> </w:t>
      </w:r>
      <w:r>
        <w:rPr/>
        <w:t>cố</w:t>
      </w:r>
      <w:r>
        <w:rPr>
          <w:spacing w:val="-6"/>
        </w:rPr>
        <w:t> </w:t>
      </w:r>
      <w:r>
        <w:rPr/>
        <w:t>nhiều</w:t>
      </w:r>
      <w:r>
        <w:rPr>
          <w:spacing w:val="-6"/>
        </w:rPr>
        <w:t> </w:t>
      </w:r>
      <w:r>
        <w:rPr/>
        <w:t>đến</w:t>
      </w:r>
      <w:r>
        <w:rPr>
          <w:spacing w:val="-6"/>
        </w:rPr>
        <w:t> </w:t>
      </w:r>
      <w:r>
        <w:rPr/>
        <w:t>đâu</w:t>
      </w:r>
      <w:r>
        <w:rPr>
          <w:spacing w:val="-6"/>
        </w:rPr>
        <w:t> </w:t>
      </w:r>
      <w:r>
        <w:rPr/>
        <w:t>đi</w:t>
      </w:r>
      <w:r>
        <w:rPr>
          <w:spacing w:val="-6"/>
        </w:rPr>
        <w:t> </w:t>
      </w:r>
      <w:r>
        <w:rPr/>
        <w:t>nữa</w:t>
      </w:r>
      <w:r>
        <w:rPr>
          <w:spacing w:val="-6"/>
        </w:rPr>
        <w:t> </w:t>
      </w:r>
      <w:r>
        <w:rPr/>
        <w:t>thì</w:t>
      </w:r>
      <w:r>
        <w:rPr>
          <w:spacing w:val="-6"/>
        </w:rPr>
        <w:t> </w:t>
      </w:r>
      <w:r>
        <w:rPr/>
        <w:t>vẫn</w:t>
      </w:r>
      <w:r>
        <w:rPr>
          <w:spacing w:val="-6"/>
        </w:rPr>
        <w:t> </w:t>
      </w:r>
      <w:r>
        <w:rPr/>
        <w:t>không</w:t>
      </w:r>
      <w:r>
        <w:rPr>
          <w:spacing w:val="-6"/>
        </w:rPr>
        <w:t> </w:t>
      </w:r>
      <w:r>
        <w:rPr/>
        <w:t>thể</w:t>
      </w:r>
      <w:r>
        <w:rPr>
          <w:spacing w:val="-6"/>
        </w:rPr>
        <w:t> </w:t>
      </w:r>
      <w:r>
        <w:rPr/>
        <w:t>nào hiểu được. Nhưng hiểu biết, nếu được phát triển từ từ, sẽ dần phát triển đến mức có thể làm duyên cho chánh niệm trực tiếp sinh khởi, khi ấy sẽ không có hoài nghi về điều đó nữa. Khi hiểu biết chưa đủ thì ý niệm về ngã rất sâu dầy sẽ làm duyên cho sự mong cầu, cố tìm cách</w:t>
      </w:r>
      <w:r>
        <w:rPr>
          <w:spacing w:val="-2"/>
        </w:rPr>
        <w:t> </w:t>
      </w:r>
      <w:r>
        <w:rPr/>
        <w:t>nào</w:t>
      </w:r>
      <w:r>
        <w:rPr>
          <w:spacing w:val="-2"/>
        </w:rPr>
        <w:t> </w:t>
      </w:r>
      <w:r>
        <w:rPr/>
        <w:t>đó</w:t>
      </w:r>
      <w:r>
        <w:rPr>
          <w:spacing w:val="-2"/>
        </w:rPr>
        <w:t> </w:t>
      </w:r>
      <w:r>
        <w:rPr/>
        <w:t>để</w:t>
      </w:r>
      <w:r>
        <w:rPr>
          <w:spacing w:val="-2"/>
        </w:rPr>
        <w:t> </w:t>
      </w:r>
      <w:r>
        <w:rPr/>
        <w:t>kinh</w:t>
      </w:r>
      <w:r>
        <w:rPr>
          <w:spacing w:val="-2"/>
        </w:rPr>
        <w:t> </w:t>
      </w:r>
      <w:r>
        <w:rPr/>
        <w:t>nghiệm.</w:t>
      </w:r>
      <w:r>
        <w:rPr>
          <w:spacing w:val="-2"/>
        </w:rPr>
        <w:t> </w:t>
      </w:r>
      <w:r>
        <w:rPr/>
        <w:t>Sự</w:t>
      </w:r>
      <w:r>
        <w:rPr>
          <w:spacing w:val="-2"/>
        </w:rPr>
        <w:t> </w:t>
      </w:r>
      <w:r>
        <w:rPr/>
        <w:t>mong</w:t>
      </w:r>
      <w:r>
        <w:rPr>
          <w:spacing w:val="-2"/>
        </w:rPr>
        <w:t> </w:t>
      </w:r>
      <w:r>
        <w:rPr/>
        <w:t>cầu</w:t>
      </w:r>
      <w:r>
        <w:rPr>
          <w:spacing w:val="-2"/>
        </w:rPr>
        <w:t> </w:t>
      </w:r>
      <w:r>
        <w:rPr/>
        <w:t>hay</w:t>
      </w:r>
      <w:r>
        <w:rPr>
          <w:spacing w:val="-2"/>
        </w:rPr>
        <w:t> </w:t>
      </w:r>
      <w:r>
        <w:rPr/>
        <w:t>tham</w:t>
      </w:r>
      <w:r>
        <w:rPr>
          <w:spacing w:val="-2"/>
        </w:rPr>
        <w:t> </w:t>
      </w:r>
      <w:r>
        <w:rPr/>
        <w:t>ái ấy không phải là duyên để cho chánh niệm sinh khởi. Chính vì vậy Đức Phật đã nói rằng, có hai con đường: con đường Bát Chánh Đạo và con đường phi đạo. Nếu Đức</w:t>
      </w:r>
      <w:r>
        <w:rPr>
          <w:spacing w:val="-14"/>
        </w:rPr>
        <w:t> </w:t>
      </w:r>
      <w:r>
        <w:rPr/>
        <w:t>Phật</w:t>
      </w:r>
      <w:r>
        <w:rPr>
          <w:spacing w:val="-14"/>
        </w:rPr>
        <w:t> </w:t>
      </w:r>
      <w:r>
        <w:rPr/>
        <w:t>không</w:t>
      </w:r>
      <w:r>
        <w:rPr>
          <w:spacing w:val="-14"/>
        </w:rPr>
        <w:t> </w:t>
      </w:r>
      <w:r>
        <w:rPr/>
        <w:t>chỉ</w:t>
      </w:r>
      <w:r>
        <w:rPr>
          <w:spacing w:val="-14"/>
        </w:rPr>
        <w:t> </w:t>
      </w:r>
      <w:r>
        <w:rPr/>
        <w:t>ra</w:t>
      </w:r>
      <w:r>
        <w:rPr>
          <w:spacing w:val="-14"/>
        </w:rPr>
        <w:t> </w:t>
      </w:r>
      <w:r>
        <w:rPr/>
        <w:t>điều</w:t>
      </w:r>
      <w:r>
        <w:rPr>
          <w:spacing w:val="-14"/>
        </w:rPr>
        <w:t> </w:t>
      </w:r>
      <w:r>
        <w:rPr/>
        <w:t>đó</w:t>
      </w:r>
      <w:r>
        <w:rPr>
          <w:spacing w:val="-14"/>
        </w:rPr>
        <w:t> </w:t>
      </w:r>
      <w:r>
        <w:rPr/>
        <w:t>thì</w:t>
      </w:r>
      <w:r>
        <w:rPr>
          <w:spacing w:val="-14"/>
        </w:rPr>
        <w:t> </w:t>
      </w:r>
      <w:r>
        <w:rPr/>
        <w:t>sẽ</w:t>
      </w:r>
      <w:r>
        <w:rPr>
          <w:spacing w:val="-14"/>
        </w:rPr>
        <w:t> </w:t>
      </w:r>
      <w:r>
        <w:rPr/>
        <w:t>không</w:t>
      </w:r>
      <w:r>
        <w:rPr>
          <w:spacing w:val="-14"/>
        </w:rPr>
        <w:t> </w:t>
      </w:r>
      <w:r>
        <w:rPr/>
        <w:t>có</w:t>
      </w:r>
      <w:r>
        <w:rPr>
          <w:spacing w:val="-14"/>
        </w:rPr>
        <w:t> </w:t>
      </w:r>
      <w:r>
        <w:rPr/>
        <w:t>đủ</w:t>
      </w:r>
      <w:r>
        <w:rPr>
          <w:spacing w:val="-14"/>
        </w:rPr>
        <w:t> </w:t>
      </w:r>
      <w:r>
        <w:rPr/>
        <w:t>duyên cho những người tưởng mình đi con đường chánh đạo biết được là mình đang đi sai đường.</w:t>
      </w:r>
    </w:p>
    <w:p>
      <w:pPr>
        <w:pStyle w:val="BodyText"/>
        <w:spacing w:before="117"/>
        <w:ind w:left="0"/>
        <w:jc w:val="left"/>
      </w:pPr>
    </w:p>
    <w:p>
      <w:pPr>
        <w:spacing w:line="530" w:lineRule="atLeast" w:before="1"/>
        <w:ind w:left="567" w:right="38" w:firstLine="0"/>
        <w:jc w:val="both"/>
        <w:rPr>
          <w:sz w:val="25"/>
        </w:rPr>
      </w:pPr>
      <w:r>
        <w:rPr>
          <w:b/>
          <w:i/>
          <w:sz w:val="25"/>
        </w:rPr>
        <w:t>Pháp đàm tại Nha Trang, chiều ngày 18/5/2015 </w:t>
      </w:r>
      <w:r>
        <w:rPr>
          <w:b/>
          <w:i/>
          <w:color w:val="0D0D0D"/>
          <w:sz w:val="25"/>
        </w:rPr>
        <w:t>Achaan</w:t>
      </w:r>
      <w:r>
        <w:rPr>
          <w:b/>
          <w:i/>
          <w:color w:val="0D0D0D"/>
          <w:spacing w:val="-18"/>
          <w:sz w:val="25"/>
        </w:rPr>
        <w:t> </w:t>
      </w:r>
      <w:r>
        <w:rPr>
          <w:b/>
          <w:i/>
          <w:color w:val="0D0D0D"/>
          <w:sz w:val="25"/>
        </w:rPr>
        <w:t>Sujin:</w:t>
      </w:r>
      <w:r>
        <w:rPr>
          <w:b/>
          <w:i/>
          <w:color w:val="0D0D0D"/>
          <w:spacing w:val="-16"/>
          <w:sz w:val="25"/>
        </w:rPr>
        <w:t> </w:t>
      </w:r>
      <w:r>
        <w:rPr>
          <w:color w:val="0D0D0D"/>
          <w:sz w:val="25"/>
        </w:rPr>
        <w:t>…</w:t>
      </w:r>
      <w:r>
        <w:rPr>
          <w:color w:val="0D0D0D"/>
          <w:spacing w:val="-17"/>
          <w:sz w:val="25"/>
        </w:rPr>
        <w:t> </w:t>
      </w:r>
      <w:r>
        <w:rPr>
          <w:color w:val="0D0D0D"/>
          <w:sz w:val="25"/>
        </w:rPr>
        <w:t>Việc</w:t>
      </w:r>
      <w:r>
        <w:rPr>
          <w:color w:val="0D0D0D"/>
          <w:spacing w:val="-15"/>
          <w:sz w:val="25"/>
        </w:rPr>
        <w:t> </w:t>
      </w:r>
      <w:r>
        <w:rPr>
          <w:color w:val="0D0D0D"/>
          <w:sz w:val="25"/>
        </w:rPr>
        <w:t>được</w:t>
      </w:r>
      <w:r>
        <w:rPr>
          <w:color w:val="0D0D0D"/>
          <w:spacing w:val="-16"/>
          <w:sz w:val="25"/>
        </w:rPr>
        <w:t> </w:t>
      </w:r>
      <w:r>
        <w:rPr>
          <w:color w:val="0D0D0D"/>
          <w:sz w:val="25"/>
        </w:rPr>
        <w:t>nghe</w:t>
      </w:r>
      <w:r>
        <w:rPr>
          <w:color w:val="0D0D0D"/>
          <w:spacing w:val="-16"/>
          <w:sz w:val="25"/>
        </w:rPr>
        <w:t> </w:t>
      </w:r>
      <w:r>
        <w:rPr>
          <w:color w:val="0D0D0D"/>
          <w:sz w:val="25"/>
        </w:rPr>
        <w:t>Giáo</w:t>
      </w:r>
      <w:r>
        <w:rPr>
          <w:color w:val="0D0D0D"/>
          <w:spacing w:val="-15"/>
          <w:sz w:val="25"/>
        </w:rPr>
        <w:t> </w:t>
      </w:r>
      <w:r>
        <w:rPr>
          <w:color w:val="0D0D0D"/>
          <w:sz w:val="25"/>
        </w:rPr>
        <w:t>lý</w:t>
      </w:r>
      <w:r>
        <w:rPr>
          <w:color w:val="0D0D0D"/>
          <w:spacing w:val="-15"/>
          <w:sz w:val="25"/>
        </w:rPr>
        <w:t> </w:t>
      </w:r>
      <w:r>
        <w:rPr>
          <w:color w:val="0D0D0D"/>
          <w:sz w:val="25"/>
        </w:rPr>
        <w:t>của</w:t>
      </w:r>
      <w:r>
        <w:rPr>
          <w:color w:val="0D0D0D"/>
          <w:spacing w:val="-15"/>
          <w:sz w:val="25"/>
        </w:rPr>
        <w:t> </w:t>
      </w:r>
      <w:r>
        <w:rPr>
          <w:color w:val="0D0D0D"/>
          <w:spacing w:val="-5"/>
          <w:sz w:val="25"/>
        </w:rPr>
        <w:t>Đức</w:t>
      </w:r>
    </w:p>
    <w:p>
      <w:pPr>
        <w:pStyle w:val="BodyText"/>
        <w:spacing w:line="304" w:lineRule="auto" w:before="80"/>
        <w:ind w:right="38"/>
      </w:pPr>
      <w:r>
        <w:rPr>
          <w:color w:val="0D0D0D"/>
        </w:rPr>
        <w:t>Phật</w:t>
      </w:r>
      <w:r>
        <w:rPr>
          <w:color w:val="0D0D0D"/>
          <w:spacing w:val="-14"/>
        </w:rPr>
        <w:t> </w:t>
      </w:r>
      <w:r>
        <w:rPr>
          <w:color w:val="0D0D0D"/>
        </w:rPr>
        <w:t>là</w:t>
      </w:r>
      <w:r>
        <w:rPr>
          <w:color w:val="0D0D0D"/>
          <w:spacing w:val="-14"/>
        </w:rPr>
        <w:t> </w:t>
      </w:r>
      <w:r>
        <w:rPr>
          <w:color w:val="0D0D0D"/>
        </w:rPr>
        <w:t>một</w:t>
      </w:r>
      <w:r>
        <w:rPr>
          <w:color w:val="0D0D0D"/>
          <w:spacing w:val="-14"/>
        </w:rPr>
        <w:t> </w:t>
      </w:r>
      <w:r>
        <w:rPr>
          <w:color w:val="0D0D0D"/>
        </w:rPr>
        <w:t>loại</w:t>
      </w:r>
      <w:r>
        <w:rPr>
          <w:color w:val="0D0D0D"/>
          <w:spacing w:val="-14"/>
        </w:rPr>
        <w:t> </w:t>
      </w:r>
      <w:r>
        <w:rPr>
          <w:color w:val="0D0D0D"/>
        </w:rPr>
        <w:t>quả</w:t>
      </w:r>
      <w:r>
        <w:rPr>
          <w:color w:val="0D0D0D"/>
          <w:spacing w:val="-14"/>
        </w:rPr>
        <w:t> </w:t>
      </w:r>
      <w:r>
        <w:rPr>
          <w:color w:val="0D0D0D"/>
        </w:rPr>
        <w:t>thiện</w:t>
      </w:r>
      <w:r>
        <w:rPr>
          <w:color w:val="0D0D0D"/>
          <w:spacing w:val="-14"/>
        </w:rPr>
        <w:t> </w:t>
      </w:r>
      <w:r>
        <w:rPr>
          <w:color w:val="0D0D0D"/>
        </w:rPr>
        <w:t>ở</w:t>
      </w:r>
      <w:r>
        <w:rPr>
          <w:color w:val="0D0D0D"/>
          <w:spacing w:val="-14"/>
        </w:rPr>
        <w:t> </w:t>
      </w:r>
      <w:r>
        <w:rPr>
          <w:color w:val="0D0D0D"/>
        </w:rPr>
        <w:t>mức</w:t>
      </w:r>
      <w:r>
        <w:rPr>
          <w:color w:val="0D0D0D"/>
          <w:spacing w:val="-14"/>
        </w:rPr>
        <w:t> </w:t>
      </w:r>
      <w:r>
        <w:rPr>
          <w:color w:val="0D0D0D"/>
        </w:rPr>
        <w:t>độ</w:t>
      </w:r>
      <w:r>
        <w:rPr>
          <w:color w:val="0D0D0D"/>
          <w:spacing w:val="-14"/>
        </w:rPr>
        <w:t> </w:t>
      </w:r>
      <w:r>
        <w:rPr>
          <w:color w:val="0D0D0D"/>
        </w:rPr>
        <w:t>cao.</w:t>
      </w:r>
      <w:r>
        <w:rPr>
          <w:color w:val="0D0D0D"/>
          <w:spacing w:val="-14"/>
        </w:rPr>
        <w:t> </w:t>
      </w:r>
      <w:r>
        <w:rPr>
          <w:color w:val="0D0D0D"/>
        </w:rPr>
        <w:t>Ở</w:t>
      </w:r>
      <w:r>
        <w:rPr>
          <w:color w:val="0D0D0D"/>
          <w:spacing w:val="-14"/>
        </w:rPr>
        <w:t> </w:t>
      </w:r>
      <w:r>
        <w:rPr>
          <w:color w:val="0D0D0D"/>
        </w:rPr>
        <w:t>khoảnh</w:t>
      </w:r>
      <w:r>
        <w:rPr>
          <w:color w:val="0D0D0D"/>
          <w:spacing w:val="-14"/>
        </w:rPr>
        <w:t> </w:t>
      </w:r>
      <w:r>
        <w:rPr>
          <w:color w:val="0D0D0D"/>
        </w:rPr>
        <w:t>khắc của cái nghe thì chỉ nghe âm thanh mà thôi. Như </w:t>
      </w:r>
      <w:r>
        <w:rPr>
          <w:color w:val="0D0D0D"/>
        </w:rPr>
        <w:t>chó, mèo cũng nghe được âm thanh, nhưng chúng không hiểu nghĩa của điều được nói ra.</w:t>
      </w:r>
      <w:r>
        <w:rPr>
          <w:color w:val="0D0D0D"/>
          <w:spacing w:val="-2"/>
        </w:rPr>
        <w:t> </w:t>
      </w:r>
      <w:r>
        <w:rPr>
          <w:color w:val="0D0D0D"/>
        </w:rPr>
        <w:t>Vậy được sinh ra làm người,</w:t>
      </w:r>
      <w:r>
        <w:rPr>
          <w:color w:val="0D0D0D"/>
          <w:spacing w:val="-12"/>
        </w:rPr>
        <w:t> </w:t>
      </w:r>
      <w:r>
        <w:rPr>
          <w:color w:val="0D0D0D"/>
        </w:rPr>
        <w:t>được</w:t>
      </w:r>
      <w:r>
        <w:rPr>
          <w:color w:val="0D0D0D"/>
          <w:spacing w:val="-12"/>
        </w:rPr>
        <w:t> </w:t>
      </w:r>
      <w:r>
        <w:rPr>
          <w:color w:val="0D0D0D"/>
        </w:rPr>
        <w:t>nghe</w:t>
      </w:r>
      <w:r>
        <w:rPr>
          <w:color w:val="0D0D0D"/>
          <w:spacing w:val="-12"/>
        </w:rPr>
        <w:t> </w:t>
      </w:r>
      <w:r>
        <w:rPr>
          <w:color w:val="0D0D0D"/>
        </w:rPr>
        <w:t>Chánh</w:t>
      </w:r>
      <w:r>
        <w:rPr>
          <w:color w:val="0D0D0D"/>
          <w:spacing w:val="-12"/>
        </w:rPr>
        <w:t> </w:t>
      </w:r>
      <w:r>
        <w:rPr>
          <w:color w:val="0D0D0D"/>
        </w:rPr>
        <w:t>Pháp</w:t>
      </w:r>
      <w:r>
        <w:rPr>
          <w:color w:val="0D0D0D"/>
          <w:spacing w:val="-12"/>
        </w:rPr>
        <w:t> </w:t>
      </w:r>
      <w:r>
        <w:rPr>
          <w:color w:val="0D0D0D"/>
        </w:rPr>
        <w:t>là</w:t>
      </w:r>
      <w:r>
        <w:rPr>
          <w:color w:val="0D0D0D"/>
          <w:spacing w:val="-12"/>
        </w:rPr>
        <w:t> </w:t>
      </w:r>
      <w:r>
        <w:rPr>
          <w:color w:val="0D0D0D"/>
        </w:rPr>
        <w:t>khoảnh</w:t>
      </w:r>
      <w:r>
        <w:rPr>
          <w:color w:val="0D0D0D"/>
          <w:spacing w:val="-12"/>
        </w:rPr>
        <w:t> </w:t>
      </w:r>
      <w:r>
        <w:rPr>
          <w:color w:val="0D0D0D"/>
        </w:rPr>
        <w:t>khắc</w:t>
      </w:r>
      <w:r>
        <w:rPr>
          <w:color w:val="0D0D0D"/>
          <w:spacing w:val="-12"/>
        </w:rPr>
        <w:t> </w:t>
      </w:r>
      <w:r>
        <w:rPr>
          <w:color w:val="0D0D0D"/>
        </w:rPr>
        <w:t>tuyệt</w:t>
      </w:r>
      <w:r>
        <w:rPr>
          <w:color w:val="0D0D0D"/>
          <w:spacing w:val="-12"/>
        </w:rPr>
        <w:t> </w:t>
      </w:r>
      <w:r>
        <w:rPr>
          <w:color w:val="0D0D0D"/>
        </w:rPr>
        <w:t>vời nhất.</w:t>
      </w:r>
      <w:r>
        <w:rPr>
          <w:color w:val="0D0D0D"/>
          <w:spacing w:val="10"/>
        </w:rPr>
        <w:t> </w:t>
      </w:r>
      <w:r>
        <w:rPr>
          <w:color w:val="0D0D0D"/>
        </w:rPr>
        <w:t>Chúng</w:t>
      </w:r>
      <w:r>
        <w:rPr>
          <w:color w:val="0D0D0D"/>
          <w:spacing w:val="10"/>
        </w:rPr>
        <w:t> </w:t>
      </w:r>
      <w:r>
        <w:rPr>
          <w:color w:val="0D0D0D"/>
        </w:rPr>
        <w:t>ta</w:t>
      </w:r>
      <w:r>
        <w:rPr>
          <w:color w:val="0D0D0D"/>
          <w:spacing w:val="10"/>
        </w:rPr>
        <w:t> </w:t>
      </w:r>
      <w:r>
        <w:rPr>
          <w:color w:val="0D0D0D"/>
        </w:rPr>
        <w:t>sinh</w:t>
      </w:r>
      <w:r>
        <w:rPr>
          <w:color w:val="0D0D0D"/>
          <w:spacing w:val="10"/>
        </w:rPr>
        <w:t> </w:t>
      </w:r>
      <w:r>
        <w:rPr>
          <w:color w:val="0D0D0D"/>
        </w:rPr>
        <w:t>ra,</w:t>
      </w:r>
      <w:r>
        <w:rPr>
          <w:color w:val="0D0D0D"/>
          <w:spacing w:val="10"/>
        </w:rPr>
        <w:t> </w:t>
      </w:r>
      <w:r>
        <w:rPr>
          <w:color w:val="0D0D0D"/>
        </w:rPr>
        <w:t>chúng</w:t>
      </w:r>
      <w:r>
        <w:rPr>
          <w:color w:val="0D0D0D"/>
          <w:spacing w:val="10"/>
        </w:rPr>
        <w:t> </w:t>
      </w:r>
      <w:r>
        <w:rPr>
          <w:color w:val="0D0D0D"/>
        </w:rPr>
        <w:t>ta</w:t>
      </w:r>
      <w:r>
        <w:rPr>
          <w:color w:val="0D0D0D"/>
          <w:spacing w:val="10"/>
        </w:rPr>
        <w:t> </w:t>
      </w:r>
      <w:r>
        <w:rPr>
          <w:color w:val="0D0D0D"/>
        </w:rPr>
        <w:t>có</w:t>
      </w:r>
      <w:r>
        <w:rPr>
          <w:color w:val="0D0D0D"/>
          <w:spacing w:val="10"/>
        </w:rPr>
        <w:t> </w:t>
      </w:r>
      <w:r>
        <w:rPr>
          <w:color w:val="0D0D0D"/>
        </w:rPr>
        <w:t>được</w:t>
      </w:r>
      <w:r>
        <w:rPr>
          <w:color w:val="0D0D0D"/>
          <w:spacing w:val="10"/>
        </w:rPr>
        <w:t> </w:t>
      </w:r>
      <w:r>
        <w:rPr>
          <w:color w:val="0D0D0D"/>
        </w:rPr>
        <w:t>nhiều</w:t>
      </w:r>
      <w:r>
        <w:rPr>
          <w:color w:val="0D0D0D"/>
          <w:spacing w:val="10"/>
        </w:rPr>
        <w:t> </w:t>
      </w:r>
      <w:r>
        <w:rPr>
          <w:color w:val="0D0D0D"/>
        </w:rPr>
        <w:t>thứ</w:t>
      </w:r>
      <w:r>
        <w:rPr>
          <w:color w:val="0D0D0D"/>
          <w:spacing w:val="10"/>
        </w:rPr>
        <w:t> </w:t>
      </w:r>
      <w:r>
        <w:rPr>
          <w:color w:val="0D0D0D"/>
          <w:spacing w:val="-5"/>
        </w:rPr>
        <w:t>tốt</w:t>
      </w:r>
    </w:p>
    <w:p>
      <w:pPr>
        <w:pStyle w:val="BodyText"/>
        <w:spacing w:line="307" w:lineRule="auto" w:before="90"/>
        <w:ind w:right="111"/>
      </w:pPr>
      <w:r>
        <w:rPr/>
        <w:br w:type="column"/>
      </w:r>
      <w:r>
        <w:rPr>
          <w:color w:val="0D0D0D"/>
        </w:rPr>
        <w:t>đẹp, nhưng chừng đó chưa đủ. Vì thực chất vẫn chỉ </w:t>
      </w:r>
      <w:r>
        <w:rPr>
          <w:color w:val="0D0D0D"/>
        </w:rPr>
        <w:t>là thấy,</w:t>
      </w:r>
      <w:r>
        <w:rPr>
          <w:color w:val="0D0D0D"/>
          <w:spacing w:val="4"/>
        </w:rPr>
        <w:t> </w:t>
      </w:r>
      <w:r>
        <w:rPr>
          <w:color w:val="0D0D0D"/>
        </w:rPr>
        <w:t>nghe,</w:t>
      </w:r>
      <w:r>
        <w:rPr>
          <w:color w:val="0D0D0D"/>
          <w:spacing w:val="5"/>
        </w:rPr>
        <w:t> </w:t>
      </w:r>
      <w:r>
        <w:rPr>
          <w:color w:val="0D0D0D"/>
        </w:rPr>
        <w:t>suy</w:t>
      </w:r>
      <w:r>
        <w:rPr>
          <w:color w:val="0D0D0D"/>
          <w:spacing w:val="5"/>
        </w:rPr>
        <w:t> </w:t>
      </w:r>
      <w:r>
        <w:rPr>
          <w:color w:val="0D0D0D"/>
        </w:rPr>
        <w:t>nghĩ.</w:t>
      </w:r>
      <w:r>
        <w:rPr>
          <w:color w:val="0D0D0D"/>
          <w:spacing w:val="62"/>
        </w:rPr>
        <w:t>  </w:t>
      </w:r>
      <w:r>
        <w:rPr>
          <w:color w:val="0D0D0D"/>
        </w:rPr>
        <w:t>và</w:t>
      </w:r>
      <w:r>
        <w:rPr>
          <w:color w:val="0D0D0D"/>
          <w:spacing w:val="6"/>
        </w:rPr>
        <w:t> </w:t>
      </w:r>
      <w:r>
        <w:rPr>
          <w:color w:val="0D0D0D"/>
        </w:rPr>
        <w:t>những</w:t>
      </w:r>
      <w:r>
        <w:rPr>
          <w:color w:val="0D0D0D"/>
          <w:spacing w:val="4"/>
        </w:rPr>
        <w:t> </w:t>
      </w:r>
      <w:r>
        <w:rPr>
          <w:color w:val="0D0D0D"/>
        </w:rPr>
        <w:t>điều</w:t>
      </w:r>
      <w:r>
        <w:rPr>
          <w:color w:val="0D0D0D"/>
          <w:spacing w:val="5"/>
        </w:rPr>
        <w:t> </w:t>
      </w:r>
      <w:r>
        <w:rPr>
          <w:color w:val="0D0D0D"/>
        </w:rPr>
        <w:t>đó</w:t>
      </w:r>
      <w:r>
        <w:rPr>
          <w:color w:val="0D0D0D"/>
          <w:spacing w:val="5"/>
        </w:rPr>
        <w:t> </w:t>
      </w:r>
      <w:r>
        <w:rPr>
          <w:color w:val="0D0D0D"/>
        </w:rPr>
        <w:t>đều</w:t>
      </w:r>
      <w:r>
        <w:rPr>
          <w:color w:val="0D0D0D"/>
          <w:spacing w:val="4"/>
        </w:rPr>
        <w:t> </w:t>
      </w:r>
      <w:r>
        <w:rPr>
          <w:color w:val="0D0D0D"/>
        </w:rPr>
        <w:t>chẳng</w:t>
      </w:r>
      <w:r>
        <w:rPr>
          <w:color w:val="0D0D0D"/>
          <w:spacing w:val="5"/>
        </w:rPr>
        <w:t> </w:t>
      </w:r>
      <w:r>
        <w:rPr>
          <w:color w:val="0D0D0D"/>
          <w:spacing w:val="-7"/>
        </w:rPr>
        <w:t>để</w:t>
      </w:r>
    </w:p>
    <w:p>
      <w:pPr>
        <w:pStyle w:val="BodyText"/>
        <w:spacing w:line="307" w:lineRule="auto" w:before="1"/>
        <w:ind w:right="111"/>
      </w:pPr>
      <w:r>
        <w:rPr>
          <w:color w:val="0D0D0D"/>
        </w:rPr>
        <w:t>làm gì cả.</w:t>
      </w:r>
      <w:r>
        <w:rPr>
          <w:color w:val="0D0D0D"/>
          <w:spacing w:val="-2"/>
        </w:rPr>
        <w:t> </w:t>
      </w:r>
      <w:r>
        <w:rPr>
          <w:color w:val="0D0D0D"/>
        </w:rPr>
        <w:t>Thật vô nghĩa nếu chỉ như thế từ khi sinh </w:t>
      </w:r>
      <w:r>
        <w:rPr>
          <w:color w:val="0D0D0D"/>
        </w:rPr>
        <w:t>ra đến khi chết đi. Sẽ là như vậy nếu không được nghe Giáo lý của Đức Phật. Cuộc sống vô cùng ngắn ngủi, liệu chúng ta có thể biết được còn bao lâu nữa mới có cơ hội nghe lại diệu Pháp của Ngài?</w:t>
      </w:r>
      <w:r>
        <w:rPr>
          <w:color w:val="0D0D0D"/>
          <w:spacing w:val="-5"/>
        </w:rPr>
        <w:t> </w:t>
      </w:r>
      <w:r>
        <w:rPr>
          <w:color w:val="0D0D0D"/>
        </w:rPr>
        <w:t>Vậy đừng dễ duôi và</w:t>
      </w:r>
      <w:r>
        <w:rPr>
          <w:color w:val="0D0D0D"/>
          <w:spacing w:val="-5"/>
        </w:rPr>
        <w:t> </w:t>
      </w:r>
      <w:r>
        <w:rPr>
          <w:color w:val="0D0D0D"/>
        </w:rPr>
        <w:t>đánh</w:t>
      </w:r>
      <w:r>
        <w:rPr>
          <w:color w:val="0D0D0D"/>
          <w:spacing w:val="-5"/>
        </w:rPr>
        <w:t> </w:t>
      </w:r>
      <w:r>
        <w:rPr>
          <w:color w:val="0D0D0D"/>
        </w:rPr>
        <w:t>giá</w:t>
      </w:r>
      <w:r>
        <w:rPr>
          <w:color w:val="0D0D0D"/>
          <w:spacing w:val="-5"/>
        </w:rPr>
        <w:t> </w:t>
      </w:r>
      <w:r>
        <w:rPr>
          <w:color w:val="0D0D0D"/>
        </w:rPr>
        <w:t>thấp</w:t>
      </w:r>
      <w:r>
        <w:rPr>
          <w:color w:val="0D0D0D"/>
          <w:spacing w:val="-5"/>
        </w:rPr>
        <w:t> </w:t>
      </w:r>
      <w:r>
        <w:rPr>
          <w:color w:val="0D0D0D"/>
        </w:rPr>
        <w:t>trí</w:t>
      </w:r>
      <w:r>
        <w:rPr>
          <w:color w:val="0D0D0D"/>
          <w:spacing w:val="-5"/>
        </w:rPr>
        <w:t> </w:t>
      </w:r>
      <w:r>
        <w:rPr>
          <w:color w:val="0D0D0D"/>
        </w:rPr>
        <w:t>tuệ</w:t>
      </w:r>
      <w:r>
        <w:rPr>
          <w:color w:val="0D0D0D"/>
          <w:spacing w:val="-5"/>
        </w:rPr>
        <w:t> </w:t>
      </w:r>
      <w:r>
        <w:rPr>
          <w:color w:val="0D0D0D"/>
        </w:rPr>
        <w:t>của</w:t>
      </w:r>
      <w:r>
        <w:rPr>
          <w:color w:val="0D0D0D"/>
          <w:spacing w:val="-5"/>
        </w:rPr>
        <w:t> </w:t>
      </w:r>
      <w:r>
        <w:rPr>
          <w:color w:val="0D0D0D"/>
        </w:rPr>
        <w:t>Đức</w:t>
      </w:r>
      <w:r>
        <w:rPr>
          <w:color w:val="0D0D0D"/>
          <w:spacing w:val="-5"/>
        </w:rPr>
        <w:t> </w:t>
      </w:r>
      <w:r>
        <w:rPr>
          <w:color w:val="0D0D0D"/>
        </w:rPr>
        <w:t>Phật</w:t>
      </w:r>
      <w:r>
        <w:rPr>
          <w:color w:val="0D0D0D"/>
          <w:spacing w:val="-5"/>
        </w:rPr>
        <w:t> </w:t>
      </w:r>
      <w:r>
        <w:rPr>
          <w:color w:val="0D0D0D"/>
        </w:rPr>
        <w:t>trong</w:t>
      </w:r>
      <w:r>
        <w:rPr>
          <w:color w:val="0D0D0D"/>
          <w:spacing w:val="-5"/>
        </w:rPr>
        <w:t> </w:t>
      </w:r>
      <w:r>
        <w:rPr>
          <w:color w:val="0D0D0D"/>
        </w:rPr>
        <w:t>từng</w:t>
      </w:r>
      <w:r>
        <w:rPr>
          <w:color w:val="0D0D0D"/>
          <w:spacing w:val="-5"/>
        </w:rPr>
        <w:t> </w:t>
      </w:r>
      <w:r>
        <w:rPr>
          <w:color w:val="0D0D0D"/>
        </w:rPr>
        <w:t>lời</w:t>
      </w:r>
      <w:r>
        <w:rPr>
          <w:color w:val="0D0D0D"/>
          <w:spacing w:val="-5"/>
        </w:rPr>
        <w:t> </w:t>
      </w:r>
      <w:r>
        <w:rPr>
          <w:color w:val="0D0D0D"/>
        </w:rPr>
        <w:t>mà Ngài</w:t>
      </w:r>
      <w:r>
        <w:rPr>
          <w:color w:val="0D0D0D"/>
          <w:spacing w:val="-1"/>
        </w:rPr>
        <w:t> </w:t>
      </w:r>
      <w:r>
        <w:rPr>
          <w:color w:val="0D0D0D"/>
        </w:rPr>
        <w:t>đã</w:t>
      </w:r>
      <w:r>
        <w:rPr>
          <w:color w:val="0D0D0D"/>
          <w:spacing w:val="-1"/>
        </w:rPr>
        <w:t> </w:t>
      </w:r>
      <w:r>
        <w:rPr>
          <w:color w:val="0D0D0D"/>
        </w:rPr>
        <w:t>dạy.</w:t>
      </w:r>
      <w:r>
        <w:rPr>
          <w:color w:val="0D0D0D"/>
          <w:spacing w:val="-1"/>
        </w:rPr>
        <w:t> </w:t>
      </w:r>
      <w:r>
        <w:rPr>
          <w:color w:val="0D0D0D"/>
        </w:rPr>
        <w:t>Những</w:t>
      </w:r>
      <w:r>
        <w:rPr>
          <w:color w:val="0D0D0D"/>
          <w:spacing w:val="-1"/>
        </w:rPr>
        <w:t> </w:t>
      </w:r>
      <w:r>
        <w:rPr>
          <w:color w:val="0D0D0D"/>
        </w:rPr>
        <w:t>ngôn</w:t>
      </w:r>
      <w:r>
        <w:rPr>
          <w:color w:val="0D0D0D"/>
          <w:spacing w:val="-1"/>
        </w:rPr>
        <w:t> </w:t>
      </w:r>
      <w:r>
        <w:rPr>
          <w:color w:val="0D0D0D"/>
        </w:rPr>
        <w:t>từ</w:t>
      </w:r>
      <w:r>
        <w:rPr>
          <w:color w:val="0D0D0D"/>
          <w:spacing w:val="-2"/>
        </w:rPr>
        <w:t> </w:t>
      </w:r>
      <w:r>
        <w:rPr>
          <w:color w:val="0D0D0D"/>
        </w:rPr>
        <w:t>ấy</w:t>
      </w:r>
      <w:r>
        <w:rPr>
          <w:color w:val="0D0D0D"/>
          <w:spacing w:val="-2"/>
        </w:rPr>
        <w:t> </w:t>
      </w:r>
      <w:r>
        <w:rPr>
          <w:color w:val="0D0D0D"/>
        </w:rPr>
        <w:t>thật</w:t>
      </w:r>
      <w:r>
        <w:rPr>
          <w:color w:val="0D0D0D"/>
          <w:spacing w:val="-2"/>
        </w:rPr>
        <w:t> </w:t>
      </w:r>
      <w:r>
        <w:rPr>
          <w:color w:val="0D0D0D"/>
        </w:rPr>
        <w:t>vô</w:t>
      </w:r>
      <w:r>
        <w:rPr>
          <w:color w:val="0D0D0D"/>
          <w:spacing w:val="-1"/>
        </w:rPr>
        <w:t> </w:t>
      </w:r>
      <w:r>
        <w:rPr>
          <w:color w:val="0D0D0D"/>
        </w:rPr>
        <w:t>cùng</w:t>
      </w:r>
      <w:r>
        <w:rPr>
          <w:color w:val="0D0D0D"/>
          <w:spacing w:val="-2"/>
        </w:rPr>
        <w:t> </w:t>
      </w:r>
      <w:r>
        <w:rPr>
          <w:color w:val="0D0D0D"/>
        </w:rPr>
        <w:t>thâm</w:t>
      </w:r>
      <w:r>
        <w:rPr>
          <w:color w:val="0D0D0D"/>
          <w:spacing w:val="-2"/>
        </w:rPr>
        <w:t> </w:t>
      </w:r>
      <w:r>
        <w:rPr>
          <w:color w:val="0D0D0D"/>
        </w:rPr>
        <w:t>sâu. Chẳng</w:t>
      </w:r>
      <w:r>
        <w:rPr>
          <w:color w:val="0D0D0D"/>
          <w:spacing w:val="-2"/>
        </w:rPr>
        <w:t> </w:t>
      </w:r>
      <w:r>
        <w:rPr>
          <w:color w:val="0D0D0D"/>
        </w:rPr>
        <w:t>phải</w:t>
      </w:r>
      <w:r>
        <w:rPr>
          <w:color w:val="0D0D0D"/>
          <w:spacing w:val="-2"/>
        </w:rPr>
        <w:t> </w:t>
      </w:r>
      <w:r>
        <w:rPr>
          <w:color w:val="0D0D0D"/>
        </w:rPr>
        <w:t>đúng</w:t>
      </w:r>
      <w:r>
        <w:rPr>
          <w:color w:val="0D0D0D"/>
          <w:spacing w:val="-2"/>
        </w:rPr>
        <w:t> </w:t>
      </w:r>
      <w:r>
        <w:rPr>
          <w:color w:val="0D0D0D"/>
        </w:rPr>
        <w:t>sao</w:t>
      </w:r>
      <w:r>
        <w:rPr>
          <w:color w:val="0D0D0D"/>
          <w:spacing w:val="-2"/>
        </w:rPr>
        <w:t> </w:t>
      </w:r>
      <w:r>
        <w:rPr>
          <w:color w:val="0D0D0D"/>
        </w:rPr>
        <w:t>khi</w:t>
      </w:r>
      <w:r>
        <w:rPr>
          <w:color w:val="0D0D0D"/>
          <w:spacing w:val="-2"/>
        </w:rPr>
        <w:t> </w:t>
      </w:r>
      <w:r>
        <w:rPr>
          <w:color w:val="0D0D0D"/>
        </w:rPr>
        <w:t>ta</w:t>
      </w:r>
      <w:r>
        <w:rPr>
          <w:color w:val="0D0D0D"/>
          <w:spacing w:val="-2"/>
        </w:rPr>
        <w:t> </w:t>
      </w:r>
      <w:r>
        <w:rPr>
          <w:color w:val="0D0D0D"/>
        </w:rPr>
        <w:t>nói</w:t>
      </w:r>
      <w:r>
        <w:rPr>
          <w:color w:val="0D0D0D"/>
          <w:spacing w:val="-2"/>
        </w:rPr>
        <w:t> </w:t>
      </w:r>
      <w:r>
        <w:rPr>
          <w:color w:val="0D0D0D"/>
        </w:rPr>
        <w:t>rằng,</w:t>
      </w:r>
      <w:r>
        <w:rPr>
          <w:color w:val="0D0D0D"/>
          <w:spacing w:val="-2"/>
        </w:rPr>
        <w:t> </w:t>
      </w:r>
      <w:r>
        <w:rPr>
          <w:color w:val="0D0D0D"/>
        </w:rPr>
        <w:t>từ</w:t>
      </w:r>
      <w:r>
        <w:rPr>
          <w:color w:val="0D0D0D"/>
          <w:spacing w:val="-2"/>
        </w:rPr>
        <w:t> </w:t>
      </w:r>
      <w:r>
        <w:rPr>
          <w:color w:val="0D0D0D"/>
        </w:rPr>
        <w:t>khi</w:t>
      </w:r>
      <w:r>
        <w:rPr>
          <w:color w:val="0D0D0D"/>
          <w:spacing w:val="-2"/>
        </w:rPr>
        <w:t> </w:t>
      </w:r>
      <w:r>
        <w:rPr>
          <w:color w:val="0D0D0D"/>
        </w:rPr>
        <w:t>sinh</w:t>
      </w:r>
      <w:r>
        <w:rPr>
          <w:color w:val="0D0D0D"/>
          <w:spacing w:val="-2"/>
        </w:rPr>
        <w:t> </w:t>
      </w:r>
      <w:r>
        <w:rPr>
          <w:color w:val="0D0D0D"/>
        </w:rPr>
        <w:t>ra</w:t>
      </w:r>
      <w:r>
        <w:rPr>
          <w:color w:val="0D0D0D"/>
          <w:spacing w:val="-2"/>
        </w:rPr>
        <w:t> </w:t>
      </w:r>
      <w:r>
        <w:rPr>
          <w:color w:val="0D0D0D"/>
        </w:rPr>
        <w:t>đến khi chết đi, thực chất chỉ có các pháp chân đế sinh và diệt mà không hề được nhận biết. Có cái thấy và Đức Phật đã dạy rằng, cái thấy là cái sinh khởi để thấy rồi diệt</w:t>
      </w:r>
      <w:r>
        <w:rPr>
          <w:color w:val="0D0D0D"/>
          <w:spacing w:val="29"/>
        </w:rPr>
        <w:t> </w:t>
      </w:r>
      <w:r>
        <w:rPr>
          <w:color w:val="0D0D0D"/>
        </w:rPr>
        <w:t>đi,</w:t>
      </w:r>
      <w:r>
        <w:rPr>
          <w:color w:val="0D0D0D"/>
          <w:spacing w:val="29"/>
        </w:rPr>
        <w:t> </w:t>
      </w:r>
      <w:r>
        <w:rPr>
          <w:color w:val="0D0D0D"/>
        </w:rPr>
        <w:t>đó</w:t>
      </w:r>
      <w:r>
        <w:rPr>
          <w:color w:val="0D0D0D"/>
          <w:spacing w:val="29"/>
        </w:rPr>
        <w:t> </w:t>
      </w:r>
      <w:r>
        <w:rPr>
          <w:color w:val="0D0D0D"/>
        </w:rPr>
        <w:t>không</w:t>
      </w:r>
      <w:r>
        <w:rPr>
          <w:color w:val="0D0D0D"/>
          <w:spacing w:val="29"/>
        </w:rPr>
        <w:t> </w:t>
      </w:r>
      <w:r>
        <w:rPr>
          <w:color w:val="0D0D0D"/>
        </w:rPr>
        <w:t>phải</w:t>
      </w:r>
      <w:r>
        <w:rPr>
          <w:color w:val="0D0D0D"/>
          <w:spacing w:val="29"/>
        </w:rPr>
        <w:t> </w:t>
      </w:r>
      <w:r>
        <w:rPr>
          <w:color w:val="0D0D0D"/>
        </w:rPr>
        <w:t>là</w:t>
      </w:r>
      <w:r>
        <w:rPr>
          <w:color w:val="0D0D0D"/>
          <w:spacing w:val="29"/>
        </w:rPr>
        <w:t> </w:t>
      </w:r>
      <w:r>
        <w:rPr>
          <w:color w:val="0D0D0D"/>
        </w:rPr>
        <w:t>một</w:t>
      </w:r>
      <w:r>
        <w:rPr>
          <w:color w:val="0D0D0D"/>
          <w:spacing w:val="29"/>
        </w:rPr>
        <w:t> </w:t>
      </w:r>
      <w:r>
        <w:rPr>
          <w:color w:val="0D0D0D"/>
        </w:rPr>
        <w:t>tự</w:t>
      </w:r>
      <w:r>
        <w:rPr>
          <w:color w:val="0D0D0D"/>
          <w:spacing w:val="29"/>
        </w:rPr>
        <w:t> </w:t>
      </w:r>
      <w:r>
        <w:rPr>
          <w:color w:val="0D0D0D"/>
        </w:rPr>
        <w:t>ngã</w:t>
      </w:r>
      <w:r>
        <w:rPr>
          <w:color w:val="0D0D0D"/>
          <w:spacing w:val="29"/>
        </w:rPr>
        <w:t> </w:t>
      </w:r>
      <w:r>
        <w:rPr>
          <w:color w:val="0D0D0D"/>
        </w:rPr>
        <w:t>hay</w:t>
      </w:r>
      <w:r>
        <w:rPr>
          <w:color w:val="0D0D0D"/>
          <w:spacing w:val="29"/>
        </w:rPr>
        <w:t> </w:t>
      </w:r>
      <w:r>
        <w:rPr>
          <w:color w:val="0D0D0D"/>
        </w:rPr>
        <w:t>ai</w:t>
      </w:r>
      <w:r>
        <w:rPr>
          <w:color w:val="0D0D0D"/>
          <w:spacing w:val="29"/>
        </w:rPr>
        <w:t> </w:t>
      </w:r>
      <w:r>
        <w:rPr>
          <w:color w:val="0D0D0D"/>
        </w:rPr>
        <w:t>cả.</w:t>
      </w:r>
      <w:r>
        <w:rPr>
          <w:color w:val="0D0D0D"/>
          <w:spacing w:val="29"/>
        </w:rPr>
        <w:t> </w:t>
      </w:r>
      <w:r>
        <w:rPr>
          <w:color w:val="0D0D0D"/>
        </w:rPr>
        <w:t>Liệu đó có phải là ta?</w:t>
      </w:r>
      <w:r>
        <w:rPr>
          <w:color w:val="0D0D0D"/>
          <w:spacing w:val="-1"/>
        </w:rPr>
        <w:t> </w:t>
      </w:r>
      <w:r>
        <w:rPr>
          <w:color w:val="0D0D0D"/>
        </w:rPr>
        <w:t>Ai đó có thể sở hữu nó và nghĩ rằng mình</w:t>
      </w:r>
      <w:r>
        <w:rPr>
          <w:color w:val="0D0D0D"/>
          <w:spacing w:val="-3"/>
        </w:rPr>
        <w:t> </w:t>
      </w:r>
      <w:r>
        <w:rPr>
          <w:color w:val="0D0D0D"/>
        </w:rPr>
        <w:t>có</w:t>
      </w:r>
      <w:r>
        <w:rPr>
          <w:color w:val="0D0D0D"/>
          <w:spacing w:val="-3"/>
        </w:rPr>
        <w:t> </w:t>
      </w:r>
      <w:r>
        <w:rPr>
          <w:color w:val="0D0D0D"/>
        </w:rPr>
        <w:t>quyền</w:t>
      </w:r>
      <w:r>
        <w:rPr>
          <w:color w:val="0D0D0D"/>
          <w:spacing w:val="-3"/>
        </w:rPr>
        <w:t> </w:t>
      </w:r>
      <w:r>
        <w:rPr>
          <w:color w:val="0D0D0D"/>
        </w:rPr>
        <w:t>năng</w:t>
      </w:r>
      <w:r>
        <w:rPr>
          <w:color w:val="0D0D0D"/>
          <w:spacing w:val="-3"/>
        </w:rPr>
        <w:t> </w:t>
      </w:r>
      <w:r>
        <w:rPr>
          <w:color w:val="0D0D0D"/>
        </w:rPr>
        <w:t>có</w:t>
      </w:r>
      <w:r>
        <w:rPr>
          <w:color w:val="0D0D0D"/>
          <w:spacing w:val="-3"/>
        </w:rPr>
        <w:t> </w:t>
      </w:r>
      <w:r>
        <w:rPr>
          <w:color w:val="0D0D0D"/>
        </w:rPr>
        <w:t>hay</w:t>
      </w:r>
      <w:r>
        <w:rPr>
          <w:color w:val="0D0D0D"/>
          <w:spacing w:val="-3"/>
        </w:rPr>
        <w:t> </w:t>
      </w:r>
      <w:r>
        <w:rPr>
          <w:color w:val="0D0D0D"/>
        </w:rPr>
        <w:t>không</w:t>
      </w:r>
      <w:r>
        <w:rPr>
          <w:color w:val="0D0D0D"/>
          <w:spacing w:val="-3"/>
        </w:rPr>
        <w:t> </w:t>
      </w:r>
      <w:r>
        <w:rPr>
          <w:color w:val="0D0D0D"/>
        </w:rPr>
        <w:t>có</w:t>
      </w:r>
      <w:r>
        <w:rPr>
          <w:color w:val="0D0D0D"/>
          <w:spacing w:val="-3"/>
        </w:rPr>
        <w:t> </w:t>
      </w:r>
      <w:r>
        <w:rPr>
          <w:color w:val="0D0D0D"/>
        </w:rPr>
        <w:t>cái</w:t>
      </w:r>
      <w:r>
        <w:rPr>
          <w:color w:val="0D0D0D"/>
          <w:spacing w:val="-3"/>
        </w:rPr>
        <w:t> </w:t>
      </w:r>
      <w:r>
        <w:rPr>
          <w:color w:val="0D0D0D"/>
        </w:rPr>
        <w:t>thấy?</w:t>
      </w:r>
      <w:r>
        <w:rPr>
          <w:color w:val="0D0D0D"/>
          <w:spacing w:val="-7"/>
        </w:rPr>
        <w:t> </w:t>
      </w:r>
      <w:r>
        <w:rPr>
          <w:color w:val="0D0D0D"/>
        </w:rPr>
        <w:t>Vì</w:t>
      </w:r>
      <w:r>
        <w:rPr>
          <w:color w:val="0D0D0D"/>
          <w:spacing w:val="-2"/>
        </w:rPr>
        <w:t> </w:t>
      </w:r>
      <w:r>
        <w:rPr>
          <w:color w:val="0D0D0D"/>
        </w:rPr>
        <w:t>vậy, mỗi</w:t>
      </w:r>
      <w:r>
        <w:rPr>
          <w:color w:val="0D0D0D"/>
          <w:spacing w:val="-5"/>
        </w:rPr>
        <w:t> </w:t>
      </w:r>
      <w:r>
        <w:rPr>
          <w:color w:val="0D0D0D"/>
        </w:rPr>
        <w:t>pháp,</w:t>
      </w:r>
      <w:r>
        <w:rPr>
          <w:color w:val="0D0D0D"/>
          <w:spacing w:val="-5"/>
        </w:rPr>
        <w:t> </w:t>
      </w:r>
      <w:r>
        <w:rPr>
          <w:color w:val="0D0D0D"/>
        </w:rPr>
        <w:t>mỗi</w:t>
      </w:r>
      <w:r>
        <w:rPr>
          <w:color w:val="0D0D0D"/>
          <w:spacing w:val="-5"/>
        </w:rPr>
        <w:t> </w:t>
      </w:r>
      <w:r>
        <w:rPr>
          <w:color w:val="0D0D0D"/>
        </w:rPr>
        <w:t>thực</w:t>
      </w:r>
      <w:r>
        <w:rPr>
          <w:color w:val="0D0D0D"/>
          <w:spacing w:val="-5"/>
        </w:rPr>
        <w:t> </w:t>
      </w:r>
      <w:r>
        <w:rPr>
          <w:color w:val="0D0D0D"/>
        </w:rPr>
        <w:t>tại</w:t>
      </w:r>
      <w:r>
        <w:rPr>
          <w:color w:val="0D0D0D"/>
          <w:spacing w:val="-5"/>
        </w:rPr>
        <w:t> </w:t>
      </w:r>
      <w:r>
        <w:rPr>
          <w:color w:val="0D0D0D"/>
        </w:rPr>
        <w:t>cần</w:t>
      </w:r>
      <w:r>
        <w:rPr>
          <w:color w:val="0D0D0D"/>
          <w:spacing w:val="-5"/>
        </w:rPr>
        <w:t> </w:t>
      </w:r>
      <w:r>
        <w:rPr>
          <w:color w:val="0D0D0D"/>
        </w:rPr>
        <w:t>phải</w:t>
      </w:r>
      <w:r>
        <w:rPr>
          <w:color w:val="0D0D0D"/>
          <w:spacing w:val="-5"/>
        </w:rPr>
        <w:t> </w:t>
      </w:r>
      <w:r>
        <w:rPr>
          <w:color w:val="0D0D0D"/>
        </w:rPr>
        <w:t>được</w:t>
      </w:r>
      <w:r>
        <w:rPr>
          <w:color w:val="0D0D0D"/>
          <w:spacing w:val="-5"/>
        </w:rPr>
        <w:t> </w:t>
      </w:r>
      <w:r>
        <w:rPr>
          <w:color w:val="0D0D0D"/>
        </w:rPr>
        <w:t>hiểu</w:t>
      </w:r>
      <w:r>
        <w:rPr>
          <w:color w:val="0D0D0D"/>
          <w:spacing w:val="-5"/>
        </w:rPr>
        <w:t> </w:t>
      </w:r>
      <w:r>
        <w:rPr>
          <w:color w:val="0D0D0D"/>
        </w:rPr>
        <w:t>một</w:t>
      </w:r>
      <w:r>
        <w:rPr>
          <w:color w:val="0D0D0D"/>
          <w:spacing w:val="-5"/>
        </w:rPr>
        <w:t> </w:t>
      </w:r>
      <w:r>
        <w:rPr>
          <w:color w:val="0D0D0D"/>
        </w:rPr>
        <w:t>cách</w:t>
      </w:r>
      <w:r>
        <w:rPr>
          <w:color w:val="0D0D0D"/>
          <w:spacing w:val="-5"/>
        </w:rPr>
        <w:t> </w:t>
      </w:r>
      <w:r>
        <w:rPr>
          <w:color w:val="0D0D0D"/>
        </w:rPr>
        <w:t>kỹ lưỡng. Hiện giờ, ai biết về sự thật của cái được thấy? Thực chất, cái gì được thấy từ khi sinh ra đến khi chết đi? Hiện giờ đang có cái thấy, vậy cái thấy thấy gì? Chưa nói đến khoảnh khắc của suy nghĩ, chỉ nói đến khoảnh khắc của cái thấy nhận biết đối tượng mà thôi. Hiện giờ đang có cái thấy và đang không có hiểu biết về</w:t>
      </w:r>
      <w:r>
        <w:rPr>
          <w:color w:val="0D0D0D"/>
          <w:spacing w:val="-5"/>
        </w:rPr>
        <w:t> </w:t>
      </w:r>
      <w:r>
        <w:rPr>
          <w:color w:val="0D0D0D"/>
        </w:rPr>
        <w:t>tính</w:t>
      </w:r>
      <w:r>
        <w:rPr>
          <w:color w:val="0D0D0D"/>
          <w:spacing w:val="-5"/>
        </w:rPr>
        <w:t> </w:t>
      </w:r>
      <w:r>
        <w:rPr>
          <w:color w:val="0D0D0D"/>
        </w:rPr>
        <w:t>chất</w:t>
      </w:r>
      <w:r>
        <w:rPr>
          <w:color w:val="0D0D0D"/>
          <w:spacing w:val="-5"/>
        </w:rPr>
        <w:t> </w:t>
      </w:r>
      <w:r>
        <w:rPr>
          <w:color w:val="0D0D0D"/>
        </w:rPr>
        <w:t>của</w:t>
      </w:r>
      <w:r>
        <w:rPr>
          <w:color w:val="0D0D0D"/>
          <w:spacing w:val="-5"/>
        </w:rPr>
        <w:t> </w:t>
      </w:r>
      <w:r>
        <w:rPr>
          <w:color w:val="0D0D0D"/>
        </w:rPr>
        <w:t>cái</w:t>
      </w:r>
      <w:r>
        <w:rPr>
          <w:color w:val="0D0D0D"/>
          <w:spacing w:val="-5"/>
        </w:rPr>
        <w:t> </w:t>
      </w:r>
      <w:r>
        <w:rPr>
          <w:color w:val="0D0D0D"/>
        </w:rPr>
        <w:t>thấy</w:t>
      </w:r>
      <w:r>
        <w:rPr>
          <w:color w:val="0D0D0D"/>
          <w:spacing w:val="-5"/>
        </w:rPr>
        <w:t> </w:t>
      </w:r>
      <w:r>
        <w:rPr>
          <w:color w:val="0D0D0D"/>
        </w:rPr>
        <w:t>và</w:t>
      </w:r>
      <w:r>
        <w:rPr>
          <w:color w:val="0D0D0D"/>
          <w:spacing w:val="-5"/>
        </w:rPr>
        <w:t> </w:t>
      </w:r>
      <w:r>
        <w:rPr>
          <w:color w:val="0D0D0D"/>
        </w:rPr>
        <w:t>cái</w:t>
      </w:r>
      <w:r>
        <w:rPr>
          <w:color w:val="0D0D0D"/>
          <w:spacing w:val="-5"/>
        </w:rPr>
        <w:t> </w:t>
      </w:r>
      <w:r>
        <w:rPr>
          <w:color w:val="0D0D0D"/>
        </w:rPr>
        <w:t>được</w:t>
      </w:r>
      <w:r>
        <w:rPr>
          <w:color w:val="0D0D0D"/>
          <w:spacing w:val="-5"/>
        </w:rPr>
        <w:t> </w:t>
      </w:r>
      <w:r>
        <w:rPr>
          <w:color w:val="0D0D0D"/>
        </w:rPr>
        <w:t>thấy.</w:t>
      </w:r>
      <w:r>
        <w:rPr>
          <w:color w:val="0D0D0D"/>
          <w:spacing w:val="-5"/>
        </w:rPr>
        <w:t> </w:t>
      </w:r>
      <w:r>
        <w:rPr>
          <w:color w:val="0D0D0D"/>
        </w:rPr>
        <w:t>Nếu</w:t>
      </w:r>
      <w:r>
        <w:rPr>
          <w:color w:val="0D0D0D"/>
          <w:spacing w:val="-5"/>
        </w:rPr>
        <w:t> </w:t>
      </w:r>
      <w:r>
        <w:rPr>
          <w:color w:val="0D0D0D"/>
        </w:rPr>
        <w:t>chưa</w:t>
      </w:r>
      <w:r>
        <w:rPr>
          <w:color w:val="0D0D0D"/>
          <w:spacing w:val="-5"/>
        </w:rPr>
        <w:t> </w:t>
      </w:r>
      <w:r>
        <w:rPr>
          <w:color w:val="0D0D0D"/>
        </w:rPr>
        <w:t>có hiểu</w:t>
      </w:r>
      <w:r>
        <w:rPr>
          <w:color w:val="0D0D0D"/>
          <w:spacing w:val="20"/>
        </w:rPr>
        <w:t> </w:t>
      </w:r>
      <w:r>
        <w:rPr>
          <w:color w:val="0D0D0D"/>
        </w:rPr>
        <w:t>biết</w:t>
      </w:r>
      <w:r>
        <w:rPr>
          <w:color w:val="0D0D0D"/>
          <w:spacing w:val="20"/>
        </w:rPr>
        <w:t> </w:t>
      </w:r>
      <w:r>
        <w:rPr>
          <w:color w:val="0D0D0D"/>
        </w:rPr>
        <w:t>đúng</w:t>
      </w:r>
      <w:r>
        <w:rPr>
          <w:color w:val="0D0D0D"/>
          <w:spacing w:val="20"/>
        </w:rPr>
        <w:t> </w:t>
      </w:r>
      <w:r>
        <w:rPr>
          <w:color w:val="0D0D0D"/>
        </w:rPr>
        <w:t>về</w:t>
      </w:r>
      <w:r>
        <w:rPr>
          <w:color w:val="0D0D0D"/>
          <w:spacing w:val="20"/>
        </w:rPr>
        <w:t> </w:t>
      </w:r>
      <w:r>
        <w:rPr>
          <w:color w:val="0D0D0D"/>
        </w:rPr>
        <w:t>những</w:t>
      </w:r>
      <w:r>
        <w:rPr>
          <w:color w:val="0D0D0D"/>
          <w:spacing w:val="20"/>
        </w:rPr>
        <w:t> </w:t>
      </w:r>
      <w:r>
        <w:rPr>
          <w:color w:val="0D0D0D"/>
        </w:rPr>
        <w:t>thứ</w:t>
      </w:r>
      <w:r>
        <w:rPr>
          <w:color w:val="0D0D0D"/>
          <w:spacing w:val="20"/>
        </w:rPr>
        <w:t> </w:t>
      </w:r>
      <w:r>
        <w:rPr>
          <w:color w:val="0D0D0D"/>
        </w:rPr>
        <w:t>hiện</w:t>
      </w:r>
      <w:r>
        <w:rPr>
          <w:color w:val="0D0D0D"/>
          <w:spacing w:val="20"/>
        </w:rPr>
        <w:t> </w:t>
      </w:r>
      <w:r>
        <w:rPr>
          <w:color w:val="0D0D0D"/>
        </w:rPr>
        <w:t>giờ</w:t>
      </w:r>
      <w:r>
        <w:rPr>
          <w:color w:val="0D0D0D"/>
          <w:spacing w:val="20"/>
        </w:rPr>
        <w:t> </w:t>
      </w:r>
      <w:r>
        <w:rPr>
          <w:color w:val="0D0D0D"/>
        </w:rPr>
        <w:t>đang</w:t>
      </w:r>
      <w:r>
        <w:rPr>
          <w:color w:val="0D0D0D"/>
          <w:spacing w:val="20"/>
        </w:rPr>
        <w:t> </w:t>
      </w:r>
      <w:r>
        <w:rPr>
          <w:color w:val="0D0D0D"/>
        </w:rPr>
        <w:t>xuất</w:t>
      </w:r>
      <w:r>
        <w:rPr>
          <w:color w:val="0D0D0D"/>
          <w:spacing w:val="20"/>
        </w:rPr>
        <w:t> </w:t>
      </w:r>
      <w:r>
        <w:rPr>
          <w:color w:val="0D0D0D"/>
          <w:spacing w:val="-2"/>
        </w:rPr>
        <w:t>hiện,</w:t>
      </w:r>
    </w:p>
    <w:p>
      <w:pPr>
        <w:pStyle w:val="BodyText"/>
        <w:spacing w:after="0" w:line="307" w:lineRule="auto"/>
        <w:sectPr>
          <w:type w:val="continuous"/>
          <w:pgSz w:w="15310" w:h="11630" w:orient="landscape"/>
          <w:pgMar w:header="776" w:footer="0" w:top="1080" w:bottom="280" w:left="1133" w:right="1133"/>
          <w:cols w:num="2" w:equalWidth="0">
            <w:col w:w="5655" w:space="1659"/>
            <w:col w:w="5730"/>
          </w:cols>
        </w:sectPr>
      </w:pPr>
    </w:p>
    <w:p>
      <w:pPr>
        <w:pStyle w:val="BodyText"/>
        <w:spacing w:before="32"/>
        <w:ind w:left="0"/>
        <w:jc w:val="left"/>
        <w:rPr>
          <w:sz w:val="20"/>
        </w:rPr>
      </w:pPr>
    </w:p>
    <w:p>
      <w:pPr>
        <w:pStyle w:val="BodyText"/>
        <w:spacing w:after="0"/>
        <w:jc w:val="left"/>
        <w:rPr>
          <w:sz w:val="20"/>
        </w:rPr>
        <w:sectPr>
          <w:headerReference w:type="default" r:id="rId24"/>
          <w:pgSz w:w="15310" w:h="11630" w:orient="landscape"/>
          <w:pgMar w:header="776" w:footer="0" w:top="1100" w:bottom="280" w:left="1133" w:right="1133"/>
        </w:sectPr>
      </w:pPr>
    </w:p>
    <w:p>
      <w:pPr>
        <w:pStyle w:val="BodyText"/>
        <w:spacing w:line="307" w:lineRule="auto" w:before="92"/>
        <w:ind w:right="38"/>
      </w:pPr>
      <w:r>
        <w:rPr>
          <w:color w:val="0D0D0D"/>
        </w:rPr>
        <w:t>liệu</w:t>
      </w:r>
      <w:r>
        <w:rPr>
          <w:color w:val="0D0D0D"/>
          <w:spacing w:val="-3"/>
        </w:rPr>
        <w:t> </w:t>
      </w:r>
      <w:r>
        <w:rPr>
          <w:color w:val="0D0D0D"/>
        </w:rPr>
        <w:t>có</w:t>
      </w:r>
      <w:r>
        <w:rPr>
          <w:color w:val="0D0D0D"/>
          <w:spacing w:val="-3"/>
        </w:rPr>
        <w:t> </w:t>
      </w:r>
      <w:r>
        <w:rPr>
          <w:color w:val="0D0D0D"/>
        </w:rPr>
        <w:t>ích</w:t>
      </w:r>
      <w:r>
        <w:rPr>
          <w:color w:val="0D0D0D"/>
          <w:spacing w:val="-3"/>
        </w:rPr>
        <w:t> </w:t>
      </w:r>
      <w:r>
        <w:rPr>
          <w:color w:val="0D0D0D"/>
        </w:rPr>
        <w:t>không</w:t>
      </w:r>
      <w:r>
        <w:rPr>
          <w:color w:val="0D0D0D"/>
          <w:spacing w:val="-3"/>
        </w:rPr>
        <w:t> </w:t>
      </w:r>
      <w:r>
        <w:rPr>
          <w:color w:val="0D0D0D"/>
        </w:rPr>
        <w:t>nếu</w:t>
      </w:r>
      <w:r>
        <w:rPr>
          <w:color w:val="0D0D0D"/>
          <w:spacing w:val="-3"/>
        </w:rPr>
        <w:t> </w:t>
      </w:r>
      <w:r>
        <w:rPr>
          <w:color w:val="0D0D0D"/>
        </w:rPr>
        <w:t>nói</w:t>
      </w:r>
      <w:r>
        <w:rPr>
          <w:color w:val="0D0D0D"/>
          <w:spacing w:val="-3"/>
        </w:rPr>
        <w:t> </w:t>
      </w:r>
      <w:r>
        <w:rPr>
          <w:color w:val="0D0D0D"/>
        </w:rPr>
        <w:t>về</w:t>
      </w:r>
      <w:r>
        <w:rPr>
          <w:color w:val="0D0D0D"/>
          <w:spacing w:val="-3"/>
        </w:rPr>
        <w:t> </w:t>
      </w:r>
      <w:r>
        <w:rPr>
          <w:color w:val="0D0D0D"/>
        </w:rPr>
        <w:t>những</w:t>
      </w:r>
      <w:r>
        <w:rPr>
          <w:color w:val="0D0D0D"/>
          <w:spacing w:val="-3"/>
        </w:rPr>
        <w:t> </w:t>
      </w:r>
      <w:r>
        <w:rPr>
          <w:color w:val="0D0D0D"/>
        </w:rPr>
        <w:t>pháp</w:t>
      </w:r>
      <w:r>
        <w:rPr>
          <w:color w:val="0D0D0D"/>
          <w:spacing w:val="-3"/>
        </w:rPr>
        <w:t> </w:t>
      </w:r>
      <w:r>
        <w:rPr>
          <w:color w:val="0D0D0D"/>
        </w:rPr>
        <w:t>thâm</w:t>
      </w:r>
      <w:r>
        <w:rPr>
          <w:color w:val="0D0D0D"/>
          <w:spacing w:val="-3"/>
        </w:rPr>
        <w:t> </w:t>
      </w:r>
      <w:r>
        <w:rPr>
          <w:color w:val="0D0D0D"/>
        </w:rPr>
        <w:t>sâu</w:t>
      </w:r>
      <w:r>
        <w:rPr>
          <w:color w:val="0D0D0D"/>
          <w:spacing w:val="-3"/>
        </w:rPr>
        <w:t> </w:t>
      </w:r>
      <w:r>
        <w:rPr>
          <w:color w:val="0D0D0D"/>
        </w:rPr>
        <w:t>như Liên quan tương sinh (Thập nhị nhân duyên), đạo quả, Tứ Thánh Đế... Quý vị có muốn biết về Giáo lý của Đức</w:t>
      </w:r>
      <w:r>
        <w:rPr>
          <w:color w:val="0D0D0D"/>
          <w:spacing w:val="-12"/>
        </w:rPr>
        <w:t> </w:t>
      </w:r>
      <w:r>
        <w:rPr>
          <w:color w:val="0D0D0D"/>
        </w:rPr>
        <w:t>Phật</w:t>
      </w:r>
      <w:r>
        <w:rPr>
          <w:color w:val="0D0D0D"/>
          <w:spacing w:val="-12"/>
        </w:rPr>
        <w:t> </w:t>
      </w:r>
      <w:r>
        <w:rPr>
          <w:color w:val="0D0D0D"/>
        </w:rPr>
        <w:t>không?</w:t>
      </w:r>
      <w:r>
        <w:rPr>
          <w:color w:val="0D0D0D"/>
          <w:spacing w:val="-12"/>
        </w:rPr>
        <w:t> </w:t>
      </w:r>
      <w:r>
        <w:rPr>
          <w:color w:val="0D0D0D"/>
        </w:rPr>
        <w:t>Quý</w:t>
      </w:r>
      <w:r>
        <w:rPr>
          <w:color w:val="0D0D0D"/>
          <w:spacing w:val="-12"/>
        </w:rPr>
        <w:t> </w:t>
      </w:r>
      <w:r>
        <w:rPr>
          <w:color w:val="0D0D0D"/>
        </w:rPr>
        <w:t>vị</w:t>
      </w:r>
      <w:r>
        <w:rPr>
          <w:color w:val="0D0D0D"/>
          <w:spacing w:val="-12"/>
        </w:rPr>
        <w:t> </w:t>
      </w:r>
      <w:r>
        <w:rPr>
          <w:color w:val="0D0D0D"/>
        </w:rPr>
        <w:t>muốn</w:t>
      </w:r>
      <w:r>
        <w:rPr>
          <w:color w:val="0D0D0D"/>
          <w:spacing w:val="-12"/>
        </w:rPr>
        <w:t> </w:t>
      </w:r>
      <w:r>
        <w:rPr>
          <w:color w:val="0D0D0D"/>
        </w:rPr>
        <w:t>hiểu</w:t>
      </w:r>
      <w:r>
        <w:rPr>
          <w:color w:val="0D0D0D"/>
          <w:spacing w:val="-12"/>
        </w:rPr>
        <w:t> </w:t>
      </w:r>
      <w:r>
        <w:rPr>
          <w:color w:val="0D0D0D"/>
        </w:rPr>
        <w:t>chừng</w:t>
      </w:r>
      <w:r>
        <w:rPr>
          <w:color w:val="0D0D0D"/>
          <w:spacing w:val="-12"/>
        </w:rPr>
        <w:t> </w:t>
      </w:r>
      <w:r>
        <w:rPr>
          <w:color w:val="0D0D0D"/>
        </w:rPr>
        <w:t>nào?</w:t>
      </w:r>
      <w:r>
        <w:rPr>
          <w:color w:val="0D0D0D"/>
          <w:spacing w:val="-12"/>
        </w:rPr>
        <w:t> </w:t>
      </w:r>
      <w:r>
        <w:rPr>
          <w:color w:val="0D0D0D"/>
        </w:rPr>
        <w:t>Quý</w:t>
      </w:r>
      <w:r>
        <w:rPr>
          <w:color w:val="0D0D0D"/>
          <w:spacing w:val="-12"/>
        </w:rPr>
        <w:t> </w:t>
      </w:r>
      <w:r>
        <w:rPr>
          <w:color w:val="0D0D0D"/>
        </w:rPr>
        <w:t>vị muốn</w:t>
      </w:r>
      <w:r>
        <w:rPr>
          <w:color w:val="0D0D0D"/>
          <w:spacing w:val="-1"/>
        </w:rPr>
        <w:t> </w:t>
      </w:r>
      <w:r>
        <w:rPr>
          <w:color w:val="0D0D0D"/>
        </w:rPr>
        <w:t>hiểu</w:t>
      </w:r>
      <w:r>
        <w:rPr>
          <w:color w:val="0D0D0D"/>
          <w:spacing w:val="-1"/>
        </w:rPr>
        <w:t> </w:t>
      </w:r>
      <w:r>
        <w:rPr>
          <w:color w:val="0D0D0D"/>
        </w:rPr>
        <w:t>từng</w:t>
      </w:r>
      <w:r>
        <w:rPr>
          <w:color w:val="0D0D0D"/>
          <w:spacing w:val="-1"/>
        </w:rPr>
        <w:t> </w:t>
      </w:r>
      <w:r>
        <w:rPr>
          <w:color w:val="0D0D0D"/>
        </w:rPr>
        <w:t>chút</w:t>
      </w:r>
      <w:r>
        <w:rPr>
          <w:color w:val="0D0D0D"/>
          <w:spacing w:val="-1"/>
        </w:rPr>
        <w:t> </w:t>
      </w:r>
      <w:r>
        <w:rPr>
          <w:color w:val="0D0D0D"/>
        </w:rPr>
        <w:t>một</w:t>
      </w:r>
      <w:r>
        <w:rPr>
          <w:color w:val="0D0D0D"/>
          <w:spacing w:val="-1"/>
        </w:rPr>
        <w:t> </w:t>
      </w:r>
      <w:r>
        <w:rPr>
          <w:color w:val="0D0D0D"/>
        </w:rPr>
        <w:t>hay</w:t>
      </w:r>
      <w:r>
        <w:rPr>
          <w:color w:val="0D0D0D"/>
          <w:spacing w:val="-1"/>
        </w:rPr>
        <w:t> </w:t>
      </w:r>
      <w:r>
        <w:rPr>
          <w:color w:val="0D0D0D"/>
        </w:rPr>
        <w:t>hiểu</w:t>
      </w:r>
      <w:r>
        <w:rPr>
          <w:color w:val="0D0D0D"/>
          <w:spacing w:val="-1"/>
        </w:rPr>
        <w:t> </w:t>
      </w:r>
      <w:r>
        <w:rPr>
          <w:color w:val="0D0D0D"/>
        </w:rPr>
        <w:t>nhiều</w:t>
      </w:r>
      <w:r>
        <w:rPr>
          <w:color w:val="0D0D0D"/>
          <w:spacing w:val="-1"/>
        </w:rPr>
        <w:t> </w:t>
      </w:r>
      <w:r>
        <w:rPr>
          <w:color w:val="0D0D0D"/>
        </w:rPr>
        <w:t>ngay</w:t>
      </w:r>
      <w:r>
        <w:rPr>
          <w:color w:val="0D0D0D"/>
          <w:spacing w:val="-1"/>
        </w:rPr>
        <w:t> </w:t>
      </w:r>
      <w:r>
        <w:rPr>
          <w:color w:val="0D0D0D"/>
        </w:rPr>
        <w:t>lập</w:t>
      </w:r>
      <w:r>
        <w:rPr>
          <w:color w:val="0D0D0D"/>
          <w:spacing w:val="-1"/>
        </w:rPr>
        <w:t> </w:t>
      </w:r>
      <w:r>
        <w:rPr>
          <w:color w:val="0D0D0D"/>
        </w:rPr>
        <w:t>tức? Đây là lúc mà người muốn tìm hiểu Giáo lý của Đức Phật phải rất trung thực. Dù đã nghe về cái thấy hàng trăm,</w:t>
      </w:r>
      <w:r>
        <w:rPr>
          <w:color w:val="0D0D0D"/>
          <w:spacing w:val="-5"/>
        </w:rPr>
        <w:t> </w:t>
      </w:r>
      <w:r>
        <w:rPr>
          <w:color w:val="0D0D0D"/>
        </w:rPr>
        <w:t>hàng</w:t>
      </w:r>
      <w:r>
        <w:rPr>
          <w:color w:val="0D0D0D"/>
          <w:spacing w:val="-5"/>
        </w:rPr>
        <w:t> </w:t>
      </w:r>
      <w:r>
        <w:rPr>
          <w:color w:val="0D0D0D"/>
        </w:rPr>
        <w:t>ngàn</w:t>
      </w:r>
      <w:r>
        <w:rPr>
          <w:color w:val="0D0D0D"/>
          <w:spacing w:val="-5"/>
        </w:rPr>
        <w:t> </w:t>
      </w:r>
      <w:r>
        <w:rPr>
          <w:color w:val="0D0D0D"/>
        </w:rPr>
        <w:t>hay</w:t>
      </w:r>
      <w:r>
        <w:rPr>
          <w:color w:val="0D0D0D"/>
          <w:spacing w:val="-5"/>
        </w:rPr>
        <w:t> </w:t>
      </w:r>
      <w:r>
        <w:rPr>
          <w:color w:val="0D0D0D"/>
        </w:rPr>
        <w:t>nhiều</w:t>
      </w:r>
      <w:r>
        <w:rPr>
          <w:color w:val="0D0D0D"/>
          <w:spacing w:val="-5"/>
        </w:rPr>
        <w:t> </w:t>
      </w:r>
      <w:r>
        <w:rPr>
          <w:color w:val="0D0D0D"/>
        </w:rPr>
        <w:t>ngàn</w:t>
      </w:r>
      <w:r>
        <w:rPr>
          <w:color w:val="0D0D0D"/>
          <w:spacing w:val="-5"/>
        </w:rPr>
        <w:t> </w:t>
      </w:r>
      <w:r>
        <w:rPr>
          <w:color w:val="0D0D0D"/>
        </w:rPr>
        <w:t>lần</w:t>
      </w:r>
      <w:r>
        <w:rPr>
          <w:color w:val="0D0D0D"/>
          <w:spacing w:val="-5"/>
        </w:rPr>
        <w:t> </w:t>
      </w:r>
      <w:r>
        <w:rPr>
          <w:color w:val="0D0D0D"/>
        </w:rPr>
        <w:t>thì</w:t>
      </w:r>
      <w:r>
        <w:rPr>
          <w:color w:val="0D0D0D"/>
          <w:spacing w:val="-5"/>
        </w:rPr>
        <w:t> </w:t>
      </w:r>
      <w:r>
        <w:rPr>
          <w:color w:val="0D0D0D"/>
        </w:rPr>
        <w:t>cũng</w:t>
      </w:r>
      <w:r>
        <w:rPr>
          <w:color w:val="0D0D0D"/>
          <w:spacing w:val="-5"/>
        </w:rPr>
        <w:t> </w:t>
      </w:r>
      <w:r>
        <w:rPr>
          <w:color w:val="0D0D0D"/>
        </w:rPr>
        <w:t>không</w:t>
      </w:r>
      <w:r>
        <w:rPr>
          <w:color w:val="0D0D0D"/>
          <w:spacing w:val="-5"/>
        </w:rPr>
        <w:t> </w:t>
      </w:r>
      <w:r>
        <w:rPr>
          <w:color w:val="0D0D0D"/>
        </w:rPr>
        <w:t>thể kinh nghiệm về cái thấy như Đức Phật đã xuyên thấu. Vì vậy chúng ta cần tới chân lý mà Đức Phật đã dạy, để hiểu rằng cái thấy chỉ là cái thấy, mà không phải một con người đang thấy. Cái thấy không thấy thân, không</w:t>
      </w:r>
      <w:r>
        <w:rPr>
          <w:color w:val="0D0D0D"/>
          <w:spacing w:val="-10"/>
        </w:rPr>
        <w:t> </w:t>
      </w:r>
      <w:r>
        <w:rPr>
          <w:color w:val="0D0D0D"/>
        </w:rPr>
        <w:t>thấy</w:t>
      </w:r>
      <w:r>
        <w:rPr>
          <w:color w:val="0D0D0D"/>
          <w:spacing w:val="-10"/>
        </w:rPr>
        <w:t> </w:t>
      </w:r>
      <w:r>
        <w:rPr>
          <w:color w:val="0D0D0D"/>
        </w:rPr>
        <w:t>chúng</w:t>
      </w:r>
      <w:r>
        <w:rPr>
          <w:color w:val="0D0D0D"/>
          <w:spacing w:val="-10"/>
        </w:rPr>
        <w:t> </w:t>
      </w:r>
      <w:r>
        <w:rPr>
          <w:color w:val="0D0D0D"/>
        </w:rPr>
        <w:t>sinh,</w:t>
      </w:r>
      <w:r>
        <w:rPr>
          <w:color w:val="0D0D0D"/>
          <w:spacing w:val="-10"/>
        </w:rPr>
        <w:t> </w:t>
      </w:r>
      <w:r>
        <w:rPr>
          <w:color w:val="0D0D0D"/>
        </w:rPr>
        <w:t>không</w:t>
      </w:r>
      <w:r>
        <w:rPr>
          <w:color w:val="0D0D0D"/>
          <w:spacing w:val="-10"/>
        </w:rPr>
        <w:t> </w:t>
      </w:r>
      <w:r>
        <w:rPr>
          <w:color w:val="0D0D0D"/>
        </w:rPr>
        <w:t>thấy</w:t>
      </w:r>
      <w:r>
        <w:rPr>
          <w:color w:val="0D0D0D"/>
          <w:spacing w:val="-10"/>
        </w:rPr>
        <w:t> </w:t>
      </w:r>
      <w:r>
        <w:rPr>
          <w:color w:val="0D0D0D"/>
        </w:rPr>
        <w:t>con</w:t>
      </w:r>
      <w:r>
        <w:rPr>
          <w:color w:val="0D0D0D"/>
          <w:spacing w:val="-10"/>
        </w:rPr>
        <w:t> </w:t>
      </w:r>
      <w:r>
        <w:rPr>
          <w:color w:val="0D0D0D"/>
        </w:rPr>
        <w:t>người</w:t>
      </w:r>
      <w:r>
        <w:rPr>
          <w:color w:val="0D0D0D"/>
          <w:spacing w:val="-10"/>
        </w:rPr>
        <w:t> </w:t>
      </w:r>
      <w:r>
        <w:rPr>
          <w:color w:val="0D0D0D"/>
        </w:rPr>
        <w:t>hay</w:t>
      </w:r>
      <w:r>
        <w:rPr>
          <w:color w:val="0D0D0D"/>
          <w:spacing w:val="-10"/>
        </w:rPr>
        <w:t> </w:t>
      </w:r>
      <w:r>
        <w:rPr>
          <w:color w:val="0D0D0D"/>
        </w:rPr>
        <w:t>cảnh vật.</w:t>
      </w:r>
      <w:r>
        <w:rPr>
          <w:color w:val="0D0D0D"/>
          <w:spacing w:val="-1"/>
        </w:rPr>
        <w:t> </w:t>
      </w:r>
      <w:r>
        <w:rPr>
          <w:color w:val="0D0D0D"/>
        </w:rPr>
        <w:t>Mỗi</w:t>
      </w:r>
      <w:r>
        <w:rPr>
          <w:color w:val="0D0D0D"/>
          <w:spacing w:val="-1"/>
        </w:rPr>
        <w:t> </w:t>
      </w:r>
      <w:r>
        <w:rPr>
          <w:color w:val="0D0D0D"/>
        </w:rPr>
        <w:t>một</w:t>
      </w:r>
      <w:r>
        <w:rPr>
          <w:color w:val="0D0D0D"/>
          <w:spacing w:val="-1"/>
        </w:rPr>
        <w:t> </w:t>
      </w:r>
      <w:r>
        <w:rPr>
          <w:color w:val="0D0D0D"/>
        </w:rPr>
        <w:t>pháp</w:t>
      </w:r>
      <w:r>
        <w:rPr>
          <w:color w:val="0D0D0D"/>
          <w:spacing w:val="-1"/>
        </w:rPr>
        <w:t> </w:t>
      </w:r>
      <w:r>
        <w:rPr>
          <w:color w:val="0D0D0D"/>
        </w:rPr>
        <w:t>-</w:t>
      </w:r>
      <w:r>
        <w:rPr>
          <w:color w:val="0D0D0D"/>
          <w:spacing w:val="-1"/>
        </w:rPr>
        <w:t> </w:t>
      </w:r>
      <w:r>
        <w:rPr>
          <w:color w:val="0D0D0D"/>
        </w:rPr>
        <w:t>một</w:t>
      </w:r>
      <w:r>
        <w:rPr>
          <w:color w:val="0D0D0D"/>
          <w:spacing w:val="-1"/>
        </w:rPr>
        <w:t> </w:t>
      </w:r>
      <w:r>
        <w:rPr>
          <w:color w:val="0D0D0D"/>
        </w:rPr>
        <w:t>thực</w:t>
      </w:r>
      <w:r>
        <w:rPr>
          <w:color w:val="0D0D0D"/>
          <w:spacing w:val="-1"/>
        </w:rPr>
        <w:t> </w:t>
      </w:r>
      <w:r>
        <w:rPr>
          <w:color w:val="0D0D0D"/>
        </w:rPr>
        <w:t>tại</w:t>
      </w:r>
      <w:r>
        <w:rPr>
          <w:color w:val="0D0D0D"/>
          <w:spacing w:val="-1"/>
        </w:rPr>
        <w:t> </w:t>
      </w:r>
      <w:r>
        <w:rPr>
          <w:color w:val="0D0D0D"/>
        </w:rPr>
        <w:t>có</w:t>
      </w:r>
      <w:r>
        <w:rPr>
          <w:color w:val="0D0D0D"/>
          <w:spacing w:val="-1"/>
        </w:rPr>
        <w:t> </w:t>
      </w:r>
      <w:r>
        <w:rPr>
          <w:color w:val="0D0D0D"/>
        </w:rPr>
        <w:t>tính</w:t>
      </w:r>
      <w:r>
        <w:rPr>
          <w:color w:val="0D0D0D"/>
          <w:spacing w:val="-1"/>
        </w:rPr>
        <w:t> </w:t>
      </w:r>
      <w:r>
        <w:rPr>
          <w:color w:val="0D0D0D"/>
        </w:rPr>
        <w:t>chất</w:t>
      </w:r>
      <w:r>
        <w:rPr>
          <w:color w:val="0D0D0D"/>
          <w:spacing w:val="-1"/>
        </w:rPr>
        <w:t> </w:t>
      </w:r>
      <w:r>
        <w:rPr>
          <w:color w:val="0D0D0D"/>
        </w:rPr>
        <w:t>riêng</w:t>
      </w:r>
      <w:r>
        <w:rPr>
          <w:color w:val="0D0D0D"/>
          <w:spacing w:val="-1"/>
        </w:rPr>
        <w:t> </w:t>
      </w:r>
      <w:r>
        <w:rPr>
          <w:color w:val="0D0D0D"/>
        </w:rPr>
        <w:t>của mình. Để hiểu được tính chất sinh và diệt của cái thấy hiện giờ, cần bao nhiêu thời gian để phát triển trí tuệ đến</w:t>
      </w:r>
      <w:r>
        <w:rPr>
          <w:color w:val="0D0D0D"/>
          <w:spacing w:val="-13"/>
        </w:rPr>
        <w:t> </w:t>
      </w:r>
      <w:r>
        <w:rPr>
          <w:color w:val="0D0D0D"/>
        </w:rPr>
        <w:t>mức</w:t>
      </w:r>
      <w:r>
        <w:rPr>
          <w:color w:val="0D0D0D"/>
          <w:spacing w:val="-12"/>
        </w:rPr>
        <w:t> </w:t>
      </w:r>
      <w:r>
        <w:rPr>
          <w:color w:val="0D0D0D"/>
        </w:rPr>
        <w:t>độ</w:t>
      </w:r>
      <w:r>
        <w:rPr>
          <w:color w:val="0D0D0D"/>
          <w:spacing w:val="-12"/>
        </w:rPr>
        <w:t> </w:t>
      </w:r>
      <w:r>
        <w:rPr>
          <w:color w:val="0D0D0D"/>
        </w:rPr>
        <w:t>đó?</w:t>
      </w:r>
      <w:r>
        <w:rPr>
          <w:color w:val="0D0D0D"/>
          <w:spacing w:val="-16"/>
        </w:rPr>
        <w:t> </w:t>
      </w:r>
      <w:r>
        <w:rPr>
          <w:color w:val="0D0D0D"/>
        </w:rPr>
        <w:t>Từ</w:t>
      </w:r>
      <w:r>
        <w:rPr>
          <w:color w:val="0D0D0D"/>
          <w:spacing w:val="-12"/>
        </w:rPr>
        <w:t> </w:t>
      </w:r>
      <w:r>
        <w:rPr>
          <w:color w:val="0D0D0D"/>
        </w:rPr>
        <w:t>chỗ</w:t>
      </w:r>
      <w:r>
        <w:rPr>
          <w:color w:val="0D0D0D"/>
          <w:spacing w:val="-12"/>
        </w:rPr>
        <w:t> </w:t>
      </w:r>
      <w:r>
        <w:rPr>
          <w:color w:val="0D0D0D"/>
        </w:rPr>
        <w:t>chưa</w:t>
      </w:r>
      <w:r>
        <w:rPr>
          <w:color w:val="0D0D0D"/>
          <w:spacing w:val="-12"/>
        </w:rPr>
        <w:t> </w:t>
      </w:r>
      <w:r>
        <w:rPr>
          <w:color w:val="0D0D0D"/>
        </w:rPr>
        <w:t>biết</w:t>
      </w:r>
      <w:r>
        <w:rPr>
          <w:color w:val="0D0D0D"/>
          <w:spacing w:val="-12"/>
        </w:rPr>
        <w:t> </w:t>
      </w:r>
      <w:r>
        <w:rPr>
          <w:color w:val="0D0D0D"/>
        </w:rPr>
        <w:t>gì</w:t>
      </w:r>
      <w:r>
        <w:rPr>
          <w:color w:val="0D0D0D"/>
          <w:spacing w:val="-12"/>
        </w:rPr>
        <w:t> </w:t>
      </w:r>
      <w:r>
        <w:rPr>
          <w:color w:val="0D0D0D"/>
        </w:rPr>
        <w:t>về</w:t>
      </w:r>
      <w:r>
        <w:rPr>
          <w:color w:val="0D0D0D"/>
          <w:spacing w:val="-12"/>
        </w:rPr>
        <w:t> </w:t>
      </w:r>
      <w:r>
        <w:rPr>
          <w:color w:val="0D0D0D"/>
        </w:rPr>
        <w:t>Giáo</w:t>
      </w:r>
      <w:r>
        <w:rPr>
          <w:color w:val="0D0D0D"/>
          <w:spacing w:val="-12"/>
        </w:rPr>
        <w:t> </w:t>
      </w:r>
      <w:r>
        <w:rPr>
          <w:color w:val="0D0D0D"/>
        </w:rPr>
        <w:t>lý</w:t>
      </w:r>
      <w:r>
        <w:rPr>
          <w:color w:val="0D0D0D"/>
          <w:spacing w:val="-12"/>
        </w:rPr>
        <w:t> </w:t>
      </w:r>
      <w:r>
        <w:rPr>
          <w:color w:val="0D0D0D"/>
        </w:rPr>
        <w:t>của</w:t>
      </w:r>
      <w:r>
        <w:rPr>
          <w:color w:val="0D0D0D"/>
          <w:spacing w:val="-12"/>
        </w:rPr>
        <w:t> </w:t>
      </w:r>
      <w:r>
        <w:rPr>
          <w:color w:val="0D0D0D"/>
        </w:rPr>
        <w:t>Đức Phật, rồi được nghe, suy xét và phát triển hiểu biết tự thân.</w:t>
      </w:r>
      <w:r>
        <w:rPr>
          <w:color w:val="0D0D0D"/>
          <w:spacing w:val="57"/>
        </w:rPr>
        <w:t>  </w:t>
      </w:r>
      <w:r>
        <w:rPr>
          <w:color w:val="0D0D0D"/>
        </w:rPr>
        <w:t>từ</w:t>
      </w:r>
      <w:r>
        <w:rPr>
          <w:color w:val="0D0D0D"/>
          <w:spacing w:val="-8"/>
        </w:rPr>
        <w:t> </w:t>
      </w:r>
      <w:r>
        <w:rPr>
          <w:color w:val="0D0D0D"/>
        </w:rPr>
        <w:t>kiếp</w:t>
      </w:r>
      <w:r>
        <w:rPr>
          <w:color w:val="0D0D0D"/>
          <w:spacing w:val="-9"/>
        </w:rPr>
        <w:t> </w:t>
      </w:r>
      <w:r>
        <w:rPr>
          <w:color w:val="0D0D0D"/>
        </w:rPr>
        <w:t>này</w:t>
      </w:r>
      <w:r>
        <w:rPr>
          <w:color w:val="0D0D0D"/>
          <w:spacing w:val="-9"/>
        </w:rPr>
        <w:t> </w:t>
      </w:r>
      <w:r>
        <w:rPr>
          <w:color w:val="0D0D0D"/>
        </w:rPr>
        <w:t>đến</w:t>
      </w:r>
      <w:r>
        <w:rPr>
          <w:color w:val="0D0D0D"/>
          <w:spacing w:val="-9"/>
        </w:rPr>
        <w:t> </w:t>
      </w:r>
      <w:r>
        <w:rPr>
          <w:color w:val="0D0D0D"/>
        </w:rPr>
        <w:t>kiếp</w:t>
      </w:r>
      <w:r>
        <w:rPr>
          <w:color w:val="0D0D0D"/>
          <w:spacing w:val="-9"/>
        </w:rPr>
        <w:t> </w:t>
      </w:r>
      <w:r>
        <w:rPr>
          <w:color w:val="0D0D0D"/>
        </w:rPr>
        <w:t>khác,</w:t>
      </w:r>
      <w:r>
        <w:rPr>
          <w:color w:val="0D0D0D"/>
          <w:spacing w:val="-9"/>
        </w:rPr>
        <w:t> </w:t>
      </w:r>
      <w:r>
        <w:rPr>
          <w:color w:val="0D0D0D"/>
        </w:rPr>
        <w:t>trong</w:t>
      </w:r>
      <w:r>
        <w:rPr>
          <w:color w:val="0D0D0D"/>
          <w:spacing w:val="-9"/>
        </w:rPr>
        <w:t> </w:t>
      </w:r>
      <w:r>
        <w:rPr>
          <w:color w:val="0D0D0D"/>
        </w:rPr>
        <w:t>vô</w:t>
      </w:r>
      <w:r>
        <w:rPr>
          <w:color w:val="0D0D0D"/>
          <w:spacing w:val="-9"/>
        </w:rPr>
        <w:t> </w:t>
      </w:r>
      <w:r>
        <w:rPr>
          <w:color w:val="0D0D0D"/>
        </w:rPr>
        <w:t>số</w:t>
      </w:r>
      <w:r>
        <w:rPr>
          <w:color w:val="0D0D0D"/>
          <w:spacing w:val="-9"/>
        </w:rPr>
        <w:t> </w:t>
      </w:r>
      <w:r>
        <w:rPr>
          <w:color w:val="0D0D0D"/>
        </w:rPr>
        <w:t>kiếp</w:t>
      </w:r>
      <w:r>
        <w:rPr>
          <w:color w:val="0D0D0D"/>
          <w:spacing w:val="-9"/>
        </w:rPr>
        <w:t> </w:t>
      </w:r>
      <w:r>
        <w:rPr>
          <w:color w:val="0D0D0D"/>
          <w:spacing w:val="-4"/>
        </w:rPr>
        <w:t>sống</w:t>
      </w:r>
    </w:p>
    <w:p>
      <w:pPr>
        <w:pStyle w:val="BodyText"/>
        <w:spacing w:line="307" w:lineRule="auto" w:before="5"/>
        <w:ind w:right="38"/>
      </w:pPr>
      <w:r>
        <w:rPr>
          <w:color w:val="0D0D0D"/>
        </w:rPr>
        <w:t>-</w:t>
      </w:r>
      <w:r>
        <w:rPr>
          <w:color w:val="0D0D0D"/>
          <w:spacing w:val="-8"/>
        </w:rPr>
        <w:t> </w:t>
      </w:r>
      <w:r>
        <w:rPr>
          <w:color w:val="0D0D0D"/>
        </w:rPr>
        <w:t>giống</w:t>
      </w:r>
      <w:r>
        <w:rPr>
          <w:color w:val="0D0D0D"/>
          <w:spacing w:val="-8"/>
        </w:rPr>
        <w:t> </w:t>
      </w:r>
      <w:r>
        <w:rPr>
          <w:color w:val="0D0D0D"/>
        </w:rPr>
        <w:t>như</w:t>
      </w:r>
      <w:r>
        <w:rPr>
          <w:color w:val="0D0D0D"/>
          <w:spacing w:val="-8"/>
        </w:rPr>
        <w:t> </w:t>
      </w:r>
      <w:r>
        <w:rPr>
          <w:color w:val="0D0D0D"/>
        </w:rPr>
        <w:t>Đức</w:t>
      </w:r>
      <w:r>
        <w:rPr>
          <w:color w:val="0D0D0D"/>
          <w:spacing w:val="-8"/>
        </w:rPr>
        <w:t> </w:t>
      </w:r>
      <w:r>
        <w:rPr>
          <w:color w:val="0D0D0D"/>
        </w:rPr>
        <w:t>Phật</w:t>
      </w:r>
      <w:r>
        <w:rPr>
          <w:color w:val="0D0D0D"/>
          <w:spacing w:val="-8"/>
        </w:rPr>
        <w:t> </w:t>
      </w:r>
      <w:r>
        <w:rPr>
          <w:color w:val="0D0D0D"/>
        </w:rPr>
        <w:t>đã</w:t>
      </w:r>
      <w:r>
        <w:rPr>
          <w:color w:val="0D0D0D"/>
          <w:spacing w:val="-8"/>
        </w:rPr>
        <w:t> </w:t>
      </w:r>
      <w:r>
        <w:rPr>
          <w:color w:val="0D0D0D"/>
        </w:rPr>
        <w:t>từng</w:t>
      </w:r>
      <w:r>
        <w:rPr>
          <w:color w:val="0D0D0D"/>
          <w:spacing w:val="-8"/>
        </w:rPr>
        <w:t> </w:t>
      </w:r>
      <w:r>
        <w:rPr>
          <w:color w:val="0D0D0D"/>
        </w:rPr>
        <w:t>phải</w:t>
      </w:r>
      <w:r>
        <w:rPr>
          <w:color w:val="0D0D0D"/>
          <w:spacing w:val="-8"/>
        </w:rPr>
        <w:t> </w:t>
      </w:r>
      <w:r>
        <w:rPr>
          <w:color w:val="0D0D0D"/>
        </w:rPr>
        <w:t>trải</w:t>
      </w:r>
      <w:r>
        <w:rPr>
          <w:color w:val="0D0D0D"/>
          <w:spacing w:val="-8"/>
        </w:rPr>
        <w:t> </w:t>
      </w:r>
      <w:r>
        <w:rPr>
          <w:color w:val="0D0D0D"/>
        </w:rPr>
        <w:t>qua</w:t>
      </w:r>
      <w:r>
        <w:rPr>
          <w:color w:val="0D0D0D"/>
          <w:spacing w:val="-8"/>
        </w:rPr>
        <w:t> </w:t>
      </w:r>
      <w:r>
        <w:rPr>
          <w:color w:val="0D0D0D"/>
        </w:rPr>
        <w:t>để</w:t>
      </w:r>
      <w:r>
        <w:rPr>
          <w:color w:val="0D0D0D"/>
          <w:spacing w:val="-8"/>
        </w:rPr>
        <w:t> </w:t>
      </w:r>
      <w:r>
        <w:rPr>
          <w:color w:val="0D0D0D"/>
        </w:rPr>
        <w:t>trở</w:t>
      </w:r>
      <w:r>
        <w:rPr>
          <w:color w:val="0D0D0D"/>
          <w:spacing w:val="-8"/>
        </w:rPr>
        <w:t> </w:t>
      </w:r>
      <w:r>
        <w:rPr>
          <w:color w:val="0D0D0D"/>
        </w:rPr>
        <w:t>thành một vị Phật toàn giác. Hay như những vị đại đệ tử </w:t>
      </w:r>
      <w:r>
        <w:rPr>
          <w:color w:val="0D0D0D"/>
        </w:rPr>
        <w:t>của Đức</w:t>
      </w:r>
      <w:r>
        <w:rPr>
          <w:color w:val="0D0D0D"/>
          <w:spacing w:val="-10"/>
        </w:rPr>
        <w:t> </w:t>
      </w:r>
      <w:r>
        <w:rPr>
          <w:color w:val="0D0D0D"/>
        </w:rPr>
        <w:t>Phật,</w:t>
      </w:r>
      <w:r>
        <w:rPr>
          <w:color w:val="0D0D0D"/>
          <w:spacing w:val="-10"/>
        </w:rPr>
        <w:t> </w:t>
      </w:r>
      <w:r>
        <w:rPr>
          <w:color w:val="0D0D0D"/>
        </w:rPr>
        <w:t>các</w:t>
      </w:r>
      <w:r>
        <w:rPr>
          <w:color w:val="0D0D0D"/>
          <w:spacing w:val="-10"/>
        </w:rPr>
        <w:t> </w:t>
      </w:r>
      <w:r>
        <w:rPr>
          <w:color w:val="0D0D0D"/>
        </w:rPr>
        <w:t>vị</w:t>
      </w:r>
      <w:r>
        <w:rPr>
          <w:color w:val="0D0D0D"/>
          <w:spacing w:val="-10"/>
        </w:rPr>
        <w:t> </w:t>
      </w:r>
      <w:r>
        <w:rPr>
          <w:color w:val="0D0D0D"/>
        </w:rPr>
        <w:t>ấy</w:t>
      </w:r>
      <w:r>
        <w:rPr>
          <w:color w:val="0D0D0D"/>
          <w:spacing w:val="-10"/>
        </w:rPr>
        <w:t> </w:t>
      </w:r>
      <w:r>
        <w:rPr>
          <w:color w:val="0D0D0D"/>
        </w:rPr>
        <w:t>cũng</w:t>
      </w:r>
      <w:r>
        <w:rPr>
          <w:color w:val="0D0D0D"/>
          <w:spacing w:val="-10"/>
        </w:rPr>
        <w:t> </w:t>
      </w:r>
      <w:r>
        <w:rPr>
          <w:color w:val="0D0D0D"/>
        </w:rPr>
        <w:t>cần</w:t>
      </w:r>
      <w:r>
        <w:rPr>
          <w:color w:val="0D0D0D"/>
          <w:spacing w:val="-10"/>
        </w:rPr>
        <w:t> </w:t>
      </w:r>
      <w:r>
        <w:rPr>
          <w:color w:val="0D0D0D"/>
        </w:rPr>
        <w:t>vô</w:t>
      </w:r>
      <w:r>
        <w:rPr>
          <w:color w:val="0D0D0D"/>
          <w:spacing w:val="-10"/>
        </w:rPr>
        <w:t> </w:t>
      </w:r>
      <w:r>
        <w:rPr>
          <w:color w:val="0D0D0D"/>
        </w:rPr>
        <w:t>số</w:t>
      </w:r>
      <w:r>
        <w:rPr>
          <w:color w:val="0D0D0D"/>
          <w:spacing w:val="-10"/>
        </w:rPr>
        <w:t> </w:t>
      </w:r>
      <w:r>
        <w:rPr>
          <w:color w:val="0D0D0D"/>
        </w:rPr>
        <w:t>kiếp</w:t>
      </w:r>
      <w:r>
        <w:rPr>
          <w:color w:val="0D0D0D"/>
          <w:spacing w:val="-10"/>
        </w:rPr>
        <w:t> </w:t>
      </w:r>
      <w:r>
        <w:rPr>
          <w:color w:val="0D0D0D"/>
        </w:rPr>
        <w:t>để</w:t>
      </w:r>
      <w:r>
        <w:rPr>
          <w:color w:val="0D0D0D"/>
          <w:spacing w:val="-10"/>
        </w:rPr>
        <w:t> </w:t>
      </w:r>
      <w:r>
        <w:rPr>
          <w:color w:val="0D0D0D"/>
        </w:rPr>
        <w:t>phát</w:t>
      </w:r>
      <w:r>
        <w:rPr>
          <w:color w:val="0D0D0D"/>
          <w:spacing w:val="-10"/>
        </w:rPr>
        <w:t> </w:t>
      </w:r>
      <w:r>
        <w:rPr>
          <w:color w:val="0D0D0D"/>
        </w:rPr>
        <w:t>triển</w:t>
      </w:r>
      <w:r>
        <w:rPr>
          <w:color w:val="0D0D0D"/>
          <w:spacing w:val="-10"/>
        </w:rPr>
        <w:t> </w:t>
      </w:r>
      <w:r>
        <w:rPr>
          <w:color w:val="0D0D0D"/>
        </w:rPr>
        <w:t>trí tuệ. Nếu không cân nhắc về điều này thì tham ái và </w:t>
      </w:r>
      <w:r>
        <w:rPr>
          <w:color w:val="0D0D0D"/>
        </w:rPr>
        <w:t>vô minh</w:t>
      </w:r>
      <w:r>
        <w:rPr>
          <w:color w:val="0D0D0D"/>
          <w:spacing w:val="-7"/>
        </w:rPr>
        <w:t> </w:t>
      </w:r>
      <w:r>
        <w:rPr>
          <w:color w:val="0D0D0D"/>
        </w:rPr>
        <w:t>sẽ</w:t>
      </w:r>
      <w:r>
        <w:rPr>
          <w:color w:val="0D0D0D"/>
          <w:spacing w:val="-7"/>
        </w:rPr>
        <w:t> </w:t>
      </w:r>
      <w:r>
        <w:rPr>
          <w:color w:val="0D0D0D"/>
        </w:rPr>
        <w:t>đưa</w:t>
      </w:r>
      <w:r>
        <w:rPr>
          <w:color w:val="0D0D0D"/>
          <w:spacing w:val="-7"/>
        </w:rPr>
        <w:t> </w:t>
      </w:r>
      <w:r>
        <w:rPr>
          <w:color w:val="0D0D0D"/>
        </w:rPr>
        <w:t>chúng</w:t>
      </w:r>
      <w:r>
        <w:rPr>
          <w:color w:val="0D0D0D"/>
          <w:spacing w:val="-7"/>
        </w:rPr>
        <w:t> </w:t>
      </w:r>
      <w:r>
        <w:rPr>
          <w:color w:val="0D0D0D"/>
        </w:rPr>
        <w:t>ta</w:t>
      </w:r>
      <w:r>
        <w:rPr>
          <w:color w:val="0D0D0D"/>
          <w:spacing w:val="-7"/>
        </w:rPr>
        <w:t> </w:t>
      </w:r>
      <w:r>
        <w:rPr>
          <w:color w:val="0D0D0D"/>
        </w:rPr>
        <w:t>ra</w:t>
      </w:r>
      <w:r>
        <w:rPr>
          <w:color w:val="0D0D0D"/>
          <w:spacing w:val="-7"/>
        </w:rPr>
        <w:t> </w:t>
      </w:r>
      <w:r>
        <w:rPr>
          <w:color w:val="0D0D0D"/>
        </w:rPr>
        <w:t>khỏi</w:t>
      </w:r>
      <w:r>
        <w:rPr>
          <w:color w:val="0D0D0D"/>
          <w:spacing w:val="-7"/>
        </w:rPr>
        <w:t> </w:t>
      </w:r>
      <w:r>
        <w:rPr>
          <w:color w:val="0D0D0D"/>
        </w:rPr>
        <w:t>con</w:t>
      </w:r>
      <w:r>
        <w:rPr>
          <w:color w:val="0D0D0D"/>
          <w:spacing w:val="-7"/>
        </w:rPr>
        <w:t> </w:t>
      </w:r>
      <w:r>
        <w:rPr>
          <w:color w:val="0D0D0D"/>
        </w:rPr>
        <w:t>đường</w:t>
      </w:r>
      <w:r>
        <w:rPr>
          <w:color w:val="0D0D0D"/>
          <w:spacing w:val="-7"/>
        </w:rPr>
        <w:t> </w:t>
      </w:r>
      <w:r>
        <w:rPr>
          <w:color w:val="0D0D0D"/>
        </w:rPr>
        <w:t>phát</w:t>
      </w:r>
      <w:r>
        <w:rPr>
          <w:color w:val="0D0D0D"/>
          <w:spacing w:val="-7"/>
        </w:rPr>
        <w:t> </w:t>
      </w:r>
      <w:r>
        <w:rPr>
          <w:color w:val="0D0D0D"/>
        </w:rPr>
        <w:t>triển</w:t>
      </w:r>
      <w:r>
        <w:rPr>
          <w:color w:val="0D0D0D"/>
          <w:spacing w:val="-7"/>
        </w:rPr>
        <w:t> </w:t>
      </w:r>
      <w:r>
        <w:rPr>
          <w:color w:val="0D0D0D"/>
        </w:rPr>
        <w:t>hiểu biết</w:t>
      </w:r>
      <w:r>
        <w:rPr>
          <w:color w:val="0D0D0D"/>
          <w:spacing w:val="-4"/>
        </w:rPr>
        <w:t> </w:t>
      </w:r>
      <w:r>
        <w:rPr>
          <w:color w:val="0D0D0D"/>
        </w:rPr>
        <w:t>đúng</w:t>
      </w:r>
      <w:r>
        <w:rPr>
          <w:color w:val="0D0D0D"/>
          <w:spacing w:val="-4"/>
        </w:rPr>
        <w:t> </w:t>
      </w:r>
      <w:r>
        <w:rPr>
          <w:color w:val="0D0D0D"/>
        </w:rPr>
        <w:t>của</w:t>
      </w:r>
      <w:r>
        <w:rPr>
          <w:color w:val="0D0D0D"/>
          <w:spacing w:val="-4"/>
        </w:rPr>
        <w:t> </w:t>
      </w:r>
      <w:r>
        <w:rPr>
          <w:color w:val="0D0D0D"/>
        </w:rPr>
        <w:t>Đức</w:t>
      </w:r>
      <w:r>
        <w:rPr>
          <w:color w:val="0D0D0D"/>
          <w:spacing w:val="-4"/>
        </w:rPr>
        <w:t> </w:t>
      </w:r>
      <w:r>
        <w:rPr>
          <w:color w:val="0D0D0D"/>
        </w:rPr>
        <w:t>Phật.</w:t>
      </w:r>
      <w:r>
        <w:rPr>
          <w:color w:val="0D0D0D"/>
          <w:spacing w:val="-4"/>
        </w:rPr>
        <w:t> </w:t>
      </w:r>
      <w:r>
        <w:rPr>
          <w:color w:val="0D0D0D"/>
        </w:rPr>
        <w:t>Liệu</w:t>
      </w:r>
      <w:r>
        <w:rPr>
          <w:color w:val="0D0D0D"/>
          <w:spacing w:val="-4"/>
        </w:rPr>
        <w:t> </w:t>
      </w:r>
      <w:r>
        <w:rPr>
          <w:color w:val="0D0D0D"/>
        </w:rPr>
        <w:t>ai</w:t>
      </w:r>
      <w:r>
        <w:rPr>
          <w:color w:val="0D0D0D"/>
          <w:spacing w:val="-4"/>
        </w:rPr>
        <w:t> </w:t>
      </w:r>
      <w:r>
        <w:rPr>
          <w:color w:val="0D0D0D"/>
        </w:rPr>
        <w:t>có</w:t>
      </w:r>
      <w:r>
        <w:rPr>
          <w:color w:val="0D0D0D"/>
          <w:spacing w:val="-4"/>
        </w:rPr>
        <w:t> </w:t>
      </w:r>
      <w:r>
        <w:rPr>
          <w:color w:val="0D0D0D"/>
        </w:rPr>
        <w:t>thể</w:t>
      </w:r>
      <w:r>
        <w:rPr>
          <w:color w:val="0D0D0D"/>
          <w:spacing w:val="-4"/>
        </w:rPr>
        <w:t> </w:t>
      </w:r>
      <w:r>
        <w:rPr>
          <w:color w:val="0D0D0D"/>
        </w:rPr>
        <w:t>giác</w:t>
      </w:r>
      <w:r>
        <w:rPr>
          <w:color w:val="0D0D0D"/>
          <w:spacing w:val="-4"/>
        </w:rPr>
        <w:t> </w:t>
      </w:r>
      <w:r>
        <w:rPr>
          <w:color w:val="0D0D0D"/>
        </w:rPr>
        <w:t>ngộ</w:t>
      </w:r>
      <w:r>
        <w:rPr>
          <w:color w:val="0D0D0D"/>
          <w:spacing w:val="-4"/>
        </w:rPr>
        <w:t> </w:t>
      </w:r>
      <w:r>
        <w:rPr>
          <w:color w:val="0D0D0D"/>
        </w:rPr>
        <w:t>nếu</w:t>
      </w:r>
      <w:r>
        <w:rPr>
          <w:color w:val="0D0D0D"/>
          <w:spacing w:val="-4"/>
        </w:rPr>
        <w:t> </w:t>
      </w:r>
      <w:r>
        <w:rPr>
          <w:color w:val="0D0D0D"/>
          <w:spacing w:val="-5"/>
        </w:rPr>
        <w:t>ch</w:t>
      </w:r>
      <w:r>
        <w:rPr>
          <w:color w:val="0D0D0D"/>
          <w:spacing w:val="-5"/>
        </w:rPr>
        <w:t>ỉ</w:t>
      </w:r>
    </w:p>
    <w:p>
      <w:pPr>
        <w:pStyle w:val="BodyText"/>
        <w:spacing w:line="309" w:lineRule="auto" w:before="89"/>
        <w:ind w:right="111"/>
      </w:pPr>
      <w:r>
        <w:rPr/>
        <w:br w:type="column"/>
      </w:r>
      <w:r>
        <w:rPr>
          <w:color w:val="0D0D0D"/>
        </w:rPr>
        <w:t>nghe</w:t>
      </w:r>
      <w:r>
        <w:rPr>
          <w:color w:val="0D0D0D"/>
          <w:spacing w:val="-5"/>
        </w:rPr>
        <w:t> </w:t>
      </w:r>
      <w:r>
        <w:rPr>
          <w:color w:val="0D0D0D"/>
        </w:rPr>
        <w:t>một</w:t>
      </w:r>
      <w:r>
        <w:rPr>
          <w:color w:val="0D0D0D"/>
          <w:spacing w:val="-5"/>
        </w:rPr>
        <w:t> </w:t>
      </w:r>
      <w:r>
        <w:rPr>
          <w:color w:val="0D0D0D"/>
        </w:rPr>
        <w:t>chút</w:t>
      </w:r>
      <w:r>
        <w:rPr>
          <w:color w:val="0D0D0D"/>
          <w:spacing w:val="-5"/>
        </w:rPr>
        <w:t> </w:t>
      </w:r>
      <w:r>
        <w:rPr>
          <w:color w:val="0D0D0D"/>
        </w:rPr>
        <w:t>hoặc</w:t>
      </w:r>
      <w:r>
        <w:rPr>
          <w:color w:val="0D0D0D"/>
          <w:spacing w:val="-5"/>
        </w:rPr>
        <w:t> </w:t>
      </w:r>
      <w:r>
        <w:rPr>
          <w:color w:val="0D0D0D"/>
        </w:rPr>
        <w:t>không</w:t>
      </w:r>
      <w:r>
        <w:rPr>
          <w:color w:val="0D0D0D"/>
          <w:spacing w:val="-5"/>
        </w:rPr>
        <w:t> </w:t>
      </w:r>
      <w:r>
        <w:rPr>
          <w:color w:val="0D0D0D"/>
        </w:rPr>
        <w:t>nghe</w:t>
      </w:r>
      <w:r>
        <w:rPr>
          <w:color w:val="0D0D0D"/>
          <w:spacing w:val="-5"/>
        </w:rPr>
        <w:t> </w:t>
      </w:r>
      <w:r>
        <w:rPr>
          <w:color w:val="0D0D0D"/>
        </w:rPr>
        <w:t>Giáo</w:t>
      </w:r>
      <w:r>
        <w:rPr>
          <w:color w:val="0D0D0D"/>
          <w:spacing w:val="-5"/>
        </w:rPr>
        <w:t> </w:t>
      </w:r>
      <w:r>
        <w:rPr>
          <w:color w:val="0D0D0D"/>
        </w:rPr>
        <w:t>lý,</w:t>
      </w:r>
      <w:r>
        <w:rPr>
          <w:color w:val="0D0D0D"/>
          <w:spacing w:val="-5"/>
        </w:rPr>
        <w:t> </w:t>
      </w:r>
      <w:r>
        <w:rPr>
          <w:color w:val="0D0D0D"/>
        </w:rPr>
        <w:t>mà</w:t>
      </w:r>
      <w:r>
        <w:rPr>
          <w:color w:val="0D0D0D"/>
          <w:spacing w:val="-5"/>
        </w:rPr>
        <w:t> </w:t>
      </w:r>
      <w:r>
        <w:rPr>
          <w:color w:val="0D0D0D"/>
        </w:rPr>
        <w:t>chỉ</w:t>
      </w:r>
      <w:r>
        <w:rPr>
          <w:color w:val="0D0D0D"/>
          <w:spacing w:val="-5"/>
        </w:rPr>
        <w:t> </w:t>
      </w:r>
      <w:r>
        <w:rPr>
          <w:color w:val="0D0D0D"/>
        </w:rPr>
        <w:t>cần</w:t>
      </w:r>
      <w:r>
        <w:rPr>
          <w:color w:val="0D0D0D"/>
          <w:spacing w:val="-5"/>
        </w:rPr>
        <w:t> </w:t>
      </w:r>
      <w:r>
        <w:rPr>
          <w:color w:val="0D0D0D"/>
        </w:rPr>
        <w:t>cố gắng</w:t>
      </w:r>
      <w:r>
        <w:rPr>
          <w:color w:val="0D0D0D"/>
          <w:spacing w:val="-16"/>
        </w:rPr>
        <w:t> </w:t>
      </w:r>
      <w:r>
        <w:rPr>
          <w:color w:val="0D0D0D"/>
        </w:rPr>
        <w:t>bằng</w:t>
      </w:r>
      <w:r>
        <w:rPr>
          <w:color w:val="0D0D0D"/>
          <w:spacing w:val="-16"/>
        </w:rPr>
        <w:t> </w:t>
      </w:r>
      <w:r>
        <w:rPr>
          <w:color w:val="0D0D0D"/>
        </w:rPr>
        <w:t>nhiều</w:t>
      </w:r>
      <w:r>
        <w:rPr>
          <w:color w:val="0D0D0D"/>
          <w:spacing w:val="-15"/>
        </w:rPr>
        <w:t> </w:t>
      </w:r>
      <w:r>
        <w:rPr>
          <w:color w:val="0D0D0D"/>
        </w:rPr>
        <w:t>cách</w:t>
      </w:r>
      <w:r>
        <w:rPr>
          <w:color w:val="0D0D0D"/>
          <w:spacing w:val="-16"/>
        </w:rPr>
        <w:t> </w:t>
      </w:r>
      <w:r>
        <w:rPr>
          <w:color w:val="0D0D0D"/>
        </w:rPr>
        <w:t>khác</w:t>
      </w:r>
      <w:r>
        <w:rPr>
          <w:color w:val="0D0D0D"/>
          <w:spacing w:val="-16"/>
        </w:rPr>
        <w:t> </w:t>
      </w:r>
      <w:r>
        <w:rPr>
          <w:color w:val="0D0D0D"/>
        </w:rPr>
        <w:t>nhau?</w:t>
      </w:r>
      <w:r>
        <w:rPr>
          <w:color w:val="0D0D0D"/>
          <w:spacing w:val="-15"/>
        </w:rPr>
        <w:t> </w:t>
      </w:r>
      <w:r>
        <w:rPr>
          <w:color w:val="0D0D0D"/>
        </w:rPr>
        <w:t>Nếu</w:t>
      </w:r>
      <w:r>
        <w:rPr>
          <w:color w:val="0D0D0D"/>
          <w:spacing w:val="-16"/>
        </w:rPr>
        <w:t> </w:t>
      </w:r>
      <w:r>
        <w:rPr>
          <w:color w:val="0D0D0D"/>
        </w:rPr>
        <w:t>không</w:t>
      </w:r>
      <w:r>
        <w:rPr>
          <w:color w:val="0D0D0D"/>
          <w:spacing w:val="-15"/>
        </w:rPr>
        <w:t> </w:t>
      </w:r>
      <w:r>
        <w:rPr>
          <w:color w:val="0D0D0D"/>
        </w:rPr>
        <w:t>có</w:t>
      </w:r>
      <w:r>
        <w:rPr>
          <w:color w:val="0D0D0D"/>
          <w:spacing w:val="-16"/>
        </w:rPr>
        <w:t> </w:t>
      </w:r>
      <w:r>
        <w:rPr>
          <w:color w:val="0D0D0D"/>
        </w:rPr>
        <w:t>sự</w:t>
      </w:r>
      <w:r>
        <w:rPr>
          <w:color w:val="0D0D0D"/>
          <w:spacing w:val="-15"/>
        </w:rPr>
        <w:t> </w:t>
      </w:r>
      <w:r>
        <w:rPr>
          <w:color w:val="0D0D0D"/>
        </w:rPr>
        <w:t>phát triển</w:t>
      </w:r>
      <w:r>
        <w:rPr>
          <w:color w:val="0D0D0D"/>
          <w:spacing w:val="-6"/>
        </w:rPr>
        <w:t> </w:t>
      </w:r>
      <w:r>
        <w:rPr>
          <w:color w:val="0D0D0D"/>
        </w:rPr>
        <w:t>hiểu</w:t>
      </w:r>
      <w:r>
        <w:rPr>
          <w:color w:val="0D0D0D"/>
          <w:spacing w:val="-6"/>
        </w:rPr>
        <w:t> </w:t>
      </w:r>
      <w:r>
        <w:rPr>
          <w:color w:val="0D0D0D"/>
        </w:rPr>
        <w:t>biết</w:t>
      </w:r>
      <w:r>
        <w:rPr>
          <w:color w:val="0D0D0D"/>
          <w:spacing w:val="-6"/>
        </w:rPr>
        <w:t> </w:t>
      </w:r>
      <w:r>
        <w:rPr>
          <w:color w:val="0D0D0D"/>
        </w:rPr>
        <w:t>đúng</w:t>
      </w:r>
      <w:r>
        <w:rPr>
          <w:color w:val="0D0D0D"/>
          <w:spacing w:val="-6"/>
        </w:rPr>
        <w:t> </w:t>
      </w:r>
      <w:r>
        <w:rPr>
          <w:color w:val="0D0D0D"/>
        </w:rPr>
        <w:t>trong</w:t>
      </w:r>
      <w:r>
        <w:rPr>
          <w:color w:val="0D0D0D"/>
          <w:spacing w:val="-6"/>
        </w:rPr>
        <w:t> </w:t>
      </w:r>
      <w:r>
        <w:rPr>
          <w:color w:val="0D0D0D"/>
        </w:rPr>
        <w:t>từng</w:t>
      </w:r>
      <w:r>
        <w:rPr>
          <w:color w:val="0D0D0D"/>
          <w:spacing w:val="-6"/>
        </w:rPr>
        <w:t> </w:t>
      </w:r>
      <w:r>
        <w:rPr>
          <w:color w:val="0D0D0D"/>
        </w:rPr>
        <w:t>khoảnh</w:t>
      </w:r>
      <w:r>
        <w:rPr>
          <w:color w:val="0D0D0D"/>
          <w:spacing w:val="-6"/>
        </w:rPr>
        <w:t> </w:t>
      </w:r>
      <w:r>
        <w:rPr>
          <w:color w:val="0D0D0D"/>
        </w:rPr>
        <w:t>khắc</w:t>
      </w:r>
      <w:r>
        <w:rPr>
          <w:color w:val="0D0D0D"/>
          <w:spacing w:val="-6"/>
        </w:rPr>
        <w:t> </w:t>
      </w:r>
      <w:r>
        <w:rPr>
          <w:color w:val="0D0D0D"/>
        </w:rPr>
        <w:t>thì</w:t>
      </w:r>
      <w:r>
        <w:rPr>
          <w:color w:val="0D0D0D"/>
          <w:spacing w:val="-6"/>
        </w:rPr>
        <w:t> </w:t>
      </w:r>
      <w:r>
        <w:rPr>
          <w:color w:val="0D0D0D"/>
        </w:rPr>
        <w:t>điều</w:t>
      </w:r>
      <w:r>
        <w:rPr>
          <w:color w:val="0D0D0D"/>
          <w:spacing w:val="-6"/>
        </w:rPr>
        <w:t> </w:t>
      </w:r>
      <w:r>
        <w:rPr>
          <w:color w:val="0D0D0D"/>
        </w:rPr>
        <w:t>đó là không thể. Vì thực tại giác ngộ là gì? Thực tại giác ngộ</w:t>
      </w:r>
      <w:r>
        <w:rPr>
          <w:color w:val="0D0D0D"/>
          <w:spacing w:val="-8"/>
        </w:rPr>
        <w:t> </w:t>
      </w:r>
      <w:r>
        <w:rPr>
          <w:color w:val="0D0D0D"/>
        </w:rPr>
        <w:t>là</w:t>
      </w:r>
      <w:r>
        <w:rPr>
          <w:color w:val="0D0D0D"/>
          <w:spacing w:val="-8"/>
        </w:rPr>
        <w:t> </w:t>
      </w:r>
      <w:r>
        <w:rPr>
          <w:color w:val="0D0D0D"/>
        </w:rPr>
        <w:t>mức</w:t>
      </w:r>
      <w:r>
        <w:rPr>
          <w:color w:val="0D0D0D"/>
          <w:spacing w:val="-8"/>
        </w:rPr>
        <w:t> </w:t>
      </w:r>
      <w:r>
        <w:rPr>
          <w:color w:val="0D0D0D"/>
        </w:rPr>
        <w:t>độ</w:t>
      </w:r>
      <w:r>
        <w:rPr>
          <w:color w:val="0D0D0D"/>
          <w:spacing w:val="-8"/>
        </w:rPr>
        <w:t> </w:t>
      </w:r>
      <w:r>
        <w:rPr>
          <w:color w:val="0D0D0D"/>
        </w:rPr>
        <w:t>trí</w:t>
      </w:r>
      <w:r>
        <w:rPr>
          <w:color w:val="0D0D0D"/>
          <w:spacing w:val="-8"/>
        </w:rPr>
        <w:t> </w:t>
      </w:r>
      <w:r>
        <w:rPr>
          <w:color w:val="0D0D0D"/>
        </w:rPr>
        <w:t>tuệ</w:t>
      </w:r>
      <w:r>
        <w:rPr>
          <w:color w:val="0D0D0D"/>
          <w:spacing w:val="-8"/>
        </w:rPr>
        <w:t> </w:t>
      </w:r>
      <w:r>
        <w:rPr>
          <w:color w:val="0D0D0D"/>
        </w:rPr>
        <w:t>vô</w:t>
      </w:r>
      <w:r>
        <w:rPr>
          <w:color w:val="0D0D0D"/>
          <w:spacing w:val="-8"/>
        </w:rPr>
        <w:t> </w:t>
      </w:r>
      <w:r>
        <w:rPr>
          <w:color w:val="0D0D0D"/>
        </w:rPr>
        <w:t>cùng</w:t>
      </w:r>
      <w:r>
        <w:rPr>
          <w:color w:val="0D0D0D"/>
          <w:spacing w:val="-8"/>
        </w:rPr>
        <w:t> </w:t>
      </w:r>
      <w:r>
        <w:rPr>
          <w:color w:val="0D0D0D"/>
        </w:rPr>
        <w:t>cao</w:t>
      </w:r>
      <w:r>
        <w:rPr>
          <w:color w:val="0D0D0D"/>
          <w:spacing w:val="-8"/>
        </w:rPr>
        <w:t> </w:t>
      </w:r>
      <w:r>
        <w:rPr>
          <w:color w:val="0D0D0D"/>
        </w:rPr>
        <w:t>-</w:t>
      </w:r>
      <w:r>
        <w:rPr>
          <w:color w:val="0D0D0D"/>
          <w:spacing w:val="-8"/>
        </w:rPr>
        <w:t> </w:t>
      </w:r>
      <w:r>
        <w:rPr>
          <w:color w:val="0D0D0D"/>
        </w:rPr>
        <w:t>hiểu</w:t>
      </w:r>
      <w:r>
        <w:rPr>
          <w:color w:val="0D0D0D"/>
          <w:spacing w:val="-8"/>
        </w:rPr>
        <w:t> </w:t>
      </w:r>
      <w:r>
        <w:rPr>
          <w:color w:val="0D0D0D"/>
        </w:rPr>
        <w:t>được</w:t>
      </w:r>
      <w:r>
        <w:rPr>
          <w:color w:val="0D0D0D"/>
          <w:spacing w:val="-8"/>
        </w:rPr>
        <w:t> </w:t>
      </w:r>
      <w:r>
        <w:rPr>
          <w:color w:val="0D0D0D"/>
        </w:rPr>
        <w:t>mọi</w:t>
      </w:r>
      <w:r>
        <w:rPr>
          <w:color w:val="0D0D0D"/>
          <w:spacing w:val="-8"/>
        </w:rPr>
        <w:t> </w:t>
      </w:r>
      <w:r>
        <w:rPr>
          <w:color w:val="0D0D0D"/>
        </w:rPr>
        <w:t>pháp xuất</w:t>
      </w:r>
      <w:r>
        <w:rPr>
          <w:color w:val="0D0D0D"/>
          <w:spacing w:val="-9"/>
        </w:rPr>
        <w:t> </w:t>
      </w:r>
      <w:r>
        <w:rPr>
          <w:color w:val="0D0D0D"/>
        </w:rPr>
        <w:t>hiện</w:t>
      </w:r>
      <w:r>
        <w:rPr>
          <w:color w:val="0D0D0D"/>
          <w:spacing w:val="-9"/>
        </w:rPr>
        <w:t> </w:t>
      </w:r>
      <w:r>
        <w:rPr>
          <w:color w:val="0D0D0D"/>
        </w:rPr>
        <w:t>ở</w:t>
      </w:r>
      <w:r>
        <w:rPr>
          <w:color w:val="0D0D0D"/>
          <w:spacing w:val="-9"/>
        </w:rPr>
        <w:t> </w:t>
      </w:r>
      <w:r>
        <w:rPr>
          <w:color w:val="0D0D0D"/>
        </w:rPr>
        <w:t>khoảnh</w:t>
      </w:r>
      <w:r>
        <w:rPr>
          <w:color w:val="0D0D0D"/>
          <w:spacing w:val="-9"/>
        </w:rPr>
        <w:t> </w:t>
      </w:r>
      <w:r>
        <w:rPr>
          <w:color w:val="0D0D0D"/>
        </w:rPr>
        <w:t>khắc</w:t>
      </w:r>
      <w:r>
        <w:rPr>
          <w:color w:val="0D0D0D"/>
          <w:spacing w:val="-9"/>
        </w:rPr>
        <w:t> </w:t>
      </w:r>
      <w:r>
        <w:rPr>
          <w:color w:val="0D0D0D"/>
        </w:rPr>
        <w:t>hiện</w:t>
      </w:r>
      <w:r>
        <w:rPr>
          <w:color w:val="0D0D0D"/>
          <w:spacing w:val="-9"/>
        </w:rPr>
        <w:t> </w:t>
      </w:r>
      <w:r>
        <w:rPr>
          <w:color w:val="0D0D0D"/>
        </w:rPr>
        <w:t>tại.</w:t>
      </w:r>
      <w:r>
        <w:rPr>
          <w:color w:val="0D0D0D"/>
          <w:spacing w:val="-9"/>
        </w:rPr>
        <w:t> </w:t>
      </w:r>
      <w:r>
        <w:rPr>
          <w:color w:val="0D0D0D"/>
        </w:rPr>
        <w:t>Hiểu</w:t>
      </w:r>
      <w:r>
        <w:rPr>
          <w:color w:val="0D0D0D"/>
          <w:spacing w:val="-9"/>
        </w:rPr>
        <w:t> </w:t>
      </w:r>
      <w:r>
        <w:rPr>
          <w:color w:val="0D0D0D"/>
        </w:rPr>
        <w:t>biết</w:t>
      </w:r>
      <w:r>
        <w:rPr>
          <w:color w:val="0D0D0D"/>
          <w:spacing w:val="-9"/>
        </w:rPr>
        <w:t> </w:t>
      </w:r>
      <w:r>
        <w:rPr>
          <w:color w:val="0D0D0D"/>
        </w:rPr>
        <w:t>đúng</w:t>
      </w:r>
      <w:r>
        <w:rPr>
          <w:color w:val="0D0D0D"/>
          <w:spacing w:val="-9"/>
        </w:rPr>
        <w:t> </w:t>
      </w:r>
      <w:r>
        <w:rPr>
          <w:color w:val="0D0D0D"/>
        </w:rPr>
        <w:t>không phải</w:t>
      </w:r>
      <w:r>
        <w:rPr>
          <w:color w:val="0D0D0D"/>
          <w:spacing w:val="-10"/>
        </w:rPr>
        <w:t> </w:t>
      </w:r>
      <w:r>
        <w:rPr>
          <w:color w:val="0D0D0D"/>
        </w:rPr>
        <w:t>ở</w:t>
      </w:r>
      <w:r>
        <w:rPr>
          <w:color w:val="0D0D0D"/>
          <w:spacing w:val="-10"/>
        </w:rPr>
        <w:t> </w:t>
      </w:r>
      <w:r>
        <w:rPr>
          <w:color w:val="0D0D0D"/>
        </w:rPr>
        <w:t>khoảnh</w:t>
      </w:r>
      <w:r>
        <w:rPr>
          <w:color w:val="0D0D0D"/>
          <w:spacing w:val="-10"/>
        </w:rPr>
        <w:t> </w:t>
      </w:r>
      <w:r>
        <w:rPr>
          <w:color w:val="0D0D0D"/>
        </w:rPr>
        <w:t>khắc</w:t>
      </w:r>
      <w:r>
        <w:rPr>
          <w:color w:val="0D0D0D"/>
          <w:spacing w:val="-10"/>
        </w:rPr>
        <w:t> </w:t>
      </w:r>
      <w:r>
        <w:rPr>
          <w:color w:val="0D0D0D"/>
        </w:rPr>
        <w:t>nào</w:t>
      </w:r>
      <w:r>
        <w:rPr>
          <w:color w:val="0D0D0D"/>
          <w:spacing w:val="-10"/>
        </w:rPr>
        <w:t> </w:t>
      </w:r>
      <w:r>
        <w:rPr>
          <w:color w:val="0D0D0D"/>
        </w:rPr>
        <w:t>khác</w:t>
      </w:r>
      <w:r>
        <w:rPr>
          <w:color w:val="0D0D0D"/>
          <w:spacing w:val="-10"/>
        </w:rPr>
        <w:t> </w:t>
      </w:r>
      <w:r>
        <w:rPr>
          <w:color w:val="0D0D0D"/>
        </w:rPr>
        <w:t>mà</w:t>
      </w:r>
      <w:r>
        <w:rPr>
          <w:color w:val="0D0D0D"/>
          <w:spacing w:val="-10"/>
        </w:rPr>
        <w:t> </w:t>
      </w:r>
      <w:r>
        <w:rPr>
          <w:color w:val="0D0D0D"/>
        </w:rPr>
        <w:t>phải</w:t>
      </w:r>
      <w:r>
        <w:rPr>
          <w:color w:val="0D0D0D"/>
          <w:spacing w:val="-10"/>
        </w:rPr>
        <w:t> </w:t>
      </w:r>
      <w:r>
        <w:rPr>
          <w:color w:val="0D0D0D"/>
        </w:rPr>
        <w:t>ngay</w:t>
      </w:r>
      <w:r>
        <w:rPr>
          <w:color w:val="0D0D0D"/>
          <w:spacing w:val="-10"/>
        </w:rPr>
        <w:t> </w:t>
      </w:r>
      <w:r>
        <w:rPr>
          <w:color w:val="0D0D0D"/>
        </w:rPr>
        <w:t>bây</w:t>
      </w:r>
      <w:r>
        <w:rPr>
          <w:color w:val="0D0D0D"/>
          <w:spacing w:val="-10"/>
        </w:rPr>
        <w:t> </w:t>
      </w:r>
      <w:r>
        <w:rPr>
          <w:color w:val="0D0D0D"/>
        </w:rPr>
        <w:t>giờ,</w:t>
      </w:r>
      <w:r>
        <w:rPr>
          <w:color w:val="0D0D0D"/>
          <w:spacing w:val="-10"/>
        </w:rPr>
        <w:t> </w:t>
      </w:r>
      <w:r>
        <w:rPr>
          <w:color w:val="0D0D0D"/>
        </w:rPr>
        <w:t>bắt đầu</w:t>
      </w:r>
      <w:r>
        <w:rPr>
          <w:color w:val="0D0D0D"/>
          <w:spacing w:val="-8"/>
        </w:rPr>
        <w:t> </w:t>
      </w:r>
      <w:r>
        <w:rPr>
          <w:color w:val="0D0D0D"/>
        </w:rPr>
        <w:t>từ</w:t>
      </w:r>
      <w:r>
        <w:rPr>
          <w:color w:val="0D0D0D"/>
          <w:spacing w:val="-8"/>
        </w:rPr>
        <w:t> </w:t>
      </w:r>
      <w:r>
        <w:rPr>
          <w:color w:val="0D0D0D"/>
        </w:rPr>
        <w:t>việc</w:t>
      </w:r>
      <w:r>
        <w:rPr>
          <w:color w:val="0D0D0D"/>
          <w:spacing w:val="-8"/>
        </w:rPr>
        <w:t> </w:t>
      </w:r>
      <w:r>
        <w:rPr>
          <w:color w:val="0D0D0D"/>
        </w:rPr>
        <w:t>được</w:t>
      </w:r>
      <w:r>
        <w:rPr>
          <w:color w:val="0D0D0D"/>
          <w:spacing w:val="-8"/>
        </w:rPr>
        <w:t> </w:t>
      </w:r>
      <w:r>
        <w:rPr>
          <w:color w:val="0D0D0D"/>
        </w:rPr>
        <w:t>nghe</w:t>
      </w:r>
      <w:r>
        <w:rPr>
          <w:color w:val="0D0D0D"/>
          <w:spacing w:val="-8"/>
        </w:rPr>
        <w:t> </w:t>
      </w:r>
      <w:r>
        <w:rPr>
          <w:color w:val="0D0D0D"/>
        </w:rPr>
        <w:t>về</w:t>
      </w:r>
      <w:r>
        <w:rPr>
          <w:color w:val="0D0D0D"/>
          <w:spacing w:val="-8"/>
        </w:rPr>
        <w:t> </w:t>
      </w:r>
      <w:r>
        <w:rPr>
          <w:color w:val="0D0D0D"/>
        </w:rPr>
        <w:t>những</w:t>
      </w:r>
      <w:r>
        <w:rPr>
          <w:color w:val="0D0D0D"/>
          <w:spacing w:val="-8"/>
        </w:rPr>
        <w:t> </w:t>
      </w:r>
      <w:r>
        <w:rPr>
          <w:color w:val="0D0D0D"/>
        </w:rPr>
        <w:t>gì</w:t>
      </w:r>
      <w:r>
        <w:rPr>
          <w:color w:val="0D0D0D"/>
          <w:spacing w:val="-8"/>
        </w:rPr>
        <w:t> </w:t>
      </w:r>
      <w:r>
        <w:rPr>
          <w:color w:val="0D0D0D"/>
        </w:rPr>
        <w:t>đang</w:t>
      </w:r>
      <w:r>
        <w:rPr>
          <w:color w:val="0D0D0D"/>
          <w:spacing w:val="-8"/>
        </w:rPr>
        <w:t> </w:t>
      </w:r>
      <w:r>
        <w:rPr>
          <w:color w:val="0D0D0D"/>
        </w:rPr>
        <w:t>hiện</w:t>
      </w:r>
      <w:r>
        <w:rPr>
          <w:color w:val="0D0D0D"/>
          <w:spacing w:val="-8"/>
        </w:rPr>
        <w:t> </w:t>
      </w:r>
      <w:r>
        <w:rPr>
          <w:color w:val="0D0D0D"/>
        </w:rPr>
        <w:t>hữu,</w:t>
      </w:r>
      <w:r>
        <w:rPr>
          <w:color w:val="0D0D0D"/>
          <w:spacing w:val="-8"/>
        </w:rPr>
        <w:t> </w:t>
      </w:r>
      <w:r>
        <w:rPr>
          <w:color w:val="0D0D0D"/>
        </w:rPr>
        <w:t>từng thứ một.</w:t>
      </w:r>
    </w:p>
    <w:p>
      <w:pPr>
        <w:pStyle w:val="BodyText"/>
        <w:spacing w:line="309" w:lineRule="auto" w:before="172"/>
        <w:ind w:right="111" w:firstLine="453"/>
      </w:pPr>
      <w:r>
        <w:rPr>
          <w:b/>
          <w:i/>
          <w:color w:val="0D0D0D"/>
        </w:rPr>
        <w:t>Người hỏi: </w:t>
      </w:r>
      <w:r>
        <w:rPr>
          <w:color w:val="0D0D0D"/>
        </w:rPr>
        <w:t>Con cũng muốn tìm hiểu Giáo lý </w:t>
      </w:r>
      <w:r>
        <w:rPr>
          <w:color w:val="0D0D0D"/>
        </w:rPr>
        <w:t>của </w:t>
      </w:r>
      <w:r>
        <w:rPr>
          <w:color w:val="0D0D0D"/>
          <w:spacing w:val="-2"/>
        </w:rPr>
        <w:t>Đức</w:t>
      </w:r>
      <w:r>
        <w:rPr>
          <w:color w:val="0D0D0D"/>
          <w:spacing w:val="-14"/>
        </w:rPr>
        <w:t> </w:t>
      </w:r>
      <w:r>
        <w:rPr>
          <w:color w:val="0D0D0D"/>
          <w:spacing w:val="-2"/>
        </w:rPr>
        <w:t>Phật</w:t>
      </w:r>
      <w:r>
        <w:rPr>
          <w:color w:val="0D0D0D"/>
          <w:spacing w:val="-14"/>
        </w:rPr>
        <w:t> </w:t>
      </w:r>
      <w:r>
        <w:rPr>
          <w:color w:val="0D0D0D"/>
          <w:spacing w:val="-2"/>
        </w:rPr>
        <w:t>nhưng</w:t>
      </w:r>
      <w:r>
        <w:rPr>
          <w:color w:val="0D0D0D"/>
          <w:spacing w:val="-13"/>
        </w:rPr>
        <w:t> </w:t>
      </w:r>
      <w:r>
        <w:rPr>
          <w:color w:val="0D0D0D"/>
          <w:spacing w:val="-2"/>
        </w:rPr>
        <w:t>nghe</w:t>
      </w:r>
      <w:r>
        <w:rPr>
          <w:color w:val="0D0D0D"/>
          <w:spacing w:val="-14"/>
        </w:rPr>
        <w:t> </w:t>
      </w:r>
      <w:r>
        <w:rPr>
          <w:color w:val="0D0D0D"/>
          <w:spacing w:val="-2"/>
        </w:rPr>
        <w:t>Bà</w:t>
      </w:r>
      <w:r>
        <w:rPr>
          <w:color w:val="0D0D0D"/>
          <w:spacing w:val="-13"/>
        </w:rPr>
        <w:t> </w:t>
      </w:r>
      <w:r>
        <w:rPr>
          <w:color w:val="0D0D0D"/>
          <w:spacing w:val="-2"/>
        </w:rPr>
        <w:t>giảng</w:t>
      </w:r>
      <w:r>
        <w:rPr>
          <w:color w:val="0D0D0D"/>
          <w:spacing w:val="-14"/>
        </w:rPr>
        <w:t> </w:t>
      </w:r>
      <w:r>
        <w:rPr>
          <w:color w:val="0D0D0D"/>
          <w:spacing w:val="-2"/>
        </w:rPr>
        <w:t>thì</w:t>
      </w:r>
      <w:r>
        <w:rPr>
          <w:color w:val="0D0D0D"/>
          <w:spacing w:val="-14"/>
        </w:rPr>
        <w:t> </w:t>
      </w:r>
      <w:r>
        <w:rPr>
          <w:color w:val="0D0D0D"/>
          <w:spacing w:val="-2"/>
        </w:rPr>
        <w:t>con</w:t>
      </w:r>
      <w:r>
        <w:rPr>
          <w:color w:val="0D0D0D"/>
          <w:spacing w:val="-13"/>
        </w:rPr>
        <w:t> </w:t>
      </w:r>
      <w:r>
        <w:rPr>
          <w:color w:val="0D0D0D"/>
          <w:spacing w:val="-2"/>
        </w:rPr>
        <w:t>thấy</w:t>
      </w:r>
      <w:r>
        <w:rPr>
          <w:color w:val="0D0D0D"/>
          <w:spacing w:val="-14"/>
        </w:rPr>
        <w:t> </w:t>
      </w:r>
      <w:r>
        <w:rPr>
          <w:color w:val="0D0D0D"/>
          <w:spacing w:val="-2"/>
        </w:rPr>
        <w:t>rất</w:t>
      </w:r>
      <w:r>
        <w:rPr>
          <w:color w:val="0D0D0D"/>
          <w:spacing w:val="-13"/>
        </w:rPr>
        <w:t> </w:t>
      </w:r>
      <w:r>
        <w:rPr>
          <w:color w:val="0D0D0D"/>
          <w:spacing w:val="-2"/>
        </w:rPr>
        <w:t>khó</w:t>
      </w:r>
      <w:r>
        <w:rPr>
          <w:color w:val="0D0D0D"/>
          <w:spacing w:val="-14"/>
        </w:rPr>
        <w:t> </w:t>
      </w:r>
      <w:r>
        <w:rPr>
          <w:color w:val="0D0D0D"/>
          <w:spacing w:val="-2"/>
        </w:rPr>
        <w:t>hiểu. </w:t>
      </w:r>
      <w:r>
        <w:rPr>
          <w:color w:val="0D0D0D"/>
        </w:rPr>
        <w:t>Bà có</w:t>
      </w:r>
      <w:r>
        <w:rPr>
          <w:color w:val="0D0D0D"/>
          <w:spacing w:val="1"/>
        </w:rPr>
        <w:t> </w:t>
      </w:r>
      <w:r>
        <w:rPr>
          <w:color w:val="0D0D0D"/>
        </w:rPr>
        <w:t>thể</w:t>
      </w:r>
      <w:r>
        <w:rPr>
          <w:color w:val="0D0D0D"/>
          <w:spacing w:val="1"/>
        </w:rPr>
        <w:t> </w:t>
      </w:r>
      <w:r>
        <w:rPr>
          <w:color w:val="0D0D0D"/>
        </w:rPr>
        <w:t>giảng</w:t>
      </w:r>
      <w:r>
        <w:rPr>
          <w:color w:val="0D0D0D"/>
          <w:spacing w:val="1"/>
        </w:rPr>
        <w:t> </w:t>
      </w:r>
      <w:r>
        <w:rPr>
          <w:color w:val="0D0D0D"/>
        </w:rPr>
        <w:t>thêm</w:t>
      </w:r>
      <w:r>
        <w:rPr>
          <w:color w:val="0D0D0D"/>
          <w:spacing w:val="1"/>
        </w:rPr>
        <w:t> </w:t>
      </w:r>
      <w:r>
        <w:rPr>
          <w:color w:val="0D0D0D"/>
        </w:rPr>
        <w:t>cái</w:t>
      </w:r>
      <w:r>
        <w:rPr>
          <w:color w:val="0D0D0D"/>
          <w:spacing w:val="1"/>
        </w:rPr>
        <w:t> </w:t>
      </w:r>
      <w:r>
        <w:rPr>
          <w:color w:val="0D0D0D"/>
        </w:rPr>
        <w:t>gì</w:t>
      </w:r>
      <w:r>
        <w:rPr>
          <w:color w:val="0D0D0D"/>
          <w:spacing w:val="1"/>
        </w:rPr>
        <w:t> </w:t>
      </w:r>
      <w:r>
        <w:rPr>
          <w:color w:val="0D0D0D"/>
        </w:rPr>
        <w:t>là</w:t>
      </w:r>
      <w:r>
        <w:rPr>
          <w:color w:val="0D0D0D"/>
          <w:spacing w:val="1"/>
        </w:rPr>
        <w:t> </w:t>
      </w:r>
      <w:r>
        <w:rPr>
          <w:color w:val="0D0D0D"/>
        </w:rPr>
        <w:t>thấy,</w:t>
      </w:r>
      <w:r>
        <w:rPr>
          <w:color w:val="0D0D0D"/>
          <w:spacing w:val="1"/>
        </w:rPr>
        <w:t> </w:t>
      </w:r>
      <w:r>
        <w:rPr>
          <w:color w:val="0D0D0D"/>
        </w:rPr>
        <w:t>cái</w:t>
      </w:r>
      <w:r>
        <w:rPr>
          <w:color w:val="0D0D0D"/>
          <w:spacing w:val="1"/>
        </w:rPr>
        <w:t> </w:t>
      </w:r>
      <w:r>
        <w:rPr>
          <w:color w:val="0D0D0D"/>
        </w:rPr>
        <w:t>gì</w:t>
      </w:r>
      <w:r>
        <w:rPr>
          <w:color w:val="0D0D0D"/>
          <w:spacing w:val="1"/>
        </w:rPr>
        <w:t> </w:t>
      </w:r>
      <w:r>
        <w:rPr>
          <w:color w:val="0D0D0D"/>
        </w:rPr>
        <w:t>là</w:t>
      </w:r>
      <w:r>
        <w:rPr>
          <w:color w:val="0D0D0D"/>
          <w:spacing w:val="1"/>
        </w:rPr>
        <w:t> </w:t>
      </w:r>
      <w:r>
        <w:rPr>
          <w:color w:val="0D0D0D"/>
        </w:rPr>
        <w:t>nghe.</w:t>
      </w:r>
      <w:r>
        <w:rPr>
          <w:color w:val="0D0D0D"/>
          <w:spacing w:val="61"/>
        </w:rPr>
        <w:t>  </w:t>
      </w:r>
      <w:r>
        <w:rPr>
          <w:color w:val="0D0D0D"/>
          <w:spacing w:val="-5"/>
        </w:rPr>
        <w:t>để</w:t>
      </w:r>
    </w:p>
    <w:p>
      <w:pPr>
        <w:pStyle w:val="BodyText"/>
      </w:pPr>
      <w:r>
        <w:rPr>
          <w:color w:val="0D0D0D"/>
        </w:rPr>
        <w:t>con dễ hiểu hơn không </w:t>
      </w:r>
      <w:r>
        <w:rPr>
          <w:color w:val="0D0D0D"/>
          <w:spacing w:val="-5"/>
        </w:rPr>
        <w:t>ạ?</w:t>
      </w:r>
    </w:p>
    <w:p>
      <w:pPr>
        <w:pStyle w:val="BodyText"/>
        <w:spacing w:line="309" w:lineRule="auto" w:before="254"/>
        <w:ind w:right="111" w:firstLine="453"/>
      </w:pPr>
      <w:r>
        <w:rPr>
          <w:b/>
          <w:i/>
          <w:color w:val="0D0D0D"/>
        </w:rPr>
        <w:t>Achaan Sujin: </w:t>
      </w:r>
      <w:r>
        <w:rPr>
          <w:color w:val="0D0D0D"/>
        </w:rPr>
        <w:t>Liệu Giáo lý của Đức Phật có dễ hiểu không, hay vô cùng thâm sâu và khó lĩnh hội?</w:t>
      </w:r>
    </w:p>
    <w:p>
      <w:pPr>
        <w:pStyle w:val="BodyText"/>
        <w:spacing w:line="309" w:lineRule="auto" w:before="170"/>
        <w:ind w:right="112" w:firstLine="453"/>
      </w:pPr>
      <w:r>
        <w:rPr>
          <w:b/>
          <w:i/>
          <w:color w:val="0D0D0D"/>
        </w:rPr>
        <w:t>Người</w:t>
      </w:r>
      <w:r>
        <w:rPr>
          <w:b/>
          <w:i/>
          <w:color w:val="0D0D0D"/>
          <w:spacing w:val="-15"/>
        </w:rPr>
        <w:t> </w:t>
      </w:r>
      <w:r>
        <w:rPr>
          <w:b/>
          <w:i/>
          <w:color w:val="0D0D0D"/>
        </w:rPr>
        <w:t>hỏi:</w:t>
      </w:r>
      <w:r>
        <w:rPr>
          <w:b/>
          <w:i/>
          <w:color w:val="0D0D0D"/>
          <w:spacing w:val="-15"/>
        </w:rPr>
        <w:t> </w:t>
      </w:r>
      <w:r>
        <w:rPr>
          <w:color w:val="0D0D0D"/>
        </w:rPr>
        <w:t>Bà</w:t>
      </w:r>
      <w:r>
        <w:rPr>
          <w:color w:val="0D0D0D"/>
          <w:spacing w:val="-15"/>
        </w:rPr>
        <w:t> </w:t>
      </w:r>
      <w:r>
        <w:rPr>
          <w:color w:val="0D0D0D"/>
        </w:rPr>
        <w:t>nói</w:t>
      </w:r>
      <w:r>
        <w:rPr>
          <w:color w:val="0D0D0D"/>
          <w:spacing w:val="-15"/>
        </w:rPr>
        <w:t> </w:t>
      </w:r>
      <w:r>
        <w:rPr>
          <w:color w:val="0D0D0D"/>
        </w:rPr>
        <w:t>vậy</w:t>
      </w:r>
      <w:r>
        <w:rPr>
          <w:color w:val="0D0D0D"/>
          <w:spacing w:val="-15"/>
        </w:rPr>
        <w:t> </w:t>
      </w:r>
      <w:r>
        <w:rPr>
          <w:color w:val="0D0D0D"/>
        </w:rPr>
        <w:t>con</w:t>
      </w:r>
      <w:r>
        <w:rPr>
          <w:color w:val="0D0D0D"/>
          <w:spacing w:val="-15"/>
        </w:rPr>
        <w:t> </w:t>
      </w:r>
      <w:r>
        <w:rPr>
          <w:color w:val="0D0D0D"/>
        </w:rPr>
        <w:t>không</w:t>
      </w:r>
      <w:r>
        <w:rPr>
          <w:color w:val="0D0D0D"/>
          <w:spacing w:val="-15"/>
        </w:rPr>
        <w:t> </w:t>
      </w:r>
      <w:r>
        <w:rPr>
          <w:color w:val="0D0D0D"/>
        </w:rPr>
        <w:t>hiểu</w:t>
      </w:r>
      <w:r>
        <w:rPr>
          <w:color w:val="0D0D0D"/>
          <w:spacing w:val="-16"/>
        </w:rPr>
        <w:t> </w:t>
      </w:r>
      <w:r>
        <w:rPr>
          <w:color w:val="0D0D0D"/>
        </w:rPr>
        <w:t>được.</w:t>
      </w:r>
      <w:r>
        <w:rPr>
          <w:color w:val="0D0D0D"/>
          <w:spacing w:val="-15"/>
        </w:rPr>
        <w:t> </w:t>
      </w:r>
      <w:r>
        <w:rPr>
          <w:color w:val="0D0D0D"/>
        </w:rPr>
        <w:t>Bà</w:t>
      </w:r>
      <w:r>
        <w:rPr>
          <w:color w:val="0D0D0D"/>
          <w:spacing w:val="-15"/>
        </w:rPr>
        <w:t> </w:t>
      </w:r>
      <w:r>
        <w:rPr>
          <w:color w:val="0D0D0D"/>
        </w:rPr>
        <w:t>có thể nói cụ thể hơn được không ạ?</w:t>
      </w:r>
    </w:p>
    <w:p>
      <w:pPr>
        <w:pStyle w:val="BodyText"/>
        <w:spacing w:line="309" w:lineRule="auto" w:before="170"/>
        <w:ind w:right="111" w:firstLine="453"/>
      </w:pPr>
      <w:r>
        <w:rPr>
          <w:b/>
          <w:i/>
          <w:color w:val="0D0D0D"/>
        </w:rPr>
        <w:t>Achaan Sujin: </w:t>
      </w:r>
      <w:r>
        <w:rPr>
          <w:color w:val="0D0D0D"/>
        </w:rPr>
        <w:t>Khi chúng ta nói rằng Giáo lý của Ngài rất thâm sâu là chúng ta đang tán thán trí tuệ </w:t>
      </w:r>
      <w:r>
        <w:rPr>
          <w:color w:val="0D0D0D"/>
        </w:rPr>
        <w:t>của Ngài. Nghiên cứu Giáo lý cần rất nhiều thời gian.</w:t>
      </w:r>
      <w:r>
        <w:rPr>
          <w:color w:val="0D0D0D"/>
          <w:spacing w:val="-2"/>
        </w:rPr>
        <w:t> </w:t>
      </w:r>
      <w:r>
        <w:rPr>
          <w:color w:val="0D0D0D"/>
        </w:rPr>
        <w:t>Tìm hiểu Giáo lý không đơn thuần là việc tụng kinh hay</w:t>
      </w:r>
      <w:r>
        <w:rPr>
          <w:color w:val="0D0D0D"/>
          <w:spacing w:val="40"/>
        </w:rPr>
        <w:t> </w:t>
      </w:r>
      <w:r>
        <w:rPr>
          <w:color w:val="0D0D0D"/>
        </w:rPr>
        <w:t>ghi nhớ những thuật ngữ hay pháp số khác nhau, mà phải</w:t>
      </w:r>
      <w:r>
        <w:rPr>
          <w:color w:val="0D0D0D"/>
          <w:spacing w:val="17"/>
        </w:rPr>
        <w:t> </w:t>
      </w:r>
      <w:r>
        <w:rPr>
          <w:color w:val="0D0D0D"/>
        </w:rPr>
        <w:t>biết</w:t>
      </w:r>
      <w:r>
        <w:rPr>
          <w:color w:val="0D0D0D"/>
          <w:spacing w:val="17"/>
        </w:rPr>
        <w:t> </w:t>
      </w:r>
      <w:r>
        <w:rPr>
          <w:color w:val="0D0D0D"/>
        </w:rPr>
        <w:t>được</w:t>
      </w:r>
      <w:r>
        <w:rPr>
          <w:color w:val="0D0D0D"/>
          <w:spacing w:val="17"/>
        </w:rPr>
        <w:t> </w:t>
      </w:r>
      <w:r>
        <w:rPr>
          <w:color w:val="0D0D0D"/>
        </w:rPr>
        <w:t>từng</w:t>
      </w:r>
      <w:r>
        <w:rPr>
          <w:color w:val="0D0D0D"/>
          <w:spacing w:val="17"/>
        </w:rPr>
        <w:t> </w:t>
      </w:r>
      <w:r>
        <w:rPr>
          <w:color w:val="0D0D0D"/>
        </w:rPr>
        <w:t>thực</w:t>
      </w:r>
      <w:r>
        <w:rPr>
          <w:color w:val="0D0D0D"/>
          <w:spacing w:val="17"/>
        </w:rPr>
        <w:t> </w:t>
      </w:r>
      <w:r>
        <w:rPr>
          <w:color w:val="0D0D0D"/>
        </w:rPr>
        <w:t>tại</w:t>
      </w:r>
      <w:r>
        <w:rPr>
          <w:color w:val="0D0D0D"/>
          <w:spacing w:val="17"/>
        </w:rPr>
        <w:t> </w:t>
      </w:r>
      <w:r>
        <w:rPr>
          <w:color w:val="0D0D0D"/>
        </w:rPr>
        <w:t>một</w:t>
      </w:r>
      <w:r>
        <w:rPr>
          <w:color w:val="0D0D0D"/>
          <w:spacing w:val="17"/>
        </w:rPr>
        <w:t> </w:t>
      </w:r>
      <w:r>
        <w:rPr>
          <w:color w:val="0D0D0D"/>
        </w:rPr>
        <w:t>khi</w:t>
      </w:r>
      <w:r>
        <w:rPr>
          <w:color w:val="0D0D0D"/>
          <w:spacing w:val="17"/>
        </w:rPr>
        <w:t> </w:t>
      </w:r>
      <w:r>
        <w:rPr>
          <w:color w:val="0D0D0D"/>
        </w:rPr>
        <w:t>chúng</w:t>
      </w:r>
      <w:r>
        <w:rPr>
          <w:color w:val="0D0D0D"/>
          <w:spacing w:val="17"/>
        </w:rPr>
        <w:t> </w:t>
      </w:r>
      <w:r>
        <w:rPr>
          <w:color w:val="0D0D0D"/>
        </w:rPr>
        <w:t>xuất</w:t>
      </w:r>
      <w:r>
        <w:rPr>
          <w:color w:val="0D0D0D"/>
          <w:spacing w:val="17"/>
        </w:rPr>
        <w:t> </w:t>
      </w:r>
      <w:r>
        <w:rPr>
          <w:color w:val="0D0D0D"/>
          <w:spacing w:val="-2"/>
        </w:rPr>
        <w:t>hiện.</w:t>
      </w:r>
    </w:p>
    <w:p>
      <w:pPr>
        <w:pStyle w:val="BodyText"/>
        <w:spacing w:after="0" w:line="309" w:lineRule="auto"/>
        <w:sectPr>
          <w:type w:val="continuous"/>
          <w:pgSz w:w="15310" w:h="11630" w:orient="landscape"/>
          <w:pgMar w:header="776" w:footer="0" w:top="1080" w:bottom="280" w:left="1133" w:right="1133"/>
          <w:cols w:num="2" w:equalWidth="0">
            <w:col w:w="5655" w:space="1659"/>
            <w:col w:w="5730"/>
          </w:cols>
        </w:sectPr>
      </w:pPr>
    </w:p>
    <w:p>
      <w:pPr>
        <w:pStyle w:val="BodyText"/>
        <w:spacing w:before="35"/>
        <w:ind w:left="0"/>
        <w:jc w:val="left"/>
        <w:rPr>
          <w:sz w:val="20"/>
        </w:rPr>
      </w:pPr>
    </w:p>
    <w:p>
      <w:pPr>
        <w:pStyle w:val="BodyText"/>
        <w:spacing w:after="0"/>
        <w:jc w:val="left"/>
        <w:rPr>
          <w:sz w:val="20"/>
        </w:rPr>
        <w:sectPr>
          <w:headerReference w:type="default" r:id="rId25"/>
          <w:pgSz w:w="15310" w:h="11630" w:orient="landscape"/>
          <w:pgMar w:header="776" w:footer="0" w:top="1100" w:bottom="280" w:left="1133" w:right="1133"/>
        </w:sectPr>
      </w:pPr>
    </w:p>
    <w:p>
      <w:pPr>
        <w:pStyle w:val="BodyText"/>
        <w:spacing w:line="309" w:lineRule="auto" w:before="89"/>
        <w:ind w:right="38"/>
      </w:pPr>
      <w:r>
        <w:rPr>
          <w:color w:val="0D0D0D"/>
        </w:rPr>
        <w:t>Chừng</w:t>
      </w:r>
      <w:r>
        <w:rPr>
          <w:color w:val="0D0D0D"/>
          <w:spacing w:val="-15"/>
        </w:rPr>
        <w:t> </w:t>
      </w:r>
      <w:r>
        <w:rPr>
          <w:color w:val="0D0D0D"/>
        </w:rPr>
        <w:t>nào</w:t>
      </w:r>
      <w:r>
        <w:rPr>
          <w:color w:val="0D0D0D"/>
          <w:spacing w:val="-15"/>
        </w:rPr>
        <w:t> </w:t>
      </w:r>
      <w:r>
        <w:rPr>
          <w:color w:val="0D0D0D"/>
        </w:rPr>
        <w:t>còn</w:t>
      </w:r>
      <w:r>
        <w:rPr>
          <w:color w:val="0D0D0D"/>
          <w:spacing w:val="-15"/>
        </w:rPr>
        <w:t> </w:t>
      </w:r>
      <w:r>
        <w:rPr>
          <w:color w:val="0D0D0D"/>
        </w:rPr>
        <w:t>có</w:t>
      </w:r>
      <w:r>
        <w:rPr>
          <w:color w:val="0D0D0D"/>
          <w:spacing w:val="-15"/>
        </w:rPr>
        <w:t> </w:t>
      </w:r>
      <w:r>
        <w:rPr>
          <w:color w:val="0D0D0D"/>
        </w:rPr>
        <w:t>ý</w:t>
      </w:r>
      <w:r>
        <w:rPr>
          <w:color w:val="0D0D0D"/>
          <w:spacing w:val="-15"/>
        </w:rPr>
        <w:t> </w:t>
      </w:r>
      <w:r>
        <w:rPr>
          <w:color w:val="0D0D0D"/>
        </w:rPr>
        <w:t>nghĩ</w:t>
      </w:r>
      <w:r>
        <w:rPr>
          <w:color w:val="0D0D0D"/>
          <w:spacing w:val="-15"/>
        </w:rPr>
        <w:t> </w:t>
      </w:r>
      <w:r>
        <w:rPr>
          <w:color w:val="0D0D0D"/>
        </w:rPr>
        <w:t>như</w:t>
      </w:r>
      <w:r>
        <w:rPr>
          <w:color w:val="0D0D0D"/>
          <w:spacing w:val="-15"/>
        </w:rPr>
        <w:t> </w:t>
      </w:r>
      <w:r>
        <w:rPr>
          <w:color w:val="0D0D0D"/>
        </w:rPr>
        <w:t>“hiện</w:t>
      </w:r>
      <w:r>
        <w:rPr>
          <w:color w:val="0D0D0D"/>
          <w:spacing w:val="-15"/>
        </w:rPr>
        <w:t> </w:t>
      </w:r>
      <w:r>
        <w:rPr>
          <w:color w:val="0D0D0D"/>
        </w:rPr>
        <w:t>giờ</w:t>
      </w:r>
      <w:r>
        <w:rPr>
          <w:color w:val="0D0D0D"/>
          <w:spacing w:val="-15"/>
        </w:rPr>
        <w:t> </w:t>
      </w:r>
      <w:r>
        <w:rPr>
          <w:color w:val="0D0D0D"/>
        </w:rPr>
        <w:t>tôi</w:t>
      </w:r>
      <w:r>
        <w:rPr>
          <w:color w:val="0D0D0D"/>
          <w:spacing w:val="-15"/>
        </w:rPr>
        <w:t> </w:t>
      </w:r>
      <w:r>
        <w:rPr>
          <w:color w:val="0D0D0D"/>
        </w:rPr>
        <w:t>đang</w:t>
      </w:r>
      <w:r>
        <w:rPr>
          <w:color w:val="0D0D0D"/>
          <w:spacing w:val="-15"/>
        </w:rPr>
        <w:t> </w:t>
      </w:r>
      <w:r>
        <w:rPr>
          <w:color w:val="0D0D0D"/>
        </w:rPr>
        <w:t>thấy”... thì còn cần rất nhiều thời gian để tận diệt được ý nghĩ đó. Không chỉ đơn thuần nghĩ “đây không phải là tôi”, “đây</w:t>
      </w:r>
      <w:r>
        <w:rPr>
          <w:color w:val="0D0D0D"/>
          <w:spacing w:val="-2"/>
        </w:rPr>
        <w:t> </w:t>
      </w:r>
      <w:r>
        <w:rPr>
          <w:color w:val="0D0D0D"/>
        </w:rPr>
        <w:t>không</w:t>
      </w:r>
      <w:r>
        <w:rPr>
          <w:color w:val="0D0D0D"/>
          <w:spacing w:val="-2"/>
        </w:rPr>
        <w:t> </w:t>
      </w:r>
      <w:r>
        <w:rPr>
          <w:color w:val="0D0D0D"/>
        </w:rPr>
        <w:t>phải</w:t>
      </w:r>
      <w:r>
        <w:rPr>
          <w:color w:val="0D0D0D"/>
          <w:spacing w:val="-2"/>
        </w:rPr>
        <w:t> </w:t>
      </w:r>
      <w:r>
        <w:rPr>
          <w:color w:val="0D0D0D"/>
        </w:rPr>
        <w:t>là</w:t>
      </w:r>
      <w:r>
        <w:rPr>
          <w:color w:val="0D0D0D"/>
          <w:spacing w:val="-2"/>
        </w:rPr>
        <w:t> </w:t>
      </w:r>
      <w:r>
        <w:rPr>
          <w:color w:val="0D0D0D"/>
        </w:rPr>
        <w:t>ngã”,…</w:t>
      </w:r>
      <w:r>
        <w:rPr>
          <w:color w:val="0D0D0D"/>
          <w:spacing w:val="-2"/>
        </w:rPr>
        <w:t> </w:t>
      </w:r>
      <w:r>
        <w:rPr>
          <w:color w:val="0D0D0D"/>
        </w:rPr>
        <w:t>Như</w:t>
      </w:r>
      <w:r>
        <w:rPr>
          <w:color w:val="0D0D0D"/>
          <w:spacing w:val="-2"/>
        </w:rPr>
        <w:t> </w:t>
      </w:r>
      <w:r>
        <w:rPr>
          <w:color w:val="0D0D0D"/>
        </w:rPr>
        <w:t>vậy</w:t>
      </w:r>
      <w:r>
        <w:rPr>
          <w:color w:val="0D0D0D"/>
          <w:spacing w:val="-2"/>
        </w:rPr>
        <w:t> </w:t>
      </w:r>
      <w:r>
        <w:rPr>
          <w:color w:val="0D0D0D"/>
        </w:rPr>
        <w:t>thôi</w:t>
      </w:r>
      <w:r>
        <w:rPr>
          <w:color w:val="0D0D0D"/>
          <w:spacing w:val="-2"/>
        </w:rPr>
        <w:t> </w:t>
      </w:r>
      <w:r>
        <w:rPr>
          <w:color w:val="0D0D0D"/>
        </w:rPr>
        <w:t>chưa</w:t>
      </w:r>
      <w:r>
        <w:rPr>
          <w:color w:val="0D0D0D"/>
          <w:spacing w:val="-2"/>
        </w:rPr>
        <w:t> </w:t>
      </w:r>
      <w:r>
        <w:rPr>
          <w:color w:val="0D0D0D"/>
        </w:rPr>
        <w:t>đủ.</w:t>
      </w:r>
      <w:r>
        <w:rPr>
          <w:color w:val="0D0D0D"/>
          <w:spacing w:val="-2"/>
        </w:rPr>
        <w:t> </w:t>
      </w:r>
      <w:r>
        <w:rPr>
          <w:color w:val="0D0D0D"/>
        </w:rPr>
        <w:t>Khi ta</w:t>
      </w:r>
      <w:r>
        <w:rPr>
          <w:color w:val="0D0D0D"/>
          <w:spacing w:val="-3"/>
        </w:rPr>
        <w:t> </w:t>
      </w:r>
      <w:r>
        <w:rPr>
          <w:color w:val="0D0D0D"/>
        </w:rPr>
        <w:t>nói</w:t>
      </w:r>
      <w:r>
        <w:rPr>
          <w:color w:val="0D0D0D"/>
          <w:spacing w:val="-3"/>
        </w:rPr>
        <w:t> </w:t>
      </w:r>
      <w:r>
        <w:rPr>
          <w:color w:val="0D0D0D"/>
        </w:rPr>
        <w:t>rằng,</w:t>
      </w:r>
      <w:r>
        <w:rPr>
          <w:color w:val="0D0D0D"/>
          <w:spacing w:val="-3"/>
        </w:rPr>
        <w:t> </w:t>
      </w:r>
      <w:r>
        <w:rPr>
          <w:color w:val="0D0D0D"/>
        </w:rPr>
        <w:t>“hiện</w:t>
      </w:r>
      <w:r>
        <w:rPr>
          <w:color w:val="0D0D0D"/>
          <w:spacing w:val="-3"/>
        </w:rPr>
        <w:t> </w:t>
      </w:r>
      <w:r>
        <w:rPr>
          <w:color w:val="0D0D0D"/>
        </w:rPr>
        <w:t>giờ</w:t>
      </w:r>
      <w:r>
        <w:rPr>
          <w:color w:val="0D0D0D"/>
          <w:spacing w:val="-3"/>
        </w:rPr>
        <w:t> </w:t>
      </w:r>
      <w:r>
        <w:rPr>
          <w:color w:val="0D0D0D"/>
        </w:rPr>
        <w:t>có</w:t>
      </w:r>
      <w:r>
        <w:rPr>
          <w:color w:val="0D0D0D"/>
          <w:spacing w:val="-3"/>
        </w:rPr>
        <w:t> </w:t>
      </w:r>
      <w:r>
        <w:rPr>
          <w:color w:val="0D0D0D"/>
        </w:rPr>
        <w:t>cái</w:t>
      </w:r>
      <w:r>
        <w:rPr>
          <w:color w:val="0D0D0D"/>
          <w:spacing w:val="-3"/>
        </w:rPr>
        <w:t> </w:t>
      </w:r>
      <w:r>
        <w:rPr>
          <w:color w:val="0D0D0D"/>
        </w:rPr>
        <w:t>thấy</w:t>
      </w:r>
      <w:r>
        <w:rPr>
          <w:color w:val="0D0D0D"/>
          <w:spacing w:val="-3"/>
        </w:rPr>
        <w:t> </w:t>
      </w:r>
      <w:r>
        <w:rPr>
          <w:color w:val="0D0D0D"/>
        </w:rPr>
        <w:t>đang</w:t>
      </w:r>
      <w:r>
        <w:rPr>
          <w:color w:val="0D0D0D"/>
          <w:spacing w:val="-3"/>
        </w:rPr>
        <w:t> </w:t>
      </w:r>
      <w:r>
        <w:rPr>
          <w:color w:val="0D0D0D"/>
        </w:rPr>
        <w:t>kinh</w:t>
      </w:r>
      <w:r>
        <w:rPr>
          <w:color w:val="0D0D0D"/>
          <w:spacing w:val="-3"/>
        </w:rPr>
        <w:t> </w:t>
      </w:r>
      <w:r>
        <w:rPr>
          <w:color w:val="0D0D0D"/>
        </w:rPr>
        <w:t>nghiệm</w:t>
      </w:r>
      <w:r>
        <w:rPr>
          <w:color w:val="0D0D0D"/>
          <w:spacing w:val="-3"/>
        </w:rPr>
        <w:t> </w:t>
      </w:r>
      <w:r>
        <w:rPr>
          <w:color w:val="0D0D0D"/>
        </w:rPr>
        <w:t>cái được</w:t>
      </w:r>
      <w:r>
        <w:rPr>
          <w:color w:val="0D0D0D"/>
          <w:spacing w:val="-3"/>
        </w:rPr>
        <w:t> </w:t>
      </w:r>
      <w:r>
        <w:rPr>
          <w:color w:val="0D0D0D"/>
        </w:rPr>
        <w:t>thấy”.</w:t>
      </w:r>
      <w:r>
        <w:rPr>
          <w:color w:val="0D0D0D"/>
          <w:spacing w:val="60"/>
        </w:rPr>
        <w:t>  </w:t>
      </w:r>
      <w:r>
        <w:rPr>
          <w:color w:val="0D0D0D"/>
        </w:rPr>
        <w:t>thì</w:t>
      </w:r>
      <w:r>
        <w:rPr>
          <w:color w:val="0D0D0D"/>
          <w:spacing w:val="-2"/>
        </w:rPr>
        <w:t> </w:t>
      </w:r>
      <w:r>
        <w:rPr>
          <w:color w:val="0D0D0D"/>
        </w:rPr>
        <w:t>có</w:t>
      </w:r>
      <w:r>
        <w:rPr>
          <w:color w:val="0D0D0D"/>
          <w:spacing w:val="-3"/>
        </w:rPr>
        <w:t> </w:t>
      </w:r>
      <w:r>
        <w:rPr>
          <w:color w:val="0D0D0D"/>
        </w:rPr>
        <w:t>hai</w:t>
      </w:r>
      <w:r>
        <w:rPr>
          <w:color w:val="0D0D0D"/>
          <w:spacing w:val="-3"/>
        </w:rPr>
        <w:t> </w:t>
      </w:r>
      <w:r>
        <w:rPr>
          <w:color w:val="0D0D0D"/>
        </w:rPr>
        <w:t>loại</w:t>
      </w:r>
      <w:r>
        <w:rPr>
          <w:color w:val="0D0D0D"/>
          <w:spacing w:val="-3"/>
        </w:rPr>
        <w:t> </w:t>
      </w:r>
      <w:r>
        <w:rPr>
          <w:color w:val="0D0D0D"/>
        </w:rPr>
        <w:t>thực</w:t>
      </w:r>
      <w:r>
        <w:rPr>
          <w:color w:val="0D0D0D"/>
          <w:spacing w:val="-3"/>
        </w:rPr>
        <w:t> </w:t>
      </w:r>
      <w:r>
        <w:rPr>
          <w:color w:val="0D0D0D"/>
        </w:rPr>
        <w:t>tại:</w:t>
      </w:r>
      <w:r>
        <w:rPr>
          <w:color w:val="0D0D0D"/>
          <w:spacing w:val="-3"/>
        </w:rPr>
        <w:t> </w:t>
      </w:r>
      <w:r>
        <w:rPr>
          <w:color w:val="0D0D0D"/>
        </w:rPr>
        <w:t>Loại</w:t>
      </w:r>
      <w:r>
        <w:rPr>
          <w:color w:val="0D0D0D"/>
          <w:spacing w:val="-3"/>
        </w:rPr>
        <w:t> </w:t>
      </w:r>
      <w:r>
        <w:rPr>
          <w:color w:val="0D0D0D"/>
        </w:rPr>
        <w:t>thứ</w:t>
      </w:r>
      <w:r>
        <w:rPr>
          <w:color w:val="0D0D0D"/>
          <w:spacing w:val="-3"/>
        </w:rPr>
        <w:t> </w:t>
      </w:r>
      <w:r>
        <w:rPr>
          <w:color w:val="0D0D0D"/>
        </w:rPr>
        <w:t>nhất,</w:t>
      </w:r>
      <w:r>
        <w:rPr>
          <w:color w:val="0D0D0D"/>
          <w:spacing w:val="-3"/>
        </w:rPr>
        <w:t> </w:t>
      </w:r>
      <w:r>
        <w:rPr>
          <w:color w:val="0D0D0D"/>
          <w:spacing w:val="-5"/>
        </w:rPr>
        <w:t>khi</w:t>
      </w:r>
    </w:p>
    <w:p>
      <w:pPr>
        <w:pStyle w:val="BodyText"/>
        <w:spacing w:line="309" w:lineRule="auto" w:before="1"/>
        <w:ind w:right="38"/>
      </w:pPr>
      <w:r>
        <w:rPr>
          <w:color w:val="0D0D0D"/>
        </w:rPr>
        <w:t>chúng</w:t>
      </w:r>
      <w:r>
        <w:rPr>
          <w:color w:val="0D0D0D"/>
          <w:spacing w:val="-14"/>
        </w:rPr>
        <w:t> </w:t>
      </w:r>
      <w:r>
        <w:rPr>
          <w:color w:val="0D0D0D"/>
        </w:rPr>
        <w:t>sinh</w:t>
      </w:r>
      <w:r>
        <w:rPr>
          <w:color w:val="0D0D0D"/>
          <w:spacing w:val="-14"/>
        </w:rPr>
        <w:t> </w:t>
      </w:r>
      <w:r>
        <w:rPr>
          <w:color w:val="0D0D0D"/>
        </w:rPr>
        <w:t>khởi</w:t>
      </w:r>
      <w:r>
        <w:rPr>
          <w:color w:val="0D0D0D"/>
          <w:spacing w:val="-14"/>
        </w:rPr>
        <w:t> </w:t>
      </w:r>
      <w:r>
        <w:rPr>
          <w:color w:val="0D0D0D"/>
        </w:rPr>
        <w:t>thì</w:t>
      </w:r>
      <w:r>
        <w:rPr>
          <w:color w:val="0D0D0D"/>
          <w:spacing w:val="-14"/>
        </w:rPr>
        <w:t> </w:t>
      </w:r>
      <w:r>
        <w:rPr>
          <w:color w:val="0D0D0D"/>
        </w:rPr>
        <w:t>chúng</w:t>
      </w:r>
      <w:r>
        <w:rPr>
          <w:color w:val="0D0D0D"/>
          <w:spacing w:val="-14"/>
        </w:rPr>
        <w:t> </w:t>
      </w:r>
      <w:r>
        <w:rPr>
          <w:color w:val="0D0D0D"/>
        </w:rPr>
        <w:t>không</w:t>
      </w:r>
      <w:r>
        <w:rPr>
          <w:color w:val="0D0D0D"/>
          <w:spacing w:val="-14"/>
        </w:rPr>
        <w:t> </w:t>
      </w:r>
      <w:r>
        <w:rPr>
          <w:color w:val="0D0D0D"/>
        </w:rPr>
        <w:t>kinh</w:t>
      </w:r>
      <w:r>
        <w:rPr>
          <w:color w:val="0D0D0D"/>
          <w:spacing w:val="-14"/>
        </w:rPr>
        <w:t> </w:t>
      </w:r>
      <w:r>
        <w:rPr>
          <w:color w:val="0D0D0D"/>
        </w:rPr>
        <w:t>nghiệm</w:t>
      </w:r>
      <w:r>
        <w:rPr>
          <w:color w:val="0D0D0D"/>
          <w:spacing w:val="-14"/>
        </w:rPr>
        <w:t> </w:t>
      </w:r>
      <w:r>
        <w:rPr>
          <w:color w:val="0D0D0D"/>
        </w:rPr>
        <w:t>hay</w:t>
      </w:r>
      <w:r>
        <w:rPr>
          <w:color w:val="0D0D0D"/>
          <w:spacing w:val="-14"/>
        </w:rPr>
        <w:t> </w:t>
      </w:r>
      <w:r>
        <w:rPr>
          <w:color w:val="0D0D0D"/>
        </w:rPr>
        <w:t>nhận biết</w:t>
      </w:r>
      <w:r>
        <w:rPr>
          <w:color w:val="0D0D0D"/>
          <w:spacing w:val="-7"/>
        </w:rPr>
        <w:t> </w:t>
      </w:r>
      <w:r>
        <w:rPr>
          <w:color w:val="0D0D0D"/>
        </w:rPr>
        <w:t>cái</w:t>
      </w:r>
      <w:r>
        <w:rPr>
          <w:color w:val="0D0D0D"/>
          <w:spacing w:val="-7"/>
        </w:rPr>
        <w:t> </w:t>
      </w:r>
      <w:r>
        <w:rPr>
          <w:color w:val="0D0D0D"/>
        </w:rPr>
        <w:t>gì</w:t>
      </w:r>
      <w:r>
        <w:rPr>
          <w:color w:val="0D0D0D"/>
          <w:spacing w:val="-7"/>
        </w:rPr>
        <w:t> </w:t>
      </w:r>
      <w:r>
        <w:rPr>
          <w:color w:val="0D0D0D"/>
        </w:rPr>
        <w:t>cả;</w:t>
      </w:r>
      <w:r>
        <w:rPr>
          <w:color w:val="0D0D0D"/>
          <w:spacing w:val="-7"/>
        </w:rPr>
        <w:t> </w:t>
      </w:r>
      <w:r>
        <w:rPr>
          <w:color w:val="0D0D0D"/>
        </w:rPr>
        <w:t>như</w:t>
      </w:r>
      <w:r>
        <w:rPr>
          <w:color w:val="0D0D0D"/>
          <w:spacing w:val="-7"/>
        </w:rPr>
        <w:t> </w:t>
      </w:r>
      <w:r>
        <w:rPr>
          <w:color w:val="0D0D0D"/>
        </w:rPr>
        <w:t>âm</w:t>
      </w:r>
      <w:r>
        <w:rPr>
          <w:color w:val="0D0D0D"/>
          <w:spacing w:val="-7"/>
        </w:rPr>
        <w:t> </w:t>
      </w:r>
      <w:r>
        <w:rPr>
          <w:color w:val="0D0D0D"/>
        </w:rPr>
        <w:t>thanh,</w:t>
      </w:r>
      <w:r>
        <w:rPr>
          <w:color w:val="0D0D0D"/>
          <w:spacing w:val="-7"/>
        </w:rPr>
        <w:t> </w:t>
      </w:r>
      <w:r>
        <w:rPr>
          <w:color w:val="0D0D0D"/>
        </w:rPr>
        <w:t>khi</w:t>
      </w:r>
      <w:r>
        <w:rPr>
          <w:color w:val="0D0D0D"/>
          <w:spacing w:val="-7"/>
        </w:rPr>
        <w:t> </w:t>
      </w:r>
      <w:r>
        <w:rPr>
          <w:color w:val="0D0D0D"/>
        </w:rPr>
        <w:t>sinh</w:t>
      </w:r>
      <w:r>
        <w:rPr>
          <w:color w:val="0D0D0D"/>
          <w:spacing w:val="-7"/>
        </w:rPr>
        <w:t> </w:t>
      </w:r>
      <w:r>
        <w:rPr>
          <w:color w:val="0D0D0D"/>
        </w:rPr>
        <w:t>khởi</w:t>
      </w:r>
      <w:r>
        <w:rPr>
          <w:color w:val="0D0D0D"/>
          <w:spacing w:val="-7"/>
        </w:rPr>
        <w:t> </w:t>
      </w:r>
      <w:r>
        <w:rPr>
          <w:color w:val="0D0D0D"/>
        </w:rPr>
        <w:t>thì</w:t>
      </w:r>
      <w:r>
        <w:rPr>
          <w:color w:val="0D0D0D"/>
          <w:spacing w:val="-7"/>
        </w:rPr>
        <w:t> </w:t>
      </w:r>
      <w:r>
        <w:rPr>
          <w:color w:val="0D0D0D"/>
        </w:rPr>
        <w:t>nó</w:t>
      </w:r>
      <w:r>
        <w:rPr>
          <w:color w:val="0D0D0D"/>
          <w:spacing w:val="-7"/>
        </w:rPr>
        <w:t> </w:t>
      </w:r>
      <w:r>
        <w:rPr>
          <w:color w:val="0D0D0D"/>
        </w:rPr>
        <w:t>không biết gì cả, nhưng nó có thể được nghe bởi pháp có thể nhận biết nó. Nếu thế giới này chỉ có một loại thực tại không biết gì thì không có gì phức tạp cả. Nhưng có loại thực tại thứ hai là loại thực tại kinh nghiệm, mỗi khi</w:t>
      </w:r>
      <w:r>
        <w:rPr>
          <w:color w:val="0D0D0D"/>
          <w:spacing w:val="-14"/>
        </w:rPr>
        <w:t> </w:t>
      </w:r>
      <w:r>
        <w:rPr>
          <w:color w:val="0D0D0D"/>
        </w:rPr>
        <w:t>sinh</w:t>
      </w:r>
      <w:r>
        <w:rPr>
          <w:color w:val="0D0D0D"/>
          <w:spacing w:val="-14"/>
        </w:rPr>
        <w:t> </w:t>
      </w:r>
      <w:r>
        <w:rPr>
          <w:color w:val="0D0D0D"/>
        </w:rPr>
        <w:t>khởi,</w:t>
      </w:r>
      <w:r>
        <w:rPr>
          <w:color w:val="0D0D0D"/>
          <w:spacing w:val="-14"/>
        </w:rPr>
        <w:t> </w:t>
      </w:r>
      <w:r>
        <w:rPr>
          <w:color w:val="0D0D0D"/>
        </w:rPr>
        <w:t>nó</w:t>
      </w:r>
      <w:r>
        <w:rPr>
          <w:color w:val="0D0D0D"/>
          <w:spacing w:val="-14"/>
        </w:rPr>
        <w:t> </w:t>
      </w:r>
      <w:r>
        <w:rPr>
          <w:color w:val="0D0D0D"/>
        </w:rPr>
        <w:t>lại</w:t>
      </w:r>
      <w:r>
        <w:rPr>
          <w:color w:val="0D0D0D"/>
          <w:spacing w:val="-14"/>
        </w:rPr>
        <w:t> </w:t>
      </w:r>
      <w:r>
        <w:rPr>
          <w:color w:val="0D0D0D"/>
        </w:rPr>
        <w:t>kinh</w:t>
      </w:r>
      <w:r>
        <w:rPr>
          <w:color w:val="0D0D0D"/>
          <w:spacing w:val="-14"/>
        </w:rPr>
        <w:t> </w:t>
      </w:r>
      <w:r>
        <w:rPr>
          <w:color w:val="0D0D0D"/>
        </w:rPr>
        <w:t>nghiệm</w:t>
      </w:r>
      <w:r>
        <w:rPr>
          <w:color w:val="0D0D0D"/>
          <w:spacing w:val="-14"/>
        </w:rPr>
        <w:t> </w:t>
      </w:r>
      <w:r>
        <w:rPr>
          <w:color w:val="0D0D0D"/>
        </w:rPr>
        <w:t>đối</w:t>
      </w:r>
      <w:r>
        <w:rPr>
          <w:color w:val="0D0D0D"/>
          <w:spacing w:val="-14"/>
        </w:rPr>
        <w:t> </w:t>
      </w:r>
      <w:r>
        <w:rPr>
          <w:color w:val="0D0D0D"/>
        </w:rPr>
        <w:t>tượng</w:t>
      </w:r>
      <w:r>
        <w:rPr>
          <w:color w:val="0D0D0D"/>
          <w:spacing w:val="-14"/>
        </w:rPr>
        <w:t> </w:t>
      </w:r>
      <w:r>
        <w:rPr>
          <w:color w:val="0D0D0D"/>
        </w:rPr>
        <w:t>của</w:t>
      </w:r>
      <w:r>
        <w:rPr>
          <w:color w:val="0D0D0D"/>
          <w:spacing w:val="-14"/>
        </w:rPr>
        <w:t> </w:t>
      </w:r>
      <w:r>
        <w:rPr>
          <w:color w:val="0D0D0D"/>
        </w:rPr>
        <w:t>nó.</w:t>
      </w:r>
      <w:r>
        <w:rPr>
          <w:color w:val="0D0D0D"/>
          <w:spacing w:val="-14"/>
        </w:rPr>
        <w:t> </w:t>
      </w:r>
      <w:r>
        <w:rPr>
          <w:color w:val="0D0D0D"/>
        </w:rPr>
        <w:t>Nếu không được nghe Giáo lý của Đức Phật thì từ khi sinh ra đến khi chết đi, ta chỉ để ý đến những gì được thấy mà không hề biết được bản chất của cái thấy. Hiện giờ ở đây đang là vô minh hay hiểu biết?</w:t>
      </w:r>
    </w:p>
    <w:p>
      <w:pPr>
        <w:spacing w:before="172"/>
        <w:ind w:left="567" w:right="0" w:firstLine="0"/>
        <w:jc w:val="both"/>
        <w:rPr>
          <w:sz w:val="25"/>
        </w:rPr>
      </w:pPr>
      <w:r>
        <w:rPr>
          <w:b/>
          <w:i/>
          <w:color w:val="0D0D0D"/>
          <w:sz w:val="25"/>
        </w:rPr>
        <w:t>Người hỏi: </w:t>
      </w:r>
      <w:r>
        <w:rPr>
          <w:color w:val="0D0D0D"/>
          <w:sz w:val="25"/>
        </w:rPr>
        <w:t>Bà có thể giảng rõ hơn được không </w:t>
      </w:r>
      <w:r>
        <w:rPr>
          <w:color w:val="0D0D0D"/>
          <w:spacing w:val="-5"/>
          <w:sz w:val="25"/>
        </w:rPr>
        <w:t>ạ?</w:t>
      </w:r>
    </w:p>
    <w:p>
      <w:pPr>
        <w:pStyle w:val="BodyText"/>
        <w:spacing w:line="309" w:lineRule="auto" w:before="253"/>
        <w:ind w:right="38" w:firstLine="453"/>
      </w:pPr>
      <w:r>
        <w:rPr>
          <w:b/>
          <w:i/>
          <w:color w:val="0D0D0D"/>
        </w:rPr>
        <w:t>Achaan Sujin: </w:t>
      </w:r>
      <w:r>
        <w:rPr>
          <w:color w:val="0D0D0D"/>
        </w:rPr>
        <w:t>Bất cứ khi nào có cái thấy, khi ấy phải có sự nhận thức cái được thấy. Vậy cái gì đang được thấy? Hay cái thấy thấy cái gì?</w:t>
      </w:r>
    </w:p>
    <w:p>
      <w:pPr>
        <w:spacing w:before="171"/>
        <w:ind w:left="567" w:right="0" w:firstLine="0"/>
        <w:jc w:val="both"/>
        <w:rPr>
          <w:sz w:val="25"/>
        </w:rPr>
      </w:pPr>
      <w:r>
        <w:rPr>
          <w:b/>
          <w:i/>
          <w:color w:val="0D0D0D"/>
          <w:sz w:val="25"/>
        </w:rPr>
        <w:t>Người</w:t>
      </w:r>
      <w:r>
        <w:rPr>
          <w:b/>
          <w:i/>
          <w:color w:val="0D0D0D"/>
          <w:spacing w:val="-16"/>
          <w:sz w:val="25"/>
        </w:rPr>
        <w:t> </w:t>
      </w:r>
      <w:r>
        <w:rPr>
          <w:b/>
          <w:i/>
          <w:color w:val="0D0D0D"/>
          <w:sz w:val="25"/>
        </w:rPr>
        <w:t>hỏi:</w:t>
      </w:r>
      <w:r>
        <w:rPr>
          <w:b/>
          <w:i/>
          <w:color w:val="0D0D0D"/>
          <w:spacing w:val="-16"/>
          <w:sz w:val="25"/>
        </w:rPr>
        <w:t> </w:t>
      </w:r>
      <w:r>
        <w:rPr>
          <w:color w:val="0D0D0D"/>
          <w:sz w:val="25"/>
        </w:rPr>
        <w:t>Nhìn</w:t>
      </w:r>
      <w:r>
        <w:rPr>
          <w:color w:val="0D0D0D"/>
          <w:spacing w:val="-16"/>
          <w:sz w:val="25"/>
        </w:rPr>
        <w:t> </w:t>
      </w:r>
      <w:r>
        <w:rPr>
          <w:color w:val="0D0D0D"/>
          <w:sz w:val="25"/>
        </w:rPr>
        <w:t>thấy</w:t>
      </w:r>
      <w:r>
        <w:rPr>
          <w:color w:val="0D0D0D"/>
          <w:spacing w:val="-16"/>
          <w:sz w:val="25"/>
        </w:rPr>
        <w:t> </w:t>
      </w:r>
      <w:r>
        <w:rPr>
          <w:color w:val="0D0D0D"/>
          <w:sz w:val="25"/>
        </w:rPr>
        <w:t>mọi</w:t>
      </w:r>
      <w:r>
        <w:rPr>
          <w:color w:val="0D0D0D"/>
          <w:spacing w:val="-16"/>
          <w:sz w:val="25"/>
        </w:rPr>
        <w:t> </w:t>
      </w:r>
      <w:r>
        <w:rPr>
          <w:color w:val="0D0D0D"/>
          <w:sz w:val="25"/>
        </w:rPr>
        <w:t>người</w:t>
      </w:r>
      <w:r>
        <w:rPr>
          <w:color w:val="0D0D0D"/>
          <w:spacing w:val="-16"/>
          <w:sz w:val="25"/>
        </w:rPr>
        <w:t> </w:t>
      </w:r>
      <w:r>
        <w:rPr>
          <w:color w:val="0D0D0D"/>
          <w:sz w:val="25"/>
        </w:rPr>
        <w:t>xung</w:t>
      </w:r>
      <w:r>
        <w:rPr>
          <w:color w:val="0D0D0D"/>
          <w:spacing w:val="-16"/>
          <w:sz w:val="25"/>
        </w:rPr>
        <w:t> </w:t>
      </w:r>
      <w:r>
        <w:rPr>
          <w:color w:val="0D0D0D"/>
          <w:sz w:val="25"/>
        </w:rPr>
        <w:t>quanh</w:t>
      </w:r>
      <w:r>
        <w:rPr>
          <w:color w:val="0D0D0D"/>
          <w:spacing w:val="-16"/>
          <w:sz w:val="25"/>
        </w:rPr>
        <w:t> </w:t>
      </w:r>
      <w:r>
        <w:rPr>
          <w:color w:val="0D0D0D"/>
          <w:spacing w:val="-2"/>
          <w:sz w:val="25"/>
        </w:rPr>
        <w:t>mình.</w:t>
      </w:r>
    </w:p>
    <w:p>
      <w:pPr>
        <w:spacing w:before="253"/>
        <w:ind w:left="567" w:right="0" w:firstLine="0"/>
        <w:jc w:val="both"/>
        <w:rPr>
          <w:sz w:val="25"/>
        </w:rPr>
      </w:pPr>
      <w:r>
        <w:rPr>
          <w:b/>
          <w:i/>
          <w:color w:val="0D0D0D"/>
          <w:sz w:val="25"/>
        </w:rPr>
        <w:t>Achaan</w:t>
      </w:r>
      <w:r>
        <w:rPr>
          <w:b/>
          <w:i/>
          <w:color w:val="0D0D0D"/>
          <w:spacing w:val="6"/>
          <w:sz w:val="25"/>
        </w:rPr>
        <w:t> </w:t>
      </w:r>
      <w:r>
        <w:rPr>
          <w:b/>
          <w:i/>
          <w:color w:val="0D0D0D"/>
          <w:sz w:val="25"/>
        </w:rPr>
        <w:t>Sujin:</w:t>
      </w:r>
      <w:r>
        <w:rPr>
          <w:b/>
          <w:i/>
          <w:color w:val="0D0D0D"/>
          <w:spacing w:val="8"/>
          <w:sz w:val="25"/>
        </w:rPr>
        <w:t> </w:t>
      </w:r>
      <w:r>
        <w:rPr>
          <w:color w:val="0D0D0D"/>
          <w:sz w:val="25"/>
        </w:rPr>
        <w:t>Hãy</w:t>
      </w:r>
      <w:r>
        <w:rPr>
          <w:color w:val="0D0D0D"/>
          <w:spacing w:val="9"/>
          <w:sz w:val="25"/>
        </w:rPr>
        <w:t> </w:t>
      </w:r>
      <w:r>
        <w:rPr>
          <w:color w:val="0D0D0D"/>
          <w:sz w:val="25"/>
        </w:rPr>
        <w:t>nhắm</w:t>
      </w:r>
      <w:r>
        <w:rPr>
          <w:color w:val="0D0D0D"/>
          <w:spacing w:val="8"/>
          <w:sz w:val="25"/>
        </w:rPr>
        <w:t> </w:t>
      </w:r>
      <w:r>
        <w:rPr>
          <w:color w:val="0D0D0D"/>
          <w:sz w:val="25"/>
        </w:rPr>
        <w:t>mắt</w:t>
      </w:r>
      <w:r>
        <w:rPr>
          <w:color w:val="0D0D0D"/>
          <w:spacing w:val="8"/>
          <w:sz w:val="25"/>
        </w:rPr>
        <w:t> </w:t>
      </w:r>
      <w:r>
        <w:rPr>
          <w:color w:val="0D0D0D"/>
          <w:sz w:val="25"/>
        </w:rPr>
        <w:t>lại.</w:t>
      </w:r>
      <w:r>
        <w:rPr>
          <w:color w:val="0D0D0D"/>
          <w:spacing w:val="9"/>
          <w:sz w:val="25"/>
        </w:rPr>
        <w:t> </w:t>
      </w:r>
      <w:r>
        <w:rPr>
          <w:color w:val="0D0D0D"/>
          <w:sz w:val="25"/>
        </w:rPr>
        <w:t>Mọi</w:t>
      </w:r>
      <w:r>
        <w:rPr>
          <w:color w:val="0D0D0D"/>
          <w:spacing w:val="8"/>
          <w:sz w:val="25"/>
        </w:rPr>
        <w:t> </w:t>
      </w:r>
      <w:r>
        <w:rPr>
          <w:color w:val="0D0D0D"/>
          <w:sz w:val="25"/>
        </w:rPr>
        <w:t>người</w:t>
      </w:r>
      <w:r>
        <w:rPr>
          <w:color w:val="0D0D0D"/>
          <w:spacing w:val="9"/>
          <w:sz w:val="25"/>
        </w:rPr>
        <w:t> </w:t>
      </w:r>
      <w:r>
        <w:rPr>
          <w:color w:val="0D0D0D"/>
          <w:spacing w:val="-5"/>
          <w:sz w:val="25"/>
        </w:rPr>
        <w:t>đâu</w:t>
      </w:r>
    </w:p>
    <w:p>
      <w:pPr>
        <w:pStyle w:val="BodyText"/>
        <w:spacing w:line="302" w:lineRule="auto" w:before="90"/>
        <w:jc w:val="left"/>
      </w:pPr>
      <w:r>
        <w:rPr/>
        <w:br w:type="column"/>
      </w:r>
      <w:r>
        <w:rPr>
          <w:color w:val="0D0D0D"/>
        </w:rPr>
        <w:t>rồi?</w:t>
      </w:r>
      <w:r>
        <w:rPr>
          <w:color w:val="0D0D0D"/>
          <w:spacing w:val="-12"/>
        </w:rPr>
        <w:t> </w:t>
      </w:r>
      <w:r>
        <w:rPr>
          <w:color w:val="0D0D0D"/>
        </w:rPr>
        <w:t>Khi</w:t>
      </w:r>
      <w:r>
        <w:rPr>
          <w:color w:val="0D0D0D"/>
          <w:spacing w:val="-11"/>
        </w:rPr>
        <w:t> </w:t>
      </w:r>
      <w:r>
        <w:rPr>
          <w:color w:val="0D0D0D"/>
        </w:rPr>
        <w:t>bạn</w:t>
      </w:r>
      <w:r>
        <w:rPr>
          <w:color w:val="0D0D0D"/>
          <w:spacing w:val="-12"/>
        </w:rPr>
        <w:t> </w:t>
      </w:r>
      <w:r>
        <w:rPr>
          <w:color w:val="0D0D0D"/>
        </w:rPr>
        <w:t>nhắm</w:t>
      </w:r>
      <w:r>
        <w:rPr>
          <w:color w:val="0D0D0D"/>
          <w:spacing w:val="-12"/>
        </w:rPr>
        <w:t> </w:t>
      </w:r>
      <w:r>
        <w:rPr>
          <w:color w:val="0D0D0D"/>
        </w:rPr>
        <w:t>mắt,</w:t>
      </w:r>
      <w:r>
        <w:rPr>
          <w:color w:val="0D0D0D"/>
          <w:spacing w:val="-12"/>
        </w:rPr>
        <w:t> </w:t>
      </w:r>
      <w:r>
        <w:rPr>
          <w:color w:val="0D0D0D"/>
        </w:rPr>
        <w:t>mọi</w:t>
      </w:r>
      <w:r>
        <w:rPr>
          <w:color w:val="0D0D0D"/>
          <w:spacing w:val="-12"/>
        </w:rPr>
        <w:t> </w:t>
      </w:r>
      <w:r>
        <w:rPr>
          <w:color w:val="0D0D0D"/>
        </w:rPr>
        <w:t>người</w:t>
      </w:r>
      <w:r>
        <w:rPr>
          <w:color w:val="0D0D0D"/>
          <w:spacing w:val="-12"/>
        </w:rPr>
        <w:t> </w:t>
      </w:r>
      <w:r>
        <w:rPr>
          <w:color w:val="0D0D0D"/>
        </w:rPr>
        <w:t>trong</w:t>
      </w:r>
      <w:r>
        <w:rPr>
          <w:color w:val="0D0D0D"/>
          <w:spacing w:val="-12"/>
        </w:rPr>
        <w:t> </w:t>
      </w:r>
      <w:r>
        <w:rPr>
          <w:color w:val="0D0D0D"/>
        </w:rPr>
        <w:t>căn</w:t>
      </w:r>
      <w:r>
        <w:rPr>
          <w:color w:val="0D0D0D"/>
          <w:spacing w:val="-12"/>
        </w:rPr>
        <w:t> </w:t>
      </w:r>
      <w:r>
        <w:rPr>
          <w:color w:val="0D0D0D"/>
        </w:rPr>
        <w:t>phòng</w:t>
      </w:r>
      <w:r>
        <w:rPr>
          <w:color w:val="0D0D0D"/>
          <w:spacing w:val="-11"/>
        </w:rPr>
        <w:t> </w:t>
      </w:r>
      <w:r>
        <w:rPr>
          <w:color w:val="0D0D0D"/>
        </w:rPr>
        <w:t>này đâu rồi?</w:t>
      </w:r>
    </w:p>
    <w:p>
      <w:pPr>
        <w:spacing w:before="170"/>
        <w:ind w:left="567" w:right="0" w:firstLine="0"/>
        <w:jc w:val="left"/>
        <w:rPr>
          <w:sz w:val="25"/>
        </w:rPr>
      </w:pPr>
      <w:r>
        <w:rPr>
          <w:b/>
          <w:i/>
          <w:color w:val="0D0D0D"/>
          <w:sz w:val="25"/>
        </w:rPr>
        <w:t>Người hỏi: </w:t>
      </w:r>
      <w:r>
        <w:rPr>
          <w:color w:val="0D0D0D"/>
          <w:sz w:val="25"/>
        </w:rPr>
        <w:t>Không có ai </w:t>
      </w:r>
      <w:r>
        <w:rPr>
          <w:color w:val="0D0D0D"/>
          <w:spacing w:val="-5"/>
          <w:sz w:val="25"/>
        </w:rPr>
        <w:t>cả.</w:t>
      </w:r>
    </w:p>
    <w:p>
      <w:pPr>
        <w:pStyle w:val="BodyText"/>
        <w:spacing w:line="302" w:lineRule="auto" w:before="245"/>
        <w:ind w:right="112" w:firstLine="453"/>
      </w:pPr>
      <w:r>
        <w:rPr>
          <w:b/>
          <w:i/>
          <w:color w:val="0D0D0D"/>
        </w:rPr>
        <w:t>Achaan</w:t>
      </w:r>
      <w:r>
        <w:rPr>
          <w:b/>
          <w:i/>
          <w:color w:val="0D0D0D"/>
          <w:spacing w:val="-15"/>
        </w:rPr>
        <w:t> </w:t>
      </w:r>
      <w:r>
        <w:rPr>
          <w:b/>
          <w:i/>
          <w:color w:val="0D0D0D"/>
        </w:rPr>
        <w:t>Sujin:</w:t>
      </w:r>
      <w:r>
        <w:rPr>
          <w:b/>
          <w:i/>
          <w:color w:val="0D0D0D"/>
          <w:spacing w:val="-15"/>
        </w:rPr>
        <w:t> </w:t>
      </w:r>
      <w:r>
        <w:rPr>
          <w:color w:val="0D0D0D"/>
        </w:rPr>
        <w:t>Đây</w:t>
      </w:r>
      <w:r>
        <w:rPr>
          <w:color w:val="0D0D0D"/>
          <w:spacing w:val="-15"/>
        </w:rPr>
        <w:t> </w:t>
      </w:r>
      <w:r>
        <w:rPr>
          <w:color w:val="0D0D0D"/>
        </w:rPr>
        <w:t>chính</w:t>
      </w:r>
      <w:r>
        <w:rPr>
          <w:color w:val="0D0D0D"/>
          <w:spacing w:val="-15"/>
        </w:rPr>
        <w:t> </w:t>
      </w:r>
      <w:r>
        <w:rPr>
          <w:color w:val="0D0D0D"/>
        </w:rPr>
        <w:t>là</w:t>
      </w:r>
      <w:r>
        <w:rPr>
          <w:color w:val="0D0D0D"/>
          <w:spacing w:val="-15"/>
        </w:rPr>
        <w:t> </w:t>
      </w:r>
      <w:r>
        <w:rPr>
          <w:color w:val="0D0D0D"/>
        </w:rPr>
        <w:t>sự</w:t>
      </w:r>
      <w:r>
        <w:rPr>
          <w:color w:val="0D0D0D"/>
          <w:spacing w:val="-15"/>
        </w:rPr>
        <w:t> </w:t>
      </w:r>
      <w:r>
        <w:rPr>
          <w:color w:val="0D0D0D"/>
        </w:rPr>
        <w:t>khởi</w:t>
      </w:r>
      <w:r>
        <w:rPr>
          <w:color w:val="0D0D0D"/>
          <w:spacing w:val="-15"/>
        </w:rPr>
        <w:t> </w:t>
      </w:r>
      <w:r>
        <w:rPr>
          <w:color w:val="0D0D0D"/>
        </w:rPr>
        <w:t>đầu</w:t>
      </w:r>
      <w:r>
        <w:rPr>
          <w:color w:val="0D0D0D"/>
          <w:spacing w:val="-15"/>
        </w:rPr>
        <w:t> </w:t>
      </w:r>
      <w:r>
        <w:rPr>
          <w:color w:val="0D0D0D"/>
        </w:rPr>
        <w:t>để</w:t>
      </w:r>
      <w:r>
        <w:rPr>
          <w:color w:val="0D0D0D"/>
          <w:spacing w:val="-15"/>
        </w:rPr>
        <w:t> </w:t>
      </w:r>
      <w:r>
        <w:rPr>
          <w:color w:val="0D0D0D"/>
        </w:rPr>
        <w:t>hiểu</w:t>
      </w:r>
      <w:r>
        <w:rPr>
          <w:color w:val="0D0D0D"/>
          <w:spacing w:val="-15"/>
        </w:rPr>
        <w:t> </w:t>
      </w:r>
      <w:r>
        <w:rPr>
          <w:color w:val="0D0D0D"/>
        </w:rPr>
        <w:t>trí tuệ</w:t>
      </w:r>
      <w:r>
        <w:rPr>
          <w:color w:val="0D0D0D"/>
          <w:spacing w:val="-16"/>
        </w:rPr>
        <w:t> </w:t>
      </w:r>
      <w:r>
        <w:rPr>
          <w:color w:val="0D0D0D"/>
        </w:rPr>
        <w:t>lớn</w:t>
      </w:r>
      <w:r>
        <w:rPr>
          <w:color w:val="0D0D0D"/>
          <w:spacing w:val="-16"/>
        </w:rPr>
        <w:t> </w:t>
      </w:r>
      <w:r>
        <w:rPr>
          <w:color w:val="0D0D0D"/>
        </w:rPr>
        <w:t>lao</w:t>
      </w:r>
      <w:r>
        <w:rPr>
          <w:color w:val="0D0D0D"/>
          <w:spacing w:val="-15"/>
        </w:rPr>
        <w:t> </w:t>
      </w:r>
      <w:r>
        <w:rPr>
          <w:color w:val="0D0D0D"/>
        </w:rPr>
        <w:t>của</w:t>
      </w:r>
      <w:r>
        <w:rPr>
          <w:color w:val="0D0D0D"/>
          <w:spacing w:val="-16"/>
        </w:rPr>
        <w:t> </w:t>
      </w:r>
      <w:r>
        <w:rPr>
          <w:color w:val="0D0D0D"/>
        </w:rPr>
        <w:t>Đức</w:t>
      </w:r>
      <w:r>
        <w:rPr>
          <w:color w:val="0D0D0D"/>
          <w:spacing w:val="-16"/>
        </w:rPr>
        <w:t> </w:t>
      </w:r>
      <w:r>
        <w:rPr>
          <w:color w:val="0D0D0D"/>
        </w:rPr>
        <w:t>Phật.</w:t>
      </w:r>
      <w:r>
        <w:rPr>
          <w:color w:val="0D0D0D"/>
          <w:spacing w:val="-15"/>
        </w:rPr>
        <w:t> </w:t>
      </w:r>
      <w:r>
        <w:rPr>
          <w:color w:val="0D0D0D"/>
        </w:rPr>
        <w:t>Đó</w:t>
      </w:r>
      <w:r>
        <w:rPr>
          <w:color w:val="0D0D0D"/>
          <w:spacing w:val="-16"/>
        </w:rPr>
        <w:t> </w:t>
      </w:r>
      <w:r>
        <w:rPr>
          <w:color w:val="0D0D0D"/>
        </w:rPr>
        <w:t>là</w:t>
      </w:r>
      <w:r>
        <w:rPr>
          <w:color w:val="0D0D0D"/>
          <w:spacing w:val="-15"/>
        </w:rPr>
        <w:t> </w:t>
      </w:r>
      <w:r>
        <w:rPr>
          <w:color w:val="0D0D0D"/>
        </w:rPr>
        <w:t>sự</w:t>
      </w:r>
      <w:r>
        <w:rPr>
          <w:color w:val="0D0D0D"/>
          <w:spacing w:val="-16"/>
        </w:rPr>
        <w:t> </w:t>
      </w:r>
      <w:r>
        <w:rPr>
          <w:color w:val="0D0D0D"/>
        </w:rPr>
        <w:t>thật,</w:t>
      </w:r>
      <w:r>
        <w:rPr>
          <w:color w:val="0D0D0D"/>
          <w:spacing w:val="-16"/>
        </w:rPr>
        <w:t> </w:t>
      </w:r>
      <w:r>
        <w:rPr>
          <w:color w:val="0D0D0D"/>
        </w:rPr>
        <w:t>là</w:t>
      </w:r>
      <w:r>
        <w:rPr>
          <w:color w:val="0D0D0D"/>
          <w:spacing w:val="-15"/>
        </w:rPr>
        <w:t> </w:t>
      </w:r>
      <w:r>
        <w:rPr>
          <w:color w:val="0D0D0D"/>
        </w:rPr>
        <w:t>chân</w:t>
      </w:r>
      <w:r>
        <w:rPr>
          <w:color w:val="0D0D0D"/>
          <w:spacing w:val="-16"/>
        </w:rPr>
        <w:t> </w:t>
      </w:r>
      <w:r>
        <w:rPr>
          <w:color w:val="0D0D0D"/>
        </w:rPr>
        <w:t>lý</w:t>
      </w:r>
      <w:r>
        <w:rPr>
          <w:color w:val="0D0D0D"/>
          <w:spacing w:val="-16"/>
        </w:rPr>
        <w:t> </w:t>
      </w:r>
      <w:r>
        <w:rPr>
          <w:color w:val="0D0D0D"/>
        </w:rPr>
        <w:t>nhưng không được vô minh nhận biết. Dù chúng ta dùng </w:t>
      </w:r>
      <w:r>
        <w:rPr>
          <w:color w:val="0D0D0D"/>
        </w:rPr>
        <w:t>thứ tiếng</w:t>
      </w:r>
      <w:r>
        <w:rPr>
          <w:color w:val="0D0D0D"/>
          <w:spacing w:val="-9"/>
        </w:rPr>
        <w:t> </w:t>
      </w:r>
      <w:r>
        <w:rPr>
          <w:color w:val="0D0D0D"/>
        </w:rPr>
        <w:t>gì</w:t>
      </w:r>
      <w:r>
        <w:rPr>
          <w:color w:val="0D0D0D"/>
          <w:spacing w:val="-9"/>
        </w:rPr>
        <w:t> </w:t>
      </w:r>
      <w:r>
        <w:rPr>
          <w:color w:val="0D0D0D"/>
        </w:rPr>
        <w:t>đi</w:t>
      </w:r>
      <w:r>
        <w:rPr>
          <w:color w:val="0D0D0D"/>
          <w:spacing w:val="-9"/>
        </w:rPr>
        <w:t> </w:t>
      </w:r>
      <w:r>
        <w:rPr>
          <w:color w:val="0D0D0D"/>
        </w:rPr>
        <w:t>nữa,</w:t>
      </w:r>
      <w:r>
        <w:rPr>
          <w:color w:val="0D0D0D"/>
          <w:spacing w:val="-9"/>
        </w:rPr>
        <w:t> </w:t>
      </w:r>
      <w:r>
        <w:rPr>
          <w:color w:val="0D0D0D"/>
        </w:rPr>
        <w:t>cái</w:t>
      </w:r>
      <w:r>
        <w:rPr>
          <w:color w:val="0D0D0D"/>
          <w:spacing w:val="-9"/>
        </w:rPr>
        <w:t> </w:t>
      </w:r>
      <w:r>
        <w:rPr>
          <w:color w:val="0D0D0D"/>
        </w:rPr>
        <w:t>thấy</w:t>
      </w:r>
      <w:r>
        <w:rPr>
          <w:color w:val="0D0D0D"/>
          <w:spacing w:val="-9"/>
        </w:rPr>
        <w:t> </w:t>
      </w:r>
      <w:r>
        <w:rPr>
          <w:color w:val="0D0D0D"/>
        </w:rPr>
        <w:t>vẫn</w:t>
      </w:r>
      <w:r>
        <w:rPr>
          <w:color w:val="0D0D0D"/>
          <w:spacing w:val="-9"/>
        </w:rPr>
        <w:t> </w:t>
      </w:r>
      <w:r>
        <w:rPr>
          <w:color w:val="0D0D0D"/>
        </w:rPr>
        <w:t>chỉ</w:t>
      </w:r>
      <w:r>
        <w:rPr>
          <w:color w:val="0D0D0D"/>
          <w:spacing w:val="-9"/>
        </w:rPr>
        <w:t> </w:t>
      </w:r>
      <w:r>
        <w:rPr>
          <w:color w:val="0D0D0D"/>
        </w:rPr>
        <w:t>có</w:t>
      </w:r>
      <w:r>
        <w:rPr>
          <w:color w:val="0D0D0D"/>
          <w:spacing w:val="-9"/>
        </w:rPr>
        <w:t> </w:t>
      </w:r>
      <w:r>
        <w:rPr>
          <w:color w:val="0D0D0D"/>
        </w:rPr>
        <w:t>một</w:t>
      </w:r>
      <w:r>
        <w:rPr>
          <w:color w:val="0D0D0D"/>
          <w:spacing w:val="-9"/>
        </w:rPr>
        <w:t> </w:t>
      </w:r>
      <w:r>
        <w:rPr>
          <w:color w:val="0D0D0D"/>
        </w:rPr>
        <w:t>tính</w:t>
      </w:r>
      <w:r>
        <w:rPr>
          <w:color w:val="0D0D0D"/>
          <w:spacing w:val="-9"/>
        </w:rPr>
        <w:t> </w:t>
      </w:r>
      <w:r>
        <w:rPr>
          <w:color w:val="0D0D0D"/>
        </w:rPr>
        <w:t>chất</w:t>
      </w:r>
      <w:r>
        <w:rPr>
          <w:color w:val="0D0D0D"/>
          <w:spacing w:val="-9"/>
        </w:rPr>
        <w:t> </w:t>
      </w:r>
      <w:r>
        <w:rPr>
          <w:color w:val="0D0D0D"/>
        </w:rPr>
        <w:t>là</w:t>
      </w:r>
      <w:r>
        <w:rPr>
          <w:color w:val="0D0D0D"/>
          <w:spacing w:val="-9"/>
        </w:rPr>
        <w:t> </w:t>
      </w:r>
      <w:r>
        <w:rPr>
          <w:color w:val="0D0D0D"/>
        </w:rPr>
        <w:t>kinh nghiệm cái được thấy qua mắt. Rõ ràng cần rất nhiều thời gian để hiểu về cái được thấy và điều này sẽ dần cho chúng ta hiểu biết về vô ngã.</w:t>
      </w:r>
    </w:p>
    <w:p>
      <w:pPr>
        <w:pStyle w:val="BodyText"/>
        <w:spacing w:line="302" w:lineRule="auto" w:before="170"/>
        <w:ind w:right="111" w:firstLine="453"/>
      </w:pPr>
      <w:r>
        <w:rPr>
          <w:b/>
          <w:i/>
          <w:color w:val="0D0D0D"/>
        </w:rPr>
        <w:t>Sarah:</w:t>
      </w:r>
      <w:r>
        <w:rPr>
          <w:b/>
          <w:i/>
          <w:color w:val="0D0D0D"/>
          <w:spacing w:val="-2"/>
        </w:rPr>
        <w:t> </w:t>
      </w:r>
      <w:r>
        <w:rPr>
          <w:color w:val="0D0D0D"/>
        </w:rPr>
        <w:t>Có</w:t>
      </w:r>
      <w:r>
        <w:rPr>
          <w:color w:val="0D0D0D"/>
          <w:spacing w:val="-2"/>
        </w:rPr>
        <w:t> </w:t>
      </w:r>
      <w:r>
        <w:rPr>
          <w:color w:val="0D0D0D"/>
        </w:rPr>
        <w:t>thể</w:t>
      </w:r>
      <w:r>
        <w:rPr>
          <w:color w:val="0D0D0D"/>
          <w:spacing w:val="-2"/>
        </w:rPr>
        <w:t> </w:t>
      </w:r>
      <w:r>
        <w:rPr>
          <w:color w:val="0D0D0D"/>
        </w:rPr>
        <w:t>nói</w:t>
      </w:r>
      <w:r>
        <w:rPr>
          <w:color w:val="0D0D0D"/>
          <w:spacing w:val="-2"/>
        </w:rPr>
        <w:t> </w:t>
      </w:r>
      <w:r>
        <w:rPr>
          <w:color w:val="0D0D0D"/>
        </w:rPr>
        <w:t>ngắn</w:t>
      </w:r>
      <w:r>
        <w:rPr>
          <w:color w:val="0D0D0D"/>
          <w:spacing w:val="-2"/>
        </w:rPr>
        <w:t> </w:t>
      </w:r>
      <w:r>
        <w:rPr>
          <w:color w:val="0D0D0D"/>
        </w:rPr>
        <w:t>gọn</w:t>
      </w:r>
      <w:r>
        <w:rPr>
          <w:color w:val="0D0D0D"/>
          <w:spacing w:val="-2"/>
        </w:rPr>
        <w:t> </w:t>
      </w:r>
      <w:r>
        <w:rPr>
          <w:color w:val="0D0D0D"/>
        </w:rPr>
        <w:t>rằng</w:t>
      </w:r>
      <w:r>
        <w:rPr>
          <w:color w:val="0D0D0D"/>
          <w:spacing w:val="-2"/>
        </w:rPr>
        <w:t> </w:t>
      </w:r>
      <w:r>
        <w:rPr>
          <w:color w:val="0D0D0D"/>
        </w:rPr>
        <w:t>Đức</w:t>
      </w:r>
      <w:r>
        <w:rPr>
          <w:color w:val="0D0D0D"/>
          <w:spacing w:val="-2"/>
        </w:rPr>
        <w:t> </w:t>
      </w:r>
      <w:r>
        <w:rPr>
          <w:color w:val="0D0D0D"/>
        </w:rPr>
        <w:t>Phật</w:t>
      </w:r>
      <w:r>
        <w:rPr>
          <w:color w:val="0D0D0D"/>
          <w:spacing w:val="-2"/>
        </w:rPr>
        <w:t> </w:t>
      </w:r>
      <w:r>
        <w:rPr>
          <w:color w:val="0D0D0D"/>
        </w:rPr>
        <w:t>đã</w:t>
      </w:r>
      <w:r>
        <w:rPr>
          <w:color w:val="0D0D0D"/>
          <w:spacing w:val="-2"/>
        </w:rPr>
        <w:t> </w:t>
      </w:r>
      <w:r>
        <w:rPr>
          <w:color w:val="0D0D0D"/>
        </w:rPr>
        <w:t>dạy cho chúng ta về sự thật của cuộc đời này. Nếu không được nghe Giáo lý của Đức Phật, chúng ta sẽ cho rằng những gì được nghe là tiếng nói hay tiếng động khác nhau. Thấy tất cả những điều mọi người thông thường đều thấy, như thấy mọi người xung quanh, buổi sáng thức</w:t>
      </w:r>
      <w:r>
        <w:rPr>
          <w:color w:val="0D0D0D"/>
          <w:spacing w:val="-9"/>
        </w:rPr>
        <w:t> </w:t>
      </w:r>
      <w:r>
        <w:rPr>
          <w:color w:val="0D0D0D"/>
        </w:rPr>
        <w:t>dậy</w:t>
      </w:r>
      <w:r>
        <w:rPr>
          <w:color w:val="0D0D0D"/>
          <w:spacing w:val="-9"/>
        </w:rPr>
        <w:t> </w:t>
      </w:r>
      <w:r>
        <w:rPr>
          <w:color w:val="0D0D0D"/>
        </w:rPr>
        <w:t>đi</w:t>
      </w:r>
      <w:r>
        <w:rPr>
          <w:color w:val="0D0D0D"/>
          <w:spacing w:val="-9"/>
        </w:rPr>
        <w:t> </w:t>
      </w:r>
      <w:r>
        <w:rPr>
          <w:color w:val="0D0D0D"/>
        </w:rPr>
        <w:t>uống</w:t>
      </w:r>
      <w:r>
        <w:rPr>
          <w:color w:val="0D0D0D"/>
          <w:spacing w:val="-9"/>
        </w:rPr>
        <w:t> </w:t>
      </w:r>
      <w:r>
        <w:rPr>
          <w:color w:val="0D0D0D"/>
        </w:rPr>
        <w:t>cà</w:t>
      </w:r>
      <w:r>
        <w:rPr>
          <w:color w:val="0D0D0D"/>
          <w:spacing w:val="-9"/>
        </w:rPr>
        <w:t> </w:t>
      </w:r>
      <w:r>
        <w:rPr>
          <w:color w:val="0D0D0D"/>
        </w:rPr>
        <w:t>phê</w:t>
      </w:r>
      <w:r>
        <w:rPr>
          <w:color w:val="0D0D0D"/>
          <w:spacing w:val="-9"/>
        </w:rPr>
        <w:t> </w:t>
      </w:r>
      <w:r>
        <w:rPr>
          <w:color w:val="0D0D0D"/>
        </w:rPr>
        <w:t>và</w:t>
      </w:r>
      <w:r>
        <w:rPr>
          <w:color w:val="0D0D0D"/>
          <w:spacing w:val="-9"/>
        </w:rPr>
        <w:t> </w:t>
      </w:r>
      <w:r>
        <w:rPr>
          <w:color w:val="0D0D0D"/>
        </w:rPr>
        <w:t>làm</w:t>
      </w:r>
      <w:r>
        <w:rPr>
          <w:color w:val="0D0D0D"/>
          <w:spacing w:val="-9"/>
        </w:rPr>
        <w:t> </w:t>
      </w:r>
      <w:r>
        <w:rPr>
          <w:color w:val="0D0D0D"/>
        </w:rPr>
        <w:t>công</w:t>
      </w:r>
      <w:r>
        <w:rPr>
          <w:color w:val="0D0D0D"/>
          <w:spacing w:val="-9"/>
        </w:rPr>
        <w:t> </w:t>
      </w:r>
      <w:r>
        <w:rPr>
          <w:color w:val="0D0D0D"/>
        </w:rPr>
        <w:t>việc</w:t>
      </w:r>
      <w:r>
        <w:rPr>
          <w:color w:val="0D0D0D"/>
          <w:spacing w:val="-10"/>
        </w:rPr>
        <w:t> </w:t>
      </w:r>
      <w:r>
        <w:rPr>
          <w:color w:val="0D0D0D"/>
        </w:rPr>
        <w:t>hàng</w:t>
      </w:r>
      <w:r>
        <w:rPr>
          <w:color w:val="0D0D0D"/>
          <w:spacing w:val="-9"/>
        </w:rPr>
        <w:t> </w:t>
      </w:r>
      <w:r>
        <w:rPr>
          <w:color w:val="0D0D0D"/>
        </w:rPr>
        <w:t>ngày…, thì quá đơn giản, và không cần một vị Phật ra đời để giúp</w:t>
      </w:r>
      <w:r>
        <w:rPr>
          <w:color w:val="0D0D0D"/>
          <w:spacing w:val="-7"/>
        </w:rPr>
        <w:t> </w:t>
      </w:r>
      <w:r>
        <w:rPr>
          <w:color w:val="0D0D0D"/>
        </w:rPr>
        <w:t>chúng</w:t>
      </w:r>
      <w:r>
        <w:rPr>
          <w:color w:val="0D0D0D"/>
          <w:spacing w:val="-7"/>
        </w:rPr>
        <w:t> </w:t>
      </w:r>
      <w:r>
        <w:rPr>
          <w:color w:val="0D0D0D"/>
        </w:rPr>
        <w:t>ta</w:t>
      </w:r>
      <w:r>
        <w:rPr>
          <w:color w:val="0D0D0D"/>
          <w:spacing w:val="-7"/>
        </w:rPr>
        <w:t> </w:t>
      </w:r>
      <w:r>
        <w:rPr>
          <w:color w:val="0D0D0D"/>
        </w:rPr>
        <w:t>biết</w:t>
      </w:r>
      <w:r>
        <w:rPr>
          <w:color w:val="0D0D0D"/>
          <w:spacing w:val="-7"/>
        </w:rPr>
        <w:t> </w:t>
      </w:r>
      <w:r>
        <w:rPr>
          <w:color w:val="0D0D0D"/>
        </w:rPr>
        <w:t>về</w:t>
      </w:r>
      <w:r>
        <w:rPr>
          <w:color w:val="0D0D0D"/>
          <w:spacing w:val="-7"/>
        </w:rPr>
        <w:t> </w:t>
      </w:r>
      <w:r>
        <w:rPr>
          <w:color w:val="0D0D0D"/>
        </w:rPr>
        <w:t>điều</w:t>
      </w:r>
      <w:r>
        <w:rPr>
          <w:color w:val="0D0D0D"/>
          <w:spacing w:val="-7"/>
        </w:rPr>
        <w:t> </w:t>
      </w:r>
      <w:r>
        <w:rPr>
          <w:color w:val="0D0D0D"/>
        </w:rPr>
        <w:t>ấy.</w:t>
      </w:r>
      <w:r>
        <w:rPr>
          <w:color w:val="0D0D0D"/>
          <w:spacing w:val="-7"/>
        </w:rPr>
        <w:t> </w:t>
      </w:r>
      <w:r>
        <w:rPr>
          <w:color w:val="0D0D0D"/>
        </w:rPr>
        <w:t>Đức</w:t>
      </w:r>
      <w:r>
        <w:rPr>
          <w:color w:val="0D0D0D"/>
          <w:spacing w:val="-7"/>
        </w:rPr>
        <w:t> </w:t>
      </w:r>
      <w:r>
        <w:rPr>
          <w:color w:val="0D0D0D"/>
        </w:rPr>
        <w:t>Phật</w:t>
      </w:r>
      <w:r>
        <w:rPr>
          <w:color w:val="0D0D0D"/>
          <w:spacing w:val="-7"/>
        </w:rPr>
        <w:t> </w:t>
      </w:r>
      <w:r>
        <w:rPr>
          <w:color w:val="0D0D0D"/>
        </w:rPr>
        <w:t>dạy</w:t>
      </w:r>
      <w:r>
        <w:rPr>
          <w:color w:val="0D0D0D"/>
          <w:spacing w:val="-7"/>
        </w:rPr>
        <w:t> </w:t>
      </w:r>
      <w:r>
        <w:rPr>
          <w:color w:val="0D0D0D"/>
        </w:rPr>
        <w:t>rằng</w:t>
      </w:r>
      <w:r>
        <w:rPr>
          <w:color w:val="0D0D0D"/>
          <w:spacing w:val="-7"/>
        </w:rPr>
        <w:t> </w:t>
      </w:r>
      <w:r>
        <w:rPr>
          <w:color w:val="0D0D0D"/>
        </w:rPr>
        <w:t>có</w:t>
      </w:r>
      <w:r>
        <w:rPr>
          <w:color w:val="0D0D0D"/>
          <w:spacing w:val="-7"/>
        </w:rPr>
        <w:t> </w:t>
      </w:r>
      <w:r>
        <w:rPr>
          <w:color w:val="0D0D0D"/>
        </w:rPr>
        <w:t>hai loại sự thật: sự thật chân đế và sự thật tục đế. Về mặt chế định, ta có thể nói rằng có xã hội, có mọi người,</w:t>
      </w:r>
      <w:r>
        <w:rPr>
          <w:color w:val="0D0D0D"/>
          <w:spacing w:val="40"/>
        </w:rPr>
        <w:t> </w:t>
      </w:r>
      <w:r>
        <w:rPr>
          <w:color w:val="0D0D0D"/>
        </w:rPr>
        <w:t>tôi</w:t>
      </w:r>
      <w:r>
        <w:rPr>
          <w:color w:val="0D0D0D"/>
          <w:spacing w:val="-4"/>
        </w:rPr>
        <w:t> </w:t>
      </w:r>
      <w:r>
        <w:rPr>
          <w:color w:val="0D0D0D"/>
        </w:rPr>
        <w:t>thức</w:t>
      </w:r>
      <w:r>
        <w:rPr>
          <w:color w:val="0D0D0D"/>
          <w:spacing w:val="-4"/>
        </w:rPr>
        <w:t> </w:t>
      </w:r>
      <w:r>
        <w:rPr>
          <w:color w:val="0D0D0D"/>
        </w:rPr>
        <w:t>dậy</w:t>
      </w:r>
      <w:r>
        <w:rPr>
          <w:color w:val="0D0D0D"/>
          <w:spacing w:val="-4"/>
        </w:rPr>
        <w:t> </w:t>
      </w:r>
      <w:r>
        <w:rPr>
          <w:color w:val="0D0D0D"/>
        </w:rPr>
        <w:t>và</w:t>
      </w:r>
      <w:r>
        <w:rPr>
          <w:color w:val="0D0D0D"/>
          <w:spacing w:val="-4"/>
        </w:rPr>
        <w:t> </w:t>
      </w:r>
      <w:r>
        <w:rPr>
          <w:color w:val="0D0D0D"/>
        </w:rPr>
        <w:t>tôi</w:t>
      </w:r>
      <w:r>
        <w:rPr>
          <w:color w:val="0D0D0D"/>
          <w:spacing w:val="-4"/>
        </w:rPr>
        <w:t> </w:t>
      </w:r>
      <w:r>
        <w:rPr>
          <w:color w:val="0D0D0D"/>
        </w:rPr>
        <w:t>đi</w:t>
      </w:r>
      <w:r>
        <w:rPr>
          <w:color w:val="0D0D0D"/>
          <w:spacing w:val="-4"/>
        </w:rPr>
        <w:t> </w:t>
      </w:r>
      <w:r>
        <w:rPr>
          <w:color w:val="0D0D0D"/>
        </w:rPr>
        <w:t>uống</w:t>
      </w:r>
      <w:r>
        <w:rPr>
          <w:color w:val="0D0D0D"/>
          <w:spacing w:val="-4"/>
        </w:rPr>
        <w:t> </w:t>
      </w:r>
      <w:r>
        <w:rPr>
          <w:color w:val="0D0D0D"/>
        </w:rPr>
        <w:t>cà</w:t>
      </w:r>
      <w:r>
        <w:rPr>
          <w:color w:val="0D0D0D"/>
          <w:spacing w:val="-4"/>
        </w:rPr>
        <w:t> </w:t>
      </w:r>
      <w:r>
        <w:rPr>
          <w:color w:val="0D0D0D"/>
        </w:rPr>
        <w:t>phê...</w:t>
      </w:r>
      <w:r>
        <w:rPr>
          <w:color w:val="0D0D0D"/>
          <w:spacing w:val="-4"/>
        </w:rPr>
        <w:t> </w:t>
      </w:r>
      <w:r>
        <w:rPr>
          <w:color w:val="0D0D0D"/>
        </w:rPr>
        <w:t>Chúng</w:t>
      </w:r>
      <w:r>
        <w:rPr>
          <w:color w:val="0D0D0D"/>
          <w:spacing w:val="-4"/>
        </w:rPr>
        <w:t> </w:t>
      </w:r>
      <w:r>
        <w:rPr>
          <w:color w:val="0D0D0D"/>
        </w:rPr>
        <w:t>ta</w:t>
      </w:r>
      <w:r>
        <w:rPr>
          <w:color w:val="0D0D0D"/>
          <w:spacing w:val="-4"/>
        </w:rPr>
        <w:t> </w:t>
      </w:r>
      <w:r>
        <w:rPr>
          <w:color w:val="0D0D0D"/>
        </w:rPr>
        <w:t>nhìn</w:t>
      </w:r>
      <w:r>
        <w:rPr>
          <w:color w:val="0D0D0D"/>
          <w:spacing w:val="-4"/>
        </w:rPr>
        <w:t> </w:t>
      </w:r>
      <w:r>
        <w:rPr>
          <w:color w:val="0D0D0D"/>
        </w:rPr>
        <w:t>thấy những ngọn nến, thấy Achaan và các đạo hữu xung quanh...</w:t>
      </w:r>
      <w:r>
        <w:rPr>
          <w:color w:val="0D0D0D"/>
          <w:spacing w:val="12"/>
        </w:rPr>
        <w:t> </w:t>
      </w:r>
      <w:r>
        <w:rPr>
          <w:color w:val="0D0D0D"/>
        </w:rPr>
        <w:t>Tất</w:t>
      </w:r>
      <w:r>
        <w:rPr>
          <w:color w:val="0D0D0D"/>
          <w:spacing w:val="17"/>
        </w:rPr>
        <w:t> </w:t>
      </w:r>
      <w:r>
        <w:rPr>
          <w:color w:val="0D0D0D"/>
        </w:rPr>
        <w:t>cả</w:t>
      </w:r>
      <w:r>
        <w:rPr>
          <w:color w:val="0D0D0D"/>
          <w:spacing w:val="17"/>
        </w:rPr>
        <w:t> </w:t>
      </w:r>
      <w:r>
        <w:rPr>
          <w:color w:val="0D0D0D"/>
        </w:rPr>
        <w:t>những</w:t>
      </w:r>
      <w:r>
        <w:rPr>
          <w:color w:val="0D0D0D"/>
          <w:spacing w:val="17"/>
        </w:rPr>
        <w:t> </w:t>
      </w:r>
      <w:r>
        <w:rPr>
          <w:color w:val="0D0D0D"/>
        </w:rPr>
        <w:t>điều</w:t>
      </w:r>
      <w:r>
        <w:rPr>
          <w:color w:val="0D0D0D"/>
          <w:spacing w:val="17"/>
        </w:rPr>
        <w:t> </w:t>
      </w:r>
      <w:r>
        <w:rPr>
          <w:color w:val="0D0D0D"/>
        </w:rPr>
        <w:t>này</w:t>
      </w:r>
      <w:r>
        <w:rPr>
          <w:color w:val="0D0D0D"/>
          <w:spacing w:val="17"/>
        </w:rPr>
        <w:t> </w:t>
      </w:r>
      <w:r>
        <w:rPr>
          <w:color w:val="0D0D0D"/>
        </w:rPr>
        <w:t>đều</w:t>
      </w:r>
      <w:r>
        <w:rPr>
          <w:color w:val="0D0D0D"/>
          <w:spacing w:val="17"/>
        </w:rPr>
        <w:t> </w:t>
      </w:r>
      <w:r>
        <w:rPr>
          <w:color w:val="0D0D0D"/>
        </w:rPr>
        <w:t>là</w:t>
      </w:r>
      <w:r>
        <w:rPr>
          <w:color w:val="0D0D0D"/>
          <w:spacing w:val="17"/>
        </w:rPr>
        <w:t> </w:t>
      </w:r>
      <w:r>
        <w:rPr>
          <w:color w:val="0D0D0D"/>
        </w:rPr>
        <w:t>tục</w:t>
      </w:r>
      <w:r>
        <w:rPr>
          <w:color w:val="0D0D0D"/>
          <w:spacing w:val="17"/>
        </w:rPr>
        <w:t> </w:t>
      </w:r>
      <w:r>
        <w:rPr>
          <w:color w:val="0D0D0D"/>
        </w:rPr>
        <w:t>đế.</w:t>
      </w:r>
      <w:r>
        <w:rPr>
          <w:color w:val="0D0D0D"/>
          <w:spacing w:val="12"/>
        </w:rPr>
        <w:t> </w:t>
      </w:r>
      <w:r>
        <w:rPr>
          <w:color w:val="0D0D0D"/>
        </w:rPr>
        <w:t>Từ</w:t>
      </w:r>
      <w:r>
        <w:rPr>
          <w:color w:val="0D0D0D"/>
          <w:spacing w:val="17"/>
        </w:rPr>
        <w:t> </w:t>
      </w:r>
      <w:r>
        <w:rPr>
          <w:color w:val="0D0D0D"/>
          <w:spacing w:val="-4"/>
        </w:rPr>
        <w:t>“tục</w:t>
      </w:r>
    </w:p>
    <w:p>
      <w:pPr>
        <w:pStyle w:val="BodyText"/>
        <w:spacing w:after="0" w:line="302" w:lineRule="auto"/>
        <w:sectPr>
          <w:type w:val="continuous"/>
          <w:pgSz w:w="15310" w:h="11630" w:orient="landscape"/>
          <w:pgMar w:header="776" w:footer="0" w:top="1080" w:bottom="280" w:left="1133" w:right="1133"/>
          <w:cols w:num="2" w:equalWidth="0">
            <w:col w:w="5654" w:space="1659"/>
            <w:col w:w="5731"/>
          </w:cols>
        </w:sectPr>
      </w:pPr>
    </w:p>
    <w:p>
      <w:pPr>
        <w:pStyle w:val="BodyText"/>
        <w:spacing w:before="32"/>
        <w:ind w:left="0"/>
        <w:jc w:val="left"/>
        <w:rPr>
          <w:sz w:val="20"/>
        </w:rPr>
      </w:pPr>
    </w:p>
    <w:p>
      <w:pPr>
        <w:pStyle w:val="BodyText"/>
        <w:spacing w:after="0"/>
        <w:jc w:val="left"/>
        <w:rPr>
          <w:sz w:val="20"/>
        </w:rPr>
        <w:sectPr>
          <w:headerReference w:type="default" r:id="rId26"/>
          <w:pgSz w:w="15310" w:h="11630" w:orient="landscape"/>
          <w:pgMar w:header="776" w:footer="0" w:top="1100" w:bottom="280" w:left="1133" w:right="1133"/>
        </w:sectPr>
      </w:pPr>
    </w:p>
    <w:p>
      <w:pPr>
        <w:pStyle w:val="BodyText"/>
        <w:spacing w:line="307" w:lineRule="auto" w:before="92"/>
        <w:ind w:right="38"/>
      </w:pPr>
      <w:r>
        <w:rPr>
          <w:color w:val="0D0D0D"/>
        </w:rPr>
        <w:t>đế” trong </w:t>
      </w:r>
      <w:r>
        <w:rPr/>
        <w:t>tiếng Pāli là “sammutti-sacca”. Còn sự thật tối hậu, sự thật chân đế - “parāmaṭṭha-sacca” không giống như sự thật chế định. Chẳng hạn về mặt tục </w:t>
      </w:r>
      <w:r>
        <w:rPr/>
        <w:t>đế, ta</w:t>
      </w:r>
      <w:r>
        <w:rPr>
          <w:spacing w:val="-1"/>
        </w:rPr>
        <w:t> </w:t>
      </w:r>
      <w:r>
        <w:rPr/>
        <w:t>thấy</w:t>
      </w:r>
      <w:r>
        <w:rPr>
          <w:spacing w:val="-1"/>
        </w:rPr>
        <w:t> </w:t>
      </w:r>
      <w:r>
        <w:rPr/>
        <w:t>mọi</w:t>
      </w:r>
      <w:r>
        <w:rPr>
          <w:spacing w:val="-1"/>
        </w:rPr>
        <w:t> </w:t>
      </w:r>
      <w:r>
        <w:rPr/>
        <w:t>người</w:t>
      </w:r>
      <w:r>
        <w:rPr>
          <w:spacing w:val="-1"/>
        </w:rPr>
        <w:t> </w:t>
      </w:r>
      <w:r>
        <w:rPr/>
        <w:t>đang</w:t>
      </w:r>
      <w:r>
        <w:rPr>
          <w:spacing w:val="-1"/>
        </w:rPr>
        <w:t> </w:t>
      </w:r>
      <w:r>
        <w:rPr/>
        <w:t>pháp</w:t>
      </w:r>
      <w:r>
        <w:rPr>
          <w:spacing w:val="-1"/>
        </w:rPr>
        <w:t> </w:t>
      </w:r>
      <w:r>
        <w:rPr/>
        <w:t>đàm</w:t>
      </w:r>
      <w:r>
        <w:rPr>
          <w:color w:val="0D0D0D"/>
        </w:rPr>
        <w:t>,</w:t>
      </w:r>
      <w:r>
        <w:rPr>
          <w:color w:val="0D0D0D"/>
          <w:spacing w:val="-1"/>
        </w:rPr>
        <w:t> </w:t>
      </w:r>
      <w:r>
        <w:rPr>
          <w:color w:val="0D0D0D"/>
        </w:rPr>
        <w:t>có</w:t>
      </w:r>
      <w:r>
        <w:rPr>
          <w:color w:val="0D0D0D"/>
          <w:spacing w:val="-1"/>
        </w:rPr>
        <w:t> </w:t>
      </w:r>
      <w:r>
        <w:rPr>
          <w:color w:val="0D0D0D"/>
        </w:rPr>
        <w:t>người</w:t>
      </w:r>
      <w:r>
        <w:rPr>
          <w:color w:val="0D0D0D"/>
          <w:spacing w:val="-1"/>
        </w:rPr>
        <w:t> </w:t>
      </w:r>
      <w:r>
        <w:rPr>
          <w:color w:val="0D0D0D"/>
        </w:rPr>
        <w:t>nói,</w:t>
      </w:r>
      <w:r>
        <w:rPr>
          <w:color w:val="0D0D0D"/>
          <w:spacing w:val="-1"/>
        </w:rPr>
        <w:t> </w:t>
      </w:r>
      <w:r>
        <w:rPr>
          <w:color w:val="0D0D0D"/>
        </w:rPr>
        <w:t>người dịch, nhưng về mặt chân đế, cái được nghe qua tai chỉ là</w:t>
      </w:r>
      <w:r>
        <w:rPr>
          <w:color w:val="0D0D0D"/>
          <w:spacing w:val="-3"/>
        </w:rPr>
        <w:t> </w:t>
      </w:r>
      <w:r>
        <w:rPr>
          <w:color w:val="0D0D0D"/>
        </w:rPr>
        <w:t>âm</w:t>
      </w:r>
      <w:r>
        <w:rPr>
          <w:color w:val="0D0D0D"/>
          <w:spacing w:val="-3"/>
        </w:rPr>
        <w:t> </w:t>
      </w:r>
      <w:r>
        <w:rPr>
          <w:color w:val="0D0D0D"/>
        </w:rPr>
        <w:t>thanh,</w:t>
      </w:r>
      <w:r>
        <w:rPr>
          <w:color w:val="0D0D0D"/>
          <w:spacing w:val="-3"/>
        </w:rPr>
        <w:t> </w:t>
      </w:r>
      <w:r>
        <w:rPr>
          <w:color w:val="0D0D0D"/>
        </w:rPr>
        <w:t>nhưng</w:t>
      </w:r>
      <w:r>
        <w:rPr>
          <w:color w:val="0D0D0D"/>
          <w:spacing w:val="-3"/>
        </w:rPr>
        <w:t> </w:t>
      </w:r>
      <w:r>
        <w:rPr>
          <w:color w:val="0D0D0D"/>
        </w:rPr>
        <w:t>ngay</w:t>
      </w:r>
      <w:r>
        <w:rPr>
          <w:color w:val="0D0D0D"/>
          <w:spacing w:val="-3"/>
        </w:rPr>
        <w:t> </w:t>
      </w:r>
      <w:r>
        <w:rPr>
          <w:color w:val="0D0D0D"/>
        </w:rPr>
        <w:t>sau</w:t>
      </w:r>
      <w:r>
        <w:rPr>
          <w:color w:val="0D0D0D"/>
          <w:spacing w:val="-3"/>
        </w:rPr>
        <w:t> </w:t>
      </w:r>
      <w:r>
        <w:rPr>
          <w:color w:val="0D0D0D"/>
        </w:rPr>
        <w:t>cái</w:t>
      </w:r>
      <w:r>
        <w:rPr>
          <w:color w:val="0D0D0D"/>
          <w:spacing w:val="-3"/>
        </w:rPr>
        <w:t> </w:t>
      </w:r>
      <w:r>
        <w:rPr>
          <w:color w:val="0D0D0D"/>
        </w:rPr>
        <w:t>nghe</w:t>
      </w:r>
      <w:r>
        <w:rPr>
          <w:color w:val="0D0D0D"/>
          <w:spacing w:val="-3"/>
        </w:rPr>
        <w:t> </w:t>
      </w:r>
      <w:r>
        <w:rPr>
          <w:color w:val="0D0D0D"/>
        </w:rPr>
        <w:t>xảy</w:t>
      </w:r>
      <w:r>
        <w:rPr>
          <w:color w:val="0D0D0D"/>
          <w:spacing w:val="-3"/>
        </w:rPr>
        <w:t> </w:t>
      </w:r>
      <w:r>
        <w:rPr>
          <w:color w:val="0D0D0D"/>
        </w:rPr>
        <w:t>ra</w:t>
      </w:r>
      <w:r>
        <w:rPr>
          <w:color w:val="0D0D0D"/>
          <w:spacing w:val="-3"/>
        </w:rPr>
        <w:t> </w:t>
      </w:r>
      <w:r>
        <w:rPr>
          <w:color w:val="0D0D0D"/>
        </w:rPr>
        <w:t>thì</w:t>
      </w:r>
      <w:r>
        <w:rPr>
          <w:color w:val="0D0D0D"/>
          <w:spacing w:val="-3"/>
        </w:rPr>
        <w:t> </w:t>
      </w:r>
      <w:r>
        <w:rPr>
          <w:color w:val="0D0D0D"/>
        </w:rPr>
        <w:t>có</w:t>
      </w:r>
      <w:r>
        <w:rPr>
          <w:color w:val="0D0D0D"/>
          <w:spacing w:val="-3"/>
        </w:rPr>
        <w:t> </w:t>
      </w:r>
      <w:r>
        <w:rPr>
          <w:color w:val="0D0D0D"/>
        </w:rPr>
        <w:t>suy nghĩ về những âm thanh đã được kinh nghiệm, sau khi nhiều</w:t>
      </w:r>
      <w:r>
        <w:rPr>
          <w:color w:val="0D0D0D"/>
          <w:spacing w:val="-6"/>
        </w:rPr>
        <w:t> </w:t>
      </w:r>
      <w:r>
        <w:rPr>
          <w:color w:val="0D0D0D"/>
        </w:rPr>
        <w:t>âm</w:t>
      </w:r>
      <w:r>
        <w:rPr>
          <w:color w:val="0D0D0D"/>
          <w:spacing w:val="-6"/>
        </w:rPr>
        <w:t> </w:t>
      </w:r>
      <w:r>
        <w:rPr>
          <w:color w:val="0D0D0D"/>
        </w:rPr>
        <w:t>thanh</w:t>
      </w:r>
      <w:r>
        <w:rPr>
          <w:color w:val="0D0D0D"/>
          <w:spacing w:val="-6"/>
        </w:rPr>
        <w:t> </w:t>
      </w:r>
      <w:r>
        <w:rPr>
          <w:color w:val="0D0D0D"/>
        </w:rPr>
        <w:t>được</w:t>
      </w:r>
      <w:r>
        <w:rPr>
          <w:color w:val="0D0D0D"/>
          <w:spacing w:val="-6"/>
        </w:rPr>
        <w:t> </w:t>
      </w:r>
      <w:r>
        <w:rPr>
          <w:color w:val="0D0D0D"/>
        </w:rPr>
        <w:t>nghe</w:t>
      </w:r>
      <w:r>
        <w:rPr>
          <w:color w:val="0D0D0D"/>
          <w:spacing w:val="-6"/>
        </w:rPr>
        <w:t> </w:t>
      </w:r>
      <w:r>
        <w:rPr>
          <w:color w:val="0D0D0D"/>
        </w:rPr>
        <w:t>như</w:t>
      </w:r>
      <w:r>
        <w:rPr>
          <w:color w:val="0D0D0D"/>
          <w:spacing w:val="-6"/>
        </w:rPr>
        <w:t> </w:t>
      </w:r>
      <w:r>
        <w:rPr>
          <w:color w:val="0D0D0D"/>
        </w:rPr>
        <w:t>vậy</w:t>
      </w:r>
      <w:r>
        <w:rPr>
          <w:color w:val="0D0D0D"/>
          <w:spacing w:val="-6"/>
        </w:rPr>
        <w:t> </w:t>
      </w:r>
      <w:r>
        <w:rPr>
          <w:color w:val="0D0D0D"/>
        </w:rPr>
        <w:t>và</w:t>
      </w:r>
      <w:r>
        <w:rPr>
          <w:color w:val="0D0D0D"/>
          <w:spacing w:val="-6"/>
        </w:rPr>
        <w:t> </w:t>
      </w:r>
      <w:r>
        <w:rPr>
          <w:color w:val="0D0D0D"/>
        </w:rPr>
        <w:t>nhiều</w:t>
      </w:r>
      <w:r>
        <w:rPr>
          <w:color w:val="0D0D0D"/>
          <w:spacing w:val="-6"/>
        </w:rPr>
        <w:t> </w:t>
      </w:r>
      <w:r>
        <w:rPr>
          <w:color w:val="0D0D0D"/>
        </w:rPr>
        <w:t>hình</w:t>
      </w:r>
      <w:r>
        <w:rPr>
          <w:color w:val="0D0D0D"/>
          <w:spacing w:val="-6"/>
        </w:rPr>
        <w:t> </w:t>
      </w:r>
      <w:r>
        <w:rPr>
          <w:color w:val="0D0D0D"/>
        </w:rPr>
        <w:t>bóng của</w:t>
      </w:r>
      <w:r>
        <w:rPr>
          <w:color w:val="0D0D0D"/>
          <w:spacing w:val="-5"/>
        </w:rPr>
        <w:t> </w:t>
      </w:r>
      <w:r>
        <w:rPr>
          <w:color w:val="0D0D0D"/>
        </w:rPr>
        <w:t>âm</w:t>
      </w:r>
      <w:r>
        <w:rPr>
          <w:color w:val="0D0D0D"/>
          <w:spacing w:val="-5"/>
        </w:rPr>
        <w:t> </w:t>
      </w:r>
      <w:r>
        <w:rPr>
          <w:color w:val="0D0D0D"/>
        </w:rPr>
        <w:t>thanh</w:t>
      </w:r>
      <w:r>
        <w:rPr>
          <w:color w:val="0D0D0D"/>
          <w:spacing w:val="-5"/>
        </w:rPr>
        <w:t> </w:t>
      </w:r>
      <w:r>
        <w:rPr>
          <w:color w:val="0D0D0D"/>
        </w:rPr>
        <w:t>kết</w:t>
      </w:r>
      <w:r>
        <w:rPr>
          <w:color w:val="0D0D0D"/>
          <w:spacing w:val="-5"/>
        </w:rPr>
        <w:t> </w:t>
      </w:r>
      <w:r>
        <w:rPr>
          <w:color w:val="0D0D0D"/>
        </w:rPr>
        <w:t>nối</w:t>
      </w:r>
      <w:r>
        <w:rPr>
          <w:color w:val="0D0D0D"/>
          <w:spacing w:val="-5"/>
        </w:rPr>
        <w:t> </w:t>
      </w:r>
      <w:r>
        <w:rPr>
          <w:color w:val="0D0D0D"/>
        </w:rPr>
        <w:t>với</w:t>
      </w:r>
      <w:r>
        <w:rPr>
          <w:color w:val="0D0D0D"/>
          <w:spacing w:val="-5"/>
        </w:rPr>
        <w:t> </w:t>
      </w:r>
      <w:r>
        <w:rPr>
          <w:color w:val="0D0D0D"/>
        </w:rPr>
        <w:t>nhau</w:t>
      </w:r>
      <w:r>
        <w:rPr>
          <w:color w:val="0D0D0D"/>
          <w:spacing w:val="-5"/>
        </w:rPr>
        <w:t> </w:t>
      </w:r>
      <w:r>
        <w:rPr>
          <w:color w:val="0D0D0D"/>
        </w:rPr>
        <w:t>sẽ</w:t>
      </w:r>
      <w:r>
        <w:rPr>
          <w:color w:val="0D0D0D"/>
          <w:spacing w:val="-5"/>
        </w:rPr>
        <w:t> </w:t>
      </w:r>
      <w:r>
        <w:rPr>
          <w:color w:val="0D0D0D"/>
        </w:rPr>
        <w:t>có</w:t>
      </w:r>
      <w:r>
        <w:rPr>
          <w:color w:val="0D0D0D"/>
          <w:spacing w:val="-5"/>
        </w:rPr>
        <w:t> </w:t>
      </w:r>
      <w:r>
        <w:rPr>
          <w:color w:val="0D0D0D"/>
        </w:rPr>
        <w:t>suy</w:t>
      </w:r>
      <w:r>
        <w:rPr>
          <w:color w:val="0D0D0D"/>
          <w:spacing w:val="-5"/>
        </w:rPr>
        <w:t> </w:t>
      </w:r>
      <w:r>
        <w:rPr>
          <w:color w:val="0D0D0D"/>
        </w:rPr>
        <w:t>nghĩ</w:t>
      </w:r>
      <w:r>
        <w:rPr>
          <w:color w:val="0D0D0D"/>
          <w:spacing w:val="-5"/>
        </w:rPr>
        <w:t> </w:t>
      </w:r>
      <w:r>
        <w:rPr>
          <w:color w:val="0D0D0D"/>
        </w:rPr>
        <w:t>về</w:t>
      </w:r>
      <w:r>
        <w:rPr>
          <w:color w:val="0D0D0D"/>
          <w:spacing w:val="-5"/>
        </w:rPr>
        <w:t> </w:t>
      </w:r>
      <w:r>
        <w:rPr>
          <w:color w:val="0D0D0D"/>
        </w:rPr>
        <w:t>lời</w:t>
      </w:r>
      <w:r>
        <w:rPr>
          <w:color w:val="0D0D0D"/>
          <w:spacing w:val="-5"/>
        </w:rPr>
        <w:t> </w:t>
      </w:r>
      <w:r>
        <w:rPr>
          <w:color w:val="0D0D0D"/>
        </w:rPr>
        <w:t>nói và hiểu ý nghĩa của lời nói đó. Vậy mặc dù ta có cảm giác mình đang nghe cả một câu dài, nhưng thực tế,</w:t>
      </w:r>
      <w:r>
        <w:rPr>
          <w:color w:val="0D0D0D"/>
          <w:spacing w:val="40"/>
        </w:rPr>
        <w:t> </w:t>
      </w:r>
      <w:r>
        <w:rPr>
          <w:color w:val="0D0D0D"/>
        </w:rPr>
        <w:t>cái nghe chỉ nghe âm thanh, rồi tiếp nối là suy nghĩ về những gì âm thanh để lại và về nghĩa của những gì đã được nghe. Nếu có con mèo đang ở trong căn phòng này, chắc chắn nó cũng nghe được âm thanh nhưng nó không hiểu nghĩa của những âm thanh đó. Cái được nghe qua tai chỉ đơn thuần là âm thanh mà thôi, không phải là câu nói hay tiếng máy lạnh. Cái duy nhất được nghe chỉ là âm thanh, nhưng sau đó có suy nghĩ về âm thanh và các khái niệm được hình thành từ cái được nghe. Có thể ta đặt câu hỏi, việc phân biệt giữa cái nghe nghe âm thanh với suy nghĩ về những khái niệm hình thành từ việc nghe những âm thanh đó có gì quan trọng?</w:t>
      </w:r>
      <w:r>
        <w:rPr>
          <w:color w:val="0D0D0D"/>
          <w:spacing w:val="-9"/>
        </w:rPr>
        <w:t> </w:t>
      </w:r>
      <w:r>
        <w:rPr>
          <w:color w:val="0D0D0D"/>
        </w:rPr>
        <w:t>Nó</w:t>
      </w:r>
      <w:r>
        <w:rPr>
          <w:color w:val="0D0D0D"/>
          <w:spacing w:val="-9"/>
        </w:rPr>
        <w:t> </w:t>
      </w:r>
      <w:r>
        <w:rPr>
          <w:color w:val="0D0D0D"/>
        </w:rPr>
        <w:t>quan</w:t>
      </w:r>
      <w:r>
        <w:rPr>
          <w:color w:val="0D0D0D"/>
          <w:spacing w:val="-9"/>
        </w:rPr>
        <w:t> </w:t>
      </w:r>
      <w:r>
        <w:rPr>
          <w:color w:val="0D0D0D"/>
        </w:rPr>
        <w:t>trọng,</w:t>
      </w:r>
      <w:r>
        <w:rPr>
          <w:color w:val="0D0D0D"/>
          <w:spacing w:val="-9"/>
        </w:rPr>
        <w:t> </w:t>
      </w:r>
      <w:r>
        <w:rPr>
          <w:color w:val="0D0D0D"/>
        </w:rPr>
        <w:t>vì</w:t>
      </w:r>
      <w:r>
        <w:rPr>
          <w:color w:val="0D0D0D"/>
          <w:spacing w:val="-9"/>
        </w:rPr>
        <w:t> </w:t>
      </w:r>
      <w:r>
        <w:rPr>
          <w:color w:val="0D0D0D"/>
        </w:rPr>
        <w:t>thông</w:t>
      </w:r>
      <w:r>
        <w:rPr>
          <w:color w:val="0D0D0D"/>
          <w:spacing w:val="-9"/>
        </w:rPr>
        <w:t> </w:t>
      </w:r>
      <w:r>
        <w:rPr>
          <w:color w:val="0D0D0D"/>
        </w:rPr>
        <w:t>thường</w:t>
      </w:r>
      <w:r>
        <w:rPr>
          <w:color w:val="0D0D0D"/>
          <w:spacing w:val="-9"/>
        </w:rPr>
        <w:t> </w:t>
      </w:r>
      <w:r>
        <w:rPr>
          <w:color w:val="0D0D0D"/>
        </w:rPr>
        <w:t>ta</w:t>
      </w:r>
      <w:r>
        <w:rPr>
          <w:color w:val="0D0D0D"/>
          <w:spacing w:val="-9"/>
        </w:rPr>
        <w:t> </w:t>
      </w:r>
      <w:r>
        <w:rPr>
          <w:color w:val="0D0D0D"/>
        </w:rPr>
        <w:t>sống</w:t>
      </w:r>
      <w:r>
        <w:rPr>
          <w:color w:val="0D0D0D"/>
          <w:spacing w:val="-9"/>
        </w:rPr>
        <w:t> </w:t>
      </w:r>
      <w:r>
        <w:rPr>
          <w:color w:val="0D0D0D"/>
        </w:rPr>
        <w:t>trong</w:t>
      </w:r>
      <w:r>
        <w:rPr>
          <w:color w:val="0D0D0D"/>
          <w:spacing w:val="-9"/>
        </w:rPr>
        <w:t> </w:t>
      </w:r>
      <w:r>
        <w:rPr>
          <w:color w:val="0D0D0D"/>
        </w:rPr>
        <w:t>vô minh,</w:t>
      </w:r>
      <w:r>
        <w:rPr>
          <w:color w:val="0D0D0D"/>
          <w:spacing w:val="22"/>
        </w:rPr>
        <w:t> </w:t>
      </w:r>
      <w:r>
        <w:rPr>
          <w:color w:val="0D0D0D"/>
        </w:rPr>
        <w:t>vô</w:t>
      </w:r>
      <w:r>
        <w:rPr>
          <w:color w:val="0D0D0D"/>
          <w:spacing w:val="22"/>
        </w:rPr>
        <w:t> </w:t>
      </w:r>
      <w:r>
        <w:rPr>
          <w:color w:val="0D0D0D"/>
        </w:rPr>
        <w:t>minh</w:t>
      </w:r>
      <w:r>
        <w:rPr>
          <w:color w:val="0D0D0D"/>
          <w:spacing w:val="22"/>
        </w:rPr>
        <w:t> </w:t>
      </w:r>
      <w:r>
        <w:rPr>
          <w:color w:val="0D0D0D"/>
        </w:rPr>
        <w:t>chỉ</w:t>
      </w:r>
      <w:r>
        <w:rPr>
          <w:color w:val="0D0D0D"/>
          <w:spacing w:val="22"/>
        </w:rPr>
        <w:t> </w:t>
      </w:r>
      <w:r>
        <w:rPr>
          <w:color w:val="0D0D0D"/>
        </w:rPr>
        <w:t>quen</w:t>
      </w:r>
      <w:r>
        <w:rPr>
          <w:color w:val="0D0D0D"/>
          <w:spacing w:val="22"/>
        </w:rPr>
        <w:t> </w:t>
      </w:r>
      <w:r>
        <w:rPr>
          <w:color w:val="0D0D0D"/>
        </w:rPr>
        <w:t>với</w:t>
      </w:r>
      <w:r>
        <w:rPr>
          <w:color w:val="0D0D0D"/>
          <w:spacing w:val="22"/>
        </w:rPr>
        <w:t> </w:t>
      </w:r>
      <w:r>
        <w:rPr>
          <w:color w:val="0D0D0D"/>
        </w:rPr>
        <w:t>các</w:t>
      </w:r>
      <w:r>
        <w:rPr>
          <w:color w:val="0D0D0D"/>
          <w:spacing w:val="22"/>
        </w:rPr>
        <w:t> </w:t>
      </w:r>
      <w:r>
        <w:rPr>
          <w:color w:val="0D0D0D"/>
        </w:rPr>
        <w:t>khái</w:t>
      </w:r>
      <w:r>
        <w:rPr>
          <w:color w:val="0D0D0D"/>
          <w:spacing w:val="22"/>
        </w:rPr>
        <w:t> </w:t>
      </w:r>
      <w:r>
        <w:rPr>
          <w:color w:val="0D0D0D"/>
        </w:rPr>
        <w:t>niệm</w:t>
      </w:r>
      <w:r>
        <w:rPr>
          <w:color w:val="0D0D0D"/>
          <w:spacing w:val="22"/>
        </w:rPr>
        <w:t> </w:t>
      </w:r>
      <w:r>
        <w:rPr>
          <w:color w:val="0D0D0D"/>
        </w:rPr>
        <w:t>mà</w:t>
      </w:r>
      <w:r>
        <w:rPr>
          <w:color w:val="0D0D0D"/>
          <w:spacing w:val="22"/>
        </w:rPr>
        <w:t> </w:t>
      </w:r>
      <w:r>
        <w:rPr>
          <w:color w:val="0D0D0D"/>
          <w:spacing w:val="-2"/>
        </w:rPr>
        <w:t>không</w:t>
      </w:r>
    </w:p>
    <w:p>
      <w:pPr>
        <w:pStyle w:val="BodyText"/>
        <w:spacing w:line="309" w:lineRule="auto" w:before="89"/>
        <w:ind w:right="111"/>
      </w:pPr>
      <w:r>
        <w:rPr/>
        <w:br w:type="column"/>
      </w:r>
      <w:r>
        <w:rPr>
          <w:color w:val="0D0D0D"/>
        </w:rPr>
        <w:t>biết</w:t>
      </w:r>
      <w:r>
        <w:rPr>
          <w:color w:val="0D0D0D"/>
          <w:spacing w:val="-11"/>
        </w:rPr>
        <w:t> </w:t>
      </w:r>
      <w:r>
        <w:rPr>
          <w:color w:val="0D0D0D"/>
        </w:rPr>
        <w:t>được</w:t>
      </w:r>
      <w:r>
        <w:rPr>
          <w:color w:val="0D0D0D"/>
          <w:spacing w:val="-11"/>
        </w:rPr>
        <w:t> </w:t>
      </w:r>
      <w:r>
        <w:rPr>
          <w:color w:val="0D0D0D"/>
        </w:rPr>
        <w:t>rằng,</w:t>
      </w:r>
      <w:r>
        <w:rPr>
          <w:color w:val="0D0D0D"/>
          <w:spacing w:val="-11"/>
        </w:rPr>
        <w:t> </w:t>
      </w:r>
      <w:r>
        <w:rPr>
          <w:color w:val="0D0D0D"/>
        </w:rPr>
        <w:t>về</w:t>
      </w:r>
      <w:r>
        <w:rPr>
          <w:color w:val="0D0D0D"/>
          <w:spacing w:val="-11"/>
        </w:rPr>
        <w:t> </w:t>
      </w:r>
      <w:r>
        <w:rPr>
          <w:color w:val="0D0D0D"/>
        </w:rPr>
        <w:t>bản</w:t>
      </w:r>
      <w:r>
        <w:rPr>
          <w:color w:val="0D0D0D"/>
          <w:spacing w:val="-11"/>
        </w:rPr>
        <w:t> </w:t>
      </w:r>
      <w:r>
        <w:rPr>
          <w:color w:val="0D0D0D"/>
        </w:rPr>
        <w:t>chất,</w:t>
      </w:r>
      <w:r>
        <w:rPr>
          <w:color w:val="0D0D0D"/>
          <w:spacing w:val="-11"/>
        </w:rPr>
        <w:t> </w:t>
      </w:r>
      <w:r>
        <w:rPr>
          <w:color w:val="0D0D0D"/>
        </w:rPr>
        <w:t>chỉ</w:t>
      </w:r>
      <w:r>
        <w:rPr>
          <w:color w:val="0D0D0D"/>
          <w:spacing w:val="-11"/>
        </w:rPr>
        <w:t> </w:t>
      </w:r>
      <w:r>
        <w:rPr>
          <w:color w:val="0D0D0D"/>
        </w:rPr>
        <w:t>có</w:t>
      </w:r>
      <w:r>
        <w:rPr>
          <w:color w:val="0D0D0D"/>
          <w:spacing w:val="-11"/>
        </w:rPr>
        <w:t> </w:t>
      </w:r>
      <w:r>
        <w:rPr>
          <w:color w:val="0D0D0D"/>
        </w:rPr>
        <w:t>âm</w:t>
      </w:r>
      <w:r>
        <w:rPr>
          <w:color w:val="0D0D0D"/>
          <w:spacing w:val="-11"/>
        </w:rPr>
        <w:t> </w:t>
      </w:r>
      <w:r>
        <w:rPr>
          <w:color w:val="0D0D0D"/>
        </w:rPr>
        <w:t>thanh</w:t>
      </w:r>
      <w:r>
        <w:rPr>
          <w:color w:val="0D0D0D"/>
          <w:spacing w:val="-11"/>
        </w:rPr>
        <w:t> </w:t>
      </w:r>
      <w:r>
        <w:rPr>
          <w:color w:val="0D0D0D"/>
        </w:rPr>
        <w:t>là</w:t>
      </w:r>
      <w:r>
        <w:rPr>
          <w:color w:val="0D0D0D"/>
          <w:spacing w:val="-11"/>
        </w:rPr>
        <w:t> </w:t>
      </w:r>
      <w:r>
        <w:rPr>
          <w:color w:val="0D0D0D"/>
        </w:rPr>
        <w:t>cái</w:t>
      </w:r>
      <w:r>
        <w:rPr>
          <w:color w:val="0D0D0D"/>
          <w:spacing w:val="-11"/>
        </w:rPr>
        <w:t> </w:t>
      </w:r>
      <w:r>
        <w:rPr>
          <w:color w:val="0D0D0D"/>
        </w:rPr>
        <w:t>được nghe.</w:t>
      </w:r>
      <w:r>
        <w:rPr>
          <w:color w:val="0D0D0D"/>
          <w:spacing w:val="-7"/>
        </w:rPr>
        <w:t> </w:t>
      </w:r>
      <w:r>
        <w:rPr>
          <w:color w:val="0D0D0D"/>
        </w:rPr>
        <w:t>Khi</w:t>
      </w:r>
      <w:r>
        <w:rPr>
          <w:color w:val="0D0D0D"/>
          <w:spacing w:val="-7"/>
        </w:rPr>
        <w:t> </w:t>
      </w:r>
      <w:r>
        <w:rPr>
          <w:color w:val="0D0D0D"/>
        </w:rPr>
        <w:t>ta</w:t>
      </w:r>
      <w:r>
        <w:rPr>
          <w:color w:val="0D0D0D"/>
          <w:spacing w:val="-7"/>
        </w:rPr>
        <w:t> </w:t>
      </w:r>
      <w:r>
        <w:rPr>
          <w:color w:val="0D0D0D"/>
        </w:rPr>
        <w:t>chỉ</w:t>
      </w:r>
      <w:r>
        <w:rPr>
          <w:color w:val="0D0D0D"/>
          <w:spacing w:val="-7"/>
        </w:rPr>
        <w:t> </w:t>
      </w:r>
      <w:r>
        <w:rPr>
          <w:color w:val="0D0D0D"/>
        </w:rPr>
        <w:t>biết</w:t>
      </w:r>
      <w:r>
        <w:rPr>
          <w:color w:val="0D0D0D"/>
          <w:spacing w:val="-7"/>
        </w:rPr>
        <w:t> </w:t>
      </w:r>
      <w:r>
        <w:rPr>
          <w:color w:val="0D0D0D"/>
        </w:rPr>
        <w:t>về</w:t>
      </w:r>
      <w:r>
        <w:rPr>
          <w:color w:val="0D0D0D"/>
          <w:spacing w:val="-7"/>
        </w:rPr>
        <w:t> </w:t>
      </w:r>
      <w:r>
        <w:rPr>
          <w:color w:val="0D0D0D"/>
        </w:rPr>
        <w:t>thế</w:t>
      </w:r>
      <w:r>
        <w:rPr>
          <w:color w:val="0D0D0D"/>
          <w:spacing w:val="-7"/>
        </w:rPr>
        <w:t> </w:t>
      </w:r>
      <w:r>
        <w:rPr>
          <w:color w:val="0D0D0D"/>
        </w:rPr>
        <w:t>giới</w:t>
      </w:r>
      <w:r>
        <w:rPr>
          <w:color w:val="0D0D0D"/>
          <w:spacing w:val="-7"/>
        </w:rPr>
        <w:t> </w:t>
      </w:r>
      <w:r>
        <w:rPr>
          <w:color w:val="0D0D0D"/>
        </w:rPr>
        <w:t>của</w:t>
      </w:r>
      <w:r>
        <w:rPr>
          <w:color w:val="0D0D0D"/>
          <w:spacing w:val="-7"/>
        </w:rPr>
        <w:t> </w:t>
      </w:r>
      <w:r>
        <w:rPr>
          <w:color w:val="0D0D0D"/>
        </w:rPr>
        <w:t>chế</w:t>
      </w:r>
      <w:r>
        <w:rPr>
          <w:color w:val="0D0D0D"/>
          <w:spacing w:val="-7"/>
        </w:rPr>
        <w:t> </w:t>
      </w:r>
      <w:r>
        <w:rPr>
          <w:color w:val="0D0D0D"/>
        </w:rPr>
        <w:t>định</w:t>
      </w:r>
      <w:r>
        <w:rPr>
          <w:color w:val="0D0D0D"/>
          <w:spacing w:val="-7"/>
        </w:rPr>
        <w:t> </w:t>
      </w:r>
      <w:r>
        <w:rPr>
          <w:color w:val="0D0D0D"/>
        </w:rPr>
        <w:t>mà</w:t>
      </w:r>
      <w:r>
        <w:rPr>
          <w:color w:val="0D0D0D"/>
          <w:spacing w:val="-7"/>
        </w:rPr>
        <w:t> </w:t>
      </w:r>
      <w:r>
        <w:rPr>
          <w:color w:val="0D0D0D"/>
        </w:rPr>
        <w:t>không biết gì về sự thật của các pháp chân đế thì cũng giống như khi ta sống trong một giấc mơ vào ban đêm. Khi không</w:t>
      </w:r>
      <w:r>
        <w:rPr>
          <w:color w:val="0D0D0D"/>
          <w:spacing w:val="-9"/>
        </w:rPr>
        <w:t> </w:t>
      </w:r>
      <w:r>
        <w:rPr>
          <w:color w:val="0D0D0D"/>
        </w:rPr>
        <w:t>có</w:t>
      </w:r>
      <w:r>
        <w:rPr>
          <w:color w:val="0D0D0D"/>
          <w:spacing w:val="-9"/>
        </w:rPr>
        <w:t> </w:t>
      </w:r>
      <w:r>
        <w:rPr>
          <w:color w:val="0D0D0D"/>
        </w:rPr>
        <w:t>hiểu</w:t>
      </w:r>
      <w:r>
        <w:rPr>
          <w:color w:val="0D0D0D"/>
          <w:spacing w:val="-9"/>
        </w:rPr>
        <w:t> </w:t>
      </w:r>
      <w:r>
        <w:rPr>
          <w:color w:val="0D0D0D"/>
        </w:rPr>
        <w:t>biết</w:t>
      </w:r>
      <w:r>
        <w:rPr>
          <w:color w:val="0D0D0D"/>
          <w:spacing w:val="-9"/>
        </w:rPr>
        <w:t> </w:t>
      </w:r>
      <w:r>
        <w:rPr>
          <w:color w:val="0D0D0D"/>
        </w:rPr>
        <w:t>về</w:t>
      </w:r>
      <w:r>
        <w:rPr>
          <w:color w:val="0D0D0D"/>
          <w:spacing w:val="-9"/>
        </w:rPr>
        <w:t> </w:t>
      </w:r>
      <w:r>
        <w:rPr>
          <w:color w:val="0D0D0D"/>
        </w:rPr>
        <w:t>các</w:t>
      </w:r>
      <w:r>
        <w:rPr>
          <w:color w:val="0D0D0D"/>
          <w:spacing w:val="-9"/>
        </w:rPr>
        <w:t> </w:t>
      </w:r>
      <w:r>
        <w:rPr>
          <w:color w:val="0D0D0D"/>
        </w:rPr>
        <w:t>pháp</w:t>
      </w:r>
      <w:r>
        <w:rPr>
          <w:color w:val="0D0D0D"/>
          <w:spacing w:val="-9"/>
        </w:rPr>
        <w:t> </w:t>
      </w:r>
      <w:r>
        <w:rPr>
          <w:color w:val="0D0D0D"/>
        </w:rPr>
        <w:t>chân</w:t>
      </w:r>
      <w:r>
        <w:rPr>
          <w:color w:val="0D0D0D"/>
          <w:spacing w:val="-9"/>
        </w:rPr>
        <w:t> </w:t>
      </w:r>
      <w:r>
        <w:rPr>
          <w:color w:val="0D0D0D"/>
        </w:rPr>
        <w:t>đế</w:t>
      </w:r>
      <w:r>
        <w:rPr>
          <w:color w:val="0D0D0D"/>
          <w:spacing w:val="-9"/>
        </w:rPr>
        <w:t> </w:t>
      </w:r>
      <w:r>
        <w:rPr>
          <w:color w:val="0D0D0D"/>
        </w:rPr>
        <w:t>thì</w:t>
      </w:r>
      <w:r>
        <w:rPr>
          <w:color w:val="0D0D0D"/>
          <w:spacing w:val="-9"/>
        </w:rPr>
        <w:t> </w:t>
      </w:r>
      <w:r>
        <w:rPr>
          <w:color w:val="0D0D0D"/>
        </w:rPr>
        <w:t>luôn</w:t>
      </w:r>
      <w:r>
        <w:rPr>
          <w:color w:val="0D0D0D"/>
          <w:spacing w:val="-9"/>
        </w:rPr>
        <w:t> </w:t>
      </w:r>
      <w:r>
        <w:rPr>
          <w:color w:val="0D0D0D"/>
        </w:rPr>
        <w:t>có</w:t>
      </w:r>
      <w:r>
        <w:rPr>
          <w:color w:val="0D0D0D"/>
          <w:spacing w:val="-9"/>
        </w:rPr>
        <w:t> </w:t>
      </w:r>
      <w:r>
        <w:rPr>
          <w:color w:val="0D0D0D"/>
        </w:rPr>
        <w:t>kinh nghiệm “của tôi” và thế giới các khái niệm. Mục đích của việc tìm hiểu Giáo lý của Đức Phật hay mục đích Đức Phật thuyết Pháp là để chúng ta tiếp cận gần hơn với</w:t>
      </w:r>
      <w:r>
        <w:rPr>
          <w:color w:val="0D0D0D"/>
          <w:spacing w:val="-9"/>
        </w:rPr>
        <w:t> </w:t>
      </w:r>
      <w:r>
        <w:rPr>
          <w:color w:val="0D0D0D"/>
        </w:rPr>
        <w:t>các</w:t>
      </w:r>
      <w:r>
        <w:rPr>
          <w:color w:val="0D0D0D"/>
          <w:spacing w:val="-9"/>
        </w:rPr>
        <w:t> </w:t>
      </w:r>
      <w:r>
        <w:rPr>
          <w:color w:val="0D0D0D"/>
        </w:rPr>
        <w:t>pháp</w:t>
      </w:r>
      <w:r>
        <w:rPr>
          <w:color w:val="0D0D0D"/>
          <w:spacing w:val="-9"/>
        </w:rPr>
        <w:t> </w:t>
      </w:r>
      <w:r>
        <w:rPr>
          <w:color w:val="0D0D0D"/>
        </w:rPr>
        <w:t>ngay</w:t>
      </w:r>
      <w:r>
        <w:rPr>
          <w:color w:val="0D0D0D"/>
          <w:spacing w:val="-9"/>
        </w:rPr>
        <w:t> </w:t>
      </w:r>
      <w:r>
        <w:rPr>
          <w:color w:val="0D0D0D"/>
        </w:rPr>
        <w:t>trong</w:t>
      </w:r>
      <w:r>
        <w:rPr>
          <w:color w:val="0D0D0D"/>
          <w:spacing w:val="-9"/>
        </w:rPr>
        <w:t> </w:t>
      </w:r>
      <w:r>
        <w:rPr>
          <w:color w:val="0D0D0D"/>
        </w:rPr>
        <w:t>khoảnh</w:t>
      </w:r>
      <w:r>
        <w:rPr>
          <w:color w:val="0D0D0D"/>
          <w:spacing w:val="-9"/>
        </w:rPr>
        <w:t> </w:t>
      </w:r>
      <w:r>
        <w:rPr>
          <w:color w:val="0D0D0D"/>
        </w:rPr>
        <w:t>khắc</w:t>
      </w:r>
      <w:r>
        <w:rPr>
          <w:color w:val="0D0D0D"/>
          <w:spacing w:val="-9"/>
        </w:rPr>
        <w:t> </w:t>
      </w:r>
      <w:r>
        <w:rPr>
          <w:color w:val="0D0D0D"/>
        </w:rPr>
        <w:t>này,</w:t>
      </w:r>
      <w:r>
        <w:rPr>
          <w:color w:val="0D0D0D"/>
          <w:spacing w:val="-9"/>
        </w:rPr>
        <w:t> </w:t>
      </w:r>
      <w:r>
        <w:rPr>
          <w:color w:val="0D0D0D"/>
        </w:rPr>
        <w:t>vì</w:t>
      </w:r>
      <w:r>
        <w:rPr>
          <w:color w:val="0D0D0D"/>
          <w:spacing w:val="-9"/>
        </w:rPr>
        <w:t> </w:t>
      </w:r>
      <w:r>
        <w:rPr>
          <w:color w:val="0D0D0D"/>
        </w:rPr>
        <w:t>cuộc</w:t>
      </w:r>
      <w:r>
        <w:rPr>
          <w:color w:val="0D0D0D"/>
          <w:spacing w:val="-9"/>
        </w:rPr>
        <w:t> </w:t>
      </w:r>
      <w:r>
        <w:rPr>
          <w:color w:val="0D0D0D"/>
        </w:rPr>
        <w:t>sống chỉ</w:t>
      </w:r>
      <w:r>
        <w:rPr>
          <w:color w:val="0D0D0D"/>
          <w:spacing w:val="-16"/>
        </w:rPr>
        <w:t> </w:t>
      </w:r>
      <w:r>
        <w:rPr>
          <w:color w:val="0D0D0D"/>
        </w:rPr>
        <w:t>diễn</w:t>
      </w:r>
      <w:r>
        <w:rPr>
          <w:color w:val="0D0D0D"/>
          <w:spacing w:val="-16"/>
        </w:rPr>
        <w:t> </w:t>
      </w:r>
      <w:r>
        <w:rPr>
          <w:color w:val="0D0D0D"/>
        </w:rPr>
        <w:t>ra</w:t>
      </w:r>
      <w:r>
        <w:rPr>
          <w:color w:val="0D0D0D"/>
          <w:spacing w:val="-15"/>
        </w:rPr>
        <w:t> </w:t>
      </w:r>
      <w:r>
        <w:rPr>
          <w:color w:val="0D0D0D"/>
        </w:rPr>
        <w:t>trong</w:t>
      </w:r>
      <w:r>
        <w:rPr>
          <w:color w:val="0D0D0D"/>
          <w:spacing w:val="-16"/>
        </w:rPr>
        <w:t> </w:t>
      </w:r>
      <w:r>
        <w:rPr>
          <w:color w:val="0D0D0D"/>
        </w:rPr>
        <w:t>một</w:t>
      </w:r>
      <w:r>
        <w:rPr>
          <w:color w:val="0D0D0D"/>
          <w:spacing w:val="-16"/>
        </w:rPr>
        <w:t> </w:t>
      </w:r>
      <w:r>
        <w:rPr>
          <w:color w:val="0D0D0D"/>
        </w:rPr>
        <w:t>khoảnh</w:t>
      </w:r>
      <w:r>
        <w:rPr>
          <w:color w:val="0D0D0D"/>
          <w:spacing w:val="-15"/>
        </w:rPr>
        <w:t> </w:t>
      </w:r>
      <w:r>
        <w:rPr>
          <w:color w:val="0D0D0D"/>
        </w:rPr>
        <w:t>khắc</w:t>
      </w:r>
      <w:r>
        <w:rPr>
          <w:color w:val="0D0D0D"/>
          <w:spacing w:val="-16"/>
        </w:rPr>
        <w:t> </w:t>
      </w:r>
      <w:r>
        <w:rPr>
          <w:color w:val="0D0D0D"/>
        </w:rPr>
        <w:t>hiện</w:t>
      </w:r>
      <w:r>
        <w:rPr>
          <w:color w:val="0D0D0D"/>
          <w:spacing w:val="-15"/>
        </w:rPr>
        <w:t> </w:t>
      </w:r>
      <w:r>
        <w:rPr>
          <w:color w:val="0D0D0D"/>
        </w:rPr>
        <w:t>tại</w:t>
      </w:r>
      <w:r>
        <w:rPr>
          <w:color w:val="0D0D0D"/>
          <w:spacing w:val="-16"/>
        </w:rPr>
        <w:t> </w:t>
      </w:r>
      <w:r>
        <w:rPr>
          <w:color w:val="0D0D0D"/>
        </w:rPr>
        <w:t>mà</w:t>
      </w:r>
      <w:r>
        <w:rPr>
          <w:color w:val="0D0D0D"/>
          <w:spacing w:val="-16"/>
        </w:rPr>
        <w:t> </w:t>
      </w:r>
      <w:r>
        <w:rPr>
          <w:color w:val="0D0D0D"/>
        </w:rPr>
        <w:t>thôi.</w:t>
      </w:r>
      <w:r>
        <w:rPr>
          <w:color w:val="0D0D0D"/>
          <w:spacing w:val="-15"/>
        </w:rPr>
        <w:t> </w:t>
      </w:r>
      <w:r>
        <w:rPr>
          <w:color w:val="0D0D0D"/>
        </w:rPr>
        <w:t>Việc nghe về sự thật của pháp chân đế là cách duy nhất để tận diệt ý niệm về tôi, về tự ngã và tận diệt được các phiền não của chúng ta. Liệu hiểu hơn về bản chất của cuộc sống này có ích không?</w:t>
      </w:r>
    </w:p>
    <w:p>
      <w:pPr>
        <w:spacing w:before="152"/>
        <w:ind w:left="567" w:right="0" w:firstLine="0"/>
        <w:jc w:val="both"/>
        <w:rPr>
          <w:sz w:val="25"/>
        </w:rPr>
      </w:pPr>
      <w:r>
        <w:rPr>
          <w:b/>
          <w:i/>
          <w:color w:val="0D0D0D"/>
          <w:sz w:val="25"/>
        </w:rPr>
        <w:t>Người hỏi: </w:t>
      </w:r>
      <w:r>
        <w:rPr>
          <w:color w:val="0D0D0D"/>
          <w:sz w:val="25"/>
        </w:rPr>
        <w:t>Dạ có </w:t>
      </w:r>
      <w:r>
        <w:rPr>
          <w:color w:val="0D0D0D"/>
          <w:spacing w:val="-10"/>
          <w:sz w:val="25"/>
        </w:rPr>
        <w:t>ạ</w:t>
      </w:r>
    </w:p>
    <w:p>
      <w:pPr>
        <w:pStyle w:val="BodyText"/>
        <w:spacing w:line="309" w:lineRule="auto" w:before="252"/>
        <w:ind w:right="111" w:firstLine="453"/>
      </w:pPr>
      <w:r>
        <w:rPr>
          <w:b/>
          <w:i/>
          <w:color w:val="0D0D0D"/>
        </w:rPr>
        <w:t>Achaan Sujin: </w:t>
      </w:r>
      <w:r>
        <w:rPr>
          <w:color w:val="0D0D0D"/>
        </w:rPr>
        <w:t>Bạn có thấy rằng toàn bộ Giáo lý của Đức Phật luôn làm duyên cho sự xả ly cho đến khi dính mắc hoàn toàn bị tận diệt không? Nhưng </w:t>
      </w:r>
      <w:r>
        <w:rPr>
          <w:color w:val="0D0D0D"/>
        </w:rPr>
        <w:t>những lời không phải là Giáo lý của Đức Phật thì không thể mang</w:t>
      </w:r>
      <w:r>
        <w:rPr>
          <w:color w:val="0D0D0D"/>
          <w:spacing w:val="-2"/>
        </w:rPr>
        <w:t> </w:t>
      </w:r>
      <w:r>
        <w:rPr>
          <w:color w:val="0D0D0D"/>
        </w:rPr>
        <w:t>đến</w:t>
      </w:r>
      <w:r>
        <w:rPr>
          <w:color w:val="0D0D0D"/>
          <w:spacing w:val="-2"/>
        </w:rPr>
        <w:t> </w:t>
      </w:r>
      <w:r>
        <w:rPr>
          <w:color w:val="0D0D0D"/>
        </w:rPr>
        <w:t>hiểu</w:t>
      </w:r>
      <w:r>
        <w:rPr>
          <w:color w:val="0D0D0D"/>
          <w:spacing w:val="-2"/>
        </w:rPr>
        <w:t> </w:t>
      </w:r>
      <w:r>
        <w:rPr>
          <w:color w:val="0D0D0D"/>
        </w:rPr>
        <w:t>biết</w:t>
      </w:r>
      <w:r>
        <w:rPr>
          <w:color w:val="0D0D0D"/>
          <w:spacing w:val="-2"/>
        </w:rPr>
        <w:t> </w:t>
      </w:r>
      <w:r>
        <w:rPr>
          <w:color w:val="0D0D0D"/>
        </w:rPr>
        <w:t>đúng</w:t>
      </w:r>
      <w:r>
        <w:rPr>
          <w:color w:val="0D0D0D"/>
          <w:spacing w:val="-2"/>
        </w:rPr>
        <w:t> </w:t>
      </w:r>
      <w:r>
        <w:rPr>
          <w:color w:val="0D0D0D"/>
        </w:rPr>
        <w:t>và</w:t>
      </w:r>
      <w:r>
        <w:rPr>
          <w:color w:val="0D0D0D"/>
          <w:spacing w:val="-2"/>
        </w:rPr>
        <w:t> </w:t>
      </w:r>
      <w:r>
        <w:rPr>
          <w:color w:val="0D0D0D"/>
        </w:rPr>
        <w:t>đưa</w:t>
      </w:r>
      <w:r>
        <w:rPr>
          <w:color w:val="0D0D0D"/>
          <w:spacing w:val="-2"/>
        </w:rPr>
        <w:t> </w:t>
      </w:r>
      <w:r>
        <w:rPr>
          <w:color w:val="0D0D0D"/>
        </w:rPr>
        <w:t>đến</w:t>
      </w:r>
      <w:r>
        <w:rPr>
          <w:color w:val="0D0D0D"/>
          <w:spacing w:val="-2"/>
        </w:rPr>
        <w:t> </w:t>
      </w:r>
      <w:r>
        <w:rPr>
          <w:color w:val="0D0D0D"/>
        </w:rPr>
        <w:t>tận</w:t>
      </w:r>
      <w:r>
        <w:rPr>
          <w:color w:val="0D0D0D"/>
          <w:spacing w:val="-2"/>
        </w:rPr>
        <w:t> </w:t>
      </w:r>
      <w:r>
        <w:rPr>
          <w:color w:val="0D0D0D"/>
        </w:rPr>
        <w:t>diệt</w:t>
      </w:r>
      <w:r>
        <w:rPr>
          <w:color w:val="0D0D0D"/>
          <w:spacing w:val="-2"/>
        </w:rPr>
        <w:t> </w:t>
      </w:r>
      <w:r>
        <w:rPr>
          <w:color w:val="0D0D0D"/>
        </w:rPr>
        <w:t>dính</w:t>
      </w:r>
      <w:r>
        <w:rPr>
          <w:color w:val="0D0D0D"/>
          <w:spacing w:val="-2"/>
        </w:rPr>
        <w:t> </w:t>
      </w:r>
      <w:r>
        <w:rPr>
          <w:color w:val="0D0D0D"/>
        </w:rPr>
        <w:t>mắc. Đây là sự khác biệt giữa bậc Giác ngộ và người khác. Liệu ai có thể biết được các pháp là vô ngã, rằng mọi thứ đang diễn ra hiện giờ chỉ là các pháp sinh khởi do duyên?</w:t>
      </w:r>
      <w:r>
        <w:rPr>
          <w:color w:val="0D0D0D"/>
          <w:spacing w:val="4"/>
        </w:rPr>
        <w:t> </w:t>
      </w:r>
      <w:r>
        <w:rPr>
          <w:color w:val="0D0D0D"/>
        </w:rPr>
        <w:t>Cái</w:t>
      </w:r>
      <w:r>
        <w:rPr>
          <w:color w:val="0D0D0D"/>
          <w:spacing w:val="4"/>
        </w:rPr>
        <w:t> </w:t>
      </w:r>
      <w:r>
        <w:rPr>
          <w:color w:val="0D0D0D"/>
        </w:rPr>
        <w:t>thấy</w:t>
      </w:r>
      <w:r>
        <w:rPr>
          <w:color w:val="0D0D0D"/>
          <w:spacing w:val="4"/>
        </w:rPr>
        <w:t> </w:t>
      </w:r>
      <w:r>
        <w:rPr>
          <w:color w:val="0D0D0D"/>
        </w:rPr>
        <w:t>chỉ</w:t>
      </w:r>
      <w:r>
        <w:rPr>
          <w:color w:val="0D0D0D"/>
          <w:spacing w:val="4"/>
        </w:rPr>
        <w:t> </w:t>
      </w:r>
      <w:r>
        <w:rPr>
          <w:color w:val="0D0D0D"/>
        </w:rPr>
        <w:t>là</w:t>
      </w:r>
      <w:r>
        <w:rPr>
          <w:color w:val="0D0D0D"/>
          <w:spacing w:val="4"/>
        </w:rPr>
        <w:t> </w:t>
      </w:r>
      <w:r>
        <w:rPr>
          <w:color w:val="0D0D0D"/>
        </w:rPr>
        <w:t>cái</w:t>
      </w:r>
      <w:r>
        <w:rPr>
          <w:color w:val="0D0D0D"/>
          <w:spacing w:val="4"/>
        </w:rPr>
        <w:t> </w:t>
      </w:r>
      <w:r>
        <w:rPr>
          <w:color w:val="0D0D0D"/>
        </w:rPr>
        <w:t>thấy</w:t>
      </w:r>
      <w:r>
        <w:rPr>
          <w:color w:val="0D0D0D"/>
          <w:spacing w:val="4"/>
        </w:rPr>
        <w:t> </w:t>
      </w:r>
      <w:r>
        <w:rPr>
          <w:color w:val="0D0D0D"/>
        </w:rPr>
        <w:t>mà</w:t>
      </w:r>
      <w:r>
        <w:rPr>
          <w:color w:val="0D0D0D"/>
          <w:spacing w:val="4"/>
        </w:rPr>
        <w:t> </w:t>
      </w:r>
      <w:r>
        <w:rPr>
          <w:color w:val="0D0D0D"/>
        </w:rPr>
        <w:t>thôi,</w:t>
      </w:r>
      <w:r>
        <w:rPr>
          <w:color w:val="0D0D0D"/>
          <w:spacing w:val="4"/>
        </w:rPr>
        <w:t> </w:t>
      </w:r>
      <w:r>
        <w:rPr>
          <w:color w:val="0D0D0D"/>
        </w:rPr>
        <w:t>bất</w:t>
      </w:r>
      <w:r>
        <w:rPr>
          <w:color w:val="0D0D0D"/>
          <w:spacing w:val="4"/>
        </w:rPr>
        <w:t> </w:t>
      </w:r>
      <w:r>
        <w:rPr>
          <w:color w:val="0D0D0D"/>
        </w:rPr>
        <w:t>kể</w:t>
      </w:r>
      <w:r>
        <w:rPr>
          <w:color w:val="0D0D0D"/>
          <w:spacing w:val="4"/>
        </w:rPr>
        <w:t> </w:t>
      </w:r>
      <w:r>
        <w:rPr>
          <w:color w:val="0D0D0D"/>
        </w:rPr>
        <w:t>nơi</w:t>
      </w:r>
      <w:r>
        <w:rPr>
          <w:color w:val="0D0D0D"/>
          <w:spacing w:val="4"/>
        </w:rPr>
        <w:t> </w:t>
      </w:r>
      <w:r>
        <w:rPr>
          <w:color w:val="0D0D0D"/>
          <w:spacing w:val="-5"/>
        </w:rPr>
        <w:t>nào</w:t>
      </w:r>
    </w:p>
    <w:p>
      <w:pPr>
        <w:pStyle w:val="BodyText"/>
        <w:spacing w:after="0" w:line="309" w:lineRule="auto"/>
        <w:sectPr>
          <w:type w:val="continuous"/>
          <w:pgSz w:w="15310" w:h="11630" w:orient="landscape"/>
          <w:pgMar w:header="776" w:footer="0" w:top="1080" w:bottom="280" w:left="1133" w:right="1133"/>
          <w:cols w:num="2" w:equalWidth="0">
            <w:col w:w="5655" w:space="1659"/>
            <w:col w:w="5730"/>
          </w:cols>
        </w:sectPr>
      </w:pPr>
    </w:p>
    <w:p>
      <w:pPr>
        <w:pStyle w:val="BodyText"/>
        <w:spacing w:before="35"/>
        <w:ind w:left="0"/>
        <w:jc w:val="left"/>
        <w:rPr>
          <w:sz w:val="20"/>
        </w:rPr>
      </w:pPr>
    </w:p>
    <w:p>
      <w:pPr>
        <w:pStyle w:val="BodyText"/>
        <w:spacing w:after="0"/>
        <w:jc w:val="left"/>
        <w:rPr>
          <w:sz w:val="20"/>
        </w:rPr>
        <w:sectPr>
          <w:headerReference w:type="default" r:id="rId27"/>
          <w:pgSz w:w="15310" w:h="11630" w:orient="landscape"/>
          <w:pgMar w:header="776" w:footer="0" w:top="1100" w:bottom="280" w:left="1133" w:right="1133"/>
        </w:sectPr>
      </w:pPr>
    </w:p>
    <w:p>
      <w:pPr>
        <w:pStyle w:val="BodyText"/>
        <w:spacing w:line="309" w:lineRule="auto" w:before="89"/>
        <w:ind w:right="38"/>
      </w:pPr>
      <w:r>
        <w:rPr>
          <w:color w:val="0D0D0D"/>
        </w:rPr>
        <w:t>và khi nào, dù cho ta không đặt tên nó là “cái thấy” đi nữa,</w:t>
      </w:r>
      <w:r>
        <w:rPr>
          <w:color w:val="0D0D0D"/>
          <w:spacing w:val="-2"/>
        </w:rPr>
        <w:t> </w:t>
      </w:r>
      <w:r>
        <w:rPr>
          <w:color w:val="0D0D0D"/>
        </w:rPr>
        <w:t>nhưng</w:t>
      </w:r>
      <w:r>
        <w:rPr>
          <w:color w:val="0D0D0D"/>
          <w:spacing w:val="-2"/>
        </w:rPr>
        <w:t> </w:t>
      </w:r>
      <w:r>
        <w:rPr>
          <w:color w:val="0D0D0D"/>
        </w:rPr>
        <w:t>tính</w:t>
      </w:r>
      <w:r>
        <w:rPr>
          <w:color w:val="0D0D0D"/>
          <w:spacing w:val="-2"/>
        </w:rPr>
        <w:t> </w:t>
      </w:r>
      <w:r>
        <w:rPr>
          <w:color w:val="0D0D0D"/>
        </w:rPr>
        <w:t>chất</w:t>
      </w:r>
      <w:r>
        <w:rPr>
          <w:color w:val="0D0D0D"/>
          <w:spacing w:val="-2"/>
        </w:rPr>
        <w:t> </w:t>
      </w:r>
      <w:r>
        <w:rPr>
          <w:color w:val="0D0D0D"/>
        </w:rPr>
        <w:t>của</w:t>
      </w:r>
      <w:r>
        <w:rPr>
          <w:color w:val="0D0D0D"/>
          <w:spacing w:val="-2"/>
        </w:rPr>
        <w:t> </w:t>
      </w:r>
      <w:r>
        <w:rPr>
          <w:color w:val="0D0D0D"/>
        </w:rPr>
        <w:t>nó</w:t>
      </w:r>
      <w:r>
        <w:rPr>
          <w:color w:val="0D0D0D"/>
          <w:spacing w:val="-2"/>
        </w:rPr>
        <w:t> </w:t>
      </w:r>
      <w:r>
        <w:rPr>
          <w:color w:val="0D0D0D"/>
        </w:rPr>
        <w:t>vẫn</w:t>
      </w:r>
      <w:r>
        <w:rPr>
          <w:color w:val="0D0D0D"/>
          <w:spacing w:val="-2"/>
        </w:rPr>
        <w:t> </w:t>
      </w:r>
      <w:r>
        <w:rPr>
          <w:color w:val="0D0D0D"/>
        </w:rPr>
        <w:t>là</w:t>
      </w:r>
      <w:r>
        <w:rPr>
          <w:color w:val="0D0D0D"/>
          <w:spacing w:val="-2"/>
        </w:rPr>
        <w:t> </w:t>
      </w:r>
      <w:r>
        <w:rPr>
          <w:color w:val="0D0D0D"/>
        </w:rPr>
        <w:t>cái</w:t>
      </w:r>
      <w:r>
        <w:rPr>
          <w:color w:val="0D0D0D"/>
          <w:spacing w:val="-2"/>
        </w:rPr>
        <w:t> </w:t>
      </w:r>
      <w:r>
        <w:rPr>
          <w:color w:val="0D0D0D"/>
        </w:rPr>
        <w:t>được</w:t>
      </w:r>
      <w:r>
        <w:rPr>
          <w:color w:val="0D0D0D"/>
          <w:spacing w:val="-2"/>
        </w:rPr>
        <w:t> </w:t>
      </w:r>
      <w:r>
        <w:rPr>
          <w:color w:val="0D0D0D"/>
        </w:rPr>
        <w:t>làm</w:t>
      </w:r>
      <w:r>
        <w:rPr>
          <w:color w:val="0D0D0D"/>
          <w:spacing w:val="-2"/>
        </w:rPr>
        <w:t> </w:t>
      </w:r>
      <w:r>
        <w:rPr>
          <w:color w:val="0D0D0D"/>
        </w:rPr>
        <w:t>duyên để sinh khởi và nhận biết cái được thấy. Nếu không có chút hiểu biết, dù nhỏ nhoi, làm sao có thể từ bỏ dính mắc với cái được thấy? Cái được thấy, như ta vẫn biết từ trước tới giờ, là con người và cảnh vật. Ai có thể ngay lập tức xả ly với ý niệm về con người hay cảnh vật</w:t>
      </w:r>
      <w:r>
        <w:rPr>
          <w:color w:val="0D0D0D"/>
          <w:spacing w:val="-8"/>
        </w:rPr>
        <w:t> </w:t>
      </w:r>
      <w:r>
        <w:rPr>
          <w:color w:val="0D0D0D"/>
        </w:rPr>
        <w:t>trong</w:t>
      </w:r>
      <w:r>
        <w:rPr>
          <w:color w:val="0D0D0D"/>
          <w:spacing w:val="-8"/>
        </w:rPr>
        <w:t> </w:t>
      </w:r>
      <w:r>
        <w:rPr>
          <w:color w:val="0D0D0D"/>
        </w:rPr>
        <w:t>cái</w:t>
      </w:r>
      <w:r>
        <w:rPr>
          <w:color w:val="0D0D0D"/>
          <w:spacing w:val="-8"/>
        </w:rPr>
        <w:t> </w:t>
      </w:r>
      <w:r>
        <w:rPr>
          <w:color w:val="0D0D0D"/>
        </w:rPr>
        <w:t>được</w:t>
      </w:r>
      <w:r>
        <w:rPr>
          <w:color w:val="0D0D0D"/>
          <w:spacing w:val="-8"/>
        </w:rPr>
        <w:t> </w:t>
      </w:r>
      <w:r>
        <w:rPr>
          <w:color w:val="0D0D0D"/>
        </w:rPr>
        <w:t>thấy?</w:t>
      </w:r>
      <w:r>
        <w:rPr>
          <w:color w:val="0D0D0D"/>
          <w:spacing w:val="-8"/>
        </w:rPr>
        <w:t> </w:t>
      </w:r>
      <w:r>
        <w:rPr>
          <w:color w:val="0D0D0D"/>
        </w:rPr>
        <w:t>Một</w:t>
      </w:r>
      <w:r>
        <w:rPr>
          <w:color w:val="0D0D0D"/>
          <w:spacing w:val="-8"/>
        </w:rPr>
        <w:t> </w:t>
      </w:r>
      <w:r>
        <w:rPr>
          <w:color w:val="0D0D0D"/>
        </w:rPr>
        <w:t>người</w:t>
      </w:r>
      <w:r>
        <w:rPr>
          <w:color w:val="0D0D0D"/>
          <w:spacing w:val="-8"/>
        </w:rPr>
        <w:t> </w:t>
      </w:r>
      <w:r>
        <w:rPr>
          <w:color w:val="0D0D0D"/>
        </w:rPr>
        <w:t>không</w:t>
      </w:r>
      <w:r>
        <w:rPr>
          <w:color w:val="0D0D0D"/>
          <w:spacing w:val="-8"/>
        </w:rPr>
        <w:t> </w:t>
      </w:r>
      <w:r>
        <w:rPr>
          <w:color w:val="0D0D0D"/>
        </w:rPr>
        <w:t>chân</w:t>
      </w:r>
      <w:r>
        <w:rPr>
          <w:color w:val="0D0D0D"/>
          <w:spacing w:val="-8"/>
        </w:rPr>
        <w:t> </w:t>
      </w:r>
      <w:r>
        <w:rPr>
          <w:color w:val="0D0D0D"/>
        </w:rPr>
        <w:t>thật</w:t>
      </w:r>
      <w:r>
        <w:rPr>
          <w:color w:val="0D0D0D"/>
          <w:spacing w:val="-8"/>
        </w:rPr>
        <w:t> </w:t>
      </w:r>
      <w:r>
        <w:rPr>
          <w:color w:val="0D0D0D"/>
        </w:rPr>
        <w:t>thì không</w:t>
      </w:r>
      <w:r>
        <w:rPr>
          <w:color w:val="0D0D0D"/>
          <w:spacing w:val="-15"/>
        </w:rPr>
        <w:t> </w:t>
      </w:r>
      <w:r>
        <w:rPr>
          <w:color w:val="0D0D0D"/>
        </w:rPr>
        <w:t>thể</w:t>
      </w:r>
      <w:r>
        <w:rPr>
          <w:color w:val="0D0D0D"/>
          <w:spacing w:val="-15"/>
        </w:rPr>
        <w:t> </w:t>
      </w:r>
      <w:r>
        <w:rPr>
          <w:color w:val="0D0D0D"/>
        </w:rPr>
        <w:t>hiểu</w:t>
      </w:r>
      <w:r>
        <w:rPr>
          <w:color w:val="0D0D0D"/>
          <w:spacing w:val="-15"/>
        </w:rPr>
        <w:t> </w:t>
      </w:r>
      <w:r>
        <w:rPr>
          <w:color w:val="0D0D0D"/>
        </w:rPr>
        <w:t>được</w:t>
      </w:r>
      <w:r>
        <w:rPr>
          <w:color w:val="0D0D0D"/>
          <w:spacing w:val="-15"/>
        </w:rPr>
        <w:t> </w:t>
      </w:r>
      <w:r>
        <w:rPr>
          <w:color w:val="0D0D0D"/>
        </w:rPr>
        <w:t>Giáo</w:t>
      </w:r>
      <w:r>
        <w:rPr>
          <w:color w:val="0D0D0D"/>
          <w:spacing w:val="-15"/>
        </w:rPr>
        <w:t> </w:t>
      </w:r>
      <w:r>
        <w:rPr>
          <w:color w:val="0D0D0D"/>
        </w:rPr>
        <w:t>lý</w:t>
      </w:r>
      <w:r>
        <w:rPr>
          <w:color w:val="0D0D0D"/>
          <w:spacing w:val="-15"/>
        </w:rPr>
        <w:t> </w:t>
      </w:r>
      <w:r>
        <w:rPr>
          <w:color w:val="0D0D0D"/>
        </w:rPr>
        <w:t>của</w:t>
      </w:r>
      <w:r>
        <w:rPr>
          <w:color w:val="0D0D0D"/>
          <w:spacing w:val="-15"/>
        </w:rPr>
        <w:t> </w:t>
      </w:r>
      <w:r>
        <w:rPr>
          <w:color w:val="0D0D0D"/>
        </w:rPr>
        <w:t>Đức</w:t>
      </w:r>
      <w:r>
        <w:rPr>
          <w:color w:val="0D0D0D"/>
          <w:spacing w:val="-15"/>
        </w:rPr>
        <w:t> </w:t>
      </w:r>
      <w:r>
        <w:rPr>
          <w:color w:val="0D0D0D"/>
        </w:rPr>
        <w:t>Phật.</w:t>
      </w:r>
      <w:r>
        <w:rPr>
          <w:color w:val="0D0D0D"/>
          <w:spacing w:val="-15"/>
        </w:rPr>
        <w:t> </w:t>
      </w:r>
      <w:r>
        <w:rPr>
          <w:color w:val="0D0D0D"/>
        </w:rPr>
        <w:t>Sự</w:t>
      </w:r>
      <w:r>
        <w:rPr>
          <w:color w:val="0D0D0D"/>
          <w:spacing w:val="-15"/>
        </w:rPr>
        <w:t> </w:t>
      </w:r>
      <w:r>
        <w:rPr>
          <w:color w:val="0D0D0D"/>
        </w:rPr>
        <w:t>thật</w:t>
      </w:r>
      <w:r>
        <w:rPr>
          <w:color w:val="0D0D0D"/>
          <w:spacing w:val="-15"/>
        </w:rPr>
        <w:t> </w:t>
      </w:r>
      <w:r>
        <w:rPr>
          <w:color w:val="0D0D0D"/>
        </w:rPr>
        <w:t>là</w:t>
      </w:r>
      <w:r>
        <w:rPr>
          <w:color w:val="0D0D0D"/>
          <w:spacing w:val="-15"/>
        </w:rPr>
        <w:t> </w:t>
      </w:r>
      <w:r>
        <w:rPr>
          <w:color w:val="0D0D0D"/>
        </w:rPr>
        <w:t>sự thật.</w:t>
      </w:r>
      <w:r>
        <w:rPr>
          <w:color w:val="0D0D0D"/>
          <w:spacing w:val="-12"/>
        </w:rPr>
        <w:t> </w:t>
      </w:r>
      <w:r>
        <w:rPr>
          <w:color w:val="0D0D0D"/>
        </w:rPr>
        <w:t>Từng</w:t>
      </w:r>
      <w:r>
        <w:rPr>
          <w:color w:val="0D0D0D"/>
          <w:spacing w:val="-7"/>
        </w:rPr>
        <w:t> </w:t>
      </w:r>
      <w:r>
        <w:rPr>
          <w:color w:val="0D0D0D"/>
        </w:rPr>
        <w:t>lời</w:t>
      </w:r>
      <w:r>
        <w:rPr>
          <w:color w:val="0D0D0D"/>
          <w:spacing w:val="-7"/>
        </w:rPr>
        <w:t> </w:t>
      </w:r>
      <w:r>
        <w:rPr>
          <w:color w:val="0D0D0D"/>
        </w:rPr>
        <w:t>của</w:t>
      </w:r>
      <w:r>
        <w:rPr>
          <w:color w:val="0D0D0D"/>
          <w:spacing w:val="-7"/>
        </w:rPr>
        <w:t> </w:t>
      </w:r>
      <w:r>
        <w:rPr>
          <w:color w:val="0D0D0D"/>
        </w:rPr>
        <w:t>Đức</w:t>
      </w:r>
      <w:r>
        <w:rPr>
          <w:color w:val="0D0D0D"/>
          <w:spacing w:val="-7"/>
        </w:rPr>
        <w:t> </w:t>
      </w:r>
      <w:r>
        <w:rPr>
          <w:color w:val="0D0D0D"/>
        </w:rPr>
        <w:t>Phật</w:t>
      </w:r>
      <w:r>
        <w:rPr>
          <w:color w:val="0D0D0D"/>
          <w:spacing w:val="-7"/>
        </w:rPr>
        <w:t> </w:t>
      </w:r>
      <w:r>
        <w:rPr>
          <w:color w:val="0D0D0D"/>
        </w:rPr>
        <w:t>đều</w:t>
      </w:r>
      <w:r>
        <w:rPr>
          <w:color w:val="0D0D0D"/>
          <w:spacing w:val="-7"/>
        </w:rPr>
        <w:t> </w:t>
      </w:r>
      <w:r>
        <w:rPr>
          <w:color w:val="0D0D0D"/>
        </w:rPr>
        <w:t>là</w:t>
      </w:r>
      <w:r>
        <w:rPr>
          <w:color w:val="0D0D0D"/>
          <w:spacing w:val="-7"/>
        </w:rPr>
        <w:t> </w:t>
      </w:r>
      <w:r>
        <w:rPr>
          <w:color w:val="0D0D0D"/>
        </w:rPr>
        <w:t>chân</w:t>
      </w:r>
      <w:r>
        <w:rPr>
          <w:color w:val="0D0D0D"/>
          <w:spacing w:val="-7"/>
        </w:rPr>
        <w:t> </w:t>
      </w:r>
      <w:r>
        <w:rPr>
          <w:color w:val="0D0D0D"/>
        </w:rPr>
        <w:t>ngôn.</w:t>
      </w:r>
      <w:r>
        <w:rPr>
          <w:color w:val="0D0D0D"/>
          <w:spacing w:val="-7"/>
        </w:rPr>
        <w:t> </w:t>
      </w:r>
      <w:r>
        <w:rPr>
          <w:color w:val="0D0D0D"/>
        </w:rPr>
        <w:t>Hiện</w:t>
      </w:r>
      <w:r>
        <w:rPr>
          <w:color w:val="0D0D0D"/>
          <w:spacing w:val="-7"/>
        </w:rPr>
        <w:t> </w:t>
      </w:r>
      <w:r>
        <w:rPr>
          <w:color w:val="0D0D0D"/>
        </w:rPr>
        <w:t>giờ không</w:t>
      </w:r>
      <w:r>
        <w:rPr>
          <w:color w:val="0D0D0D"/>
          <w:spacing w:val="-15"/>
        </w:rPr>
        <w:t> </w:t>
      </w:r>
      <w:r>
        <w:rPr>
          <w:color w:val="0D0D0D"/>
        </w:rPr>
        <w:t>có</w:t>
      </w:r>
      <w:r>
        <w:rPr>
          <w:color w:val="0D0D0D"/>
          <w:spacing w:val="-16"/>
        </w:rPr>
        <w:t> </w:t>
      </w:r>
      <w:r>
        <w:rPr>
          <w:color w:val="0D0D0D"/>
        </w:rPr>
        <w:t>một</w:t>
      </w:r>
      <w:r>
        <w:rPr>
          <w:color w:val="0D0D0D"/>
          <w:spacing w:val="-14"/>
        </w:rPr>
        <w:t> </w:t>
      </w:r>
      <w:r>
        <w:rPr>
          <w:color w:val="0D0D0D"/>
        </w:rPr>
        <w:t>tự</w:t>
      </w:r>
      <w:r>
        <w:rPr>
          <w:color w:val="0D0D0D"/>
          <w:spacing w:val="-16"/>
        </w:rPr>
        <w:t> </w:t>
      </w:r>
      <w:r>
        <w:rPr>
          <w:color w:val="0D0D0D"/>
        </w:rPr>
        <w:t>ngã</w:t>
      </w:r>
      <w:r>
        <w:rPr>
          <w:color w:val="0D0D0D"/>
          <w:spacing w:val="-14"/>
        </w:rPr>
        <w:t> </w:t>
      </w:r>
      <w:r>
        <w:rPr>
          <w:color w:val="0D0D0D"/>
        </w:rPr>
        <w:t>nào</w:t>
      </w:r>
      <w:r>
        <w:rPr>
          <w:color w:val="0D0D0D"/>
          <w:spacing w:val="-16"/>
        </w:rPr>
        <w:t> </w:t>
      </w:r>
      <w:r>
        <w:rPr>
          <w:color w:val="0D0D0D"/>
        </w:rPr>
        <w:t>hết,</w:t>
      </w:r>
      <w:r>
        <w:rPr>
          <w:color w:val="0D0D0D"/>
          <w:spacing w:val="-15"/>
        </w:rPr>
        <w:t> </w:t>
      </w:r>
      <w:r>
        <w:rPr>
          <w:color w:val="0D0D0D"/>
        </w:rPr>
        <w:t>không</w:t>
      </w:r>
      <w:r>
        <w:rPr>
          <w:color w:val="0D0D0D"/>
          <w:spacing w:val="-15"/>
        </w:rPr>
        <w:t> </w:t>
      </w:r>
      <w:r>
        <w:rPr>
          <w:color w:val="0D0D0D"/>
        </w:rPr>
        <w:t>có</w:t>
      </w:r>
      <w:r>
        <w:rPr>
          <w:color w:val="0D0D0D"/>
          <w:spacing w:val="-16"/>
        </w:rPr>
        <w:t> </w:t>
      </w:r>
      <w:r>
        <w:rPr>
          <w:color w:val="0D0D0D"/>
        </w:rPr>
        <w:t>ai</w:t>
      </w:r>
      <w:r>
        <w:rPr>
          <w:color w:val="0D0D0D"/>
          <w:spacing w:val="-14"/>
        </w:rPr>
        <w:t> </w:t>
      </w:r>
      <w:r>
        <w:rPr>
          <w:color w:val="0D0D0D"/>
        </w:rPr>
        <w:t>cả.</w:t>
      </w:r>
      <w:r>
        <w:rPr>
          <w:color w:val="0D0D0D"/>
          <w:spacing w:val="-16"/>
        </w:rPr>
        <w:t> </w:t>
      </w:r>
      <w:r>
        <w:rPr>
          <w:color w:val="0D0D0D"/>
        </w:rPr>
        <w:t>Điều</w:t>
      </w:r>
      <w:r>
        <w:rPr>
          <w:color w:val="0D0D0D"/>
          <w:spacing w:val="-15"/>
        </w:rPr>
        <w:t> </w:t>
      </w:r>
      <w:r>
        <w:rPr>
          <w:color w:val="0D0D0D"/>
        </w:rPr>
        <w:t>đó</w:t>
      </w:r>
      <w:r>
        <w:rPr>
          <w:color w:val="0D0D0D"/>
          <w:spacing w:val="-15"/>
        </w:rPr>
        <w:t> </w:t>
      </w:r>
      <w:r>
        <w:rPr>
          <w:color w:val="0D0D0D"/>
        </w:rPr>
        <w:t>có đúng</w:t>
      </w:r>
      <w:r>
        <w:rPr>
          <w:color w:val="0D0D0D"/>
          <w:spacing w:val="-8"/>
        </w:rPr>
        <w:t> </w:t>
      </w:r>
      <w:r>
        <w:rPr>
          <w:color w:val="0D0D0D"/>
        </w:rPr>
        <w:t>không?</w:t>
      </w:r>
      <w:r>
        <w:rPr>
          <w:color w:val="0D0D0D"/>
          <w:spacing w:val="-8"/>
        </w:rPr>
        <w:t> </w:t>
      </w:r>
      <w:r>
        <w:rPr>
          <w:color w:val="0D0D0D"/>
        </w:rPr>
        <w:t>Không</w:t>
      </w:r>
      <w:r>
        <w:rPr>
          <w:color w:val="0D0D0D"/>
          <w:spacing w:val="-8"/>
        </w:rPr>
        <w:t> </w:t>
      </w:r>
      <w:r>
        <w:rPr>
          <w:color w:val="0D0D0D"/>
        </w:rPr>
        <w:t>có</w:t>
      </w:r>
      <w:r>
        <w:rPr>
          <w:color w:val="0D0D0D"/>
          <w:spacing w:val="-8"/>
        </w:rPr>
        <w:t> </w:t>
      </w:r>
      <w:r>
        <w:rPr>
          <w:color w:val="0D0D0D"/>
        </w:rPr>
        <w:t>một</w:t>
      </w:r>
      <w:r>
        <w:rPr>
          <w:color w:val="0D0D0D"/>
          <w:spacing w:val="-8"/>
        </w:rPr>
        <w:t> </w:t>
      </w:r>
      <w:r>
        <w:rPr>
          <w:color w:val="0D0D0D"/>
        </w:rPr>
        <w:t>ai</w:t>
      </w:r>
      <w:r>
        <w:rPr>
          <w:color w:val="0D0D0D"/>
          <w:spacing w:val="-8"/>
        </w:rPr>
        <w:t> </w:t>
      </w:r>
      <w:r>
        <w:rPr>
          <w:color w:val="0D0D0D"/>
        </w:rPr>
        <w:t>mà</w:t>
      </w:r>
      <w:r>
        <w:rPr>
          <w:color w:val="0D0D0D"/>
          <w:spacing w:val="-8"/>
        </w:rPr>
        <w:t> </w:t>
      </w:r>
      <w:r>
        <w:rPr>
          <w:color w:val="0D0D0D"/>
        </w:rPr>
        <w:t>chỉ</w:t>
      </w:r>
      <w:r>
        <w:rPr>
          <w:color w:val="0D0D0D"/>
          <w:spacing w:val="-8"/>
        </w:rPr>
        <w:t> </w:t>
      </w:r>
      <w:r>
        <w:rPr>
          <w:color w:val="0D0D0D"/>
        </w:rPr>
        <w:t>có</w:t>
      </w:r>
      <w:r>
        <w:rPr>
          <w:color w:val="0D0D0D"/>
          <w:spacing w:val="-8"/>
        </w:rPr>
        <w:t> </w:t>
      </w:r>
      <w:r>
        <w:rPr>
          <w:color w:val="0D0D0D"/>
        </w:rPr>
        <w:t>các</w:t>
      </w:r>
      <w:r>
        <w:rPr>
          <w:color w:val="0D0D0D"/>
          <w:spacing w:val="-8"/>
        </w:rPr>
        <w:t> </w:t>
      </w:r>
      <w:r>
        <w:rPr>
          <w:color w:val="0D0D0D"/>
        </w:rPr>
        <w:t>pháp</w:t>
      </w:r>
      <w:r>
        <w:rPr>
          <w:color w:val="0D0D0D"/>
          <w:spacing w:val="-8"/>
        </w:rPr>
        <w:t> </w:t>
      </w:r>
      <w:r>
        <w:rPr>
          <w:color w:val="0D0D0D"/>
        </w:rPr>
        <w:t>chân đế xuất hiện do duyên. Nếu không có cái thấy, liệu có thể có cái hiện giờ xuất hiện qua mắt không? Cái nghe không</w:t>
      </w:r>
      <w:r>
        <w:rPr>
          <w:color w:val="0D0D0D"/>
          <w:spacing w:val="-10"/>
        </w:rPr>
        <w:t> </w:t>
      </w:r>
      <w:r>
        <w:rPr>
          <w:color w:val="0D0D0D"/>
        </w:rPr>
        <w:t>thể</w:t>
      </w:r>
      <w:r>
        <w:rPr>
          <w:color w:val="0D0D0D"/>
          <w:spacing w:val="-10"/>
        </w:rPr>
        <w:t> </w:t>
      </w:r>
      <w:r>
        <w:rPr>
          <w:color w:val="0D0D0D"/>
        </w:rPr>
        <w:t>thấy,</w:t>
      </w:r>
      <w:r>
        <w:rPr>
          <w:color w:val="0D0D0D"/>
          <w:spacing w:val="-10"/>
        </w:rPr>
        <w:t> </w:t>
      </w:r>
      <w:r>
        <w:rPr>
          <w:color w:val="0D0D0D"/>
        </w:rPr>
        <w:t>suy</w:t>
      </w:r>
      <w:r>
        <w:rPr>
          <w:color w:val="0D0D0D"/>
          <w:spacing w:val="-10"/>
        </w:rPr>
        <w:t> </w:t>
      </w:r>
      <w:r>
        <w:rPr>
          <w:color w:val="0D0D0D"/>
        </w:rPr>
        <w:t>nghĩ</w:t>
      </w:r>
      <w:r>
        <w:rPr>
          <w:color w:val="0D0D0D"/>
          <w:spacing w:val="-10"/>
        </w:rPr>
        <w:t> </w:t>
      </w:r>
      <w:r>
        <w:rPr>
          <w:color w:val="0D0D0D"/>
        </w:rPr>
        <w:t>cũng</w:t>
      </w:r>
      <w:r>
        <w:rPr>
          <w:color w:val="0D0D0D"/>
          <w:spacing w:val="-10"/>
        </w:rPr>
        <w:t> </w:t>
      </w:r>
      <w:r>
        <w:rPr>
          <w:color w:val="0D0D0D"/>
        </w:rPr>
        <w:t>không</w:t>
      </w:r>
      <w:r>
        <w:rPr>
          <w:color w:val="0D0D0D"/>
          <w:spacing w:val="-10"/>
        </w:rPr>
        <w:t> </w:t>
      </w:r>
      <w:r>
        <w:rPr>
          <w:color w:val="0D0D0D"/>
        </w:rPr>
        <w:t>thể</w:t>
      </w:r>
      <w:r>
        <w:rPr>
          <w:color w:val="0D0D0D"/>
          <w:spacing w:val="-10"/>
        </w:rPr>
        <w:t> </w:t>
      </w:r>
      <w:r>
        <w:rPr>
          <w:color w:val="0D0D0D"/>
        </w:rPr>
        <w:t>thấy,</w:t>
      </w:r>
      <w:r>
        <w:rPr>
          <w:color w:val="0D0D0D"/>
          <w:spacing w:val="-10"/>
        </w:rPr>
        <w:t> </w:t>
      </w:r>
      <w:r>
        <w:rPr>
          <w:color w:val="0D0D0D"/>
        </w:rPr>
        <w:t>duy</w:t>
      </w:r>
      <w:r>
        <w:rPr>
          <w:color w:val="0D0D0D"/>
          <w:spacing w:val="-10"/>
        </w:rPr>
        <w:t> </w:t>
      </w:r>
      <w:r>
        <w:rPr>
          <w:color w:val="0D0D0D"/>
        </w:rPr>
        <w:t>nhất chỉ có nhãn thức mới có thể kinh nghiệm đối tượng thị giác</w:t>
      </w:r>
      <w:r>
        <w:rPr>
          <w:color w:val="0D0D0D"/>
          <w:spacing w:val="-14"/>
        </w:rPr>
        <w:t> </w:t>
      </w:r>
      <w:r>
        <w:rPr>
          <w:color w:val="0D0D0D"/>
        </w:rPr>
        <w:t>-</w:t>
      </w:r>
      <w:r>
        <w:rPr>
          <w:color w:val="0D0D0D"/>
          <w:spacing w:val="-14"/>
        </w:rPr>
        <w:t> </w:t>
      </w:r>
      <w:r>
        <w:rPr>
          <w:color w:val="0D0D0D"/>
        </w:rPr>
        <w:t>cái</w:t>
      </w:r>
      <w:r>
        <w:rPr>
          <w:color w:val="0D0D0D"/>
          <w:spacing w:val="-14"/>
        </w:rPr>
        <w:t> </w:t>
      </w:r>
      <w:r>
        <w:rPr>
          <w:color w:val="0D0D0D"/>
        </w:rPr>
        <w:t>in</w:t>
      </w:r>
      <w:r>
        <w:rPr>
          <w:color w:val="0D0D0D"/>
          <w:spacing w:val="-14"/>
        </w:rPr>
        <w:t> </w:t>
      </w:r>
      <w:r>
        <w:rPr>
          <w:color w:val="0D0D0D"/>
        </w:rPr>
        <w:t>dấu</w:t>
      </w:r>
      <w:r>
        <w:rPr>
          <w:color w:val="0D0D0D"/>
          <w:spacing w:val="-14"/>
        </w:rPr>
        <w:t> </w:t>
      </w:r>
      <w:r>
        <w:rPr>
          <w:color w:val="0D0D0D"/>
        </w:rPr>
        <w:t>trên</w:t>
      </w:r>
      <w:r>
        <w:rPr>
          <w:color w:val="0D0D0D"/>
          <w:spacing w:val="-14"/>
        </w:rPr>
        <w:t> </w:t>
      </w:r>
      <w:r>
        <w:rPr>
          <w:color w:val="0D0D0D"/>
        </w:rPr>
        <w:t>nhãn</w:t>
      </w:r>
      <w:r>
        <w:rPr>
          <w:color w:val="0D0D0D"/>
          <w:spacing w:val="-14"/>
        </w:rPr>
        <w:t> </w:t>
      </w:r>
      <w:r>
        <w:rPr>
          <w:color w:val="0D0D0D"/>
        </w:rPr>
        <w:t>căn…</w:t>
      </w:r>
      <w:r>
        <w:rPr>
          <w:color w:val="0D0D0D"/>
          <w:spacing w:val="-14"/>
        </w:rPr>
        <w:t> </w:t>
      </w:r>
      <w:r>
        <w:rPr>
          <w:color w:val="0D0D0D"/>
        </w:rPr>
        <w:t>Liệu</w:t>
      </w:r>
      <w:r>
        <w:rPr>
          <w:color w:val="0D0D0D"/>
          <w:spacing w:val="-14"/>
        </w:rPr>
        <w:t> </w:t>
      </w:r>
      <w:r>
        <w:rPr>
          <w:color w:val="0D0D0D"/>
        </w:rPr>
        <w:t>mắt</w:t>
      </w:r>
      <w:r>
        <w:rPr>
          <w:color w:val="0D0D0D"/>
          <w:spacing w:val="-14"/>
        </w:rPr>
        <w:t> </w:t>
      </w:r>
      <w:r>
        <w:rPr>
          <w:color w:val="0D0D0D"/>
        </w:rPr>
        <w:t>có</w:t>
      </w:r>
      <w:r>
        <w:rPr>
          <w:color w:val="0D0D0D"/>
          <w:spacing w:val="-14"/>
        </w:rPr>
        <w:t> </w:t>
      </w:r>
      <w:r>
        <w:rPr>
          <w:color w:val="0D0D0D"/>
        </w:rPr>
        <w:t>thể</w:t>
      </w:r>
      <w:r>
        <w:rPr>
          <w:color w:val="0D0D0D"/>
          <w:spacing w:val="-14"/>
        </w:rPr>
        <w:t> </w:t>
      </w:r>
      <w:r>
        <w:rPr>
          <w:color w:val="0D0D0D"/>
        </w:rPr>
        <w:t>tự</w:t>
      </w:r>
      <w:r>
        <w:rPr>
          <w:color w:val="0D0D0D"/>
          <w:spacing w:val="-14"/>
        </w:rPr>
        <w:t> </w:t>
      </w:r>
      <w:r>
        <w:rPr>
          <w:color w:val="0D0D0D"/>
        </w:rPr>
        <w:t>thấy được không?</w:t>
      </w:r>
    </w:p>
    <w:p>
      <w:pPr>
        <w:pStyle w:val="BodyText"/>
        <w:spacing w:line="309" w:lineRule="auto" w:before="173"/>
        <w:ind w:right="38" w:firstLine="453"/>
      </w:pPr>
      <w:r>
        <w:rPr>
          <w:b/>
          <w:i/>
          <w:color w:val="0D0D0D"/>
        </w:rPr>
        <w:t>Người hỏi:</w:t>
      </w:r>
      <w:r>
        <w:rPr>
          <w:b/>
          <w:i/>
          <w:color w:val="0D0D0D"/>
          <w:spacing w:val="-3"/>
        </w:rPr>
        <w:t> </w:t>
      </w:r>
      <w:r>
        <w:rPr>
          <w:color w:val="0D0D0D"/>
        </w:rPr>
        <w:t>Tự thân nó thì không thể kinh </w:t>
      </w:r>
      <w:r>
        <w:rPr>
          <w:color w:val="0D0D0D"/>
        </w:rPr>
        <w:t>nghiệm được cái gì cả.</w:t>
      </w:r>
    </w:p>
    <w:p>
      <w:pPr>
        <w:spacing w:before="170"/>
        <w:ind w:left="567" w:right="0" w:firstLine="0"/>
        <w:jc w:val="both"/>
        <w:rPr>
          <w:sz w:val="25"/>
        </w:rPr>
      </w:pPr>
      <w:r>
        <w:rPr>
          <w:b/>
          <w:i/>
          <w:color w:val="0D0D0D"/>
          <w:sz w:val="25"/>
        </w:rPr>
        <w:t>Achaan</w:t>
      </w:r>
      <w:r>
        <w:rPr>
          <w:b/>
          <w:i/>
          <w:color w:val="0D0D0D"/>
          <w:spacing w:val="-4"/>
          <w:sz w:val="25"/>
        </w:rPr>
        <w:t> </w:t>
      </w:r>
      <w:r>
        <w:rPr>
          <w:b/>
          <w:i/>
          <w:color w:val="0D0D0D"/>
          <w:sz w:val="25"/>
        </w:rPr>
        <w:t>Sujin:</w:t>
      </w:r>
      <w:r>
        <w:rPr>
          <w:b/>
          <w:i/>
          <w:color w:val="0D0D0D"/>
          <w:spacing w:val="-8"/>
          <w:sz w:val="25"/>
        </w:rPr>
        <w:t> </w:t>
      </w:r>
      <w:r>
        <w:rPr>
          <w:color w:val="0D0D0D"/>
          <w:sz w:val="25"/>
        </w:rPr>
        <w:t>Tai</w:t>
      </w:r>
      <w:r>
        <w:rPr>
          <w:color w:val="0D0D0D"/>
          <w:spacing w:val="-3"/>
          <w:sz w:val="25"/>
        </w:rPr>
        <w:t> </w:t>
      </w:r>
      <w:r>
        <w:rPr>
          <w:color w:val="0D0D0D"/>
          <w:sz w:val="25"/>
        </w:rPr>
        <w:t>có</w:t>
      </w:r>
      <w:r>
        <w:rPr>
          <w:color w:val="0D0D0D"/>
          <w:spacing w:val="-3"/>
          <w:sz w:val="25"/>
        </w:rPr>
        <w:t> </w:t>
      </w:r>
      <w:r>
        <w:rPr>
          <w:color w:val="0D0D0D"/>
          <w:sz w:val="25"/>
        </w:rPr>
        <w:t>thể</w:t>
      </w:r>
      <w:r>
        <w:rPr>
          <w:color w:val="0D0D0D"/>
          <w:spacing w:val="-3"/>
          <w:sz w:val="25"/>
        </w:rPr>
        <w:t> </w:t>
      </w:r>
      <w:r>
        <w:rPr>
          <w:color w:val="0D0D0D"/>
          <w:sz w:val="25"/>
        </w:rPr>
        <w:t>tự</w:t>
      </w:r>
      <w:r>
        <w:rPr>
          <w:color w:val="0D0D0D"/>
          <w:spacing w:val="-3"/>
          <w:sz w:val="25"/>
        </w:rPr>
        <w:t> </w:t>
      </w:r>
      <w:r>
        <w:rPr>
          <w:color w:val="0D0D0D"/>
          <w:sz w:val="25"/>
        </w:rPr>
        <w:t>nghe</w:t>
      </w:r>
      <w:r>
        <w:rPr>
          <w:color w:val="0D0D0D"/>
          <w:spacing w:val="-3"/>
          <w:sz w:val="25"/>
        </w:rPr>
        <w:t> </w:t>
      </w:r>
      <w:r>
        <w:rPr>
          <w:color w:val="0D0D0D"/>
          <w:sz w:val="25"/>
        </w:rPr>
        <w:t>được</w:t>
      </w:r>
      <w:r>
        <w:rPr>
          <w:color w:val="0D0D0D"/>
          <w:spacing w:val="-2"/>
          <w:sz w:val="25"/>
        </w:rPr>
        <w:t> không?</w:t>
      </w:r>
    </w:p>
    <w:p>
      <w:pPr>
        <w:spacing w:before="254"/>
        <w:ind w:left="567" w:right="0" w:firstLine="0"/>
        <w:jc w:val="both"/>
        <w:rPr>
          <w:sz w:val="25"/>
        </w:rPr>
      </w:pPr>
      <w:r>
        <w:rPr>
          <w:b/>
          <w:i/>
          <w:color w:val="0D0D0D"/>
          <w:sz w:val="25"/>
        </w:rPr>
        <w:t>Người hỏi: </w:t>
      </w:r>
      <w:r>
        <w:rPr>
          <w:color w:val="0D0D0D"/>
          <w:sz w:val="25"/>
        </w:rPr>
        <w:t>Không </w:t>
      </w:r>
      <w:r>
        <w:rPr>
          <w:color w:val="0D0D0D"/>
          <w:spacing w:val="-5"/>
          <w:sz w:val="25"/>
        </w:rPr>
        <w:t>ạ.</w:t>
      </w:r>
    </w:p>
    <w:p>
      <w:pPr>
        <w:spacing w:before="253"/>
        <w:ind w:left="567" w:right="0" w:firstLine="0"/>
        <w:jc w:val="left"/>
        <w:rPr>
          <w:sz w:val="25"/>
        </w:rPr>
      </w:pPr>
      <w:r>
        <w:rPr>
          <w:color w:val="0D0D0D"/>
          <w:spacing w:val="-10"/>
          <w:sz w:val="25"/>
        </w:rPr>
        <w:t>…</w:t>
      </w:r>
    </w:p>
    <w:p>
      <w:pPr>
        <w:pStyle w:val="BodyText"/>
        <w:spacing w:line="312" w:lineRule="auto" w:before="90"/>
        <w:ind w:right="111" w:firstLine="453"/>
      </w:pPr>
      <w:r>
        <w:rPr/>
        <w:br w:type="column"/>
      </w:r>
      <w:r>
        <w:rPr>
          <w:b/>
          <w:i/>
        </w:rPr>
        <w:t>Achaan Sujin: </w:t>
      </w:r>
      <w:r>
        <w:rPr/>
        <w:t>Vậy bạn có thể thấy sự khác biệt giữa hai loại pháp, một loại có thể kinh nghiệm cái </w:t>
      </w:r>
      <w:r>
        <w:rPr/>
        <w:t>gì đó,</w:t>
      </w:r>
      <w:r>
        <w:rPr>
          <w:spacing w:val="-9"/>
        </w:rPr>
        <w:t> </w:t>
      </w:r>
      <w:r>
        <w:rPr/>
        <w:t>loại</w:t>
      </w:r>
      <w:r>
        <w:rPr>
          <w:spacing w:val="-9"/>
        </w:rPr>
        <w:t> </w:t>
      </w:r>
      <w:r>
        <w:rPr/>
        <w:t>kia</w:t>
      </w:r>
      <w:r>
        <w:rPr>
          <w:spacing w:val="-9"/>
        </w:rPr>
        <w:t> </w:t>
      </w:r>
      <w:r>
        <w:rPr/>
        <w:t>thì</w:t>
      </w:r>
      <w:r>
        <w:rPr>
          <w:spacing w:val="-9"/>
        </w:rPr>
        <w:t> </w:t>
      </w:r>
      <w:r>
        <w:rPr/>
        <w:t>không</w:t>
      </w:r>
      <w:r>
        <w:rPr>
          <w:spacing w:val="-9"/>
        </w:rPr>
        <w:t> </w:t>
      </w:r>
      <w:r>
        <w:rPr/>
        <w:t>thể</w:t>
      </w:r>
      <w:r>
        <w:rPr>
          <w:spacing w:val="-9"/>
        </w:rPr>
        <w:t> </w:t>
      </w:r>
      <w:r>
        <w:rPr/>
        <w:t>kinh</w:t>
      </w:r>
      <w:r>
        <w:rPr>
          <w:spacing w:val="-9"/>
        </w:rPr>
        <w:t> </w:t>
      </w:r>
      <w:r>
        <w:rPr/>
        <w:t>nghiệm</w:t>
      </w:r>
      <w:r>
        <w:rPr>
          <w:spacing w:val="-9"/>
        </w:rPr>
        <w:t> </w:t>
      </w:r>
      <w:r>
        <w:rPr/>
        <w:t>gì</w:t>
      </w:r>
      <w:r>
        <w:rPr>
          <w:spacing w:val="-9"/>
        </w:rPr>
        <w:t> </w:t>
      </w:r>
      <w:r>
        <w:rPr/>
        <w:t>cả.</w:t>
      </w:r>
      <w:r>
        <w:rPr>
          <w:spacing w:val="-9"/>
        </w:rPr>
        <w:t> </w:t>
      </w:r>
      <w:r>
        <w:rPr/>
        <w:t>Đã</w:t>
      </w:r>
      <w:r>
        <w:rPr>
          <w:spacing w:val="-9"/>
        </w:rPr>
        <w:t> </w:t>
      </w:r>
      <w:r>
        <w:rPr/>
        <w:t>đến</w:t>
      </w:r>
      <w:r>
        <w:rPr>
          <w:spacing w:val="-9"/>
        </w:rPr>
        <w:t> </w:t>
      </w:r>
      <w:r>
        <w:rPr/>
        <w:t>lúc hiểu rõ hơn sự khác biệt giữa hai loại thực tại này.</w:t>
      </w:r>
    </w:p>
    <w:p>
      <w:pPr>
        <w:spacing w:before="165"/>
        <w:ind w:left="567" w:right="0" w:firstLine="0"/>
        <w:jc w:val="both"/>
        <w:rPr>
          <w:sz w:val="25"/>
        </w:rPr>
      </w:pPr>
      <w:r>
        <w:rPr>
          <w:b/>
          <w:i/>
          <w:sz w:val="25"/>
        </w:rPr>
        <w:t>Người hỏi:</w:t>
      </w:r>
      <w:r>
        <w:rPr>
          <w:b/>
          <w:i/>
          <w:spacing w:val="-5"/>
          <w:sz w:val="25"/>
        </w:rPr>
        <w:t> </w:t>
      </w:r>
      <w:r>
        <w:rPr>
          <w:sz w:val="25"/>
        </w:rPr>
        <w:t>Vâng </w:t>
      </w:r>
      <w:r>
        <w:rPr>
          <w:spacing w:val="-5"/>
          <w:sz w:val="25"/>
        </w:rPr>
        <w:t>ạ.</w:t>
      </w:r>
    </w:p>
    <w:p>
      <w:pPr>
        <w:spacing w:before="256"/>
        <w:ind w:left="567" w:right="0" w:firstLine="0"/>
        <w:jc w:val="both"/>
        <w:rPr>
          <w:sz w:val="25"/>
        </w:rPr>
      </w:pPr>
      <w:r>
        <w:rPr>
          <w:b/>
          <w:i/>
          <w:sz w:val="25"/>
        </w:rPr>
        <w:t>Achaan</w:t>
      </w:r>
      <w:r>
        <w:rPr>
          <w:b/>
          <w:i/>
          <w:spacing w:val="-2"/>
          <w:sz w:val="25"/>
        </w:rPr>
        <w:t> </w:t>
      </w:r>
      <w:r>
        <w:rPr>
          <w:b/>
          <w:i/>
          <w:sz w:val="25"/>
        </w:rPr>
        <w:t>Sujin:</w:t>
      </w:r>
      <w:r>
        <w:rPr>
          <w:b/>
          <w:i/>
          <w:spacing w:val="-1"/>
          <w:sz w:val="25"/>
        </w:rPr>
        <w:t> </w:t>
      </w:r>
      <w:r>
        <w:rPr>
          <w:sz w:val="25"/>
        </w:rPr>
        <w:t>Bạn</w:t>
      </w:r>
      <w:r>
        <w:rPr>
          <w:spacing w:val="-1"/>
          <w:sz w:val="25"/>
        </w:rPr>
        <w:t> </w:t>
      </w:r>
      <w:r>
        <w:rPr>
          <w:sz w:val="25"/>
        </w:rPr>
        <w:t>có</w:t>
      </w:r>
      <w:r>
        <w:rPr>
          <w:spacing w:val="-1"/>
          <w:sz w:val="25"/>
        </w:rPr>
        <w:t> </w:t>
      </w:r>
      <w:r>
        <w:rPr>
          <w:sz w:val="25"/>
        </w:rPr>
        <w:t>tin</w:t>
      </w:r>
      <w:r>
        <w:rPr>
          <w:spacing w:val="-1"/>
          <w:sz w:val="25"/>
        </w:rPr>
        <w:t> </w:t>
      </w:r>
      <w:r>
        <w:rPr>
          <w:spacing w:val="-2"/>
          <w:sz w:val="25"/>
        </w:rPr>
        <w:t>không?</w:t>
      </w:r>
    </w:p>
    <w:p>
      <w:pPr>
        <w:spacing w:before="255"/>
        <w:ind w:left="567" w:right="0" w:firstLine="0"/>
        <w:jc w:val="both"/>
        <w:rPr>
          <w:sz w:val="25"/>
        </w:rPr>
      </w:pPr>
      <w:r>
        <w:rPr>
          <w:b/>
          <w:i/>
          <w:sz w:val="25"/>
        </w:rPr>
        <w:t>Người hỏi: </w:t>
      </w:r>
      <w:r>
        <w:rPr>
          <w:sz w:val="25"/>
        </w:rPr>
        <w:t>Có </w:t>
      </w:r>
      <w:r>
        <w:rPr>
          <w:spacing w:val="-5"/>
          <w:sz w:val="25"/>
        </w:rPr>
        <w:t>ạ.</w:t>
      </w:r>
    </w:p>
    <w:p>
      <w:pPr>
        <w:pStyle w:val="BodyText"/>
        <w:spacing w:line="312" w:lineRule="auto" w:before="255"/>
        <w:ind w:right="111" w:firstLine="453"/>
      </w:pPr>
      <w:r>
        <w:rPr>
          <w:b/>
          <w:i/>
        </w:rPr>
        <w:t>Achaan</w:t>
      </w:r>
      <w:r>
        <w:rPr>
          <w:b/>
          <w:i/>
          <w:spacing w:val="40"/>
        </w:rPr>
        <w:t> </w:t>
      </w:r>
      <w:r>
        <w:rPr>
          <w:b/>
          <w:i/>
        </w:rPr>
        <w:t>Sujin:</w:t>
      </w:r>
      <w:r>
        <w:rPr>
          <w:b/>
          <w:i/>
          <w:spacing w:val="40"/>
        </w:rPr>
        <w:t> </w:t>
      </w:r>
      <w:r>
        <w:rPr/>
        <w:t>Chắc</w:t>
      </w:r>
      <w:r>
        <w:rPr>
          <w:spacing w:val="40"/>
        </w:rPr>
        <w:t> </w:t>
      </w:r>
      <w:r>
        <w:rPr/>
        <w:t>chắn,</w:t>
      </w:r>
      <w:r>
        <w:rPr>
          <w:spacing w:val="40"/>
        </w:rPr>
        <w:t> </w:t>
      </w:r>
      <w:r>
        <w:rPr/>
        <w:t>rõ</w:t>
      </w:r>
      <w:r>
        <w:rPr>
          <w:spacing w:val="40"/>
        </w:rPr>
        <w:t> </w:t>
      </w:r>
      <w:r>
        <w:rPr/>
        <w:t>ràng</w:t>
      </w:r>
      <w:r>
        <w:rPr>
          <w:spacing w:val="40"/>
        </w:rPr>
        <w:t> </w:t>
      </w:r>
      <w:r>
        <w:rPr/>
        <w:t>chứ?</w:t>
      </w:r>
      <w:r>
        <w:rPr>
          <w:spacing w:val="40"/>
        </w:rPr>
        <w:t> </w:t>
      </w:r>
      <w:r>
        <w:rPr/>
        <w:t>Niềm tin ấy còn thay đổi nữa không? Tại sao bạn nghĩ </w:t>
      </w:r>
      <w:r>
        <w:rPr/>
        <w:t>rằng không</w:t>
      </w:r>
      <w:r>
        <w:rPr>
          <w:spacing w:val="-11"/>
        </w:rPr>
        <w:t> </w:t>
      </w:r>
      <w:r>
        <w:rPr/>
        <w:t>ai</w:t>
      </w:r>
      <w:r>
        <w:rPr>
          <w:spacing w:val="-11"/>
        </w:rPr>
        <w:t> </w:t>
      </w:r>
      <w:r>
        <w:rPr/>
        <w:t>có</w:t>
      </w:r>
      <w:r>
        <w:rPr>
          <w:spacing w:val="-11"/>
        </w:rPr>
        <w:t> </w:t>
      </w:r>
      <w:r>
        <w:rPr/>
        <w:t>thể</w:t>
      </w:r>
      <w:r>
        <w:rPr>
          <w:spacing w:val="-11"/>
        </w:rPr>
        <w:t> </w:t>
      </w:r>
      <w:r>
        <w:rPr/>
        <w:t>làm</w:t>
      </w:r>
      <w:r>
        <w:rPr>
          <w:spacing w:val="-11"/>
        </w:rPr>
        <w:t> </w:t>
      </w:r>
      <w:r>
        <w:rPr/>
        <w:t>gì</w:t>
      </w:r>
      <w:r>
        <w:rPr>
          <w:spacing w:val="-11"/>
        </w:rPr>
        <w:t> </w:t>
      </w:r>
      <w:r>
        <w:rPr/>
        <w:t>để</w:t>
      </w:r>
      <w:r>
        <w:rPr>
          <w:spacing w:val="-11"/>
        </w:rPr>
        <w:t> </w:t>
      </w:r>
      <w:r>
        <w:rPr/>
        <w:t>thay</w:t>
      </w:r>
      <w:r>
        <w:rPr>
          <w:spacing w:val="-11"/>
        </w:rPr>
        <w:t> </w:t>
      </w:r>
      <w:r>
        <w:rPr/>
        <w:t>đổi</w:t>
      </w:r>
      <w:r>
        <w:rPr>
          <w:spacing w:val="-11"/>
        </w:rPr>
        <w:t> </w:t>
      </w:r>
      <w:r>
        <w:rPr/>
        <w:t>được</w:t>
      </w:r>
      <w:r>
        <w:rPr>
          <w:spacing w:val="-11"/>
        </w:rPr>
        <w:t> </w:t>
      </w:r>
      <w:r>
        <w:rPr/>
        <w:t>những</w:t>
      </w:r>
      <w:r>
        <w:rPr>
          <w:spacing w:val="-11"/>
        </w:rPr>
        <w:t> </w:t>
      </w:r>
      <w:r>
        <w:rPr/>
        <w:t>pháp</w:t>
      </w:r>
      <w:r>
        <w:rPr>
          <w:spacing w:val="-11"/>
        </w:rPr>
        <w:t> </w:t>
      </w:r>
      <w:r>
        <w:rPr>
          <w:spacing w:val="-5"/>
        </w:rPr>
        <w:t>ấy?</w:t>
      </w:r>
    </w:p>
    <w:p>
      <w:pPr>
        <w:spacing w:before="166"/>
        <w:ind w:left="567" w:right="0" w:firstLine="0"/>
        <w:jc w:val="both"/>
        <w:rPr>
          <w:sz w:val="25"/>
        </w:rPr>
      </w:pPr>
      <w:r>
        <w:rPr>
          <w:b/>
          <w:i/>
          <w:sz w:val="25"/>
        </w:rPr>
        <w:t>Người hỏi:</w:t>
      </w:r>
      <w:r>
        <w:rPr>
          <w:b/>
          <w:i/>
          <w:spacing w:val="-5"/>
          <w:sz w:val="25"/>
        </w:rPr>
        <w:t> </w:t>
      </w:r>
      <w:r>
        <w:rPr>
          <w:sz w:val="25"/>
        </w:rPr>
        <w:t>Vì tất cả các pháp là vô </w:t>
      </w:r>
      <w:r>
        <w:rPr>
          <w:spacing w:val="-4"/>
          <w:sz w:val="25"/>
        </w:rPr>
        <w:t>ngã.</w:t>
      </w:r>
    </w:p>
    <w:p>
      <w:pPr>
        <w:pStyle w:val="BodyText"/>
        <w:spacing w:line="312" w:lineRule="auto" w:before="255"/>
        <w:ind w:right="111" w:firstLine="453"/>
      </w:pPr>
      <w:r>
        <w:rPr>
          <w:b/>
          <w:i/>
        </w:rPr>
        <w:t>Achaan Sujin: </w:t>
      </w:r>
      <w:r>
        <w:rPr/>
        <w:t>Đúng vậy. Vì mọi pháp đều sinh và</w:t>
      </w:r>
      <w:r>
        <w:rPr>
          <w:spacing w:val="-4"/>
        </w:rPr>
        <w:t> </w:t>
      </w:r>
      <w:r>
        <w:rPr/>
        <w:t>diệt</w:t>
      </w:r>
      <w:r>
        <w:rPr>
          <w:spacing w:val="-4"/>
        </w:rPr>
        <w:t> </w:t>
      </w:r>
      <w:r>
        <w:rPr/>
        <w:t>ngay</w:t>
      </w:r>
      <w:r>
        <w:rPr>
          <w:spacing w:val="-4"/>
        </w:rPr>
        <w:t> </w:t>
      </w:r>
      <w:r>
        <w:rPr/>
        <w:t>lập</w:t>
      </w:r>
      <w:r>
        <w:rPr>
          <w:spacing w:val="-4"/>
        </w:rPr>
        <w:t> </w:t>
      </w:r>
      <w:r>
        <w:rPr/>
        <w:t>tức,</w:t>
      </w:r>
      <w:r>
        <w:rPr>
          <w:spacing w:val="-4"/>
        </w:rPr>
        <w:t> </w:t>
      </w:r>
      <w:r>
        <w:rPr/>
        <w:t>ai</w:t>
      </w:r>
      <w:r>
        <w:rPr>
          <w:spacing w:val="-4"/>
        </w:rPr>
        <w:t> </w:t>
      </w:r>
      <w:r>
        <w:rPr/>
        <w:t>có</w:t>
      </w:r>
      <w:r>
        <w:rPr>
          <w:spacing w:val="-4"/>
        </w:rPr>
        <w:t> </w:t>
      </w:r>
      <w:r>
        <w:rPr/>
        <w:t>thể</w:t>
      </w:r>
      <w:r>
        <w:rPr>
          <w:spacing w:val="-4"/>
        </w:rPr>
        <w:t> </w:t>
      </w:r>
      <w:r>
        <w:rPr/>
        <w:t>làm</w:t>
      </w:r>
      <w:r>
        <w:rPr>
          <w:spacing w:val="-4"/>
        </w:rPr>
        <w:t> </w:t>
      </w:r>
      <w:r>
        <w:rPr/>
        <w:t>gì</w:t>
      </w:r>
      <w:r>
        <w:rPr>
          <w:spacing w:val="-4"/>
        </w:rPr>
        <w:t> </w:t>
      </w:r>
      <w:r>
        <w:rPr/>
        <w:t>để</w:t>
      </w:r>
      <w:r>
        <w:rPr>
          <w:spacing w:val="-4"/>
        </w:rPr>
        <w:t> </w:t>
      </w:r>
      <w:r>
        <w:rPr/>
        <w:t>thay</w:t>
      </w:r>
      <w:r>
        <w:rPr>
          <w:spacing w:val="-4"/>
        </w:rPr>
        <w:t> </w:t>
      </w:r>
      <w:r>
        <w:rPr/>
        <w:t>đổi</w:t>
      </w:r>
      <w:r>
        <w:rPr>
          <w:spacing w:val="-4"/>
        </w:rPr>
        <w:t> </w:t>
      </w:r>
      <w:r>
        <w:rPr/>
        <w:t>những pháp</w:t>
      </w:r>
      <w:r>
        <w:rPr>
          <w:spacing w:val="-16"/>
        </w:rPr>
        <w:t> </w:t>
      </w:r>
      <w:r>
        <w:rPr/>
        <w:t>ấy?</w:t>
      </w:r>
      <w:r>
        <w:rPr>
          <w:spacing w:val="-16"/>
        </w:rPr>
        <w:t> </w:t>
      </w:r>
      <w:r>
        <w:rPr/>
        <w:t>Nếu</w:t>
      </w:r>
      <w:r>
        <w:rPr>
          <w:spacing w:val="-15"/>
        </w:rPr>
        <w:t> </w:t>
      </w:r>
      <w:r>
        <w:rPr/>
        <w:t>không</w:t>
      </w:r>
      <w:r>
        <w:rPr>
          <w:spacing w:val="-16"/>
        </w:rPr>
        <w:t> </w:t>
      </w:r>
      <w:r>
        <w:rPr/>
        <w:t>có</w:t>
      </w:r>
      <w:r>
        <w:rPr>
          <w:spacing w:val="-16"/>
        </w:rPr>
        <w:t> </w:t>
      </w:r>
      <w:r>
        <w:rPr/>
        <w:t>hiểu</w:t>
      </w:r>
      <w:r>
        <w:rPr>
          <w:spacing w:val="-15"/>
        </w:rPr>
        <w:t> </w:t>
      </w:r>
      <w:r>
        <w:rPr/>
        <w:t>biết</w:t>
      </w:r>
      <w:r>
        <w:rPr>
          <w:spacing w:val="-16"/>
        </w:rPr>
        <w:t> </w:t>
      </w:r>
      <w:r>
        <w:rPr/>
        <w:t>rất</w:t>
      </w:r>
      <w:r>
        <w:rPr>
          <w:spacing w:val="-15"/>
        </w:rPr>
        <w:t> </w:t>
      </w:r>
      <w:r>
        <w:rPr/>
        <w:t>phát</w:t>
      </w:r>
      <w:r>
        <w:rPr>
          <w:spacing w:val="-16"/>
        </w:rPr>
        <w:t> </w:t>
      </w:r>
      <w:r>
        <w:rPr/>
        <w:t>triển</w:t>
      </w:r>
      <w:r>
        <w:rPr>
          <w:spacing w:val="-16"/>
        </w:rPr>
        <w:t> </w:t>
      </w:r>
      <w:r>
        <w:rPr/>
        <w:t>thì</w:t>
      </w:r>
      <w:r>
        <w:rPr>
          <w:spacing w:val="-15"/>
        </w:rPr>
        <w:t> </w:t>
      </w:r>
      <w:r>
        <w:rPr/>
        <w:t>không thể</w:t>
      </w:r>
      <w:r>
        <w:rPr>
          <w:spacing w:val="-15"/>
        </w:rPr>
        <w:t> </w:t>
      </w:r>
      <w:r>
        <w:rPr/>
        <w:t>có</w:t>
      </w:r>
      <w:r>
        <w:rPr>
          <w:spacing w:val="-15"/>
        </w:rPr>
        <w:t> </w:t>
      </w:r>
      <w:r>
        <w:rPr/>
        <w:t>sự</w:t>
      </w:r>
      <w:r>
        <w:rPr>
          <w:spacing w:val="-15"/>
        </w:rPr>
        <w:t> </w:t>
      </w:r>
      <w:r>
        <w:rPr/>
        <w:t>chứng</w:t>
      </w:r>
      <w:r>
        <w:rPr>
          <w:spacing w:val="-15"/>
        </w:rPr>
        <w:t> </w:t>
      </w:r>
      <w:r>
        <w:rPr/>
        <w:t>ngộ</w:t>
      </w:r>
      <w:r>
        <w:rPr>
          <w:spacing w:val="-15"/>
        </w:rPr>
        <w:t> </w:t>
      </w:r>
      <w:r>
        <w:rPr/>
        <w:t>sự</w:t>
      </w:r>
      <w:r>
        <w:rPr>
          <w:spacing w:val="-15"/>
        </w:rPr>
        <w:t> </w:t>
      </w:r>
      <w:r>
        <w:rPr/>
        <w:t>sinh</w:t>
      </w:r>
      <w:r>
        <w:rPr>
          <w:spacing w:val="-15"/>
        </w:rPr>
        <w:t> </w:t>
      </w:r>
      <w:r>
        <w:rPr/>
        <w:t>diệt</w:t>
      </w:r>
      <w:r>
        <w:rPr>
          <w:spacing w:val="-15"/>
        </w:rPr>
        <w:t> </w:t>
      </w:r>
      <w:r>
        <w:rPr/>
        <w:t>của</w:t>
      </w:r>
      <w:r>
        <w:rPr>
          <w:spacing w:val="-15"/>
        </w:rPr>
        <w:t> </w:t>
      </w:r>
      <w:r>
        <w:rPr/>
        <w:t>các</w:t>
      </w:r>
      <w:r>
        <w:rPr>
          <w:spacing w:val="-15"/>
        </w:rPr>
        <w:t> </w:t>
      </w:r>
      <w:r>
        <w:rPr/>
        <w:t>pháp.</w:t>
      </w:r>
      <w:r>
        <w:rPr>
          <w:spacing w:val="-15"/>
        </w:rPr>
        <w:t> </w:t>
      </w:r>
      <w:r>
        <w:rPr/>
        <w:t>Chính</w:t>
      </w:r>
      <w:r>
        <w:rPr>
          <w:spacing w:val="-15"/>
        </w:rPr>
        <w:t> </w:t>
      </w:r>
      <w:r>
        <w:rPr/>
        <w:t>vô minh</w:t>
      </w:r>
      <w:r>
        <w:rPr>
          <w:spacing w:val="-16"/>
        </w:rPr>
        <w:t> </w:t>
      </w:r>
      <w:r>
        <w:rPr/>
        <w:t>khiến</w:t>
      </w:r>
      <w:r>
        <w:rPr>
          <w:spacing w:val="-16"/>
        </w:rPr>
        <w:t> </w:t>
      </w:r>
      <w:r>
        <w:rPr/>
        <w:t>ta</w:t>
      </w:r>
      <w:r>
        <w:rPr>
          <w:spacing w:val="-15"/>
        </w:rPr>
        <w:t> </w:t>
      </w:r>
      <w:r>
        <w:rPr/>
        <w:t>ảo</w:t>
      </w:r>
      <w:r>
        <w:rPr>
          <w:spacing w:val="-16"/>
        </w:rPr>
        <w:t> </w:t>
      </w:r>
      <w:r>
        <w:rPr/>
        <w:t>tưởng</w:t>
      </w:r>
      <w:r>
        <w:rPr>
          <w:spacing w:val="-16"/>
        </w:rPr>
        <w:t> </w:t>
      </w:r>
      <w:r>
        <w:rPr/>
        <w:t>rằng</w:t>
      </w:r>
      <w:r>
        <w:rPr>
          <w:spacing w:val="-15"/>
        </w:rPr>
        <w:t> </w:t>
      </w:r>
      <w:r>
        <w:rPr/>
        <w:t>mọi</w:t>
      </w:r>
      <w:r>
        <w:rPr>
          <w:spacing w:val="-16"/>
        </w:rPr>
        <w:t> </w:t>
      </w:r>
      <w:r>
        <w:rPr/>
        <w:t>thứ</w:t>
      </w:r>
      <w:r>
        <w:rPr>
          <w:spacing w:val="-15"/>
        </w:rPr>
        <w:t> </w:t>
      </w:r>
      <w:r>
        <w:rPr/>
        <w:t>trường</w:t>
      </w:r>
      <w:r>
        <w:rPr>
          <w:spacing w:val="-16"/>
        </w:rPr>
        <w:t> </w:t>
      </w:r>
      <w:r>
        <w:rPr/>
        <w:t>tồn,</w:t>
      </w:r>
      <w:r>
        <w:rPr>
          <w:spacing w:val="-16"/>
        </w:rPr>
        <w:t> </w:t>
      </w:r>
      <w:r>
        <w:rPr/>
        <w:t>thường hằng. Nhưng sự thật, mọi thứ đều sinh và diệt. Chừng nào</w:t>
      </w:r>
      <w:r>
        <w:rPr>
          <w:spacing w:val="-9"/>
        </w:rPr>
        <w:t> </w:t>
      </w:r>
      <w:r>
        <w:rPr/>
        <w:t>chưa</w:t>
      </w:r>
      <w:r>
        <w:rPr>
          <w:spacing w:val="-9"/>
        </w:rPr>
        <w:t> </w:t>
      </w:r>
      <w:r>
        <w:rPr/>
        <w:t>chứng</w:t>
      </w:r>
      <w:r>
        <w:rPr>
          <w:spacing w:val="-9"/>
        </w:rPr>
        <w:t> </w:t>
      </w:r>
      <w:r>
        <w:rPr/>
        <w:t>ngộ</w:t>
      </w:r>
      <w:r>
        <w:rPr>
          <w:spacing w:val="-9"/>
        </w:rPr>
        <w:t> </w:t>
      </w:r>
      <w:r>
        <w:rPr/>
        <w:t>tính</w:t>
      </w:r>
      <w:r>
        <w:rPr>
          <w:spacing w:val="-9"/>
        </w:rPr>
        <w:t> </w:t>
      </w:r>
      <w:r>
        <w:rPr/>
        <w:t>chất</w:t>
      </w:r>
      <w:r>
        <w:rPr>
          <w:spacing w:val="-9"/>
        </w:rPr>
        <w:t> </w:t>
      </w:r>
      <w:r>
        <w:rPr/>
        <w:t>sinh</w:t>
      </w:r>
      <w:r>
        <w:rPr>
          <w:spacing w:val="-9"/>
        </w:rPr>
        <w:t> </w:t>
      </w:r>
      <w:r>
        <w:rPr/>
        <w:t>diệt</w:t>
      </w:r>
      <w:r>
        <w:rPr>
          <w:spacing w:val="-9"/>
        </w:rPr>
        <w:t> </w:t>
      </w:r>
      <w:r>
        <w:rPr/>
        <w:t>của</w:t>
      </w:r>
      <w:r>
        <w:rPr>
          <w:spacing w:val="-9"/>
        </w:rPr>
        <w:t> </w:t>
      </w:r>
      <w:r>
        <w:rPr/>
        <w:t>các</w:t>
      </w:r>
      <w:r>
        <w:rPr>
          <w:spacing w:val="-9"/>
        </w:rPr>
        <w:t> </w:t>
      </w:r>
      <w:r>
        <w:rPr/>
        <w:t>thực</w:t>
      </w:r>
      <w:r>
        <w:rPr>
          <w:spacing w:val="-9"/>
        </w:rPr>
        <w:t> </w:t>
      </w:r>
      <w:r>
        <w:rPr/>
        <w:t>tại, chừng</w:t>
      </w:r>
      <w:r>
        <w:rPr>
          <w:spacing w:val="-10"/>
        </w:rPr>
        <w:t> </w:t>
      </w:r>
      <w:r>
        <w:rPr/>
        <w:t>đó</w:t>
      </w:r>
      <w:r>
        <w:rPr>
          <w:spacing w:val="-10"/>
        </w:rPr>
        <w:t> </w:t>
      </w:r>
      <w:r>
        <w:rPr/>
        <w:t>còn</w:t>
      </w:r>
      <w:r>
        <w:rPr>
          <w:spacing w:val="-10"/>
        </w:rPr>
        <w:t> </w:t>
      </w:r>
      <w:r>
        <w:rPr/>
        <w:t>có</w:t>
      </w:r>
      <w:r>
        <w:rPr>
          <w:spacing w:val="-10"/>
        </w:rPr>
        <w:t> </w:t>
      </w:r>
      <w:r>
        <w:rPr/>
        <w:t>ý</w:t>
      </w:r>
      <w:r>
        <w:rPr>
          <w:spacing w:val="-10"/>
        </w:rPr>
        <w:t> </w:t>
      </w:r>
      <w:r>
        <w:rPr/>
        <w:t>niệm</w:t>
      </w:r>
      <w:r>
        <w:rPr>
          <w:spacing w:val="-10"/>
        </w:rPr>
        <w:t> </w:t>
      </w:r>
      <w:r>
        <w:rPr/>
        <w:t>về</w:t>
      </w:r>
      <w:r>
        <w:rPr>
          <w:spacing w:val="-10"/>
        </w:rPr>
        <w:t> </w:t>
      </w:r>
      <w:r>
        <w:rPr/>
        <w:t>mọi</w:t>
      </w:r>
      <w:r>
        <w:rPr>
          <w:spacing w:val="-10"/>
        </w:rPr>
        <w:t> </w:t>
      </w:r>
      <w:r>
        <w:rPr/>
        <w:t>thứ</w:t>
      </w:r>
      <w:r>
        <w:rPr>
          <w:spacing w:val="-10"/>
        </w:rPr>
        <w:t> </w:t>
      </w:r>
      <w:r>
        <w:rPr/>
        <w:t>trường</w:t>
      </w:r>
      <w:r>
        <w:rPr>
          <w:spacing w:val="-10"/>
        </w:rPr>
        <w:t> </w:t>
      </w:r>
      <w:r>
        <w:rPr/>
        <w:t>tồn,</w:t>
      </w:r>
      <w:r>
        <w:rPr>
          <w:spacing w:val="-10"/>
        </w:rPr>
        <w:t> </w:t>
      </w:r>
      <w:r>
        <w:rPr/>
        <w:t>kéo</w:t>
      </w:r>
      <w:r>
        <w:rPr>
          <w:spacing w:val="-10"/>
        </w:rPr>
        <w:t> </w:t>
      </w:r>
      <w:r>
        <w:rPr/>
        <w:t>dài. Khi</w:t>
      </w:r>
      <w:r>
        <w:rPr>
          <w:spacing w:val="-14"/>
        </w:rPr>
        <w:t> </w:t>
      </w:r>
      <w:r>
        <w:rPr/>
        <w:t>không</w:t>
      </w:r>
      <w:r>
        <w:rPr>
          <w:spacing w:val="-15"/>
        </w:rPr>
        <w:t> </w:t>
      </w:r>
      <w:r>
        <w:rPr/>
        <w:t>hiểu</w:t>
      </w:r>
      <w:r>
        <w:rPr>
          <w:spacing w:val="-15"/>
        </w:rPr>
        <w:t> </w:t>
      </w:r>
      <w:r>
        <w:rPr/>
        <w:t>được</w:t>
      </w:r>
      <w:r>
        <w:rPr>
          <w:spacing w:val="-15"/>
        </w:rPr>
        <w:t> </w:t>
      </w:r>
      <w:r>
        <w:rPr/>
        <w:t>các</w:t>
      </w:r>
      <w:r>
        <w:rPr>
          <w:spacing w:val="-15"/>
        </w:rPr>
        <w:t> </w:t>
      </w:r>
      <w:r>
        <w:rPr/>
        <w:t>pháp</w:t>
      </w:r>
      <w:r>
        <w:rPr>
          <w:spacing w:val="-15"/>
        </w:rPr>
        <w:t> </w:t>
      </w:r>
      <w:r>
        <w:rPr/>
        <w:t>sinh</w:t>
      </w:r>
      <w:r>
        <w:rPr>
          <w:spacing w:val="-15"/>
        </w:rPr>
        <w:t> </w:t>
      </w:r>
      <w:r>
        <w:rPr/>
        <w:t>diệt</w:t>
      </w:r>
      <w:r>
        <w:rPr>
          <w:spacing w:val="-15"/>
        </w:rPr>
        <w:t> </w:t>
      </w:r>
      <w:r>
        <w:rPr/>
        <w:t>và</w:t>
      </w:r>
      <w:r>
        <w:rPr>
          <w:spacing w:val="-15"/>
        </w:rPr>
        <w:t> </w:t>
      </w:r>
      <w:r>
        <w:rPr/>
        <w:t>cho</w:t>
      </w:r>
      <w:r>
        <w:rPr>
          <w:spacing w:val="-15"/>
        </w:rPr>
        <w:t> </w:t>
      </w:r>
      <w:r>
        <w:rPr/>
        <w:t>chúng</w:t>
      </w:r>
      <w:r>
        <w:rPr>
          <w:spacing w:val="-14"/>
        </w:rPr>
        <w:t> </w:t>
      </w:r>
      <w:r>
        <w:rPr/>
        <w:t>là tồn tại kéo dài, khi đó còn có sự dính mắc và cho rằng có</w:t>
      </w:r>
      <w:r>
        <w:rPr>
          <w:spacing w:val="10"/>
        </w:rPr>
        <w:t> </w:t>
      </w:r>
      <w:r>
        <w:rPr/>
        <w:t>một</w:t>
      </w:r>
      <w:r>
        <w:rPr>
          <w:spacing w:val="10"/>
        </w:rPr>
        <w:t> </w:t>
      </w:r>
      <w:r>
        <w:rPr/>
        <w:t>tự</w:t>
      </w:r>
      <w:r>
        <w:rPr>
          <w:spacing w:val="10"/>
        </w:rPr>
        <w:t> </w:t>
      </w:r>
      <w:r>
        <w:rPr/>
        <w:t>ngã</w:t>
      </w:r>
      <w:r>
        <w:rPr>
          <w:spacing w:val="10"/>
        </w:rPr>
        <w:t> </w:t>
      </w:r>
      <w:r>
        <w:rPr/>
        <w:t>tồn</w:t>
      </w:r>
      <w:r>
        <w:rPr>
          <w:spacing w:val="10"/>
        </w:rPr>
        <w:t> </w:t>
      </w:r>
      <w:r>
        <w:rPr/>
        <w:t>tại</w:t>
      </w:r>
      <w:r>
        <w:rPr>
          <w:spacing w:val="10"/>
        </w:rPr>
        <w:t> </w:t>
      </w:r>
      <w:r>
        <w:rPr/>
        <w:t>kéo</w:t>
      </w:r>
      <w:r>
        <w:rPr>
          <w:spacing w:val="10"/>
        </w:rPr>
        <w:t> </w:t>
      </w:r>
      <w:r>
        <w:rPr/>
        <w:t>dài.</w:t>
      </w:r>
      <w:r>
        <w:rPr>
          <w:spacing w:val="10"/>
        </w:rPr>
        <w:t> </w:t>
      </w:r>
      <w:r>
        <w:rPr/>
        <w:t>Chỉ</w:t>
      </w:r>
      <w:r>
        <w:rPr>
          <w:spacing w:val="10"/>
        </w:rPr>
        <w:t> </w:t>
      </w:r>
      <w:r>
        <w:rPr/>
        <w:t>có</w:t>
      </w:r>
      <w:r>
        <w:rPr>
          <w:spacing w:val="10"/>
        </w:rPr>
        <w:t> </w:t>
      </w:r>
      <w:r>
        <w:rPr/>
        <w:t>trí</w:t>
      </w:r>
      <w:r>
        <w:rPr>
          <w:spacing w:val="10"/>
        </w:rPr>
        <w:t> </w:t>
      </w:r>
      <w:r>
        <w:rPr/>
        <w:t>tuệ</w:t>
      </w:r>
      <w:r>
        <w:rPr>
          <w:spacing w:val="10"/>
        </w:rPr>
        <w:t> </w:t>
      </w:r>
      <w:r>
        <w:rPr/>
        <w:t>được</w:t>
      </w:r>
      <w:r>
        <w:rPr>
          <w:spacing w:val="10"/>
        </w:rPr>
        <w:t> </w:t>
      </w:r>
      <w:r>
        <w:rPr>
          <w:spacing w:val="-4"/>
        </w:rPr>
        <w:t>phát</w:t>
      </w:r>
    </w:p>
    <w:p>
      <w:pPr>
        <w:pStyle w:val="BodyText"/>
        <w:spacing w:after="0" w:line="312" w:lineRule="auto"/>
        <w:sectPr>
          <w:type w:val="continuous"/>
          <w:pgSz w:w="15310" w:h="11630" w:orient="landscape"/>
          <w:pgMar w:header="776" w:footer="0" w:top="1080" w:bottom="280" w:left="1133" w:right="1133"/>
          <w:cols w:num="2" w:equalWidth="0">
            <w:col w:w="5655" w:space="1659"/>
            <w:col w:w="5730"/>
          </w:cols>
        </w:sectPr>
      </w:pPr>
    </w:p>
    <w:p>
      <w:pPr>
        <w:pStyle w:val="BodyText"/>
        <w:spacing w:before="35"/>
        <w:ind w:left="0"/>
        <w:jc w:val="left"/>
        <w:rPr>
          <w:sz w:val="20"/>
        </w:rPr>
      </w:pPr>
    </w:p>
    <w:p>
      <w:pPr>
        <w:pStyle w:val="BodyText"/>
        <w:spacing w:after="0"/>
        <w:jc w:val="left"/>
        <w:rPr>
          <w:sz w:val="20"/>
        </w:rPr>
        <w:sectPr>
          <w:headerReference w:type="default" r:id="rId28"/>
          <w:pgSz w:w="15310" w:h="11630" w:orient="landscape"/>
          <w:pgMar w:header="776" w:footer="0" w:top="1100" w:bottom="280" w:left="1133" w:right="1133"/>
        </w:sectPr>
      </w:pPr>
    </w:p>
    <w:p>
      <w:pPr>
        <w:pStyle w:val="BodyText"/>
        <w:spacing w:line="309" w:lineRule="auto" w:before="89"/>
        <w:ind w:right="38"/>
      </w:pPr>
      <w:r>
        <w:rPr/>
        <w:t>triển dần mới xả ly được ý niệm cho là mọi thứ tồn </w:t>
      </w:r>
      <w:r>
        <w:rPr/>
        <w:t>tại kéo</w:t>
      </w:r>
      <w:r>
        <w:rPr>
          <w:spacing w:val="-4"/>
        </w:rPr>
        <w:t> </w:t>
      </w:r>
      <w:r>
        <w:rPr/>
        <w:t>dài,</w:t>
      </w:r>
      <w:r>
        <w:rPr>
          <w:spacing w:val="-4"/>
        </w:rPr>
        <w:t> </w:t>
      </w:r>
      <w:r>
        <w:rPr/>
        <w:t>xả</w:t>
      </w:r>
      <w:r>
        <w:rPr>
          <w:spacing w:val="-4"/>
        </w:rPr>
        <w:t> </w:t>
      </w:r>
      <w:r>
        <w:rPr/>
        <w:t>ly</w:t>
      </w:r>
      <w:r>
        <w:rPr>
          <w:spacing w:val="-4"/>
        </w:rPr>
        <w:t> </w:t>
      </w:r>
      <w:r>
        <w:rPr/>
        <w:t>từng</w:t>
      </w:r>
      <w:r>
        <w:rPr>
          <w:spacing w:val="-4"/>
        </w:rPr>
        <w:t> </w:t>
      </w:r>
      <w:r>
        <w:rPr/>
        <w:t>chút</w:t>
      </w:r>
      <w:r>
        <w:rPr>
          <w:spacing w:val="-4"/>
        </w:rPr>
        <w:t> </w:t>
      </w:r>
      <w:r>
        <w:rPr/>
        <w:t>một</w:t>
      </w:r>
      <w:r>
        <w:rPr>
          <w:spacing w:val="-4"/>
        </w:rPr>
        <w:t> </w:t>
      </w:r>
      <w:r>
        <w:rPr/>
        <w:t>cho</w:t>
      </w:r>
      <w:r>
        <w:rPr>
          <w:spacing w:val="-4"/>
        </w:rPr>
        <w:t> </w:t>
      </w:r>
      <w:r>
        <w:rPr/>
        <w:t>đến</w:t>
      </w:r>
      <w:r>
        <w:rPr>
          <w:spacing w:val="-4"/>
        </w:rPr>
        <w:t> </w:t>
      </w:r>
      <w:r>
        <w:rPr/>
        <w:t>khi</w:t>
      </w:r>
      <w:r>
        <w:rPr>
          <w:spacing w:val="-4"/>
        </w:rPr>
        <w:t> </w:t>
      </w:r>
      <w:r>
        <w:rPr/>
        <w:t>ý</w:t>
      </w:r>
      <w:r>
        <w:rPr>
          <w:spacing w:val="-4"/>
        </w:rPr>
        <w:t> </w:t>
      </w:r>
      <w:r>
        <w:rPr/>
        <w:t>niệm</w:t>
      </w:r>
      <w:r>
        <w:rPr>
          <w:spacing w:val="-4"/>
        </w:rPr>
        <w:t> </w:t>
      </w:r>
      <w:r>
        <w:rPr/>
        <w:t>về</w:t>
      </w:r>
      <w:r>
        <w:rPr>
          <w:spacing w:val="-4"/>
        </w:rPr>
        <w:t> </w:t>
      </w:r>
      <w:r>
        <w:rPr/>
        <w:t>ngã hoàn</w:t>
      </w:r>
      <w:r>
        <w:rPr>
          <w:spacing w:val="-6"/>
        </w:rPr>
        <w:t> </w:t>
      </w:r>
      <w:r>
        <w:rPr/>
        <w:t>toàn</w:t>
      </w:r>
      <w:r>
        <w:rPr>
          <w:spacing w:val="-6"/>
        </w:rPr>
        <w:t> </w:t>
      </w:r>
      <w:r>
        <w:rPr/>
        <w:t>bị</w:t>
      </w:r>
      <w:r>
        <w:rPr>
          <w:spacing w:val="-6"/>
        </w:rPr>
        <w:t> </w:t>
      </w:r>
      <w:r>
        <w:rPr/>
        <w:t>tận</w:t>
      </w:r>
      <w:r>
        <w:rPr>
          <w:spacing w:val="-6"/>
        </w:rPr>
        <w:t> </w:t>
      </w:r>
      <w:r>
        <w:rPr/>
        <w:t>diệt.</w:t>
      </w:r>
      <w:r>
        <w:rPr>
          <w:spacing w:val="-6"/>
        </w:rPr>
        <w:t> </w:t>
      </w:r>
      <w:r>
        <w:rPr/>
        <w:t>Chừng</w:t>
      </w:r>
      <w:r>
        <w:rPr>
          <w:spacing w:val="-6"/>
        </w:rPr>
        <w:t> </w:t>
      </w:r>
      <w:r>
        <w:rPr/>
        <w:t>nào</w:t>
      </w:r>
      <w:r>
        <w:rPr>
          <w:spacing w:val="-6"/>
        </w:rPr>
        <w:t> </w:t>
      </w:r>
      <w:r>
        <w:rPr/>
        <w:t>chưa</w:t>
      </w:r>
      <w:r>
        <w:rPr>
          <w:spacing w:val="-6"/>
        </w:rPr>
        <w:t> </w:t>
      </w:r>
      <w:r>
        <w:rPr/>
        <w:t>có</w:t>
      </w:r>
      <w:r>
        <w:rPr>
          <w:spacing w:val="-6"/>
        </w:rPr>
        <w:t> </w:t>
      </w:r>
      <w:r>
        <w:rPr/>
        <w:t>sự</w:t>
      </w:r>
      <w:r>
        <w:rPr>
          <w:spacing w:val="-6"/>
        </w:rPr>
        <w:t> </w:t>
      </w:r>
      <w:r>
        <w:rPr/>
        <w:t>chứng</w:t>
      </w:r>
      <w:r>
        <w:rPr>
          <w:spacing w:val="-6"/>
        </w:rPr>
        <w:t> </w:t>
      </w:r>
      <w:r>
        <w:rPr/>
        <w:t>ngộ về</w:t>
      </w:r>
      <w:r>
        <w:rPr>
          <w:spacing w:val="-12"/>
        </w:rPr>
        <w:t> </w:t>
      </w:r>
      <w:r>
        <w:rPr/>
        <w:t>sự</w:t>
      </w:r>
      <w:r>
        <w:rPr>
          <w:spacing w:val="-12"/>
        </w:rPr>
        <w:t> </w:t>
      </w:r>
      <w:r>
        <w:rPr/>
        <w:t>sinh</w:t>
      </w:r>
      <w:r>
        <w:rPr>
          <w:spacing w:val="-12"/>
        </w:rPr>
        <w:t> </w:t>
      </w:r>
      <w:r>
        <w:rPr/>
        <w:t>diệt</w:t>
      </w:r>
      <w:r>
        <w:rPr>
          <w:spacing w:val="-11"/>
        </w:rPr>
        <w:t> </w:t>
      </w:r>
      <w:r>
        <w:rPr/>
        <w:t>của</w:t>
      </w:r>
      <w:r>
        <w:rPr>
          <w:spacing w:val="-12"/>
        </w:rPr>
        <w:t> </w:t>
      </w:r>
      <w:r>
        <w:rPr/>
        <w:t>các</w:t>
      </w:r>
      <w:r>
        <w:rPr>
          <w:spacing w:val="-12"/>
        </w:rPr>
        <w:t> </w:t>
      </w:r>
      <w:r>
        <w:rPr/>
        <w:t>pháp,</w:t>
      </w:r>
      <w:r>
        <w:rPr>
          <w:spacing w:val="-12"/>
        </w:rPr>
        <w:t> </w:t>
      </w:r>
      <w:r>
        <w:rPr/>
        <w:t>chừng</w:t>
      </w:r>
      <w:r>
        <w:rPr>
          <w:spacing w:val="-12"/>
        </w:rPr>
        <w:t> </w:t>
      </w:r>
      <w:r>
        <w:rPr/>
        <w:t>ấy</w:t>
      </w:r>
      <w:r>
        <w:rPr>
          <w:spacing w:val="-12"/>
        </w:rPr>
        <w:t> </w:t>
      </w:r>
      <w:r>
        <w:rPr/>
        <w:t>còn</w:t>
      </w:r>
      <w:r>
        <w:rPr>
          <w:spacing w:val="-12"/>
        </w:rPr>
        <w:t> </w:t>
      </w:r>
      <w:r>
        <w:rPr/>
        <w:t>có</w:t>
      </w:r>
      <w:r>
        <w:rPr>
          <w:spacing w:val="-12"/>
        </w:rPr>
        <w:t> </w:t>
      </w:r>
      <w:r>
        <w:rPr/>
        <w:t>ý</w:t>
      </w:r>
      <w:r>
        <w:rPr>
          <w:spacing w:val="-12"/>
        </w:rPr>
        <w:t> </w:t>
      </w:r>
      <w:r>
        <w:rPr/>
        <w:t>niệm</w:t>
      </w:r>
      <w:r>
        <w:rPr>
          <w:spacing w:val="-12"/>
        </w:rPr>
        <w:t> </w:t>
      </w:r>
      <w:r>
        <w:rPr/>
        <w:t>về tôi.</w:t>
      </w:r>
      <w:r>
        <w:rPr>
          <w:spacing w:val="-10"/>
        </w:rPr>
        <w:t> </w:t>
      </w:r>
      <w:r>
        <w:rPr/>
        <w:t>Cần</w:t>
      </w:r>
      <w:r>
        <w:rPr>
          <w:spacing w:val="-10"/>
        </w:rPr>
        <w:t> </w:t>
      </w:r>
      <w:r>
        <w:rPr/>
        <w:t>rất</w:t>
      </w:r>
      <w:r>
        <w:rPr>
          <w:spacing w:val="-10"/>
        </w:rPr>
        <w:t> </w:t>
      </w:r>
      <w:r>
        <w:rPr/>
        <w:t>nhiều</w:t>
      </w:r>
      <w:r>
        <w:rPr>
          <w:spacing w:val="-10"/>
        </w:rPr>
        <w:t> </w:t>
      </w:r>
      <w:r>
        <w:rPr/>
        <w:t>thời</w:t>
      </w:r>
      <w:r>
        <w:rPr>
          <w:spacing w:val="-10"/>
        </w:rPr>
        <w:t> </w:t>
      </w:r>
      <w:r>
        <w:rPr/>
        <w:t>gian</w:t>
      </w:r>
      <w:r>
        <w:rPr>
          <w:spacing w:val="-10"/>
        </w:rPr>
        <w:t> </w:t>
      </w:r>
      <w:r>
        <w:rPr/>
        <w:t>để</w:t>
      </w:r>
      <w:r>
        <w:rPr>
          <w:spacing w:val="-10"/>
        </w:rPr>
        <w:t> </w:t>
      </w:r>
      <w:r>
        <w:rPr/>
        <w:t>trí</w:t>
      </w:r>
      <w:r>
        <w:rPr>
          <w:spacing w:val="-10"/>
        </w:rPr>
        <w:t> </w:t>
      </w:r>
      <w:r>
        <w:rPr/>
        <w:t>tuệ</w:t>
      </w:r>
      <w:r>
        <w:rPr>
          <w:spacing w:val="-10"/>
        </w:rPr>
        <w:t> </w:t>
      </w:r>
      <w:r>
        <w:rPr/>
        <w:t>phát</w:t>
      </w:r>
      <w:r>
        <w:rPr>
          <w:spacing w:val="-10"/>
        </w:rPr>
        <w:t> </w:t>
      </w:r>
      <w:r>
        <w:rPr/>
        <w:t>triển</w:t>
      </w:r>
      <w:r>
        <w:rPr>
          <w:spacing w:val="-10"/>
        </w:rPr>
        <w:t> </w:t>
      </w:r>
      <w:r>
        <w:rPr/>
        <w:t>đến</w:t>
      </w:r>
      <w:r>
        <w:rPr>
          <w:spacing w:val="-10"/>
        </w:rPr>
        <w:t> </w:t>
      </w:r>
      <w:r>
        <w:rPr/>
        <w:t>mức có</w:t>
      </w:r>
      <w:r>
        <w:rPr>
          <w:spacing w:val="-3"/>
        </w:rPr>
        <w:t> </w:t>
      </w:r>
      <w:r>
        <w:rPr/>
        <w:t>thể</w:t>
      </w:r>
      <w:r>
        <w:rPr>
          <w:spacing w:val="-3"/>
        </w:rPr>
        <w:t> </w:t>
      </w:r>
      <w:r>
        <w:rPr/>
        <w:t>xuyên</w:t>
      </w:r>
      <w:r>
        <w:rPr>
          <w:spacing w:val="-3"/>
        </w:rPr>
        <w:t> </w:t>
      </w:r>
      <w:r>
        <w:rPr/>
        <w:t>thấu</w:t>
      </w:r>
      <w:r>
        <w:rPr>
          <w:spacing w:val="-3"/>
        </w:rPr>
        <w:t> </w:t>
      </w:r>
      <w:r>
        <w:rPr/>
        <w:t>sự</w:t>
      </w:r>
      <w:r>
        <w:rPr>
          <w:spacing w:val="-3"/>
        </w:rPr>
        <w:t> </w:t>
      </w:r>
      <w:r>
        <w:rPr/>
        <w:t>thật</w:t>
      </w:r>
      <w:r>
        <w:rPr>
          <w:spacing w:val="-3"/>
        </w:rPr>
        <w:t> </w:t>
      </w:r>
      <w:r>
        <w:rPr/>
        <w:t>về</w:t>
      </w:r>
      <w:r>
        <w:rPr>
          <w:spacing w:val="-3"/>
        </w:rPr>
        <w:t> </w:t>
      </w:r>
      <w:r>
        <w:rPr/>
        <w:t>các</w:t>
      </w:r>
      <w:r>
        <w:rPr>
          <w:spacing w:val="-3"/>
        </w:rPr>
        <w:t> </w:t>
      </w:r>
      <w:r>
        <w:rPr/>
        <w:t>pháp</w:t>
      </w:r>
      <w:r>
        <w:rPr>
          <w:spacing w:val="-3"/>
        </w:rPr>
        <w:t> </w:t>
      </w:r>
      <w:r>
        <w:rPr/>
        <w:t>như</w:t>
      </w:r>
      <w:r>
        <w:rPr>
          <w:spacing w:val="-3"/>
        </w:rPr>
        <w:t> </w:t>
      </w:r>
      <w:r>
        <w:rPr/>
        <w:t>Đức</w:t>
      </w:r>
      <w:r>
        <w:rPr>
          <w:spacing w:val="-3"/>
        </w:rPr>
        <w:t> </w:t>
      </w:r>
      <w:r>
        <w:rPr/>
        <w:t>Phật</w:t>
      </w:r>
      <w:r>
        <w:rPr>
          <w:spacing w:val="-3"/>
        </w:rPr>
        <w:t> </w:t>
      </w:r>
      <w:r>
        <w:rPr/>
        <w:t>đã giảng.</w:t>
      </w:r>
      <w:r>
        <w:rPr>
          <w:spacing w:val="-3"/>
        </w:rPr>
        <w:t> </w:t>
      </w:r>
      <w:r>
        <w:rPr/>
        <w:t>Khoảnh</w:t>
      </w:r>
      <w:r>
        <w:rPr>
          <w:spacing w:val="-3"/>
        </w:rPr>
        <w:t> </w:t>
      </w:r>
      <w:r>
        <w:rPr/>
        <w:t>khắc</w:t>
      </w:r>
      <w:r>
        <w:rPr>
          <w:spacing w:val="-3"/>
        </w:rPr>
        <w:t> </w:t>
      </w:r>
      <w:r>
        <w:rPr/>
        <w:t>của</w:t>
      </w:r>
      <w:r>
        <w:rPr>
          <w:spacing w:val="-3"/>
        </w:rPr>
        <w:t> </w:t>
      </w:r>
      <w:r>
        <w:rPr/>
        <w:t>cái</w:t>
      </w:r>
      <w:r>
        <w:rPr>
          <w:spacing w:val="-3"/>
        </w:rPr>
        <w:t> </w:t>
      </w:r>
      <w:r>
        <w:rPr/>
        <w:t>thấy</w:t>
      </w:r>
      <w:r>
        <w:rPr>
          <w:spacing w:val="-3"/>
        </w:rPr>
        <w:t> </w:t>
      </w:r>
      <w:r>
        <w:rPr/>
        <w:t>không</w:t>
      </w:r>
      <w:r>
        <w:rPr>
          <w:spacing w:val="-3"/>
        </w:rPr>
        <w:t> </w:t>
      </w:r>
      <w:r>
        <w:rPr/>
        <w:t>phải</w:t>
      </w:r>
      <w:r>
        <w:rPr>
          <w:spacing w:val="-3"/>
        </w:rPr>
        <w:t> </w:t>
      </w:r>
      <w:r>
        <w:rPr/>
        <w:t>là</w:t>
      </w:r>
      <w:r>
        <w:rPr>
          <w:spacing w:val="-3"/>
        </w:rPr>
        <w:t> </w:t>
      </w:r>
      <w:r>
        <w:rPr/>
        <w:t>khoảnh khắc của cái nghe hay suy nghĩ. Nếu vẫn có sự dính mắc vào cái được thấy, hoặc cho rằng chính “mình” đang thấy thì không phải là con đường để tận diệt ý niệm</w:t>
      </w:r>
      <w:r>
        <w:rPr>
          <w:spacing w:val="-11"/>
        </w:rPr>
        <w:t> </w:t>
      </w:r>
      <w:r>
        <w:rPr/>
        <w:t>về</w:t>
      </w:r>
      <w:r>
        <w:rPr>
          <w:spacing w:val="-11"/>
        </w:rPr>
        <w:t> </w:t>
      </w:r>
      <w:r>
        <w:rPr/>
        <w:t>ngã.</w:t>
      </w:r>
      <w:r>
        <w:rPr>
          <w:spacing w:val="-11"/>
        </w:rPr>
        <w:t> </w:t>
      </w:r>
      <w:r>
        <w:rPr/>
        <w:t>Liệu</w:t>
      </w:r>
      <w:r>
        <w:rPr>
          <w:spacing w:val="-11"/>
        </w:rPr>
        <w:t> </w:t>
      </w:r>
      <w:r>
        <w:rPr/>
        <w:t>có</w:t>
      </w:r>
      <w:r>
        <w:rPr>
          <w:spacing w:val="-11"/>
        </w:rPr>
        <w:t> </w:t>
      </w:r>
      <w:r>
        <w:rPr/>
        <w:t>thể</w:t>
      </w:r>
      <w:r>
        <w:rPr>
          <w:spacing w:val="-11"/>
        </w:rPr>
        <w:t> </w:t>
      </w:r>
      <w:r>
        <w:rPr/>
        <w:t>có</w:t>
      </w:r>
      <w:r>
        <w:rPr>
          <w:spacing w:val="-11"/>
        </w:rPr>
        <w:t> </w:t>
      </w:r>
      <w:r>
        <w:rPr/>
        <w:t>sự</w:t>
      </w:r>
      <w:r>
        <w:rPr>
          <w:spacing w:val="-10"/>
        </w:rPr>
        <w:t> </w:t>
      </w:r>
      <w:r>
        <w:rPr/>
        <w:t>chứng</w:t>
      </w:r>
      <w:r>
        <w:rPr>
          <w:spacing w:val="-11"/>
        </w:rPr>
        <w:t> </w:t>
      </w:r>
      <w:r>
        <w:rPr/>
        <w:t>ngộ</w:t>
      </w:r>
      <w:r>
        <w:rPr>
          <w:spacing w:val="-15"/>
        </w:rPr>
        <w:t> </w:t>
      </w:r>
      <w:r>
        <w:rPr/>
        <w:t>Tứ</w:t>
      </w:r>
      <w:r>
        <w:rPr>
          <w:spacing w:val="-15"/>
        </w:rPr>
        <w:t> </w:t>
      </w:r>
      <w:r>
        <w:rPr/>
        <w:t>Thánh</w:t>
      </w:r>
      <w:r>
        <w:rPr>
          <w:spacing w:val="-11"/>
        </w:rPr>
        <w:t> </w:t>
      </w:r>
      <w:r>
        <w:rPr/>
        <w:t>Đế nếu không hiểu từng chút một về những gì đang xuất hiện?</w:t>
      </w:r>
      <w:r>
        <w:rPr>
          <w:spacing w:val="-16"/>
        </w:rPr>
        <w:t> </w:t>
      </w:r>
      <w:r>
        <w:rPr/>
        <w:t>Con</w:t>
      </w:r>
      <w:r>
        <w:rPr>
          <w:spacing w:val="-16"/>
        </w:rPr>
        <w:t> </w:t>
      </w:r>
      <w:r>
        <w:rPr/>
        <w:t>đường</w:t>
      </w:r>
      <w:r>
        <w:rPr>
          <w:spacing w:val="-15"/>
        </w:rPr>
        <w:t> </w:t>
      </w:r>
      <w:r>
        <w:rPr/>
        <w:t>độc</w:t>
      </w:r>
      <w:r>
        <w:rPr>
          <w:spacing w:val="-16"/>
        </w:rPr>
        <w:t> </w:t>
      </w:r>
      <w:r>
        <w:rPr/>
        <w:t>đạo</w:t>
      </w:r>
      <w:r>
        <w:rPr>
          <w:spacing w:val="-16"/>
        </w:rPr>
        <w:t> </w:t>
      </w:r>
      <w:r>
        <w:rPr/>
        <w:t>-</w:t>
      </w:r>
      <w:r>
        <w:rPr>
          <w:spacing w:val="-15"/>
        </w:rPr>
        <w:t> </w:t>
      </w:r>
      <w:r>
        <w:rPr/>
        <w:t>con</w:t>
      </w:r>
      <w:r>
        <w:rPr>
          <w:spacing w:val="-16"/>
        </w:rPr>
        <w:t> </w:t>
      </w:r>
      <w:r>
        <w:rPr/>
        <w:t>đường</w:t>
      </w:r>
      <w:r>
        <w:rPr>
          <w:spacing w:val="-15"/>
        </w:rPr>
        <w:t> </w:t>
      </w:r>
      <w:r>
        <w:rPr/>
        <w:t>duy</w:t>
      </w:r>
      <w:r>
        <w:rPr>
          <w:spacing w:val="-16"/>
        </w:rPr>
        <w:t> </w:t>
      </w:r>
      <w:r>
        <w:rPr/>
        <w:t>nhất</w:t>
      </w:r>
      <w:r>
        <w:rPr>
          <w:spacing w:val="-16"/>
        </w:rPr>
        <w:t> </w:t>
      </w:r>
      <w:r>
        <w:rPr/>
        <w:t>mà</w:t>
      </w:r>
      <w:r>
        <w:rPr>
          <w:spacing w:val="-15"/>
        </w:rPr>
        <w:t> </w:t>
      </w:r>
      <w:r>
        <w:rPr/>
        <w:t>Đức Phật đã thuyết giảng là gì? Đó không phải là làm một cái</w:t>
      </w:r>
      <w:r>
        <w:rPr>
          <w:spacing w:val="-9"/>
        </w:rPr>
        <w:t> </w:t>
      </w:r>
      <w:r>
        <w:rPr/>
        <w:t>gì</w:t>
      </w:r>
      <w:r>
        <w:rPr>
          <w:spacing w:val="-9"/>
        </w:rPr>
        <w:t> </w:t>
      </w:r>
      <w:r>
        <w:rPr/>
        <w:t>mà</w:t>
      </w:r>
      <w:r>
        <w:rPr>
          <w:spacing w:val="-9"/>
        </w:rPr>
        <w:t> </w:t>
      </w:r>
      <w:r>
        <w:rPr/>
        <w:t>là</w:t>
      </w:r>
      <w:r>
        <w:rPr>
          <w:spacing w:val="-9"/>
        </w:rPr>
        <w:t> </w:t>
      </w:r>
      <w:r>
        <w:rPr/>
        <w:t>hiểu</w:t>
      </w:r>
      <w:r>
        <w:rPr>
          <w:spacing w:val="-9"/>
        </w:rPr>
        <w:t> </w:t>
      </w:r>
      <w:r>
        <w:rPr/>
        <w:t>đúng</w:t>
      </w:r>
      <w:r>
        <w:rPr>
          <w:spacing w:val="-9"/>
        </w:rPr>
        <w:t> </w:t>
      </w:r>
      <w:r>
        <w:rPr/>
        <w:t>về</w:t>
      </w:r>
      <w:r>
        <w:rPr>
          <w:spacing w:val="-9"/>
        </w:rPr>
        <w:t> </w:t>
      </w:r>
      <w:r>
        <w:rPr/>
        <w:t>các</w:t>
      </w:r>
      <w:r>
        <w:rPr>
          <w:spacing w:val="-9"/>
        </w:rPr>
        <w:t> </w:t>
      </w:r>
      <w:r>
        <w:rPr/>
        <w:t>thực</w:t>
      </w:r>
      <w:r>
        <w:rPr>
          <w:spacing w:val="-9"/>
        </w:rPr>
        <w:t> </w:t>
      </w:r>
      <w:r>
        <w:rPr/>
        <w:t>tại.</w:t>
      </w:r>
      <w:r>
        <w:rPr>
          <w:spacing w:val="-9"/>
        </w:rPr>
        <w:t> </w:t>
      </w:r>
      <w:r>
        <w:rPr/>
        <w:t>Hiện</w:t>
      </w:r>
      <w:r>
        <w:rPr>
          <w:spacing w:val="-9"/>
        </w:rPr>
        <w:t> </w:t>
      </w:r>
      <w:r>
        <w:rPr/>
        <w:t>giờ</w:t>
      </w:r>
      <w:r>
        <w:rPr>
          <w:spacing w:val="-9"/>
        </w:rPr>
        <w:t> </w:t>
      </w:r>
      <w:r>
        <w:rPr/>
        <w:t>cái</w:t>
      </w:r>
      <w:r>
        <w:rPr>
          <w:spacing w:val="-9"/>
        </w:rPr>
        <w:t> </w:t>
      </w:r>
      <w:r>
        <w:rPr/>
        <w:t>thấy có sinh và diệt không?</w:t>
      </w:r>
    </w:p>
    <w:p>
      <w:pPr>
        <w:spacing w:line="451" w:lineRule="auto" w:before="173"/>
        <w:ind w:left="567" w:right="898" w:firstLine="0"/>
        <w:jc w:val="left"/>
        <w:rPr>
          <w:sz w:val="25"/>
        </w:rPr>
      </w:pPr>
      <w:r>
        <w:rPr>
          <w:b/>
          <w:i/>
          <w:sz w:val="25"/>
        </w:rPr>
        <w:t>Người hỏi: </w:t>
      </w:r>
      <w:r>
        <w:rPr>
          <w:sz w:val="25"/>
        </w:rPr>
        <w:t>Cái thấy sinh và diệt ạ. </w:t>
      </w:r>
      <w:r>
        <w:rPr>
          <w:b/>
          <w:i/>
          <w:sz w:val="25"/>
        </w:rPr>
        <w:t>Achaan</w:t>
      </w:r>
      <w:r>
        <w:rPr>
          <w:b/>
          <w:i/>
          <w:spacing w:val="-8"/>
          <w:sz w:val="25"/>
        </w:rPr>
        <w:t> </w:t>
      </w:r>
      <w:r>
        <w:rPr>
          <w:b/>
          <w:i/>
          <w:sz w:val="25"/>
        </w:rPr>
        <w:t>Sujin:</w:t>
      </w:r>
      <w:r>
        <w:rPr>
          <w:b/>
          <w:i/>
          <w:spacing w:val="-8"/>
          <w:sz w:val="25"/>
        </w:rPr>
        <w:t> </w:t>
      </w:r>
      <w:r>
        <w:rPr>
          <w:sz w:val="25"/>
        </w:rPr>
        <w:t>Bạn</w:t>
      </w:r>
      <w:r>
        <w:rPr>
          <w:spacing w:val="-8"/>
          <w:sz w:val="25"/>
        </w:rPr>
        <w:t> </w:t>
      </w:r>
      <w:r>
        <w:rPr>
          <w:sz w:val="25"/>
        </w:rPr>
        <w:t>có</w:t>
      </w:r>
      <w:r>
        <w:rPr>
          <w:spacing w:val="-8"/>
          <w:sz w:val="25"/>
        </w:rPr>
        <w:t> </w:t>
      </w:r>
      <w:r>
        <w:rPr>
          <w:sz w:val="25"/>
        </w:rPr>
        <w:t>chắc</w:t>
      </w:r>
      <w:r>
        <w:rPr>
          <w:spacing w:val="-8"/>
          <w:sz w:val="25"/>
        </w:rPr>
        <w:t> </w:t>
      </w:r>
      <w:r>
        <w:rPr>
          <w:sz w:val="25"/>
        </w:rPr>
        <w:t>không? </w:t>
      </w:r>
      <w:r>
        <w:rPr>
          <w:b/>
          <w:i/>
          <w:sz w:val="25"/>
        </w:rPr>
        <w:t>Người hỏi: </w:t>
      </w:r>
      <w:r>
        <w:rPr>
          <w:sz w:val="25"/>
        </w:rPr>
        <w:t>Chắc ạ.</w:t>
      </w:r>
    </w:p>
    <w:p>
      <w:pPr>
        <w:pStyle w:val="BodyText"/>
        <w:spacing w:line="309" w:lineRule="auto" w:before="1"/>
        <w:ind w:right="38" w:firstLine="453"/>
      </w:pPr>
      <w:r>
        <w:rPr>
          <w:b/>
          <w:i/>
          <w:color w:val="0D0D0D"/>
        </w:rPr>
        <w:t>Achaan Sujin: </w:t>
      </w:r>
      <w:r>
        <w:rPr>
          <w:color w:val="0D0D0D"/>
        </w:rPr>
        <w:t>Điều đó là thực, và chắc chắn nó có</w:t>
      </w:r>
      <w:r>
        <w:rPr>
          <w:color w:val="0D0D0D"/>
          <w:spacing w:val="-6"/>
        </w:rPr>
        <w:t> </w:t>
      </w:r>
      <w:r>
        <w:rPr>
          <w:color w:val="0D0D0D"/>
        </w:rPr>
        <w:t>thể</w:t>
      </w:r>
      <w:r>
        <w:rPr>
          <w:color w:val="0D0D0D"/>
          <w:spacing w:val="-6"/>
        </w:rPr>
        <w:t> </w:t>
      </w:r>
      <w:r>
        <w:rPr>
          <w:color w:val="0D0D0D"/>
        </w:rPr>
        <w:t>được</w:t>
      </w:r>
      <w:r>
        <w:rPr>
          <w:color w:val="0D0D0D"/>
          <w:spacing w:val="-6"/>
        </w:rPr>
        <w:t> </w:t>
      </w:r>
      <w:r>
        <w:rPr>
          <w:color w:val="0D0D0D"/>
        </w:rPr>
        <w:t>chứng</w:t>
      </w:r>
      <w:r>
        <w:rPr>
          <w:color w:val="0D0D0D"/>
          <w:spacing w:val="-6"/>
        </w:rPr>
        <w:t> </w:t>
      </w:r>
      <w:r>
        <w:rPr>
          <w:color w:val="0D0D0D"/>
        </w:rPr>
        <w:t>ngộ.</w:t>
      </w:r>
      <w:r>
        <w:rPr>
          <w:color w:val="0D0D0D"/>
          <w:spacing w:val="-6"/>
        </w:rPr>
        <w:t> </w:t>
      </w:r>
      <w:r>
        <w:rPr>
          <w:color w:val="0D0D0D"/>
        </w:rPr>
        <w:t>Nhưng</w:t>
      </w:r>
      <w:r>
        <w:rPr>
          <w:color w:val="0D0D0D"/>
          <w:spacing w:val="-6"/>
        </w:rPr>
        <w:t> </w:t>
      </w:r>
      <w:r>
        <w:rPr>
          <w:color w:val="0D0D0D"/>
        </w:rPr>
        <w:t>không</w:t>
      </w:r>
      <w:r>
        <w:rPr>
          <w:color w:val="0D0D0D"/>
          <w:spacing w:val="-6"/>
        </w:rPr>
        <w:t> </w:t>
      </w:r>
      <w:r>
        <w:rPr>
          <w:color w:val="0D0D0D"/>
        </w:rPr>
        <w:t>phải</w:t>
      </w:r>
      <w:r>
        <w:rPr>
          <w:color w:val="0D0D0D"/>
          <w:spacing w:val="-6"/>
        </w:rPr>
        <w:t> </w:t>
      </w:r>
      <w:r>
        <w:rPr>
          <w:color w:val="0D0D0D"/>
        </w:rPr>
        <w:t>là</w:t>
      </w:r>
      <w:r>
        <w:rPr>
          <w:color w:val="0D0D0D"/>
          <w:spacing w:val="-6"/>
        </w:rPr>
        <w:t> </w:t>
      </w:r>
      <w:r>
        <w:rPr>
          <w:color w:val="0D0D0D"/>
        </w:rPr>
        <w:t>một</w:t>
      </w:r>
      <w:r>
        <w:rPr>
          <w:color w:val="0D0D0D"/>
          <w:spacing w:val="-6"/>
        </w:rPr>
        <w:t> </w:t>
      </w:r>
      <w:r>
        <w:rPr>
          <w:color w:val="0D0D0D"/>
        </w:rPr>
        <w:t>“con người” chứng ngộ, mà chính trí tuệ tự nó được phát triển</w:t>
      </w:r>
      <w:r>
        <w:rPr>
          <w:color w:val="0D0D0D"/>
          <w:spacing w:val="6"/>
        </w:rPr>
        <w:t> </w:t>
      </w:r>
      <w:r>
        <w:rPr>
          <w:color w:val="0D0D0D"/>
        </w:rPr>
        <w:t>từng</w:t>
      </w:r>
      <w:r>
        <w:rPr>
          <w:color w:val="0D0D0D"/>
          <w:spacing w:val="6"/>
        </w:rPr>
        <w:t> </w:t>
      </w:r>
      <w:r>
        <w:rPr>
          <w:color w:val="0D0D0D"/>
        </w:rPr>
        <w:t>chút</w:t>
      </w:r>
      <w:r>
        <w:rPr>
          <w:color w:val="0D0D0D"/>
          <w:spacing w:val="6"/>
        </w:rPr>
        <w:t> </w:t>
      </w:r>
      <w:r>
        <w:rPr>
          <w:color w:val="0D0D0D"/>
        </w:rPr>
        <w:t>một</w:t>
      </w:r>
      <w:r>
        <w:rPr>
          <w:color w:val="0D0D0D"/>
          <w:spacing w:val="6"/>
        </w:rPr>
        <w:t> </w:t>
      </w:r>
      <w:r>
        <w:rPr>
          <w:color w:val="0D0D0D"/>
        </w:rPr>
        <w:t>cho</w:t>
      </w:r>
      <w:r>
        <w:rPr>
          <w:color w:val="0D0D0D"/>
          <w:spacing w:val="6"/>
        </w:rPr>
        <w:t> </w:t>
      </w:r>
      <w:r>
        <w:rPr>
          <w:color w:val="0D0D0D"/>
        </w:rPr>
        <w:t>đến</w:t>
      </w:r>
      <w:r>
        <w:rPr>
          <w:color w:val="0D0D0D"/>
          <w:spacing w:val="6"/>
        </w:rPr>
        <w:t> </w:t>
      </w:r>
      <w:r>
        <w:rPr>
          <w:color w:val="0D0D0D"/>
        </w:rPr>
        <w:t>khi</w:t>
      </w:r>
      <w:r>
        <w:rPr>
          <w:color w:val="0D0D0D"/>
          <w:spacing w:val="6"/>
        </w:rPr>
        <w:t> </w:t>
      </w:r>
      <w:r>
        <w:rPr>
          <w:color w:val="0D0D0D"/>
        </w:rPr>
        <w:t>xuyên</w:t>
      </w:r>
      <w:r>
        <w:rPr>
          <w:color w:val="0D0D0D"/>
          <w:spacing w:val="6"/>
        </w:rPr>
        <w:t> </w:t>
      </w:r>
      <w:r>
        <w:rPr>
          <w:color w:val="0D0D0D"/>
        </w:rPr>
        <w:t>thấu</w:t>
      </w:r>
      <w:r>
        <w:rPr>
          <w:color w:val="0D0D0D"/>
          <w:spacing w:val="6"/>
        </w:rPr>
        <w:t> </w:t>
      </w:r>
      <w:r>
        <w:rPr>
          <w:color w:val="0D0D0D"/>
        </w:rPr>
        <w:t>sự</w:t>
      </w:r>
      <w:r>
        <w:rPr>
          <w:color w:val="0D0D0D"/>
          <w:spacing w:val="7"/>
        </w:rPr>
        <w:t> </w:t>
      </w:r>
      <w:r>
        <w:rPr>
          <w:color w:val="0D0D0D"/>
        </w:rPr>
        <w:t>thật</w:t>
      </w:r>
      <w:r>
        <w:rPr>
          <w:color w:val="0D0D0D"/>
          <w:spacing w:val="6"/>
        </w:rPr>
        <w:t> </w:t>
      </w:r>
      <w:r>
        <w:rPr>
          <w:color w:val="0D0D0D"/>
          <w:spacing w:val="-5"/>
        </w:rPr>
        <w:t>đó,</w:t>
      </w:r>
    </w:p>
    <w:p>
      <w:pPr>
        <w:pStyle w:val="BodyText"/>
        <w:spacing w:line="307" w:lineRule="auto" w:before="90"/>
        <w:ind w:right="111"/>
      </w:pPr>
      <w:r>
        <w:rPr/>
        <w:br w:type="column"/>
      </w:r>
      <w:r>
        <w:rPr>
          <w:color w:val="0D0D0D"/>
        </w:rPr>
        <w:t>như</w:t>
      </w:r>
      <w:r>
        <w:rPr>
          <w:color w:val="0D0D0D"/>
          <w:spacing w:val="-8"/>
        </w:rPr>
        <w:t> </w:t>
      </w:r>
      <w:r>
        <w:rPr>
          <w:color w:val="0D0D0D"/>
        </w:rPr>
        <w:t>Đức</w:t>
      </w:r>
      <w:r>
        <w:rPr>
          <w:color w:val="0D0D0D"/>
          <w:spacing w:val="-8"/>
        </w:rPr>
        <w:t> </w:t>
      </w:r>
      <w:r>
        <w:rPr>
          <w:color w:val="0D0D0D"/>
        </w:rPr>
        <w:t>Phật</w:t>
      </w:r>
      <w:r>
        <w:rPr>
          <w:color w:val="0D0D0D"/>
          <w:spacing w:val="-8"/>
        </w:rPr>
        <w:t> </w:t>
      </w:r>
      <w:r>
        <w:rPr>
          <w:color w:val="0D0D0D"/>
        </w:rPr>
        <w:t>và</w:t>
      </w:r>
      <w:r>
        <w:rPr>
          <w:color w:val="0D0D0D"/>
          <w:spacing w:val="-8"/>
        </w:rPr>
        <w:t> </w:t>
      </w:r>
      <w:r>
        <w:rPr>
          <w:color w:val="0D0D0D"/>
        </w:rPr>
        <w:t>các</w:t>
      </w:r>
      <w:r>
        <w:rPr>
          <w:color w:val="0D0D0D"/>
          <w:spacing w:val="-8"/>
        </w:rPr>
        <w:t> </w:t>
      </w:r>
      <w:r>
        <w:rPr>
          <w:color w:val="0D0D0D"/>
        </w:rPr>
        <w:t>đệ</w:t>
      </w:r>
      <w:r>
        <w:rPr>
          <w:color w:val="0D0D0D"/>
          <w:spacing w:val="-8"/>
        </w:rPr>
        <w:t> </w:t>
      </w:r>
      <w:r>
        <w:rPr>
          <w:color w:val="0D0D0D"/>
        </w:rPr>
        <w:t>tử</w:t>
      </w:r>
      <w:r>
        <w:rPr>
          <w:color w:val="0D0D0D"/>
          <w:spacing w:val="-8"/>
        </w:rPr>
        <w:t> </w:t>
      </w:r>
      <w:r>
        <w:rPr>
          <w:color w:val="0D0D0D"/>
        </w:rPr>
        <w:t>của</w:t>
      </w:r>
      <w:r>
        <w:rPr>
          <w:color w:val="0D0D0D"/>
          <w:spacing w:val="-8"/>
        </w:rPr>
        <w:t> </w:t>
      </w:r>
      <w:r>
        <w:rPr>
          <w:color w:val="0D0D0D"/>
        </w:rPr>
        <w:t>Ngài</w:t>
      </w:r>
      <w:r>
        <w:rPr>
          <w:color w:val="0D0D0D"/>
          <w:spacing w:val="-8"/>
        </w:rPr>
        <w:t> </w:t>
      </w:r>
      <w:r>
        <w:rPr>
          <w:color w:val="0D0D0D"/>
        </w:rPr>
        <w:t>vậy.</w:t>
      </w:r>
      <w:r>
        <w:rPr>
          <w:color w:val="0D0D0D"/>
          <w:spacing w:val="-8"/>
        </w:rPr>
        <w:t> </w:t>
      </w:r>
      <w:r>
        <w:rPr>
          <w:color w:val="0D0D0D"/>
        </w:rPr>
        <w:t>Hiện</w:t>
      </w:r>
      <w:r>
        <w:rPr>
          <w:color w:val="0D0D0D"/>
          <w:spacing w:val="-8"/>
        </w:rPr>
        <w:t> </w:t>
      </w:r>
      <w:r>
        <w:rPr>
          <w:color w:val="0D0D0D"/>
        </w:rPr>
        <w:t>giờ</w:t>
      </w:r>
      <w:r>
        <w:rPr>
          <w:color w:val="0D0D0D"/>
          <w:spacing w:val="-8"/>
        </w:rPr>
        <w:t> </w:t>
      </w:r>
      <w:r>
        <w:rPr>
          <w:color w:val="0D0D0D"/>
        </w:rPr>
        <w:t>có</w:t>
      </w:r>
      <w:r>
        <w:rPr>
          <w:color w:val="0D0D0D"/>
          <w:spacing w:val="-8"/>
        </w:rPr>
        <w:t> </w:t>
      </w:r>
      <w:r>
        <w:rPr>
          <w:color w:val="0D0D0D"/>
        </w:rPr>
        <w:t>ai muốn</w:t>
      </w:r>
      <w:r>
        <w:rPr>
          <w:color w:val="0D0D0D"/>
          <w:spacing w:val="-12"/>
        </w:rPr>
        <w:t> </w:t>
      </w:r>
      <w:r>
        <w:rPr>
          <w:color w:val="0D0D0D"/>
        </w:rPr>
        <w:t>kinh</w:t>
      </w:r>
      <w:r>
        <w:rPr>
          <w:color w:val="0D0D0D"/>
          <w:spacing w:val="-12"/>
        </w:rPr>
        <w:t> </w:t>
      </w:r>
      <w:r>
        <w:rPr>
          <w:color w:val="0D0D0D"/>
        </w:rPr>
        <w:t>nghiệm</w:t>
      </w:r>
      <w:r>
        <w:rPr>
          <w:color w:val="0D0D0D"/>
          <w:spacing w:val="-12"/>
        </w:rPr>
        <w:t> </w:t>
      </w:r>
      <w:r>
        <w:rPr>
          <w:color w:val="0D0D0D"/>
        </w:rPr>
        <w:t>trực</w:t>
      </w:r>
      <w:r>
        <w:rPr>
          <w:color w:val="0D0D0D"/>
          <w:spacing w:val="-12"/>
        </w:rPr>
        <w:t> </w:t>
      </w:r>
      <w:r>
        <w:rPr>
          <w:color w:val="0D0D0D"/>
        </w:rPr>
        <w:t>tiếp</w:t>
      </w:r>
      <w:r>
        <w:rPr>
          <w:color w:val="0D0D0D"/>
          <w:spacing w:val="-12"/>
        </w:rPr>
        <w:t> </w:t>
      </w:r>
      <w:r>
        <w:rPr>
          <w:color w:val="0D0D0D"/>
        </w:rPr>
        <w:t>về</w:t>
      </w:r>
      <w:r>
        <w:rPr>
          <w:color w:val="0D0D0D"/>
          <w:spacing w:val="-12"/>
        </w:rPr>
        <w:t> </w:t>
      </w:r>
      <w:r>
        <w:rPr>
          <w:color w:val="0D0D0D"/>
        </w:rPr>
        <w:t>các</w:t>
      </w:r>
      <w:r>
        <w:rPr>
          <w:color w:val="0D0D0D"/>
          <w:spacing w:val="-12"/>
        </w:rPr>
        <w:t> </w:t>
      </w:r>
      <w:r>
        <w:rPr>
          <w:color w:val="0D0D0D"/>
        </w:rPr>
        <w:t>thực</w:t>
      </w:r>
      <w:r>
        <w:rPr>
          <w:color w:val="0D0D0D"/>
          <w:spacing w:val="-12"/>
        </w:rPr>
        <w:t> </w:t>
      </w:r>
      <w:r>
        <w:rPr>
          <w:color w:val="0D0D0D"/>
        </w:rPr>
        <w:t>tại</w:t>
      </w:r>
      <w:r>
        <w:rPr>
          <w:color w:val="0D0D0D"/>
          <w:spacing w:val="-12"/>
        </w:rPr>
        <w:t> </w:t>
      </w:r>
      <w:r>
        <w:rPr>
          <w:color w:val="0D0D0D"/>
        </w:rPr>
        <w:t>không?</w:t>
      </w:r>
      <w:r>
        <w:rPr>
          <w:color w:val="0D0D0D"/>
          <w:spacing w:val="-12"/>
        </w:rPr>
        <w:t> </w:t>
      </w:r>
      <w:r>
        <w:rPr>
          <w:color w:val="0D0D0D"/>
        </w:rPr>
        <w:t>Hãy nghe</w:t>
      </w:r>
      <w:r>
        <w:rPr>
          <w:color w:val="0D0D0D"/>
          <w:spacing w:val="-15"/>
        </w:rPr>
        <w:t> </w:t>
      </w:r>
      <w:r>
        <w:rPr>
          <w:color w:val="0D0D0D"/>
        </w:rPr>
        <w:t>và</w:t>
      </w:r>
      <w:r>
        <w:rPr>
          <w:color w:val="0D0D0D"/>
          <w:spacing w:val="-15"/>
        </w:rPr>
        <w:t> </w:t>
      </w:r>
      <w:r>
        <w:rPr>
          <w:color w:val="0D0D0D"/>
        </w:rPr>
        <w:t>hiểu</w:t>
      </w:r>
      <w:r>
        <w:rPr>
          <w:color w:val="0D0D0D"/>
          <w:spacing w:val="-15"/>
        </w:rPr>
        <w:t> </w:t>
      </w:r>
      <w:r>
        <w:rPr>
          <w:color w:val="0D0D0D"/>
        </w:rPr>
        <w:t>dần,</w:t>
      </w:r>
      <w:r>
        <w:rPr>
          <w:color w:val="0D0D0D"/>
          <w:spacing w:val="-15"/>
        </w:rPr>
        <w:t> </w:t>
      </w:r>
      <w:r>
        <w:rPr>
          <w:color w:val="0D0D0D"/>
        </w:rPr>
        <w:t>từng</w:t>
      </w:r>
      <w:r>
        <w:rPr>
          <w:color w:val="0D0D0D"/>
          <w:spacing w:val="-15"/>
        </w:rPr>
        <w:t> </w:t>
      </w:r>
      <w:r>
        <w:rPr>
          <w:color w:val="0D0D0D"/>
        </w:rPr>
        <w:t>chút</w:t>
      </w:r>
      <w:r>
        <w:rPr>
          <w:color w:val="0D0D0D"/>
          <w:spacing w:val="-14"/>
        </w:rPr>
        <w:t> </w:t>
      </w:r>
      <w:r>
        <w:rPr>
          <w:color w:val="0D0D0D"/>
        </w:rPr>
        <w:t>một,</w:t>
      </w:r>
      <w:r>
        <w:rPr>
          <w:color w:val="0D0D0D"/>
          <w:spacing w:val="-15"/>
        </w:rPr>
        <w:t> </w:t>
      </w:r>
      <w:r>
        <w:rPr>
          <w:color w:val="0D0D0D"/>
        </w:rPr>
        <w:t>với</w:t>
      </w:r>
      <w:r>
        <w:rPr>
          <w:color w:val="0D0D0D"/>
          <w:spacing w:val="-15"/>
        </w:rPr>
        <w:t> </w:t>
      </w:r>
      <w:r>
        <w:rPr>
          <w:color w:val="0D0D0D"/>
        </w:rPr>
        <w:t>niềm</w:t>
      </w:r>
      <w:r>
        <w:rPr>
          <w:color w:val="0D0D0D"/>
          <w:spacing w:val="-15"/>
        </w:rPr>
        <w:t> </w:t>
      </w:r>
      <w:r>
        <w:rPr>
          <w:color w:val="0D0D0D"/>
        </w:rPr>
        <w:t>tin</w:t>
      </w:r>
      <w:r>
        <w:rPr>
          <w:color w:val="0D0D0D"/>
          <w:spacing w:val="-15"/>
        </w:rPr>
        <w:t> </w:t>
      </w:r>
      <w:r>
        <w:rPr>
          <w:color w:val="0D0D0D"/>
        </w:rPr>
        <w:t>chắc</w:t>
      </w:r>
      <w:r>
        <w:rPr>
          <w:color w:val="0D0D0D"/>
          <w:spacing w:val="-15"/>
        </w:rPr>
        <w:t> </w:t>
      </w:r>
      <w:r>
        <w:rPr>
          <w:color w:val="0D0D0D"/>
        </w:rPr>
        <w:t>chắn vào tính chất vô ngã, rằng không có </w:t>
      </w:r>
      <w:r>
        <w:rPr/>
        <w:t>ai cả, mà chỉ có các duyên, các pháp vận hành thôi. Chỉ khi đó mới có sacca-ñāna hay niềm tin hoàn toàn vững mạnh vào sự thật nơi Giáo pháp về vô ngã, làm nền tảng cho kicca- ñāna,</w:t>
      </w:r>
      <w:r>
        <w:rPr>
          <w:spacing w:val="-1"/>
        </w:rPr>
        <w:t> </w:t>
      </w:r>
      <w:r>
        <w:rPr/>
        <w:t>là</w:t>
      </w:r>
      <w:r>
        <w:rPr>
          <w:spacing w:val="-1"/>
        </w:rPr>
        <w:t> </w:t>
      </w:r>
      <w:r>
        <w:rPr/>
        <w:t>trí</w:t>
      </w:r>
      <w:r>
        <w:rPr>
          <w:spacing w:val="-1"/>
        </w:rPr>
        <w:t> </w:t>
      </w:r>
      <w:r>
        <w:rPr/>
        <w:t>tuệ</w:t>
      </w:r>
      <w:r>
        <w:rPr>
          <w:spacing w:val="-1"/>
        </w:rPr>
        <w:t> </w:t>
      </w:r>
      <w:r>
        <w:rPr/>
        <w:t>hiểu</w:t>
      </w:r>
      <w:r>
        <w:rPr>
          <w:spacing w:val="-1"/>
        </w:rPr>
        <w:t> </w:t>
      </w:r>
      <w:r>
        <w:rPr/>
        <w:t>trực</w:t>
      </w:r>
      <w:r>
        <w:rPr>
          <w:spacing w:val="-1"/>
        </w:rPr>
        <w:t> </w:t>
      </w:r>
      <w:r>
        <w:rPr/>
        <w:t>tiếp</w:t>
      </w:r>
      <w:r>
        <w:rPr>
          <w:spacing w:val="-1"/>
        </w:rPr>
        <w:t> </w:t>
      </w:r>
      <w:r>
        <w:rPr>
          <w:color w:val="0D0D0D"/>
        </w:rPr>
        <w:t>phận</w:t>
      </w:r>
      <w:r>
        <w:rPr>
          <w:color w:val="0D0D0D"/>
          <w:spacing w:val="-1"/>
        </w:rPr>
        <w:t> </w:t>
      </w:r>
      <w:r>
        <w:rPr>
          <w:color w:val="0D0D0D"/>
        </w:rPr>
        <w:t>sự</w:t>
      </w:r>
      <w:r>
        <w:rPr>
          <w:color w:val="0D0D0D"/>
          <w:spacing w:val="-1"/>
        </w:rPr>
        <w:t> </w:t>
      </w:r>
      <w:r>
        <w:rPr>
          <w:color w:val="0D0D0D"/>
        </w:rPr>
        <w:t>của</w:t>
      </w:r>
      <w:r>
        <w:rPr>
          <w:color w:val="0D0D0D"/>
          <w:spacing w:val="-6"/>
        </w:rPr>
        <w:t> </w:t>
      </w:r>
      <w:r>
        <w:rPr>
          <w:color w:val="0D0D0D"/>
        </w:rPr>
        <w:t>Tứ</w:t>
      </w:r>
      <w:r>
        <w:rPr>
          <w:color w:val="0D0D0D"/>
          <w:spacing w:val="-6"/>
        </w:rPr>
        <w:t> </w:t>
      </w:r>
      <w:r>
        <w:rPr>
          <w:color w:val="0D0D0D"/>
        </w:rPr>
        <w:t>Thánh</w:t>
      </w:r>
      <w:r>
        <w:rPr>
          <w:color w:val="0D0D0D"/>
          <w:spacing w:val="-1"/>
        </w:rPr>
        <w:t> </w:t>
      </w:r>
      <w:r>
        <w:rPr>
          <w:color w:val="0D0D0D"/>
        </w:rPr>
        <w:t>Đế hay kinh nghiệm trực tiếp về thực tại. Khi nói đến Tứ niệm xứ, ta không nói về “xứ” của một người nào đó hay một thực tại nào đó, mà là nói đến “xứ” của chánh niệm. Đừng nghĩ đến việc có trí tuệ lớn lao ngay lập tức, mà hãy nhận ra mức độ vô minh khổng lồ hiện giờ. Khoảnh khắc không có hiểu biết về thực tại, khi đó có vô minh. Cho rằng có thể có kinh nghiệm trực tiếp về các thực tại mà không cần nền tảng hiểu biết đúng là một hiểu biết sai, là tà kiến. Khi nghĩ rằng có một</w:t>
      </w:r>
      <w:r>
        <w:rPr>
          <w:color w:val="0D0D0D"/>
          <w:spacing w:val="-9"/>
        </w:rPr>
        <w:t> </w:t>
      </w:r>
      <w:r>
        <w:rPr>
          <w:color w:val="0D0D0D"/>
        </w:rPr>
        <w:t>con</w:t>
      </w:r>
      <w:r>
        <w:rPr>
          <w:color w:val="0D0D0D"/>
          <w:spacing w:val="-9"/>
        </w:rPr>
        <w:t> </w:t>
      </w:r>
      <w:r>
        <w:rPr>
          <w:color w:val="0D0D0D"/>
        </w:rPr>
        <w:t>đường</w:t>
      </w:r>
      <w:r>
        <w:rPr>
          <w:color w:val="0D0D0D"/>
          <w:spacing w:val="-9"/>
        </w:rPr>
        <w:t> </w:t>
      </w:r>
      <w:r>
        <w:rPr>
          <w:color w:val="0D0D0D"/>
        </w:rPr>
        <w:t>nào</w:t>
      </w:r>
      <w:r>
        <w:rPr>
          <w:color w:val="0D0D0D"/>
          <w:spacing w:val="-9"/>
        </w:rPr>
        <w:t> </w:t>
      </w:r>
      <w:r>
        <w:rPr>
          <w:color w:val="0D0D0D"/>
        </w:rPr>
        <w:t>khác</w:t>
      </w:r>
      <w:r>
        <w:rPr>
          <w:color w:val="0D0D0D"/>
          <w:spacing w:val="-9"/>
        </w:rPr>
        <w:t> </w:t>
      </w:r>
      <w:r>
        <w:rPr>
          <w:color w:val="0D0D0D"/>
        </w:rPr>
        <w:t>ngoài</w:t>
      </w:r>
      <w:r>
        <w:rPr>
          <w:color w:val="0D0D0D"/>
          <w:spacing w:val="-9"/>
        </w:rPr>
        <w:t> </w:t>
      </w:r>
      <w:r>
        <w:rPr>
          <w:color w:val="0D0D0D"/>
        </w:rPr>
        <w:t>sự</w:t>
      </w:r>
      <w:r>
        <w:rPr>
          <w:color w:val="0D0D0D"/>
          <w:spacing w:val="-9"/>
        </w:rPr>
        <w:t> </w:t>
      </w:r>
      <w:r>
        <w:rPr>
          <w:color w:val="0D0D0D"/>
        </w:rPr>
        <w:t>phát</w:t>
      </w:r>
      <w:r>
        <w:rPr>
          <w:color w:val="0D0D0D"/>
          <w:spacing w:val="-9"/>
        </w:rPr>
        <w:t> </w:t>
      </w:r>
      <w:r>
        <w:rPr>
          <w:color w:val="0D0D0D"/>
        </w:rPr>
        <w:t>triển</w:t>
      </w:r>
      <w:r>
        <w:rPr>
          <w:color w:val="0D0D0D"/>
          <w:spacing w:val="-9"/>
        </w:rPr>
        <w:t> </w:t>
      </w:r>
      <w:r>
        <w:rPr>
          <w:color w:val="0D0D0D"/>
        </w:rPr>
        <w:t>chánh</w:t>
      </w:r>
      <w:r>
        <w:rPr>
          <w:color w:val="0D0D0D"/>
          <w:spacing w:val="-9"/>
        </w:rPr>
        <w:t> </w:t>
      </w:r>
      <w:r>
        <w:rPr>
          <w:color w:val="0D0D0D"/>
        </w:rPr>
        <w:t>kiến như vậy, khi ấy ta đã quay lưng lại con đường mà Đức Phật</w:t>
      </w:r>
      <w:r>
        <w:rPr>
          <w:color w:val="0D0D0D"/>
          <w:spacing w:val="-13"/>
        </w:rPr>
        <w:t> </w:t>
      </w:r>
      <w:r>
        <w:rPr>
          <w:color w:val="0D0D0D"/>
        </w:rPr>
        <w:t>đã</w:t>
      </w:r>
      <w:r>
        <w:rPr>
          <w:color w:val="0D0D0D"/>
          <w:spacing w:val="-13"/>
        </w:rPr>
        <w:t> </w:t>
      </w:r>
      <w:r>
        <w:rPr>
          <w:color w:val="0D0D0D"/>
        </w:rPr>
        <w:t>dạy,</w:t>
      </w:r>
      <w:r>
        <w:rPr>
          <w:color w:val="0D0D0D"/>
          <w:spacing w:val="-13"/>
        </w:rPr>
        <w:t> </w:t>
      </w:r>
      <w:r>
        <w:rPr>
          <w:color w:val="0D0D0D"/>
        </w:rPr>
        <w:t>giống</w:t>
      </w:r>
      <w:r>
        <w:rPr>
          <w:color w:val="0D0D0D"/>
          <w:spacing w:val="-13"/>
        </w:rPr>
        <w:t> </w:t>
      </w:r>
      <w:r>
        <w:rPr>
          <w:color w:val="0D0D0D"/>
        </w:rPr>
        <w:t>như</w:t>
      </w:r>
      <w:r>
        <w:rPr>
          <w:color w:val="0D0D0D"/>
          <w:spacing w:val="-13"/>
        </w:rPr>
        <w:t> </w:t>
      </w:r>
      <w:r>
        <w:rPr>
          <w:color w:val="0D0D0D"/>
        </w:rPr>
        <w:t>những</w:t>
      </w:r>
      <w:r>
        <w:rPr>
          <w:color w:val="0D0D0D"/>
          <w:spacing w:val="-13"/>
        </w:rPr>
        <w:t> </w:t>
      </w:r>
      <w:r>
        <w:rPr>
          <w:color w:val="0D0D0D"/>
        </w:rPr>
        <w:t>người</w:t>
      </w:r>
      <w:r>
        <w:rPr>
          <w:color w:val="0D0D0D"/>
          <w:spacing w:val="-13"/>
        </w:rPr>
        <w:t> </w:t>
      </w:r>
      <w:r>
        <w:rPr>
          <w:color w:val="0D0D0D"/>
        </w:rPr>
        <w:t>sống</w:t>
      </w:r>
      <w:r>
        <w:rPr>
          <w:color w:val="0D0D0D"/>
          <w:spacing w:val="-13"/>
        </w:rPr>
        <w:t> </w:t>
      </w:r>
      <w:r>
        <w:rPr>
          <w:color w:val="0D0D0D"/>
        </w:rPr>
        <w:t>cùng</w:t>
      </w:r>
      <w:r>
        <w:rPr>
          <w:color w:val="0D0D0D"/>
          <w:spacing w:val="-13"/>
        </w:rPr>
        <w:t> </w:t>
      </w:r>
      <w:r>
        <w:rPr>
          <w:color w:val="0D0D0D"/>
        </w:rPr>
        <w:t>thời</w:t>
      </w:r>
      <w:r>
        <w:rPr>
          <w:color w:val="0D0D0D"/>
          <w:spacing w:val="-13"/>
        </w:rPr>
        <w:t> </w:t>
      </w:r>
      <w:r>
        <w:rPr>
          <w:color w:val="0D0D0D"/>
        </w:rPr>
        <w:t>với Đức Phật, sống gần Đức Phật mà thậm chí còn không tới thăm và nghe Đức Phật giảng Pháp. Cũng như khi chúng ta nghe theo lời dạy của người khác chứ không phải</w:t>
      </w:r>
      <w:r>
        <w:rPr>
          <w:color w:val="0D0D0D"/>
          <w:spacing w:val="-16"/>
        </w:rPr>
        <w:t> </w:t>
      </w:r>
      <w:r>
        <w:rPr>
          <w:color w:val="0D0D0D"/>
        </w:rPr>
        <w:t>là</w:t>
      </w:r>
      <w:r>
        <w:rPr>
          <w:color w:val="0D0D0D"/>
          <w:spacing w:val="-15"/>
        </w:rPr>
        <w:t> </w:t>
      </w:r>
      <w:r>
        <w:rPr>
          <w:color w:val="0D0D0D"/>
        </w:rPr>
        <w:t>lời</w:t>
      </w:r>
      <w:r>
        <w:rPr>
          <w:color w:val="0D0D0D"/>
          <w:spacing w:val="-16"/>
        </w:rPr>
        <w:t> </w:t>
      </w:r>
      <w:r>
        <w:rPr>
          <w:color w:val="0D0D0D"/>
        </w:rPr>
        <w:t>dạy</w:t>
      </w:r>
      <w:r>
        <w:rPr>
          <w:color w:val="0D0D0D"/>
          <w:spacing w:val="-15"/>
        </w:rPr>
        <w:t> </w:t>
      </w:r>
      <w:r>
        <w:rPr>
          <w:color w:val="0D0D0D"/>
        </w:rPr>
        <w:t>của</w:t>
      </w:r>
      <w:r>
        <w:rPr>
          <w:color w:val="0D0D0D"/>
          <w:spacing w:val="-16"/>
        </w:rPr>
        <w:t> </w:t>
      </w:r>
      <w:r>
        <w:rPr>
          <w:color w:val="0D0D0D"/>
        </w:rPr>
        <w:t>Đức</w:t>
      </w:r>
      <w:r>
        <w:rPr>
          <w:color w:val="0D0D0D"/>
          <w:spacing w:val="-15"/>
        </w:rPr>
        <w:t> </w:t>
      </w:r>
      <w:r>
        <w:rPr>
          <w:color w:val="0D0D0D"/>
        </w:rPr>
        <w:t>Phật.</w:t>
      </w:r>
      <w:r>
        <w:rPr>
          <w:color w:val="0D0D0D"/>
          <w:spacing w:val="-16"/>
        </w:rPr>
        <w:t> </w:t>
      </w:r>
      <w:r>
        <w:rPr>
          <w:color w:val="0D0D0D"/>
        </w:rPr>
        <w:t>Không</w:t>
      </w:r>
      <w:r>
        <w:rPr>
          <w:color w:val="0D0D0D"/>
          <w:spacing w:val="-15"/>
        </w:rPr>
        <w:t> </w:t>
      </w:r>
      <w:r>
        <w:rPr>
          <w:color w:val="0D0D0D"/>
        </w:rPr>
        <w:t>hiểu</w:t>
      </w:r>
      <w:r>
        <w:rPr>
          <w:color w:val="0D0D0D"/>
          <w:spacing w:val="-16"/>
        </w:rPr>
        <w:t> </w:t>
      </w:r>
      <w:r>
        <w:rPr>
          <w:color w:val="0D0D0D"/>
        </w:rPr>
        <w:t>về</w:t>
      </w:r>
      <w:r>
        <w:rPr>
          <w:color w:val="0D0D0D"/>
          <w:spacing w:val="-15"/>
        </w:rPr>
        <w:t> </w:t>
      </w:r>
      <w:r>
        <w:rPr>
          <w:color w:val="0D0D0D"/>
        </w:rPr>
        <w:t>Giáo</w:t>
      </w:r>
      <w:r>
        <w:rPr>
          <w:color w:val="0D0D0D"/>
          <w:spacing w:val="-16"/>
        </w:rPr>
        <w:t> </w:t>
      </w:r>
      <w:r>
        <w:rPr>
          <w:color w:val="0D0D0D"/>
        </w:rPr>
        <w:t>lý</w:t>
      </w:r>
      <w:r>
        <w:rPr>
          <w:color w:val="0D0D0D"/>
          <w:spacing w:val="-15"/>
        </w:rPr>
        <w:t> </w:t>
      </w:r>
      <w:r>
        <w:rPr>
          <w:color w:val="0D0D0D"/>
        </w:rPr>
        <w:t>của Đức</w:t>
      </w:r>
      <w:r>
        <w:rPr>
          <w:color w:val="0D0D0D"/>
          <w:spacing w:val="3"/>
        </w:rPr>
        <w:t> </w:t>
      </w:r>
      <w:r>
        <w:rPr>
          <w:color w:val="0D0D0D"/>
        </w:rPr>
        <w:t>Phật</w:t>
      </w:r>
      <w:r>
        <w:rPr>
          <w:color w:val="0D0D0D"/>
          <w:spacing w:val="3"/>
        </w:rPr>
        <w:t> </w:t>
      </w:r>
      <w:r>
        <w:rPr>
          <w:color w:val="0D0D0D"/>
        </w:rPr>
        <w:t>là</w:t>
      </w:r>
      <w:r>
        <w:rPr>
          <w:color w:val="0D0D0D"/>
          <w:spacing w:val="3"/>
        </w:rPr>
        <w:t> </w:t>
      </w:r>
      <w:r>
        <w:rPr>
          <w:color w:val="0D0D0D"/>
        </w:rPr>
        <w:t>không</w:t>
      </w:r>
      <w:r>
        <w:rPr>
          <w:color w:val="0D0D0D"/>
          <w:spacing w:val="3"/>
        </w:rPr>
        <w:t> </w:t>
      </w:r>
      <w:r>
        <w:rPr>
          <w:color w:val="0D0D0D"/>
        </w:rPr>
        <w:t>hiểu</w:t>
      </w:r>
      <w:r>
        <w:rPr>
          <w:color w:val="0D0D0D"/>
          <w:spacing w:val="3"/>
        </w:rPr>
        <w:t> </w:t>
      </w:r>
      <w:r>
        <w:rPr>
          <w:color w:val="0D0D0D"/>
        </w:rPr>
        <w:t>về</w:t>
      </w:r>
      <w:r>
        <w:rPr>
          <w:color w:val="0D0D0D"/>
          <w:spacing w:val="3"/>
        </w:rPr>
        <w:t> </w:t>
      </w:r>
      <w:r>
        <w:rPr>
          <w:color w:val="0D0D0D"/>
        </w:rPr>
        <w:t>Ngài.</w:t>
      </w:r>
      <w:r>
        <w:rPr>
          <w:color w:val="0D0D0D"/>
          <w:spacing w:val="3"/>
        </w:rPr>
        <w:t> </w:t>
      </w:r>
      <w:r>
        <w:rPr>
          <w:color w:val="0D0D0D"/>
        </w:rPr>
        <w:t>Bạn</w:t>
      </w:r>
      <w:r>
        <w:rPr>
          <w:color w:val="0D0D0D"/>
          <w:spacing w:val="3"/>
        </w:rPr>
        <w:t> </w:t>
      </w:r>
      <w:r>
        <w:rPr>
          <w:color w:val="0D0D0D"/>
        </w:rPr>
        <w:t>có</w:t>
      </w:r>
      <w:r>
        <w:rPr>
          <w:color w:val="0D0D0D"/>
          <w:spacing w:val="3"/>
        </w:rPr>
        <w:t> </w:t>
      </w:r>
      <w:r>
        <w:rPr>
          <w:color w:val="0D0D0D"/>
        </w:rPr>
        <w:t>biết</w:t>
      </w:r>
      <w:r>
        <w:rPr>
          <w:color w:val="0D0D0D"/>
          <w:spacing w:val="3"/>
        </w:rPr>
        <w:t> </w:t>
      </w:r>
      <w:r>
        <w:rPr>
          <w:color w:val="0D0D0D"/>
        </w:rPr>
        <w:t>Đức</w:t>
      </w:r>
      <w:r>
        <w:rPr>
          <w:color w:val="0D0D0D"/>
          <w:spacing w:val="3"/>
        </w:rPr>
        <w:t> </w:t>
      </w:r>
      <w:r>
        <w:rPr>
          <w:color w:val="0D0D0D"/>
          <w:spacing w:val="-4"/>
        </w:rPr>
        <w:t>Phật</w:t>
      </w:r>
    </w:p>
    <w:p>
      <w:pPr>
        <w:pStyle w:val="BodyText"/>
        <w:spacing w:after="0" w:line="307" w:lineRule="auto"/>
        <w:sectPr>
          <w:type w:val="continuous"/>
          <w:pgSz w:w="15310" w:h="11630" w:orient="landscape"/>
          <w:pgMar w:header="776" w:footer="0" w:top="1080" w:bottom="280" w:left="1133" w:right="1133"/>
          <w:cols w:num="2" w:equalWidth="0">
            <w:col w:w="5655" w:space="1659"/>
            <w:col w:w="5730"/>
          </w:cols>
        </w:sectPr>
      </w:pPr>
    </w:p>
    <w:p>
      <w:pPr>
        <w:pStyle w:val="BodyText"/>
        <w:spacing w:before="35"/>
        <w:ind w:left="0"/>
        <w:jc w:val="left"/>
        <w:rPr>
          <w:sz w:val="20"/>
        </w:rPr>
      </w:pPr>
    </w:p>
    <w:p>
      <w:pPr>
        <w:pStyle w:val="BodyText"/>
        <w:spacing w:after="0"/>
        <w:jc w:val="left"/>
        <w:rPr>
          <w:sz w:val="20"/>
        </w:rPr>
        <w:sectPr>
          <w:headerReference w:type="default" r:id="rId29"/>
          <w:pgSz w:w="15310" w:h="11630" w:orient="landscape"/>
          <w:pgMar w:header="776" w:footer="0" w:top="1100" w:bottom="280" w:left="1133" w:right="1133"/>
        </w:sectPr>
      </w:pPr>
    </w:p>
    <w:p>
      <w:pPr>
        <w:spacing w:line="312" w:lineRule="auto" w:before="89"/>
        <w:ind w:left="114" w:right="38" w:firstLine="0"/>
        <w:jc w:val="both"/>
        <w:rPr>
          <w:sz w:val="25"/>
        </w:rPr>
      </w:pPr>
      <w:r>
        <w:rPr>
          <w:color w:val="0D0D0D"/>
          <w:sz w:val="25"/>
        </w:rPr>
        <w:t>không? Vậy ai là người biết được Đức Phật? Người không hiểu Giáo lý của Đức Phật thì không thể </w:t>
      </w:r>
      <w:r>
        <w:rPr>
          <w:color w:val="0D0D0D"/>
          <w:sz w:val="25"/>
        </w:rPr>
        <w:t>biết được</w:t>
      </w:r>
      <w:r>
        <w:rPr>
          <w:color w:val="0D0D0D"/>
          <w:spacing w:val="-1"/>
          <w:sz w:val="25"/>
        </w:rPr>
        <w:t> </w:t>
      </w:r>
      <w:r>
        <w:rPr>
          <w:color w:val="0D0D0D"/>
          <w:sz w:val="25"/>
        </w:rPr>
        <w:t>Ngài,</w:t>
      </w:r>
      <w:r>
        <w:rPr>
          <w:color w:val="0D0D0D"/>
          <w:spacing w:val="-1"/>
          <w:sz w:val="25"/>
        </w:rPr>
        <w:t> </w:t>
      </w:r>
      <w:r>
        <w:rPr>
          <w:color w:val="0D0D0D"/>
          <w:sz w:val="25"/>
        </w:rPr>
        <w:t>và</w:t>
      </w:r>
      <w:r>
        <w:rPr>
          <w:color w:val="0D0D0D"/>
          <w:spacing w:val="-1"/>
          <w:sz w:val="25"/>
        </w:rPr>
        <w:t> </w:t>
      </w:r>
      <w:r>
        <w:rPr>
          <w:color w:val="0D0D0D"/>
          <w:sz w:val="25"/>
        </w:rPr>
        <w:t>với</w:t>
      </w:r>
      <w:r>
        <w:rPr>
          <w:color w:val="0D0D0D"/>
          <w:spacing w:val="-1"/>
          <w:sz w:val="25"/>
        </w:rPr>
        <w:t> </w:t>
      </w:r>
      <w:r>
        <w:rPr>
          <w:color w:val="0D0D0D"/>
          <w:sz w:val="25"/>
        </w:rPr>
        <w:t>người</w:t>
      </w:r>
      <w:r>
        <w:rPr>
          <w:color w:val="0D0D0D"/>
          <w:spacing w:val="-1"/>
          <w:sz w:val="25"/>
        </w:rPr>
        <w:t> </w:t>
      </w:r>
      <w:r>
        <w:rPr>
          <w:color w:val="0D0D0D"/>
          <w:sz w:val="25"/>
        </w:rPr>
        <w:t>ấy</w:t>
      </w:r>
      <w:r>
        <w:rPr>
          <w:color w:val="0D0D0D"/>
          <w:spacing w:val="-1"/>
          <w:sz w:val="25"/>
        </w:rPr>
        <w:t> </w:t>
      </w:r>
      <w:r>
        <w:rPr>
          <w:color w:val="0D0D0D"/>
          <w:sz w:val="25"/>
        </w:rPr>
        <w:t>không</w:t>
      </w:r>
      <w:r>
        <w:rPr>
          <w:color w:val="0D0D0D"/>
          <w:spacing w:val="-1"/>
          <w:sz w:val="25"/>
        </w:rPr>
        <w:t> </w:t>
      </w:r>
      <w:r>
        <w:rPr>
          <w:color w:val="0D0D0D"/>
          <w:sz w:val="25"/>
        </w:rPr>
        <w:t>có</w:t>
      </w:r>
      <w:r>
        <w:rPr>
          <w:color w:val="0D0D0D"/>
          <w:spacing w:val="-1"/>
          <w:sz w:val="25"/>
        </w:rPr>
        <w:t> </w:t>
      </w:r>
      <w:r>
        <w:rPr>
          <w:color w:val="0D0D0D"/>
          <w:sz w:val="25"/>
        </w:rPr>
        <w:t>“</w:t>
      </w:r>
      <w:r>
        <w:rPr>
          <w:i/>
          <w:color w:val="0D0D0D"/>
          <w:sz w:val="25"/>
        </w:rPr>
        <w:t>con</w:t>
      </w:r>
      <w:r>
        <w:rPr>
          <w:i/>
          <w:color w:val="0D0D0D"/>
          <w:spacing w:val="-1"/>
          <w:sz w:val="25"/>
        </w:rPr>
        <w:t> </w:t>
      </w:r>
      <w:r>
        <w:rPr>
          <w:i/>
          <w:color w:val="0D0D0D"/>
          <w:sz w:val="25"/>
        </w:rPr>
        <w:t>quy</w:t>
      </w:r>
      <w:r>
        <w:rPr>
          <w:i/>
          <w:color w:val="0D0D0D"/>
          <w:spacing w:val="-1"/>
          <w:sz w:val="25"/>
        </w:rPr>
        <w:t> </w:t>
      </w:r>
      <w:r>
        <w:rPr>
          <w:i/>
          <w:color w:val="0D0D0D"/>
          <w:sz w:val="25"/>
        </w:rPr>
        <w:t>y</w:t>
      </w:r>
      <w:r>
        <w:rPr>
          <w:i/>
          <w:color w:val="0D0D0D"/>
          <w:spacing w:val="-1"/>
          <w:sz w:val="25"/>
        </w:rPr>
        <w:t> </w:t>
      </w:r>
      <w:r>
        <w:rPr>
          <w:i/>
          <w:color w:val="0D0D0D"/>
          <w:sz w:val="25"/>
        </w:rPr>
        <w:t>Phật, con quy y Pháp, con quy y Tăng</w:t>
      </w:r>
      <w:r>
        <w:rPr>
          <w:color w:val="0D0D0D"/>
          <w:sz w:val="25"/>
        </w:rPr>
        <w:t>” được.</w:t>
      </w:r>
    </w:p>
    <w:p>
      <w:pPr>
        <w:pStyle w:val="BodyText"/>
        <w:spacing w:before="129"/>
        <w:ind w:left="0"/>
        <w:jc w:val="left"/>
      </w:pPr>
    </w:p>
    <w:p>
      <w:pPr>
        <w:spacing w:line="540" w:lineRule="atLeast" w:before="0"/>
        <w:ind w:left="567" w:right="38" w:firstLine="0"/>
        <w:jc w:val="both"/>
        <w:rPr>
          <w:sz w:val="25"/>
        </w:rPr>
      </w:pPr>
      <w:r>
        <w:rPr>
          <w:b/>
          <w:i/>
          <w:sz w:val="25"/>
        </w:rPr>
        <w:t>Pháp đàm tại Đà Lạt, chiều ngày 11/05/2015 Người</w:t>
      </w:r>
      <w:r>
        <w:rPr>
          <w:b/>
          <w:i/>
          <w:spacing w:val="2"/>
          <w:sz w:val="25"/>
        </w:rPr>
        <w:t> </w:t>
      </w:r>
      <w:r>
        <w:rPr>
          <w:b/>
          <w:i/>
          <w:sz w:val="25"/>
        </w:rPr>
        <w:t>hỏi:</w:t>
      </w:r>
      <w:r>
        <w:rPr>
          <w:b/>
          <w:i/>
          <w:spacing w:val="-3"/>
          <w:sz w:val="25"/>
        </w:rPr>
        <w:t> </w:t>
      </w:r>
      <w:r>
        <w:rPr>
          <w:sz w:val="25"/>
        </w:rPr>
        <w:t>Tại</w:t>
      </w:r>
      <w:r>
        <w:rPr>
          <w:spacing w:val="2"/>
          <w:sz w:val="25"/>
        </w:rPr>
        <w:t> </w:t>
      </w:r>
      <w:r>
        <w:rPr>
          <w:sz w:val="25"/>
        </w:rPr>
        <w:t>khoảnh</w:t>
      </w:r>
      <w:r>
        <w:rPr>
          <w:spacing w:val="2"/>
          <w:sz w:val="25"/>
        </w:rPr>
        <w:t> </w:t>
      </w:r>
      <w:r>
        <w:rPr>
          <w:sz w:val="25"/>
        </w:rPr>
        <w:t>khắc</w:t>
      </w:r>
      <w:r>
        <w:rPr>
          <w:spacing w:val="2"/>
          <w:sz w:val="25"/>
        </w:rPr>
        <w:t> </w:t>
      </w:r>
      <w:r>
        <w:rPr>
          <w:sz w:val="25"/>
        </w:rPr>
        <w:t>của</w:t>
      </w:r>
      <w:r>
        <w:rPr>
          <w:spacing w:val="2"/>
          <w:sz w:val="25"/>
        </w:rPr>
        <w:t> </w:t>
      </w:r>
      <w:r>
        <w:rPr>
          <w:sz w:val="25"/>
        </w:rPr>
        <w:t>cái</w:t>
      </w:r>
      <w:r>
        <w:rPr>
          <w:spacing w:val="2"/>
          <w:sz w:val="25"/>
        </w:rPr>
        <w:t> </w:t>
      </w:r>
      <w:r>
        <w:rPr>
          <w:sz w:val="25"/>
        </w:rPr>
        <w:t>thấy,</w:t>
      </w:r>
      <w:r>
        <w:rPr>
          <w:spacing w:val="2"/>
          <w:sz w:val="25"/>
        </w:rPr>
        <w:t> </w:t>
      </w:r>
      <w:r>
        <w:rPr>
          <w:sz w:val="25"/>
        </w:rPr>
        <w:t>chưa</w:t>
      </w:r>
      <w:r>
        <w:rPr>
          <w:spacing w:val="3"/>
          <w:sz w:val="25"/>
        </w:rPr>
        <w:t> </w:t>
      </w:r>
      <w:r>
        <w:rPr>
          <w:spacing w:val="-5"/>
          <w:sz w:val="25"/>
        </w:rPr>
        <w:t>có</w:t>
      </w:r>
    </w:p>
    <w:p>
      <w:pPr>
        <w:pStyle w:val="BodyText"/>
        <w:spacing w:line="312" w:lineRule="auto" w:before="88"/>
        <w:ind w:right="38"/>
      </w:pPr>
      <w:r>
        <w:rPr/>
        <w:t>suy</w:t>
      </w:r>
      <w:r>
        <w:rPr>
          <w:spacing w:val="-5"/>
        </w:rPr>
        <w:t> </w:t>
      </w:r>
      <w:r>
        <w:rPr/>
        <w:t>nghĩ</w:t>
      </w:r>
      <w:r>
        <w:rPr>
          <w:spacing w:val="-5"/>
        </w:rPr>
        <w:t> </w:t>
      </w:r>
      <w:r>
        <w:rPr/>
        <w:t>về</w:t>
      </w:r>
      <w:r>
        <w:rPr>
          <w:spacing w:val="-5"/>
        </w:rPr>
        <w:t> </w:t>
      </w:r>
      <w:r>
        <w:rPr/>
        <w:t>hình</w:t>
      </w:r>
      <w:r>
        <w:rPr>
          <w:spacing w:val="-5"/>
        </w:rPr>
        <w:t> </w:t>
      </w:r>
      <w:r>
        <w:rPr/>
        <w:t>khối,</w:t>
      </w:r>
      <w:r>
        <w:rPr>
          <w:spacing w:val="-5"/>
        </w:rPr>
        <w:t> </w:t>
      </w:r>
      <w:r>
        <w:rPr/>
        <w:t>về</w:t>
      </w:r>
      <w:r>
        <w:rPr>
          <w:spacing w:val="-5"/>
        </w:rPr>
        <w:t> </w:t>
      </w:r>
      <w:r>
        <w:rPr/>
        <w:t>câu</w:t>
      </w:r>
      <w:r>
        <w:rPr>
          <w:spacing w:val="-5"/>
        </w:rPr>
        <w:t> </w:t>
      </w:r>
      <w:r>
        <w:rPr/>
        <w:t>chuyện,</w:t>
      </w:r>
      <w:r>
        <w:rPr>
          <w:spacing w:val="-5"/>
        </w:rPr>
        <w:t> </w:t>
      </w:r>
      <w:r>
        <w:rPr/>
        <w:t>vậy</w:t>
      </w:r>
      <w:r>
        <w:rPr>
          <w:spacing w:val="-5"/>
        </w:rPr>
        <w:t> </w:t>
      </w:r>
      <w:r>
        <w:rPr/>
        <w:t>tại</w:t>
      </w:r>
      <w:r>
        <w:rPr>
          <w:spacing w:val="-5"/>
        </w:rPr>
        <w:t> </w:t>
      </w:r>
      <w:r>
        <w:rPr/>
        <w:t>sao</w:t>
      </w:r>
      <w:r>
        <w:rPr>
          <w:spacing w:val="-5"/>
        </w:rPr>
        <w:t> </w:t>
      </w:r>
      <w:r>
        <w:rPr/>
        <w:t>đã</w:t>
      </w:r>
      <w:r>
        <w:rPr>
          <w:spacing w:val="-5"/>
        </w:rPr>
        <w:t> </w:t>
      </w:r>
      <w:r>
        <w:rPr/>
        <w:t>có những phản ứng thiện và bất thiện?</w:t>
      </w:r>
    </w:p>
    <w:p>
      <w:pPr>
        <w:pStyle w:val="BodyText"/>
        <w:spacing w:line="312" w:lineRule="auto" w:before="168"/>
        <w:ind w:right="38" w:firstLine="453"/>
      </w:pPr>
      <w:r>
        <w:rPr>
          <w:b/>
          <w:i/>
        </w:rPr>
        <w:t>Achaan</w:t>
      </w:r>
      <w:r>
        <w:rPr>
          <w:b/>
          <w:i/>
          <w:spacing w:val="-4"/>
        </w:rPr>
        <w:t> </w:t>
      </w:r>
      <w:r>
        <w:rPr>
          <w:b/>
          <w:i/>
        </w:rPr>
        <w:t>Sujin:</w:t>
      </w:r>
      <w:r>
        <w:rPr>
          <w:b/>
          <w:i/>
          <w:spacing w:val="-9"/>
        </w:rPr>
        <w:t> </w:t>
      </w:r>
      <w:r>
        <w:rPr/>
        <w:t>Trong</w:t>
      </w:r>
      <w:r>
        <w:rPr>
          <w:spacing w:val="-4"/>
        </w:rPr>
        <w:t> </w:t>
      </w:r>
      <w:r>
        <w:rPr/>
        <w:t>câu</w:t>
      </w:r>
      <w:r>
        <w:rPr>
          <w:spacing w:val="-4"/>
        </w:rPr>
        <w:t> </w:t>
      </w:r>
      <w:r>
        <w:rPr/>
        <w:t>hỏi</w:t>
      </w:r>
      <w:r>
        <w:rPr>
          <w:spacing w:val="-4"/>
        </w:rPr>
        <w:t> </w:t>
      </w:r>
      <w:r>
        <w:rPr/>
        <w:t>của</w:t>
      </w:r>
      <w:r>
        <w:rPr>
          <w:spacing w:val="-4"/>
        </w:rPr>
        <w:t> </w:t>
      </w:r>
      <w:r>
        <w:rPr/>
        <w:t>bạn</w:t>
      </w:r>
      <w:r>
        <w:rPr>
          <w:spacing w:val="-4"/>
        </w:rPr>
        <w:t> </w:t>
      </w:r>
      <w:r>
        <w:rPr/>
        <w:t>có</w:t>
      </w:r>
      <w:r>
        <w:rPr>
          <w:spacing w:val="-4"/>
        </w:rPr>
        <w:t> </w:t>
      </w:r>
      <w:r>
        <w:rPr/>
        <w:t>rất</w:t>
      </w:r>
      <w:r>
        <w:rPr>
          <w:spacing w:val="-4"/>
        </w:rPr>
        <w:t> </w:t>
      </w:r>
      <w:r>
        <w:rPr/>
        <w:t>nhiều ngôn</w:t>
      </w:r>
      <w:r>
        <w:rPr>
          <w:spacing w:val="-6"/>
        </w:rPr>
        <w:t> </w:t>
      </w:r>
      <w:r>
        <w:rPr/>
        <w:t>từ,</w:t>
      </w:r>
      <w:r>
        <w:rPr>
          <w:spacing w:val="-6"/>
        </w:rPr>
        <w:t> </w:t>
      </w:r>
      <w:r>
        <w:rPr/>
        <w:t>bạn</w:t>
      </w:r>
      <w:r>
        <w:rPr>
          <w:spacing w:val="-6"/>
        </w:rPr>
        <w:t> </w:t>
      </w:r>
      <w:r>
        <w:rPr/>
        <w:t>có</w:t>
      </w:r>
      <w:r>
        <w:rPr>
          <w:spacing w:val="-6"/>
        </w:rPr>
        <w:t> </w:t>
      </w:r>
      <w:r>
        <w:rPr/>
        <w:t>hiểu</w:t>
      </w:r>
      <w:r>
        <w:rPr>
          <w:spacing w:val="-6"/>
        </w:rPr>
        <w:t> </w:t>
      </w:r>
      <w:r>
        <w:rPr/>
        <w:t>từng</w:t>
      </w:r>
      <w:r>
        <w:rPr>
          <w:spacing w:val="-6"/>
        </w:rPr>
        <w:t> </w:t>
      </w:r>
      <w:r>
        <w:rPr/>
        <w:t>từ</w:t>
      </w:r>
      <w:r>
        <w:rPr>
          <w:spacing w:val="-6"/>
        </w:rPr>
        <w:t> </w:t>
      </w:r>
      <w:r>
        <w:rPr/>
        <w:t>ở</w:t>
      </w:r>
      <w:r>
        <w:rPr>
          <w:spacing w:val="-6"/>
        </w:rPr>
        <w:t> </w:t>
      </w:r>
      <w:r>
        <w:rPr/>
        <w:t>trong</w:t>
      </w:r>
      <w:r>
        <w:rPr>
          <w:spacing w:val="-6"/>
        </w:rPr>
        <w:t> </w:t>
      </w:r>
      <w:r>
        <w:rPr/>
        <w:t>đó</w:t>
      </w:r>
      <w:r>
        <w:rPr>
          <w:spacing w:val="-6"/>
        </w:rPr>
        <w:t> </w:t>
      </w:r>
      <w:r>
        <w:rPr/>
        <w:t>không?</w:t>
      </w:r>
      <w:r>
        <w:rPr>
          <w:spacing w:val="-10"/>
        </w:rPr>
        <w:t> </w:t>
      </w:r>
      <w:r>
        <w:rPr/>
        <w:t>Vì</w:t>
      </w:r>
      <w:r>
        <w:rPr>
          <w:spacing w:val="-6"/>
        </w:rPr>
        <w:t> </w:t>
      </w:r>
      <w:r>
        <w:rPr/>
        <w:t>phải hiểu</w:t>
      </w:r>
      <w:r>
        <w:rPr>
          <w:spacing w:val="-15"/>
        </w:rPr>
        <w:t> </w:t>
      </w:r>
      <w:r>
        <w:rPr/>
        <w:t>từng</w:t>
      </w:r>
      <w:r>
        <w:rPr>
          <w:spacing w:val="-15"/>
        </w:rPr>
        <w:t> </w:t>
      </w:r>
      <w:r>
        <w:rPr/>
        <w:t>từ</w:t>
      </w:r>
      <w:r>
        <w:rPr>
          <w:spacing w:val="-15"/>
        </w:rPr>
        <w:t> </w:t>
      </w:r>
      <w:r>
        <w:rPr/>
        <w:t>ở</w:t>
      </w:r>
      <w:r>
        <w:rPr>
          <w:spacing w:val="-15"/>
        </w:rPr>
        <w:t> </w:t>
      </w:r>
      <w:r>
        <w:rPr/>
        <w:t>trong</w:t>
      </w:r>
      <w:r>
        <w:rPr>
          <w:spacing w:val="-15"/>
        </w:rPr>
        <w:t> </w:t>
      </w:r>
      <w:r>
        <w:rPr/>
        <w:t>đó</w:t>
      </w:r>
      <w:r>
        <w:rPr>
          <w:spacing w:val="-15"/>
        </w:rPr>
        <w:t> </w:t>
      </w:r>
      <w:r>
        <w:rPr/>
        <w:t>mới</w:t>
      </w:r>
      <w:r>
        <w:rPr>
          <w:spacing w:val="-15"/>
        </w:rPr>
        <w:t> </w:t>
      </w:r>
      <w:r>
        <w:rPr/>
        <w:t>có</w:t>
      </w:r>
      <w:r>
        <w:rPr>
          <w:spacing w:val="-15"/>
        </w:rPr>
        <w:t> </w:t>
      </w:r>
      <w:r>
        <w:rPr/>
        <w:t>thể</w:t>
      </w:r>
      <w:r>
        <w:rPr>
          <w:spacing w:val="-15"/>
        </w:rPr>
        <w:t> </w:t>
      </w:r>
      <w:r>
        <w:rPr/>
        <w:t>làm</w:t>
      </w:r>
      <w:r>
        <w:rPr>
          <w:spacing w:val="-15"/>
        </w:rPr>
        <w:t> </w:t>
      </w:r>
      <w:r>
        <w:rPr/>
        <w:t>duyên</w:t>
      </w:r>
      <w:r>
        <w:rPr>
          <w:spacing w:val="-15"/>
        </w:rPr>
        <w:t> </w:t>
      </w:r>
      <w:r>
        <w:rPr/>
        <w:t>cho</w:t>
      </w:r>
      <w:r>
        <w:rPr>
          <w:spacing w:val="-15"/>
        </w:rPr>
        <w:t> </w:t>
      </w:r>
      <w:r>
        <w:rPr/>
        <w:t>chánh niệm sinh khởi. Thậm chí một từ của Đức Phật </w:t>
      </w:r>
      <w:r>
        <w:rPr/>
        <w:t>cũng</w:t>
      </w:r>
      <w:r>
        <w:rPr>
          <w:spacing w:val="80"/>
        </w:rPr>
        <w:t> </w:t>
      </w:r>
      <w:r>
        <w:rPr/>
        <w:t>là vô cùng thâm sâu, ta không thể nào hiểu được nếu không nghiên cứu cẩn thận. Dường như những lời dạy của</w:t>
      </w:r>
      <w:r>
        <w:rPr>
          <w:spacing w:val="-2"/>
        </w:rPr>
        <w:t> </w:t>
      </w:r>
      <w:r>
        <w:rPr/>
        <w:t>Đức</w:t>
      </w:r>
      <w:r>
        <w:rPr>
          <w:spacing w:val="-2"/>
        </w:rPr>
        <w:t> </w:t>
      </w:r>
      <w:r>
        <w:rPr/>
        <w:t>Phật</w:t>
      </w:r>
      <w:r>
        <w:rPr>
          <w:spacing w:val="-2"/>
        </w:rPr>
        <w:t> </w:t>
      </w:r>
      <w:r>
        <w:rPr/>
        <w:t>thật</w:t>
      </w:r>
      <w:r>
        <w:rPr>
          <w:spacing w:val="-2"/>
        </w:rPr>
        <w:t> </w:t>
      </w:r>
      <w:r>
        <w:rPr/>
        <w:t>dễ,</w:t>
      </w:r>
      <w:r>
        <w:rPr>
          <w:spacing w:val="-2"/>
        </w:rPr>
        <w:t> </w:t>
      </w:r>
      <w:r>
        <w:rPr/>
        <w:t>ta</w:t>
      </w:r>
      <w:r>
        <w:rPr>
          <w:spacing w:val="-2"/>
        </w:rPr>
        <w:t> </w:t>
      </w:r>
      <w:r>
        <w:rPr/>
        <w:t>có</w:t>
      </w:r>
      <w:r>
        <w:rPr>
          <w:spacing w:val="-2"/>
        </w:rPr>
        <w:t> </w:t>
      </w:r>
      <w:r>
        <w:rPr/>
        <w:t>thể</w:t>
      </w:r>
      <w:r>
        <w:rPr>
          <w:spacing w:val="-2"/>
        </w:rPr>
        <w:t> </w:t>
      </w:r>
      <w:r>
        <w:rPr/>
        <w:t>cho</w:t>
      </w:r>
      <w:r>
        <w:rPr>
          <w:spacing w:val="-2"/>
        </w:rPr>
        <w:t> </w:t>
      </w:r>
      <w:r>
        <w:rPr/>
        <w:t>rằng</w:t>
      </w:r>
      <w:r>
        <w:rPr>
          <w:spacing w:val="-2"/>
        </w:rPr>
        <w:t> </w:t>
      </w:r>
      <w:r>
        <w:rPr/>
        <w:t>chỉ</w:t>
      </w:r>
      <w:r>
        <w:rPr>
          <w:spacing w:val="-2"/>
        </w:rPr>
        <w:t> </w:t>
      </w:r>
      <w:r>
        <w:rPr/>
        <w:t>cần</w:t>
      </w:r>
      <w:r>
        <w:rPr>
          <w:spacing w:val="-2"/>
        </w:rPr>
        <w:t> </w:t>
      </w:r>
      <w:r>
        <w:rPr/>
        <w:t>đọc</w:t>
      </w:r>
      <w:r>
        <w:rPr>
          <w:spacing w:val="-2"/>
        </w:rPr>
        <w:t> </w:t>
      </w:r>
      <w:r>
        <w:rPr/>
        <w:t>về những gì Ngài dạy là có thể hiểu ngay lập tức. Nếu có thể hiểu đúng ngay lập tức như vậy, liệu đó có là Giáo lý của bậc Giác ngộ không? Nếu cho rằng có thể dễ dàng hiểu như vậy thì chúng ta chưa biết được ơn đức lớn lao của Ngài. Chúng ta cần biết rằng, có một sự khác</w:t>
      </w:r>
      <w:r>
        <w:rPr>
          <w:spacing w:val="-9"/>
        </w:rPr>
        <w:t> </w:t>
      </w:r>
      <w:r>
        <w:rPr/>
        <w:t>biệt</w:t>
      </w:r>
      <w:r>
        <w:rPr>
          <w:spacing w:val="-9"/>
        </w:rPr>
        <w:t> </w:t>
      </w:r>
      <w:r>
        <w:rPr/>
        <w:t>lớn</w:t>
      </w:r>
      <w:r>
        <w:rPr>
          <w:spacing w:val="-9"/>
        </w:rPr>
        <w:t> </w:t>
      </w:r>
      <w:r>
        <w:rPr/>
        <w:t>giữa</w:t>
      </w:r>
      <w:r>
        <w:rPr>
          <w:spacing w:val="-9"/>
        </w:rPr>
        <w:t> </w:t>
      </w:r>
      <w:r>
        <w:rPr/>
        <w:t>trí</w:t>
      </w:r>
      <w:r>
        <w:rPr>
          <w:spacing w:val="-9"/>
        </w:rPr>
        <w:t> </w:t>
      </w:r>
      <w:r>
        <w:rPr/>
        <w:t>tuệ</w:t>
      </w:r>
      <w:r>
        <w:rPr>
          <w:spacing w:val="-9"/>
        </w:rPr>
        <w:t> </w:t>
      </w:r>
      <w:r>
        <w:rPr/>
        <w:t>của</w:t>
      </w:r>
      <w:r>
        <w:rPr>
          <w:spacing w:val="-9"/>
        </w:rPr>
        <w:t> </w:t>
      </w:r>
      <w:r>
        <w:rPr/>
        <w:t>Đức</w:t>
      </w:r>
      <w:r>
        <w:rPr>
          <w:spacing w:val="-9"/>
        </w:rPr>
        <w:t> </w:t>
      </w:r>
      <w:r>
        <w:rPr/>
        <w:t>Phật</w:t>
      </w:r>
      <w:r>
        <w:rPr>
          <w:spacing w:val="-9"/>
        </w:rPr>
        <w:t> </w:t>
      </w:r>
      <w:r>
        <w:rPr/>
        <w:t>và</w:t>
      </w:r>
      <w:r>
        <w:rPr>
          <w:spacing w:val="-9"/>
        </w:rPr>
        <w:t> </w:t>
      </w:r>
      <w:r>
        <w:rPr/>
        <w:t>trí</w:t>
      </w:r>
      <w:r>
        <w:rPr>
          <w:spacing w:val="-9"/>
        </w:rPr>
        <w:t> </w:t>
      </w:r>
      <w:r>
        <w:rPr/>
        <w:t>tuệ</w:t>
      </w:r>
      <w:r>
        <w:rPr>
          <w:spacing w:val="-9"/>
        </w:rPr>
        <w:t> </w:t>
      </w:r>
      <w:r>
        <w:rPr/>
        <w:t>của</w:t>
      </w:r>
      <w:r>
        <w:rPr>
          <w:spacing w:val="-9"/>
        </w:rPr>
        <w:t> </w:t>
      </w:r>
      <w:r>
        <w:rPr/>
        <w:t>cái gọi</w:t>
      </w:r>
      <w:r>
        <w:rPr>
          <w:spacing w:val="3"/>
        </w:rPr>
        <w:t> </w:t>
      </w:r>
      <w:r>
        <w:rPr/>
        <w:t>là</w:t>
      </w:r>
      <w:r>
        <w:rPr>
          <w:spacing w:val="3"/>
        </w:rPr>
        <w:t> </w:t>
      </w:r>
      <w:r>
        <w:rPr/>
        <w:t>“tôi”.</w:t>
      </w:r>
      <w:r>
        <w:rPr>
          <w:spacing w:val="3"/>
        </w:rPr>
        <w:t> </w:t>
      </w:r>
      <w:r>
        <w:rPr/>
        <w:t>Mỗi</w:t>
      </w:r>
      <w:r>
        <w:rPr>
          <w:spacing w:val="3"/>
        </w:rPr>
        <w:t> </w:t>
      </w:r>
      <w:r>
        <w:rPr/>
        <w:t>lời</w:t>
      </w:r>
      <w:r>
        <w:rPr>
          <w:spacing w:val="3"/>
        </w:rPr>
        <w:t> </w:t>
      </w:r>
      <w:r>
        <w:rPr/>
        <w:t>dạy</w:t>
      </w:r>
      <w:r>
        <w:rPr>
          <w:spacing w:val="3"/>
        </w:rPr>
        <w:t> </w:t>
      </w:r>
      <w:r>
        <w:rPr/>
        <w:t>của</w:t>
      </w:r>
      <w:r>
        <w:rPr>
          <w:spacing w:val="3"/>
        </w:rPr>
        <w:t> </w:t>
      </w:r>
      <w:r>
        <w:rPr/>
        <w:t>Đức</w:t>
      </w:r>
      <w:r>
        <w:rPr>
          <w:spacing w:val="3"/>
        </w:rPr>
        <w:t> </w:t>
      </w:r>
      <w:r>
        <w:rPr/>
        <w:t>Phật</w:t>
      </w:r>
      <w:r>
        <w:rPr>
          <w:spacing w:val="3"/>
        </w:rPr>
        <w:t> </w:t>
      </w:r>
      <w:r>
        <w:rPr/>
        <w:t>đều</w:t>
      </w:r>
      <w:r>
        <w:rPr>
          <w:spacing w:val="3"/>
        </w:rPr>
        <w:t> </w:t>
      </w:r>
      <w:r>
        <w:rPr/>
        <w:t>tới</w:t>
      </w:r>
      <w:r>
        <w:rPr>
          <w:spacing w:val="3"/>
        </w:rPr>
        <w:t> </w:t>
      </w:r>
      <w:r>
        <w:rPr/>
        <w:t>từ</w:t>
      </w:r>
      <w:r>
        <w:rPr>
          <w:spacing w:val="3"/>
        </w:rPr>
        <w:t> </w:t>
      </w:r>
      <w:r>
        <w:rPr>
          <w:spacing w:val="-2"/>
        </w:rPr>
        <w:t>chính</w:t>
      </w:r>
    </w:p>
    <w:p>
      <w:pPr>
        <w:pStyle w:val="BodyText"/>
        <w:spacing w:line="307" w:lineRule="auto" w:before="89"/>
        <w:ind w:right="111"/>
      </w:pPr>
      <w:r>
        <w:rPr/>
        <w:br w:type="column"/>
      </w:r>
      <w:r>
        <w:rPr/>
        <w:t>sự giác ngộ của Ngài. Ở khoảnh khắc giác ngộ, </w:t>
      </w:r>
      <w:r>
        <w:rPr/>
        <w:t>Ngài hiểu rất rõ mức độ thâm sâu những gì được giác ngộ đến mức Ngài đã không nghĩ đến việc giáo hóa những người khác. Vì sự tinh tế đó của Giáo lý, cần khoảng thời</w:t>
      </w:r>
      <w:r>
        <w:rPr>
          <w:spacing w:val="-7"/>
        </w:rPr>
        <w:t> </w:t>
      </w:r>
      <w:r>
        <w:rPr/>
        <w:t>gian</w:t>
      </w:r>
      <w:r>
        <w:rPr>
          <w:spacing w:val="-6"/>
        </w:rPr>
        <w:t> </w:t>
      </w:r>
      <w:r>
        <w:rPr/>
        <w:t>rất</w:t>
      </w:r>
      <w:r>
        <w:rPr>
          <w:spacing w:val="-6"/>
        </w:rPr>
        <w:t> </w:t>
      </w:r>
      <w:r>
        <w:rPr/>
        <w:t>dài</w:t>
      </w:r>
      <w:r>
        <w:rPr>
          <w:spacing w:val="-6"/>
        </w:rPr>
        <w:t> </w:t>
      </w:r>
      <w:r>
        <w:rPr/>
        <w:t>để</w:t>
      </w:r>
      <w:r>
        <w:rPr>
          <w:spacing w:val="-6"/>
        </w:rPr>
        <w:t> </w:t>
      </w:r>
      <w:r>
        <w:rPr/>
        <w:t>cho</w:t>
      </w:r>
      <w:r>
        <w:rPr>
          <w:spacing w:val="-6"/>
        </w:rPr>
        <w:t> </w:t>
      </w:r>
      <w:r>
        <w:rPr/>
        <w:t>mọi</w:t>
      </w:r>
      <w:r>
        <w:rPr>
          <w:spacing w:val="-6"/>
        </w:rPr>
        <w:t> </w:t>
      </w:r>
      <w:r>
        <w:rPr/>
        <w:t>người</w:t>
      </w:r>
      <w:r>
        <w:rPr>
          <w:spacing w:val="-6"/>
        </w:rPr>
        <w:t> </w:t>
      </w:r>
      <w:r>
        <w:rPr/>
        <w:t>có</w:t>
      </w:r>
      <w:r>
        <w:rPr>
          <w:spacing w:val="-6"/>
        </w:rPr>
        <w:t> </w:t>
      </w:r>
      <w:r>
        <w:rPr/>
        <w:t>thể</w:t>
      </w:r>
      <w:r>
        <w:rPr>
          <w:spacing w:val="-6"/>
        </w:rPr>
        <w:t> </w:t>
      </w:r>
      <w:r>
        <w:rPr/>
        <w:t>lĩnh</w:t>
      </w:r>
      <w:r>
        <w:rPr>
          <w:spacing w:val="-7"/>
        </w:rPr>
        <w:t> </w:t>
      </w:r>
      <w:r>
        <w:rPr/>
        <w:t>hội</w:t>
      </w:r>
      <w:r>
        <w:rPr>
          <w:spacing w:val="-6"/>
        </w:rPr>
        <w:t> </w:t>
      </w:r>
      <w:r>
        <w:rPr/>
        <w:t>được. Chúng</w:t>
      </w:r>
      <w:r>
        <w:rPr>
          <w:spacing w:val="-4"/>
        </w:rPr>
        <w:t> </w:t>
      </w:r>
      <w:r>
        <w:rPr/>
        <w:t>ta</w:t>
      </w:r>
      <w:r>
        <w:rPr>
          <w:spacing w:val="-4"/>
        </w:rPr>
        <w:t> </w:t>
      </w:r>
      <w:r>
        <w:rPr/>
        <w:t>đã</w:t>
      </w:r>
      <w:r>
        <w:rPr>
          <w:spacing w:val="-4"/>
        </w:rPr>
        <w:t> </w:t>
      </w:r>
      <w:r>
        <w:rPr/>
        <w:t>nghe</w:t>
      </w:r>
      <w:r>
        <w:rPr>
          <w:spacing w:val="-4"/>
        </w:rPr>
        <w:t> </w:t>
      </w:r>
      <w:r>
        <w:rPr/>
        <w:t>từ</w:t>
      </w:r>
      <w:r>
        <w:rPr>
          <w:spacing w:val="-4"/>
        </w:rPr>
        <w:t> </w:t>
      </w:r>
      <w:r>
        <w:rPr/>
        <w:t>“cái</w:t>
      </w:r>
      <w:r>
        <w:rPr>
          <w:spacing w:val="-4"/>
        </w:rPr>
        <w:t> </w:t>
      </w:r>
      <w:r>
        <w:rPr/>
        <w:t>thấy”</w:t>
      </w:r>
      <w:r>
        <w:rPr>
          <w:spacing w:val="-4"/>
        </w:rPr>
        <w:t> </w:t>
      </w:r>
      <w:r>
        <w:rPr/>
        <w:t>bao</w:t>
      </w:r>
      <w:r>
        <w:rPr>
          <w:spacing w:val="-4"/>
        </w:rPr>
        <w:t> </w:t>
      </w:r>
      <w:r>
        <w:rPr/>
        <w:t>nhiêu</w:t>
      </w:r>
      <w:r>
        <w:rPr>
          <w:spacing w:val="-4"/>
        </w:rPr>
        <w:t> </w:t>
      </w:r>
      <w:r>
        <w:rPr/>
        <w:t>lần</w:t>
      </w:r>
      <w:r>
        <w:rPr>
          <w:spacing w:val="-4"/>
        </w:rPr>
        <w:t> </w:t>
      </w:r>
      <w:r>
        <w:rPr/>
        <w:t>rồi?</w:t>
      </w:r>
      <w:r>
        <w:rPr>
          <w:spacing w:val="-4"/>
        </w:rPr>
        <w:t> </w:t>
      </w:r>
      <w:r>
        <w:rPr/>
        <w:t>Hiện giờ</w:t>
      </w:r>
      <w:r>
        <w:rPr>
          <w:spacing w:val="-15"/>
        </w:rPr>
        <w:t> </w:t>
      </w:r>
      <w:r>
        <w:rPr/>
        <w:t>đang</w:t>
      </w:r>
      <w:r>
        <w:rPr>
          <w:spacing w:val="-15"/>
        </w:rPr>
        <w:t> </w:t>
      </w:r>
      <w:r>
        <w:rPr/>
        <w:t>có</w:t>
      </w:r>
      <w:r>
        <w:rPr>
          <w:spacing w:val="-15"/>
        </w:rPr>
        <w:t> </w:t>
      </w:r>
      <w:r>
        <w:rPr/>
        <w:t>cái</w:t>
      </w:r>
      <w:r>
        <w:rPr>
          <w:spacing w:val="-15"/>
        </w:rPr>
        <w:t> </w:t>
      </w:r>
      <w:r>
        <w:rPr/>
        <w:t>thấy,</w:t>
      </w:r>
      <w:r>
        <w:rPr>
          <w:spacing w:val="-15"/>
        </w:rPr>
        <w:t> </w:t>
      </w:r>
      <w:r>
        <w:rPr/>
        <w:t>liệu</w:t>
      </w:r>
      <w:r>
        <w:rPr>
          <w:spacing w:val="-15"/>
        </w:rPr>
        <w:t> </w:t>
      </w:r>
      <w:r>
        <w:rPr/>
        <w:t>có</w:t>
      </w:r>
      <w:r>
        <w:rPr>
          <w:spacing w:val="-15"/>
        </w:rPr>
        <w:t> </w:t>
      </w:r>
      <w:r>
        <w:rPr/>
        <w:t>ai</w:t>
      </w:r>
      <w:r>
        <w:rPr>
          <w:spacing w:val="-15"/>
        </w:rPr>
        <w:t> </w:t>
      </w:r>
      <w:r>
        <w:rPr/>
        <w:t>hiểu</w:t>
      </w:r>
      <w:r>
        <w:rPr>
          <w:spacing w:val="-15"/>
        </w:rPr>
        <w:t> </w:t>
      </w:r>
      <w:r>
        <w:rPr/>
        <w:t>đúng</w:t>
      </w:r>
      <w:r>
        <w:rPr>
          <w:spacing w:val="-15"/>
        </w:rPr>
        <w:t> </w:t>
      </w:r>
      <w:r>
        <w:rPr/>
        <w:t>nó</w:t>
      </w:r>
      <w:r>
        <w:rPr>
          <w:spacing w:val="-15"/>
        </w:rPr>
        <w:t> </w:t>
      </w:r>
      <w:r>
        <w:rPr/>
        <w:t>chưa?</w:t>
      </w:r>
      <w:r>
        <w:rPr>
          <w:spacing w:val="-15"/>
        </w:rPr>
        <w:t> </w:t>
      </w:r>
      <w:r>
        <w:rPr/>
        <w:t>Điều đó</w:t>
      </w:r>
      <w:r>
        <w:rPr>
          <w:spacing w:val="-10"/>
        </w:rPr>
        <w:t> </w:t>
      </w:r>
      <w:r>
        <w:rPr/>
        <w:t>chỉ</w:t>
      </w:r>
      <w:r>
        <w:rPr>
          <w:spacing w:val="-10"/>
        </w:rPr>
        <w:t> </w:t>
      </w:r>
      <w:r>
        <w:rPr/>
        <w:t>ra</w:t>
      </w:r>
      <w:r>
        <w:rPr>
          <w:spacing w:val="-10"/>
        </w:rPr>
        <w:t> </w:t>
      </w:r>
      <w:r>
        <w:rPr/>
        <w:t>sự</w:t>
      </w:r>
      <w:r>
        <w:rPr>
          <w:spacing w:val="-10"/>
        </w:rPr>
        <w:t> </w:t>
      </w:r>
      <w:r>
        <w:rPr/>
        <w:t>khác</w:t>
      </w:r>
      <w:r>
        <w:rPr>
          <w:spacing w:val="-10"/>
        </w:rPr>
        <w:t> </w:t>
      </w:r>
      <w:r>
        <w:rPr/>
        <w:t>biệt</w:t>
      </w:r>
      <w:r>
        <w:rPr>
          <w:spacing w:val="-10"/>
        </w:rPr>
        <w:t> </w:t>
      </w:r>
      <w:r>
        <w:rPr/>
        <w:t>giữa</w:t>
      </w:r>
      <w:r>
        <w:rPr>
          <w:spacing w:val="-10"/>
        </w:rPr>
        <w:t> </w:t>
      </w:r>
      <w:r>
        <w:rPr/>
        <w:t>phàm</w:t>
      </w:r>
      <w:r>
        <w:rPr>
          <w:spacing w:val="-10"/>
        </w:rPr>
        <w:t> </w:t>
      </w:r>
      <w:r>
        <w:rPr/>
        <w:t>phu</w:t>
      </w:r>
      <w:r>
        <w:rPr>
          <w:spacing w:val="-10"/>
        </w:rPr>
        <w:t> </w:t>
      </w:r>
      <w:r>
        <w:rPr/>
        <w:t>và</w:t>
      </w:r>
      <w:r>
        <w:rPr>
          <w:spacing w:val="-10"/>
        </w:rPr>
        <w:t> </w:t>
      </w:r>
      <w:r>
        <w:rPr/>
        <w:t>đấng</w:t>
      </w:r>
      <w:r>
        <w:rPr>
          <w:spacing w:val="-10"/>
        </w:rPr>
        <w:t> </w:t>
      </w:r>
      <w:r>
        <w:rPr/>
        <w:t>Giác</w:t>
      </w:r>
      <w:r>
        <w:rPr>
          <w:spacing w:val="-10"/>
        </w:rPr>
        <w:t> </w:t>
      </w:r>
      <w:r>
        <w:rPr/>
        <w:t>ngộ. Bất</w:t>
      </w:r>
      <w:r>
        <w:rPr>
          <w:spacing w:val="-11"/>
        </w:rPr>
        <w:t> </w:t>
      </w:r>
      <w:r>
        <w:rPr/>
        <w:t>cứ</w:t>
      </w:r>
      <w:r>
        <w:rPr>
          <w:spacing w:val="-11"/>
        </w:rPr>
        <w:t> </w:t>
      </w:r>
      <w:r>
        <w:rPr/>
        <w:t>ai</w:t>
      </w:r>
      <w:r>
        <w:rPr>
          <w:spacing w:val="-11"/>
        </w:rPr>
        <w:t> </w:t>
      </w:r>
      <w:r>
        <w:rPr/>
        <w:t>hiểu</w:t>
      </w:r>
      <w:r>
        <w:rPr>
          <w:spacing w:val="-11"/>
        </w:rPr>
        <w:t> </w:t>
      </w:r>
      <w:r>
        <w:rPr/>
        <w:t>được</w:t>
      </w:r>
      <w:r>
        <w:rPr>
          <w:spacing w:val="-11"/>
        </w:rPr>
        <w:t> </w:t>
      </w:r>
      <w:r>
        <w:rPr/>
        <w:t>ơn</w:t>
      </w:r>
      <w:r>
        <w:rPr>
          <w:spacing w:val="-11"/>
        </w:rPr>
        <w:t> </w:t>
      </w:r>
      <w:r>
        <w:rPr/>
        <w:t>đức</w:t>
      </w:r>
      <w:r>
        <w:rPr>
          <w:spacing w:val="-11"/>
        </w:rPr>
        <w:t> </w:t>
      </w:r>
      <w:r>
        <w:rPr/>
        <w:t>của</w:t>
      </w:r>
      <w:r>
        <w:rPr>
          <w:spacing w:val="-11"/>
        </w:rPr>
        <w:t> </w:t>
      </w:r>
      <w:r>
        <w:rPr/>
        <w:t>Đức</w:t>
      </w:r>
      <w:r>
        <w:rPr>
          <w:spacing w:val="-10"/>
        </w:rPr>
        <w:t> </w:t>
      </w:r>
      <w:r>
        <w:rPr/>
        <w:t>Phật</w:t>
      </w:r>
      <w:r>
        <w:rPr>
          <w:spacing w:val="-11"/>
        </w:rPr>
        <w:t> </w:t>
      </w:r>
      <w:r>
        <w:rPr/>
        <w:t>thì</w:t>
      </w:r>
      <w:r>
        <w:rPr>
          <w:spacing w:val="-11"/>
        </w:rPr>
        <w:t> </w:t>
      </w:r>
      <w:r>
        <w:rPr/>
        <w:t>sẽ</w:t>
      </w:r>
      <w:r>
        <w:rPr>
          <w:spacing w:val="-10"/>
        </w:rPr>
        <w:t> </w:t>
      </w:r>
      <w:r>
        <w:rPr/>
        <w:t>tìm</w:t>
      </w:r>
      <w:r>
        <w:rPr>
          <w:spacing w:val="-11"/>
        </w:rPr>
        <w:t> </w:t>
      </w:r>
      <w:r>
        <w:rPr/>
        <w:t>hiểu Giáo</w:t>
      </w:r>
      <w:r>
        <w:rPr>
          <w:spacing w:val="-2"/>
        </w:rPr>
        <w:t> </w:t>
      </w:r>
      <w:r>
        <w:rPr/>
        <w:t>lý</w:t>
      </w:r>
      <w:r>
        <w:rPr>
          <w:spacing w:val="-2"/>
        </w:rPr>
        <w:t> </w:t>
      </w:r>
      <w:r>
        <w:rPr/>
        <w:t>với</w:t>
      </w:r>
      <w:r>
        <w:rPr>
          <w:spacing w:val="-2"/>
        </w:rPr>
        <w:t> </w:t>
      </w:r>
      <w:r>
        <w:rPr/>
        <w:t>sự</w:t>
      </w:r>
      <w:r>
        <w:rPr>
          <w:spacing w:val="-2"/>
        </w:rPr>
        <w:t> </w:t>
      </w:r>
      <w:r>
        <w:rPr/>
        <w:t>tôn</w:t>
      </w:r>
      <w:r>
        <w:rPr>
          <w:spacing w:val="-2"/>
        </w:rPr>
        <w:t> </w:t>
      </w:r>
      <w:r>
        <w:rPr/>
        <w:t>kính.</w:t>
      </w:r>
      <w:r>
        <w:rPr>
          <w:spacing w:val="-6"/>
        </w:rPr>
        <w:t> </w:t>
      </w:r>
      <w:r>
        <w:rPr/>
        <w:t>Trước</w:t>
      </w:r>
      <w:r>
        <w:rPr>
          <w:spacing w:val="-2"/>
        </w:rPr>
        <w:t> </w:t>
      </w:r>
      <w:r>
        <w:rPr/>
        <w:t>khi</w:t>
      </w:r>
      <w:r>
        <w:rPr>
          <w:spacing w:val="-2"/>
        </w:rPr>
        <w:t> </w:t>
      </w:r>
      <w:r>
        <w:rPr/>
        <w:t>nghiên</w:t>
      </w:r>
      <w:r>
        <w:rPr>
          <w:spacing w:val="-2"/>
        </w:rPr>
        <w:t> </w:t>
      </w:r>
      <w:r>
        <w:rPr/>
        <w:t>cứu</w:t>
      </w:r>
      <w:r>
        <w:rPr>
          <w:spacing w:val="-2"/>
        </w:rPr>
        <w:t> </w:t>
      </w:r>
      <w:r>
        <w:rPr/>
        <w:t>Giáo</w:t>
      </w:r>
      <w:r>
        <w:rPr>
          <w:spacing w:val="-2"/>
        </w:rPr>
        <w:t> </w:t>
      </w:r>
      <w:r>
        <w:rPr/>
        <w:t>lý, ai hiểu được ý nghĩa của từ “pháp”? Chúng ta có thể xem xét mức độ hiểu từ đó của mình đang ở đâu. Tôi nghĩ</w:t>
      </w:r>
      <w:r>
        <w:rPr>
          <w:spacing w:val="-13"/>
        </w:rPr>
        <w:t> </w:t>
      </w:r>
      <w:r>
        <w:rPr/>
        <w:t>nhiều</w:t>
      </w:r>
      <w:r>
        <w:rPr>
          <w:spacing w:val="-13"/>
        </w:rPr>
        <w:t> </w:t>
      </w:r>
      <w:r>
        <w:rPr/>
        <w:t>người</w:t>
      </w:r>
      <w:r>
        <w:rPr>
          <w:spacing w:val="-14"/>
        </w:rPr>
        <w:t> </w:t>
      </w:r>
      <w:r>
        <w:rPr/>
        <w:t>có</w:t>
      </w:r>
      <w:r>
        <w:rPr>
          <w:spacing w:val="-13"/>
        </w:rPr>
        <w:t> </w:t>
      </w:r>
      <w:r>
        <w:rPr/>
        <w:t>thể</w:t>
      </w:r>
      <w:r>
        <w:rPr>
          <w:spacing w:val="-13"/>
        </w:rPr>
        <w:t> </w:t>
      </w:r>
      <w:r>
        <w:rPr/>
        <w:t>trả</w:t>
      </w:r>
      <w:r>
        <w:rPr>
          <w:spacing w:val="-14"/>
        </w:rPr>
        <w:t> </w:t>
      </w:r>
      <w:r>
        <w:rPr/>
        <w:t>lời</w:t>
      </w:r>
      <w:r>
        <w:rPr>
          <w:spacing w:val="-13"/>
        </w:rPr>
        <w:t> </w:t>
      </w:r>
      <w:r>
        <w:rPr/>
        <w:t>câu</w:t>
      </w:r>
      <w:r>
        <w:rPr>
          <w:spacing w:val="-13"/>
        </w:rPr>
        <w:t> </w:t>
      </w:r>
      <w:r>
        <w:rPr/>
        <w:t>hỏi</w:t>
      </w:r>
      <w:r>
        <w:rPr>
          <w:spacing w:val="-14"/>
        </w:rPr>
        <w:t> </w:t>
      </w:r>
      <w:r>
        <w:rPr/>
        <w:t>pháp</w:t>
      </w:r>
      <w:r>
        <w:rPr>
          <w:spacing w:val="-13"/>
        </w:rPr>
        <w:t> </w:t>
      </w:r>
      <w:r>
        <w:rPr/>
        <w:t>là</w:t>
      </w:r>
      <w:r>
        <w:rPr>
          <w:spacing w:val="-13"/>
        </w:rPr>
        <w:t> </w:t>
      </w:r>
      <w:r>
        <w:rPr/>
        <w:t>gì;</w:t>
      </w:r>
      <w:r>
        <w:rPr>
          <w:spacing w:val="-14"/>
        </w:rPr>
        <w:t> </w:t>
      </w:r>
      <w:r>
        <w:rPr/>
        <w:t>chúng ta có thể đọc rất nhiều ngôn từ của Giáo lý, nhưng cái hiểu về pháp hiện giờ thì sao? Pháp là gì?</w:t>
      </w:r>
    </w:p>
    <w:p>
      <w:pPr>
        <w:pStyle w:val="BodyText"/>
        <w:spacing w:line="307" w:lineRule="auto" w:before="175"/>
        <w:ind w:right="112" w:firstLine="453"/>
      </w:pPr>
      <w:r>
        <w:rPr>
          <w:b/>
          <w:i/>
        </w:rPr>
        <w:t>Người hỏi: </w:t>
      </w:r>
      <w:r>
        <w:rPr/>
        <w:t>Pháp là thực tại, không có tôi, không có ai ở đó.</w:t>
      </w:r>
    </w:p>
    <w:p>
      <w:pPr>
        <w:spacing w:line="403" w:lineRule="auto" w:before="114"/>
        <w:ind w:left="567" w:right="623" w:firstLine="0"/>
        <w:jc w:val="left"/>
        <w:rPr>
          <w:sz w:val="25"/>
        </w:rPr>
      </w:pPr>
      <w:r>
        <w:rPr>
          <w:b/>
          <w:i/>
          <w:sz w:val="25"/>
        </w:rPr>
        <w:t>Achaan Sujin: </w:t>
      </w:r>
      <w:r>
        <w:rPr>
          <w:sz w:val="25"/>
        </w:rPr>
        <w:t>Nhưng mà phải cụ thể. </w:t>
      </w:r>
      <w:r>
        <w:rPr>
          <w:b/>
          <w:i/>
          <w:sz w:val="25"/>
        </w:rPr>
        <w:t>Sarah:</w:t>
      </w:r>
      <w:r>
        <w:rPr>
          <w:b/>
          <w:i/>
          <w:spacing w:val="-4"/>
          <w:sz w:val="25"/>
        </w:rPr>
        <w:t> </w:t>
      </w:r>
      <w:r>
        <w:rPr>
          <w:sz w:val="25"/>
        </w:rPr>
        <w:t>Bạn</w:t>
      </w:r>
      <w:r>
        <w:rPr>
          <w:spacing w:val="-4"/>
          <w:sz w:val="25"/>
        </w:rPr>
        <w:t> </w:t>
      </w:r>
      <w:r>
        <w:rPr>
          <w:sz w:val="25"/>
        </w:rPr>
        <w:t>hãy</w:t>
      </w:r>
      <w:r>
        <w:rPr>
          <w:spacing w:val="-4"/>
          <w:sz w:val="25"/>
        </w:rPr>
        <w:t> </w:t>
      </w:r>
      <w:r>
        <w:rPr>
          <w:sz w:val="25"/>
        </w:rPr>
        <w:t>đưa</w:t>
      </w:r>
      <w:r>
        <w:rPr>
          <w:spacing w:val="-4"/>
          <w:sz w:val="25"/>
        </w:rPr>
        <w:t> </w:t>
      </w:r>
      <w:r>
        <w:rPr>
          <w:sz w:val="25"/>
        </w:rPr>
        <w:t>ra</w:t>
      </w:r>
      <w:r>
        <w:rPr>
          <w:spacing w:val="-4"/>
          <w:sz w:val="25"/>
        </w:rPr>
        <w:t> </w:t>
      </w:r>
      <w:r>
        <w:rPr>
          <w:sz w:val="25"/>
        </w:rPr>
        <w:t>một</w:t>
      </w:r>
      <w:r>
        <w:rPr>
          <w:spacing w:val="-4"/>
          <w:sz w:val="25"/>
        </w:rPr>
        <w:t> </w:t>
      </w:r>
      <w:r>
        <w:rPr>
          <w:sz w:val="25"/>
        </w:rPr>
        <w:t>ví</w:t>
      </w:r>
      <w:r>
        <w:rPr>
          <w:spacing w:val="-4"/>
          <w:sz w:val="25"/>
        </w:rPr>
        <w:t> </w:t>
      </w:r>
      <w:r>
        <w:rPr>
          <w:sz w:val="25"/>
        </w:rPr>
        <w:t>dụ</w:t>
      </w:r>
      <w:r>
        <w:rPr>
          <w:spacing w:val="-4"/>
          <w:sz w:val="25"/>
        </w:rPr>
        <w:t> </w:t>
      </w:r>
      <w:r>
        <w:rPr>
          <w:sz w:val="25"/>
        </w:rPr>
        <w:t>cụ</w:t>
      </w:r>
      <w:r>
        <w:rPr>
          <w:spacing w:val="-4"/>
          <w:sz w:val="25"/>
        </w:rPr>
        <w:t> </w:t>
      </w:r>
      <w:r>
        <w:rPr>
          <w:sz w:val="25"/>
        </w:rPr>
        <w:t>thể. </w:t>
      </w:r>
      <w:r>
        <w:rPr>
          <w:b/>
          <w:i/>
          <w:sz w:val="25"/>
        </w:rPr>
        <w:t>Achaan Sujin: </w:t>
      </w:r>
      <w:r>
        <w:rPr>
          <w:sz w:val="25"/>
        </w:rPr>
        <w:t>Chỉ một từ thôi.</w:t>
      </w:r>
    </w:p>
    <w:p>
      <w:pPr>
        <w:spacing w:line="284" w:lineRule="exact" w:before="0"/>
        <w:ind w:left="567" w:right="0" w:firstLine="0"/>
        <w:jc w:val="left"/>
        <w:rPr>
          <w:sz w:val="25"/>
        </w:rPr>
      </w:pPr>
      <w:r>
        <w:rPr>
          <w:b/>
          <w:i/>
          <w:sz w:val="25"/>
        </w:rPr>
        <w:t>Người hỏi: </w:t>
      </w:r>
      <w:r>
        <w:rPr>
          <w:spacing w:val="-2"/>
          <w:sz w:val="25"/>
        </w:rPr>
        <w:t>Cứng.</w:t>
      </w:r>
    </w:p>
    <w:p>
      <w:pPr>
        <w:pStyle w:val="BodyText"/>
        <w:spacing w:line="307" w:lineRule="auto" w:before="194"/>
        <w:ind w:right="112" w:firstLine="453"/>
      </w:pPr>
      <w:r>
        <w:rPr>
          <w:b/>
          <w:i/>
        </w:rPr>
        <w:t>Achaan Sujin: </w:t>
      </w:r>
      <w:r>
        <w:rPr/>
        <w:t>Hiện giờ khi đặc tính cứng đang xuất hiện, có cái hiểu nào về đặc tính cứng không?</w:t>
      </w:r>
    </w:p>
    <w:p>
      <w:pPr>
        <w:pStyle w:val="BodyText"/>
        <w:spacing w:after="0" w:line="307" w:lineRule="auto"/>
        <w:sectPr>
          <w:type w:val="continuous"/>
          <w:pgSz w:w="15310" w:h="11630" w:orient="landscape"/>
          <w:pgMar w:header="776" w:footer="0" w:top="1080" w:bottom="280" w:left="1133" w:right="1133"/>
          <w:cols w:num="2" w:equalWidth="0">
            <w:col w:w="5655" w:space="1659"/>
            <w:col w:w="5730"/>
          </w:cols>
        </w:sectPr>
      </w:pPr>
    </w:p>
    <w:p>
      <w:pPr>
        <w:pStyle w:val="BodyText"/>
        <w:spacing w:before="34"/>
        <w:ind w:left="0"/>
        <w:jc w:val="left"/>
        <w:rPr>
          <w:sz w:val="20"/>
        </w:rPr>
      </w:pPr>
    </w:p>
    <w:p>
      <w:pPr>
        <w:pStyle w:val="BodyText"/>
        <w:spacing w:after="0"/>
        <w:jc w:val="left"/>
        <w:rPr>
          <w:sz w:val="20"/>
        </w:rPr>
        <w:sectPr>
          <w:headerReference w:type="default" r:id="rId30"/>
          <w:pgSz w:w="15310" w:h="11630" w:orient="landscape"/>
          <w:pgMar w:header="776" w:footer="0" w:top="1100" w:bottom="280" w:left="1133" w:right="1133"/>
        </w:sectPr>
      </w:pPr>
    </w:p>
    <w:p>
      <w:pPr>
        <w:spacing w:before="90"/>
        <w:ind w:left="567" w:right="0" w:firstLine="0"/>
        <w:jc w:val="left"/>
        <w:rPr>
          <w:sz w:val="25"/>
        </w:rPr>
      </w:pPr>
      <w:r>
        <w:rPr>
          <w:b/>
          <w:i/>
          <w:sz w:val="25"/>
        </w:rPr>
        <w:t>Người hỏi: </w:t>
      </w:r>
      <w:r>
        <w:rPr>
          <w:sz w:val="25"/>
        </w:rPr>
        <w:t>Không </w:t>
      </w:r>
      <w:r>
        <w:rPr>
          <w:spacing w:val="-5"/>
          <w:sz w:val="25"/>
        </w:rPr>
        <w:t>ạ.</w:t>
      </w:r>
    </w:p>
    <w:p>
      <w:pPr>
        <w:pStyle w:val="BodyText"/>
        <w:spacing w:line="302" w:lineRule="auto" w:before="244"/>
        <w:ind w:right="38" w:firstLine="453"/>
      </w:pPr>
      <w:r>
        <w:rPr>
          <w:b/>
          <w:i/>
        </w:rPr>
        <w:t>Achaan Sujin: </w:t>
      </w:r>
      <w:r>
        <w:rPr/>
        <w:t>Bạn thấy không? Nó rất sâu sắc, chúng ta đã nghe về từ “đặc tính cứng” nhiều lần </w:t>
      </w:r>
      <w:r>
        <w:rPr/>
        <w:t>rồi, nhưng khi đặc tính cứng xuất hiện, đã có cái hiểu thực sự</w:t>
      </w:r>
      <w:r>
        <w:rPr>
          <w:spacing w:val="-4"/>
        </w:rPr>
        <w:t> </w:t>
      </w:r>
      <w:r>
        <w:rPr/>
        <w:t>về</w:t>
      </w:r>
      <w:r>
        <w:rPr>
          <w:spacing w:val="-4"/>
        </w:rPr>
        <w:t> </w:t>
      </w:r>
      <w:r>
        <w:rPr/>
        <w:t>nó</w:t>
      </w:r>
      <w:r>
        <w:rPr>
          <w:spacing w:val="-4"/>
        </w:rPr>
        <w:t> </w:t>
      </w:r>
      <w:r>
        <w:rPr/>
        <w:t>chưa?</w:t>
      </w:r>
      <w:r>
        <w:rPr>
          <w:spacing w:val="-4"/>
        </w:rPr>
        <w:t> </w:t>
      </w:r>
      <w:r>
        <w:rPr/>
        <w:t>Khi</w:t>
      </w:r>
      <w:r>
        <w:rPr>
          <w:spacing w:val="-4"/>
        </w:rPr>
        <w:t> </w:t>
      </w:r>
      <w:r>
        <w:rPr/>
        <w:t>cái</w:t>
      </w:r>
      <w:r>
        <w:rPr>
          <w:spacing w:val="-4"/>
        </w:rPr>
        <w:t> </w:t>
      </w:r>
      <w:r>
        <w:rPr/>
        <w:t>cứng</w:t>
      </w:r>
      <w:r>
        <w:rPr>
          <w:spacing w:val="-4"/>
        </w:rPr>
        <w:t> </w:t>
      </w:r>
      <w:r>
        <w:rPr/>
        <w:t>không</w:t>
      </w:r>
      <w:r>
        <w:rPr>
          <w:spacing w:val="-4"/>
        </w:rPr>
        <w:t> </w:t>
      </w:r>
      <w:r>
        <w:rPr/>
        <w:t>xuất</w:t>
      </w:r>
      <w:r>
        <w:rPr>
          <w:spacing w:val="-4"/>
        </w:rPr>
        <w:t> </w:t>
      </w:r>
      <w:r>
        <w:rPr/>
        <w:t>hiện,</w:t>
      </w:r>
      <w:r>
        <w:rPr>
          <w:spacing w:val="-4"/>
        </w:rPr>
        <w:t> </w:t>
      </w:r>
      <w:r>
        <w:rPr/>
        <w:t>chúng</w:t>
      </w:r>
      <w:r>
        <w:rPr>
          <w:spacing w:val="-4"/>
        </w:rPr>
        <w:t> </w:t>
      </w:r>
      <w:r>
        <w:rPr/>
        <w:t>ta có</w:t>
      </w:r>
      <w:r>
        <w:rPr>
          <w:spacing w:val="-11"/>
        </w:rPr>
        <w:t> </w:t>
      </w:r>
      <w:r>
        <w:rPr/>
        <w:t>thể</w:t>
      </w:r>
      <w:r>
        <w:rPr>
          <w:spacing w:val="-11"/>
        </w:rPr>
        <w:t> </w:t>
      </w:r>
      <w:r>
        <w:rPr/>
        <w:t>nói</w:t>
      </w:r>
      <w:r>
        <w:rPr>
          <w:spacing w:val="-11"/>
        </w:rPr>
        <w:t> </w:t>
      </w:r>
      <w:r>
        <w:rPr/>
        <w:t>rất</w:t>
      </w:r>
      <w:r>
        <w:rPr>
          <w:spacing w:val="-11"/>
        </w:rPr>
        <w:t> </w:t>
      </w:r>
      <w:r>
        <w:rPr/>
        <w:t>nhiều</w:t>
      </w:r>
      <w:r>
        <w:rPr>
          <w:spacing w:val="-11"/>
        </w:rPr>
        <w:t> </w:t>
      </w:r>
      <w:r>
        <w:rPr/>
        <w:t>về</w:t>
      </w:r>
      <w:r>
        <w:rPr>
          <w:spacing w:val="-11"/>
        </w:rPr>
        <w:t> </w:t>
      </w:r>
      <w:r>
        <w:rPr/>
        <w:t>đặc</w:t>
      </w:r>
      <w:r>
        <w:rPr>
          <w:spacing w:val="-11"/>
        </w:rPr>
        <w:t> </w:t>
      </w:r>
      <w:r>
        <w:rPr/>
        <w:t>tính</w:t>
      </w:r>
      <w:r>
        <w:rPr>
          <w:spacing w:val="-11"/>
        </w:rPr>
        <w:t> </w:t>
      </w:r>
      <w:r>
        <w:rPr/>
        <w:t>cứng.</w:t>
      </w:r>
      <w:r>
        <w:rPr>
          <w:spacing w:val="-11"/>
        </w:rPr>
        <w:t> </w:t>
      </w:r>
      <w:r>
        <w:rPr/>
        <w:t>Nhưng</w:t>
      </w:r>
      <w:r>
        <w:rPr>
          <w:spacing w:val="-11"/>
        </w:rPr>
        <w:t> </w:t>
      </w:r>
      <w:r>
        <w:rPr/>
        <w:t>tại</w:t>
      </w:r>
      <w:r>
        <w:rPr>
          <w:spacing w:val="-11"/>
        </w:rPr>
        <w:t> </w:t>
      </w:r>
      <w:r>
        <w:rPr/>
        <w:t>khoảnh khắc</w:t>
      </w:r>
      <w:r>
        <w:rPr>
          <w:spacing w:val="-16"/>
        </w:rPr>
        <w:t> </w:t>
      </w:r>
      <w:r>
        <w:rPr/>
        <w:t>nó</w:t>
      </w:r>
      <w:r>
        <w:rPr>
          <w:spacing w:val="-16"/>
        </w:rPr>
        <w:t> </w:t>
      </w:r>
      <w:r>
        <w:rPr/>
        <w:t>xuất</w:t>
      </w:r>
      <w:r>
        <w:rPr>
          <w:spacing w:val="-15"/>
        </w:rPr>
        <w:t> </w:t>
      </w:r>
      <w:r>
        <w:rPr/>
        <w:t>hiện,</w:t>
      </w:r>
      <w:r>
        <w:rPr>
          <w:spacing w:val="-16"/>
        </w:rPr>
        <w:t> </w:t>
      </w:r>
      <w:r>
        <w:rPr/>
        <w:t>hiểu</w:t>
      </w:r>
      <w:r>
        <w:rPr>
          <w:spacing w:val="-16"/>
        </w:rPr>
        <w:t> </w:t>
      </w:r>
      <w:r>
        <w:rPr/>
        <w:t>biết</w:t>
      </w:r>
      <w:r>
        <w:rPr>
          <w:spacing w:val="-15"/>
        </w:rPr>
        <w:t> </w:t>
      </w:r>
      <w:r>
        <w:rPr/>
        <w:t>về</w:t>
      </w:r>
      <w:r>
        <w:rPr>
          <w:spacing w:val="-16"/>
        </w:rPr>
        <w:t> </w:t>
      </w:r>
      <w:r>
        <w:rPr/>
        <w:t>đặc</w:t>
      </w:r>
      <w:r>
        <w:rPr>
          <w:spacing w:val="-15"/>
        </w:rPr>
        <w:t> </w:t>
      </w:r>
      <w:r>
        <w:rPr/>
        <w:t>tính</w:t>
      </w:r>
      <w:r>
        <w:rPr>
          <w:spacing w:val="-16"/>
        </w:rPr>
        <w:t> </w:t>
      </w:r>
      <w:r>
        <w:rPr/>
        <w:t>cứng</w:t>
      </w:r>
      <w:r>
        <w:rPr>
          <w:spacing w:val="-16"/>
        </w:rPr>
        <w:t> </w:t>
      </w:r>
      <w:r>
        <w:rPr/>
        <w:t>đâu</w:t>
      </w:r>
      <w:r>
        <w:rPr>
          <w:spacing w:val="-15"/>
        </w:rPr>
        <w:t> </w:t>
      </w:r>
      <w:r>
        <w:rPr/>
        <w:t>rồi?</w:t>
      </w:r>
      <w:r>
        <w:rPr>
          <w:spacing w:val="-16"/>
        </w:rPr>
        <w:t> </w:t>
      </w:r>
      <w:r>
        <w:rPr/>
        <w:t>Vì vậy</w:t>
      </w:r>
      <w:r>
        <w:rPr>
          <w:spacing w:val="-13"/>
        </w:rPr>
        <w:t> </w:t>
      </w:r>
      <w:r>
        <w:rPr/>
        <w:t>vẫn</w:t>
      </w:r>
      <w:r>
        <w:rPr>
          <w:spacing w:val="-13"/>
        </w:rPr>
        <w:t> </w:t>
      </w:r>
      <w:r>
        <w:rPr/>
        <w:t>chưa</w:t>
      </w:r>
      <w:r>
        <w:rPr>
          <w:spacing w:val="-13"/>
        </w:rPr>
        <w:t> </w:t>
      </w:r>
      <w:r>
        <w:rPr/>
        <w:t>phải</w:t>
      </w:r>
      <w:r>
        <w:rPr>
          <w:spacing w:val="-13"/>
        </w:rPr>
        <w:t> </w:t>
      </w:r>
      <w:r>
        <w:rPr/>
        <w:t>lúc</w:t>
      </w:r>
      <w:r>
        <w:rPr>
          <w:spacing w:val="-13"/>
        </w:rPr>
        <w:t> </w:t>
      </w:r>
      <w:r>
        <w:rPr/>
        <w:t>để</w:t>
      </w:r>
      <w:r>
        <w:rPr>
          <w:spacing w:val="-13"/>
        </w:rPr>
        <w:t> </w:t>
      </w:r>
      <w:r>
        <w:rPr/>
        <w:t>nói</w:t>
      </w:r>
      <w:r>
        <w:rPr>
          <w:spacing w:val="-13"/>
        </w:rPr>
        <w:t> </w:t>
      </w:r>
      <w:r>
        <w:rPr/>
        <w:t>về</w:t>
      </w:r>
      <w:r>
        <w:rPr>
          <w:spacing w:val="-13"/>
        </w:rPr>
        <w:t> </w:t>
      </w:r>
      <w:r>
        <w:rPr/>
        <w:t>chánh</w:t>
      </w:r>
      <w:r>
        <w:rPr>
          <w:spacing w:val="-13"/>
        </w:rPr>
        <w:t> </w:t>
      </w:r>
      <w:r>
        <w:rPr/>
        <w:t>niệm</w:t>
      </w:r>
      <w:r>
        <w:rPr>
          <w:spacing w:val="-13"/>
        </w:rPr>
        <w:t> </w:t>
      </w:r>
      <w:r>
        <w:rPr/>
        <w:t>cùng</w:t>
      </w:r>
      <w:r>
        <w:rPr>
          <w:spacing w:val="-13"/>
        </w:rPr>
        <w:t> </w:t>
      </w:r>
      <w:r>
        <w:rPr/>
        <w:t>với</w:t>
      </w:r>
      <w:r>
        <w:rPr>
          <w:spacing w:val="-13"/>
        </w:rPr>
        <w:t> </w:t>
      </w:r>
      <w:r>
        <w:rPr/>
        <w:t>trí tuệ.</w:t>
      </w:r>
      <w:r>
        <w:rPr>
          <w:spacing w:val="-9"/>
        </w:rPr>
        <w:t> </w:t>
      </w:r>
      <w:r>
        <w:rPr/>
        <w:t>Bằng</w:t>
      </w:r>
      <w:r>
        <w:rPr>
          <w:spacing w:val="-9"/>
        </w:rPr>
        <w:t> </w:t>
      </w:r>
      <w:r>
        <w:rPr/>
        <w:t>việc</w:t>
      </w:r>
      <w:r>
        <w:rPr>
          <w:spacing w:val="-9"/>
        </w:rPr>
        <w:t> </w:t>
      </w:r>
      <w:r>
        <w:rPr/>
        <w:t>nghiên</w:t>
      </w:r>
      <w:r>
        <w:rPr>
          <w:spacing w:val="-9"/>
        </w:rPr>
        <w:t> </w:t>
      </w:r>
      <w:r>
        <w:rPr/>
        <w:t>cứu</w:t>
      </w:r>
      <w:r>
        <w:rPr>
          <w:spacing w:val="-9"/>
        </w:rPr>
        <w:t> </w:t>
      </w:r>
      <w:r>
        <w:rPr/>
        <w:t>Giáo</w:t>
      </w:r>
      <w:r>
        <w:rPr>
          <w:spacing w:val="-9"/>
        </w:rPr>
        <w:t> </w:t>
      </w:r>
      <w:r>
        <w:rPr/>
        <w:t>lý,</w:t>
      </w:r>
      <w:r>
        <w:rPr>
          <w:spacing w:val="-9"/>
        </w:rPr>
        <w:t> </w:t>
      </w:r>
      <w:r>
        <w:rPr/>
        <w:t>chúng</w:t>
      </w:r>
      <w:r>
        <w:rPr>
          <w:spacing w:val="-9"/>
        </w:rPr>
        <w:t> </w:t>
      </w:r>
      <w:r>
        <w:rPr/>
        <w:t>ta</w:t>
      </w:r>
      <w:r>
        <w:rPr>
          <w:spacing w:val="-9"/>
        </w:rPr>
        <w:t> </w:t>
      </w:r>
      <w:r>
        <w:rPr/>
        <w:t>có</w:t>
      </w:r>
      <w:r>
        <w:rPr>
          <w:spacing w:val="-9"/>
        </w:rPr>
        <w:t> </w:t>
      </w:r>
      <w:r>
        <w:rPr/>
        <w:t>thể</w:t>
      </w:r>
      <w:r>
        <w:rPr>
          <w:spacing w:val="-9"/>
        </w:rPr>
        <w:t> </w:t>
      </w:r>
      <w:r>
        <w:rPr/>
        <w:t>thấy được vô minh sâu dày đến mức nào, che giấu bản chất thực</w:t>
      </w:r>
      <w:r>
        <w:rPr>
          <w:spacing w:val="-16"/>
        </w:rPr>
        <w:t> </w:t>
      </w:r>
      <w:r>
        <w:rPr/>
        <w:t>sự</w:t>
      </w:r>
      <w:r>
        <w:rPr>
          <w:spacing w:val="-8"/>
        </w:rPr>
        <w:t> </w:t>
      </w:r>
      <w:r>
        <w:rPr/>
        <w:t>của</w:t>
      </w:r>
      <w:r>
        <w:rPr>
          <w:spacing w:val="-10"/>
        </w:rPr>
        <w:t> </w:t>
      </w:r>
      <w:r>
        <w:rPr/>
        <w:t>các</w:t>
      </w:r>
      <w:r>
        <w:rPr>
          <w:spacing w:val="-10"/>
        </w:rPr>
        <w:t> </w:t>
      </w:r>
      <w:r>
        <w:rPr/>
        <w:t>pháp.</w:t>
      </w:r>
      <w:r>
        <w:rPr>
          <w:spacing w:val="-16"/>
        </w:rPr>
        <w:t> </w:t>
      </w:r>
      <w:r>
        <w:rPr/>
        <w:t>Ai</w:t>
      </w:r>
      <w:r>
        <w:rPr>
          <w:spacing w:val="-8"/>
        </w:rPr>
        <w:t> </w:t>
      </w:r>
      <w:r>
        <w:rPr/>
        <w:t>có</w:t>
      </w:r>
      <w:r>
        <w:rPr>
          <w:spacing w:val="-10"/>
        </w:rPr>
        <w:t> </w:t>
      </w:r>
      <w:r>
        <w:rPr/>
        <w:t>thể</w:t>
      </w:r>
      <w:r>
        <w:rPr>
          <w:spacing w:val="-10"/>
        </w:rPr>
        <w:t> </w:t>
      </w:r>
      <w:r>
        <w:rPr/>
        <w:t>có</w:t>
      </w:r>
      <w:r>
        <w:rPr>
          <w:spacing w:val="-10"/>
        </w:rPr>
        <w:t> </w:t>
      </w:r>
      <w:r>
        <w:rPr/>
        <w:t>được</w:t>
      </w:r>
      <w:r>
        <w:rPr>
          <w:spacing w:val="-10"/>
        </w:rPr>
        <w:t> </w:t>
      </w:r>
      <w:r>
        <w:rPr/>
        <w:t>chánh</w:t>
      </w:r>
      <w:r>
        <w:rPr>
          <w:spacing w:val="-10"/>
        </w:rPr>
        <w:t> </w:t>
      </w:r>
      <w:r>
        <w:rPr/>
        <w:t>niệm</w:t>
      </w:r>
      <w:r>
        <w:rPr>
          <w:spacing w:val="-10"/>
        </w:rPr>
        <w:t> </w:t>
      </w:r>
      <w:r>
        <w:rPr/>
        <w:t>mà không hiểu một cách hoàn toàn, trọn vẹn dù chỉ một</w:t>
      </w:r>
      <w:r>
        <w:rPr>
          <w:spacing w:val="80"/>
        </w:rPr>
        <w:t> </w:t>
      </w:r>
      <w:r>
        <w:rPr/>
        <w:t>từ trong Giáo lý, chẳng hạn từ dhamma - Pháp? Đó là cách</w:t>
      </w:r>
      <w:r>
        <w:rPr>
          <w:spacing w:val="-14"/>
        </w:rPr>
        <w:t> </w:t>
      </w:r>
      <w:r>
        <w:rPr/>
        <w:t>duy</w:t>
      </w:r>
      <w:r>
        <w:rPr>
          <w:spacing w:val="-14"/>
        </w:rPr>
        <w:t> </w:t>
      </w:r>
      <w:r>
        <w:rPr/>
        <w:t>nhất</w:t>
      </w:r>
      <w:r>
        <w:rPr>
          <w:spacing w:val="-14"/>
        </w:rPr>
        <w:t> </w:t>
      </w:r>
      <w:r>
        <w:rPr/>
        <w:t>để</w:t>
      </w:r>
      <w:r>
        <w:rPr>
          <w:spacing w:val="-14"/>
        </w:rPr>
        <w:t> </w:t>
      </w:r>
      <w:r>
        <w:rPr/>
        <w:t>tận</w:t>
      </w:r>
      <w:r>
        <w:rPr>
          <w:spacing w:val="-14"/>
        </w:rPr>
        <w:t> </w:t>
      </w:r>
      <w:r>
        <w:rPr/>
        <w:t>diệt</w:t>
      </w:r>
      <w:r>
        <w:rPr>
          <w:spacing w:val="-14"/>
        </w:rPr>
        <w:t> </w:t>
      </w:r>
      <w:r>
        <w:rPr/>
        <w:t>được</w:t>
      </w:r>
      <w:r>
        <w:rPr>
          <w:spacing w:val="-14"/>
        </w:rPr>
        <w:t> </w:t>
      </w:r>
      <w:r>
        <w:rPr/>
        <w:t>vô</w:t>
      </w:r>
      <w:r>
        <w:rPr>
          <w:spacing w:val="-14"/>
        </w:rPr>
        <w:t> </w:t>
      </w:r>
      <w:r>
        <w:rPr/>
        <w:t>minh</w:t>
      </w:r>
      <w:r>
        <w:rPr>
          <w:spacing w:val="-14"/>
        </w:rPr>
        <w:t> </w:t>
      </w:r>
      <w:r>
        <w:rPr/>
        <w:t>và</w:t>
      </w:r>
      <w:r>
        <w:rPr>
          <w:spacing w:val="-14"/>
        </w:rPr>
        <w:t> </w:t>
      </w:r>
      <w:r>
        <w:rPr/>
        <w:t>dính</w:t>
      </w:r>
      <w:r>
        <w:rPr>
          <w:spacing w:val="-14"/>
        </w:rPr>
        <w:t> </w:t>
      </w:r>
      <w:r>
        <w:rPr/>
        <w:t>mắc</w:t>
      </w:r>
      <w:r>
        <w:rPr>
          <w:spacing w:val="-14"/>
        </w:rPr>
        <w:t> </w:t>
      </w:r>
      <w:r>
        <w:rPr/>
        <w:t>với những</w:t>
      </w:r>
      <w:r>
        <w:rPr>
          <w:spacing w:val="-7"/>
        </w:rPr>
        <w:t> </w:t>
      </w:r>
      <w:r>
        <w:rPr/>
        <w:t>gì</w:t>
      </w:r>
      <w:r>
        <w:rPr>
          <w:spacing w:val="-7"/>
        </w:rPr>
        <w:t> </w:t>
      </w:r>
      <w:r>
        <w:rPr/>
        <w:t>xuất</w:t>
      </w:r>
      <w:r>
        <w:rPr>
          <w:spacing w:val="-7"/>
        </w:rPr>
        <w:t> </w:t>
      </w:r>
      <w:r>
        <w:rPr/>
        <w:t>hiện.</w:t>
      </w:r>
      <w:r>
        <w:rPr>
          <w:spacing w:val="-7"/>
        </w:rPr>
        <w:t> </w:t>
      </w:r>
      <w:r>
        <w:rPr/>
        <w:t>Nếu</w:t>
      </w:r>
      <w:r>
        <w:rPr>
          <w:spacing w:val="-7"/>
        </w:rPr>
        <w:t> </w:t>
      </w:r>
      <w:r>
        <w:rPr/>
        <w:t>ta</w:t>
      </w:r>
      <w:r>
        <w:rPr>
          <w:spacing w:val="-7"/>
        </w:rPr>
        <w:t> </w:t>
      </w:r>
      <w:r>
        <w:rPr/>
        <w:t>cho</w:t>
      </w:r>
      <w:r>
        <w:rPr>
          <w:spacing w:val="-7"/>
        </w:rPr>
        <w:t> </w:t>
      </w:r>
      <w:r>
        <w:rPr/>
        <w:t>rằng</w:t>
      </w:r>
      <w:r>
        <w:rPr>
          <w:spacing w:val="-7"/>
        </w:rPr>
        <w:t> </w:t>
      </w:r>
      <w:r>
        <w:rPr/>
        <w:t>chỉ</w:t>
      </w:r>
      <w:r>
        <w:rPr>
          <w:spacing w:val="-7"/>
        </w:rPr>
        <w:t> </w:t>
      </w:r>
      <w:r>
        <w:rPr/>
        <w:t>cần</w:t>
      </w:r>
      <w:r>
        <w:rPr>
          <w:spacing w:val="-7"/>
        </w:rPr>
        <w:t> </w:t>
      </w:r>
      <w:r>
        <w:rPr/>
        <w:t>ngồi</w:t>
      </w:r>
      <w:r>
        <w:rPr>
          <w:spacing w:val="-7"/>
        </w:rPr>
        <w:t> </w:t>
      </w:r>
      <w:r>
        <w:rPr/>
        <w:t>mà</w:t>
      </w:r>
      <w:r>
        <w:rPr>
          <w:spacing w:val="-7"/>
        </w:rPr>
        <w:t> </w:t>
      </w:r>
      <w:r>
        <w:rPr/>
        <w:t>có thể hiểu những gì xuất hiện thì điều ấy có khả thi hay không?</w:t>
      </w:r>
      <w:r>
        <w:rPr>
          <w:spacing w:val="-14"/>
        </w:rPr>
        <w:t> </w:t>
      </w:r>
      <w:r>
        <w:rPr/>
        <w:t>Vì</w:t>
      </w:r>
      <w:r>
        <w:rPr>
          <w:spacing w:val="-10"/>
        </w:rPr>
        <w:t> </w:t>
      </w:r>
      <w:r>
        <w:rPr/>
        <w:t>vậy</w:t>
      </w:r>
      <w:r>
        <w:rPr>
          <w:spacing w:val="-10"/>
        </w:rPr>
        <w:t> </w:t>
      </w:r>
      <w:r>
        <w:rPr/>
        <w:t>Đức</w:t>
      </w:r>
      <w:r>
        <w:rPr>
          <w:spacing w:val="-10"/>
        </w:rPr>
        <w:t> </w:t>
      </w:r>
      <w:r>
        <w:rPr/>
        <w:t>Phật</w:t>
      </w:r>
      <w:r>
        <w:rPr>
          <w:spacing w:val="-10"/>
        </w:rPr>
        <w:t> </w:t>
      </w:r>
      <w:r>
        <w:rPr/>
        <w:t>đã</w:t>
      </w:r>
      <w:r>
        <w:rPr>
          <w:spacing w:val="-10"/>
        </w:rPr>
        <w:t> </w:t>
      </w:r>
      <w:r>
        <w:rPr/>
        <w:t>dạy</w:t>
      </w:r>
      <w:r>
        <w:rPr>
          <w:spacing w:val="-10"/>
        </w:rPr>
        <w:t> </w:t>
      </w:r>
      <w:r>
        <w:rPr/>
        <w:t>về</w:t>
      </w:r>
      <w:r>
        <w:rPr>
          <w:spacing w:val="-10"/>
        </w:rPr>
        <w:t> </w:t>
      </w:r>
      <w:r>
        <w:rPr/>
        <w:t>duyên</w:t>
      </w:r>
      <w:r>
        <w:rPr>
          <w:spacing w:val="-10"/>
        </w:rPr>
        <w:t> </w:t>
      </w:r>
      <w:r>
        <w:rPr/>
        <w:t>cho</w:t>
      </w:r>
      <w:r>
        <w:rPr>
          <w:spacing w:val="-10"/>
        </w:rPr>
        <w:t> </w:t>
      </w:r>
      <w:r>
        <w:rPr/>
        <w:t>tất</w:t>
      </w:r>
      <w:r>
        <w:rPr>
          <w:spacing w:val="-10"/>
        </w:rPr>
        <w:t> </w:t>
      </w:r>
      <w:r>
        <w:rPr/>
        <w:t>cả</w:t>
      </w:r>
      <w:r>
        <w:rPr>
          <w:spacing w:val="-10"/>
        </w:rPr>
        <w:t> </w:t>
      </w:r>
      <w:r>
        <w:rPr/>
        <w:t>các pháp khác nhau, trong đó có những duyên cho chánh niệm</w:t>
      </w:r>
      <w:r>
        <w:rPr>
          <w:spacing w:val="-1"/>
        </w:rPr>
        <w:t> </w:t>
      </w:r>
      <w:r>
        <w:rPr/>
        <w:t>và</w:t>
      </w:r>
      <w:r>
        <w:rPr>
          <w:spacing w:val="-1"/>
        </w:rPr>
        <w:t> </w:t>
      </w:r>
      <w:r>
        <w:rPr/>
        <w:t>trí</w:t>
      </w:r>
      <w:r>
        <w:rPr>
          <w:spacing w:val="-1"/>
        </w:rPr>
        <w:t> </w:t>
      </w:r>
      <w:r>
        <w:rPr/>
        <w:t>tuệ.</w:t>
      </w:r>
      <w:r>
        <w:rPr>
          <w:spacing w:val="-6"/>
        </w:rPr>
        <w:t> </w:t>
      </w:r>
      <w:r>
        <w:rPr/>
        <w:t>Từng</w:t>
      </w:r>
      <w:r>
        <w:rPr>
          <w:spacing w:val="-1"/>
        </w:rPr>
        <w:t> </w:t>
      </w:r>
      <w:r>
        <w:rPr/>
        <w:t>từ</w:t>
      </w:r>
      <w:r>
        <w:rPr>
          <w:spacing w:val="-1"/>
        </w:rPr>
        <w:t> </w:t>
      </w:r>
      <w:r>
        <w:rPr/>
        <w:t>cần</w:t>
      </w:r>
      <w:r>
        <w:rPr>
          <w:spacing w:val="-1"/>
        </w:rPr>
        <w:t> </w:t>
      </w:r>
      <w:r>
        <w:rPr/>
        <w:t>phải</w:t>
      </w:r>
      <w:r>
        <w:rPr>
          <w:spacing w:val="-1"/>
        </w:rPr>
        <w:t> </w:t>
      </w:r>
      <w:r>
        <w:rPr/>
        <w:t>được</w:t>
      </w:r>
      <w:r>
        <w:rPr>
          <w:spacing w:val="-1"/>
        </w:rPr>
        <w:t> </w:t>
      </w:r>
      <w:r>
        <w:rPr/>
        <w:t>nghiên</w:t>
      </w:r>
      <w:r>
        <w:rPr>
          <w:spacing w:val="-1"/>
        </w:rPr>
        <w:t> </w:t>
      </w:r>
      <w:r>
        <w:rPr/>
        <w:t>cứu</w:t>
      </w:r>
      <w:r>
        <w:rPr>
          <w:spacing w:val="-1"/>
        </w:rPr>
        <w:t> </w:t>
      </w:r>
      <w:r>
        <w:rPr/>
        <w:t>một cách cẩn thận, để hiểu rằng tất cả những gì đang xuất hiện</w:t>
      </w:r>
      <w:r>
        <w:rPr>
          <w:spacing w:val="-3"/>
        </w:rPr>
        <w:t> </w:t>
      </w:r>
      <w:r>
        <w:rPr/>
        <w:t>hiện</w:t>
      </w:r>
      <w:r>
        <w:rPr>
          <w:spacing w:val="-3"/>
        </w:rPr>
        <w:t> </w:t>
      </w:r>
      <w:r>
        <w:rPr/>
        <w:t>giờ</w:t>
      </w:r>
      <w:r>
        <w:rPr>
          <w:spacing w:val="-3"/>
        </w:rPr>
        <w:t> </w:t>
      </w:r>
      <w:r>
        <w:rPr/>
        <w:t>đều</w:t>
      </w:r>
      <w:r>
        <w:rPr>
          <w:spacing w:val="-3"/>
        </w:rPr>
        <w:t> </w:t>
      </w:r>
      <w:r>
        <w:rPr/>
        <w:t>chỉ</w:t>
      </w:r>
      <w:r>
        <w:rPr>
          <w:spacing w:val="-3"/>
        </w:rPr>
        <w:t> </w:t>
      </w:r>
      <w:r>
        <w:rPr/>
        <w:t>là</w:t>
      </w:r>
      <w:r>
        <w:rPr>
          <w:spacing w:val="-3"/>
        </w:rPr>
        <w:t> </w:t>
      </w:r>
      <w:r>
        <w:rPr/>
        <w:t>pháp</w:t>
      </w:r>
      <w:r>
        <w:rPr>
          <w:spacing w:val="-3"/>
        </w:rPr>
        <w:t> </w:t>
      </w:r>
      <w:r>
        <w:rPr/>
        <w:t>(thực</w:t>
      </w:r>
      <w:r>
        <w:rPr>
          <w:spacing w:val="-3"/>
        </w:rPr>
        <w:t> </w:t>
      </w:r>
      <w:r>
        <w:rPr/>
        <w:t>tại)</w:t>
      </w:r>
      <w:r>
        <w:rPr>
          <w:spacing w:val="-3"/>
        </w:rPr>
        <w:t> </w:t>
      </w:r>
      <w:r>
        <w:rPr/>
        <w:t>mà</w:t>
      </w:r>
      <w:r>
        <w:rPr>
          <w:spacing w:val="-3"/>
        </w:rPr>
        <w:t> </w:t>
      </w:r>
      <w:r>
        <w:rPr/>
        <w:t>thôi,</w:t>
      </w:r>
      <w:r>
        <w:rPr>
          <w:spacing w:val="-3"/>
        </w:rPr>
        <w:t> </w:t>
      </w:r>
      <w:r>
        <w:rPr/>
        <w:t>cho</w:t>
      </w:r>
      <w:r>
        <w:rPr>
          <w:spacing w:val="-3"/>
        </w:rPr>
        <w:t> </w:t>
      </w:r>
      <w:r>
        <w:rPr/>
        <w:t>dù chúng ta không cần dùng từ đó. Đã có cái hiểu đúng</w:t>
      </w:r>
      <w:r>
        <w:rPr>
          <w:spacing w:val="40"/>
        </w:rPr>
        <w:t> </w:t>
      </w:r>
      <w:r>
        <w:rPr/>
        <w:t>về cái thấy hiện giờ để làm duyên cho chánh niệm về nó chưa? Hiểu biết chính là duyên để chánh niệm sinh khởi,</w:t>
      </w:r>
      <w:r>
        <w:rPr>
          <w:spacing w:val="17"/>
        </w:rPr>
        <w:t> </w:t>
      </w:r>
      <w:r>
        <w:rPr/>
        <w:t>chứ</w:t>
      </w:r>
      <w:r>
        <w:rPr>
          <w:spacing w:val="17"/>
        </w:rPr>
        <w:t> </w:t>
      </w:r>
      <w:r>
        <w:rPr/>
        <w:t>không</w:t>
      </w:r>
      <w:r>
        <w:rPr>
          <w:spacing w:val="17"/>
        </w:rPr>
        <w:t> </w:t>
      </w:r>
      <w:r>
        <w:rPr/>
        <w:t>phải</w:t>
      </w:r>
      <w:r>
        <w:rPr>
          <w:spacing w:val="17"/>
        </w:rPr>
        <w:t> </w:t>
      </w:r>
      <w:r>
        <w:rPr/>
        <w:t>là</w:t>
      </w:r>
      <w:r>
        <w:rPr>
          <w:spacing w:val="17"/>
        </w:rPr>
        <w:t> </w:t>
      </w:r>
      <w:r>
        <w:rPr/>
        <w:t>việc</w:t>
      </w:r>
      <w:r>
        <w:rPr>
          <w:spacing w:val="17"/>
        </w:rPr>
        <w:t> </w:t>
      </w:r>
      <w:r>
        <w:rPr/>
        <w:t>“tôi</w:t>
      </w:r>
      <w:r>
        <w:rPr>
          <w:spacing w:val="17"/>
        </w:rPr>
        <w:t> </w:t>
      </w:r>
      <w:r>
        <w:rPr/>
        <w:t>sẽ</w:t>
      </w:r>
      <w:r>
        <w:rPr>
          <w:spacing w:val="17"/>
        </w:rPr>
        <w:t> </w:t>
      </w:r>
      <w:r>
        <w:rPr/>
        <w:t>cố”</w:t>
      </w:r>
      <w:r>
        <w:rPr>
          <w:spacing w:val="17"/>
        </w:rPr>
        <w:t> </w:t>
      </w:r>
      <w:r>
        <w:rPr/>
        <w:t>hay</w:t>
      </w:r>
      <w:r>
        <w:rPr>
          <w:spacing w:val="17"/>
        </w:rPr>
        <w:t> </w:t>
      </w:r>
      <w:r>
        <w:rPr/>
        <w:t>“làm</w:t>
      </w:r>
      <w:r>
        <w:rPr>
          <w:spacing w:val="17"/>
        </w:rPr>
        <w:t> </w:t>
      </w:r>
      <w:r>
        <w:rPr>
          <w:spacing w:val="-5"/>
        </w:rPr>
        <w:t>thế</w:t>
      </w:r>
    </w:p>
    <w:p>
      <w:pPr>
        <w:pStyle w:val="BodyText"/>
        <w:spacing w:line="312" w:lineRule="auto" w:before="89"/>
        <w:ind w:right="111"/>
      </w:pPr>
      <w:r>
        <w:rPr/>
        <w:br w:type="column"/>
      </w:r>
      <w:r>
        <w:rPr/>
        <w:t>nào</w:t>
      </w:r>
      <w:r>
        <w:rPr>
          <w:spacing w:val="-11"/>
        </w:rPr>
        <w:t> </w:t>
      </w:r>
      <w:r>
        <w:rPr/>
        <w:t>để</w:t>
      </w:r>
      <w:r>
        <w:rPr>
          <w:spacing w:val="-11"/>
        </w:rPr>
        <w:t> </w:t>
      </w:r>
      <w:r>
        <w:rPr/>
        <w:t>nó</w:t>
      </w:r>
      <w:r>
        <w:rPr>
          <w:spacing w:val="-11"/>
        </w:rPr>
        <w:t> </w:t>
      </w:r>
      <w:r>
        <w:rPr/>
        <w:t>sinh</w:t>
      </w:r>
      <w:r>
        <w:rPr>
          <w:spacing w:val="-11"/>
        </w:rPr>
        <w:t> </w:t>
      </w:r>
      <w:r>
        <w:rPr/>
        <w:t>khởi”.</w:t>
      </w:r>
      <w:r>
        <w:rPr>
          <w:spacing w:val="-11"/>
        </w:rPr>
        <w:t> </w:t>
      </w:r>
      <w:r>
        <w:rPr/>
        <w:t>Những</w:t>
      </w:r>
      <w:r>
        <w:rPr>
          <w:spacing w:val="-11"/>
        </w:rPr>
        <w:t> </w:t>
      </w:r>
      <w:r>
        <w:rPr/>
        <w:t>ai</w:t>
      </w:r>
      <w:r>
        <w:rPr>
          <w:spacing w:val="-11"/>
        </w:rPr>
        <w:t> </w:t>
      </w:r>
      <w:r>
        <w:rPr/>
        <w:t>hiểu</w:t>
      </w:r>
      <w:r>
        <w:rPr>
          <w:spacing w:val="-11"/>
        </w:rPr>
        <w:t> </w:t>
      </w:r>
      <w:r>
        <w:rPr/>
        <w:t>được</w:t>
      </w:r>
      <w:r>
        <w:rPr>
          <w:spacing w:val="-11"/>
        </w:rPr>
        <w:t> </w:t>
      </w:r>
      <w:r>
        <w:rPr/>
        <w:t>sự</w:t>
      </w:r>
      <w:r>
        <w:rPr>
          <w:spacing w:val="-11"/>
        </w:rPr>
        <w:t> </w:t>
      </w:r>
      <w:r>
        <w:rPr/>
        <w:t>tinh</w:t>
      </w:r>
      <w:r>
        <w:rPr>
          <w:spacing w:val="-11"/>
        </w:rPr>
        <w:t> </w:t>
      </w:r>
      <w:r>
        <w:rPr/>
        <w:t>tế</w:t>
      </w:r>
      <w:r>
        <w:rPr>
          <w:spacing w:val="-11"/>
        </w:rPr>
        <w:t> </w:t>
      </w:r>
      <w:r>
        <w:rPr/>
        <w:t>của Giáo lý có thể phát triển trí tuệ, vì không phải là một cái</w:t>
      </w:r>
      <w:r>
        <w:rPr>
          <w:spacing w:val="-4"/>
        </w:rPr>
        <w:t> </w:t>
      </w:r>
      <w:r>
        <w:rPr/>
        <w:t>ngã</w:t>
      </w:r>
      <w:r>
        <w:rPr>
          <w:spacing w:val="-4"/>
        </w:rPr>
        <w:t> </w:t>
      </w:r>
      <w:r>
        <w:rPr/>
        <w:t>làm</w:t>
      </w:r>
      <w:r>
        <w:rPr>
          <w:spacing w:val="-4"/>
        </w:rPr>
        <w:t> </w:t>
      </w:r>
      <w:r>
        <w:rPr/>
        <w:t>công</w:t>
      </w:r>
      <w:r>
        <w:rPr>
          <w:spacing w:val="-4"/>
        </w:rPr>
        <w:t> </w:t>
      </w:r>
      <w:r>
        <w:rPr/>
        <w:t>việc</w:t>
      </w:r>
      <w:r>
        <w:rPr>
          <w:spacing w:val="-4"/>
        </w:rPr>
        <w:t> </w:t>
      </w:r>
      <w:r>
        <w:rPr/>
        <w:t>đó,</w:t>
      </w:r>
      <w:r>
        <w:rPr>
          <w:spacing w:val="-4"/>
        </w:rPr>
        <w:t> </w:t>
      </w:r>
      <w:r>
        <w:rPr/>
        <w:t>cũng</w:t>
      </w:r>
      <w:r>
        <w:rPr>
          <w:spacing w:val="-4"/>
        </w:rPr>
        <w:t> </w:t>
      </w:r>
      <w:r>
        <w:rPr/>
        <w:t>không</w:t>
      </w:r>
      <w:r>
        <w:rPr>
          <w:spacing w:val="-4"/>
        </w:rPr>
        <w:t> </w:t>
      </w:r>
      <w:r>
        <w:rPr/>
        <w:t>phải</w:t>
      </w:r>
      <w:r>
        <w:rPr>
          <w:spacing w:val="-4"/>
        </w:rPr>
        <w:t> </w:t>
      </w:r>
      <w:r>
        <w:rPr/>
        <w:t>bằng</w:t>
      </w:r>
      <w:r>
        <w:rPr>
          <w:spacing w:val="-4"/>
        </w:rPr>
        <w:t> </w:t>
      </w:r>
      <w:r>
        <w:rPr/>
        <w:t>sự</w:t>
      </w:r>
      <w:r>
        <w:rPr>
          <w:spacing w:val="-4"/>
        </w:rPr>
        <w:t> </w:t>
      </w:r>
      <w:r>
        <w:rPr/>
        <w:t>lựa chọn đối tượng. Hãy học để hiểu rằng những gì xuất hiện trong cuộc sống không phải là “tôi”.</w:t>
      </w:r>
    </w:p>
    <w:p>
      <w:pPr>
        <w:pStyle w:val="BodyText"/>
        <w:spacing w:before="128"/>
        <w:ind w:left="0"/>
        <w:jc w:val="left"/>
      </w:pPr>
    </w:p>
    <w:p>
      <w:pPr>
        <w:spacing w:line="540" w:lineRule="atLeast" w:before="1"/>
        <w:ind w:left="568" w:right="111" w:firstLine="0"/>
        <w:jc w:val="both"/>
        <w:rPr>
          <w:sz w:val="25"/>
        </w:rPr>
      </w:pPr>
      <w:r>
        <w:rPr>
          <w:b/>
          <w:i/>
          <w:sz w:val="25"/>
        </w:rPr>
        <w:t>Pháp đàm tại Nha Trang, sáng ngày 03/04/2016 Người</w:t>
      </w:r>
      <w:r>
        <w:rPr>
          <w:b/>
          <w:i/>
          <w:spacing w:val="15"/>
          <w:sz w:val="25"/>
        </w:rPr>
        <w:t> </w:t>
      </w:r>
      <w:r>
        <w:rPr>
          <w:b/>
          <w:i/>
          <w:sz w:val="25"/>
        </w:rPr>
        <w:t>hỏi:</w:t>
      </w:r>
      <w:r>
        <w:rPr>
          <w:b/>
          <w:i/>
          <w:spacing w:val="15"/>
          <w:sz w:val="25"/>
        </w:rPr>
        <w:t> </w:t>
      </w:r>
      <w:r>
        <w:rPr>
          <w:sz w:val="25"/>
        </w:rPr>
        <w:t>Đức</w:t>
      </w:r>
      <w:r>
        <w:rPr>
          <w:spacing w:val="15"/>
          <w:sz w:val="25"/>
        </w:rPr>
        <w:t> </w:t>
      </w:r>
      <w:r>
        <w:rPr>
          <w:sz w:val="25"/>
        </w:rPr>
        <w:t>Phật</w:t>
      </w:r>
      <w:r>
        <w:rPr>
          <w:spacing w:val="15"/>
          <w:sz w:val="25"/>
        </w:rPr>
        <w:t> </w:t>
      </w:r>
      <w:r>
        <w:rPr>
          <w:sz w:val="25"/>
        </w:rPr>
        <w:t>là</w:t>
      </w:r>
      <w:r>
        <w:rPr>
          <w:spacing w:val="15"/>
          <w:sz w:val="25"/>
        </w:rPr>
        <w:t> </w:t>
      </w:r>
      <w:r>
        <w:rPr>
          <w:sz w:val="25"/>
        </w:rPr>
        <w:t>ai</w:t>
      </w:r>
      <w:r>
        <w:rPr>
          <w:spacing w:val="15"/>
          <w:sz w:val="25"/>
        </w:rPr>
        <w:t> </w:t>
      </w:r>
      <w:r>
        <w:rPr>
          <w:sz w:val="25"/>
        </w:rPr>
        <w:t>và</w:t>
      </w:r>
      <w:r>
        <w:rPr>
          <w:spacing w:val="15"/>
          <w:sz w:val="25"/>
        </w:rPr>
        <w:t> </w:t>
      </w:r>
      <w:r>
        <w:rPr>
          <w:sz w:val="25"/>
        </w:rPr>
        <w:t>Ngài</w:t>
      </w:r>
      <w:r>
        <w:rPr>
          <w:spacing w:val="15"/>
          <w:sz w:val="25"/>
        </w:rPr>
        <w:t> </w:t>
      </w:r>
      <w:r>
        <w:rPr>
          <w:sz w:val="25"/>
        </w:rPr>
        <w:t>đã</w:t>
      </w:r>
      <w:r>
        <w:rPr>
          <w:spacing w:val="15"/>
          <w:sz w:val="25"/>
        </w:rPr>
        <w:t> </w:t>
      </w:r>
      <w:r>
        <w:rPr>
          <w:sz w:val="25"/>
        </w:rPr>
        <w:t>dạy</w:t>
      </w:r>
      <w:r>
        <w:rPr>
          <w:spacing w:val="15"/>
          <w:sz w:val="25"/>
        </w:rPr>
        <w:t> </w:t>
      </w:r>
      <w:r>
        <w:rPr>
          <w:spacing w:val="-2"/>
          <w:sz w:val="25"/>
        </w:rPr>
        <w:t>những</w:t>
      </w:r>
    </w:p>
    <w:p>
      <w:pPr>
        <w:pStyle w:val="BodyText"/>
        <w:spacing w:line="312" w:lineRule="auto" w:before="88"/>
        <w:ind w:right="112"/>
      </w:pPr>
      <w:r>
        <w:rPr/>
        <w:t>gì?</w:t>
      </w:r>
      <w:r>
        <w:rPr>
          <w:spacing w:val="-3"/>
        </w:rPr>
        <w:t> </w:t>
      </w:r>
      <w:r>
        <w:rPr/>
        <w:t>Vì Ngài nhập niết bàn cách đây hơn 2500 năm </w:t>
      </w:r>
      <w:r>
        <w:rPr/>
        <w:t>nên làm sao ta có thể tin rằng Ngài có thật?</w:t>
      </w:r>
    </w:p>
    <w:p>
      <w:pPr>
        <w:pStyle w:val="BodyText"/>
        <w:spacing w:line="312" w:lineRule="auto" w:before="168"/>
        <w:ind w:right="112" w:firstLine="453"/>
      </w:pPr>
      <w:r>
        <w:rPr>
          <w:b/>
          <w:i/>
        </w:rPr>
        <w:t>Achaan Sujin: </w:t>
      </w:r>
      <w:r>
        <w:rPr/>
        <w:t>Bạn có biết về cái thấy hiện giờ không, và bạn có tin cái thấy có thực không? Nếu </w:t>
      </w:r>
      <w:r>
        <w:rPr/>
        <w:t>bạn biết và tin cái thấy hiện giờ là thực, bạn sẽ biết ai là người dạy về cái thấy. Để hiểu về thực tại hiện giờ, chúng</w:t>
      </w:r>
      <w:r>
        <w:rPr>
          <w:spacing w:val="-16"/>
        </w:rPr>
        <w:t> </w:t>
      </w:r>
      <w:r>
        <w:rPr/>
        <w:t>ta</w:t>
      </w:r>
      <w:r>
        <w:rPr>
          <w:spacing w:val="-16"/>
        </w:rPr>
        <w:t> </w:t>
      </w:r>
      <w:r>
        <w:rPr/>
        <w:t>phải</w:t>
      </w:r>
      <w:r>
        <w:rPr>
          <w:spacing w:val="-15"/>
        </w:rPr>
        <w:t> </w:t>
      </w:r>
      <w:r>
        <w:rPr/>
        <w:t>rất</w:t>
      </w:r>
      <w:r>
        <w:rPr>
          <w:spacing w:val="-16"/>
        </w:rPr>
        <w:t> </w:t>
      </w:r>
      <w:r>
        <w:rPr/>
        <w:t>chân</w:t>
      </w:r>
      <w:r>
        <w:rPr>
          <w:spacing w:val="-16"/>
        </w:rPr>
        <w:t> </w:t>
      </w:r>
      <w:r>
        <w:rPr/>
        <w:t>thực</w:t>
      </w:r>
      <w:r>
        <w:rPr>
          <w:spacing w:val="-15"/>
        </w:rPr>
        <w:t> </w:t>
      </w:r>
      <w:r>
        <w:rPr/>
        <w:t>với</w:t>
      </w:r>
      <w:r>
        <w:rPr>
          <w:spacing w:val="-16"/>
        </w:rPr>
        <w:t> </w:t>
      </w:r>
      <w:r>
        <w:rPr/>
        <w:t>những</w:t>
      </w:r>
      <w:r>
        <w:rPr>
          <w:spacing w:val="-15"/>
        </w:rPr>
        <w:t> </w:t>
      </w:r>
      <w:r>
        <w:rPr/>
        <w:t>gì</w:t>
      </w:r>
      <w:r>
        <w:rPr>
          <w:spacing w:val="-16"/>
        </w:rPr>
        <w:t> </w:t>
      </w:r>
      <w:r>
        <w:rPr/>
        <w:t>đang</w:t>
      </w:r>
      <w:r>
        <w:rPr>
          <w:spacing w:val="-16"/>
        </w:rPr>
        <w:t> </w:t>
      </w:r>
      <w:r>
        <w:rPr/>
        <w:t>xuất</w:t>
      </w:r>
      <w:r>
        <w:rPr>
          <w:spacing w:val="-15"/>
        </w:rPr>
        <w:t> </w:t>
      </w:r>
      <w:r>
        <w:rPr/>
        <w:t>hiện. Hiện</w:t>
      </w:r>
      <w:r>
        <w:rPr>
          <w:spacing w:val="-5"/>
        </w:rPr>
        <w:t> </w:t>
      </w:r>
      <w:r>
        <w:rPr/>
        <w:t>giờ</w:t>
      </w:r>
      <w:r>
        <w:rPr>
          <w:spacing w:val="-5"/>
        </w:rPr>
        <w:t> </w:t>
      </w:r>
      <w:r>
        <w:rPr/>
        <w:t>đang</w:t>
      </w:r>
      <w:r>
        <w:rPr>
          <w:spacing w:val="-5"/>
        </w:rPr>
        <w:t> </w:t>
      </w:r>
      <w:r>
        <w:rPr/>
        <w:t>có</w:t>
      </w:r>
      <w:r>
        <w:rPr>
          <w:spacing w:val="-5"/>
        </w:rPr>
        <w:t> </w:t>
      </w:r>
      <w:r>
        <w:rPr/>
        <w:t>cái</w:t>
      </w:r>
      <w:r>
        <w:rPr>
          <w:spacing w:val="-5"/>
        </w:rPr>
        <w:t> </w:t>
      </w:r>
      <w:r>
        <w:rPr/>
        <w:t>thấy,</w:t>
      </w:r>
      <w:r>
        <w:rPr>
          <w:spacing w:val="-5"/>
        </w:rPr>
        <w:t> </w:t>
      </w:r>
      <w:r>
        <w:rPr/>
        <w:t>cái</w:t>
      </w:r>
      <w:r>
        <w:rPr>
          <w:spacing w:val="-5"/>
        </w:rPr>
        <w:t> </w:t>
      </w:r>
      <w:r>
        <w:rPr/>
        <w:t>nghe</w:t>
      </w:r>
      <w:r>
        <w:rPr>
          <w:spacing w:val="-5"/>
        </w:rPr>
        <w:t> </w:t>
      </w:r>
      <w:r>
        <w:rPr/>
        <w:t>và</w:t>
      </w:r>
      <w:r>
        <w:rPr>
          <w:spacing w:val="-5"/>
        </w:rPr>
        <w:t> </w:t>
      </w:r>
      <w:r>
        <w:rPr/>
        <w:t>suy</w:t>
      </w:r>
      <w:r>
        <w:rPr>
          <w:spacing w:val="-5"/>
        </w:rPr>
        <w:t> </w:t>
      </w:r>
      <w:r>
        <w:rPr/>
        <w:t>nghĩ,</w:t>
      </w:r>
      <w:r>
        <w:rPr>
          <w:spacing w:val="-5"/>
        </w:rPr>
        <w:t> </w:t>
      </w:r>
      <w:r>
        <w:rPr/>
        <w:t>nhưng chúng</w:t>
      </w:r>
      <w:r>
        <w:rPr>
          <w:spacing w:val="-9"/>
        </w:rPr>
        <w:t> </w:t>
      </w:r>
      <w:r>
        <w:rPr/>
        <w:t>ta</w:t>
      </w:r>
      <w:r>
        <w:rPr>
          <w:spacing w:val="-9"/>
        </w:rPr>
        <w:t> </w:t>
      </w:r>
      <w:r>
        <w:rPr/>
        <w:t>không</w:t>
      </w:r>
      <w:r>
        <w:rPr>
          <w:spacing w:val="-8"/>
        </w:rPr>
        <w:t> </w:t>
      </w:r>
      <w:r>
        <w:rPr/>
        <w:t>biết</w:t>
      </w:r>
      <w:r>
        <w:rPr>
          <w:spacing w:val="-9"/>
        </w:rPr>
        <w:t> </w:t>
      </w:r>
      <w:r>
        <w:rPr/>
        <w:t>gì</w:t>
      </w:r>
      <w:r>
        <w:rPr>
          <w:spacing w:val="-8"/>
        </w:rPr>
        <w:t> </w:t>
      </w:r>
      <w:r>
        <w:rPr/>
        <w:t>về</w:t>
      </w:r>
      <w:r>
        <w:rPr>
          <w:spacing w:val="-8"/>
        </w:rPr>
        <w:t> </w:t>
      </w:r>
      <w:r>
        <w:rPr/>
        <w:t>bản</w:t>
      </w:r>
      <w:r>
        <w:rPr>
          <w:spacing w:val="-9"/>
        </w:rPr>
        <w:t> </w:t>
      </w:r>
      <w:r>
        <w:rPr/>
        <w:t>chất</w:t>
      </w:r>
      <w:r>
        <w:rPr>
          <w:spacing w:val="-9"/>
        </w:rPr>
        <w:t> </w:t>
      </w:r>
      <w:r>
        <w:rPr/>
        <w:t>của</w:t>
      </w:r>
      <w:r>
        <w:rPr>
          <w:spacing w:val="-9"/>
        </w:rPr>
        <w:t> </w:t>
      </w:r>
      <w:r>
        <w:rPr/>
        <w:t>chúng,</w:t>
      </w:r>
      <w:r>
        <w:rPr>
          <w:spacing w:val="-9"/>
        </w:rPr>
        <w:t> </w:t>
      </w:r>
      <w:r>
        <w:rPr/>
        <w:t>trong</w:t>
      </w:r>
      <w:r>
        <w:rPr>
          <w:spacing w:val="-8"/>
        </w:rPr>
        <w:t> </w:t>
      </w:r>
      <w:r>
        <w:rPr/>
        <w:t>khi chúng</w:t>
      </w:r>
      <w:r>
        <w:rPr>
          <w:spacing w:val="-2"/>
        </w:rPr>
        <w:t> </w:t>
      </w:r>
      <w:r>
        <w:rPr/>
        <w:t>đã</w:t>
      </w:r>
      <w:r>
        <w:rPr>
          <w:spacing w:val="-2"/>
        </w:rPr>
        <w:t> </w:t>
      </w:r>
      <w:r>
        <w:rPr/>
        <w:t>diệt</w:t>
      </w:r>
      <w:r>
        <w:rPr>
          <w:spacing w:val="-2"/>
        </w:rPr>
        <w:t> </w:t>
      </w:r>
      <w:r>
        <w:rPr/>
        <w:t>đi</w:t>
      </w:r>
      <w:r>
        <w:rPr>
          <w:spacing w:val="-2"/>
        </w:rPr>
        <w:t> </w:t>
      </w:r>
      <w:r>
        <w:rPr/>
        <w:t>hoàn</w:t>
      </w:r>
      <w:r>
        <w:rPr>
          <w:spacing w:val="-2"/>
        </w:rPr>
        <w:t> </w:t>
      </w:r>
      <w:r>
        <w:rPr/>
        <w:t>toàn,</w:t>
      </w:r>
      <w:r>
        <w:rPr>
          <w:spacing w:val="-2"/>
        </w:rPr>
        <w:t> </w:t>
      </w:r>
      <w:r>
        <w:rPr/>
        <w:t>không</w:t>
      </w:r>
      <w:r>
        <w:rPr>
          <w:spacing w:val="-2"/>
        </w:rPr>
        <w:t> </w:t>
      </w:r>
      <w:r>
        <w:rPr/>
        <w:t>bao</w:t>
      </w:r>
      <w:r>
        <w:rPr>
          <w:spacing w:val="-2"/>
        </w:rPr>
        <w:t> </w:t>
      </w:r>
      <w:r>
        <w:rPr/>
        <w:t>giờ</w:t>
      </w:r>
      <w:r>
        <w:rPr>
          <w:spacing w:val="-2"/>
        </w:rPr>
        <w:t> </w:t>
      </w:r>
      <w:r>
        <w:rPr/>
        <w:t>quay</w:t>
      </w:r>
      <w:r>
        <w:rPr>
          <w:spacing w:val="-2"/>
        </w:rPr>
        <w:t> </w:t>
      </w:r>
      <w:r>
        <w:rPr/>
        <w:t>trở</w:t>
      </w:r>
      <w:r>
        <w:rPr>
          <w:spacing w:val="-2"/>
        </w:rPr>
        <w:t> </w:t>
      </w:r>
      <w:r>
        <w:rPr/>
        <w:t>lại. Cái</w:t>
      </w:r>
      <w:r>
        <w:rPr>
          <w:spacing w:val="-7"/>
        </w:rPr>
        <w:t> </w:t>
      </w:r>
      <w:r>
        <w:rPr/>
        <w:t>thấy</w:t>
      </w:r>
      <w:r>
        <w:rPr>
          <w:spacing w:val="-7"/>
        </w:rPr>
        <w:t> </w:t>
      </w:r>
      <w:r>
        <w:rPr/>
        <w:t>xuất</w:t>
      </w:r>
      <w:r>
        <w:rPr>
          <w:spacing w:val="-7"/>
        </w:rPr>
        <w:t> </w:t>
      </w:r>
      <w:r>
        <w:rPr/>
        <w:t>hiện</w:t>
      </w:r>
      <w:r>
        <w:rPr>
          <w:spacing w:val="-7"/>
        </w:rPr>
        <w:t> </w:t>
      </w:r>
      <w:r>
        <w:rPr/>
        <w:t>hiện</w:t>
      </w:r>
      <w:r>
        <w:rPr>
          <w:spacing w:val="-7"/>
        </w:rPr>
        <w:t> </w:t>
      </w:r>
      <w:r>
        <w:rPr/>
        <w:t>giờ</w:t>
      </w:r>
      <w:r>
        <w:rPr>
          <w:spacing w:val="-7"/>
        </w:rPr>
        <w:t> </w:t>
      </w:r>
      <w:r>
        <w:rPr/>
        <w:t>là</w:t>
      </w:r>
      <w:r>
        <w:rPr>
          <w:spacing w:val="-7"/>
        </w:rPr>
        <w:t> </w:t>
      </w:r>
      <w:r>
        <w:rPr/>
        <w:t>một</w:t>
      </w:r>
      <w:r>
        <w:rPr>
          <w:spacing w:val="-7"/>
        </w:rPr>
        <w:t> </w:t>
      </w:r>
      <w:r>
        <w:rPr/>
        <w:t>cái</w:t>
      </w:r>
      <w:r>
        <w:rPr>
          <w:spacing w:val="-7"/>
        </w:rPr>
        <w:t> </w:t>
      </w:r>
      <w:r>
        <w:rPr/>
        <w:t>thấy</w:t>
      </w:r>
      <w:r>
        <w:rPr>
          <w:spacing w:val="-7"/>
        </w:rPr>
        <w:t> </w:t>
      </w:r>
      <w:r>
        <w:rPr/>
        <w:t>khác,</w:t>
      </w:r>
      <w:r>
        <w:rPr>
          <w:spacing w:val="-7"/>
        </w:rPr>
        <w:t> </w:t>
      </w:r>
      <w:r>
        <w:rPr/>
        <w:t>không phải</w:t>
      </w:r>
      <w:r>
        <w:rPr>
          <w:spacing w:val="-16"/>
        </w:rPr>
        <w:t> </w:t>
      </w:r>
      <w:r>
        <w:rPr/>
        <w:t>là</w:t>
      </w:r>
      <w:r>
        <w:rPr>
          <w:spacing w:val="-16"/>
        </w:rPr>
        <w:t> </w:t>
      </w:r>
      <w:r>
        <w:rPr/>
        <w:t>cái</w:t>
      </w:r>
      <w:r>
        <w:rPr>
          <w:spacing w:val="-15"/>
        </w:rPr>
        <w:t> </w:t>
      </w:r>
      <w:r>
        <w:rPr/>
        <w:t>thấy</w:t>
      </w:r>
      <w:r>
        <w:rPr>
          <w:spacing w:val="-15"/>
        </w:rPr>
        <w:t> </w:t>
      </w:r>
      <w:r>
        <w:rPr/>
        <w:t>ở</w:t>
      </w:r>
      <w:r>
        <w:rPr>
          <w:spacing w:val="-13"/>
        </w:rPr>
        <w:t> </w:t>
      </w:r>
      <w:r>
        <w:rPr/>
        <w:t>khoảnh</w:t>
      </w:r>
      <w:r>
        <w:rPr>
          <w:spacing w:val="-13"/>
        </w:rPr>
        <w:t> </w:t>
      </w:r>
      <w:r>
        <w:rPr/>
        <w:t>khắc</w:t>
      </w:r>
      <w:r>
        <w:rPr>
          <w:spacing w:val="-13"/>
        </w:rPr>
        <w:t> </w:t>
      </w:r>
      <w:r>
        <w:rPr/>
        <w:t>trước.</w:t>
      </w:r>
      <w:r>
        <w:rPr>
          <w:spacing w:val="-16"/>
        </w:rPr>
        <w:t> </w:t>
      </w:r>
      <w:r>
        <w:rPr/>
        <w:t>Ai</w:t>
      </w:r>
      <w:r>
        <w:rPr>
          <w:spacing w:val="-13"/>
        </w:rPr>
        <w:t> </w:t>
      </w:r>
      <w:r>
        <w:rPr/>
        <w:t>là</w:t>
      </w:r>
      <w:r>
        <w:rPr>
          <w:spacing w:val="-13"/>
        </w:rPr>
        <w:t> </w:t>
      </w:r>
      <w:r>
        <w:rPr/>
        <w:t>người</w:t>
      </w:r>
      <w:r>
        <w:rPr>
          <w:spacing w:val="-13"/>
        </w:rPr>
        <w:t> </w:t>
      </w:r>
      <w:r>
        <w:rPr/>
        <w:t>đã</w:t>
      </w:r>
      <w:r>
        <w:rPr>
          <w:spacing w:val="-13"/>
        </w:rPr>
        <w:t> </w:t>
      </w:r>
      <w:r>
        <w:rPr/>
        <w:t>dạy chúng</w:t>
      </w:r>
      <w:r>
        <w:rPr>
          <w:spacing w:val="-7"/>
        </w:rPr>
        <w:t> </w:t>
      </w:r>
      <w:r>
        <w:rPr/>
        <w:t>ta</w:t>
      </w:r>
      <w:r>
        <w:rPr>
          <w:spacing w:val="-7"/>
        </w:rPr>
        <w:t> </w:t>
      </w:r>
      <w:r>
        <w:rPr/>
        <w:t>điều</w:t>
      </w:r>
      <w:r>
        <w:rPr>
          <w:spacing w:val="-7"/>
        </w:rPr>
        <w:t> </w:t>
      </w:r>
      <w:r>
        <w:rPr/>
        <w:t>đó?</w:t>
      </w:r>
      <w:r>
        <w:rPr>
          <w:spacing w:val="-11"/>
        </w:rPr>
        <w:t> </w:t>
      </w:r>
      <w:r>
        <w:rPr/>
        <w:t>Tất</w:t>
      </w:r>
      <w:r>
        <w:rPr>
          <w:spacing w:val="-7"/>
        </w:rPr>
        <w:t> </w:t>
      </w:r>
      <w:r>
        <w:rPr/>
        <w:t>cả</w:t>
      </w:r>
      <w:r>
        <w:rPr>
          <w:spacing w:val="-7"/>
        </w:rPr>
        <w:t> </w:t>
      </w:r>
      <w:r>
        <w:rPr/>
        <w:t>những</w:t>
      </w:r>
      <w:r>
        <w:rPr>
          <w:spacing w:val="-7"/>
        </w:rPr>
        <w:t> </w:t>
      </w:r>
      <w:r>
        <w:rPr/>
        <w:t>lời</w:t>
      </w:r>
      <w:r>
        <w:rPr>
          <w:spacing w:val="-7"/>
        </w:rPr>
        <w:t> </w:t>
      </w:r>
      <w:r>
        <w:rPr/>
        <w:t>dạy</w:t>
      </w:r>
      <w:r>
        <w:rPr>
          <w:spacing w:val="-7"/>
        </w:rPr>
        <w:t> </w:t>
      </w:r>
      <w:r>
        <w:rPr/>
        <w:t>chân</w:t>
      </w:r>
      <w:r>
        <w:rPr>
          <w:spacing w:val="-7"/>
        </w:rPr>
        <w:t> </w:t>
      </w:r>
      <w:r>
        <w:rPr/>
        <w:t>lý</w:t>
      </w:r>
      <w:r>
        <w:rPr>
          <w:spacing w:val="-7"/>
        </w:rPr>
        <w:t> </w:t>
      </w:r>
      <w:r>
        <w:rPr/>
        <w:t>đều</w:t>
      </w:r>
      <w:r>
        <w:rPr>
          <w:spacing w:val="-7"/>
        </w:rPr>
        <w:t> </w:t>
      </w:r>
      <w:r>
        <w:rPr/>
        <w:t>đến từ Đức Phật. Không ai có thể biến cái thấy thành cái nghe</w:t>
      </w:r>
      <w:r>
        <w:rPr>
          <w:spacing w:val="-13"/>
        </w:rPr>
        <w:t> </w:t>
      </w:r>
      <w:r>
        <w:rPr/>
        <w:t>hay</w:t>
      </w:r>
      <w:r>
        <w:rPr>
          <w:spacing w:val="-13"/>
        </w:rPr>
        <w:t> </w:t>
      </w:r>
      <w:r>
        <w:rPr/>
        <w:t>suy</w:t>
      </w:r>
      <w:r>
        <w:rPr>
          <w:spacing w:val="-13"/>
        </w:rPr>
        <w:t> </w:t>
      </w:r>
      <w:r>
        <w:rPr/>
        <w:t>nghĩ.</w:t>
      </w:r>
      <w:r>
        <w:rPr>
          <w:spacing w:val="-13"/>
        </w:rPr>
        <w:t> </w:t>
      </w:r>
      <w:r>
        <w:rPr/>
        <w:t>Kể</w:t>
      </w:r>
      <w:r>
        <w:rPr>
          <w:spacing w:val="-13"/>
        </w:rPr>
        <w:t> </w:t>
      </w:r>
      <w:r>
        <w:rPr/>
        <w:t>cả</w:t>
      </w:r>
      <w:r>
        <w:rPr>
          <w:spacing w:val="-13"/>
        </w:rPr>
        <w:t> </w:t>
      </w:r>
      <w:r>
        <w:rPr/>
        <w:t>âm</w:t>
      </w:r>
      <w:r>
        <w:rPr>
          <w:spacing w:val="-13"/>
        </w:rPr>
        <w:t> </w:t>
      </w:r>
      <w:r>
        <w:rPr/>
        <w:t>thanh</w:t>
      </w:r>
      <w:r>
        <w:rPr>
          <w:spacing w:val="-13"/>
        </w:rPr>
        <w:t> </w:t>
      </w:r>
      <w:r>
        <w:rPr/>
        <w:t>ở</w:t>
      </w:r>
      <w:r>
        <w:rPr>
          <w:spacing w:val="-13"/>
        </w:rPr>
        <w:t> </w:t>
      </w:r>
      <w:r>
        <w:rPr/>
        <w:t>khoảnh</w:t>
      </w:r>
      <w:r>
        <w:rPr>
          <w:spacing w:val="-13"/>
        </w:rPr>
        <w:t> </w:t>
      </w:r>
      <w:r>
        <w:rPr/>
        <w:t>khắc</w:t>
      </w:r>
      <w:r>
        <w:rPr>
          <w:spacing w:val="-13"/>
        </w:rPr>
        <w:t> </w:t>
      </w:r>
      <w:r>
        <w:rPr>
          <w:spacing w:val="-2"/>
        </w:rPr>
        <w:t>trước</w:t>
      </w:r>
    </w:p>
    <w:p>
      <w:pPr>
        <w:pStyle w:val="BodyText"/>
        <w:spacing w:after="0" w:line="312" w:lineRule="auto"/>
        <w:sectPr>
          <w:type w:val="continuous"/>
          <w:pgSz w:w="15310" w:h="11630" w:orient="landscape"/>
          <w:pgMar w:header="776" w:footer="0" w:top="1080" w:bottom="280" w:left="1133" w:right="1133"/>
          <w:cols w:num="2" w:equalWidth="0">
            <w:col w:w="5655" w:space="1659"/>
            <w:col w:w="5730"/>
          </w:cols>
        </w:sectPr>
      </w:pPr>
    </w:p>
    <w:p>
      <w:pPr>
        <w:pStyle w:val="BodyText"/>
        <w:spacing w:before="35"/>
        <w:ind w:left="0"/>
        <w:jc w:val="left"/>
        <w:rPr>
          <w:sz w:val="20"/>
        </w:rPr>
      </w:pPr>
    </w:p>
    <w:p>
      <w:pPr>
        <w:pStyle w:val="BodyText"/>
        <w:spacing w:after="0"/>
        <w:jc w:val="left"/>
        <w:rPr>
          <w:sz w:val="20"/>
        </w:rPr>
        <w:sectPr>
          <w:headerReference w:type="default" r:id="rId31"/>
          <w:pgSz w:w="15310" w:h="11630" w:orient="landscape"/>
          <w:pgMar w:header="776" w:footer="0" w:top="1100" w:bottom="280" w:left="1133" w:right="1133"/>
        </w:sectPr>
      </w:pPr>
    </w:p>
    <w:p>
      <w:pPr>
        <w:pStyle w:val="BodyText"/>
        <w:spacing w:line="300" w:lineRule="auto" w:before="89"/>
        <w:ind w:right="38"/>
      </w:pPr>
      <w:r>
        <w:rPr/>
        <w:t>đây thôi cũng hoàn toàn qua rồi. Tất cả những gì xuất hiện đều sinh khởi do duyên riêng của chúng. Chúng sinh khởi và diệt đi hoàn toàn, không bao giờ quay trở lại. Điều đó có đúng không? Vì vậy cần chân thật với những gì đang hiện diện, bởi vì đó là thực. Ai có </w:t>
      </w:r>
      <w:r>
        <w:rPr/>
        <w:t>thể khiến</w:t>
      </w:r>
      <w:r>
        <w:rPr>
          <w:spacing w:val="-1"/>
        </w:rPr>
        <w:t> </w:t>
      </w:r>
      <w:r>
        <w:rPr/>
        <w:t>cái</w:t>
      </w:r>
      <w:r>
        <w:rPr>
          <w:spacing w:val="-1"/>
        </w:rPr>
        <w:t> </w:t>
      </w:r>
      <w:r>
        <w:rPr/>
        <w:t>thấy</w:t>
      </w:r>
      <w:r>
        <w:rPr>
          <w:spacing w:val="-1"/>
        </w:rPr>
        <w:t> </w:t>
      </w:r>
      <w:r>
        <w:rPr/>
        <w:t>hay</w:t>
      </w:r>
      <w:r>
        <w:rPr>
          <w:spacing w:val="-1"/>
        </w:rPr>
        <w:t> </w:t>
      </w:r>
      <w:r>
        <w:rPr/>
        <w:t>cái</w:t>
      </w:r>
      <w:r>
        <w:rPr>
          <w:spacing w:val="-1"/>
        </w:rPr>
        <w:t> </w:t>
      </w:r>
      <w:r>
        <w:rPr/>
        <w:t>nghe</w:t>
      </w:r>
      <w:r>
        <w:rPr>
          <w:spacing w:val="-1"/>
        </w:rPr>
        <w:t> </w:t>
      </w:r>
      <w:r>
        <w:rPr/>
        <w:t>sinh</w:t>
      </w:r>
      <w:r>
        <w:rPr>
          <w:spacing w:val="-1"/>
        </w:rPr>
        <w:t> </w:t>
      </w:r>
      <w:r>
        <w:rPr/>
        <w:t>khởi?</w:t>
      </w:r>
      <w:r>
        <w:rPr>
          <w:spacing w:val="-1"/>
        </w:rPr>
        <w:t> </w:t>
      </w:r>
      <w:r>
        <w:rPr/>
        <w:t>Kể</w:t>
      </w:r>
      <w:r>
        <w:rPr>
          <w:spacing w:val="-1"/>
        </w:rPr>
        <w:t> </w:t>
      </w:r>
      <w:r>
        <w:rPr/>
        <w:t>cả</w:t>
      </w:r>
      <w:r>
        <w:rPr>
          <w:spacing w:val="-1"/>
        </w:rPr>
        <w:t> </w:t>
      </w:r>
      <w:r>
        <w:rPr/>
        <w:t>Đức</w:t>
      </w:r>
      <w:r>
        <w:rPr>
          <w:spacing w:val="-1"/>
        </w:rPr>
        <w:t> </w:t>
      </w:r>
      <w:r>
        <w:rPr/>
        <w:t>Phật cũng không thể làm được điều đó. Nhưng Đức Phật đã giác</w:t>
      </w:r>
      <w:r>
        <w:rPr>
          <w:spacing w:val="-15"/>
        </w:rPr>
        <w:t> </w:t>
      </w:r>
      <w:r>
        <w:rPr/>
        <w:t>ngộ</w:t>
      </w:r>
      <w:r>
        <w:rPr>
          <w:spacing w:val="-14"/>
        </w:rPr>
        <w:t> </w:t>
      </w:r>
      <w:r>
        <w:rPr/>
        <w:t>về</w:t>
      </w:r>
      <w:r>
        <w:rPr>
          <w:spacing w:val="-14"/>
        </w:rPr>
        <w:t> </w:t>
      </w:r>
      <w:r>
        <w:rPr/>
        <w:t>sự</w:t>
      </w:r>
      <w:r>
        <w:rPr>
          <w:spacing w:val="-14"/>
        </w:rPr>
        <w:t> </w:t>
      </w:r>
      <w:r>
        <w:rPr/>
        <w:t>thật</w:t>
      </w:r>
      <w:r>
        <w:rPr>
          <w:spacing w:val="-15"/>
        </w:rPr>
        <w:t> </w:t>
      </w:r>
      <w:r>
        <w:rPr/>
        <w:t>của</w:t>
      </w:r>
      <w:r>
        <w:rPr>
          <w:spacing w:val="-14"/>
        </w:rPr>
        <w:t> </w:t>
      </w:r>
      <w:r>
        <w:rPr/>
        <w:t>những</w:t>
      </w:r>
      <w:r>
        <w:rPr>
          <w:spacing w:val="-14"/>
        </w:rPr>
        <w:t> </w:t>
      </w:r>
      <w:r>
        <w:rPr/>
        <w:t>gì</w:t>
      </w:r>
      <w:r>
        <w:rPr>
          <w:spacing w:val="-14"/>
        </w:rPr>
        <w:t> </w:t>
      </w:r>
      <w:r>
        <w:rPr/>
        <w:t>đang</w:t>
      </w:r>
      <w:r>
        <w:rPr>
          <w:spacing w:val="-14"/>
        </w:rPr>
        <w:t> </w:t>
      </w:r>
      <w:r>
        <w:rPr/>
        <w:t>xuất</w:t>
      </w:r>
      <w:r>
        <w:rPr>
          <w:spacing w:val="-14"/>
        </w:rPr>
        <w:t> </w:t>
      </w:r>
      <w:r>
        <w:rPr/>
        <w:t>hiện</w:t>
      </w:r>
      <w:r>
        <w:rPr>
          <w:spacing w:val="-15"/>
        </w:rPr>
        <w:t> </w:t>
      </w:r>
      <w:r>
        <w:rPr/>
        <w:t>và</w:t>
      </w:r>
      <w:r>
        <w:rPr>
          <w:spacing w:val="-14"/>
        </w:rPr>
        <w:t> </w:t>
      </w:r>
      <w:r>
        <w:rPr/>
        <w:t>Ngài đã thuyết giảng cho chúng ta về sự thật ấy. Cái thấy hiện</w:t>
      </w:r>
      <w:r>
        <w:rPr>
          <w:spacing w:val="-11"/>
        </w:rPr>
        <w:t> </w:t>
      </w:r>
      <w:r>
        <w:rPr/>
        <w:t>giờ</w:t>
      </w:r>
      <w:r>
        <w:rPr>
          <w:spacing w:val="-11"/>
        </w:rPr>
        <w:t> </w:t>
      </w:r>
      <w:r>
        <w:rPr/>
        <w:t>có</w:t>
      </w:r>
      <w:r>
        <w:rPr>
          <w:spacing w:val="-11"/>
        </w:rPr>
        <w:t> </w:t>
      </w:r>
      <w:r>
        <w:rPr/>
        <w:t>phải</w:t>
      </w:r>
      <w:r>
        <w:rPr>
          <w:spacing w:val="-11"/>
        </w:rPr>
        <w:t> </w:t>
      </w:r>
      <w:r>
        <w:rPr/>
        <w:t>là</w:t>
      </w:r>
      <w:r>
        <w:rPr>
          <w:spacing w:val="-11"/>
        </w:rPr>
        <w:t> </w:t>
      </w:r>
      <w:r>
        <w:rPr/>
        <w:t>bạn</w:t>
      </w:r>
      <w:r>
        <w:rPr>
          <w:spacing w:val="-11"/>
        </w:rPr>
        <w:t> </w:t>
      </w:r>
      <w:r>
        <w:rPr/>
        <w:t>không</w:t>
      </w:r>
      <w:r>
        <w:rPr>
          <w:spacing w:val="-11"/>
        </w:rPr>
        <w:t> </w:t>
      </w:r>
      <w:r>
        <w:rPr/>
        <w:t>hay</w:t>
      </w:r>
      <w:r>
        <w:rPr>
          <w:spacing w:val="-11"/>
        </w:rPr>
        <w:t> </w:t>
      </w:r>
      <w:r>
        <w:rPr/>
        <w:t>chỉ</w:t>
      </w:r>
      <w:r>
        <w:rPr>
          <w:spacing w:val="-11"/>
        </w:rPr>
        <w:t> </w:t>
      </w:r>
      <w:r>
        <w:rPr/>
        <w:t>là</w:t>
      </w:r>
      <w:r>
        <w:rPr>
          <w:spacing w:val="-11"/>
        </w:rPr>
        <w:t> </w:t>
      </w:r>
      <w:r>
        <w:rPr/>
        <w:t>một</w:t>
      </w:r>
      <w:r>
        <w:rPr>
          <w:spacing w:val="-11"/>
        </w:rPr>
        <w:t> </w:t>
      </w:r>
      <w:r>
        <w:rPr/>
        <w:t>pháp</w:t>
      </w:r>
      <w:r>
        <w:rPr>
          <w:spacing w:val="-11"/>
        </w:rPr>
        <w:t> </w:t>
      </w:r>
      <w:r>
        <w:rPr/>
        <w:t>thôi</w:t>
      </w:r>
      <w:r>
        <w:rPr>
          <w:spacing w:val="-11"/>
        </w:rPr>
        <w:t> </w:t>
      </w:r>
      <w:r>
        <w:rPr/>
        <w:t>- một</w:t>
      </w:r>
      <w:r>
        <w:rPr>
          <w:spacing w:val="-16"/>
        </w:rPr>
        <w:t> </w:t>
      </w:r>
      <w:r>
        <w:rPr/>
        <w:t>pháp</w:t>
      </w:r>
      <w:r>
        <w:rPr>
          <w:spacing w:val="-16"/>
        </w:rPr>
        <w:t> </w:t>
      </w:r>
      <w:r>
        <w:rPr/>
        <w:t>sinh</w:t>
      </w:r>
      <w:r>
        <w:rPr>
          <w:spacing w:val="-15"/>
        </w:rPr>
        <w:t> </w:t>
      </w:r>
      <w:r>
        <w:rPr/>
        <w:t>khởi</w:t>
      </w:r>
      <w:r>
        <w:rPr>
          <w:spacing w:val="-16"/>
        </w:rPr>
        <w:t> </w:t>
      </w:r>
      <w:r>
        <w:rPr/>
        <w:t>do</w:t>
      </w:r>
      <w:r>
        <w:rPr>
          <w:spacing w:val="-16"/>
        </w:rPr>
        <w:t> </w:t>
      </w:r>
      <w:r>
        <w:rPr/>
        <w:t>duyên</w:t>
      </w:r>
      <w:r>
        <w:rPr>
          <w:spacing w:val="-15"/>
        </w:rPr>
        <w:t> </w:t>
      </w:r>
      <w:r>
        <w:rPr/>
        <w:t>chứ</w:t>
      </w:r>
      <w:r>
        <w:rPr>
          <w:spacing w:val="-16"/>
        </w:rPr>
        <w:t> </w:t>
      </w:r>
      <w:r>
        <w:rPr/>
        <w:t>không</w:t>
      </w:r>
      <w:r>
        <w:rPr>
          <w:spacing w:val="-15"/>
        </w:rPr>
        <w:t> </w:t>
      </w:r>
      <w:r>
        <w:rPr/>
        <w:t>phải</w:t>
      </w:r>
      <w:r>
        <w:rPr>
          <w:spacing w:val="-16"/>
        </w:rPr>
        <w:t> </w:t>
      </w:r>
      <w:r>
        <w:rPr/>
        <w:t>do</w:t>
      </w:r>
      <w:r>
        <w:rPr>
          <w:spacing w:val="-16"/>
        </w:rPr>
        <w:t> </w:t>
      </w:r>
      <w:r>
        <w:rPr/>
        <w:t>bạn</w:t>
      </w:r>
      <w:r>
        <w:rPr>
          <w:spacing w:val="-15"/>
        </w:rPr>
        <w:t> </w:t>
      </w:r>
      <w:r>
        <w:rPr/>
        <w:t>tạo ra,</w:t>
      </w:r>
      <w:r>
        <w:rPr>
          <w:spacing w:val="-7"/>
        </w:rPr>
        <w:t> </w:t>
      </w:r>
      <w:r>
        <w:rPr/>
        <w:t>nó</w:t>
      </w:r>
      <w:r>
        <w:rPr>
          <w:spacing w:val="-7"/>
        </w:rPr>
        <w:t> </w:t>
      </w:r>
      <w:r>
        <w:rPr/>
        <w:t>đã</w:t>
      </w:r>
      <w:r>
        <w:rPr>
          <w:spacing w:val="-7"/>
        </w:rPr>
        <w:t> </w:t>
      </w:r>
      <w:r>
        <w:rPr/>
        <w:t>có</w:t>
      </w:r>
      <w:r>
        <w:rPr>
          <w:spacing w:val="-7"/>
        </w:rPr>
        <w:t> </w:t>
      </w:r>
      <w:r>
        <w:rPr/>
        <w:t>ở</w:t>
      </w:r>
      <w:r>
        <w:rPr>
          <w:spacing w:val="-7"/>
        </w:rPr>
        <w:t> </w:t>
      </w:r>
      <w:r>
        <w:rPr/>
        <w:t>đó</w:t>
      </w:r>
      <w:r>
        <w:rPr>
          <w:spacing w:val="-7"/>
        </w:rPr>
        <w:t> </w:t>
      </w:r>
      <w:r>
        <w:rPr/>
        <w:t>và</w:t>
      </w:r>
      <w:r>
        <w:rPr>
          <w:spacing w:val="-7"/>
        </w:rPr>
        <w:t> </w:t>
      </w:r>
      <w:r>
        <w:rPr/>
        <w:t>diệt</w:t>
      </w:r>
      <w:r>
        <w:rPr>
          <w:spacing w:val="-7"/>
        </w:rPr>
        <w:t> </w:t>
      </w:r>
      <w:r>
        <w:rPr/>
        <w:t>đi</w:t>
      </w:r>
      <w:r>
        <w:rPr>
          <w:spacing w:val="-7"/>
        </w:rPr>
        <w:t> </w:t>
      </w:r>
      <w:r>
        <w:rPr/>
        <w:t>hoàn</w:t>
      </w:r>
      <w:r>
        <w:rPr>
          <w:spacing w:val="-7"/>
        </w:rPr>
        <w:t> </w:t>
      </w:r>
      <w:r>
        <w:rPr/>
        <w:t>toàn</w:t>
      </w:r>
      <w:r>
        <w:rPr>
          <w:spacing w:val="-7"/>
        </w:rPr>
        <w:t> </w:t>
      </w:r>
      <w:r>
        <w:rPr/>
        <w:t>ngay</w:t>
      </w:r>
      <w:r>
        <w:rPr>
          <w:spacing w:val="-7"/>
        </w:rPr>
        <w:t> </w:t>
      </w:r>
      <w:r>
        <w:rPr/>
        <w:t>khi</w:t>
      </w:r>
      <w:r>
        <w:rPr>
          <w:spacing w:val="-7"/>
        </w:rPr>
        <w:t> </w:t>
      </w:r>
      <w:r>
        <w:rPr/>
        <w:t>ta</w:t>
      </w:r>
      <w:r>
        <w:rPr>
          <w:spacing w:val="-7"/>
        </w:rPr>
        <w:t> </w:t>
      </w:r>
      <w:r>
        <w:rPr/>
        <w:t>nói</w:t>
      </w:r>
      <w:r>
        <w:rPr>
          <w:spacing w:val="-7"/>
        </w:rPr>
        <w:t> </w:t>
      </w:r>
      <w:r>
        <w:rPr/>
        <w:t>về nó.</w:t>
      </w:r>
      <w:r>
        <w:rPr>
          <w:spacing w:val="-10"/>
        </w:rPr>
        <w:t> </w:t>
      </w:r>
      <w:r>
        <w:rPr/>
        <w:t>Ngày</w:t>
      </w:r>
      <w:r>
        <w:rPr>
          <w:spacing w:val="-10"/>
        </w:rPr>
        <w:t> </w:t>
      </w:r>
      <w:r>
        <w:rPr/>
        <w:t>hôm</w:t>
      </w:r>
      <w:r>
        <w:rPr>
          <w:spacing w:val="-10"/>
        </w:rPr>
        <w:t> </w:t>
      </w:r>
      <w:r>
        <w:rPr/>
        <w:t>qua</w:t>
      </w:r>
      <w:r>
        <w:rPr>
          <w:spacing w:val="-10"/>
        </w:rPr>
        <w:t> </w:t>
      </w:r>
      <w:r>
        <w:rPr/>
        <w:t>đâu</w:t>
      </w:r>
      <w:r>
        <w:rPr>
          <w:spacing w:val="-10"/>
        </w:rPr>
        <w:t> </w:t>
      </w:r>
      <w:r>
        <w:rPr/>
        <w:t>rồi?</w:t>
      </w:r>
      <w:r>
        <w:rPr>
          <w:spacing w:val="-15"/>
        </w:rPr>
        <w:t> </w:t>
      </w:r>
      <w:r>
        <w:rPr/>
        <w:t>Tất</w:t>
      </w:r>
      <w:r>
        <w:rPr>
          <w:spacing w:val="-10"/>
        </w:rPr>
        <w:t> </w:t>
      </w:r>
      <w:r>
        <w:rPr/>
        <w:t>cả</w:t>
      </w:r>
      <w:r>
        <w:rPr>
          <w:spacing w:val="-10"/>
        </w:rPr>
        <w:t> </w:t>
      </w:r>
      <w:r>
        <w:rPr/>
        <w:t>những</w:t>
      </w:r>
      <w:r>
        <w:rPr>
          <w:spacing w:val="-10"/>
        </w:rPr>
        <w:t> </w:t>
      </w:r>
      <w:r>
        <w:rPr/>
        <w:t>gì</w:t>
      </w:r>
      <w:r>
        <w:rPr>
          <w:spacing w:val="-10"/>
        </w:rPr>
        <w:t> </w:t>
      </w:r>
      <w:r>
        <w:rPr/>
        <w:t>xảy</w:t>
      </w:r>
      <w:r>
        <w:rPr>
          <w:spacing w:val="-10"/>
        </w:rPr>
        <w:t> </w:t>
      </w:r>
      <w:r>
        <w:rPr/>
        <w:t>ra</w:t>
      </w:r>
      <w:r>
        <w:rPr>
          <w:spacing w:val="-10"/>
        </w:rPr>
        <w:t> </w:t>
      </w:r>
      <w:r>
        <w:rPr/>
        <w:t>ngày hôm</w:t>
      </w:r>
      <w:r>
        <w:rPr>
          <w:spacing w:val="-16"/>
        </w:rPr>
        <w:t> </w:t>
      </w:r>
      <w:r>
        <w:rPr/>
        <w:t>qua</w:t>
      </w:r>
      <w:r>
        <w:rPr>
          <w:spacing w:val="-16"/>
        </w:rPr>
        <w:t> </w:t>
      </w:r>
      <w:r>
        <w:rPr/>
        <w:t>như</w:t>
      </w:r>
      <w:r>
        <w:rPr>
          <w:spacing w:val="-15"/>
        </w:rPr>
        <w:t> </w:t>
      </w:r>
      <w:r>
        <w:rPr/>
        <w:t>thấy,</w:t>
      </w:r>
      <w:r>
        <w:rPr>
          <w:spacing w:val="-16"/>
        </w:rPr>
        <w:t> </w:t>
      </w:r>
      <w:r>
        <w:rPr/>
        <w:t>nghe,</w:t>
      </w:r>
      <w:r>
        <w:rPr>
          <w:spacing w:val="-16"/>
        </w:rPr>
        <w:t> </w:t>
      </w:r>
      <w:r>
        <w:rPr/>
        <w:t>ngửi,</w:t>
      </w:r>
      <w:r>
        <w:rPr>
          <w:spacing w:val="-15"/>
        </w:rPr>
        <w:t> </w:t>
      </w:r>
      <w:r>
        <w:rPr/>
        <w:t>nếm,</w:t>
      </w:r>
      <w:r>
        <w:rPr>
          <w:spacing w:val="-16"/>
        </w:rPr>
        <w:t> </w:t>
      </w:r>
      <w:r>
        <w:rPr/>
        <w:t>xúc</w:t>
      </w:r>
      <w:r>
        <w:rPr>
          <w:spacing w:val="-15"/>
        </w:rPr>
        <w:t> </w:t>
      </w:r>
      <w:r>
        <w:rPr/>
        <w:t>chạm,</w:t>
      </w:r>
      <w:r>
        <w:rPr>
          <w:spacing w:val="-16"/>
        </w:rPr>
        <w:t> </w:t>
      </w:r>
      <w:r>
        <w:rPr/>
        <w:t>suy</w:t>
      </w:r>
      <w:r>
        <w:rPr>
          <w:spacing w:val="-16"/>
        </w:rPr>
        <w:t> </w:t>
      </w:r>
      <w:r>
        <w:rPr/>
        <w:t>nghĩ đã</w:t>
      </w:r>
      <w:r>
        <w:rPr>
          <w:spacing w:val="-8"/>
        </w:rPr>
        <w:t> </w:t>
      </w:r>
      <w:r>
        <w:rPr/>
        <w:t>diệt</w:t>
      </w:r>
      <w:r>
        <w:rPr>
          <w:spacing w:val="-8"/>
        </w:rPr>
        <w:t> </w:t>
      </w:r>
      <w:r>
        <w:rPr/>
        <w:t>đi</w:t>
      </w:r>
      <w:r>
        <w:rPr>
          <w:spacing w:val="-8"/>
        </w:rPr>
        <w:t> </w:t>
      </w:r>
      <w:r>
        <w:rPr/>
        <w:t>hoàn</w:t>
      </w:r>
      <w:r>
        <w:rPr>
          <w:spacing w:val="-8"/>
        </w:rPr>
        <w:t> </w:t>
      </w:r>
      <w:r>
        <w:rPr/>
        <w:t>toàn</w:t>
      </w:r>
      <w:r>
        <w:rPr>
          <w:spacing w:val="-8"/>
        </w:rPr>
        <w:t> </w:t>
      </w:r>
      <w:r>
        <w:rPr/>
        <w:t>và</w:t>
      </w:r>
      <w:r>
        <w:rPr>
          <w:spacing w:val="-8"/>
        </w:rPr>
        <w:t> </w:t>
      </w:r>
      <w:r>
        <w:rPr/>
        <w:t>không</w:t>
      </w:r>
      <w:r>
        <w:rPr>
          <w:spacing w:val="-8"/>
        </w:rPr>
        <w:t> </w:t>
      </w:r>
      <w:r>
        <w:rPr/>
        <w:t>quay</w:t>
      </w:r>
      <w:r>
        <w:rPr>
          <w:spacing w:val="-8"/>
        </w:rPr>
        <w:t> </w:t>
      </w:r>
      <w:r>
        <w:rPr/>
        <w:t>trở</w:t>
      </w:r>
      <w:r>
        <w:rPr>
          <w:spacing w:val="-8"/>
        </w:rPr>
        <w:t> </w:t>
      </w:r>
      <w:r>
        <w:rPr/>
        <w:t>lại.</w:t>
      </w:r>
      <w:r>
        <w:rPr>
          <w:spacing w:val="-8"/>
        </w:rPr>
        <w:t> </w:t>
      </w:r>
      <w:r>
        <w:rPr/>
        <w:t>Hôm</w:t>
      </w:r>
      <w:r>
        <w:rPr>
          <w:spacing w:val="-8"/>
        </w:rPr>
        <w:t> </w:t>
      </w:r>
      <w:r>
        <w:rPr/>
        <w:t>nay</w:t>
      </w:r>
      <w:r>
        <w:rPr>
          <w:spacing w:val="-8"/>
        </w:rPr>
        <w:t> </w:t>
      </w:r>
      <w:r>
        <w:rPr/>
        <w:t>rồi cũng như hôm qua, sẽ diệt đi hoàn toàn khi ngày mai tới. Đó là những gì mà Đức Phật đã dạy cho chúng ta.</w:t>
      </w:r>
    </w:p>
    <w:p>
      <w:pPr>
        <w:pStyle w:val="BodyText"/>
        <w:spacing w:line="300" w:lineRule="auto" w:before="181"/>
        <w:ind w:right="38" w:firstLine="453"/>
      </w:pPr>
      <w:r>
        <w:rPr>
          <w:b/>
          <w:i/>
        </w:rPr>
        <w:t>Jonothan: </w:t>
      </w:r>
      <w:r>
        <w:rPr/>
        <w:t>Diễn đạt theo cách khác, Đức Phật </w:t>
      </w:r>
      <w:r>
        <w:rPr/>
        <w:t>đã giác ngộ và thuyết giảng về những gì là thực và có thể được kinh nghiệm trực tiếp ở khoảnh khắc này. Cái có thể</w:t>
      </w:r>
      <w:r>
        <w:rPr>
          <w:spacing w:val="-2"/>
        </w:rPr>
        <w:t> </w:t>
      </w:r>
      <w:r>
        <w:rPr/>
        <w:t>được</w:t>
      </w:r>
      <w:r>
        <w:rPr>
          <w:spacing w:val="-2"/>
        </w:rPr>
        <w:t> </w:t>
      </w:r>
      <w:r>
        <w:rPr/>
        <w:t>biết</w:t>
      </w:r>
      <w:r>
        <w:rPr>
          <w:spacing w:val="-2"/>
        </w:rPr>
        <w:t> </w:t>
      </w:r>
      <w:r>
        <w:rPr/>
        <w:t>hay</w:t>
      </w:r>
      <w:r>
        <w:rPr>
          <w:spacing w:val="-2"/>
        </w:rPr>
        <w:t> </w:t>
      </w:r>
      <w:r>
        <w:rPr/>
        <w:t>kinh</w:t>
      </w:r>
      <w:r>
        <w:rPr>
          <w:spacing w:val="-2"/>
        </w:rPr>
        <w:t> </w:t>
      </w:r>
      <w:r>
        <w:rPr/>
        <w:t>nghiệm</w:t>
      </w:r>
      <w:r>
        <w:rPr>
          <w:spacing w:val="-2"/>
        </w:rPr>
        <w:t> </w:t>
      </w:r>
      <w:r>
        <w:rPr/>
        <w:t>trực</w:t>
      </w:r>
      <w:r>
        <w:rPr>
          <w:spacing w:val="-2"/>
        </w:rPr>
        <w:t> </w:t>
      </w:r>
      <w:r>
        <w:rPr/>
        <w:t>tiếp</w:t>
      </w:r>
      <w:r>
        <w:rPr>
          <w:spacing w:val="-3"/>
        </w:rPr>
        <w:t> </w:t>
      </w:r>
      <w:r>
        <w:rPr/>
        <w:t>ở</w:t>
      </w:r>
      <w:r>
        <w:rPr>
          <w:spacing w:val="-2"/>
        </w:rPr>
        <w:t> </w:t>
      </w:r>
      <w:r>
        <w:rPr/>
        <w:t>khoảnh</w:t>
      </w:r>
      <w:r>
        <w:rPr>
          <w:spacing w:val="-2"/>
        </w:rPr>
        <w:t> </w:t>
      </w:r>
      <w:r>
        <w:rPr/>
        <w:t>khắc này khác với cái mà ta có thể nghĩ về. Chẳng hạn, ta</w:t>
      </w:r>
      <w:r>
        <w:rPr>
          <w:spacing w:val="40"/>
        </w:rPr>
        <w:t> </w:t>
      </w:r>
      <w:r>
        <w:rPr/>
        <w:t>có thể nghĩ về ngày hôm qua nhưng điều ấy khác với việc</w:t>
      </w:r>
      <w:r>
        <w:rPr>
          <w:spacing w:val="-4"/>
        </w:rPr>
        <w:t> </w:t>
      </w:r>
      <w:r>
        <w:rPr/>
        <w:t>kinh</w:t>
      </w:r>
      <w:r>
        <w:rPr>
          <w:spacing w:val="-3"/>
        </w:rPr>
        <w:t> </w:t>
      </w:r>
      <w:r>
        <w:rPr/>
        <w:t>nghiệm</w:t>
      </w:r>
      <w:r>
        <w:rPr>
          <w:spacing w:val="-3"/>
        </w:rPr>
        <w:t> </w:t>
      </w:r>
      <w:r>
        <w:rPr/>
        <w:t>trực</w:t>
      </w:r>
      <w:r>
        <w:rPr>
          <w:spacing w:val="-3"/>
        </w:rPr>
        <w:t> </w:t>
      </w:r>
      <w:r>
        <w:rPr/>
        <w:t>tiếp</w:t>
      </w:r>
      <w:r>
        <w:rPr>
          <w:spacing w:val="-4"/>
        </w:rPr>
        <w:t> </w:t>
      </w:r>
      <w:r>
        <w:rPr/>
        <w:t>ngày</w:t>
      </w:r>
      <w:r>
        <w:rPr>
          <w:spacing w:val="-3"/>
        </w:rPr>
        <w:t> </w:t>
      </w:r>
      <w:r>
        <w:rPr/>
        <w:t>hôm</w:t>
      </w:r>
      <w:r>
        <w:rPr>
          <w:spacing w:val="-3"/>
        </w:rPr>
        <w:t> </w:t>
      </w:r>
      <w:r>
        <w:rPr/>
        <w:t>qua,</w:t>
      </w:r>
      <w:r>
        <w:rPr>
          <w:spacing w:val="-3"/>
        </w:rPr>
        <w:t> </w:t>
      </w:r>
      <w:r>
        <w:rPr/>
        <w:t>vì</w:t>
      </w:r>
      <w:r>
        <w:rPr>
          <w:spacing w:val="-3"/>
        </w:rPr>
        <w:t> </w:t>
      </w:r>
      <w:r>
        <w:rPr/>
        <w:t>ngày</w:t>
      </w:r>
      <w:r>
        <w:rPr>
          <w:spacing w:val="-3"/>
        </w:rPr>
        <w:t> </w:t>
      </w:r>
      <w:r>
        <w:rPr/>
        <w:t>hôm qua</w:t>
      </w:r>
      <w:r>
        <w:rPr>
          <w:spacing w:val="11"/>
        </w:rPr>
        <w:t> </w:t>
      </w:r>
      <w:r>
        <w:rPr/>
        <w:t>đã</w:t>
      </w:r>
      <w:r>
        <w:rPr>
          <w:spacing w:val="11"/>
        </w:rPr>
        <w:t> </w:t>
      </w:r>
      <w:r>
        <w:rPr/>
        <w:t>qua</w:t>
      </w:r>
      <w:r>
        <w:rPr>
          <w:spacing w:val="11"/>
        </w:rPr>
        <w:t> </w:t>
      </w:r>
      <w:r>
        <w:rPr/>
        <w:t>rồi</w:t>
      </w:r>
      <w:r>
        <w:rPr>
          <w:spacing w:val="11"/>
        </w:rPr>
        <w:t> </w:t>
      </w:r>
      <w:r>
        <w:rPr/>
        <w:t>và</w:t>
      </w:r>
      <w:r>
        <w:rPr>
          <w:spacing w:val="11"/>
        </w:rPr>
        <w:t> </w:t>
      </w:r>
      <w:r>
        <w:rPr/>
        <w:t>ngày</w:t>
      </w:r>
      <w:r>
        <w:rPr>
          <w:spacing w:val="11"/>
        </w:rPr>
        <w:t> </w:t>
      </w:r>
      <w:r>
        <w:rPr/>
        <w:t>hôm</w:t>
      </w:r>
      <w:r>
        <w:rPr>
          <w:spacing w:val="11"/>
        </w:rPr>
        <w:t> </w:t>
      </w:r>
      <w:r>
        <w:rPr/>
        <w:t>qua</w:t>
      </w:r>
      <w:r>
        <w:rPr>
          <w:spacing w:val="11"/>
        </w:rPr>
        <w:t> </w:t>
      </w:r>
      <w:r>
        <w:rPr/>
        <w:t>không</w:t>
      </w:r>
      <w:r>
        <w:rPr>
          <w:spacing w:val="11"/>
        </w:rPr>
        <w:t> </w:t>
      </w:r>
      <w:r>
        <w:rPr/>
        <w:t>thể</w:t>
      </w:r>
      <w:r>
        <w:rPr>
          <w:spacing w:val="11"/>
        </w:rPr>
        <w:t> </w:t>
      </w:r>
      <w:r>
        <w:rPr/>
        <w:t>được</w:t>
      </w:r>
      <w:r>
        <w:rPr>
          <w:spacing w:val="11"/>
        </w:rPr>
        <w:t> </w:t>
      </w:r>
      <w:r>
        <w:rPr>
          <w:spacing w:val="-2"/>
        </w:rPr>
        <w:t>hiểu.</w:t>
      </w:r>
    </w:p>
    <w:p>
      <w:pPr>
        <w:pStyle w:val="BodyText"/>
        <w:spacing w:line="300" w:lineRule="auto" w:before="89"/>
        <w:ind w:right="111"/>
      </w:pPr>
      <w:r>
        <w:rPr/>
        <w:br w:type="column"/>
      </w:r>
      <w:r>
        <w:rPr/>
        <w:t>Nhưng cái thấy hiện giờ có thể được kinh nghiệm </w:t>
      </w:r>
      <w:r>
        <w:rPr/>
        <w:t>trực tiếp</w:t>
      </w:r>
      <w:r>
        <w:rPr>
          <w:spacing w:val="-2"/>
        </w:rPr>
        <w:t> </w:t>
      </w:r>
      <w:r>
        <w:rPr/>
        <w:t>và</w:t>
      </w:r>
      <w:r>
        <w:rPr>
          <w:spacing w:val="-2"/>
        </w:rPr>
        <w:t> </w:t>
      </w:r>
      <w:r>
        <w:rPr/>
        <w:t>sự</w:t>
      </w:r>
      <w:r>
        <w:rPr>
          <w:spacing w:val="-2"/>
        </w:rPr>
        <w:t> </w:t>
      </w:r>
      <w:r>
        <w:rPr/>
        <w:t>thật</w:t>
      </w:r>
      <w:r>
        <w:rPr>
          <w:spacing w:val="-2"/>
        </w:rPr>
        <w:t> </w:t>
      </w:r>
      <w:r>
        <w:rPr/>
        <w:t>về</w:t>
      </w:r>
      <w:r>
        <w:rPr>
          <w:spacing w:val="-2"/>
        </w:rPr>
        <w:t> </w:t>
      </w:r>
      <w:r>
        <w:rPr/>
        <w:t>nó</w:t>
      </w:r>
      <w:r>
        <w:rPr>
          <w:spacing w:val="-2"/>
        </w:rPr>
        <w:t> </w:t>
      </w:r>
      <w:r>
        <w:rPr/>
        <w:t>có</w:t>
      </w:r>
      <w:r>
        <w:rPr>
          <w:spacing w:val="-2"/>
        </w:rPr>
        <w:t> </w:t>
      </w:r>
      <w:r>
        <w:rPr/>
        <w:t>thể</w:t>
      </w:r>
      <w:r>
        <w:rPr>
          <w:spacing w:val="-2"/>
        </w:rPr>
        <w:t> </w:t>
      </w:r>
      <w:r>
        <w:rPr/>
        <w:t>được</w:t>
      </w:r>
      <w:r>
        <w:rPr>
          <w:spacing w:val="-2"/>
        </w:rPr>
        <w:t> </w:t>
      </w:r>
      <w:r>
        <w:rPr/>
        <w:t>liễu</w:t>
      </w:r>
      <w:r>
        <w:rPr>
          <w:spacing w:val="-2"/>
        </w:rPr>
        <w:t> </w:t>
      </w:r>
      <w:r>
        <w:rPr/>
        <w:t>ngộ</w:t>
      </w:r>
      <w:r>
        <w:rPr>
          <w:spacing w:val="-2"/>
        </w:rPr>
        <w:t> </w:t>
      </w:r>
      <w:r>
        <w:rPr/>
        <w:t>nếu</w:t>
      </w:r>
      <w:r>
        <w:rPr>
          <w:spacing w:val="-2"/>
        </w:rPr>
        <w:t> </w:t>
      </w:r>
      <w:r>
        <w:rPr/>
        <w:t>hiểu</w:t>
      </w:r>
      <w:r>
        <w:rPr>
          <w:spacing w:val="-2"/>
        </w:rPr>
        <w:t> </w:t>
      </w:r>
      <w:r>
        <w:rPr/>
        <w:t>biết về nó đã được phát triển một cách đầy đủ. Điều Đức Phật đã giảng cho chúng ta là những gì là thực trong khoảnh khắc hiện tại.</w:t>
      </w:r>
    </w:p>
    <w:p>
      <w:pPr>
        <w:pStyle w:val="BodyText"/>
        <w:spacing w:line="300" w:lineRule="auto" w:before="173"/>
        <w:ind w:right="111" w:firstLine="453"/>
      </w:pPr>
      <w:r>
        <w:rPr>
          <w:b/>
          <w:i/>
        </w:rPr>
        <w:t>Sarah: </w:t>
      </w:r>
      <w:r>
        <w:rPr/>
        <w:t>Nhiều người trong chúng ta ở đây đã </w:t>
      </w:r>
      <w:r>
        <w:rPr/>
        <w:t>tìm hiểu về các tôn giáo khác nhau. Có người từng theo Thiên Chúa giáo, hay như Achaan, khi nhỏ Bà học trong</w:t>
      </w:r>
      <w:r>
        <w:rPr>
          <w:spacing w:val="-7"/>
        </w:rPr>
        <w:t> </w:t>
      </w:r>
      <w:r>
        <w:rPr/>
        <w:t>một</w:t>
      </w:r>
      <w:r>
        <w:rPr>
          <w:spacing w:val="-7"/>
        </w:rPr>
        <w:t> </w:t>
      </w:r>
      <w:r>
        <w:rPr/>
        <w:t>trường</w:t>
      </w:r>
      <w:r>
        <w:rPr>
          <w:spacing w:val="-7"/>
        </w:rPr>
        <w:t> </w:t>
      </w:r>
      <w:r>
        <w:rPr/>
        <w:t>dòng.</w:t>
      </w:r>
      <w:r>
        <w:rPr>
          <w:spacing w:val="-11"/>
        </w:rPr>
        <w:t> </w:t>
      </w:r>
      <w:r>
        <w:rPr/>
        <w:t>Tuy</w:t>
      </w:r>
      <w:r>
        <w:rPr>
          <w:spacing w:val="-7"/>
        </w:rPr>
        <w:t> </w:t>
      </w:r>
      <w:r>
        <w:rPr/>
        <w:t>nhiên,</w:t>
      </w:r>
      <w:r>
        <w:rPr>
          <w:spacing w:val="-7"/>
        </w:rPr>
        <w:t> </w:t>
      </w:r>
      <w:r>
        <w:rPr/>
        <w:t>khi</w:t>
      </w:r>
      <w:r>
        <w:rPr>
          <w:spacing w:val="-7"/>
        </w:rPr>
        <w:t> </w:t>
      </w:r>
      <w:r>
        <w:rPr/>
        <w:t>tìm</w:t>
      </w:r>
      <w:r>
        <w:rPr>
          <w:spacing w:val="-7"/>
        </w:rPr>
        <w:t> </w:t>
      </w:r>
      <w:r>
        <w:rPr/>
        <w:t>hiểu</w:t>
      </w:r>
      <w:r>
        <w:rPr>
          <w:spacing w:val="-7"/>
        </w:rPr>
        <w:t> </w:t>
      </w:r>
      <w:r>
        <w:rPr/>
        <w:t>các</w:t>
      </w:r>
      <w:r>
        <w:rPr>
          <w:spacing w:val="-7"/>
        </w:rPr>
        <w:t> </w:t>
      </w:r>
      <w:r>
        <w:rPr/>
        <w:t>tôn giáo</w:t>
      </w:r>
      <w:r>
        <w:rPr>
          <w:spacing w:val="-10"/>
        </w:rPr>
        <w:t> </w:t>
      </w:r>
      <w:r>
        <w:rPr/>
        <w:t>hay</w:t>
      </w:r>
      <w:r>
        <w:rPr>
          <w:spacing w:val="-10"/>
        </w:rPr>
        <w:t> </w:t>
      </w:r>
      <w:r>
        <w:rPr/>
        <w:t>các</w:t>
      </w:r>
      <w:r>
        <w:rPr>
          <w:spacing w:val="-10"/>
        </w:rPr>
        <w:t> </w:t>
      </w:r>
      <w:r>
        <w:rPr/>
        <w:t>trường</w:t>
      </w:r>
      <w:r>
        <w:rPr>
          <w:spacing w:val="-10"/>
        </w:rPr>
        <w:t> </w:t>
      </w:r>
      <w:r>
        <w:rPr/>
        <w:t>phái</w:t>
      </w:r>
      <w:r>
        <w:rPr>
          <w:spacing w:val="-10"/>
        </w:rPr>
        <w:t> </w:t>
      </w:r>
      <w:r>
        <w:rPr/>
        <w:t>triết</w:t>
      </w:r>
      <w:r>
        <w:rPr>
          <w:spacing w:val="-10"/>
        </w:rPr>
        <w:t> </w:t>
      </w:r>
      <w:r>
        <w:rPr/>
        <w:t>học</w:t>
      </w:r>
      <w:r>
        <w:rPr>
          <w:spacing w:val="-10"/>
        </w:rPr>
        <w:t> </w:t>
      </w:r>
      <w:r>
        <w:rPr/>
        <w:t>khác,</w:t>
      </w:r>
      <w:r>
        <w:rPr>
          <w:spacing w:val="-10"/>
        </w:rPr>
        <w:t> </w:t>
      </w:r>
      <w:r>
        <w:rPr/>
        <w:t>chúng</w:t>
      </w:r>
      <w:r>
        <w:rPr>
          <w:spacing w:val="-10"/>
        </w:rPr>
        <w:t> </w:t>
      </w:r>
      <w:r>
        <w:rPr/>
        <w:t>ta</w:t>
      </w:r>
      <w:r>
        <w:rPr>
          <w:spacing w:val="-10"/>
        </w:rPr>
        <w:t> </w:t>
      </w:r>
      <w:r>
        <w:rPr/>
        <w:t>không biết được sự thật về khoảnh khắc hiện giờ. Bản thân</w:t>
      </w:r>
      <w:r>
        <w:rPr>
          <w:spacing w:val="40"/>
        </w:rPr>
        <w:t> </w:t>
      </w:r>
      <w:r>
        <w:rPr/>
        <w:t>tôi cũng nghiên cứu môn tâm lý học trong nhiều năm, nhưng việc nghiên cứu đó không giúp tôi hiểu hơn về sự</w:t>
      </w:r>
      <w:r>
        <w:rPr>
          <w:spacing w:val="-15"/>
        </w:rPr>
        <w:t> </w:t>
      </w:r>
      <w:r>
        <w:rPr/>
        <w:t>thật</w:t>
      </w:r>
      <w:r>
        <w:rPr>
          <w:spacing w:val="-15"/>
        </w:rPr>
        <w:t> </w:t>
      </w:r>
      <w:r>
        <w:rPr/>
        <w:t>của</w:t>
      </w:r>
      <w:r>
        <w:rPr>
          <w:spacing w:val="-15"/>
        </w:rPr>
        <w:t> </w:t>
      </w:r>
      <w:r>
        <w:rPr/>
        <w:t>cuộc</w:t>
      </w:r>
      <w:r>
        <w:rPr>
          <w:spacing w:val="-15"/>
        </w:rPr>
        <w:t> </w:t>
      </w:r>
      <w:r>
        <w:rPr/>
        <w:t>sống</w:t>
      </w:r>
      <w:r>
        <w:rPr>
          <w:spacing w:val="-15"/>
        </w:rPr>
        <w:t> </w:t>
      </w:r>
      <w:r>
        <w:rPr/>
        <w:t>trong</w:t>
      </w:r>
      <w:r>
        <w:rPr>
          <w:spacing w:val="-15"/>
        </w:rPr>
        <w:t> </w:t>
      </w:r>
      <w:r>
        <w:rPr/>
        <w:t>khoảnh</w:t>
      </w:r>
      <w:r>
        <w:rPr>
          <w:spacing w:val="-15"/>
        </w:rPr>
        <w:t> </w:t>
      </w:r>
      <w:r>
        <w:rPr/>
        <w:t>khắc</w:t>
      </w:r>
      <w:r>
        <w:rPr>
          <w:spacing w:val="-15"/>
        </w:rPr>
        <w:t> </w:t>
      </w:r>
      <w:r>
        <w:rPr/>
        <w:t>hiện</w:t>
      </w:r>
      <w:r>
        <w:rPr>
          <w:spacing w:val="-15"/>
        </w:rPr>
        <w:t> </w:t>
      </w:r>
      <w:r>
        <w:rPr/>
        <w:t>tại.</w:t>
      </w:r>
      <w:r>
        <w:rPr>
          <w:spacing w:val="-15"/>
        </w:rPr>
        <w:t> </w:t>
      </w:r>
      <w:r>
        <w:rPr/>
        <w:t>Trong các tôn giáo khác, chúng ta được nghe về linh hồn, tự ngã… hay được hướng dẫn cầu nguyện, khấn vái để</w:t>
      </w:r>
      <w:r>
        <w:rPr>
          <w:spacing w:val="40"/>
        </w:rPr>
        <w:t> </w:t>
      </w:r>
      <w:r>
        <w:rPr/>
        <w:t>có</w:t>
      </w:r>
      <w:r>
        <w:rPr>
          <w:spacing w:val="-1"/>
        </w:rPr>
        <w:t> </w:t>
      </w:r>
      <w:r>
        <w:rPr/>
        <w:t>được</w:t>
      </w:r>
      <w:r>
        <w:rPr>
          <w:spacing w:val="-1"/>
        </w:rPr>
        <w:t> </w:t>
      </w:r>
      <w:r>
        <w:rPr/>
        <w:t>điều</w:t>
      </w:r>
      <w:r>
        <w:rPr>
          <w:spacing w:val="-1"/>
        </w:rPr>
        <w:t> </w:t>
      </w:r>
      <w:r>
        <w:rPr/>
        <w:t>gì</w:t>
      </w:r>
      <w:r>
        <w:rPr>
          <w:spacing w:val="-1"/>
        </w:rPr>
        <w:t> </w:t>
      </w:r>
      <w:r>
        <w:rPr/>
        <w:t>đó.</w:t>
      </w:r>
      <w:r>
        <w:rPr>
          <w:spacing w:val="-1"/>
        </w:rPr>
        <w:t> </w:t>
      </w:r>
      <w:r>
        <w:rPr/>
        <w:t>Nhưng</w:t>
      </w:r>
      <w:r>
        <w:rPr>
          <w:spacing w:val="-1"/>
        </w:rPr>
        <w:t> </w:t>
      </w:r>
      <w:r>
        <w:rPr/>
        <w:t>sự</w:t>
      </w:r>
      <w:r>
        <w:rPr>
          <w:spacing w:val="-1"/>
        </w:rPr>
        <w:t> </w:t>
      </w:r>
      <w:r>
        <w:rPr/>
        <w:t>thật</w:t>
      </w:r>
      <w:r>
        <w:rPr>
          <w:spacing w:val="-1"/>
        </w:rPr>
        <w:t> </w:t>
      </w:r>
      <w:r>
        <w:rPr/>
        <w:t>về</w:t>
      </w:r>
      <w:r>
        <w:rPr>
          <w:spacing w:val="-1"/>
        </w:rPr>
        <w:t> </w:t>
      </w:r>
      <w:r>
        <w:rPr/>
        <w:t>khoảnh</w:t>
      </w:r>
      <w:r>
        <w:rPr>
          <w:spacing w:val="-1"/>
        </w:rPr>
        <w:t> </w:t>
      </w:r>
      <w:r>
        <w:rPr/>
        <w:t>khắc</w:t>
      </w:r>
      <w:r>
        <w:rPr>
          <w:spacing w:val="-1"/>
        </w:rPr>
        <w:t> </w:t>
      </w:r>
      <w:r>
        <w:rPr/>
        <w:t>này không thể được liễu ngộ bằng việc tin một cách mù quáng</w:t>
      </w:r>
      <w:r>
        <w:rPr>
          <w:spacing w:val="-10"/>
        </w:rPr>
        <w:t> </w:t>
      </w:r>
      <w:r>
        <w:rPr/>
        <w:t>hay</w:t>
      </w:r>
      <w:r>
        <w:rPr>
          <w:spacing w:val="-10"/>
        </w:rPr>
        <w:t> </w:t>
      </w:r>
      <w:r>
        <w:rPr/>
        <w:t>do</w:t>
      </w:r>
      <w:r>
        <w:rPr>
          <w:spacing w:val="-10"/>
        </w:rPr>
        <w:t> </w:t>
      </w:r>
      <w:r>
        <w:rPr/>
        <w:t>cầu</w:t>
      </w:r>
      <w:r>
        <w:rPr>
          <w:spacing w:val="-10"/>
        </w:rPr>
        <w:t> </w:t>
      </w:r>
      <w:r>
        <w:rPr/>
        <w:t>nguyện</w:t>
      </w:r>
      <w:r>
        <w:rPr>
          <w:spacing w:val="-10"/>
        </w:rPr>
        <w:t> </w:t>
      </w:r>
      <w:r>
        <w:rPr/>
        <w:t>một</w:t>
      </w:r>
      <w:r>
        <w:rPr>
          <w:spacing w:val="-10"/>
        </w:rPr>
        <w:t> </w:t>
      </w:r>
      <w:r>
        <w:rPr/>
        <w:t>đấng</w:t>
      </w:r>
      <w:r>
        <w:rPr>
          <w:spacing w:val="-10"/>
        </w:rPr>
        <w:t> </w:t>
      </w:r>
      <w:r>
        <w:rPr/>
        <w:t>tối</w:t>
      </w:r>
      <w:r>
        <w:rPr>
          <w:spacing w:val="-10"/>
        </w:rPr>
        <w:t> </w:t>
      </w:r>
      <w:r>
        <w:rPr/>
        <w:t>cao</w:t>
      </w:r>
      <w:r>
        <w:rPr>
          <w:spacing w:val="-10"/>
        </w:rPr>
        <w:t> </w:t>
      </w:r>
      <w:r>
        <w:rPr/>
        <w:t>nào</w:t>
      </w:r>
      <w:r>
        <w:rPr>
          <w:spacing w:val="-10"/>
        </w:rPr>
        <w:t> </w:t>
      </w:r>
      <w:r>
        <w:rPr/>
        <w:t>đó.</w:t>
      </w:r>
      <w:r>
        <w:rPr>
          <w:spacing w:val="-9"/>
        </w:rPr>
        <w:t> </w:t>
      </w:r>
      <w:r>
        <w:rPr/>
        <w:t>Nếu quan tâm muốn tìm hiểu sự thật cuộc sống ở khoảnh khắc</w:t>
      </w:r>
      <w:r>
        <w:rPr>
          <w:spacing w:val="-16"/>
        </w:rPr>
        <w:t> </w:t>
      </w:r>
      <w:r>
        <w:rPr/>
        <w:t>này,</w:t>
      </w:r>
      <w:r>
        <w:rPr>
          <w:spacing w:val="-16"/>
        </w:rPr>
        <w:t> </w:t>
      </w:r>
      <w:r>
        <w:rPr/>
        <w:t>chúng</w:t>
      </w:r>
      <w:r>
        <w:rPr>
          <w:spacing w:val="-15"/>
        </w:rPr>
        <w:t> </w:t>
      </w:r>
      <w:r>
        <w:rPr/>
        <w:t>ta</w:t>
      </w:r>
      <w:r>
        <w:rPr>
          <w:spacing w:val="-16"/>
        </w:rPr>
        <w:t> </w:t>
      </w:r>
      <w:r>
        <w:rPr/>
        <w:t>cần</w:t>
      </w:r>
      <w:r>
        <w:rPr>
          <w:spacing w:val="-16"/>
        </w:rPr>
        <w:t> </w:t>
      </w:r>
      <w:r>
        <w:rPr/>
        <w:t>được</w:t>
      </w:r>
      <w:r>
        <w:rPr>
          <w:spacing w:val="-15"/>
        </w:rPr>
        <w:t> </w:t>
      </w:r>
      <w:r>
        <w:rPr/>
        <w:t>học</w:t>
      </w:r>
      <w:r>
        <w:rPr>
          <w:spacing w:val="-16"/>
        </w:rPr>
        <w:t> </w:t>
      </w:r>
      <w:r>
        <w:rPr/>
        <w:t>về</w:t>
      </w:r>
      <w:r>
        <w:rPr>
          <w:spacing w:val="-15"/>
        </w:rPr>
        <w:t> </w:t>
      </w:r>
      <w:r>
        <w:rPr/>
        <w:t>các</w:t>
      </w:r>
      <w:r>
        <w:rPr>
          <w:spacing w:val="-16"/>
        </w:rPr>
        <w:t> </w:t>
      </w:r>
      <w:r>
        <w:rPr/>
        <w:t>thực</w:t>
      </w:r>
      <w:r>
        <w:rPr>
          <w:spacing w:val="-16"/>
        </w:rPr>
        <w:t> </w:t>
      </w:r>
      <w:r>
        <w:rPr/>
        <w:t>tại</w:t>
      </w:r>
      <w:r>
        <w:rPr>
          <w:spacing w:val="-15"/>
        </w:rPr>
        <w:t> </w:t>
      </w:r>
      <w:r>
        <w:rPr/>
        <w:t>hiện</w:t>
      </w:r>
      <w:r>
        <w:rPr>
          <w:spacing w:val="-16"/>
        </w:rPr>
        <w:t> </w:t>
      </w:r>
      <w:r>
        <w:rPr/>
        <w:t>giờ đang</w:t>
      </w:r>
      <w:r>
        <w:rPr>
          <w:spacing w:val="-16"/>
        </w:rPr>
        <w:t> </w:t>
      </w:r>
      <w:r>
        <w:rPr/>
        <w:t>có</w:t>
      </w:r>
      <w:r>
        <w:rPr>
          <w:spacing w:val="-16"/>
        </w:rPr>
        <w:t> </w:t>
      </w:r>
      <w:r>
        <w:rPr/>
        <w:t>mặt.</w:t>
      </w:r>
      <w:r>
        <w:rPr>
          <w:spacing w:val="-15"/>
        </w:rPr>
        <w:t> </w:t>
      </w:r>
      <w:r>
        <w:rPr/>
        <w:t>Như</w:t>
      </w:r>
      <w:r>
        <w:rPr>
          <w:spacing w:val="-16"/>
        </w:rPr>
        <w:t> </w:t>
      </w:r>
      <w:r>
        <w:rPr/>
        <w:t>Acchan</w:t>
      </w:r>
      <w:r>
        <w:rPr>
          <w:spacing w:val="-14"/>
        </w:rPr>
        <w:t> </w:t>
      </w:r>
      <w:r>
        <w:rPr/>
        <w:t>đã</w:t>
      </w:r>
      <w:r>
        <w:rPr>
          <w:spacing w:val="-13"/>
        </w:rPr>
        <w:t> </w:t>
      </w:r>
      <w:r>
        <w:rPr/>
        <w:t>nói,</w:t>
      </w:r>
      <w:r>
        <w:rPr>
          <w:spacing w:val="-13"/>
        </w:rPr>
        <w:t> </w:t>
      </w:r>
      <w:r>
        <w:rPr/>
        <w:t>sự</w:t>
      </w:r>
      <w:r>
        <w:rPr>
          <w:spacing w:val="-13"/>
        </w:rPr>
        <w:t> </w:t>
      </w:r>
      <w:r>
        <w:rPr/>
        <w:t>thật</w:t>
      </w:r>
      <w:r>
        <w:rPr>
          <w:spacing w:val="-13"/>
        </w:rPr>
        <w:t> </w:t>
      </w:r>
      <w:r>
        <w:rPr/>
        <w:t>ở</w:t>
      </w:r>
      <w:r>
        <w:rPr>
          <w:spacing w:val="-13"/>
        </w:rPr>
        <w:t> </w:t>
      </w:r>
      <w:r>
        <w:rPr/>
        <w:t>khoảnh</w:t>
      </w:r>
      <w:r>
        <w:rPr>
          <w:spacing w:val="-13"/>
        </w:rPr>
        <w:t> </w:t>
      </w:r>
      <w:r>
        <w:rPr/>
        <w:t>khắc này</w:t>
      </w:r>
      <w:r>
        <w:rPr>
          <w:spacing w:val="-3"/>
        </w:rPr>
        <w:t> </w:t>
      </w:r>
      <w:r>
        <w:rPr/>
        <w:t>không</w:t>
      </w:r>
      <w:r>
        <w:rPr>
          <w:spacing w:val="-3"/>
        </w:rPr>
        <w:t> </w:t>
      </w:r>
      <w:r>
        <w:rPr/>
        <w:t>phải</w:t>
      </w:r>
      <w:r>
        <w:rPr>
          <w:spacing w:val="-3"/>
        </w:rPr>
        <w:t> </w:t>
      </w:r>
      <w:r>
        <w:rPr/>
        <w:t>là</w:t>
      </w:r>
      <w:r>
        <w:rPr>
          <w:spacing w:val="-3"/>
        </w:rPr>
        <w:t> </w:t>
      </w:r>
      <w:r>
        <w:rPr/>
        <w:t>những</w:t>
      </w:r>
      <w:r>
        <w:rPr>
          <w:spacing w:val="-3"/>
        </w:rPr>
        <w:t> </w:t>
      </w:r>
      <w:r>
        <w:rPr/>
        <w:t>thứ</w:t>
      </w:r>
      <w:r>
        <w:rPr>
          <w:spacing w:val="-3"/>
        </w:rPr>
        <w:t> </w:t>
      </w:r>
      <w:r>
        <w:rPr/>
        <w:t>mà</w:t>
      </w:r>
      <w:r>
        <w:rPr>
          <w:spacing w:val="-3"/>
        </w:rPr>
        <w:t> </w:t>
      </w:r>
      <w:r>
        <w:rPr/>
        <w:t>ta</w:t>
      </w:r>
      <w:r>
        <w:rPr>
          <w:spacing w:val="-3"/>
        </w:rPr>
        <w:t> </w:t>
      </w:r>
      <w:r>
        <w:rPr/>
        <w:t>có</w:t>
      </w:r>
      <w:r>
        <w:rPr>
          <w:spacing w:val="-3"/>
        </w:rPr>
        <w:t> </w:t>
      </w:r>
      <w:r>
        <w:rPr/>
        <w:t>thể</w:t>
      </w:r>
      <w:r>
        <w:rPr>
          <w:spacing w:val="-3"/>
        </w:rPr>
        <w:t> </w:t>
      </w:r>
      <w:r>
        <w:rPr/>
        <w:t>khấn</w:t>
      </w:r>
      <w:r>
        <w:rPr>
          <w:spacing w:val="-3"/>
        </w:rPr>
        <w:t> </w:t>
      </w:r>
      <w:r>
        <w:rPr/>
        <w:t>vái</w:t>
      </w:r>
      <w:r>
        <w:rPr>
          <w:spacing w:val="-3"/>
        </w:rPr>
        <w:t> </w:t>
      </w:r>
      <w:r>
        <w:rPr/>
        <w:t>hay cầu</w:t>
      </w:r>
      <w:r>
        <w:rPr>
          <w:spacing w:val="-3"/>
        </w:rPr>
        <w:t> </w:t>
      </w:r>
      <w:r>
        <w:rPr/>
        <w:t>xin</w:t>
      </w:r>
      <w:r>
        <w:rPr>
          <w:spacing w:val="-3"/>
        </w:rPr>
        <w:t> </w:t>
      </w:r>
      <w:r>
        <w:rPr/>
        <w:t>từ</w:t>
      </w:r>
      <w:r>
        <w:rPr>
          <w:spacing w:val="-3"/>
        </w:rPr>
        <w:t> </w:t>
      </w:r>
      <w:r>
        <w:rPr/>
        <w:t>một</w:t>
      </w:r>
      <w:r>
        <w:rPr>
          <w:spacing w:val="-3"/>
        </w:rPr>
        <w:t> </w:t>
      </w:r>
      <w:r>
        <w:rPr/>
        <w:t>đấng</w:t>
      </w:r>
      <w:r>
        <w:rPr>
          <w:spacing w:val="-3"/>
        </w:rPr>
        <w:t> </w:t>
      </w:r>
      <w:r>
        <w:rPr/>
        <w:t>Sáng</w:t>
      </w:r>
      <w:r>
        <w:rPr>
          <w:spacing w:val="-8"/>
        </w:rPr>
        <w:t> </w:t>
      </w:r>
      <w:r>
        <w:rPr/>
        <w:t>Thế,</w:t>
      </w:r>
      <w:r>
        <w:rPr>
          <w:spacing w:val="-3"/>
        </w:rPr>
        <w:t> </w:t>
      </w:r>
      <w:r>
        <w:rPr/>
        <w:t>mà</w:t>
      </w:r>
      <w:r>
        <w:rPr>
          <w:spacing w:val="-3"/>
        </w:rPr>
        <w:t> </w:t>
      </w:r>
      <w:r>
        <w:rPr/>
        <w:t>đó</w:t>
      </w:r>
      <w:r>
        <w:rPr>
          <w:spacing w:val="-3"/>
        </w:rPr>
        <w:t> </w:t>
      </w:r>
      <w:r>
        <w:rPr/>
        <w:t>là</w:t>
      </w:r>
      <w:r>
        <w:rPr>
          <w:spacing w:val="-3"/>
        </w:rPr>
        <w:t> </w:t>
      </w:r>
      <w:r>
        <w:rPr/>
        <w:t>những</w:t>
      </w:r>
      <w:r>
        <w:rPr>
          <w:spacing w:val="-3"/>
        </w:rPr>
        <w:t> </w:t>
      </w:r>
      <w:r>
        <w:rPr/>
        <w:t>gì</w:t>
      </w:r>
      <w:r>
        <w:rPr>
          <w:spacing w:val="-3"/>
        </w:rPr>
        <w:t> </w:t>
      </w:r>
      <w:r>
        <w:rPr/>
        <w:t>đang rất</w:t>
      </w:r>
      <w:r>
        <w:rPr>
          <w:spacing w:val="28"/>
        </w:rPr>
        <w:t> </w:t>
      </w:r>
      <w:r>
        <w:rPr/>
        <w:t>thực</w:t>
      </w:r>
      <w:r>
        <w:rPr>
          <w:spacing w:val="31"/>
        </w:rPr>
        <w:t> </w:t>
      </w:r>
      <w:r>
        <w:rPr/>
        <w:t>ở</w:t>
      </w:r>
      <w:r>
        <w:rPr>
          <w:spacing w:val="31"/>
        </w:rPr>
        <w:t> </w:t>
      </w:r>
      <w:r>
        <w:rPr/>
        <w:t>khoảnh</w:t>
      </w:r>
      <w:r>
        <w:rPr>
          <w:spacing w:val="31"/>
        </w:rPr>
        <w:t> </w:t>
      </w:r>
      <w:r>
        <w:rPr/>
        <w:t>khắc</w:t>
      </w:r>
      <w:r>
        <w:rPr>
          <w:spacing w:val="31"/>
        </w:rPr>
        <w:t> </w:t>
      </w:r>
      <w:r>
        <w:rPr/>
        <w:t>này,</w:t>
      </w:r>
      <w:r>
        <w:rPr>
          <w:spacing w:val="31"/>
        </w:rPr>
        <w:t> </w:t>
      </w:r>
      <w:r>
        <w:rPr/>
        <w:t>đó</w:t>
      </w:r>
      <w:r>
        <w:rPr>
          <w:spacing w:val="31"/>
        </w:rPr>
        <w:t> </w:t>
      </w:r>
      <w:r>
        <w:rPr/>
        <w:t>là</w:t>
      </w:r>
      <w:r>
        <w:rPr>
          <w:spacing w:val="31"/>
        </w:rPr>
        <w:t> </w:t>
      </w:r>
      <w:r>
        <w:rPr/>
        <w:t>cái</w:t>
      </w:r>
      <w:r>
        <w:rPr>
          <w:spacing w:val="31"/>
        </w:rPr>
        <w:t> </w:t>
      </w:r>
      <w:r>
        <w:rPr/>
        <w:t>thấy,</w:t>
      </w:r>
      <w:r>
        <w:rPr>
          <w:spacing w:val="31"/>
        </w:rPr>
        <w:t> </w:t>
      </w:r>
      <w:r>
        <w:rPr/>
        <w:t>cái</w:t>
      </w:r>
      <w:r>
        <w:rPr>
          <w:spacing w:val="31"/>
        </w:rPr>
        <w:t> </w:t>
      </w:r>
      <w:r>
        <w:rPr>
          <w:spacing w:val="-4"/>
        </w:rPr>
        <w:t>nghe</w:t>
      </w:r>
    </w:p>
    <w:p>
      <w:pPr>
        <w:pStyle w:val="BodyText"/>
        <w:spacing w:after="0" w:line="300" w:lineRule="auto"/>
        <w:sectPr>
          <w:type w:val="continuous"/>
          <w:pgSz w:w="15310" w:h="11630" w:orient="landscape"/>
          <w:pgMar w:header="776" w:footer="0" w:top="1080" w:bottom="280" w:left="1133" w:right="1133"/>
          <w:cols w:num="2" w:equalWidth="0">
            <w:col w:w="5655" w:space="1659"/>
            <w:col w:w="5730"/>
          </w:cols>
        </w:sectPr>
      </w:pPr>
    </w:p>
    <w:p>
      <w:pPr>
        <w:pStyle w:val="BodyText"/>
        <w:spacing w:before="35"/>
        <w:ind w:left="0"/>
        <w:jc w:val="left"/>
        <w:rPr>
          <w:sz w:val="20"/>
        </w:rPr>
      </w:pPr>
    </w:p>
    <w:p>
      <w:pPr>
        <w:pStyle w:val="BodyText"/>
        <w:spacing w:after="0"/>
        <w:jc w:val="left"/>
        <w:rPr>
          <w:sz w:val="20"/>
        </w:rPr>
        <w:sectPr>
          <w:headerReference w:type="default" r:id="rId32"/>
          <w:pgSz w:w="15310" w:h="11630" w:orient="landscape"/>
          <w:pgMar w:header="776" w:footer="0" w:top="1100" w:bottom="280" w:left="1133" w:right="1133"/>
        </w:sectPr>
      </w:pPr>
    </w:p>
    <w:p>
      <w:pPr>
        <w:pStyle w:val="BodyText"/>
        <w:spacing w:line="302" w:lineRule="auto" w:before="89"/>
        <w:ind w:right="38"/>
      </w:pPr>
      <w:r>
        <w:rPr/>
        <w:t>đang</w:t>
      </w:r>
      <w:r>
        <w:rPr>
          <w:spacing w:val="-1"/>
        </w:rPr>
        <w:t> </w:t>
      </w:r>
      <w:r>
        <w:rPr/>
        <w:t>hiện</w:t>
      </w:r>
      <w:r>
        <w:rPr>
          <w:spacing w:val="-1"/>
        </w:rPr>
        <w:t> </w:t>
      </w:r>
      <w:r>
        <w:rPr/>
        <w:t>diện,</w:t>
      </w:r>
      <w:r>
        <w:rPr>
          <w:spacing w:val="-1"/>
        </w:rPr>
        <w:t> </w:t>
      </w:r>
      <w:r>
        <w:rPr/>
        <w:t>tất</w:t>
      </w:r>
      <w:r>
        <w:rPr>
          <w:spacing w:val="-1"/>
        </w:rPr>
        <w:t> </w:t>
      </w:r>
      <w:r>
        <w:rPr/>
        <w:t>cả</w:t>
      </w:r>
      <w:r>
        <w:rPr>
          <w:spacing w:val="-1"/>
        </w:rPr>
        <w:t> </w:t>
      </w:r>
      <w:r>
        <w:rPr/>
        <w:t>những</w:t>
      </w:r>
      <w:r>
        <w:rPr>
          <w:spacing w:val="-1"/>
        </w:rPr>
        <w:t> </w:t>
      </w:r>
      <w:r>
        <w:rPr/>
        <w:t>gì</w:t>
      </w:r>
      <w:r>
        <w:rPr>
          <w:spacing w:val="-1"/>
        </w:rPr>
        <w:t> </w:t>
      </w:r>
      <w:r>
        <w:rPr/>
        <w:t>đang</w:t>
      </w:r>
      <w:r>
        <w:rPr>
          <w:spacing w:val="-1"/>
        </w:rPr>
        <w:t> </w:t>
      </w:r>
      <w:r>
        <w:rPr/>
        <w:t>diễn</w:t>
      </w:r>
      <w:r>
        <w:rPr>
          <w:spacing w:val="-1"/>
        </w:rPr>
        <w:t> </w:t>
      </w:r>
      <w:r>
        <w:rPr/>
        <w:t>ra</w:t>
      </w:r>
      <w:r>
        <w:rPr>
          <w:spacing w:val="-1"/>
        </w:rPr>
        <w:t> </w:t>
      </w:r>
      <w:r>
        <w:rPr/>
        <w:t>trong</w:t>
      </w:r>
      <w:r>
        <w:rPr>
          <w:spacing w:val="-1"/>
        </w:rPr>
        <w:t> </w:t>
      </w:r>
      <w:r>
        <w:rPr/>
        <w:t>hiện tại. Đức Phật là người duy nhất đã giảng cho chúng </w:t>
      </w:r>
      <w:r>
        <w:rPr/>
        <w:t>ta về hai loại thực tại: thực tại kinh nghiệm và nhận biết một cái gì đó, chẳng hạn như là cái thấy, cái nghe; và một thực tại không kinh nghiệm gì cả như âm thanh, đặc tính cứng-mềm… Bằng việc thẩm sát những gì có trong</w:t>
      </w:r>
      <w:r>
        <w:rPr>
          <w:spacing w:val="-1"/>
        </w:rPr>
        <w:t> </w:t>
      </w:r>
      <w:r>
        <w:rPr/>
        <w:t>thực</w:t>
      </w:r>
      <w:r>
        <w:rPr>
          <w:spacing w:val="-1"/>
        </w:rPr>
        <w:t> </w:t>
      </w:r>
      <w:r>
        <w:rPr/>
        <w:t>tại,</w:t>
      </w:r>
      <w:r>
        <w:rPr>
          <w:spacing w:val="-1"/>
        </w:rPr>
        <w:t> </w:t>
      </w:r>
      <w:r>
        <w:rPr/>
        <w:t>chúng</w:t>
      </w:r>
      <w:r>
        <w:rPr>
          <w:spacing w:val="-1"/>
        </w:rPr>
        <w:t> </w:t>
      </w:r>
      <w:r>
        <w:rPr/>
        <w:t>ta</w:t>
      </w:r>
      <w:r>
        <w:rPr>
          <w:spacing w:val="-1"/>
        </w:rPr>
        <w:t> </w:t>
      </w:r>
      <w:r>
        <w:rPr/>
        <w:t>dần</w:t>
      </w:r>
      <w:r>
        <w:rPr>
          <w:spacing w:val="-1"/>
        </w:rPr>
        <w:t> </w:t>
      </w:r>
      <w:r>
        <w:rPr/>
        <w:t>hiểu</w:t>
      </w:r>
      <w:r>
        <w:rPr>
          <w:spacing w:val="-1"/>
        </w:rPr>
        <w:t> </w:t>
      </w:r>
      <w:r>
        <w:rPr/>
        <w:t>rằng</w:t>
      </w:r>
      <w:r>
        <w:rPr>
          <w:spacing w:val="-1"/>
        </w:rPr>
        <w:t> </w:t>
      </w:r>
      <w:r>
        <w:rPr/>
        <w:t>thật</w:t>
      </w:r>
      <w:r>
        <w:rPr>
          <w:spacing w:val="-1"/>
        </w:rPr>
        <w:t> </w:t>
      </w:r>
      <w:r>
        <w:rPr/>
        <w:t>sự</w:t>
      </w:r>
      <w:r>
        <w:rPr>
          <w:spacing w:val="-1"/>
        </w:rPr>
        <w:t> </w:t>
      </w:r>
      <w:r>
        <w:rPr/>
        <w:t>không</w:t>
      </w:r>
      <w:r>
        <w:rPr>
          <w:spacing w:val="-1"/>
        </w:rPr>
        <w:t> </w:t>
      </w:r>
      <w:r>
        <w:rPr/>
        <w:t>có một</w:t>
      </w:r>
      <w:r>
        <w:rPr>
          <w:spacing w:val="-1"/>
        </w:rPr>
        <w:t> </w:t>
      </w:r>
      <w:r>
        <w:rPr/>
        <w:t>tự</w:t>
      </w:r>
      <w:r>
        <w:rPr>
          <w:spacing w:val="-1"/>
        </w:rPr>
        <w:t> </w:t>
      </w:r>
      <w:r>
        <w:rPr/>
        <w:t>ngã</w:t>
      </w:r>
      <w:r>
        <w:rPr>
          <w:spacing w:val="-1"/>
        </w:rPr>
        <w:t> </w:t>
      </w:r>
      <w:r>
        <w:rPr/>
        <w:t>hay</w:t>
      </w:r>
      <w:r>
        <w:rPr>
          <w:spacing w:val="-1"/>
        </w:rPr>
        <w:t> </w:t>
      </w:r>
      <w:r>
        <w:rPr/>
        <w:t>một</w:t>
      </w:r>
      <w:r>
        <w:rPr>
          <w:spacing w:val="-1"/>
        </w:rPr>
        <w:t> </w:t>
      </w:r>
      <w:r>
        <w:rPr/>
        <w:t>đấng</w:t>
      </w:r>
      <w:r>
        <w:rPr>
          <w:spacing w:val="-1"/>
        </w:rPr>
        <w:t> </w:t>
      </w:r>
      <w:r>
        <w:rPr/>
        <w:t>Sáng</w:t>
      </w:r>
      <w:r>
        <w:rPr>
          <w:spacing w:val="-5"/>
        </w:rPr>
        <w:t> </w:t>
      </w:r>
      <w:r>
        <w:rPr/>
        <w:t>Thế</w:t>
      </w:r>
      <w:r>
        <w:rPr>
          <w:spacing w:val="-1"/>
        </w:rPr>
        <w:t> </w:t>
      </w:r>
      <w:r>
        <w:rPr/>
        <w:t>nào</w:t>
      </w:r>
      <w:r>
        <w:rPr>
          <w:spacing w:val="-1"/>
        </w:rPr>
        <w:t> </w:t>
      </w:r>
      <w:r>
        <w:rPr/>
        <w:t>ở</w:t>
      </w:r>
      <w:r>
        <w:rPr>
          <w:spacing w:val="-1"/>
        </w:rPr>
        <w:t> </w:t>
      </w:r>
      <w:r>
        <w:rPr/>
        <w:t>khoảnh</w:t>
      </w:r>
      <w:r>
        <w:rPr>
          <w:spacing w:val="-1"/>
        </w:rPr>
        <w:t> </w:t>
      </w:r>
      <w:r>
        <w:rPr/>
        <w:t>khắc này,</w:t>
      </w:r>
      <w:r>
        <w:rPr>
          <w:spacing w:val="-10"/>
        </w:rPr>
        <w:t> </w:t>
      </w:r>
      <w:r>
        <w:rPr/>
        <w:t>mà</w:t>
      </w:r>
      <w:r>
        <w:rPr>
          <w:spacing w:val="-7"/>
        </w:rPr>
        <w:t> </w:t>
      </w:r>
      <w:r>
        <w:rPr/>
        <w:t>chỉ</w:t>
      </w:r>
      <w:r>
        <w:rPr>
          <w:spacing w:val="-8"/>
        </w:rPr>
        <w:t> </w:t>
      </w:r>
      <w:r>
        <w:rPr/>
        <w:t>có</w:t>
      </w:r>
      <w:r>
        <w:rPr>
          <w:spacing w:val="-7"/>
        </w:rPr>
        <w:t> </w:t>
      </w:r>
      <w:r>
        <w:rPr/>
        <w:t>các</w:t>
      </w:r>
      <w:r>
        <w:rPr>
          <w:spacing w:val="-8"/>
        </w:rPr>
        <w:t> </w:t>
      </w:r>
      <w:r>
        <w:rPr/>
        <w:t>thực</w:t>
      </w:r>
      <w:r>
        <w:rPr>
          <w:spacing w:val="-7"/>
        </w:rPr>
        <w:t> </w:t>
      </w:r>
      <w:r>
        <w:rPr/>
        <w:t>tại</w:t>
      </w:r>
      <w:r>
        <w:rPr>
          <w:spacing w:val="-7"/>
        </w:rPr>
        <w:t> </w:t>
      </w:r>
      <w:r>
        <w:rPr/>
        <w:t>đang</w:t>
      </w:r>
      <w:r>
        <w:rPr>
          <w:spacing w:val="-8"/>
        </w:rPr>
        <w:t> </w:t>
      </w:r>
      <w:r>
        <w:rPr/>
        <w:t>tiếp</w:t>
      </w:r>
      <w:r>
        <w:rPr>
          <w:spacing w:val="-7"/>
        </w:rPr>
        <w:t> </w:t>
      </w:r>
      <w:r>
        <w:rPr/>
        <w:t>diễn</w:t>
      </w:r>
      <w:r>
        <w:rPr>
          <w:spacing w:val="-8"/>
        </w:rPr>
        <w:t> </w:t>
      </w:r>
      <w:r>
        <w:rPr/>
        <w:t>nhau</w:t>
      </w:r>
      <w:r>
        <w:rPr>
          <w:spacing w:val="-7"/>
        </w:rPr>
        <w:t> </w:t>
      </w:r>
      <w:r>
        <w:rPr/>
        <w:t>mà</w:t>
      </w:r>
      <w:r>
        <w:rPr>
          <w:spacing w:val="-7"/>
        </w:rPr>
        <w:t> </w:t>
      </w:r>
      <w:r>
        <w:rPr>
          <w:spacing w:val="-2"/>
        </w:rPr>
        <w:t>thôi.</w:t>
      </w:r>
    </w:p>
    <w:p>
      <w:pPr>
        <w:pStyle w:val="BodyText"/>
        <w:spacing w:line="302" w:lineRule="auto" w:before="170"/>
        <w:ind w:right="38" w:firstLine="453"/>
      </w:pPr>
      <w:r>
        <w:rPr>
          <w:b/>
          <w:i/>
        </w:rPr>
        <w:t>Betty:</w:t>
      </w:r>
      <w:r>
        <w:rPr>
          <w:b/>
          <w:i/>
          <w:spacing w:val="-12"/>
        </w:rPr>
        <w:t> </w:t>
      </w:r>
      <w:r>
        <w:rPr/>
        <w:t>Nhiều</w:t>
      </w:r>
      <w:r>
        <w:rPr>
          <w:spacing w:val="-12"/>
        </w:rPr>
        <w:t> </w:t>
      </w:r>
      <w:r>
        <w:rPr/>
        <w:t>người</w:t>
      </w:r>
      <w:r>
        <w:rPr>
          <w:spacing w:val="-12"/>
        </w:rPr>
        <w:t> </w:t>
      </w:r>
      <w:r>
        <w:rPr/>
        <w:t>thắc</w:t>
      </w:r>
      <w:r>
        <w:rPr>
          <w:spacing w:val="-12"/>
        </w:rPr>
        <w:t> </w:t>
      </w:r>
      <w:r>
        <w:rPr/>
        <w:t>mắc</w:t>
      </w:r>
      <w:r>
        <w:rPr>
          <w:spacing w:val="-12"/>
        </w:rPr>
        <w:t> </w:t>
      </w:r>
      <w:r>
        <w:rPr/>
        <w:t>là</w:t>
      </w:r>
      <w:r>
        <w:rPr>
          <w:spacing w:val="-12"/>
        </w:rPr>
        <w:t> </w:t>
      </w:r>
      <w:r>
        <w:rPr/>
        <w:t>Đức</w:t>
      </w:r>
      <w:r>
        <w:rPr>
          <w:spacing w:val="-12"/>
        </w:rPr>
        <w:t> </w:t>
      </w:r>
      <w:r>
        <w:rPr/>
        <w:t>Phật</w:t>
      </w:r>
      <w:r>
        <w:rPr>
          <w:spacing w:val="-12"/>
        </w:rPr>
        <w:t> </w:t>
      </w:r>
      <w:r>
        <w:rPr/>
        <w:t>có</w:t>
      </w:r>
      <w:r>
        <w:rPr>
          <w:spacing w:val="-12"/>
        </w:rPr>
        <w:t> </w:t>
      </w:r>
      <w:r>
        <w:rPr/>
        <w:t>tồn</w:t>
      </w:r>
      <w:r>
        <w:rPr>
          <w:spacing w:val="-12"/>
        </w:rPr>
        <w:t> </w:t>
      </w:r>
      <w:r>
        <w:rPr/>
        <w:t>tại không,</w:t>
      </w:r>
      <w:r>
        <w:rPr>
          <w:spacing w:val="-8"/>
        </w:rPr>
        <w:t> </w:t>
      </w:r>
      <w:r>
        <w:rPr/>
        <w:t>Ngài</w:t>
      </w:r>
      <w:r>
        <w:rPr>
          <w:spacing w:val="-9"/>
        </w:rPr>
        <w:t> </w:t>
      </w:r>
      <w:r>
        <w:rPr/>
        <w:t>có</w:t>
      </w:r>
      <w:r>
        <w:rPr>
          <w:spacing w:val="-8"/>
        </w:rPr>
        <w:t> </w:t>
      </w:r>
      <w:r>
        <w:rPr/>
        <w:t>phải</w:t>
      </w:r>
      <w:r>
        <w:rPr>
          <w:spacing w:val="-9"/>
        </w:rPr>
        <w:t> </w:t>
      </w:r>
      <w:r>
        <w:rPr/>
        <w:t>là</w:t>
      </w:r>
      <w:r>
        <w:rPr>
          <w:spacing w:val="-8"/>
        </w:rPr>
        <w:t> </w:t>
      </w:r>
      <w:r>
        <w:rPr/>
        <w:t>một</w:t>
      </w:r>
      <w:r>
        <w:rPr>
          <w:spacing w:val="-9"/>
        </w:rPr>
        <w:t> </w:t>
      </w:r>
      <w:r>
        <w:rPr/>
        <w:t>nhân</w:t>
      </w:r>
      <w:r>
        <w:rPr>
          <w:spacing w:val="-8"/>
        </w:rPr>
        <w:t> </w:t>
      </w:r>
      <w:r>
        <w:rPr/>
        <w:t>vật</w:t>
      </w:r>
      <w:r>
        <w:rPr>
          <w:spacing w:val="-9"/>
        </w:rPr>
        <w:t> </w:t>
      </w:r>
      <w:r>
        <w:rPr/>
        <w:t>có</w:t>
      </w:r>
      <w:r>
        <w:rPr>
          <w:spacing w:val="-8"/>
        </w:rPr>
        <w:t> </w:t>
      </w:r>
      <w:r>
        <w:rPr/>
        <w:t>thực</w:t>
      </w:r>
      <w:r>
        <w:rPr>
          <w:spacing w:val="-9"/>
        </w:rPr>
        <w:t> </w:t>
      </w:r>
      <w:r>
        <w:rPr/>
        <w:t>không</w:t>
      </w:r>
      <w:r>
        <w:rPr>
          <w:spacing w:val="-8"/>
        </w:rPr>
        <w:t> </w:t>
      </w:r>
      <w:r>
        <w:rPr/>
        <w:t>hay chỉ</w:t>
      </w:r>
      <w:r>
        <w:rPr>
          <w:spacing w:val="-12"/>
        </w:rPr>
        <w:t> </w:t>
      </w:r>
      <w:r>
        <w:rPr/>
        <w:t>là</w:t>
      </w:r>
      <w:r>
        <w:rPr>
          <w:spacing w:val="-12"/>
        </w:rPr>
        <w:t> </w:t>
      </w:r>
      <w:r>
        <w:rPr/>
        <w:t>một</w:t>
      </w:r>
      <w:r>
        <w:rPr>
          <w:spacing w:val="-12"/>
        </w:rPr>
        <w:t> </w:t>
      </w:r>
      <w:r>
        <w:rPr/>
        <w:t>nhân</w:t>
      </w:r>
      <w:r>
        <w:rPr>
          <w:spacing w:val="-12"/>
        </w:rPr>
        <w:t> </w:t>
      </w:r>
      <w:r>
        <w:rPr/>
        <w:t>vật</w:t>
      </w:r>
      <w:r>
        <w:rPr>
          <w:spacing w:val="-12"/>
        </w:rPr>
        <w:t> </w:t>
      </w:r>
      <w:r>
        <w:rPr/>
        <w:t>truyền</w:t>
      </w:r>
      <w:r>
        <w:rPr>
          <w:spacing w:val="-12"/>
        </w:rPr>
        <w:t> </w:t>
      </w:r>
      <w:r>
        <w:rPr/>
        <w:t>thuyết</w:t>
      </w:r>
      <w:r>
        <w:rPr>
          <w:spacing w:val="-12"/>
        </w:rPr>
        <w:t> </w:t>
      </w:r>
      <w:r>
        <w:rPr/>
        <w:t>thôi.</w:t>
      </w:r>
      <w:r>
        <w:rPr>
          <w:spacing w:val="-12"/>
        </w:rPr>
        <w:t> </w:t>
      </w:r>
      <w:r>
        <w:rPr/>
        <w:t>Ngày</w:t>
      </w:r>
      <w:r>
        <w:rPr>
          <w:spacing w:val="-12"/>
        </w:rPr>
        <w:t> </w:t>
      </w:r>
      <w:r>
        <w:rPr/>
        <w:t>nay,</w:t>
      </w:r>
      <w:r>
        <w:rPr>
          <w:spacing w:val="-12"/>
        </w:rPr>
        <w:t> </w:t>
      </w:r>
      <w:r>
        <w:rPr/>
        <w:t>chúng ta</w:t>
      </w:r>
      <w:r>
        <w:rPr>
          <w:spacing w:val="-7"/>
        </w:rPr>
        <w:t> </w:t>
      </w:r>
      <w:r>
        <w:rPr/>
        <w:t>biết</w:t>
      </w:r>
      <w:r>
        <w:rPr>
          <w:spacing w:val="-7"/>
        </w:rPr>
        <w:t> </w:t>
      </w:r>
      <w:r>
        <w:rPr/>
        <w:t>rằng</w:t>
      </w:r>
      <w:r>
        <w:rPr>
          <w:spacing w:val="-7"/>
        </w:rPr>
        <w:t> </w:t>
      </w:r>
      <w:r>
        <w:rPr/>
        <w:t>có</w:t>
      </w:r>
      <w:r>
        <w:rPr>
          <w:spacing w:val="-11"/>
        </w:rPr>
        <w:t> </w:t>
      </w:r>
      <w:r>
        <w:rPr/>
        <w:t>Tam</w:t>
      </w:r>
      <w:r>
        <w:rPr>
          <w:spacing w:val="-11"/>
        </w:rPr>
        <w:t> </w:t>
      </w:r>
      <w:r>
        <w:rPr/>
        <w:t>Tạng</w:t>
      </w:r>
      <w:r>
        <w:rPr>
          <w:spacing w:val="-7"/>
        </w:rPr>
        <w:t> </w:t>
      </w:r>
      <w:r>
        <w:rPr/>
        <w:t>kinh</w:t>
      </w:r>
      <w:r>
        <w:rPr>
          <w:spacing w:val="-7"/>
        </w:rPr>
        <w:t> </w:t>
      </w:r>
      <w:r>
        <w:rPr/>
        <w:t>điển</w:t>
      </w:r>
      <w:r>
        <w:rPr>
          <w:spacing w:val="-7"/>
        </w:rPr>
        <w:t> </w:t>
      </w:r>
      <w:r>
        <w:rPr/>
        <w:t>được</w:t>
      </w:r>
      <w:r>
        <w:rPr>
          <w:spacing w:val="-7"/>
        </w:rPr>
        <w:t> </w:t>
      </w:r>
      <w:r>
        <w:rPr/>
        <w:t>lưu</w:t>
      </w:r>
      <w:r>
        <w:rPr>
          <w:spacing w:val="-7"/>
        </w:rPr>
        <w:t> </w:t>
      </w:r>
      <w:r>
        <w:rPr/>
        <w:t>truyền,</w:t>
      </w:r>
      <w:r>
        <w:rPr>
          <w:spacing w:val="-7"/>
        </w:rPr>
        <w:t> </w:t>
      </w:r>
      <w:r>
        <w:rPr/>
        <w:t>và trong đó cất giữ những lời dạy mà Ngài đã để lại. Khi tìm hiểu Tam Tạng kinh điển và thẩm xét xem những gì nói trong đó có đúng với khoảnh khắc hiện tại hay không, chúng ta sẽ thấy những gì nói trong đó là đúng đắn, và chúng ta tự kiểm chứng được với khoảnh khắc hiện</w:t>
      </w:r>
      <w:r>
        <w:rPr>
          <w:spacing w:val="-10"/>
        </w:rPr>
        <w:t> </w:t>
      </w:r>
      <w:r>
        <w:rPr/>
        <w:t>tại.</w:t>
      </w:r>
      <w:r>
        <w:rPr>
          <w:spacing w:val="-11"/>
        </w:rPr>
        <w:t> </w:t>
      </w:r>
      <w:r>
        <w:rPr/>
        <w:t>Khi</w:t>
      </w:r>
      <w:r>
        <w:rPr>
          <w:spacing w:val="-10"/>
        </w:rPr>
        <w:t> </w:t>
      </w:r>
      <w:r>
        <w:rPr/>
        <w:t>ấy</w:t>
      </w:r>
      <w:r>
        <w:rPr>
          <w:spacing w:val="-10"/>
        </w:rPr>
        <w:t> </w:t>
      </w:r>
      <w:r>
        <w:rPr/>
        <w:t>chúng</w:t>
      </w:r>
      <w:r>
        <w:rPr>
          <w:spacing w:val="-10"/>
        </w:rPr>
        <w:t> </w:t>
      </w:r>
      <w:r>
        <w:rPr/>
        <w:t>ta</w:t>
      </w:r>
      <w:r>
        <w:rPr>
          <w:spacing w:val="-10"/>
        </w:rPr>
        <w:t> </w:t>
      </w:r>
      <w:r>
        <w:rPr/>
        <w:t>sẽ</w:t>
      </w:r>
      <w:r>
        <w:rPr>
          <w:spacing w:val="-10"/>
        </w:rPr>
        <w:t> </w:t>
      </w:r>
      <w:r>
        <w:rPr/>
        <w:t>tin</w:t>
      </w:r>
      <w:r>
        <w:rPr>
          <w:spacing w:val="-11"/>
        </w:rPr>
        <w:t> </w:t>
      </w:r>
      <w:r>
        <w:rPr/>
        <w:t>rằng</w:t>
      </w:r>
      <w:r>
        <w:rPr>
          <w:spacing w:val="-10"/>
        </w:rPr>
        <w:t> </w:t>
      </w:r>
      <w:r>
        <w:rPr/>
        <w:t>Đức</w:t>
      </w:r>
      <w:r>
        <w:rPr>
          <w:spacing w:val="-10"/>
        </w:rPr>
        <w:t> </w:t>
      </w:r>
      <w:r>
        <w:rPr/>
        <w:t>Phật</w:t>
      </w:r>
      <w:r>
        <w:rPr>
          <w:spacing w:val="-10"/>
        </w:rPr>
        <w:t> </w:t>
      </w:r>
      <w:r>
        <w:rPr/>
        <w:t>đã</w:t>
      </w:r>
      <w:r>
        <w:rPr>
          <w:spacing w:val="-10"/>
        </w:rPr>
        <w:t> </w:t>
      </w:r>
      <w:r>
        <w:rPr/>
        <w:t>thật</w:t>
      </w:r>
      <w:r>
        <w:rPr>
          <w:spacing w:val="-10"/>
        </w:rPr>
        <w:t> </w:t>
      </w:r>
      <w:r>
        <w:rPr/>
        <w:t>sự sống</w:t>
      </w:r>
      <w:r>
        <w:rPr>
          <w:spacing w:val="-15"/>
        </w:rPr>
        <w:t> </w:t>
      </w:r>
      <w:r>
        <w:rPr/>
        <w:t>và</w:t>
      </w:r>
      <w:r>
        <w:rPr>
          <w:spacing w:val="-15"/>
        </w:rPr>
        <w:t> </w:t>
      </w:r>
      <w:r>
        <w:rPr/>
        <w:t>Đức</w:t>
      </w:r>
      <w:r>
        <w:rPr>
          <w:spacing w:val="-15"/>
        </w:rPr>
        <w:t> </w:t>
      </w:r>
      <w:r>
        <w:rPr/>
        <w:t>Phật</w:t>
      </w:r>
      <w:r>
        <w:rPr>
          <w:spacing w:val="-15"/>
        </w:rPr>
        <w:t> </w:t>
      </w:r>
      <w:r>
        <w:rPr/>
        <w:t>là</w:t>
      </w:r>
      <w:r>
        <w:rPr>
          <w:spacing w:val="-15"/>
        </w:rPr>
        <w:t> </w:t>
      </w:r>
      <w:r>
        <w:rPr/>
        <w:t>bậc</w:t>
      </w:r>
      <w:r>
        <w:rPr>
          <w:spacing w:val="-15"/>
        </w:rPr>
        <w:t> </w:t>
      </w:r>
      <w:r>
        <w:rPr/>
        <w:t>Giác</w:t>
      </w:r>
      <w:r>
        <w:rPr>
          <w:spacing w:val="-15"/>
        </w:rPr>
        <w:t> </w:t>
      </w:r>
      <w:r>
        <w:rPr/>
        <w:t>ngộ</w:t>
      </w:r>
      <w:r>
        <w:rPr>
          <w:spacing w:val="-15"/>
        </w:rPr>
        <w:t> </w:t>
      </w:r>
      <w:r>
        <w:rPr/>
        <w:t>duy</w:t>
      </w:r>
      <w:r>
        <w:rPr>
          <w:spacing w:val="-15"/>
        </w:rPr>
        <w:t> </w:t>
      </w:r>
      <w:r>
        <w:rPr/>
        <w:t>nhất</w:t>
      </w:r>
      <w:r>
        <w:rPr>
          <w:spacing w:val="-15"/>
        </w:rPr>
        <w:t> </w:t>
      </w:r>
      <w:r>
        <w:rPr/>
        <w:t>thuyết</w:t>
      </w:r>
      <w:r>
        <w:rPr>
          <w:spacing w:val="-15"/>
        </w:rPr>
        <w:t> </w:t>
      </w:r>
      <w:r>
        <w:rPr/>
        <w:t>giảng những điều đó.</w:t>
      </w:r>
    </w:p>
    <w:p>
      <w:pPr>
        <w:spacing w:before="171"/>
        <w:ind w:left="567" w:right="0" w:firstLine="0"/>
        <w:jc w:val="left"/>
        <w:rPr>
          <w:sz w:val="25"/>
        </w:rPr>
      </w:pPr>
      <w:r>
        <w:rPr>
          <w:spacing w:val="-10"/>
          <w:sz w:val="25"/>
        </w:rPr>
        <w:t>…</w:t>
      </w:r>
    </w:p>
    <w:p>
      <w:pPr>
        <w:pStyle w:val="BodyText"/>
        <w:spacing w:line="302" w:lineRule="auto" w:before="245"/>
        <w:ind w:right="38" w:firstLine="453"/>
      </w:pPr>
      <w:r>
        <w:rPr>
          <w:b/>
          <w:i/>
        </w:rPr>
        <w:t>Người hỏi: </w:t>
      </w:r>
      <w:r>
        <w:rPr/>
        <w:t>Ở Việt Nam có tới ba Đức Phật: Phật Quan</w:t>
      </w:r>
      <w:r>
        <w:rPr>
          <w:spacing w:val="-13"/>
        </w:rPr>
        <w:t> </w:t>
      </w:r>
      <w:r>
        <w:rPr/>
        <w:t>Âm,</w:t>
      </w:r>
      <w:r>
        <w:rPr>
          <w:spacing w:val="-13"/>
        </w:rPr>
        <w:t> </w:t>
      </w:r>
      <w:r>
        <w:rPr/>
        <w:t>Phật</w:t>
      </w:r>
      <w:r>
        <w:rPr>
          <w:spacing w:val="-13"/>
        </w:rPr>
        <w:t> </w:t>
      </w:r>
      <w:r>
        <w:rPr/>
        <w:t>Di</w:t>
      </w:r>
      <w:r>
        <w:rPr>
          <w:spacing w:val="-13"/>
        </w:rPr>
        <w:t> </w:t>
      </w:r>
      <w:r>
        <w:rPr/>
        <w:t>Đà</w:t>
      </w:r>
      <w:r>
        <w:rPr>
          <w:spacing w:val="-13"/>
        </w:rPr>
        <w:t> </w:t>
      </w:r>
      <w:r>
        <w:rPr/>
        <w:t>và</w:t>
      </w:r>
      <w:r>
        <w:rPr>
          <w:spacing w:val="-13"/>
        </w:rPr>
        <w:t> </w:t>
      </w:r>
      <w:r>
        <w:rPr/>
        <w:t>Phật</w:t>
      </w:r>
      <w:r>
        <w:rPr>
          <w:spacing w:val="-17"/>
        </w:rPr>
        <w:t> </w:t>
      </w:r>
      <w:r>
        <w:rPr/>
        <w:t>Thích</w:t>
      </w:r>
      <w:r>
        <w:rPr>
          <w:spacing w:val="-13"/>
        </w:rPr>
        <w:t> </w:t>
      </w:r>
      <w:r>
        <w:rPr/>
        <w:t>Ca.</w:t>
      </w:r>
      <w:r>
        <w:rPr>
          <w:spacing w:val="-17"/>
        </w:rPr>
        <w:t> </w:t>
      </w:r>
      <w:r>
        <w:rPr/>
        <w:t>Vậy</w:t>
      </w:r>
      <w:r>
        <w:rPr>
          <w:spacing w:val="-13"/>
        </w:rPr>
        <w:t> </w:t>
      </w:r>
      <w:r>
        <w:rPr/>
        <w:t>Giáo</w:t>
      </w:r>
      <w:r>
        <w:rPr>
          <w:spacing w:val="-13"/>
        </w:rPr>
        <w:t> </w:t>
      </w:r>
      <w:r>
        <w:rPr>
          <w:spacing w:val="-4"/>
        </w:rPr>
        <w:t>pháp</w:t>
      </w:r>
    </w:p>
    <w:p>
      <w:pPr>
        <w:pStyle w:val="BodyText"/>
        <w:spacing w:line="309" w:lineRule="auto" w:before="90"/>
        <w:ind w:right="111"/>
      </w:pPr>
      <w:r>
        <w:rPr/>
        <w:br w:type="column"/>
      </w:r>
      <w:r>
        <w:rPr/>
        <w:t>này</w:t>
      </w:r>
      <w:r>
        <w:rPr>
          <w:spacing w:val="-8"/>
        </w:rPr>
        <w:t> </w:t>
      </w:r>
      <w:r>
        <w:rPr/>
        <w:t>là</w:t>
      </w:r>
      <w:r>
        <w:rPr>
          <w:spacing w:val="-8"/>
        </w:rPr>
        <w:t> </w:t>
      </w:r>
      <w:r>
        <w:rPr/>
        <w:t>Giáo</w:t>
      </w:r>
      <w:r>
        <w:rPr>
          <w:spacing w:val="-8"/>
        </w:rPr>
        <w:t> </w:t>
      </w:r>
      <w:r>
        <w:rPr/>
        <w:t>pháp</w:t>
      </w:r>
      <w:r>
        <w:rPr>
          <w:spacing w:val="-8"/>
        </w:rPr>
        <w:t> </w:t>
      </w:r>
      <w:r>
        <w:rPr/>
        <w:t>của</w:t>
      </w:r>
      <w:r>
        <w:rPr>
          <w:spacing w:val="-8"/>
        </w:rPr>
        <w:t> </w:t>
      </w:r>
      <w:r>
        <w:rPr/>
        <w:t>ai</w:t>
      </w:r>
      <w:r>
        <w:rPr>
          <w:spacing w:val="-8"/>
        </w:rPr>
        <w:t> </w:t>
      </w:r>
      <w:r>
        <w:rPr/>
        <w:t>và</w:t>
      </w:r>
      <w:r>
        <w:rPr>
          <w:spacing w:val="-8"/>
        </w:rPr>
        <w:t> </w:t>
      </w:r>
      <w:r>
        <w:rPr/>
        <w:t>phải</w:t>
      </w:r>
      <w:r>
        <w:rPr>
          <w:spacing w:val="-8"/>
        </w:rPr>
        <w:t> </w:t>
      </w:r>
      <w:r>
        <w:rPr/>
        <w:t>hiểu</w:t>
      </w:r>
      <w:r>
        <w:rPr>
          <w:spacing w:val="-8"/>
        </w:rPr>
        <w:t> </w:t>
      </w:r>
      <w:r>
        <w:rPr/>
        <w:t>Giáo</w:t>
      </w:r>
      <w:r>
        <w:rPr>
          <w:spacing w:val="-8"/>
        </w:rPr>
        <w:t> </w:t>
      </w:r>
      <w:r>
        <w:rPr/>
        <w:t>pháp</w:t>
      </w:r>
      <w:r>
        <w:rPr>
          <w:spacing w:val="-8"/>
        </w:rPr>
        <w:t> </w:t>
      </w:r>
      <w:r>
        <w:rPr/>
        <w:t>như</w:t>
      </w:r>
      <w:r>
        <w:rPr>
          <w:spacing w:val="-8"/>
        </w:rPr>
        <w:t> </w:t>
      </w:r>
      <w:r>
        <w:rPr/>
        <w:t>thế nào? Đôi khi ở bên Thái mọi người vẫn thờ Phật </w:t>
      </w:r>
      <w:r>
        <w:rPr/>
        <w:t>Bà Quan Âm?</w:t>
      </w:r>
    </w:p>
    <w:p>
      <w:pPr>
        <w:pStyle w:val="BodyText"/>
        <w:spacing w:line="309" w:lineRule="auto" w:before="171"/>
        <w:ind w:right="111" w:firstLine="453"/>
      </w:pPr>
      <w:r>
        <w:rPr>
          <w:b/>
          <w:i/>
        </w:rPr>
        <w:t>Achaan Sujin: </w:t>
      </w:r>
      <w:r>
        <w:rPr/>
        <w:t>Tất cả lời dạy của các vị Phật phải là một, bởi vì đó là lời dạy từ sự giác ngộ.</w:t>
      </w:r>
    </w:p>
    <w:p>
      <w:pPr>
        <w:pStyle w:val="BodyText"/>
        <w:spacing w:line="309" w:lineRule="auto" w:before="170"/>
        <w:ind w:right="112" w:firstLine="453"/>
      </w:pPr>
      <w:r>
        <w:rPr>
          <w:b/>
          <w:i/>
        </w:rPr>
        <w:t>Người hỏi: </w:t>
      </w:r>
      <w:r>
        <w:rPr/>
        <w:t>Theo Bà, có đúng là có đến ba Đức Phật hay điều ấy chỉ có ở Việt Nam thôi?</w:t>
      </w:r>
    </w:p>
    <w:p>
      <w:pPr>
        <w:pStyle w:val="BodyText"/>
        <w:spacing w:line="309" w:lineRule="auto" w:before="170"/>
        <w:ind w:right="112" w:firstLine="453"/>
      </w:pPr>
      <w:r>
        <w:rPr>
          <w:b/>
          <w:i/>
        </w:rPr>
        <w:t>Achaan</w:t>
      </w:r>
      <w:r>
        <w:rPr>
          <w:b/>
          <w:i/>
          <w:spacing w:val="-16"/>
        </w:rPr>
        <w:t> </w:t>
      </w:r>
      <w:r>
        <w:rPr>
          <w:b/>
          <w:i/>
        </w:rPr>
        <w:t>Sujin:</w:t>
      </w:r>
      <w:r>
        <w:rPr>
          <w:b/>
          <w:i/>
          <w:spacing w:val="-16"/>
        </w:rPr>
        <w:t> </w:t>
      </w:r>
      <w:r>
        <w:rPr/>
        <w:t>Chúng</w:t>
      </w:r>
      <w:r>
        <w:rPr>
          <w:spacing w:val="-15"/>
        </w:rPr>
        <w:t> </w:t>
      </w:r>
      <w:r>
        <w:rPr/>
        <w:t>ta</w:t>
      </w:r>
      <w:r>
        <w:rPr>
          <w:spacing w:val="-16"/>
        </w:rPr>
        <w:t> </w:t>
      </w:r>
      <w:r>
        <w:rPr/>
        <w:t>có</w:t>
      </w:r>
      <w:r>
        <w:rPr>
          <w:spacing w:val="-16"/>
        </w:rPr>
        <w:t> </w:t>
      </w:r>
      <w:r>
        <w:rPr/>
        <w:t>cần</w:t>
      </w:r>
      <w:r>
        <w:rPr>
          <w:spacing w:val="-15"/>
        </w:rPr>
        <w:t> </w:t>
      </w:r>
      <w:r>
        <w:rPr/>
        <w:t>bận</w:t>
      </w:r>
      <w:r>
        <w:rPr>
          <w:spacing w:val="-16"/>
        </w:rPr>
        <w:t> </w:t>
      </w:r>
      <w:r>
        <w:rPr/>
        <w:t>tâm</w:t>
      </w:r>
      <w:r>
        <w:rPr>
          <w:spacing w:val="-15"/>
        </w:rPr>
        <w:t> </w:t>
      </w:r>
      <w:r>
        <w:rPr/>
        <w:t>về</w:t>
      </w:r>
      <w:r>
        <w:rPr>
          <w:spacing w:val="-16"/>
        </w:rPr>
        <w:t> </w:t>
      </w:r>
      <w:r>
        <w:rPr/>
        <w:t>các</w:t>
      </w:r>
      <w:r>
        <w:rPr>
          <w:spacing w:val="-16"/>
        </w:rPr>
        <w:t> </w:t>
      </w:r>
      <w:r>
        <w:rPr/>
        <w:t>đức tin khác nhau của mọi người không? Vì có nhiều tín ngưỡng khác nhau trên thế giới này. Còn đức tin nơi chúng ta thì sao? Chúng ta không thể thay đổi đức tin của</w:t>
      </w:r>
      <w:r>
        <w:rPr>
          <w:spacing w:val="-1"/>
        </w:rPr>
        <w:t> </w:t>
      </w:r>
      <w:r>
        <w:rPr/>
        <w:t>người</w:t>
      </w:r>
      <w:r>
        <w:rPr>
          <w:spacing w:val="-1"/>
        </w:rPr>
        <w:t> </w:t>
      </w:r>
      <w:r>
        <w:rPr/>
        <w:t>khác,</w:t>
      </w:r>
      <w:r>
        <w:rPr>
          <w:spacing w:val="-1"/>
        </w:rPr>
        <w:t> </w:t>
      </w:r>
      <w:r>
        <w:rPr/>
        <w:t>nhưng</w:t>
      </w:r>
      <w:r>
        <w:rPr>
          <w:spacing w:val="-1"/>
        </w:rPr>
        <w:t> </w:t>
      </w:r>
      <w:r>
        <w:rPr/>
        <w:t>hiểu</w:t>
      </w:r>
      <w:r>
        <w:rPr>
          <w:spacing w:val="-1"/>
        </w:rPr>
        <w:t> </w:t>
      </w:r>
      <w:r>
        <w:rPr/>
        <w:t>biết</w:t>
      </w:r>
      <w:r>
        <w:rPr>
          <w:spacing w:val="-1"/>
        </w:rPr>
        <w:t> </w:t>
      </w:r>
      <w:r>
        <w:rPr/>
        <w:t>đúng</w:t>
      </w:r>
      <w:r>
        <w:rPr>
          <w:spacing w:val="-1"/>
        </w:rPr>
        <w:t> </w:t>
      </w:r>
      <w:r>
        <w:rPr/>
        <w:t>sẽ</w:t>
      </w:r>
      <w:r>
        <w:rPr>
          <w:spacing w:val="-1"/>
        </w:rPr>
        <w:t> </w:t>
      </w:r>
      <w:r>
        <w:rPr/>
        <w:t>hiểu</w:t>
      </w:r>
      <w:r>
        <w:rPr>
          <w:spacing w:val="-1"/>
        </w:rPr>
        <w:t> </w:t>
      </w:r>
      <w:r>
        <w:rPr/>
        <w:t>được</w:t>
      </w:r>
      <w:r>
        <w:rPr>
          <w:spacing w:val="-1"/>
        </w:rPr>
        <w:t> </w:t>
      </w:r>
      <w:r>
        <w:rPr/>
        <w:t>cái đang</w:t>
      </w:r>
      <w:r>
        <w:rPr>
          <w:spacing w:val="-15"/>
        </w:rPr>
        <w:t> </w:t>
      </w:r>
      <w:r>
        <w:rPr/>
        <w:t>xuất</w:t>
      </w:r>
      <w:r>
        <w:rPr>
          <w:spacing w:val="-15"/>
        </w:rPr>
        <w:t> </w:t>
      </w:r>
      <w:r>
        <w:rPr/>
        <w:t>hiện</w:t>
      </w:r>
      <w:r>
        <w:rPr>
          <w:spacing w:val="-15"/>
        </w:rPr>
        <w:t> </w:t>
      </w:r>
      <w:r>
        <w:rPr/>
        <w:t>là</w:t>
      </w:r>
      <w:r>
        <w:rPr>
          <w:spacing w:val="-15"/>
        </w:rPr>
        <w:t> </w:t>
      </w:r>
      <w:r>
        <w:rPr/>
        <w:t>vô</w:t>
      </w:r>
      <w:r>
        <w:rPr>
          <w:spacing w:val="-15"/>
        </w:rPr>
        <w:t> </w:t>
      </w:r>
      <w:r>
        <w:rPr/>
        <w:t>ngã.</w:t>
      </w:r>
      <w:r>
        <w:rPr>
          <w:spacing w:val="-15"/>
        </w:rPr>
        <w:t> </w:t>
      </w:r>
      <w:r>
        <w:rPr/>
        <w:t>Kể</w:t>
      </w:r>
      <w:r>
        <w:rPr>
          <w:spacing w:val="-15"/>
        </w:rPr>
        <w:t> </w:t>
      </w:r>
      <w:r>
        <w:rPr/>
        <w:t>cả</w:t>
      </w:r>
      <w:r>
        <w:rPr>
          <w:spacing w:val="-15"/>
        </w:rPr>
        <w:t> </w:t>
      </w:r>
      <w:r>
        <w:rPr/>
        <w:t>những</w:t>
      </w:r>
      <w:r>
        <w:rPr>
          <w:spacing w:val="-15"/>
        </w:rPr>
        <w:t> </w:t>
      </w:r>
      <w:r>
        <w:rPr/>
        <w:t>suy</w:t>
      </w:r>
      <w:r>
        <w:rPr>
          <w:spacing w:val="-15"/>
        </w:rPr>
        <w:t> </w:t>
      </w:r>
      <w:r>
        <w:rPr/>
        <w:t>nghĩ</w:t>
      </w:r>
      <w:r>
        <w:rPr>
          <w:spacing w:val="-15"/>
        </w:rPr>
        <w:t> </w:t>
      </w:r>
      <w:r>
        <w:rPr/>
        <w:t>như</w:t>
      </w:r>
      <w:r>
        <w:rPr>
          <w:spacing w:val="-15"/>
        </w:rPr>
        <w:t> </w:t>
      </w:r>
      <w:r>
        <w:rPr/>
        <w:t>vậy cũng được duyên bởi những cách suy nghĩ, ý niệm đã có từ trước đó. Dù đức tin, tín ngưỡng là gì đi nữa thì thực</w:t>
      </w:r>
      <w:r>
        <w:rPr>
          <w:spacing w:val="-16"/>
        </w:rPr>
        <w:t> </w:t>
      </w:r>
      <w:r>
        <w:rPr/>
        <w:t>chất,</w:t>
      </w:r>
      <w:r>
        <w:rPr>
          <w:spacing w:val="-16"/>
        </w:rPr>
        <w:t> </w:t>
      </w:r>
      <w:r>
        <w:rPr/>
        <w:t>đó</w:t>
      </w:r>
      <w:r>
        <w:rPr>
          <w:spacing w:val="-15"/>
        </w:rPr>
        <w:t> </w:t>
      </w:r>
      <w:r>
        <w:rPr/>
        <w:t>cũng</w:t>
      </w:r>
      <w:r>
        <w:rPr>
          <w:spacing w:val="-16"/>
        </w:rPr>
        <w:t> </w:t>
      </w:r>
      <w:r>
        <w:rPr/>
        <w:t>chỉ</w:t>
      </w:r>
      <w:r>
        <w:rPr>
          <w:spacing w:val="-16"/>
        </w:rPr>
        <w:t> </w:t>
      </w:r>
      <w:r>
        <w:rPr/>
        <w:t>là</w:t>
      </w:r>
      <w:r>
        <w:rPr>
          <w:spacing w:val="-15"/>
        </w:rPr>
        <w:t> </w:t>
      </w:r>
      <w:r>
        <w:rPr/>
        <w:t>khoảnh</w:t>
      </w:r>
      <w:r>
        <w:rPr>
          <w:spacing w:val="-16"/>
        </w:rPr>
        <w:t> </w:t>
      </w:r>
      <w:r>
        <w:rPr/>
        <w:t>khắc</w:t>
      </w:r>
      <w:r>
        <w:rPr>
          <w:spacing w:val="-15"/>
        </w:rPr>
        <w:t> </w:t>
      </w:r>
      <w:r>
        <w:rPr/>
        <w:t>của</w:t>
      </w:r>
      <w:r>
        <w:rPr>
          <w:spacing w:val="-16"/>
        </w:rPr>
        <w:t> </w:t>
      </w:r>
      <w:r>
        <w:rPr/>
        <w:t>suy</w:t>
      </w:r>
      <w:r>
        <w:rPr>
          <w:spacing w:val="-16"/>
        </w:rPr>
        <w:t> </w:t>
      </w:r>
      <w:r>
        <w:rPr/>
        <w:t>nghĩ.</w:t>
      </w:r>
      <w:r>
        <w:rPr>
          <w:spacing w:val="-15"/>
        </w:rPr>
        <w:t> </w:t>
      </w:r>
      <w:r>
        <w:rPr/>
        <w:t>Nếu không</w:t>
      </w:r>
      <w:r>
        <w:rPr>
          <w:spacing w:val="-3"/>
        </w:rPr>
        <w:t> </w:t>
      </w:r>
      <w:r>
        <w:rPr/>
        <w:t>có</w:t>
      </w:r>
      <w:r>
        <w:rPr>
          <w:spacing w:val="-3"/>
        </w:rPr>
        <w:t> </w:t>
      </w:r>
      <w:r>
        <w:rPr/>
        <w:t>suy</w:t>
      </w:r>
      <w:r>
        <w:rPr>
          <w:spacing w:val="-3"/>
        </w:rPr>
        <w:t> </w:t>
      </w:r>
      <w:r>
        <w:rPr/>
        <w:t>nghĩ</w:t>
      </w:r>
      <w:r>
        <w:rPr>
          <w:spacing w:val="-3"/>
        </w:rPr>
        <w:t> </w:t>
      </w:r>
      <w:r>
        <w:rPr/>
        <w:t>thì</w:t>
      </w:r>
      <w:r>
        <w:rPr>
          <w:spacing w:val="-3"/>
        </w:rPr>
        <w:t> </w:t>
      </w:r>
      <w:r>
        <w:rPr/>
        <w:t>cũng</w:t>
      </w:r>
      <w:r>
        <w:rPr>
          <w:spacing w:val="-3"/>
        </w:rPr>
        <w:t> </w:t>
      </w:r>
      <w:r>
        <w:rPr/>
        <w:t>không</w:t>
      </w:r>
      <w:r>
        <w:rPr>
          <w:spacing w:val="-3"/>
        </w:rPr>
        <w:t> </w:t>
      </w:r>
      <w:r>
        <w:rPr/>
        <w:t>có</w:t>
      </w:r>
      <w:r>
        <w:rPr>
          <w:spacing w:val="-3"/>
        </w:rPr>
        <w:t> </w:t>
      </w:r>
      <w:r>
        <w:rPr/>
        <w:t>Đức</w:t>
      </w:r>
      <w:r>
        <w:rPr>
          <w:spacing w:val="-3"/>
        </w:rPr>
        <w:t> </w:t>
      </w:r>
      <w:r>
        <w:rPr/>
        <w:t>Phật.</w:t>
      </w:r>
      <w:r>
        <w:rPr>
          <w:spacing w:val="-8"/>
        </w:rPr>
        <w:t> </w:t>
      </w:r>
      <w:r>
        <w:rPr/>
        <w:t>Vì</w:t>
      </w:r>
      <w:r>
        <w:rPr>
          <w:spacing w:val="-3"/>
        </w:rPr>
        <w:t> </w:t>
      </w:r>
      <w:r>
        <w:rPr/>
        <w:t>vậy cần</w:t>
      </w:r>
      <w:r>
        <w:rPr>
          <w:spacing w:val="-8"/>
        </w:rPr>
        <w:t> </w:t>
      </w:r>
      <w:r>
        <w:rPr/>
        <w:t>có</w:t>
      </w:r>
      <w:r>
        <w:rPr>
          <w:spacing w:val="-8"/>
        </w:rPr>
        <w:t> </w:t>
      </w:r>
      <w:r>
        <w:rPr/>
        <w:t>hiểu</w:t>
      </w:r>
      <w:r>
        <w:rPr>
          <w:spacing w:val="-8"/>
        </w:rPr>
        <w:t> </w:t>
      </w:r>
      <w:r>
        <w:rPr/>
        <w:t>biết</w:t>
      </w:r>
      <w:r>
        <w:rPr>
          <w:spacing w:val="-8"/>
        </w:rPr>
        <w:t> </w:t>
      </w:r>
      <w:r>
        <w:rPr/>
        <w:t>về</w:t>
      </w:r>
      <w:r>
        <w:rPr>
          <w:spacing w:val="-8"/>
        </w:rPr>
        <w:t> </w:t>
      </w:r>
      <w:r>
        <w:rPr/>
        <w:t>sáu</w:t>
      </w:r>
      <w:r>
        <w:rPr>
          <w:spacing w:val="-8"/>
        </w:rPr>
        <w:t> </w:t>
      </w:r>
      <w:r>
        <w:rPr/>
        <w:t>thế</w:t>
      </w:r>
      <w:r>
        <w:rPr>
          <w:spacing w:val="-8"/>
        </w:rPr>
        <w:t> </w:t>
      </w:r>
      <w:r>
        <w:rPr/>
        <w:t>giới</w:t>
      </w:r>
      <w:r>
        <w:rPr>
          <w:spacing w:val="-8"/>
        </w:rPr>
        <w:t> </w:t>
      </w:r>
      <w:r>
        <w:rPr/>
        <w:t>khác</w:t>
      </w:r>
      <w:r>
        <w:rPr>
          <w:spacing w:val="-8"/>
        </w:rPr>
        <w:t> </w:t>
      </w:r>
      <w:r>
        <w:rPr/>
        <w:t>nhau</w:t>
      </w:r>
      <w:r>
        <w:rPr>
          <w:spacing w:val="-8"/>
        </w:rPr>
        <w:t> </w:t>
      </w:r>
      <w:r>
        <w:rPr/>
        <w:t>-</w:t>
      </w:r>
      <w:r>
        <w:rPr>
          <w:spacing w:val="-9"/>
        </w:rPr>
        <w:t> </w:t>
      </w:r>
      <w:r>
        <w:rPr/>
        <w:t>thế</w:t>
      </w:r>
      <w:r>
        <w:rPr>
          <w:spacing w:val="-8"/>
        </w:rPr>
        <w:t> </w:t>
      </w:r>
      <w:r>
        <w:rPr/>
        <w:t>giới</w:t>
      </w:r>
      <w:r>
        <w:rPr>
          <w:spacing w:val="-8"/>
        </w:rPr>
        <w:t> </w:t>
      </w:r>
      <w:r>
        <w:rPr/>
        <w:t>của mắt,</w:t>
      </w:r>
      <w:r>
        <w:rPr>
          <w:spacing w:val="-15"/>
        </w:rPr>
        <w:t> </w:t>
      </w:r>
      <w:r>
        <w:rPr/>
        <w:t>của</w:t>
      </w:r>
      <w:r>
        <w:rPr>
          <w:spacing w:val="-15"/>
        </w:rPr>
        <w:t> </w:t>
      </w:r>
      <w:r>
        <w:rPr/>
        <w:t>tai,</w:t>
      </w:r>
      <w:r>
        <w:rPr>
          <w:spacing w:val="-15"/>
        </w:rPr>
        <w:t> </w:t>
      </w:r>
      <w:r>
        <w:rPr/>
        <w:t>mũi,</w:t>
      </w:r>
      <w:r>
        <w:rPr>
          <w:spacing w:val="-15"/>
        </w:rPr>
        <w:t> </w:t>
      </w:r>
      <w:r>
        <w:rPr/>
        <w:t>lưỡi,</w:t>
      </w:r>
      <w:r>
        <w:rPr>
          <w:spacing w:val="-15"/>
        </w:rPr>
        <w:t> </w:t>
      </w:r>
      <w:r>
        <w:rPr/>
        <w:t>thân</w:t>
      </w:r>
      <w:r>
        <w:rPr>
          <w:spacing w:val="-15"/>
        </w:rPr>
        <w:t> </w:t>
      </w:r>
      <w:r>
        <w:rPr/>
        <w:t>và</w:t>
      </w:r>
      <w:r>
        <w:rPr>
          <w:spacing w:val="-15"/>
        </w:rPr>
        <w:t> </w:t>
      </w:r>
      <w:r>
        <w:rPr/>
        <w:t>ý.</w:t>
      </w:r>
      <w:r>
        <w:rPr>
          <w:spacing w:val="-15"/>
        </w:rPr>
        <w:t> </w:t>
      </w:r>
      <w:r>
        <w:rPr/>
        <w:t>Nếu</w:t>
      </w:r>
      <w:r>
        <w:rPr>
          <w:spacing w:val="-15"/>
        </w:rPr>
        <w:t> </w:t>
      </w:r>
      <w:r>
        <w:rPr/>
        <w:t>không</w:t>
      </w:r>
      <w:r>
        <w:rPr>
          <w:spacing w:val="-15"/>
        </w:rPr>
        <w:t> </w:t>
      </w:r>
      <w:r>
        <w:rPr/>
        <w:t>biết</w:t>
      </w:r>
      <w:r>
        <w:rPr>
          <w:spacing w:val="-15"/>
        </w:rPr>
        <w:t> </w:t>
      </w:r>
      <w:r>
        <w:rPr/>
        <w:t>về</w:t>
      </w:r>
      <w:r>
        <w:rPr>
          <w:spacing w:val="-15"/>
        </w:rPr>
        <w:t> </w:t>
      </w:r>
      <w:r>
        <w:rPr/>
        <w:t>bản chất</w:t>
      </w:r>
      <w:r>
        <w:rPr>
          <w:spacing w:val="-9"/>
        </w:rPr>
        <w:t> </w:t>
      </w:r>
      <w:r>
        <w:rPr/>
        <w:t>của</w:t>
      </w:r>
      <w:r>
        <w:rPr>
          <w:spacing w:val="-9"/>
        </w:rPr>
        <w:t> </w:t>
      </w:r>
      <w:r>
        <w:rPr/>
        <w:t>sáu</w:t>
      </w:r>
      <w:r>
        <w:rPr>
          <w:spacing w:val="-9"/>
        </w:rPr>
        <w:t> </w:t>
      </w:r>
      <w:r>
        <w:rPr/>
        <w:t>thế</w:t>
      </w:r>
      <w:r>
        <w:rPr>
          <w:spacing w:val="-9"/>
        </w:rPr>
        <w:t> </w:t>
      </w:r>
      <w:r>
        <w:rPr/>
        <w:t>giới</w:t>
      </w:r>
      <w:r>
        <w:rPr>
          <w:spacing w:val="-9"/>
        </w:rPr>
        <w:t> </w:t>
      </w:r>
      <w:r>
        <w:rPr/>
        <w:t>này,</w:t>
      </w:r>
      <w:r>
        <w:rPr>
          <w:spacing w:val="-9"/>
        </w:rPr>
        <w:t> </w:t>
      </w:r>
      <w:r>
        <w:rPr/>
        <w:t>chúng</w:t>
      </w:r>
      <w:r>
        <w:rPr>
          <w:spacing w:val="-9"/>
        </w:rPr>
        <w:t> </w:t>
      </w:r>
      <w:r>
        <w:rPr/>
        <w:t>ta</w:t>
      </w:r>
      <w:r>
        <w:rPr>
          <w:spacing w:val="-9"/>
        </w:rPr>
        <w:t> </w:t>
      </w:r>
      <w:r>
        <w:rPr/>
        <w:t>sẽ</w:t>
      </w:r>
      <w:r>
        <w:rPr>
          <w:spacing w:val="-9"/>
        </w:rPr>
        <w:t> </w:t>
      </w:r>
      <w:r>
        <w:rPr/>
        <w:t>vẫn</w:t>
      </w:r>
      <w:r>
        <w:rPr>
          <w:spacing w:val="-9"/>
        </w:rPr>
        <w:t> </w:t>
      </w:r>
      <w:r>
        <w:rPr/>
        <w:t>còn</w:t>
      </w:r>
      <w:r>
        <w:rPr>
          <w:spacing w:val="-9"/>
        </w:rPr>
        <w:t> </w:t>
      </w:r>
      <w:r>
        <w:rPr/>
        <w:t>có</w:t>
      </w:r>
      <w:r>
        <w:rPr>
          <w:spacing w:val="-9"/>
        </w:rPr>
        <w:t> </w:t>
      </w:r>
      <w:r>
        <w:rPr/>
        <w:t>những ý niệm khác nhau và tin vào nhiều vị Phật khác nhau.</w:t>
      </w:r>
    </w:p>
    <w:p>
      <w:pPr>
        <w:pStyle w:val="BodyText"/>
        <w:spacing w:line="309" w:lineRule="auto" w:before="172"/>
        <w:ind w:right="112" w:firstLine="453"/>
      </w:pPr>
      <w:r>
        <w:rPr>
          <w:b/>
          <w:i/>
        </w:rPr>
        <w:t>Sarah: </w:t>
      </w:r>
      <w:r>
        <w:rPr/>
        <w:t>Chúng ta biết rằng, nếu những gì chúng </w:t>
      </w:r>
      <w:r>
        <w:rPr/>
        <w:t>ta đọc</w:t>
      </w:r>
      <w:r>
        <w:rPr>
          <w:spacing w:val="28"/>
        </w:rPr>
        <w:t> </w:t>
      </w:r>
      <w:r>
        <w:rPr/>
        <w:t>mà</w:t>
      </w:r>
      <w:r>
        <w:rPr>
          <w:spacing w:val="28"/>
        </w:rPr>
        <w:t> </w:t>
      </w:r>
      <w:r>
        <w:rPr/>
        <w:t>không</w:t>
      </w:r>
      <w:r>
        <w:rPr>
          <w:spacing w:val="28"/>
        </w:rPr>
        <w:t> </w:t>
      </w:r>
      <w:r>
        <w:rPr/>
        <w:t>chỉ</w:t>
      </w:r>
      <w:r>
        <w:rPr>
          <w:spacing w:val="28"/>
        </w:rPr>
        <w:t> </w:t>
      </w:r>
      <w:r>
        <w:rPr/>
        <w:t>đến</w:t>
      </w:r>
      <w:r>
        <w:rPr>
          <w:spacing w:val="28"/>
        </w:rPr>
        <w:t> </w:t>
      </w:r>
      <w:r>
        <w:rPr/>
        <w:t>thực</w:t>
      </w:r>
      <w:r>
        <w:rPr>
          <w:spacing w:val="28"/>
        </w:rPr>
        <w:t> </w:t>
      </w:r>
      <w:r>
        <w:rPr/>
        <w:t>tại</w:t>
      </w:r>
      <w:r>
        <w:rPr>
          <w:spacing w:val="28"/>
        </w:rPr>
        <w:t> </w:t>
      </w:r>
      <w:r>
        <w:rPr/>
        <w:t>hiện</w:t>
      </w:r>
      <w:r>
        <w:rPr>
          <w:spacing w:val="28"/>
        </w:rPr>
        <w:t> </w:t>
      </w:r>
      <w:r>
        <w:rPr/>
        <w:t>giờ</w:t>
      </w:r>
      <w:r>
        <w:rPr>
          <w:spacing w:val="28"/>
        </w:rPr>
        <w:t> </w:t>
      </w:r>
      <w:r>
        <w:rPr/>
        <w:t>đang</w:t>
      </w:r>
      <w:r>
        <w:rPr>
          <w:spacing w:val="28"/>
        </w:rPr>
        <w:t> </w:t>
      </w:r>
      <w:r>
        <w:rPr/>
        <w:t>có</w:t>
      </w:r>
      <w:r>
        <w:rPr>
          <w:spacing w:val="28"/>
        </w:rPr>
        <w:t> </w:t>
      </w:r>
      <w:r>
        <w:rPr>
          <w:spacing w:val="-5"/>
        </w:rPr>
        <w:t>mặt</w:t>
      </w:r>
    </w:p>
    <w:p>
      <w:pPr>
        <w:pStyle w:val="BodyText"/>
        <w:spacing w:after="0" w:line="309" w:lineRule="auto"/>
        <w:sectPr>
          <w:type w:val="continuous"/>
          <w:pgSz w:w="15310" w:h="11630" w:orient="landscape"/>
          <w:pgMar w:header="776" w:footer="0" w:top="1080" w:bottom="280" w:left="1133" w:right="1133"/>
          <w:cols w:num="2" w:equalWidth="0">
            <w:col w:w="5655" w:space="1659"/>
            <w:col w:w="5730"/>
          </w:cols>
        </w:sectPr>
      </w:pPr>
    </w:p>
    <w:p>
      <w:pPr>
        <w:pStyle w:val="BodyText"/>
        <w:spacing w:before="34"/>
        <w:ind w:left="0"/>
        <w:jc w:val="left"/>
        <w:rPr>
          <w:sz w:val="20"/>
        </w:rPr>
      </w:pPr>
    </w:p>
    <w:p>
      <w:pPr>
        <w:pStyle w:val="BodyText"/>
        <w:spacing w:after="0"/>
        <w:jc w:val="left"/>
        <w:rPr>
          <w:sz w:val="20"/>
        </w:rPr>
        <w:sectPr>
          <w:headerReference w:type="default" r:id="rId33"/>
          <w:pgSz w:w="15310" w:h="11630" w:orient="landscape"/>
          <w:pgMar w:header="776" w:footer="0" w:top="1100" w:bottom="280" w:left="1133" w:right="1133"/>
        </w:sectPr>
      </w:pPr>
    </w:p>
    <w:p>
      <w:pPr>
        <w:pStyle w:val="BodyText"/>
        <w:spacing w:line="300" w:lineRule="auto" w:before="90"/>
        <w:ind w:right="38"/>
      </w:pPr>
      <w:r>
        <w:rPr/>
        <w:t>thì đó không phải là Giáo lý của Đức Phật. Sẽ luôn có </w:t>
      </w:r>
      <w:r>
        <w:rPr>
          <w:spacing w:val="-2"/>
        </w:rPr>
        <w:t>những</w:t>
      </w:r>
      <w:r>
        <w:rPr>
          <w:spacing w:val="-11"/>
        </w:rPr>
        <w:t> </w:t>
      </w:r>
      <w:r>
        <w:rPr>
          <w:spacing w:val="-2"/>
        </w:rPr>
        <w:t>người</w:t>
      </w:r>
      <w:r>
        <w:rPr>
          <w:spacing w:val="-12"/>
        </w:rPr>
        <w:t> </w:t>
      </w:r>
      <w:r>
        <w:rPr>
          <w:spacing w:val="-2"/>
        </w:rPr>
        <w:t>có</w:t>
      </w:r>
      <w:r>
        <w:rPr>
          <w:spacing w:val="-12"/>
        </w:rPr>
        <w:t> </w:t>
      </w:r>
      <w:r>
        <w:rPr>
          <w:spacing w:val="-2"/>
        </w:rPr>
        <w:t>những</w:t>
      </w:r>
      <w:r>
        <w:rPr>
          <w:spacing w:val="-11"/>
        </w:rPr>
        <w:t> </w:t>
      </w:r>
      <w:r>
        <w:rPr>
          <w:spacing w:val="-2"/>
        </w:rPr>
        <w:t>đức</w:t>
      </w:r>
      <w:r>
        <w:rPr>
          <w:spacing w:val="-11"/>
        </w:rPr>
        <w:t> </w:t>
      </w:r>
      <w:r>
        <w:rPr>
          <w:spacing w:val="-2"/>
        </w:rPr>
        <w:t>tin</w:t>
      </w:r>
      <w:r>
        <w:rPr>
          <w:spacing w:val="-12"/>
        </w:rPr>
        <w:t> </w:t>
      </w:r>
      <w:r>
        <w:rPr>
          <w:spacing w:val="-2"/>
        </w:rPr>
        <w:t>hay</w:t>
      </w:r>
      <w:r>
        <w:rPr>
          <w:spacing w:val="-12"/>
        </w:rPr>
        <w:t> </w:t>
      </w:r>
      <w:r>
        <w:rPr>
          <w:spacing w:val="-2"/>
        </w:rPr>
        <w:t>quan</w:t>
      </w:r>
      <w:r>
        <w:rPr>
          <w:spacing w:val="-12"/>
        </w:rPr>
        <w:t> </w:t>
      </w:r>
      <w:r>
        <w:rPr>
          <w:spacing w:val="-2"/>
        </w:rPr>
        <w:t>niệm</w:t>
      </w:r>
      <w:r>
        <w:rPr>
          <w:spacing w:val="-12"/>
        </w:rPr>
        <w:t> </w:t>
      </w:r>
      <w:r>
        <w:rPr>
          <w:spacing w:val="-2"/>
        </w:rPr>
        <w:t>khác</w:t>
      </w:r>
      <w:r>
        <w:rPr>
          <w:spacing w:val="-12"/>
        </w:rPr>
        <w:t> </w:t>
      </w:r>
      <w:r>
        <w:rPr>
          <w:spacing w:val="-2"/>
        </w:rPr>
        <w:t>nhau </w:t>
      </w:r>
      <w:r>
        <w:rPr/>
        <w:t>về mọi thứ, và đó là do tích lũy riêng của mỗi </w:t>
      </w:r>
      <w:r>
        <w:rPr/>
        <w:t>người, cũng</w:t>
      </w:r>
      <w:r>
        <w:rPr>
          <w:spacing w:val="-10"/>
        </w:rPr>
        <w:t> </w:t>
      </w:r>
      <w:r>
        <w:rPr/>
        <w:t>như</w:t>
      </w:r>
      <w:r>
        <w:rPr>
          <w:spacing w:val="-9"/>
        </w:rPr>
        <w:t> </w:t>
      </w:r>
      <w:r>
        <w:rPr/>
        <w:t>sự</w:t>
      </w:r>
      <w:r>
        <w:rPr>
          <w:spacing w:val="-9"/>
        </w:rPr>
        <w:t> </w:t>
      </w:r>
      <w:r>
        <w:rPr/>
        <w:t>bám</w:t>
      </w:r>
      <w:r>
        <w:rPr>
          <w:spacing w:val="-9"/>
        </w:rPr>
        <w:t> </w:t>
      </w:r>
      <w:r>
        <w:rPr/>
        <w:t>rễ</w:t>
      </w:r>
      <w:r>
        <w:rPr>
          <w:spacing w:val="-9"/>
        </w:rPr>
        <w:t> </w:t>
      </w:r>
      <w:r>
        <w:rPr/>
        <w:t>sâu</w:t>
      </w:r>
      <w:r>
        <w:rPr>
          <w:spacing w:val="-9"/>
        </w:rPr>
        <w:t> </w:t>
      </w:r>
      <w:r>
        <w:rPr/>
        <w:t>dày</w:t>
      </w:r>
      <w:r>
        <w:rPr>
          <w:spacing w:val="-9"/>
        </w:rPr>
        <w:t> </w:t>
      </w:r>
      <w:r>
        <w:rPr/>
        <w:t>của</w:t>
      </w:r>
      <w:r>
        <w:rPr>
          <w:spacing w:val="-10"/>
        </w:rPr>
        <w:t> </w:t>
      </w:r>
      <w:r>
        <w:rPr/>
        <w:t>tà</w:t>
      </w:r>
      <w:r>
        <w:rPr>
          <w:spacing w:val="-10"/>
        </w:rPr>
        <w:t> </w:t>
      </w:r>
      <w:r>
        <w:rPr/>
        <w:t>kiến.</w:t>
      </w:r>
      <w:r>
        <w:rPr>
          <w:spacing w:val="-14"/>
        </w:rPr>
        <w:t> </w:t>
      </w:r>
      <w:r>
        <w:rPr/>
        <w:t>Với</w:t>
      </w:r>
      <w:r>
        <w:rPr>
          <w:spacing w:val="-9"/>
        </w:rPr>
        <w:t> </w:t>
      </w:r>
      <w:r>
        <w:rPr/>
        <w:t>mỗi</w:t>
      </w:r>
      <w:r>
        <w:rPr>
          <w:spacing w:val="-9"/>
        </w:rPr>
        <w:t> </w:t>
      </w:r>
      <w:r>
        <w:rPr/>
        <w:t>chúng ta,</w:t>
      </w:r>
      <w:r>
        <w:rPr>
          <w:spacing w:val="-10"/>
        </w:rPr>
        <w:t> </w:t>
      </w:r>
      <w:r>
        <w:rPr/>
        <w:t>cần</w:t>
      </w:r>
      <w:r>
        <w:rPr>
          <w:spacing w:val="-10"/>
        </w:rPr>
        <w:t> </w:t>
      </w:r>
      <w:r>
        <w:rPr/>
        <w:t>tự</w:t>
      </w:r>
      <w:r>
        <w:rPr>
          <w:spacing w:val="-10"/>
        </w:rPr>
        <w:t> </w:t>
      </w:r>
      <w:r>
        <w:rPr/>
        <w:t>tìm</w:t>
      </w:r>
      <w:r>
        <w:rPr>
          <w:spacing w:val="-10"/>
        </w:rPr>
        <w:t> </w:t>
      </w:r>
      <w:r>
        <w:rPr/>
        <w:t>hiểu</w:t>
      </w:r>
      <w:r>
        <w:rPr>
          <w:spacing w:val="-10"/>
        </w:rPr>
        <w:t> </w:t>
      </w:r>
      <w:r>
        <w:rPr/>
        <w:t>cho</w:t>
      </w:r>
      <w:r>
        <w:rPr>
          <w:spacing w:val="-10"/>
        </w:rPr>
        <w:t> </w:t>
      </w:r>
      <w:r>
        <w:rPr/>
        <w:t>mình</w:t>
      </w:r>
      <w:r>
        <w:rPr>
          <w:spacing w:val="-10"/>
        </w:rPr>
        <w:t> </w:t>
      </w:r>
      <w:r>
        <w:rPr/>
        <w:t>đâu</w:t>
      </w:r>
      <w:r>
        <w:rPr>
          <w:spacing w:val="-10"/>
        </w:rPr>
        <w:t> </w:t>
      </w:r>
      <w:r>
        <w:rPr/>
        <w:t>là</w:t>
      </w:r>
      <w:r>
        <w:rPr>
          <w:spacing w:val="-10"/>
        </w:rPr>
        <w:t> </w:t>
      </w:r>
      <w:r>
        <w:rPr/>
        <w:t>con</w:t>
      </w:r>
      <w:r>
        <w:rPr>
          <w:spacing w:val="-10"/>
        </w:rPr>
        <w:t> </w:t>
      </w:r>
      <w:r>
        <w:rPr/>
        <w:t>đường</w:t>
      </w:r>
      <w:r>
        <w:rPr>
          <w:spacing w:val="-10"/>
        </w:rPr>
        <w:t> </w:t>
      </w:r>
      <w:r>
        <w:rPr/>
        <w:t>đúng.</w:t>
      </w:r>
      <w:r>
        <w:rPr>
          <w:spacing w:val="-15"/>
        </w:rPr>
        <w:t> </w:t>
      </w:r>
      <w:r>
        <w:rPr/>
        <w:t>Và khi</w:t>
      </w:r>
      <w:r>
        <w:rPr>
          <w:spacing w:val="-9"/>
        </w:rPr>
        <w:t> </w:t>
      </w:r>
      <w:r>
        <w:rPr/>
        <w:t>gặp</w:t>
      </w:r>
      <w:r>
        <w:rPr>
          <w:spacing w:val="-9"/>
        </w:rPr>
        <w:t> </w:t>
      </w:r>
      <w:r>
        <w:rPr/>
        <w:t>ai</w:t>
      </w:r>
      <w:r>
        <w:rPr>
          <w:spacing w:val="-9"/>
        </w:rPr>
        <w:t> </w:t>
      </w:r>
      <w:r>
        <w:rPr/>
        <w:t>quan</w:t>
      </w:r>
      <w:r>
        <w:rPr>
          <w:spacing w:val="-9"/>
        </w:rPr>
        <w:t> </w:t>
      </w:r>
      <w:r>
        <w:rPr/>
        <w:t>tâm,</w:t>
      </w:r>
      <w:r>
        <w:rPr>
          <w:spacing w:val="-9"/>
        </w:rPr>
        <w:t> </w:t>
      </w:r>
      <w:r>
        <w:rPr/>
        <w:t>chúng</w:t>
      </w:r>
      <w:r>
        <w:rPr>
          <w:spacing w:val="-9"/>
        </w:rPr>
        <w:t> </w:t>
      </w:r>
      <w:r>
        <w:rPr/>
        <w:t>ta</w:t>
      </w:r>
      <w:r>
        <w:rPr>
          <w:spacing w:val="-9"/>
        </w:rPr>
        <w:t> </w:t>
      </w:r>
      <w:r>
        <w:rPr/>
        <w:t>có</w:t>
      </w:r>
      <w:r>
        <w:rPr>
          <w:spacing w:val="-9"/>
        </w:rPr>
        <w:t> </w:t>
      </w:r>
      <w:r>
        <w:rPr/>
        <w:t>thể</w:t>
      </w:r>
      <w:r>
        <w:rPr>
          <w:spacing w:val="-9"/>
        </w:rPr>
        <w:t> </w:t>
      </w:r>
      <w:r>
        <w:rPr/>
        <w:t>giúp</w:t>
      </w:r>
      <w:r>
        <w:rPr>
          <w:spacing w:val="-9"/>
        </w:rPr>
        <w:t> </w:t>
      </w:r>
      <w:r>
        <w:rPr/>
        <w:t>đỡ</w:t>
      </w:r>
      <w:r>
        <w:rPr>
          <w:spacing w:val="-9"/>
        </w:rPr>
        <w:t> </w:t>
      </w:r>
      <w:r>
        <w:rPr/>
        <w:t>họ,</w:t>
      </w:r>
      <w:r>
        <w:rPr>
          <w:spacing w:val="-9"/>
        </w:rPr>
        <w:t> </w:t>
      </w:r>
      <w:r>
        <w:rPr/>
        <w:t>chia</w:t>
      </w:r>
      <w:r>
        <w:rPr>
          <w:spacing w:val="-9"/>
        </w:rPr>
        <w:t> </w:t>
      </w:r>
      <w:r>
        <w:rPr/>
        <w:t>sẻ với họ những hiểu biết đúng đắn mà mình có.</w:t>
      </w:r>
    </w:p>
    <w:p>
      <w:pPr>
        <w:spacing w:before="175"/>
        <w:ind w:left="567" w:right="0" w:firstLine="0"/>
        <w:jc w:val="left"/>
        <w:rPr>
          <w:sz w:val="25"/>
        </w:rPr>
      </w:pPr>
      <w:r>
        <w:rPr>
          <w:spacing w:val="-10"/>
          <w:sz w:val="25"/>
        </w:rPr>
        <w:t>…</w:t>
      </w:r>
    </w:p>
    <w:p>
      <w:pPr>
        <w:pStyle w:val="BodyText"/>
        <w:spacing w:line="300" w:lineRule="auto" w:before="242"/>
        <w:ind w:right="38" w:firstLine="453"/>
      </w:pPr>
      <w:r>
        <w:rPr>
          <w:b/>
          <w:i/>
        </w:rPr>
        <w:t>Người hỏi: </w:t>
      </w:r>
      <w:r>
        <w:rPr/>
        <w:t>Làm thế nào để sống trong giây </w:t>
      </w:r>
      <w:r>
        <w:rPr/>
        <w:t>phút hiện tại?</w:t>
      </w:r>
    </w:p>
    <w:p>
      <w:pPr>
        <w:pStyle w:val="BodyText"/>
        <w:spacing w:line="300" w:lineRule="auto" w:before="172"/>
        <w:ind w:right="38" w:firstLine="453"/>
      </w:pPr>
      <w:r>
        <w:rPr>
          <w:b/>
          <w:i/>
        </w:rPr>
        <w:t>Achaan Sujin: </w:t>
      </w:r>
      <w:r>
        <w:rPr/>
        <w:t>Làm thế nào để sống với vô minh và làm thế nào để sống với hiểu biết, hai thứ đó khác nhau. Để sống với vô minh thì không cần phải </w:t>
      </w:r>
      <w:r>
        <w:rPr/>
        <w:t>nghe, tìm</w:t>
      </w:r>
      <w:r>
        <w:rPr>
          <w:spacing w:val="-2"/>
        </w:rPr>
        <w:t> </w:t>
      </w:r>
      <w:r>
        <w:rPr/>
        <w:t>hiểu,</w:t>
      </w:r>
      <w:r>
        <w:rPr>
          <w:spacing w:val="-2"/>
        </w:rPr>
        <w:t> </w:t>
      </w:r>
      <w:r>
        <w:rPr/>
        <w:t>nghiên</w:t>
      </w:r>
      <w:r>
        <w:rPr>
          <w:spacing w:val="-2"/>
        </w:rPr>
        <w:t> </w:t>
      </w:r>
      <w:r>
        <w:rPr/>
        <w:t>cứu,</w:t>
      </w:r>
      <w:r>
        <w:rPr>
          <w:spacing w:val="-2"/>
        </w:rPr>
        <w:t> </w:t>
      </w:r>
      <w:r>
        <w:rPr/>
        <w:t>suy</w:t>
      </w:r>
      <w:r>
        <w:rPr>
          <w:spacing w:val="-2"/>
        </w:rPr>
        <w:t> </w:t>
      </w:r>
      <w:r>
        <w:rPr/>
        <w:t>xét</w:t>
      </w:r>
      <w:r>
        <w:rPr>
          <w:spacing w:val="-2"/>
        </w:rPr>
        <w:t> </w:t>
      </w:r>
      <w:r>
        <w:rPr/>
        <w:t>về</w:t>
      </w:r>
      <w:r>
        <w:rPr>
          <w:spacing w:val="-2"/>
        </w:rPr>
        <w:t> </w:t>
      </w:r>
      <w:r>
        <w:rPr/>
        <w:t>Giáo</w:t>
      </w:r>
      <w:r>
        <w:rPr>
          <w:spacing w:val="-2"/>
        </w:rPr>
        <w:t> </w:t>
      </w:r>
      <w:r>
        <w:rPr/>
        <w:t>lý</w:t>
      </w:r>
      <w:r>
        <w:rPr>
          <w:spacing w:val="-1"/>
        </w:rPr>
        <w:t> </w:t>
      </w:r>
      <w:r>
        <w:rPr/>
        <w:t>của</w:t>
      </w:r>
      <w:r>
        <w:rPr>
          <w:spacing w:val="-2"/>
        </w:rPr>
        <w:t> </w:t>
      </w:r>
      <w:r>
        <w:rPr/>
        <w:t>Đức</w:t>
      </w:r>
      <w:r>
        <w:rPr>
          <w:spacing w:val="-2"/>
        </w:rPr>
        <w:t> </w:t>
      </w:r>
      <w:r>
        <w:rPr/>
        <w:t>Phật, nhưng để có thể sống với hiểu biết đúng thì cần có lời dạy</w:t>
      </w:r>
      <w:r>
        <w:rPr>
          <w:spacing w:val="-1"/>
        </w:rPr>
        <w:t> </w:t>
      </w:r>
      <w:r>
        <w:rPr/>
        <w:t>của</w:t>
      </w:r>
      <w:r>
        <w:rPr>
          <w:spacing w:val="-1"/>
        </w:rPr>
        <w:t> </w:t>
      </w:r>
      <w:r>
        <w:rPr/>
        <w:t>Đức</w:t>
      </w:r>
      <w:r>
        <w:rPr>
          <w:spacing w:val="-1"/>
        </w:rPr>
        <w:t> </w:t>
      </w:r>
      <w:r>
        <w:rPr/>
        <w:t>Phật.</w:t>
      </w:r>
      <w:r>
        <w:rPr>
          <w:spacing w:val="-1"/>
        </w:rPr>
        <w:t> </w:t>
      </w:r>
      <w:r>
        <w:rPr/>
        <w:t>Có</w:t>
      </w:r>
      <w:r>
        <w:rPr>
          <w:spacing w:val="-1"/>
        </w:rPr>
        <w:t> </w:t>
      </w:r>
      <w:r>
        <w:rPr/>
        <w:t>ai</w:t>
      </w:r>
      <w:r>
        <w:rPr>
          <w:spacing w:val="-1"/>
        </w:rPr>
        <w:t> </w:t>
      </w:r>
      <w:r>
        <w:rPr/>
        <w:t>tỏ</w:t>
      </w:r>
      <w:r>
        <w:rPr>
          <w:spacing w:val="-1"/>
        </w:rPr>
        <w:t> </w:t>
      </w:r>
      <w:r>
        <w:rPr/>
        <w:t>lòng</w:t>
      </w:r>
      <w:r>
        <w:rPr>
          <w:spacing w:val="-1"/>
        </w:rPr>
        <w:t> </w:t>
      </w:r>
      <w:r>
        <w:rPr/>
        <w:t>tôn</w:t>
      </w:r>
      <w:r>
        <w:rPr>
          <w:spacing w:val="-1"/>
        </w:rPr>
        <w:t> </w:t>
      </w:r>
      <w:r>
        <w:rPr/>
        <w:t>kính</w:t>
      </w:r>
      <w:r>
        <w:rPr>
          <w:spacing w:val="-1"/>
        </w:rPr>
        <w:t> </w:t>
      </w:r>
      <w:r>
        <w:rPr/>
        <w:t>với</w:t>
      </w:r>
      <w:r>
        <w:rPr>
          <w:spacing w:val="-1"/>
        </w:rPr>
        <w:t> </w:t>
      </w:r>
      <w:r>
        <w:rPr/>
        <w:t>Đức</w:t>
      </w:r>
      <w:r>
        <w:rPr>
          <w:spacing w:val="-1"/>
        </w:rPr>
        <w:t> </w:t>
      </w:r>
      <w:r>
        <w:rPr/>
        <w:t>Phật không?</w:t>
      </w:r>
      <w:r>
        <w:rPr>
          <w:spacing w:val="-1"/>
        </w:rPr>
        <w:t> </w:t>
      </w:r>
      <w:r>
        <w:rPr/>
        <w:t>Làm</w:t>
      </w:r>
      <w:r>
        <w:rPr>
          <w:spacing w:val="-1"/>
        </w:rPr>
        <w:t> </w:t>
      </w:r>
      <w:r>
        <w:rPr/>
        <w:t>thế</w:t>
      </w:r>
      <w:r>
        <w:rPr>
          <w:spacing w:val="-1"/>
        </w:rPr>
        <w:t> </w:t>
      </w:r>
      <w:r>
        <w:rPr/>
        <w:t>nào</w:t>
      </w:r>
      <w:r>
        <w:rPr>
          <w:spacing w:val="-1"/>
        </w:rPr>
        <w:t> </w:t>
      </w:r>
      <w:r>
        <w:rPr/>
        <w:t>để</w:t>
      </w:r>
      <w:r>
        <w:rPr>
          <w:spacing w:val="-1"/>
        </w:rPr>
        <w:t> </w:t>
      </w:r>
      <w:r>
        <w:rPr/>
        <w:t>bày</w:t>
      </w:r>
      <w:r>
        <w:rPr>
          <w:spacing w:val="-1"/>
        </w:rPr>
        <w:t> </w:t>
      </w:r>
      <w:r>
        <w:rPr/>
        <w:t>tỏ</w:t>
      </w:r>
      <w:r>
        <w:rPr>
          <w:spacing w:val="-1"/>
        </w:rPr>
        <w:t> </w:t>
      </w:r>
      <w:r>
        <w:rPr/>
        <w:t>lòng</w:t>
      </w:r>
      <w:r>
        <w:rPr>
          <w:spacing w:val="-1"/>
        </w:rPr>
        <w:t> </w:t>
      </w:r>
      <w:r>
        <w:rPr/>
        <w:t>tôn</w:t>
      </w:r>
      <w:r>
        <w:rPr>
          <w:spacing w:val="-1"/>
        </w:rPr>
        <w:t> </w:t>
      </w:r>
      <w:r>
        <w:rPr/>
        <w:t>kính</w:t>
      </w:r>
      <w:r>
        <w:rPr>
          <w:spacing w:val="-1"/>
        </w:rPr>
        <w:t> </w:t>
      </w:r>
      <w:r>
        <w:rPr/>
        <w:t>với</w:t>
      </w:r>
      <w:r>
        <w:rPr>
          <w:spacing w:val="-1"/>
        </w:rPr>
        <w:t> </w:t>
      </w:r>
      <w:r>
        <w:rPr/>
        <w:t>Ngài? Chúng ta bày tỏ lòng tôn kính bằng việc cúi lạy, việc tụng kinh, đọc câu quy y “</w:t>
      </w:r>
      <w:r>
        <w:rPr>
          <w:i/>
        </w:rPr>
        <w:t>Con xin quy y Phật, con xin quy</w:t>
      </w:r>
      <w:r>
        <w:rPr>
          <w:i/>
          <w:spacing w:val="-5"/>
        </w:rPr>
        <w:t> </w:t>
      </w:r>
      <w:r>
        <w:rPr>
          <w:i/>
        </w:rPr>
        <w:t>y</w:t>
      </w:r>
      <w:r>
        <w:rPr>
          <w:i/>
          <w:spacing w:val="-5"/>
        </w:rPr>
        <w:t> </w:t>
      </w:r>
      <w:r>
        <w:rPr>
          <w:i/>
        </w:rPr>
        <w:t>Pháp,</w:t>
      </w:r>
      <w:r>
        <w:rPr>
          <w:i/>
          <w:spacing w:val="-5"/>
        </w:rPr>
        <w:t> </w:t>
      </w:r>
      <w:r>
        <w:rPr>
          <w:i/>
        </w:rPr>
        <w:t>con</w:t>
      </w:r>
      <w:r>
        <w:rPr>
          <w:i/>
          <w:spacing w:val="-5"/>
        </w:rPr>
        <w:t> </w:t>
      </w:r>
      <w:r>
        <w:rPr>
          <w:i/>
        </w:rPr>
        <w:t>xin</w:t>
      </w:r>
      <w:r>
        <w:rPr>
          <w:i/>
          <w:spacing w:val="-5"/>
        </w:rPr>
        <w:t> </w:t>
      </w:r>
      <w:r>
        <w:rPr>
          <w:i/>
        </w:rPr>
        <w:t>quy</w:t>
      </w:r>
      <w:r>
        <w:rPr>
          <w:i/>
          <w:spacing w:val="-5"/>
        </w:rPr>
        <w:t> </w:t>
      </w:r>
      <w:r>
        <w:rPr>
          <w:i/>
        </w:rPr>
        <w:t>y</w:t>
      </w:r>
      <w:r>
        <w:rPr>
          <w:i/>
          <w:spacing w:val="-5"/>
        </w:rPr>
        <w:t> </w:t>
      </w:r>
      <w:r>
        <w:rPr>
          <w:i/>
        </w:rPr>
        <w:t>Tăng”</w:t>
      </w:r>
      <w:r>
        <w:rPr/>
        <w:t>,</w:t>
      </w:r>
      <w:r>
        <w:rPr>
          <w:spacing w:val="-5"/>
        </w:rPr>
        <w:t> </w:t>
      </w:r>
      <w:r>
        <w:rPr/>
        <w:t>hay</w:t>
      </w:r>
      <w:r>
        <w:rPr>
          <w:spacing w:val="-5"/>
        </w:rPr>
        <w:t> </w:t>
      </w:r>
      <w:r>
        <w:rPr/>
        <w:t>là</w:t>
      </w:r>
      <w:r>
        <w:rPr>
          <w:spacing w:val="-5"/>
        </w:rPr>
        <w:t> </w:t>
      </w:r>
      <w:r>
        <w:rPr/>
        <w:t>bằng</w:t>
      </w:r>
      <w:r>
        <w:rPr>
          <w:spacing w:val="-5"/>
        </w:rPr>
        <w:t> </w:t>
      </w:r>
      <w:r>
        <w:rPr/>
        <w:t>cách</w:t>
      </w:r>
      <w:r>
        <w:rPr>
          <w:spacing w:val="-5"/>
        </w:rPr>
        <w:t> </w:t>
      </w:r>
      <w:r>
        <w:rPr/>
        <w:t>nào khác? Hai cách thức vừa rồi là cách thức qua thân và khẩu,</w:t>
      </w:r>
      <w:r>
        <w:rPr>
          <w:spacing w:val="-9"/>
        </w:rPr>
        <w:t> </w:t>
      </w:r>
      <w:r>
        <w:rPr/>
        <w:t>còn</w:t>
      </w:r>
      <w:r>
        <w:rPr>
          <w:spacing w:val="-9"/>
        </w:rPr>
        <w:t> </w:t>
      </w:r>
      <w:r>
        <w:rPr/>
        <w:t>qua</w:t>
      </w:r>
      <w:r>
        <w:rPr>
          <w:spacing w:val="-9"/>
        </w:rPr>
        <w:t> </w:t>
      </w:r>
      <w:r>
        <w:rPr/>
        <w:t>tâm</w:t>
      </w:r>
      <w:r>
        <w:rPr>
          <w:spacing w:val="-9"/>
        </w:rPr>
        <w:t> </w:t>
      </w:r>
      <w:r>
        <w:rPr/>
        <w:t>thì</w:t>
      </w:r>
      <w:r>
        <w:rPr>
          <w:spacing w:val="-9"/>
        </w:rPr>
        <w:t> </w:t>
      </w:r>
      <w:r>
        <w:rPr/>
        <w:t>thế</w:t>
      </w:r>
      <w:r>
        <w:rPr>
          <w:spacing w:val="-9"/>
        </w:rPr>
        <w:t> </w:t>
      </w:r>
      <w:r>
        <w:rPr/>
        <w:t>nào?</w:t>
      </w:r>
      <w:r>
        <w:rPr>
          <w:spacing w:val="-9"/>
        </w:rPr>
        <w:t> </w:t>
      </w:r>
      <w:r>
        <w:rPr/>
        <w:t>Ở</w:t>
      </w:r>
      <w:r>
        <w:rPr>
          <w:spacing w:val="-9"/>
        </w:rPr>
        <w:t> </w:t>
      </w:r>
      <w:r>
        <w:rPr/>
        <w:t>khoảnh</w:t>
      </w:r>
      <w:r>
        <w:rPr>
          <w:spacing w:val="-9"/>
        </w:rPr>
        <w:t> </w:t>
      </w:r>
      <w:r>
        <w:rPr/>
        <w:t>khắc</w:t>
      </w:r>
      <w:r>
        <w:rPr>
          <w:spacing w:val="-9"/>
        </w:rPr>
        <w:t> </w:t>
      </w:r>
      <w:r>
        <w:rPr/>
        <w:t>nói</w:t>
      </w:r>
      <w:r>
        <w:rPr>
          <w:spacing w:val="-9"/>
        </w:rPr>
        <w:t> </w:t>
      </w:r>
      <w:r>
        <w:rPr/>
        <w:t>“con xin quy y Phật” thì nó có nghĩa là gì? Có nghĩa là tôi lấy</w:t>
      </w:r>
      <w:r>
        <w:rPr>
          <w:spacing w:val="18"/>
        </w:rPr>
        <w:t> </w:t>
      </w:r>
      <w:r>
        <w:rPr/>
        <w:t>Đức</w:t>
      </w:r>
      <w:r>
        <w:rPr>
          <w:spacing w:val="18"/>
        </w:rPr>
        <w:t> </w:t>
      </w:r>
      <w:r>
        <w:rPr/>
        <w:t>Phật</w:t>
      </w:r>
      <w:r>
        <w:rPr>
          <w:spacing w:val="18"/>
        </w:rPr>
        <w:t> </w:t>
      </w:r>
      <w:r>
        <w:rPr/>
        <w:t>làm</w:t>
      </w:r>
      <w:r>
        <w:rPr>
          <w:spacing w:val="18"/>
        </w:rPr>
        <w:t> </w:t>
      </w:r>
      <w:r>
        <w:rPr/>
        <w:t>nơi</w:t>
      </w:r>
      <w:r>
        <w:rPr>
          <w:spacing w:val="18"/>
        </w:rPr>
        <w:t> </w:t>
      </w:r>
      <w:r>
        <w:rPr/>
        <w:t>nương</w:t>
      </w:r>
      <w:r>
        <w:rPr>
          <w:spacing w:val="18"/>
        </w:rPr>
        <w:t> </w:t>
      </w:r>
      <w:r>
        <w:rPr/>
        <w:t>tựa.</w:t>
      </w:r>
      <w:r>
        <w:rPr>
          <w:spacing w:val="18"/>
        </w:rPr>
        <w:t> </w:t>
      </w:r>
      <w:r>
        <w:rPr/>
        <w:t>Làm</w:t>
      </w:r>
      <w:r>
        <w:rPr>
          <w:spacing w:val="18"/>
        </w:rPr>
        <w:t> </w:t>
      </w:r>
      <w:r>
        <w:rPr/>
        <w:t>sao</w:t>
      </w:r>
      <w:r>
        <w:rPr>
          <w:spacing w:val="18"/>
        </w:rPr>
        <w:t> </w:t>
      </w:r>
      <w:r>
        <w:rPr/>
        <w:t>ta</w:t>
      </w:r>
      <w:r>
        <w:rPr>
          <w:spacing w:val="18"/>
        </w:rPr>
        <w:t> </w:t>
      </w:r>
      <w:r>
        <w:rPr/>
        <w:t>lấy</w:t>
      </w:r>
      <w:r>
        <w:rPr>
          <w:spacing w:val="18"/>
        </w:rPr>
        <w:t> </w:t>
      </w:r>
      <w:r>
        <w:rPr>
          <w:spacing w:val="-5"/>
        </w:rPr>
        <w:t>Đức</w:t>
      </w:r>
    </w:p>
    <w:p>
      <w:pPr>
        <w:pStyle w:val="BodyText"/>
        <w:spacing w:line="300" w:lineRule="auto" w:before="90"/>
        <w:ind w:right="111"/>
      </w:pPr>
      <w:r>
        <w:rPr/>
        <w:br w:type="column"/>
      </w:r>
      <w:r>
        <w:rPr/>
        <w:t>Phật làm nơi nương tựa khi không biết về trí tuệ </w:t>
      </w:r>
      <w:r>
        <w:rPr/>
        <w:t>của Ngài?</w:t>
      </w:r>
      <w:r>
        <w:rPr>
          <w:spacing w:val="-3"/>
        </w:rPr>
        <w:t> </w:t>
      </w:r>
      <w:r>
        <w:rPr/>
        <w:t>Như</w:t>
      </w:r>
      <w:r>
        <w:rPr>
          <w:spacing w:val="-3"/>
        </w:rPr>
        <w:t> </w:t>
      </w:r>
      <w:r>
        <w:rPr/>
        <w:t>vậy,</w:t>
      </w:r>
      <w:r>
        <w:rPr>
          <w:spacing w:val="-3"/>
        </w:rPr>
        <w:t> </w:t>
      </w:r>
      <w:r>
        <w:rPr/>
        <w:t>dù</w:t>
      </w:r>
      <w:r>
        <w:rPr>
          <w:spacing w:val="-3"/>
        </w:rPr>
        <w:t> </w:t>
      </w:r>
      <w:r>
        <w:rPr/>
        <w:t>nói</w:t>
      </w:r>
      <w:r>
        <w:rPr>
          <w:spacing w:val="-3"/>
        </w:rPr>
        <w:t> </w:t>
      </w:r>
      <w:r>
        <w:rPr/>
        <w:t>“con</w:t>
      </w:r>
      <w:r>
        <w:rPr>
          <w:spacing w:val="-3"/>
        </w:rPr>
        <w:t> </w:t>
      </w:r>
      <w:r>
        <w:rPr/>
        <w:t>xin</w:t>
      </w:r>
      <w:r>
        <w:rPr>
          <w:spacing w:val="-3"/>
        </w:rPr>
        <w:t> </w:t>
      </w:r>
      <w:r>
        <w:rPr/>
        <w:t>quy</w:t>
      </w:r>
      <w:r>
        <w:rPr>
          <w:spacing w:val="-3"/>
        </w:rPr>
        <w:t> </w:t>
      </w:r>
      <w:r>
        <w:rPr/>
        <w:t>y</w:t>
      </w:r>
      <w:r>
        <w:rPr>
          <w:spacing w:val="-3"/>
        </w:rPr>
        <w:t> </w:t>
      </w:r>
      <w:r>
        <w:rPr/>
        <w:t>Phật”</w:t>
      </w:r>
      <w:r>
        <w:rPr>
          <w:spacing w:val="-3"/>
        </w:rPr>
        <w:t> </w:t>
      </w:r>
      <w:r>
        <w:rPr/>
        <w:t>mà</w:t>
      </w:r>
      <w:r>
        <w:rPr>
          <w:spacing w:val="-3"/>
        </w:rPr>
        <w:t> </w:t>
      </w:r>
      <w:r>
        <w:rPr/>
        <w:t>không có sự chân thật, hiểu biết ở khoảnh khắc đó thì cũng là vô nghĩa. Khi ta nói “con xin quy y Phật” có nghĩa là ta</w:t>
      </w:r>
      <w:r>
        <w:rPr>
          <w:spacing w:val="-1"/>
        </w:rPr>
        <w:t> </w:t>
      </w:r>
      <w:r>
        <w:rPr/>
        <w:t>không</w:t>
      </w:r>
      <w:r>
        <w:rPr>
          <w:spacing w:val="-1"/>
        </w:rPr>
        <w:t> </w:t>
      </w:r>
      <w:r>
        <w:rPr/>
        <w:t>có</w:t>
      </w:r>
      <w:r>
        <w:rPr>
          <w:spacing w:val="-1"/>
        </w:rPr>
        <w:t> </w:t>
      </w:r>
      <w:r>
        <w:rPr/>
        <w:t>người</w:t>
      </w:r>
      <w:r>
        <w:rPr>
          <w:spacing w:val="-1"/>
        </w:rPr>
        <w:t> </w:t>
      </w:r>
      <w:r>
        <w:rPr/>
        <w:t>khác</w:t>
      </w:r>
      <w:r>
        <w:rPr>
          <w:spacing w:val="-1"/>
        </w:rPr>
        <w:t> </w:t>
      </w:r>
      <w:r>
        <w:rPr/>
        <w:t>để</w:t>
      </w:r>
      <w:r>
        <w:rPr>
          <w:spacing w:val="-1"/>
        </w:rPr>
        <w:t> </w:t>
      </w:r>
      <w:r>
        <w:rPr/>
        <w:t>nương</w:t>
      </w:r>
      <w:r>
        <w:rPr>
          <w:spacing w:val="-1"/>
        </w:rPr>
        <w:t> </w:t>
      </w:r>
      <w:r>
        <w:rPr/>
        <w:t>tựa,</w:t>
      </w:r>
      <w:r>
        <w:rPr>
          <w:spacing w:val="-1"/>
        </w:rPr>
        <w:t> </w:t>
      </w:r>
      <w:r>
        <w:rPr/>
        <w:t>ngoài</w:t>
      </w:r>
      <w:r>
        <w:rPr>
          <w:spacing w:val="-1"/>
        </w:rPr>
        <w:t> </w:t>
      </w:r>
      <w:r>
        <w:rPr/>
        <w:t>Đức</w:t>
      </w:r>
      <w:r>
        <w:rPr>
          <w:spacing w:val="-1"/>
        </w:rPr>
        <w:t> </w:t>
      </w:r>
      <w:r>
        <w:rPr/>
        <w:t>Phật. “Nương tựa” ở đây có nghĩa là ta dựa vào những lời dạy</w:t>
      </w:r>
      <w:r>
        <w:rPr>
          <w:spacing w:val="-6"/>
        </w:rPr>
        <w:t> </w:t>
      </w:r>
      <w:r>
        <w:rPr/>
        <w:t>của</w:t>
      </w:r>
      <w:r>
        <w:rPr>
          <w:spacing w:val="-6"/>
        </w:rPr>
        <w:t> </w:t>
      </w:r>
      <w:r>
        <w:rPr/>
        <w:t>Đức</w:t>
      </w:r>
      <w:r>
        <w:rPr>
          <w:spacing w:val="-6"/>
        </w:rPr>
        <w:t> </w:t>
      </w:r>
      <w:r>
        <w:rPr/>
        <w:t>Phật</w:t>
      </w:r>
      <w:r>
        <w:rPr>
          <w:spacing w:val="-6"/>
        </w:rPr>
        <w:t> </w:t>
      </w:r>
      <w:r>
        <w:rPr/>
        <w:t>để</w:t>
      </w:r>
      <w:r>
        <w:rPr>
          <w:spacing w:val="-6"/>
        </w:rPr>
        <w:t> </w:t>
      </w:r>
      <w:r>
        <w:rPr/>
        <w:t>tìm</w:t>
      </w:r>
      <w:r>
        <w:rPr>
          <w:spacing w:val="-6"/>
        </w:rPr>
        <w:t> </w:t>
      </w:r>
      <w:r>
        <w:rPr/>
        <w:t>hiểu,</w:t>
      </w:r>
      <w:r>
        <w:rPr>
          <w:spacing w:val="-6"/>
        </w:rPr>
        <w:t> </w:t>
      </w:r>
      <w:r>
        <w:rPr/>
        <w:t>không</w:t>
      </w:r>
      <w:r>
        <w:rPr>
          <w:spacing w:val="-6"/>
        </w:rPr>
        <w:t> </w:t>
      </w:r>
      <w:r>
        <w:rPr/>
        <w:t>bằng</w:t>
      </w:r>
      <w:r>
        <w:rPr>
          <w:spacing w:val="-6"/>
        </w:rPr>
        <w:t> </w:t>
      </w:r>
      <w:r>
        <w:rPr/>
        <w:t>cách</w:t>
      </w:r>
      <w:r>
        <w:rPr>
          <w:spacing w:val="-6"/>
        </w:rPr>
        <w:t> </w:t>
      </w:r>
      <w:r>
        <w:rPr/>
        <w:t>tin</w:t>
      </w:r>
      <w:r>
        <w:rPr>
          <w:spacing w:val="-6"/>
        </w:rPr>
        <w:t> </w:t>
      </w:r>
      <w:r>
        <w:rPr/>
        <w:t>vào một cách mù quáng, nhưng ta cần phải nương vào lời dạy của Ngài để tìm hiểu về sự thật, từng từ một. Nếu chỉ nghe một cách đơn thuần, không thật sự tìm hiểu, nghiên</w:t>
      </w:r>
      <w:r>
        <w:rPr>
          <w:spacing w:val="-13"/>
        </w:rPr>
        <w:t> </w:t>
      </w:r>
      <w:r>
        <w:rPr/>
        <w:t>cứu,</w:t>
      </w:r>
      <w:r>
        <w:rPr>
          <w:spacing w:val="-13"/>
        </w:rPr>
        <w:t> </w:t>
      </w:r>
      <w:r>
        <w:rPr/>
        <w:t>suy</w:t>
      </w:r>
      <w:r>
        <w:rPr>
          <w:spacing w:val="-13"/>
        </w:rPr>
        <w:t> </w:t>
      </w:r>
      <w:r>
        <w:rPr/>
        <w:t>xét,</w:t>
      </w:r>
      <w:r>
        <w:rPr>
          <w:spacing w:val="-13"/>
        </w:rPr>
        <w:t> </w:t>
      </w:r>
      <w:r>
        <w:rPr/>
        <w:t>ta</w:t>
      </w:r>
      <w:r>
        <w:rPr>
          <w:spacing w:val="-13"/>
        </w:rPr>
        <w:t> </w:t>
      </w:r>
      <w:r>
        <w:rPr/>
        <w:t>sẽ</w:t>
      </w:r>
      <w:r>
        <w:rPr>
          <w:spacing w:val="-13"/>
        </w:rPr>
        <w:t> </w:t>
      </w:r>
      <w:r>
        <w:rPr/>
        <w:t>không</w:t>
      </w:r>
      <w:r>
        <w:rPr>
          <w:spacing w:val="-13"/>
        </w:rPr>
        <w:t> </w:t>
      </w:r>
      <w:r>
        <w:rPr/>
        <w:t>thể</w:t>
      </w:r>
      <w:r>
        <w:rPr>
          <w:spacing w:val="-13"/>
        </w:rPr>
        <w:t> </w:t>
      </w:r>
      <w:r>
        <w:rPr/>
        <w:t>hiểu</w:t>
      </w:r>
      <w:r>
        <w:rPr>
          <w:spacing w:val="-13"/>
        </w:rPr>
        <w:t> </w:t>
      </w:r>
      <w:r>
        <w:rPr/>
        <w:t>thật</w:t>
      </w:r>
      <w:r>
        <w:rPr>
          <w:spacing w:val="-13"/>
        </w:rPr>
        <w:t> </w:t>
      </w:r>
      <w:r>
        <w:rPr/>
        <w:t>sự</w:t>
      </w:r>
      <w:r>
        <w:rPr>
          <w:spacing w:val="-13"/>
        </w:rPr>
        <w:t> </w:t>
      </w:r>
      <w:r>
        <w:rPr/>
        <w:t>Giáo</w:t>
      </w:r>
      <w:r>
        <w:rPr>
          <w:spacing w:val="-13"/>
        </w:rPr>
        <w:t> </w:t>
      </w:r>
      <w:r>
        <w:rPr/>
        <w:t>lý của Đức Phật. Khi nghe thuật ngữ “pañña” bằng tiếng Pāli, ta có thể tìm ngay ra nghĩa của nó là “trí tuệ”, nhưng cần phải thật sự tìm hiểu nó là gì. Với bất cứ chủ</w:t>
      </w:r>
      <w:r>
        <w:rPr>
          <w:spacing w:val="-3"/>
        </w:rPr>
        <w:t> </w:t>
      </w:r>
      <w:r>
        <w:rPr/>
        <w:t>đề</w:t>
      </w:r>
      <w:r>
        <w:rPr>
          <w:spacing w:val="-3"/>
        </w:rPr>
        <w:t> </w:t>
      </w:r>
      <w:r>
        <w:rPr/>
        <w:t>nào,</w:t>
      </w:r>
      <w:r>
        <w:rPr>
          <w:spacing w:val="-3"/>
        </w:rPr>
        <w:t> </w:t>
      </w:r>
      <w:r>
        <w:rPr/>
        <w:t>câu</w:t>
      </w:r>
      <w:r>
        <w:rPr>
          <w:spacing w:val="-3"/>
        </w:rPr>
        <w:t> </w:t>
      </w:r>
      <w:r>
        <w:rPr/>
        <w:t>hỏi</w:t>
      </w:r>
      <w:r>
        <w:rPr>
          <w:spacing w:val="-3"/>
        </w:rPr>
        <w:t> </w:t>
      </w:r>
      <w:r>
        <w:rPr/>
        <w:t>đặt</w:t>
      </w:r>
      <w:r>
        <w:rPr>
          <w:spacing w:val="-3"/>
        </w:rPr>
        <w:t> </w:t>
      </w:r>
      <w:r>
        <w:rPr/>
        <w:t>ra</w:t>
      </w:r>
      <w:r>
        <w:rPr>
          <w:spacing w:val="-3"/>
        </w:rPr>
        <w:t> </w:t>
      </w:r>
      <w:r>
        <w:rPr/>
        <w:t>trước</w:t>
      </w:r>
      <w:r>
        <w:rPr>
          <w:spacing w:val="-3"/>
        </w:rPr>
        <w:t> </w:t>
      </w:r>
      <w:r>
        <w:rPr/>
        <w:t>tiên</w:t>
      </w:r>
      <w:r>
        <w:rPr>
          <w:spacing w:val="-3"/>
        </w:rPr>
        <w:t> </w:t>
      </w:r>
      <w:r>
        <w:rPr/>
        <w:t>phải</w:t>
      </w:r>
      <w:r>
        <w:rPr>
          <w:spacing w:val="-3"/>
        </w:rPr>
        <w:t> </w:t>
      </w:r>
      <w:r>
        <w:rPr/>
        <w:t>là:</w:t>
      </w:r>
      <w:r>
        <w:rPr>
          <w:spacing w:val="-3"/>
        </w:rPr>
        <w:t> </w:t>
      </w:r>
      <w:r>
        <w:rPr/>
        <w:t>“đó</w:t>
      </w:r>
      <w:r>
        <w:rPr>
          <w:spacing w:val="-3"/>
        </w:rPr>
        <w:t> </w:t>
      </w:r>
      <w:r>
        <w:rPr/>
        <w:t>là</w:t>
      </w:r>
      <w:r>
        <w:rPr>
          <w:spacing w:val="-3"/>
        </w:rPr>
        <w:t> </w:t>
      </w:r>
      <w:r>
        <w:rPr/>
        <w:t>gì”, trước khi chuyển sang bước tiếp theo. Dường như “trí tuệ”</w:t>
      </w:r>
      <w:r>
        <w:rPr>
          <w:spacing w:val="-7"/>
        </w:rPr>
        <w:t> </w:t>
      </w:r>
      <w:r>
        <w:rPr/>
        <w:t>đơn</w:t>
      </w:r>
      <w:r>
        <w:rPr>
          <w:spacing w:val="-7"/>
        </w:rPr>
        <w:t> </w:t>
      </w:r>
      <w:r>
        <w:rPr/>
        <w:t>giản</w:t>
      </w:r>
      <w:r>
        <w:rPr>
          <w:spacing w:val="-7"/>
        </w:rPr>
        <w:t> </w:t>
      </w:r>
      <w:r>
        <w:rPr/>
        <w:t>và</w:t>
      </w:r>
      <w:r>
        <w:rPr>
          <w:spacing w:val="-7"/>
        </w:rPr>
        <w:t> </w:t>
      </w:r>
      <w:r>
        <w:rPr/>
        <w:t>dễ</w:t>
      </w:r>
      <w:r>
        <w:rPr>
          <w:spacing w:val="-7"/>
        </w:rPr>
        <w:t> </w:t>
      </w:r>
      <w:r>
        <w:rPr/>
        <w:t>dàng</w:t>
      </w:r>
      <w:r>
        <w:rPr>
          <w:spacing w:val="-7"/>
        </w:rPr>
        <w:t> </w:t>
      </w:r>
      <w:r>
        <w:rPr/>
        <w:t>lắm,</w:t>
      </w:r>
      <w:r>
        <w:rPr>
          <w:spacing w:val="-7"/>
        </w:rPr>
        <w:t> </w:t>
      </w:r>
      <w:r>
        <w:rPr/>
        <w:t>vì</w:t>
      </w:r>
      <w:r>
        <w:rPr>
          <w:spacing w:val="-7"/>
        </w:rPr>
        <w:t> </w:t>
      </w:r>
      <w:r>
        <w:rPr/>
        <w:t>ai</w:t>
      </w:r>
      <w:r>
        <w:rPr>
          <w:spacing w:val="-7"/>
        </w:rPr>
        <w:t> </w:t>
      </w:r>
      <w:r>
        <w:rPr/>
        <w:t>cũng</w:t>
      </w:r>
      <w:r>
        <w:rPr>
          <w:spacing w:val="-7"/>
        </w:rPr>
        <w:t> </w:t>
      </w:r>
      <w:r>
        <w:rPr/>
        <w:t>có</w:t>
      </w:r>
      <w:r>
        <w:rPr>
          <w:spacing w:val="-7"/>
        </w:rPr>
        <w:t> </w:t>
      </w:r>
      <w:r>
        <w:rPr/>
        <w:t>thể</w:t>
      </w:r>
      <w:r>
        <w:rPr>
          <w:spacing w:val="-7"/>
        </w:rPr>
        <w:t> </w:t>
      </w:r>
      <w:r>
        <w:rPr/>
        <w:t>dùng</w:t>
      </w:r>
      <w:r>
        <w:rPr>
          <w:spacing w:val="-7"/>
        </w:rPr>
        <w:t> </w:t>
      </w:r>
      <w:r>
        <w:rPr/>
        <w:t>từ ấy,</w:t>
      </w:r>
      <w:r>
        <w:rPr>
          <w:spacing w:val="-2"/>
        </w:rPr>
        <w:t> </w:t>
      </w:r>
      <w:r>
        <w:rPr/>
        <w:t>nhưng</w:t>
      </w:r>
      <w:r>
        <w:rPr>
          <w:spacing w:val="-2"/>
        </w:rPr>
        <w:t> </w:t>
      </w:r>
      <w:r>
        <w:rPr/>
        <w:t>khi</w:t>
      </w:r>
      <w:r>
        <w:rPr>
          <w:spacing w:val="-2"/>
        </w:rPr>
        <w:t> </w:t>
      </w:r>
      <w:r>
        <w:rPr/>
        <w:t>có</w:t>
      </w:r>
      <w:r>
        <w:rPr>
          <w:spacing w:val="-2"/>
        </w:rPr>
        <w:t> </w:t>
      </w:r>
      <w:r>
        <w:rPr/>
        <w:t>người</w:t>
      </w:r>
      <w:r>
        <w:rPr>
          <w:spacing w:val="-2"/>
        </w:rPr>
        <w:t> </w:t>
      </w:r>
      <w:r>
        <w:rPr/>
        <w:t>hỏi</w:t>
      </w:r>
      <w:r>
        <w:rPr>
          <w:spacing w:val="-2"/>
        </w:rPr>
        <w:t> </w:t>
      </w:r>
      <w:r>
        <w:rPr/>
        <w:t>“trí</w:t>
      </w:r>
      <w:r>
        <w:rPr>
          <w:spacing w:val="-2"/>
        </w:rPr>
        <w:t> </w:t>
      </w:r>
      <w:r>
        <w:rPr/>
        <w:t>tuệ</w:t>
      </w:r>
      <w:r>
        <w:rPr>
          <w:spacing w:val="-2"/>
        </w:rPr>
        <w:t> </w:t>
      </w:r>
      <w:r>
        <w:rPr/>
        <w:t>là</w:t>
      </w:r>
      <w:r>
        <w:rPr>
          <w:spacing w:val="-2"/>
        </w:rPr>
        <w:t> </w:t>
      </w:r>
      <w:r>
        <w:rPr/>
        <w:t>gì”</w:t>
      </w:r>
      <w:r>
        <w:rPr>
          <w:spacing w:val="-2"/>
        </w:rPr>
        <w:t> </w:t>
      </w:r>
      <w:r>
        <w:rPr/>
        <w:t>thì</w:t>
      </w:r>
      <w:r>
        <w:rPr>
          <w:spacing w:val="-2"/>
        </w:rPr>
        <w:t> </w:t>
      </w:r>
      <w:r>
        <w:rPr/>
        <w:t>câu</w:t>
      </w:r>
      <w:r>
        <w:rPr>
          <w:spacing w:val="-2"/>
        </w:rPr>
        <w:t> </w:t>
      </w:r>
      <w:r>
        <w:rPr/>
        <w:t>trả</w:t>
      </w:r>
      <w:r>
        <w:rPr>
          <w:spacing w:val="-2"/>
        </w:rPr>
        <w:t> </w:t>
      </w:r>
      <w:r>
        <w:rPr/>
        <w:t>lời của bạn như thế nào? Hiện giờ có trí tuệ không? Câu trả lời là gì?</w:t>
      </w:r>
    </w:p>
    <w:p>
      <w:pPr>
        <w:pStyle w:val="BodyText"/>
        <w:spacing w:line="300" w:lineRule="auto" w:before="183"/>
        <w:ind w:right="111" w:firstLine="453"/>
      </w:pPr>
      <w:r>
        <w:rPr/>
        <w:t>Nếu không có hiểu biết về trí tuệ, làm sao có </w:t>
      </w:r>
      <w:r>
        <w:rPr/>
        <w:t>câu trả lời cho câu hỏi “hiện giờ có trí tuệ không”. Trí tuệ là</w:t>
      </w:r>
      <w:r>
        <w:rPr>
          <w:spacing w:val="-3"/>
        </w:rPr>
        <w:t> </w:t>
      </w:r>
      <w:r>
        <w:rPr/>
        <w:t>một</w:t>
      </w:r>
      <w:r>
        <w:rPr>
          <w:spacing w:val="-3"/>
        </w:rPr>
        <w:t> </w:t>
      </w:r>
      <w:r>
        <w:rPr/>
        <w:t>thực</w:t>
      </w:r>
      <w:r>
        <w:rPr>
          <w:spacing w:val="-3"/>
        </w:rPr>
        <w:t> </w:t>
      </w:r>
      <w:r>
        <w:rPr/>
        <w:t>tại,</w:t>
      </w:r>
      <w:r>
        <w:rPr>
          <w:spacing w:val="-3"/>
        </w:rPr>
        <w:t> </w:t>
      </w:r>
      <w:r>
        <w:rPr/>
        <w:t>một</w:t>
      </w:r>
      <w:r>
        <w:rPr>
          <w:spacing w:val="-3"/>
        </w:rPr>
        <w:t> </w:t>
      </w:r>
      <w:r>
        <w:rPr/>
        <w:t>pháp</w:t>
      </w:r>
      <w:r>
        <w:rPr>
          <w:spacing w:val="-3"/>
        </w:rPr>
        <w:t> </w:t>
      </w:r>
      <w:r>
        <w:rPr/>
        <w:t>không</w:t>
      </w:r>
      <w:r>
        <w:rPr>
          <w:spacing w:val="-3"/>
        </w:rPr>
        <w:t> </w:t>
      </w:r>
      <w:r>
        <w:rPr/>
        <w:t>thể</w:t>
      </w:r>
      <w:r>
        <w:rPr>
          <w:spacing w:val="-3"/>
        </w:rPr>
        <w:t> </w:t>
      </w:r>
      <w:r>
        <w:rPr/>
        <w:t>sinh</w:t>
      </w:r>
      <w:r>
        <w:rPr>
          <w:spacing w:val="-3"/>
        </w:rPr>
        <w:t> </w:t>
      </w:r>
      <w:r>
        <w:rPr/>
        <w:t>khởi</w:t>
      </w:r>
      <w:r>
        <w:rPr>
          <w:spacing w:val="-3"/>
        </w:rPr>
        <w:t> </w:t>
      </w:r>
      <w:r>
        <w:rPr/>
        <w:t>do</w:t>
      </w:r>
      <w:r>
        <w:rPr>
          <w:spacing w:val="-3"/>
        </w:rPr>
        <w:t> </w:t>
      </w:r>
      <w:r>
        <w:rPr/>
        <w:t>ý</w:t>
      </w:r>
      <w:r>
        <w:rPr>
          <w:spacing w:val="-3"/>
        </w:rPr>
        <w:t> </w:t>
      </w:r>
      <w:r>
        <w:rPr/>
        <w:t>chí. Không thể nhầm lẫn vô minh với trí tuệ, vì vô minh không</w:t>
      </w:r>
      <w:r>
        <w:rPr>
          <w:spacing w:val="12"/>
        </w:rPr>
        <w:t> </w:t>
      </w:r>
      <w:r>
        <w:rPr/>
        <w:t>hiểu,</w:t>
      </w:r>
      <w:r>
        <w:rPr>
          <w:spacing w:val="12"/>
        </w:rPr>
        <w:t> </w:t>
      </w:r>
      <w:r>
        <w:rPr/>
        <w:t>nhưng</w:t>
      </w:r>
      <w:r>
        <w:rPr>
          <w:spacing w:val="12"/>
        </w:rPr>
        <w:t> </w:t>
      </w:r>
      <w:r>
        <w:rPr/>
        <w:t>trí</w:t>
      </w:r>
      <w:r>
        <w:rPr>
          <w:spacing w:val="12"/>
        </w:rPr>
        <w:t> </w:t>
      </w:r>
      <w:r>
        <w:rPr/>
        <w:t>tuệ</w:t>
      </w:r>
      <w:r>
        <w:rPr>
          <w:spacing w:val="12"/>
        </w:rPr>
        <w:t> </w:t>
      </w:r>
      <w:r>
        <w:rPr/>
        <w:t>thì</w:t>
      </w:r>
      <w:r>
        <w:rPr>
          <w:spacing w:val="13"/>
        </w:rPr>
        <w:t> </w:t>
      </w:r>
      <w:r>
        <w:rPr/>
        <w:t>hiểu.</w:t>
      </w:r>
      <w:r>
        <w:rPr>
          <w:spacing w:val="7"/>
        </w:rPr>
        <w:t> </w:t>
      </w:r>
      <w:r>
        <w:rPr/>
        <w:t>Trí</w:t>
      </w:r>
      <w:r>
        <w:rPr>
          <w:spacing w:val="12"/>
        </w:rPr>
        <w:t> </w:t>
      </w:r>
      <w:r>
        <w:rPr/>
        <w:t>tuệ</w:t>
      </w:r>
      <w:r>
        <w:rPr>
          <w:spacing w:val="12"/>
        </w:rPr>
        <w:t> </w:t>
      </w:r>
      <w:r>
        <w:rPr/>
        <w:t>hiểu</w:t>
      </w:r>
      <w:r>
        <w:rPr>
          <w:spacing w:val="12"/>
        </w:rPr>
        <w:t> </w:t>
      </w:r>
      <w:r>
        <w:rPr/>
        <w:t>cái</w:t>
      </w:r>
      <w:r>
        <w:rPr>
          <w:spacing w:val="13"/>
        </w:rPr>
        <w:t> </w:t>
      </w:r>
      <w:r>
        <w:rPr>
          <w:spacing w:val="-5"/>
        </w:rPr>
        <w:t>gì?</w:t>
      </w:r>
    </w:p>
    <w:p>
      <w:pPr>
        <w:pStyle w:val="BodyText"/>
        <w:spacing w:after="0" w:line="300" w:lineRule="auto"/>
        <w:sectPr>
          <w:type w:val="continuous"/>
          <w:pgSz w:w="15310" w:h="11630" w:orient="landscape"/>
          <w:pgMar w:header="776" w:footer="0" w:top="1080" w:bottom="280" w:left="1133" w:right="1133"/>
          <w:cols w:num="2" w:equalWidth="0">
            <w:col w:w="5655" w:space="1659"/>
            <w:col w:w="5730"/>
          </w:cols>
        </w:sectPr>
      </w:pPr>
    </w:p>
    <w:p>
      <w:pPr>
        <w:pStyle w:val="BodyText"/>
        <w:spacing w:before="35"/>
        <w:ind w:left="0"/>
        <w:jc w:val="left"/>
        <w:rPr>
          <w:sz w:val="20"/>
        </w:rPr>
      </w:pPr>
    </w:p>
    <w:p>
      <w:pPr>
        <w:pStyle w:val="BodyText"/>
        <w:spacing w:after="0"/>
        <w:jc w:val="left"/>
        <w:rPr>
          <w:sz w:val="20"/>
        </w:rPr>
        <w:sectPr>
          <w:headerReference w:type="default" r:id="rId34"/>
          <w:pgSz w:w="15310" w:h="11630" w:orient="landscape"/>
          <w:pgMar w:header="776" w:footer="0" w:top="1100" w:bottom="280" w:left="1133" w:right="1133"/>
        </w:sectPr>
      </w:pPr>
    </w:p>
    <w:p>
      <w:pPr>
        <w:pStyle w:val="BodyText"/>
        <w:spacing w:line="288" w:lineRule="auto" w:before="89"/>
        <w:ind w:right="38"/>
      </w:pPr>
      <w:r>
        <w:rPr/>
        <w:t>Trí tuệ có hiểu “đây là bông hoa” không? Biết “đây </w:t>
      </w:r>
      <w:r>
        <w:rPr/>
        <w:t>là bông</w:t>
      </w:r>
      <w:r>
        <w:rPr>
          <w:spacing w:val="-1"/>
        </w:rPr>
        <w:t> </w:t>
      </w:r>
      <w:r>
        <w:rPr/>
        <w:t>hoa”</w:t>
      </w:r>
      <w:r>
        <w:rPr>
          <w:spacing w:val="-1"/>
        </w:rPr>
        <w:t> </w:t>
      </w:r>
      <w:r>
        <w:rPr/>
        <w:t>thì</w:t>
      </w:r>
      <w:r>
        <w:rPr>
          <w:spacing w:val="-1"/>
        </w:rPr>
        <w:t> </w:t>
      </w:r>
      <w:r>
        <w:rPr/>
        <w:t>không</w:t>
      </w:r>
      <w:r>
        <w:rPr>
          <w:spacing w:val="-1"/>
        </w:rPr>
        <w:t> </w:t>
      </w:r>
      <w:r>
        <w:rPr/>
        <w:t>phải</w:t>
      </w:r>
      <w:r>
        <w:rPr>
          <w:spacing w:val="-1"/>
        </w:rPr>
        <w:t> </w:t>
      </w:r>
      <w:r>
        <w:rPr/>
        <w:t>là</w:t>
      </w:r>
      <w:r>
        <w:rPr>
          <w:spacing w:val="-1"/>
        </w:rPr>
        <w:t> </w:t>
      </w:r>
      <w:r>
        <w:rPr/>
        <w:t>trí</w:t>
      </w:r>
      <w:r>
        <w:rPr>
          <w:spacing w:val="-1"/>
        </w:rPr>
        <w:t> </w:t>
      </w:r>
      <w:r>
        <w:rPr/>
        <w:t>tuệ.</w:t>
      </w:r>
      <w:r>
        <w:rPr>
          <w:spacing w:val="-6"/>
        </w:rPr>
        <w:t> </w:t>
      </w:r>
      <w:r>
        <w:rPr/>
        <w:t>Vậy</w:t>
      </w:r>
      <w:r>
        <w:rPr>
          <w:spacing w:val="-1"/>
        </w:rPr>
        <w:t> </w:t>
      </w:r>
      <w:r>
        <w:rPr/>
        <w:t>trí</w:t>
      </w:r>
      <w:r>
        <w:rPr>
          <w:spacing w:val="-1"/>
        </w:rPr>
        <w:t> </w:t>
      </w:r>
      <w:r>
        <w:rPr/>
        <w:t>tuệ</w:t>
      </w:r>
      <w:r>
        <w:rPr>
          <w:spacing w:val="-1"/>
        </w:rPr>
        <w:t> </w:t>
      </w:r>
      <w:r>
        <w:rPr/>
        <w:t>hiểu</w:t>
      </w:r>
      <w:r>
        <w:rPr>
          <w:spacing w:val="-1"/>
        </w:rPr>
        <w:t> </w:t>
      </w:r>
      <w:r>
        <w:rPr/>
        <w:t>cái gì?</w:t>
      </w:r>
      <w:r>
        <w:rPr>
          <w:spacing w:val="-8"/>
        </w:rPr>
        <w:t> </w:t>
      </w:r>
      <w:r>
        <w:rPr>
          <w:i/>
        </w:rPr>
        <w:t>Trí</w:t>
      </w:r>
      <w:r>
        <w:rPr>
          <w:i/>
          <w:spacing w:val="-8"/>
        </w:rPr>
        <w:t> </w:t>
      </w:r>
      <w:r>
        <w:rPr>
          <w:i/>
        </w:rPr>
        <w:t>tuệ</w:t>
      </w:r>
      <w:r>
        <w:rPr>
          <w:i/>
          <w:spacing w:val="-8"/>
        </w:rPr>
        <w:t> </w:t>
      </w:r>
      <w:r>
        <w:rPr>
          <w:i/>
        </w:rPr>
        <w:t>hiểu</w:t>
      </w:r>
      <w:r>
        <w:rPr>
          <w:i/>
          <w:spacing w:val="-8"/>
        </w:rPr>
        <w:t> </w:t>
      </w:r>
      <w:r>
        <w:rPr>
          <w:i/>
        </w:rPr>
        <w:t>cái</w:t>
      </w:r>
      <w:r>
        <w:rPr>
          <w:i/>
          <w:spacing w:val="-8"/>
        </w:rPr>
        <w:t> </w:t>
      </w:r>
      <w:r>
        <w:rPr>
          <w:i/>
        </w:rPr>
        <w:t>xuất</w:t>
      </w:r>
      <w:r>
        <w:rPr>
          <w:i/>
          <w:spacing w:val="-8"/>
        </w:rPr>
        <w:t> </w:t>
      </w:r>
      <w:r>
        <w:rPr>
          <w:i/>
        </w:rPr>
        <w:t>hiện</w:t>
      </w:r>
      <w:r>
        <w:rPr>
          <w:i/>
          <w:spacing w:val="-8"/>
        </w:rPr>
        <w:t> </w:t>
      </w:r>
      <w:r>
        <w:rPr>
          <w:i/>
        </w:rPr>
        <w:t>với</w:t>
      </w:r>
      <w:r>
        <w:rPr>
          <w:i/>
          <w:spacing w:val="-8"/>
        </w:rPr>
        <w:t> </w:t>
      </w:r>
      <w:r>
        <w:rPr>
          <w:i/>
        </w:rPr>
        <w:t>đúng</w:t>
      </w:r>
      <w:r>
        <w:rPr>
          <w:i/>
          <w:spacing w:val="-8"/>
        </w:rPr>
        <w:t> </w:t>
      </w:r>
      <w:r>
        <w:rPr>
          <w:i/>
        </w:rPr>
        <w:t>bản</w:t>
      </w:r>
      <w:r>
        <w:rPr>
          <w:i/>
          <w:spacing w:val="-8"/>
        </w:rPr>
        <w:t> </w:t>
      </w:r>
      <w:r>
        <w:rPr>
          <w:i/>
        </w:rPr>
        <w:t>chất</w:t>
      </w:r>
      <w:r>
        <w:rPr>
          <w:i/>
          <w:spacing w:val="-8"/>
        </w:rPr>
        <w:t> </w:t>
      </w:r>
      <w:r>
        <w:rPr>
          <w:i/>
        </w:rPr>
        <w:t>của</w:t>
      </w:r>
      <w:r>
        <w:rPr>
          <w:i/>
          <w:spacing w:val="-8"/>
        </w:rPr>
        <w:t> </w:t>
      </w:r>
      <w:r>
        <w:rPr>
          <w:i/>
        </w:rPr>
        <w:t>nó</w:t>
      </w:r>
      <w:r>
        <w:rPr/>
        <w:t>. Cái thấy là cái thấy, nó không phải là ta hay một ai cả, nó</w:t>
      </w:r>
      <w:r>
        <w:rPr>
          <w:spacing w:val="-3"/>
        </w:rPr>
        <w:t> </w:t>
      </w:r>
      <w:r>
        <w:rPr/>
        <w:t>không</w:t>
      </w:r>
      <w:r>
        <w:rPr>
          <w:spacing w:val="-3"/>
        </w:rPr>
        <w:t> </w:t>
      </w:r>
      <w:r>
        <w:rPr/>
        <w:t>thuộc</w:t>
      </w:r>
      <w:r>
        <w:rPr>
          <w:spacing w:val="-3"/>
        </w:rPr>
        <w:t> </w:t>
      </w:r>
      <w:r>
        <w:rPr/>
        <w:t>về</w:t>
      </w:r>
      <w:r>
        <w:rPr>
          <w:spacing w:val="-3"/>
        </w:rPr>
        <w:t> </w:t>
      </w:r>
      <w:r>
        <w:rPr/>
        <w:t>ai</w:t>
      </w:r>
      <w:r>
        <w:rPr>
          <w:spacing w:val="-3"/>
        </w:rPr>
        <w:t> </w:t>
      </w:r>
      <w:r>
        <w:rPr/>
        <w:t>và</w:t>
      </w:r>
      <w:r>
        <w:rPr>
          <w:spacing w:val="-3"/>
        </w:rPr>
        <w:t> </w:t>
      </w:r>
      <w:r>
        <w:rPr/>
        <w:t>không</w:t>
      </w:r>
      <w:r>
        <w:rPr>
          <w:spacing w:val="-3"/>
        </w:rPr>
        <w:t> </w:t>
      </w:r>
      <w:r>
        <w:rPr/>
        <w:t>ai</w:t>
      </w:r>
      <w:r>
        <w:rPr>
          <w:spacing w:val="-3"/>
        </w:rPr>
        <w:t> </w:t>
      </w:r>
      <w:r>
        <w:rPr/>
        <w:t>có</w:t>
      </w:r>
      <w:r>
        <w:rPr>
          <w:spacing w:val="-3"/>
        </w:rPr>
        <w:t> </w:t>
      </w:r>
      <w:r>
        <w:rPr/>
        <w:t>thể</w:t>
      </w:r>
      <w:r>
        <w:rPr>
          <w:spacing w:val="-3"/>
        </w:rPr>
        <w:t> </w:t>
      </w:r>
      <w:r>
        <w:rPr/>
        <w:t>tạo</w:t>
      </w:r>
      <w:r>
        <w:rPr>
          <w:spacing w:val="-3"/>
        </w:rPr>
        <w:t> </w:t>
      </w:r>
      <w:r>
        <w:rPr/>
        <w:t>ra</w:t>
      </w:r>
      <w:r>
        <w:rPr>
          <w:spacing w:val="-3"/>
        </w:rPr>
        <w:t> </w:t>
      </w:r>
      <w:r>
        <w:rPr/>
        <w:t>nó.</w:t>
      </w:r>
      <w:r>
        <w:rPr>
          <w:spacing w:val="-3"/>
        </w:rPr>
        <w:t> </w:t>
      </w:r>
      <w:r>
        <w:rPr/>
        <w:t>Như vậy,</w:t>
      </w:r>
      <w:r>
        <w:rPr>
          <w:spacing w:val="-12"/>
        </w:rPr>
        <w:t> </w:t>
      </w:r>
      <w:r>
        <w:rPr/>
        <w:t>không</w:t>
      </w:r>
      <w:r>
        <w:rPr>
          <w:spacing w:val="-12"/>
        </w:rPr>
        <w:t> </w:t>
      </w:r>
      <w:r>
        <w:rPr/>
        <w:t>phải</w:t>
      </w:r>
      <w:r>
        <w:rPr>
          <w:spacing w:val="-12"/>
        </w:rPr>
        <w:t> </w:t>
      </w:r>
      <w:r>
        <w:rPr/>
        <w:t>là</w:t>
      </w:r>
      <w:r>
        <w:rPr>
          <w:spacing w:val="-12"/>
        </w:rPr>
        <w:t> </w:t>
      </w:r>
      <w:r>
        <w:rPr/>
        <w:t>tôi</w:t>
      </w:r>
      <w:r>
        <w:rPr>
          <w:spacing w:val="-12"/>
        </w:rPr>
        <w:t> </w:t>
      </w:r>
      <w:r>
        <w:rPr/>
        <w:t>là</w:t>
      </w:r>
      <w:r>
        <w:rPr>
          <w:spacing w:val="-12"/>
        </w:rPr>
        <w:t> </w:t>
      </w:r>
      <w:r>
        <w:rPr/>
        <w:t>người</w:t>
      </w:r>
      <w:r>
        <w:rPr>
          <w:spacing w:val="-12"/>
        </w:rPr>
        <w:t> </w:t>
      </w:r>
      <w:r>
        <w:rPr/>
        <w:t>đang</w:t>
      </w:r>
      <w:r>
        <w:rPr>
          <w:spacing w:val="-12"/>
        </w:rPr>
        <w:t> </w:t>
      </w:r>
      <w:r>
        <w:rPr/>
        <w:t>thấy.</w:t>
      </w:r>
      <w:r>
        <w:rPr>
          <w:spacing w:val="-12"/>
        </w:rPr>
        <w:t> </w:t>
      </w:r>
      <w:r>
        <w:rPr/>
        <w:t>Hiểu</w:t>
      </w:r>
      <w:r>
        <w:rPr>
          <w:spacing w:val="-12"/>
        </w:rPr>
        <w:t> </w:t>
      </w:r>
      <w:r>
        <w:rPr/>
        <w:t>như</w:t>
      </w:r>
      <w:r>
        <w:rPr>
          <w:spacing w:val="-12"/>
        </w:rPr>
        <w:t> </w:t>
      </w:r>
      <w:r>
        <w:rPr/>
        <w:t>vậy là</w:t>
      </w:r>
      <w:r>
        <w:rPr>
          <w:spacing w:val="-15"/>
        </w:rPr>
        <w:t> </w:t>
      </w:r>
      <w:r>
        <w:rPr/>
        <w:t>trí</w:t>
      </w:r>
      <w:r>
        <w:rPr>
          <w:spacing w:val="-15"/>
        </w:rPr>
        <w:t> </w:t>
      </w:r>
      <w:r>
        <w:rPr/>
        <w:t>tuệ</w:t>
      </w:r>
      <w:r>
        <w:rPr>
          <w:spacing w:val="-15"/>
        </w:rPr>
        <w:t> </w:t>
      </w:r>
      <w:r>
        <w:rPr/>
        <w:t>hay</w:t>
      </w:r>
      <w:r>
        <w:rPr>
          <w:spacing w:val="-15"/>
        </w:rPr>
        <w:t> </w:t>
      </w:r>
      <w:r>
        <w:rPr/>
        <w:t>không?</w:t>
      </w:r>
      <w:r>
        <w:rPr>
          <w:spacing w:val="-15"/>
        </w:rPr>
        <w:t> </w:t>
      </w:r>
      <w:r>
        <w:rPr/>
        <w:t>Có</w:t>
      </w:r>
      <w:r>
        <w:rPr>
          <w:spacing w:val="-15"/>
        </w:rPr>
        <w:t> </w:t>
      </w:r>
      <w:r>
        <w:rPr/>
        <w:t>nhiều</w:t>
      </w:r>
      <w:r>
        <w:rPr>
          <w:spacing w:val="-15"/>
        </w:rPr>
        <w:t> </w:t>
      </w:r>
      <w:r>
        <w:rPr/>
        <w:t>mức</w:t>
      </w:r>
      <w:r>
        <w:rPr>
          <w:spacing w:val="-15"/>
        </w:rPr>
        <w:t> </w:t>
      </w:r>
      <w:r>
        <w:rPr/>
        <w:t>độ</w:t>
      </w:r>
      <w:r>
        <w:rPr>
          <w:spacing w:val="-15"/>
        </w:rPr>
        <w:t> </w:t>
      </w:r>
      <w:r>
        <w:rPr/>
        <w:t>trí</w:t>
      </w:r>
      <w:r>
        <w:rPr>
          <w:spacing w:val="-15"/>
        </w:rPr>
        <w:t> </w:t>
      </w:r>
      <w:r>
        <w:rPr/>
        <w:t>tuệ</w:t>
      </w:r>
      <w:r>
        <w:rPr>
          <w:spacing w:val="-15"/>
        </w:rPr>
        <w:t> </w:t>
      </w:r>
      <w:r>
        <w:rPr/>
        <w:t>khác</w:t>
      </w:r>
      <w:r>
        <w:rPr>
          <w:spacing w:val="-15"/>
        </w:rPr>
        <w:t> </w:t>
      </w:r>
      <w:r>
        <w:rPr/>
        <w:t>nhau. Có</w:t>
      </w:r>
      <w:r>
        <w:rPr>
          <w:spacing w:val="-13"/>
        </w:rPr>
        <w:t> </w:t>
      </w:r>
      <w:r>
        <w:rPr/>
        <w:t>thể</w:t>
      </w:r>
      <w:r>
        <w:rPr>
          <w:spacing w:val="-13"/>
        </w:rPr>
        <w:t> </w:t>
      </w:r>
      <w:r>
        <w:rPr/>
        <w:t>thấy</w:t>
      </w:r>
      <w:r>
        <w:rPr>
          <w:spacing w:val="-13"/>
        </w:rPr>
        <w:t> </w:t>
      </w:r>
      <w:r>
        <w:rPr/>
        <w:t>sự</w:t>
      </w:r>
      <w:r>
        <w:rPr>
          <w:spacing w:val="-13"/>
        </w:rPr>
        <w:t> </w:t>
      </w:r>
      <w:r>
        <w:rPr/>
        <w:t>khác</w:t>
      </w:r>
      <w:r>
        <w:rPr>
          <w:spacing w:val="-13"/>
        </w:rPr>
        <w:t> </w:t>
      </w:r>
      <w:r>
        <w:rPr/>
        <w:t>biệt</w:t>
      </w:r>
      <w:r>
        <w:rPr>
          <w:spacing w:val="-13"/>
        </w:rPr>
        <w:t> </w:t>
      </w:r>
      <w:r>
        <w:rPr/>
        <w:t>giữa</w:t>
      </w:r>
      <w:r>
        <w:rPr>
          <w:spacing w:val="-13"/>
        </w:rPr>
        <w:t> </w:t>
      </w:r>
      <w:r>
        <w:rPr/>
        <w:t>trí</w:t>
      </w:r>
      <w:r>
        <w:rPr>
          <w:spacing w:val="-13"/>
        </w:rPr>
        <w:t> </w:t>
      </w:r>
      <w:r>
        <w:rPr/>
        <w:t>tuệ</w:t>
      </w:r>
      <w:r>
        <w:rPr>
          <w:spacing w:val="-13"/>
        </w:rPr>
        <w:t> </w:t>
      </w:r>
      <w:r>
        <w:rPr/>
        <w:t>của</w:t>
      </w:r>
      <w:r>
        <w:rPr>
          <w:spacing w:val="-13"/>
        </w:rPr>
        <w:t> </w:t>
      </w:r>
      <w:r>
        <w:rPr/>
        <w:t>phàm</w:t>
      </w:r>
      <w:r>
        <w:rPr>
          <w:spacing w:val="-13"/>
        </w:rPr>
        <w:t> </w:t>
      </w:r>
      <w:r>
        <w:rPr/>
        <w:t>phu</w:t>
      </w:r>
      <w:r>
        <w:rPr>
          <w:spacing w:val="-13"/>
        </w:rPr>
        <w:t> </w:t>
      </w:r>
      <w:r>
        <w:rPr/>
        <w:t>và</w:t>
      </w:r>
      <w:r>
        <w:rPr>
          <w:spacing w:val="-13"/>
        </w:rPr>
        <w:t> </w:t>
      </w:r>
      <w:r>
        <w:rPr/>
        <w:t>trí tuệ</w:t>
      </w:r>
      <w:r>
        <w:rPr>
          <w:spacing w:val="-3"/>
        </w:rPr>
        <w:t> </w:t>
      </w:r>
      <w:r>
        <w:rPr/>
        <w:t>của</w:t>
      </w:r>
      <w:r>
        <w:rPr>
          <w:spacing w:val="-3"/>
        </w:rPr>
        <w:t> </w:t>
      </w:r>
      <w:r>
        <w:rPr/>
        <w:t>Đức</w:t>
      </w:r>
      <w:r>
        <w:rPr>
          <w:spacing w:val="-3"/>
        </w:rPr>
        <w:t> </w:t>
      </w:r>
      <w:r>
        <w:rPr/>
        <w:t>Phật.</w:t>
      </w:r>
      <w:r>
        <w:rPr>
          <w:spacing w:val="-3"/>
        </w:rPr>
        <w:t> </w:t>
      </w:r>
      <w:r>
        <w:rPr/>
        <w:t>Cần</w:t>
      </w:r>
      <w:r>
        <w:rPr>
          <w:spacing w:val="-3"/>
        </w:rPr>
        <w:t> </w:t>
      </w:r>
      <w:r>
        <w:rPr/>
        <w:t>rất</w:t>
      </w:r>
      <w:r>
        <w:rPr>
          <w:spacing w:val="-3"/>
        </w:rPr>
        <w:t> </w:t>
      </w:r>
      <w:r>
        <w:rPr/>
        <w:t>nhiều</w:t>
      </w:r>
      <w:r>
        <w:rPr>
          <w:spacing w:val="-3"/>
        </w:rPr>
        <w:t> </w:t>
      </w:r>
      <w:r>
        <w:rPr/>
        <w:t>thời</w:t>
      </w:r>
      <w:r>
        <w:rPr>
          <w:spacing w:val="-3"/>
        </w:rPr>
        <w:t> </w:t>
      </w:r>
      <w:r>
        <w:rPr/>
        <w:t>gian</w:t>
      </w:r>
      <w:r>
        <w:rPr>
          <w:spacing w:val="-3"/>
        </w:rPr>
        <w:t> </w:t>
      </w:r>
      <w:r>
        <w:rPr/>
        <w:t>để</w:t>
      </w:r>
      <w:r>
        <w:rPr>
          <w:spacing w:val="-3"/>
        </w:rPr>
        <w:t> </w:t>
      </w:r>
      <w:r>
        <w:rPr/>
        <w:t>hiểu</w:t>
      </w:r>
      <w:r>
        <w:rPr>
          <w:spacing w:val="-3"/>
        </w:rPr>
        <w:t> </w:t>
      </w:r>
      <w:r>
        <w:rPr/>
        <w:t>được lời dạy về sự thật của Đức Phật. Có người nói họ cần đến</w:t>
      </w:r>
      <w:r>
        <w:rPr>
          <w:spacing w:val="-6"/>
        </w:rPr>
        <w:t> </w:t>
      </w:r>
      <w:r>
        <w:rPr/>
        <w:t>40</w:t>
      </w:r>
      <w:r>
        <w:rPr>
          <w:spacing w:val="-6"/>
        </w:rPr>
        <w:t> </w:t>
      </w:r>
      <w:r>
        <w:rPr/>
        <w:t>năm,</w:t>
      </w:r>
      <w:r>
        <w:rPr>
          <w:spacing w:val="-6"/>
        </w:rPr>
        <w:t> </w:t>
      </w:r>
      <w:r>
        <w:rPr/>
        <w:t>có</w:t>
      </w:r>
      <w:r>
        <w:rPr>
          <w:spacing w:val="-6"/>
        </w:rPr>
        <w:t> </w:t>
      </w:r>
      <w:r>
        <w:rPr/>
        <w:t>người</w:t>
      </w:r>
      <w:r>
        <w:rPr>
          <w:spacing w:val="-6"/>
        </w:rPr>
        <w:t> </w:t>
      </w:r>
      <w:r>
        <w:rPr/>
        <w:t>sáu</w:t>
      </w:r>
      <w:r>
        <w:rPr>
          <w:spacing w:val="-6"/>
        </w:rPr>
        <w:t> </w:t>
      </w:r>
      <w:r>
        <w:rPr/>
        <w:t>năm</w:t>
      </w:r>
      <w:r>
        <w:rPr>
          <w:spacing w:val="-6"/>
        </w:rPr>
        <w:t> </w:t>
      </w:r>
      <w:r>
        <w:rPr/>
        <w:t>hay</w:t>
      </w:r>
      <w:r>
        <w:rPr>
          <w:spacing w:val="-6"/>
        </w:rPr>
        <w:t> </w:t>
      </w:r>
      <w:r>
        <w:rPr/>
        <w:t>có</w:t>
      </w:r>
      <w:r>
        <w:rPr>
          <w:spacing w:val="-6"/>
        </w:rPr>
        <w:t> </w:t>
      </w:r>
      <w:r>
        <w:rPr/>
        <w:t>người</w:t>
      </w:r>
      <w:r>
        <w:rPr>
          <w:spacing w:val="-6"/>
        </w:rPr>
        <w:t> </w:t>
      </w:r>
      <w:r>
        <w:rPr/>
        <w:t>ba</w:t>
      </w:r>
      <w:r>
        <w:rPr>
          <w:spacing w:val="-6"/>
        </w:rPr>
        <w:t> </w:t>
      </w:r>
      <w:r>
        <w:rPr/>
        <w:t>năm</w:t>
      </w:r>
      <w:r>
        <w:rPr>
          <w:spacing w:val="-6"/>
        </w:rPr>
        <w:t> </w:t>
      </w:r>
      <w:r>
        <w:rPr/>
        <w:t>để chỉ hiểu một từ thôi - từ “pháp”.</w:t>
      </w:r>
    </w:p>
    <w:p>
      <w:pPr>
        <w:pStyle w:val="BodyText"/>
        <w:spacing w:line="290" w:lineRule="auto" w:before="173"/>
        <w:ind w:left="113" w:right="38" w:firstLine="453"/>
      </w:pPr>
      <w:r>
        <w:rPr>
          <w:b/>
          <w:i/>
        </w:rPr>
        <w:t>Sarah: </w:t>
      </w:r>
      <w:r>
        <w:rPr/>
        <w:t>Câu trả lời cho câu hỏi “làm thế nào </w:t>
      </w:r>
      <w:r>
        <w:rPr/>
        <w:t>để sống trong hiện tại” là: thực chất trong hiện tại chỉ có hiện</w:t>
      </w:r>
      <w:r>
        <w:rPr>
          <w:spacing w:val="-9"/>
        </w:rPr>
        <w:t> </w:t>
      </w:r>
      <w:r>
        <w:rPr/>
        <w:t>tại,</w:t>
      </w:r>
      <w:r>
        <w:rPr>
          <w:spacing w:val="-9"/>
        </w:rPr>
        <w:t> </w:t>
      </w:r>
      <w:r>
        <w:rPr/>
        <w:t>vì</w:t>
      </w:r>
      <w:r>
        <w:rPr>
          <w:spacing w:val="-9"/>
        </w:rPr>
        <w:t> </w:t>
      </w:r>
      <w:r>
        <w:rPr/>
        <w:t>thế</w:t>
      </w:r>
      <w:r>
        <w:rPr>
          <w:spacing w:val="-9"/>
        </w:rPr>
        <w:t> </w:t>
      </w:r>
      <w:r>
        <w:rPr/>
        <w:t>luôn</w:t>
      </w:r>
      <w:r>
        <w:rPr>
          <w:spacing w:val="-9"/>
        </w:rPr>
        <w:t> </w:t>
      </w:r>
      <w:r>
        <w:rPr/>
        <w:t>phải</w:t>
      </w:r>
      <w:r>
        <w:rPr>
          <w:spacing w:val="-9"/>
        </w:rPr>
        <w:t> </w:t>
      </w:r>
      <w:r>
        <w:rPr/>
        <w:t>sống</w:t>
      </w:r>
      <w:r>
        <w:rPr>
          <w:spacing w:val="-9"/>
        </w:rPr>
        <w:t> </w:t>
      </w:r>
      <w:r>
        <w:rPr/>
        <w:t>trong</w:t>
      </w:r>
      <w:r>
        <w:rPr>
          <w:spacing w:val="-9"/>
        </w:rPr>
        <w:t> </w:t>
      </w:r>
      <w:r>
        <w:rPr/>
        <w:t>hiện</w:t>
      </w:r>
      <w:r>
        <w:rPr>
          <w:spacing w:val="-9"/>
        </w:rPr>
        <w:t> </w:t>
      </w:r>
      <w:r>
        <w:rPr/>
        <w:t>tại.</w:t>
      </w:r>
      <w:r>
        <w:rPr>
          <w:spacing w:val="-9"/>
        </w:rPr>
        <w:t> </w:t>
      </w:r>
      <w:r>
        <w:rPr/>
        <w:t>Chẳng</w:t>
      </w:r>
      <w:r>
        <w:rPr>
          <w:spacing w:val="-9"/>
        </w:rPr>
        <w:t> </w:t>
      </w:r>
      <w:r>
        <w:rPr/>
        <w:t>hạn ở</w:t>
      </w:r>
      <w:r>
        <w:rPr>
          <w:spacing w:val="-4"/>
        </w:rPr>
        <w:t> </w:t>
      </w:r>
      <w:r>
        <w:rPr/>
        <w:t>khoảnh</w:t>
      </w:r>
      <w:r>
        <w:rPr>
          <w:spacing w:val="-4"/>
        </w:rPr>
        <w:t> </w:t>
      </w:r>
      <w:r>
        <w:rPr/>
        <w:t>khắc</w:t>
      </w:r>
      <w:r>
        <w:rPr>
          <w:spacing w:val="-4"/>
        </w:rPr>
        <w:t> </w:t>
      </w:r>
      <w:r>
        <w:rPr/>
        <w:t>của</w:t>
      </w:r>
      <w:r>
        <w:rPr>
          <w:spacing w:val="-4"/>
        </w:rPr>
        <w:t> </w:t>
      </w:r>
      <w:r>
        <w:rPr/>
        <w:t>cái</w:t>
      </w:r>
      <w:r>
        <w:rPr>
          <w:spacing w:val="-4"/>
        </w:rPr>
        <w:t> </w:t>
      </w:r>
      <w:r>
        <w:rPr/>
        <w:t>thấy,</w:t>
      </w:r>
      <w:r>
        <w:rPr>
          <w:spacing w:val="-4"/>
        </w:rPr>
        <w:t> </w:t>
      </w:r>
      <w:r>
        <w:rPr/>
        <w:t>cái</w:t>
      </w:r>
      <w:r>
        <w:rPr>
          <w:spacing w:val="-4"/>
        </w:rPr>
        <w:t> </w:t>
      </w:r>
      <w:r>
        <w:rPr/>
        <w:t>thấy</w:t>
      </w:r>
      <w:r>
        <w:rPr>
          <w:spacing w:val="-4"/>
        </w:rPr>
        <w:t> </w:t>
      </w:r>
      <w:r>
        <w:rPr/>
        <w:t>đang</w:t>
      </w:r>
      <w:r>
        <w:rPr>
          <w:spacing w:val="-4"/>
        </w:rPr>
        <w:t> </w:t>
      </w:r>
      <w:r>
        <w:rPr/>
        <w:t>thấy</w:t>
      </w:r>
      <w:r>
        <w:rPr>
          <w:spacing w:val="-4"/>
        </w:rPr>
        <w:t> </w:t>
      </w:r>
      <w:r>
        <w:rPr/>
        <w:t>và</w:t>
      </w:r>
      <w:r>
        <w:rPr>
          <w:spacing w:val="-4"/>
        </w:rPr>
        <w:t> </w:t>
      </w:r>
      <w:r>
        <w:rPr/>
        <w:t>cuộc sống ở khoảnh khắc đó là cái thấy, như vậy cái thấy ở khoảnh</w:t>
      </w:r>
      <w:r>
        <w:rPr>
          <w:spacing w:val="-14"/>
        </w:rPr>
        <w:t> </w:t>
      </w:r>
      <w:r>
        <w:rPr/>
        <w:t>khắc</w:t>
      </w:r>
      <w:r>
        <w:rPr>
          <w:spacing w:val="-14"/>
        </w:rPr>
        <w:t> </w:t>
      </w:r>
      <w:r>
        <w:rPr/>
        <w:t>đó</w:t>
      </w:r>
      <w:r>
        <w:rPr>
          <w:spacing w:val="-14"/>
        </w:rPr>
        <w:t> </w:t>
      </w:r>
      <w:r>
        <w:rPr/>
        <w:t>là</w:t>
      </w:r>
      <w:r>
        <w:rPr>
          <w:spacing w:val="-14"/>
        </w:rPr>
        <w:t> </w:t>
      </w:r>
      <w:r>
        <w:rPr/>
        <w:t>hiện</w:t>
      </w:r>
      <w:r>
        <w:rPr>
          <w:spacing w:val="-14"/>
        </w:rPr>
        <w:t> </w:t>
      </w:r>
      <w:r>
        <w:rPr/>
        <w:t>tại.</w:t>
      </w:r>
      <w:r>
        <w:rPr>
          <w:spacing w:val="-14"/>
        </w:rPr>
        <w:t> </w:t>
      </w:r>
      <w:r>
        <w:rPr/>
        <w:t>Khi</w:t>
      </w:r>
      <w:r>
        <w:rPr>
          <w:spacing w:val="-14"/>
        </w:rPr>
        <w:t> </w:t>
      </w:r>
      <w:r>
        <w:rPr/>
        <w:t>đặt</w:t>
      </w:r>
      <w:r>
        <w:rPr>
          <w:spacing w:val="-14"/>
        </w:rPr>
        <w:t> </w:t>
      </w:r>
      <w:r>
        <w:rPr/>
        <w:t>câu</w:t>
      </w:r>
      <w:r>
        <w:rPr>
          <w:spacing w:val="-14"/>
        </w:rPr>
        <w:t> </w:t>
      </w:r>
      <w:r>
        <w:rPr/>
        <w:t>hỏi</w:t>
      </w:r>
      <w:r>
        <w:rPr>
          <w:spacing w:val="-14"/>
        </w:rPr>
        <w:t> </w:t>
      </w:r>
      <w:r>
        <w:rPr/>
        <w:t>“làm</w:t>
      </w:r>
      <w:r>
        <w:rPr>
          <w:spacing w:val="-14"/>
        </w:rPr>
        <w:t> </w:t>
      </w:r>
      <w:r>
        <w:rPr/>
        <w:t>thế</w:t>
      </w:r>
      <w:r>
        <w:rPr>
          <w:spacing w:val="-14"/>
        </w:rPr>
        <w:t> </w:t>
      </w:r>
      <w:r>
        <w:rPr/>
        <w:t>nào để sống trong hiện tại”, “làm thế nào để sống với cái thấy</w:t>
      </w:r>
      <w:r>
        <w:rPr>
          <w:spacing w:val="-12"/>
        </w:rPr>
        <w:t> </w:t>
      </w:r>
      <w:r>
        <w:rPr/>
        <w:t>hiện</w:t>
      </w:r>
      <w:r>
        <w:rPr>
          <w:spacing w:val="-12"/>
        </w:rPr>
        <w:t> </w:t>
      </w:r>
      <w:r>
        <w:rPr/>
        <w:t>giờ”…,</w:t>
      </w:r>
      <w:r>
        <w:rPr>
          <w:spacing w:val="-12"/>
        </w:rPr>
        <w:t> </w:t>
      </w:r>
      <w:r>
        <w:rPr/>
        <w:t>chứng</w:t>
      </w:r>
      <w:r>
        <w:rPr>
          <w:spacing w:val="-12"/>
        </w:rPr>
        <w:t> </w:t>
      </w:r>
      <w:r>
        <w:rPr/>
        <w:t>tỏ</w:t>
      </w:r>
      <w:r>
        <w:rPr>
          <w:spacing w:val="-12"/>
        </w:rPr>
        <w:t> </w:t>
      </w:r>
      <w:r>
        <w:rPr/>
        <w:t>khi</w:t>
      </w:r>
      <w:r>
        <w:rPr>
          <w:spacing w:val="-12"/>
        </w:rPr>
        <w:t> </w:t>
      </w:r>
      <w:r>
        <w:rPr/>
        <w:t>ấy</w:t>
      </w:r>
      <w:r>
        <w:rPr>
          <w:spacing w:val="-12"/>
        </w:rPr>
        <w:t> </w:t>
      </w:r>
      <w:r>
        <w:rPr/>
        <w:t>không</w:t>
      </w:r>
      <w:r>
        <w:rPr>
          <w:spacing w:val="-12"/>
        </w:rPr>
        <w:t> </w:t>
      </w:r>
      <w:r>
        <w:rPr/>
        <w:t>có</w:t>
      </w:r>
      <w:r>
        <w:rPr>
          <w:spacing w:val="-12"/>
        </w:rPr>
        <w:t> </w:t>
      </w:r>
      <w:r>
        <w:rPr/>
        <w:t>hiểu</w:t>
      </w:r>
      <w:r>
        <w:rPr>
          <w:spacing w:val="-12"/>
        </w:rPr>
        <w:t> </w:t>
      </w:r>
      <w:r>
        <w:rPr/>
        <w:t>biết,</w:t>
      </w:r>
      <w:r>
        <w:rPr>
          <w:spacing w:val="-12"/>
        </w:rPr>
        <w:t> </w:t>
      </w:r>
      <w:r>
        <w:rPr/>
        <w:t>vì trong</w:t>
      </w:r>
      <w:r>
        <w:rPr>
          <w:spacing w:val="-2"/>
        </w:rPr>
        <w:t> </w:t>
      </w:r>
      <w:r>
        <w:rPr/>
        <w:t>đó</w:t>
      </w:r>
      <w:r>
        <w:rPr>
          <w:spacing w:val="-1"/>
        </w:rPr>
        <w:t> </w:t>
      </w:r>
      <w:r>
        <w:rPr/>
        <w:t>có</w:t>
      </w:r>
      <w:r>
        <w:rPr>
          <w:spacing w:val="-2"/>
        </w:rPr>
        <w:t> </w:t>
      </w:r>
      <w:r>
        <w:rPr/>
        <w:t>hàm</w:t>
      </w:r>
      <w:r>
        <w:rPr>
          <w:spacing w:val="-1"/>
        </w:rPr>
        <w:t> </w:t>
      </w:r>
      <w:r>
        <w:rPr/>
        <w:t>ý</w:t>
      </w:r>
      <w:r>
        <w:rPr>
          <w:spacing w:val="-1"/>
        </w:rPr>
        <w:t> </w:t>
      </w:r>
      <w:r>
        <w:rPr/>
        <w:t>tồn</w:t>
      </w:r>
      <w:r>
        <w:rPr>
          <w:spacing w:val="-1"/>
        </w:rPr>
        <w:t> </w:t>
      </w:r>
      <w:r>
        <w:rPr/>
        <w:t>tại</w:t>
      </w:r>
      <w:r>
        <w:rPr>
          <w:spacing w:val="-2"/>
        </w:rPr>
        <w:t> </w:t>
      </w:r>
      <w:r>
        <w:rPr/>
        <w:t>một</w:t>
      </w:r>
      <w:r>
        <w:rPr>
          <w:spacing w:val="-1"/>
        </w:rPr>
        <w:t> </w:t>
      </w:r>
      <w:r>
        <w:rPr/>
        <w:t>cái</w:t>
      </w:r>
      <w:r>
        <w:rPr>
          <w:spacing w:val="-2"/>
        </w:rPr>
        <w:t> </w:t>
      </w:r>
      <w:r>
        <w:rPr/>
        <w:t>tôi</w:t>
      </w:r>
      <w:r>
        <w:rPr>
          <w:spacing w:val="-1"/>
        </w:rPr>
        <w:t> </w:t>
      </w:r>
      <w:r>
        <w:rPr/>
        <w:t>và</w:t>
      </w:r>
      <w:r>
        <w:rPr>
          <w:spacing w:val="-1"/>
        </w:rPr>
        <w:t> </w:t>
      </w:r>
      <w:r>
        <w:rPr/>
        <w:t>làm</w:t>
      </w:r>
      <w:r>
        <w:rPr>
          <w:spacing w:val="-2"/>
        </w:rPr>
        <w:t> </w:t>
      </w:r>
      <w:r>
        <w:rPr/>
        <w:t>thế</w:t>
      </w:r>
      <w:r>
        <w:rPr>
          <w:spacing w:val="-2"/>
        </w:rPr>
        <w:t> </w:t>
      </w:r>
      <w:r>
        <w:rPr/>
        <w:t>nào</w:t>
      </w:r>
      <w:r>
        <w:rPr>
          <w:spacing w:val="-1"/>
        </w:rPr>
        <w:t> </w:t>
      </w:r>
      <w:r>
        <w:rPr/>
        <w:t>để cái tôi đó sống trong khoảnh khắc hiện tại, nhưng thực tế cái tôi đó không tồn tại. Ở khoảnh khắc nào cũng</w:t>
      </w:r>
      <w:r>
        <w:rPr>
          <w:spacing w:val="40"/>
        </w:rPr>
        <w:t> </w:t>
      </w:r>
      <w:r>
        <w:rPr/>
        <w:t>chỉ có thực tại và nó là duy nhất. Điểm khác biệt mấu chốt là khoảnh khắc đó có vô minh hay hiểu biết, như Achaan đã nói, mà thôi.</w:t>
      </w:r>
    </w:p>
    <w:p>
      <w:pPr>
        <w:pStyle w:val="BodyText"/>
        <w:spacing w:line="304" w:lineRule="auto" w:before="90"/>
        <w:ind w:left="113" w:right="112" w:firstLine="453"/>
      </w:pPr>
      <w:r>
        <w:rPr/>
        <w:br w:type="column"/>
      </w:r>
      <w:r>
        <w:rPr>
          <w:b/>
          <w:i/>
        </w:rPr>
        <w:t>Achaan Sujin: </w:t>
      </w:r>
      <w:r>
        <w:rPr/>
        <w:t>Vậy pháp là gì? pháp là bất cứ cái gì</w:t>
      </w:r>
      <w:r>
        <w:rPr>
          <w:spacing w:val="-1"/>
        </w:rPr>
        <w:t> </w:t>
      </w:r>
      <w:r>
        <w:rPr/>
        <w:t>là</w:t>
      </w:r>
      <w:r>
        <w:rPr>
          <w:spacing w:val="-1"/>
        </w:rPr>
        <w:t> </w:t>
      </w:r>
      <w:r>
        <w:rPr/>
        <w:t>thực</w:t>
      </w:r>
      <w:r>
        <w:rPr>
          <w:spacing w:val="-1"/>
        </w:rPr>
        <w:t> </w:t>
      </w:r>
      <w:r>
        <w:rPr/>
        <w:t>và</w:t>
      </w:r>
      <w:r>
        <w:rPr>
          <w:spacing w:val="-1"/>
        </w:rPr>
        <w:t> </w:t>
      </w:r>
      <w:r>
        <w:rPr/>
        <w:t>nó</w:t>
      </w:r>
      <w:r>
        <w:rPr>
          <w:spacing w:val="-1"/>
        </w:rPr>
        <w:t> </w:t>
      </w:r>
      <w:r>
        <w:rPr/>
        <w:t>có</w:t>
      </w:r>
      <w:r>
        <w:rPr>
          <w:spacing w:val="-1"/>
        </w:rPr>
        <w:t> </w:t>
      </w:r>
      <w:r>
        <w:rPr/>
        <w:t>một</w:t>
      </w:r>
      <w:r>
        <w:rPr>
          <w:spacing w:val="-1"/>
        </w:rPr>
        <w:t> </w:t>
      </w:r>
      <w:r>
        <w:rPr/>
        <w:t>đặc</w:t>
      </w:r>
      <w:r>
        <w:rPr>
          <w:spacing w:val="-1"/>
        </w:rPr>
        <w:t> </w:t>
      </w:r>
      <w:r>
        <w:rPr/>
        <w:t>tính</w:t>
      </w:r>
      <w:r>
        <w:rPr>
          <w:spacing w:val="-1"/>
        </w:rPr>
        <w:t> </w:t>
      </w:r>
      <w:r>
        <w:rPr/>
        <w:t>riêng</w:t>
      </w:r>
      <w:r>
        <w:rPr>
          <w:spacing w:val="-1"/>
        </w:rPr>
        <w:t> </w:t>
      </w:r>
      <w:r>
        <w:rPr/>
        <w:t>biệt,</w:t>
      </w:r>
      <w:r>
        <w:rPr>
          <w:spacing w:val="-1"/>
        </w:rPr>
        <w:t> </w:t>
      </w:r>
      <w:r>
        <w:rPr/>
        <w:t>không</w:t>
      </w:r>
      <w:r>
        <w:rPr>
          <w:spacing w:val="-1"/>
        </w:rPr>
        <w:t> </w:t>
      </w:r>
      <w:r>
        <w:rPr/>
        <w:t>ai</w:t>
      </w:r>
      <w:r>
        <w:rPr>
          <w:spacing w:val="-1"/>
        </w:rPr>
        <w:t> </w:t>
      </w:r>
      <w:r>
        <w:rPr/>
        <w:t>có thể</w:t>
      </w:r>
      <w:r>
        <w:rPr>
          <w:spacing w:val="-1"/>
        </w:rPr>
        <w:t> </w:t>
      </w:r>
      <w:r>
        <w:rPr/>
        <w:t>khiến</w:t>
      </w:r>
      <w:r>
        <w:rPr>
          <w:spacing w:val="-1"/>
        </w:rPr>
        <w:t> </w:t>
      </w:r>
      <w:r>
        <w:rPr/>
        <w:t>nó</w:t>
      </w:r>
      <w:r>
        <w:rPr>
          <w:spacing w:val="-1"/>
        </w:rPr>
        <w:t> </w:t>
      </w:r>
      <w:r>
        <w:rPr/>
        <w:t>thay</w:t>
      </w:r>
      <w:r>
        <w:rPr>
          <w:spacing w:val="-1"/>
        </w:rPr>
        <w:t> </w:t>
      </w:r>
      <w:r>
        <w:rPr/>
        <w:t>đổi</w:t>
      </w:r>
      <w:r>
        <w:rPr>
          <w:spacing w:val="-1"/>
        </w:rPr>
        <w:t> </w:t>
      </w:r>
      <w:r>
        <w:rPr/>
        <w:t>hay</w:t>
      </w:r>
      <w:r>
        <w:rPr>
          <w:spacing w:val="-1"/>
        </w:rPr>
        <w:t> </w:t>
      </w:r>
      <w:r>
        <w:rPr/>
        <w:t>sinh</w:t>
      </w:r>
      <w:r>
        <w:rPr>
          <w:spacing w:val="-1"/>
        </w:rPr>
        <w:t> </w:t>
      </w:r>
      <w:r>
        <w:rPr/>
        <w:t>khởi.</w:t>
      </w:r>
      <w:r>
        <w:rPr>
          <w:spacing w:val="-1"/>
        </w:rPr>
        <w:t> </w:t>
      </w:r>
      <w:r>
        <w:rPr/>
        <w:t>Như</w:t>
      </w:r>
      <w:r>
        <w:rPr>
          <w:spacing w:val="-1"/>
        </w:rPr>
        <w:t> </w:t>
      </w:r>
      <w:r>
        <w:rPr/>
        <w:t>vậy</w:t>
      </w:r>
      <w:r>
        <w:rPr>
          <w:spacing w:val="-1"/>
        </w:rPr>
        <w:t> </w:t>
      </w:r>
      <w:r>
        <w:rPr/>
        <w:t>trí</w:t>
      </w:r>
      <w:r>
        <w:rPr>
          <w:spacing w:val="-1"/>
        </w:rPr>
        <w:t> </w:t>
      </w:r>
      <w:r>
        <w:rPr/>
        <w:t>tuệ</w:t>
      </w:r>
      <w:r>
        <w:rPr>
          <w:spacing w:val="-1"/>
        </w:rPr>
        <w:t> </w:t>
      </w:r>
      <w:r>
        <w:rPr/>
        <w:t>có phải</w:t>
      </w:r>
      <w:r>
        <w:rPr>
          <w:spacing w:val="-16"/>
        </w:rPr>
        <w:t> </w:t>
      </w:r>
      <w:r>
        <w:rPr/>
        <w:t>là</w:t>
      </w:r>
      <w:r>
        <w:rPr>
          <w:spacing w:val="-16"/>
        </w:rPr>
        <w:t> </w:t>
      </w:r>
      <w:r>
        <w:rPr/>
        <w:t>pháp</w:t>
      </w:r>
      <w:r>
        <w:rPr>
          <w:spacing w:val="-14"/>
        </w:rPr>
        <w:t> </w:t>
      </w:r>
      <w:r>
        <w:rPr/>
        <w:t>không?</w:t>
      </w:r>
      <w:r>
        <w:rPr>
          <w:spacing w:val="-16"/>
        </w:rPr>
        <w:t> </w:t>
      </w:r>
      <w:r>
        <w:rPr/>
        <w:t>Trí</w:t>
      </w:r>
      <w:r>
        <w:rPr>
          <w:spacing w:val="-14"/>
        </w:rPr>
        <w:t> </w:t>
      </w:r>
      <w:r>
        <w:rPr/>
        <w:t>tuệ</w:t>
      </w:r>
      <w:r>
        <w:rPr>
          <w:spacing w:val="-15"/>
        </w:rPr>
        <w:t> </w:t>
      </w:r>
      <w:r>
        <w:rPr/>
        <w:t>có</w:t>
      </w:r>
      <w:r>
        <w:rPr>
          <w:spacing w:val="-15"/>
        </w:rPr>
        <w:t> </w:t>
      </w:r>
      <w:r>
        <w:rPr/>
        <w:t>đặc</w:t>
      </w:r>
      <w:r>
        <w:rPr>
          <w:spacing w:val="-15"/>
        </w:rPr>
        <w:t> </w:t>
      </w:r>
      <w:r>
        <w:rPr/>
        <w:t>tính,</w:t>
      </w:r>
      <w:r>
        <w:rPr>
          <w:spacing w:val="-15"/>
        </w:rPr>
        <w:t> </w:t>
      </w:r>
      <w:r>
        <w:rPr/>
        <w:t>chức</w:t>
      </w:r>
      <w:r>
        <w:rPr>
          <w:spacing w:val="-15"/>
        </w:rPr>
        <w:t> </w:t>
      </w:r>
      <w:r>
        <w:rPr/>
        <w:t>năng,</w:t>
      </w:r>
      <w:r>
        <w:rPr>
          <w:spacing w:val="-15"/>
        </w:rPr>
        <w:t> </w:t>
      </w:r>
      <w:r>
        <w:rPr/>
        <w:t>biểu hiện</w:t>
      </w:r>
      <w:r>
        <w:rPr>
          <w:spacing w:val="-13"/>
        </w:rPr>
        <w:t> </w:t>
      </w:r>
      <w:r>
        <w:rPr/>
        <w:t>và</w:t>
      </w:r>
      <w:r>
        <w:rPr>
          <w:spacing w:val="-13"/>
        </w:rPr>
        <w:t> </w:t>
      </w:r>
      <w:r>
        <w:rPr/>
        <w:t>cận</w:t>
      </w:r>
      <w:r>
        <w:rPr>
          <w:spacing w:val="-13"/>
        </w:rPr>
        <w:t> </w:t>
      </w:r>
      <w:r>
        <w:rPr/>
        <w:t>nhân</w:t>
      </w:r>
      <w:r>
        <w:rPr>
          <w:spacing w:val="-13"/>
        </w:rPr>
        <w:t> </w:t>
      </w:r>
      <w:r>
        <w:rPr/>
        <w:t>riêng</w:t>
      </w:r>
      <w:r>
        <w:rPr>
          <w:spacing w:val="-13"/>
        </w:rPr>
        <w:t> </w:t>
      </w:r>
      <w:r>
        <w:rPr/>
        <w:t>cho</w:t>
      </w:r>
      <w:r>
        <w:rPr>
          <w:spacing w:val="-13"/>
        </w:rPr>
        <w:t> </w:t>
      </w:r>
      <w:r>
        <w:rPr/>
        <w:t>nó</w:t>
      </w:r>
      <w:r>
        <w:rPr>
          <w:spacing w:val="-13"/>
        </w:rPr>
        <w:t> </w:t>
      </w:r>
      <w:r>
        <w:rPr/>
        <w:t>sinh</w:t>
      </w:r>
      <w:r>
        <w:rPr>
          <w:spacing w:val="-13"/>
        </w:rPr>
        <w:t> </w:t>
      </w:r>
      <w:r>
        <w:rPr/>
        <w:t>khởi.</w:t>
      </w:r>
      <w:r>
        <w:rPr>
          <w:spacing w:val="-13"/>
        </w:rPr>
        <w:t> </w:t>
      </w:r>
      <w:r>
        <w:rPr/>
        <w:t>Bất</w:t>
      </w:r>
      <w:r>
        <w:rPr>
          <w:spacing w:val="-13"/>
        </w:rPr>
        <w:t> </w:t>
      </w:r>
      <w:r>
        <w:rPr/>
        <w:t>cứ</w:t>
      </w:r>
      <w:r>
        <w:rPr>
          <w:spacing w:val="-13"/>
        </w:rPr>
        <w:t> </w:t>
      </w:r>
      <w:r>
        <w:rPr/>
        <w:t>cái</w:t>
      </w:r>
      <w:r>
        <w:rPr>
          <w:spacing w:val="-13"/>
        </w:rPr>
        <w:t> </w:t>
      </w:r>
      <w:r>
        <w:rPr/>
        <w:t>gì</w:t>
      </w:r>
      <w:r>
        <w:rPr>
          <w:spacing w:val="-13"/>
        </w:rPr>
        <w:t> </w:t>
      </w:r>
      <w:r>
        <w:rPr/>
        <w:t>là thực</w:t>
      </w:r>
      <w:r>
        <w:rPr>
          <w:spacing w:val="-11"/>
        </w:rPr>
        <w:t> </w:t>
      </w:r>
      <w:r>
        <w:rPr/>
        <w:t>đều</w:t>
      </w:r>
      <w:r>
        <w:rPr>
          <w:spacing w:val="-11"/>
        </w:rPr>
        <w:t> </w:t>
      </w:r>
      <w:r>
        <w:rPr/>
        <w:t>là</w:t>
      </w:r>
      <w:r>
        <w:rPr>
          <w:spacing w:val="-11"/>
        </w:rPr>
        <w:t> </w:t>
      </w:r>
      <w:r>
        <w:rPr/>
        <w:t>pháp,</w:t>
      </w:r>
      <w:r>
        <w:rPr>
          <w:spacing w:val="-11"/>
        </w:rPr>
        <w:t> </w:t>
      </w:r>
      <w:r>
        <w:rPr/>
        <w:t>như</w:t>
      </w:r>
      <w:r>
        <w:rPr>
          <w:spacing w:val="-11"/>
        </w:rPr>
        <w:t> </w:t>
      </w:r>
      <w:r>
        <w:rPr/>
        <w:t>vậy</w:t>
      </w:r>
      <w:r>
        <w:rPr>
          <w:spacing w:val="-11"/>
        </w:rPr>
        <w:t> </w:t>
      </w:r>
      <w:r>
        <w:rPr/>
        <w:t>pháp</w:t>
      </w:r>
      <w:r>
        <w:rPr>
          <w:spacing w:val="-11"/>
        </w:rPr>
        <w:t> </w:t>
      </w:r>
      <w:r>
        <w:rPr/>
        <w:t>có</w:t>
      </w:r>
      <w:r>
        <w:rPr>
          <w:spacing w:val="-11"/>
        </w:rPr>
        <w:t> </w:t>
      </w:r>
      <w:r>
        <w:rPr/>
        <w:t>phải</w:t>
      </w:r>
      <w:r>
        <w:rPr>
          <w:spacing w:val="-11"/>
        </w:rPr>
        <w:t> </w:t>
      </w:r>
      <w:r>
        <w:rPr/>
        <w:t>là</w:t>
      </w:r>
      <w:r>
        <w:rPr>
          <w:spacing w:val="-11"/>
        </w:rPr>
        <w:t> </w:t>
      </w:r>
      <w:r>
        <w:rPr/>
        <w:t>trí</w:t>
      </w:r>
      <w:r>
        <w:rPr>
          <w:spacing w:val="-11"/>
        </w:rPr>
        <w:t> </w:t>
      </w:r>
      <w:r>
        <w:rPr/>
        <w:t>tuệ</w:t>
      </w:r>
      <w:r>
        <w:rPr>
          <w:spacing w:val="-11"/>
        </w:rPr>
        <w:t> </w:t>
      </w:r>
      <w:r>
        <w:rPr>
          <w:spacing w:val="-2"/>
        </w:rPr>
        <w:t>không?</w:t>
      </w:r>
    </w:p>
    <w:p>
      <w:pPr>
        <w:pStyle w:val="BodyText"/>
        <w:spacing w:line="304" w:lineRule="auto" w:before="177"/>
        <w:ind w:left="113" w:right="112" w:firstLine="453"/>
      </w:pPr>
      <w:r>
        <w:rPr>
          <w:b/>
          <w:i/>
        </w:rPr>
        <w:t>Người hỏi: </w:t>
      </w:r>
      <w:r>
        <w:rPr/>
        <w:t>Pháp không phải là trí tuệ vì có </w:t>
      </w:r>
      <w:r>
        <w:rPr/>
        <w:t>rất nhiều pháp</w:t>
      </w:r>
    </w:p>
    <w:p>
      <w:pPr>
        <w:pStyle w:val="BodyText"/>
        <w:spacing w:line="304" w:lineRule="auto" w:before="172"/>
        <w:ind w:left="113" w:right="110" w:firstLine="453"/>
      </w:pPr>
      <w:r>
        <w:rPr>
          <w:b/>
          <w:i/>
        </w:rPr>
        <w:t>Achaan</w:t>
      </w:r>
      <w:r>
        <w:rPr>
          <w:b/>
          <w:i/>
          <w:spacing w:val="40"/>
        </w:rPr>
        <w:t> </w:t>
      </w:r>
      <w:r>
        <w:rPr>
          <w:b/>
          <w:i/>
        </w:rPr>
        <w:t>Sujin:</w:t>
      </w:r>
      <w:r>
        <w:rPr>
          <w:b/>
          <w:i/>
          <w:spacing w:val="40"/>
        </w:rPr>
        <w:t> </w:t>
      </w:r>
      <w:r>
        <w:rPr/>
        <w:t>Đó</w:t>
      </w:r>
      <w:r>
        <w:rPr>
          <w:spacing w:val="40"/>
        </w:rPr>
        <w:t> </w:t>
      </w:r>
      <w:r>
        <w:rPr/>
        <w:t>là</w:t>
      </w:r>
      <w:r>
        <w:rPr>
          <w:spacing w:val="40"/>
        </w:rPr>
        <w:t> </w:t>
      </w:r>
      <w:r>
        <w:rPr/>
        <w:t>câu</w:t>
      </w:r>
      <w:r>
        <w:rPr>
          <w:spacing w:val="40"/>
        </w:rPr>
        <w:t> </w:t>
      </w:r>
      <w:r>
        <w:rPr/>
        <w:t>trả</w:t>
      </w:r>
      <w:r>
        <w:rPr>
          <w:spacing w:val="40"/>
        </w:rPr>
        <w:t> </w:t>
      </w:r>
      <w:r>
        <w:rPr/>
        <w:t>lời</w:t>
      </w:r>
      <w:r>
        <w:rPr>
          <w:spacing w:val="40"/>
        </w:rPr>
        <w:t> </w:t>
      </w:r>
      <w:r>
        <w:rPr/>
        <w:t>đúng.</w:t>
      </w:r>
      <w:r>
        <w:rPr>
          <w:spacing w:val="40"/>
        </w:rPr>
        <w:t> </w:t>
      </w:r>
      <w:r>
        <w:rPr/>
        <w:t>Thế</w:t>
      </w:r>
      <w:r>
        <w:rPr>
          <w:spacing w:val="40"/>
        </w:rPr>
        <w:t> </w:t>
      </w:r>
      <w:r>
        <w:rPr/>
        <w:t>trí tuệ có phải là pháp không? Cái thấy có phải là pháp không? Sân có phải là pháp không? Vô minh có phải</w:t>
      </w:r>
      <w:r>
        <w:rPr>
          <w:spacing w:val="40"/>
        </w:rPr>
        <w:t> </w:t>
      </w:r>
      <w:r>
        <w:rPr/>
        <w:t>là pháp không?</w:t>
      </w:r>
    </w:p>
    <w:p>
      <w:pPr>
        <w:spacing w:before="174"/>
        <w:ind w:left="567" w:right="0" w:firstLine="0"/>
        <w:jc w:val="both"/>
        <w:rPr>
          <w:sz w:val="25"/>
        </w:rPr>
      </w:pPr>
      <w:r>
        <w:rPr>
          <w:b/>
          <w:i/>
          <w:sz w:val="25"/>
        </w:rPr>
        <w:t>Người hỏi: </w:t>
      </w:r>
      <w:r>
        <w:rPr>
          <w:sz w:val="25"/>
        </w:rPr>
        <w:t>Có </w:t>
      </w:r>
      <w:r>
        <w:rPr>
          <w:spacing w:val="-5"/>
          <w:sz w:val="25"/>
        </w:rPr>
        <w:t>ạ.</w:t>
      </w:r>
    </w:p>
    <w:p>
      <w:pPr>
        <w:spacing w:line="304" w:lineRule="auto" w:before="249"/>
        <w:ind w:left="113" w:right="112" w:firstLine="453"/>
        <w:jc w:val="both"/>
        <w:rPr>
          <w:sz w:val="25"/>
        </w:rPr>
      </w:pPr>
      <w:r>
        <w:rPr>
          <w:b/>
          <w:i/>
          <w:sz w:val="25"/>
        </w:rPr>
        <w:t>Achaan Sujin: </w:t>
      </w:r>
      <w:r>
        <w:rPr>
          <w:sz w:val="25"/>
        </w:rPr>
        <w:t>Đó là sự thật, và sự thật thì không bao giờ thay đổi.</w:t>
      </w:r>
    </w:p>
    <w:p>
      <w:pPr>
        <w:pStyle w:val="BodyText"/>
        <w:ind w:left="0"/>
        <w:jc w:val="left"/>
      </w:pPr>
    </w:p>
    <w:p>
      <w:pPr>
        <w:pStyle w:val="BodyText"/>
        <w:spacing w:before="94"/>
        <w:ind w:left="0"/>
        <w:jc w:val="left"/>
      </w:pPr>
    </w:p>
    <w:p>
      <w:pPr>
        <w:pStyle w:val="Heading3"/>
        <w:jc w:val="both"/>
      </w:pPr>
      <w:r>
        <w:rPr/>
        <w:t>Pháp</w:t>
      </w:r>
      <w:r>
        <w:rPr>
          <w:spacing w:val="-4"/>
        </w:rPr>
        <w:t> </w:t>
      </w:r>
      <w:r>
        <w:rPr/>
        <w:t>đàm</w:t>
      </w:r>
      <w:r>
        <w:rPr>
          <w:spacing w:val="-2"/>
        </w:rPr>
        <w:t> </w:t>
      </w:r>
      <w:r>
        <w:rPr/>
        <w:t>tại</w:t>
      </w:r>
      <w:r>
        <w:rPr>
          <w:spacing w:val="-3"/>
        </w:rPr>
        <w:t> </w:t>
      </w:r>
      <w:r>
        <w:rPr/>
        <w:t>Nha</w:t>
      </w:r>
      <w:r>
        <w:rPr>
          <w:spacing w:val="-2"/>
        </w:rPr>
        <w:t> </w:t>
      </w:r>
      <w:r>
        <w:rPr/>
        <w:t>Trang,</w:t>
      </w:r>
      <w:r>
        <w:rPr>
          <w:spacing w:val="-2"/>
        </w:rPr>
        <w:t> </w:t>
      </w:r>
      <w:r>
        <w:rPr/>
        <w:t>chiều</w:t>
      </w:r>
      <w:r>
        <w:rPr>
          <w:spacing w:val="-2"/>
        </w:rPr>
        <w:t> </w:t>
      </w:r>
      <w:r>
        <w:rPr/>
        <w:t>ngày</w:t>
      </w:r>
      <w:r>
        <w:rPr>
          <w:spacing w:val="-2"/>
        </w:rPr>
        <w:t> 08/04/2016</w:t>
      </w:r>
    </w:p>
    <w:p>
      <w:pPr>
        <w:pStyle w:val="BodyText"/>
        <w:spacing w:line="304" w:lineRule="auto" w:before="249"/>
        <w:ind w:left="113" w:right="112" w:firstLine="453"/>
      </w:pPr>
      <w:r>
        <w:rPr>
          <w:b/>
          <w:i/>
        </w:rPr>
        <w:t>Người hỏi: </w:t>
      </w:r>
      <w:r>
        <w:rPr/>
        <w:t>Có ba bậc Giác ngộ, đó là Đức Phật toàn giác, Phật độc giác và Thánh Thanh văn </w:t>
      </w:r>
      <w:r>
        <w:rPr/>
        <w:t>giác. Trong</w:t>
      </w:r>
      <w:r>
        <w:rPr>
          <w:spacing w:val="-4"/>
        </w:rPr>
        <w:t> </w:t>
      </w:r>
      <w:r>
        <w:rPr/>
        <w:t>đó</w:t>
      </w:r>
      <w:r>
        <w:rPr>
          <w:spacing w:val="-4"/>
        </w:rPr>
        <w:t> </w:t>
      </w:r>
      <w:r>
        <w:rPr/>
        <w:t>Đức</w:t>
      </w:r>
      <w:r>
        <w:rPr>
          <w:spacing w:val="-4"/>
        </w:rPr>
        <w:t> </w:t>
      </w:r>
      <w:r>
        <w:rPr/>
        <w:t>Phật</w:t>
      </w:r>
      <w:r>
        <w:rPr>
          <w:spacing w:val="-4"/>
        </w:rPr>
        <w:t> </w:t>
      </w:r>
      <w:r>
        <w:rPr/>
        <w:t>độc</w:t>
      </w:r>
      <w:r>
        <w:rPr>
          <w:spacing w:val="-4"/>
        </w:rPr>
        <w:t> </w:t>
      </w:r>
      <w:r>
        <w:rPr/>
        <w:t>giác</w:t>
      </w:r>
      <w:r>
        <w:rPr>
          <w:spacing w:val="-4"/>
        </w:rPr>
        <w:t> </w:t>
      </w:r>
      <w:r>
        <w:rPr/>
        <w:t>là</w:t>
      </w:r>
      <w:r>
        <w:rPr>
          <w:spacing w:val="-4"/>
        </w:rPr>
        <w:t> </w:t>
      </w:r>
      <w:r>
        <w:rPr/>
        <w:t>người</w:t>
      </w:r>
      <w:r>
        <w:rPr>
          <w:spacing w:val="-4"/>
        </w:rPr>
        <w:t> </w:t>
      </w:r>
      <w:r>
        <w:rPr/>
        <w:t>không</w:t>
      </w:r>
      <w:r>
        <w:rPr>
          <w:spacing w:val="-4"/>
        </w:rPr>
        <w:t> </w:t>
      </w:r>
      <w:r>
        <w:rPr/>
        <w:t>nghe</w:t>
      </w:r>
      <w:r>
        <w:rPr>
          <w:spacing w:val="-4"/>
        </w:rPr>
        <w:t> </w:t>
      </w:r>
      <w:r>
        <w:rPr/>
        <w:t>pháp mà vẫn đạt được giác ngộ. Vậy con không hiểu, nếu không nghe pháp thì làm sao giác ngộ được?</w:t>
      </w:r>
    </w:p>
    <w:p>
      <w:pPr>
        <w:pStyle w:val="BodyText"/>
        <w:spacing w:after="0" w:line="304" w:lineRule="auto"/>
        <w:sectPr>
          <w:type w:val="continuous"/>
          <w:pgSz w:w="15310" w:h="11630" w:orient="landscape"/>
          <w:pgMar w:header="776" w:footer="0" w:top="1080" w:bottom="280" w:left="1133" w:right="1133"/>
          <w:cols w:num="2" w:equalWidth="0">
            <w:col w:w="5655" w:space="1659"/>
            <w:col w:w="5730"/>
          </w:cols>
        </w:sectPr>
      </w:pPr>
    </w:p>
    <w:p>
      <w:pPr>
        <w:pStyle w:val="BodyText"/>
        <w:spacing w:before="36"/>
        <w:ind w:left="0"/>
        <w:jc w:val="left"/>
        <w:rPr>
          <w:sz w:val="20"/>
        </w:rPr>
      </w:pPr>
    </w:p>
    <w:p>
      <w:pPr>
        <w:pStyle w:val="BodyText"/>
        <w:spacing w:after="0"/>
        <w:jc w:val="left"/>
        <w:rPr>
          <w:sz w:val="20"/>
        </w:rPr>
        <w:sectPr>
          <w:headerReference w:type="default" r:id="rId35"/>
          <w:pgSz w:w="15310" w:h="11630" w:orient="landscape"/>
          <w:pgMar w:header="776" w:footer="0" w:top="1100" w:bottom="280" w:left="1133" w:right="1133"/>
        </w:sectPr>
      </w:pPr>
    </w:p>
    <w:p>
      <w:pPr>
        <w:pStyle w:val="BodyText"/>
        <w:spacing w:line="300" w:lineRule="auto" w:before="89"/>
        <w:ind w:right="39" w:firstLine="453"/>
      </w:pPr>
      <w:bookmarkStart w:name="Chương II: " w:id="5"/>
      <w:bookmarkEnd w:id="5"/>
      <w:r>
        <w:rPr/>
      </w:r>
      <w:bookmarkStart w:name="Pháp - Pháp chân đế - Vi diệu pháp" w:id="6"/>
      <w:bookmarkEnd w:id="6"/>
      <w:r>
        <w:rPr/>
      </w:r>
      <w:bookmarkStart w:name="_bookmark2" w:id="7"/>
      <w:bookmarkEnd w:id="7"/>
      <w:r>
        <w:rPr/>
      </w:r>
      <w:r>
        <w:rPr>
          <w:b/>
          <w:i/>
        </w:rPr>
        <w:t>Achaan</w:t>
      </w:r>
      <w:r>
        <w:rPr>
          <w:b/>
          <w:i/>
          <w:spacing w:val="-7"/>
        </w:rPr>
        <w:t> </w:t>
      </w:r>
      <w:r>
        <w:rPr>
          <w:b/>
          <w:i/>
        </w:rPr>
        <w:t>Sujin:</w:t>
      </w:r>
      <w:r>
        <w:rPr>
          <w:b/>
          <w:i/>
          <w:spacing w:val="-7"/>
        </w:rPr>
        <w:t> </w:t>
      </w:r>
      <w:r>
        <w:rPr/>
        <w:t>Điều</w:t>
      </w:r>
      <w:r>
        <w:rPr>
          <w:spacing w:val="-7"/>
        </w:rPr>
        <w:t> </w:t>
      </w:r>
      <w:r>
        <w:rPr/>
        <w:t>ấy</w:t>
      </w:r>
      <w:r>
        <w:rPr>
          <w:spacing w:val="-7"/>
        </w:rPr>
        <w:t> </w:t>
      </w:r>
      <w:r>
        <w:rPr/>
        <w:t>không</w:t>
      </w:r>
      <w:r>
        <w:rPr>
          <w:spacing w:val="-7"/>
        </w:rPr>
        <w:t> </w:t>
      </w:r>
      <w:r>
        <w:rPr/>
        <w:t>có</w:t>
      </w:r>
      <w:r>
        <w:rPr>
          <w:spacing w:val="-7"/>
        </w:rPr>
        <w:t> </w:t>
      </w:r>
      <w:r>
        <w:rPr/>
        <w:t>nghĩa</w:t>
      </w:r>
      <w:r>
        <w:rPr>
          <w:spacing w:val="-7"/>
        </w:rPr>
        <w:t> </w:t>
      </w:r>
      <w:r>
        <w:rPr/>
        <w:t>một</w:t>
      </w:r>
      <w:r>
        <w:rPr>
          <w:spacing w:val="-7"/>
        </w:rPr>
        <w:t> </w:t>
      </w:r>
      <w:r>
        <w:rPr/>
        <w:t>người không hiểu biết chút nào vẫn có thể giác ngộ. Ta </w:t>
      </w:r>
      <w:r>
        <w:rPr/>
        <w:t>cần hiểu rõ “giác ngộ” là gì. Trước khi được nghe Pháp, bạn</w:t>
      </w:r>
      <w:r>
        <w:rPr>
          <w:spacing w:val="-6"/>
        </w:rPr>
        <w:t> </w:t>
      </w:r>
      <w:r>
        <w:rPr/>
        <w:t>không</w:t>
      </w:r>
      <w:r>
        <w:rPr>
          <w:spacing w:val="-6"/>
        </w:rPr>
        <w:t> </w:t>
      </w:r>
      <w:r>
        <w:rPr/>
        <w:t>biết</w:t>
      </w:r>
      <w:r>
        <w:rPr>
          <w:spacing w:val="-6"/>
        </w:rPr>
        <w:t> </w:t>
      </w:r>
      <w:r>
        <w:rPr/>
        <w:t>về</w:t>
      </w:r>
      <w:r>
        <w:rPr>
          <w:spacing w:val="-6"/>
        </w:rPr>
        <w:t> </w:t>
      </w:r>
      <w:r>
        <w:rPr/>
        <w:t>những</w:t>
      </w:r>
      <w:r>
        <w:rPr>
          <w:spacing w:val="-6"/>
        </w:rPr>
        <w:t> </w:t>
      </w:r>
      <w:r>
        <w:rPr/>
        <w:t>gì</w:t>
      </w:r>
      <w:r>
        <w:rPr>
          <w:spacing w:val="-6"/>
        </w:rPr>
        <w:t> </w:t>
      </w:r>
      <w:r>
        <w:rPr/>
        <w:t>là</w:t>
      </w:r>
      <w:r>
        <w:rPr>
          <w:spacing w:val="-6"/>
        </w:rPr>
        <w:t> </w:t>
      </w:r>
      <w:r>
        <w:rPr/>
        <w:t>thực</w:t>
      </w:r>
      <w:r>
        <w:rPr>
          <w:spacing w:val="-6"/>
        </w:rPr>
        <w:t> </w:t>
      </w:r>
      <w:r>
        <w:rPr/>
        <w:t>hiện</w:t>
      </w:r>
      <w:r>
        <w:rPr>
          <w:spacing w:val="-6"/>
        </w:rPr>
        <w:t> </w:t>
      </w:r>
      <w:r>
        <w:rPr/>
        <w:t>giờ,</w:t>
      </w:r>
      <w:r>
        <w:rPr>
          <w:spacing w:val="-6"/>
        </w:rPr>
        <w:t> </w:t>
      </w:r>
      <w:r>
        <w:rPr/>
        <w:t>nhưng</w:t>
      </w:r>
      <w:r>
        <w:rPr>
          <w:spacing w:val="-6"/>
        </w:rPr>
        <w:t> </w:t>
      </w:r>
      <w:r>
        <w:rPr/>
        <w:t>sau khi</w:t>
      </w:r>
      <w:r>
        <w:rPr>
          <w:spacing w:val="-1"/>
        </w:rPr>
        <w:t> </w:t>
      </w:r>
      <w:r>
        <w:rPr/>
        <w:t>được</w:t>
      </w:r>
      <w:r>
        <w:rPr>
          <w:spacing w:val="-1"/>
        </w:rPr>
        <w:t> </w:t>
      </w:r>
      <w:r>
        <w:rPr/>
        <w:t>nghe</w:t>
      </w:r>
      <w:r>
        <w:rPr>
          <w:spacing w:val="-1"/>
        </w:rPr>
        <w:t> </w:t>
      </w:r>
      <w:r>
        <w:rPr/>
        <w:t>thì</w:t>
      </w:r>
      <w:r>
        <w:rPr>
          <w:spacing w:val="-1"/>
        </w:rPr>
        <w:t> </w:t>
      </w:r>
      <w:r>
        <w:rPr/>
        <w:t>có</w:t>
      </w:r>
      <w:r>
        <w:rPr>
          <w:spacing w:val="-1"/>
        </w:rPr>
        <w:t> </w:t>
      </w:r>
      <w:r>
        <w:rPr/>
        <w:t>thêm</w:t>
      </w:r>
      <w:r>
        <w:rPr>
          <w:spacing w:val="-1"/>
        </w:rPr>
        <w:t> </w:t>
      </w:r>
      <w:r>
        <w:rPr/>
        <w:t>một</w:t>
      </w:r>
      <w:r>
        <w:rPr>
          <w:spacing w:val="-1"/>
        </w:rPr>
        <w:t> </w:t>
      </w:r>
      <w:r>
        <w:rPr/>
        <w:t>chút</w:t>
      </w:r>
      <w:r>
        <w:rPr>
          <w:spacing w:val="-1"/>
        </w:rPr>
        <w:t> </w:t>
      </w:r>
      <w:r>
        <w:rPr/>
        <w:t>hiểu</w:t>
      </w:r>
      <w:r>
        <w:rPr>
          <w:spacing w:val="-1"/>
        </w:rPr>
        <w:t> </w:t>
      </w:r>
      <w:r>
        <w:rPr/>
        <w:t>biết,</w:t>
      </w:r>
      <w:r>
        <w:rPr>
          <w:spacing w:val="-1"/>
        </w:rPr>
        <w:t> </w:t>
      </w:r>
      <w:r>
        <w:rPr/>
        <w:t>rồi</w:t>
      </w:r>
      <w:r>
        <w:rPr>
          <w:spacing w:val="-1"/>
        </w:rPr>
        <w:t> </w:t>
      </w:r>
      <w:r>
        <w:rPr/>
        <w:t>được nghe đi nghe lại, hiểu biết được tích lũy như vậy từng chút</w:t>
      </w:r>
      <w:r>
        <w:rPr>
          <w:spacing w:val="-1"/>
        </w:rPr>
        <w:t> </w:t>
      </w:r>
      <w:r>
        <w:rPr/>
        <w:t>một,</w:t>
      </w:r>
      <w:r>
        <w:rPr>
          <w:spacing w:val="-1"/>
        </w:rPr>
        <w:t> </w:t>
      </w:r>
      <w:r>
        <w:rPr/>
        <w:t>qua</w:t>
      </w:r>
      <w:r>
        <w:rPr>
          <w:spacing w:val="-1"/>
        </w:rPr>
        <w:t> </w:t>
      </w:r>
      <w:r>
        <w:rPr/>
        <w:t>nhiều</w:t>
      </w:r>
      <w:r>
        <w:rPr>
          <w:spacing w:val="-1"/>
        </w:rPr>
        <w:t> </w:t>
      </w:r>
      <w:r>
        <w:rPr/>
        <w:t>kiếp,</w:t>
      </w:r>
      <w:r>
        <w:rPr>
          <w:spacing w:val="-1"/>
        </w:rPr>
        <w:t> </w:t>
      </w:r>
      <w:r>
        <w:rPr/>
        <w:t>cho</w:t>
      </w:r>
      <w:r>
        <w:rPr>
          <w:spacing w:val="-1"/>
        </w:rPr>
        <w:t> </w:t>
      </w:r>
      <w:r>
        <w:rPr/>
        <w:t>đến</w:t>
      </w:r>
      <w:r>
        <w:rPr>
          <w:spacing w:val="-1"/>
        </w:rPr>
        <w:t> </w:t>
      </w:r>
      <w:r>
        <w:rPr/>
        <w:t>khi</w:t>
      </w:r>
      <w:r>
        <w:rPr>
          <w:spacing w:val="-1"/>
        </w:rPr>
        <w:t> </w:t>
      </w:r>
      <w:r>
        <w:rPr/>
        <w:t>đủ</w:t>
      </w:r>
      <w:r>
        <w:rPr>
          <w:spacing w:val="-1"/>
        </w:rPr>
        <w:t> </w:t>
      </w:r>
      <w:r>
        <w:rPr/>
        <w:t>duyên</w:t>
      </w:r>
      <w:r>
        <w:rPr>
          <w:spacing w:val="-1"/>
        </w:rPr>
        <w:t> </w:t>
      </w:r>
      <w:r>
        <w:rPr/>
        <w:t>cho</w:t>
      </w:r>
      <w:r>
        <w:rPr>
          <w:spacing w:val="-1"/>
        </w:rPr>
        <w:t> </w:t>
      </w:r>
      <w:r>
        <w:rPr/>
        <w:t>trí tuệ sinh khởi kinh nghiệm trực tiếp về thực tại. Nhưng ở khoảnh khắc ấy, trí tuệ cũng được hiểu là vô ngã và do duyên sinh.</w:t>
      </w:r>
    </w:p>
    <w:p>
      <w:pPr>
        <w:pStyle w:val="BodyText"/>
        <w:spacing w:line="300" w:lineRule="auto" w:before="177"/>
        <w:ind w:right="38" w:firstLine="453"/>
      </w:pPr>
      <w:r>
        <w:rPr>
          <w:b/>
          <w:i/>
        </w:rPr>
        <w:t>Sarah: </w:t>
      </w:r>
      <w:r>
        <w:rPr/>
        <w:t>Không chỉ có Đức Phật độc giác mà cả Đức Phật Toàn Giác cũng cần nghe Pháp rất nhiều trong các kiếp quá khứ. Nếu không được nghe Pháp,</w:t>
      </w:r>
      <w:r>
        <w:rPr>
          <w:spacing w:val="40"/>
        </w:rPr>
        <w:t> </w:t>
      </w:r>
      <w:r>
        <w:rPr/>
        <w:t>sẽ</w:t>
      </w:r>
      <w:r>
        <w:rPr>
          <w:spacing w:val="29"/>
        </w:rPr>
        <w:t> </w:t>
      </w:r>
      <w:r>
        <w:rPr/>
        <w:t>không</w:t>
      </w:r>
      <w:r>
        <w:rPr>
          <w:spacing w:val="29"/>
        </w:rPr>
        <w:t> </w:t>
      </w:r>
      <w:r>
        <w:rPr/>
        <w:t>có</w:t>
      </w:r>
      <w:r>
        <w:rPr>
          <w:spacing w:val="29"/>
        </w:rPr>
        <w:t> </w:t>
      </w:r>
      <w:r>
        <w:rPr/>
        <w:t>duyên</w:t>
      </w:r>
      <w:r>
        <w:rPr>
          <w:spacing w:val="29"/>
        </w:rPr>
        <w:t> </w:t>
      </w:r>
      <w:r>
        <w:rPr/>
        <w:t>cho</w:t>
      </w:r>
      <w:r>
        <w:rPr>
          <w:spacing w:val="29"/>
        </w:rPr>
        <w:t> </w:t>
      </w:r>
      <w:r>
        <w:rPr/>
        <w:t>Ngài</w:t>
      </w:r>
      <w:r>
        <w:rPr>
          <w:spacing w:val="29"/>
        </w:rPr>
        <w:t> </w:t>
      </w:r>
      <w:r>
        <w:rPr/>
        <w:t>phát</w:t>
      </w:r>
      <w:r>
        <w:rPr>
          <w:spacing w:val="29"/>
        </w:rPr>
        <w:t> </w:t>
      </w:r>
      <w:r>
        <w:rPr/>
        <w:t>triển</w:t>
      </w:r>
      <w:r>
        <w:rPr>
          <w:spacing w:val="29"/>
        </w:rPr>
        <w:t> </w:t>
      </w:r>
      <w:r>
        <w:rPr/>
        <w:t>tất</w:t>
      </w:r>
      <w:r>
        <w:rPr>
          <w:spacing w:val="29"/>
        </w:rPr>
        <w:t> </w:t>
      </w:r>
      <w:r>
        <w:rPr/>
        <w:t>cả</w:t>
      </w:r>
      <w:r>
        <w:rPr>
          <w:spacing w:val="29"/>
        </w:rPr>
        <w:t> </w:t>
      </w:r>
      <w:r>
        <w:rPr/>
        <w:t>các</w:t>
      </w:r>
      <w:r>
        <w:rPr>
          <w:spacing w:val="29"/>
        </w:rPr>
        <w:t> </w:t>
      </w:r>
      <w:r>
        <w:rPr/>
        <w:t>ba la mật cho đến khi đạt được Chánh Đẳng Giác trong kiếp cuối của Ngài. Ở thời điểm không có duyên cho sự ra đời của Đức Phật Chánh đẳng giác, sẽ có một số vị Phật Độc Giác, nhưng ngay cả các vị này cũng phải nghe Pháp và phát triển ba la mật trong rất nhiều kiếp trước</w:t>
      </w:r>
      <w:r>
        <w:rPr>
          <w:spacing w:val="-8"/>
        </w:rPr>
        <w:t> </w:t>
      </w:r>
      <w:r>
        <w:rPr/>
        <w:t>đó,</w:t>
      </w:r>
      <w:r>
        <w:rPr>
          <w:spacing w:val="-8"/>
        </w:rPr>
        <w:t> </w:t>
      </w:r>
      <w:r>
        <w:rPr/>
        <w:t>chỉ</w:t>
      </w:r>
      <w:r>
        <w:rPr>
          <w:spacing w:val="-8"/>
        </w:rPr>
        <w:t> </w:t>
      </w:r>
      <w:r>
        <w:rPr/>
        <w:t>khác</w:t>
      </w:r>
      <w:r>
        <w:rPr>
          <w:spacing w:val="-8"/>
        </w:rPr>
        <w:t> </w:t>
      </w:r>
      <w:r>
        <w:rPr/>
        <w:t>là</w:t>
      </w:r>
      <w:r>
        <w:rPr>
          <w:spacing w:val="-8"/>
        </w:rPr>
        <w:t> </w:t>
      </w:r>
      <w:r>
        <w:rPr/>
        <w:t>Đức</w:t>
      </w:r>
      <w:r>
        <w:rPr>
          <w:spacing w:val="-8"/>
        </w:rPr>
        <w:t> </w:t>
      </w:r>
      <w:r>
        <w:rPr/>
        <w:t>Phật</w:t>
      </w:r>
      <w:r>
        <w:rPr>
          <w:spacing w:val="-8"/>
        </w:rPr>
        <w:t> </w:t>
      </w:r>
      <w:r>
        <w:rPr/>
        <w:t>Độc</w:t>
      </w:r>
      <w:r>
        <w:rPr>
          <w:spacing w:val="-8"/>
        </w:rPr>
        <w:t> </w:t>
      </w:r>
      <w:r>
        <w:rPr/>
        <w:t>Giác</w:t>
      </w:r>
      <w:r>
        <w:rPr>
          <w:vertAlign w:val="superscript"/>
        </w:rPr>
        <w:t>1</w:t>
      </w:r>
      <w:r>
        <w:rPr>
          <w:spacing w:val="-8"/>
          <w:vertAlign w:val="baseline"/>
        </w:rPr>
        <w:t> </w:t>
      </w:r>
      <w:r>
        <w:rPr>
          <w:vertAlign w:val="baseline"/>
        </w:rPr>
        <w:t>không</w:t>
      </w:r>
      <w:r>
        <w:rPr>
          <w:spacing w:val="-8"/>
          <w:vertAlign w:val="baseline"/>
        </w:rPr>
        <w:t> </w:t>
      </w:r>
      <w:r>
        <w:rPr>
          <w:vertAlign w:val="baseline"/>
        </w:rPr>
        <w:t>có</w:t>
      </w:r>
      <w:r>
        <w:rPr>
          <w:spacing w:val="-8"/>
          <w:vertAlign w:val="baseline"/>
        </w:rPr>
        <w:t> </w:t>
      </w:r>
      <w:r>
        <w:rPr>
          <w:vertAlign w:val="baseline"/>
        </w:rPr>
        <w:t>khả năng truyền đạt và giáo hóa chúng sinh như Đức Phật Chánh Đẳng Giác.</w:t>
      </w:r>
    </w:p>
    <w:p>
      <w:pPr>
        <w:pStyle w:val="BodyText"/>
        <w:ind w:left="0"/>
        <w:jc w:val="left"/>
        <w:rPr>
          <w:sz w:val="20"/>
        </w:rPr>
      </w:pPr>
    </w:p>
    <w:p>
      <w:pPr>
        <w:pStyle w:val="BodyText"/>
        <w:spacing w:before="32"/>
        <w:ind w:left="0"/>
        <w:jc w:val="left"/>
        <w:rPr>
          <w:sz w:val="20"/>
        </w:rPr>
      </w:pPr>
      <w:r>
        <w:rPr>
          <w:sz w:val="20"/>
        </w:rPr>
        <mc:AlternateContent>
          <mc:Choice Requires="wps">
            <w:drawing>
              <wp:anchor distT="0" distB="0" distL="0" distR="0" allowOverlap="1" layoutInCell="1" locked="0" behindDoc="1" simplePos="0" relativeHeight="487588352">
                <wp:simplePos x="0" y="0"/>
                <wp:positionH relativeFrom="page">
                  <wp:posOffset>791999</wp:posOffset>
                </wp:positionH>
                <wp:positionV relativeFrom="paragraph">
                  <wp:posOffset>181656</wp:posOffset>
                </wp:positionV>
                <wp:extent cx="720090" cy="1270"/>
                <wp:effectExtent l="0" t="0" r="0" b="0"/>
                <wp:wrapTopAndBottom/>
                <wp:docPr id="63" name="Graphic 63"/>
                <wp:cNvGraphicFramePr>
                  <a:graphicFrameLocks/>
                </wp:cNvGraphicFramePr>
                <a:graphic>
                  <a:graphicData uri="http://schemas.microsoft.com/office/word/2010/wordprocessingShape">
                    <wps:wsp>
                      <wps:cNvPr id="63" name="Graphic 63"/>
                      <wps:cNvSpPr/>
                      <wps:spPr>
                        <a:xfrm>
                          <a:off x="0" y="0"/>
                          <a:ext cx="720090" cy="1270"/>
                        </a:xfrm>
                        <a:custGeom>
                          <a:avLst/>
                          <a:gdLst/>
                          <a:ahLst/>
                          <a:cxnLst/>
                          <a:rect l="l" t="t" r="r" b="b"/>
                          <a:pathLst>
                            <a:path w="720090" h="0">
                              <a:moveTo>
                                <a:pt x="0" y="0"/>
                              </a:moveTo>
                              <a:lnTo>
                                <a:pt x="720001"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14.303622pt;width:56.7pt;height:.1pt;mso-position-horizontal-relative:page;mso-position-vertical-relative:paragraph;z-index:-15728128;mso-wrap-distance-left:0;mso-wrap-distance-right:0" id="docshape61" coordorigin="1247,286" coordsize="1134,0" path="m1247,286l2381,286e" filled="false" stroked="true" strokeweight=".75pt" strokecolor="#000000">
                <v:path arrowok="t"/>
                <v:stroke dashstyle="solid"/>
                <w10:wrap type="topAndBottom"/>
              </v:shape>
            </w:pict>
          </mc:Fallback>
        </mc:AlternateContent>
      </w:r>
    </w:p>
    <w:p>
      <w:pPr>
        <w:spacing w:line="268" w:lineRule="auto" w:before="57"/>
        <w:ind w:left="114" w:right="0" w:firstLine="0"/>
        <w:jc w:val="left"/>
        <w:rPr>
          <w:rFonts w:ascii="Microsoft Sans Serif" w:hAnsi="Microsoft Sans Serif"/>
          <w:sz w:val="19"/>
        </w:rPr>
      </w:pPr>
      <w:r>
        <w:rPr>
          <w:rFonts w:ascii="Microsoft Sans Serif" w:hAnsi="Microsoft Sans Serif"/>
          <w:sz w:val="19"/>
        </w:rPr>
        <w:t>1.</w:t>
      </w:r>
      <w:r>
        <w:rPr>
          <w:rFonts w:ascii="Microsoft Sans Serif" w:hAnsi="Microsoft Sans Serif"/>
          <w:spacing w:val="-9"/>
          <w:sz w:val="19"/>
        </w:rPr>
        <w:t> </w:t>
      </w:r>
      <w:r>
        <w:rPr>
          <w:rFonts w:ascii="Microsoft Sans Serif" w:hAnsi="Microsoft Sans Serif"/>
          <w:sz w:val="19"/>
        </w:rPr>
        <w:t>Phật</w:t>
      </w:r>
      <w:r>
        <w:rPr>
          <w:rFonts w:ascii="Microsoft Sans Serif" w:hAnsi="Microsoft Sans Serif"/>
          <w:spacing w:val="-9"/>
          <w:sz w:val="19"/>
        </w:rPr>
        <w:t> </w:t>
      </w:r>
      <w:r>
        <w:rPr>
          <w:rFonts w:ascii="Microsoft Sans Serif" w:hAnsi="Microsoft Sans Serif"/>
          <w:sz w:val="19"/>
        </w:rPr>
        <w:t>Độc</w:t>
      </w:r>
      <w:r>
        <w:rPr>
          <w:rFonts w:ascii="Microsoft Sans Serif" w:hAnsi="Microsoft Sans Serif"/>
          <w:spacing w:val="-9"/>
          <w:sz w:val="19"/>
        </w:rPr>
        <w:t> </w:t>
      </w:r>
      <w:r>
        <w:rPr>
          <w:rFonts w:ascii="Microsoft Sans Serif" w:hAnsi="Microsoft Sans Serif"/>
          <w:sz w:val="19"/>
        </w:rPr>
        <w:t>Giác</w:t>
      </w:r>
      <w:r>
        <w:rPr>
          <w:rFonts w:ascii="Microsoft Sans Serif" w:hAnsi="Microsoft Sans Serif"/>
          <w:spacing w:val="-9"/>
          <w:sz w:val="19"/>
        </w:rPr>
        <w:t> </w:t>
      </w:r>
      <w:r>
        <w:rPr>
          <w:rFonts w:ascii="Microsoft Sans Serif" w:hAnsi="Microsoft Sans Serif"/>
          <w:sz w:val="19"/>
        </w:rPr>
        <w:t>chỉ</w:t>
      </w:r>
      <w:r>
        <w:rPr>
          <w:rFonts w:ascii="Microsoft Sans Serif" w:hAnsi="Microsoft Sans Serif"/>
          <w:spacing w:val="-9"/>
          <w:sz w:val="19"/>
        </w:rPr>
        <w:t> </w:t>
      </w:r>
      <w:r>
        <w:rPr>
          <w:rFonts w:ascii="Microsoft Sans Serif" w:hAnsi="Microsoft Sans Serif"/>
          <w:sz w:val="19"/>
        </w:rPr>
        <w:t>xuất</w:t>
      </w:r>
      <w:r>
        <w:rPr>
          <w:rFonts w:ascii="Microsoft Sans Serif" w:hAnsi="Microsoft Sans Serif"/>
          <w:spacing w:val="-9"/>
          <w:sz w:val="19"/>
        </w:rPr>
        <w:t> </w:t>
      </w:r>
      <w:r>
        <w:rPr>
          <w:rFonts w:ascii="Microsoft Sans Serif" w:hAnsi="Microsoft Sans Serif"/>
          <w:sz w:val="19"/>
        </w:rPr>
        <w:t>hiện</w:t>
      </w:r>
      <w:r>
        <w:rPr>
          <w:rFonts w:ascii="Microsoft Sans Serif" w:hAnsi="Microsoft Sans Serif"/>
          <w:spacing w:val="-9"/>
          <w:sz w:val="19"/>
        </w:rPr>
        <w:t> </w:t>
      </w:r>
      <w:r>
        <w:rPr>
          <w:rFonts w:ascii="Microsoft Sans Serif" w:hAnsi="Microsoft Sans Serif"/>
          <w:sz w:val="19"/>
        </w:rPr>
        <w:t>vào</w:t>
      </w:r>
      <w:r>
        <w:rPr>
          <w:rFonts w:ascii="Microsoft Sans Serif" w:hAnsi="Microsoft Sans Serif"/>
          <w:spacing w:val="-9"/>
          <w:sz w:val="19"/>
        </w:rPr>
        <w:t> </w:t>
      </w:r>
      <w:r>
        <w:rPr>
          <w:rFonts w:ascii="Microsoft Sans Serif" w:hAnsi="Microsoft Sans Serif"/>
          <w:sz w:val="19"/>
        </w:rPr>
        <w:t>thời</w:t>
      </w:r>
      <w:r>
        <w:rPr>
          <w:rFonts w:ascii="Microsoft Sans Serif" w:hAnsi="Microsoft Sans Serif"/>
          <w:spacing w:val="-9"/>
          <w:sz w:val="19"/>
        </w:rPr>
        <w:t> </w:t>
      </w:r>
      <w:r>
        <w:rPr>
          <w:rFonts w:ascii="Microsoft Sans Serif" w:hAnsi="Microsoft Sans Serif"/>
          <w:sz w:val="19"/>
        </w:rPr>
        <w:t>điểm</w:t>
      </w:r>
      <w:r>
        <w:rPr>
          <w:rFonts w:ascii="Microsoft Sans Serif" w:hAnsi="Microsoft Sans Serif"/>
          <w:spacing w:val="-9"/>
          <w:sz w:val="19"/>
        </w:rPr>
        <w:t> </w:t>
      </w:r>
      <w:r>
        <w:rPr>
          <w:rFonts w:ascii="Microsoft Sans Serif" w:hAnsi="Microsoft Sans Serif"/>
          <w:sz w:val="19"/>
        </w:rPr>
        <w:t>không</w:t>
      </w:r>
      <w:r>
        <w:rPr>
          <w:rFonts w:ascii="Microsoft Sans Serif" w:hAnsi="Microsoft Sans Serif"/>
          <w:spacing w:val="-9"/>
          <w:sz w:val="19"/>
        </w:rPr>
        <w:t> </w:t>
      </w:r>
      <w:r>
        <w:rPr>
          <w:rFonts w:ascii="Microsoft Sans Serif" w:hAnsi="Microsoft Sans Serif"/>
          <w:sz w:val="19"/>
        </w:rPr>
        <w:t>còn</w:t>
      </w:r>
      <w:r>
        <w:rPr>
          <w:rFonts w:ascii="Microsoft Sans Serif" w:hAnsi="Microsoft Sans Serif"/>
          <w:spacing w:val="-9"/>
          <w:sz w:val="19"/>
        </w:rPr>
        <w:t> </w:t>
      </w:r>
      <w:r>
        <w:rPr>
          <w:rFonts w:ascii="Microsoft Sans Serif" w:hAnsi="Microsoft Sans Serif"/>
          <w:sz w:val="19"/>
        </w:rPr>
        <w:t>Giáo</w:t>
      </w:r>
      <w:r>
        <w:rPr>
          <w:rFonts w:ascii="Microsoft Sans Serif" w:hAnsi="Microsoft Sans Serif"/>
          <w:spacing w:val="-9"/>
          <w:sz w:val="19"/>
        </w:rPr>
        <w:t> </w:t>
      </w:r>
      <w:r>
        <w:rPr>
          <w:rFonts w:ascii="Microsoft Sans Serif" w:hAnsi="Microsoft Sans Serif"/>
          <w:sz w:val="19"/>
        </w:rPr>
        <w:t>pháp của một vị Phật Chánh Đẳng Giác trên toàn thế gian</w:t>
      </w:r>
    </w:p>
    <w:p>
      <w:pPr>
        <w:spacing w:line="240" w:lineRule="auto" w:before="0"/>
        <w:rPr>
          <w:rFonts w:ascii="Microsoft Sans Serif"/>
          <w:sz w:val="32"/>
        </w:rPr>
      </w:pPr>
      <w:r>
        <w:rPr/>
        <w:br w:type="column"/>
      </w:r>
      <w:r>
        <w:rPr>
          <w:rFonts w:ascii="Microsoft Sans Serif"/>
          <w:sz w:val="32"/>
        </w:rPr>
      </w:r>
    </w:p>
    <w:p>
      <w:pPr>
        <w:pStyle w:val="BodyText"/>
        <w:ind w:left="0"/>
        <w:jc w:val="left"/>
        <w:rPr>
          <w:rFonts w:ascii="Microsoft Sans Serif"/>
          <w:sz w:val="32"/>
        </w:rPr>
      </w:pPr>
    </w:p>
    <w:p>
      <w:pPr>
        <w:pStyle w:val="BodyText"/>
        <w:ind w:left="0"/>
        <w:jc w:val="left"/>
        <w:rPr>
          <w:rFonts w:ascii="Microsoft Sans Serif"/>
          <w:sz w:val="32"/>
        </w:rPr>
      </w:pPr>
    </w:p>
    <w:p>
      <w:pPr>
        <w:pStyle w:val="BodyText"/>
        <w:spacing w:before="189"/>
        <w:ind w:left="0"/>
        <w:jc w:val="left"/>
        <w:rPr>
          <w:rFonts w:ascii="Microsoft Sans Serif"/>
          <w:sz w:val="32"/>
        </w:rPr>
      </w:pPr>
    </w:p>
    <w:p>
      <w:pPr>
        <w:pStyle w:val="Heading1"/>
        <w:spacing w:before="0"/>
        <w:ind w:left="567"/>
      </w:pPr>
      <w:r>
        <w:rPr/>
        <w:t>Chương</w:t>
      </w:r>
      <w:r>
        <w:rPr>
          <w:spacing w:val="-8"/>
        </w:rPr>
        <w:t> </w:t>
      </w:r>
      <w:r>
        <w:rPr>
          <w:spacing w:val="-5"/>
        </w:rPr>
        <w:t>II:</w:t>
      </w:r>
    </w:p>
    <w:p>
      <w:pPr>
        <w:spacing w:before="132"/>
        <w:ind w:left="567" w:right="0" w:firstLine="0"/>
        <w:jc w:val="left"/>
        <w:rPr>
          <w:rFonts w:ascii="Cambria" w:hAnsi="Cambria"/>
          <w:b/>
          <w:i/>
          <w:sz w:val="32"/>
        </w:rPr>
      </w:pPr>
      <w:r>
        <w:rPr>
          <w:rFonts w:ascii="Cambria" w:hAnsi="Cambria"/>
          <w:b/>
          <w:i/>
          <w:sz w:val="32"/>
        </w:rPr>
        <w:t>Pháp</w:t>
      </w:r>
      <w:r>
        <w:rPr>
          <w:rFonts w:ascii="Cambria" w:hAnsi="Cambria"/>
          <w:b/>
          <w:i/>
          <w:spacing w:val="-5"/>
          <w:sz w:val="32"/>
        </w:rPr>
        <w:t> </w:t>
      </w:r>
      <w:r>
        <w:rPr>
          <w:rFonts w:ascii="Cambria" w:hAnsi="Cambria"/>
          <w:b/>
          <w:i/>
          <w:sz w:val="32"/>
        </w:rPr>
        <w:t>-</w:t>
      </w:r>
      <w:r>
        <w:rPr>
          <w:rFonts w:ascii="Cambria" w:hAnsi="Cambria"/>
          <w:b/>
          <w:i/>
          <w:spacing w:val="-3"/>
          <w:sz w:val="32"/>
        </w:rPr>
        <w:t> </w:t>
      </w:r>
      <w:r>
        <w:rPr>
          <w:rFonts w:ascii="Cambria" w:hAnsi="Cambria"/>
          <w:b/>
          <w:i/>
          <w:sz w:val="32"/>
        </w:rPr>
        <w:t>Pháp</w:t>
      </w:r>
      <w:r>
        <w:rPr>
          <w:rFonts w:ascii="Cambria" w:hAnsi="Cambria"/>
          <w:b/>
          <w:i/>
          <w:spacing w:val="-3"/>
          <w:sz w:val="32"/>
        </w:rPr>
        <w:t> </w:t>
      </w:r>
      <w:r>
        <w:rPr>
          <w:rFonts w:ascii="Cambria" w:hAnsi="Cambria"/>
          <w:b/>
          <w:i/>
          <w:sz w:val="32"/>
        </w:rPr>
        <w:t>chân</w:t>
      </w:r>
      <w:r>
        <w:rPr>
          <w:rFonts w:ascii="Cambria" w:hAnsi="Cambria"/>
          <w:b/>
          <w:i/>
          <w:spacing w:val="-2"/>
          <w:sz w:val="32"/>
        </w:rPr>
        <w:t> </w:t>
      </w:r>
      <w:r>
        <w:rPr>
          <w:rFonts w:ascii="Cambria" w:hAnsi="Cambria"/>
          <w:b/>
          <w:i/>
          <w:sz w:val="32"/>
        </w:rPr>
        <w:t>đế</w:t>
      </w:r>
      <w:r>
        <w:rPr>
          <w:rFonts w:ascii="Cambria" w:hAnsi="Cambria"/>
          <w:b/>
          <w:i/>
          <w:spacing w:val="-2"/>
          <w:sz w:val="32"/>
        </w:rPr>
        <w:t> </w:t>
      </w:r>
      <w:r>
        <w:rPr>
          <w:rFonts w:ascii="Cambria" w:hAnsi="Cambria"/>
          <w:b/>
          <w:i/>
          <w:sz w:val="32"/>
        </w:rPr>
        <w:t>-</w:t>
      </w:r>
      <w:r>
        <w:rPr>
          <w:rFonts w:ascii="Cambria" w:hAnsi="Cambria"/>
          <w:b/>
          <w:i/>
          <w:spacing w:val="-3"/>
          <w:sz w:val="32"/>
        </w:rPr>
        <w:t> </w:t>
      </w:r>
      <w:r>
        <w:rPr>
          <w:rFonts w:ascii="Cambria" w:hAnsi="Cambria"/>
          <w:b/>
          <w:i/>
          <w:sz w:val="32"/>
        </w:rPr>
        <w:t>Vi</w:t>
      </w:r>
      <w:r>
        <w:rPr>
          <w:rFonts w:ascii="Cambria" w:hAnsi="Cambria"/>
          <w:b/>
          <w:i/>
          <w:spacing w:val="-3"/>
          <w:sz w:val="32"/>
        </w:rPr>
        <w:t> </w:t>
      </w:r>
      <w:r>
        <w:rPr>
          <w:rFonts w:ascii="Cambria" w:hAnsi="Cambria"/>
          <w:b/>
          <w:i/>
          <w:sz w:val="32"/>
        </w:rPr>
        <w:t>diệu</w:t>
      </w:r>
      <w:r>
        <w:rPr>
          <w:rFonts w:ascii="Cambria" w:hAnsi="Cambria"/>
          <w:b/>
          <w:i/>
          <w:spacing w:val="-2"/>
          <w:sz w:val="32"/>
        </w:rPr>
        <w:t> </w:t>
      </w:r>
      <w:r>
        <w:rPr>
          <w:rFonts w:ascii="Cambria" w:hAnsi="Cambria"/>
          <w:b/>
          <w:i/>
          <w:spacing w:val="-4"/>
          <w:sz w:val="32"/>
        </w:rPr>
        <w:t>pháp</w:t>
      </w:r>
    </w:p>
    <w:p>
      <w:pPr>
        <w:spacing w:line="590" w:lineRule="atLeast" w:before="200"/>
        <w:ind w:left="567" w:right="0" w:firstLine="0"/>
        <w:jc w:val="left"/>
        <w:rPr>
          <w:sz w:val="25"/>
        </w:rPr>
      </w:pPr>
      <w:r>
        <w:rPr>
          <w:b/>
          <w:i/>
          <w:sz w:val="25"/>
        </w:rPr>
        <w:t>Pháp đàm tại Hội An, sáng ngày 21/05/2014 Achaan</w:t>
      </w:r>
      <w:r>
        <w:rPr>
          <w:b/>
          <w:i/>
          <w:spacing w:val="-2"/>
          <w:sz w:val="25"/>
        </w:rPr>
        <w:t> </w:t>
      </w:r>
      <w:r>
        <w:rPr>
          <w:b/>
          <w:i/>
          <w:sz w:val="25"/>
        </w:rPr>
        <w:t>Sujin:</w:t>
      </w:r>
      <w:r>
        <w:rPr>
          <w:b/>
          <w:i/>
          <w:spacing w:val="-2"/>
          <w:sz w:val="25"/>
        </w:rPr>
        <w:t> </w:t>
      </w:r>
      <w:r>
        <w:rPr>
          <w:sz w:val="25"/>
        </w:rPr>
        <w:t>Pháp</w:t>
      </w:r>
      <w:r>
        <w:rPr>
          <w:spacing w:val="-1"/>
          <w:sz w:val="25"/>
        </w:rPr>
        <w:t> </w:t>
      </w:r>
      <w:r>
        <w:rPr>
          <w:sz w:val="25"/>
        </w:rPr>
        <w:t>là</w:t>
      </w:r>
      <w:r>
        <w:rPr>
          <w:spacing w:val="-2"/>
          <w:sz w:val="25"/>
        </w:rPr>
        <w:t> </w:t>
      </w:r>
      <w:r>
        <w:rPr>
          <w:sz w:val="25"/>
        </w:rPr>
        <w:t>gì?</w:t>
      </w:r>
      <w:r>
        <w:rPr>
          <w:spacing w:val="-6"/>
          <w:sz w:val="25"/>
        </w:rPr>
        <w:t> </w:t>
      </w:r>
      <w:r>
        <w:rPr>
          <w:sz w:val="25"/>
        </w:rPr>
        <w:t>Trước</w:t>
      </w:r>
      <w:r>
        <w:rPr>
          <w:spacing w:val="-2"/>
          <w:sz w:val="25"/>
        </w:rPr>
        <w:t> </w:t>
      </w:r>
      <w:r>
        <w:rPr>
          <w:sz w:val="25"/>
        </w:rPr>
        <w:t>khi</w:t>
      </w:r>
      <w:r>
        <w:rPr>
          <w:spacing w:val="-1"/>
          <w:sz w:val="25"/>
        </w:rPr>
        <w:t> </w:t>
      </w:r>
      <w:r>
        <w:rPr>
          <w:sz w:val="25"/>
        </w:rPr>
        <w:t>hiểu</w:t>
      </w:r>
      <w:r>
        <w:rPr>
          <w:spacing w:val="-2"/>
          <w:sz w:val="25"/>
        </w:rPr>
        <w:t> </w:t>
      </w:r>
      <w:r>
        <w:rPr>
          <w:sz w:val="25"/>
        </w:rPr>
        <w:t>được</w:t>
      </w:r>
      <w:r>
        <w:rPr>
          <w:spacing w:val="-1"/>
          <w:sz w:val="25"/>
        </w:rPr>
        <w:t> </w:t>
      </w:r>
      <w:r>
        <w:rPr>
          <w:spacing w:val="-5"/>
          <w:sz w:val="25"/>
        </w:rPr>
        <w:t>vi</w:t>
      </w:r>
    </w:p>
    <w:p>
      <w:pPr>
        <w:pStyle w:val="BodyText"/>
        <w:spacing w:line="328" w:lineRule="auto" w:before="109"/>
        <w:jc w:val="left"/>
      </w:pPr>
      <w:r>
        <w:rPr/>
        <w:t>diệu</w:t>
      </w:r>
      <w:r>
        <w:rPr>
          <w:spacing w:val="-14"/>
        </w:rPr>
        <w:t> </w:t>
      </w:r>
      <w:r>
        <w:rPr/>
        <w:t>pháp</w:t>
      </w:r>
      <w:r>
        <w:rPr>
          <w:spacing w:val="-14"/>
        </w:rPr>
        <w:t> </w:t>
      </w:r>
      <w:r>
        <w:rPr/>
        <w:t>trong</w:t>
      </w:r>
      <w:r>
        <w:rPr>
          <w:spacing w:val="-14"/>
        </w:rPr>
        <w:t> </w:t>
      </w:r>
      <w:r>
        <w:rPr/>
        <w:t>cuộc</w:t>
      </w:r>
      <w:r>
        <w:rPr>
          <w:spacing w:val="-14"/>
        </w:rPr>
        <w:t> </w:t>
      </w:r>
      <w:r>
        <w:rPr/>
        <w:t>sống</w:t>
      </w:r>
      <w:r>
        <w:rPr>
          <w:spacing w:val="-14"/>
        </w:rPr>
        <w:t> </w:t>
      </w:r>
      <w:r>
        <w:rPr/>
        <w:t>hằng</w:t>
      </w:r>
      <w:r>
        <w:rPr>
          <w:spacing w:val="-14"/>
        </w:rPr>
        <w:t> </w:t>
      </w:r>
      <w:r>
        <w:rPr/>
        <w:t>ngày,</w:t>
      </w:r>
      <w:r>
        <w:rPr>
          <w:spacing w:val="-14"/>
        </w:rPr>
        <w:t> </w:t>
      </w:r>
      <w:r>
        <w:rPr/>
        <w:t>phải</w:t>
      </w:r>
      <w:r>
        <w:rPr>
          <w:spacing w:val="-14"/>
        </w:rPr>
        <w:t> </w:t>
      </w:r>
      <w:r>
        <w:rPr/>
        <w:t>hiểu</w:t>
      </w:r>
      <w:r>
        <w:rPr>
          <w:spacing w:val="-14"/>
        </w:rPr>
        <w:t> </w:t>
      </w:r>
      <w:r>
        <w:rPr/>
        <w:t>rõ</w:t>
      </w:r>
      <w:r>
        <w:rPr>
          <w:spacing w:val="-14"/>
        </w:rPr>
        <w:t> </w:t>
      </w:r>
      <w:r>
        <w:rPr/>
        <w:t>pháp (dhamma) là gì.</w:t>
      </w:r>
    </w:p>
    <w:p>
      <w:pPr>
        <w:pStyle w:val="BodyText"/>
        <w:spacing w:line="328" w:lineRule="auto" w:before="198"/>
        <w:ind w:right="112" w:firstLine="453"/>
      </w:pPr>
      <w:r>
        <w:rPr>
          <w:b/>
          <w:i/>
        </w:rPr>
        <w:t>Người hỏi: </w:t>
      </w:r>
      <w:r>
        <w:rPr/>
        <w:t>Pháp là những thực tại sinh khởi do duyên và nó là vô ngã.</w:t>
      </w:r>
    </w:p>
    <w:p>
      <w:pPr>
        <w:pStyle w:val="BodyText"/>
        <w:spacing w:line="328" w:lineRule="auto" w:before="198"/>
        <w:ind w:right="111" w:firstLine="453"/>
      </w:pPr>
      <w:r>
        <w:rPr>
          <w:b/>
          <w:i/>
        </w:rPr>
        <w:t>Achaan</w:t>
      </w:r>
      <w:r>
        <w:rPr>
          <w:b/>
          <w:i/>
          <w:spacing w:val="-9"/>
        </w:rPr>
        <w:t> </w:t>
      </w:r>
      <w:r>
        <w:rPr>
          <w:b/>
          <w:i/>
        </w:rPr>
        <w:t>Sujin:</w:t>
      </w:r>
      <w:r>
        <w:rPr>
          <w:b/>
          <w:i/>
          <w:spacing w:val="-13"/>
        </w:rPr>
        <w:t> </w:t>
      </w:r>
      <w:r>
        <w:rPr/>
        <w:t>Tôi</w:t>
      </w:r>
      <w:r>
        <w:rPr>
          <w:spacing w:val="-9"/>
        </w:rPr>
        <w:t> </w:t>
      </w:r>
      <w:r>
        <w:rPr/>
        <w:t>chưa</w:t>
      </w:r>
      <w:r>
        <w:rPr>
          <w:spacing w:val="-9"/>
        </w:rPr>
        <w:t> </w:t>
      </w:r>
      <w:r>
        <w:rPr/>
        <w:t>biết</w:t>
      </w:r>
      <w:r>
        <w:rPr>
          <w:spacing w:val="-9"/>
        </w:rPr>
        <w:t> </w:t>
      </w:r>
      <w:r>
        <w:rPr/>
        <w:t>các</w:t>
      </w:r>
      <w:r>
        <w:rPr>
          <w:spacing w:val="-9"/>
        </w:rPr>
        <w:t> </w:t>
      </w:r>
      <w:r>
        <w:rPr/>
        <w:t>thực</w:t>
      </w:r>
      <w:r>
        <w:rPr>
          <w:spacing w:val="-9"/>
        </w:rPr>
        <w:t> </w:t>
      </w:r>
      <w:r>
        <w:rPr/>
        <w:t>tại</w:t>
      </w:r>
      <w:r>
        <w:rPr>
          <w:spacing w:val="-9"/>
        </w:rPr>
        <w:t> </w:t>
      </w:r>
      <w:r>
        <w:rPr/>
        <w:t>do</w:t>
      </w:r>
      <w:r>
        <w:rPr>
          <w:spacing w:val="-9"/>
        </w:rPr>
        <w:t> </w:t>
      </w:r>
      <w:r>
        <w:rPr/>
        <w:t>duyên là</w:t>
      </w:r>
      <w:r>
        <w:rPr>
          <w:spacing w:val="-4"/>
        </w:rPr>
        <w:t> </w:t>
      </w:r>
      <w:r>
        <w:rPr/>
        <w:t>gì</w:t>
      </w:r>
      <w:r>
        <w:rPr>
          <w:spacing w:val="-4"/>
        </w:rPr>
        <w:t> </w:t>
      </w:r>
      <w:r>
        <w:rPr/>
        <w:t>cả,</w:t>
      </w:r>
      <w:r>
        <w:rPr>
          <w:spacing w:val="-4"/>
        </w:rPr>
        <w:t> </w:t>
      </w:r>
      <w:r>
        <w:rPr/>
        <w:t>mà</w:t>
      </w:r>
      <w:r>
        <w:rPr>
          <w:spacing w:val="-4"/>
        </w:rPr>
        <w:t> </w:t>
      </w:r>
      <w:r>
        <w:rPr/>
        <w:t>trước</w:t>
      </w:r>
      <w:r>
        <w:rPr>
          <w:spacing w:val="-4"/>
        </w:rPr>
        <w:t> </w:t>
      </w:r>
      <w:r>
        <w:rPr/>
        <w:t>hết</w:t>
      </w:r>
      <w:r>
        <w:rPr>
          <w:spacing w:val="-4"/>
        </w:rPr>
        <w:t> </w:t>
      </w:r>
      <w:r>
        <w:rPr/>
        <w:t>tôi</w:t>
      </w:r>
      <w:r>
        <w:rPr>
          <w:spacing w:val="-4"/>
        </w:rPr>
        <w:t> </w:t>
      </w:r>
      <w:r>
        <w:rPr/>
        <w:t>phải</w:t>
      </w:r>
      <w:r>
        <w:rPr>
          <w:spacing w:val="-4"/>
        </w:rPr>
        <w:t> </w:t>
      </w:r>
      <w:r>
        <w:rPr/>
        <w:t>học</w:t>
      </w:r>
      <w:r>
        <w:rPr>
          <w:spacing w:val="-4"/>
        </w:rPr>
        <w:t> </w:t>
      </w:r>
      <w:r>
        <w:rPr/>
        <w:t>để</w:t>
      </w:r>
      <w:r>
        <w:rPr>
          <w:spacing w:val="-4"/>
        </w:rPr>
        <w:t> </w:t>
      </w:r>
      <w:r>
        <w:rPr/>
        <w:t>biết</w:t>
      </w:r>
      <w:r>
        <w:rPr>
          <w:spacing w:val="-4"/>
        </w:rPr>
        <w:t> </w:t>
      </w:r>
      <w:r>
        <w:rPr/>
        <w:t>từng</w:t>
      </w:r>
      <w:r>
        <w:rPr>
          <w:spacing w:val="-4"/>
        </w:rPr>
        <w:t> </w:t>
      </w:r>
      <w:r>
        <w:rPr/>
        <w:t>thứ</w:t>
      </w:r>
      <w:r>
        <w:rPr>
          <w:spacing w:val="-4"/>
        </w:rPr>
        <w:t> </w:t>
      </w:r>
      <w:r>
        <w:rPr/>
        <w:t>một, rồi sau đó mới biết nó do duyên gì tạo nên. Vì </w:t>
      </w:r>
      <w:r>
        <w:rPr/>
        <w:t>vậy chúng ta không thể nói đến vi diệu pháp khi chưa hiểu cặn kẽ, tường tận </w:t>
      </w:r>
      <w:r>
        <w:rPr>
          <w:i/>
        </w:rPr>
        <w:t>pháp </w:t>
      </w:r>
      <w:r>
        <w:rPr/>
        <w:t>là gì. Đó là tất cả những gì là thực đang xuất hiện hiện giờ. Vậy pháp là những gì là thật ở khoảnh khắc hiện tại. Cái gì là thật hiện giờ?</w:t>
      </w:r>
    </w:p>
    <w:p>
      <w:pPr>
        <w:spacing w:before="197"/>
        <w:ind w:left="567" w:right="0" w:firstLine="0"/>
        <w:jc w:val="left"/>
        <w:rPr>
          <w:sz w:val="25"/>
        </w:rPr>
      </w:pPr>
      <w:r>
        <w:rPr>
          <w:b/>
          <w:i/>
          <w:sz w:val="25"/>
        </w:rPr>
        <w:t>Người hỏi:</w:t>
      </w:r>
      <w:r>
        <w:rPr>
          <w:b/>
          <w:i/>
          <w:spacing w:val="-5"/>
          <w:sz w:val="25"/>
        </w:rPr>
        <w:t> </w:t>
      </w:r>
      <w:r>
        <w:rPr>
          <w:sz w:val="25"/>
        </w:rPr>
        <w:t>Vẫn là đối tượng thị </w:t>
      </w:r>
      <w:r>
        <w:rPr>
          <w:spacing w:val="-2"/>
          <w:sz w:val="25"/>
        </w:rPr>
        <w:t>giác.</w:t>
      </w:r>
    </w:p>
    <w:p>
      <w:pPr>
        <w:spacing w:after="0"/>
        <w:jc w:val="left"/>
        <w:rPr>
          <w:sz w:val="25"/>
        </w:rPr>
        <w:sectPr>
          <w:type w:val="continuous"/>
          <w:pgSz w:w="15310" w:h="11630" w:orient="landscape"/>
          <w:pgMar w:header="776" w:footer="0" w:top="1080" w:bottom="280" w:left="1133" w:right="1133"/>
          <w:cols w:num="2" w:equalWidth="0">
            <w:col w:w="5656" w:space="1657"/>
            <w:col w:w="5731"/>
          </w:cols>
        </w:sectPr>
      </w:pPr>
    </w:p>
    <w:p>
      <w:pPr>
        <w:pStyle w:val="BodyText"/>
        <w:spacing w:before="40"/>
        <w:ind w:left="0"/>
        <w:jc w:val="left"/>
        <w:rPr>
          <w:sz w:val="20"/>
        </w:rPr>
      </w:pPr>
    </w:p>
    <w:p>
      <w:pPr>
        <w:pStyle w:val="BodyText"/>
        <w:spacing w:after="0"/>
        <w:jc w:val="left"/>
        <w:rPr>
          <w:sz w:val="20"/>
        </w:rPr>
        <w:sectPr>
          <w:headerReference w:type="default" r:id="rId36"/>
          <w:pgSz w:w="15310" w:h="11630" w:orient="landscape"/>
          <w:pgMar w:header="776" w:footer="0" w:top="1100" w:bottom="280" w:left="1133" w:right="1133"/>
        </w:sectPr>
      </w:pPr>
    </w:p>
    <w:p>
      <w:pPr>
        <w:spacing w:line="319" w:lineRule="auto" w:before="89"/>
        <w:ind w:left="114" w:right="38" w:firstLine="453"/>
        <w:jc w:val="both"/>
        <w:rPr>
          <w:sz w:val="25"/>
        </w:rPr>
      </w:pPr>
      <w:r>
        <w:rPr>
          <w:b/>
          <w:i/>
          <w:sz w:val="25"/>
        </w:rPr>
        <w:t>Achaan Sujin: </w:t>
      </w:r>
      <w:r>
        <w:rPr>
          <w:sz w:val="25"/>
        </w:rPr>
        <w:t>Tại sao bạn nói đối tượng thị </w:t>
      </w:r>
      <w:r>
        <w:rPr>
          <w:sz w:val="25"/>
        </w:rPr>
        <w:t>giác là thật?</w:t>
      </w:r>
    </w:p>
    <w:p>
      <w:pPr>
        <w:spacing w:before="169"/>
        <w:ind w:left="567" w:right="0" w:firstLine="0"/>
        <w:jc w:val="left"/>
        <w:rPr>
          <w:sz w:val="25"/>
        </w:rPr>
      </w:pPr>
      <w:r>
        <w:rPr>
          <w:b/>
          <w:i/>
          <w:sz w:val="25"/>
        </w:rPr>
        <w:t>Người hỏi: </w:t>
      </w:r>
      <w:r>
        <w:rPr>
          <w:sz w:val="25"/>
        </w:rPr>
        <w:t>Vì bây giờ nó đang sinh </w:t>
      </w:r>
      <w:r>
        <w:rPr>
          <w:spacing w:val="-2"/>
          <w:sz w:val="25"/>
        </w:rPr>
        <w:t>khởi.</w:t>
      </w:r>
    </w:p>
    <w:p>
      <w:pPr>
        <w:spacing w:line="319" w:lineRule="auto" w:before="236"/>
        <w:ind w:left="114" w:right="38" w:firstLine="453"/>
        <w:jc w:val="both"/>
        <w:rPr>
          <w:sz w:val="25"/>
        </w:rPr>
      </w:pPr>
      <w:r>
        <w:rPr>
          <w:b/>
          <w:i/>
          <w:sz w:val="25"/>
        </w:rPr>
        <w:t>Achaan</w:t>
      </w:r>
      <w:r>
        <w:rPr>
          <w:b/>
          <w:i/>
          <w:spacing w:val="-1"/>
          <w:sz w:val="25"/>
        </w:rPr>
        <w:t> </w:t>
      </w:r>
      <w:r>
        <w:rPr>
          <w:b/>
          <w:i/>
          <w:sz w:val="25"/>
        </w:rPr>
        <w:t>Sujin:</w:t>
      </w:r>
      <w:r>
        <w:rPr>
          <w:b/>
          <w:i/>
          <w:spacing w:val="-1"/>
          <w:sz w:val="25"/>
        </w:rPr>
        <w:t> </w:t>
      </w:r>
      <w:r>
        <w:rPr>
          <w:sz w:val="25"/>
        </w:rPr>
        <w:t>Đối</w:t>
      </w:r>
      <w:r>
        <w:rPr>
          <w:spacing w:val="-1"/>
          <w:sz w:val="25"/>
        </w:rPr>
        <w:t> </w:t>
      </w:r>
      <w:r>
        <w:rPr>
          <w:sz w:val="25"/>
        </w:rPr>
        <w:t>tượng</w:t>
      </w:r>
      <w:r>
        <w:rPr>
          <w:spacing w:val="-1"/>
          <w:sz w:val="25"/>
        </w:rPr>
        <w:t> </w:t>
      </w:r>
      <w:r>
        <w:rPr>
          <w:sz w:val="25"/>
        </w:rPr>
        <w:t>thị</w:t>
      </w:r>
      <w:r>
        <w:rPr>
          <w:spacing w:val="-1"/>
          <w:sz w:val="25"/>
        </w:rPr>
        <w:t> </w:t>
      </w:r>
      <w:r>
        <w:rPr>
          <w:sz w:val="25"/>
        </w:rPr>
        <w:t>giác</w:t>
      </w:r>
      <w:r>
        <w:rPr>
          <w:spacing w:val="-1"/>
          <w:sz w:val="25"/>
        </w:rPr>
        <w:t> </w:t>
      </w:r>
      <w:r>
        <w:rPr>
          <w:sz w:val="25"/>
        </w:rPr>
        <w:t>xuất</w:t>
      </w:r>
      <w:r>
        <w:rPr>
          <w:spacing w:val="-1"/>
          <w:sz w:val="25"/>
        </w:rPr>
        <w:t> </w:t>
      </w:r>
      <w:r>
        <w:rPr>
          <w:sz w:val="25"/>
        </w:rPr>
        <w:t>hiện</w:t>
      </w:r>
      <w:r>
        <w:rPr>
          <w:spacing w:val="-1"/>
          <w:sz w:val="25"/>
        </w:rPr>
        <w:t> </w:t>
      </w:r>
      <w:r>
        <w:rPr>
          <w:sz w:val="25"/>
        </w:rPr>
        <w:t>là</w:t>
      </w:r>
      <w:r>
        <w:rPr>
          <w:spacing w:val="-1"/>
          <w:sz w:val="25"/>
        </w:rPr>
        <w:t> </w:t>
      </w:r>
      <w:r>
        <w:rPr>
          <w:sz w:val="25"/>
        </w:rPr>
        <w:t>đối tượng của cái gì?</w:t>
      </w:r>
    </w:p>
    <w:p>
      <w:pPr>
        <w:spacing w:before="141"/>
        <w:ind w:left="567" w:right="0" w:firstLine="0"/>
        <w:jc w:val="left"/>
        <w:rPr>
          <w:sz w:val="25"/>
        </w:rPr>
      </w:pPr>
      <w:r>
        <w:rPr>
          <w:b/>
          <w:i/>
          <w:sz w:val="25"/>
        </w:rPr>
        <w:t>Người hỏi: </w:t>
      </w:r>
      <w:r>
        <w:rPr>
          <w:sz w:val="25"/>
        </w:rPr>
        <w:t>Của cái thấy </w:t>
      </w:r>
      <w:r>
        <w:rPr>
          <w:spacing w:val="-5"/>
          <w:sz w:val="25"/>
        </w:rPr>
        <w:t>ạ.</w:t>
      </w:r>
    </w:p>
    <w:p>
      <w:pPr>
        <w:spacing w:line="319" w:lineRule="auto" w:before="236"/>
        <w:ind w:left="114" w:right="38" w:firstLine="453"/>
        <w:jc w:val="both"/>
        <w:rPr>
          <w:sz w:val="25"/>
        </w:rPr>
      </w:pPr>
      <w:r>
        <w:rPr>
          <w:b/>
          <w:i/>
          <w:sz w:val="25"/>
        </w:rPr>
        <w:t>Achaan Sujin: </w:t>
      </w:r>
      <w:r>
        <w:rPr>
          <w:sz w:val="25"/>
        </w:rPr>
        <w:t>Bạn có thể biến cái thấy thành cái nghe được không?</w:t>
      </w:r>
    </w:p>
    <w:p>
      <w:pPr>
        <w:spacing w:before="140"/>
        <w:ind w:left="567" w:right="0" w:firstLine="0"/>
        <w:jc w:val="left"/>
        <w:rPr>
          <w:sz w:val="25"/>
        </w:rPr>
      </w:pPr>
      <w:r>
        <w:rPr>
          <w:b/>
          <w:i/>
          <w:sz w:val="25"/>
        </w:rPr>
        <w:t>Người hỏi: </w:t>
      </w:r>
      <w:r>
        <w:rPr>
          <w:sz w:val="25"/>
        </w:rPr>
        <w:t>Không </w:t>
      </w:r>
      <w:r>
        <w:rPr>
          <w:spacing w:val="-5"/>
          <w:sz w:val="25"/>
        </w:rPr>
        <w:t>ạ.</w:t>
      </w:r>
    </w:p>
    <w:p>
      <w:pPr>
        <w:pStyle w:val="BodyText"/>
        <w:spacing w:line="319" w:lineRule="auto" w:before="236"/>
        <w:ind w:right="38" w:firstLine="453"/>
      </w:pPr>
      <w:r>
        <w:rPr>
          <w:b/>
          <w:i/>
        </w:rPr>
        <w:t>Achaan Sujin: </w:t>
      </w:r>
      <w:r>
        <w:rPr/>
        <w:t>Bạn có thể biến đối tượng thị giác thành âm thanh không?</w:t>
      </w:r>
    </w:p>
    <w:p>
      <w:pPr>
        <w:spacing w:before="141"/>
        <w:ind w:left="567" w:right="0" w:firstLine="0"/>
        <w:jc w:val="left"/>
        <w:rPr>
          <w:sz w:val="25"/>
        </w:rPr>
      </w:pPr>
      <w:r>
        <w:rPr>
          <w:b/>
          <w:i/>
          <w:sz w:val="25"/>
        </w:rPr>
        <w:t>Người hỏi: </w:t>
      </w:r>
      <w:r>
        <w:rPr>
          <w:sz w:val="25"/>
        </w:rPr>
        <w:t>Không </w:t>
      </w:r>
      <w:r>
        <w:rPr>
          <w:spacing w:val="-5"/>
          <w:sz w:val="25"/>
        </w:rPr>
        <w:t>ạ.</w:t>
      </w:r>
    </w:p>
    <w:p>
      <w:pPr>
        <w:pStyle w:val="BodyText"/>
        <w:spacing w:line="319" w:lineRule="auto" w:before="236"/>
        <w:ind w:right="38" w:firstLine="453"/>
      </w:pPr>
      <w:r>
        <w:rPr>
          <w:b/>
          <w:i/>
        </w:rPr>
        <w:t>Achaan Sujin: </w:t>
      </w:r>
      <w:r>
        <w:rPr/>
        <w:t>Vậy pháp là một thực tại có đặc tính riêng biệt mà không ai có thể thay đổi được.</w:t>
      </w:r>
      <w:r>
        <w:rPr>
          <w:spacing w:val="-3"/>
        </w:rPr>
        <w:t> </w:t>
      </w:r>
      <w:r>
        <w:rPr/>
        <w:t>Thấy là thấy, nghe là nghe. Liệu bạn có thể làm gì để biến tham thành vô tham không?</w:t>
      </w:r>
    </w:p>
    <w:p>
      <w:pPr>
        <w:spacing w:before="139"/>
        <w:ind w:left="567" w:right="0" w:firstLine="0"/>
        <w:jc w:val="both"/>
        <w:rPr>
          <w:sz w:val="25"/>
        </w:rPr>
      </w:pPr>
      <w:r>
        <w:rPr>
          <w:b/>
          <w:i/>
          <w:sz w:val="25"/>
        </w:rPr>
        <w:t>Người hỏi: </w:t>
      </w:r>
      <w:r>
        <w:rPr>
          <w:sz w:val="25"/>
        </w:rPr>
        <w:t>Không ạ. Con không thể làm gì </w:t>
      </w:r>
      <w:r>
        <w:rPr>
          <w:spacing w:val="-2"/>
          <w:sz w:val="25"/>
        </w:rPr>
        <w:t>được.</w:t>
      </w:r>
    </w:p>
    <w:p>
      <w:pPr>
        <w:pStyle w:val="BodyText"/>
        <w:spacing w:line="319" w:lineRule="auto" w:before="236"/>
        <w:ind w:right="38" w:firstLine="453"/>
      </w:pPr>
      <w:r>
        <w:rPr>
          <w:b/>
          <w:i/>
        </w:rPr>
        <w:t>Achaan</w:t>
      </w:r>
      <w:r>
        <w:rPr>
          <w:b/>
          <w:i/>
          <w:spacing w:val="-18"/>
        </w:rPr>
        <w:t> </w:t>
      </w:r>
      <w:r>
        <w:rPr>
          <w:b/>
          <w:i/>
        </w:rPr>
        <w:t>Sujin:</w:t>
      </w:r>
      <w:r>
        <w:rPr>
          <w:b/>
          <w:i/>
          <w:spacing w:val="-16"/>
        </w:rPr>
        <w:t> </w:t>
      </w:r>
      <w:r>
        <w:rPr/>
        <w:t>Nếu</w:t>
      </w:r>
      <w:r>
        <w:rPr>
          <w:spacing w:val="-15"/>
        </w:rPr>
        <w:t> </w:t>
      </w:r>
      <w:r>
        <w:rPr/>
        <w:t>pháp</w:t>
      </w:r>
      <w:r>
        <w:rPr>
          <w:spacing w:val="-16"/>
        </w:rPr>
        <w:t> </w:t>
      </w:r>
      <w:r>
        <w:rPr/>
        <w:t>không</w:t>
      </w:r>
      <w:r>
        <w:rPr>
          <w:spacing w:val="-16"/>
        </w:rPr>
        <w:t> </w:t>
      </w:r>
      <w:r>
        <w:rPr/>
        <w:t>sinh</w:t>
      </w:r>
      <w:r>
        <w:rPr>
          <w:spacing w:val="-15"/>
        </w:rPr>
        <w:t> </w:t>
      </w:r>
      <w:r>
        <w:rPr/>
        <w:t>khởi,</w:t>
      </w:r>
      <w:r>
        <w:rPr>
          <w:spacing w:val="-16"/>
        </w:rPr>
        <w:t> </w:t>
      </w:r>
      <w:r>
        <w:rPr/>
        <w:t>liệu</w:t>
      </w:r>
      <w:r>
        <w:rPr>
          <w:spacing w:val="-15"/>
        </w:rPr>
        <w:t> </w:t>
      </w:r>
      <w:r>
        <w:rPr/>
        <w:t>bạn có biết được là đang có pháp không?</w:t>
      </w:r>
    </w:p>
    <w:p>
      <w:pPr>
        <w:spacing w:before="141"/>
        <w:ind w:left="567" w:right="0" w:firstLine="0"/>
        <w:jc w:val="both"/>
        <w:rPr>
          <w:sz w:val="25"/>
        </w:rPr>
      </w:pPr>
      <w:r>
        <w:rPr>
          <w:b/>
          <w:i/>
          <w:sz w:val="25"/>
        </w:rPr>
        <w:t>Người hỏi: </w:t>
      </w:r>
      <w:r>
        <w:rPr>
          <w:sz w:val="25"/>
        </w:rPr>
        <w:t>Không thể </w:t>
      </w:r>
      <w:r>
        <w:rPr>
          <w:spacing w:val="-5"/>
          <w:sz w:val="25"/>
        </w:rPr>
        <w:t>ạ.</w:t>
      </w:r>
    </w:p>
    <w:p>
      <w:pPr>
        <w:pStyle w:val="BodyText"/>
        <w:spacing w:line="302" w:lineRule="auto" w:before="89"/>
        <w:ind w:right="112" w:firstLine="453"/>
      </w:pPr>
      <w:r>
        <w:rPr/>
        <w:br w:type="column"/>
      </w:r>
      <w:r>
        <w:rPr>
          <w:b/>
          <w:i/>
        </w:rPr>
        <w:t>Achaan</w:t>
      </w:r>
      <w:r>
        <w:rPr>
          <w:b/>
          <w:i/>
          <w:spacing w:val="-4"/>
        </w:rPr>
        <w:t> </w:t>
      </w:r>
      <w:r>
        <w:rPr>
          <w:b/>
          <w:i/>
        </w:rPr>
        <w:t>Sujin:</w:t>
      </w:r>
      <w:r>
        <w:rPr>
          <w:b/>
          <w:i/>
          <w:spacing w:val="-8"/>
        </w:rPr>
        <w:t> </w:t>
      </w:r>
      <w:r>
        <w:rPr/>
        <w:t>Vậy</w:t>
      </w:r>
      <w:r>
        <w:rPr>
          <w:spacing w:val="-4"/>
        </w:rPr>
        <w:t> </w:t>
      </w:r>
      <w:r>
        <w:rPr/>
        <w:t>bất</w:t>
      </w:r>
      <w:r>
        <w:rPr>
          <w:spacing w:val="-4"/>
        </w:rPr>
        <w:t> </w:t>
      </w:r>
      <w:r>
        <w:rPr/>
        <w:t>cứ</w:t>
      </w:r>
      <w:r>
        <w:rPr>
          <w:spacing w:val="-4"/>
        </w:rPr>
        <w:t> </w:t>
      </w:r>
      <w:r>
        <w:rPr/>
        <w:t>cái</w:t>
      </w:r>
      <w:r>
        <w:rPr>
          <w:spacing w:val="-4"/>
        </w:rPr>
        <w:t> </w:t>
      </w:r>
      <w:r>
        <w:rPr/>
        <w:t>gì</w:t>
      </w:r>
      <w:r>
        <w:rPr>
          <w:spacing w:val="-4"/>
        </w:rPr>
        <w:t> </w:t>
      </w:r>
      <w:r>
        <w:rPr/>
        <w:t>xuất</w:t>
      </w:r>
      <w:r>
        <w:rPr>
          <w:spacing w:val="-4"/>
        </w:rPr>
        <w:t> </w:t>
      </w:r>
      <w:r>
        <w:rPr/>
        <w:t>hiện</w:t>
      </w:r>
      <w:r>
        <w:rPr>
          <w:spacing w:val="-4"/>
        </w:rPr>
        <w:t> </w:t>
      </w:r>
      <w:r>
        <w:rPr/>
        <w:t>phải</w:t>
      </w:r>
      <w:r>
        <w:rPr>
          <w:spacing w:val="-4"/>
        </w:rPr>
        <w:t> </w:t>
      </w:r>
      <w:r>
        <w:rPr/>
        <w:t>có duyên</w:t>
      </w:r>
      <w:r>
        <w:rPr>
          <w:spacing w:val="-14"/>
        </w:rPr>
        <w:t> </w:t>
      </w:r>
      <w:r>
        <w:rPr/>
        <w:t>cho</w:t>
      </w:r>
      <w:r>
        <w:rPr>
          <w:spacing w:val="-14"/>
        </w:rPr>
        <w:t> </w:t>
      </w:r>
      <w:r>
        <w:rPr/>
        <w:t>nó</w:t>
      </w:r>
      <w:r>
        <w:rPr>
          <w:spacing w:val="-14"/>
        </w:rPr>
        <w:t> </w:t>
      </w:r>
      <w:r>
        <w:rPr/>
        <w:t>xuất</w:t>
      </w:r>
      <w:r>
        <w:rPr>
          <w:spacing w:val="-14"/>
        </w:rPr>
        <w:t> </w:t>
      </w:r>
      <w:r>
        <w:rPr/>
        <w:t>hiện.</w:t>
      </w:r>
      <w:r>
        <w:rPr>
          <w:spacing w:val="-14"/>
        </w:rPr>
        <w:t> </w:t>
      </w:r>
      <w:r>
        <w:rPr/>
        <w:t>Nếu</w:t>
      </w:r>
      <w:r>
        <w:rPr>
          <w:spacing w:val="-14"/>
        </w:rPr>
        <w:t> </w:t>
      </w:r>
      <w:r>
        <w:rPr/>
        <w:t>không</w:t>
      </w:r>
      <w:r>
        <w:rPr>
          <w:spacing w:val="-14"/>
        </w:rPr>
        <w:t> </w:t>
      </w:r>
      <w:r>
        <w:rPr/>
        <w:t>có</w:t>
      </w:r>
      <w:r>
        <w:rPr>
          <w:spacing w:val="-14"/>
        </w:rPr>
        <w:t> </w:t>
      </w:r>
      <w:r>
        <w:rPr/>
        <w:t>duyên,</w:t>
      </w:r>
      <w:r>
        <w:rPr>
          <w:spacing w:val="-14"/>
        </w:rPr>
        <w:t> </w:t>
      </w:r>
      <w:r>
        <w:rPr/>
        <w:t>nó</w:t>
      </w:r>
      <w:r>
        <w:rPr>
          <w:spacing w:val="-14"/>
        </w:rPr>
        <w:t> </w:t>
      </w:r>
      <w:r>
        <w:rPr/>
        <w:t>không thể xuất hiện, đúng không?</w:t>
      </w:r>
    </w:p>
    <w:p>
      <w:pPr>
        <w:spacing w:before="173"/>
        <w:ind w:left="567" w:right="0" w:firstLine="0"/>
        <w:jc w:val="both"/>
        <w:rPr>
          <w:sz w:val="25"/>
        </w:rPr>
      </w:pPr>
      <w:r>
        <w:rPr>
          <w:b/>
          <w:i/>
          <w:sz w:val="25"/>
        </w:rPr>
        <w:t>Người hỏi: </w:t>
      </w:r>
      <w:r>
        <w:rPr>
          <w:sz w:val="25"/>
        </w:rPr>
        <w:t>Đúng </w:t>
      </w:r>
      <w:r>
        <w:rPr>
          <w:spacing w:val="-5"/>
          <w:sz w:val="25"/>
        </w:rPr>
        <w:t>ạ.</w:t>
      </w:r>
    </w:p>
    <w:p>
      <w:pPr>
        <w:pStyle w:val="BodyText"/>
        <w:spacing w:line="302" w:lineRule="auto" w:before="246"/>
        <w:ind w:right="111" w:firstLine="453"/>
      </w:pPr>
      <w:r>
        <w:rPr>
          <w:b/>
          <w:i/>
        </w:rPr>
        <w:t>Achaan Sujin: </w:t>
      </w:r>
      <w:r>
        <w:rPr/>
        <w:t>Mỗi Pháp là một thực tại, có đặc tính</w:t>
      </w:r>
      <w:r>
        <w:rPr>
          <w:spacing w:val="-8"/>
        </w:rPr>
        <w:t> </w:t>
      </w:r>
      <w:r>
        <w:rPr/>
        <w:t>riêng</w:t>
      </w:r>
      <w:r>
        <w:rPr>
          <w:spacing w:val="-8"/>
        </w:rPr>
        <w:t> </w:t>
      </w:r>
      <w:r>
        <w:rPr/>
        <w:t>biệt</w:t>
      </w:r>
      <w:r>
        <w:rPr>
          <w:spacing w:val="-8"/>
        </w:rPr>
        <w:t> </w:t>
      </w:r>
      <w:r>
        <w:rPr/>
        <w:t>mà</w:t>
      </w:r>
      <w:r>
        <w:rPr>
          <w:spacing w:val="-8"/>
        </w:rPr>
        <w:t> </w:t>
      </w:r>
      <w:r>
        <w:rPr/>
        <w:t>không</w:t>
      </w:r>
      <w:r>
        <w:rPr>
          <w:spacing w:val="-8"/>
        </w:rPr>
        <w:t> </w:t>
      </w:r>
      <w:r>
        <w:rPr/>
        <w:t>ai</w:t>
      </w:r>
      <w:r>
        <w:rPr>
          <w:spacing w:val="-8"/>
        </w:rPr>
        <w:t> </w:t>
      </w:r>
      <w:r>
        <w:rPr/>
        <w:t>có</w:t>
      </w:r>
      <w:r>
        <w:rPr>
          <w:spacing w:val="-8"/>
        </w:rPr>
        <w:t> </w:t>
      </w:r>
      <w:r>
        <w:rPr/>
        <w:t>thể</w:t>
      </w:r>
      <w:r>
        <w:rPr>
          <w:spacing w:val="-8"/>
        </w:rPr>
        <w:t> </w:t>
      </w:r>
      <w:r>
        <w:rPr/>
        <w:t>thay</w:t>
      </w:r>
      <w:r>
        <w:rPr>
          <w:spacing w:val="-8"/>
        </w:rPr>
        <w:t> </w:t>
      </w:r>
      <w:r>
        <w:rPr/>
        <w:t>đổi.</w:t>
      </w:r>
      <w:r>
        <w:rPr>
          <w:spacing w:val="-11"/>
        </w:rPr>
        <w:t> </w:t>
      </w:r>
      <w:r>
        <w:rPr/>
        <w:t>Vì</w:t>
      </w:r>
      <w:r>
        <w:rPr>
          <w:spacing w:val="-8"/>
        </w:rPr>
        <w:t> </w:t>
      </w:r>
      <w:r>
        <w:rPr/>
        <w:t>lý</w:t>
      </w:r>
      <w:r>
        <w:rPr>
          <w:spacing w:val="-8"/>
        </w:rPr>
        <w:t> </w:t>
      </w:r>
      <w:r>
        <w:rPr/>
        <w:t>do</w:t>
      </w:r>
      <w:r>
        <w:rPr>
          <w:spacing w:val="-8"/>
        </w:rPr>
        <w:t> </w:t>
      </w:r>
      <w:r>
        <w:rPr/>
        <w:t>đó, chúng</w:t>
      </w:r>
      <w:r>
        <w:rPr>
          <w:spacing w:val="-3"/>
        </w:rPr>
        <w:t> </w:t>
      </w:r>
      <w:r>
        <w:rPr/>
        <w:t>ta</w:t>
      </w:r>
      <w:r>
        <w:rPr>
          <w:spacing w:val="-3"/>
        </w:rPr>
        <w:t> </w:t>
      </w:r>
      <w:r>
        <w:rPr/>
        <w:t>gọi</w:t>
      </w:r>
      <w:r>
        <w:rPr>
          <w:spacing w:val="-3"/>
        </w:rPr>
        <w:t> </w:t>
      </w:r>
      <w:r>
        <w:rPr/>
        <w:t>những</w:t>
      </w:r>
      <w:r>
        <w:rPr>
          <w:spacing w:val="-3"/>
        </w:rPr>
        <w:t> </w:t>
      </w:r>
      <w:r>
        <w:rPr/>
        <w:t>thực</w:t>
      </w:r>
      <w:r>
        <w:rPr>
          <w:spacing w:val="-3"/>
        </w:rPr>
        <w:t> </w:t>
      </w:r>
      <w:r>
        <w:rPr/>
        <w:t>tại</w:t>
      </w:r>
      <w:r>
        <w:rPr>
          <w:spacing w:val="-3"/>
        </w:rPr>
        <w:t> </w:t>
      </w:r>
      <w:r>
        <w:rPr/>
        <w:t>đó</w:t>
      </w:r>
      <w:r>
        <w:rPr>
          <w:spacing w:val="-3"/>
        </w:rPr>
        <w:t> </w:t>
      </w:r>
      <w:r>
        <w:rPr/>
        <w:t>là</w:t>
      </w:r>
      <w:r>
        <w:rPr>
          <w:spacing w:val="-3"/>
        </w:rPr>
        <w:t> </w:t>
      </w:r>
      <w:r>
        <w:rPr/>
        <w:t>thực</w:t>
      </w:r>
      <w:r>
        <w:rPr>
          <w:spacing w:val="-3"/>
        </w:rPr>
        <w:t> </w:t>
      </w:r>
      <w:r>
        <w:rPr/>
        <w:t>tại</w:t>
      </w:r>
      <w:r>
        <w:rPr>
          <w:spacing w:val="-3"/>
        </w:rPr>
        <w:t> </w:t>
      </w:r>
      <w:r>
        <w:rPr/>
        <w:t>tối</w:t>
      </w:r>
      <w:r>
        <w:rPr>
          <w:spacing w:val="-3"/>
        </w:rPr>
        <w:t> </w:t>
      </w:r>
      <w:r>
        <w:rPr/>
        <w:t>hậu,</w:t>
      </w:r>
      <w:r>
        <w:rPr>
          <w:spacing w:val="-3"/>
        </w:rPr>
        <w:t> </w:t>
      </w:r>
      <w:r>
        <w:rPr/>
        <w:t>tiếng Pāli</w:t>
      </w:r>
      <w:r>
        <w:rPr>
          <w:spacing w:val="-16"/>
        </w:rPr>
        <w:t> </w:t>
      </w:r>
      <w:r>
        <w:rPr/>
        <w:t>là</w:t>
      </w:r>
      <w:r>
        <w:rPr>
          <w:spacing w:val="-15"/>
        </w:rPr>
        <w:t> </w:t>
      </w:r>
      <w:r>
        <w:rPr/>
        <w:t>“parāmaṭṭha-dhamma”,</w:t>
      </w:r>
      <w:r>
        <w:rPr>
          <w:spacing w:val="-16"/>
        </w:rPr>
        <w:t> </w:t>
      </w:r>
      <w:r>
        <w:rPr/>
        <w:t>hay</w:t>
      </w:r>
      <w:r>
        <w:rPr>
          <w:spacing w:val="-15"/>
        </w:rPr>
        <w:t> </w:t>
      </w:r>
      <w:r>
        <w:rPr/>
        <w:t>còn</w:t>
      </w:r>
      <w:r>
        <w:rPr>
          <w:spacing w:val="-16"/>
        </w:rPr>
        <w:t> </w:t>
      </w:r>
      <w:r>
        <w:rPr/>
        <w:t>gọi</w:t>
      </w:r>
      <w:r>
        <w:rPr>
          <w:spacing w:val="-15"/>
        </w:rPr>
        <w:t> </w:t>
      </w:r>
      <w:r>
        <w:rPr/>
        <w:t>là</w:t>
      </w:r>
      <w:r>
        <w:rPr>
          <w:spacing w:val="-16"/>
        </w:rPr>
        <w:t> </w:t>
      </w:r>
      <w:r>
        <w:rPr/>
        <w:t>pháp</w:t>
      </w:r>
      <w:r>
        <w:rPr>
          <w:spacing w:val="-15"/>
        </w:rPr>
        <w:t> </w:t>
      </w:r>
      <w:r>
        <w:rPr/>
        <w:t>chân đế.</w:t>
      </w:r>
      <w:r>
        <w:rPr>
          <w:spacing w:val="-16"/>
        </w:rPr>
        <w:t> </w:t>
      </w:r>
      <w:r>
        <w:rPr/>
        <w:t>Bạn</w:t>
      </w:r>
      <w:r>
        <w:rPr>
          <w:spacing w:val="-16"/>
        </w:rPr>
        <w:t> </w:t>
      </w:r>
      <w:r>
        <w:rPr/>
        <w:t>đã</w:t>
      </w:r>
      <w:r>
        <w:rPr>
          <w:spacing w:val="-15"/>
        </w:rPr>
        <w:t> </w:t>
      </w:r>
      <w:r>
        <w:rPr/>
        <w:t>từng</w:t>
      </w:r>
      <w:r>
        <w:rPr>
          <w:spacing w:val="-16"/>
        </w:rPr>
        <w:t> </w:t>
      </w:r>
      <w:r>
        <w:rPr/>
        <w:t>nghe</w:t>
      </w:r>
      <w:r>
        <w:rPr>
          <w:spacing w:val="-14"/>
        </w:rPr>
        <w:t> </w:t>
      </w:r>
      <w:r>
        <w:rPr/>
        <w:t>thuật</w:t>
      </w:r>
      <w:r>
        <w:rPr>
          <w:spacing w:val="-15"/>
        </w:rPr>
        <w:t> </w:t>
      </w:r>
      <w:r>
        <w:rPr/>
        <w:t>ngữ</w:t>
      </w:r>
      <w:r>
        <w:rPr>
          <w:spacing w:val="-15"/>
        </w:rPr>
        <w:t> </w:t>
      </w:r>
      <w:r>
        <w:rPr/>
        <w:t>đó</w:t>
      </w:r>
      <w:r>
        <w:rPr>
          <w:spacing w:val="-15"/>
        </w:rPr>
        <w:t> </w:t>
      </w:r>
      <w:r>
        <w:rPr/>
        <w:t>rồi</w:t>
      </w:r>
      <w:r>
        <w:rPr>
          <w:spacing w:val="-15"/>
        </w:rPr>
        <w:t> </w:t>
      </w:r>
      <w:r>
        <w:rPr/>
        <w:t>đúng</w:t>
      </w:r>
      <w:r>
        <w:rPr>
          <w:spacing w:val="-15"/>
        </w:rPr>
        <w:t> </w:t>
      </w:r>
      <w:r>
        <w:rPr/>
        <w:t>không?</w:t>
      </w:r>
      <w:r>
        <w:rPr>
          <w:spacing w:val="-16"/>
        </w:rPr>
        <w:t> </w:t>
      </w:r>
      <w:r>
        <w:rPr/>
        <w:t>Vậy bây giờ khi nói về cái ly, liệu đó có phải là pháp chân đế không?</w:t>
      </w:r>
    </w:p>
    <w:p>
      <w:pPr>
        <w:spacing w:before="177"/>
        <w:ind w:left="567" w:right="0" w:firstLine="0"/>
        <w:jc w:val="both"/>
        <w:rPr>
          <w:sz w:val="25"/>
        </w:rPr>
      </w:pPr>
      <w:r>
        <w:rPr>
          <w:b/>
          <w:i/>
          <w:sz w:val="25"/>
        </w:rPr>
        <w:t>Người hỏi: </w:t>
      </w:r>
      <w:r>
        <w:rPr>
          <w:sz w:val="25"/>
        </w:rPr>
        <w:t>Không </w:t>
      </w:r>
      <w:r>
        <w:rPr>
          <w:spacing w:val="-5"/>
          <w:sz w:val="25"/>
        </w:rPr>
        <w:t>ạ.</w:t>
      </w:r>
    </w:p>
    <w:p>
      <w:pPr>
        <w:pStyle w:val="BodyText"/>
        <w:spacing w:line="302" w:lineRule="auto" w:before="246"/>
        <w:ind w:right="111" w:firstLine="453"/>
      </w:pPr>
      <w:r>
        <w:rPr>
          <w:b/>
          <w:i/>
        </w:rPr>
        <w:t>Achaan Sujin: </w:t>
      </w:r>
      <w:r>
        <w:rPr/>
        <w:t>Bất cứ khi nào bạn xúc chạm vào cái gì đó, cái bàn, cái ly hay bất cứ thứ gì khác thì cái thực sự xuất hiện chỉ là cứng, mềm, nóng, lạnh và </w:t>
      </w:r>
      <w:r>
        <w:rPr/>
        <w:t>đó chính là pháp chân đế. Dù ta có cho rằng mình đang </w:t>
      </w:r>
      <w:r>
        <w:rPr>
          <w:spacing w:val="-2"/>
        </w:rPr>
        <w:t>chạm</w:t>
      </w:r>
      <w:r>
        <w:rPr>
          <w:spacing w:val="-12"/>
        </w:rPr>
        <w:t> </w:t>
      </w:r>
      <w:r>
        <w:rPr>
          <w:spacing w:val="-2"/>
        </w:rPr>
        <w:t>vào</w:t>
      </w:r>
      <w:r>
        <w:rPr>
          <w:spacing w:val="-12"/>
        </w:rPr>
        <w:t> </w:t>
      </w:r>
      <w:r>
        <w:rPr>
          <w:spacing w:val="-2"/>
        </w:rPr>
        <w:t>một</w:t>
      </w:r>
      <w:r>
        <w:rPr>
          <w:spacing w:val="-12"/>
        </w:rPr>
        <w:t> </w:t>
      </w:r>
      <w:r>
        <w:rPr>
          <w:spacing w:val="-2"/>
        </w:rPr>
        <w:t>cái</w:t>
      </w:r>
      <w:r>
        <w:rPr>
          <w:spacing w:val="-12"/>
        </w:rPr>
        <w:t> </w:t>
      </w:r>
      <w:r>
        <w:rPr>
          <w:spacing w:val="-2"/>
        </w:rPr>
        <w:t>bàn</w:t>
      </w:r>
      <w:r>
        <w:rPr>
          <w:spacing w:val="-12"/>
        </w:rPr>
        <w:t> </w:t>
      </w:r>
      <w:r>
        <w:rPr>
          <w:spacing w:val="-2"/>
        </w:rPr>
        <w:t>hay</w:t>
      </w:r>
      <w:r>
        <w:rPr>
          <w:spacing w:val="-12"/>
        </w:rPr>
        <w:t> </w:t>
      </w:r>
      <w:r>
        <w:rPr>
          <w:spacing w:val="-2"/>
        </w:rPr>
        <w:t>cái</w:t>
      </w:r>
      <w:r>
        <w:rPr>
          <w:spacing w:val="-12"/>
        </w:rPr>
        <w:t> </w:t>
      </w:r>
      <w:r>
        <w:rPr>
          <w:spacing w:val="-2"/>
        </w:rPr>
        <w:t>ly,</w:t>
      </w:r>
      <w:r>
        <w:rPr>
          <w:spacing w:val="-12"/>
        </w:rPr>
        <w:t> </w:t>
      </w:r>
      <w:r>
        <w:rPr>
          <w:spacing w:val="-2"/>
        </w:rPr>
        <w:t>nhưng</w:t>
      </w:r>
      <w:r>
        <w:rPr>
          <w:spacing w:val="-12"/>
        </w:rPr>
        <w:t> </w:t>
      </w:r>
      <w:r>
        <w:rPr>
          <w:spacing w:val="-2"/>
        </w:rPr>
        <w:t>về</w:t>
      </w:r>
      <w:r>
        <w:rPr>
          <w:spacing w:val="-12"/>
        </w:rPr>
        <w:t> </w:t>
      </w:r>
      <w:r>
        <w:rPr>
          <w:spacing w:val="-2"/>
        </w:rPr>
        <w:t>mặt</w:t>
      </w:r>
      <w:r>
        <w:rPr>
          <w:spacing w:val="-12"/>
        </w:rPr>
        <w:t> </w:t>
      </w:r>
      <w:r>
        <w:rPr>
          <w:spacing w:val="-2"/>
        </w:rPr>
        <w:t>bản</w:t>
      </w:r>
      <w:r>
        <w:rPr>
          <w:spacing w:val="-12"/>
        </w:rPr>
        <w:t> </w:t>
      </w:r>
      <w:r>
        <w:rPr>
          <w:spacing w:val="-2"/>
        </w:rPr>
        <w:t>chất, </w:t>
      </w:r>
      <w:r>
        <w:rPr/>
        <w:t>chỉ có cái cứng, mềm, nóng, lạnh mới được xúc chạm mà thôi. Vậy tính cứng là pháp chân đế đúng không?</w:t>
      </w:r>
    </w:p>
    <w:p>
      <w:pPr>
        <w:pStyle w:val="BodyText"/>
        <w:spacing w:line="302" w:lineRule="auto" w:before="177"/>
        <w:ind w:right="111" w:firstLine="453"/>
      </w:pPr>
      <w:r>
        <w:rPr/>
        <w:t>Cũng</w:t>
      </w:r>
      <w:r>
        <w:rPr>
          <w:spacing w:val="-4"/>
        </w:rPr>
        <w:t> </w:t>
      </w:r>
      <w:r>
        <w:rPr/>
        <w:t>tương</w:t>
      </w:r>
      <w:r>
        <w:rPr>
          <w:spacing w:val="-4"/>
        </w:rPr>
        <w:t> </w:t>
      </w:r>
      <w:r>
        <w:rPr/>
        <w:t>tự</w:t>
      </w:r>
      <w:r>
        <w:rPr>
          <w:spacing w:val="-4"/>
        </w:rPr>
        <w:t> </w:t>
      </w:r>
      <w:r>
        <w:rPr/>
        <w:t>với</w:t>
      </w:r>
      <w:r>
        <w:rPr>
          <w:spacing w:val="-4"/>
        </w:rPr>
        <w:t> </w:t>
      </w:r>
      <w:r>
        <w:rPr/>
        <w:t>cái</w:t>
      </w:r>
      <w:r>
        <w:rPr>
          <w:spacing w:val="-4"/>
        </w:rPr>
        <w:t> </w:t>
      </w:r>
      <w:r>
        <w:rPr/>
        <w:t>thấy,</w:t>
      </w:r>
      <w:r>
        <w:rPr>
          <w:spacing w:val="-4"/>
        </w:rPr>
        <w:t> </w:t>
      </w:r>
      <w:r>
        <w:rPr/>
        <w:t>ở</w:t>
      </w:r>
      <w:r>
        <w:rPr>
          <w:spacing w:val="-4"/>
        </w:rPr>
        <w:t> </w:t>
      </w:r>
      <w:r>
        <w:rPr/>
        <w:t>khoảnh</w:t>
      </w:r>
      <w:r>
        <w:rPr>
          <w:spacing w:val="-4"/>
        </w:rPr>
        <w:t> </w:t>
      </w:r>
      <w:r>
        <w:rPr/>
        <w:t>khắc</w:t>
      </w:r>
      <w:r>
        <w:rPr>
          <w:spacing w:val="-4"/>
        </w:rPr>
        <w:t> </w:t>
      </w:r>
      <w:r>
        <w:rPr/>
        <w:t>của</w:t>
      </w:r>
      <w:r>
        <w:rPr>
          <w:spacing w:val="-4"/>
        </w:rPr>
        <w:t> </w:t>
      </w:r>
      <w:r>
        <w:rPr/>
        <w:t>cái thấy, cái được thấy (hay đối tượng thị giác) chỉ có tính chất</w:t>
      </w:r>
      <w:r>
        <w:rPr>
          <w:spacing w:val="-3"/>
        </w:rPr>
        <w:t> </w:t>
      </w:r>
      <w:r>
        <w:rPr/>
        <w:t>được</w:t>
      </w:r>
      <w:r>
        <w:rPr>
          <w:spacing w:val="-3"/>
        </w:rPr>
        <w:t> </w:t>
      </w:r>
      <w:r>
        <w:rPr/>
        <w:t>thấy</w:t>
      </w:r>
      <w:r>
        <w:rPr>
          <w:spacing w:val="-3"/>
        </w:rPr>
        <w:t> </w:t>
      </w:r>
      <w:r>
        <w:rPr/>
        <w:t>mà</w:t>
      </w:r>
      <w:r>
        <w:rPr>
          <w:spacing w:val="-3"/>
        </w:rPr>
        <w:t> </w:t>
      </w:r>
      <w:r>
        <w:rPr/>
        <w:t>thôi.</w:t>
      </w:r>
      <w:r>
        <w:rPr>
          <w:spacing w:val="-6"/>
        </w:rPr>
        <w:t> </w:t>
      </w:r>
      <w:r>
        <w:rPr/>
        <w:t>Việc</w:t>
      </w:r>
      <w:r>
        <w:rPr>
          <w:spacing w:val="-3"/>
        </w:rPr>
        <w:t> </w:t>
      </w:r>
      <w:r>
        <w:rPr/>
        <w:t>có</w:t>
      </w:r>
      <w:r>
        <w:rPr>
          <w:spacing w:val="-3"/>
        </w:rPr>
        <w:t> </w:t>
      </w:r>
      <w:r>
        <w:rPr/>
        <w:t>ý</w:t>
      </w:r>
      <w:r>
        <w:rPr>
          <w:spacing w:val="-3"/>
        </w:rPr>
        <w:t> </w:t>
      </w:r>
      <w:r>
        <w:rPr/>
        <w:t>niệm</w:t>
      </w:r>
      <w:r>
        <w:rPr>
          <w:spacing w:val="-3"/>
        </w:rPr>
        <w:t> </w:t>
      </w:r>
      <w:r>
        <w:rPr/>
        <w:t>thấy</w:t>
      </w:r>
      <w:r>
        <w:rPr>
          <w:spacing w:val="-3"/>
        </w:rPr>
        <w:t> </w:t>
      </w:r>
      <w:r>
        <w:rPr/>
        <w:t>một</w:t>
      </w:r>
      <w:r>
        <w:rPr>
          <w:spacing w:val="-3"/>
        </w:rPr>
        <w:t> </w:t>
      </w:r>
      <w:r>
        <w:rPr/>
        <w:t>cái</w:t>
      </w:r>
      <w:r>
        <w:rPr>
          <w:spacing w:val="-3"/>
        </w:rPr>
        <w:t> </w:t>
      </w:r>
      <w:r>
        <w:rPr/>
        <w:t>gì đó</w:t>
      </w:r>
      <w:r>
        <w:rPr>
          <w:spacing w:val="4"/>
        </w:rPr>
        <w:t> </w:t>
      </w:r>
      <w:r>
        <w:rPr/>
        <w:t>cũng</w:t>
      </w:r>
      <w:r>
        <w:rPr>
          <w:spacing w:val="4"/>
        </w:rPr>
        <w:t> </w:t>
      </w:r>
      <w:r>
        <w:rPr/>
        <w:t>tương</w:t>
      </w:r>
      <w:r>
        <w:rPr>
          <w:spacing w:val="4"/>
        </w:rPr>
        <w:t> </w:t>
      </w:r>
      <w:r>
        <w:rPr/>
        <w:t>tự</w:t>
      </w:r>
      <w:r>
        <w:rPr>
          <w:spacing w:val="4"/>
        </w:rPr>
        <w:t> </w:t>
      </w:r>
      <w:r>
        <w:rPr/>
        <w:t>ý</w:t>
      </w:r>
      <w:r>
        <w:rPr>
          <w:spacing w:val="4"/>
        </w:rPr>
        <w:t> </w:t>
      </w:r>
      <w:r>
        <w:rPr/>
        <w:t>niệm</w:t>
      </w:r>
      <w:r>
        <w:rPr>
          <w:spacing w:val="4"/>
        </w:rPr>
        <w:t> </w:t>
      </w:r>
      <w:r>
        <w:rPr/>
        <w:t>cho</w:t>
      </w:r>
      <w:r>
        <w:rPr>
          <w:spacing w:val="4"/>
        </w:rPr>
        <w:t> </w:t>
      </w:r>
      <w:r>
        <w:rPr/>
        <w:t>rằng</w:t>
      </w:r>
      <w:r>
        <w:rPr>
          <w:spacing w:val="4"/>
        </w:rPr>
        <w:t> </w:t>
      </w:r>
      <w:r>
        <w:rPr/>
        <w:t>mình</w:t>
      </w:r>
      <w:r>
        <w:rPr>
          <w:spacing w:val="4"/>
        </w:rPr>
        <w:t> </w:t>
      </w:r>
      <w:r>
        <w:rPr/>
        <w:t>chạm</w:t>
      </w:r>
      <w:r>
        <w:rPr>
          <w:spacing w:val="4"/>
        </w:rPr>
        <w:t> </w:t>
      </w:r>
      <w:r>
        <w:rPr/>
        <w:t>vào</w:t>
      </w:r>
      <w:r>
        <w:rPr>
          <w:spacing w:val="4"/>
        </w:rPr>
        <w:t> </w:t>
      </w:r>
      <w:r>
        <w:rPr>
          <w:spacing w:val="-5"/>
        </w:rPr>
        <w:t>một</w:t>
      </w:r>
    </w:p>
    <w:p>
      <w:pPr>
        <w:pStyle w:val="BodyText"/>
        <w:spacing w:after="0" w:line="302" w:lineRule="auto"/>
        <w:sectPr>
          <w:type w:val="continuous"/>
          <w:pgSz w:w="15310" w:h="11630" w:orient="landscape"/>
          <w:pgMar w:header="776" w:footer="0" w:top="1080" w:bottom="280" w:left="1133" w:right="1133"/>
          <w:cols w:num="2" w:equalWidth="0">
            <w:col w:w="5654" w:space="1659"/>
            <w:col w:w="5731"/>
          </w:cols>
        </w:sectPr>
      </w:pPr>
    </w:p>
    <w:p>
      <w:pPr>
        <w:pStyle w:val="BodyText"/>
        <w:spacing w:before="40"/>
        <w:ind w:left="0"/>
        <w:jc w:val="left"/>
        <w:rPr>
          <w:sz w:val="20"/>
        </w:rPr>
      </w:pPr>
    </w:p>
    <w:p>
      <w:pPr>
        <w:pStyle w:val="BodyText"/>
        <w:spacing w:after="0"/>
        <w:jc w:val="left"/>
        <w:rPr>
          <w:sz w:val="20"/>
        </w:rPr>
        <w:sectPr>
          <w:headerReference w:type="default" r:id="rId37"/>
          <w:pgSz w:w="15310" w:h="11630" w:orient="landscape"/>
          <w:pgMar w:header="776" w:footer="0" w:top="1100" w:bottom="280" w:left="1133" w:right="1133"/>
        </w:sectPr>
      </w:pPr>
    </w:p>
    <w:p>
      <w:pPr>
        <w:pStyle w:val="BodyText"/>
        <w:spacing w:line="307" w:lineRule="auto" w:before="89"/>
        <w:ind w:right="38"/>
      </w:pPr>
      <w:r>
        <w:rPr/>
        <w:t>cái</w:t>
      </w:r>
      <w:r>
        <w:rPr>
          <w:spacing w:val="-4"/>
        </w:rPr>
        <w:t> </w:t>
      </w:r>
      <w:r>
        <w:rPr/>
        <w:t>gì</w:t>
      </w:r>
      <w:r>
        <w:rPr>
          <w:spacing w:val="-4"/>
        </w:rPr>
        <w:t> </w:t>
      </w:r>
      <w:r>
        <w:rPr/>
        <w:t>đó,</w:t>
      </w:r>
      <w:r>
        <w:rPr>
          <w:spacing w:val="-4"/>
        </w:rPr>
        <w:t> </w:t>
      </w:r>
      <w:r>
        <w:rPr/>
        <w:t>trong</w:t>
      </w:r>
      <w:r>
        <w:rPr>
          <w:spacing w:val="-4"/>
        </w:rPr>
        <w:t> </w:t>
      </w:r>
      <w:r>
        <w:rPr/>
        <w:t>khi</w:t>
      </w:r>
      <w:r>
        <w:rPr>
          <w:spacing w:val="-4"/>
        </w:rPr>
        <w:t> </w:t>
      </w:r>
      <w:r>
        <w:rPr/>
        <w:t>cái</w:t>
      </w:r>
      <w:r>
        <w:rPr>
          <w:spacing w:val="-4"/>
        </w:rPr>
        <w:t> </w:t>
      </w:r>
      <w:r>
        <w:rPr/>
        <w:t>thấy</w:t>
      </w:r>
      <w:r>
        <w:rPr>
          <w:spacing w:val="-4"/>
        </w:rPr>
        <w:t> </w:t>
      </w:r>
      <w:r>
        <w:rPr/>
        <w:t>chỉ</w:t>
      </w:r>
      <w:r>
        <w:rPr>
          <w:spacing w:val="-4"/>
        </w:rPr>
        <w:t> </w:t>
      </w:r>
      <w:r>
        <w:rPr/>
        <w:t>thấy</w:t>
      </w:r>
      <w:r>
        <w:rPr>
          <w:spacing w:val="-4"/>
        </w:rPr>
        <w:t> </w:t>
      </w:r>
      <w:r>
        <w:rPr/>
        <w:t>đối</w:t>
      </w:r>
      <w:r>
        <w:rPr>
          <w:spacing w:val="-4"/>
        </w:rPr>
        <w:t> </w:t>
      </w:r>
      <w:r>
        <w:rPr/>
        <w:t>tượng</w:t>
      </w:r>
      <w:r>
        <w:rPr>
          <w:spacing w:val="-4"/>
        </w:rPr>
        <w:t> </w:t>
      </w:r>
      <w:r>
        <w:rPr/>
        <w:t>thị</w:t>
      </w:r>
      <w:r>
        <w:rPr>
          <w:spacing w:val="-4"/>
        </w:rPr>
        <w:t> </w:t>
      </w:r>
      <w:r>
        <w:rPr/>
        <w:t>giác, còn</w:t>
      </w:r>
      <w:r>
        <w:rPr>
          <w:spacing w:val="-10"/>
        </w:rPr>
        <w:t> </w:t>
      </w:r>
      <w:r>
        <w:rPr/>
        <w:t>xúc</w:t>
      </w:r>
      <w:r>
        <w:rPr>
          <w:spacing w:val="-10"/>
        </w:rPr>
        <w:t> </w:t>
      </w:r>
      <w:r>
        <w:rPr/>
        <w:t>chạm</w:t>
      </w:r>
      <w:r>
        <w:rPr>
          <w:spacing w:val="-10"/>
        </w:rPr>
        <w:t> </w:t>
      </w:r>
      <w:r>
        <w:rPr/>
        <w:t>thì</w:t>
      </w:r>
      <w:r>
        <w:rPr>
          <w:spacing w:val="-10"/>
        </w:rPr>
        <w:t> </w:t>
      </w:r>
      <w:r>
        <w:rPr/>
        <w:t>chỉ</w:t>
      </w:r>
      <w:r>
        <w:rPr>
          <w:spacing w:val="-10"/>
        </w:rPr>
        <w:t> </w:t>
      </w:r>
      <w:r>
        <w:rPr/>
        <w:t>chạm</w:t>
      </w:r>
      <w:r>
        <w:rPr>
          <w:spacing w:val="-10"/>
        </w:rPr>
        <w:t> </w:t>
      </w:r>
      <w:r>
        <w:rPr/>
        <w:t>vào</w:t>
      </w:r>
      <w:r>
        <w:rPr>
          <w:spacing w:val="-10"/>
        </w:rPr>
        <w:t> </w:t>
      </w:r>
      <w:r>
        <w:rPr/>
        <w:t>nóng-lạnh,</w:t>
      </w:r>
      <w:r>
        <w:rPr>
          <w:spacing w:val="-10"/>
        </w:rPr>
        <w:t> </w:t>
      </w:r>
      <w:r>
        <w:rPr/>
        <w:t>cứng-</w:t>
      </w:r>
      <w:r>
        <w:rPr>
          <w:spacing w:val="-2"/>
        </w:rPr>
        <w:t>mềm...</w:t>
      </w:r>
    </w:p>
    <w:p>
      <w:pPr>
        <w:pStyle w:val="BodyText"/>
        <w:spacing w:line="307" w:lineRule="auto" w:before="87"/>
        <w:ind w:right="38" w:firstLine="453"/>
      </w:pPr>
      <w:r>
        <w:rPr/>
        <w:t>Bây giờ bạn đã hiểu thêm một chút về pháp </w:t>
      </w:r>
      <w:r>
        <w:rPr/>
        <w:t>chân đế đúng không? Nếu không có pháp, không có pháp chân</w:t>
      </w:r>
      <w:r>
        <w:rPr>
          <w:spacing w:val="-8"/>
        </w:rPr>
        <w:t> </w:t>
      </w:r>
      <w:r>
        <w:rPr/>
        <w:t>đế</w:t>
      </w:r>
      <w:r>
        <w:rPr>
          <w:spacing w:val="-8"/>
        </w:rPr>
        <w:t> </w:t>
      </w:r>
      <w:r>
        <w:rPr/>
        <w:t>thì</w:t>
      </w:r>
      <w:r>
        <w:rPr>
          <w:spacing w:val="-8"/>
        </w:rPr>
        <w:t> </w:t>
      </w:r>
      <w:r>
        <w:rPr/>
        <w:t>không</w:t>
      </w:r>
      <w:r>
        <w:rPr>
          <w:spacing w:val="-8"/>
        </w:rPr>
        <w:t> </w:t>
      </w:r>
      <w:r>
        <w:rPr/>
        <w:t>có</w:t>
      </w:r>
      <w:r>
        <w:rPr>
          <w:spacing w:val="-8"/>
        </w:rPr>
        <w:t> </w:t>
      </w:r>
      <w:r>
        <w:rPr/>
        <w:t>thế</w:t>
      </w:r>
      <w:r>
        <w:rPr>
          <w:spacing w:val="-8"/>
        </w:rPr>
        <w:t> </w:t>
      </w:r>
      <w:r>
        <w:rPr/>
        <w:t>giới,</w:t>
      </w:r>
      <w:r>
        <w:rPr>
          <w:spacing w:val="-8"/>
        </w:rPr>
        <w:t> </w:t>
      </w:r>
      <w:r>
        <w:rPr/>
        <w:t>không</w:t>
      </w:r>
      <w:r>
        <w:rPr>
          <w:spacing w:val="-8"/>
        </w:rPr>
        <w:t> </w:t>
      </w:r>
      <w:r>
        <w:rPr/>
        <w:t>có</w:t>
      </w:r>
      <w:r>
        <w:rPr>
          <w:spacing w:val="-8"/>
        </w:rPr>
        <w:t> </w:t>
      </w:r>
      <w:r>
        <w:rPr/>
        <w:t>gì</w:t>
      </w:r>
      <w:r>
        <w:rPr>
          <w:spacing w:val="-7"/>
        </w:rPr>
        <w:t> </w:t>
      </w:r>
      <w:r>
        <w:rPr/>
        <w:t>xuất</w:t>
      </w:r>
      <w:r>
        <w:rPr>
          <w:spacing w:val="-8"/>
        </w:rPr>
        <w:t> </w:t>
      </w:r>
      <w:r>
        <w:rPr/>
        <w:t>hiện</w:t>
      </w:r>
      <w:r>
        <w:rPr>
          <w:spacing w:val="-8"/>
        </w:rPr>
        <w:t> </w:t>
      </w:r>
      <w:r>
        <w:rPr/>
        <w:t>cả. Đức</w:t>
      </w:r>
      <w:r>
        <w:rPr>
          <w:spacing w:val="-11"/>
        </w:rPr>
        <w:t> </w:t>
      </w:r>
      <w:r>
        <w:rPr/>
        <w:t>Phật</w:t>
      </w:r>
      <w:r>
        <w:rPr>
          <w:spacing w:val="-11"/>
        </w:rPr>
        <w:t> </w:t>
      </w:r>
      <w:r>
        <w:rPr/>
        <w:t>đã</w:t>
      </w:r>
      <w:r>
        <w:rPr>
          <w:spacing w:val="-11"/>
        </w:rPr>
        <w:t> </w:t>
      </w:r>
      <w:r>
        <w:rPr/>
        <w:t>kinh</w:t>
      </w:r>
      <w:r>
        <w:rPr>
          <w:spacing w:val="-11"/>
        </w:rPr>
        <w:t> </w:t>
      </w:r>
      <w:r>
        <w:rPr/>
        <w:t>nghiệm</w:t>
      </w:r>
      <w:r>
        <w:rPr>
          <w:spacing w:val="-11"/>
        </w:rPr>
        <w:t> </w:t>
      </w:r>
      <w:r>
        <w:rPr/>
        <w:t>trực</w:t>
      </w:r>
      <w:r>
        <w:rPr>
          <w:spacing w:val="-11"/>
        </w:rPr>
        <w:t> </w:t>
      </w:r>
      <w:r>
        <w:rPr/>
        <w:t>tiếp</w:t>
      </w:r>
      <w:r>
        <w:rPr>
          <w:spacing w:val="-11"/>
        </w:rPr>
        <w:t> </w:t>
      </w:r>
      <w:r>
        <w:rPr/>
        <w:t>các</w:t>
      </w:r>
      <w:r>
        <w:rPr>
          <w:spacing w:val="-11"/>
        </w:rPr>
        <w:t> </w:t>
      </w:r>
      <w:r>
        <w:rPr/>
        <w:t>thực</w:t>
      </w:r>
      <w:r>
        <w:rPr>
          <w:spacing w:val="-11"/>
        </w:rPr>
        <w:t> </w:t>
      </w:r>
      <w:r>
        <w:rPr/>
        <w:t>tại</w:t>
      </w:r>
      <w:r>
        <w:rPr>
          <w:spacing w:val="-11"/>
        </w:rPr>
        <w:t> </w:t>
      </w:r>
      <w:r>
        <w:rPr/>
        <w:t>mà</w:t>
      </w:r>
      <w:r>
        <w:rPr>
          <w:spacing w:val="-11"/>
        </w:rPr>
        <w:t> </w:t>
      </w:r>
      <w:r>
        <w:rPr/>
        <w:t>Ngài đã thuyết giảng, rằng chúng là các pháp sinh và diệt, đúng không? Hay chúng ta cho rằng, những gì Đức Phật</w:t>
      </w:r>
      <w:r>
        <w:rPr>
          <w:spacing w:val="-3"/>
        </w:rPr>
        <w:t> </w:t>
      </w:r>
      <w:r>
        <w:rPr/>
        <w:t>dạy</w:t>
      </w:r>
      <w:r>
        <w:rPr>
          <w:spacing w:val="-3"/>
        </w:rPr>
        <w:t> </w:t>
      </w:r>
      <w:r>
        <w:rPr/>
        <w:t>chỉ</w:t>
      </w:r>
      <w:r>
        <w:rPr>
          <w:spacing w:val="-3"/>
        </w:rPr>
        <w:t> </w:t>
      </w:r>
      <w:r>
        <w:rPr/>
        <w:t>tới</w:t>
      </w:r>
      <w:r>
        <w:rPr>
          <w:spacing w:val="-3"/>
        </w:rPr>
        <w:t> </w:t>
      </w:r>
      <w:r>
        <w:rPr/>
        <w:t>từ</w:t>
      </w:r>
      <w:r>
        <w:rPr>
          <w:spacing w:val="-3"/>
        </w:rPr>
        <w:t> </w:t>
      </w:r>
      <w:r>
        <w:rPr/>
        <w:t>sự</w:t>
      </w:r>
      <w:r>
        <w:rPr>
          <w:spacing w:val="-3"/>
        </w:rPr>
        <w:t> </w:t>
      </w:r>
      <w:r>
        <w:rPr/>
        <w:t>tư</w:t>
      </w:r>
      <w:r>
        <w:rPr>
          <w:spacing w:val="-3"/>
        </w:rPr>
        <w:t> </w:t>
      </w:r>
      <w:r>
        <w:rPr/>
        <w:t>duy,</w:t>
      </w:r>
      <w:r>
        <w:rPr>
          <w:spacing w:val="-3"/>
        </w:rPr>
        <w:t> </w:t>
      </w:r>
      <w:r>
        <w:rPr/>
        <w:t>suy</w:t>
      </w:r>
      <w:r>
        <w:rPr>
          <w:spacing w:val="-3"/>
        </w:rPr>
        <w:t> </w:t>
      </w:r>
      <w:r>
        <w:rPr/>
        <w:t>nghĩ,</w:t>
      </w:r>
      <w:r>
        <w:rPr>
          <w:spacing w:val="-3"/>
        </w:rPr>
        <w:t> </w:t>
      </w:r>
      <w:r>
        <w:rPr/>
        <w:t>chứ</w:t>
      </w:r>
      <w:r>
        <w:rPr>
          <w:spacing w:val="-3"/>
        </w:rPr>
        <w:t> </w:t>
      </w:r>
      <w:r>
        <w:rPr/>
        <w:t>không</w:t>
      </w:r>
      <w:r>
        <w:rPr>
          <w:spacing w:val="-3"/>
        </w:rPr>
        <w:t> </w:t>
      </w:r>
      <w:r>
        <w:rPr/>
        <w:t>phải từ</w:t>
      </w:r>
      <w:r>
        <w:rPr>
          <w:spacing w:val="-4"/>
        </w:rPr>
        <w:t> </w:t>
      </w:r>
      <w:r>
        <w:rPr/>
        <w:t>kinh</w:t>
      </w:r>
      <w:r>
        <w:rPr>
          <w:spacing w:val="-4"/>
        </w:rPr>
        <w:t> </w:t>
      </w:r>
      <w:r>
        <w:rPr/>
        <w:t>nghiệm</w:t>
      </w:r>
      <w:r>
        <w:rPr>
          <w:spacing w:val="-4"/>
        </w:rPr>
        <w:t> </w:t>
      </w:r>
      <w:r>
        <w:rPr/>
        <w:t>trực</w:t>
      </w:r>
      <w:r>
        <w:rPr>
          <w:spacing w:val="-4"/>
        </w:rPr>
        <w:t> </w:t>
      </w:r>
      <w:r>
        <w:rPr/>
        <w:t>tiếp</w:t>
      </w:r>
      <w:r>
        <w:rPr>
          <w:spacing w:val="-4"/>
        </w:rPr>
        <w:t> </w:t>
      </w:r>
      <w:r>
        <w:rPr/>
        <w:t>về</w:t>
      </w:r>
      <w:r>
        <w:rPr>
          <w:spacing w:val="-4"/>
        </w:rPr>
        <w:t> </w:t>
      </w:r>
      <w:r>
        <w:rPr/>
        <w:t>những</w:t>
      </w:r>
      <w:r>
        <w:rPr>
          <w:spacing w:val="-4"/>
        </w:rPr>
        <w:t> </w:t>
      </w:r>
      <w:r>
        <w:rPr/>
        <w:t>thực</w:t>
      </w:r>
      <w:r>
        <w:rPr>
          <w:spacing w:val="-4"/>
        </w:rPr>
        <w:t> </w:t>
      </w:r>
      <w:r>
        <w:rPr/>
        <w:t>tại</w:t>
      </w:r>
      <w:r>
        <w:rPr>
          <w:spacing w:val="-4"/>
        </w:rPr>
        <w:t> </w:t>
      </w:r>
      <w:r>
        <w:rPr/>
        <w:t>đó?</w:t>
      </w:r>
      <w:r>
        <w:rPr>
          <w:spacing w:val="-4"/>
        </w:rPr>
        <w:t> </w:t>
      </w:r>
      <w:r>
        <w:rPr/>
        <w:t>Rất</w:t>
      </w:r>
      <w:r>
        <w:rPr>
          <w:spacing w:val="-4"/>
        </w:rPr>
        <w:t> </w:t>
      </w:r>
      <w:r>
        <w:rPr/>
        <w:t>khó trực nhận được đặc tính của cái được thấy hiện giờ và chỉ</w:t>
      </w:r>
      <w:r>
        <w:rPr>
          <w:spacing w:val="-14"/>
        </w:rPr>
        <w:t> </w:t>
      </w:r>
      <w:r>
        <w:rPr/>
        <w:t>kinh</w:t>
      </w:r>
      <w:r>
        <w:rPr>
          <w:spacing w:val="-12"/>
        </w:rPr>
        <w:t> </w:t>
      </w:r>
      <w:r>
        <w:rPr/>
        <w:t>nghiệm</w:t>
      </w:r>
      <w:r>
        <w:rPr>
          <w:spacing w:val="-12"/>
        </w:rPr>
        <w:t> </w:t>
      </w:r>
      <w:r>
        <w:rPr/>
        <w:t>cái</w:t>
      </w:r>
      <w:r>
        <w:rPr>
          <w:spacing w:val="-12"/>
        </w:rPr>
        <w:t> </w:t>
      </w:r>
      <w:r>
        <w:rPr/>
        <w:t>được</w:t>
      </w:r>
      <w:r>
        <w:rPr>
          <w:spacing w:val="-12"/>
        </w:rPr>
        <w:t> </w:t>
      </w:r>
      <w:r>
        <w:rPr/>
        <w:t>thấy</w:t>
      </w:r>
      <w:r>
        <w:rPr>
          <w:spacing w:val="-12"/>
        </w:rPr>
        <w:t> </w:t>
      </w:r>
      <w:r>
        <w:rPr/>
        <w:t>mà</w:t>
      </w:r>
      <w:r>
        <w:rPr>
          <w:spacing w:val="-12"/>
        </w:rPr>
        <w:t> </w:t>
      </w:r>
      <w:r>
        <w:rPr/>
        <w:t>thôi.</w:t>
      </w:r>
      <w:r>
        <w:rPr>
          <w:spacing w:val="-16"/>
        </w:rPr>
        <w:t> </w:t>
      </w:r>
      <w:r>
        <w:rPr/>
        <w:t>Vì</w:t>
      </w:r>
      <w:r>
        <w:rPr>
          <w:spacing w:val="-12"/>
        </w:rPr>
        <w:t> </w:t>
      </w:r>
      <w:r>
        <w:rPr/>
        <w:t>các</w:t>
      </w:r>
      <w:r>
        <w:rPr>
          <w:spacing w:val="-12"/>
        </w:rPr>
        <w:t> </w:t>
      </w:r>
      <w:r>
        <w:rPr/>
        <w:t>pháp</w:t>
      </w:r>
      <w:r>
        <w:rPr>
          <w:spacing w:val="-12"/>
        </w:rPr>
        <w:t> </w:t>
      </w:r>
      <w:r>
        <w:rPr/>
        <w:t>đều vô</w:t>
      </w:r>
      <w:r>
        <w:rPr>
          <w:spacing w:val="-1"/>
        </w:rPr>
        <w:t> </w:t>
      </w:r>
      <w:r>
        <w:rPr/>
        <w:t>cùng</w:t>
      </w:r>
      <w:r>
        <w:rPr>
          <w:spacing w:val="-1"/>
        </w:rPr>
        <w:t> </w:t>
      </w:r>
      <w:r>
        <w:rPr/>
        <w:t>vi</w:t>
      </w:r>
      <w:r>
        <w:rPr>
          <w:spacing w:val="-1"/>
        </w:rPr>
        <w:t> </w:t>
      </w:r>
      <w:r>
        <w:rPr/>
        <w:t>tế</w:t>
      </w:r>
      <w:r>
        <w:rPr>
          <w:spacing w:val="-1"/>
        </w:rPr>
        <w:t> </w:t>
      </w:r>
      <w:r>
        <w:rPr/>
        <w:t>và</w:t>
      </w:r>
      <w:r>
        <w:rPr>
          <w:spacing w:val="-1"/>
        </w:rPr>
        <w:t> </w:t>
      </w:r>
      <w:r>
        <w:rPr/>
        <w:t>rất</w:t>
      </w:r>
      <w:r>
        <w:rPr>
          <w:spacing w:val="-1"/>
        </w:rPr>
        <w:t> </w:t>
      </w:r>
      <w:r>
        <w:rPr/>
        <w:t>khó</w:t>
      </w:r>
      <w:r>
        <w:rPr>
          <w:spacing w:val="-1"/>
        </w:rPr>
        <w:t> </w:t>
      </w:r>
      <w:r>
        <w:rPr/>
        <w:t>liễu</w:t>
      </w:r>
      <w:r>
        <w:rPr>
          <w:spacing w:val="-2"/>
        </w:rPr>
        <w:t> </w:t>
      </w:r>
      <w:r>
        <w:rPr/>
        <w:t>ngộ.</w:t>
      </w:r>
      <w:r>
        <w:rPr>
          <w:spacing w:val="-6"/>
        </w:rPr>
        <w:t> </w:t>
      </w:r>
      <w:r>
        <w:rPr/>
        <w:t>Vì</w:t>
      </w:r>
      <w:r>
        <w:rPr>
          <w:spacing w:val="-1"/>
        </w:rPr>
        <w:t> </w:t>
      </w:r>
      <w:r>
        <w:rPr/>
        <w:t>thế</w:t>
      </w:r>
      <w:r>
        <w:rPr>
          <w:spacing w:val="-1"/>
        </w:rPr>
        <w:t> </w:t>
      </w:r>
      <w:r>
        <w:rPr/>
        <w:t>ta</w:t>
      </w:r>
      <w:r>
        <w:rPr>
          <w:spacing w:val="-1"/>
        </w:rPr>
        <w:t> </w:t>
      </w:r>
      <w:r>
        <w:rPr/>
        <w:t>dùng</w:t>
      </w:r>
      <w:r>
        <w:rPr>
          <w:spacing w:val="-1"/>
        </w:rPr>
        <w:t> </w:t>
      </w:r>
      <w:r>
        <w:rPr/>
        <w:t>đến</w:t>
      </w:r>
      <w:r>
        <w:rPr>
          <w:spacing w:val="-1"/>
        </w:rPr>
        <w:t> </w:t>
      </w:r>
      <w:r>
        <w:rPr/>
        <w:t>từ vi diệu - Vi Diệu Pháp. Như vậy vi diệu pháp cũng là pháp</w:t>
      </w:r>
      <w:r>
        <w:rPr>
          <w:spacing w:val="-2"/>
        </w:rPr>
        <w:t> </w:t>
      </w:r>
      <w:r>
        <w:rPr/>
        <w:t>và</w:t>
      </w:r>
      <w:r>
        <w:rPr>
          <w:spacing w:val="-2"/>
        </w:rPr>
        <w:t> </w:t>
      </w:r>
      <w:r>
        <w:rPr/>
        <w:t>là</w:t>
      </w:r>
      <w:r>
        <w:rPr>
          <w:spacing w:val="-2"/>
        </w:rPr>
        <w:t> </w:t>
      </w:r>
      <w:r>
        <w:rPr/>
        <w:t>pháp</w:t>
      </w:r>
      <w:r>
        <w:rPr>
          <w:spacing w:val="-2"/>
        </w:rPr>
        <w:t> </w:t>
      </w:r>
      <w:r>
        <w:rPr/>
        <w:t>chân</w:t>
      </w:r>
      <w:r>
        <w:rPr>
          <w:spacing w:val="-2"/>
        </w:rPr>
        <w:t> </w:t>
      </w:r>
      <w:r>
        <w:rPr/>
        <w:t>đế.</w:t>
      </w:r>
      <w:r>
        <w:rPr>
          <w:spacing w:val="-2"/>
        </w:rPr>
        <w:t> </w:t>
      </w:r>
      <w:r>
        <w:rPr/>
        <w:t>Mỗi</w:t>
      </w:r>
      <w:r>
        <w:rPr>
          <w:spacing w:val="-2"/>
        </w:rPr>
        <w:t> </w:t>
      </w:r>
      <w:r>
        <w:rPr/>
        <w:t>pháp</w:t>
      </w:r>
      <w:r>
        <w:rPr>
          <w:spacing w:val="-2"/>
        </w:rPr>
        <w:t> </w:t>
      </w:r>
      <w:r>
        <w:rPr/>
        <w:t>là</w:t>
      </w:r>
      <w:r>
        <w:rPr>
          <w:spacing w:val="-2"/>
        </w:rPr>
        <w:t> </w:t>
      </w:r>
      <w:r>
        <w:rPr/>
        <w:t>pháp</w:t>
      </w:r>
      <w:r>
        <w:rPr>
          <w:spacing w:val="-2"/>
        </w:rPr>
        <w:t> </w:t>
      </w:r>
      <w:r>
        <w:rPr/>
        <w:t>chân</w:t>
      </w:r>
      <w:r>
        <w:rPr>
          <w:spacing w:val="-2"/>
        </w:rPr>
        <w:t> </w:t>
      </w:r>
      <w:r>
        <w:rPr/>
        <w:t>đế,</w:t>
      </w:r>
      <w:r>
        <w:rPr>
          <w:spacing w:val="-2"/>
        </w:rPr>
        <w:t> </w:t>
      </w:r>
      <w:r>
        <w:rPr/>
        <w:t>và là vi diệu pháp.</w:t>
      </w:r>
    </w:p>
    <w:p>
      <w:pPr>
        <w:pStyle w:val="BodyText"/>
        <w:spacing w:before="143"/>
        <w:ind w:left="0"/>
        <w:jc w:val="left"/>
      </w:pPr>
    </w:p>
    <w:p>
      <w:pPr>
        <w:spacing w:line="540" w:lineRule="atLeast" w:before="1"/>
        <w:ind w:left="567" w:right="38" w:firstLine="0"/>
        <w:jc w:val="left"/>
        <w:rPr>
          <w:sz w:val="25"/>
        </w:rPr>
      </w:pPr>
      <w:r>
        <w:rPr>
          <w:b/>
          <w:i/>
          <w:sz w:val="25"/>
        </w:rPr>
        <w:t>Pháp đàm tại Huế, chiều ngày 23/05/2014</w:t>
      </w:r>
      <w:r>
        <w:rPr>
          <w:b/>
          <w:i/>
          <w:spacing w:val="40"/>
          <w:sz w:val="25"/>
        </w:rPr>
        <w:t> </w:t>
      </w:r>
      <w:r>
        <w:rPr>
          <w:b/>
          <w:i/>
          <w:sz w:val="25"/>
        </w:rPr>
        <w:t>Người</w:t>
      </w:r>
      <w:r>
        <w:rPr>
          <w:b/>
          <w:i/>
          <w:spacing w:val="5"/>
          <w:sz w:val="25"/>
        </w:rPr>
        <w:t> </w:t>
      </w:r>
      <w:r>
        <w:rPr>
          <w:b/>
          <w:i/>
          <w:sz w:val="25"/>
        </w:rPr>
        <w:t>hỏi:</w:t>
      </w:r>
      <w:r>
        <w:rPr>
          <w:b/>
          <w:i/>
          <w:spacing w:val="5"/>
          <w:sz w:val="25"/>
        </w:rPr>
        <w:t> </w:t>
      </w:r>
      <w:r>
        <w:rPr>
          <w:sz w:val="25"/>
        </w:rPr>
        <w:t>Con</w:t>
      </w:r>
      <w:r>
        <w:rPr>
          <w:spacing w:val="5"/>
          <w:sz w:val="25"/>
        </w:rPr>
        <w:t> </w:t>
      </w:r>
      <w:r>
        <w:rPr>
          <w:sz w:val="25"/>
        </w:rPr>
        <w:t>xin</w:t>
      </w:r>
      <w:r>
        <w:rPr>
          <w:spacing w:val="5"/>
          <w:sz w:val="25"/>
        </w:rPr>
        <w:t> </w:t>
      </w:r>
      <w:r>
        <w:rPr>
          <w:sz w:val="25"/>
        </w:rPr>
        <w:t>hỏi</w:t>
      </w:r>
      <w:r>
        <w:rPr>
          <w:spacing w:val="5"/>
          <w:sz w:val="25"/>
        </w:rPr>
        <w:t> </w:t>
      </w:r>
      <w:r>
        <w:rPr>
          <w:sz w:val="25"/>
        </w:rPr>
        <w:t>một</w:t>
      </w:r>
      <w:r>
        <w:rPr>
          <w:spacing w:val="5"/>
          <w:sz w:val="25"/>
        </w:rPr>
        <w:t> </w:t>
      </w:r>
      <w:r>
        <w:rPr>
          <w:sz w:val="25"/>
        </w:rPr>
        <w:t>số</w:t>
      </w:r>
      <w:r>
        <w:rPr>
          <w:spacing w:val="5"/>
          <w:sz w:val="25"/>
        </w:rPr>
        <w:t> </w:t>
      </w:r>
      <w:r>
        <w:rPr>
          <w:sz w:val="25"/>
        </w:rPr>
        <w:t>khái</w:t>
      </w:r>
      <w:r>
        <w:rPr>
          <w:spacing w:val="5"/>
          <w:sz w:val="25"/>
        </w:rPr>
        <w:t> </w:t>
      </w:r>
      <w:r>
        <w:rPr>
          <w:sz w:val="25"/>
        </w:rPr>
        <w:t>niệm</w:t>
      </w:r>
      <w:r>
        <w:rPr>
          <w:spacing w:val="5"/>
          <w:sz w:val="25"/>
        </w:rPr>
        <w:t> </w:t>
      </w:r>
      <w:r>
        <w:rPr>
          <w:sz w:val="25"/>
        </w:rPr>
        <w:t>mà</w:t>
      </w:r>
      <w:r>
        <w:rPr>
          <w:spacing w:val="5"/>
          <w:sz w:val="25"/>
        </w:rPr>
        <w:t> </w:t>
      </w:r>
      <w:r>
        <w:rPr>
          <w:spacing w:val="-5"/>
          <w:sz w:val="25"/>
        </w:rPr>
        <w:t>mọi</w:t>
      </w:r>
    </w:p>
    <w:p>
      <w:pPr>
        <w:pStyle w:val="BodyText"/>
        <w:spacing w:line="307" w:lineRule="auto" w:before="80"/>
        <w:jc w:val="left"/>
      </w:pPr>
      <w:r>
        <w:rPr/>
        <w:t>người đã bàn, có rất nhiều khái niệm con không </w:t>
      </w:r>
      <w:r>
        <w:rPr/>
        <w:t>hiểu. Vô minh là gì? Ngã là gì? Vô ngã là gì?</w:t>
      </w:r>
    </w:p>
    <w:p>
      <w:pPr>
        <w:pStyle w:val="BodyText"/>
        <w:spacing w:line="307" w:lineRule="auto" w:before="172"/>
        <w:ind w:firstLine="453"/>
        <w:jc w:val="left"/>
      </w:pPr>
      <w:r>
        <w:rPr>
          <w:b/>
          <w:i/>
        </w:rPr>
        <w:t>Sarah: </w:t>
      </w:r>
      <w:r>
        <w:rPr/>
        <w:t>Hiện giờ cái gì được kinh nghiệm, khi có sự xúc chạm?</w:t>
      </w:r>
    </w:p>
    <w:p>
      <w:pPr>
        <w:spacing w:before="92"/>
        <w:ind w:left="567" w:right="0" w:firstLine="0"/>
        <w:jc w:val="left"/>
        <w:rPr>
          <w:i/>
          <w:sz w:val="25"/>
        </w:rPr>
      </w:pPr>
      <w:r>
        <w:rPr/>
        <w:br w:type="column"/>
      </w:r>
      <w:r>
        <w:rPr>
          <w:b/>
          <w:i/>
          <w:sz w:val="25"/>
        </w:rPr>
        <w:t>Người hỏi: </w:t>
      </w:r>
      <w:r>
        <w:rPr>
          <w:sz w:val="25"/>
        </w:rPr>
        <w:t>Chạm vào chai </w:t>
      </w:r>
      <w:r>
        <w:rPr>
          <w:spacing w:val="-2"/>
          <w:sz w:val="25"/>
        </w:rPr>
        <w:t>nước</w:t>
      </w:r>
      <w:r>
        <w:rPr>
          <w:i/>
          <w:spacing w:val="-2"/>
          <w:sz w:val="25"/>
        </w:rPr>
        <w:t>.</w:t>
      </w:r>
    </w:p>
    <w:p>
      <w:pPr>
        <w:pStyle w:val="BodyText"/>
        <w:spacing w:line="309" w:lineRule="auto" w:before="253"/>
        <w:ind w:right="112" w:firstLine="453"/>
      </w:pPr>
      <w:r>
        <w:rPr>
          <w:b/>
          <w:i/>
        </w:rPr>
        <w:t>Sarah:</w:t>
      </w:r>
      <w:r>
        <w:rPr>
          <w:b/>
          <w:i/>
          <w:spacing w:val="-9"/>
        </w:rPr>
        <w:t> </w:t>
      </w:r>
      <w:r>
        <w:rPr/>
        <w:t>Việc</w:t>
      </w:r>
      <w:r>
        <w:rPr>
          <w:spacing w:val="-9"/>
        </w:rPr>
        <w:t> </w:t>
      </w:r>
      <w:r>
        <w:rPr/>
        <w:t>cho</w:t>
      </w:r>
      <w:r>
        <w:rPr>
          <w:spacing w:val="-9"/>
        </w:rPr>
        <w:t> </w:t>
      </w:r>
      <w:r>
        <w:rPr/>
        <w:t>rằng</w:t>
      </w:r>
      <w:r>
        <w:rPr>
          <w:spacing w:val="-9"/>
        </w:rPr>
        <w:t> </w:t>
      </w:r>
      <w:r>
        <w:rPr/>
        <w:t>đây</w:t>
      </w:r>
      <w:r>
        <w:rPr>
          <w:spacing w:val="-9"/>
        </w:rPr>
        <w:t> </w:t>
      </w:r>
      <w:r>
        <w:rPr/>
        <w:t>là</w:t>
      </w:r>
      <w:r>
        <w:rPr>
          <w:spacing w:val="-9"/>
        </w:rPr>
        <w:t> </w:t>
      </w:r>
      <w:r>
        <w:rPr/>
        <w:t>tôi</w:t>
      </w:r>
      <w:r>
        <w:rPr>
          <w:spacing w:val="-9"/>
        </w:rPr>
        <w:t> </w:t>
      </w:r>
      <w:r>
        <w:rPr/>
        <w:t>đang</w:t>
      </w:r>
      <w:r>
        <w:rPr>
          <w:spacing w:val="-9"/>
        </w:rPr>
        <w:t> </w:t>
      </w:r>
      <w:r>
        <w:rPr/>
        <w:t>chạm</w:t>
      </w:r>
      <w:r>
        <w:rPr>
          <w:spacing w:val="-9"/>
        </w:rPr>
        <w:t> </w:t>
      </w:r>
      <w:r>
        <w:rPr/>
        <w:t>vào</w:t>
      </w:r>
      <w:r>
        <w:rPr>
          <w:spacing w:val="-9"/>
        </w:rPr>
        <w:t> </w:t>
      </w:r>
      <w:r>
        <w:rPr/>
        <w:t>cái chai,</w:t>
      </w:r>
      <w:r>
        <w:rPr>
          <w:spacing w:val="-10"/>
        </w:rPr>
        <w:t> </w:t>
      </w:r>
      <w:r>
        <w:rPr/>
        <w:t>đó</w:t>
      </w:r>
      <w:r>
        <w:rPr>
          <w:spacing w:val="-10"/>
        </w:rPr>
        <w:t> </w:t>
      </w:r>
      <w:r>
        <w:rPr/>
        <w:t>chính</w:t>
      </w:r>
      <w:r>
        <w:rPr>
          <w:spacing w:val="-10"/>
        </w:rPr>
        <w:t> </w:t>
      </w:r>
      <w:r>
        <w:rPr/>
        <w:t>là</w:t>
      </w:r>
      <w:r>
        <w:rPr>
          <w:spacing w:val="-10"/>
        </w:rPr>
        <w:t> </w:t>
      </w:r>
      <w:r>
        <w:rPr/>
        <w:t>ý</w:t>
      </w:r>
      <w:r>
        <w:rPr>
          <w:spacing w:val="-10"/>
        </w:rPr>
        <w:t> </w:t>
      </w:r>
      <w:r>
        <w:rPr/>
        <w:t>niệm</w:t>
      </w:r>
      <w:r>
        <w:rPr>
          <w:spacing w:val="-10"/>
        </w:rPr>
        <w:t> </w:t>
      </w:r>
      <w:r>
        <w:rPr/>
        <w:t>về</w:t>
      </w:r>
      <w:r>
        <w:rPr>
          <w:spacing w:val="-10"/>
        </w:rPr>
        <w:t> </w:t>
      </w:r>
      <w:r>
        <w:rPr/>
        <w:t>ngã,</w:t>
      </w:r>
      <w:r>
        <w:rPr>
          <w:spacing w:val="-10"/>
        </w:rPr>
        <w:t> </w:t>
      </w:r>
      <w:r>
        <w:rPr/>
        <w:t>cho</w:t>
      </w:r>
      <w:r>
        <w:rPr>
          <w:spacing w:val="-10"/>
        </w:rPr>
        <w:t> </w:t>
      </w:r>
      <w:r>
        <w:rPr/>
        <w:t>đó</w:t>
      </w:r>
      <w:r>
        <w:rPr>
          <w:spacing w:val="-10"/>
        </w:rPr>
        <w:t> </w:t>
      </w:r>
      <w:r>
        <w:rPr/>
        <w:t>là</w:t>
      </w:r>
      <w:r>
        <w:rPr>
          <w:spacing w:val="-10"/>
        </w:rPr>
        <w:t> </w:t>
      </w:r>
      <w:r>
        <w:rPr/>
        <w:t>một</w:t>
      </w:r>
      <w:r>
        <w:rPr>
          <w:spacing w:val="-10"/>
        </w:rPr>
        <w:t> </w:t>
      </w:r>
      <w:r>
        <w:rPr/>
        <w:t>cái</w:t>
      </w:r>
      <w:r>
        <w:rPr>
          <w:spacing w:val="-10"/>
        </w:rPr>
        <w:t> </w:t>
      </w:r>
      <w:r>
        <w:rPr/>
        <w:t>gì</w:t>
      </w:r>
      <w:r>
        <w:rPr>
          <w:spacing w:val="-10"/>
        </w:rPr>
        <w:t> </w:t>
      </w:r>
      <w:r>
        <w:rPr/>
        <w:t>đó. Vì trên thực tế, cái được chạm thực sự ở khoảnh khắc sự xúc chạm xảy ra chỉ là cảm giác cứng hay cảm giác lạnh, còn ý niệm cho rằng đây là một “cái gì đó” được chạm vào hay “tôi” là người chạm vào cái chai chính là </w:t>
      </w:r>
      <w:r>
        <w:rPr>
          <w:i/>
        </w:rPr>
        <w:t>ngã kiến</w:t>
      </w:r>
      <w:r>
        <w:rPr/>
        <w:t>.</w:t>
      </w:r>
    </w:p>
    <w:p>
      <w:pPr>
        <w:pStyle w:val="BodyText"/>
        <w:spacing w:line="309" w:lineRule="auto" w:before="171"/>
        <w:ind w:right="112" w:firstLine="453"/>
      </w:pPr>
      <w:r>
        <w:rPr/>
        <w:t>Vậy ở ngay khoảnh khắc của sự xúc chạm, cái gì được kinh nghiệm qua thân?</w:t>
      </w:r>
    </w:p>
    <w:p>
      <w:pPr>
        <w:pStyle w:val="BodyText"/>
        <w:spacing w:line="309" w:lineRule="auto" w:before="171"/>
        <w:ind w:right="112" w:firstLine="453"/>
      </w:pPr>
      <w:r>
        <w:rPr>
          <w:b/>
          <w:i/>
        </w:rPr>
        <w:t>Người</w:t>
      </w:r>
      <w:r>
        <w:rPr>
          <w:b/>
          <w:i/>
          <w:spacing w:val="-12"/>
        </w:rPr>
        <w:t> </w:t>
      </w:r>
      <w:r>
        <w:rPr>
          <w:b/>
          <w:i/>
        </w:rPr>
        <w:t>hỏi:</w:t>
      </w:r>
      <w:r>
        <w:rPr>
          <w:b/>
          <w:i/>
          <w:spacing w:val="-12"/>
        </w:rPr>
        <w:t> </w:t>
      </w:r>
      <w:r>
        <w:rPr/>
        <w:t>Cái</w:t>
      </w:r>
      <w:r>
        <w:rPr>
          <w:spacing w:val="-12"/>
        </w:rPr>
        <w:t> </w:t>
      </w:r>
      <w:r>
        <w:rPr/>
        <w:t>gì</w:t>
      </w:r>
      <w:r>
        <w:rPr>
          <w:spacing w:val="-12"/>
        </w:rPr>
        <w:t> </w:t>
      </w:r>
      <w:r>
        <w:rPr/>
        <w:t>đó</w:t>
      </w:r>
      <w:r>
        <w:rPr>
          <w:spacing w:val="-12"/>
        </w:rPr>
        <w:t> </w:t>
      </w:r>
      <w:r>
        <w:rPr/>
        <w:t>trơn</w:t>
      </w:r>
      <w:r>
        <w:rPr>
          <w:spacing w:val="-12"/>
        </w:rPr>
        <w:t> </w:t>
      </w:r>
      <w:r>
        <w:rPr/>
        <w:t>trơn.</w:t>
      </w:r>
      <w:r>
        <w:rPr>
          <w:spacing w:val="-12"/>
        </w:rPr>
        <w:t> </w:t>
      </w:r>
      <w:r>
        <w:rPr/>
        <w:t>Nhấc</w:t>
      </w:r>
      <w:r>
        <w:rPr>
          <w:spacing w:val="-12"/>
        </w:rPr>
        <w:t> </w:t>
      </w:r>
      <w:r>
        <w:rPr/>
        <w:t>lên</w:t>
      </w:r>
      <w:r>
        <w:rPr>
          <w:spacing w:val="-12"/>
        </w:rPr>
        <w:t> </w:t>
      </w:r>
      <w:r>
        <w:rPr/>
        <w:t>thấy</w:t>
      </w:r>
      <w:r>
        <w:rPr>
          <w:spacing w:val="-12"/>
        </w:rPr>
        <w:t> </w:t>
      </w:r>
      <w:r>
        <w:rPr/>
        <w:t>nặng </w:t>
      </w:r>
      <w:r>
        <w:rPr>
          <w:spacing w:val="-2"/>
        </w:rPr>
        <w:t>nặng.</w:t>
      </w:r>
    </w:p>
    <w:p>
      <w:pPr>
        <w:pStyle w:val="BodyText"/>
        <w:spacing w:line="309" w:lineRule="auto" w:before="170"/>
        <w:ind w:right="111" w:firstLine="453"/>
      </w:pPr>
      <w:r>
        <w:rPr>
          <w:b/>
          <w:i/>
        </w:rPr>
        <w:t>Sarah: </w:t>
      </w:r>
      <w:r>
        <w:rPr/>
        <w:t>Ở khoảnh khắc có sự xúc chạm, như bạn vừa nói, đó là cảm giác trơn trơn. Ngay sau khi vừa </w:t>
      </w:r>
      <w:r>
        <w:rPr/>
        <w:t>có sự xúc chạm trơn trơn thì xuất hiện ý niệm “tôi đang chạm vào cái chai” hay “đây là cái chai”. Đó là hai khoảnh khắc khác nhau. Khoảnh khắc đầu tiên chỉ là cái kinh nghiệm về trạng thái trơn trơn, mát mát, còn khoảnh khắc sau là suy nghĩ về nó và gọi đây là cái chai. Khi có hiểu biết rằng cái được chạm chỉ là trạng thái</w:t>
      </w:r>
      <w:r>
        <w:rPr>
          <w:spacing w:val="-1"/>
        </w:rPr>
        <w:t> </w:t>
      </w:r>
      <w:r>
        <w:rPr/>
        <w:t>trơn</w:t>
      </w:r>
      <w:r>
        <w:rPr>
          <w:spacing w:val="-1"/>
        </w:rPr>
        <w:t> </w:t>
      </w:r>
      <w:r>
        <w:rPr/>
        <w:t>trơn,</w:t>
      </w:r>
      <w:r>
        <w:rPr>
          <w:spacing w:val="-1"/>
        </w:rPr>
        <w:t> </w:t>
      </w:r>
      <w:r>
        <w:rPr/>
        <w:t>mát</w:t>
      </w:r>
      <w:r>
        <w:rPr>
          <w:spacing w:val="-1"/>
        </w:rPr>
        <w:t> </w:t>
      </w:r>
      <w:r>
        <w:rPr/>
        <w:t>mát</w:t>
      </w:r>
      <w:r>
        <w:rPr>
          <w:spacing w:val="-1"/>
        </w:rPr>
        <w:t> </w:t>
      </w:r>
      <w:r>
        <w:rPr/>
        <w:t>chứ</w:t>
      </w:r>
      <w:r>
        <w:rPr>
          <w:spacing w:val="-1"/>
        </w:rPr>
        <w:t> </w:t>
      </w:r>
      <w:r>
        <w:rPr/>
        <w:t>không</w:t>
      </w:r>
      <w:r>
        <w:rPr>
          <w:spacing w:val="-1"/>
        </w:rPr>
        <w:t> </w:t>
      </w:r>
      <w:r>
        <w:rPr/>
        <w:t>phải</w:t>
      </w:r>
      <w:r>
        <w:rPr>
          <w:spacing w:val="-1"/>
        </w:rPr>
        <w:t> </w:t>
      </w:r>
      <w:r>
        <w:rPr/>
        <w:t>cái</w:t>
      </w:r>
      <w:r>
        <w:rPr>
          <w:spacing w:val="-1"/>
        </w:rPr>
        <w:t> </w:t>
      </w:r>
      <w:r>
        <w:rPr/>
        <w:t>chai,</w:t>
      </w:r>
      <w:r>
        <w:rPr>
          <w:spacing w:val="-1"/>
        </w:rPr>
        <w:t> </w:t>
      </w:r>
      <w:r>
        <w:rPr/>
        <w:t>thì</w:t>
      </w:r>
      <w:r>
        <w:rPr>
          <w:spacing w:val="-1"/>
        </w:rPr>
        <w:t> </w:t>
      </w:r>
      <w:r>
        <w:rPr/>
        <w:t>khi ấy</w:t>
      </w:r>
      <w:r>
        <w:rPr>
          <w:spacing w:val="-12"/>
        </w:rPr>
        <w:t> </w:t>
      </w:r>
      <w:r>
        <w:rPr/>
        <w:t>có</w:t>
      </w:r>
      <w:r>
        <w:rPr>
          <w:spacing w:val="-12"/>
        </w:rPr>
        <w:t> </w:t>
      </w:r>
      <w:r>
        <w:rPr/>
        <w:t>hiểu</w:t>
      </w:r>
      <w:r>
        <w:rPr>
          <w:spacing w:val="-12"/>
        </w:rPr>
        <w:t> </w:t>
      </w:r>
      <w:r>
        <w:rPr/>
        <w:t>biết</w:t>
      </w:r>
      <w:r>
        <w:rPr>
          <w:spacing w:val="-12"/>
        </w:rPr>
        <w:t> </w:t>
      </w:r>
      <w:r>
        <w:rPr/>
        <w:t>đúng</w:t>
      </w:r>
      <w:r>
        <w:rPr>
          <w:spacing w:val="-12"/>
        </w:rPr>
        <w:t> </w:t>
      </w:r>
      <w:r>
        <w:rPr/>
        <w:t>về</w:t>
      </w:r>
      <w:r>
        <w:rPr>
          <w:spacing w:val="-12"/>
        </w:rPr>
        <w:t> </w:t>
      </w:r>
      <w:r>
        <w:rPr/>
        <w:t>thực</w:t>
      </w:r>
      <w:r>
        <w:rPr>
          <w:spacing w:val="-12"/>
        </w:rPr>
        <w:t> </w:t>
      </w:r>
      <w:r>
        <w:rPr/>
        <w:t>tại.</w:t>
      </w:r>
      <w:r>
        <w:rPr>
          <w:spacing w:val="-12"/>
        </w:rPr>
        <w:t> </w:t>
      </w:r>
      <w:r>
        <w:rPr/>
        <w:t>Nếu</w:t>
      </w:r>
      <w:r>
        <w:rPr>
          <w:spacing w:val="-12"/>
        </w:rPr>
        <w:t> </w:t>
      </w:r>
      <w:r>
        <w:rPr/>
        <w:t>không</w:t>
      </w:r>
      <w:r>
        <w:rPr>
          <w:spacing w:val="-12"/>
        </w:rPr>
        <w:t> </w:t>
      </w:r>
      <w:r>
        <w:rPr/>
        <w:t>có</w:t>
      </w:r>
      <w:r>
        <w:rPr>
          <w:spacing w:val="-12"/>
        </w:rPr>
        <w:t> </w:t>
      </w:r>
      <w:r>
        <w:rPr/>
        <w:t>hiểu</w:t>
      </w:r>
      <w:r>
        <w:rPr>
          <w:spacing w:val="-12"/>
        </w:rPr>
        <w:t> </w:t>
      </w:r>
      <w:r>
        <w:rPr/>
        <w:t>biết như</w:t>
      </w:r>
      <w:r>
        <w:rPr>
          <w:spacing w:val="6"/>
        </w:rPr>
        <w:t> </w:t>
      </w:r>
      <w:r>
        <w:rPr/>
        <w:t>vậy</w:t>
      </w:r>
      <w:r>
        <w:rPr>
          <w:spacing w:val="8"/>
        </w:rPr>
        <w:t> </w:t>
      </w:r>
      <w:r>
        <w:rPr/>
        <w:t>mà</w:t>
      </w:r>
      <w:r>
        <w:rPr>
          <w:spacing w:val="8"/>
        </w:rPr>
        <w:t> </w:t>
      </w:r>
      <w:r>
        <w:rPr/>
        <w:t>cho</w:t>
      </w:r>
      <w:r>
        <w:rPr>
          <w:spacing w:val="8"/>
        </w:rPr>
        <w:t> </w:t>
      </w:r>
      <w:r>
        <w:rPr/>
        <w:t>rằng</w:t>
      </w:r>
      <w:r>
        <w:rPr>
          <w:spacing w:val="8"/>
        </w:rPr>
        <w:t> </w:t>
      </w:r>
      <w:r>
        <w:rPr/>
        <w:t>đây</w:t>
      </w:r>
      <w:r>
        <w:rPr>
          <w:spacing w:val="8"/>
        </w:rPr>
        <w:t> </w:t>
      </w:r>
      <w:r>
        <w:rPr/>
        <w:t>thực</w:t>
      </w:r>
      <w:r>
        <w:rPr>
          <w:spacing w:val="8"/>
        </w:rPr>
        <w:t> </w:t>
      </w:r>
      <w:r>
        <w:rPr/>
        <w:t>sự</w:t>
      </w:r>
      <w:r>
        <w:rPr>
          <w:spacing w:val="8"/>
        </w:rPr>
        <w:t> </w:t>
      </w:r>
      <w:r>
        <w:rPr/>
        <w:t>là</w:t>
      </w:r>
      <w:r>
        <w:rPr>
          <w:spacing w:val="8"/>
        </w:rPr>
        <w:t> </w:t>
      </w:r>
      <w:r>
        <w:rPr/>
        <w:t>cái</w:t>
      </w:r>
      <w:r>
        <w:rPr>
          <w:spacing w:val="8"/>
        </w:rPr>
        <w:t> </w:t>
      </w:r>
      <w:r>
        <w:rPr/>
        <w:t>chai,</w:t>
      </w:r>
      <w:r>
        <w:rPr>
          <w:spacing w:val="8"/>
        </w:rPr>
        <w:t> </w:t>
      </w:r>
      <w:r>
        <w:rPr/>
        <w:t>tôi</w:t>
      </w:r>
      <w:r>
        <w:rPr>
          <w:spacing w:val="8"/>
        </w:rPr>
        <w:t> </w:t>
      </w:r>
      <w:r>
        <w:rPr>
          <w:spacing w:val="-4"/>
        </w:rPr>
        <w:t>chạm</w:t>
      </w:r>
    </w:p>
    <w:p>
      <w:pPr>
        <w:pStyle w:val="BodyText"/>
        <w:spacing w:after="0" w:line="309" w:lineRule="auto"/>
        <w:sectPr>
          <w:type w:val="continuous"/>
          <w:pgSz w:w="15310" w:h="11630" w:orient="landscape"/>
          <w:pgMar w:header="776" w:footer="0" w:top="1080" w:bottom="280" w:left="1133" w:right="1133"/>
          <w:cols w:num="2" w:equalWidth="0">
            <w:col w:w="5655" w:space="1659"/>
            <w:col w:w="5730"/>
          </w:cols>
        </w:sectPr>
      </w:pPr>
    </w:p>
    <w:p>
      <w:pPr>
        <w:pStyle w:val="BodyText"/>
        <w:spacing w:before="40"/>
        <w:ind w:left="0"/>
        <w:jc w:val="left"/>
        <w:rPr>
          <w:sz w:val="20"/>
        </w:rPr>
      </w:pPr>
    </w:p>
    <w:p>
      <w:pPr>
        <w:pStyle w:val="BodyText"/>
        <w:spacing w:after="0"/>
        <w:jc w:val="left"/>
        <w:rPr>
          <w:sz w:val="20"/>
        </w:rPr>
        <w:sectPr>
          <w:headerReference w:type="default" r:id="rId38"/>
          <w:pgSz w:w="15310" w:h="11630" w:orient="landscape"/>
          <w:pgMar w:header="776" w:footer="0" w:top="1100" w:bottom="280" w:left="1133" w:right="1133"/>
        </w:sectPr>
      </w:pPr>
    </w:p>
    <w:p>
      <w:pPr>
        <w:pStyle w:val="BodyText"/>
        <w:spacing w:line="316" w:lineRule="auto" w:before="89"/>
        <w:ind w:right="38"/>
      </w:pPr>
      <w:r>
        <w:rPr/>
        <w:t>vào</w:t>
      </w:r>
      <w:r>
        <w:rPr>
          <w:spacing w:val="-15"/>
        </w:rPr>
        <w:t> </w:t>
      </w:r>
      <w:r>
        <w:rPr/>
        <w:t>cái</w:t>
      </w:r>
      <w:r>
        <w:rPr>
          <w:spacing w:val="-15"/>
        </w:rPr>
        <w:t> </w:t>
      </w:r>
      <w:r>
        <w:rPr/>
        <w:t>chai,…</w:t>
      </w:r>
      <w:r>
        <w:rPr>
          <w:spacing w:val="-15"/>
        </w:rPr>
        <w:t> </w:t>
      </w:r>
      <w:r>
        <w:rPr/>
        <w:t>là</w:t>
      </w:r>
      <w:r>
        <w:rPr>
          <w:spacing w:val="-15"/>
        </w:rPr>
        <w:t> </w:t>
      </w:r>
      <w:r>
        <w:rPr/>
        <w:t>khi</w:t>
      </w:r>
      <w:r>
        <w:rPr>
          <w:spacing w:val="-15"/>
        </w:rPr>
        <w:t> </w:t>
      </w:r>
      <w:r>
        <w:rPr/>
        <w:t>ấy</w:t>
      </w:r>
      <w:r>
        <w:rPr>
          <w:spacing w:val="-15"/>
        </w:rPr>
        <w:t> </w:t>
      </w:r>
      <w:r>
        <w:rPr/>
        <w:t>có</w:t>
      </w:r>
      <w:r>
        <w:rPr>
          <w:spacing w:val="-15"/>
        </w:rPr>
        <w:t> </w:t>
      </w:r>
      <w:r>
        <w:rPr/>
        <w:t>ý</w:t>
      </w:r>
      <w:r>
        <w:rPr>
          <w:spacing w:val="-15"/>
        </w:rPr>
        <w:t> </w:t>
      </w:r>
      <w:r>
        <w:rPr/>
        <w:t>niệm</w:t>
      </w:r>
      <w:r>
        <w:rPr>
          <w:spacing w:val="-15"/>
        </w:rPr>
        <w:t> </w:t>
      </w:r>
      <w:r>
        <w:rPr/>
        <w:t>về</w:t>
      </w:r>
      <w:r>
        <w:rPr>
          <w:spacing w:val="-15"/>
        </w:rPr>
        <w:t> </w:t>
      </w:r>
      <w:r>
        <w:rPr/>
        <w:t>ngã.</w:t>
      </w:r>
      <w:r>
        <w:rPr>
          <w:spacing w:val="-15"/>
        </w:rPr>
        <w:t> </w:t>
      </w:r>
      <w:r>
        <w:rPr/>
        <w:t>Sở</w:t>
      </w:r>
      <w:r>
        <w:rPr>
          <w:spacing w:val="-15"/>
        </w:rPr>
        <w:t> </w:t>
      </w:r>
      <w:r>
        <w:rPr/>
        <w:t>dĩ</w:t>
      </w:r>
      <w:r>
        <w:rPr>
          <w:spacing w:val="-15"/>
        </w:rPr>
        <w:t> </w:t>
      </w:r>
      <w:r>
        <w:rPr/>
        <w:t>như</w:t>
      </w:r>
      <w:r>
        <w:rPr>
          <w:spacing w:val="-15"/>
        </w:rPr>
        <w:t> </w:t>
      </w:r>
      <w:r>
        <w:rPr/>
        <w:t>thế là do vô minh không hiểu được bản chất của nó. </w:t>
      </w:r>
      <w:r>
        <w:rPr/>
        <w:t>Cảm giác trơn trơn và mát mát là thực, nhưng cái gọi là cái chai chỉ là ý niệm mà tâm nghĩ về mà thôi.</w:t>
      </w:r>
    </w:p>
    <w:p>
      <w:pPr>
        <w:pStyle w:val="BodyText"/>
        <w:spacing w:line="316" w:lineRule="auto" w:before="167"/>
        <w:ind w:right="38" w:firstLine="453"/>
      </w:pPr>
      <w:r>
        <w:rPr>
          <w:b/>
          <w:i/>
        </w:rPr>
        <w:t>Người</w:t>
      </w:r>
      <w:r>
        <w:rPr>
          <w:b/>
          <w:i/>
          <w:spacing w:val="-6"/>
        </w:rPr>
        <w:t> </w:t>
      </w:r>
      <w:r>
        <w:rPr>
          <w:b/>
          <w:i/>
        </w:rPr>
        <w:t>hỏi:</w:t>
      </w:r>
      <w:r>
        <w:rPr>
          <w:b/>
          <w:i/>
          <w:spacing w:val="-6"/>
        </w:rPr>
        <w:t> </w:t>
      </w:r>
      <w:r>
        <w:rPr/>
        <w:t>Nói</w:t>
      </w:r>
      <w:r>
        <w:rPr>
          <w:spacing w:val="-6"/>
        </w:rPr>
        <w:t> </w:t>
      </w:r>
      <w:r>
        <w:rPr/>
        <w:t>đây</w:t>
      </w:r>
      <w:r>
        <w:rPr>
          <w:spacing w:val="-6"/>
        </w:rPr>
        <w:t> </w:t>
      </w:r>
      <w:r>
        <w:rPr/>
        <w:t>là</w:t>
      </w:r>
      <w:r>
        <w:rPr>
          <w:spacing w:val="-6"/>
        </w:rPr>
        <w:t> </w:t>
      </w:r>
      <w:r>
        <w:rPr/>
        <w:t>chai</w:t>
      </w:r>
      <w:r>
        <w:rPr>
          <w:spacing w:val="-6"/>
        </w:rPr>
        <w:t> </w:t>
      </w:r>
      <w:r>
        <w:rPr/>
        <w:t>nước</w:t>
      </w:r>
      <w:r>
        <w:rPr>
          <w:spacing w:val="-6"/>
        </w:rPr>
        <w:t> </w:t>
      </w:r>
      <w:r>
        <w:rPr/>
        <w:t>thì</w:t>
      </w:r>
      <w:r>
        <w:rPr>
          <w:spacing w:val="-6"/>
        </w:rPr>
        <w:t> </w:t>
      </w:r>
      <w:r>
        <w:rPr/>
        <w:t>không</w:t>
      </w:r>
      <w:r>
        <w:rPr>
          <w:spacing w:val="-6"/>
        </w:rPr>
        <w:t> </w:t>
      </w:r>
      <w:r>
        <w:rPr/>
        <w:t>phải</w:t>
      </w:r>
      <w:r>
        <w:rPr>
          <w:spacing w:val="-6"/>
        </w:rPr>
        <w:t> </w:t>
      </w:r>
      <w:r>
        <w:rPr/>
        <w:t>tự nhiên, nếu không được dạy đây là chai nước thì không biết được là chai nước. Ngoài việc chạm vào và cảm thấy như thế này, thì còn một cái nữa là được dạy.</w:t>
      </w:r>
    </w:p>
    <w:p>
      <w:pPr>
        <w:pStyle w:val="BodyText"/>
        <w:spacing w:line="316" w:lineRule="auto" w:before="167"/>
        <w:ind w:right="38" w:firstLine="453"/>
      </w:pPr>
      <w:r>
        <w:rPr>
          <w:b/>
          <w:i/>
        </w:rPr>
        <w:t>Sarah: </w:t>
      </w:r>
      <w:r>
        <w:rPr/>
        <w:t>Đức Phật dạy về hai thế giới: (1)</w:t>
      </w:r>
      <w:r>
        <w:rPr>
          <w:spacing w:val="-3"/>
        </w:rPr>
        <w:t> </w:t>
      </w:r>
      <w:r>
        <w:rPr/>
        <w:t>Theo </w:t>
      </w:r>
      <w:r>
        <w:rPr/>
        <w:t>thế giới chế định, đó là chai nước, điều đó là đúng ở góc độ chế định.</w:t>
      </w:r>
      <w:r>
        <w:rPr>
          <w:spacing w:val="-1"/>
        </w:rPr>
        <w:t> </w:t>
      </w:r>
      <w:r>
        <w:rPr/>
        <w:t>Tất cả mọi người đều quy ước, gọi đây là chai</w:t>
      </w:r>
      <w:r>
        <w:rPr>
          <w:spacing w:val="-14"/>
        </w:rPr>
        <w:t> </w:t>
      </w:r>
      <w:r>
        <w:rPr/>
        <w:t>nước</w:t>
      </w:r>
      <w:r>
        <w:rPr>
          <w:spacing w:val="-14"/>
        </w:rPr>
        <w:t> </w:t>
      </w:r>
      <w:r>
        <w:rPr/>
        <w:t>để</w:t>
      </w:r>
      <w:r>
        <w:rPr>
          <w:spacing w:val="-14"/>
        </w:rPr>
        <w:t> </w:t>
      </w:r>
      <w:r>
        <w:rPr/>
        <w:t>có</w:t>
      </w:r>
      <w:r>
        <w:rPr>
          <w:spacing w:val="-14"/>
        </w:rPr>
        <w:t> </w:t>
      </w:r>
      <w:r>
        <w:rPr/>
        <w:t>thể</w:t>
      </w:r>
      <w:r>
        <w:rPr>
          <w:spacing w:val="-14"/>
        </w:rPr>
        <w:t> </w:t>
      </w:r>
      <w:r>
        <w:rPr/>
        <w:t>hiểu</w:t>
      </w:r>
      <w:r>
        <w:rPr>
          <w:spacing w:val="-14"/>
        </w:rPr>
        <w:t> </w:t>
      </w:r>
      <w:r>
        <w:rPr/>
        <w:t>nhau.</w:t>
      </w:r>
      <w:r>
        <w:rPr>
          <w:spacing w:val="-14"/>
        </w:rPr>
        <w:t> </w:t>
      </w:r>
      <w:r>
        <w:rPr/>
        <w:t>Chúng</w:t>
      </w:r>
      <w:r>
        <w:rPr>
          <w:spacing w:val="-14"/>
        </w:rPr>
        <w:t> </w:t>
      </w:r>
      <w:r>
        <w:rPr/>
        <w:t>ta</w:t>
      </w:r>
      <w:r>
        <w:rPr>
          <w:spacing w:val="-14"/>
        </w:rPr>
        <w:t> </w:t>
      </w:r>
      <w:r>
        <w:rPr/>
        <w:t>không</w:t>
      </w:r>
      <w:r>
        <w:rPr>
          <w:spacing w:val="-14"/>
        </w:rPr>
        <w:t> </w:t>
      </w:r>
      <w:r>
        <w:rPr/>
        <w:t>cần</w:t>
      </w:r>
      <w:r>
        <w:rPr>
          <w:spacing w:val="-14"/>
        </w:rPr>
        <w:t> </w:t>
      </w:r>
      <w:r>
        <w:rPr/>
        <w:t>phải nghe Giáo lý của Đức Phật để biết đây là chai nước. Nhưng Đức Phật cũng dạy về (2) thế giới của những thực</w:t>
      </w:r>
      <w:r>
        <w:rPr>
          <w:spacing w:val="-5"/>
        </w:rPr>
        <w:t> </w:t>
      </w:r>
      <w:r>
        <w:rPr/>
        <w:t>tại</w:t>
      </w:r>
      <w:r>
        <w:rPr>
          <w:spacing w:val="-5"/>
        </w:rPr>
        <w:t> </w:t>
      </w:r>
      <w:r>
        <w:rPr/>
        <w:t>tối</w:t>
      </w:r>
      <w:r>
        <w:rPr>
          <w:spacing w:val="-5"/>
        </w:rPr>
        <w:t> </w:t>
      </w:r>
      <w:r>
        <w:rPr/>
        <w:t>hậu.</w:t>
      </w:r>
      <w:r>
        <w:rPr>
          <w:spacing w:val="-9"/>
        </w:rPr>
        <w:t> </w:t>
      </w:r>
      <w:r>
        <w:rPr/>
        <w:t>Theo</w:t>
      </w:r>
      <w:r>
        <w:rPr>
          <w:spacing w:val="-5"/>
        </w:rPr>
        <w:t> </w:t>
      </w:r>
      <w:r>
        <w:rPr/>
        <w:t>nghĩa</w:t>
      </w:r>
      <w:r>
        <w:rPr>
          <w:spacing w:val="-5"/>
        </w:rPr>
        <w:t> </w:t>
      </w:r>
      <w:r>
        <w:rPr/>
        <w:t>tối</w:t>
      </w:r>
      <w:r>
        <w:rPr>
          <w:spacing w:val="-5"/>
        </w:rPr>
        <w:t> </w:t>
      </w:r>
      <w:r>
        <w:rPr/>
        <w:t>hậu,</w:t>
      </w:r>
      <w:r>
        <w:rPr>
          <w:spacing w:val="-5"/>
        </w:rPr>
        <w:t> </w:t>
      </w:r>
      <w:r>
        <w:rPr/>
        <w:t>cái</w:t>
      </w:r>
      <w:r>
        <w:rPr>
          <w:spacing w:val="-5"/>
        </w:rPr>
        <w:t> </w:t>
      </w:r>
      <w:r>
        <w:rPr/>
        <w:t>được</w:t>
      </w:r>
      <w:r>
        <w:rPr>
          <w:spacing w:val="-5"/>
        </w:rPr>
        <w:t> </w:t>
      </w:r>
      <w:r>
        <w:rPr/>
        <w:t>xúc</w:t>
      </w:r>
      <w:r>
        <w:rPr>
          <w:spacing w:val="-5"/>
        </w:rPr>
        <w:t> </w:t>
      </w:r>
      <w:r>
        <w:rPr/>
        <w:t>chạm chỉ có nóng - lạnh, cứng - mềm, chuyển động hay co giãn, không có chai nước, chai nước không phải là thứ được xúc chạm.</w:t>
      </w:r>
    </w:p>
    <w:p>
      <w:pPr>
        <w:pStyle w:val="BodyText"/>
        <w:spacing w:line="316" w:lineRule="auto" w:before="163"/>
        <w:ind w:right="38" w:firstLine="453"/>
      </w:pPr>
      <w:r>
        <w:rPr/>
        <w:t>Vậy một mặt chúng ta vẫn sống trong thế giới chế định,</w:t>
      </w:r>
      <w:r>
        <w:rPr>
          <w:spacing w:val="40"/>
        </w:rPr>
        <w:t> </w:t>
      </w:r>
      <w:r>
        <w:rPr/>
        <w:t>tiếp</w:t>
      </w:r>
      <w:r>
        <w:rPr>
          <w:spacing w:val="40"/>
        </w:rPr>
        <w:t> </w:t>
      </w:r>
      <w:r>
        <w:rPr/>
        <w:t>tục</w:t>
      </w:r>
      <w:r>
        <w:rPr>
          <w:spacing w:val="40"/>
        </w:rPr>
        <w:t> </w:t>
      </w:r>
      <w:r>
        <w:rPr/>
        <w:t>nói</w:t>
      </w:r>
      <w:r>
        <w:rPr>
          <w:spacing w:val="40"/>
        </w:rPr>
        <w:t> </w:t>
      </w:r>
      <w:r>
        <w:rPr/>
        <w:t>về</w:t>
      </w:r>
      <w:r>
        <w:rPr>
          <w:spacing w:val="40"/>
        </w:rPr>
        <w:t> </w:t>
      </w:r>
      <w:r>
        <w:rPr/>
        <w:t>chai</w:t>
      </w:r>
      <w:r>
        <w:rPr>
          <w:spacing w:val="40"/>
        </w:rPr>
        <w:t> </w:t>
      </w:r>
      <w:r>
        <w:rPr/>
        <w:t>nước,</w:t>
      </w:r>
      <w:r>
        <w:rPr>
          <w:spacing w:val="40"/>
        </w:rPr>
        <w:t> </w:t>
      </w:r>
      <w:r>
        <w:rPr/>
        <w:t>mặt</w:t>
      </w:r>
      <w:r>
        <w:rPr>
          <w:spacing w:val="40"/>
        </w:rPr>
        <w:t> </w:t>
      </w:r>
      <w:r>
        <w:rPr/>
        <w:t>khác,</w:t>
      </w:r>
      <w:r>
        <w:rPr>
          <w:spacing w:val="40"/>
        </w:rPr>
        <w:t> </w:t>
      </w:r>
      <w:r>
        <w:rPr/>
        <w:t>chúng</w:t>
      </w:r>
      <w:r>
        <w:rPr>
          <w:spacing w:val="40"/>
        </w:rPr>
        <w:t> </w:t>
      </w:r>
      <w:r>
        <w:rPr/>
        <w:t>ta bắt đầu học về bản chất thực của cuộc sống, để hiểu ở khoảnh</w:t>
      </w:r>
      <w:r>
        <w:rPr>
          <w:spacing w:val="-15"/>
        </w:rPr>
        <w:t> </w:t>
      </w:r>
      <w:r>
        <w:rPr/>
        <w:t>khắc</w:t>
      </w:r>
      <w:r>
        <w:rPr>
          <w:spacing w:val="-15"/>
        </w:rPr>
        <w:t> </w:t>
      </w:r>
      <w:r>
        <w:rPr/>
        <w:t>của</w:t>
      </w:r>
      <w:r>
        <w:rPr>
          <w:spacing w:val="-15"/>
        </w:rPr>
        <w:t> </w:t>
      </w:r>
      <w:r>
        <w:rPr/>
        <w:t>thấy,</w:t>
      </w:r>
      <w:r>
        <w:rPr>
          <w:spacing w:val="-15"/>
        </w:rPr>
        <w:t> </w:t>
      </w:r>
      <w:r>
        <w:rPr/>
        <w:t>nghe…</w:t>
      </w:r>
      <w:r>
        <w:rPr>
          <w:spacing w:val="-15"/>
        </w:rPr>
        <w:t> </w:t>
      </w:r>
      <w:r>
        <w:rPr/>
        <w:t>là</w:t>
      </w:r>
      <w:r>
        <w:rPr>
          <w:spacing w:val="-15"/>
        </w:rPr>
        <w:t> </w:t>
      </w:r>
      <w:r>
        <w:rPr/>
        <w:t>có</w:t>
      </w:r>
      <w:r>
        <w:rPr>
          <w:spacing w:val="-15"/>
        </w:rPr>
        <w:t> </w:t>
      </w:r>
      <w:r>
        <w:rPr/>
        <w:t>các</w:t>
      </w:r>
      <w:r>
        <w:rPr>
          <w:spacing w:val="-15"/>
        </w:rPr>
        <w:t> </w:t>
      </w:r>
      <w:r>
        <w:rPr/>
        <w:t>thực</w:t>
      </w:r>
      <w:r>
        <w:rPr>
          <w:spacing w:val="-15"/>
        </w:rPr>
        <w:t> </w:t>
      </w:r>
      <w:r>
        <w:rPr/>
        <w:t>tại</w:t>
      </w:r>
      <w:r>
        <w:rPr>
          <w:spacing w:val="-15"/>
        </w:rPr>
        <w:t> </w:t>
      </w:r>
      <w:r>
        <w:rPr/>
        <w:t>nào,</w:t>
      </w:r>
      <w:r>
        <w:rPr>
          <w:spacing w:val="-15"/>
        </w:rPr>
        <w:t> </w:t>
      </w:r>
      <w:r>
        <w:rPr/>
        <w:t>cái gì được kinh nghiệm…</w:t>
      </w:r>
    </w:p>
    <w:p>
      <w:pPr>
        <w:pStyle w:val="BodyText"/>
        <w:spacing w:line="304" w:lineRule="auto" w:before="91"/>
        <w:ind w:right="111" w:firstLine="453"/>
      </w:pPr>
      <w:r>
        <w:rPr/>
        <w:br w:type="column"/>
      </w:r>
      <w:r>
        <w:rPr>
          <w:b/>
          <w:i/>
        </w:rPr>
        <w:t>Người phiên dịch: </w:t>
      </w:r>
      <w:r>
        <w:rPr/>
        <w:t>Cô ấy muốn hỏi rằng, đối với một đứa trẻ chưa biết gì về các khái niệm thì </w:t>
      </w:r>
      <w:r>
        <w:rPr/>
        <w:t>kinh nghiệm của nó [về thế giới] như thế nào?</w:t>
      </w:r>
    </w:p>
    <w:p>
      <w:pPr>
        <w:pStyle w:val="BodyText"/>
        <w:spacing w:line="304" w:lineRule="auto" w:before="168"/>
        <w:ind w:right="111" w:firstLine="453"/>
      </w:pPr>
      <w:r>
        <w:rPr>
          <w:b/>
          <w:i/>
        </w:rPr>
        <w:t>Jonothan: </w:t>
      </w:r>
      <w:r>
        <w:rPr/>
        <w:t>Dù chưa biết tên của cái được </w:t>
      </w:r>
      <w:r>
        <w:rPr/>
        <w:t>kinh nghiệm</w:t>
      </w:r>
      <w:r>
        <w:rPr>
          <w:spacing w:val="-3"/>
        </w:rPr>
        <w:t> </w:t>
      </w:r>
      <w:r>
        <w:rPr/>
        <w:t>nhưng</w:t>
      </w:r>
      <w:r>
        <w:rPr>
          <w:spacing w:val="-3"/>
        </w:rPr>
        <w:t> </w:t>
      </w:r>
      <w:r>
        <w:rPr/>
        <w:t>khi</w:t>
      </w:r>
      <w:r>
        <w:rPr>
          <w:spacing w:val="-3"/>
        </w:rPr>
        <w:t> </w:t>
      </w:r>
      <w:r>
        <w:rPr/>
        <w:t>kinh</w:t>
      </w:r>
      <w:r>
        <w:rPr>
          <w:spacing w:val="-3"/>
        </w:rPr>
        <w:t> </w:t>
      </w:r>
      <w:r>
        <w:rPr/>
        <w:t>nghiệm</w:t>
      </w:r>
      <w:r>
        <w:rPr>
          <w:spacing w:val="-3"/>
        </w:rPr>
        <w:t> </w:t>
      </w:r>
      <w:r>
        <w:rPr/>
        <w:t>một</w:t>
      </w:r>
      <w:r>
        <w:rPr>
          <w:spacing w:val="-3"/>
        </w:rPr>
        <w:t> </w:t>
      </w:r>
      <w:r>
        <w:rPr/>
        <w:t>cái</w:t>
      </w:r>
      <w:r>
        <w:rPr>
          <w:spacing w:val="-3"/>
        </w:rPr>
        <w:t> </w:t>
      </w:r>
      <w:r>
        <w:rPr/>
        <w:t>gì</w:t>
      </w:r>
      <w:r>
        <w:rPr>
          <w:spacing w:val="-3"/>
        </w:rPr>
        <w:t> </w:t>
      </w:r>
      <w:r>
        <w:rPr/>
        <w:t>đó,</w:t>
      </w:r>
      <w:r>
        <w:rPr>
          <w:spacing w:val="-3"/>
        </w:rPr>
        <w:t> </w:t>
      </w:r>
      <w:r>
        <w:rPr/>
        <w:t>vẫn</w:t>
      </w:r>
      <w:r>
        <w:rPr>
          <w:spacing w:val="-3"/>
        </w:rPr>
        <w:t> </w:t>
      </w:r>
      <w:r>
        <w:rPr/>
        <w:t>có</w:t>
      </w:r>
      <w:r>
        <w:rPr>
          <w:spacing w:val="-3"/>
        </w:rPr>
        <w:t> </w:t>
      </w:r>
      <w:r>
        <w:rPr/>
        <w:t>ý niệm</w:t>
      </w:r>
      <w:r>
        <w:rPr>
          <w:spacing w:val="-7"/>
        </w:rPr>
        <w:t> </w:t>
      </w:r>
      <w:r>
        <w:rPr/>
        <w:t>về</w:t>
      </w:r>
      <w:r>
        <w:rPr>
          <w:spacing w:val="-7"/>
        </w:rPr>
        <w:t> </w:t>
      </w:r>
      <w:r>
        <w:rPr/>
        <w:t>một</w:t>
      </w:r>
      <w:r>
        <w:rPr>
          <w:spacing w:val="-7"/>
        </w:rPr>
        <w:t> </w:t>
      </w:r>
      <w:r>
        <w:rPr/>
        <w:t>“cái</w:t>
      </w:r>
      <w:r>
        <w:rPr>
          <w:spacing w:val="-7"/>
        </w:rPr>
        <w:t> </w:t>
      </w:r>
      <w:r>
        <w:rPr/>
        <w:t>gì</w:t>
      </w:r>
      <w:r>
        <w:rPr>
          <w:spacing w:val="-7"/>
        </w:rPr>
        <w:t> </w:t>
      </w:r>
      <w:r>
        <w:rPr/>
        <w:t>đó”</w:t>
      </w:r>
      <w:r>
        <w:rPr>
          <w:spacing w:val="-7"/>
        </w:rPr>
        <w:t> </w:t>
      </w:r>
      <w:r>
        <w:rPr/>
        <w:t>được</w:t>
      </w:r>
      <w:r>
        <w:rPr>
          <w:spacing w:val="-7"/>
        </w:rPr>
        <w:t> </w:t>
      </w:r>
      <w:r>
        <w:rPr/>
        <w:t>xúc</w:t>
      </w:r>
      <w:r>
        <w:rPr>
          <w:spacing w:val="-7"/>
        </w:rPr>
        <w:t> </w:t>
      </w:r>
      <w:r>
        <w:rPr/>
        <w:t>chạm</w:t>
      </w:r>
      <w:r>
        <w:rPr>
          <w:spacing w:val="-7"/>
        </w:rPr>
        <w:t> </w:t>
      </w:r>
      <w:r>
        <w:rPr/>
        <w:t>hay</w:t>
      </w:r>
      <w:r>
        <w:rPr>
          <w:spacing w:val="-7"/>
        </w:rPr>
        <w:t> </w:t>
      </w:r>
      <w:r>
        <w:rPr/>
        <w:t>được</w:t>
      </w:r>
      <w:r>
        <w:rPr>
          <w:spacing w:val="-7"/>
        </w:rPr>
        <w:t> </w:t>
      </w:r>
      <w:r>
        <w:rPr/>
        <w:t>thấy. Cái mà ta gọi là ý niệm về ngã xảy ra khi có ý niệm về một “cái gì đó”, chứ chưa cần đến lúc định danh nó là “cái chai” hay “bông hoa”…</w:t>
      </w:r>
    </w:p>
    <w:p>
      <w:pPr>
        <w:spacing w:before="165"/>
        <w:ind w:left="567" w:right="0" w:firstLine="0"/>
        <w:jc w:val="both"/>
        <w:rPr>
          <w:sz w:val="25"/>
        </w:rPr>
      </w:pPr>
      <w:r>
        <w:rPr>
          <w:b/>
          <w:i/>
          <w:sz w:val="25"/>
        </w:rPr>
        <w:t>Người hỏi: </w:t>
      </w:r>
      <w:r>
        <w:rPr>
          <w:sz w:val="25"/>
        </w:rPr>
        <w:t>Con xin hỏi ngắn gọn, ngã là </w:t>
      </w:r>
      <w:r>
        <w:rPr>
          <w:spacing w:val="-5"/>
          <w:sz w:val="25"/>
        </w:rPr>
        <w:t>gì?</w:t>
      </w:r>
    </w:p>
    <w:p>
      <w:pPr>
        <w:pStyle w:val="BodyText"/>
        <w:spacing w:line="304" w:lineRule="auto" w:before="247"/>
        <w:ind w:right="111" w:firstLine="453"/>
      </w:pPr>
      <w:r>
        <w:rPr>
          <w:b/>
          <w:i/>
        </w:rPr>
        <w:t>Achaan Sujin: </w:t>
      </w:r>
      <w:r>
        <w:rPr/>
        <w:t>Hãy nói cái gì là thật và cái gì không là thật. Hiện giờ cái thấy là thật không?</w:t>
      </w:r>
    </w:p>
    <w:p>
      <w:pPr>
        <w:pStyle w:val="BodyText"/>
        <w:spacing w:line="304" w:lineRule="auto" w:before="168"/>
        <w:ind w:right="112" w:firstLine="453"/>
      </w:pPr>
      <w:r>
        <w:rPr>
          <w:b/>
          <w:i/>
        </w:rPr>
        <w:t>Người</w:t>
      </w:r>
      <w:r>
        <w:rPr>
          <w:b/>
          <w:i/>
          <w:spacing w:val="-11"/>
        </w:rPr>
        <w:t> </w:t>
      </w:r>
      <w:r>
        <w:rPr>
          <w:b/>
          <w:i/>
        </w:rPr>
        <w:t>hỏi:</w:t>
      </w:r>
      <w:r>
        <w:rPr>
          <w:b/>
          <w:i/>
          <w:spacing w:val="-11"/>
        </w:rPr>
        <w:t> </w:t>
      </w:r>
      <w:r>
        <w:rPr/>
        <w:t>Là</w:t>
      </w:r>
      <w:r>
        <w:rPr>
          <w:spacing w:val="-11"/>
        </w:rPr>
        <w:t> </w:t>
      </w:r>
      <w:r>
        <w:rPr/>
        <w:t>thật.</w:t>
      </w:r>
      <w:r>
        <w:rPr>
          <w:spacing w:val="-11"/>
        </w:rPr>
        <w:t> </w:t>
      </w:r>
      <w:r>
        <w:rPr/>
        <w:t>Như</w:t>
      </w:r>
      <w:r>
        <w:rPr>
          <w:spacing w:val="-11"/>
        </w:rPr>
        <w:t> </w:t>
      </w:r>
      <w:r>
        <w:rPr/>
        <w:t>con</w:t>
      </w:r>
      <w:r>
        <w:rPr>
          <w:spacing w:val="-11"/>
        </w:rPr>
        <w:t> </w:t>
      </w:r>
      <w:r>
        <w:rPr/>
        <w:t>thấy</w:t>
      </w:r>
      <w:r>
        <w:rPr>
          <w:spacing w:val="-11"/>
        </w:rPr>
        <w:t> </w:t>
      </w:r>
      <w:r>
        <w:rPr/>
        <w:t>bà,</w:t>
      </w:r>
      <w:r>
        <w:rPr>
          <w:spacing w:val="-11"/>
        </w:rPr>
        <w:t> </w:t>
      </w:r>
      <w:r>
        <w:rPr/>
        <w:t>con</w:t>
      </w:r>
      <w:r>
        <w:rPr>
          <w:spacing w:val="-11"/>
        </w:rPr>
        <w:t> </w:t>
      </w:r>
      <w:r>
        <w:rPr/>
        <w:t>thấy</w:t>
      </w:r>
      <w:r>
        <w:rPr>
          <w:spacing w:val="-11"/>
        </w:rPr>
        <w:t> </w:t>
      </w:r>
      <w:r>
        <w:rPr/>
        <w:t>mọi người ở đây.</w:t>
      </w:r>
    </w:p>
    <w:p>
      <w:pPr>
        <w:pStyle w:val="BodyText"/>
        <w:spacing w:line="304" w:lineRule="auto" w:before="169"/>
        <w:ind w:right="111" w:firstLine="453"/>
      </w:pPr>
      <w:r>
        <w:rPr>
          <w:b/>
          <w:i/>
        </w:rPr>
        <w:t>Achaan Sujin: </w:t>
      </w:r>
      <w:r>
        <w:rPr/>
        <w:t>Bây giờ chỉ nói về tính chất thấy </w:t>
      </w:r>
      <w:r>
        <w:rPr>
          <w:spacing w:val="-2"/>
        </w:rPr>
        <w:t>thôi.</w:t>
      </w:r>
      <w:r>
        <w:rPr>
          <w:spacing w:val="-13"/>
        </w:rPr>
        <w:t> </w:t>
      </w:r>
      <w:r>
        <w:rPr>
          <w:spacing w:val="-2"/>
        </w:rPr>
        <w:t>Đang</w:t>
      </w:r>
      <w:r>
        <w:rPr>
          <w:spacing w:val="-13"/>
        </w:rPr>
        <w:t> </w:t>
      </w:r>
      <w:r>
        <w:rPr>
          <w:spacing w:val="-2"/>
        </w:rPr>
        <w:t>có</w:t>
      </w:r>
      <w:r>
        <w:rPr>
          <w:spacing w:val="-13"/>
        </w:rPr>
        <w:t> </w:t>
      </w:r>
      <w:r>
        <w:rPr>
          <w:spacing w:val="-2"/>
        </w:rPr>
        <w:t>sự</w:t>
      </w:r>
      <w:r>
        <w:rPr>
          <w:spacing w:val="-13"/>
        </w:rPr>
        <w:t> </w:t>
      </w:r>
      <w:r>
        <w:rPr>
          <w:spacing w:val="-2"/>
        </w:rPr>
        <w:t>thấy</w:t>
      </w:r>
      <w:r>
        <w:rPr>
          <w:spacing w:val="-13"/>
        </w:rPr>
        <w:t> </w:t>
      </w:r>
      <w:r>
        <w:rPr>
          <w:spacing w:val="-2"/>
        </w:rPr>
        <w:t>xảy</w:t>
      </w:r>
      <w:r>
        <w:rPr>
          <w:spacing w:val="-13"/>
        </w:rPr>
        <w:t> </w:t>
      </w:r>
      <w:r>
        <w:rPr>
          <w:spacing w:val="-2"/>
        </w:rPr>
        <w:t>ra,</w:t>
      </w:r>
      <w:r>
        <w:rPr>
          <w:spacing w:val="-13"/>
        </w:rPr>
        <w:t> </w:t>
      </w:r>
      <w:r>
        <w:rPr>
          <w:spacing w:val="-2"/>
        </w:rPr>
        <w:t>đây</w:t>
      </w:r>
      <w:r>
        <w:rPr>
          <w:spacing w:val="-13"/>
        </w:rPr>
        <w:t> </w:t>
      </w:r>
      <w:r>
        <w:rPr>
          <w:spacing w:val="-2"/>
        </w:rPr>
        <w:t>là</w:t>
      </w:r>
      <w:r>
        <w:rPr>
          <w:spacing w:val="-13"/>
        </w:rPr>
        <w:t> </w:t>
      </w:r>
      <w:r>
        <w:rPr>
          <w:spacing w:val="-2"/>
        </w:rPr>
        <w:t>sự</w:t>
      </w:r>
      <w:r>
        <w:rPr>
          <w:spacing w:val="-13"/>
        </w:rPr>
        <w:t> </w:t>
      </w:r>
      <w:r>
        <w:rPr>
          <w:spacing w:val="-2"/>
        </w:rPr>
        <w:t>thật,</w:t>
      </w:r>
      <w:r>
        <w:rPr>
          <w:spacing w:val="-13"/>
        </w:rPr>
        <w:t> </w:t>
      </w:r>
      <w:r>
        <w:rPr>
          <w:spacing w:val="-2"/>
        </w:rPr>
        <w:t>đúng</w:t>
      </w:r>
      <w:r>
        <w:rPr>
          <w:spacing w:val="-13"/>
        </w:rPr>
        <w:t> </w:t>
      </w:r>
      <w:r>
        <w:rPr>
          <w:spacing w:val="-2"/>
        </w:rPr>
        <w:t>không? </w:t>
      </w:r>
      <w:r>
        <w:rPr/>
        <w:t>Trên thực tế, cái gì được thấy? Nó là thực bởi vì </w:t>
      </w:r>
      <w:r>
        <w:rPr/>
        <w:t>hiện giờ</w:t>
      </w:r>
      <w:r>
        <w:rPr>
          <w:spacing w:val="-1"/>
        </w:rPr>
        <w:t> </w:t>
      </w:r>
      <w:r>
        <w:rPr/>
        <w:t>nó</w:t>
      </w:r>
      <w:r>
        <w:rPr>
          <w:spacing w:val="-1"/>
        </w:rPr>
        <w:t> </w:t>
      </w:r>
      <w:r>
        <w:rPr/>
        <w:t>đang</w:t>
      </w:r>
      <w:r>
        <w:rPr>
          <w:spacing w:val="-1"/>
        </w:rPr>
        <w:t> </w:t>
      </w:r>
      <w:r>
        <w:rPr/>
        <w:t>thấy.</w:t>
      </w:r>
      <w:r>
        <w:rPr>
          <w:spacing w:val="-5"/>
        </w:rPr>
        <w:t> </w:t>
      </w:r>
      <w:r>
        <w:rPr/>
        <w:t>Và</w:t>
      </w:r>
      <w:r>
        <w:rPr>
          <w:spacing w:val="-1"/>
        </w:rPr>
        <w:t> </w:t>
      </w:r>
      <w:r>
        <w:rPr/>
        <w:t>cái</w:t>
      </w:r>
      <w:r>
        <w:rPr>
          <w:spacing w:val="-1"/>
        </w:rPr>
        <w:t> </w:t>
      </w:r>
      <w:r>
        <w:rPr/>
        <w:t>thấy</w:t>
      </w:r>
      <w:r>
        <w:rPr>
          <w:spacing w:val="-1"/>
        </w:rPr>
        <w:t> </w:t>
      </w:r>
      <w:r>
        <w:rPr/>
        <w:t>đó</w:t>
      </w:r>
      <w:r>
        <w:rPr>
          <w:spacing w:val="-1"/>
        </w:rPr>
        <w:t> </w:t>
      </w:r>
      <w:r>
        <w:rPr/>
        <w:t>hoàn</w:t>
      </w:r>
      <w:r>
        <w:rPr>
          <w:spacing w:val="-1"/>
        </w:rPr>
        <w:t> </w:t>
      </w:r>
      <w:r>
        <w:rPr/>
        <w:t>toàn</w:t>
      </w:r>
      <w:r>
        <w:rPr>
          <w:spacing w:val="-1"/>
        </w:rPr>
        <w:t> </w:t>
      </w:r>
      <w:r>
        <w:rPr/>
        <w:t>không</w:t>
      </w:r>
      <w:r>
        <w:rPr>
          <w:spacing w:val="-1"/>
        </w:rPr>
        <w:t> </w:t>
      </w:r>
      <w:r>
        <w:rPr/>
        <w:t>phải là cái được thấy, đúng không?</w:t>
      </w:r>
    </w:p>
    <w:p>
      <w:pPr>
        <w:pStyle w:val="BodyText"/>
        <w:spacing w:line="304" w:lineRule="auto" w:before="166"/>
        <w:ind w:right="113" w:firstLine="453"/>
        <w:rPr>
          <w:i/>
        </w:rPr>
      </w:pPr>
      <w:r>
        <w:rPr>
          <w:b/>
          <w:i/>
        </w:rPr>
        <w:t>Người hỏi: </w:t>
      </w:r>
      <w:r>
        <w:rPr/>
        <w:t>Con chưa được rõ khái niệm cái </w:t>
      </w:r>
      <w:r>
        <w:rPr/>
        <w:t>thấy và cái được thấy</w:t>
      </w:r>
      <w:r>
        <w:rPr>
          <w:i/>
        </w:rPr>
        <w:t>.</w:t>
      </w:r>
    </w:p>
    <w:p>
      <w:pPr>
        <w:spacing w:before="168"/>
        <w:ind w:left="567" w:right="0" w:firstLine="0"/>
        <w:jc w:val="both"/>
        <w:rPr>
          <w:sz w:val="25"/>
        </w:rPr>
      </w:pPr>
      <w:r>
        <w:rPr>
          <w:b/>
          <w:i/>
          <w:sz w:val="25"/>
        </w:rPr>
        <w:t>Achaan</w:t>
      </w:r>
      <w:r>
        <w:rPr>
          <w:b/>
          <w:i/>
          <w:spacing w:val="-11"/>
          <w:sz w:val="25"/>
        </w:rPr>
        <w:t> </w:t>
      </w:r>
      <w:r>
        <w:rPr>
          <w:b/>
          <w:i/>
          <w:sz w:val="25"/>
        </w:rPr>
        <w:t>Sujin:</w:t>
      </w:r>
      <w:r>
        <w:rPr>
          <w:b/>
          <w:i/>
          <w:spacing w:val="-8"/>
          <w:sz w:val="25"/>
        </w:rPr>
        <w:t> </w:t>
      </w:r>
      <w:r>
        <w:rPr>
          <w:sz w:val="25"/>
        </w:rPr>
        <w:t>Hãy</w:t>
      </w:r>
      <w:r>
        <w:rPr>
          <w:spacing w:val="-9"/>
          <w:sz w:val="25"/>
        </w:rPr>
        <w:t> </w:t>
      </w:r>
      <w:r>
        <w:rPr>
          <w:sz w:val="25"/>
        </w:rPr>
        <w:t>chỉ</w:t>
      </w:r>
      <w:r>
        <w:rPr>
          <w:spacing w:val="-8"/>
          <w:sz w:val="25"/>
        </w:rPr>
        <w:t> </w:t>
      </w:r>
      <w:r>
        <w:rPr>
          <w:sz w:val="25"/>
        </w:rPr>
        <w:t>nói</w:t>
      </w:r>
      <w:r>
        <w:rPr>
          <w:spacing w:val="-9"/>
          <w:sz w:val="25"/>
        </w:rPr>
        <w:t> </w:t>
      </w:r>
      <w:r>
        <w:rPr>
          <w:sz w:val="25"/>
        </w:rPr>
        <w:t>về</w:t>
      </w:r>
      <w:r>
        <w:rPr>
          <w:spacing w:val="-8"/>
          <w:sz w:val="25"/>
        </w:rPr>
        <w:t> </w:t>
      </w:r>
      <w:r>
        <w:rPr>
          <w:sz w:val="25"/>
        </w:rPr>
        <w:t>từng</w:t>
      </w:r>
      <w:r>
        <w:rPr>
          <w:spacing w:val="-9"/>
          <w:sz w:val="25"/>
        </w:rPr>
        <w:t> </w:t>
      </w:r>
      <w:r>
        <w:rPr>
          <w:sz w:val="25"/>
        </w:rPr>
        <w:t>thực</w:t>
      </w:r>
      <w:r>
        <w:rPr>
          <w:spacing w:val="-8"/>
          <w:sz w:val="25"/>
        </w:rPr>
        <w:t> </w:t>
      </w:r>
      <w:r>
        <w:rPr>
          <w:sz w:val="25"/>
        </w:rPr>
        <w:t>tại</w:t>
      </w:r>
      <w:r>
        <w:rPr>
          <w:spacing w:val="-9"/>
          <w:sz w:val="25"/>
        </w:rPr>
        <w:t> </w:t>
      </w:r>
      <w:r>
        <w:rPr>
          <w:sz w:val="25"/>
        </w:rPr>
        <w:t>một</w:t>
      </w:r>
      <w:r>
        <w:rPr>
          <w:spacing w:val="-8"/>
          <w:sz w:val="25"/>
        </w:rPr>
        <w:t> </w:t>
      </w:r>
      <w:r>
        <w:rPr>
          <w:spacing w:val="-5"/>
          <w:sz w:val="25"/>
        </w:rPr>
        <w:t>để</w:t>
      </w:r>
    </w:p>
    <w:p>
      <w:pPr>
        <w:spacing w:after="0"/>
        <w:jc w:val="both"/>
        <w:rPr>
          <w:sz w:val="25"/>
        </w:rPr>
        <w:sectPr>
          <w:type w:val="continuous"/>
          <w:pgSz w:w="15310" w:h="11630" w:orient="landscape"/>
          <w:pgMar w:header="776" w:footer="0" w:top="1080" w:bottom="280" w:left="1133" w:right="1133"/>
          <w:cols w:num="2" w:equalWidth="0">
            <w:col w:w="5654" w:space="1659"/>
            <w:col w:w="5731"/>
          </w:cols>
        </w:sectPr>
      </w:pPr>
    </w:p>
    <w:p>
      <w:pPr>
        <w:pStyle w:val="BodyText"/>
        <w:spacing w:before="40"/>
        <w:ind w:left="0"/>
        <w:jc w:val="left"/>
        <w:rPr>
          <w:sz w:val="20"/>
        </w:rPr>
      </w:pPr>
    </w:p>
    <w:p>
      <w:pPr>
        <w:pStyle w:val="BodyText"/>
        <w:spacing w:after="0"/>
        <w:jc w:val="left"/>
        <w:rPr>
          <w:sz w:val="20"/>
        </w:rPr>
        <w:sectPr>
          <w:headerReference w:type="default" r:id="rId39"/>
          <w:pgSz w:w="15310" w:h="11630" w:orient="landscape"/>
          <w:pgMar w:header="776" w:footer="0" w:top="1100" w:bottom="280" w:left="1133" w:right="1133"/>
        </w:sectPr>
      </w:pPr>
    </w:p>
    <w:p>
      <w:pPr>
        <w:pStyle w:val="BodyText"/>
        <w:spacing w:line="304" w:lineRule="auto" w:before="89"/>
        <w:jc w:val="left"/>
      </w:pPr>
      <w:r>
        <w:rPr/>
        <w:t>có</w:t>
      </w:r>
      <w:r>
        <w:rPr>
          <w:spacing w:val="-8"/>
        </w:rPr>
        <w:t> </w:t>
      </w:r>
      <w:r>
        <w:rPr/>
        <w:t>thể</w:t>
      </w:r>
      <w:r>
        <w:rPr>
          <w:spacing w:val="-8"/>
        </w:rPr>
        <w:t> </w:t>
      </w:r>
      <w:r>
        <w:rPr/>
        <w:t>thực</w:t>
      </w:r>
      <w:r>
        <w:rPr>
          <w:spacing w:val="-8"/>
        </w:rPr>
        <w:t> </w:t>
      </w:r>
      <w:r>
        <w:rPr/>
        <w:t>sự</w:t>
      </w:r>
      <w:r>
        <w:rPr>
          <w:spacing w:val="-8"/>
        </w:rPr>
        <w:t> </w:t>
      </w:r>
      <w:r>
        <w:rPr/>
        <w:t>hiểu</w:t>
      </w:r>
      <w:r>
        <w:rPr>
          <w:spacing w:val="-8"/>
        </w:rPr>
        <w:t> </w:t>
      </w:r>
      <w:r>
        <w:rPr/>
        <w:t>sự</w:t>
      </w:r>
      <w:r>
        <w:rPr>
          <w:spacing w:val="-8"/>
        </w:rPr>
        <w:t> </w:t>
      </w:r>
      <w:r>
        <w:rPr/>
        <w:t>khác</w:t>
      </w:r>
      <w:r>
        <w:rPr>
          <w:spacing w:val="-8"/>
        </w:rPr>
        <w:t> </w:t>
      </w:r>
      <w:r>
        <w:rPr/>
        <w:t>biệt</w:t>
      </w:r>
      <w:r>
        <w:rPr>
          <w:spacing w:val="-8"/>
        </w:rPr>
        <w:t> </w:t>
      </w:r>
      <w:r>
        <w:rPr/>
        <w:t>giữa</w:t>
      </w:r>
      <w:r>
        <w:rPr>
          <w:spacing w:val="-8"/>
        </w:rPr>
        <w:t> </w:t>
      </w:r>
      <w:r>
        <w:rPr/>
        <w:t>những</w:t>
      </w:r>
      <w:r>
        <w:rPr>
          <w:spacing w:val="-8"/>
        </w:rPr>
        <w:t> </w:t>
      </w:r>
      <w:r>
        <w:rPr/>
        <w:t>thực</w:t>
      </w:r>
      <w:r>
        <w:rPr>
          <w:spacing w:val="-8"/>
        </w:rPr>
        <w:t> </w:t>
      </w:r>
      <w:r>
        <w:rPr/>
        <w:t>tại</w:t>
      </w:r>
      <w:r>
        <w:rPr>
          <w:spacing w:val="-8"/>
        </w:rPr>
        <w:t> </w:t>
      </w:r>
      <w:r>
        <w:rPr/>
        <w:t>đó. Cái thấy có sinh khởi không, hay nó luôn có đó?</w:t>
      </w:r>
    </w:p>
    <w:p>
      <w:pPr>
        <w:spacing w:before="169"/>
        <w:ind w:left="567" w:right="0" w:firstLine="0"/>
        <w:jc w:val="left"/>
        <w:rPr>
          <w:sz w:val="25"/>
        </w:rPr>
      </w:pPr>
      <w:r>
        <w:rPr>
          <w:b/>
          <w:i/>
          <w:sz w:val="25"/>
        </w:rPr>
        <w:t>Người hỏi: </w:t>
      </w:r>
      <w:r>
        <w:rPr>
          <w:sz w:val="25"/>
        </w:rPr>
        <w:t>Khi nào mình thấy thì nó </w:t>
      </w:r>
      <w:r>
        <w:rPr>
          <w:spacing w:val="-5"/>
          <w:sz w:val="25"/>
        </w:rPr>
        <w:t>có.</w:t>
      </w:r>
    </w:p>
    <w:p>
      <w:pPr>
        <w:pStyle w:val="BodyText"/>
        <w:spacing w:line="304" w:lineRule="auto" w:before="247"/>
        <w:ind w:right="38" w:firstLine="453"/>
      </w:pPr>
      <w:r>
        <w:rPr>
          <w:b/>
          <w:i/>
        </w:rPr>
        <w:t>Người</w:t>
      </w:r>
      <w:r>
        <w:rPr>
          <w:b/>
          <w:i/>
          <w:spacing w:val="-5"/>
        </w:rPr>
        <w:t> </w:t>
      </w:r>
      <w:r>
        <w:rPr>
          <w:b/>
          <w:i/>
        </w:rPr>
        <w:t>phiên</w:t>
      </w:r>
      <w:r>
        <w:rPr>
          <w:b/>
          <w:i/>
          <w:spacing w:val="-5"/>
        </w:rPr>
        <w:t> </w:t>
      </w:r>
      <w:r>
        <w:rPr>
          <w:b/>
          <w:i/>
        </w:rPr>
        <w:t>dịch:</w:t>
      </w:r>
      <w:r>
        <w:rPr>
          <w:b/>
          <w:i/>
          <w:spacing w:val="-5"/>
        </w:rPr>
        <w:t> </w:t>
      </w:r>
      <w:r>
        <w:rPr/>
        <w:t>Ở</w:t>
      </w:r>
      <w:r>
        <w:rPr>
          <w:spacing w:val="-5"/>
        </w:rPr>
        <w:t> </w:t>
      </w:r>
      <w:r>
        <w:rPr/>
        <w:t>khoảnh</w:t>
      </w:r>
      <w:r>
        <w:rPr>
          <w:spacing w:val="-5"/>
        </w:rPr>
        <w:t> </w:t>
      </w:r>
      <w:r>
        <w:rPr/>
        <w:t>khắc</w:t>
      </w:r>
      <w:r>
        <w:rPr>
          <w:spacing w:val="-5"/>
        </w:rPr>
        <w:t> </w:t>
      </w:r>
      <w:r>
        <w:rPr/>
        <w:t>của</w:t>
      </w:r>
      <w:r>
        <w:rPr>
          <w:spacing w:val="-5"/>
        </w:rPr>
        <w:t> </w:t>
      </w:r>
      <w:r>
        <w:rPr/>
        <w:t>cái</w:t>
      </w:r>
      <w:r>
        <w:rPr>
          <w:spacing w:val="-5"/>
        </w:rPr>
        <w:t> </w:t>
      </w:r>
      <w:r>
        <w:rPr/>
        <w:t>thấy</w:t>
      </w:r>
      <w:r>
        <w:rPr>
          <w:spacing w:val="-5"/>
        </w:rPr>
        <w:t> </w:t>
      </w:r>
      <w:r>
        <w:rPr/>
        <w:t>thì cái thấy mới sinh khởi. Tức là nó có sinh khởi, đúng không ạ?</w:t>
      </w:r>
    </w:p>
    <w:p>
      <w:pPr>
        <w:spacing w:line="304" w:lineRule="auto" w:before="167"/>
        <w:ind w:left="114" w:right="38" w:firstLine="453"/>
        <w:jc w:val="both"/>
        <w:rPr>
          <w:sz w:val="25"/>
        </w:rPr>
      </w:pPr>
      <w:r>
        <w:rPr>
          <w:b/>
          <w:i/>
          <w:sz w:val="25"/>
        </w:rPr>
        <w:t>Achaan Sujin: </w:t>
      </w:r>
      <w:r>
        <w:rPr>
          <w:sz w:val="25"/>
        </w:rPr>
        <w:t>Cái được thấy cũng là cái </w:t>
      </w:r>
      <w:r>
        <w:rPr>
          <w:sz w:val="25"/>
        </w:rPr>
        <w:t>sinh khởi, đúng không?</w:t>
      </w:r>
    </w:p>
    <w:p>
      <w:pPr>
        <w:pStyle w:val="BodyText"/>
        <w:spacing w:line="304" w:lineRule="auto" w:before="169"/>
        <w:ind w:right="38" w:firstLine="453"/>
      </w:pPr>
      <w:r>
        <w:rPr>
          <w:b/>
          <w:i/>
        </w:rPr>
        <w:t>Người</w:t>
      </w:r>
      <w:r>
        <w:rPr>
          <w:b/>
          <w:i/>
          <w:spacing w:val="-15"/>
        </w:rPr>
        <w:t> </w:t>
      </w:r>
      <w:r>
        <w:rPr>
          <w:b/>
          <w:i/>
        </w:rPr>
        <w:t>hỏi:</w:t>
      </w:r>
      <w:r>
        <w:rPr>
          <w:b/>
          <w:i/>
          <w:spacing w:val="-15"/>
        </w:rPr>
        <w:t> </w:t>
      </w:r>
      <w:r>
        <w:rPr/>
        <w:t>Cái</w:t>
      </w:r>
      <w:r>
        <w:rPr>
          <w:spacing w:val="-15"/>
        </w:rPr>
        <w:t> </w:t>
      </w:r>
      <w:r>
        <w:rPr/>
        <w:t>được</w:t>
      </w:r>
      <w:r>
        <w:rPr>
          <w:spacing w:val="-15"/>
        </w:rPr>
        <w:t> </w:t>
      </w:r>
      <w:r>
        <w:rPr/>
        <w:t>thấy</w:t>
      </w:r>
      <w:r>
        <w:rPr>
          <w:spacing w:val="-15"/>
        </w:rPr>
        <w:t> </w:t>
      </w:r>
      <w:r>
        <w:rPr/>
        <w:t>có</w:t>
      </w:r>
      <w:r>
        <w:rPr>
          <w:spacing w:val="-15"/>
        </w:rPr>
        <w:t> </w:t>
      </w:r>
      <w:r>
        <w:rPr/>
        <w:t>sẵn</w:t>
      </w:r>
      <w:r>
        <w:rPr>
          <w:spacing w:val="-15"/>
        </w:rPr>
        <w:t> </w:t>
      </w:r>
      <w:r>
        <w:rPr/>
        <w:t>ở</w:t>
      </w:r>
      <w:r>
        <w:rPr>
          <w:spacing w:val="-15"/>
        </w:rPr>
        <w:t> </w:t>
      </w:r>
      <w:r>
        <w:rPr/>
        <w:t>đó,</w:t>
      </w:r>
      <w:r>
        <w:rPr>
          <w:spacing w:val="-15"/>
        </w:rPr>
        <w:t> </w:t>
      </w:r>
      <w:r>
        <w:rPr/>
        <w:t>dù</w:t>
      </w:r>
      <w:r>
        <w:rPr>
          <w:spacing w:val="-15"/>
        </w:rPr>
        <w:t> </w:t>
      </w:r>
      <w:r>
        <w:rPr/>
        <w:t>không</w:t>
      </w:r>
      <w:r>
        <w:rPr>
          <w:spacing w:val="-15"/>
        </w:rPr>
        <w:t> </w:t>
      </w:r>
      <w:r>
        <w:rPr/>
        <w:t>có mình nhìn, nó vẫn ở đó.</w:t>
      </w:r>
    </w:p>
    <w:p>
      <w:pPr>
        <w:pStyle w:val="BodyText"/>
        <w:spacing w:line="304" w:lineRule="auto" w:before="169"/>
        <w:ind w:right="38" w:firstLine="453"/>
      </w:pPr>
      <w:r>
        <w:rPr>
          <w:b/>
          <w:i/>
        </w:rPr>
        <w:t>Achaan Sujin: </w:t>
      </w:r>
      <w:r>
        <w:rPr/>
        <w:t>Liệu có thể có cái thấy mà không có cái được thấy không? Nếu nó không sinh khởi, làm sao</w:t>
      </w:r>
      <w:r>
        <w:rPr>
          <w:spacing w:val="-6"/>
        </w:rPr>
        <w:t> </w:t>
      </w:r>
      <w:r>
        <w:rPr/>
        <w:t>nó</w:t>
      </w:r>
      <w:r>
        <w:rPr>
          <w:spacing w:val="-6"/>
        </w:rPr>
        <w:t> </w:t>
      </w:r>
      <w:r>
        <w:rPr/>
        <w:t>có</w:t>
      </w:r>
      <w:r>
        <w:rPr>
          <w:spacing w:val="-6"/>
        </w:rPr>
        <w:t> </w:t>
      </w:r>
      <w:r>
        <w:rPr/>
        <w:t>ở</w:t>
      </w:r>
      <w:r>
        <w:rPr>
          <w:spacing w:val="-6"/>
        </w:rPr>
        <w:t> </w:t>
      </w:r>
      <w:r>
        <w:rPr/>
        <w:t>đó</w:t>
      </w:r>
      <w:r>
        <w:rPr>
          <w:spacing w:val="-6"/>
        </w:rPr>
        <w:t> </w:t>
      </w:r>
      <w:r>
        <w:rPr/>
        <w:t>được?</w:t>
      </w:r>
      <w:r>
        <w:rPr>
          <w:spacing w:val="-6"/>
        </w:rPr>
        <w:t> </w:t>
      </w:r>
      <w:r>
        <w:rPr/>
        <w:t>Nếu</w:t>
      </w:r>
      <w:r>
        <w:rPr>
          <w:spacing w:val="-6"/>
        </w:rPr>
        <w:t> </w:t>
      </w:r>
      <w:r>
        <w:rPr/>
        <w:t>không</w:t>
      </w:r>
      <w:r>
        <w:rPr>
          <w:spacing w:val="-6"/>
        </w:rPr>
        <w:t> </w:t>
      </w:r>
      <w:r>
        <w:rPr/>
        <w:t>có</w:t>
      </w:r>
      <w:r>
        <w:rPr>
          <w:spacing w:val="-6"/>
        </w:rPr>
        <w:t> </w:t>
      </w:r>
      <w:r>
        <w:rPr/>
        <w:t>cái</w:t>
      </w:r>
      <w:r>
        <w:rPr>
          <w:spacing w:val="-6"/>
        </w:rPr>
        <w:t> </w:t>
      </w:r>
      <w:r>
        <w:rPr/>
        <w:t>gì</w:t>
      </w:r>
      <w:r>
        <w:rPr>
          <w:spacing w:val="-6"/>
        </w:rPr>
        <w:t> </w:t>
      </w:r>
      <w:r>
        <w:rPr/>
        <w:t>sinh</w:t>
      </w:r>
      <w:r>
        <w:rPr>
          <w:spacing w:val="-6"/>
        </w:rPr>
        <w:t> </w:t>
      </w:r>
      <w:r>
        <w:rPr/>
        <w:t>khởi,</w:t>
      </w:r>
      <w:r>
        <w:rPr>
          <w:spacing w:val="-6"/>
        </w:rPr>
        <w:t> </w:t>
      </w:r>
      <w:r>
        <w:rPr/>
        <w:t>sẽ không có thế giới, đúng không?</w:t>
      </w:r>
    </w:p>
    <w:p>
      <w:pPr>
        <w:spacing w:line="304" w:lineRule="auto" w:before="166"/>
        <w:ind w:left="114" w:right="38" w:firstLine="453"/>
        <w:jc w:val="both"/>
        <w:rPr>
          <w:sz w:val="25"/>
        </w:rPr>
      </w:pPr>
      <w:r>
        <w:rPr>
          <w:b/>
          <w:i/>
          <w:sz w:val="25"/>
        </w:rPr>
        <w:t>Người hỏi: </w:t>
      </w:r>
      <w:r>
        <w:rPr>
          <w:sz w:val="25"/>
        </w:rPr>
        <w:t>Không có suy nghĩ cũng không có cái gì cả.</w:t>
      </w:r>
    </w:p>
    <w:p>
      <w:pPr>
        <w:pStyle w:val="BodyText"/>
        <w:spacing w:line="304" w:lineRule="auto" w:before="169"/>
        <w:ind w:right="38" w:firstLine="453"/>
      </w:pPr>
      <w:r>
        <w:rPr>
          <w:b/>
          <w:i/>
        </w:rPr>
        <w:t>Achaan Sujin: </w:t>
      </w:r>
      <w:r>
        <w:rPr/>
        <w:t>Giờ chúng ta vẫn chưa nói về </w:t>
      </w:r>
      <w:r>
        <w:rPr/>
        <w:t>suy nghĩ, mới đang nói về cái thấy thôi. Bất cứ cái gì xuất hiện phải có duyên cho nó sinh khởi, mặc dù ta chưa biết gì về các duyên cho sự sinh khởi đó là gì, kể cả</w:t>
      </w:r>
      <w:r>
        <w:rPr>
          <w:spacing w:val="40"/>
        </w:rPr>
        <w:t> </w:t>
      </w:r>
      <w:r>
        <w:rPr/>
        <w:t>cái thấy hoặc cái được thấy. Cái không biết cái gì là thực</w:t>
      </w:r>
      <w:r>
        <w:rPr>
          <w:spacing w:val="11"/>
        </w:rPr>
        <w:t> </w:t>
      </w:r>
      <w:r>
        <w:rPr/>
        <w:t>chính</w:t>
      </w:r>
      <w:r>
        <w:rPr>
          <w:spacing w:val="11"/>
        </w:rPr>
        <w:t> </w:t>
      </w:r>
      <w:r>
        <w:rPr/>
        <w:t>là</w:t>
      </w:r>
      <w:r>
        <w:rPr>
          <w:spacing w:val="12"/>
        </w:rPr>
        <w:t> </w:t>
      </w:r>
      <w:r>
        <w:rPr/>
        <w:t>thực</w:t>
      </w:r>
      <w:r>
        <w:rPr>
          <w:spacing w:val="11"/>
        </w:rPr>
        <w:t> </w:t>
      </w:r>
      <w:r>
        <w:rPr/>
        <w:t>tại</w:t>
      </w:r>
      <w:r>
        <w:rPr>
          <w:spacing w:val="11"/>
        </w:rPr>
        <w:t> </w:t>
      </w:r>
      <w:r>
        <w:rPr/>
        <w:t>không</w:t>
      </w:r>
      <w:r>
        <w:rPr>
          <w:spacing w:val="12"/>
        </w:rPr>
        <w:t> </w:t>
      </w:r>
      <w:r>
        <w:rPr/>
        <w:t>hiểu</w:t>
      </w:r>
      <w:r>
        <w:rPr>
          <w:spacing w:val="11"/>
        </w:rPr>
        <w:t> </w:t>
      </w:r>
      <w:r>
        <w:rPr/>
        <w:t>gì</w:t>
      </w:r>
      <w:r>
        <w:rPr>
          <w:spacing w:val="12"/>
        </w:rPr>
        <w:t> </w:t>
      </w:r>
      <w:r>
        <w:rPr/>
        <w:t>cả.</w:t>
      </w:r>
      <w:r>
        <w:rPr>
          <w:spacing w:val="11"/>
        </w:rPr>
        <w:t> </w:t>
      </w:r>
      <w:r>
        <w:rPr/>
        <w:t>Nếu</w:t>
      </w:r>
      <w:r>
        <w:rPr>
          <w:spacing w:val="12"/>
        </w:rPr>
        <w:t> </w:t>
      </w:r>
      <w:r>
        <w:rPr/>
        <w:t>không</w:t>
      </w:r>
      <w:r>
        <w:rPr>
          <w:spacing w:val="12"/>
        </w:rPr>
        <w:t> </w:t>
      </w:r>
      <w:r>
        <w:rPr>
          <w:spacing w:val="-5"/>
        </w:rPr>
        <w:t>có</w:t>
      </w:r>
    </w:p>
    <w:p>
      <w:pPr>
        <w:pStyle w:val="BodyText"/>
        <w:spacing w:line="302" w:lineRule="auto" w:before="89"/>
        <w:ind w:right="111"/>
      </w:pPr>
      <w:r>
        <w:rPr/>
        <w:br w:type="column"/>
      </w:r>
      <w:r>
        <w:rPr/>
        <w:t>những lời của Đức Phật, liệu chúng ta có thể biết cái thấy đã sinh khởi không? Ở khoảnh khắc của cái </w:t>
      </w:r>
      <w:r>
        <w:rPr/>
        <w:t>nghe thì không còn cái thấy nữa. Cái thấy đi đâu rồi? Cái thấy</w:t>
      </w:r>
      <w:r>
        <w:rPr>
          <w:spacing w:val="-5"/>
        </w:rPr>
        <w:t> </w:t>
      </w:r>
      <w:r>
        <w:rPr/>
        <w:t>vừa</w:t>
      </w:r>
      <w:r>
        <w:rPr>
          <w:spacing w:val="-5"/>
        </w:rPr>
        <w:t> </w:t>
      </w:r>
      <w:r>
        <w:rPr/>
        <w:t>có</w:t>
      </w:r>
      <w:r>
        <w:rPr>
          <w:spacing w:val="-5"/>
        </w:rPr>
        <w:t> </w:t>
      </w:r>
      <w:r>
        <w:rPr/>
        <w:t>trước</w:t>
      </w:r>
      <w:r>
        <w:rPr>
          <w:spacing w:val="-5"/>
        </w:rPr>
        <w:t> </w:t>
      </w:r>
      <w:r>
        <w:rPr/>
        <w:t>khi</w:t>
      </w:r>
      <w:r>
        <w:rPr>
          <w:spacing w:val="-5"/>
        </w:rPr>
        <w:t> </w:t>
      </w:r>
      <w:r>
        <w:rPr/>
        <w:t>cái</w:t>
      </w:r>
      <w:r>
        <w:rPr>
          <w:spacing w:val="-5"/>
        </w:rPr>
        <w:t> </w:t>
      </w:r>
      <w:r>
        <w:rPr/>
        <w:t>nghe</w:t>
      </w:r>
      <w:r>
        <w:rPr>
          <w:spacing w:val="-5"/>
        </w:rPr>
        <w:t> </w:t>
      </w:r>
      <w:r>
        <w:rPr/>
        <w:t>sinh</w:t>
      </w:r>
      <w:r>
        <w:rPr>
          <w:spacing w:val="-5"/>
        </w:rPr>
        <w:t> </w:t>
      </w:r>
      <w:r>
        <w:rPr/>
        <w:t>khởi,</w:t>
      </w:r>
      <w:r>
        <w:rPr>
          <w:spacing w:val="-5"/>
        </w:rPr>
        <w:t> </w:t>
      </w:r>
      <w:r>
        <w:rPr/>
        <w:t>vậy</w:t>
      </w:r>
      <w:r>
        <w:rPr>
          <w:spacing w:val="-5"/>
        </w:rPr>
        <w:t> </w:t>
      </w:r>
      <w:r>
        <w:rPr/>
        <w:t>ở</w:t>
      </w:r>
      <w:r>
        <w:rPr>
          <w:spacing w:val="-5"/>
        </w:rPr>
        <w:t> </w:t>
      </w:r>
      <w:r>
        <w:rPr/>
        <w:t>khoảnh khắc của cái nghe, cái thấy chạy đâu rồi?</w:t>
      </w:r>
    </w:p>
    <w:p>
      <w:pPr>
        <w:pStyle w:val="BodyText"/>
        <w:spacing w:line="302" w:lineRule="auto" w:before="176"/>
        <w:ind w:right="112" w:firstLine="453"/>
      </w:pPr>
      <w:r>
        <w:rPr>
          <w:b/>
          <w:i/>
        </w:rPr>
        <w:t>Người</w:t>
      </w:r>
      <w:r>
        <w:rPr>
          <w:b/>
          <w:i/>
          <w:spacing w:val="-10"/>
        </w:rPr>
        <w:t> </w:t>
      </w:r>
      <w:r>
        <w:rPr>
          <w:b/>
          <w:i/>
        </w:rPr>
        <w:t>hỏi:</w:t>
      </w:r>
      <w:r>
        <w:rPr>
          <w:b/>
          <w:i/>
          <w:spacing w:val="-10"/>
        </w:rPr>
        <w:t> </w:t>
      </w:r>
      <w:r>
        <w:rPr/>
        <w:t>Con</w:t>
      </w:r>
      <w:r>
        <w:rPr>
          <w:spacing w:val="-10"/>
        </w:rPr>
        <w:t> </w:t>
      </w:r>
      <w:r>
        <w:rPr/>
        <w:t>thực</w:t>
      </w:r>
      <w:r>
        <w:rPr>
          <w:spacing w:val="-10"/>
        </w:rPr>
        <w:t> </w:t>
      </w:r>
      <w:r>
        <w:rPr/>
        <w:t>sự</w:t>
      </w:r>
      <w:r>
        <w:rPr>
          <w:spacing w:val="-9"/>
        </w:rPr>
        <w:t> </w:t>
      </w:r>
      <w:r>
        <w:rPr/>
        <w:t>không</w:t>
      </w:r>
      <w:r>
        <w:rPr>
          <w:spacing w:val="-10"/>
        </w:rPr>
        <w:t> </w:t>
      </w:r>
      <w:r>
        <w:rPr/>
        <w:t>hiểu</w:t>
      </w:r>
      <w:r>
        <w:rPr>
          <w:spacing w:val="-10"/>
        </w:rPr>
        <w:t> </w:t>
      </w:r>
      <w:r>
        <w:rPr/>
        <w:t>những</w:t>
      </w:r>
      <w:r>
        <w:rPr>
          <w:spacing w:val="-10"/>
        </w:rPr>
        <w:t> </w:t>
      </w:r>
      <w:r>
        <w:rPr/>
        <w:t>gì</w:t>
      </w:r>
      <w:r>
        <w:rPr>
          <w:spacing w:val="-10"/>
        </w:rPr>
        <w:t> </w:t>
      </w:r>
      <w:r>
        <w:rPr/>
        <w:t>đang nói đến.</w:t>
      </w:r>
    </w:p>
    <w:p>
      <w:pPr>
        <w:pStyle w:val="BodyText"/>
        <w:spacing w:line="302" w:lineRule="auto" w:before="172"/>
        <w:ind w:right="111" w:firstLine="453"/>
      </w:pPr>
      <w:r>
        <w:rPr>
          <w:b/>
          <w:i/>
        </w:rPr>
        <w:t>Achaan Sujin: </w:t>
      </w:r>
      <w:r>
        <w:rPr/>
        <w:t>Khoảnh khắc của cái nghe không phải khoảnh khắc của cái thấy, đúng không? Thấy </w:t>
      </w:r>
      <w:r>
        <w:rPr/>
        <w:t>và nghe không thể xảy ra cùng lúc, phải không? Chúng không thể sinh khởi cùng nhau vì những duyên, điều kiện</w:t>
      </w:r>
      <w:r>
        <w:rPr>
          <w:spacing w:val="-11"/>
        </w:rPr>
        <w:t> </w:t>
      </w:r>
      <w:r>
        <w:rPr/>
        <w:t>cho</w:t>
      </w:r>
      <w:r>
        <w:rPr>
          <w:spacing w:val="-11"/>
        </w:rPr>
        <w:t> </w:t>
      </w:r>
      <w:r>
        <w:rPr/>
        <w:t>chúng</w:t>
      </w:r>
      <w:r>
        <w:rPr>
          <w:spacing w:val="-11"/>
        </w:rPr>
        <w:t> </w:t>
      </w:r>
      <w:r>
        <w:rPr/>
        <w:t>sinh</w:t>
      </w:r>
      <w:r>
        <w:rPr>
          <w:spacing w:val="-11"/>
        </w:rPr>
        <w:t> </w:t>
      </w:r>
      <w:r>
        <w:rPr/>
        <w:t>khởi</w:t>
      </w:r>
      <w:r>
        <w:rPr>
          <w:spacing w:val="-11"/>
        </w:rPr>
        <w:t> </w:t>
      </w:r>
      <w:r>
        <w:rPr/>
        <w:t>khác</w:t>
      </w:r>
      <w:r>
        <w:rPr>
          <w:spacing w:val="-11"/>
        </w:rPr>
        <w:t> </w:t>
      </w:r>
      <w:r>
        <w:rPr/>
        <w:t>nhau.</w:t>
      </w:r>
      <w:r>
        <w:rPr>
          <w:spacing w:val="-11"/>
        </w:rPr>
        <w:t> </w:t>
      </w:r>
      <w:r>
        <w:rPr/>
        <w:t>Nếu</w:t>
      </w:r>
      <w:r>
        <w:rPr>
          <w:spacing w:val="-11"/>
        </w:rPr>
        <w:t> </w:t>
      </w:r>
      <w:r>
        <w:rPr/>
        <w:t>không</w:t>
      </w:r>
      <w:r>
        <w:rPr>
          <w:spacing w:val="-11"/>
        </w:rPr>
        <w:t> </w:t>
      </w:r>
      <w:r>
        <w:rPr/>
        <w:t>có</w:t>
      </w:r>
      <w:r>
        <w:rPr>
          <w:spacing w:val="-11"/>
        </w:rPr>
        <w:t> </w:t>
      </w:r>
      <w:r>
        <w:rPr/>
        <w:t>mắt thì không thể có cái thấy; nếu không có tai thì không thể có cái nghe. Đó là những thứ khác nhau. Ở khoảnh khắc</w:t>
      </w:r>
      <w:r>
        <w:rPr>
          <w:spacing w:val="-8"/>
        </w:rPr>
        <w:t> </w:t>
      </w:r>
      <w:r>
        <w:rPr/>
        <w:t>cái</w:t>
      </w:r>
      <w:r>
        <w:rPr>
          <w:spacing w:val="-8"/>
        </w:rPr>
        <w:t> </w:t>
      </w:r>
      <w:r>
        <w:rPr/>
        <w:t>thấy</w:t>
      </w:r>
      <w:r>
        <w:rPr>
          <w:spacing w:val="-8"/>
        </w:rPr>
        <w:t> </w:t>
      </w:r>
      <w:r>
        <w:rPr/>
        <w:t>sinh</w:t>
      </w:r>
      <w:r>
        <w:rPr>
          <w:spacing w:val="-8"/>
        </w:rPr>
        <w:t> </w:t>
      </w:r>
      <w:r>
        <w:rPr/>
        <w:t>khởi</w:t>
      </w:r>
      <w:r>
        <w:rPr>
          <w:spacing w:val="-8"/>
        </w:rPr>
        <w:t> </w:t>
      </w:r>
      <w:r>
        <w:rPr/>
        <w:t>để</w:t>
      </w:r>
      <w:r>
        <w:rPr>
          <w:spacing w:val="-8"/>
        </w:rPr>
        <w:t> </w:t>
      </w:r>
      <w:r>
        <w:rPr/>
        <w:t>thấy,</w:t>
      </w:r>
      <w:r>
        <w:rPr>
          <w:spacing w:val="-8"/>
        </w:rPr>
        <w:t> </w:t>
      </w:r>
      <w:r>
        <w:rPr/>
        <w:t>khi</w:t>
      </w:r>
      <w:r>
        <w:rPr>
          <w:spacing w:val="-8"/>
        </w:rPr>
        <w:t> </w:t>
      </w:r>
      <w:r>
        <w:rPr/>
        <w:t>đó,</w:t>
      </w:r>
      <w:r>
        <w:rPr>
          <w:spacing w:val="-8"/>
        </w:rPr>
        <w:t> </w:t>
      </w:r>
      <w:r>
        <w:rPr/>
        <w:t>cái</w:t>
      </w:r>
      <w:r>
        <w:rPr>
          <w:spacing w:val="-8"/>
        </w:rPr>
        <w:t> </w:t>
      </w:r>
      <w:r>
        <w:rPr/>
        <w:t>thấy</w:t>
      </w:r>
      <w:r>
        <w:rPr>
          <w:spacing w:val="-8"/>
        </w:rPr>
        <w:t> </w:t>
      </w:r>
      <w:r>
        <w:rPr/>
        <w:t>có</w:t>
      </w:r>
      <w:r>
        <w:rPr>
          <w:spacing w:val="-8"/>
        </w:rPr>
        <w:t> </w:t>
      </w:r>
      <w:r>
        <w:rPr/>
        <w:t>phải là bạn không? Hay đó chỉ là thực tại sinh khởi để thấy và rồi diệt đi ngay?</w:t>
      </w:r>
    </w:p>
    <w:p>
      <w:pPr>
        <w:spacing w:line="302" w:lineRule="auto" w:before="180"/>
        <w:ind w:left="114" w:right="112" w:firstLine="453"/>
        <w:jc w:val="both"/>
        <w:rPr>
          <w:i/>
          <w:sz w:val="25"/>
        </w:rPr>
      </w:pPr>
      <w:r>
        <w:rPr>
          <w:b/>
          <w:i/>
          <w:sz w:val="25"/>
        </w:rPr>
        <w:t>Người hỏi: </w:t>
      </w:r>
      <w:r>
        <w:rPr>
          <w:sz w:val="25"/>
        </w:rPr>
        <w:t>Con không chắc ạ. Con chỉ mới </w:t>
      </w:r>
      <w:r>
        <w:rPr>
          <w:sz w:val="25"/>
        </w:rPr>
        <w:t>nghe lời dạy của B</w:t>
      </w:r>
      <w:r>
        <w:rPr>
          <w:i/>
          <w:sz w:val="25"/>
        </w:rPr>
        <w:t>à.</w:t>
      </w:r>
    </w:p>
    <w:p>
      <w:pPr>
        <w:pStyle w:val="BodyText"/>
        <w:spacing w:line="302" w:lineRule="auto" w:before="172"/>
        <w:ind w:right="112" w:firstLine="453"/>
      </w:pPr>
      <w:r>
        <w:rPr>
          <w:b/>
          <w:i/>
        </w:rPr>
        <w:t>Achaan Sujin: </w:t>
      </w:r>
      <w:r>
        <w:rPr/>
        <w:t>Đây không phải là lời dạy của tôi, mà</w:t>
      </w:r>
      <w:r>
        <w:rPr>
          <w:spacing w:val="-12"/>
        </w:rPr>
        <w:t> </w:t>
      </w:r>
      <w:r>
        <w:rPr/>
        <w:t>là</w:t>
      </w:r>
      <w:r>
        <w:rPr>
          <w:spacing w:val="-12"/>
        </w:rPr>
        <w:t> </w:t>
      </w:r>
      <w:r>
        <w:rPr/>
        <w:t>lời</w:t>
      </w:r>
      <w:r>
        <w:rPr>
          <w:spacing w:val="-12"/>
        </w:rPr>
        <w:t> </w:t>
      </w:r>
      <w:r>
        <w:rPr/>
        <w:t>dạy</w:t>
      </w:r>
      <w:r>
        <w:rPr>
          <w:spacing w:val="-12"/>
        </w:rPr>
        <w:t> </w:t>
      </w:r>
      <w:r>
        <w:rPr/>
        <w:t>chi</w:t>
      </w:r>
      <w:r>
        <w:rPr>
          <w:spacing w:val="-12"/>
        </w:rPr>
        <w:t> </w:t>
      </w:r>
      <w:r>
        <w:rPr/>
        <w:t>tiết</w:t>
      </w:r>
      <w:r>
        <w:rPr>
          <w:spacing w:val="-12"/>
        </w:rPr>
        <w:t> </w:t>
      </w:r>
      <w:r>
        <w:rPr/>
        <w:t>về</w:t>
      </w:r>
      <w:r>
        <w:rPr>
          <w:spacing w:val="-12"/>
        </w:rPr>
        <w:t> </w:t>
      </w:r>
      <w:r>
        <w:rPr/>
        <w:t>các</w:t>
      </w:r>
      <w:r>
        <w:rPr>
          <w:spacing w:val="-12"/>
        </w:rPr>
        <w:t> </w:t>
      </w:r>
      <w:r>
        <w:rPr/>
        <w:t>thực</w:t>
      </w:r>
      <w:r>
        <w:rPr>
          <w:spacing w:val="-12"/>
        </w:rPr>
        <w:t> </w:t>
      </w:r>
      <w:r>
        <w:rPr/>
        <w:t>tại</w:t>
      </w:r>
      <w:r>
        <w:rPr>
          <w:spacing w:val="-12"/>
        </w:rPr>
        <w:t> </w:t>
      </w:r>
      <w:r>
        <w:rPr/>
        <w:t>của</w:t>
      </w:r>
      <w:r>
        <w:rPr>
          <w:spacing w:val="-12"/>
        </w:rPr>
        <w:t> </w:t>
      </w:r>
      <w:r>
        <w:rPr/>
        <w:t>chính</w:t>
      </w:r>
      <w:r>
        <w:rPr>
          <w:spacing w:val="-12"/>
        </w:rPr>
        <w:t> </w:t>
      </w:r>
      <w:r>
        <w:rPr/>
        <w:t>Đức</w:t>
      </w:r>
      <w:r>
        <w:rPr>
          <w:spacing w:val="-12"/>
        </w:rPr>
        <w:t> </w:t>
      </w:r>
      <w:r>
        <w:rPr>
          <w:spacing w:val="-2"/>
        </w:rPr>
        <w:t>Phật.</w:t>
      </w:r>
    </w:p>
    <w:p>
      <w:pPr>
        <w:pStyle w:val="BodyText"/>
        <w:spacing w:line="302" w:lineRule="auto" w:before="172"/>
        <w:ind w:right="112" w:firstLine="453"/>
      </w:pPr>
      <w:r>
        <w:rPr>
          <w:b/>
          <w:i/>
        </w:rPr>
        <w:t>Sarah:</w:t>
      </w:r>
      <w:r>
        <w:rPr>
          <w:b/>
          <w:i/>
          <w:spacing w:val="-12"/>
        </w:rPr>
        <w:t> </w:t>
      </w:r>
      <w:r>
        <w:rPr/>
        <w:t>Suy</w:t>
      </w:r>
      <w:r>
        <w:rPr>
          <w:spacing w:val="-12"/>
        </w:rPr>
        <w:t> </w:t>
      </w:r>
      <w:r>
        <w:rPr/>
        <w:t>xét</w:t>
      </w:r>
      <w:r>
        <w:rPr>
          <w:spacing w:val="-12"/>
        </w:rPr>
        <w:t> </w:t>
      </w:r>
      <w:r>
        <w:rPr/>
        <w:t>rằng</w:t>
      </w:r>
      <w:r>
        <w:rPr>
          <w:spacing w:val="-12"/>
        </w:rPr>
        <w:t> </w:t>
      </w:r>
      <w:r>
        <w:rPr/>
        <w:t>chính</w:t>
      </w:r>
      <w:r>
        <w:rPr>
          <w:spacing w:val="-12"/>
        </w:rPr>
        <w:t> </w:t>
      </w:r>
      <w:r>
        <w:rPr/>
        <w:t>cái</w:t>
      </w:r>
      <w:r>
        <w:rPr>
          <w:spacing w:val="-12"/>
        </w:rPr>
        <w:t> </w:t>
      </w:r>
      <w:r>
        <w:rPr/>
        <w:t>thấy</w:t>
      </w:r>
      <w:r>
        <w:rPr>
          <w:spacing w:val="-12"/>
        </w:rPr>
        <w:t> </w:t>
      </w:r>
      <w:r>
        <w:rPr/>
        <w:t>thấy</w:t>
      </w:r>
      <w:r>
        <w:rPr>
          <w:spacing w:val="-12"/>
        </w:rPr>
        <w:t> </w:t>
      </w:r>
      <w:r>
        <w:rPr/>
        <w:t>chứ</w:t>
      </w:r>
      <w:r>
        <w:rPr>
          <w:spacing w:val="-12"/>
        </w:rPr>
        <w:t> </w:t>
      </w:r>
      <w:r>
        <w:rPr/>
        <w:t>không phải</w:t>
      </w:r>
      <w:r>
        <w:rPr>
          <w:spacing w:val="13"/>
        </w:rPr>
        <w:t> </w:t>
      </w:r>
      <w:r>
        <w:rPr/>
        <w:t>tôi</w:t>
      </w:r>
      <w:r>
        <w:rPr>
          <w:spacing w:val="13"/>
        </w:rPr>
        <w:t> </w:t>
      </w:r>
      <w:r>
        <w:rPr/>
        <w:t>thấy</w:t>
      </w:r>
      <w:r>
        <w:rPr>
          <w:spacing w:val="13"/>
        </w:rPr>
        <w:t> </w:t>
      </w:r>
      <w:r>
        <w:rPr/>
        <w:t>là</w:t>
      </w:r>
      <w:r>
        <w:rPr>
          <w:spacing w:val="13"/>
        </w:rPr>
        <w:t> </w:t>
      </w:r>
      <w:r>
        <w:rPr/>
        <w:t>bắt</w:t>
      </w:r>
      <w:r>
        <w:rPr>
          <w:spacing w:val="13"/>
        </w:rPr>
        <w:t> </w:t>
      </w:r>
      <w:r>
        <w:rPr/>
        <w:t>đầu</w:t>
      </w:r>
      <w:r>
        <w:rPr>
          <w:spacing w:val="13"/>
        </w:rPr>
        <w:t> </w:t>
      </w:r>
      <w:r>
        <w:rPr/>
        <w:t>cho</w:t>
      </w:r>
      <w:r>
        <w:rPr>
          <w:spacing w:val="13"/>
        </w:rPr>
        <w:t> </w:t>
      </w:r>
      <w:r>
        <w:rPr/>
        <w:t>sự</w:t>
      </w:r>
      <w:r>
        <w:rPr>
          <w:spacing w:val="13"/>
        </w:rPr>
        <w:t> </w:t>
      </w:r>
      <w:r>
        <w:rPr/>
        <w:t>suy</w:t>
      </w:r>
      <w:r>
        <w:rPr>
          <w:spacing w:val="13"/>
        </w:rPr>
        <w:t> </w:t>
      </w:r>
      <w:r>
        <w:rPr/>
        <w:t>xét</w:t>
      </w:r>
      <w:r>
        <w:rPr>
          <w:spacing w:val="13"/>
        </w:rPr>
        <w:t> </w:t>
      </w:r>
      <w:r>
        <w:rPr/>
        <w:t>về</w:t>
      </w:r>
      <w:r>
        <w:rPr>
          <w:spacing w:val="13"/>
        </w:rPr>
        <w:t> </w:t>
      </w:r>
      <w:r>
        <w:rPr/>
        <w:t>tính</w:t>
      </w:r>
      <w:r>
        <w:rPr>
          <w:spacing w:val="13"/>
        </w:rPr>
        <w:t> </w:t>
      </w:r>
      <w:r>
        <w:rPr/>
        <w:t>chất</w:t>
      </w:r>
      <w:r>
        <w:rPr>
          <w:spacing w:val="13"/>
        </w:rPr>
        <w:t> </w:t>
      </w:r>
      <w:r>
        <w:rPr>
          <w:spacing w:val="-5"/>
        </w:rPr>
        <w:t>vô</w:t>
      </w:r>
    </w:p>
    <w:p>
      <w:pPr>
        <w:pStyle w:val="BodyText"/>
        <w:spacing w:after="0" w:line="302" w:lineRule="auto"/>
        <w:sectPr>
          <w:type w:val="continuous"/>
          <w:pgSz w:w="15310" w:h="11630" w:orient="landscape"/>
          <w:pgMar w:header="776" w:footer="0" w:top="1080" w:bottom="280" w:left="1133" w:right="1133"/>
          <w:cols w:num="2" w:equalWidth="0">
            <w:col w:w="5654" w:space="1659"/>
            <w:col w:w="5731"/>
          </w:cols>
        </w:sectPr>
      </w:pPr>
    </w:p>
    <w:p>
      <w:pPr>
        <w:pStyle w:val="BodyText"/>
        <w:spacing w:before="40"/>
        <w:ind w:left="0"/>
        <w:jc w:val="left"/>
        <w:rPr>
          <w:sz w:val="20"/>
        </w:rPr>
      </w:pPr>
    </w:p>
    <w:p>
      <w:pPr>
        <w:pStyle w:val="BodyText"/>
        <w:spacing w:after="0"/>
        <w:jc w:val="left"/>
        <w:rPr>
          <w:sz w:val="20"/>
        </w:rPr>
        <w:sectPr>
          <w:headerReference w:type="default" r:id="rId40"/>
          <w:pgSz w:w="15310" w:h="11630" w:orient="landscape"/>
          <w:pgMar w:header="776" w:footer="0" w:top="1100" w:bottom="280" w:left="1133" w:right="1133"/>
        </w:sectPr>
      </w:pPr>
    </w:p>
    <w:p>
      <w:pPr>
        <w:pStyle w:val="BodyText"/>
        <w:spacing w:line="300" w:lineRule="auto" w:before="89"/>
        <w:ind w:right="38"/>
      </w:pPr>
      <w:r>
        <w:rPr/>
        <w:t>ngã</w:t>
      </w:r>
      <w:r>
        <w:rPr>
          <w:spacing w:val="-14"/>
        </w:rPr>
        <w:t> </w:t>
      </w:r>
      <w:r>
        <w:rPr/>
        <w:t>(anatta),</w:t>
      </w:r>
      <w:r>
        <w:rPr>
          <w:spacing w:val="-14"/>
        </w:rPr>
        <w:t> </w:t>
      </w:r>
      <w:r>
        <w:rPr/>
        <w:t>rằng</w:t>
      </w:r>
      <w:r>
        <w:rPr>
          <w:spacing w:val="-14"/>
        </w:rPr>
        <w:t> </w:t>
      </w:r>
      <w:r>
        <w:rPr/>
        <w:t>không</w:t>
      </w:r>
      <w:r>
        <w:rPr>
          <w:spacing w:val="-14"/>
        </w:rPr>
        <w:t> </w:t>
      </w:r>
      <w:r>
        <w:rPr/>
        <w:t>phải</w:t>
      </w:r>
      <w:r>
        <w:rPr>
          <w:spacing w:val="-14"/>
        </w:rPr>
        <w:t> </w:t>
      </w:r>
      <w:r>
        <w:rPr/>
        <w:t>là</w:t>
      </w:r>
      <w:r>
        <w:rPr>
          <w:spacing w:val="-14"/>
        </w:rPr>
        <w:t> </w:t>
      </w:r>
      <w:r>
        <w:rPr/>
        <w:t>một</w:t>
      </w:r>
      <w:r>
        <w:rPr>
          <w:spacing w:val="-14"/>
        </w:rPr>
        <w:t> </w:t>
      </w:r>
      <w:r>
        <w:rPr/>
        <w:t>ai</w:t>
      </w:r>
      <w:r>
        <w:rPr>
          <w:spacing w:val="-14"/>
        </w:rPr>
        <w:t> </w:t>
      </w:r>
      <w:r>
        <w:rPr/>
        <w:t>đó</w:t>
      </w:r>
      <w:r>
        <w:rPr>
          <w:spacing w:val="-14"/>
        </w:rPr>
        <w:t> </w:t>
      </w:r>
      <w:r>
        <w:rPr/>
        <w:t>đang</w:t>
      </w:r>
      <w:r>
        <w:rPr>
          <w:spacing w:val="-14"/>
        </w:rPr>
        <w:t> </w:t>
      </w:r>
      <w:r>
        <w:rPr/>
        <w:t>thấy</w:t>
      </w:r>
      <w:r>
        <w:rPr>
          <w:spacing w:val="-14"/>
        </w:rPr>
        <w:t> </w:t>
      </w:r>
      <w:r>
        <w:rPr/>
        <w:t>khi ấy.</w:t>
      </w:r>
      <w:r>
        <w:rPr>
          <w:spacing w:val="-13"/>
        </w:rPr>
        <w:t> </w:t>
      </w:r>
      <w:r>
        <w:rPr/>
        <w:t>Vì</w:t>
      </w:r>
      <w:r>
        <w:rPr>
          <w:spacing w:val="-9"/>
        </w:rPr>
        <w:t> </w:t>
      </w:r>
      <w:r>
        <w:rPr/>
        <w:t>thông</w:t>
      </w:r>
      <w:r>
        <w:rPr>
          <w:spacing w:val="-9"/>
        </w:rPr>
        <w:t> </w:t>
      </w:r>
      <w:r>
        <w:rPr/>
        <w:t>thường,</w:t>
      </w:r>
      <w:r>
        <w:rPr>
          <w:spacing w:val="-9"/>
        </w:rPr>
        <w:t> </w:t>
      </w:r>
      <w:r>
        <w:rPr/>
        <w:t>ta</w:t>
      </w:r>
      <w:r>
        <w:rPr>
          <w:spacing w:val="-9"/>
        </w:rPr>
        <w:t> </w:t>
      </w:r>
      <w:r>
        <w:rPr/>
        <w:t>cho</w:t>
      </w:r>
      <w:r>
        <w:rPr>
          <w:spacing w:val="-9"/>
        </w:rPr>
        <w:t> </w:t>
      </w:r>
      <w:r>
        <w:rPr/>
        <w:t>rằng</w:t>
      </w:r>
      <w:r>
        <w:rPr>
          <w:spacing w:val="-9"/>
        </w:rPr>
        <w:t> </w:t>
      </w:r>
      <w:r>
        <w:rPr/>
        <w:t>chính</w:t>
      </w:r>
      <w:r>
        <w:rPr>
          <w:spacing w:val="-9"/>
        </w:rPr>
        <w:t> </w:t>
      </w:r>
      <w:r>
        <w:rPr/>
        <w:t>mình</w:t>
      </w:r>
      <w:r>
        <w:rPr>
          <w:spacing w:val="-9"/>
        </w:rPr>
        <w:t> </w:t>
      </w:r>
      <w:r>
        <w:rPr/>
        <w:t>đang</w:t>
      </w:r>
      <w:r>
        <w:rPr>
          <w:spacing w:val="-9"/>
        </w:rPr>
        <w:t> </w:t>
      </w:r>
      <w:r>
        <w:rPr/>
        <w:t>thấy, đó là ngã kiến. Đây chính là ý nghĩa của ngã (atta) và vô ngã (anatta). Cũng như thông thường, ta nghĩ rằng cái</w:t>
      </w:r>
      <w:r>
        <w:rPr>
          <w:spacing w:val="-14"/>
        </w:rPr>
        <w:t> </w:t>
      </w:r>
      <w:r>
        <w:rPr/>
        <w:t>được</w:t>
      </w:r>
      <w:r>
        <w:rPr>
          <w:spacing w:val="-14"/>
        </w:rPr>
        <w:t> </w:t>
      </w:r>
      <w:r>
        <w:rPr/>
        <w:t>chạm</w:t>
      </w:r>
      <w:r>
        <w:rPr>
          <w:spacing w:val="-14"/>
        </w:rPr>
        <w:t> </w:t>
      </w:r>
      <w:r>
        <w:rPr/>
        <w:t>vào</w:t>
      </w:r>
      <w:r>
        <w:rPr>
          <w:spacing w:val="-14"/>
        </w:rPr>
        <w:t> </w:t>
      </w:r>
      <w:r>
        <w:rPr/>
        <w:t>là</w:t>
      </w:r>
      <w:r>
        <w:rPr>
          <w:spacing w:val="-14"/>
        </w:rPr>
        <w:t> </w:t>
      </w:r>
      <w:r>
        <w:rPr/>
        <w:t>cái</w:t>
      </w:r>
      <w:r>
        <w:rPr>
          <w:spacing w:val="-14"/>
        </w:rPr>
        <w:t> </w:t>
      </w:r>
      <w:r>
        <w:rPr/>
        <w:t>chai</w:t>
      </w:r>
      <w:r>
        <w:rPr>
          <w:spacing w:val="-14"/>
        </w:rPr>
        <w:t> </w:t>
      </w:r>
      <w:r>
        <w:rPr/>
        <w:t>(atta),</w:t>
      </w:r>
      <w:r>
        <w:rPr>
          <w:spacing w:val="-14"/>
        </w:rPr>
        <w:t> </w:t>
      </w:r>
      <w:r>
        <w:rPr/>
        <w:t>nhưng</w:t>
      </w:r>
      <w:r>
        <w:rPr>
          <w:spacing w:val="-14"/>
        </w:rPr>
        <w:t> </w:t>
      </w:r>
      <w:r>
        <w:rPr/>
        <w:t>thực</w:t>
      </w:r>
      <w:r>
        <w:rPr>
          <w:spacing w:val="-14"/>
        </w:rPr>
        <w:t> </w:t>
      </w:r>
      <w:r>
        <w:rPr/>
        <w:t>chất</w:t>
      </w:r>
      <w:r>
        <w:rPr>
          <w:spacing w:val="-14"/>
        </w:rPr>
        <w:t> </w:t>
      </w:r>
      <w:r>
        <w:rPr/>
        <w:t>đó chỉ</w:t>
      </w:r>
      <w:r>
        <w:rPr>
          <w:spacing w:val="-8"/>
        </w:rPr>
        <w:t> </w:t>
      </w:r>
      <w:r>
        <w:rPr/>
        <w:t>là</w:t>
      </w:r>
      <w:r>
        <w:rPr>
          <w:spacing w:val="-8"/>
        </w:rPr>
        <w:t> </w:t>
      </w:r>
      <w:r>
        <w:rPr/>
        <w:t>đặc</w:t>
      </w:r>
      <w:r>
        <w:rPr>
          <w:spacing w:val="-8"/>
        </w:rPr>
        <w:t> </w:t>
      </w:r>
      <w:r>
        <w:rPr/>
        <w:t>tính</w:t>
      </w:r>
      <w:r>
        <w:rPr>
          <w:spacing w:val="-8"/>
        </w:rPr>
        <w:t> </w:t>
      </w:r>
      <w:r>
        <w:rPr/>
        <w:t>cứng,</w:t>
      </w:r>
      <w:r>
        <w:rPr>
          <w:spacing w:val="-8"/>
        </w:rPr>
        <w:t> </w:t>
      </w:r>
      <w:r>
        <w:rPr/>
        <w:t>đặc</w:t>
      </w:r>
      <w:r>
        <w:rPr>
          <w:spacing w:val="-8"/>
        </w:rPr>
        <w:t> </w:t>
      </w:r>
      <w:r>
        <w:rPr/>
        <w:t>tính</w:t>
      </w:r>
      <w:r>
        <w:rPr>
          <w:spacing w:val="-8"/>
        </w:rPr>
        <w:t> </w:t>
      </w:r>
      <w:r>
        <w:rPr/>
        <w:t>mát</w:t>
      </w:r>
      <w:r>
        <w:rPr>
          <w:spacing w:val="-8"/>
        </w:rPr>
        <w:t> </w:t>
      </w:r>
      <w:r>
        <w:rPr/>
        <w:t>(anatta).</w:t>
      </w:r>
      <w:r>
        <w:rPr>
          <w:spacing w:val="-8"/>
        </w:rPr>
        <w:t> </w:t>
      </w:r>
      <w:r>
        <w:rPr/>
        <w:t>Nhưng</w:t>
      </w:r>
      <w:r>
        <w:rPr>
          <w:spacing w:val="-8"/>
        </w:rPr>
        <w:t> </w:t>
      </w:r>
      <w:r>
        <w:rPr/>
        <w:t>điểm này rất vi tế.</w:t>
      </w:r>
    </w:p>
    <w:p>
      <w:pPr>
        <w:pStyle w:val="BodyText"/>
        <w:spacing w:line="300" w:lineRule="auto" w:before="175"/>
        <w:ind w:left="113" w:right="38" w:firstLine="453"/>
      </w:pPr>
      <w:r>
        <w:rPr>
          <w:b/>
          <w:i/>
        </w:rPr>
        <w:t>Jonothan: </w:t>
      </w:r>
      <w:r>
        <w:rPr/>
        <w:t>Những thuật ngữ bạn hỏi sẽ không </w:t>
      </w:r>
      <w:r>
        <w:rPr/>
        <w:t>thể nào được hiểu nếu không bắt đầu hiểu pháp là gì, thực tại</w:t>
      </w:r>
      <w:r>
        <w:rPr>
          <w:spacing w:val="-16"/>
        </w:rPr>
        <w:t> </w:t>
      </w:r>
      <w:r>
        <w:rPr/>
        <w:t>là</w:t>
      </w:r>
      <w:r>
        <w:rPr>
          <w:spacing w:val="-16"/>
        </w:rPr>
        <w:t> </w:t>
      </w:r>
      <w:r>
        <w:rPr/>
        <w:t>gì.</w:t>
      </w:r>
      <w:r>
        <w:rPr>
          <w:spacing w:val="-15"/>
        </w:rPr>
        <w:t> </w:t>
      </w:r>
      <w:r>
        <w:rPr/>
        <w:t>Trước</w:t>
      </w:r>
      <w:r>
        <w:rPr>
          <w:spacing w:val="-16"/>
        </w:rPr>
        <w:t> </w:t>
      </w:r>
      <w:r>
        <w:rPr/>
        <w:t>hết,</w:t>
      </w:r>
      <w:r>
        <w:rPr>
          <w:spacing w:val="-16"/>
        </w:rPr>
        <w:t> </w:t>
      </w:r>
      <w:r>
        <w:rPr/>
        <w:t>chúng</w:t>
      </w:r>
      <w:r>
        <w:rPr>
          <w:spacing w:val="-15"/>
        </w:rPr>
        <w:t> </w:t>
      </w:r>
      <w:r>
        <w:rPr/>
        <w:t>ta</w:t>
      </w:r>
      <w:r>
        <w:rPr>
          <w:spacing w:val="-16"/>
        </w:rPr>
        <w:t> </w:t>
      </w:r>
      <w:r>
        <w:rPr/>
        <w:t>phải</w:t>
      </w:r>
      <w:r>
        <w:rPr>
          <w:spacing w:val="-15"/>
        </w:rPr>
        <w:t> </w:t>
      </w:r>
      <w:r>
        <w:rPr/>
        <w:t>hiểu</w:t>
      </w:r>
      <w:r>
        <w:rPr>
          <w:spacing w:val="-16"/>
        </w:rPr>
        <w:t> </w:t>
      </w:r>
      <w:r>
        <w:rPr/>
        <w:t>pháp</w:t>
      </w:r>
      <w:r>
        <w:rPr>
          <w:spacing w:val="-16"/>
        </w:rPr>
        <w:t> </w:t>
      </w:r>
      <w:r>
        <w:rPr/>
        <w:t>là</w:t>
      </w:r>
      <w:r>
        <w:rPr>
          <w:spacing w:val="-15"/>
        </w:rPr>
        <w:t> </w:t>
      </w:r>
      <w:r>
        <w:rPr/>
        <w:t>gì.</w:t>
      </w:r>
      <w:r>
        <w:rPr>
          <w:spacing w:val="-16"/>
        </w:rPr>
        <w:t> </w:t>
      </w:r>
      <w:r>
        <w:rPr/>
        <w:t>Vì</w:t>
      </w:r>
      <w:r>
        <w:rPr>
          <w:spacing w:val="-16"/>
        </w:rPr>
        <w:t> </w:t>
      </w:r>
      <w:r>
        <w:rPr/>
        <w:t>vậy Achaan</w:t>
      </w:r>
      <w:r>
        <w:rPr>
          <w:spacing w:val="-4"/>
        </w:rPr>
        <w:t> </w:t>
      </w:r>
      <w:r>
        <w:rPr/>
        <w:t>mới</w:t>
      </w:r>
      <w:r>
        <w:rPr>
          <w:spacing w:val="-4"/>
        </w:rPr>
        <w:t> </w:t>
      </w:r>
      <w:r>
        <w:rPr/>
        <w:t>nói</w:t>
      </w:r>
      <w:r>
        <w:rPr>
          <w:spacing w:val="-4"/>
        </w:rPr>
        <w:t> </w:t>
      </w:r>
      <w:r>
        <w:rPr/>
        <w:t>về</w:t>
      </w:r>
      <w:r>
        <w:rPr>
          <w:spacing w:val="-4"/>
        </w:rPr>
        <w:t> </w:t>
      </w:r>
      <w:r>
        <w:rPr/>
        <w:t>cái</w:t>
      </w:r>
      <w:r>
        <w:rPr>
          <w:spacing w:val="-4"/>
        </w:rPr>
        <w:t> </w:t>
      </w:r>
      <w:r>
        <w:rPr/>
        <w:t>thấy</w:t>
      </w:r>
      <w:r>
        <w:rPr>
          <w:spacing w:val="-4"/>
        </w:rPr>
        <w:t> </w:t>
      </w:r>
      <w:r>
        <w:rPr/>
        <w:t>và</w:t>
      </w:r>
      <w:r>
        <w:rPr>
          <w:spacing w:val="-4"/>
        </w:rPr>
        <w:t> </w:t>
      </w:r>
      <w:r>
        <w:rPr/>
        <w:t>đối</w:t>
      </w:r>
      <w:r>
        <w:rPr>
          <w:spacing w:val="-4"/>
        </w:rPr>
        <w:t> </w:t>
      </w:r>
      <w:r>
        <w:rPr/>
        <w:t>tượng</w:t>
      </w:r>
      <w:r>
        <w:rPr>
          <w:spacing w:val="-4"/>
        </w:rPr>
        <w:t> </w:t>
      </w:r>
      <w:r>
        <w:rPr/>
        <w:t>thị</w:t>
      </w:r>
      <w:r>
        <w:rPr>
          <w:spacing w:val="-4"/>
        </w:rPr>
        <w:t> </w:t>
      </w:r>
      <w:r>
        <w:rPr/>
        <w:t>giác,</w:t>
      </w:r>
      <w:r>
        <w:rPr>
          <w:spacing w:val="-4"/>
        </w:rPr>
        <w:t> </w:t>
      </w:r>
      <w:r>
        <w:rPr/>
        <w:t>đó</w:t>
      </w:r>
      <w:r>
        <w:rPr>
          <w:spacing w:val="-4"/>
        </w:rPr>
        <w:t> </w:t>
      </w:r>
      <w:r>
        <w:rPr/>
        <w:t>là những</w:t>
      </w:r>
      <w:r>
        <w:rPr>
          <w:spacing w:val="-1"/>
        </w:rPr>
        <w:t> </w:t>
      </w:r>
      <w:r>
        <w:rPr/>
        <w:t>ví</w:t>
      </w:r>
      <w:r>
        <w:rPr>
          <w:spacing w:val="-1"/>
        </w:rPr>
        <w:t> </w:t>
      </w:r>
      <w:r>
        <w:rPr/>
        <w:t>dụ</w:t>
      </w:r>
      <w:r>
        <w:rPr>
          <w:spacing w:val="-1"/>
        </w:rPr>
        <w:t> </w:t>
      </w:r>
      <w:r>
        <w:rPr/>
        <w:t>của</w:t>
      </w:r>
      <w:r>
        <w:rPr>
          <w:spacing w:val="-1"/>
        </w:rPr>
        <w:t> </w:t>
      </w:r>
      <w:r>
        <w:rPr/>
        <w:t>cái</w:t>
      </w:r>
      <w:r>
        <w:rPr>
          <w:spacing w:val="-2"/>
        </w:rPr>
        <w:t> </w:t>
      </w:r>
      <w:r>
        <w:rPr/>
        <w:t>mà</w:t>
      </w:r>
      <w:r>
        <w:rPr>
          <w:spacing w:val="-1"/>
        </w:rPr>
        <w:t> </w:t>
      </w:r>
      <w:r>
        <w:rPr/>
        <w:t>ta</w:t>
      </w:r>
      <w:r>
        <w:rPr>
          <w:spacing w:val="-1"/>
        </w:rPr>
        <w:t> </w:t>
      </w:r>
      <w:r>
        <w:rPr/>
        <w:t>gọi</w:t>
      </w:r>
      <w:r>
        <w:rPr>
          <w:spacing w:val="-1"/>
        </w:rPr>
        <w:t> </w:t>
      </w:r>
      <w:r>
        <w:rPr/>
        <w:t>là</w:t>
      </w:r>
      <w:r>
        <w:rPr>
          <w:spacing w:val="-2"/>
        </w:rPr>
        <w:t> </w:t>
      </w:r>
      <w:r>
        <w:rPr/>
        <w:t>pháp.</w:t>
      </w:r>
      <w:r>
        <w:rPr>
          <w:spacing w:val="-1"/>
        </w:rPr>
        <w:t> </w:t>
      </w:r>
      <w:r>
        <w:rPr/>
        <w:t>Chúng</w:t>
      </w:r>
      <w:r>
        <w:rPr>
          <w:spacing w:val="-1"/>
        </w:rPr>
        <w:t> </w:t>
      </w:r>
      <w:r>
        <w:rPr/>
        <w:t>ta</w:t>
      </w:r>
      <w:r>
        <w:rPr>
          <w:spacing w:val="-2"/>
        </w:rPr>
        <w:t> </w:t>
      </w:r>
      <w:r>
        <w:rPr/>
        <w:t>không thể</w:t>
      </w:r>
      <w:r>
        <w:rPr>
          <w:spacing w:val="-5"/>
        </w:rPr>
        <w:t> </w:t>
      </w:r>
      <w:r>
        <w:rPr/>
        <w:t>ngay</w:t>
      </w:r>
      <w:r>
        <w:rPr>
          <w:spacing w:val="-5"/>
        </w:rPr>
        <w:t> </w:t>
      </w:r>
      <w:r>
        <w:rPr/>
        <w:t>lập</w:t>
      </w:r>
      <w:r>
        <w:rPr>
          <w:spacing w:val="-5"/>
        </w:rPr>
        <w:t> </w:t>
      </w:r>
      <w:r>
        <w:rPr/>
        <w:t>tức</w:t>
      </w:r>
      <w:r>
        <w:rPr>
          <w:spacing w:val="-5"/>
        </w:rPr>
        <w:t> </w:t>
      </w:r>
      <w:r>
        <w:rPr/>
        <w:t>nhảy</w:t>
      </w:r>
      <w:r>
        <w:rPr>
          <w:spacing w:val="-5"/>
        </w:rPr>
        <w:t> </w:t>
      </w:r>
      <w:r>
        <w:rPr/>
        <w:t>vào</w:t>
      </w:r>
      <w:r>
        <w:rPr>
          <w:spacing w:val="-5"/>
        </w:rPr>
        <w:t> </w:t>
      </w:r>
      <w:r>
        <w:rPr/>
        <w:t>hiểu</w:t>
      </w:r>
      <w:r>
        <w:rPr>
          <w:spacing w:val="-5"/>
        </w:rPr>
        <w:t> </w:t>
      </w:r>
      <w:r>
        <w:rPr/>
        <w:t>về</w:t>
      </w:r>
      <w:r>
        <w:rPr>
          <w:spacing w:val="-5"/>
        </w:rPr>
        <w:t> </w:t>
      </w:r>
      <w:r>
        <w:rPr/>
        <w:t>vô</w:t>
      </w:r>
      <w:r>
        <w:rPr>
          <w:spacing w:val="-5"/>
        </w:rPr>
        <w:t> </w:t>
      </w:r>
      <w:r>
        <w:rPr/>
        <w:t>ngã</w:t>
      </w:r>
      <w:r>
        <w:rPr>
          <w:spacing w:val="-5"/>
        </w:rPr>
        <w:t> </w:t>
      </w:r>
      <w:r>
        <w:rPr/>
        <w:t>khi</w:t>
      </w:r>
      <w:r>
        <w:rPr>
          <w:spacing w:val="-5"/>
        </w:rPr>
        <w:t> </w:t>
      </w:r>
      <w:r>
        <w:rPr/>
        <w:t>chưa</w:t>
      </w:r>
      <w:r>
        <w:rPr>
          <w:spacing w:val="-5"/>
        </w:rPr>
        <w:t> </w:t>
      </w:r>
      <w:r>
        <w:rPr/>
        <w:t>hiểu pháp</w:t>
      </w:r>
      <w:r>
        <w:rPr>
          <w:spacing w:val="-12"/>
        </w:rPr>
        <w:t> </w:t>
      </w:r>
      <w:r>
        <w:rPr/>
        <w:t>là</w:t>
      </w:r>
      <w:r>
        <w:rPr>
          <w:spacing w:val="-12"/>
        </w:rPr>
        <w:t> </w:t>
      </w:r>
      <w:r>
        <w:rPr/>
        <w:t>gì.</w:t>
      </w:r>
      <w:r>
        <w:rPr>
          <w:spacing w:val="-12"/>
        </w:rPr>
        <w:t> </w:t>
      </w:r>
      <w:r>
        <w:rPr/>
        <w:t>Pháp</w:t>
      </w:r>
      <w:r>
        <w:rPr>
          <w:spacing w:val="-12"/>
        </w:rPr>
        <w:t> </w:t>
      </w:r>
      <w:r>
        <w:rPr/>
        <w:t>là</w:t>
      </w:r>
      <w:r>
        <w:rPr>
          <w:spacing w:val="-12"/>
        </w:rPr>
        <w:t> </w:t>
      </w:r>
      <w:r>
        <w:rPr/>
        <w:t>những</w:t>
      </w:r>
      <w:r>
        <w:rPr>
          <w:spacing w:val="-12"/>
        </w:rPr>
        <w:t> </w:t>
      </w:r>
      <w:r>
        <w:rPr/>
        <w:t>gì</w:t>
      </w:r>
      <w:r>
        <w:rPr>
          <w:spacing w:val="-12"/>
        </w:rPr>
        <w:t> </w:t>
      </w:r>
      <w:r>
        <w:rPr/>
        <w:t>đang</w:t>
      </w:r>
      <w:r>
        <w:rPr>
          <w:spacing w:val="-12"/>
        </w:rPr>
        <w:t> </w:t>
      </w:r>
      <w:r>
        <w:rPr/>
        <w:t>xuất</w:t>
      </w:r>
      <w:r>
        <w:rPr>
          <w:spacing w:val="-12"/>
        </w:rPr>
        <w:t> </w:t>
      </w:r>
      <w:r>
        <w:rPr/>
        <w:t>hiện</w:t>
      </w:r>
      <w:r>
        <w:rPr>
          <w:spacing w:val="-12"/>
        </w:rPr>
        <w:t> </w:t>
      </w:r>
      <w:r>
        <w:rPr/>
        <w:t>hiện</w:t>
      </w:r>
      <w:r>
        <w:rPr>
          <w:spacing w:val="-12"/>
        </w:rPr>
        <w:t> </w:t>
      </w:r>
      <w:r>
        <w:rPr/>
        <w:t>giờ,</w:t>
      </w:r>
      <w:r>
        <w:rPr>
          <w:spacing w:val="-12"/>
        </w:rPr>
        <w:t> </w:t>
      </w:r>
      <w:r>
        <w:rPr/>
        <w:t>nó là thực. Đó chính là những gì chúng ta đang thảo luận trong cuộc nói chuyện này.</w:t>
      </w:r>
    </w:p>
    <w:p>
      <w:pPr>
        <w:pStyle w:val="BodyText"/>
        <w:spacing w:line="300" w:lineRule="auto" w:before="176"/>
        <w:ind w:left="113" w:right="38" w:firstLine="453"/>
      </w:pPr>
      <w:r>
        <w:rPr>
          <w:b/>
          <w:i/>
        </w:rPr>
        <w:t>Người phiên dịch: </w:t>
      </w:r>
      <w:r>
        <w:rPr/>
        <w:t>Pháp là những gì là thực, như thấy,</w:t>
      </w:r>
      <w:r>
        <w:rPr>
          <w:spacing w:val="-16"/>
        </w:rPr>
        <w:t> </w:t>
      </w:r>
      <w:r>
        <w:rPr/>
        <w:t>nghe,</w:t>
      </w:r>
      <w:r>
        <w:rPr>
          <w:spacing w:val="-14"/>
        </w:rPr>
        <w:t> </w:t>
      </w:r>
      <w:r>
        <w:rPr/>
        <w:t>ngửi,</w:t>
      </w:r>
      <w:r>
        <w:rPr>
          <w:spacing w:val="-14"/>
        </w:rPr>
        <w:t> </w:t>
      </w:r>
      <w:r>
        <w:rPr/>
        <w:t>nếm,</w:t>
      </w:r>
      <w:r>
        <w:rPr>
          <w:spacing w:val="-14"/>
        </w:rPr>
        <w:t> </w:t>
      </w:r>
      <w:r>
        <w:rPr/>
        <w:t>xúc</w:t>
      </w:r>
      <w:r>
        <w:rPr>
          <w:spacing w:val="-14"/>
        </w:rPr>
        <w:t> </w:t>
      </w:r>
      <w:r>
        <w:rPr/>
        <w:t>chạm...</w:t>
      </w:r>
      <w:r>
        <w:rPr>
          <w:spacing w:val="-16"/>
        </w:rPr>
        <w:t> </w:t>
      </w:r>
      <w:r>
        <w:rPr/>
        <w:t>Vậy</w:t>
      </w:r>
      <w:r>
        <w:rPr>
          <w:spacing w:val="-14"/>
        </w:rPr>
        <w:t> </w:t>
      </w:r>
      <w:r>
        <w:rPr/>
        <w:t>ngày</w:t>
      </w:r>
      <w:r>
        <w:rPr>
          <w:spacing w:val="-14"/>
        </w:rPr>
        <w:t> </w:t>
      </w:r>
      <w:r>
        <w:rPr/>
        <w:t>mai</w:t>
      </w:r>
      <w:r>
        <w:rPr>
          <w:spacing w:val="-14"/>
        </w:rPr>
        <w:t> </w:t>
      </w:r>
      <w:r>
        <w:rPr/>
        <w:t>chúng ta</w:t>
      </w:r>
      <w:r>
        <w:rPr>
          <w:spacing w:val="-3"/>
        </w:rPr>
        <w:t> </w:t>
      </w:r>
      <w:r>
        <w:rPr/>
        <w:t>lại</w:t>
      </w:r>
      <w:r>
        <w:rPr>
          <w:spacing w:val="-3"/>
        </w:rPr>
        <w:t> </w:t>
      </w:r>
      <w:r>
        <w:rPr/>
        <w:t>tiếp</w:t>
      </w:r>
      <w:r>
        <w:rPr>
          <w:spacing w:val="-3"/>
        </w:rPr>
        <w:t> </w:t>
      </w:r>
      <w:r>
        <w:rPr/>
        <w:t>tục</w:t>
      </w:r>
      <w:r>
        <w:rPr>
          <w:spacing w:val="-3"/>
        </w:rPr>
        <w:t> </w:t>
      </w:r>
      <w:r>
        <w:rPr/>
        <w:t>chủ</w:t>
      </w:r>
      <w:r>
        <w:rPr>
          <w:spacing w:val="-3"/>
        </w:rPr>
        <w:t> </w:t>
      </w:r>
      <w:r>
        <w:rPr/>
        <w:t>đề</w:t>
      </w:r>
      <w:r>
        <w:rPr>
          <w:spacing w:val="-3"/>
        </w:rPr>
        <w:t> </w:t>
      </w:r>
      <w:r>
        <w:rPr/>
        <w:t>thú</w:t>
      </w:r>
      <w:r>
        <w:rPr>
          <w:spacing w:val="-3"/>
        </w:rPr>
        <w:t> </w:t>
      </w:r>
      <w:r>
        <w:rPr/>
        <w:t>vị</w:t>
      </w:r>
      <w:r>
        <w:rPr>
          <w:spacing w:val="-3"/>
        </w:rPr>
        <w:t> </w:t>
      </w:r>
      <w:r>
        <w:rPr/>
        <w:t>này.</w:t>
      </w:r>
      <w:r>
        <w:rPr>
          <w:spacing w:val="-8"/>
        </w:rPr>
        <w:t> </w:t>
      </w:r>
      <w:r>
        <w:rPr/>
        <w:t>Vì</w:t>
      </w:r>
      <w:r>
        <w:rPr>
          <w:spacing w:val="-3"/>
        </w:rPr>
        <w:t> </w:t>
      </w:r>
      <w:r>
        <w:rPr/>
        <w:t>đó</w:t>
      </w:r>
      <w:r>
        <w:rPr>
          <w:spacing w:val="-3"/>
        </w:rPr>
        <w:t> </w:t>
      </w:r>
      <w:r>
        <w:rPr/>
        <w:t>là</w:t>
      </w:r>
      <w:r>
        <w:rPr>
          <w:spacing w:val="-3"/>
        </w:rPr>
        <w:t> </w:t>
      </w:r>
      <w:r>
        <w:rPr/>
        <w:t>những</w:t>
      </w:r>
      <w:r>
        <w:rPr>
          <w:spacing w:val="-3"/>
        </w:rPr>
        <w:t> </w:t>
      </w:r>
      <w:r>
        <w:rPr/>
        <w:t>câu</w:t>
      </w:r>
      <w:r>
        <w:rPr>
          <w:spacing w:val="-3"/>
        </w:rPr>
        <w:t> </w:t>
      </w:r>
      <w:r>
        <w:rPr/>
        <w:t>hỏi rất quan trọng. Việc hỏi và trả lời như vậy sẽ hữu ích với tất cả mọi người.</w:t>
      </w:r>
    </w:p>
    <w:p>
      <w:pPr>
        <w:spacing w:line="240" w:lineRule="auto" w:before="0"/>
        <w:rPr>
          <w:sz w:val="25"/>
        </w:rPr>
      </w:pPr>
      <w:r>
        <w:rPr/>
        <w:br w:type="column"/>
      </w:r>
      <w:r>
        <w:rPr>
          <w:sz w:val="25"/>
        </w:rPr>
      </w:r>
    </w:p>
    <w:p>
      <w:pPr>
        <w:pStyle w:val="BodyText"/>
        <w:spacing w:before="4"/>
        <w:ind w:left="0"/>
        <w:jc w:val="left"/>
      </w:pPr>
    </w:p>
    <w:p>
      <w:pPr>
        <w:pStyle w:val="Heading3"/>
      </w:pPr>
      <w:r>
        <w:rPr/>
        <w:t>Pháp đàm tại Huế, sáng ngày </w:t>
      </w:r>
      <w:r>
        <w:rPr>
          <w:spacing w:val="-2"/>
        </w:rPr>
        <w:t>24/05/2014</w:t>
      </w:r>
    </w:p>
    <w:p>
      <w:pPr>
        <w:pStyle w:val="BodyText"/>
        <w:spacing w:line="300" w:lineRule="auto" w:before="243"/>
        <w:ind w:left="113" w:right="111" w:firstLine="453"/>
      </w:pPr>
      <w:r>
        <w:rPr>
          <w:b/>
          <w:i/>
        </w:rPr>
        <w:t>Câu</w:t>
      </w:r>
      <w:r>
        <w:rPr>
          <w:b/>
          <w:i/>
          <w:spacing w:val="-2"/>
        </w:rPr>
        <w:t> </w:t>
      </w:r>
      <w:r>
        <w:rPr>
          <w:b/>
          <w:i/>
        </w:rPr>
        <w:t>hỏi</w:t>
      </w:r>
      <w:r>
        <w:rPr>
          <w:b/>
          <w:i/>
          <w:spacing w:val="-2"/>
        </w:rPr>
        <w:t> </w:t>
      </w:r>
      <w:r>
        <w:rPr>
          <w:b/>
          <w:i/>
        </w:rPr>
        <w:t>trực</w:t>
      </w:r>
      <w:r>
        <w:rPr>
          <w:b/>
          <w:i/>
          <w:spacing w:val="-2"/>
        </w:rPr>
        <w:t> </w:t>
      </w:r>
      <w:r>
        <w:rPr>
          <w:b/>
          <w:i/>
        </w:rPr>
        <w:t>tuyến:</w:t>
      </w:r>
      <w:r>
        <w:rPr>
          <w:b/>
          <w:i/>
          <w:spacing w:val="-6"/>
        </w:rPr>
        <w:t> </w:t>
      </w:r>
      <w:r>
        <w:rPr/>
        <w:t>Trong</w:t>
      </w:r>
      <w:r>
        <w:rPr>
          <w:spacing w:val="-2"/>
        </w:rPr>
        <w:t> </w:t>
      </w:r>
      <w:r>
        <w:rPr/>
        <w:t>những</w:t>
      </w:r>
      <w:r>
        <w:rPr>
          <w:spacing w:val="-2"/>
        </w:rPr>
        <w:t> </w:t>
      </w:r>
      <w:r>
        <w:rPr/>
        <w:t>ngày</w:t>
      </w:r>
      <w:r>
        <w:rPr>
          <w:spacing w:val="-2"/>
        </w:rPr>
        <w:t> </w:t>
      </w:r>
      <w:r>
        <w:rPr/>
        <w:t>qua,</w:t>
      </w:r>
      <w:r>
        <w:rPr>
          <w:spacing w:val="-2"/>
        </w:rPr>
        <w:t> </w:t>
      </w:r>
      <w:r>
        <w:rPr/>
        <w:t>tất</w:t>
      </w:r>
      <w:r>
        <w:rPr>
          <w:spacing w:val="-2"/>
        </w:rPr>
        <w:t> </w:t>
      </w:r>
      <w:r>
        <w:rPr/>
        <w:t>cả các chủ đề thảo luận như “thấy”, “vô ngã”, “tà </w:t>
      </w:r>
      <w:r>
        <w:rPr/>
        <w:t>kiến” đều có thể tìm thấy trong Tam Tạng kinh điển. Dường như Bà không tập trung đến những chi tiết kỹ thuật về Vi Diệu Pháp, có phải vì Vi Diệu Pháp là một phương pháp</w:t>
      </w:r>
      <w:r>
        <w:rPr>
          <w:spacing w:val="-11"/>
        </w:rPr>
        <w:t> </w:t>
      </w:r>
      <w:r>
        <w:rPr/>
        <w:t>phân</w:t>
      </w:r>
      <w:r>
        <w:rPr>
          <w:spacing w:val="-11"/>
        </w:rPr>
        <w:t> </w:t>
      </w:r>
      <w:r>
        <w:rPr/>
        <w:t>loại</w:t>
      </w:r>
      <w:r>
        <w:rPr>
          <w:spacing w:val="-11"/>
        </w:rPr>
        <w:t> </w:t>
      </w:r>
      <w:r>
        <w:rPr/>
        <w:t>pháp</w:t>
      </w:r>
      <w:r>
        <w:rPr>
          <w:spacing w:val="-11"/>
        </w:rPr>
        <w:t> </w:t>
      </w:r>
      <w:r>
        <w:rPr/>
        <w:t>khác</w:t>
      </w:r>
      <w:r>
        <w:rPr>
          <w:spacing w:val="-11"/>
        </w:rPr>
        <w:t> </w:t>
      </w:r>
      <w:r>
        <w:rPr/>
        <w:t>và</w:t>
      </w:r>
      <w:r>
        <w:rPr>
          <w:spacing w:val="-11"/>
        </w:rPr>
        <w:t> </w:t>
      </w:r>
      <w:r>
        <w:rPr/>
        <w:t>nó</w:t>
      </w:r>
      <w:r>
        <w:rPr>
          <w:spacing w:val="-11"/>
        </w:rPr>
        <w:t> </w:t>
      </w:r>
      <w:r>
        <w:rPr/>
        <w:t>không</w:t>
      </w:r>
      <w:r>
        <w:rPr>
          <w:spacing w:val="-11"/>
        </w:rPr>
        <w:t> </w:t>
      </w:r>
      <w:r>
        <w:rPr/>
        <w:t>phải</w:t>
      </w:r>
      <w:r>
        <w:rPr>
          <w:spacing w:val="-11"/>
        </w:rPr>
        <w:t> </w:t>
      </w:r>
      <w:r>
        <w:rPr/>
        <w:t>là</w:t>
      </w:r>
      <w:r>
        <w:rPr>
          <w:spacing w:val="-11"/>
        </w:rPr>
        <w:t> </w:t>
      </w:r>
      <w:r>
        <w:rPr/>
        <w:t>kiến</w:t>
      </w:r>
      <w:r>
        <w:rPr>
          <w:spacing w:val="-11"/>
        </w:rPr>
        <w:t> </w:t>
      </w:r>
      <w:r>
        <w:rPr/>
        <w:t>thức thiết</w:t>
      </w:r>
      <w:r>
        <w:rPr>
          <w:spacing w:val="-7"/>
        </w:rPr>
        <w:t> </w:t>
      </w:r>
      <w:r>
        <w:rPr/>
        <w:t>yếu</w:t>
      </w:r>
      <w:r>
        <w:rPr>
          <w:spacing w:val="-7"/>
        </w:rPr>
        <w:t> </w:t>
      </w:r>
      <w:r>
        <w:rPr/>
        <w:t>cho</w:t>
      </w:r>
      <w:r>
        <w:rPr>
          <w:spacing w:val="-7"/>
        </w:rPr>
        <w:t> </w:t>
      </w:r>
      <w:r>
        <w:rPr/>
        <w:t>giải</w:t>
      </w:r>
      <w:r>
        <w:rPr>
          <w:spacing w:val="-7"/>
        </w:rPr>
        <w:t> </w:t>
      </w:r>
      <w:r>
        <w:rPr/>
        <w:t>thoát</w:t>
      </w:r>
      <w:r>
        <w:rPr>
          <w:spacing w:val="-7"/>
        </w:rPr>
        <w:t> </w:t>
      </w:r>
      <w:r>
        <w:rPr/>
        <w:t>hay</w:t>
      </w:r>
      <w:r>
        <w:rPr>
          <w:spacing w:val="-7"/>
        </w:rPr>
        <w:t> </w:t>
      </w:r>
      <w:r>
        <w:rPr/>
        <w:t>không?</w:t>
      </w:r>
      <w:r>
        <w:rPr>
          <w:spacing w:val="-7"/>
        </w:rPr>
        <w:t> </w:t>
      </w:r>
      <w:r>
        <w:rPr/>
        <w:t>Đó</w:t>
      </w:r>
      <w:r>
        <w:rPr>
          <w:spacing w:val="-7"/>
        </w:rPr>
        <w:t> </w:t>
      </w:r>
      <w:r>
        <w:rPr/>
        <w:t>là</w:t>
      </w:r>
      <w:r>
        <w:rPr>
          <w:spacing w:val="-7"/>
        </w:rPr>
        <w:t> </w:t>
      </w:r>
      <w:r>
        <w:rPr/>
        <w:t>lý</w:t>
      </w:r>
      <w:r>
        <w:rPr>
          <w:spacing w:val="-7"/>
        </w:rPr>
        <w:t> </w:t>
      </w:r>
      <w:r>
        <w:rPr/>
        <w:t>do</w:t>
      </w:r>
      <w:r>
        <w:rPr>
          <w:spacing w:val="-7"/>
        </w:rPr>
        <w:t> </w:t>
      </w:r>
      <w:r>
        <w:rPr/>
        <w:t>mà</w:t>
      </w:r>
      <w:r>
        <w:rPr>
          <w:spacing w:val="-7"/>
        </w:rPr>
        <w:t> </w:t>
      </w:r>
      <w:r>
        <w:rPr/>
        <w:t>Đức Phật không giảng Vi Diệu Pháp cho Tăng đoàn nói </w:t>
      </w:r>
      <w:r>
        <w:rPr>
          <w:spacing w:val="-2"/>
        </w:rPr>
        <w:t>chung?</w:t>
      </w:r>
    </w:p>
    <w:p>
      <w:pPr>
        <w:pStyle w:val="BodyText"/>
        <w:spacing w:line="300" w:lineRule="auto" w:before="176"/>
        <w:ind w:left="113" w:right="111" w:firstLine="453"/>
      </w:pPr>
      <w:r>
        <w:rPr>
          <w:b/>
          <w:i/>
        </w:rPr>
        <w:t>Jonothan: </w:t>
      </w:r>
      <w:r>
        <w:rPr/>
        <w:t>Kinh và Vi Diệu Pháp đều là hai </w:t>
      </w:r>
      <w:r>
        <w:rPr/>
        <w:t>phần thuộc</w:t>
      </w:r>
      <w:r>
        <w:rPr>
          <w:spacing w:val="-16"/>
        </w:rPr>
        <w:t> </w:t>
      </w:r>
      <w:r>
        <w:rPr/>
        <w:t>Giáo</w:t>
      </w:r>
      <w:r>
        <w:rPr>
          <w:spacing w:val="-16"/>
        </w:rPr>
        <w:t> </w:t>
      </w:r>
      <w:r>
        <w:rPr/>
        <w:t>lý</w:t>
      </w:r>
      <w:r>
        <w:rPr>
          <w:spacing w:val="-15"/>
        </w:rPr>
        <w:t> </w:t>
      </w:r>
      <w:r>
        <w:rPr/>
        <w:t>của</w:t>
      </w:r>
      <w:r>
        <w:rPr>
          <w:spacing w:val="-16"/>
        </w:rPr>
        <w:t> </w:t>
      </w:r>
      <w:r>
        <w:rPr/>
        <w:t>Đức</w:t>
      </w:r>
      <w:r>
        <w:rPr>
          <w:spacing w:val="-16"/>
        </w:rPr>
        <w:t> </w:t>
      </w:r>
      <w:r>
        <w:rPr/>
        <w:t>Phật.</w:t>
      </w:r>
      <w:r>
        <w:rPr>
          <w:spacing w:val="-15"/>
        </w:rPr>
        <w:t> </w:t>
      </w:r>
      <w:r>
        <w:rPr/>
        <w:t>Các</w:t>
      </w:r>
      <w:r>
        <w:rPr>
          <w:spacing w:val="-16"/>
        </w:rPr>
        <w:t> </w:t>
      </w:r>
      <w:r>
        <w:rPr/>
        <w:t>nội</w:t>
      </w:r>
      <w:r>
        <w:rPr>
          <w:spacing w:val="-15"/>
        </w:rPr>
        <w:t> </w:t>
      </w:r>
      <w:r>
        <w:rPr/>
        <w:t>dung</w:t>
      </w:r>
      <w:r>
        <w:rPr>
          <w:spacing w:val="-16"/>
        </w:rPr>
        <w:t> </w:t>
      </w:r>
      <w:r>
        <w:rPr/>
        <w:t>này</w:t>
      </w:r>
      <w:r>
        <w:rPr>
          <w:spacing w:val="-16"/>
        </w:rPr>
        <w:t> </w:t>
      </w:r>
      <w:r>
        <w:rPr/>
        <w:t>đều</w:t>
      </w:r>
      <w:r>
        <w:rPr>
          <w:spacing w:val="-15"/>
        </w:rPr>
        <w:t> </w:t>
      </w:r>
      <w:r>
        <w:rPr/>
        <w:t>được kết</w:t>
      </w:r>
      <w:r>
        <w:rPr>
          <w:spacing w:val="-2"/>
        </w:rPr>
        <w:t> </w:t>
      </w:r>
      <w:r>
        <w:rPr/>
        <w:t>tập</w:t>
      </w:r>
      <w:r>
        <w:rPr>
          <w:spacing w:val="-2"/>
        </w:rPr>
        <w:t> </w:t>
      </w:r>
      <w:r>
        <w:rPr/>
        <w:t>bởi</w:t>
      </w:r>
      <w:r>
        <w:rPr>
          <w:spacing w:val="-6"/>
        </w:rPr>
        <w:t> </w:t>
      </w:r>
      <w:r>
        <w:rPr/>
        <w:t>Tăng</w:t>
      </w:r>
      <w:r>
        <w:rPr>
          <w:spacing w:val="-2"/>
        </w:rPr>
        <w:t> </w:t>
      </w:r>
      <w:r>
        <w:rPr/>
        <w:t>đoàn</w:t>
      </w:r>
      <w:r>
        <w:rPr>
          <w:spacing w:val="-2"/>
        </w:rPr>
        <w:t> </w:t>
      </w:r>
      <w:r>
        <w:rPr/>
        <w:t>gồm</w:t>
      </w:r>
      <w:r>
        <w:rPr>
          <w:spacing w:val="-2"/>
        </w:rPr>
        <w:t> </w:t>
      </w:r>
      <w:r>
        <w:rPr/>
        <w:t>các</w:t>
      </w:r>
      <w:r>
        <w:rPr>
          <w:spacing w:val="-2"/>
        </w:rPr>
        <w:t> </w:t>
      </w:r>
      <w:r>
        <w:rPr/>
        <w:t>vị</w:t>
      </w:r>
      <w:r>
        <w:rPr>
          <w:spacing w:val="-16"/>
        </w:rPr>
        <w:t> </w:t>
      </w:r>
      <w:r>
        <w:rPr/>
        <w:t>A</w:t>
      </w:r>
      <w:r>
        <w:rPr>
          <w:spacing w:val="-16"/>
        </w:rPr>
        <w:t> </w:t>
      </w:r>
      <w:r>
        <w:rPr/>
        <w:t>la</w:t>
      </w:r>
      <w:r>
        <w:rPr>
          <w:spacing w:val="-2"/>
        </w:rPr>
        <w:t> </w:t>
      </w:r>
      <w:r>
        <w:rPr/>
        <w:t>hán</w:t>
      </w:r>
      <w:r>
        <w:rPr>
          <w:spacing w:val="-2"/>
        </w:rPr>
        <w:t> </w:t>
      </w:r>
      <w:r>
        <w:rPr/>
        <w:t>sau</w:t>
      </w:r>
      <w:r>
        <w:rPr>
          <w:spacing w:val="-2"/>
        </w:rPr>
        <w:t> </w:t>
      </w:r>
      <w:r>
        <w:rPr/>
        <w:t>khi</w:t>
      </w:r>
      <w:r>
        <w:rPr>
          <w:spacing w:val="-2"/>
        </w:rPr>
        <w:t> </w:t>
      </w:r>
      <w:r>
        <w:rPr/>
        <w:t>Đức Phật</w:t>
      </w:r>
      <w:r>
        <w:rPr>
          <w:spacing w:val="-16"/>
        </w:rPr>
        <w:t> </w:t>
      </w:r>
      <w:r>
        <w:rPr/>
        <w:t>nhập</w:t>
      </w:r>
      <w:r>
        <w:rPr>
          <w:spacing w:val="-15"/>
        </w:rPr>
        <w:t> </w:t>
      </w:r>
      <w:r>
        <w:rPr/>
        <w:t>diệt.</w:t>
      </w:r>
      <w:r>
        <w:rPr>
          <w:spacing w:val="-16"/>
        </w:rPr>
        <w:t> </w:t>
      </w:r>
      <w:r>
        <w:rPr/>
        <w:t>Về</w:t>
      </w:r>
      <w:r>
        <w:rPr>
          <w:spacing w:val="-14"/>
        </w:rPr>
        <w:t> </w:t>
      </w:r>
      <w:r>
        <w:rPr/>
        <w:t>mặt</w:t>
      </w:r>
      <w:r>
        <w:rPr>
          <w:spacing w:val="-14"/>
        </w:rPr>
        <w:t> </w:t>
      </w:r>
      <w:r>
        <w:rPr/>
        <w:t>bản</w:t>
      </w:r>
      <w:r>
        <w:rPr>
          <w:spacing w:val="-14"/>
        </w:rPr>
        <w:t> </w:t>
      </w:r>
      <w:r>
        <w:rPr/>
        <w:t>chất,</w:t>
      </w:r>
      <w:r>
        <w:rPr>
          <w:spacing w:val="-15"/>
        </w:rPr>
        <w:t> </w:t>
      </w:r>
      <w:r>
        <w:rPr/>
        <w:t>những</w:t>
      </w:r>
      <w:r>
        <w:rPr>
          <w:spacing w:val="-14"/>
        </w:rPr>
        <w:t> </w:t>
      </w:r>
      <w:r>
        <w:rPr/>
        <w:t>gì</w:t>
      </w:r>
      <w:r>
        <w:rPr>
          <w:spacing w:val="-14"/>
        </w:rPr>
        <w:t> </w:t>
      </w:r>
      <w:r>
        <w:rPr/>
        <w:t>Đức</w:t>
      </w:r>
      <w:r>
        <w:rPr>
          <w:spacing w:val="-14"/>
        </w:rPr>
        <w:t> </w:t>
      </w:r>
      <w:r>
        <w:rPr/>
        <w:t>Phật</w:t>
      </w:r>
      <w:r>
        <w:rPr>
          <w:spacing w:val="-14"/>
        </w:rPr>
        <w:t> </w:t>
      </w:r>
      <w:r>
        <w:rPr/>
        <w:t>dạy </w:t>
      </w:r>
      <w:r>
        <w:rPr>
          <w:spacing w:val="-2"/>
        </w:rPr>
        <w:t>trong</w:t>
      </w:r>
      <w:r>
        <w:rPr>
          <w:spacing w:val="-13"/>
        </w:rPr>
        <w:t> </w:t>
      </w:r>
      <w:r>
        <w:rPr>
          <w:spacing w:val="-2"/>
        </w:rPr>
        <w:t>Kinh</w:t>
      </w:r>
      <w:r>
        <w:rPr>
          <w:spacing w:val="-13"/>
        </w:rPr>
        <w:t> </w:t>
      </w:r>
      <w:r>
        <w:rPr>
          <w:spacing w:val="-2"/>
        </w:rPr>
        <w:t>cũng</w:t>
      </w:r>
      <w:r>
        <w:rPr>
          <w:spacing w:val="-13"/>
        </w:rPr>
        <w:t> </w:t>
      </w:r>
      <w:r>
        <w:rPr>
          <w:spacing w:val="-2"/>
        </w:rPr>
        <w:t>là</w:t>
      </w:r>
      <w:r>
        <w:rPr>
          <w:spacing w:val="-13"/>
        </w:rPr>
        <w:t> </w:t>
      </w:r>
      <w:r>
        <w:rPr>
          <w:spacing w:val="-2"/>
        </w:rPr>
        <w:t>một</w:t>
      </w:r>
      <w:r>
        <w:rPr>
          <w:spacing w:val="-13"/>
        </w:rPr>
        <w:t> </w:t>
      </w:r>
      <w:r>
        <w:rPr>
          <w:spacing w:val="-2"/>
        </w:rPr>
        <w:t>với</w:t>
      </w:r>
      <w:r>
        <w:rPr>
          <w:spacing w:val="-13"/>
        </w:rPr>
        <w:t> </w:t>
      </w:r>
      <w:r>
        <w:rPr>
          <w:spacing w:val="-2"/>
        </w:rPr>
        <w:t>những</w:t>
      </w:r>
      <w:r>
        <w:rPr>
          <w:spacing w:val="-13"/>
        </w:rPr>
        <w:t> </w:t>
      </w:r>
      <w:r>
        <w:rPr>
          <w:spacing w:val="-2"/>
        </w:rPr>
        <w:t>gì</w:t>
      </w:r>
      <w:r>
        <w:rPr>
          <w:spacing w:val="-13"/>
        </w:rPr>
        <w:t> </w:t>
      </w:r>
      <w:r>
        <w:rPr>
          <w:spacing w:val="-2"/>
        </w:rPr>
        <w:t>Đức</w:t>
      </w:r>
      <w:r>
        <w:rPr>
          <w:spacing w:val="-13"/>
        </w:rPr>
        <w:t> </w:t>
      </w:r>
      <w:r>
        <w:rPr>
          <w:spacing w:val="-2"/>
        </w:rPr>
        <w:t>Phật</w:t>
      </w:r>
      <w:r>
        <w:rPr>
          <w:spacing w:val="-13"/>
        </w:rPr>
        <w:t> </w:t>
      </w:r>
      <w:r>
        <w:rPr>
          <w:spacing w:val="-2"/>
        </w:rPr>
        <w:t>dạy</w:t>
      </w:r>
      <w:r>
        <w:rPr>
          <w:spacing w:val="-13"/>
        </w:rPr>
        <w:t> </w:t>
      </w:r>
      <w:r>
        <w:rPr>
          <w:spacing w:val="-2"/>
        </w:rPr>
        <w:t>trong </w:t>
      </w:r>
      <w:r>
        <w:rPr/>
        <w:t>Vi diệu pháp. Như vậy ta không cần phân biệt cái này là Kinh và cái kia là Vi Diệu Pháp. Chẳng hạn, những khái</w:t>
      </w:r>
      <w:r>
        <w:rPr>
          <w:spacing w:val="-6"/>
        </w:rPr>
        <w:t> </w:t>
      </w:r>
      <w:r>
        <w:rPr/>
        <w:t>niệm</w:t>
      </w:r>
      <w:r>
        <w:rPr>
          <w:spacing w:val="-6"/>
        </w:rPr>
        <w:t> </w:t>
      </w:r>
      <w:r>
        <w:rPr/>
        <w:t>về</w:t>
      </w:r>
      <w:r>
        <w:rPr>
          <w:spacing w:val="-6"/>
        </w:rPr>
        <w:t> </w:t>
      </w:r>
      <w:r>
        <w:rPr/>
        <w:t>uẩn,</w:t>
      </w:r>
      <w:r>
        <w:rPr>
          <w:spacing w:val="-6"/>
        </w:rPr>
        <w:t> </w:t>
      </w:r>
      <w:r>
        <w:rPr/>
        <w:t>xứ,</w:t>
      </w:r>
      <w:r>
        <w:rPr>
          <w:spacing w:val="-6"/>
        </w:rPr>
        <w:t> </w:t>
      </w:r>
      <w:r>
        <w:rPr/>
        <w:t>giới...</w:t>
      </w:r>
      <w:r>
        <w:rPr>
          <w:spacing w:val="-6"/>
        </w:rPr>
        <w:t> </w:t>
      </w:r>
      <w:r>
        <w:rPr/>
        <w:t>đều</w:t>
      </w:r>
      <w:r>
        <w:rPr>
          <w:spacing w:val="-6"/>
        </w:rPr>
        <w:t> </w:t>
      </w:r>
      <w:r>
        <w:rPr/>
        <w:t>là</w:t>
      </w:r>
      <w:r>
        <w:rPr>
          <w:spacing w:val="-6"/>
        </w:rPr>
        <w:t> </w:t>
      </w:r>
      <w:r>
        <w:rPr/>
        <w:t>những</w:t>
      </w:r>
      <w:r>
        <w:rPr>
          <w:spacing w:val="-6"/>
        </w:rPr>
        <w:t> </w:t>
      </w:r>
      <w:r>
        <w:rPr/>
        <w:t>khái</w:t>
      </w:r>
      <w:r>
        <w:rPr>
          <w:spacing w:val="-6"/>
        </w:rPr>
        <w:t> </w:t>
      </w:r>
      <w:r>
        <w:rPr/>
        <w:t>niệm</w:t>
      </w:r>
      <w:r>
        <w:rPr>
          <w:spacing w:val="-6"/>
        </w:rPr>
        <w:t> </w:t>
      </w:r>
      <w:r>
        <w:rPr/>
        <w:t>có thể</w:t>
      </w:r>
      <w:r>
        <w:rPr>
          <w:spacing w:val="-1"/>
        </w:rPr>
        <w:t> </w:t>
      </w:r>
      <w:r>
        <w:rPr/>
        <w:t>thấy</w:t>
      </w:r>
      <w:r>
        <w:rPr>
          <w:spacing w:val="-1"/>
        </w:rPr>
        <w:t> </w:t>
      </w:r>
      <w:r>
        <w:rPr/>
        <w:t>trong</w:t>
      </w:r>
      <w:r>
        <w:rPr>
          <w:spacing w:val="-1"/>
        </w:rPr>
        <w:t> </w:t>
      </w:r>
      <w:r>
        <w:rPr/>
        <w:t>cả</w:t>
      </w:r>
      <w:r>
        <w:rPr>
          <w:spacing w:val="-5"/>
        </w:rPr>
        <w:t> </w:t>
      </w:r>
      <w:r>
        <w:rPr/>
        <w:t>Tạng</w:t>
      </w:r>
      <w:r>
        <w:rPr>
          <w:spacing w:val="-1"/>
        </w:rPr>
        <w:t> </w:t>
      </w:r>
      <w:r>
        <w:rPr/>
        <w:t>Kinh</w:t>
      </w:r>
      <w:r>
        <w:rPr>
          <w:spacing w:val="-1"/>
        </w:rPr>
        <w:t> </w:t>
      </w:r>
      <w:r>
        <w:rPr/>
        <w:t>và</w:t>
      </w:r>
      <w:r>
        <w:rPr>
          <w:spacing w:val="-5"/>
        </w:rPr>
        <w:t> </w:t>
      </w:r>
      <w:r>
        <w:rPr/>
        <w:t>Tạng</w:t>
      </w:r>
      <w:r>
        <w:rPr>
          <w:spacing w:val="-5"/>
        </w:rPr>
        <w:t> </w:t>
      </w:r>
      <w:r>
        <w:rPr/>
        <w:t>Vi</w:t>
      </w:r>
      <w:r>
        <w:rPr>
          <w:spacing w:val="-1"/>
        </w:rPr>
        <w:t> </w:t>
      </w:r>
      <w:r>
        <w:rPr/>
        <w:t>Diệu</w:t>
      </w:r>
      <w:r>
        <w:rPr>
          <w:spacing w:val="-1"/>
        </w:rPr>
        <w:t> </w:t>
      </w:r>
      <w:r>
        <w:rPr/>
        <w:t>Pháp.</w:t>
      </w:r>
      <w:r>
        <w:rPr>
          <w:spacing w:val="-1"/>
        </w:rPr>
        <w:t> </w:t>
      </w:r>
      <w:r>
        <w:rPr/>
        <w:t>Sẽ không ích lợi gì khi coi chúng là hai loại Giáo lý riêng rẽ.</w:t>
      </w:r>
      <w:r>
        <w:rPr>
          <w:spacing w:val="-1"/>
        </w:rPr>
        <w:t> </w:t>
      </w:r>
      <w:r>
        <w:rPr/>
        <w:t>Mỗi</w:t>
      </w:r>
      <w:r>
        <w:rPr>
          <w:spacing w:val="-1"/>
        </w:rPr>
        <w:t> </w:t>
      </w:r>
      <w:r>
        <w:rPr/>
        <w:t>khi</w:t>
      </w:r>
      <w:r>
        <w:rPr>
          <w:spacing w:val="-1"/>
        </w:rPr>
        <w:t> </w:t>
      </w:r>
      <w:r>
        <w:rPr/>
        <w:t>Đức</w:t>
      </w:r>
      <w:r>
        <w:rPr>
          <w:spacing w:val="-1"/>
        </w:rPr>
        <w:t> </w:t>
      </w:r>
      <w:r>
        <w:rPr/>
        <w:t>Phật</w:t>
      </w:r>
      <w:r>
        <w:rPr>
          <w:spacing w:val="-1"/>
        </w:rPr>
        <w:t> </w:t>
      </w:r>
      <w:r>
        <w:rPr/>
        <w:t>giảng</w:t>
      </w:r>
      <w:r>
        <w:rPr>
          <w:spacing w:val="-2"/>
        </w:rPr>
        <w:t> </w:t>
      </w:r>
      <w:r>
        <w:rPr/>
        <w:t>Pháp,</w:t>
      </w:r>
      <w:r>
        <w:rPr>
          <w:spacing w:val="-1"/>
        </w:rPr>
        <w:t> </w:t>
      </w:r>
      <w:r>
        <w:rPr/>
        <w:t>Ngài</w:t>
      </w:r>
      <w:r>
        <w:rPr>
          <w:spacing w:val="-1"/>
        </w:rPr>
        <w:t> </w:t>
      </w:r>
      <w:r>
        <w:rPr/>
        <w:t>giảng</w:t>
      </w:r>
      <w:r>
        <w:rPr>
          <w:spacing w:val="-2"/>
        </w:rPr>
        <w:t> </w:t>
      </w:r>
      <w:r>
        <w:rPr/>
        <w:t>những</w:t>
      </w:r>
      <w:r>
        <w:rPr>
          <w:spacing w:val="-1"/>
        </w:rPr>
        <w:t> </w:t>
      </w:r>
      <w:r>
        <w:rPr/>
        <w:t>gì là</w:t>
      </w:r>
      <w:r>
        <w:rPr>
          <w:spacing w:val="-7"/>
        </w:rPr>
        <w:t> </w:t>
      </w:r>
      <w:r>
        <w:rPr/>
        <w:t>cần</w:t>
      </w:r>
      <w:r>
        <w:rPr>
          <w:spacing w:val="-7"/>
        </w:rPr>
        <w:t> </w:t>
      </w:r>
      <w:r>
        <w:rPr/>
        <w:t>thiết</w:t>
      </w:r>
      <w:r>
        <w:rPr>
          <w:spacing w:val="-7"/>
        </w:rPr>
        <w:t> </w:t>
      </w:r>
      <w:r>
        <w:rPr/>
        <w:t>cho</w:t>
      </w:r>
      <w:r>
        <w:rPr>
          <w:spacing w:val="-7"/>
        </w:rPr>
        <w:t> </w:t>
      </w:r>
      <w:r>
        <w:rPr/>
        <w:t>hội</w:t>
      </w:r>
      <w:r>
        <w:rPr>
          <w:spacing w:val="-7"/>
        </w:rPr>
        <w:t> </w:t>
      </w:r>
      <w:r>
        <w:rPr/>
        <w:t>chúng</w:t>
      </w:r>
      <w:r>
        <w:rPr>
          <w:spacing w:val="-7"/>
        </w:rPr>
        <w:t> </w:t>
      </w:r>
      <w:r>
        <w:rPr/>
        <w:t>đang</w:t>
      </w:r>
      <w:r>
        <w:rPr>
          <w:spacing w:val="-7"/>
        </w:rPr>
        <w:t> </w:t>
      </w:r>
      <w:r>
        <w:rPr/>
        <w:t>thính</w:t>
      </w:r>
      <w:r>
        <w:rPr>
          <w:spacing w:val="-7"/>
        </w:rPr>
        <w:t> </w:t>
      </w:r>
      <w:r>
        <w:rPr/>
        <w:t>Pháp.</w:t>
      </w:r>
      <w:r>
        <w:rPr>
          <w:spacing w:val="-7"/>
        </w:rPr>
        <w:t> </w:t>
      </w:r>
      <w:r>
        <w:rPr/>
        <w:t>Mức</w:t>
      </w:r>
      <w:r>
        <w:rPr>
          <w:spacing w:val="-7"/>
        </w:rPr>
        <w:t> </w:t>
      </w:r>
      <w:r>
        <w:rPr/>
        <w:t>độ</w:t>
      </w:r>
      <w:r>
        <w:rPr>
          <w:spacing w:val="-7"/>
        </w:rPr>
        <w:t> </w:t>
      </w:r>
      <w:r>
        <w:rPr/>
        <w:t>chi tiết</w:t>
      </w:r>
      <w:r>
        <w:rPr>
          <w:spacing w:val="-8"/>
        </w:rPr>
        <w:t> </w:t>
      </w:r>
      <w:r>
        <w:rPr/>
        <w:t>cặn</w:t>
      </w:r>
      <w:r>
        <w:rPr>
          <w:spacing w:val="-8"/>
        </w:rPr>
        <w:t> </w:t>
      </w:r>
      <w:r>
        <w:rPr/>
        <w:t>kẽ</w:t>
      </w:r>
      <w:r>
        <w:rPr>
          <w:spacing w:val="-8"/>
        </w:rPr>
        <w:t> </w:t>
      </w:r>
      <w:r>
        <w:rPr/>
        <w:t>về</w:t>
      </w:r>
      <w:r>
        <w:rPr>
          <w:spacing w:val="-8"/>
        </w:rPr>
        <w:t> </w:t>
      </w:r>
      <w:r>
        <w:rPr/>
        <w:t>Giáo</w:t>
      </w:r>
      <w:r>
        <w:rPr>
          <w:spacing w:val="-8"/>
        </w:rPr>
        <w:t> </w:t>
      </w:r>
      <w:r>
        <w:rPr/>
        <w:t>lý</w:t>
      </w:r>
      <w:r>
        <w:rPr>
          <w:spacing w:val="-8"/>
        </w:rPr>
        <w:t> </w:t>
      </w:r>
      <w:r>
        <w:rPr/>
        <w:t>mà</w:t>
      </w:r>
      <w:r>
        <w:rPr>
          <w:spacing w:val="-8"/>
        </w:rPr>
        <w:t> </w:t>
      </w:r>
      <w:r>
        <w:rPr/>
        <w:t>Đức</w:t>
      </w:r>
      <w:r>
        <w:rPr>
          <w:spacing w:val="-8"/>
        </w:rPr>
        <w:t> </w:t>
      </w:r>
      <w:r>
        <w:rPr/>
        <w:t>Phật</w:t>
      </w:r>
      <w:r>
        <w:rPr>
          <w:spacing w:val="-8"/>
        </w:rPr>
        <w:t> </w:t>
      </w:r>
      <w:r>
        <w:rPr/>
        <w:t>giảng</w:t>
      </w:r>
      <w:r>
        <w:rPr>
          <w:spacing w:val="-8"/>
        </w:rPr>
        <w:t> </w:t>
      </w:r>
      <w:r>
        <w:rPr/>
        <w:t>cho</w:t>
      </w:r>
      <w:r>
        <w:rPr>
          <w:spacing w:val="-8"/>
        </w:rPr>
        <w:t> </w:t>
      </w:r>
      <w:r>
        <w:rPr/>
        <w:t>hội</w:t>
      </w:r>
      <w:r>
        <w:rPr>
          <w:spacing w:val="-8"/>
        </w:rPr>
        <w:t> </w:t>
      </w:r>
      <w:r>
        <w:rPr>
          <w:spacing w:val="-2"/>
        </w:rPr>
        <w:t>chúng</w:t>
      </w:r>
    </w:p>
    <w:p>
      <w:pPr>
        <w:pStyle w:val="BodyText"/>
        <w:spacing w:after="0" w:line="300" w:lineRule="auto"/>
        <w:sectPr>
          <w:type w:val="continuous"/>
          <w:pgSz w:w="15310" w:h="11630" w:orient="landscape"/>
          <w:pgMar w:header="776" w:footer="0" w:top="1080" w:bottom="280" w:left="1133" w:right="1133"/>
          <w:cols w:num="2" w:equalWidth="0">
            <w:col w:w="5654" w:space="1659"/>
            <w:col w:w="5731"/>
          </w:cols>
        </w:sectPr>
      </w:pPr>
    </w:p>
    <w:p>
      <w:pPr>
        <w:pStyle w:val="BodyText"/>
        <w:spacing w:before="40"/>
        <w:ind w:left="0"/>
        <w:jc w:val="left"/>
        <w:rPr>
          <w:sz w:val="20"/>
        </w:rPr>
      </w:pPr>
    </w:p>
    <w:p>
      <w:pPr>
        <w:pStyle w:val="BodyText"/>
        <w:spacing w:after="0"/>
        <w:jc w:val="left"/>
        <w:rPr>
          <w:sz w:val="20"/>
        </w:rPr>
        <w:sectPr>
          <w:headerReference w:type="default" r:id="rId41"/>
          <w:pgSz w:w="15310" w:h="11630" w:orient="landscape"/>
          <w:pgMar w:header="776" w:footer="0" w:top="1100" w:bottom="280" w:left="1133" w:right="1133"/>
        </w:sectPr>
      </w:pPr>
    </w:p>
    <w:p>
      <w:pPr>
        <w:pStyle w:val="BodyText"/>
        <w:spacing w:line="300" w:lineRule="auto" w:before="89"/>
        <w:ind w:right="38"/>
      </w:pPr>
      <w:r>
        <w:rPr/>
        <w:t>trong các bài Kinh là tương ứng với những gì họ cần nghe</w:t>
      </w:r>
      <w:r>
        <w:rPr>
          <w:spacing w:val="-16"/>
        </w:rPr>
        <w:t> </w:t>
      </w:r>
      <w:r>
        <w:rPr/>
        <w:t>khi</w:t>
      </w:r>
      <w:r>
        <w:rPr>
          <w:spacing w:val="-15"/>
        </w:rPr>
        <w:t> </w:t>
      </w:r>
      <w:r>
        <w:rPr/>
        <w:t>đó.</w:t>
      </w:r>
      <w:r>
        <w:rPr>
          <w:spacing w:val="-13"/>
        </w:rPr>
        <w:t> </w:t>
      </w:r>
      <w:r>
        <w:rPr/>
        <w:t>Những</w:t>
      </w:r>
      <w:r>
        <w:rPr>
          <w:spacing w:val="-14"/>
        </w:rPr>
        <w:t> </w:t>
      </w:r>
      <w:r>
        <w:rPr/>
        <w:t>chi</w:t>
      </w:r>
      <w:r>
        <w:rPr>
          <w:spacing w:val="-14"/>
        </w:rPr>
        <w:t> </w:t>
      </w:r>
      <w:r>
        <w:rPr/>
        <w:t>tiết</w:t>
      </w:r>
      <w:r>
        <w:rPr>
          <w:spacing w:val="-14"/>
        </w:rPr>
        <w:t> </w:t>
      </w:r>
      <w:r>
        <w:rPr/>
        <w:t>rất</w:t>
      </w:r>
      <w:r>
        <w:rPr>
          <w:spacing w:val="-14"/>
        </w:rPr>
        <w:t> </w:t>
      </w:r>
      <w:r>
        <w:rPr/>
        <w:t>tỉ</w:t>
      </w:r>
      <w:r>
        <w:rPr>
          <w:spacing w:val="-14"/>
        </w:rPr>
        <w:t> </w:t>
      </w:r>
      <w:r>
        <w:rPr/>
        <w:t>mỉ</w:t>
      </w:r>
      <w:r>
        <w:rPr>
          <w:spacing w:val="-14"/>
        </w:rPr>
        <w:t> </w:t>
      </w:r>
      <w:r>
        <w:rPr/>
        <w:t>trong</w:t>
      </w:r>
      <w:r>
        <w:rPr>
          <w:spacing w:val="-16"/>
        </w:rPr>
        <w:t> </w:t>
      </w:r>
      <w:r>
        <w:rPr/>
        <w:t>Tạng</w:t>
      </w:r>
      <w:r>
        <w:rPr>
          <w:spacing w:val="-16"/>
        </w:rPr>
        <w:t> </w:t>
      </w:r>
      <w:r>
        <w:rPr/>
        <w:t>Vi</w:t>
      </w:r>
      <w:r>
        <w:rPr>
          <w:spacing w:val="-13"/>
        </w:rPr>
        <w:t> </w:t>
      </w:r>
      <w:r>
        <w:rPr/>
        <w:t>Diệu Pháp</w:t>
      </w:r>
      <w:r>
        <w:rPr>
          <w:spacing w:val="-9"/>
        </w:rPr>
        <w:t> </w:t>
      </w:r>
      <w:r>
        <w:rPr/>
        <w:t>mà</w:t>
      </w:r>
      <w:r>
        <w:rPr>
          <w:spacing w:val="-9"/>
        </w:rPr>
        <w:t> </w:t>
      </w:r>
      <w:r>
        <w:rPr/>
        <w:t>chúng</w:t>
      </w:r>
      <w:r>
        <w:rPr>
          <w:spacing w:val="-9"/>
        </w:rPr>
        <w:t> </w:t>
      </w:r>
      <w:r>
        <w:rPr/>
        <w:t>ta</w:t>
      </w:r>
      <w:r>
        <w:rPr>
          <w:spacing w:val="-9"/>
        </w:rPr>
        <w:t> </w:t>
      </w:r>
      <w:r>
        <w:rPr/>
        <w:t>đọc</w:t>
      </w:r>
      <w:r>
        <w:rPr>
          <w:spacing w:val="-9"/>
        </w:rPr>
        <w:t> </w:t>
      </w:r>
      <w:r>
        <w:rPr/>
        <w:t>ngày</w:t>
      </w:r>
      <w:r>
        <w:rPr>
          <w:spacing w:val="-9"/>
        </w:rPr>
        <w:t> </w:t>
      </w:r>
      <w:r>
        <w:rPr/>
        <w:t>nay</w:t>
      </w:r>
      <w:r>
        <w:rPr>
          <w:spacing w:val="-9"/>
        </w:rPr>
        <w:t> </w:t>
      </w:r>
      <w:r>
        <w:rPr/>
        <w:t>không</w:t>
      </w:r>
      <w:r>
        <w:rPr>
          <w:spacing w:val="-9"/>
        </w:rPr>
        <w:t> </w:t>
      </w:r>
      <w:r>
        <w:rPr/>
        <w:t>cần</w:t>
      </w:r>
      <w:r>
        <w:rPr>
          <w:spacing w:val="-9"/>
        </w:rPr>
        <w:t> </w:t>
      </w:r>
      <w:r>
        <w:rPr/>
        <w:t>thiết</w:t>
      </w:r>
      <w:r>
        <w:rPr>
          <w:spacing w:val="-9"/>
        </w:rPr>
        <w:t> </w:t>
      </w:r>
      <w:r>
        <w:rPr/>
        <w:t>đối</w:t>
      </w:r>
      <w:r>
        <w:rPr>
          <w:spacing w:val="-9"/>
        </w:rPr>
        <w:t> </w:t>
      </w:r>
      <w:r>
        <w:rPr/>
        <w:t>với những</w:t>
      </w:r>
      <w:r>
        <w:rPr>
          <w:spacing w:val="-14"/>
        </w:rPr>
        <w:t> </w:t>
      </w:r>
      <w:r>
        <w:rPr/>
        <w:t>đệ</w:t>
      </w:r>
      <w:r>
        <w:rPr>
          <w:spacing w:val="-14"/>
        </w:rPr>
        <w:t> </w:t>
      </w:r>
      <w:r>
        <w:rPr/>
        <w:t>tử</w:t>
      </w:r>
      <w:r>
        <w:rPr>
          <w:spacing w:val="-14"/>
        </w:rPr>
        <w:t> </w:t>
      </w:r>
      <w:r>
        <w:rPr/>
        <w:t>có</w:t>
      </w:r>
      <w:r>
        <w:rPr>
          <w:spacing w:val="-14"/>
        </w:rPr>
        <w:t> </w:t>
      </w:r>
      <w:r>
        <w:rPr/>
        <w:t>mức</w:t>
      </w:r>
      <w:r>
        <w:rPr>
          <w:spacing w:val="-14"/>
        </w:rPr>
        <w:t> </w:t>
      </w:r>
      <w:r>
        <w:rPr/>
        <w:t>độ</w:t>
      </w:r>
      <w:r>
        <w:rPr>
          <w:spacing w:val="-14"/>
        </w:rPr>
        <w:t> </w:t>
      </w:r>
      <w:r>
        <w:rPr/>
        <w:t>trí</w:t>
      </w:r>
      <w:r>
        <w:rPr>
          <w:spacing w:val="-14"/>
        </w:rPr>
        <w:t> </w:t>
      </w:r>
      <w:r>
        <w:rPr/>
        <w:t>tuệ</w:t>
      </w:r>
      <w:r>
        <w:rPr>
          <w:spacing w:val="-14"/>
        </w:rPr>
        <w:t> </w:t>
      </w:r>
      <w:r>
        <w:rPr/>
        <w:t>cao.</w:t>
      </w:r>
      <w:r>
        <w:rPr>
          <w:spacing w:val="-14"/>
        </w:rPr>
        <w:t> </w:t>
      </w:r>
      <w:r>
        <w:rPr/>
        <w:t>Có</w:t>
      </w:r>
      <w:r>
        <w:rPr>
          <w:spacing w:val="-14"/>
        </w:rPr>
        <w:t> </w:t>
      </w:r>
      <w:r>
        <w:rPr/>
        <w:t>lẽ</w:t>
      </w:r>
      <w:r>
        <w:rPr>
          <w:spacing w:val="-14"/>
        </w:rPr>
        <w:t> </w:t>
      </w:r>
      <w:r>
        <w:rPr/>
        <w:t>vì</w:t>
      </w:r>
      <w:r>
        <w:rPr>
          <w:spacing w:val="-14"/>
        </w:rPr>
        <w:t> </w:t>
      </w:r>
      <w:r>
        <w:rPr/>
        <w:t>khi</w:t>
      </w:r>
      <w:r>
        <w:rPr>
          <w:spacing w:val="-14"/>
        </w:rPr>
        <w:t> </w:t>
      </w:r>
      <w:r>
        <w:rPr/>
        <w:t>đó,</w:t>
      </w:r>
      <w:r>
        <w:rPr>
          <w:spacing w:val="-14"/>
        </w:rPr>
        <w:t> </w:t>
      </w:r>
      <w:r>
        <w:rPr/>
        <w:t>họ</w:t>
      </w:r>
      <w:r>
        <w:rPr>
          <w:spacing w:val="-14"/>
        </w:rPr>
        <w:t> </w:t>
      </w:r>
      <w:r>
        <w:rPr/>
        <w:t>đã tích</w:t>
      </w:r>
      <w:r>
        <w:rPr>
          <w:spacing w:val="-11"/>
        </w:rPr>
        <w:t> </w:t>
      </w:r>
      <w:r>
        <w:rPr/>
        <w:t>lũy</w:t>
      </w:r>
      <w:r>
        <w:rPr>
          <w:spacing w:val="-10"/>
        </w:rPr>
        <w:t> </w:t>
      </w:r>
      <w:r>
        <w:rPr/>
        <w:t>một</w:t>
      </w:r>
      <w:r>
        <w:rPr>
          <w:spacing w:val="-10"/>
        </w:rPr>
        <w:t> </w:t>
      </w:r>
      <w:r>
        <w:rPr/>
        <w:t>mức</w:t>
      </w:r>
      <w:r>
        <w:rPr>
          <w:spacing w:val="-10"/>
        </w:rPr>
        <w:t> </w:t>
      </w:r>
      <w:r>
        <w:rPr/>
        <w:t>độ</w:t>
      </w:r>
      <w:r>
        <w:rPr>
          <w:spacing w:val="-10"/>
        </w:rPr>
        <w:t> </w:t>
      </w:r>
      <w:r>
        <w:rPr/>
        <w:t>trí</w:t>
      </w:r>
      <w:r>
        <w:rPr>
          <w:spacing w:val="-10"/>
        </w:rPr>
        <w:t> </w:t>
      </w:r>
      <w:r>
        <w:rPr/>
        <w:t>tuệ</w:t>
      </w:r>
      <w:r>
        <w:rPr>
          <w:spacing w:val="-10"/>
        </w:rPr>
        <w:t> </w:t>
      </w:r>
      <w:r>
        <w:rPr/>
        <w:t>rất</w:t>
      </w:r>
      <w:r>
        <w:rPr>
          <w:spacing w:val="-10"/>
        </w:rPr>
        <w:t> </w:t>
      </w:r>
      <w:r>
        <w:rPr/>
        <w:t>cao,</w:t>
      </w:r>
      <w:r>
        <w:rPr>
          <w:spacing w:val="-10"/>
        </w:rPr>
        <w:t> </w:t>
      </w:r>
      <w:r>
        <w:rPr/>
        <w:t>sẵn</w:t>
      </w:r>
      <w:r>
        <w:rPr>
          <w:spacing w:val="-10"/>
        </w:rPr>
        <w:t> </w:t>
      </w:r>
      <w:r>
        <w:rPr/>
        <w:t>sàng</w:t>
      </w:r>
      <w:r>
        <w:rPr>
          <w:spacing w:val="-10"/>
        </w:rPr>
        <w:t> </w:t>
      </w:r>
      <w:r>
        <w:rPr/>
        <w:t>cho</w:t>
      </w:r>
      <w:r>
        <w:rPr>
          <w:spacing w:val="-10"/>
        </w:rPr>
        <w:t> </w:t>
      </w:r>
      <w:r>
        <w:rPr/>
        <w:t>sự</w:t>
      </w:r>
      <w:r>
        <w:rPr>
          <w:spacing w:val="-10"/>
        </w:rPr>
        <w:t> </w:t>
      </w:r>
      <w:r>
        <w:rPr/>
        <w:t>giác ngộ.</w:t>
      </w:r>
      <w:r>
        <w:rPr>
          <w:spacing w:val="-5"/>
        </w:rPr>
        <w:t> </w:t>
      </w:r>
      <w:r>
        <w:rPr/>
        <w:t>Điều</w:t>
      </w:r>
      <w:r>
        <w:rPr>
          <w:spacing w:val="-6"/>
        </w:rPr>
        <w:t> </w:t>
      </w:r>
      <w:r>
        <w:rPr/>
        <w:t>chúng</w:t>
      </w:r>
      <w:r>
        <w:rPr>
          <w:spacing w:val="-5"/>
        </w:rPr>
        <w:t> </w:t>
      </w:r>
      <w:r>
        <w:rPr/>
        <w:t>ta</w:t>
      </w:r>
      <w:r>
        <w:rPr>
          <w:spacing w:val="-5"/>
        </w:rPr>
        <w:t> </w:t>
      </w:r>
      <w:r>
        <w:rPr/>
        <w:t>cần</w:t>
      </w:r>
      <w:r>
        <w:rPr>
          <w:spacing w:val="-6"/>
        </w:rPr>
        <w:t> </w:t>
      </w:r>
      <w:r>
        <w:rPr/>
        <w:t>nhớ</w:t>
      </w:r>
      <w:r>
        <w:rPr>
          <w:spacing w:val="-5"/>
        </w:rPr>
        <w:t> </w:t>
      </w:r>
      <w:r>
        <w:rPr/>
        <w:t>rằng,</w:t>
      </w:r>
      <w:r>
        <w:rPr>
          <w:spacing w:val="-5"/>
        </w:rPr>
        <w:t> </w:t>
      </w:r>
      <w:r>
        <w:rPr/>
        <w:t>dù</w:t>
      </w:r>
      <w:r>
        <w:rPr>
          <w:spacing w:val="-5"/>
        </w:rPr>
        <w:t> </w:t>
      </w:r>
      <w:r>
        <w:rPr/>
        <w:t>Đức</w:t>
      </w:r>
      <w:r>
        <w:rPr>
          <w:spacing w:val="-5"/>
        </w:rPr>
        <w:t> </w:t>
      </w:r>
      <w:r>
        <w:rPr/>
        <w:t>Phật</w:t>
      </w:r>
      <w:r>
        <w:rPr>
          <w:spacing w:val="-5"/>
        </w:rPr>
        <w:t> </w:t>
      </w:r>
      <w:r>
        <w:rPr/>
        <w:t>giảng</w:t>
      </w:r>
      <w:r>
        <w:rPr>
          <w:spacing w:val="-5"/>
        </w:rPr>
        <w:t> </w:t>
      </w:r>
      <w:r>
        <w:rPr/>
        <w:t>gì đi nữa thì luôn về những gì là thật trong khoảnh khắc hiện tại, luôn về bản chất của thực tại.</w:t>
      </w:r>
    </w:p>
    <w:p>
      <w:pPr>
        <w:pStyle w:val="BodyText"/>
        <w:spacing w:line="300" w:lineRule="auto" w:before="175"/>
        <w:ind w:right="38" w:firstLine="453"/>
      </w:pPr>
      <w:r>
        <w:rPr>
          <w:b/>
          <w:i/>
        </w:rPr>
        <w:t>Sarah: </w:t>
      </w:r>
      <w:r>
        <w:rPr/>
        <w:t>Về việc chúng ta không đi vào quá </w:t>
      </w:r>
      <w:r>
        <w:rPr/>
        <w:t>nhiều chi</w:t>
      </w:r>
      <w:r>
        <w:rPr>
          <w:spacing w:val="-3"/>
        </w:rPr>
        <w:t> </w:t>
      </w:r>
      <w:r>
        <w:rPr/>
        <w:t>tiết</w:t>
      </w:r>
      <w:r>
        <w:rPr>
          <w:spacing w:val="-4"/>
        </w:rPr>
        <w:t> </w:t>
      </w:r>
      <w:r>
        <w:rPr/>
        <w:t>hay</w:t>
      </w:r>
      <w:r>
        <w:rPr>
          <w:spacing w:val="-3"/>
        </w:rPr>
        <w:t> </w:t>
      </w:r>
      <w:r>
        <w:rPr/>
        <w:t>những</w:t>
      </w:r>
      <w:r>
        <w:rPr>
          <w:spacing w:val="-3"/>
        </w:rPr>
        <w:t> </w:t>
      </w:r>
      <w:r>
        <w:rPr/>
        <w:t>con</w:t>
      </w:r>
      <w:r>
        <w:rPr>
          <w:spacing w:val="-3"/>
        </w:rPr>
        <w:t> </w:t>
      </w:r>
      <w:r>
        <w:rPr/>
        <w:t>số</w:t>
      </w:r>
      <w:r>
        <w:rPr>
          <w:spacing w:val="-3"/>
        </w:rPr>
        <w:t> </w:t>
      </w:r>
      <w:r>
        <w:rPr/>
        <w:t>thống</w:t>
      </w:r>
      <w:r>
        <w:rPr>
          <w:spacing w:val="-3"/>
        </w:rPr>
        <w:t> </w:t>
      </w:r>
      <w:r>
        <w:rPr/>
        <w:t>kê</w:t>
      </w:r>
      <w:r>
        <w:rPr>
          <w:spacing w:val="-3"/>
        </w:rPr>
        <w:t> </w:t>
      </w:r>
      <w:r>
        <w:rPr/>
        <w:t>là</w:t>
      </w:r>
      <w:r>
        <w:rPr>
          <w:spacing w:val="-3"/>
        </w:rPr>
        <w:t> </w:t>
      </w:r>
      <w:r>
        <w:rPr/>
        <w:t>vì</w:t>
      </w:r>
      <w:r>
        <w:rPr>
          <w:spacing w:val="-3"/>
        </w:rPr>
        <w:t> </w:t>
      </w:r>
      <w:r>
        <w:rPr/>
        <w:t>tất</w:t>
      </w:r>
      <w:r>
        <w:rPr>
          <w:spacing w:val="-3"/>
        </w:rPr>
        <w:t> </w:t>
      </w:r>
      <w:r>
        <w:rPr/>
        <w:t>cả</w:t>
      </w:r>
      <w:r>
        <w:rPr>
          <w:spacing w:val="-3"/>
        </w:rPr>
        <w:t> </w:t>
      </w:r>
      <w:r>
        <w:rPr/>
        <w:t>những</w:t>
      </w:r>
      <w:r>
        <w:rPr>
          <w:spacing w:val="-3"/>
        </w:rPr>
        <w:t> </w:t>
      </w:r>
      <w:r>
        <w:rPr/>
        <w:t>gì chúng ta nói đều là về các giới (dhātu), chẳng hạn cái thấy là giới, cái được thấy cũng là giới. Nhưng chúng ta</w:t>
      </w:r>
      <w:r>
        <w:rPr>
          <w:spacing w:val="-1"/>
        </w:rPr>
        <w:t> </w:t>
      </w:r>
      <w:r>
        <w:rPr/>
        <w:t>không</w:t>
      </w:r>
      <w:r>
        <w:rPr>
          <w:spacing w:val="-1"/>
        </w:rPr>
        <w:t> </w:t>
      </w:r>
      <w:r>
        <w:rPr/>
        <w:t>nhất</w:t>
      </w:r>
      <w:r>
        <w:rPr>
          <w:spacing w:val="-1"/>
        </w:rPr>
        <w:t> </w:t>
      </w:r>
      <w:r>
        <w:rPr/>
        <w:t>thiết</w:t>
      </w:r>
      <w:r>
        <w:rPr>
          <w:spacing w:val="-1"/>
        </w:rPr>
        <w:t> </w:t>
      </w:r>
      <w:r>
        <w:rPr/>
        <w:t>phải</w:t>
      </w:r>
      <w:r>
        <w:rPr>
          <w:spacing w:val="-1"/>
        </w:rPr>
        <w:t> </w:t>
      </w:r>
      <w:r>
        <w:rPr/>
        <w:t>dùng</w:t>
      </w:r>
      <w:r>
        <w:rPr>
          <w:spacing w:val="-1"/>
        </w:rPr>
        <w:t> </w:t>
      </w:r>
      <w:r>
        <w:rPr/>
        <w:t>đến</w:t>
      </w:r>
      <w:r>
        <w:rPr>
          <w:spacing w:val="-1"/>
        </w:rPr>
        <w:t> </w:t>
      </w:r>
      <w:r>
        <w:rPr/>
        <w:t>những</w:t>
      </w:r>
      <w:r>
        <w:rPr>
          <w:spacing w:val="-1"/>
        </w:rPr>
        <w:t> </w:t>
      </w:r>
      <w:r>
        <w:rPr/>
        <w:t>thuật</w:t>
      </w:r>
      <w:r>
        <w:rPr>
          <w:spacing w:val="-1"/>
        </w:rPr>
        <w:t> </w:t>
      </w:r>
      <w:r>
        <w:rPr/>
        <w:t>ngữ</w:t>
      </w:r>
      <w:r>
        <w:rPr>
          <w:spacing w:val="-1"/>
        </w:rPr>
        <w:t> </w:t>
      </w:r>
      <w:r>
        <w:rPr/>
        <w:t>đặc biệt như “giới” hay sử dụng những con số. Điều quan trọng</w:t>
      </w:r>
      <w:r>
        <w:rPr>
          <w:spacing w:val="-5"/>
        </w:rPr>
        <w:t> </w:t>
      </w:r>
      <w:r>
        <w:rPr/>
        <w:t>ở</w:t>
      </w:r>
      <w:r>
        <w:rPr>
          <w:spacing w:val="-5"/>
        </w:rPr>
        <w:t> </w:t>
      </w:r>
      <w:r>
        <w:rPr/>
        <w:t>đây</w:t>
      </w:r>
      <w:r>
        <w:rPr>
          <w:spacing w:val="-5"/>
        </w:rPr>
        <w:t> </w:t>
      </w:r>
      <w:r>
        <w:rPr/>
        <w:t>là</w:t>
      </w:r>
      <w:r>
        <w:rPr>
          <w:spacing w:val="-5"/>
        </w:rPr>
        <w:t> </w:t>
      </w:r>
      <w:r>
        <w:rPr/>
        <w:t>cái</w:t>
      </w:r>
      <w:r>
        <w:rPr>
          <w:spacing w:val="-5"/>
        </w:rPr>
        <w:t> </w:t>
      </w:r>
      <w:r>
        <w:rPr/>
        <w:t>hiểu</w:t>
      </w:r>
      <w:r>
        <w:rPr>
          <w:spacing w:val="-5"/>
        </w:rPr>
        <w:t> </w:t>
      </w:r>
      <w:r>
        <w:rPr/>
        <w:t>về</w:t>
      </w:r>
      <w:r>
        <w:rPr>
          <w:spacing w:val="-5"/>
        </w:rPr>
        <w:t> </w:t>
      </w:r>
      <w:r>
        <w:rPr/>
        <w:t>những</w:t>
      </w:r>
      <w:r>
        <w:rPr>
          <w:spacing w:val="-5"/>
        </w:rPr>
        <w:t> </w:t>
      </w:r>
      <w:r>
        <w:rPr/>
        <w:t>gì</w:t>
      </w:r>
      <w:r>
        <w:rPr>
          <w:spacing w:val="-5"/>
        </w:rPr>
        <w:t> </w:t>
      </w:r>
      <w:r>
        <w:rPr/>
        <w:t>đang</w:t>
      </w:r>
      <w:r>
        <w:rPr>
          <w:spacing w:val="-5"/>
        </w:rPr>
        <w:t> </w:t>
      </w:r>
      <w:r>
        <w:rPr/>
        <w:t>xuất</w:t>
      </w:r>
      <w:r>
        <w:rPr>
          <w:spacing w:val="-5"/>
        </w:rPr>
        <w:t> </w:t>
      </w:r>
      <w:r>
        <w:rPr/>
        <w:t>hiện</w:t>
      </w:r>
      <w:r>
        <w:rPr>
          <w:spacing w:val="-5"/>
        </w:rPr>
        <w:t> </w:t>
      </w:r>
      <w:r>
        <w:rPr/>
        <w:t>hiện giờ, rằng đó không phải là ai mà là vô ngã. Chừng</w:t>
      </w:r>
      <w:r>
        <w:rPr>
          <w:spacing w:val="80"/>
          <w:w w:val="150"/>
        </w:rPr>
        <w:t> </w:t>
      </w:r>
      <w:r>
        <w:rPr/>
        <w:t>nào còn những ý niệm như “liệu tôi có nên đi đến nơi khác để thực hành”, hay “liệu tôi có phải đi gặp bác sỹ không”,… thì chừng đó không có ý nghĩa gì khi ta đi quá sâu vào chi tiết, vì điểm căn bản là cái hiểu về các thực tại là vô ngã vẫn chưa có. Cần tránh việc đi vào sưu tập các thuật ngữ, chẳng hạn “giới”, “ý giới”, “ý thức</w:t>
      </w:r>
      <w:r>
        <w:rPr>
          <w:spacing w:val="-11"/>
        </w:rPr>
        <w:t> </w:t>
      </w:r>
      <w:r>
        <w:rPr/>
        <w:t>giới”,…</w:t>
      </w:r>
      <w:r>
        <w:rPr>
          <w:spacing w:val="-11"/>
        </w:rPr>
        <w:t> </w:t>
      </w:r>
      <w:r>
        <w:rPr/>
        <w:t>Những</w:t>
      </w:r>
      <w:r>
        <w:rPr>
          <w:spacing w:val="-11"/>
        </w:rPr>
        <w:t> </w:t>
      </w:r>
      <w:r>
        <w:rPr/>
        <w:t>thuật</w:t>
      </w:r>
      <w:r>
        <w:rPr>
          <w:spacing w:val="-11"/>
        </w:rPr>
        <w:t> </w:t>
      </w:r>
      <w:r>
        <w:rPr/>
        <w:t>ngữ</w:t>
      </w:r>
      <w:r>
        <w:rPr>
          <w:spacing w:val="-11"/>
        </w:rPr>
        <w:t> </w:t>
      </w:r>
      <w:r>
        <w:rPr/>
        <w:t>như</w:t>
      </w:r>
      <w:r>
        <w:rPr>
          <w:spacing w:val="-11"/>
        </w:rPr>
        <w:t> </w:t>
      </w:r>
      <w:r>
        <w:rPr/>
        <w:t>vậy</w:t>
      </w:r>
      <w:r>
        <w:rPr>
          <w:spacing w:val="-11"/>
        </w:rPr>
        <w:t> </w:t>
      </w:r>
      <w:r>
        <w:rPr/>
        <w:t>có</w:t>
      </w:r>
      <w:r>
        <w:rPr>
          <w:spacing w:val="-11"/>
        </w:rPr>
        <w:t> </w:t>
      </w:r>
      <w:r>
        <w:rPr/>
        <w:t>thể</w:t>
      </w:r>
      <w:r>
        <w:rPr>
          <w:spacing w:val="-11"/>
        </w:rPr>
        <w:t> </w:t>
      </w:r>
      <w:r>
        <w:rPr/>
        <w:t>chứng</w:t>
      </w:r>
      <w:r>
        <w:rPr>
          <w:spacing w:val="-11"/>
        </w:rPr>
        <w:t> </w:t>
      </w:r>
      <w:r>
        <w:rPr/>
        <w:t>tỏ ta có nhiều kiến thức, nhưng nếu không hiểu về những gì</w:t>
      </w:r>
      <w:r>
        <w:rPr>
          <w:spacing w:val="8"/>
        </w:rPr>
        <w:t> </w:t>
      </w:r>
      <w:r>
        <w:rPr/>
        <w:t>đang</w:t>
      </w:r>
      <w:r>
        <w:rPr>
          <w:spacing w:val="8"/>
        </w:rPr>
        <w:t> </w:t>
      </w:r>
      <w:r>
        <w:rPr/>
        <w:t>xuất</w:t>
      </w:r>
      <w:r>
        <w:rPr>
          <w:spacing w:val="8"/>
        </w:rPr>
        <w:t> </w:t>
      </w:r>
      <w:r>
        <w:rPr/>
        <w:t>hiện</w:t>
      </w:r>
      <w:r>
        <w:rPr>
          <w:spacing w:val="8"/>
        </w:rPr>
        <w:t> </w:t>
      </w:r>
      <w:r>
        <w:rPr/>
        <w:t>hiện</w:t>
      </w:r>
      <w:r>
        <w:rPr>
          <w:spacing w:val="8"/>
        </w:rPr>
        <w:t> </w:t>
      </w:r>
      <w:r>
        <w:rPr/>
        <w:t>giờ</w:t>
      </w:r>
      <w:r>
        <w:rPr>
          <w:spacing w:val="8"/>
        </w:rPr>
        <w:t> </w:t>
      </w:r>
      <w:r>
        <w:rPr/>
        <w:t>thì</w:t>
      </w:r>
      <w:r>
        <w:rPr>
          <w:spacing w:val="8"/>
        </w:rPr>
        <w:t> </w:t>
      </w:r>
      <w:r>
        <w:rPr/>
        <w:t>điều</w:t>
      </w:r>
      <w:r>
        <w:rPr>
          <w:spacing w:val="8"/>
        </w:rPr>
        <w:t> </w:t>
      </w:r>
      <w:r>
        <w:rPr/>
        <w:t>đó</w:t>
      </w:r>
      <w:r>
        <w:rPr>
          <w:spacing w:val="8"/>
        </w:rPr>
        <w:t> </w:t>
      </w:r>
      <w:r>
        <w:rPr/>
        <w:t>thật</w:t>
      </w:r>
      <w:r>
        <w:rPr>
          <w:spacing w:val="8"/>
        </w:rPr>
        <w:t> </w:t>
      </w:r>
      <w:r>
        <w:rPr/>
        <w:t>vô</w:t>
      </w:r>
      <w:r>
        <w:rPr>
          <w:spacing w:val="8"/>
        </w:rPr>
        <w:t> </w:t>
      </w:r>
      <w:r>
        <w:rPr/>
        <w:t>ích.</w:t>
      </w:r>
      <w:r>
        <w:rPr>
          <w:spacing w:val="8"/>
        </w:rPr>
        <w:t> </w:t>
      </w:r>
      <w:r>
        <w:rPr>
          <w:spacing w:val="-5"/>
        </w:rPr>
        <w:t>Nếu</w:t>
      </w:r>
    </w:p>
    <w:p>
      <w:pPr>
        <w:pStyle w:val="BodyText"/>
        <w:spacing w:line="300" w:lineRule="auto" w:before="89"/>
        <w:ind w:right="112"/>
      </w:pPr>
      <w:r>
        <w:rPr/>
        <w:br w:type="column"/>
      </w:r>
      <w:r>
        <w:rPr/>
        <w:t>coi mục tiêu là thu thập các thông tin và nắm được </w:t>
      </w:r>
      <w:r>
        <w:rPr/>
        <w:t>các con</w:t>
      </w:r>
      <w:r>
        <w:rPr>
          <w:spacing w:val="-8"/>
        </w:rPr>
        <w:t> </w:t>
      </w:r>
      <w:r>
        <w:rPr/>
        <w:t>số,...</w:t>
      </w:r>
      <w:r>
        <w:rPr>
          <w:spacing w:val="-8"/>
        </w:rPr>
        <w:t> </w:t>
      </w:r>
      <w:r>
        <w:rPr/>
        <w:t>để</w:t>
      </w:r>
      <w:r>
        <w:rPr>
          <w:spacing w:val="-8"/>
        </w:rPr>
        <w:t> </w:t>
      </w:r>
      <w:r>
        <w:rPr/>
        <w:t>trở</w:t>
      </w:r>
      <w:r>
        <w:rPr>
          <w:spacing w:val="-8"/>
        </w:rPr>
        <w:t> </w:t>
      </w:r>
      <w:r>
        <w:rPr/>
        <w:t>thành</w:t>
      </w:r>
      <w:r>
        <w:rPr>
          <w:spacing w:val="-9"/>
        </w:rPr>
        <w:t> </w:t>
      </w:r>
      <w:r>
        <w:rPr/>
        <w:t>một</w:t>
      </w:r>
      <w:r>
        <w:rPr>
          <w:spacing w:val="-8"/>
        </w:rPr>
        <w:t> </w:t>
      </w:r>
      <w:r>
        <w:rPr/>
        <w:t>chuyên</w:t>
      </w:r>
      <w:r>
        <w:rPr>
          <w:spacing w:val="-9"/>
        </w:rPr>
        <w:t> </w:t>
      </w:r>
      <w:r>
        <w:rPr/>
        <w:t>gia</w:t>
      </w:r>
      <w:r>
        <w:rPr>
          <w:spacing w:val="-9"/>
        </w:rPr>
        <w:t> </w:t>
      </w:r>
      <w:r>
        <w:rPr/>
        <w:t>trong</w:t>
      </w:r>
      <w:r>
        <w:rPr>
          <w:spacing w:val="-8"/>
        </w:rPr>
        <w:t> </w:t>
      </w:r>
      <w:r>
        <w:rPr/>
        <w:t>lĩnh</w:t>
      </w:r>
      <w:r>
        <w:rPr>
          <w:spacing w:val="-9"/>
        </w:rPr>
        <w:t> </w:t>
      </w:r>
      <w:r>
        <w:rPr/>
        <w:t>vực</w:t>
      </w:r>
      <w:r>
        <w:rPr>
          <w:spacing w:val="-12"/>
        </w:rPr>
        <w:t> </w:t>
      </w:r>
      <w:r>
        <w:rPr/>
        <w:t>Vi Diệu</w:t>
      </w:r>
      <w:r>
        <w:rPr>
          <w:spacing w:val="-4"/>
        </w:rPr>
        <w:t> </w:t>
      </w:r>
      <w:r>
        <w:rPr/>
        <w:t>Pháp,</w:t>
      </w:r>
      <w:r>
        <w:rPr>
          <w:spacing w:val="-4"/>
        </w:rPr>
        <w:t> </w:t>
      </w:r>
      <w:r>
        <w:rPr/>
        <w:t>liệu</w:t>
      </w:r>
      <w:r>
        <w:rPr>
          <w:spacing w:val="-4"/>
        </w:rPr>
        <w:t> </w:t>
      </w:r>
      <w:r>
        <w:rPr/>
        <w:t>ta</w:t>
      </w:r>
      <w:r>
        <w:rPr>
          <w:spacing w:val="-4"/>
        </w:rPr>
        <w:t> </w:t>
      </w:r>
      <w:r>
        <w:rPr/>
        <w:t>có</w:t>
      </w:r>
      <w:r>
        <w:rPr>
          <w:spacing w:val="-4"/>
        </w:rPr>
        <w:t> </w:t>
      </w:r>
      <w:r>
        <w:rPr/>
        <w:t>thực</w:t>
      </w:r>
      <w:r>
        <w:rPr>
          <w:spacing w:val="-4"/>
        </w:rPr>
        <w:t> </w:t>
      </w:r>
      <w:r>
        <w:rPr/>
        <w:t>sự</w:t>
      </w:r>
      <w:r>
        <w:rPr>
          <w:spacing w:val="-4"/>
        </w:rPr>
        <w:t> </w:t>
      </w:r>
      <w:r>
        <w:rPr/>
        <w:t>chân</w:t>
      </w:r>
      <w:r>
        <w:rPr>
          <w:spacing w:val="-4"/>
        </w:rPr>
        <w:t> </w:t>
      </w:r>
      <w:r>
        <w:rPr/>
        <w:t>thành</w:t>
      </w:r>
      <w:r>
        <w:rPr>
          <w:spacing w:val="-4"/>
        </w:rPr>
        <w:t> </w:t>
      </w:r>
      <w:r>
        <w:rPr/>
        <w:t>trong</w:t>
      </w:r>
      <w:r>
        <w:rPr>
          <w:spacing w:val="-4"/>
        </w:rPr>
        <w:t> </w:t>
      </w:r>
      <w:r>
        <w:rPr/>
        <w:t>việc</w:t>
      </w:r>
      <w:r>
        <w:rPr>
          <w:spacing w:val="-4"/>
        </w:rPr>
        <w:t> </w:t>
      </w:r>
      <w:r>
        <w:rPr/>
        <w:t>tìm hiểu Vi Diệu Pháp để phát triển hiểu biết không?</w:t>
      </w:r>
    </w:p>
    <w:p>
      <w:pPr>
        <w:pStyle w:val="BodyText"/>
        <w:spacing w:line="300" w:lineRule="auto" w:before="173"/>
        <w:ind w:right="111" w:firstLine="453"/>
      </w:pPr>
      <w:r>
        <w:rPr/>
        <w:t>Như Achaan đã giải thích, cái thấy hiện giờ là pháp, vì nó là thực. Nó không phải là ai đó, nó là vô ngã,</w:t>
      </w:r>
      <w:r>
        <w:rPr>
          <w:spacing w:val="-2"/>
        </w:rPr>
        <w:t> </w:t>
      </w:r>
      <w:r>
        <w:rPr/>
        <w:t>vì</w:t>
      </w:r>
      <w:r>
        <w:rPr>
          <w:spacing w:val="-2"/>
        </w:rPr>
        <w:t> </w:t>
      </w:r>
      <w:r>
        <w:rPr/>
        <w:t>thế</w:t>
      </w:r>
      <w:r>
        <w:rPr>
          <w:spacing w:val="-2"/>
        </w:rPr>
        <w:t> </w:t>
      </w:r>
      <w:r>
        <w:rPr/>
        <w:t>nó</w:t>
      </w:r>
      <w:r>
        <w:rPr>
          <w:spacing w:val="-2"/>
        </w:rPr>
        <w:t> </w:t>
      </w:r>
      <w:r>
        <w:rPr/>
        <w:t>là</w:t>
      </w:r>
      <w:r>
        <w:rPr>
          <w:spacing w:val="-2"/>
        </w:rPr>
        <w:t> </w:t>
      </w:r>
      <w:r>
        <w:rPr/>
        <w:t>thực</w:t>
      </w:r>
      <w:r>
        <w:rPr>
          <w:spacing w:val="-2"/>
        </w:rPr>
        <w:t> </w:t>
      </w:r>
      <w:r>
        <w:rPr/>
        <w:t>tại</w:t>
      </w:r>
      <w:r>
        <w:rPr>
          <w:spacing w:val="-2"/>
        </w:rPr>
        <w:t> </w:t>
      </w:r>
      <w:r>
        <w:rPr/>
        <w:t>tối</w:t>
      </w:r>
      <w:r>
        <w:rPr>
          <w:spacing w:val="-2"/>
        </w:rPr>
        <w:t> </w:t>
      </w:r>
      <w:r>
        <w:rPr/>
        <w:t>hậu.</w:t>
      </w:r>
      <w:r>
        <w:rPr>
          <w:spacing w:val="-2"/>
        </w:rPr>
        <w:t> </w:t>
      </w:r>
      <w:r>
        <w:rPr/>
        <w:t>Bởi</w:t>
      </w:r>
      <w:r>
        <w:rPr>
          <w:spacing w:val="-2"/>
        </w:rPr>
        <w:t> </w:t>
      </w:r>
      <w:r>
        <w:rPr/>
        <w:t>vì</w:t>
      </w:r>
      <w:r>
        <w:rPr>
          <w:spacing w:val="-2"/>
        </w:rPr>
        <w:t> </w:t>
      </w:r>
      <w:r>
        <w:rPr/>
        <w:t>nó</w:t>
      </w:r>
      <w:r>
        <w:rPr>
          <w:spacing w:val="-2"/>
        </w:rPr>
        <w:t> </w:t>
      </w:r>
      <w:r>
        <w:rPr/>
        <w:t>rất</w:t>
      </w:r>
      <w:r>
        <w:rPr>
          <w:spacing w:val="-2"/>
        </w:rPr>
        <w:t> </w:t>
      </w:r>
      <w:r>
        <w:rPr/>
        <w:t>khó</w:t>
      </w:r>
      <w:r>
        <w:rPr>
          <w:spacing w:val="-2"/>
        </w:rPr>
        <w:t> </w:t>
      </w:r>
      <w:r>
        <w:rPr/>
        <w:t>nắm bắt, rất khó để có thể hiểu được, cho nên nó là vi </w:t>
      </w:r>
      <w:r>
        <w:rPr/>
        <w:t>diệu, nó là vi diệu pháp. Vì thế, nói đến cái thấy hiện giờ là đang nói đến pháp, nói đến pháp chân đế, và cũng là nói</w:t>
      </w:r>
      <w:r>
        <w:rPr>
          <w:spacing w:val="-9"/>
        </w:rPr>
        <w:t> </w:t>
      </w:r>
      <w:r>
        <w:rPr/>
        <w:t>đến</w:t>
      </w:r>
      <w:r>
        <w:rPr>
          <w:spacing w:val="-14"/>
        </w:rPr>
        <w:t> </w:t>
      </w:r>
      <w:r>
        <w:rPr/>
        <w:t>Vi</w:t>
      </w:r>
      <w:r>
        <w:rPr>
          <w:spacing w:val="-9"/>
        </w:rPr>
        <w:t> </w:t>
      </w:r>
      <w:r>
        <w:rPr/>
        <w:t>Diệu</w:t>
      </w:r>
      <w:r>
        <w:rPr>
          <w:spacing w:val="-9"/>
        </w:rPr>
        <w:t> </w:t>
      </w:r>
      <w:r>
        <w:rPr/>
        <w:t>Pháp.</w:t>
      </w:r>
      <w:r>
        <w:rPr>
          <w:spacing w:val="-9"/>
        </w:rPr>
        <w:t> </w:t>
      </w:r>
      <w:r>
        <w:rPr/>
        <w:t>Như</w:t>
      </w:r>
      <w:r>
        <w:rPr>
          <w:spacing w:val="-9"/>
        </w:rPr>
        <w:t> </w:t>
      </w:r>
      <w:r>
        <w:rPr/>
        <w:t>vậy,</w:t>
      </w:r>
      <w:r>
        <w:rPr>
          <w:spacing w:val="-9"/>
        </w:rPr>
        <w:t> </w:t>
      </w:r>
      <w:r>
        <w:rPr/>
        <w:t>không</w:t>
      </w:r>
      <w:r>
        <w:rPr>
          <w:spacing w:val="-9"/>
        </w:rPr>
        <w:t> </w:t>
      </w:r>
      <w:r>
        <w:rPr/>
        <w:t>nên</w:t>
      </w:r>
      <w:r>
        <w:rPr>
          <w:spacing w:val="-9"/>
        </w:rPr>
        <w:t> </w:t>
      </w:r>
      <w:r>
        <w:rPr/>
        <w:t>cho</w:t>
      </w:r>
      <w:r>
        <w:rPr>
          <w:spacing w:val="-9"/>
        </w:rPr>
        <w:t> </w:t>
      </w:r>
      <w:r>
        <w:rPr/>
        <w:t>rằng</w:t>
      </w:r>
      <w:r>
        <w:rPr>
          <w:spacing w:val="-14"/>
        </w:rPr>
        <w:t> </w:t>
      </w:r>
      <w:r>
        <w:rPr/>
        <w:t>Vi Diệu</w:t>
      </w:r>
      <w:r>
        <w:rPr>
          <w:spacing w:val="-9"/>
        </w:rPr>
        <w:t> </w:t>
      </w:r>
      <w:r>
        <w:rPr/>
        <w:t>Pháp</w:t>
      </w:r>
      <w:r>
        <w:rPr>
          <w:spacing w:val="-9"/>
        </w:rPr>
        <w:t> </w:t>
      </w:r>
      <w:r>
        <w:rPr/>
        <w:t>là</w:t>
      </w:r>
      <w:r>
        <w:rPr>
          <w:spacing w:val="-9"/>
        </w:rPr>
        <w:t> </w:t>
      </w:r>
      <w:r>
        <w:rPr/>
        <w:t>một</w:t>
      </w:r>
      <w:r>
        <w:rPr>
          <w:spacing w:val="-9"/>
        </w:rPr>
        <w:t> </w:t>
      </w:r>
      <w:r>
        <w:rPr/>
        <w:t>phương</w:t>
      </w:r>
      <w:r>
        <w:rPr>
          <w:spacing w:val="-9"/>
        </w:rPr>
        <w:t> </w:t>
      </w:r>
      <w:r>
        <w:rPr/>
        <w:t>pháp</w:t>
      </w:r>
      <w:r>
        <w:rPr>
          <w:spacing w:val="-9"/>
        </w:rPr>
        <w:t> </w:t>
      </w:r>
      <w:r>
        <w:rPr/>
        <w:t>hay</w:t>
      </w:r>
      <w:r>
        <w:rPr>
          <w:spacing w:val="-9"/>
        </w:rPr>
        <w:t> </w:t>
      </w:r>
      <w:r>
        <w:rPr/>
        <w:t>cách</w:t>
      </w:r>
      <w:r>
        <w:rPr>
          <w:spacing w:val="-9"/>
        </w:rPr>
        <w:t> </w:t>
      </w:r>
      <w:r>
        <w:rPr/>
        <w:t>phân</w:t>
      </w:r>
      <w:r>
        <w:rPr>
          <w:spacing w:val="-9"/>
        </w:rPr>
        <w:t> </w:t>
      </w:r>
      <w:r>
        <w:rPr/>
        <w:t>loại</w:t>
      </w:r>
      <w:r>
        <w:rPr>
          <w:spacing w:val="-9"/>
        </w:rPr>
        <w:t> </w:t>
      </w:r>
      <w:r>
        <w:rPr/>
        <w:t>thực tại. Vi Diệu Pháp nói đến những gì là thực để có thể phát triển hiểu biết về nó. Việc Đức Phật có giải thích chi tiết cho đối tượng hội chúng cụ thể nào hay không tùy</w:t>
      </w:r>
      <w:r>
        <w:rPr>
          <w:spacing w:val="-10"/>
        </w:rPr>
        <w:t> </w:t>
      </w:r>
      <w:r>
        <w:rPr/>
        <w:t>thuộc</w:t>
      </w:r>
      <w:r>
        <w:rPr>
          <w:spacing w:val="-10"/>
        </w:rPr>
        <w:t> </w:t>
      </w:r>
      <w:r>
        <w:rPr/>
        <w:t>vào</w:t>
      </w:r>
      <w:r>
        <w:rPr>
          <w:spacing w:val="-10"/>
        </w:rPr>
        <w:t> </w:t>
      </w:r>
      <w:r>
        <w:rPr/>
        <w:t>mức</w:t>
      </w:r>
      <w:r>
        <w:rPr>
          <w:spacing w:val="-10"/>
        </w:rPr>
        <w:t> </w:t>
      </w:r>
      <w:r>
        <w:rPr/>
        <w:t>độ</w:t>
      </w:r>
      <w:r>
        <w:rPr>
          <w:spacing w:val="-10"/>
        </w:rPr>
        <w:t> </w:t>
      </w:r>
      <w:r>
        <w:rPr/>
        <w:t>hiểu</w:t>
      </w:r>
      <w:r>
        <w:rPr>
          <w:spacing w:val="-11"/>
        </w:rPr>
        <w:t> </w:t>
      </w:r>
      <w:r>
        <w:rPr/>
        <w:t>biết</w:t>
      </w:r>
      <w:r>
        <w:rPr>
          <w:spacing w:val="-10"/>
        </w:rPr>
        <w:t> </w:t>
      </w:r>
      <w:r>
        <w:rPr/>
        <w:t>đã</w:t>
      </w:r>
      <w:r>
        <w:rPr>
          <w:spacing w:val="-10"/>
        </w:rPr>
        <w:t> </w:t>
      </w:r>
      <w:r>
        <w:rPr/>
        <w:t>được</w:t>
      </w:r>
      <w:r>
        <w:rPr>
          <w:spacing w:val="-10"/>
        </w:rPr>
        <w:t> </w:t>
      </w:r>
      <w:r>
        <w:rPr/>
        <w:t>tích</w:t>
      </w:r>
      <w:r>
        <w:rPr>
          <w:spacing w:val="-11"/>
        </w:rPr>
        <w:t> </w:t>
      </w:r>
      <w:r>
        <w:rPr/>
        <w:t>lũy</w:t>
      </w:r>
      <w:r>
        <w:rPr>
          <w:spacing w:val="-10"/>
        </w:rPr>
        <w:t> </w:t>
      </w:r>
      <w:r>
        <w:rPr/>
        <w:t>của</w:t>
      </w:r>
      <w:r>
        <w:rPr>
          <w:spacing w:val="-10"/>
        </w:rPr>
        <w:t> </w:t>
      </w:r>
      <w:r>
        <w:rPr/>
        <w:t>hội chúng đó, theo như ông Jonothan đã giải thích.</w:t>
      </w:r>
    </w:p>
    <w:p>
      <w:pPr>
        <w:pStyle w:val="BodyText"/>
        <w:spacing w:line="300" w:lineRule="auto" w:before="178"/>
        <w:ind w:right="111" w:firstLine="453"/>
      </w:pPr>
      <w:r>
        <w:rPr>
          <w:b/>
          <w:i/>
        </w:rPr>
        <w:t>Câu hỏi trực tuyến:</w:t>
      </w:r>
      <w:r>
        <w:rPr>
          <w:b/>
          <w:i/>
          <w:spacing w:val="-4"/>
        </w:rPr>
        <w:t> </w:t>
      </w:r>
      <w:r>
        <w:rPr/>
        <w:t>Tôi nghĩ rằng không ai </w:t>
      </w:r>
      <w:r>
        <w:rPr/>
        <w:t>ngoài Đức Phật có thể thấy được từng khoảnh khắc của tâm trong</w:t>
      </w:r>
      <w:r>
        <w:rPr>
          <w:spacing w:val="-9"/>
        </w:rPr>
        <w:t> </w:t>
      </w:r>
      <w:r>
        <w:rPr/>
        <w:t>121</w:t>
      </w:r>
      <w:r>
        <w:rPr>
          <w:spacing w:val="-9"/>
        </w:rPr>
        <w:t> </w:t>
      </w:r>
      <w:r>
        <w:rPr/>
        <w:t>tâm</w:t>
      </w:r>
      <w:r>
        <w:rPr>
          <w:spacing w:val="-9"/>
        </w:rPr>
        <w:t> </w:t>
      </w:r>
      <w:r>
        <w:rPr/>
        <w:t>và</w:t>
      </w:r>
      <w:r>
        <w:rPr>
          <w:spacing w:val="-9"/>
        </w:rPr>
        <w:t> </w:t>
      </w:r>
      <w:r>
        <w:rPr/>
        <w:t>52</w:t>
      </w:r>
      <w:r>
        <w:rPr>
          <w:spacing w:val="-9"/>
        </w:rPr>
        <w:t> </w:t>
      </w:r>
      <w:r>
        <w:rPr/>
        <w:t>tâm</w:t>
      </w:r>
      <w:r>
        <w:rPr>
          <w:spacing w:val="-9"/>
        </w:rPr>
        <w:t> </w:t>
      </w:r>
      <w:r>
        <w:rPr/>
        <w:t>sở.</w:t>
      </w:r>
      <w:r>
        <w:rPr>
          <w:spacing w:val="-9"/>
        </w:rPr>
        <w:t> </w:t>
      </w:r>
      <w:r>
        <w:rPr/>
        <w:t>Cũng</w:t>
      </w:r>
      <w:r>
        <w:rPr>
          <w:spacing w:val="-9"/>
        </w:rPr>
        <w:t> </w:t>
      </w:r>
      <w:r>
        <w:rPr/>
        <w:t>như</w:t>
      </w:r>
      <w:r>
        <w:rPr>
          <w:spacing w:val="-9"/>
        </w:rPr>
        <w:t> </w:t>
      </w:r>
      <w:r>
        <w:rPr/>
        <w:t>vậy,</w:t>
      </w:r>
      <w:r>
        <w:rPr>
          <w:spacing w:val="-9"/>
        </w:rPr>
        <w:t> </w:t>
      </w:r>
      <w:r>
        <w:rPr/>
        <w:t>không</w:t>
      </w:r>
      <w:r>
        <w:rPr>
          <w:spacing w:val="-9"/>
        </w:rPr>
        <w:t> </w:t>
      </w:r>
      <w:r>
        <w:rPr/>
        <w:t>ai</w:t>
      </w:r>
      <w:r>
        <w:rPr>
          <w:spacing w:val="-9"/>
        </w:rPr>
        <w:t> </w:t>
      </w:r>
      <w:r>
        <w:rPr/>
        <w:t>có thể</w:t>
      </w:r>
      <w:r>
        <w:rPr>
          <w:spacing w:val="-4"/>
        </w:rPr>
        <w:t> </w:t>
      </w:r>
      <w:r>
        <w:rPr/>
        <w:t>thực</w:t>
      </w:r>
      <w:r>
        <w:rPr>
          <w:spacing w:val="-4"/>
        </w:rPr>
        <w:t> </w:t>
      </w:r>
      <w:r>
        <w:rPr/>
        <w:t>sự</w:t>
      </w:r>
      <w:r>
        <w:rPr>
          <w:spacing w:val="-4"/>
        </w:rPr>
        <w:t> </w:t>
      </w:r>
      <w:r>
        <w:rPr/>
        <w:t>kinh</w:t>
      </w:r>
      <w:r>
        <w:rPr>
          <w:spacing w:val="-4"/>
        </w:rPr>
        <w:t> </w:t>
      </w:r>
      <w:r>
        <w:rPr/>
        <w:t>nghiệm</w:t>
      </w:r>
      <w:r>
        <w:rPr>
          <w:spacing w:val="-4"/>
        </w:rPr>
        <w:t> </w:t>
      </w:r>
      <w:r>
        <w:rPr/>
        <w:t>những</w:t>
      </w:r>
      <w:r>
        <w:rPr>
          <w:spacing w:val="-4"/>
        </w:rPr>
        <w:t> </w:t>
      </w:r>
      <w:r>
        <w:rPr/>
        <w:t>gì</w:t>
      </w:r>
      <w:r>
        <w:rPr>
          <w:spacing w:val="-4"/>
        </w:rPr>
        <w:t> </w:t>
      </w:r>
      <w:r>
        <w:rPr/>
        <w:t>xảy</w:t>
      </w:r>
      <w:r>
        <w:rPr>
          <w:spacing w:val="-4"/>
        </w:rPr>
        <w:t> </w:t>
      </w:r>
      <w:r>
        <w:rPr/>
        <w:t>ra</w:t>
      </w:r>
      <w:r>
        <w:rPr>
          <w:spacing w:val="-4"/>
        </w:rPr>
        <w:t> </w:t>
      </w:r>
      <w:r>
        <w:rPr/>
        <w:t>trong</w:t>
      </w:r>
      <w:r>
        <w:rPr>
          <w:spacing w:val="-4"/>
        </w:rPr>
        <w:t> </w:t>
      </w:r>
      <w:r>
        <w:rPr/>
        <w:t>từng</w:t>
      </w:r>
      <w:r>
        <w:rPr>
          <w:spacing w:val="-4"/>
        </w:rPr>
        <w:t> </w:t>
      </w:r>
      <w:r>
        <w:rPr/>
        <w:t>sát na</w:t>
      </w:r>
      <w:r>
        <w:rPr>
          <w:spacing w:val="-1"/>
        </w:rPr>
        <w:t> </w:t>
      </w:r>
      <w:r>
        <w:rPr/>
        <w:t>sinh</w:t>
      </w:r>
      <w:r>
        <w:rPr>
          <w:spacing w:val="-1"/>
        </w:rPr>
        <w:t> </w:t>
      </w:r>
      <w:r>
        <w:rPr/>
        <w:t>diệt</w:t>
      </w:r>
      <w:r>
        <w:rPr>
          <w:spacing w:val="-1"/>
        </w:rPr>
        <w:t> </w:t>
      </w:r>
      <w:r>
        <w:rPr/>
        <w:t>của</w:t>
      </w:r>
      <w:r>
        <w:rPr>
          <w:spacing w:val="-1"/>
        </w:rPr>
        <w:t> </w:t>
      </w:r>
      <w:r>
        <w:rPr/>
        <w:t>pháp.</w:t>
      </w:r>
      <w:r>
        <w:rPr>
          <w:spacing w:val="-5"/>
        </w:rPr>
        <w:t> </w:t>
      </w:r>
      <w:r>
        <w:rPr/>
        <w:t>Vậy</w:t>
      </w:r>
      <w:r>
        <w:rPr>
          <w:spacing w:val="-1"/>
        </w:rPr>
        <w:t> </w:t>
      </w:r>
      <w:r>
        <w:rPr/>
        <w:t>học</w:t>
      </w:r>
      <w:r>
        <w:rPr>
          <w:spacing w:val="-1"/>
        </w:rPr>
        <w:t> </w:t>
      </w:r>
      <w:r>
        <w:rPr/>
        <w:t>tất</w:t>
      </w:r>
      <w:r>
        <w:rPr>
          <w:spacing w:val="-1"/>
        </w:rPr>
        <w:t> </w:t>
      </w:r>
      <w:r>
        <w:rPr/>
        <w:t>cả</w:t>
      </w:r>
      <w:r>
        <w:rPr>
          <w:spacing w:val="-1"/>
        </w:rPr>
        <w:t> </w:t>
      </w:r>
      <w:r>
        <w:rPr/>
        <w:t>lý</w:t>
      </w:r>
      <w:r>
        <w:rPr>
          <w:spacing w:val="-1"/>
        </w:rPr>
        <w:t> </w:t>
      </w:r>
      <w:r>
        <w:rPr/>
        <w:t>thuyết</w:t>
      </w:r>
      <w:r>
        <w:rPr>
          <w:spacing w:val="-5"/>
        </w:rPr>
        <w:t> </w:t>
      </w:r>
      <w:r>
        <w:rPr/>
        <w:t>Vi</w:t>
      </w:r>
      <w:r>
        <w:rPr>
          <w:spacing w:val="-1"/>
        </w:rPr>
        <w:t> </w:t>
      </w:r>
      <w:r>
        <w:rPr/>
        <w:t>Diệu Pháp có mục đích gì, ngoài việc là có thêm kiến thức mà thôi?</w:t>
      </w:r>
    </w:p>
    <w:p>
      <w:pPr>
        <w:pStyle w:val="BodyText"/>
        <w:spacing w:after="0" w:line="300" w:lineRule="auto"/>
        <w:sectPr>
          <w:type w:val="continuous"/>
          <w:pgSz w:w="15310" w:h="11630" w:orient="landscape"/>
          <w:pgMar w:header="776" w:footer="0" w:top="1080" w:bottom="280" w:left="1133" w:right="1133"/>
          <w:cols w:num="2" w:equalWidth="0">
            <w:col w:w="5654" w:space="1659"/>
            <w:col w:w="5731"/>
          </w:cols>
        </w:sectPr>
      </w:pPr>
    </w:p>
    <w:p>
      <w:pPr>
        <w:pStyle w:val="BodyText"/>
        <w:spacing w:before="40"/>
        <w:ind w:left="0"/>
        <w:jc w:val="left"/>
        <w:rPr>
          <w:sz w:val="20"/>
        </w:rPr>
      </w:pPr>
    </w:p>
    <w:p>
      <w:pPr>
        <w:pStyle w:val="BodyText"/>
        <w:spacing w:after="0"/>
        <w:jc w:val="left"/>
        <w:rPr>
          <w:sz w:val="20"/>
        </w:rPr>
        <w:sectPr>
          <w:headerReference w:type="default" r:id="rId42"/>
          <w:pgSz w:w="15310" w:h="11630" w:orient="landscape"/>
          <w:pgMar w:header="776" w:footer="0" w:top="1100" w:bottom="280" w:left="1133" w:right="1133"/>
        </w:sectPr>
      </w:pPr>
    </w:p>
    <w:p>
      <w:pPr>
        <w:pStyle w:val="BodyText"/>
        <w:spacing w:line="300" w:lineRule="auto" w:before="89"/>
        <w:ind w:right="38" w:firstLine="453"/>
      </w:pPr>
      <w:r>
        <w:rPr>
          <w:b/>
          <w:i/>
        </w:rPr>
        <w:t>Jonothan:</w:t>
      </w:r>
      <w:r>
        <w:rPr>
          <w:b/>
          <w:i/>
          <w:spacing w:val="-15"/>
        </w:rPr>
        <w:t> </w:t>
      </w:r>
      <w:r>
        <w:rPr/>
        <w:t>Tôi</w:t>
      </w:r>
      <w:r>
        <w:rPr>
          <w:spacing w:val="-12"/>
        </w:rPr>
        <w:t> </w:t>
      </w:r>
      <w:r>
        <w:rPr/>
        <w:t>nghĩ</w:t>
      </w:r>
      <w:r>
        <w:rPr>
          <w:spacing w:val="-12"/>
        </w:rPr>
        <w:t> </w:t>
      </w:r>
      <w:r>
        <w:rPr/>
        <w:t>đây</w:t>
      </w:r>
      <w:r>
        <w:rPr>
          <w:spacing w:val="-12"/>
        </w:rPr>
        <w:t> </w:t>
      </w:r>
      <w:r>
        <w:rPr/>
        <w:t>là</w:t>
      </w:r>
      <w:r>
        <w:rPr>
          <w:spacing w:val="-12"/>
        </w:rPr>
        <w:t> </w:t>
      </w:r>
      <w:r>
        <w:rPr/>
        <w:t>câu</w:t>
      </w:r>
      <w:r>
        <w:rPr>
          <w:spacing w:val="-12"/>
        </w:rPr>
        <w:t> </w:t>
      </w:r>
      <w:r>
        <w:rPr/>
        <w:t>hỏi</w:t>
      </w:r>
      <w:r>
        <w:rPr>
          <w:spacing w:val="-12"/>
        </w:rPr>
        <w:t> </w:t>
      </w:r>
      <w:r>
        <w:rPr/>
        <w:t>rất</w:t>
      </w:r>
      <w:r>
        <w:rPr>
          <w:spacing w:val="-12"/>
        </w:rPr>
        <w:t> </w:t>
      </w:r>
      <w:r>
        <w:rPr/>
        <w:t>hay</w:t>
      </w:r>
      <w:r>
        <w:rPr>
          <w:spacing w:val="-12"/>
        </w:rPr>
        <w:t> </w:t>
      </w:r>
      <w:r>
        <w:rPr/>
        <w:t>vì</w:t>
      </w:r>
      <w:r>
        <w:rPr>
          <w:spacing w:val="-12"/>
        </w:rPr>
        <w:t> </w:t>
      </w:r>
      <w:r>
        <w:rPr/>
        <w:t>chúng ta không tìm hiểu Pháp hay bất cứ phần nào của Giáo lý</w:t>
      </w:r>
      <w:r>
        <w:rPr>
          <w:spacing w:val="-9"/>
        </w:rPr>
        <w:t> </w:t>
      </w:r>
      <w:r>
        <w:rPr/>
        <w:t>của</w:t>
      </w:r>
      <w:r>
        <w:rPr>
          <w:spacing w:val="-9"/>
        </w:rPr>
        <w:t> </w:t>
      </w:r>
      <w:r>
        <w:rPr/>
        <w:t>Đức</w:t>
      </w:r>
      <w:r>
        <w:rPr>
          <w:spacing w:val="-9"/>
        </w:rPr>
        <w:t> </w:t>
      </w:r>
      <w:r>
        <w:rPr/>
        <w:t>Phật</w:t>
      </w:r>
      <w:r>
        <w:rPr>
          <w:spacing w:val="-9"/>
        </w:rPr>
        <w:t> </w:t>
      </w:r>
      <w:r>
        <w:rPr/>
        <w:t>chỉ</w:t>
      </w:r>
      <w:r>
        <w:rPr>
          <w:spacing w:val="-9"/>
        </w:rPr>
        <w:t> </w:t>
      </w:r>
      <w:r>
        <w:rPr/>
        <w:t>với</w:t>
      </w:r>
      <w:r>
        <w:rPr>
          <w:spacing w:val="-9"/>
        </w:rPr>
        <w:t> </w:t>
      </w:r>
      <w:r>
        <w:rPr/>
        <w:t>mục</w:t>
      </w:r>
      <w:r>
        <w:rPr>
          <w:spacing w:val="-9"/>
        </w:rPr>
        <w:t> </w:t>
      </w:r>
      <w:r>
        <w:rPr/>
        <w:t>đích</w:t>
      </w:r>
      <w:r>
        <w:rPr>
          <w:spacing w:val="-9"/>
        </w:rPr>
        <w:t> </w:t>
      </w:r>
      <w:r>
        <w:rPr/>
        <w:t>để</w:t>
      </w:r>
      <w:r>
        <w:rPr>
          <w:spacing w:val="-9"/>
        </w:rPr>
        <w:t> </w:t>
      </w:r>
      <w:r>
        <w:rPr/>
        <w:t>có</w:t>
      </w:r>
      <w:r>
        <w:rPr>
          <w:spacing w:val="-9"/>
        </w:rPr>
        <w:t> </w:t>
      </w:r>
      <w:r>
        <w:rPr/>
        <w:t>thêm</w:t>
      </w:r>
      <w:r>
        <w:rPr>
          <w:spacing w:val="-9"/>
        </w:rPr>
        <w:t> </w:t>
      </w:r>
      <w:r>
        <w:rPr/>
        <w:t>kiến</w:t>
      </w:r>
      <w:r>
        <w:rPr>
          <w:spacing w:val="-9"/>
        </w:rPr>
        <w:t> </w:t>
      </w:r>
      <w:r>
        <w:rPr/>
        <w:t>thức. Chúng</w:t>
      </w:r>
      <w:r>
        <w:rPr>
          <w:spacing w:val="-3"/>
        </w:rPr>
        <w:t> </w:t>
      </w:r>
      <w:r>
        <w:rPr/>
        <w:t>ta</w:t>
      </w:r>
      <w:r>
        <w:rPr>
          <w:spacing w:val="-3"/>
        </w:rPr>
        <w:t> </w:t>
      </w:r>
      <w:r>
        <w:rPr/>
        <w:t>học</w:t>
      </w:r>
      <w:r>
        <w:rPr>
          <w:spacing w:val="-3"/>
        </w:rPr>
        <w:t> </w:t>
      </w:r>
      <w:r>
        <w:rPr/>
        <w:t>về</w:t>
      </w:r>
      <w:r>
        <w:rPr>
          <w:spacing w:val="-3"/>
        </w:rPr>
        <w:t> </w:t>
      </w:r>
      <w:r>
        <w:rPr/>
        <w:t>những</w:t>
      </w:r>
      <w:r>
        <w:rPr>
          <w:spacing w:val="-3"/>
        </w:rPr>
        <w:t> </w:t>
      </w:r>
      <w:r>
        <w:rPr/>
        <w:t>gì</w:t>
      </w:r>
      <w:r>
        <w:rPr>
          <w:spacing w:val="-3"/>
        </w:rPr>
        <w:t> </w:t>
      </w:r>
      <w:r>
        <w:rPr/>
        <w:t>Đức</w:t>
      </w:r>
      <w:r>
        <w:rPr>
          <w:spacing w:val="-3"/>
        </w:rPr>
        <w:t> </w:t>
      </w:r>
      <w:r>
        <w:rPr/>
        <w:t>Phật</w:t>
      </w:r>
      <w:r>
        <w:rPr>
          <w:spacing w:val="-3"/>
        </w:rPr>
        <w:t> </w:t>
      </w:r>
      <w:r>
        <w:rPr/>
        <w:t>thuyết</w:t>
      </w:r>
      <w:r>
        <w:rPr>
          <w:spacing w:val="-3"/>
        </w:rPr>
        <w:t> </w:t>
      </w:r>
      <w:r>
        <w:rPr/>
        <w:t>giảng</w:t>
      </w:r>
      <w:r>
        <w:rPr>
          <w:spacing w:val="-3"/>
        </w:rPr>
        <w:t> </w:t>
      </w:r>
      <w:r>
        <w:rPr/>
        <w:t>để</w:t>
      </w:r>
      <w:r>
        <w:rPr>
          <w:spacing w:val="-3"/>
        </w:rPr>
        <w:t> </w:t>
      </w:r>
      <w:r>
        <w:rPr/>
        <w:t>có thể</w:t>
      </w:r>
      <w:r>
        <w:rPr>
          <w:spacing w:val="-6"/>
        </w:rPr>
        <w:t> </w:t>
      </w:r>
      <w:r>
        <w:rPr/>
        <w:t>làm</w:t>
      </w:r>
      <w:r>
        <w:rPr>
          <w:spacing w:val="-5"/>
        </w:rPr>
        <w:t> </w:t>
      </w:r>
      <w:r>
        <w:rPr/>
        <w:t>duyên</w:t>
      </w:r>
      <w:r>
        <w:rPr>
          <w:spacing w:val="-5"/>
        </w:rPr>
        <w:t> </w:t>
      </w:r>
      <w:r>
        <w:rPr/>
        <w:t>cho</w:t>
      </w:r>
      <w:r>
        <w:rPr>
          <w:spacing w:val="-5"/>
        </w:rPr>
        <w:t> </w:t>
      </w:r>
      <w:r>
        <w:rPr/>
        <w:t>hiểu</w:t>
      </w:r>
      <w:r>
        <w:rPr>
          <w:spacing w:val="-6"/>
        </w:rPr>
        <w:t> </w:t>
      </w:r>
      <w:r>
        <w:rPr/>
        <w:t>biết</w:t>
      </w:r>
      <w:r>
        <w:rPr>
          <w:spacing w:val="-5"/>
        </w:rPr>
        <w:t> </w:t>
      </w:r>
      <w:r>
        <w:rPr/>
        <w:t>về</w:t>
      </w:r>
      <w:r>
        <w:rPr>
          <w:spacing w:val="-5"/>
        </w:rPr>
        <w:t> </w:t>
      </w:r>
      <w:r>
        <w:rPr/>
        <w:t>những</w:t>
      </w:r>
      <w:r>
        <w:rPr>
          <w:spacing w:val="-5"/>
        </w:rPr>
        <w:t> </w:t>
      </w:r>
      <w:r>
        <w:rPr/>
        <w:t>gì</w:t>
      </w:r>
      <w:r>
        <w:rPr>
          <w:spacing w:val="-5"/>
        </w:rPr>
        <w:t> </w:t>
      </w:r>
      <w:r>
        <w:rPr/>
        <w:t>sinh</w:t>
      </w:r>
      <w:r>
        <w:rPr>
          <w:spacing w:val="-5"/>
        </w:rPr>
        <w:t> </w:t>
      </w:r>
      <w:r>
        <w:rPr/>
        <w:t>khởi</w:t>
      </w:r>
      <w:r>
        <w:rPr>
          <w:spacing w:val="-5"/>
        </w:rPr>
        <w:t> </w:t>
      </w:r>
      <w:r>
        <w:rPr/>
        <w:t>hiện giờ một cách đúng đắn. Nếu không được nghe về cái thấy, cái nghe, âm thanh, đối tượng thị giác…, chúng ta sẽ không bao giờ nghĩ rằng đó là những thực tại cần phải</w:t>
      </w:r>
      <w:r>
        <w:rPr>
          <w:spacing w:val="-12"/>
        </w:rPr>
        <w:t> </w:t>
      </w:r>
      <w:r>
        <w:rPr/>
        <w:t>được</w:t>
      </w:r>
      <w:r>
        <w:rPr>
          <w:spacing w:val="-12"/>
        </w:rPr>
        <w:t> </w:t>
      </w:r>
      <w:r>
        <w:rPr/>
        <w:t>nhận</w:t>
      </w:r>
      <w:r>
        <w:rPr>
          <w:spacing w:val="-12"/>
        </w:rPr>
        <w:t> </w:t>
      </w:r>
      <w:r>
        <w:rPr/>
        <w:t>biết.</w:t>
      </w:r>
      <w:r>
        <w:rPr>
          <w:spacing w:val="-12"/>
        </w:rPr>
        <w:t> </w:t>
      </w:r>
      <w:r>
        <w:rPr/>
        <w:t>Ngoài</w:t>
      </w:r>
      <w:r>
        <w:rPr>
          <w:spacing w:val="-12"/>
        </w:rPr>
        <w:t> </w:t>
      </w:r>
      <w:r>
        <w:rPr/>
        <w:t>những</w:t>
      </w:r>
      <w:r>
        <w:rPr>
          <w:spacing w:val="-12"/>
        </w:rPr>
        <w:t> </w:t>
      </w:r>
      <w:r>
        <w:rPr/>
        <w:t>thứ</w:t>
      </w:r>
      <w:r>
        <w:rPr>
          <w:spacing w:val="-12"/>
        </w:rPr>
        <w:t> </w:t>
      </w:r>
      <w:r>
        <w:rPr/>
        <w:t>vừa</w:t>
      </w:r>
      <w:r>
        <w:rPr>
          <w:spacing w:val="-12"/>
        </w:rPr>
        <w:t> </w:t>
      </w:r>
      <w:r>
        <w:rPr/>
        <w:t>kể</w:t>
      </w:r>
      <w:r>
        <w:rPr>
          <w:spacing w:val="-12"/>
        </w:rPr>
        <w:t> </w:t>
      </w:r>
      <w:r>
        <w:rPr/>
        <w:t>còn</w:t>
      </w:r>
      <w:r>
        <w:rPr>
          <w:spacing w:val="-12"/>
        </w:rPr>
        <w:t> </w:t>
      </w:r>
      <w:r>
        <w:rPr/>
        <w:t>có</w:t>
      </w:r>
      <w:r>
        <w:rPr>
          <w:spacing w:val="-12"/>
        </w:rPr>
        <w:t> </w:t>
      </w:r>
      <w:r>
        <w:rPr/>
        <w:t>rất nhiều</w:t>
      </w:r>
      <w:r>
        <w:rPr>
          <w:spacing w:val="-8"/>
        </w:rPr>
        <w:t> </w:t>
      </w:r>
      <w:r>
        <w:rPr/>
        <w:t>thực</w:t>
      </w:r>
      <w:r>
        <w:rPr>
          <w:spacing w:val="-8"/>
        </w:rPr>
        <w:t> </w:t>
      </w:r>
      <w:r>
        <w:rPr/>
        <w:t>tại</w:t>
      </w:r>
      <w:r>
        <w:rPr>
          <w:spacing w:val="-8"/>
        </w:rPr>
        <w:t> </w:t>
      </w:r>
      <w:r>
        <w:rPr/>
        <w:t>khác</w:t>
      </w:r>
      <w:r>
        <w:rPr>
          <w:spacing w:val="-8"/>
        </w:rPr>
        <w:t> </w:t>
      </w:r>
      <w:r>
        <w:rPr/>
        <w:t>có</w:t>
      </w:r>
      <w:r>
        <w:rPr>
          <w:spacing w:val="-8"/>
        </w:rPr>
        <w:t> </w:t>
      </w:r>
      <w:r>
        <w:rPr/>
        <w:t>thể</w:t>
      </w:r>
      <w:r>
        <w:rPr>
          <w:spacing w:val="-8"/>
        </w:rPr>
        <w:t> </w:t>
      </w:r>
      <w:r>
        <w:rPr/>
        <w:t>là</w:t>
      </w:r>
      <w:r>
        <w:rPr>
          <w:spacing w:val="-8"/>
        </w:rPr>
        <w:t> </w:t>
      </w:r>
      <w:r>
        <w:rPr/>
        <w:t>đối</w:t>
      </w:r>
      <w:r>
        <w:rPr>
          <w:spacing w:val="-8"/>
        </w:rPr>
        <w:t> </w:t>
      </w:r>
      <w:r>
        <w:rPr/>
        <w:t>tượng</w:t>
      </w:r>
      <w:r>
        <w:rPr>
          <w:spacing w:val="-8"/>
        </w:rPr>
        <w:t> </w:t>
      </w:r>
      <w:r>
        <w:rPr/>
        <w:t>của</w:t>
      </w:r>
      <w:r>
        <w:rPr>
          <w:spacing w:val="-8"/>
        </w:rPr>
        <w:t> </w:t>
      </w:r>
      <w:r>
        <w:rPr/>
        <w:t>chánh</w:t>
      </w:r>
      <w:r>
        <w:rPr>
          <w:spacing w:val="-8"/>
        </w:rPr>
        <w:t> </w:t>
      </w:r>
      <w:r>
        <w:rPr/>
        <w:t>niệm. Trong</w:t>
      </w:r>
      <w:r>
        <w:rPr>
          <w:spacing w:val="-1"/>
        </w:rPr>
        <w:t> </w:t>
      </w:r>
      <w:r>
        <w:rPr/>
        <w:t>sự</w:t>
      </w:r>
      <w:r>
        <w:rPr>
          <w:spacing w:val="-1"/>
        </w:rPr>
        <w:t> </w:t>
      </w:r>
      <w:r>
        <w:rPr/>
        <w:t>phát</w:t>
      </w:r>
      <w:r>
        <w:rPr>
          <w:spacing w:val="-1"/>
        </w:rPr>
        <w:t> </w:t>
      </w:r>
      <w:r>
        <w:rPr/>
        <w:t>triển</w:t>
      </w:r>
      <w:r>
        <w:rPr>
          <w:spacing w:val="-2"/>
        </w:rPr>
        <w:t> </w:t>
      </w:r>
      <w:r>
        <w:rPr/>
        <w:t>trí</w:t>
      </w:r>
      <w:r>
        <w:rPr>
          <w:spacing w:val="-1"/>
        </w:rPr>
        <w:t> </w:t>
      </w:r>
      <w:r>
        <w:rPr/>
        <w:t>tuệ,</w:t>
      </w:r>
      <w:r>
        <w:rPr>
          <w:spacing w:val="-1"/>
        </w:rPr>
        <w:t> </w:t>
      </w:r>
      <w:r>
        <w:rPr/>
        <w:t>mọi</w:t>
      </w:r>
      <w:r>
        <w:rPr>
          <w:spacing w:val="-1"/>
        </w:rPr>
        <w:t> </w:t>
      </w:r>
      <w:r>
        <w:rPr/>
        <w:t>thứ</w:t>
      </w:r>
      <w:r>
        <w:rPr>
          <w:spacing w:val="-1"/>
        </w:rPr>
        <w:t> </w:t>
      </w:r>
      <w:r>
        <w:rPr/>
        <w:t>đều</w:t>
      </w:r>
      <w:r>
        <w:rPr>
          <w:spacing w:val="-1"/>
        </w:rPr>
        <w:t> </w:t>
      </w:r>
      <w:r>
        <w:rPr/>
        <w:t>phải</w:t>
      </w:r>
      <w:r>
        <w:rPr>
          <w:spacing w:val="-1"/>
        </w:rPr>
        <w:t> </w:t>
      </w:r>
      <w:r>
        <w:rPr/>
        <w:t>diễn</w:t>
      </w:r>
      <w:r>
        <w:rPr>
          <w:spacing w:val="-1"/>
        </w:rPr>
        <w:t> </w:t>
      </w:r>
      <w:r>
        <w:rPr/>
        <w:t>ra</w:t>
      </w:r>
      <w:r>
        <w:rPr>
          <w:spacing w:val="-1"/>
        </w:rPr>
        <w:t> </w:t>
      </w:r>
      <w:r>
        <w:rPr/>
        <w:t>rất từ từ, theo từng giai đoạn. Trước tiên là có việc nghe về các thực tại, sau đó có hiểu biết ở mức độ tư duy</w:t>
      </w:r>
      <w:r>
        <w:rPr>
          <w:spacing w:val="80"/>
          <w:w w:val="150"/>
        </w:rPr>
        <w:t> </w:t>
      </w:r>
      <w:r>
        <w:rPr/>
        <w:t>về những gì được nghe. Điều đó có thể làm duyên cho những</w:t>
      </w:r>
      <w:r>
        <w:rPr>
          <w:spacing w:val="-7"/>
        </w:rPr>
        <w:t> </w:t>
      </w:r>
      <w:r>
        <w:rPr/>
        <w:t>khoảnh</w:t>
      </w:r>
      <w:r>
        <w:rPr>
          <w:spacing w:val="-7"/>
        </w:rPr>
        <w:t> </w:t>
      </w:r>
      <w:r>
        <w:rPr/>
        <w:t>khắc</w:t>
      </w:r>
      <w:r>
        <w:rPr>
          <w:spacing w:val="-7"/>
        </w:rPr>
        <w:t> </w:t>
      </w:r>
      <w:r>
        <w:rPr/>
        <w:t>có</w:t>
      </w:r>
      <w:r>
        <w:rPr>
          <w:spacing w:val="-7"/>
        </w:rPr>
        <w:t> </w:t>
      </w:r>
      <w:r>
        <w:rPr/>
        <w:t>sự</w:t>
      </w:r>
      <w:r>
        <w:rPr>
          <w:spacing w:val="-7"/>
        </w:rPr>
        <w:t> </w:t>
      </w:r>
      <w:r>
        <w:rPr/>
        <w:t>suy</w:t>
      </w:r>
      <w:r>
        <w:rPr>
          <w:spacing w:val="-7"/>
        </w:rPr>
        <w:t> </w:t>
      </w:r>
      <w:r>
        <w:rPr/>
        <w:t>xét</w:t>
      </w:r>
      <w:r>
        <w:rPr>
          <w:spacing w:val="-7"/>
        </w:rPr>
        <w:t> </w:t>
      </w:r>
      <w:r>
        <w:rPr/>
        <w:t>chân</w:t>
      </w:r>
      <w:r>
        <w:rPr>
          <w:spacing w:val="-7"/>
        </w:rPr>
        <w:t> </w:t>
      </w:r>
      <w:r>
        <w:rPr/>
        <w:t>chánh</w:t>
      </w:r>
      <w:r>
        <w:rPr>
          <w:spacing w:val="-7"/>
        </w:rPr>
        <w:t> </w:t>
      </w:r>
      <w:r>
        <w:rPr/>
        <w:t>về</w:t>
      </w:r>
      <w:r>
        <w:rPr>
          <w:spacing w:val="-7"/>
        </w:rPr>
        <w:t> </w:t>
      </w:r>
      <w:r>
        <w:rPr/>
        <w:t>những gì xảy ra trong giây phút hiện tại. Tất cả những cái đó có thể làm duyên cho khoảnh khắc kinh nghiệm trực tiếp</w:t>
      </w:r>
      <w:r>
        <w:rPr>
          <w:spacing w:val="-11"/>
        </w:rPr>
        <w:t> </w:t>
      </w:r>
      <w:r>
        <w:rPr/>
        <w:t>thực</w:t>
      </w:r>
      <w:r>
        <w:rPr>
          <w:spacing w:val="-11"/>
        </w:rPr>
        <w:t> </w:t>
      </w:r>
      <w:r>
        <w:rPr/>
        <w:t>tại</w:t>
      </w:r>
      <w:r>
        <w:rPr>
          <w:spacing w:val="-11"/>
        </w:rPr>
        <w:t> </w:t>
      </w:r>
      <w:r>
        <w:rPr/>
        <w:t>về</w:t>
      </w:r>
      <w:r>
        <w:rPr>
          <w:spacing w:val="-11"/>
        </w:rPr>
        <w:t> </w:t>
      </w:r>
      <w:r>
        <w:rPr/>
        <w:t>sau.</w:t>
      </w:r>
      <w:r>
        <w:rPr>
          <w:spacing w:val="-11"/>
        </w:rPr>
        <w:t> </w:t>
      </w:r>
      <w:r>
        <w:rPr/>
        <w:t>Chúng</w:t>
      </w:r>
      <w:r>
        <w:rPr>
          <w:spacing w:val="-11"/>
        </w:rPr>
        <w:t> </w:t>
      </w:r>
      <w:r>
        <w:rPr/>
        <w:t>ta</w:t>
      </w:r>
      <w:r>
        <w:rPr>
          <w:spacing w:val="-11"/>
        </w:rPr>
        <w:t> </w:t>
      </w:r>
      <w:r>
        <w:rPr/>
        <w:t>cũng</w:t>
      </w:r>
      <w:r>
        <w:rPr>
          <w:spacing w:val="-11"/>
        </w:rPr>
        <w:t> </w:t>
      </w:r>
      <w:r>
        <w:rPr/>
        <w:t>học</w:t>
      </w:r>
      <w:r>
        <w:rPr>
          <w:spacing w:val="-11"/>
        </w:rPr>
        <w:t> </w:t>
      </w:r>
      <w:r>
        <w:rPr/>
        <w:t>trong</w:t>
      </w:r>
      <w:r>
        <w:rPr>
          <w:spacing w:val="-11"/>
        </w:rPr>
        <w:t> </w:t>
      </w:r>
      <w:r>
        <w:rPr/>
        <w:t>Giáo</w:t>
      </w:r>
      <w:r>
        <w:rPr>
          <w:spacing w:val="-11"/>
        </w:rPr>
        <w:t> </w:t>
      </w:r>
      <w:r>
        <w:rPr/>
        <w:t>lý</w:t>
      </w:r>
      <w:r>
        <w:rPr>
          <w:spacing w:val="-11"/>
        </w:rPr>
        <w:t> </w:t>
      </w:r>
      <w:r>
        <w:rPr/>
        <w:t>về các</w:t>
      </w:r>
      <w:r>
        <w:rPr>
          <w:spacing w:val="-2"/>
        </w:rPr>
        <w:t> </w:t>
      </w:r>
      <w:r>
        <w:rPr/>
        <w:t>mức</w:t>
      </w:r>
      <w:r>
        <w:rPr>
          <w:spacing w:val="-2"/>
        </w:rPr>
        <w:t> </w:t>
      </w:r>
      <w:r>
        <w:rPr/>
        <w:t>độ</w:t>
      </w:r>
      <w:r>
        <w:rPr>
          <w:spacing w:val="-2"/>
        </w:rPr>
        <w:t> </w:t>
      </w:r>
      <w:r>
        <w:rPr/>
        <w:t>trí</w:t>
      </w:r>
      <w:r>
        <w:rPr>
          <w:spacing w:val="-2"/>
        </w:rPr>
        <w:t> </w:t>
      </w:r>
      <w:r>
        <w:rPr/>
        <w:t>tuệ</w:t>
      </w:r>
      <w:r>
        <w:rPr>
          <w:spacing w:val="-2"/>
        </w:rPr>
        <w:t> </w:t>
      </w:r>
      <w:r>
        <w:rPr/>
        <w:t>hay</w:t>
      </w:r>
      <w:r>
        <w:rPr>
          <w:spacing w:val="-2"/>
        </w:rPr>
        <w:t> </w:t>
      </w:r>
      <w:r>
        <w:rPr/>
        <w:t>hiểu</w:t>
      </w:r>
      <w:r>
        <w:rPr>
          <w:spacing w:val="-2"/>
        </w:rPr>
        <w:t> </w:t>
      </w:r>
      <w:r>
        <w:rPr/>
        <w:t>biết</w:t>
      </w:r>
      <w:r>
        <w:rPr>
          <w:spacing w:val="-2"/>
        </w:rPr>
        <w:t> </w:t>
      </w:r>
      <w:r>
        <w:rPr/>
        <w:t>khác</w:t>
      </w:r>
      <w:r>
        <w:rPr>
          <w:spacing w:val="-2"/>
        </w:rPr>
        <w:t> </w:t>
      </w:r>
      <w:r>
        <w:rPr/>
        <w:t>nhau,</w:t>
      </w:r>
      <w:r>
        <w:rPr>
          <w:spacing w:val="-2"/>
        </w:rPr>
        <w:t> </w:t>
      </w:r>
      <w:r>
        <w:rPr/>
        <w:t>tức</w:t>
      </w:r>
      <w:r>
        <w:rPr>
          <w:spacing w:val="-2"/>
        </w:rPr>
        <w:t> </w:t>
      </w:r>
      <w:r>
        <w:rPr/>
        <w:t>là</w:t>
      </w:r>
      <w:r>
        <w:rPr>
          <w:spacing w:val="-2"/>
        </w:rPr>
        <w:t> </w:t>
      </w:r>
      <w:r>
        <w:rPr/>
        <w:t>Pháp học</w:t>
      </w:r>
      <w:r>
        <w:rPr>
          <w:spacing w:val="-7"/>
        </w:rPr>
        <w:t> </w:t>
      </w:r>
      <w:r>
        <w:rPr/>
        <w:t>-</w:t>
      </w:r>
      <w:r>
        <w:rPr>
          <w:spacing w:val="-7"/>
        </w:rPr>
        <w:t> </w:t>
      </w:r>
      <w:r>
        <w:rPr/>
        <w:t>hiểu</w:t>
      </w:r>
      <w:r>
        <w:rPr>
          <w:spacing w:val="-7"/>
        </w:rPr>
        <w:t> </w:t>
      </w:r>
      <w:r>
        <w:rPr/>
        <w:t>biết</w:t>
      </w:r>
      <w:r>
        <w:rPr>
          <w:spacing w:val="-7"/>
        </w:rPr>
        <w:t> </w:t>
      </w:r>
      <w:r>
        <w:rPr/>
        <w:t>ở</w:t>
      </w:r>
      <w:r>
        <w:rPr>
          <w:spacing w:val="-7"/>
        </w:rPr>
        <w:t> </w:t>
      </w:r>
      <w:r>
        <w:rPr/>
        <w:t>mức</w:t>
      </w:r>
      <w:r>
        <w:rPr>
          <w:spacing w:val="-7"/>
        </w:rPr>
        <w:t> </w:t>
      </w:r>
      <w:r>
        <w:rPr/>
        <w:t>độ</w:t>
      </w:r>
      <w:r>
        <w:rPr>
          <w:spacing w:val="-7"/>
        </w:rPr>
        <w:t> </w:t>
      </w:r>
      <w:r>
        <w:rPr/>
        <w:t>lý</w:t>
      </w:r>
      <w:r>
        <w:rPr>
          <w:spacing w:val="-7"/>
        </w:rPr>
        <w:t> </w:t>
      </w:r>
      <w:r>
        <w:rPr/>
        <w:t>thuyết,</w:t>
      </w:r>
      <w:r>
        <w:rPr>
          <w:spacing w:val="-7"/>
        </w:rPr>
        <w:t> </w:t>
      </w:r>
      <w:r>
        <w:rPr/>
        <w:t>rồi</w:t>
      </w:r>
      <w:r>
        <w:rPr>
          <w:spacing w:val="-7"/>
        </w:rPr>
        <w:t> </w:t>
      </w:r>
      <w:r>
        <w:rPr/>
        <w:t>Pháp</w:t>
      </w:r>
      <w:r>
        <w:rPr>
          <w:spacing w:val="-7"/>
        </w:rPr>
        <w:t> </w:t>
      </w:r>
      <w:r>
        <w:rPr/>
        <w:t>hành</w:t>
      </w:r>
      <w:r>
        <w:rPr>
          <w:spacing w:val="-7"/>
        </w:rPr>
        <w:t> </w:t>
      </w:r>
      <w:r>
        <w:rPr/>
        <w:t>-</w:t>
      </w:r>
      <w:r>
        <w:rPr>
          <w:spacing w:val="-7"/>
        </w:rPr>
        <w:t> </w:t>
      </w:r>
      <w:r>
        <w:rPr/>
        <w:t>hiểu biết ở mức độ trực tiếp. Hiểu biết ở mức độ lý thuyết hay trực tiếp cũng đều là các pháp, không do sự kiểm soát của ai cả. Tất cả đều là vô ngã.</w:t>
      </w:r>
    </w:p>
    <w:p>
      <w:pPr>
        <w:spacing w:line="240" w:lineRule="auto" w:before="50"/>
        <w:rPr>
          <w:sz w:val="25"/>
        </w:rPr>
      </w:pPr>
      <w:r>
        <w:rPr/>
        <w:br w:type="column"/>
      </w:r>
      <w:r>
        <w:rPr>
          <w:sz w:val="25"/>
        </w:rPr>
      </w:r>
    </w:p>
    <w:p>
      <w:pPr>
        <w:spacing w:line="530" w:lineRule="atLeast" w:before="0"/>
        <w:ind w:left="567" w:right="111" w:firstLine="0"/>
        <w:jc w:val="both"/>
        <w:rPr>
          <w:sz w:val="25"/>
        </w:rPr>
      </w:pPr>
      <w:r>
        <w:rPr>
          <w:b/>
          <w:i/>
          <w:sz w:val="25"/>
        </w:rPr>
        <w:t>Pháp đàm tại Sài Gòn, chiều ngày 06/01/2015 Câu</w:t>
      </w:r>
      <w:r>
        <w:rPr>
          <w:b/>
          <w:i/>
          <w:spacing w:val="29"/>
          <w:sz w:val="25"/>
        </w:rPr>
        <w:t> </w:t>
      </w:r>
      <w:r>
        <w:rPr>
          <w:b/>
          <w:i/>
          <w:sz w:val="25"/>
        </w:rPr>
        <w:t>hỏi</w:t>
      </w:r>
      <w:r>
        <w:rPr>
          <w:b/>
          <w:i/>
          <w:spacing w:val="30"/>
          <w:sz w:val="25"/>
        </w:rPr>
        <w:t> </w:t>
      </w:r>
      <w:r>
        <w:rPr>
          <w:b/>
          <w:i/>
          <w:sz w:val="25"/>
        </w:rPr>
        <w:t>trực</w:t>
      </w:r>
      <w:r>
        <w:rPr>
          <w:b/>
          <w:i/>
          <w:spacing w:val="30"/>
          <w:sz w:val="25"/>
        </w:rPr>
        <w:t> </w:t>
      </w:r>
      <w:r>
        <w:rPr>
          <w:b/>
          <w:i/>
          <w:sz w:val="25"/>
        </w:rPr>
        <w:t>tuyến:</w:t>
      </w:r>
      <w:r>
        <w:rPr>
          <w:b/>
          <w:i/>
          <w:spacing w:val="30"/>
          <w:sz w:val="25"/>
        </w:rPr>
        <w:t> </w:t>
      </w:r>
      <w:r>
        <w:rPr>
          <w:sz w:val="25"/>
        </w:rPr>
        <w:t>Xin</w:t>
      </w:r>
      <w:r>
        <w:rPr>
          <w:spacing w:val="29"/>
          <w:sz w:val="25"/>
        </w:rPr>
        <w:t> </w:t>
      </w:r>
      <w:r>
        <w:rPr>
          <w:sz w:val="25"/>
        </w:rPr>
        <w:t>cảm</w:t>
      </w:r>
      <w:r>
        <w:rPr>
          <w:spacing w:val="30"/>
          <w:sz w:val="25"/>
        </w:rPr>
        <w:t> </w:t>
      </w:r>
      <w:r>
        <w:rPr>
          <w:sz w:val="25"/>
        </w:rPr>
        <w:t>ơn</w:t>
      </w:r>
      <w:r>
        <w:rPr>
          <w:spacing w:val="16"/>
          <w:sz w:val="25"/>
        </w:rPr>
        <w:t> </w:t>
      </w:r>
      <w:r>
        <w:rPr>
          <w:sz w:val="25"/>
        </w:rPr>
        <w:t>Achaan</w:t>
      </w:r>
      <w:r>
        <w:rPr>
          <w:spacing w:val="30"/>
          <w:sz w:val="25"/>
        </w:rPr>
        <w:t> </w:t>
      </w:r>
      <w:r>
        <w:rPr>
          <w:sz w:val="25"/>
        </w:rPr>
        <w:t>và</w:t>
      </w:r>
      <w:r>
        <w:rPr>
          <w:spacing w:val="30"/>
          <w:sz w:val="25"/>
        </w:rPr>
        <w:t> </w:t>
      </w:r>
      <w:r>
        <w:rPr>
          <w:spacing w:val="-5"/>
          <w:sz w:val="25"/>
        </w:rPr>
        <w:t>các</w:t>
      </w:r>
    </w:p>
    <w:p>
      <w:pPr>
        <w:pStyle w:val="BodyText"/>
        <w:spacing w:line="292" w:lineRule="auto" w:before="75"/>
        <w:ind w:right="111"/>
      </w:pPr>
      <w:r>
        <w:rPr/>
        <w:t>quý vị đã có những câu trả lời rất ý nghĩa cho hai </w:t>
      </w:r>
      <w:r>
        <w:rPr/>
        <w:t>câu hỏi</w:t>
      </w:r>
      <w:r>
        <w:rPr>
          <w:spacing w:val="-10"/>
        </w:rPr>
        <w:t> </w:t>
      </w:r>
      <w:r>
        <w:rPr/>
        <w:t>hôm</w:t>
      </w:r>
      <w:r>
        <w:rPr>
          <w:spacing w:val="-10"/>
        </w:rPr>
        <w:t> </w:t>
      </w:r>
      <w:r>
        <w:rPr/>
        <w:t>qua</w:t>
      </w:r>
      <w:r>
        <w:rPr>
          <w:spacing w:val="-10"/>
        </w:rPr>
        <w:t> </w:t>
      </w:r>
      <w:r>
        <w:rPr/>
        <w:t>của</w:t>
      </w:r>
      <w:r>
        <w:rPr>
          <w:spacing w:val="-10"/>
        </w:rPr>
        <w:t> </w:t>
      </w:r>
      <w:r>
        <w:rPr/>
        <w:t>con.</w:t>
      </w:r>
      <w:r>
        <w:rPr>
          <w:spacing w:val="-14"/>
        </w:rPr>
        <w:t> </w:t>
      </w:r>
      <w:r>
        <w:rPr/>
        <w:t>Tuy</w:t>
      </w:r>
      <w:r>
        <w:rPr>
          <w:spacing w:val="-10"/>
        </w:rPr>
        <w:t> </w:t>
      </w:r>
      <w:r>
        <w:rPr/>
        <w:t>nhiên</w:t>
      </w:r>
      <w:r>
        <w:rPr>
          <w:spacing w:val="-10"/>
        </w:rPr>
        <w:t> </w:t>
      </w:r>
      <w:r>
        <w:rPr/>
        <w:t>con</w:t>
      </w:r>
      <w:r>
        <w:rPr>
          <w:spacing w:val="-10"/>
        </w:rPr>
        <w:t> </w:t>
      </w:r>
      <w:r>
        <w:rPr/>
        <w:t>có</w:t>
      </w:r>
      <w:r>
        <w:rPr>
          <w:spacing w:val="-10"/>
        </w:rPr>
        <w:t> </w:t>
      </w:r>
      <w:r>
        <w:rPr/>
        <w:t>cảm</w:t>
      </w:r>
      <w:r>
        <w:rPr>
          <w:spacing w:val="-10"/>
        </w:rPr>
        <w:t> </w:t>
      </w:r>
      <w:r>
        <w:rPr/>
        <w:t>giác</w:t>
      </w:r>
      <w:r>
        <w:rPr>
          <w:spacing w:val="-10"/>
        </w:rPr>
        <w:t> </w:t>
      </w:r>
      <w:r>
        <w:rPr/>
        <w:t>là</w:t>
      </w:r>
      <w:r>
        <w:rPr>
          <w:spacing w:val="-10"/>
        </w:rPr>
        <w:t> </w:t>
      </w:r>
      <w:r>
        <w:rPr/>
        <w:t>quý vị đang dùng sự thật chân đế để giải thích cho câu hỏi về</w:t>
      </w:r>
      <w:r>
        <w:rPr>
          <w:spacing w:val="-7"/>
        </w:rPr>
        <w:t> </w:t>
      </w:r>
      <w:r>
        <w:rPr/>
        <w:t>tục</w:t>
      </w:r>
      <w:r>
        <w:rPr>
          <w:spacing w:val="-7"/>
        </w:rPr>
        <w:t> </w:t>
      </w:r>
      <w:r>
        <w:rPr/>
        <w:t>đế.</w:t>
      </w:r>
      <w:r>
        <w:rPr>
          <w:spacing w:val="-12"/>
        </w:rPr>
        <w:t> </w:t>
      </w:r>
      <w:r>
        <w:rPr/>
        <w:t>Theo</w:t>
      </w:r>
      <w:r>
        <w:rPr>
          <w:spacing w:val="-7"/>
        </w:rPr>
        <w:t> </w:t>
      </w:r>
      <w:r>
        <w:rPr/>
        <w:t>sự</w:t>
      </w:r>
      <w:r>
        <w:rPr>
          <w:spacing w:val="-7"/>
        </w:rPr>
        <w:t> </w:t>
      </w:r>
      <w:r>
        <w:rPr/>
        <w:t>hiểu</w:t>
      </w:r>
      <w:r>
        <w:rPr>
          <w:spacing w:val="-7"/>
        </w:rPr>
        <w:t> </w:t>
      </w:r>
      <w:r>
        <w:rPr/>
        <w:t>biết</w:t>
      </w:r>
      <w:r>
        <w:rPr>
          <w:spacing w:val="-7"/>
        </w:rPr>
        <w:t> </w:t>
      </w:r>
      <w:r>
        <w:rPr/>
        <w:t>của</w:t>
      </w:r>
      <w:r>
        <w:rPr>
          <w:spacing w:val="-7"/>
        </w:rPr>
        <w:t> </w:t>
      </w:r>
      <w:r>
        <w:rPr/>
        <w:t>con,</w:t>
      </w:r>
      <w:r>
        <w:rPr>
          <w:spacing w:val="-7"/>
        </w:rPr>
        <w:t> </w:t>
      </w:r>
      <w:r>
        <w:rPr/>
        <w:t>cả</w:t>
      </w:r>
      <w:r>
        <w:rPr>
          <w:spacing w:val="-7"/>
        </w:rPr>
        <w:t> </w:t>
      </w:r>
      <w:r>
        <w:rPr/>
        <w:t>hai</w:t>
      </w:r>
      <w:r>
        <w:rPr>
          <w:spacing w:val="-7"/>
        </w:rPr>
        <w:t> </w:t>
      </w:r>
      <w:r>
        <w:rPr/>
        <w:t>thực</w:t>
      </w:r>
      <w:r>
        <w:rPr>
          <w:spacing w:val="-7"/>
        </w:rPr>
        <w:t> </w:t>
      </w:r>
      <w:r>
        <w:rPr/>
        <w:t>tại</w:t>
      </w:r>
      <w:r>
        <w:rPr>
          <w:spacing w:val="-7"/>
        </w:rPr>
        <w:t> </w:t>
      </w:r>
      <w:r>
        <w:rPr/>
        <w:t>này cùng tồn tại, mọi thứ đúng trong thực tại này thì cũng phải</w:t>
      </w:r>
      <w:r>
        <w:rPr>
          <w:spacing w:val="-6"/>
        </w:rPr>
        <w:t> </w:t>
      </w:r>
      <w:r>
        <w:rPr/>
        <w:t>đúng</w:t>
      </w:r>
      <w:r>
        <w:rPr>
          <w:spacing w:val="-6"/>
        </w:rPr>
        <w:t> </w:t>
      </w:r>
      <w:r>
        <w:rPr/>
        <w:t>trong</w:t>
      </w:r>
      <w:r>
        <w:rPr>
          <w:spacing w:val="-6"/>
        </w:rPr>
        <w:t> </w:t>
      </w:r>
      <w:r>
        <w:rPr/>
        <w:t>thực</w:t>
      </w:r>
      <w:r>
        <w:rPr>
          <w:spacing w:val="-6"/>
        </w:rPr>
        <w:t> </w:t>
      </w:r>
      <w:r>
        <w:rPr/>
        <w:t>tại</w:t>
      </w:r>
      <w:r>
        <w:rPr>
          <w:spacing w:val="-6"/>
        </w:rPr>
        <w:t> </w:t>
      </w:r>
      <w:r>
        <w:rPr/>
        <w:t>kia,</w:t>
      </w:r>
      <w:r>
        <w:rPr>
          <w:spacing w:val="-6"/>
        </w:rPr>
        <w:t> </w:t>
      </w:r>
      <w:r>
        <w:rPr/>
        <w:t>đó</w:t>
      </w:r>
      <w:r>
        <w:rPr>
          <w:spacing w:val="-6"/>
        </w:rPr>
        <w:t> </w:t>
      </w:r>
      <w:r>
        <w:rPr/>
        <w:t>là</w:t>
      </w:r>
      <w:r>
        <w:rPr>
          <w:spacing w:val="-6"/>
        </w:rPr>
        <w:t> </w:t>
      </w:r>
      <w:r>
        <w:rPr/>
        <w:t>lý</w:t>
      </w:r>
      <w:r>
        <w:rPr>
          <w:spacing w:val="-6"/>
        </w:rPr>
        <w:t> </w:t>
      </w:r>
      <w:r>
        <w:rPr/>
        <w:t>do</w:t>
      </w:r>
      <w:r>
        <w:rPr>
          <w:spacing w:val="-6"/>
        </w:rPr>
        <w:t> </w:t>
      </w:r>
      <w:r>
        <w:rPr/>
        <w:t>tại</w:t>
      </w:r>
      <w:r>
        <w:rPr>
          <w:spacing w:val="-6"/>
        </w:rPr>
        <w:t> </w:t>
      </w:r>
      <w:r>
        <w:rPr/>
        <w:t>sao</w:t>
      </w:r>
      <w:r>
        <w:rPr>
          <w:spacing w:val="-6"/>
        </w:rPr>
        <w:t> </w:t>
      </w:r>
      <w:r>
        <w:rPr/>
        <w:t>lại</w:t>
      </w:r>
      <w:r>
        <w:rPr>
          <w:spacing w:val="-6"/>
        </w:rPr>
        <w:t> </w:t>
      </w:r>
      <w:r>
        <w:rPr/>
        <w:t>được gọi là các thực tại. Khi con nói rằng chúng ta cố gắng tinh tấn, con muốn nói đến hai thực tại, thứ nhất đó là các pháp đang vận hành và không có ai ở đó cả, hai là tác ý chân chính để theo đuổi các thiện pháp. Vì vậy chúng ta sẽ đi lòng vòng nếu như nói, không có ai tinh tấn, không có ai thực hành chánh niệm, như thế chúng ta</w:t>
      </w:r>
      <w:r>
        <w:rPr>
          <w:spacing w:val="-9"/>
        </w:rPr>
        <w:t> </w:t>
      </w:r>
      <w:r>
        <w:rPr/>
        <w:t>có</w:t>
      </w:r>
      <w:r>
        <w:rPr>
          <w:spacing w:val="-9"/>
        </w:rPr>
        <w:t> </w:t>
      </w:r>
      <w:r>
        <w:rPr/>
        <w:t>thể</w:t>
      </w:r>
      <w:r>
        <w:rPr>
          <w:spacing w:val="-9"/>
        </w:rPr>
        <w:t> </w:t>
      </w:r>
      <w:r>
        <w:rPr/>
        <w:t>đang</w:t>
      </w:r>
      <w:r>
        <w:rPr>
          <w:spacing w:val="-9"/>
        </w:rPr>
        <w:t> </w:t>
      </w:r>
      <w:r>
        <w:rPr/>
        <w:t>không</w:t>
      </w:r>
      <w:r>
        <w:rPr>
          <w:spacing w:val="-9"/>
        </w:rPr>
        <w:t> </w:t>
      </w:r>
      <w:r>
        <w:rPr/>
        <w:t>khích</w:t>
      </w:r>
      <w:r>
        <w:rPr>
          <w:spacing w:val="-9"/>
        </w:rPr>
        <w:t> </w:t>
      </w:r>
      <w:r>
        <w:rPr/>
        <w:t>lệ</w:t>
      </w:r>
      <w:r>
        <w:rPr>
          <w:spacing w:val="-9"/>
        </w:rPr>
        <w:t> </w:t>
      </w:r>
      <w:r>
        <w:rPr/>
        <w:t>cho</w:t>
      </w:r>
      <w:r>
        <w:rPr>
          <w:spacing w:val="-9"/>
        </w:rPr>
        <w:t> </w:t>
      </w:r>
      <w:r>
        <w:rPr/>
        <w:t>sự</w:t>
      </w:r>
      <w:r>
        <w:rPr>
          <w:spacing w:val="-9"/>
        </w:rPr>
        <w:t> </w:t>
      </w:r>
      <w:r>
        <w:rPr/>
        <w:t>phát</w:t>
      </w:r>
      <w:r>
        <w:rPr>
          <w:spacing w:val="-9"/>
        </w:rPr>
        <w:t> </w:t>
      </w:r>
      <w:r>
        <w:rPr/>
        <w:t>triển</w:t>
      </w:r>
      <w:r>
        <w:rPr>
          <w:spacing w:val="-9"/>
        </w:rPr>
        <w:t> </w:t>
      </w:r>
      <w:r>
        <w:rPr/>
        <w:t>tâm</w:t>
      </w:r>
      <w:r>
        <w:rPr>
          <w:spacing w:val="-9"/>
        </w:rPr>
        <w:t> </w:t>
      </w:r>
      <w:r>
        <w:rPr/>
        <w:t>linh của người khác.</w:t>
      </w:r>
    </w:p>
    <w:p>
      <w:pPr>
        <w:pStyle w:val="BodyText"/>
        <w:spacing w:line="285" w:lineRule="auto" w:before="158"/>
        <w:ind w:right="111" w:firstLine="453"/>
      </w:pPr>
      <w:r>
        <w:rPr/>
        <w:t>Như Bà đã nói, Đức Phật dạy cho mỗi người phù hợp</w:t>
      </w:r>
      <w:r>
        <w:rPr>
          <w:spacing w:val="-12"/>
        </w:rPr>
        <w:t> </w:t>
      </w:r>
      <w:r>
        <w:rPr/>
        <w:t>với</w:t>
      </w:r>
      <w:r>
        <w:rPr>
          <w:spacing w:val="-12"/>
        </w:rPr>
        <w:t> </w:t>
      </w:r>
      <w:r>
        <w:rPr/>
        <w:t>khả</w:t>
      </w:r>
      <w:r>
        <w:rPr>
          <w:spacing w:val="-12"/>
        </w:rPr>
        <w:t> </w:t>
      </w:r>
      <w:r>
        <w:rPr/>
        <w:t>năng</w:t>
      </w:r>
      <w:r>
        <w:rPr>
          <w:spacing w:val="-12"/>
        </w:rPr>
        <w:t> </w:t>
      </w:r>
      <w:r>
        <w:rPr/>
        <w:t>của</w:t>
      </w:r>
      <w:r>
        <w:rPr>
          <w:spacing w:val="-12"/>
        </w:rPr>
        <w:t> </w:t>
      </w:r>
      <w:r>
        <w:rPr/>
        <w:t>họ,</w:t>
      </w:r>
      <w:r>
        <w:rPr>
          <w:spacing w:val="-12"/>
        </w:rPr>
        <w:t> </w:t>
      </w:r>
      <w:r>
        <w:rPr/>
        <w:t>có</w:t>
      </w:r>
      <w:r>
        <w:rPr>
          <w:spacing w:val="-12"/>
        </w:rPr>
        <w:t> </w:t>
      </w:r>
      <w:r>
        <w:rPr/>
        <w:t>những</w:t>
      </w:r>
      <w:r>
        <w:rPr>
          <w:spacing w:val="-12"/>
        </w:rPr>
        <w:t> </w:t>
      </w:r>
      <w:r>
        <w:rPr/>
        <w:t>người</w:t>
      </w:r>
      <w:r>
        <w:rPr>
          <w:spacing w:val="-12"/>
        </w:rPr>
        <w:t> </w:t>
      </w:r>
      <w:r>
        <w:rPr/>
        <w:t>Đức</w:t>
      </w:r>
      <w:r>
        <w:rPr>
          <w:spacing w:val="-12"/>
        </w:rPr>
        <w:t> </w:t>
      </w:r>
      <w:r>
        <w:rPr/>
        <w:t>Phật</w:t>
      </w:r>
      <w:r>
        <w:rPr>
          <w:spacing w:val="-12"/>
        </w:rPr>
        <w:t> </w:t>
      </w:r>
      <w:r>
        <w:rPr/>
        <w:t>dạy về</w:t>
      </w:r>
      <w:r>
        <w:rPr>
          <w:spacing w:val="-12"/>
        </w:rPr>
        <w:t> </w:t>
      </w:r>
      <w:r>
        <w:rPr/>
        <w:t>bố</w:t>
      </w:r>
      <w:r>
        <w:rPr>
          <w:spacing w:val="-12"/>
        </w:rPr>
        <w:t> </w:t>
      </w:r>
      <w:r>
        <w:rPr/>
        <w:t>thí,</w:t>
      </w:r>
      <w:r>
        <w:rPr>
          <w:spacing w:val="-12"/>
        </w:rPr>
        <w:t> </w:t>
      </w:r>
      <w:r>
        <w:rPr/>
        <w:t>trì</w:t>
      </w:r>
      <w:r>
        <w:rPr>
          <w:spacing w:val="-12"/>
        </w:rPr>
        <w:t> </w:t>
      </w:r>
      <w:r>
        <w:rPr/>
        <w:t>giới,</w:t>
      </w:r>
      <w:r>
        <w:rPr>
          <w:spacing w:val="-12"/>
        </w:rPr>
        <w:t> </w:t>
      </w:r>
      <w:r>
        <w:rPr/>
        <w:t>hay</w:t>
      </w:r>
      <w:r>
        <w:rPr>
          <w:spacing w:val="-12"/>
        </w:rPr>
        <w:t> </w:t>
      </w:r>
      <w:r>
        <w:rPr/>
        <w:t>các</w:t>
      </w:r>
      <w:r>
        <w:rPr>
          <w:spacing w:val="-12"/>
        </w:rPr>
        <w:t> </w:t>
      </w:r>
      <w:r>
        <w:rPr/>
        <w:t>cảnh</w:t>
      </w:r>
      <w:r>
        <w:rPr>
          <w:spacing w:val="-12"/>
        </w:rPr>
        <w:t> </w:t>
      </w:r>
      <w:r>
        <w:rPr/>
        <w:t>giới</w:t>
      </w:r>
      <w:r>
        <w:rPr>
          <w:spacing w:val="-12"/>
        </w:rPr>
        <w:t> </w:t>
      </w:r>
      <w:r>
        <w:rPr/>
        <w:t>chư</w:t>
      </w:r>
      <w:r>
        <w:rPr>
          <w:spacing w:val="-12"/>
        </w:rPr>
        <w:t> </w:t>
      </w:r>
      <w:r>
        <w:rPr/>
        <w:t>thiên,</w:t>
      </w:r>
      <w:r>
        <w:rPr>
          <w:spacing w:val="-12"/>
        </w:rPr>
        <w:t> </w:t>
      </w:r>
      <w:r>
        <w:rPr/>
        <w:t>hay</w:t>
      </w:r>
      <w:r>
        <w:rPr>
          <w:spacing w:val="-12"/>
        </w:rPr>
        <w:t> </w:t>
      </w:r>
      <w:r>
        <w:rPr/>
        <w:t>trách nhiệm với cha mẹ, gia đình, hoặc làm thế nào để cho tài sản tăng trưởng. Tuy nhiên, mọi thứ đều hướng tới “hiểu biết đúng” nhưng theo những cách khác nhau, vì mọi</w:t>
      </w:r>
      <w:r>
        <w:rPr>
          <w:spacing w:val="-10"/>
        </w:rPr>
        <w:t> </w:t>
      </w:r>
      <w:r>
        <w:rPr/>
        <w:t>thứ</w:t>
      </w:r>
      <w:r>
        <w:rPr>
          <w:spacing w:val="-10"/>
        </w:rPr>
        <w:t> </w:t>
      </w:r>
      <w:r>
        <w:rPr/>
        <w:t>đều</w:t>
      </w:r>
      <w:r>
        <w:rPr>
          <w:spacing w:val="-10"/>
        </w:rPr>
        <w:t> </w:t>
      </w:r>
      <w:r>
        <w:rPr/>
        <w:t>là</w:t>
      </w:r>
      <w:r>
        <w:rPr>
          <w:spacing w:val="-10"/>
        </w:rPr>
        <w:t> </w:t>
      </w:r>
      <w:r>
        <w:rPr/>
        <w:t>các</w:t>
      </w:r>
      <w:r>
        <w:rPr>
          <w:spacing w:val="-11"/>
        </w:rPr>
        <w:t> </w:t>
      </w:r>
      <w:r>
        <w:rPr/>
        <w:t>pháp</w:t>
      </w:r>
      <w:r>
        <w:rPr>
          <w:spacing w:val="-10"/>
        </w:rPr>
        <w:t> </w:t>
      </w:r>
      <w:r>
        <w:rPr/>
        <w:t>vô</w:t>
      </w:r>
      <w:r>
        <w:rPr>
          <w:spacing w:val="-10"/>
        </w:rPr>
        <w:t> </w:t>
      </w:r>
      <w:r>
        <w:rPr/>
        <w:t>ngã,</w:t>
      </w:r>
      <w:r>
        <w:rPr>
          <w:spacing w:val="-10"/>
        </w:rPr>
        <w:t> </w:t>
      </w:r>
      <w:r>
        <w:rPr/>
        <w:t>dù</w:t>
      </w:r>
      <w:r>
        <w:rPr>
          <w:spacing w:val="-10"/>
        </w:rPr>
        <w:t> </w:t>
      </w:r>
      <w:r>
        <w:rPr/>
        <w:t>cho</w:t>
      </w:r>
      <w:r>
        <w:rPr>
          <w:spacing w:val="-10"/>
        </w:rPr>
        <w:t> </w:t>
      </w:r>
      <w:r>
        <w:rPr/>
        <w:t>người</w:t>
      </w:r>
      <w:r>
        <w:rPr>
          <w:spacing w:val="-10"/>
        </w:rPr>
        <w:t> </w:t>
      </w:r>
      <w:r>
        <w:rPr/>
        <w:t>ta</w:t>
      </w:r>
      <w:r>
        <w:rPr>
          <w:spacing w:val="-10"/>
        </w:rPr>
        <w:t> </w:t>
      </w:r>
      <w:r>
        <w:rPr/>
        <w:t>biết</w:t>
      </w:r>
      <w:r>
        <w:rPr>
          <w:spacing w:val="-11"/>
        </w:rPr>
        <w:t> </w:t>
      </w:r>
      <w:r>
        <w:rPr/>
        <w:t>tới điều</w:t>
      </w:r>
      <w:r>
        <w:rPr>
          <w:spacing w:val="3"/>
        </w:rPr>
        <w:t> </w:t>
      </w:r>
      <w:r>
        <w:rPr/>
        <w:t>đó</w:t>
      </w:r>
      <w:r>
        <w:rPr>
          <w:spacing w:val="3"/>
        </w:rPr>
        <w:t> </w:t>
      </w:r>
      <w:r>
        <w:rPr/>
        <w:t>hay</w:t>
      </w:r>
      <w:r>
        <w:rPr>
          <w:spacing w:val="3"/>
        </w:rPr>
        <w:t> </w:t>
      </w:r>
      <w:r>
        <w:rPr/>
        <w:t>không.</w:t>
      </w:r>
      <w:r>
        <w:rPr>
          <w:spacing w:val="3"/>
        </w:rPr>
        <w:t> </w:t>
      </w:r>
      <w:r>
        <w:rPr/>
        <w:t>Bằng</w:t>
      </w:r>
      <w:r>
        <w:rPr>
          <w:spacing w:val="3"/>
        </w:rPr>
        <w:t> </w:t>
      </w:r>
      <w:r>
        <w:rPr/>
        <w:t>sự</w:t>
      </w:r>
      <w:r>
        <w:rPr>
          <w:spacing w:val="3"/>
        </w:rPr>
        <w:t> </w:t>
      </w:r>
      <w:r>
        <w:rPr/>
        <w:t>thực</w:t>
      </w:r>
      <w:r>
        <w:rPr>
          <w:spacing w:val="3"/>
        </w:rPr>
        <w:t> </w:t>
      </w:r>
      <w:r>
        <w:rPr/>
        <w:t>hành</w:t>
      </w:r>
      <w:r>
        <w:rPr>
          <w:spacing w:val="3"/>
        </w:rPr>
        <w:t> </w:t>
      </w:r>
      <w:r>
        <w:rPr/>
        <w:t>với</w:t>
      </w:r>
      <w:r>
        <w:rPr>
          <w:spacing w:val="3"/>
        </w:rPr>
        <w:t> </w:t>
      </w:r>
      <w:r>
        <w:rPr/>
        <w:t>những</w:t>
      </w:r>
      <w:r>
        <w:rPr>
          <w:spacing w:val="3"/>
        </w:rPr>
        <w:t> </w:t>
      </w:r>
      <w:r>
        <w:rPr>
          <w:spacing w:val="-4"/>
        </w:rPr>
        <w:t>cách</w:t>
      </w:r>
    </w:p>
    <w:p>
      <w:pPr>
        <w:pStyle w:val="BodyText"/>
        <w:spacing w:after="0" w:line="285" w:lineRule="auto"/>
        <w:sectPr>
          <w:type w:val="continuous"/>
          <w:pgSz w:w="15310" w:h="11630" w:orient="landscape"/>
          <w:pgMar w:header="776" w:footer="0" w:top="1080" w:bottom="280" w:left="1133" w:right="1133"/>
          <w:cols w:num="2" w:equalWidth="0">
            <w:col w:w="5654" w:space="1659"/>
            <w:col w:w="5731"/>
          </w:cols>
        </w:sectPr>
      </w:pPr>
    </w:p>
    <w:p>
      <w:pPr>
        <w:pStyle w:val="BodyText"/>
        <w:spacing w:before="37"/>
        <w:ind w:left="0"/>
        <w:jc w:val="left"/>
        <w:rPr>
          <w:sz w:val="20"/>
        </w:rPr>
      </w:pPr>
    </w:p>
    <w:p>
      <w:pPr>
        <w:pStyle w:val="BodyText"/>
        <w:spacing w:after="0"/>
        <w:jc w:val="left"/>
        <w:rPr>
          <w:sz w:val="20"/>
        </w:rPr>
        <w:sectPr>
          <w:headerReference w:type="default" r:id="rId43"/>
          <w:pgSz w:w="15310" w:h="11630" w:orient="landscape"/>
          <w:pgMar w:header="776" w:footer="0" w:top="1100" w:bottom="280" w:left="1133" w:right="1133"/>
        </w:sectPr>
      </w:pPr>
    </w:p>
    <w:p>
      <w:pPr>
        <w:pStyle w:val="BodyText"/>
        <w:spacing w:line="292" w:lineRule="auto" w:before="92"/>
        <w:ind w:right="38"/>
      </w:pPr>
      <w:r>
        <w:rPr/>
        <w:t>như</w:t>
      </w:r>
      <w:r>
        <w:rPr>
          <w:spacing w:val="-12"/>
        </w:rPr>
        <w:t> </w:t>
      </w:r>
      <w:r>
        <w:rPr/>
        <w:t>thế,</w:t>
      </w:r>
      <w:r>
        <w:rPr>
          <w:spacing w:val="-12"/>
        </w:rPr>
        <w:t> </w:t>
      </w:r>
      <w:r>
        <w:rPr/>
        <w:t>trí</w:t>
      </w:r>
      <w:r>
        <w:rPr>
          <w:spacing w:val="-12"/>
        </w:rPr>
        <w:t> </w:t>
      </w:r>
      <w:r>
        <w:rPr/>
        <w:t>tuệ</w:t>
      </w:r>
      <w:r>
        <w:rPr>
          <w:spacing w:val="-12"/>
        </w:rPr>
        <w:t> </w:t>
      </w:r>
      <w:r>
        <w:rPr/>
        <w:t>sẽ</w:t>
      </w:r>
      <w:r>
        <w:rPr>
          <w:spacing w:val="-12"/>
        </w:rPr>
        <w:t> </w:t>
      </w:r>
      <w:r>
        <w:rPr/>
        <w:t>sinh</w:t>
      </w:r>
      <w:r>
        <w:rPr>
          <w:spacing w:val="-12"/>
        </w:rPr>
        <w:t> </w:t>
      </w:r>
      <w:r>
        <w:rPr/>
        <w:t>khởi</w:t>
      </w:r>
      <w:r>
        <w:rPr>
          <w:spacing w:val="-12"/>
        </w:rPr>
        <w:t> </w:t>
      </w:r>
      <w:r>
        <w:rPr/>
        <w:t>theo</w:t>
      </w:r>
      <w:r>
        <w:rPr>
          <w:spacing w:val="-12"/>
        </w:rPr>
        <w:t> </w:t>
      </w:r>
      <w:r>
        <w:rPr/>
        <w:t>nhân</w:t>
      </w:r>
      <w:r>
        <w:rPr>
          <w:spacing w:val="-12"/>
        </w:rPr>
        <w:t> </w:t>
      </w:r>
      <w:r>
        <w:rPr/>
        <w:t>duyên</w:t>
      </w:r>
      <w:r>
        <w:rPr>
          <w:spacing w:val="-12"/>
        </w:rPr>
        <w:t> </w:t>
      </w:r>
      <w:r>
        <w:rPr/>
        <w:t>khác</w:t>
      </w:r>
      <w:r>
        <w:rPr>
          <w:spacing w:val="-12"/>
        </w:rPr>
        <w:t> </w:t>
      </w:r>
      <w:r>
        <w:rPr/>
        <w:t>nhau, nếu</w:t>
      </w:r>
      <w:r>
        <w:rPr>
          <w:spacing w:val="-1"/>
        </w:rPr>
        <w:t> </w:t>
      </w:r>
      <w:r>
        <w:rPr/>
        <w:t>không</w:t>
      </w:r>
      <w:r>
        <w:rPr>
          <w:spacing w:val="-1"/>
        </w:rPr>
        <w:t> </w:t>
      </w:r>
      <w:r>
        <w:rPr/>
        <w:t>Đức</w:t>
      </w:r>
      <w:r>
        <w:rPr>
          <w:spacing w:val="-1"/>
        </w:rPr>
        <w:t> </w:t>
      </w:r>
      <w:r>
        <w:rPr/>
        <w:t>Phật</w:t>
      </w:r>
      <w:r>
        <w:rPr>
          <w:spacing w:val="-1"/>
        </w:rPr>
        <w:t> </w:t>
      </w:r>
      <w:r>
        <w:rPr/>
        <w:t>đã</w:t>
      </w:r>
      <w:r>
        <w:rPr>
          <w:spacing w:val="-1"/>
        </w:rPr>
        <w:t> </w:t>
      </w:r>
      <w:r>
        <w:rPr/>
        <w:t>không</w:t>
      </w:r>
      <w:r>
        <w:rPr>
          <w:spacing w:val="-1"/>
        </w:rPr>
        <w:t> </w:t>
      </w:r>
      <w:r>
        <w:rPr/>
        <w:t>dạy</w:t>
      </w:r>
      <w:r>
        <w:rPr>
          <w:spacing w:val="-1"/>
        </w:rPr>
        <w:t> </w:t>
      </w:r>
      <w:r>
        <w:rPr/>
        <w:t>gì</w:t>
      </w:r>
      <w:r>
        <w:rPr>
          <w:spacing w:val="-1"/>
        </w:rPr>
        <w:t> </w:t>
      </w:r>
      <w:r>
        <w:rPr/>
        <w:t>khác</w:t>
      </w:r>
      <w:r>
        <w:rPr>
          <w:spacing w:val="-1"/>
        </w:rPr>
        <w:t> </w:t>
      </w:r>
      <w:r>
        <w:rPr/>
        <w:t>ngoài</w:t>
      </w:r>
      <w:r>
        <w:rPr>
          <w:spacing w:val="-1"/>
        </w:rPr>
        <w:t> </w:t>
      </w:r>
      <w:r>
        <w:rPr/>
        <w:t>“hiểu biết</w:t>
      </w:r>
      <w:r>
        <w:rPr>
          <w:spacing w:val="-2"/>
        </w:rPr>
        <w:t> </w:t>
      </w:r>
      <w:r>
        <w:rPr/>
        <w:t>đúng”.</w:t>
      </w:r>
      <w:r>
        <w:rPr>
          <w:spacing w:val="-2"/>
        </w:rPr>
        <w:t> </w:t>
      </w:r>
      <w:r>
        <w:rPr/>
        <w:t>Bản</w:t>
      </w:r>
      <w:r>
        <w:rPr>
          <w:spacing w:val="-2"/>
        </w:rPr>
        <w:t> </w:t>
      </w:r>
      <w:r>
        <w:rPr/>
        <w:t>thân</w:t>
      </w:r>
      <w:r>
        <w:rPr>
          <w:spacing w:val="-6"/>
        </w:rPr>
        <w:t> </w:t>
      </w:r>
      <w:r>
        <w:rPr/>
        <w:t>Vi</w:t>
      </w:r>
      <w:r>
        <w:rPr>
          <w:spacing w:val="-2"/>
        </w:rPr>
        <w:t> </w:t>
      </w:r>
      <w:r>
        <w:rPr/>
        <w:t>Diệu</w:t>
      </w:r>
      <w:r>
        <w:rPr>
          <w:spacing w:val="-2"/>
        </w:rPr>
        <w:t> </w:t>
      </w:r>
      <w:r>
        <w:rPr/>
        <w:t>Pháp</w:t>
      </w:r>
      <w:r>
        <w:rPr>
          <w:spacing w:val="-2"/>
        </w:rPr>
        <w:t> </w:t>
      </w:r>
      <w:r>
        <w:rPr/>
        <w:t>đã</w:t>
      </w:r>
      <w:r>
        <w:rPr>
          <w:spacing w:val="-2"/>
        </w:rPr>
        <w:t> </w:t>
      </w:r>
      <w:r>
        <w:rPr/>
        <w:t>không</w:t>
      </w:r>
      <w:r>
        <w:rPr>
          <w:spacing w:val="-2"/>
        </w:rPr>
        <w:t> </w:t>
      </w:r>
      <w:r>
        <w:rPr/>
        <w:t>được</w:t>
      </w:r>
      <w:r>
        <w:rPr>
          <w:spacing w:val="-2"/>
        </w:rPr>
        <w:t> </w:t>
      </w:r>
      <w:r>
        <w:rPr/>
        <w:t>phổ biến cho tới lần kết tập kinh điển lần thứ hai. Như thế nhiều</w:t>
      </w:r>
      <w:r>
        <w:rPr>
          <w:spacing w:val="-12"/>
        </w:rPr>
        <w:t> </w:t>
      </w:r>
      <w:r>
        <w:rPr/>
        <w:t>người</w:t>
      </w:r>
      <w:r>
        <w:rPr>
          <w:spacing w:val="-12"/>
        </w:rPr>
        <w:t> </w:t>
      </w:r>
      <w:r>
        <w:rPr/>
        <w:t>đã</w:t>
      </w:r>
      <w:r>
        <w:rPr>
          <w:spacing w:val="-12"/>
        </w:rPr>
        <w:t> </w:t>
      </w:r>
      <w:r>
        <w:rPr/>
        <w:t>đạt</w:t>
      </w:r>
      <w:r>
        <w:rPr>
          <w:spacing w:val="-12"/>
        </w:rPr>
        <w:t> </w:t>
      </w:r>
      <w:r>
        <w:rPr/>
        <w:t>được</w:t>
      </w:r>
      <w:r>
        <w:rPr>
          <w:spacing w:val="-12"/>
        </w:rPr>
        <w:t> </w:t>
      </w:r>
      <w:r>
        <w:rPr/>
        <w:t>sự</w:t>
      </w:r>
      <w:r>
        <w:rPr>
          <w:spacing w:val="-12"/>
        </w:rPr>
        <w:t> </w:t>
      </w:r>
      <w:r>
        <w:rPr/>
        <w:t>giác</w:t>
      </w:r>
      <w:r>
        <w:rPr>
          <w:spacing w:val="-12"/>
        </w:rPr>
        <w:t> </w:t>
      </w:r>
      <w:r>
        <w:rPr/>
        <w:t>ngộ</w:t>
      </w:r>
      <w:r>
        <w:rPr>
          <w:spacing w:val="-12"/>
        </w:rPr>
        <w:t> </w:t>
      </w:r>
      <w:r>
        <w:rPr/>
        <w:t>chỉ</w:t>
      </w:r>
      <w:r>
        <w:rPr>
          <w:spacing w:val="-12"/>
        </w:rPr>
        <w:t> </w:t>
      </w:r>
      <w:r>
        <w:rPr/>
        <w:t>bằng</w:t>
      </w:r>
      <w:r>
        <w:rPr>
          <w:spacing w:val="-12"/>
        </w:rPr>
        <w:t> </w:t>
      </w:r>
      <w:r>
        <w:rPr/>
        <w:t>việc</w:t>
      </w:r>
      <w:r>
        <w:rPr>
          <w:spacing w:val="-12"/>
        </w:rPr>
        <w:t> </w:t>
      </w:r>
      <w:r>
        <w:rPr/>
        <w:t>nghe Giáo pháp của Đức Phật theo nghĩa tục đế. Quý vị có nghĩ</w:t>
      </w:r>
      <w:r>
        <w:rPr>
          <w:spacing w:val="-7"/>
        </w:rPr>
        <w:t> </w:t>
      </w:r>
      <w:r>
        <w:rPr/>
        <w:t>rằng</w:t>
      </w:r>
      <w:r>
        <w:rPr>
          <w:spacing w:val="-5"/>
        </w:rPr>
        <w:t> </w:t>
      </w:r>
      <w:r>
        <w:rPr/>
        <w:t>phương</w:t>
      </w:r>
      <w:r>
        <w:rPr>
          <w:spacing w:val="-5"/>
        </w:rPr>
        <w:t> </w:t>
      </w:r>
      <w:r>
        <w:rPr/>
        <w:t>pháp</w:t>
      </w:r>
      <w:r>
        <w:rPr>
          <w:spacing w:val="-5"/>
        </w:rPr>
        <w:t> </w:t>
      </w:r>
      <w:r>
        <w:rPr/>
        <w:t>của</w:t>
      </w:r>
      <w:r>
        <w:rPr>
          <w:spacing w:val="-16"/>
        </w:rPr>
        <w:t> </w:t>
      </w:r>
      <w:r>
        <w:rPr/>
        <w:t>Achaan</w:t>
      </w:r>
      <w:r>
        <w:rPr>
          <w:spacing w:val="-5"/>
        </w:rPr>
        <w:t> </w:t>
      </w:r>
      <w:r>
        <w:rPr/>
        <w:t>chỉ</w:t>
      </w:r>
      <w:r>
        <w:rPr>
          <w:spacing w:val="-5"/>
        </w:rPr>
        <w:t> </w:t>
      </w:r>
      <w:r>
        <w:rPr/>
        <w:t>hữu</w:t>
      </w:r>
      <w:r>
        <w:rPr>
          <w:spacing w:val="-5"/>
        </w:rPr>
        <w:t> </w:t>
      </w:r>
      <w:r>
        <w:rPr/>
        <w:t>ích</w:t>
      </w:r>
      <w:r>
        <w:rPr>
          <w:spacing w:val="-5"/>
        </w:rPr>
        <w:t> </w:t>
      </w:r>
      <w:r>
        <w:rPr/>
        <w:t>đối</w:t>
      </w:r>
      <w:r>
        <w:rPr>
          <w:spacing w:val="-5"/>
        </w:rPr>
        <w:t> </w:t>
      </w:r>
      <w:r>
        <w:rPr/>
        <w:t>với một nhóm nhỏ nào đó không? Hi vọng phước báu của quý</w:t>
      </w:r>
      <w:r>
        <w:rPr>
          <w:spacing w:val="-1"/>
        </w:rPr>
        <w:t> </w:t>
      </w:r>
      <w:r>
        <w:rPr/>
        <w:t>vị</w:t>
      </w:r>
      <w:r>
        <w:rPr>
          <w:spacing w:val="-1"/>
        </w:rPr>
        <w:t> </w:t>
      </w:r>
      <w:r>
        <w:rPr/>
        <w:t>sẽ</w:t>
      </w:r>
      <w:r>
        <w:rPr>
          <w:spacing w:val="-1"/>
        </w:rPr>
        <w:t> </w:t>
      </w:r>
      <w:r>
        <w:rPr/>
        <w:t>trợ</w:t>
      </w:r>
      <w:r>
        <w:rPr>
          <w:spacing w:val="-1"/>
        </w:rPr>
        <w:t> </w:t>
      </w:r>
      <w:r>
        <w:rPr/>
        <w:t>duyên</w:t>
      </w:r>
      <w:r>
        <w:rPr>
          <w:spacing w:val="-1"/>
        </w:rPr>
        <w:t> </w:t>
      </w:r>
      <w:r>
        <w:rPr/>
        <w:t>cho</w:t>
      </w:r>
      <w:r>
        <w:rPr>
          <w:spacing w:val="-1"/>
        </w:rPr>
        <w:t> </w:t>
      </w:r>
      <w:r>
        <w:rPr/>
        <w:t>sự</w:t>
      </w:r>
      <w:r>
        <w:rPr>
          <w:spacing w:val="-1"/>
        </w:rPr>
        <w:t> </w:t>
      </w:r>
      <w:r>
        <w:rPr/>
        <w:t>chứng</w:t>
      </w:r>
      <w:r>
        <w:rPr>
          <w:spacing w:val="-1"/>
        </w:rPr>
        <w:t> </w:t>
      </w:r>
      <w:r>
        <w:rPr/>
        <w:t>ngộ</w:t>
      </w:r>
      <w:r>
        <w:rPr>
          <w:spacing w:val="-1"/>
        </w:rPr>
        <w:t> </w:t>
      </w:r>
      <w:r>
        <w:rPr/>
        <w:t>chánh</w:t>
      </w:r>
      <w:r>
        <w:rPr>
          <w:spacing w:val="-1"/>
        </w:rPr>
        <w:t> </w:t>
      </w:r>
      <w:r>
        <w:rPr/>
        <w:t>pháp.</w:t>
      </w:r>
      <w:r>
        <w:rPr>
          <w:spacing w:val="-1"/>
        </w:rPr>
        <w:t> </w:t>
      </w:r>
      <w:r>
        <w:rPr/>
        <w:t>Xin cảm ơn.</w:t>
      </w:r>
    </w:p>
    <w:p>
      <w:pPr>
        <w:pStyle w:val="BodyText"/>
        <w:spacing w:line="307" w:lineRule="auto" w:before="193"/>
        <w:ind w:right="38" w:firstLine="453"/>
      </w:pPr>
      <w:r>
        <w:rPr>
          <w:b/>
          <w:i/>
        </w:rPr>
        <w:t>Jonothan: </w:t>
      </w:r>
      <w:r>
        <w:rPr/>
        <w:t>Chúng ta đang nói về sự thật đã </w:t>
      </w:r>
      <w:r>
        <w:rPr/>
        <w:t>được thuyết giảng bởi Đức Phật. Vậy câu hỏi đặt ra là, Đức Phật đã nói những gì về sự phát triển con đường đi tới giác ngộ? Một điều chúng ta cần nhớ là: Đức Phật đã giảng</w:t>
      </w:r>
      <w:r>
        <w:rPr>
          <w:spacing w:val="-15"/>
        </w:rPr>
        <w:t> </w:t>
      </w:r>
      <w:r>
        <w:rPr/>
        <w:t>Pháp</w:t>
      </w:r>
      <w:r>
        <w:rPr>
          <w:spacing w:val="-15"/>
        </w:rPr>
        <w:t> </w:t>
      </w:r>
      <w:r>
        <w:rPr/>
        <w:t>cho</w:t>
      </w:r>
      <w:r>
        <w:rPr>
          <w:spacing w:val="-15"/>
        </w:rPr>
        <w:t> </w:t>
      </w:r>
      <w:r>
        <w:rPr/>
        <w:t>những</w:t>
      </w:r>
      <w:r>
        <w:rPr>
          <w:spacing w:val="-15"/>
        </w:rPr>
        <w:t> </w:t>
      </w:r>
      <w:r>
        <w:rPr/>
        <w:t>người</w:t>
      </w:r>
      <w:r>
        <w:rPr>
          <w:spacing w:val="-15"/>
        </w:rPr>
        <w:t> </w:t>
      </w:r>
      <w:r>
        <w:rPr/>
        <w:t>khác</w:t>
      </w:r>
      <w:r>
        <w:rPr>
          <w:spacing w:val="-15"/>
        </w:rPr>
        <w:t> </w:t>
      </w:r>
      <w:r>
        <w:rPr/>
        <w:t>nhau,</w:t>
      </w:r>
      <w:r>
        <w:rPr>
          <w:spacing w:val="-15"/>
        </w:rPr>
        <w:t> </w:t>
      </w:r>
      <w:r>
        <w:rPr/>
        <w:t>và</w:t>
      </w:r>
      <w:r>
        <w:rPr>
          <w:spacing w:val="-15"/>
        </w:rPr>
        <w:t> </w:t>
      </w:r>
      <w:r>
        <w:rPr/>
        <w:t>đã</w:t>
      </w:r>
      <w:r>
        <w:rPr>
          <w:spacing w:val="-15"/>
        </w:rPr>
        <w:t> </w:t>
      </w:r>
      <w:r>
        <w:rPr/>
        <w:t>dạy</w:t>
      </w:r>
      <w:r>
        <w:rPr>
          <w:spacing w:val="-15"/>
        </w:rPr>
        <w:t> </w:t>
      </w:r>
      <w:r>
        <w:rPr/>
        <w:t>Giáo lý</w:t>
      </w:r>
      <w:r>
        <w:rPr>
          <w:spacing w:val="-1"/>
        </w:rPr>
        <w:t> </w:t>
      </w:r>
      <w:r>
        <w:rPr/>
        <w:t>cho</w:t>
      </w:r>
      <w:r>
        <w:rPr>
          <w:spacing w:val="-1"/>
        </w:rPr>
        <w:t> </w:t>
      </w:r>
      <w:r>
        <w:rPr/>
        <w:t>mọi</w:t>
      </w:r>
      <w:r>
        <w:rPr>
          <w:spacing w:val="-1"/>
        </w:rPr>
        <w:t> </w:t>
      </w:r>
      <w:r>
        <w:rPr/>
        <w:t>người</w:t>
      </w:r>
      <w:r>
        <w:rPr>
          <w:spacing w:val="-1"/>
        </w:rPr>
        <w:t> </w:t>
      </w:r>
      <w:r>
        <w:rPr/>
        <w:t>theo</w:t>
      </w:r>
      <w:r>
        <w:rPr>
          <w:spacing w:val="-1"/>
        </w:rPr>
        <w:t> </w:t>
      </w:r>
      <w:r>
        <w:rPr/>
        <w:t>nhiều</w:t>
      </w:r>
      <w:r>
        <w:rPr>
          <w:spacing w:val="-1"/>
        </w:rPr>
        <w:t> </w:t>
      </w:r>
      <w:r>
        <w:rPr/>
        <w:t>cách</w:t>
      </w:r>
      <w:r>
        <w:rPr>
          <w:spacing w:val="-1"/>
        </w:rPr>
        <w:t> </w:t>
      </w:r>
      <w:r>
        <w:rPr/>
        <w:t>khác</w:t>
      </w:r>
      <w:r>
        <w:rPr>
          <w:spacing w:val="-1"/>
        </w:rPr>
        <w:t> </w:t>
      </w:r>
      <w:r>
        <w:rPr/>
        <w:t>nhau.</w:t>
      </w:r>
      <w:r>
        <w:rPr>
          <w:spacing w:val="-1"/>
        </w:rPr>
        <w:t> </w:t>
      </w:r>
      <w:r>
        <w:rPr/>
        <w:t>Chúng</w:t>
      </w:r>
      <w:r>
        <w:rPr>
          <w:spacing w:val="-1"/>
        </w:rPr>
        <w:t> </w:t>
      </w:r>
      <w:r>
        <w:rPr/>
        <w:t>ta cũng</w:t>
      </w:r>
      <w:r>
        <w:rPr>
          <w:spacing w:val="-2"/>
        </w:rPr>
        <w:t> </w:t>
      </w:r>
      <w:r>
        <w:rPr/>
        <w:t>nhớ</w:t>
      </w:r>
      <w:r>
        <w:rPr>
          <w:spacing w:val="-1"/>
        </w:rPr>
        <w:t> </w:t>
      </w:r>
      <w:r>
        <w:rPr/>
        <w:t>rằng,</w:t>
      </w:r>
      <w:r>
        <w:rPr>
          <w:spacing w:val="-2"/>
        </w:rPr>
        <w:t> </w:t>
      </w:r>
      <w:r>
        <w:rPr/>
        <w:t>nhiều</w:t>
      </w:r>
      <w:r>
        <w:rPr>
          <w:spacing w:val="-2"/>
        </w:rPr>
        <w:t> </w:t>
      </w:r>
      <w:r>
        <w:rPr/>
        <w:t>người</w:t>
      </w:r>
      <w:r>
        <w:rPr>
          <w:spacing w:val="-2"/>
        </w:rPr>
        <w:t> </w:t>
      </w:r>
      <w:r>
        <w:rPr/>
        <w:t>trong</w:t>
      </w:r>
      <w:r>
        <w:rPr>
          <w:spacing w:val="-2"/>
        </w:rPr>
        <w:t> </w:t>
      </w:r>
      <w:r>
        <w:rPr/>
        <w:t>thời</w:t>
      </w:r>
      <w:r>
        <w:rPr>
          <w:spacing w:val="-2"/>
        </w:rPr>
        <w:t> </w:t>
      </w:r>
      <w:r>
        <w:rPr/>
        <w:t>Đức</w:t>
      </w:r>
      <w:r>
        <w:rPr>
          <w:spacing w:val="-1"/>
        </w:rPr>
        <w:t> </w:t>
      </w:r>
      <w:r>
        <w:rPr/>
        <w:t>Phật</w:t>
      </w:r>
      <w:r>
        <w:rPr>
          <w:spacing w:val="-1"/>
        </w:rPr>
        <w:t> </w:t>
      </w:r>
      <w:r>
        <w:rPr/>
        <w:t>đều</w:t>
      </w:r>
      <w:r>
        <w:rPr>
          <w:spacing w:val="-2"/>
        </w:rPr>
        <w:t> </w:t>
      </w:r>
      <w:r>
        <w:rPr/>
        <w:t>là những người đã có tích lũy hiểu biết rất cao, ở mức độ có thể giác ngộ ngay sau khi nghe Đức Phật giảng một câu Pháp. Có những người giác ngộ sau khi nghe trọn bài Pháp và có những người cần nhiều hơn thế. Với những</w:t>
      </w:r>
      <w:r>
        <w:rPr>
          <w:spacing w:val="-3"/>
        </w:rPr>
        <w:t> </w:t>
      </w:r>
      <w:r>
        <w:rPr/>
        <w:t>người</w:t>
      </w:r>
      <w:r>
        <w:rPr>
          <w:spacing w:val="-3"/>
        </w:rPr>
        <w:t> </w:t>
      </w:r>
      <w:r>
        <w:rPr/>
        <w:t>có</w:t>
      </w:r>
      <w:r>
        <w:rPr>
          <w:spacing w:val="-3"/>
        </w:rPr>
        <w:t> </w:t>
      </w:r>
      <w:r>
        <w:rPr/>
        <w:t>hiểu</w:t>
      </w:r>
      <w:r>
        <w:rPr>
          <w:spacing w:val="-3"/>
        </w:rPr>
        <w:t> </w:t>
      </w:r>
      <w:r>
        <w:rPr/>
        <w:t>biết</w:t>
      </w:r>
      <w:r>
        <w:rPr>
          <w:spacing w:val="-3"/>
        </w:rPr>
        <w:t> </w:t>
      </w:r>
      <w:r>
        <w:rPr/>
        <w:t>cao</w:t>
      </w:r>
      <w:r>
        <w:rPr>
          <w:spacing w:val="-3"/>
        </w:rPr>
        <w:t> </w:t>
      </w:r>
      <w:r>
        <w:rPr/>
        <w:t>như</w:t>
      </w:r>
      <w:r>
        <w:rPr>
          <w:spacing w:val="-3"/>
        </w:rPr>
        <w:t> </w:t>
      </w:r>
      <w:r>
        <w:rPr/>
        <w:t>vậy,</w:t>
      </w:r>
      <w:r>
        <w:rPr>
          <w:spacing w:val="-3"/>
        </w:rPr>
        <w:t> </w:t>
      </w:r>
      <w:r>
        <w:rPr/>
        <w:t>Ngài</w:t>
      </w:r>
      <w:r>
        <w:rPr>
          <w:spacing w:val="-3"/>
        </w:rPr>
        <w:t> </w:t>
      </w:r>
      <w:r>
        <w:rPr/>
        <w:t>có</w:t>
      </w:r>
      <w:r>
        <w:rPr>
          <w:spacing w:val="-3"/>
        </w:rPr>
        <w:t> </w:t>
      </w:r>
      <w:r>
        <w:rPr/>
        <w:t>thể</w:t>
      </w:r>
      <w:r>
        <w:rPr>
          <w:spacing w:val="-3"/>
        </w:rPr>
        <w:t> </w:t>
      </w:r>
      <w:r>
        <w:rPr/>
        <w:t>dạy Giáo</w:t>
      </w:r>
      <w:r>
        <w:rPr>
          <w:spacing w:val="-1"/>
        </w:rPr>
        <w:t> </w:t>
      </w:r>
      <w:r>
        <w:rPr/>
        <w:t>pháp</w:t>
      </w:r>
      <w:r>
        <w:rPr>
          <w:spacing w:val="-1"/>
        </w:rPr>
        <w:t> </w:t>
      </w:r>
      <w:r>
        <w:rPr/>
        <w:t>bằng</w:t>
      </w:r>
      <w:r>
        <w:rPr>
          <w:spacing w:val="-1"/>
        </w:rPr>
        <w:t> </w:t>
      </w:r>
      <w:r>
        <w:rPr/>
        <w:t>ngôn</w:t>
      </w:r>
      <w:r>
        <w:rPr>
          <w:spacing w:val="-1"/>
        </w:rPr>
        <w:t> </w:t>
      </w:r>
      <w:r>
        <w:rPr/>
        <w:t>ngữ</w:t>
      </w:r>
      <w:r>
        <w:rPr>
          <w:spacing w:val="-1"/>
        </w:rPr>
        <w:t> </w:t>
      </w:r>
      <w:r>
        <w:rPr/>
        <w:t>chế</w:t>
      </w:r>
      <w:r>
        <w:rPr>
          <w:spacing w:val="-1"/>
        </w:rPr>
        <w:t> </w:t>
      </w:r>
      <w:r>
        <w:rPr/>
        <w:t>định.</w:t>
      </w:r>
      <w:r>
        <w:rPr>
          <w:spacing w:val="-1"/>
        </w:rPr>
        <w:t> </w:t>
      </w:r>
      <w:r>
        <w:rPr/>
        <w:t>Bởi</w:t>
      </w:r>
      <w:r>
        <w:rPr>
          <w:spacing w:val="-1"/>
        </w:rPr>
        <w:t> </w:t>
      </w:r>
      <w:r>
        <w:rPr/>
        <w:t>vì</w:t>
      </w:r>
      <w:r>
        <w:rPr>
          <w:spacing w:val="-1"/>
        </w:rPr>
        <w:t> </w:t>
      </w:r>
      <w:r>
        <w:rPr/>
        <w:t>trong</w:t>
      </w:r>
      <w:r>
        <w:rPr>
          <w:spacing w:val="-1"/>
        </w:rPr>
        <w:t> </w:t>
      </w:r>
      <w:r>
        <w:rPr/>
        <w:t>nhiều kiếp</w:t>
      </w:r>
      <w:r>
        <w:rPr>
          <w:spacing w:val="-4"/>
        </w:rPr>
        <w:t> </w:t>
      </w:r>
      <w:r>
        <w:rPr/>
        <w:t>quá</w:t>
      </w:r>
      <w:r>
        <w:rPr>
          <w:spacing w:val="-4"/>
        </w:rPr>
        <w:t> </w:t>
      </w:r>
      <w:r>
        <w:rPr/>
        <w:t>khứ,</w:t>
      </w:r>
      <w:r>
        <w:rPr>
          <w:spacing w:val="-4"/>
        </w:rPr>
        <w:t> </w:t>
      </w:r>
      <w:r>
        <w:rPr/>
        <w:t>họ</w:t>
      </w:r>
      <w:r>
        <w:rPr>
          <w:spacing w:val="-4"/>
        </w:rPr>
        <w:t> </w:t>
      </w:r>
      <w:r>
        <w:rPr/>
        <w:t>đã</w:t>
      </w:r>
      <w:r>
        <w:rPr>
          <w:spacing w:val="-4"/>
        </w:rPr>
        <w:t> </w:t>
      </w:r>
      <w:r>
        <w:rPr/>
        <w:t>tích</w:t>
      </w:r>
      <w:r>
        <w:rPr>
          <w:spacing w:val="-4"/>
        </w:rPr>
        <w:t> </w:t>
      </w:r>
      <w:r>
        <w:rPr/>
        <w:t>lũy</w:t>
      </w:r>
      <w:r>
        <w:rPr>
          <w:spacing w:val="-4"/>
        </w:rPr>
        <w:t> </w:t>
      </w:r>
      <w:r>
        <w:rPr/>
        <w:t>hiểu</w:t>
      </w:r>
      <w:r>
        <w:rPr>
          <w:spacing w:val="-4"/>
        </w:rPr>
        <w:t> </w:t>
      </w:r>
      <w:r>
        <w:rPr/>
        <w:t>biết</w:t>
      </w:r>
      <w:r>
        <w:rPr>
          <w:spacing w:val="-4"/>
        </w:rPr>
        <w:t> </w:t>
      </w:r>
      <w:r>
        <w:rPr/>
        <w:t>về</w:t>
      </w:r>
      <w:r>
        <w:rPr>
          <w:spacing w:val="-4"/>
        </w:rPr>
        <w:t> </w:t>
      </w:r>
      <w:r>
        <w:rPr/>
        <w:t>các</w:t>
      </w:r>
      <w:r>
        <w:rPr>
          <w:spacing w:val="-4"/>
        </w:rPr>
        <w:t> </w:t>
      </w:r>
      <w:r>
        <w:rPr/>
        <w:t>pháp</w:t>
      </w:r>
      <w:r>
        <w:rPr>
          <w:spacing w:val="-4"/>
        </w:rPr>
        <w:t> </w:t>
      </w:r>
      <w:r>
        <w:rPr/>
        <w:t>chân đế</w:t>
      </w:r>
      <w:r>
        <w:rPr>
          <w:spacing w:val="-4"/>
        </w:rPr>
        <w:t> </w:t>
      </w:r>
      <w:r>
        <w:rPr/>
        <w:t>(thực</w:t>
      </w:r>
      <w:r>
        <w:rPr>
          <w:spacing w:val="-4"/>
        </w:rPr>
        <w:t> </w:t>
      </w:r>
      <w:r>
        <w:rPr/>
        <w:t>tại)</w:t>
      </w:r>
      <w:r>
        <w:rPr>
          <w:spacing w:val="-4"/>
        </w:rPr>
        <w:t> </w:t>
      </w:r>
      <w:r>
        <w:rPr/>
        <w:t>sinh</w:t>
      </w:r>
      <w:r>
        <w:rPr>
          <w:spacing w:val="-4"/>
        </w:rPr>
        <w:t> </w:t>
      </w:r>
      <w:r>
        <w:rPr/>
        <w:t>khởi</w:t>
      </w:r>
      <w:r>
        <w:rPr>
          <w:spacing w:val="-4"/>
        </w:rPr>
        <w:t> </w:t>
      </w:r>
      <w:r>
        <w:rPr/>
        <w:t>trong</w:t>
      </w:r>
      <w:r>
        <w:rPr>
          <w:spacing w:val="-4"/>
        </w:rPr>
        <w:t> </w:t>
      </w:r>
      <w:r>
        <w:rPr/>
        <w:t>khoảnh</w:t>
      </w:r>
      <w:r>
        <w:rPr>
          <w:spacing w:val="-4"/>
        </w:rPr>
        <w:t> </w:t>
      </w:r>
      <w:r>
        <w:rPr/>
        <w:t>khắc</w:t>
      </w:r>
      <w:r>
        <w:rPr>
          <w:spacing w:val="-4"/>
        </w:rPr>
        <w:t> </w:t>
      </w:r>
      <w:r>
        <w:rPr/>
        <w:t>hiện</w:t>
      </w:r>
      <w:r>
        <w:rPr>
          <w:spacing w:val="-4"/>
        </w:rPr>
        <w:t> </w:t>
      </w:r>
      <w:r>
        <w:rPr/>
        <w:t>giờ.</w:t>
      </w:r>
      <w:r>
        <w:rPr>
          <w:spacing w:val="-8"/>
        </w:rPr>
        <w:t> </w:t>
      </w:r>
      <w:r>
        <w:rPr>
          <w:spacing w:val="-5"/>
        </w:rPr>
        <w:t>Tuy</w:t>
      </w:r>
    </w:p>
    <w:p>
      <w:pPr>
        <w:pStyle w:val="BodyText"/>
        <w:spacing w:line="295" w:lineRule="auto" w:before="90"/>
        <w:ind w:right="111"/>
      </w:pPr>
      <w:r>
        <w:rPr/>
        <w:br w:type="column"/>
      </w:r>
      <w:r>
        <w:rPr/>
        <w:t>vậy, những người đó vẫn cần phải được nghe Pháp </w:t>
      </w:r>
      <w:r>
        <w:rPr/>
        <w:t>trở lại trong kiếp cuối ấy, để có thể làm duyên cho trí tuệ đã</w:t>
      </w:r>
      <w:r>
        <w:rPr>
          <w:spacing w:val="-3"/>
        </w:rPr>
        <w:t> </w:t>
      </w:r>
      <w:r>
        <w:rPr/>
        <w:t>tích</w:t>
      </w:r>
      <w:r>
        <w:rPr>
          <w:spacing w:val="-3"/>
        </w:rPr>
        <w:t> </w:t>
      </w:r>
      <w:r>
        <w:rPr/>
        <w:t>lũy</w:t>
      </w:r>
      <w:r>
        <w:rPr>
          <w:spacing w:val="-3"/>
        </w:rPr>
        <w:t> </w:t>
      </w:r>
      <w:r>
        <w:rPr/>
        <w:t>trong</w:t>
      </w:r>
      <w:r>
        <w:rPr>
          <w:spacing w:val="-3"/>
        </w:rPr>
        <w:t> </w:t>
      </w:r>
      <w:r>
        <w:rPr/>
        <w:t>vô</w:t>
      </w:r>
      <w:r>
        <w:rPr>
          <w:spacing w:val="-3"/>
        </w:rPr>
        <w:t> </w:t>
      </w:r>
      <w:r>
        <w:rPr/>
        <w:t>lượng</w:t>
      </w:r>
      <w:r>
        <w:rPr>
          <w:spacing w:val="-3"/>
        </w:rPr>
        <w:t> </w:t>
      </w:r>
      <w:r>
        <w:rPr/>
        <w:t>kiếp</w:t>
      </w:r>
      <w:r>
        <w:rPr>
          <w:spacing w:val="-3"/>
        </w:rPr>
        <w:t> </w:t>
      </w:r>
      <w:r>
        <w:rPr/>
        <w:t>được</w:t>
      </w:r>
      <w:r>
        <w:rPr>
          <w:spacing w:val="-3"/>
        </w:rPr>
        <w:t> </w:t>
      </w:r>
      <w:r>
        <w:rPr/>
        <w:t>viên</w:t>
      </w:r>
      <w:r>
        <w:rPr>
          <w:spacing w:val="-3"/>
        </w:rPr>
        <w:t> </w:t>
      </w:r>
      <w:r>
        <w:rPr/>
        <w:t>mãn</w:t>
      </w:r>
      <w:r>
        <w:rPr>
          <w:spacing w:val="-3"/>
        </w:rPr>
        <w:t> </w:t>
      </w:r>
      <w:r>
        <w:rPr/>
        <w:t>tới</w:t>
      </w:r>
      <w:r>
        <w:rPr>
          <w:spacing w:val="-3"/>
        </w:rPr>
        <w:t> </w:t>
      </w:r>
      <w:r>
        <w:rPr/>
        <w:t>mức độ</w:t>
      </w:r>
      <w:r>
        <w:rPr>
          <w:spacing w:val="-2"/>
        </w:rPr>
        <w:t> </w:t>
      </w:r>
      <w:r>
        <w:rPr/>
        <w:t>giác</w:t>
      </w:r>
      <w:r>
        <w:rPr>
          <w:spacing w:val="-2"/>
        </w:rPr>
        <w:t> </w:t>
      </w:r>
      <w:r>
        <w:rPr/>
        <w:t>ngộ.</w:t>
      </w:r>
      <w:r>
        <w:rPr>
          <w:spacing w:val="-2"/>
        </w:rPr>
        <w:t> </w:t>
      </w:r>
      <w:r>
        <w:rPr/>
        <w:t>Mặt</w:t>
      </w:r>
      <w:r>
        <w:rPr>
          <w:spacing w:val="-2"/>
        </w:rPr>
        <w:t> </w:t>
      </w:r>
      <w:r>
        <w:rPr/>
        <w:t>khác,</w:t>
      </w:r>
      <w:r>
        <w:rPr>
          <w:spacing w:val="-2"/>
        </w:rPr>
        <w:t> </w:t>
      </w:r>
      <w:r>
        <w:rPr/>
        <w:t>dù</w:t>
      </w:r>
      <w:r>
        <w:rPr>
          <w:spacing w:val="-2"/>
        </w:rPr>
        <w:t> </w:t>
      </w:r>
      <w:r>
        <w:rPr/>
        <w:t>dùng</w:t>
      </w:r>
      <w:r>
        <w:rPr>
          <w:spacing w:val="-2"/>
        </w:rPr>
        <w:t> </w:t>
      </w:r>
      <w:r>
        <w:rPr/>
        <w:t>ngôn</w:t>
      </w:r>
      <w:r>
        <w:rPr>
          <w:spacing w:val="-2"/>
        </w:rPr>
        <w:t> </w:t>
      </w:r>
      <w:r>
        <w:rPr/>
        <w:t>ngữ</w:t>
      </w:r>
      <w:r>
        <w:rPr>
          <w:spacing w:val="-2"/>
        </w:rPr>
        <w:t> </w:t>
      </w:r>
      <w:r>
        <w:rPr/>
        <w:t>chế</w:t>
      </w:r>
      <w:r>
        <w:rPr>
          <w:spacing w:val="-2"/>
        </w:rPr>
        <w:t> </w:t>
      </w:r>
      <w:r>
        <w:rPr/>
        <w:t>định</w:t>
      </w:r>
      <w:r>
        <w:rPr>
          <w:spacing w:val="-2"/>
        </w:rPr>
        <w:t> </w:t>
      </w:r>
      <w:r>
        <w:rPr/>
        <w:t>với họ,</w:t>
      </w:r>
      <w:r>
        <w:rPr>
          <w:spacing w:val="-1"/>
        </w:rPr>
        <w:t> </w:t>
      </w:r>
      <w:r>
        <w:rPr/>
        <w:t>những</w:t>
      </w:r>
      <w:r>
        <w:rPr>
          <w:spacing w:val="-1"/>
        </w:rPr>
        <w:t> </w:t>
      </w:r>
      <w:r>
        <w:rPr/>
        <w:t>gì</w:t>
      </w:r>
      <w:r>
        <w:rPr>
          <w:spacing w:val="-1"/>
        </w:rPr>
        <w:t> </w:t>
      </w:r>
      <w:r>
        <w:rPr/>
        <w:t>Đức</w:t>
      </w:r>
      <w:r>
        <w:rPr>
          <w:spacing w:val="-1"/>
        </w:rPr>
        <w:t> </w:t>
      </w:r>
      <w:r>
        <w:rPr/>
        <w:t>Phật</w:t>
      </w:r>
      <w:r>
        <w:rPr>
          <w:spacing w:val="-1"/>
        </w:rPr>
        <w:t> </w:t>
      </w:r>
      <w:r>
        <w:rPr/>
        <w:t>chỉ</w:t>
      </w:r>
      <w:r>
        <w:rPr>
          <w:spacing w:val="-1"/>
        </w:rPr>
        <w:t> </w:t>
      </w:r>
      <w:r>
        <w:rPr/>
        <w:t>tới</w:t>
      </w:r>
      <w:r>
        <w:rPr>
          <w:spacing w:val="-1"/>
        </w:rPr>
        <w:t> </w:t>
      </w:r>
      <w:r>
        <w:rPr/>
        <w:t>vẫn</w:t>
      </w:r>
      <w:r>
        <w:rPr>
          <w:spacing w:val="-1"/>
        </w:rPr>
        <w:t> </w:t>
      </w:r>
      <w:r>
        <w:rPr/>
        <w:t>là</w:t>
      </w:r>
      <w:r>
        <w:rPr>
          <w:spacing w:val="-1"/>
        </w:rPr>
        <w:t> </w:t>
      </w:r>
      <w:r>
        <w:rPr/>
        <w:t>các</w:t>
      </w:r>
      <w:r>
        <w:rPr>
          <w:spacing w:val="-1"/>
        </w:rPr>
        <w:t> </w:t>
      </w:r>
      <w:r>
        <w:rPr/>
        <w:t>pháp</w:t>
      </w:r>
      <w:r>
        <w:rPr>
          <w:spacing w:val="-1"/>
        </w:rPr>
        <w:t> </w:t>
      </w:r>
      <w:r>
        <w:rPr/>
        <w:t>chân</w:t>
      </w:r>
      <w:r>
        <w:rPr>
          <w:spacing w:val="-1"/>
        </w:rPr>
        <w:t> </w:t>
      </w:r>
      <w:r>
        <w:rPr/>
        <w:t>đế, nhưng không nhất thiết là phải sử dụng những thuật ngữ như vậy cho những người ấy.</w:t>
      </w:r>
    </w:p>
    <w:p>
      <w:pPr>
        <w:pStyle w:val="BodyText"/>
        <w:spacing w:line="295" w:lineRule="auto" w:before="167"/>
        <w:ind w:right="111" w:firstLine="453"/>
      </w:pPr>
      <w:r>
        <w:rPr/>
        <w:t>Đúng</w:t>
      </w:r>
      <w:r>
        <w:rPr>
          <w:spacing w:val="-13"/>
        </w:rPr>
        <w:t> </w:t>
      </w:r>
      <w:r>
        <w:rPr/>
        <w:t>là</w:t>
      </w:r>
      <w:r>
        <w:rPr>
          <w:spacing w:val="-13"/>
        </w:rPr>
        <w:t> </w:t>
      </w:r>
      <w:r>
        <w:rPr/>
        <w:t>Đức</w:t>
      </w:r>
      <w:r>
        <w:rPr>
          <w:spacing w:val="-13"/>
        </w:rPr>
        <w:t> </w:t>
      </w:r>
      <w:r>
        <w:rPr/>
        <w:t>Phật</w:t>
      </w:r>
      <w:r>
        <w:rPr>
          <w:spacing w:val="-13"/>
        </w:rPr>
        <w:t> </w:t>
      </w:r>
      <w:r>
        <w:rPr/>
        <w:t>có</w:t>
      </w:r>
      <w:r>
        <w:rPr>
          <w:spacing w:val="-13"/>
        </w:rPr>
        <w:t> </w:t>
      </w:r>
      <w:r>
        <w:rPr/>
        <w:t>dạy</w:t>
      </w:r>
      <w:r>
        <w:rPr>
          <w:spacing w:val="-13"/>
        </w:rPr>
        <w:t> </w:t>
      </w:r>
      <w:r>
        <w:rPr/>
        <w:t>cho</w:t>
      </w:r>
      <w:r>
        <w:rPr>
          <w:spacing w:val="-13"/>
        </w:rPr>
        <w:t> </w:t>
      </w:r>
      <w:r>
        <w:rPr/>
        <w:t>một</w:t>
      </w:r>
      <w:r>
        <w:rPr>
          <w:spacing w:val="-13"/>
        </w:rPr>
        <w:t> </w:t>
      </w:r>
      <w:r>
        <w:rPr/>
        <w:t>số</w:t>
      </w:r>
      <w:r>
        <w:rPr>
          <w:spacing w:val="-13"/>
        </w:rPr>
        <w:t> </w:t>
      </w:r>
      <w:r>
        <w:rPr/>
        <w:t>người</w:t>
      </w:r>
      <w:r>
        <w:rPr>
          <w:spacing w:val="-13"/>
        </w:rPr>
        <w:t> </w:t>
      </w:r>
      <w:r>
        <w:rPr/>
        <w:t>về</w:t>
      </w:r>
      <w:r>
        <w:rPr>
          <w:spacing w:val="-13"/>
        </w:rPr>
        <w:t> </w:t>
      </w:r>
      <w:r>
        <w:rPr/>
        <w:t>giới, về bố thí, về ứng xử trong gia đình với cha mẹ như </w:t>
      </w:r>
      <w:r>
        <w:rPr/>
        <w:t>thế nào. Nhưng nếu chúng ta đọc những bài Kinh đó một cách cẩn thận, chúng ta thấy rằng bên cạnh những lời giảng đó, Ngài cũng nói về các thực tại hiện khởi.</w:t>
      </w:r>
    </w:p>
    <w:p>
      <w:pPr>
        <w:pStyle w:val="BodyText"/>
        <w:spacing w:line="295" w:lineRule="auto" w:before="169"/>
        <w:ind w:right="111" w:firstLine="453"/>
      </w:pPr>
      <w:r>
        <w:rPr/>
        <w:t>Đức</w:t>
      </w:r>
      <w:r>
        <w:rPr>
          <w:spacing w:val="-9"/>
        </w:rPr>
        <w:t> </w:t>
      </w:r>
      <w:r>
        <w:rPr/>
        <w:t>Phật</w:t>
      </w:r>
      <w:r>
        <w:rPr>
          <w:spacing w:val="-9"/>
        </w:rPr>
        <w:t> </w:t>
      </w:r>
      <w:r>
        <w:rPr/>
        <w:t>là</w:t>
      </w:r>
      <w:r>
        <w:rPr>
          <w:spacing w:val="-9"/>
        </w:rPr>
        <w:t> </w:t>
      </w:r>
      <w:r>
        <w:rPr/>
        <w:t>bậc</w:t>
      </w:r>
      <w:r>
        <w:rPr>
          <w:spacing w:val="-9"/>
        </w:rPr>
        <w:t> </w:t>
      </w:r>
      <w:r>
        <w:rPr/>
        <w:t>Chánh</w:t>
      </w:r>
      <w:r>
        <w:rPr>
          <w:spacing w:val="-9"/>
        </w:rPr>
        <w:t> </w:t>
      </w:r>
      <w:r>
        <w:rPr/>
        <w:t>đẳng</w:t>
      </w:r>
      <w:r>
        <w:rPr>
          <w:spacing w:val="-9"/>
        </w:rPr>
        <w:t> </w:t>
      </w:r>
      <w:r>
        <w:rPr/>
        <w:t>giác,</w:t>
      </w:r>
      <w:r>
        <w:rPr>
          <w:spacing w:val="-9"/>
        </w:rPr>
        <w:t> </w:t>
      </w:r>
      <w:r>
        <w:rPr/>
        <w:t>có</w:t>
      </w:r>
      <w:r>
        <w:rPr>
          <w:spacing w:val="-9"/>
        </w:rPr>
        <w:t> </w:t>
      </w:r>
      <w:r>
        <w:rPr/>
        <w:t>khả</w:t>
      </w:r>
      <w:r>
        <w:rPr>
          <w:spacing w:val="-9"/>
        </w:rPr>
        <w:t> </w:t>
      </w:r>
      <w:r>
        <w:rPr/>
        <w:t>năng</w:t>
      </w:r>
      <w:r>
        <w:rPr>
          <w:spacing w:val="-9"/>
        </w:rPr>
        <w:t> </w:t>
      </w:r>
      <w:r>
        <w:rPr/>
        <w:t>biết được</w:t>
      </w:r>
      <w:r>
        <w:rPr>
          <w:spacing w:val="-8"/>
        </w:rPr>
        <w:t> </w:t>
      </w:r>
      <w:r>
        <w:rPr/>
        <w:t>căn</w:t>
      </w:r>
      <w:r>
        <w:rPr>
          <w:spacing w:val="-8"/>
        </w:rPr>
        <w:t> </w:t>
      </w:r>
      <w:r>
        <w:rPr/>
        <w:t>cơ</w:t>
      </w:r>
      <w:r>
        <w:rPr>
          <w:spacing w:val="-8"/>
        </w:rPr>
        <w:t> </w:t>
      </w:r>
      <w:r>
        <w:rPr/>
        <w:t>của</w:t>
      </w:r>
      <w:r>
        <w:rPr>
          <w:spacing w:val="-8"/>
        </w:rPr>
        <w:t> </w:t>
      </w:r>
      <w:r>
        <w:rPr/>
        <w:t>mỗi</w:t>
      </w:r>
      <w:r>
        <w:rPr>
          <w:spacing w:val="-8"/>
        </w:rPr>
        <w:t> </w:t>
      </w:r>
      <w:r>
        <w:rPr/>
        <w:t>người,</w:t>
      </w:r>
      <w:r>
        <w:rPr>
          <w:spacing w:val="-8"/>
        </w:rPr>
        <w:t> </w:t>
      </w:r>
      <w:r>
        <w:rPr/>
        <w:t>biết</w:t>
      </w:r>
      <w:r>
        <w:rPr>
          <w:spacing w:val="-8"/>
        </w:rPr>
        <w:t> </w:t>
      </w:r>
      <w:r>
        <w:rPr/>
        <w:t>được</w:t>
      </w:r>
      <w:r>
        <w:rPr>
          <w:spacing w:val="-8"/>
        </w:rPr>
        <w:t> </w:t>
      </w:r>
      <w:r>
        <w:rPr/>
        <w:t>điều</w:t>
      </w:r>
      <w:r>
        <w:rPr>
          <w:spacing w:val="-8"/>
        </w:rPr>
        <w:t> </w:t>
      </w:r>
      <w:r>
        <w:rPr/>
        <w:t>gì</w:t>
      </w:r>
      <w:r>
        <w:rPr>
          <w:spacing w:val="-8"/>
        </w:rPr>
        <w:t> </w:t>
      </w:r>
      <w:r>
        <w:rPr/>
        <w:t>thích</w:t>
      </w:r>
      <w:r>
        <w:rPr>
          <w:spacing w:val="-8"/>
        </w:rPr>
        <w:t> </w:t>
      </w:r>
      <w:r>
        <w:rPr/>
        <w:t>hợp cho mỗi người để nghe và có thể phát triển hiểu biết. Như</w:t>
      </w:r>
      <w:r>
        <w:rPr>
          <w:spacing w:val="-11"/>
        </w:rPr>
        <w:t> </w:t>
      </w:r>
      <w:r>
        <w:rPr/>
        <w:t>vậy,</w:t>
      </w:r>
      <w:r>
        <w:rPr>
          <w:spacing w:val="-11"/>
        </w:rPr>
        <w:t> </w:t>
      </w:r>
      <w:r>
        <w:rPr/>
        <w:t>ta</w:t>
      </w:r>
      <w:r>
        <w:rPr>
          <w:spacing w:val="-11"/>
        </w:rPr>
        <w:t> </w:t>
      </w:r>
      <w:r>
        <w:rPr/>
        <w:t>có</w:t>
      </w:r>
      <w:r>
        <w:rPr>
          <w:spacing w:val="-11"/>
        </w:rPr>
        <w:t> </w:t>
      </w:r>
      <w:r>
        <w:rPr/>
        <w:t>thể</w:t>
      </w:r>
      <w:r>
        <w:rPr>
          <w:spacing w:val="-11"/>
        </w:rPr>
        <w:t> </w:t>
      </w:r>
      <w:r>
        <w:rPr/>
        <w:t>có</w:t>
      </w:r>
      <w:r>
        <w:rPr>
          <w:spacing w:val="-11"/>
        </w:rPr>
        <w:t> </w:t>
      </w:r>
      <w:r>
        <w:rPr/>
        <w:t>niềm</w:t>
      </w:r>
      <w:r>
        <w:rPr>
          <w:spacing w:val="-11"/>
        </w:rPr>
        <w:t> </w:t>
      </w:r>
      <w:r>
        <w:rPr/>
        <w:t>tin</w:t>
      </w:r>
      <w:r>
        <w:rPr>
          <w:spacing w:val="-11"/>
        </w:rPr>
        <w:t> </w:t>
      </w:r>
      <w:r>
        <w:rPr/>
        <w:t>rằng,</w:t>
      </w:r>
      <w:r>
        <w:rPr>
          <w:spacing w:val="-11"/>
        </w:rPr>
        <w:t> </w:t>
      </w:r>
      <w:r>
        <w:rPr/>
        <w:t>khi</w:t>
      </w:r>
      <w:r>
        <w:rPr>
          <w:spacing w:val="-11"/>
        </w:rPr>
        <w:t> </w:t>
      </w:r>
      <w:r>
        <w:rPr/>
        <w:t>Đức</w:t>
      </w:r>
      <w:r>
        <w:rPr>
          <w:spacing w:val="-11"/>
        </w:rPr>
        <w:t> </w:t>
      </w:r>
      <w:r>
        <w:rPr/>
        <w:t>Phật</w:t>
      </w:r>
      <w:r>
        <w:rPr>
          <w:spacing w:val="-11"/>
        </w:rPr>
        <w:t> </w:t>
      </w:r>
      <w:r>
        <w:rPr/>
        <w:t>giảng về</w:t>
      </w:r>
      <w:r>
        <w:rPr>
          <w:spacing w:val="-5"/>
        </w:rPr>
        <w:t> </w:t>
      </w:r>
      <w:r>
        <w:rPr/>
        <w:t>các</w:t>
      </w:r>
      <w:r>
        <w:rPr>
          <w:spacing w:val="-6"/>
        </w:rPr>
        <w:t> </w:t>
      </w:r>
      <w:r>
        <w:rPr/>
        <w:t>thiện</w:t>
      </w:r>
      <w:r>
        <w:rPr>
          <w:spacing w:val="-6"/>
        </w:rPr>
        <w:t> </w:t>
      </w:r>
      <w:r>
        <w:rPr/>
        <w:t>pháp</w:t>
      </w:r>
      <w:r>
        <w:rPr>
          <w:spacing w:val="-6"/>
        </w:rPr>
        <w:t> </w:t>
      </w:r>
      <w:r>
        <w:rPr/>
        <w:t>như</w:t>
      </w:r>
      <w:r>
        <w:rPr>
          <w:spacing w:val="-5"/>
        </w:rPr>
        <w:t> </w:t>
      </w:r>
      <w:r>
        <w:rPr/>
        <w:t>bố</w:t>
      </w:r>
      <w:r>
        <w:rPr>
          <w:spacing w:val="-5"/>
        </w:rPr>
        <w:t> </w:t>
      </w:r>
      <w:r>
        <w:rPr/>
        <w:t>thí,</w:t>
      </w:r>
      <w:r>
        <w:rPr>
          <w:spacing w:val="-6"/>
        </w:rPr>
        <w:t> </w:t>
      </w:r>
      <w:r>
        <w:rPr/>
        <w:t>trì</w:t>
      </w:r>
      <w:r>
        <w:rPr>
          <w:spacing w:val="-6"/>
        </w:rPr>
        <w:t> </w:t>
      </w:r>
      <w:r>
        <w:rPr/>
        <w:t>giới</w:t>
      </w:r>
      <w:r>
        <w:rPr>
          <w:spacing w:val="-6"/>
        </w:rPr>
        <w:t> </w:t>
      </w:r>
      <w:r>
        <w:rPr/>
        <w:t>hay</w:t>
      </w:r>
      <w:r>
        <w:rPr>
          <w:spacing w:val="-6"/>
        </w:rPr>
        <w:t> </w:t>
      </w:r>
      <w:r>
        <w:rPr/>
        <w:t>về</w:t>
      </w:r>
      <w:r>
        <w:rPr>
          <w:spacing w:val="-6"/>
        </w:rPr>
        <w:t> </w:t>
      </w:r>
      <w:r>
        <w:rPr/>
        <w:t>việc</w:t>
      </w:r>
      <w:r>
        <w:rPr>
          <w:spacing w:val="-6"/>
        </w:rPr>
        <w:t> </w:t>
      </w:r>
      <w:r>
        <w:rPr/>
        <w:t>phụng dưỡng</w:t>
      </w:r>
      <w:r>
        <w:rPr>
          <w:spacing w:val="-2"/>
        </w:rPr>
        <w:t> </w:t>
      </w:r>
      <w:r>
        <w:rPr/>
        <w:t>cha</w:t>
      </w:r>
      <w:r>
        <w:rPr>
          <w:spacing w:val="-2"/>
        </w:rPr>
        <w:t> </w:t>
      </w:r>
      <w:r>
        <w:rPr/>
        <w:t>mẹ,…</w:t>
      </w:r>
      <w:r>
        <w:rPr>
          <w:spacing w:val="-2"/>
        </w:rPr>
        <w:t> </w:t>
      </w:r>
      <w:r>
        <w:rPr/>
        <w:t>là</w:t>
      </w:r>
      <w:r>
        <w:rPr>
          <w:spacing w:val="-2"/>
        </w:rPr>
        <w:t> </w:t>
      </w:r>
      <w:r>
        <w:rPr/>
        <w:t>chắc</w:t>
      </w:r>
      <w:r>
        <w:rPr>
          <w:spacing w:val="-2"/>
        </w:rPr>
        <w:t> </w:t>
      </w:r>
      <w:r>
        <w:rPr/>
        <w:t>chắn</w:t>
      </w:r>
      <w:r>
        <w:rPr>
          <w:spacing w:val="-2"/>
        </w:rPr>
        <w:t> </w:t>
      </w:r>
      <w:r>
        <w:rPr/>
        <w:t>có</w:t>
      </w:r>
      <w:r>
        <w:rPr>
          <w:spacing w:val="-2"/>
        </w:rPr>
        <w:t> </w:t>
      </w:r>
      <w:r>
        <w:rPr/>
        <w:t>lợi</w:t>
      </w:r>
      <w:r>
        <w:rPr>
          <w:spacing w:val="-2"/>
        </w:rPr>
        <w:t> </w:t>
      </w:r>
      <w:r>
        <w:rPr/>
        <w:t>cho</w:t>
      </w:r>
      <w:r>
        <w:rPr>
          <w:spacing w:val="-2"/>
        </w:rPr>
        <w:t> </w:t>
      </w:r>
      <w:r>
        <w:rPr/>
        <w:t>người</w:t>
      </w:r>
      <w:r>
        <w:rPr>
          <w:spacing w:val="-2"/>
        </w:rPr>
        <w:t> </w:t>
      </w:r>
      <w:r>
        <w:rPr/>
        <w:t>nghe</w:t>
      </w:r>
      <w:r>
        <w:rPr>
          <w:spacing w:val="-2"/>
        </w:rPr>
        <w:t> </w:t>
      </w:r>
      <w:r>
        <w:rPr/>
        <w:t>ở thời điểm đó, để họ có cơ duyên nghe tiếp về thực tại về sau. Vì vậy tôi không nghĩ là đúng khi ta nói rằng, với một số người, Đức Phật chỉ dạy về bố thí, trì giới hay phụng dưỡng cha mẹ. Tôi cũng không nghĩ rằng những</w:t>
      </w:r>
      <w:r>
        <w:rPr>
          <w:spacing w:val="-2"/>
        </w:rPr>
        <w:t> </w:t>
      </w:r>
      <w:r>
        <w:rPr/>
        <w:t>lời</w:t>
      </w:r>
      <w:r>
        <w:rPr>
          <w:spacing w:val="-2"/>
        </w:rPr>
        <w:t> </w:t>
      </w:r>
      <w:r>
        <w:rPr/>
        <w:t>dạy</w:t>
      </w:r>
      <w:r>
        <w:rPr>
          <w:spacing w:val="-2"/>
        </w:rPr>
        <w:t> </w:t>
      </w:r>
      <w:r>
        <w:rPr/>
        <w:t>đó</w:t>
      </w:r>
      <w:r>
        <w:rPr>
          <w:spacing w:val="-2"/>
        </w:rPr>
        <w:t> </w:t>
      </w:r>
      <w:r>
        <w:rPr/>
        <w:t>của</w:t>
      </w:r>
      <w:r>
        <w:rPr>
          <w:spacing w:val="-2"/>
        </w:rPr>
        <w:t> </w:t>
      </w:r>
      <w:r>
        <w:rPr/>
        <w:t>Ngài</w:t>
      </w:r>
      <w:r>
        <w:rPr>
          <w:spacing w:val="-2"/>
        </w:rPr>
        <w:t> </w:t>
      </w:r>
      <w:r>
        <w:rPr/>
        <w:t>có</w:t>
      </w:r>
      <w:r>
        <w:rPr>
          <w:spacing w:val="-2"/>
        </w:rPr>
        <w:t> </w:t>
      </w:r>
      <w:r>
        <w:rPr/>
        <w:t>thể</w:t>
      </w:r>
      <w:r>
        <w:rPr>
          <w:spacing w:val="-2"/>
        </w:rPr>
        <w:t> </w:t>
      </w:r>
      <w:r>
        <w:rPr/>
        <w:t>được</w:t>
      </w:r>
      <w:r>
        <w:rPr>
          <w:spacing w:val="-2"/>
        </w:rPr>
        <w:t> </w:t>
      </w:r>
      <w:r>
        <w:rPr/>
        <w:t>coi</w:t>
      </w:r>
      <w:r>
        <w:rPr>
          <w:spacing w:val="-2"/>
        </w:rPr>
        <w:t> </w:t>
      </w:r>
      <w:r>
        <w:rPr/>
        <w:t>là</w:t>
      </w:r>
      <w:r>
        <w:rPr>
          <w:spacing w:val="-2"/>
        </w:rPr>
        <w:t> </w:t>
      </w:r>
      <w:r>
        <w:rPr/>
        <w:t>một</w:t>
      </w:r>
      <w:r>
        <w:rPr>
          <w:spacing w:val="-2"/>
        </w:rPr>
        <w:t> </w:t>
      </w:r>
      <w:r>
        <w:rPr/>
        <w:t>cách thực</w:t>
      </w:r>
      <w:r>
        <w:rPr>
          <w:spacing w:val="-4"/>
        </w:rPr>
        <w:t> </w:t>
      </w:r>
      <w:r>
        <w:rPr/>
        <w:t>hành</w:t>
      </w:r>
      <w:r>
        <w:rPr>
          <w:spacing w:val="-4"/>
        </w:rPr>
        <w:t> </w:t>
      </w:r>
      <w:r>
        <w:rPr/>
        <w:t>cần</w:t>
      </w:r>
      <w:r>
        <w:rPr>
          <w:spacing w:val="-4"/>
        </w:rPr>
        <w:t> </w:t>
      </w:r>
      <w:r>
        <w:rPr/>
        <w:t>phải</w:t>
      </w:r>
      <w:r>
        <w:rPr>
          <w:spacing w:val="-4"/>
        </w:rPr>
        <w:t> </w:t>
      </w:r>
      <w:r>
        <w:rPr/>
        <w:t>làm</w:t>
      </w:r>
      <w:r>
        <w:rPr>
          <w:spacing w:val="-4"/>
        </w:rPr>
        <w:t> </w:t>
      </w:r>
      <w:r>
        <w:rPr/>
        <w:t>theo</w:t>
      </w:r>
      <w:r>
        <w:rPr>
          <w:spacing w:val="-4"/>
        </w:rPr>
        <w:t> </w:t>
      </w:r>
      <w:r>
        <w:rPr/>
        <w:t>để</w:t>
      </w:r>
      <w:r>
        <w:rPr>
          <w:spacing w:val="-4"/>
        </w:rPr>
        <w:t> </w:t>
      </w:r>
      <w:r>
        <w:rPr/>
        <w:t>sau</w:t>
      </w:r>
      <w:r>
        <w:rPr>
          <w:spacing w:val="-4"/>
        </w:rPr>
        <w:t> </w:t>
      </w:r>
      <w:r>
        <w:rPr/>
        <w:t>đó</w:t>
      </w:r>
      <w:r>
        <w:rPr>
          <w:spacing w:val="-4"/>
        </w:rPr>
        <w:t> </w:t>
      </w:r>
      <w:r>
        <w:rPr/>
        <w:t>có</w:t>
      </w:r>
      <w:r>
        <w:rPr>
          <w:spacing w:val="-4"/>
        </w:rPr>
        <w:t> </w:t>
      </w:r>
      <w:r>
        <w:rPr/>
        <w:t>thể</w:t>
      </w:r>
      <w:r>
        <w:rPr>
          <w:spacing w:val="-4"/>
        </w:rPr>
        <w:t> </w:t>
      </w:r>
      <w:r>
        <w:rPr/>
        <w:t>phát</w:t>
      </w:r>
      <w:r>
        <w:rPr>
          <w:spacing w:val="-4"/>
        </w:rPr>
        <w:t> </w:t>
      </w:r>
      <w:r>
        <w:rPr/>
        <w:t>triển hiểu biết.</w:t>
      </w:r>
    </w:p>
    <w:p>
      <w:pPr>
        <w:pStyle w:val="BodyText"/>
        <w:spacing w:after="0" w:line="295" w:lineRule="auto"/>
        <w:sectPr>
          <w:type w:val="continuous"/>
          <w:pgSz w:w="15310" w:h="11630" w:orient="landscape"/>
          <w:pgMar w:header="776" w:footer="0" w:top="1080" w:bottom="280" w:left="1133" w:right="1133"/>
          <w:cols w:num="2" w:equalWidth="0">
            <w:col w:w="5655" w:space="1659"/>
            <w:col w:w="5730"/>
          </w:cols>
        </w:sectPr>
      </w:pPr>
    </w:p>
    <w:p>
      <w:pPr>
        <w:pStyle w:val="BodyText"/>
        <w:spacing w:before="40"/>
        <w:ind w:left="0"/>
        <w:jc w:val="left"/>
        <w:rPr>
          <w:sz w:val="20"/>
        </w:rPr>
      </w:pPr>
    </w:p>
    <w:p>
      <w:pPr>
        <w:pStyle w:val="BodyText"/>
        <w:spacing w:after="0"/>
        <w:jc w:val="left"/>
        <w:rPr>
          <w:sz w:val="20"/>
        </w:rPr>
        <w:sectPr>
          <w:headerReference w:type="default" r:id="rId44"/>
          <w:pgSz w:w="15310" w:h="11630" w:orient="landscape"/>
          <w:pgMar w:header="776" w:footer="0" w:top="1100" w:bottom="280" w:left="1133" w:right="1133"/>
        </w:sectPr>
      </w:pPr>
    </w:p>
    <w:p>
      <w:pPr>
        <w:pStyle w:val="BodyText"/>
        <w:spacing w:line="300" w:lineRule="auto" w:before="89"/>
        <w:ind w:right="38" w:firstLine="453"/>
      </w:pPr>
      <w:r>
        <w:rPr/>
        <w:t>Xin nhắc lại lần nữa rằng, chúng ta cần phải </w:t>
      </w:r>
      <w:r>
        <w:rPr/>
        <w:t>đọc mỗi</w:t>
      </w:r>
      <w:r>
        <w:rPr>
          <w:spacing w:val="-1"/>
        </w:rPr>
        <w:t> </w:t>
      </w:r>
      <w:r>
        <w:rPr/>
        <w:t>bài</w:t>
      </w:r>
      <w:r>
        <w:rPr>
          <w:spacing w:val="-1"/>
        </w:rPr>
        <w:t> </w:t>
      </w:r>
      <w:r>
        <w:rPr/>
        <w:t>Kinh</w:t>
      </w:r>
      <w:r>
        <w:rPr>
          <w:spacing w:val="-1"/>
        </w:rPr>
        <w:t> </w:t>
      </w:r>
      <w:r>
        <w:rPr/>
        <w:t>một</w:t>
      </w:r>
      <w:r>
        <w:rPr>
          <w:spacing w:val="-1"/>
        </w:rPr>
        <w:t> </w:t>
      </w:r>
      <w:r>
        <w:rPr/>
        <w:t>cách</w:t>
      </w:r>
      <w:r>
        <w:rPr>
          <w:spacing w:val="-1"/>
        </w:rPr>
        <w:t> </w:t>
      </w:r>
      <w:r>
        <w:rPr/>
        <w:t>rất</w:t>
      </w:r>
      <w:r>
        <w:rPr>
          <w:spacing w:val="-1"/>
        </w:rPr>
        <w:t> </w:t>
      </w:r>
      <w:r>
        <w:rPr/>
        <w:t>cẩn</w:t>
      </w:r>
      <w:r>
        <w:rPr>
          <w:spacing w:val="-1"/>
        </w:rPr>
        <w:t> </w:t>
      </w:r>
      <w:r>
        <w:rPr/>
        <w:t>mực.</w:t>
      </w:r>
      <w:r>
        <w:rPr>
          <w:spacing w:val="-1"/>
        </w:rPr>
        <w:t> </w:t>
      </w:r>
      <w:r>
        <w:rPr/>
        <w:t>Chúng</w:t>
      </w:r>
      <w:r>
        <w:rPr>
          <w:spacing w:val="-1"/>
        </w:rPr>
        <w:t> </w:t>
      </w:r>
      <w:r>
        <w:rPr/>
        <w:t>ta</w:t>
      </w:r>
      <w:r>
        <w:rPr>
          <w:spacing w:val="-1"/>
        </w:rPr>
        <w:t> </w:t>
      </w:r>
      <w:r>
        <w:rPr/>
        <w:t>cần</w:t>
      </w:r>
      <w:r>
        <w:rPr>
          <w:spacing w:val="-1"/>
        </w:rPr>
        <w:t> </w:t>
      </w:r>
      <w:r>
        <w:rPr/>
        <w:t>phải rất thận trọng với việc giả định rằng nó đi ngược lại với những gì chúng ta đang trao đổi về quá trình phát triển</w:t>
      </w:r>
      <w:r>
        <w:rPr>
          <w:spacing w:val="-10"/>
        </w:rPr>
        <w:t> </w:t>
      </w:r>
      <w:r>
        <w:rPr/>
        <w:t>hiểu</w:t>
      </w:r>
      <w:r>
        <w:rPr>
          <w:spacing w:val="-10"/>
        </w:rPr>
        <w:t> </w:t>
      </w:r>
      <w:r>
        <w:rPr/>
        <w:t>biết.</w:t>
      </w:r>
      <w:r>
        <w:rPr>
          <w:spacing w:val="-10"/>
        </w:rPr>
        <w:t> </w:t>
      </w:r>
      <w:r>
        <w:rPr/>
        <w:t>Chúng</w:t>
      </w:r>
      <w:r>
        <w:rPr>
          <w:spacing w:val="-9"/>
        </w:rPr>
        <w:t> </w:t>
      </w:r>
      <w:r>
        <w:rPr/>
        <w:t>ta</w:t>
      </w:r>
      <w:r>
        <w:rPr>
          <w:spacing w:val="-10"/>
        </w:rPr>
        <w:t> </w:t>
      </w:r>
      <w:r>
        <w:rPr/>
        <w:t>cần</w:t>
      </w:r>
      <w:r>
        <w:rPr>
          <w:spacing w:val="-9"/>
        </w:rPr>
        <w:t> </w:t>
      </w:r>
      <w:r>
        <w:rPr/>
        <w:t>nhớ</w:t>
      </w:r>
      <w:r>
        <w:rPr>
          <w:spacing w:val="-9"/>
        </w:rPr>
        <w:t> </w:t>
      </w:r>
      <w:r>
        <w:rPr/>
        <w:t>rằng,</w:t>
      </w:r>
      <w:r>
        <w:rPr>
          <w:spacing w:val="-9"/>
        </w:rPr>
        <w:t> </w:t>
      </w:r>
      <w:r>
        <w:rPr/>
        <w:t>sự</w:t>
      </w:r>
      <w:r>
        <w:rPr>
          <w:spacing w:val="-9"/>
        </w:rPr>
        <w:t> </w:t>
      </w:r>
      <w:r>
        <w:rPr/>
        <w:t>phát</w:t>
      </w:r>
      <w:r>
        <w:rPr>
          <w:spacing w:val="-9"/>
        </w:rPr>
        <w:t> </w:t>
      </w:r>
      <w:r>
        <w:rPr/>
        <w:t>triển</w:t>
      </w:r>
      <w:r>
        <w:rPr>
          <w:spacing w:val="-10"/>
        </w:rPr>
        <w:t> </w:t>
      </w:r>
      <w:r>
        <w:rPr/>
        <w:t>của con đường Bát Chánh Đạo thực chất phải là một với</w:t>
      </w:r>
      <w:r>
        <w:rPr>
          <w:spacing w:val="40"/>
        </w:rPr>
        <w:t> </w:t>
      </w:r>
      <w:r>
        <w:rPr/>
        <w:t>tất cả mọi người, đương nhiên đó cũng là thông điệp của Kinh</w:t>
      </w:r>
      <w:r>
        <w:rPr>
          <w:spacing w:val="-2"/>
        </w:rPr>
        <w:t> </w:t>
      </w:r>
      <w:r>
        <w:rPr/>
        <w:t>Tứ niệm xứ.</w:t>
      </w:r>
      <w:r>
        <w:rPr>
          <w:spacing w:val="-2"/>
        </w:rPr>
        <w:t> </w:t>
      </w:r>
      <w:r>
        <w:rPr/>
        <w:t>Tất nhiên, lời dạy của Đức Phật với</w:t>
      </w:r>
      <w:r>
        <w:rPr>
          <w:spacing w:val="-7"/>
        </w:rPr>
        <w:t> </w:t>
      </w:r>
      <w:r>
        <w:rPr/>
        <w:t>mỗi</w:t>
      </w:r>
      <w:r>
        <w:rPr>
          <w:spacing w:val="-7"/>
        </w:rPr>
        <w:t> </w:t>
      </w:r>
      <w:r>
        <w:rPr/>
        <w:t>người</w:t>
      </w:r>
      <w:r>
        <w:rPr>
          <w:spacing w:val="-7"/>
        </w:rPr>
        <w:t> </w:t>
      </w:r>
      <w:r>
        <w:rPr/>
        <w:t>có</w:t>
      </w:r>
      <w:r>
        <w:rPr>
          <w:spacing w:val="-7"/>
        </w:rPr>
        <w:t> </w:t>
      </w:r>
      <w:r>
        <w:rPr/>
        <w:t>sự</w:t>
      </w:r>
      <w:r>
        <w:rPr>
          <w:spacing w:val="-7"/>
        </w:rPr>
        <w:t> </w:t>
      </w:r>
      <w:r>
        <w:rPr/>
        <w:t>khác</w:t>
      </w:r>
      <w:r>
        <w:rPr>
          <w:spacing w:val="-7"/>
        </w:rPr>
        <w:t> </w:t>
      </w:r>
      <w:r>
        <w:rPr/>
        <w:t>biệt</w:t>
      </w:r>
      <w:r>
        <w:rPr>
          <w:spacing w:val="-7"/>
        </w:rPr>
        <w:t> </w:t>
      </w:r>
      <w:r>
        <w:rPr/>
        <w:t>nhiều,</w:t>
      </w:r>
      <w:r>
        <w:rPr>
          <w:spacing w:val="-7"/>
        </w:rPr>
        <w:t> </w:t>
      </w:r>
      <w:r>
        <w:rPr/>
        <w:t>điều</w:t>
      </w:r>
      <w:r>
        <w:rPr>
          <w:spacing w:val="-7"/>
        </w:rPr>
        <w:t> </w:t>
      </w:r>
      <w:r>
        <w:rPr/>
        <w:t>đó</w:t>
      </w:r>
      <w:r>
        <w:rPr>
          <w:spacing w:val="-7"/>
        </w:rPr>
        <w:t> </w:t>
      </w:r>
      <w:r>
        <w:rPr/>
        <w:t>phụ</w:t>
      </w:r>
      <w:r>
        <w:rPr>
          <w:spacing w:val="-7"/>
        </w:rPr>
        <w:t> </w:t>
      </w:r>
      <w:r>
        <w:rPr/>
        <w:t>thuộc vào tích lũy, vào căn cơ của mỗi người.</w:t>
      </w:r>
      <w:r>
        <w:rPr>
          <w:spacing w:val="-5"/>
        </w:rPr>
        <w:t> </w:t>
      </w:r>
      <w:r>
        <w:rPr/>
        <w:t>Tùy thuộc vào khả năng hiểu biết của họ mà khía cạnh nào của Giáo lý</w:t>
      </w:r>
      <w:r>
        <w:rPr>
          <w:spacing w:val="-3"/>
        </w:rPr>
        <w:t> </w:t>
      </w:r>
      <w:r>
        <w:rPr/>
        <w:t>sẽ</w:t>
      </w:r>
      <w:r>
        <w:rPr>
          <w:spacing w:val="-3"/>
        </w:rPr>
        <w:t> </w:t>
      </w:r>
      <w:r>
        <w:rPr/>
        <w:t>tốt</w:t>
      </w:r>
      <w:r>
        <w:rPr>
          <w:spacing w:val="-3"/>
        </w:rPr>
        <w:t> </w:t>
      </w:r>
      <w:r>
        <w:rPr/>
        <w:t>hơn</w:t>
      </w:r>
      <w:r>
        <w:rPr>
          <w:spacing w:val="-3"/>
        </w:rPr>
        <w:t> </w:t>
      </w:r>
      <w:r>
        <w:rPr/>
        <w:t>với</w:t>
      </w:r>
      <w:r>
        <w:rPr>
          <w:spacing w:val="-4"/>
        </w:rPr>
        <w:t> </w:t>
      </w:r>
      <w:r>
        <w:rPr/>
        <w:t>họ</w:t>
      </w:r>
      <w:r>
        <w:rPr>
          <w:spacing w:val="-3"/>
        </w:rPr>
        <w:t> </w:t>
      </w:r>
      <w:r>
        <w:rPr/>
        <w:t>để</w:t>
      </w:r>
      <w:r>
        <w:rPr>
          <w:spacing w:val="-3"/>
        </w:rPr>
        <w:t> </w:t>
      </w:r>
      <w:r>
        <w:rPr/>
        <w:t>được</w:t>
      </w:r>
      <w:r>
        <w:rPr>
          <w:spacing w:val="-4"/>
        </w:rPr>
        <w:t> </w:t>
      </w:r>
      <w:r>
        <w:rPr/>
        <w:t>nghe.</w:t>
      </w:r>
      <w:r>
        <w:rPr>
          <w:spacing w:val="-8"/>
        </w:rPr>
        <w:t> </w:t>
      </w:r>
      <w:r>
        <w:rPr/>
        <w:t>Với</w:t>
      </w:r>
      <w:r>
        <w:rPr>
          <w:spacing w:val="-3"/>
        </w:rPr>
        <w:t> </w:t>
      </w:r>
      <w:r>
        <w:rPr/>
        <w:t>những</w:t>
      </w:r>
      <w:r>
        <w:rPr>
          <w:spacing w:val="-3"/>
        </w:rPr>
        <w:t> </w:t>
      </w:r>
      <w:r>
        <w:rPr/>
        <w:t>người</w:t>
      </w:r>
      <w:r>
        <w:rPr>
          <w:spacing w:val="-4"/>
        </w:rPr>
        <w:t> </w:t>
      </w:r>
      <w:r>
        <w:rPr/>
        <w:t>có khả năng hiểu Giáo lý qua những khái niệm như giới (dhātu),</w:t>
      </w:r>
      <w:r>
        <w:rPr>
          <w:spacing w:val="-6"/>
        </w:rPr>
        <w:t> </w:t>
      </w:r>
      <w:r>
        <w:rPr/>
        <w:t>uẩn</w:t>
      </w:r>
      <w:r>
        <w:rPr>
          <w:spacing w:val="-6"/>
        </w:rPr>
        <w:t> </w:t>
      </w:r>
      <w:r>
        <w:rPr/>
        <w:t>(khandha),…</w:t>
      </w:r>
      <w:r>
        <w:rPr>
          <w:spacing w:val="-6"/>
        </w:rPr>
        <w:t> </w:t>
      </w:r>
      <w:r>
        <w:rPr/>
        <w:t>Đức</w:t>
      </w:r>
      <w:r>
        <w:rPr>
          <w:spacing w:val="-6"/>
        </w:rPr>
        <w:t> </w:t>
      </w:r>
      <w:r>
        <w:rPr/>
        <w:t>Phật</w:t>
      </w:r>
      <w:r>
        <w:rPr>
          <w:spacing w:val="-6"/>
        </w:rPr>
        <w:t> </w:t>
      </w:r>
      <w:r>
        <w:rPr/>
        <w:t>sẽ</w:t>
      </w:r>
      <w:r>
        <w:rPr>
          <w:spacing w:val="-6"/>
        </w:rPr>
        <w:t> </w:t>
      </w:r>
      <w:r>
        <w:rPr/>
        <w:t>dạy</w:t>
      </w:r>
      <w:r>
        <w:rPr>
          <w:spacing w:val="-6"/>
        </w:rPr>
        <w:t> </w:t>
      </w:r>
      <w:r>
        <w:rPr/>
        <w:t>những</w:t>
      </w:r>
      <w:r>
        <w:rPr>
          <w:spacing w:val="-6"/>
        </w:rPr>
        <w:t> </w:t>
      </w:r>
      <w:r>
        <w:rPr/>
        <w:t>cách phân loại ấy cho họ. Khi đọc Kinh, có rất nhiều bài ta thấy nội dung rất giống những gì có thể tìm thấy trong Vi diệu Pháp.</w:t>
      </w:r>
    </w:p>
    <w:p>
      <w:pPr>
        <w:pStyle w:val="BodyText"/>
        <w:spacing w:line="300" w:lineRule="auto" w:before="181"/>
        <w:ind w:right="38" w:firstLine="453"/>
      </w:pPr>
      <w:r>
        <w:rPr/>
        <w:t>Nếu như có một chút hiểu biết nào đó về thực </w:t>
      </w:r>
      <w:r>
        <w:rPr/>
        <w:t>tại đang</w:t>
      </w:r>
      <w:r>
        <w:rPr>
          <w:spacing w:val="-6"/>
        </w:rPr>
        <w:t> </w:t>
      </w:r>
      <w:r>
        <w:rPr/>
        <w:t>xuất</w:t>
      </w:r>
      <w:r>
        <w:rPr>
          <w:spacing w:val="-6"/>
        </w:rPr>
        <w:t> </w:t>
      </w:r>
      <w:r>
        <w:rPr/>
        <w:t>hiện</w:t>
      </w:r>
      <w:r>
        <w:rPr>
          <w:spacing w:val="-6"/>
        </w:rPr>
        <w:t> </w:t>
      </w:r>
      <w:r>
        <w:rPr/>
        <w:t>hiện</w:t>
      </w:r>
      <w:r>
        <w:rPr>
          <w:spacing w:val="-6"/>
        </w:rPr>
        <w:t> </w:t>
      </w:r>
      <w:r>
        <w:rPr/>
        <w:t>giờ,</w:t>
      </w:r>
      <w:r>
        <w:rPr>
          <w:spacing w:val="-6"/>
        </w:rPr>
        <w:t> </w:t>
      </w:r>
      <w:r>
        <w:rPr/>
        <w:t>chúng</w:t>
      </w:r>
      <w:r>
        <w:rPr>
          <w:spacing w:val="-6"/>
        </w:rPr>
        <w:t> </w:t>
      </w:r>
      <w:r>
        <w:rPr/>
        <w:t>ta</w:t>
      </w:r>
      <w:r>
        <w:rPr>
          <w:spacing w:val="-6"/>
        </w:rPr>
        <w:t> </w:t>
      </w:r>
      <w:r>
        <w:rPr/>
        <w:t>nên</w:t>
      </w:r>
      <w:r>
        <w:rPr>
          <w:spacing w:val="-6"/>
        </w:rPr>
        <w:t> </w:t>
      </w:r>
      <w:r>
        <w:rPr/>
        <w:t>trân</w:t>
      </w:r>
      <w:r>
        <w:rPr>
          <w:spacing w:val="-6"/>
        </w:rPr>
        <w:t> </w:t>
      </w:r>
      <w:r>
        <w:rPr/>
        <w:t>quý</w:t>
      </w:r>
      <w:r>
        <w:rPr>
          <w:spacing w:val="-6"/>
        </w:rPr>
        <w:t> </w:t>
      </w:r>
      <w:r>
        <w:rPr/>
        <w:t>và</w:t>
      </w:r>
      <w:r>
        <w:rPr>
          <w:spacing w:val="-6"/>
        </w:rPr>
        <w:t> </w:t>
      </w:r>
      <w:r>
        <w:rPr/>
        <w:t>tri</w:t>
      </w:r>
      <w:r>
        <w:rPr>
          <w:spacing w:val="-6"/>
        </w:rPr>
        <w:t> </w:t>
      </w:r>
      <w:r>
        <w:rPr/>
        <w:t>ân những lời dạy của Đức Phật về các thực tại mà chúng ta đang được nghe. Vì những gì cần thiết cho sự phát triển trí tuệ của con người hiện tại chính là những lời tới từ sự Giác ngộ của một vị Phật, chứ không phải từ người khác. Những cách vun bồi thiện pháp có sẵn ở những</w:t>
      </w:r>
      <w:r>
        <w:rPr>
          <w:spacing w:val="15"/>
        </w:rPr>
        <w:t> </w:t>
      </w:r>
      <w:r>
        <w:rPr/>
        <w:t>thời</w:t>
      </w:r>
      <w:r>
        <w:rPr>
          <w:spacing w:val="15"/>
        </w:rPr>
        <w:t> </w:t>
      </w:r>
      <w:r>
        <w:rPr/>
        <w:t>không</w:t>
      </w:r>
      <w:r>
        <w:rPr>
          <w:spacing w:val="15"/>
        </w:rPr>
        <w:t> </w:t>
      </w:r>
      <w:r>
        <w:rPr/>
        <w:t>có</w:t>
      </w:r>
      <w:r>
        <w:rPr>
          <w:spacing w:val="15"/>
        </w:rPr>
        <w:t> </w:t>
      </w:r>
      <w:r>
        <w:rPr/>
        <w:t>Đức</w:t>
      </w:r>
      <w:r>
        <w:rPr>
          <w:spacing w:val="15"/>
        </w:rPr>
        <w:t> </w:t>
      </w:r>
      <w:r>
        <w:rPr/>
        <w:t>Phật</w:t>
      </w:r>
      <w:r>
        <w:rPr>
          <w:spacing w:val="15"/>
        </w:rPr>
        <w:t> </w:t>
      </w:r>
      <w:r>
        <w:rPr/>
        <w:t>và</w:t>
      </w:r>
      <w:r>
        <w:rPr>
          <w:spacing w:val="15"/>
        </w:rPr>
        <w:t> </w:t>
      </w:r>
      <w:r>
        <w:rPr/>
        <w:t>trước</w:t>
      </w:r>
      <w:r>
        <w:rPr>
          <w:spacing w:val="15"/>
        </w:rPr>
        <w:t> </w:t>
      </w:r>
      <w:r>
        <w:rPr/>
        <w:t>khi</w:t>
      </w:r>
      <w:r>
        <w:rPr>
          <w:spacing w:val="15"/>
        </w:rPr>
        <w:t> </w:t>
      </w:r>
      <w:r>
        <w:rPr/>
        <w:t>Đức</w:t>
      </w:r>
      <w:r>
        <w:rPr>
          <w:spacing w:val="15"/>
        </w:rPr>
        <w:t> </w:t>
      </w:r>
      <w:r>
        <w:rPr>
          <w:spacing w:val="-4"/>
        </w:rPr>
        <w:t>Phật</w:t>
      </w:r>
    </w:p>
    <w:p>
      <w:pPr>
        <w:pStyle w:val="BodyText"/>
        <w:spacing w:line="300" w:lineRule="auto" w:before="89"/>
        <w:ind w:right="111"/>
      </w:pPr>
      <w:r>
        <w:rPr/>
        <w:br w:type="column"/>
      </w:r>
      <w:r>
        <w:rPr/>
        <w:t>Giác</w:t>
      </w:r>
      <w:r>
        <w:rPr>
          <w:spacing w:val="-16"/>
        </w:rPr>
        <w:t> </w:t>
      </w:r>
      <w:r>
        <w:rPr/>
        <w:t>ngộ</w:t>
      </w:r>
      <w:r>
        <w:rPr>
          <w:spacing w:val="-16"/>
        </w:rPr>
        <w:t> </w:t>
      </w:r>
      <w:r>
        <w:rPr/>
        <w:t>sẽ</w:t>
      </w:r>
      <w:r>
        <w:rPr>
          <w:spacing w:val="-14"/>
        </w:rPr>
        <w:t> </w:t>
      </w:r>
      <w:r>
        <w:rPr/>
        <w:t>không</w:t>
      </w:r>
      <w:r>
        <w:rPr>
          <w:spacing w:val="-15"/>
        </w:rPr>
        <w:t> </w:t>
      </w:r>
      <w:r>
        <w:rPr/>
        <w:t>đủ</w:t>
      </w:r>
      <w:r>
        <w:rPr>
          <w:spacing w:val="-15"/>
        </w:rPr>
        <w:t> </w:t>
      </w:r>
      <w:r>
        <w:rPr/>
        <w:t>cho</w:t>
      </w:r>
      <w:r>
        <w:rPr>
          <w:spacing w:val="-15"/>
        </w:rPr>
        <w:t> </w:t>
      </w:r>
      <w:r>
        <w:rPr/>
        <w:t>sự</w:t>
      </w:r>
      <w:r>
        <w:rPr>
          <w:spacing w:val="-15"/>
        </w:rPr>
        <w:t> </w:t>
      </w:r>
      <w:r>
        <w:rPr/>
        <w:t>phát</w:t>
      </w:r>
      <w:r>
        <w:rPr>
          <w:spacing w:val="-15"/>
        </w:rPr>
        <w:t> </w:t>
      </w:r>
      <w:r>
        <w:rPr/>
        <w:t>triển</w:t>
      </w:r>
      <w:r>
        <w:rPr>
          <w:spacing w:val="-15"/>
        </w:rPr>
        <w:t> </w:t>
      </w:r>
      <w:r>
        <w:rPr/>
        <w:t>trí</w:t>
      </w:r>
      <w:r>
        <w:rPr>
          <w:spacing w:val="-15"/>
        </w:rPr>
        <w:t> </w:t>
      </w:r>
      <w:r>
        <w:rPr/>
        <w:t>tuệ.</w:t>
      </w:r>
      <w:r>
        <w:rPr>
          <w:spacing w:val="-16"/>
        </w:rPr>
        <w:t> </w:t>
      </w:r>
      <w:r>
        <w:rPr/>
        <w:t>Tất</w:t>
      </w:r>
      <w:r>
        <w:rPr>
          <w:spacing w:val="-14"/>
        </w:rPr>
        <w:t> </w:t>
      </w:r>
      <w:r>
        <w:rPr/>
        <w:t>nhiên chúng tôi không nói rằng, chúng ta phải bỏ qua hay không</w:t>
      </w:r>
      <w:r>
        <w:rPr>
          <w:spacing w:val="-15"/>
        </w:rPr>
        <w:t> </w:t>
      </w:r>
      <w:r>
        <w:rPr/>
        <w:t>quan</w:t>
      </w:r>
      <w:r>
        <w:rPr>
          <w:spacing w:val="-15"/>
        </w:rPr>
        <w:t> </w:t>
      </w:r>
      <w:r>
        <w:rPr/>
        <w:t>tâm</w:t>
      </w:r>
      <w:r>
        <w:rPr>
          <w:spacing w:val="-15"/>
        </w:rPr>
        <w:t> </w:t>
      </w:r>
      <w:r>
        <w:rPr/>
        <w:t>tới</w:t>
      </w:r>
      <w:r>
        <w:rPr>
          <w:spacing w:val="-15"/>
        </w:rPr>
        <w:t> </w:t>
      </w:r>
      <w:r>
        <w:rPr/>
        <w:t>các</w:t>
      </w:r>
      <w:r>
        <w:rPr>
          <w:spacing w:val="-15"/>
        </w:rPr>
        <w:t> </w:t>
      </w:r>
      <w:r>
        <w:rPr/>
        <w:t>hình</w:t>
      </w:r>
      <w:r>
        <w:rPr>
          <w:spacing w:val="-15"/>
        </w:rPr>
        <w:t> </w:t>
      </w:r>
      <w:r>
        <w:rPr/>
        <w:t>thức</w:t>
      </w:r>
      <w:r>
        <w:rPr>
          <w:spacing w:val="-15"/>
        </w:rPr>
        <w:t> </w:t>
      </w:r>
      <w:r>
        <w:rPr/>
        <w:t>thiện</w:t>
      </w:r>
      <w:r>
        <w:rPr>
          <w:spacing w:val="-15"/>
        </w:rPr>
        <w:t> </w:t>
      </w:r>
      <w:r>
        <w:rPr/>
        <w:t>pháp</w:t>
      </w:r>
      <w:r>
        <w:rPr>
          <w:spacing w:val="-15"/>
        </w:rPr>
        <w:t> </w:t>
      </w:r>
      <w:r>
        <w:rPr/>
        <w:t>khác</w:t>
      </w:r>
      <w:r>
        <w:rPr>
          <w:spacing w:val="-15"/>
        </w:rPr>
        <w:t> </w:t>
      </w:r>
      <w:r>
        <w:rPr/>
        <w:t>nhau. Nhưng</w:t>
      </w:r>
      <w:r>
        <w:rPr>
          <w:spacing w:val="-8"/>
        </w:rPr>
        <w:t> </w:t>
      </w:r>
      <w:r>
        <w:rPr/>
        <w:t>sự</w:t>
      </w:r>
      <w:r>
        <w:rPr>
          <w:spacing w:val="-8"/>
        </w:rPr>
        <w:t> </w:t>
      </w:r>
      <w:r>
        <w:rPr/>
        <w:t>phát</w:t>
      </w:r>
      <w:r>
        <w:rPr>
          <w:spacing w:val="-8"/>
        </w:rPr>
        <w:t> </w:t>
      </w:r>
      <w:r>
        <w:rPr/>
        <w:t>triển</w:t>
      </w:r>
      <w:r>
        <w:rPr>
          <w:spacing w:val="-8"/>
        </w:rPr>
        <w:t> </w:t>
      </w:r>
      <w:r>
        <w:rPr/>
        <w:t>của</w:t>
      </w:r>
      <w:r>
        <w:rPr>
          <w:spacing w:val="-12"/>
        </w:rPr>
        <w:t> </w:t>
      </w:r>
      <w:r>
        <w:rPr/>
        <w:t>Tứ</w:t>
      </w:r>
      <w:r>
        <w:rPr>
          <w:spacing w:val="-8"/>
        </w:rPr>
        <w:t> </w:t>
      </w:r>
      <w:r>
        <w:rPr/>
        <w:t>niệm</w:t>
      </w:r>
      <w:r>
        <w:rPr>
          <w:spacing w:val="-8"/>
        </w:rPr>
        <w:t> </w:t>
      </w:r>
      <w:r>
        <w:rPr/>
        <w:t>xứ</w:t>
      </w:r>
      <w:r>
        <w:rPr>
          <w:spacing w:val="-8"/>
        </w:rPr>
        <w:t> </w:t>
      </w:r>
      <w:r>
        <w:rPr/>
        <w:t>chính</w:t>
      </w:r>
      <w:r>
        <w:rPr>
          <w:spacing w:val="-8"/>
        </w:rPr>
        <w:t> </w:t>
      </w:r>
      <w:r>
        <w:rPr/>
        <w:t>là</w:t>
      </w:r>
      <w:r>
        <w:rPr>
          <w:spacing w:val="-8"/>
        </w:rPr>
        <w:t> </w:t>
      </w:r>
      <w:r>
        <w:rPr/>
        <w:t>cái</w:t>
      </w:r>
      <w:r>
        <w:rPr>
          <w:spacing w:val="-8"/>
        </w:rPr>
        <w:t> </w:t>
      </w:r>
      <w:r>
        <w:rPr/>
        <w:t>sẽ</w:t>
      </w:r>
      <w:r>
        <w:rPr>
          <w:spacing w:val="-8"/>
        </w:rPr>
        <w:t> </w:t>
      </w:r>
      <w:r>
        <w:rPr/>
        <w:t>đưa tới các tuệ giác, và cũng là sự thanh lọc của tất cả các hình thức thiện pháp khác.</w:t>
      </w:r>
    </w:p>
    <w:p>
      <w:pPr>
        <w:pStyle w:val="BodyText"/>
        <w:spacing w:line="300" w:lineRule="auto" w:before="174"/>
        <w:ind w:right="111" w:firstLine="453"/>
      </w:pPr>
      <w:r>
        <w:rPr>
          <w:b/>
          <w:i/>
        </w:rPr>
        <w:t>Sarah: </w:t>
      </w:r>
      <w:r>
        <w:rPr/>
        <w:t>Tôi muốn nói thêm một chút. Đây là </w:t>
      </w:r>
      <w:r>
        <w:rPr/>
        <w:t>một cái ly, bất kể ai - những người chưa từng nghe, người đã</w:t>
      </w:r>
      <w:r>
        <w:rPr>
          <w:spacing w:val="-11"/>
        </w:rPr>
        <w:t> </w:t>
      </w:r>
      <w:r>
        <w:rPr/>
        <w:t>từng</w:t>
      </w:r>
      <w:r>
        <w:rPr>
          <w:spacing w:val="-11"/>
        </w:rPr>
        <w:t> </w:t>
      </w:r>
      <w:r>
        <w:rPr/>
        <w:t>nghe</w:t>
      </w:r>
      <w:r>
        <w:rPr>
          <w:spacing w:val="-11"/>
        </w:rPr>
        <w:t> </w:t>
      </w:r>
      <w:r>
        <w:rPr/>
        <w:t>Giáo</w:t>
      </w:r>
      <w:r>
        <w:rPr>
          <w:spacing w:val="-11"/>
        </w:rPr>
        <w:t> </w:t>
      </w:r>
      <w:r>
        <w:rPr/>
        <w:t>lý</w:t>
      </w:r>
      <w:r>
        <w:rPr>
          <w:spacing w:val="-11"/>
        </w:rPr>
        <w:t> </w:t>
      </w:r>
      <w:r>
        <w:rPr/>
        <w:t>của</w:t>
      </w:r>
      <w:r>
        <w:rPr>
          <w:spacing w:val="-11"/>
        </w:rPr>
        <w:t> </w:t>
      </w:r>
      <w:r>
        <w:rPr/>
        <w:t>Đức</w:t>
      </w:r>
      <w:r>
        <w:rPr>
          <w:spacing w:val="-11"/>
        </w:rPr>
        <w:t> </w:t>
      </w:r>
      <w:r>
        <w:rPr/>
        <w:t>Phật</w:t>
      </w:r>
      <w:r>
        <w:rPr>
          <w:spacing w:val="-11"/>
        </w:rPr>
        <w:t> </w:t>
      </w:r>
      <w:r>
        <w:rPr/>
        <w:t>hay</w:t>
      </w:r>
      <w:r>
        <w:rPr>
          <w:spacing w:val="-11"/>
        </w:rPr>
        <w:t> </w:t>
      </w:r>
      <w:r>
        <w:rPr/>
        <w:t>những</w:t>
      </w:r>
      <w:r>
        <w:rPr>
          <w:spacing w:val="-11"/>
        </w:rPr>
        <w:t> </w:t>
      </w:r>
      <w:r>
        <w:rPr/>
        <w:t>bậc</w:t>
      </w:r>
      <w:r>
        <w:rPr>
          <w:spacing w:val="-11"/>
        </w:rPr>
        <w:t> </w:t>
      </w:r>
      <w:r>
        <w:rPr/>
        <w:t>Giác ngộ đều biết đây là một cái ly. Nhưng nếu không được nghe Giáo lý của Đức Phật, chúng ta sẽ không thể biết được bản chất của cái mà ta vẫn gọi là cái ly đó là gì. Khi đã hiểu về bản chất của cái được gọi là “cái ly”, chúng</w:t>
      </w:r>
      <w:r>
        <w:rPr>
          <w:spacing w:val="-11"/>
        </w:rPr>
        <w:t> </w:t>
      </w:r>
      <w:r>
        <w:rPr/>
        <w:t>ta</w:t>
      </w:r>
      <w:r>
        <w:rPr>
          <w:spacing w:val="-11"/>
        </w:rPr>
        <w:t> </w:t>
      </w:r>
      <w:r>
        <w:rPr/>
        <w:t>vẫn</w:t>
      </w:r>
      <w:r>
        <w:rPr>
          <w:spacing w:val="-11"/>
        </w:rPr>
        <w:t> </w:t>
      </w:r>
      <w:r>
        <w:rPr/>
        <w:t>có</w:t>
      </w:r>
      <w:r>
        <w:rPr>
          <w:spacing w:val="-11"/>
        </w:rPr>
        <w:t> </w:t>
      </w:r>
      <w:r>
        <w:rPr/>
        <w:t>thể</w:t>
      </w:r>
      <w:r>
        <w:rPr>
          <w:spacing w:val="-11"/>
        </w:rPr>
        <w:t> </w:t>
      </w:r>
      <w:r>
        <w:rPr/>
        <w:t>nói</w:t>
      </w:r>
      <w:r>
        <w:rPr>
          <w:spacing w:val="-11"/>
        </w:rPr>
        <w:t> </w:t>
      </w:r>
      <w:r>
        <w:rPr/>
        <w:t>về</w:t>
      </w:r>
      <w:r>
        <w:rPr>
          <w:spacing w:val="-11"/>
        </w:rPr>
        <w:t> </w:t>
      </w:r>
      <w:r>
        <w:rPr/>
        <w:t>cái</w:t>
      </w:r>
      <w:r>
        <w:rPr>
          <w:spacing w:val="-11"/>
        </w:rPr>
        <w:t> </w:t>
      </w:r>
      <w:r>
        <w:rPr/>
        <w:t>ly</w:t>
      </w:r>
      <w:r>
        <w:rPr>
          <w:spacing w:val="-11"/>
        </w:rPr>
        <w:t> </w:t>
      </w:r>
      <w:r>
        <w:rPr/>
        <w:t>nhưng</w:t>
      </w:r>
      <w:r>
        <w:rPr>
          <w:spacing w:val="-11"/>
        </w:rPr>
        <w:t> </w:t>
      </w:r>
      <w:r>
        <w:rPr/>
        <w:t>có</w:t>
      </w:r>
      <w:r>
        <w:rPr>
          <w:spacing w:val="-11"/>
        </w:rPr>
        <w:t> </w:t>
      </w:r>
      <w:r>
        <w:rPr/>
        <w:t>thể</w:t>
      </w:r>
      <w:r>
        <w:rPr>
          <w:spacing w:val="-11"/>
        </w:rPr>
        <w:t> </w:t>
      </w:r>
      <w:r>
        <w:rPr/>
        <w:t>hiểu</w:t>
      </w:r>
      <w:r>
        <w:rPr>
          <w:spacing w:val="-11"/>
        </w:rPr>
        <w:t> </w:t>
      </w:r>
      <w:r>
        <w:rPr/>
        <w:t>rằng đó thực chất chỉ là đặc tính cứng được kinh nghiệm hay</w:t>
      </w:r>
      <w:r>
        <w:rPr>
          <w:spacing w:val="-3"/>
        </w:rPr>
        <w:t> </w:t>
      </w:r>
      <w:r>
        <w:rPr/>
        <w:t>đối</w:t>
      </w:r>
      <w:r>
        <w:rPr>
          <w:spacing w:val="-2"/>
        </w:rPr>
        <w:t> </w:t>
      </w:r>
      <w:r>
        <w:rPr/>
        <w:t>tượng</w:t>
      </w:r>
      <w:r>
        <w:rPr>
          <w:spacing w:val="-3"/>
        </w:rPr>
        <w:t> </w:t>
      </w:r>
      <w:r>
        <w:rPr/>
        <w:t>thị</w:t>
      </w:r>
      <w:r>
        <w:rPr>
          <w:spacing w:val="-3"/>
        </w:rPr>
        <w:t> </w:t>
      </w:r>
      <w:r>
        <w:rPr/>
        <w:t>giác</w:t>
      </w:r>
      <w:r>
        <w:rPr>
          <w:spacing w:val="-3"/>
        </w:rPr>
        <w:t> </w:t>
      </w:r>
      <w:r>
        <w:rPr/>
        <w:t>được</w:t>
      </w:r>
      <w:r>
        <w:rPr>
          <w:spacing w:val="-3"/>
        </w:rPr>
        <w:t> </w:t>
      </w:r>
      <w:r>
        <w:rPr/>
        <w:t>thấy,...</w:t>
      </w:r>
      <w:r>
        <w:rPr>
          <w:spacing w:val="-2"/>
        </w:rPr>
        <w:t> </w:t>
      </w:r>
      <w:r>
        <w:rPr/>
        <w:t>Hay</w:t>
      </w:r>
      <w:r>
        <w:rPr>
          <w:spacing w:val="-2"/>
        </w:rPr>
        <w:t> </w:t>
      </w:r>
      <w:r>
        <w:rPr/>
        <w:t>nói</w:t>
      </w:r>
      <w:r>
        <w:rPr>
          <w:spacing w:val="-2"/>
        </w:rPr>
        <w:t> </w:t>
      </w:r>
      <w:r>
        <w:rPr/>
        <w:t>cách</w:t>
      </w:r>
      <w:r>
        <w:rPr>
          <w:spacing w:val="-3"/>
        </w:rPr>
        <w:t> </w:t>
      </w:r>
      <w:r>
        <w:rPr/>
        <w:t>khác, không phải là ngôn từ, mà hiểu biết mới là điều quan trọng.</w:t>
      </w:r>
      <w:r>
        <w:rPr>
          <w:spacing w:val="-2"/>
        </w:rPr>
        <w:t> </w:t>
      </w:r>
      <w:r>
        <w:rPr/>
        <w:t>Bạn</w:t>
      </w:r>
      <w:r>
        <w:rPr>
          <w:spacing w:val="-2"/>
        </w:rPr>
        <w:t> </w:t>
      </w:r>
      <w:r>
        <w:rPr/>
        <w:t>có</w:t>
      </w:r>
      <w:r>
        <w:rPr>
          <w:spacing w:val="-2"/>
        </w:rPr>
        <w:t> </w:t>
      </w:r>
      <w:r>
        <w:rPr/>
        <w:t>nói</w:t>
      </w:r>
      <w:r>
        <w:rPr>
          <w:spacing w:val="-2"/>
        </w:rPr>
        <w:t> </w:t>
      </w:r>
      <w:r>
        <w:rPr/>
        <w:t>rằng</w:t>
      </w:r>
      <w:r>
        <w:rPr>
          <w:spacing w:val="-2"/>
        </w:rPr>
        <w:t> </w:t>
      </w:r>
      <w:r>
        <w:rPr/>
        <w:t>“Khi</w:t>
      </w:r>
      <w:r>
        <w:rPr>
          <w:spacing w:val="-2"/>
        </w:rPr>
        <w:t> </w:t>
      </w:r>
      <w:r>
        <w:rPr/>
        <w:t>tôi</w:t>
      </w:r>
      <w:r>
        <w:rPr>
          <w:spacing w:val="-2"/>
        </w:rPr>
        <w:t> </w:t>
      </w:r>
      <w:r>
        <w:rPr/>
        <w:t>nói</w:t>
      </w:r>
      <w:r>
        <w:rPr>
          <w:spacing w:val="-2"/>
        </w:rPr>
        <w:t> </w:t>
      </w:r>
      <w:r>
        <w:rPr/>
        <w:t>tôi</w:t>
      </w:r>
      <w:r>
        <w:rPr>
          <w:spacing w:val="-2"/>
        </w:rPr>
        <w:t> </w:t>
      </w:r>
      <w:r>
        <w:rPr/>
        <w:t>nỗ</w:t>
      </w:r>
      <w:r>
        <w:rPr>
          <w:spacing w:val="-2"/>
        </w:rPr>
        <w:t> </w:t>
      </w:r>
      <w:r>
        <w:rPr/>
        <w:t>lực,</w:t>
      </w:r>
      <w:r>
        <w:rPr>
          <w:spacing w:val="-2"/>
        </w:rPr>
        <w:t> </w:t>
      </w:r>
      <w:r>
        <w:rPr/>
        <w:t>cố</w:t>
      </w:r>
      <w:r>
        <w:rPr>
          <w:spacing w:val="-2"/>
        </w:rPr>
        <w:t> </w:t>
      </w:r>
      <w:r>
        <w:rPr/>
        <w:t>gắng, hay làm thiện pháp… là thực chất nói đến các pháp đang sinh khởi, vận hành mà thôi”. Điều đó đúng.</w:t>
      </w:r>
      <w:r>
        <w:rPr>
          <w:spacing w:val="-4"/>
        </w:rPr>
        <w:t> </w:t>
      </w:r>
      <w:r>
        <w:rPr/>
        <w:t>Tuy nhiên, ngay cả khi bỏ đi từ “tôi” trong câu nói đó và dùng</w:t>
      </w:r>
      <w:r>
        <w:rPr>
          <w:spacing w:val="-13"/>
        </w:rPr>
        <w:t> </w:t>
      </w:r>
      <w:r>
        <w:rPr/>
        <w:t>toàn</w:t>
      </w:r>
      <w:r>
        <w:rPr>
          <w:spacing w:val="-13"/>
        </w:rPr>
        <w:t> </w:t>
      </w:r>
      <w:r>
        <w:rPr/>
        <w:t>những</w:t>
      </w:r>
      <w:r>
        <w:rPr>
          <w:spacing w:val="-13"/>
        </w:rPr>
        <w:t> </w:t>
      </w:r>
      <w:r>
        <w:rPr/>
        <w:t>từ</w:t>
      </w:r>
      <w:r>
        <w:rPr>
          <w:spacing w:val="-13"/>
        </w:rPr>
        <w:t> </w:t>
      </w:r>
      <w:r>
        <w:rPr/>
        <w:t>chỉ</w:t>
      </w:r>
      <w:r>
        <w:rPr>
          <w:spacing w:val="-13"/>
        </w:rPr>
        <w:t> </w:t>
      </w:r>
      <w:r>
        <w:rPr/>
        <w:t>về</w:t>
      </w:r>
      <w:r>
        <w:rPr>
          <w:spacing w:val="-13"/>
        </w:rPr>
        <w:t> </w:t>
      </w:r>
      <w:r>
        <w:rPr/>
        <w:t>thực</w:t>
      </w:r>
      <w:r>
        <w:rPr>
          <w:spacing w:val="-13"/>
        </w:rPr>
        <w:t> </w:t>
      </w:r>
      <w:r>
        <w:rPr/>
        <w:t>tại,</w:t>
      </w:r>
      <w:r>
        <w:rPr>
          <w:spacing w:val="-13"/>
        </w:rPr>
        <w:t> </w:t>
      </w:r>
      <w:r>
        <w:rPr/>
        <w:t>vẫn</w:t>
      </w:r>
      <w:r>
        <w:rPr>
          <w:spacing w:val="-13"/>
        </w:rPr>
        <w:t> </w:t>
      </w:r>
      <w:r>
        <w:rPr/>
        <w:t>có</w:t>
      </w:r>
      <w:r>
        <w:rPr>
          <w:spacing w:val="-13"/>
        </w:rPr>
        <w:t> </w:t>
      </w:r>
      <w:r>
        <w:rPr/>
        <w:t>thể</w:t>
      </w:r>
      <w:r>
        <w:rPr>
          <w:spacing w:val="-13"/>
        </w:rPr>
        <w:t> </w:t>
      </w:r>
      <w:r>
        <w:rPr/>
        <w:t>có</w:t>
      </w:r>
      <w:r>
        <w:rPr>
          <w:spacing w:val="-13"/>
        </w:rPr>
        <w:t> </w:t>
      </w:r>
      <w:r>
        <w:rPr>
          <w:i/>
        </w:rPr>
        <w:t>tà</w:t>
      </w:r>
      <w:r>
        <w:rPr>
          <w:i/>
          <w:spacing w:val="-13"/>
        </w:rPr>
        <w:t> </w:t>
      </w:r>
      <w:r>
        <w:rPr>
          <w:i/>
        </w:rPr>
        <w:t>kiến </w:t>
      </w:r>
      <w:r>
        <w:rPr/>
        <w:t>trong đó, khi cho rằng cần tạo ra sự nỗ lực, cần có ý định</w:t>
      </w:r>
      <w:r>
        <w:rPr>
          <w:spacing w:val="-10"/>
        </w:rPr>
        <w:t> </w:t>
      </w:r>
      <w:r>
        <w:rPr/>
        <w:t>phát</w:t>
      </w:r>
      <w:r>
        <w:rPr>
          <w:spacing w:val="-10"/>
        </w:rPr>
        <w:t> </w:t>
      </w:r>
      <w:r>
        <w:rPr/>
        <w:t>triển</w:t>
      </w:r>
      <w:r>
        <w:rPr>
          <w:spacing w:val="-10"/>
        </w:rPr>
        <w:t> </w:t>
      </w:r>
      <w:r>
        <w:rPr/>
        <w:t>chánh</w:t>
      </w:r>
      <w:r>
        <w:rPr>
          <w:spacing w:val="-10"/>
        </w:rPr>
        <w:t> </w:t>
      </w:r>
      <w:r>
        <w:rPr/>
        <w:t>niệm,</w:t>
      </w:r>
      <w:r>
        <w:rPr>
          <w:spacing w:val="-10"/>
        </w:rPr>
        <w:t> </w:t>
      </w:r>
      <w:r>
        <w:rPr/>
        <w:t>hay</w:t>
      </w:r>
      <w:r>
        <w:rPr>
          <w:spacing w:val="-10"/>
        </w:rPr>
        <w:t> </w:t>
      </w:r>
      <w:r>
        <w:rPr/>
        <w:t>cần</w:t>
      </w:r>
      <w:r>
        <w:rPr>
          <w:spacing w:val="-10"/>
        </w:rPr>
        <w:t> </w:t>
      </w:r>
      <w:r>
        <w:rPr/>
        <w:t>có</w:t>
      </w:r>
      <w:r>
        <w:rPr>
          <w:spacing w:val="-10"/>
        </w:rPr>
        <w:t> </w:t>
      </w:r>
      <w:r>
        <w:rPr/>
        <w:t>ý</w:t>
      </w:r>
      <w:r>
        <w:rPr>
          <w:spacing w:val="-10"/>
        </w:rPr>
        <w:t> </w:t>
      </w:r>
      <w:r>
        <w:rPr/>
        <w:t>định</w:t>
      </w:r>
      <w:r>
        <w:rPr>
          <w:spacing w:val="-10"/>
        </w:rPr>
        <w:t> </w:t>
      </w:r>
      <w:r>
        <w:rPr/>
        <w:t>làm</w:t>
      </w:r>
      <w:r>
        <w:rPr>
          <w:spacing w:val="-10"/>
        </w:rPr>
        <w:t> </w:t>
      </w:r>
      <w:r>
        <w:rPr/>
        <w:t>thiện pháp</w:t>
      </w:r>
      <w:r>
        <w:rPr>
          <w:spacing w:val="17"/>
        </w:rPr>
        <w:t> </w:t>
      </w:r>
      <w:r>
        <w:rPr/>
        <w:t>để</w:t>
      </w:r>
      <w:r>
        <w:rPr>
          <w:spacing w:val="17"/>
        </w:rPr>
        <w:t> </w:t>
      </w:r>
      <w:r>
        <w:rPr/>
        <w:t>chánh</w:t>
      </w:r>
      <w:r>
        <w:rPr>
          <w:spacing w:val="17"/>
        </w:rPr>
        <w:t> </w:t>
      </w:r>
      <w:r>
        <w:rPr/>
        <w:t>niệm</w:t>
      </w:r>
      <w:r>
        <w:rPr>
          <w:spacing w:val="17"/>
        </w:rPr>
        <w:t> </w:t>
      </w:r>
      <w:r>
        <w:rPr/>
        <w:t>sinh</w:t>
      </w:r>
      <w:r>
        <w:rPr>
          <w:spacing w:val="17"/>
        </w:rPr>
        <w:t> </w:t>
      </w:r>
      <w:r>
        <w:rPr/>
        <w:t>khởi.</w:t>
      </w:r>
      <w:r>
        <w:rPr>
          <w:spacing w:val="12"/>
        </w:rPr>
        <w:t> </w:t>
      </w:r>
      <w:r>
        <w:rPr/>
        <w:t>Vẫn</w:t>
      </w:r>
      <w:r>
        <w:rPr>
          <w:spacing w:val="17"/>
        </w:rPr>
        <w:t> </w:t>
      </w:r>
      <w:r>
        <w:rPr/>
        <w:t>có</w:t>
      </w:r>
      <w:r>
        <w:rPr>
          <w:spacing w:val="17"/>
        </w:rPr>
        <w:t> </w:t>
      </w:r>
      <w:r>
        <w:rPr/>
        <w:t>ý</w:t>
      </w:r>
      <w:r>
        <w:rPr>
          <w:spacing w:val="17"/>
        </w:rPr>
        <w:t> </w:t>
      </w:r>
      <w:r>
        <w:rPr/>
        <w:t>niệm</w:t>
      </w:r>
      <w:r>
        <w:rPr>
          <w:spacing w:val="17"/>
        </w:rPr>
        <w:t> </w:t>
      </w:r>
      <w:r>
        <w:rPr/>
        <w:t>về</w:t>
      </w:r>
      <w:r>
        <w:rPr>
          <w:spacing w:val="17"/>
        </w:rPr>
        <w:t> </w:t>
      </w:r>
      <w:r>
        <w:rPr>
          <w:spacing w:val="-5"/>
        </w:rPr>
        <w:t>ngã</w:t>
      </w:r>
    </w:p>
    <w:p>
      <w:pPr>
        <w:pStyle w:val="BodyText"/>
        <w:spacing w:after="0" w:line="300" w:lineRule="auto"/>
        <w:sectPr>
          <w:type w:val="continuous"/>
          <w:pgSz w:w="15310" w:h="11630" w:orient="landscape"/>
          <w:pgMar w:header="776" w:footer="0" w:top="1080" w:bottom="280" w:left="1133" w:right="1133"/>
          <w:cols w:num="2" w:equalWidth="0">
            <w:col w:w="5655" w:space="1658"/>
            <w:col w:w="5731"/>
          </w:cols>
        </w:sectPr>
      </w:pPr>
    </w:p>
    <w:p>
      <w:pPr>
        <w:pStyle w:val="BodyText"/>
        <w:spacing w:before="39"/>
        <w:ind w:left="0"/>
        <w:jc w:val="left"/>
        <w:rPr>
          <w:sz w:val="20"/>
        </w:rPr>
      </w:pPr>
    </w:p>
    <w:p>
      <w:pPr>
        <w:pStyle w:val="BodyText"/>
        <w:spacing w:after="0"/>
        <w:jc w:val="left"/>
        <w:rPr>
          <w:sz w:val="20"/>
        </w:rPr>
        <w:sectPr>
          <w:headerReference w:type="default" r:id="rId45"/>
          <w:pgSz w:w="15310" w:h="11630" w:orient="landscape"/>
          <w:pgMar w:header="776" w:footer="0" w:top="1100" w:bottom="280" w:left="1133" w:right="1133"/>
        </w:sectPr>
      </w:pPr>
    </w:p>
    <w:p>
      <w:pPr>
        <w:pStyle w:val="BodyText"/>
        <w:spacing w:line="302" w:lineRule="auto" w:before="90"/>
        <w:ind w:right="38"/>
      </w:pPr>
      <w:r>
        <w:rPr/>
        <w:t>khi cho rằng những thiện pháp đó được tạo ra do bởi </w:t>
      </w:r>
      <w:r>
        <w:rPr/>
        <w:t>ý chí hay ý định.</w:t>
      </w:r>
    </w:p>
    <w:p>
      <w:pPr>
        <w:pStyle w:val="BodyText"/>
        <w:spacing w:line="302" w:lineRule="auto" w:before="168"/>
        <w:ind w:right="38" w:firstLine="453"/>
      </w:pPr>
      <w:r>
        <w:rPr/>
        <w:t>Bạn</w:t>
      </w:r>
      <w:r>
        <w:rPr>
          <w:spacing w:val="-8"/>
        </w:rPr>
        <w:t> </w:t>
      </w:r>
      <w:r>
        <w:rPr/>
        <w:t>nói</w:t>
      </w:r>
      <w:r>
        <w:rPr>
          <w:spacing w:val="-8"/>
        </w:rPr>
        <w:t> </w:t>
      </w:r>
      <w:r>
        <w:rPr/>
        <w:t>rằng,</w:t>
      </w:r>
      <w:r>
        <w:rPr>
          <w:spacing w:val="-8"/>
        </w:rPr>
        <w:t> </w:t>
      </w:r>
      <w:r>
        <w:rPr/>
        <w:t>việc</w:t>
      </w:r>
      <w:r>
        <w:rPr>
          <w:spacing w:val="-8"/>
        </w:rPr>
        <w:t> </w:t>
      </w:r>
      <w:r>
        <w:rPr/>
        <w:t>chúng</w:t>
      </w:r>
      <w:r>
        <w:rPr>
          <w:spacing w:val="-8"/>
        </w:rPr>
        <w:t> </w:t>
      </w:r>
      <w:r>
        <w:rPr/>
        <w:t>ta</w:t>
      </w:r>
      <w:r>
        <w:rPr>
          <w:spacing w:val="-8"/>
        </w:rPr>
        <w:t> </w:t>
      </w:r>
      <w:r>
        <w:rPr/>
        <w:t>nói</w:t>
      </w:r>
      <w:r>
        <w:rPr>
          <w:spacing w:val="-8"/>
        </w:rPr>
        <w:t> </w:t>
      </w:r>
      <w:r>
        <w:rPr/>
        <w:t>về</w:t>
      </w:r>
      <w:r>
        <w:rPr>
          <w:spacing w:val="-8"/>
        </w:rPr>
        <w:t> </w:t>
      </w:r>
      <w:r>
        <w:rPr/>
        <w:t>các</w:t>
      </w:r>
      <w:r>
        <w:rPr>
          <w:spacing w:val="-8"/>
        </w:rPr>
        <w:t> </w:t>
      </w:r>
      <w:r>
        <w:rPr/>
        <w:t>thực</w:t>
      </w:r>
      <w:r>
        <w:rPr>
          <w:spacing w:val="-8"/>
        </w:rPr>
        <w:t> </w:t>
      </w:r>
      <w:r>
        <w:rPr/>
        <w:t>tại</w:t>
      </w:r>
      <w:r>
        <w:rPr>
          <w:spacing w:val="-8"/>
        </w:rPr>
        <w:t> </w:t>
      </w:r>
      <w:r>
        <w:rPr/>
        <w:t>như “không có ai làm công việc phát triển hiểu biết, không có ai chánh niệm” dường như sẽ làm nhụt chí những người muốn phát triển con đường hiểu biết Giáo pháp của Đức Phật. Suy nghĩ ấy chỉ ra đã có một ý niệm về “cái</w:t>
      </w:r>
      <w:r>
        <w:rPr>
          <w:spacing w:val="-6"/>
        </w:rPr>
        <w:t> </w:t>
      </w:r>
      <w:r>
        <w:rPr/>
        <w:t>ngã”</w:t>
      </w:r>
      <w:r>
        <w:rPr>
          <w:spacing w:val="-6"/>
        </w:rPr>
        <w:t> </w:t>
      </w:r>
      <w:r>
        <w:rPr/>
        <w:t>thực</w:t>
      </w:r>
      <w:r>
        <w:rPr>
          <w:spacing w:val="-6"/>
        </w:rPr>
        <w:t> </w:t>
      </w:r>
      <w:r>
        <w:rPr/>
        <w:t>hành.</w:t>
      </w:r>
      <w:r>
        <w:rPr>
          <w:spacing w:val="-10"/>
        </w:rPr>
        <w:t> </w:t>
      </w:r>
      <w:r>
        <w:rPr/>
        <w:t>Vì</w:t>
      </w:r>
      <w:r>
        <w:rPr>
          <w:spacing w:val="-6"/>
        </w:rPr>
        <w:t> </w:t>
      </w:r>
      <w:r>
        <w:rPr/>
        <w:t>việc</w:t>
      </w:r>
      <w:r>
        <w:rPr>
          <w:spacing w:val="-6"/>
        </w:rPr>
        <w:t> </w:t>
      </w:r>
      <w:r>
        <w:rPr/>
        <w:t>được</w:t>
      </w:r>
      <w:r>
        <w:rPr>
          <w:spacing w:val="-6"/>
        </w:rPr>
        <w:t> </w:t>
      </w:r>
      <w:r>
        <w:rPr/>
        <w:t>nghe</w:t>
      </w:r>
      <w:r>
        <w:rPr>
          <w:spacing w:val="-6"/>
        </w:rPr>
        <w:t> </w:t>
      </w:r>
      <w:r>
        <w:rPr/>
        <w:t>rằng</w:t>
      </w:r>
      <w:r>
        <w:rPr>
          <w:spacing w:val="-6"/>
        </w:rPr>
        <w:t> </w:t>
      </w:r>
      <w:r>
        <w:rPr/>
        <w:t>“các</w:t>
      </w:r>
      <w:r>
        <w:rPr>
          <w:spacing w:val="-6"/>
        </w:rPr>
        <w:t> </w:t>
      </w:r>
      <w:r>
        <w:rPr/>
        <w:t>pháp chỉ</w:t>
      </w:r>
      <w:r>
        <w:rPr>
          <w:spacing w:val="-1"/>
        </w:rPr>
        <w:t> </w:t>
      </w:r>
      <w:r>
        <w:rPr/>
        <w:t>là</w:t>
      </w:r>
      <w:r>
        <w:rPr>
          <w:spacing w:val="-1"/>
        </w:rPr>
        <w:t> </w:t>
      </w:r>
      <w:r>
        <w:rPr/>
        <w:t>các</w:t>
      </w:r>
      <w:r>
        <w:rPr>
          <w:spacing w:val="-1"/>
        </w:rPr>
        <w:t> </w:t>
      </w:r>
      <w:r>
        <w:rPr/>
        <w:t>pháp”</w:t>
      </w:r>
      <w:r>
        <w:rPr>
          <w:spacing w:val="-1"/>
        </w:rPr>
        <w:t> </w:t>
      </w:r>
      <w:r>
        <w:rPr/>
        <w:t>không</w:t>
      </w:r>
      <w:r>
        <w:rPr>
          <w:spacing w:val="-1"/>
        </w:rPr>
        <w:t> </w:t>
      </w:r>
      <w:r>
        <w:rPr/>
        <w:t>thể</w:t>
      </w:r>
      <w:r>
        <w:rPr>
          <w:spacing w:val="-1"/>
        </w:rPr>
        <w:t> </w:t>
      </w:r>
      <w:r>
        <w:rPr/>
        <w:t>làm</w:t>
      </w:r>
      <w:r>
        <w:rPr>
          <w:spacing w:val="-1"/>
        </w:rPr>
        <w:t> </w:t>
      </w:r>
      <w:r>
        <w:rPr/>
        <w:t>nhụt</w:t>
      </w:r>
      <w:r>
        <w:rPr>
          <w:spacing w:val="-1"/>
        </w:rPr>
        <w:t> </w:t>
      </w:r>
      <w:r>
        <w:rPr/>
        <w:t>chí.</w:t>
      </w:r>
      <w:r>
        <w:rPr>
          <w:spacing w:val="-1"/>
        </w:rPr>
        <w:t> </w:t>
      </w:r>
      <w:r>
        <w:rPr/>
        <w:t>Đó</w:t>
      </w:r>
      <w:r>
        <w:rPr>
          <w:spacing w:val="-1"/>
        </w:rPr>
        <w:t> </w:t>
      </w:r>
      <w:r>
        <w:rPr/>
        <w:t>đơn</w:t>
      </w:r>
      <w:r>
        <w:rPr>
          <w:spacing w:val="-1"/>
        </w:rPr>
        <w:t> </w:t>
      </w:r>
      <w:r>
        <w:rPr/>
        <w:t>thuần chỉ</w:t>
      </w:r>
      <w:r>
        <w:rPr>
          <w:spacing w:val="-10"/>
        </w:rPr>
        <w:t> </w:t>
      </w:r>
      <w:r>
        <w:rPr/>
        <w:t>là</w:t>
      </w:r>
      <w:r>
        <w:rPr>
          <w:spacing w:val="-10"/>
        </w:rPr>
        <w:t> </w:t>
      </w:r>
      <w:r>
        <w:rPr/>
        <w:t>sự</w:t>
      </w:r>
      <w:r>
        <w:rPr>
          <w:spacing w:val="-10"/>
        </w:rPr>
        <w:t> </w:t>
      </w:r>
      <w:r>
        <w:rPr/>
        <w:t>thật</w:t>
      </w:r>
      <w:r>
        <w:rPr>
          <w:spacing w:val="-10"/>
        </w:rPr>
        <w:t> </w:t>
      </w:r>
      <w:r>
        <w:rPr/>
        <w:t>mà</w:t>
      </w:r>
      <w:r>
        <w:rPr>
          <w:spacing w:val="-10"/>
        </w:rPr>
        <w:t> </w:t>
      </w:r>
      <w:r>
        <w:rPr/>
        <w:t>thôi!</w:t>
      </w:r>
      <w:r>
        <w:rPr>
          <w:spacing w:val="-10"/>
        </w:rPr>
        <w:t> </w:t>
      </w:r>
      <w:r>
        <w:rPr/>
        <w:t>Hiệu</w:t>
      </w:r>
      <w:r>
        <w:rPr>
          <w:spacing w:val="-10"/>
        </w:rPr>
        <w:t> </w:t>
      </w:r>
      <w:r>
        <w:rPr/>
        <w:t>ứng</w:t>
      </w:r>
      <w:r>
        <w:rPr>
          <w:spacing w:val="-10"/>
        </w:rPr>
        <w:t> </w:t>
      </w:r>
      <w:r>
        <w:rPr/>
        <w:t>của</w:t>
      </w:r>
      <w:r>
        <w:rPr>
          <w:spacing w:val="-10"/>
        </w:rPr>
        <w:t> </w:t>
      </w:r>
      <w:r>
        <w:rPr/>
        <w:t>nó</w:t>
      </w:r>
      <w:r>
        <w:rPr>
          <w:spacing w:val="-10"/>
        </w:rPr>
        <w:t> </w:t>
      </w:r>
      <w:r>
        <w:rPr/>
        <w:t>thực</w:t>
      </w:r>
      <w:r>
        <w:rPr>
          <w:spacing w:val="-10"/>
        </w:rPr>
        <w:t> </w:t>
      </w:r>
      <w:r>
        <w:rPr/>
        <w:t>chất</w:t>
      </w:r>
      <w:r>
        <w:rPr>
          <w:spacing w:val="-10"/>
        </w:rPr>
        <w:t> </w:t>
      </w:r>
      <w:r>
        <w:rPr/>
        <w:t>sẽ</w:t>
      </w:r>
      <w:r>
        <w:rPr>
          <w:spacing w:val="-10"/>
        </w:rPr>
        <w:t> </w:t>
      </w:r>
      <w:r>
        <w:rPr/>
        <w:t>đưa tới sự giải thoát khỏi ảo giác có một “tự ngã” nào đó. Vậy</w:t>
      </w:r>
      <w:r>
        <w:rPr>
          <w:spacing w:val="-16"/>
        </w:rPr>
        <w:t> </w:t>
      </w:r>
      <w:r>
        <w:rPr/>
        <w:t>điều</w:t>
      </w:r>
      <w:r>
        <w:rPr>
          <w:spacing w:val="-16"/>
        </w:rPr>
        <w:t> </w:t>
      </w:r>
      <w:r>
        <w:rPr/>
        <w:t>đó</w:t>
      </w:r>
      <w:r>
        <w:rPr>
          <w:spacing w:val="-15"/>
        </w:rPr>
        <w:t> </w:t>
      </w:r>
      <w:r>
        <w:rPr/>
        <w:t>không</w:t>
      </w:r>
      <w:r>
        <w:rPr>
          <w:spacing w:val="-16"/>
        </w:rPr>
        <w:t> </w:t>
      </w:r>
      <w:r>
        <w:rPr/>
        <w:t>thể</w:t>
      </w:r>
      <w:r>
        <w:rPr>
          <w:spacing w:val="-16"/>
        </w:rPr>
        <w:t> </w:t>
      </w:r>
      <w:r>
        <w:rPr/>
        <w:t>làm</w:t>
      </w:r>
      <w:r>
        <w:rPr>
          <w:spacing w:val="-15"/>
        </w:rPr>
        <w:t> </w:t>
      </w:r>
      <w:r>
        <w:rPr/>
        <w:t>ta</w:t>
      </w:r>
      <w:r>
        <w:rPr>
          <w:spacing w:val="-16"/>
        </w:rPr>
        <w:t> </w:t>
      </w:r>
      <w:r>
        <w:rPr/>
        <w:t>nhụt</w:t>
      </w:r>
      <w:r>
        <w:rPr>
          <w:spacing w:val="-15"/>
        </w:rPr>
        <w:t> </w:t>
      </w:r>
      <w:r>
        <w:rPr/>
        <w:t>chí.</w:t>
      </w:r>
      <w:r>
        <w:rPr>
          <w:spacing w:val="-16"/>
        </w:rPr>
        <w:t> </w:t>
      </w:r>
      <w:r>
        <w:rPr/>
        <w:t>Khi</w:t>
      </w:r>
      <w:r>
        <w:rPr>
          <w:spacing w:val="-16"/>
        </w:rPr>
        <w:t> </w:t>
      </w:r>
      <w:r>
        <w:rPr/>
        <w:t>có</w:t>
      </w:r>
      <w:r>
        <w:rPr>
          <w:spacing w:val="-15"/>
        </w:rPr>
        <w:t> </w:t>
      </w:r>
      <w:r>
        <w:rPr/>
        <w:t>ý</w:t>
      </w:r>
      <w:r>
        <w:rPr>
          <w:spacing w:val="-16"/>
        </w:rPr>
        <w:t> </w:t>
      </w:r>
      <w:r>
        <w:rPr/>
        <w:t>niệm</w:t>
      </w:r>
      <w:r>
        <w:rPr>
          <w:spacing w:val="-16"/>
        </w:rPr>
        <w:t> </w:t>
      </w:r>
      <w:r>
        <w:rPr/>
        <w:t>về một</w:t>
      </w:r>
      <w:r>
        <w:rPr>
          <w:spacing w:val="-11"/>
        </w:rPr>
        <w:t> </w:t>
      </w:r>
      <w:r>
        <w:rPr/>
        <w:t>“tự</w:t>
      </w:r>
      <w:r>
        <w:rPr>
          <w:spacing w:val="-11"/>
        </w:rPr>
        <w:t> </w:t>
      </w:r>
      <w:r>
        <w:rPr/>
        <w:t>ngã”</w:t>
      </w:r>
      <w:r>
        <w:rPr>
          <w:spacing w:val="-11"/>
        </w:rPr>
        <w:t> </w:t>
      </w:r>
      <w:r>
        <w:rPr/>
        <w:t>nào</w:t>
      </w:r>
      <w:r>
        <w:rPr>
          <w:spacing w:val="-11"/>
        </w:rPr>
        <w:t> </w:t>
      </w:r>
      <w:r>
        <w:rPr/>
        <w:t>đó</w:t>
      </w:r>
      <w:r>
        <w:rPr>
          <w:spacing w:val="-11"/>
        </w:rPr>
        <w:t> </w:t>
      </w:r>
      <w:r>
        <w:rPr/>
        <w:t>có</w:t>
      </w:r>
      <w:r>
        <w:rPr>
          <w:spacing w:val="-11"/>
        </w:rPr>
        <w:t> </w:t>
      </w:r>
      <w:r>
        <w:rPr/>
        <w:t>thể</w:t>
      </w:r>
      <w:r>
        <w:rPr>
          <w:spacing w:val="-11"/>
        </w:rPr>
        <w:t> </w:t>
      </w:r>
      <w:r>
        <w:rPr/>
        <w:t>thực</w:t>
      </w:r>
      <w:r>
        <w:rPr>
          <w:spacing w:val="-12"/>
        </w:rPr>
        <w:t> </w:t>
      </w:r>
      <w:r>
        <w:rPr/>
        <w:t>hành</w:t>
      </w:r>
      <w:r>
        <w:rPr>
          <w:spacing w:val="-11"/>
        </w:rPr>
        <w:t> </w:t>
      </w:r>
      <w:r>
        <w:rPr/>
        <w:t>hay</w:t>
      </w:r>
      <w:r>
        <w:rPr>
          <w:spacing w:val="-11"/>
        </w:rPr>
        <w:t> </w:t>
      </w:r>
      <w:r>
        <w:rPr/>
        <w:t>làm</w:t>
      </w:r>
      <w:r>
        <w:rPr>
          <w:spacing w:val="-12"/>
        </w:rPr>
        <w:t> </w:t>
      </w:r>
      <w:r>
        <w:rPr/>
        <w:t>cái</w:t>
      </w:r>
      <w:r>
        <w:rPr>
          <w:spacing w:val="-12"/>
        </w:rPr>
        <w:t> </w:t>
      </w:r>
      <w:r>
        <w:rPr/>
        <w:t>gì</w:t>
      </w:r>
      <w:r>
        <w:rPr>
          <w:spacing w:val="-11"/>
        </w:rPr>
        <w:t> </w:t>
      </w:r>
      <w:r>
        <w:rPr/>
        <w:t>đó, khi</w:t>
      </w:r>
      <w:r>
        <w:rPr>
          <w:spacing w:val="-8"/>
        </w:rPr>
        <w:t> </w:t>
      </w:r>
      <w:r>
        <w:rPr/>
        <w:t>đó</w:t>
      </w:r>
      <w:r>
        <w:rPr>
          <w:spacing w:val="-8"/>
        </w:rPr>
        <w:t> </w:t>
      </w:r>
      <w:r>
        <w:rPr/>
        <w:t>có</w:t>
      </w:r>
      <w:r>
        <w:rPr>
          <w:spacing w:val="-8"/>
        </w:rPr>
        <w:t> </w:t>
      </w:r>
      <w:r>
        <w:rPr/>
        <w:t>sự</w:t>
      </w:r>
      <w:r>
        <w:rPr>
          <w:spacing w:val="-8"/>
        </w:rPr>
        <w:t> </w:t>
      </w:r>
      <w:r>
        <w:rPr/>
        <w:t>dính</w:t>
      </w:r>
      <w:r>
        <w:rPr>
          <w:spacing w:val="-8"/>
        </w:rPr>
        <w:t> </w:t>
      </w:r>
      <w:r>
        <w:rPr/>
        <w:t>mắc</w:t>
      </w:r>
      <w:r>
        <w:rPr>
          <w:spacing w:val="-8"/>
        </w:rPr>
        <w:t> </w:t>
      </w:r>
      <w:r>
        <w:rPr/>
        <w:t>với</w:t>
      </w:r>
      <w:r>
        <w:rPr>
          <w:spacing w:val="-8"/>
        </w:rPr>
        <w:t> </w:t>
      </w:r>
      <w:r>
        <w:rPr/>
        <w:t>con</w:t>
      </w:r>
      <w:r>
        <w:rPr>
          <w:spacing w:val="-8"/>
        </w:rPr>
        <w:t> </w:t>
      </w:r>
      <w:r>
        <w:rPr/>
        <w:t>đường</w:t>
      </w:r>
      <w:r>
        <w:rPr>
          <w:spacing w:val="-8"/>
        </w:rPr>
        <w:t> </w:t>
      </w:r>
      <w:r>
        <w:rPr/>
        <w:t>phi</w:t>
      </w:r>
      <w:r>
        <w:rPr>
          <w:spacing w:val="-8"/>
        </w:rPr>
        <w:t> </w:t>
      </w:r>
      <w:r>
        <w:rPr/>
        <w:t>đạo.</w:t>
      </w:r>
      <w:r>
        <w:rPr>
          <w:spacing w:val="-12"/>
        </w:rPr>
        <w:t> </w:t>
      </w:r>
      <w:r>
        <w:rPr/>
        <w:t>Tôi</w:t>
      </w:r>
      <w:r>
        <w:rPr>
          <w:spacing w:val="-8"/>
        </w:rPr>
        <w:t> </w:t>
      </w:r>
      <w:r>
        <w:rPr/>
        <w:t>hoàn toàn đồng ý với ông Jonothan rằng, Đức Phật là người có khả năng thấy được căn cơ của chúng sinh, cho nên Ngài biết người nào cần nghe những gì. Đức Phật đã giảng</w:t>
      </w:r>
      <w:r>
        <w:rPr>
          <w:spacing w:val="-9"/>
        </w:rPr>
        <w:t> </w:t>
      </w:r>
      <w:r>
        <w:rPr/>
        <w:t>bài</w:t>
      </w:r>
      <w:r>
        <w:rPr>
          <w:spacing w:val="-9"/>
        </w:rPr>
        <w:t> </w:t>
      </w:r>
      <w:r>
        <w:rPr/>
        <w:t>pháp</w:t>
      </w:r>
      <w:r>
        <w:rPr>
          <w:spacing w:val="-9"/>
        </w:rPr>
        <w:t> </w:t>
      </w:r>
      <w:r>
        <w:rPr/>
        <w:t>tuần</w:t>
      </w:r>
      <w:r>
        <w:rPr>
          <w:spacing w:val="-9"/>
        </w:rPr>
        <w:t> </w:t>
      </w:r>
      <w:r>
        <w:rPr/>
        <w:t>tự</w:t>
      </w:r>
      <w:r>
        <w:rPr>
          <w:spacing w:val="-9"/>
        </w:rPr>
        <w:t> </w:t>
      </w:r>
      <w:r>
        <w:rPr/>
        <w:t>cho</w:t>
      </w:r>
      <w:r>
        <w:rPr>
          <w:spacing w:val="-9"/>
        </w:rPr>
        <w:t> </w:t>
      </w:r>
      <w:r>
        <w:rPr/>
        <w:t>vua</w:t>
      </w:r>
      <w:r>
        <w:rPr>
          <w:spacing w:val="-9"/>
        </w:rPr>
        <w:t> </w:t>
      </w:r>
      <w:r>
        <w:rPr/>
        <w:t>hủi</w:t>
      </w:r>
      <w:r>
        <w:rPr>
          <w:spacing w:val="-9"/>
        </w:rPr>
        <w:t> </w:t>
      </w:r>
      <w:r>
        <w:rPr/>
        <w:t>Suppabuddha</w:t>
      </w:r>
      <w:r>
        <w:rPr>
          <w:spacing w:val="-9"/>
        </w:rPr>
        <w:t> </w:t>
      </w:r>
      <w:r>
        <w:rPr/>
        <w:t>và</w:t>
      </w:r>
      <w:r>
        <w:rPr>
          <w:spacing w:val="-9"/>
        </w:rPr>
        <w:t> </w:t>
      </w:r>
      <w:r>
        <w:rPr/>
        <w:t>chỉ ra, giới là không đủ, bố thí là không đủ; Ngài cũng nói đến những điều diệu kỳ nơi cõi thiên để rồi cho thấy, tất</w:t>
      </w:r>
      <w:r>
        <w:rPr>
          <w:spacing w:val="-5"/>
        </w:rPr>
        <w:t> </w:t>
      </w:r>
      <w:r>
        <w:rPr/>
        <w:t>cả</w:t>
      </w:r>
      <w:r>
        <w:rPr>
          <w:spacing w:val="-5"/>
        </w:rPr>
        <w:t> </w:t>
      </w:r>
      <w:r>
        <w:rPr/>
        <w:t>những</w:t>
      </w:r>
      <w:r>
        <w:rPr>
          <w:spacing w:val="-5"/>
        </w:rPr>
        <w:t> </w:t>
      </w:r>
      <w:r>
        <w:rPr/>
        <w:t>phúc</w:t>
      </w:r>
      <w:r>
        <w:rPr>
          <w:spacing w:val="-5"/>
        </w:rPr>
        <w:t> </w:t>
      </w:r>
      <w:r>
        <w:rPr/>
        <w:t>lạc</w:t>
      </w:r>
      <w:r>
        <w:rPr>
          <w:spacing w:val="-5"/>
        </w:rPr>
        <w:t> </w:t>
      </w:r>
      <w:r>
        <w:rPr/>
        <w:t>đó</w:t>
      </w:r>
      <w:r>
        <w:rPr>
          <w:spacing w:val="-5"/>
        </w:rPr>
        <w:t> </w:t>
      </w:r>
      <w:r>
        <w:rPr/>
        <w:t>đều</w:t>
      </w:r>
      <w:r>
        <w:rPr>
          <w:spacing w:val="-5"/>
        </w:rPr>
        <w:t> </w:t>
      </w:r>
      <w:r>
        <w:rPr/>
        <w:t>không</w:t>
      </w:r>
      <w:r>
        <w:rPr>
          <w:spacing w:val="-5"/>
        </w:rPr>
        <w:t> </w:t>
      </w:r>
      <w:r>
        <w:rPr/>
        <w:t>trường</w:t>
      </w:r>
      <w:r>
        <w:rPr>
          <w:spacing w:val="-5"/>
        </w:rPr>
        <w:t> </w:t>
      </w:r>
      <w:r>
        <w:rPr/>
        <w:t>tồn,</w:t>
      </w:r>
      <w:r>
        <w:rPr>
          <w:spacing w:val="-5"/>
        </w:rPr>
        <w:t> </w:t>
      </w:r>
      <w:r>
        <w:rPr/>
        <w:t>thường hằng</w:t>
      </w:r>
      <w:r>
        <w:rPr>
          <w:spacing w:val="-14"/>
        </w:rPr>
        <w:t> </w:t>
      </w:r>
      <w:r>
        <w:rPr/>
        <w:t>và</w:t>
      </w:r>
      <w:r>
        <w:rPr>
          <w:spacing w:val="-14"/>
        </w:rPr>
        <w:t> </w:t>
      </w:r>
      <w:r>
        <w:rPr/>
        <w:t>để</w:t>
      </w:r>
      <w:r>
        <w:rPr>
          <w:spacing w:val="-14"/>
        </w:rPr>
        <w:t> </w:t>
      </w:r>
      <w:r>
        <w:rPr/>
        <w:t>đập</w:t>
      </w:r>
      <w:r>
        <w:rPr>
          <w:spacing w:val="-14"/>
        </w:rPr>
        <w:t> </w:t>
      </w:r>
      <w:r>
        <w:rPr/>
        <w:t>tan</w:t>
      </w:r>
      <w:r>
        <w:rPr>
          <w:spacing w:val="-14"/>
        </w:rPr>
        <w:t> </w:t>
      </w:r>
      <w:r>
        <w:rPr/>
        <w:t>suy</w:t>
      </w:r>
      <w:r>
        <w:rPr>
          <w:spacing w:val="-14"/>
        </w:rPr>
        <w:t> </w:t>
      </w:r>
      <w:r>
        <w:rPr/>
        <w:t>nghĩ</w:t>
      </w:r>
      <w:r>
        <w:rPr>
          <w:spacing w:val="-14"/>
        </w:rPr>
        <w:t> </w:t>
      </w:r>
      <w:r>
        <w:rPr/>
        <w:t>của</w:t>
      </w:r>
      <w:r>
        <w:rPr>
          <w:spacing w:val="-14"/>
        </w:rPr>
        <w:t> </w:t>
      </w:r>
      <w:r>
        <w:rPr/>
        <w:t>vị</w:t>
      </w:r>
      <w:r>
        <w:rPr>
          <w:spacing w:val="-14"/>
        </w:rPr>
        <w:t> </w:t>
      </w:r>
      <w:r>
        <w:rPr/>
        <w:t>đó</w:t>
      </w:r>
      <w:r>
        <w:rPr>
          <w:spacing w:val="-14"/>
        </w:rPr>
        <w:t> </w:t>
      </w:r>
      <w:r>
        <w:rPr/>
        <w:t>khi</w:t>
      </w:r>
      <w:r>
        <w:rPr>
          <w:spacing w:val="-14"/>
        </w:rPr>
        <w:t> </w:t>
      </w:r>
      <w:r>
        <w:rPr/>
        <w:t>cho</w:t>
      </w:r>
      <w:r>
        <w:rPr>
          <w:spacing w:val="-14"/>
        </w:rPr>
        <w:t> </w:t>
      </w:r>
      <w:r>
        <w:rPr/>
        <w:t>rằng,</w:t>
      </w:r>
      <w:r>
        <w:rPr>
          <w:spacing w:val="-14"/>
        </w:rPr>
        <w:t> </w:t>
      </w:r>
      <w:r>
        <w:rPr/>
        <w:t>phát triển jhāna - các tầng thiền là cách đạt tới thoát khổ và giải</w:t>
      </w:r>
      <w:r>
        <w:rPr>
          <w:spacing w:val="-13"/>
        </w:rPr>
        <w:t> </w:t>
      </w:r>
      <w:r>
        <w:rPr/>
        <w:t>thoát.</w:t>
      </w:r>
      <w:r>
        <w:rPr>
          <w:spacing w:val="-13"/>
        </w:rPr>
        <w:t> </w:t>
      </w:r>
      <w:r>
        <w:rPr/>
        <w:t>Sau</w:t>
      </w:r>
      <w:r>
        <w:rPr>
          <w:spacing w:val="-13"/>
        </w:rPr>
        <w:t> </w:t>
      </w:r>
      <w:r>
        <w:rPr/>
        <w:t>đó,</w:t>
      </w:r>
      <w:r>
        <w:rPr>
          <w:spacing w:val="-13"/>
        </w:rPr>
        <w:t> </w:t>
      </w:r>
      <w:r>
        <w:rPr/>
        <w:t>Đức</w:t>
      </w:r>
      <w:r>
        <w:rPr>
          <w:spacing w:val="-13"/>
        </w:rPr>
        <w:t> </w:t>
      </w:r>
      <w:r>
        <w:rPr/>
        <w:t>Phật</w:t>
      </w:r>
      <w:r>
        <w:rPr>
          <w:spacing w:val="-13"/>
        </w:rPr>
        <w:t> </w:t>
      </w:r>
      <w:r>
        <w:rPr/>
        <w:t>cũng</w:t>
      </w:r>
      <w:r>
        <w:rPr>
          <w:spacing w:val="-13"/>
        </w:rPr>
        <w:t> </w:t>
      </w:r>
      <w:r>
        <w:rPr/>
        <w:t>chỉ</w:t>
      </w:r>
      <w:r>
        <w:rPr>
          <w:spacing w:val="-13"/>
        </w:rPr>
        <w:t> </w:t>
      </w:r>
      <w:r>
        <w:rPr/>
        <w:t>ra</w:t>
      </w:r>
      <w:r>
        <w:rPr>
          <w:spacing w:val="-13"/>
        </w:rPr>
        <w:t> </w:t>
      </w:r>
      <w:r>
        <w:rPr/>
        <w:t>con</w:t>
      </w:r>
      <w:r>
        <w:rPr>
          <w:spacing w:val="-13"/>
        </w:rPr>
        <w:t> </w:t>
      </w:r>
      <w:r>
        <w:rPr/>
        <w:t>đường</w:t>
      </w:r>
      <w:r>
        <w:rPr>
          <w:spacing w:val="-13"/>
        </w:rPr>
        <w:t> </w:t>
      </w:r>
      <w:r>
        <w:rPr/>
        <w:t>phát triển</w:t>
      </w:r>
      <w:r>
        <w:rPr>
          <w:spacing w:val="-8"/>
        </w:rPr>
        <w:t> </w:t>
      </w:r>
      <w:r>
        <w:rPr/>
        <w:t>tuệ</w:t>
      </w:r>
      <w:r>
        <w:rPr>
          <w:spacing w:val="-6"/>
        </w:rPr>
        <w:t> </w:t>
      </w:r>
      <w:r>
        <w:rPr/>
        <w:t>giác</w:t>
      </w:r>
      <w:r>
        <w:rPr>
          <w:spacing w:val="-6"/>
        </w:rPr>
        <w:t> </w:t>
      </w:r>
      <w:r>
        <w:rPr/>
        <w:t>hiểu</w:t>
      </w:r>
      <w:r>
        <w:rPr>
          <w:spacing w:val="-6"/>
        </w:rPr>
        <w:t> </w:t>
      </w:r>
      <w:r>
        <w:rPr/>
        <w:t>về</w:t>
      </w:r>
      <w:r>
        <w:rPr>
          <w:spacing w:val="-6"/>
        </w:rPr>
        <w:t> </w:t>
      </w:r>
      <w:r>
        <w:rPr/>
        <w:t>các</w:t>
      </w:r>
      <w:r>
        <w:rPr>
          <w:spacing w:val="-6"/>
        </w:rPr>
        <w:t> </w:t>
      </w:r>
      <w:r>
        <w:rPr/>
        <w:t>pháp</w:t>
      </w:r>
      <w:r>
        <w:rPr>
          <w:spacing w:val="-6"/>
        </w:rPr>
        <w:t> </w:t>
      </w:r>
      <w:r>
        <w:rPr/>
        <w:t>“như</w:t>
      </w:r>
      <w:r>
        <w:rPr>
          <w:spacing w:val="-6"/>
        </w:rPr>
        <w:t> </w:t>
      </w:r>
      <w:r>
        <w:rPr/>
        <w:t>nó</w:t>
      </w:r>
      <w:r>
        <w:rPr>
          <w:spacing w:val="-6"/>
        </w:rPr>
        <w:t> </w:t>
      </w:r>
      <w:r>
        <w:rPr/>
        <w:t>là”.</w:t>
      </w:r>
      <w:r>
        <w:rPr>
          <w:spacing w:val="-6"/>
        </w:rPr>
        <w:t> </w:t>
      </w:r>
      <w:r>
        <w:rPr/>
        <w:t>Bởi</w:t>
      </w:r>
      <w:r>
        <w:rPr>
          <w:spacing w:val="-6"/>
        </w:rPr>
        <w:t> </w:t>
      </w:r>
      <w:r>
        <w:rPr/>
        <w:t>vì</w:t>
      </w:r>
      <w:r>
        <w:rPr>
          <w:spacing w:val="-6"/>
        </w:rPr>
        <w:t> </w:t>
      </w:r>
      <w:r>
        <w:rPr>
          <w:spacing w:val="-4"/>
        </w:rPr>
        <w:t>Ngài</w:t>
      </w:r>
    </w:p>
    <w:p>
      <w:pPr>
        <w:pStyle w:val="BodyText"/>
        <w:spacing w:line="309" w:lineRule="auto" w:before="89"/>
        <w:ind w:right="111"/>
      </w:pPr>
      <w:r>
        <w:rPr/>
        <w:br w:type="column"/>
      </w:r>
      <w:r>
        <w:rPr/>
        <w:t>biết</w:t>
      </w:r>
      <w:r>
        <w:rPr>
          <w:spacing w:val="-3"/>
        </w:rPr>
        <w:t> </w:t>
      </w:r>
      <w:r>
        <w:rPr/>
        <w:t>rằng</w:t>
      </w:r>
      <w:r>
        <w:rPr>
          <w:spacing w:val="-3"/>
        </w:rPr>
        <w:t> </w:t>
      </w:r>
      <w:r>
        <w:rPr/>
        <w:t>đến</w:t>
      </w:r>
      <w:r>
        <w:rPr>
          <w:spacing w:val="-3"/>
        </w:rPr>
        <w:t> </w:t>
      </w:r>
      <w:r>
        <w:rPr/>
        <w:t>thời</w:t>
      </w:r>
      <w:r>
        <w:rPr>
          <w:spacing w:val="-4"/>
        </w:rPr>
        <w:t> </w:t>
      </w:r>
      <w:r>
        <w:rPr/>
        <w:t>điểm</w:t>
      </w:r>
      <w:r>
        <w:rPr>
          <w:spacing w:val="-3"/>
        </w:rPr>
        <w:t> </w:t>
      </w:r>
      <w:r>
        <w:rPr/>
        <w:t>đó,</w:t>
      </w:r>
      <w:r>
        <w:rPr>
          <w:spacing w:val="-3"/>
        </w:rPr>
        <w:t> </w:t>
      </w:r>
      <w:r>
        <w:rPr/>
        <w:t>vua</w:t>
      </w:r>
      <w:r>
        <w:rPr>
          <w:spacing w:val="-3"/>
        </w:rPr>
        <w:t> </w:t>
      </w:r>
      <w:r>
        <w:rPr/>
        <w:t>hủi</w:t>
      </w:r>
      <w:r>
        <w:rPr>
          <w:spacing w:val="-3"/>
        </w:rPr>
        <w:t> </w:t>
      </w:r>
      <w:r>
        <w:rPr/>
        <w:t>sẽ</w:t>
      </w:r>
      <w:r>
        <w:rPr>
          <w:spacing w:val="-3"/>
        </w:rPr>
        <w:t> </w:t>
      </w:r>
      <w:r>
        <w:rPr/>
        <w:t>có</w:t>
      </w:r>
      <w:r>
        <w:rPr>
          <w:spacing w:val="-3"/>
        </w:rPr>
        <w:t> </w:t>
      </w:r>
      <w:r>
        <w:rPr/>
        <w:t>khả</w:t>
      </w:r>
      <w:r>
        <w:rPr>
          <w:spacing w:val="-3"/>
        </w:rPr>
        <w:t> </w:t>
      </w:r>
      <w:r>
        <w:rPr/>
        <w:t>năng</w:t>
      </w:r>
      <w:r>
        <w:rPr>
          <w:spacing w:val="-3"/>
        </w:rPr>
        <w:t> </w:t>
      </w:r>
      <w:r>
        <w:rPr/>
        <w:t>lĩnh hội những điều Ngài đã giảng.</w:t>
      </w:r>
    </w:p>
    <w:p>
      <w:pPr>
        <w:pStyle w:val="BodyText"/>
        <w:spacing w:line="309" w:lineRule="auto" w:before="168"/>
        <w:ind w:right="111" w:firstLine="453"/>
      </w:pPr>
      <w:r>
        <w:rPr/>
        <w:t>Dù</w:t>
      </w:r>
      <w:r>
        <w:rPr>
          <w:spacing w:val="-2"/>
        </w:rPr>
        <w:t> </w:t>
      </w:r>
      <w:r>
        <w:rPr/>
        <w:t>thế</w:t>
      </w:r>
      <w:r>
        <w:rPr>
          <w:spacing w:val="-2"/>
        </w:rPr>
        <w:t> </w:t>
      </w:r>
      <w:r>
        <w:rPr/>
        <w:t>nào</w:t>
      </w:r>
      <w:r>
        <w:rPr>
          <w:spacing w:val="-2"/>
        </w:rPr>
        <w:t> </w:t>
      </w:r>
      <w:r>
        <w:rPr/>
        <w:t>đi</w:t>
      </w:r>
      <w:r>
        <w:rPr>
          <w:spacing w:val="-2"/>
        </w:rPr>
        <w:t> </w:t>
      </w:r>
      <w:r>
        <w:rPr/>
        <w:t>nữa,</w:t>
      </w:r>
      <w:r>
        <w:rPr>
          <w:spacing w:val="-2"/>
        </w:rPr>
        <w:t> </w:t>
      </w:r>
      <w:r>
        <w:rPr/>
        <w:t>chỉ</w:t>
      </w:r>
      <w:r>
        <w:rPr>
          <w:spacing w:val="-2"/>
        </w:rPr>
        <w:t> </w:t>
      </w:r>
      <w:r>
        <w:rPr/>
        <w:t>có</w:t>
      </w:r>
      <w:r>
        <w:rPr>
          <w:spacing w:val="-2"/>
        </w:rPr>
        <w:t> </w:t>
      </w:r>
      <w:r>
        <w:rPr/>
        <w:t>duy</w:t>
      </w:r>
      <w:r>
        <w:rPr>
          <w:spacing w:val="-2"/>
        </w:rPr>
        <w:t> </w:t>
      </w:r>
      <w:r>
        <w:rPr/>
        <w:t>nhất</w:t>
      </w:r>
      <w:r>
        <w:rPr>
          <w:spacing w:val="-2"/>
        </w:rPr>
        <w:t> </w:t>
      </w:r>
      <w:r>
        <w:rPr/>
        <w:t>một</w:t>
      </w:r>
      <w:r>
        <w:rPr>
          <w:spacing w:val="-2"/>
        </w:rPr>
        <w:t> </w:t>
      </w:r>
      <w:r>
        <w:rPr/>
        <w:t>con</w:t>
      </w:r>
      <w:r>
        <w:rPr>
          <w:spacing w:val="-2"/>
        </w:rPr>
        <w:t> </w:t>
      </w:r>
      <w:r>
        <w:rPr/>
        <w:t>đường đúng, đó chính là con đường Tứ niệm xứ. Vậy vấn </w:t>
      </w:r>
      <w:r>
        <w:rPr/>
        <w:t>đề không phải là làm cái này hay cái kia, thực hành theo cách này hay cách kia để trí tuệ sinh khởi. Đó chỉ đơn thuần là vai trò của tâm sở trí tuệ sinh khởi do những duyên của chúng và được phát triển lớn mạnh cũng nhờ những duyên riêng của chúng. Đức Phật tất nhiên không chỉ dạy về trí tuệ và chánh kiến, mà còn dạy về tất</w:t>
      </w:r>
      <w:r>
        <w:rPr>
          <w:spacing w:val="-13"/>
        </w:rPr>
        <w:t> </w:t>
      </w:r>
      <w:r>
        <w:rPr/>
        <w:t>cả</w:t>
      </w:r>
      <w:r>
        <w:rPr>
          <w:spacing w:val="-13"/>
        </w:rPr>
        <w:t> </w:t>
      </w:r>
      <w:r>
        <w:rPr/>
        <w:t>các</w:t>
      </w:r>
      <w:r>
        <w:rPr>
          <w:spacing w:val="-13"/>
        </w:rPr>
        <w:t> </w:t>
      </w:r>
      <w:r>
        <w:rPr/>
        <w:t>pháp</w:t>
      </w:r>
      <w:r>
        <w:rPr>
          <w:spacing w:val="-13"/>
        </w:rPr>
        <w:t> </w:t>
      </w:r>
      <w:r>
        <w:rPr/>
        <w:t>(thực</w:t>
      </w:r>
      <w:r>
        <w:rPr>
          <w:spacing w:val="-13"/>
        </w:rPr>
        <w:t> </w:t>
      </w:r>
      <w:r>
        <w:rPr/>
        <w:t>tại)</w:t>
      </w:r>
      <w:r>
        <w:rPr>
          <w:spacing w:val="-13"/>
        </w:rPr>
        <w:t> </w:t>
      </w:r>
      <w:r>
        <w:rPr/>
        <w:t>tịnh</w:t>
      </w:r>
      <w:r>
        <w:rPr>
          <w:spacing w:val="-13"/>
        </w:rPr>
        <w:t> </w:t>
      </w:r>
      <w:r>
        <w:rPr/>
        <w:t>hảo.</w:t>
      </w:r>
      <w:r>
        <w:rPr>
          <w:spacing w:val="-13"/>
        </w:rPr>
        <w:t> </w:t>
      </w:r>
      <w:r>
        <w:rPr/>
        <w:t>Ngài</w:t>
      </w:r>
      <w:r>
        <w:rPr>
          <w:spacing w:val="-13"/>
        </w:rPr>
        <w:t> </w:t>
      </w:r>
      <w:r>
        <w:rPr/>
        <w:t>cũng</w:t>
      </w:r>
      <w:r>
        <w:rPr>
          <w:spacing w:val="-13"/>
        </w:rPr>
        <w:t> </w:t>
      </w:r>
      <w:r>
        <w:rPr/>
        <w:t>dạy</w:t>
      </w:r>
      <w:r>
        <w:rPr>
          <w:spacing w:val="-13"/>
        </w:rPr>
        <w:t> </w:t>
      </w:r>
      <w:r>
        <w:rPr/>
        <w:t>về</w:t>
      </w:r>
      <w:r>
        <w:rPr>
          <w:spacing w:val="-13"/>
        </w:rPr>
        <w:t> </w:t>
      </w:r>
      <w:r>
        <w:rPr/>
        <w:t>các pháp</w:t>
      </w:r>
      <w:r>
        <w:rPr>
          <w:spacing w:val="-9"/>
        </w:rPr>
        <w:t> </w:t>
      </w:r>
      <w:r>
        <w:rPr/>
        <w:t>bất</w:t>
      </w:r>
      <w:r>
        <w:rPr>
          <w:spacing w:val="-9"/>
        </w:rPr>
        <w:t> </w:t>
      </w:r>
      <w:r>
        <w:rPr/>
        <w:t>thiện,</w:t>
      </w:r>
      <w:r>
        <w:rPr>
          <w:spacing w:val="-9"/>
        </w:rPr>
        <w:t> </w:t>
      </w:r>
      <w:r>
        <w:rPr/>
        <w:t>các</w:t>
      </w:r>
      <w:r>
        <w:rPr>
          <w:spacing w:val="-9"/>
        </w:rPr>
        <w:t> </w:t>
      </w:r>
      <w:r>
        <w:rPr/>
        <w:t>sắc</w:t>
      </w:r>
      <w:r>
        <w:rPr>
          <w:spacing w:val="-9"/>
        </w:rPr>
        <w:t> </w:t>
      </w:r>
      <w:r>
        <w:rPr/>
        <w:t>và</w:t>
      </w:r>
      <w:r>
        <w:rPr>
          <w:spacing w:val="-9"/>
        </w:rPr>
        <w:t> </w:t>
      </w:r>
      <w:r>
        <w:rPr/>
        <w:t>mọi</w:t>
      </w:r>
      <w:r>
        <w:rPr>
          <w:spacing w:val="-9"/>
        </w:rPr>
        <w:t> </w:t>
      </w:r>
      <w:r>
        <w:rPr/>
        <w:t>thứ</w:t>
      </w:r>
      <w:r>
        <w:rPr>
          <w:spacing w:val="-9"/>
        </w:rPr>
        <w:t> </w:t>
      </w:r>
      <w:r>
        <w:rPr/>
        <w:t>-</w:t>
      </w:r>
      <w:r>
        <w:rPr>
          <w:spacing w:val="-9"/>
        </w:rPr>
        <w:t> </w:t>
      </w:r>
      <w:r>
        <w:rPr/>
        <w:t>những</w:t>
      </w:r>
      <w:r>
        <w:rPr>
          <w:spacing w:val="-9"/>
        </w:rPr>
        <w:t> </w:t>
      </w:r>
      <w:r>
        <w:rPr/>
        <w:t>pháp</w:t>
      </w:r>
      <w:r>
        <w:rPr>
          <w:spacing w:val="-9"/>
        </w:rPr>
        <w:t> </w:t>
      </w:r>
      <w:r>
        <w:rPr/>
        <w:t>cấu</w:t>
      </w:r>
      <w:r>
        <w:rPr>
          <w:spacing w:val="-9"/>
        </w:rPr>
        <w:t> </w:t>
      </w:r>
      <w:r>
        <w:rPr/>
        <w:t>tạo nên</w:t>
      </w:r>
      <w:r>
        <w:rPr>
          <w:spacing w:val="-9"/>
        </w:rPr>
        <w:t> </w:t>
      </w:r>
      <w:r>
        <w:rPr/>
        <w:t>cái</w:t>
      </w:r>
      <w:r>
        <w:rPr>
          <w:spacing w:val="-9"/>
        </w:rPr>
        <w:t> </w:t>
      </w:r>
      <w:r>
        <w:rPr/>
        <w:t>gọi</w:t>
      </w:r>
      <w:r>
        <w:rPr>
          <w:spacing w:val="-9"/>
        </w:rPr>
        <w:t> </w:t>
      </w:r>
      <w:r>
        <w:rPr/>
        <w:t>là</w:t>
      </w:r>
      <w:r>
        <w:rPr>
          <w:spacing w:val="-9"/>
        </w:rPr>
        <w:t> </w:t>
      </w:r>
      <w:r>
        <w:rPr/>
        <w:t>cuộc</w:t>
      </w:r>
      <w:r>
        <w:rPr>
          <w:spacing w:val="-9"/>
        </w:rPr>
        <w:t> </w:t>
      </w:r>
      <w:r>
        <w:rPr/>
        <w:t>sống.</w:t>
      </w:r>
      <w:r>
        <w:rPr>
          <w:spacing w:val="-9"/>
        </w:rPr>
        <w:t> </w:t>
      </w:r>
      <w:r>
        <w:rPr/>
        <w:t>Nhưng</w:t>
      </w:r>
      <w:r>
        <w:rPr>
          <w:spacing w:val="-9"/>
        </w:rPr>
        <w:t> </w:t>
      </w:r>
      <w:r>
        <w:rPr/>
        <w:t>nếu</w:t>
      </w:r>
      <w:r>
        <w:rPr>
          <w:spacing w:val="-9"/>
        </w:rPr>
        <w:t> </w:t>
      </w:r>
      <w:r>
        <w:rPr/>
        <w:t>không</w:t>
      </w:r>
      <w:r>
        <w:rPr>
          <w:spacing w:val="-9"/>
        </w:rPr>
        <w:t> </w:t>
      </w:r>
      <w:r>
        <w:rPr/>
        <w:t>có</w:t>
      </w:r>
      <w:r>
        <w:rPr>
          <w:spacing w:val="-9"/>
        </w:rPr>
        <w:t> </w:t>
      </w:r>
      <w:r>
        <w:rPr/>
        <w:t>hiểu</w:t>
      </w:r>
      <w:r>
        <w:rPr>
          <w:spacing w:val="-10"/>
        </w:rPr>
        <w:t> </w:t>
      </w:r>
      <w:r>
        <w:rPr/>
        <w:t>biết đúng hay chánh kiến, sẽ không có pháp nào trong đó được nhận biết. Như Achaan đã giải thích hôm trước, tất</w:t>
      </w:r>
      <w:r>
        <w:rPr>
          <w:spacing w:val="-3"/>
        </w:rPr>
        <w:t> </w:t>
      </w:r>
      <w:r>
        <w:rPr/>
        <w:t>cả</w:t>
      </w:r>
      <w:r>
        <w:rPr>
          <w:spacing w:val="-3"/>
        </w:rPr>
        <w:t> </w:t>
      </w:r>
      <w:r>
        <w:rPr/>
        <w:t>các</w:t>
      </w:r>
      <w:r>
        <w:rPr>
          <w:spacing w:val="-3"/>
        </w:rPr>
        <w:t> </w:t>
      </w:r>
      <w:r>
        <w:rPr/>
        <w:t>ba</w:t>
      </w:r>
      <w:r>
        <w:rPr>
          <w:spacing w:val="-3"/>
        </w:rPr>
        <w:t> </w:t>
      </w:r>
      <w:r>
        <w:rPr/>
        <w:t>la</w:t>
      </w:r>
      <w:r>
        <w:rPr>
          <w:spacing w:val="-3"/>
        </w:rPr>
        <w:t> </w:t>
      </w:r>
      <w:r>
        <w:rPr/>
        <w:t>mật</w:t>
      </w:r>
      <w:r>
        <w:rPr>
          <w:spacing w:val="-3"/>
        </w:rPr>
        <w:t> </w:t>
      </w:r>
      <w:r>
        <w:rPr/>
        <w:t>như</w:t>
      </w:r>
      <w:r>
        <w:rPr>
          <w:spacing w:val="-3"/>
        </w:rPr>
        <w:t> </w:t>
      </w:r>
      <w:r>
        <w:rPr/>
        <w:t>bố</w:t>
      </w:r>
      <w:r>
        <w:rPr>
          <w:spacing w:val="-3"/>
        </w:rPr>
        <w:t> </w:t>
      </w:r>
      <w:r>
        <w:rPr/>
        <w:t>thí,</w:t>
      </w:r>
      <w:r>
        <w:rPr>
          <w:spacing w:val="-3"/>
        </w:rPr>
        <w:t> </w:t>
      </w:r>
      <w:r>
        <w:rPr/>
        <w:t>trì</w:t>
      </w:r>
      <w:r>
        <w:rPr>
          <w:spacing w:val="-3"/>
        </w:rPr>
        <w:t> </w:t>
      </w:r>
      <w:r>
        <w:rPr/>
        <w:t>giới,</w:t>
      </w:r>
      <w:r>
        <w:rPr>
          <w:spacing w:val="-3"/>
        </w:rPr>
        <w:t> </w:t>
      </w:r>
      <w:r>
        <w:rPr/>
        <w:t>xuất</w:t>
      </w:r>
      <w:r>
        <w:rPr>
          <w:spacing w:val="-3"/>
        </w:rPr>
        <w:t> </w:t>
      </w:r>
      <w:r>
        <w:rPr/>
        <w:t>gia,</w:t>
      </w:r>
      <w:r>
        <w:rPr>
          <w:spacing w:val="-3"/>
        </w:rPr>
        <w:t> </w:t>
      </w:r>
      <w:r>
        <w:rPr/>
        <w:t>trí</w:t>
      </w:r>
      <w:r>
        <w:rPr>
          <w:spacing w:val="-3"/>
        </w:rPr>
        <w:t> </w:t>
      </w:r>
      <w:r>
        <w:rPr/>
        <w:t>tuệ, tinh</w:t>
      </w:r>
      <w:r>
        <w:rPr>
          <w:spacing w:val="-1"/>
        </w:rPr>
        <w:t> </w:t>
      </w:r>
      <w:r>
        <w:rPr/>
        <w:t>tấn,</w:t>
      </w:r>
      <w:r>
        <w:rPr>
          <w:spacing w:val="-1"/>
        </w:rPr>
        <w:t> </w:t>
      </w:r>
      <w:r>
        <w:rPr/>
        <w:t>kham</w:t>
      </w:r>
      <w:r>
        <w:rPr>
          <w:spacing w:val="-1"/>
        </w:rPr>
        <w:t> </w:t>
      </w:r>
      <w:r>
        <w:rPr/>
        <w:t>nhẫn,</w:t>
      </w:r>
      <w:r>
        <w:rPr>
          <w:spacing w:val="-1"/>
        </w:rPr>
        <w:t> </w:t>
      </w:r>
      <w:r>
        <w:rPr/>
        <w:t>chân</w:t>
      </w:r>
      <w:r>
        <w:rPr>
          <w:spacing w:val="-1"/>
        </w:rPr>
        <w:t> </w:t>
      </w:r>
      <w:r>
        <w:rPr/>
        <w:t>thật,</w:t>
      </w:r>
      <w:r>
        <w:rPr>
          <w:spacing w:val="-1"/>
        </w:rPr>
        <w:t> </w:t>
      </w:r>
      <w:r>
        <w:rPr/>
        <w:t>quyết</w:t>
      </w:r>
      <w:r>
        <w:rPr>
          <w:spacing w:val="-1"/>
        </w:rPr>
        <w:t> </w:t>
      </w:r>
      <w:r>
        <w:rPr/>
        <w:t>định,</w:t>
      </w:r>
      <w:r>
        <w:rPr>
          <w:spacing w:val="-1"/>
        </w:rPr>
        <w:t> </w:t>
      </w:r>
      <w:r>
        <w:rPr/>
        <w:t>tâm</w:t>
      </w:r>
      <w:r>
        <w:rPr>
          <w:spacing w:val="-1"/>
        </w:rPr>
        <w:t> </w:t>
      </w:r>
      <w:r>
        <w:rPr/>
        <w:t>từ,</w:t>
      </w:r>
      <w:r>
        <w:rPr>
          <w:spacing w:val="-1"/>
        </w:rPr>
        <w:t> </w:t>
      </w:r>
      <w:r>
        <w:rPr/>
        <w:t>tâm xả sẽ không được coi là ba la mật nếu chúng không đi kèm với hiểu biết đúng.</w:t>
      </w:r>
    </w:p>
    <w:p>
      <w:pPr>
        <w:pStyle w:val="BodyText"/>
        <w:spacing w:line="309" w:lineRule="auto" w:before="147"/>
        <w:ind w:right="111" w:firstLine="453"/>
      </w:pPr>
      <w:r>
        <w:rPr/>
        <w:t>Một điều nữa, tôi muốn nhận xét về từ “Vi </w:t>
      </w:r>
      <w:r>
        <w:rPr/>
        <w:t>Diệu Pháp”. Những gì chúng ta thảo luận trong mấy ngày qua như </w:t>
      </w:r>
      <w:r>
        <w:rPr>
          <w:i/>
        </w:rPr>
        <w:t>cái thấy</w:t>
      </w:r>
      <w:r>
        <w:rPr/>
        <w:t>, </w:t>
      </w:r>
      <w:r>
        <w:rPr>
          <w:i/>
        </w:rPr>
        <w:t>cái nghe</w:t>
      </w:r>
      <w:r>
        <w:rPr/>
        <w:t>, hay </w:t>
      </w:r>
      <w:r>
        <w:rPr>
          <w:i/>
        </w:rPr>
        <w:t>suy nghĩ</w:t>
      </w:r>
      <w:r>
        <w:rPr/>
        <w:t>, ... đều là “Vi Diệu</w:t>
      </w:r>
      <w:r>
        <w:rPr>
          <w:spacing w:val="-1"/>
        </w:rPr>
        <w:t> </w:t>
      </w:r>
      <w:r>
        <w:rPr/>
        <w:t>Pháp”,</w:t>
      </w:r>
      <w:r>
        <w:rPr>
          <w:spacing w:val="-1"/>
        </w:rPr>
        <w:t> </w:t>
      </w:r>
      <w:r>
        <w:rPr/>
        <w:t>là</w:t>
      </w:r>
      <w:r>
        <w:rPr>
          <w:spacing w:val="-1"/>
        </w:rPr>
        <w:t> </w:t>
      </w:r>
      <w:r>
        <w:rPr/>
        <w:t>những</w:t>
      </w:r>
      <w:r>
        <w:rPr>
          <w:spacing w:val="-1"/>
        </w:rPr>
        <w:t> </w:t>
      </w:r>
      <w:r>
        <w:rPr/>
        <w:t>gì</w:t>
      </w:r>
      <w:r>
        <w:rPr>
          <w:spacing w:val="-1"/>
        </w:rPr>
        <w:t> </w:t>
      </w:r>
      <w:r>
        <w:rPr/>
        <w:t>xuất</w:t>
      </w:r>
      <w:r>
        <w:rPr>
          <w:spacing w:val="-1"/>
        </w:rPr>
        <w:t> </w:t>
      </w:r>
      <w:r>
        <w:rPr/>
        <w:t>hiện</w:t>
      </w:r>
      <w:r>
        <w:rPr>
          <w:spacing w:val="-1"/>
        </w:rPr>
        <w:t> </w:t>
      </w:r>
      <w:r>
        <w:rPr/>
        <w:t>trong</w:t>
      </w:r>
      <w:r>
        <w:rPr>
          <w:spacing w:val="-1"/>
        </w:rPr>
        <w:t> </w:t>
      </w:r>
      <w:r>
        <w:rPr/>
        <w:t>cuộc</w:t>
      </w:r>
      <w:r>
        <w:rPr>
          <w:spacing w:val="-1"/>
        </w:rPr>
        <w:t> </w:t>
      </w:r>
      <w:r>
        <w:rPr/>
        <w:t>sống</w:t>
      </w:r>
      <w:r>
        <w:rPr>
          <w:spacing w:val="-1"/>
        </w:rPr>
        <w:t> </w:t>
      </w:r>
      <w:r>
        <w:rPr/>
        <w:t>của chúng</w:t>
      </w:r>
      <w:r>
        <w:rPr>
          <w:spacing w:val="38"/>
        </w:rPr>
        <w:t> </w:t>
      </w:r>
      <w:r>
        <w:rPr/>
        <w:t>ta.</w:t>
      </w:r>
      <w:r>
        <w:rPr>
          <w:spacing w:val="38"/>
        </w:rPr>
        <w:t> </w:t>
      </w:r>
      <w:r>
        <w:rPr/>
        <w:t>Đây</w:t>
      </w:r>
      <w:r>
        <w:rPr>
          <w:spacing w:val="39"/>
        </w:rPr>
        <w:t> </w:t>
      </w:r>
      <w:r>
        <w:rPr/>
        <w:t>chính</w:t>
      </w:r>
      <w:r>
        <w:rPr>
          <w:spacing w:val="38"/>
        </w:rPr>
        <w:t> </w:t>
      </w:r>
      <w:r>
        <w:rPr/>
        <w:t>là</w:t>
      </w:r>
      <w:r>
        <w:rPr>
          <w:spacing w:val="38"/>
        </w:rPr>
        <w:t> </w:t>
      </w:r>
      <w:r>
        <w:rPr/>
        <w:t>Giáo</w:t>
      </w:r>
      <w:r>
        <w:rPr>
          <w:spacing w:val="38"/>
        </w:rPr>
        <w:t> </w:t>
      </w:r>
      <w:r>
        <w:rPr/>
        <w:t>lý</w:t>
      </w:r>
      <w:r>
        <w:rPr>
          <w:spacing w:val="39"/>
        </w:rPr>
        <w:t> </w:t>
      </w:r>
      <w:r>
        <w:rPr/>
        <w:t>của</w:t>
      </w:r>
      <w:r>
        <w:rPr>
          <w:spacing w:val="38"/>
        </w:rPr>
        <w:t> </w:t>
      </w:r>
      <w:r>
        <w:rPr/>
        <w:t>Đức</w:t>
      </w:r>
      <w:r>
        <w:rPr>
          <w:spacing w:val="39"/>
        </w:rPr>
        <w:t> </w:t>
      </w:r>
      <w:r>
        <w:rPr/>
        <w:t>Phật</w:t>
      </w:r>
      <w:r>
        <w:rPr>
          <w:spacing w:val="39"/>
        </w:rPr>
        <w:t> </w:t>
      </w:r>
      <w:r>
        <w:rPr/>
        <w:t>-</w:t>
      </w:r>
      <w:r>
        <w:rPr>
          <w:spacing w:val="39"/>
        </w:rPr>
        <w:t> </w:t>
      </w:r>
      <w:r>
        <w:rPr>
          <w:spacing w:val="-5"/>
        </w:rPr>
        <w:t>một</w:t>
      </w:r>
    </w:p>
    <w:p>
      <w:pPr>
        <w:pStyle w:val="BodyText"/>
        <w:spacing w:after="0" w:line="309" w:lineRule="auto"/>
        <w:sectPr>
          <w:type w:val="continuous"/>
          <w:pgSz w:w="15310" w:h="11630" w:orient="landscape"/>
          <w:pgMar w:header="776" w:footer="0" w:top="1080" w:bottom="280" w:left="1133" w:right="1133"/>
          <w:cols w:num="2" w:equalWidth="0">
            <w:col w:w="5655" w:space="1659"/>
            <w:col w:w="5730"/>
          </w:cols>
        </w:sectPr>
      </w:pPr>
    </w:p>
    <w:p>
      <w:pPr>
        <w:pStyle w:val="BodyText"/>
        <w:spacing w:before="39"/>
        <w:ind w:left="0"/>
        <w:jc w:val="left"/>
        <w:rPr>
          <w:sz w:val="20"/>
        </w:rPr>
      </w:pPr>
    </w:p>
    <w:p>
      <w:pPr>
        <w:pStyle w:val="BodyText"/>
        <w:spacing w:after="0"/>
        <w:jc w:val="left"/>
        <w:rPr>
          <w:sz w:val="20"/>
        </w:rPr>
        <w:sectPr>
          <w:headerReference w:type="default" r:id="rId46"/>
          <w:pgSz w:w="15310" w:h="11630" w:orient="landscape"/>
          <w:pgMar w:header="776" w:footer="0" w:top="1100" w:bottom="280" w:left="1133" w:right="1133"/>
        </w:sectPr>
      </w:pPr>
    </w:p>
    <w:p>
      <w:pPr>
        <w:pStyle w:val="BodyText"/>
        <w:spacing w:line="312" w:lineRule="auto" w:before="90"/>
        <w:ind w:right="39"/>
      </w:pPr>
      <w:r>
        <w:rPr/>
        <w:t>Giáo lý rất vi tế. Chúng ta có thể tìm thấy những lời dạy này trong tạng Luật, tạng Kinh hay Tạng Vi </w:t>
      </w:r>
      <w:r>
        <w:rPr/>
        <w:t>Diệu Pháp.</w:t>
      </w:r>
      <w:r>
        <w:rPr>
          <w:spacing w:val="-14"/>
        </w:rPr>
        <w:t> </w:t>
      </w:r>
      <w:r>
        <w:rPr/>
        <w:t>Nhưng</w:t>
      </w:r>
      <w:r>
        <w:rPr>
          <w:spacing w:val="-14"/>
        </w:rPr>
        <w:t> </w:t>
      </w:r>
      <w:r>
        <w:rPr/>
        <w:t>nếu</w:t>
      </w:r>
      <w:r>
        <w:rPr>
          <w:spacing w:val="-14"/>
        </w:rPr>
        <w:t> </w:t>
      </w:r>
      <w:r>
        <w:rPr/>
        <w:t>không</w:t>
      </w:r>
      <w:r>
        <w:rPr>
          <w:spacing w:val="-14"/>
        </w:rPr>
        <w:t> </w:t>
      </w:r>
      <w:r>
        <w:rPr/>
        <w:t>có</w:t>
      </w:r>
      <w:r>
        <w:rPr>
          <w:spacing w:val="-14"/>
        </w:rPr>
        <w:t> </w:t>
      </w:r>
      <w:r>
        <w:rPr/>
        <w:t>sự</w:t>
      </w:r>
      <w:r>
        <w:rPr>
          <w:spacing w:val="-14"/>
        </w:rPr>
        <w:t> </w:t>
      </w:r>
      <w:r>
        <w:rPr/>
        <w:t>suy</w:t>
      </w:r>
      <w:r>
        <w:rPr>
          <w:spacing w:val="-14"/>
        </w:rPr>
        <w:t> </w:t>
      </w:r>
      <w:r>
        <w:rPr/>
        <w:t>xét</w:t>
      </w:r>
      <w:r>
        <w:rPr>
          <w:spacing w:val="-14"/>
        </w:rPr>
        <w:t> </w:t>
      </w:r>
      <w:r>
        <w:rPr/>
        <w:t>cẩn</w:t>
      </w:r>
      <w:r>
        <w:rPr>
          <w:spacing w:val="-14"/>
        </w:rPr>
        <w:t> </w:t>
      </w:r>
      <w:r>
        <w:rPr/>
        <w:t>thận</w:t>
      </w:r>
      <w:r>
        <w:rPr>
          <w:spacing w:val="-14"/>
        </w:rPr>
        <w:t> </w:t>
      </w:r>
      <w:r>
        <w:rPr/>
        <w:t>thì</w:t>
      </w:r>
      <w:r>
        <w:rPr>
          <w:spacing w:val="-14"/>
        </w:rPr>
        <w:t> </w:t>
      </w:r>
      <w:r>
        <w:rPr/>
        <w:t>tất</w:t>
      </w:r>
      <w:r>
        <w:rPr>
          <w:spacing w:val="-14"/>
        </w:rPr>
        <w:t> </w:t>
      </w:r>
      <w:r>
        <w:rPr/>
        <w:t>cả những gì chúng ta gọi là sự thật tục đế hay sự thật chế định đều sẽ bị hiểu sai.</w:t>
      </w:r>
    </w:p>
    <w:p>
      <w:pPr>
        <w:pStyle w:val="BodyText"/>
        <w:spacing w:before="137"/>
        <w:ind w:left="0"/>
        <w:jc w:val="left"/>
      </w:pPr>
    </w:p>
    <w:p>
      <w:pPr>
        <w:spacing w:line="540" w:lineRule="atLeast" w:before="0"/>
        <w:ind w:left="567" w:right="40" w:firstLine="0"/>
        <w:jc w:val="both"/>
        <w:rPr>
          <w:sz w:val="25"/>
        </w:rPr>
      </w:pPr>
      <w:r>
        <w:rPr>
          <w:b/>
          <w:i/>
          <w:sz w:val="25"/>
        </w:rPr>
        <w:t>Pháp đàm tại Nha Trang, sáng ngày 21/05/2015 Người</w:t>
      </w:r>
      <w:r>
        <w:rPr>
          <w:b/>
          <w:i/>
          <w:spacing w:val="50"/>
          <w:sz w:val="25"/>
        </w:rPr>
        <w:t> </w:t>
      </w:r>
      <w:r>
        <w:rPr>
          <w:b/>
          <w:i/>
          <w:sz w:val="25"/>
        </w:rPr>
        <w:t>hỏi:</w:t>
      </w:r>
      <w:r>
        <w:rPr>
          <w:b/>
          <w:i/>
          <w:spacing w:val="50"/>
          <w:sz w:val="25"/>
        </w:rPr>
        <w:t> </w:t>
      </w:r>
      <w:r>
        <w:rPr>
          <w:sz w:val="25"/>
        </w:rPr>
        <w:t>Cho</w:t>
      </w:r>
      <w:r>
        <w:rPr>
          <w:spacing w:val="50"/>
          <w:sz w:val="25"/>
        </w:rPr>
        <w:t> </w:t>
      </w:r>
      <w:r>
        <w:rPr>
          <w:sz w:val="25"/>
        </w:rPr>
        <w:t>con</w:t>
      </w:r>
      <w:r>
        <w:rPr>
          <w:spacing w:val="50"/>
          <w:sz w:val="25"/>
        </w:rPr>
        <w:t> </w:t>
      </w:r>
      <w:r>
        <w:rPr>
          <w:sz w:val="25"/>
        </w:rPr>
        <w:t>hỏi,</w:t>
      </w:r>
      <w:r>
        <w:rPr>
          <w:spacing w:val="50"/>
          <w:sz w:val="25"/>
        </w:rPr>
        <w:t> </w:t>
      </w:r>
      <w:r>
        <w:rPr>
          <w:sz w:val="25"/>
        </w:rPr>
        <w:t>có</w:t>
      </w:r>
      <w:r>
        <w:rPr>
          <w:spacing w:val="50"/>
          <w:sz w:val="25"/>
        </w:rPr>
        <w:t> </w:t>
      </w:r>
      <w:r>
        <w:rPr>
          <w:sz w:val="25"/>
        </w:rPr>
        <w:t>hay</w:t>
      </w:r>
      <w:r>
        <w:rPr>
          <w:spacing w:val="50"/>
          <w:sz w:val="25"/>
        </w:rPr>
        <w:t> </w:t>
      </w:r>
      <w:r>
        <w:rPr>
          <w:sz w:val="25"/>
        </w:rPr>
        <w:t>không</w:t>
      </w:r>
      <w:r>
        <w:rPr>
          <w:spacing w:val="50"/>
          <w:sz w:val="25"/>
        </w:rPr>
        <w:t> </w:t>
      </w:r>
      <w:r>
        <w:rPr>
          <w:sz w:val="25"/>
        </w:rPr>
        <w:t>có</w:t>
      </w:r>
      <w:r>
        <w:rPr>
          <w:spacing w:val="50"/>
          <w:sz w:val="25"/>
        </w:rPr>
        <w:t> </w:t>
      </w:r>
      <w:r>
        <w:rPr>
          <w:spacing w:val="-5"/>
          <w:sz w:val="25"/>
        </w:rPr>
        <w:t>các</w:t>
      </w:r>
    </w:p>
    <w:p>
      <w:pPr>
        <w:pStyle w:val="BodyText"/>
        <w:spacing w:line="312" w:lineRule="auto" w:before="92"/>
        <w:ind w:right="40"/>
      </w:pPr>
      <w:r>
        <w:rPr/>
        <w:t>pháp?</w:t>
      </w:r>
      <w:r>
        <w:rPr>
          <w:spacing w:val="-4"/>
        </w:rPr>
        <w:t> </w:t>
      </w:r>
      <w:r>
        <w:rPr/>
        <w:t>Nếu</w:t>
      </w:r>
      <w:r>
        <w:rPr>
          <w:spacing w:val="-4"/>
        </w:rPr>
        <w:t> </w:t>
      </w:r>
      <w:r>
        <w:rPr/>
        <w:t>có</w:t>
      </w:r>
      <w:r>
        <w:rPr>
          <w:spacing w:val="-4"/>
        </w:rPr>
        <w:t> </w:t>
      </w:r>
      <w:r>
        <w:rPr/>
        <w:t>thì</w:t>
      </w:r>
      <w:r>
        <w:rPr>
          <w:spacing w:val="-4"/>
        </w:rPr>
        <w:t> </w:t>
      </w:r>
      <w:r>
        <w:rPr/>
        <w:t>có</w:t>
      </w:r>
      <w:r>
        <w:rPr>
          <w:spacing w:val="-4"/>
        </w:rPr>
        <w:t> </w:t>
      </w:r>
      <w:r>
        <w:rPr/>
        <w:t>cái</w:t>
      </w:r>
      <w:r>
        <w:rPr>
          <w:spacing w:val="-4"/>
        </w:rPr>
        <w:t> </w:t>
      </w:r>
      <w:r>
        <w:rPr/>
        <w:t>gì?</w:t>
      </w:r>
      <w:r>
        <w:rPr>
          <w:spacing w:val="-4"/>
        </w:rPr>
        <w:t> </w:t>
      </w:r>
      <w:r>
        <w:rPr/>
        <w:t>Nếu</w:t>
      </w:r>
      <w:r>
        <w:rPr>
          <w:spacing w:val="-4"/>
        </w:rPr>
        <w:t> </w:t>
      </w:r>
      <w:r>
        <w:rPr/>
        <w:t>không</w:t>
      </w:r>
      <w:r>
        <w:rPr>
          <w:spacing w:val="-4"/>
        </w:rPr>
        <w:t> </w:t>
      </w:r>
      <w:r>
        <w:rPr/>
        <w:t>có</w:t>
      </w:r>
      <w:r>
        <w:rPr>
          <w:spacing w:val="-4"/>
        </w:rPr>
        <w:t> </w:t>
      </w:r>
      <w:r>
        <w:rPr/>
        <w:t>thì</w:t>
      </w:r>
      <w:r>
        <w:rPr>
          <w:spacing w:val="-4"/>
        </w:rPr>
        <w:t> </w:t>
      </w:r>
      <w:r>
        <w:rPr/>
        <w:t>không</w:t>
      </w:r>
      <w:r>
        <w:rPr>
          <w:spacing w:val="-4"/>
        </w:rPr>
        <w:t> </w:t>
      </w:r>
      <w:r>
        <w:rPr/>
        <w:t>có cái gì?</w:t>
      </w:r>
    </w:p>
    <w:p>
      <w:pPr>
        <w:pStyle w:val="BodyText"/>
        <w:spacing w:line="312" w:lineRule="auto" w:before="171"/>
        <w:ind w:right="38" w:firstLine="453"/>
      </w:pPr>
      <w:r>
        <w:rPr>
          <w:b/>
          <w:i/>
        </w:rPr>
        <w:t>Jonothan:</w:t>
      </w:r>
      <w:r>
        <w:rPr>
          <w:b/>
          <w:i/>
          <w:spacing w:val="-8"/>
        </w:rPr>
        <w:t> </w:t>
      </w:r>
      <w:r>
        <w:rPr/>
        <w:t>Bạn</w:t>
      </w:r>
      <w:r>
        <w:rPr>
          <w:spacing w:val="-8"/>
        </w:rPr>
        <w:t> </w:t>
      </w:r>
      <w:r>
        <w:rPr/>
        <w:t>có</w:t>
      </w:r>
      <w:r>
        <w:rPr>
          <w:spacing w:val="-8"/>
        </w:rPr>
        <w:t> </w:t>
      </w:r>
      <w:r>
        <w:rPr/>
        <w:t>cần</w:t>
      </w:r>
      <w:r>
        <w:rPr>
          <w:spacing w:val="-8"/>
        </w:rPr>
        <w:t> </w:t>
      </w:r>
      <w:r>
        <w:rPr/>
        <w:t>phải</w:t>
      </w:r>
      <w:r>
        <w:rPr>
          <w:spacing w:val="-8"/>
        </w:rPr>
        <w:t> </w:t>
      </w:r>
      <w:r>
        <w:rPr/>
        <w:t>hỏi</w:t>
      </w:r>
      <w:r>
        <w:rPr>
          <w:spacing w:val="-8"/>
        </w:rPr>
        <w:t> </w:t>
      </w:r>
      <w:r>
        <w:rPr/>
        <w:t>là</w:t>
      </w:r>
      <w:r>
        <w:rPr>
          <w:spacing w:val="-8"/>
        </w:rPr>
        <w:t> </w:t>
      </w:r>
      <w:r>
        <w:rPr/>
        <w:t>hiện</w:t>
      </w:r>
      <w:r>
        <w:rPr>
          <w:spacing w:val="-8"/>
        </w:rPr>
        <w:t> </w:t>
      </w:r>
      <w:r>
        <w:rPr/>
        <w:t>giờ</w:t>
      </w:r>
      <w:r>
        <w:rPr>
          <w:spacing w:val="-8"/>
        </w:rPr>
        <w:t> </w:t>
      </w:r>
      <w:r>
        <w:rPr/>
        <w:t>có</w:t>
      </w:r>
      <w:r>
        <w:rPr>
          <w:spacing w:val="-8"/>
        </w:rPr>
        <w:t> </w:t>
      </w:r>
      <w:r>
        <w:rPr/>
        <w:t>pháp hay không? Liệu bạn nghĩ rằng hiện giờ không có gì</w:t>
      </w:r>
      <w:r>
        <w:rPr>
          <w:spacing w:val="80"/>
        </w:rPr>
        <w:t> </w:t>
      </w:r>
      <w:r>
        <w:rPr/>
        <w:t>là sao?</w:t>
      </w:r>
    </w:p>
    <w:p>
      <w:pPr>
        <w:pStyle w:val="BodyText"/>
        <w:spacing w:line="312" w:lineRule="auto" w:before="172"/>
        <w:ind w:right="38" w:firstLine="453"/>
      </w:pPr>
      <w:r>
        <w:rPr>
          <w:b/>
          <w:i/>
        </w:rPr>
        <w:t>Người hỏi: </w:t>
      </w:r>
      <w:r>
        <w:rPr/>
        <w:t>Con không rõ về cái hiện giờ hay tương lai, nhưng con được nghe nhiều về từ “pháp”. Từ đầu buổi đến giờ, con nghe rất nhiều điều về pháp. Con muốn hỏi, “pháp” thực sự là có hay không có? Nếu có thì nó đang có cái gì, nếu không thì nó không có cái gì? Theo con thì pháp nó có, nhưng thực tế thì nó lại không có.</w:t>
      </w:r>
    </w:p>
    <w:p>
      <w:pPr>
        <w:pStyle w:val="BodyText"/>
        <w:spacing w:line="312" w:lineRule="auto" w:before="174"/>
        <w:ind w:right="38" w:firstLine="453"/>
      </w:pPr>
      <w:r>
        <w:rPr>
          <w:b/>
          <w:i/>
        </w:rPr>
        <w:t>Jonothan: </w:t>
      </w:r>
      <w:r>
        <w:rPr/>
        <w:t>Thật may mắn là Đức Phật đã để lại cho</w:t>
      </w:r>
      <w:r>
        <w:rPr>
          <w:spacing w:val="42"/>
        </w:rPr>
        <w:t> </w:t>
      </w:r>
      <w:r>
        <w:rPr/>
        <w:t>chúng</w:t>
      </w:r>
      <w:r>
        <w:rPr>
          <w:spacing w:val="42"/>
        </w:rPr>
        <w:t> </w:t>
      </w:r>
      <w:r>
        <w:rPr/>
        <w:t>ta</w:t>
      </w:r>
      <w:r>
        <w:rPr>
          <w:spacing w:val="42"/>
        </w:rPr>
        <w:t> </w:t>
      </w:r>
      <w:r>
        <w:rPr/>
        <w:t>lời</w:t>
      </w:r>
      <w:r>
        <w:rPr>
          <w:spacing w:val="42"/>
        </w:rPr>
        <w:t> </w:t>
      </w:r>
      <w:r>
        <w:rPr/>
        <w:t>dạy</w:t>
      </w:r>
      <w:r>
        <w:rPr>
          <w:spacing w:val="42"/>
        </w:rPr>
        <w:t> </w:t>
      </w:r>
      <w:r>
        <w:rPr/>
        <w:t>rõ</w:t>
      </w:r>
      <w:r>
        <w:rPr>
          <w:spacing w:val="42"/>
        </w:rPr>
        <w:t> </w:t>
      </w:r>
      <w:r>
        <w:rPr/>
        <w:t>ràng</w:t>
      </w:r>
      <w:r>
        <w:rPr>
          <w:spacing w:val="42"/>
        </w:rPr>
        <w:t> </w:t>
      </w:r>
      <w:r>
        <w:rPr/>
        <w:t>rằng</w:t>
      </w:r>
      <w:r>
        <w:rPr>
          <w:spacing w:val="42"/>
        </w:rPr>
        <w:t> </w:t>
      </w:r>
      <w:r>
        <w:rPr/>
        <w:t>cái</w:t>
      </w:r>
      <w:r>
        <w:rPr>
          <w:spacing w:val="42"/>
        </w:rPr>
        <w:t> </w:t>
      </w:r>
      <w:r>
        <w:rPr/>
        <w:t>gì</w:t>
      </w:r>
      <w:r>
        <w:rPr>
          <w:spacing w:val="42"/>
        </w:rPr>
        <w:t> </w:t>
      </w:r>
      <w:r>
        <w:rPr/>
        <w:t>là</w:t>
      </w:r>
      <w:r>
        <w:rPr>
          <w:spacing w:val="42"/>
        </w:rPr>
        <w:t> </w:t>
      </w:r>
      <w:r>
        <w:rPr/>
        <w:t>thực</w:t>
      </w:r>
      <w:r>
        <w:rPr>
          <w:spacing w:val="43"/>
        </w:rPr>
        <w:t> </w:t>
      </w:r>
      <w:r>
        <w:rPr>
          <w:spacing w:val="-5"/>
        </w:rPr>
        <w:t>và</w:t>
      </w:r>
    </w:p>
    <w:p>
      <w:pPr>
        <w:pStyle w:val="BodyText"/>
        <w:spacing w:line="302" w:lineRule="auto" w:before="90"/>
        <w:ind w:right="109"/>
      </w:pPr>
      <w:r>
        <w:rPr/>
        <w:br w:type="column"/>
      </w:r>
      <w:r>
        <w:rPr/>
        <w:t>cái gì không phải là thực. Mặc dù chúng ta không thể ngay</w:t>
      </w:r>
      <w:r>
        <w:rPr>
          <w:spacing w:val="-3"/>
        </w:rPr>
        <w:t> </w:t>
      </w:r>
      <w:r>
        <w:rPr/>
        <w:t>lập</w:t>
      </w:r>
      <w:r>
        <w:rPr>
          <w:spacing w:val="-3"/>
        </w:rPr>
        <w:t> </w:t>
      </w:r>
      <w:r>
        <w:rPr/>
        <w:t>tức</w:t>
      </w:r>
      <w:r>
        <w:rPr>
          <w:spacing w:val="-3"/>
        </w:rPr>
        <w:t> </w:t>
      </w:r>
      <w:r>
        <w:rPr/>
        <w:t>hiểu</w:t>
      </w:r>
      <w:r>
        <w:rPr>
          <w:spacing w:val="-3"/>
        </w:rPr>
        <w:t> </w:t>
      </w:r>
      <w:r>
        <w:rPr/>
        <w:t>trực</w:t>
      </w:r>
      <w:r>
        <w:rPr>
          <w:spacing w:val="-3"/>
        </w:rPr>
        <w:t> </w:t>
      </w:r>
      <w:r>
        <w:rPr/>
        <w:t>tiếp</w:t>
      </w:r>
      <w:r>
        <w:rPr>
          <w:spacing w:val="-3"/>
        </w:rPr>
        <w:t> </w:t>
      </w:r>
      <w:r>
        <w:rPr/>
        <w:t>những</w:t>
      </w:r>
      <w:r>
        <w:rPr>
          <w:spacing w:val="-3"/>
        </w:rPr>
        <w:t> </w:t>
      </w:r>
      <w:r>
        <w:rPr/>
        <w:t>gì</w:t>
      </w:r>
      <w:r>
        <w:rPr>
          <w:spacing w:val="-3"/>
        </w:rPr>
        <w:t> </w:t>
      </w:r>
      <w:r>
        <w:rPr/>
        <w:t>Ngài</w:t>
      </w:r>
      <w:r>
        <w:rPr>
          <w:spacing w:val="-3"/>
        </w:rPr>
        <w:t> </w:t>
      </w:r>
      <w:r>
        <w:rPr/>
        <w:t>thuyết</w:t>
      </w:r>
      <w:r>
        <w:rPr>
          <w:spacing w:val="-3"/>
        </w:rPr>
        <w:t> </w:t>
      </w:r>
      <w:r>
        <w:rPr/>
        <w:t>giảng, nhưng</w:t>
      </w:r>
      <w:r>
        <w:rPr>
          <w:spacing w:val="-2"/>
        </w:rPr>
        <w:t> </w:t>
      </w:r>
      <w:r>
        <w:rPr/>
        <w:t>chúng</w:t>
      </w:r>
      <w:r>
        <w:rPr>
          <w:spacing w:val="-2"/>
        </w:rPr>
        <w:t> </w:t>
      </w:r>
      <w:r>
        <w:rPr/>
        <w:t>ta</w:t>
      </w:r>
      <w:r>
        <w:rPr>
          <w:spacing w:val="-2"/>
        </w:rPr>
        <w:t> </w:t>
      </w:r>
      <w:r>
        <w:rPr/>
        <w:t>vẫn</w:t>
      </w:r>
      <w:r>
        <w:rPr>
          <w:spacing w:val="-2"/>
        </w:rPr>
        <w:t> </w:t>
      </w:r>
      <w:r>
        <w:rPr/>
        <w:t>có</w:t>
      </w:r>
      <w:r>
        <w:rPr>
          <w:spacing w:val="-2"/>
        </w:rPr>
        <w:t> </w:t>
      </w:r>
      <w:r>
        <w:rPr/>
        <w:t>thể</w:t>
      </w:r>
      <w:r>
        <w:rPr>
          <w:spacing w:val="-2"/>
        </w:rPr>
        <w:t> </w:t>
      </w:r>
      <w:r>
        <w:rPr/>
        <w:t>tự</w:t>
      </w:r>
      <w:r>
        <w:rPr>
          <w:spacing w:val="-2"/>
        </w:rPr>
        <w:t> </w:t>
      </w:r>
      <w:r>
        <w:rPr/>
        <w:t>suy</w:t>
      </w:r>
      <w:r>
        <w:rPr>
          <w:spacing w:val="-2"/>
        </w:rPr>
        <w:t> </w:t>
      </w:r>
      <w:r>
        <w:rPr/>
        <w:t>xét,</w:t>
      </w:r>
      <w:r>
        <w:rPr>
          <w:spacing w:val="-2"/>
        </w:rPr>
        <w:t> </w:t>
      </w:r>
      <w:r>
        <w:rPr/>
        <w:t>kiểm</w:t>
      </w:r>
      <w:r>
        <w:rPr>
          <w:spacing w:val="-2"/>
        </w:rPr>
        <w:t> </w:t>
      </w:r>
      <w:r>
        <w:rPr/>
        <w:t>chứng</w:t>
      </w:r>
      <w:r>
        <w:rPr>
          <w:spacing w:val="-2"/>
        </w:rPr>
        <w:t> </w:t>
      </w:r>
      <w:r>
        <w:rPr/>
        <w:t>xem liệu những gì đang diễn ra có tương ứng với những gì Ngài</w:t>
      </w:r>
      <w:r>
        <w:rPr>
          <w:spacing w:val="34"/>
        </w:rPr>
        <w:t> </w:t>
      </w:r>
      <w:r>
        <w:rPr/>
        <w:t>dạy</w:t>
      </w:r>
      <w:r>
        <w:rPr>
          <w:spacing w:val="34"/>
        </w:rPr>
        <w:t> </w:t>
      </w:r>
      <w:r>
        <w:rPr/>
        <w:t>không.</w:t>
      </w:r>
      <w:r>
        <w:rPr>
          <w:spacing w:val="34"/>
        </w:rPr>
        <w:t> </w:t>
      </w:r>
      <w:r>
        <w:rPr/>
        <w:t>Chẳng</w:t>
      </w:r>
      <w:r>
        <w:rPr>
          <w:spacing w:val="34"/>
        </w:rPr>
        <w:t> </w:t>
      </w:r>
      <w:r>
        <w:rPr/>
        <w:t>hạn</w:t>
      </w:r>
      <w:r>
        <w:rPr>
          <w:spacing w:val="34"/>
        </w:rPr>
        <w:t> </w:t>
      </w:r>
      <w:r>
        <w:rPr/>
        <w:t>như:</w:t>
      </w:r>
      <w:r>
        <w:rPr>
          <w:spacing w:val="34"/>
        </w:rPr>
        <w:t> </w:t>
      </w:r>
      <w:r>
        <w:rPr/>
        <w:t>nhãn</w:t>
      </w:r>
      <w:r>
        <w:rPr>
          <w:spacing w:val="34"/>
        </w:rPr>
        <w:t> </w:t>
      </w:r>
      <w:r>
        <w:rPr/>
        <w:t>thức</w:t>
      </w:r>
      <w:r>
        <w:rPr>
          <w:spacing w:val="34"/>
        </w:rPr>
        <w:t> </w:t>
      </w:r>
      <w:r>
        <w:rPr/>
        <w:t>có</w:t>
      </w:r>
      <w:r>
        <w:rPr>
          <w:spacing w:val="34"/>
        </w:rPr>
        <w:t> </w:t>
      </w:r>
      <w:r>
        <w:rPr/>
        <w:t>phải là một với nhĩ thức hay không? Hay nhãn thức và đối tượng thị giác có phải là một không? Hiện giờ chúng có thực hay không? Vì vậy chúng ta cần phải nghe và suy</w:t>
      </w:r>
      <w:r>
        <w:rPr>
          <w:spacing w:val="-3"/>
        </w:rPr>
        <w:t> </w:t>
      </w:r>
      <w:r>
        <w:rPr/>
        <w:t>xét</w:t>
      </w:r>
      <w:r>
        <w:rPr>
          <w:spacing w:val="-3"/>
        </w:rPr>
        <w:t> </w:t>
      </w:r>
      <w:r>
        <w:rPr/>
        <w:t>cẩn</w:t>
      </w:r>
      <w:r>
        <w:rPr>
          <w:spacing w:val="-3"/>
        </w:rPr>
        <w:t> </w:t>
      </w:r>
      <w:r>
        <w:rPr/>
        <w:t>thận</w:t>
      </w:r>
      <w:r>
        <w:rPr>
          <w:spacing w:val="-3"/>
        </w:rPr>
        <w:t> </w:t>
      </w:r>
      <w:r>
        <w:rPr/>
        <w:t>chứ</w:t>
      </w:r>
      <w:r>
        <w:rPr>
          <w:spacing w:val="-3"/>
        </w:rPr>
        <w:t> </w:t>
      </w:r>
      <w:r>
        <w:rPr/>
        <w:t>không</w:t>
      </w:r>
      <w:r>
        <w:rPr>
          <w:spacing w:val="-3"/>
        </w:rPr>
        <w:t> </w:t>
      </w:r>
      <w:r>
        <w:rPr/>
        <w:t>nên</w:t>
      </w:r>
      <w:r>
        <w:rPr>
          <w:spacing w:val="-3"/>
        </w:rPr>
        <w:t> </w:t>
      </w:r>
      <w:r>
        <w:rPr/>
        <w:t>vội</w:t>
      </w:r>
      <w:r>
        <w:rPr>
          <w:spacing w:val="-3"/>
        </w:rPr>
        <w:t> </w:t>
      </w:r>
      <w:r>
        <w:rPr/>
        <w:t>vã</w:t>
      </w:r>
      <w:r>
        <w:rPr>
          <w:spacing w:val="-3"/>
        </w:rPr>
        <w:t> </w:t>
      </w:r>
      <w:r>
        <w:rPr/>
        <w:t>kết</w:t>
      </w:r>
      <w:r>
        <w:rPr>
          <w:spacing w:val="-2"/>
        </w:rPr>
        <w:t> </w:t>
      </w:r>
      <w:r>
        <w:rPr/>
        <w:t>luận.</w:t>
      </w:r>
      <w:r>
        <w:rPr>
          <w:spacing w:val="-3"/>
        </w:rPr>
        <w:t> </w:t>
      </w:r>
      <w:r>
        <w:rPr/>
        <w:t>Chúng ta không chấp nhận với niềm tin mù quáng, và chúng ta cũng không phủ nhận chỉ vì chưa thực sự hiểu điều Ngài muốn nói. Tuy nhiên, chúng ta có thể ghi nhớ những điều đã được nghe, và dần dần có thể sẽ có sự khẳng định rằng, những gì Đức Phật dạy là hoàn toàn chính xác.</w:t>
      </w:r>
    </w:p>
    <w:p>
      <w:pPr>
        <w:pStyle w:val="BodyText"/>
        <w:spacing w:line="302" w:lineRule="auto" w:before="155"/>
        <w:ind w:right="111" w:firstLine="453"/>
      </w:pPr>
      <w:r>
        <w:rPr/>
        <w:t>Điều</w:t>
      </w:r>
      <w:r>
        <w:rPr>
          <w:spacing w:val="-9"/>
        </w:rPr>
        <w:t> </w:t>
      </w:r>
      <w:r>
        <w:rPr/>
        <w:t>quan</w:t>
      </w:r>
      <w:r>
        <w:rPr>
          <w:spacing w:val="-9"/>
        </w:rPr>
        <w:t> </w:t>
      </w:r>
      <w:r>
        <w:rPr/>
        <w:t>trọng</w:t>
      </w:r>
      <w:r>
        <w:rPr>
          <w:spacing w:val="-9"/>
        </w:rPr>
        <w:t> </w:t>
      </w:r>
      <w:r>
        <w:rPr/>
        <w:t>đầu</w:t>
      </w:r>
      <w:r>
        <w:rPr>
          <w:spacing w:val="-9"/>
        </w:rPr>
        <w:t> </w:t>
      </w:r>
      <w:r>
        <w:rPr/>
        <w:t>tiên</w:t>
      </w:r>
      <w:r>
        <w:rPr>
          <w:spacing w:val="-9"/>
        </w:rPr>
        <w:t> </w:t>
      </w:r>
      <w:r>
        <w:rPr/>
        <w:t>cần</w:t>
      </w:r>
      <w:r>
        <w:rPr>
          <w:spacing w:val="-9"/>
        </w:rPr>
        <w:t> </w:t>
      </w:r>
      <w:r>
        <w:rPr/>
        <w:t>biết</w:t>
      </w:r>
      <w:r>
        <w:rPr>
          <w:spacing w:val="-9"/>
        </w:rPr>
        <w:t> </w:t>
      </w:r>
      <w:r>
        <w:rPr/>
        <w:t>là</w:t>
      </w:r>
      <w:r>
        <w:rPr>
          <w:spacing w:val="-9"/>
        </w:rPr>
        <w:t> </w:t>
      </w:r>
      <w:r>
        <w:rPr/>
        <w:t>ta</w:t>
      </w:r>
      <w:r>
        <w:rPr>
          <w:spacing w:val="-9"/>
        </w:rPr>
        <w:t> </w:t>
      </w:r>
      <w:r>
        <w:rPr/>
        <w:t>phải</w:t>
      </w:r>
      <w:r>
        <w:rPr>
          <w:spacing w:val="-9"/>
        </w:rPr>
        <w:t> </w:t>
      </w:r>
      <w:r>
        <w:rPr/>
        <w:t>bắt</w:t>
      </w:r>
      <w:r>
        <w:rPr>
          <w:spacing w:val="-9"/>
        </w:rPr>
        <w:t> </w:t>
      </w:r>
      <w:r>
        <w:rPr/>
        <w:t>đầu từ đâu. Nếu chúng ta muốn bắt đầu bằng việc hiểu </w:t>
      </w:r>
      <w:r>
        <w:rPr/>
        <w:t>về sự giác ngộ hay về sự sinh diệt của các pháp hiện giờ thì chúng ta đã đặt mục tiêu quá xa. Có rất nhiều pháp xuất hiện trong ngày, nhưng một số pháp thì dễ thấy hơn những pháp khác. Chính vì vậy khi thuyết Pháp, Đức</w:t>
      </w:r>
      <w:r>
        <w:rPr>
          <w:spacing w:val="-12"/>
        </w:rPr>
        <w:t> </w:t>
      </w:r>
      <w:r>
        <w:rPr/>
        <w:t>Phật</w:t>
      </w:r>
      <w:r>
        <w:rPr>
          <w:spacing w:val="-12"/>
        </w:rPr>
        <w:t> </w:t>
      </w:r>
      <w:r>
        <w:rPr/>
        <w:t>thường</w:t>
      </w:r>
      <w:r>
        <w:rPr>
          <w:spacing w:val="-12"/>
        </w:rPr>
        <w:t> </w:t>
      </w:r>
      <w:r>
        <w:rPr/>
        <w:t>bắt</w:t>
      </w:r>
      <w:r>
        <w:rPr>
          <w:spacing w:val="-12"/>
        </w:rPr>
        <w:t> </w:t>
      </w:r>
      <w:r>
        <w:rPr/>
        <w:t>đầu</w:t>
      </w:r>
      <w:r>
        <w:rPr>
          <w:spacing w:val="-12"/>
        </w:rPr>
        <w:t> </w:t>
      </w:r>
      <w:r>
        <w:rPr/>
        <w:t>giảng</w:t>
      </w:r>
      <w:r>
        <w:rPr>
          <w:spacing w:val="-12"/>
        </w:rPr>
        <w:t> </w:t>
      </w:r>
      <w:r>
        <w:rPr/>
        <w:t>về</w:t>
      </w:r>
      <w:r>
        <w:rPr>
          <w:spacing w:val="-12"/>
        </w:rPr>
        <w:t> </w:t>
      </w:r>
      <w:r>
        <w:rPr/>
        <w:t>cái</w:t>
      </w:r>
      <w:r>
        <w:rPr>
          <w:spacing w:val="-12"/>
        </w:rPr>
        <w:t> </w:t>
      </w:r>
      <w:r>
        <w:rPr/>
        <w:t>thấy</w:t>
      </w:r>
      <w:r>
        <w:rPr>
          <w:spacing w:val="-12"/>
        </w:rPr>
        <w:t> </w:t>
      </w:r>
      <w:r>
        <w:rPr/>
        <w:t>và</w:t>
      </w:r>
      <w:r>
        <w:rPr>
          <w:spacing w:val="-12"/>
        </w:rPr>
        <w:t> </w:t>
      </w:r>
      <w:r>
        <w:rPr/>
        <w:t>đối</w:t>
      </w:r>
      <w:r>
        <w:rPr>
          <w:spacing w:val="-12"/>
        </w:rPr>
        <w:t> </w:t>
      </w:r>
      <w:r>
        <w:rPr/>
        <w:t>tượng thị</w:t>
      </w:r>
      <w:r>
        <w:rPr>
          <w:spacing w:val="-8"/>
        </w:rPr>
        <w:t> </w:t>
      </w:r>
      <w:r>
        <w:rPr/>
        <w:t>giác,</w:t>
      </w:r>
      <w:r>
        <w:rPr>
          <w:spacing w:val="-8"/>
        </w:rPr>
        <w:t> </w:t>
      </w:r>
      <w:r>
        <w:rPr/>
        <w:t>cái</w:t>
      </w:r>
      <w:r>
        <w:rPr>
          <w:spacing w:val="-8"/>
        </w:rPr>
        <w:t> </w:t>
      </w:r>
      <w:r>
        <w:rPr/>
        <w:t>nghe</w:t>
      </w:r>
      <w:r>
        <w:rPr>
          <w:spacing w:val="-8"/>
        </w:rPr>
        <w:t> </w:t>
      </w:r>
      <w:r>
        <w:rPr/>
        <w:t>và</w:t>
      </w:r>
      <w:r>
        <w:rPr>
          <w:spacing w:val="-8"/>
        </w:rPr>
        <w:t> </w:t>
      </w:r>
      <w:r>
        <w:rPr/>
        <w:t>âm</w:t>
      </w:r>
      <w:r>
        <w:rPr>
          <w:spacing w:val="-8"/>
        </w:rPr>
        <w:t> </w:t>
      </w:r>
      <w:r>
        <w:rPr/>
        <w:t>thanh,</w:t>
      </w:r>
      <w:r>
        <w:rPr>
          <w:spacing w:val="-8"/>
        </w:rPr>
        <w:t> </w:t>
      </w:r>
      <w:r>
        <w:rPr/>
        <w:t>đặc</w:t>
      </w:r>
      <w:r>
        <w:rPr>
          <w:spacing w:val="-8"/>
        </w:rPr>
        <w:t> </w:t>
      </w:r>
      <w:r>
        <w:rPr/>
        <w:t>tính</w:t>
      </w:r>
      <w:r>
        <w:rPr>
          <w:spacing w:val="-8"/>
        </w:rPr>
        <w:t> </w:t>
      </w:r>
      <w:r>
        <w:rPr/>
        <w:t>cứng</w:t>
      </w:r>
      <w:r>
        <w:rPr>
          <w:spacing w:val="-8"/>
        </w:rPr>
        <w:t> </w:t>
      </w:r>
      <w:r>
        <w:rPr/>
        <w:t>được</w:t>
      </w:r>
      <w:r>
        <w:rPr>
          <w:spacing w:val="-8"/>
        </w:rPr>
        <w:t> </w:t>
      </w:r>
      <w:r>
        <w:rPr/>
        <w:t>kinh nghiệm qua thân thức, các thực tại được kinh nghiệm qua</w:t>
      </w:r>
      <w:r>
        <w:rPr>
          <w:spacing w:val="30"/>
        </w:rPr>
        <w:t> </w:t>
      </w:r>
      <w:r>
        <w:rPr/>
        <w:t>các</w:t>
      </w:r>
      <w:r>
        <w:rPr>
          <w:spacing w:val="30"/>
        </w:rPr>
        <w:t> </w:t>
      </w:r>
      <w:r>
        <w:rPr/>
        <w:t>căn</w:t>
      </w:r>
      <w:r>
        <w:rPr>
          <w:spacing w:val="30"/>
        </w:rPr>
        <w:t> </w:t>
      </w:r>
      <w:r>
        <w:rPr/>
        <w:t>khác,</w:t>
      </w:r>
      <w:r>
        <w:rPr>
          <w:spacing w:val="30"/>
        </w:rPr>
        <w:t> </w:t>
      </w:r>
      <w:r>
        <w:rPr/>
        <w:t>và</w:t>
      </w:r>
      <w:r>
        <w:rPr>
          <w:spacing w:val="30"/>
        </w:rPr>
        <w:t> </w:t>
      </w:r>
      <w:r>
        <w:rPr/>
        <w:t>những</w:t>
      </w:r>
      <w:r>
        <w:rPr>
          <w:spacing w:val="30"/>
        </w:rPr>
        <w:t> </w:t>
      </w:r>
      <w:r>
        <w:rPr/>
        <w:t>suy</w:t>
      </w:r>
      <w:r>
        <w:rPr>
          <w:spacing w:val="30"/>
        </w:rPr>
        <w:t> </w:t>
      </w:r>
      <w:r>
        <w:rPr/>
        <w:t>nghĩ</w:t>
      </w:r>
      <w:r>
        <w:rPr>
          <w:spacing w:val="30"/>
        </w:rPr>
        <w:t> </w:t>
      </w:r>
      <w:r>
        <w:rPr/>
        <w:t>tiếp</w:t>
      </w:r>
      <w:r>
        <w:rPr>
          <w:spacing w:val="30"/>
        </w:rPr>
        <w:t> </w:t>
      </w:r>
      <w:r>
        <w:rPr/>
        <w:t>nối</w:t>
      </w:r>
      <w:r>
        <w:rPr>
          <w:spacing w:val="30"/>
        </w:rPr>
        <w:t> </w:t>
      </w:r>
      <w:r>
        <w:rPr>
          <w:spacing w:val="-2"/>
        </w:rPr>
        <w:t>những</w:t>
      </w:r>
    </w:p>
    <w:p>
      <w:pPr>
        <w:pStyle w:val="BodyText"/>
        <w:spacing w:after="0" w:line="302" w:lineRule="auto"/>
        <w:sectPr>
          <w:type w:val="continuous"/>
          <w:pgSz w:w="15310" w:h="11630" w:orient="landscape"/>
          <w:pgMar w:header="776" w:footer="0" w:top="1080" w:bottom="280" w:left="1133" w:right="1133"/>
          <w:cols w:num="2" w:equalWidth="0">
            <w:col w:w="5656" w:space="1658"/>
            <w:col w:w="5730"/>
          </w:cols>
        </w:sectPr>
      </w:pPr>
    </w:p>
    <w:p>
      <w:pPr>
        <w:pStyle w:val="BodyText"/>
        <w:spacing w:before="40"/>
        <w:ind w:left="0"/>
        <w:jc w:val="left"/>
        <w:rPr>
          <w:sz w:val="20"/>
        </w:rPr>
      </w:pPr>
    </w:p>
    <w:p>
      <w:pPr>
        <w:pStyle w:val="BodyText"/>
        <w:spacing w:after="0"/>
        <w:jc w:val="left"/>
        <w:rPr>
          <w:sz w:val="20"/>
        </w:rPr>
        <w:sectPr>
          <w:headerReference w:type="default" r:id="rId47"/>
          <w:pgSz w:w="15310" w:h="11630" w:orient="landscape"/>
          <w:pgMar w:header="776" w:footer="0" w:top="1100" w:bottom="280" w:left="1133" w:right="1133"/>
        </w:sectPr>
      </w:pPr>
    </w:p>
    <w:p>
      <w:pPr>
        <w:pStyle w:val="BodyText"/>
        <w:spacing w:line="300" w:lineRule="auto" w:before="89"/>
        <w:ind w:right="38"/>
      </w:pPr>
      <w:r>
        <w:rPr/>
        <w:t>kinh</w:t>
      </w:r>
      <w:r>
        <w:rPr>
          <w:spacing w:val="-16"/>
        </w:rPr>
        <w:t> </w:t>
      </w:r>
      <w:r>
        <w:rPr/>
        <w:t>nghiệm</w:t>
      </w:r>
      <w:r>
        <w:rPr>
          <w:spacing w:val="-16"/>
        </w:rPr>
        <w:t> </w:t>
      </w:r>
      <w:r>
        <w:rPr/>
        <w:t>qua</w:t>
      </w:r>
      <w:r>
        <w:rPr>
          <w:spacing w:val="-15"/>
        </w:rPr>
        <w:t> </w:t>
      </w:r>
      <w:r>
        <w:rPr/>
        <w:t>các</w:t>
      </w:r>
      <w:r>
        <w:rPr>
          <w:spacing w:val="-16"/>
        </w:rPr>
        <w:t> </w:t>
      </w:r>
      <w:r>
        <w:rPr/>
        <w:t>căn</w:t>
      </w:r>
      <w:r>
        <w:rPr>
          <w:spacing w:val="-16"/>
        </w:rPr>
        <w:t> </w:t>
      </w:r>
      <w:r>
        <w:rPr/>
        <w:t>ấy.</w:t>
      </w:r>
      <w:r>
        <w:rPr>
          <w:spacing w:val="-15"/>
        </w:rPr>
        <w:t> </w:t>
      </w:r>
      <w:r>
        <w:rPr/>
        <w:t>Như</w:t>
      </w:r>
      <w:r>
        <w:rPr>
          <w:spacing w:val="-16"/>
        </w:rPr>
        <w:t> </w:t>
      </w:r>
      <w:r>
        <w:rPr/>
        <w:t>vậy,</w:t>
      </w:r>
      <w:r>
        <w:rPr>
          <w:spacing w:val="-15"/>
        </w:rPr>
        <w:t> </w:t>
      </w:r>
      <w:r>
        <w:rPr/>
        <w:t>chúng</w:t>
      </w:r>
      <w:r>
        <w:rPr>
          <w:spacing w:val="-16"/>
        </w:rPr>
        <w:t> </w:t>
      </w:r>
      <w:r>
        <w:rPr/>
        <w:t>ta</w:t>
      </w:r>
      <w:r>
        <w:rPr>
          <w:spacing w:val="-16"/>
        </w:rPr>
        <w:t> </w:t>
      </w:r>
      <w:r>
        <w:rPr/>
        <w:t>phải</w:t>
      </w:r>
      <w:r>
        <w:rPr>
          <w:spacing w:val="-15"/>
        </w:rPr>
        <w:t> </w:t>
      </w:r>
      <w:r>
        <w:rPr/>
        <w:t>tìm hiểu</w:t>
      </w:r>
      <w:r>
        <w:rPr>
          <w:spacing w:val="-8"/>
        </w:rPr>
        <w:t> </w:t>
      </w:r>
      <w:r>
        <w:rPr/>
        <w:t>kỹ</w:t>
      </w:r>
      <w:r>
        <w:rPr>
          <w:spacing w:val="-8"/>
        </w:rPr>
        <w:t> </w:t>
      </w:r>
      <w:r>
        <w:rPr/>
        <w:t>ngay</w:t>
      </w:r>
      <w:r>
        <w:rPr>
          <w:spacing w:val="-8"/>
        </w:rPr>
        <w:t> </w:t>
      </w:r>
      <w:r>
        <w:rPr/>
        <w:t>từ</w:t>
      </w:r>
      <w:r>
        <w:rPr>
          <w:spacing w:val="-8"/>
        </w:rPr>
        <w:t> </w:t>
      </w:r>
      <w:r>
        <w:rPr/>
        <w:t>ban</w:t>
      </w:r>
      <w:r>
        <w:rPr>
          <w:spacing w:val="-8"/>
        </w:rPr>
        <w:t> </w:t>
      </w:r>
      <w:r>
        <w:rPr/>
        <w:t>đầu</w:t>
      </w:r>
      <w:r>
        <w:rPr>
          <w:spacing w:val="-8"/>
        </w:rPr>
        <w:t> </w:t>
      </w:r>
      <w:r>
        <w:rPr/>
        <w:t>để</w:t>
      </w:r>
      <w:r>
        <w:rPr>
          <w:spacing w:val="-8"/>
        </w:rPr>
        <w:t> </w:t>
      </w:r>
      <w:r>
        <w:rPr/>
        <w:t>phát</w:t>
      </w:r>
      <w:r>
        <w:rPr>
          <w:spacing w:val="-8"/>
        </w:rPr>
        <w:t> </w:t>
      </w:r>
      <w:r>
        <w:rPr/>
        <w:t>triển</w:t>
      </w:r>
      <w:r>
        <w:rPr>
          <w:spacing w:val="-8"/>
        </w:rPr>
        <w:t> </w:t>
      </w:r>
      <w:r>
        <w:rPr/>
        <w:t>hiểu</w:t>
      </w:r>
      <w:r>
        <w:rPr>
          <w:spacing w:val="-8"/>
        </w:rPr>
        <w:t> </w:t>
      </w:r>
      <w:r>
        <w:rPr/>
        <w:t>biết</w:t>
      </w:r>
      <w:r>
        <w:rPr>
          <w:spacing w:val="-8"/>
        </w:rPr>
        <w:t> </w:t>
      </w:r>
      <w:r>
        <w:rPr/>
        <w:t>dần</w:t>
      </w:r>
      <w:r>
        <w:rPr>
          <w:spacing w:val="-8"/>
        </w:rPr>
        <w:t> </w:t>
      </w:r>
      <w:r>
        <w:rPr/>
        <w:t>dần, từng bước một.</w:t>
      </w:r>
    </w:p>
    <w:p>
      <w:pPr>
        <w:pStyle w:val="BodyText"/>
        <w:spacing w:line="300" w:lineRule="auto" w:before="144"/>
        <w:ind w:right="38" w:firstLine="453"/>
      </w:pPr>
      <w:r>
        <w:rPr>
          <w:b/>
          <w:i/>
        </w:rPr>
        <w:t>Sarah: </w:t>
      </w:r>
      <w:r>
        <w:rPr/>
        <w:t>Khi bạn cầm micro để nói thì cái gì được kinh nghiệm ở khoảnh khắc đó? Bây giờ bạn hãy </w:t>
      </w:r>
      <w:r>
        <w:rPr/>
        <w:t>cầm micro</w:t>
      </w:r>
      <w:r>
        <w:rPr>
          <w:spacing w:val="-7"/>
        </w:rPr>
        <w:t> </w:t>
      </w:r>
      <w:r>
        <w:rPr/>
        <w:t>lên</w:t>
      </w:r>
      <w:r>
        <w:rPr>
          <w:spacing w:val="-7"/>
        </w:rPr>
        <w:t> </w:t>
      </w:r>
      <w:r>
        <w:rPr/>
        <w:t>và</w:t>
      </w:r>
      <w:r>
        <w:rPr>
          <w:spacing w:val="-7"/>
        </w:rPr>
        <w:t> </w:t>
      </w:r>
      <w:r>
        <w:rPr/>
        <w:t>hãy</w:t>
      </w:r>
      <w:r>
        <w:rPr>
          <w:spacing w:val="-7"/>
        </w:rPr>
        <w:t> </w:t>
      </w:r>
      <w:r>
        <w:rPr/>
        <w:t>nói</w:t>
      </w:r>
      <w:r>
        <w:rPr>
          <w:spacing w:val="-7"/>
        </w:rPr>
        <w:t> </w:t>
      </w:r>
      <w:r>
        <w:rPr/>
        <w:t>xem,</w:t>
      </w:r>
      <w:r>
        <w:rPr>
          <w:spacing w:val="-7"/>
        </w:rPr>
        <w:t> </w:t>
      </w:r>
      <w:r>
        <w:rPr/>
        <w:t>cái</w:t>
      </w:r>
      <w:r>
        <w:rPr>
          <w:spacing w:val="-7"/>
        </w:rPr>
        <w:t> </w:t>
      </w:r>
      <w:r>
        <w:rPr/>
        <w:t>gì</w:t>
      </w:r>
      <w:r>
        <w:rPr>
          <w:spacing w:val="-7"/>
        </w:rPr>
        <w:t> </w:t>
      </w:r>
      <w:r>
        <w:rPr/>
        <w:t>được</w:t>
      </w:r>
      <w:r>
        <w:rPr>
          <w:spacing w:val="-7"/>
        </w:rPr>
        <w:t> </w:t>
      </w:r>
      <w:r>
        <w:rPr/>
        <w:t>kinh</w:t>
      </w:r>
      <w:r>
        <w:rPr>
          <w:spacing w:val="-7"/>
        </w:rPr>
        <w:t> </w:t>
      </w:r>
      <w:r>
        <w:rPr/>
        <w:t>nghiệm</w:t>
      </w:r>
      <w:r>
        <w:rPr>
          <w:spacing w:val="-7"/>
        </w:rPr>
        <w:t> </w:t>
      </w:r>
      <w:r>
        <w:rPr/>
        <w:t>qua thân căn?</w:t>
      </w:r>
    </w:p>
    <w:p>
      <w:pPr>
        <w:pStyle w:val="BodyText"/>
        <w:spacing w:line="300" w:lineRule="auto" w:before="144"/>
        <w:ind w:right="38" w:firstLine="453"/>
      </w:pPr>
      <w:r>
        <w:rPr>
          <w:b/>
          <w:i/>
        </w:rPr>
        <w:t>Người</w:t>
      </w:r>
      <w:r>
        <w:rPr>
          <w:b/>
          <w:i/>
          <w:spacing w:val="-16"/>
        </w:rPr>
        <w:t> </w:t>
      </w:r>
      <w:r>
        <w:rPr>
          <w:b/>
          <w:i/>
        </w:rPr>
        <w:t>hỏi:</w:t>
      </w:r>
      <w:r>
        <w:rPr>
          <w:b/>
          <w:i/>
          <w:spacing w:val="-16"/>
        </w:rPr>
        <w:t> </w:t>
      </w:r>
      <w:r>
        <w:rPr/>
        <w:t>Câu</w:t>
      </w:r>
      <w:r>
        <w:rPr>
          <w:spacing w:val="-15"/>
        </w:rPr>
        <w:t> </w:t>
      </w:r>
      <w:r>
        <w:rPr/>
        <w:t>hỏi</w:t>
      </w:r>
      <w:r>
        <w:rPr>
          <w:spacing w:val="-16"/>
        </w:rPr>
        <w:t> </w:t>
      </w:r>
      <w:r>
        <w:rPr/>
        <w:t>của</w:t>
      </w:r>
      <w:r>
        <w:rPr>
          <w:spacing w:val="-16"/>
        </w:rPr>
        <w:t> </w:t>
      </w:r>
      <w:r>
        <w:rPr/>
        <w:t>con</w:t>
      </w:r>
      <w:r>
        <w:rPr>
          <w:spacing w:val="-15"/>
        </w:rPr>
        <w:t> </w:t>
      </w:r>
      <w:r>
        <w:rPr/>
        <w:t>là</w:t>
      </w:r>
      <w:r>
        <w:rPr>
          <w:spacing w:val="-16"/>
        </w:rPr>
        <w:t> </w:t>
      </w:r>
      <w:r>
        <w:rPr/>
        <w:t>do</w:t>
      </w:r>
      <w:r>
        <w:rPr>
          <w:spacing w:val="-15"/>
        </w:rPr>
        <w:t> </w:t>
      </w:r>
      <w:r>
        <w:rPr/>
        <w:t>con</w:t>
      </w:r>
      <w:r>
        <w:rPr>
          <w:spacing w:val="-16"/>
        </w:rPr>
        <w:t> </w:t>
      </w:r>
      <w:r>
        <w:rPr/>
        <w:t>đọc</w:t>
      </w:r>
      <w:r>
        <w:rPr>
          <w:spacing w:val="-16"/>
        </w:rPr>
        <w:t> </w:t>
      </w:r>
      <w:r>
        <w:rPr/>
        <w:t>và</w:t>
      </w:r>
      <w:r>
        <w:rPr>
          <w:spacing w:val="-15"/>
        </w:rPr>
        <w:t> </w:t>
      </w:r>
      <w:r>
        <w:rPr/>
        <w:t>không hiểu.</w:t>
      </w:r>
      <w:r>
        <w:rPr>
          <w:spacing w:val="-7"/>
        </w:rPr>
        <w:t> </w:t>
      </w:r>
      <w:r>
        <w:rPr/>
        <w:t>Như</w:t>
      </w:r>
      <w:r>
        <w:rPr>
          <w:spacing w:val="-7"/>
        </w:rPr>
        <w:t> </w:t>
      </w:r>
      <w:r>
        <w:rPr/>
        <w:t>ông</w:t>
      </w:r>
      <w:r>
        <w:rPr>
          <w:spacing w:val="-7"/>
        </w:rPr>
        <w:t> </w:t>
      </w:r>
      <w:r>
        <w:rPr/>
        <w:t>vừa</w:t>
      </w:r>
      <w:r>
        <w:rPr>
          <w:spacing w:val="-7"/>
        </w:rPr>
        <w:t> </w:t>
      </w:r>
      <w:r>
        <w:rPr/>
        <w:t>nói,</w:t>
      </w:r>
      <w:r>
        <w:rPr>
          <w:spacing w:val="-7"/>
        </w:rPr>
        <w:t> </w:t>
      </w:r>
      <w:r>
        <w:rPr/>
        <w:t>cần</w:t>
      </w:r>
      <w:r>
        <w:rPr>
          <w:spacing w:val="-7"/>
        </w:rPr>
        <w:t> </w:t>
      </w:r>
      <w:r>
        <w:rPr/>
        <w:t>phải</w:t>
      </w:r>
      <w:r>
        <w:rPr>
          <w:spacing w:val="-7"/>
        </w:rPr>
        <w:t> </w:t>
      </w:r>
      <w:r>
        <w:rPr/>
        <w:t>có</w:t>
      </w:r>
      <w:r>
        <w:rPr>
          <w:spacing w:val="-7"/>
        </w:rPr>
        <w:t> </w:t>
      </w:r>
      <w:r>
        <w:rPr/>
        <w:t>thời</w:t>
      </w:r>
      <w:r>
        <w:rPr>
          <w:spacing w:val="-7"/>
        </w:rPr>
        <w:t> </w:t>
      </w:r>
      <w:r>
        <w:rPr/>
        <w:t>gian</w:t>
      </w:r>
      <w:r>
        <w:rPr>
          <w:spacing w:val="-7"/>
        </w:rPr>
        <w:t> </w:t>
      </w:r>
      <w:r>
        <w:rPr/>
        <w:t>để</w:t>
      </w:r>
      <w:r>
        <w:rPr>
          <w:spacing w:val="-7"/>
        </w:rPr>
        <w:t> </w:t>
      </w:r>
      <w:r>
        <w:rPr/>
        <w:t>suy</w:t>
      </w:r>
      <w:r>
        <w:rPr>
          <w:spacing w:val="-7"/>
        </w:rPr>
        <w:t> </w:t>
      </w:r>
      <w:r>
        <w:rPr/>
        <w:t>xét </w:t>
      </w:r>
      <w:r>
        <w:rPr>
          <w:spacing w:val="-2"/>
        </w:rPr>
        <w:t>mọi</w:t>
      </w:r>
      <w:r>
        <w:rPr>
          <w:spacing w:val="-14"/>
        </w:rPr>
        <w:t> </w:t>
      </w:r>
      <w:r>
        <w:rPr>
          <w:spacing w:val="-2"/>
        </w:rPr>
        <w:t>chuyện</w:t>
      </w:r>
      <w:r>
        <w:rPr>
          <w:spacing w:val="-14"/>
        </w:rPr>
        <w:t> </w:t>
      </w:r>
      <w:r>
        <w:rPr>
          <w:spacing w:val="-2"/>
        </w:rPr>
        <w:t>chứ</w:t>
      </w:r>
      <w:r>
        <w:rPr>
          <w:spacing w:val="-13"/>
        </w:rPr>
        <w:t> </w:t>
      </w:r>
      <w:r>
        <w:rPr>
          <w:spacing w:val="-2"/>
        </w:rPr>
        <w:t>không</w:t>
      </w:r>
      <w:r>
        <w:rPr>
          <w:spacing w:val="-14"/>
        </w:rPr>
        <w:t> </w:t>
      </w:r>
      <w:r>
        <w:rPr>
          <w:spacing w:val="-2"/>
        </w:rPr>
        <w:t>phải</w:t>
      </w:r>
      <w:r>
        <w:rPr>
          <w:spacing w:val="-13"/>
        </w:rPr>
        <w:t> </w:t>
      </w:r>
      <w:r>
        <w:rPr>
          <w:spacing w:val="-2"/>
        </w:rPr>
        <w:t>là</w:t>
      </w:r>
      <w:r>
        <w:rPr>
          <w:spacing w:val="-14"/>
        </w:rPr>
        <w:t> </w:t>
      </w:r>
      <w:r>
        <w:rPr>
          <w:spacing w:val="-2"/>
        </w:rPr>
        <w:t>chỉ</w:t>
      </w:r>
      <w:r>
        <w:rPr>
          <w:spacing w:val="-14"/>
        </w:rPr>
        <w:t> </w:t>
      </w:r>
      <w:r>
        <w:rPr>
          <w:spacing w:val="-2"/>
        </w:rPr>
        <w:t>chấp</w:t>
      </w:r>
      <w:r>
        <w:rPr>
          <w:spacing w:val="-13"/>
        </w:rPr>
        <w:t> </w:t>
      </w:r>
      <w:r>
        <w:rPr>
          <w:spacing w:val="-2"/>
        </w:rPr>
        <w:t>nhận</w:t>
      </w:r>
      <w:r>
        <w:rPr>
          <w:spacing w:val="-14"/>
        </w:rPr>
        <w:t> </w:t>
      </w:r>
      <w:r>
        <w:rPr>
          <w:spacing w:val="-2"/>
        </w:rPr>
        <w:t>nó</w:t>
      </w:r>
      <w:r>
        <w:rPr>
          <w:spacing w:val="-13"/>
        </w:rPr>
        <w:t> </w:t>
      </w:r>
      <w:r>
        <w:rPr>
          <w:spacing w:val="-2"/>
        </w:rPr>
        <w:t>như</w:t>
      </w:r>
      <w:r>
        <w:rPr>
          <w:spacing w:val="-14"/>
        </w:rPr>
        <w:t> </w:t>
      </w:r>
      <w:r>
        <w:rPr>
          <w:spacing w:val="-2"/>
        </w:rPr>
        <w:t>một </w:t>
      </w:r>
      <w:r>
        <w:rPr/>
        <w:t>sự thật.</w:t>
      </w:r>
      <w:r>
        <w:rPr>
          <w:spacing w:val="-1"/>
        </w:rPr>
        <w:t> </w:t>
      </w:r>
      <w:r>
        <w:rPr/>
        <w:t>Vì thế đây là câu hỏi tới giờ con không hiểu.</w:t>
      </w:r>
    </w:p>
    <w:p>
      <w:pPr>
        <w:pStyle w:val="BodyText"/>
        <w:spacing w:line="300" w:lineRule="auto" w:before="145"/>
        <w:ind w:right="38" w:firstLine="453"/>
      </w:pPr>
      <w:r>
        <w:rPr>
          <w:b/>
          <w:i/>
        </w:rPr>
        <w:t>Sarah: </w:t>
      </w:r>
      <w:r>
        <w:rPr/>
        <w:t>Khi bạn cầm micro thì bạn cảm nhận </w:t>
      </w:r>
      <w:r>
        <w:rPr/>
        <w:t>cái gì? Bạn kinh nghiệm được gì ở tay?</w:t>
      </w:r>
    </w:p>
    <w:p>
      <w:pPr>
        <w:spacing w:line="300" w:lineRule="auto" w:before="143"/>
        <w:ind w:left="114" w:right="38" w:firstLine="453"/>
        <w:jc w:val="both"/>
        <w:rPr>
          <w:sz w:val="25"/>
        </w:rPr>
      </w:pPr>
      <w:r>
        <w:rPr>
          <w:b/>
          <w:i/>
          <w:sz w:val="25"/>
        </w:rPr>
        <w:t>Người hỏi: </w:t>
      </w:r>
      <w:r>
        <w:rPr>
          <w:sz w:val="25"/>
        </w:rPr>
        <w:t>Con cảm nhận micro trong tay cứng, </w:t>
      </w:r>
      <w:r>
        <w:rPr>
          <w:spacing w:val="-2"/>
          <w:sz w:val="25"/>
        </w:rPr>
        <w:t>lạnh.</w:t>
      </w:r>
    </w:p>
    <w:p>
      <w:pPr>
        <w:pStyle w:val="BodyText"/>
        <w:spacing w:line="300" w:lineRule="auto" w:before="143"/>
        <w:ind w:right="38" w:firstLine="453"/>
      </w:pPr>
      <w:r>
        <w:rPr>
          <w:b/>
          <w:i/>
        </w:rPr>
        <w:t>Sarah:</w:t>
      </w:r>
      <w:r>
        <w:rPr>
          <w:b/>
          <w:i/>
          <w:spacing w:val="-11"/>
        </w:rPr>
        <w:t> </w:t>
      </w:r>
      <w:r>
        <w:rPr/>
        <w:t>Ở</w:t>
      </w:r>
      <w:r>
        <w:rPr>
          <w:spacing w:val="-11"/>
        </w:rPr>
        <w:t> </w:t>
      </w:r>
      <w:r>
        <w:rPr/>
        <w:t>khoảnh</w:t>
      </w:r>
      <w:r>
        <w:rPr>
          <w:spacing w:val="-11"/>
        </w:rPr>
        <w:t> </w:t>
      </w:r>
      <w:r>
        <w:rPr/>
        <w:t>khắc</w:t>
      </w:r>
      <w:r>
        <w:rPr>
          <w:spacing w:val="-11"/>
        </w:rPr>
        <w:t> </w:t>
      </w:r>
      <w:r>
        <w:rPr/>
        <w:t>kinh</w:t>
      </w:r>
      <w:r>
        <w:rPr>
          <w:spacing w:val="-11"/>
        </w:rPr>
        <w:t> </w:t>
      </w:r>
      <w:r>
        <w:rPr/>
        <w:t>nghiệm</w:t>
      </w:r>
      <w:r>
        <w:rPr>
          <w:spacing w:val="-11"/>
        </w:rPr>
        <w:t> </w:t>
      </w:r>
      <w:r>
        <w:rPr/>
        <w:t>đó</w:t>
      </w:r>
      <w:r>
        <w:rPr>
          <w:spacing w:val="-11"/>
        </w:rPr>
        <w:t> </w:t>
      </w:r>
      <w:r>
        <w:rPr/>
        <w:t>thì</w:t>
      </w:r>
      <w:r>
        <w:rPr>
          <w:spacing w:val="-11"/>
        </w:rPr>
        <w:t> </w:t>
      </w:r>
      <w:r>
        <w:rPr/>
        <w:t>đặc</w:t>
      </w:r>
      <w:r>
        <w:rPr>
          <w:spacing w:val="-11"/>
        </w:rPr>
        <w:t> </w:t>
      </w:r>
      <w:r>
        <w:rPr/>
        <w:t>tính cứng có thực không?</w:t>
      </w:r>
    </w:p>
    <w:p>
      <w:pPr>
        <w:spacing w:before="143"/>
        <w:ind w:left="567" w:right="0" w:firstLine="0"/>
        <w:jc w:val="both"/>
        <w:rPr>
          <w:sz w:val="25"/>
        </w:rPr>
      </w:pPr>
      <w:r>
        <w:rPr>
          <w:b/>
          <w:i/>
          <w:sz w:val="25"/>
        </w:rPr>
        <w:t>Người hỏi: </w:t>
      </w:r>
      <w:r>
        <w:rPr>
          <w:sz w:val="25"/>
        </w:rPr>
        <w:t>Dạ, có </w:t>
      </w:r>
      <w:r>
        <w:rPr>
          <w:spacing w:val="-2"/>
          <w:sz w:val="25"/>
        </w:rPr>
        <w:t>thực.</w:t>
      </w:r>
    </w:p>
    <w:p>
      <w:pPr>
        <w:pStyle w:val="BodyText"/>
        <w:spacing w:before="214"/>
        <w:ind w:left="567"/>
      </w:pPr>
      <w:r>
        <w:rPr>
          <w:b/>
          <w:i/>
        </w:rPr>
        <w:t>Sarah:</w:t>
      </w:r>
      <w:r>
        <w:rPr>
          <w:b/>
          <w:i/>
          <w:spacing w:val="-1"/>
        </w:rPr>
        <w:t> </w:t>
      </w:r>
      <w:r>
        <w:rPr/>
        <w:t>Cái</w:t>
      </w:r>
      <w:r>
        <w:rPr>
          <w:spacing w:val="-1"/>
        </w:rPr>
        <w:t> </w:t>
      </w:r>
      <w:r>
        <w:rPr/>
        <w:t>lạnh</w:t>
      </w:r>
      <w:r>
        <w:rPr>
          <w:spacing w:val="-1"/>
        </w:rPr>
        <w:t> </w:t>
      </w:r>
      <w:r>
        <w:rPr/>
        <w:t>ở</w:t>
      </w:r>
      <w:r>
        <w:rPr>
          <w:spacing w:val="-1"/>
        </w:rPr>
        <w:t> </w:t>
      </w:r>
      <w:r>
        <w:rPr/>
        <w:t>khoảnh</w:t>
      </w:r>
      <w:r>
        <w:rPr>
          <w:spacing w:val="-1"/>
        </w:rPr>
        <w:t> </w:t>
      </w:r>
      <w:r>
        <w:rPr/>
        <w:t>khắc</w:t>
      </w:r>
      <w:r>
        <w:rPr>
          <w:spacing w:val="-1"/>
        </w:rPr>
        <w:t> </w:t>
      </w:r>
      <w:r>
        <w:rPr/>
        <w:t>đó</w:t>
      </w:r>
      <w:r>
        <w:rPr>
          <w:spacing w:val="-1"/>
        </w:rPr>
        <w:t> </w:t>
      </w:r>
      <w:r>
        <w:rPr/>
        <w:t>có</w:t>
      </w:r>
      <w:r>
        <w:rPr>
          <w:spacing w:val="-1"/>
        </w:rPr>
        <w:t> </w:t>
      </w:r>
      <w:r>
        <w:rPr/>
        <w:t>thực</w:t>
      </w:r>
      <w:r>
        <w:rPr>
          <w:spacing w:val="-1"/>
        </w:rPr>
        <w:t> </w:t>
      </w:r>
      <w:r>
        <w:rPr>
          <w:spacing w:val="-2"/>
        </w:rPr>
        <w:t>không?</w:t>
      </w:r>
    </w:p>
    <w:p>
      <w:pPr>
        <w:spacing w:before="214"/>
        <w:ind w:left="567" w:right="0" w:firstLine="0"/>
        <w:jc w:val="both"/>
        <w:rPr>
          <w:sz w:val="25"/>
        </w:rPr>
      </w:pPr>
      <w:r>
        <w:rPr>
          <w:b/>
          <w:i/>
          <w:sz w:val="25"/>
        </w:rPr>
        <w:t>Người hỏi: </w:t>
      </w:r>
      <w:r>
        <w:rPr>
          <w:sz w:val="25"/>
        </w:rPr>
        <w:t>Dạ, có </w:t>
      </w:r>
      <w:r>
        <w:rPr>
          <w:spacing w:val="-2"/>
          <w:sz w:val="25"/>
        </w:rPr>
        <w:t>thực.</w:t>
      </w:r>
    </w:p>
    <w:p>
      <w:pPr>
        <w:pStyle w:val="BodyText"/>
        <w:spacing w:line="300" w:lineRule="auto" w:before="215"/>
        <w:ind w:right="38" w:firstLine="453"/>
      </w:pPr>
      <w:r>
        <w:rPr>
          <w:b/>
          <w:i/>
        </w:rPr>
        <w:t>Sarah: </w:t>
      </w:r>
      <w:r>
        <w:rPr/>
        <w:t>Âm thanh có thực ở khoảnh khắc </w:t>
      </w:r>
      <w:r>
        <w:rPr/>
        <w:t>nghe </w:t>
      </w:r>
      <w:r>
        <w:rPr>
          <w:spacing w:val="-2"/>
        </w:rPr>
        <w:t>không?</w:t>
      </w:r>
    </w:p>
    <w:p>
      <w:pPr>
        <w:spacing w:before="89"/>
        <w:ind w:left="567" w:right="0" w:firstLine="0"/>
        <w:jc w:val="left"/>
        <w:rPr>
          <w:sz w:val="25"/>
        </w:rPr>
      </w:pPr>
      <w:r>
        <w:rPr/>
        <w:br w:type="column"/>
      </w:r>
      <w:r>
        <w:rPr>
          <w:b/>
          <w:i/>
          <w:sz w:val="25"/>
        </w:rPr>
        <w:t>Người hỏi: </w:t>
      </w:r>
      <w:r>
        <w:rPr>
          <w:sz w:val="25"/>
        </w:rPr>
        <w:t>Dạ, có </w:t>
      </w:r>
      <w:r>
        <w:rPr>
          <w:spacing w:val="-2"/>
          <w:sz w:val="25"/>
        </w:rPr>
        <w:t>thực.</w:t>
      </w:r>
    </w:p>
    <w:p>
      <w:pPr>
        <w:pStyle w:val="BodyText"/>
        <w:spacing w:line="307" w:lineRule="auto" w:before="250"/>
        <w:ind w:right="111" w:firstLine="453"/>
      </w:pPr>
      <w:r>
        <w:rPr>
          <w:b/>
          <w:i/>
        </w:rPr>
        <w:t>Sarah: </w:t>
      </w:r>
      <w:r>
        <w:rPr/>
        <w:t>Cái được thấy có thực ở khoảnh khắc </w:t>
      </w:r>
      <w:r>
        <w:rPr/>
        <w:t>của cái thấy không?</w:t>
      </w:r>
    </w:p>
    <w:p>
      <w:pPr>
        <w:spacing w:before="169"/>
        <w:ind w:left="567" w:right="0" w:firstLine="0"/>
        <w:jc w:val="left"/>
        <w:rPr>
          <w:sz w:val="25"/>
        </w:rPr>
      </w:pPr>
      <w:r>
        <w:rPr>
          <w:b/>
          <w:i/>
          <w:sz w:val="25"/>
        </w:rPr>
        <w:t>Người hỏi: </w:t>
      </w:r>
      <w:r>
        <w:rPr>
          <w:sz w:val="25"/>
        </w:rPr>
        <w:t>Dạ, có </w:t>
      </w:r>
      <w:r>
        <w:rPr>
          <w:spacing w:val="-2"/>
          <w:sz w:val="25"/>
        </w:rPr>
        <w:t>thực.</w:t>
      </w:r>
    </w:p>
    <w:p>
      <w:pPr>
        <w:spacing w:before="250"/>
        <w:ind w:left="567" w:right="0" w:firstLine="0"/>
        <w:jc w:val="left"/>
        <w:rPr>
          <w:sz w:val="25"/>
        </w:rPr>
      </w:pPr>
      <w:r>
        <w:rPr>
          <w:b/>
          <w:i/>
          <w:sz w:val="25"/>
        </w:rPr>
        <w:t>Sarah: </w:t>
      </w:r>
      <w:r>
        <w:rPr>
          <w:sz w:val="25"/>
        </w:rPr>
        <w:t>Đó là pháp. Đó là các </w:t>
      </w:r>
      <w:r>
        <w:rPr>
          <w:spacing w:val="-2"/>
          <w:sz w:val="25"/>
        </w:rPr>
        <w:t>pháp!</w:t>
      </w:r>
    </w:p>
    <w:p>
      <w:pPr>
        <w:pStyle w:val="BodyText"/>
        <w:spacing w:before="218"/>
        <w:ind w:left="0"/>
        <w:jc w:val="left"/>
      </w:pPr>
    </w:p>
    <w:p>
      <w:pPr>
        <w:spacing w:line="530" w:lineRule="atLeast" w:before="0"/>
        <w:ind w:left="567" w:right="0" w:firstLine="0"/>
        <w:jc w:val="left"/>
        <w:rPr>
          <w:sz w:val="25"/>
        </w:rPr>
      </w:pPr>
      <w:r>
        <w:rPr>
          <w:b/>
          <w:i/>
          <w:sz w:val="25"/>
        </w:rPr>
        <w:t>Pháp</w:t>
      </w:r>
      <w:r>
        <w:rPr>
          <w:b/>
          <w:i/>
          <w:spacing w:val="-5"/>
          <w:sz w:val="25"/>
        </w:rPr>
        <w:t> </w:t>
      </w:r>
      <w:r>
        <w:rPr>
          <w:b/>
          <w:i/>
          <w:sz w:val="25"/>
        </w:rPr>
        <w:t>đàm</w:t>
      </w:r>
      <w:r>
        <w:rPr>
          <w:b/>
          <w:i/>
          <w:spacing w:val="-5"/>
          <w:sz w:val="25"/>
        </w:rPr>
        <w:t> </w:t>
      </w:r>
      <w:r>
        <w:rPr>
          <w:b/>
          <w:i/>
          <w:sz w:val="25"/>
        </w:rPr>
        <w:t>tại</w:t>
      </w:r>
      <w:r>
        <w:rPr>
          <w:b/>
          <w:i/>
          <w:spacing w:val="-5"/>
          <w:sz w:val="25"/>
        </w:rPr>
        <w:t> </w:t>
      </w:r>
      <w:r>
        <w:rPr>
          <w:b/>
          <w:i/>
          <w:sz w:val="25"/>
        </w:rPr>
        <w:t>Nha</w:t>
      </w:r>
      <w:r>
        <w:rPr>
          <w:b/>
          <w:i/>
          <w:spacing w:val="-5"/>
          <w:sz w:val="25"/>
        </w:rPr>
        <w:t> </w:t>
      </w:r>
      <w:r>
        <w:rPr>
          <w:b/>
          <w:i/>
          <w:sz w:val="25"/>
        </w:rPr>
        <w:t>Trang,</w:t>
      </w:r>
      <w:r>
        <w:rPr>
          <w:b/>
          <w:i/>
          <w:spacing w:val="-5"/>
          <w:sz w:val="25"/>
        </w:rPr>
        <w:t> </w:t>
      </w:r>
      <w:r>
        <w:rPr>
          <w:b/>
          <w:i/>
          <w:sz w:val="25"/>
        </w:rPr>
        <w:t>chiều</w:t>
      </w:r>
      <w:r>
        <w:rPr>
          <w:b/>
          <w:i/>
          <w:spacing w:val="-5"/>
          <w:sz w:val="25"/>
        </w:rPr>
        <w:t> </w:t>
      </w:r>
      <w:r>
        <w:rPr>
          <w:b/>
          <w:i/>
          <w:sz w:val="25"/>
        </w:rPr>
        <w:t>ngày</w:t>
      </w:r>
      <w:r>
        <w:rPr>
          <w:b/>
          <w:i/>
          <w:spacing w:val="-5"/>
          <w:sz w:val="25"/>
        </w:rPr>
        <w:t> </w:t>
      </w:r>
      <w:r>
        <w:rPr>
          <w:b/>
          <w:i/>
          <w:sz w:val="25"/>
        </w:rPr>
        <w:t>21/05/2015 Người</w:t>
      </w:r>
      <w:r>
        <w:rPr>
          <w:b/>
          <w:i/>
          <w:spacing w:val="8"/>
          <w:sz w:val="25"/>
        </w:rPr>
        <w:t> </w:t>
      </w:r>
      <w:r>
        <w:rPr>
          <w:b/>
          <w:i/>
          <w:sz w:val="25"/>
        </w:rPr>
        <w:t>hỏi:</w:t>
      </w:r>
      <w:r>
        <w:rPr>
          <w:b/>
          <w:i/>
          <w:spacing w:val="-6"/>
          <w:sz w:val="25"/>
        </w:rPr>
        <w:t> </w:t>
      </w:r>
      <w:r>
        <w:rPr>
          <w:sz w:val="25"/>
        </w:rPr>
        <w:t>Achaan</w:t>
      </w:r>
      <w:r>
        <w:rPr>
          <w:spacing w:val="8"/>
          <w:sz w:val="25"/>
        </w:rPr>
        <w:t> </w:t>
      </w:r>
      <w:r>
        <w:rPr>
          <w:sz w:val="25"/>
        </w:rPr>
        <w:t>có</w:t>
      </w:r>
      <w:r>
        <w:rPr>
          <w:spacing w:val="8"/>
          <w:sz w:val="25"/>
        </w:rPr>
        <w:t> </w:t>
      </w:r>
      <w:r>
        <w:rPr>
          <w:sz w:val="25"/>
        </w:rPr>
        <w:t>phải</w:t>
      </w:r>
      <w:r>
        <w:rPr>
          <w:spacing w:val="8"/>
          <w:sz w:val="25"/>
        </w:rPr>
        <w:t> </w:t>
      </w:r>
      <w:r>
        <w:rPr>
          <w:sz w:val="25"/>
        </w:rPr>
        <w:t>là</w:t>
      </w:r>
      <w:r>
        <w:rPr>
          <w:spacing w:val="8"/>
          <w:sz w:val="25"/>
        </w:rPr>
        <w:t> </w:t>
      </w:r>
      <w:r>
        <w:rPr>
          <w:sz w:val="25"/>
        </w:rPr>
        <w:t>học</w:t>
      </w:r>
      <w:r>
        <w:rPr>
          <w:spacing w:val="8"/>
          <w:sz w:val="25"/>
        </w:rPr>
        <w:t> </w:t>
      </w:r>
      <w:r>
        <w:rPr>
          <w:sz w:val="25"/>
        </w:rPr>
        <w:t>trò</w:t>
      </w:r>
      <w:r>
        <w:rPr>
          <w:spacing w:val="8"/>
          <w:sz w:val="25"/>
        </w:rPr>
        <w:t> </w:t>
      </w:r>
      <w:r>
        <w:rPr>
          <w:sz w:val="25"/>
        </w:rPr>
        <w:t>của</w:t>
      </w:r>
      <w:r>
        <w:rPr>
          <w:spacing w:val="-6"/>
          <w:sz w:val="25"/>
        </w:rPr>
        <w:t> </w:t>
      </w:r>
      <w:r>
        <w:rPr>
          <w:spacing w:val="-2"/>
          <w:sz w:val="25"/>
        </w:rPr>
        <w:t>Achaan</w:t>
      </w:r>
    </w:p>
    <w:p>
      <w:pPr>
        <w:pStyle w:val="BodyText"/>
        <w:spacing w:before="88"/>
        <w:jc w:val="left"/>
      </w:pPr>
      <w:r>
        <w:rPr/>
        <w:t>Neab </w:t>
      </w:r>
      <w:r>
        <w:rPr>
          <w:spacing w:val="-2"/>
        </w:rPr>
        <w:t>không?</w:t>
      </w:r>
    </w:p>
    <w:p>
      <w:pPr>
        <w:pStyle w:val="BodyText"/>
        <w:spacing w:line="307" w:lineRule="auto" w:before="250"/>
        <w:ind w:right="112" w:firstLine="453"/>
      </w:pPr>
      <w:r>
        <w:rPr>
          <w:b/>
          <w:i/>
        </w:rPr>
        <w:t>Achaan Sujin: </w:t>
      </w:r>
      <w:r>
        <w:rPr/>
        <w:t>Đúng rồi. Tuy vậy tôi quy y Tam Bảo, nương vào Đức Phật, Đức Pháp, Đức Tăng.</w:t>
      </w:r>
    </w:p>
    <w:p>
      <w:pPr>
        <w:pStyle w:val="BodyText"/>
        <w:spacing w:line="307" w:lineRule="auto" w:before="169"/>
        <w:ind w:right="111" w:firstLine="453"/>
      </w:pPr>
      <w:r>
        <w:rPr>
          <w:b/>
          <w:i/>
        </w:rPr>
        <w:t>Người hỏi: </w:t>
      </w:r>
      <w:r>
        <w:rPr/>
        <w:t>Con rất tri ân sự chỉ dạy của </w:t>
      </w:r>
      <w:r>
        <w:rPr/>
        <w:t>Achaan thời gian qua. Chúng con cũng đã rõ hơn rằng: sự phát triển</w:t>
      </w:r>
      <w:r>
        <w:rPr>
          <w:spacing w:val="-16"/>
        </w:rPr>
        <w:t> </w:t>
      </w:r>
      <w:r>
        <w:rPr/>
        <w:t>hiểu</w:t>
      </w:r>
      <w:r>
        <w:rPr>
          <w:spacing w:val="-16"/>
        </w:rPr>
        <w:t> </w:t>
      </w:r>
      <w:r>
        <w:rPr/>
        <w:t>biết</w:t>
      </w:r>
      <w:r>
        <w:rPr>
          <w:spacing w:val="-14"/>
        </w:rPr>
        <w:t> </w:t>
      </w:r>
      <w:r>
        <w:rPr/>
        <w:t>là</w:t>
      </w:r>
      <w:r>
        <w:rPr>
          <w:spacing w:val="-13"/>
        </w:rPr>
        <w:t> </w:t>
      </w:r>
      <w:r>
        <w:rPr/>
        <w:t>một</w:t>
      </w:r>
      <w:r>
        <w:rPr>
          <w:spacing w:val="-13"/>
        </w:rPr>
        <w:t> </w:t>
      </w:r>
      <w:r>
        <w:rPr/>
        <w:t>con</w:t>
      </w:r>
      <w:r>
        <w:rPr>
          <w:spacing w:val="-13"/>
        </w:rPr>
        <w:t> </w:t>
      </w:r>
      <w:r>
        <w:rPr/>
        <w:t>đường</w:t>
      </w:r>
      <w:r>
        <w:rPr>
          <w:spacing w:val="-13"/>
        </w:rPr>
        <w:t> </w:t>
      </w:r>
      <w:r>
        <w:rPr/>
        <w:t>rất</w:t>
      </w:r>
      <w:r>
        <w:rPr>
          <w:spacing w:val="-13"/>
        </w:rPr>
        <w:t> </w:t>
      </w:r>
      <w:r>
        <w:rPr/>
        <w:t>dài.</w:t>
      </w:r>
      <w:r>
        <w:rPr>
          <w:spacing w:val="-13"/>
        </w:rPr>
        <w:t> </w:t>
      </w:r>
      <w:r>
        <w:rPr/>
        <w:t>Xin</w:t>
      </w:r>
      <w:r>
        <w:rPr>
          <w:spacing w:val="-16"/>
        </w:rPr>
        <w:t> </w:t>
      </w:r>
      <w:r>
        <w:rPr/>
        <w:t>Achaan</w:t>
      </w:r>
      <w:r>
        <w:rPr>
          <w:spacing w:val="-12"/>
        </w:rPr>
        <w:t> </w:t>
      </w:r>
      <w:r>
        <w:rPr/>
        <w:t>nói rõ</w:t>
      </w:r>
      <w:r>
        <w:rPr>
          <w:spacing w:val="-4"/>
        </w:rPr>
        <w:t> </w:t>
      </w:r>
      <w:r>
        <w:rPr/>
        <w:t>hơn</w:t>
      </w:r>
      <w:r>
        <w:rPr>
          <w:spacing w:val="-4"/>
        </w:rPr>
        <w:t> </w:t>
      </w:r>
      <w:r>
        <w:rPr/>
        <w:t>về</w:t>
      </w:r>
      <w:r>
        <w:rPr>
          <w:spacing w:val="-4"/>
        </w:rPr>
        <w:t> </w:t>
      </w:r>
      <w:r>
        <w:rPr/>
        <w:t>tâm</w:t>
      </w:r>
      <w:r>
        <w:rPr>
          <w:spacing w:val="-4"/>
        </w:rPr>
        <w:t> </w:t>
      </w:r>
      <w:r>
        <w:rPr/>
        <w:t>và</w:t>
      </w:r>
      <w:r>
        <w:rPr>
          <w:spacing w:val="-4"/>
        </w:rPr>
        <w:t> </w:t>
      </w:r>
      <w:r>
        <w:rPr/>
        <w:t>đối</w:t>
      </w:r>
      <w:r>
        <w:rPr>
          <w:spacing w:val="-4"/>
        </w:rPr>
        <w:t> </w:t>
      </w:r>
      <w:r>
        <w:rPr/>
        <w:t>tượng</w:t>
      </w:r>
      <w:r>
        <w:rPr>
          <w:spacing w:val="-4"/>
        </w:rPr>
        <w:t> </w:t>
      </w:r>
      <w:r>
        <w:rPr/>
        <w:t>của</w:t>
      </w:r>
      <w:r>
        <w:rPr>
          <w:spacing w:val="-4"/>
        </w:rPr>
        <w:t> </w:t>
      </w:r>
      <w:r>
        <w:rPr/>
        <w:t>tâm,</w:t>
      </w:r>
      <w:r>
        <w:rPr>
          <w:spacing w:val="-4"/>
        </w:rPr>
        <w:t> </w:t>
      </w:r>
      <w:r>
        <w:rPr/>
        <w:t>cụ</w:t>
      </w:r>
      <w:r>
        <w:rPr>
          <w:spacing w:val="-4"/>
        </w:rPr>
        <w:t> </w:t>
      </w:r>
      <w:r>
        <w:rPr/>
        <w:t>thể</w:t>
      </w:r>
      <w:r>
        <w:rPr>
          <w:spacing w:val="-4"/>
        </w:rPr>
        <w:t> </w:t>
      </w:r>
      <w:r>
        <w:rPr/>
        <w:t>ở</w:t>
      </w:r>
      <w:r>
        <w:rPr>
          <w:spacing w:val="-4"/>
        </w:rPr>
        <w:t> </w:t>
      </w:r>
      <w:r>
        <w:rPr/>
        <w:t>đây</w:t>
      </w:r>
      <w:r>
        <w:rPr>
          <w:spacing w:val="-4"/>
        </w:rPr>
        <w:t> </w:t>
      </w:r>
      <w:r>
        <w:rPr/>
        <w:t>là</w:t>
      </w:r>
      <w:r>
        <w:rPr>
          <w:spacing w:val="-4"/>
        </w:rPr>
        <w:t> </w:t>
      </w:r>
      <w:r>
        <w:rPr/>
        <w:t>cái nghe và âm thanh.</w:t>
      </w:r>
    </w:p>
    <w:p>
      <w:pPr>
        <w:pStyle w:val="BodyText"/>
        <w:spacing w:line="307" w:lineRule="auto" w:before="168"/>
        <w:ind w:right="111" w:firstLine="453"/>
      </w:pPr>
      <w:r>
        <w:rPr>
          <w:b/>
          <w:i/>
        </w:rPr>
        <w:t>Achaan Sujin: </w:t>
      </w:r>
      <w:r>
        <w:rPr/>
        <w:t>Hiện giờ có âm thanh xuất hiện không? Chỉ tại khoảnh khắc của cái nghe thôi, </w:t>
      </w:r>
      <w:r>
        <w:rPr/>
        <w:t>đúng không? Mọi người có thể có khái niệm đơn giản rằng có cái nghe và âm thanh, nhưng không có cái hiểu về các</w:t>
      </w:r>
      <w:r>
        <w:rPr>
          <w:spacing w:val="-6"/>
        </w:rPr>
        <w:t> </w:t>
      </w:r>
      <w:r>
        <w:rPr/>
        <w:t>thực</w:t>
      </w:r>
      <w:r>
        <w:rPr>
          <w:spacing w:val="-5"/>
        </w:rPr>
        <w:t> </w:t>
      </w:r>
      <w:r>
        <w:rPr/>
        <w:t>tại</w:t>
      </w:r>
      <w:r>
        <w:rPr>
          <w:spacing w:val="-6"/>
        </w:rPr>
        <w:t> </w:t>
      </w:r>
      <w:r>
        <w:rPr/>
        <w:t>ấy.</w:t>
      </w:r>
      <w:r>
        <w:rPr>
          <w:spacing w:val="-10"/>
        </w:rPr>
        <w:t> </w:t>
      </w:r>
      <w:r>
        <w:rPr/>
        <w:t>Tại</w:t>
      </w:r>
      <w:r>
        <w:rPr>
          <w:spacing w:val="-5"/>
        </w:rPr>
        <w:t> </w:t>
      </w:r>
      <w:r>
        <w:rPr/>
        <w:t>khoảnh</w:t>
      </w:r>
      <w:r>
        <w:rPr>
          <w:spacing w:val="-6"/>
        </w:rPr>
        <w:t> </w:t>
      </w:r>
      <w:r>
        <w:rPr/>
        <w:t>khắc</w:t>
      </w:r>
      <w:r>
        <w:rPr>
          <w:spacing w:val="-5"/>
        </w:rPr>
        <w:t> </w:t>
      </w:r>
      <w:r>
        <w:rPr/>
        <w:t>này,</w:t>
      </w:r>
      <w:r>
        <w:rPr>
          <w:spacing w:val="-6"/>
        </w:rPr>
        <w:t> </w:t>
      </w:r>
      <w:r>
        <w:rPr/>
        <w:t>thông</w:t>
      </w:r>
      <w:r>
        <w:rPr>
          <w:spacing w:val="-5"/>
        </w:rPr>
        <w:t> </w:t>
      </w:r>
      <w:r>
        <w:rPr/>
        <w:t>thường</w:t>
      </w:r>
      <w:r>
        <w:rPr>
          <w:spacing w:val="-5"/>
        </w:rPr>
        <w:t> nếu</w:t>
      </w:r>
    </w:p>
    <w:p>
      <w:pPr>
        <w:pStyle w:val="BodyText"/>
        <w:spacing w:after="0" w:line="307" w:lineRule="auto"/>
        <w:sectPr>
          <w:type w:val="continuous"/>
          <w:pgSz w:w="15310" w:h="11630" w:orient="landscape"/>
          <w:pgMar w:header="776" w:footer="0" w:top="1080" w:bottom="280" w:left="1133" w:right="1133"/>
          <w:cols w:num="2" w:equalWidth="0">
            <w:col w:w="5654" w:space="1659"/>
            <w:col w:w="5731"/>
          </w:cols>
        </w:sectPr>
      </w:pPr>
    </w:p>
    <w:p>
      <w:pPr>
        <w:pStyle w:val="BodyText"/>
        <w:spacing w:before="39"/>
        <w:ind w:left="0"/>
        <w:jc w:val="left"/>
        <w:rPr>
          <w:sz w:val="20"/>
        </w:rPr>
      </w:pPr>
    </w:p>
    <w:p>
      <w:pPr>
        <w:pStyle w:val="BodyText"/>
        <w:spacing w:after="0"/>
        <w:jc w:val="left"/>
        <w:rPr>
          <w:sz w:val="20"/>
        </w:rPr>
        <w:sectPr>
          <w:headerReference w:type="default" r:id="rId48"/>
          <w:pgSz w:w="15310" w:h="11630" w:orient="landscape"/>
          <w:pgMar w:header="776" w:footer="0" w:top="1100" w:bottom="280" w:left="1133" w:right="1133"/>
        </w:sectPr>
      </w:pPr>
    </w:p>
    <w:p>
      <w:pPr>
        <w:pStyle w:val="BodyText"/>
        <w:spacing w:line="302" w:lineRule="auto" w:before="90"/>
        <w:ind w:right="38"/>
      </w:pPr>
      <w:r>
        <w:rPr/>
        <w:t>không được nghe Giáo lý của Đức Phật thì sẽ là </w:t>
      </w:r>
      <w:r>
        <w:rPr/>
        <w:t>vô minh về cái nghe hay âm thanh. Nhưng sau khi được nghe Giáo lý, sẽ có hiểu biết rằng cả cái nghe và âm thanh</w:t>
      </w:r>
      <w:r>
        <w:rPr>
          <w:spacing w:val="-9"/>
        </w:rPr>
        <w:t> </w:t>
      </w:r>
      <w:r>
        <w:rPr/>
        <w:t>đều</w:t>
      </w:r>
      <w:r>
        <w:rPr>
          <w:spacing w:val="-9"/>
        </w:rPr>
        <w:t> </w:t>
      </w:r>
      <w:r>
        <w:rPr/>
        <w:t>không</w:t>
      </w:r>
      <w:r>
        <w:rPr>
          <w:spacing w:val="-9"/>
        </w:rPr>
        <w:t> </w:t>
      </w:r>
      <w:r>
        <w:rPr/>
        <w:t>trường</w:t>
      </w:r>
      <w:r>
        <w:rPr>
          <w:spacing w:val="-9"/>
        </w:rPr>
        <w:t> </w:t>
      </w:r>
      <w:r>
        <w:rPr/>
        <w:t>tồn.</w:t>
      </w:r>
      <w:r>
        <w:rPr>
          <w:spacing w:val="-14"/>
        </w:rPr>
        <w:t> </w:t>
      </w:r>
      <w:r>
        <w:rPr/>
        <w:t>Vì</w:t>
      </w:r>
      <w:r>
        <w:rPr>
          <w:spacing w:val="-9"/>
        </w:rPr>
        <w:t> </w:t>
      </w:r>
      <w:r>
        <w:rPr/>
        <w:t>vậy</w:t>
      </w:r>
      <w:r>
        <w:rPr>
          <w:spacing w:val="-9"/>
        </w:rPr>
        <w:t> </w:t>
      </w:r>
      <w:r>
        <w:rPr/>
        <w:t>không</w:t>
      </w:r>
      <w:r>
        <w:rPr>
          <w:spacing w:val="-9"/>
        </w:rPr>
        <w:t> </w:t>
      </w:r>
      <w:r>
        <w:rPr/>
        <w:t>phải</w:t>
      </w:r>
      <w:r>
        <w:rPr>
          <w:spacing w:val="-9"/>
        </w:rPr>
        <w:t> </w:t>
      </w:r>
      <w:r>
        <w:rPr/>
        <w:t>là</w:t>
      </w:r>
      <w:r>
        <w:rPr>
          <w:spacing w:val="-9"/>
        </w:rPr>
        <w:t> </w:t>
      </w:r>
      <w:r>
        <w:rPr/>
        <w:t>“tôi” nghe.</w:t>
      </w:r>
      <w:r>
        <w:rPr>
          <w:spacing w:val="-3"/>
        </w:rPr>
        <w:t> </w:t>
      </w:r>
      <w:r>
        <w:rPr/>
        <w:t>Đó</w:t>
      </w:r>
      <w:r>
        <w:rPr>
          <w:spacing w:val="-3"/>
        </w:rPr>
        <w:t> </w:t>
      </w:r>
      <w:r>
        <w:rPr/>
        <w:t>chỉ</w:t>
      </w:r>
      <w:r>
        <w:rPr>
          <w:spacing w:val="-2"/>
        </w:rPr>
        <w:t> </w:t>
      </w:r>
      <w:r>
        <w:rPr/>
        <w:t>là</w:t>
      </w:r>
      <w:r>
        <w:rPr>
          <w:spacing w:val="-3"/>
        </w:rPr>
        <w:t> </w:t>
      </w:r>
      <w:r>
        <w:rPr/>
        <w:t>một</w:t>
      </w:r>
      <w:r>
        <w:rPr>
          <w:spacing w:val="-3"/>
        </w:rPr>
        <w:t> </w:t>
      </w:r>
      <w:r>
        <w:rPr/>
        <w:t>thực</w:t>
      </w:r>
      <w:r>
        <w:rPr>
          <w:spacing w:val="-3"/>
        </w:rPr>
        <w:t> </w:t>
      </w:r>
      <w:r>
        <w:rPr/>
        <w:t>tại</w:t>
      </w:r>
      <w:r>
        <w:rPr>
          <w:spacing w:val="-3"/>
        </w:rPr>
        <w:t> </w:t>
      </w:r>
      <w:r>
        <w:rPr/>
        <w:t>do</w:t>
      </w:r>
      <w:r>
        <w:rPr>
          <w:spacing w:val="-3"/>
        </w:rPr>
        <w:t> </w:t>
      </w:r>
      <w:r>
        <w:rPr/>
        <w:t>duyên</w:t>
      </w:r>
      <w:r>
        <w:rPr>
          <w:spacing w:val="-3"/>
        </w:rPr>
        <w:t> </w:t>
      </w:r>
      <w:r>
        <w:rPr/>
        <w:t>sinh.</w:t>
      </w:r>
      <w:r>
        <w:rPr>
          <w:spacing w:val="-3"/>
        </w:rPr>
        <w:t> </w:t>
      </w:r>
      <w:r>
        <w:rPr/>
        <w:t>Nếu</w:t>
      </w:r>
      <w:r>
        <w:rPr>
          <w:spacing w:val="-3"/>
        </w:rPr>
        <w:t> </w:t>
      </w:r>
      <w:r>
        <w:rPr/>
        <w:t>không có</w:t>
      </w:r>
      <w:r>
        <w:rPr>
          <w:spacing w:val="-16"/>
        </w:rPr>
        <w:t> </w:t>
      </w:r>
      <w:r>
        <w:rPr/>
        <w:t>nhĩ</w:t>
      </w:r>
      <w:r>
        <w:rPr>
          <w:spacing w:val="-11"/>
        </w:rPr>
        <w:t> </w:t>
      </w:r>
      <w:r>
        <w:rPr/>
        <w:t>căn</w:t>
      </w:r>
      <w:r>
        <w:rPr>
          <w:spacing w:val="-10"/>
        </w:rPr>
        <w:t> </w:t>
      </w:r>
      <w:r>
        <w:rPr/>
        <w:t>(là</w:t>
      </w:r>
      <w:r>
        <w:rPr>
          <w:spacing w:val="-10"/>
        </w:rPr>
        <w:t> </w:t>
      </w:r>
      <w:r>
        <w:rPr/>
        <w:t>tai)</w:t>
      </w:r>
      <w:r>
        <w:rPr>
          <w:spacing w:val="-11"/>
        </w:rPr>
        <w:t> </w:t>
      </w:r>
      <w:r>
        <w:rPr/>
        <w:t>thì</w:t>
      </w:r>
      <w:r>
        <w:rPr>
          <w:spacing w:val="-10"/>
        </w:rPr>
        <w:t> </w:t>
      </w:r>
      <w:r>
        <w:rPr/>
        <w:t>sẽ</w:t>
      </w:r>
      <w:r>
        <w:rPr>
          <w:spacing w:val="-10"/>
        </w:rPr>
        <w:t> </w:t>
      </w:r>
      <w:r>
        <w:rPr/>
        <w:t>không</w:t>
      </w:r>
      <w:r>
        <w:rPr>
          <w:spacing w:val="-10"/>
        </w:rPr>
        <w:t> </w:t>
      </w:r>
      <w:r>
        <w:rPr/>
        <w:t>có</w:t>
      </w:r>
      <w:r>
        <w:rPr>
          <w:spacing w:val="-10"/>
        </w:rPr>
        <w:t> </w:t>
      </w:r>
      <w:r>
        <w:rPr/>
        <w:t>cái</w:t>
      </w:r>
      <w:r>
        <w:rPr>
          <w:spacing w:val="-10"/>
        </w:rPr>
        <w:t> </w:t>
      </w:r>
      <w:r>
        <w:rPr/>
        <w:t>nghe</w:t>
      </w:r>
      <w:r>
        <w:rPr>
          <w:spacing w:val="-10"/>
        </w:rPr>
        <w:t> </w:t>
      </w:r>
      <w:r>
        <w:rPr/>
        <w:t>sinh</w:t>
      </w:r>
      <w:r>
        <w:rPr>
          <w:spacing w:val="-10"/>
        </w:rPr>
        <w:t> </w:t>
      </w:r>
      <w:r>
        <w:rPr/>
        <w:t>khởi.</w:t>
      </w:r>
      <w:r>
        <w:rPr>
          <w:spacing w:val="-16"/>
        </w:rPr>
        <w:t> </w:t>
      </w:r>
      <w:r>
        <w:rPr/>
        <w:t>Ai đó có thể có suy nghĩ “tôi biết rồi, nếu không có tai thì không có cái nghe”, nhưng lại không hiểu về </w:t>
      </w:r>
      <w:r>
        <w:rPr>
          <w:i/>
        </w:rPr>
        <w:t>tính chất </w:t>
      </w:r>
      <w:r>
        <w:rPr/>
        <w:t>của thực tại là cái nghe đang kinh nghiệm âm thanh cụ thể đó. Hiện giờ cái nghe ở đâu, âm thanh ở đâu? Đó</w:t>
      </w:r>
      <w:r>
        <w:rPr>
          <w:spacing w:val="40"/>
        </w:rPr>
        <w:t> </w:t>
      </w:r>
      <w:r>
        <w:rPr/>
        <w:t>là</w:t>
      </w:r>
      <w:r>
        <w:rPr>
          <w:spacing w:val="-4"/>
        </w:rPr>
        <w:t> </w:t>
      </w:r>
      <w:r>
        <w:rPr/>
        <w:t>những</w:t>
      </w:r>
      <w:r>
        <w:rPr>
          <w:spacing w:val="-4"/>
        </w:rPr>
        <w:t> </w:t>
      </w:r>
      <w:r>
        <w:rPr/>
        <w:t>gì</w:t>
      </w:r>
      <w:r>
        <w:rPr>
          <w:spacing w:val="-4"/>
        </w:rPr>
        <w:t> </w:t>
      </w:r>
      <w:r>
        <w:rPr/>
        <w:t>tạo</w:t>
      </w:r>
      <w:r>
        <w:rPr>
          <w:spacing w:val="-4"/>
        </w:rPr>
        <w:t> </w:t>
      </w:r>
      <w:r>
        <w:rPr/>
        <w:t>nên</w:t>
      </w:r>
      <w:r>
        <w:rPr>
          <w:spacing w:val="-4"/>
        </w:rPr>
        <w:t> </w:t>
      </w:r>
      <w:r>
        <w:rPr/>
        <w:t>cuộc</w:t>
      </w:r>
      <w:r>
        <w:rPr>
          <w:spacing w:val="-4"/>
        </w:rPr>
        <w:t> </w:t>
      </w:r>
      <w:r>
        <w:rPr/>
        <w:t>sống</w:t>
      </w:r>
      <w:r>
        <w:rPr>
          <w:spacing w:val="-4"/>
        </w:rPr>
        <w:t> </w:t>
      </w:r>
      <w:r>
        <w:rPr/>
        <w:t>này,</w:t>
      </w:r>
      <w:r>
        <w:rPr>
          <w:spacing w:val="-4"/>
        </w:rPr>
        <w:t> </w:t>
      </w:r>
      <w:r>
        <w:rPr/>
        <w:t>từ</w:t>
      </w:r>
      <w:r>
        <w:rPr>
          <w:spacing w:val="-4"/>
        </w:rPr>
        <w:t> </w:t>
      </w:r>
      <w:r>
        <w:rPr/>
        <w:t>khoảnh</w:t>
      </w:r>
      <w:r>
        <w:rPr>
          <w:spacing w:val="-4"/>
        </w:rPr>
        <w:t> </w:t>
      </w:r>
      <w:r>
        <w:rPr/>
        <w:t>khắc</w:t>
      </w:r>
      <w:r>
        <w:rPr>
          <w:spacing w:val="-4"/>
        </w:rPr>
        <w:t> </w:t>
      </w:r>
      <w:r>
        <w:rPr/>
        <w:t>này sang khoảnh khắc khác. Nếu không có thực tại kinh nghiệm,</w:t>
      </w:r>
      <w:r>
        <w:rPr>
          <w:spacing w:val="-11"/>
        </w:rPr>
        <w:t> </w:t>
      </w:r>
      <w:r>
        <w:rPr/>
        <w:t>nhận</w:t>
      </w:r>
      <w:r>
        <w:rPr>
          <w:spacing w:val="-11"/>
        </w:rPr>
        <w:t> </w:t>
      </w:r>
      <w:r>
        <w:rPr/>
        <w:t>biết</w:t>
      </w:r>
      <w:r>
        <w:rPr>
          <w:spacing w:val="-11"/>
        </w:rPr>
        <w:t> </w:t>
      </w:r>
      <w:r>
        <w:rPr/>
        <w:t>đối</w:t>
      </w:r>
      <w:r>
        <w:rPr>
          <w:spacing w:val="-11"/>
        </w:rPr>
        <w:t> </w:t>
      </w:r>
      <w:r>
        <w:rPr/>
        <w:t>tượng,</w:t>
      </w:r>
      <w:r>
        <w:rPr>
          <w:spacing w:val="-11"/>
        </w:rPr>
        <w:t> </w:t>
      </w:r>
      <w:r>
        <w:rPr/>
        <w:t>sẽ</w:t>
      </w:r>
      <w:r>
        <w:rPr>
          <w:spacing w:val="-11"/>
        </w:rPr>
        <w:t> </w:t>
      </w:r>
      <w:r>
        <w:rPr/>
        <w:t>không</w:t>
      </w:r>
      <w:r>
        <w:rPr>
          <w:spacing w:val="-11"/>
        </w:rPr>
        <w:t> </w:t>
      </w:r>
      <w:r>
        <w:rPr/>
        <w:t>thể</w:t>
      </w:r>
      <w:r>
        <w:rPr>
          <w:spacing w:val="-11"/>
        </w:rPr>
        <w:t> </w:t>
      </w:r>
      <w:r>
        <w:rPr/>
        <w:t>có</w:t>
      </w:r>
      <w:r>
        <w:rPr>
          <w:spacing w:val="-11"/>
        </w:rPr>
        <w:t> </w:t>
      </w:r>
      <w:r>
        <w:rPr/>
        <w:t>khái</w:t>
      </w:r>
      <w:r>
        <w:rPr>
          <w:spacing w:val="-11"/>
        </w:rPr>
        <w:t> </w:t>
      </w:r>
      <w:r>
        <w:rPr/>
        <w:t>niệm về</w:t>
      </w:r>
      <w:r>
        <w:rPr>
          <w:spacing w:val="-4"/>
        </w:rPr>
        <w:t> </w:t>
      </w:r>
      <w:r>
        <w:rPr/>
        <w:t>tôi</w:t>
      </w:r>
      <w:r>
        <w:rPr>
          <w:spacing w:val="-4"/>
        </w:rPr>
        <w:t> </w:t>
      </w:r>
      <w:r>
        <w:rPr/>
        <w:t>hay</w:t>
      </w:r>
      <w:r>
        <w:rPr>
          <w:spacing w:val="-4"/>
        </w:rPr>
        <w:t> </w:t>
      </w:r>
      <w:r>
        <w:rPr/>
        <w:t>bất</w:t>
      </w:r>
      <w:r>
        <w:rPr>
          <w:spacing w:val="-4"/>
        </w:rPr>
        <w:t> </w:t>
      </w:r>
      <w:r>
        <w:rPr/>
        <w:t>cứ</w:t>
      </w:r>
      <w:r>
        <w:rPr>
          <w:spacing w:val="-4"/>
        </w:rPr>
        <w:t> </w:t>
      </w:r>
      <w:r>
        <w:rPr/>
        <w:t>con</w:t>
      </w:r>
      <w:r>
        <w:rPr>
          <w:spacing w:val="-4"/>
        </w:rPr>
        <w:t> </w:t>
      </w:r>
      <w:r>
        <w:rPr/>
        <w:t>người</w:t>
      </w:r>
      <w:r>
        <w:rPr>
          <w:spacing w:val="-4"/>
        </w:rPr>
        <w:t> </w:t>
      </w:r>
      <w:r>
        <w:rPr/>
        <w:t>nào</w:t>
      </w:r>
      <w:r>
        <w:rPr>
          <w:spacing w:val="-4"/>
        </w:rPr>
        <w:t> </w:t>
      </w:r>
      <w:r>
        <w:rPr/>
        <w:t>khác.</w:t>
      </w:r>
      <w:r>
        <w:rPr>
          <w:spacing w:val="-8"/>
        </w:rPr>
        <w:t> </w:t>
      </w:r>
      <w:r>
        <w:rPr/>
        <w:t>Và</w:t>
      </w:r>
      <w:r>
        <w:rPr>
          <w:spacing w:val="-4"/>
        </w:rPr>
        <w:t> </w:t>
      </w:r>
      <w:r>
        <w:rPr/>
        <w:t>ngay</w:t>
      </w:r>
      <w:r>
        <w:rPr>
          <w:spacing w:val="-4"/>
        </w:rPr>
        <w:t> </w:t>
      </w:r>
      <w:r>
        <w:rPr/>
        <w:t>lúc</w:t>
      </w:r>
      <w:r>
        <w:rPr>
          <w:spacing w:val="-4"/>
        </w:rPr>
        <w:t> </w:t>
      </w:r>
      <w:r>
        <w:rPr/>
        <w:t>này, ở</w:t>
      </w:r>
      <w:r>
        <w:rPr>
          <w:spacing w:val="-10"/>
        </w:rPr>
        <w:t> </w:t>
      </w:r>
      <w:r>
        <w:rPr/>
        <w:t>khoảnh</w:t>
      </w:r>
      <w:r>
        <w:rPr>
          <w:spacing w:val="-10"/>
        </w:rPr>
        <w:t> </w:t>
      </w:r>
      <w:r>
        <w:rPr/>
        <w:t>khắc</w:t>
      </w:r>
      <w:r>
        <w:rPr>
          <w:spacing w:val="-10"/>
        </w:rPr>
        <w:t> </w:t>
      </w:r>
      <w:r>
        <w:rPr/>
        <w:t>nghe</w:t>
      </w:r>
      <w:r>
        <w:rPr>
          <w:spacing w:val="-10"/>
        </w:rPr>
        <w:t> </w:t>
      </w:r>
      <w:r>
        <w:rPr/>
        <w:t>về</w:t>
      </w:r>
      <w:r>
        <w:rPr>
          <w:spacing w:val="-10"/>
        </w:rPr>
        <w:t> </w:t>
      </w:r>
      <w:r>
        <w:rPr/>
        <w:t>Giáo</w:t>
      </w:r>
      <w:r>
        <w:rPr>
          <w:spacing w:val="-10"/>
        </w:rPr>
        <w:t> </w:t>
      </w:r>
      <w:r>
        <w:rPr/>
        <w:t>lý,</w:t>
      </w:r>
      <w:r>
        <w:rPr>
          <w:spacing w:val="-10"/>
        </w:rPr>
        <w:t> </w:t>
      </w:r>
      <w:r>
        <w:rPr/>
        <w:t>có</w:t>
      </w:r>
      <w:r>
        <w:rPr>
          <w:spacing w:val="-10"/>
        </w:rPr>
        <w:t> </w:t>
      </w:r>
      <w:r>
        <w:rPr/>
        <w:t>thể</w:t>
      </w:r>
      <w:r>
        <w:rPr>
          <w:spacing w:val="-10"/>
        </w:rPr>
        <w:t> </w:t>
      </w:r>
      <w:r>
        <w:rPr/>
        <w:t>có</w:t>
      </w:r>
      <w:r>
        <w:rPr>
          <w:spacing w:val="-10"/>
        </w:rPr>
        <w:t> </w:t>
      </w:r>
      <w:r>
        <w:rPr/>
        <w:t>hiểu</w:t>
      </w:r>
      <w:r>
        <w:rPr>
          <w:spacing w:val="-10"/>
        </w:rPr>
        <w:t> </w:t>
      </w:r>
      <w:r>
        <w:rPr/>
        <w:t>biết</w:t>
      </w:r>
      <w:r>
        <w:rPr>
          <w:spacing w:val="-10"/>
        </w:rPr>
        <w:t> </w:t>
      </w:r>
      <w:r>
        <w:rPr/>
        <w:t>rằng cái đang xuất hiện là một pháp do duyên sinh, sinh và rồi diệt đi.</w:t>
      </w:r>
    </w:p>
    <w:p>
      <w:pPr>
        <w:pStyle w:val="BodyText"/>
        <w:spacing w:line="302" w:lineRule="auto" w:before="154"/>
        <w:ind w:right="38" w:firstLine="453"/>
      </w:pPr>
      <w:r>
        <w:rPr>
          <w:b/>
          <w:i/>
        </w:rPr>
        <w:t>Jonothan:</w:t>
      </w:r>
      <w:r>
        <w:rPr>
          <w:b/>
          <w:i/>
          <w:spacing w:val="-9"/>
        </w:rPr>
        <w:t> </w:t>
      </w:r>
      <w:r>
        <w:rPr/>
        <w:t>Chức</w:t>
      </w:r>
      <w:r>
        <w:rPr>
          <w:spacing w:val="-9"/>
        </w:rPr>
        <w:t> </w:t>
      </w:r>
      <w:r>
        <w:rPr/>
        <w:t>năng</w:t>
      </w:r>
      <w:r>
        <w:rPr>
          <w:spacing w:val="-9"/>
        </w:rPr>
        <w:t> </w:t>
      </w:r>
      <w:r>
        <w:rPr/>
        <w:t>của</w:t>
      </w:r>
      <w:r>
        <w:rPr>
          <w:spacing w:val="-9"/>
        </w:rPr>
        <w:t> </w:t>
      </w:r>
      <w:r>
        <w:rPr/>
        <w:t>nhĩ</w:t>
      </w:r>
      <w:r>
        <w:rPr>
          <w:spacing w:val="-9"/>
        </w:rPr>
        <w:t> </w:t>
      </w:r>
      <w:r>
        <w:rPr/>
        <w:t>thức</w:t>
      </w:r>
      <w:r>
        <w:rPr>
          <w:spacing w:val="-9"/>
        </w:rPr>
        <w:t> </w:t>
      </w:r>
      <w:r>
        <w:rPr/>
        <w:t>là</w:t>
      </w:r>
      <w:r>
        <w:rPr>
          <w:spacing w:val="-9"/>
        </w:rPr>
        <w:t> </w:t>
      </w:r>
      <w:r>
        <w:rPr/>
        <w:t>kinh</w:t>
      </w:r>
      <w:r>
        <w:rPr>
          <w:spacing w:val="-9"/>
        </w:rPr>
        <w:t> </w:t>
      </w:r>
      <w:r>
        <w:rPr/>
        <w:t>nghiệm âm thanh. Nhĩ thức không có chức năng biết được âm thanh</w:t>
      </w:r>
      <w:r>
        <w:rPr>
          <w:spacing w:val="-16"/>
        </w:rPr>
        <w:t> </w:t>
      </w:r>
      <w:r>
        <w:rPr/>
        <w:t>đó</w:t>
      </w:r>
      <w:r>
        <w:rPr>
          <w:spacing w:val="-16"/>
        </w:rPr>
        <w:t> </w:t>
      </w:r>
      <w:r>
        <w:rPr/>
        <w:t>là</w:t>
      </w:r>
      <w:r>
        <w:rPr>
          <w:spacing w:val="-15"/>
        </w:rPr>
        <w:t> </w:t>
      </w:r>
      <w:r>
        <w:rPr/>
        <w:t>tiếng</w:t>
      </w:r>
      <w:r>
        <w:rPr>
          <w:spacing w:val="-16"/>
        </w:rPr>
        <w:t> </w:t>
      </w:r>
      <w:r>
        <w:rPr/>
        <w:t>nói</w:t>
      </w:r>
      <w:r>
        <w:rPr>
          <w:spacing w:val="-15"/>
        </w:rPr>
        <w:t> </w:t>
      </w:r>
      <w:r>
        <w:rPr/>
        <w:t>của</w:t>
      </w:r>
      <w:r>
        <w:rPr>
          <w:spacing w:val="-16"/>
        </w:rPr>
        <w:t> </w:t>
      </w:r>
      <w:r>
        <w:rPr/>
        <w:t>một</w:t>
      </w:r>
      <w:r>
        <w:rPr>
          <w:spacing w:val="-16"/>
        </w:rPr>
        <w:t> </w:t>
      </w:r>
      <w:r>
        <w:rPr/>
        <w:t>người</w:t>
      </w:r>
      <w:r>
        <w:rPr>
          <w:spacing w:val="-15"/>
        </w:rPr>
        <w:t> </w:t>
      </w:r>
      <w:r>
        <w:rPr/>
        <w:t>hay</w:t>
      </w:r>
      <w:r>
        <w:rPr>
          <w:spacing w:val="-16"/>
        </w:rPr>
        <w:t> </w:t>
      </w:r>
      <w:r>
        <w:rPr/>
        <w:t>tiếng</w:t>
      </w:r>
      <w:r>
        <w:rPr>
          <w:spacing w:val="-15"/>
        </w:rPr>
        <w:t> </w:t>
      </w:r>
      <w:r>
        <w:rPr/>
        <w:t>xe</w:t>
      </w:r>
      <w:r>
        <w:rPr>
          <w:spacing w:val="-16"/>
        </w:rPr>
        <w:t> </w:t>
      </w:r>
      <w:r>
        <w:rPr/>
        <w:t>cộ.</w:t>
      </w:r>
      <w:r>
        <w:rPr>
          <w:spacing w:val="-16"/>
        </w:rPr>
        <w:t> </w:t>
      </w:r>
      <w:r>
        <w:rPr/>
        <w:t>Nhĩ thức chỉ kinh nghiệm âm thanh mà thôi. Cũng giống như</w:t>
      </w:r>
      <w:r>
        <w:rPr>
          <w:spacing w:val="-9"/>
        </w:rPr>
        <w:t> </w:t>
      </w:r>
      <w:r>
        <w:rPr/>
        <w:t>nhãn</w:t>
      </w:r>
      <w:r>
        <w:rPr>
          <w:spacing w:val="-9"/>
        </w:rPr>
        <w:t> </w:t>
      </w:r>
      <w:r>
        <w:rPr/>
        <w:t>thức</w:t>
      </w:r>
      <w:r>
        <w:rPr>
          <w:spacing w:val="-9"/>
        </w:rPr>
        <w:t> </w:t>
      </w:r>
      <w:r>
        <w:rPr/>
        <w:t>chỉ</w:t>
      </w:r>
      <w:r>
        <w:rPr>
          <w:spacing w:val="-9"/>
        </w:rPr>
        <w:t> </w:t>
      </w:r>
      <w:r>
        <w:rPr/>
        <w:t>có</w:t>
      </w:r>
      <w:r>
        <w:rPr>
          <w:spacing w:val="-9"/>
        </w:rPr>
        <w:t> </w:t>
      </w:r>
      <w:r>
        <w:rPr/>
        <w:t>chức</w:t>
      </w:r>
      <w:r>
        <w:rPr>
          <w:spacing w:val="-9"/>
        </w:rPr>
        <w:t> </w:t>
      </w:r>
      <w:r>
        <w:rPr/>
        <w:t>năng</w:t>
      </w:r>
      <w:r>
        <w:rPr>
          <w:spacing w:val="-9"/>
        </w:rPr>
        <w:t> </w:t>
      </w:r>
      <w:r>
        <w:rPr/>
        <w:t>kinh</w:t>
      </w:r>
      <w:r>
        <w:rPr>
          <w:spacing w:val="-9"/>
        </w:rPr>
        <w:t> </w:t>
      </w:r>
      <w:r>
        <w:rPr/>
        <w:t>nghiệm</w:t>
      </w:r>
      <w:r>
        <w:rPr>
          <w:spacing w:val="-9"/>
        </w:rPr>
        <w:t> </w:t>
      </w:r>
      <w:r>
        <w:rPr/>
        <w:t>đối</w:t>
      </w:r>
      <w:r>
        <w:rPr>
          <w:spacing w:val="-9"/>
        </w:rPr>
        <w:t> </w:t>
      </w:r>
      <w:r>
        <w:rPr/>
        <w:t>tượng thị</w:t>
      </w:r>
      <w:r>
        <w:rPr>
          <w:spacing w:val="-13"/>
        </w:rPr>
        <w:t> </w:t>
      </w:r>
      <w:r>
        <w:rPr/>
        <w:t>giác.</w:t>
      </w:r>
      <w:r>
        <w:rPr>
          <w:spacing w:val="-13"/>
        </w:rPr>
        <w:t> </w:t>
      </w:r>
      <w:r>
        <w:rPr/>
        <w:t>Nhãn</w:t>
      </w:r>
      <w:r>
        <w:rPr>
          <w:spacing w:val="-13"/>
        </w:rPr>
        <w:t> </w:t>
      </w:r>
      <w:r>
        <w:rPr/>
        <w:t>thức</w:t>
      </w:r>
      <w:r>
        <w:rPr>
          <w:spacing w:val="-13"/>
        </w:rPr>
        <w:t> </w:t>
      </w:r>
      <w:r>
        <w:rPr/>
        <w:t>không</w:t>
      </w:r>
      <w:r>
        <w:rPr>
          <w:spacing w:val="-13"/>
        </w:rPr>
        <w:t> </w:t>
      </w:r>
      <w:r>
        <w:rPr/>
        <w:t>biết</w:t>
      </w:r>
      <w:r>
        <w:rPr>
          <w:spacing w:val="-13"/>
        </w:rPr>
        <w:t> </w:t>
      </w:r>
      <w:r>
        <w:rPr/>
        <w:t>được</w:t>
      </w:r>
      <w:r>
        <w:rPr>
          <w:spacing w:val="-13"/>
        </w:rPr>
        <w:t> </w:t>
      </w:r>
      <w:r>
        <w:rPr/>
        <w:t>cái</w:t>
      </w:r>
      <w:r>
        <w:rPr>
          <w:spacing w:val="-13"/>
        </w:rPr>
        <w:t> </w:t>
      </w:r>
      <w:r>
        <w:rPr/>
        <w:t>nó</w:t>
      </w:r>
      <w:r>
        <w:rPr>
          <w:spacing w:val="-13"/>
        </w:rPr>
        <w:t> </w:t>
      </w:r>
      <w:r>
        <w:rPr/>
        <w:t>kinh</w:t>
      </w:r>
      <w:r>
        <w:rPr>
          <w:spacing w:val="-13"/>
        </w:rPr>
        <w:t> </w:t>
      </w:r>
      <w:r>
        <w:rPr/>
        <w:t>nghiệm là con người hay những hình dạng khác nhau. Chính suy</w:t>
      </w:r>
      <w:r>
        <w:rPr>
          <w:spacing w:val="11"/>
        </w:rPr>
        <w:t> </w:t>
      </w:r>
      <w:r>
        <w:rPr/>
        <w:t>nghĩ</w:t>
      </w:r>
      <w:r>
        <w:rPr>
          <w:spacing w:val="11"/>
        </w:rPr>
        <w:t> </w:t>
      </w:r>
      <w:r>
        <w:rPr/>
        <w:t>là</w:t>
      </w:r>
      <w:r>
        <w:rPr>
          <w:spacing w:val="11"/>
        </w:rPr>
        <w:t> </w:t>
      </w:r>
      <w:r>
        <w:rPr/>
        <w:t>cái</w:t>
      </w:r>
      <w:r>
        <w:rPr>
          <w:spacing w:val="11"/>
        </w:rPr>
        <w:t> </w:t>
      </w:r>
      <w:r>
        <w:rPr/>
        <w:t>nhận</w:t>
      </w:r>
      <w:r>
        <w:rPr>
          <w:spacing w:val="11"/>
        </w:rPr>
        <w:t> </w:t>
      </w:r>
      <w:r>
        <w:rPr/>
        <w:t>biết</w:t>
      </w:r>
      <w:r>
        <w:rPr>
          <w:spacing w:val="11"/>
        </w:rPr>
        <w:t> </w:t>
      </w:r>
      <w:r>
        <w:rPr/>
        <w:t>đây</w:t>
      </w:r>
      <w:r>
        <w:rPr>
          <w:spacing w:val="11"/>
        </w:rPr>
        <w:t> </w:t>
      </w:r>
      <w:r>
        <w:rPr/>
        <w:t>là</w:t>
      </w:r>
      <w:r>
        <w:rPr>
          <w:spacing w:val="11"/>
        </w:rPr>
        <w:t> </w:t>
      </w:r>
      <w:r>
        <w:rPr/>
        <w:t>người</w:t>
      </w:r>
      <w:r>
        <w:rPr>
          <w:spacing w:val="11"/>
        </w:rPr>
        <w:t> </w:t>
      </w:r>
      <w:r>
        <w:rPr/>
        <w:t>đang</w:t>
      </w:r>
      <w:r>
        <w:rPr>
          <w:spacing w:val="11"/>
        </w:rPr>
        <w:t> </w:t>
      </w:r>
      <w:r>
        <w:rPr/>
        <w:t>nói;</w:t>
      </w:r>
      <w:r>
        <w:rPr>
          <w:spacing w:val="11"/>
        </w:rPr>
        <w:t> </w:t>
      </w:r>
      <w:r>
        <w:rPr>
          <w:spacing w:val="-2"/>
        </w:rPr>
        <w:t>chính</w:t>
      </w:r>
    </w:p>
    <w:p>
      <w:pPr>
        <w:pStyle w:val="BodyText"/>
        <w:spacing w:line="309" w:lineRule="auto" w:before="89"/>
        <w:ind w:right="111"/>
      </w:pPr>
      <w:r>
        <w:rPr/>
        <w:br w:type="column"/>
      </w:r>
      <w:r>
        <w:rPr/>
        <w:t>suy</w:t>
      </w:r>
      <w:r>
        <w:rPr>
          <w:spacing w:val="-16"/>
        </w:rPr>
        <w:t> </w:t>
      </w:r>
      <w:r>
        <w:rPr/>
        <w:t>nghĩ</w:t>
      </w:r>
      <w:r>
        <w:rPr>
          <w:spacing w:val="-16"/>
        </w:rPr>
        <w:t> </w:t>
      </w:r>
      <w:r>
        <w:rPr/>
        <w:t>hiểu</w:t>
      </w:r>
      <w:r>
        <w:rPr>
          <w:spacing w:val="-15"/>
        </w:rPr>
        <w:t> </w:t>
      </w:r>
      <w:r>
        <w:rPr/>
        <w:t>được</w:t>
      </w:r>
      <w:r>
        <w:rPr>
          <w:spacing w:val="-16"/>
        </w:rPr>
        <w:t> </w:t>
      </w:r>
      <w:r>
        <w:rPr/>
        <w:t>ý</w:t>
      </w:r>
      <w:r>
        <w:rPr>
          <w:spacing w:val="-16"/>
        </w:rPr>
        <w:t> </w:t>
      </w:r>
      <w:r>
        <w:rPr/>
        <w:t>nghĩa</w:t>
      </w:r>
      <w:r>
        <w:rPr>
          <w:spacing w:val="-15"/>
        </w:rPr>
        <w:t> </w:t>
      </w:r>
      <w:r>
        <w:rPr/>
        <w:t>của</w:t>
      </w:r>
      <w:r>
        <w:rPr>
          <w:spacing w:val="-16"/>
        </w:rPr>
        <w:t> </w:t>
      </w:r>
      <w:r>
        <w:rPr/>
        <w:t>ngôn</w:t>
      </w:r>
      <w:r>
        <w:rPr>
          <w:spacing w:val="-15"/>
        </w:rPr>
        <w:t> </w:t>
      </w:r>
      <w:r>
        <w:rPr/>
        <w:t>từ.</w:t>
      </w:r>
      <w:r>
        <w:rPr>
          <w:spacing w:val="-16"/>
        </w:rPr>
        <w:t> </w:t>
      </w:r>
      <w:r>
        <w:rPr/>
        <w:t>Như</w:t>
      </w:r>
      <w:r>
        <w:rPr>
          <w:spacing w:val="-16"/>
        </w:rPr>
        <w:t> </w:t>
      </w:r>
      <w:r>
        <w:rPr/>
        <w:t>Achaan</w:t>
      </w:r>
      <w:r>
        <w:rPr>
          <w:spacing w:val="-15"/>
        </w:rPr>
        <w:t> </w:t>
      </w:r>
      <w:r>
        <w:rPr/>
        <w:t>đã nói,</w:t>
      </w:r>
      <w:r>
        <w:rPr>
          <w:spacing w:val="-14"/>
        </w:rPr>
        <w:t> </w:t>
      </w:r>
      <w:r>
        <w:rPr/>
        <w:t>âm</w:t>
      </w:r>
      <w:r>
        <w:rPr>
          <w:spacing w:val="-14"/>
        </w:rPr>
        <w:t> </w:t>
      </w:r>
      <w:r>
        <w:rPr/>
        <w:t>thanh</w:t>
      </w:r>
      <w:r>
        <w:rPr>
          <w:spacing w:val="-14"/>
        </w:rPr>
        <w:t> </w:t>
      </w:r>
      <w:r>
        <w:rPr/>
        <w:t>chỉ</w:t>
      </w:r>
      <w:r>
        <w:rPr>
          <w:spacing w:val="-14"/>
        </w:rPr>
        <w:t> </w:t>
      </w:r>
      <w:r>
        <w:rPr/>
        <w:t>là</w:t>
      </w:r>
      <w:r>
        <w:rPr>
          <w:spacing w:val="-14"/>
        </w:rPr>
        <w:t> </w:t>
      </w:r>
      <w:r>
        <w:rPr/>
        <w:t>âm</w:t>
      </w:r>
      <w:r>
        <w:rPr>
          <w:spacing w:val="-14"/>
        </w:rPr>
        <w:t> </w:t>
      </w:r>
      <w:r>
        <w:rPr/>
        <w:t>thanh,</w:t>
      </w:r>
      <w:r>
        <w:rPr>
          <w:spacing w:val="-14"/>
        </w:rPr>
        <w:t> </w:t>
      </w:r>
      <w:r>
        <w:rPr/>
        <w:t>bản</w:t>
      </w:r>
      <w:r>
        <w:rPr>
          <w:spacing w:val="-14"/>
        </w:rPr>
        <w:t> </w:t>
      </w:r>
      <w:r>
        <w:rPr/>
        <w:t>thân</w:t>
      </w:r>
      <w:r>
        <w:rPr>
          <w:spacing w:val="-14"/>
        </w:rPr>
        <w:t> </w:t>
      </w:r>
      <w:r>
        <w:rPr/>
        <w:t>âm</w:t>
      </w:r>
      <w:r>
        <w:rPr>
          <w:spacing w:val="-14"/>
        </w:rPr>
        <w:t> </w:t>
      </w:r>
      <w:r>
        <w:rPr/>
        <w:t>thanh</w:t>
      </w:r>
      <w:r>
        <w:rPr>
          <w:spacing w:val="-14"/>
        </w:rPr>
        <w:t> </w:t>
      </w:r>
      <w:r>
        <w:rPr/>
        <w:t>không có</w:t>
      </w:r>
      <w:r>
        <w:rPr>
          <w:spacing w:val="-1"/>
        </w:rPr>
        <w:t> </w:t>
      </w:r>
      <w:r>
        <w:rPr/>
        <w:t>nghĩa</w:t>
      </w:r>
      <w:r>
        <w:rPr>
          <w:spacing w:val="-1"/>
        </w:rPr>
        <w:t> </w:t>
      </w:r>
      <w:r>
        <w:rPr/>
        <w:t>gì</w:t>
      </w:r>
      <w:r>
        <w:rPr>
          <w:spacing w:val="-1"/>
        </w:rPr>
        <w:t> </w:t>
      </w:r>
      <w:r>
        <w:rPr/>
        <w:t>cả,</w:t>
      </w:r>
      <w:r>
        <w:rPr>
          <w:spacing w:val="-1"/>
        </w:rPr>
        <w:t> </w:t>
      </w:r>
      <w:r>
        <w:rPr/>
        <w:t>nó</w:t>
      </w:r>
      <w:r>
        <w:rPr>
          <w:spacing w:val="-1"/>
        </w:rPr>
        <w:t> </w:t>
      </w:r>
      <w:r>
        <w:rPr/>
        <w:t>chỉ</w:t>
      </w:r>
      <w:r>
        <w:rPr>
          <w:spacing w:val="-1"/>
        </w:rPr>
        <w:t> </w:t>
      </w:r>
      <w:r>
        <w:rPr/>
        <w:t>là</w:t>
      </w:r>
      <w:r>
        <w:rPr>
          <w:spacing w:val="-1"/>
        </w:rPr>
        <w:t> </w:t>
      </w:r>
      <w:r>
        <w:rPr/>
        <w:t>thực</w:t>
      </w:r>
      <w:r>
        <w:rPr>
          <w:spacing w:val="-1"/>
        </w:rPr>
        <w:t> </w:t>
      </w:r>
      <w:r>
        <w:rPr/>
        <w:t>tại</w:t>
      </w:r>
      <w:r>
        <w:rPr>
          <w:spacing w:val="-1"/>
        </w:rPr>
        <w:t> </w:t>
      </w:r>
      <w:r>
        <w:rPr/>
        <w:t>được</w:t>
      </w:r>
      <w:r>
        <w:rPr>
          <w:spacing w:val="-1"/>
        </w:rPr>
        <w:t> </w:t>
      </w:r>
      <w:r>
        <w:rPr/>
        <w:t>kinh</w:t>
      </w:r>
      <w:r>
        <w:rPr>
          <w:spacing w:val="-1"/>
        </w:rPr>
        <w:t> </w:t>
      </w:r>
      <w:r>
        <w:rPr/>
        <w:t>nghiệm</w:t>
      </w:r>
      <w:r>
        <w:rPr>
          <w:spacing w:val="-1"/>
        </w:rPr>
        <w:t> </w:t>
      </w:r>
      <w:r>
        <w:rPr/>
        <w:t>bởi nhĩ thức mà thôi. Vì vậy khi cái nghe kinh nghiệm âm thanh là một khoảnh khắc, còn khi nhận biết nghĩa của âm</w:t>
      </w:r>
      <w:r>
        <w:rPr>
          <w:spacing w:val="-14"/>
        </w:rPr>
        <w:t> </w:t>
      </w:r>
      <w:r>
        <w:rPr/>
        <w:t>thanh</w:t>
      </w:r>
      <w:r>
        <w:rPr>
          <w:spacing w:val="-14"/>
        </w:rPr>
        <w:t> </w:t>
      </w:r>
      <w:r>
        <w:rPr/>
        <w:t>đó</w:t>
      </w:r>
      <w:r>
        <w:rPr>
          <w:spacing w:val="-14"/>
        </w:rPr>
        <w:t> </w:t>
      </w:r>
      <w:r>
        <w:rPr/>
        <w:t>lại</w:t>
      </w:r>
      <w:r>
        <w:rPr>
          <w:spacing w:val="-14"/>
        </w:rPr>
        <w:t> </w:t>
      </w:r>
      <w:r>
        <w:rPr/>
        <w:t>là</w:t>
      </w:r>
      <w:r>
        <w:rPr>
          <w:spacing w:val="-14"/>
        </w:rPr>
        <w:t> </w:t>
      </w:r>
      <w:r>
        <w:rPr/>
        <w:t>khoảnh</w:t>
      </w:r>
      <w:r>
        <w:rPr>
          <w:spacing w:val="-14"/>
        </w:rPr>
        <w:t> </w:t>
      </w:r>
      <w:r>
        <w:rPr/>
        <w:t>khắc</w:t>
      </w:r>
      <w:r>
        <w:rPr>
          <w:spacing w:val="-14"/>
        </w:rPr>
        <w:t> </w:t>
      </w:r>
      <w:r>
        <w:rPr/>
        <w:t>khác,</w:t>
      </w:r>
      <w:r>
        <w:rPr>
          <w:spacing w:val="-14"/>
        </w:rPr>
        <w:t> </w:t>
      </w:r>
      <w:r>
        <w:rPr/>
        <w:t>nhưng</w:t>
      </w:r>
      <w:r>
        <w:rPr>
          <w:spacing w:val="-14"/>
        </w:rPr>
        <w:t> </w:t>
      </w:r>
      <w:r>
        <w:rPr/>
        <w:t>tất</w:t>
      </w:r>
      <w:r>
        <w:rPr>
          <w:spacing w:val="-14"/>
        </w:rPr>
        <w:t> </w:t>
      </w:r>
      <w:r>
        <w:rPr/>
        <w:t>cả</w:t>
      </w:r>
      <w:r>
        <w:rPr>
          <w:spacing w:val="-14"/>
        </w:rPr>
        <w:t> </w:t>
      </w:r>
      <w:r>
        <w:rPr/>
        <w:t>chỉ</w:t>
      </w:r>
      <w:r>
        <w:rPr>
          <w:spacing w:val="-14"/>
        </w:rPr>
        <w:t> </w:t>
      </w:r>
      <w:r>
        <w:rPr/>
        <w:t>là giới</w:t>
      </w:r>
      <w:r>
        <w:rPr>
          <w:spacing w:val="-7"/>
        </w:rPr>
        <w:t> </w:t>
      </w:r>
      <w:r>
        <w:rPr/>
        <w:t>(dhātu),</w:t>
      </w:r>
      <w:r>
        <w:rPr>
          <w:spacing w:val="-7"/>
        </w:rPr>
        <w:t> </w:t>
      </w:r>
      <w:r>
        <w:rPr/>
        <w:t>là</w:t>
      </w:r>
      <w:r>
        <w:rPr>
          <w:spacing w:val="-7"/>
        </w:rPr>
        <w:t> </w:t>
      </w:r>
      <w:r>
        <w:rPr/>
        <w:t>pháp</w:t>
      </w:r>
      <w:r>
        <w:rPr>
          <w:spacing w:val="-7"/>
        </w:rPr>
        <w:t> </w:t>
      </w:r>
      <w:r>
        <w:rPr/>
        <w:t>mà</w:t>
      </w:r>
      <w:r>
        <w:rPr>
          <w:spacing w:val="-7"/>
        </w:rPr>
        <w:t> </w:t>
      </w:r>
      <w:r>
        <w:rPr/>
        <w:t>thôi.</w:t>
      </w:r>
      <w:r>
        <w:rPr>
          <w:spacing w:val="-7"/>
        </w:rPr>
        <w:t> </w:t>
      </w:r>
      <w:r>
        <w:rPr/>
        <w:t>Có</w:t>
      </w:r>
      <w:r>
        <w:rPr>
          <w:spacing w:val="-7"/>
        </w:rPr>
        <w:t> </w:t>
      </w:r>
      <w:r>
        <w:rPr/>
        <w:t>những</w:t>
      </w:r>
      <w:r>
        <w:rPr>
          <w:spacing w:val="-7"/>
        </w:rPr>
        <w:t> </w:t>
      </w:r>
      <w:r>
        <w:rPr/>
        <w:t>thứ</w:t>
      </w:r>
      <w:r>
        <w:rPr>
          <w:spacing w:val="-7"/>
        </w:rPr>
        <w:t> </w:t>
      </w:r>
      <w:r>
        <w:rPr/>
        <w:t>là</w:t>
      </w:r>
      <w:r>
        <w:rPr>
          <w:spacing w:val="-7"/>
        </w:rPr>
        <w:t> </w:t>
      </w:r>
      <w:r>
        <w:rPr/>
        <w:t>danh</w:t>
      </w:r>
      <w:r>
        <w:rPr>
          <w:spacing w:val="-7"/>
        </w:rPr>
        <w:t> </w:t>
      </w:r>
      <w:r>
        <w:rPr/>
        <w:t>-</w:t>
      </w:r>
      <w:r>
        <w:rPr>
          <w:spacing w:val="-7"/>
        </w:rPr>
        <w:t> </w:t>
      </w:r>
      <w:r>
        <w:rPr/>
        <w:t>là yếu tố có khả năng nhận biết, có những yếu tố là sắc - tức là pháp không có khả năng nhận biết gì cả.</w:t>
      </w:r>
    </w:p>
    <w:p>
      <w:pPr>
        <w:pStyle w:val="BodyText"/>
        <w:spacing w:line="309" w:lineRule="auto" w:before="172"/>
        <w:ind w:right="111" w:firstLine="453"/>
      </w:pPr>
      <w:r>
        <w:rPr>
          <w:b/>
          <w:i/>
        </w:rPr>
        <w:t>Người hỏi: </w:t>
      </w:r>
      <w:r>
        <w:rPr/>
        <w:t>Qua suy nghĩ thì con thấy những </w:t>
      </w:r>
      <w:r>
        <w:rPr/>
        <w:t>điều ấy là đúng. Nhưng để kinh nghiệm sâu sắc hơn về những lời nói đó, dường như vẫn ít có những khoảnh khắc kinh nghiệm sâu hơn về điều đó.</w:t>
      </w:r>
    </w:p>
    <w:p>
      <w:pPr>
        <w:pStyle w:val="BodyText"/>
        <w:spacing w:line="309" w:lineRule="auto" w:before="170"/>
        <w:ind w:right="112" w:firstLine="453"/>
      </w:pPr>
      <w:r>
        <w:rPr>
          <w:b/>
          <w:i/>
        </w:rPr>
        <w:t>Jonothan:</w:t>
      </w:r>
      <w:r>
        <w:rPr>
          <w:b/>
          <w:i/>
          <w:spacing w:val="-6"/>
        </w:rPr>
        <w:t> </w:t>
      </w:r>
      <w:r>
        <w:rPr/>
        <w:t>Tôi</w:t>
      </w:r>
      <w:r>
        <w:rPr>
          <w:spacing w:val="-6"/>
        </w:rPr>
        <w:t> </w:t>
      </w:r>
      <w:r>
        <w:rPr/>
        <w:t>hiểu</w:t>
      </w:r>
      <w:r>
        <w:rPr>
          <w:spacing w:val="-6"/>
        </w:rPr>
        <w:t> </w:t>
      </w:r>
      <w:r>
        <w:rPr/>
        <w:t>điều</w:t>
      </w:r>
      <w:r>
        <w:rPr>
          <w:spacing w:val="-6"/>
        </w:rPr>
        <w:t> </w:t>
      </w:r>
      <w:r>
        <w:rPr/>
        <w:t>bạn</w:t>
      </w:r>
      <w:r>
        <w:rPr>
          <w:spacing w:val="-6"/>
        </w:rPr>
        <w:t> </w:t>
      </w:r>
      <w:r>
        <w:rPr/>
        <w:t>muốn</w:t>
      </w:r>
      <w:r>
        <w:rPr>
          <w:spacing w:val="-6"/>
        </w:rPr>
        <w:t> </w:t>
      </w:r>
      <w:r>
        <w:rPr/>
        <w:t>nói</w:t>
      </w:r>
      <w:r>
        <w:rPr>
          <w:spacing w:val="-6"/>
        </w:rPr>
        <w:t> </w:t>
      </w:r>
      <w:r>
        <w:rPr/>
        <w:t>là:</w:t>
      </w:r>
      <w:r>
        <w:rPr>
          <w:spacing w:val="-6"/>
        </w:rPr>
        <w:t> </w:t>
      </w:r>
      <w:r>
        <w:rPr/>
        <w:t>Để</w:t>
      </w:r>
      <w:r>
        <w:rPr>
          <w:spacing w:val="-6"/>
        </w:rPr>
        <w:t> </w:t>
      </w:r>
      <w:r>
        <w:rPr/>
        <w:t>hiểu được điều đó thì dễ, nhưng kinh nghiệm trực tiếp điều đó rất là khó, có phải vậy không?</w:t>
      </w:r>
    </w:p>
    <w:p>
      <w:pPr>
        <w:spacing w:before="171"/>
        <w:ind w:left="567" w:right="0" w:firstLine="0"/>
        <w:jc w:val="both"/>
        <w:rPr>
          <w:sz w:val="25"/>
        </w:rPr>
      </w:pPr>
      <w:r>
        <w:rPr>
          <w:b/>
          <w:i/>
          <w:sz w:val="25"/>
        </w:rPr>
        <w:t>Người</w:t>
      </w:r>
      <w:r>
        <w:rPr>
          <w:b/>
          <w:i/>
          <w:spacing w:val="-2"/>
          <w:sz w:val="25"/>
        </w:rPr>
        <w:t> </w:t>
      </w:r>
      <w:r>
        <w:rPr>
          <w:b/>
          <w:i/>
          <w:sz w:val="25"/>
        </w:rPr>
        <w:t>hỏi: </w:t>
      </w:r>
      <w:r>
        <w:rPr>
          <w:sz w:val="25"/>
        </w:rPr>
        <w:t>Đúng </w:t>
      </w:r>
      <w:r>
        <w:rPr>
          <w:spacing w:val="-4"/>
          <w:sz w:val="25"/>
        </w:rPr>
        <w:t>vậy.</w:t>
      </w:r>
    </w:p>
    <w:p>
      <w:pPr>
        <w:pStyle w:val="BodyText"/>
        <w:spacing w:line="309" w:lineRule="auto" w:before="253"/>
        <w:ind w:right="111" w:firstLine="453"/>
      </w:pPr>
      <w:r>
        <w:rPr>
          <w:b/>
          <w:i/>
        </w:rPr>
        <w:t>Jonothan:</w:t>
      </w:r>
      <w:r>
        <w:rPr>
          <w:b/>
          <w:i/>
          <w:spacing w:val="36"/>
        </w:rPr>
        <w:t> </w:t>
      </w:r>
      <w:r>
        <w:rPr/>
        <w:t>Sở</w:t>
      </w:r>
      <w:r>
        <w:rPr>
          <w:spacing w:val="36"/>
        </w:rPr>
        <w:t> </w:t>
      </w:r>
      <w:r>
        <w:rPr/>
        <w:t>dĩ</w:t>
      </w:r>
      <w:r>
        <w:rPr>
          <w:spacing w:val="36"/>
        </w:rPr>
        <w:t> </w:t>
      </w:r>
      <w:r>
        <w:rPr/>
        <w:t>chưa</w:t>
      </w:r>
      <w:r>
        <w:rPr>
          <w:spacing w:val="36"/>
        </w:rPr>
        <w:t> </w:t>
      </w:r>
      <w:r>
        <w:rPr/>
        <w:t>có</w:t>
      </w:r>
      <w:r>
        <w:rPr>
          <w:spacing w:val="36"/>
        </w:rPr>
        <w:t> </w:t>
      </w:r>
      <w:r>
        <w:rPr/>
        <w:t>kinh</w:t>
      </w:r>
      <w:r>
        <w:rPr>
          <w:spacing w:val="36"/>
        </w:rPr>
        <w:t> </w:t>
      </w:r>
      <w:r>
        <w:rPr/>
        <w:t>nghiệm</w:t>
      </w:r>
      <w:r>
        <w:rPr>
          <w:spacing w:val="36"/>
        </w:rPr>
        <w:t> </w:t>
      </w:r>
      <w:r>
        <w:rPr/>
        <w:t>trực</w:t>
      </w:r>
      <w:r>
        <w:rPr>
          <w:spacing w:val="36"/>
        </w:rPr>
        <w:t> </w:t>
      </w:r>
      <w:r>
        <w:rPr/>
        <w:t>tiếp vì hiểu biết đúng vẫn chưa được phát triển. Vì thế </w:t>
      </w:r>
      <w:r>
        <w:rPr/>
        <w:t>tất cả chúng ta cần có sự lắng nghe liên tục và có sự suy xét thường xuyên.</w:t>
      </w:r>
      <w:r>
        <w:rPr>
          <w:spacing w:val="-1"/>
        </w:rPr>
        <w:t> </w:t>
      </w:r>
      <w:r>
        <w:rPr/>
        <w:t>Trong một số buổi pháp đàm trước, có một tu nữ nói rằng, trước kia, khi nghe rằng “thực hành”</w:t>
      </w:r>
      <w:r>
        <w:rPr>
          <w:spacing w:val="-10"/>
        </w:rPr>
        <w:t> </w:t>
      </w:r>
      <w:r>
        <w:rPr/>
        <w:t>dễ</w:t>
      </w:r>
      <w:r>
        <w:rPr>
          <w:spacing w:val="-10"/>
        </w:rPr>
        <w:t> </w:t>
      </w:r>
      <w:r>
        <w:rPr/>
        <w:t>bị</w:t>
      </w:r>
      <w:r>
        <w:rPr>
          <w:spacing w:val="-10"/>
        </w:rPr>
        <w:t> </w:t>
      </w:r>
      <w:r>
        <w:rPr/>
        <w:t>chi</w:t>
      </w:r>
      <w:r>
        <w:rPr>
          <w:spacing w:val="-10"/>
        </w:rPr>
        <w:t> </w:t>
      </w:r>
      <w:r>
        <w:rPr/>
        <w:t>phối</w:t>
      </w:r>
      <w:r>
        <w:rPr>
          <w:spacing w:val="-10"/>
        </w:rPr>
        <w:t> </w:t>
      </w:r>
      <w:r>
        <w:rPr/>
        <w:t>bởi</w:t>
      </w:r>
      <w:r>
        <w:rPr>
          <w:spacing w:val="-10"/>
        </w:rPr>
        <w:t> </w:t>
      </w:r>
      <w:r>
        <w:rPr/>
        <w:t>ý</w:t>
      </w:r>
      <w:r>
        <w:rPr>
          <w:spacing w:val="-10"/>
        </w:rPr>
        <w:t> </w:t>
      </w:r>
      <w:r>
        <w:rPr/>
        <w:t>niệm</w:t>
      </w:r>
      <w:r>
        <w:rPr>
          <w:spacing w:val="-10"/>
        </w:rPr>
        <w:t> </w:t>
      </w:r>
      <w:r>
        <w:rPr/>
        <w:t>về</w:t>
      </w:r>
      <w:r>
        <w:rPr>
          <w:spacing w:val="-10"/>
        </w:rPr>
        <w:t> </w:t>
      </w:r>
      <w:r>
        <w:rPr/>
        <w:t>ngã</w:t>
      </w:r>
      <w:r>
        <w:rPr>
          <w:spacing w:val="-10"/>
        </w:rPr>
        <w:t> </w:t>
      </w:r>
      <w:r>
        <w:rPr/>
        <w:t>thì</w:t>
      </w:r>
      <w:r>
        <w:rPr>
          <w:spacing w:val="-10"/>
        </w:rPr>
        <w:t> </w:t>
      </w:r>
      <w:r>
        <w:rPr/>
        <w:t>cô</w:t>
      </w:r>
      <w:r>
        <w:rPr>
          <w:spacing w:val="-10"/>
        </w:rPr>
        <w:t> </w:t>
      </w:r>
      <w:r>
        <w:rPr/>
        <w:t>chưa</w:t>
      </w:r>
      <w:r>
        <w:rPr>
          <w:spacing w:val="-10"/>
        </w:rPr>
        <w:t> </w:t>
      </w:r>
      <w:r>
        <w:rPr>
          <w:spacing w:val="-4"/>
        </w:rPr>
        <w:t>đồng</w:t>
      </w:r>
    </w:p>
    <w:p>
      <w:pPr>
        <w:pStyle w:val="BodyText"/>
        <w:spacing w:after="0" w:line="309" w:lineRule="auto"/>
        <w:sectPr>
          <w:type w:val="continuous"/>
          <w:pgSz w:w="15310" w:h="11630" w:orient="landscape"/>
          <w:pgMar w:header="776" w:footer="0" w:top="1080" w:bottom="280" w:left="1133" w:right="1133"/>
          <w:cols w:num="2" w:equalWidth="0">
            <w:col w:w="5655" w:space="1659"/>
            <w:col w:w="5730"/>
          </w:cols>
        </w:sectPr>
      </w:pPr>
    </w:p>
    <w:p>
      <w:pPr>
        <w:pStyle w:val="BodyText"/>
        <w:spacing w:before="39"/>
        <w:ind w:left="0"/>
        <w:jc w:val="left"/>
        <w:rPr>
          <w:sz w:val="20"/>
        </w:rPr>
      </w:pPr>
    </w:p>
    <w:p>
      <w:pPr>
        <w:pStyle w:val="BodyText"/>
        <w:spacing w:after="0"/>
        <w:jc w:val="left"/>
        <w:rPr>
          <w:sz w:val="20"/>
        </w:rPr>
        <w:sectPr>
          <w:headerReference w:type="default" r:id="rId49"/>
          <w:pgSz w:w="15310" w:h="11630" w:orient="landscape"/>
          <w:pgMar w:header="776" w:footer="0" w:top="1100" w:bottom="280" w:left="1133" w:right="1133"/>
        </w:sectPr>
      </w:pPr>
    </w:p>
    <w:p>
      <w:pPr>
        <w:pStyle w:val="BodyText"/>
        <w:spacing w:line="312" w:lineRule="auto" w:before="90"/>
        <w:ind w:right="38"/>
      </w:pPr>
      <w:r>
        <w:rPr/>
        <w:t>ý lắm, nhưng giờ thì cô ấy đã đồng ý. Điều ấy </w:t>
      </w:r>
      <w:r>
        <w:rPr/>
        <w:t>chứng</w:t>
      </w:r>
      <w:r>
        <w:rPr>
          <w:spacing w:val="40"/>
        </w:rPr>
        <w:t> </w:t>
      </w:r>
      <w:r>
        <w:rPr/>
        <w:t>tỏ cô ấy đã suy xét điều này qua thời gian vừa rồi. Tôi nghĩ</w:t>
      </w:r>
      <w:r>
        <w:rPr>
          <w:spacing w:val="-7"/>
        </w:rPr>
        <w:t> </w:t>
      </w:r>
      <w:r>
        <w:rPr/>
        <w:t>rằng</w:t>
      </w:r>
      <w:r>
        <w:rPr>
          <w:spacing w:val="-7"/>
        </w:rPr>
        <w:t> </w:t>
      </w:r>
      <w:r>
        <w:rPr/>
        <w:t>sự</w:t>
      </w:r>
      <w:r>
        <w:rPr>
          <w:spacing w:val="-7"/>
        </w:rPr>
        <w:t> </w:t>
      </w:r>
      <w:r>
        <w:rPr/>
        <w:t>suy</w:t>
      </w:r>
      <w:r>
        <w:rPr>
          <w:spacing w:val="-7"/>
        </w:rPr>
        <w:t> </w:t>
      </w:r>
      <w:r>
        <w:rPr/>
        <w:t>xét</w:t>
      </w:r>
      <w:r>
        <w:rPr>
          <w:spacing w:val="-7"/>
        </w:rPr>
        <w:t> </w:t>
      </w:r>
      <w:r>
        <w:rPr/>
        <w:t>ấy</w:t>
      </w:r>
      <w:r>
        <w:rPr>
          <w:spacing w:val="-7"/>
        </w:rPr>
        <w:t> </w:t>
      </w:r>
      <w:r>
        <w:rPr/>
        <w:t>không</w:t>
      </w:r>
      <w:r>
        <w:rPr>
          <w:spacing w:val="-7"/>
        </w:rPr>
        <w:t> </w:t>
      </w:r>
      <w:r>
        <w:rPr/>
        <w:t>chỉ</w:t>
      </w:r>
      <w:r>
        <w:rPr>
          <w:spacing w:val="-7"/>
        </w:rPr>
        <w:t> </w:t>
      </w:r>
      <w:r>
        <w:rPr/>
        <w:t>diễn</w:t>
      </w:r>
      <w:r>
        <w:rPr>
          <w:spacing w:val="-7"/>
        </w:rPr>
        <w:t> </w:t>
      </w:r>
      <w:r>
        <w:rPr/>
        <w:t>ra</w:t>
      </w:r>
      <w:r>
        <w:rPr>
          <w:spacing w:val="-7"/>
        </w:rPr>
        <w:t> </w:t>
      </w:r>
      <w:r>
        <w:rPr/>
        <w:t>trong</w:t>
      </w:r>
      <w:r>
        <w:rPr>
          <w:spacing w:val="-7"/>
        </w:rPr>
        <w:t> </w:t>
      </w:r>
      <w:r>
        <w:rPr/>
        <w:t>một</w:t>
      </w:r>
      <w:r>
        <w:rPr>
          <w:spacing w:val="-7"/>
        </w:rPr>
        <w:t> </w:t>
      </w:r>
      <w:r>
        <w:rPr/>
        <w:t>vài tuần,</w:t>
      </w:r>
      <w:r>
        <w:rPr>
          <w:spacing w:val="-5"/>
        </w:rPr>
        <w:t> </w:t>
      </w:r>
      <w:r>
        <w:rPr/>
        <w:t>mà</w:t>
      </w:r>
      <w:r>
        <w:rPr>
          <w:spacing w:val="-5"/>
        </w:rPr>
        <w:t> </w:t>
      </w:r>
      <w:r>
        <w:rPr/>
        <w:t>cần</w:t>
      </w:r>
      <w:r>
        <w:rPr>
          <w:spacing w:val="-5"/>
        </w:rPr>
        <w:t> </w:t>
      </w:r>
      <w:r>
        <w:rPr/>
        <w:t>phải</w:t>
      </w:r>
      <w:r>
        <w:rPr>
          <w:spacing w:val="-5"/>
        </w:rPr>
        <w:t> </w:t>
      </w:r>
      <w:r>
        <w:rPr/>
        <w:t>qua</w:t>
      </w:r>
      <w:r>
        <w:rPr>
          <w:spacing w:val="-5"/>
        </w:rPr>
        <w:t> </w:t>
      </w:r>
      <w:r>
        <w:rPr/>
        <w:t>vài</w:t>
      </w:r>
      <w:r>
        <w:rPr>
          <w:spacing w:val="-5"/>
        </w:rPr>
        <w:t> </w:t>
      </w:r>
      <w:r>
        <w:rPr/>
        <w:t>tháng</w:t>
      </w:r>
      <w:r>
        <w:rPr>
          <w:spacing w:val="-5"/>
        </w:rPr>
        <w:t> </w:t>
      </w:r>
      <w:r>
        <w:rPr/>
        <w:t>hoặc</w:t>
      </w:r>
      <w:r>
        <w:rPr>
          <w:spacing w:val="-5"/>
        </w:rPr>
        <w:t> </w:t>
      </w:r>
      <w:r>
        <w:rPr/>
        <w:t>cả</w:t>
      </w:r>
      <w:r>
        <w:rPr>
          <w:spacing w:val="-5"/>
        </w:rPr>
        <w:t> </w:t>
      </w:r>
      <w:r>
        <w:rPr/>
        <w:t>năm</w:t>
      </w:r>
      <w:r>
        <w:rPr>
          <w:spacing w:val="-5"/>
        </w:rPr>
        <w:t> </w:t>
      </w:r>
      <w:r>
        <w:rPr/>
        <w:t>trời,</w:t>
      </w:r>
      <w:r>
        <w:rPr>
          <w:spacing w:val="-5"/>
        </w:rPr>
        <w:t> </w:t>
      </w:r>
      <w:r>
        <w:rPr/>
        <w:t>vì</w:t>
      </w:r>
      <w:r>
        <w:rPr>
          <w:spacing w:val="-5"/>
        </w:rPr>
        <w:t> </w:t>
      </w:r>
      <w:r>
        <w:rPr/>
        <w:t>cô ấy đã tham dự pháp đàm từ hồi ở Huế, tức là cách đây một năm rồi. Như vậy ta thấy đòi hỏi có sự suy xét lặp đi lặp lại.</w:t>
      </w:r>
    </w:p>
    <w:p>
      <w:pPr>
        <w:spacing w:before="174"/>
        <w:ind w:left="567" w:right="0" w:firstLine="0"/>
        <w:jc w:val="both"/>
        <w:rPr>
          <w:sz w:val="25"/>
        </w:rPr>
      </w:pPr>
      <w:r>
        <w:rPr>
          <w:b/>
          <w:i/>
          <w:sz w:val="25"/>
        </w:rPr>
        <w:t>Người hỏi: </w:t>
      </w:r>
      <w:r>
        <w:rPr>
          <w:sz w:val="25"/>
        </w:rPr>
        <w:t>Sadhu! Sadhu! </w:t>
      </w:r>
      <w:r>
        <w:rPr>
          <w:spacing w:val="-2"/>
          <w:sz w:val="25"/>
        </w:rPr>
        <w:t>Sadhu.</w:t>
      </w:r>
    </w:p>
    <w:p>
      <w:pPr>
        <w:pStyle w:val="BodyText"/>
        <w:spacing w:before="221"/>
        <w:ind w:left="0"/>
        <w:jc w:val="left"/>
      </w:pPr>
    </w:p>
    <w:p>
      <w:pPr>
        <w:spacing w:line="540" w:lineRule="atLeast" w:before="0"/>
        <w:ind w:left="567" w:right="38" w:firstLine="0"/>
        <w:jc w:val="both"/>
        <w:rPr>
          <w:sz w:val="25"/>
        </w:rPr>
      </w:pPr>
      <w:r>
        <w:rPr>
          <w:b/>
          <w:i/>
          <w:sz w:val="25"/>
        </w:rPr>
        <w:t>Pháp đàm tại Nha Trang, sáng ngày 03/04/2016 Achaan</w:t>
      </w:r>
      <w:r>
        <w:rPr>
          <w:b/>
          <w:i/>
          <w:spacing w:val="32"/>
          <w:sz w:val="25"/>
        </w:rPr>
        <w:t> </w:t>
      </w:r>
      <w:r>
        <w:rPr>
          <w:b/>
          <w:i/>
          <w:sz w:val="25"/>
        </w:rPr>
        <w:t>Sujin:</w:t>
      </w:r>
      <w:r>
        <w:rPr>
          <w:b/>
          <w:i/>
          <w:spacing w:val="33"/>
          <w:sz w:val="25"/>
        </w:rPr>
        <w:t> </w:t>
      </w:r>
      <w:r>
        <w:rPr>
          <w:sz w:val="25"/>
        </w:rPr>
        <w:t>Cách</w:t>
      </w:r>
      <w:r>
        <w:rPr>
          <w:spacing w:val="33"/>
          <w:sz w:val="25"/>
        </w:rPr>
        <w:t> </w:t>
      </w:r>
      <w:r>
        <w:rPr>
          <w:sz w:val="25"/>
        </w:rPr>
        <w:t>thức</w:t>
      </w:r>
      <w:r>
        <w:rPr>
          <w:spacing w:val="32"/>
          <w:sz w:val="25"/>
        </w:rPr>
        <w:t> </w:t>
      </w:r>
      <w:r>
        <w:rPr>
          <w:sz w:val="25"/>
        </w:rPr>
        <w:t>để</w:t>
      </w:r>
      <w:r>
        <w:rPr>
          <w:spacing w:val="33"/>
          <w:sz w:val="25"/>
        </w:rPr>
        <w:t> </w:t>
      </w:r>
      <w:r>
        <w:rPr>
          <w:sz w:val="25"/>
        </w:rPr>
        <w:t>hiểu</w:t>
      </w:r>
      <w:r>
        <w:rPr>
          <w:spacing w:val="32"/>
          <w:sz w:val="25"/>
        </w:rPr>
        <w:t> </w:t>
      </w:r>
      <w:r>
        <w:rPr>
          <w:sz w:val="25"/>
        </w:rPr>
        <w:t>về</w:t>
      </w:r>
      <w:r>
        <w:rPr>
          <w:spacing w:val="33"/>
          <w:sz w:val="25"/>
        </w:rPr>
        <w:t> </w:t>
      </w:r>
      <w:r>
        <w:rPr>
          <w:sz w:val="25"/>
        </w:rPr>
        <w:t>thực</w:t>
      </w:r>
      <w:r>
        <w:rPr>
          <w:spacing w:val="32"/>
          <w:sz w:val="25"/>
        </w:rPr>
        <w:t> </w:t>
      </w:r>
      <w:r>
        <w:rPr>
          <w:sz w:val="25"/>
        </w:rPr>
        <w:t>tại</w:t>
      </w:r>
      <w:r>
        <w:rPr>
          <w:spacing w:val="33"/>
          <w:sz w:val="25"/>
        </w:rPr>
        <w:t> </w:t>
      </w:r>
      <w:r>
        <w:rPr>
          <w:spacing w:val="-5"/>
          <w:sz w:val="25"/>
        </w:rPr>
        <w:t>là</w:t>
      </w:r>
    </w:p>
    <w:p>
      <w:pPr>
        <w:pStyle w:val="BodyText"/>
        <w:spacing w:line="312" w:lineRule="auto" w:before="92"/>
        <w:ind w:right="38"/>
      </w:pPr>
      <w:r>
        <w:rPr/>
        <w:t>nghe và thảo luận về các thực tại, từng thực tại </w:t>
      </w:r>
      <w:r>
        <w:rPr/>
        <w:t>một. Mỗi</w:t>
      </w:r>
      <w:r>
        <w:rPr>
          <w:spacing w:val="-5"/>
        </w:rPr>
        <w:t> </w:t>
      </w:r>
      <w:r>
        <w:rPr/>
        <w:t>thực</w:t>
      </w:r>
      <w:r>
        <w:rPr>
          <w:spacing w:val="-6"/>
        </w:rPr>
        <w:t> </w:t>
      </w:r>
      <w:r>
        <w:rPr/>
        <w:t>tại</w:t>
      </w:r>
      <w:r>
        <w:rPr>
          <w:spacing w:val="-6"/>
        </w:rPr>
        <w:t> </w:t>
      </w:r>
      <w:r>
        <w:rPr/>
        <w:t>đều</w:t>
      </w:r>
      <w:r>
        <w:rPr>
          <w:spacing w:val="-6"/>
        </w:rPr>
        <w:t> </w:t>
      </w:r>
      <w:r>
        <w:rPr/>
        <w:t>có</w:t>
      </w:r>
      <w:r>
        <w:rPr>
          <w:spacing w:val="-6"/>
        </w:rPr>
        <w:t> </w:t>
      </w:r>
      <w:r>
        <w:rPr/>
        <w:t>đặc</w:t>
      </w:r>
      <w:r>
        <w:rPr>
          <w:spacing w:val="-6"/>
        </w:rPr>
        <w:t> </w:t>
      </w:r>
      <w:r>
        <w:rPr/>
        <w:t>tính</w:t>
      </w:r>
      <w:r>
        <w:rPr>
          <w:spacing w:val="-6"/>
        </w:rPr>
        <w:t> </w:t>
      </w:r>
      <w:r>
        <w:rPr/>
        <w:t>vô</w:t>
      </w:r>
      <w:r>
        <w:rPr>
          <w:spacing w:val="-6"/>
        </w:rPr>
        <w:t> </w:t>
      </w:r>
      <w:r>
        <w:rPr/>
        <w:t>ngã.</w:t>
      </w:r>
      <w:r>
        <w:rPr>
          <w:spacing w:val="-6"/>
        </w:rPr>
        <w:t> </w:t>
      </w:r>
      <w:r>
        <w:rPr/>
        <w:t>Bây</w:t>
      </w:r>
      <w:r>
        <w:rPr>
          <w:spacing w:val="-6"/>
        </w:rPr>
        <w:t> </w:t>
      </w:r>
      <w:r>
        <w:rPr/>
        <w:t>giờ</w:t>
      </w:r>
      <w:r>
        <w:rPr>
          <w:spacing w:val="-6"/>
        </w:rPr>
        <w:t> </w:t>
      </w:r>
      <w:r>
        <w:rPr/>
        <w:t>bạn</w:t>
      </w:r>
      <w:r>
        <w:rPr>
          <w:spacing w:val="-6"/>
        </w:rPr>
        <w:t> </w:t>
      </w:r>
      <w:r>
        <w:rPr/>
        <w:t>muốn tìm hiểu thực tại nào?</w:t>
      </w:r>
    </w:p>
    <w:p>
      <w:pPr>
        <w:spacing w:before="171"/>
        <w:ind w:left="567" w:right="0" w:firstLine="0"/>
        <w:jc w:val="both"/>
        <w:rPr>
          <w:sz w:val="25"/>
        </w:rPr>
      </w:pPr>
      <w:r>
        <w:rPr>
          <w:b/>
          <w:i/>
          <w:sz w:val="25"/>
        </w:rPr>
        <w:t>Người hỏi: </w:t>
      </w:r>
      <w:r>
        <w:rPr>
          <w:sz w:val="25"/>
        </w:rPr>
        <w:t>Xin Bà hãy nói về cái thấy </w:t>
      </w:r>
      <w:r>
        <w:rPr>
          <w:spacing w:val="-2"/>
          <w:sz w:val="25"/>
        </w:rPr>
        <w:t>trước.</w:t>
      </w:r>
    </w:p>
    <w:p>
      <w:pPr>
        <w:pStyle w:val="BodyText"/>
        <w:spacing w:line="312" w:lineRule="auto" w:before="257"/>
        <w:ind w:right="38" w:firstLine="453"/>
      </w:pPr>
      <w:r>
        <w:rPr>
          <w:b/>
          <w:i/>
        </w:rPr>
        <w:t>Achaan</w:t>
      </w:r>
      <w:r>
        <w:rPr>
          <w:b/>
          <w:i/>
          <w:spacing w:val="-13"/>
        </w:rPr>
        <w:t> </w:t>
      </w:r>
      <w:r>
        <w:rPr>
          <w:b/>
          <w:i/>
        </w:rPr>
        <w:t>Sujin:</w:t>
      </w:r>
      <w:r>
        <w:rPr>
          <w:b/>
          <w:i/>
          <w:spacing w:val="-12"/>
        </w:rPr>
        <w:t> </w:t>
      </w:r>
      <w:r>
        <w:rPr/>
        <w:t>Bạn</w:t>
      </w:r>
      <w:r>
        <w:rPr>
          <w:spacing w:val="-13"/>
        </w:rPr>
        <w:t> </w:t>
      </w:r>
      <w:r>
        <w:rPr/>
        <w:t>nghĩ</w:t>
      </w:r>
      <w:r>
        <w:rPr>
          <w:spacing w:val="-13"/>
        </w:rPr>
        <w:t> </w:t>
      </w:r>
      <w:r>
        <w:rPr/>
        <w:t>rằng</w:t>
      </w:r>
      <w:r>
        <w:rPr>
          <w:spacing w:val="-13"/>
        </w:rPr>
        <w:t> </w:t>
      </w:r>
      <w:r>
        <w:rPr/>
        <w:t>mình</w:t>
      </w:r>
      <w:r>
        <w:rPr>
          <w:spacing w:val="-13"/>
        </w:rPr>
        <w:t> </w:t>
      </w:r>
      <w:r>
        <w:rPr/>
        <w:t>có</w:t>
      </w:r>
      <w:r>
        <w:rPr>
          <w:spacing w:val="-13"/>
        </w:rPr>
        <w:t> </w:t>
      </w:r>
      <w:r>
        <w:rPr/>
        <w:t>thể</w:t>
      </w:r>
      <w:r>
        <w:rPr>
          <w:spacing w:val="-13"/>
        </w:rPr>
        <w:t> </w:t>
      </w:r>
      <w:r>
        <w:rPr/>
        <w:t>mở</w:t>
      </w:r>
      <w:r>
        <w:rPr>
          <w:spacing w:val="-13"/>
        </w:rPr>
        <w:t> </w:t>
      </w:r>
      <w:r>
        <w:rPr/>
        <w:t>mắt, bây</w:t>
      </w:r>
      <w:r>
        <w:rPr>
          <w:spacing w:val="-2"/>
        </w:rPr>
        <w:t> </w:t>
      </w:r>
      <w:r>
        <w:rPr/>
        <w:t>giờ</w:t>
      </w:r>
      <w:r>
        <w:rPr>
          <w:spacing w:val="-2"/>
        </w:rPr>
        <w:t> </w:t>
      </w:r>
      <w:r>
        <w:rPr/>
        <w:t>chúng</w:t>
      </w:r>
      <w:r>
        <w:rPr>
          <w:spacing w:val="-2"/>
        </w:rPr>
        <w:t> </w:t>
      </w:r>
      <w:r>
        <w:rPr/>
        <w:t>ta</w:t>
      </w:r>
      <w:r>
        <w:rPr>
          <w:spacing w:val="-2"/>
        </w:rPr>
        <w:t> </w:t>
      </w:r>
      <w:r>
        <w:rPr/>
        <w:t>đặt</w:t>
      </w:r>
      <w:r>
        <w:rPr>
          <w:spacing w:val="-2"/>
        </w:rPr>
        <w:t> </w:t>
      </w:r>
      <w:r>
        <w:rPr/>
        <w:t>câu</w:t>
      </w:r>
      <w:r>
        <w:rPr>
          <w:spacing w:val="-2"/>
        </w:rPr>
        <w:t> </w:t>
      </w:r>
      <w:r>
        <w:rPr/>
        <w:t>hỏi</w:t>
      </w:r>
      <w:r>
        <w:rPr>
          <w:spacing w:val="-2"/>
        </w:rPr>
        <w:t> </w:t>
      </w:r>
      <w:r>
        <w:rPr/>
        <w:t>cái</w:t>
      </w:r>
      <w:r>
        <w:rPr>
          <w:spacing w:val="-2"/>
        </w:rPr>
        <w:t> </w:t>
      </w:r>
      <w:r>
        <w:rPr/>
        <w:t>gì</w:t>
      </w:r>
      <w:r>
        <w:rPr>
          <w:spacing w:val="-2"/>
        </w:rPr>
        <w:t> </w:t>
      </w:r>
      <w:r>
        <w:rPr/>
        <w:t>là</w:t>
      </w:r>
      <w:r>
        <w:rPr>
          <w:spacing w:val="-2"/>
        </w:rPr>
        <w:t> </w:t>
      </w:r>
      <w:r>
        <w:rPr/>
        <w:t>mắt?</w:t>
      </w:r>
      <w:r>
        <w:rPr>
          <w:spacing w:val="-2"/>
        </w:rPr>
        <w:t> </w:t>
      </w:r>
      <w:r>
        <w:rPr/>
        <w:t>Lời</w:t>
      </w:r>
      <w:r>
        <w:rPr>
          <w:spacing w:val="-2"/>
        </w:rPr>
        <w:t> </w:t>
      </w:r>
      <w:r>
        <w:rPr/>
        <w:t>dạy</w:t>
      </w:r>
      <w:r>
        <w:rPr>
          <w:spacing w:val="-2"/>
        </w:rPr>
        <w:t> </w:t>
      </w:r>
      <w:r>
        <w:rPr/>
        <w:t>của Đức Phật rất khác với lời dạy của những vị thầy </w:t>
      </w:r>
      <w:r>
        <w:rPr/>
        <w:t>khác. Mọi người sẽ có những lý giải khác nhau về đôi mắt, nhưng lời dạy của Đức Phật thì rất khác. Như khi bạn nói</w:t>
      </w:r>
      <w:r>
        <w:rPr>
          <w:spacing w:val="-13"/>
        </w:rPr>
        <w:t> </w:t>
      </w:r>
      <w:r>
        <w:rPr/>
        <w:t>về</w:t>
      </w:r>
      <w:r>
        <w:rPr>
          <w:spacing w:val="-13"/>
        </w:rPr>
        <w:t> </w:t>
      </w:r>
      <w:r>
        <w:rPr/>
        <w:t>mắt</w:t>
      </w:r>
      <w:r>
        <w:rPr>
          <w:spacing w:val="-13"/>
        </w:rPr>
        <w:t> </w:t>
      </w:r>
      <w:r>
        <w:rPr/>
        <w:t>thì</w:t>
      </w:r>
      <w:r>
        <w:rPr>
          <w:spacing w:val="-13"/>
        </w:rPr>
        <w:t> </w:t>
      </w:r>
      <w:r>
        <w:rPr/>
        <w:t>mắt</w:t>
      </w:r>
      <w:r>
        <w:rPr>
          <w:spacing w:val="-13"/>
        </w:rPr>
        <w:t> </w:t>
      </w:r>
      <w:r>
        <w:rPr/>
        <w:t>là</w:t>
      </w:r>
      <w:r>
        <w:rPr>
          <w:spacing w:val="-13"/>
        </w:rPr>
        <w:t> </w:t>
      </w:r>
      <w:r>
        <w:rPr/>
        <w:t>mình,</w:t>
      </w:r>
      <w:r>
        <w:rPr>
          <w:spacing w:val="-13"/>
        </w:rPr>
        <w:t> </w:t>
      </w:r>
      <w:r>
        <w:rPr/>
        <w:t>nhưng</w:t>
      </w:r>
      <w:r>
        <w:rPr>
          <w:spacing w:val="-13"/>
        </w:rPr>
        <w:t> </w:t>
      </w:r>
      <w:r>
        <w:rPr/>
        <w:t>mắt</w:t>
      </w:r>
      <w:r>
        <w:rPr>
          <w:spacing w:val="-13"/>
        </w:rPr>
        <w:t> </w:t>
      </w:r>
      <w:r>
        <w:rPr/>
        <w:t>thực</w:t>
      </w:r>
      <w:r>
        <w:rPr>
          <w:spacing w:val="-13"/>
        </w:rPr>
        <w:t> </w:t>
      </w:r>
      <w:r>
        <w:rPr/>
        <w:t>chất</w:t>
      </w:r>
      <w:r>
        <w:rPr>
          <w:spacing w:val="-13"/>
        </w:rPr>
        <w:t> </w:t>
      </w:r>
      <w:r>
        <w:rPr/>
        <w:t>có</w:t>
      </w:r>
      <w:r>
        <w:rPr>
          <w:spacing w:val="-13"/>
        </w:rPr>
        <w:t> </w:t>
      </w:r>
      <w:r>
        <w:rPr/>
        <w:t>phải là “mình”</w:t>
      </w:r>
      <w:r>
        <w:rPr>
          <w:spacing w:val="1"/>
        </w:rPr>
        <w:t> </w:t>
      </w:r>
      <w:r>
        <w:rPr/>
        <w:t>không,</w:t>
      </w:r>
      <w:r>
        <w:rPr>
          <w:spacing w:val="1"/>
        </w:rPr>
        <w:t> </w:t>
      </w:r>
      <w:r>
        <w:rPr/>
        <w:t>hay</w:t>
      </w:r>
      <w:r>
        <w:rPr>
          <w:spacing w:val="1"/>
        </w:rPr>
        <w:t> </w:t>
      </w:r>
      <w:r>
        <w:rPr/>
        <w:t>mắt</w:t>
      </w:r>
      <w:r>
        <w:rPr>
          <w:spacing w:val="1"/>
        </w:rPr>
        <w:t> </w:t>
      </w:r>
      <w:r>
        <w:rPr/>
        <w:t>chỉ</w:t>
      </w:r>
      <w:r>
        <w:rPr>
          <w:spacing w:val="1"/>
        </w:rPr>
        <w:t> </w:t>
      </w:r>
      <w:r>
        <w:rPr/>
        <w:t>là</w:t>
      </w:r>
      <w:r>
        <w:rPr>
          <w:spacing w:val="1"/>
        </w:rPr>
        <w:t> </w:t>
      </w:r>
      <w:r>
        <w:rPr/>
        <w:t>mắt</w:t>
      </w:r>
      <w:r>
        <w:rPr>
          <w:spacing w:val="1"/>
        </w:rPr>
        <w:t> </w:t>
      </w:r>
      <w:r>
        <w:rPr/>
        <w:t>mà</w:t>
      </w:r>
      <w:r>
        <w:rPr>
          <w:spacing w:val="1"/>
        </w:rPr>
        <w:t> </w:t>
      </w:r>
      <w:r>
        <w:rPr/>
        <w:t>thôi?</w:t>
      </w:r>
      <w:r>
        <w:rPr>
          <w:spacing w:val="1"/>
        </w:rPr>
        <w:t> </w:t>
      </w:r>
      <w:r>
        <w:rPr/>
        <w:t>Nếu</w:t>
      </w:r>
      <w:r>
        <w:rPr>
          <w:spacing w:val="1"/>
        </w:rPr>
        <w:t> </w:t>
      </w:r>
      <w:r>
        <w:rPr>
          <w:spacing w:val="-5"/>
        </w:rPr>
        <w:t>mắt</w:t>
      </w:r>
    </w:p>
    <w:p>
      <w:pPr>
        <w:pStyle w:val="BodyText"/>
        <w:spacing w:line="309" w:lineRule="auto" w:before="90"/>
        <w:ind w:right="111"/>
      </w:pPr>
      <w:r>
        <w:rPr/>
        <w:br w:type="column"/>
      </w:r>
      <w:r>
        <w:rPr/>
        <w:t>là một ai đó, vậy khi không có mắt thì người đó biến mất hay sao? Nếu cái thấy là tôi, vậy khi bị mù, </w:t>
      </w:r>
      <w:r>
        <w:rPr/>
        <w:t>không có cái thấy nữa thì cái tôi cũng biến mất hay sao? Nếu cái</w:t>
      </w:r>
      <w:r>
        <w:rPr>
          <w:spacing w:val="-1"/>
        </w:rPr>
        <w:t> </w:t>
      </w:r>
      <w:r>
        <w:rPr/>
        <w:t>nghe</w:t>
      </w:r>
      <w:r>
        <w:rPr>
          <w:spacing w:val="-1"/>
        </w:rPr>
        <w:t> </w:t>
      </w:r>
      <w:r>
        <w:rPr/>
        <w:t>là</w:t>
      </w:r>
      <w:r>
        <w:rPr>
          <w:spacing w:val="-1"/>
        </w:rPr>
        <w:t> </w:t>
      </w:r>
      <w:r>
        <w:rPr/>
        <w:t>tôi,</w:t>
      </w:r>
      <w:r>
        <w:rPr>
          <w:spacing w:val="-1"/>
        </w:rPr>
        <w:t> </w:t>
      </w:r>
      <w:r>
        <w:rPr/>
        <w:t>vậy</w:t>
      </w:r>
      <w:r>
        <w:rPr>
          <w:spacing w:val="-1"/>
        </w:rPr>
        <w:t> </w:t>
      </w:r>
      <w:r>
        <w:rPr/>
        <w:t>khi</w:t>
      </w:r>
      <w:r>
        <w:rPr>
          <w:spacing w:val="-1"/>
        </w:rPr>
        <w:t> </w:t>
      </w:r>
      <w:r>
        <w:rPr/>
        <w:t>không</w:t>
      </w:r>
      <w:r>
        <w:rPr>
          <w:spacing w:val="-1"/>
        </w:rPr>
        <w:t> </w:t>
      </w:r>
      <w:r>
        <w:rPr/>
        <w:t>có</w:t>
      </w:r>
      <w:r>
        <w:rPr>
          <w:spacing w:val="-1"/>
        </w:rPr>
        <w:t> </w:t>
      </w:r>
      <w:r>
        <w:rPr/>
        <w:t>cái</w:t>
      </w:r>
      <w:r>
        <w:rPr>
          <w:spacing w:val="-1"/>
        </w:rPr>
        <w:t> </w:t>
      </w:r>
      <w:r>
        <w:rPr/>
        <w:t>nghe</w:t>
      </w:r>
      <w:r>
        <w:rPr>
          <w:spacing w:val="-1"/>
        </w:rPr>
        <w:t> </w:t>
      </w:r>
      <w:r>
        <w:rPr/>
        <w:t>thì</w:t>
      </w:r>
      <w:r>
        <w:rPr>
          <w:spacing w:val="-1"/>
        </w:rPr>
        <w:t> </w:t>
      </w:r>
      <w:r>
        <w:rPr/>
        <w:t>không</w:t>
      </w:r>
      <w:r>
        <w:rPr>
          <w:spacing w:val="-1"/>
        </w:rPr>
        <w:t> </w:t>
      </w:r>
      <w:r>
        <w:rPr/>
        <w:t>có tôi</w:t>
      </w:r>
      <w:r>
        <w:rPr>
          <w:spacing w:val="-15"/>
        </w:rPr>
        <w:t> </w:t>
      </w:r>
      <w:r>
        <w:rPr/>
        <w:t>nữa</w:t>
      </w:r>
      <w:r>
        <w:rPr>
          <w:spacing w:val="-15"/>
        </w:rPr>
        <w:t> </w:t>
      </w:r>
      <w:r>
        <w:rPr/>
        <w:t>hay</w:t>
      </w:r>
      <w:r>
        <w:rPr>
          <w:spacing w:val="-15"/>
        </w:rPr>
        <w:t> </w:t>
      </w:r>
      <w:r>
        <w:rPr/>
        <w:t>sao?</w:t>
      </w:r>
      <w:r>
        <w:rPr>
          <w:spacing w:val="-15"/>
        </w:rPr>
        <w:t> </w:t>
      </w:r>
      <w:r>
        <w:rPr/>
        <w:t>Chẳng</w:t>
      </w:r>
      <w:r>
        <w:rPr>
          <w:spacing w:val="-15"/>
        </w:rPr>
        <w:t> </w:t>
      </w:r>
      <w:r>
        <w:rPr/>
        <w:t>hạn,</w:t>
      </w:r>
      <w:r>
        <w:rPr>
          <w:spacing w:val="-15"/>
        </w:rPr>
        <w:t> </w:t>
      </w:r>
      <w:r>
        <w:rPr/>
        <w:t>khi</w:t>
      </w:r>
      <w:r>
        <w:rPr>
          <w:spacing w:val="-15"/>
        </w:rPr>
        <w:t> </w:t>
      </w:r>
      <w:r>
        <w:rPr/>
        <w:t>thấy</w:t>
      </w:r>
      <w:r>
        <w:rPr>
          <w:spacing w:val="-15"/>
        </w:rPr>
        <w:t> </w:t>
      </w:r>
      <w:r>
        <w:rPr/>
        <w:t>thì</w:t>
      </w:r>
      <w:r>
        <w:rPr>
          <w:spacing w:val="-15"/>
        </w:rPr>
        <w:t> </w:t>
      </w:r>
      <w:r>
        <w:rPr/>
        <w:t>có</w:t>
      </w:r>
      <w:r>
        <w:rPr>
          <w:spacing w:val="-15"/>
        </w:rPr>
        <w:t> </w:t>
      </w:r>
      <w:r>
        <w:rPr/>
        <w:t>ý</w:t>
      </w:r>
      <w:r>
        <w:rPr>
          <w:spacing w:val="-15"/>
        </w:rPr>
        <w:t> </w:t>
      </w:r>
      <w:r>
        <w:rPr/>
        <w:t>niệm</w:t>
      </w:r>
      <w:r>
        <w:rPr>
          <w:spacing w:val="-15"/>
        </w:rPr>
        <w:t> </w:t>
      </w:r>
      <w:r>
        <w:rPr/>
        <w:t>là</w:t>
      </w:r>
      <w:r>
        <w:rPr>
          <w:spacing w:val="-15"/>
        </w:rPr>
        <w:t> </w:t>
      </w:r>
      <w:r>
        <w:rPr/>
        <w:t>tôi thấy, nhưng khi không có cái thấy thì cái tôi đó ở đâu? Chúng</w:t>
      </w:r>
      <w:r>
        <w:rPr>
          <w:spacing w:val="-3"/>
        </w:rPr>
        <w:t> </w:t>
      </w:r>
      <w:r>
        <w:rPr/>
        <w:t>ta</w:t>
      </w:r>
      <w:r>
        <w:rPr>
          <w:spacing w:val="-3"/>
        </w:rPr>
        <w:t> </w:t>
      </w:r>
      <w:r>
        <w:rPr/>
        <w:t>cần</w:t>
      </w:r>
      <w:r>
        <w:rPr>
          <w:spacing w:val="-3"/>
        </w:rPr>
        <w:t> </w:t>
      </w:r>
      <w:r>
        <w:rPr/>
        <w:t>tìm</w:t>
      </w:r>
      <w:r>
        <w:rPr>
          <w:spacing w:val="-3"/>
        </w:rPr>
        <w:t> </w:t>
      </w:r>
      <w:r>
        <w:rPr/>
        <w:t>hiểu</w:t>
      </w:r>
      <w:r>
        <w:rPr>
          <w:spacing w:val="-3"/>
        </w:rPr>
        <w:t> </w:t>
      </w:r>
      <w:r>
        <w:rPr/>
        <w:t>và</w:t>
      </w:r>
      <w:r>
        <w:rPr>
          <w:spacing w:val="-3"/>
        </w:rPr>
        <w:t> </w:t>
      </w:r>
      <w:r>
        <w:rPr/>
        <w:t>suy</w:t>
      </w:r>
      <w:r>
        <w:rPr>
          <w:spacing w:val="-3"/>
        </w:rPr>
        <w:t> </w:t>
      </w:r>
      <w:r>
        <w:rPr/>
        <w:t>xét</w:t>
      </w:r>
      <w:r>
        <w:rPr>
          <w:spacing w:val="-3"/>
        </w:rPr>
        <w:t> </w:t>
      </w:r>
      <w:r>
        <w:rPr/>
        <w:t>Giáo</w:t>
      </w:r>
      <w:r>
        <w:rPr>
          <w:spacing w:val="-3"/>
        </w:rPr>
        <w:t> </w:t>
      </w:r>
      <w:r>
        <w:rPr/>
        <w:t>lý</w:t>
      </w:r>
      <w:r>
        <w:rPr>
          <w:spacing w:val="-3"/>
        </w:rPr>
        <w:t> </w:t>
      </w:r>
      <w:r>
        <w:rPr/>
        <w:t>của</w:t>
      </w:r>
      <w:r>
        <w:rPr>
          <w:spacing w:val="-3"/>
        </w:rPr>
        <w:t> </w:t>
      </w:r>
      <w:r>
        <w:rPr/>
        <w:t>Đức</w:t>
      </w:r>
      <w:r>
        <w:rPr>
          <w:spacing w:val="-3"/>
        </w:rPr>
        <w:t> </w:t>
      </w:r>
      <w:r>
        <w:rPr/>
        <w:t>Phật một cách kỹ lưỡng, để cho cái hiểu trở thành cái hiểu nơi tự thân mình,. Và đó là món quà quí báu nhất mà Đức</w:t>
      </w:r>
      <w:r>
        <w:rPr>
          <w:spacing w:val="-8"/>
        </w:rPr>
        <w:t> </w:t>
      </w:r>
      <w:r>
        <w:rPr/>
        <w:t>Phật</w:t>
      </w:r>
      <w:r>
        <w:rPr>
          <w:spacing w:val="-8"/>
        </w:rPr>
        <w:t> </w:t>
      </w:r>
      <w:r>
        <w:rPr/>
        <w:t>đã</w:t>
      </w:r>
      <w:r>
        <w:rPr>
          <w:spacing w:val="-8"/>
        </w:rPr>
        <w:t> </w:t>
      </w:r>
      <w:r>
        <w:rPr/>
        <w:t>ban</w:t>
      </w:r>
      <w:r>
        <w:rPr>
          <w:spacing w:val="-8"/>
        </w:rPr>
        <w:t> </w:t>
      </w:r>
      <w:r>
        <w:rPr/>
        <w:t>tặng</w:t>
      </w:r>
      <w:r>
        <w:rPr>
          <w:spacing w:val="-8"/>
        </w:rPr>
        <w:t> </w:t>
      </w:r>
      <w:r>
        <w:rPr/>
        <w:t>chúng</w:t>
      </w:r>
      <w:r>
        <w:rPr>
          <w:spacing w:val="-8"/>
        </w:rPr>
        <w:t> </w:t>
      </w:r>
      <w:r>
        <w:rPr/>
        <w:t>ta,</w:t>
      </w:r>
      <w:r>
        <w:rPr>
          <w:spacing w:val="-8"/>
        </w:rPr>
        <w:t> </w:t>
      </w:r>
      <w:r>
        <w:rPr/>
        <w:t>tức</w:t>
      </w:r>
      <w:r>
        <w:rPr>
          <w:spacing w:val="-8"/>
        </w:rPr>
        <w:t> </w:t>
      </w:r>
      <w:r>
        <w:rPr/>
        <w:t>những</w:t>
      </w:r>
      <w:r>
        <w:rPr>
          <w:spacing w:val="-8"/>
        </w:rPr>
        <w:t> </w:t>
      </w:r>
      <w:r>
        <w:rPr/>
        <w:t>lời</w:t>
      </w:r>
      <w:r>
        <w:rPr>
          <w:spacing w:val="-8"/>
        </w:rPr>
        <w:t> </w:t>
      </w:r>
      <w:r>
        <w:rPr/>
        <w:t>dạy</w:t>
      </w:r>
      <w:r>
        <w:rPr>
          <w:spacing w:val="-8"/>
        </w:rPr>
        <w:t> </w:t>
      </w:r>
      <w:r>
        <w:rPr/>
        <w:t>về</w:t>
      </w:r>
      <w:r>
        <w:rPr>
          <w:spacing w:val="-8"/>
        </w:rPr>
        <w:t> </w:t>
      </w:r>
      <w:r>
        <w:rPr/>
        <w:t>sự thật. Đức Phật đã dạy chi tiết từng từ một về từng thực tại</w:t>
      </w:r>
      <w:r>
        <w:rPr>
          <w:spacing w:val="-9"/>
        </w:rPr>
        <w:t> </w:t>
      </w:r>
      <w:r>
        <w:rPr/>
        <w:t>để</w:t>
      </w:r>
      <w:r>
        <w:rPr>
          <w:spacing w:val="-9"/>
        </w:rPr>
        <w:t> </w:t>
      </w:r>
      <w:r>
        <w:rPr/>
        <w:t>làm</w:t>
      </w:r>
      <w:r>
        <w:rPr>
          <w:spacing w:val="-9"/>
        </w:rPr>
        <w:t> </w:t>
      </w:r>
      <w:r>
        <w:rPr/>
        <w:t>suy</w:t>
      </w:r>
      <w:r>
        <w:rPr>
          <w:spacing w:val="-9"/>
        </w:rPr>
        <w:t> </w:t>
      </w:r>
      <w:r>
        <w:rPr/>
        <w:t>giảm</w:t>
      </w:r>
      <w:r>
        <w:rPr>
          <w:spacing w:val="-9"/>
        </w:rPr>
        <w:t> </w:t>
      </w:r>
      <w:r>
        <w:rPr/>
        <w:t>vô</w:t>
      </w:r>
      <w:r>
        <w:rPr>
          <w:spacing w:val="-9"/>
        </w:rPr>
        <w:t> </w:t>
      </w:r>
      <w:r>
        <w:rPr/>
        <w:t>minh</w:t>
      </w:r>
      <w:r>
        <w:rPr>
          <w:spacing w:val="-9"/>
        </w:rPr>
        <w:t> </w:t>
      </w:r>
      <w:r>
        <w:rPr/>
        <w:t>và</w:t>
      </w:r>
      <w:r>
        <w:rPr>
          <w:spacing w:val="-9"/>
        </w:rPr>
        <w:t> </w:t>
      </w:r>
      <w:r>
        <w:rPr/>
        <w:t>ý</w:t>
      </w:r>
      <w:r>
        <w:rPr>
          <w:spacing w:val="-9"/>
        </w:rPr>
        <w:t> </w:t>
      </w:r>
      <w:r>
        <w:rPr/>
        <w:t>niệm</w:t>
      </w:r>
      <w:r>
        <w:rPr>
          <w:spacing w:val="-9"/>
        </w:rPr>
        <w:t> </w:t>
      </w:r>
      <w:r>
        <w:rPr/>
        <w:t>cho</w:t>
      </w:r>
      <w:r>
        <w:rPr>
          <w:spacing w:val="-9"/>
        </w:rPr>
        <w:t> </w:t>
      </w:r>
      <w:r>
        <w:rPr/>
        <w:t>rằng</w:t>
      </w:r>
      <w:r>
        <w:rPr>
          <w:spacing w:val="-9"/>
        </w:rPr>
        <w:t> </w:t>
      </w:r>
      <w:r>
        <w:rPr/>
        <w:t>có</w:t>
      </w:r>
      <w:r>
        <w:rPr>
          <w:spacing w:val="-9"/>
        </w:rPr>
        <w:t> </w:t>
      </w:r>
      <w:r>
        <w:rPr/>
        <w:t>một tự ngã tồn tại.</w:t>
      </w:r>
      <w:r>
        <w:rPr>
          <w:spacing w:val="-2"/>
        </w:rPr>
        <w:t> </w:t>
      </w:r>
      <w:r>
        <w:rPr/>
        <w:t>Vậy bạn đang nói về đôi mắt hay nói về cái thấy đây?</w:t>
      </w:r>
    </w:p>
    <w:p>
      <w:pPr>
        <w:pStyle w:val="BodyText"/>
        <w:spacing w:line="309" w:lineRule="auto" w:before="151"/>
        <w:ind w:right="112" w:firstLine="453"/>
      </w:pPr>
      <w:r>
        <w:rPr>
          <w:b/>
          <w:i/>
        </w:rPr>
        <w:t>Người hỏi: </w:t>
      </w:r>
      <w:r>
        <w:rPr/>
        <w:t>Xin Bà hãy nói về cái thấy trước, </w:t>
      </w:r>
      <w:r>
        <w:rPr/>
        <w:t>sau đó sẽ nói về đôi mắt.</w:t>
      </w:r>
    </w:p>
    <w:p>
      <w:pPr>
        <w:pStyle w:val="BodyText"/>
        <w:spacing w:line="309" w:lineRule="auto" w:before="168"/>
        <w:ind w:right="111" w:firstLine="453"/>
      </w:pPr>
      <w:r>
        <w:rPr>
          <w:b/>
          <w:i/>
        </w:rPr>
        <w:t>Achaan Sujin: </w:t>
      </w:r>
      <w:r>
        <w:rPr/>
        <w:t>Nếu không có mắt thì có cái thấy không? Cái thấy thì không phải là mắt, vì tự mình mắt không</w:t>
      </w:r>
      <w:r>
        <w:rPr>
          <w:spacing w:val="-11"/>
        </w:rPr>
        <w:t> </w:t>
      </w:r>
      <w:r>
        <w:rPr/>
        <w:t>thể</w:t>
      </w:r>
      <w:r>
        <w:rPr>
          <w:spacing w:val="-11"/>
        </w:rPr>
        <w:t> </w:t>
      </w:r>
      <w:r>
        <w:rPr/>
        <w:t>thấy,</w:t>
      </w:r>
      <w:r>
        <w:rPr>
          <w:spacing w:val="-11"/>
        </w:rPr>
        <w:t> </w:t>
      </w:r>
      <w:r>
        <w:rPr/>
        <w:t>và</w:t>
      </w:r>
      <w:r>
        <w:rPr>
          <w:spacing w:val="-11"/>
        </w:rPr>
        <w:t> </w:t>
      </w:r>
      <w:r>
        <w:rPr/>
        <w:t>cái</w:t>
      </w:r>
      <w:r>
        <w:rPr>
          <w:spacing w:val="-11"/>
        </w:rPr>
        <w:t> </w:t>
      </w:r>
      <w:r>
        <w:rPr/>
        <w:t>thấy</w:t>
      </w:r>
      <w:r>
        <w:rPr>
          <w:spacing w:val="-11"/>
        </w:rPr>
        <w:t> </w:t>
      </w:r>
      <w:r>
        <w:rPr/>
        <w:t>cũng</w:t>
      </w:r>
      <w:r>
        <w:rPr>
          <w:spacing w:val="-11"/>
        </w:rPr>
        <w:t> </w:t>
      </w:r>
      <w:r>
        <w:rPr/>
        <w:t>không</w:t>
      </w:r>
      <w:r>
        <w:rPr>
          <w:spacing w:val="-11"/>
        </w:rPr>
        <w:t> </w:t>
      </w:r>
      <w:r>
        <w:rPr/>
        <w:t>phải</w:t>
      </w:r>
      <w:r>
        <w:rPr>
          <w:spacing w:val="-11"/>
        </w:rPr>
        <w:t> </w:t>
      </w:r>
      <w:r>
        <w:rPr/>
        <w:t>là</w:t>
      </w:r>
      <w:r>
        <w:rPr>
          <w:spacing w:val="-11"/>
        </w:rPr>
        <w:t> </w:t>
      </w:r>
      <w:r>
        <w:rPr/>
        <w:t>cái</w:t>
      </w:r>
      <w:r>
        <w:rPr>
          <w:spacing w:val="-11"/>
        </w:rPr>
        <w:t> </w:t>
      </w:r>
      <w:r>
        <w:rPr/>
        <w:t>được thấy. Cái thấy chỉ là một thực tại do duyên sinh và có nhiều duyên khác nhau để cho cái thấy sinh khởi: Nếu không có mắt thì cái thấy không thể sinh khởi; nếu không có đối tượng thị giác in dấu lên mắt thì cái thấy cũng</w:t>
      </w:r>
      <w:r>
        <w:rPr>
          <w:spacing w:val="33"/>
        </w:rPr>
        <w:t> </w:t>
      </w:r>
      <w:r>
        <w:rPr/>
        <w:t>không</w:t>
      </w:r>
      <w:r>
        <w:rPr>
          <w:spacing w:val="33"/>
        </w:rPr>
        <w:t> </w:t>
      </w:r>
      <w:r>
        <w:rPr/>
        <w:t>thể</w:t>
      </w:r>
      <w:r>
        <w:rPr>
          <w:spacing w:val="33"/>
        </w:rPr>
        <w:t> </w:t>
      </w:r>
      <w:r>
        <w:rPr/>
        <w:t>sinh</w:t>
      </w:r>
      <w:r>
        <w:rPr>
          <w:spacing w:val="33"/>
        </w:rPr>
        <w:t> </w:t>
      </w:r>
      <w:r>
        <w:rPr/>
        <w:t>khởi;</w:t>
      </w:r>
      <w:r>
        <w:rPr>
          <w:spacing w:val="33"/>
        </w:rPr>
        <w:t> </w:t>
      </w:r>
      <w:r>
        <w:rPr/>
        <w:t>nếu</w:t>
      </w:r>
      <w:r>
        <w:rPr>
          <w:spacing w:val="33"/>
        </w:rPr>
        <w:t> </w:t>
      </w:r>
      <w:r>
        <w:rPr/>
        <w:t>không</w:t>
      </w:r>
      <w:r>
        <w:rPr>
          <w:spacing w:val="33"/>
        </w:rPr>
        <w:t> </w:t>
      </w:r>
      <w:r>
        <w:rPr/>
        <w:t>có</w:t>
      </w:r>
      <w:r>
        <w:rPr>
          <w:spacing w:val="33"/>
        </w:rPr>
        <w:t> </w:t>
      </w:r>
      <w:r>
        <w:rPr/>
        <w:t>nghiệp</w:t>
      </w:r>
      <w:r>
        <w:rPr>
          <w:spacing w:val="33"/>
        </w:rPr>
        <w:t> </w:t>
      </w:r>
      <w:r>
        <w:rPr>
          <w:spacing w:val="-5"/>
        </w:rPr>
        <w:t>làm</w:t>
      </w:r>
    </w:p>
    <w:p>
      <w:pPr>
        <w:pStyle w:val="BodyText"/>
        <w:spacing w:after="0" w:line="309" w:lineRule="auto"/>
        <w:sectPr>
          <w:type w:val="continuous"/>
          <w:pgSz w:w="15310" w:h="11630" w:orient="landscape"/>
          <w:pgMar w:header="776" w:footer="0" w:top="1080" w:bottom="280" w:left="1133" w:right="1133"/>
          <w:cols w:num="2" w:equalWidth="0">
            <w:col w:w="5654" w:space="1659"/>
            <w:col w:w="5731"/>
          </w:cols>
        </w:sectPr>
      </w:pPr>
    </w:p>
    <w:p>
      <w:pPr>
        <w:pStyle w:val="BodyText"/>
        <w:spacing w:before="38"/>
        <w:ind w:left="0"/>
        <w:jc w:val="left"/>
        <w:rPr>
          <w:sz w:val="20"/>
        </w:rPr>
      </w:pPr>
    </w:p>
    <w:p>
      <w:pPr>
        <w:pStyle w:val="BodyText"/>
        <w:spacing w:after="0"/>
        <w:jc w:val="left"/>
        <w:rPr>
          <w:sz w:val="20"/>
        </w:rPr>
        <w:sectPr>
          <w:headerReference w:type="default" r:id="rId50"/>
          <w:pgSz w:w="15310" w:h="11630" w:orient="landscape"/>
          <w:pgMar w:header="776" w:footer="0" w:top="1100" w:bottom="280" w:left="1133" w:right="1133"/>
        </w:sectPr>
      </w:pPr>
    </w:p>
    <w:p>
      <w:pPr>
        <w:pStyle w:val="BodyText"/>
        <w:spacing w:line="309" w:lineRule="auto" w:before="91"/>
        <w:ind w:right="38"/>
      </w:pPr>
      <w:r>
        <w:rPr/>
        <w:t>duyên cho cái thấy sinh khởi thì cái thấy đó không </w:t>
      </w:r>
      <w:r>
        <w:rPr/>
        <w:t>thể sinh</w:t>
      </w:r>
      <w:r>
        <w:rPr>
          <w:spacing w:val="-12"/>
        </w:rPr>
        <w:t> </w:t>
      </w:r>
      <w:r>
        <w:rPr/>
        <w:t>khởi.</w:t>
      </w:r>
      <w:r>
        <w:rPr>
          <w:spacing w:val="-12"/>
        </w:rPr>
        <w:t> </w:t>
      </w:r>
      <w:r>
        <w:rPr/>
        <w:t>Một</w:t>
      </w:r>
      <w:r>
        <w:rPr>
          <w:spacing w:val="-12"/>
        </w:rPr>
        <w:t> </w:t>
      </w:r>
      <w:r>
        <w:rPr/>
        <w:t>số</w:t>
      </w:r>
      <w:r>
        <w:rPr>
          <w:spacing w:val="-12"/>
        </w:rPr>
        <w:t> </w:t>
      </w:r>
      <w:r>
        <w:rPr/>
        <w:t>chúng</w:t>
      </w:r>
      <w:r>
        <w:rPr>
          <w:spacing w:val="-12"/>
        </w:rPr>
        <w:t> </w:t>
      </w:r>
      <w:r>
        <w:rPr/>
        <w:t>sinh</w:t>
      </w:r>
      <w:r>
        <w:rPr>
          <w:spacing w:val="-12"/>
        </w:rPr>
        <w:t> </w:t>
      </w:r>
      <w:r>
        <w:rPr/>
        <w:t>thấy</w:t>
      </w:r>
      <w:r>
        <w:rPr>
          <w:spacing w:val="-12"/>
        </w:rPr>
        <w:t> </w:t>
      </w:r>
      <w:r>
        <w:rPr/>
        <w:t>và</w:t>
      </w:r>
      <w:r>
        <w:rPr>
          <w:spacing w:val="-12"/>
        </w:rPr>
        <w:t> </w:t>
      </w:r>
      <w:r>
        <w:rPr/>
        <w:t>một</w:t>
      </w:r>
      <w:r>
        <w:rPr>
          <w:spacing w:val="-12"/>
        </w:rPr>
        <w:t> </w:t>
      </w:r>
      <w:r>
        <w:rPr/>
        <w:t>số</w:t>
      </w:r>
      <w:r>
        <w:rPr>
          <w:spacing w:val="-12"/>
        </w:rPr>
        <w:t> </w:t>
      </w:r>
      <w:r>
        <w:rPr/>
        <w:t>chúng</w:t>
      </w:r>
      <w:r>
        <w:rPr>
          <w:spacing w:val="-12"/>
        </w:rPr>
        <w:t> </w:t>
      </w:r>
      <w:r>
        <w:rPr/>
        <w:t>sinh thì không thấy. Cái thấy là thực tại nhận biết, nó được làm duyên để kinh nghiệm đối tượng thị giác. Ai có thể</w:t>
      </w:r>
      <w:r>
        <w:rPr>
          <w:spacing w:val="-1"/>
        </w:rPr>
        <w:t> </w:t>
      </w:r>
      <w:r>
        <w:rPr/>
        <w:t>thay</w:t>
      </w:r>
      <w:r>
        <w:rPr>
          <w:spacing w:val="-1"/>
        </w:rPr>
        <w:t> </w:t>
      </w:r>
      <w:r>
        <w:rPr/>
        <w:t>đổi</w:t>
      </w:r>
      <w:r>
        <w:rPr>
          <w:spacing w:val="-1"/>
        </w:rPr>
        <w:t> </w:t>
      </w:r>
      <w:r>
        <w:rPr/>
        <w:t>đối</w:t>
      </w:r>
      <w:r>
        <w:rPr>
          <w:spacing w:val="-1"/>
        </w:rPr>
        <w:t> </w:t>
      </w:r>
      <w:r>
        <w:rPr/>
        <w:t>tượng</w:t>
      </w:r>
      <w:r>
        <w:rPr>
          <w:spacing w:val="-1"/>
        </w:rPr>
        <w:t> </w:t>
      </w:r>
      <w:r>
        <w:rPr/>
        <w:t>của</w:t>
      </w:r>
      <w:r>
        <w:rPr>
          <w:spacing w:val="-1"/>
        </w:rPr>
        <w:t> </w:t>
      </w:r>
      <w:r>
        <w:rPr/>
        <w:t>cái</w:t>
      </w:r>
      <w:r>
        <w:rPr>
          <w:spacing w:val="-1"/>
        </w:rPr>
        <w:t> </w:t>
      </w:r>
      <w:r>
        <w:rPr/>
        <w:t>thấy</w:t>
      </w:r>
      <w:r>
        <w:rPr>
          <w:spacing w:val="-1"/>
        </w:rPr>
        <w:t> </w:t>
      </w:r>
      <w:r>
        <w:rPr/>
        <w:t>thành</w:t>
      </w:r>
      <w:r>
        <w:rPr>
          <w:spacing w:val="-1"/>
        </w:rPr>
        <w:t> </w:t>
      </w:r>
      <w:r>
        <w:rPr/>
        <w:t>một</w:t>
      </w:r>
      <w:r>
        <w:rPr>
          <w:spacing w:val="-1"/>
        </w:rPr>
        <w:t> </w:t>
      </w:r>
      <w:r>
        <w:rPr/>
        <w:t>thứ</w:t>
      </w:r>
      <w:r>
        <w:rPr>
          <w:spacing w:val="-1"/>
        </w:rPr>
        <w:t> </w:t>
      </w:r>
      <w:r>
        <w:rPr/>
        <w:t>khác không?</w:t>
      </w:r>
      <w:r>
        <w:rPr>
          <w:spacing w:val="-3"/>
        </w:rPr>
        <w:t> </w:t>
      </w:r>
      <w:r>
        <w:rPr/>
        <w:t>Nếu</w:t>
      </w:r>
      <w:r>
        <w:rPr>
          <w:spacing w:val="-3"/>
        </w:rPr>
        <w:t> </w:t>
      </w:r>
      <w:r>
        <w:rPr/>
        <w:t>đối</w:t>
      </w:r>
      <w:r>
        <w:rPr>
          <w:spacing w:val="-3"/>
        </w:rPr>
        <w:t> </w:t>
      </w:r>
      <w:r>
        <w:rPr/>
        <w:t>tượng</w:t>
      </w:r>
      <w:r>
        <w:rPr>
          <w:spacing w:val="-4"/>
        </w:rPr>
        <w:t> </w:t>
      </w:r>
      <w:r>
        <w:rPr/>
        <w:t>thị</w:t>
      </w:r>
      <w:r>
        <w:rPr>
          <w:spacing w:val="-3"/>
        </w:rPr>
        <w:t> </w:t>
      </w:r>
      <w:r>
        <w:rPr/>
        <w:t>giác</w:t>
      </w:r>
      <w:r>
        <w:rPr>
          <w:spacing w:val="-4"/>
        </w:rPr>
        <w:t> </w:t>
      </w:r>
      <w:r>
        <w:rPr/>
        <w:t>không</w:t>
      </w:r>
      <w:r>
        <w:rPr>
          <w:spacing w:val="-3"/>
        </w:rPr>
        <w:t> </w:t>
      </w:r>
      <w:r>
        <w:rPr/>
        <w:t>có</w:t>
      </w:r>
      <w:r>
        <w:rPr>
          <w:spacing w:val="-4"/>
        </w:rPr>
        <w:t> </w:t>
      </w:r>
      <w:r>
        <w:rPr/>
        <w:t>duyên</w:t>
      </w:r>
      <w:r>
        <w:rPr>
          <w:spacing w:val="-4"/>
        </w:rPr>
        <w:t> </w:t>
      </w:r>
      <w:r>
        <w:rPr/>
        <w:t>để</w:t>
      </w:r>
      <w:r>
        <w:rPr>
          <w:spacing w:val="-3"/>
        </w:rPr>
        <w:t> </w:t>
      </w:r>
      <w:r>
        <w:rPr/>
        <w:t>sinh khởi trước đó, liệu có thể có cái thấy không? Bản thân đối tượng thị giác sinh khởi cũng phải nhờ duyên của chúng. Bất cứ cái gì sinh khởi hiện giờ đều do những duyên</w:t>
      </w:r>
      <w:r>
        <w:rPr>
          <w:spacing w:val="-9"/>
        </w:rPr>
        <w:t> </w:t>
      </w:r>
      <w:r>
        <w:rPr/>
        <w:t>khác</w:t>
      </w:r>
      <w:r>
        <w:rPr>
          <w:spacing w:val="-9"/>
        </w:rPr>
        <w:t> </w:t>
      </w:r>
      <w:r>
        <w:rPr/>
        <w:t>nhau.</w:t>
      </w:r>
      <w:r>
        <w:rPr>
          <w:spacing w:val="-9"/>
        </w:rPr>
        <w:t> </w:t>
      </w:r>
      <w:r>
        <w:rPr/>
        <w:t>Duyên</w:t>
      </w:r>
      <w:r>
        <w:rPr>
          <w:spacing w:val="-9"/>
        </w:rPr>
        <w:t> </w:t>
      </w:r>
      <w:r>
        <w:rPr/>
        <w:t>để</w:t>
      </w:r>
      <w:r>
        <w:rPr>
          <w:spacing w:val="-9"/>
        </w:rPr>
        <w:t> </w:t>
      </w:r>
      <w:r>
        <w:rPr/>
        <w:t>cái</w:t>
      </w:r>
      <w:r>
        <w:rPr>
          <w:spacing w:val="-9"/>
        </w:rPr>
        <w:t> </w:t>
      </w:r>
      <w:r>
        <w:rPr/>
        <w:t>thấy</w:t>
      </w:r>
      <w:r>
        <w:rPr>
          <w:spacing w:val="-9"/>
        </w:rPr>
        <w:t> </w:t>
      </w:r>
      <w:r>
        <w:rPr/>
        <w:t>sinh</w:t>
      </w:r>
      <w:r>
        <w:rPr>
          <w:spacing w:val="-9"/>
        </w:rPr>
        <w:t> </w:t>
      </w:r>
      <w:r>
        <w:rPr/>
        <w:t>khởi</w:t>
      </w:r>
      <w:r>
        <w:rPr>
          <w:spacing w:val="-9"/>
        </w:rPr>
        <w:t> </w:t>
      </w:r>
      <w:r>
        <w:rPr/>
        <w:t>khác</w:t>
      </w:r>
      <w:r>
        <w:rPr>
          <w:spacing w:val="-9"/>
        </w:rPr>
        <w:t> </w:t>
      </w:r>
      <w:r>
        <w:rPr/>
        <w:t>với duyên để đối tượng thị giác sinh khởi. Cái thấy là một thực</w:t>
      </w:r>
      <w:r>
        <w:rPr>
          <w:spacing w:val="-13"/>
        </w:rPr>
        <w:t> </w:t>
      </w:r>
      <w:r>
        <w:rPr/>
        <w:t>tại</w:t>
      </w:r>
      <w:r>
        <w:rPr>
          <w:spacing w:val="-14"/>
        </w:rPr>
        <w:t> </w:t>
      </w:r>
      <w:r>
        <w:rPr/>
        <w:t>sinh</w:t>
      </w:r>
      <w:r>
        <w:rPr>
          <w:spacing w:val="-13"/>
        </w:rPr>
        <w:t> </w:t>
      </w:r>
      <w:r>
        <w:rPr/>
        <w:t>khởi</w:t>
      </w:r>
      <w:r>
        <w:rPr>
          <w:spacing w:val="-14"/>
        </w:rPr>
        <w:t> </w:t>
      </w:r>
      <w:r>
        <w:rPr/>
        <w:t>để</w:t>
      </w:r>
      <w:r>
        <w:rPr>
          <w:spacing w:val="-13"/>
        </w:rPr>
        <w:t> </w:t>
      </w:r>
      <w:r>
        <w:rPr/>
        <w:t>thấy</w:t>
      </w:r>
      <w:r>
        <w:rPr>
          <w:spacing w:val="-14"/>
        </w:rPr>
        <w:t> </w:t>
      </w:r>
      <w:r>
        <w:rPr/>
        <w:t>cái</w:t>
      </w:r>
      <w:r>
        <w:rPr>
          <w:spacing w:val="-13"/>
        </w:rPr>
        <w:t> </w:t>
      </w:r>
      <w:r>
        <w:rPr/>
        <w:t>được</w:t>
      </w:r>
      <w:r>
        <w:rPr>
          <w:spacing w:val="-14"/>
        </w:rPr>
        <w:t> </w:t>
      </w:r>
      <w:r>
        <w:rPr/>
        <w:t>thấy,</w:t>
      </w:r>
      <w:r>
        <w:rPr>
          <w:spacing w:val="-13"/>
        </w:rPr>
        <w:t> </w:t>
      </w:r>
      <w:r>
        <w:rPr/>
        <w:t>và</w:t>
      </w:r>
      <w:r>
        <w:rPr>
          <w:spacing w:val="-14"/>
        </w:rPr>
        <w:t> </w:t>
      </w:r>
      <w:r>
        <w:rPr/>
        <w:t>nó</w:t>
      </w:r>
      <w:r>
        <w:rPr>
          <w:spacing w:val="-13"/>
        </w:rPr>
        <w:t> </w:t>
      </w:r>
      <w:r>
        <w:rPr/>
        <w:t>sinh</w:t>
      </w:r>
      <w:r>
        <w:rPr>
          <w:spacing w:val="-14"/>
        </w:rPr>
        <w:t> </w:t>
      </w:r>
      <w:r>
        <w:rPr/>
        <w:t>khởi nhờ duyên của nó, nếu không đủ duyên thì nó không thể có mặt. Mỗi khoảnh khắc là thực chỉ tồn tại trong khoảnh</w:t>
      </w:r>
      <w:r>
        <w:rPr>
          <w:spacing w:val="-1"/>
        </w:rPr>
        <w:t> </w:t>
      </w:r>
      <w:r>
        <w:rPr/>
        <w:t>khắc</w:t>
      </w:r>
      <w:r>
        <w:rPr>
          <w:spacing w:val="-1"/>
        </w:rPr>
        <w:t> </w:t>
      </w:r>
      <w:r>
        <w:rPr/>
        <w:t>ấy,</w:t>
      </w:r>
      <w:r>
        <w:rPr>
          <w:spacing w:val="-1"/>
        </w:rPr>
        <w:t> </w:t>
      </w:r>
      <w:r>
        <w:rPr/>
        <w:t>duy</w:t>
      </w:r>
      <w:r>
        <w:rPr>
          <w:spacing w:val="-1"/>
        </w:rPr>
        <w:t> </w:t>
      </w:r>
      <w:r>
        <w:rPr/>
        <w:t>nhất</w:t>
      </w:r>
      <w:r>
        <w:rPr>
          <w:spacing w:val="-1"/>
        </w:rPr>
        <w:t> </w:t>
      </w:r>
      <w:r>
        <w:rPr/>
        <w:t>một</w:t>
      </w:r>
      <w:r>
        <w:rPr>
          <w:spacing w:val="-1"/>
        </w:rPr>
        <w:t> </w:t>
      </w:r>
      <w:r>
        <w:rPr/>
        <w:t>lần</w:t>
      </w:r>
      <w:r>
        <w:rPr>
          <w:spacing w:val="-1"/>
        </w:rPr>
        <w:t> </w:t>
      </w:r>
      <w:r>
        <w:rPr/>
        <w:t>trong</w:t>
      </w:r>
      <w:r>
        <w:rPr>
          <w:spacing w:val="-1"/>
        </w:rPr>
        <w:t> </w:t>
      </w:r>
      <w:r>
        <w:rPr/>
        <w:t>vòng</w:t>
      </w:r>
      <w:r>
        <w:rPr>
          <w:spacing w:val="-1"/>
        </w:rPr>
        <w:t> </w:t>
      </w:r>
      <w:r>
        <w:rPr/>
        <w:t>luân</w:t>
      </w:r>
      <w:r>
        <w:rPr>
          <w:spacing w:val="-1"/>
        </w:rPr>
        <w:t> </w:t>
      </w:r>
      <w:r>
        <w:rPr/>
        <w:t>hồi. Nếu không có gì sinh khởi thì không có vòng luân hồi sinh tử. Bản chất của vòng luân hồi sinh tử là sự tiếp nối của những khoảnh khắc sinh và diệt không ngừng. Bạn đã rõ về cái thấy chưa hay vẫn còn có câu hỏi về cái thấy?</w:t>
      </w:r>
    </w:p>
    <w:p>
      <w:pPr>
        <w:spacing w:before="143"/>
        <w:ind w:left="567" w:right="0" w:firstLine="0"/>
        <w:jc w:val="both"/>
        <w:rPr>
          <w:sz w:val="25"/>
        </w:rPr>
      </w:pPr>
      <w:r>
        <w:rPr>
          <w:b/>
          <w:i/>
          <w:sz w:val="25"/>
        </w:rPr>
        <w:t>Người hỏi: </w:t>
      </w:r>
      <w:r>
        <w:rPr>
          <w:sz w:val="25"/>
        </w:rPr>
        <w:t>Dạ con đã hiểu rồi </w:t>
      </w:r>
      <w:r>
        <w:rPr>
          <w:spacing w:val="-5"/>
          <w:sz w:val="25"/>
        </w:rPr>
        <w:t>ạ.</w:t>
      </w:r>
    </w:p>
    <w:p>
      <w:pPr>
        <w:pStyle w:val="BodyText"/>
        <w:spacing w:line="309" w:lineRule="auto" w:before="253"/>
        <w:ind w:right="38" w:firstLine="453"/>
      </w:pPr>
      <w:r>
        <w:rPr>
          <w:b/>
          <w:i/>
        </w:rPr>
        <w:t>Jonothan:</w:t>
      </w:r>
      <w:r>
        <w:rPr>
          <w:b/>
          <w:i/>
          <w:spacing w:val="40"/>
        </w:rPr>
        <w:t> </w:t>
      </w:r>
      <w:r>
        <w:rPr/>
        <w:t>Cái</w:t>
      </w:r>
      <w:r>
        <w:rPr>
          <w:spacing w:val="40"/>
        </w:rPr>
        <w:t> </w:t>
      </w:r>
      <w:r>
        <w:rPr/>
        <w:t>thấy</w:t>
      </w:r>
      <w:r>
        <w:rPr>
          <w:spacing w:val="40"/>
        </w:rPr>
        <w:t> </w:t>
      </w:r>
      <w:r>
        <w:rPr/>
        <w:t>không</w:t>
      </w:r>
      <w:r>
        <w:rPr>
          <w:spacing w:val="40"/>
        </w:rPr>
        <w:t> </w:t>
      </w:r>
      <w:r>
        <w:rPr/>
        <w:t>là</w:t>
      </w:r>
      <w:r>
        <w:rPr>
          <w:spacing w:val="40"/>
        </w:rPr>
        <w:t> </w:t>
      </w:r>
      <w:r>
        <w:rPr/>
        <w:t>một</w:t>
      </w:r>
      <w:r>
        <w:rPr>
          <w:spacing w:val="40"/>
        </w:rPr>
        <w:t> </w:t>
      </w:r>
      <w:r>
        <w:rPr/>
        <w:t>với</w:t>
      </w:r>
      <w:r>
        <w:rPr>
          <w:spacing w:val="40"/>
        </w:rPr>
        <w:t> </w:t>
      </w:r>
      <w:r>
        <w:rPr/>
        <w:t>suy</w:t>
      </w:r>
      <w:r>
        <w:rPr>
          <w:spacing w:val="40"/>
        </w:rPr>
        <w:t> </w:t>
      </w:r>
      <w:r>
        <w:rPr/>
        <w:t>nghĩ về cái được thấy. Như Achaan giải thích, khi Achaan nói</w:t>
      </w:r>
      <w:r>
        <w:rPr>
          <w:spacing w:val="27"/>
        </w:rPr>
        <w:t> </w:t>
      </w:r>
      <w:r>
        <w:rPr/>
        <w:t>về</w:t>
      </w:r>
      <w:r>
        <w:rPr>
          <w:spacing w:val="27"/>
        </w:rPr>
        <w:t> </w:t>
      </w:r>
      <w:r>
        <w:rPr/>
        <w:t>khoảnh</w:t>
      </w:r>
      <w:r>
        <w:rPr>
          <w:spacing w:val="27"/>
        </w:rPr>
        <w:t> </w:t>
      </w:r>
      <w:r>
        <w:rPr/>
        <w:t>khắc</w:t>
      </w:r>
      <w:r>
        <w:rPr>
          <w:spacing w:val="27"/>
        </w:rPr>
        <w:t> </w:t>
      </w:r>
      <w:r>
        <w:rPr/>
        <w:t>kinh</w:t>
      </w:r>
      <w:r>
        <w:rPr>
          <w:spacing w:val="27"/>
        </w:rPr>
        <w:t> </w:t>
      </w:r>
      <w:r>
        <w:rPr/>
        <w:t>nghiệm</w:t>
      </w:r>
      <w:r>
        <w:rPr>
          <w:spacing w:val="27"/>
        </w:rPr>
        <w:t> </w:t>
      </w:r>
      <w:r>
        <w:rPr/>
        <w:t>đối</w:t>
      </w:r>
      <w:r>
        <w:rPr>
          <w:spacing w:val="27"/>
        </w:rPr>
        <w:t> </w:t>
      </w:r>
      <w:r>
        <w:rPr/>
        <w:t>tượng</w:t>
      </w:r>
      <w:r>
        <w:rPr>
          <w:spacing w:val="27"/>
        </w:rPr>
        <w:t> </w:t>
      </w:r>
      <w:r>
        <w:rPr/>
        <w:t>là</w:t>
      </w:r>
      <w:r>
        <w:rPr>
          <w:spacing w:val="27"/>
        </w:rPr>
        <w:t> </w:t>
      </w:r>
      <w:r>
        <w:rPr/>
        <w:t>nói</w:t>
      </w:r>
      <w:r>
        <w:rPr>
          <w:spacing w:val="27"/>
        </w:rPr>
        <w:t> </w:t>
      </w:r>
      <w:r>
        <w:rPr>
          <w:spacing w:val="-5"/>
        </w:rPr>
        <w:t>về</w:t>
      </w:r>
    </w:p>
    <w:p>
      <w:pPr>
        <w:pStyle w:val="BodyText"/>
        <w:spacing w:line="302" w:lineRule="auto" w:before="89"/>
        <w:ind w:right="111"/>
      </w:pPr>
      <w:r>
        <w:rPr/>
        <w:br w:type="column"/>
      </w:r>
      <w:r>
        <w:rPr/>
        <w:t>khoảnh khắc của nhãn thức kinh nghiệm đối tượng </w:t>
      </w:r>
      <w:r>
        <w:rPr/>
        <w:t>thị giác. Khoảnh khắc đó hiện giờ có xuất hiện với chúng ta</w:t>
      </w:r>
      <w:r>
        <w:rPr>
          <w:spacing w:val="-8"/>
        </w:rPr>
        <w:t> </w:t>
      </w:r>
      <w:r>
        <w:rPr/>
        <w:t>không,</w:t>
      </w:r>
      <w:r>
        <w:rPr>
          <w:spacing w:val="-8"/>
        </w:rPr>
        <w:t> </w:t>
      </w:r>
      <w:r>
        <w:rPr/>
        <w:t>hay</w:t>
      </w:r>
      <w:r>
        <w:rPr>
          <w:spacing w:val="-8"/>
        </w:rPr>
        <w:t> </w:t>
      </w:r>
      <w:r>
        <w:rPr/>
        <w:t>chúng</w:t>
      </w:r>
      <w:r>
        <w:rPr>
          <w:spacing w:val="-8"/>
        </w:rPr>
        <w:t> </w:t>
      </w:r>
      <w:r>
        <w:rPr/>
        <w:t>ta</w:t>
      </w:r>
      <w:r>
        <w:rPr>
          <w:spacing w:val="-8"/>
        </w:rPr>
        <w:t> </w:t>
      </w:r>
      <w:r>
        <w:rPr/>
        <w:t>đang</w:t>
      </w:r>
      <w:r>
        <w:rPr>
          <w:spacing w:val="-8"/>
        </w:rPr>
        <w:t> </w:t>
      </w:r>
      <w:r>
        <w:rPr/>
        <w:t>thấy</w:t>
      </w:r>
      <w:r>
        <w:rPr>
          <w:spacing w:val="-8"/>
        </w:rPr>
        <w:t> </w:t>
      </w:r>
      <w:r>
        <w:rPr/>
        <w:t>một</w:t>
      </w:r>
      <w:r>
        <w:rPr>
          <w:spacing w:val="-8"/>
        </w:rPr>
        <w:t> </w:t>
      </w:r>
      <w:r>
        <w:rPr/>
        <w:t>thế</w:t>
      </w:r>
      <w:r>
        <w:rPr>
          <w:spacing w:val="-8"/>
        </w:rPr>
        <w:t> </w:t>
      </w:r>
      <w:r>
        <w:rPr/>
        <w:t>giới</w:t>
      </w:r>
      <w:r>
        <w:rPr>
          <w:spacing w:val="-8"/>
        </w:rPr>
        <w:t> </w:t>
      </w:r>
      <w:r>
        <w:rPr/>
        <w:t>mà</w:t>
      </w:r>
      <w:r>
        <w:rPr>
          <w:spacing w:val="-8"/>
        </w:rPr>
        <w:t> </w:t>
      </w:r>
      <w:r>
        <w:rPr/>
        <w:t>trong đó có con người và cảnh vật? Nhưng đó chỉ là khoảnh khắc của suy nghĩ tiếp nối khoảnh khắc của cái thấy thật</w:t>
      </w:r>
      <w:r>
        <w:rPr>
          <w:spacing w:val="-6"/>
        </w:rPr>
        <w:t> </w:t>
      </w:r>
      <w:r>
        <w:rPr/>
        <w:t>sự.</w:t>
      </w:r>
      <w:r>
        <w:rPr>
          <w:spacing w:val="-6"/>
        </w:rPr>
        <w:t> </w:t>
      </w:r>
      <w:r>
        <w:rPr/>
        <w:t>Trước</w:t>
      </w:r>
      <w:r>
        <w:rPr>
          <w:spacing w:val="-6"/>
        </w:rPr>
        <w:t> </w:t>
      </w:r>
      <w:r>
        <w:rPr/>
        <w:t>khi</w:t>
      </w:r>
      <w:r>
        <w:rPr>
          <w:spacing w:val="-6"/>
        </w:rPr>
        <w:t> </w:t>
      </w:r>
      <w:r>
        <w:rPr/>
        <w:t>nghe</w:t>
      </w:r>
      <w:r>
        <w:rPr>
          <w:spacing w:val="-6"/>
        </w:rPr>
        <w:t> </w:t>
      </w:r>
      <w:r>
        <w:rPr/>
        <w:t>Giáo</w:t>
      </w:r>
      <w:r>
        <w:rPr>
          <w:spacing w:val="-6"/>
        </w:rPr>
        <w:t> </w:t>
      </w:r>
      <w:r>
        <w:rPr/>
        <w:t>lý</w:t>
      </w:r>
      <w:r>
        <w:rPr>
          <w:spacing w:val="-6"/>
        </w:rPr>
        <w:t> </w:t>
      </w:r>
      <w:r>
        <w:rPr/>
        <w:t>của</w:t>
      </w:r>
      <w:r>
        <w:rPr>
          <w:spacing w:val="-6"/>
        </w:rPr>
        <w:t> </w:t>
      </w:r>
      <w:r>
        <w:rPr/>
        <w:t>Đức</w:t>
      </w:r>
      <w:r>
        <w:rPr>
          <w:spacing w:val="-5"/>
        </w:rPr>
        <w:t> </w:t>
      </w:r>
      <w:r>
        <w:rPr/>
        <w:t>Phật,</w:t>
      </w:r>
      <w:r>
        <w:rPr>
          <w:spacing w:val="-6"/>
        </w:rPr>
        <w:t> </w:t>
      </w:r>
      <w:r>
        <w:rPr/>
        <w:t>chúng</w:t>
      </w:r>
      <w:r>
        <w:rPr>
          <w:spacing w:val="-6"/>
        </w:rPr>
        <w:t> </w:t>
      </w:r>
      <w:r>
        <w:rPr/>
        <w:t>ta cho</w:t>
      </w:r>
      <w:r>
        <w:rPr>
          <w:spacing w:val="-2"/>
        </w:rPr>
        <w:t> </w:t>
      </w:r>
      <w:r>
        <w:rPr/>
        <w:t>rằng</w:t>
      </w:r>
      <w:r>
        <w:rPr>
          <w:spacing w:val="-2"/>
        </w:rPr>
        <w:t> </w:t>
      </w:r>
      <w:r>
        <w:rPr/>
        <w:t>cái</w:t>
      </w:r>
      <w:r>
        <w:rPr>
          <w:spacing w:val="-2"/>
        </w:rPr>
        <w:t> </w:t>
      </w:r>
      <w:r>
        <w:rPr/>
        <w:t>thấy</w:t>
      </w:r>
      <w:r>
        <w:rPr>
          <w:spacing w:val="-2"/>
        </w:rPr>
        <w:t> </w:t>
      </w:r>
      <w:r>
        <w:rPr/>
        <w:t>thấy</w:t>
      </w:r>
      <w:r>
        <w:rPr>
          <w:spacing w:val="-2"/>
        </w:rPr>
        <w:t> </w:t>
      </w:r>
      <w:r>
        <w:rPr/>
        <w:t>con</w:t>
      </w:r>
      <w:r>
        <w:rPr>
          <w:spacing w:val="-2"/>
        </w:rPr>
        <w:t> </w:t>
      </w:r>
      <w:r>
        <w:rPr/>
        <w:t>người</w:t>
      </w:r>
      <w:r>
        <w:rPr>
          <w:spacing w:val="-2"/>
        </w:rPr>
        <w:t> </w:t>
      </w:r>
      <w:r>
        <w:rPr/>
        <w:t>và</w:t>
      </w:r>
      <w:r>
        <w:rPr>
          <w:spacing w:val="-2"/>
        </w:rPr>
        <w:t> </w:t>
      </w:r>
      <w:r>
        <w:rPr/>
        <w:t>cảnh</w:t>
      </w:r>
      <w:r>
        <w:rPr>
          <w:spacing w:val="-2"/>
        </w:rPr>
        <w:t> </w:t>
      </w:r>
      <w:r>
        <w:rPr/>
        <w:t>vật</w:t>
      </w:r>
      <w:r>
        <w:rPr>
          <w:spacing w:val="-2"/>
        </w:rPr>
        <w:t> </w:t>
      </w:r>
      <w:r>
        <w:rPr/>
        <w:t>trong</w:t>
      </w:r>
      <w:r>
        <w:rPr>
          <w:spacing w:val="-2"/>
        </w:rPr>
        <w:t> </w:t>
      </w:r>
      <w:r>
        <w:rPr/>
        <w:t>căn phòng</w:t>
      </w:r>
      <w:r>
        <w:rPr>
          <w:spacing w:val="-1"/>
        </w:rPr>
        <w:t> </w:t>
      </w:r>
      <w:r>
        <w:rPr/>
        <w:t>này.</w:t>
      </w:r>
      <w:r>
        <w:rPr>
          <w:spacing w:val="-1"/>
        </w:rPr>
        <w:t> </w:t>
      </w:r>
      <w:r>
        <w:rPr/>
        <w:t>Sau</w:t>
      </w:r>
      <w:r>
        <w:rPr>
          <w:spacing w:val="-1"/>
        </w:rPr>
        <w:t> </w:t>
      </w:r>
      <w:r>
        <w:rPr/>
        <w:t>khi</w:t>
      </w:r>
      <w:r>
        <w:rPr>
          <w:spacing w:val="-1"/>
        </w:rPr>
        <w:t> </w:t>
      </w:r>
      <w:r>
        <w:rPr/>
        <w:t>nghe</w:t>
      </w:r>
      <w:r>
        <w:rPr>
          <w:spacing w:val="-1"/>
        </w:rPr>
        <w:t> </w:t>
      </w:r>
      <w:r>
        <w:rPr/>
        <w:t>Giáo</w:t>
      </w:r>
      <w:r>
        <w:rPr>
          <w:spacing w:val="-1"/>
        </w:rPr>
        <w:t> </w:t>
      </w:r>
      <w:r>
        <w:rPr/>
        <w:t>lý</w:t>
      </w:r>
      <w:r>
        <w:rPr>
          <w:spacing w:val="-1"/>
        </w:rPr>
        <w:t> </w:t>
      </w:r>
      <w:r>
        <w:rPr/>
        <w:t>thì</w:t>
      </w:r>
      <w:r>
        <w:rPr>
          <w:spacing w:val="-1"/>
        </w:rPr>
        <w:t> </w:t>
      </w:r>
      <w:r>
        <w:rPr/>
        <w:t>chúng</w:t>
      </w:r>
      <w:r>
        <w:rPr>
          <w:spacing w:val="-1"/>
        </w:rPr>
        <w:t> </w:t>
      </w:r>
      <w:r>
        <w:rPr/>
        <w:t>ta</w:t>
      </w:r>
      <w:r>
        <w:rPr>
          <w:spacing w:val="-1"/>
        </w:rPr>
        <w:t> </w:t>
      </w:r>
      <w:r>
        <w:rPr/>
        <w:t>biết</w:t>
      </w:r>
      <w:r>
        <w:rPr>
          <w:spacing w:val="-1"/>
        </w:rPr>
        <w:t> </w:t>
      </w:r>
      <w:r>
        <w:rPr/>
        <w:t>rằng khoảnh</w:t>
      </w:r>
      <w:r>
        <w:rPr>
          <w:spacing w:val="-15"/>
        </w:rPr>
        <w:t> </w:t>
      </w:r>
      <w:r>
        <w:rPr/>
        <w:t>khắc</w:t>
      </w:r>
      <w:r>
        <w:rPr>
          <w:spacing w:val="-15"/>
        </w:rPr>
        <w:t> </w:t>
      </w:r>
      <w:r>
        <w:rPr/>
        <w:t>thấy</w:t>
      </w:r>
      <w:r>
        <w:rPr>
          <w:spacing w:val="-15"/>
        </w:rPr>
        <w:t> </w:t>
      </w:r>
      <w:r>
        <w:rPr/>
        <w:t>con</w:t>
      </w:r>
      <w:r>
        <w:rPr>
          <w:spacing w:val="-15"/>
        </w:rPr>
        <w:t> </w:t>
      </w:r>
      <w:r>
        <w:rPr/>
        <w:t>người</w:t>
      </w:r>
      <w:r>
        <w:rPr>
          <w:spacing w:val="-15"/>
        </w:rPr>
        <w:t> </w:t>
      </w:r>
      <w:r>
        <w:rPr/>
        <w:t>hay</w:t>
      </w:r>
      <w:r>
        <w:rPr>
          <w:spacing w:val="-15"/>
        </w:rPr>
        <w:t> </w:t>
      </w:r>
      <w:r>
        <w:rPr/>
        <w:t>cảnh</w:t>
      </w:r>
      <w:r>
        <w:rPr>
          <w:spacing w:val="-15"/>
        </w:rPr>
        <w:t> </w:t>
      </w:r>
      <w:r>
        <w:rPr/>
        <w:t>vật</w:t>
      </w:r>
      <w:r>
        <w:rPr>
          <w:spacing w:val="-15"/>
        </w:rPr>
        <w:t> </w:t>
      </w:r>
      <w:r>
        <w:rPr/>
        <w:t>trong</w:t>
      </w:r>
      <w:r>
        <w:rPr>
          <w:spacing w:val="-15"/>
        </w:rPr>
        <w:t> </w:t>
      </w:r>
      <w:r>
        <w:rPr/>
        <w:t>một</w:t>
      </w:r>
      <w:r>
        <w:rPr>
          <w:spacing w:val="-15"/>
        </w:rPr>
        <w:t> </w:t>
      </w:r>
      <w:r>
        <w:rPr/>
        <w:t>căn phòng</w:t>
      </w:r>
      <w:r>
        <w:rPr>
          <w:spacing w:val="-12"/>
        </w:rPr>
        <w:t> </w:t>
      </w:r>
      <w:r>
        <w:rPr/>
        <w:t>chỉ</w:t>
      </w:r>
      <w:r>
        <w:rPr>
          <w:spacing w:val="-12"/>
        </w:rPr>
        <w:t> </w:t>
      </w:r>
      <w:r>
        <w:rPr/>
        <w:t>là</w:t>
      </w:r>
      <w:r>
        <w:rPr>
          <w:spacing w:val="-12"/>
        </w:rPr>
        <w:t> </w:t>
      </w:r>
      <w:r>
        <w:rPr/>
        <w:t>suy</w:t>
      </w:r>
      <w:r>
        <w:rPr>
          <w:spacing w:val="-12"/>
        </w:rPr>
        <w:t> </w:t>
      </w:r>
      <w:r>
        <w:rPr/>
        <w:t>nghĩ</w:t>
      </w:r>
      <w:r>
        <w:rPr>
          <w:spacing w:val="-12"/>
        </w:rPr>
        <w:t> </w:t>
      </w:r>
      <w:r>
        <w:rPr/>
        <w:t>và</w:t>
      </w:r>
      <w:r>
        <w:rPr>
          <w:spacing w:val="-12"/>
        </w:rPr>
        <w:t> </w:t>
      </w:r>
      <w:r>
        <w:rPr/>
        <w:t>nó</w:t>
      </w:r>
      <w:r>
        <w:rPr>
          <w:spacing w:val="-12"/>
        </w:rPr>
        <w:t> </w:t>
      </w:r>
      <w:r>
        <w:rPr/>
        <w:t>tiếp</w:t>
      </w:r>
      <w:r>
        <w:rPr>
          <w:spacing w:val="-12"/>
        </w:rPr>
        <w:t> </w:t>
      </w:r>
      <w:r>
        <w:rPr/>
        <w:t>nối</w:t>
      </w:r>
      <w:r>
        <w:rPr>
          <w:spacing w:val="-12"/>
        </w:rPr>
        <w:t> </w:t>
      </w:r>
      <w:r>
        <w:rPr/>
        <w:t>với</w:t>
      </w:r>
      <w:r>
        <w:rPr>
          <w:spacing w:val="-12"/>
        </w:rPr>
        <w:t> </w:t>
      </w:r>
      <w:r>
        <w:rPr/>
        <w:t>cái</w:t>
      </w:r>
      <w:r>
        <w:rPr>
          <w:spacing w:val="-12"/>
        </w:rPr>
        <w:t> </w:t>
      </w:r>
      <w:r>
        <w:rPr/>
        <w:t>thấy</w:t>
      </w:r>
      <w:r>
        <w:rPr>
          <w:spacing w:val="-12"/>
        </w:rPr>
        <w:t> </w:t>
      </w:r>
      <w:r>
        <w:rPr/>
        <w:t>thật</w:t>
      </w:r>
      <w:r>
        <w:rPr>
          <w:spacing w:val="-12"/>
        </w:rPr>
        <w:t> </w:t>
      </w:r>
      <w:r>
        <w:rPr/>
        <w:t>sự. Bản thân suy nghĩ cũng là một loại tâm (hay một loại thức) khác, nhưng tính chất của tâm này khác với tính chất</w:t>
      </w:r>
      <w:r>
        <w:rPr>
          <w:spacing w:val="-15"/>
        </w:rPr>
        <w:t> </w:t>
      </w:r>
      <w:r>
        <w:rPr/>
        <w:t>của</w:t>
      </w:r>
      <w:r>
        <w:rPr>
          <w:spacing w:val="-13"/>
        </w:rPr>
        <w:t> </w:t>
      </w:r>
      <w:r>
        <w:rPr/>
        <w:t>tâm</w:t>
      </w:r>
      <w:r>
        <w:rPr>
          <w:spacing w:val="-13"/>
        </w:rPr>
        <w:t> </w:t>
      </w:r>
      <w:r>
        <w:rPr/>
        <w:t>là</w:t>
      </w:r>
      <w:r>
        <w:rPr>
          <w:spacing w:val="-13"/>
        </w:rPr>
        <w:t> </w:t>
      </w:r>
      <w:r>
        <w:rPr/>
        <w:t>cái</w:t>
      </w:r>
      <w:r>
        <w:rPr>
          <w:spacing w:val="-13"/>
        </w:rPr>
        <w:t> </w:t>
      </w:r>
      <w:r>
        <w:rPr/>
        <w:t>thấy.</w:t>
      </w:r>
      <w:r>
        <w:rPr>
          <w:spacing w:val="-16"/>
        </w:rPr>
        <w:t> </w:t>
      </w:r>
      <w:r>
        <w:rPr/>
        <w:t>Vậy</w:t>
      </w:r>
      <w:r>
        <w:rPr>
          <w:spacing w:val="-13"/>
        </w:rPr>
        <w:t> </w:t>
      </w:r>
      <w:r>
        <w:rPr/>
        <w:t>có</w:t>
      </w:r>
      <w:r>
        <w:rPr>
          <w:spacing w:val="-13"/>
        </w:rPr>
        <w:t> </w:t>
      </w:r>
      <w:r>
        <w:rPr/>
        <w:t>nhiều</w:t>
      </w:r>
      <w:r>
        <w:rPr>
          <w:spacing w:val="-13"/>
        </w:rPr>
        <w:t> </w:t>
      </w:r>
      <w:r>
        <w:rPr/>
        <w:t>thứ</w:t>
      </w:r>
      <w:r>
        <w:rPr>
          <w:spacing w:val="-13"/>
        </w:rPr>
        <w:t> </w:t>
      </w:r>
      <w:r>
        <w:rPr/>
        <w:t>để</w:t>
      </w:r>
      <w:r>
        <w:rPr>
          <w:spacing w:val="-13"/>
        </w:rPr>
        <w:t> </w:t>
      </w:r>
      <w:r>
        <w:rPr/>
        <w:t>biết</w:t>
      </w:r>
      <w:r>
        <w:rPr>
          <w:spacing w:val="-13"/>
        </w:rPr>
        <w:t> </w:t>
      </w:r>
      <w:r>
        <w:rPr/>
        <w:t>và</w:t>
      </w:r>
      <w:r>
        <w:rPr>
          <w:spacing w:val="-13"/>
        </w:rPr>
        <w:t> </w:t>
      </w:r>
      <w:r>
        <w:rPr/>
        <w:t>tìm hiểu về cái thấy hơn là chúng ta nghĩ.</w:t>
      </w:r>
    </w:p>
    <w:p>
      <w:pPr>
        <w:pStyle w:val="BodyText"/>
        <w:spacing w:line="302" w:lineRule="auto" w:before="157"/>
        <w:ind w:right="111" w:firstLine="453"/>
      </w:pPr>
      <w:r>
        <w:rPr>
          <w:b/>
          <w:i/>
        </w:rPr>
        <w:t>Sarah: </w:t>
      </w:r>
      <w:r>
        <w:rPr/>
        <w:t>Bạn nói rằng dường như chúng ta có </w:t>
      </w:r>
      <w:r>
        <w:rPr/>
        <w:t>thể kiểm soát cái thấy bằng việc mở mắt ra hay nhắm mắt lại, hoặc chúng ta có thể kiểm soát được nhiều hành động trong cuộc sống, như chạm vào cái gì, uống cái gì,</w:t>
      </w:r>
      <w:r>
        <w:rPr>
          <w:spacing w:val="-1"/>
        </w:rPr>
        <w:t> </w:t>
      </w:r>
      <w:r>
        <w:rPr/>
        <w:t>nghe</w:t>
      </w:r>
      <w:r>
        <w:rPr>
          <w:spacing w:val="-1"/>
        </w:rPr>
        <w:t> </w:t>
      </w:r>
      <w:r>
        <w:rPr/>
        <w:t>cái</w:t>
      </w:r>
      <w:r>
        <w:rPr>
          <w:spacing w:val="-1"/>
        </w:rPr>
        <w:t> </w:t>
      </w:r>
      <w:r>
        <w:rPr/>
        <w:t>gì…</w:t>
      </w:r>
      <w:r>
        <w:rPr>
          <w:spacing w:val="-1"/>
        </w:rPr>
        <w:t> </w:t>
      </w:r>
      <w:r>
        <w:rPr/>
        <w:t>Nhưng</w:t>
      </w:r>
      <w:r>
        <w:rPr>
          <w:spacing w:val="-1"/>
        </w:rPr>
        <w:t> </w:t>
      </w:r>
      <w:r>
        <w:rPr/>
        <w:t>cái</w:t>
      </w:r>
      <w:r>
        <w:rPr>
          <w:spacing w:val="-1"/>
        </w:rPr>
        <w:t> </w:t>
      </w:r>
      <w:r>
        <w:rPr/>
        <w:t>bạn</w:t>
      </w:r>
      <w:r>
        <w:rPr>
          <w:spacing w:val="-1"/>
        </w:rPr>
        <w:t> </w:t>
      </w:r>
      <w:r>
        <w:rPr/>
        <w:t>cho</w:t>
      </w:r>
      <w:r>
        <w:rPr>
          <w:spacing w:val="-1"/>
        </w:rPr>
        <w:t> </w:t>
      </w:r>
      <w:r>
        <w:rPr/>
        <w:t>là</w:t>
      </w:r>
      <w:r>
        <w:rPr>
          <w:spacing w:val="-1"/>
        </w:rPr>
        <w:t> </w:t>
      </w:r>
      <w:r>
        <w:rPr/>
        <w:t>“tôi”</w:t>
      </w:r>
      <w:r>
        <w:rPr>
          <w:spacing w:val="-1"/>
        </w:rPr>
        <w:t> </w:t>
      </w:r>
      <w:r>
        <w:rPr/>
        <w:t>có</w:t>
      </w:r>
      <w:r>
        <w:rPr>
          <w:spacing w:val="-1"/>
        </w:rPr>
        <w:t> </w:t>
      </w:r>
      <w:r>
        <w:rPr/>
        <w:t>thể</w:t>
      </w:r>
      <w:r>
        <w:rPr>
          <w:spacing w:val="-1"/>
        </w:rPr>
        <w:t> </w:t>
      </w:r>
      <w:r>
        <w:rPr/>
        <w:t>mở mắt hay kiểm soát được việc mở mắt, nhắm mắt đó là gì? Vì chúng</w:t>
      </w:r>
      <w:r>
        <w:rPr>
          <w:spacing w:val="-1"/>
        </w:rPr>
        <w:t> </w:t>
      </w:r>
      <w:r>
        <w:rPr/>
        <w:t>ta</w:t>
      </w:r>
      <w:r>
        <w:rPr>
          <w:spacing w:val="-1"/>
        </w:rPr>
        <w:t> </w:t>
      </w:r>
      <w:r>
        <w:rPr/>
        <w:t>đã</w:t>
      </w:r>
      <w:r>
        <w:rPr>
          <w:spacing w:val="-1"/>
        </w:rPr>
        <w:t> </w:t>
      </w:r>
      <w:r>
        <w:rPr/>
        <w:t>học</w:t>
      </w:r>
      <w:r>
        <w:rPr>
          <w:spacing w:val="-1"/>
        </w:rPr>
        <w:t> </w:t>
      </w:r>
      <w:r>
        <w:rPr/>
        <w:t>rằng,</w:t>
      </w:r>
      <w:r>
        <w:rPr>
          <w:spacing w:val="-1"/>
        </w:rPr>
        <w:t> </w:t>
      </w:r>
      <w:r>
        <w:rPr/>
        <w:t>cái</w:t>
      </w:r>
      <w:r>
        <w:rPr>
          <w:spacing w:val="-1"/>
        </w:rPr>
        <w:t> </w:t>
      </w:r>
      <w:r>
        <w:rPr/>
        <w:t>tạo</w:t>
      </w:r>
      <w:r>
        <w:rPr>
          <w:spacing w:val="-1"/>
        </w:rPr>
        <w:t> </w:t>
      </w:r>
      <w:r>
        <w:rPr/>
        <w:t>nên</w:t>
      </w:r>
      <w:r>
        <w:rPr>
          <w:spacing w:val="-1"/>
        </w:rPr>
        <w:t> </w:t>
      </w:r>
      <w:r>
        <w:rPr/>
        <w:t>cuộc</w:t>
      </w:r>
      <w:r>
        <w:rPr>
          <w:spacing w:val="-1"/>
        </w:rPr>
        <w:t> </w:t>
      </w:r>
      <w:r>
        <w:rPr/>
        <w:t>sống này chỉ</w:t>
      </w:r>
      <w:r>
        <w:rPr>
          <w:spacing w:val="-14"/>
        </w:rPr>
        <w:t> </w:t>
      </w:r>
      <w:r>
        <w:rPr/>
        <w:t>là</w:t>
      </w:r>
      <w:r>
        <w:rPr>
          <w:spacing w:val="-14"/>
        </w:rPr>
        <w:t> </w:t>
      </w:r>
      <w:r>
        <w:rPr/>
        <w:t>những</w:t>
      </w:r>
      <w:r>
        <w:rPr>
          <w:spacing w:val="-14"/>
        </w:rPr>
        <w:t> </w:t>
      </w:r>
      <w:r>
        <w:rPr/>
        <w:t>thực</w:t>
      </w:r>
      <w:r>
        <w:rPr>
          <w:spacing w:val="-14"/>
        </w:rPr>
        <w:t> </w:t>
      </w:r>
      <w:r>
        <w:rPr/>
        <w:t>tại</w:t>
      </w:r>
      <w:r>
        <w:rPr>
          <w:spacing w:val="-15"/>
        </w:rPr>
        <w:t> </w:t>
      </w:r>
      <w:r>
        <w:rPr/>
        <w:t>khác</w:t>
      </w:r>
      <w:r>
        <w:rPr>
          <w:spacing w:val="-14"/>
        </w:rPr>
        <w:t> </w:t>
      </w:r>
      <w:r>
        <w:rPr/>
        <w:t>nhau</w:t>
      </w:r>
      <w:r>
        <w:rPr>
          <w:spacing w:val="-14"/>
        </w:rPr>
        <w:t> </w:t>
      </w:r>
      <w:r>
        <w:rPr/>
        <w:t>(gồm</w:t>
      </w:r>
      <w:r>
        <w:rPr>
          <w:spacing w:val="-14"/>
        </w:rPr>
        <w:t> </w:t>
      </w:r>
      <w:r>
        <w:rPr/>
        <w:t>yếu</w:t>
      </w:r>
      <w:r>
        <w:rPr>
          <w:spacing w:val="-14"/>
        </w:rPr>
        <w:t> </w:t>
      </w:r>
      <w:r>
        <w:rPr/>
        <w:t>tố</w:t>
      </w:r>
      <w:r>
        <w:rPr>
          <w:spacing w:val="-14"/>
        </w:rPr>
        <w:t> </w:t>
      </w:r>
      <w:r>
        <w:rPr/>
        <w:t>danh</w:t>
      </w:r>
      <w:r>
        <w:rPr>
          <w:spacing w:val="-14"/>
        </w:rPr>
        <w:t> </w:t>
      </w:r>
      <w:r>
        <w:rPr/>
        <w:t>là</w:t>
      </w:r>
      <w:r>
        <w:rPr>
          <w:spacing w:val="-14"/>
        </w:rPr>
        <w:t> </w:t>
      </w:r>
      <w:r>
        <w:rPr/>
        <w:t>yếu tố tinh thần và yếu tố sắc là yếu tố vật chất), và đó là những</w:t>
      </w:r>
      <w:r>
        <w:rPr>
          <w:spacing w:val="-9"/>
        </w:rPr>
        <w:t> </w:t>
      </w:r>
      <w:r>
        <w:rPr/>
        <w:t>gì</w:t>
      </w:r>
      <w:r>
        <w:rPr>
          <w:spacing w:val="-9"/>
        </w:rPr>
        <w:t> </w:t>
      </w:r>
      <w:r>
        <w:rPr/>
        <w:t>duy</w:t>
      </w:r>
      <w:r>
        <w:rPr>
          <w:spacing w:val="-9"/>
        </w:rPr>
        <w:t> </w:t>
      </w:r>
      <w:r>
        <w:rPr/>
        <w:t>nhất</w:t>
      </w:r>
      <w:r>
        <w:rPr>
          <w:spacing w:val="-9"/>
        </w:rPr>
        <w:t> </w:t>
      </w:r>
      <w:r>
        <w:rPr/>
        <w:t>tồn</w:t>
      </w:r>
      <w:r>
        <w:rPr>
          <w:spacing w:val="-9"/>
        </w:rPr>
        <w:t> </w:t>
      </w:r>
      <w:r>
        <w:rPr/>
        <w:t>tại,</w:t>
      </w:r>
      <w:r>
        <w:rPr>
          <w:spacing w:val="-9"/>
        </w:rPr>
        <w:t> </w:t>
      </w:r>
      <w:r>
        <w:rPr/>
        <w:t>không</w:t>
      </w:r>
      <w:r>
        <w:rPr>
          <w:spacing w:val="-9"/>
        </w:rPr>
        <w:t> </w:t>
      </w:r>
      <w:r>
        <w:rPr/>
        <w:t>có</w:t>
      </w:r>
      <w:r>
        <w:rPr>
          <w:spacing w:val="-9"/>
        </w:rPr>
        <w:t> </w:t>
      </w:r>
      <w:r>
        <w:rPr/>
        <w:t>một</w:t>
      </w:r>
      <w:r>
        <w:rPr>
          <w:spacing w:val="-9"/>
        </w:rPr>
        <w:t> </w:t>
      </w:r>
      <w:r>
        <w:rPr/>
        <w:t>cái</w:t>
      </w:r>
      <w:r>
        <w:rPr>
          <w:spacing w:val="-9"/>
        </w:rPr>
        <w:t> </w:t>
      </w:r>
      <w:r>
        <w:rPr/>
        <w:t>ngã</w:t>
      </w:r>
      <w:r>
        <w:rPr>
          <w:spacing w:val="-9"/>
        </w:rPr>
        <w:t> </w:t>
      </w:r>
      <w:r>
        <w:rPr/>
        <w:t>hay</w:t>
      </w:r>
      <w:r>
        <w:rPr>
          <w:spacing w:val="-9"/>
        </w:rPr>
        <w:t> </w:t>
      </w:r>
      <w:r>
        <w:rPr/>
        <w:t>cái “tôi”</w:t>
      </w:r>
      <w:r>
        <w:rPr>
          <w:spacing w:val="12"/>
        </w:rPr>
        <w:t> </w:t>
      </w:r>
      <w:r>
        <w:rPr/>
        <w:t>nào</w:t>
      </w:r>
      <w:r>
        <w:rPr>
          <w:spacing w:val="12"/>
        </w:rPr>
        <w:t> </w:t>
      </w:r>
      <w:r>
        <w:rPr/>
        <w:t>trong</w:t>
      </w:r>
      <w:r>
        <w:rPr>
          <w:spacing w:val="12"/>
        </w:rPr>
        <w:t> </w:t>
      </w:r>
      <w:r>
        <w:rPr/>
        <w:t>đó.</w:t>
      </w:r>
      <w:r>
        <w:rPr>
          <w:spacing w:val="12"/>
        </w:rPr>
        <w:t> </w:t>
      </w:r>
      <w:r>
        <w:rPr/>
        <w:t>Đức</w:t>
      </w:r>
      <w:r>
        <w:rPr>
          <w:spacing w:val="12"/>
        </w:rPr>
        <w:t> </w:t>
      </w:r>
      <w:r>
        <w:rPr/>
        <w:t>Phật</w:t>
      </w:r>
      <w:r>
        <w:rPr>
          <w:spacing w:val="12"/>
        </w:rPr>
        <w:t> </w:t>
      </w:r>
      <w:r>
        <w:rPr/>
        <w:t>dạy</w:t>
      </w:r>
      <w:r>
        <w:rPr>
          <w:spacing w:val="12"/>
        </w:rPr>
        <w:t> </w:t>
      </w:r>
      <w:r>
        <w:rPr/>
        <w:t>rằng,</w:t>
      </w:r>
      <w:r>
        <w:rPr>
          <w:spacing w:val="12"/>
        </w:rPr>
        <w:t> </w:t>
      </w:r>
      <w:r>
        <w:rPr/>
        <w:t>ý</w:t>
      </w:r>
      <w:r>
        <w:rPr>
          <w:spacing w:val="12"/>
        </w:rPr>
        <w:t> </w:t>
      </w:r>
      <w:r>
        <w:rPr/>
        <w:t>niệm</w:t>
      </w:r>
      <w:r>
        <w:rPr>
          <w:spacing w:val="12"/>
        </w:rPr>
        <w:t> </w:t>
      </w:r>
      <w:r>
        <w:rPr/>
        <w:t>về</w:t>
      </w:r>
      <w:r>
        <w:rPr>
          <w:spacing w:val="12"/>
        </w:rPr>
        <w:t> </w:t>
      </w:r>
      <w:r>
        <w:rPr>
          <w:spacing w:val="-5"/>
        </w:rPr>
        <w:t>một</w:t>
      </w:r>
    </w:p>
    <w:p>
      <w:pPr>
        <w:pStyle w:val="BodyText"/>
        <w:spacing w:after="0" w:line="302" w:lineRule="auto"/>
        <w:sectPr>
          <w:type w:val="continuous"/>
          <w:pgSz w:w="15310" w:h="11630" w:orient="landscape"/>
          <w:pgMar w:header="776" w:footer="0" w:top="1080" w:bottom="280" w:left="1133" w:right="1133"/>
          <w:cols w:num="2" w:equalWidth="0">
            <w:col w:w="5654" w:space="1659"/>
            <w:col w:w="5731"/>
          </w:cols>
        </w:sectPr>
      </w:pPr>
    </w:p>
    <w:p>
      <w:pPr>
        <w:pStyle w:val="BodyText"/>
        <w:spacing w:before="38"/>
        <w:ind w:left="0"/>
        <w:jc w:val="left"/>
        <w:rPr>
          <w:sz w:val="20"/>
        </w:rPr>
      </w:pPr>
    </w:p>
    <w:p>
      <w:pPr>
        <w:pStyle w:val="BodyText"/>
        <w:spacing w:after="0"/>
        <w:jc w:val="left"/>
        <w:rPr>
          <w:sz w:val="20"/>
        </w:rPr>
        <w:sectPr>
          <w:headerReference w:type="default" r:id="rId51"/>
          <w:pgSz w:w="15310" w:h="11630" w:orient="landscape"/>
          <w:pgMar w:header="776" w:footer="0" w:top="1100" w:bottom="280" w:left="1133" w:right="1133"/>
        </w:sectPr>
      </w:pPr>
    </w:p>
    <w:p>
      <w:pPr>
        <w:pStyle w:val="BodyText"/>
        <w:spacing w:line="309" w:lineRule="auto" w:before="91"/>
        <w:ind w:right="38"/>
      </w:pPr>
      <w:r>
        <w:rPr/>
        <w:t>cái</w:t>
      </w:r>
      <w:r>
        <w:rPr>
          <w:spacing w:val="-1"/>
        </w:rPr>
        <w:t> </w:t>
      </w:r>
      <w:r>
        <w:rPr/>
        <w:t>“tôi”</w:t>
      </w:r>
      <w:r>
        <w:rPr>
          <w:spacing w:val="-1"/>
        </w:rPr>
        <w:t> </w:t>
      </w:r>
      <w:r>
        <w:rPr/>
        <w:t>có</w:t>
      </w:r>
      <w:r>
        <w:rPr>
          <w:spacing w:val="-1"/>
        </w:rPr>
        <w:t> </w:t>
      </w:r>
      <w:r>
        <w:rPr/>
        <w:t>thể</w:t>
      </w:r>
      <w:r>
        <w:rPr>
          <w:spacing w:val="-1"/>
        </w:rPr>
        <w:t> </w:t>
      </w:r>
      <w:r>
        <w:rPr/>
        <w:t>mở,</w:t>
      </w:r>
      <w:r>
        <w:rPr>
          <w:spacing w:val="-1"/>
        </w:rPr>
        <w:t> </w:t>
      </w:r>
      <w:r>
        <w:rPr/>
        <w:t>nhắm</w:t>
      </w:r>
      <w:r>
        <w:rPr>
          <w:spacing w:val="-1"/>
        </w:rPr>
        <w:t> </w:t>
      </w:r>
      <w:r>
        <w:rPr/>
        <w:t>mắt,</w:t>
      </w:r>
      <w:r>
        <w:rPr>
          <w:spacing w:val="-1"/>
        </w:rPr>
        <w:t> </w:t>
      </w:r>
      <w:r>
        <w:rPr/>
        <w:t>có</w:t>
      </w:r>
      <w:r>
        <w:rPr>
          <w:spacing w:val="-1"/>
        </w:rPr>
        <w:t> </w:t>
      </w:r>
      <w:r>
        <w:rPr/>
        <w:t>thể</w:t>
      </w:r>
      <w:r>
        <w:rPr>
          <w:spacing w:val="-1"/>
        </w:rPr>
        <w:t> </w:t>
      </w:r>
      <w:r>
        <w:rPr/>
        <w:t>kiểm</w:t>
      </w:r>
      <w:r>
        <w:rPr>
          <w:spacing w:val="-1"/>
        </w:rPr>
        <w:t> </w:t>
      </w:r>
      <w:r>
        <w:rPr/>
        <w:t>soát</w:t>
      </w:r>
      <w:r>
        <w:rPr>
          <w:spacing w:val="-1"/>
        </w:rPr>
        <w:t> </w:t>
      </w:r>
      <w:r>
        <w:rPr/>
        <w:t>những thứ khác nhau trong cuộc sống chỉ là ảo giác mà </w:t>
      </w:r>
      <w:r>
        <w:rPr/>
        <w:t>thôi. Trên</w:t>
      </w:r>
      <w:r>
        <w:rPr>
          <w:spacing w:val="-10"/>
        </w:rPr>
        <w:t> </w:t>
      </w:r>
      <w:r>
        <w:rPr/>
        <w:t>thực</w:t>
      </w:r>
      <w:r>
        <w:rPr>
          <w:spacing w:val="-10"/>
        </w:rPr>
        <w:t> </w:t>
      </w:r>
      <w:r>
        <w:rPr/>
        <w:t>tế,</w:t>
      </w:r>
      <w:r>
        <w:rPr>
          <w:spacing w:val="-10"/>
        </w:rPr>
        <w:t> </w:t>
      </w:r>
      <w:r>
        <w:rPr/>
        <w:t>cái</w:t>
      </w:r>
      <w:r>
        <w:rPr>
          <w:spacing w:val="-10"/>
        </w:rPr>
        <w:t> </w:t>
      </w:r>
      <w:r>
        <w:rPr/>
        <w:t>thấy</w:t>
      </w:r>
      <w:r>
        <w:rPr>
          <w:spacing w:val="-10"/>
        </w:rPr>
        <w:t> </w:t>
      </w:r>
      <w:r>
        <w:rPr/>
        <w:t>chỉ</w:t>
      </w:r>
      <w:r>
        <w:rPr>
          <w:spacing w:val="-10"/>
        </w:rPr>
        <w:t> </w:t>
      </w:r>
      <w:r>
        <w:rPr/>
        <w:t>sinh</w:t>
      </w:r>
      <w:r>
        <w:rPr>
          <w:spacing w:val="-10"/>
        </w:rPr>
        <w:t> </w:t>
      </w:r>
      <w:r>
        <w:rPr/>
        <w:t>khởi</w:t>
      </w:r>
      <w:r>
        <w:rPr>
          <w:spacing w:val="-10"/>
        </w:rPr>
        <w:t> </w:t>
      </w:r>
      <w:r>
        <w:rPr/>
        <w:t>khi</w:t>
      </w:r>
      <w:r>
        <w:rPr>
          <w:spacing w:val="-10"/>
        </w:rPr>
        <w:t> </w:t>
      </w:r>
      <w:r>
        <w:rPr/>
        <w:t>có</w:t>
      </w:r>
      <w:r>
        <w:rPr>
          <w:spacing w:val="-10"/>
        </w:rPr>
        <w:t> </w:t>
      </w:r>
      <w:r>
        <w:rPr/>
        <w:t>duyên</w:t>
      </w:r>
      <w:r>
        <w:rPr>
          <w:spacing w:val="-10"/>
        </w:rPr>
        <w:t> </w:t>
      </w:r>
      <w:r>
        <w:rPr/>
        <w:t>đầy</w:t>
      </w:r>
      <w:r>
        <w:rPr>
          <w:spacing w:val="-10"/>
        </w:rPr>
        <w:t> </w:t>
      </w:r>
      <w:r>
        <w:rPr/>
        <w:t>đủ của nó: Nếu không có nghiệp quá khứ làm duyên cho cái</w:t>
      </w:r>
      <w:r>
        <w:rPr>
          <w:spacing w:val="-7"/>
        </w:rPr>
        <w:t> </w:t>
      </w:r>
      <w:r>
        <w:rPr/>
        <w:t>thấy</w:t>
      </w:r>
      <w:r>
        <w:rPr>
          <w:spacing w:val="-7"/>
        </w:rPr>
        <w:t> </w:t>
      </w:r>
      <w:r>
        <w:rPr/>
        <w:t>thì</w:t>
      </w:r>
      <w:r>
        <w:rPr>
          <w:spacing w:val="-7"/>
        </w:rPr>
        <w:t> </w:t>
      </w:r>
      <w:r>
        <w:rPr/>
        <w:t>sẽ</w:t>
      </w:r>
      <w:r>
        <w:rPr>
          <w:spacing w:val="-7"/>
        </w:rPr>
        <w:t> </w:t>
      </w:r>
      <w:r>
        <w:rPr/>
        <w:t>không</w:t>
      </w:r>
      <w:r>
        <w:rPr>
          <w:spacing w:val="-7"/>
        </w:rPr>
        <w:t> </w:t>
      </w:r>
      <w:r>
        <w:rPr/>
        <w:t>có</w:t>
      </w:r>
      <w:r>
        <w:rPr>
          <w:spacing w:val="-7"/>
        </w:rPr>
        <w:t> </w:t>
      </w:r>
      <w:r>
        <w:rPr/>
        <w:t>cái</w:t>
      </w:r>
      <w:r>
        <w:rPr>
          <w:spacing w:val="-7"/>
        </w:rPr>
        <w:t> </w:t>
      </w:r>
      <w:r>
        <w:rPr/>
        <w:t>thấy,</w:t>
      </w:r>
      <w:r>
        <w:rPr>
          <w:spacing w:val="-7"/>
        </w:rPr>
        <w:t> </w:t>
      </w:r>
      <w:r>
        <w:rPr/>
        <w:t>chẳng</w:t>
      </w:r>
      <w:r>
        <w:rPr>
          <w:spacing w:val="-7"/>
        </w:rPr>
        <w:t> </w:t>
      </w:r>
      <w:r>
        <w:rPr/>
        <w:t>hạn</w:t>
      </w:r>
      <w:r>
        <w:rPr>
          <w:spacing w:val="-7"/>
        </w:rPr>
        <w:t> </w:t>
      </w:r>
      <w:r>
        <w:rPr/>
        <w:t>như</w:t>
      </w:r>
      <w:r>
        <w:rPr>
          <w:spacing w:val="-7"/>
        </w:rPr>
        <w:t> </w:t>
      </w:r>
      <w:r>
        <w:rPr/>
        <w:t>một</w:t>
      </w:r>
      <w:r>
        <w:rPr>
          <w:spacing w:val="-7"/>
        </w:rPr>
        <w:t> </w:t>
      </w:r>
      <w:r>
        <w:rPr/>
        <w:t>số người sinh ra đã bị mù rồi; nếu không có đối tượng thị giác,</w:t>
      </w:r>
      <w:r>
        <w:rPr>
          <w:spacing w:val="-4"/>
        </w:rPr>
        <w:t> </w:t>
      </w:r>
      <w:r>
        <w:rPr/>
        <w:t>không</w:t>
      </w:r>
      <w:r>
        <w:rPr>
          <w:spacing w:val="-4"/>
        </w:rPr>
        <w:t> </w:t>
      </w:r>
      <w:r>
        <w:rPr/>
        <w:t>có</w:t>
      </w:r>
      <w:r>
        <w:rPr>
          <w:spacing w:val="-4"/>
        </w:rPr>
        <w:t> </w:t>
      </w:r>
      <w:r>
        <w:rPr/>
        <w:t>nhãn</w:t>
      </w:r>
      <w:r>
        <w:rPr>
          <w:spacing w:val="-4"/>
        </w:rPr>
        <w:t> </w:t>
      </w:r>
      <w:r>
        <w:rPr/>
        <w:t>căn</w:t>
      </w:r>
      <w:r>
        <w:rPr>
          <w:spacing w:val="-4"/>
        </w:rPr>
        <w:t> </w:t>
      </w:r>
      <w:r>
        <w:rPr/>
        <w:t>thì</w:t>
      </w:r>
      <w:r>
        <w:rPr>
          <w:spacing w:val="-4"/>
        </w:rPr>
        <w:t> </w:t>
      </w:r>
      <w:r>
        <w:rPr/>
        <w:t>không</w:t>
      </w:r>
      <w:r>
        <w:rPr>
          <w:spacing w:val="-4"/>
        </w:rPr>
        <w:t> </w:t>
      </w:r>
      <w:r>
        <w:rPr/>
        <w:t>có</w:t>
      </w:r>
      <w:r>
        <w:rPr>
          <w:spacing w:val="-4"/>
        </w:rPr>
        <w:t> </w:t>
      </w:r>
      <w:r>
        <w:rPr/>
        <w:t>cái</w:t>
      </w:r>
      <w:r>
        <w:rPr>
          <w:spacing w:val="-4"/>
        </w:rPr>
        <w:t> </w:t>
      </w:r>
      <w:r>
        <w:rPr/>
        <w:t>thấy;</w:t>
      </w:r>
      <w:r>
        <w:rPr>
          <w:spacing w:val="-4"/>
        </w:rPr>
        <w:t> </w:t>
      </w:r>
      <w:r>
        <w:rPr/>
        <w:t>cũng</w:t>
      </w:r>
      <w:r>
        <w:rPr>
          <w:spacing w:val="-4"/>
        </w:rPr>
        <w:t> </w:t>
      </w:r>
      <w:r>
        <w:rPr/>
        <w:t>có các tâm sở khác như tâm sở nhất tâm phải có mặt ở đó cùng nhãn thức để trụ trên đối tượng, khiến đối tượng thị</w:t>
      </w:r>
      <w:r>
        <w:rPr>
          <w:spacing w:val="-16"/>
        </w:rPr>
        <w:t> </w:t>
      </w:r>
      <w:r>
        <w:rPr/>
        <w:t>giác</w:t>
      </w:r>
      <w:r>
        <w:rPr>
          <w:spacing w:val="-16"/>
        </w:rPr>
        <w:t> </w:t>
      </w:r>
      <w:r>
        <w:rPr/>
        <w:t>có</w:t>
      </w:r>
      <w:r>
        <w:rPr>
          <w:spacing w:val="-15"/>
        </w:rPr>
        <w:t> </w:t>
      </w:r>
      <w:r>
        <w:rPr/>
        <w:t>thể</w:t>
      </w:r>
      <w:r>
        <w:rPr>
          <w:spacing w:val="-16"/>
        </w:rPr>
        <w:t> </w:t>
      </w:r>
      <w:r>
        <w:rPr/>
        <w:t>được</w:t>
      </w:r>
      <w:r>
        <w:rPr>
          <w:spacing w:val="-16"/>
        </w:rPr>
        <w:t> </w:t>
      </w:r>
      <w:r>
        <w:rPr/>
        <w:t>thấy.</w:t>
      </w:r>
      <w:r>
        <w:rPr>
          <w:spacing w:val="-15"/>
        </w:rPr>
        <w:t> </w:t>
      </w:r>
      <w:r>
        <w:rPr/>
        <w:t>Càng</w:t>
      </w:r>
      <w:r>
        <w:rPr>
          <w:spacing w:val="-16"/>
        </w:rPr>
        <w:t> </w:t>
      </w:r>
      <w:r>
        <w:rPr/>
        <w:t>nghe</w:t>
      </w:r>
      <w:r>
        <w:rPr>
          <w:spacing w:val="-15"/>
        </w:rPr>
        <w:t> </w:t>
      </w:r>
      <w:r>
        <w:rPr/>
        <w:t>về</w:t>
      </w:r>
      <w:r>
        <w:rPr>
          <w:spacing w:val="-16"/>
        </w:rPr>
        <w:t> </w:t>
      </w:r>
      <w:r>
        <w:rPr/>
        <w:t>Giáo</w:t>
      </w:r>
      <w:r>
        <w:rPr>
          <w:spacing w:val="-16"/>
        </w:rPr>
        <w:t> </w:t>
      </w:r>
      <w:r>
        <w:rPr/>
        <w:t>lý</w:t>
      </w:r>
      <w:r>
        <w:rPr>
          <w:spacing w:val="-15"/>
        </w:rPr>
        <w:t> </w:t>
      </w:r>
      <w:r>
        <w:rPr/>
        <w:t>của</w:t>
      </w:r>
      <w:r>
        <w:rPr>
          <w:spacing w:val="-16"/>
        </w:rPr>
        <w:t> </w:t>
      </w:r>
      <w:r>
        <w:rPr/>
        <w:t>Đức Phật</w:t>
      </w:r>
      <w:r>
        <w:rPr>
          <w:spacing w:val="-1"/>
        </w:rPr>
        <w:t> </w:t>
      </w:r>
      <w:r>
        <w:rPr/>
        <w:t>một</w:t>
      </w:r>
      <w:r>
        <w:rPr>
          <w:spacing w:val="-1"/>
        </w:rPr>
        <w:t> </w:t>
      </w:r>
      <w:r>
        <w:rPr/>
        <w:t>cách</w:t>
      </w:r>
      <w:r>
        <w:rPr>
          <w:spacing w:val="-1"/>
        </w:rPr>
        <w:t> </w:t>
      </w:r>
      <w:r>
        <w:rPr/>
        <w:t>chi</w:t>
      </w:r>
      <w:r>
        <w:rPr>
          <w:spacing w:val="-1"/>
        </w:rPr>
        <w:t> </w:t>
      </w:r>
      <w:r>
        <w:rPr/>
        <w:t>tiết,</w:t>
      </w:r>
      <w:r>
        <w:rPr>
          <w:spacing w:val="-1"/>
        </w:rPr>
        <w:t> </w:t>
      </w:r>
      <w:r>
        <w:rPr/>
        <w:t>chúng</w:t>
      </w:r>
      <w:r>
        <w:rPr>
          <w:spacing w:val="-1"/>
        </w:rPr>
        <w:t> </w:t>
      </w:r>
      <w:r>
        <w:rPr/>
        <w:t>ta</w:t>
      </w:r>
      <w:r>
        <w:rPr>
          <w:spacing w:val="-1"/>
        </w:rPr>
        <w:t> </w:t>
      </w:r>
      <w:r>
        <w:rPr/>
        <w:t>càng</w:t>
      </w:r>
      <w:r>
        <w:rPr>
          <w:spacing w:val="-1"/>
        </w:rPr>
        <w:t> </w:t>
      </w:r>
      <w:r>
        <w:rPr/>
        <w:t>nhận</w:t>
      </w:r>
      <w:r>
        <w:rPr>
          <w:spacing w:val="-1"/>
        </w:rPr>
        <w:t> </w:t>
      </w:r>
      <w:r>
        <w:rPr/>
        <w:t>ra</w:t>
      </w:r>
      <w:r>
        <w:rPr>
          <w:spacing w:val="-1"/>
        </w:rPr>
        <w:t> </w:t>
      </w:r>
      <w:r>
        <w:rPr/>
        <w:t>không</w:t>
      </w:r>
      <w:r>
        <w:rPr>
          <w:spacing w:val="-1"/>
        </w:rPr>
        <w:t> </w:t>
      </w:r>
      <w:r>
        <w:rPr/>
        <w:t>có một con người nào khiến cho mọi thứ sinh khởi, mà chỉ có các pháp khác nhau diễn tiến theo những duyên riêng của chúng.</w:t>
      </w:r>
    </w:p>
    <w:p>
      <w:pPr>
        <w:pStyle w:val="BodyText"/>
        <w:spacing w:line="309" w:lineRule="auto" w:before="152"/>
        <w:ind w:right="38" w:firstLine="453"/>
      </w:pPr>
      <w:r>
        <w:rPr>
          <w:b/>
          <w:i/>
        </w:rPr>
        <w:t>Jonothan: </w:t>
      </w:r>
      <w:r>
        <w:rPr/>
        <w:t>Chúng ta dường như có thể nghĩ </w:t>
      </w:r>
      <w:r>
        <w:rPr/>
        <w:t>rằng cái thấy diễn ra một cách liên tục và đồng thời với cái nghe</w:t>
      </w:r>
      <w:r>
        <w:rPr>
          <w:spacing w:val="-14"/>
        </w:rPr>
        <w:t> </w:t>
      </w:r>
      <w:r>
        <w:rPr/>
        <w:t>chẳng</w:t>
      </w:r>
      <w:r>
        <w:rPr>
          <w:spacing w:val="-14"/>
        </w:rPr>
        <w:t> </w:t>
      </w:r>
      <w:r>
        <w:rPr/>
        <w:t>hạn.</w:t>
      </w:r>
      <w:r>
        <w:rPr>
          <w:spacing w:val="-14"/>
        </w:rPr>
        <w:t> </w:t>
      </w:r>
      <w:r>
        <w:rPr/>
        <w:t>Nhưng</w:t>
      </w:r>
      <w:r>
        <w:rPr>
          <w:spacing w:val="-14"/>
        </w:rPr>
        <w:t> </w:t>
      </w:r>
      <w:r>
        <w:rPr/>
        <w:t>từ</w:t>
      </w:r>
      <w:r>
        <w:rPr>
          <w:spacing w:val="-14"/>
        </w:rPr>
        <w:t> </w:t>
      </w:r>
      <w:r>
        <w:rPr/>
        <w:t>Giáo</w:t>
      </w:r>
      <w:r>
        <w:rPr>
          <w:spacing w:val="-14"/>
        </w:rPr>
        <w:t> </w:t>
      </w:r>
      <w:r>
        <w:rPr/>
        <w:t>lý</w:t>
      </w:r>
      <w:r>
        <w:rPr>
          <w:spacing w:val="-14"/>
        </w:rPr>
        <w:t> </w:t>
      </w:r>
      <w:r>
        <w:rPr/>
        <w:t>của</w:t>
      </w:r>
      <w:r>
        <w:rPr>
          <w:spacing w:val="-14"/>
        </w:rPr>
        <w:t> </w:t>
      </w:r>
      <w:r>
        <w:rPr/>
        <w:t>Đức</w:t>
      </w:r>
      <w:r>
        <w:rPr>
          <w:spacing w:val="-14"/>
        </w:rPr>
        <w:t> </w:t>
      </w:r>
      <w:r>
        <w:rPr/>
        <w:t>Phật,</w:t>
      </w:r>
      <w:r>
        <w:rPr>
          <w:spacing w:val="-14"/>
        </w:rPr>
        <w:t> </w:t>
      </w:r>
      <w:r>
        <w:rPr/>
        <w:t>chúng ta học thêm một điều nữa là, những cái đó chỉ diễn ra trong từng khoảnh khắc một mà thôi, và ở mỗi khoảnh khắc chỉ có một tâm sinh khởi. Nếu ai đó cảm thấy dường như cái thấy diễn ra một cách liên tục thì điều đó có nghĩa rằng còn rất nhiều điều phải học hỏi thêm về cái thấy.</w:t>
      </w:r>
    </w:p>
    <w:p>
      <w:pPr>
        <w:spacing w:before="158"/>
        <w:ind w:left="567" w:right="0" w:firstLine="0"/>
        <w:jc w:val="both"/>
        <w:rPr>
          <w:sz w:val="25"/>
        </w:rPr>
      </w:pPr>
      <w:r>
        <w:rPr>
          <w:b/>
          <w:i/>
          <w:sz w:val="25"/>
        </w:rPr>
        <w:t>Người</w:t>
      </w:r>
      <w:r>
        <w:rPr>
          <w:b/>
          <w:i/>
          <w:spacing w:val="21"/>
          <w:sz w:val="25"/>
        </w:rPr>
        <w:t> </w:t>
      </w:r>
      <w:r>
        <w:rPr>
          <w:b/>
          <w:i/>
          <w:sz w:val="25"/>
        </w:rPr>
        <w:t>hỏi:</w:t>
      </w:r>
      <w:r>
        <w:rPr>
          <w:b/>
          <w:i/>
          <w:spacing w:val="21"/>
          <w:sz w:val="25"/>
        </w:rPr>
        <w:t> </w:t>
      </w:r>
      <w:r>
        <w:rPr>
          <w:sz w:val="25"/>
        </w:rPr>
        <w:t>Khi</w:t>
      </w:r>
      <w:r>
        <w:rPr>
          <w:spacing w:val="21"/>
          <w:sz w:val="25"/>
        </w:rPr>
        <w:t> </w:t>
      </w:r>
      <w:r>
        <w:rPr>
          <w:sz w:val="25"/>
        </w:rPr>
        <w:t>mở</w:t>
      </w:r>
      <w:r>
        <w:rPr>
          <w:spacing w:val="21"/>
          <w:sz w:val="25"/>
        </w:rPr>
        <w:t> </w:t>
      </w:r>
      <w:r>
        <w:rPr>
          <w:sz w:val="25"/>
        </w:rPr>
        <w:t>mắt</w:t>
      </w:r>
      <w:r>
        <w:rPr>
          <w:spacing w:val="21"/>
          <w:sz w:val="25"/>
        </w:rPr>
        <w:t> </w:t>
      </w:r>
      <w:r>
        <w:rPr>
          <w:sz w:val="25"/>
        </w:rPr>
        <w:t>ra</w:t>
      </w:r>
      <w:r>
        <w:rPr>
          <w:spacing w:val="21"/>
          <w:sz w:val="25"/>
        </w:rPr>
        <w:t> </w:t>
      </w:r>
      <w:r>
        <w:rPr>
          <w:sz w:val="25"/>
        </w:rPr>
        <w:t>thì</w:t>
      </w:r>
      <w:r>
        <w:rPr>
          <w:spacing w:val="21"/>
          <w:sz w:val="25"/>
        </w:rPr>
        <w:t> </w:t>
      </w:r>
      <w:r>
        <w:rPr>
          <w:sz w:val="25"/>
        </w:rPr>
        <w:t>thấy</w:t>
      </w:r>
      <w:r>
        <w:rPr>
          <w:spacing w:val="21"/>
          <w:sz w:val="25"/>
        </w:rPr>
        <w:t> </w:t>
      </w:r>
      <w:r>
        <w:rPr>
          <w:sz w:val="25"/>
        </w:rPr>
        <w:t>có</w:t>
      </w:r>
      <w:r>
        <w:rPr>
          <w:spacing w:val="21"/>
          <w:sz w:val="25"/>
        </w:rPr>
        <w:t> </w:t>
      </w:r>
      <w:r>
        <w:rPr>
          <w:sz w:val="25"/>
        </w:rPr>
        <w:t>buổi</w:t>
      </w:r>
      <w:r>
        <w:rPr>
          <w:spacing w:val="21"/>
          <w:sz w:val="25"/>
        </w:rPr>
        <w:t> </w:t>
      </w:r>
      <w:r>
        <w:rPr>
          <w:spacing w:val="-4"/>
          <w:sz w:val="25"/>
        </w:rPr>
        <w:t>pháp</w:t>
      </w:r>
    </w:p>
    <w:p>
      <w:pPr>
        <w:pStyle w:val="BodyText"/>
        <w:spacing w:line="309" w:lineRule="auto" w:before="89"/>
        <w:ind w:right="111"/>
      </w:pPr>
      <w:r>
        <w:rPr/>
        <w:br w:type="column"/>
      </w:r>
      <w:r>
        <w:rPr/>
        <w:t>đàm này nhưng khi nhắm mắt lại thì chỉ còn cái </w:t>
      </w:r>
      <w:r>
        <w:rPr/>
        <w:t>nghe. Vậy đồng hành với cái nghe còn có cái gì nữa ạ?</w:t>
      </w:r>
    </w:p>
    <w:p>
      <w:pPr>
        <w:pStyle w:val="BodyText"/>
        <w:spacing w:line="309" w:lineRule="auto" w:before="168"/>
        <w:ind w:right="111" w:firstLine="453"/>
      </w:pPr>
      <w:r>
        <w:rPr>
          <w:b/>
          <w:i/>
        </w:rPr>
        <w:t>Sarah: </w:t>
      </w:r>
      <w:r>
        <w:rPr/>
        <w:t>Hiện giờ có sự xúc chạm. Có cảm nhận gì qua</w:t>
      </w:r>
      <w:r>
        <w:rPr>
          <w:spacing w:val="-8"/>
        </w:rPr>
        <w:t> </w:t>
      </w:r>
      <w:r>
        <w:rPr/>
        <w:t>thân</w:t>
      </w:r>
      <w:r>
        <w:rPr>
          <w:spacing w:val="-8"/>
        </w:rPr>
        <w:t> </w:t>
      </w:r>
      <w:r>
        <w:rPr/>
        <w:t>không?</w:t>
      </w:r>
      <w:r>
        <w:rPr>
          <w:spacing w:val="-8"/>
        </w:rPr>
        <w:t> </w:t>
      </w:r>
      <w:r>
        <w:rPr/>
        <w:t>Hiện</w:t>
      </w:r>
      <w:r>
        <w:rPr>
          <w:spacing w:val="-8"/>
        </w:rPr>
        <w:t> </w:t>
      </w:r>
      <w:r>
        <w:rPr/>
        <w:t>giờ</w:t>
      </w:r>
      <w:r>
        <w:rPr>
          <w:spacing w:val="-8"/>
        </w:rPr>
        <w:t> </w:t>
      </w:r>
      <w:r>
        <w:rPr/>
        <w:t>có</w:t>
      </w:r>
      <w:r>
        <w:rPr>
          <w:spacing w:val="-8"/>
        </w:rPr>
        <w:t> </w:t>
      </w:r>
      <w:r>
        <w:rPr/>
        <w:t>suy</w:t>
      </w:r>
      <w:r>
        <w:rPr>
          <w:spacing w:val="-8"/>
        </w:rPr>
        <w:t> </w:t>
      </w:r>
      <w:r>
        <w:rPr/>
        <w:t>nghĩ</w:t>
      </w:r>
      <w:r>
        <w:rPr>
          <w:spacing w:val="-8"/>
        </w:rPr>
        <w:t> </w:t>
      </w:r>
      <w:r>
        <w:rPr/>
        <w:t>không?</w:t>
      </w:r>
      <w:r>
        <w:rPr>
          <w:spacing w:val="-8"/>
        </w:rPr>
        <w:t> </w:t>
      </w:r>
      <w:r>
        <w:rPr/>
        <w:t>Như</w:t>
      </w:r>
      <w:r>
        <w:rPr>
          <w:spacing w:val="-8"/>
        </w:rPr>
        <w:t> </w:t>
      </w:r>
      <w:r>
        <w:rPr/>
        <w:t>ông Jonothan</w:t>
      </w:r>
      <w:r>
        <w:rPr>
          <w:spacing w:val="-4"/>
        </w:rPr>
        <w:t> </w:t>
      </w:r>
      <w:r>
        <w:rPr/>
        <w:t>đã</w:t>
      </w:r>
      <w:r>
        <w:rPr>
          <w:spacing w:val="-4"/>
        </w:rPr>
        <w:t> </w:t>
      </w:r>
      <w:r>
        <w:rPr/>
        <w:t>nói,</w:t>
      </w:r>
      <w:r>
        <w:rPr>
          <w:spacing w:val="-4"/>
        </w:rPr>
        <w:t> </w:t>
      </w:r>
      <w:r>
        <w:rPr/>
        <w:t>bên</w:t>
      </w:r>
      <w:r>
        <w:rPr>
          <w:spacing w:val="-4"/>
        </w:rPr>
        <w:t> </w:t>
      </w:r>
      <w:r>
        <w:rPr/>
        <w:t>cạnh</w:t>
      </w:r>
      <w:r>
        <w:rPr>
          <w:spacing w:val="-4"/>
        </w:rPr>
        <w:t> </w:t>
      </w:r>
      <w:r>
        <w:rPr/>
        <w:t>khoảnh</w:t>
      </w:r>
      <w:r>
        <w:rPr>
          <w:spacing w:val="-4"/>
        </w:rPr>
        <w:t> </w:t>
      </w:r>
      <w:r>
        <w:rPr/>
        <w:t>khắc</w:t>
      </w:r>
      <w:r>
        <w:rPr>
          <w:spacing w:val="-4"/>
        </w:rPr>
        <w:t> </w:t>
      </w:r>
      <w:r>
        <w:rPr/>
        <w:t>của</w:t>
      </w:r>
      <w:r>
        <w:rPr>
          <w:spacing w:val="-4"/>
        </w:rPr>
        <w:t> </w:t>
      </w:r>
      <w:r>
        <w:rPr/>
        <w:t>cái</w:t>
      </w:r>
      <w:r>
        <w:rPr>
          <w:spacing w:val="-4"/>
        </w:rPr>
        <w:t> </w:t>
      </w:r>
      <w:r>
        <w:rPr/>
        <w:t>thấy</w:t>
      </w:r>
      <w:r>
        <w:rPr>
          <w:spacing w:val="-4"/>
        </w:rPr>
        <w:t> </w:t>
      </w:r>
      <w:r>
        <w:rPr/>
        <w:t>lại xen kẽ khoảnh khắc của cái nghe, của suy nghĩ,… Tất cả những cái đó không diễn ra đồng thời, cái này diễn ra sau cái khác nhưng chúng tiếp nối nhau rất nhanh. Không thể bắt kịp được những khoảnh khắc của thấy, nghe, ngửi, nếm, xúc chạm tiếp nối một cách nhanh chóng</w:t>
      </w:r>
      <w:r>
        <w:rPr>
          <w:spacing w:val="-12"/>
        </w:rPr>
        <w:t> </w:t>
      </w:r>
      <w:r>
        <w:rPr/>
        <w:t>như</w:t>
      </w:r>
      <w:r>
        <w:rPr>
          <w:spacing w:val="-12"/>
        </w:rPr>
        <w:t> </w:t>
      </w:r>
      <w:r>
        <w:rPr/>
        <w:t>vậy.</w:t>
      </w:r>
      <w:r>
        <w:rPr>
          <w:spacing w:val="-16"/>
        </w:rPr>
        <w:t> </w:t>
      </w:r>
      <w:r>
        <w:rPr/>
        <w:t>Vì</w:t>
      </w:r>
      <w:r>
        <w:rPr>
          <w:spacing w:val="-12"/>
        </w:rPr>
        <w:t> </w:t>
      </w:r>
      <w:r>
        <w:rPr/>
        <w:t>thế,</w:t>
      </w:r>
      <w:r>
        <w:rPr>
          <w:spacing w:val="-12"/>
        </w:rPr>
        <w:t> </w:t>
      </w:r>
      <w:r>
        <w:rPr/>
        <w:t>cho</w:t>
      </w:r>
      <w:r>
        <w:rPr>
          <w:spacing w:val="-12"/>
        </w:rPr>
        <w:t> </w:t>
      </w:r>
      <w:r>
        <w:rPr/>
        <w:t>rằng</w:t>
      </w:r>
      <w:r>
        <w:rPr>
          <w:spacing w:val="-12"/>
        </w:rPr>
        <w:t> </w:t>
      </w:r>
      <w:r>
        <w:rPr/>
        <w:t>nên</w:t>
      </w:r>
      <w:r>
        <w:rPr>
          <w:spacing w:val="-12"/>
        </w:rPr>
        <w:t> </w:t>
      </w:r>
      <w:r>
        <w:rPr/>
        <w:t>có</w:t>
      </w:r>
      <w:r>
        <w:rPr>
          <w:spacing w:val="-12"/>
        </w:rPr>
        <w:t> </w:t>
      </w:r>
      <w:r>
        <w:rPr/>
        <w:t>chánh</w:t>
      </w:r>
      <w:r>
        <w:rPr>
          <w:spacing w:val="-12"/>
        </w:rPr>
        <w:t> </w:t>
      </w:r>
      <w:r>
        <w:rPr/>
        <w:t>niệm</w:t>
      </w:r>
      <w:r>
        <w:rPr>
          <w:spacing w:val="-12"/>
        </w:rPr>
        <w:t> </w:t>
      </w:r>
      <w:r>
        <w:rPr/>
        <w:t>liên tục về tất cả những điều ấy là một ý niệm sai lầm. Nếu ta nhắm mắt lại và cố tìm xem hiện giờ đang có những gì</w:t>
      </w:r>
      <w:r>
        <w:rPr>
          <w:spacing w:val="-15"/>
        </w:rPr>
        <w:t> </w:t>
      </w:r>
      <w:r>
        <w:rPr/>
        <w:t>thì</w:t>
      </w:r>
      <w:r>
        <w:rPr>
          <w:spacing w:val="-15"/>
        </w:rPr>
        <w:t> </w:t>
      </w:r>
      <w:r>
        <w:rPr/>
        <w:t>thực</w:t>
      </w:r>
      <w:r>
        <w:rPr>
          <w:spacing w:val="-15"/>
        </w:rPr>
        <w:t> </w:t>
      </w:r>
      <w:r>
        <w:rPr/>
        <w:t>chất</w:t>
      </w:r>
      <w:r>
        <w:rPr>
          <w:spacing w:val="-15"/>
        </w:rPr>
        <w:t> </w:t>
      </w:r>
      <w:r>
        <w:rPr/>
        <w:t>lúc</w:t>
      </w:r>
      <w:r>
        <w:rPr>
          <w:spacing w:val="-15"/>
        </w:rPr>
        <w:t> </w:t>
      </w:r>
      <w:r>
        <w:rPr/>
        <w:t>đó</w:t>
      </w:r>
      <w:r>
        <w:rPr>
          <w:spacing w:val="-15"/>
        </w:rPr>
        <w:t> </w:t>
      </w:r>
      <w:r>
        <w:rPr/>
        <w:t>đã</w:t>
      </w:r>
      <w:r>
        <w:rPr>
          <w:spacing w:val="-15"/>
        </w:rPr>
        <w:t> </w:t>
      </w:r>
      <w:r>
        <w:rPr/>
        <w:t>có</w:t>
      </w:r>
      <w:r>
        <w:rPr>
          <w:spacing w:val="-15"/>
        </w:rPr>
        <w:t> </w:t>
      </w:r>
      <w:r>
        <w:rPr/>
        <w:t>ý</w:t>
      </w:r>
      <w:r>
        <w:rPr>
          <w:spacing w:val="-15"/>
        </w:rPr>
        <w:t> </w:t>
      </w:r>
      <w:r>
        <w:rPr/>
        <w:t>niệm</w:t>
      </w:r>
      <w:r>
        <w:rPr>
          <w:spacing w:val="-15"/>
        </w:rPr>
        <w:t> </w:t>
      </w:r>
      <w:r>
        <w:rPr/>
        <w:t>về</w:t>
      </w:r>
      <w:r>
        <w:rPr>
          <w:spacing w:val="-15"/>
        </w:rPr>
        <w:t> </w:t>
      </w:r>
      <w:r>
        <w:rPr/>
        <w:t>ngã</w:t>
      </w:r>
      <w:r>
        <w:rPr>
          <w:spacing w:val="-15"/>
        </w:rPr>
        <w:t> </w:t>
      </w:r>
      <w:r>
        <w:rPr/>
        <w:t>cùng</w:t>
      </w:r>
      <w:r>
        <w:rPr>
          <w:spacing w:val="-15"/>
        </w:rPr>
        <w:t> </w:t>
      </w:r>
      <w:r>
        <w:rPr/>
        <w:t>tham</w:t>
      </w:r>
      <w:r>
        <w:rPr>
          <w:spacing w:val="-15"/>
        </w:rPr>
        <w:t> </w:t>
      </w:r>
      <w:r>
        <w:rPr/>
        <w:t>ái, chúng thúc đẩy việc tìm kiếm các đối tượng để có thể hiểu</w:t>
      </w:r>
      <w:r>
        <w:rPr>
          <w:spacing w:val="-8"/>
        </w:rPr>
        <w:t> </w:t>
      </w:r>
      <w:r>
        <w:rPr/>
        <w:t>về</w:t>
      </w:r>
      <w:r>
        <w:rPr>
          <w:spacing w:val="-8"/>
        </w:rPr>
        <w:t> </w:t>
      </w:r>
      <w:r>
        <w:rPr/>
        <w:t>các</w:t>
      </w:r>
      <w:r>
        <w:rPr>
          <w:spacing w:val="-8"/>
        </w:rPr>
        <w:t> </w:t>
      </w:r>
      <w:r>
        <w:rPr/>
        <w:t>đối</w:t>
      </w:r>
      <w:r>
        <w:rPr>
          <w:spacing w:val="-8"/>
        </w:rPr>
        <w:t> </w:t>
      </w:r>
      <w:r>
        <w:rPr/>
        <w:t>tượng</w:t>
      </w:r>
      <w:r>
        <w:rPr>
          <w:spacing w:val="-8"/>
        </w:rPr>
        <w:t> </w:t>
      </w:r>
      <w:r>
        <w:rPr/>
        <w:t>ấy,</w:t>
      </w:r>
      <w:r>
        <w:rPr>
          <w:spacing w:val="-8"/>
        </w:rPr>
        <w:t> </w:t>
      </w:r>
      <w:r>
        <w:rPr/>
        <w:t>và</w:t>
      </w:r>
      <w:r>
        <w:rPr>
          <w:spacing w:val="-8"/>
        </w:rPr>
        <w:t> </w:t>
      </w:r>
      <w:r>
        <w:rPr/>
        <w:t>điều</w:t>
      </w:r>
      <w:r>
        <w:rPr>
          <w:spacing w:val="-8"/>
        </w:rPr>
        <w:t> </w:t>
      </w:r>
      <w:r>
        <w:rPr/>
        <w:t>này</w:t>
      </w:r>
      <w:r>
        <w:rPr>
          <w:spacing w:val="-8"/>
        </w:rPr>
        <w:t> </w:t>
      </w:r>
      <w:r>
        <w:rPr/>
        <w:t>ngược</w:t>
      </w:r>
      <w:r>
        <w:rPr>
          <w:spacing w:val="-8"/>
        </w:rPr>
        <w:t> </w:t>
      </w:r>
      <w:r>
        <w:rPr/>
        <w:t>với</w:t>
      </w:r>
      <w:r>
        <w:rPr>
          <w:spacing w:val="-8"/>
        </w:rPr>
        <w:t> </w:t>
      </w:r>
      <w:r>
        <w:rPr/>
        <w:t>thực</w:t>
      </w:r>
      <w:r>
        <w:rPr>
          <w:spacing w:val="-8"/>
        </w:rPr>
        <w:t> </w:t>
      </w:r>
      <w:r>
        <w:rPr/>
        <w:t>tế rằng, chánh niệm sinh khởi một cách tự nhiên, rằng nó sinh khởi nhờ có hiểu biết đúng.</w:t>
      </w:r>
    </w:p>
    <w:p>
      <w:pPr>
        <w:pStyle w:val="BodyText"/>
        <w:spacing w:line="309" w:lineRule="auto" w:before="149"/>
        <w:ind w:right="111" w:firstLine="453"/>
      </w:pPr>
      <w:r>
        <w:rPr/>
        <w:t>Achaan đã nhấn mạnh rằng Giáo lý của Đức </w:t>
      </w:r>
      <w:r>
        <w:rPr/>
        <w:t>Phật vô cùng vi diệu và thâm sâu, vì luôn có cái bẫy của ý niệm về ngã chờ sẵn, cố gắng nắm bắt cái này hay cái kia, và cố làm cho con đường trở nên không tự nhiên. Chúng ta biết rằng những lời dạy của Đức Phật thật</w:t>
      </w:r>
      <w:r>
        <w:rPr>
          <w:spacing w:val="80"/>
          <w:w w:val="150"/>
        </w:rPr>
        <w:t> </w:t>
      </w:r>
      <w:r>
        <w:rPr/>
        <w:t>vô</w:t>
      </w:r>
      <w:r>
        <w:rPr>
          <w:spacing w:val="33"/>
        </w:rPr>
        <w:t> </w:t>
      </w:r>
      <w:r>
        <w:rPr/>
        <w:t>cùng</w:t>
      </w:r>
      <w:r>
        <w:rPr>
          <w:spacing w:val="33"/>
        </w:rPr>
        <w:t> </w:t>
      </w:r>
      <w:r>
        <w:rPr/>
        <w:t>quí</w:t>
      </w:r>
      <w:r>
        <w:rPr>
          <w:spacing w:val="33"/>
        </w:rPr>
        <w:t> </w:t>
      </w:r>
      <w:r>
        <w:rPr/>
        <w:t>báu.</w:t>
      </w:r>
      <w:r>
        <w:rPr>
          <w:spacing w:val="33"/>
        </w:rPr>
        <w:t> </w:t>
      </w:r>
      <w:r>
        <w:rPr/>
        <w:t>Ngài</w:t>
      </w:r>
      <w:r>
        <w:rPr>
          <w:spacing w:val="33"/>
        </w:rPr>
        <w:t> </w:t>
      </w:r>
      <w:r>
        <w:rPr/>
        <w:t>đã</w:t>
      </w:r>
      <w:r>
        <w:rPr>
          <w:spacing w:val="33"/>
        </w:rPr>
        <w:t> </w:t>
      </w:r>
      <w:r>
        <w:rPr/>
        <w:t>giảng</w:t>
      </w:r>
      <w:r>
        <w:rPr>
          <w:spacing w:val="33"/>
        </w:rPr>
        <w:t> </w:t>
      </w:r>
      <w:r>
        <w:rPr/>
        <w:t>về</w:t>
      </w:r>
      <w:r>
        <w:rPr>
          <w:spacing w:val="33"/>
        </w:rPr>
        <w:t> </w:t>
      </w:r>
      <w:r>
        <w:rPr/>
        <w:t>các</w:t>
      </w:r>
      <w:r>
        <w:rPr>
          <w:spacing w:val="33"/>
        </w:rPr>
        <w:t> </w:t>
      </w:r>
      <w:r>
        <w:rPr/>
        <w:t>thực</w:t>
      </w:r>
      <w:r>
        <w:rPr>
          <w:spacing w:val="33"/>
        </w:rPr>
        <w:t> </w:t>
      </w:r>
      <w:r>
        <w:rPr/>
        <w:t>tại,</w:t>
      </w:r>
      <w:r>
        <w:rPr>
          <w:spacing w:val="33"/>
        </w:rPr>
        <w:t> </w:t>
      </w:r>
      <w:r>
        <w:rPr>
          <w:spacing w:val="-5"/>
        </w:rPr>
        <w:t>còn</w:t>
      </w:r>
    </w:p>
    <w:p>
      <w:pPr>
        <w:pStyle w:val="BodyText"/>
        <w:spacing w:after="0" w:line="309" w:lineRule="auto"/>
        <w:sectPr>
          <w:type w:val="continuous"/>
          <w:pgSz w:w="15310" w:h="11630" w:orient="landscape"/>
          <w:pgMar w:header="776" w:footer="0" w:top="1080" w:bottom="280" w:left="1133" w:right="1133"/>
          <w:cols w:num="2" w:equalWidth="0">
            <w:col w:w="5654" w:space="1659"/>
            <w:col w:w="5731"/>
          </w:cols>
        </w:sectPr>
      </w:pPr>
    </w:p>
    <w:p>
      <w:pPr>
        <w:pStyle w:val="BodyText"/>
        <w:spacing w:before="40"/>
        <w:ind w:left="0"/>
        <w:jc w:val="left"/>
        <w:rPr>
          <w:sz w:val="20"/>
        </w:rPr>
      </w:pPr>
    </w:p>
    <w:p>
      <w:pPr>
        <w:pStyle w:val="BodyText"/>
        <w:spacing w:after="0"/>
        <w:jc w:val="left"/>
        <w:rPr>
          <w:sz w:val="20"/>
        </w:rPr>
        <w:sectPr>
          <w:headerReference w:type="default" r:id="rId52"/>
          <w:pgSz w:w="15310" w:h="11630" w:orient="landscape"/>
          <w:pgMar w:header="776" w:footer="0" w:top="1100" w:bottom="280" w:left="1133" w:right="1133"/>
        </w:sectPr>
      </w:pPr>
    </w:p>
    <w:p>
      <w:pPr>
        <w:pStyle w:val="BodyText"/>
        <w:spacing w:line="312" w:lineRule="auto" w:before="89"/>
        <w:ind w:right="38"/>
      </w:pPr>
      <w:r>
        <w:rPr/>
        <w:t>chúng ta lại mong đợi kinh nghiệm trực tiếp các </w:t>
      </w:r>
      <w:r>
        <w:rPr/>
        <w:t>thực tại ấy, ngay lập tức. Chính sự mong cầu đó làm chúng ta cố chánh niệm về cái nghe, cái thấy, về các thực tại hiện giờ. Nhưng đó không phải là con đường mà Đức Phật</w:t>
      </w:r>
      <w:r>
        <w:rPr>
          <w:spacing w:val="-6"/>
        </w:rPr>
        <w:t> </w:t>
      </w:r>
      <w:r>
        <w:rPr/>
        <w:t>đã</w:t>
      </w:r>
      <w:r>
        <w:rPr>
          <w:spacing w:val="-6"/>
        </w:rPr>
        <w:t> </w:t>
      </w:r>
      <w:r>
        <w:rPr/>
        <w:t>giảng,</w:t>
      </w:r>
      <w:r>
        <w:rPr>
          <w:spacing w:val="-6"/>
        </w:rPr>
        <w:t> </w:t>
      </w:r>
      <w:r>
        <w:rPr/>
        <w:t>vì</w:t>
      </w:r>
      <w:r>
        <w:rPr>
          <w:spacing w:val="-6"/>
        </w:rPr>
        <w:t> </w:t>
      </w:r>
      <w:r>
        <w:rPr/>
        <w:t>đó</w:t>
      </w:r>
      <w:r>
        <w:rPr>
          <w:spacing w:val="-6"/>
        </w:rPr>
        <w:t> </w:t>
      </w:r>
      <w:r>
        <w:rPr/>
        <w:t>chỉ</w:t>
      </w:r>
      <w:r>
        <w:rPr>
          <w:spacing w:val="-6"/>
        </w:rPr>
        <w:t> </w:t>
      </w:r>
      <w:r>
        <w:rPr/>
        <w:t>là</w:t>
      </w:r>
      <w:r>
        <w:rPr>
          <w:spacing w:val="-6"/>
        </w:rPr>
        <w:t> </w:t>
      </w:r>
      <w:r>
        <w:rPr/>
        <w:t>ý</w:t>
      </w:r>
      <w:r>
        <w:rPr>
          <w:spacing w:val="-6"/>
        </w:rPr>
        <w:t> </w:t>
      </w:r>
      <w:r>
        <w:rPr/>
        <w:t>niệm</w:t>
      </w:r>
      <w:r>
        <w:rPr>
          <w:spacing w:val="-6"/>
        </w:rPr>
        <w:t> </w:t>
      </w:r>
      <w:r>
        <w:rPr/>
        <w:t>về</w:t>
      </w:r>
      <w:r>
        <w:rPr>
          <w:spacing w:val="-6"/>
        </w:rPr>
        <w:t> </w:t>
      </w:r>
      <w:r>
        <w:rPr/>
        <w:t>ngã</w:t>
      </w:r>
      <w:r>
        <w:rPr>
          <w:spacing w:val="-6"/>
        </w:rPr>
        <w:t> </w:t>
      </w:r>
      <w:r>
        <w:rPr/>
        <w:t>đang</w:t>
      </w:r>
      <w:r>
        <w:rPr>
          <w:spacing w:val="-6"/>
        </w:rPr>
        <w:t> </w:t>
      </w:r>
      <w:r>
        <w:rPr/>
        <w:t>cố</w:t>
      </w:r>
      <w:r>
        <w:rPr>
          <w:spacing w:val="-6"/>
        </w:rPr>
        <w:t> </w:t>
      </w:r>
      <w:r>
        <w:rPr/>
        <w:t>gắng. Nhưng điều ấy cũng không sao, vì thực chất, bản thân sự</w:t>
      </w:r>
      <w:r>
        <w:rPr>
          <w:spacing w:val="-9"/>
        </w:rPr>
        <w:t> </w:t>
      </w:r>
      <w:r>
        <w:rPr/>
        <w:t>dính</w:t>
      </w:r>
      <w:r>
        <w:rPr>
          <w:spacing w:val="-9"/>
        </w:rPr>
        <w:t> </w:t>
      </w:r>
      <w:r>
        <w:rPr/>
        <w:t>mắc,</w:t>
      </w:r>
      <w:r>
        <w:rPr>
          <w:spacing w:val="-9"/>
        </w:rPr>
        <w:t> </w:t>
      </w:r>
      <w:r>
        <w:rPr/>
        <w:t>ý</w:t>
      </w:r>
      <w:r>
        <w:rPr>
          <w:spacing w:val="-9"/>
        </w:rPr>
        <w:t> </w:t>
      </w:r>
      <w:r>
        <w:rPr/>
        <w:t>niệm</w:t>
      </w:r>
      <w:r>
        <w:rPr>
          <w:spacing w:val="-9"/>
        </w:rPr>
        <w:t> </w:t>
      </w:r>
      <w:r>
        <w:rPr/>
        <w:t>về</w:t>
      </w:r>
      <w:r>
        <w:rPr>
          <w:spacing w:val="-9"/>
        </w:rPr>
        <w:t> </w:t>
      </w:r>
      <w:r>
        <w:rPr/>
        <w:t>ngã</w:t>
      </w:r>
      <w:r>
        <w:rPr>
          <w:spacing w:val="-9"/>
        </w:rPr>
        <w:t> </w:t>
      </w:r>
      <w:r>
        <w:rPr/>
        <w:t>và</w:t>
      </w:r>
      <w:r>
        <w:rPr>
          <w:spacing w:val="-9"/>
        </w:rPr>
        <w:t> </w:t>
      </w:r>
      <w:r>
        <w:rPr/>
        <w:t>sự</w:t>
      </w:r>
      <w:r>
        <w:rPr>
          <w:spacing w:val="-9"/>
        </w:rPr>
        <w:t> </w:t>
      </w:r>
      <w:r>
        <w:rPr/>
        <w:t>mong</w:t>
      </w:r>
      <w:r>
        <w:rPr>
          <w:spacing w:val="-9"/>
        </w:rPr>
        <w:t> </w:t>
      </w:r>
      <w:r>
        <w:rPr/>
        <w:t>cầu</w:t>
      </w:r>
      <w:r>
        <w:rPr>
          <w:spacing w:val="-9"/>
        </w:rPr>
        <w:t> </w:t>
      </w:r>
      <w:r>
        <w:rPr/>
        <w:t>cũng</w:t>
      </w:r>
      <w:r>
        <w:rPr>
          <w:spacing w:val="-9"/>
        </w:rPr>
        <w:t> </w:t>
      </w:r>
      <w:r>
        <w:rPr/>
        <w:t>là</w:t>
      </w:r>
      <w:r>
        <w:rPr>
          <w:spacing w:val="-9"/>
        </w:rPr>
        <w:t> </w:t>
      </w:r>
      <w:r>
        <w:rPr/>
        <w:t>các pháp sinh khởi và chúng cũng có thể được nhận biết. Như vậy việc tìm hiểu các thực tại không phải là </w:t>
      </w:r>
      <w:r>
        <w:rPr>
          <w:i/>
        </w:rPr>
        <w:t>cố </w:t>
      </w:r>
      <w:r>
        <w:rPr/>
        <w:t>chánh niệm hay </w:t>
      </w:r>
      <w:r>
        <w:rPr>
          <w:i/>
        </w:rPr>
        <w:t>cố </w:t>
      </w:r>
      <w:r>
        <w:rPr/>
        <w:t>hiểu về chúng.</w:t>
      </w:r>
    </w:p>
    <w:p>
      <w:pPr>
        <w:pStyle w:val="BodyText"/>
        <w:ind w:left="0"/>
        <w:jc w:val="left"/>
      </w:pPr>
    </w:p>
    <w:p>
      <w:pPr>
        <w:pStyle w:val="BodyText"/>
        <w:spacing w:before="88"/>
        <w:ind w:left="0"/>
        <w:jc w:val="left"/>
      </w:pPr>
    </w:p>
    <w:p>
      <w:pPr>
        <w:pStyle w:val="Heading3"/>
      </w:pPr>
      <w:r>
        <w:rPr/>
        <w:t>Pháp</w:t>
      </w:r>
      <w:r>
        <w:rPr>
          <w:spacing w:val="-4"/>
        </w:rPr>
        <w:t> </w:t>
      </w:r>
      <w:r>
        <w:rPr/>
        <w:t>đàm</w:t>
      </w:r>
      <w:r>
        <w:rPr>
          <w:spacing w:val="-2"/>
        </w:rPr>
        <w:t> </w:t>
      </w:r>
      <w:r>
        <w:rPr/>
        <w:t>tại</w:t>
      </w:r>
      <w:r>
        <w:rPr>
          <w:spacing w:val="-3"/>
        </w:rPr>
        <w:t> </w:t>
      </w:r>
      <w:r>
        <w:rPr/>
        <w:t>Nha</w:t>
      </w:r>
      <w:r>
        <w:rPr>
          <w:spacing w:val="-2"/>
        </w:rPr>
        <w:t> </w:t>
      </w:r>
      <w:r>
        <w:rPr/>
        <w:t>Trang,</w:t>
      </w:r>
      <w:r>
        <w:rPr>
          <w:spacing w:val="-2"/>
        </w:rPr>
        <w:t> </w:t>
      </w:r>
      <w:r>
        <w:rPr/>
        <w:t>chiều</w:t>
      </w:r>
      <w:r>
        <w:rPr>
          <w:spacing w:val="-2"/>
        </w:rPr>
        <w:t> </w:t>
      </w:r>
      <w:r>
        <w:rPr/>
        <w:t>ngày</w:t>
      </w:r>
      <w:r>
        <w:rPr>
          <w:spacing w:val="-2"/>
        </w:rPr>
        <w:t> 08/04/2016</w:t>
      </w:r>
    </w:p>
    <w:p>
      <w:pPr>
        <w:pStyle w:val="BodyText"/>
        <w:spacing w:line="312" w:lineRule="auto" w:before="256"/>
        <w:ind w:right="38" w:firstLine="453"/>
      </w:pPr>
      <w:r>
        <w:rPr>
          <w:b/>
          <w:i/>
        </w:rPr>
        <w:t>Người</w:t>
      </w:r>
      <w:r>
        <w:rPr>
          <w:b/>
          <w:i/>
          <w:spacing w:val="-4"/>
        </w:rPr>
        <w:t> </w:t>
      </w:r>
      <w:r>
        <w:rPr>
          <w:b/>
          <w:i/>
        </w:rPr>
        <w:t>hỏi:</w:t>
      </w:r>
      <w:r>
        <w:rPr>
          <w:b/>
          <w:i/>
          <w:spacing w:val="-7"/>
        </w:rPr>
        <w:t> </w:t>
      </w:r>
      <w:r>
        <w:rPr/>
        <w:t>Thưa</w:t>
      </w:r>
      <w:r>
        <w:rPr>
          <w:spacing w:val="-16"/>
        </w:rPr>
        <w:t> </w:t>
      </w:r>
      <w:r>
        <w:rPr/>
        <w:t>Achaan,</w:t>
      </w:r>
      <w:r>
        <w:rPr>
          <w:spacing w:val="-3"/>
        </w:rPr>
        <w:t> </w:t>
      </w:r>
      <w:r>
        <w:rPr/>
        <w:t>trưa</w:t>
      </w:r>
      <w:r>
        <w:rPr>
          <w:spacing w:val="-4"/>
        </w:rPr>
        <w:t> </w:t>
      </w:r>
      <w:r>
        <w:rPr/>
        <w:t>nay</w:t>
      </w:r>
      <w:r>
        <w:rPr>
          <w:spacing w:val="-4"/>
        </w:rPr>
        <w:t> </w:t>
      </w:r>
      <w:r>
        <w:rPr/>
        <w:t>con</w:t>
      </w:r>
      <w:r>
        <w:rPr>
          <w:spacing w:val="-4"/>
        </w:rPr>
        <w:t> </w:t>
      </w:r>
      <w:r>
        <w:rPr/>
        <w:t>được</w:t>
      </w:r>
      <w:r>
        <w:rPr>
          <w:spacing w:val="-4"/>
        </w:rPr>
        <w:t> </w:t>
      </w:r>
      <w:r>
        <w:rPr/>
        <w:t>dùng cơm với</w:t>
      </w:r>
      <w:r>
        <w:rPr>
          <w:spacing w:val="-4"/>
        </w:rPr>
        <w:t> </w:t>
      </w:r>
      <w:r>
        <w:rPr/>
        <w:t>Achaan và một bạn đạo. Cô ấy nhắc nhở cho con về lời dạy của Bà, rằng hãy học kỹ từng từ một. Trước</w:t>
      </w:r>
      <w:r>
        <w:rPr>
          <w:spacing w:val="-10"/>
        </w:rPr>
        <w:t> </w:t>
      </w:r>
      <w:r>
        <w:rPr/>
        <w:t>đây</w:t>
      </w:r>
      <w:r>
        <w:rPr>
          <w:spacing w:val="-10"/>
        </w:rPr>
        <w:t> </w:t>
      </w:r>
      <w:r>
        <w:rPr/>
        <w:t>con</w:t>
      </w:r>
      <w:r>
        <w:rPr>
          <w:spacing w:val="-10"/>
        </w:rPr>
        <w:t> </w:t>
      </w:r>
      <w:r>
        <w:rPr/>
        <w:t>chưa</w:t>
      </w:r>
      <w:r>
        <w:rPr>
          <w:spacing w:val="-10"/>
        </w:rPr>
        <w:t> </w:t>
      </w:r>
      <w:r>
        <w:rPr/>
        <w:t>hiểu</w:t>
      </w:r>
      <w:r>
        <w:rPr>
          <w:spacing w:val="-10"/>
        </w:rPr>
        <w:t> </w:t>
      </w:r>
      <w:r>
        <w:rPr/>
        <w:t>được</w:t>
      </w:r>
      <w:r>
        <w:rPr>
          <w:spacing w:val="-10"/>
        </w:rPr>
        <w:t> </w:t>
      </w:r>
      <w:r>
        <w:rPr/>
        <w:t>điều</w:t>
      </w:r>
      <w:r>
        <w:rPr>
          <w:spacing w:val="-10"/>
        </w:rPr>
        <w:t> </w:t>
      </w:r>
      <w:r>
        <w:rPr/>
        <w:t>này,</w:t>
      </w:r>
      <w:r>
        <w:rPr>
          <w:spacing w:val="-10"/>
        </w:rPr>
        <w:t> </w:t>
      </w:r>
      <w:r>
        <w:rPr/>
        <w:t>nhưng</w:t>
      </w:r>
      <w:r>
        <w:rPr>
          <w:spacing w:val="-10"/>
        </w:rPr>
        <w:t> </w:t>
      </w:r>
      <w:r>
        <w:rPr/>
        <w:t>giờ</w:t>
      </w:r>
      <w:r>
        <w:rPr>
          <w:spacing w:val="-10"/>
        </w:rPr>
        <w:t> </w:t>
      </w:r>
      <w:r>
        <w:rPr/>
        <w:t>con hiểu rằng hãy học để hiểu về đặc tính của từng pháp một.</w:t>
      </w:r>
      <w:r>
        <w:rPr>
          <w:spacing w:val="-5"/>
        </w:rPr>
        <w:t> </w:t>
      </w:r>
      <w:r>
        <w:rPr/>
        <w:t>Con</w:t>
      </w:r>
      <w:r>
        <w:rPr>
          <w:spacing w:val="-5"/>
        </w:rPr>
        <w:t> </w:t>
      </w:r>
      <w:r>
        <w:rPr/>
        <w:t>rất</w:t>
      </w:r>
      <w:r>
        <w:rPr>
          <w:spacing w:val="-5"/>
        </w:rPr>
        <w:t> </w:t>
      </w:r>
      <w:r>
        <w:rPr/>
        <w:t>hoan</w:t>
      </w:r>
      <w:r>
        <w:rPr>
          <w:spacing w:val="-5"/>
        </w:rPr>
        <w:t> </w:t>
      </w:r>
      <w:r>
        <w:rPr/>
        <w:t>hỷ.</w:t>
      </w:r>
      <w:r>
        <w:rPr>
          <w:spacing w:val="-8"/>
        </w:rPr>
        <w:t> </w:t>
      </w:r>
      <w:r>
        <w:rPr/>
        <w:t>Trước</w:t>
      </w:r>
      <w:r>
        <w:rPr>
          <w:spacing w:val="-5"/>
        </w:rPr>
        <w:t> </w:t>
      </w:r>
      <w:r>
        <w:rPr/>
        <w:t>con</w:t>
      </w:r>
      <w:r>
        <w:rPr>
          <w:spacing w:val="-5"/>
        </w:rPr>
        <w:t> </w:t>
      </w:r>
      <w:r>
        <w:rPr/>
        <w:t>chỉ</w:t>
      </w:r>
      <w:r>
        <w:rPr>
          <w:spacing w:val="-5"/>
        </w:rPr>
        <w:t> </w:t>
      </w:r>
      <w:r>
        <w:rPr/>
        <w:t>học</w:t>
      </w:r>
      <w:r>
        <w:rPr>
          <w:spacing w:val="-5"/>
        </w:rPr>
        <w:t> </w:t>
      </w:r>
      <w:r>
        <w:rPr/>
        <w:t>về</w:t>
      </w:r>
      <w:r>
        <w:rPr>
          <w:spacing w:val="-5"/>
        </w:rPr>
        <w:t> </w:t>
      </w:r>
      <w:r>
        <w:rPr/>
        <w:t>các</w:t>
      </w:r>
      <w:r>
        <w:rPr>
          <w:spacing w:val="-5"/>
        </w:rPr>
        <w:t> </w:t>
      </w:r>
      <w:r>
        <w:rPr/>
        <w:t>tên</w:t>
      </w:r>
      <w:r>
        <w:rPr>
          <w:spacing w:val="-5"/>
        </w:rPr>
        <w:t> </w:t>
      </w:r>
      <w:r>
        <w:rPr/>
        <w:t>gọi của</w:t>
      </w:r>
      <w:r>
        <w:rPr>
          <w:spacing w:val="-10"/>
        </w:rPr>
        <w:t> </w:t>
      </w:r>
      <w:r>
        <w:rPr/>
        <w:t>thực</w:t>
      </w:r>
      <w:r>
        <w:rPr>
          <w:spacing w:val="-10"/>
        </w:rPr>
        <w:t> </w:t>
      </w:r>
      <w:r>
        <w:rPr/>
        <w:t>tại</w:t>
      </w:r>
      <w:r>
        <w:rPr>
          <w:spacing w:val="-10"/>
        </w:rPr>
        <w:t> </w:t>
      </w:r>
      <w:r>
        <w:rPr/>
        <w:t>chứ</w:t>
      </w:r>
      <w:r>
        <w:rPr>
          <w:spacing w:val="-10"/>
        </w:rPr>
        <w:t> </w:t>
      </w:r>
      <w:r>
        <w:rPr/>
        <w:t>không</w:t>
      </w:r>
      <w:r>
        <w:rPr>
          <w:spacing w:val="-10"/>
        </w:rPr>
        <w:t> </w:t>
      </w:r>
      <w:r>
        <w:rPr/>
        <w:t>hiểu</w:t>
      </w:r>
      <w:r>
        <w:rPr>
          <w:spacing w:val="-10"/>
        </w:rPr>
        <w:t> </w:t>
      </w:r>
      <w:r>
        <w:rPr/>
        <w:t>về</w:t>
      </w:r>
      <w:r>
        <w:rPr>
          <w:spacing w:val="-10"/>
        </w:rPr>
        <w:t> </w:t>
      </w:r>
      <w:r>
        <w:rPr/>
        <w:t>đặc</w:t>
      </w:r>
      <w:r>
        <w:rPr>
          <w:spacing w:val="-10"/>
        </w:rPr>
        <w:t> </w:t>
      </w:r>
      <w:r>
        <w:rPr/>
        <w:t>tính</w:t>
      </w:r>
      <w:r>
        <w:rPr>
          <w:spacing w:val="-10"/>
        </w:rPr>
        <w:t> </w:t>
      </w:r>
      <w:r>
        <w:rPr/>
        <w:t>của</w:t>
      </w:r>
      <w:r>
        <w:rPr>
          <w:spacing w:val="-10"/>
        </w:rPr>
        <w:t> </w:t>
      </w:r>
      <w:r>
        <w:rPr/>
        <w:t>chúng.</w:t>
      </w:r>
      <w:r>
        <w:rPr>
          <w:spacing w:val="-10"/>
        </w:rPr>
        <w:t> </w:t>
      </w:r>
      <w:r>
        <w:rPr/>
        <w:t>Con xin Bà giải thích thêm về đặc tính của các thực tại.</w:t>
      </w:r>
    </w:p>
    <w:p>
      <w:pPr>
        <w:pStyle w:val="BodyText"/>
        <w:spacing w:line="312" w:lineRule="auto" w:before="162"/>
        <w:ind w:right="38" w:firstLine="453"/>
      </w:pPr>
      <w:r>
        <w:rPr>
          <w:b/>
          <w:i/>
        </w:rPr>
        <w:t>Achaan Sujin: </w:t>
      </w:r>
      <w:r>
        <w:rPr/>
        <w:t>Đôi khi đặc tính của thực tại vượt qua ngôn từ. Như cái thấy hiện giờ chẳng hạn. Chúng ta</w:t>
      </w:r>
      <w:r>
        <w:rPr>
          <w:spacing w:val="-1"/>
        </w:rPr>
        <w:t> </w:t>
      </w:r>
      <w:r>
        <w:rPr/>
        <w:t>cần</w:t>
      </w:r>
      <w:r>
        <w:rPr>
          <w:spacing w:val="-1"/>
        </w:rPr>
        <w:t> </w:t>
      </w:r>
      <w:r>
        <w:rPr/>
        <w:t>bao</w:t>
      </w:r>
      <w:r>
        <w:rPr>
          <w:spacing w:val="-1"/>
        </w:rPr>
        <w:t> </w:t>
      </w:r>
      <w:r>
        <w:rPr/>
        <w:t>nhiêu</w:t>
      </w:r>
      <w:r>
        <w:rPr>
          <w:spacing w:val="-1"/>
        </w:rPr>
        <w:t> </w:t>
      </w:r>
      <w:r>
        <w:rPr/>
        <w:t>ngôn</w:t>
      </w:r>
      <w:r>
        <w:rPr>
          <w:spacing w:val="-1"/>
        </w:rPr>
        <w:t> </w:t>
      </w:r>
      <w:r>
        <w:rPr/>
        <w:t>từ</w:t>
      </w:r>
      <w:r>
        <w:rPr>
          <w:spacing w:val="-1"/>
        </w:rPr>
        <w:t> </w:t>
      </w:r>
      <w:r>
        <w:rPr/>
        <w:t>để</w:t>
      </w:r>
      <w:r>
        <w:rPr>
          <w:spacing w:val="-1"/>
        </w:rPr>
        <w:t> </w:t>
      </w:r>
      <w:r>
        <w:rPr/>
        <w:t>nói</w:t>
      </w:r>
      <w:r>
        <w:rPr>
          <w:spacing w:val="-1"/>
        </w:rPr>
        <w:t> </w:t>
      </w:r>
      <w:r>
        <w:rPr/>
        <w:t>về</w:t>
      </w:r>
      <w:r>
        <w:rPr>
          <w:spacing w:val="-1"/>
        </w:rPr>
        <w:t> </w:t>
      </w:r>
      <w:r>
        <w:rPr/>
        <w:t>cái</w:t>
      </w:r>
      <w:r>
        <w:rPr>
          <w:spacing w:val="-1"/>
        </w:rPr>
        <w:t> </w:t>
      </w:r>
      <w:r>
        <w:rPr/>
        <w:t>thấy?</w:t>
      </w:r>
      <w:r>
        <w:rPr>
          <w:spacing w:val="-1"/>
        </w:rPr>
        <w:t> </w:t>
      </w:r>
      <w:r>
        <w:rPr/>
        <w:t>Nhưng</w:t>
      </w:r>
      <w:r>
        <w:rPr>
          <w:spacing w:val="-1"/>
        </w:rPr>
        <w:t> </w:t>
      </w:r>
      <w:r>
        <w:rPr>
          <w:spacing w:val="-5"/>
        </w:rPr>
        <w:t>cái</w:t>
      </w:r>
    </w:p>
    <w:p>
      <w:pPr>
        <w:pStyle w:val="BodyText"/>
        <w:spacing w:line="300" w:lineRule="auto" w:before="89"/>
        <w:ind w:right="111"/>
      </w:pPr>
      <w:r>
        <w:rPr/>
        <w:br w:type="column"/>
      </w:r>
      <w:r>
        <w:rPr/>
        <w:t>thấy hiện giờ đang xuất hiện và nó đang kinh </w:t>
      </w:r>
      <w:r>
        <w:rPr/>
        <w:t>nghiệm cái</w:t>
      </w:r>
      <w:r>
        <w:rPr>
          <w:spacing w:val="-1"/>
        </w:rPr>
        <w:t> </w:t>
      </w:r>
      <w:r>
        <w:rPr/>
        <w:t>được</w:t>
      </w:r>
      <w:r>
        <w:rPr>
          <w:spacing w:val="-1"/>
        </w:rPr>
        <w:t> </w:t>
      </w:r>
      <w:r>
        <w:rPr/>
        <w:t>thấy.</w:t>
      </w:r>
      <w:r>
        <w:rPr>
          <w:spacing w:val="-1"/>
        </w:rPr>
        <w:t> </w:t>
      </w:r>
      <w:r>
        <w:rPr/>
        <w:t>Cái</w:t>
      </w:r>
      <w:r>
        <w:rPr>
          <w:spacing w:val="-1"/>
        </w:rPr>
        <w:t> </w:t>
      </w:r>
      <w:r>
        <w:rPr/>
        <w:t>thấy</w:t>
      </w:r>
      <w:r>
        <w:rPr>
          <w:spacing w:val="-1"/>
        </w:rPr>
        <w:t> </w:t>
      </w:r>
      <w:r>
        <w:rPr/>
        <w:t>không</w:t>
      </w:r>
      <w:r>
        <w:rPr>
          <w:spacing w:val="-1"/>
        </w:rPr>
        <w:t> </w:t>
      </w:r>
      <w:r>
        <w:rPr/>
        <w:t>xuất</w:t>
      </w:r>
      <w:r>
        <w:rPr>
          <w:spacing w:val="-1"/>
        </w:rPr>
        <w:t> </w:t>
      </w:r>
      <w:r>
        <w:rPr/>
        <w:t>hiện</w:t>
      </w:r>
      <w:r>
        <w:rPr>
          <w:spacing w:val="-1"/>
        </w:rPr>
        <w:t> </w:t>
      </w:r>
      <w:r>
        <w:rPr/>
        <w:t>như</w:t>
      </w:r>
      <w:r>
        <w:rPr>
          <w:spacing w:val="-1"/>
        </w:rPr>
        <w:t> </w:t>
      </w:r>
      <w:r>
        <w:rPr/>
        <w:t>đối</w:t>
      </w:r>
      <w:r>
        <w:rPr>
          <w:spacing w:val="-1"/>
        </w:rPr>
        <w:t> </w:t>
      </w:r>
      <w:r>
        <w:rPr/>
        <w:t>tượng thị</w:t>
      </w:r>
      <w:r>
        <w:rPr>
          <w:spacing w:val="-5"/>
        </w:rPr>
        <w:t> </w:t>
      </w:r>
      <w:r>
        <w:rPr/>
        <w:t>giác,</w:t>
      </w:r>
      <w:r>
        <w:rPr>
          <w:spacing w:val="-6"/>
        </w:rPr>
        <w:t> </w:t>
      </w:r>
      <w:r>
        <w:rPr/>
        <w:t>không</w:t>
      </w:r>
      <w:r>
        <w:rPr>
          <w:spacing w:val="-5"/>
        </w:rPr>
        <w:t> </w:t>
      </w:r>
      <w:r>
        <w:rPr/>
        <w:t>màu</w:t>
      </w:r>
      <w:r>
        <w:rPr>
          <w:spacing w:val="-5"/>
        </w:rPr>
        <w:t> </w:t>
      </w:r>
      <w:r>
        <w:rPr/>
        <w:t>sắc,</w:t>
      </w:r>
      <w:r>
        <w:rPr>
          <w:spacing w:val="-5"/>
        </w:rPr>
        <w:t> </w:t>
      </w:r>
      <w:r>
        <w:rPr/>
        <w:t>hình</w:t>
      </w:r>
      <w:r>
        <w:rPr>
          <w:spacing w:val="-5"/>
        </w:rPr>
        <w:t> </w:t>
      </w:r>
      <w:r>
        <w:rPr/>
        <w:t>dạng,</w:t>
      </w:r>
      <w:r>
        <w:rPr>
          <w:spacing w:val="-5"/>
        </w:rPr>
        <w:t> </w:t>
      </w:r>
      <w:r>
        <w:rPr/>
        <w:t>nó</w:t>
      </w:r>
      <w:r>
        <w:rPr>
          <w:spacing w:val="-5"/>
        </w:rPr>
        <w:t> </w:t>
      </w:r>
      <w:r>
        <w:rPr/>
        <w:t>sinh</w:t>
      </w:r>
      <w:r>
        <w:rPr>
          <w:spacing w:val="-5"/>
        </w:rPr>
        <w:t> </w:t>
      </w:r>
      <w:r>
        <w:rPr/>
        <w:t>khởi</w:t>
      </w:r>
      <w:r>
        <w:rPr>
          <w:spacing w:val="-5"/>
        </w:rPr>
        <w:t> </w:t>
      </w:r>
      <w:r>
        <w:rPr/>
        <w:t>chỉ</w:t>
      </w:r>
      <w:r>
        <w:rPr>
          <w:spacing w:val="-5"/>
        </w:rPr>
        <w:t> </w:t>
      </w:r>
      <w:r>
        <w:rPr/>
        <w:t>để thấy đối tượng thị giác, như ngay chính khoảnh khắc này.</w:t>
      </w:r>
      <w:r>
        <w:rPr>
          <w:spacing w:val="-9"/>
        </w:rPr>
        <w:t> </w:t>
      </w:r>
      <w:r>
        <w:rPr/>
        <w:t>Đừng</w:t>
      </w:r>
      <w:r>
        <w:rPr>
          <w:spacing w:val="-9"/>
        </w:rPr>
        <w:t> </w:t>
      </w:r>
      <w:r>
        <w:rPr/>
        <w:t>mong</w:t>
      </w:r>
      <w:r>
        <w:rPr>
          <w:spacing w:val="-9"/>
        </w:rPr>
        <w:t> </w:t>
      </w:r>
      <w:r>
        <w:rPr/>
        <w:t>đợi</w:t>
      </w:r>
      <w:r>
        <w:rPr>
          <w:spacing w:val="-9"/>
        </w:rPr>
        <w:t> </w:t>
      </w:r>
      <w:r>
        <w:rPr/>
        <w:t>có</w:t>
      </w:r>
      <w:r>
        <w:rPr>
          <w:spacing w:val="-9"/>
        </w:rPr>
        <w:t> </w:t>
      </w:r>
      <w:r>
        <w:rPr/>
        <w:t>thể</w:t>
      </w:r>
      <w:r>
        <w:rPr>
          <w:spacing w:val="-9"/>
        </w:rPr>
        <w:t> </w:t>
      </w:r>
      <w:r>
        <w:rPr/>
        <w:t>nhanh</w:t>
      </w:r>
      <w:r>
        <w:rPr>
          <w:spacing w:val="-9"/>
        </w:rPr>
        <w:t> </w:t>
      </w:r>
      <w:r>
        <w:rPr/>
        <w:t>chóng</w:t>
      </w:r>
      <w:r>
        <w:rPr>
          <w:spacing w:val="-9"/>
        </w:rPr>
        <w:t> </w:t>
      </w:r>
      <w:r>
        <w:rPr/>
        <w:t>hiểu</w:t>
      </w:r>
      <w:r>
        <w:rPr>
          <w:spacing w:val="-10"/>
        </w:rPr>
        <w:t> </w:t>
      </w:r>
      <w:r>
        <w:rPr/>
        <w:t>được</w:t>
      </w:r>
      <w:r>
        <w:rPr>
          <w:spacing w:val="-9"/>
        </w:rPr>
        <w:t> </w:t>
      </w:r>
      <w:r>
        <w:rPr/>
        <w:t>đặc tính của các thực tại, vì nó đã bị che lấp bởi vô minh cùng tham ái trong vô lượng kiếp rồi. Hãy nghe thêm nữa, suy xét thêm nữa để dần hiểu rõ hơn </w:t>
      </w:r>
      <w:r>
        <w:rPr>
          <w:i/>
        </w:rPr>
        <w:t>đặc tính của pháp - đặc tính vượt qua hẳn ngôn từ, vì khi đặc tính xuất</w:t>
      </w:r>
      <w:r>
        <w:rPr>
          <w:i/>
          <w:spacing w:val="-12"/>
        </w:rPr>
        <w:t> </w:t>
      </w:r>
      <w:r>
        <w:rPr>
          <w:i/>
        </w:rPr>
        <w:t>hiện</w:t>
      </w:r>
      <w:r>
        <w:rPr>
          <w:i/>
          <w:spacing w:val="-12"/>
        </w:rPr>
        <w:t> </w:t>
      </w:r>
      <w:r>
        <w:rPr>
          <w:i/>
        </w:rPr>
        <w:t>thì</w:t>
      </w:r>
      <w:r>
        <w:rPr>
          <w:i/>
          <w:spacing w:val="-12"/>
        </w:rPr>
        <w:t> </w:t>
      </w:r>
      <w:r>
        <w:rPr>
          <w:i/>
        </w:rPr>
        <w:t>không</w:t>
      </w:r>
      <w:r>
        <w:rPr>
          <w:i/>
          <w:spacing w:val="-12"/>
        </w:rPr>
        <w:t> </w:t>
      </w:r>
      <w:r>
        <w:rPr>
          <w:i/>
        </w:rPr>
        <w:t>có</w:t>
      </w:r>
      <w:r>
        <w:rPr>
          <w:i/>
          <w:spacing w:val="-12"/>
        </w:rPr>
        <w:t> </w:t>
      </w:r>
      <w:r>
        <w:rPr>
          <w:i/>
        </w:rPr>
        <w:t>suy</w:t>
      </w:r>
      <w:r>
        <w:rPr>
          <w:i/>
          <w:spacing w:val="-11"/>
        </w:rPr>
        <w:t> </w:t>
      </w:r>
      <w:r>
        <w:rPr>
          <w:i/>
        </w:rPr>
        <w:t>nghĩ</w:t>
      </w:r>
      <w:r>
        <w:rPr>
          <w:i/>
          <w:spacing w:val="-12"/>
        </w:rPr>
        <w:t> </w:t>
      </w:r>
      <w:r>
        <w:rPr>
          <w:i/>
        </w:rPr>
        <w:t>về</w:t>
      </w:r>
      <w:r>
        <w:rPr>
          <w:i/>
          <w:spacing w:val="-12"/>
        </w:rPr>
        <w:t> </w:t>
      </w:r>
      <w:r>
        <w:rPr>
          <w:i/>
        </w:rPr>
        <w:t>đặc</w:t>
      </w:r>
      <w:r>
        <w:rPr>
          <w:i/>
          <w:spacing w:val="-12"/>
        </w:rPr>
        <w:t> </w:t>
      </w:r>
      <w:r>
        <w:rPr>
          <w:i/>
        </w:rPr>
        <w:t>tính</w:t>
      </w:r>
      <w:r>
        <w:rPr>
          <w:i/>
          <w:spacing w:val="-12"/>
        </w:rPr>
        <w:t> </w:t>
      </w:r>
      <w:r>
        <w:rPr>
          <w:i/>
        </w:rPr>
        <w:t>ấy</w:t>
      </w:r>
      <w:r>
        <w:rPr>
          <w:i/>
          <w:spacing w:val="-12"/>
        </w:rPr>
        <w:t> </w:t>
      </w:r>
      <w:r>
        <w:rPr>
          <w:i/>
        </w:rPr>
        <w:t>mà</w:t>
      </w:r>
      <w:r>
        <w:rPr>
          <w:i/>
          <w:spacing w:val="-11"/>
        </w:rPr>
        <w:t> </w:t>
      </w:r>
      <w:r>
        <w:rPr>
          <w:i/>
        </w:rPr>
        <w:t>chỉ</w:t>
      </w:r>
      <w:r>
        <w:rPr>
          <w:i/>
          <w:spacing w:val="-12"/>
        </w:rPr>
        <w:t> </w:t>
      </w:r>
      <w:r>
        <w:rPr>
          <w:i/>
        </w:rPr>
        <w:t>có cái</w:t>
      </w:r>
      <w:r>
        <w:rPr>
          <w:i/>
          <w:spacing w:val="-5"/>
        </w:rPr>
        <w:t> </w:t>
      </w:r>
      <w:r>
        <w:rPr>
          <w:i/>
        </w:rPr>
        <w:t>hiểu</w:t>
      </w:r>
      <w:r>
        <w:rPr>
          <w:i/>
          <w:spacing w:val="-5"/>
        </w:rPr>
        <w:t> </w:t>
      </w:r>
      <w:r>
        <w:rPr>
          <w:i/>
        </w:rPr>
        <w:t>về</w:t>
      </w:r>
      <w:r>
        <w:rPr>
          <w:i/>
          <w:spacing w:val="-5"/>
        </w:rPr>
        <w:t> </w:t>
      </w:r>
      <w:r>
        <w:rPr>
          <w:i/>
        </w:rPr>
        <w:t>nó</w:t>
      </w:r>
      <w:r>
        <w:rPr>
          <w:i/>
          <w:spacing w:val="-5"/>
        </w:rPr>
        <w:t> </w:t>
      </w:r>
      <w:r>
        <w:rPr>
          <w:i/>
        </w:rPr>
        <w:t>mà</w:t>
      </w:r>
      <w:r>
        <w:rPr>
          <w:i/>
          <w:spacing w:val="-5"/>
        </w:rPr>
        <w:t> </w:t>
      </w:r>
      <w:r>
        <w:rPr>
          <w:i/>
        </w:rPr>
        <w:t>thôi.</w:t>
      </w:r>
      <w:r>
        <w:rPr>
          <w:i/>
          <w:spacing w:val="-5"/>
        </w:rPr>
        <w:t> </w:t>
      </w:r>
      <w:r>
        <w:rPr/>
        <w:t>Chẳng</w:t>
      </w:r>
      <w:r>
        <w:rPr>
          <w:spacing w:val="-5"/>
        </w:rPr>
        <w:t> </w:t>
      </w:r>
      <w:r>
        <w:rPr/>
        <w:t>hạn,</w:t>
      </w:r>
      <w:r>
        <w:rPr>
          <w:spacing w:val="-5"/>
        </w:rPr>
        <w:t> </w:t>
      </w:r>
      <w:r>
        <w:rPr/>
        <w:t>khoảnh</w:t>
      </w:r>
      <w:r>
        <w:rPr>
          <w:spacing w:val="-5"/>
        </w:rPr>
        <w:t> </w:t>
      </w:r>
      <w:r>
        <w:rPr/>
        <w:t>khắc</w:t>
      </w:r>
      <w:r>
        <w:rPr>
          <w:spacing w:val="-5"/>
        </w:rPr>
        <w:t> </w:t>
      </w:r>
      <w:r>
        <w:rPr/>
        <w:t>của</w:t>
      </w:r>
      <w:r>
        <w:rPr>
          <w:spacing w:val="-5"/>
        </w:rPr>
        <w:t> </w:t>
      </w:r>
      <w:r>
        <w:rPr/>
        <w:t>sự xúc chạm không phải là một với khoảnh khắc của cái thấy,</w:t>
      </w:r>
      <w:r>
        <w:rPr>
          <w:spacing w:val="-10"/>
        </w:rPr>
        <w:t> </w:t>
      </w:r>
      <w:r>
        <w:rPr/>
        <w:t>nó</w:t>
      </w:r>
      <w:r>
        <w:rPr>
          <w:spacing w:val="-10"/>
        </w:rPr>
        <w:t> </w:t>
      </w:r>
      <w:r>
        <w:rPr/>
        <w:t>chỉ</w:t>
      </w:r>
      <w:r>
        <w:rPr>
          <w:spacing w:val="-10"/>
        </w:rPr>
        <w:t> </w:t>
      </w:r>
      <w:r>
        <w:rPr/>
        <w:t>kinh</w:t>
      </w:r>
      <w:r>
        <w:rPr>
          <w:spacing w:val="-10"/>
        </w:rPr>
        <w:t> </w:t>
      </w:r>
      <w:r>
        <w:rPr/>
        <w:t>nghiệm</w:t>
      </w:r>
      <w:r>
        <w:rPr>
          <w:spacing w:val="-10"/>
        </w:rPr>
        <w:t> </w:t>
      </w:r>
      <w:r>
        <w:rPr/>
        <w:t>cứng,</w:t>
      </w:r>
      <w:r>
        <w:rPr>
          <w:spacing w:val="-10"/>
        </w:rPr>
        <w:t> </w:t>
      </w:r>
      <w:r>
        <w:rPr/>
        <w:t>mềm</w:t>
      </w:r>
      <w:r>
        <w:rPr>
          <w:spacing w:val="-10"/>
        </w:rPr>
        <w:t> </w:t>
      </w:r>
      <w:r>
        <w:rPr/>
        <w:t>ở</w:t>
      </w:r>
      <w:r>
        <w:rPr>
          <w:spacing w:val="-10"/>
        </w:rPr>
        <w:t> </w:t>
      </w:r>
      <w:r>
        <w:rPr/>
        <w:t>khoảnh</w:t>
      </w:r>
      <w:r>
        <w:rPr>
          <w:spacing w:val="-10"/>
        </w:rPr>
        <w:t> </w:t>
      </w:r>
      <w:r>
        <w:rPr/>
        <w:t>khắc</w:t>
      </w:r>
      <w:r>
        <w:rPr>
          <w:spacing w:val="-10"/>
        </w:rPr>
        <w:t> </w:t>
      </w:r>
      <w:r>
        <w:rPr/>
        <w:t>ấy. Những</w:t>
      </w:r>
      <w:r>
        <w:rPr>
          <w:spacing w:val="-8"/>
        </w:rPr>
        <w:t> </w:t>
      </w:r>
      <w:r>
        <w:rPr/>
        <w:t>tâm</w:t>
      </w:r>
      <w:r>
        <w:rPr>
          <w:spacing w:val="-8"/>
        </w:rPr>
        <w:t> </w:t>
      </w:r>
      <w:r>
        <w:rPr/>
        <w:t>khác</w:t>
      </w:r>
      <w:r>
        <w:rPr>
          <w:spacing w:val="-8"/>
        </w:rPr>
        <w:t> </w:t>
      </w:r>
      <w:r>
        <w:rPr/>
        <w:t>nhau</w:t>
      </w:r>
      <w:r>
        <w:rPr>
          <w:spacing w:val="-8"/>
        </w:rPr>
        <w:t> </w:t>
      </w:r>
      <w:r>
        <w:rPr/>
        <w:t>sẽ</w:t>
      </w:r>
      <w:r>
        <w:rPr>
          <w:spacing w:val="-8"/>
        </w:rPr>
        <w:t> </w:t>
      </w:r>
      <w:r>
        <w:rPr/>
        <w:t>kinh</w:t>
      </w:r>
      <w:r>
        <w:rPr>
          <w:spacing w:val="-8"/>
        </w:rPr>
        <w:t> </w:t>
      </w:r>
      <w:r>
        <w:rPr/>
        <w:t>nghiệm</w:t>
      </w:r>
      <w:r>
        <w:rPr>
          <w:spacing w:val="-8"/>
        </w:rPr>
        <w:t> </w:t>
      </w:r>
      <w:r>
        <w:rPr/>
        <w:t>những</w:t>
      </w:r>
      <w:r>
        <w:rPr>
          <w:spacing w:val="-8"/>
        </w:rPr>
        <w:t> </w:t>
      </w:r>
      <w:r>
        <w:rPr/>
        <w:t>đối</w:t>
      </w:r>
      <w:r>
        <w:rPr>
          <w:spacing w:val="-8"/>
        </w:rPr>
        <w:t> </w:t>
      </w:r>
      <w:r>
        <w:rPr/>
        <w:t>tượng khác</w:t>
      </w:r>
      <w:r>
        <w:rPr>
          <w:spacing w:val="-12"/>
        </w:rPr>
        <w:t> </w:t>
      </w:r>
      <w:r>
        <w:rPr/>
        <w:t>nhau</w:t>
      </w:r>
      <w:r>
        <w:rPr>
          <w:spacing w:val="-12"/>
        </w:rPr>
        <w:t> </w:t>
      </w:r>
      <w:r>
        <w:rPr/>
        <w:t>qua</w:t>
      </w:r>
      <w:r>
        <w:rPr>
          <w:spacing w:val="-12"/>
        </w:rPr>
        <w:t> </w:t>
      </w:r>
      <w:r>
        <w:rPr/>
        <w:t>các</w:t>
      </w:r>
      <w:r>
        <w:rPr>
          <w:spacing w:val="-12"/>
        </w:rPr>
        <w:t> </w:t>
      </w:r>
      <w:r>
        <w:rPr/>
        <w:t>căn</w:t>
      </w:r>
      <w:r>
        <w:rPr>
          <w:spacing w:val="-12"/>
        </w:rPr>
        <w:t> </w:t>
      </w:r>
      <w:r>
        <w:rPr/>
        <w:t>môn</w:t>
      </w:r>
      <w:r>
        <w:rPr>
          <w:spacing w:val="-12"/>
        </w:rPr>
        <w:t> </w:t>
      </w:r>
      <w:r>
        <w:rPr/>
        <w:t>khác</w:t>
      </w:r>
      <w:r>
        <w:rPr>
          <w:spacing w:val="-12"/>
        </w:rPr>
        <w:t> </w:t>
      </w:r>
      <w:r>
        <w:rPr/>
        <w:t>nhau.</w:t>
      </w:r>
      <w:r>
        <w:rPr>
          <w:spacing w:val="-12"/>
        </w:rPr>
        <w:t> </w:t>
      </w:r>
      <w:r>
        <w:rPr/>
        <w:t>Sự</w:t>
      </w:r>
      <w:r>
        <w:rPr>
          <w:spacing w:val="-12"/>
        </w:rPr>
        <w:t> </w:t>
      </w:r>
      <w:r>
        <w:rPr/>
        <w:t>thật</w:t>
      </w:r>
      <w:r>
        <w:rPr>
          <w:spacing w:val="-12"/>
        </w:rPr>
        <w:t> </w:t>
      </w:r>
      <w:r>
        <w:rPr/>
        <w:t>ấy</w:t>
      </w:r>
      <w:r>
        <w:rPr>
          <w:spacing w:val="-12"/>
        </w:rPr>
        <w:t> </w:t>
      </w:r>
      <w:r>
        <w:rPr/>
        <w:t>chính là ở khoảnh khắc này.</w:t>
      </w:r>
    </w:p>
    <w:p>
      <w:pPr>
        <w:pStyle w:val="BodyText"/>
        <w:spacing w:after="0" w:line="300" w:lineRule="auto"/>
        <w:sectPr>
          <w:type w:val="continuous"/>
          <w:pgSz w:w="15310" w:h="11630" w:orient="landscape"/>
          <w:pgMar w:header="776" w:footer="0" w:top="1080" w:bottom="280" w:left="1133" w:right="1133"/>
          <w:cols w:num="2" w:equalWidth="0">
            <w:col w:w="5654" w:space="1659"/>
            <w:col w:w="5731"/>
          </w:cols>
        </w:sectPr>
      </w:pPr>
    </w:p>
    <w:p>
      <w:pPr>
        <w:tabs>
          <w:tab w:pos="12696" w:val="left" w:leader="none"/>
        </w:tabs>
        <w:spacing w:before="98"/>
        <w:ind w:left="114" w:right="0" w:firstLine="0"/>
        <w:jc w:val="left"/>
        <w:rPr>
          <w:sz w:val="24"/>
        </w:rPr>
      </w:pPr>
      <w:bookmarkStart w:name="Chương III: " w:id="8"/>
      <w:bookmarkEnd w:id="8"/>
      <w:r>
        <w:rPr/>
      </w:r>
      <w:bookmarkStart w:name="Pháp chân đế và Pháp chế định " w:id="9"/>
      <w:bookmarkEnd w:id="9"/>
      <w:r>
        <w:rPr/>
      </w:r>
      <w:bookmarkStart w:name="_bookmark3" w:id="10"/>
      <w:bookmarkEnd w:id="10"/>
      <w:r>
        <w:rPr/>
      </w:r>
      <w:r>
        <w:rPr>
          <w:spacing w:val="-5"/>
          <w:sz w:val="24"/>
        </w:rPr>
        <w:t>88</w:t>
      </w:r>
      <w:r>
        <w:rPr>
          <w:sz w:val="24"/>
        </w:rPr>
        <w:tab/>
      </w:r>
      <w:r>
        <w:rPr>
          <w:spacing w:val="-5"/>
          <w:sz w:val="24"/>
        </w:rPr>
        <w:t>89</w:t>
      </w:r>
    </w:p>
    <w:p>
      <w:pPr>
        <w:pStyle w:val="BodyText"/>
        <w:ind w:left="0"/>
        <w:jc w:val="left"/>
        <w:rPr>
          <w:sz w:val="32"/>
        </w:rPr>
      </w:pPr>
    </w:p>
    <w:p>
      <w:pPr>
        <w:pStyle w:val="BodyText"/>
        <w:ind w:left="0"/>
        <w:jc w:val="left"/>
        <w:rPr>
          <w:sz w:val="32"/>
        </w:rPr>
      </w:pPr>
    </w:p>
    <w:p>
      <w:pPr>
        <w:pStyle w:val="BodyText"/>
        <w:ind w:left="0"/>
        <w:jc w:val="left"/>
        <w:rPr>
          <w:sz w:val="32"/>
        </w:rPr>
      </w:pPr>
    </w:p>
    <w:p>
      <w:pPr>
        <w:pStyle w:val="BodyText"/>
        <w:ind w:left="0"/>
        <w:jc w:val="left"/>
        <w:rPr>
          <w:sz w:val="32"/>
        </w:rPr>
      </w:pPr>
    </w:p>
    <w:p>
      <w:pPr>
        <w:pStyle w:val="BodyText"/>
        <w:spacing w:before="99"/>
        <w:ind w:left="0"/>
        <w:jc w:val="left"/>
        <w:rPr>
          <w:sz w:val="32"/>
        </w:rPr>
      </w:pPr>
    </w:p>
    <w:p>
      <w:pPr>
        <w:pStyle w:val="Heading1"/>
      </w:pPr>
      <w:r>
        <w:rPr/>
        <w:t>Chương</w:t>
      </w:r>
      <w:r>
        <w:rPr>
          <w:spacing w:val="-8"/>
        </w:rPr>
        <w:t> </w:t>
      </w:r>
      <w:r>
        <w:rPr>
          <w:spacing w:val="-4"/>
        </w:rPr>
        <w:t>III:</w:t>
      </w:r>
    </w:p>
    <w:p>
      <w:pPr>
        <w:spacing w:before="98"/>
        <w:ind w:left="7881" w:right="0" w:firstLine="0"/>
        <w:jc w:val="left"/>
        <w:rPr>
          <w:rFonts w:ascii="Cambria" w:hAnsi="Cambria"/>
          <w:b/>
          <w:i/>
          <w:sz w:val="32"/>
        </w:rPr>
      </w:pPr>
      <w:r>
        <w:rPr>
          <w:rFonts w:ascii="Cambria" w:hAnsi="Cambria"/>
          <w:b/>
          <w:i/>
          <w:sz w:val="32"/>
        </w:rPr>
        <w:t>Pháp</w:t>
      </w:r>
      <w:r>
        <w:rPr>
          <w:rFonts w:ascii="Cambria" w:hAnsi="Cambria"/>
          <w:b/>
          <w:i/>
          <w:spacing w:val="-6"/>
          <w:sz w:val="32"/>
        </w:rPr>
        <w:t> </w:t>
      </w:r>
      <w:r>
        <w:rPr>
          <w:rFonts w:ascii="Cambria" w:hAnsi="Cambria"/>
          <w:b/>
          <w:i/>
          <w:sz w:val="32"/>
        </w:rPr>
        <w:t>chân</w:t>
      </w:r>
      <w:r>
        <w:rPr>
          <w:rFonts w:ascii="Cambria" w:hAnsi="Cambria"/>
          <w:b/>
          <w:i/>
          <w:spacing w:val="-3"/>
          <w:sz w:val="32"/>
        </w:rPr>
        <w:t> </w:t>
      </w:r>
      <w:r>
        <w:rPr>
          <w:rFonts w:ascii="Cambria" w:hAnsi="Cambria"/>
          <w:b/>
          <w:i/>
          <w:sz w:val="32"/>
        </w:rPr>
        <w:t>đế</w:t>
      </w:r>
      <w:r>
        <w:rPr>
          <w:rFonts w:ascii="Cambria" w:hAnsi="Cambria"/>
          <w:b/>
          <w:i/>
          <w:spacing w:val="-2"/>
          <w:sz w:val="32"/>
        </w:rPr>
        <w:t> </w:t>
      </w:r>
      <w:r>
        <w:rPr>
          <w:rFonts w:ascii="Cambria" w:hAnsi="Cambria"/>
          <w:b/>
          <w:i/>
          <w:sz w:val="32"/>
        </w:rPr>
        <w:t>và</w:t>
      </w:r>
      <w:r>
        <w:rPr>
          <w:rFonts w:ascii="Cambria" w:hAnsi="Cambria"/>
          <w:b/>
          <w:i/>
          <w:spacing w:val="-4"/>
          <w:sz w:val="32"/>
        </w:rPr>
        <w:t> </w:t>
      </w:r>
      <w:r>
        <w:rPr>
          <w:rFonts w:ascii="Cambria" w:hAnsi="Cambria"/>
          <w:b/>
          <w:i/>
          <w:sz w:val="32"/>
        </w:rPr>
        <w:t>Pháp</w:t>
      </w:r>
      <w:r>
        <w:rPr>
          <w:rFonts w:ascii="Cambria" w:hAnsi="Cambria"/>
          <w:b/>
          <w:i/>
          <w:spacing w:val="-3"/>
          <w:sz w:val="32"/>
        </w:rPr>
        <w:t> </w:t>
      </w:r>
      <w:r>
        <w:rPr>
          <w:rFonts w:ascii="Cambria" w:hAnsi="Cambria"/>
          <w:b/>
          <w:i/>
          <w:sz w:val="32"/>
        </w:rPr>
        <w:t>chế</w:t>
      </w:r>
      <w:r>
        <w:rPr>
          <w:rFonts w:ascii="Cambria" w:hAnsi="Cambria"/>
          <w:b/>
          <w:i/>
          <w:spacing w:val="-2"/>
          <w:sz w:val="32"/>
        </w:rPr>
        <w:t> </w:t>
      </w:r>
      <w:r>
        <w:rPr>
          <w:rFonts w:ascii="Cambria" w:hAnsi="Cambria"/>
          <w:b/>
          <w:i/>
          <w:spacing w:val="-4"/>
          <w:sz w:val="32"/>
        </w:rPr>
        <w:t>định</w:t>
      </w:r>
    </w:p>
    <w:p>
      <w:pPr>
        <w:spacing w:before="116"/>
        <w:ind w:left="7881" w:right="0" w:firstLine="0"/>
        <w:jc w:val="left"/>
        <w:rPr>
          <w:rFonts w:ascii="Cambria" w:hAnsi="Cambria"/>
          <w:b/>
          <w:i/>
          <w:sz w:val="28"/>
        </w:rPr>
      </w:pPr>
      <w:r>
        <w:rPr>
          <w:rFonts w:ascii="Cambria" w:hAnsi="Cambria"/>
          <w:b/>
          <w:i/>
          <w:sz w:val="28"/>
        </w:rPr>
        <w:t>(Thực</w:t>
      </w:r>
      <w:r>
        <w:rPr>
          <w:rFonts w:ascii="Cambria" w:hAnsi="Cambria"/>
          <w:b/>
          <w:i/>
          <w:spacing w:val="-5"/>
          <w:sz w:val="28"/>
        </w:rPr>
        <w:t> </w:t>
      </w:r>
      <w:r>
        <w:rPr>
          <w:rFonts w:ascii="Cambria" w:hAnsi="Cambria"/>
          <w:b/>
          <w:i/>
          <w:sz w:val="28"/>
        </w:rPr>
        <w:t>tại</w:t>
      </w:r>
      <w:r>
        <w:rPr>
          <w:rFonts w:ascii="Cambria" w:hAnsi="Cambria"/>
          <w:b/>
          <w:i/>
          <w:spacing w:val="-5"/>
          <w:sz w:val="28"/>
        </w:rPr>
        <w:t> </w:t>
      </w:r>
      <w:r>
        <w:rPr>
          <w:rFonts w:ascii="Cambria" w:hAnsi="Cambria"/>
          <w:b/>
          <w:i/>
          <w:sz w:val="28"/>
        </w:rPr>
        <w:t>và</w:t>
      </w:r>
      <w:r>
        <w:rPr>
          <w:rFonts w:ascii="Cambria" w:hAnsi="Cambria"/>
          <w:b/>
          <w:i/>
          <w:spacing w:val="-5"/>
          <w:sz w:val="28"/>
        </w:rPr>
        <w:t> </w:t>
      </w:r>
      <w:r>
        <w:rPr>
          <w:rFonts w:ascii="Cambria" w:hAnsi="Cambria"/>
          <w:b/>
          <w:i/>
          <w:sz w:val="28"/>
        </w:rPr>
        <w:t>khái</w:t>
      </w:r>
      <w:r>
        <w:rPr>
          <w:rFonts w:ascii="Cambria" w:hAnsi="Cambria"/>
          <w:b/>
          <w:i/>
          <w:spacing w:val="-5"/>
          <w:sz w:val="28"/>
        </w:rPr>
        <w:t> </w:t>
      </w:r>
      <w:r>
        <w:rPr>
          <w:rFonts w:ascii="Cambria" w:hAnsi="Cambria"/>
          <w:b/>
          <w:i/>
          <w:spacing w:val="-2"/>
          <w:sz w:val="28"/>
        </w:rPr>
        <w:t>niệm)</w:t>
      </w:r>
    </w:p>
    <w:p>
      <w:pPr>
        <w:pStyle w:val="BodyText"/>
        <w:spacing w:before="149"/>
        <w:ind w:left="0"/>
        <w:jc w:val="left"/>
        <w:rPr>
          <w:rFonts w:ascii="Cambria"/>
          <w:b/>
          <w:i/>
          <w:sz w:val="28"/>
        </w:rPr>
      </w:pPr>
    </w:p>
    <w:p>
      <w:pPr>
        <w:pStyle w:val="Heading3"/>
        <w:spacing w:before="1"/>
        <w:ind w:left="7881"/>
        <w:jc w:val="both"/>
      </w:pPr>
      <w:r>
        <w:rPr/>
        <w:t>Pháp đàm tại Sài Gòn, tháng </w:t>
      </w:r>
      <w:r>
        <w:rPr>
          <w:spacing w:val="-2"/>
        </w:rPr>
        <w:t>9/2013</w:t>
      </w:r>
    </w:p>
    <w:p>
      <w:pPr>
        <w:pStyle w:val="BodyText"/>
        <w:spacing w:line="300" w:lineRule="auto" w:before="214"/>
        <w:ind w:left="7427" w:right="111" w:firstLine="453"/>
      </w:pPr>
      <w:r>
        <w:rPr>
          <w:b/>
          <w:i/>
        </w:rPr>
        <w:t>Người hỏi: </w:t>
      </w:r>
      <w:r>
        <w:rPr/>
        <w:t>Buổi sáng</w:t>
      </w:r>
      <w:r>
        <w:rPr>
          <w:spacing w:val="-3"/>
        </w:rPr>
        <w:t> </w:t>
      </w:r>
      <w:r>
        <w:rPr/>
        <w:t>Achaan có hỏi con về </w:t>
      </w:r>
      <w:r>
        <w:rPr/>
        <w:t>hiểu đúng. Theo con nghĩ, hiểu đúng có nghĩa là hiểu làm sao để không bị mê, không bị sai lầm và phải có cả sự tư duy trong đó mới được gọi là hiểu đúng.</w:t>
      </w:r>
    </w:p>
    <w:p>
      <w:pPr>
        <w:pStyle w:val="BodyText"/>
        <w:spacing w:line="300" w:lineRule="auto" w:before="144"/>
        <w:ind w:left="7427" w:right="111" w:firstLine="453"/>
      </w:pPr>
      <w:r>
        <w:rPr>
          <w:b/>
          <w:i/>
        </w:rPr>
        <w:t>Achaan Sujin: </w:t>
      </w:r>
      <w:r>
        <w:rPr/>
        <w:t>Khi nói đến hiểu biết đúng, chúng ta</w:t>
      </w:r>
      <w:r>
        <w:rPr>
          <w:spacing w:val="-3"/>
        </w:rPr>
        <w:t> </w:t>
      </w:r>
      <w:r>
        <w:rPr/>
        <w:t>phải</w:t>
      </w:r>
      <w:r>
        <w:rPr>
          <w:spacing w:val="-3"/>
        </w:rPr>
        <w:t> </w:t>
      </w:r>
      <w:r>
        <w:rPr/>
        <w:t>nói</w:t>
      </w:r>
      <w:r>
        <w:rPr>
          <w:spacing w:val="-3"/>
        </w:rPr>
        <w:t> </w:t>
      </w:r>
      <w:r>
        <w:rPr/>
        <w:t>rõ</w:t>
      </w:r>
      <w:r>
        <w:rPr>
          <w:spacing w:val="-3"/>
        </w:rPr>
        <w:t> </w:t>
      </w:r>
      <w:r>
        <w:rPr/>
        <w:t>hiểu</w:t>
      </w:r>
      <w:r>
        <w:rPr>
          <w:spacing w:val="-3"/>
        </w:rPr>
        <w:t> </w:t>
      </w:r>
      <w:r>
        <w:rPr/>
        <w:t>biết</w:t>
      </w:r>
      <w:r>
        <w:rPr>
          <w:spacing w:val="-3"/>
        </w:rPr>
        <w:t> </w:t>
      </w:r>
      <w:r>
        <w:rPr/>
        <w:t>ấy</w:t>
      </w:r>
      <w:r>
        <w:rPr>
          <w:spacing w:val="-3"/>
        </w:rPr>
        <w:t> </w:t>
      </w:r>
      <w:r>
        <w:rPr/>
        <w:t>hiểu</w:t>
      </w:r>
      <w:r>
        <w:rPr>
          <w:spacing w:val="-3"/>
        </w:rPr>
        <w:t> </w:t>
      </w:r>
      <w:r>
        <w:rPr/>
        <w:t>cái</w:t>
      </w:r>
      <w:r>
        <w:rPr>
          <w:spacing w:val="-3"/>
        </w:rPr>
        <w:t> </w:t>
      </w:r>
      <w:r>
        <w:rPr/>
        <w:t>gì.</w:t>
      </w:r>
      <w:r>
        <w:rPr>
          <w:spacing w:val="-3"/>
        </w:rPr>
        <w:t> </w:t>
      </w:r>
      <w:r>
        <w:rPr/>
        <w:t>Nếu</w:t>
      </w:r>
      <w:r>
        <w:rPr>
          <w:spacing w:val="-3"/>
        </w:rPr>
        <w:t> </w:t>
      </w:r>
      <w:r>
        <w:rPr/>
        <w:t>không</w:t>
      </w:r>
      <w:r>
        <w:rPr>
          <w:spacing w:val="-3"/>
        </w:rPr>
        <w:t> </w:t>
      </w:r>
      <w:r>
        <w:rPr/>
        <w:t>chỉ</w:t>
      </w:r>
      <w:r>
        <w:rPr>
          <w:spacing w:val="-3"/>
        </w:rPr>
        <w:t> </w:t>
      </w:r>
      <w:r>
        <w:rPr/>
        <w:t>là chung chung. Chúng ta cần đặt câu hỏi, hiểu biết đúng hiểu cái gì?</w:t>
      </w:r>
    </w:p>
    <w:p>
      <w:pPr>
        <w:spacing w:before="145"/>
        <w:ind w:left="7881" w:right="0" w:firstLine="0"/>
        <w:jc w:val="both"/>
        <w:rPr>
          <w:sz w:val="25"/>
        </w:rPr>
      </w:pPr>
      <w:r>
        <w:rPr>
          <w:b/>
          <w:i/>
          <w:sz w:val="25"/>
        </w:rPr>
        <w:t>Người hỏi: </w:t>
      </w:r>
      <w:r>
        <w:rPr>
          <w:sz w:val="25"/>
        </w:rPr>
        <w:t>Hiểu đúng là hiểu về đối </w:t>
      </w:r>
      <w:r>
        <w:rPr>
          <w:spacing w:val="-2"/>
          <w:sz w:val="25"/>
        </w:rPr>
        <w:t>tượng.</w:t>
      </w:r>
    </w:p>
    <w:p>
      <w:pPr>
        <w:pStyle w:val="BodyText"/>
        <w:spacing w:line="300" w:lineRule="auto" w:before="214"/>
        <w:ind w:left="7427" w:right="112" w:firstLine="453"/>
      </w:pPr>
      <w:r>
        <w:rPr>
          <w:b/>
          <w:i/>
        </w:rPr>
        <w:t>Achaan Sujin: </w:t>
      </w:r>
      <w:r>
        <w:rPr/>
        <w:t>Hiện giờ đối tượng là gì? Bạn hãy kể từng đối tượng một mà thôi.</w:t>
      </w:r>
    </w:p>
    <w:p>
      <w:pPr>
        <w:pStyle w:val="BodyText"/>
        <w:spacing w:line="300" w:lineRule="auto" w:before="143"/>
        <w:ind w:left="7427" w:right="112" w:firstLine="453"/>
      </w:pPr>
      <w:r>
        <w:rPr>
          <w:b/>
          <w:i/>
          <w:spacing w:val="-2"/>
        </w:rPr>
        <w:t>Người</w:t>
      </w:r>
      <w:r>
        <w:rPr>
          <w:b/>
          <w:i/>
          <w:spacing w:val="-14"/>
        </w:rPr>
        <w:t> </w:t>
      </w:r>
      <w:r>
        <w:rPr>
          <w:b/>
          <w:i/>
          <w:spacing w:val="-2"/>
        </w:rPr>
        <w:t>hỏi:</w:t>
      </w:r>
      <w:r>
        <w:rPr>
          <w:b/>
          <w:i/>
          <w:spacing w:val="-14"/>
        </w:rPr>
        <w:t> </w:t>
      </w:r>
      <w:r>
        <w:rPr>
          <w:spacing w:val="-2"/>
        </w:rPr>
        <w:t>Đối</w:t>
      </w:r>
      <w:r>
        <w:rPr>
          <w:spacing w:val="-13"/>
        </w:rPr>
        <w:t> </w:t>
      </w:r>
      <w:r>
        <w:rPr>
          <w:spacing w:val="-2"/>
        </w:rPr>
        <w:t>tượng</w:t>
      </w:r>
      <w:r>
        <w:rPr>
          <w:spacing w:val="-14"/>
        </w:rPr>
        <w:t> </w:t>
      </w:r>
      <w:r>
        <w:rPr>
          <w:spacing w:val="-2"/>
        </w:rPr>
        <w:t>mà</w:t>
      </w:r>
      <w:r>
        <w:rPr>
          <w:spacing w:val="-14"/>
        </w:rPr>
        <w:t> </w:t>
      </w:r>
      <w:r>
        <w:rPr>
          <w:spacing w:val="-2"/>
        </w:rPr>
        <w:t>chúng</w:t>
      </w:r>
      <w:r>
        <w:rPr>
          <w:spacing w:val="-13"/>
        </w:rPr>
        <w:t> </w:t>
      </w:r>
      <w:r>
        <w:rPr>
          <w:spacing w:val="-2"/>
        </w:rPr>
        <w:t>ta</w:t>
      </w:r>
      <w:r>
        <w:rPr>
          <w:spacing w:val="-14"/>
        </w:rPr>
        <w:t> </w:t>
      </w:r>
      <w:r>
        <w:rPr>
          <w:spacing w:val="-2"/>
        </w:rPr>
        <w:t>đang</w:t>
      </w:r>
      <w:r>
        <w:rPr>
          <w:spacing w:val="-13"/>
        </w:rPr>
        <w:t> </w:t>
      </w:r>
      <w:r>
        <w:rPr>
          <w:spacing w:val="-2"/>
        </w:rPr>
        <w:t>nói</w:t>
      </w:r>
      <w:r>
        <w:rPr>
          <w:spacing w:val="-14"/>
        </w:rPr>
        <w:t> </w:t>
      </w:r>
      <w:r>
        <w:rPr>
          <w:spacing w:val="-2"/>
        </w:rPr>
        <w:t>chuyện </w:t>
      </w:r>
      <w:r>
        <w:rPr/>
        <w:t>ở đây là về bài pháp.</w:t>
      </w:r>
    </w:p>
    <w:p>
      <w:pPr>
        <w:pStyle w:val="BodyText"/>
        <w:spacing w:after="0" w:line="300" w:lineRule="auto"/>
        <w:sectPr>
          <w:headerReference w:type="default" r:id="rId53"/>
          <w:pgSz w:w="15310" w:h="11630" w:orient="landscape"/>
          <w:pgMar w:header="0" w:footer="0" w:top="700" w:bottom="280" w:left="1133" w:right="1133"/>
        </w:sectPr>
      </w:pPr>
    </w:p>
    <w:p>
      <w:pPr>
        <w:pStyle w:val="BodyText"/>
        <w:spacing w:before="38"/>
        <w:ind w:left="0"/>
        <w:jc w:val="left"/>
        <w:rPr>
          <w:sz w:val="20"/>
        </w:rPr>
      </w:pPr>
    </w:p>
    <w:p>
      <w:pPr>
        <w:pStyle w:val="BodyText"/>
        <w:spacing w:after="0"/>
        <w:jc w:val="left"/>
        <w:rPr>
          <w:sz w:val="20"/>
        </w:rPr>
        <w:sectPr>
          <w:headerReference w:type="default" r:id="rId54"/>
          <w:pgSz w:w="15310" w:h="11630" w:orient="landscape"/>
          <w:pgMar w:header="776" w:footer="0" w:top="1100" w:bottom="280" w:left="1133" w:right="1133"/>
        </w:sectPr>
      </w:pPr>
    </w:p>
    <w:p>
      <w:pPr>
        <w:pStyle w:val="BodyText"/>
        <w:spacing w:line="309" w:lineRule="auto" w:before="91"/>
        <w:ind w:right="38" w:firstLine="453"/>
      </w:pPr>
      <w:r>
        <w:rPr>
          <w:b/>
          <w:i/>
        </w:rPr>
        <w:t>Achaan Sujin: </w:t>
      </w:r>
      <w:r>
        <w:rPr/>
        <w:t>Nếu không có suy nghĩ thì có </w:t>
      </w:r>
      <w:r>
        <w:rPr/>
        <w:t>thể có bài pháp không? Sẽ không thể có, đúng không? Cái gì làm duyên cho việc nói về pháp? Kể cả từ “pháp” cũng là một âm thanh cần có duyên để sinh khởi. Và cái gì làm duyên cho sự sinh khởi của từ “pháp”? Nếu không có suy nghĩ về pháp thì liệu có thể làm duyên cho</w:t>
      </w:r>
      <w:r>
        <w:rPr>
          <w:spacing w:val="-11"/>
        </w:rPr>
        <w:t> </w:t>
      </w:r>
      <w:r>
        <w:rPr/>
        <w:t>việc</w:t>
      </w:r>
      <w:r>
        <w:rPr>
          <w:spacing w:val="-11"/>
        </w:rPr>
        <w:t> </w:t>
      </w:r>
      <w:r>
        <w:rPr/>
        <w:t>phát</w:t>
      </w:r>
      <w:r>
        <w:rPr>
          <w:spacing w:val="-11"/>
        </w:rPr>
        <w:t> </w:t>
      </w:r>
      <w:r>
        <w:rPr/>
        <w:t>ra</w:t>
      </w:r>
      <w:r>
        <w:rPr>
          <w:spacing w:val="-11"/>
        </w:rPr>
        <w:t> </w:t>
      </w:r>
      <w:r>
        <w:rPr/>
        <w:t>âm</w:t>
      </w:r>
      <w:r>
        <w:rPr>
          <w:spacing w:val="-11"/>
        </w:rPr>
        <w:t> </w:t>
      </w:r>
      <w:r>
        <w:rPr/>
        <w:t>thanh</w:t>
      </w:r>
      <w:r>
        <w:rPr>
          <w:spacing w:val="-11"/>
        </w:rPr>
        <w:t> </w:t>
      </w:r>
      <w:r>
        <w:rPr/>
        <w:t>“pháp”</w:t>
      </w:r>
      <w:r>
        <w:rPr>
          <w:spacing w:val="-11"/>
        </w:rPr>
        <w:t> </w:t>
      </w:r>
      <w:r>
        <w:rPr/>
        <w:t>không?</w:t>
      </w:r>
      <w:r>
        <w:rPr>
          <w:spacing w:val="-11"/>
        </w:rPr>
        <w:t> </w:t>
      </w:r>
      <w:r>
        <w:rPr/>
        <w:t>Như</w:t>
      </w:r>
      <w:r>
        <w:rPr>
          <w:spacing w:val="-11"/>
        </w:rPr>
        <w:t> </w:t>
      </w:r>
      <w:r>
        <w:rPr/>
        <w:t>vậy,</w:t>
      </w:r>
      <w:r>
        <w:rPr>
          <w:spacing w:val="-11"/>
        </w:rPr>
        <w:t> </w:t>
      </w:r>
      <w:r>
        <w:rPr/>
        <w:t>tâm nghĩ</w:t>
      </w:r>
      <w:r>
        <w:rPr>
          <w:spacing w:val="-15"/>
        </w:rPr>
        <w:t> </w:t>
      </w:r>
      <w:r>
        <w:rPr/>
        <w:t>đến</w:t>
      </w:r>
      <w:r>
        <w:rPr>
          <w:spacing w:val="-15"/>
        </w:rPr>
        <w:t> </w:t>
      </w:r>
      <w:r>
        <w:rPr/>
        <w:t>từ</w:t>
      </w:r>
      <w:r>
        <w:rPr>
          <w:spacing w:val="-15"/>
        </w:rPr>
        <w:t> </w:t>
      </w:r>
      <w:r>
        <w:rPr/>
        <w:t>này</w:t>
      </w:r>
      <w:r>
        <w:rPr>
          <w:spacing w:val="-15"/>
        </w:rPr>
        <w:t> </w:t>
      </w:r>
      <w:r>
        <w:rPr/>
        <w:t>cùng</w:t>
      </w:r>
      <w:r>
        <w:rPr>
          <w:spacing w:val="-15"/>
        </w:rPr>
        <w:t> </w:t>
      </w:r>
      <w:r>
        <w:rPr/>
        <w:t>với</w:t>
      </w:r>
      <w:r>
        <w:rPr>
          <w:spacing w:val="-15"/>
        </w:rPr>
        <w:t> </w:t>
      </w:r>
      <w:r>
        <w:rPr/>
        <w:t>tưởng</w:t>
      </w:r>
      <w:r>
        <w:rPr>
          <w:spacing w:val="-15"/>
        </w:rPr>
        <w:t> </w:t>
      </w:r>
      <w:r>
        <w:rPr/>
        <w:t>và</w:t>
      </w:r>
      <w:r>
        <w:rPr>
          <w:spacing w:val="-15"/>
        </w:rPr>
        <w:t> </w:t>
      </w:r>
      <w:r>
        <w:rPr/>
        <w:t>rồi</w:t>
      </w:r>
      <w:r>
        <w:rPr>
          <w:spacing w:val="-15"/>
        </w:rPr>
        <w:t> </w:t>
      </w:r>
      <w:r>
        <w:rPr/>
        <w:t>phát</w:t>
      </w:r>
      <w:r>
        <w:rPr>
          <w:spacing w:val="-15"/>
        </w:rPr>
        <w:t> </w:t>
      </w:r>
      <w:r>
        <w:rPr/>
        <w:t>ra</w:t>
      </w:r>
      <w:r>
        <w:rPr>
          <w:spacing w:val="-15"/>
        </w:rPr>
        <w:t> </w:t>
      </w:r>
      <w:r>
        <w:rPr/>
        <w:t>từ</w:t>
      </w:r>
      <w:r>
        <w:rPr>
          <w:spacing w:val="-15"/>
        </w:rPr>
        <w:t> </w:t>
      </w:r>
      <w:r>
        <w:rPr/>
        <w:t>“pháp”. Âm thanh ấy do tâm sinh. Mỗi từ đều được làm duyên bởi tâm, từng khoảnh khắc một. Tâm suy nghĩ nhưng không</w:t>
      </w:r>
      <w:r>
        <w:rPr>
          <w:spacing w:val="-8"/>
        </w:rPr>
        <w:t> </w:t>
      </w:r>
      <w:r>
        <w:rPr/>
        <w:t>phải</w:t>
      </w:r>
      <w:r>
        <w:rPr>
          <w:spacing w:val="-8"/>
        </w:rPr>
        <w:t> </w:t>
      </w:r>
      <w:r>
        <w:rPr/>
        <w:t>lúc</w:t>
      </w:r>
      <w:r>
        <w:rPr>
          <w:spacing w:val="-8"/>
        </w:rPr>
        <w:t> </w:t>
      </w:r>
      <w:r>
        <w:rPr/>
        <w:t>nào</w:t>
      </w:r>
      <w:r>
        <w:rPr>
          <w:spacing w:val="-9"/>
        </w:rPr>
        <w:t> </w:t>
      </w:r>
      <w:r>
        <w:rPr/>
        <w:t>cũng</w:t>
      </w:r>
      <w:r>
        <w:rPr>
          <w:spacing w:val="-9"/>
        </w:rPr>
        <w:t> </w:t>
      </w:r>
      <w:r>
        <w:rPr/>
        <w:t>tạo</w:t>
      </w:r>
      <w:r>
        <w:rPr>
          <w:spacing w:val="-9"/>
        </w:rPr>
        <w:t> </w:t>
      </w:r>
      <w:r>
        <w:rPr/>
        <w:t>ra</w:t>
      </w:r>
      <w:r>
        <w:rPr>
          <w:spacing w:val="-8"/>
        </w:rPr>
        <w:t> </w:t>
      </w:r>
      <w:r>
        <w:rPr/>
        <w:t>âm</w:t>
      </w:r>
      <w:r>
        <w:rPr>
          <w:spacing w:val="-8"/>
        </w:rPr>
        <w:t> </w:t>
      </w:r>
      <w:r>
        <w:rPr/>
        <w:t>thanh.</w:t>
      </w:r>
      <w:r>
        <w:rPr>
          <w:spacing w:val="-9"/>
        </w:rPr>
        <w:t> </w:t>
      </w:r>
      <w:r>
        <w:rPr/>
        <w:t>Nếu</w:t>
      </w:r>
      <w:r>
        <w:rPr>
          <w:spacing w:val="-8"/>
        </w:rPr>
        <w:t> </w:t>
      </w:r>
      <w:r>
        <w:rPr/>
        <w:t>tâm</w:t>
      </w:r>
      <w:r>
        <w:rPr>
          <w:spacing w:val="-9"/>
        </w:rPr>
        <w:t> </w:t>
      </w:r>
      <w:r>
        <w:rPr/>
        <w:t>luôn tạo ra âm thanh thì thế giới này sẽ vô cùng ầm ĩ.</w:t>
      </w:r>
    </w:p>
    <w:p>
      <w:pPr>
        <w:pStyle w:val="BodyText"/>
        <w:spacing w:line="309" w:lineRule="auto" w:before="154"/>
        <w:ind w:right="38" w:firstLine="453"/>
      </w:pPr>
      <w:r>
        <w:rPr/>
        <w:t>Vậy</w:t>
      </w:r>
      <w:r>
        <w:rPr>
          <w:spacing w:val="-5"/>
        </w:rPr>
        <w:t> </w:t>
      </w:r>
      <w:r>
        <w:rPr/>
        <w:t>thực</w:t>
      </w:r>
      <w:r>
        <w:rPr>
          <w:spacing w:val="-5"/>
        </w:rPr>
        <w:t> </w:t>
      </w:r>
      <w:r>
        <w:rPr/>
        <w:t>tại</w:t>
      </w:r>
      <w:r>
        <w:rPr>
          <w:spacing w:val="-5"/>
        </w:rPr>
        <w:t> </w:t>
      </w:r>
      <w:r>
        <w:rPr/>
        <w:t>của</w:t>
      </w:r>
      <w:r>
        <w:rPr>
          <w:spacing w:val="-5"/>
        </w:rPr>
        <w:t> </w:t>
      </w:r>
      <w:r>
        <w:rPr/>
        <w:t>cái</w:t>
      </w:r>
      <w:r>
        <w:rPr>
          <w:spacing w:val="-5"/>
        </w:rPr>
        <w:t> </w:t>
      </w:r>
      <w:r>
        <w:rPr/>
        <w:t>chúng</w:t>
      </w:r>
      <w:r>
        <w:rPr>
          <w:spacing w:val="-5"/>
        </w:rPr>
        <w:t> </w:t>
      </w:r>
      <w:r>
        <w:rPr/>
        <w:t>ta</w:t>
      </w:r>
      <w:r>
        <w:rPr>
          <w:spacing w:val="-5"/>
        </w:rPr>
        <w:t> </w:t>
      </w:r>
      <w:r>
        <w:rPr/>
        <w:t>gọi</w:t>
      </w:r>
      <w:r>
        <w:rPr>
          <w:spacing w:val="-5"/>
        </w:rPr>
        <w:t> </w:t>
      </w:r>
      <w:r>
        <w:rPr/>
        <w:t>là</w:t>
      </w:r>
      <w:r>
        <w:rPr>
          <w:spacing w:val="-5"/>
        </w:rPr>
        <w:t> </w:t>
      </w:r>
      <w:r>
        <w:rPr/>
        <w:t>bài</w:t>
      </w:r>
      <w:r>
        <w:rPr>
          <w:spacing w:val="-5"/>
        </w:rPr>
        <w:t> </w:t>
      </w:r>
      <w:r>
        <w:rPr/>
        <w:t>pháp</w:t>
      </w:r>
      <w:r>
        <w:rPr>
          <w:spacing w:val="-5"/>
        </w:rPr>
        <w:t> </w:t>
      </w:r>
      <w:r>
        <w:rPr/>
        <w:t>là</w:t>
      </w:r>
      <w:r>
        <w:rPr>
          <w:spacing w:val="-5"/>
        </w:rPr>
        <w:t> </w:t>
      </w:r>
      <w:r>
        <w:rPr/>
        <w:t>gì? Để</w:t>
      </w:r>
      <w:r>
        <w:rPr>
          <w:spacing w:val="-4"/>
        </w:rPr>
        <w:t> </w:t>
      </w:r>
      <w:r>
        <w:rPr/>
        <w:t>hiểu</w:t>
      </w:r>
      <w:r>
        <w:rPr>
          <w:spacing w:val="-4"/>
        </w:rPr>
        <w:t> </w:t>
      </w:r>
      <w:r>
        <w:rPr/>
        <w:t>về</w:t>
      </w:r>
      <w:r>
        <w:rPr>
          <w:spacing w:val="-4"/>
        </w:rPr>
        <w:t> </w:t>
      </w:r>
      <w:r>
        <w:rPr/>
        <w:t>thực</w:t>
      </w:r>
      <w:r>
        <w:rPr>
          <w:spacing w:val="-4"/>
        </w:rPr>
        <w:t> </w:t>
      </w:r>
      <w:r>
        <w:rPr/>
        <w:t>tại,</w:t>
      </w:r>
      <w:r>
        <w:rPr>
          <w:spacing w:val="-4"/>
        </w:rPr>
        <w:t> </w:t>
      </w:r>
      <w:r>
        <w:rPr/>
        <w:t>có</w:t>
      </w:r>
      <w:r>
        <w:rPr>
          <w:spacing w:val="-4"/>
        </w:rPr>
        <w:t> </w:t>
      </w:r>
      <w:r>
        <w:rPr/>
        <w:t>thể</w:t>
      </w:r>
      <w:r>
        <w:rPr>
          <w:spacing w:val="-4"/>
        </w:rPr>
        <w:t> </w:t>
      </w:r>
      <w:r>
        <w:rPr/>
        <w:t>thấy</w:t>
      </w:r>
      <w:r>
        <w:rPr>
          <w:spacing w:val="-4"/>
        </w:rPr>
        <w:t> </w:t>
      </w:r>
      <w:r>
        <w:rPr/>
        <w:t>rằng,</w:t>
      </w:r>
      <w:r>
        <w:rPr>
          <w:spacing w:val="-4"/>
        </w:rPr>
        <w:t> </w:t>
      </w:r>
      <w:r>
        <w:rPr/>
        <w:t>nếu</w:t>
      </w:r>
      <w:r>
        <w:rPr>
          <w:spacing w:val="-4"/>
        </w:rPr>
        <w:t> </w:t>
      </w:r>
      <w:r>
        <w:rPr/>
        <w:t>không</w:t>
      </w:r>
      <w:r>
        <w:rPr>
          <w:spacing w:val="-4"/>
        </w:rPr>
        <w:t> </w:t>
      </w:r>
      <w:r>
        <w:rPr/>
        <w:t>có</w:t>
      </w:r>
      <w:r>
        <w:rPr>
          <w:spacing w:val="-4"/>
        </w:rPr>
        <w:t> </w:t>
      </w:r>
      <w:r>
        <w:rPr/>
        <w:t>suy nghĩ, không thể có ý niệm về “pháp đàm”. Hiện giờ </w:t>
      </w:r>
      <w:r>
        <w:rPr>
          <w:spacing w:val="-2"/>
        </w:rPr>
        <w:t>đang</w:t>
      </w:r>
      <w:r>
        <w:rPr>
          <w:spacing w:val="-12"/>
        </w:rPr>
        <w:t> </w:t>
      </w:r>
      <w:r>
        <w:rPr>
          <w:spacing w:val="-2"/>
        </w:rPr>
        <w:t>có</w:t>
      </w:r>
      <w:r>
        <w:rPr>
          <w:spacing w:val="-12"/>
        </w:rPr>
        <w:t> </w:t>
      </w:r>
      <w:r>
        <w:rPr>
          <w:spacing w:val="-2"/>
        </w:rPr>
        <w:t>cái</w:t>
      </w:r>
      <w:r>
        <w:rPr>
          <w:spacing w:val="-12"/>
        </w:rPr>
        <w:t> </w:t>
      </w:r>
      <w:r>
        <w:rPr>
          <w:spacing w:val="-2"/>
        </w:rPr>
        <w:t>thấy,</w:t>
      </w:r>
      <w:r>
        <w:rPr>
          <w:spacing w:val="-12"/>
        </w:rPr>
        <w:t> </w:t>
      </w:r>
      <w:r>
        <w:rPr>
          <w:spacing w:val="-2"/>
        </w:rPr>
        <w:t>cái</w:t>
      </w:r>
      <w:r>
        <w:rPr>
          <w:spacing w:val="-12"/>
        </w:rPr>
        <w:t> </w:t>
      </w:r>
      <w:r>
        <w:rPr>
          <w:spacing w:val="-2"/>
        </w:rPr>
        <w:t>nghe</w:t>
      </w:r>
      <w:r>
        <w:rPr>
          <w:spacing w:val="-12"/>
        </w:rPr>
        <w:t> </w:t>
      </w:r>
      <w:r>
        <w:rPr>
          <w:spacing w:val="-2"/>
        </w:rPr>
        <w:t>và</w:t>
      </w:r>
      <w:r>
        <w:rPr>
          <w:spacing w:val="-12"/>
        </w:rPr>
        <w:t> </w:t>
      </w:r>
      <w:r>
        <w:rPr>
          <w:spacing w:val="-2"/>
        </w:rPr>
        <w:t>suy</w:t>
      </w:r>
      <w:r>
        <w:rPr>
          <w:spacing w:val="-12"/>
        </w:rPr>
        <w:t> </w:t>
      </w:r>
      <w:r>
        <w:rPr>
          <w:spacing w:val="-2"/>
        </w:rPr>
        <w:t>nghĩ.</w:t>
      </w:r>
      <w:r>
        <w:rPr>
          <w:spacing w:val="-12"/>
        </w:rPr>
        <w:t> </w:t>
      </w:r>
      <w:r>
        <w:rPr>
          <w:spacing w:val="-2"/>
        </w:rPr>
        <w:t>Đó</w:t>
      </w:r>
      <w:r>
        <w:rPr>
          <w:spacing w:val="-12"/>
        </w:rPr>
        <w:t> </w:t>
      </w:r>
      <w:r>
        <w:rPr>
          <w:spacing w:val="-2"/>
        </w:rPr>
        <w:t>là</w:t>
      </w:r>
      <w:r>
        <w:rPr>
          <w:spacing w:val="-12"/>
        </w:rPr>
        <w:t> </w:t>
      </w:r>
      <w:r>
        <w:rPr>
          <w:spacing w:val="-2"/>
        </w:rPr>
        <w:t>những</w:t>
      </w:r>
      <w:r>
        <w:rPr>
          <w:spacing w:val="-12"/>
        </w:rPr>
        <w:t> </w:t>
      </w:r>
      <w:r>
        <w:rPr>
          <w:spacing w:val="-2"/>
        </w:rPr>
        <w:t>thực </w:t>
      </w:r>
      <w:r>
        <w:rPr/>
        <w:t>tại</w:t>
      </w:r>
      <w:r>
        <w:rPr>
          <w:spacing w:val="-11"/>
        </w:rPr>
        <w:t> </w:t>
      </w:r>
      <w:r>
        <w:rPr/>
        <w:t>khác</w:t>
      </w:r>
      <w:r>
        <w:rPr>
          <w:spacing w:val="-11"/>
        </w:rPr>
        <w:t> </w:t>
      </w:r>
      <w:r>
        <w:rPr/>
        <w:t>nhau.</w:t>
      </w:r>
      <w:r>
        <w:rPr>
          <w:spacing w:val="-11"/>
        </w:rPr>
        <w:t> </w:t>
      </w:r>
      <w:r>
        <w:rPr/>
        <w:t>Từng</w:t>
      </w:r>
      <w:r>
        <w:rPr>
          <w:spacing w:val="-11"/>
        </w:rPr>
        <w:t> </w:t>
      </w:r>
      <w:r>
        <w:rPr/>
        <w:t>thực</w:t>
      </w:r>
      <w:r>
        <w:rPr>
          <w:spacing w:val="-11"/>
        </w:rPr>
        <w:t> </w:t>
      </w:r>
      <w:r>
        <w:rPr/>
        <w:t>tại</w:t>
      </w:r>
      <w:r>
        <w:rPr>
          <w:spacing w:val="-11"/>
        </w:rPr>
        <w:t> </w:t>
      </w:r>
      <w:r>
        <w:rPr/>
        <w:t>đều</w:t>
      </w:r>
      <w:r>
        <w:rPr>
          <w:spacing w:val="-11"/>
        </w:rPr>
        <w:t> </w:t>
      </w:r>
      <w:r>
        <w:rPr/>
        <w:t>có</w:t>
      </w:r>
      <w:r>
        <w:rPr>
          <w:spacing w:val="-11"/>
        </w:rPr>
        <w:t> </w:t>
      </w:r>
      <w:r>
        <w:rPr/>
        <w:t>thể</w:t>
      </w:r>
      <w:r>
        <w:rPr>
          <w:spacing w:val="-11"/>
        </w:rPr>
        <w:t> </w:t>
      </w:r>
      <w:r>
        <w:rPr/>
        <w:t>là</w:t>
      </w:r>
      <w:r>
        <w:rPr>
          <w:spacing w:val="-11"/>
        </w:rPr>
        <w:t> </w:t>
      </w:r>
      <w:r>
        <w:rPr/>
        <w:t>đối</w:t>
      </w:r>
      <w:r>
        <w:rPr>
          <w:spacing w:val="-11"/>
        </w:rPr>
        <w:t> </w:t>
      </w:r>
      <w:r>
        <w:rPr/>
        <w:t>tượng</w:t>
      </w:r>
      <w:r>
        <w:rPr>
          <w:spacing w:val="-11"/>
        </w:rPr>
        <w:t> </w:t>
      </w:r>
      <w:r>
        <w:rPr/>
        <w:t>của hiểu</w:t>
      </w:r>
      <w:r>
        <w:rPr>
          <w:spacing w:val="-13"/>
        </w:rPr>
        <w:t> </w:t>
      </w:r>
      <w:r>
        <w:rPr/>
        <w:t>biết,</w:t>
      </w:r>
      <w:r>
        <w:rPr>
          <w:spacing w:val="-13"/>
        </w:rPr>
        <w:t> </w:t>
      </w:r>
      <w:r>
        <w:rPr/>
        <w:t>riêng</w:t>
      </w:r>
      <w:r>
        <w:rPr>
          <w:spacing w:val="-13"/>
        </w:rPr>
        <w:t> </w:t>
      </w:r>
      <w:r>
        <w:rPr/>
        <w:t>biệt</w:t>
      </w:r>
      <w:r>
        <w:rPr>
          <w:spacing w:val="-13"/>
        </w:rPr>
        <w:t> </w:t>
      </w:r>
      <w:r>
        <w:rPr/>
        <w:t>từng</w:t>
      </w:r>
      <w:r>
        <w:rPr>
          <w:spacing w:val="-13"/>
        </w:rPr>
        <w:t> </w:t>
      </w:r>
      <w:r>
        <w:rPr/>
        <w:t>thực</w:t>
      </w:r>
      <w:r>
        <w:rPr>
          <w:spacing w:val="-13"/>
        </w:rPr>
        <w:t> </w:t>
      </w:r>
      <w:r>
        <w:rPr/>
        <w:t>tại</w:t>
      </w:r>
      <w:r>
        <w:rPr>
          <w:spacing w:val="-13"/>
        </w:rPr>
        <w:t> </w:t>
      </w:r>
      <w:r>
        <w:rPr/>
        <w:t>một.</w:t>
      </w:r>
      <w:r>
        <w:rPr>
          <w:spacing w:val="-13"/>
        </w:rPr>
        <w:t> </w:t>
      </w:r>
      <w:r>
        <w:rPr/>
        <w:t>Nếu</w:t>
      </w:r>
      <w:r>
        <w:rPr>
          <w:spacing w:val="-13"/>
        </w:rPr>
        <w:t> </w:t>
      </w:r>
      <w:r>
        <w:rPr/>
        <w:t>không</w:t>
      </w:r>
      <w:r>
        <w:rPr>
          <w:spacing w:val="-13"/>
        </w:rPr>
        <w:t> </w:t>
      </w:r>
      <w:r>
        <w:rPr/>
        <w:t>sẽ</w:t>
      </w:r>
      <w:r>
        <w:rPr>
          <w:spacing w:val="-13"/>
        </w:rPr>
        <w:t> </w:t>
      </w:r>
      <w:r>
        <w:rPr/>
        <w:t>chỉ là sự phỏng đoán chứ không phải là hiểu biết trực tiếp về cái xuất hiện như nó là. Có rất nhiều mức độ hiểu biết khác nhau.</w:t>
      </w:r>
    </w:p>
    <w:p>
      <w:pPr>
        <w:pStyle w:val="BodyText"/>
        <w:spacing w:line="309" w:lineRule="auto" w:before="158"/>
        <w:ind w:right="38" w:firstLine="453"/>
      </w:pPr>
      <w:r>
        <w:rPr>
          <w:b/>
          <w:i/>
        </w:rPr>
        <w:t>Sarah: </w:t>
      </w:r>
      <w:r>
        <w:rPr/>
        <w:t>Achaan muốn giúp bạn hiểu rõ hơn về </w:t>
      </w:r>
      <w:r>
        <w:rPr/>
        <w:t>sự khác biệt giữa thực tại và khái niệm. Những thứ như hoa,</w:t>
      </w:r>
      <w:r>
        <w:rPr>
          <w:spacing w:val="15"/>
        </w:rPr>
        <w:t> </w:t>
      </w:r>
      <w:r>
        <w:rPr/>
        <w:t>bàn</w:t>
      </w:r>
      <w:r>
        <w:rPr>
          <w:spacing w:val="17"/>
        </w:rPr>
        <w:t> </w:t>
      </w:r>
      <w:r>
        <w:rPr/>
        <w:t>hoặc</w:t>
      </w:r>
      <w:r>
        <w:rPr>
          <w:spacing w:val="17"/>
        </w:rPr>
        <w:t> </w:t>
      </w:r>
      <w:r>
        <w:rPr/>
        <w:t>pháp</w:t>
      </w:r>
      <w:r>
        <w:rPr>
          <w:spacing w:val="17"/>
        </w:rPr>
        <w:t> </w:t>
      </w:r>
      <w:r>
        <w:rPr/>
        <w:t>đàm</w:t>
      </w:r>
      <w:r>
        <w:rPr>
          <w:spacing w:val="17"/>
        </w:rPr>
        <w:t> </w:t>
      </w:r>
      <w:r>
        <w:rPr/>
        <w:t>là</w:t>
      </w:r>
      <w:r>
        <w:rPr>
          <w:spacing w:val="17"/>
        </w:rPr>
        <w:t> </w:t>
      </w:r>
      <w:r>
        <w:rPr/>
        <w:t>khái</w:t>
      </w:r>
      <w:r>
        <w:rPr>
          <w:spacing w:val="17"/>
        </w:rPr>
        <w:t> </w:t>
      </w:r>
      <w:r>
        <w:rPr/>
        <w:t>niệm.</w:t>
      </w:r>
      <w:r>
        <w:rPr>
          <w:spacing w:val="17"/>
        </w:rPr>
        <w:t> </w:t>
      </w:r>
      <w:r>
        <w:rPr/>
        <w:t>Nhưng</w:t>
      </w:r>
      <w:r>
        <w:rPr>
          <w:spacing w:val="17"/>
        </w:rPr>
        <w:t> </w:t>
      </w:r>
      <w:r>
        <w:rPr/>
        <w:t>sự</w:t>
      </w:r>
      <w:r>
        <w:rPr>
          <w:spacing w:val="17"/>
        </w:rPr>
        <w:t> </w:t>
      </w:r>
      <w:r>
        <w:rPr>
          <w:spacing w:val="-4"/>
        </w:rPr>
        <w:t>phát</w:t>
      </w:r>
    </w:p>
    <w:p>
      <w:pPr>
        <w:pStyle w:val="BodyText"/>
        <w:spacing w:line="312" w:lineRule="auto" w:before="89"/>
        <w:ind w:right="111"/>
      </w:pPr>
      <w:r>
        <w:rPr/>
        <w:br w:type="column"/>
      </w:r>
      <w:r>
        <w:rPr/>
        <w:t>triển tuệ giác không phải là phát triển hiểu biết về </w:t>
      </w:r>
      <w:r>
        <w:rPr/>
        <w:t>khái niệm mà là về thực tại, và thực tại tạo nên những khái niệm đó. Những thực tại tạo nên “pháp đàm” chính là âm</w:t>
      </w:r>
      <w:r>
        <w:rPr>
          <w:spacing w:val="3"/>
        </w:rPr>
        <w:t> </w:t>
      </w:r>
      <w:r>
        <w:rPr/>
        <w:t>thanh,</w:t>
      </w:r>
      <w:r>
        <w:rPr>
          <w:spacing w:val="3"/>
        </w:rPr>
        <w:t> </w:t>
      </w:r>
      <w:r>
        <w:rPr/>
        <w:t>đối</w:t>
      </w:r>
      <w:r>
        <w:rPr>
          <w:spacing w:val="3"/>
        </w:rPr>
        <w:t> </w:t>
      </w:r>
      <w:r>
        <w:rPr/>
        <w:t>tượng</w:t>
      </w:r>
      <w:r>
        <w:rPr>
          <w:spacing w:val="3"/>
        </w:rPr>
        <w:t> </w:t>
      </w:r>
      <w:r>
        <w:rPr/>
        <w:t>thị</w:t>
      </w:r>
      <w:r>
        <w:rPr>
          <w:spacing w:val="3"/>
        </w:rPr>
        <w:t> </w:t>
      </w:r>
      <w:r>
        <w:rPr/>
        <w:t>giác,</w:t>
      </w:r>
      <w:r>
        <w:rPr>
          <w:spacing w:val="3"/>
        </w:rPr>
        <w:t> </w:t>
      </w:r>
      <w:r>
        <w:rPr/>
        <w:t>suy</w:t>
      </w:r>
      <w:r>
        <w:rPr>
          <w:spacing w:val="3"/>
        </w:rPr>
        <w:t> </w:t>
      </w:r>
      <w:r>
        <w:rPr/>
        <w:t>nghĩ,.</w:t>
      </w:r>
      <w:r>
        <w:rPr>
          <w:spacing w:val="63"/>
        </w:rPr>
        <w:t>  </w:t>
      </w:r>
      <w:r>
        <w:rPr/>
        <w:t>Sự</w:t>
      </w:r>
      <w:r>
        <w:rPr>
          <w:spacing w:val="4"/>
        </w:rPr>
        <w:t> </w:t>
      </w:r>
      <w:r>
        <w:rPr/>
        <w:t>phát</w:t>
      </w:r>
      <w:r>
        <w:rPr>
          <w:spacing w:val="3"/>
        </w:rPr>
        <w:t> </w:t>
      </w:r>
      <w:r>
        <w:rPr>
          <w:spacing w:val="-2"/>
        </w:rPr>
        <w:t>triển</w:t>
      </w:r>
    </w:p>
    <w:p>
      <w:pPr>
        <w:pStyle w:val="BodyText"/>
        <w:spacing w:line="312" w:lineRule="auto"/>
        <w:ind w:right="111"/>
      </w:pPr>
      <w:r>
        <w:rPr/>
        <w:t>hiểu</w:t>
      </w:r>
      <w:r>
        <w:rPr>
          <w:spacing w:val="-4"/>
        </w:rPr>
        <w:t> </w:t>
      </w:r>
      <w:r>
        <w:rPr/>
        <w:t>biết</w:t>
      </w:r>
      <w:r>
        <w:rPr>
          <w:spacing w:val="-4"/>
        </w:rPr>
        <w:t> </w:t>
      </w:r>
      <w:r>
        <w:rPr/>
        <w:t>phải</w:t>
      </w:r>
      <w:r>
        <w:rPr>
          <w:spacing w:val="-4"/>
        </w:rPr>
        <w:t> </w:t>
      </w:r>
      <w:r>
        <w:rPr/>
        <w:t>dựa</w:t>
      </w:r>
      <w:r>
        <w:rPr>
          <w:spacing w:val="-4"/>
        </w:rPr>
        <w:t> </w:t>
      </w:r>
      <w:r>
        <w:rPr/>
        <w:t>trên</w:t>
      </w:r>
      <w:r>
        <w:rPr>
          <w:spacing w:val="-4"/>
        </w:rPr>
        <w:t> </w:t>
      </w:r>
      <w:r>
        <w:rPr/>
        <w:t>những</w:t>
      </w:r>
      <w:r>
        <w:rPr>
          <w:spacing w:val="-4"/>
        </w:rPr>
        <w:t> </w:t>
      </w:r>
      <w:r>
        <w:rPr/>
        <w:t>thực</w:t>
      </w:r>
      <w:r>
        <w:rPr>
          <w:spacing w:val="-4"/>
        </w:rPr>
        <w:t> </w:t>
      </w:r>
      <w:r>
        <w:rPr/>
        <w:t>tại</w:t>
      </w:r>
      <w:r>
        <w:rPr>
          <w:spacing w:val="-4"/>
        </w:rPr>
        <w:t> </w:t>
      </w:r>
      <w:r>
        <w:rPr/>
        <w:t>có</w:t>
      </w:r>
      <w:r>
        <w:rPr>
          <w:spacing w:val="-4"/>
        </w:rPr>
        <w:t> </w:t>
      </w:r>
      <w:r>
        <w:rPr/>
        <w:t>thể</w:t>
      </w:r>
      <w:r>
        <w:rPr>
          <w:spacing w:val="-4"/>
        </w:rPr>
        <w:t> </w:t>
      </w:r>
      <w:r>
        <w:rPr/>
        <w:t>được</w:t>
      </w:r>
      <w:r>
        <w:rPr>
          <w:spacing w:val="-4"/>
        </w:rPr>
        <w:t> </w:t>
      </w:r>
      <w:r>
        <w:rPr/>
        <w:t>kinh nghiệm</w:t>
      </w:r>
      <w:r>
        <w:rPr>
          <w:spacing w:val="-1"/>
        </w:rPr>
        <w:t> </w:t>
      </w:r>
      <w:r>
        <w:rPr/>
        <w:t>trực</w:t>
      </w:r>
      <w:r>
        <w:rPr>
          <w:spacing w:val="-1"/>
        </w:rPr>
        <w:t> </w:t>
      </w:r>
      <w:r>
        <w:rPr/>
        <w:t>tiếp,</w:t>
      </w:r>
      <w:r>
        <w:rPr>
          <w:spacing w:val="-1"/>
        </w:rPr>
        <w:t> </w:t>
      </w:r>
      <w:r>
        <w:rPr/>
        <w:t>nếu</w:t>
      </w:r>
      <w:r>
        <w:rPr>
          <w:spacing w:val="-1"/>
        </w:rPr>
        <w:t> </w:t>
      </w:r>
      <w:r>
        <w:rPr/>
        <w:t>không</w:t>
      </w:r>
      <w:r>
        <w:rPr>
          <w:spacing w:val="-1"/>
        </w:rPr>
        <w:t> </w:t>
      </w:r>
      <w:r>
        <w:rPr/>
        <w:t>sẽ</w:t>
      </w:r>
      <w:r>
        <w:rPr>
          <w:spacing w:val="-1"/>
        </w:rPr>
        <w:t> </w:t>
      </w:r>
      <w:r>
        <w:rPr/>
        <w:t>chỉ</w:t>
      </w:r>
      <w:r>
        <w:rPr>
          <w:spacing w:val="-1"/>
        </w:rPr>
        <w:t> </w:t>
      </w:r>
      <w:r>
        <w:rPr/>
        <w:t>là</w:t>
      </w:r>
      <w:r>
        <w:rPr>
          <w:spacing w:val="-1"/>
        </w:rPr>
        <w:t> </w:t>
      </w:r>
      <w:r>
        <w:rPr/>
        <w:t>suy</w:t>
      </w:r>
      <w:r>
        <w:rPr>
          <w:spacing w:val="-1"/>
        </w:rPr>
        <w:t> </w:t>
      </w:r>
      <w:r>
        <w:rPr/>
        <w:t>nghĩ</w:t>
      </w:r>
      <w:r>
        <w:rPr>
          <w:spacing w:val="-1"/>
        </w:rPr>
        <w:t> </w:t>
      </w:r>
      <w:r>
        <w:rPr/>
        <w:t>mà</w:t>
      </w:r>
      <w:r>
        <w:rPr>
          <w:spacing w:val="-1"/>
        </w:rPr>
        <w:t> </w:t>
      </w:r>
      <w:r>
        <w:rPr>
          <w:spacing w:val="-2"/>
        </w:rPr>
        <w:t>thôi.</w:t>
      </w:r>
    </w:p>
    <w:p>
      <w:pPr>
        <w:pStyle w:val="BodyText"/>
        <w:spacing w:line="312" w:lineRule="auto" w:before="165"/>
        <w:ind w:right="111" w:firstLine="453"/>
      </w:pPr>
      <w:r>
        <w:rPr/>
        <w:t>Chính</w:t>
      </w:r>
      <w:r>
        <w:rPr>
          <w:spacing w:val="-1"/>
        </w:rPr>
        <w:t> </w:t>
      </w:r>
      <w:r>
        <w:rPr/>
        <w:t>vì</w:t>
      </w:r>
      <w:r>
        <w:rPr>
          <w:spacing w:val="-1"/>
        </w:rPr>
        <w:t> </w:t>
      </w:r>
      <w:r>
        <w:rPr/>
        <w:t>vậy</w:t>
      </w:r>
      <w:r>
        <w:rPr>
          <w:spacing w:val="-1"/>
        </w:rPr>
        <w:t> </w:t>
      </w:r>
      <w:r>
        <w:rPr/>
        <w:t>Đức</w:t>
      </w:r>
      <w:r>
        <w:rPr>
          <w:spacing w:val="-1"/>
        </w:rPr>
        <w:t> </w:t>
      </w:r>
      <w:r>
        <w:rPr/>
        <w:t>Phật</w:t>
      </w:r>
      <w:r>
        <w:rPr>
          <w:spacing w:val="-1"/>
        </w:rPr>
        <w:t> </w:t>
      </w:r>
      <w:r>
        <w:rPr/>
        <w:t>đã</w:t>
      </w:r>
      <w:r>
        <w:rPr>
          <w:spacing w:val="-1"/>
        </w:rPr>
        <w:t> </w:t>
      </w:r>
      <w:r>
        <w:rPr/>
        <w:t>dạy</w:t>
      </w:r>
      <w:r>
        <w:rPr>
          <w:spacing w:val="-1"/>
        </w:rPr>
        <w:t> </w:t>
      </w:r>
      <w:r>
        <w:rPr/>
        <w:t>cho</w:t>
      </w:r>
      <w:r>
        <w:rPr>
          <w:spacing w:val="-1"/>
        </w:rPr>
        <w:t> </w:t>
      </w:r>
      <w:r>
        <w:rPr/>
        <w:t>chúng</w:t>
      </w:r>
      <w:r>
        <w:rPr>
          <w:spacing w:val="-1"/>
        </w:rPr>
        <w:t> </w:t>
      </w:r>
      <w:r>
        <w:rPr/>
        <w:t>ta</w:t>
      </w:r>
      <w:r>
        <w:rPr>
          <w:spacing w:val="-1"/>
        </w:rPr>
        <w:t> </w:t>
      </w:r>
      <w:r>
        <w:rPr/>
        <w:t>về</w:t>
      </w:r>
      <w:r>
        <w:rPr>
          <w:spacing w:val="-1"/>
        </w:rPr>
        <w:t> </w:t>
      </w:r>
      <w:r>
        <w:rPr/>
        <w:t>hai loại thực tại khác nhau. Loại thứ nhất là thực tại </w:t>
      </w:r>
      <w:r>
        <w:rPr/>
        <w:t>chế định</w:t>
      </w:r>
      <w:r>
        <w:rPr>
          <w:spacing w:val="-11"/>
        </w:rPr>
        <w:t> </w:t>
      </w:r>
      <w:r>
        <w:rPr/>
        <w:t>-</w:t>
      </w:r>
      <w:r>
        <w:rPr>
          <w:spacing w:val="-11"/>
        </w:rPr>
        <w:t> </w:t>
      </w:r>
      <w:r>
        <w:rPr/>
        <w:t>là</w:t>
      </w:r>
      <w:r>
        <w:rPr>
          <w:spacing w:val="-11"/>
        </w:rPr>
        <w:t> </w:t>
      </w:r>
      <w:r>
        <w:rPr/>
        <w:t>những</w:t>
      </w:r>
      <w:r>
        <w:rPr>
          <w:spacing w:val="-11"/>
        </w:rPr>
        <w:t> </w:t>
      </w:r>
      <w:r>
        <w:rPr/>
        <w:t>khái</w:t>
      </w:r>
      <w:r>
        <w:rPr>
          <w:spacing w:val="-11"/>
        </w:rPr>
        <w:t> </w:t>
      </w:r>
      <w:r>
        <w:rPr/>
        <w:t>niệm</w:t>
      </w:r>
      <w:r>
        <w:rPr>
          <w:spacing w:val="-11"/>
        </w:rPr>
        <w:t> </w:t>
      </w:r>
      <w:r>
        <w:rPr/>
        <w:t>được</w:t>
      </w:r>
      <w:r>
        <w:rPr>
          <w:spacing w:val="-11"/>
        </w:rPr>
        <w:t> </w:t>
      </w:r>
      <w:r>
        <w:rPr/>
        <w:t>quy</w:t>
      </w:r>
      <w:r>
        <w:rPr>
          <w:spacing w:val="-11"/>
        </w:rPr>
        <w:t> </w:t>
      </w:r>
      <w:r>
        <w:rPr/>
        <w:t>ước,</w:t>
      </w:r>
      <w:r>
        <w:rPr>
          <w:spacing w:val="-11"/>
        </w:rPr>
        <w:t> </w:t>
      </w:r>
      <w:r>
        <w:rPr/>
        <w:t>và</w:t>
      </w:r>
      <w:r>
        <w:rPr>
          <w:spacing w:val="-11"/>
        </w:rPr>
        <w:t> </w:t>
      </w:r>
      <w:r>
        <w:rPr/>
        <w:t>loại</w:t>
      </w:r>
      <w:r>
        <w:rPr>
          <w:spacing w:val="-11"/>
        </w:rPr>
        <w:t> </w:t>
      </w:r>
      <w:r>
        <w:rPr/>
        <w:t>thứ</w:t>
      </w:r>
      <w:r>
        <w:rPr>
          <w:spacing w:val="-11"/>
        </w:rPr>
        <w:t> </w:t>
      </w:r>
      <w:r>
        <w:rPr/>
        <w:t>hai là những thực tại chân đế. Không cần một Đức Phật ra đời</w:t>
      </w:r>
      <w:r>
        <w:rPr>
          <w:spacing w:val="-6"/>
        </w:rPr>
        <w:t> </w:t>
      </w:r>
      <w:r>
        <w:rPr/>
        <w:t>để</w:t>
      </w:r>
      <w:r>
        <w:rPr>
          <w:spacing w:val="-4"/>
        </w:rPr>
        <w:t> </w:t>
      </w:r>
      <w:r>
        <w:rPr/>
        <w:t>thuyết</w:t>
      </w:r>
      <w:r>
        <w:rPr>
          <w:spacing w:val="-4"/>
        </w:rPr>
        <w:t> </w:t>
      </w:r>
      <w:r>
        <w:rPr/>
        <w:t>giảng</w:t>
      </w:r>
      <w:r>
        <w:rPr>
          <w:spacing w:val="-4"/>
        </w:rPr>
        <w:t> </w:t>
      </w:r>
      <w:r>
        <w:rPr/>
        <w:t>về</w:t>
      </w:r>
      <w:r>
        <w:rPr>
          <w:spacing w:val="-4"/>
        </w:rPr>
        <w:t> </w:t>
      </w:r>
      <w:r>
        <w:rPr/>
        <w:t>các</w:t>
      </w:r>
      <w:r>
        <w:rPr>
          <w:spacing w:val="-4"/>
        </w:rPr>
        <w:t> </w:t>
      </w:r>
      <w:r>
        <w:rPr/>
        <w:t>khái</w:t>
      </w:r>
      <w:r>
        <w:rPr>
          <w:spacing w:val="-4"/>
        </w:rPr>
        <w:t> </w:t>
      </w:r>
      <w:r>
        <w:rPr/>
        <w:t>niệm</w:t>
      </w:r>
      <w:r>
        <w:rPr>
          <w:spacing w:val="-4"/>
        </w:rPr>
        <w:t> </w:t>
      </w:r>
      <w:r>
        <w:rPr/>
        <w:t>chế</w:t>
      </w:r>
      <w:r>
        <w:rPr>
          <w:spacing w:val="-4"/>
        </w:rPr>
        <w:t> </w:t>
      </w:r>
      <w:r>
        <w:rPr/>
        <w:t>định.</w:t>
      </w:r>
      <w:r>
        <w:rPr>
          <w:spacing w:val="-16"/>
        </w:rPr>
        <w:t> </w:t>
      </w:r>
      <w:r>
        <w:rPr/>
        <w:t>Ai</w:t>
      </w:r>
      <w:r>
        <w:rPr>
          <w:spacing w:val="-4"/>
        </w:rPr>
        <w:t> </w:t>
      </w:r>
      <w:r>
        <w:rPr/>
        <w:t>cũng biết</w:t>
      </w:r>
      <w:r>
        <w:rPr>
          <w:spacing w:val="-3"/>
        </w:rPr>
        <w:t> </w:t>
      </w:r>
      <w:r>
        <w:rPr/>
        <w:t>đây</w:t>
      </w:r>
      <w:r>
        <w:rPr>
          <w:spacing w:val="-3"/>
        </w:rPr>
        <w:t> </w:t>
      </w:r>
      <w:r>
        <w:rPr/>
        <w:t>là</w:t>
      </w:r>
      <w:r>
        <w:rPr>
          <w:spacing w:val="-3"/>
        </w:rPr>
        <w:t> </w:t>
      </w:r>
      <w:r>
        <w:rPr/>
        <w:t>bông</w:t>
      </w:r>
      <w:r>
        <w:rPr>
          <w:spacing w:val="-3"/>
        </w:rPr>
        <w:t> </w:t>
      </w:r>
      <w:r>
        <w:rPr/>
        <w:t>hoa,</w:t>
      </w:r>
      <w:r>
        <w:rPr>
          <w:spacing w:val="-3"/>
        </w:rPr>
        <w:t> </w:t>
      </w:r>
      <w:r>
        <w:rPr/>
        <w:t>đây</w:t>
      </w:r>
      <w:r>
        <w:rPr>
          <w:spacing w:val="-3"/>
        </w:rPr>
        <w:t> </w:t>
      </w:r>
      <w:r>
        <w:rPr/>
        <w:t>là</w:t>
      </w:r>
      <w:r>
        <w:rPr>
          <w:spacing w:val="-3"/>
        </w:rPr>
        <w:t> </w:t>
      </w:r>
      <w:r>
        <w:rPr/>
        <w:t>pháp</w:t>
      </w:r>
      <w:r>
        <w:rPr>
          <w:spacing w:val="-3"/>
        </w:rPr>
        <w:t> </w:t>
      </w:r>
      <w:r>
        <w:rPr/>
        <w:t>đàm.</w:t>
      </w:r>
      <w:r>
        <w:rPr>
          <w:spacing w:val="29"/>
        </w:rPr>
        <w:t>  </w:t>
      </w:r>
      <w:r>
        <w:rPr/>
        <w:t>Nhưng</w:t>
      </w:r>
      <w:r>
        <w:rPr>
          <w:spacing w:val="-2"/>
        </w:rPr>
        <w:t> </w:t>
      </w:r>
      <w:r>
        <w:rPr/>
        <w:t>phải</w:t>
      </w:r>
      <w:r>
        <w:rPr>
          <w:spacing w:val="-3"/>
        </w:rPr>
        <w:t> </w:t>
      </w:r>
      <w:r>
        <w:rPr>
          <w:spacing w:val="-5"/>
        </w:rPr>
        <w:t>có</w:t>
      </w:r>
    </w:p>
    <w:p>
      <w:pPr>
        <w:pStyle w:val="BodyText"/>
        <w:spacing w:line="312" w:lineRule="auto"/>
        <w:ind w:right="111"/>
      </w:pPr>
      <w:r>
        <w:rPr/>
        <w:t>sự ra đời của một Đức Phật toàn giác thì chúng ta </w:t>
      </w:r>
      <w:r>
        <w:rPr/>
        <w:t>mới biết bản chất của những cái đó là gì. Chẳng hạn, giờ đây, cái được xúc chạm không phải là một bông hoa. Về bản chất, cái được xúc chạm là cứng, nóng, lạnh, mềm,.</w:t>
      </w:r>
      <w:r>
        <w:rPr>
          <w:spacing w:val="29"/>
        </w:rPr>
        <w:t>  </w:t>
      </w:r>
      <w:r>
        <w:rPr/>
        <w:t>Đó</w:t>
      </w:r>
      <w:r>
        <w:rPr>
          <w:spacing w:val="-1"/>
        </w:rPr>
        <w:t> </w:t>
      </w:r>
      <w:r>
        <w:rPr/>
        <w:t>là</w:t>
      </w:r>
      <w:r>
        <w:rPr>
          <w:spacing w:val="-2"/>
        </w:rPr>
        <w:t> </w:t>
      </w:r>
      <w:r>
        <w:rPr/>
        <w:t>điều</w:t>
      </w:r>
      <w:r>
        <w:rPr>
          <w:spacing w:val="-3"/>
        </w:rPr>
        <w:t> </w:t>
      </w:r>
      <w:r>
        <w:rPr/>
        <w:t>mà</w:t>
      </w:r>
      <w:r>
        <w:rPr>
          <w:spacing w:val="-2"/>
        </w:rPr>
        <w:t> </w:t>
      </w:r>
      <w:r>
        <w:rPr/>
        <w:t>Đức</w:t>
      </w:r>
      <w:r>
        <w:rPr>
          <w:spacing w:val="-2"/>
        </w:rPr>
        <w:t> </w:t>
      </w:r>
      <w:r>
        <w:rPr/>
        <w:t>Phật</w:t>
      </w:r>
      <w:r>
        <w:rPr>
          <w:spacing w:val="-2"/>
        </w:rPr>
        <w:t> </w:t>
      </w:r>
      <w:r>
        <w:rPr/>
        <w:t>đã</w:t>
      </w:r>
      <w:r>
        <w:rPr>
          <w:spacing w:val="-2"/>
        </w:rPr>
        <w:t> </w:t>
      </w:r>
      <w:r>
        <w:rPr/>
        <w:t>giác</w:t>
      </w:r>
      <w:r>
        <w:rPr>
          <w:spacing w:val="-3"/>
        </w:rPr>
        <w:t> </w:t>
      </w:r>
      <w:r>
        <w:rPr/>
        <w:t>ngộ</w:t>
      </w:r>
      <w:r>
        <w:rPr>
          <w:spacing w:val="-2"/>
        </w:rPr>
        <w:t> </w:t>
      </w:r>
      <w:r>
        <w:rPr/>
        <w:t>và</w:t>
      </w:r>
      <w:r>
        <w:rPr>
          <w:spacing w:val="-2"/>
        </w:rPr>
        <w:t> </w:t>
      </w:r>
      <w:r>
        <w:rPr/>
        <w:t>chỉ</w:t>
      </w:r>
      <w:r>
        <w:rPr>
          <w:spacing w:val="-2"/>
        </w:rPr>
        <w:t> </w:t>
      </w:r>
      <w:r>
        <w:rPr>
          <w:spacing w:val="-5"/>
        </w:rPr>
        <w:t>dạy</w:t>
      </w:r>
    </w:p>
    <w:p>
      <w:pPr>
        <w:pStyle w:val="BodyText"/>
        <w:spacing w:line="283" w:lineRule="exact"/>
      </w:pPr>
      <w:r>
        <w:rPr/>
        <w:t>cho chúng </w:t>
      </w:r>
      <w:r>
        <w:rPr>
          <w:spacing w:val="-5"/>
        </w:rPr>
        <w:t>ta.</w:t>
      </w:r>
    </w:p>
    <w:p>
      <w:pPr>
        <w:pStyle w:val="BodyText"/>
        <w:spacing w:before="212"/>
        <w:ind w:left="0"/>
        <w:jc w:val="left"/>
      </w:pPr>
    </w:p>
    <w:p>
      <w:pPr>
        <w:spacing w:line="540" w:lineRule="atLeast" w:before="0"/>
        <w:ind w:left="567" w:right="0" w:firstLine="0"/>
        <w:jc w:val="left"/>
        <w:rPr>
          <w:sz w:val="25"/>
        </w:rPr>
      </w:pPr>
      <w:r>
        <w:rPr>
          <w:b/>
          <w:i/>
          <w:sz w:val="25"/>
        </w:rPr>
        <w:t>Pháp đàm tại Hội An, sáng ngày 19/05/2014 Sarah:</w:t>
      </w:r>
      <w:r>
        <w:rPr>
          <w:b/>
          <w:i/>
          <w:spacing w:val="25"/>
          <w:sz w:val="25"/>
        </w:rPr>
        <w:t> </w:t>
      </w:r>
      <w:r>
        <w:rPr>
          <w:sz w:val="25"/>
        </w:rPr>
        <w:t>Cuối</w:t>
      </w:r>
      <w:r>
        <w:rPr>
          <w:spacing w:val="25"/>
          <w:sz w:val="25"/>
        </w:rPr>
        <w:t> </w:t>
      </w:r>
      <w:r>
        <w:rPr>
          <w:sz w:val="25"/>
        </w:rPr>
        <w:t>buổi</w:t>
      </w:r>
      <w:r>
        <w:rPr>
          <w:spacing w:val="25"/>
          <w:sz w:val="25"/>
        </w:rPr>
        <w:t> </w:t>
      </w:r>
      <w:r>
        <w:rPr>
          <w:sz w:val="25"/>
        </w:rPr>
        <w:t>hôm</w:t>
      </w:r>
      <w:r>
        <w:rPr>
          <w:spacing w:val="25"/>
          <w:sz w:val="25"/>
        </w:rPr>
        <w:t> </w:t>
      </w:r>
      <w:r>
        <w:rPr>
          <w:sz w:val="25"/>
        </w:rPr>
        <w:t>qua,</w:t>
      </w:r>
      <w:r>
        <w:rPr>
          <w:spacing w:val="25"/>
          <w:sz w:val="25"/>
        </w:rPr>
        <w:t> </w:t>
      </w:r>
      <w:r>
        <w:rPr>
          <w:sz w:val="25"/>
        </w:rPr>
        <w:t>chúng</w:t>
      </w:r>
      <w:r>
        <w:rPr>
          <w:spacing w:val="25"/>
          <w:sz w:val="25"/>
        </w:rPr>
        <w:t> </w:t>
      </w:r>
      <w:r>
        <w:rPr>
          <w:sz w:val="25"/>
        </w:rPr>
        <w:t>ta</w:t>
      </w:r>
      <w:r>
        <w:rPr>
          <w:spacing w:val="25"/>
          <w:sz w:val="25"/>
        </w:rPr>
        <w:t> </w:t>
      </w:r>
      <w:r>
        <w:rPr>
          <w:sz w:val="25"/>
        </w:rPr>
        <w:t>đã</w:t>
      </w:r>
      <w:r>
        <w:rPr>
          <w:spacing w:val="25"/>
          <w:sz w:val="25"/>
        </w:rPr>
        <w:t> </w:t>
      </w:r>
      <w:r>
        <w:rPr>
          <w:sz w:val="25"/>
        </w:rPr>
        <w:t>bàn</w:t>
      </w:r>
      <w:r>
        <w:rPr>
          <w:spacing w:val="25"/>
          <w:sz w:val="25"/>
        </w:rPr>
        <w:t> </w:t>
      </w:r>
      <w:r>
        <w:rPr>
          <w:spacing w:val="-5"/>
          <w:sz w:val="25"/>
        </w:rPr>
        <w:t>đến</w:t>
      </w:r>
    </w:p>
    <w:p>
      <w:pPr>
        <w:pStyle w:val="BodyText"/>
        <w:spacing w:line="312" w:lineRule="auto" w:before="88"/>
        <w:ind w:right="111"/>
      </w:pPr>
      <w:r>
        <w:rPr/>
        <w:t>chủ đề sati - chánh niệm. Khi đó, sư đã đặt một </w:t>
      </w:r>
      <w:r>
        <w:rPr/>
        <w:t>câu</w:t>
      </w:r>
      <w:r>
        <w:rPr>
          <w:spacing w:val="40"/>
        </w:rPr>
        <w:t> </w:t>
      </w:r>
      <w:r>
        <w:rPr/>
        <w:t>hỏi</w:t>
      </w:r>
      <w:r>
        <w:rPr>
          <w:spacing w:val="9"/>
        </w:rPr>
        <w:t> </w:t>
      </w:r>
      <w:r>
        <w:rPr/>
        <w:t>liệu</w:t>
      </w:r>
      <w:r>
        <w:rPr>
          <w:spacing w:val="10"/>
        </w:rPr>
        <w:t> </w:t>
      </w:r>
      <w:r>
        <w:rPr/>
        <w:t>khái</w:t>
      </w:r>
      <w:r>
        <w:rPr>
          <w:spacing w:val="10"/>
        </w:rPr>
        <w:t> </w:t>
      </w:r>
      <w:r>
        <w:rPr/>
        <w:t>niệm</w:t>
      </w:r>
      <w:r>
        <w:rPr>
          <w:spacing w:val="10"/>
        </w:rPr>
        <w:t> </w:t>
      </w:r>
      <w:r>
        <w:rPr/>
        <w:t>có</w:t>
      </w:r>
      <w:r>
        <w:rPr>
          <w:spacing w:val="10"/>
        </w:rPr>
        <w:t> </w:t>
      </w:r>
      <w:r>
        <w:rPr/>
        <w:t>thể</w:t>
      </w:r>
      <w:r>
        <w:rPr>
          <w:spacing w:val="10"/>
        </w:rPr>
        <w:t> </w:t>
      </w:r>
      <w:r>
        <w:rPr/>
        <w:t>là</w:t>
      </w:r>
      <w:r>
        <w:rPr>
          <w:spacing w:val="10"/>
        </w:rPr>
        <w:t> </w:t>
      </w:r>
      <w:r>
        <w:rPr/>
        <w:t>đối</w:t>
      </w:r>
      <w:r>
        <w:rPr>
          <w:spacing w:val="10"/>
        </w:rPr>
        <w:t> </w:t>
      </w:r>
      <w:r>
        <w:rPr/>
        <w:t>tượng</w:t>
      </w:r>
      <w:r>
        <w:rPr>
          <w:spacing w:val="10"/>
        </w:rPr>
        <w:t> </w:t>
      </w:r>
      <w:r>
        <w:rPr/>
        <w:t>của</w:t>
      </w:r>
      <w:r>
        <w:rPr>
          <w:spacing w:val="10"/>
        </w:rPr>
        <w:t> </w:t>
      </w:r>
      <w:r>
        <w:rPr/>
        <w:t>chánh</w:t>
      </w:r>
      <w:r>
        <w:rPr>
          <w:spacing w:val="10"/>
        </w:rPr>
        <w:t> </w:t>
      </w:r>
      <w:r>
        <w:rPr>
          <w:spacing w:val="-4"/>
        </w:rPr>
        <w:t>niệm</w:t>
      </w:r>
    </w:p>
    <w:p>
      <w:pPr>
        <w:pStyle w:val="BodyText"/>
        <w:spacing w:after="0" w:line="312" w:lineRule="auto"/>
        <w:sectPr>
          <w:type w:val="continuous"/>
          <w:pgSz w:w="15310" w:h="11630" w:orient="landscape"/>
          <w:pgMar w:header="776" w:footer="0" w:top="1080" w:bottom="280" w:left="1133" w:right="1133"/>
          <w:cols w:num="2" w:equalWidth="0">
            <w:col w:w="5655" w:space="1659"/>
            <w:col w:w="5730"/>
          </w:cols>
        </w:sectPr>
      </w:pPr>
    </w:p>
    <w:p>
      <w:pPr>
        <w:pStyle w:val="BodyText"/>
        <w:spacing w:before="40"/>
        <w:ind w:left="0"/>
        <w:jc w:val="left"/>
        <w:rPr>
          <w:sz w:val="20"/>
        </w:rPr>
      </w:pPr>
    </w:p>
    <w:p>
      <w:pPr>
        <w:pStyle w:val="BodyText"/>
        <w:spacing w:after="0"/>
        <w:jc w:val="left"/>
        <w:rPr>
          <w:sz w:val="20"/>
        </w:rPr>
        <w:sectPr>
          <w:headerReference w:type="default" r:id="rId55"/>
          <w:pgSz w:w="15310" w:h="11630" w:orient="landscape"/>
          <w:pgMar w:header="776" w:footer="0" w:top="1100" w:bottom="280" w:left="1133" w:right="1133"/>
        </w:sectPr>
      </w:pPr>
    </w:p>
    <w:p>
      <w:pPr>
        <w:pStyle w:val="BodyText"/>
        <w:spacing w:line="314" w:lineRule="auto" w:before="89"/>
        <w:ind w:right="38"/>
      </w:pPr>
      <w:r>
        <w:rPr/>
        <w:t>không? Và tôi đã trả lời rằng, như chúng ta đã đề </w:t>
      </w:r>
      <w:r>
        <w:rPr/>
        <w:t>cập, ở bất kỳ khoảnh khắc nào của thiện pháp - như bố thí, trì</w:t>
      </w:r>
      <w:r>
        <w:rPr>
          <w:spacing w:val="-3"/>
        </w:rPr>
        <w:t> </w:t>
      </w:r>
      <w:r>
        <w:rPr/>
        <w:t>giới,</w:t>
      </w:r>
      <w:r>
        <w:rPr>
          <w:spacing w:val="-3"/>
        </w:rPr>
        <w:t> </w:t>
      </w:r>
      <w:r>
        <w:rPr/>
        <w:t>khi</w:t>
      </w:r>
      <w:r>
        <w:rPr>
          <w:spacing w:val="-3"/>
        </w:rPr>
        <w:t> </w:t>
      </w:r>
      <w:r>
        <w:rPr/>
        <w:t>đó</w:t>
      </w:r>
      <w:r>
        <w:rPr>
          <w:spacing w:val="-3"/>
        </w:rPr>
        <w:t> </w:t>
      </w:r>
      <w:r>
        <w:rPr/>
        <w:t>tâm</w:t>
      </w:r>
      <w:r>
        <w:rPr>
          <w:spacing w:val="-3"/>
        </w:rPr>
        <w:t> </w:t>
      </w:r>
      <w:r>
        <w:rPr/>
        <w:t>là</w:t>
      </w:r>
      <w:r>
        <w:rPr>
          <w:spacing w:val="-3"/>
        </w:rPr>
        <w:t> </w:t>
      </w:r>
      <w:r>
        <w:rPr/>
        <w:t>thiện</w:t>
      </w:r>
      <w:r>
        <w:rPr>
          <w:spacing w:val="-3"/>
        </w:rPr>
        <w:t> </w:t>
      </w:r>
      <w:r>
        <w:rPr/>
        <w:t>và</w:t>
      </w:r>
      <w:r>
        <w:rPr>
          <w:spacing w:val="-3"/>
        </w:rPr>
        <w:t> </w:t>
      </w:r>
      <w:r>
        <w:rPr/>
        <w:t>cũng</w:t>
      </w:r>
      <w:r>
        <w:rPr>
          <w:spacing w:val="-3"/>
        </w:rPr>
        <w:t> </w:t>
      </w:r>
      <w:r>
        <w:rPr/>
        <w:t>có</w:t>
      </w:r>
      <w:r>
        <w:rPr>
          <w:spacing w:val="-3"/>
        </w:rPr>
        <w:t> </w:t>
      </w:r>
      <w:r>
        <w:rPr/>
        <w:t>chánh</w:t>
      </w:r>
      <w:r>
        <w:rPr>
          <w:spacing w:val="-3"/>
        </w:rPr>
        <w:t> </w:t>
      </w:r>
      <w:r>
        <w:rPr/>
        <w:t>niệm</w:t>
      </w:r>
      <w:r>
        <w:rPr>
          <w:spacing w:val="-3"/>
        </w:rPr>
        <w:t> </w:t>
      </w:r>
      <w:r>
        <w:rPr/>
        <w:t>nhớ được thiện pháp. Vì chánh niệm sinh khởi với bất cứ tâm thiện nào, nhưng ở những khoảnh khắc của bố thí hay</w:t>
      </w:r>
      <w:r>
        <w:rPr>
          <w:spacing w:val="-1"/>
        </w:rPr>
        <w:t> </w:t>
      </w:r>
      <w:r>
        <w:rPr/>
        <w:t>tâm</w:t>
      </w:r>
      <w:r>
        <w:rPr>
          <w:spacing w:val="-1"/>
        </w:rPr>
        <w:t> </w:t>
      </w:r>
      <w:r>
        <w:rPr/>
        <w:t>từ</w:t>
      </w:r>
      <w:r>
        <w:rPr>
          <w:spacing w:val="-1"/>
        </w:rPr>
        <w:t> </w:t>
      </w:r>
      <w:r>
        <w:rPr/>
        <w:t>thì</w:t>
      </w:r>
      <w:r>
        <w:rPr>
          <w:spacing w:val="-1"/>
        </w:rPr>
        <w:t> </w:t>
      </w:r>
      <w:r>
        <w:rPr/>
        <w:t>khái</w:t>
      </w:r>
      <w:r>
        <w:rPr>
          <w:spacing w:val="-1"/>
        </w:rPr>
        <w:t> </w:t>
      </w:r>
      <w:r>
        <w:rPr/>
        <w:t>niệm</w:t>
      </w:r>
      <w:r>
        <w:rPr>
          <w:spacing w:val="-1"/>
        </w:rPr>
        <w:t> </w:t>
      </w:r>
      <w:r>
        <w:rPr/>
        <w:t>mà</w:t>
      </w:r>
      <w:r>
        <w:rPr>
          <w:spacing w:val="-1"/>
        </w:rPr>
        <w:t> </w:t>
      </w:r>
      <w:r>
        <w:rPr/>
        <w:t>tâm</w:t>
      </w:r>
      <w:r>
        <w:rPr>
          <w:spacing w:val="-1"/>
        </w:rPr>
        <w:t> </w:t>
      </w:r>
      <w:r>
        <w:rPr/>
        <w:t>nghĩ</w:t>
      </w:r>
      <w:r>
        <w:rPr>
          <w:spacing w:val="-1"/>
        </w:rPr>
        <w:t> </w:t>
      </w:r>
      <w:r>
        <w:rPr/>
        <w:t>tới</w:t>
      </w:r>
      <w:r>
        <w:rPr>
          <w:spacing w:val="-1"/>
        </w:rPr>
        <w:t> </w:t>
      </w:r>
      <w:r>
        <w:rPr/>
        <w:t>là</w:t>
      </w:r>
      <w:r>
        <w:rPr>
          <w:spacing w:val="-1"/>
        </w:rPr>
        <w:t> </w:t>
      </w:r>
      <w:r>
        <w:rPr/>
        <w:t>con</w:t>
      </w:r>
      <w:r>
        <w:rPr>
          <w:spacing w:val="-1"/>
        </w:rPr>
        <w:t> </w:t>
      </w:r>
      <w:r>
        <w:rPr/>
        <w:t>người. Chẳng</w:t>
      </w:r>
      <w:r>
        <w:rPr>
          <w:spacing w:val="-12"/>
        </w:rPr>
        <w:t> </w:t>
      </w:r>
      <w:r>
        <w:rPr/>
        <w:t>hạn,</w:t>
      </w:r>
      <w:r>
        <w:rPr>
          <w:spacing w:val="-12"/>
        </w:rPr>
        <w:t> </w:t>
      </w:r>
      <w:r>
        <w:rPr/>
        <w:t>ở</w:t>
      </w:r>
      <w:r>
        <w:rPr>
          <w:spacing w:val="-12"/>
        </w:rPr>
        <w:t> </w:t>
      </w:r>
      <w:r>
        <w:rPr/>
        <w:t>khoảnh</w:t>
      </w:r>
      <w:r>
        <w:rPr>
          <w:spacing w:val="-12"/>
        </w:rPr>
        <w:t> </w:t>
      </w:r>
      <w:r>
        <w:rPr/>
        <w:t>khắc</w:t>
      </w:r>
      <w:r>
        <w:rPr>
          <w:spacing w:val="-12"/>
        </w:rPr>
        <w:t> </w:t>
      </w:r>
      <w:r>
        <w:rPr/>
        <w:t>của</w:t>
      </w:r>
      <w:r>
        <w:rPr>
          <w:spacing w:val="-12"/>
        </w:rPr>
        <w:t> </w:t>
      </w:r>
      <w:r>
        <w:rPr/>
        <w:t>tâm</w:t>
      </w:r>
      <w:r>
        <w:rPr>
          <w:spacing w:val="-13"/>
        </w:rPr>
        <w:t> </w:t>
      </w:r>
      <w:r>
        <w:rPr/>
        <w:t>từ,</w:t>
      </w:r>
      <w:r>
        <w:rPr>
          <w:spacing w:val="-12"/>
        </w:rPr>
        <w:t> </w:t>
      </w:r>
      <w:r>
        <w:rPr/>
        <w:t>tâm</w:t>
      </w:r>
      <w:r>
        <w:rPr>
          <w:spacing w:val="-12"/>
        </w:rPr>
        <w:t> </w:t>
      </w:r>
      <w:r>
        <w:rPr/>
        <w:t>từ</w:t>
      </w:r>
      <w:r>
        <w:rPr>
          <w:spacing w:val="-12"/>
        </w:rPr>
        <w:t> </w:t>
      </w:r>
      <w:r>
        <w:rPr/>
        <w:t>hướng</w:t>
      </w:r>
      <w:r>
        <w:rPr>
          <w:spacing w:val="-12"/>
        </w:rPr>
        <w:t> </w:t>
      </w:r>
      <w:r>
        <w:rPr/>
        <w:t>tới chúng sinh, con người. Nên tôi nghĩ rằng điều mà sư muốn đề cập tới là: khi có khái niệm là đối tượng như vậy</w:t>
      </w:r>
      <w:r>
        <w:rPr>
          <w:spacing w:val="-4"/>
        </w:rPr>
        <w:t> </w:t>
      </w:r>
      <w:r>
        <w:rPr/>
        <w:t>liệu</w:t>
      </w:r>
      <w:r>
        <w:rPr>
          <w:spacing w:val="-4"/>
        </w:rPr>
        <w:t> </w:t>
      </w:r>
      <w:r>
        <w:rPr/>
        <w:t>có</w:t>
      </w:r>
      <w:r>
        <w:rPr>
          <w:spacing w:val="-4"/>
        </w:rPr>
        <w:t> </w:t>
      </w:r>
      <w:r>
        <w:rPr/>
        <w:t>tà</w:t>
      </w:r>
      <w:r>
        <w:rPr>
          <w:spacing w:val="-4"/>
        </w:rPr>
        <w:t> </w:t>
      </w:r>
      <w:r>
        <w:rPr/>
        <w:t>kiến</w:t>
      </w:r>
      <w:r>
        <w:rPr>
          <w:spacing w:val="-4"/>
        </w:rPr>
        <w:t> </w:t>
      </w:r>
      <w:r>
        <w:rPr/>
        <w:t>về</w:t>
      </w:r>
      <w:r>
        <w:rPr>
          <w:spacing w:val="-4"/>
        </w:rPr>
        <w:t> </w:t>
      </w:r>
      <w:r>
        <w:rPr/>
        <w:t>ngã</w:t>
      </w:r>
      <w:r>
        <w:rPr>
          <w:spacing w:val="-4"/>
        </w:rPr>
        <w:t> </w:t>
      </w:r>
      <w:r>
        <w:rPr/>
        <w:t>hay</w:t>
      </w:r>
      <w:r>
        <w:rPr>
          <w:spacing w:val="-4"/>
        </w:rPr>
        <w:t> </w:t>
      </w:r>
      <w:r>
        <w:rPr/>
        <w:t>không.</w:t>
      </w:r>
      <w:r>
        <w:rPr>
          <w:spacing w:val="-4"/>
        </w:rPr>
        <w:t> </w:t>
      </w:r>
      <w:r>
        <w:rPr/>
        <w:t>Sư</w:t>
      </w:r>
      <w:r>
        <w:rPr>
          <w:spacing w:val="-4"/>
        </w:rPr>
        <w:t> </w:t>
      </w:r>
      <w:r>
        <w:rPr/>
        <w:t>có</w:t>
      </w:r>
      <w:r>
        <w:rPr>
          <w:spacing w:val="-4"/>
        </w:rPr>
        <w:t> </w:t>
      </w:r>
      <w:r>
        <w:rPr/>
        <w:t>thể</w:t>
      </w:r>
      <w:r>
        <w:rPr>
          <w:spacing w:val="-4"/>
        </w:rPr>
        <w:t> </w:t>
      </w:r>
      <w:r>
        <w:rPr/>
        <w:t>đặt</w:t>
      </w:r>
      <w:r>
        <w:rPr>
          <w:spacing w:val="-4"/>
        </w:rPr>
        <w:t> </w:t>
      </w:r>
      <w:r>
        <w:rPr/>
        <w:t>câu hỏi lại cho rõ hơn?</w:t>
      </w:r>
    </w:p>
    <w:p>
      <w:pPr>
        <w:pStyle w:val="BodyText"/>
        <w:spacing w:line="314" w:lineRule="auto" w:before="175"/>
        <w:ind w:right="38" w:firstLine="453"/>
      </w:pPr>
      <w:r>
        <w:rPr>
          <w:b/>
          <w:i/>
        </w:rPr>
        <w:t>Vị sư: </w:t>
      </w:r>
      <w:r>
        <w:rPr/>
        <w:t>Vấn đề này hôm qua sư có chia sẻ và bây giờ sư đặt lại câu hỏi để mọi người được nghe. </w:t>
      </w:r>
      <w:r>
        <w:rPr/>
        <w:t>Trong phần sở hữu tịnh hảo, có hai phẩm chất của bi và hỷ sinh cùng với chánh niệm để biết về một đề mục chế định. Điều sư muốn hỏi là: Các</w:t>
      </w:r>
      <w:r>
        <w:rPr>
          <w:spacing w:val="40"/>
        </w:rPr>
        <w:t> </w:t>
      </w:r>
      <w:r>
        <w:rPr/>
        <w:t>đề mục của samatha như quán sự khổ của chúng sinh, quán sự già chết hay tùy hỷ với cái được của người khác… cũng đều giúp cho thiện tâm sinh khởi.</w:t>
      </w:r>
      <w:r>
        <w:rPr>
          <w:spacing w:val="-3"/>
        </w:rPr>
        <w:t> </w:t>
      </w:r>
      <w:r>
        <w:rPr/>
        <w:t>Vậy, trong lúc đó chánh niệm biết về những đề mục có ý niệm về con người hay là hình khối hay không? Nếu có thì điểm khác nhau giữa chánh</w:t>
      </w:r>
      <w:r>
        <w:rPr>
          <w:spacing w:val="-3"/>
        </w:rPr>
        <w:t> </w:t>
      </w:r>
      <w:r>
        <w:rPr/>
        <w:t>niệm</w:t>
      </w:r>
      <w:r>
        <w:rPr>
          <w:spacing w:val="-3"/>
        </w:rPr>
        <w:t> </w:t>
      </w:r>
      <w:r>
        <w:rPr/>
        <w:t>và</w:t>
      </w:r>
      <w:r>
        <w:rPr>
          <w:spacing w:val="-3"/>
        </w:rPr>
        <w:t> </w:t>
      </w:r>
      <w:r>
        <w:rPr/>
        <w:t>tà</w:t>
      </w:r>
      <w:r>
        <w:rPr>
          <w:spacing w:val="-3"/>
        </w:rPr>
        <w:t> </w:t>
      </w:r>
      <w:r>
        <w:rPr/>
        <w:t>kiến</w:t>
      </w:r>
      <w:r>
        <w:rPr>
          <w:spacing w:val="-3"/>
        </w:rPr>
        <w:t> </w:t>
      </w:r>
      <w:r>
        <w:rPr/>
        <w:t>về</w:t>
      </w:r>
      <w:r>
        <w:rPr>
          <w:spacing w:val="-3"/>
        </w:rPr>
        <w:t> </w:t>
      </w:r>
      <w:r>
        <w:rPr/>
        <w:t>con</w:t>
      </w:r>
      <w:r>
        <w:rPr>
          <w:spacing w:val="-3"/>
        </w:rPr>
        <w:t> </w:t>
      </w:r>
      <w:r>
        <w:rPr/>
        <w:t>người</w:t>
      </w:r>
      <w:r>
        <w:rPr>
          <w:spacing w:val="-3"/>
        </w:rPr>
        <w:t> </w:t>
      </w:r>
      <w:r>
        <w:rPr/>
        <w:t>và</w:t>
      </w:r>
      <w:r>
        <w:rPr>
          <w:spacing w:val="-3"/>
        </w:rPr>
        <w:t> </w:t>
      </w:r>
      <w:r>
        <w:rPr/>
        <w:t>hình</w:t>
      </w:r>
      <w:r>
        <w:rPr>
          <w:spacing w:val="-3"/>
        </w:rPr>
        <w:t> </w:t>
      </w:r>
      <w:r>
        <w:rPr/>
        <w:t>khối</w:t>
      </w:r>
      <w:r>
        <w:rPr>
          <w:spacing w:val="-3"/>
        </w:rPr>
        <w:t> </w:t>
      </w:r>
      <w:r>
        <w:rPr/>
        <w:t>là</w:t>
      </w:r>
      <w:r>
        <w:rPr>
          <w:spacing w:val="-3"/>
        </w:rPr>
        <w:t> </w:t>
      </w:r>
      <w:r>
        <w:rPr/>
        <w:t>gì? Hai phẩm chất của chánh niệm và tà kiến khác nhau như thế nào?</w:t>
      </w:r>
    </w:p>
    <w:p>
      <w:pPr>
        <w:pStyle w:val="BodyText"/>
        <w:spacing w:line="307" w:lineRule="auto" w:before="89"/>
        <w:ind w:right="111" w:firstLine="453"/>
      </w:pPr>
      <w:r>
        <w:rPr/>
        <w:br w:type="column"/>
      </w:r>
      <w:r>
        <w:rPr>
          <w:b/>
          <w:i/>
        </w:rPr>
        <w:t>Sarah: </w:t>
      </w:r>
      <w:r>
        <w:rPr/>
        <w:t>Khi có hiểu biết sâu sắc về thực tại, </w:t>
      </w:r>
      <w:r>
        <w:rPr/>
        <w:t>cuộc sống</w:t>
      </w:r>
      <w:r>
        <w:rPr>
          <w:spacing w:val="-3"/>
        </w:rPr>
        <w:t> </w:t>
      </w:r>
      <w:r>
        <w:rPr/>
        <w:t>vẫn</w:t>
      </w:r>
      <w:r>
        <w:rPr>
          <w:spacing w:val="-3"/>
        </w:rPr>
        <w:t> </w:t>
      </w:r>
      <w:r>
        <w:rPr/>
        <w:t>tiếp</w:t>
      </w:r>
      <w:r>
        <w:rPr>
          <w:spacing w:val="-3"/>
        </w:rPr>
        <w:t> </w:t>
      </w:r>
      <w:r>
        <w:rPr/>
        <w:t>tục</w:t>
      </w:r>
      <w:r>
        <w:rPr>
          <w:spacing w:val="-3"/>
        </w:rPr>
        <w:t> </w:t>
      </w:r>
      <w:r>
        <w:rPr/>
        <w:t>như</w:t>
      </w:r>
      <w:r>
        <w:rPr>
          <w:spacing w:val="-3"/>
        </w:rPr>
        <w:t> </w:t>
      </w:r>
      <w:r>
        <w:rPr/>
        <w:t>trước.</w:t>
      </w:r>
      <w:r>
        <w:rPr>
          <w:spacing w:val="-3"/>
        </w:rPr>
        <w:t> </w:t>
      </w:r>
      <w:r>
        <w:rPr/>
        <w:t>Những</w:t>
      </w:r>
      <w:r>
        <w:rPr>
          <w:spacing w:val="-3"/>
        </w:rPr>
        <w:t> </w:t>
      </w:r>
      <w:r>
        <w:rPr/>
        <w:t>người</w:t>
      </w:r>
      <w:r>
        <w:rPr>
          <w:spacing w:val="-3"/>
        </w:rPr>
        <w:t> </w:t>
      </w:r>
      <w:r>
        <w:rPr/>
        <w:t>đã</w:t>
      </w:r>
      <w:r>
        <w:rPr>
          <w:spacing w:val="-3"/>
        </w:rPr>
        <w:t> </w:t>
      </w:r>
      <w:r>
        <w:rPr/>
        <w:t>giác</w:t>
      </w:r>
      <w:r>
        <w:rPr>
          <w:spacing w:val="-3"/>
        </w:rPr>
        <w:t> </w:t>
      </w:r>
      <w:r>
        <w:rPr/>
        <w:t>ngộ, như</w:t>
      </w:r>
      <w:r>
        <w:rPr>
          <w:spacing w:val="-16"/>
        </w:rPr>
        <w:t> </w:t>
      </w:r>
      <w:r>
        <w:rPr/>
        <w:t>một</w:t>
      </w:r>
      <w:r>
        <w:rPr>
          <w:spacing w:val="-16"/>
        </w:rPr>
        <w:t> </w:t>
      </w:r>
      <w:r>
        <w:rPr/>
        <w:t>vị</w:t>
      </w:r>
      <w:r>
        <w:rPr>
          <w:spacing w:val="-15"/>
        </w:rPr>
        <w:t> </w:t>
      </w:r>
      <w:r>
        <w:rPr/>
        <w:t>Thánh</w:t>
      </w:r>
      <w:r>
        <w:rPr>
          <w:spacing w:val="-16"/>
        </w:rPr>
        <w:t> </w:t>
      </w:r>
      <w:r>
        <w:rPr/>
        <w:t>Dự</w:t>
      </w:r>
      <w:r>
        <w:rPr>
          <w:spacing w:val="-16"/>
        </w:rPr>
        <w:t> </w:t>
      </w:r>
      <w:r>
        <w:rPr/>
        <w:t>lưu,</w:t>
      </w:r>
      <w:r>
        <w:rPr>
          <w:spacing w:val="-15"/>
        </w:rPr>
        <w:t> </w:t>
      </w:r>
      <w:r>
        <w:rPr/>
        <w:t>vẫn</w:t>
      </w:r>
      <w:r>
        <w:rPr>
          <w:spacing w:val="-15"/>
        </w:rPr>
        <w:t> </w:t>
      </w:r>
      <w:r>
        <w:rPr/>
        <w:t>tiếp</w:t>
      </w:r>
      <w:r>
        <w:rPr>
          <w:spacing w:val="-15"/>
        </w:rPr>
        <w:t> </w:t>
      </w:r>
      <w:r>
        <w:rPr/>
        <w:t>tục</w:t>
      </w:r>
      <w:r>
        <w:rPr>
          <w:spacing w:val="-15"/>
        </w:rPr>
        <w:t> </w:t>
      </w:r>
      <w:r>
        <w:rPr/>
        <w:t>cuộc</w:t>
      </w:r>
      <w:r>
        <w:rPr>
          <w:spacing w:val="-15"/>
        </w:rPr>
        <w:t> </w:t>
      </w:r>
      <w:r>
        <w:rPr/>
        <w:t>sống</w:t>
      </w:r>
      <w:r>
        <w:rPr>
          <w:spacing w:val="-15"/>
        </w:rPr>
        <w:t> </w:t>
      </w:r>
      <w:r>
        <w:rPr/>
        <w:t>của</w:t>
      </w:r>
      <w:r>
        <w:rPr>
          <w:spacing w:val="-15"/>
        </w:rPr>
        <w:t> </w:t>
      </w:r>
      <w:r>
        <w:rPr/>
        <w:t>họ như</w:t>
      </w:r>
      <w:r>
        <w:rPr>
          <w:spacing w:val="-11"/>
        </w:rPr>
        <w:t> </w:t>
      </w:r>
      <w:r>
        <w:rPr/>
        <w:t>trước</w:t>
      </w:r>
      <w:r>
        <w:rPr>
          <w:spacing w:val="-11"/>
        </w:rPr>
        <w:t> </w:t>
      </w:r>
      <w:r>
        <w:rPr/>
        <w:t>đây,</w:t>
      </w:r>
      <w:r>
        <w:rPr>
          <w:spacing w:val="-11"/>
        </w:rPr>
        <w:t> </w:t>
      </w:r>
      <w:r>
        <w:rPr/>
        <w:t>vẫn</w:t>
      </w:r>
      <w:r>
        <w:rPr>
          <w:spacing w:val="-11"/>
        </w:rPr>
        <w:t> </w:t>
      </w:r>
      <w:r>
        <w:rPr/>
        <w:t>có</w:t>
      </w:r>
      <w:r>
        <w:rPr>
          <w:spacing w:val="-11"/>
        </w:rPr>
        <w:t> </w:t>
      </w:r>
      <w:r>
        <w:rPr/>
        <w:t>ý</w:t>
      </w:r>
      <w:r>
        <w:rPr>
          <w:spacing w:val="-11"/>
        </w:rPr>
        <w:t> </w:t>
      </w:r>
      <w:r>
        <w:rPr/>
        <w:t>niệm</w:t>
      </w:r>
      <w:r>
        <w:rPr>
          <w:spacing w:val="-11"/>
        </w:rPr>
        <w:t> </w:t>
      </w:r>
      <w:r>
        <w:rPr/>
        <w:t>về</w:t>
      </w:r>
      <w:r>
        <w:rPr>
          <w:spacing w:val="-11"/>
        </w:rPr>
        <w:t> </w:t>
      </w:r>
      <w:r>
        <w:rPr/>
        <w:t>con</w:t>
      </w:r>
      <w:r>
        <w:rPr>
          <w:spacing w:val="-11"/>
        </w:rPr>
        <w:t> </w:t>
      </w:r>
      <w:r>
        <w:rPr/>
        <w:t>người</w:t>
      </w:r>
      <w:r>
        <w:rPr>
          <w:spacing w:val="-11"/>
        </w:rPr>
        <w:t> </w:t>
      </w:r>
      <w:r>
        <w:rPr/>
        <w:t>hay</w:t>
      </w:r>
      <w:r>
        <w:rPr>
          <w:spacing w:val="-11"/>
        </w:rPr>
        <w:t> </w:t>
      </w:r>
      <w:r>
        <w:rPr/>
        <w:t>cái</w:t>
      </w:r>
      <w:r>
        <w:rPr>
          <w:spacing w:val="-11"/>
        </w:rPr>
        <w:t> </w:t>
      </w:r>
      <w:r>
        <w:rPr/>
        <w:t>ly,... Có</w:t>
      </w:r>
      <w:r>
        <w:rPr>
          <w:spacing w:val="-11"/>
        </w:rPr>
        <w:t> </w:t>
      </w:r>
      <w:r>
        <w:rPr/>
        <w:t>lúc</w:t>
      </w:r>
      <w:r>
        <w:rPr>
          <w:spacing w:val="-11"/>
        </w:rPr>
        <w:t> </w:t>
      </w:r>
      <w:r>
        <w:rPr/>
        <w:t>chúng</w:t>
      </w:r>
      <w:r>
        <w:rPr>
          <w:spacing w:val="-11"/>
        </w:rPr>
        <w:t> </w:t>
      </w:r>
      <w:r>
        <w:rPr/>
        <w:t>ta</w:t>
      </w:r>
      <w:r>
        <w:rPr>
          <w:spacing w:val="-11"/>
        </w:rPr>
        <w:t> </w:t>
      </w:r>
      <w:r>
        <w:rPr/>
        <w:t>nghĩ</w:t>
      </w:r>
      <w:r>
        <w:rPr>
          <w:spacing w:val="-11"/>
        </w:rPr>
        <w:t> </w:t>
      </w:r>
      <w:r>
        <w:rPr/>
        <w:t>đến</w:t>
      </w:r>
      <w:r>
        <w:rPr>
          <w:spacing w:val="-11"/>
        </w:rPr>
        <w:t> </w:t>
      </w:r>
      <w:r>
        <w:rPr/>
        <w:t>con</w:t>
      </w:r>
      <w:r>
        <w:rPr>
          <w:spacing w:val="-11"/>
        </w:rPr>
        <w:t> </w:t>
      </w:r>
      <w:r>
        <w:rPr/>
        <w:t>người</w:t>
      </w:r>
      <w:r>
        <w:rPr>
          <w:spacing w:val="-11"/>
        </w:rPr>
        <w:t> </w:t>
      </w:r>
      <w:r>
        <w:rPr/>
        <w:t>hay</w:t>
      </w:r>
      <w:r>
        <w:rPr>
          <w:spacing w:val="-11"/>
        </w:rPr>
        <w:t> </w:t>
      </w:r>
      <w:r>
        <w:rPr/>
        <w:t>cảnh</w:t>
      </w:r>
      <w:r>
        <w:rPr>
          <w:spacing w:val="-11"/>
        </w:rPr>
        <w:t> </w:t>
      </w:r>
      <w:r>
        <w:rPr/>
        <w:t>vật</w:t>
      </w:r>
      <w:r>
        <w:rPr>
          <w:spacing w:val="-11"/>
        </w:rPr>
        <w:t> </w:t>
      </w:r>
      <w:r>
        <w:rPr/>
        <w:t>với</w:t>
      </w:r>
      <w:r>
        <w:rPr>
          <w:spacing w:val="-11"/>
        </w:rPr>
        <w:t> </w:t>
      </w:r>
      <w:r>
        <w:rPr/>
        <w:t>sự dính</w:t>
      </w:r>
      <w:r>
        <w:rPr>
          <w:spacing w:val="-2"/>
        </w:rPr>
        <w:t> </w:t>
      </w:r>
      <w:r>
        <w:rPr/>
        <w:t>mắc</w:t>
      </w:r>
      <w:r>
        <w:rPr>
          <w:spacing w:val="-2"/>
        </w:rPr>
        <w:t> </w:t>
      </w:r>
      <w:r>
        <w:rPr/>
        <w:t>thông</w:t>
      </w:r>
      <w:r>
        <w:rPr>
          <w:spacing w:val="-2"/>
        </w:rPr>
        <w:t> </w:t>
      </w:r>
      <w:r>
        <w:rPr/>
        <w:t>thường</w:t>
      </w:r>
      <w:r>
        <w:rPr>
          <w:spacing w:val="-2"/>
        </w:rPr>
        <w:t> </w:t>
      </w:r>
      <w:r>
        <w:rPr/>
        <w:t>mà</w:t>
      </w:r>
      <w:r>
        <w:rPr>
          <w:spacing w:val="-2"/>
        </w:rPr>
        <w:t> </w:t>
      </w:r>
      <w:r>
        <w:rPr/>
        <w:t>chưa</w:t>
      </w:r>
      <w:r>
        <w:rPr>
          <w:spacing w:val="-2"/>
        </w:rPr>
        <w:t> </w:t>
      </w:r>
      <w:r>
        <w:rPr/>
        <w:t>hẳn</w:t>
      </w:r>
      <w:r>
        <w:rPr>
          <w:spacing w:val="-2"/>
        </w:rPr>
        <w:t> </w:t>
      </w:r>
      <w:r>
        <w:rPr/>
        <w:t>đã</w:t>
      </w:r>
      <w:r>
        <w:rPr>
          <w:spacing w:val="-2"/>
        </w:rPr>
        <w:t> </w:t>
      </w:r>
      <w:r>
        <w:rPr/>
        <w:t>có</w:t>
      </w:r>
      <w:r>
        <w:rPr>
          <w:spacing w:val="-2"/>
        </w:rPr>
        <w:t> </w:t>
      </w:r>
      <w:r>
        <w:rPr/>
        <w:t>tà</w:t>
      </w:r>
      <w:r>
        <w:rPr>
          <w:spacing w:val="-2"/>
        </w:rPr>
        <w:t> </w:t>
      </w:r>
      <w:r>
        <w:rPr/>
        <w:t>kiến</w:t>
      </w:r>
      <w:r>
        <w:rPr>
          <w:spacing w:val="-2"/>
        </w:rPr>
        <w:t> </w:t>
      </w:r>
      <w:r>
        <w:rPr/>
        <w:t>sinh khởi</w:t>
      </w:r>
      <w:r>
        <w:rPr>
          <w:spacing w:val="-1"/>
        </w:rPr>
        <w:t> </w:t>
      </w:r>
      <w:r>
        <w:rPr/>
        <w:t>cùng.</w:t>
      </w:r>
      <w:r>
        <w:rPr>
          <w:spacing w:val="-1"/>
        </w:rPr>
        <w:t> </w:t>
      </w:r>
      <w:r>
        <w:rPr/>
        <w:t>Dù</w:t>
      </w:r>
      <w:r>
        <w:rPr>
          <w:spacing w:val="-1"/>
        </w:rPr>
        <w:t> </w:t>
      </w:r>
      <w:r>
        <w:rPr/>
        <w:t>đã</w:t>
      </w:r>
      <w:r>
        <w:rPr>
          <w:spacing w:val="-1"/>
        </w:rPr>
        <w:t> </w:t>
      </w:r>
      <w:r>
        <w:rPr/>
        <w:t>được</w:t>
      </w:r>
      <w:r>
        <w:rPr>
          <w:spacing w:val="-1"/>
        </w:rPr>
        <w:t> </w:t>
      </w:r>
      <w:r>
        <w:rPr/>
        <w:t>học</w:t>
      </w:r>
      <w:r>
        <w:rPr>
          <w:spacing w:val="-1"/>
        </w:rPr>
        <w:t> </w:t>
      </w:r>
      <w:r>
        <w:rPr/>
        <w:t>về</w:t>
      </w:r>
      <w:r>
        <w:rPr>
          <w:spacing w:val="-1"/>
        </w:rPr>
        <w:t> </w:t>
      </w:r>
      <w:r>
        <w:rPr/>
        <w:t>các</w:t>
      </w:r>
      <w:r>
        <w:rPr>
          <w:spacing w:val="-1"/>
        </w:rPr>
        <w:t> </w:t>
      </w:r>
      <w:r>
        <w:rPr/>
        <w:t>pháp</w:t>
      </w:r>
      <w:r>
        <w:rPr>
          <w:spacing w:val="-1"/>
        </w:rPr>
        <w:t> </w:t>
      </w:r>
      <w:r>
        <w:rPr/>
        <w:t>tối</w:t>
      </w:r>
      <w:r>
        <w:rPr>
          <w:spacing w:val="-1"/>
        </w:rPr>
        <w:t> </w:t>
      </w:r>
      <w:r>
        <w:rPr/>
        <w:t>hậu,</w:t>
      </w:r>
      <w:r>
        <w:rPr>
          <w:spacing w:val="-1"/>
        </w:rPr>
        <w:t> </w:t>
      </w:r>
      <w:r>
        <w:rPr/>
        <w:t>nhưng điều ấy không có nghĩa chúng ta không còn nghĩ đến khái</w:t>
      </w:r>
      <w:r>
        <w:rPr>
          <w:spacing w:val="-13"/>
        </w:rPr>
        <w:t> </w:t>
      </w:r>
      <w:r>
        <w:rPr/>
        <w:t>niệm</w:t>
      </w:r>
      <w:r>
        <w:rPr>
          <w:spacing w:val="-13"/>
        </w:rPr>
        <w:t> </w:t>
      </w:r>
      <w:r>
        <w:rPr/>
        <w:t>nữa.</w:t>
      </w:r>
      <w:r>
        <w:rPr>
          <w:spacing w:val="-13"/>
        </w:rPr>
        <w:t> </w:t>
      </w:r>
      <w:r>
        <w:rPr/>
        <w:t>Xen</w:t>
      </w:r>
      <w:r>
        <w:rPr>
          <w:spacing w:val="-12"/>
        </w:rPr>
        <w:t> </w:t>
      </w:r>
      <w:r>
        <w:rPr/>
        <w:t>kẽ</w:t>
      </w:r>
      <w:r>
        <w:rPr>
          <w:spacing w:val="-12"/>
        </w:rPr>
        <w:t> </w:t>
      </w:r>
      <w:r>
        <w:rPr/>
        <w:t>với</w:t>
      </w:r>
      <w:r>
        <w:rPr>
          <w:spacing w:val="-13"/>
        </w:rPr>
        <w:t> </w:t>
      </w:r>
      <w:r>
        <w:rPr/>
        <w:t>những</w:t>
      </w:r>
      <w:r>
        <w:rPr>
          <w:spacing w:val="-12"/>
        </w:rPr>
        <w:t> </w:t>
      </w:r>
      <w:r>
        <w:rPr/>
        <w:t>khoảnh</w:t>
      </w:r>
      <w:r>
        <w:rPr>
          <w:spacing w:val="-13"/>
        </w:rPr>
        <w:t> </w:t>
      </w:r>
      <w:r>
        <w:rPr/>
        <w:t>khắc</w:t>
      </w:r>
      <w:r>
        <w:rPr>
          <w:spacing w:val="-13"/>
        </w:rPr>
        <w:t> </w:t>
      </w:r>
      <w:r>
        <w:rPr/>
        <w:t>của</w:t>
      </w:r>
      <w:r>
        <w:rPr>
          <w:spacing w:val="-13"/>
        </w:rPr>
        <w:t> </w:t>
      </w:r>
      <w:r>
        <w:rPr/>
        <w:t>hiểu biết vẫn luôn có khoảnh khắc nghĩ về con người, cảnh vật,</w:t>
      </w:r>
      <w:r>
        <w:rPr>
          <w:spacing w:val="-10"/>
        </w:rPr>
        <w:t> </w:t>
      </w:r>
      <w:r>
        <w:rPr/>
        <w:t>và</w:t>
      </w:r>
      <w:r>
        <w:rPr>
          <w:spacing w:val="-10"/>
        </w:rPr>
        <w:t> </w:t>
      </w:r>
      <w:r>
        <w:rPr/>
        <w:t>những</w:t>
      </w:r>
      <w:r>
        <w:rPr>
          <w:spacing w:val="-10"/>
        </w:rPr>
        <w:t> </w:t>
      </w:r>
      <w:r>
        <w:rPr/>
        <w:t>khoảnh</w:t>
      </w:r>
      <w:r>
        <w:rPr>
          <w:spacing w:val="-10"/>
        </w:rPr>
        <w:t> </w:t>
      </w:r>
      <w:r>
        <w:rPr/>
        <w:t>khắc</w:t>
      </w:r>
      <w:r>
        <w:rPr>
          <w:spacing w:val="-10"/>
        </w:rPr>
        <w:t> </w:t>
      </w:r>
      <w:r>
        <w:rPr/>
        <w:t>đó</w:t>
      </w:r>
      <w:r>
        <w:rPr>
          <w:spacing w:val="-10"/>
        </w:rPr>
        <w:t> </w:t>
      </w:r>
      <w:r>
        <w:rPr/>
        <w:t>có</w:t>
      </w:r>
      <w:r>
        <w:rPr>
          <w:spacing w:val="-10"/>
        </w:rPr>
        <w:t> </w:t>
      </w:r>
      <w:r>
        <w:rPr/>
        <w:t>thể</w:t>
      </w:r>
      <w:r>
        <w:rPr>
          <w:spacing w:val="-10"/>
        </w:rPr>
        <w:t> </w:t>
      </w:r>
      <w:r>
        <w:rPr/>
        <w:t>sinh</w:t>
      </w:r>
      <w:r>
        <w:rPr>
          <w:spacing w:val="-10"/>
        </w:rPr>
        <w:t> </w:t>
      </w:r>
      <w:r>
        <w:rPr/>
        <w:t>khởi</w:t>
      </w:r>
      <w:r>
        <w:rPr>
          <w:spacing w:val="-10"/>
        </w:rPr>
        <w:t> </w:t>
      </w:r>
      <w:r>
        <w:rPr/>
        <w:t>với</w:t>
      </w:r>
      <w:r>
        <w:rPr>
          <w:spacing w:val="-10"/>
        </w:rPr>
        <w:t> </w:t>
      </w:r>
      <w:r>
        <w:rPr/>
        <w:t>dính mắc.</w:t>
      </w:r>
      <w:r>
        <w:rPr>
          <w:spacing w:val="-11"/>
        </w:rPr>
        <w:t> </w:t>
      </w:r>
      <w:r>
        <w:rPr/>
        <w:t>Những</w:t>
      </w:r>
      <w:r>
        <w:rPr>
          <w:spacing w:val="-11"/>
        </w:rPr>
        <w:t> </w:t>
      </w:r>
      <w:r>
        <w:rPr/>
        <w:t>khoảnh</w:t>
      </w:r>
      <w:r>
        <w:rPr>
          <w:spacing w:val="-11"/>
        </w:rPr>
        <w:t> </w:t>
      </w:r>
      <w:r>
        <w:rPr/>
        <w:t>khắc</w:t>
      </w:r>
      <w:r>
        <w:rPr>
          <w:spacing w:val="-11"/>
        </w:rPr>
        <w:t> </w:t>
      </w:r>
      <w:r>
        <w:rPr/>
        <w:t>của</w:t>
      </w:r>
      <w:r>
        <w:rPr>
          <w:spacing w:val="-11"/>
        </w:rPr>
        <w:t> </w:t>
      </w:r>
      <w:r>
        <w:rPr/>
        <w:t>bố</w:t>
      </w:r>
      <w:r>
        <w:rPr>
          <w:spacing w:val="-11"/>
        </w:rPr>
        <w:t> </w:t>
      </w:r>
      <w:r>
        <w:rPr/>
        <w:t>thí,</w:t>
      </w:r>
      <w:r>
        <w:rPr>
          <w:spacing w:val="-11"/>
        </w:rPr>
        <w:t> </w:t>
      </w:r>
      <w:r>
        <w:rPr/>
        <w:t>tâm</w:t>
      </w:r>
      <w:r>
        <w:rPr>
          <w:spacing w:val="-11"/>
        </w:rPr>
        <w:t> </w:t>
      </w:r>
      <w:r>
        <w:rPr/>
        <w:t>từ…</w:t>
      </w:r>
      <w:r>
        <w:rPr>
          <w:spacing w:val="-11"/>
        </w:rPr>
        <w:t> </w:t>
      </w:r>
      <w:r>
        <w:rPr/>
        <w:t>là</w:t>
      </w:r>
      <w:r>
        <w:rPr>
          <w:spacing w:val="-11"/>
        </w:rPr>
        <w:t> </w:t>
      </w:r>
      <w:r>
        <w:rPr/>
        <w:t>những khoảnh khắc của tâm thiện. Ở những khoảnh khắc của tâm từ và bố thí, đối tượng của tâm phải là khái niệm. Chẳng hạn, một vật ta muốn cho đi hay một con muỗi mà</w:t>
      </w:r>
      <w:r>
        <w:rPr>
          <w:spacing w:val="-12"/>
        </w:rPr>
        <w:t> </w:t>
      </w:r>
      <w:r>
        <w:rPr/>
        <w:t>ta</w:t>
      </w:r>
      <w:r>
        <w:rPr>
          <w:spacing w:val="-12"/>
        </w:rPr>
        <w:t> </w:t>
      </w:r>
      <w:r>
        <w:rPr/>
        <w:t>có</w:t>
      </w:r>
      <w:r>
        <w:rPr>
          <w:spacing w:val="-12"/>
        </w:rPr>
        <w:t> </w:t>
      </w:r>
      <w:r>
        <w:rPr/>
        <w:t>từ</w:t>
      </w:r>
      <w:r>
        <w:rPr>
          <w:spacing w:val="-12"/>
        </w:rPr>
        <w:t> </w:t>
      </w:r>
      <w:r>
        <w:rPr/>
        <w:t>tâm</w:t>
      </w:r>
      <w:r>
        <w:rPr>
          <w:spacing w:val="-12"/>
        </w:rPr>
        <w:t> </w:t>
      </w:r>
      <w:r>
        <w:rPr/>
        <w:t>không</w:t>
      </w:r>
      <w:r>
        <w:rPr>
          <w:spacing w:val="-12"/>
        </w:rPr>
        <w:t> </w:t>
      </w:r>
      <w:r>
        <w:rPr/>
        <w:t>muốn</w:t>
      </w:r>
      <w:r>
        <w:rPr>
          <w:spacing w:val="-12"/>
        </w:rPr>
        <w:t> </w:t>
      </w:r>
      <w:r>
        <w:rPr/>
        <w:t>giết,…</w:t>
      </w:r>
      <w:r>
        <w:rPr>
          <w:spacing w:val="-12"/>
        </w:rPr>
        <w:t> </w:t>
      </w:r>
      <w:r>
        <w:rPr/>
        <w:t>là</w:t>
      </w:r>
      <w:r>
        <w:rPr>
          <w:spacing w:val="-12"/>
        </w:rPr>
        <w:t> </w:t>
      </w:r>
      <w:r>
        <w:rPr/>
        <w:t>những</w:t>
      </w:r>
      <w:r>
        <w:rPr>
          <w:spacing w:val="-12"/>
        </w:rPr>
        <w:t> </w:t>
      </w:r>
      <w:r>
        <w:rPr/>
        <w:t>đối</w:t>
      </w:r>
      <w:r>
        <w:rPr>
          <w:spacing w:val="-12"/>
        </w:rPr>
        <w:t> </w:t>
      </w:r>
      <w:r>
        <w:rPr/>
        <w:t>tượng là</w:t>
      </w:r>
      <w:r>
        <w:rPr>
          <w:spacing w:val="-1"/>
        </w:rPr>
        <w:t> </w:t>
      </w:r>
      <w:r>
        <w:rPr/>
        <w:t>khái</w:t>
      </w:r>
      <w:r>
        <w:rPr>
          <w:spacing w:val="-1"/>
        </w:rPr>
        <w:t> </w:t>
      </w:r>
      <w:r>
        <w:rPr/>
        <w:t>niệm.</w:t>
      </w:r>
      <w:r>
        <w:rPr>
          <w:spacing w:val="-1"/>
        </w:rPr>
        <w:t> </w:t>
      </w:r>
      <w:r>
        <w:rPr/>
        <w:t>Đối</w:t>
      </w:r>
      <w:r>
        <w:rPr>
          <w:spacing w:val="-1"/>
        </w:rPr>
        <w:t> </w:t>
      </w:r>
      <w:r>
        <w:rPr/>
        <w:t>với</w:t>
      </w:r>
      <w:r>
        <w:rPr>
          <w:spacing w:val="-1"/>
        </w:rPr>
        <w:t> </w:t>
      </w:r>
      <w:r>
        <w:rPr/>
        <w:t>bậc</w:t>
      </w:r>
      <w:r>
        <w:rPr>
          <w:spacing w:val="-1"/>
        </w:rPr>
        <w:t> </w:t>
      </w:r>
      <w:r>
        <w:rPr/>
        <w:t>thiện</w:t>
      </w:r>
      <w:r>
        <w:rPr>
          <w:spacing w:val="-1"/>
        </w:rPr>
        <w:t> </w:t>
      </w:r>
      <w:r>
        <w:rPr/>
        <w:t>trí,</w:t>
      </w:r>
      <w:r>
        <w:rPr>
          <w:spacing w:val="-1"/>
        </w:rPr>
        <w:t> </w:t>
      </w:r>
      <w:r>
        <w:rPr/>
        <w:t>dù</w:t>
      </w:r>
      <w:r>
        <w:rPr>
          <w:spacing w:val="-1"/>
        </w:rPr>
        <w:t> </w:t>
      </w:r>
      <w:r>
        <w:rPr/>
        <w:t>có</w:t>
      </w:r>
      <w:r>
        <w:rPr>
          <w:spacing w:val="-1"/>
        </w:rPr>
        <w:t> </w:t>
      </w:r>
      <w:r>
        <w:rPr/>
        <w:t>khái</w:t>
      </w:r>
      <w:r>
        <w:rPr>
          <w:spacing w:val="-1"/>
        </w:rPr>
        <w:t> </w:t>
      </w:r>
      <w:r>
        <w:rPr/>
        <w:t>niệm</w:t>
      </w:r>
      <w:r>
        <w:rPr>
          <w:spacing w:val="-1"/>
        </w:rPr>
        <w:t> </w:t>
      </w:r>
      <w:r>
        <w:rPr/>
        <w:t>ấy, họ</w:t>
      </w:r>
      <w:r>
        <w:rPr>
          <w:spacing w:val="-14"/>
        </w:rPr>
        <w:t> </w:t>
      </w:r>
      <w:r>
        <w:rPr/>
        <w:t>không</w:t>
      </w:r>
      <w:r>
        <w:rPr>
          <w:spacing w:val="-14"/>
        </w:rPr>
        <w:t> </w:t>
      </w:r>
      <w:r>
        <w:rPr/>
        <w:t>hề</w:t>
      </w:r>
      <w:r>
        <w:rPr>
          <w:spacing w:val="-14"/>
        </w:rPr>
        <w:t> </w:t>
      </w:r>
      <w:r>
        <w:rPr/>
        <w:t>có</w:t>
      </w:r>
      <w:r>
        <w:rPr>
          <w:spacing w:val="-14"/>
        </w:rPr>
        <w:t> </w:t>
      </w:r>
      <w:r>
        <w:rPr/>
        <w:t>tà</w:t>
      </w:r>
      <w:r>
        <w:rPr>
          <w:spacing w:val="-14"/>
        </w:rPr>
        <w:t> </w:t>
      </w:r>
      <w:r>
        <w:rPr/>
        <w:t>kiến</w:t>
      </w:r>
      <w:r>
        <w:rPr>
          <w:spacing w:val="-14"/>
        </w:rPr>
        <w:t> </w:t>
      </w:r>
      <w:r>
        <w:rPr/>
        <w:t>hay</w:t>
      </w:r>
      <w:r>
        <w:rPr>
          <w:spacing w:val="-14"/>
        </w:rPr>
        <w:t> </w:t>
      </w:r>
      <w:r>
        <w:rPr/>
        <w:t>hiểu</w:t>
      </w:r>
      <w:r>
        <w:rPr>
          <w:spacing w:val="-14"/>
        </w:rPr>
        <w:t> </w:t>
      </w:r>
      <w:r>
        <w:rPr/>
        <w:t>biết</w:t>
      </w:r>
      <w:r>
        <w:rPr>
          <w:spacing w:val="-14"/>
        </w:rPr>
        <w:t> </w:t>
      </w:r>
      <w:r>
        <w:rPr/>
        <w:t>sai</w:t>
      </w:r>
      <w:r>
        <w:rPr>
          <w:spacing w:val="-14"/>
        </w:rPr>
        <w:t> </w:t>
      </w:r>
      <w:r>
        <w:rPr/>
        <w:t>lầm</w:t>
      </w:r>
      <w:r>
        <w:rPr>
          <w:spacing w:val="-14"/>
        </w:rPr>
        <w:t> </w:t>
      </w:r>
      <w:r>
        <w:rPr/>
        <w:t>cho</w:t>
      </w:r>
      <w:r>
        <w:rPr>
          <w:spacing w:val="-14"/>
        </w:rPr>
        <w:t> </w:t>
      </w:r>
      <w:r>
        <w:rPr/>
        <w:t>rằng</w:t>
      </w:r>
      <w:r>
        <w:rPr>
          <w:spacing w:val="-14"/>
        </w:rPr>
        <w:t> </w:t>
      </w:r>
      <w:r>
        <w:rPr/>
        <w:t>đó thực</w:t>
      </w:r>
      <w:r>
        <w:rPr>
          <w:spacing w:val="-7"/>
        </w:rPr>
        <w:t> </w:t>
      </w:r>
      <w:r>
        <w:rPr/>
        <w:t>sự</w:t>
      </w:r>
      <w:r>
        <w:rPr>
          <w:spacing w:val="-7"/>
        </w:rPr>
        <w:t> </w:t>
      </w:r>
      <w:r>
        <w:rPr/>
        <w:t>là</w:t>
      </w:r>
      <w:r>
        <w:rPr>
          <w:spacing w:val="-7"/>
        </w:rPr>
        <w:t> </w:t>
      </w:r>
      <w:r>
        <w:rPr/>
        <w:t>con</w:t>
      </w:r>
      <w:r>
        <w:rPr>
          <w:spacing w:val="-7"/>
        </w:rPr>
        <w:t> </w:t>
      </w:r>
      <w:r>
        <w:rPr/>
        <w:t>người</w:t>
      </w:r>
      <w:r>
        <w:rPr>
          <w:spacing w:val="-7"/>
        </w:rPr>
        <w:t> </w:t>
      </w:r>
      <w:r>
        <w:rPr/>
        <w:t>hay</w:t>
      </w:r>
      <w:r>
        <w:rPr>
          <w:spacing w:val="-7"/>
        </w:rPr>
        <w:t> </w:t>
      </w:r>
      <w:r>
        <w:rPr/>
        <w:t>cảnh</w:t>
      </w:r>
      <w:r>
        <w:rPr>
          <w:spacing w:val="-7"/>
        </w:rPr>
        <w:t> </w:t>
      </w:r>
      <w:r>
        <w:rPr/>
        <w:t>vật.</w:t>
      </w:r>
      <w:r>
        <w:rPr>
          <w:spacing w:val="-7"/>
        </w:rPr>
        <w:t> </w:t>
      </w:r>
      <w:r>
        <w:rPr/>
        <w:t>Họ</w:t>
      </w:r>
      <w:r>
        <w:rPr>
          <w:spacing w:val="-7"/>
        </w:rPr>
        <w:t> </w:t>
      </w:r>
      <w:r>
        <w:rPr/>
        <w:t>hiểu</w:t>
      </w:r>
      <w:r>
        <w:rPr>
          <w:spacing w:val="-7"/>
        </w:rPr>
        <w:t> </w:t>
      </w:r>
      <w:r>
        <w:rPr/>
        <w:t>rằng</w:t>
      </w:r>
      <w:r>
        <w:rPr>
          <w:spacing w:val="-7"/>
        </w:rPr>
        <w:t> </w:t>
      </w:r>
      <w:r>
        <w:rPr/>
        <w:t>về</w:t>
      </w:r>
      <w:r>
        <w:rPr>
          <w:spacing w:val="-7"/>
        </w:rPr>
        <w:t> </w:t>
      </w:r>
      <w:r>
        <w:rPr/>
        <w:t>mặt bản chất, cái được thấy chỉ là đối tượng thị giác và cái được</w:t>
      </w:r>
      <w:r>
        <w:rPr>
          <w:spacing w:val="-7"/>
        </w:rPr>
        <w:t> </w:t>
      </w:r>
      <w:r>
        <w:rPr/>
        <w:t>nghe</w:t>
      </w:r>
      <w:r>
        <w:rPr>
          <w:spacing w:val="-7"/>
        </w:rPr>
        <w:t> </w:t>
      </w:r>
      <w:r>
        <w:rPr/>
        <w:t>chỉ</w:t>
      </w:r>
      <w:r>
        <w:rPr>
          <w:spacing w:val="-7"/>
        </w:rPr>
        <w:t> </w:t>
      </w:r>
      <w:r>
        <w:rPr/>
        <w:t>là</w:t>
      </w:r>
      <w:r>
        <w:rPr>
          <w:spacing w:val="-7"/>
        </w:rPr>
        <w:t> </w:t>
      </w:r>
      <w:r>
        <w:rPr/>
        <w:t>âm</w:t>
      </w:r>
      <w:r>
        <w:rPr>
          <w:spacing w:val="-7"/>
        </w:rPr>
        <w:t> </w:t>
      </w:r>
      <w:r>
        <w:rPr/>
        <w:t>thanh.</w:t>
      </w:r>
      <w:r>
        <w:rPr>
          <w:spacing w:val="-7"/>
        </w:rPr>
        <w:t> </w:t>
      </w:r>
      <w:r>
        <w:rPr/>
        <w:t>Đối</w:t>
      </w:r>
      <w:r>
        <w:rPr>
          <w:spacing w:val="-7"/>
        </w:rPr>
        <w:t> </w:t>
      </w:r>
      <w:r>
        <w:rPr/>
        <w:t>với</w:t>
      </w:r>
      <w:r>
        <w:rPr>
          <w:spacing w:val="-7"/>
        </w:rPr>
        <w:t> </w:t>
      </w:r>
      <w:r>
        <w:rPr/>
        <w:t>bậc</w:t>
      </w:r>
      <w:r>
        <w:rPr>
          <w:spacing w:val="-7"/>
        </w:rPr>
        <w:t> </w:t>
      </w:r>
      <w:r>
        <w:rPr/>
        <w:t>trí</w:t>
      </w:r>
      <w:r>
        <w:rPr>
          <w:spacing w:val="-7"/>
        </w:rPr>
        <w:t> </w:t>
      </w:r>
      <w:r>
        <w:rPr/>
        <w:t>thì</w:t>
      </w:r>
      <w:r>
        <w:rPr>
          <w:spacing w:val="-7"/>
        </w:rPr>
        <w:t> </w:t>
      </w:r>
      <w:r>
        <w:rPr/>
        <w:t>không</w:t>
      </w:r>
      <w:r>
        <w:rPr>
          <w:spacing w:val="-7"/>
        </w:rPr>
        <w:t> </w:t>
      </w:r>
      <w:r>
        <w:rPr/>
        <w:t>có sự</w:t>
      </w:r>
      <w:r>
        <w:rPr>
          <w:spacing w:val="-10"/>
        </w:rPr>
        <w:t> </w:t>
      </w:r>
      <w:r>
        <w:rPr/>
        <w:t>lẫn</w:t>
      </w:r>
      <w:r>
        <w:rPr>
          <w:spacing w:val="-10"/>
        </w:rPr>
        <w:t> </w:t>
      </w:r>
      <w:r>
        <w:rPr/>
        <w:t>lộn.</w:t>
      </w:r>
      <w:r>
        <w:rPr>
          <w:spacing w:val="-15"/>
        </w:rPr>
        <w:t> </w:t>
      </w:r>
      <w:r>
        <w:rPr/>
        <w:t>Với</w:t>
      </w:r>
      <w:r>
        <w:rPr>
          <w:spacing w:val="-10"/>
        </w:rPr>
        <w:t> </w:t>
      </w:r>
      <w:r>
        <w:rPr/>
        <w:t>Đức</w:t>
      </w:r>
      <w:r>
        <w:rPr>
          <w:spacing w:val="-10"/>
        </w:rPr>
        <w:t> </w:t>
      </w:r>
      <w:r>
        <w:rPr/>
        <w:t>Phật,</w:t>
      </w:r>
      <w:r>
        <w:rPr>
          <w:spacing w:val="-10"/>
        </w:rPr>
        <w:t> </w:t>
      </w:r>
      <w:r>
        <w:rPr/>
        <w:t>Ngài</w:t>
      </w:r>
      <w:r>
        <w:rPr>
          <w:spacing w:val="-10"/>
        </w:rPr>
        <w:t> </w:t>
      </w:r>
      <w:r>
        <w:rPr/>
        <w:t>vẫn</w:t>
      </w:r>
      <w:r>
        <w:rPr>
          <w:spacing w:val="-10"/>
        </w:rPr>
        <w:t> </w:t>
      </w:r>
      <w:r>
        <w:rPr/>
        <w:t>luôn</w:t>
      </w:r>
      <w:r>
        <w:rPr>
          <w:spacing w:val="-10"/>
        </w:rPr>
        <w:t> </w:t>
      </w:r>
      <w:r>
        <w:rPr/>
        <w:t>biết</w:t>
      </w:r>
      <w:r>
        <w:rPr>
          <w:spacing w:val="-10"/>
        </w:rPr>
        <w:t> </w:t>
      </w:r>
      <w:r>
        <w:rPr/>
        <w:t>được</w:t>
      </w:r>
      <w:r>
        <w:rPr>
          <w:spacing w:val="-10"/>
        </w:rPr>
        <w:t> </w:t>
      </w:r>
      <w:r>
        <w:rPr/>
        <w:t>Ngài nói chuyện với ai, với các vị tỳ kheo hay người nào cụ thể. Như vậy, phát triển trí tuệ không có nghĩa là quên mất</w:t>
      </w:r>
      <w:r>
        <w:rPr>
          <w:spacing w:val="10"/>
        </w:rPr>
        <w:t> </w:t>
      </w:r>
      <w:r>
        <w:rPr/>
        <w:t>tên</w:t>
      </w:r>
      <w:r>
        <w:rPr>
          <w:spacing w:val="10"/>
        </w:rPr>
        <w:t> </w:t>
      </w:r>
      <w:r>
        <w:rPr/>
        <w:t>của</w:t>
      </w:r>
      <w:r>
        <w:rPr>
          <w:spacing w:val="10"/>
        </w:rPr>
        <w:t> </w:t>
      </w:r>
      <w:r>
        <w:rPr/>
        <w:t>các</w:t>
      </w:r>
      <w:r>
        <w:rPr>
          <w:spacing w:val="10"/>
        </w:rPr>
        <w:t> </w:t>
      </w:r>
      <w:r>
        <w:rPr/>
        <w:t>cảnh</w:t>
      </w:r>
      <w:r>
        <w:rPr>
          <w:spacing w:val="10"/>
        </w:rPr>
        <w:t> </w:t>
      </w:r>
      <w:r>
        <w:rPr/>
        <w:t>vật</w:t>
      </w:r>
      <w:r>
        <w:rPr>
          <w:spacing w:val="10"/>
        </w:rPr>
        <w:t> </w:t>
      </w:r>
      <w:r>
        <w:rPr/>
        <w:t>hay</w:t>
      </w:r>
      <w:r>
        <w:rPr>
          <w:spacing w:val="10"/>
        </w:rPr>
        <w:t> </w:t>
      </w:r>
      <w:r>
        <w:rPr/>
        <w:t>những</w:t>
      </w:r>
      <w:r>
        <w:rPr>
          <w:spacing w:val="10"/>
        </w:rPr>
        <w:t> </w:t>
      </w:r>
      <w:r>
        <w:rPr/>
        <w:t>người</w:t>
      </w:r>
      <w:r>
        <w:rPr>
          <w:spacing w:val="10"/>
        </w:rPr>
        <w:t> </w:t>
      </w:r>
      <w:r>
        <w:rPr/>
        <w:t>mà</w:t>
      </w:r>
      <w:r>
        <w:rPr>
          <w:spacing w:val="10"/>
        </w:rPr>
        <w:t> </w:t>
      </w:r>
      <w:r>
        <w:rPr/>
        <w:t>ta</w:t>
      </w:r>
      <w:r>
        <w:rPr>
          <w:spacing w:val="10"/>
        </w:rPr>
        <w:t> </w:t>
      </w:r>
      <w:r>
        <w:rPr>
          <w:spacing w:val="-4"/>
        </w:rPr>
        <w:t>quen</w:t>
      </w:r>
    </w:p>
    <w:p>
      <w:pPr>
        <w:pStyle w:val="BodyText"/>
        <w:spacing w:after="0" w:line="307" w:lineRule="auto"/>
        <w:sectPr>
          <w:type w:val="continuous"/>
          <w:pgSz w:w="15310" w:h="11630" w:orient="landscape"/>
          <w:pgMar w:header="776" w:footer="0" w:top="1080" w:bottom="280" w:left="1133" w:right="1133"/>
          <w:cols w:num="2" w:equalWidth="0">
            <w:col w:w="5654" w:space="1659"/>
            <w:col w:w="5731"/>
          </w:cols>
        </w:sectPr>
      </w:pPr>
    </w:p>
    <w:p>
      <w:pPr>
        <w:pStyle w:val="BodyText"/>
        <w:spacing w:before="40"/>
        <w:ind w:left="0"/>
        <w:jc w:val="left"/>
        <w:rPr>
          <w:sz w:val="20"/>
        </w:rPr>
      </w:pPr>
    </w:p>
    <w:p>
      <w:pPr>
        <w:pStyle w:val="BodyText"/>
        <w:spacing w:after="0"/>
        <w:jc w:val="left"/>
        <w:rPr>
          <w:sz w:val="20"/>
        </w:rPr>
        <w:sectPr>
          <w:headerReference w:type="default" r:id="rId56"/>
          <w:pgSz w:w="15310" w:h="11630" w:orient="landscape"/>
          <w:pgMar w:header="776" w:footer="0" w:top="1100" w:bottom="280" w:left="1133" w:right="1133"/>
        </w:sectPr>
      </w:pPr>
    </w:p>
    <w:p>
      <w:pPr>
        <w:pStyle w:val="BodyText"/>
        <w:spacing w:line="300" w:lineRule="auto" w:before="89"/>
        <w:ind w:right="38"/>
      </w:pPr>
      <w:r>
        <w:rPr/>
        <w:t>biết. Cũng vậy, ở những khoảnh khắc của bố thí </w:t>
      </w:r>
      <w:r>
        <w:rPr/>
        <w:t>hay tâm từ, như vừa nói tới, đối tượng là khái niệm nhưng không có tà kiến cho những khái niệm đó thực sự là những</w:t>
      </w:r>
      <w:r>
        <w:rPr>
          <w:spacing w:val="-8"/>
        </w:rPr>
        <w:t> </w:t>
      </w:r>
      <w:r>
        <w:rPr/>
        <w:t>gì</w:t>
      </w:r>
      <w:r>
        <w:rPr>
          <w:spacing w:val="-8"/>
        </w:rPr>
        <w:t> </w:t>
      </w:r>
      <w:r>
        <w:rPr/>
        <w:t>trường</w:t>
      </w:r>
      <w:r>
        <w:rPr>
          <w:spacing w:val="-8"/>
        </w:rPr>
        <w:t> </w:t>
      </w:r>
      <w:r>
        <w:rPr/>
        <w:t>tồn.</w:t>
      </w:r>
      <w:r>
        <w:rPr>
          <w:spacing w:val="-12"/>
        </w:rPr>
        <w:t> </w:t>
      </w:r>
      <w:r>
        <w:rPr/>
        <w:t>Tâm</w:t>
      </w:r>
      <w:r>
        <w:rPr>
          <w:spacing w:val="-8"/>
        </w:rPr>
        <w:t> </w:t>
      </w:r>
      <w:r>
        <w:rPr/>
        <w:t>sinh</w:t>
      </w:r>
      <w:r>
        <w:rPr>
          <w:spacing w:val="-8"/>
        </w:rPr>
        <w:t> </w:t>
      </w:r>
      <w:r>
        <w:rPr/>
        <w:t>và</w:t>
      </w:r>
      <w:r>
        <w:rPr>
          <w:spacing w:val="-8"/>
        </w:rPr>
        <w:t> </w:t>
      </w:r>
      <w:r>
        <w:rPr/>
        <w:t>diệt</w:t>
      </w:r>
      <w:r>
        <w:rPr>
          <w:spacing w:val="-8"/>
        </w:rPr>
        <w:t> </w:t>
      </w:r>
      <w:r>
        <w:rPr/>
        <w:t>rất</w:t>
      </w:r>
      <w:r>
        <w:rPr>
          <w:spacing w:val="-8"/>
        </w:rPr>
        <w:t> </w:t>
      </w:r>
      <w:r>
        <w:rPr/>
        <w:t>nhanh,</w:t>
      </w:r>
      <w:r>
        <w:rPr>
          <w:spacing w:val="-8"/>
        </w:rPr>
        <w:t> </w:t>
      </w:r>
      <w:r>
        <w:rPr/>
        <w:t>vì</w:t>
      </w:r>
      <w:r>
        <w:rPr>
          <w:spacing w:val="-8"/>
        </w:rPr>
        <w:t> </w:t>
      </w:r>
      <w:r>
        <w:rPr/>
        <w:t>vậy có</w:t>
      </w:r>
      <w:r>
        <w:rPr>
          <w:spacing w:val="-14"/>
        </w:rPr>
        <w:t> </w:t>
      </w:r>
      <w:r>
        <w:rPr/>
        <w:t>thể</w:t>
      </w:r>
      <w:r>
        <w:rPr>
          <w:spacing w:val="-14"/>
        </w:rPr>
        <w:t> </w:t>
      </w:r>
      <w:r>
        <w:rPr/>
        <w:t>ngay</w:t>
      </w:r>
      <w:r>
        <w:rPr>
          <w:spacing w:val="-14"/>
        </w:rPr>
        <w:t> </w:t>
      </w:r>
      <w:r>
        <w:rPr/>
        <w:t>sau</w:t>
      </w:r>
      <w:r>
        <w:rPr>
          <w:spacing w:val="-14"/>
        </w:rPr>
        <w:t> </w:t>
      </w:r>
      <w:r>
        <w:rPr/>
        <w:t>khoảnh</w:t>
      </w:r>
      <w:r>
        <w:rPr>
          <w:spacing w:val="-14"/>
        </w:rPr>
        <w:t> </w:t>
      </w:r>
      <w:r>
        <w:rPr/>
        <w:t>khắc</w:t>
      </w:r>
      <w:r>
        <w:rPr>
          <w:spacing w:val="-14"/>
        </w:rPr>
        <w:t> </w:t>
      </w:r>
      <w:r>
        <w:rPr/>
        <w:t>của</w:t>
      </w:r>
      <w:r>
        <w:rPr>
          <w:spacing w:val="-14"/>
        </w:rPr>
        <w:t> </w:t>
      </w:r>
      <w:r>
        <w:rPr/>
        <w:t>tâm</w:t>
      </w:r>
      <w:r>
        <w:rPr>
          <w:spacing w:val="-14"/>
        </w:rPr>
        <w:t> </w:t>
      </w:r>
      <w:r>
        <w:rPr/>
        <w:t>từ</w:t>
      </w:r>
      <w:r>
        <w:rPr>
          <w:spacing w:val="-14"/>
        </w:rPr>
        <w:t> </w:t>
      </w:r>
      <w:r>
        <w:rPr/>
        <w:t>hay</w:t>
      </w:r>
      <w:r>
        <w:rPr>
          <w:spacing w:val="-14"/>
        </w:rPr>
        <w:t> </w:t>
      </w:r>
      <w:r>
        <w:rPr/>
        <w:t>bố</w:t>
      </w:r>
      <w:r>
        <w:rPr>
          <w:spacing w:val="-14"/>
        </w:rPr>
        <w:t> </w:t>
      </w:r>
      <w:r>
        <w:rPr/>
        <w:t>thí,</w:t>
      </w:r>
      <w:r>
        <w:rPr>
          <w:spacing w:val="-14"/>
        </w:rPr>
        <w:t> </w:t>
      </w:r>
      <w:r>
        <w:rPr/>
        <w:t>nghĩ đến người khác với lòng từ ái, lại có thể có tà kiến xen kẽ</w:t>
      </w:r>
      <w:r>
        <w:rPr>
          <w:spacing w:val="-2"/>
        </w:rPr>
        <w:t> </w:t>
      </w:r>
      <w:r>
        <w:rPr/>
        <w:t>cho</w:t>
      </w:r>
      <w:r>
        <w:rPr>
          <w:spacing w:val="-2"/>
        </w:rPr>
        <w:t> </w:t>
      </w:r>
      <w:r>
        <w:rPr/>
        <w:t>rằng</w:t>
      </w:r>
      <w:r>
        <w:rPr>
          <w:spacing w:val="-2"/>
        </w:rPr>
        <w:t> </w:t>
      </w:r>
      <w:r>
        <w:rPr/>
        <w:t>có</w:t>
      </w:r>
      <w:r>
        <w:rPr>
          <w:spacing w:val="-2"/>
        </w:rPr>
        <w:t> </w:t>
      </w:r>
      <w:r>
        <w:rPr/>
        <w:t>người</w:t>
      </w:r>
      <w:r>
        <w:rPr>
          <w:spacing w:val="-2"/>
        </w:rPr>
        <w:t> </w:t>
      </w:r>
      <w:r>
        <w:rPr/>
        <w:t>đó</w:t>
      </w:r>
      <w:r>
        <w:rPr>
          <w:spacing w:val="-2"/>
        </w:rPr>
        <w:t> </w:t>
      </w:r>
      <w:r>
        <w:rPr/>
        <w:t>thực</w:t>
      </w:r>
      <w:r>
        <w:rPr>
          <w:spacing w:val="-2"/>
        </w:rPr>
        <w:t> </w:t>
      </w:r>
      <w:r>
        <w:rPr/>
        <w:t>sự</w:t>
      </w:r>
      <w:r>
        <w:rPr>
          <w:spacing w:val="-2"/>
        </w:rPr>
        <w:t> </w:t>
      </w:r>
      <w:r>
        <w:rPr/>
        <w:t>hiện</w:t>
      </w:r>
      <w:r>
        <w:rPr>
          <w:spacing w:val="-2"/>
        </w:rPr>
        <w:t> </w:t>
      </w:r>
      <w:r>
        <w:rPr/>
        <w:t>hữu,</w:t>
      </w:r>
      <w:r>
        <w:rPr>
          <w:spacing w:val="-2"/>
        </w:rPr>
        <w:t> </w:t>
      </w:r>
      <w:r>
        <w:rPr/>
        <w:t>nhưng</w:t>
      </w:r>
      <w:r>
        <w:rPr>
          <w:spacing w:val="-2"/>
        </w:rPr>
        <w:t> </w:t>
      </w:r>
      <w:r>
        <w:rPr/>
        <w:t>đó</w:t>
      </w:r>
      <w:r>
        <w:rPr>
          <w:spacing w:val="-2"/>
        </w:rPr>
        <w:t> </w:t>
      </w:r>
      <w:r>
        <w:rPr/>
        <w:t>là những</w:t>
      </w:r>
      <w:r>
        <w:rPr>
          <w:spacing w:val="-1"/>
        </w:rPr>
        <w:t> </w:t>
      </w:r>
      <w:r>
        <w:rPr/>
        <w:t>khoảnh</w:t>
      </w:r>
      <w:r>
        <w:rPr>
          <w:spacing w:val="-1"/>
        </w:rPr>
        <w:t> </w:t>
      </w:r>
      <w:r>
        <w:rPr/>
        <w:t>khắc</w:t>
      </w:r>
      <w:r>
        <w:rPr>
          <w:spacing w:val="-1"/>
        </w:rPr>
        <w:t> </w:t>
      </w:r>
      <w:r>
        <w:rPr/>
        <w:t>khác</w:t>
      </w:r>
      <w:r>
        <w:rPr>
          <w:spacing w:val="-1"/>
        </w:rPr>
        <w:t> </w:t>
      </w:r>
      <w:r>
        <w:rPr/>
        <w:t>nhau,</w:t>
      </w:r>
      <w:r>
        <w:rPr>
          <w:spacing w:val="-1"/>
        </w:rPr>
        <w:t> </w:t>
      </w:r>
      <w:r>
        <w:rPr/>
        <w:t>chúng</w:t>
      </w:r>
      <w:r>
        <w:rPr>
          <w:spacing w:val="-1"/>
        </w:rPr>
        <w:t> </w:t>
      </w:r>
      <w:r>
        <w:rPr/>
        <w:t>không</w:t>
      </w:r>
      <w:r>
        <w:rPr>
          <w:spacing w:val="-1"/>
        </w:rPr>
        <w:t> </w:t>
      </w:r>
      <w:r>
        <w:rPr/>
        <w:t>sinh</w:t>
      </w:r>
      <w:r>
        <w:rPr>
          <w:spacing w:val="-1"/>
        </w:rPr>
        <w:t> </w:t>
      </w:r>
      <w:r>
        <w:rPr/>
        <w:t>khởi cùng một lúc.</w:t>
      </w:r>
    </w:p>
    <w:p>
      <w:pPr>
        <w:pStyle w:val="BodyText"/>
        <w:spacing w:line="300" w:lineRule="auto" w:before="176"/>
        <w:ind w:right="38" w:firstLine="453"/>
      </w:pPr>
      <w:r>
        <w:rPr>
          <w:b/>
          <w:i/>
        </w:rPr>
        <w:t>Jonothan: </w:t>
      </w:r>
      <w:r>
        <w:rPr/>
        <w:t>Khi nghe Giáo lý của Đức Phật </w:t>
      </w:r>
      <w:r>
        <w:rPr/>
        <w:t>giảng về thực tại tối hậu và các khái niệm, chúng ta dễ cho rằng khái niệm không quan trọng. Chúng ta học rằng không có con người và cảnh vật, và rằng về mặt bản chất, chúng chỉ là những thực tại tối hậu. Nhưng điều đó</w:t>
      </w:r>
      <w:r>
        <w:rPr>
          <w:spacing w:val="-13"/>
        </w:rPr>
        <w:t> </w:t>
      </w:r>
      <w:r>
        <w:rPr/>
        <w:t>không</w:t>
      </w:r>
      <w:r>
        <w:rPr>
          <w:spacing w:val="-13"/>
        </w:rPr>
        <w:t> </w:t>
      </w:r>
      <w:r>
        <w:rPr/>
        <w:t>có</w:t>
      </w:r>
      <w:r>
        <w:rPr>
          <w:spacing w:val="-13"/>
        </w:rPr>
        <w:t> </w:t>
      </w:r>
      <w:r>
        <w:rPr/>
        <w:t>nghĩa</w:t>
      </w:r>
      <w:r>
        <w:rPr>
          <w:spacing w:val="-13"/>
        </w:rPr>
        <w:t> </w:t>
      </w:r>
      <w:r>
        <w:rPr/>
        <w:t>rằng,</w:t>
      </w:r>
      <w:r>
        <w:rPr>
          <w:spacing w:val="-13"/>
        </w:rPr>
        <w:t> </w:t>
      </w:r>
      <w:r>
        <w:rPr/>
        <w:t>việc</w:t>
      </w:r>
      <w:r>
        <w:rPr>
          <w:spacing w:val="-13"/>
        </w:rPr>
        <w:t> </w:t>
      </w:r>
      <w:r>
        <w:rPr/>
        <w:t>có</w:t>
      </w:r>
      <w:r>
        <w:rPr>
          <w:spacing w:val="-13"/>
        </w:rPr>
        <w:t> </w:t>
      </w:r>
      <w:r>
        <w:rPr/>
        <w:t>những</w:t>
      </w:r>
      <w:r>
        <w:rPr>
          <w:spacing w:val="-13"/>
        </w:rPr>
        <w:t> </w:t>
      </w:r>
      <w:r>
        <w:rPr/>
        <w:t>khái</w:t>
      </w:r>
      <w:r>
        <w:rPr>
          <w:spacing w:val="-13"/>
        </w:rPr>
        <w:t> </w:t>
      </w:r>
      <w:r>
        <w:rPr/>
        <w:t>niệm</w:t>
      </w:r>
      <w:r>
        <w:rPr>
          <w:spacing w:val="-13"/>
        </w:rPr>
        <w:t> </w:t>
      </w:r>
      <w:r>
        <w:rPr/>
        <w:t>là</w:t>
      </w:r>
      <w:r>
        <w:rPr>
          <w:spacing w:val="-13"/>
        </w:rPr>
        <w:t> </w:t>
      </w:r>
      <w:r>
        <w:rPr/>
        <w:t>sai, là</w:t>
      </w:r>
      <w:r>
        <w:rPr>
          <w:spacing w:val="-14"/>
        </w:rPr>
        <w:t> </w:t>
      </w:r>
      <w:r>
        <w:rPr/>
        <w:t>tà</w:t>
      </w:r>
      <w:r>
        <w:rPr>
          <w:spacing w:val="-14"/>
        </w:rPr>
        <w:t> </w:t>
      </w:r>
      <w:r>
        <w:rPr/>
        <w:t>kiến.</w:t>
      </w:r>
      <w:r>
        <w:rPr>
          <w:spacing w:val="-14"/>
        </w:rPr>
        <w:t> </w:t>
      </w:r>
      <w:r>
        <w:rPr/>
        <w:t>Suy</w:t>
      </w:r>
      <w:r>
        <w:rPr>
          <w:spacing w:val="-14"/>
        </w:rPr>
        <w:t> </w:t>
      </w:r>
      <w:r>
        <w:rPr/>
        <w:t>nghĩ</w:t>
      </w:r>
      <w:r>
        <w:rPr>
          <w:spacing w:val="-14"/>
        </w:rPr>
        <w:t> </w:t>
      </w:r>
      <w:r>
        <w:rPr/>
        <w:t>về</w:t>
      </w:r>
      <w:r>
        <w:rPr>
          <w:spacing w:val="-14"/>
        </w:rPr>
        <w:t> </w:t>
      </w:r>
      <w:r>
        <w:rPr/>
        <w:t>các</w:t>
      </w:r>
      <w:r>
        <w:rPr>
          <w:spacing w:val="-14"/>
        </w:rPr>
        <w:t> </w:t>
      </w:r>
      <w:r>
        <w:rPr/>
        <w:t>đối</w:t>
      </w:r>
      <w:r>
        <w:rPr>
          <w:spacing w:val="-14"/>
        </w:rPr>
        <w:t> </w:t>
      </w:r>
      <w:r>
        <w:rPr/>
        <w:t>tượng</w:t>
      </w:r>
      <w:r>
        <w:rPr>
          <w:spacing w:val="-14"/>
        </w:rPr>
        <w:t> </w:t>
      </w:r>
      <w:r>
        <w:rPr/>
        <w:t>được</w:t>
      </w:r>
      <w:r>
        <w:rPr>
          <w:spacing w:val="-14"/>
        </w:rPr>
        <w:t> </w:t>
      </w:r>
      <w:r>
        <w:rPr/>
        <w:t>kinh</w:t>
      </w:r>
      <w:r>
        <w:rPr>
          <w:spacing w:val="-14"/>
        </w:rPr>
        <w:t> </w:t>
      </w:r>
      <w:r>
        <w:rPr/>
        <w:t>nghiệm, biết được những khái niệm đó là một phần không thể tách</w:t>
      </w:r>
      <w:r>
        <w:rPr>
          <w:spacing w:val="-16"/>
        </w:rPr>
        <w:t> </w:t>
      </w:r>
      <w:r>
        <w:rPr/>
        <w:t>rời</w:t>
      </w:r>
      <w:r>
        <w:rPr>
          <w:spacing w:val="-16"/>
        </w:rPr>
        <w:t> </w:t>
      </w:r>
      <w:r>
        <w:rPr/>
        <w:t>của</w:t>
      </w:r>
      <w:r>
        <w:rPr>
          <w:spacing w:val="-15"/>
        </w:rPr>
        <w:t> </w:t>
      </w:r>
      <w:r>
        <w:rPr/>
        <w:t>cuộc</w:t>
      </w:r>
      <w:r>
        <w:rPr>
          <w:spacing w:val="-16"/>
        </w:rPr>
        <w:t> </w:t>
      </w:r>
      <w:r>
        <w:rPr/>
        <w:t>sống</w:t>
      </w:r>
      <w:r>
        <w:rPr>
          <w:spacing w:val="-16"/>
        </w:rPr>
        <w:t> </w:t>
      </w:r>
      <w:r>
        <w:rPr/>
        <w:t>trong</w:t>
      </w:r>
      <w:r>
        <w:rPr>
          <w:spacing w:val="-15"/>
        </w:rPr>
        <w:t> </w:t>
      </w:r>
      <w:r>
        <w:rPr/>
        <w:t>vòng</w:t>
      </w:r>
      <w:r>
        <w:rPr>
          <w:spacing w:val="-16"/>
        </w:rPr>
        <w:t> </w:t>
      </w:r>
      <w:r>
        <w:rPr/>
        <w:t>luân</w:t>
      </w:r>
      <w:r>
        <w:rPr>
          <w:spacing w:val="-15"/>
        </w:rPr>
        <w:t> </w:t>
      </w:r>
      <w:r>
        <w:rPr/>
        <w:t>hồi</w:t>
      </w:r>
      <w:r>
        <w:rPr>
          <w:spacing w:val="-16"/>
        </w:rPr>
        <w:t> </w:t>
      </w:r>
      <w:r>
        <w:rPr/>
        <w:t>này.</w:t>
      </w:r>
      <w:r>
        <w:rPr>
          <w:spacing w:val="-16"/>
        </w:rPr>
        <w:t> </w:t>
      </w:r>
      <w:r>
        <w:rPr/>
        <w:t>Ngay</w:t>
      </w:r>
      <w:r>
        <w:rPr>
          <w:spacing w:val="-15"/>
        </w:rPr>
        <w:t> </w:t>
      </w:r>
      <w:r>
        <w:rPr/>
        <w:t>cả những</w:t>
      </w:r>
      <w:r>
        <w:rPr>
          <w:spacing w:val="-9"/>
        </w:rPr>
        <w:t> </w:t>
      </w:r>
      <w:r>
        <w:rPr/>
        <w:t>bậc</w:t>
      </w:r>
      <w:r>
        <w:rPr>
          <w:spacing w:val="-9"/>
        </w:rPr>
        <w:t> </w:t>
      </w:r>
      <w:r>
        <w:rPr/>
        <w:t>đã</w:t>
      </w:r>
      <w:r>
        <w:rPr>
          <w:spacing w:val="-9"/>
        </w:rPr>
        <w:t> </w:t>
      </w:r>
      <w:r>
        <w:rPr/>
        <w:t>giác</w:t>
      </w:r>
      <w:r>
        <w:rPr>
          <w:spacing w:val="-9"/>
        </w:rPr>
        <w:t> </w:t>
      </w:r>
      <w:r>
        <w:rPr/>
        <w:t>ngộ</w:t>
      </w:r>
      <w:r>
        <w:rPr>
          <w:spacing w:val="-9"/>
        </w:rPr>
        <w:t> </w:t>
      </w:r>
      <w:r>
        <w:rPr/>
        <w:t>cũng</w:t>
      </w:r>
      <w:r>
        <w:rPr>
          <w:spacing w:val="-9"/>
        </w:rPr>
        <w:t> </w:t>
      </w:r>
      <w:r>
        <w:rPr/>
        <w:t>biết</w:t>
      </w:r>
      <w:r>
        <w:rPr>
          <w:spacing w:val="-9"/>
        </w:rPr>
        <w:t> </w:t>
      </w:r>
      <w:r>
        <w:rPr/>
        <w:t>về</w:t>
      </w:r>
      <w:r>
        <w:rPr>
          <w:spacing w:val="-9"/>
        </w:rPr>
        <w:t> </w:t>
      </w:r>
      <w:r>
        <w:rPr/>
        <w:t>các</w:t>
      </w:r>
      <w:r>
        <w:rPr>
          <w:spacing w:val="-9"/>
        </w:rPr>
        <w:t> </w:t>
      </w:r>
      <w:r>
        <w:rPr/>
        <w:t>khái</w:t>
      </w:r>
      <w:r>
        <w:rPr>
          <w:spacing w:val="-9"/>
        </w:rPr>
        <w:t> </w:t>
      </w:r>
      <w:r>
        <w:rPr/>
        <w:t>niệm.</w:t>
      </w:r>
      <w:r>
        <w:rPr>
          <w:spacing w:val="-9"/>
        </w:rPr>
        <w:t> </w:t>
      </w:r>
      <w:r>
        <w:rPr/>
        <w:t>Như vậy, câu hỏi ở đây là: Liệu khi khái niệm là đối tượng của tâm thì có là tà kiến không? Những khoảnh khắc có khái niệm thông thường trong cuộc sống hàng ngày không luôn sinh kèm với tà kiến. Những khoảnh khắc như vậy chỉ là những khoảnh khắc thông thường trong vòng luân hồi mà thôi.</w:t>
      </w:r>
    </w:p>
    <w:p>
      <w:pPr>
        <w:spacing w:line="240" w:lineRule="auto" w:before="53"/>
        <w:rPr>
          <w:sz w:val="25"/>
        </w:rPr>
      </w:pPr>
      <w:r>
        <w:rPr/>
        <w:br w:type="column"/>
      </w:r>
      <w:r>
        <w:rPr>
          <w:sz w:val="25"/>
        </w:rPr>
      </w:r>
    </w:p>
    <w:p>
      <w:pPr>
        <w:spacing w:line="540" w:lineRule="atLeast" w:before="0"/>
        <w:ind w:left="567" w:right="113" w:firstLine="0"/>
        <w:jc w:val="both"/>
        <w:rPr>
          <w:sz w:val="25"/>
        </w:rPr>
      </w:pPr>
      <w:r>
        <w:rPr>
          <w:b/>
          <w:i/>
          <w:sz w:val="25"/>
        </w:rPr>
        <w:t>Pháp đàm tại Sài Gòn, sáng ngày 06/01/2015 Người</w:t>
      </w:r>
      <w:r>
        <w:rPr>
          <w:b/>
          <w:i/>
          <w:spacing w:val="5"/>
          <w:sz w:val="25"/>
        </w:rPr>
        <w:t> </w:t>
      </w:r>
      <w:r>
        <w:rPr>
          <w:b/>
          <w:i/>
          <w:sz w:val="25"/>
        </w:rPr>
        <w:t>hỏi:</w:t>
      </w:r>
      <w:r>
        <w:rPr>
          <w:b/>
          <w:i/>
          <w:spacing w:val="5"/>
          <w:sz w:val="25"/>
        </w:rPr>
        <w:t> </w:t>
      </w:r>
      <w:r>
        <w:rPr>
          <w:sz w:val="25"/>
        </w:rPr>
        <w:t>Bà</w:t>
      </w:r>
      <w:r>
        <w:rPr>
          <w:spacing w:val="5"/>
          <w:sz w:val="25"/>
        </w:rPr>
        <w:t> </w:t>
      </w:r>
      <w:r>
        <w:rPr>
          <w:sz w:val="25"/>
        </w:rPr>
        <w:t>không</w:t>
      </w:r>
      <w:r>
        <w:rPr>
          <w:spacing w:val="5"/>
          <w:sz w:val="25"/>
        </w:rPr>
        <w:t> </w:t>
      </w:r>
      <w:r>
        <w:rPr>
          <w:sz w:val="25"/>
        </w:rPr>
        <w:t>đề</w:t>
      </w:r>
      <w:r>
        <w:rPr>
          <w:spacing w:val="5"/>
          <w:sz w:val="25"/>
        </w:rPr>
        <w:t> </w:t>
      </w:r>
      <w:r>
        <w:rPr>
          <w:sz w:val="25"/>
        </w:rPr>
        <w:t>cập</w:t>
      </w:r>
      <w:r>
        <w:rPr>
          <w:spacing w:val="5"/>
          <w:sz w:val="25"/>
        </w:rPr>
        <w:t> </w:t>
      </w:r>
      <w:r>
        <w:rPr>
          <w:sz w:val="25"/>
        </w:rPr>
        <w:t>và</w:t>
      </w:r>
      <w:r>
        <w:rPr>
          <w:spacing w:val="5"/>
          <w:sz w:val="25"/>
        </w:rPr>
        <w:t> </w:t>
      </w:r>
      <w:r>
        <w:rPr>
          <w:sz w:val="25"/>
        </w:rPr>
        <w:t>không</w:t>
      </w:r>
      <w:r>
        <w:rPr>
          <w:spacing w:val="5"/>
          <w:sz w:val="25"/>
        </w:rPr>
        <w:t> </w:t>
      </w:r>
      <w:r>
        <w:rPr>
          <w:sz w:val="25"/>
        </w:rPr>
        <w:t>quan</w:t>
      </w:r>
      <w:r>
        <w:rPr>
          <w:spacing w:val="5"/>
          <w:sz w:val="25"/>
        </w:rPr>
        <w:t> </w:t>
      </w:r>
      <w:r>
        <w:rPr>
          <w:spacing w:val="-2"/>
          <w:sz w:val="25"/>
        </w:rPr>
        <w:t>trọng</w:t>
      </w:r>
    </w:p>
    <w:p>
      <w:pPr>
        <w:pStyle w:val="BodyText"/>
        <w:spacing w:line="312" w:lineRule="auto" w:before="92"/>
        <w:ind w:right="111"/>
      </w:pPr>
      <w:r>
        <w:rPr/>
        <w:t>về</w:t>
      </w:r>
      <w:r>
        <w:rPr>
          <w:spacing w:val="-6"/>
        </w:rPr>
        <w:t> </w:t>
      </w:r>
      <w:r>
        <w:rPr>
          <w:i/>
        </w:rPr>
        <w:t>tứ</w:t>
      </w:r>
      <w:r>
        <w:rPr>
          <w:i/>
          <w:spacing w:val="-6"/>
        </w:rPr>
        <w:t> </w:t>
      </w:r>
      <w:r>
        <w:rPr>
          <w:i/>
        </w:rPr>
        <w:t>oai</w:t>
      </w:r>
      <w:r>
        <w:rPr>
          <w:i/>
          <w:spacing w:val="-6"/>
        </w:rPr>
        <w:t> </w:t>
      </w:r>
      <w:r>
        <w:rPr>
          <w:i/>
        </w:rPr>
        <w:t>nghi</w:t>
      </w:r>
      <w:r>
        <w:rPr>
          <w:i/>
          <w:spacing w:val="-6"/>
        </w:rPr>
        <w:t> </w:t>
      </w:r>
      <w:r>
        <w:rPr/>
        <w:t>đi</w:t>
      </w:r>
      <w:r>
        <w:rPr>
          <w:spacing w:val="-6"/>
        </w:rPr>
        <w:t> </w:t>
      </w:r>
      <w:r>
        <w:rPr/>
        <w:t>đứng</w:t>
      </w:r>
      <w:r>
        <w:rPr>
          <w:spacing w:val="-6"/>
        </w:rPr>
        <w:t> </w:t>
      </w:r>
      <w:r>
        <w:rPr/>
        <w:t>nằm</w:t>
      </w:r>
      <w:r>
        <w:rPr>
          <w:spacing w:val="-6"/>
        </w:rPr>
        <w:t> </w:t>
      </w:r>
      <w:r>
        <w:rPr/>
        <w:t>ngồi.</w:t>
      </w:r>
      <w:r>
        <w:rPr>
          <w:spacing w:val="-6"/>
        </w:rPr>
        <w:t> </w:t>
      </w:r>
      <w:r>
        <w:rPr/>
        <w:t>Có</w:t>
      </w:r>
      <w:r>
        <w:rPr>
          <w:spacing w:val="-6"/>
        </w:rPr>
        <w:t> </w:t>
      </w:r>
      <w:r>
        <w:rPr/>
        <w:t>phải</w:t>
      </w:r>
      <w:r>
        <w:rPr>
          <w:spacing w:val="-6"/>
        </w:rPr>
        <w:t> </w:t>
      </w:r>
      <w:r>
        <w:rPr/>
        <w:t>Bà</w:t>
      </w:r>
      <w:r>
        <w:rPr>
          <w:spacing w:val="-6"/>
        </w:rPr>
        <w:t> </w:t>
      </w:r>
      <w:r>
        <w:rPr/>
        <w:t>muốn</w:t>
      </w:r>
      <w:r>
        <w:rPr>
          <w:spacing w:val="-6"/>
        </w:rPr>
        <w:t> </w:t>
      </w:r>
      <w:r>
        <w:rPr/>
        <w:t>cho mọi người biết, khi thực tại xảy ra thì trong đó </w:t>
      </w:r>
      <w:r>
        <w:rPr/>
        <w:t>không có</w:t>
      </w:r>
      <w:r>
        <w:rPr>
          <w:spacing w:val="-4"/>
        </w:rPr>
        <w:t> </w:t>
      </w:r>
      <w:r>
        <w:rPr/>
        <w:t>“oai</w:t>
      </w:r>
      <w:r>
        <w:rPr>
          <w:spacing w:val="-4"/>
        </w:rPr>
        <w:t> </w:t>
      </w:r>
      <w:r>
        <w:rPr/>
        <w:t>nghi”</w:t>
      </w:r>
      <w:r>
        <w:rPr>
          <w:spacing w:val="-4"/>
        </w:rPr>
        <w:t> </w:t>
      </w:r>
      <w:r>
        <w:rPr/>
        <w:t>nào</w:t>
      </w:r>
      <w:r>
        <w:rPr>
          <w:spacing w:val="-4"/>
        </w:rPr>
        <w:t> </w:t>
      </w:r>
      <w:r>
        <w:rPr/>
        <w:t>cả,</w:t>
      </w:r>
      <w:r>
        <w:rPr>
          <w:spacing w:val="-4"/>
        </w:rPr>
        <w:t> </w:t>
      </w:r>
      <w:r>
        <w:rPr/>
        <w:t>không</w:t>
      </w:r>
      <w:r>
        <w:rPr>
          <w:spacing w:val="-4"/>
        </w:rPr>
        <w:t> </w:t>
      </w:r>
      <w:r>
        <w:rPr/>
        <w:t>có</w:t>
      </w:r>
      <w:r>
        <w:rPr>
          <w:spacing w:val="-4"/>
        </w:rPr>
        <w:t> </w:t>
      </w:r>
      <w:r>
        <w:rPr/>
        <w:t>ai</w:t>
      </w:r>
      <w:r>
        <w:rPr>
          <w:spacing w:val="-4"/>
        </w:rPr>
        <w:t> </w:t>
      </w:r>
      <w:r>
        <w:rPr/>
        <w:t>trong</w:t>
      </w:r>
      <w:r>
        <w:rPr>
          <w:spacing w:val="-4"/>
        </w:rPr>
        <w:t> </w:t>
      </w:r>
      <w:r>
        <w:rPr/>
        <w:t>đó</w:t>
      </w:r>
      <w:r>
        <w:rPr>
          <w:spacing w:val="-4"/>
        </w:rPr>
        <w:t> </w:t>
      </w:r>
      <w:r>
        <w:rPr/>
        <w:t>cả.</w:t>
      </w:r>
      <w:r>
        <w:rPr>
          <w:spacing w:val="-4"/>
        </w:rPr>
        <w:t> </w:t>
      </w:r>
      <w:r>
        <w:rPr/>
        <w:t>Phải</w:t>
      </w:r>
      <w:r>
        <w:rPr>
          <w:spacing w:val="-4"/>
        </w:rPr>
        <w:t> </w:t>
      </w:r>
      <w:r>
        <w:rPr/>
        <w:t>vậy không ạ?</w:t>
      </w:r>
    </w:p>
    <w:p>
      <w:pPr>
        <w:pStyle w:val="BodyText"/>
        <w:spacing w:line="312" w:lineRule="auto" w:before="172"/>
        <w:ind w:right="111" w:firstLine="453"/>
      </w:pPr>
      <w:r>
        <w:rPr>
          <w:b/>
          <w:i/>
        </w:rPr>
        <w:t>Achaan Sujin: </w:t>
      </w:r>
      <w:r>
        <w:rPr/>
        <w:t>Đúng vậy, chẳng hạn ở khoảnh khắc này, </w:t>
      </w:r>
      <w:r>
        <w:rPr>
          <w:i/>
        </w:rPr>
        <w:t>cái thấy </w:t>
      </w:r>
      <w:r>
        <w:rPr/>
        <w:t>đang ở oai nghi nào? Nó có đang ngồi không? Cái thấy không liên quan gì đến oai </w:t>
      </w:r>
      <w:r>
        <w:rPr/>
        <w:t>nghi. Nếu</w:t>
      </w:r>
      <w:r>
        <w:rPr>
          <w:spacing w:val="-3"/>
        </w:rPr>
        <w:t> </w:t>
      </w:r>
      <w:r>
        <w:rPr/>
        <w:t>không</w:t>
      </w:r>
      <w:r>
        <w:rPr>
          <w:spacing w:val="-3"/>
        </w:rPr>
        <w:t> </w:t>
      </w:r>
      <w:r>
        <w:rPr/>
        <w:t>có</w:t>
      </w:r>
      <w:r>
        <w:rPr>
          <w:spacing w:val="-3"/>
        </w:rPr>
        <w:t> </w:t>
      </w:r>
      <w:r>
        <w:rPr/>
        <w:t>tứ</w:t>
      </w:r>
      <w:r>
        <w:rPr>
          <w:spacing w:val="-3"/>
        </w:rPr>
        <w:t> </w:t>
      </w:r>
      <w:r>
        <w:rPr/>
        <w:t>đại</w:t>
      </w:r>
      <w:r>
        <w:rPr>
          <w:spacing w:val="-3"/>
        </w:rPr>
        <w:t> </w:t>
      </w:r>
      <w:r>
        <w:rPr/>
        <w:t>cùng</w:t>
      </w:r>
      <w:r>
        <w:rPr>
          <w:spacing w:val="-3"/>
        </w:rPr>
        <w:t> </w:t>
      </w:r>
      <w:r>
        <w:rPr/>
        <w:t>các</w:t>
      </w:r>
      <w:r>
        <w:rPr>
          <w:spacing w:val="-3"/>
        </w:rPr>
        <w:t> </w:t>
      </w:r>
      <w:r>
        <w:rPr/>
        <w:t>thực</w:t>
      </w:r>
      <w:r>
        <w:rPr>
          <w:spacing w:val="-3"/>
        </w:rPr>
        <w:t> </w:t>
      </w:r>
      <w:r>
        <w:rPr/>
        <w:t>tại</w:t>
      </w:r>
      <w:r>
        <w:rPr>
          <w:spacing w:val="-3"/>
        </w:rPr>
        <w:t> </w:t>
      </w:r>
      <w:r>
        <w:rPr/>
        <w:t>khác,</w:t>
      </w:r>
      <w:r>
        <w:rPr>
          <w:spacing w:val="-3"/>
        </w:rPr>
        <w:t> </w:t>
      </w:r>
      <w:r>
        <w:rPr/>
        <w:t>liệu</w:t>
      </w:r>
      <w:r>
        <w:rPr>
          <w:spacing w:val="-3"/>
        </w:rPr>
        <w:t> </w:t>
      </w:r>
      <w:r>
        <w:rPr/>
        <w:t>có</w:t>
      </w:r>
      <w:r>
        <w:rPr>
          <w:spacing w:val="-3"/>
        </w:rPr>
        <w:t> </w:t>
      </w:r>
      <w:r>
        <w:rPr/>
        <w:t>thể có oai nghi không? Vậy tại khoảnh khắc nghĩ hay hay biết về oai nghi thì thực tại khi đó là gì? Chẳng hạn ở khoảnh</w:t>
      </w:r>
      <w:r>
        <w:rPr>
          <w:spacing w:val="-5"/>
        </w:rPr>
        <w:t> </w:t>
      </w:r>
      <w:r>
        <w:rPr/>
        <w:t>khắc</w:t>
      </w:r>
      <w:r>
        <w:rPr>
          <w:spacing w:val="-5"/>
        </w:rPr>
        <w:t> </w:t>
      </w:r>
      <w:r>
        <w:rPr/>
        <w:t>này,</w:t>
      </w:r>
      <w:r>
        <w:rPr>
          <w:spacing w:val="-5"/>
        </w:rPr>
        <w:t> </w:t>
      </w:r>
      <w:r>
        <w:rPr/>
        <w:t>khi</w:t>
      </w:r>
      <w:r>
        <w:rPr>
          <w:spacing w:val="-5"/>
        </w:rPr>
        <w:t> </w:t>
      </w:r>
      <w:r>
        <w:rPr/>
        <w:t>ta</w:t>
      </w:r>
      <w:r>
        <w:rPr>
          <w:spacing w:val="-5"/>
        </w:rPr>
        <w:t> </w:t>
      </w:r>
      <w:r>
        <w:rPr/>
        <w:t>cho</w:t>
      </w:r>
      <w:r>
        <w:rPr>
          <w:spacing w:val="-5"/>
        </w:rPr>
        <w:t> </w:t>
      </w:r>
      <w:r>
        <w:rPr/>
        <w:t>rằng</w:t>
      </w:r>
      <w:r>
        <w:rPr>
          <w:spacing w:val="-5"/>
        </w:rPr>
        <w:t> </w:t>
      </w:r>
      <w:r>
        <w:rPr/>
        <w:t>mình</w:t>
      </w:r>
      <w:r>
        <w:rPr>
          <w:spacing w:val="-5"/>
        </w:rPr>
        <w:t> </w:t>
      </w:r>
      <w:r>
        <w:rPr/>
        <w:t>đang</w:t>
      </w:r>
      <w:r>
        <w:rPr>
          <w:spacing w:val="-5"/>
        </w:rPr>
        <w:t> </w:t>
      </w:r>
      <w:r>
        <w:rPr/>
        <w:t>ngồi,</w:t>
      </w:r>
      <w:r>
        <w:rPr>
          <w:spacing w:val="-5"/>
        </w:rPr>
        <w:t> </w:t>
      </w:r>
      <w:r>
        <w:rPr/>
        <w:t>thực tại sinh khởi khi đó là gì?</w:t>
      </w:r>
    </w:p>
    <w:p>
      <w:pPr>
        <w:pStyle w:val="BodyText"/>
        <w:spacing w:line="312" w:lineRule="auto" w:before="175"/>
        <w:ind w:right="111" w:firstLine="453"/>
      </w:pPr>
      <w:r>
        <w:rPr>
          <w:b/>
          <w:i/>
        </w:rPr>
        <w:t>Người</w:t>
      </w:r>
      <w:r>
        <w:rPr>
          <w:b/>
          <w:i/>
          <w:spacing w:val="-4"/>
        </w:rPr>
        <w:t> </w:t>
      </w:r>
      <w:r>
        <w:rPr>
          <w:b/>
          <w:i/>
        </w:rPr>
        <w:t>hỏi:</w:t>
      </w:r>
      <w:r>
        <w:rPr>
          <w:b/>
          <w:i/>
          <w:spacing w:val="-4"/>
        </w:rPr>
        <w:t> </w:t>
      </w:r>
      <w:r>
        <w:rPr/>
        <w:t>Nếu</w:t>
      </w:r>
      <w:r>
        <w:rPr>
          <w:spacing w:val="-4"/>
        </w:rPr>
        <w:t> </w:t>
      </w:r>
      <w:r>
        <w:rPr/>
        <w:t>hay</w:t>
      </w:r>
      <w:r>
        <w:rPr>
          <w:spacing w:val="-4"/>
        </w:rPr>
        <w:t> </w:t>
      </w:r>
      <w:r>
        <w:rPr/>
        <w:t>biết</w:t>
      </w:r>
      <w:r>
        <w:rPr>
          <w:spacing w:val="-4"/>
        </w:rPr>
        <w:t> </w:t>
      </w:r>
      <w:r>
        <w:rPr/>
        <w:t>rằng</w:t>
      </w:r>
      <w:r>
        <w:rPr>
          <w:spacing w:val="-4"/>
        </w:rPr>
        <w:t> </w:t>
      </w:r>
      <w:r>
        <w:rPr/>
        <w:t>tôi</w:t>
      </w:r>
      <w:r>
        <w:rPr>
          <w:spacing w:val="-4"/>
        </w:rPr>
        <w:t> </w:t>
      </w:r>
      <w:r>
        <w:rPr/>
        <w:t>đang</w:t>
      </w:r>
      <w:r>
        <w:rPr>
          <w:spacing w:val="-4"/>
        </w:rPr>
        <w:t> </w:t>
      </w:r>
      <w:r>
        <w:rPr/>
        <w:t>ngồi</w:t>
      </w:r>
      <w:r>
        <w:rPr>
          <w:spacing w:val="-4"/>
        </w:rPr>
        <w:t> </w:t>
      </w:r>
      <w:r>
        <w:rPr/>
        <w:t>thì</w:t>
      </w:r>
      <w:r>
        <w:rPr>
          <w:spacing w:val="-4"/>
        </w:rPr>
        <w:t> </w:t>
      </w:r>
      <w:r>
        <w:rPr/>
        <w:t>cái đó vẫn là cái tôi.</w:t>
      </w:r>
    </w:p>
    <w:p>
      <w:pPr>
        <w:pStyle w:val="BodyText"/>
        <w:spacing w:line="312" w:lineRule="auto" w:before="171"/>
        <w:ind w:right="111" w:firstLine="453"/>
      </w:pPr>
      <w:r>
        <w:rPr>
          <w:b/>
          <w:i/>
        </w:rPr>
        <w:t>Achaan</w:t>
      </w:r>
      <w:r>
        <w:rPr>
          <w:b/>
          <w:i/>
          <w:spacing w:val="-16"/>
        </w:rPr>
        <w:t> </w:t>
      </w:r>
      <w:r>
        <w:rPr>
          <w:b/>
          <w:i/>
        </w:rPr>
        <w:t>Sujin:</w:t>
      </w:r>
      <w:r>
        <w:rPr>
          <w:b/>
          <w:i/>
          <w:spacing w:val="-16"/>
        </w:rPr>
        <w:t> </w:t>
      </w:r>
      <w:r>
        <w:rPr/>
        <w:t>Tôi</w:t>
      </w:r>
      <w:r>
        <w:rPr>
          <w:spacing w:val="-14"/>
        </w:rPr>
        <w:t> </w:t>
      </w:r>
      <w:r>
        <w:rPr/>
        <w:t>đang</w:t>
      </w:r>
      <w:r>
        <w:rPr>
          <w:spacing w:val="-14"/>
        </w:rPr>
        <w:t> </w:t>
      </w:r>
      <w:r>
        <w:rPr/>
        <w:t>muốn</w:t>
      </w:r>
      <w:r>
        <w:rPr>
          <w:spacing w:val="-14"/>
        </w:rPr>
        <w:t> </w:t>
      </w:r>
      <w:r>
        <w:rPr/>
        <w:t>hỏi</w:t>
      </w:r>
      <w:r>
        <w:rPr>
          <w:spacing w:val="-14"/>
        </w:rPr>
        <w:t> </w:t>
      </w:r>
      <w:r>
        <w:rPr/>
        <w:t>về</w:t>
      </w:r>
      <w:r>
        <w:rPr>
          <w:spacing w:val="-14"/>
        </w:rPr>
        <w:t> </w:t>
      </w:r>
      <w:r>
        <w:rPr/>
        <w:t>thực</w:t>
      </w:r>
      <w:r>
        <w:rPr>
          <w:spacing w:val="-14"/>
        </w:rPr>
        <w:t> </w:t>
      </w:r>
      <w:r>
        <w:rPr/>
        <w:t>tại</w:t>
      </w:r>
      <w:r>
        <w:rPr>
          <w:spacing w:val="-14"/>
        </w:rPr>
        <w:t> </w:t>
      </w:r>
      <w:r>
        <w:rPr/>
        <w:t>nhận biết</w:t>
      </w:r>
      <w:r>
        <w:rPr>
          <w:spacing w:val="-8"/>
        </w:rPr>
        <w:t> </w:t>
      </w:r>
      <w:r>
        <w:rPr/>
        <w:t>oai</w:t>
      </w:r>
      <w:r>
        <w:rPr>
          <w:spacing w:val="-8"/>
        </w:rPr>
        <w:t> </w:t>
      </w:r>
      <w:r>
        <w:rPr/>
        <w:t>nghi,</w:t>
      </w:r>
      <w:r>
        <w:rPr>
          <w:spacing w:val="-8"/>
        </w:rPr>
        <w:t> </w:t>
      </w:r>
      <w:r>
        <w:rPr/>
        <w:t>nó</w:t>
      </w:r>
      <w:r>
        <w:rPr>
          <w:spacing w:val="-8"/>
        </w:rPr>
        <w:t> </w:t>
      </w:r>
      <w:r>
        <w:rPr/>
        <w:t>là</w:t>
      </w:r>
      <w:r>
        <w:rPr>
          <w:spacing w:val="-8"/>
        </w:rPr>
        <w:t> </w:t>
      </w:r>
      <w:r>
        <w:rPr/>
        <w:t>thực</w:t>
      </w:r>
      <w:r>
        <w:rPr>
          <w:spacing w:val="-8"/>
        </w:rPr>
        <w:t> </w:t>
      </w:r>
      <w:r>
        <w:rPr/>
        <w:t>tại</w:t>
      </w:r>
      <w:r>
        <w:rPr>
          <w:spacing w:val="-8"/>
        </w:rPr>
        <w:t> </w:t>
      </w:r>
      <w:r>
        <w:rPr/>
        <w:t>nào?</w:t>
      </w:r>
      <w:r>
        <w:rPr>
          <w:spacing w:val="-8"/>
        </w:rPr>
        <w:t> </w:t>
      </w:r>
      <w:r>
        <w:rPr/>
        <w:t>Ở</w:t>
      </w:r>
      <w:r>
        <w:rPr>
          <w:spacing w:val="-8"/>
        </w:rPr>
        <w:t> </w:t>
      </w:r>
      <w:r>
        <w:rPr/>
        <w:t>khoảnh</w:t>
      </w:r>
      <w:r>
        <w:rPr>
          <w:spacing w:val="-8"/>
        </w:rPr>
        <w:t> </w:t>
      </w:r>
      <w:r>
        <w:rPr/>
        <w:t>khắc</w:t>
      </w:r>
      <w:r>
        <w:rPr>
          <w:spacing w:val="-8"/>
        </w:rPr>
        <w:t> </w:t>
      </w:r>
      <w:r>
        <w:rPr/>
        <w:t>của</w:t>
      </w:r>
      <w:r>
        <w:rPr>
          <w:spacing w:val="-8"/>
        </w:rPr>
        <w:t> </w:t>
      </w:r>
      <w:r>
        <w:rPr/>
        <w:t>cái thấy, có cái gì khác ngoài cái thấy không?</w:t>
      </w:r>
    </w:p>
    <w:p>
      <w:pPr>
        <w:pStyle w:val="BodyText"/>
        <w:spacing w:line="312" w:lineRule="auto" w:before="172"/>
        <w:ind w:right="111" w:firstLine="453"/>
      </w:pPr>
      <w:r>
        <w:rPr>
          <w:b/>
          <w:i/>
        </w:rPr>
        <w:t>Người</w:t>
      </w:r>
      <w:r>
        <w:rPr>
          <w:b/>
          <w:i/>
          <w:spacing w:val="-16"/>
        </w:rPr>
        <w:t> </w:t>
      </w:r>
      <w:r>
        <w:rPr>
          <w:b/>
          <w:i/>
        </w:rPr>
        <w:t>hỏi:</w:t>
      </w:r>
      <w:r>
        <w:rPr>
          <w:b/>
          <w:i/>
          <w:spacing w:val="-16"/>
        </w:rPr>
        <w:t> </w:t>
      </w:r>
      <w:r>
        <w:rPr/>
        <w:t>Sẽ</w:t>
      </w:r>
      <w:r>
        <w:rPr>
          <w:spacing w:val="-15"/>
        </w:rPr>
        <w:t> </w:t>
      </w:r>
      <w:r>
        <w:rPr/>
        <w:t>không</w:t>
      </w:r>
      <w:r>
        <w:rPr>
          <w:spacing w:val="-16"/>
        </w:rPr>
        <w:t> </w:t>
      </w:r>
      <w:r>
        <w:rPr/>
        <w:t>có</w:t>
      </w:r>
      <w:r>
        <w:rPr>
          <w:spacing w:val="-16"/>
        </w:rPr>
        <w:t> </w:t>
      </w:r>
      <w:r>
        <w:rPr/>
        <w:t>cái</w:t>
      </w:r>
      <w:r>
        <w:rPr>
          <w:spacing w:val="-15"/>
        </w:rPr>
        <w:t> </w:t>
      </w:r>
      <w:r>
        <w:rPr/>
        <w:t>gì</w:t>
      </w:r>
      <w:r>
        <w:rPr>
          <w:spacing w:val="-16"/>
        </w:rPr>
        <w:t> </w:t>
      </w:r>
      <w:r>
        <w:rPr/>
        <w:t>cả,</w:t>
      </w:r>
      <w:r>
        <w:rPr>
          <w:spacing w:val="-15"/>
        </w:rPr>
        <w:t> </w:t>
      </w:r>
      <w:r>
        <w:rPr/>
        <w:t>không</w:t>
      </w:r>
      <w:r>
        <w:rPr>
          <w:spacing w:val="-16"/>
        </w:rPr>
        <w:t> </w:t>
      </w:r>
      <w:r>
        <w:rPr/>
        <w:t>có</w:t>
      </w:r>
      <w:r>
        <w:rPr>
          <w:spacing w:val="-16"/>
        </w:rPr>
        <w:t> </w:t>
      </w:r>
      <w:r>
        <w:rPr/>
        <w:t>ai</w:t>
      </w:r>
      <w:r>
        <w:rPr>
          <w:spacing w:val="-15"/>
        </w:rPr>
        <w:t> </w:t>
      </w:r>
      <w:r>
        <w:rPr/>
        <w:t>trong đó</w:t>
      </w:r>
      <w:r>
        <w:rPr>
          <w:spacing w:val="-6"/>
        </w:rPr>
        <w:t> </w:t>
      </w:r>
      <w:r>
        <w:rPr/>
        <w:t>cả,</w:t>
      </w:r>
      <w:r>
        <w:rPr>
          <w:spacing w:val="-6"/>
        </w:rPr>
        <w:t> </w:t>
      </w:r>
      <w:r>
        <w:rPr/>
        <w:t>không</w:t>
      </w:r>
      <w:r>
        <w:rPr>
          <w:spacing w:val="-6"/>
        </w:rPr>
        <w:t> </w:t>
      </w:r>
      <w:r>
        <w:rPr/>
        <w:t>có</w:t>
      </w:r>
      <w:r>
        <w:rPr>
          <w:spacing w:val="-6"/>
        </w:rPr>
        <w:t> </w:t>
      </w:r>
      <w:r>
        <w:rPr/>
        <w:t>cái</w:t>
      </w:r>
      <w:r>
        <w:rPr>
          <w:spacing w:val="-6"/>
        </w:rPr>
        <w:t> </w:t>
      </w:r>
      <w:r>
        <w:rPr/>
        <w:t>ngồi</w:t>
      </w:r>
      <w:r>
        <w:rPr>
          <w:spacing w:val="-6"/>
        </w:rPr>
        <w:t> </w:t>
      </w:r>
      <w:r>
        <w:rPr/>
        <w:t>và</w:t>
      </w:r>
      <w:r>
        <w:rPr>
          <w:spacing w:val="-6"/>
        </w:rPr>
        <w:t> </w:t>
      </w:r>
      <w:r>
        <w:rPr/>
        <w:t>cũng</w:t>
      </w:r>
      <w:r>
        <w:rPr>
          <w:spacing w:val="-6"/>
        </w:rPr>
        <w:t> </w:t>
      </w:r>
      <w:r>
        <w:rPr/>
        <w:t>không</w:t>
      </w:r>
      <w:r>
        <w:rPr>
          <w:spacing w:val="-6"/>
        </w:rPr>
        <w:t> </w:t>
      </w:r>
      <w:r>
        <w:rPr/>
        <w:t>có</w:t>
      </w:r>
      <w:r>
        <w:rPr>
          <w:spacing w:val="-6"/>
        </w:rPr>
        <w:t> </w:t>
      </w:r>
      <w:r>
        <w:rPr/>
        <w:t>cái</w:t>
      </w:r>
      <w:r>
        <w:rPr>
          <w:spacing w:val="-6"/>
        </w:rPr>
        <w:t> </w:t>
      </w:r>
      <w:r>
        <w:rPr/>
        <w:t>oai</w:t>
      </w:r>
      <w:r>
        <w:rPr>
          <w:spacing w:val="-6"/>
        </w:rPr>
        <w:t> </w:t>
      </w:r>
      <w:r>
        <w:rPr>
          <w:spacing w:val="-2"/>
        </w:rPr>
        <w:t>nghi.</w:t>
      </w:r>
    </w:p>
    <w:p>
      <w:pPr>
        <w:pStyle w:val="BodyText"/>
        <w:spacing w:after="0" w:line="312" w:lineRule="auto"/>
        <w:sectPr>
          <w:type w:val="continuous"/>
          <w:pgSz w:w="15310" w:h="11630" w:orient="landscape"/>
          <w:pgMar w:header="776" w:footer="0" w:top="1080" w:bottom="280" w:left="1133" w:right="1133"/>
          <w:cols w:num="2" w:equalWidth="0">
            <w:col w:w="5654" w:space="1659"/>
            <w:col w:w="5731"/>
          </w:cols>
        </w:sectPr>
      </w:pPr>
    </w:p>
    <w:p>
      <w:pPr>
        <w:pStyle w:val="BodyText"/>
        <w:spacing w:before="40"/>
        <w:ind w:left="0"/>
        <w:jc w:val="left"/>
        <w:rPr>
          <w:sz w:val="20"/>
        </w:rPr>
      </w:pPr>
    </w:p>
    <w:p>
      <w:pPr>
        <w:pStyle w:val="BodyText"/>
        <w:spacing w:after="0"/>
        <w:jc w:val="left"/>
        <w:rPr>
          <w:sz w:val="20"/>
        </w:rPr>
        <w:sectPr>
          <w:headerReference w:type="default" r:id="rId57"/>
          <w:pgSz w:w="15310" w:h="11630" w:orient="landscape"/>
          <w:pgMar w:header="776" w:footer="0" w:top="1100" w:bottom="280" w:left="1133" w:right="1133"/>
        </w:sectPr>
      </w:pPr>
    </w:p>
    <w:p>
      <w:pPr>
        <w:pStyle w:val="BodyText"/>
        <w:spacing w:line="304" w:lineRule="auto" w:before="89"/>
        <w:ind w:right="38" w:firstLine="453"/>
      </w:pPr>
      <w:r>
        <w:rPr>
          <w:b/>
          <w:i/>
        </w:rPr>
        <w:t>Achaan Sujin: </w:t>
      </w:r>
      <w:r>
        <w:rPr/>
        <w:t>Vậy tại khoảnh khắc của cái thấy không có ý niệm về ngồi, cũng tương tự như vậy qua các</w:t>
      </w:r>
      <w:r>
        <w:rPr>
          <w:spacing w:val="-16"/>
        </w:rPr>
        <w:t> </w:t>
      </w:r>
      <w:r>
        <w:rPr/>
        <w:t>căn</w:t>
      </w:r>
      <w:r>
        <w:rPr>
          <w:spacing w:val="-13"/>
        </w:rPr>
        <w:t> </w:t>
      </w:r>
      <w:r>
        <w:rPr/>
        <w:t>môn</w:t>
      </w:r>
      <w:r>
        <w:rPr>
          <w:spacing w:val="-13"/>
        </w:rPr>
        <w:t> </w:t>
      </w:r>
      <w:r>
        <w:rPr/>
        <w:t>khác.</w:t>
      </w:r>
      <w:r>
        <w:rPr>
          <w:spacing w:val="-16"/>
        </w:rPr>
        <w:t> </w:t>
      </w:r>
      <w:r>
        <w:rPr/>
        <w:t>Vậy</w:t>
      </w:r>
      <w:r>
        <w:rPr>
          <w:spacing w:val="-13"/>
        </w:rPr>
        <w:t> </w:t>
      </w:r>
      <w:r>
        <w:rPr>
          <w:i/>
        </w:rPr>
        <w:t>ý</w:t>
      </w:r>
      <w:r>
        <w:rPr>
          <w:i/>
          <w:spacing w:val="-13"/>
        </w:rPr>
        <w:t> </w:t>
      </w:r>
      <w:r>
        <w:rPr>
          <w:i/>
        </w:rPr>
        <w:t>niệm</w:t>
      </w:r>
      <w:r>
        <w:rPr>
          <w:i/>
          <w:spacing w:val="-13"/>
        </w:rPr>
        <w:t> </w:t>
      </w:r>
      <w:r>
        <w:rPr/>
        <w:t>về</w:t>
      </w:r>
      <w:r>
        <w:rPr>
          <w:spacing w:val="-13"/>
        </w:rPr>
        <w:t> </w:t>
      </w:r>
      <w:r>
        <w:rPr/>
        <w:t>“ngồi”</w:t>
      </w:r>
      <w:r>
        <w:rPr>
          <w:spacing w:val="-14"/>
        </w:rPr>
        <w:t> </w:t>
      </w:r>
      <w:r>
        <w:rPr/>
        <w:t>thì</w:t>
      </w:r>
      <w:r>
        <w:rPr>
          <w:spacing w:val="-13"/>
        </w:rPr>
        <w:t> </w:t>
      </w:r>
      <w:r>
        <w:rPr/>
        <w:t>nằm</w:t>
      </w:r>
      <w:r>
        <w:rPr>
          <w:spacing w:val="-13"/>
        </w:rPr>
        <w:t> </w:t>
      </w:r>
      <w:r>
        <w:rPr/>
        <w:t>ở</w:t>
      </w:r>
      <w:r>
        <w:rPr>
          <w:spacing w:val="-13"/>
        </w:rPr>
        <w:t> </w:t>
      </w:r>
      <w:r>
        <w:rPr/>
        <w:t>đâu? Có thực tại nào ở nơi thân gọi là “ngồi” không? Cái thấy</w:t>
      </w:r>
      <w:r>
        <w:rPr>
          <w:spacing w:val="-7"/>
        </w:rPr>
        <w:t> </w:t>
      </w:r>
      <w:r>
        <w:rPr/>
        <w:t>là</w:t>
      </w:r>
      <w:r>
        <w:rPr>
          <w:spacing w:val="-7"/>
        </w:rPr>
        <w:t> </w:t>
      </w:r>
      <w:r>
        <w:rPr/>
        <w:t>thực,</w:t>
      </w:r>
      <w:r>
        <w:rPr>
          <w:spacing w:val="-7"/>
        </w:rPr>
        <w:t> </w:t>
      </w:r>
      <w:r>
        <w:rPr/>
        <w:t>thế</w:t>
      </w:r>
      <w:r>
        <w:rPr>
          <w:spacing w:val="-7"/>
        </w:rPr>
        <w:t> </w:t>
      </w:r>
      <w:r>
        <w:rPr/>
        <w:t>còn</w:t>
      </w:r>
      <w:r>
        <w:rPr>
          <w:spacing w:val="-7"/>
        </w:rPr>
        <w:t> </w:t>
      </w:r>
      <w:r>
        <w:rPr/>
        <w:t>oai</w:t>
      </w:r>
      <w:r>
        <w:rPr>
          <w:spacing w:val="-7"/>
        </w:rPr>
        <w:t> </w:t>
      </w:r>
      <w:r>
        <w:rPr/>
        <w:t>nghi</w:t>
      </w:r>
      <w:r>
        <w:rPr>
          <w:spacing w:val="-7"/>
        </w:rPr>
        <w:t> </w:t>
      </w:r>
      <w:r>
        <w:rPr/>
        <w:t>có</w:t>
      </w:r>
      <w:r>
        <w:rPr>
          <w:spacing w:val="-7"/>
        </w:rPr>
        <w:t> </w:t>
      </w:r>
      <w:r>
        <w:rPr/>
        <w:t>là</w:t>
      </w:r>
      <w:r>
        <w:rPr>
          <w:spacing w:val="-7"/>
        </w:rPr>
        <w:t> </w:t>
      </w:r>
      <w:r>
        <w:rPr/>
        <w:t>thực</w:t>
      </w:r>
      <w:r>
        <w:rPr>
          <w:spacing w:val="-7"/>
        </w:rPr>
        <w:t> </w:t>
      </w:r>
      <w:r>
        <w:rPr/>
        <w:t>không?</w:t>
      </w:r>
      <w:r>
        <w:rPr>
          <w:spacing w:val="-7"/>
        </w:rPr>
        <w:t> </w:t>
      </w:r>
      <w:r>
        <w:rPr/>
        <w:t>Cái</w:t>
      </w:r>
      <w:r>
        <w:rPr>
          <w:spacing w:val="-7"/>
        </w:rPr>
        <w:t> </w:t>
      </w:r>
      <w:r>
        <w:rPr/>
        <w:t>gọi là oai nghi thực chất là gì?</w:t>
      </w:r>
    </w:p>
    <w:p>
      <w:pPr>
        <w:spacing w:before="91"/>
        <w:ind w:left="567" w:right="0" w:firstLine="0"/>
        <w:jc w:val="both"/>
        <w:rPr>
          <w:sz w:val="25"/>
        </w:rPr>
      </w:pPr>
      <w:r>
        <w:rPr>
          <w:b/>
          <w:i/>
          <w:sz w:val="25"/>
        </w:rPr>
        <w:t>Người hỏi: </w:t>
      </w:r>
      <w:r>
        <w:rPr>
          <w:sz w:val="25"/>
        </w:rPr>
        <w:t>Là khái </w:t>
      </w:r>
      <w:r>
        <w:rPr>
          <w:spacing w:val="-2"/>
          <w:sz w:val="25"/>
        </w:rPr>
        <w:t>niệm.</w:t>
      </w:r>
    </w:p>
    <w:p>
      <w:pPr>
        <w:spacing w:before="163"/>
        <w:ind w:left="567" w:right="0" w:firstLine="0"/>
        <w:jc w:val="both"/>
        <w:rPr>
          <w:sz w:val="25"/>
        </w:rPr>
      </w:pPr>
      <w:r>
        <w:rPr>
          <w:b/>
          <w:i/>
          <w:sz w:val="25"/>
        </w:rPr>
        <w:t>Achaan</w:t>
      </w:r>
      <w:r>
        <w:rPr>
          <w:b/>
          <w:i/>
          <w:spacing w:val="-5"/>
          <w:sz w:val="25"/>
        </w:rPr>
        <w:t> </w:t>
      </w:r>
      <w:r>
        <w:rPr>
          <w:b/>
          <w:i/>
          <w:sz w:val="25"/>
        </w:rPr>
        <w:t>Sujin:</w:t>
      </w:r>
      <w:r>
        <w:rPr>
          <w:b/>
          <w:i/>
          <w:spacing w:val="-2"/>
          <w:sz w:val="25"/>
        </w:rPr>
        <w:t> </w:t>
      </w:r>
      <w:r>
        <w:rPr>
          <w:sz w:val="25"/>
        </w:rPr>
        <w:t>Đúng</w:t>
      </w:r>
      <w:r>
        <w:rPr>
          <w:spacing w:val="-1"/>
          <w:sz w:val="25"/>
        </w:rPr>
        <w:t> </w:t>
      </w:r>
      <w:r>
        <w:rPr>
          <w:spacing w:val="-4"/>
          <w:sz w:val="25"/>
        </w:rPr>
        <w:t>vậy.</w:t>
      </w:r>
    </w:p>
    <w:p>
      <w:pPr>
        <w:pStyle w:val="BodyText"/>
        <w:spacing w:line="304" w:lineRule="auto" w:before="164"/>
        <w:ind w:right="38" w:firstLine="453"/>
      </w:pPr>
      <w:r>
        <w:rPr>
          <w:b/>
          <w:i/>
        </w:rPr>
        <w:t>Người</w:t>
      </w:r>
      <w:r>
        <w:rPr>
          <w:b/>
          <w:i/>
          <w:spacing w:val="-10"/>
        </w:rPr>
        <w:t> </w:t>
      </w:r>
      <w:r>
        <w:rPr>
          <w:b/>
          <w:i/>
        </w:rPr>
        <w:t>hỏi:</w:t>
      </w:r>
      <w:r>
        <w:rPr>
          <w:b/>
          <w:i/>
          <w:spacing w:val="-14"/>
        </w:rPr>
        <w:t> </w:t>
      </w:r>
      <w:r>
        <w:rPr/>
        <w:t>Tùy</w:t>
      </w:r>
      <w:r>
        <w:rPr>
          <w:spacing w:val="-10"/>
        </w:rPr>
        <w:t> </w:t>
      </w:r>
      <w:r>
        <w:rPr/>
        <w:t>theo</w:t>
      </w:r>
      <w:r>
        <w:rPr>
          <w:spacing w:val="-11"/>
        </w:rPr>
        <w:t> </w:t>
      </w:r>
      <w:r>
        <w:rPr/>
        <w:t>mức</w:t>
      </w:r>
      <w:r>
        <w:rPr>
          <w:spacing w:val="-10"/>
        </w:rPr>
        <w:t> </w:t>
      </w:r>
      <w:r>
        <w:rPr/>
        <w:t>độ</w:t>
      </w:r>
      <w:r>
        <w:rPr>
          <w:spacing w:val="-10"/>
        </w:rPr>
        <w:t> </w:t>
      </w:r>
      <w:r>
        <w:rPr/>
        <w:t>tu</w:t>
      </w:r>
      <w:r>
        <w:rPr>
          <w:spacing w:val="-11"/>
        </w:rPr>
        <w:t> </w:t>
      </w:r>
      <w:r>
        <w:rPr/>
        <w:t>tập</w:t>
      </w:r>
      <w:r>
        <w:rPr>
          <w:spacing w:val="-11"/>
        </w:rPr>
        <w:t> </w:t>
      </w:r>
      <w:r>
        <w:rPr/>
        <w:t>của</w:t>
      </w:r>
      <w:r>
        <w:rPr>
          <w:spacing w:val="-11"/>
        </w:rPr>
        <w:t> </w:t>
      </w:r>
      <w:r>
        <w:rPr/>
        <w:t>mỗi</w:t>
      </w:r>
      <w:r>
        <w:rPr>
          <w:spacing w:val="-11"/>
        </w:rPr>
        <w:t> </w:t>
      </w:r>
      <w:r>
        <w:rPr/>
        <w:t>người, chúng</w:t>
      </w:r>
      <w:r>
        <w:rPr>
          <w:spacing w:val="-2"/>
        </w:rPr>
        <w:t> </w:t>
      </w:r>
      <w:r>
        <w:rPr/>
        <w:t>ta</w:t>
      </w:r>
      <w:r>
        <w:rPr>
          <w:spacing w:val="-2"/>
        </w:rPr>
        <w:t> </w:t>
      </w:r>
      <w:r>
        <w:rPr/>
        <w:t>có</w:t>
      </w:r>
      <w:r>
        <w:rPr>
          <w:spacing w:val="-2"/>
        </w:rPr>
        <w:t> </w:t>
      </w:r>
      <w:r>
        <w:rPr/>
        <w:t>thể</w:t>
      </w:r>
      <w:r>
        <w:rPr>
          <w:spacing w:val="-2"/>
        </w:rPr>
        <w:t> </w:t>
      </w:r>
      <w:r>
        <w:rPr/>
        <w:t>lấy</w:t>
      </w:r>
      <w:r>
        <w:rPr>
          <w:spacing w:val="-2"/>
        </w:rPr>
        <w:t> </w:t>
      </w:r>
      <w:r>
        <w:rPr/>
        <w:t>tứ</w:t>
      </w:r>
      <w:r>
        <w:rPr>
          <w:spacing w:val="-2"/>
        </w:rPr>
        <w:t> </w:t>
      </w:r>
      <w:r>
        <w:rPr/>
        <w:t>oai</w:t>
      </w:r>
      <w:r>
        <w:rPr>
          <w:spacing w:val="-2"/>
        </w:rPr>
        <w:t> </w:t>
      </w:r>
      <w:r>
        <w:rPr/>
        <w:t>nghi</w:t>
      </w:r>
      <w:r>
        <w:rPr>
          <w:spacing w:val="-2"/>
        </w:rPr>
        <w:t> </w:t>
      </w:r>
      <w:r>
        <w:rPr/>
        <w:t>làm</w:t>
      </w:r>
      <w:r>
        <w:rPr>
          <w:spacing w:val="-2"/>
        </w:rPr>
        <w:t> </w:t>
      </w:r>
      <w:r>
        <w:rPr/>
        <w:t>một</w:t>
      </w:r>
      <w:r>
        <w:rPr>
          <w:spacing w:val="-2"/>
        </w:rPr>
        <w:t> </w:t>
      </w:r>
      <w:r>
        <w:rPr/>
        <w:t>phương</w:t>
      </w:r>
      <w:r>
        <w:rPr>
          <w:spacing w:val="-2"/>
        </w:rPr>
        <w:t> </w:t>
      </w:r>
      <w:r>
        <w:rPr/>
        <w:t>tiện</w:t>
      </w:r>
      <w:r>
        <w:rPr>
          <w:spacing w:val="-2"/>
        </w:rPr>
        <w:t> </w:t>
      </w:r>
      <w:r>
        <w:rPr/>
        <w:t>để tu tập được không?</w:t>
      </w:r>
    </w:p>
    <w:p>
      <w:pPr>
        <w:pStyle w:val="BodyText"/>
        <w:spacing w:line="304" w:lineRule="auto" w:before="87"/>
        <w:ind w:right="38" w:firstLine="453"/>
      </w:pPr>
      <w:r>
        <w:rPr>
          <w:b/>
          <w:i/>
        </w:rPr>
        <w:t>Achaan</w:t>
      </w:r>
      <w:r>
        <w:rPr>
          <w:b/>
          <w:i/>
          <w:spacing w:val="-11"/>
        </w:rPr>
        <w:t> </w:t>
      </w:r>
      <w:r>
        <w:rPr>
          <w:b/>
          <w:i/>
        </w:rPr>
        <w:t>Sujin:</w:t>
      </w:r>
      <w:r>
        <w:rPr>
          <w:b/>
          <w:i/>
          <w:spacing w:val="-11"/>
        </w:rPr>
        <w:t> </w:t>
      </w:r>
      <w:r>
        <w:rPr/>
        <w:t>Khi</w:t>
      </w:r>
      <w:r>
        <w:rPr>
          <w:spacing w:val="-11"/>
        </w:rPr>
        <w:t> </w:t>
      </w:r>
      <w:r>
        <w:rPr/>
        <w:t>lấy</w:t>
      </w:r>
      <w:r>
        <w:rPr>
          <w:spacing w:val="-11"/>
        </w:rPr>
        <w:t> </w:t>
      </w:r>
      <w:r>
        <w:rPr/>
        <w:t>oai</w:t>
      </w:r>
      <w:r>
        <w:rPr>
          <w:spacing w:val="-11"/>
        </w:rPr>
        <w:t> </w:t>
      </w:r>
      <w:r>
        <w:rPr/>
        <w:t>nghi</w:t>
      </w:r>
      <w:r>
        <w:rPr>
          <w:spacing w:val="-11"/>
        </w:rPr>
        <w:t> </w:t>
      </w:r>
      <w:r>
        <w:rPr/>
        <w:t>làm</w:t>
      </w:r>
      <w:r>
        <w:rPr>
          <w:spacing w:val="-11"/>
        </w:rPr>
        <w:t> </w:t>
      </w:r>
      <w:r>
        <w:rPr/>
        <w:t>đối</w:t>
      </w:r>
      <w:r>
        <w:rPr>
          <w:spacing w:val="-11"/>
        </w:rPr>
        <w:t> </w:t>
      </w:r>
      <w:r>
        <w:rPr/>
        <w:t>tượng,</w:t>
      </w:r>
      <w:r>
        <w:rPr>
          <w:spacing w:val="-11"/>
        </w:rPr>
        <w:t> </w:t>
      </w:r>
      <w:r>
        <w:rPr/>
        <w:t>khi đó</w:t>
      </w:r>
      <w:r>
        <w:rPr>
          <w:spacing w:val="-5"/>
        </w:rPr>
        <w:t> </w:t>
      </w:r>
      <w:r>
        <w:rPr/>
        <w:t>có</w:t>
      </w:r>
      <w:r>
        <w:rPr>
          <w:spacing w:val="-5"/>
        </w:rPr>
        <w:t> </w:t>
      </w:r>
      <w:r>
        <w:rPr/>
        <w:t>ý</w:t>
      </w:r>
      <w:r>
        <w:rPr>
          <w:spacing w:val="-5"/>
        </w:rPr>
        <w:t> </w:t>
      </w:r>
      <w:r>
        <w:rPr/>
        <w:t>niệm</w:t>
      </w:r>
      <w:r>
        <w:rPr>
          <w:spacing w:val="-5"/>
        </w:rPr>
        <w:t> </w:t>
      </w:r>
      <w:r>
        <w:rPr/>
        <w:t>về</w:t>
      </w:r>
      <w:r>
        <w:rPr>
          <w:spacing w:val="-5"/>
        </w:rPr>
        <w:t> </w:t>
      </w:r>
      <w:r>
        <w:rPr/>
        <w:t>“tôi”,</w:t>
      </w:r>
      <w:r>
        <w:rPr>
          <w:spacing w:val="-5"/>
        </w:rPr>
        <w:t> </w:t>
      </w:r>
      <w:r>
        <w:rPr/>
        <w:t>“tôi”</w:t>
      </w:r>
      <w:r>
        <w:rPr>
          <w:spacing w:val="-5"/>
        </w:rPr>
        <w:t> </w:t>
      </w:r>
      <w:r>
        <w:rPr/>
        <w:t>đang</w:t>
      </w:r>
      <w:r>
        <w:rPr>
          <w:spacing w:val="-5"/>
        </w:rPr>
        <w:t> </w:t>
      </w:r>
      <w:r>
        <w:rPr/>
        <w:t>ngồi,</w:t>
      </w:r>
      <w:r>
        <w:rPr>
          <w:spacing w:val="-5"/>
        </w:rPr>
        <w:t> </w:t>
      </w:r>
      <w:r>
        <w:rPr/>
        <w:t>và</w:t>
      </w:r>
      <w:r>
        <w:rPr>
          <w:spacing w:val="-5"/>
        </w:rPr>
        <w:t> </w:t>
      </w:r>
      <w:r>
        <w:rPr/>
        <w:t>không</w:t>
      </w:r>
      <w:r>
        <w:rPr>
          <w:spacing w:val="-5"/>
        </w:rPr>
        <w:t> </w:t>
      </w:r>
      <w:r>
        <w:rPr/>
        <w:t>có</w:t>
      </w:r>
      <w:r>
        <w:rPr>
          <w:spacing w:val="-5"/>
        </w:rPr>
        <w:t> </w:t>
      </w:r>
      <w:r>
        <w:rPr/>
        <w:t>cái hiểu</w:t>
      </w:r>
      <w:r>
        <w:rPr>
          <w:spacing w:val="-15"/>
        </w:rPr>
        <w:t> </w:t>
      </w:r>
      <w:r>
        <w:rPr/>
        <w:t>đúng</w:t>
      </w:r>
      <w:r>
        <w:rPr>
          <w:spacing w:val="-14"/>
        </w:rPr>
        <w:t> </w:t>
      </w:r>
      <w:r>
        <w:rPr/>
        <w:t>về</w:t>
      </w:r>
      <w:r>
        <w:rPr>
          <w:spacing w:val="-14"/>
        </w:rPr>
        <w:t> </w:t>
      </w:r>
      <w:r>
        <w:rPr/>
        <w:t>những</w:t>
      </w:r>
      <w:r>
        <w:rPr>
          <w:spacing w:val="-14"/>
        </w:rPr>
        <w:t> </w:t>
      </w:r>
      <w:r>
        <w:rPr/>
        <w:t>gì</w:t>
      </w:r>
      <w:r>
        <w:rPr>
          <w:spacing w:val="-14"/>
        </w:rPr>
        <w:t> </w:t>
      </w:r>
      <w:r>
        <w:rPr/>
        <w:t>đang</w:t>
      </w:r>
      <w:r>
        <w:rPr>
          <w:spacing w:val="-14"/>
        </w:rPr>
        <w:t> </w:t>
      </w:r>
      <w:r>
        <w:rPr/>
        <w:t>xuất</w:t>
      </w:r>
      <w:r>
        <w:rPr>
          <w:spacing w:val="-14"/>
        </w:rPr>
        <w:t> </w:t>
      </w:r>
      <w:r>
        <w:rPr/>
        <w:t>hiện.</w:t>
      </w:r>
      <w:r>
        <w:rPr>
          <w:spacing w:val="-16"/>
        </w:rPr>
        <w:t> </w:t>
      </w:r>
      <w:r>
        <w:rPr/>
        <w:t>Vì</w:t>
      </w:r>
      <w:r>
        <w:rPr>
          <w:spacing w:val="-14"/>
        </w:rPr>
        <w:t> </w:t>
      </w:r>
      <w:r>
        <w:rPr/>
        <w:t>vậy</w:t>
      </w:r>
      <w:r>
        <w:rPr>
          <w:spacing w:val="-14"/>
        </w:rPr>
        <w:t> </w:t>
      </w:r>
      <w:r>
        <w:rPr/>
        <w:t>ý</w:t>
      </w:r>
      <w:r>
        <w:rPr>
          <w:spacing w:val="-14"/>
        </w:rPr>
        <w:t> </w:t>
      </w:r>
      <w:r>
        <w:rPr/>
        <w:t>niệm</w:t>
      </w:r>
      <w:r>
        <w:rPr>
          <w:spacing w:val="-14"/>
        </w:rPr>
        <w:t> </w:t>
      </w:r>
      <w:r>
        <w:rPr/>
        <w:t>về tự ngã sẽ không thể được tận diệt, bởi nó luôn gắn </w:t>
      </w:r>
      <w:r>
        <w:rPr/>
        <w:t>liền với ý niệm về oai nghi đó. Do vậy trước tiên cần kiểm tra xem, liệu có thực tại nào gọi là “oai nghi” không? Bản</w:t>
      </w:r>
      <w:r>
        <w:rPr>
          <w:spacing w:val="-4"/>
        </w:rPr>
        <w:t> </w:t>
      </w:r>
      <w:r>
        <w:rPr/>
        <w:t>thân</w:t>
      </w:r>
      <w:r>
        <w:rPr>
          <w:spacing w:val="-4"/>
        </w:rPr>
        <w:t> </w:t>
      </w:r>
      <w:r>
        <w:rPr/>
        <w:t>oai</w:t>
      </w:r>
      <w:r>
        <w:rPr>
          <w:spacing w:val="-4"/>
        </w:rPr>
        <w:t> </w:t>
      </w:r>
      <w:r>
        <w:rPr/>
        <w:t>nghi</w:t>
      </w:r>
      <w:r>
        <w:rPr>
          <w:spacing w:val="-3"/>
        </w:rPr>
        <w:t> </w:t>
      </w:r>
      <w:r>
        <w:rPr/>
        <w:t>không</w:t>
      </w:r>
      <w:r>
        <w:rPr>
          <w:spacing w:val="-4"/>
        </w:rPr>
        <w:t> </w:t>
      </w:r>
      <w:r>
        <w:rPr/>
        <w:t>phải</w:t>
      </w:r>
      <w:r>
        <w:rPr>
          <w:spacing w:val="-4"/>
        </w:rPr>
        <w:t> </w:t>
      </w:r>
      <w:r>
        <w:rPr/>
        <w:t>là</w:t>
      </w:r>
      <w:r>
        <w:rPr>
          <w:spacing w:val="-4"/>
        </w:rPr>
        <w:t> </w:t>
      </w:r>
      <w:r>
        <w:rPr/>
        <w:t>thấy,</w:t>
      </w:r>
      <w:r>
        <w:rPr>
          <w:spacing w:val="-4"/>
        </w:rPr>
        <w:t> </w:t>
      </w:r>
      <w:r>
        <w:rPr/>
        <w:t>nghe,</w:t>
      </w:r>
      <w:r>
        <w:rPr>
          <w:spacing w:val="-4"/>
        </w:rPr>
        <w:t> </w:t>
      </w:r>
      <w:r>
        <w:rPr/>
        <w:t>ngửi,</w:t>
      </w:r>
      <w:r>
        <w:rPr>
          <w:spacing w:val="-4"/>
        </w:rPr>
        <w:t> </w:t>
      </w:r>
      <w:r>
        <w:rPr/>
        <w:t>nếm, xúc chạm và suy nghĩ. Vậy oai nghi là gì? Có thực tại nào</w:t>
      </w:r>
      <w:r>
        <w:rPr>
          <w:spacing w:val="-12"/>
        </w:rPr>
        <w:t> </w:t>
      </w:r>
      <w:r>
        <w:rPr/>
        <w:t>là</w:t>
      </w:r>
      <w:r>
        <w:rPr>
          <w:spacing w:val="-12"/>
        </w:rPr>
        <w:t> </w:t>
      </w:r>
      <w:r>
        <w:rPr/>
        <w:t>“oai</w:t>
      </w:r>
      <w:r>
        <w:rPr>
          <w:spacing w:val="-12"/>
        </w:rPr>
        <w:t> </w:t>
      </w:r>
      <w:r>
        <w:rPr/>
        <w:t>nghi”</w:t>
      </w:r>
      <w:r>
        <w:rPr>
          <w:spacing w:val="-12"/>
        </w:rPr>
        <w:t> </w:t>
      </w:r>
      <w:r>
        <w:rPr/>
        <w:t>không?</w:t>
      </w:r>
      <w:r>
        <w:rPr>
          <w:spacing w:val="-16"/>
        </w:rPr>
        <w:t> </w:t>
      </w:r>
      <w:r>
        <w:rPr/>
        <w:t>Trước</w:t>
      </w:r>
      <w:r>
        <w:rPr>
          <w:spacing w:val="-11"/>
        </w:rPr>
        <w:t> </w:t>
      </w:r>
      <w:r>
        <w:rPr/>
        <w:t>tiên</w:t>
      </w:r>
      <w:r>
        <w:rPr>
          <w:spacing w:val="-12"/>
        </w:rPr>
        <w:t> </w:t>
      </w:r>
      <w:r>
        <w:rPr/>
        <w:t>cần</w:t>
      </w:r>
      <w:r>
        <w:rPr>
          <w:spacing w:val="-12"/>
        </w:rPr>
        <w:t> </w:t>
      </w:r>
      <w:r>
        <w:rPr/>
        <w:t>phải</w:t>
      </w:r>
      <w:r>
        <w:rPr>
          <w:spacing w:val="-12"/>
        </w:rPr>
        <w:t> </w:t>
      </w:r>
      <w:r>
        <w:rPr/>
        <w:t>hiểu</w:t>
      </w:r>
      <w:r>
        <w:rPr>
          <w:spacing w:val="-12"/>
        </w:rPr>
        <w:t> </w:t>
      </w:r>
      <w:r>
        <w:rPr/>
        <w:t>rằng, về mặt thực chất thì không hề có oai nghi mà chỉ có những</w:t>
      </w:r>
      <w:r>
        <w:rPr>
          <w:spacing w:val="-13"/>
        </w:rPr>
        <w:t> </w:t>
      </w:r>
      <w:r>
        <w:rPr/>
        <w:t>pháp</w:t>
      </w:r>
      <w:r>
        <w:rPr>
          <w:spacing w:val="-13"/>
        </w:rPr>
        <w:t> </w:t>
      </w:r>
      <w:r>
        <w:rPr/>
        <w:t>chân</w:t>
      </w:r>
      <w:r>
        <w:rPr>
          <w:spacing w:val="-13"/>
        </w:rPr>
        <w:t> </w:t>
      </w:r>
      <w:r>
        <w:rPr/>
        <w:t>đế</w:t>
      </w:r>
      <w:r>
        <w:rPr>
          <w:spacing w:val="-13"/>
        </w:rPr>
        <w:t> </w:t>
      </w:r>
      <w:r>
        <w:rPr/>
        <w:t>là</w:t>
      </w:r>
      <w:r>
        <w:rPr>
          <w:spacing w:val="-13"/>
        </w:rPr>
        <w:t> </w:t>
      </w:r>
      <w:r>
        <w:rPr/>
        <w:t>những</w:t>
      </w:r>
      <w:r>
        <w:rPr>
          <w:spacing w:val="-13"/>
        </w:rPr>
        <w:t> </w:t>
      </w:r>
      <w:r>
        <w:rPr/>
        <w:t>thứ</w:t>
      </w:r>
      <w:r>
        <w:rPr>
          <w:spacing w:val="-13"/>
        </w:rPr>
        <w:t> </w:t>
      </w:r>
      <w:r>
        <w:rPr/>
        <w:t>có</w:t>
      </w:r>
      <w:r>
        <w:rPr>
          <w:spacing w:val="-13"/>
        </w:rPr>
        <w:t> </w:t>
      </w:r>
      <w:r>
        <w:rPr/>
        <w:t>thể</w:t>
      </w:r>
      <w:r>
        <w:rPr>
          <w:spacing w:val="-13"/>
        </w:rPr>
        <w:t> </w:t>
      </w:r>
      <w:r>
        <w:rPr/>
        <w:t>suy</w:t>
      </w:r>
      <w:r>
        <w:rPr>
          <w:spacing w:val="-13"/>
        </w:rPr>
        <w:t> </w:t>
      </w:r>
      <w:r>
        <w:rPr/>
        <w:t>xét</w:t>
      </w:r>
      <w:r>
        <w:rPr>
          <w:spacing w:val="-13"/>
        </w:rPr>
        <w:t> </w:t>
      </w:r>
      <w:r>
        <w:rPr/>
        <w:t>và</w:t>
      </w:r>
      <w:r>
        <w:rPr>
          <w:spacing w:val="-13"/>
        </w:rPr>
        <w:t> </w:t>
      </w:r>
      <w:r>
        <w:rPr>
          <w:spacing w:val="-2"/>
        </w:rPr>
        <w:t>hiểu.</w:t>
      </w:r>
    </w:p>
    <w:p>
      <w:pPr>
        <w:spacing w:line="304" w:lineRule="auto" w:before="95"/>
        <w:ind w:left="114" w:right="39" w:firstLine="453"/>
        <w:jc w:val="both"/>
        <w:rPr>
          <w:sz w:val="25"/>
        </w:rPr>
      </w:pPr>
      <w:r>
        <w:rPr>
          <w:b/>
          <w:i/>
          <w:sz w:val="25"/>
        </w:rPr>
        <w:t>Người hỏi: </w:t>
      </w:r>
      <w:r>
        <w:rPr>
          <w:sz w:val="25"/>
        </w:rPr>
        <w:t>Đức Phật có giảng về </w:t>
      </w:r>
      <w:r>
        <w:rPr>
          <w:i/>
          <w:sz w:val="25"/>
        </w:rPr>
        <w:t>tứ oai nghi</w:t>
      </w:r>
      <w:r>
        <w:rPr>
          <w:sz w:val="25"/>
        </w:rPr>
        <w:t>, ta </w:t>
      </w:r>
      <w:r>
        <w:rPr>
          <w:spacing w:val="-2"/>
          <w:sz w:val="25"/>
        </w:rPr>
        <w:t>phải</w:t>
      </w:r>
      <w:r>
        <w:rPr>
          <w:spacing w:val="-13"/>
          <w:sz w:val="25"/>
        </w:rPr>
        <w:t> </w:t>
      </w:r>
      <w:r>
        <w:rPr>
          <w:spacing w:val="-2"/>
          <w:sz w:val="25"/>
        </w:rPr>
        <w:t>hiểu</w:t>
      </w:r>
      <w:r>
        <w:rPr>
          <w:spacing w:val="-10"/>
          <w:sz w:val="25"/>
        </w:rPr>
        <w:t> </w:t>
      </w:r>
      <w:r>
        <w:rPr>
          <w:spacing w:val="-2"/>
          <w:sz w:val="25"/>
        </w:rPr>
        <w:t>như</w:t>
      </w:r>
      <w:r>
        <w:rPr>
          <w:spacing w:val="-10"/>
          <w:sz w:val="25"/>
        </w:rPr>
        <w:t> </w:t>
      </w:r>
      <w:r>
        <w:rPr>
          <w:spacing w:val="-2"/>
          <w:sz w:val="25"/>
        </w:rPr>
        <w:t>thế</w:t>
      </w:r>
      <w:r>
        <w:rPr>
          <w:spacing w:val="-11"/>
          <w:sz w:val="25"/>
        </w:rPr>
        <w:t> </w:t>
      </w:r>
      <w:r>
        <w:rPr>
          <w:spacing w:val="-2"/>
          <w:sz w:val="25"/>
        </w:rPr>
        <w:t>nào</w:t>
      </w:r>
      <w:r>
        <w:rPr>
          <w:spacing w:val="-10"/>
          <w:sz w:val="25"/>
        </w:rPr>
        <w:t> </w:t>
      </w:r>
      <w:r>
        <w:rPr>
          <w:spacing w:val="-2"/>
          <w:sz w:val="25"/>
        </w:rPr>
        <w:t>đây,</w:t>
      </w:r>
      <w:r>
        <w:rPr>
          <w:spacing w:val="-10"/>
          <w:sz w:val="25"/>
        </w:rPr>
        <w:t> </w:t>
      </w:r>
      <w:r>
        <w:rPr>
          <w:spacing w:val="-2"/>
          <w:sz w:val="25"/>
        </w:rPr>
        <w:t>theo</w:t>
      </w:r>
      <w:r>
        <w:rPr>
          <w:spacing w:val="-11"/>
          <w:sz w:val="25"/>
        </w:rPr>
        <w:t> </w:t>
      </w:r>
      <w:r>
        <w:rPr>
          <w:spacing w:val="-2"/>
          <w:sz w:val="25"/>
        </w:rPr>
        <w:t>như</w:t>
      </w:r>
      <w:r>
        <w:rPr>
          <w:spacing w:val="-10"/>
          <w:sz w:val="25"/>
        </w:rPr>
        <w:t> </w:t>
      </w:r>
      <w:r>
        <w:rPr>
          <w:spacing w:val="-2"/>
          <w:sz w:val="25"/>
        </w:rPr>
        <w:t>sự</w:t>
      </w:r>
      <w:r>
        <w:rPr>
          <w:spacing w:val="-10"/>
          <w:sz w:val="25"/>
        </w:rPr>
        <w:t> </w:t>
      </w:r>
      <w:r>
        <w:rPr>
          <w:spacing w:val="-2"/>
          <w:sz w:val="25"/>
        </w:rPr>
        <w:t>diễn</w:t>
      </w:r>
      <w:r>
        <w:rPr>
          <w:spacing w:val="-11"/>
          <w:sz w:val="25"/>
        </w:rPr>
        <w:t> </w:t>
      </w:r>
      <w:r>
        <w:rPr>
          <w:spacing w:val="-2"/>
          <w:sz w:val="25"/>
        </w:rPr>
        <w:t>giải</w:t>
      </w:r>
      <w:r>
        <w:rPr>
          <w:spacing w:val="-10"/>
          <w:sz w:val="25"/>
        </w:rPr>
        <w:t> </w:t>
      </w:r>
      <w:r>
        <w:rPr>
          <w:spacing w:val="-2"/>
          <w:sz w:val="25"/>
        </w:rPr>
        <w:t>của</w:t>
      </w:r>
      <w:r>
        <w:rPr>
          <w:spacing w:val="-10"/>
          <w:sz w:val="25"/>
        </w:rPr>
        <w:t> </w:t>
      </w:r>
      <w:r>
        <w:rPr>
          <w:spacing w:val="-5"/>
          <w:sz w:val="25"/>
        </w:rPr>
        <w:t>Bà?</w:t>
      </w:r>
    </w:p>
    <w:p>
      <w:pPr>
        <w:pStyle w:val="BodyText"/>
        <w:spacing w:line="309" w:lineRule="auto" w:before="91"/>
        <w:ind w:right="111" w:firstLine="453"/>
      </w:pPr>
      <w:r>
        <w:rPr/>
        <w:br w:type="column"/>
      </w:r>
      <w:r>
        <w:rPr>
          <w:b/>
          <w:i/>
        </w:rPr>
        <w:t>Achaan</w:t>
      </w:r>
      <w:r>
        <w:rPr>
          <w:b/>
          <w:i/>
          <w:spacing w:val="-13"/>
        </w:rPr>
        <w:t> </w:t>
      </w:r>
      <w:r>
        <w:rPr>
          <w:b/>
          <w:i/>
        </w:rPr>
        <w:t>Sujin:</w:t>
      </w:r>
      <w:r>
        <w:rPr>
          <w:b/>
          <w:i/>
          <w:spacing w:val="-13"/>
        </w:rPr>
        <w:t> </w:t>
      </w:r>
      <w:r>
        <w:rPr/>
        <w:t>Ở</w:t>
      </w:r>
      <w:r>
        <w:rPr>
          <w:spacing w:val="-13"/>
        </w:rPr>
        <w:t> </w:t>
      </w:r>
      <w:r>
        <w:rPr/>
        <w:t>những</w:t>
      </w:r>
      <w:r>
        <w:rPr>
          <w:spacing w:val="-13"/>
        </w:rPr>
        <w:t> </w:t>
      </w:r>
      <w:r>
        <w:rPr/>
        <w:t>khoảnh</w:t>
      </w:r>
      <w:r>
        <w:rPr>
          <w:spacing w:val="-13"/>
        </w:rPr>
        <w:t> </w:t>
      </w:r>
      <w:r>
        <w:rPr/>
        <w:t>khắc</w:t>
      </w:r>
      <w:r>
        <w:rPr>
          <w:spacing w:val="-13"/>
        </w:rPr>
        <w:t> </w:t>
      </w:r>
      <w:r>
        <w:rPr/>
        <w:t>có</w:t>
      </w:r>
      <w:r>
        <w:rPr>
          <w:spacing w:val="-13"/>
        </w:rPr>
        <w:t> </w:t>
      </w:r>
      <w:r>
        <w:rPr/>
        <w:t>ý</w:t>
      </w:r>
      <w:r>
        <w:rPr>
          <w:spacing w:val="-13"/>
        </w:rPr>
        <w:t> </w:t>
      </w:r>
      <w:r>
        <w:rPr/>
        <w:t>niệm</w:t>
      </w:r>
      <w:r>
        <w:rPr>
          <w:spacing w:val="-13"/>
        </w:rPr>
        <w:t> </w:t>
      </w:r>
      <w:r>
        <w:rPr/>
        <w:t>về đi,</w:t>
      </w:r>
      <w:r>
        <w:rPr>
          <w:spacing w:val="-16"/>
        </w:rPr>
        <w:t> </w:t>
      </w:r>
      <w:r>
        <w:rPr/>
        <w:t>đứng,</w:t>
      </w:r>
      <w:r>
        <w:rPr>
          <w:spacing w:val="-15"/>
        </w:rPr>
        <w:t> </w:t>
      </w:r>
      <w:r>
        <w:rPr/>
        <w:t>nằm,</w:t>
      </w:r>
      <w:r>
        <w:rPr>
          <w:spacing w:val="-16"/>
        </w:rPr>
        <w:t> </w:t>
      </w:r>
      <w:r>
        <w:rPr/>
        <w:t>ngồi</w:t>
      </w:r>
      <w:r>
        <w:rPr>
          <w:spacing w:val="-15"/>
        </w:rPr>
        <w:t> </w:t>
      </w:r>
      <w:r>
        <w:rPr/>
        <w:t>thì</w:t>
      </w:r>
      <w:r>
        <w:rPr>
          <w:spacing w:val="-16"/>
        </w:rPr>
        <w:t> </w:t>
      </w:r>
      <w:r>
        <w:rPr/>
        <w:t>ở</w:t>
      </w:r>
      <w:r>
        <w:rPr>
          <w:spacing w:val="-15"/>
        </w:rPr>
        <w:t> </w:t>
      </w:r>
      <w:r>
        <w:rPr/>
        <w:t>khoảnh</w:t>
      </w:r>
      <w:r>
        <w:rPr>
          <w:spacing w:val="-16"/>
        </w:rPr>
        <w:t> </w:t>
      </w:r>
      <w:r>
        <w:rPr/>
        <w:t>khắc</w:t>
      </w:r>
      <w:r>
        <w:rPr>
          <w:spacing w:val="-15"/>
        </w:rPr>
        <w:t> </w:t>
      </w:r>
      <w:r>
        <w:rPr/>
        <w:t>ấy</w:t>
      </w:r>
      <w:r>
        <w:rPr>
          <w:spacing w:val="-16"/>
        </w:rPr>
        <w:t> </w:t>
      </w:r>
      <w:r>
        <w:rPr/>
        <w:t>có</w:t>
      </w:r>
      <w:r>
        <w:rPr>
          <w:spacing w:val="-15"/>
        </w:rPr>
        <w:t> </w:t>
      </w:r>
      <w:r>
        <w:rPr/>
        <w:t>thực</w:t>
      </w:r>
      <w:r>
        <w:rPr>
          <w:spacing w:val="-16"/>
        </w:rPr>
        <w:t> </w:t>
      </w:r>
      <w:r>
        <w:rPr/>
        <w:t>tại</w:t>
      </w:r>
      <w:r>
        <w:rPr>
          <w:spacing w:val="-15"/>
        </w:rPr>
        <w:t> </w:t>
      </w:r>
      <w:r>
        <w:rPr/>
        <w:t>nào không? Có phải là Đức Phật luôn dạy về các pháp, </w:t>
      </w:r>
      <w:r>
        <w:rPr/>
        <w:t>các pháp chân đế, dù ở bất kỳ oai nghi nào, đúng không?</w:t>
      </w:r>
    </w:p>
    <w:p>
      <w:pPr>
        <w:pStyle w:val="BodyText"/>
        <w:spacing w:line="309" w:lineRule="auto" w:before="166"/>
        <w:ind w:right="111" w:firstLine="453"/>
      </w:pPr>
      <w:r>
        <w:rPr>
          <w:b/>
          <w:i/>
        </w:rPr>
        <w:t>Người dịch: </w:t>
      </w:r>
      <w:r>
        <w:rPr/>
        <w:t>Cô ấy</w:t>
      </w:r>
      <w:r>
        <w:rPr>
          <w:spacing w:val="-1"/>
        </w:rPr>
        <w:t> </w:t>
      </w:r>
      <w:r>
        <w:rPr/>
        <w:t>[người</w:t>
      </w:r>
      <w:r>
        <w:rPr>
          <w:spacing w:val="-1"/>
        </w:rPr>
        <w:t> </w:t>
      </w:r>
      <w:r>
        <w:rPr/>
        <w:t>hỏi]</w:t>
      </w:r>
      <w:r>
        <w:rPr>
          <w:spacing w:val="-1"/>
        </w:rPr>
        <w:t> </w:t>
      </w:r>
      <w:r>
        <w:rPr/>
        <w:t>nói ở khoảnh</w:t>
      </w:r>
      <w:r>
        <w:rPr>
          <w:spacing w:val="-1"/>
        </w:rPr>
        <w:t> </w:t>
      </w:r>
      <w:r>
        <w:rPr/>
        <w:t>khắc của</w:t>
      </w:r>
      <w:r>
        <w:rPr>
          <w:spacing w:val="-1"/>
        </w:rPr>
        <w:t> </w:t>
      </w:r>
      <w:r>
        <w:rPr/>
        <w:t>oai</w:t>
      </w:r>
      <w:r>
        <w:rPr>
          <w:spacing w:val="-1"/>
        </w:rPr>
        <w:t> </w:t>
      </w:r>
      <w:r>
        <w:rPr/>
        <w:t>nghi</w:t>
      </w:r>
      <w:r>
        <w:rPr>
          <w:spacing w:val="-1"/>
        </w:rPr>
        <w:t> </w:t>
      </w:r>
      <w:r>
        <w:rPr/>
        <w:t>thì</w:t>
      </w:r>
      <w:r>
        <w:rPr>
          <w:spacing w:val="-1"/>
        </w:rPr>
        <w:t> </w:t>
      </w:r>
      <w:r>
        <w:rPr/>
        <w:t>thực</w:t>
      </w:r>
      <w:r>
        <w:rPr>
          <w:spacing w:val="-1"/>
        </w:rPr>
        <w:t> </w:t>
      </w:r>
      <w:r>
        <w:rPr/>
        <w:t>chất</w:t>
      </w:r>
      <w:r>
        <w:rPr>
          <w:spacing w:val="-1"/>
        </w:rPr>
        <w:t> </w:t>
      </w:r>
      <w:r>
        <w:rPr/>
        <w:t>cái</w:t>
      </w:r>
      <w:r>
        <w:rPr>
          <w:spacing w:val="-1"/>
        </w:rPr>
        <w:t> </w:t>
      </w:r>
      <w:r>
        <w:rPr/>
        <w:t>mà</w:t>
      </w:r>
      <w:r>
        <w:rPr>
          <w:spacing w:val="-1"/>
        </w:rPr>
        <w:t> </w:t>
      </w:r>
      <w:r>
        <w:rPr/>
        <w:t>có</w:t>
      </w:r>
      <w:r>
        <w:rPr>
          <w:spacing w:val="-1"/>
        </w:rPr>
        <w:t> </w:t>
      </w:r>
      <w:r>
        <w:rPr/>
        <w:t>ý</w:t>
      </w:r>
      <w:r>
        <w:rPr>
          <w:spacing w:val="-1"/>
        </w:rPr>
        <w:t> </w:t>
      </w:r>
      <w:r>
        <w:rPr/>
        <w:t>niệm</w:t>
      </w:r>
      <w:r>
        <w:rPr>
          <w:spacing w:val="-1"/>
        </w:rPr>
        <w:t> </w:t>
      </w:r>
      <w:r>
        <w:rPr/>
        <w:t>về</w:t>
      </w:r>
      <w:r>
        <w:rPr>
          <w:spacing w:val="-1"/>
        </w:rPr>
        <w:t> </w:t>
      </w:r>
      <w:r>
        <w:rPr/>
        <w:t>oai</w:t>
      </w:r>
      <w:r>
        <w:rPr>
          <w:spacing w:val="-1"/>
        </w:rPr>
        <w:t> </w:t>
      </w:r>
      <w:r>
        <w:rPr/>
        <w:t>nghi là một </w:t>
      </w:r>
      <w:r>
        <w:rPr>
          <w:i/>
        </w:rPr>
        <w:t>suy nghĩ</w:t>
      </w:r>
      <w:r>
        <w:rPr/>
        <w:t>.</w:t>
      </w:r>
    </w:p>
    <w:p>
      <w:pPr>
        <w:pStyle w:val="BodyText"/>
        <w:spacing w:line="309" w:lineRule="auto" w:before="167"/>
        <w:ind w:right="112" w:firstLine="453"/>
      </w:pPr>
      <w:r>
        <w:rPr>
          <w:b/>
          <w:i/>
        </w:rPr>
        <w:t>Achaan</w:t>
      </w:r>
      <w:r>
        <w:rPr>
          <w:b/>
          <w:i/>
          <w:spacing w:val="-7"/>
        </w:rPr>
        <w:t> </w:t>
      </w:r>
      <w:r>
        <w:rPr>
          <w:b/>
          <w:i/>
        </w:rPr>
        <w:t>Sujin:</w:t>
      </w:r>
      <w:r>
        <w:rPr>
          <w:b/>
          <w:i/>
          <w:spacing w:val="-7"/>
        </w:rPr>
        <w:t> </w:t>
      </w:r>
      <w:r>
        <w:rPr/>
        <w:t>Nhưng</w:t>
      </w:r>
      <w:r>
        <w:rPr>
          <w:spacing w:val="-7"/>
        </w:rPr>
        <w:t> </w:t>
      </w:r>
      <w:r>
        <w:rPr/>
        <w:t>bản</w:t>
      </w:r>
      <w:r>
        <w:rPr>
          <w:spacing w:val="-7"/>
        </w:rPr>
        <w:t> </w:t>
      </w:r>
      <w:r>
        <w:rPr/>
        <w:t>thân</w:t>
      </w:r>
      <w:r>
        <w:rPr>
          <w:spacing w:val="-7"/>
        </w:rPr>
        <w:t> </w:t>
      </w:r>
      <w:r>
        <w:rPr/>
        <w:t>oai</w:t>
      </w:r>
      <w:r>
        <w:rPr>
          <w:spacing w:val="-7"/>
        </w:rPr>
        <w:t> </w:t>
      </w:r>
      <w:r>
        <w:rPr/>
        <w:t>nghi</w:t>
      </w:r>
      <w:r>
        <w:rPr>
          <w:spacing w:val="-7"/>
        </w:rPr>
        <w:t> </w:t>
      </w:r>
      <w:r>
        <w:rPr/>
        <w:t>thì</w:t>
      </w:r>
      <w:r>
        <w:rPr>
          <w:spacing w:val="-7"/>
        </w:rPr>
        <w:t> </w:t>
      </w:r>
      <w:r>
        <w:rPr/>
        <w:t>không phải là một suy nghĩ</w:t>
      </w:r>
      <w:r>
        <w:rPr>
          <w:vertAlign w:val="superscript"/>
        </w:rPr>
        <w:t>1</w:t>
      </w:r>
      <w:r>
        <w:rPr>
          <w:vertAlign w:val="baseline"/>
        </w:rPr>
        <w:t>.</w:t>
      </w:r>
    </w:p>
    <w:p>
      <w:pPr>
        <w:pStyle w:val="BodyText"/>
        <w:spacing w:line="309" w:lineRule="auto" w:before="166"/>
        <w:ind w:right="111" w:firstLine="453"/>
      </w:pPr>
      <w:r>
        <w:rPr>
          <w:b/>
          <w:i/>
        </w:rPr>
        <w:t>Jonothan: </w:t>
      </w:r>
      <w:r>
        <w:rPr/>
        <w:t>Tôi muốn hỏi, Đức Phật đã nói chính xác</w:t>
      </w:r>
      <w:r>
        <w:rPr>
          <w:spacing w:val="-4"/>
        </w:rPr>
        <w:t> </w:t>
      </w:r>
      <w:r>
        <w:rPr/>
        <w:t>điều</w:t>
      </w:r>
      <w:r>
        <w:rPr>
          <w:spacing w:val="-4"/>
        </w:rPr>
        <w:t> </w:t>
      </w:r>
      <w:r>
        <w:rPr/>
        <w:t>gì</w:t>
      </w:r>
      <w:r>
        <w:rPr>
          <w:spacing w:val="-4"/>
        </w:rPr>
        <w:t> </w:t>
      </w:r>
      <w:r>
        <w:rPr/>
        <w:t>về</w:t>
      </w:r>
      <w:r>
        <w:rPr>
          <w:spacing w:val="-4"/>
        </w:rPr>
        <w:t> </w:t>
      </w:r>
      <w:r>
        <w:rPr/>
        <w:t>tứ</w:t>
      </w:r>
      <w:r>
        <w:rPr>
          <w:spacing w:val="-4"/>
        </w:rPr>
        <w:t> </w:t>
      </w:r>
      <w:r>
        <w:rPr/>
        <w:t>oai</w:t>
      </w:r>
      <w:r>
        <w:rPr>
          <w:spacing w:val="-4"/>
        </w:rPr>
        <w:t> </w:t>
      </w:r>
      <w:r>
        <w:rPr/>
        <w:t>nghi?</w:t>
      </w:r>
      <w:r>
        <w:rPr>
          <w:spacing w:val="-4"/>
        </w:rPr>
        <w:t> </w:t>
      </w:r>
      <w:r>
        <w:rPr/>
        <w:t>Liệu</w:t>
      </w:r>
      <w:r>
        <w:rPr>
          <w:spacing w:val="-4"/>
        </w:rPr>
        <w:t> </w:t>
      </w:r>
      <w:r>
        <w:rPr/>
        <w:t>Đức</w:t>
      </w:r>
      <w:r>
        <w:rPr>
          <w:spacing w:val="-4"/>
        </w:rPr>
        <w:t> </w:t>
      </w:r>
      <w:r>
        <w:rPr/>
        <w:t>Phật</w:t>
      </w:r>
      <w:r>
        <w:rPr>
          <w:spacing w:val="-4"/>
        </w:rPr>
        <w:t> </w:t>
      </w:r>
      <w:r>
        <w:rPr/>
        <w:t>nói</w:t>
      </w:r>
      <w:r>
        <w:rPr>
          <w:spacing w:val="-4"/>
        </w:rPr>
        <w:t> </w:t>
      </w:r>
      <w:r>
        <w:rPr/>
        <w:t>“hãy</w:t>
      </w:r>
      <w:r>
        <w:rPr>
          <w:spacing w:val="-4"/>
        </w:rPr>
        <w:t> </w:t>
      </w:r>
      <w:r>
        <w:rPr/>
        <w:t>hay biết </w:t>
      </w:r>
      <w:r>
        <w:rPr>
          <w:i/>
        </w:rPr>
        <w:t>về </w:t>
      </w:r>
      <w:r>
        <w:rPr/>
        <w:t>đi”, hay Đức Phật nói “hãy hay biết </w:t>
      </w:r>
      <w:r>
        <w:rPr>
          <w:i/>
        </w:rPr>
        <w:t>trong khi </w:t>
      </w:r>
      <w:r>
        <w:rPr/>
        <w:t>đi</w:t>
      </w:r>
      <w:r>
        <w:rPr>
          <w:i/>
        </w:rPr>
        <w:t>”</w:t>
      </w:r>
      <w:r>
        <w:rPr/>
        <w:t>? Nếu nhìn nhận dưới góc độ đó thì ở đây có thể hiểu rằng, “hãy có chánh niệm cùng tỉnh giác ở bất cứ oai</w:t>
      </w:r>
      <w:r>
        <w:rPr>
          <w:spacing w:val="-3"/>
        </w:rPr>
        <w:t> </w:t>
      </w:r>
      <w:r>
        <w:rPr/>
        <w:t>nghi</w:t>
      </w:r>
      <w:r>
        <w:rPr>
          <w:spacing w:val="-1"/>
        </w:rPr>
        <w:t> </w:t>
      </w:r>
      <w:r>
        <w:rPr/>
        <w:t>nào,</w:t>
      </w:r>
      <w:r>
        <w:rPr>
          <w:spacing w:val="-1"/>
        </w:rPr>
        <w:t> </w:t>
      </w:r>
      <w:r>
        <w:rPr/>
        <w:t>dù</w:t>
      </w:r>
      <w:r>
        <w:rPr>
          <w:spacing w:val="-1"/>
        </w:rPr>
        <w:t> </w:t>
      </w:r>
      <w:r>
        <w:rPr/>
        <w:t>là</w:t>
      </w:r>
      <w:r>
        <w:rPr>
          <w:spacing w:val="-1"/>
        </w:rPr>
        <w:t> </w:t>
      </w:r>
      <w:r>
        <w:rPr/>
        <w:t>đang</w:t>
      </w:r>
      <w:r>
        <w:rPr>
          <w:spacing w:val="-1"/>
        </w:rPr>
        <w:t> </w:t>
      </w:r>
      <w:r>
        <w:rPr/>
        <w:t>đi,</w:t>
      </w:r>
      <w:r>
        <w:rPr>
          <w:spacing w:val="-1"/>
        </w:rPr>
        <w:t> </w:t>
      </w:r>
      <w:r>
        <w:rPr/>
        <w:t>đứng,</w:t>
      </w:r>
      <w:r>
        <w:rPr>
          <w:spacing w:val="-1"/>
        </w:rPr>
        <w:t> </w:t>
      </w:r>
      <w:r>
        <w:rPr/>
        <w:t>nằm</w:t>
      </w:r>
      <w:r>
        <w:rPr>
          <w:spacing w:val="-1"/>
        </w:rPr>
        <w:t> </w:t>
      </w:r>
      <w:r>
        <w:rPr/>
        <w:t>hay</w:t>
      </w:r>
      <w:r>
        <w:rPr>
          <w:spacing w:val="-1"/>
        </w:rPr>
        <w:t> </w:t>
      </w:r>
      <w:r>
        <w:rPr/>
        <w:t>đang</w:t>
      </w:r>
      <w:r>
        <w:rPr>
          <w:spacing w:val="-1"/>
        </w:rPr>
        <w:t> </w:t>
      </w:r>
      <w:r>
        <w:rPr>
          <w:spacing w:val="-2"/>
        </w:rPr>
        <w:t>ngồi.”</w:t>
      </w:r>
    </w:p>
    <w:p>
      <w:pPr>
        <w:pStyle w:val="BodyText"/>
        <w:spacing w:line="309" w:lineRule="auto" w:before="164"/>
        <w:ind w:right="112" w:firstLine="453"/>
      </w:pPr>
      <w:r>
        <w:rPr>
          <w:b/>
          <w:i/>
        </w:rPr>
        <w:t>Sarah:</w:t>
      </w:r>
      <w:r>
        <w:rPr>
          <w:b/>
          <w:i/>
          <w:spacing w:val="-8"/>
        </w:rPr>
        <w:t> </w:t>
      </w:r>
      <w:r>
        <w:rPr/>
        <w:t>Tôi</w:t>
      </w:r>
      <w:r>
        <w:rPr>
          <w:spacing w:val="-4"/>
        </w:rPr>
        <w:t> </w:t>
      </w:r>
      <w:r>
        <w:rPr/>
        <w:t>nghĩ</w:t>
      </w:r>
      <w:r>
        <w:rPr>
          <w:spacing w:val="-4"/>
        </w:rPr>
        <w:t> </w:t>
      </w:r>
      <w:r>
        <w:rPr/>
        <w:t>rằng,</w:t>
      </w:r>
      <w:r>
        <w:rPr>
          <w:spacing w:val="-4"/>
        </w:rPr>
        <w:t> </w:t>
      </w:r>
      <w:r>
        <w:rPr/>
        <w:t>có</w:t>
      </w:r>
      <w:r>
        <w:rPr>
          <w:spacing w:val="-4"/>
        </w:rPr>
        <w:t> </w:t>
      </w:r>
      <w:r>
        <w:rPr/>
        <w:t>người</w:t>
      </w:r>
      <w:r>
        <w:rPr>
          <w:spacing w:val="-4"/>
        </w:rPr>
        <w:t> </w:t>
      </w:r>
      <w:r>
        <w:rPr/>
        <w:t>đọc</w:t>
      </w:r>
      <w:r>
        <w:rPr>
          <w:spacing w:val="-4"/>
        </w:rPr>
        <w:t> </w:t>
      </w:r>
      <w:r>
        <w:rPr/>
        <w:t>thấy</w:t>
      </w:r>
      <w:r>
        <w:rPr>
          <w:spacing w:val="-4"/>
        </w:rPr>
        <w:t> </w:t>
      </w:r>
      <w:r>
        <w:rPr/>
        <w:t>“oai</w:t>
      </w:r>
      <w:r>
        <w:rPr>
          <w:spacing w:val="-4"/>
        </w:rPr>
        <w:t> </w:t>
      </w:r>
      <w:r>
        <w:rPr/>
        <w:t>nghi che lấp khổ” trong kinh điển và họ cố ngồi thật lâu để có thể hiểu về khổ. Đây chính là điều chúng tôi trao đổi</w:t>
      </w:r>
      <w:r>
        <w:rPr>
          <w:spacing w:val="-3"/>
        </w:rPr>
        <w:t> </w:t>
      </w:r>
      <w:r>
        <w:rPr/>
        <w:t>ban</w:t>
      </w:r>
      <w:r>
        <w:rPr>
          <w:spacing w:val="-3"/>
        </w:rPr>
        <w:t> </w:t>
      </w:r>
      <w:r>
        <w:rPr/>
        <w:t>nãy</w:t>
      </w:r>
      <w:r>
        <w:rPr>
          <w:spacing w:val="-3"/>
        </w:rPr>
        <w:t> </w:t>
      </w:r>
      <w:r>
        <w:rPr/>
        <w:t>-</w:t>
      </w:r>
      <w:r>
        <w:rPr>
          <w:spacing w:val="-3"/>
        </w:rPr>
        <w:t> </w:t>
      </w:r>
      <w:r>
        <w:rPr/>
        <w:t>chúng</w:t>
      </w:r>
      <w:r>
        <w:rPr>
          <w:spacing w:val="-3"/>
        </w:rPr>
        <w:t> </w:t>
      </w:r>
      <w:r>
        <w:rPr/>
        <w:t>ta</w:t>
      </w:r>
      <w:r>
        <w:rPr>
          <w:spacing w:val="-3"/>
        </w:rPr>
        <w:t> </w:t>
      </w:r>
      <w:r>
        <w:rPr/>
        <w:t>nên</w:t>
      </w:r>
      <w:r>
        <w:rPr>
          <w:spacing w:val="-3"/>
        </w:rPr>
        <w:t> </w:t>
      </w:r>
      <w:r>
        <w:rPr/>
        <w:t>đọc</w:t>
      </w:r>
      <w:r>
        <w:rPr>
          <w:spacing w:val="-3"/>
        </w:rPr>
        <w:t> </w:t>
      </w:r>
      <w:r>
        <w:rPr/>
        <w:t>ít</w:t>
      </w:r>
      <w:r>
        <w:rPr>
          <w:spacing w:val="-3"/>
        </w:rPr>
        <w:t> </w:t>
      </w:r>
      <w:r>
        <w:rPr/>
        <w:t>một</w:t>
      </w:r>
      <w:r>
        <w:rPr>
          <w:spacing w:val="-3"/>
        </w:rPr>
        <w:t> </w:t>
      </w:r>
      <w:r>
        <w:rPr/>
        <w:t>và</w:t>
      </w:r>
      <w:r>
        <w:rPr>
          <w:spacing w:val="-3"/>
        </w:rPr>
        <w:t> </w:t>
      </w:r>
      <w:r>
        <w:rPr/>
        <w:t>hiểu</w:t>
      </w:r>
      <w:r>
        <w:rPr>
          <w:spacing w:val="-3"/>
        </w:rPr>
        <w:t> </w:t>
      </w:r>
      <w:r>
        <w:rPr/>
        <w:t>một</w:t>
      </w:r>
      <w:r>
        <w:rPr>
          <w:spacing w:val="-3"/>
        </w:rPr>
        <w:t> </w:t>
      </w:r>
      <w:r>
        <w:rPr/>
        <w:t>cách đúng đắn, còn hơn là đọc nhiều mà không có cái hiểu kỹ</w:t>
      </w:r>
      <w:r>
        <w:rPr>
          <w:spacing w:val="-9"/>
        </w:rPr>
        <w:t> </w:t>
      </w:r>
      <w:r>
        <w:rPr/>
        <w:t>lưỡng</w:t>
      </w:r>
      <w:r>
        <w:rPr>
          <w:spacing w:val="-9"/>
        </w:rPr>
        <w:t> </w:t>
      </w:r>
      <w:r>
        <w:rPr/>
        <w:t>hay</w:t>
      </w:r>
      <w:r>
        <w:rPr>
          <w:spacing w:val="-9"/>
        </w:rPr>
        <w:t> </w:t>
      </w:r>
      <w:r>
        <w:rPr/>
        <w:t>hiểu</w:t>
      </w:r>
      <w:r>
        <w:rPr>
          <w:spacing w:val="-9"/>
        </w:rPr>
        <w:t> </w:t>
      </w:r>
      <w:r>
        <w:rPr/>
        <w:t>sai.</w:t>
      </w:r>
      <w:r>
        <w:rPr>
          <w:spacing w:val="-9"/>
        </w:rPr>
        <w:t> </w:t>
      </w:r>
      <w:r>
        <w:rPr/>
        <w:t>Chẳng</w:t>
      </w:r>
      <w:r>
        <w:rPr>
          <w:spacing w:val="-9"/>
        </w:rPr>
        <w:t> </w:t>
      </w:r>
      <w:r>
        <w:rPr/>
        <w:t>hạn,</w:t>
      </w:r>
      <w:r>
        <w:rPr>
          <w:spacing w:val="-9"/>
        </w:rPr>
        <w:t> </w:t>
      </w:r>
      <w:r>
        <w:rPr/>
        <w:t>từ</w:t>
      </w:r>
      <w:r>
        <w:rPr>
          <w:spacing w:val="-8"/>
        </w:rPr>
        <w:t> </w:t>
      </w:r>
      <w:r>
        <w:rPr>
          <w:i/>
        </w:rPr>
        <w:t>dukkha</w:t>
      </w:r>
      <w:r>
        <w:rPr>
          <w:i/>
          <w:spacing w:val="-9"/>
        </w:rPr>
        <w:t> </w:t>
      </w:r>
      <w:r>
        <w:rPr/>
        <w:t>theo</w:t>
      </w:r>
      <w:r>
        <w:rPr>
          <w:spacing w:val="-9"/>
        </w:rPr>
        <w:t> </w:t>
      </w:r>
      <w:r>
        <w:rPr>
          <w:spacing w:val="-2"/>
        </w:rPr>
        <w:t>nghĩa</w:t>
      </w:r>
    </w:p>
    <w:p>
      <w:pPr>
        <w:pStyle w:val="BodyText"/>
        <w:spacing w:before="2"/>
        <w:ind w:left="0"/>
        <w:jc w:val="left"/>
        <w:rPr>
          <w:sz w:val="10"/>
        </w:rPr>
      </w:pPr>
      <w:r>
        <w:rPr>
          <w:sz w:val="10"/>
        </w:rPr>
        <mc:AlternateContent>
          <mc:Choice Requires="wps">
            <w:drawing>
              <wp:anchor distT="0" distB="0" distL="0" distR="0" allowOverlap="1" layoutInCell="1" locked="0" behindDoc="1" simplePos="0" relativeHeight="487588864">
                <wp:simplePos x="0" y="0"/>
                <wp:positionH relativeFrom="page">
                  <wp:posOffset>5435999</wp:posOffset>
                </wp:positionH>
                <wp:positionV relativeFrom="paragraph">
                  <wp:posOffset>90117</wp:posOffset>
                </wp:positionV>
                <wp:extent cx="720090" cy="1270"/>
                <wp:effectExtent l="0" t="0" r="0" b="0"/>
                <wp:wrapTopAndBottom/>
                <wp:docPr id="106" name="Graphic 106"/>
                <wp:cNvGraphicFramePr>
                  <a:graphicFrameLocks/>
                </wp:cNvGraphicFramePr>
                <a:graphic>
                  <a:graphicData uri="http://schemas.microsoft.com/office/word/2010/wordprocessingShape">
                    <wps:wsp>
                      <wps:cNvPr id="106" name="Graphic 106"/>
                      <wps:cNvSpPr/>
                      <wps:spPr>
                        <a:xfrm>
                          <a:off x="0" y="0"/>
                          <a:ext cx="720090" cy="1270"/>
                        </a:xfrm>
                        <a:custGeom>
                          <a:avLst/>
                          <a:gdLst/>
                          <a:ahLst/>
                          <a:cxnLst/>
                          <a:rect l="l" t="t" r="r" b="b"/>
                          <a:pathLst>
                            <a:path w="720090" h="0">
                              <a:moveTo>
                                <a:pt x="0" y="0"/>
                              </a:moveTo>
                              <a:lnTo>
                                <a:pt x="720001"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8.031494pt;margin-top:7.095895pt;width:56.7pt;height:.1pt;mso-position-horizontal-relative:page;mso-position-vertical-relative:paragraph;z-index:-15727616;mso-wrap-distance-left:0;mso-wrap-distance-right:0" id="docshape104" coordorigin="8561,142" coordsize="1134,0" path="m8561,142l9694,142e" filled="false" stroked="true" strokeweight=".75pt" strokecolor="#000000">
                <v:path arrowok="t"/>
                <v:stroke dashstyle="solid"/>
                <w10:wrap type="topAndBottom"/>
              </v:shape>
            </w:pict>
          </mc:Fallback>
        </mc:AlternateContent>
      </w:r>
    </w:p>
    <w:p>
      <w:pPr>
        <w:spacing w:line="264" w:lineRule="auto" w:before="54"/>
        <w:ind w:left="114" w:right="22" w:firstLine="0"/>
        <w:jc w:val="left"/>
        <w:rPr>
          <w:rFonts w:ascii="Arial MT" w:hAnsi="Arial MT"/>
          <w:sz w:val="19"/>
        </w:rPr>
      </w:pPr>
      <w:r>
        <w:rPr>
          <w:rFonts w:ascii="Microsoft Sans Serif" w:hAnsi="Microsoft Sans Serif"/>
          <w:sz w:val="19"/>
        </w:rPr>
        <w:t>1. Oai nghi không có thực mà chỉ là một khái niệm mà </w:t>
      </w:r>
      <w:r>
        <w:rPr>
          <w:rFonts w:ascii="Arial" w:hAnsi="Arial"/>
          <w:i/>
          <w:sz w:val="19"/>
        </w:rPr>
        <w:t>suy nghĩ</w:t>
      </w:r>
      <w:r>
        <w:rPr>
          <w:rFonts w:ascii="Arial" w:hAnsi="Arial"/>
          <w:i/>
          <w:spacing w:val="40"/>
          <w:sz w:val="19"/>
        </w:rPr>
        <w:t> </w:t>
      </w:r>
      <w:r>
        <w:rPr>
          <w:rFonts w:ascii="Arial" w:hAnsi="Arial"/>
          <w:i/>
          <w:sz w:val="19"/>
        </w:rPr>
        <w:t>nghĩ về</w:t>
      </w:r>
      <w:r>
        <w:rPr>
          <w:rFonts w:ascii="Arial MT" w:hAnsi="Arial MT"/>
          <w:sz w:val="19"/>
        </w:rPr>
        <w:t>.</w:t>
      </w:r>
    </w:p>
    <w:p>
      <w:pPr>
        <w:spacing w:after="0" w:line="264" w:lineRule="auto"/>
        <w:jc w:val="left"/>
        <w:rPr>
          <w:rFonts w:ascii="Arial MT" w:hAnsi="Arial MT"/>
          <w:sz w:val="19"/>
        </w:rPr>
        <w:sectPr>
          <w:type w:val="continuous"/>
          <w:pgSz w:w="15310" w:h="11630" w:orient="landscape"/>
          <w:pgMar w:header="776" w:footer="0" w:top="1080" w:bottom="280" w:left="1133" w:right="1133"/>
          <w:cols w:num="2" w:equalWidth="0">
            <w:col w:w="5655" w:space="1659"/>
            <w:col w:w="5730"/>
          </w:cols>
        </w:sectPr>
      </w:pPr>
    </w:p>
    <w:p>
      <w:pPr>
        <w:pStyle w:val="BodyText"/>
        <w:spacing w:before="39"/>
        <w:ind w:left="0"/>
        <w:jc w:val="left"/>
        <w:rPr>
          <w:rFonts w:ascii="Arial MT"/>
          <w:sz w:val="20"/>
        </w:rPr>
      </w:pPr>
    </w:p>
    <w:p>
      <w:pPr>
        <w:pStyle w:val="BodyText"/>
        <w:spacing w:after="0"/>
        <w:jc w:val="left"/>
        <w:rPr>
          <w:rFonts w:ascii="Arial MT"/>
          <w:sz w:val="20"/>
        </w:rPr>
        <w:sectPr>
          <w:headerReference w:type="default" r:id="rId58"/>
          <w:pgSz w:w="15310" w:h="11630" w:orient="landscape"/>
          <w:pgMar w:header="776" w:footer="0" w:top="1100" w:bottom="280" w:left="1133" w:right="1133"/>
        </w:sectPr>
      </w:pPr>
    </w:p>
    <w:p>
      <w:pPr>
        <w:spacing w:line="302" w:lineRule="auto" w:before="90"/>
        <w:ind w:left="114" w:right="38" w:firstLine="0"/>
        <w:jc w:val="both"/>
        <w:rPr>
          <w:sz w:val="25"/>
        </w:rPr>
      </w:pPr>
      <w:r>
        <w:rPr>
          <w:sz w:val="25"/>
        </w:rPr>
        <w:t>tối</w:t>
      </w:r>
      <w:r>
        <w:rPr>
          <w:spacing w:val="-7"/>
          <w:sz w:val="25"/>
        </w:rPr>
        <w:t> </w:t>
      </w:r>
      <w:r>
        <w:rPr>
          <w:sz w:val="25"/>
        </w:rPr>
        <w:t>hậu</w:t>
      </w:r>
      <w:r>
        <w:rPr>
          <w:spacing w:val="-7"/>
          <w:sz w:val="25"/>
        </w:rPr>
        <w:t> </w:t>
      </w:r>
      <w:r>
        <w:rPr>
          <w:sz w:val="25"/>
        </w:rPr>
        <w:t>là</w:t>
      </w:r>
      <w:r>
        <w:rPr>
          <w:spacing w:val="-7"/>
          <w:sz w:val="25"/>
        </w:rPr>
        <w:t> </w:t>
      </w:r>
      <w:r>
        <w:rPr>
          <w:sz w:val="25"/>
        </w:rPr>
        <w:t>gì?</w:t>
      </w:r>
      <w:r>
        <w:rPr>
          <w:spacing w:val="-7"/>
          <w:sz w:val="25"/>
        </w:rPr>
        <w:t> </w:t>
      </w:r>
      <w:r>
        <w:rPr>
          <w:sz w:val="25"/>
        </w:rPr>
        <w:t>“Khổ”</w:t>
      </w:r>
      <w:r>
        <w:rPr>
          <w:spacing w:val="-7"/>
          <w:sz w:val="25"/>
        </w:rPr>
        <w:t> </w:t>
      </w:r>
      <w:r>
        <w:rPr>
          <w:sz w:val="25"/>
        </w:rPr>
        <w:t>theo</w:t>
      </w:r>
      <w:r>
        <w:rPr>
          <w:spacing w:val="-7"/>
          <w:sz w:val="25"/>
        </w:rPr>
        <w:t> </w:t>
      </w:r>
      <w:r>
        <w:rPr>
          <w:sz w:val="25"/>
        </w:rPr>
        <w:t>nghĩa</w:t>
      </w:r>
      <w:r>
        <w:rPr>
          <w:spacing w:val="-7"/>
          <w:sz w:val="25"/>
        </w:rPr>
        <w:t> </w:t>
      </w:r>
      <w:r>
        <w:rPr>
          <w:sz w:val="25"/>
        </w:rPr>
        <w:t>Đức</w:t>
      </w:r>
      <w:r>
        <w:rPr>
          <w:spacing w:val="-7"/>
          <w:sz w:val="25"/>
        </w:rPr>
        <w:t> </w:t>
      </w:r>
      <w:r>
        <w:rPr>
          <w:sz w:val="25"/>
        </w:rPr>
        <w:t>Phật</w:t>
      </w:r>
      <w:r>
        <w:rPr>
          <w:spacing w:val="-7"/>
          <w:sz w:val="25"/>
        </w:rPr>
        <w:t> </w:t>
      </w:r>
      <w:r>
        <w:rPr>
          <w:sz w:val="25"/>
        </w:rPr>
        <w:t>đã</w:t>
      </w:r>
      <w:r>
        <w:rPr>
          <w:spacing w:val="-7"/>
          <w:sz w:val="25"/>
        </w:rPr>
        <w:t> </w:t>
      </w:r>
      <w:r>
        <w:rPr>
          <w:sz w:val="25"/>
        </w:rPr>
        <w:t>dạy</w:t>
      </w:r>
      <w:r>
        <w:rPr>
          <w:spacing w:val="-7"/>
          <w:sz w:val="25"/>
        </w:rPr>
        <w:t> </w:t>
      </w:r>
      <w:r>
        <w:rPr>
          <w:sz w:val="25"/>
        </w:rPr>
        <w:t>không chỉ là những cảm thọ khổ, ưu phiền hay những kinh nghiệm</w:t>
      </w:r>
      <w:r>
        <w:rPr>
          <w:spacing w:val="-12"/>
          <w:sz w:val="25"/>
        </w:rPr>
        <w:t> </w:t>
      </w:r>
      <w:r>
        <w:rPr>
          <w:sz w:val="25"/>
        </w:rPr>
        <w:t>đau</w:t>
      </w:r>
      <w:r>
        <w:rPr>
          <w:spacing w:val="-11"/>
          <w:sz w:val="25"/>
        </w:rPr>
        <w:t> </w:t>
      </w:r>
      <w:r>
        <w:rPr>
          <w:sz w:val="25"/>
        </w:rPr>
        <w:t>trong</w:t>
      </w:r>
      <w:r>
        <w:rPr>
          <w:spacing w:val="-11"/>
          <w:sz w:val="25"/>
        </w:rPr>
        <w:t> </w:t>
      </w:r>
      <w:r>
        <w:rPr>
          <w:sz w:val="25"/>
        </w:rPr>
        <w:t>thân.</w:t>
      </w:r>
      <w:r>
        <w:rPr>
          <w:spacing w:val="-12"/>
          <w:sz w:val="25"/>
        </w:rPr>
        <w:t> </w:t>
      </w:r>
      <w:r>
        <w:rPr>
          <w:sz w:val="25"/>
        </w:rPr>
        <w:t>Những</w:t>
      </w:r>
      <w:r>
        <w:rPr>
          <w:spacing w:val="-11"/>
          <w:sz w:val="25"/>
        </w:rPr>
        <w:t> </w:t>
      </w:r>
      <w:r>
        <w:rPr>
          <w:sz w:val="25"/>
        </w:rPr>
        <w:t>thứ</w:t>
      </w:r>
      <w:r>
        <w:rPr>
          <w:spacing w:val="-11"/>
          <w:sz w:val="25"/>
        </w:rPr>
        <w:t> </w:t>
      </w:r>
      <w:r>
        <w:rPr>
          <w:sz w:val="25"/>
        </w:rPr>
        <w:t>đó</w:t>
      </w:r>
      <w:r>
        <w:rPr>
          <w:spacing w:val="-11"/>
          <w:sz w:val="25"/>
        </w:rPr>
        <w:t> </w:t>
      </w:r>
      <w:r>
        <w:rPr>
          <w:sz w:val="25"/>
        </w:rPr>
        <w:t>thuộc</w:t>
      </w:r>
      <w:r>
        <w:rPr>
          <w:spacing w:val="-11"/>
          <w:sz w:val="25"/>
        </w:rPr>
        <w:t> </w:t>
      </w:r>
      <w:r>
        <w:rPr>
          <w:sz w:val="25"/>
        </w:rPr>
        <w:t>về</w:t>
      </w:r>
      <w:r>
        <w:rPr>
          <w:spacing w:val="-11"/>
          <w:sz w:val="25"/>
        </w:rPr>
        <w:t> </w:t>
      </w:r>
      <w:r>
        <w:rPr>
          <w:sz w:val="25"/>
        </w:rPr>
        <w:t>loại</w:t>
      </w:r>
      <w:r>
        <w:rPr>
          <w:spacing w:val="-11"/>
          <w:sz w:val="25"/>
        </w:rPr>
        <w:t> </w:t>
      </w:r>
      <w:r>
        <w:rPr>
          <w:sz w:val="25"/>
        </w:rPr>
        <w:t>khổ đầu tiên - gọi là </w:t>
      </w:r>
      <w:r>
        <w:rPr>
          <w:i/>
          <w:sz w:val="25"/>
        </w:rPr>
        <w:t>khổ khổ. </w:t>
      </w:r>
      <w:r>
        <w:rPr>
          <w:sz w:val="25"/>
        </w:rPr>
        <w:t>Loại khổ này ai cũng có thể nhận biết được, bất kể người đó có từng nghe Giáo lý về</w:t>
      </w:r>
      <w:r>
        <w:rPr>
          <w:spacing w:val="-13"/>
          <w:sz w:val="25"/>
        </w:rPr>
        <w:t> </w:t>
      </w:r>
      <w:r>
        <w:rPr>
          <w:sz w:val="25"/>
        </w:rPr>
        <w:t>khổ</w:t>
      </w:r>
      <w:r>
        <w:rPr>
          <w:spacing w:val="-13"/>
          <w:sz w:val="25"/>
        </w:rPr>
        <w:t> </w:t>
      </w:r>
      <w:r>
        <w:rPr>
          <w:sz w:val="25"/>
        </w:rPr>
        <w:t>(dukkha)</w:t>
      </w:r>
      <w:r>
        <w:rPr>
          <w:spacing w:val="-13"/>
          <w:sz w:val="25"/>
        </w:rPr>
        <w:t> </w:t>
      </w:r>
      <w:r>
        <w:rPr>
          <w:sz w:val="25"/>
        </w:rPr>
        <w:t>hay</w:t>
      </w:r>
      <w:r>
        <w:rPr>
          <w:spacing w:val="-13"/>
          <w:sz w:val="25"/>
        </w:rPr>
        <w:t> </w:t>
      </w:r>
      <w:r>
        <w:rPr>
          <w:sz w:val="25"/>
        </w:rPr>
        <w:t>chưa.</w:t>
      </w:r>
      <w:r>
        <w:rPr>
          <w:spacing w:val="-13"/>
          <w:sz w:val="25"/>
        </w:rPr>
        <w:t> </w:t>
      </w:r>
      <w:r>
        <w:rPr>
          <w:sz w:val="25"/>
        </w:rPr>
        <w:t>Khi</w:t>
      </w:r>
      <w:r>
        <w:rPr>
          <w:spacing w:val="-13"/>
          <w:sz w:val="25"/>
        </w:rPr>
        <w:t> </w:t>
      </w:r>
      <w:r>
        <w:rPr>
          <w:sz w:val="25"/>
        </w:rPr>
        <w:t>Đức</w:t>
      </w:r>
      <w:r>
        <w:rPr>
          <w:spacing w:val="-13"/>
          <w:sz w:val="25"/>
        </w:rPr>
        <w:t> </w:t>
      </w:r>
      <w:r>
        <w:rPr>
          <w:sz w:val="25"/>
        </w:rPr>
        <w:t>Phật</w:t>
      </w:r>
      <w:r>
        <w:rPr>
          <w:spacing w:val="-13"/>
          <w:sz w:val="25"/>
        </w:rPr>
        <w:t> </w:t>
      </w:r>
      <w:r>
        <w:rPr>
          <w:sz w:val="25"/>
        </w:rPr>
        <w:t>nói</w:t>
      </w:r>
      <w:r>
        <w:rPr>
          <w:spacing w:val="-13"/>
          <w:sz w:val="25"/>
        </w:rPr>
        <w:t> </w:t>
      </w:r>
      <w:r>
        <w:rPr>
          <w:sz w:val="25"/>
        </w:rPr>
        <w:t>câu</w:t>
      </w:r>
      <w:r>
        <w:rPr>
          <w:spacing w:val="-13"/>
          <w:sz w:val="25"/>
        </w:rPr>
        <w:t> </w:t>
      </w:r>
      <w:r>
        <w:rPr>
          <w:sz w:val="25"/>
        </w:rPr>
        <w:t>“tất</w:t>
      </w:r>
      <w:r>
        <w:rPr>
          <w:spacing w:val="-13"/>
          <w:sz w:val="25"/>
        </w:rPr>
        <w:t> </w:t>
      </w:r>
      <w:r>
        <w:rPr>
          <w:sz w:val="25"/>
        </w:rPr>
        <w:t>cả các Pháp hữu vi đều là khổ” là Ngài đang nói đến bản chất</w:t>
      </w:r>
      <w:r>
        <w:rPr>
          <w:spacing w:val="-5"/>
          <w:sz w:val="25"/>
        </w:rPr>
        <w:t> </w:t>
      </w:r>
      <w:r>
        <w:rPr>
          <w:sz w:val="25"/>
        </w:rPr>
        <w:t>khổ</w:t>
      </w:r>
      <w:r>
        <w:rPr>
          <w:spacing w:val="-5"/>
          <w:sz w:val="25"/>
        </w:rPr>
        <w:t> </w:t>
      </w:r>
      <w:r>
        <w:rPr>
          <w:sz w:val="25"/>
        </w:rPr>
        <w:t>nội</w:t>
      </w:r>
      <w:r>
        <w:rPr>
          <w:spacing w:val="-5"/>
          <w:sz w:val="25"/>
        </w:rPr>
        <w:t> </w:t>
      </w:r>
      <w:r>
        <w:rPr>
          <w:sz w:val="25"/>
        </w:rPr>
        <w:t>tại</w:t>
      </w:r>
      <w:r>
        <w:rPr>
          <w:spacing w:val="-5"/>
          <w:sz w:val="25"/>
        </w:rPr>
        <w:t> </w:t>
      </w:r>
      <w:r>
        <w:rPr>
          <w:sz w:val="25"/>
        </w:rPr>
        <w:t>trong</w:t>
      </w:r>
      <w:r>
        <w:rPr>
          <w:spacing w:val="-5"/>
          <w:sz w:val="25"/>
        </w:rPr>
        <w:t> </w:t>
      </w:r>
      <w:r>
        <w:rPr>
          <w:sz w:val="25"/>
        </w:rPr>
        <w:t>tất</w:t>
      </w:r>
      <w:r>
        <w:rPr>
          <w:spacing w:val="-5"/>
          <w:sz w:val="25"/>
        </w:rPr>
        <w:t> </w:t>
      </w:r>
      <w:r>
        <w:rPr>
          <w:sz w:val="25"/>
        </w:rPr>
        <w:t>cả</w:t>
      </w:r>
      <w:r>
        <w:rPr>
          <w:spacing w:val="-5"/>
          <w:sz w:val="25"/>
        </w:rPr>
        <w:t> </w:t>
      </w:r>
      <w:r>
        <w:rPr>
          <w:sz w:val="25"/>
        </w:rPr>
        <w:t>các</w:t>
      </w:r>
      <w:r>
        <w:rPr>
          <w:spacing w:val="-5"/>
          <w:sz w:val="25"/>
        </w:rPr>
        <w:t> </w:t>
      </w:r>
      <w:r>
        <w:rPr>
          <w:sz w:val="25"/>
        </w:rPr>
        <w:t>pháp</w:t>
      </w:r>
      <w:r>
        <w:rPr>
          <w:spacing w:val="-5"/>
          <w:sz w:val="25"/>
        </w:rPr>
        <w:t> </w:t>
      </w:r>
      <w:r>
        <w:rPr>
          <w:sz w:val="25"/>
        </w:rPr>
        <w:t>sinh</w:t>
      </w:r>
      <w:r>
        <w:rPr>
          <w:spacing w:val="-5"/>
          <w:sz w:val="25"/>
        </w:rPr>
        <w:t> </w:t>
      </w:r>
      <w:r>
        <w:rPr>
          <w:sz w:val="25"/>
        </w:rPr>
        <w:t>và</w:t>
      </w:r>
      <w:r>
        <w:rPr>
          <w:spacing w:val="-5"/>
          <w:sz w:val="25"/>
        </w:rPr>
        <w:t> </w:t>
      </w:r>
      <w:r>
        <w:rPr>
          <w:sz w:val="25"/>
        </w:rPr>
        <w:t>diệt,</w:t>
      </w:r>
      <w:r>
        <w:rPr>
          <w:spacing w:val="-5"/>
          <w:sz w:val="25"/>
        </w:rPr>
        <w:t> </w:t>
      </w:r>
      <w:r>
        <w:rPr>
          <w:sz w:val="25"/>
        </w:rPr>
        <w:t>vì</w:t>
      </w:r>
      <w:r>
        <w:rPr>
          <w:spacing w:val="-5"/>
          <w:sz w:val="25"/>
        </w:rPr>
        <w:t> </w:t>
      </w:r>
      <w:r>
        <w:rPr>
          <w:sz w:val="25"/>
        </w:rPr>
        <w:t>tất cả các pháp hữu vi - hay các pháp do duyên sinh - đều sinh và diệt.</w:t>
      </w:r>
      <w:r>
        <w:rPr>
          <w:spacing w:val="-4"/>
          <w:sz w:val="25"/>
        </w:rPr>
        <w:t> </w:t>
      </w:r>
      <w:r>
        <w:rPr>
          <w:sz w:val="25"/>
        </w:rPr>
        <w:t>Vậy chỉ bằng cách hiểu về các thực tại thì mới hiểu được cái khổ của các pháp hữu vi theo nghĩa tối hậu về khổ. </w:t>
      </w:r>
      <w:r>
        <w:rPr>
          <w:i/>
          <w:sz w:val="25"/>
        </w:rPr>
        <w:t>Ý nghĩa thực sự của “oai nghi che lấp khổ”</w:t>
      </w:r>
      <w:r>
        <w:rPr>
          <w:i/>
          <w:spacing w:val="-5"/>
          <w:sz w:val="25"/>
        </w:rPr>
        <w:t> </w:t>
      </w:r>
      <w:r>
        <w:rPr>
          <w:i/>
          <w:sz w:val="25"/>
        </w:rPr>
        <w:t>là:</w:t>
      </w:r>
      <w:r>
        <w:rPr>
          <w:i/>
          <w:spacing w:val="-5"/>
          <w:sz w:val="25"/>
        </w:rPr>
        <w:t> </w:t>
      </w:r>
      <w:r>
        <w:rPr>
          <w:i/>
          <w:sz w:val="25"/>
        </w:rPr>
        <w:t>việc</w:t>
      </w:r>
      <w:r>
        <w:rPr>
          <w:i/>
          <w:spacing w:val="-5"/>
          <w:sz w:val="25"/>
        </w:rPr>
        <w:t> </w:t>
      </w:r>
      <w:r>
        <w:rPr>
          <w:i/>
          <w:sz w:val="25"/>
        </w:rPr>
        <w:t>có</w:t>
      </w:r>
      <w:r>
        <w:rPr>
          <w:i/>
          <w:spacing w:val="-5"/>
          <w:sz w:val="25"/>
        </w:rPr>
        <w:t> </w:t>
      </w:r>
      <w:r>
        <w:rPr>
          <w:i/>
          <w:sz w:val="25"/>
        </w:rPr>
        <w:t>ý</w:t>
      </w:r>
      <w:r>
        <w:rPr>
          <w:i/>
          <w:spacing w:val="-5"/>
          <w:sz w:val="25"/>
        </w:rPr>
        <w:t> </w:t>
      </w:r>
      <w:r>
        <w:rPr>
          <w:i/>
          <w:sz w:val="25"/>
        </w:rPr>
        <w:t>niệm</w:t>
      </w:r>
      <w:r>
        <w:rPr>
          <w:i/>
          <w:spacing w:val="-5"/>
          <w:sz w:val="25"/>
        </w:rPr>
        <w:t> </w:t>
      </w:r>
      <w:r>
        <w:rPr>
          <w:i/>
          <w:sz w:val="25"/>
        </w:rPr>
        <w:t>về</w:t>
      </w:r>
      <w:r>
        <w:rPr>
          <w:i/>
          <w:spacing w:val="-5"/>
          <w:sz w:val="25"/>
        </w:rPr>
        <w:t> </w:t>
      </w:r>
      <w:r>
        <w:rPr>
          <w:i/>
          <w:sz w:val="25"/>
        </w:rPr>
        <w:t>một</w:t>
      </w:r>
      <w:r>
        <w:rPr>
          <w:i/>
          <w:spacing w:val="-5"/>
          <w:sz w:val="25"/>
        </w:rPr>
        <w:t> </w:t>
      </w:r>
      <w:r>
        <w:rPr>
          <w:i/>
          <w:sz w:val="25"/>
        </w:rPr>
        <w:t>cái</w:t>
      </w:r>
      <w:r>
        <w:rPr>
          <w:i/>
          <w:spacing w:val="-5"/>
          <w:sz w:val="25"/>
        </w:rPr>
        <w:t> </w:t>
      </w:r>
      <w:r>
        <w:rPr>
          <w:i/>
          <w:sz w:val="25"/>
        </w:rPr>
        <w:t>thân</w:t>
      </w:r>
      <w:r>
        <w:rPr>
          <w:i/>
          <w:spacing w:val="-5"/>
          <w:sz w:val="25"/>
        </w:rPr>
        <w:t> </w:t>
      </w:r>
      <w:r>
        <w:rPr>
          <w:i/>
          <w:sz w:val="25"/>
        </w:rPr>
        <w:t>che</w:t>
      </w:r>
      <w:r>
        <w:rPr>
          <w:i/>
          <w:spacing w:val="-5"/>
          <w:sz w:val="25"/>
        </w:rPr>
        <w:t> </w:t>
      </w:r>
      <w:r>
        <w:rPr>
          <w:i/>
          <w:sz w:val="25"/>
        </w:rPr>
        <w:t>lấp</w:t>
      </w:r>
      <w:r>
        <w:rPr>
          <w:i/>
          <w:spacing w:val="-5"/>
          <w:sz w:val="25"/>
        </w:rPr>
        <w:t> </w:t>
      </w:r>
      <w:r>
        <w:rPr>
          <w:i/>
          <w:sz w:val="25"/>
        </w:rPr>
        <w:t>sự</w:t>
      </w:r>
      <w:r>
        <w:rPr>
          <w:i/>
          <w:spacing w:val="-5"/>
          <w:sz w:val="25"/>
        </w:rPr>
        <w:t> </w:t>
      </w:r>
      <w:r>
        <w:rPr>
          <w:i/>
          <w:sz w:val="25"/>
        </w:rPr>
        <w:t>thực rằng, cái gọi là thân thực chất chỉ là các sắc sinh và diệt,</w:t>
      </w:r>
      <w:r>
        <w:rPr>
          <w:i/>
          <w:spacing w:val="-12"/>
          <w:sz w:val="25"/>
        </w:rPr>
        <w:t> </w:t>
      </w:r>
      <w:r>
        <w:rPr>
          <w:i/>
          <w:sz w:val="25"/>
        </w:rPr>
        <w:t>và</w:t>
      </w:r>
      <w:r>
        <w:rPr>
          <w:i/>
          <w:spacing w:val="-11"/>
          <w:sz w:val="25"/>
        </w:rPr>
        <w:t> </w:t>
      </w:r>
      <w:r>
        <w:rPr>
          <w:i/>
          <w:sz w:val="25"/>
        </w:rPr>
        <w:t>các</w:t>
      </w:r>
      <w:r>
        <w:rPr>
          <w:i/>
          <w:spacing w:val="-11"/>
          <w:sz w:val="25"/>
        </w:rPr>
        <w:t> </w:t>
      </w:r>
      <w:r>
        <w:rPr>
          <w:i/>
          <w:sz w:val="25"/>
        </w:rPr>
        <w:t>sắc</w:t>
      </w:r>
      <w:r>
        <w:rPr>
          <w:i/>
          <w:spacing w:val="-11"/>
          <w:sz w:val="25"/>
        </w:rPr>
        <w:t> </w:t>
      </w:r>
      <w:r>
        <w:rPr>
          <w:i/>
          <w:sz w:val="25"/>
        </w:rPr>
        <w:t>đó</w:t>
      </w:r>
      <w:r>
        <w:rPr>
          <w:i/>
          <w:spacing w:val="-11"/>
          <w:sz w:val="25"/>
        </w:rPr>
        <w:t> </w:t>
      </w:r>
      <w:r>
        <w:rPr>
          <w:i/>
          <w:sz w:val="25"/>
        </w:rPr>
        <w:t>là</w:t>
      </w:r>
      <w:r>
        <w:rPr>
          <w:i/>
          <w:spacing w:val="-11"/>
          <w:sz w:val="25"/>
        </w:rPr>
        <w:t> </w:t>
      </w:r>
      <w:r>
        <w:rPr>
          <w:i/>
          <w:sz w:val="25"/>
        </w:rPr>
        <w:t>khổ.</w:t>
      </w:r>
      <w:r>
        <w:rPr>
          <w:i/>
          <w:spacing w:val="-11"/>
          <w:sz w:val="25"/>
        </w:rPr>
        <w:t> </w:t>
      </w:r>
      <w:r>
        <w:rPr>
          <w:i/>
          <w:sz w:val="25"/>
        </w:rPr>
        <w:t>Chính</w:t>
      </w:r>
      <w:r>
        <w:rPr>
          <w:i/>
          <w:spacing w:val="-12"/>
          <w:sz w:val="25"/>
        </w:rPr>
        <w:t> </w:t>
      </w:r>
      <w:r>
        <w:rPr>
          <w:i/>
          <w:sz w:val="25"/>
        </w:rPr>
        <w:t>vì</w:t>
      </w:r>
      <w:r>
        <w:rPr>
          <w:i/>
          <w:spacing w:val="-11"/>
          <w:sz w:val="25"/>
        </w:rPr>
        <w:t> </w:t>
      </w:r>
      <w:r>
        <w:rPr>
          <w:i/>
          <w:sz w:val="25"/>
        </w:rPr>
        <w:t>vậy</w:t>
      </w:r>
      <w:r>
        <w:rPr>
          <w:i/>
          <w:spacing w:val="-11"/>
          <w:sz w:val="25"/>
        </w:rPr>
        <w:t> </w:t>
      </w:r>
      <w:r>
        <w:rPr>
          <w:i/>
          <w:sz w:val="25"/>
        </w:rPr>
        <w:t>oai</w:t>
      </w:r>
      <w:r>
        <w:rPr>
          <w:i/>
          <w:spacing w:val="-11"/>
          <w:sz w:val="25"/>
        </w:rPr>
        <w:t> </w:t>
      </w:r>
      <w:r>
        <w:rPr>
          <w:i/>
          <w:sz w:val="25"/>
        </w:rPr>
        <w:t>nghi</w:t>
      </w:r>
      <w:r>
        <w:rPr>
          <w:i/>
          <w:spacing w:val="-11"/>
          <w:sz w:val="25"/>
        </w:rPr>
        <w:t> </w:t>
      </w:r>
      <w:r>
        <w:rPr>
          <w:i/>
          <w:sz w:val="25"/>
        </w:rPr>
        <w:t>che</w:t>
      </w:r>
      <w:r>
        <w:rPr>
          <w:i/>
          <w:spacing w:val="-12"/>
          <w:sz w:val="25"/>
        </w:rPr>
        <w:t> </w:t>
      </w:r>
      <w:r>
        <w:rPr>
          <w:i/>
          <w:sz w:val="25"/>
        </w:rPr>
        <w:t>lấp khổ. </w:t>
      </w:r>
      <w:r>
        <w:rPr>
          <w:sz w:val="25"/>
        </w:rPr>
        <w:t>Thông thường, khi có ý niệm về một “cái gì đó”, hay</w:t>
      </w:r>
      <w:r>
        <w:rPr>
          <w:spacing w:val="-7"/>
          <w:sz w:val="25"/>
        </w:rPr>
        <w:t> </w:t>
      </w:r>
      <w:r>
        <w:rPr>
          <w:sz w:val="25"/>
        </w:rPr>
        <w:t>về</w:t>
      </w:r>
      <w:r>
        <w:rPr>
          <w:spacing w:val="-7"/>
          <w:sz w:val="25"/>
        </w:rPr>
        <w:t> </w:t>
      </w:r>
      <w:r>
        <w:rPr>
          <w:sz w:val="25"/>
        </w:rPr>
        <w:t>“oai</w:t>
      </w:r>
      <w:r>
        <w:rPr>
          <w:spacing w:val="-7"/>
          <w:sz w:val="25"/>
        </w:rPr>
        <w:t> </w:t>
      </w:r>
      <w:r>
        <w:rPr>
          <w:sz w:val="25"/>
        </w:rPr>
        <w:t>nghi”,</w:t>
      </w:r>
      <w:r>
        <w:rPr>
          <w:spacing w:val="-7"/>
          <w:sz w:val="25"/>
        </w:rPr>
        <w:t> </w:t>
      </w:r>
      <w:r>
        <w:rPr>
          <w:sz w:val="25"/>
        </w:rPr>
        <w:t>khi</w:t>
      </w:r>
      <w:r>
        <w:rPr>
          <w:spacing w:val="-7"/>
          <w:sz w:val="25"/>
        </w:rPr>
        <w:t> </w:t>
      </w:r>
      <w:r>
        <w:rPr>
          <w:sz w:val="25"/>
        </w:rPr>
        <w:t>đó</w:t>
      </w:r>
      <w:r>
        <w:rPr>
          <w:spacing w:val="-7"/>
          <w:sz w:val="25"/>
        </w:rPr>
        <w:t> </w:t>
      </w:r>
      <w:r>
        <w:rPr>
          <w:sz w:val="25"/>
        </w:rPr>
        <w:t>không</w:t>
      </w:r>
      <w:r>
        <w:rPr>
          <w:spacing w:val="-7"/>
          <w:sz w:val="25"/>
        </w:rPr>
        <w:t> </w:t>
      </w:r>
      <w:r>
        <w:rPr>
          <w:sz w:val="25"/>
        </w:rPr>
        <w:t>có</w:t>
      </w:r>
      <w:r>
        <w:rPr>
          <w:spacing w:val="-7"/>
          <w:sz w:val="25"/>
        </w:rPr>
        <w:t> </w:t>
      </w:r>
      <w:r>
        <w:rPr>
          <w:sz w:val="25"/>
        </w:rPr>
        <w:t>cái</w:t>
      </w:r>
      <w:r>
        <w:rPr>
          <w:spacing w:val="-7"/>
          <w:sz w:val="25"/>
        </w:rPr>
        <w:t> </w:t>
      </w:r>
      <w:r>
        <w:rPr>
          <w:sz w:val="25"/>
        </w:rPr>
        <w:t>hiểu</w:t>
      </w:r>
      <w:r>
        <w:rPr>
          <w:spacing w:val="-7"/>
          <w:sz w:val="25"/>
        </w:rPr>
        <w:t> </w:t>
      </w:r>
      <w:r>
        <w:rPr>
          <w:sz w:val="25"/>
        </w:rPr>
        <w:t>về</w:t>
      </w:r>
      <w:r>
        <w:rPr>
          <w:spacing w:val="-7"/>
          <w:sz w:val="25"/>
        </w:rPr>
        <w:t> </w:t>
      </w:r>
      <w:r>
        <w:rPr>
          <w:sz w:val="25"/>
        </w:rPr>
        <w:t>các</w:t>
      </w:r>
      <w:r>
        <w:rPr>
          <w:spacing w:val="-7"/>
          <w:sz w:val="25"/>
        </w:rPr>
        <w:t> </w:t>
      </w:r>
      <w:r>
        <w:rPr>
          <w:sz w:val="25"/>
        </w:rPr>
        <w:t>thực tại.</w:t>
      </w:r>
      <w:r>
        <w:rPr>
          <w:spacing w:val="-16"/>
          <w:sz w:val="25"/>
        </w:rPr>
        <w:t> </w:t>
      </w:r>
      <w:r>
        <w:rPr>
          <w:sz w:val="25"/>
        </w:rPr>
        <w:t>Vì</w:t>
      </w:r>
      <w:r>
        <w:rPr>
          <w:spacing w:val="-12"/>
          <w:sz w:val="25"/>
        </w:rPr>
        <w:t> </w:t>
      </w:r>
      <w:r>
        <w:rPr>
          <w:sz w:val="25"/>
        </w:rPr>
        <w:t>vậy</w:t>
      </w:r>
      <w:r>
        <w:rPr>
          <w:spacing w:val="-12"/>
          <w:sz w:val="25"/>
        </w:rPr>
        <w:t> </w:t>
      </w:r>
      <w:r>
        <w:rPr>
          <w:sz w:val="25"/>
        </w:rPr>
        <w:t>mới</w:t>
      </w:r>
      <w:r>
        <w:rPr>
          <w:spacing w:val="-12"/>
          <w:sz w:val="25"/>
        </w:rPr>
        <w:t> </w:t>
      </w:r>
      <w:r>
        <w:rPr>
          <w:sz w:val="25"/>
        </w:rPr>
        <w:t>dẫn</w:t>
      </w:r>
      <w:r>
        <w:rPr>
          <w:spacing w:val="-12"/>
          <w:sz w:val="25"/>
        </w:rPr>
        <w:t> </w:t>
      </w:r>
      <w:r>
        <w:rPr>
          <w:sz w:val="25"/>
        </w:rPr>
        <w:t>đến</w:t>
      </w:r>
      <w:r>
        <w:rPr>
          <w:spacing w:val="-12"/>
          <w:sz w:val="25"/>
        </w:rPr>
        <w:t> </w:t>
      </w:r>
      <w:r>
        <w:rPr>
          <w:sz w:val="25"/>
        </w:rPr>
        <w:t>cái</w:t>
      </w:r>
      <w:r>
        <w:rPr>
          <w:spacing w:val="-12"/>
          <w:sz w:val="25"/>
        </w:rPr>
        <w:t> </w:t>
      </w:r>
      <w:r>
        <w:rPr>
          <w:sz w:val="25"/>
        </w:rPr>
        <w:t>hiểu</w:t>
      </w:r>
      <w:r>
        <w:rPr>
          <w:spacing w:val="-12"/>
          <w:sz w:val="25"/>
        </w:rPr>
        <w:t> </w:t>
      </w:r>
      <w:r>
        <w:rPr>
          <w:sz w:val="25"/>
        </w:rPr>
        <w:t>sai</w:t>
      </w:r>
      <w:r>
        <w:rPr>
          <w:spacing w:val="-12"/>
          <w:sz w:val="25"/>
        </w:rPr>
        <w:t> </w:t>
      </w:r>
      <w:r>
        <w:rPr>
          <w:sz w:val="25"/>
        </w:rPr>
        <w:t>rằng</w:t>
      </w:r>
      <w:r>
        <w:rPr>
          <w:spacing w:val="-12"/>
          <w:sz w:val="25"/>
        </w:rPr>
        <w:t> </w:t>
      </w:r>
      <w:r>
        <w:rPr>
          <w:sz w:val="25"/>
        </w:rPr>
        <w:t>oai</w:t>
      </w:r>
      <w:r>
        <w:rPr>
          <w:spacing w:val="-12"/>
          <w:sz w:val="25"/>
        </w:rPr>
        <w:t> </w:t>
      </w:r>
      <w:r>
        <w:rPr>
          <w:sz w:val="25"/>
        </w:rPr>
        <w:t>nghi</w:t>
      </w:r>
      <w:r>
        <w:rPr>
          <w:spacing w:val="-12"/>
          <w:sz w:val="25"/>
        </w:rPr>
        <w:t> </w:t>
      </w:r>
      <w:r>
        <w:rPr>
          <w:sz w:val="25"/>
        </w:rPr>
        <w:t>là</w:t>
      </w:r>
      <w:r>
        <w:rPr>
          <w:spacing w:val="-12"/>
          <w:sz w:val="25"/>
        </w:rPr>
        <w:t> </w:t>
      </w:r>
      <w:r>
        <w:rPr>
          <w:sz w:val="25"/>
        </w:rPr>
        <w:t>một thứ có thực và cần phải chánh niệm về oai nghi.</w:t>
      </w:r>
    </w:p>
    <w:p>
      <w:pPr>
        <w:pStyle w:val="BodyText"/>
        <w:spacing w:line="302" w:lineRule="auto" w:before="152"/>
        <w:ind w:right="38" w:firstLine="453"/>
      </w:pPr>
      <w:r>
        <w:rPr/>
        <w:t>Hôm</w:t>
      </w:r>
      <w:r>
        <w:rPr>
          <w:spacing w:val="-9"/>
        </w:rPr>
        <w:t> </w:t>
      </w:r>
      <w:r>
        <w:rPr/>
        <w:t>qua</w:t>
      </w:r>
      <w:r>
        <w:rPr>
          <w:spacing w:val="-9"/>
        </w:rPr>
        <w:t> </w:t>
      </w:r>
      <w:r>
        <w:rPr/>
        <w:t>khi</w:t>
      </w:r>
      <w:r>
        <w:rPr>
          <w:spacing w:val="-9"/>
        </w:rPr>
        <w:t> </w:t>
      </w:r>
      <w:r>
        <w:rPr/>
        <w:t>nói</w:t>
      </w:r>
      <w:r>
        <w:rPr>
          <w:spacing w:val="-9"/>
        </w:rPr>
        <w:t> </w:t>
      </w:r>
      <w:r>
        <w:rPr/>
        <w:t>đến</w:t>
      </w:r>
      <w:r>
        <w:rPr>
          <w:spacing w:val="-9"/>
        </w:rPr>
        <w:t> </w:t>
      </w:r>
      <w:r>
        <w:rPr/>
        <w:t>niệm</w:t>
      </w:r>
      <w:r>
        <w:rPr>
          <w:spacing w:val="-9"/>
        </w:rPr>
        <w:t> </w:t>
      </w:r>
      <w:r>
        <w:rPr/>
        <w:t>thân,</w:t>
      </w:r>
      <w:r>
        <w:rPr>
          <w:spacing w:val="-9"/>
        </w:rPr>
        <w:t> </w:t>
      </w:r>
      <w:r>
        <w:rPr/>
        <w:t>chúng</w:t>
      </w:r>
      <w:r>
        <w:rPr>
          <w:spacing w:val="-9"/>
        </w:rPr>
        <w:t> </w:t>
      </w:r>
      <w:r>
        <w:rPr/>
        <w:t>ta</w:t>
      </w:r>
      <w:r>
        <w:rPr>
          <w:spacing w:val="-9"/>
        </w:rPr>
        <w:t> </w:t>
      </w:r>
      <w:r>
        <w:rPr/>
        <w:t>biết</w:t>
      </w:r>
      <w:r>
        <w:rPr>
          <w:spacing w:val="-9"/>
        </w:rPr>
        <w:t> </w:t>
      </w:r>
      <w:r>
        <w:rPr/>
        <w:t>rằng thực</w:t>
      </w:r>
      <w:r>
        <w:rPr>
          <w:spacing w:val="-9"/>
        </w:rPr>
        <w:t> </w:t>
      </w:r>
      <w:r>
        <w:rPr/>
        <w:t>chất</w:t>
      </w:r>
      <w:r>
        <w:rPr>
          <w:spacing w:val="-9"/>
        </w:rPr>
        <w:t> </w:t>
      </w:r>
      <w:r>
        <w:rPr/>
        <w:t>niệm</w:t>
      </w:r>
      <w:r>
        <w:rPr>
          <w:spacing w:val="-9"/>
        </w:rPr>
        <w:t> </w:t>
      </w:r>
      <w:r>
        <w:rPr/>
        <w:t>thân</w:t>
      </w:r>
      <w:r>
        <w:rPr>
          <w:spacing w:val="-9"/>
        </w:rPr>
        <w:t> </w:t>
      </w:r>
      <w:r>
        <w:rPr/>
        <w:t>là</w:t>
      </w:r>
      <w:r>
        <w:rPr>
          <w:spacing w:val="-9"/>
        </w:rPr>
        <w:t> </w:t>
      </w:r>
      <w:r>
        <w:rPr/>
        <w:t>nói</w:t>
      </w:r>
      <w:r>
        <w:rPr>
          <w:spacing w:val="-9"/>
        </w:rPr>
        <w:t> </w:t>
      </w:r>
      <w:r>
        <w:rPr/>
        <w:t>đến</w:t>
      </w:r>
      <w:r>
        <w:rPr>
          <w:spacing w:val="-9"/>
        </w:rPr>
        <w:t> </w:t>
      </w:r>
      <w:r>
        <w:rPr/>
        <w:t>các</w:t>
      </w:r>
      <w:r>
        <w:rPr>
          <w:spacing w:val="-9"/>
        </w:rPr>
        <w:t> </w:t>
      </w:r>
      <w:r>
        <w:rPr/>
        <w:t>sắc</w:t>
      </w:r>
      <w:r>
        <w:rPr>
          <w:spacing w:val="-9"/>
        </w:rPr>
        <w:t> </w:t>
      </w:r>
      <w:r>
        <w:rPr/>
        <w:t>vẫn</w:t>
      </w:r>
      <w:r>
        <w:rPr>
          <w:spacing w:val="-9"/>
        </w:rPr>
        <w:t> </w:t>
      </w:r>
      <w:r>
        <w:rPr/>
        <w:t>bị</w:t>
      </w:r>
      <w:r>
        <w:rPr>
          <w:spacing w:val="-9"/>
        </w:rPr>
        <w:t> </w:t>
      </w:r>
      <w:r>
        <w:rPr/>
        <w:t>lầm</w:t>
      </w:r>
      <w:r>
        <w:rPr>
          <w:spacing w:val="-9"/>
        </w:rPr>
        <w:t> </w:t>
      </w:r>
      <w:r>
        <w:rPr/>
        <w:t>tưởng là thân. Tương tự, các sắc khác nhau thường bị lầm tưởng</w:t>
      </w:r>
      <w:r>
        <w:rPr>
          <w:spacing w:val="-12"/>
        </w:rPr>
        <w:t> </w:t>
      </w:r>
      <w:r>
        <w:rPr/>
        <w:t>với</w:t>
      </w:r>
      <w:r>
        <w:rPr>
          <w:spacing w:val="-12"/>
        </w:rPr>
        <w:t> </w:t>
      </w:r>
      <w:r>
        <w:rPr/>
        <w:t>các</w:t>
      </w:r>
      <w:r>
        <w:rPr>
          <w:spacing w:val="-12"/>
        </w:rPr>
        <w:t> </w:t>
      </w:r>
      <w:r>
        <w:rPr/>
        <w:t>oai</w:t>
      </w:r>
      <w:r>
        <w:rPr>
          <w:spacing w:val="-12"/>
        </w:rPr>
        <w:t> </w:t>
      </w:r>
      <w:r>
        <w:rPr/>
        <w:t>nghi</w:t>
      </w:r>
      <w:r>
        <w:rPr>
          <w:spacing w:val="-12"/>
        </w:rPr>
        <w:t> </w:t>
      </w:r>
      <w:r>
        <w:rPr/>
        <w:t>đi,</w:t>
      </w:r>
      <w:r>
        <w:rPr>
          <w:spacing w:val="-12"/>
        </w:rPr>
        <w:t> </w:t>
      </w:r>
      <w:r>
        <w:rPr/>
        <w:t>đứng,</w:t>
      </w:r>
      <w:r>
        <w:rPr>
          <w:spacing w:val="-12"/>
        </w:rPr>
        <w:t> </w:t>
      </w:r>
      <w:r>
        <w:rPr/>
        <w:t>nằm,</w:t>
      </w:r>
      <w:r>
        <w:rPr>
          <w:spacing w:val="-12"/>
        </w:rPr>
        <w:t> </w:t>
      </w:r>
      <w:r>
        <w:rPr/>
        <w:t>ngồi.</w:t>
      </w:r>
      <w:r>
        <w:rPr>
          <w:spacing w:val="-12"/>
        </w:rPr>
        <w:t> </w:t>
      </w:r>
      <w:r>
        <w:rPr/>
        <w:t>Nhưng</w:t>
      </w:r>
      <w:r>
        <w:rPr>
          <w:spacing w:val="-12"/>
        </w:rPr>
        <w:t> </w:t>
      </w:r>
      <w:r>
        <w:rPr/>
        <w:t>theo nghĩa tối hậu, chỉ có các pháp khác nhau sinh và diệt chứ không có oai nghi nào cả.</w:t>
      </w:r>
    </w:p>
    <w:p>
      <w:pPr>
        <w:pStyle w:val="BodyText"/>
        <w:spacing w:line="304" w:lineRule="auto" w:before="89"/>
        <w:ind w:right="111" w:firstLine="453"/>
      </w:pPr>
      <w:r>
        <w:rPr/>
        <w:br w:type="column"/>
      </w:r>
      <w:r>
        <w:rPr>
          <w:b/>
          <w:i/>
        </w:rPr>
        <w:t>Jonothan: </w:t>
      </w:r>
      <w:r>
        <w:rPr/>
        <w:t>Vì vậy khi nghiên cứu các bài </w:t>
      </w:r>
      <w:r>
        <w:rPr/>
        <w:t>kinh, chúng ta phải đặt bài kinh đó trong toàn bộ Giáo lý, chứ không nên diễn giải nó một cách riêng rẽ. Chẳng hạn khi đọc đoạn kinh nói rằng “vị tỳ kheo đi hay biết tôi</w:t>
      </w:r>
      <w:r>
        <w:rPr>
          <w:spacing w:val="-2"/>
        </w:rPr>
        <w:t> </w:t>
      </w:r>
      <w:r>
        <w:rPr/>
        <w:t>đang</w:t>
      </w:r>
      <w:r>
        <w:rPr>
          <w:spacing w:val="-2"/>
        </w:rPr>
        <w:t> </w:t>
      </w:r>
      <w:r>
        <w:rPr/>
        <w:t>đi”,</w:t>
      </w:r>
      <w:r>
        <w:rPr>
          <w:spacing w:val="-2"/>
        </w:rPr>
        <w:t> </w:t>
      </w:r>
      <w:r>
        <w:rPr/>
        <w:t>ta</w:t>
      </w:r>
      <w:r>
        <w:rPr>
          <w:spacing w:val="-2"/>
        </w:rPr>
        <w:t> </w:t>
      </w:r>
      <w:r>
        <w:rPr/>
        <w:t>phải</w:t>
      </w:r>
      <w:r>
        <w:rPr>
          <w:spacing w:val="-2"/>
        </w:rPr>
        <w:t> </w:t>
      </w:r>
      <w:r>
        <w:rPr/>
        <w:t>suy</w:t>
      </w:r>
      <w:r>
        <w:rPr>
          <w:spacing w:val="-2"/>
        </w:rPr>
        <w:t> </w:t>
      </w:r>
      <w:r>
        <w:rPr/>
        <w:t>xét</w:t>
      </w:r>
      <w:r>
        <w:rPr>
          <w:spacing w:val="-3"/>
        </w:rPr>
        <w:t> </w:t>
      </w:r>
      <w:r>
        <w:rPr/>
        <w:t>ý</w:t>
      </w:r>
      <w:r>
        <w:rPr>
          <w:spacing w:val="-2"/>
        </w:rPr>
        <w:t> </w:t>
      </w:r>
      <w:r>
        <w:rPr/>
        <w:t>nghĩa</w:t>
      </w:r>
      <w:r>
        <w:rPr>
          <w:spacing w:val="-2"/>
        </w:rPr>
        <w:t> </w:t>
      </w:r>
      <w:r>
        <w:rPr/>
        <w:t>thực</w:t>
      </w:r>
      <w:r>
        <w:rPr>
          <w:spacing w:val="-2"/>
        </w:rPr>
        <w:t> </w:t>
      </w:r>
      <w:r>
        <w:rPr/>
        <w:t>sự</w:t>
      </w:r>
      <w:r>
        <w:rPr>
          <w:spacing w:val="-2"/>
        </w:rPr>
        <w:t> </w:t>
      </w:r>
      <w:r>
        <w:rPr/>
        <w:t>của</w:t>
      </w:r>
      <w:r>
        <w:rPr>
          <w:spacing w:val="-2"/>
        </w:rPr>
        <w:t> </w:t>
      </w:r>
      <w:r>
        <w:rPr/>
        <w:t>câu</w:t>
      </w:r>
      <w:r>
        <w:rPr>
          <w:spacing w:val="-2"/>
        </w:rPr>
        <w:t> </w:t>
      </w:r>
      <w:r>
        <w:rPr/>
        <w:t>đó là gì, vì ai cũng có thể biết mình đang đi khi đi. Trong những đoạn sau - những phần nói về tỉnh giác có nói</w:t>
      </w:r>
      <w:r>
        <w:rPr>
          <w:spacing w:val="40"/>
        </w:rPr>
        <w:t> </w:t>
      </w:r>
      <w:r>
        <w:rPr/>
        <w:t>rõ rằng, vị tỳ kheo có </w:t>
      </w:r>
      <w:r>
        <w:rPr>
          <w:i/>
        </w:rPr>
        <w:t>chánh niệm</w:t>
      </w:r>
      <w:r>
        <w:rPr/>
        <w:t>-</w:t>
      </w:r>
      <w:r>
        <w:rPr>
          <w:i/>
        </w:rPr>
        <w:t>tỉnh giác </w:t>
      </w:r>
      <w:r>
        <w:rPr/>
        <w:t>trong mọi hoạt</w:t>
      </w:r>
      <w:r>
        <w:rPr>
          <w:spacing w:val="-15"/>
        </w:rPr>
        <w:t> </w:t>
      </w:r>
      <w:r>
        <w:rPr/>
        <w:t>động</w:t>
      </w:r>
      <w:r>
        <w:rPr>
          <w:spacing w:val="-15"/>
        </w:rPr>
        <w:t> </w:t>
      </w:r>
      <w:r>
        <w:rPr/>
        <w:t>của</w:t>
      </w:r>
      <w:r>
        <w:rPr>
          <w:spacing w:val="-15"/>
        </w:rPr>
        <w:t> </w:t>
      </w:r>
      <w:r>
        <w:rPr/>
        <w:t>mình,</w:t>
      </w:r>
      <w:r>
        <w:rPr>
          <w:spacing w:val="-15"/>
        </w:rPr>
        <w:t> </w:t>
      </w:r>
      <w:r>
        <w:rPr/>
        <w:t>dù</w:t>
      </w:r>
      <w:r>
        <w:rPr>
          <w:spacing w:val="-15"/>
        </w:rPr>
        <w:t> </w:t>
      </w:r>
      <w:r>
        <w:rPr/>
        <w:t>là</w:t>
      </w:r>
      <w:r>
        <w:rPr>
          <w:spacing w:val="-15"/>
        </w:rPr>
        <w:t> </w:t>
      </w:r>
      <w:r>
        <w:rPr/>
        <w:t>đi,</w:t>
      </w:r>
      <w:r>
        <w:rPr>
          <w:spacing w:val="-15"/>
        </w:rPr>
        <w:t> </w:t>
      </w:r>
      <w:r>
        <w:rPr/>
        <w:t>đứng,</w:t>
      </w:r>
      <w:r>
        <w:rPr>
          <w:spacing w:val="-15"/>
        </w:rPr>
        <w:t> </w:t>
      </w:r>
      <w:r>
        <w:rPr/>
        <w:t>nằm,</w:t>
      </w:r>
      <w:r>
        <w:rPr>
          <w:spacing w:val="-15"/>
        </w:rPr>
        <w:t> </w:t>
      </w:r>
      <w:r>
        <w:rPr/>
        <w:t>ngồi</w:t>
      </w:r>
      <w:r>
        <w:rPr>
          <w:spacing w:val="-15"/>
        </w:rPr>
        <w:t> </w:t>
      </w:r>
      <w:r>
        <w:rPr/>
        <w:t>hay</w:t>
      </w:r>
      <w:r>
        <w:rPr>
          <w:spacing w:val="-15"/>
        </w:rPr>
        <w:t> </w:t>
      </w:r>
      <w:r>
        <w:rPr/>
        <w:t>trong những hoạt động khác trong cuộc sống của vị ấy. Khi nói đến </w:t>
      </w:r>
      <w:r>
        <w:rPr>
          <w:i/>
        </w:rPr>
        <w:t>tỉnh giác </w:t>
      </w:r>
      <w:r>
        <w:rPr/>
        <w:t>là nói đến hiểu biết </w:t>
      </w:r>
      <w:r>
        <w:rPr>
          <w:i/>
        </w:rPr>
        <w:t>hiểu </w:t>
      </w:r>
      <w:r>
        <w:rPr/>
        <w:t>về các pháp sinh khởi trong khoảnh khắc hiện tại, chứ không phải là sự hay biết về một hoạt động cụ thể nào đó, hay là một</w:t>
      </w:r>
      <w:r>
        <w:rPr>
          <w:spacing w:val="-7"/>
        </w:rPr>
        <w:t> </w:t>
      </w:r>
      <w:r>
        <w:rPr/>
        <w:t>oai</w:t>
      </w:r>
      <w:r>
        <w:rPr>
          <w:spacing w:val="-7"/>
        </w:rPr>
        <w:t> </w:t>
      </w:r>
      <w:r>
        <w:rPr/>
        <w:t>nghi</w:t>
      </w:r>
      <w:r>
        <w:rPr>
          <w:spacing w:val="-7"/>
        </w:rPr>
        <w:t> </w:t>
      </w:r>
      <w:r>
        <w:rPr/>
        <w:t>nào</w:t>
      </w:r>
      <w:r>
        <w:rPr>
          <w:spacing w:val="-7"/>
        </w:rPr>
        <w:t> </w:t>
      </w:r>
      <w:r>
        <w:rPr/>
        <w:t>đó.</w:t>
      </w:r>
      <w:r>
        <w:rPr>
          <w:spacing w:val="-11"/>
        </w:rPr>
        <w:t> </w:t>
      </w:r>
      <w:r>
        <w:rPr/>
        <w:t>Và</w:t>
      </w:r>
      <w:r>
        <w:rPr>
          <w:spacing w:val="-6"/>
        </w:rPr>
        <w:t> </w:t>
      </w:r>
      <w:r>
        <w:rPr/>
        <w:t>bức</w:t>
      </w:r>
      <w:r>
        <w:rPr>
          <w:spacing w:val="-7"/>
        </w:rPr>
        <w:t> </w:t>
      </w:r>
      <w:r>
        <w:rPr/>
        <w:t>thông</w:t>
      </w:r>
      <w:r>
        <w:rPr>
          <w:spacing w:val="-7"/>
        </w:rPr>
        <w:t> </w:t>
      </w:r>
      <w:r>
        <w:rPr/>
        <w:t>điệp</w:t>
      </w:r>
      <w:r>
        <w:rPr>
          <w:spacing w:val="-7"/>
        </w:rPr>
        <w:t> </w:t>
      </w:r>
      <w:r>
        <w:rPr/>
        <w:t>xuyên</w:t>
      </w:r>
      <w:r>
        <w:rPr>
          <w:spacing w:val="-7"/>
        </w:rPr>
        <w:t> </w:t>
      </w:r>
      <w:r>
        <w:rPr/>
        <w:t>suốt</w:t>
      </w:r>
      <w:r>
        <w:rPr>
          <w:spacing w:val="-7"/>
        </w:rPr>
        <w:t> </w:t>
      </w:r>
      <w:r>
        <w:rPr/>
        <w:t>của Giáo</w:t>
      </w:r>
      <w:r>
        <w:rPr>
          <w:spacing w:val="-5"/>
        </w:rPr>
        <w:t> </w:t>
      </w:r>
      <w:r>
        <w:rPr/>
        <w:t>lý</w:t>
      </w:r>
      <w:r>
        <w:rPr>
          <w:spacing w:val="-5"/>
        </w:rPr>
        <w:t> </w:t>
      </w:r>
      <w:r>
        <w:rPr/>
        <w:t>phải</w:t>
      </w:r>
      <w:r>
        <w:rPr>
          <w:spacing w:val="-5"/>
        </w:rPr>
        <w:t> </w:t>
      </w:r>
      <w:r>
        <w:rPr/>
        <w:t>là</w:t>
      </w:r>
      <w:r>
        <w:rPr>
          <w:spacing w:val="-5"/>
        </w:rPr>
        <w:t> </w:t>
      </w:r>
      <w:r>
        <w:rPr/>
        <w:t>một,</w:t>
      </w:r>
      <w:r>
        <w:rPr>
          <w:spacing w:val="-5"/>
        </w:rPr>
        <w:t> </w:t>
      </w:r>
      <w:r>
        <w:rPr/>
        <w:t>rằng</w:t>
      </w:r>
      <w:r>
        <w:rPr>
          <w:spacing w:val="-5"/>
        </w:rPr>
        <w:t> </w:t>
      </w:r>
      <w:r>
        <w:rPr>
          <w:i/>
        </w:rPr>
        <w:t>chánh</w:t>
      </w:r>
      <w:r>
        <w:rPr>
          <w:i/>
          <w:spacing w:val="-5"/>
        </w:rPr>
        <w:t> </w:t>
      </w:r>
      <w:r>
        <w:rPr>
          <w:i/>
        </w:rPr>
        <w:t>niệm</w:t>
      </w:r>
      <w:r>
        <w:rPr>
          <w:i/>
          <w:spacing w:val="-5"/>
        </w:rPr>
        <w:t> </w:t>
      </w:r>
      <w:r>
        <w:rPr/>
        <w:t>và</w:t>
      </w:r>
      <w:r>
        <w:rPr>
          <w:spacing w:val="-5"/>
        </w:rPr>
        <w:t> </w:t>
      </w:r>
      <w:r>
        <w:rPr>
          <w:i/>
        </w:rPr>
        <w:t>hiểu</w:t>
      </w:r>
      <w:r>
        <w:rPr>
          <w:i/>
          <w:spacing w:val="-5"/>
        </w:rPr>
        <w:t> </w:t>
      </w:r>
      <w:r>
        <w:rPr>
          <w:i/>
        </w:rPr>
        <w:t>biết</w:t>
      </w:r>
      <w:r>
        <w:rPr>
          <w:i/>
          <w:spacing w:val="-5"/>
        </w:rPr>
        <w:t> </w:t>
      </w:r>
      <w:r>
        <w:rPr>
          <w:i/>
        </w:rPr>
        <w:t>đúng </w:t>
      </w:r>
      <w:r>
        <w:rPr/>
        <w:t>về</w:t>
      </w:r>
      <w:r>
        <w:rPr>
          <w:spacing w:val="-4"/>
        </w:rPr>
        <w:t> </w:t>
      </w:r>
      <w:r>
        <w:rPr/>
        <w:t>các</w:t>
      </w:r>
      <w:r>
        <w:rPr>
          <w:spacing w:val="-2"/>
        </w:rPr>
        <w:t> </w:t>
      </w:r>
      <w:r>
        <w:rPr/>
        <w:t>thực</w:t>
      </w:r>
      <w:r>
        <w:rPr>
          <w:spacing w:val="-2"/>
        </w:rPr>
        <w:t> </w:t>
      </w:r>
      <w:r>
        <w:rPr/>
        <w:t>tại</w:t>
      </w:r>
      <w:r>
        <w:rPr>
          <w:spacing w:val="-2"/>
        </w:rPr>
        <w:t> </w:t>
      </w:r>
      <w:r>
        <w:rPr/>
        <w:t>phải</w:t>
      </w:r>
      <w:r>
        <w:rPr>
          <w:spacing w:val="-2"/>
        </w:rPr>
        <w:t> </w:t>
      </w:r>
      <w:r>
        <w:rPr/>
        <w:t>diễn</w:t>
      </w:r>
      <w:r>
        <w:rPr>
          <w:spacing w:val="-2"/>
        </w:rPr>
        <w:t> </w:t>
      </w:r>
      <w:r>
        <w:rPr/>
        <w:t>ra</w:t>
      </w:r>
      <w:r>
        <w:rPr>
          <w:spacing w:val="-2"/>
        </w:rPr>
        <w:t> </w:t>
      </w:r>
      <w:r>
        <w:rPr/>
        <w:t>bất</w:t>
      </w:r>
      <w:r>
        <w:rPr>
          <w:spacing w:val="-2"/>
        </w:rPr>
        <w:t> </w:t>
      </w:r>
      <w:r>
        <w:rPr/>
        <w:t>kể</w:t>
      </w:r>
      <w:r>
        <w:rPr>
          <w:spacing w:val="-2"/>
        </w:rPr>
        <w:t> </w:t>
      </w:r>
      <w:r>
        <w:rPr/>
        <w:t>trong</w:t>
      </w:r>
      <w:r>
        <w:rPr>
          <w:spacing w:val="-2"/>
        </w:rPr>
        <w:t> </w:t>
      </w:r>
      <w:r>
        <w:rPr/>
        <w:t>hoàn</w:t>
      </w:r>
      <w:r>
        <w:rPr>
          <w:spacing w:val="-2"/>
        </w:rPr>
        <w:t> </w:t>
      </w:r>
      <w:r>
        <w:rPr/>
        <w:t>cảnh</w:t>
      </w:r>
      <w:r>
        <w:rPr>
          <w:spacing w:val="-2"/>
        </w:rPr>
        <w:t> </w:t>
      </w:r>
      <w:r>
        <w:rPr>
          <w:spacing w:val="-4"/>
        </w:rPr>
        <w:t>nào.</w:t>
      </w:r>
    </w:p>
    <w:p>
      <w:pPr>
        <w:pStyle w:val="BodyText"/>
        <w:spacing w:before="7"/>
        <w:ind w:left="0"/>
        <w:jc w:val="left"/>
      </w:pPr>
    </w:p>
    <w:p>
      <w:pPr>
        <w:spacing w:line="470" w:lineRule="atLeast" w:before="0"/>
        <w:ind w:left="567" w:right="0" w:firstLine="0"/>
        <w:jc w:val="left"/>
        <w:rPr>
          <w:sz w:val="25"/>
        </w:rPr>
      </w:pPr>
      <w:r>
        <w:rPr>
          <w:b/>
          <w:i/>
          <w:sz w:val="25"/>
        </w:rPr>
        <w:t>Pháp đàm tại Đà Lạt, chiều ngày 12/05/2015 Người</w:t>
      </w:r>
      <w:r>
        <w:rPr>
          <w:b/>
          <w:i/>
          <w:spacing w:val="4"/>
          <w:sz w:val="25"/>
        </w:rPr>
        <w:t> </w:t>
      </w:r>
      <w:r>
        <w:rPr>
          <w:b/>
          <w:i/>
          <w:sz w:val="25"/>
        </w:rPr>
        <w:t>dịch:</w:t>
      </w:r>
      <w:r>
        <w:rPr>
          <w:b/>
          <w:i/>
          <w:spacing w:val="4"/>
          <w:sz w:val="25"/>
        </w:rPr>
        <w:t> </w:t>
      </w:r>
      <w:r>
        <w:rPr>
          <w:sz w:val="25"/>
        </w:rPr>
        <w:t>Sáng</w:t>
      </w:r>
      <w:r>
        <w:rPr>
          <w:spacing w:val="4"/>
          <w:sz w:val="25"/>
        </w:rPr>
        <w:t> </w:t>
      </w:r>
      <w:r>
        <w:rPr>
          <w:sz w:val="25"/>
        </w:rPr>
        <w:t>nay,</w:t>
      </w:r>
      <w:r>
        <w:rPr>
          <w:spacing w:val="4"/>
          <w:sz w:val="25"/>
        </w:rPr>
        <w:t> </w:t>
      </w:r>
      <w:r>
        <w:rPr>
          <w:sz w:val="25"/>
        </w:rPr>
        <w:t>khi</w:t>
      </w:r>
      <w:r>
        <w:rPr>
          <w:spacing w:val="4"/>
          <w:sz w:val="25"/>
        </w:rPr>
        <w:t> </w:t>
      </w:r>
      <w:r>
        <w:rPr>
          <w:sz w:val="25"/>
        </w:rPr>
        <w:t>chúng</w:t>
      </w:r>
      <w:r>
        <w:rPr>
          <w:spacing w:val="4"/>
          <w:sz w:val="25"/>
        </w:rPr>
        <w:t> </w:t>
      </w:r>
      <w:r>
        <w:rPr>
          <w:sz w:val="25"/>
        </w:rPr>
        <w:t>ta</w:t>
      </w:r>
      <w:r>
        <w:rPr>
          <w:spacing w:val="4"/>
          <w:sz w:val="25"/>
        </w:rPr>
        <w:t> </w:t>
      </w:r>
      <w:r>
        <w:rPr>
          <w:sz w:val="25"/>
        </w:rPr>
        <w:t>kết</w:t>
      </w:r>
      <w:r>
        <w:rPr>
          <w:spacing w:val="4"/>
          <w:sz w:val="25"/>
        </w:rPr>
        <w:t> </w:t>
      </w:r>
      <w:r>
        <w:rPr>
          <w:sz w:val="25"/>
        </w:rPr>
        <w:t>thúc</w:t>
      </w:r>
      <w:r>
        <w:rPr>
          <w:spacing w:val="5"/>
          <w:sz w:val="25"/>
        </w:rPr>
        <w:t> </w:t>
      </w:r>
      <w:r>
        <w:rPr>
          <w:spacing w:val="-4"/>
          <w:sz w:val="25"/>
        </w:rPr>
        <w:t>pháp</w:t>
      </w:r>
    </w:p>
    <w:p>
      <w:pPr>
        <w:pStyle w:val="BodyText"/>
        <w:spacing w:line="304" w:lineRule="auto" w:before="84"/>
        <w:jc w:val="left"/>
      </w:pPr>
      <w:r>
        <w:rPr/>
        <w:t>đàm,</w:t>
      </w:r>
      <w:r>
        <w:rPr>
          <w:spacing w:val="-23"/>
        </w:rPr>
        <w:t> </w:t>
      </w:r>
      <w:r>
        <w:rPr/>
        <w:t>Achaan</w:t>
      </w:r>
      <w:r>
        <w:rPr>
          <w:spacing w:val="-14"/>
        </w:rPr>
        <w:t> </w:t>
      </w:r>
      <w:r>
        <w:rPr/>
        <w:t>có</w:t>
      </w:r>
      <w:r>
        <w:rPr>
          <w:spacing w:val="-12"/>
        </w:rPr>
        <w:t> </w:t>
      </w:r>
      <w:r>
        <w:rPr/>
        <w:t>đặt</w:t>
      </w:r>
      <w:r>
        <w:rPr>
          <w:spacing w:val="-12"/>
        </w:rPr>
        <w:t> </w:t>
      </w:r>
      <w:r>
        <w:rPr/>
        <w:t>câu</w:t>
      </w:r>
      <w:r>
        <w:rPr>
          <w:spacing w:val="-12"/>
        </w:rPr>
        <w:t> </w:t>
      </w:r>
      <w:r>
        <w:rPr/>
        <w:t>hỏi:</w:t>
      </w:r>
      <w:r>
        <w:rPr>
          <w:spacing w:val="-12"/>
        </w:rPr>
        <w:t> </w:t>
      </w:r>
      <w:r>
        <w:rPr/>
        <w:t>Quý</w:t>
      </w:r>
      <w:r>
        <w:rPr>
          <w:spacing w:val="-12"/>
        </w:rPr>
        <w:t> </w:t>
      </w:r>
      <w:r>
        <w:rPr/>
        <w:t>vị</w:t>
      </w:r>
      <w:r>
        <w:rPr>
          <w:spacing w:val="-12"/>
        </w:rPr>
        <w:t> </w:t>
      </w:r>
      <w:r>
        <w:rPr/>
        <w:t>nghĩ</w:t>
      </w:r>
      <w:r>
        <w:rPr>
          <w:spacing w:val="-12"/>
        </w:rPr>
        <w:t> </w:t>
      </w:r>
      <w:r>
        <w:rPr/>
        <w:t>thế</w:t>
      </w:r>
      <w:r>
        <w:rPr>
          <w:spacing w:val="-12"/>
        </w:rPr>
        <w:t> </w:t>
      </w:r>
      <w:r>
        <w:rPr/>
        <w:t>nào?</w:t>
      </w:r>
      <w:r>
        <w:rPr>
          <w:spacing w:val="-12"/>
        </w:rPr>
        <w:t> </w:t>
      </w:r>
      <w:r>
        <w:rPr/>
        <w:t>Bông hoa này có đứng hay không?</w:t>
      </w:r>
    </w:p>
    <w:p>
      <w:pPr>
        <w:spacing w:before="111"/>
        <w:ind w:left="567" w:right="0" w:firstLine="0"/>
        <w:jc w:val="left"/>
        <w:rPr>
          <w:sz w:val="25"/>
        </w:rPr>
      </w:pPr>
      <w:r>
        <w:rPr>
          <w:b/>
          <w:i/>
          <w:sz w:val="25"/>
        </w:rPr>
        <w:t>Ai đó nói: </w:t>
      </w:r>
      <w:r>
        <w:rPr>
          <w:sz w:val="25"/>
        </w:rPr>
        <w:t>Nó không đứng, nó </w:t>
      </w:r>
      <w:r>
        <w:rPr>
          <w:spacing w:val="-4"/>
          <w:sz w:val="25"/>
        </w:rPr>
        <w:t>nằm.</w:t>
      </w:r>
    </w:p>
    <w:p>
      <w:pPr>
        <w:spacing w:line="304" w:lineRule="auto" w:before="189"/>
        <w:ind w:left="114" w:right="112" w:firstLine="453"/>
        <w:jc w:val="both"/>
        <w:rPr>
          <w:sz w:val="25"/>
        </w:rPr>
      </w:pPr>
      <w:r>
        <w:rPr>
          <w:b/>
          <w:i/>
          <w:sz w:val="25"/>
        </w:rPr>
        <w:t>Achaan</w:t>
      </w:r>
      <w:r>
        <w:rPr>
          <w:b/>
          <w:i/>
          <w:spacing w:val="-10"/>
          <w:sz w:val="25"/>
        </w:rPr>
        <w:t> </w:t>
      </w:r>
      <w:r>
        <w:rPr>
          <w:b/>
          <w:i/>
          <w:sz w:val="25"/>
        </w:rPr>
        <w:t>Sujin:</w:t>
      </w:r>
      <w:r>
        <w:rPr>
          <w:b/>
          <w:i/>
          <w:spacing w:val="-13"/>
          <w:sz w:val="25"/>
        </w:rPr>
        <w:t> </w:t>
      </w:r>
      <w:r>
        <w:rPr>
          <w:sz w:val="25"/>
        </w:rPr>
        <w:t>Thế</w:t>
      </w:r>
      <w:r>
        <w:rPr>
          <w:spacing w:val="-10"/>
          <w:sz w:val="25"/>
        </w:rPr>
        <w:t> </w:t>
      </w:r>
      <w:r>
        <w:rPr>
          <w:sz w:val="25"/>
        </w:rPr>
        <w:t>còn</w:t>
      </w:r>
      <w:r>
        <w:rPr>
          <w:spacing w:val="-10"/>
          <w:sz w:val="25"/>
        </w:rPr>
        <w:t> </w:t>
      </w:r>
      <w:r>
        <w:rPr>
          <w:sz w:val="25"/>
        </w:rPr>
        <w:t>bông</w:t>
      </w:r>
      <w:r>
        <w:rPr>
          <w:spacing w:val="-10"/>
          <w:sz w:val="25"/>
        </w:rPr>
        <w:t> </w:t>
      </w:r>
      <w:r>
        <w:rPr>
          <w:sz w:val="25"/>
        </w:rPr>
        <w:t>hoa</w:t>
      </w:r>
      <w:r>
        <w:rPr>
          <w:spacing w:val="-10"/>
          <w:sz w:val="25"/>
        </w:rPr>
        <w:t> </w:t>
      </w:r>
      <w:r>
        <w:rPr>
          <w:sz w:val="25"/>
        </w:rPr>
        <w:t>này,</w:t>
      </w:r>
      <w:r>
        <w:rPr>
          <w:spacing w:val="-10"/>
          <w:sz w:val="25"/>
        </w:rPr>
        <w:t> </w:t>
      </w:r>
      <w:r>
        <w:rPr>
          <w:sz w:val="25"/>
        </w:rPr>
        <w:t>nó</w:t>
      </w:r>
      <w:r>
        <w:rPr>
          <w:spacing w:val="-10"/>
          <w:sz w:val="25"/>
        </w:rPr>
        <w:t> </w:t>
      </w:r>
      <w:r>
        <w:rPr>
          <w:sz w:val="25"/>
        </w:rPr>
        <w:t>ngồi</w:t>
      </w:r>
      <w:r>
        <w:rPr>
          <w:spacing w:val="-10"/>
          <w:sz w:val="25"/>
        </w:rPr>
        <w:t> </w:t>
      </w:r>
      <w:r>
        <w:rPr>
          <w:sz w:val="25"/>
        </w:rPr>
        <w:t>hay nó nằm?</w:t>
      </w:r>
    </w:p>
    <w:p>
      <w:pPr>
        <w:spacing w:after="0" w:line="304" w:lineRule="auto"/>
        <w:jc w:val="both"/>
        <w:rPr>
          <w:sz w:val="25"/>
        </w:rPr>
        <w:sectPr>
          <w:type w:val="continuous"/>
          <w:pgSz w:w="15310" w:h="11630" w:orient="landscape"/>
          <w:pgMar w:header="776" w:footer="0" w:top="1080" w:bottom="280" w:left="1133" w:right="1133"/>
          <w:cols w:num="2" w:equalWidth="0">
            <w:col w:w="5654" w:space="1659"/>
            <w:col w:w="5731"/>
          </w:cols>
        </w:sectPr>
      </w:pPr>
    </w:p>
    <w:p>
      <w:pPr>
        <w:pStyle w:val="BodyText"/>
        <w:spacing w:before="39"/>
        <w:ind w:left="0"/>
        <w:jc w:val="left"/>
        <w:rPr>
          <w:sz w:val="20"/>
        </w:rPr>
      </w:pPr>
    </w:p>
    <w:p>
      <w:pPr>
        <w:pStyle w:val="BodyText"/>
        <w:spacing w:after="0"/>
        <w:jc w:val="left"/>
        <w:rPr>
          <w:sz w:val="20"/>
        </w:rPr>
        <w:sectPr>
          <w:headerReference w:type="default" r:id="rId59"/>
          <w:pgSz w:w="15310" w:h="11630" w:orient="landscape"/>
          <w:pgMar w:header="776" w:footer="0" w:top="1100" w:bottom="280" w:left="1133" w:right="1133"/>
        </w:sectPr>
      </w:pPr>
    </w:p>
    <w:p>
      <w:pPr>
        <w:spacing w:before="90"/>
        <w:ind w:left="567" w:right="0" w:firstLine="0"/>
        <w:jc w:val="left"/>
        <w:rPr>
          <w:sz w:val="25"/>
        </w:rPr>
      </w:pPr>
      <w:r>
        <w:rPr>
          <w:b/>
          <w:i/>
          <w:sz w:val="25"/>
        </w:rPr>
        <w:t>Ai đó nói: </w:t>
      </w:r>
      <w:r>
        <w:rPr>
          <w:sz w:val="25"/>
        </w:rPr>
        <w:t>Nó cũng </w:t>
      </w:r>
      <w:r>
        <w:rPr>
          <w:spacing w:val="-4"/>
          <w:sz w:val="25"/>
        </w:rPr>
        <w:t>nằm.</w:t>
      </w:r>
    </w:p>
    <w:p>
      <w:pPr>
        <w:spacing w:line="304" w:lineRule="auto" w:before="248"/>
        <w:ind w:left="114" w:right="0" w:firstLine="453"/>
        <w:jc w:val="left"/>
        <w:rPr>
          <w:sz w:val="25"/>
        </w:rPr>
      </w:pPr>
      <w:r>
        <w:rPr>
          <w:b/>
          <w:i/>
          <w:sz w:val="25"/>
        </w:rPr>
        <w:t>Ai khác nói: </w:t>
      </w:r>
      <w:r>
        <w:rPr>
          <w:sz w:val="25"/>
        </w:rPr>
        <w:t>Tôi nghĩ đó chỉ là những khái </w:t>
      </w:r>
      <w:r>
        <w:rPr>
          <w:sz w:val="25"/>
        </w:rPr>
        <w:t>niệm quy ước.</w:t>
      </w:r>
    </w:p>
    <w:p>
      <w:pPr>
        <w:spacing w:line="304" w:lineRule="auto" w:before="171"/>
        <w:ind w:left="114" w:right="0" w:firstLine="453"/>
        <w:jc w:val="left"/>
        <w:rPr>
          <w:sz w:val="25"/>
        </w:rPr>
      </w:pPr>
      <w:r>
        <w:rPr>
          <w:b/>
          <w:i/>
          <w:sz w:val="25"/>
        </w:rPr>
        <w:t>Achaan</w:t>
      </w:r>
      <w:r>
        <w:rPr>
          <w:b/>
          <w:i/>
          <w:spacing w:val="-16"/>
          <w:sz w:val="25"/>
        </w:rPr>
        <w:t> </w:t>
      </w:r>
      <w:r>
        <w:rPr>
          <w:b/>
          <w:i/>
          <w:sz w:val="25"/>
        </w:rPr>
        <w:t>Sujin:</w:t>
      </w:r>
      <w:r>
        <w:rPr>
          <w:b/>
          <w:i/>
          <w:spacing w:val="-16"/>
          <w:sz w:val="25"/>
        </w:rPr>
        <w:t> </w:t>
      </w:r>
      <w:r>
        <w:rPr>
          <w:sz w:val="25"/>
        </w:rPr>
        <w:t>Đúng</w:t>
      </w:r>
      <w:r>
        <w:rPr>
          <w:spacing w:val="-14"/>
          <w:sz w:val="25"/>
        </w:rPr>
        <w:t> </w:t>
      </w:r>
      <w:r>
        <w:rPr>
          <w:sz w:val="25"/>
        </w:rPr>
        <w:t>như</w:t>
      </w:r>
      <w:r>
        <w:rPr>
          <w:spacing w:val="-15"/>
          <w:sz w:val="25"/>
        </w:rPr>
        <w:t> </w:t>
      </w:r>
      <w:r>
        <w:rPr>
          <w:sz w:val="25"/>
        </w:rPr>
        <w:t>vậy.</w:t>
      </w:r>
      <w:r>
        <w:rPr>
          <w:spacing w:val="-16"/>
          <w:sz w:val="25"/>
        </w:rPr>
        <w:t> </w:t>
      </w:r>
      <w:r>
        <w:rPr>
          <w:sz w:val="25"/>
        </w:rPr>
        <w:t>Thế</w:t>
      </w:r>
      <w:r>
        <w:rPr>
          <w:spacing w:val="-14"/>
          <w:sz w:val="25"/>
        </w:rPr>
        <w:t> </w:t>
      </w:r>
      <w:r>
        <w:rPr>
          <w:sz w:val="25"/>
        </w:rPr>
        <w:t>còn</w:t>
      </w:r>
      <w:r>
        <w:rPr>
          <w:spacing w:val="-15"/>
          <w:sz w:val="25"/>
        </w:rPr>
        <w:t> </w:t>
      </w:r>
      <w:r>
        <w:rPr>
          <w:sz w:val="25"/>
        </w:rPr>
        <w:t>tôi</w:t>
      </w:r>
      <w:r>
        <w:rPr>
          <w:spacing w:val="-15"/>
          <w:sz w:val="25"/>
        </w:rPr>
        <w:t> </w:t>
      </w:r>
      <w:r>
        <w:rPr>
          <w:sz w:val="25"/>
        </w:rPr>
        <w:t>hiện</w:t>
      </w:r>
      <w:r>
        <w:rPr>
          <w:spacing w:val="-15"/>
          <w:sz w:val="25"/>
        </w:rPr>
        <w:t> </w:t>
      </w:r>
      <w:r>
        <w:rPr>
          <w:sz w:val="25"/>
        </w:rPr>
        <w:t>giờ thì sao?</w:t>
      </w:r>
    </w:p>
    <w:p>
      <w:pPr>
        <w:spacing w:before="171"/>
        <w:ind w:left="567" w:right="0" w:firstLine="0"/>
        <w:jc w:val="left"/>
        <w:rPr>
          <w:sz w:val="25"/>
        </w:rPr>
      </w:pPr>
      <w:r>
        <w:rPr>
          <w:b/>
          <w:i/>
          <w:sz w:val="25"/>
        </w:rPr>
        <w:t>Ai đó nói: </w:t>
      </w:r>
      <w:r>
        <w:rPr>
          <w:sz w:val="25"/>
        </w:rPr>
        <w:t>Bà đang </w:t>
      </w:r>
      <w:r>
        <w:rPr>
          <w:spacing w:val="-2"/>
          <w:sz w:val="25"/>
        </w:rPr>
        <w:t>ngồi.</w:t>
      </w:r>
    </w:p>
    <w:p>
      <w:pPr>
        <w:spacing w:before="248"/>
        <w:ind w:left="567" w:right="0" w:firstLine="0"/>
        <w:jc w:val="left"/>
        <w:rPr>
          <w:sz w:val="25"/>
        </w:rPr>
      </w:pPr>
      <w:r>
        <w:rPr>
          <w:b/>
          <w:i/>
          <w:spacing w:val="-2"/>
          <w:sz w:val="25"/>
        </w:rPr>
        <w:t>Achaan</w:t>
      </w:r>
      <w:r>
        <w:rPr>
          <w:b/>
          <w:i/>
          <w:spacing w:val="-13"/>
          <w:sz w:val="25"/>
        </w:rPr>
        <w:t> </w:t>
      </w:r>
      <w:r>
        <w:rPr>
          <w:b/>
          <w:i/>
          <w:spacing w:val="-2"/>
          <w:sz w:val="25"/>
        </w:rPr>
        <w:t>Sujin:</w:t>
      </w:r>
      <w:r>
        <w:rPr>
          <w:b/>
          <w:i/>
          <w:spacing w:val="-18"/>
          <w:sz w:val="25"/>
        </w:rPr>
        <w:t> </w:t>
      </w:r>
      <w:r>
        <w:rPr>
          <w:spacing w:val="-2"/>
          <w:sz w:val="25"/>
        </w:rPr>
        <w:t>Thế</w:t>
      </w:r>
      <w:r>
        <w:rPr>
          <w:spacing w:val="-12"/>
          <w:sz w:val="25"/>
        </w:rPr>
        <w:t> </w:t>
      </w:r>
      <w:r>
        <w:rPr>
          <w:spacing w:val="-2"/>
          <w:sz w:val="25"/>
        </w:rPr>
        <w:t>cái</w:t>
      </w:r>
      <w:r>
        <w:rPr>
          <w:spacing w:val="-13"/>
          <w:sz w:val="25"/>
        </w:rPr>
        <w:t> </w:t>
      </w:r>
      <w:r>
        <w:rPr>
          <w:spacing w:val="-2"/>
          <w:sz w:val="25"/>
        </w:rPr>
        <w:t>ghế</w:t>
      </w:r>
      <w:r>
        <w:rPr>
          <w:spacing w:val="-13"/>
          <w:sz w:val="25"/>
        </w:rPr>
        <w:t> </w:t>
      </w:r>
      <w:r>
        <w:rPr>
          <w:spacing w:val="-2"/>
          <w:sz w:val="25"/>
        </w:rPr>
        <w:t>thì</w:t>
      </w:r>
      <w:r>
        <w:rPr>
          <w:spacing w:val="-12"/>
          <w:sz w:val="25"/>
        </w:rPr>
        <w:t> </w:t>
      </w:r>
      <w:r>
        <w:rPr>
          <w:spacing w:val="-2"/>
          <w:sz w:val="25"/>
        </w:rPr>
        <w:t>đang</w:t>
      </w:r>
      <w:r>
        <w:rPr>
          <w:spacing w:val="-13"/>
          <w:sz w:val="25"/>
        </w:rPr>
        <w:t> </w:t>
      </w:r>
      <w:r>
        <w:rPr>
          <w:spacing w:val="-2"/>
          <w:sz w:val="25"/>
        </w:rPr>
        <w:t>ngồi</w:t>
      </w:r>
      <w:r>
        <w:rPr>
          <w:spacing w:val="-13"/>
          <w:sz w:val="25"/>
        </w:rPr>
        <w:t> </w:t>
      </w:r>
      <w:r>
        <w:rPr>
          <w:spacing w:val="-2"/>
          <w:sz w:val="25"/>
        </w:rPr>
        <w:t>hay</w:t>
      </w:r>
      <w:r>
        <w:rPr>
          <w:spacing w:val="-12"/>
          <w:sz w:val="25"/>
        </w:rPr>
        <w:t> </w:t>
      </w:r>
      <w:r>
        <w:rPr>
          <w:spacing w:val="-2"/>
          <w:sz w:val="25"/>
        </w:rPr>
        <w:t>đứng?</w:t>
      </w:r>
    </w:p>
    <w:p>
      <w:pPr>
        <w:spacing w:line="304" w:lineRule="auto" w:before="248"/>
        <w:ind w:left="114" w:right="0" w:firstLine="453"/>
        <w:jc w:val="left"/>
        <w:rPr>
          <w:sz w:val="25"/>
        </w:rPr>
      </w:pPr>
      <w:r>
        <w:rPr>
          <w:b/>
          <w:i/>
          <w:sz w:val="25"/>
        </w:rPr>
        <w:t>Người dịch: </w:t>
      </w:r>
      <w:r>
        <w:rPr>
          <w:sz w:val="25"/>
        </w:rPr>
        <w:t>Người thì nói nó ngồi, người thì nói nó đứng.</w:t>
      </w:r>
    </w:p>
    <w:p>
      <w:pPr>
        <w:spacing w:line="304" w:lineRule="auto" w:before="171"/>
        <w:ind w:left="114" w:right="0" w:firstLine="453"/>
        <w:jc w:val="left"/>
        <w:rPr>
          <w:sz w:val="25"/>
        </w:rPr>
      </w:pPr>
      <w:r>
        <w:rPr>
          <w:b/>
          <w:i/>
          <w:sz w:val="25"/>
        </w:rPr>
        <w:t>Achaan</w:t>
      </w:r>
      <w:r>
        <w:rPr>
          <w:b/>
          <w:i/>
          <w:spacing w:val="-3"/>
          <w:sz w:val="25"/>
        </w:rPr>
        <w:t> </w:t>
      </w:r>
      <w:r>
        <w:rPr>
          <w:b/>
          <w:i/>
          <w:sz w:val="25"/>
        </w:rPr>
        <w:t>Sujin:</w:t>
      </w:r>
      <w:r>
        <w:rPr>
          <w:b/>
          <w:i/>
          <w:spacing w:val="-3"/>
          <w:sz w:val="25"/>
        </w:rPr>
        <w:t> </w:t>
      </w:r>
      <w:r>
        <w:rPr>
          <w:sz w:val="25"/>
        </w:rPr>
        <w:t>Nếu</w:t>
      </w:r>
      <w:r>
        <w:rPr>
          <w:spacing w:val="-3"/>
          <w:sz w:val="25"/>
        </w:rPr>
        <w:t> </w:t>
      </w:r>
      <w:r>
        <w:rPr>
          <w:sz w:val="25"/>
        </w:rPr>
        <w:t>nó</w:t>
      </w:r>
      <w:r>
        <w:rPr>
          <w:spacing w:val="-3"/>
          <w:sz w:val="25"/>
        </w:rPr>
        <w:t> </w:t>
      </w:r>
      <w:r>
        <w:rPr>
          <w:sz w:val="25"/>
        </w:rPr>
        <w:t>có</w:t>
      </w:r>
      <w:r>
        <w:rPr>
          <w:spacing w:val="-3"/>
          <w:sz w:val="25"/>
        </w:rPr>
        <w:t> </w:t>
      </w:r>
      <w:r>
        <w:rPr>
          <w:sz w:val="25"/>
        </w:rPr>
        <w:t>hai</w:t>
      </w:r>
      <w:r>
        <w:rPr>
          <w:spacing w:val="-3"/>
          <w:sz w:val="25"/>
        </w:rPr>
        <w:t> </w:t>
      </w:r>
      <w:r>
        <w:rPr>
          <w:sz w:val="25"/>
        </w:rPr>
        <w:t>chân</w:t>
      </w:r>
      <w:r>
        <w:rPr>
          <w:spacing w:val="-4"/>
          <w:sz w:val="25"/>
        </w:rPr>
        <w:t> </w:t>
      </w:r>
      <w:r>
        <w:rPr>
          <w:sz w:val="25"/>
        </w:rPr>
        <w:t>thì</w:t>
      </w:r>
      <w:r>
        <w:rPr>
          <w:spacing w:val="-3"/>
          <w:sz w:val="25"/>
        </w:rPr>
        <w:t> </w:t>
      </w:r>
      <w:r>
        <w:rPr>
          <w:sz w:val="25"/>
        </w:rPr>
        <w:t>sẽ</w:t>
      </w:r>
      <w:r>
        <w:rPr>
          <w:spacing w:val="-3"/>
          <w:sz w:val="25"/>
        </w:rPr>
        <w:t> </w:t>
      </w:r>
      <w:r>
        <w:rPr>
          <w:sz w:val="25"/>
        </w:rPr>
        <w:t>gọi</w:t>
      </w:r>
      <w:r>
        <w:rPr>
          <w:spacing w:val="-3"/>
          <w:sz w:val="25"/>
        </w:rPr>
        <w:t> </w:t>
      </w:r>
      <w:r>
        <w:rPr>
          <w:sz w:val="25"/>
        </w:rPr>
        <w:t>là</w:t>
      </w:r>
      <w:r>
        <w:rPr>
          <w:spacing w:val="-4"/>
          <w:sz w:val="25"/>
        </w:rPr>
        <w:t> </w:t>
      </w:r>
      <w:r>
        <w:rPr>
          <w:sz w:val="25"/>
        </w:rPr>
        <w:t>nó </w:t>
      </w:r>
      <w:r>
        <w:rPr>
          <w:spacing w:val="-2"/>
          <w:sz w:val="25"/>
        </w:rPr>
        <w:t>đứng?</w:t>
      </w:r>
    </w:p>
    <w:p>
      <w:pPr>
        <w:spacing w:before="170"/>
        <w:ind w:left="567" w:right="0" w:firstLine="0"/>
        <w:jc w:val="left"/>
        <w:rPr>
          <w:sz w:val="25"/>
        </w:rPr>
      </w:pPr>
      <w:r>
        <w:rPr>
          <w:b/>
          <w:i/>
          <w:sz w:val="25"/>
        </w:rPr>
        <w:t>Ai đó nói: </w:t>
      </w:r>
      <w:r>
        <w:rPr>
          <w:sz w:val="25"/>
        </w:rPr>
        <w:t>Cái ghế đang bò, vì nó có bốn </w:t>
      </w:r>
      <w:r>
        <w:rPr>
          <w:spacing w:val="-2"/>
          <w:sz w:val="25"/>
        </w:rPr>
        <w:t>chân.</w:t>
      </w:r>
    </w:p>
    <w:p>
      <w:pPr>
        <w:pStyle w:val="BodyText"/>
        <w:spacing w:line="304" w:lineRule="auto" w:before="248"/>
        <w:ind w:right="38" w:firstLine="453"/>
      </w:pPr>
      <w:r>
        <w:rPr>
          <w:b/>
          <w:i/>
        </w:rPr>
        <w:t>Người hỏi: </w:t>
      </w:r>
      <w:r>
        <w:rPr/>
        <w:t>Xin Bà giải thích ý nghĩa của “thực hành tùy pháp”. Bà có thể cho ví dụ.</w:t>
      </w:r>
    </w:p>
    <w:p>
      <w:pPr>
        <w:pStyle w:val="BodyText"/>
        <w:spacing w:line="304" w:lineRule="auto" w:before="171"/>
        <w:ind w:right="38" w:firstLine="453"/>
      </w:pPr>
      <w:r>
        <w:rPr>
          <w:b/>
          <w:i/>
        </w:rPr>
        <w:t>Sarah: </w:t>
      </w:r>
      <w:r>
        <w:rPr/>
        <w:t>Như chúng ta đã nói, khi bắt đầu tìm </w:t>
      </w:r>
      <w:r>
        <w:rPr/>
        <w:t>hiểu nghĩa của từ “dhamma” là bắt đầu của thực hành tùy pháp, dhammanudhamma-paṭipadā. Vừa rồi Achaan đặt</w:t>
      </w:r>
      <w:r>
        <w:rPr>
          <w:spacing w:val="-8"/>
        </w:rPr>
        <w:t> </w:t>
      </w:r>
      <w:r>
        <w:rPr/>
        <w:t>câu</w:t>
      </w:r>
      <w:r>
        <w:rPr>
          <w:spacing w:val="-8"/>
        </w:rPr>
        <w:t> </w:t>
      </w:r>
      <w:r>
        <w:rPr/>
        <w:t>hỏi</w:t>
      </w:r>
      <w:r>
        <w:rPr>
          <w:spacing w:val="-8"/>
        </w:rPr>
        <w:t> </w:t>
      </w:r>
      <w:r>
        <w:rPr/>
        <w:t>bông</w:t>
      </w:r>
      <w:r>
        <w:rPr>
          <w:spacing w:val="-8"/>
        </w:rPr>
        <w:t> </w:t>
      </w:r>
      <w:r>
        <w:rPr/>
        <w:t>hoa</w:t>
      </w:r>
      <w:r>
        <w:rPr>
          <w:spacing w:val="-8"/>
        </w:rPr>
        <w:t> </w:t>
      </w:r>
      <w:r>
        <w:rPr/>
        <w:t>đang</w:t>
      </w:r>
      <w:r>
        <w:rPr>
          <w:spacing w:val="-8"/>
        </w:rPr>
        <w:t> </w:t>
      </w:r>
      <w:r>
        <w:rPr/>
        <w:t>đứng,</w:t>
      </w:r>
      <w:r>
        <w:rPr>
          <w:spacing w:val="-8"/>
        </w:rPr>
        <w:t> </w:t>
      </w:r>
      <w:r>
        <w:rPr/>
        <w:t>ngồi</w:t>
      </w:r>
      <w:r>
        <w:rPr>
          <w:spacing w:val="-8"/>
        </w:rPr>
        <w:t> </w:t>
      </w:r>
      <w:r>
        <w:rPr/>
        <w:t>hay</w:t>
      </w:r>
      <w:r>
        <w:rPr>
          <w:spacing w:val="-8"/>
        </w:rPr>
        <w:t> </w:t>
      </w:r>
      <w:r>
        <w:rPr/>
        <w:t>nằm,</w:t>
      </w:r>
      <w:r>
        <w:rPr>
          <w:spacing w:val="-8"/>
        </w:rPr>
        <w:t> </w:t>
      </w:r>
      <w:r>
        <w:rPr/>
        <w:t>thế</w:t>
      </w:r>
      <w:r>
        <w:rPr>
          <w:spacing w:val="-8"/>
        </w:rPr>
        <w:t> </w:t>
      </w:r>
      <w:r>
        <w:rPr/>
        <w:t>còn chúng ta thì đang đứng ngồi hay nằm? Câu hỏi được đặt ra vì đó là cách suy nghĩ thông thường của chúng ta.</w:t>
      </w:r>
      <w:r>
        <w:rPr>
          <w:spacing w:val="12"/>
        </w:rPr>
        <w:t> </w:t>
      </w:r>
      <w:r>
        <w:rPr/>
        <w:t>Chúng</w:t>
      </w:r>
      <w:r>
        <w:rPr>
          <w:spacing w:val="12"/>
        </w:rPr>
        <w:t> </w:t>
      </w:r>
      <w:r>
        <w:rPr/>
        <w:t>ta</w:t>
      </w:r>
      <w:r>
        <w:rPr>
          <w:spacing w:val="12"/>
        </w:rPr>
        <w:t> </w:t>
      </w:r>
      <w:r>
        <w:rPr/>
        <w:t>được</w:t>
      </w:r>
      <w:r>
        <w:rPr>
          <w:spacing w:val="12"/>
        </w:rPr>
        <w:t> </w:t>
      </w:r>
      <w:r>
        <w:rPr/>
        <w:t>học</w:t>
      </w:r>
      <w:r>
        <w:rPr>
          <w:spacing w:val="12"/>
        </w:rPr>
        <w:t> </w:t>
      </w:r>
      <w:r>
        <w:rPr/>
        <w:t>rằng</w:t>
      </w:r>
      <w:r>
        <w:rPr>
          <w:spacing w:val="12"/>
        </w:rPr>
        <w:t> </w:t>
      </w:r>
      <w:r>
        <w:rPr/>
        <w:t>có</w:t>
      </w:r>
      <w:r>
        <w:rPr>
          <w:spacing w:val="12"/>
        </w:rPr>
        <w:t> </w:t>
      </w:r>
      <w:r>
        <w:rPr/>
        <w:t>hai</w:t>
      </w:r>
      <w:r>
        <w:rPr>
          <w:spacing w:val="12"/>
        </w:rPr>
        <w:t> </w:t>
      </w:r>
      <w:r>
        <w:rPr/>
        <w:t>loại</w:t>
      </w:r>
      <w:r>
        <w:rPr>
          <w:spacing w:val="12"/>
        </w:rPr>
        <w:t> </w:t>
      </w:r>
      <w:r>
        <w:rPr/>
        <w:t>sự</w:t>
      </w:r>
      <w:r>
        <w:rPr>
          <w:spacing w:val="12"/>
        </w:rPr>
        <w:t> </w:t>
      </w:r>
      <w:r>
        <w:rPr/>
        <w:t>thật:</w:t>
      </w:r>
      <w:r>
        <w:rPr>
          <w:spacing w:val="12"/>
        </w:rPr>
        <w:t> </w:t>
      </w:r>
      <w:r>
        <w:rPr/>
        <w:t>sự</w:t>
      </w:r>
      <w:r>
        <w:rPr>
          <w:spacing w:val="12"/>
        </w:rPr>
        <w:t> </w:t>
      </w:r>
      <w:r>
        <w:rPr>
          <w:spacing w:val="-4"/>
        </w:rPr>
        <w:t>thật</w:t>
      </w:r>
    </w:p>
    <w:p>
      <w:pPr>
        <w:pStyle w:val="BodyText"/>
        <w:spacing w:line="307" w:lineRule="auto" w:before="89"/>
        <w:ind w:right="111"/>
      </w:pPr>
      <w:r>
        <w:rPr/>
        <w:br w:type="column"/>
      </w:r>
      <w:r>
        <w:rPr/>
        <w:t>chế</w:t>
      </w:r>
      <w:r>
        <w:rPr>
          <w:spacing w:val="-8"/>
        </w:rPr>
        <w:t> </w:t>
      </w:r>
      <w:r>
        <w:rPr/>
        <w:t>định</w:t>
      </w:r>
      <w:r>
        <w:rPr>
          <w:spacing w:val="-8"/>
        </w:rPr>
        <w:t> </w:t>
      </w:r>
      <w:r>
        <w:rPr/>
        <w:t>(hay</w:t>
      </w:r>
      <w:r>
        <w:rPr>
          <w:spacing w:val="-8"/>
        </w:rPr>
        <w:t> </w:t>
      </w:r>
      <w:r>
        <w:rPr/>
        <w:t>sự</w:t>
      </w:r>
      <w:r>
        <w:rPr>
          <w:spacing w:val="-8"/>
        </w:rPr>
        <w:t> </w:t>
      </w:r>
      <w:r>
        <w:rPr/>
        <w:t>thật</w:t>
      </w:r>
      <w:r>
        <w:rPr>
          <w:spacing w:val="-8"/>
        </w:rPr>
        <w:t> </w:t>
      </w:r>
      <w:r>
        <w:rPr/>
        <w:t>quy</w:t>
      </w:r>
      <w:r>
        <w:rPr>
          <w:spacing w:val="-8"/>
        </w:rPr>
        <w:t> </w:t>
      </w:r>
      <w:r>
        <w:rPr/>
        <w:t>ước,</w:t>
      </w:r>
      <w:r>
        <w:rPr>
          <w:spacing w:val="-8"/>
        </w:rPr>
        <w:t> </w:t>
      </w:r>
      <w:r>
        <w:rPr/>
        <w:t>tục</w:t>
      </w:r>
      <w:r>
        <w:rPr>
          <w:spacing w:val="-8"/>
        </w:rPr>
        <w:t> </w:t>
      </w:r>
      <w:r>
        <w:rPr/>
        <w:t>đế)</w:t>
      </w:r>
      <w:r>
        <w:rPr>
          <w:spacing w:val="-8"/>
        </w:rPr>
        <w:t> </w:t>
      </w:r>
      <w:r>
        <w:rPr/>
        <w:t>và</w:t>
      </w:r>
      <w:r>
        <w:rPr>
          <w:spacing w:val="-8"/>
        </w:rPr>
        <w:t> </w:t>
      </w:r>
      <w:r>
        <w:rPr/>
        <w:t>sự</w:t>
      </w:r>
      <w:r>
        <w:rPr>
          <w:spacing w:val="-8"/>
        </w:rPr>
        <w:t> </w:t>
      </w:r>
      <w:r>
        <w:rPr/>
        <w:t>thật</w:t>
      </w:r>
      <w:r>
        <w:rPr>
          <w:spacing w:val="-8"/>
        </w:rPr>
        <w:t> </w:t>
      </w:r>
      <w:r>
        <w:rPr/>
        <w:t>tối</w:t>
      </w:r>
      <w:r>
        <w:rPr>
          <w:spacing w:val="-8"/>
        </w:rPr>
        <w:t> </w:t>
      </w:r>
      <w:r>
        <w:rPr/>
        <w:t>hậu (hay</w:t>
      </w:r>
      <w:r>
        <w:rPr>
          <w:spacing w:val="-9"/>
        </w:rPr>
        <w:t> </w:t>
      </w:r>
      <w:r>
        <w:rPr/>
        <w:t>chân</w:t>
      </w:r>
      <w:r>
        <w:rPr>
          <w:spacing w:val="-9"/>
        </w:rPr>
        <w:t> </w:t>
      </w:r>
      <w:r>
        <w:rPr/>
        <w:t>đế).</w:t>
      </w:r>
      <w:r>
        <w:rPr>
          <w:spacing w:val="-9"/>
        </w:rPr>
        <w:t> </w:t>
      </w:r>
      <w:r>
        <w:rPr/>
        <w:t>Như</w:t>
      </w:r>
      <w:r>
        <w:rPr>
          <w:spacing w:val="-9"/>
        </w:rPr>
        <w:t> </w:t>
      </w:r>
      <w:r>
        <w:rPr/>
        <w:t>vậy,</w:t>
      </w:r>
      <w:r>
        <w:rPr>
          <w:spacing w:val="-9"/>
        </w:rPr>
        <w:t> </w:t>
      </w:r>
      <w:r>
        <w:rPr/>
        <w:t>về</w:t>
      </w:r>
      <w:r>
        <w:rPr>
          <w:spacing w:val="-9"/>
        </w:rPr>
        <w:t> </w:t>
      </w:r>
      <w:r>
        <w:rPr/>
        <w:t>mặt</w:t>
      </w:r>
      <w:r>
        <w:rPr>
          <w:spacing w:val="-9"/>
        </w:rPr>
        <w:t> </w:t>
      </w:r>
      <w:r>
        <w:rPr/>
        <w:t>chế</w:t>
      </w:r>
      <w:r>
        <w:rPr>
          <w:spacing w:val="-9"/>
        </w:rPr>
        <w:t> </w:t>
      </w:r>
      <w:r>
        <w:rPr/>
        <w:t>định,</w:t>
      </w:r>
      <w:r>
        <w:rPr>
          <w:spacing w:val="-9"/>
        </w:rPr>
        <w:t> </w:t>
      </w:r>
      <w:r>
        <w:rPr/>
        <w:t>có</w:t>
      </w:r>
      <w:r>
        <w:rPr>
          <w:spacing w:val="-9"/>
        </w:rPr>
        <w:t> </w:t>
      </w:r>
      <w:r>
        <w:rPr/>
        <w:t>con</w:t>
      </w:r>
      <w:r>
        <w:rPr>
          <w:spacing w:val="-9"/>
        </w:rPr>
        <w:t> </w:t>
      </w:r>
      <w:r>
        <w:rPr/>
        <w:t>người, bông hoa, người đang đứng, đang ngồi hay đang </w:t>
      </w:r>
      <w:r>
        <w:rPr/>
        <w:t>đi,… và đó là những cách suy nghĩ rất thông thường có tính chất quy ước. Dù chúng ta biết đó không phải là sự thật tối hậu nhưng nhận biết ấy vẫn diễn ra, và điều đó rất tự nhiên. Tuy nhiên, Đức Phật đã dạy chúng ta về thực tại tối hậu - parāmaṭṭha dhamma (pháp chân đế). “Parāmaṭṭha”</w:t>
      </w:r>
      <w:r>
        <w:rPr>
          <w:spacing w:val="-8"/>
        </w:rPr>
        <w:t> </w:t>
      </w:r>
      <w:r>
        <w:rPr/>
        <w:t>là</w:t>
      </w:r>
      <w:r>
        <w:rPr>
          <w:spacing w:val="-8"/>
        </w:rPr>
        <w:t> </w:t>
      </w:r>
      <w:r>
        <w:rPr/>
        <w:t>tối</w:t>
      </w:r>
      <w:r>
        <w:rPr>
          <w:spacing w:val="-8"/>
        </w:rPr>
        <w:t> </w:t>
      </w:r>
      <w:r>
        <w:rPr/>
        <w:t>hậu,</w:t>
      </w:r>
      <w:r>
        <w:rPr>
          <w:spacing w:val="-8"/>
        </w:rPr>
        <w:t> </w:t>
      </w:r>
      <w:r>
        <w:rPr/>
        <w:t>hay</w:t>
      </w:r>
      <w:r>
        <w:rPr>
          <w:spacing w:val="-8"/>
        </w:rPr>
        <w:t> </w:t>
      </w:r>
      <w:r>
        <w:rPr/>
        <w:t>chân</w:t>
      </w:r>
      <w:r>
        <w:rPr>
          <w:spacing w:val="-8"/>
        </w:rPr>
        <w:t> </w:t>
      </w:r>
      <w:r>
        <w:rPr/>
        <w:t>đế,</w:t>
      </w:r>
      <w:r>
        <w:rPr>
          <w:spacing w:val="-8"/>
        </w:rPr>
        <w:t> </w:t>
      </w:r>
      <w:r>
        <w:rPr/>
        <w:t>còn</w:t>
      </w:r>
      <w:r>
        <w:rPr>
          <w:spacing w:val="-8"/>
        </w:rPr>
        <w:t> </w:t>
      </w:r>
      <w:r>
        <w:rPr/>
        <w:t>“dhamma”</w:t>
      </w:r>
      <w:r>
        <w:rPr>
          <w:spacing w:val="-8"/>
        </w:rPr>
        <w:t> </w:t>
      </w:r>
      <w:r>
        <w:rPr/>
        <w:t>là pháp.</w:t>
      </w:r>
      <w:r>
        <w:rPr>
          <w:spacing w:val="-8"/>
        </w:rPr>
        <w:t> </w:t>
      </w:r>
      <w:r>
        <w:rPr/>
        <w:t>Về</w:t>
      </w:r>
      <w:r>
        <w:rPr>
          <w:spacing w:val="-4"/>
        </w:rPr>
        <w:t> </w:t>
      </w:r>
      <w:r>
        <w:rPr/>
        <w:t>chế</w:t>
      </w:r>
      <w:r>
        <w:rPr>
          <w:spacing w:val="-4"/>
        </w:rPr>
        <w:t> </w:t>
      </w:r>
      <w:r>
        <w:rPr/>
        <w:t>định,</w:t>
      </w:r>
      <w:r>
        <w:rPr>
          <w:spacing w:val="-4"/>
        </w:rPr>
        <w:t> </w:t>
      </w:r>
      <w:r>
        <w:rPr/>
        <w:t>chúng</w:t>
      </w:r>
      <w:r>
        <w:rPr>
          <w:spacing w:val="-4"/>
        </w:rPr>
        <w:t> </w:t>
      </w:r>
      <w:r>
        <w:rPr/>
        <w:t>ta</w:t>
      </w:r>
      <w:r>
        <w:rPr>
          <w:spacing w:val="-4"/>
        </w:rPr>
        <w:t> </w:t>
      </w:r>
      <w:r>
        <w:rPr/>
        <w:t>có</w:t>
      </w:r>
      <w:r>
        <w:rPr>
          <w:spacing w:val="-4"/>
        </w:rPr>
        <w:t> </w:t>
      </w:r>
      <w:r>
        <w:rPr/>
        <w:t>thể</w:t>
      </w:r>
      <w:r>
        <w:rPr>
          <w:spacing w:val="-4"/>
        </w:rPr>
        <w:t> </w:t>
      </w:r>
      <w:r>
        <w:rPr/>
        <w:t>nói</w:t>
      </w:r>
      <w:r>
        <w:rPr>
          <w:spacing w:val="-4"/>
        </w:rPr>
        <w:t> </w:t>
      </w:r>
      <w:r>
        <w:rPr/>
        <w:t>có</w:t>
      </w:r>
      <w:r>
        <w:rPr>
          <w:spacing w:val="-16"/>
        </w:rPr>
        <w:t> </w:t>
      </w:r>
      <w:r>
        <w:rPr/>
        <w:t>Achaan</w:t>
      </w:r>
      <w:r>
        <w:rPr>
          <w:spacing w:val="-4"/>
        </w:rPr>
        <w:t> </w:t>
      </w:r>
      <w:r>
        <w:rPr/>
        <w:t>đang ngồi</w:t>
      </w:r>
      <w:r>
        <w:rPr>
          <w:spacing w:val="-16"/>
        </w:rPr>
        <w:t> </w:t>
      </w:r>
      <w:r>
        <w:rPr/>
        <w:t>trên</w:t>
      </w:r>
      <w:r>
        <w:rPr>
          <w:spacing w:val="-16"/>
        </w:rPr>
        <w:t> </w:t>
      </w:r>
      <w:r>
        <w:rPr/>
        <w:t>cái</w:t>
      </w:r>
      <w:r>
        <w:rPr>
          <w:spacing w:val="-15"/>
        </w:rPr>
        <w:t> </w:t>
      </w:r>
      <w:r>
        <w:rPr/>
        <w:t>ghế</w:t>
      </w:r>
      <w:r>
        <w:rPr>
          <w:spacing w:val="-16"/>
        </w:rPr>
        <w:t> </w:t>
      </w:r>
      <w:r>
        <w:rPr/>
        <w:t>này,</w:t>
      </w:r>
      <w:r>
        <w:rPr>
          <w:spacing w:val="-16"/>
        </w:rPr>
        <w:t> </w:t>
      </w:r>
      <w:r>
        <w:rPr/>
        <w:t>nhưng</w:t>
      </w:r>
      <w:r>
        <w:rPr>
          <w:spacing w:val="-15"/>
        </w:rPr>
        <w:t> </w:t>
      </w:r>
      <w:r>
        <w:rPr/>
        <w:t>về</w:t>
      </w:r>
      <w:r>
        <w:rPr>
          <w:spacing w:val="-16"/>
        </w:rPr>
        <w:t> </w:t>
      </w:r>
      <w:r>
        <w:rPr/>
        <w:t>mặt</w:t>
      </w:r>
      <w:r>
        <w:rPr>
          <w:spacing w:val="-15"/>
        </w:rPr>
        <w:t> </w:t>
      </w:r>
      <w:r>
        <w:rPr/>
        <w:t>tối</w:t>
      </w:r>
      <w:r>
        <w:rPr>
          <w:spacing w:val="-16"/>
        </w:rPr>
        <w:t> </w:t>
      </w:r>
      <w:r>
        <w:rPr/>
        <w:t>hậu</w:t>
      </w:r>
      <w:r>
        <w:rPr>
          <w:spacing w:val="-16"/>
        </w:rPr>
        <w:t> </w:t>
      </w:r>
      <w:r>
        <w:rPr/>
        <w:t>thì</w:t>
      </w:r>
      <w:r>
        <w:rPr>
          <w:spacing w:val="-15"/>
        </w:rPr>
        <w:t> </w:t>
      </w:r>
      <w:r>
        <w:rPr/>
        <w:t>không</w:t>
      </w:r>
      <w:r>
        <w:rPr>
          <w:spacing w:val="-16"/>
        </w:rPr>
        <w:t> </w:t>
      </w:r>
      <w:r>
        <w:rPr/>
        <w:t>có Achaan, không có ghế, không có việc ngồi, mà chỉ có các</w:t>
      </w:r>
      <w:r>
        <w:rPr>
          <w:spacing w:val="-7"/>
        </w:rPr>
        <w:t> </w:t>
      </w:r>
      <w:r>
        <w:rPr/>
        <w:t>thực</w:t>
      </w:r>
      <w:r>
        <w:rPr>
          <w:spacing w:val="-7"/>
        </w:rPr>
        <w:t> </w:t>
      </w:r>
      <w:r>
        <w:rPr/>
        <w:t>tại</w:t>
      </w:r>
      <w:r>
        <w:rPr>
          <w:spacing w:val="-7"/>
        </w:rPr>
        <w:t> </w:t>
      </w:r>
      <w:r>
        <w:rPr/>
        <w:t>cứng-mềm</w:t>
      </w:r>
      <w:r>
        <w:rPr>
          <w:spacing w:val="-7"/>
        </w:rPr>
        <w:t> </w:t>
      </w:r>
      <w:r>
        <w:rPr/>
        <w:t>nóng-lạnh,</w:t>
      </w:r>
      <w:r>
        <w:rPr>
          <w:spacing w:val="-7"/>
        </w:rPr>
        <w:t> </w:t>
      </w:r>
      <w:r>
        <w:rPr/>
        <w:t>đối</w:t>
      </w:r>
      <w:r>
        <w:rPr>
          <w:spacing w:val="-7"/>
        </w:rPr>
        <w:t> </w:t>
      </w:r>
      <w:r>
        <w:rPr/>
        <w:t>tượng</w:t>
      </w:r>
      <w:r>
        <w:rPr>
          <w:spacing w:val="-7"/>
        </w:rPr>
        <w:t> </w:t>
      </w:r>
      <w:r>
        <w:rPr/>
        <w:t>thị</w:t>
      </w:r>
      <w:r>
        <w:rPr>
          <w:spacing w:val="-7"/>
        </w:rPr>
        <w:t> </w:t>
      </w:r>
      <w:r>
        <w:rPr/>
        <w:t>giác… Bước khởi đầu quan trọng là phân biệt giữa hai sự thật đó - cái gì là sự thật chế định và cái gì là sự thật tối hậu? Khi chúng ta ngủ và có những giấc mơ, những hình ảnh trong giấc mơ là sự thật chế định chứ không phải là tối hậu. Không chỉ khi ngủ mơ mà trong cuộc sống</w:t>
      </w:r>
      <w:r>
        <w:rPr>
          <w:spacing w:val="-4"/>
        </w:rPr>
        <w:t> </w:t>
      </w:r>
      <w:r>
        <w:rPr/>
        <w:t>bình</w:t>
      </w:r>
      <w:r>
        <w:rPr>
          <w:spacing w:val="-4"/>
        </w:rPr>
        <w:t> </w:t>
      </w:r>
      <w:r>
        <w:rPr/>
        <w:t>thường</w:t>
      </w:r>
      <w:r>
        <w:rPr>
          <w:spacing w:val="-4"/>
        </w:rPr>
        <w:t> </w:t>
      </w:r>
      <w:r>
        <w:rPr/>
        <w:t>cũng</w:t>
      </w:r>
      <w:r>
        <w:rPr>
          <w:spacing w:val="-4"/>
        </w:rPr>
        <w:t> </w:t>
      </w:r>
      <w:r>
        <w:rPr/>
        <w:t>vậy,</w:t>
      </w:r>
      <w:r>
        <w:rPr>
          <w:spacing w:val="-4"/>
        </w:rPr>
        <w:t> </w:t>
      </w:r>
      <w:r>
        <w:rPr/>
        <w:t>khi</w:t>
      </w:r>
      <w:r>
        <w:rPr>
          <w:spacing w:val="-4"/>
        </w:rPr>
        <w:t> </w:t>
      </w:r>
      <w:r>
        <w:rPr/>
        <w:t>chúng</w:t>
      </w:r>
      <w:r>
        <w:rPr>
          <w:spacing w:val="-4"/>
        </w:rPr>
        <w:t> </w:t>
      </w:r>
      <w:r>
        <w:rPr/>
        <w:t>ta</w:t>
      </w:r>
      <w:r>
        <w:rPr>
          <w:spacing w:val="-4"/>
        </w:rPr>
        <w:t> </w:t>
      </w:r>
      <w:r>
        <w:rPr/>
        <w:t>thức</w:t>
      </w:r>
      <w:r>
        <w:rPr>
          <w:spacing w:val="-4"/>
        </w:rPr>
        <w:t> </w:t>
      </w:r>
      <w:r>
        <w:rPr/>
        <w:t>dậy,</w:t>
      </w:r>
      <w:r>
        <w:rPr>
          <w:spacing w:val="-4"/>
        </w:rPr>
        <w:t> </w:t>
      </w:r>
      <w:r>
        <w:rPr/>
        <w:t>xen kẽ khoảnh khắc của thấy đối tượng thị giác, nghe âm thanh,… có suy nghĩ về những ý niệm khác nhau, về con người, cảnh vật, tiếng nói… suốt cả ngày. Nhưng dần dần, chúng ta bắt đầu học về sự khác biệt và phân biệt được thế nào là sự thật chế định (pháp tục đế) và thế</w:t>
      </w:r>
      <w:r>
        <w:rPr>
          <w:spacing w:val="31"/>
        </w:rPr>
        <w:t> </w:t>
      </w:r>
      <w:r>
        <w:rPr/>
        <w:t>nào</w:t>
      </w:r>
      <w:r>
        <w:rPr>
          <w:spacing w:val="31"/>
        </w:rPr>
        <w:t> </w:t>
      </w:r>
      <w:r>
        <w:rPr/>
        <w:t>là</w:t>
      </w:r>
      <w:r>
        <w:rPr>
          <w:spacing w:val="31"/>
        </w:rPr>
        <w:t> </w:t>
      </w:r>
      <w:r>
        <w:rPr/>
        <w:t>sự</w:t>
      </w:r>
      <w:r>
        <w:rPr>
          <w:spacing w:val="31"/>
        </w:rPr>
        <w:t> </w:t>
      </w:r>
      <w:r>
        <w:rPr/>
        <w:t>thật</w:t>
      </w:r>
      <w:r>
        <w:rPr>
          <w:spacing w:val="31"/>
        </w:rPr>
        <w:t> </w:t>
      </w:r>
      <w:r>
        <w:rPr/>
        <w:t>tối</w:t>
      </w:r>
      <w:r>
        <w:rPr>
          <w:spacing w:val="31"/>
        </w:rPr>
        <w:t> </w:t>
      </w:r>
      <w:r>
        <w:rPr/>
        <w:t>hậu</w:t>
      </w:r>
      <w:r>
        <w:rPr>
          <w:spacing w:val="31"/>
        </w:rPr>
        <w:t> </w:t>
      </w:r>
      <w:r>
        <w:rPr/>
        <w:t>(pháp</w:t>
      </w:r>
      <w:r>
        <w:rPr>
          <w:spacing w:val="31"/>
        </w:rPr>
        <w:t> </w:t>
      </w:r>
      <w:r>
        <w:rPr/>
        <w:t>chân</w:t>
      </w:r>
      <w:r>
        <w:rPr>
          <w:spacing w:val="31"/>
        </w:rPr>
        <w:t> </w:t>
      </w:r>
      <w:r>
        <w:rPr/>
        <w:t>đế),</w:t>
      </w:r>
      <w:r>
        <w:rPr>
          <w:spacing w:val="31"/>
        </w:rPr>
        <w:t> </w:t>
      </w:r>
      <w:r>
        <w:rPr/>
        <w:t>chẳng</w:t>
      </w:r>
      <w:r>
        <w:rPr>
          <w:spacing w:val="31"/>
        </w:rPr>
        <w:t> </w:t>
      </w:r>
      <w:r>
        <w:rPr>
          <w:spacing w:val="-5"/>
        </w:rPr>
        <w:t>hạn</w:t>
      </w:r>
    </w:p>
    <w:p>
      <w:pPr>
        <w:pStyle w:val="BodyText"/>
        <w:spacing w:after="0" w:line="307" w:lineRule="auto"/>
        <w:sectPr>
          <w:type w:val="continuous"/>
          <w:pgSz w:w="15310" w:h="11630" w:orient="landscape"/>
          <w:pgMar w:header="776" w:footer="0" w:top="1080" w:bottom="280" w:left="1133" w:right="1133"/>
          <w:cols w:num="2" w:equalWidth="0">
            <w:col w:w="5655" w:space="1659"/>
            <w:col w:w="5730"/>
          </w:cols>
        </w:sectPr>
      </w:pPr>
    </w:p>
    <w:p>
      <w:pPr>
        <w:pStyle w:val="BodyText"/>
        <w:spacing w:before="40"/>
        <w:ind w:left="0"/>
        <w:jc w:val="left"/>
        <w:rPr>
          <w:sz w:val="20"/>
        </w:rPr>
      </w:pPr>
    </w:p>
    <w:p>
      <w:pPr>
        <w:pStyle w:val="BodyText"/>
        <w:spacing w:after="0"/>
        <w:jc w:val="left"/>
        <w:rPr>
          <w:sz w:val="20"/>
        </w:rPr>
        <w:sectPr>
          <w:headerReference w:type="default" r:id="rId60"/>
          <w:pgSz w:w="15310" w:h="11630" w:orient="landscape"/>
          <w:pgMar w:header="776" w:footer="0" w:top="1100" w:bottom="280" w:left="1133" w:right="1133"/>
        </w:sectPr>
      </w:pPr>
    </w:p>
    <w:p>
      <w:pPr>
        <w:pStyle w:val="BodyText"/>
        <w:spacing w:line="300" w:lineRule="auto" w:before="89"/>
        <w:ind w:right="38"/>
      </w:pPr>
      <w:bookmarkStart w:name="Chương IV: " w:id="11"/>
      <w:bookmarkEnd w:id="11"/>
      <w:r>
        <w:rPr/>
      </w:r>
      <w:bookmarkStart w:name="Danh Pháp - Tâm và Tâm Sở" w:id="12"/>
      <w:bookmarkEnd w:id="12"/>
      <w:r>
        <w:rPr/>
      </w:r>
      <w:bookmarkStart w:name="_bookmark4" w:id="13"/>
      <w:bookmarkEnd w:id="13"/>
      <w:r>
        <w:rPr/>
      </w:r>
      <w:r>
        <w:rPr/>
        <w:t>như đặc tính cứng-mềm, nóng-lạnh, hay đối tượng </w:t>
      </w:r>
      <w:r>
        <w:rPr/>
        <w:t>thị giác,</w:t>
      </w:r>
      <w:r>
        <w:rPr>
          <w:spacing w:val="-12"/>
        </w:rPr>
        <w:t> </w:t>
      </w:r>
      <w:r>
        <w:rPr/>
        <w:t>âm</w:t>
      </w:r>
      <w:r>
        <w:rPr>
          <w:spacing w:val="-11"/>
        </w:rPr>
        <w:t> </w:t>
      </w:r>
      <w:r>
        <w:rPr/>
        <w:t>thanh...</w:t>
      </w:r>
      <w:r>
        <w:rPr>
          <w:spacing w:val="-11"/>
        </w:rPr>
        <w:t> </w:t>
      </w:r>
      <w:r>
        <w:rPr/>
        <w:t>Học</w:t>
      </w:r>
      <w:r>
        <w:rPr>
          <w:spacing w:val="-11"/>
        </w:rPr>
        <w:t> </w:t>
      </w:r>
      <w:r>
        <w:rPr/>
        <w:t>dần</w:t>
      </w:r>
      <w:r>
        <w:rPr>
          <w:spacing w:val="-12"/>
        </w:rPr>
        <w:t> </w:t>
      </w:r>
      <w:r>
        <w:rPr/>
        <w:t>về</w:t>
      </w:r>
      <w:r>
        <w:rPr>
          <w:spacing w:val="-11"/>
        </w:rPr>
        <w:t> </w:t>
      </w:r>
      <w:r>
        <w:rPr/>
        <w:t>đâu</w:t>
      </w:r>
      <w:r>
        <w:rPr>
          <w:spacing w:val="-12"/>
        </w:rPr>
        <w:t> </w:t>
      </w:r>
      <w:r>
        <w:rPr/>
        <w:t>là</w:t>
      </w:r>
      <w:r>
        <w:rPr>
          <w:spacing w:val="-12"/>
        </w:rPr>
        <w:t> </w:t>
      </w:r>
      <w:r>
        <w:rPr/>
        <w:t>pháp</w:t>
      </w:r>
      <w:r>
        <w:rPr>
          <w:spacing w:val="-12"/>
        </w:rPr>
        <w:t> </w:t>
      </w:r>
      <w:r>
        <w:rPr/>
        <w:t>chân</w:t>
      </w:r>
      <w:r>
        <w:rPr>
          <w:spacing w:val="-12"/>
        </w:rPr>
        <w:t> </w:t>
      </w:r>
      <w:r>
        <w:rPr/>
        <w:t>đế</w:t>
      </w:r>
      <w:r>
        <w:rPr>
          <w:spacing w:val="-11"/>
        </w:rPr>
        <w:t> </w:t>
      </w:r>
      <w:r>
        <w:rPr/>
        <w:t>sẽ</w:t>
      </w:r>
      <w:r>
        <w:rPr>
          <w:spacing w:val="-11"/>
        </w:rPr>
        <w:t> </w:t>
      </w:r>
      <w:r>
        <w:rPr/>
        <w:t>cho chúng ta tiệm cận gần hơn với bản chất của các pháp. Khi</w:t>
      </w:r>
      <w:r>
        <w:rPr>
          <w:spacing w:val="-7"/>
        </w:rPr>
        <w:t> </w:t>
      </w:r>
      <w:r>
        <w:rPr/>
        <w:t>kinh</w:t>
      </w:r>
      <w:r>
        <w:rPr>
          <w:spacing w:val="-7"/>
        </w:rPr>
        <w:t> </w:t>
      </w:r>
      <w:r>
        <w:rPr/>
        <w:t>nghiệm</w:t>
      </w:r>
      <w:r>
        <w:rPr>
          <w:spacing w:val="-7"/>
        </w:rPr>
        <w:t> </w:t>
      </w:r>
      <w:r>
        <w:rPr/>
        <w:t>trực</w:t>
      </w:r>
      <w:r>
        <w:rPr>
          <w:spacing w:val="-7"/>
        </w:rPr>
        <w:t> </w:t>
      </w:r>
      <w:r>
        <w:rPr/>
        <w:t>tiếp</w:t>
      </w:r>
      <w:r>
        <w:rPr>
          <w:spacing w:val="-7"/>
        </w:rPr>
        <w:t> </w:t>
      </w:r>
      <w:r>
        <w:rPr/>
        <w:t>về</w:t>
      </w:r>
      <w:r>
        <w:rPr>
          <w:spacing w:val="-7"/>
        </w:rPr>
        <w:t> </w:t>
      </w:r>
      <w:r>
        <w:rPr/>
        <w:t>các</w:t>
      </w:r>
      <w:r>
        <w:rPr>
          <w:spacing w:val="-7"/>
        </w:rPr>
        <w:t> </w:t>
      </w:r>
      <w:r>
        <w:rPr/>
        <w:t>thực</w:t>
      </w:r>
      <w:r>
        <w:rPr>
          <w:spacing w:val="-7"/>
        </w:rPr>
        <w:t> </w:t>
      </w:r>
      <w:r>
        <w:rPr/>
        <w:t>tại</w:t>
      </w:r>
      <w:r>
        <w:rPr>
          <w:spacing w:val="-7"/>
        </w:rPr>
        <w:t> </w:t>
      </w:r>
      <w:r>
        <w:rPr/>
        <w:t>xảy</w:t>
      </w:r>
      <w:r>
        <w:rPr>
          <w:spacing w:val="-7"/>
        </w:rPr>
        <w:t> </w:t>
      </w:r>
      <w:r>
        <w:rPr/>
        <w:t>ra,</w:t>
      </w:r>
      <w:r>
        <w:rPr>
          <w:spacing w:val="-7"/>
        </w:rPr>
        <w:t> </w:t>
      </w:r>
      <w:r>
        <w:rPr/>
        <w:t>khi</w:t>
      </w:r>
      <w:r>
        <w:rPr>
          <w:spacing w:val="-7"/>
        </w:rPr>
        <w:t> </w:t>
      </w:r>
      <w:r>
        <w:rPr/>
        <w:t>đó chính</w:t>
      </w:r>
      <w:r>
        <w:rPr>
          <w:spacing w:val="-3"/>
        </w:rPr>
        <w:t> </w:t>
      </w:r>
      <w:r>
        <w:rPr/>
        <w:t>là</w:t>
      </w:r>
      <w:r>
        <w:rPr>
          <w:spacing w:val="-3"/>
        </w:rPr>
        <w:t> </w:t>
      </w:r>
      <w:r>
        <w:rPr/>
        <w:t>paṭipadā,</w:t>
      </w:r>
      <w:r>
        <w:rPr>
          <w:spacing w:val="-3"/>
        </w:rPr>
        <w:t> </w:t>
      </w:r>
      <w:r>
        <w:rPr/>
        <w:t>đôi</w:t>
      </w:r>
      <w:r>
        <w:rPr>
          <w:spacing w:val="-3"/>
        </w:rPr>
        <w:t> </w:t>
      </w:r>
      <w:r>
        <w:rPr/>
        <w:t>khi</w:t>
      </w:r>
      <w:r>
        <w:rPr>
          <w:spacing w:val="-3"/>
        </w:rPr>
        <w:t> </w:t>
      </w:r>
      <w:r>
        <w:rPr/>
        <w:t>nó</w:t>
      </w:r>
      <w:r>
        <w:rPr>
          <w:spacing w:val="-3"/>
        </w:rPr>
        <w:t> </w:t>
      </w:r>
      <w:r>
        <w:rPr/>
        <w:t>được</w:t>
      </w:r>
      <w:r>
        <w:rPr>
          <w:spacing w:val="-3"/>
        </w:rPr>
        <w:t> </w:t>
      </w:r>
      <w:r>
        <w:rPr/>
        <w:t>dịch</w:t>
      </w:r>
      <w:r>
        <w:rPr>
          <w:spacing w:val="-3"/>
        </w:rPr>
        <w:t> </w:t>
      </w:r>
      <w:r>
        <w:rPr/>
        <w:t>là</w:t>
      </w:r>
      <w:r>
        <w:rPr>
          <w:spacing w:val="-3"/>
        </w:rPr>
        <w:t> </w:t>
      </w:r>
      <w:r>
        <w:rPr/>
        <w:t>“thực</w:t>
      </w:r>
      <w:r>
        <w:rPr>
          <w:spacing w:val="-3"/>
        </w:rPr>
        <w:t> </w:t>
      </w:r>
      <w:r>
        <w:rPr/>
        <w:t>hành”, nhưng</w:t>
      </w:r>
      <w:r>
        <w:rPr>
          <w:spacing w:val="-16"/>
        </w:rPr>
        <w:t> </w:t>
      </w:r>
      <w:r>
        <w:rPr/>
        <w:t>bản</w:t>
      </w:r>
      <w:r>
        <w:rPr>
          <w:spacing w:val="-16"/>
        </w:rPr>
        <w:t> </w:t>
      </w:r>
      <w:r>
        <w:rPr/>
        <w:t>chất</w:t>
      </w:r>
      <w:r>
        <w:rPr>
          <w:spacing w:val="-15"/>
        </w:rPr>
        <w:t> </w:t>
      </w:r>
      <w:r>
        <w:rPr/>
        <w:t>của</w:t>
      </w:r>
      <w:r>
        <w:rPr>
          <w:spacing w:val="-16"/>
        </w:rPr>
        <w:t> </w:t>
      </w:r>
      <w:r>
        <w:rPr/>
        <w:t>nó</w:t>
      </w:r>
      <w:r>
        <w:rPr>
          <w:spacing w:val="-15"/>
        </w:rPr>
        <w:t> </w:t>
      </w:r>
      <w:r>
        <w:rPr/>
        <w:t>là</w:t>
      </w:r>
      <w:r>
        <w:rPr>
          <w:spacing w:val="-16"/>
        </w:rPr>
        <w:t> </w:t>
      </w:r>
      <w:r>
        <w:rPr/>
        <w:t>khoảnh</w:t>
      </w:r>
      <w:r>
        <w:rPr>
          <w:spacing w:val="-16"/>
        </w:rPr>
        <w:t> </w:t>
      </w:r>
      <w:r>
        <w:rPr/>
        <w:t>khắc</w:t>
      </w:r>
      <w:r>
        <w:rPr>
          <w:spacing w:val="-15"/>
        </w:rPr>
        <w:t> </w:t>
      </w:r>
      <w:r>
        <w:rPr/>
        <w:t>kinh</w:t>
      </w:r>
      <w:r>
        <w:rPr>
          <w:spacing w:val="-16"/>
        </w:rPr>
        <w:t> </w:t>
      </w:r>
      <w:r>
        <w:rPr/>
        <w:t>nghiệm</w:t>
      </w:r>
      <w:r>
        <w:rPr>
          <w:spacing w:val="-15"/>
        </w:rPr>
        <w:t> </w:t>
      </w:r>
      <w:r>
        <w:rPr/>
        <w:t>trực tiếp pháp chân đế.</w:t>
      </w:r>
    </w:p>
    <w:p>
      <w:pPr>
        <w:spacing w:line="240" w:lineRule="auto" w:before="0"/>
        <w:rPr>
          <w:sz w:val="32"/>
        </w:rPr>
      </w:pPr>
      <w:r>
        <w:rPr/>
        <w:br w:type="column"/>
      </w:r>
      <w:r>
        <w:rPr>
          <w:sz w:val="32"/>
        </w:rPr>
      </w:r>
    </w:p>
    <w:p>
      <w:pPr>
        <w:pStyle w:val="BodyText"/>
        <w:ind w:left="0"/>
        <w:jc w:val="left"/>
        <w:rPr>
          <w:sz w:val="32"/>
        </w:rPr>
      </w:pPr>
    </w:p>
    <w:p>
      <w:pPr>
        <w:pStyle w:val="BodyText"/>
        <w:ind w:left="0"/>
        <w:jc w:val="left"/>
        <w:rPr>
          <w:sz w:val="32"/>
        </w:rPr>
      </w:pPr>
    </w:p>
    <w:p>
      <w:pPr>
        <w:pStyle w:val="BodyText"/>
        <w:spacing w:before="162"/>
        <w:ind w:left="0"/>
        <w:jc w:val="left"/>
        <w:rPr>
          <w:sz w:val="32"/>
        </w:rPr>
      </w:pPr>
    </w:p>
    <w:p>
      <w:pPr>
        <w:pStyle w:val="Heading1"/>
        <w:spacing w:before="0"/>
        <w:ind w:left="567"/>
      </w:pPr>
      <w:r>
        <w:rPr/>
        <w:t>Chương</w:t>
      </w:r>
      <w:r>
        <w:rPr>
          <w:spacing w:val="-8"/>
        </w:rPr>
        <w:t> </w:t>
      </w:r>
      <w:r>
        <w:rPr>
          <w:spacing w:val="-5"/>
        </w:rPr>
        <w:t>IV:</w:t>
      </w:r>
    </w:p>
    <w:p>
      <w:pPr>
        <w:spacing w:before="98"/>
        <w:ind w:left="567" w:right="0" w:firstLine="0"/>
        <w:jc w:val="left"/>
        <w:rPr>
          <w:rFonts w:ascii="Cambria" w:hAnsi="Cambria"/>
          <w:b/>
          <w:i/>
          <w:sz w:val="32"/>
        </w:rPr>
      </w:pPr>
      <w:r>
        <w:rPr>
          <w:rFonts w:ascii="Cambria" w:hAnsi="Cambria"/>
          <w:b/>
          <w:i/>
          <w:sz w:val="32"/>
        </w:rPr>
        <w:t>Danh</w:t>
      </w:r>
      <w:r>
        <w:rPr>
          <w:rFonts w:ascii="Cambria" w:hAnsi="Cambria"/>
          <w:b/>
          <w:i/>
          <w:spacing w:val="-4"/>
          <w:sz w:val="32"/>
        </w:rPr>
        <w:t> </w:t>
      </w:r>
      <w:r>
        <w:rPr>
          <w:rFonts w:ascii="Cambria" w:hAnsi="Cambria"/>
          <w:b/>
          <w:i/>
          <w:sz w:val="32"/>
        </w:rPr>
        <w:t>Pháp</w:t>
      </w:r>
      <w:r>
        <w:rPr>
          <w:rFonts w:ascii="Cambria" w:hAnsi="Cambria"/>
          <w:b/>
          <w:i/>
          <w:spacing w:val="-2"/>
          <w:sz w:val="32"/>
        </w:rPr>
        <w:t> </w:t>
      </w:r>
      <w:r>
        <w:rPr>
          <w:rFonts w:ascii="Cambria" w:hAnsi="Cambria"/>
          <w:b/>
          <w:i/>
          <w:sz w:val="32"/>
        </w:rPr>
        <w:t>-</w:t>
      </w:r>
      <w:r>
        <w:rPr>
          <w:rFonts w:ascii="Cambria" w:hAnsi="Cambria"/>
          <w:b/>
          <w:i/>
          <w:spacing w:val="-2"/>
          <w:sz w:val="32"/>
        </w:rPr>
        <w:t> </w:t>
      </w:r>
      <w:r>
        <w:rPr>
          <w:rFonts w:ascii="Cambria" w:hAnsi="Cambria"/>
          <w:b/>
          <w:i/>
          <w:sz w:val="32"/>
        </w:rPr>
        <w:t>Tâm</w:t>
      </w:r>
      <w:r>
        <w:rPr>
          <w:rFonts w:ascii="Cambria" w:hAnsi="Cambria"/>
          <w:b/>
          <w:i/>
          <w:spacing w:val="-2"/>
          <w:sz w:val="32"/>
        </w:rPr>
        <w:t> </w:t>
      </w:r>
      <w:r>
        <w:rPr>
          <w:rFonts w:ascii="Cambria" w:hAnsi="Cambria"/>
          <w:b/>
          <w:i/>
          <w:sz w:val="32"/>
        </w:rPr>
        <w:t>và</w:t>
      </w:r>
      <w:r>
        <w:rPr>
          <w:rFonts w:ascii="Cambria" w:hAnsi="Cambria"/>
          <w:b/>
          <w:i/>
          <w:spacing w:val="-2"/>
          <w:sz w:val="32"/>
        </w:rPr>
        <w:t> </w:t>
      </w:r>
      <w:r>
        <w:rPr>
          <w:rFonts w:ascii="Cambria" w:hAnsi="Cambria"/>
          <w:b/>
          <w:i/>
          <w:sz w:val="32"/>
        </w:rPr>
        <w:t>Tâm</w:t>
      </w:r>
      <w:r>
        <w:rPr>
          <w:rFonts w:ascii="Cambria" w:hAnsi="Cambria"/>
          <w:b/>
          <w:i/>
          <w:spacing w:val="-2"/>
          <w:sz w:val="32"/>
        </w:rPr>
        <w:t> </w:t>
      </w:r>
      <w:r>
        <w:rPr>
          <w:rFonts w:ascii="Cambria" w:hAnsi="Cambria"/>
          <w:b/>
          <w:i/>
          <w:spacing w:val="-5"/>
          <w:sz w:val="32"/>
        </w:rPr>
        <w:t>Sở</w:t>
      </w:r>
    </w:p>
    <w:p>
      <w:pPr>
        <w:spacing w:line="530" w:lineRule="atLeast" w:before="227"/>
        <w:ind w:left="567" w:right="112" w:firstLine="0"/>
        <w:jc w:val="both"/>
        <w:rPr>
          <w:sz w:val="25"/>
        </w:rPr>
      </w:pPr>
      <w:r>
        <w:rPr>
          <w:b/>
          <w:i/>
          <w:sz w:val="25"/>
        </w:rPr>
        <w:t>Pháp đàm tại Huế, sáng ngày 25/05/2014 Achaan</w:t>
      </w:r>
      <w:r>
        <w:rPr>
          <w:b/>
          <w:i/>
          <w:spacing w:val="20"/>
          <w:sz w:val="25"/>
        </w:rPr>
        <w:t> </w:t>
      </w:r>
      <w:r>
        <w:rPr>
          <w:b/>
          <w:i/>
          <w:sz w:val="25"/>
        </w:rPr>
        <w:t>Sujin:</w:t>
      </w:r>
      <w:r>
        <w:rPr>
          <w:b/>
          <w:i/>
          <w:spacing w:val="20"/>
          <w:sz w:val="25"/>
        </w:rPr>
        <w:t> </w:t>
      </w:r>
      <w:r>
        <w:rPr>
          <w:sz w:val="25"/>
        </w:rPr>
        <w:t>Hôm</w:t>
      </w:r>
      <w:r>
        <w:rPr>
          <w:spacing w:val="21"/>
          <w:sz w:val="25"/>
        </w:rPr>
        <w:t> </w:t>
      </w:r>
      <w:r>
        <w:rPr>
          <w:sz w:val="25"/>
        </w:rPr>
        <w:t>nay</w:t>
      </w:r>
      <w:r>
        <w:rPr>
          <w:spacing w:val="20"/>
          <w:sz w:val="25"/>
        </w:rPr>
        <w:t> </w:t>
      </w:r>
      <w:r>
        <w:rPr>
          <w:sz w:val="25"/>
        </w:rPr>
        <w:t>tôi</w:t>
      </w:r>
      <w:r>
        <w:rPr>
          <w:spacing w:val="20"/>
          <w:sz w:val="25"/>
        </w:rPr>
        <w:t> </w:t>
      </w:r>
      <w:r>
        <w:rPr>
          <w:sz w:val="25"/>
        </w:rPr>
        <w:t>muốn</w:t>
      </w:r>
      <w:r>
        <w:rPr>
          <w:spacing w:val="21"/>
          <w:sz w:val="25"/>
        </w:rPr>
        <w:t> </w:t>
      </w:r>
      <w:r>
        <w:rPr>
          <w:sz w:val="25"/>
        </w:rPr>
        <w:t>giải</w:t>
      </w:r>
      <w:r>
        <w:rPr>
          <w:spacing w:val="20"/>
          <w:sz w:val="25"/>
        </w:rPr>
        <w:t> </w:t>
      </w:r>
      <w:r>
        <w:rPr>
          <w:sz w:val="25"/>
        </w:rPr>
        <w:t>thích</w:t>
      </w:r>
      <w:r>
        <w:rPr>
          <w:spacing w:val="21"/>
          <w:sz w:val="25"/>
        </w:rPr>
        <w:t> </w:t>
      </w:r>
      <w:r>
        <w:rPr>
          <w:spacing w:val="-5"/>
          <w:sz w:val="25"/>
        </w:rPr>
        <w:t>cho</w:t>
      </w:r>
    </w:p>
    <w:p>
      <w:pPr>
        <w:pStyle w:val="BodyText"/>
        <w:spacing w:line="300" w:lineRule="auto" w:before="73"/>
        <w:ind w:right="111"/>
      </w:pPr>
      <w:r>
        <w:rPr/>
        <w:t>các</w:t>
      </w:r>
      <w:r>
        <w:rPr>
          <w:spacing w:val="-7"/>
        </w:rPr>
        <w:t> </w:t>
      </w:r>
      <w:r>
        <w:rPr/>
        <w:t>bạn</w:t>
      </w:r>
      <w:r>
        <w:rPr>
          <w:spacing w:val="-7"/>
        </w:rPr>
        <w:t> </w:t>
      </w:r>
      <w:r>
        <w:rPr/>
        <w:t>về</w:t>
      </w:r>
      <w:r>
        <w:rPr>
          <w:spacing w:val="-7"/>
        </w:rPr>
        <w:t> </w:t>
      </w:r>
      <w:r>
        <w:rPr>
          <w:i/>
        </w:rPr>
        <w:t>tâm</w:t>
      </w:r>
      <w:r>
        <w:rPr>
          <w:i/>
          <w:spacing w:val="-7"/>
        </w:rPr>
        <w:t> </w:t>
      </w:r>
      <w:r>
        <w:rPr/>
        <w:t>và</w:t>
      </w:r>
      <w:r>
        <w:rPr>
          <w:spacing w:val="-7"/>
        </w:rPr>
        <w:t> </w:t>
      </w:r>
      <w:r>
        <w:rPr>
          <w:i/>
        </w:rPr>
        <w:t>tâm</w:t>
      </w:r>
      <w:r>
        <w:rPr>
          <w:i/>
          <w:spacing w:val="-7"/>
        </w:rPr>
        <w:t> </w:t>
      </w:r>
      <w:r>
        <w:rPr>
          <w:i/>
        </w:rPr>
        <w:t>sở</w:t>
      </w:r>
      <w:r>
        <w:rPr/>
        <w:t>,</w:t>
      </w:r>
      <w:r>
        <w:rPr>
          <w:spacing w:val="-7"/>
        </w:rPr>
        <w:t> </w:t>
      </w:r>
      <w:r>
        <w:rPr/>
        <w:t>để</w:t>
      </w:r>
      <w:r>
        <w:rPr>
          <w:spacing w:val="-7"/>
        </w:rPr>
        <w:t> </w:t>
      </w:r>
      <w:r>
        <w:rPr/>
        <w:t>các</w:t>
      </w:r>
      <w:r>
        <w:rPr>
          <w:spacing w:val="-7"/>
        </w:rPr>
        <w:t> </w:t>
      </w:r>
      <w:r>
        <w:rPr/>
        <w:t>bạn</w:t>
      </w:r>
      <w:r>
        <w:rPr>
          <w:spacing w:val="-7"/>
        </w:rPr>
        <w:t> </w:t>
      </w:r>
      <w:r>
        <w:rPr/>
        <w:t>biết</w:t>
      </w:r>
      <w:r>
        <w:rPr>
          <w:spacing w:val="-7"/>
        </w:rPr>
        <w:t> </w:t>
      </w:r>
      <w:r>
        <w:rPr/>
        <w:t>rằng</w:t>
      </w:r>
      <w:r>
        <w:rPr>
          <w:spacing w:val="-7"/>
        </w:rPr>
        <w:t> </w:t>
      </w:r>
      <w:r>
        <w:rPr/>
        <w:t>bản</w:t>
      </w:r>
      <w:r>
        <w:rPr>
          <w:spacing w:val="-7"/>
        </w:rPr>
        <w:t> </w:t>
      </w:r>
      <w:r>
        <w:rPr/>
        <w:t>chất của</w:t>
      </w:r>
      <w:r>
        <w:rPr>
          <w:spacing w:val="-16"/>
        </w:rPr>
        <w:t> </w:t>
      </w:r>
      <w:r>
        <w:rPr/>
        <w:t>con</w:t>
      </w:r>
      <w:r>
        <w:rPr>
          <w:spacing w:val="-16"/>
        </w:rPr>
        <w:t> </w:t>
      </w:r>
      <w:r>
        <w:rPr/>
        <w:t>người</w:t>
      </w:r>
      <w:r>
        <w:rPr>
          <w:spacing w:val="-15"/>
        </w:rPr>
        <w:t> </w:t>
      </w:r>
      <w:r>
        <w:rPr/>
        <w:t>gồm</w:t>
      </w:r>
      <w:r>
        <w:rPr>
          <w:spacing w:val="-14"/>
        </w:rPr>
        <w:t> </w:t>
      </w:r>
      <w:r>
        <w:rPr/>
        <w:t>những</w:t>
      </w:r>
      <w:r>
        <w:rPr>
          <w:spacing w:val="-15"/>
        </w:rPr>
        <w:t> </w:t>
      </w:r>
      <w:r>
        <w:rPr/>
        <w:t>gì.</w:t>
      </w:r>
      <w:r>
        <w:rPr>
          <w:spacing w:val="-16"/>
        </w:rPr>
        <w:t> </w:t>
      </w:r>
      <w:r>
        <w:rPr/>
        <w:t>Tôi</w:t>
      </w:r>
      <w:r>
        <w:rPr>
          <w:spacing w:val="-14"/>
        </w:rPr>
        <w:t> </w:t>
      </w:r>
      <w:r>
        <w:rPr/>
        <w:t>đã</w:t>
      </w:r>
      <w:r>
        <w:rPr>
          <w:spacing w:val="-15"/>
        </w:rPr>
        <w:t> </w:t>
      </w:r>
      <w:r>
        <w:rPr/>
        <w:t>nói</w:t>
      </w:r>
      <w:r>
        <w:rPr>
          <w:spacing w:val="-15"/>
        </w:rPr>
        <w:t> </w:t>
      </w:r>
      <w:r>
        <w:rPr/>
        <w:t>về</w:t>
      </w:r>
      <w:r>
        <w:rPr>
          <w:spacing w:val="-15"/>
        </w:rPr>
        <w:t> </w:t>
      </w:r>
      <w:r>
        <w:rPr/>
        <w:t>hai</w:t>
      </w:r>
      <w:r>
        <w:rPr>
          <w:spacing w:val="-15"/>
        </w:rPr>
        <w:t> </w:t>
      </w:r>
      <w:r>
        <w:rPr/>
        <w:t>loại</w:t>
      </w:r>
      <w:r>
        <w:rPr>
          <w:spacing w:val="-15"/>
        </w:rPr>
        <w:t> </w:t>
      </w:r>
      <w:r>
        <w:rPr/>
        <w:t>thực tại. Loại thứ nhất là loại thực tại kinh nghiệm một cái gì đó khi nó sinh khởi, như cái thấy hiện giờ. Cái thấy hiện giờ đang thấy cái được thấy.</w:t>
      </w:r>
      <w:r>
        <w:rPr>
          <w:spacing w:val="-1"/>
        </w:rPr>
        <w:t> </w:t>
      </w:r>
      <w:r>
        <w:rPr/>
        <w:t>Yếu tố kinh nghiệm một</w:t>
      </w:r>
      <w:r>
        <w:rPr>
          <w:spacing w:val="-9"/>
        </w:rPr>
        <w:t> </w:t>
      </w:r>
      <w:r>
        <w:rPr/>
        <w:t>cái</w:t>
      </w:r>
      <w:r>
        <w:rPr>
          <w:spacing w:val="-9"/>
        </w:rPr>
        <w:t> </w:t>
      </w:r>
      <w:r>
        <w:rPr/>
        <w:t>gì</w:t>
      </w:r>
      <w:r>
        <w:rPr>
          <w:spacing w:val="-9"/>
        </w:rPr>
        <w:t> </w:t>
      </w:r>
      <w:r>
        <w:rPr/>
        <w:t>đó</w:t>
      </w:r>
      <w:r>
        <w:rPr>
          <w:spacing w:val="-9"/>
        </w:rPr>
        <w:t> </w:t>
      </w:r>
      <w:r>
        <w:rPr/>
        <w:t>được</w:t>
      </w:r>
      <w:r>
        <w:rPr>
          <w:spacing w:val="-9"/>
        </w:rPr>
        <w:t> </w:t>
      </w:r>
      <w:r>
        <w:rPr/>
        <w:t>gọi</w:t>
      </w:r>
      <w:r>
        <w:rPr>
          <w:spacing w:val="-9"/>
        </w:rPr>
        <w:t> </w:t>
      </w:r>
      <w:r>
        <w:rPr/>
        <w:t>là</w:t>
      </w:r>
      <w:r>
        <w:rPr>
          <w:spacing w:val="-9"/>
        </w:rPr>
        <w:t> </w:t>
      </w:r>
      <w:r>
        <w:rPr/>
        <w:t>danh,</w:t>
      </w:r>
      <w:r>
        <w:rPr>
          <w:spacing w:val="-9"/>
        </w:rPr>
        <w:t> </w:t>
      </w:r>
      <w:r>
        <w:rPr/>
        <w:t>bao</w:t>
      </w:r>
      <w:r>
        <w:rPr>
          <w:spacing w:val="-9"/>
        </w:rPr>
        <w:t> </w:t>
      </w:r>
      <w:r>
        <w:rPr/>
        <w:t>gồm</w:t>
      </w:r>
      <w:r>
        <w:rPr>
          <w:spacing w:val="-9"/>
        </w:rPr>
        <w:t> </w:t>
      </w:r>
      <w:r>
        <w:rPr/>
        <w:t>tâm</w:t>
      </w:r>
      <w:r>
        <w:rPr>
          <w:spacing w:val="-9"/>
        </w:rPr>
        <w:t> </w:t>
      </w:r>
      <w:r>
        <w:rPr/>
        <w:t>và</w:t>
      </w:r>
      <w:r>
        <w:rPr>
          <w:spacing w:val="-9"/>
        </w:rPr>
        <w:t> </w:t>
      </w:r>
      <w:r>
        <w:rPr/>
        <w:t>tâm</w:t>
      </w:r>
      <w:r>
        <w:rPr>
          <w:spacing w:val="-9"/>
        </w:rPr>
        <w:t> </w:t>
      </w:r>
      <w:r>
        <w:rPr/>
        <w:t>sở. Bây giờ đang có cái thấy sinh khởi, cái thấy là tâm và nó có nhiệm vụ kinh nghiệm cái được thấy, nhưng cái là</w:t>
      </w:r>
      <w:r>
        <w:rPr>
          <w:spacing w:val="-4"/>
        </w:rPr>
        <w:t> </w:t>
      </w:r>
      <w:r>
        <w:rPr/>
        <w:t>tâm</w:t>
      </w:r>
      <w:r>
        <w:rPr>
          <w:spacing w:val="-4"/>
        </w:rPr>
        <w:t> </w:t>
      </w:r>
      <w:r>
        <w:rPr/>
        <w:t>chỉ</w:t>
      </w:r>
      <w:r>
        <w:rPr>
          <w:spacing w:val="-4"/>
        </w:rPr>
        <w:t> </w:t>
      </w:r>
      <w:r>
        <w:rPr/>
        <w:t>có</w:t>
      </w:r>
      <w:r>
        <w:rPr>
          <w:spacing w:val="-4"/>
        </w:rPr>
        <w:t> </w:t>
      </w:r>
      <w:r>
        <w:rPr/>
        <w:t>nhiệm</w:t>
      </w:r>
      <w:r>
        <w:rPr>
          <w:spacing w:val="-4"/>
        </w:rPr>
        <w:t> </w:t>
      </w:r>
      <w:r>
        <w:rPr/>
        <w:t>vụ</w:t>
      </w:r>
      <w:r>
        <w:rPr>
          <w:spacing w:val="-4"/>
        </w:rPr>
        <w:t> </w:t>
      </w:r>
      <w:r>
        <w:rPr/>
        <w:t>kinh</w:t>
      </w:r>
      <w:r>
        <w:rPr>
          <w:spacing w:val="-4"/>
        </w:rPr>
        <w:t> </w:t>
      </w:r>
      <w:r>
        <w:rPr/>
        <w:t>nghiệm</w:t>
      </w:r>
      <w:r>
        <w:rPr>
          <w:spacing w:val="-4"/>
        </w:rPr>
        <w:t> </w:t>
      </w:r>
      <w:r>
        <w:rPr/>
        <w:t>cái</w:t>
      </w:r>
      <w:r>
        <w:rPr>
          <w:spacing w:val="-4"/>
        </w:rPr>
        <w:t> </w:t>
      </w:r>
      <w:r>
        <w:rPr/>
        <w:t>được</w:t>
      </w:r>
      <w:r>
        <w:rPr>
          <w:spacing w:val="-4"/>
        </w:rPr>
        <w:t> </w:t>
      </w:r>
      <w:r>
        <w:rPr/>
        <w:t>thấy,</w:t>
      </w:r>
      <w:r>
        <w:rPr>
          <w:spacing w:val="-4"/>
        </w:rPr>
        <w:t> </w:t>
      </w:r>
      <w:r>
        <w:rPr/>
        <w:t>bản thân nó không thể biết đối tượng đó là gì, bản thân nó không</w:t>
      </w:r>
      <w:r>
        <w:rPr>
          <w:spacing w:val="-15"/>
        </w:rPr>
        <w:t> </w:t>
      </w:r>
      <w:r>
        <w:rPr/>
        <w:t>thể</w:t>
      </w:r>
      <w:r>
        <w:rPr>
          <w:spacing w:val="-16"/>
        </w:rPr>
        <w:t> </w:t>
      </w:r>
      <w:r>
        <w:rPr/>
        <w:t>xúc</w:t>
      </w:r>
      <w:r>
        <w:rPr>
          <w:spacing w:val="-16"/>
        </w:rPr>
        <w:t> </w:t>
      </w:r>
      <w:r>
        <w:rPr/>
        <w:t>chạm</w:t>
      </w:r>
      <w:r>
        <w:rPr>
          <w:spacing w:val="-15"/>
        </w:rPr>
        <w:t> </w:t>
      </w:r>
      <w:r>
        <w:rPr/>
        <w:t>đối</w:t>
      </w:r>
      <w:r>
        <w:rPr>
          <w:spacing w:val="-15"/>
        </w:rPr>
        <w:t> </w:t>
      </w:r>
      <w:r>
        <w:rPr/>
        <w:t>tượng</w:t>
      </w:r>
      <w:r>
        <w:rPr>
          <w:spacing w:val="-16"/>
        </w:rPr>
        <w:t> </w:t>
      </w:r>
      <w:r>
        <w:rPr/>
        <w:t>đó</w:t>
      </w:r>
      <w:r>
        <w:rPr>
          <w:spacing w:val="-15"/>
        </w:rPr>
        <w:t> </w:t>
      </w:r>
      <w:r>
        <w:rPr/>
        <w:t>nên</w:t>
      </w:r>
      <w:r>
        <w:rPr>
          <w:spacing w:val="-16"/>
        </w:rPr>
        <w:t> </w:t>
      </w:r>
      <w:r>
        <w:rPr/>
        <w:t>nó</w:t>
      </w:r>
      <w:r>
        <w:rPr>
          <w:spacing w:val="-14"/>
        </w:rPr>
        <w:t> </w:t>
      </w:r>
      <w:r>
        <w:rPr/>
        <w:t>cần</w:t>
      </w:r>
      <w:r>
        <w:rPr>
          <w:spacing w:val="-16"/>
        </w:rPr>
        <w:t> </w:t>
      </w:r>
      <w:r>
        <w:rPr/>
        <w:t>những</w:t>
      </w:r>
      <w:r>
        <w:rPr>
          <w:spacing w:val="-15"/>
        </w:rPr>
        <w:t> </w:t>
      </w:r>
      <w:r>
        <w:rPr/>
        <w:t>yếu tố khác hỗ trợ, đó là các</w:t>
      </w:r>
      <w:r>
        <w:rPr>
          <w:spacing w:val="-1"/>
        </w:rPr>
        <w:t> </w:t>
      </w:r>
      <w:r>
        <w:rPr/>
        <w:t>tâm sở - cetasika.</w:t>
      </w:r>
      <w:r>
        <w:rPr>
          <w:spacing w:val="-5"/>
        </w:rPr>
        <w:t> </w:t>
      </w:r>
      <w:r>
        <w:rPr/>
        <w:t>Tâm và tâm sở là hai yếu tố là </w:t>
      </w:r>
      <w:r>
        <w:rPr>
          <w:i/>
        </w:rPr>
        <w:t>danh pháp</w:t>
      </w:r>
      <w:r>
        <w:rPr/>
        <w:t>, chúng sinh khởi với mỗi khoảnh khắc, không có tâm nào không sinh khởi cùng tâm</w:t>
      </w:r>
      <w:r>
        <w:rPr>
          <w:spacing w:val="2"/>
        </w:rPr>
        <w:t> </w:t>
      </w:r>
      <w:r>
        <w:rPr/>
        <w:t>sở.</w:t>
      </w:r>
      <w:r>
        <w:rPr>
          <w:spacing w:val="2"/>
        </w:rPr>
        <w:t> </w:t>
      </w:r>
      <w:r>
        <w:rPr/>
        <w:t>Cái</w:t>
      </w:r>
      <w:r>
        <w:rPr>
          <w:spacing w:val="2"/>
        </w:rPr>
        <w:t> </w:t>
      </w:r>
      <w:r>
        <w:rPr/>
        <w:t>thấy</w:t>
      </w:r>
      <w:r>
        <w:rPr>
          <w:spacing w:val="2"/>
        </w:rPr>
        <w:t> </w:t>
      </w:r>
      <w:r>
        <w:rPr/>
        <w:t>hiện</w:t>
      </w:r>
      <w:r>
        <w:rPr>
          <w:spacing w:val="2"/>
        </w:rPr>
        <w:t> </w:t>
      </w:r>
      <w:r>
        <w:rPr/>
        <w:t>giờ</w:t>
      </w:r>
      <w:r>
        <w:rPr>
          <w:spacing w:val="2"/>
        </w:rPr>
        <w:t> </w:t>
      </w:r>
      <w:r>
        <w:rPr/>
        <w:t>là</w:t>
      </w:r>
      <w:r>
        <w:rPr>
          <w:spacing w:val="2"/>
        </w:rPr>
        <w:t> </w:t>
      </w:r>
      <w:r>
        <w:rPr/>
        <w:t>tâm</w:t>
      </w:r>
      <w:r>
        <w:rPr>
          <w:spacing w:val="2"/>
        </w:rPr>
        <w:t> </w:t>
      </w:r>
      <w:r>
        <w:rPr/>
        <w:t>và</w:t>
      </w:r>
      <w:r>
        <w:rPr>
          <w:spacing w:val="2"/>
        </w:rPr>
        <w:t> </w:t>
      </w:r>
      <w:r>
        <w:rPr/>
        <w:t>sự</w:t>
      </w:r>
      <w:r>
        <w:rPr>
          <w:spacing w:val="2"/>
        </w:rPr>
        <w:t> </w:t>
      </w:r>
      <w:r>
        <w:rPr/>
        <w:t>cảm</w:t>
      </w:r>
      <w:r>
        <w:rPr>
          <w:spacing w:val="2"/>
        </w:rPr>
        <w:t> </w:t>
      </w:r>
      <w:r>
        <w:rPr/>
        <w:t>nhận</w:t>
      </w:r>
      <w:r>
        <w:rPr>
          <w:spacing w:val="2"/>
        </w:rPr>
        <w:t> </w:t>
      </w:r>
      <w:r>
        <w:rPr/>
        <w:t>về</w:t>
      </w:r>
      <w:r>
        <w:rPr>
          <w:spacing w:val="2"/>
        </w:rPr>
        <w:t> </w:t>
      </w:r>
      <w:r>
        <w:rPr>
          <w:spacing w:val="-5"/>
        </w:rPr>
        <w:t>cái</w:t>
      </w:r>
    </w:p>
    <w:p>
      <w:pPr>
        <w:pStyle w:val="BodyText"/>
        <w:spacing w:after="0" w:line="300" w:lineRule="auto"/>
        <w:sectPr>
          <w:type w:val="continuous"/>
          <w:pgSz w:w="15310" w:h="11630" w:orient="landscape"/>
          <w:pgMar w:header="776" w:footer="0" w:top="1080" w:bottom="280" w:left="1133" w:right="1133"/>
          <w:cols w:num="2" w:equalWidth="0">
            <w:col w:w="5654" w:space="1659"/>
            <w:col w:w="5731"/>
          </w:cols>
        </w:sectPr>
      </w:pPr>
    </w:p>
    <w:p>
      <w:pPr>
        <w:pStyle w:val="BodyText"/>
        <w:spacing w:before="38"/>
        <w:ind w:left="0"/>
        <w:jc w:val="left"/>
        <w:rPr>
          <w:sz w:val="20"/>
        </w:rPr>
      </w:pPr>
    </w:p>
    <w:p>
      <w:pPr>
        <w:pStyle w:val="BodyText"/>
        <w:spacing w:after="0"/>
        <w:jc w:val="left"/>
        <w:rPr>
          <w:sz w:val="20"/>
        </w:rPr>
        <w:sectPr>
          <w:headerReference w:type="default" r:id="rId61"/>
          <w:pgSz w:w="15310" w:h="11630" w:orient="landscape"/>
          <w:pgMar w:header="776" w:footer="0" w:top="1100" w:bottom="280" w:left="1133" w:right="1133"/>
        </w:sectPr>
      </w:pPr>
    </w:p>
    <w:p>
      <w:pPr>
        <w:pStyle w:val="BodyText"/>
        <w:spacing w:line="309" w:lineRule="auto" w:before="91"/>
        <w:ind w:right="38"/>
      </w:pPr>
      <w:r>
        <w:rPr/>
        <w:t>thấy và đối tượng được thấy là thọ. </w:t>
      </w:r>
      <w:r>
        <w:rPr>
          <w:i/>
        </w:rPr>
        <w:t>Thọ </w:t>
      </w:r>
      <w:r>
        <w:rPr/>
        <w:t>là một tâm </w:t>
      </w:r>
      <w:r>
        <w:rPr/>
        <w:t>sở, </w:t>
      </w:r>
      <w:r>
        <w:rPr>
          <w:i/>
        </w:rPr>
        <w:t>tưởng </w:t>
      </w:r>
      <w:r>
        <w:rPr/>
        <w:t>cũng là một tâm sở. Mỗi khoảnh khắc luôn có ít nhất</w:t>
      </w:r>
      <w:r>
        <w:rPr>
          <w:spacing w:val="-10"/>
        </w:rPr>
        <w:t> </w:t>
      </w:r>
      <w:r>
        <w:rPr/>
        <w:t>bảy</w:t>
      </w:r>
      <w:r>
        <w:rPr>
          <w:spacing w:val="-10"/>
        </w:rPr>
        <w:t> </w:t>
      </w:r>
      <w:r>
        <w:rPr/>
        <w:t>tâm</w:t>
      </w:r>
      <w:r>
        <w:rPr>
          <w:spacing w:val="-10"/>
        </w:rPr>
        <w:t> </w:t>
      </w:r>
      <w:r>
        <w:rPr/>
        <w:t>sở</w:t>
      </w:r>
      <w:r>
        <w:rPr>
          <w:spacing w:val="-10"/>
        </w:rPr>
        <w:t> </w:t>
      </w:r>
      <w:r>
        <w:rPr/>
        <w:t>sinh</w:t>
      </w:r>
      <w:r>
        <w:rPr>
          <w:spacing w:val="-10"/>
        </w:rPr>
        <w:t> </w:t>
      </w:r>
      <w:r>
        <w:rPr/>
        <w:t>khởi</w:t>
      </w:r>
      <w:r>
        <w:rPr>
          <w:spacing w:val="-10"/>
        </w:rPr>
        <w:t> </w:t>
      </w:r>
      <w:r>
        <w:rPr/>
        <w:t>cùng</w:t>
      </w:r>
      <w:r>
        <w:rPr>
          <w:spacing w:val="-10"/>
        </w:rPr>
        <w:t> </w:t>
      </w:r>
      <w:r>
        <w:rPr/>
        <w:t>tâm</w:t>
      </w:r>
      <w:r>
        <w:rPr>
          <w:spacing w:val="-10"/>
        </w:rPr>
        <w:t> </w:t>
      </w:r>
      <w:r>
        <w:rPr/>
        <w:t>và</w:t>
      </w:r>
      <w:r>
        <w:rPr>
          <w:spacing w:val="-10"/>
        </w:rPr>
        <w:t> </w:t>
      </w:r>
      <w:r>
        <w:rPr/>
        <w:t>kinh</w:t>
      </w:r>
      <w:r>
        <w:rPr>
          <w:spacing w:val="-10"/>
        </w:rPr>
        <w:t> </w:t>
      </w:r>
      <w:r>
        <w:rPr/>
        <w:t>nghiệm</w:t>
      </w:r>
      <w:r>
        <w:rPr>
          <w:spacing w:val="-10"/>
        </w:rPr>
        <w:t> </w:t>
      </w:r>
      <w:r>
        <w:rPr/>
        <w:t>đối tượng</w:t>
      </w:r>
      <w:r>
        <w:rPr>
          <w:spacing w:val="-14"/>
        </w:rPr>
        <w:t> </w:t>
      </w:r>
      <w:r>
        <w:rPr/>
        <w:t>với</w:t>
      </w:r>
      <w:r>
        <w:rPr>
          <w:spacing w:val="-14"/>
        </w:rPr>
        <w:t> </w:t>
      </w:r>
      <w:r>
        <w:rPr/>
        <w:t>tâm.</w:t>
      </w:r>
      <w:r>
        <w:rPr>
          <w:spacing w:val="-14"/>
        </w:rPr>
        <w:t> </w:t>
      </w:r>
      <w:r>
        <w:rPr/>
        <w:t>Bảy</w:t>
      </w:r>
      <w:r>
        <w:rPr>
          <w:spacing w:val="-14"/>
        </w:rPr>
        <w:t> </w:t>
      </w:r>
      <w:r>
        <w:rPr/>
        <w:t>tâm</w:t>
      </w:r>
      <w:r>
        <w:rPr>
          <w:spacing w:val="-14"/>
        </w:rPr>
        <w:t> </w:t>
      </w:r>
      <w:r>
        <w:rPr/>
        <w:t>sở</w:t>
      </w:r>
      <w:r>
        <w:rPr>
          <w:spacing w:val="-14"/>
        </w:rPr>
        <w:t> </w:t>
      </w:r>
      <w:r>
        <w:rPr/>
        <w:t>này</w:t>
      </w:r>
      <w:r>
        <w:rPr>
          <w:spacing w:val="-14"/>
        </w:rPr>
        <w:t> </w:t>
      </w:r>
      <w:r>
        <w:rPr/>
        <w:t>gọi</w:t>
      </w:r>
      <w:r>
        <w:rPr>
          <w:spacing w:val="-14"/>
        </w:rPr>
        <w:t> </w:t>
      </w:r>
      <w:r>
        <w:rPr/>
        <w:t>là</w:t>
      </w:r>
      <w:r>
        <w:rPr>
          <w:spacing w:val="-14"/>
        </w:rPr>
        <w:t> </w:t>
      </w:r>
      <w:r>
        <w:rPr/>
        <w:t>bảy</w:t>
      </w:r>
      <w:r>
        <w:rPr>
          <w:spacing w:val="-14"/>
        </w:rPr>
        <w:t> </w:t>
      </w:r>
      <w:r>
        <w:rPr/>
        <w:t>biến</w:t>
      </w:r>
      <w:r>
        <w:rPr>
          <w:spacing w:val="-14"/>
        </w:rPr>
        <w:t> </w:t>
      </w:r>
      <w:r>
        <w:rPr/>
        <w:t>hành</w:t>
      </w:r>
      <w:r>
        <w:rPr>
          <w:spacing w:val="-14"/>
        </w:rPr>
        <w:t> </w:t>
      </w:r>
      <w:r>
        <w:rPr/>
        <w:t>tâm sở. Cái mà ta cho là con người thật ra chỉ là tâm, tâm sở và sắc.</w:t>
      </w:r>
    </w:p>
    <w:p>
      <w:pPr>
        <w:pStyle w:val="BodyText"/>
        <w:spacing w:line="309" w:lineRule="auto" w:before="163"/>
        <w:ind w:right="38" w:firstLine="453"/>
      </w:pPr>
      <w:r>
        <w:rPr/>
        <w:t>Sắc nhãn căn sinh khởi và là quả của nghiệp. </w:t>
      </w:r>
      <w:r>
        <w:rPr/>
        <w:t>Sắc nhãn căn tiếp xúc đối tượng thị giác và nhờ sự hoạt động</w:t>
      </w:r>
      <w:r>
        <w:rPr>
          <w:spacing w:val="-13"/>
        </w:rPr>
        <w:t> </w:t>
      </w:r>
      <w:r>
        <w:rPr/>
        <w:t>của</w:t>
      </w:r>
      <w:r>
        <w:rPr>
          <w:spacing w:val="-13"/>
        </w:rPr>
        <w:t> </w:t>
      </w:r>
      <w:r>
        <w:rPr/>
        <w:t>các</w:t>
      </w:r>
      <w:r>
        <w:rPr>
          <w:spacing w:val="-13"/>
        </w:rPr>
        <w:t> </w:t>
      </w:r>
      <w:r>
        <w:rPr/>
        <w:t>tâm</w:t>
      </w:r>
      <w:r>
        <w:rPr>
          <w:spacing w:val="-13"/>
        </w:rPr>
        <w:t> </w:t>
      </w:r>
      <w:r>
        <w:rPr/>
        <w:t>sở</w:t>
      </w:r>
      <w:r>
        <w:rPr>
          <w:spacing w:val="-13"/>
        </w:rPr>
        <w:t> </w:t>
      </w:r>
      <w:r>
        <w:rPr/>
        <w:t>cùng</w:t>
      </w:r>
      <w:r>
        <w:rPr>
          <w:spacing w:val="-13"/>
        </w:rPr>
        <w:t> </w:t>
      </w:r>
      <w:r>
        <w:rPr/>
        <w:t>với</w:t>
      </w:r>
      <w:r>
        <w:rPr>
          <w:spacing w:val="-13"/>
        </w:rPr>
        <w:t> </w:t>
      </w:r>
      <w:r>
        <w:rPr/>
        <w:t>tâm,</w:t>
      </w:r>
      <w:r>
        <w:rPr>
          <w:spacing w:val="-13"/>
        </w:rPr>
        <w:t> </w:t>
      </w:r>
      <w:r>
        <w:rPr/>
        <w:t>ở</w:t>
      </w:r>
      <w:r>
        <w:rPr>
          <w:spacing w:val="-13"/>
        </w:rPr>
        <w:t> </w:t>
      </w:r>
      <w:r>
        <w:rPr/>
        <w:t>khoảnh</w:t>
      </w:r>
      <w:r>
        <w:rPr>
          <w:spacing w:val="-13"/>
        </w:rPr>
        <w:t> </w:t>
      </w:r>
      <w:r>
        <w:rPr/>
        <w:t>khắc</w:t>
      </w:r>
      <w:r>
        <w:rPr>
          <w:spacing w:val="-13"/>
        </w:rPr>
        <w:t> </w:t>
      </w:r>
      <w:r>
        <w:rPr/>
        <w:t>đó</w:t>
      </w:r>
      <w:r>
        <w:rPr>
          <w:spacing w:val="-13"/>
        </w:rPr>
        <w:t> </w:t>
      </w:r>
      <w:r>
        <w:rPr/>
        <w:t>có sự kinh nghiệm cái được thấy. Ở khoảnh khắc đó, chỉ duy</w:t>
      </w:r>
      <w:r>
        <w:rPr>
          <w:spacing w:val="-5"/>
        </w:rPr>
        <w:t> </w:t>
      </w:r>
      <w:r>
        <w:rPr/>
        <w:t>nhất</w:t>
      </w:r>
      <w:r>
        <w:rPr>
          <w:spacing w:val="-5"/>
        </w:rPr>
        <w:t> </w:t>
      </w:r>
      <w:r>
        <w:rPr/>
        <w:t>có</w:t>
      </w:r>
      <w:r>
        <w:rPr>
          <w:spacing w:val="-5"/>
        </w:rPr>
        <w:t> </w:t>
      </w:r>
      <w:r>
        <w:rPr/>
        <w:t>ba</w:t>
      </w:r>
      <w:r>
        <w:rPr>
          <w:spacing w:val="-5"/>
        </w:rPr>
        <w:t> </w:t>
      </w:r>
      <w:r>
        <w:rPr/>
        <w:t>yếu</w:t>
      </w:r>
      <w:r>
        <w:rPr>
          <w:spacing w:val="-5"/>
        </w:rPr>
        <w:t> </w:t>
      </w:r>
      <w:r>
        <w:rPr/>
        <w:t>tố</w:t>
      </w:r>
      <w:r>
        <w:rPr>
          <w:spacing w:val="-5"/>
        </w:rPr>
        <w:t> </w:t>
      </w:r>
      <w:r>
        <w:rPr/>
        <w:t>tâm,</w:t>
      </w:r>
      <w:r>
        <w:rPr>
          <w:spacing w:val="-5"/>
        </w:rPr>
        <w:t> </w:t>
      </w:r>
      <w:r>
        <w:rPr/>
        <w:t>tâm</w:t>
      </w:r>
      <w:r>
        <w:rPr>
          <w:spacing w:val="-5"/>
        </w:rPr>
        <w:t> </w:t>
      </w:r>
      <w:r>
        <w:rPr/>
        <w:t>sở</w:t>
      </w:r>
      <w:r>
        <w:rPr>
          <w:spacing w:val="-5"/>
        </w:rPr>
        <w:t> </w:t>
      </w:r>
      <w:r>
        <w:rPr/>
        <w:t>và</w:t>
      </w:r>
      <w:r>
        <w:rPr>
          <w:spacing w:val="-5"/>
        </w:rPr>
        <w:t> </w:t>
      </w:r>
      <w:r>
        <w:rPr/>
        <w:t>sắc</w:t>
      </w:r>
      <w:r>
        <w:rPr>
          <w:spacing w:val="-5"/>
        </w:rPr>
        <w:t> </w:t>
      </w:r>
      <w:r>
        <w:rPr/>
        <w:t>làm</w:t>
      </w:r>
      <w:r>
        <w:rPr>
          <w:spacing w:val="-5"/>
        </w:rPr>
        <w:t> </w:t>
      </w:r>
      <w:r>
        <w:rPr/>
        <w:t>công</w:t>
      </w:r>
      <w:r>
        <w:rPr>
          <w:spacing w:val="-5"/>
        </w:rPr>
        <w:t> </w:t>
      </w:r>
      <w:r>
        <w:rPr/>
        <w:t>việc của</w:t>
      </w:r>
      <w:r>
        <w:rPr>
          <w:spacing w:val="-1"/>
        </w:rPr>
        <w:t> </w:t>
      </w:r>
      <w:r>
        <w:rPr/>
        <w:t>mình và không có</w:t>
      </w:r>
      <w:r>
        <w:rPr>
          <w:spacing w:val="-1"/>
        </w:rPr>
        <w:t> </w:t>
      </w:r>
      <w:r>
        <w:rPr/>
        <w:t>ai</w:t>
      </w:r>
      <w:r>
        <w:rPr>
          <w:spacing w:val="-1"/>
        </w:rPr>
        <w:t> </w:t>
      </w:r>
      <w:r>
        <w:rPr/>
        <w:t>cả.</w:t>
      </w:r>
      <w:r>
        <w:rPr>
          <w:spacing w:val="-1"/>
        </w:rPr>
        <w:t> </w:t>
      </w:r>
      <w:r>
        <w:rPr/>
        <w:t>Đó là</w:t>
      </w:r>
      <w:r>
        <w:rPr>
          <w:spacing w:val="-1"/>
        </w:rPr>
        <w:t> </w:t>
      </w:r>
      <w:r>
        <w:rPr/>
        <w:t>cách</w:t>
      </w:r>
      <w:r>
        <w:rPr>
          <w:spacing w:val="-1"/>
        </w:rPr>
        <w:t> </w:t>
      </w:r>
      <w:r>
        <w:rPr/>
        <w:t>khiến</w:t>
      </w:r>
      <w:r>
        <w:rPr>
          <w:spacing w:val="-1"/>
        </w:rPr>
        <w:t> </w:t>
      </w:r>
      <w:r>
        <w:rPr/>
        <w:t>chúng</w:t>
      </w:r>
      <w:r>
        <w:rPr>
          <w:spacing w:val="-1"/>
        </w:rPr>
        <w:t> </w:t>
      </w:r>
      <w:r>
        <w:rPr/>
        <w:t>ta hiểu hơn vì sao các thực tại là vô ngã.</w:t>
      </w:r>
    </w:p>
    <w:p>
      <w:pPr>
        <w:pStyle w:val="BodyText"/>
        <w:spacing w:line="309" w:lineRule="auto" w:before="160"/>
        <w:ind w:right="38" w:firstLine="453"/>
      </w:pPr>
      <w:r>
        <w:rPr/>
        <w:t>Liệu</w:t>
      </w:r>
      <w:r>
        <w:rPr>
          <w:spacing w:val="30"/>
        </w:rPr>
        <w:t> </w:t>
      </w:r>
      <w:r>
        <w:rPr/>
        <w:t>chúng</w:t>
      </w:r>
      <w:r>
        <w:rPr>
          <w:spacing w:val="30"/>
        </w:rPr>
        <w:t> </w:t>
      </w:r>
      <w:r>
        <w:rPr/>
        <w:t>ta</w:t>
      </w:r>
      <w:r>
        <w:rPr>
          <w:spacing w:val="30"/>
        </w:rPr>
        <w:t> </w:t>
      </w:r>
      <w:r>
        <w:rPr/>
        <w:t>có</w:t>
      </w:r>
      <w:r>
        <w:rPr>
          <w:spacing w:val="30"/>
        </w:rPr>
        <w:t> </w:t>
      </w:r>
      <w:r>
        <w:rPr/>
        <w:t>nên</w:t>
      </w:r>
      <w:r>
        <w:rPr>
          <w:spacing w:val="30"/>
        </w:rPr>
        <w:t> </w:t>
      </w:r>
      <w:r>
        <w:rPr/>
        <w:t>nói</w:t>
      </w:r>
      <w:r>
        <w:rPr>
          <w:spacing w:val="30"/>
        </w:rPr>
        <w:t> </w:t>
      </w:r>
      <w:r>
        <w:rPr/>
        <w:t>về</w:t>
      </w:r>
      <w:r>
        <w:rPr>
          <w:spacing w:val="30"/>
        </w:rPr>
        <w:t> </w:t>
      </w:r>
      <w:r>
        <w:rPr/>
        <w:t>những</w:t>
      </w:r>
      <w:r>
        <w:rPr>
          <w:spacing w:val="30"/>
        </w:rPr>
        <w:t> </w:t>
      </w:r>
      <w:r>
        <w:rPr/>
        <w:t>gì</w:t>
      </w:r>
      <w:r>
        <w:rPr>
          <w:spacing w:val="30"/>
        </w:rPr>
        <w:t> </w:t>
      </w:r>
      <w:r>
        <w:rPr/>
        <w:t>đang</w:t>
      </w:r>
      <w:r>
        <w:rPr>
          <w:spacing w:val="30"/>
        </w:rPr>
        <w:t> </w:t>
      </w:r>
      <w:r>
        <w:rPr/>
        <w:t>xảy ra tại khoảnh khắc này không? Bởi vì trước khi được nghe Giáo lý của Đức Phật, không có ai có sự suy </w:t>
      </w:r>
      <w:r>
        <w:rPr/>
        <w:t>xét về những gì xảy ra trong cuộc sống. Chúng ta chỉ luôn nghĩ về những gì được thấy, được nghe. Tức là ta chỉ chú ý đến những gì xuất hiện và là đối tượng của sự nhận biết mà thôi. Chúng ta biết về những cái đó như là những con người hay những tình huống khác nhau, nhưng</w:t>
      </w:r>
      <w:r>
        <w:rPr>
          <w:spacing w:val="36"/>
        </w:rPr>
        <w:t> </w:t>
      </w:r>
      <w:r>
        <w:rPr/>
        <w:t>thực</w:t>
      </w:r>
      <w:r>
        <w:rPr>
          <w:spacing w:val="36"/>
        </w:rPr>
        <w:t> </w:t>
      </w:r>
      <w:r>
        <w:rPr/>
        <w:t>chất</w:t>
      </w:r>
      <w:r>
        <w:rPr>
          <w:spacing w:val="36"/>
        </w:rPr>
        <w:t> </w:t>
      </w:r>
      <w:r>
        <w:rPr/>
        <w:t>cái</w:t>
      </w:r>
      <w:r>
        <w:rPr>
          <w:spacing w:val="36"/>
        </w:rPr>
        <w:t> </w:t>
      </w:r>
      <w:r>
        <w:rPr/>
        <w:t>gì</w:t>
      </w:r>
      <w:r>
        <w:rPr>
          <w:spacing w:val="36"/>
        </w:rPr>
        <w:t> </w:t>
      </w:r>
      <w:r>
        <w:rPr/>
        <w:t>đang</w:t>
      </w:r>
      <w:r>
        <w:rPr>
          <w:spacing w:val="36"/>
        </w:rPr>
        <w:t> </w:t>
      </w:r>
      <w:r>
        <w:rPr/>
        <w:t>xảy</w:t>
      </w:r>
      <w:r>
        <w:rPr>
          <w:spacing w:val="36"/>
        </w:rPr>
        <w:t> </w:t>
      </w:r>
      <w:r>
        <w:rPr/>
        <w:t>ra</w:t>
      </w:r>
      <w:r>
        <w:rPr>
          <w:spacing w:val="36"/>
        </w:rPr>
        <w:t> </w:t>
      </w:r>
      <w:r>
        <w:rPr/>
        <w:t>hiện</w:t>
      </w:r>
      <w:r>
        <w:rPr>
          <w:spacing w:val="36"/>
        </w:rPr>
        <w:t> </w:t>
      </w:r>
      <w:r>
        <w:rPr/>
        <w:t>giờ?</w:t>
      </w:r>
      <w:r>
        <w:rPr>
          <w:spacing w:val="36"/>
        </w:rPr>
        <w:t> </w:t>
      </w:r>
      <w:r>
        <w:rPr/>
        <w:t>Đó</w:t>
      </w:r>
      <w:r>
        <w:rPr>
          <w:spacing w:val="36"/>
        </w:rPr>
        <w:t> </w:t>
      </w:r>
      <w:r>
        <w:rPr/>
        <w:t>là sự sinh diệt của tất cả các thực tại, chính nhờ vậy mà những</w:t>
      </w:r>
      <w:r>
        <w:rPr>
          <w:spacing w:val="19"/>
        </w:rPr>
        <w:t> </w:t>
      </w:r>
      <w:r>
        <w:rPr/>
        <w:t>đối</w:t>
      </w:r>
      <w:r>
        <w:rPr>
          <w:spacing w:val="19"/>
        </w:rPr>
        <w:t> </w:t>
      </w:r>
      <w:r>
        <w:rPr/>
        <w:t>tượng</w:t>
      </w:r>
      <w:r>
        <w:rPr>
          <w:spacing w:val="19"/>
        </w:rPr>
        <w:t> </w:t>
      </w:r>
      <w:r>
        <w:rPr/>
        <w:t>đó</w:t>
      </w:r>
      <w:r>
        <w:rPr>
          <w:spacing w:val="19"/>
        </w:rPr>
        <w:t> </w:t>
      </w:r>
      <w:r>
        <w:rPr/>
        <w:t>có</w:t>
      </w:r>
      <w:r>
        <w:rPr>
          <w:spacing w:val="19"/>
        </w:rPr>
        <w:t> </w:t>
      </w:r>
      <w:r>
        <w:rPr/>
        <w:t>thể</w:t>
      </w:r>
      <w:r>
        <w:rPr>
          <w:spacing w:val="19"/>
        </w:rPr>
        <w:t> </w:t>
      </w:r>
      <w:r>
        <w:rPr/>
        <w:t>được</w:t>
      </w:r>
      <w:r>
        <w:rPr>
          <w:spacing w:val="19"/>
        </w:rPr>
        <w:t> </w:t>
      </w:r>
      <w:r>
        <w:rPr/>
        <w:t>thấy</w:t>
      </w:r>
      <w:r>
        <w:rPr>
          <w:spacing w:val="19"/>
        </w:rPr>
        <w:t> </w:t>
      </w:r>
      <w:r>
        <w:rPr/>
        <w:t>hay</w:t>
      </w:r>
      <w:r>
        <w:rPr>
          <w:spacing w:val="19"/>
        </w:rPr>
        <w:t> </w:t>
      </w:r>
      <w:r>
        <w:rPr/>
        <w:t>được</w:t>
      </w:r>
      <w:r>
        <w:rPr>
          <w:spacing w:val="19"/>
        </w:rPr>
        <w:t> </w:t>
      </w:r>
      <w:r>
        <w:rPr>
          <w:spacing w:val="-2"/>
        </w:rPr>
        <w:t>nghe.</w:t>
      </w:r>
    </w:p>
    <w:p>
      <w:pPr>
        <w:pStyle w:val="BodyText"/>
        <w:spacing w:line="309" w:lineRule="auto" w:before="90"/>
        <w:ind w:right="111"/>
      </w:pPr>
      <w:r>
        <w:rPr/>
        <w:br w:type="column"/>
      </w:r>
      <w:r>
        <w:rPr/>
        <w:t>Nếu không có ngày hôm qua, liệu có thể có ngày hôm nay?</w:t>
      </w:r>
      <w:r>
        <w:rPr>
          <w:spacing w:val="-8"/>
        </w:rPr>
        <w:t> </w:t>
      </w:r>
      <w:r>
        <w:rPr/>
        <w:t>Nếu</w:t>
      </w:r>
      <w:r>
        <w:rPr>
          <w:spacing w:val="-8"/>
        </w:rPr>
        <w:t> </w:t>
      </w:r>
      <w:r>
        <w:rPr/>
        <w:t>không</w:t>
      </w:r>
      <w:r>
        <w:rPr>
          <w:spacing w:val="-8"/>
        </w:rPr>
        <w:t> </w:t>
      </w:r>
      <w:r>
        <w:rPr/>
        <w:t>có</w:t>
      </w:r>
      <w:r>
        <w:rPr>
          <w:spacing w:val="-8"/>
        </w:rPr>
        <w:t> </w:t>
      </w:r>
      <w:r>
        <w:rPr/>
        <w:t>sự</w:t>
      </w:r>
      <w:r>
        <w:rPr>
          <w:spacing w:val="-8"/>
        </w:rPr>
        <w:t> </w:t>
      </w:r>
      <w:r>
        <w:rPr/>
        <w:t>tái</w:t>
      </w:r>
      <w:r>
        <w:rPr>
          <w:spacing w:val="-8"/>
        </w:rPr>
        <w:t> </w:t>
      </w:r>
      <w:r>
        <w:rPr/>
        <w:t>sinh,</w:t>
      </w:r>
      <w:r>
        <w:rPr>
          <w:spacing w:val="-8"/>
        </w:rPr>
        <w:t> </w:t>
      </w:r>
      <w:r>
        <w:rPr/>
        <w:t>liệu</w:t>
      </w:r>
      <w:r>
        <w:rPr>
          <w:spacing w:val="-8"/>
        </w:rPr>
        <w:t> </w:t>
      </w:r>
      <w:r>
        <w:rPr/>
        <w:t>có</w:t>
      </w:r>
      <w:r>
        <w:rPr>
          <w:spacing w:val="-8"/>
        </w:rPr>
        <w:t> </w:t>
      </w:r>
      <w:r>
        <w:rPr/>
        <w:t>ai</w:t>
      </w:r>
      <w:r>
        <w:rPr>
          <w:spacing w:val="-8"/>
        </w:rPr>
        <w:t> </w:t>
      </w:r>
      <w:r>
        <w:rPr/>
        <w:t>ở</w:t>
      </w:r>
      <w:r>
        <w:rPr>
          <w:spacing w:val="-8"/>
        </w:rPr>
        <w:t> </w:t>
      </w:r>
      <w:r>
        <w:rPr/>
        <w:t>đây?</w:t>
      </w:r>
      <w:r>
        <w:rPr>
          <w:spacing w:val="-12"/>
        </w:rPr>
        <w:t> </w:t>
      </w:r>
      <w:r>
        <w:rPr/>
        <w:t>Vậy</w:t>
      </w:r>
      <w:r>
        <w:rPr>
          <w:spacing w:val="-8"/>
        </w:rPr>
        <w:t> </w:t>
      </w:r>
      <w:r>
        <w:rPr/>
        <w:t>có những gì từ khoảnh khắc tái sinh cho đến bây giờ? </w:t>
      </w:r>
      <w:r>
        <w:rPr/>
        <w:t>Có các loại thực tại kinh nghiệm một đối tượng, nó kinh nghiệm bất cứ đối tượng nào xuất hiện qua mắt, tai, mũi, lưỡi, thân. Hiện giờ các bạn đang nghĩ về cái gì? Tôi chắc chắn là tất cả mọi người đều đang suy nghĩ, nhưng các bạn nghĩ về cái gì?</w:t>
      </w:r>
    </w:p>
    <w:p>
      <w:pPr>
        <w:spacing w:line="309" w:lineRule="auto" w:before="159"/>
        <w:ind w:left="114" w:right="111" w:firstLine="453"/>
        <w:jc w:val="both"/>
        <w:rPr>
          <w:sz w:val="25"/>
        </w:rPr>
      </w:pPr>
      <w:r>
        <w:rPr>
          <w:b/>
          <w:i/>
          <w:sz w:val="25"/>
        </w:rPr>
        <w:t>Ai</w:t>
      </w:r>
      <w:r>
        <w:rPr>
          <w:b/>
          <w:i/>
          <w:spacing w:val="-12"/>
          <w:sz w:val="25"/>
        </w:rPr>
        <w:t> </w:t>
      </w:r>
      <w:r>
        <w:rPr>
          <w:b/>
          <w:i/>
          <w:sz w:val="25"/>
        </w:rPr>
        <w:t>đó</w:t>
      </w:r>
      <w:r>
        <w:rPr>
          <w:b/>
          <w:i/>
          <w:spacing w:val="-12"/>
          <w:sz w:val="25"/>
        </w:rPr>
        <w:t> </w:t>
      </w:r>
      <w:r>
        <w:rPr>
          <w:b/>
          <w:i/>
          <w:sz w:val="25"/>
        </w:rPr>
        <w:t>trả</w:t>
      </w:r>
      <w:r>
        <w:rPr>
          <w:b/>
          <w:i/>
          <w:spacing w:val="-12"/>
          <w:sz w:val="25"/>
        </w:rPr>
        <w:t> </w:t>
      </w:r>
      <w:r>
        <w:rPr>
          <w:b/>
          <w:i/>
          <w:sz w:val="25"/>
        </w:rPr>
        <w:t>lời:</w:t>
      </w:r>
      <w:r>
        <w:rPr>
          <w:b/>
          <w:i/>
          <w:spacing w:val="-12"/>
          <w:sz w:val="25"/>
        </w:rPr>
        <w:t> </w:t>
      </w:r>
      <w:r>
        <w:rPr>
          <w:sz w:val="25"/>
        </w:rPr>
        <w:t>Con</w:t>
      </w:r>
      <w:r>
        <w:rPr>
          <w:spacing w:val="-12"/>
          <w:sz w:val="25"/>
        </w:rPr>
        <w:t> </w:t>
      </w:r>
      <w:r>
        <w:rPr>
          <w:sz w:val="25"/>
        </w:rPr>
        <w:t>đang</w:t>
      </w:r>
      <w:r>
        <w:rPr>
          <w:spacing w:val="-12"/>
          <w:sz w:val="25"/>
        </w:rPr>
        <w:t> </w:t>
      </w:r>
      <w:r>
        <w:rPr>
          <w:sz w:val="25"/>
        </w:rPr>
        <w:t>nghĩ</w:t>
      </w:r>
      <w:r>
        <w:rPr>
          <w:spacing w:val="-12"/>
          <w:sz w:val="25"/>
        </w:rPr>
        <w:t> </w:t>
      </w:r>
      <w:r>
        <w:rPr>
          <w:sz w:val="25"/>
        </w:rPr>
        <w:t>làm</w:t>
      </w:r>
      <w:r>
        <w:rPr>
          <w:spacing w:val="-13"/>
          <w:sz w:val="25"/>
        </w:rPr>
        <w:t> </w:t>
      </w:r>
      <w:r>
        <w:rPr>
          <w:sz w:val="25"/>
        </w:rPr>
        <w:t>thế</w:t>
      </w:r>
      <w:r>
        <w:rPr>
          <w:spacing w:val="-13"/>
          <w:sz w:val="25"/>
        </w:rPr>
        <w:t> </w:t>
      </w:r>
      <w:r>
        <w:rPr>
          <w:sz w:val="25"/>
        </w:rPr>
        <w:t>nào</w:t>
      </w:r>
      <w:r>
        <w:rPr>
          <w:spacing w:val="-12"/>
          <w:sz w:val="25"/>
        </w:rPr>
        <w:t> </w:t>
      </w:r>
      <w:r>
        <w:rPr>
          <w:sz w:val="25"/>
        </w:rPr>
        <w:t>hiểu</w:t>
      </w:r>
      <w:r>
        <w:rPr>
          <w:spacing w:val="-13"/>
          <w:sz w:val="25"/>
        </w:rPr>
        <w:t> </w:t>
      </w:r>
      <w:r>
        <w:rPr>
          <w:sz w:val="25"/>
        </w:rPr>
        <w:t>được lời của Bà nói.</w:t>
      </w:r>
    </w:p>
    <w:p>
      <w:pPr>
        <w:pStyle w:val="BodyText"/>
        <w:spacing w:line="309" w:lineRule="auto" w:before="168"/>
        <w:ind w:right="111" w:firstLine="453"/>
      </w:pPr>
      <w:r>
        <w:rPr>
          <w:b/>
          <w:i/>
        </w:rPr>
        <w:t>Achaan Sujin: </w:t>
      </w:r>
      <w:r>
        <w:rPr/>
        <w:t>Bây giờ bạn có nghĩ đến yếu tố sinh</w:t>
      </w:r>
      <w:r>
        <w:rPr>
          <w:spacing w:val="-12"/>
        </w:rPr>
        <w:t> </w:t>
      </w:r>
      <w:r>
        <w:rPr/>
        <w:t>khởi</w:t>
      </w:r>
      <w:r>
        <w:rPr>
          <w:spacing w:val="-12"/>
        </w:rPr>
        <w:t> </w:t>
      </w:r>
      <w:r>
        <w:rPr/>
        <w:t>để</w:t>
      </w:r>
      <w:r>
        <w:rPr>
          <w:spacing w:val="-12"/>
        </w:rPr>
        <w:t> </w:t>
      </w:r>
      <w:r>
        <w:rPr/>
        <w:t>suy</w:t>
      </w:r>
      <w:r>
        <w:rPr>
          <w:spacing w:val="-12"/>
        </w:rPr>
        <w:t> </w:t>
      </w:r>
      <w:r>
        <w:rPr/>
        <w:t>nghĩ</w:t>
      </w:r>
      <w:r>
        <w:rPr>
          <w:spacing w:val="-12"/>
        </w:rPr>
        <w:t> </w:t>
      </w:r>
      <w:r>
        <w:rPr/>
        <w:t>và</w:t>
      </w:r>
      <w:r>
        <w:rPr>
          <w:spacing w:val="-12"/>
        </w:rPr>
        <w:t> </w:t>
      </w:r>
      <w:r>
        <w:rPr/>
        <w:t>suy</w:t>
      </w:r>
      <w:r>
        <w:rPr>
          <w:spacing w:val="-12"/>
        </w:rPr>
        <w:t> </w:t>
      </w:r>
      <w:r>
        <w:rPr/>
        <w:t>xét</w:t>
      </w:r>
      <w:r>
        <w:rPr>
          <w:spacing w:val="-12"/>
        </w:rPr>
        <w:t> </w:t>
      </w:r>
      <w:r>
        <w:rPr/>
        <w:t>về</w:t>
      </w:r>
      <w:r>
        <w:rPr>
          <w:spacing w:val="-12"/>
        </w:rPr>
        <w:t> </w:t>
      </w:r>
      <w:r>
        <w:rPr/>
        <w:t>những</w:t>
      </w:r>
      <w:r>
        <w:rPr>
          <w:spacing w:val="-12"/>
        </w:rPr>
        <w:t> </w:t>
      </w:r>
      <w:r>
        <w:rPr/>
        <w:t>từ</w:t>
      </w:r>
      <w:r>
        <w:rPr>
          <w:spacing w:val="-12"/>
        </w:rPr>
        <w:t> </w:t>
      </w:r>
      <w:r>
        <w:rPr/>
        <w:t>đó</w:t>
      </w:r>
      <w:r>
        <w:rPr>
          <w:spacing w:val="-12"/>
        </w:rPr>
        <w:t> </w:t>
      </w:r>
      <w:r>
        <w:rPr/>
        <w:t>không? Bạn có thấy cái tính chất đó không? Chỉ có thân </w:t>
      </w:r>
      <w:r>
        <w:rPr/>
        <w:t>thôi thì</w:t>
      </w:r>
      <w:r>
        <w:rPr>
          <w:spacing w:val="-2"/>
        </w:rPr>
        <w:t> </w:t>
      </w:r>
      <w:r>
        <w:rPr/>
        <w:t>tự</w:t>
      </w:r>
      <w:r>
        <w:rPr>
          <w:spacing w:val="-2"/>
        </w:rPr>
        <w:t> </w:t>
      </w:r>
      <w:r>
        <w:rPr/>
        <w:t>nó</w:t>
      </w:r>
      <w:r>
        <w:rPr>
          <w:spacing w:val="-2"/>
        </w:rPr>
        <w:t> </w:t>
      </w:r>
      <w:r>
        <w:rPr/>
        <w:t>không</w:t>
      </w:r>
      <w:r>
        <w:rPr>
          <w:spacing w:val="-2"/>
        </w:rPr>
        <w:t> </w:t>
      </w:r>
      <w:r>
        <w:rPr/>
        <w:t>thể</w:t>
      </w:r>
      <w:r>
        <w:rPr>
          <w:spacing w:val="-2"/>
        </w:rPr>
        <w:t> </w:t>
      </w:r>
      <w:r>
        <w:rPr/>
        <w:t>làm</w:t>
      </w:r>
      <w:r>
        <w:rPr>
          <w:spacing w:val="-2"/>
        </w:rPr>
        <w:t> </w:t>
      </w:r>
      <w:r>
        <w:rPr/>
        <w:t>gì</w:t>
      </w:r>
      <w:r>
        <w:rPr>
          <w:spacing w:val="-2"/>
        </w:rPr>
        <w:t> </w:t>
      </w:r>
      <w:r>
        <w:rPr/>
        <w:t>cả.</w:t>
      </w:r>
      <w:r>
        <w:rPr>
          <w:spacing w:val="-2"/>
        </w:rPr>
        <w:t> </w:t>
      </w:r>
      <w:r>
        <w:rPr/>
        <w:t>Ở</w:t>
      </w:r>
      <w:r>
        <w:rPr>
          <w:spacing w:val="-2"/>
        </w:rPr>
        <w:t> </w:t>
      </w:r>
      <w:r>
        <w:rPr/>
        <w:t>mọi</w:t>
      </w:r>
      <w:r>
        <w:rPr>
          <w:spacing w:val="-2"/>
        </w:rPr>
        <w:t> </w:t>
      </w:r>
      <w:r>
        <w:rPr/>
        <w:t>khoảnh</w:t>
      </w:r>
      <w:r>
        <w:rPr>
          <w:spacing w:val="-2"/>
        </w:rPr>
        <w:t> </w:t>
      </w:r>
      <w:r>
        <w:rPr/>
        <w:t>khắc,</w:t>
      </w:r>
      <w:r>
        <w:rPr>
          <w:spacing w:val="-2"/>
        </w:rPr>
        <w:t> </w:t>
      </w:r>
      <w:r>
        <w:rPr/>
        <w:t>mọi nơi,</w:t>
      </w:r>
      <w:r>
        <w:rPr>
          <w:spacing w:val="-6"/>
        </w:rPr>
        <w:t> </w:t>
      </w:r>
      <w:r>
        <w:rPr/>
        <w:t>chỉ</w:t>
      </w:r>
      <w:r>
        <w:rPr>
          <w:spacing w:val="-6"/>
        </w:rPr>
        <w:t> </w:t>
      </w:r>
      <w:r>
        <w:rPr/>
        <w:t>duy</w:t>
      </w:r>
      <w:r>
        <w:rPr>
          <w:spacing w:val="-6"/>
        </w:rPr>
        <w:t> </w:t>
      </w:r>
      <w:r>
        <w:rPr/>
        <w:t>nhất</w:t>
      </w:r>
      <w:r>
        <w:rPr>
          <w:spacing w:val="-6"/>
        </w:rPr>
        <w:t> </w:t>
      </w:r>
      <w:r>
        <w:rPr/>
        <w:t>yếu</w:t>
      </w:r>
      <w:r>
        <w:rPr>
          <w:spacing w:val="-6"/>
        </w:rPr>
        <w:t> </w:t>
      </w:r>
      <w:r>
        <w:rPr/>
        <w:t>tố</w:t>
      </w:r>
      <w:r>
        <w:rPr>
          <w:spacing w:val="-6"/>
        </w:rPr>
        <w:t> </w:t>
      </w:r>
      <w:r>
        <w:rPr/>
        <w:t>có</w:t>
      </w:r>
      <w:r>
        <w:rPr>
          <w:spacing w:val="-6"/>
        </w:rPr>
        <w:t> </w:t>
      </w:r>
      <w:r>
        <w:rPr/>
        <w:t>tính</w:t>
      </w:r>
      <w:r>
        <w:rPr>
          <w:spacing w:val="-6"/>
        </w:rPr>
        <w:t> </w:t>
      </w:r>
      <w:r>
        <w:rPr/>
        <w:t>chất</w:t>
      </w:r>
      <w:r>
        <w:rPr>
          <w:spacing w:val="-6"/>
        </w:rPr>
        <w:t> </w:t>
      </w:r>
      <w:r>
        <w:rPr/>
        <w:t>kinh</w:t>
      </w:r>
      <w:r>
        <w:rPr>
          <w:spacing w:val="-6"/>
        </w:rPr>
        <w:t> </w:t>
      </w:r>
      <w:r>
        <w:rPr/>
        <w:t>nghiệm</w:t>
      </w:r>
      <w:r>
        <w:rPr>
          <w:spacing w:val="-6"/>
        </w:rPr>
        <w:t> </w:t>
      </w:r>
      <w:r>
        <w:rPr/>
        <w:t>cái</w:t>
      </w:r>
      <w:r>
        <w:rPr>
          <w:spacing w:val="-6"/>
        </w:rPr>
        <w:t> </w:t>
      </w:r>
      <w:r>
        <w:rPr/>
        <w:t>gì đó</w:t>
      </w:r>
      <w:r>
        <w:rPr>
          <w:spacing w:val="-10"/>
        </w:rPr>
        <w:t> </w:t>
      </w:r>
      <w:r>
        <w:rPr/>
        <w:t>mới</w:t>
      </w:r>
      <w:r>
        <w:rPr>
          <w:spacing w:val="-10"/>
        </w:rPr>
        <w:t> </w:t>
      </w:r>
      <w:r>
        <w:rPr/>
        <w:t>có</w:t>
      </w:r>
      <w:r>
        <w:rPr>
          <w:spacing w:val="-10"/>
        </w:rPr>
        <w:t> </w:t>
      </w:r>
      <w:r>
        <w:rPr/>
        <w:t>thể</w:t>
      </w:r>
      <w:r>
        <w:rPr>
          <w:spacing w:val="-10"/>
        </w:rPr>
        <w:t> </w:t>
      </w:r>
      <w:r>
        <w:rPr/>
        <w:t>nhận</w:t>
      </w:r>
      <w:r>
        <w:rPr>
          <w:spacing w:val="-10"/>
        </w:rPr>
        <w:t> </w:t>
      </w:r>
      <w:r>
        <w:rPr/>
        <w:t>biết,</w:t>
      </w:r>
      <w:r>
        <w:rPr>
          <w:spacing w:val="-10"/>
        </w:rPr>
        <w:t> </w:t>
      </w:r>
      <w:r>
        <w:rPr/>
        <w:t>và</w:t>
      </w:r>
      <w:r>
        <w:rPr>
          <w:spacing w:val="-10"/>
        </w:rPr>
        <w:t> </w:t>
      </w:r>
      <w:r>
        <w:rPr/>
        <w:t>ở</w:t>
      </w:r>
      <w:r>
        <w:rPr>
          <w:spacing w:val="-10"/>
        </w:rPr>
        <w:t> </w:t>
      </w:r>
      <w:r>
        <w:rPr/>
        <w:t>khoảnh</w:t>
      </w:r>
      <w:r>
        <w:rPr>
          <w:spacing w:val="-10"/>
        </w:rPr>
        <w:t> </w:t>
      </w:r>
      <w:r>
        <w:rPr/>
        <w:t>khắc</w:t>
      </w:r>
      <w:r>
        <w:rPr>
          <w:spacing w:val="-10"/>
        </w:rPr>
        <w:t> </w:t>
      </w:r>
      <w:r>
        <w:rPr/>
        <w:t>của</w:t>
      </w:r>
      <w:r>
        <w:rPr>
          <w:spacing w:val="-10"/>
        </w:rPr>
        <w:t> </w:t>
      </w:r>
      <w:r>
        <w:rPr/>
        <w:t>suy</w:t>
      </w:r>
      <w:r>
        <w:rPr>
          <w:spacing w:val="-10"/>
        </w:rPr>
        <w:t> </w:t>
      </w:r>
      <w:r>
        <w:rPr/>
        <w:t>nghĩ cũng</w:t>
      </w:r>
      <w:r>
        <w:rPr>
          <w:spacing w:val="-6"/>
        </w:rPr>
        <w:t> </w:t>
      </w:r>
      <w:r>
        <w:rPr/>
        <w:t>vậy.</w:t>
      </w:r>
      <w:r>
        <w:rPr>
          <w:spacing w:val="-5"/>
        </w:rPr>
        <w:t> </w:t>
      </w:r>
      <w:r>
        <w:rPr/>
        <w:t>Nếu</w:t>
      </w:r>
      <w:r>
        <w:rPr>
          <w:spacing w:val="-5"/>
        </w:rPr>
        <w:t> </w:t>
      </w:r>
      <w:r>
        <w:rPr/>
        <w:t>không</w:t>
      </w:r>
      <w:r>
        <w:rPr>
          <w:spacing w:val="-5"/>
        </w:rPr>
        <w:t> </w:t>
      </w:r>
      <w:r>
        <w:rPr/>
        <w:t>có</w:t>
      </w:r>
      <w:r>
        <w:rPr>
          <w:spacing w:val="-6"/>
        </w:rPr>
        <w:t> </w:t>
      </w:r>
      <w:r>
        <w:rPr/>
        <w:t>suy</w:t>
      </w:r>
      <w:r>
        <w:rPr>
          <w:spacing w:val="-5"/>
        </w:rPr>
        <w:t> </w:t>
      </w:r>
      <w:r>
        <w:rPr/>
        <w:t>nghĩ,</w:t>
      </w:r>
      <w:r>
        <w:rPr>
          <w:spacing w:val="-6"/>
        </w:rPr>
        <w:t> </w:t>
      </w:r>
      <w:r>
        <w:rPr/>
        <w:t>liệu</w:t>
      </w:r>
      <w:r>
        <w:rPr>
          <w:spacing w:val="-6"/>
        </w:rPr>
        <w:t> </w:t>
      </w:r>
      <w:r>
        <w:rPr/>
        <w:t>có</w:t>
      </w:r>
      <w:r>
        <w:rPr>
          <w:spacing w:val="-6"/>
        </w:rPr>
        <w:t> </w:t>
      </w:r>
      <w:r>
        <w:rPr/>
        <w:t>thể</w:t>
      </w:r>
      <w:r>
        <w:rPr>
          <w:spacing w:val="-6"/>
        </w:rPr>
        <w:t> </w:t>
      </w:r>
      <w:r>
        <w:rPr/>
        <w:t>có</w:t>
      </w:r>
      <w:r>
        <w:rPr>
          <w:spacing w:val="-5"/>
        </w:rPr>
        <w:t> </w:t>
      </w:r>
      <w:r>
        <w:rPr/>
        <w:t>những từ được nói ra không? Khi có suy nghĩ về một số từ nào</w:t>
      </w:r>
      <w:r>
        <w:rPr>
          <w:spacing w:val="-2"/>
        </w:rPr>
        <w:t> </w:t>
      </w:r>
      <w:r>
        <w:rPr/>
        <w:t>đó,</w:t>
      </w:r>
      <w:r>
        <w:rPr>
          <w:spacing w:val="-2"/>
        </w:rPr>
        <w:t> </w:t>
      </w:r>
      <w:r>
        <w:rPr/>
        <w:t>sẽ</w:t>
      </w:r>
      <w:r>
        <w:rPr>
          <w:spacing w:val="-2"/>
        </w:rPr>
        <w:t> </w:t>
      </w:r>
      <w:r>
        <w:rPr/>
        <w:t>có</w:t>
      </w:r>
      <w:r>
        <w:rPr>
          <w:spacing w:val="-2"/>
        </w:rPr>
        <w:t> </w:t>
      </w:r>
      <w:r>
        <w:rPr/>
        <w:t>duyên</w:t>
      </w:r>
      <w:r>
        <w:rPr>
          <w:spacing w:val="-2"/>
        </w:rPr>
        <w:t> </w:t>
      </w:r>
      <w:r>
        <w:rPr/>
        <w:t>để</w:t>
      </w:r>
      <w:r>
        <w:rPr>
          <w:spacing w:val="-2"/>
        </w:rPr>
        <w:t> </w:t>
      </w:r>
      <w:r>
        <w:rPr/>
        <w:t>cho</w:t>
      </w:r>
      <w:r>
        <w:rPr>
          <w:spacing w:val="-2"/>
        </w:rPr>
        <w:t> </w:t>
      </w:r>
      <w:r>
        <w:rPr/>
        <w:t>những</w:t>
      </w:r>
      <w:r>
        <w:rPr>
          <w:spacing w:val="-2"/>
        </w:rPr>
        <w:t> </w:t>
      </w:r>
      <w:r>
        <w:rPr/>
        <w:t>âm</w:t>
      </w:r>
      <w:r>
        <w:rPr>
          <w:spacing w:val="-2"/>
        </w:rPr>
        <w:t> </w:t>
      </w:r>
      <w:r>
        <w:rPr/>
        <w:t>thanh</w:t>
      </w:r>
      <w:r>
        <w:rPr>
          <w:spacing w:val="-2"/>
        </w:rPr>
        <w:t> </w:t>
      </w:r>
      <w:r>
        <w:rPr/>
        <w:t>tương</w:t>
      </w:r>
      <w:r>
        <w:rPr>
          <w:spacing w:val="-2"/>
        </w:rPr>
        <w:t> </w:t>
      </w:r>
      <w:r>
        <w:rPr/>
        <w:t>ứng sinh</w:t>
      </w:r>
      <w:r>
        <w:rPr>
          <w:spacing w:val="-16"/>
        </w:rPr>
        <w:t> </w:t>
      </w:r>
      <w:r>
        <w:rPr/>
        <w:t>khởi.</w:t>
      </w:r>
      <w:r>
        <w:rPr>
          <w:spacing w:val="-16"/>
        </w:rPr>
        <w:t> </w:t>
      </w:r>
      <w:r>
        <w:rPr/>
        <w:t>Yếu</w:t>
      </w:r>
      <w:r>
        <w:rPr>
          <w:spacing w:val="-13"/>
        </w:rPr>
        <w:t> </w:t>
      </w:r>
      <w:r>
        <w:rPr/>
        <w:t>tố</w:t>
      </w:r>
      <w:r>
        <w:rPr>
          <w:spacing w:val="-12"/>
        </w:rPr>
        <w:t> </w:t>
      </w:r>
      <w:r>
        <w:rPr/>
        <w:t>kinh</w:t>
      </w:r>
      <w:r>
        <w:rPr>
          <w:spacing w:val="-12"/>
        </w:rPr>
        <w:t> </w:t>
      </w:r>
      <w:r>
        <w:rPr/>
        <w:t>nghiệm</w:t>
      </w:r>
      <w:r>
        <w:rPr>
          <w:spacing w:val="-12"/>
        </w:rPr>
        <w:t> </w:t>
      </w:r>
      <w:r>
        <w:rPr/>
        <w:t>một</w:t>
      </w:r>
      <w:r>
        <w:rPr>
          <w:spacing w:val="-12"/>
        </w:rPr>
        <w:t> </w:t>
      </w:r>
      <w:r>
        <w:rPr/>
        <w:t>cái</w:t>
      </w:r>
      <w:r>
        <w:rPr>
          <w:spacing w:val="-12"/>
        </w:rPr>
        <w:t> </w:t>
      </w:r>
      <w:r>
        <w:rPr/>
        <w:t>gì</w:t>
      </w:r>
      <w:r>
        <w:rPr>
          <w:spacing w:val="-12"/>
        </w:rPr>
        <w:t> </w:t>
      </w:r>
      <w:r>
        <w:rPr/>
        <w:t>đó</w:t>
      </w:r>
      <w:r>
        <w:rPr>
          <w:spacing w:val="-12"/>
        </w:rPr>
        <w:t> </w:t>
      </w:r>
      <w:r>
        <w:rPr/>
        <w:t>được</w:t>
      </w:r>
      <w:r>
        <w:rPr>
          <w:spacing w:val="-12"/>
        </w:rPr>
        <w:t> </w:t>
      </w:r>
      <w:r>
        <w:rPr/>
        <w:t>gọi</w:t>
      </w:r>
      <w:r>
        <w:rPr>
          <w:spacing w:val="-12"/>
        </w:rPr>
        <w:t> </w:t>
      </w:r>
      <w:r>
        <w:rPr/>
        <w:t>là tâm,</w:t>
      </w:r>
      <w:r>
        <w:rPr>
          <w:spacing w:val="-16"/>
        </w:rPr>
        <w:t> </w:t>
      </w:r>
      <w:r>
        <w:rPr/>
        <w:t>tiếng</w:t>
      </w:r>
      <w:r>
        <w:rPr>
          <w:spacing w:val="-14"/>
        </w:rPr>
        <w:t> </w:t>
      </w:r>
      <w:r>
        <w:rPr/>
        <w:t>Pāli</w:t>
      </w:r>
      <w:r>
        <w:rPr>
          <w:spacing w:val="-16"/>
        </w:rPr>
        <w:t> </w:t>
      </w:r>
      <w:r>
        <w:rPr/>
        <w:t>là</w:t>
      </w:r>
      <w:r>
        <w:rPr>
          <w:spacing w:val="-15"/>
        </w:rPr>
        <w:t> </w:t>
      </w:r>
      <w:r>
        <w:rPr/>
        <w:t>citta.</w:t>
      </w:r>
      <w:r>
        <w:rPr>
          <w:spacing w:val="-16"/>
        </w:rPr>
        <w:t> </w:t>
      </w:r>
      <w:r>
        <w:rPr/>
        <w:t>Citta</w:t>
      </w:r>
      <w:r>
        <w:rPr>
          <w:spacing w:val="-14"/>
        </w:rPr>
        <w:t> </w:t>
      </w:r>
      <w:r>
        <w:rPr/>
        <w:t>là</w:t>
      </w:r>
      <w:r>
        <w:rPr>
          <w:spacing w:val="-16"/>
        </w:rPr>
        <w:t> </w:t>
      </w:r>
      <w:r>
        <w:rPr/>
        <w:t>một</w:t>
      </w:r>
      <w:r>
        <w:rPr>
          <w:spacing w:val="-14"/>
        </w:rPr>
        <w:t> </w:t>
      </w:r>
      <w:r>
        <w:rPr/>
        <w:t>yếu</w:t>
      </w:r>
      <w:r>
        <w:rPr>
          <w:spacing w:val="-16"/>
        </w:rPr>
        <w:t> </w:t>
      </w:r>
      <w:r>
        <w:rPr/>
        <w:t>tố</w:t>
      </w:r>
      <w:r>
        <w:rPr>
          <w:spacing w:val="-15"/>
        </w:rPr>
        <w:t> </w:t>
      </w:r>
      <w:r>
        <w:rPr/>
        <w:t>sinh</w:t>
      </w:r>
      <w:r>
        <w:rPr>
          <w:spacing w:val="-15"/>
        </w:rPr>
        <w:t> </w:t>
      </w:r>
      <w:r>
        <w:rPr/>
        <w:t>và</w:t>
      </w:r>
      <w:r>
        <w:rPr>
          <w:spacing w:val="-15"/>
        </w:rPr>
        <w:t> </w:t>
      </w:r>
      <w:r>
        <w:rPr/>
        <w:t>diệt</w:t>
      </w:r>
      <w:r>
        <w:rPr>
          <w:spacing w:val="-15"/>
        </w:rPr>
        <w:t> </w:t>
      </w:r>
      <w:r>
        <w:rPr/>
        <w:t>từ khoảnh</w:t>
      </w:r>
      <w:r>
        <w:rPr>
          <w:spacing w:val="-6"/>
        </w:rPr>
        <w:t> </w:t>
      </w:r>
      <w:r>
        <w:rPr/>
        <w:t>khắc</w:t>
      </w:r>
      <w:r>
        <w:rPr>
          <w:spacing w:val="-6"/>
        </w:rPr>
        <w:t> </w:t>
      </w:r>
      <w:r>
        <w:rPr/>
        <w:t>này</w:t>
      </w:r>
      <w:r>
        <w:rPr>
          <w:spacing w:val="-6"/>
        </w:rPr>
        <w:t> </w:t>
      </w:r>
      <w:r>
        <w:rPr/>
        <w:t>sang</w:t>
      </w:r>
      <w:r>
        <w:rPr>
          <w:spacing w:val="-6"/>
        </w:rPr>
        <w:t> </w:t>
      </w:r>
      <w:r>
        <w:rPr/>
        <w:t>khoảnh</w:t>
      </w:r>
      <w:r>
        <w:rPr>
          <w:spacing w:val="-6"/>
        </w:rPr>
        <w:t> </w:t>
      </w:r>
      <w:r>
        <w:rPr/>
        <w:t>khắc</w:t>
      </w:r>
      <w:r>
        <w:rPr>
          <w:spacing w:val="-6"/>
        </w:rPr>
        <w:t> </w:t>
      </w:r>
      <w:r>
        <w:rPr/>
        <w:t>khác</w:t>
      </w:r>
      <w:r>
        <w:rPr>
          <w:spacing w:val="-6"/>
        </w:rPr>
        <w:t> </w:t>
      </w:r>
      <w:r>
        <w:rPr/>
        <w:t>tiếp</w:t>
      </w:r>
      <w:r>
        <w:rPr>
          <w:spacing w:val="-6"/>
        </w:rPr>
        <w:t> </w:t>
      </w:r>
      <w:r>
        <w:rPr/>
        <w:t>nối</w:t>
      </w:r>
      <w:r>
        <w:rPr>
          <w:spacing w:val="-6"/>
        </w:rPr>
        <w:t> </w:t>
      </w:r>
      <w:r>
        <w:rPr/>
        <w:t>nhau. Hiện giờ có citta (tâm) không? Liệu có khoảnh khắc nào</w:t>
      </w:r>
      <w:r>
        <w:rPr>
          <w:spacing w:val="25"/>
        </w:rPr>
        <w:t> </w:t>
      </w:r>
      <w:r>
        <w:rPr/>
        <w:t>trong</w:t>
      </w:r>
      <w:r>
        <w:rPr>
          <w:spacing w:val="25"/>
        </w:rPr>
        <w:t> </w:t>
      </w:r>
      <w:r>
        <w:rPr/>
        <w:t>cuộc</w:t>
      </w:r>
      <w:r>
        <w:rPr>
          <w:spacing w:val="25"/>
        </w:rPr>
        <w:t> </w:t>
      </w:r>
      <w:r>
        <w:rPr/>
        <w:t>sống</w:t>
      </w:r>
      <w:r>
        <w:rPr>
          <w:spacing w:val="25"/>
        </w:rPr>
        <w:t> </w:t>
      </w:r>
      <w:r>
        <w:rPr/>
        <w:t>mà</w:t>
      </w:r>
      <w:r>
        <w:rPr>
          <w:spacing w:val="25"/>
        </w:rPr>
        <w:t> </w:t>
      </w:r>
      <w:r>
        <w:rPr/>
        <w:t>không</w:t>
      </w:r>
      <w:r>
        <w:rPr>
          <w:spacing w:val="25"/>
        </w:rPr>
        <w:t> </w:t>
      </w:r>
      <w:r>
        <w:rPr/>
        <w:t>có</w:t>
      </w:r>
      <w:r>
        <w:rPr>
          <w:spacing w:val="25"/>
        </w:rPr>
        <w:t> </w:t>
      </w:r>
      <w:r>
        <w:rPr/>
        <w:t>tâm</w:t>
      </w:r>
      <w:r>
        <w:rPr>
          <w:spacing w:val="25"/>
        </w:rPr>
        <w:t> </w:t>
      </w:r>
      <w:r>
        <w:rPr/>
        <w:t>không?</w:t>
      </w:r>
      <w:r>
        <w:rPr>
          <w:spacing w:val="20"/>
        </w:rPr>
        <w:t> </w:t>
      </w:r>
      <w:r>
        <w:rPr>
          <w:spacing w:val="-2"/>
        </w:rPr>
        <w:t>Trong</w:t>
      </w:r>
    </w:p>
    <w:p>
      <w:pPr>
        <w:pStyle w:val="BodyText"/>
        <w:spacing w:after="0" w:line="309" w:lineRule="auto"/>
        <w:sectPr>
          <w:type w:val="continuous"/>
          <w:pgSz w:w="15310" w:h="11630" w:orient="landscape"/>
          <w:pgMar w:header="776" w:footer="0" w:top="1080" w:bottom="280" w:left="1133" w:right="1133"/>
          <w:cols w:num="2" w:equalWidth="0">
            <w:col w:w="5655" w:space="1659"/>
            <w:col w:w="5730"/>
          </w:cols>
        </w:sectPr>
      </w:pPr>
    </w:p>
    <w:p>
      <w:pPr>
        <w:pStyle w:val="BodyText"/>
        <w:spacing w:before="39"/>
        <w:ind w:left="0"/>
        <w:jc w:val="left"/>
        <w:rPr>
          <w:sz w:val="20"/>
        </w:rPr>
      </w:pPr>
    </w:p>
    <w:p>
      <w:pPr>
        <w:pStyle w:val="BodyText"/>
        <w:spacing w:after="0"/>
        <w:jc w:val="left"/>
        <w:rPr>
          <w:sz w:val="20"/>
        </w:rPr>
        <w:sectPr>
          <w:headerReference w:type="default" r:id="rId62"/>
          <w:pgSz w:w="15310" w:h="11630" w:orient="landscape"/>
          <w:pgMar w:header="776" w:footer="0" w:top="1100" w:bottom="280" w:left="1133" w:right="1133"/>
        </w:sectPr>
      </w:pPr>
    </w:p>
    <w:p>
      <w:pPr>
        <w:pStyle w:val="BodyText"/>
        <w:spacing w:line="304" w:lineRule="auto" w:before="90"/>
        <w:ind w:right="38"/>
      </w:pPr>
      <w:r>
        <w:rPr/>
        <w:t>lúc tâm đang sinh và diệt trong từng khoảnh khắc </w:t>
      </w:r>
      <w:r>
        <w:rPr/>
        <w:t>thì không</w:t>
      </w:r>
      <w:r>
        <w:rPr>
          <w:spacing w:val="-5"/>
        </w:rPr>
        <w:t> </w:t>
      </w:r>
      <w:r>
        <w:rPr/>
        <w:t>có</w:t>
      </w:r>
      <w:r>
        <w:rPr>
          <w:spacing w:val="-5"/>
        </w:rPr>
        <w:t> </w:t>
      </w:r>
      <w:r>
        <w:rPr/>
        <w:t>ai</w:t>
      </w:r>
      <w:r>
        <w:rPr>
          <w:spacing w:val="-5"/>
        </w:rPr>
        <w:t> </w:t>
      </w:r>
      <w:r>
        <w:rPr/>
        <w:t>suy</w:t>
      </w:r>
      <w:r>
        <w:rPr>
          <w:spacing w:val="-5"/>
        </w:rPr>
        <w:t> </w:t>
      </w:r>
      <w:r>
        <w:rPr/>
        <w:t>nghĩ</w:t>
      </w:r>
      <w:r>
        <w:rPr>
          <w:spacing w:val="-5"/>
        </w:rPr>
        <w:t> </w:t>
      </w:r>
      <w:r>
        <w:rPr/>
        <w:t>về</w:t>
      </w:r>
      <w:r>
        <w:rPr>
          <w:spacing w:val="-5"/>
        </w:rPr>
        <w:t> </w:t>
      </w:r>
      <w:r>
        <w:rPr/>
        <w:t>tâm</w:t>
      </w:r>
      <w:r>
        <w:rPr>
          <w:spacing w:val="-5"/>
        </w:rPr>
        <w:t> </w:t>
      </w:r>
      <w:r>
        <w:rPr/>
        <w:t>cả.</w:t>
      </w:r>
      <w:r>
        <w:rPr>
          <w:spacing w:val="-5"/>
        </w:rPr>
        <w:t> </w:t>
      </w:r>
      <w:r>
        <w:rPr/>
        <w:t>Chính</w:t>
      </w:r>
      <w:r>
        <w:rPr>
          <w:spacing w:val="-5"/>
        </w:rPr>
        <w:t> </w:t>
      </w:r>
      <w:r>
        <w:rPr/>
        <w:t>vì</w:t>
      </w:r>
      <w:r>
        <w:rPr>
          <w:spacing w:val="-5"/>
        </w:rPr>
        <w:t> </w:t>
      </w:r>
      <w:r>
        <w:rPr/>
        <w:t>vậy</w:t>
      </w:r>
      <w:r>
        <w:rPr>
          <w:spacing w:val="-5"/>
        </w:rPr>
        <w:t> </w:t>
      </w:r>
      <w:r>
        <w:rPr/>
        <w:t>cần</w:t>
      </w:r>
      <w:r>
        <w:rPr>
          <w:spacing w:val="-5"/>
        </w:rPr>
        <w:t> </w:t>
      </w:r>
      <w:r>
        <w:rPr/>
        <w:t>có</w:t>
      </w:r>
      <w:r>
        <w:rPr>
          <w:spacing w:val="-5"/>
        </w:rPr>
        <w:t> </w:t>
      </w:r>
      <w:r>
        <w:rPr/>
        <w:t>sự suy</w:t>
      </w:r>
      <w:r>
        <w:rPr>
          <w:spacing w:val="-9"/>
        </w:rPr>
        <w:t> </w:t>
      </w:r>
      <w:r>
        <w:rPr/>
        <w:t>xét</w:t>
      </w:r>
      <w:r>
        <w:rPr>
          <w:spacing w:val="-9"/>
        </w:rPr>
        <w:t> </w:t>
      </w:r>
      <w:r>
        <w:rPr/>
        <w:t>về</w:t>
      </w:r>
      <w:r>
        <w:rPr>
          <w:spacing w:val="-9"/>
        </w:rPr>
        <w:t> </w:t>
      </w:r>
      <w:r>
        <w:rPr/>
        <w:t>bản</w:t>
      </w:r>
      <w:r>
        <w:rPr>
          <w:spacing w:val="-9"/>
        </w:rPr>
        <w:t> </w:t>
      </w:r>
      <w:r>
        <w:rPr/>
        <w:t>chất</w:t>
      </w:r>
      <w:r>
        <w:rPr>
          <w:spacing w:val="-9"/>
        </w:rPr>
        <w:t> </w:t>
      </w:r>
      <w:r>
        <w:rPr/>
        <w:t>cuộc</w:t>
      </w:r>
      <w:r>
        <w:rPr>
          <w:spacing w:val="-9"/>
        </w:rPr>
        <w:t> </w:t>
      </w:r>
      <w:r>
        <w:rPr/>
        <w:t>sống</w:t>
      </w:r>
      <w:r>
        <w:rPr>
          <w:spacing w:val="-9"/>
        </w:rPr>
        <w:t> </w:t>
      </w:r>
      <w:r>
        <w:rPr/>
        <w:t>là</w:t>
      </w:r>
      <w:r>
        <w:rPr>
          <w:spacing w:val="-9"/>
        </w:rPr>
        <w:t> </w:t>
      </w:r>
      <w:r>
        <w:rPr/>
        <w:t>gì?</w:t>
      </w:r>
      <w:r>
        <w:rPr>
          <w:spacing w:val="-9"/>
        </w:rPr>
        <w:t> </w:t>
      </w:r>
      <w:r>
        <w:rPr/>
        <w:t>Nếu</w:t>
      </w:r>
      <w:r>
        <w:rPr>
          <w:spacing w:val="-9"/>
        </w:rPr>
        <w:t> </w:t>
      </w:r>
      <w:r>
        <w:rPr/>
        <w:t>không</w:t>
      </w:r>
      <w:r>
        <w:rPr>
          <w:spacing w:val="-9"/>
        </w:rPr>
        <w:t> </w:t>
      </w:r>
      <w:r>
        <w:rPr/>
        <w:t>có</w:t>
      </w:r>
      <w:r>
        <w:rPr>
          <w:spacing w:val="-9"/>
        </w:rPr>
        <w:t> </w:t>
      </w:r>
      <w:r>
        <w:rPr/>
        <w:t>tâm, tâm</w:t>
      </w:r>
      <w:r>
        <w:rPr>
          <w:spacing w:val="-13"/>
        </w:rPr>
        <w:t> </w:t>
      </w:r>
      <w:r>
        <w:rPr/>
        <w:t>sở</w:t>
      </w:r>
      <w:r>
        <w:rPr>
          <w:spacing w:val="-13"/>
        </w:rPr>
        <w:t> </w:t>
      </w:r>
      <w:r>
        <w:rPr/>
        <w:t>và</w:t>
      </w:r>
      <w:r>
        <w:rPr>
          <w:spacing w:val="-13"/>
        </w:rPr>
        <w:t> </w:t>
      </w:r>
      <w:r>
        <w:rPr/>
        <w:t>sắc,</w:t>
      </w:r>
      <w:r>
        <w:rPr>
          <w:spacing w:val="-13"/>
        </w:rPr>
        <w:t> </w:t>
      </w:r>
      <w:r>
        <w:rPr/>
        <w:t>liệu</w:t>
      </w:r>
      <w:r>
        <w:rPr>
          <w:spacing w:val="-13"/>
        </w:rPr>
        <w:t> </w:t>
      </w:r>
      <w:r>
        <w:rPr/>
        <w:t>có</w:t>
      </w:r>
      <w:r>
        <w:rPr>
          <w:spacing w:val="-13"/>
        </w:rPr>
        <w:t> </w:t>
      </w:r>
      <w:r>
        <w:rPr/>
        <w:t>thể</w:t>
      </w:r>
      <w:r>
        <w:rPr>
          <w:spacing w:val="-13"/>
        </w:rPr>
        <w:t> </w:t>
      </w:r>
      <w:r>
        <w:rPr/>
        <w:t>có</w:t>
      </w:r>
      <w:r>
        <w:rPr>
          <w:spacing w:val="-13"/>
        </w:rPr>
        <w:t> </w:t>
      </w:r>
      <w:r>
        <w:rPr/>
        <w:t>cuộc</w:t>
      </w:r>
      <w:r>
        <w:rPr>
          <w:spacing w:val="-13"/>
        </w:rPr>
        <w:t> </w:t>
      </w:r>
      <w:r>
        <w:rPr/>
        <w:t>sống</w:t>
      </w:r>
      <w:r>
        <w:rPr>
          <w:spacing w:val="-13"/>
        </w:rPr>
        <w:t> </w:t>
      </w:r>
      <w:r>
        <w:rPr/>
        <w:t>không?</w:t>
      </w:r>
      <w:r>
        <w:rPr>
          <w:spacing w:val="-13"/>
        </w:rPr>
        <w:t> </w:t>
      </w:r>
      <w:r>
        <w:rPr/>
        <w:t>Hiện</w:t>
      </w:r>
      <w:r>
        <w:rPr>
          <w:spacing w:val="-13"/>
        </w:rPr>
        <w:t> </w:t>
      </w:r>
      <w:r>
        <w:rPr/>
        <w:t>giờ các</w:t>
      </w:r>
      <w:r>
        <w:rPr>
          <w:spacing w:val="-11"/>
        </w:rPr>
        <w:t> </w:t>
      </w:r>
      <w:r>
        <w:rPr/>
        <w:t>tâm</w:t>
      </w:r>
      <w:r>
        <w:rPr>
          <w:spacing w:val="-11"/>
        </w:rPr>
        <w:t> </w:t>
      </w:r>
      <w:r>
        <w:rPr/>
        <w:t>đang</w:t>
      </w:r>
      <w:r>
        <w:rPr>
          <w:spacing w:val="-11"/>
        </w:rPr>
        <w:t> </w:t>
      </w:r>
      <w:r>
        <w:rPr/>
        <w:t>sinh</w:t>
      </w:r>
      <w:r>
        <w:rPr>
          <w:spacing w:val="-11"/>
        </w:rPr>
        <w:t> </w:t>
      </w:r>
      <w:r>
        <w:rPr/>
        <w:t>và</w:t>
      </w:r>
      <w:r>
        <w:rPr>
          <w:spacing w:val="-11"/>
        </w:rPr>
        <w:t> </w:t>
      </w:r>
      <w:r>
        <w:rPr/>
        <w:t>diệt,</w:t>
      </w:r>
      <w:r>
        <w:rPr>
          <w:spacing w:val="-11"/>
        </w:rPr>
        <w:t> </w:t>
      </w:r>
      <w:r>
        <w:rPr/>
        <w:t>đúng</w:t>
      </w:r>
      <w:r>
        <w:rPr>
          <w:spacing w:val="-11"/>
        </w:rPr>
        <w:t> </w:t>
      </w:r>
      <w:r>
        <w:rPr/>
        <w:t>không?</w:t>
      </w:r>
      <w:r>
        <w:rPr>
          <w:spacing w:val="-11"/>
        </w:rPr>
        <w:t> </w:t>
      </w:r>
      <w:r>
        <w:rPr/>
        <w:t>Liệu</w:t>
      </w:r>
      <w:r>
        <w:rPr>
          <w:spacing w:val="-11"/>
        </w:rPr>
        <w:t> </w:t>
      </w:r>
      <w:r>
        <w:rPr/>
        <w:t>tâm</w:t>
      </w:r>
      <w:r>
        <w:rPr>
          <w:spacing w:val="-11"/>
        </w:rPr>
        <w:t> </w:t>
      </w:r>
      <w:r>
        <w:rPr/>
        <w:t>có</w:t>
      </w:r>
      <w:r>
        <w:rPr>
          <w:spacing w:val="-11"/>
        </w:rPr>
        <w:t> </w:t>
      </w:r>
      <w:r>
        <w:rPr/>
        <w:t>thể tự sinh khởi mà không có tâm sở hay không?</w:t>
      </w:r>
    </w:p>
    <w:p>
      <w:pPr>
        <w:spacing w:before="170"/>
        <w:ind w:left="567" w:right="0" w:firstLine="0"/>
        <w:jc w:val="both"/>
        <w:rPr>
          <w:sz w:val="25"/>
        </w:rPr>
      </w:pPr>
      <w:r>
        <w:rPr>
          <w:b/>
          <w:i/>
          <w:sz w:val="25"/>
        </w:rPr>
        <w:t>Trả</w:t>
      </w:r>
      <w:r>
        <w:rPr>
          <w:b/>
          <w:i/>
          <w:spacing w:val="-4"/>
          <w:sz w:val="25"/>
        </w:rPr>
        <w:t> </w:t>
      </w:r>
      <w:r>
        <w:rPr>
          <w:b/>
          <w:i/>
          <w:sz w:val="25"/>
        </w:rPr>
        <w:t>lời:</w:t>
      </w:r>
      <w:r>
        <w:rPr>
          <w:b/>
          <w:i/>
          <w:spacing w:val="-4"/>
          <w:sz w:val="25"/>
        </w:rPr>
        <w:t> </w:t>
      </w:r>
      <w:r>
        <w:rPr>
          <w:sz w:val="25"/>
        </w:rPr>
        <w:t>Không</w:t>
      </w:r>
      <w:r>
        <w:rPr>
          <w:spacing w:val="-3"/>
          <w:sz w:val="25"/>
        </w:rPr>
        <w:t> </w:t>
      </w:r>
      <w:r>
        <w:rPr>
          <w:spacing w:val="-5"/>
          <w:sz w:val="25"/>
        </w:rPr>
        <w:t>ạ.</w:t>
      </w:r>
    </w:p>
    <w:p>
      <w:pPr>
        <w:pStyle w:val="BodyText"/>
        <w:spacing w:line="304" w:lineRule="auto" w:before="247"/>
        <w:ind w:right="38" w:firstLine="453"/>
      </w:pPr>
      <w:r>
        <w:rPr>
          <w:b/>
          <w:i/>
        </w:rPr>
        <w:t>Achaan Sujin: </w:t>
      </w:r>
      <w:r>
        <w:rPr/>
        <w:t>Ở khoảnh khắc của cái thấy, cái thấy</w:t>
      </w:r>
      <w:r>
        <w:rPr>
          <w:spacing w:val="-3"/>
        </w:rPr>
        <w:t> </w:t>
      </w:r>
      <w:r>
        <w:rPr/>
        <w:t>không</w:t>
      </w:r>
      <w:r>
        <w:rPr>
          <w:spacing w:val="-3"/>
        </w:rPr>
        <w:t> </w:t>
      </w:r>
      <w:r>
        <w:rPr/>
        <w:t>phải</w:t>
      </w:r>
      <w:r>
        <w:rPr>
          <w:spacing w:val="-3"/>
        </w:rPr>
        <w:t> </w:t>
      </w:r>
      <w:r>
        <w:rPr/>
        <w:t>là</w:t>
      </w:r>
      <w:r>
        <w:rPr>
          <w:spacing w:val="-3"/>
        </w:rPr>
        <w:t> </w:t>
      </w:r>
      <w:r>
        <w:rPr/>
        <w:t>thân,</w:t>
      </w:r>
      <w:r>
        <w:rPr>
          <w:spacing w:val="-3"/>
        </w:rPr>
        <w:t> </w:t>
      </w:r>
      <w:r>
        <w:rPr/>
        <w:t>mà</w:t>
      </w:r>
      <w:r>
        <w:rPr>
          <w:spacing w:val="-3"/>
        </w:rPr>
        <w:t> </w:t>
      </w:r>
      <w:r>
        <w:rPr/>
        <w:t>chính</w:t>
      </w:r>
      <w:r>
        <w:rPr>
          <w:spacing w:val="-3"/>
        </w:rPr>
        <w:t> </w:t>
      </w:r>
      <w:r>
        <w:rPr/>
        <w:t>là</w:t>
      </w:r>
      <w:r>
        <w:rPr>
          <w:spacing w:val="-3"/>
        </w:rPr>
        <w:t> </w:t>
      </w:r>
      <w:r>
        <w:rPr/>
        <w:t>yếu</w:t>
      </w:r>
      <w:r>
        <w:rPr>
          <w:spacing w:val="-3"/>
        </w:rPr>
        <w:t> </w:t>
      </w:r>
      <w:r>
        <w:rPr/>
        <w:t>tố</w:t>
      </w:r>
      <w:r>
        <w:rPr>
          <w:spacing w:val="-3"/>
        </w:rPr>
        <w:t> </w:t>
      </w:r>
      <w:r>
        <w:rPr/>
        <w:t>tâm</w:t>
      </w:r>
      <w:r>
        <w:rPr>
          <w:spacing w:val="-3"/>
        </w:rPr>
        <w:t> </w:t>
      </w:r>
      <w:r>
        <w:rPr/>
        <w:t>và</w:t>
      </w:r>
      <w:r>
        <w:rPr>
          <w:spacing w:val="-3"/>
        </w:rPr>
        <w:t> </w:t>
      </w:r>
      <w:r>
        <w:rPr/>
        <w:t>tâm sở sinh khởi cùng nhau, làm nhiệm vụ thấy rồi lại diệt đi.</w:t>
      </w:r>
      <w:r>
        <w:rPr>
          <w:spacing w:val="-6"/>
        </w:rPr>
        <w:t> </w:t>
      </w:r>
      <w:r>
        <w:rPr/>
        <w:t>Bất</w:t>
      </w:r>
      <w:r>
        <w:rPr>
          <w:spacing w:val="-6"/>
        </w:rPr>
        <w:t> </w:t>
      </w:r>
      <w:r>
        <w:rPr/>
        <w:t>cứ</w:t>
      </w:r>
      <w:r>
        <w:rPr>
          <w:spacing w:val="-6"/>
        </w:rPr>
        <w:t> </w:t>
      </w:r>
      <w:r>
        <w:rPr/>
        <w:t>cái</w:t>
      </w:r>
      <w:r>
        <w:rPr>
          <w:spacing w:val="-6"/>
        </w:rPr>
        <w:t> </w:t>
      </w:r>
      <w:r>
        <w:rPr/>
        <w:t>gì</w:t>
      </w:r>
      <w:r>
        <w:rPr>
          <w:spacing w:val="-6"/>
        </w:rPr>
        <w:t> </w:t>
      </w:r>
      <w:r>
        <w:rPr/>
        <w:t>sinh</w:t>
      </w:r>
      <w:r>
        <w:rPr>
          <w:spacing w:val="-6"/>
        </w:rPr>
        <w:t> </w:t>
      </w:r>
      <w:r>
        <w:rPr/>
        <w:t>khởi</w:t>
      </w:r>
      <w:r>
        <w:rPr>
          <w:spacing w:val="-6"/>
        </w:rPr>
        <w:t> </w:t>
      </w:r>
      <w:r>
        <w:rPr/>
        <w:t>hiện</w:t>
      </w:r>
      <w:r>
        <w:rPr>
          <w:spacing w:val="-6"/>
        </w:rPr>
        <w:t> </w:t>
      </w:r>
      <w:r>
        <w:rPr/>
        <w:t>giờ</w:t>
      </w:r>
      <w:r>
        <w:rPr>
          <w:spacing w:val="-6"/>
        </w:rPr>
        <w:t> </w:t>
      </w:r>
      <w:r>
        <w:rPr/>
        <w:t>đều</w:t>
      </w:r>
      <w:r>
        <w:rPr>
          <w:spacing w:val="-6"/>
        </w:rPr>
        <w:t> </w:t>
      </w:r>
      <w:r>
        <w:rPr/>
        <w:t>phải</w:t>
      </w:r>
      <w:r>
        <w:rPr>
          <w:spacing w:val="-6"/>
        </w:rPr>
        <w:t> </w:t>
      </w:r>
      <w:r>
        <w:rPr/>
        <w:t>diệt</w:t>
      </w:r>
      <w:r>
        <w:rPr>
          <w:spacing w:val="-6"/>
        </w:rPr>
        <w:t> </w:t>
      </w:r>
      <w:r>
        <w:rPr/>
        <w:t>đi,</w:t>
      </w:r>
      <w:r>
        <w:rPr>
          <w:spacing w:val="-6"/>
        </w:rPr>
        <w:t> </w:t>
      </w:r>
      <w:r>
        <w:rPr/>
        <w:t>sau khi nó kinh nghiệm một đối tượng. Điều này có đúng không?</w:t>
      </w:r>
      <w:r>
        <w:rPr>
          <w:spacing w:val="-13"/>
        </w:rPr>
        <w:t> </w:t>
      </w:r>
      <w:r>
        <w:rPr/>
        <w:t>Chúng</w:t>
      </w:r>
      <w:r>
        <w:rPr>
          <w:spacing w:val="-13"/>
        </w:rPr>
        <w:t> </w:t>
      </w:r>
      <w:r>
        <w:rPr/>
        <w:t>ta</w:t>
      </w:r>
      <w:r>
        <w:rPr>
          <w:spacing w:val="-13"/>
        </w:rPr>
        <w:t> </w:t>
      </w:r>
      <w:r>
        <w:rPr/>
        <w:t>có</w:t>
      </w:r>
      <w:r>
        <w:rPr>
          <w:spacing w:val="-13"/>
        </w:rPr>
        <w:t> </w:t>
      </w:r>
      <w:r>
        <w:rPr/>
        <w:t>thể</w:t>
      </w:r>
      <w:r>
        <w:rPr>
          <w:spacing w:val="-13"/>
        </w:rPr>
        <w:t> </w:t>
      </w:r>
      <w:r>
        <w:rPr/>
        <w:t>đồng</w:t>
      </w:r>
      <w:r>
        <w:rPr>
          <w:spacing w:val="-13"/>
        </w:rPr>
        <w:t> </w:t>
      </w:r>
      <w:r>
        <w:rPr/>
        <w:t>ý</w:t>
      </w:r>
      <w:r>
        <w:rPr>
          <w:spacing w:val="-13"/>
        </w:rPr>
        <w:t> </w:t>
      </w:r>
      <w:r>
        <w:rPr/>
        <w:t>điều</w:t>
      </w:r>
      <w:r>
        <w:rPr>
          <w:spacing w:val="-13"/>
        </w:rPr>
        <w:t> </w:t>
      </w:r>
      <w:r>
        <w:rPr/>
        <w:t>đó</w:t>
      </w:r>
      <w:r>
        <w:rPr>
          <w:spacing w:val="-13"/>
        </w:rPr>
        <w:t> </w:t>
      </w:r>
      <w:r>
        <w:rPr/>
        <w:t>về</w:t>
      </w:r>
      <w:r>
        <w:rPr>
          <w:spacing w:val="-13"/>
        </w:rPr>
        <w:t> </w:t>
      </w:r>
      <w:r>
        <w:rPr/>
        <w:t>mặt</w:t>
      </w:r>
      <w:r>
        <w:rPr>
          <w:spacing w:val="-13"/>
        </w:rPr>
        <w:t> </w:t>
      </w:r>
      <w:r>
        <w:rPr/>
        <w:t>lý</w:t>
      </w:r>
      <w:r>
        <w:rPr>
          <w:spacing w:val="-13"/>
        </w:rPr>
        <w:t> </w:t>
      </w:r>
      <w:r>
        <w:rPr/>
        <w:t>thuyết nhưng chưa kinh nghiệm trực tiếp được. Vì vậy hiểu biết</w:t>
      </w:r>
      <w:r>
        <w:rPr>
          <w:spacing w:val="29"/>
        </w:rPr>
        <w:t> </w:t>
      </w:r>
      <w:r>
        <w:rPr/>
        <w:t>cần</w:t>
      </w:r>
      <w:r>
        <w:rPr>
          <w:spacing w:val="29"/>
        </w:rPr>
        <w:t> </w:t>
      </w:r>
      <w:r>
        <w:rPr/>
        <w:t>phải</w:t>
      </w:r>
      <w:r>
        <w:rPr>
          <w:spacing w:val="29"/>
        </w:rPr>
        <w:t> </w:t>
      </w:r>
      <w:r>
        <w:rPr/>
        <w:t>được</w:t>
      </w:r>
      <w:r>
        <w:rPr>
          <w:spacing w:val="29"/>
        </w:rPr>
        <w:t> </w:t>
      </w:r>
      <w:r>
        <w:rPr/>
        <w:t>phát</w:t>
      </w:r>
      <w:r>
        <w:rPr>
          <w:spacing w:val="29"/>
        </w:rPr>
        <w:t> </w:t>
      </w:r>
      <w:r>
        <w:rPr/>
        <w:t>triển</w:t>
      </w:r>
      <w:r>
        <w:rPr>
          <w:spacing w:val="29"/>
        </w:rPr>
        <w:t> </w:t>
      </w:r>
      <w:r>
        <w:rPr/>
        <w:t>từ</w:t>
      </w:r>
      <w:r>
        <w:rPr>
          <w:spacing w:val="29"/>
        </w:rPr>
        <w:t> </w:t>
      </w:r>
      <w:r>
        <w:rPr/>
        <w:t>mức</w:t>
      </w:r>
      <w:r>
        <w:rPr>
          <w:spacing w:val="29"/>
        </w:rPr>
        <w:t> </w:t>
      </w:r>
      <w:r>
        <w:rPr/>
        <w:t>độ</w:t>
      </w:r>
      <w:r>
        <w:rPr>
          <w:spacing w:val="29"/>
        </w:rPr>
        <w:t> </w:t>
      </w:r>
      <w:r>
        <w:rPr/>
        <w:t>rất</w:t>
      </w:r>
      <w:r>
        <w:rPr>
          <w:spacing w:val="29"/>
        </w:rPr>
        <w:t> </w:t>
      </w:r>
      <w:r>
        <w:rPr/>
        <w:t>sơ</w:t>
      </w:r>
      <w:r>
        <w:rPr>
          <w:spacing w:val="29"/>
        </w:rPr>
        <w:t> </w:t>
      </w:r>
      <w:r>
        <w:rPr/>
        <w:t>khởi, để hiểu rằng tâm sinh và diệt và làm duyên cho những khoảnh khắc tiếp theo như thế nào.</w:t>
      </w:r>
    </w:p>
    <w:p>
      <w:pPr>
        <w:pStyle w:val="BodyText"/>
        <w:spacing w:before="134"/>
        <w:ind w:left="0"/>
        <w:jc w:val="left"/>
      </w:pPr>
    </w:p>
    <w:p>
      <w:pPr>
        <w:spacing w:line="530" w:lineRule="atLeast" w:before="0"/>
        <w:ind w:left="567" w:right="38" w:firstLine="0"/>
        <w:jc w:val="both"/>
        <w:rPr>
          <w:sz w:val="25"/>
        </w:rPr>
      </w:pPr>
      <w:r>
        <w:rPr>
          <w:b/>
          <w:i/>
          <w:sz w:val="25"/>
        </w:rPr>
        <w:t>Pháp đàm tại Hội An, sáng ngày 19/05/2014 Người</w:t>
      </w:r>
      <w:r>
        <w:rPr>
          <w:b/>
          <w:i/>
          <w:spacing w:val="11"/>
          <w:sz w:val="25"/>
        </w:rPr>
        <w:t> </w:t>
      </w:r>
      <w:r>
        <w:rPr>
          <w:b/>
          <w:i/>
          <w:sz w:val="25"/>
        </w:rPr>
        <w:t>phiên</w:t>
      </w:r>
      <w:r>
        <w:rPr>
          <w:b/>
          <w:i/>
          <w:spacing w:val="14"/>
          <w:sz w:val="25"/>
        </w:rPr>
        <w:t> </w:t>
      </w:r>
      <w:r>
        <w:rPr>
          <w:b/>
          <w:i/>
          <w:sz w:val="25"/>
        </w:rPr>
        <w:t>dịch:</w:t>
      </w:r>
      <w:r>
        <w:rPr>
          <w:b/>
          <w:i/>
          <w:spacing w:val="13"/>
          <w:sz w:val="25"/>
        </w:rPr>
        <w:t> </w:t>
      </w:r>
      <w:r>
        <w:rPr>
          <w:sz w:val="25"/>
        </w:rPr>
        <w:t>Câu</w:t>
      </w:r>
      <w:r>
        <w:rPr>
          <w:spacing w:val="14"/>
          <w:sz w:val="25"/>
        </w:rPr>
        <w:t> </w:t>
      </w:r>
      <w:r>
        <w:rPr>
          <w:sz w:val="25"/>
        </w:rPr>
        <w:t>hỏi</w:t>
      </w:r>
      <w:r>
        <w:rPr>
          <w:spacing w:val="13"/>
          <w:sz w:val="25"/>
        </w:rPr>
        <w:t> </w:t>
      </w:r>
      <w:r>
        <w:rPr>
          <w:sz w:val="25"/>
        </w:rPr>
        <w:t>này</w:t>
      </w:r>
      <w:r>
        <w:rPr>
          <w:spacing w:val="14"/>
          <w:sz w:val="25"/>
        </w:rPr>
        <w:t> </w:t>
      </w:r>
      <w:r>
        <w:rPr>
          <w:sz w:val="25"/>
        </w:rPr>
        <w:t>là</w:t>
      </w:r>
      <w:r>
        <w:rPr>
          <w:spacing w:val="13"/>
          <w:sz w:val="25"/>
        </w:rPr>
        <w:t> </w:t>
      </w:r>
      <w:r>
        <w:rPr>
          <w:sz w:val="25"/>
        </w:rPr>
        <w:t>của</w:t>
      </w:r>
      <w:r>
        <w:rPr>
          <w:spacing w:val="14"/>
          <w:sz w:val="25"/>
        </w:rPr>
        <w:t> </w:t>
      </w:r>
      <w:r>
        <w:rPr>
          <w:sz w:val="25"/>
        </w:rPr>
        <w:t>một</w:t>
      </w:r>
      <w:r>
        <w:rPr>
          <w:spacing w:val="14"/>
          <w:sz w:val="25"/>
        </w:rPr>
        <w:t> </w:t>
      </w:r>
      <w:r>
        <w:rPr>
          <w:spacing w:val="-2"/>
          <w:sz w:val="25"/>
        </w:rPr>
        <w:t>người</w:t>
      </w:r>
    </w:p>
    <w:p>
      <w:pPr>
        <w:spacing w:line="304" w:lineRule="auto" w:before="83"/>
        <w:ind w:left="114" w:right="38" w:firstLine="0"/>
        <w:jc w:val="both"/>
        <w:rPr>
          <w:sz w:val="25"/>
        </w:rPr>
      </w:pPr>
      <w:r>
        <w:rPr>
          <w:sz w:val="25"/>
        </w:rPr>
        <w:t>bạn gửi từ Srilanka. Câu hỏi về </w:t>
      </w:r>
      <w:r>
        <w:rPr>
          <w:i/>
          <w:sz w:val="25"/>
        </w:rPr>
        <w:t>tâm sở tư </w:t>
      </w:r>
      <w:r>
        <w:rPr>
          <w:sz w:val="25"/>
        </w:rPr>
        <w:t>(cetanā) </w:t>
      </w:r>
      <w:r>
        <w:rPr>
          <w:sz w:val="25"/>
        </w:rPr>
        <w:t>và </w:t>
      </w:r>
      <w:r>
        <w:rPr>
          <w:i/>
          <w:sz w:val="25"/>
        </w:rPr>
        <w:t>đổng lực </w:t>
      </w:r>
      <w:r>
        <w:rPr>
          <w:sz w:val="25"/>
        </w:rPr>
        <w:t>(javana), hay còn gọi là </w:t>
      </w:r>
      <w:r>
        <w:rPr>
          <w:i/>
          <w:sz w:val="25"/>
        </w:rPr>
        <w:t>tốc hành tâm. </w:t>
      </w:r>
      <w:r>
        <w:rPr>
          <w:sz w:val="25"/>
        </w:rPr>
        <w:t>Chúng ta</w:t>
      </w:r>
      <w:r>
        <w:rPr>
          <w:spacing w:val="5"/>
          <w:sz w:val="25"/>
        </w:rPr>
        <w:t> </w:t>
      </w:r>
      <w:r>
        <w:rPr>
          <w:sz w:val="25"/>
        </w:rPr>
        <w:t>được</w:t>
      </w:r>
      <w:r>
        <w:rPr>
          <w:spacing w:val="5"/>
          <w:sz w:val="25"/>
        </w:rPr>
        <w:t> </w:t>
      </w:r>
      <w:r>
        <w:rPr>
          <w:sz w:val="25"/>
        </w:rPr>
        <w:t>biết</w:t>
      </w:r>
      <w:r>
        <w:rPr>
          <w:spacing w:val="5"/>
          <w:sz w:val="25"/>
        </w:rPr>
        <w:t> </w:t>
      </w:r>
      <w:r>
        <w:rPr>
          <w:sz w:val="25"/>
        </w:rPr>
        <w:t>rằng</w:t>
      </w:r>
      <w:r>
        <w:rPr>
          <w:spacing w:val="5"/>
          <w:sz w:val="25"/>
        </w:rPr>
        <w:t> </w:t>
      </w:r>
      <w:r>
        <w:rPr>
          <w:sz w:val="25"/>
        </w:rPr>
        <w:t>tư</w:t>
      </w:r>
      <w:r>
        <w:rPr>
          <w:spacing w:val="5"/>
          <w:sz w:val="25"/>
        </w:rPr>
        <w:t> </w:t>
      </w:r>
      <w:r>
        <w:rPr>
          <w:sz w:val="25"/>
        </w:rPr>
        <w:t>là</w:t>
      </w:r>
      <w:r>
        <w:rPr>
          <w:spacing w:val="5"/>
          <w:sz w:val="25"/>
        </w:rPr>
        <w:t> </w:t>
      </w:r>
      <w:r>
        <w:rPr>
          <w:sz w:val="25"/>
        </w:rPr>
        <w:t>một</w:t>
      </w:r>
      <w:r>
        <w:rPr>
          <w:spacing w:val="5"/>
          <w:sz w:val="25"/>
        </w:rPr>
        <w:t> </w:t>
      </w:r>
      <w:r>
        <w:rPr>
          <w:sz w:val="25"/>
        </w:rPr>
        <w:t>trong</w:t>
      </w:r>
      <w:r>
        <w:rPr>
          <w:spacing w:val="5"/>
          <w:sz w:val="25"/>
        </w:rPr>
        <w:t> </w:t>
      </w:r>
      <w:r>
        <w:rPr>
          <w:sz w:val="25"/>
        </w:rPr>
        <w:t>bảy</w:t>
      </w:r>
      <w:r>
        <w:rPr>
          <w:spacing w:val="5"/>
          <w:sz w:val="25"/>
        </w:rPr>
        <w:t> </w:t>
      </w:r>
      <w:r>
        <w:rPr>
          <w:sz w:val="25"/>
        </w:rPr>
        <w:t>biến</w:t>
      </w:r>
      <w:r>
        <w:rPr>
          <w:spacing w:val="5"/>
          <w:sz w:val="25"/>
        </w:rPr>
        <w:t> </w:t>
      </w:r>
      <w:r>
        <w:rPr>
          <w:sz w:val="25"/>
        </w:rPr>
        <w:t>hành</w:t>
      </w:r>
      <w:r>
        <w:rPr>
          <w:spacing w:val="5"/>
          <w:sz w:val="25"/>
        </w:rPr>
        <w:t> </w:t>
      </w:r>
      <w:r>
        <w:rPr>
          <w:sz w:val="25"/>
        </w:rPr>
        <w:t>tâm</w:t>
      </w:r>
      <w:r>
        <w:rPr>
          <w:spacing w:val="5"/>
          <w:sz w:val="25"/>
        </w:rPr>
        <w:t> </w:t>
      </w:r>
      <w:r>
        <w:rPr>
          <w:spacing w:val="-5"/>
          <w:sz w:val="25"/>
        </w:rPr>
        <w:t>sở</w:t>
      </w:r>
    </w:p>
    <w:p>
      <w:pPr>
        <w:pStyle w:val="BodyText"/>
        <w:spacing w:line="309" w:lineRule="auto" w:before="90"/>
        <w:ind w:right="111"/>
      </w:pPr>
      <w:r>
        <w:rPr/>
        <w:br w:type="column"/>
      </w:r>
      <w:r>
        <w:rPr/>
        <w:t>và</w:t>
      </w:r>
      <w:r>
        <w:rPr>
          <w:spacing w:val="-12"/>
        </w:rPr>
        <w:t> </w:t>
      </w:r>
      <w:r>
        <w:rPr/>
        <w:t>nó</w:t>
      </w:r>
      <w:r>
        <w:rPr>
          <w:spacing w:val="-12"/>
        </w:rPr>
        <w:t> </w:t>
      </w:r>
      <w:r>
        <w:rPr/>
        <w:t>được</w:t>
      </w:r>
      <w:r>
        <w:rPr>
          <w:spacing w:val="-12"/>
        </w:rPr>
        <w:t> </w:t>
      </w:r>
      <w:r>
        <w:rPr/>
        <w:t>coi</w:t>
      </w:r>
      <w:r>
        <w:rPr>
          <w:spacing w:val="-12"/>
        </w:rPr>
        <w:t> </w:t>
      </w:r>
      <w:r>
        <w:rPr/>
        <w:t>là</w:t>
      </w:r>
      <w:r>
        <w:rPr>
          <w:spacing w:val="-12"/>
        </w:rPr>
        <w:t> </w:t>
      </w:r>
      <w:r>
        <w:rPr/>
        <w:t>nghiệp</w:t>
      </w:r>
      <w:r>
        <w:rPr>
          <w:spacing w:val="-12"/>
        </w:rPr>
        <w:t> </w:t>
      </w:r>
      <w:r>
        <w:rPr/>
        <w:t>vì</w:t>
      </w:r>
      <w:r>
        <w:rPr>
          <w:spacing w:val="-12"/>
        </w:rPr>
        <w:t> </w:t>
      </w:r>
      <w:r>
        <w:rPr/>
        <w:t>nó</w:t>
      </w:r>
      <w:r>
        <w:rPr>
          <w:spacing w:val="-12"/>
        </w:rPr>
        <w:t> </w:t>
      </w:r>
      <w:r>
        <w:rPr/>
        <w:t>đôn</w:t>
      </w:r>
      <w:r>
        <w:rPr>
          <w:spacing w:val="-12"/>
        </w:rPr>
        <w:t> </w:t>
      </w:r>
      <w:r>
        <w:rPr/>
        <w:t>đốc</w:t>
      </w:r>
      <w:r>
        <w:rPr>
          <w:spacing w:val="-12"/>
        </w:rPr>
        <w:t> </w:t>
      </w:r>
      <w:r>
        <w:rPr/>
        <w:t>các</w:t>
      </w:r>
      <w:r>
        <w:rPr>
          <w:spacing w:val="-12"/>
        </w:rPr>
        <w:t> </w:t>
      </w:r>
      <w:r>
        <w:rPr/>
        <w:t>tâm</w:t>
      </w:r>
      <w:r>
        <w:rPr>
          <w:spacing w:val="-12"/>
        </w:rPr>
        <w:t> </w:t>
      </w:r>
      <w:r>
        <w:rPr/>
        <w:t>sở</w:t>
      </w:r>
      <w:r>
        <w:rPr>
          <w:spacing w:val="-12"/>
        </w:rPr>
        <w:t> </w:t>
      </w:r>
      <w:r>
        <w:rPr/>
        <w:t>khác, còn</w:t>
      </w:r>
      <w:r>
        <w:rPr>
          <w:spacing w:val="-12"/>
        </w:rPr>
        <w:t> </w:t>
      </w:r>
      <w:r>
        <w:rPr/>
        <w:t>tốc</w:t>
      </w:r>
      <w:r>
        <w:rPr>
          <w:spacing w:val="-12"/>
        </w:rPr>
        <w:t> </w:t>
      </w:r>
      <w:r>
        <w:rPr/>
        <w:t>hành</w:t>
      </w:r>
      <w:r>
        <w:rPr>
          <w:spacing w:val="-12"/>
        </w:rPr>
        <w:t> </w:t>
      </w:r>
      <w:r>
        <w:rPr/>
        <w:t>tâm,</w:t>
      </w:r>
      <w:r>
        <w:rPr>
          <w:spacing w:val="-12"/>
        </w:rPr>
        <w:t> </w:t>
      </w:r>
      <w:r>
        <w:rPr/>
        <w:t>hay</w:t>
      </w:r>
      <w:r>
        <w:rPr>
          <w:spacing w:val="-12"/>
        </w:rPr>
        <w:t> </w:t>
      </w:r>
      <w:r>
        <w:rPr/>
        <w:t>đổng</w:t>
      </w:r>
      <w:r>
        <w:rPr>
          <w:spacing w:val="-12"/>
        </w:rPr>
        <w:t> </w:t>
      </w:r>
      <w:r>
        <w:rPr/>
        <w:t>lực</w:t>
      </w:r>
      <w:r>
        <w:rPr>
          <w:spacing w:val="-12"/>
        </w:rPr>
        <w:t> </w:t>
      </w:r>
      <w:r>
        <w:rPr/>
        <w:t>là</w:t>
      </w:r>
      <w:r>
        <w:rPr>
          <w:spacing w:val="-12"/>
        </w:rPr>
        <w:t> </w:t>
      </w:r>
      <w:r>
        <w:rPr/>
        <w:t>các</w:t>
      </w:r>
      <w:r>
        <w:rPr>
          <w:spacing w:val="-12"/>
        </w:rPr>
        <w:t> </w:t>
      </w:r>
      <w:r>
        <w:rPr/>
        <w:t>tâm</w:t>
      </w:r>
      <w:r>
        <w:rPr>
          <w:spacing w:val="-12"/>
        </w:rPr>
        <w:t> </w:t>
      </w:r>
      <w:r>
        <w:rPr/>
        <w:t>có</w:t>
      </w:r>
      <w:r>
        <w:rPr>
          <w:spacing w:val="-12"/>
        </w:rPr>
        <w:t> </w:t>
      </w:r>
      <w:r>
        <w:rPr/>
        <w:t>chức</w:t>
      </w:r>
      <w:r>
        <w:rPr>
          <w:spacing w:val="-12"/>
        </w:rPr>
        <w:t> </w:t>
      </w:r>
      <w:r>
        <w:rPr/>
        <w:t>năng chạy qua tiến trình của suy nghĩ tạo nghiệp. Vậy </w:t>
      </w:r>
      <w:r>
        <w:rPr/>
        <w:t>Bà làm</w:t>
      </w:r>
      <w:r>
        <w:rPr>
          <w:spacing w:val="-12"/>
        </w:rPr>
        <w:t> </w:t>
      </w:r>
      <w:r>
        <w:rPr/>
        <w:t>ơn</w:t>
      </w:r>
      <w:r>
        <w:rPr>
          <w:spacing w:val="-12"/>
        </w:rPr>
        <w:t> </w:t>
      </w:r>
      <w:r>
        <w:rPr/>
        <w:t>giải</w:t>
      </w:r>
      <w:r>
        <w:rPr>
          <w:spacing w:val="-12"/>
        </w:rPr>
        <w:t> </w:t>
      </w:r>
      <w:r>
        <w:rPr/>
        <w:t>thích</w:t>
      </w:r>
      <w:r>
        <w:rPr>
          <w:spacing w:val="-12"/>
        </w:rPr>
        <w:t> </w:t>
      </w:r>
      <w:r>
        <w:rPr/>
        <w:t>cụ</w:t>
      </w:r>
      <w:r>
        <w:rPr>
          <w:spacing w:val="-12"/>
        </w:rPr>
        <w:t> </w:t>
      </w:r>
      <w:r>
        <w:rPr/>
        <w:t>thể</w:t>
      </w:r>
      <w:r>
        <w:rPr>
          <w:spacing w:val="-12"/>
        </w:rPr>
        <w:t> </w:t>
      </w:r>
      <w:r>
        <w:rPr/>
        <w:t>về</w:t>
      </w:r>
      <w:r>
        <w:rPr>
          <w:spacing w:val="-12"/>
        </w:rPr>
        <w:t> </w:t>
      </w:r>
      <w:r>
        <w:rPr/>
        <w:t>sự</w:t>
      </w:r>
      <w:r>
        <w:rPr>
          <w:spacing w:val="-12"/>
        </w:rPr>
        <w:t> </w:t>
      </w:r>
      <w:r>
        <w:rPr/>
        <w:t>khác</w:t>
      </w:r>
      <w:r>
        <w:rPr>
          <w:spacing w:val="-12"/>
        </w:rPr>
        <w:t> </w:t>
      </w:r>
      <w:r>
        <w:rPr/>
        <w:t>biệt</w:t>
      </w:r>
      <w:r>
        <w:rPr>
          <w:spacing w:val="-12"/>
        </w:rPr>
        <w:t> </w:t>
      </w:r>
      <w:r>
        <w:rPr/>
        <w:t>giữa</w:t>
      </w:r>
      <w:r>
        <w:rPr>
          <w:spacing w:val="-12"/>
        </w:rPr>
        <w:t> </w:t>
      </w:r>
      <w:r>
        <w:rPr/>
        <w:t>hai</w:t>
      </w:r>
      <w:r>
        <w:rPr>
          <w:spacing w:val="-12"/>
        </w:rPr>
        <w:t> </w:t>
      </w:r>
      <w:r>
        <w:rPr/>
        <w:t>thứ</w:t>
      </w:r>
      <w:r>
        <w:rPr>
          <w:spacing w:val="-12"/>
        </w:rPr>
        <w:t> </w:t>
      </w:r>
      <w:r>
        <w:rPr/>
        <w:t>này được không? Làm sao có thể hiểu về chúng một cách rõ ràng?</w:t>
      </w:r>
    </w:p>
    <w:p>
      <w:pPr>
        <w:pStyle w:val="BodyText"/>
        <w:spacing w:line="309" w:lineRule="auto" w:before="162"/>
        <w:ind w:right="111" w:firstLine="453"/>
      </w:pPr>
      <w:r>
        <w:rPr>
          <w:b/>
          <w:i/>
        </w:rPr>
        <w:t>Sarah:</w:t>
      </w:r>
      <w:r>
        <w:rPr>
          <w:b/>
          <w:i/>
          <w:spacing w:val="-16"/>
        </w:rPr>
        <w:t> </w:t>
      </w:r>
      <w:r>
        <w:rPr/>
        <w:t>Tôi</w:t>
      </w:r>
      <w:r>
        <w:rPr>
          <w:spacing w:val="-16"/>
        </w:rPr>
        <w:t> </w:t>
      </w:r>
      <w:r>
        <w:rPr/>
        <w:t>sẽ</w:t>
      </w:r>
      <w:r>
        <w:rPr>
          <w:spacing w:val="-14"/>
        </w:rPr>
        <w:t> </w:t>
      </w:r>
      <w:r>
        <w:rPr/>
        <w:t>trả</w:t>
      </w:r>
      <w:r>
        <w:rPr>
          <w:spacing w:val="-14"/>
        </w:rPr>
        <w:t> </w:t>
      </w:r>
      <w:r>
        <w:rPr/>
        <w:t>lời</w:t>
      </w:r>
      <w:r>
        <w:rPr>
          <w:spacing w:val="-14"/>
        </w:rPr>
        <w:t> </w:t>
      </w:r>
      <w:r>
        <w:rPr/>
        <w:t>từng</w:t>
      </w:r>
      <w:r>
        <w:rPr>
          <w:spacing w:val="-14"/>
        </w:rPr>
        <w:t> </w:t>
      </w:r>
      <w:r>
        <w:rPr/>
        <w:t>phần</w:t>
      </w:r>
      <w:r>
        <w:rPr>
          <w:spacing w:val="-14"/>
        </w:rPr>
        <w:t> </w:t>
      </w:r>
      <w:r>
        <w:rPr/>
        <w:t>một.</w:t>
      </w:r>
      <w:r>
        <w:rPr>
          <w:spacing w:val="-16"/>
        </w:rPr>
        <w:t> </w:t>
      </w:r>
      <w:r>
        <w:rPr/>
        <w:t>Về</w:t>
      </w:r>
      <w:r>
        <w:rPr>
          <w:spacing w:val="-13"/>
        </w:rPr>
        <w:t> </w:t>
      </w:r>
      <w:r>
        <w:rPr/>
        <w:t>câu</w:t>
      </w:r>
      <w:r>
        <w:rPr>
          <w:spacing w:val="-14"/>
        </w:rPr>
        <w:t> </w:t>
      </w:r>
      <w:r>
        <w:rPr/>
        <w:t>hỏi</w:t>
      </w:r>
      <w:r>
        <w:rPr>
          <w:spacing w:val="-14"/>
        </w:rPr>
        <w:t> </w:t>
      </w:r>
      <w:r>
        <w:rPr/>
        <w:t>thứ nhất, tư là một trong bảy biến hành tâm sở. Tôi </w:t>
      </w:r>
      <w:r>
        <w:rPr/>
        <w:t>muốn giải thích một cách kỹ lưỡng để những người mới làm quen</w:t>
      </w:r>
      <w:r>
        <w:rPr>
          <w:spacing w:val="30"/>
        </w:rPr>
        <w:t> </w:t>
      </w:r>
      <w:r>
        <w:rPr/>
        <w:t>với</w:t>
      </w:r>
      <w:r>
        <w:rPr>
          <w:spacing w:val="26"/>
        </w:rPr>
        <w:t> </w:t>
      </w:r>
      <w:r>
        <w:rPr/>
        <w:t>Vi</w:t>
      </w:r>
      <w:r>
        <w:rPr>
          <w:spacing w:val="31"/>
        </w:rPr>
        <w:t> </w:t>
      </w:r>
      <w:r>
        <w:rPr/>
        <w:t>Diệu</w:t>
      </w:r>
      <w:r>
        <w:rPr>
          <w:spacing w:val="30"/>
        </w:rPr>
        <w:t> </w:t>
      </w:r>
      <w:r>
        <w:rPr/>
        <w:t>Pháp</w:t>
      </w:r>
      <w:r>
        <w:rPr>
          <w:spacing w:val="31"/>
        </w:rPr>
        <w:t> </w:t>
      </w:r>
      <w:r>
        <w:rPr/>
        <w:t>ở</w:t>
      </w:r>
      <w:r>
        <w:rPr>
          <w:spacing w:val="31"/>
        </w:rPr>
        <w:t> </w:t>
      </w:r>
      <w:r>
        <w:rPr/>
        <w:t>đây</w:t>
      </w:r>
      <w:r>
        <w:rPr>
          <w:spacing w:val="30"/>
        </w:rPr>
        <w:t> </w:t>
      </w:r>
      <w:r>
        <w:rPr/>
        <w:t>vẫn</w:t>
      </w:r>
      <w:r>
        <w:rPr>
          <w:spacing w:val="30"/>
        </w:rPr>
        <w:t> </w:t>
      </w:r>
      <w:r>
        <w:rPr/>
        <w:t>có</w:t>
      </w:r>
      <w:r>
        <w:rPr>
          <w:spacing w:val="30"/>
        </w:rPr>
        <w:t> </w:t>
      </w:r>
      <w:r>
        <w:rPr/>
        <w:t>thể</w:t>
      </w:r>
      <w:r>
        <w:rPr>
          <w:spacing w:val="30"/>
        </w:rPr>
        <w:t> </w:t>
      </w:r>
      <w:r>
        <w:rPr/>
        <w:t>hiểu</w:t>
      </w:r>
      <w:r>
        <w:rPr>
          <w:spacing w:val="30"/>
        </w:rPr>
        <w:t> </w:t>
      </w:r>
      <w:r>
        <w:rPr/>
        <w:t>được. Ở mỗi khoảnh khắc, mỗi tâm sinh khởi luôn đi kèm với bảy biến hành tâm sở. Như cái thấy hiện giờ, nó sinh</w:t>
      </w:r>
      <w:r>
        <w:rPr>
          <w:spacing w:val="-3"/>
        </w:rPr>
        <w:t> </w:t>
      </w:r>
      <w:r>
        <w:rPr/>
        <w:t>khởi</w:t>
      </w:r>
      <w:r>
        <w:rPr>
          <w:spacing w:val="-3"/>
        </w:rPr>
        <w:t> </w:t>
      </w:r>
      <w:r>
        <w:rPr/>
        <w:t>cùng</w:t>
      </w:r>
      <w:r>
        <w:rPr>
          <w:spacing w:val="-3"/>
        </w:rPr>
        <w:t> </w:t>
      </w:r>
      <w:r>
        <w:rPr/>
        <w:t>với</w:t>
      </w:r>
      <w:r>
        <w:rPr>
          <w:spacing w:val="-3"/>
        </w:rPr>
        <w:t> </w:t>
      </w:r>
      <w:r>
        <w:rPr/>
        <w:t>bảy</w:t>
      </w:r>
      <w:r>
        <w:rPr>
          <w:spacing w:val="-3"/>
        </w:rPr>
        <w:t> </w:t>
      </w:r>
      <w:r>
        <w:rPr/>
        <w:t>biến</w:t>
      </w:r>
      <w:r>
        <w:rPr>
          <w:spacing w:val="-3"/>
        </w:rPr>
        <w:t> </w:t>
      </w:r>
      <w:r>
        <w:rPr/>
        <w:t>hành</w:t>
      </w:r>
      <w:r>
        <w:rPr>
          <w:spacing w:val="-3"/>
        </w:rPr>
        <w:t> </w:t>
      </w:r>
      <w:r>
        <w:rPr/>
        <w:t>tâm</w:t>
      </w:r>
      <w:r>
        <w:rPr>
          <w:spacing w:val="-4"/>
        </w:rPr>
        <w:t> </w:t>
      </w:r>
      <w:r>
        <w:rPr/>
        <w:t>sở.</w:t>
      </w:r>
      <w:r>
        <w:rPr>
          <w:spacing w:val="-8"/>
        </w:rPr>
        <w:t> </w:t>
      </w:r>
      <w:r>
        <w:rPr/>
        <w:t>Tư</w:t>
      </w:r>
      <w:r>
        <w:rPr>
          <w:spacing w:val="-3"/>
        </w:rPr>
        <w:t> </w:t>
      </w:r>
      <w:r>
        <w:rPr/>
        <w:t>tâm</w:t>
      </w:r>
      <w:r>
        <w:rPr>
          <w:spacing w:val="-4"/>
        </w:rPr>
        <w:t> </w:t>
      </w:r>
      <w:r>
        <w:rPr/>
        <w:t>sở</w:t>
      </w:r>
      <w:r>
        <w:rPr>
          <w:spacing w:val="-3"/>
        </w:rPr>
        <w:t> </w:t>
      </w:r>
      <w:r>
        <w:rPr/>
        <w:t>có chức năng đôn đốc các tâm sở đồng sinh, và như vậy, ở khoảnh khắc của cái thấy sinh khởi, tư tâm sở làm công</w:t>
      </w:r>
      <w:r>
        <w:rPr>
          <w:spacing w:val="-14"/>
        </w:rPr>
        <w:t> </w:t>
      </w:r>
      <w:r>
        <w:rPr/>
        <w:t>việc</w:t>
      </w:r>
      <w:r>
        <w:rPr>
          <w:spacing w:val="-14"/>
        </w:rPr>
        <w:t> </w:t>
      </w:r>
      <w:r>
        <w:rPr/>
        <w:t>đôn</w:t>
      </w:r>
      <w:r>
        <w:rPr>
          <w:spacing w:val="-14"/>
        </w:rPr>
        <w:t> </w:t>
      </w:r>
      <w:r>
        <w:rPr/>
        <w:t>đốc</w:t>
      </w:r>
      <w:r>
        <w:rPr>
          <w:spacing w:val="-14"/>
        </w:rPr>
        <w:t> </w:t>
      </w:r>
      <w:r>
        <w:rPr/>
        <w:t>các</w:t>
      </w:r>
      <w:r>
        <w:rPr>
          <w:spacing w:val="-14"/>
        </w:rPr>
        <w:t> </w:t>
      </w:r>
      <w:r>
        <w:rPr/>
        <w:t>tâm</w:t>
      </w:r>
      <w:r>
        <w:rPr>
          <w:spacing w:val="-14"/>
        </w:rPr>
        <w:t> </w:t>
      </w:r>
      <w:r>
        <w:rPr/>
        <w:t>sở</w:t>
      </w:r>
      <w:r>
        <w:rPr>
          <w:spacing w:val="-13"/>
        </w:rPr>
        <w:t> </w:t>
      </w:r>
      <w:r>
        <w:rPr/>
        <w:t>khác</w:t>
      </w:r>
      <w:r>
        <w:rPr>
          <w:spacing w:val="-14"/>
        </w:rPr>
        <w:t> </w:t>
      </w:r>
      <w:r>
        <w:rPr/>
        <w:t>trong</w:t>
      </w:r>
      <w:r>
        <w:rPr>
          <w:spacing w:val="-14"/>
        </w:rPr>
        <w:t> </w:t>
      </w:r>
      <w:r>
        <w:rPr/>
        <w:t>việc</w:t>
      </w:r>
      <w:r>
        <w:rPr>
          <w:spacing w:val="-14"/>
        </w:rPr>
        <w:t> </w:t>
      </w:r>
      <w:r>
        <w:rPr/>
        <w:t>cùng</w:t>
      </w:r>
      <w:r>
        <w:rPr>
          <w:spacing w:val="-14"/>
        </w:rPr>
        <w:t> </w:t>
      </w:r>
      <w:r>
        <w:rPr/>
        <w:t>kinh nghiệm đối tượng thị giác.</w:t>
      </w:r>
    </w:p>
    <w:p>
      <w:pPr>
        <w:pStyle w:val="BodyText"/>
        <w:spacing w:line="309" w:lineRule="auto" w:before="155"/>
        <w:ind w:right="111" w:firstLine="453"/>
      </w:pPr>
      <w:r>
        <w:rPr/>
        <w:t>Về</w:t>
      </w:r>
      <w:r>
        <w:rPr>
          <w:spacing w:val="-9"/>
        </w:rPr>
        <w:t> </w:t>
      </w:r>
      <w:r>
        <w:rPr/>
        <w:t>phần</w:t>
      </w:r>
      <w:r>
        <w:rPr>
          <w:spacing w:val="-9"/>
        </w:rPr>
        <w:t> </w:t>
      </w:r>
      <w:r>
        <w:rPr/>
        <w:t>tiếp</w:t>
      </w:r>
      <w:r>
        <w:rPr>
          <w:spacing w:val="-9"/>
        </w:rPr>
        <w:t> </w:t>
      </w:r>
      <w:r>
        <w:rPr/>
        <w:t>theo</w:t>
      </w:r>
      <w:r>
        <w:rPr>
          <w:spacing w:val="-9"/>
        </w:rPr>
        <w:t> </w:t>
      </w:r>
      <w:r>
        <w:rPr/>
        <w:t>của</w:t>
      </w:r>
      <w:r>
        <w:rPr>
          <w:spacing w:val="-9"/>
        </w:rPr>
        <w:t> </w:t>
      </w:r>
      <w:r>
        <w:rPr/>
        <w:t>câu</w:t>
      </w:r>
      <w:r>
        <w:rPr>
          <w:spacing w:val="-9"/>
        </w:rPr>
        <w:t> </w:t>
      </w:r>
      <w:r>
        <w:rPr/>
        <w:t>hỏi</w:t>
      </w:r>
      <w:r>
        <w:rPr>
          <w:spacing w:val="-9"/>
        </w:rPr>
        <w:t> </w:t>
      </w:r>
      <w:r>
        <w:rPr/>
        <w:t>này:</w:t>
      </w:r>
      <w:r>
        <w:rPr>
          <w:spacing w:val="-13"/>
        </w:rPr>
        <w:t> </w:t>
      </w:r>
      <w:r>
        <w:rPr/>
        <w:t>Tâm</w:t>
      </w:r>
      <w:r>
        <w:rPr>
          <w:spacing w:val="-9"/>
        </w:rPr>
        <w:t> </w:t>
      </w:r>
      <w:r>
        <w:rPr/>
        <w:t>sở</w:t>
      </w:r>
      <w:r>
        <w:rPr>
          <w:spacing w:val="-9"/>
        </w:rPr>
        <w:t> </w:t>
      </w:r>
      <w:r>
        <w:rPr/>
        <w:t>tư</w:t>
      </w:r>
      <w:r>
        <w:rPr>
          <w:spacing w:val="-9"/>
        </w:rPr>
        <w:t> </w:t>
      </w:r>
      <w:r>
        <w:rPr/>
        <w:t>được coi</w:t>
      </w:r>
      <w:r>
        <w:rPr>
          <w:spacing w:val="-13"/>
        </w:rPr>
        <w:t> </w:t>
      </w:r>
      <w:r>
        <w:rPr/>
        <w:t>là</w:t>
      </w:r>
      <w:r>
        <w:rPr>
          <w:spacing w:val="-13"/>
        </w:rPr>
        <w:t> </w:t>
      </w:r>
      <w:r>
        <w:rPr/>
        <w:t>nghiệp</w:t>
      </w:r>
      <w:r>
        <w:rPr>
          <w:spacing w:val="-13"/>
        </w:rPr>
        <w:t> </w:t>
      </w:r>
      <w:r>
        <w:rPr/>
        <w:t>bởi</w:t>
      </w:r>
      <w:r>
        <w:rPr>
          <w:spacing w:val="-13"/>
        </w:rPr>
        <w:t> </w:t>
      </w:r>
      <w:r>
        <w:rPr/>
        <w:t>nó</w:t>
      </w:r>
      <w:r>
        <w:rPr>
          <w:spacing w:val="-13"/>
        </w:rPr>
        <w:t> </w:t>
      </w:r>
      <w:r>
        <w:rPr/>
        <w:t>đôn</w:t>
      </w:r>
      <w:r>
        <w:rPr>
          <w:spacing w:val="-13"/>
        </w:rPr>
        <w:t> </w:t>
      </w:r>
      <w:r>
        <w:rPr/>
        <w:t>đốc</w:t>
      </w:r>
      <w:r>
        <w:rPr>
          <w:spacing w:val="-13"/>
        </w:rPr>
        <w:t> </w:t>
      </w:r>
      <w:r>
        <w:rPr/>
        <w:t>các</w:t>
      </w:r>
      <w:r>
        <w:rPr>
          <w:spacing w:val="-13"/>
        </w:rPr>
        <w:t> </w:t>
      </w:r>
      <w:r>
        <w:rPr/>
        <w:t>tâm</w:t>
      </w:r>
      <w:r>
        <w:rPr>
          <w:spacing w:val="-13"/>
        </w:rPr>
        <w:t> </w:t>
      </w:r>
      <w:r>
        <w:rPr/>
        <w:t>sở</w:t>
      </w:r>
      <w:r>
        <w:rPr>
          <w:spacing w:val="-13"/>
        </w:rPr>
        <w:t> </w:t>
      </w:r>
      <w:r>
        <w:rPr/>
        <w:t>khác.</w:t>
      </w:r>
      <w:r>
        <w:rPr>
          <w:spacing w:val="-13"/>
        </w:rPr>
        <w:t> </w:t>
      </w:r>
      <w:r>
        <w:rPr/>
        <w:t>Ở</w:t>
      </w:r>
      <w:r>
        <w:rPr>
          <w:spacing w:val="-13"/>
        </w:rPr>
        <w:t> </w:t>
      </w:r>
      <w:r>
        <w:rPr/>
        <w:t>khoảnh khắc</w:t>
      </w:r>
      <w:r>
        <w:rPr>
          <w:spacing w:val="-8"/>
        </w:rPr>
        <w:t> </w:t>
      </w:r>
      <w:r>
        <w:rPr/>
        <w:t>của</w:t>
      </w:r>
      <w:r>
        <w:rPr>
          <w:spacing w:val="-8"/>
        </w:rPr>
        <w:t> </w:t>
      </w:r>
      <w:r>
        <w:rPr/>
        <w:t>cái</w:t>
      </w:r>
      <w:r>
        <w:rPr>
          <w:spacing w:val="-8"/>
        </w:rPr>
        <w:t> </w:t>
      </w:r>
      <w:r>
        <w:rPr/>
        <w:t>thấy</w:t>
      </w:r>
      <w:r>
        <w:rPr>
          <w:spacing w:val="-8"/>
        </w:rPr>
        <w:t> </w:t>
      </w:r>
      <w:r>
        <w:rPr/>
        <w:t>-</w:t>
      </w:r>
      <w:r>
        <w:rPr>
          <w:spacing w:val="-8"/>
        </w:rPr>
        <w:t> </w:t>
      </w:r>
      <w:r>
        <w:rPr/>
        <w:t>một</w:t>
      </w:r>
      <w:r>
        <w:rPr>
          <w:spacing w:val="-8"/>
        </w:rPr>
        <w:t> </w:t>
      </w:r>
      <w:r>
        <w:rPr/>
        <w:t>trong</w:t>
      </w:r>
      <w:r>
        <w:rPr>
          <w:spacing w:val="-8"/>
        </w:rPr>
        <w:t> </w:t>
      </w:r>
      <w:r>
        <w:rPr/>
        <w:t>ngũ</w:t>
      </w:r>
      <w:r>
        <w:rPr>
          <w:spacing w:val="-8"/>
        </w:rPr>
        <w:t> </w:t>
      </w:r>
      <w:r>
        <w:rPr/>
        <w:t>song</w:t>
      </w:r>
      <w:r>
        <w:rPr>
          <w:spacing w:val="-8"/>
        </w:rPr>
        <w:t> </w:t>
      </w:r>
      <w:r>
        <w:rPr/>
        <w:t>thức,</w:t>
      </w:r>
      <w:r>
        <w:rPr>
          <w:spacing w:val="-8"/>
        </w:rPr>
        <w:t> </w:t>
      </w:r>
      <w:r>
        <w:rPr/>
        <w:t>chức</w:t>
      </w:r>
      <w:r>
        <w:rPr>
          <w:spacing w:val="-8"/>
        </w:rPr>
        <w:t> </w:t>
      </w:r>
      <w:r>
        <w:rPr/>
        <w:t>năng của</w:t>
      </w:r>
      <w:r>
        <w:rPr>
          <w:spacing w:val="-5"/>
        </w:rPr>
        <w:t> </w:t>
      </w:r>
      <w:r>
        <w:rPr/>
        <w:t>tâm</w:t>
      </w:r>
      <w:r>
        <w:rPr>
          <w:spacing w:val="-5"/>
        </w:rPr>
        <w:t> </w:t>
      </w:r>
      <w:r>
        <w:rPr/>
        <w:t>sở</w:t>
      </w:r>
      <w:r>
        <w:rPr>
          <w:spacing w:val="-5"/>
        </w:rPr>
        <w:t> </w:t>
      </w:r>
      <w:r>
        <w:rPr/>
        <w:t>tư</w:t>
      </w:r>
      <w:r>
        <w:rPr>
          <w:spacing w:val="-5"/>
        </w:rPr>
        <w:t> </w:t>
      </w:r>
      <w:r>
        <w:rPr/>
        <w:t>chỉ</w:t>
      </w:r>
      <w:r>
        <w:rPr>
          <w:spacing w:val="-5"/>
        </w:rPr>
        <w:t> </w:t>
      </w:r>
      <w:r>
        <w:rPr/>
        <w:t>là</w:t>
      </w:r>
      <w:r>
        <w:rPr>
          <w:spacing w:val="-5"/>
        </w:rPr>
        <w:t> </w:t>
      </w:r>
      <w:r>
        <w:rPr/>
        <w:t>đôn</w:t>
      </w:r>
      <w:r>
        <w:rPr>
          <w:spacing w:val="-5"/>
        </w:rPr>
        <w:t> </w:t>
      </w:r>
      <w:r>
        <w:rPr/>
        <w:t>đốc</w:t>
      </w:r>
      <w:r>
        <w:rPr>
          <w:spacing w:val="-5"/>
        </w:rPr>
        <w:t> </w:t>
      </w:r>
      <w:r>
        <w:rPr/>
        <w:t>các</w:t>
      </w:r>
      <w:r>
        <w:rPr>
          <w:spacing w:val="-5"/>
        </w:rPr>
        <w:t> </w:t>
      </w:r>
      <w:r>
        <w:rPr/>
        <w:t>tâm</w:t>
      </w:r>
      <w:r>
        <w:rPr>
          <w:spacing w:val="-5"/>
        </w:rPr>
        <w:t> </w:t>
      </w:r>
      <w:r>
        <w:rPr/>
        <w:t>sở</w:t>
      </w:r>
      <w:r>
        <w:rPr>
          <w:spacing w:val="-5"/>
        </w:rPr>
        <w:t> </w:t>
      </w:r>
      <w:r>
        <w:rPr/>
        <w:t>khác</w:t>
      </w:r>
      <w:r>
        <w:rPr>
          <w:spacing w:val="-5"/>
        </w:rPr>
        <w:t> </w:t>
      </w:r>
      <w:r>
        <w:rPr/>
        <w:t>và</w:t>
      </w:r>
      <w:r>
        <w:rPr>
          <w:spacing w:val="-5"/>
        </w:rPr>
        <w:t> </w:t>
      </w:r>
      <w:r>
        <w:rPr/>
        <w:t>khi</w:t>
      </w:r>
      <w:r>
        <w:rPr>
          <w:spacing w:val="-5"/>
        </w:rPr>
        <w:t> </w:t>
      </w:r>
      <w:r>
        <w:rPr/>
        <w:t>đó, nó</w:t>
      </w:r>
      <w:r>
        <w:rPr>
          <w:spacing w:val="-8"/>
        </w:rPr>
        <w:t> </w:t>
      </w:r>
      <w:r>
        <w:rPr/>
        <w:t>không</w:t>
      </w:r>
      <w:r>
        <w:rPr>
          <w:spacing w:val="-8"/>
        </w:rPr>
        <w:t> </w:t>
      </w:r>
      <w:r>
        <w:rPr/>
        <w:t>có</w:t>
      </w:r>
      <w:r>
        <w:rPr>
          <w:spacing w:val="-8"/>
        </w:rPr>
        <w:t> </w:t>
      </w:r>
      <w:r>
        <w:rPr/>
        <w:t>chức</w:t>
      </w:r>
      <w:r>
        <w:rPr>
          <w:spacing w:val="-8"/>
        </w:rPr>
        <w:t> </w:t>
      </w:r>
      <w:r>
        <w:rPr/>
        <w:t>năng</w:t>
      </w:r>
      <w:r>
        <w:rPr>
          <w:spacing w:val="-8"/>
        </w:rPr>
        <w:t> </w:t>
      </w:r>
      <w:r>
        <w:rPr/>
        <w:t>tích</w:t>
      </w:r>
      <w:r>
        <w:rPr>
          <w:spacing w:val="-8"/>
        </w:rPr>
        <w:t> </w:t>
      </w:r>
      <w:r>
        <w:rPr/>
        <w:t>lũy</w:t>
      </w:r>
      <w:r>
        <w:rPr>
          <w:spacing w:val="-8"/>
        </w:rPr>
        <w:t> </w:t>
      </w:r>
      <w:r>
        <w:rPr/>
        <w:t>thêm</w:t>
      </w:r>
      <w:r>
        <w:rPr>
          <w:spacing w:val="-8"/>
        </w:rPr>
        <w:t> </w:t>
      </w:r>
      <w:r>
        <w:rPr/>
        <w:t>bất</w:t>
      </w:r>
      <w:r>
        <w:rPr>
          <w:spacing w:val="-8"/>
        </w:rPr>
        <w:t> </w:t>
      </w:r>
      <w:r>
        <w:rPr/>
        <w:t>cứ</w:t>
      </w:r>
      <w:r>
        <w:rPr>
          <w:spacing w:val="-8"/>
        </w:rPr>
        <w:t> </w:t>
      </w:r>
      <w:r>
        <w:rPr/>
        <w:t>gì</w:t>
      </w:r>
      <w:r>
        <w:rPr>
          <w:spacing w:val="-8"/>
        </w:rPr>
        <w:t> </w:t>
      </w:r>
      <w:r>
        <w:rPr/>
        <w:t>khác,</w:t>
      </w:r>
      <w:r>
        <w:rPr>
          <w:spacing w:val="-8"/>
        </w:rPr>
        <w:t> </w:t>
      </w:r>
      <w:r>
        <w:rPr/>
        <w:t>nó không tạo nghiệp ở khoảnh khắc đó. Nhưng ở khoảnh khắc</w:t>
      </w:r>
      <w:r>
        <w:rPr>
          <w:spacing w:val="1"/>
        </w:rPr>
        <w:t> </w:t>
      </w:r>
      <w:r>
        <w:rPr/>
        <w:t>tư</w:t>
      </w:r>
      <w:r>
        <w:rPr>
          <w:spacing w:val="3"/>
        </w:rPr>
        <w:t> </w:t>
      </w:r>
      <w:r>
        <w:rPr/>
        <w:t>tâm</w:t>
      </w:r>
      <w:r>
        <w:rPr>
          <w:spacing w:val="3"/>
        </w:rPr>
        <w:t> </w:t>
      </w:r>
      <w:r>
        <w:rPr/>
        <w:t>sở</w:t>
      </w:r>
      <w:r>
        <w:rPr>
          <w:spacing w:val="3"/>
        </w:rPr>
        <w:t> </w:t>
      </w:r>
      <w:r>
        <w:rPr/>
        <w:t>sinh</w:t>
      </w:r>
      <w:r>
        <w:rPr>
          <w:spacing w:val="3"/>
        </w:rPr>
        <w:t> </w:t>
      </w:r>
      <w:r>
        <w:rPr/>
        <w:t>khởi</w:t>
      </w:r>
      <w:r>
        <w:rPr>
          <w:spacing w:val="3"/>
        </w:rPr>
        <w:t> </w:t>
      </w:r>
      <w:r>
        <w:rPr/>
        <w:t>cùng</w:t>
      </w:r>
      <w:r>
        <w:rPr>
          <w:spacing w:val="3"/>
        </w:rPr>
        <w:t> </w:t>
      </w:r>
      <w:r>
        <w:rPr/>
        <w:t>với</w:t>
      </w:r>
      <w:r>
        <w:rPr>
          <w:spacing w:val="3"/>
        </w:rPr>
        <w:t> </w:t>
      </w:r>
      <w:r>
        <w:rPr/>
        <w:t>các</w:t>
      </w:r>
      <w:r>
        <w:rPr>
          <w:spacing w:val="3"/>
        </w:rPr>
        <w:t> </w:t>
      </w:r>
      <w:r>
        <w:rPr/>
        <w:t>tâm</w:t>
      </w:r>
      <w:r>
        <w:rPr>
          <w:spacing w:val="3"/>
        </w:rPr>
        <w:t> </w:t>
      </w:r>
      <w:r>
        <w:rPr/>
        <w:t>có</w:t>
      </w:r>
      <w:r>
        <w:rPr>
          <w:spacing w:val="3"/>
        </w:rPr>
        <w:t> </w:t>
      </w:r>
      <w:r>
        <w:rPr/>
        <w:t>tính</w:t>
      </w:r>
      <w:r>
        <w:rPr>
          <w:spacing w:val="3"/>
        </w:rPr>
        <w:t> </w:t>
      </w:r>
      <w:r>
        <w:rPr>
          <w:spacing w:val="-4"/>
        </w:rPr>
        <w:t>chất</w:t>
      </w:r>
    </w:p>
    <w:p>
      <w:pPr>
        <w:pStyle w:val="BodyText"/>
        <w:spacing w:after="0" w:line="309" w:lineRule="auto"/>
        <w:sectPr>
          <w:type w:val="continuous"/>
          <w:pgSz w:w="15310" w:h="11630" w:orient="landscape"/>
          <w:pgMar w:header="776" w:footer="0" w:top="1080" w:bottom="280" w:left="1133" w:right="1133"/>
          <w:cols w:num="2" w:equalWidth="0">
            <w:col w:w="5654" w:space="1659"/>
            <w:col w:w="5731"/>
          </w:cols>
        </w:sectPr>
      </w:pPr>
    </w:p>
    <w:p>
      <w:pPr>
        <w:pStyle w:val="BodyText"/>
        <w:spacing w:before="40"/>
        <w:ind w:left="0"/>
        <w:jc w:val="left"/>
        <w:rPr>
          <w:sz w:val="20"/>
        </w:rPr>
      </w:pPr>
    </w:p>
    <w:p>
      <w:pPr>
        <w:pStyle w:val="BodyText"/>
        <w:spacing w:after="0"/>
        <w:jc w:val="left"/>
        <w:rPr>
          <w:sz w:val="20"/>
        </w:rPr>
        <w:sectPr>
          <w:headerReference w:type="default" r:id="rId63"/>
          <w:pgSz w:w="15310" w:h="11630" w:orient="landscape"/>
          <w:pgMar w:header="776" w:footer="0" w:top="1100" w:bottom="280" w:left="1133" w:right="1133"/>
        </w:sectPr>
      </w:pPr>
    </w:p>
    <w:p>
      <w:pPr>
        <w:pStyle w:val="BodyText"/>
        <w:spacing w:line="314" w:lineRule="auto" w:before="89"/>
        <w:ind w:right="38"/>
      </w:pPr>
      <w:r>
        <w:rPr/>
        <w:t>thiện</w:t>
      </w:r>
      <w:r>
        <w:rPr>
          <w:spacing w:val="-4"/>
        </w:rPr>
        <w:t> </w:t>
      </w:r>
      <w:r>
        <w:rPr/>
        <w:t>hoặc</w:t>
      </w:r>
      <w:r>
        <w:rPr>
          <w:spacing w:val="-4"/>
        </w:rPr>
        <w:t> </w:t>
      </w:r>
      <w:r>
        <w:rPr/>
        <w:t>bất</w:t>
      </w:r>
      <w:r>
        <w:rPr>
          <w:spacing w:val="-4"/>
        </w:rPr>
        <w:t> </w:t>
      </w:r>
      <w:r>
        <w:rPr/>
        <w:t>thiện,</w:t>
      </w:r>
      <w:r>
        <w:rPr>
          <w:spacing w:val="-4"/>
        </w:rPr>
        <w:t> </w:t>
      </w:r>
      <w:r>
        <w:rPr/>
        <w:t>nó</w:t>
      </w:r>
      <w:r>
        <w:rPr>
          <w:spacing w:val="-4"/>
        </w:rPr>
        <w:t> </w:t>
      </w:r>
      <w:r>
        <w:rPr/>
        <w:t>có</w:t>
      </w:r>
      <w:r>
        <w:rPr>
          <w:spacing w:val="-4"/>
        </w:rPr>
        <w:t> </w:t>
      </w:r>
      <w:r>
        <w:rPr/>
        <w:t>chức</w:t>
      </w:r>
      <w:r>
        <w:rPr>
          <w:spacing w:val="-4"/>
        </w:rPr>
        <w:t> </w:t>
      </w:r>
      <w:r>
        <w:rPr/>
        <w:t>năng</w:t>
      </w:r>
      <w:r>
        <w:rPr>
          <w:spacing w:val="-4"/>
        </w:rPr>
        <w:t> </w:t>
      </w:r>
      <w:r>
        <w:rPr/>
        <w:t>nữa</w:t>
      </w:r>
      <w:r>
        <w:rPr>
          <w:spacing w:val="-4"/>
        </w:rPr>
        <w:t> </w:t>
      </w:r>
      <w:r>
        <w:rPr/>
        <w:t>là</w:t>
      </w:r>
      <w:r>
        <w:rPr>
          <w:spacing w:val="-4"/>
        </w:rPr>
        <w:t> </w:t>
      </w:r>
      <w:r>
        <w:rPr/>
        <w:t>chức</w:t>
      </w:r>
      <w:r>
        <w:rPr>
          <w:spacing w:val="-4"/>
        </w:rPr>
        <w:t> </w:t>
      </w:r>
      <w:r>
        <w:rPr/>
        <w:t>năng tạo</w:t>
      </w:r>
      <w:r>
        <w:rPr>
          <w:spacing w:val="-4"/>
        </w:rPr>
        <w:t> </w:t>
      </w:r>
      <w:r>
        <w:rPr/>
        <w:t>nghiệp.</w:t>
      </w:r>
      <w:r>
        <w:rPr>
          <w:spacing w:val="-4"/>
        </w:rPr>
        <w:t> </w:t>
      </w:r>
      <w:r>
        <w:rPr/>
        <w:t>Nó</w:t>
      </w:r>
      <w:r>
        <w:rPr>
          <w:spacing w:val="-3"/>
        </w:rPr>
        <w:t> </w:t>
      </w:r>
      <w:r>
        <w:rPr/>
        <w:t>vẫn</w:t>
      </w:r>
      <w:r>
        <w:rPr>
          <w:spacing w:val="-3"/>
        </w:rPr>
        <w:t> </w:t>
      </w:r>
      <w:r>
        <w:rPr/>
        <w:t>đảm</w:t>
      </w:r>
      <w:r>
        <w:rPr>
          <w:spacing w:val="-3"/>
        </w:rPr>
        <w:t> </w:t>
      </w:r>
      <w:r>
        <w:rPr/>
        <w:t>nhận</w:t>
      </w:r>
      <w:r>
        <w:rPr>
          <w:spacing w:val="-3"/>
        </w:rPr>
        <w:t> </w:t>
      </w:r>
      <w:r>
        <w:rPr/>
        <w:t>chức</w:t>
      </w:r>
      <w:r>
        <w:rPr>
          <w:spacing w:val="-4"/>
        </w:rPr>
        <w:t> </w:t>
      </w:r>
      <w:r>
        <w:rPr/>
        <w:t>năng</w:t>
      </w:r>
      <w:r>
        <w:rPr>
          <w:spacing w:val="-3"/>
        </w:rPr>
        <w:t> </w:t>
      </w:r>
      <w:r>
        <w:rPr/>
        <w:t>phối</w:t>
      </w:r>
      <w:r>
        <w:rPr>
          <w:spacing w:val="-3"/>
        </w:rPr>
        <w:t> </w:t>
      </w:r>
      <w:r>
        <w:rPr/>
        <w:t>hợp,</w:t>
      </w:r>
      <w:r>
        <w:rPr>
          <w:spacing w:val="-4"/>
        </w:rPr>
        <w:t> </w:t>
      </w:r>
      <w:r>
        <w:rPr/>
        <w:t>đôn </w:t>
      </w:r>
      <w:r>
        <w:rPr>
          <w:spacing w:val="-2"/>
        </w:rPr>
        <w:t>đốc</w:t>
      </w:r>
      <w:r>
        <w:rPr>
          <w:spacing w:val="-12"/>
        </w:rPr>
        <w:t> </w:t>
      </w:r>
      <w:r>
        <w:rPr>
          <w:spacing w:val="-2"/>
        </w:rPr>
        <w:t>các</w:t>
      </w:r>
      <w:r>
        <w:rPr>
          <w:spacing w:val="-12"/>
        </w:rPr>
        <w:t> </w:t>
      </w:r>
      <w:r>
        <w:rPr>
          <w:spacing w:val="-2"/>
        </w:rPr>
        <w:t>tâm</w:t>
      </w:r>
      <w:r>
        <w:rPr>
          <w:spacing w:val="-12"/>
        </w:rPr>
        <w:t> </w:t>
      </w:r>
      <w:r>
        <w:rPr>
          <w:spacing w:val="-2"/>
        </w:rPr>
        <w:t>sở</w:t>
      </w:r>
      <w:r>
        <w:rPr>
          <w:spacing w:val="-12"/>
        </w:rPr>
        <w:t> </w:t>
      </w:r>
      <w:r>
        <w:rPr>
          <w:spacing w:val="-2"/>
        </w:rPr>
        <w:t>đồng</w:t>
      </w:r>
      <w:r>
        <w:rPr>
          <w:spacing w:val="-12"/>
        </w:rPr>
        <w:t> </w:t>
      </w:r>
      <w:r>
        <w:rPr>
          <w:spacing w:val="-2"/>
        </w:rPr>
        <w:t>sinh</w:t>
      </w:r>
      <w:r>
        <w:rPr>
          <w:spacing w:val="-12"/>
        </w:rPr>
        <w:t> </w:t>
      </w:r>
      <w:r>
        <w:rPr>
          <w:spacing w:val="-2"/>
        </w:rPr>
        <w:t>nhưng</w:t>
      </w:r>
      <w:r>
        <w:rPr>
          <w:spacing w:val="-12"/>
        </w:rPr>
        <w:t> </w:t>
      </w:r>
      <w:r>
        <w:rPr>
          <w:spacing w:val="-2"/>
        </w:rPr>
        <w:t>khi</w:t>
      </w:r>
      <w:r>
        <w:rPr>
          <w:spacing w:val="-12"/>
        </w:rPr>
        <w:t> </w:t>
      </w:r>
      <w:r>
        <w:rPr>
          <w:spacing w:val="-2"/>
        </w:rPr>
        <w:t>chúng</w:t>
      </w:r>
      <w:r>
        <w:rPr>
          <w:spacing w:val="-12"/>
        </w:rPr>
        <w:t> </w:t>
      </w:r>
      <w:r>
        <w:rPr>
          <w:spacing w:val="-2"/>
        </w:rPr>
        <w:t>trở</w:t>
      </w:r>
      <w:r>
        <w:rPr>
          <w:spacing w:val="-12"/>
        </w:rPr>
        <w:t> </w:t>
      </w:r>
      <w:r>
        <w:rPr>
          <w:spacing w:val="-2"/>
        </w:rPr>
        <w:t>nên</w:t>
      </w:r>
      <w:r>
        <w:rPr>
          <w:spacing w:val="-12"/>
        </w:rPr>
        <w:t> </w:t>
      </w:r>
      <w:r>
        <w:rPr>
          <w:spacing w:val="-2"/>
        </w:rPr>
        <w:t>mạnh </w:t>
      </w:r>
      <w:r>
        <w:rPr/>
        <w:t>mẽ, nó có thể làm duyên cho các hành vi qua thân và khẩu để tạo nghiệp, chẳng hạn như sát sinh hay trộm cắp.</w:t>
      </w:r>
      <w:r>
        <w:rPr>
          <w:spacing w:val="-3"/>
        </w:rPr>
        <w:t> </w:t>
      </w:r>
      <w:r>
        <w:rPr/>
        <w:t>Và như vậy, tư tâm sở là một trong bảy biến hành tâm</w:t>
      </w:r>
      <w:r>
        <w:rPr>
          <w:spacing w:val="-12"/>
        </w:rPr>
        <w:t> </w:t>
      </w:r>
      <w:r>
        <w:rPr/>
        <w:t>sở</w:t>
      </w:r>
      <w:r>
        <w:rPr>
          <w:spacing w:val="-11"/>
        </w:rPr>
        <w:t> </w:t>
      </w:r>
      <w:r>
        <w:rPr/>
        <w:t>sinh</w:t>
      </w:r>
      <w:r>
        <w:rPr>
          <w:spacing w:val="-12"/>
        </w:rPr>
        <w:t> </w:t>
      </w:r>
      <w:r>
        <w:rPr/>
        <w:t>khởi</w:t>
      </w:r>
      <w:r>
        <w:rPr>
          <w:spacing w:val="-12"/>
        </w:rPr>
        <w:t> </w:t>
      </w:r>
      <w:r>
        <w:rPr/>
        <w:t>trong</w:t>
      </w:r>
      <w:r>
        <w:rPr>
          <w:spacing w:val="-12"/>
        </w:rPr>
        <w:t> </w:t>
      </w:r>
      <w:r>
        <w:rPr/>
        <w:t>mỗi</w:t>
      </w:r>
      <w:r>
        <w:rPr>
          <w:spacing w:val="-12"/>
        </w:rPr>
        <w:t> </w:t>
      </w:r>
      <w:r>
        <w:rPr/>
        <w:t>khoảnh</w:t>
      </w:r>
      <w:r>
        <w:rPr>
          <w:spacing w:val="-12"/>
        </w:rPr>
        <w:t> </w:t>
      </w:r>
      <w:r>
        <w:rPr/>
        <w:t>khắc</w:t>
      </w:r>
      <w:r>
        <w:rPr>
          <w:spacing w:val="-12"/>
        </w:rPr>
        <w:t> </w:t>
      </w:r>
      <w:r>
        <w:rPr/>
        <w:t>của</w:t>
      </w:r>
      <w:r>
        <w:rPr>
          <w:spacing w:val="-12"/>
        </w:rPr>
        <w:t> </w:t>
      </w:r>
      <w:r>
        <w:rPr/>
        <w:t>tâm</w:t>
      </w:r>
      <w:r>
        <w:rPr>
          <w:spacing w:val="-12"/>
        </w:rPr>
        <w:t> </w:t>
      </w:r>
      <w:r>
        <w:rPr/>
        <w:t>nhưng chỉ ở những khoảnh khắc của thiện hoặc bất thiện, nó mới có chức năng tích lũy thiện hoặc bất thiện pháp, hoặc tạo ra nghiệp qua thân và khẩu.</w:t>
      </w:r>
    </w:p>
    <w:p>
      <w:pPr>
        <w:pStyle w:val="BodyText"/>
        <w:spacing w:line="314" w:lineRule="auto" w:before="174"/>
        <w:ind w:right="38" w:firstLine="453"/>
      </w:pPr>
      <w:r>
        <w:rPr/>
        <w:t>Phần</w:t>
      </w:r>
      <w:r>
        <w:rPr>
          <w:spacing w:val="-4"/>
        </w:rPr>
        <w:t> </w:t>
      </w:r>
      <w:r>
        <w:rPr/>
        <w:t>tiếp</w:t>
      </w:r>
      <w:r>
        <w:rPr>
          <w:spacing w:val="-4"/>
        </w:rPr>
        <w:t> </w:t>
      </w:r>
      <w:r>
        <w:rPr/>
        <w:t>của</w:t>
      </w:r>
      <w:r>
        <w:rPr>
          <w:spacing w:val="-4"/>
        </w:rPr>
        <w:t> </w:t>
      </w:r>
      <w:r>
        <w:rPr/>
        <w:t>câu</w:t>
      </w:r>
      <w:r>
        <w:rPr>
          <w:spacing w:val="-4"/>
        </w:rPr>
        <w:t> </w:t>
      </w:r>
      <w:r>
        <w:rPr/>
        <w:t>hỏi</w:t>
      </w:r>
      <w:r>
        <w:rPr>
          <w:spacing w:val="-4"/>
        </w:rPr>
        <w:t> </w:t>
      </w:r>
      <w:r>
        <w:rPr/>
        <w:t>nói</w:t>
      </w:r>
      <w:r>
        <w:rPr>
          <w:spacing w:val="-4"/>
        </w:rPr>
        <w:t> </w:t>
      </w:r>
      <w:r>
        <w:rPr/>
        <w:t>về</w:t>
      </w:r>
      <w:r>
        <w:rPr>
          <w:spacing w:val="-4"/>
        </w:rPr>
        <w:t> </w:t>
      </w:r>
      <w:r>
        <w:rPr/>
        <w:t>đổng</w:t>
      </w:r>
      <w:r>
        <w:rPr>
          <w:spacing w:val="-4"/>
        </w:rPr>
        <w:t> </w:t>
      </w:r>
      <w:r>
        <w:rPr/>
        <w:t>lực</w:t>
      </w:r>
      <w:r>
        <w:rPr>
          <w:spacing w:val="-4"/>
        </w:rPr>
        <w:t> </w:t>
      </w:r>
      <w:r>
        <w:rPr/>
        <w:t>tâm,</w:t>
      </w:r>
      <w:r>
        <w:rPr>
          <w:spacing w:val="-4"/>
        </w:rPr>
        <w:t> </w:t>
      </w:r>
      <w:r>
        <w:rPr/>
        <w:t>hay</w:t>
      </w:r>
      <w:r>
        <w:rPr>
          <w:spacing w:val="-4"/>
        </w:rPr>
        <w:t> </w:t>
      </w:r>
      <w:r>
        <w:rPr/>
        <w:t>tốc hành tâm. Tốc hành tâm có chức năng chạy qua một đối tượng trong tiến trình tâm và tạo nghiệp. Achaan Sujin</w:t>
      </w:r>
      <w:r>
        <w:rPr>
          <w:spacing w:val="-4"/>
        </w:rPr>
        <w:t> </w:t>
      </w:r>
      <w:r>
        <w:rPr/>
        <w:t>chắc</w:t>
      </w:r>
      <w:r>
        <w:rPr>
          <w:spacing w:val="-4"/>
        </w:rPr>
        <w:t> </w:t>
      </w:r>
      <w:r>
        <w:rPr/>
        <w:t>chắn</w:t>
      </w:r>
      <w:r>
        <w:rPr>
          <w:spacing w:val="-4"/>
        </w:rPr>
        <w:t> </w:t>
      </w:r>
      <w:r>
        <w:rPr/>
        <w:t>sẽ</w:t>
      </w:r>
      <w:r>
        <w:rPr>
          <w:spacing w:val="-4"/>
        </w:rPr>
        <w:t> </w:t>
      </w:r>
      <w:r>
        <w:rPr/>
        <w:t>nói</w:t>
      </w:r>
      <w:r>
        <w:rPr>
          <w:spacing w:val="-4"/>
        </w:rPr>
        <w:t> </w:t>
      </w:r>
      <w:r>
        <w:rPr/>
        <w:t>rằng</w:t>
      </w:r>
      <w:r>
        <w:rPr>
          <w:spacing w:val="-4"/>
        </w:rPr>
        <w:t> </w:t>
      </w:r>
      <w:r>
        <w:rPr/>
        <w:t>chúng</w:t>
      </w:r>
      <w:r>
        <w:rPr>
          <w:spacing w:val="-4"/>
        </w:rPr>
        <w:t> </w:t>
      </w:r>
      <w:r>
        <w:rPr/>
        <w:t>ta</w:t>
      </w:r>
      <w:r>
        <w:rPr>
          <w:spacing w:val="-4"/>
        </w:rPr>
        <w:t> </w:t>
      </w:r>
      <w:r>
        <w:rPr/>
        <w:t>cần</w:t>
      </w:r>
      <w:r>
        <w:rPr>
          <w:spacing w:val="-4"/>
        </w:rPr>
        <w:t> </w:t>
      </w:r>
      <w:r>
        <w:rPr/>
        <w:t>phải</w:t>
      </w:r>
      <w:r>
        <w:rPr>
          <w:spacing w:val="-4"/>
        </w:rPr>
        <w:t> </w:t>
      </w:r>
      <w:r>
        <w:rPr/>
        <w:t>hiểu</w:t>
      </w:r>
      <w:r>
        <w:rPr>
          <w:spacing w:val="-4"/>
        </w:rPr>
        <w:t> </w:t>
      </w:r>
      <w:r>
        <w:rPr/>
        <w:t>mỗi từ một cách rất chi tiết và cẩn thận. Chẳng hạn, về từ javana</w:t>
      </w:r>
      <w:r>
        <w:rPr>
          <w:spacing w:val="-15"/>
        </w:rPr>
        <w:t> </w:t>
      </w:r>
      <w:r>
        <w:rPr/>
        <w:t>-</w:t>
      </w:r>
      <w:r>
        <w:rPr>
          <w:spacing w:val="-14"/>
        </w:rPr>
        <w:t> </w:t>
      </w:r>
      <w:r>
        <w:rPr/>
        <w:t>đổng</w:t>
      </w:r>
      <w:r>
        <w:rPr>
          <w:spacing w:val="-14"/>
        </w:rPr>
        <w:t> </w:t>
      </w:r>
      <w:r>
        <w:rPr/>
        <w:t>lực</w:t>
      </w:r>
      <w:r>
        <w:rPr>
          <w:spacing w:val="-15"/>
        </w:rPr>
        <w:t> </w:t>
      </w:r>
      <w:r>
        <w:rPr/>
        <w:t>hay</w:t>
      </w:r>
      <w:r>
        <w:rPr>
          <w:spacing w:val="-15"/>
        </w:rPr>
        <w:t> </w:t>
      </w:r>
      <w:r>
        <w:rPr/>
        <w:t>tốc</w:t>
      </w:r>
      <w:r>
        <w:rPr>
          <w:spacing w:val="-15"/>
        </w:rPr>
        <w:t> </w:t>
      </w:r>
      <w:r>
        <w:rPr/>
        <w:t>hành.</w:t>
      </w:r>
      <w:r>
        <w:rPr>
          <w:spacing w:val="-15"/>
        </w:rPr>
        <w:t> </w:t>
      </w:r>
      <w:r>
        <w:rPr/>
        <w:t>Ở</w:t>
      </w:r>
      <w:r>
        <w:rPr>
          <w:spacing w:val="-14"/>
        </w:rPr>
        <w:t> </w:t>
      </w:r>
      <w:r>
        <w:rPr/>
        <w:t>mỗi</w:t>
      </w:r>
      <w:r>
        <w:rPr>
          <w:spacing w:val="-15"/>
        </w:rPr>
        <w:t> </w:t>
      </w:r>
      <w:r>
        <w:rPr/>
        <w:t>một</w:t>
      </w:r>
      <w:r>
        <w:rPr>
          <w:spacing w:val="-15"/>
        </w:rPr>
        <w:t> </w:t>
      </w:r>
      <w:r>
        <w:rPr/>
        <w:t>khoảnh</w:t>
      </w:r>
      <w:r>
        <w:rPr>
          <w:spacing w:val="-15"/>
        </w:rPr>
        <w:t> </w:t>
      </w:r>
      <w:r>
        <w:rPr/>
        <w:t>khắc của thiện hoặc bất thiện thì tâm có chức năng là đổng lực, javana. Khi tâm thiện và bất thiện sinh khởi, nó chạy</w:t>
      </w:r>
      <w:r>
        <w:rPr>
          <w:spacing w:val="-11"/>
        </w:rPr>
        <w:t> </w:t>
      </w:r>
      <w:r>
        <w:rPr/>
        <w:t>qua</w:t>
      </w:r>
      <w:r>
        <w:rPr>
          <w:spacing w:val="-11"/>
        </w:rPr>
        <w:t> </w:t>
      </w:r>
      <w:r>
        <w:rPr/>
        <w:t>đối</w:t>
      </w:r>
      <w:r>
        <w:rPr>
          <w:spacing w:val="-11"/>
        </w:rPr>
        <w:t> </w:t>
      </w:r>
      <w:r>
        <w:rPr/>
        <w:t>tượng</w:t>
      </w:r>
      <w:r>
        <w:rPr>
          <w:spacing w:val="-11"/>
        </w:rPr>
        <w:t> </w:t>
      </w:r>
      <w:r>
        <w:rPr/>
        <w:t>một</w:t>
      </w:r>
      <w:r>
        <w:rPr>
          <w:spacing w:val="-11"/>
        </w:rPr>
        <w:t> </w:t>
      </w:r>
      <w:r>
        <w:rPr/>
        <w:t>cách</w:t>
      </w:r>
      <w:r>
        <w:rPr>
          <w:spacing w:val="-11"/>
        </w:rPr>
        <w:t> </w:t>
      </w:r>
      <w:r>
        <w:rPr/>
        <w:t>nhanh</w:t>
      </w:r>
      <w:r>
        <w:rPr>
          <w:spacing w:val="-11"/>
        </w:rPr>
        <w:t> </w:t>
      </w:r>
      <w:r>
        <w:rPr/>
        <w:t>chóng</w:t>
      </w:r>
      <w:r>
        <w:rPr>
          <w:spacing w:val="-11"/>
        </w:rPr>
        <w:t> </w:t>
      </w:r>
      <w:r>
        <w:rPr/>
        <w:t>rồi</w:t>
      </w:r>
      <w:r>
        <w:rPr>
          <w:spacing w:val="-11"/>
        </w:rPr>
        <w:t> </w:t>
      </w:r>
      <w:r>
        <w:rPr/>
        <w:t>diệt</w:t>
      </w:r>
      <w:r>
        <w:rPr>
          <w:spacing w:val="-11"/>
        </w:rPr>
        <w:t> </w:t>
      </w:r>
      <w:r>
        <w:rPr/>
        <w:t>đi</w:t>
      </w:r>
      <w:r>
        <w:rPr>
          <w:spacing w:val="-11"/>
        </w:rPr>
        <w:t> </w:t>
      </w:r>
      <w:r>
        <w:rPr/>
        <w:t>để được</w:t>
      </w:r>
      <w:r>
        <w:rPr>
          <w:spacing w:val="-2"/>
        </w:rPr>
        <w:t> </w:t>
      </w:r>
      <w:r>
        <w:rPr/>
        <w:t>tiếp</w:t>
      </w:r>
      <w:r>
        <w:rPr>
          <w:spacing w:val="-2"/>
        </w:rPr>
        <w:t> </w:t>
      </w:r>
      <w:r>
        <w:rPr/>
        <w:t>nối</w:t>
      </w:r>
      <w:r>
        <w:rPr>
          <w:spacing w:val="-2"/>
        </w:rPr>
        <w:t> </w:t>
      </w:r>
      <w:r>
        <w:rPr/>
        <w:t>bởi</w:t>
      </w:r>
      <w:r>
        <w:rPr>
          <w:spacing w:val="-2"/>
        </w:rPr>
        <w:t> </w:t>
      </w:r>
      <w:r>
        <w:rPr/>
        <w:t>những</w:t>
      </w:r>
      <w:r>
        <w:rPr>
          <w:spacing w:val="-2"/>
        </w:rPr>
        <w:t> </w:t>
      </w:r>
      <w:r>
        <w:rPr/>
        <w:t>tâm</w:t>
      </w:r>
      <w:r>
        <w:rPr>
          <w:spacing w:val="-2"/>
        </w:rPr>
        <w:t> </w:t>
      </w:r>
      <w:r>
        <w:rPr/>
        <w:t>khác.</w:t>
      </w:r>
      <w:r>
        <w:rPr>
          <w:spacing w:val="-2"/>
        </w:rPr>
        <w:t> </w:t>
      </w:r>
      <w:r>
        <w:rPr/>
        <w:t>Chúng</w:t>
      </w:r>
      <w:r>
        <w:rPr>
          <w:spacing w:val="-2"/>
        </w:rPr>
        <w:t> </w:t>
      </w:r>
      <w:r>
        <w:rPr/>
        <w:t>ta</w:t>
      </w:r>
      <w:r>
        <w:rPr>
          <w:spacing w:val="-2"/>
        </w:rPr>
        <w:t> </w:t>
      </w:r>
      <w:r>
        <w:rPr/>
        <w:t>không</w:t>
      </w:r>
      <w:r>
        <w:rPr>
          <w:spacing w:val="-2"/>
        </w:rPr>
        <w:t> </w:t>
      </w:r>
      <w:r>
        <w:rPr/>
        <w:t>thể nói</w:t>
      </w:r>
      <w:r>
        <w:rPr>
          <w:spacing w:val="-5"/>
        </w:rPr>
        <w:t> </w:t>
      </w:r>
      <w:r>
        <w:rPr/>
        <w:t>là</w:t>
      </w:r>
      <w:r>
        <w:rPr>
          <w:spacing w:val="-5"/>
        </w:rPr>
        <w:t> </w:t>
      </w:r>
      <w:r>
        <w:rPr/>
        <w:t>đổng</w:t>
      </w:r>
      <w:r>
        <w:rPr>
          <w:spacing w:val="-5"/>
        </w:rPr>
        <w:t> </w:t>
      </w:r>
      <w:r>
        <w:rPr/>
        <w:t>lực</w:t>
      </w:r>
      <w:r>
        <w:rPr>
          <w:spacing w:val="-5"/>
        </w:rPr>
        <w:t> </w:t>
      </w:r>
      <w:r>
        <w:rPr/>
        <w:t>tạo</w:t>
      </w:r>
      <w:r>
        <w:rPr>
          <w:spacing w:val="-5"/>
        </w:rPr>
        <w:t> </w:t>
      </w:r>
      <w:r>
        <w:rPr/>
        <w:t>nghiệp,</w:t>
      </w:r>
      <w:r>
        <w:rPr>
          <w:spacing w:val="-5"/>
        </w:rPr>
        <w:t> </w:t>
      </w:r>
      <w:r>
        <w:rPr/>
        <w:t>chúng</w:t>
      </w:r>
      <w:r>
        <w:rPr>
          <w:spacing w:val="-5"/>
        </w:rPr>
        <w:t> </w:t>
      </w:r>
      <w:r>
        <w:rPr/>
        <w:t>ta</w:t>
      </w:r>
      <w:r>
        <w:rPr>
          <w:spacing w:val="-5"/>
        </w:rPr>
        <w:t> </w:t>
      </w:r>
      <w:r>
        <w:rPr/>
        <w:t>chỉ</w:t>
      </w:r>
      <w:r>
        <w:rPr>
          <w:spacing w:val="-5"/>
        </w:rPr>
        <w:t> </w:t>
      </w:r>
      <w:r>
        <w:rPr/>
        <w:t>có</w:t>
      </w:r>
      <w:r>
        <w:rPr>
          <w:spacing w:val="-5"/>
        </w:rPr>
        <w:t> </w:t>
      </w:r>
      <w:r>
        <w:rPr/>
        <w:t>thể</w:t>
      </w:r>
      <w:r>
        <w:rPr>
          <w:spacing w:val="-5"/>
        </w:rPr>
        <w:t> </w:t>
      </w:r>
      <w:r>
        <w:rPr/>
        <w:t>nói</w:t>
      </w:r>
      <w:r>
        <w:rPr>
          <w:spacing w:val="-5"/>
        </w:rPr>
        <w:t> </w:t>
      </w:r>
      <w:r>
        <w:rPr/>
        <w:t>tư</w:t>
      </w:r>
      <w:r>
        <w:rPr>
          <w:spacing w:val="-5"/>
        </w:rPr>
        <w:t> </w:t>
      </w:r>
      <w:r>
        <w:rPr/>
        <w:t>là nghiệp,</w:t>
      </w:r>
      <w:r>
        <w:rPr>
          <w:spacing w:val="-12"/>
        </w:rPr>
        <w:t> </w:t>
      </w:r>
      <w:r>
        <w:rPr/>
        <w:t>cetanā</w:t>
      </w:r>
      <w:r>
        <w:rPr>
          <w:spacing w:val="-12"/>
        </w:rPr>
        <w:t> </w:t>
      </w:r>
      <w:r>
        <w:rPr/>
        <w:t>là</w:t>
      </w:r>
      <w:r>
        <w:rPr>
          <w:spacing w:val="-12"/>
        </w:rPr>
        <w:t> </w:t>
      </w:r>
      <w:r>
        <w:rPr/>
        <w:t>nghiệp.</w:t>
      </w:r>
      <w:r>
        <w:rPr>
          <w:spacing w:val="-12"/>
        </w:rPr>
        <w:t> </w:t>
      </w:r>
      <w:r>
        <w:rPr/>
        <w:t>Khi</w:t>
      </w:r>
      <w:r>
        <w:rPr>
          <w:spacing w:val="-12"/>
        </w:rPr>
        <w:t> </w:t>
      </w:r>
      <w:r>
        <w:rPr/>
        <w:t>cetanā</w:t>
      </w:r>
      <w:r>
        <w:rPr>
          <w:spacing w:val="-12"/>
        </w:rPr>
        <w:t> </w:t>
      </w:r>
      <w:r>
        <w:rPr/>
        <w:t>đủ</w:t>
      </w:r>
      <w:r>
        <w:rPr>
          <w:spacing w:val="-12"/>
        </w:rPr>
        <w:t> </w:t>
      </w:r>
      <w:r>
        <w:rPr/>
        <w:t>mạnh,</w:t>
      </w:r>
      <w:r>
        <w:rPr>
          <w:spacing w:val="-12"/>
        </w:rPr>
        <w:t> </w:t>
      </w:r>
      <w:r>
        <w:rPr/>
        <w:t>nó</w:t>
      </w:r>
      <w:r>
        <w:rPr>
          <w:spacing w:val="-12"/>
        </w:rPr>
        <w:t> </w:t>
      </w:r>
      <w:r>
        <w:rPr/>
        <w:t>sẽ</w:t>
      </w:r>
      <w:r>
        <w:rPr>
          <w:spacing w:val="-12"/>
        </w:rPr>
        <w:t> </w:t>
      </w:r>
      <w:r>
        <w:rPr/>
        <w:t>tạo nên nghiệp đạo hoàn chỉnh (kamma-patha) và khi đó, nó sẽ có năng lực tạo quả trong tương lai.</w:t>
      </w:r>
    </w:p>
    <w:p>
      <w:pPr>
        <w:pStyle w:val="BodyText"/>
        <w:spacing w:line="309" w:lineRule="auto" w:before="89"/>
        <w:ind w:right="111" w:firstLine="453"/>
      </w:pPr>
      <w:r>
        <w:rPr/>
        <w:br w:type="column"/>
      </w:r>
      <w:r>
        <w:rPr/>
        <w:t>Câu hỏi của bạn ấy là đề nghị giải thích rõ về </w:t>
      </w:r>
      <w:r>
        <w:rPr/>
        <w:t>hai thứ này và mối liên hệ giữa hai yếu tố đó. Tóm tắt lại, tôi muốn nói rằng, tư tâm sở sinh khởi với mỗi tâm. Ở mỗi một khoảnh khắc của quả, tư tâm sở chưa phải là nghiệp, nhưng ở khoảnh khắc của thiện hay bất thiện, nó có chức năng tạo nghiệp, nếu đủ mạnh nó sẽ có thể tạo nghiệp qua thân và khẩu, và khi đó nó sẽ tạo quả trong tương lai. Javana là từ để chỉ chức năng của tâm thiện</w:t>
      </w:r>
      <w:r>
        <w:rPr>
          <w:spacing w:val="-16"/>
        </w:rPr>
        <w:t> </w:t>
      </w:r>
      <w:r>
        <w:rPr/>
        <w:t>hoặc</w:t>
      </w:r>
      <w:r>
        <w:rPr>
          <w:spacing w:val="-16"/>
        </w:rPr>
        <w:t> </w:t>
      </w:r>
      <w:r>
        <w:rPr/>
        <w:t>bất</w:t>
      </w:r>
      <w:r>
        <w:rPr>
          <w:spacing w:val="-15"/>
        </w:rPr>
        <w:t> </w:t>
      </w:r>
      <w:r>
        <w:rPr/>
        <w:t>thiện</w:t>
      </w:r>
      <w:r>
        <w:rPr>
          <w:spacing w:val="-16"/>
        </w:rPr>
        <w:t> </w:t>
      </w:r>
      <w:r>
        <w:rPr/>
        <w:t>sinh</w:t>
      </w:r>
      <w:r>
        <w:rPr>
          <w:spacing w:val="-16"/>
        </w:rPr>
        <w:t> </w:t>
      </w:r>
      <w:r>
        <w:rPr/>
        <w:t>khởi</w:t>
      </w:r>
      <w:r>
        <w:rPr>
          <w:spacing w:val="-15"/>
        </w:rPr>
        <w:t> </w:t>
      </w:r>
      <w:r>
        <w:rPr/>
        <w:t>kinh</w:t>
      </w:r>
      <w:r>
        <w:rPr>
          <w:spacing w:val="-16"/>
        </w:rPr>
        <w:t> </w:t>
      </w:r>
      <w:r>
        <w:rPr/>
        <w:t>nghiệm</w:t>
      </w:r>
      <w:r>
        <w:rPr>
          <w:spacing w:val="-15"/>
        </w:rPr>
        <w:t> </w:t>
      </w:r>
      <w:r>
        <w:rPr/>
        <w:t>đối</w:t>
      </w:r>
      <w:r>
        <w:rPr>
          <w:spacing w:val="-16"/>
        </w:rPr>
        <w:t> </w:t>
      </w:r>
      <w:r>
        <w:rPr/>
        <w:t>tượng</w:t>
      </w:r>
      <w:r>
        <w:rPr>
          <w:spacing w:val="-16"/>
        </w:rPr>
        <w:t> </w:t>
      </w:r>
      <w:r>
        <w:rPr/>
        <w:t>đó bảy lần liên tiếp và sinh diệt nối tiếp nhau.</w:t>
      </w:r>
    </w:p>
    <w:p>
      <w:pPr>
        <w:pStyle w:val="BodyText"/>
        <w:spacing w:line="309" w:lineRule="auto" w:before="157"/>
        <w:ind w:right="111" w:firstLine="453"/>
      </w:pPr>
      <w:r>
        <w:rPr>
          <w:b/>
          <w:i/>
        </w:rPr>
        <w:t>Jonothan:</w:t>
      </w:r>
      <w:r>
        <w:rPr>
          <w:b/>
          <w:i/>
          <w:spacing w:val="-15"/>
        </w:rPr>
        <w:t> </w:t>
      </w:r>
      <w:r>
        <w:rPr/>
        <w:t>Tôi</w:t>
      </w:r>
      <w:r>
        <w:rPr>
          <w:spacing w:val="-10"/>
        </w:rPr>
        <w:t> </w:t>
      </w:r>
      <w:r>
        <w:rPr/>
        <w:t>muốn</w:t>
      </w:r>
      <w:r>
        <w:rPr>
          <w:spacing w:val="-10"/>
        </w:rPr>
        <w:t> </w:t>
      </w:r>
      <w:r>
        <w:rPr/>
        <w:t>nói</w:t>
      </w:r>
      <w:r>
        <w:rPr>
          <w:spacing w:val="-10"/>
        </w:rPr>
        <w:t> </w:t>
      </w:r>
      <w:r>
        <w:rPr/>
        <w:t>thêm</w:t>
      </w:r>
      <w:r>
        <w:rPr>
          <w:spacing w:val="-10"/>
        </w:rPr>
        <w:t> </w:t>
      </w:r>
      <w:r>
        <w:rPr/>
        <w:t>về</w:t>
      </w:r>
      <w:r>
        <w:rPr>
          <w:spacing w:val="-10"/>
        </w:rPr>
        <w:t> </w:t>
      </w:r>
      <w:r>
        <w:rPr/>
        <w:t>phần</w:t>
      </w:r>
      <w:r>
        <w:rPr>
          <w:spacing w:val="-10"/>
        </w:rPr>
        <w:t> </w:t>
      </w:r>
      <w:r>
        <w:rPr/>
        <w:t>câu</w:t>
      </w:r>
      <w:r>
        <w:rPr>
          <w:spacing w:val="-11"/>
        </w:rPr>
        <w:t> </w:t>
      </w:r>
      <w:r>
        <w:rPr/>
        <w:t>hỏi</w:t>
      </w:r>
      <w:r>
        <w:rPr>
          <w:spacing w:val="-10"/>
        </w:rPr>
        <w:t> </w:t>
      </w:r>
      <w:r>
        <w:rPr/>
        <w:t>của bạn ấy về việc làm thế nào để hiểu hai yếu tố này một cách</w:t>
      </w:r>
      <w:r>
        <w:rPr>
          <w:spacing w:val="-5"/>
        </w:rPr>
        <w:t> </w:t>
      </w:r>
      <w:r>
        <w:rPr/>
        <w:t>rõ</w:t>
      </w:r>
      <w:r>
        <w:rPr>
          <w:spacing w:val="-5"/>
        </w:rPr>
        <w:t> </w:t>
      </w:r>
      <w:r>
        <w:rPr/>
        <w:t>ràng.</w:t>
      </w:r>
      <w:r>
        <w:rPr>
          <w:spacing w:val="-5"/>
        </w:rPr>
        <w:t> </w:t>
      </w:r>
      <w:r>
        <w:rPr/>
        <w:t>Cetanā,</w:t>
      </w:r>
      <w:r>
        <w:rPr>
          <w:spacing w:val="-5"/>
        </w:rPr>
        <w:t> </w:t>
      </w:r>
      <w:r>
        <w:rPr/>
        <w:t>hay</w:t>
      </w:r>
      <w:r>
        <w:rPr>
          <w:spacing w:val="-5"/>
        </w:rPr>
        <w:t> </w:t>
      </w:r>
      <w:r>
        <w:rPr/>
        <w:t>vẫn</w:t>
      </w:r>
      <w:r>
        <w:rPr>
          <w:spacing w:val="-5"/>
        </w:rPr>
        <w:t> </w:t>
      </w:r>
      <w:r>
        <w:rPr/>
        <w:t>được</w:t>
      </w:r>
      <w:r>
        <w:rPr>
          <w:spacing w:val="-5"/>
        </w:rPr>
        <w:t> </w:t>
      </w:r>
      <w:r>
        <w:rPr/>
        <w:t>dịch</w:t>
      </w:r>
      <w:r>
        <w:rPr>
          <w:spacing w:val="-5"/>
        </w:rPr>
        <w:t> </w:t>
      </w:r>
      <w:r>
        <w:rPr/>
        <w:t>là</w:t>
      </w:r>
      <w:r>
        <w:rPr>
          <w:spacing w:val="-5"/>
        </w:rPr>
        <w:t> </w:t>
      </w:r>
      <w:r>
        <w:rPr/>
        <w:t>“tư”,</w:t>
      </w:r>
      <w:r>
        <w:rPr>
          <w:spacing w:val="-5"/>
        </w:rPr>
        <w:t> </w:t>
      </w:r>
      <w:r>
        <w:rPr/>
        <w:t>là</w:t>
      </w:r>
      <w:r>
        <w:rPr>
          <w:spacing w:val="-5"/>
        </w:rPr>
        <w:t> </w:t>
      </w:r>
      <w:r>
        <w:rPr/>
        <w:t>một tâm sở, còn javana được mô tả là chức năng của tâm thiện hoặc bất thiện sinh khởi trong một tiến trình.</w:t>
      </w:r>
    </w:p>
    <w:p>
      <w:pPr>
        <w:pStyle w:val="BodyText"/>
        <w:spacing w:line="309" w:lineRule="auto" w:before="164"/>
        <w:ind w:right="111" w:firstLine="453"/>
      </w:pPr>
      <w:r>
        <w:rPr>
          <w:b/>
          <w:i/>
        </w:rPr>
        <w:t>Achaan Sujin: </w:t>
      </w:r>
      <w:r>
        <w:rPr/>
        <w:t>Tôi muốn nói thêm một chút, bởi chúng ta cần phải thực sự hiểu về những gì mình </w:t>
      </w:r>
      <w:r>
        <w:rPr/>
        <w:t>nói, nếu không chúng ta sẽ nói mãi về những cái mà mình không</w:t>
      </w:r>
      <w:r>
        <w:rPr>
          <w:spacing w:val="39"/>
        </w:rPr>
        <w:t> </w:t>
      </w:r>
      <w:r>
        <w:rPr/>
        <w:t>thực</w:t>
      </w:r>
      <w:r>
        <w:rPr>
          <w:spacing w:val="39"/>
        </w:rPr>
        <w:t> </w:t>
      </w:r>
      <w:r>
        <w:rPr/>
        <w:t>sự</w:t>
      </w:r>
      <w:r>
        <w:rPr>
          <w:spacing w:val="39"/>
        </w:rPr>
        <w:t> </w:t>
      </w:r>
      <w:r>
        <w:rPr/>
        <w:t>hiểu.</w:t>
      </w:r>
      <w:r>
        <w:rPr>
          <w:spacing w:val="39"/>
        </w:rPr>
        <w:t> </w:t>
      </w:r>
      <w:r>
        <w:rPr/>
        <w:t>Chẳng</w:t>
      </w:r>
      <w:r>
        <w:rPr>
          <w:spacing w:val="39"/>
        </w:rPr>
        <w:t> </w:t>
      </w:r>
      <w:r>
        <w:rPr/>
        <w:t>hạn,</w:t>
      </w:r>
      <w:r>
        <w:rPr>
          <w:spacing w:val="39"/>
        </w:rPr>
        <w:t> </w:t>
      </w:r>
      <w:r>
        <w:rPr/>
        <w:t>chúng</w:t>
      </w:r>
      <w:r>
        <w:rPr>
          <w:spacing w:val="39"/>
        </w:rPr>
        <w:t> </w:t>
      </w:r>
      <w:r>
        <w:rPr/>
        <w:t>ta</w:t>
      </w:r>
      <w:r>
        <w:rPr>
          <w:spacing w:val="39"/>
        </w:rPr>
        <w:t> </w:t>
      </w:r>
      <w:r>
        <w:rPr/>
        <w:t>muốn</w:t>
      </w:r>
      <w:r>
        <w:rPr>
          <w:spacing w:val="39"/>
        </w:rPr>
        <w:t> </w:t>
      </w:r>
      <w:r>
        <w:rPr/>
        <w:t>nói về tư tâm sở. Tôi muốn hỏi một câu: hiện giờ có tâm không? Câu trả lời có vẻ rất dễ, là “có”, đúng không? Tâm ở đâu và nó là gì? Bất cứ khi nào có cái gì đó</w:t>
      </w:r>
      <w:r>
        <w:rPr>
          <w:spacing w:val="40"/>
        </w:rPr>
        <w:t> </w:t>
      </w:r>
      <w:r>
        <w:rPr/>
        <w:t>xuất</w:t>
      </w:r>
      <w:r>
        <w:rPr>
          <w:spacing w:val="-1"/>
        </w:rPr>
        <w:t> </w:t>
      </w:r>
      <w:r>
        <w:rPr/>
        <w:t>hiện,</w:t>
      </w:r>
      <w:r>
        <w:rPr>
          <w:spacing w:val="-1"/>
        </w:rPr>
        <w:t> </w:t>
      </w:r>
      <w:r>
        <w:rPr/>
        <w:t>ta</w:t>
      </w:r>
      <w:r>
        <w:rPr>
          <w:spacing w:val="-1"/>
        </w:rPr>
        <w:t> </w:t>
      </w:r>
      <w:r>
        <w:rPr/>
        <w:t>có</w:t>
      </w:r>
      <w:r>
        <w:rPr>
          <w:spacing w:val="-1"/>
        </w:rPr>
        <w:t> </w:t>
      </w:r>
      <w:r>
        <w:rPr/>
        <w:t>thể</w:t>
      </w:r>
      <w:r>
        <w:rPr>
          <w:spacing w:val="-1"/>
        </w:rPr>
        <w:t> </w:t>
      </w:r>
      <w:r>
        <w:rPr/>
        <w:t>nói</w:t>
      </w:r>
      <w:r>
        <w:rPr>
          <w:spacing w:val="-1"/>
        </w:rPr>
        <w:t> </w:t>
      </w:r>
      <w:r>
        <w:rPr/>
        <w:t>rằng</w:t>
      </w:r>
      <w:r>
        <w:rPr>
          <w:spacing w:val="-1"/>
        </w:rPr>
        <w:t> </w:t>
      </w:r>
      <w:r>
        <w:rPr/>
        <w:t>phải</w:t>
      </w:r>
      <w:r>
        <w:rPr>
          <w:spacing w:val="-1"/>
        </w:rPr>
        <w:t> </w:t>
      </w:r>
      <w:r>
        <w:rPr/>
        <w:t>có</w:t>
      </w:r>
      <w:r>
        <w:rPr>
          <w:spacing w:val="-1"/>
        </w:rPr>
        <w:t> </w:t>
      </w:r>
      <w:r>
        <w:rPr/>
        <w:t>yếu</w:t>
      </w:r>
      <w:r>
        <w:rPr>
          <w:spacing w:val="-1"/>
        </w:rPr>
        <w:t> </w:t>
      </w:r>
      <w:r>
        <w:rPr/>
        <w:t>tố</w:t>
      </w:r>
      <w:r>
        <w:rPr>
          <w:spacing w:val="-1"/>
        </w:rPr>
        <w:t> </w:t>
      </w:r>
      <w:r>
        <w:rPr/>
        <w:t>nào</w:t>
      </w:r>
      <w:r>
        <w:rPr>
          <w:spacing w:val="-1"/>
        </w:rPr>
        <w:t> </w:t>
      </w:r>
      <w:r>
        <w:rPr/>
        <w:t>đó</w:t>
      </w:r>
      <w:r>
        <w:rPr>
          <w:spacing w:val="-1"/>
        </w:rPr>
        <w:t> </w:t>
      </w:r>
      <w:r>
        <w:rPr/>
        <w:t>sinh khởi</w:t>
      </w:r>
      <w:r>
        <w:rPr>
          <w:spacing w:val="20"/>
        </w:rPr>
        <w:t> </w:t>
      </w:r>
      <w:r>
        <w:rPr/>
        <w:t>và</w:t>
      </w:r>
      <w:r>
        <w:rPr>
          <w:spacing w:val="20"/>
        </w:rPr>
        <w:t> </w:t>
      </w:r>
      <w:r>
        <w:rPr/>
        <w:t>kinh</w:t>
      </w:r>
      <w:r>
        <w:rPr>
          <w:spacing w:val="20"/>
        </w:rPr>
        <w:t> </w:t>
      </w:r>
      <w:r>
        <w:rPr/>
        <w:t>nghiệm</w:t>
      </w:r>
      <w:r>
        <w:rPr>
          <w:spacing w:val="20"/>
        </w:rPr>
        <w:t> </w:t>
      </w:r>
      <w:r>
        <w:rPr/>
        <w:t>một</w:t>
      </w:r>
      <w:r>
        <w:rPr>
          <w:spacing w:val="20"/>
        </w:rPr>
        <w:t> </w:t>
      </w:r>
      <w:r>
        <w:rPr/>
        <w:t>cái</w:t>
      </w:r>
      <w:r>
        <w:rPr>
          <w:spacing w:val="20"/>
        </w:rPr>
        <w:t> </w:t>
      </w:r>
      <w:r>
        <w:rPr/>
        <w:t>gì</w:t>
      </w:r>
      <w:r>
        <w:rPr>
          <w:spacing w:val="20"/>
        </w:rPr>
        <w:t> </w:t>
      </w:r>
      <w:r>
        <w:rPr/>
        <w:t>đó,</w:t>
      </w:r>
      <w:r>
        <w:rPr>
          <w:spacing w:val="20"/>
        </w:rPr>
        <w:t> </w:t>
      </w:r>
      <w:r>
        <w:rPr/>
        <w:t>khi</w:t>
      </w:r>
      <w:r>
        <w:rPr>
          <w:spacing w:val="20"/>
        </w:rPr>
        <w:t> </w:t>
      </w:r>
      <w:r>
        <w:rPr/>
        <w:t>đó</w:t>
      </w:r>
      <w:r>
        <w:rPr>
          <w:spacing w:val="20"/>
        </w:rPr>
        <w:t> </w:t>
      </w:r>
      <w:r>
        <w:rPr/>
        <w:t>mới</w:t>
      </w:r>
      <w:r>
        <w:rPr>
          <w:spacing w:val="20"/>
        </w:rPr>
        <w:t> </w:t>
      </w:r>
      <w:r>
        <w:rPr/>
        <w:t>có</w:t>
      </w:r>
      <w:r>
        <w:rPr>
          <w:spacing w:val="20"/>
        </w:rPr>
        <w:t> </w:t>
      </w:r>
      <w:r>
        <w:rPr>
          <w:spacing w:val="-5"/>
        </w:rPr>
        <w:t>sự</w:t>
      </w:r>
    </w:p>
    <w:p>
      <w:pPr>
        <w:pStyle w:val="BodyText"/>
        <w:spacing w:after="0" w:line="309" w:lineRule="auto"/>
        <w:sectPr>
          <w:type w:val="continuous"/>
          <w:pgSz w:w="15310" w:h="11630" w:orient="landscape"/>
          <w:pgMar w:header="776" w:footer="0" w:top="1080" w:bottom="280" w:left="1133" w:right="1133"/>
          <w:cols w:num="2" w:equalWidth="0">
            <w:col w:w="5654" w:space="1659"/>
            <w:col w:w="5731"/>
          </w:cols>
        </w:sectPr>
      </w:pPr>
    </w:p>
    <w:p>
      <w:pPr>
        <w:pStyle w:val="BodyText"/>
        <w:spacing w:before="38"/>
        <w:ind w:left="0"/>
        <w:jc w:val="left"/>
        <w:rPr>
          <w:sz w:val="20"/>
        </w:rPr>
      </w:pPr>
    </w:p>
    <w:p>
      <w:pPr>
        <w:pStyle w:val="BodyText"/>
        <w:spacing w:after="0"/>
        <w:jc w:val="left"/>
        <w:rPr>
          <w:sz w:val="20"/>
        </w:rPr>
        <w:sectPr>
          <w:headerReference w:type="default" r:id="rId64"/>
          <w:pgSz w:w="15310" w:h="11630" w:orient="landscape"/>
          <w:pgMar w:header="776" w:footer="0" w:top="1100" w:bottom="280" w:left="1133" w:right="1133"/>
        </w:sectPr>
      </w:pPr>
    </w:p>
    <w:p>
      <w:pPr>
        <w:pStyle w:val="BodyText"/>
        <w:spacing w:line="309" w:lineRule="auto" w:before="91"/>
        <w:ind w:right="38"/>
      </w:pPr>
      <w:r>
        <w:rPr/>
        <w:t>xuất hiện của những gì chúng ta gọi là cái được </w:t>
      </w:r>
      <w:r>
        <w:rPr/>
        <w:t>kinh nghiệm.</w:t>
      </w:r>
      <w:r>
        <w:rPr>
          <w:spacing w:val="-14"/>
        </w:rPr>
        <w:t> </w:t>
      </w:r>
      <w:r>
        <w:rPr/>
        <w:t>Và</w:t>
      </w:r>
      <w:r>
        <w:rPr>
          <w:spacing w:val="-11"/>
        </w:rPr>
        <w:t> </w:t>
      </w:r>
      <w:r>
        <w:rPr/>
        <w:t>cái</w:t>
      </w:r>
      <w:r>
        <w:rPr>
          <w:spacing w:val="-11"/>
        </w:rPr>
        <w:t> </w:t>
      </w:r>
      <w:r>
        <w:rPr/>
        <w:t>khoảnh</w:t>
      </w:r>
      <w:r>
        <w:rPr>
          <w:spacing w:val="-11"/>
        </w:rPr>
        <w:t> </w:t>
      </w:r>
      <w:r>
        <w:rPr/>
        <w:t>khắc</w:t>
      </w:r>
      <w:r>
        <w:rPr>
          <w:spacing w:val="-11"/>
        </w:rPr>
        <w:t> </w:t>
      </w:r>
      <w:r>
        <w:rPr/>
        <w:t>đó</w:t>
      </w:r>
      <w:r>
        <w:rPr>
          <w:spacing w:val="-11"/>
        </w:rPr>
        <w:t> </w:t>
      </w:r>
      <w:r>
        <w:rPr/>
        <w:t>chính</w:t>
      </w:r>
      <w:r>
        <w:rPr>
          <w:spacing w:val="-11"/>
        </w:rPr>
        <w:t> </w:t>
      </w:r>
      <w:r>
        <w:rPr/>
        <w:t>là</w:t>
      </w:r>
      <w:r>
        <w:rPr>
          <w:spacing w:val="-11"/>
        </w:rPr>
        <w:t> </w:t>
      </w:r>
      <w:r>
        <w:rPr/>
        <w:t>tâm</w:t>
      </w:r>
      <w:r>
        <w:rPr>
          <w:spacing w:val="-11"/>
        </w:rPr>
        <w:t> </w:t>
      </w:r>
      <w:r>
        <w:rPr/>
        <w:t>-</w:t>
      </w:r>
      <w:r>
        <w:rPr>
          <w:spacing w:val="-11"/>
        </w:rPr>
        <w:t> </w:t>
      </w:r>
      <w:r>
        <w:rPr/>
        <w:t>yếu</w:t>
      </w:r>
      <w:r>
        <w:rPr>
          <w:spacing w:val="-11"/>
        </w:rPr>
        <w:t> </w:t>
      </w:r>
      <w:r>
        <w:rPr/>
        <w:t>tố</w:t>
      </w:r>
      <w:r>
        <w:rPr>
          <w:spacing w:val="-11"/>
        </w:rPr>
        <w:t> </w:t>
      </w:r>
      <w:r>
        <w:rPr/>
        <w:t>có tính chất kinh nghiệm đối tượng. Khi nó sinh khởi do những</w:t>
      </w:r>
      <w:r>
        <w:rPr>
          <w:spacing w:val="-8"/>
        </w:rPr>
        <w:t> </w:t>
      </w:r>
      <w:r>
        <w:rPr/>
        <w:t>duyên</w:t>
      </w:r>
      <w:r>
        <w:rPr>
          <w:spacing w:val="-8"/>
        </w:rPr>
        <w:t> </w:t>
      </w:r>
      <w:r>
        <w:rPr/>
        <w:t>riêng,</w:t>
      </w:r>
      <w:r>
        <w:rPr>
          <w:spacing w:val="-8"/>
        </w:rPr>
        <w:t> </w:t>
      </w:r>
      <w:r>
        <w:rPr/>
        <w:t>nó</w:t>
      </w:r>
      <w:r>
        <w:rPr>
          <w:spacing w:val="-8"/>
        </w:rPr>
        <w:t> </w:t>
      </w:r>
      <w:r>
        <w:rPr/>
        <w:t>sẽ</w:t>
      </w:r>
      <w:r>
        <w:rPr>
          <w:spacing w:val="-8"/>
        </w:rPr>
        <w:t> </w:t>
      </w:r>
      <w:r>
        <w:rPr/>
        <w:t>kinh</w:t>
      </w:r>
      <w:r>
        <w:rPr>
          <w:spacing w:val="-8"/>
        </w:rPr>
        <w:t> </w:t>
      </w:r>
      <w:r>
        <w:rPr/>
        <w:t>nghiệm</w:t>
      </w:r>
      <w:r>
        <w:rPr>
          <w:spacing w:val="-8"/>
        </w:rPr>
        <w:t> </w:t>
      </w:r>
      <w:r>
        <w:rPr/>
        <w:t>đối</w:t>
      </w:r>
      <w:r>
        <w:rPr>
          <w:spacing w:val="-8"/>
        </w:rPr>
        <w:t> </w:t>
      </w:r>
      <w:r>
        <w:rPr/>
        <w:t>tượng</w:t>
      </w:r>
      <w:r>
        <w:rPr>
          <w:spacing w:val="-8"/>
        </w:rPr>
        <w:t> </w:t>
      </w:r>
      <w:r>
        <w:rPr/>
        <w:t>tương ứng</w:t>
      </w:r>
      <w:r>
        <w:rPr>
          <w:spacing w:val="-9"/>
        </w:rPr>
        <w:t> </w:t>
      </w:r>
      <w:r>
        <w:rPr/>
        <w:t>của</w:t>
      </w:r>
      <w:r>
        <w:rPr>
          <w:spacing w:val="-9"/>
        </w:rPr>
        <w:t> </w:t>
      </w:r>
      <w:r>
        <w:rPr/>
        <w:t>nó.</w:t>
      </w:r>
      <w:r>
        <w:rPr>
          <w:spacing w:val="-9"/>
        </w:rPr>
        <w:t> </w:t>
      </w:r>
      <w:r>
        <w:rPr/>
        <w:t>Nếu</w:t>
      </w:r>
      <w:r>
        <w:rPr>
          <w:spacing w:val="-9"/>
        </w:rPr>
        <w:t> </w:t>
      </w:r>
      <w:r>
        <w:rPr/>
        <w:t>bây</w:t>
      </w:r>
      <w:r>
        <w:rPr>
          <w:spacing w:val="-9"/>
        </w:rPr>
        <w:t> </w:t>
      </w:r>
      <w:r>
        <w:rPr/>
        <w:t>giờ</w:t>
      </w:r>
      <w:r>
        <w:rPr>
          <w:spacing w:val="-9"/>
        </w:rPr>
        <w:t> </w:t>
      </w:r>
      <w:r>
        <w:rPr/>
        <w:t>ai</w:t>
      </w:r>
      <w:r>
        <w:rPr>
          <w:spacing w:val="-9"/>
        </w:rPr>
        <w:t> </w:t>
      </w:r>
      <w:r>
        <w:rPr/>
        <w:t>đó</w:t>
      </w:r>
      <w:r>
        <w:rPr>
          <w:spacing w:val="-9"/>
        </w:rPr>
        <w:t> </w:t>
      </w:r>
      <w:r>
        <w:rPr/>
        <w:t>chết</w:t>
      </w:r>
      <w:r>
        <w:rPr>
          <w:spacing w:val="-9"/>
        </w:rPr>
        <w:t> </w:t>
      </w:r>
      <w:r>
        <w:rPr/>
        <w:t>thì</w:t>
      </w:r>
      <w:r>
        <w:rPr>
          <w:spacing w:val="-9"/>
        </w:rPr>
        <w:t> </w:t>
      </w:r>
      <w:r>
        <w:rPr/>
        <w:t>sao?</w:t>
      </w:r>
      <w:r>
        <w:rPr>
          <w:spacing w:val="-13"/>
        </w:rPr>
        <w:t> </w:t>
      </w:r>
      <w:r>
        <w:rPr/>
        <w:t>Vì</w:t>
      </w:r>
      <w:r>
        <w:rPr>
          <w:spacing w:val="-9"/>
        </w:rPr>
        <w:t> </w:t>
      </w:r>
      <w:r>
        <w:rPr/>
        <w:t>sao</w:t>
      </w:r>
      <w:r>
        <w:rPr>
          <w:spacing w:val="-9"/>
        </w:rPr>
        <w:t> </w:t>
      </w:r>
      <w:r>
        <w:rPr/>
        <w:t>ta</w:t>
      </w:r>
      <w:r>
        <w:rPr>
          <w:spacing w:val="-9"/>
        </w:rPr>
        <w:t> </w:t>
      </w:r>
      <w:r>
        <w:rPr/>
        <w:t>lại gọi là người đó chết?</w:t>
      </w:r>
    </w:p>
    <w:p>
      <w:pPr>
        <w:spacing w:before="162"/>
        <w:ind w:left="567" w:right="0" w:firstLine="0"/>
        <w:jc w:val="both"/>
        <w:rPr>
          <w:sz w:val="25"/>
        </w:rPr>
      </w:pPr>
      <w:r>
        <w:rPr>
          <w:b/>
          <w:i/>
          <w:sz w:val="25"/>
        </w:rPr>
        <w:t>Hội chúng: </w:t>
      </w:r>
      <w:r>
        <w:rPr>
          <w:sz w:val="25"/>
        </w:rPr>
        <w:t>Là vì không có tâm </w:t>
      </w:r>
      <w:r>
        <w:rPr>
          <w:spacing w:val="-4"/>
          <w:sz w:val="25"/>
        </w:rPr>
        <w:t>nữa.</w:t>
      </w:r>
    </w:p>
    <w:p>
      <w:pPr>
        <w:pStyle w:val="BodyText"/>
        <w:spacing w:line="309" w:lineRule="auto" w:before="253"/>
        <w:ind w:right="38" w:firstLine="453"/>
      </w:pPr>
      <w:r>
        <w:rPr>
          <w:b/>
          <w:i/>
        </w:rPr>
        <w:t>Achaan Sujin: </w:t>
      </w:r>
      <w:r>
        <w:rPr/>
        <w:t>Đúng vậy, đó là lý do có sự khác biệt giữa yếu tố kinh nghiệm một cái gì đó và yếu </w:t>
      </w:r>
      <w:r>
        <w:rPr/>
        <w:t>tố không kinh nghiệm gì cả mà chúng ta vẫn gọi là thân. Có hai loại thực tại: (1) Loại thực tại thứ nhất là thực tại</w:t>
      </w:r>
      <w:r>
        <w:rPr>
          <w:spacing w:val="-11"/>
        </w:rPr>
        <w:t> </w:t>
      </w:r>
      <w:r>
        <w:rPr/>
        <w:t>mà</w:t>
      </w:r>
      <w:r>
        <w:rPr>
          <w:spacing w:val="-11"/>
        </w:rPr>
        <w:t> </w:t>
      </w:r>
      <w:r>
        <w:rPr/>
        <w:t>bất</w:t>
      </w:r>
      <w:r>
        <w:rPr>
          <w:spacing w:val="-11"/>
        </w:rPr>
        <w:t> </w:t>
      </w:r>
      <w:r>
        <w:rPr/>
        <w:t>cứ</w:t>
      </w:r>
      <w:r>
        <w:rPr>
          <w:spacing w:val="-11"/>
        </w:rPr>
        <w:t> </w:t>
      </w:r>
      <w:r>
        <w:rPr/>
        <w:t>khi</w:t>
      </w:r>
      <w:r>
        <w:rPr>
          <w:spacing w:val="-11"/>
        </w:rPr>
        <w:t> </w:t>
      </w:r>
      <w:r>
        <w:rPr/>
        <w:t>nào</w:t>
      </w:r>
      <w:r>
        <w:rPr>
          <w:spacing w:val="-11"/>
        </w:rPr>
        <w:t> </w:t>
      </w:r>
      <w:r>
        <w:rPr/>
        <w:t>sinh</w:t>
      </w:r>
      <w:r>
        <w:rPr>
          <w:spacing w:val="-11"/>
        </w:rPr>
        <w:t> </w:t>
      </w:r>
      <w:r>
        <w:rPr/>
        <w:t>khởi,</w:t>
      </w:r>
      <w:r>
        <w:rPr>
          <w:spacing w:val="-11"/>
        </w:rPr>
        <w:t> </w:t>
      </w:r>
      <w:r>
        <w:rPr/>
        <w:t>nó</w:t>
      </w:r>
      <w:r>
        <w:rPr>
          <w:spacing w:val="-11"/>
        </w:rPr>
        <w:t> </w:t>
      </w:r>
      <w:r>
        <w:rPr/>
        <w:t>kinh</w:t>
      </w:r>
      <w:r>
        <w:rPr>
          <w:spacing w:val="-11"/>
        </w:rPr>
        <w:t> </w:t>
      </w:r>
      <w:r>
        <w:rPr/>
        <w:t>nghiệm</w:t>
      </w:r>
      <w:r>
        <w:rPr>
          <w:spacing w:val="-11"/>
        </w:rPr>
        <w:t> </w:t>
      </w:r>
      <w:r>
        <w:rPr/>
        <w:t>một</w:t>
      </w:r>
      <w:r>
        <w:rPr>
          <w:spacing w:val="-11"/>
        </w:rPr>
        <w:t> </w:t>
      </w:r>
      <w:r>
        <w:rPr/>
        <w:t>cái gì</w:t>
      </w:r>
      <w:r>
        <w:rPr>
          <w:spacing w:val="-1"/>
        </w:rPr>
        <w:t> </w:t>
      </w:r>
      <w:r>
        <w:rPr/>
        <w:t>đó.</w:t>
      </w:r>
      <w:r>
        <w:rPr>
          <w:spacing w:val="-1"/>
        </w:rPr>
        <w:t> </w:t>
      </w:r>
      <w:r>
        <w:rPr/>
        <w:t>Chúng</w:t>
      </w:r>
      <w:r>
        <w:rPr>
          <w:spacing w:val="-1"/>
        </w:rPr>
        <w:t> </w:t>
      </w:r>
      <w:r>
        <w:rPr/>
        <w:t>ta</w:t>
      </w:r>
      <w:r>
        <w:rPr>
          <w:spacing w:val="-1"/>
        </w:rPr>
        <w:t> </w:t>
      </w:r>
      <w:r>
        <w:rPr/>
        <w:t>gọi</w:t>
      </w:r>
      <w:r>
        <w:rPr>
          <w:spacing w:val="-1"/>
        </w:rPr>
        <w:t> </w:t>
      </w:r>
      <w:r>
        <w:rPr/>
        <w:t>đó</w:t>
      </w:r>
      <w:r>
        <w:rPr>
          <w:spacing w:val="-1"/>
        </w:rPr>
        <w:t> </w:t>
      </w:r>
      <w:r>
        <w:rPr/>
        <w:t>là</w:t>
      </w:r>
      <w:r>
        <w:rPr>
          <w:spacing w:val="-1"/>
        </w:rPr>
        <w:t> </w:t>
      </w:r>
      <w:r>
        <w:rPr/>
        <w:t>danh,</w:t>
      </w:r>
      <w:r>
        <w:rPr>
          <w:spacing w:val="-1"/>
        </w:rPr>
        <w:t> </w:t>
      </w:r>
      <w:r>
        <w:rPr/>
        <w:t>là</w:t>
      </w:r>
      <w:r>
        <w:rPr>
          <w:spacing w:val="-1"/>
        </w:rPr>
        <w:t> </w:t>
      </w:r>
      <w:r>
        <w:rPr/>
        <w:t>thực</w:t>
      </w:r>
      <w:r>
        <w:rPr>
          <w:spacing w:val="-1"/>
        </w:rPr>
        <w:t> </w:t>
      </w:r>
      <w:r>
        <w:rPr/>
        <w:t>tại</w:t>
      </w:r>
      <w:r>
        <w:rPr>
          <w:spacing w:val="-1"/>
        </w:rPr>
        <w:t> </w:t>
      </w:r>
      <w:r>
        <w:rPr/>
        <w:t>kinh</w:t>
      </w:r>
      <w:r>
        <w:rPr>
          <w:spacing w:val="-1"/>
        </w:rPr>
        <w:t> </w:t>
      </w:r>
      <w:r>
        <w:rPr/>
        <w:t>nghiệm một cái gì đó. (2) Loại thực tại thứ hai là loại thực tại không kinh nghiệm gì cả và có thể được kinh nghiệm. Hai</w:t>
      </w:r>
      <w:r>
        <w:rPr>
          <w:spacing w:val="-10"/>
        </w:rPr>
        <w:t> </w:t>
      </w:r>
      <w:r>
        <w:rPr/>
        <w:t>thực</w:t>
      </w:r>
      <w:r>
        <w:rPr>
          <w:spacing w:val="-10"/>
        </w:rPr>
        <w:t> </w:t>
      </w:r>
      <w:r>
        <w:rPr/>
        <w:t>tại</w:t>
      </w:r>
      <w:r>
        <w:rPr>
          <w:spacing w:val="-10"/>
        </w:rPr>
        <w:t> </w:t>
      </w:r>
      <w:r>
        <w:rPr/>
        <w:t>đó</w:t>
      </w:r>
      <w:r>
        <w:rPr>
          <w:spacing w:val="-10"/>
        </w:rPr>
        <w:t> </w:t>
      </w:r>
      <w:r>
        <w:rPr/>
        <w:t>là</w:t>
      </w:r>
      <w:r>
        <w:rPr>
          <w:spacing w:val="-10"/>
        </w:rPr>
        <w:t> </w:t>
      </w:r>
      <w:r>
        <w:rPr/>
        <w:t>danh</w:t>
      </w:r>
      <w:r>
        <w:rPr>
          <w:spacing w:val="-10"/>
        </w:rPr>
        <w:t> </w:t>
      </w:r>
      <w:r>
        <w:rPr/>
        <w:t>và</w:t>
      </w:r>
      <w:r>
        <w:rPr>
          <w:spacing w:val="-10"/>
        </w:rPr>
        <w:t> </w:t>
      </w:r>
      <w:r>
        <w:rPr/>
        <w:t>sắc,</w:t>
      </w:r>
      <w:r>
        <w:rPr>
          <w:spacing w:val="-10"/>
        </w:rPr>
        <w:t> </w:t>
      </w:r>
      <w:r>
        <w:rPr/>
        <w:t>là</w:t>
      </w:r>
      <w:r>
        <w:rPr>
          <w:spacing w:val="-10"/>
        </w:rPr>
        <w:t> </w:t>
      </w:r>
      <w:r>
        <w:rPr/>
        <w:t>hai</w:t>
      </w:r>
      <w:r>
        <w:rPr>
          <w:spacing w:val="-10"/>
        </w:rPr>
        <w:t> </w:t>
      </w:r>
      <w:r>
        <w:rPr/>
        <w:t>yếu</w:t>
      </w:r>
      <w:r>
        <w:rPr>
          <w:spacing w:val="-10"/>
        </w:rPr>
        <w:t> </w:t>
      </w:r>
      <w:r>
        <w:rPr/>
        <w:t>tố</w:t>
      </w:r>
      <w:r>
        <w:rPr>
          <w:spacing w:val="-10"/>
        </w:rPr>
        <w:t> </w:t>
      </w:r>
      <w:r>
        <w:rPr/>
        <w:t>mà</w:t>
      </w:r>
      <w:r>
        <w:rPr>
          <w:spacing w:val="-10"/>
        </w:rPr>
        <w:t> </w:t>
      </w:r>
      <w:r>
        <w:rPr/>
        <w:t>chúng</w:t>
      </w:r>
      <w:r>
        <w:rPr>
          <w:spacing w:val="-10"/>
        </w:rPr>
        <w:t> </w:t>
      </w:r>
      <w:r>
        <w:rPr/>
        <w:t>ta cần phân biệt sự khác nhau, chúng không có cùng một đặc</w:t>
      </w:r>
      <w:r>
        <w:rPr>
          <w:spacing w:val="-11"/>
        </w:rPr>
        <w:t> </w:t>
      </w:r>
      <w:r>
        <w:rPr/>
        <w:t>tính</w:t>
      </w:r>
      <w:r>
        <w:rPr>
          <w:spacing w:val="-11"/>
        </w:rPr>
        <w:t> </w:t>
      </w:r>
      <w:r>
        <w:rPr/>
        <w:t>và</w:t>
      </w:r>
      <w:r>
        <w:rPr>
          <w:spacing w:val="-11"/>
        </w:rPr>
        <w:t> </w:t>
      </w:r>
      <w:r>
        <w:rPr/>
        <w:t>chức</w:t>
      </w:r>
      <w:r>
        <w:rPr>
          <w:spacing w:val="-11"/>
        </w:rPr>
        <w:t> </w:t>
      </w:r>
      <w:r>
        <w:rPr/>
        <w:t>năng.</w:t>
      </w:r>
      <w:r>
        <w:rPr>
          <w:spacing w:val="-11"/>
        </w:rPr>
        <w:t> </w:t>
      </w:r>
      <w:r>
        <w:rPr/>
        <w:t>Có</w:t>
      </w:r>
      <w:r>
        <w:rPr>
          <w:spacing w:val="-11"/>
        </w:rPr>
        <w:t> </w:t>
      </w:r>
      <w:r>
        <w:rPr/>
        <w:t>cái</w:t>
      </w:r>
      <w:r>
        <w:rPr>
          <w:spacing w:val="-11"/>
        </w:rPr>
        <w:t> </w:t>
      </w:r>
      <w:r>
        <w:rPr/>
        <w:t>gì</w:t>
      </w:r>
      <w:r>
        <w:rPr>
          <w:spacing w:val="-11"/>
        </w:rPr>
        <w:t> </w:t>
      </w:r>
      <w:r>
        <w:rPr/>
        <w:t>có</w:t>
      </w:r>
      <w:r>
        <w:rPr>
          <w:spacing w:val="-11"/>
        </w:rPr>
        <w:t> </w:t>
      </w:r>
      <w:r>
        <w:rPr/>
        <w:t>thể</w:t>
      </w:r>
      <w:r>
        <w:rPr>
          <w:spacing w:val="-11"/>
        </w:rPr>
        <w:t> </w:t>
      </w:r>
      <w:r>
        <w:rPr/>
        <w:t>tự</w:t>
      </w:r>
      <w:r>
        <w:rPr>
          <w:spacing w:val="-11"/>
        </w:rPr>
        <w:t> </w:t>
      </w:r>
      <w:r>
        <w:rPr/>
        <w:t>sinh</w:t>
      </w:r>
      <w:r>
        <w:rPr>
          <w:spacing w:val="-11"/>
        </w:rPr>
        <w:t> </w:t>
      </w:r>
      <w:r>
        <w:rPr/>
        <w:t>khởi</w:t>
      </w:r>
      <w:r>
        <w:rPr>
          <w:spacing w:val="-11"/>
        </w:rPr>
        <w:t> </w:t>
      </w:r>
      <w:r>
        <w:rPr/>
        <w:t>một mình không, dù là thực tại kinh nghiệm cái gì đó hay thực tại không kinh nghiệm gì cả? Ai biết được điều đó?</w:t>
      </w:r>
      <w:r>
        <w:rPr>
          <w:spacing w:val="-7"/>
        </w:rPr>
        <w:t> </w:t>
      </w:r>
      <w:r>
        <w:rPr/>
        <w:t>Câu</w:t>
      </w:r>
      <w:r>
        <w:rPr>
          <w:spacing w:val="-7"/>
        </w:rPr>
        <w:t> </w:t>
      </w:r>
      <w:r>
        <w:rPr/>
        <w:t>trả</w:t>
      </w:r>
      <w:r>
        <w:rPr>
          <w:spacing w:val="-7"/>
        </w:rPr>
        <w:t> </w:t>
      </w:r>
      <w:r>
        <w:rPr/>
        <w:t>lời</w:t>
      </w:r>
      <w:r>
        <w:rPr>
          <w:spacing w:val="-7"/>
        </w:rPr>
        <w:t> </w:t>
      </w:r>
      <w:r>
        <w:rPr/>
        <w:t>là</w:t>
      </w:r>
      <w:r>
        <w:rPr>
          <w:spacing w:val="-7"/>
        </w:rPr>
        <w:t> </w:t>
      </w:r>
      <w:r>
        <w:rPr/>
        <w:t>Đức</w:t>
      </w:r>
      <w:r>
        <w:rPr>
          <w:spacing w:val="-7"/>
        </w:rPr>
        <w:t> </w:t>
      </w:r>
      <w:r>
        <w:rPr/>
        <w:t>Phật</w:t>
      </w:r>
      <w:r>
        <w:rPr>
          <w:spacing w:val="-7"/>
        </w:rPr>
        <w:t> </w:t>
      </w:r>
      <w:r>
        <w:rPr/>
        <w:t>-</w:t>
      </w:r>
      <w:r>
        <w:rPr>
          <w:spacing w:val="-7"/>
        </w:rPr>
        <w:t> </w:t>
      </w:r>
      <w:r>
        <w:rPr/>
        <w:t>bậc</w:t>
      </w:r>
      <w:r>
        <w:rPr>
          <w:spacing w:val="-7"/>
        </w:rPr>
        <w:t> </w:t>
      </w:r>
      <w:r>
        <w:rPr/>
        <w:t>Giác</w:t>
      </w:r>
      <w:r>
        <w:rPr>
          <w:spacing w:val="-7"/>
        </w:rPr>
        <w:t> </w:t>
      </w:r>
      <w:r>
        <w:rPr/>
        <w:t>ngộ,</w:t>
      </w:r>
      <w:r>
        <w:rPr>
          <w:spacing w:val="-7"/>
        </w:rPr>
        <w:t> </w:t>
      </w:r>
      <w:r>
        <w:rPr/>
        <w:t>vì</w:t>
      </w:r>
      <w:r>
        <w:rPr>
          <w:spacing w:val="-7"/>
        </w:rPr>
        <w:t> </w:t>
      </w:r>
      <w:r>
        <w:rPr/>
        <w:t>nếu</w:t>
      </w:r>
      <w:r>
        <w:rPr>
          <w:spacing w:val="-7"/>
        </w:rPr>
        <w:t> </w:t>
      </w:r>
      <w:r>
        <w:rPr/>
        <w:t>Ngài không chỉ ra, làm sao ta có thể biết về hai loại thực tại đó một cách chi tiết như vậy? Ở khoảnh khắc thực tại kinh</w:t>
      </w:r>
      <w:r>
        <w:rPr>
          <w:spacing w:val="31"/>
        </w:rPr>
        <w:t> </w:t>
      </w:r>
      <w:r>
        <w:rPr/>
        <w:t>nghiệm</w:t>
      </w:r>
      <w:r>
        <w:rPr>
          <w:spacing w:val="31"/>
        </w:rPr>
        <w:t> </w:t>
      </w:r>
      <w:r>
        <w:rPr/>
        <w:t>cái</w:t>
      </w:r>
      <w:r>
        <w:rPr>
          <w:spacing w:val="31"/>
        </w:rPr>
        <w:t> </w:t>
      </w:r>
      <w:r>
        <w:rPr/>
        <w:t>gì</w:t>
      </w:r>
      <w:r>
        <w:rPr>
          <w:spacing w:val="31"/>
        </w:rPr>
        <w:t> </w:t>
      </w:r>
      <w:r>
        <w:rPr/>
        <w:t>đó</w:t>
      </w:r>
      <w:r>
        <w:rPr>
          <w:spacing w:val="31"/>
        </w:rPr>
        <w:t> </w:t>
      </w:r>
      <w:r>
        <w:rPr/>
        <w:t>sinh</w:t>
      </w:r>
      <w:r>
        <w:rPr>
          <w:spacing w:val="31"/>
        </w:rPr>
        <w:t> </w:t>
      </w:r>
      <w:r>
        <w:rPr/>
        <w:t>khởi</w:t>
      </w:r>
      <w:r>
        <w:rPr>
          <w:spacing w:val="31"/>
        </w:rPr>
        <w:t> </w:t>
      </w:r>
      <w:r>
        <w:rPr/>
        <w:t>thì</w:t>
      </w:r>
      <w:r>
        <w:rPr>
          <w:spacing w:val="31"/>
        </w:rPr>
        <w:t> </w:t>
      </w:r>
      <w:r>
        <w:rPr/>
        <w:t>có</w:t>
      </w:r>
      <w:r>
        <w:rPr>
          <w:spacing w:val="31"/>
        </w:rPr>
        <w:t> </w:t>
      </w:r>
      <w:r>
        <w:rPr/>
        <w:t>gì</w:t>
      </w:r>
      <w:r>
        <w:rPr>
          <w:spacing w:val="31"/>
        </w:rPr>
        <w:t> </w:t>
      </w:r>
      <w:r>
        <w:rPr/>
        <w:t>ở</w:t>
      </w:r>
      <w:r>
        <w:rPr>
          <w:spacing w:val="31"/>
        </w:rPr>
        <w:t> </w:t>
      </w:r>
      <w:r>
        <w:rPr/>
        <w:t>đó?</w:t>
      </w:r>
      <w:r>
        <w:rPr>
          <w:spacing w:val="31"/>
        </w:rPr>
        <w:t> </w:t>
      </w:r>
      <w:r>
        <w:rPr>
          <w:spacing w:val="-5"/>
        </w:rPr>
        <w:t>Khi</w:t>
      </w:r>
    </w:p>
    <w:p>
      <w:pPr>
        <w:pStyle w:val="BodyText"/>
        <w:spacing w:line="302" w:lineRule="auto" w:before="89"/>
        <w:ind w:right="111"/>
      </w:pPr>
      <w:r>
        <w:rPr/>
        <w:br w:type="column"/>
      </w:r>
      <w:r>
        <w:rPr/>
        <w:t>thực tại kinh nghiệm sinh khởi thì đã phải có sự </w:t>
      </w:r>
      <w:r>
        <w:rPr/>
        <w:t>sinh khởi của đối tượng mà nó kinh nghiệm. Vậy suốt cả ngày, tâm kinh nghiệm đối tượng mà nó kinh nghiệm, từ khoảnh khắc này qua khoảnh khắc khác. Bây giờ chúng</w:t>
      </w:r>
      <w:r>
        <w:rPr>
          <w:spacing w:val="-3"/>
        </w:rPr>
        <w:t> </w:t>
      </w:r>
      <w:r>
        <w:rPr/>
        <w:t>ta</w:t>
      </w:r>
      <w:r>
        <w:rPr>
          <w:spacing w:val="-3"/>
        </w:rPr>
        <w:t> </w:t>
      </w:r>
      <w:r>
        <w:rPr/>
        <w:t>còn</w:t>
      </w:r>
      <w:r>
        <w:rPr>
          <w:spacing w:val="-3"/>
        </w:rPr>
        <w:t> </w:t>
      </w:r>
      <w:r>
        <w:rPr/>
        <w:t>thắc</w:t>
      </w:r>
      <w:r>
        <w:rPr>
          <w:spacing w:val="-3"/>
        </w:rPr>
        <w:t> </w:t>
      </w:r>
      <w:r>
        <w:rPr/>
        <w:t>mắc</w:t>
      </w:r>
      <w:r>
        <w:rPr>
          <w:spacing w:val="-3"/>
        </w:rPr>
        <w:t> </w:t>
      </w:r>
      <w:r>
        <w:rPr/>
        <w:t>gì</w:t>
      </w:r>
      <w:r>
        <w:rPr>
          <w:spacing w:val="-3"/>
        </w:rPr>
        <w:t> </w:t>
      </w:r>
      <w:r>
        <w:rPr/>
        <w:t>về</w:t>
      </w:r>
      <w:r>
        <w:rPr>
          <w:spacing w:val="-3"/>
        </w:rPr>
        <w:t> </w:t>
      </w:r>
      <w:r>
        <w:rPr/>
        <w:t>tâm</w:t>
      </w:r>
      <w:r>
        <w:rPr>
          <w:spacing w:val="-3"/>
        </w:rPr>
        <w:t> </w:t>
      </w:r>
      <w:r>
        <w:rPr/>
        <w:t>-</w:t>
      </w:r>
      <w:r>
        <w:rPr>
          <w:spacing w:val="-3"/>
        </w:rPr>
        <w:t> </w:t>
      </w:r>
      <w:r>
        <w:rPr/>
        <w:t>yếu</w:t>
      </w:r>
      <w:r>
        <w:rPr>
          <w:spacing w:val="-3"/>
        </w:rPr>
        <w:t> </w:t>
      </w:r>
      <w:r>
        <w:rPr/>
        <w:t>tố</w:t>
      </w:r>
      <w:r>
        <w:rPr>
          <w:spacing w:val="-3"/>
        </w:rPr>
        <w:t> </w:t>
      </w:r>
      <w:r>
        <w:rPr/>
        <w:t>dẫn</w:t>
      </w:r>
      <w:r>
        <w:rPr>
          <w:spacing w:val="-3"/>
        </w:rPr>
        <w:t> </w:t>
      </w:r>
      <w:r>
        <w:rPr/>
        <w:t>đầu</w:t>
      </w:r>
      <w:r>
        <w:rPr>
          <w:spacing w:val="-3"/>
        </w:rPr>
        <w:t> </w:t>
      </w:r>
      <w:r>
        <w:rPr/>
        <w:t>trong việc kinh nghiệm một cái gì đó không?</w:t>
      </w:r>
    </w:p>
    <w:p>
      <w:pPr>
        <w:pStyle w:val="BodyText"/>
        <w:spacing w:line="302" w:lineRule="auto" w:before="165"/>
        <w:ind w:right="111" w:firstLine="453"/>
      </w:pPr>
      <w:r>
        <w:rPr/>
        <w:t>Mỗi khi tâm sinh khởi không thể sinh khởi </w:t>
      </w:r>
      <w:r>
        <w:rPr/>
        <w:t>một mình,</w:t>
      </w:r>
      <w:r>
        <w:rPr>
          <w:spacing w:val="-16"/>
        </w:rPr>
        <w:t> </w:t>
      </w:r>
      <w:r>
        <w:rPr/>
        <w:t>nó</w:t>
      </w:r>
      <w:r>
        <w:rPr>
          <w:spacing w:val="-15"/>
        </w:rPr>
        <w:t> </w:t>
      </w:r>
      <w:r>
        <w:rPr/>
        <w:t>cần</w:t>
      </w:r>
      <w:r>
        <w:rPr>
          <w:spacing w:val="-16"/>
        </w:rPr>
        <w:t> </w:t>
      </w:r>
      <w:r>
        <w:rPr/>
        <w:t>sinh</w:t>
      </w:r>
      <w:r>
        <w:rPr>
          <w:spacing w:val="-15"/>
        </w:rPr>
        <w:t> </w:t>
      </w:r>
      <w:r>
        <w:rPr/>
        <w:t>khởi</w:t>
      </w:r>
      <w:r>
        <w:rPr>
          <w:spacing w:val="-16"/>
        </w:rPr>
        <w:t> </w:t>
      </w:r>
      <w:r>
        <w:rPr/>
        <w:t>với</w:t>
      </w:r>
      <w:r>
        <w:rPr>
          <w:spacing w:val="-15"/>
        </w:rPr>
        <w:t> </w:t>
      </w:r>
      <w:r>
        <w:rPr/>
        <w:t>những</w:t>
      </w:r>
      <w:r>
        <w:rPr>
          <w:spacing w:val="-16"/>
        </w:rPr>
        <w:t> </w:t>
      </w:r>
      <w:r>
        <w:rPr/>
        <w:t>yếu</w:t>
      </w:r>
      <w:r>
        <w:rPr>
          <w:spacing w:val="-15"/>
        </w:rPr>
        <w:t> </w:t>
      </w:r>
      <w:r>
        <w:rPr/>
        <w:t>tố</w:t>
      </w:r>
      <w:r>
        <w:rPr>
          <w:spacing w:val="-16"/>
        </w:rPr>
        <w:t> </w:t>
      </w:r>
      <w:r>
        <w:rPr/>
        <w:t>khác,</w:t>
      </w:r>
      <w:r>
        <w:rPr>
          <w:spacing w:val="-15"/>
        </w:rPr>
        <w:t> </w:t>
      </w:r>
      <w:r>
        <w:rPr/>
        <w:t>yếu</w:t>
      </w:r>
      <w:r>
        <w:rPr>
          <w:spacing w:val="-16"/>
        </w:rPr>
        <w:t> </w:t>
      </w:r>
      <w:r>
        <w:rPr/>
        <w:t>tố</w:t>
      </w:r>
      <w:r>
        <w:rPr>
          <w:spacing w:val="-15"/>
        </w:rPr>
        <w:t> </w:t>
      </w:r>
      <w:r>
        <w:rPr/>
        <w:t>đó cũng</w:t>
      </w:r>
      <w:r>
        <w:rPr>
          <w:spacing w:val="-15"/>
        </w:rPr>
        <w:t> </w:t>
      </w:r>
      <w:r>
        <w:rPr/>
        <w:t>có</w:t>
      </w:r>
      <w:r>
        <w:rPr>
          <w:spacing w:val="-15"/>
        </w:rPr>
        <w:t> </w:t>
      </w:r>
      <w:r>
        <w:rPr/>
        <w:t>năng</w:t>
      </w:r>
      <w:r>
        <w:rPr>
          <w:spacing w:val="-15"/>
        </w:rPr>
        <w:t> </w:t>
      </w:r>
      <w:r>
        <w:rPr/>
        <w:t>lực</w:t>
      </w:r>
      <w:r>
        <w:rPr>
          <w:spacing w:val="-15"/>
        </w:rPr>
        <w:t> </w:t>
      </w:r>
      <w:r>
        <w:rPr/>
        <w:t>kinh</w:t>
      </w:r>
      <w:r>
        <w:rPr>
          <w:spacing w:val="-15"/>
        </w:rPr>
        <w:t> </w:t>
      </w:r>
      <w:r>
        <w:rPr/>
        <w:t>nghiệm</w:t>
      </w:r>
      <w:r>
        <w:rPr>
          <w:spacing w:val="-15"/>
        </w:rPr>
        <w:t> </w:t>
      </w:r>
      <w:r>
        <w:rPr/>
        <w:t>đối</w:t>
      </w:r>
      <w:r>
        <w:rPr>
          <w:spacing w:val="-15"/>
        </w:rPr>
        <w:t> </w:t>
      </w:r>
      <w:r>
        <w:rPr/>
        <w:t>tượng</w:t>
      </w:r>
      <w:r>
        <w:rPr>
          <w:spacing w:val="-15"/>
        </w:rPr>
        <w:t> </w:t>
      </w:r>
      <w:r>
        <w:rPr/>
        <w:t>nhưng</w:t>
      </w:r>
      <w:r>
        <w:rPr>
          <w:spacing w:val="-15"/>
        </w:rPr>
        <w:t> </w:t>
      </w:r>
      <w:r>
        <w:rPr/>
        <w:t>nó</w:t>
      </w:r>
      <w:r>
        <w:rPr>
          <w:spacing w:val="-15"/>
        </w:rPr>
        <w:t> </w:t>
      </w:r>
      <w:r>
        <w:rPr/>
        <w:t>khác với</w:t>
      </w:r>
      <w:r>
        <w:rPr>
          <w:spacing w:val="-4"/>
        </w:rPr>
        <w:t> </w:t>
      </w:r>
      <w:r>
        <w:rPr/>
        <w:t>tâm.</w:t>
      </w:r>
      <w:r>
        <w:rPr>
          <w:spacing w:val="-8"/>
        </w:rPr>
        <w:t> </w:t>
      </w:r>
      <w:r>
        <w:rPr/>
        <w:t>Tâm</w:t>
      </w:r>
      <w:r>
        <w:rPr>
          <w:spacing w:val="-4"/>
        </w:rPr>
        <w:t> </w:t>
      </w:r>
      <w:r>
        <w:rPr/>
        <w:t>là</w:t>
      </w:r>
      <w:r>
        <w:rPr>
          <w:spacing w:val="-4"/>
        </w:rPr>
        <w:t> </w:t>
      </w:r>
      <w:r>
        <w:rPr/>
        <w:t>yếu</w:t>
      </w:r>
      <w:r>
        <w:rPr>
          <w:spacing w:val="-4"/>
        </w:rPr>
        <w:t> </w:t>
      </w:r>
      <w:r>
        <w:rPr/>
        <w:t>tố</w:t>
      </w:r>
      <w:r>
        <w:rPr>
          <w:spacing w:val="-4"/>
        </w:rPr>
        <w:t> </w:t>
      </w:r>
      <w:r>
        <w:rPr/>
        <w:t>dẫn</w:t>
      </w:r>
      <w:r>
        <w:rPr>
          <w:spacing w:val="-4"/>
        </w:rPr>
        <w:t> </w:t>
      </w:r>
      <w:r>
        <w:rPr/>
        <w:t>đầu</w:t>
      </w:r>
      <w:r>
        <w:rPr>
          <w:spacing w:val="-4"/>
        </w:rPr>
        <w:t> </w:t>
      </w:r>
      <w:r>
        <w:rPr/>
        <w:t>trong</w:t>
      </w:r>
      <w:r>
        <w:rPr>
          <w:spacing w:val="-4"/>
        </w:rPr>
        <w:t> </w:t>
      </w:r>
      <w:r>
        <w:rPr/>
        <w:t>việc</w:t>
      </w:r>
      <w:r>
        <w:rPr>
          <w:spacing w:val="-4"/>
        </w:rPr>
        <w:t> </w:t>
      </w:r>
      <w:r>
        <w:rPr/>
        <w:t>kinh</w:t>
      </w:r>
      <w:r>
        <w:rPr>
          <w:spacing w:val="-4"/>
        </w:rPr>
        <w:t> </w:t>
      </w:r>
      <w:r>
        <w:rPr/>
        <w:t>nghiệm đối</w:t>
      </w:r>
      <w:r>
        <w:rPr>
          <w:spacing w:val="-12"/>
        </w:rPr>
        <w:t> </w:t>
      </w:r>
      <w:r>
        <w:rPr/>
        <w:t>tượng,</w:t>
      </w:r>
      <w:r>
        <w:rPr>
          <w:spacing w:val="-12"/>
        </w:rPr>
        <w:t> </w:t>
      </w:r>
      <w:r>
        <w:rPr/>
        <w:t>còn</w:t>
      </w:r>
      <w:r>
        <w:rPr>
          <w:spacing w:val="-12"/>
        </w:rPr>
        <w:t> </w:t>
      </w:r>
      <w:r>
        <w:rPr/>
        <w:t>những</w:t>
      </w:r>
      <w:r>
        <w:rPr>
          <w:spacing w:val="-12"/>
        </w:rPr>
        <w:t> </w:t>
      </w:r>
      <w:r>
        <w:rPr/>
        <w:t>yếu</w:t>
      </w:r>
      <w:r>
        <w:rPr>
          <w:spacing w:val="-12"/>
        </w:rPr>
        <w:t> </w:t>
      </w:r>
      <w:r>
        <w:rPr/>
        <w:t>tố</w:t>
      </w:r>
      <w:r>
        <w:rPr>
          <w:spacing w:val="-12"/>
        </w:rPr>
        <w:t> </w:t>
      </w:r>
      <w:r>
        <w:rPr/>
        <w:t>này</w:t>
      </w:r>
      <w:r>
        <w:rPr>
          <w:spacing w:val="-12"/>
        </w:rPr>
        <w:t> </w:t>
      </w:r>
      <w:r>
        <w:rPr/>
        <w:t>không</w:t>
      </w:r>
      <w:r>
        <w:rPr>
          <w:spacing w:val="-12"/>
        </w:rPr>
        <w:t> </w:t>
      </w:r>
      <w:r>
        <w:rPr/>
        <w:t>có</w:t>
      </w:r>
      <w:r>
        <w:rPr>
          <w:spacing w:val="-12"/>
        </w:rPr>
        <w:t> </w:t>
      </w:r>
      <w:r>
        <w:rPr/>
        <w:t>tính</w:t>
      </w:r>
      <w:r>
        <w:rPr>
          <w:spacing w:val="-12"/>
        </w:rPr>
        <w:t> </w:t>
      </w:r>
      <w:r>
        <w:rPr/>
        <w:t>chất</w:t>
      </w:r>
      <w:r>
        <w:rPr>
          <w:spacing w:val="-12"/>
        </w:rPr>
        <w:t> </w:t>
      </w:r>
      <w:r>
        <w:rPr/>
        <w:t>dẫn đầu trong việc kinh nghiệm đối tượng, nhưng chúng cũng kinh nghiệm đối tượng. Chẳng hạn như thọ, hiện giờ có thọ không? Tất cả chúng ta đều thống nhất là</w:t>
      </w:r>
      <w:r>
        <w:rPr>
          <w:spacing w:val="80"/>
        </w:rPr>
        <w:t> </w:t>
      </w:r>
      <w:r>
        <w:rPr/>
        <w:t>có thọ, đúng không? Có những loại thọ nào? Chúng ta phải</w:t>
      </w:r>
      <w:r>
        <w:rPr>
          <w:spacing w:val="-13"/>
        </w:rPr>
        <w:t> </w:t>
      </w:r>
      <w:r>
        <w:rPr/>
        <w:t>đi</w:t>
      </w:r>
      <w:r>
        <w:rPr>
          <w:spacing w:val="-13"/>
        </w:rPr>
        <w:t> </w:t>
      </w:r>
      <w:r>
        <w:rPr/>
        <w:t>vào</w:t>
      </w:r>
      <w:r>
        <w:rPr>
          <w:spacing w:val="-13"/>
        </w:rPr>
        <w:t> </w:t>
      </w:r>
      <w:r>
        <w:rPr/>
        <w:t>chi</w:t>
      </w:r>
      <w:r>
        <w:rPr>
          <w:spacing w:val="-13"/>
        </w:rPr>
        <w:t> </w:t>
      </w:r>
      <w:r>
        <w:rPr/>
        <w:t>tiết.</w:t>
      </w:r>
      <w:r>
        <w:rPr>
          <w:spacing w:val="-13"/>
        </w:rPr>
        <w:t> </w:t>
      </w:r>
      <w:r>
        <w:rPr/>
        <w:t>Có</w:t>
      </w:r>
      <w:r>
        <w:rPr>
          <w:spacing w:val="-13"/>
        </w:rPr>
        <w:t> </w:t>
      </w:r>
      <w:r>
        <w:rPr/>
        <w:t>những</w:t>
      </w:r>
      <w:r>
        <w:rPr>
          <w:spacing w:val="-13"/>
        </w:rPr>
        <w:t> </w:t>
      </w:r>
      <w:r>
        <w:rPr/>
        <w:t>loại</w:t>
      </w:r>
      <w:r>
        <w:rPr>
          <w:spacing w:val="-13"/>
        </w:rPr>
        <w:t> </w:t>
      </w:r>
      <w:r>
        <w:rPr/>
        <w:t>thọ</w:t>
      </w:r>
      <w:r>
        <w:rPr>
          <w:spacing w:val="-13"/>
        </w:rPr>
        <w:t> </w:t>
      </w:r>
      <w:r>
        <w:rPr/>
        <w:t>nào?</w:t>
      </w:r>
      <w:r>
        <w:rPr>
          <w:spacing w:val="-13"/>
        </w:rPr>
        <w:t> </w:t>
      </w:r>
      <w:r>
        <w:rPr/>
        <w:t>Mỗi</w:t>
      </w:r>
      <w:r>
        <w:rPr>
          <w:spacing w:val="-13"/>
        </w:rPr>
        <w:t> </w:t>
      </w:r>
      <w:r>
        <w:rPr/>
        <w:t>khoảnh khắc chỉ có một loại thọ mà thôi.</w:t>
      </w:r>
      <w:r>
        <w:rPr>
          <w:spacing w:val="-2"/>
        </w:rPr>
        <w:t> </w:t>
      </w:r>
      <w:r>
        <w:rPr/>
        <w:t>Thọ có phải là tôi, là ai đó không? Hay chỉ là một tính chất cảm nhận cái đang được kinh nghiệm mà thôi? Đó chỉ là một thực tại. Ở mỗi một khoảnh khắc khi tâm kinh nghiệm một đối tượng, nó sẽ sinh khởi cùng với một loại tâm</w:t>
      </w:r>
      <w:r>
        <w:rPr>
          <w:spacing w:val="-1"/>
        </w:rPr>
        <w:t> </w:t>
      </w:r>
      <w:r>
        <w:rPr/>
        <w:t>sở có khả năng cảm nhận đối tượng đó. Nó có thể cảm nhận với trạng thái vui (thọ hỷ), buồn (thọ ưu) hoặc không vui không buồn (thọ trung tính), nhưng cái làm công việc</w:t>
      </w:r>
      <w:r>
        <w:rPr>
          <w:spacing w:val="8"/>
        </w:rPr>
        <w:t> </w:t>
      </w:r>
      <w:r>
        <w:rPr/>
        <w:t>cảm</w:t>
      </w:r>
      <w:r>
        <w:rPr>
          <w:spacing w:val="8"/>
        </w:rPr>
        <w:t> </w:t>
      </w:r>
      <w:r>
        <w:rPr/>
        <w:t>nhận</w:t>
      </w:r>
      <w:r>
        <w:rPr>
          <w:spacing w:val="8"/>
        </w:rPr>
        <w:t> </w:t>
      </w:r>
      <w:r>
        <w:rPr/>
        <w:t>đó</w:t>
      </w:r>
      <w:r>
        <w:rPr>
          <w:spacing w:val="8"/>
        </w:rPr>
        <w:t> </w:t>
      </w:r>
      <w:r>
        <w:rPr/>
        <w:t>không</w:t>
      </w:r>
      <w:r>
        <w:rPr>
          <w:spacing w:val="8"/>
        </w:rPr>
        <w:t> </w:t>
      </w:r>
      <w:r>
        <w:rPr/>
        <w:t>phải</w:t>
      </w:r>
      <w:r>
        <w:rPr>
          <w:spacing w:val="8"/>
        </w:rPr>
        <w:t> </w:t>
      </w:r>
      <w:r>
        <w:rPr/>
        <w:t>là</w:t>
      </w:r>
      <w:r>
        <w:rPr>
          <w:spacing w:val="8"/>
        </w:rPr>
        <w:t> </w:t>
      </w:r>
      <w:r>
        <w:rPr/>
        <w:t>tâm,</w:t>
      </w:r>
      <w:r>
        <w:rPr>
          <w:spacing w:val="8"/>
        </w:rPr>
        <w:t> </w:t>
      </w:r>
      <w:r>
        <w:rPr/>
        <w:t>tâm</w:t>
      </w:r>
      <w:r>
        <w:rPr>
          <w:spacing w:val="8"/>
        </w:rPr>
        <w:t> </w:t>
      </w:r>
      <w:r>
        <w:rPr/>
        <w:t>chỉ</w:t>
      </w:r>
      <w:r>
        <w:rPr>
          <w:spacing w:val="8"/>
        </w:rPr>
        <w:t> </w:t>
      </w:r>
      <w:r>
        <w:rPr/>
        <w:t>làm</w:t>
      </w:r>
      <w:r>
        <w:rPr>
          <w:spacing w:val="8"/>
        </w:rPr>
        <w:t> </w:t>
      </w:r>
      <w:r>
        <w:rPr>
          <w:spacing w:val="-4"/>
        </w:rPr>
        <w:t>việc</w:t>
      </w:r>
    </w:p>
    <w:p>
      <w:pPr>
        <w:pStyle w:val="BodyText"/>
        <w:spacing w:after="0" w:line="302" w:lineRule="auto"/>
        <w:sectPr>
          <w:type w:val="continuous"/>
          <w:pgSz w:w="15310" w:h="11630" w:orient="landscape"/>
          <w:pgMar w:header="776" w:footer="0" w:top="1080" w:bottom="280" w:left="1133" w:right="1133"/>
          <w:cols w:num="2" w:equalWidth="0">
            <w:col w:w="5655" w:space="1659"/>
            <w:col w:w="5730"/>
          </w:cols>
        </w:sectPr>
      </w:pPr>
    </w:p>
    <w:p>
      <w:pPr>
        <w:pStyle w:val="BodyText"/>
        <w:spacing w:before="40"/>
        <w:ind w:left="0"/>
        <w:jc w:val="left"/>
        <w:rPr>
          <w:sz w:val="20"/>
        </w:rPr>
      </w:pPr>
    </w:p>
    <w:p>
      <w:pPr>
        <w:pStyle w:val="BodyText"/>
        <w:spacing w:after="0"/>
        <w:jc w:val="left"/>
        <w:rPr>
          <w:sz w:val="20"/>
        </w:rPr>
        <w:sectPr>
          <w:headerReference w:type="default" r:id="rId65"/>
          <w:pgSz w:w="15310" w:h="11630" w:orient="landscape"/>
          <w:pgMar w:header="776" w:footer="0" w:top="1100" w:bottom="280" w:left="1133" w:right="1133"/>
        </w:sectPr>
      </w:pPr>
    </w:p>
    <w:p>
      <w:pPr>
        <w:pStyle w:val="BodyText"/>
        <w:spacing w:line="300" w:lineRule="auto" w:before="89"/>
        <w:ind w:right="38"/>
      </w:pPr>
      <w:r>
        <w:rPr/>
        <w:t>kinh nghiệm đối tượng mà thôi. Liệu tâm có thể </w:t>
      </w:r>
      <w:r>
        <w:rPr/>
        <w:t>sinh khởi mà không có thọ không? Liệu tâm sở thọ có thể sinh khởi mà không có tâm không?</w:t>
      </w:r>
      <w:r>
        <w:rPr>
          <w:spacing w:val="-4"/>
        </w:rPr>
        <w:t> </w:t>
      </w:r>
      <w:r>
        <w:rPr/>
        <w:t>Thọ có phải là tâm không? Tâm có phải là thọ không? Tâm luôn là tâm,</w:t>
      </w:r>
      <w:r>
        <w:rPr>
          <w:spacing w:val="40"/>
        </w:rPr>
        <w:t> </w:t>
      </w:r>
      <w:r>
        <w:rPr/>
        <w:t>và thọ luôn là thọ. Như vậy, tóm tắt lại, ở mỗi khoảnh khắc</w:t>
      </w:r>
      <w:r>
        <w:rPr>
          <w:spacing w:val="-5"/>
        </w:rPr>
        <w:t> </w:t>
      </w:r>
      <w:r>
        <w:rPr/>
        <w:t>tâm</w:t>
      </w:r>
      <w:r>
        <w:rPr>
          <w:spacing w:val="-5"/>
        </w:rPr>
        <w:t> </w:t>
      </w:r>
      <w:r>
        <w:rPr/>
        <w:t>sinh</w:t>
      </w:r>
      <w:r>
        <w:rPr>
          <w:spacing w:val="-5"/>
        </w:rPr>
        <w:t> </w:t>
      </w:r>
      <w:r>
        <w:rPr/>
        <w:t>khởi</w:t>
      </w:r>
      <w:r>
        <w:rPr>
          <w:spacing w:val="-5"/>
        </w:rPr>
        <w:t> </w:t>
      </w:r>
      <w:r>
        <w:rPr/>
        <w:t>kinh</w:t>
      </w:r>
      <w:r>
        <w:rPr>
          <w:spacing w:val="-5"/>
        </w:rPr>
        <w:t> </w:t>
      </w:r>
      <w:r>
        <w:rPr/>
        <w:t>nghiệm</w:t>
      </w:r>
      <w:r>
        <w:rPr>
          <w:spacing w:val="-5"/>
        </w:rPr>
        <w:t> </w:t>
      </w:r>
      <w:r>
        <w:rPr/>
        <w:t>một</w:t>
      </w:r>
      <w:r>
        <w:rPr>
          <w:spacing w:val="-5"/>
        </w:rPr>
        <w:t> </w:t>
      </w:r>
      <w:r>
        <w:rPr/>
        <w:t>đối</w:t>
      </w:r>
      <w:r>
        <w:rPr>
          <w:spacing w:val="-5"/>
        </w:rPr>
        <w:t> </w:t>
      </w:r>
      <w:r>
        <w:rPr/>
        <w:t>tượng,</w:t>
      </w:r>
      <w:r>
        <w:rPr>
          <w:spacing w:val="-5"/>
        </w:rPr>
        <w:t> </w:t>
      </w:r>
      <w:r>
        <w:rPr/>
        <w:t>tâm</w:t>
      </w:r>
      <w:r>
        <w:rPr>
          <w:spacing w:val="-5"/>
        </w:rPr>
        <w:t> </w:t>
      </w:r>
      <w:r>
        <w:rPr/>
        <w:t>có vai trò lãnh đạo trong việc kinh nghiệm đối tượng đó nhưng nó không thể sinh khởi một mình, nó phải sinh khởi với các yếu tố khác được gọi là tâm sở. Tâm sở được làm duyên bởi tâm để sinh khởi cùng với nó và cùng kinh nghiệm đối tượng đó.</w:t>
      </w:r>
    </w:p>
    <w:p>
      <w:pPr>
        <w:pStyle w:val="BodyText"/>
        <w:spacing w:line="300" w:lineRule="auto" w:before="177"/>
        <w:ind w:right="38" w:firstLine="453"/>
      </w:pPr>
      <w:r>
        <w:rPr/>
        <w:t>Ở khoảnh khắc của sự tái sinh, cái gì được </w:t>
      </w:r>
      <w:r>
        <w:rPr/>
        <w:t>sinh ra? Ở khoảnh khắc mà ta gọi là sự tái sinh thì cái thực sự sinh khởi là tâm và tâm sở. Nếu không có sự sinh khởi của tâm và tâm sở, liệu chúng ta có thể nói rằng một chúng sinh đã ra đời không? Khoảnh khắc bạn được</w:t>
      </w:r>
      <w:r>
        <w:rPr>
          <w:spacing w:val="-3"/>
        </w:rPr>
        <w:t> </w:t>
      </w:r>
      <w:r>
        <w:rPr/>
        <w:t>sinh</w:t>
      </w:r>
      <w:r>
        <w:rPr>
          <w:spacing w:val="-3"/>
        </w:rPr>
        <w:t> </w:t>
      </w:r>
      <w:r>
        <w:rPr/>
        <w:t>ra,</w:t>
      </w:r>
      <w:r>
        <w:rPr>
          <w:spacing w:val="-3"/>
        </w:rPr>
        <w:t> </w:t>
      </w:r>
      <w:r>
        <w:rPr/>
        <w:t>bạn</w:t>
      </w:r>
      <w:r>
        <w:rPr>
          <w:spacing w:val="-3"/>
        </w:rPr>
        <w:t> </w:t>
      </w:r>
      <w:r>
        <w:rPr/>
        <w:t>có</w:t>
      </w:r>
      <w:r>
        <w:rPr>
          <w:spacing w:val="-3"/>
        </w:rPr>
        <w:t> </w:t>
      </w:r>
      <w:r>
        <w:rPr/>
        <w:t>phải</w:t>
      </w:r>
      <w:r>
        <w:rPr>
          <w:spacing w:val="-3"/>
        </w:rPr>
        <w:t> </w:t>
      </w:r>
      <w:r>
        <w:rPr/>
        <w:t>là</w:t>
      </w:r>
      <w:r>
        <w:rPr>
          <w:spacing w:val="-3"/>
        </w:rPr>
        <w:t> </w:t>
      </w:r>
      <w:r>
        <w:rPr/>
        <w:t>người</w:t>
      </w:r>
      <w:r>
        <w:rPr>
          <w:spacing w:val="-7"/>
        </w:rPr>
        <w:t> </w:t>
      </w:r>
      <w:r>
        <w:rPr/>
        <w:t>Thái</w:t>
      </w:r>
      <w:r>
        <w:rPr>
          <w:spacing w:val="-3"/>
        </w:rPr>
        <w:t> </w:t>
      </w:r>
      <w:r>
        <w:rPr/>
        <w:t>hay</w:t>
      </w:r>
      <w:r>
        <w:rPr>
          <w:spacing w:val="-3"/>
        </w:rPr>
        <w:t> </w:t>
      </w:r>
      <w:r>
        <w:rPr/>
        <w:t>người</w:t>
      </w:r>
      <w:r>
        <w:rPr>
          <w:spacing w:val="-7"/>
        </w:rPr>
        <w:t> </w:t>
      </w:r>
      <w:r>
        <w:rPr/>
        <w:t>Việt không?</w:t>
      </w:r>
      <w:r>
        <w:rPr>
          <w:spacing w:val="-2"/>
        </w:rPr>
        <w:t> </w:t>
      </w:r>
      <w:r>
        <w:rPr/>
        <w:t>Chỉ</w:t>
      </w:r>
      <w:r>
        <w:rPr>
          <w:spacing w:val="-2"/>
        </w:rPr>
        <w:t> </w:t>
      </w:r>
      <w:r>
        <w:rPr/>
        <w:t>sau</w:t>
      </w:r>
      <w:r>
        <w:rPr>
          <w:spacing w:val="-2"/>
        </w:rPr>
        <w:t> </w:t>
      </w:r>
      <w:r>
        <w:rPr/>
        <w:t>đó</w:t>
      </w:r>
      <w:r>
        <w:rPr>
          <w:spacing w:val="-2"/>
        </w:rPr>
        <w:t> </w:t>
      </w:r>
      <w:r>
        <w:rPr/>
        <w:t>một</w:t>
      </w:r>
      <w:r>
        <w:rPr>
          <w:spacing w:val="-2"/>
        </w:rPr>
        <w:t> </w:t>
      </w:r>
      <w:r>
        <w:rPr/>
        <w:t>thời</w:t>
      </w:r>
      <w:r>
        <w:rPr>
          <w:spacing w:val="-2"/>
        </w:rPr>
        <w:t> </w:t>
      </w:r>
      <w:r>
        <w:rPr/>
        <w:t>gian,</w:t>
      </w:r>
      <w:r>
        <w:rPr>
          <w:spacing w:val="-2"/>
        </w:rPr>
        <w:t> </w:t>
      </w:r>
      <w:r>
        <w:rPr/>
        <w:t>người</w:t>
      </w:r>
      <w:r>
        <w:rPr>
          <w:spacing w:val="-2"/>
        </w:rPr>
        <w:t> </w:t>
      </w:r>
      <w:r>
        <w:rPr/>
        <w:t>ta</w:t>
      </w:r>
      <w:r>
        <w:rPr>
          <w:spacing w:val="-2"/>
        </w:rPr>
        <w:t> </w:t>
      </w:r>
      <w:r>
        <w:rPr/>
        <w:t>mới</w:t>
      </w:r>
      <w:r>
        <w:rPr>
          <w:spacing w:val="-2"/>
        </w:rPr>
        <w:t> </w:t>
      </w:r>
      <w:r>
        <w:rPr/>
        <w:t>bắt</w:t>
      </w:r>
      <w:r>
        <w:rPr>
          <w:spacing w:val="-2"/>
        </w:rPr>
        <w:t> </w:t>
      </w:r>
      <w:r>
        <w:rPr/>
        <w:t>đầu gọi bạn là người Thái hay người Việt, nhưng thực tại thì đã có ở đó rồi, không phải chỉ ở kiếp này mà ở bao nhiêu a tăng kỳ kiếp, vô vàn kiếp vẫn là như vậy. Các thực tại vẫn sinh khởi, có tính chất riêng của chúng. Vậy về mặt bản chất, bạn là “anh</w:t>
      </w:r>
      <w:r>
        <w:rPr>
          <w:spacing w:val="-1"/>
        </w:rPr>
        <w:t> </w:t>
      </w:r>
      <w:r>
        <w:rPr/>
        <w:t>Thái” hay chỉ là tâm và</w:t>
      </w:r>
      <w:r>
        <w:rPr>
          <w:spacing w:val="-13"/>
        </w:rPr>
        <w:t> </w:t>
      </w:r>
      <w:r>
        <w:rPr/>
        <w:t>tâm</w:t>
      </w:r>
      <w:r>
        <w:rPr>
          <w:spacing w:val="-13"/>
        </w:rPr>
        <w:t> </w:t>
      </w:r>
      <w:r>
        <w:rPr/>
        <w:t>sở</w:t>
      </w:r>
      <w:r>
        <w:rPr>
          <w:spacing w:val="-13"/>
        </w:rPr>
        <w:t> </w:t>
      </w:r>
      <w:r>
        <w:rPr/>
        <w:t>mà</w:t>
      </w:r>
      <w:r>
        <w:rPr>
          <w:spacing w:val="-13"/>
        </w:rPr>
        <w:t> </w:t>
      </w:r>
      <w:r>
        <w:rPr/>
        <w:t>thôi?</w:t>
      </w:r>
      <w:r>
        <w:rPr>
          <w:spacing w:val="-13"/>
        </w:rPr>
        <w:t> </w:t>
      </w:r>
      <w:r>
        <w:rPr/>
        <w:t>Bạn</w:t>
      </w:r>
      <w:r>
        <w:rPr>
          <w:spacing w:val="-16"/>
        </w:rPr>
        <w:t> </w:t>
      </w:r>
      <w:r>
        <w:rPr/>
        <w:t>Thái</w:t>
      </w:r>
      <w:r>
        <w:rPr>
          <w:spacing w:val="-12"/>
        </w:rPr>
        <w:t> </w:t>
      </w:r>
      <w:r>
        <w:rPr/>
        <w:t>có</w:t>
      </w:r>
      <w:r>
        <w:rPr>
          <w:spacing w:val="-13"/>
        </w:rPr>
        <w:t> </w:t>
      </w:r>
      <w:r>
        <w:rPr/>
        <w:t>thể</w:t>
      </w:r>
      <w:r>
        <w:rPr>
          <w:spacing w:val="-13"/>
        </w:rPr>
        <w:t> </w:t>
      </w:r>
      <w:r>
        <w:rPr/>
        <w:t>đổi</w:t>
      </w:r>
      <w:r>
        <w:rPr>
          <w:spacing w:val="-13"/>
        </w:rPr>
        <w:t> </w:t>
      </w:r>
      <w:r>
        <w:rPr/>
        <w:t>sang</w:t>
      </w:r>
      <w:r>
        <w:rPr>
          <w:spacing w:val="-13"/>
        </w:rPr>
        <w:t> </w:t>
      </w:r>
      <w:r>
        <w:rPr/>
        <w:t>một</w:t>
      </w:r>
      <w:r>
        <w:rPr>
          <w:spacing w:val="-13"/>
        </w:rPr>
        <w:t> </w:t>
      </w:r>
      <w:r>
        <w:rPr/>
        <w:t>cái</w:t>
      </w:r>
      <w:r>
        <w:rPr>
          <w:spacing w:val="-13"/>
        </w:rPr>
        <w:t> </w:t>
      </w:r>
      <w:r>
        <w:rPr/>
        <w:t>tên khác,</w:t>
      </w:r>
      <w:r>
        <w:rPr>
          <w:spacing w:val="3"/>
        </w:rPr>
        <w:t> </w:t>
      </w:r>
      <w:r>
        <w:rPr/>
        <w:t>nhưng</w:t>
      </w:r>
      <w:r>
        <w:rPr>
          <w:spacing w:val="3"/>
        </w:rPr>
        <w:t> </w:t>
      </w:r>
      <w:r>
        <w:rPr/>
        <w:t>tâm</w:t>
      </w:r>
      <w:r>
        <w:rPr>
          <w:spacing w:val="3"/>
        </w:rPr>
        <w:t> </w:t>
      </w:r>
      <w:r>
        <w:rPr/>
        <w:t>và</w:t>
      </w:r>
      <w:r>
        <w:rPr>
          <w:spacing w:val="3"/>
        </w:rPr>
        <w:t> </w:t>
      </w:r>
      <w:r>
        <w:rPr/>
        <w:t>tâm</w:t>
      </w:r>
      <w:r>
        <w:rPr>
          <w:spacing w:val="3"/>
        </w:rPr>
        <w:t> </w:t>
      </w:r>
      <w:r>
        <w:rPr/>
        <w:t>sở</w:t>
      </w:r>
      <w:r>
        <w:rPr>
          <w:spacing w:val="3"/>
        </w:rPr>
        <w:t> </w:t>
      </w:r>
      <w:r>
        <w:rPr/>
        <w:t>thì</w:t>
      </w:r>
      <w:r>
        <w:rPr>
          <w:spacing w:val="3"/>
        </w:rPr>
        <w:t> </w:t>
      </w:r>
      <w:r>
        <w:rPr/>
        <w:t>không</w:t>
      </w:r>
      <w:r>
        <w:rPr>
          <w:spacing w:val="3"/>
        </w:rPr>
        <w:t> </w:t>
      </w:r>
      <w:r>
        <w:rPr/>
        <w:t>thể</w:t>
      </w:r>
      <w:r>
        <w:rPr>
          <w:spacing w:val="3"/>
        </w:rPr>
        <w:t> </w:t>
      </w:r>
      <w:r>
        <w:rPr/>
        <w:t>đổi</w:t>
      </w:r>
      <w:r>
        <w:rPr>
          <w:spacing w:val="3"/>
        </w:rPr>
        <w:t> </w:t>
      </w:r>
      <w:r>
        <w:rPr/>
        <w:t>vì</w:t>
      </w:r>
      <w:r>
        <w:rPr>
          <w:spacing w:val="3"/>
        </w:rPr>
        <w:t> </w:t>
      </w:r>
      <w:r>
        <w:rPr/>
        <w:t>tâm</w:t>
      </w:r>
      <w:r>
        <w:rPr>
          <w:spacing w:val="3"/>
        </w:rPr>
        <w:t> </w:t>
      </w:r>
      <w:r>
        <w:rPr>
          <w:spacing w:val="-5"/>
        </w:rPr>
        <w:t>và</w:t>
      </w:r>
    </w:p>
    <w:p>
      <w:pPr>
        <w:pStyle w:val="BodyText"/>
        <w:spacing w:line="300" w:lineRule="auto" w:before="89"/>
        <w:ind w:right="111"/>
      </w:pPr>
      <w:r>
        <w:rPr/>
        <w:br w:type="column"/>
      </w:r>
      <w:r>
        <w:rPr/>
        <w:t>tâm sở là những thực tại tối hậu. Chúng có những đặc tính</w:t>
      </w:r>
      <w:r>
        <w:rPr>
          <w:spacing w:val="-13"/>
        </w:rPr>
        <w:t> </w:t>
      </w:r>
      <w:r>
        <w:rPr/>
        <w:t>riêng</w:t>
      </w:r>
      <w:r>
        <w:rPr>
          <w:spacing w:val="-12"/>
        </w:rPr>
        <w:t> </w:t>
      </w:r>
      <w:r>
        <w:rPr/>
        <w:t>của</w:t>
      </w:r>
      <w:r>
        <w:rPr>
          <w:spacing w:val="-12"/>
        </w:rPr>
        <w:t> </w:t>
      </w:r>
      <w:r>
        <w:rPr/>
        <w:t>chúng</w:t>
      </w:r>
      <w:r>
        <w:rPr>
          <w:spacing w:val="-12"/>
        </w:rPr>
        <w:t> </w:t>
      </w:r>
      <w:r>
        <w:rPr/>
        <w:t>và</w:t>
      </w:r>
      <w:r>
        <w:rPr>
          <w:spacing w:val="-12"/>
        </w:rPr>
        <w:t> </w:t>
      </w:r>
      <w:r>
        <w:rPr/>
        <w:t>là</w:t>
      </w:r>
      <w:r>
        <w:rPr>
          <w:spacing w:val="-12"/>
        </w:rPr>
        <w:t> </w:t>
      </w:r>
      <w:r>
        <w:rPr/>
        <w:t>những</w:t>
      </w:r>
      <w:r>
        <w:rPr>
          <w:spacing w:val="-12"/>
        </w:rPr>
        <w:t> </w:t>
      </w:r>
      <w:r>
        <w:rPr/>
        <w:t>gì</w:t>
      </w:r>
      <w:r>
        <w:rPr>
          <w:spacing w:val="-12"/>
        </w:rPr>
        <w:t> </w:t>
      </w:r>
      <w:r>
        <w:rPr/>
        <w:t>luôn</w:t>
      </w:r>
      <w:r>
        <w:rPr>
          <w:spacing w:val="-12"/>
        </w:rPr>
        <w:t> </w:t>
      </w:r>
      <w:r>
        <w:rPr/>
        <w:t>có</w:t>
      </w:r>
      <w:r>
        <w:rPr>
          <w:spacing w:val="-12"/>
        </w:rPr>
        <w:t> </w:t>
      </w:r>
      <w:r>
        <w:rPr/>
        <w:t>tính</w:t>
      </w:r>
      <w:r>
        <w:rPr>
          <w:spacing w:val="-13"/>
        </w:rPr>
        <w:t> </w:t>
      </w:r>
      <w:r>
        <w:rPr/>
        <w:t>chất</w:t>
      </w:r>
      <w:r>
        <w:rPr>
          <w:spacing w:val="-12"/>
        </w:rPr>
        <w:t> </w:t>
      </w:r>
      <w:r>
        <w:rPr/>
        <w:t>tối hậu, không bao giờ thay đổi.</w:t>
      </w:r>
    </w:p>
    <w:p>
      <w:pPr>
        <w:pStyle w:val="BodyText"/>
        <w:spacing w:line="300" w:lineRule="auto" w:before="172"/>
        <w:ind w:right="111" w:firstLine="453"/>
      </w:pPr>
      <w:r>
        <w:rPr/>
        <w:t>Bây</w:t>
      </w:r>
      <w:r>
        <w:rPr>
          <w:spacing w:val="-2"/>
        </w:rPr>
        <w:t> </w:t>
      </w:r>
      <w:r>
        <w:rPr/>
        <w:t>giờ,</w:t>
      </w:r>
      <w:r>
        <w:rPr>
          <w:spacing w:val="-2"/>
        </w:rPr>
        <w:t> </w:t>
      </w:r>
      <w:r>
        <w:rPr/>
        <w:t>các</w:t>
      </w:r>
      <w:r>
        <w:rPr>
          <w:spacing w:val="-2"/>
        </w:rPr>
        <w:t> </w:t>
      </w:r>
      <w:r>
        <w:rPr/>
        <w:t>bạn</w:t>
      </w:r>
      <w:r>
        <w:rPr>
          <w:spacing w:val="-2"/>
        </w:rPr>
        <w:t> </w:t>
      </w:r>
      <w:r>
        <w:rPr/>
        <w:t>còn</w:t>
      </w:r>
      <w:r>
        <w:rPr>
          <w:spacing w:val="-2"/>
        </w:rPr>
        <w:t> </w:t>
      </w:r>
      <w:r>
        <w:rPr/>
        <w:t>thắc</w:t>
      </w:r>
      <w:r>
        <w:rPr>
          <w:spacing w:val="-2"/>
        </w:rPr>
        <w:t> </w:t>
      </w:r>
      <w:r>
        <w:rPr/>
        <w:t>mắc</w:t>
      </w:r>
      <w:r>
        <w:rPr>
          <w:spacing w:val="-2"/>
        </w:rPr>
        <w:t> </w:t>
      </w:r>
      <w:r>
        <w:rPr/>
        <w:t>hay</w:t>
      </w:r>
      <w:r>
        <w:rPr>
          <w:spacing w:val="-2"/>
        </w:rPr>
        <w:t> </w:t>
      </w:r>
      <w:r>
        <w:rPr/>
        <w:t>hoài</w:t>
      </w:r>
      <w:r>
        <w:rPr>
          <w:spacing w:val="-2"/>
        </w:rPr>
        <w:t> </w:t>
      </w:r>
      <w:r>
        <w:rPr/>
        <w:t>nghi</w:t>
      </w:r>
      <w:r>
        <w:rPr>
          <w:spacing w:val="-2"/>
        </w:rPr>
        <w:t> </w:t>
      </w:r>
      <w:r>
        <w:rPr/>
        <w:t>gì</w:t>
      </w:r>
      <w:r>
        <w:rPr>
          <w:spacing w:val="-2"/>
        </w:rPr>
        <w:t> </w:t>
      </w:r>
      <w:r>
        <w:rPr/>
        <w:t>về tâm,</w:t>
      </w:r>
      <w:r>
        <w:rPr>
          <w:spacing w:val="-2"/>
        </w:rPr>
        <w:t> </w:t>
      </w:r>
      <w:r>
        <w:rPr/>
        <w:t>tâm</w:t>
      </w:r>
      <w:r>
        <w:rPr>
          <w:spacing w:val="-2"/>
        </w:rPr>
        <w:t> </w:t>
      </w:r>
      <w:r>
        <w:rPr/>
        <w:t>sở</w:t>
      </w:r>
      <w:r>
        <w:rPr>
          <w:spacing w:val="-2"/>
        </w:rPr>
        <w:t> </w:t>
      </w:r>
      <w:r>
        <w:rPr/>
        <w:t>nữa</w:t>
      </w:r>
      <w:r>
        <w:rPr>
          <w:spacing w:val="-2"/>
        </w:rPr>
        <w:t> </w:t>
      </w:r>
      <w:r>
        <w:rPr/>
        <w:t>không?</w:t>
      </w:r>
      <w:r>
        <w:rPr>
          <w:spacing w:val="-2"/>
        </w:rPr>
        <w:t> </w:t>
      </w:r>
      <w:r>
        <w:rPr/>
        <w:t>Dù</w:t>
      </w:r>
      <w:r>
        <w:rPr>
          <w:spacing w:val="-2"/>
        </w:rPr>
        <w:t> </w:t>
      </w:r>
      <w:r>
        <w:rPr/>
        <w:t>ở</w:t>
      </w:r>
      <w:r>
        <w:rPr>
          <w:spacing w:val="-2"/>
        </w:rPr>
        <w:t> </w:t>
      </w:r>
      <w:r>
        <w:rPr/>
        <w:t>đây</w:t>
      </w:r>
      <w:r>
        <w:rPr>
          <w:spacing w:val="-2"/>
        </w:rPr>
        <w:t> </w:t>
      </w:r>
      <w:r>
        <w:rPr/>
        <w:t>hay</w:t>
      </w:r>
      <w:r>
        <w:rPr>
          <w:spacing w:val="-2"/>
        </w:rPr>
        <w:t> </w:t>
      </w:r>
      <w:r>
        <w:rPr/>
        <w:t>ở</w:t>
      </w:r>
      <w:r>
        <w:rPr>
          <w:spacing w:val="-2"/>
        </w:rPr>
        <w:t> </w:t>
      </w:r>
      <w:r>
        <w:rPr/>
        <w:t>kia,</w:t>
      </w:r>
      <w:r>
        <w:rPr>
          <w:spacing w:val="-2"/>
        </w:rPr>
        <w:t> </w:t>
      </w:r>
      <w:r>
        <w:rPr/>
        <w:t>ngày</w:t>
      </w:r>
      <w:r>
        <w:rPr>
          <w:spacing w:val="-2"/>
        </w:rPr>
        <w:t> </w:t>
      </w:r>
      <w:r>
        <w:rPr/>
        <w:t>hôm nay hay ngày mai, bạn đã biết được tâm là gì và tâm</w:t>
      </w:r>
      <w:r>
        <w:rPr>
          <w:spacing w:val="40"/>
        </w:rPr>
        <w:t> </w:t>
      </w:r>
      <w:r>
        <w:rPr/>
        <w:t>sở là gì. Tâm (tâm vương) là thực tại sinh khởi kinh nghiệm một cái gì đó, nó là yếu tố dẫn đầu, sinh khởi để kinh nghiệm đối tượng. Tâm sở là yếu tố sinh khởi với tâm, chúng cũng không thể sinh khởi một mình. Tâm</w:t>
      </w:r>
      <w:r>
        <w:rPr>
          <w:spacing w:val="-5"/>
        </w:rPr>
        <w:t> </w:t>
      </w:r>
      <w:r>
        <w:rPr/>
        <w:t>không</w:t>
      </w:r>
      <w:r>
        <w:rPr>
          <w:spacing w:val="-5"/>
        </w:rPr>
        <w:t> </w:t>
      </w:r>
      <w:r>
        <w:rPr/>
        <w:t>thể</w:t>
      </w:r>
      <w:r>
        <w:rPr>
          <w:spacing w:val="-5"/>
        </w:rPr>
        <w:t> </w:t>
      </w:r>
      <w:r>
        <w:rPr/>
        <w:t>sinh</w:t>
      </w:r>
      <w:r>
        <w:rPr>
          <w:spacing w:val="-5"/>
        </w:rPr>
        <w:t> </w:t>
      </w:r>
      <w:r>
        <w:rPr/>
        <w:t>khởi</w:t>
      </w:r>
      <w:r>
        <w:rPr>
          <w:spacing w:val="-5"/>
        </w:rPr>
        <w:t> </w:t>
      </w:r>
      <w:r>
        <w:rPr/>
        <w:t>thiếu</w:t>
      </w:r>
      <w:r>
        <w:rPr>
          <w:spacing w:val="-5"/>
        </w:rPr>
        <w:t> </w:t>
      </w:r>
      <w:r>
        <w:rPr/>
        <w:t>tâm</w:t>
      </w:r>
      <w:r>
        <w:rPr>
          <w:spacing w:val="-5"/>
        </w:rPr>
        <w:t> </w:t>
      </w:r>
      <w:r>
        <w:rPr/>
        <w:t>sở</w:t>
      </w:r>
      <w:r>
        <w:rPr>
          <w:spacing w:val="-5"/>
        </w:rPr>
        <w:t> </w:t>
      </w:r>
      <w:r>
        <w:rPr/>
        <w:t>và</w:t>
      </w:r>
      <w:r>
        <w:rPr>
          <w:spacing w:val="-5"/>
        </w:rPr>
        <w:t> </w:t>
      </w:r>
      <w:r>
        <w:rPr/>
        <w:t>tâm</w:t>
      </w:r>
      <w:r>
        <w:rPr>
          <w:spacing w:val="-5"/>
        </w:rPr>
        <w:t> </w:t>
      </w:r>
      <w:r>
        <w:rPr/>
        <w:t>sở</w:t>
      </w:r>
      <w:r>
        <w:rPr>
          <w:spacing w:val="-5"/>
        </w:rPr>
        <w:t> </w:t>
      </w:r>
      <w:r>
        <w:rPr/>
        <w:t>không thể</w:t>
      </w:r>
      <w:r>
        <w:rPr>
          <w:spacing w:val="-13"/>
        </w:rPr>
        <w:t> </w:t>
      </w:r>
      <w:r>
        <w:rPr/>
        <w:t>sinh</w:t>
      </w:r>
      <w:r>
        <w:rPr>
          <w:spacing w:val="-13"/>
        </w:rPr>
        <w:t> </w:t>
      </w:r>
      <w:r>
        <w:rPr/>
        <w:t>khởi</w:t>
      </w:r>
      <w:r>
        <w:rPr>
          <w:spacing w:val="-13"/>
        </w:rPr>
        <w:t> </w:t>
      </w:r>
      <w:r>
        <w:rPr/>
        <w:t>mà</w:t>
      </w:r>
      <w:r>
        <w:rPr>
          <w:spacing w:val="-13"/>
        </w:rPr>
        <w:t> </w:t>
      </w:r>
      <w:r>
        <w:rPr/>
        <w:t>không</w:t>
      </w:r>
      <w:r>
        <w:rPr>
          <w:spacing w:val="-13"/>
        </w:rPr>
        <w:t> </w:t>
      </w:r>
      <w:r>
        <w:rPr/>
        <w:t>có</w:t>
      </w:r>
      <w:r>
        <w:rPr>
          <w:spacing w:val="-13"/>
        </w:rPr>
        <w:t> </w:t>
      </w:r>
      <w:r>
        <w:rPr/>
        <w:t>tâm.</w:t>
      </w:r>
      <w:r>
        <w:rPr>
          <w:spacing w:val="-13"/>
        </w:rPr>
        <w:t> </w:t>
      </w:r>
      <w:r>
        <w:rPr/>
        <w:t>Các</w:t>
      </w:r>
      <w:r>
        <w:rPr>
          <w:spacing w:val="-13"/>
        </w:rPr>
        <w:t> </w:t>
      </w:r>
      <w:r>
        <w:rPr/>
        <w:t>tâm</w:t>
      </w:r>
      <w:r>
        <w:rPr>
          <w:spacing w:val="-13"/>
        </w:rPr>
        <w:t> </w:t>
      </w:r>
      <w:r>
        <w:rPr/>
        <w:t>khác</w:t>
      </w:r>
      <w:r>
        <w:rPr>
          <w:spacing w:val="-13"/>
        </w:rPr>
        <w:t> </w:t>
      </w:r>
      <w:r>
        <w:rPr/>
        <w:t>biệt</w:t>
      </w:r>
      <w:r>
        <w:rPr>
          <w:spacing w:val="-13"/>
        </w:rPr>
        <w:t> </w:t>
      </w:r>
      <w:r>
        <w:rPr/>
        <w:t>do</w:t>
      </w:r>
      <w:r>
        <w:rPr>
          <w:spacing w:val="-13"/>
        </w:rPr>
        <w:t> </w:t>
      </w:r>
      <w:r>
        <w:rPr/>
        <w:t>sự khác</w:t>
      </w:r>
      <w:r>
        <w:rPr>
          <w:spacing w:val="-4"/>
        </w:rPr>
        <w:t> </w:t>
      </w:r>
      <w:r>
        <w:rPr/>
        <w:t>biệt</w:t>
      </w:r>
      <w:r>
        <w:rPr>
          <w:spacing w:val="-4"/>
        </w:rPr>
        <w:t> </w:t>
      </w:r>
      <w:r>
        <w:rPr/>
        <w:t>của</w:t>
      </w:r>
      <w:r>
        <w:rPr>
          <w:spacing w:val="-4"/>
        </w:rPr>
        <w:t> </w:t>
      </w:r>
      <w:r>
        <w:rPr/>
        <w:t>các</w:t>
      </w:r>
      <w:r>
        <w:rPr>
          <w:spacing w:val="-4"/>
        </w:rPr>
        <w:t> </w:t>
      </w:r>
      <w:r>
        <w:rPr/>
        <w:t>tâm</w:t>
      </w:r>
      <w:r>
        <w:rPr>
          <w:spacing w:val="-4"/>
        </w:rPr>
        <w:t> </w:t>
      </w:r>
      <w:r>
        <w:rPr/>
        <w:t>sở</w:t>
      </w:r>
      <w:r>
        <w:rPr>
          <w:spacing w:val="-4"/>
        </w:rPr>
        <w:t> </w:t>
      </w:r>
      <w:r>
        <w:rPr/>
        <w:t>đồng</w:t>
      </w:r>
      <w:r>
        <w:rPr>
          <w:spacing w:val="-4"/>
        </w:rPr>
        <w:t> </w:t>
      </w:r>
      <w:r>
        <w:rPr/>
        <w:t>sinh</w:t>
      </w:r>
      <w:r>
        <w:rPr>
          <w:spacing w:val="-4"/>
        </w:rPr>
        <w:t> </w:t>
      </w:r>
      <w:r>
        <w:rPr/>
        <w:t>với</w:t>
      </w:r>
      <w:r>
        <w:rPr>
          <w:spacing w:val="-4"/>
        </w:rPr>
        <w:t> </w:t>
      </w:r>
      <w:r>
        <w:rPr/>
        <w:t>các</w:t>
      </w:r>
      <w:r>
        <w:rPr>
          <w:spacing w:val="-4"/>
        </w:rPr>
        <w:t> </w:t>
      </w:r>
      <w:r>
        <w:rPr/>
        <w:t>tâm</w:t>
      </w:r>
      <w:r>
        <w:rPr>
          <w:spacing w:val="-4"/>
        </w:rPr>
        <w:t> </w:t>
      </w:r>
      <w:r>
        <w:rPr/>
        <w:t>ấy.</w:t>
      </w:r>
      <w:r>
        <w:rPr>
          <w:spacing w:val="-4"/>
        </w:rPr>
        <w:t> </w:t>
      </w:r>
      <w:r>
        <w:rPr/>
        <w:t>Đôi lúc,</w:t>
      </w:r>
      <w:r>
        <w:rPr>
          <w:spacing w:val="-1"/>
        </w:rPr>
        <w:t> </w:t>
      </w:r>
      <w:r>
        <w:rPr/>
        <w:t>các</w:t>
      </w:r>
      <w:r>
        <w:rPr>
          <w:spacing w:val="-1"/>
        </w:rPr>
        <w:t> </w:t>
      </w:r>
      <w:r>
        <w:rPr/>
        <w:t>phẩm</w:t>
      </w:r>
      <w:r>
        <w:rPr>
          <w:spacing w:val="-1"/>
        </w:rPr>
        <w:t> </w:t>
      </w:r>
      <w:r>
        <w:rPr/>
        <w:t>chất</w:t>
      </w:r>
      <w:r>
        <w:rPr>
          <w:spacing w:val="-1"/>
        </w:rPr>
        <w:t> </w:t>
      </w:r>
      <w:r>
        <w:rPr/>
        <w:t>thiện</w:t>
      </w:r>
      <w:r>
        <w:rPr>
          <w:spacing w:val="-1"/>
        </w:rPr>
        <w:t> </w:t>
      </w:r>
      <w:r>
        <w:rPr/>
        <w:t>cùng</w:t>
      </w:r>
      <w:r>
        <w:rPr>
          <w:spacing w:val="-1"/>
        </w:rPr>
        <w:t> </w:t>
      </w:r>
      <w:r>
        <w:rPr/>
        <w:t>sinh</w:t>
      </w:r>
      <w:r>
        <w:rPr>
          <w:spacing w:val="-1"/>
        </w:rPr>
        <w:t> </w:t>
      </w:r>
      <w:r>
        <w:rPr/>
        <w:t>khởi</w:t>
      </w:r>
      <w:r>
        <w:rPr>
          <w:spacing w:val="-1"/>
        </w:rPr>
        <w:t> </w:t>
      </w:r>
      <w:r>
        <w:rPr/>
        <w:t>với</w:t>
      </w:r>
      <w:r>
        <w:rPr>
          <w:spacing w:val="-1"/>
        </w:rPr>
        <w:t> </w:t>
      </w:r>
      <w:r>
        <w:rPr/>
        <w:t>tâm</w:t>
      </w:r>
      <w:r>
        <w:rPr>
          <w:spacing w:val="-1"/>
        </w:rPr>
        <w:t> </w:t>
      </w:r>
      <w:r>
        <w:rPr/>
        <w:t>và</w:t>
      </w:r>
      <w:r>
        <w:rPr>
          <w:spacing w:val="-1"/>
        </w:rPr>
        <w:t> </w:t>
      </w:r>
      <w:r>
        <w:rPr/>
        <w:t>đôi lúc</w:t>
      </w:r>
      <w:r>
        <w:rPr>
          <w:spacing w:val="-10"/>
        </w:rPr>
        <w:t> </w:t>
      </w:r>
      <w:r>
        <w:rPr/>
        <w:t>là</w:t>
      </w:r>
      <w:r>
        <w:rPr>
          <w:spacing w:val="-10"/>
        </w:rPr>
        <w:t> </w:t>
      </w:r>
      <w:r>
        <w:rPr/>
        <w:t>các</w:t>
      </w:r>
      <w:r>
        <w:rPr>
          <w:spacing w:val="-10"/>
        </w:rPr>
        <w:t> </w:t>
      </w:r>
      <w:r>
        <w:rPr/>
        <w:t>phẩm</w:t>
      </w:r>
      <w:r>
        <w:rPr>
          <w:spacing w:val="-10"/>
        </w:rPr>
        <w:t> </w:t>
      </w:r>
      <w:r>
        <w:rPr/>
        <w:t>chất</w:t>
      </w:r>
      <w:r>
        <w:rPr>
          <w:spacing w:val="-10"/>
        </w:rPr>
        <w:t> </w:t>
      </w:r>
      <w:r>
        <w:rPr/>
        <w:t>bất</w:t>
      </w:r>
      <w:r>
        <w:rPr>
          <w:spacing w:val="-10"/>
        </w:rPr>
        <w:t> </w:t>
      </w:r>
      <w:r>
        <w:rPr/>
        <w:t>thiện</w:t>
      </w:r>
      <w:r>
        <w:rPr>
          <w:spacing w:val="-10"/>
        </w:rPr>
        <w:t> </w:t>
      </w:r>
      <w:r>
        <w:rPr/>
        <w:t>sinh</w:t>
      </w:r>
      <w:r>
        <w:rPr>
          <w:spacing w:val="-10"/>
        </w:rPr>
        <w:t> </w:t>
      </w:r>
      <w:r>
        <w:rPr/>
        <w:t>khởi</w:t>
      </w:r>
      <w:r>
        <w:rPr>
          <w:spacing w:val="-10"/>
        </w:rPr>
        <w:t> </w:t>
      </w:r>
      <w:r>
        <w:rPr/>
        <w:t>với</w:t>
      </w:r>
      <w:r>
        <w:rPr>
          <w:spacing w:val="-10"/>
        </w:rPr>
        <w:t> </w:t>
      </w:r>
      <w:r>
        <w:rPr/>
        <w:t>tâm.</w:t>
      </w:r>
      <w:r>
        <w:rPr>
          <w:spacing w:val="-10"/>
        </w:rPr>
        <w:t> </w:t>
      </w:r>
      <w:r>
        <w:rPr/>
        <w:t>Chẳng hạn hôm nay có người khen bạn là người tốt, nhưng thực chất, cái gì tốt? Chỉ có các tâm hoặc các tâm sở sinh khởi mới là thiện hay tốt mà thôi. Nếu không có sự sinh khởi của tâm và các tâm sở, sẽ không thể có bạn.</w:t>
      </w:r>
      <w:r>
        <w:rPr>
          <w:spacing w:val="-12"/>
        </w:rPr>
        <w:t> </w:t>
      </w:r>
      <w:r>
        <w:rPr/>
        <w:t>Như</w:t>
      </w:r>
      <w:r>
        <w:rPr>
          <w:spacing w:val="-12"/>
        </w:rPr>
        <w:t> </w:t>
      </w:r>
      <w:r>
        <w:rPr/>
        <w:t>vậy,</w:t>
      </w:r>
      <w:r>
        <w:rPr>
          <w:spacing w:val="-12"/>
        </w:rPr>
        <w:t> </w:t>
      </w:r>
      <w:r>
        <w:rPr/>
        <w:t>tâm</w:t>
      </w:r>
      <w:r>
        <w:rPr>
          <w:spacing w:val="-12"/>
        </w:rPr>
        <w:t> </w:t>
      </w:r>
      <w:r>
        <w:rPr/>
        <w:t>lệ</w:t>
      </w:r>
      <w:r>
        <w:rPr>
          <w:spacing w:val="-12"/>
        </w:rPr>
        <w:t> </w:t>
      </w:r>
      <w:r>
        <w:rPr/>
        <w:t>thuộc</w:t>
      </w:r>
      <w:r>
        <w:rPr>
          <w:spacing w:val="-11"/>
        </w:rPr>
        <w:t> </w:t>
      </w:r>
      <w:r>
        <w:rPr/>
        <w:t>vào</w:t>
      </w:r>
      <w:r>
        <w:rPr>
          <w:spacing w:val="-12"/>
        </w:rPr>
        <w:t> </w:t>
      </w:r>
      <w:r>
        <w:rPr/>
        <w:t>các</w:t>
      </w:r>
      <w:r>
        <w:rPr>
          <w:spacing w:val="-12"/>
        </w:rPr>
        <w:t> </w:t>
      </w:r>
      <w:r>
        <w:rPr/>
        <w:t>tâm</w:t>
      </w:r>
      <w:r>
        <w:rPr>
          <w:spacing w:val="-12"/>
        </w:rPr>
        <w:t> </w:t>
      </w:r>
      <w:r>
        <w:rPr/>
        <w:t>sở</w:t>
      </w:r>
      <w:r>
        <w:rPr>
          <w:spacing w:val="-11"/>
        </w:rPr>
        <w:t> </w:t>
      </w:r>
      <w:r>
        <w:rPr/>
        <w:t>đồng</w:t>
      </w:r>
      <w:r>
        <w:rPr>
          <w:spacing w:val="-11"/>
        </w:rPr>
        <w:t> </w:t>
      </w:r>
      <w:r>
        <w:rPr/>
        <w:t>sinh</w:t>
      </w:r>
      <w:r>
        <w:rPr>
          <w:spacing w:val="-12"/>
        </w:rPr>
        <w:t> </w:t>
      </w:r>
      <w:r>
        <w:rPr/>
        <w:t>để trở thành tâm này hay tâm kia. Tổng cộng có tất cả 52 loại tâm sở, những tâm sở này có tính chất khác nhau, chúng không có đặc tính giống nhau. Như thọ, nó là thực,</w:t>
      </w:r>
      <w:r>
        <w:rPr>
          <w:spacing w:val="-3"/>
        </w:rPr>
        <w:t> </w:t>
      </w:r>
      <w:r>
        <w:rPr/>
        <w:t>nó</w:t>
      </w:r>
      <w:r>
        <w:rPr>
          <w:spacing w:val="-3"/>
        </w:rPr>
        <w:t> </w:t>
      </w:r>
      <w:r>
        <w:rPr/>
        <w:t>có</w:t>
      </w:r>
      <w:r>
        <w:rPr>
          <w:spacing w:val="-3"/>
        </w:rPr>
        <w:t> </w:t>
      </w:r>
      <w:r>
        <w:rPr/>
        <w:t>thể</w:t>
      </w:r>
      <w:r>
        <w:rPr>
          <w:spacing w:val="-3"/>
        </w:rPr>
        <w:t> </w:t>
      </w:r>
      <w:r>
        <w:rPr/>
        <w:t>được</w:t>
      </w:r>
      <w:r>
        <w:rPr>
          <w:spacing w:val="-3"/>
        </w:rPr>
        <w:t> </w:t>
      </w:r>
      <w:r>
        <w:rPr/>
        <w:t>thấy</w:t>
      </w:r>
      <w:r>
        <w:rPr>
          <w:spacing w:val="-3"/>
        </w:rPr>
        <w:t> </w:t>
      </w:r>
      <w:r>
        <w:rPr/>
        <w:t>không?</w:t>
      </w:r>
      <w:r>
        <w:rPr>
          <w:spacing w:val="-3"/>
        </w:rPr>
        <w:t> </w:t>
      </w:r>
      <w:r>
        <w:rPr/>
        <w:t>Bạn</w:t>
      </w:r>
      <w:r>
        <w:rPr>
          <w:spacing w:val="-3"/>
        </w:rPr>
        <w:t> </w:t>
      </w:r>
      <w:r>
        <w:rPr/>
        <w:t>có</w:t>
      </w:r>
      <w:r>
        <w:rPr>
          <w:spacing w:val="-3"/>
        </w:rPr>
        <w:t> </w:t>
      </w:r>
      <w:r>
        <w:rPr/>
        <w:t>thể</w:t>
      </w:r>
      <w:r>
        <w:rPr>
          <w:spacing w:val="-3"/>
        </w:rPr>
        <w:t> </w:t>
      </w:r>
      <w:r>
        <w:rPr/>
        <w:t>chạm</w:t>
      </w:r>
      <w:r>
        <w:rPr>
          <w:spacing w:val="-3"/>
        </w:rPr>
        <w:t> </w:t>
      </w:r>
      <w:r>
        <w:rPr/>
        <w:t>vào thọ không?</w:t>
      </w:r>
    </w:p>
    <w:p>
      <w:pPr>
        <w:pStyle w:val="BodyText"/>
        <w:spacing w:after="0" w:line="300" w:lineRule="auto"/>
        <w:sectPr>
          <w:type w:val="continuous"/>
          <w:pgSz w:w="15310" w:h="11630" w:orient="landscape"/>
          <w:pgMar w:header="776" w:footer="0" w:top="1080" w:bottom="280" w:left="1133" w:right="1133"/>
          <w:cols w:num="2" w:equalWidth="0">
            <w:col w:w="5654" w:space="1659"/>
            <w:col w:w="5731"/>
          </w:cols>
        </w:sectPr>
      </w:pPr>
    </w:p>
    <w:p>
      <w:pPr>
        <w:pStyle w:val="BodyText"/>
        <w:spacing w:before="40"/>
        <w:ind w:left="0"/>
        <w:jc w:val="left"/>
        <w:rPr>
          <w:sz w:val="20"/>
        </w:rPr>
      </w:pPr>
    </w:p>
    <w:p>
      <w:pPr>
        <w:pStyle w:val="BodyText"/>
        <w:spacing w:after="0"/>
        <w:jc w:val="left"/>
        <w:rPr>
          <w:sz w:val="20"/>
        </w:rPr>
        <w:sectPr>
          <w:headerReference w:type="default" r:id="rId66"/>
          <w:pgSz w:w="15310" w:h="11630" w:orient="landscape"/>
          <w:pgMar w:header="776" w:footer="0" w:top="1100" w:bottom="280" w:left="1133" w:right="1133"/>
        </w:sectPr>
      </w:pPr>
    </w:p>
    <w:p>
      <w:pPr>
        <w:spacing w:before="89"/>
        <w:ind w:left="567" w:right="0" w:firstLine="0"/>
        <w:jc w:val="both"/>
        <w:rPr>
          <w:sz w:val="25"/>
        </w:rPr>
      </w:pPr>
      <w:r>
        <w:rPr>
          <w:b/>
          <w:i/>
          <w:sz w:val="25"/>
        </w:rPr>
        <w:t>Hội chúng: </w:t>
      </w:r>
      <w:r>
        <w:rPr>
          <w:sz w:val="25"/>
        </w:rPr>
        <w:t>Không </w:t>
      </w:r>
      <w:r>
        <w:rPr>
          <w:spacing w:val="-5"/>
          <w:sz w:val="25"/>
        </w:rPr>
        <w:t>ạ.</w:t>
      </w:r>
    </w:p>
    <w:p>
      <w:pPr>
        <w:pStyle w:val="BodyText"/>
        <w:spacing w:line="316" w:lineRule="auto" w:before="261"/>
        <w:ind w:right="38" w:firstLine="453"/>
      </w:pPr>
      <w:r>
        <w:rPr>
          <w:b/>
          <w:i/>
        </w:rPr>
        <w:t>Achaan Sujin:</w:t>
      </w:r>
      <w:r>
        <w:rPr>
          <w:b/>
          <w:i/>
          <w:spacing w:val="-5"/>
        </w:rPr>
        <w:t> </w:t>
      </w:r>
      <w:r>
        <w:rPr/>
        <w:t>Tất cả các loại danh pháp, các loại tâm sở đều không thể được xúc chạm, không thể </w:t>
      </w:r>
      <w:r>
        <w:rPr/>
        <w:t>được thấy.</w:t>
      </w:r>
      <w:r>
        <w:rPr>
          <w:spacing w:val="-1"/>
        </w:rPr>
        <w:t> </w:t>
      </w:r>
      <w:r>
        <w:rPr/>
        <w:t>Nó</w:t>
      </w:r>
      <w:r>
        <w:rPr>
          <w:spacing w:val="-1"/>
        </w:rPr>
        <w:t> </w:t>
      </w:r>
      <w:r>
        <w:rPr/>
        <w:t>có</w:t>
      </w:r>
      <w:r>
        <w:rPr>
          <w:spacing w:val="-2"/>
        </w:rPr>
        <w:t> </w:t>
      </w:r>
      <w:r>
        <w:rPr/>
        <w:t>thể</w:t>
      </w:r>
      <w:r>
        <w:rPr>
          <w:spacing w:val="-1"/>
        </w:rPr>
        <w:t> </w:t>
      </w:r>
      <w:r>
        <w:rPr/>
        <w:t>là</w:t>
      </w:r>
      <w:r>
        <w:rPr>
          <w:spacing w:val="-2"/>
        </w:rPr>
        <w:t> </w:t>
      </w:r>
      <w:r>
        <w:rPr/>
        <w:t>mùi</w:t>
      </w:r>
      <w:r>
        <w:rPr>
          <w:spacing w:val="-2"/>
        </w:rPr>
        <w:t> </w:t>
      </w:r>
      <w:r>
        <w:rPr/>
        <w:t>không?</w:t>
      </w:r>
      <w:r>
        <w:rPr>
          <w:spacing w:val="-2"/>
        </w:rPr>
        <w:t> </w:t>
      </w:r>
      <w:r>
        <w:rPr/>
        <w:t>Mùi</w:t>
      </w:r>
      <w:r>
        <w:rPr>
          <w:spacing w:val="-1"/>
        </w:rPr>
        <w:t> </w:t>
      </w:r>
      <w:r>
        <w:rPr/>
        <w:t>không</w:t>
      </w:r>
      <w:r>
        <w:rPr>
          <w:spacing w:val="-1"/>
        </w:rPr>
        <w:t> </w:t>
      </w:r>
      <w:r>
        <w:rPr/>
        <w:t>phải</w:t>
      </w:r>
      <w:r>
        <w:rPr>
          <w:spacing w:val="-1"/>
        </w:rPr>
        <w:t> </w:t>
      </w:r>
      <w:r>
        <w:rPr/>
        <w:t>là</w:t>
      </w:r>
      <w:r>
        <w:rPr>
          <w:spacing w:val="-2"/>
        </w:rPr>
        <w:t> </w:t>
      </w:r>
      <w:r>
        <w:rPr/>
        <w:t>danh pháp vì mùi là loại thực tại không có khả năng kinh nghiệm gì cả. Những loại thực tại không kinh nghiệm gì cả được xếp trong nhóm gọi là sắc. Liệu sắc có thể giận, có thể sân không? Ở khoảnh khắc sắc xuất hiện, nó</w:t>
      </w:r>
      <w:r>
        <w:rPr>
          <w:spacing w:val="-14"/>
        </w:rPr>
        <w:t> </w:t>
      </w:r>
      <w:r>
        <w:rPr/>
        <w:t>có</w:t>
      </w:r>
      <w:r>
        <w:rPr>
          <w:spacing w:val="-14"/>
        </w:rPr>
        <w:t> </w:t>
      </w:r>
      <w:r>
        <w:rPr/>
        <w:t>thể</w:t>
      </w:r>
      <w:r>
        <w:rPr>
          <w:spacing w:val="-14"/>
        </w:rPr>
        <w:t> </w:t>
      </w:r>
      <w:r>
        <w:rPr/>
        <w:t>kinh</w:t>
      </w:r>
      <w:r>
        <w:rPr>
          <w:spacing w:val="-14"/>
        </w:rPr>
        <w:t> </w:t>
      </w:r>
      <w:r>
        <w:rPr/>
        <w:t>nghiệm</w:t>
      </w:r>
      <w:r>
        <w:rPr>
          <w:spacing w:val="-14"/>
        </w:rPr>
        <w:t> </w:t>
      </w:r>
      <w:r>
        <w:rPr/>
        <w:t>cái</w:t>
      </w:r>
      <w:r>
        <w:rPr>
          <w:spacing w:val="-15"/>
        </w:rPr>
        <w:t> </w:t>
      </w:r>
      <w:r>
        <w:rPr/>
        <w:t>gì</w:t>
      </w:r>
      <w:r>
        <w:rPr>
          <w:spacing w:val="-14"/>
        </w:rPr>
        <w:t> </w:t>
      </w:r>
      <w:r>
        <w:rPr/>
        <w:t>không?</w:t>
      </w:r>
      <w:r>
        <w:rPr>
          <w:spacing w:val="-14"/>
        </w:rPr>
        <w:t> </w:t>
      </w:r>
      <w:r>
        <w:rPr/>
        <w:t>Giờ</w:t>
      </w:r>
      <w:r>
        <w:rPr>
          <w:spacing w:val="-14"/>
        </w:rPr>
        <w:t> </w:t>
      </w:r>
      <w:r>
        <w:rPr/>
        <w:t>đây</w:t>
      </w:r>
      <w:r>
        <w:rPr>
          <w:spacing w:val="-14"/>
        </w:rPr>
        <w:t> </w:t>
      </w:r>
      <w:r>
        <w:rPr/>
        <w:t>các</w:t>
      </w:r>
      <w:r>
        <w:rPr>
          <w:spacing w:val="-15"/>
        </w:rPr>
        <w:t> </w:t>
      </w:r>
      <w:r>
        <w:rPr/>
        <w:t>bạn</w:t>
      </w:r>
      <w:r>
        <w:rPr>
          <w:spacing w:val="-14"/>
        </w:rPr>
        <w:t> </w:t>
      </w:r>
      <w:r>
        <w:rPr/>
        <w:t>đã hiểu</w:t>
      </w:r>
      <w:r>
        <w:rPr>
          <w:spacing w:val="-13"/>
        </w:rPr>
        <w:t> </w:t>
      </w:r>
      <w:r>
        <w:rPr/>
        <w:t>rõ</w:t>
      </w:r>
      <w:r>
        <w:rPr>
          <w:spacing w:val="-13"/>
        </w:rPr>
        <w:t> </w:t>
      </w:r>
      <w:r>
        <w:rPr/>
        <w:t>hơn</w:t>
      </w:r>
      <w:r>
        <w:rPr>
          <w:spacing w:val="-13"/>
        </w:rPr>
        <w:t> </w:t>
      </w:r>
      <w:r>
        <w:rPr/>
        <w:t>về</w:t>
      </w:r>
      <w:r>
        <w:rPr>
          <w:spacing w:val="-13"/>
        </w:rPr>
        <w:t> </w:t>
      </w:r>
      <w:r>
        <w:rPr/>
        <w:t>tâm,</w:t>
      </w:r>
      <w:r>
        <w:rPr>
          <w:spacing w:val="-13"/>
        </w:rPr>
        <w:t> </w:t>
      </w:r>
      <w:r>
        <w:rPr/>
        <w:t>tâm</w:t>
      </w:r>
      <w:r>
        <w:rPr>
          <w:spacing w:val="-13"/>
        </w:rPr>
        <w:t> </w:t>
      </w:r>
      <w:r>
        <w:rPr/>
        <w:t>sở</w:t>
      </w:r>
      <w:r>
        <w:rPr>
          <w:spacing w:val="-13"/>
        </w:rPr>
        <w:t> </w:t>
      </w:r>
      <w:r>
        <w:rPr/>
        <w:t>và</w:t>
      </w:r>
      <w:r>
        <w:rPr>
          <w:spacing w:val="-13"/>
        </w:rPr>
        <w:t> </w:t>
      </w:r>
      <w:r>
        <w:rPr/>
        <w:t>sắc</w:t>
      </w:r>
      <w:r>
        <w:rPr>
          <w:spacing w:val="-13"/>
        </w:rPr>
        <w:t> </w:t>
      </w:r>
      <w:r>
        <w:rPr/>
        <w:t>chưa?</w:t>
      </w:r>
      <w:r>
        <w:rPr>
          <w:spacing w:val="-13"/>
        </w:rPr>
        <w:t> </w:t>
      </w:r>
      <w:r>
        <w:rPr/>
        <w:t>Các</w:t>
      </w:r>
      <w:r>
        <w:rPr>
          <w:spacing w:val="-13"/>
        </w:rPr>
        <w:t> </w:t>
      </w:r>
      <w:r>
        <w:rPr/>
        <w:t>bạn</w:t>
      </w:r>
      <w:r>
        <w:rPr>
          <w:spacing w:val="-13"/>
        </w:rPr>
        <w:t> </w:t>
      </w:r>
      <w:r>
        <w:rPr/>
        <w:t>đã</w:t>
      </w:r>
      <w:r>
        <w:rPr>
          <w:spacing w:val="-13"/>
        </w:rPr>
        <w:t> </w:t>
      </w:r>
      <w:r>
        <w:rPr/>
        <w:t>làm quen</w:t>
      </w:r>
      <w:r>
        <w:rPr>
          <w:spacing w:val="-10"/>
        </w:rPr>
        <w:t> </w:t>
      </w:r>
      <w:r>
        <w:rPr/>
        <w:t>với</w:t>
      </w:r>
      <w:r>
        <w:rPr>
          <w:spacing w:val="-11"/>
        </w:rPr>
        <w:t> </w:t>
      </w:r>
      <w:r>
        <w:rPr/>
        <w:t>các</w:t>
      </w:r>
      <w:r>
        <w:rPr>
          <w:spacing w:val="-11"/>
        </w:rPr>
        <w:t> </w:t>
      </w:r>
      <w:r>
        <w:rPr/>
        <w:t>loại</w:t>
      </w:r>
      <w:r>
        <w:rPr>
          <w:spacing w:val="-11"/>
        </w:rPr>
        <w:t> </w:t>
      </w:r>
      <w:r>
        <w:rPr/>
        <w:t>tâm</w:t>
      </w:r>
      <w:r>
        <w:rPr>
          <w:spacing w:val="-11"/>
        </w:rPr>
        <w:t> </w:t>
      </w:r>
      <w:r>
        <w:rPr/>
        <w:t>sở</w:t>
      </w:r>
      <w:r>
        <w:rPr>
          <w:spacing w:val="-10"/>
        </w:rPr>
        <w:t> </w:t>
      </w:r>
      <w:r>
        <w:rPr/>
        <w:t>sinh</w:t>
      </w:r>
      <w:r>
        <w:rPr>
          <w:spacing w:val="-10"/>
        </w:rPr>
        <w:t> </w:t>
      </w:r>
      <w:r>
        <w:rPr/>
        <w:t>khởi</w:t>
      </w:r>
      <w:r>
        <w:rPr>
          <w:spacing w:val="-10"/>
        </w:rPr>
        <w:t> </w:t>
      </w:r>
      <w:r>
        <w:rPr/>
        <w:t>trong</w:t>
      </w:r>
      <w:r>
        <w:rPr>
          <w:spacing w:val="-11"/>
        </w:rPr>
        <w:t> </w:t>
      </w:r>
      <w:r>
        <w:rPr/>
        <w:t>ngày</w:t>
      </w:r>
      <w:r>
        <w:rPr>
          <w:spacing w:val="-10"/>
        </w:rPr>
        <w:t> </w:t>
      </w:r>
      <w:r>
        <w:rPr/>
        <w:t>rất</w:t>
      </w:r>
      <w:r>
        <w:rPr>
          <w:spacing w:val="-10"/>
        </w:rPr>
        <w:t> </w:t>
      </w:r>
      <w:r>
        <w:rPr/>
        <w:t>nhiều. Một</w:t>
      </w:r>
      <w:r>
        <w:rPr>
          <w:spacing w:val="-3"/>
        </w:rPr>
        <w:t> </w:t>
      </w:r>
      <w:r>
        <w:rPr/>
        <w:t>loại</w:t>
      </w:r>
      <w:r>
        <w:rPr>
          <w:spacing w:val="-3"/>
        </w:rPr>
        <w:t> </w:t>
      </w:r>
      <w:r>
        <w:rPr/>
        <w:t>tâm</w:t>
      </w:r>
      <w:r>
        <w:rPr>
          <w:spacing w:val="-3"/>
        </w:rPr>
        <w:t> </w:t>
      </w:r>
      <w:r>
        <w:rPr/>
        <w:t>sở</w:t>
      </w:r>
      <w:r>
        <w:rPr>
          <w:spacing w:val="-3"/>
        </w:rPr>
        <w:t> </w:t>
      </w:r>
      <w:r>
        <w:rPr/>
        <w:t>sinh</w:t>
      </w:r>
      <w:r>
        <w:rPr>
          <w:spacing w:val="-3"/>
        </w:rPr>
        <w:t> </w:t>
      </w:r>
      <w:r>
        <w:rPr/>
        <w:t>khởi</w:t>
      </w:r>
      <w:r>
        <w:rPr>
          <w:spacing w:val="-3"/>
        </w:rPr>
        <w:t> </w:t>
      </w:r>
      <w:r>
        <w:rPr/>
        <w:t>rất</w:t>
      </w:r>
      <w:r>
        <w:rPr>
          <w:spacing w:val="-3"/>
        </w:rPr>
        <w:t> </w:t>
      </w:r>
      <w:r>
        <w:rPr/>
        <w:t>thường</w:t>
      </w:r>
      <w:r>
        <w:rPr>
          <w:spacing w:val="-3"/>
        </w:rPr>
        <w:t> </w:t>
      </w:r>
      <w:r>
        <w:rPr/>
        <w:t>xuyên</w:t>
      </w:r>
      <w:r>
        <w:rPr>
          <w:spacing w:val="-3"/>
        </w:rPr>
        <w:t> </w:t>
      </w:r>
      <w:r>
        <w:rPr/>
        <w:t>trong</w:t>
      </w:r>
      <w:r>
        <w:rPr>
          <w:spacing w:val="-3"/>
        </w:rPr>
        <w:t> </w:t>
      </w:r>
      <w:r>
        <w:rPr/>
        <w:t>ngày và bạn rất quen thuộc với nó, tất cả chúng ta đều biết. Nó</w:t>
      </w:r>
      <w:r>
        <w:rPr>
          <w:spacing w:val="-12"/>
        </w:rPr>
        <w:t> </w:t>
      </w:r>
      <w:r>
        <w:rPr/>
        <w:t>là</w:t>
      </w:r>
      <w:r>
        <w:rPr>
          <w:spacing w:val="-12"/>
        </w:rPr>
        <w:t> </w:t>
      </w:r>
      <w:r>
        <w:rPr/>
        <w:t>gì?</w:t>
      </w:r>
      <w:r>
        <w:rPr>
          <w:spacing w:val="-12"/>
        </w:rPr>
        <w:t> </w:t>
      </w:r>
      <w:r>
        <w:rPr/>
        <w:t>Nó</w:t>
      </w:r>
      <w:r>
        <w:rPr>
          <w:spacing w:val="-12"/>
        </w:rPr>
        <w:t> </w:t>
      </w:r>
      <w:r>
        <w:rPr/>
        <w:t>là</w:t>
      </w:r>
      <w:r>
        <w:rPr>
          <w:spacing w:val="-12"/>
        </w:rPr>
        <w:t> </w:t>
      </w:r>
      <w:r>
        <w:rPr/>
        <w:t>thọ.</w:t>
      </w:r>
      <w:r>
        <w:rPr>
          <w:spacing w:val="-16"/>
        </w:rPr>
        <w:t> </w:t>
      </w:r>
      <w:r>
        <w:rPr/>
        <w:t>Thọ</w:t>
      </w:r>
      <w:r>
        <w:rPr>
          <w:spacing w:val="-12"/>
        </w:rPr>
        <w:t> </w:t>
      </w:r>
      <w:r>
        <w:rPr/>
        <w:t>sinh</w:t>
      </w:r>
      <w:r>
        <w:rPr>
          <w:spacing w:val="-12"/>
        </w:rPr>
        <w:t> </w:t>
      </w:r>
      <w:r>
        <w:rPr/>
        <w:t>khởi</w:t>
      </w:r>
      <w:r>
        <w:rPr>
          <w:spacing w:val="-12"/>
        </w:rPr>
        <w:t> </w:t>
      </w:r>
      <w:r>
        <w:rPr/>
        <w:t>với</w:t>
      </w:r>
      <w:r>
        <w:rPr>
          <w:spacing w:val="-12"/>
        </w:rPr>
        <w:t> </w:t>
      </w:r>
      <w:r>
        <w:rPr/>
        <w:t>mỗi</w:t>
      </w:r>
      <w:r>
        <w:rPr>
          <w:spacing w:val="-12"/>
        </w:rPr>
        <w:t> </w:t>
      </w:r>
      <w:r>
        <w:rPr/>
        <w:t>khoảnh</w:t>
      </w:r>
      <w:r>
        <w:rPr>
          <w:spacing w:val="-12"/>
        </w:rPr>
        <w:t> </w:t>
      </w:r>
      <w:r>
        <w:rPr/>
        <w:t>khắc của tâm, bất kể là tâm gì.</w:t>
      </w:r>
    </w:p>
    <w:p>
      <w:pPr>
        <w:pStyle w:val="BodyText"/>
        <w:spacing w:line="316" w:lineRule="auto" w:before="160"/>
        <w:ind w:right="38" w:firstLine="453"/>
      </w:pPr>
      <w:r>
        <w:rPr>
          <w:b/>
          <w:i/>
        </w:rPr>
        <w:t>Người hỏi: </w:t>
      </w:r>
      <w:r>
        <w:rPr/>
        <w:t>Trong cuộc sống, con thích màu </w:t>
      </w:r>
      <w:r>
        <w:rPr/>
        <w:t>xanh và không thích màu đỏ, nhưng con không giải thích được</w:t>
      </w:r>
      <w:r>
        <w:rPr>
          <w:spacing w:val="-14"/>
        </w:rPr>
        <w:t> </w:t>
      </w:r>
      <w:r>
        <w:rPr/>
        <w:t>tại</w:t>
      </w:r>
      <w:r>
        <w:rPr>
          <w:spacing w:val="-14"/>
        </w:rPr>
        <w:t> </w:t>
      </w:r>
      <w:r>
        <w:rPr/>
        <w:t>sao</w:t>
      </w:r>
      <w:r>
        <w:rPr>
          <w:spacing w:val="-14"/>
        </w:rPr>
        <w:t> </w:t>
      </w:r>
      <w:r>
        <w:rPr/>
        <w:t>lại</w:t>
      </w:r>
      <w:r>
        <w:rPr>
          <w:spacing w:val="-14"/>
        </w:rPr>
        <w:t> </w:t>
      </w:r>
      <w:r>
        <w:rPr/>
        <w:t>thích</w:t>
      </w:r>
      <w:r>
        <w:rPr>
          <w:spacing w:val="-14"/>
        </w:rPr>
        <w:t> </w:t>
      </w:r>
      <w:r>
        <w:rPr/>
        <w:t>màu</w:t>
      </w:r>
      <w:r>
        <w:rPr>
          <w:spacing w:val="-14"/>
        </w:rPr>
        <w:t> </w:t>
      </w:r>
      <w:r>
        <w:rPr/>
        <w:t>xanh</w:t>
      </w:r>
      <w:r>
        <w:rPr>
          <w:spacing w:val="-14"/>
        </w:rPr>
        <w:t> </w:t>
      </w:r>
      <w:r>
        <w:rPr/>
        <w:t>mà</w:t>
      </w:r>
      <w:r>
        <w:rPr>
          <w:spacing w:val="-14"/>
        </w:rPr>
        <w:t> </w:t>
      </w:r>
      <w:r>
        <w:rPr/>
        <w:t>không</w:t>
      </w:r>
      <w:r>
        <w:rPr>
          <w:spacing w:val="-14"/>
        </w:rPr>
        <w:t> </w:t>
      </w:r>
      <w:r>
        <w:rPr/>
        <w:t>thích</w:t>
      </w:r>
      <w:r>
        <w:rPr>
          <w:spacing w:val="-14"/>
        </w:rPr>
        <w:t> </w:t>
      </w:r>
      <w:r>
        <w:rPr/>
        <w:t>màu</w:t>
      </w:r>
      <w:r>
        <w:rPr>
          <w:spacing w:val="-14"/>
        </w:rPr>
        <w:t> </w:t>
      </w:r>
      <w:r>
        <w:rPr/>
        <w:t>đỏ. Chẳng hạn, khi bước vào một cửa hàng chọn đồ, con chọn chiếc áo màu xanh mà không chọn chiếc áo màu đỏ.</w:t>
      </w:r>
      <w:r>
        <w:rPr>
          <w:spacing w:val="-10"/>
        </w:rPr>
        <w:t> </w:t>
      </w:r>
      <w:r>
        <w:rPr/>
        <w:t>Vậy</w:t>
      </w:r>
      <w:r>
        <w:rPr>
          <w:spacing w:val="-6"/>
        </w:rPr>
        <w:t> </w:t>
      </w:r>
      <w:r>
        <w:rPr/>
        <w:t>khi</w:t>
      </w:r>
      <w:r>
        <w:rPr>
          <w:spacing w:val="-6"/>
        </w:rPr>
        <w:t> </w:t>
      </w:r>
      <w:r>
        <w:rPr/>
        <w:t>con</w:t>
      </w:r>
      <w:r>
        <w:rPr>
          <w:spacing w:val="-6"/>
        </w:rPr>
        <w:t> </w:t>
      </w:r>
      <w:r>
        <w:rPr/>
        <w:t>quyết</w:t>
      </w:r>
      <w:r>
        <w:rPr>
          <w:spacing w:val="-6"/>
        </w:rPr>
        <w:t> </w:t>
      </w:r>
      <w:r>
        <w:rPr/>
        <w:t>định</w:t>
      </w:r>
      <w:r>
        <w:rPr>
          <w:spacing w:val="-6"/>
        </w:rPr>
        <w:t> </w:t>
      </w:r>
      <w:r>
        <w:rPr/>
        <w:t>chọn</w:t>
      </w:r>
      <w:r>
        <w:rPr>
          <w:spacing w:val="-6"/>
        </w:rPr>
        <w:t> </w:t>
      </w:r>
      <w:r>
        <w:rPr/>
        <w:t>chiếc</w:t>
      </w:r>
      <w:r>
        <w:rPr>
          <w:spacing w:val="-6"/>
        </w:rPr>
        <w:t> </w:t>
      </w:r>
      <w:r>
        <w:rPr/>
        <w:t>áo</w:t>
      </w:r>
      <w:r>
        <w:rPr>
          <w:spacing w:val="-6"/>
        </w:rPr>
        <w:t> </w:t>
      </w:r>
      <w:r>
        <w:rPr/>
        <w:t>màu</w:t>
      </w:r>
      <w:r>
        <w:rPr>
          <w:spacing w:val="-6"/>
        </w:rPr>
        <w:t> </w:t>
      </w:r>
      <w:r>
        <w:rPr/>
        <w:t>xanh</w:t>
      </w:r>
      <w:r>
        <w:rPr>
          <w:spacing w:val="-6"/>
        </w:rPr>
        <w:t> </w:t>
      </w:r>
      <w:r>
        <w:rPr/>
        <w:t>thì đó là do tâm hay tâm sở?</w:t>
      </w:r>
    </w:p>
    <w:p>
      <w:pPr>
        <w:spacing w:before="165"/>
        <w:ind w:left="567" w:right="0" w:firstLine="0"/>
        <w:jc w:val="both"/>
        <w:rPr>
          <w:sz w:val="25"/>
        </w:rPr>
      </w:pPr>
      <w:r>
        <w:rPr>
          <w:b/>
          <w:i/>
          <w:sz w:val="25"/>
        </w:rPr>
        <w:t>Achaan</w:t>
      </w:r>
      <w:r>
        <w:rPr>
          <w:b/>
          <w:i/>
          <w:spacing w:val="-3"/>
          <w:sz w:val="25"/>
        </w:rPr>
        <w:t> </w:t>
      </w:r>
      <w:r>
        <w:rPr>
          <w:b/>
          <w:i/>
          <w:sz w:val="25"/>
        </w:rPr>
        <w:t>Sujin:</w:t>
      </w:r>
      <w:r>
        <w:rPr>
          <w:b/>
          <w:i/>
          <w:spacing w:val="-6"/>
          <w:sz w:val="25"/>
        </w:rPr>
        <w:t> </w:t>
      </w:r>
      <w:r>
        <w:rPr>
          <w:sz w:val="25"/>
        </w:rPr>
        <w:t>Thích</w:t>
      </w:r>
      <w:r>
        <w:rPr>
          <w:spacing w:val="-1"/>
          <w:sz w:val="25"/>
        </w:rPr>
        <w:t> </w:t>
      </w:r>
      <w:r>
        <w:rPr>
          <w:sz w:val="25"/>
        </w:rPr>
        <w:t>là</w:t>
      </w:r>
      <w:r>
        <w:rPr>
          <w:spacing w:val="-1"/>
          <w:sz w:val="25"/>
        </w:rPr>
        <w:t> </w:t>
      </w:r>
      <w:r>
        <w:rPr>
          <w:spacing w:val="-5"/>
          <w:sz w:val="25"/>
        </w:rPr>
        <w:t>gì?</w:t>
      </w:r>
    </w:p>
    <w:p>
      <w:pPr>
        <w:spacing w:before="91"/>
        <w:ind w:left="630" w:right="0" w:firstLine="0"/>
        <w:jc w:val="both"/>
        <w:rPr>
          <w:sz w:val="25"/>
        </w:rPr>
      </w:pPr>
      <w:r>
        <w:rPr/>
        <w:br w:type="column"/>
      </w:r>
      <w:r>
        <w:rPr>
          <w:b/>
          <w:i/>
          <w:sz w:val="25"/>
        </w:rPr>
        <w:t>Người hỏi: </w:t>
      </w:r>
      <w:r>
        <w:rPr>
          <w:sz w:val="25"/>
        </w:rPr>
        <w:t>Con không biết </w:t>
      </w:r>
      <w:r>
        <w:rPr>
          <w:spacing w:val="-5"/>
          <w:sz w:val="25"/>
        </w:rPr>
        <w:t>ạ.</w:t>
      </w:r>
    </w:p>
    <w:p>
      <w:pPr>
        <w:pStyle w:val="BodyText"/>
        <w:spacing w:line="304" w:lineRule="auto" w:before="192"/>
        <w:ind w:right="108" w:firstLine="453"/>
      </w:pPr>
      <w:r>
        <w:rPr>
          <w:b/>
          <w:i/>
        </w:rPr>
        <w:t>Achaan Sujin: </w:t>
      </w:r>
      <w:r>
        <w:rPr/>
        <w:t>Vậy chúng ta sẽ nói để bạn có thể biết cái mà bạn gọi là “thích” là một loại tâm sở mà mỗi khi sinh khởi cùng một đối tượng, nó có tính chất ưa</w:t>
      </w:r>
      <w:r>
        <w:rPr>
          <w:spacing w:val="-2"/>
        </w:rPr>
        <w:t> </w:t>
      </w:r>
      <w:r>
        <w:rPr/>
        <w:t>thích</w:t>
      </w:r>
      <w:r>
        <w:rPr>
          <w:spacing w:val="-2"/>
        </w:rPr>
        <w:t> </w:t>
      </w:r>
      <w:r>
        <w:rPr/>
        <w:t>hay</w:t>
      </w:r>
      <w:r>
        <w:rPr>
          <w:spacing w:val="-2"/>
        </w:rPr>
        <w:t> </w:t>
      </w:r>
      <w:r>
        <w:rPr/>
        <w:t>dính</w:t>
      </w:r>
      <w:r>
        <w:rPr>
          <w:spacing w:val="-2"/>
        </w:rPr>
        <w:t> </w:t>
      </w:r>
      <w:r>
        <w:rPr/>
        <w:t>mắc</w:t>
      </w:r>
      <w:r>
        <w:rPr>
          <w:spacing w:val="-2"/>
        </w:rPr>
        <w:t> </w:t>
      </w:r>
      <w:r>
        <w:rPr/>
        <w:t>với</w:t>
      </w:r>
      <w:r>
        <w:rPr>
          <w:spacing w:val="-2"/>
        </w:rPr>
        <w:t> </w:t>
      </w:r>
      <w:r>
        <w:rPr/>
        <w:t>đối</w:t>
      </w:r>
      <w:r>
        <w:rPr>
          <w:spacing w:val="-2"/>
        </w:rPr>
        <w:t> </w:t>
      </w:r>
      <w:r>
        <w:rPr/>
        <w:t>tượng</w:t>
      </w:r>
      <w:r>
        <w:rPr>
          <w:spacing w:val="-2"/>
        </w:rPr>
        <w:t> </w:t>
      </w:r>
      <w:r>
        <w:rPr/>
        <w:t>đó.</w:t>
      </w:r>
      <w:r>
        <w:rPr>
          <w:spacing w:val="-8"/>
        </w:rPr>
        <w:t> </w:t>
      </w:r>
      <w:r>
        <w:rPr/>
        <w:t>Tôi</w:t>
      </w:r>
      <w:r>
        <w:rPr>
          <w:spacing w:val="-2"/>
        </w:rPr>
        <w:t> </w:t>
      </w:r>
      <w:r>
        <w:rPr/>
        <w:t>muốn</w:t>
      </w:r>
      <w:r>
        <w:rPr>
          <w:spacing w:val="-2"/>
        </w:rPr>
        <w:t> </w:t>
      </w:r>
      <w:r>
        <w:rPr/>
        <w:t>giải thích một cách hệ thống về các loại tâm và tâm sở, và đầu tiên phải nói tâm là gì và tâm sở là gì, sau đó mới đi đến sự miêu tả từng tâm sở một. Nếu không nói</w:t>
      </w:r>
      <w:r>
        <w:rPr>
          <w:spacing w:val="80"/>
        </w:rPr>
        <w:t> </w:t>
      </w:r>
      <w:r>
        <w:rPr/>
        <w:t>như vậy, các bạn sẽ không hiểu được rõ ràng. Thích</w:t>
      </w:r>
      <w:r>
        <w:rPr>
          <w:spacing w:val="80"/>
        </w:rPr>
        <w:t> </w:t>
      </w:r>
      <w:r>
        <w:rPr/>
        <w:t>có thực không? Chẳng hạn, khi bạn nói rằng “tôi thích một cái gì đó”, cái “</w:t>
      </w:r>
      <w:r>
        <w:rPr>
          <w:i/>
        </w:rPr>
        <w:t>thích” </w:t>
      </w:r>
      <w:r>
        <w:rPr/>
        <w:t>đó có </w:t>
      </w:r>
      <w:r>
        <w:rPr>
          <w:i/>
        </w:rPr>
        <w:t>thực </w:t>
      </w:r>
      <w:r>
        <w:rPr/>
        <w:t>không, nó có hiện hữu không?</w:t>
      </w:r>
    </w:p>
    <w:p>
      <w:pPr>
        <w:pStyle w:val="BodyText"/>
        <w:spacing w:line="304" w:lineRule="auto" w:before="120"/>
        <w:ind w:right="112" w:firstLine="453"/>
      </w:pPr>
      <w:r>
        <w:rPr>
          <w:b/>
          <w:i/>
        </w:rPr>
        <w:t>Người hỏi: </w:t>
      </w:r>
      <w:r>
        <w:rPr/>
        <w:t>Nó không hiện hữu nhưng nó làm </w:t>
      </w:r>
      <w:r>
        <w:rPr/>
        <w:t>cho mình đi tới hành động, chọn một màu mình thích.</w:t>
      </w:r>
    </w:p>
    <w:p>
      <w:pPr>
        <w:pStyle w:val="BodyText"/>
        <w:spacing w:line="304" w:lineRule="auto" w:before="115"/>
        <w:ind w:right="111" w:firstLine="453"/>
      </w:pPr>
      <w:r>
        <w:rPr>
          <w:b/>
          <w:i/>
        </w:rPr>
        <w:t>Người phiên dịch: </w:t>
      </w:r>
      <w:r>
        <w:rPr/>
        <w:t>Nhưng nó có thực không? </w:t>
      </w:r>
      <w:r>
        <w:rPr/>
        <w:t>Ở thời điểm mà mình nói là mình thích, cái thích ấy có thực không?</w:t>
      </w:r>
    </w:p>
    <w:p>
      <w:pPr>
        <w:spacing w:before="116"/>
        <w:ind w:left="567" w:right="0" w:firstLine="0"/>
        <w:jc w:val="both"/>
        <w:rPr>
          <w:sz w:val="25"/>
        </w:rPr>
      </w:pPr>
      <w:r>
        <w:rPr>
          <w:b/>
          <w:i/>
          <w:sz w:val="25"/>
        </w:rPr>
        <w:t>Người hỏi: </w:t>
      </w:r>
      <w:r>
        <w:rPr>
          <w:sz w:val="25"/>
        </w:rPr>
        <w:t>Có </w:t>
      </w:r>
      <w:r>
        <w:rPr>
          <w:spacing w:val="-5"/>
          <w:sz w:val="25"/>
        </w:rPr>
        <w:t>ạ.</w:t>
      </w:r>
    </w:p>
    <w:p>
      <w:pPr>
        <w:spacing w:line="304" w:lineRule="auto" w:before="191"/>
        <w:ind w:left="114" w:right="112" w:firstLine="453"/>
        <w:jc w:val="both"/>
        <w:rPr>
          <w:sz w:val="25"/>
        </w:rPr>
      </w:pPr>
      <w:r>
        <w:rPr>
          <w:b/>
          <w:i/>
          <w:sz w:val="25"/>
        </w:rPr>
        <w:t>Achaan Sujin: </w:t>
      </w:r>
      <w:r>
        <w:rPr>
          <w:sz w:val="25"/>
        </w:rPr>
        <w:t>Cái thích đó có thể là tâm hay là tâm sở?</w:t>
      </w:r>
    </w:p>
    <w:p>
      <w:pPr>
        <w:spacing w:before="115"/>
        <w:ind w:left="567" w:right="0" w:firstLine="0"/>
        <w:jc w:val="both"/>
        <w:rPr>
          <w:sz w:val="25"/>
        </w:rPr>
      </w:pPr>
      <w:r>
        <w:rPr>
          <w:b/>
          <w:i/>
          <w:sz w:val="25"/>
        </w:rPr>
        <w:t>Người hỏi: </w:t>
      </w:r>
      <w:r>
        <w:rPr>
          <w:sz w:val="25"/>
        </w:rPr>
        <w:t>Con không biết </w:t>
      </w:r>
      <w:r>
        <w:rPr>
          <w:spacing w:val="-5"/>
          <w:sz w:val="25"/>
        </w:rPr>
        <w:t>ạ.</w:t>
      </w:r>
    </w:p>
    <w:p>
      <w:pPr>
        <w:spacing w:line="304" w:lineRule="auto" w:before="192"/>
        <w:ind w:left="114" w:right="111" w:firstLine="453"/>
        <w:jc w:val="both"/>
        <w:rPr>
          <w:sz w:val="25"/>
        </w:rPr>
      </w:pPr>
      <w:r>
        <w:rPr>
          <w:b/>
          <w:i/>
          <w:sz w:val="25"/>
        </w:rPr>
        <w:t>Người</w:t>
      </w:r>
      <w:r>
        <w:rPr>
          <w:b/>
          <w:i/>
          <w:spacing w:val="-3"/>
          <w:sz w:val="25"/>
        </w:rPr>
        <w:t> </w:t>
      </w:r>
      <w:r>
        <w:rPr>
          <w:b/>
          <w:i/>
          <w:sz w:val="25"/>
        </w:rPr>
        <w:t>phiên</w:t>
      </w:r>
      <w:r>
        <w:rPr>
          <w:b/>
          <w:i/>
          <w:spacing w:val="-3"/>
          <w:sz w:val="25"/>
        </w:rPr>
        <w:t> </w:t>
      </w:r>
      <w:r>
        <w:rPr>
          <w:b/>
          <w:i/>
          <w:sz w:val="25"/>
        </w:rPr>
        <w:t>dịch:</w:t>
      </w:r>
      <w:r>
        <w:rPr>
          <w:b/>
          <w:i/>
          <w:spacing w:val="-3"/>
          <w:sz w:val="25"/>
        </w:rPr>
        <w:t> </w:t>
      </w:r>
      <w:r>
        <w:rPr>
          <w:sz w:val="25"/>
        </w:rPr>
        <w:t>Bạn</w:t>
      </w:r>
      <w:r>
        <w:rPr>
          <w:spacing w:val="-3"/>
          <w:sz w:val="25"/>
        </w:rPr>
        <w:t> </w:t>
      </w:r>
      <w:r>
        <w:rPr>
          <w:sz w:val="25"/>
        </w:rPr>
        <w:t>thử</w:t>
      </w:r>
      <w:r>
        <w:rPr>
          <w:spacing w:val="-3"/>
          <w:sz w:val="25"/>
        </w:rPr>
        <w:t> </w:t>
      </w:r>
      <w:r>
        <w:rPr>
          <w:sz w:val="25"/>
        </w:rPr>
        <w:t>nghĩ</w:t>
      </w:r>
      <w:r>
        <w:rPr>
          <w:spacing w:val="-3"/>
          <w:sz w:val="25"/>
        </w:rPr>
        <w:t> </w:t>
      </w:r>
      <w:r>
        <w:rPr>
          <w:sz w:val="25"/>
        </w:rPr>
        <w:t>xem,</w:t>
      </w:r>
      <w:r>
        <w:rPr>
          <w:spacing w:val="-3"/>
          <w:sz w:val="25"/>
        </w:rPr>
        <w:t> </w:t>
      </w:r>
      <w:r>
        <w:rPr>
          <w:sz w:val="25"/>
        </w:rPr>
        <w:t>như</w:t>
      </w:r>
      <w:r>
        <w:rPr>
          <w:spacing w:val="-3"/>
          <w:sz w:val="25"/>
        </w:rPr>
        <w:t> </w:t>
      </w:r>
      <w:r>
        <w:rPr>
          <w:sz w:val="25"/>
        </w:rPr>
        <w:t>vừa</w:t>
      </w:r>
      <w:r>
        <w:rPr>
          <w:spacing w:val="-3"/>
          <w:sz w:val="25"/>
        </w:rPr>
        <w:t> </w:t>
      </w:r>
      <w:r>
        <w:rPr>
          <w:sz w:val="25"/>
        </w:rPr>
        <w:t>rồi Achaan Sujin đã giải thích đó.</w:t>
      </w:r>
    </w:p>
    <w:p>
      <w:pPr>
        <w:spacing w:after="0" w:line="304" w:lineRule="auto"/>
        <w:jc w:val="both"/>
        <w:rPr>
          <w:sz w:val="25"/>
        </w:rPr>
        <w:sectPr>
          <w:type w:val="continuous"/>
          <w:pgSz w:w="15310" w:h="11630" w:orient="landscape"/>
          <w:pgMar w:header="776" w:footer="0" w:top="1080" w:bottom="280" w:left="1133" w:right="1133"/>
          <w:cols w:num="2" w:equalWidth="0">
            <w:col w:w="5655" w:space="1659"/>
            <w:col w:w="5730"/>
          </w:cols>
        </w:sectPr>
      </w:pPr>
    </w:p>
    <w:p>
      <w:pPr>
        <w:pStyle w:val="BodyText"/>
        <w:spacing w:before="40"/>
        <w:ind w:left="0"/>
        <w:jc w:val="left"/>
        <w:rPr>
          <w:sz w:val="20"/>
        </w:rPr>
      </w:pPr>
    </w:p>
    <w:p>
      <w:pPr>
        <w:pStyle w:val="BodyText"/>
        <w:spacing w:after="0"/>
        <w:jc w:val="left"/>
        <w:rPr>
          <w:sz w:val="20"/>
        </w:rPr>
        <w:sectPr>
          <w:headerReference w:type="default" r:id="rId67"/>
          <w:pgSz w:w="15310" w:h="11630" w:orient="landscape"/>
          <w:pgMar w:header="776" w:footer="0" w:top="1100" w:bottom="280" w:left="1133" w:right="1133"/>
        </w:sectPr>
      </w:pPr>
    </w:p>
    <w:p>
      <w:pPr>
        <w:spacing w:before="89"/>
        <w:ind w:left="567" w:right="0" w:firstLine="0"/>
        <w:jc w:val="both"/>
        <w:rPr>
          <w:sz w:val="25"/>
        </w:rPr>
      </w:pPr>
      <w:r>
        <w:rPr>
          <w:b/>
          <w:i/>
          <w:sz w:val="25"/>
        </w:rPr>
        <w:t>Người hỏi: </w:t>
      </w:r>
      <w:r>
        <w:rPr>
          <w:sz w:val="25"/>
        </w:rPr>
        <w:t>Con nghĩ là tâm </w:t>
      </w:r>
      <w:r>
        <w:rPr>
          <w:spacing w:val="-5"/>
          <w:sz w:val="25"/>
        </w:rPr>
        <w:t>sở.</w:t>
      </w:r>
    </w:p>
    <w:p>
      <w:pPr>
        <w:pStyle w:val="BodyText"/>
        <w:spacing w:line="312" w:lineRule="auto" w:before="255"/>
        <w:ind w:right="38" w:firstLine="453"/>
      </w:pPr>
      <w:r>
        <w:rPr>
          <w:b/>
          <w:i/>
          <w:spacing w:val="-4"/>
        </w:rPr>
        <w:t>Achaan</w:t>
      </w:r>
      <w:r>
        <w:rPr>
          <w:b/>
          <w:i/>
          <w:spacing w:val="-11"/>
        </w:rPr>
        <w:t> </w:t>
      </w:r>
      <w:r>
        <w:rPr>
          <w:b/>
          <w:i/>
          <w:spacing w:val="-4"/>
        </w:rPr>
        <w:t>Sujin:</w:t>
      </w:r>
      <w:r>
        <w:rPr>
          <w:b/>
          <w:i/>
          <w:spacing w:val="-11"/>
        </w:rPr>
        <w:t> </w:t>
      </w:r>
      <w:r>
        <w:rPr>
          <w:spacing w:val="-4"/>
        </w:rPr>
        <w:t>Bạn</w:t>
      </w:r>
      <w:r>
        <w:rPr>
          <w:spacing w:val="-11"/>
        </w:rPr>
        <w:t> </w:t>
      </w:r>
      <w:r>
        <w:rPr>
          <w:spacing w:val="-4"/>
        </w:rPr>
        <w:t>không</w:t>
      </w:r>
      <w:r>
        <w:rPr>
          <w:spacing w:val="-11"/>
        </w:rPr>
        <w:t> </w:t>
      </w:r>
      <w:r>
        <w:rPr>
          <w:spacing w:val="-4"/>
        </w:rPr>
        <w:t>cần</w:t>
      </w:r>
      <w:r>
        <w:rPr>
          <w:spacing w:val="-11"/>
        </w:rPr>
        <w:t> </w:t>
      </w:r>
      <w:r>
        <w:rPr>
          <w:spacing w:val="-4"/>
        </w:rPr>
        <w:t>phải</w:t>
      </w:r>
      <w:r>
        <w:rPr>
          <w:spacing w:val="-11"/>
        </w:rPr>
        <w:t> </w:t>
      </w:r>
      <w:r>
        <w:rPr>
          <w:spacing w:val="-4"/>
        </w:rPr>
        <w:t>nghĩ,</w:t>
      </w:r>
      <w:r>
        <w:rPr>
          <w:spacing w:val="-11"/>
        </w:rPr>
        <w:t> </w:t>
      </w:r>
      <w:r>
        <w:rPr>
          <w:spacing w:val="-4"/>
        </w:rPr>
        <w:t>vì</w:t>
      </w:r>
      <w:r>
        <w:rPr>
          <w:spacing w:val="-11"/>
        </w:rPr>
        <w:t> </w:t>
      </w:r>
      <w:r>
        <w:rPr>
          <w:spacing w:val="-4"/>
        </w:rPr>
        <w:t>nó</w:t>
      </w:r>
      <w:r>
        <w:rPr>
          <w:spacing w:val="-11"/>
        </w:rPr>
        <w:t> </w:t>
      </w:r>
      <w:r>
        <w:rPr>
          <w:spacing w:val="-4"/>
        </w:rPr>
        <w:t>đúng </w:t>
      </w:r>
      <w:r>
        <w:rPr/>
        <w:t>là tâm sở. Dù bạn có biết được điều ấy hay không thì tính</w:t>
      </w:r>
      <w:r>
        <w:rPr>
          <w:spacing w:val="-15"/>
        </w:rPr>
        <w:t> </w:t>
      </w:r>
      <w:r>
        <w:rPr/>
        <w:t>chất</w:t>
      </w:r>
      <w:r>
        <w:rPr>
          <w:spacing w:val="-15"/>
        </w:rPr>
        <w:t> </w:t>
      </w:r>
      <w:r>
        <w:rPr/>
        <w:t>của</w:t>
      </w:r>
      <w:r>
        <w:rPr>
          <w:spacing w:val="-15"/>
        </w:rPr>
        <w:t> </w:t>
      </w:r>
      <w:r>
        <w:rPr/>
        <w:t>nó</w:t>
      </w:r>
      <w:r>
        <w:rPr>
          <w:spacing w:val="-15"/>
        </w:rPr>
        <w:t> </w:t>
      </w:r>
      <w:r>
        <w:rPr/>
        <w:t>cũng</w:t>
      </w:r>
      <w:r>
        <w:rPr>
          <w:spacing w:val="-15"/>
        </w:rPr>
        <w:t> </w:t>
      </w:r>
      <w:r>
        <w:rPr/>
        <w:t>không</w:t>
      </w:r>
      <w:r>
        <w:rPr>
          <w:spacing w:val="-15"/>
        </w:rPr>
        <w:t> </w:t>
      </w:r>
      <w:r>
        <w:rPr/>
        <w:t>thể</w:t>
      </w:r>
      <w:r>
        <w:rPr>
          <w:spacing w:val="-15"/>
        </w:rPr>
        <w:t> </w:t>
      </w:r>
      <w:r>
        <w:rPr/>
        <w:t>là</w:t>
      </w:r>
      <w:r>
        <w:rPr>
          <w:spacing w:val="-15"/>
        </w:rPr>
        <w:t> </w:t>
      </w:r>
      <w:r>
        <w:rPr/>
        <w:t>tâm.</w:t>
      </w:r>
      <w:r>
        <w:rPr>
          <w:spacing w:val="-15"/>
        </w:rPr>
        <w:t> </w:t>
      </w:r>
      <w:r>
        <w:rPr/>
        <w:t>Nó</w:t>
      </w:r>
      <w:r>
        <w:rPr>
          <w:spacing w:val="-15"/>
        </w:rPr>
        <w:t> </w:t>
      </w:r>
      <w:r>
        <w:rPr/>
        <w:t>kinh</w:t>
      </w:r>
      <w:r>
        <w:rPr>
          <w:spacing w:val="-15"/>
        </w:rPr>
        <w:t> </w:t>
      </w:r>
      <w:r>
        <w:rPr/>
        <w:t>nghiệm cùng</w:t>
      </w:r>
      <w:r>
        <w:rPr>
          <w:spacing w:val="-16"/>
        </w:rPr>
        <w:t> </w:t>
      </w:r>
      <w:r>
        <w:rPr/>
        <w:t>đối</w:t>
      </w:r>
      <w:r>
        <w:rPr>
          <w:spacing w:val="-16"/>
        </w:rPr>
        <w:t> </w:t>
      </w:r>
      <w:r>
        <w:rPr/>
        <w:t>tượng</w:t>
      </w:r>
      <w:r>
        <w:rPr>
          <w:spacing w:val="-15"/>
        </w:rPr>
        <w:t> </w:t>
      </w:r>
      <w:r>
        <w:rPr/>
        <w:t>với</w:t>
      </w:r>
      <w:r>
        <w:rPr>
          <w:spacing w:val="-16"/>
        </w:rPr>
        <w:t> </w:t>
      </w:r>
      <w:r>
        <w:rPr/>
        <w:t>tâm</w:t>
      </w:r>
      <w:r>
        <w:rPr>
          <w:spacing w:val="-16"/>
        </w:rPr>
        <w:t> </w:t>
      </w:r>
      <w:r>
        <w:rPr/>
        <w:t>vì</w:t>
      </w:r>
      <w:r>
        <w:rPr>
          <w:spacing w:val="-15"/>
        </w:rPr>
        <w:t> </w:t>
      </w:r>
      <w:r>
        <w:rPr/>
        <w:t>nó</w:t>
      </w:r>
      <w:r>
        <w:rPr>
          <w:spacing w:val="-16"/>
        </w:rPr>
        <w:t> </w:t>
      </w:r>
      <w:r>
        <w:rPr/>
        <w:t>sinh</w:t>
      </w:r>
      <w:r>
        <w:rPr>
          <w:spacing w:val="-15"/>
        </w:rPr>
        <w:t> </w:t>
      </w:r>
      <w:r>
        <w:rPr/>
        <w:t>khởi</w:t>
      </w:r>
      <w:r>
        <w:rPr>
          <w:spacing w:val="-16"/>
        </w:rPr>
        <w:t> </w:t>
      </w:r>
      <w:r>
        <w:rPr/>
        <w:t>cùng</w:t>
      </w:r>
      <w:r>
        <w:rPr>
          <w:spacing w:val="-16"/>
        </w:rPr>
        <w:t> </w:t>
      </w:r>
      <w:r>
        <w:rPr/>
        <w:t>tâm.</w:t>
      </w:r>
      <w:r>
        <w:rPr>
          <w:spacing w:val="-15"/>
        </w:rPr>
        <w:t> </w:t>
      </w:r>
      <w:r>
        <w:rPr/>
        <w:t>Bất</w:t>
      </w:r>
      <w:r>
        <w:rPr>
          <w:spacing w:val="-16"/>
        </w:rPr>
        <w:t> </w:t>
      </w:r>
      <w:r>
        <w:rPr/>
        <w:t>cứ khi</w:t>
      </w:r>
      <w:r>
        <w:rPr>
          <w:spacing w:val="-16"/>
        </w:rPr>
        <w:t> </w:t>
      </w:r>
      <w:r>
        <w:rPr/>
        <w:t>nào</w:t>
      </w:r>
      <w:r>
        <w:rPr>
          <w:spacing w:val="-16"/>
        </w:rPr>
        <w:t> </w:t>
      </w:r>
      <w:r>
        <w:rPr/>
        <w:t>tâm</w:t>
      </w:r>
      <w:r>
        <w:rPr>
          <w:spacing w:val="-15"/>
        </w:rPr>
        <w:t> </w:t>
      </w:r>
      <w:r>
        <w:rPr/>
        <w:t>sinh</w:t>
      </w:r>
      <w:r>
        <w:rPr>
          <w:spacing w:val="-16"/>
        </w:rPr>
        <w:t> </w:t>
      </w:r>
      <w:r>
        <w:rPr/>
        <w:t>khởi</w:t>
      </w:r>
      <w:r>
        <w:rPr>
          <w:spacing w:val="-16"/>
        </w:rPr>
        <w:t> </w:t>
      </w:r>
      <w:r>
        <w:rPr/>
        <w:t>kinh</w:t>
      </w:r>
      <w:r>
        <w:rPr>
          <w:spacing w:val="-15"/>
        </w:rPr>
        <w:t> </w:t>
      </w:r>
      <w:r>
        <w:rPr/>
        <w:t>nghiệm</w:t>
      </w:r>
      <w:r>
        <w:rPr>
          <w:spacing w:val="-16"/>
        </w:rPr>
        <w:t> </w:t>
      </w:r>
      <w:r>
        <w:rPr/>
        <w:t>một</w:t>
      </w:r>
      <w:r>
        <w:rPr>
          <w:spacing w:val="-15"/>
        </w:rPr>
        <w:t> </w:t>
      </w:r>
      <w:r>
        <w:rPr/>
        <w:t>đối</w:t>
      </w:r>
      <w:r>
        <w:rPr>
          <w:spacing w:val="-16"/>
        </w:rPr>
        <w:t> </w:t>
      </w:r>
      <w:r>
        <w:rPr/>
        <w:t>tượng</w:t>
      </w:r>
      <w:r>
        <w:rPr>
          <w:spacing w:val="-16"/>
        </w:rPr>
        <w:t> </w:t>
      </w:r>
      <w:r>
        <w:rPr/>
        <w:t>mà</w:t>
      </w:r>
      <w:r>
        <w:rPr>
          <w:spacing w:val="-15"/>
        </w:rPr>
        <w:t> </w:t>
      </w:r>
      <w:r>
        <w:rPr/>
        <w:t>có thích sinh khởi, khi ấy, nó cũng kinh nghiệm cùng đối tượng với tâm đó, nhưng nó không có chức năng dẫn đầu</w:t>
      </w:r>
      <w:r>
        <w:rPr>
          <w:spacing w:val="-16"/>
        </w:rPr>
        <w:t> </w:t>
      </w:r>
      <w:r>
        <w:rPr/>
        <w:t>trong</w:t>
      </w:r>
      <w:r>
        <w:rPr>
          <w:spacing w:val="-16"/>
        </w:rPr>
        <w:t> </w:t>
      </w:r>
      <w:r>
        <w:rPr/>
        <w:t>việc</w:t>
      </w:r>
      <w:r>
        <w:rPr>
          <w:spacing w:val="-15"/>
        </w:rPr>
        <w:t> </w:t>
      </w:r>
      <w:r>
        <w:rPr/>
        <w:t>kinh</w:t>
      </w:r>
      <w:r>
        <w:rPr>
          <w:spacing w:val="-16"/>
        </w:rPr>
        <w:t> </w:t>
      </w:r>
      <w:r>
        <w:rPr/>
        <w:t>nghiệm.</w:t>
      </w:r>
      <w:r>
        <w:rPr>
          <w:spacing w:val="-16"/>
        </w:rPr>
        <w:t> </w:t>
      </w:r>
      <w:r>
        <w:rPr/>
        <w:t>Bạn</w:t>
      </w:r>
      <w:r>
        <w:rPr>
          <w:spacing w:val="-15"/>
        </w:rPr>
        <w:t> </w:t>
      </w:r>
      <w:r>
        <w:rPr/>
        <w:t>nói</w:t>
      </w:r>
      <w:r>
        <w:rPr>
          <w:spacing w:val="-16"/>
        </w:rPr>
        <w:t> </w:t>
      </w:r>
      <w:r>
        <w:rPr/>
        <w:t>rằng</w:t>
      </w:r>
      <w:r>
        <w:rPr>
          <w:spacing w:val="-15"/>
        </w:rPr>
        <w:t> </w:t>
      </w:r>
      <w:r>
        <w:rPr/>
        <w:t>bạn</w:t>
      </w:r>
      <w:r>
        <w:rPr>
          <w:spacing w:val="-16"/>
        </w:rPr>
        <w:t> </w:t>
      </w:r>
      <w:r>
        <w:rPr/>
        <w:t>thích</w:t>
      </w:r>
      <w:r>
        <w:rPr>
          <w:spacing w:val="-16"/>
        </w:rPr>
        <w:t> </w:t>
      </w:r>
      <w:r>
        <w:rPr/>
        <w:t>màu xanh, vậy bạn có thích màu trắng không?</w:t>
      </w:r>
    </w:p>
    <w:p>
      <w:pPr>
        <w:spacing w:line="312" w:lineRule="auto" w:before="159"/>
        <w:ind w:left="114" w:right="38" w:firstLine="453"/>
        <w:jc w:val="both"/>
        <w:rPr>
          <w:sz w:val="25"/>
        </w:rPr>
      </w:pPr>
      <w:r>
        <w:rPr>
          <w:b/>
          <w:i/>
          <w:sz w:val="25"/>
        </w:rPr>
        <w:t>Người hỏi: </w:t>
      </w:r>
      <w:r>
        <w:rPr>
          <w:sz w:val="25"/>
        </w:rPr>
        <w:t>Không thích mà cũng không </w:t>
      </w:r>
      <w:r>
        <w:rPr>
          <w:sz w:val="25"/>
        </w:rPr>
        <w:t>không thích ạ.</w:t>
      </w:r>
    </w:p>
    <w:p>
      <w:pPr>
        <w:pStyle w:val="BodyText"/>
        <w:spacing w:line="312" w:lineRule="auto" w:before="168"/>
        <w:ind w:right="38" w:firstLine="453"/>
      </w:pPr>
      <w:r>
        <w:rPr>
          <w:b/>
          <w:i/>
        </w:rPr>
        <w:t>Achaan Sujin: </w:t>
      </w:r>
      <w:r>
        <w:rPr/>
        <w:t>Chúng ta có thể nói như vậy </w:t>
      </w:r>
      <w:r>
        <w:rPr/>
        <w:t>về mặt chế định, nhưng nếu nói về từng khoảnh khắc thì</w:t>
      </w:r>
      <w:r>
        <w:rPr>
          <w:spacing w:val="40"/>
        </w:rPr>
        <w:t> </w:t>
      </w:r>
      <w:r>
        <w:rPr/>
        <w:t>ở khoảnh khắc của thích sẽ không có khoảnh khắc của không</w:t>
      </w:r>
      <w:r>
        <w:rPr>
          <w:spacing w:val="-16"/>
        </w:rPr>
        <w:t> </w:t>
      </w:r>
      <w:r>
        <w:rPr/>
        <w:t>thích,</w:t>
      </w:r>
      <w:r>
        <w:rPr>
          <w:spacing w:val="-16"/>
        </w:rPr>
        <w:t> </w:t>
      </w:r>
      <w:r>
        <w:rPr/>
        <w:t>và</w:t>
      </w:r>
      <w:r>
        <w:rPr>
          <w:spacing w:val="-15"/>
        </w:rPr>
        <w:t> </w:t>
      </w:r>
      <w:r>
        <w:rPr/>
        <w:t>ngược</w:t>
      </w:r>
      <w:r>
        <w:rPr>
          <w:spacing w:val="-16"/>
        </w:rPr>
        <w:t> </w:t>
      </w:r>
      <w:r>
        <w:rPr/>
        <w:t>lại,</w:t>
      </w:r>
      <w:r>
        <w:rPr>
          <w:spacing w:val="-16"/>
        </w:rPr>
        <w:t> </w:t>
      </w:r>
      <w:r>
        <w:rPr/>
        <w:t>khoảnh</w:t>
      </w:r>
      <w:r>
        <w:rPr>
          <w:spacing w:val="-15"/>
        </w:rPr>
        <w:t> </w:t>
      </w:r>
      <w:r>
        <w:rPr/>
        <w:t>khắc</w:t>
      </w:r>
      <w:r>
        <w:rPr>
          <w:spacing w:val="-16"/>
        </w:rPr>
        <w:t> </w:t>
      </w:r>
      <w:r>
        <w:rPr/>
        <w:t>của</w:t>
      </w:r>
      <w:r>
        <w:rPr>
          <w:spacing w:val="-15"/>
        </w:rPr>
        <w:t> </w:t>
      </w:r>
      <w:r>
        <w:rPr/>
        <w:t>không</w:t>
      </w:r>
      <w:r>
        <w:rPr>
          <w:spacing w:val="-16"/>
        </w:rPr>
        <w:t> </w:t>
      </w:r>
      <w:r>
        <w:rPr/>
        <w:t>thích sẽ không có thích. Hai thực tại ấy không thể sinh khởi cùng nhau. Vậy cái thấy có thích cái gì không?</w:t>
      </w:r>
    </w:p>
    <w:p>
      <w:pPr>
        <w:spacing w:before="162"/>
        <w:ind w:left="567" w:right="0" w:firstLine="0"/>
        <w:jc w:val="both"/>
        <w:rPr>
          <w:sz w:val="25"/>
        </w:rPr>
      </w:pPr>
      <w:r>
        <w:rPr>
          <w:b/>
          <w:i/>
          <w:sz w:val="25"/>
        </w:rPr>
        <w:t>Người hỏi: </w:t>
      </w:r>
      <w:r>
        <w:rPr>
          <w:sz w:val="25"/>
        </w:rPr>
        <w:t>Không </w:t>
      </w:r>
      <w:r>
        <w:rPr>
          <w:spacing w:val="-5"/>
          <w:sz w:val="25"/>
        </w:rPr>
        <w:t>ạ.</w:t>
      </w:r>
    </w:p>
    <w:p>
      <w:pPr>
        <w:spacing w:before="255"/>
        <w:ind w:left="567" w:right="0" w:firstLine="0"/>
        <w:jc w:val="both"/>
        <w:rPr>
          <w:sz w:val="25"/>
        </w:rPr>
      </w:pPr>
      <w:r>
        <w:rPr>
          <w:b/>
          <w:i/>
          <w:sz w:val="25"/>
        </w:rPr>
        <w:t>Achaan</w:t>
      </w:r>
      <w:r>
        <w:rPr>
          <w:b/>
          <w:i/>
          <w:spacing w:val="-3"/>
          <w:sz w:val="25"/>
        </w:rPr>
        <w:t> </w:t>
      </w:r>
      <w:r>
        <w:rPr>
          <w:b/>
          <w:i/>
          <w:sz w:val="25"/>
        </w:rPr>
        <w:t>Sujin:</w:t>
      </w:r>
      <w:r>
        <w:rPr>
          <w:b/>
          <w:i/>
          <w:spacing w:val="-7"/>
          <w:sz w:val="25"/>
        </w:rPr>
        <w:t> </w:t>
      </w:r>
      <w:r>
        <w:rPr>
          <w:sz w:val="25"/>
        </w:rPr>
        <w:t>Tại</w:t>
      </w:r>
      <w:r>
        <w:rPr>
          <w:spacing w:val="-1"/>
          <w:sz w:val="25"/>
        </w:rPr>
        <w:t> </w:t>
      </w:r>
      <w:r>
        <w:rPr>
          <w:spacing w:val="-4"/>
          <w:sz w:val="25"/>
        </w:rPr>
        <w:t>sao?</w:t>
      </w:r>
    </w:p>
    <w:p>
      <w:pPr>
        <w:pStyle w:val="BodyText"/>
        <w:spacing w:line="312" w:lineRule="auto" w:before="255"/>
        <w:ind w:right="38" w:firstLine="453"/>
      </w:pPr>
      <w:r>
        <w:rPr>
          <w:b/>
          <w:i/>
        </w:rPr>
        <w:t>Người hỏi: </w:t>
      </w:r>
      <w:r>
        <w:rPr/>
        <w:t>Vì lúc đó chỉ là thấy, chưa có sự </w:t>
      </w:r>
      <w:r>
        <w:rPr/>
        <w:t>suy nghĩ phát sinh.</w:t>
      </w:r>
    </w:p>
    <w:p>
      <w:pPr>
        <w:pStyle w:val="BodyText"/>
        <w:spacing w:line="309" w:lineRule="auto" w:before="91"/>
        <w:ind w:right="111" w:firstLine="453"/>
      </w:pPr>
      <w:r>
        <w:rPr/>
        <w:br w:type="column"/>
      </w:r>
      <w:r>
        <w:rPr>
          <w:b/>
          <w:i/>
        </w:rPr>
        <w:t>Achaan Sujin: </w:t>
      </w:r>
      <w:r>
        <w:rPr/>
        <w:t>Rất tốt. Vậy là bạn đã hiểu rằng, khoảnh</w:t>
      </w:r>
      <w:r>
        <w:rPr>
          <w:spacing w:val="-2"/>
        </w:rPr>
        <w:t> </w:t>
      </w:r>
      <w:r>
        <w:rPr/>
        <w:t>khắc</w:t>
      </w:r>
      <w:r>
        <w:rPr>
          <w:spacing w:val="-2"/>
        </w:rPr>
        <w:t> </w:t>
      </w:r>
      <w:r>
        <w:rPr/>
        <w:t>của</w:t>
      </w:r>
      <w:r>
        <w:rPr>
          <w:spacing w:val="-2"/>
        </w:rPr>
        <w:t> </w:t>
      </w:r>
      <w:r>
        <w:rPr/>
        <w:t>“thích”</w:t>
      </w:r>
      <w:r>
        <w:rPr>
          <w:spacing w:val="-3"/>
        </w:rPr>
        <w:t> </w:t>
      </w:r>
      <w:r>
        <w:rPr/>
        <w:t>thì</w:t>
      </w:r>
      <w:r>
        <w:rPr>
          <w:spacing w:val="-2"/>
        </w:rPr>
        <w:t> </w:t>
      </w:r>
      <w:r>
        <w:rPr/>
        <w:t>có</w:t>
      </w:r>
      <w:r>
        <w:rPr>
          <w:spacing w:val="-2"/>
        </w:rPr>
        <w:t> </w:t>
      </w:r>
      <w:r>
        <w:rPr/>
        <w:t>nhiều</w:t>
      </w:r>
      <w:r>
        <w:rPr>
          <w:spacing w:val="-2"/>
        </w:rPr>
        <w:t> </w:t>
      </w:r>
      <w:r>
        <w:rPr/>
        <w:t>tâm</w:t>
      </w:r>
      <w:r>
        <w:rPr>
          <w:spacing w:val="-2"/>
        </w:rPr>
        <w:t> </w:t>
      </w:r>
      <w:r>
        <w:rPr/>
        <w:t>sở</w:t>
      </w:r>
      <w:r>
        <w:rPr>
          <w:spacing w:val="-2"/>
        </w:rPr>
        <w:t> </w:t>
      </w:r>
      <w:r>
        <w:rPr/>
        <w:t>đồng</w:t>
      </w:r>
      <w:r>
        <w:rPr>
          <w:spacing w:val="-2"/>
        </w:rPr>
        <w:t> </w:t>
      </w:r>
      <w:r>
        <w:rPr/>
        <w:t>sinh với</w:t>
      </w:r>
      <w:r>
        <w:rPr>
          <w:spacing w:val="-11"/>
        </w:rPr>
        <w:t> </w:t>
      </w:r>
      <w:r>
        <w:rPr/>
        <w:t>nó</w:t>
      </w:r>
      <w:r>
        <w:rPr>
          <w:spacing w:val="-11"/>
        </w:rPr>
        <w:t> </w:t>
      </w:r>
      <w:r>
        <w:rPr/>
        <w:t>hơn</w:t>
      </w:r>
      <w:r>
        <w:rPr>
          <w:spacing w:val="-11"/>
        </w:rPr>
        <w:t> </w:t>
      </w:r>
      <w:r>
        <w:rPr/>
        <w:t>là</w:t>
      </w:r>
      <w:r>
        <w:rPr>
          <w:spacing w:val="-11"/>
        </w:rPr>
        <w:t> </w:t>
      </w:r>
      <w:r>
        <w:rPr/>
        <w:t>ở</w:t>
      </w:r>
      <w:r>
        <w:rPr>
          <w:spacing w:val="-11"/>
        </w:rPr>
        <w:t> </w:t>
      </w:r>
      <w:r>
        <w:rPr/>
        <w:t>khoảnh</w:t>
      </w:r>
      <w:r>
        <w:rPr>
          <w:spacing w:val="-11"/>
        </w:rPr>
        <w:t> </w:t>
      </w:r>
      <w:r>
        <w:rPr/>
        <w:t>khắc</w:t>
      </w:r>
      <w:r>
        <w:rPr>
          <w:spacing w:val="-11"/>
        </w:rPr>
        <w:t> </w:t>
      </w:r>
      <w:r>
        <w:rPr/>
        <w:t>của</w:t>
      </w:r>
      <w:r>
        <w:rPr>
          <w:spacing w:val="-11"/>
        </w:rPr>
        <w:t> </w:t>
      </w:r>
      <w:r>
        <w:rPr/>
        <w:t>cái</w:t>
      </w:r>
      <w:r>
        <w:rPr>
          <w:spacing w:val="-11"/>
        </w:rPr>
        <w:t> </w:t>
      </w:r>
      <w:r>
        <w:rPr/>
        <w:t>thấy.</w:t>
      </w:r>
      <w:r>
        <w:rPr>
          <w:spacing w:val="-11"/>
        </w:rPr>
        <w:t> </w:t>
      </w:r>
      <w:r>
        <w:rPr/>
        <w:t>Chính</w:t>
      </w:r>
      <w:r>
        <w:rPr>
          <w:spacing w:val="-11"/>
        </w:rPr>
        <w:t> </w:t>
      </w:r>
      <w:r>
        <w:rPr/>
        <w:t>vì</w:t>
      </w:r>
      <w:r>
        <w:rPr>
          <w:spacing w:val="-11"/>
        </w:rPr>
        <w:t> </w:t>
      </w:r>
      <w:r>
        <w:rPr/>
        <w:t>vậy, chúng ta cần phải nghiên cứu về tâm một cách rất chi tiết,</w:t>
      </w:r>
      <w:r>
        <w:rPr>
          <w:spacing w:val="-5"/>
        </w:rPr>
        <w:t> </w:t>
      </w:r>
      <w:r>
        <w:rPr/>
        <w:t>có</w:t>
      </w:r>
      <w:r>
        <w:rPr>
          <w:spacing w:val="-5"/>
        </w:rPr>
        <w:t> </w:t>
      </w:r>
      <w:r>
        <w:rPr/>
        <w:t>rất</w:t>
      </w:r>
      <w:r>
        <w:rPr>
          <w:spacing w:val="-5"/>
        </w:rPr>
        <w:t> </w:t>
      </w:r>
      <w:r>
        <w:rPr/>
        <w:t>nhiều</w:t>
      </w:r>
      <w:r>
        <w:rPr>
          <w:spacing w:val="-5"/>
        </w:rPr>
        <w:t> </w:t>
      </w:r>
      <w:r>
        <w:rPr/>
        <w:t>thứ</w:t>
      </w:r>
      <w:r>
        <w:rPr>
          <w:spacing w:val="-5"/>
        </w:rPr>
        <w:t> </w:t>
      </w:r>
      <w:r>
        <w:rPr/>
        <w:t>chúng</w:t>
      </w:r>
      <w:r>
        <w:rPr>
          <w:spacing w:val="-5"/>
        </w:rPr>
        <w:t> </w:t>
      </w:r>
      <w:r>
        <w:rPr/>
        <w:t>ta</w:t>
      </w:r>
      <w:r>
        <w:rPr>
          <w:spacing w:val="-5"/>
        </w:rPr>
        <w:t> </w:t>
      </w:r>
      <w:r>
        <w:rPr/>
        <w:t>cần</w:t>
      </w:r>
      <w:r>
        <w:rPr>
          <w:spacing w:val="-5"/>
        </w:rPr>
        <w:t> </w:t>
      </w:r>
      <w:r>
        <w:rPr/>
        <w:t>phải</w:t>
      </w:r>
      <w:r>
        <w:rPr>
          <w:spacing w:val="-5"/>
        </w:rPr>
        <w:t> </w:t>
      </w:r>
      <w:r>
        <w:rPr/>
        <w:t>biết.</w:t>
      </w:r>
      <w:r>
        <w:rPr>
          <w:spacing w:val="-5"/>
        </w:rPr>
        <w:t> </w:t>
      </w:r>
      <w:r>
        <w:rPr/>
        <w:t>Bây</w:t>
      </w:r>
      <w:r>
        <w:rPr>
          <w:spacing w:val="-5"/>
        </w:rPr>
        <w:t> </w:t>
      </w:r>
      <w:r>
        <w:rPr/>
        <w:t>giờ</w:t>
      </w:r>
      <w:r>
        <w:rPr>
          <w:spacing w:val="-5"/>
        </w:rPr>
        <w:t> </w:t>
      </w:r>
      <w:r>
        <w:rPr/>
        <w:t>tôi muốn hỏi các bạn, có bao nhiêu tâm sở sinh khởi với nhãn thức? Có bảy, liệu có thể là sáu không? Có thể nhiều hơn bảy không? Ai biết được điều đó?</w:t>
      </w:r>
    </w:p>
    <w:p>
      <w:pPr>
        <w:spacing w:before="159"/>
        <w:ind w:left="567" w:right="0" w:firstLine="0"/>
        <w:jc w:val="both"/>
        <w:rPr>
          <w:sz w:val="25"/>
        </w:rPr>
      </w:pPr>
      <w:r>
        <w:rPr>
          <w:b/>
          <w:i/>
          <w:sz w:val="25"/>
        </w:rPr>
        <w:t>Người</w:t>
      </w:r>
      <w:r>
        <w:rPr>
          <w:b/>
          <w:i/>
          <w:spacing w:val="-1"/>
          <w:sz w:val="25"/>
        </w:rPr>
        <w:t> </w:t>
      </w:r>
      <w:r>
        <w:rPr>
          <w:b/>
          <w:i/>
          <w:sz w:val="25"/>
        </w:rPr>
        <w:t>phiên</w:t>
      </w:r>
      <w:r>
        <w:rPr>
          <w:b/>
          <w:i/>
          <w:spacing w:val="-2"/>
          <w:sz w:val="25"/>
        </w:rPr>
        <w:t> </w:t>
      </w:r>
      <w:r>
        <w:rPr>
          <w:b/>
          <w:i/>
          <w:sz w:val="25"/>
        </w:rPr>
        <w:t>dịch:</w:t>
      </w:r>
      <w:r>
        <w:rPr>
          <w:b/>
          <w:i/>
          <w:spacing w:val="-1"/>
          <w:sz w:val="25"/>
        </w:rPr>
        <w:t> </w:t>
      </w:r>
      <w:r>
        <w:rPr>
          <w:sz w:val="25"/>
        </w:rPr>
        <w:t>Đức</w:t>
      </w:r>
      <w:r>
        <w:rPr>
          <w:spacing w:val="-1"/>
          <w:sz w:val="25"/>
        </w:rPr>
        <w:t> </w:t>
      </w:r>
      <w:r>
        <w:rPr>
          <w:sz w:val="25"/>
        </w:rPr>
        <w:t>Phật </w:t>
      </w:r>
      <w:r>
        <w:rPr>
          <w:spacing w:val="-5"/>
          <w:sz w:val="25"/>
        </w:rPr>
        <w:t>ạ.</w:t>
      </w:r>
    </w:p>
    <w:p>
      <w:pPr>
        <w:pStyle w:val="BodyText"/>
        <w:spacing w:line="309" w:lineRule="auto" w:before="253"/>
        <w:ind w:right="111" w:firstLine="453"/>
      </w:pPr>
      <w:r>
        <w:rPr>
          <w:b/>
          <w:i/>
        </w:rPr>
        <w:t>Achaan</w:t>
      </w:r>
      <w:r>
        <w:rPr>
          <w:b/>
          <w:i/>
          <w:spacing w:val="-10"/>
        </w:rPr>
        <w:t> </w:t>
      </w:r>
      <w:r>
        <w:rPr>
          <w:b/>
          <w:i/>
        </w:rPr>
        <w:t>Sujin:</w:t>
      </w:r>
      <w:r>
        <w:rPr>
          <w:b/>
          <w:i/>
          <w:spacing w:val="-10"/>
        </w:rPr>
        <w:t> </w:t>
      </w:r>
      <w:r>
        <w:rPr/>
        <w:t>Rõ</w:t>
      </w:r>
      <w:r>
        <w:rPr>
          <w:spacing w:val="-10"/>
        </w:rPr>
        <w:t> </w:t>
      </w:r>
      <w:r>
        <w:rPr/>
        <w:t>ràng</w:t>
      </w:r>
      <w:r>
        <w:rPr>
          <w:spacing w:val="-10"/>
        </w:rPr>
        <w:t> </w:t>
      </w:r>
      <w:r>
        <w:rPr/>
        <w:t>là</w:t>
      </w:r>
      <w:r>
        <w:rPr>
          <w:spacing w:val="-10"/>
        </w:rPr>
        <w:t> </w:t>
      </w:r>
      <w:r>
        <w:rPr/>
        <w:t>trí</w:t>
      </w:r>
      <w:r>
        <w:rPr>
          <w:spacing w:val="-10"/>
        </w:rPr>
        <w:t> </w:t>
      </w:r>
      <w:r>
        <w:rPr/>
        <w:t>tuệ</w:t>
      </w:r>
      <w:r>
        <w:rPr>
          <w:spacing w:val="-10"/>
        </w:rPr>
        <w:t> </w:t>
      </w:r>
      <w:r>
        <w:rPr/>
        <w:t>của</w:t>
      </w:r>
      <w:r>
        <w:rPr>
          <w:spacing w:val="-10"/>
        </w:rPr>
        <w:t> </w:t>
      </w:r>
      <w:r>
        <w:rPr/>
        <w:t>Đức</w:t>
      </w:r>
      <w:r>
        <w:rPr>
          <w:spacing w:val="-10"/>
        </w:rPr>
        <w:t> </w:t>
      </w:r>
      <w:r>
        <w:rPr/>
        <w:t>Phật</w:t>
      </w:r>
      <w:r>
        <w:rPr>
          <w:spacing w:val="-10"/>
        </w:rPr>
        <w:t> </w:t>
      </w:r>
      <w:r>
        <w:rPr/>
        <w:t>biết điều đó. Đó là lý do tại sao chúng ta học về những </w:t>
      </w:r>
      <w:r>
        <w:rPr/>
        <w:t>gì Ngài dạy để có thể hiểu biết rõ hơn và chân thực hơn. Nếu không nghiên cứu Giáo lý của Đức Phật, làm sao chúng</w:t>
      </w:r>
      <w:r>
        <w:rPr>
          <w:spacing w:val="-14"/>
        </w:rPr>
        <w:t> </w:t>
      </w:r>
      <w:r>
        <w:rPr/>
        <w:t>ta</w:t>
      </w:r>
      <w:r>
        <w:rPr>
          <w:spacing w:val="-14"/>
        </w:rPr>
        <w:t> </w:t>
      </w:r>
      <w:r>
        <w:rPr/>
        <w:t>có</w:t>
      </w:r>
      <w:r>
        <w:rPr>
          <w:spacing w:val="-14"/>
        </w:rPr>
        <w:t> </w:t>
      </w:r>
      <w:r>
        <w:rPr/>
        <w:t>thể</w:t>
      </w:r>
      <w:r>
        <w:rPr>
          <w:spacing w:val="-14"/>
        </w:rPr>
        <w:t> </w:t>
      </w:r>
      <w:r>
        <w:rPr/>
        <w:t>hiểu</w:t>
      </w:r>
      <w:r>
        <w:rPr>
          <w:spacing w:val="-14"/>
        </w:rPr>
        <w:t> </w:t>
      </w:r>
      <w:r>
        <w:rPr/>
        <w:t>được</w:t>
      </w:r>
      <w:r>
        <w:rPr>
          <w:spacing w:val="-14"/>
        </w:rPr>
        <w:t> </w:t>
      </w:r>
      <w:r>
        <w:rPr/>
        <w:t>Ngài?</w:t>
      </w:r>
      <w:r>
        <w:rPr>
          <w:spacing w:val="-14"/>
        </w:rPr>
        <w:t> </w:t>
      </w:r>
      <w:r>
        <w:rPr/>
        <w:t>Càng</w:t>
      </w:r>
      <w:r>
        <w:rPr>
          <w:spacing w:val="-14"/>
        </w:rPr>
        <w:t> </w:t>
      </w:r>
      <w:r>
        <w:rPr/>
        <w:t>hiểu</w:t>
      </w:r>
      <w:r>
        <w:rPr>
          <w:spacing w:val="-14"/>
        </w:rPr>
        <w:t> </w:t>
      </w:r>
      <w:r>
        <w:rPr/>
        <w:t>hơn</w:t>
      </w:r>
      <w:r>
        <w:rPr>
          <w:spacing w:val="-14"/>
        </w:rPr>
        <w:t> </w:t>
      </w:r>
      <w:r>
        <w:rPr/>
        <w:t>về</w:t>
      </w:r>
      <w:r>
        <w:rPr>
          <w:spacing w:val="-14"/>
        </w:rPr>
        <w:t> </w:t>
      </w:r>
      <w:r>
        <w:rPr/>
        <w:t>Giáo lý,</w:t>
      </w:r>
      <w:r>
        <w:rPr>
          <w:spacing w:val="-16"/>
        </w:rPr>
        <w:t> </w:t>
      </w:r>
      <w:r>
        <w:rPr/>
        <w:t>bạn</w:t>
      </w:r>
      <w:r>
        <w:rPr>
          <w:spacing w:val="-15"/>
        </w:rPr>
        <w:t> </w:t>
      </w:r>
      <w:r>
        <w:rPr/>
        <w:t>càng</w:t>
      </w:r>
      <w:r>
        <w:rPr>
          <w:spacing w:val="-16"/>
        </w:rPr>
        <w:t> </w:t>
      </w:r>
      <w:r>
        <w:rPr/>
        <w:t>biết</w:t>
      </w:r>
      <w:r>
        <w:rPr>
          <w:spacing w:val="-15"/>
        </w:rPr>
        <w:t> </w:t>
      </w:r>
      <w:r>
        <w:rPr/>
        <w:t>Đức</w:t>
      </w:r>
      <w:r>
        <w:rPr>
          <w:spacing w:val="-16"/>
        </w:rPr>
        <w:t> </w:t>
      </w:r>
      <w:r>
        <w:rPr/>
        <w:t>Phật</w:t>
      </w:r>
      <w:r>
        <w:rPr>
          <w:spacing w:val="-15"/>
        </w:rPr>
        <w:t> </w:t>
      </w:r>
      <w:r>
        <w:rPr/>
        <w:t>rõ</w:t>
      </w:r>
      <w:r>
        <w:rPr>
          <w:spacing w:val="-16"/>
        </w:rPr>
        <w:t> </w:t>
      </w:r>
      <w:r>
        <w:rPr/>
        <w:t>ràng</w:t>
      </w:r>
      <w:r>
        <w:rPr>
          <w:spacing w:val="-15"/>
        </w:rPr>
        <w:t> </w:t>
      </w:r>
      <w:r>
        <w:rPr/>
        <w:t>hơn.</w:t>
      </w:r>
      <w:r>
        <w:rPr>
          <w:spacing w:val="-16"/>
        </w:rPr>
        <w:t> </w:t>
      </w:r>
      <w:r>
        <w:rPr/>
        <w:t>Bây</w:t>
      </w:r>
      <w:r>
        <w:rPr>
          <w:spacing w:val="-15"/>
        </w:rPr>
        <w:t> </w:t>
      </w:r>
      <w:r>
        <w:rPr/>
        <w:t>giờ</w:t>
      </w:r>
      <w:r>
        <w:rPr>
          <w:spacing w:val="-16"/>
        </w:rPr>
        <w:t> </w:t>
      </w:r>
      <w:r>
        <w:rPr/>
        <w:t>bạn</w:t>
      </w:r>
      <w:r>
        <w:rPr>
          <w:spacing w:val="-15"/>
        </w:rPr>
        <w:t> </w:t>
      </w:r>
      <w:r>
        <w:rPr/>
        <w:t>biết rằng</w:t>
      </w:r>
      <w:r>
        <w:rPr>
          <w:spacing w:val="-15"/>
        </w:rPr>
        <w:t> </w:t>
      </w:r>
      <w:r>
        <w:rPr/>
        <w:t>ngoài</w:t>
      </w:r>
      <w:r>
        <w:rPr>
          <w:spacing w:val="-15"/>
        </w:rPr>
        <w:t> </w:t>
      </w:r>
      <w:r>
        <w:rPr/>
        <w:t>Đức</w:t>
      </w:r>
      <w:r>
        <w:rPr>
          <w:spacing w:val="-15"/>
        </w:rPr>
        <w:t> </w:t>
      </w:r>
      <w:r>
        <w:rPr/>
        <w:t>Phật,</w:t>
      </w:r>
      <w:r>
        <w:rPr>
          <w:spacing w:val="-15"/>
        </w:rPr>
        <w:t> </w:t>
      </w:r>
      <w:r>
        <w:rPr/>
        <w:t>không</w:t>
      </w:r>
      <w:r>
        <w:rPr>
          <w:spacing w:val="-15"/>
        </w:rPr>
        <w:t> </w:t>
      </w:r>
      <w:r>
        <w:rPr/>
        <w:t>ai</w:t>
      </w:r>
      <w:r>
        <w:rPr>
          <w:spacing w:val="-15"/>
        </w:rPr>
        <w:t> </w:t>
      </w:r>
      <w:r>
        <w:rPr/>
        <w:t>có</w:t>
      </w:r>
      <w:r>
        <w:rPr>
          <w:spacing w:val="-15"/>
        </w:rPr>
        <w:t> </w:t>
      </w:r>
      <w:r>
        <w:rPr/>
        <w:t>khả</w:t>
      </w:r>
      <w:r>
        <w:rPr>
          <w:spacing w:val="-15"/>
        </w:rPr>
        <w:t> </w:t>
      </w:r>
      <w:r>
        <w:rPr/>
        <w:t>năng</w:t>
      </w:r>
      <w:r>
        <w:rPr>
          <w:spacing w:val="-15"/>
        </w:rPr>
        <w:t> </w:t>
      </w:r>
      <w:r>
        <w:rPr/>
        <w:t>biết</w:t>
      </w:r>
      <w:r>
        <w:rPr>
          <w:spacing w:val="-15"/>
        </w:rPr>
        <w:t> </w:t>
      </w:r>
      <w:r>
        <w:rPr/>
        <w:t>được</w:t>
      </w:r>
      <w:r>
        <w:rPr>
          <w:spacing w:val="-15"/>
        </w:rPr>
        <w:t> </w:t>
      </w:r>
      <w:r>
        <w:rPr/>
        <w:t>có bao</w:t>
      </w:r>
      <w:r>
        <w:rPr>
          <w:spacing w:val="-12"/>
        </w:rPr>
        <w:t> </w:t>
      </w:r>
      <w:r>
        <w:rPr/>
        <w:t>nhiêu</w:t>
      </w:r>
      <w:r>
        <w:rPr>
          <w:spacing w:val="-12"/>
        </w:rPr>
        <w:t> </w:t>
      </w:r>
      <w:r>
        <w:rPr/>
        <w:t>tâm</w:t>
      </w:r>
      <w:r>
        <w:rPr>
          <w:spacing w:val="-12"/>
        </w:rPr>
        <w:t> </w:t>
      </w:r>
      <w:r>
        <w:rPr/>
        <w:t>sở</w:t>
      </w:r>
      <w:r>
        <w:rPr>
          <w:spacing w:val="-12"/>
        </w:rPr>
        <w:t> </w:t>
      </w:r>
      <w:r>
        <w:rPr/>
        <w:t>sinh</w:t>
      </w:r>
      <w:r>
        <w:rPr>
          <w:spacing w:val="-12"/>
        </w:rPr>
        <w:t> </w:t>
      </w:r>
      <w:r>
        <w:rPr/>
        <w:t>khởi</w:t>
      </w:r>
      <w:r>
        <w:rPr>
          <w:spacing w:val="-12"/>
        </w:rPr>
        <w:t> </w:t>
      </w:r>
      <w:r>
        <w:rPr/>
        <w:t>cùng</w:t>
      </w:r>
      <w:r>
        <w:rPr>
          <w:spacing w:val="-12"/>
        </w:rPr>
        <w:t> </w:t>
      </w:r>
      <w:r>
        <w:rPr/>
        <w:t>với</w:t>
      </w:r>
      <w:r>
        <w:rPr>
          <w:spacing w:val="-12"/>
        </w:rPr>
        <w:t> </w:t>
      </w:r>
      <w:r>
        <w:rPr/>
        <w:t>nhãn</w:t>
      </w:r>
      <w:r>
        <w:rPr>
          <w:spacing w:val="-12"/>
        </w:rPr>
        <w:t> </w:t>
      </w:r>
      <w:r>
        <w:rPr/>
        <w:t>thức.</w:t>
      </w:r>
      <w:r>
        <w:rPr>
          <w:spacing w:val="-12"/>
        </w:rPr>
        <w:t> </w:t>
      </w:r>
      <w:r>
        <w:rPr/>
        <w:t>Mức</w:t>
      </w:r>
      <w:r>
        <w:rPr>
          <w:spacing w:val="-12"/>
        </w:rPr>
        <w:t> </w:t>
      </w:r>
      <w:r>
        <w:rPr/>
        <w:t>độ trí</w:t>
      </w:r>
      <w:r>
        <w:rPr>
          <w:spacing w:val="-13"/>
        </w:rPr>
        <w:t> </w:t>
      </w:r>
      <w:r>
        <w:rPr/>
        <w:t>tuệ</w:t>
      </w:r>
      <w:r>
        <w:rPr>
          <w:spacing w:val="-13"/>
        </w:rPr>
        <w:t> </w:t>
      </w:r>
      <w:r>
        <w:rPr/>
        <w:t>biết</w:t>
      </w:r>
      <w:r>
        <w:rPr>
          <w:spacing w:val="-13"/>
        </w:rPr>
        <w:t> </w:t>
      </w:r>
      <w:r>
        <w:rPr/>
        <w:t>được</w:t>
      </w:r>
      <w:r>
        <w:rPr>
          <w:spacing w:val="-13"/>
        </w:rPr>
        <w:t> </w:t>
      </w:r>
      <w:r>
        <w:rPr/>
        <w:t>mỗi</w:t>
      </w:r>
      <w:r>
        <w:rPr>
          <w:spacing w:val="-13"/>
        </w:rPr>
        <w:t> </w:t>
      </w:r>
      <w:r>
        <w:rPr/>
        <w:t>một</w:t>
      </w:r>
      <w:r>
        <w:rPr>
          <w:spacing w:val="-13"/>
        </w:rPr>
        <w:t> </w:t>
      </w:r>
      <w:r>
        <w:rPr/>
        <w:t>khoảnh</w:t>
      </w:r>
      <w:r>
        <w:rPr>
          <w:spacing w:val="-13"/>
        </w:rPr>
        <w:t> </w:t>
      </w:r>
      <w:r>
        <w:rPr/>
        <w:t>khắc</w:t>
      </w:r>
      <w:r>
        <w:rPr>
          <w:spacing w:val="-13"/>
        </w:rPr>
        <w:t> </w:t>
      </w:r>
      <w:r>
        <w:rPr/>
        <w:t>có</w:t>
      </w:r>
      <w:r>
        <w:rPr>
          <w:spacing w:val="-13"/>
        </w:rPr>
        <w:t> </w:t>
      </w:r>
      <w:r>
        <w:rPr/>
        <w:t>bao</w:t>
      </w:r>
      <w:r>
        <w:rPr>
          <w:spacing w:val="-13"/>
        </w:rPr>
        <w:t> </w:t>
      </w:r>
      <w:r>
        <w:rPr/>
        <w:t>nhiêu</w:t>
      </w:r>
      <w:r>
        <w:rPr>
          <w:spacing w:val="-13"/>
        </w:rPr>
        <w:t> </w:t>
      </w:r>
      <w:r>
        <w:rPr/>
        <w:t>tâm sở</w:t>
      </w:r>
      <w:r>
        <w:rPr>
          <w:spacing w:val="-12"/>
        </w:rPr>
        <w:t> </w:t>
      </w:r>
      <w:r>
        <w:rPr/>
        <w:t>sinh</w:t>
      </w:r>
      <w:r>
        <w:rPr>
          <w:spacing w:val="-12"/>
        </w:rPr>
        <w:t> </w:t>
      </w:r>
      <w:r>
        <w:rPr/>
        <w:t>khởi</w:t>
      </w:r>
      <w:r>
        <w:rPr>
          <w:spacing w:val="-12"/>
        </w:rPr>
        <w:t> </w:t>
      </w:r>
      <w:r>
        <w:rPr/>
        <w:t>cùng</w:t>
      </w:r>
      <w:r>
        <w:rPr>
          <w:spacing w:val="-12"/>
        </w:rPr>
        <w:t> </w:t>
      </w:r>
      <w:r>
        <w:rPr/>
        <w:t>là</w:t>
      </w:r>
      <w:r>
        <w:rPr>
          <w:spacing w:val="-12"/>
        </w:rPr>
        <w:t> </w:t>
      </w:r>
      <w:r>
        <w:rPr/>
        <w:t>một</w:t>
      </w:r>
      <w:r>
        <w:rPr>
          <w:spacing w:val="-12"/>
        </w:rPr>
        <w:t> </w:t>
      </w:r>
      <w:r>
        <w:rPr/>
        <w:t>mức</w:t>
      </w:r>
      <w:r>
        <w:rPr>
          <w:spacing w:val="-12"/>
        </w:rPr>
        <w:t> </w:t>
      </w:r>
      <w:r>
        <w:rPr/>
        <w:t>độ</w:t>
      </w:r>
      <w:r>
        <w:rPr>
          <w:spacing w:val="-12"/>
        </w:rPr>
        <w:t> </w:t>
      </w:r>
      <w:r>
        <w:rPr/>
        <w:t>trí</w:t>
      </w:r>
      <w:r>
        <w:rPr>
          <w:spacing w:val="-12"/>
        </w:rPr>
        <w:t> </w:t>
      </w:r>
      <w:r>
        <w:rPr/>
        <w:t>tuệ</w:t>
      </w:r>
      <w:r>
        <w:rPr>
          <w:spacing w:val="-12"/>
        </w:rPr>
        <w:t> </w:t>
      </w:r>
      <w:r>
        <w:rPr/>
        <w:t>vĩ</w:t>
      </w:r>
      <w:r>
        <w:rPr>
          <w:spacing w:val="-12"/>
        </w:rPr>
        <w:t> </w:t>
      </w:r>
      <w:r>
        <w:rPr/>
        <w:t>đại.</w:t>
      </w:r>
      <w:r>
        <w:rPr>
          <w:spacing w:val="-12"/>
        </w:rPr>
        <w:t> </w:t>
      </w:r>
      <w:r>
        <w:rPr/>
        <w:t>Đức</w:t>
      </w:r>
      <w:r>
        <w:rPr>
          <w:spacing w:val="-12"/>
        </w:rPr>
        <w:t> </w:t>
      </w:r>
      <w:r>
        <w:rPr/>
        <w:t>Phật biết được có bao nhiêu tâm sở và là những tâm sở nào sinh khởi với nhãn thức. Sự hiểu biết của Ngài là hiểu biết</w:t>
      </w:r>
      <w:r>
        <w:rPr>
          <w:spacing w:val="-5"/>
        </w:rPr>
        <w:t> </w:t>
      </w:r>
      <w:r>
        <w:rPr/>
        <w:t>trực</w:t>
      </w:r>
      <w:r>
        <w:rPr>
          <w:spacing w:val="-4"/>
        </w:rPr>
        <w:t> </w:t>
      </w:r>
      <w:r>
        <w:rPr/>
        <w:t>tiếp</w:t>
      </w:r>
      <w:r>
        <w:rPr>
          <w:spacing w:val="-5"/>
        </w:rPr>
        <w:t> </w:t>
      </w:r>
      <w:r>
        <w:rPr/>
        <w:t>về</w:t>
      </w:r>
      <w:r>
        <w:rPr>
          <w:spacing w:val="-4"/>
        </w:rPr>
        <w:t> </w:t>
      </w:r>
      <w:r>
        <w:rPr/>
        <w:t>những</w:t>
      </w:r>
      <w:r>
        <w:rPr>
          <w:spacing w:val="-4"/>
        </w:rPr>
        <w:t> </w:t>
      </w:r>
      <w:r>
        <w:rPr/>
        <w:t>thực</w:t>
      </w:r>
      <w:r>
        <w:rPr>
          <w:spacing w:val="-5"/>
        </w:rPr>
        <w:t> </w:t>
      </w:r>
      <w:r>
        <w:rPr/>
        <w:t>tại</w:t>
      </w:r>
      <w:r>
        <w:rPr>
          <w:spacing w:val="-5"/>
        </w:rPr>
        <w:t> </w:t>
      </w:r>
      <w:r>
        <w:rPr/>
        <w:t>đó</w:t>
      </w:r>
      <w:r>
        <w:rPr>
          <w:spacing w:val="-4"/>
        </w:rPr>
        <w:t> </w:t>
      </w:r>
      <w:r>
        <w:rPr/>
        <w:t>khi</w:t>
      </w:r>
      <w:r>
        <w:rPr>
          <w:spacing w:val="-4"/>
        </w:rPr>
        <w:t> </w:t>
      </w:r>
      <w:r>
        <w:rPr/>
        <w:t>chúng</w:t>
      </w:r>
      <w:r>
        <w:rPr>
          <w:spacing w:val="-5"/>
        </w:rPr>
        <w:t> </w:t>
      </w:r>
      <w:r>
        <w:rPr/>
        <w:t>sinh</w:t>
      </w:r>
      <w:r>
        <w:rPr>
          <w:spacing w:val="-4"/>
        </w:rPr>
        <w:t> </w:t>
      </w:r>
      <w:r>
        <w:rPr/>
        <w:t>khởi. Nếu Ngài không giác ngộ sự thực ấy, làm sao Ngài có thể</w:t>
      </w:r>
      <w:r>
        <w:rPr>
          <w:spacing w:val="20"/>
        </w:rPr>
        <w:t> </w:t>
      </w:r>
      <w:r>
        <w:rPr/>
        <w:t>dạy</w:t>
      </w:r>
      <w:r>
        <w:rPr>
          <w:spacing w:val="20"/>
        </w:rPr>
        <w:t> </w:t>
      </w:r>
      <w:r>
        <w:rPr/>
        <w:t>rằng</w:t>
      </w:r>
      <w:r>
        <w:rPr>
          <w:spacing w:val="20"/>
        </w:rPr>
        <w:t> </w:t>
      </w:r>
      <w:r>
        <w:rPr/>
        <w:t>không</w:t>
      </w:r>
      <w:r>
        <w:rPr>
          <w:spacing w:val="20"/>
        </w:rPr>
        <w:t> </w:t>
      </w:r>
      <w:r>
        <w:rPr/>
        <w:t>có</w:t>
      </w:r>
      <w:r>
        <w:rPr>
          <w:spacing w:val="20"/>
        </w:rPr>
        <w:t> </w:t>
      </w:r>
      <w:r>
        <w:rPr/>
        <w:t>chúng</w:t>
      </w:r>
      <w:r>
        <w:rPr>
          <w:spacing w:val="20"/>
        </w:rPr>
        <w:t> </w:t>
      </w:r>
      <w:r>
        <w:rPr/>
        <w:t>sinh</w:t>
      </w:r>
      <w:r>
        <w:rPr>
          <w:spacing w:val="20"/>
        </w:rPr>
        <w:t> </w:t>
      </w:r>
      <w:r>
        <w:rPr/>
        <w:t>hay</w:t>
      </w:r>
      <w:r>
        <w:rPr>
          <w:spacing w:val="20"/>
        </w:rPr>
        <w:t> </w:t>
      </w:r>
      <w:r>
        <w:rPr/>
        <w:t>con</w:t>
      </w:r>
      <w:r>
        <w:rPr>
          <w:spacing w:val="20"/>
        </w:rPr>
        <w:t> </w:t>
      </w:r>
      <w:r>
        <w:rPr/>
        <w:t>người</w:t>
      </w:r>
      <w:r>
        <w:rPr>
          <w:spacing w:val="20"/>
        </w:rPr>
        <w:t> </w:t>
      </w:r>
      <w:r>
        <w:rPr>
          <w:spacing w:val="-5"/>
        </w:rPr>
        <w:t>nào</w:t>
      </w:r>
    </w:p>
    <w:p>
      <w:pPr>
        <w:pStyle w:val="BodyText"/>
        <w:spacing w:after="0" w:line="309" w:lineRule="auto"/>
        <w:sectPr>
          <w:type w:val="continuous"/>
          <w:pgSz w:w="15310" w:h="11630" w:orient="landscape"/>
          <w:pgMar w:header="776" w:footer="0" w:top="1080" w:bottom="280" w:left="1133" w:right="1133"/>
          <w:cols w:num="2" w:equalWidth="0">
            <w:col w:w="5654" w:space="1659"/>
            <w:col w:w="5731"/>
          </w:cols>
        </w:sectPr>
      </w:pPr>
    </w:p>
    <w:p>
      <w:pPr>
        <w:pStyle w:val="BodyText"/>
        <w:spacing w:before="40"/>
        <w:ind w:left="0"/>
        <w:jc w:val="left"/>
        <w:rPr>
          <w:sz w:val="20"/>
        </w:rPr>
      </w:pPr>
    </w:p>
    <w:p>
      <w:pPr>
        <w:pStyle w:val="BodyText"/>
        <w:spacing w:after="0"/>
        <w:jc w:val="left"/>
        <w:rPr>
          <w:sz w:val="20"/>
        </w:rPr>
        <w:sectPr>
          <w:headerReference w:type="default" r:id="rId68"/>
          <w:pgSz w:w="15310" w:h="11630" w:orient="landscape"/>
          <w:pgMar w:header="776" w:footer="0" w:top="1100" w:bottom="280" w:left="1133" w:right="1133"/>
        </w:sectPr>
      </w:pPr>
    </w:p>
    <w:p>
      <w:pPr>
        <w:pStyle w:val="BodyText"/>
        <w:spacing w:line="302" w:lineRule="auto" w:before="89"/>
        <w:ind w:right="38"/>
      </w:pPr>
      <w:r>
        <w:rPr/>
        <w:t>mà chỉ có các thực tại tối hậu? Luôn có bảy biến </w:t>
      </w:r>
      <w:r>
        <w:rPr/>
        <w:t>hành tâm</w:t>
      </w:r>
      <w:r>
        <w:rPr>
          <w:spacing w:val="-8"/>
        </w:rPr>
        <w:t> </w:t>
      </w:r>
      <w:r>
        <w:rPr/>
        <w:t>sở</w:t>
      </w:r>
      <w:r>
        <w:rPr>
          <w:spacing w:val="-8"/>
        </w:rPr>
        <w:t> </w:t>
      </w:r>
      <w:r>
        <w:rPr/>
        <w:t>sinh</w:t>
      </w:r>
      <w:r>
        <w:rPr>
          <w:spacing w:val="-8"/>
        </w:rPr>
        <w:t> </w:t>
      </w:r>
      <w:r>
        <w:rPr/>
        <w:t>khởi</w:t>
      </w:r>
      <w:r>
        <w:rPr>
          <w:spacing w:val="-8"/>
        </w:rPr>
        <w:t> </w:t>
      </w:r>
      <w:r>
        <w:rPr/>
        <w:t>cùng</w:t>
      </w:r>
      <w:r>
        <w:rPr>
          <w:spacing w:val="-8"/>
        </w:rPr>
        <w:t> </w:t>
      </w:r>
      <w:r>
        <w:rPr/>
        <w:t>các</w:t>
      </w:r>
      <w:r>
        <w:rPr>
          <w:spacing w:val="-8"/>
        </w:rPr>
        <w:t> </w:t>
      </w:r>
      <w:r>
        <w:rPr/>
        <w:t>loại</w:t>
      </w:r>
      <w:r>
        <w:rPr>
          <w:spacing w:val="-8"/>
        </w:rPr>
        <w:t> </w:t>
      </w:r>
      <w:r>
        <w:rPr/>
        <w:t>tâm</w:t>
      </w:r>
      <w:r>
        <w:rPr>
          <w:spacing w:val="-8"/>
        </w:rPr>
        <w:t> </w:t>
      </w:r>
      <w:r>
        <w:rPr/>
        <w:t>chứ</w:t>
      </w:r>
      <w:r>
        <w:rPr>
          <w:spacing w:val="-8"/>
        </w:rPr>
        <w:t> </w:t>
      </w:r>
      <w:r>
        <w:rPr/>
        <w:t>không</w:t>
      </w:r>
      <w:r>
        <w:rPr>
          <w:spacing w:val="-8"/>
        </w:rPr>
        <w:t> </w:t>
      </w:r>
      <w:r>
        <w:rPr/>
        <w:t>chỉ</w:t>
      </w:r>
      <w:r>
        <w:rPr>
          <w:spacing w:val="-8"/>
        </w:rPr>
        <w:t> </w:t>
      </w:r>
      <w:r>
        <w:rPr/>
        <w:t>riêng ngũ song thức. Còn trường hợp của ngũ song thức thì chỉ có bảy tâm sở sinh khởi với chúng, không nhiều hơn, không ít hơn.</w:t>
      </w:r>
    </w:p>
    <w:p>
      <w:pPr>
        <w:pStyle w:val="BodyText"/>
        <w:spacing w:line="302" w:lineRule="auto" w:before="170"/>
        <w:ind w:right="38" w:firstLine="453"/>
      </w:pPr>
      <w:r>
        <w:rPr/>
        <w:t>Bây giờ chúng ta sẽ nói về cetanā (tư tâm sở), </w:t>
      </w:r>
      <w:r>
        <w:rPr/>
        <w:t>vì có</w:t>
      </w:r>
      <w:r>
        <w:rPr>
          <w:spacing w:val="-6"/>
        </w:rPr>
        <w:t> </w:t>
      </w:r>
      <w:r>
        <w:rPr/>
        <w:t>một</w:t>
      </w:r>
      <w:r>
        <w:rPr>
          <w:spacing w:val="-6"/>
        </w:rPr>
        <w:t> </w:t>
      </w:r>
      <w:r>
        <w:rPr/>
        <w:t>câu</w:t>
      </w:r>
      <w:r>
        <w:rPr>
          <w:spacing w:val="-6"/>
        </w:rPr>
        <w:t> </w:t>
      </w:r>
      <w:r>
        <w:rPr/>
        <w:t>hỏi</w:t>
      </w:r>
      <w:r>
        <w:rPr>
          <w:spacing w:val="-6"/>
        </w:rPr>
        <w:t> </w:t>
      </w:r>
      <w:r>
        <w:rPr/>
        <w:t>đặt</w:t>
      </w:r>
      <w:r>
        <w:rPr>
          <w:spacing w:val="-6"/>
        </w:rPr>
        <w:t> </w:t>
      </w:r>
      <w:r>
        <w:rPr/>
        <w:t>ra</w:t>
      </w:r>
      <w:r>
        <w:rPr>
          <w:spacing w:val="-6"/>
        </w:rPr>
        <w:t> </w:t>
      </w:r>
      <w:r>
        <w:rPr/>
        <w:t>về</w:t>
      </w:r>
      <w:r>
        <w:rPr>
          <w:spacing w:val="-6"/>
        </w:rPr>
        <w:t> </w:t>
      </w:r>
      <w:r>
        <w:rPr/>
        <w:t>tư</w:t>
      </w:r>
      <w:r>
        <w:rPr>
          <w:spacing w:val="-6"/>
        </w:rPr>
        <w:t> </w:t>
      </w:r>
      <w:r>
        <w:rPr/>
        <w:t>tâm</w:t>
      </w:r>
      <w:r>
        <w:rPr>
          <w:spacing w:val="-6"/>
        </w:rPr>
        <w:t> </w:t>
      </w:r>
      <w:r>
        <w:rPr/>
        <w:t>sở.</w:t>
      </w:r>
      <w:r>
        <w:rPr>
          <w:spacing w:val="-9"/>
        </w:rPr>
        <w:t> </w:t>
      </w:r>
      <w:r>
        <w:rPr/>
        <w:t>Tại</w:t>
      </w:r>
      <w:r>
        <w:rPr>
          <w:spacing w:val="-6"/>
        </w:rPr>
        <w:t> </w:t>
      </w:r>
      <w:r>
        <w:rPr/>
        <w:t>sao</w:t>
      </w:r>
      <w:r>
        <w:rPr>
          <w:spacing w:val="-6"/>
        </w:rPr>
        <w:t> </w:t>
      </w:r>
      <w:r>
        <w:rPr/>
        <w:t>bạn</w:t>
      </w:r>
      <w:r>
        <w:rPr>
          <w:spacing w:val="-6"/>
        </w:rPr>
        <w:t> </w:t>
      </w:r>
      <w:r>
        <w:rPr/>
        <w:t>lại</w:t>
      </w:r>
      <w:r>
        <w:rPr>
          <w:spacing w:val="-6"/>
        </w:rPr>
        <w:t> </w:t>
      </w:r>
      <w:r>
        <w:rPr/>
        <w:t>quan tâm đến tư tâm sở?</w:t>
      </w:r>
    </w:p>
    <w:p>
      <w:pPr>
        <w:pStyle w:val="BodyText"/>
        <w:spacing w:line="302" w:lineRule="auto" w:before="170"/>
        <w:ind w:right="38" w:firstLine="453"/>
      </w:pPr>
      <w:r>
        <w:rPr>
          <w:b/>
          <w:i/>
        </w:rPr>
        <w:t>Người</w:t>
      </w:r>
      <w:r>
        <w:rPr>
          <w:b/>
          <w:i/>
          <w:spacing w:val="-3"/>
        </w:rPr>
        <w:t> </w:t>
      </w:r>
      <w:r>
        <w:rPr>
          <w:b/>
          <w:i/>
        </w:rPr>
        <w:t>hỏi</w:t>
      </w:r>
      <w:r>
        <w:rPr>
          <w:b/>
          <w:i/>
          <w:spacing w:val="-3"/>
        </w:rPr>
        <w:t> </w:t>
      </w:r>
      <w:r>
        <w:rPr>
          <w:b/>
          <w:i/>
        </w:rPr>
        <w:t>3:</w:t>
      </w:r>
      <w:r>
        <w:rPr>
          <w:b/>
          <w:i/>
          <w:spacing w:val="-3"/>
        </w:rPr>
        <w:t> </w:t>
      </w:r>
      <w:r>
        <w:rPr/>
        <w:t>Con</w:t>
      </w:r>
      <w:r>
        <w:rPr>
          <w:spacing w:val="-3"/>
        </w:rPr>
        <w:t> </w:t>
      </w:r>
      <w:r>
        <w:rPr/>
        <w:t>nghĩ</w:t>
      </w:r>
      <w:r>
        <w:rPr>
          <w:spacing w:val="-3"/>
        </w:rPr>
        <w:t> </w:t>
      </w:r>
      <w:r>
        <w:rPr/>
        <w:t>vì</w:t>
      </w:r>
      <w:r>
        <w:rPr>
          <w:spacing w:val="-3"/>
        </w:rPr>
        <w:t> </w:t>
      </w:r>
      <w:r>
        <w:rPr/>
        <w:t>cetanā</w:t>
      </w:r>
      <w:r>
        <w:rPr>
          <w:spacing w:val="-3"/>
        </w:rPr>
        <w:t> </w:t>
      </w:r>
      <w:r>
        <w:rPr/>
        <w:t>có</w:t>
      </w:r>
      <w:r>
        <w:rPr>
          <w:spacing w:val="-3"/>
        </w:rPr>
        <w:t> </w:t>
      </w:r>
      <w:r>
        <w:rPr/>
        <w:t>chức</w:t>
      </w:r>
      <w:r>
        <w:rPr>
          <w:spacing w:val="-3"/>
        </w:rPr>
        <w:t> </w:t>
      </w:r>
      <w:r>
        <w:rPr/>
        <w:t>năng</w:t>
      </w:r>
      <w:r>
        <w:rPr>
          <w:spacing w:val="-3"/>
        </w:rPr>
        <w:t> </w:t>
      </w:r>
      <w:r>
        <w:rPr/>
        <w:t>tạo nghiệp nên mọi người đều muốn biết về nó.</w:t>
      </w:r>
    </w:p>
    <w:p>
      <w:pPr>
        <w:pStyle w:val="BodyText"/>
        <w:spacing w:line="302" w:lineRule="auto" w:before="170"/>
        <w:ind w:right="38" w:firstLine="453"/>
      </w:pPr>
      <w:r>
        <w:rPr>
          <w:b/>
          <w:i/>
        </w:rPr>
        <w:t>Achaan Sujin: </w:t>
      </w:r>
      <w:r>
        <w:rPr/>
        <w:t>Đó chỉ là suy nghĩ [về tư tâm sở]. Cetanā</w:t>
      </w:r>
      <w:r>
        <w:rPr>
          <w:spacing w:val="-16"/>
        </w:rPr>
        <w:t> </w:t>
      </w:r>
      <w:r>
        <w:rPr/>
        <w:t>sinh</w:t>
      </w:r>
      <w:r>
        <w:rPr>
          <w:spacing w:val="-16"/>
        </w:rPr>
        <w:t> </w:t>
      </w:r>
      <w:r>
        <w:rPr/>
        <w:t>khởi</w:t>
      </w:r>
      <w:r>
        <w:rPr>
          <w:spacing w:val="-15"/>
        </w:rPr>
        <w:t> </w:t>
      </w:r>
      <w:r>
        <w:rPr/>
        <w:t>trong</w:t>
      </w:r>
      <w:r>
        <w:rPr>
          <w:spacing w:val="-16"/>
        </w:rPr>
        <w:t> </w:t>
      </w:r>
      <w:r>
        <w:rPr/>
        <w:t>mỗi</w:t>
      </w:r>
      <w:r>
        <w:rPr>
          <w:spacing w:val="-16"/>
        </w:rPr>
        <w:t> </w:t>
      </w:r>
      <w:r>
        <w:rPr/>
        <w:t>khoảnh</w:t>
      </w:r>
      <w:r>
        <w:rPr>
          <w:spacing w:val="-15"/>
        </w:rPr>
        <w:t> </w:t>
      </w:r>
      <w:r>
        <w:rPr/>
        <w:t>khắc</w:t>
      </w:r>
      <w:r>
        <w:rPr>
          <w:spacing w:val="-16"/>
        </w:rPr>
        <w:t> </w:t>
      </w:r>
      <w:r>
        <w:rPr/>
        <w:t>tâm,</w:t>
      </w:r>
      <w:r>
        <w:rPr>
          <w:spacing w:val="-15"/>
        </w:rPr>
        <w:t> </w:t>
      </w:r>
      <w:r>
        <w:rPr/>
        <w:t>bất</w:t>
      </w:r>
      <w:r>
        <w:rPr>
          <w:spacing w:val="-16"/>
        </w:rPr>
        <w:t> </w:t>
      </w:r>
      <w:r>
        <w:rPr/>
        <w:t>cứ</w:t>
      </w:r>
      <w:r>
        <w:rPr>
          <w:spacing w:val="-16"/>
        </w:rPr>
        <w:t> </w:t>
      </w:r>
      <w:r>
        <w:rPr/>
        <w:t>khi nào có tâm sinh khởi thì cũng phải có tư tâm sở </w:t>
      </w:r>
      <w:r>
        <w:rPr/>
        <w:t>cùng sinh</w:t>
      </w:r>
      <w:r>
        <w:rPr>
          <w:spacing w:val="-6"/>
        </w:rPr>
        <w:t> </w:t>
      </w:r>
      <w:r>
        <w:rPr/>
        <w:t>khởi.</w:t>
      </w:r>
      <w:r>
        <w:rPr>
          <w:spacing w:val="-10"/>
        </w:rPr>
        <w:t> </w:t>
      </w:r>
      <w:r>
        <w:rPr/>
        <w:t>Tại</w:t>
      </w:r>
      <w:r>
        <w:rPr>
          <w:spacing w:val="-6"/>
        </w:rPr>
        <w:t> </w:t>
      </w:r>
      <w:r>
        <w:rPr/>
        <w:t>sao</w:t>
      </w:r>
      <w:r>
        <w:rPr>
          <w:spacing w:val="-6"/>
        </w:rPr>
        <w:t> </w:t>
      </w:r>
      <w:r>
        <w:rPr/>
        <w:t>chúng</w:t>
      </w:r>
      <w:r>
        <w:rPr>
          <w:spacing w:val="-6"/>
        </w:rPr>
        <w:t> </w:t>
      </w:r>
      <w:r>
        <w:rPr/>
        <w:t>ta</w:t>
      </w:r>
      <w:r>
        <w:rPr>
          <w:spacing w:val="-6"/>
        </w:rPr>
        <w:t> </w:t>
      </w:r>
      <w:r>
        <w:rPr/>
        <w:t>lại</w:t>
      </w:r>
      <w:r>
        <w:rPr>
          <w:spacing w:val="-6"/>
        </w:rPr>
        <w:t> </w:t>
      </w:r>
      <w:r>
        <w:rPr/>
        <w:t>quan</w:t>
      </w:r>
      <w:r>
        <w:rPr>
          <w:spacing w:val="-6"/>
        </w:rPr>
        <w:t> </w:t>
      </w:r>
      <w:r>
        <w:rPr/>
        <w:t>tâm</w:t>
      </w:r>
      <w:r>
        <w:rPr>
          <w:spacing w:val="-6"/>
        </w:rPr>
        <w:t> </w:t>
      </w:r>
      <w:r>
        <w:rPr/>
        <w:t>đến</w:t>
      </w:r>
      <w:r>
        <w:rPr>
          <w:spacing w:val="-6"/>
        </w:rPr>
        <w:t> </w:t>
      </w:r>
      <w:r>
        <w:rPr/>
        <w:t>tư</w:t>
      </w:r>
      <w:r>
        <w:rPr>
          <w:spacing w:val="-6"/>
        </w:rPr>
        <w:t> </w:t>
      </w:r>
      <w:r>
        <w:rPr/>
        <w:t>tâm</w:t>
      </w:r>
      <w:r>
        <w:rPr>
          <w:spacing w:val="-6"/>
        </w:rPr>
        <w:t> </w:t>
      </w:r>
      <w:r>
        <w:rPr/>
        <w:t>sở? Cho dù chúng ta có gọi tên nó là tư tâm sở hay không thì</w:t>
      </w:r>
      <w:r>
        <w:rPr>
          <w:spacing w:val="-7"/>
        </w:rPr>
        <w:t> </w:t>
      </w:r>
      <w:r>
        <w:rPr/>
        <w:t>đặc</w:t>
      </w:r>
      <w:r>
        <w:rPr>
          <w:spacing w:val="-7"/>
        </w:rPr>
        <w:t> </w:t>
      </w:r>
      <w:r>
        <w:rPr/>
        <w:t>tính</w:t>
      </w:r>
      <w:r>
        <w:rPr>
          <w:spacing w:val="-7"/>
        </w:rPr>
        <w:t> </w:t>
      </w:r>
      <w:r>
        <w:rPr/>
        <w:t>của</w:t>
      </w:r>
      <w:r>
        <w:rPr>
          <w:spacing w:val="-7"/>
        </w:rPr>
        <w:t> </w:t>
      </w:r>
      <w:r>
        <w:rPr/>
        <w:t>nó</w:t>
      </w:r>
      <w:r>
        <w:rPr>
          <w:spacing w:val="-7"/>
        </w:rPr>
        <w:t> </w:t>
      </w:r>
      <w:r>
        <w:rPr/>
        <w:t>vẫn</w:t>
      </w:r>
      <w:r>
        <w:rPr>
          <w:spacing w:val="-7"/>
        </w:rPr>
        <w:t> </w:t>
      </w:r>
      <w:r>
        <w:rPr/>
        <w:t>ở</w:t>
      </w:r>
      <w:r>
        <w:rPr>
          <w:spacing w:val="-7"/>
        </w:rPr>
        <w:t> </w:t>
      </w:r>
      <w:r>
        <w:rPr/>
        <w:t>đó.</w:t>
      </w:r>
      <w:r>
        <w:rPr>
          <w:spacing w:val="-11"/>
        </w:rPr>
        <w:t> </w:t>
      </w:r>
      <w:r>
        <w:rPr/>
        <w:t>Vì</w:t>
      </w:r>
      <w:r>
        <w:rPr>
          <w:spacing w:val="-7"/>
        </w:rPr>
        <w:t> </w:t>
      </w:r>
      <w:r>
        <w:rPr/>
        <w:t>đã</w:t>
      </w:r>
      <w:r>
        <w:rPr>
          <w:spacing w:val="-7"/>
        </w:rPr>
        <w:t> </w:t>
      </w:r>
      <w:r>
        <w:rPr/>
        <w:t>được</w:t>
      </w:r>
      <w:r>
        <w:rPr>
          <w:spacing w:val="-7"/>
        </w:rPr>
        <w:t> </w:t>
      </w:r>
      <w:r>
        <w:rPr/>
        <w:t>nghe</w:t>
      </w:r>
      <w:r>
        <w:rPr>
          <w:spacing w:val="-7"/>
        </w:rPr>
        <w:t> </w:t>
      </w:r>
      <w:r>
        <w:rPr/>
        <w:t>tư</w:t>
      </w:r>
      <w:r>
        <w:rPr>
          <w:spacing w:val="-7"/>
        </w:rPr>
        <w:t> </w:t>
      </w:r>
      <w:r>
        <w:rPr/>
        <w:t>tâm</w:t>
      </w:r>
      <w:r>
        <w:rPr>
          <w:spacing w:val="-7"/>
        </w:rPr>
        <w:t> </w:t>
      </w:r>
      <w:r>
        <w:rPr/>
        <w:t>sở là</w:t>
      </w:r>
      <w:r>
        <w:rPr>
          <w:spacing w:val="-14"/>
        </w:rPr>
        <w:t> </w:t>
      </w:r>
      <w:r>
        <w:rPr/>
        <w:t>nghiệp</w:t>
      </w:r>
      <w:r>
        <w:rPr>
          <w:spacing w:val="-14"/>
        </w:rPr>
        <w:t> </w:t>
      </w:r>
      <w:r>
        <w:rPr/>
        <w:t>mà</w:t>
      </w:r>
      <w:r>
        <w:rPr>
          <w:spacing w:val="-14"/>
        </w:rPr>
        <w:t> </w:t>
      </w:r>
      <w:r>
        <w:rPr/>
        <w:t>chúng</w:t>
      </w:r>
      <w:r>
        <w:rPr>
          <w:spacing w:val="-14"/>
        </w:rPr>
        <w:t> </w:t>
      </w:r>
      <w:r>
        <w:rPr/>
        <w:t>ta</w:t>
      </w:r>
      <w:r>
        <w:rPr>
          <w:spacing w:val="-14"/>
        </w:rPr>
        <w:t> </w:t>
      </w:r>
      <w:r>
        <w:rPr/>
        <w:t>thấy</w:t>
      </w:r>
      <w:r>
        <w:rPr>
          <w:spacing w:val="-14"/>
        </w:rPr>
        <w:t> </w:t>
      </w:r>
      <w:r>
        <w:rPr/>
        <w:t>quan</w:t>
      </w:r>
      <w:r>
        <w:rPr>
          <w:spacing w:val="-14"/>
        </w:rPr>
        <w:t> </w:t>
      </w:r>
      <w:r>
        <w:rPr/>
        <w:t>tâm</w:t>
      </w:r>
      <w:r>
        <w:rPr>
          <w:spacing w:val="-14"/>
        </w:rPr>
        <w:t> </w:t>
      </w:r>
      <w:r>
        <w:rPr/>
        <w:t>đến</w:t>
      </w:r>
      <w:r>
        <w:rPr>
          <w:spacing w:val="-14"/>
        </w:rPr>
        <w:t> </w:t>
      </w:r>
      <w:r>
        <w:rPr/>
        <w:t>nó,</w:t>
      </w:r>
      <w:r>
        <w:rPr>
          <w:spacing w:val="-14"/>
        </w:rPr>
        <w:t> </w:t>
      </w:r>
      <w:r>
        <w:rPr/>
        <w:t>nhưng</w:t>
      </w:r>
      <w:r>
        <w:rPr>
          <w:spacing w:val="-14"/>
        </w:rPr>
        <w:t> </w:t>
      </w:r>
      <w:r>
        <w:rPr/>
        <w:t>còn hôm nay thì sao? Trước khi tới, bạn có ý định tới đây không?</w:t>
      </w:r>
      <w:r>
        <w:rPr>
          <w:spacing w:val="-3"/>
        </w:rPr>
        <w:t> </w:t>
      </w:r>
      <w:r>
        <w:rPr/>
        <w:t>Bạn</w:t>
      </w:r>
      <w:r>
        <w:rPr>
          <w:spacing w:val="-3"/>
        </w:rPr>
        <w:t> </w:t>
      </w:r>
      <w:r>
        <w:rPr/>
        <w:t>có</w:t>
      </w:r>
      <w:r>
        <w:rPr>
          <w:spacing w:val="-3"/>
        </w:rPr>
        <w:t> </w:t>
      </w:r>
      <w:r>
        <w:rPr/>
        <w:t>phải</w:t>
      </w:r>
      <w:r>
        <w:rPr>
          <w:spacing w:val="-3"/>
        </w:rPr>
        <w:t> </w:t>
      </w:r>
      <w:r>
        <w:rPr/>
        <w:t>nói</w:t>
      </w:r>
      <w:r>
        <w:rPr>
          <w:spacing w:val="-3"/>
        </w:rPr>
        <w:t> </w:t>
      </w:r>
      <w:r>
        <w:rPr/>
        <w:t>là</w:t>
      </w:r>
      <w:r>
        <w:rPr>
          <w:spacing w:val="-3"/>
        </w:rPr>
        <w:t> </w:t>
      </w:r>
      <w:r>
        <w:rPr/>
        <w:t>có</w:t>
      </w:r>
      <w:r>
        <w:rPr>
          <w:spacing w:val="-3"/>
        </w:rPr>
        <w:t> </w:t>
      </w:r>
      <w:r>
        <w:rPr/>
        <w:t>tư</w:t>
      </w:r>
      <w:r>
        <w:rPr>
          <w:spacing w:val="-3"/>
        </w:rPr>
        <w:t> </w:t>
      </w:r>
      <w:r>
        <w:rPr/>
        <w:t>tâm</w:t>
      </w:r>
      <w:r>
        <w:rPr>
          <w:spacing w:val="-3"/>
        </w:rPr>
        <w:t> </w:t>
      </w:r>
      <w:r>
        <w:rPr/>
        <w:t>sở</w:t>
      </w:r>
      <w:r>
        <w:rPr>
          <w:spacing w:val="-3"/>
        </w:rPr>
        <w:t> </w:t>
      </w:r>
      <w:r>
        <w:rPr/>
        <w:t>khiến</w:t>
      </w:r>
      <w:r>
        <w:rPr>
          <w:spacing w:val="-3"/>
        </w:rPr>
        <w:t> </w:t>
      </w:r>
      <w:r>
        <w:rPr/>
        <w:t>tôi</w:t>
      </w:r>
      <w:r>
        <w:rPr>
          <w:spacing w:val="-3"/>
        </w:rPr>
        <w:t> </w:t>
      </w:r>
      <w:r>
        <w:rPr/>
        <w:t>muốn đến đây không? Bạn có phải nói rằng đó là tư tâm sở, không phải là tôi không? Bạn thấy không, chúng ta có cơ hội được nghe Giáo lý của Đức Phật để có thể suy xét kể cả về những ý định như vậy. Bất cứ cái gì sinh khởi</w:t>
      </w:r>
      <w:r>
        <w:rPr>
          <w:spacing w:val="13"/>
        </w:rPr>
        <w:t> </w:t>
      </w:r>
      <w:r>
        <w:rPr/>
        <w:t>trong</w:t>
      </w:r>
      <w:r>
        <w:rPr>
          <w:spacing w:val="13"/>
        </w:rPr>
        <w:t> </w:t>
      </w:r>
      <w:r>
        <w:rPr/>
        <w:t>cuộc</w:t>
      </w:r>
      <w:r>
        <w:rPr>
          <w:spacing w:val="13"/>
        </w:rPr>
        <w:t> </w:t>
      </w:r>
      <w:r>
        <w:rPr/>
        <w:t>sống</w:t>
      </w:r>
      <w:r>
        <w:rPr>
          <w:spacing w:val="13"/>
        </w:rPr>
        <w:t> </w:t>
      </w:r>
      <w:r>
        <w:rPr/>
        <w:t>hàng</w:t>
      </w:r>
      <w:r>
        <w:rPr>
          <w:spacing w:val="13"/>
        </w:rPr>
        <w:t> </w:t>
      </w:r>
      <w:r>
        <w:rPr/>
        <w:t>ngày</w:t>
      </w:r>
      <w:r>
        <w:rPr>
          <w:spacing w:val="13"/>
        </w:rPr>
        <w:t> </w:t>
      </w:r>
      <w:r>
        <w:rPr/>
        <w:t>đều</w:t>
      </w:r>
      <w:r>
        <w:rPr>
          <w:spacing w:val="13"/>
        </w:rPr>
        <w:t> </w:t>
      </w:r>
      <w:r>
        <w:rPr/>
        <w:t>không</w:t>
      </w:r>
      <w:r>
        <w:rPr>
          <w:spacing w:val="13"/>
        </w:rPr>
        <w:t> </w:t>
      </w:r>
      <w:r>
        <w:rPr/>
        <w:t>phải</w:t>
      </w:r>
      <w:r>
        <w:rPr>
          <w:spacing w:val="13"/>
        </w:rPr>
        <w:t> </w:t>
      </w:r>
      <w:r>
        <w:rPr/>
        <w:t>là</w:t>
      </w:r>
      <w:r>
        <w:rPr>
          <w:spacing w:val="13"/>
        </w:rPr>
        <w:t> </w:t>
      </w:r>
      <w:r>
        <w:rPr>
          <w:spacing w:val="-5"/>
        </w:rPr>
        <w:t>ta,</w:t>
      </w:r>
    </w:p>
    <w:p>
      <w:pPr>
        <w:pStyle w:val="BodyText"/>
        <w:spacing w:line="312" w:lineRule="auto" w:before="90"/>
        <w:ind w:right="111"/>
      </w:pPr>
      <w:r>
        <w:rPr/>
        <w:br w:type="column"/>
      </w:r>
      <w:r>
        <w:rPr/>
        <w:t>không</w:t>
      </w:r>
      <w:r>
        <w:rPr>
          <w:spacing w:val="-5"/>
        </w:rPr>
        <w:t> </w:t>
      </w:r>
      <w:r>
        <w:rPr/>
        <w:t>phải</w:t>
      </w:r>
      <w:r>
        <w:rPr>
          <w:spacing w:val="-5"/>
        </w:rPr>
        <w:t> </w:t>
      </w:r>
      <w:r>
        <w:rPr/>
        <w:t>là</w:t>
      </w:r>
      <w:r>
        <w:rPr>
          <w:spacing w:val="-5"/>
        </w:rPr>
        <w:t> </w:t>
      </w:r>
      <w:r>
        <w:rPr/>
        <w:t>ai</w:t>
      </w:r>
      <w:r>
        <w:rPr>
          <w:spacing w:val="-5"/>
        </w:rPr>
        <w:t> </w:t>
      </w:r>
      <w:r>
        <w:rPr/>
        <w:t>cả,</w:t>
      </w:r>
      <w:r>
        <w:rPr>
          <w:spacing w:val="-5"/>
        </w:rPr>
        <w:t> </w:t>
      </w:r>
      <w:r>
        <w:rPr/>
        <w:t>và</w:t>
      </w:r>
      <w:r>
        <w:rPr>
          <w:spacing w:val="-5"/>
        </w:rPr>
        <w:t> </w:t>
      </w:r>
      <w:r>
        <w:rPr/>
        <w:t>trong</w:t>
      </w:r>
      <w:r>
        <w:rPr>
          <w:spacing w:val="-5"/>
        </w:rPr>
        <w:t> </w:t>
      </w:r>
      <w:r>
        <w:rPr/>
        <w:t>một</w:t>
      </w:r>
      <w:r>
        <w:rPr>
          <w:spacing w:val="-5"/>
        </w:rPr>
        <w:t> </w:t>
      </w:r>
      <w:r>
        <w:rPr/>
        <w:t>ngày</w:t>
      </w:r>
      <w:r>
        <w:rPr>
          <w:spacing w:val="-5"/>
        </w:rPr>
        <w:t> </w:t>
      </w:r>
      <w:r>
        <w:rPr/>
        <w:t>có</w:t>
      </w:r>
      <w:r>
        <w:rPr>
          <w:spacing w:val="-5"/>
        </w:rPr>
        <w:t> </w:t>
      </w:r>
      <w:r>
        <w:rPr/>
        <w:t>rất</w:t>
      </w:r>
      <w:r>
        <w:rPr>
          <w:spacing w:val="-5"/>
        </w:rPr>
        <w:t> </w:t>
      </w:r>
      <w:r>
        <w:rPr/>
        <w:t>nhiều</w:t>
      </w:r>
      <w:r>
        <w:rPr>
          <w:spacing w:val="-5"/>
        </w:rPr>
        <w:t> </w:t>
      </w:r>
      <w:r>
        <w:rPr/>
        <w:t>loại tư</w:t>
      </w:r>
      <w:r>
        <w:rPr>
          <w:spacing w:val="-10"/>
        </w:rPr>
        <w:t> </w:t>
      </w:r>
      <w:r>
        <w:rPr/>
        <w:t>tâm</w:t>
      </w:r>
      <w:r>
        <w:rPr>
          <w:spacing w:val="-11"/>
        </w:rPr>
        <w:t> </w:t>
      </w:r>
      <w:r>
        <w:rPr/>
        <w:t>sở,</w:t>
      </w:r>
      <w:r>
        <w:rPr>
          <w:spacing w:val="-10"/>
        </w:rPr>
        <w:t> </w:t>
      </w:r>
      <w:r>
        <w:rPr/>
        <w:t>ý</w:t>
      </w:r>
      <w:r>
        <w:rPr>
          <w:spacing w:val="-10"/>
        </w:rPr>
        <w:t> </w:t>
      </w:r>
      <w:r>
        <w:rPr/>
        <w:t>định</w:t>
      </w:r>
      <w:r>
        <w:rPr>
          <w:spacing w:val="-10"/>
        </w:rPr>
        <w:t> </w:t>
      </w:r>
      <w:r>
        <w:rPr/>
        <w:t>khác</w:t>
      </w:r>
      <w:r>
        <w:rPr>
          <w:spacing w:val="-11"/>
        </w:rPr>
        <w:t> </w:t>
      </w:r>
      <w:r>
        <w:rPr/>
        <w:t>nhau.</w:t>
      </w:r>
      <w:r>
        <w:rPr>
          <w:spacing w:val="-10"/>
        </w:rPr>
        <w:t> </w:t>
      </w:r>
      <w:r>
        <w:rPr/>
        <w:t>Khi</w:t>
      </w:r>
      <w:r>
        <w:rPr>
          <w:spacing w:val="-10"/>
        </w:rPr>
        <w:t> </w:t>
      </w:r>
      <w:r>
        <w:rPr/>
        <w:t>chúng</w:t>
      </w:r>
      <w:r>
        <w:rPr>
          <w:spacing w:val="-10"/>
        </w:rPr>
        <w:t> </w:t>
      </w:r>
      <w:r>
        <w:rPr/>
        <w:t>ta</w:t>
      </w:r>
      <w:r>
        <w:rPr>
          <w:spacing w:val="-11"/>
        </w:rPr>
        <w:t> </w:t>
      </w:r>
      <w:r>
        <w:rPr/>
        <w:t>ngủ</w:t>
      </w:r>
      <w:r>
        <w:rPr>
          <w:spacing w:val="-10"/>
        </w:rPr>
        <w:t> </w:t>
      </w:r>
      <w:r>
        <w:rPr/>
        <w:t>say</w:t>
      </w:r>
      <w:r>
        <w:rPr>
          <w:spacing w:val="-10"/>
        </w:rPr>
        <w:t> </w:t>
      </w:r>
      <w:r>
        <w:rPr/>
        <w:t>có</w:t>
      </w:r>
      <w:r>
        <w:rPr>
          <w:spacing w:val="-10"/>
        </w:rPr>
        <w:t> </w:t>
      </w:r>
      <w:r>
        <w:rPr/>
        <w:t>tư tâm sở không?</w:t>
      </w:r>
    </w:p>
    <w:p>
      <w:pPr>
        <w:spacing w:before="166"/>
        <w:ind w:left="567" w:right="0" w:firstLine="0"/>
        <w:jc w:val="both"/>
        <w:rPr>
          <w:sz w:val="25"/>
        </w:rPr>
      </w:pPr>
      <w:r>
        <w:rPr>
          <w:b/>
          <w:i/>
          <w:sz w:val="25"/>
        </w:rPr>
        <w:t>Hội chúng: </w:t>
      </w:r>
      <w:r>
        <w:rPr>
          <w:sz w:val="25"/>
        </w:rPr>
        <w:t>Có </w:t>
      </w:r>
      <w:r>
        <w:rPr>
          <w:spacing w:val="-5"/>
          <w:sz w:val="25"/>
        </w:rPr>
        <w:t>ạ.</w:t>
      </w:r>
    </w:p>
    <w:p>
      <w:pPr>
        <w:spacing w:before="255"/>
        <w:ind w:left="567" w:right="0" w:firstLine="0"/>
        <w:jc w:val="both"/>
        <w:rPr>
          <w:sz w:val="25"/>
        </w:rPr>
      </w:pPr>
      <w:r>
        <w:rPr>
          <w:b/>
          <w:i/>
          <w:sz w:val="25"/>
        </w:rPr>
        <w:t>Achaan</w:t>
      </w:r>
      <w:r>
        <w:rPr>
          <w:b/>
          <w:i/>
          <w:spacing w:val="-2"/>
          <w:sz w:val="25"/>
        </w:rPr>
        <w:t> </w:t>
      </w:r>
      <w:r>
        <w:rPr>
          <w:b/>
          <w:i/>
          <w:sz w:val="25"/>
        </w:rPr>
        <w:t>Sujin:</w:t>
      </w:r>
      <w:r>
        <w:rPr>
          <w:b/>
          <w:i/>
          <w:spacing w:val="-6"/>
          <w:sz w:val="25"/>
        </w:rPr>
        <w:t> </w:t>
      </w:r>
      <w:r>
        <w:rPr>
          <w:sz w:val="25"/>
        </w:rPr>
        <w:t>Tư tâm</w:t>
      </w:r>
      <w:r>
        <w:rPr>
          <w:spacing w:val="-1"/>
          <w:sz w:val="25"/>
        </w:rPr>
        <w:t> </w:t>
      </w:r>
      <w:r>
        <w:rPr>
          <w:sz w:val="25"/>
        </w:rPr>
        <w:t>sở</w:t>
      </w:r>
      <w:r>
        <w:rPr>
          <w:spacing w:val="-1"/>
          <w:sz w:val="25"/>
        </w:rPr>
        <w:t> </w:t>
      </w:r>
      <w:r>
        <w:rPr>
          <w:sz w:val="25"/>
        </w:rPr>
        <w:t>ở đó</w:t>
      </w:r>
      <w:r>
        <w:rPr>
          <w:spacing w:val="-1"/>
          <w:sz w:val="25"/>
        </w:rPr>
        <w:t> </w:t>
      </w:r>
      <w:r>
        <w:rPr>
          <w:sz w:val="25"/>
        </w:rPr>
        <w:t>là </w:t>
      </w:r>
      <w:r>
        <w:rPr>
          <w:spacing w:val="-5"/>
          <w:sz w:val="25"/>
        </w:rPr>
        <w:t>gì?</w:t>
      </w:r>
    </w:p>
    <w:p>
      <w:pPr>
        <w:pStyle w:val="BodyText"/>
        <w:spacing w:line="312" w:lineRule="auto" w:before="255"/>
        <w:ind w:right="111" w:firstLine="453"/>
      </w:pPr>
      <w:r>
        <w:rPr>
          <w:b/>
          <w:i/>
        </w:rPr>
        <w:t>Người hỏi 3: </w:t>
      </w:r>
      <w:r>
        <w:rPr/>
        <w:t>Chức năng của nó là đôn đốc, hay phối hợp các tâm sở đồng sinh.</w:t>
      </w:r>
    </w:p>
    <w:p>
      <w:pPr>
        <w:pStyle w:val="BodyText"/>
        <w:spacing w:line="312" w:lineRule="auto" w:before="168"/>
        <w:ind w:right="111" w:firstLine="453"/>
      </w:pPr>
      <w:r>
        <w:rPr>
          <w:b/>
          <w:i/>
        </w:rPr>
        <w:t>Achaan Sujin: </w:t>
      </w:r>
      <w:r>
        <w:rPr/>
        <w:t>Vậy bạn có thể biết về tư tâm sở khi bạn nghe thông tin ấy không? Không, chúng ta </w:t>
      </w:r>
      <w:r>
        <w:rPr/>
        <w:t>chỉ có thể biết tư tâm sở ở khoảnh khắc mà nó xuất hiện. Khi</w:t>
      </w:r>
      <w:r>
        <w:rPr>
          <w:spacing w:val="-13"/>
        </w:rPr>
        <w:t> </w:t>
      </w:r>
      <w:r>
        <w:rPr/>
        <w:t>có</w:t>
      </w:r>
      <w:r>
        <w:rPr>
          <w:spacing w:val="-13"/>
        </w:rPr>
        <w:t> </w:t>
      </w:r>
      <w:r>
        <w:rPr/>
        <w:t>ý</w:t>
      </w:r>
      <w:r>
        <w:rPr>
          <w:spacing w:val="-13"/>
        </w:rPr>
        <w:t> </w:t>
      </w:r>
      <w:r>
        <w:rPr/>
        <w:t>định</w:t>
      </w:r>
      <w:r>
        <w:rPr>
          <w:spacing w:val="-13"/>
        </w:rPr>
        <w:t> </w:t>
      </w:r>
      <w:r>
        <w:rPr/>
        <w:t>nào</w:t>
      </w:r>
      <w:r>
        <w:rPr>
          <w:spacing w:val="-13"/>
        </w:rPr>
        <w:t> </w:t>
      </w:r>
      <w:r>
        <w:rPr/>
        <w:t>đó</w:t>
      </w:r>
      <w:r>
        <w:rPr>
          <w:spacing w:val="-13"/>
        </w:rPr>
        <w:t> </w:t>
      </w:r>
      <w:r>
        <w:rPr/>
        <w:t>thì</w:t>
      </w:r>
      <w:r>
        <w:rPr>
          <w:spacing w:val="-13"/>
        </w:rPr>
        <w:t> </w:t>
      </w:r>
      <w:r>
        <w:rPr/>
        <w:t>có</w:t>
      </w:r>
      <w:r>
        <w:rPr>
          <w:spacing w:val="-13"/>
        </w:rPr>
        <w:t> </w:t>
      </w:r>
      <w:r>
        <w:rPr/>
        <w:t>thể</w:t>
      </w:r>
      <w:r>
        <w:rPr>
          <w:spacing w:val="-13"/>
        </w:rPr>
        <w:t> </w:t>
      </w:r>
      <w:r>
        <w:rPr/>
        <w:t>biết</w:t>
      </w:r>
      <w:r>
        <w:rPr>
          <w:spacing w:val="-13"/>
        </w:rPr>
        <w:t> </w:t>
      </w:r>
      <w:r>
        <w:rPr/>
        <w:t>được</w:t>
      </w:r>
      <w:r>
        <w:rPr>
          <w:spacing w:val="-13"/>
        </w:rPr>
        <w:t> </w:t>
      </w:r>
      <w:r>
        <w:rPr/>
        <w:t>đặc</w:t>
      </w:r>
      <w:r>
        <w:rPr>
          <w:spacing w:val="-13"/>
        </w:rPr>
        <w:t> </w:t>
      </w:r>
      <w:r>
        <w:rPr/>
        <w:t>tính</w:t>
      </w:r>
      <w:r>
        <w:rPr>
          <w:spacing w:val="-13"/>
        </w:rPr>
        <w:t> </w:t>
      </w:r>
      <w:r>
        <w:rPr/>
        <w:t>của</w:t>
      </w:r>
      <w:r>
        <w:rPr>
          <w:spacing w:val="-13"/>
        </w:rPr>
        <w:t> </w:t>
      </w:r>
      <w:r>
        <w:rPr/>
        <w:t>tư tâm</w:t>
      </w:r>
      <w:r>
        <w:rPr>
          <w:spacing w:val="-16"/>
        </w:rPr>
        <w:t> </w:t>
      </w:r>
      <w:r>
        <w:rPr/>
        <w:t>sở</w:t>
      </w:r>
      <w:r>
        <w:rPr>
          <w:spacing w:val="-16"/>
        </w:rPr>
        <w:t> </w:t>
      </w:r>
      <w:r>
        <w:rPr/>
        <w:t>ở</w:t>
      </w:r>
      <w:r>
        <w:rPr>
          <w:spacing w:val="-15"/>
        </w:rPr>
        <w:t> </w:t>
      </w:r>
      <w:r>
        <w:rPr/>
        <w:t>ngay</w:t>
      </w:r>
      <w:r>
        <w:rPr>
          <w:spacing w:val="-16"/>
        </w:rPr>
        <w:t> </w:t>
      </w:r>
      <w:r>
        <w:rPr/>
        <w:t>thời</w:t>
      </w:r>
      <w:r>
        <w:rPr>
          <w:spacing w:val="-16"/>
        </w:rPr>
        <w:t> </w:t>
      </w:r>
      <w:r>
        <w:rPr/>
        <w:t>điểm</w:t>
      </w:r>
      <w:r>
        <w:rPr>
          <w:spacing w:val="-15"/>
        </w:rPr>
        <w:t> </w:t>
      </w:r>
      <w:r>
        <w:rPr/>
        <w:t>đó.</w:t>
      </w:r>
      <w:r>
        <w:rPr>
          <w:spacing w:val="-16"/>
        </w:rPr>
        <w:t> </w:t>
      </w:r>
      <w:r>
        <w:rPr/>
        <w:t>Giờ</w:t>
      </w:r>
      <w:r>
        <w:rPr>
          <w:spacing w:val="-15"/>
        </w:rPr>
        <w:t> </w:t>
      </w:r>
      <w:r>
        <w:rPr/>
        <w:t>đây,</w:t>
      </w:r>
      <w:r>
        <w:rPr>
          <w:spacing w:val="-16"/>
        </w:rPr>
        <w:t> </w:t>
      </w:r>
      <w:r>
        <w:rPr/>
        <w:t>bạn</w:t>
      </w:r>
      <w:r>
        <w:rPr>
          <w:spacing w:val="-16"/>
        </w:rPr>
        <w:t> </w:t>
      </w:r>
      <w:r>
        <w:rPr/>
        <w:t>biết</w:t>
      </w:r>
      <w:r>
        <w:rPr>
          <w:spacing w:val="-15"/>
        </w:rPr>
        <w:t> </w:t>
      </w:r>
      <w:r>
        <w:rPr/>
        <w:t>được</w:t>
      </w:r>
      <w:r>
        <w:rPr>
          <w:spacing w:val="-16"/>
        </w:rPr>
        <w:t> </w:t>
      </w:r>
      <w:r>
        <w:rPr/>
        <w:t>rằng tư tâm sở sinh khởi với mỗi khoảnh khắc của tâm, kể cả khi ta ngủ say thì tư tâm sở cũng có ở đó. Ở khoảnh khắc</w:t>
      </w:r>
      <w:r>
        <w:rPr>
          <w:spacing w:val="-15"/>
        </w:rPr>
        <w:t> </w:t>
      </w:r>
      <w:r>
        <w:rPr/>
        <w:t>đầu</w:t>
      </w:r>
      <w:r>
        <w:rPr>
          <w:spacing w:val="-15"/>
        </w:rPr>
        <w:t> </w:t>
      </w:r>
      <w:r>
        <w:rPr/>
        <w:t>tiên</w:t>
      </w:r>
      <w:r>
        <w:rPr>
          <w:spacing w:val="-15"/>
        </w:rPr>
        <w:t> </w:t>
      </w:r>
      <w:r>
        <w:rPr/>
        <w:t>của</w:t>
      </w:r>
      <w:r>
        <w:rPr>
          <w:spacing w:val="-15"/>
        </w:rPr>
        <w:t> </w:t>
      </w:r>
      <w:r>
        <w:rPr/>
        <w:t>một</w:t>
      </w:r>
      <w:r>
        <w:rPr>
          <w:spacing w:val="-15"/>
        </w:rPr>
        <w:t> </w:t>
      </w:r>
      <w:r>
        <w:rPr/>
        <w:t>kiếp</w:t>
      </w:r>
      <w:r>
        <w:rPr>
          <w:spacing w:val="-15"/>
        </w:rPr>
        <w:t> </w:t>
      </w:r>
      <w:r>
        <w:rPr/>
        <w:t>sống</w:t>
      </w:r>
      <w:r>
        <w:rPr>
          <w:spacing w:val="-15"/>
        </w:rPr>
        <w:t> </w:t>
      </w:r>
      <w:r>
        <w:rPr/>
        <w:t>thì</w:t>
      </w:r>
      <w:r>
        <w:rPr>
          <w:spacing w:val="-15"/>
        </w:rPr>
        <w:t> </w:t>
      </w:r>
      <w:r>
        <w:rPr/>
        <w:t>có</w:t>
      </w:r>
      <w:r>
        <w:rPr>
          <w:spacing w:val="-15"/>
        </w:rPr>
        <w:t> </w:t>
      </w:r>
      <w:r>
        <w:rPr/>
        <w:t>tư</w:t>
      </w:r>
      <w:r>
        <w:rPr>
          <w:spacing w:val="-15"/>
        </w:rPr>
        <w:t> </w:t>
      </w:r>
      <w:r>
        <w:rPr/>
        <w:t>tâm</w:t>
      </w:r>
      <w:r>
        <w:rPr>
          <w:spacing w:val="-15"/>
        </w:rPr>
        <w:t> </w:t>
      </w:r>
      <w:r>
        <w:rPr/>
        <w:t>sở</w:t>
      </w:r>
      <w:r>
        <w:rPr>
          <w:spacing w:val="-15"/>
        </w:rPr>
        <w:t> </w:t>
      </w:r>
      <w:r>
        <w:rPr/>
        <w:t>không? Tại sao?</w:t>
      </w:r>
    </w:p>
    <w:p>
      <w:pPr>
        <w:spacing w:before="159"/>
        <w:ind w:left="567" w:right="0" w:firstLine="0"/>
        <w:jc w:val="both"/>
        <w:rPr>
          <w:sz w:val="25"/>
        </w:rPr>
      </w:pPr>
      <w:r>
        <w:rPr>
          <w:b/>
          <w:i/>
          <w:sz w:val="25"/>
        </w:rPr>
        <w:t>Người hỏi 3: </w:t>
      </w:r>
      <w:r>
        <w:rPr>
          <w:sz w:val="25"/>
        </w:rPr>
        <w:t>Có, bởi vì nó sinh khởi với mỗi </w:t>
      </w:r>
      <w:r>
        <w:rPr>
          <w:spacing w:val="-4"/>
          <w:sz w:val="25"/>
        </w:rPr>
        <w:t>tâm.</w:t>
      </w:r>
    </w:p>
    <w:p>
      <w:pPr>
        <w:pStyle w:val="BodyText"/>
        <w:spacing w:line="312" w:lineRule="auto" w:before="255"/>
        <w:ind w:right="111" w:firstLine="453"/>
      </w:pPr>
      <w:r>
        <w:rPr>
          <w:b/>
          <w:i/>
        </w:rPr>
        <w:t>Achaan</w:t>
      </w:r>
      <w:r>
        <w:rPr>
          <w:b/>
          <w:i/>
          <w:spacing w:val="-15"/>
        </w:rPr>
        <w:t> </w:t>
      </w:r>
      <w:r>
        <w:rPr>
          <w:b/>
          <w:i/>
        </w:rPr>
        <w:t>Sujin:</w:t>
      </w:r>
      <w:r>
        <w:rPr>
          <w:b/>
          <w:i/>
          <w:spacing w:val="-15"/>
        </w:rPr>
        <w:t> </w:t>
      </w:r>
      <w:r>
        <w:rPr/>
        <w:t>Hôm</w:t>
      </w:r>
      <w:r>
        <w:rPr>
          <w:spacing w:val="-15"/>
        </w:rPr>
        <w:t> </w:t>
      </w:r>
      <w:r>
        <w:rPr/>
        <w:t>nay</w:t>
      </w:r>
      <w:r>
        <w:rPr>
          <w:spacing w:val="-15"/>
        </w:rPr>
        <w:t> </w:t>
      </w:r>
      <w:r>
        <w:rPr/>
        <w:t>chúng</w:t>
      </w:r>
      <w:r>
        <w:rPr>
          <w:spacing w:val="-15"/>
        </w:rPr>
        <w:t> </w:t>
      </w:r>
      <w:r>
        <w:rPr/>
        <w:t>ta</w:t>
      </w:r>
      <w:r>
        <w:rPr>
          <w:spacing w:val="-15"/>
        </w:rPr>
        <w:t> </w:t>
      </w:r>
      <w:r>
        <w:rPr/>
        <w:t>có</w:t>
      </w:r>
      <w:r>
        <w:rPr>
          <w:spacing w:val="-15"/>
        </w:rPr>
        <w:t> </w:t>
      </w:r>
      <w:r>
        <w:rPr/>
        <w:t>ý</w:t>
      </w:r>
      <w:r>
        <w:rPr>
          <w:spacing w:val="-15"/>
        </w:rPr>
        <w:t> </w:t>
      </w:r>
      <w:r>
        <w:rPr/>
        <w:t>định</w:t>
      </w:r>
      <w:r>
        <w:rPr>
          <w:spacing w:val="-15"/>
        </w:rPr>
        <w:t> </w:t>
      </w:r>
      <w:r>
        <w:rPr/>
        <w:t>tới</w:t>
      </w:r>
      <w:r>
        <w:rPr>
          <w:spacing w:val="-15"/>
        </w:rPr>
        <w:t> </w:t>
      </w:r>
      <w:r>
        <w:rPr/>
        <w:t>đây để</w:t>
      </w:r>
      <w:r>
        <w:rPr>
          <w:spacing w:val="-11"/>
        </w:rPr>
        <w:t> </w:t>
      </w:r>
      <w:r>
        <w:rPr/>
        <w:t>nghe</w:t>
      </w:r>
      <w:r>
        <w:rPr>
          <w:spacing w:val="-11"/>
        </w:rPr>
        <w:t> </w:t>
      </w:r>
      <w:r>
        <w:rPr/>
        <w:t>pháp.</w:t>
      </w:r>
      <w:r>
        <w:rPr>
          <w:spacing w:val="-11"/>
        </w:rPr>
        <w:t> </w:t>
      </w:r>
      <w:r>
        <w:rPr/>
        <w:t>Bây</w:t>
      </w:r>
      <w:r>
        <w:rPr>
          <w:spacing w:val="-11"/>
        </w:rPr>
        <w:t> </w:t>
      </w:r>
      <w:r>
        <w:rPr/>
        <w:t>giờ,</w:t>
      </w:r>
      <w:r>
        <w:rPr>
          <w:spacing w:val="-11"/>
        </w:rPr>
        <w:t> </w:t>
      </w:r>
      <w:r>
        <w:rPr/>
        <w:t>ở</w:t>
      </w:r>
      <w:r>
        <w:rPr>
          <w:spacing w:val="-11"/>
        </w:rPr>
        <w:t> </w:t>
      </w:r>
      <w:r>
        <w:rPr/>
        <w:t>khoảnh</w:t>
      </w:r>
      <w:r>
        <w:rPr>
          <w:spacing w:val="-11"/>
        </w:rPr>
        <w:t> </w:t>
      </w:r>
      <w:r>
        <w:rPr/>
        <w:t>khắc</w:t>
      </w:r>
      <w:r>
        <w:rPr>
          <w:spacing w:val="-11"/>
        </w:rPr>
        <w:t> </w:t>
      </w:r>
      <w:r>
        <w:rPr/>
        <w:t>của</w:t>
      </w:r>
      <w:r>
        <w:rPr>
          <w:spacing w:val="-11"/>
        </w:rPr>
        <w:t> </w:t>
      </w:r>
      <w:r>
        <w:rPr/>
        <w:t>sự</w:t>
      </w:r>
      <w:r>
        <w:rPr>
          <w:spacing w:val="-11"/>
        </w:rPr>
        <w:t> </w:t>
      </w:r>
      <w:r>
        <w:rPr/>
        <w:t>lắng</w:t>
      </w:r>
      <w:r>
        <w:rPr>
          <w:spacing w:val="-11"/>
        </w:rPr>
        <w:t> </w:t>
      </w:r>
      <w:r>
        <w:rPr/>
        <w:t>nghe có</w:t>
      </w:r>
      <w:r>
        <w:rPr>
          <w:spacing w:val="-16"/>
        </w:rPr>
        <w:t> </w:t>
      </w:r>
      <w:r>
        <w:rPr/>
        <w:t>tư</w:t>
      </w:r>
      <w:r>
        <w:rPr>
          <w:spacing w:val="-14"/>
        </w:rPr>
        <w:t> </w:t>
      </w:r>
      <w:r>
        <w:rPr/>
        <w:t>tâm</w:t>
      </w:r>
      <w:r>
        <w:rPr>
          <w:spacing w:val="-14"/>
        </w:rPr>
        <w:t> </w:t>
      </w:r>
      <w:r>
        <w:rPr/>
        <w:t>sở</w:t>
      </w:r>
      <w:r>
        <w:rPr>
          <w:spacing w:val="-14"/>
        </w:rPr>
        <w:t> </w:t>
      </w:r>
      <w:r>
        <w:rPr/>
        <w:t>không?</w:t>
      </w:r>
      <w:r>
        <w:rPr>
          <w:spacing w:val="-16"/>
        </w:rPr>
        <w:t> </w:t>
      </w:r>
      <w:r>
        <w:rPr/>
        <w:t>Tư</w:t>
      </w:r>
      <w:r>
        <w:rPr>
          <w:spacing w:val="-14"/>
        </w:rPr>
        <w:t> </w:t>
      </w:r>
      <w:r>
        <w:rPr/>
        <w:t>tâm</w:t>
      </w:r>
      <w:r>
        <w:rPr>
          <w:spacing w:val="-14"/>
        </w:rPr>
        <w:t> </w:t>
      </w:r>
      <w:r>
        <w:rPr/>
        <w:t>sở</w:t>
      </w:r>
      <w:r>
        <w:rPr>
          <w:spacing w:val="-14"/>
        </w:rPr>
        <w:t> </w:t>
      </w:r>
      <w:r>
        <w:rPr/>
        <w:t>sinh</w:t>
      </w:r>
      <w:r>
        <w:rPr>
          <w:spacing w:val="-14"/>
        </w:rPr>
        <w:t> </w:t>
      </w:r>
      <w:r>
        <w:rPr/>
        <w:t>khởi</w:t>
      </w:r>
      <w:r>
        <w:rPr>
          <w:spacing w:val="-14"/>
        </w:rPr>
        <w:t> </w:t>
      </w:r>
      <w:r>
        <w:rPr/>
        <w:t>ở</w:t>
      </w:r>
      <w:r>
        <w:rPr>
          <w:spacing w:val="-14"/>
        </w:rPr>
        <w:t> </w:t>
      </w:r>
      <w:r>
        <w:rPr/>
        <w:t>khoảnh</w:t>
      </w:r>
      <w:r>
        <w:rPr>
          <w:spacing w:val="-14"/>
        </w:rPr>
        <w:t> </w:t>
      </w:r>
      <w:r>
        <w:rPr/>
        <w:t>khắc nghe có giống tư tâm sở ở khoảnh khắc muốn nghe Pháp không?</w:t>
      </w:r>
    </w:p>
    <w:p>
      <w:pPr>
        <w:pStyle w:val="BodyText"/>
        <w:spacing w:after="0" w:line="312" w:lineRule="auto"/>
        <w:sectPr>
          <w:type w:val="continuous"/>
          <w:pgSz w:w="15310" w:h="11630" w:orient="landscape"/>
          <w:pgMar w:header="776" w:footer="0" w:top="1080" w:bottom="280" w:left="1133" w:right="1133"/>
          <w:cols w:num="2" w:equalWidth="0">
            <w:col w:w="5654" w:space="1659"/>
            <w:col w:w="5731"/>
          </w:cols>
        </w:sectPr>
      </w:pPr>
    </w:p>
    <w:p>
      <w:pPr>
        <w:pStyle w:val="BodyText"/>
        <w:spacing w:before="38"/>
        <w:ind w:left="0"/>
        <w:jc w:val="left"/>
        <w:rPr>
          <w:sz w:val="20"/>
        </w:rPr>
      </w:pPr>
    </w:p>
    <w:p>
      <w:pPr>
        <w:pStyle w:val="BodyText"/>
        <w:spacing w:after="0"/>
        <w:jc w:val="left"/>
        <w:rPr>
          <w:sz w:val="20"/>
        </w:rPr>
        <w:sectPr>
          <w:headerReference w:type="default" r:id="rId69"/>
          <w:pgSz w:w="15310" w:h="11630" w:orient="landscape"/>
          <w:pgMar w:header="776" w:footer="0" w:top="1100" w:bottom="280" w:left="1133" w:right="1133"/>
        </w:sectPr>
      </w:pPr>
    </w:p>
    <w:p>
      <w:pPr>
        <w:spacing w:before="91"/>
        <w:ind w:left="567" w:right="0" w:firstLine="0"/>
        <w:jc w:val="left"/>
        <w:rPr>
          <w:sz w:val="25"/>
        </w:rPr>
      </w:pPr>
      <w:r>
        <w:rPr>
          <w:b/>
          <w:i/>
          <w:sz w:val="25"/>
        </w:rPr>
        <w:t>Hội chúng:</w:t>
      </w:r>
      <w:r>
        <w:rPr>
          <w:b/>
          <w:i/>
          <w:spacing w:val="-5"/>
          <w:sz w:val="25"/>
        </w:rPr>
        <w:t> </w:t>
      </w:r>
      <w:r>
        <w:rPr>
          <w:sz w:val="25"/>
        </w:rPr>
        <w:t>Tại sao vậy </w:t>
      </w:r>
      <w:r>
        <w:rPr>
          <w:spacing w:val="-5"/>
          <w:sz w:val="25"/>
        </w:rPr>
        <w:t>ạ?</w:t>
      </w:r>
    </w:p>
    <w:p>
      <w:pPr>
        <w:pStyle w:val="BodyText"/>
        <w:spacing w:line="304" w:lineRule="auto" w:before="249"/>
        <w:ind w:right="38" w:firstLine="453"/>
      </w:pPr>
      <w:r>
        <w:rPr>
          <w:b/>
          <w:i/>
        </w:rPr>
        <w:t>Achaan</w:t>
      </w:r>
      <w:r>
        <w:rPr>
          <w:b/>
          <w:i/>
          <w:spacing w:val="-1"/>
        </w:rPr>
        <w:t> </w:t>
      </w:r>
      <w:r>
        <w:rPr>
          <w:b/>
          <w:i/>
        </w:rPr>
        <w:t>Sujin:</w:t>
      </w:r>
      <w:r>
        <w:rPr>
          <w:b/>
          <w:i/>
          <w:spacing w:val="-1"/>
        </w:rPr>
        <w:t> </w:t>
      </w:r>
      <w:r>
        <w:rPr/>
        <w:t>Đó</w:t>
      </w:r>
      <w:r>
        <w:rPr>
          <w:spacing w:val="-1"/>
        </w:rPr>
        <w:t> </w:t>
      </w:r>
      <w:r>
        <w:rPr/>
        <w:t>là</w:t>
      </w:r>
      <w:r>
        <w:rPr>
          <w:spacing w:val="-1"/>
        </w:rPr>
        <w:t> </w:t>
      </w:r>
      <w:r>
        <w:rPr/>
        <w:t>tính</w:t>
      </w:r>
      <w:r>
        <w:rPr>
          <w:spacing w:val="-1"/>
        </w:rPr>
        <w:t> </w:t>
      </w:r>
      <w:r>
        <w:rPr/>
        <w:t>chất</w:t>
      </w:r>
      <w:r>
        <w:rPr>
          <w:spacing w:val="-1"/>
        </w:rPr>
        <w:t> </w:t>
      </w:r>
      <w:r>
        <w:rPr/>
        <w:t>của</w:t>
      </w:r>
      <w:r>
        <w:rPr>
          <w:spacing w:val="-1"/>
        </w:rPr>
        <w:t> </w:t>
      </w:r>
      <w:r>
        <w:rPr/>
        <w:t>thực</w:t>
      </w:r>
      <w:r>
        <w:rPr>
          <w:spacing w:val="-1"/>
        </w:rPr>
        <w:t> </w:t>
      </w:r>
      <w:r>
        <w:rPr/>
        <w:t>tại,</w:t>
      </w:r>
      <w:r>
        <w:rPr>
          <w:spacing w:val="-1"/>
        </w:rPr>
        <w:t> </w:t>
      </w:r>
      <w:r>
        <w:rPr/>
        <w:t>nó</w:t>
      </w:r>
      <w:r>
        <w:rPr>
          <w:spacing w:val="-1"/>
        </w:rPr>
        <w:t> </w:t>
      </w:r>
      <w:r>
        <w:rPr/>
        <w:t>chỉ là bản chất của thực tại là vô ngã và không ai có </w:t>
      </w:r>
      <w:r>
        <w:rPr/>
        <w:t>thể thay đổi những tính chất ấy. Tại sao lửa lại nóng? Vì tính chất của yếu tố đó là như vậy, và chúng ta không thể</w:t>
      </w:r>
      <w:r>
        <w:rPr>
          <w:spacing w:val="-5"/>
        </w:rPr>
        <w:t> </w:t>
      </w:r>
      <w:r>
        <w:rPr/>
        <w:t>thay</w:t>
      </w:r>
      <w:r>
        <w:rPr>
          <w:spacing w:val="-5"/>
        </w:rPr>
        <w:t> </w:t>
      </w:r>
      <w:r>
        <w:rPr/>
        <w:t>đổi</w:t>
      </w:r>
      <w:r>
        <w:rPr>
          <w:spacing w:val="-5"/>
        </w:rPr>
        <w:t> </w:t>
      </w:r>
      <w:r>
        <w:rPr/>
        <w:t>tính</w:t>
      </w:r>
      <w:r>
        <w:rPr>
          <w:spacing w:val="-5"/>
        </w:rPr>
        <w:t> </w:t>
      </w:r>
      <w:r>
        <w:rPr/>
        <w:t>chất</w:t>
      </w:r>
      <w:r>
        <w:rPr>
          <w:spacing w:val="-5"/>
        </w:rPr>
        <w:t> </w:t>
      </w:r>
      <w:r>
        <w:rPr/>
        <w:t>của</w:t>
      </w:r>
      <w:r>
        <w:rPr>
          <w:spacing w:val="-5"/>
        </w:rPr>
        <w:t> </w:t>
      </w:r>
      <w:r>
        <w:rPr/>
        <w:t>yếu</w:t>
      </w:r>
      <w:r>
        <w:rPr>
          <w:spacing w:val="-5"/>
        </w:rPr>
        <w:t> </w:t>
      </w:r>
      <w:r>
        <w:rPr/>
        <w:t>tố</w:t>
      </w:r>
      <w:r>
        <w:rPr>
          <w:spacing w:val="-5"/>
        </w:rPr>
        <w:t> </w:t>
      </w:r>
      <w:r>
        <w:rPr/>
        <w:t>đó.</w:t>
      </w:r>
      <w:r>
        <w:rPr>
          <w:spacing w:val="-5"/>
        </w:rPr>
        <w:t> </w:t>
      </w:r>
      <w:r>
        <w:rPr/>
        <w:t>Bây</w:t>
      </w:r>
      <w:r>
        <w:rPr>
          <w:spacing w:val="-5"/>
        </w:rPr>
        <w:t> </w:t>
      </w:r>
      <w:r>
        <w:rPr/>
        <w:t>giờ</w:t>
      </w:r>
      <w:r>
        <w:rPr>
          <w:spacing w:val="-5"/>
        </w:rPr>
        <w:t> </w:t>
      </w:r>
      <w:r>
        <w:rPr/>
        <w:t>có</w:t>
      </w:r>
      <w:r>
        <w:rPr>
          <w:spacing w:val="-5"/>
        </w:rPr>
        <w:t> </w:t>
      </w:r>
      <w:r>
        <w:rPr/>
        <w:t>câu</w:t>
      </w:r>
      <w:r>
        <w:rPr>
          <w:spacing w:val="-5"/>
        </w:rPr>
        <w:t> </w:t>
      </w:r>
      <w:r>
        <w:rPr/>
        <w:t>hỏi gì về tính chất của tư tâm sở không?</w:t>
      </w:r>
    </w:p>
    <w:p>
      <w:pPr>
        <w:pStyle w:val="BodyText"/>
        <w:spacing w:line="304" w:lineRule="auto" w:before="176"/>
        <w:ind w:right="38" w:firstLine="453"/>
      </w:pPr>
      <w:r>
        <w:rPr>
          <w:b/>
        </w:rPr>
        <w:t>Vị sư: </w:t>
      </w:r>
      <w:r>
        <w:rPr/>
        <w:t>Khi nói về tâm và tâm sở, sư muốn hỏi </w:t>
      </w:r>
      <w:r>
        <w:rPr/>
        <w:t>về khoảnh khắc của cái thấy. Nhãn thức sinh khởi cùng bảy sở hữu, trong đó có sở hữu tưởng, nhưng tại sao trong</w:t>
      </w:r>
      <w:r>
        <w:rPr>
          <w:spacing w:val="-4"/>
        </w:rPr>
        <w:t> </w:t>
      </w:r>
      <w:r>
        <w:rPr/>
        <w:t>khoảnh</w:t>
      </w:r>
      <w:r>
        <w:rPr>
          <w:spacing w:val="-4"/>
        </w:rPr>
        <w:t> </w:t>
      </w:r>
      <w:r>
        <w:rPr/>
        <w:t>khắc</w:t>
      </w:r>
      <w:r>
        <w:rPr>
          <w:spacing w:val="-4"/>
        </w:rPr>
        <w:t> </w:t>
      </w:r>
      <w:r>
        <w:rPr/>
        <w:t>của</w:t>
      </w:r>
      <w:r>
        <w:rPr>
          <w:spacing w:val="-4"/>
        </w:rPr>
        <w:t> </w:t>
      </w:r>
      <w:r>
        <w:rPr/>
        <w:t>cái</w:t>
      </w:r>
      <w:r>
        <w:rPr>
          <w:spacing w:val="-4"/>
        </w:rPr>
        <w:t> </w:t>
      </w:r>
      <w:r>
        <w:rPr/>
        <w:t>thấy</w:t>
      </w:r>
      <w:r>
        <w:rPr>
          <w:spacing w:val="-4"/>
        </w:rPr>
        <w:t> </w:t>
      </w:r>
      <w:r>
        <w:rPr/>
        <w:t>chỉ</w:t>
      </w:r>
      <w:r>
        <w:rPr>
          <w:spacing w:val="-4"/>
        </w:rPr>
        <w:t> </w:t>
      </w:r>
      <w:r>
        <w:rPr/>
        <w:t>có</w:t>
      </w:r>
      <w:r>
        <w:rPr>
          <w:spacing w:val="-4"/>
        </w:rPr>
        <w:t> </w:t>
      </w:r>
      <w:r>
        <w:rPr/>
        <w:t>tính</w:t>
      </w:r>
      <w:r>
        <w:rPr>
          <w:spacing w:val="-4"/>
        </w:rPr>
        <w:t> </w:t>
      </w:r>
      <w:r>
        <w:rPr/>
        <w:t>chất</w:t>
      </w:r>
      <w:r>
        <w:rPr>
          <w:spacing w:val="-4"/>
        </w:rPr>
        <w:t> </w:t>
      </w:r>
      <w:r>
        <w:rPr/>
        <w:t>nổi</w:t>
      </w:r>
      <w:r>
        <w:rPr>
          <w:spacing w:val="-4"/>
        </w:rPr>
        <w:t> </w:t>
      </w:r>
      <w:r>
        <w:rPr/>
        <w:t>trội của nhãn thức kinh nghiệm đối tượng thị giác là bản chất thật mà không phải là tưởng được phát huy để bắt cái chế định trong khi nó cùng có mặt trong khoảnh khắc của cái thấy?</w:t>
      </w:r>
    </w:p>
    <w:p>
      <w:pPr>
        <w:pStyle w:val="BodyText"/>
        <w:spacing w:line="297" w:lineRule="auto" w:before="167"/>
        <w:ind w:right="38" w:firstLine="453"/>
      </w:pPr>
      <w:r>
        <w:rPr>
          <w:b/>
          <w:i/>
        </w:rPr>
        <w:t>Achaan Sujin: </w:t>
      </w:r>
      <w:r>
        <w:rPr/>
        <w:t>Tâm là yếu tố có chức năng kinh nghiệm đối tượng. Khi nó sinh khởi, nó kinh </w:t>
      </w:r>
      <w:r>
        <w:rPr/>
        <w:t>nghiệm đối tượng và nhận biết đối tượng ấy một cách rõ ràng. Vì</w:t>
      </w:r>
      <w:r>
        <w:rPr>
          <w:spacing w:val="-5"/>
        </w:rPr>
        <w:t> </w:t>
      </w:r>
      <w:r>
        <w:rPr/>
        <w:t>vậy,</w:t>
      </w:r>
      <w:r>
        <w:rPr>
          <w:spacing w:val="-5"/>
        </w:rPr>
        <w:t> </w:t>
      </w:r>
      <w:r>
        <w:rPr/>
        <w:t>nó</w:t>
      </w:r>
      <w:r>
        <w:rPr>
          <w:spacing w:val="-5"/>
        </w:rPr>
        <w:t> </w:t>
      </w:r>
      <w:r>
        <w:rPr/>
        <w:t>cũng</w:t>
      </w:r>
      <w:r>
        <w:rPr>
          <w:spacing w:val="-5"/>
        </w:rPr>
        <w:t> </w:t>
      </w:r>
      <w:r>
        <w:rPr/>
        <w:t>có</w:t>
      </w:r>
      <w:r>
        <w:rPr>
          <w:spacing w:val="-5"/>
        </w:rPr>
        <w:t> </w:t>
      </w:r>
      <w:r>
        <w:rPr/>
        <w:t>một</w:t>
      </w:r>
      <w:r>
        <w:rPr>
          <w:spacing w:val="-5"/>
        </w:rPr>
        <w:t> </w:t>
      </w:r>
      <w:r>
        <w:rPr/>
        <w:t>cái</w:t>
      </w:r>
      <w:r>
        <w:rPr>
          <w:spacing w:val="-5"/>
        </w:rPr>
        <w:t> </w:t>
      </w:r>
      <w:r>
        <w:rPr/>
        <w:t>tên</w:t>
      </w:r>
      <w:r>
        <w:rPr>
          <w:spacing w:val="-5"/>
        </w:rPr>
        <w:t> </w:t>
      </w:r>
      <w:r>
        <w:rPr/>
        <w:t>nữa</w:t>
      </w:r>
      <w:r>
        <w:rPr>
          <w:spacing w:val="-5"/>
        </w:rPr>
        <w:t> </w:t>
      </w:r>
      <w:r>
        <w:rPr/>
        <w:t>là</w:t>
      </w:r>
      <w:r>
        <w:rPr>
          <w:spacing w:val="-5"/>
        </w:rPr>
        <w:t> </w:t>
      </w:r>
      <w:r>
        <w:rPr/>
        <w:t>paṇḍara,</w:t>
      </w:r>
      <w:r>
        <w:rPr>
          <w:spacing w:val="-5"/>
        </w:rPr>
        <w:t> </w:t>
      </w:r>
      <w:r>
        <w:rPr/>
        <w:t>nghĩa</w:t>
      </w:r>
      <w:r>
        <w:rPr>
          <w:spacing w:val="-5"/>
        </w:rPr>
        <w:t> </w:t>
      </w:r>
      <w:r>
        <w:rPr/>
        <w:t>là trong</w:t>
      </w:r>
      <w:r>
        <w:rPr>
          <w:spacing w:val="-16"/>
        </w:rPr>
        <w:t> </w:t>
      </w:r>
      <w:r>
        <w:rPr/>
        <w:t>sáng,</w:t>
      </w:r>
      <w:r>
        <w:rPr>
          <w:spacing w:val="-16"/>
        </w:rPr>
        <w:t> </w:t>
      </w:r>
      <w:r>
        <w:rPr/>
        <w:t>bởi</w:t>
      </w:r>
      <w:r>
        <w:rPr>
          <w:spacing w:val="-15"/>
        </w:rPr>
        <w:t> </w:t>
      </w:r>
      <w:r>
        <w:rPr/>
        <w:t>khi</w:t>
      </w:r>
      <w:r>
        <w:rPr>
          <w:spacing w:val="-16"/>
        </w:rPr>
        <w:t> </w:t>
      </w:r>
      <w:r>
        <w:rPr/>
        <w:t>nó</w:t>
      </w:r>
      <w:r>
        <w:rPr>
          <w:spacing w:val="-15"/>
        </w:rPr>
        <w:t> </w:t>
      </w:r>
      <w:r>
        <w:rPr/>
        <w:t>sinh</w:t>
      </w:r>
      <w:r>
        <w:rPr>
          <w:spacing w:val="-16"/>
        </w:rPr>
        <w:t> </w:t>
      </w:r>
      <w:r>
        <w:rPr/>
        <w:t>khởi,</w:t>
      </w:r>
      <w:r>
        <w:rPr>
          <w:spacing w:val="-16"/>
        </w:rPr>
        <w:t> </w:t>
      </w:r>
      <w:r>
        <w:rPr/>
        <w:t>nó</w:t>
      </w:r>
      <w:r>
        <w:rPr>
          <w:spacing w:val="-15"/>
        </w:rPr>
        <w:t> </w:t>
      </w:r>
      <w:r>
        <w:rPr/>
        <w:t>chỉ</w:t>
      </w:r>
      <w:r>
        <w:rPr>
          <w:spacing w:val="-16"/>
        </w:rPr>
        <w:t> </w:t>
      </w:r>
      <w:r>
        <w:rPr/>
        <w:t>kinh</w:t>
      </w:r>
      <w:r>
        <w:rPr>
          <w:spacing w:val="-15"/>
        </w:rPr>
        <w:t> </w:t>
      </w:r>
      <w:r>
        <w:rPr/>
        <w:t>nghiệm</w:t>
      </w:r>
      <w:r>
        <w:rPr>
          <w:spacing w:val="-16"/>
        </w:rPr>
        <w:t> </w:t>
      </w:r>
      <w:r>
        <w:rPr/>
        <w:t>đối tượng</w:t>
      </w:r>
      <w:r>
        <w:rPr>
          <w:spacing w:val="-16"/>
        </w:rPr>
        <w:t> </w:t>
      </w:r>
      <w:r>
        <w:rPr/>
        <w:t>mà</w:t>
      </w:r>
      <w:r>
        <w:rPr>
          <w:spacing w:val="-16"/>
        </w:rPr>
        <w:t> </w:t>
      </w:r>
      <w:r>
        <w:rPr/>
        <w:t>thôi,</w:t>
      </w:r>
      <w:r>
        <w:rPr>
          <w:spacing w:val="-15"/>
        </w:rPr>
        <w:t> </w:t>
      </w:r>
      <w:r>
        <w:rPr/>
        <w:t>nó</w:t>
      </w:r>
      <w:r>
        <w:rPr>
          <w:spacing w:val="-16"/>
        </w:rPr>
        <w:t> </w:t>
      </w:r>
      <w:r>
        <w:rPr/>
        <w:t>không</w:t>
      </w:r>
      <w:r>
        <w:rPr>
          <w:spacing w:val="-16"/>
        </w:rPr>
        <w:t> </w:t>
      </w:r>
      <w:r>
        <w:rPr/>
        <w:t>làm</w:t>
      </w:r>
      <w:r>
        <w:rPr>
          <w:spacing w:val="-15"/>
        </w:rPr>
        <w:t> </w:t>
      </w:r>
      <w:r>
        <w:rPr/>
        <w:t>bất</w:t>
      </w:r>
      <w:r>
        <w:rPr>
          <w:spacing w:val="-16"/>
        </w:rPr>
        <w:t> </w:t>
      </w:r>
      <w:r>
        <w:rPr/>
        <w:t>cứ</w:t>
      </w:r>
      <w:r>
        <w:rPr>
          <w:spacing w:val="-15"/>
        </w:rPr>
        <w:t> </w:t>
      </w:r>
      <w:r>
        <w:rPr/>
        <w:t>một</w:t>
      </w:r>
      <w:r>
        <w:rPr>
          <w:spacing w:val="-16"/>
        </w:rPr>
        <w:t> </w:t>
      </w:r>
      <w:r>
        <w:rPr/>
        <w:t>việc</w:t>
      </w:r>
      <w:r>
        <w:rPr>
          <w:spacing w:val="-16"/>
        </w:rPr>
        <w:t> </w:t>
      </w:r>
      <w:r>
        <w:rPr/>
        <w:t>gì</w:t>
      </w:r>
      <w:r>
        <w:rPr>
          <w:spacing w:val="-15"/>
        </w:rPr>
        <w:t> </w:t>
      </w:r>
      <w:r>
        <w:rPr/>
        <w:t>khác,</w:t>
      </w:r>
      <w:r>
        <w:rPr>
          <w:spacing w:val="-16"/>
        </w:rPr>
        <w:t> </w:t>
      </w:r>
      <w:r>
        <w:rPr/>
        <w:t>nó không</w:t>
      </w:r>
      <w:r>
        <w:rPr>
          <w:spacing w:val="-16"/>
        </w:rPr>
        <w:t> </w:t>
      </w:r>
      <w:r>
        <w:rPr/>
        <w:t>thích,</w:t>
      </w:r>
      <w:r>
        <w:rPr>
          <w:spacing w:val="-16"/>
        </w:rPr>
        <w:t> </w:t>
      </w:r>
      <w:r>
        <w:rPr/>
        <w:t>nó</w:t>
      </w:r>
      <w:r>
        <w:rPr>
          <w:spacing w:val="-15"/>
        </w:rPr>
        <w:t> </w:t>
      </w:r>
      <w:r>
        <w:rPr/>
        <w:t>cũng</w:t>
      </w:r>
      <w:r>
        <w:rPr>
          <w:spacing w:val="-16"/>
        </w:rPr>
        <w:t> </w:t>
      </w:r>
      <w:r>
        <w:rPr/>
        <w:t>không</w:t>
      </w:r>
      <w:r>
        <w:rPr>
          <w:spacing w:val="-16"/>
        </w:rPr>
        <w:t> </w:t>
      </w:r>
      <w:r>
        <w:rPr/>
        <w:t>ghi</w:t>
      </w:r>
      <w:r>
        <w:rPr>
          <w:spacing w:val="-15"/>
        </w:rPr>
        <w:t> </w:t>
      </w:r>
      <w:r>
        <w:rPr/>
        <w:t>nhớ</w:t>
      </w:r>
      <w:r>
        <w:rPr>
          <w:spacing w:val="-16"/>
        </w:rPr>
        <w:t> </w:t>
      </w:r>
      <w:r>
        <w:rPr/>
        <w:t>hay</w:t>
      </w:r>
      <w:r>
        <w:rPr>
          <w:spacing w:val="-15"/>
        </w:rPr>
        <w:t> </w:t>
      </w:r>
      <w:r>
        <w:rPr/>
        <w:t>là</w:t>
      </w:r>
      <w:r>
        <w:rPr>
          <w:spacing w:val="-16"/>
        </w:rPr>
        <w:t> </w:t>
      </w:r>
      <w:r>
        <w:rPr/>
        <w:t>đánh</w:t>
      </w:r>
      <w:r>
        <w:rPr>
          <w:spacing w:val="-16"/>
        </w:rPr>
        <w:t> </w:t>
      </w:r>
      <w:r>
        <w:rPr/>
        <w:t>dấu</w:t>
      </w:r>
      <w:r>
        <w:rPr>
          <w:spacing w:val="-15"/>
        </w:rPr>
        <w:t> </w:t>
      </w:r>
      <w:r>
        <w:rPr/>
        <w:t>đối tượng đó, mà chỉ đơn thuần là kinh nghiệm đối tượng đó</w:t>
      </w:r>
      <w:r>
        <w:rPr>
          <w:spacing w:val="20"/>
        </w:rPr>
        <w:t> </w:t>
      </w:r>
      <w:r>
        <w:rPr/>
        <w:t>một</w:t>
      </w:r>
      <w:r>
        <w:rPr>
          <w:spacing w:val="20"/>
        </w:rPr>
        <w:t> </w:t>
      </w:r>
      <w:r>
        <w:rPr/>
        <w:t>cách</w:t>
      </w:r>
      <w:r>
        <w:rPr>
          <w:spacing w:val="20"/>
        </w:rPr>
        <w:t> </w:t>
      </w:r>
      <w:r>
        <w:rPr/>
        <w:t>trong</w:t>
      </w:r>
      <w:r>
        <w:rPr>
          <w:spacing w:val="20"/>
        </w:rPr>
        <w:t> </w:t>
      </w:r>
      <w:r>
        <w:rPr/>
        <w:t>sáng.</w:t>
      </w:r>
      <w:r>
        <w:rPr>
          <w:spacing w:val="20"/>
        </w:rPr>
        <w:t> </w:t>
      </w:r>
      <w:r>
        <w:rPr/>
        <w:t>Để</w:t>
      </w:r>
      <w:r>
        <w:rPr>
          <w:spacing w:val="20"/>
        </w:rPr>
        <w:t> </w:t>
      </w:r>
      <w:r>
        <w:rPr/>
        <w:t>có</w:t>
      </w:r>
      <w:r>
        <w:rPr>
          <w:spacing w:val="20"/>
        </w:rPr>
        <w:t> </w:t>
      </w:r>
      <w:r>
        <w:rPr/>
        <w:t>thể</w:t>
      </w:r>
      <w:r>
        <w:rPr>
          <w:spacing w:val="20"/>
        </w:rPr>
        <w:t> </w:t>
      </w:r>
      <w:r>
        <w:rPr/>
        <w:t>có</w:t>
      </w:r>
      <w:r>
        <w:rPr>
          <w:spacing w:val="20"/>
        </w:rPr>
        <w:t> </w:t>
      </w:r>
      <w:r>
        <w:rPr/>
        <w:t>được</w:t>
      </w:r>
      <w:r>
        <w:rPr>
          <w:spacing w:val="20"/>
        </w:rPr>
        <w:t> </w:t>
      </w:r>
      <w:r>
        <w:rPr/>
        <w:t>có</w:t>
      </w:r>
      <w:r>
        <w:rPr>
          <w:spacing w:val="20"/>
        </w:rPr>
        <w:t> </w:t>
      </w:r>
      <w:r>
        <w:rPr>
          <w:spacing w:val="-2"/>
        </w:rPr>
        <w:t>những</w:t>
      </w:r>
    </w:p>
    <w:p>
      <w:pPr>
        <w:pStyle w:val="BodyText"/>
        <w:spacing w:line="304" w:lineRule="auto" w:before="89"/>
        <w:ind w:right="111"/>
      </w:pPr>
      <w:r>
        <w:rPr/>
        <w:br w:type="column"/>
      </w:r>
      <w:r>
        <w:rPr/>
        <w:t>khoảnh khắc mà chúng ta gọi là cảm thọ, hay </w:t>
      </w:r>
      <w:r>
        <w:rPr/>
        <w:t>thích, hay không thích, luôn phải có yếu tố kinh nghiệm một cái gì đó. Chẳng hạn, như bây giờ đang kinh nghiệm. Cái thấy thì được thấy bởi tâm và bảy biến hành tâm</w:t>
      </w:r>
      <w:r>
        <w:rPr>
          <w:spacing w:val="40"/>
        </w:rPr>
        <w:t> </w:t>
      </w:r>
      <w:r>
        <w:rPr/>
        <w:t>sở sinh khởi với tâm. Khoảnh khắc của cái thấy cũng phải có thọ sinh khởi cùng với nó, ai biết được thọ đó nào?</w:t>
      </w:r>
      <w:r>
        <w:rPr>
          <w:spacing w:val="-7"/>
        </w:rPr>
        <w:t> </w:t>
      </w:r>
      <w:r>
        <w:rPr/>
        <w:t>Ở</w:t>
      </w:r>
      <w:r>
        <w:rPr>
          <w:spacing w:val="-7"/>
        </w:rPr>
        <w:t> </w:t>
      </w:r>
      <w:r>
        <w:rPr/>
        <w:t>khoảnh</w:t>
      </w:r>
      <w:r>
        <w:rPr>
          <w:spacing w:val="-7"/>
        </w:rPr>
        <w:t> </w:t>
      </w:r>
      <w:r>
        <w:rPr/>
        <w:t>khắc</w:t>
      </w:r>
      <w:r>
        <w:rPr>
          <w:spacing w:val="-7"/>
        </w:rPr>
        <w:t> </w:t>
      </w:r>
      <w:r>
        <w:rPr/>
        <w:t>của</w:t>
      </w:r>
      <w:r>
        <w:rPr>
          <w:spacing w:val="-7"/>
        </w:rPr>
        <w:t> </w:t>
      </w:r>
      <w:r>
        <w:rPr/>
        <w:t>nhãn</w:t>
      </w:r>
      <w:r>
        <w:rPr>
          <w:spacing w:val="-7"/>
        </w:rPr>
        <w:t> </w:t>
      </w:r>
      <w:r>
        <w:rPr/>
        <w:t>thức,</w:t>
      </w:r>
      <w:r>
        <w:rPr>
          <w:spacing w:val="-7"/>
        </w:rPr>
        <w:t> </w:t>
      </w:r>
      <w:r>
        <w:rPr/>
        <w:t>cái</w:t>
      </w:r>
      <w:r>
        <w:rPr>
          <w:spacing w:val="-7"/>
        </w:rPr>
        <w:t> </w:t>
      </w:r>
      <w:r>
        <w:rPr/>
        <w:t>xuất</w:t>
      </w:r>
      <w:r>
        <w:rPr>
          <w:spacing w:val="-7"/>
        </w:rPr>
        <w:t> </w:t>
      </w:r>
      <w:r>
        <w:rPr/>
        <w:t>hiện</w:t>
      </w:r>
      <w:r>
        <w:rPr>
          <w:spacing w:val="-7"/>
        </w:rPr>
        <w:t> </w:t>
      </w:r>
      <w:r>
        <w:rPr/>
        <w:t>là</w:t>
      </w:r>
      <w:r>
        <w:rPr>
          <w:spacing w:val="-7"/>
        </w:rPr>
        <w:t> </w:t>
      </w:r>
      <w:r>
        <w:rPr/>
        <w:t>đối tượng thị giác. Nhờ có tâm sinh khởi và kinh nghiệm đối</w:t>
      </w:r>
      <w:r>
        <w:rPr>
          <w:spacing w:val="-5"/>
        </w:rPr>
        <w:t> </w:t>
      </w:r>
      <w:r>
        <w:rPr/>
        <w:t>tượng</w:t>
      </w:r>
      <w:r>
        <w:rPr>
          <w:spacing w:val="-5"/>
        </w:rPr>
        <w:t> </w:t>
      </w:r>
      <w:r>
        <w:rPr/>
        <w:t>thị</w:t>
      </w:r>
      <w:r>
        <w:rPr>
          <w:spacing w:val="-5"/>
        </w:rPr>
        <w:t> </w:t>
      </w:r>
      <w:r>
        <w:rPr/>
        <w:t>giác</w:t>
      </w:r>
      <w:r>
        <w:rPr>
          <w:spacing w:val="-5"/>
        </w:rPr>
        <w:t> </w:t>
      </w:r>
      <w:r>
        <w:rPr/>
        <w:t>thì</w:t>
      </w:r>
      <w:r>
        <w:rPr>
          <w:spacing w:val="-5"/>
        </w:rPr>
        <w:t> </w:t>
      </w:r>
      <w:r>
        <w:rPr/>
        <w:t>đối</w:t>
      </w:r>
      <w:r>
        <w:rPr>
          <w:spacing w:val="-5"/>
        </w:rPr>
        <w:t> </w:t>
      </w:r>
      <w:r>
        <w:rPr/>
        <w:t>tượng</w:t>
      </w:r>
      <w:r>
        <w:rPr>
          <w:spacing w:val="-5"/>
        </w:rPr>
        <w:t> </w:t>
      </w:r>
      <w:r>
        <w:rPr/>
        <w:t>đó</w:t>
      </w:r>
      <w:r>
        <w:rPr>
          <w:spacing w:val="-5"/>
        </w:rPr>
        <w:t> </w:t>
      </w:r>
      <w:r>
        <w:rPr/>
        <w:t>mới</w:t>
      </w:r>
      <w:r>
        <w:rPr>
          <w:spacing w:val="-5"/>
        </w:rPr>
        <w:t> </w:t>
      </w:r>
      <w:r>
        <w:rPr/>
        <w:t>được</w:t>
      </w:r>
      <w:r>
        <w:rPr>
          <w:spacing w:val="-5"/>
        </w:rPr>
        <w:t> </w:t>
      </w:r>
      <w:r>
        <w:rPr/>
        <w:t>nhận</w:t>
      </w:r>
      <w:r>
        <w:rPr>
          <w:spacing w:val="-5"/>
        </w:rPr>
        <w:t> </w:t>
      </w:r>
      <w:r>
        <w:rPr/>
        <w:t>biết, nếu chỉ có các tâm sở thôi thì không thể. Nếu không</w:t>
      </w:r>
      <w:r>
        <w:rPr>
          <w:spacing w:val="40"/>
        </w:rPr>
        <w:t> </w:t>
      </w:r>
      <w:r>
        <w:rPr/>
        <w:t>có tâm để kinh nghiệm, để thấy thì thọ không thể cảm nhận,</w:t>
      </w:r>
      <w:r>
        <w:rPr>
          <w:spacing w:val="-3"/>
        </w:rPr>
        <w:t> </w:t>
      </w:r>
      <w:r>
        <w:rPr/>
        <w:t>tưởng</w:t>
      </w:r>
      <w:r>
        <w:rPr>
          <w:spacing w:val="-3"/>
        </w:rPr>
        <w:t> </w:t>
      </w:r>
      <w:r>
        <w:rPr/>
        <w:t>sẽ</w:t>
      </w:r>
      <w:r>
        <w:rPr>
          <w:spacing w:val="-3"/>
        </w:rPr>
        <w:t> </w:t>
      </w:r>
      <w:r>
        <w:rPr/>
        <w:t>không</w:t>
      </w:r>
      <w:r>
        <w:rPr>
          <w:spacing w:val="-3"/>
        </w:rPr>
        <w:t> </w:t>
      </w:r>
      <w:r>
        <w:rPr/>
        <w:t>thể</w:t>
      </w:r>
      <w:r>
        <w:rPr>
          <w:spacing w:val="-3"/>
        </w:rPr>
        <w:t> </w:t>
      </w:r>
      <w:r>
        <w:rPr/>
        <w:t>sinh</w:t>
      </w:r>
      <w:r>
        <w:rPr>
          <w:spacing w:val="-3"/>
        </w:rPr>
        <w:t> </w:t>
      </w:r>
      <w:r>
        <w:rPr/>
        <w:t>khởi</w:t>
      </w:r>
      <w:r>
        <w:rPr>
          <w:spacing w:val="-3"/>
        </w:rPr>
        <w:t> </w:t>
      </w:r>
      <w:r>
        <w:rPr/>
        <w:t>để</w:t>
      </w:r>
      <w:r>
        <w:rPr>
          <w:spacing w:val="-3"/>
        </w:rPr>
        <w:t> </w:t>
      </w:r>
      <w:r>
        <w:rPr/>
        <w:t>ghi</w:t>
      </w:r>
      <w:r>
        <w:rPr>
          <w:spacing w:val="-3"/>
        </w:rPr>
        <w:t> </w:t>
      </w:r>
      <w:r>
        <w:rPr/>
        <w:t>nhớ</w:t>
      </w:r>
      <w:r>
        <w:rPr>
          <w:spacing w:val="-3"/>
        </w:rPr>
        <w:t> </w:t>
      </w:r>
      <w:r>
        <w:rPr/>
        <w:t>và</w:t>
      </w:r>
      <w:r>
        <w:rPr>
          <w:spacing w:val="-3"/>
        </w:rPr>
        <w:t> </w:t>
      </w:r>
      <w:r>
        <w:rPr/>
        <w:t>đánh dấu nếu không có tâm sinh khởi để kinh nghiệm đối tượng thị giác. Vậy tâm chính là yếu tố dẫn đầu việc kinh</w:t>
      </w:r>
      <w:r>
        <w:rPr>
          <w:spacing w:val="-4"/>
        </w:rPr>
        <w:t> </w:t>
      </w:r>
      <w:r>
        <w:rPr/>
        <w:t>nghiệm</w:t>
      </w:r>
      <w:r>
        <w:rPr>
          <w:spacing w:val="-4"/>
        </w:rPr>
        <w:t> </w:t>
      </w:r>
      <w:r>
        <w:rPr/>
        <w:t>các</w:t>
      </w:r>
      <w:r>
        <w:rPr>
          <w:spacing w:val="-4"/>
        </w:rPr>
        <w:t> </w:t>
      </w:r>
      <w:r>
        <w:rPr/>
        <w:t>đối</w:t>
      </w:r>
      <w:r>
        <w:rPr>
          <w:spacing w:val="-4"/>
        </w:rPr>
        <w:t> </w:t>
      </w:r>
      <w:r>
        <w:rPr/>
        <w:t>tượng</w:t>
      </w:r>
      <w:r>
        <w:rPr>
          <w:spacing w:val="-4"/>
        </w:rPr>
        <w:t> </w:t>
      </w:r>
      <w:r>
        <w:rPr/>
        <w:t>vì</w:t>
      </w:r>
      <w:r>
        <w:rPr>
          <w:spacing w:val="-4"/>
        </w:rPr>
        <w:t> </w:t>
      </w:r>
      <w:r>
        <w:rPr/>
        <w:t>chức</w:t>
      </w:r>
      <w:r>
        <w:rPr>
          <w:spacing w:val="-4"/>
        </w:rPr>
        <w:t> </w:t>
      </w:r>
      <w:r>
        <w:rPr/>
        <w:t>năng</w:t>
      </w:r>
      <w:r>
        <w:rPr>
          <w:spacing w:val="-4"/>
        </w:rPr>
        <w:t> </w:t>
      </w:r>
      <w:r>
        <w:rPr/>
        <w:t>của</w:t>
      </w:r>
      <w:r>
        <w:rPr>
          <w:spacing w:val="-4"/>
        </w:rPr>
        <w:t> </w:t>
      </w:r>
      <w:r>
        <w:rPr/>
        <w:t>nó</w:t>
      </w:r>
      <w:r>
        <w:rPr>
          <w:spacing w:val="-4"/>
        </w:rPr>
        <w:t> </w:t>
      </w:r>
      <w:r>
        <w:rPr/>
        <w:t>là</w:t>
      </w:r>
      <w:r>
        <w:rPr>
          <w:spacing w:val="-4"/>
        </w:rPr>
        <w:t> </w:t>
      </w:r>
      <w:r>
        <w:rPr/>
        <w:t>kinh nghiệm</w:t>
      </w:r>
      <w:r>
        <w:rPr>
          <w:spacing w:val="-5"/>
        </w:rPr>
        <w:t> </w:t>
      </w:r>
      <w:r>
        <w:rPr/>
        <w:t>đối</w:t>
      </w:r>
      <w:r>
        <w:rPr>
          <w:spacing w:val="-5"/>
        </w:rPr>
        <w:t> </w:t>
      </w:r>
      <w:r>
        <w:rPr/>
        <w:t>tượng</w:t>
      </w:r>
      <w:r>
        <w:rPr>
          <w:spacing w:val="-5"/>
        </w:rPr>
        <w:t> </w:t>
      </w:r>
      <w:r>
        <w:rPr/>
        <w:t>và</w:t>
      </w:r>
      <w:r>
        <w:rPr>
          <w:spacing w:val="-5"/>
        </w:rPr>
        <w:t> </w:t>
      </w:r>
      <w:r>
        <w:rPr/>
        <w:t>nhờ</w:t>
      </w:r>
      <w:r>
        <w:rPr>
          <w:spacing w:val="-5"/>
        </w:rPr>
        <w:t> </w:t>
      </w:r>
      <w:r>
        <w:rPr/>
        <w:t>có</w:t>
      </w:r>
      <w:r>
        <w:rPr>
          <w:spacing w:val="-5"/>
        </w:rPr>
        <w:t> </w:t>
      </w:r>
      <w:r>
        <w:rPr/>
        <w:t>sự</w:t>
      </w:r>
      <w:r>
        <w:rPr>
          <w:spacing w:val="-5"/>
        </w:rPr>
        <w:t> </w:t>
      </w:r>
      <w:r>
        <w:rPr/>
        <w:t>kinh</w:t>
      </w:r>
      <w:r>
        <w:rPr>
          <w:spacing w:val="-5"/>
        </w:rPr>
        <w:t> </w:t>
      </w:r>
      <w:r>
        <w:rPr/>
        <w:t>nghiệm</w:t>
      </w:r>
      <w:r>
        <w:rPr>
          <w:spacing w:val="-5"/>
        </w:rPr>
        <w:t> </w:t>
      </w:r>
      <w:r>
        <w:rPr/>
        <w:t>đó</w:t>
      </w:r>
      <w:r>
        <w:rPr>
          <w:spacing w:val="-5"/>
        </w:rPr>
        <w:t> </w:t>
      </w:r>
      <w:r>
        <w:rPr/>
        <w:t>mà</w:t>
      </w:r>
      <w:r>
        <w:rPr>
          <w:spacing w:val="-5"/>
        </w:rPr>
        <w:t> </w:t>
      </w:r>
      <w:r>
        <w:rPr/>
        <w:t>các tâm sở đồng sinh cũng kinh nghiệm đối tượng đó.</w:t>
      </w:r>
    </w:p>
    <w:p>
      <w:pPr>
        <w:pStyle w:val="BodyText"/>
        <w:spacing w:line="304" w:lineRule="auto" w:before="72"/>
        <w:ind w:right="111" w:firstLine="453"/>
      </w:pPr>
      <w:r>
        <w:rPr/>
        <w:t>Tính</w:t>
      </w:r>
      <w:r>
        <w:rPr>
          <w:spacing w:val="-13"/>
        </w:rPr>
        <w:t> </w:t>
      </w:r>
      <w:r>
        <w:rPr/>
        <w:t>chất</w:t>
      </w:r>
      <w:r>
        <w:rPr>
          <w:spacing w:val="-13"/>
        </w:rPr>
        <w:t> </w:t>
      </w:r>
      <w:r>
        <w:rPr/>
        <w:t>của</w:t>
      </w:r>
      <w:r>
        <w:rPr>
          <w:spacing w:val="-13"/>
        </w:rPr>
        <w:t> </w:t>
      </w:r>
      <w:r>
        <w:rPr/>
        <w:t>nhãn</w:t>
      </w:r>
      <w:r>
        <w:rPr>
          <w:spacing w:val="-13"/>
        </w:rPr>
        <w:t> </w:t>
      </w:r>
      <w:r>
        <w:rPr/>
        <w:t>thức</w:t>
      </w:r>
      <w:r>
        <w:rPr>
          <w:spacing w:val="-13"/>
        </w:rPr>
        <w:t> </w:t>
      </w:r>
      <w:r>
        <w:rPr/>
        <w:t>nổi</w:t>
      </w:r>
      <w:r>
        <w:rPr>
          <w:spacing w:val="-13"/>
        </w:rPr>
        <w:t> </w:t>
      </w:r>
      <w:r>
        <w:rPr/>
        <w:t>trội</w:t>
      </w:r>
      <w:r>
        <w:rPr>
          <w:spacing w:val="-13"/>
        </w:rPr>
        <w:t> </w:t>
      </w:r>
      <w:r>
        <w:rPr/>
        <w:t>khi</w:t>
      </w:r>
      <w:r>
        <w:rPr>
          <w:spacing w:val="-13"/>
        </w:rPr>
        <w:t> </w:t>
      </w:r>
      <w:r>
        <w:rPr/>
        <w:t>đó,</w:t>
      </w:r>
      <w:r>
        <w:rPr>
          <w:spacing w:val="-13"/>
        </w:rPr>
        <w:t> </w:t>
      </w:r>
      <w:r>
        <w:rPr/>
        <w:t>vì</w:t>
      </w:r>
      <w:r>
        <w:rPr>
          <w:spacing w:val="-13"/>
        </w:rPr>
        <w:t> </w:t>
      </w:r>
      <w:r>
        <w:rPr/>
        <w:t>nó</w:t>
      </w:r>
      <w:r>
        <w:rPr>
          <w:spacing w:val="-13"/>
        </w:rPr>
        <w:t> </w:t>
      </w:r>
      <w:r>
        <w:rPr/>
        <w:t>chính là chức năng của tâm, chức năng kinh nghiệm </w:t>
      </w:r>
      <w:r>
        <w:rPr/>
        <w:t>đối tượng,</w:t>
      </w:r>
      <w:r>
        <w:rPr>
          <w:spacing w:val="-6"/>
        </w:rPr>
        <w:t> </w:t>
      </w:r>
      <w:r>
        <w:rPr/>
        <w:t>chỉ</w:t>
      </w:r>
      <w:r>
        <w:rPr>
          <w:spacing w:val="-6"/>
        </w:rPr>
        <w:t> </w:t>
      </w:r>
      <w:r>
        <w:rPr/>
        <w:t>có</w:t>
      </w:r>
      <w:r>
        <w:rPr>
          <w:spacing w:val="-6"/>
        </w:rPr>
        <w:t> </w:t>
      </w:r>
      <w:r>
        <w:rPr/>
        <w:t>tâm</w:t>
      </w:r>
      <w:r>
        <w:rPr>
          <w:spacing w:val="-6"/>
        </w:rPr>
        <w:t> </w:t>
      </w:r>
      <w:r>
        <w:rPr/>
        <w:t>mới</w:t>
      </w:r>
      <w:r>
        <w:rPr>
          <w:spacing w:val="-6"/>
        </w:rPr>
        <w:t> </w:t>
      </w:r>
      <w:r>
        <w:rPr/>
        <w:t>làm</w:t>
      </w:r>
      <w:r>
        <w:rPr>
          <w:spacing w:val="-6"/>
        </w:rPr>
        <w:t> </w:t>
      </w:r>
      <w:r>
        <w:rPr/>
        <w:t>công</w:t>
      </w:r>
      <w:r>
        <w:rPr>
          <w:spacing w:val="-6"/>
        </w:rPr>
        <w:t> </w:t>
      </w:r>
      <w:r>
        <w:rPr/>
        <w:t>việc</w:t>
      </w:r>
      <w:r>
        <w:rPr>
          <w:spacing w:val="-6"/>
        </w:rPr>
        <w:t> </w:t>
      </w:r>
      <w:r>
        <w:rPr/>
        <w:t>thấy</w:t>
      </w:r>
      <w:r>
        <w:rPr>
          <w:spacing w:val="-6"/>
        </w:rPr>
        <w:t> </w:t>
      </w:r>
      <w:r>
        <w:rPr/>
        <w:t>mà</w:t>
      </w:r>
      <w:r>
        <w:rPr>
          <w:spacing w:val="-6"/>
        </w:rPr>
        <w:t> </w:t>
      </w:r>
      <w:r>
        <w:rPr/>
        <w:t>thôi.</w:t>
      </w:r>
      <w:r>
        <w:rPr>
          <w:spacing w:val="-6"/>
        </w:rPr>
        <w:t> </w:t>
      </w:r>
      <w:r>
        <w:rPr/>
        <w:t>Nếu không có tâm, các tâm sở không thể sinh khởi cùng và đảm</w:t>
      </w:r>
      <w:r>
        <w:rPr>
          <w:spacing w:val="-16"/>
        </w:rPr>
        <w:t> </w:t>
      </w:r>
      <w:r>
        <w:rPr/>
        <w:t>nhận</w:t>
      </w:r>
      <w:r>
        <w:rPr>
          <w:spacing w:val="-16"/>
        </w:rPr>
        <w:t> </w:t>
      </w:r>
      <w:r>
        <w:rPr/>
        <w:t>những</w:t>
      </w:r>
      <w:r>
        <w:rPr>
          <w:spacing w:val="-15"/>
        </w:rPr>
        <w:t> </w:t>
      </w:r>
      <w:r>
        <w:rPr/>
        <w:t>chức</w:t>
      </w:r>
      <w:r>
        <w:rPr>
          <w:spacing w:val="-16"/>
        </w:rPr>
        <w:t> </w:t>
      </w:r>
      <w:r>
        <w:rPr/>
        <w:t>năng</w:t>
      </w:r>
      <w:r>
        <w:rPr>
          <w:spacing w:val="-16"/>
        </w:rPr>
        <w:t> </w:t>
      </w:r>
      <w:r>
        <w:rPr/>
        <w:t>khác</w:t>
      </w:r>
      <w:r>
        <w:rPr>
          <w:spacing w:val="-15"/>
        </w:rPr>
        <w:t> </w:t>
      </w:r>
      <w:r>
        <w:rPr/>
        <w:t>nhau.</w:t>
      </w:r>
      <w:r>
        <w:rPr>
          <w:spacing w:val="-16"/>
        </w:rPr>
        <w:t> </w:t>
      </w:r>
      <w:r>
        <w:rPr/>
        <w:t>Chúng</w:t>
      </w:r>
      <w:r>
        <w:rPr>
          <w:spacing w:val="-15"/>
        </w:rPr>
        <w:t> </w:t>
      </w:r>
      <w:r>
        <w:rPr/>
        <w:t>ta</w:t>
      </w:r>
      <w:r>
        <w:rPr>
          <w:spacing w:val="-16"/>
        </w:rPr>
        <w:t> </w:t>
      </w:r>
      <w:r>
        <w:rPr/>
        <w:t>có</w:t>
      </w:r>
      <w:r>
        <w:rPr>
          <w:spacing w:val="-16"/>
        </w:rPr>
        <w:t> </w:t>
      </w:r>
      <w:r>
        <w:rPr/>
        <w:t>biết chức</w:t>
      </w:r>
      <w:r>
        <w:rPr>
          <w:spacing w:val="-8"/>
        </w:rPr>
        <w:t> </w:t>
      </w:r>
      <w:r>
        <w:rPr/>
        <w:t>năng</w:t>
      </w:r>
      <w:r>
        <w:rPr>
          <w:spacing w:val="-8"/>
        </w:rPr>
        <w:t> </w:t>
      </w:r>
      <w:r>
        <w:rPr/>
        <w:t>của</w:t>
      </w:r>
      <w:r>
        <w:rPr>
          <w:spacing w:val="-8"/>
        </w:rPr>
        <w:t> </w:t>
      </w:r>
      <w:r>
        <w:rPr/>
        <w:t>các</w:t>
      </w:r>
      <w:r>
        <w:rPr>
          <w:spacing w:val="-8"/>
        </w:rPr>
        <w:t> </w:t>
      </w:r>
      <w:r>
        <w:rPr/>
        <w:t>tâm</w:t>
      </w:r>
      <w:r>
        <w:rPr>
          <w:spacing w:val="-8"/>
        </w:rPr>
        <w:t> </w:t>
      </w:r>
      <w:r>
        <w:rPr/>
        <w:t>sở</w:t>
      </w:r>
      <w:r>
        <w:rPr>
          <w:spacing w:val="-8"/>
        </w:rPr>
        <w:t> </w:t>
      </w:r>
      <w:r>
        <w:rPr/>
        <w:t>đồng</w:t>
      </w:r>
      <w:r>
        <w:rPr>
          <w:spacing w:val="-8"/>
        </w:rPr>
        <w:t> </w:t>
      </w:r>
      <w:r>
        <w:rPr/>
        <w:t>sinh</w:t>
      </w:r>
      <w:r>
        <w:rPr>
          <w:spacing w:val="-8"/>
        </w:rPr>
        <w:t> </w:t>
      </w:r>
      <w:r>
        <w:rPr/>
        <w:t>khác</w:t>
      </w:r>
      <w:r>
        <w:rPr>
          <w:spacing w:val="-8"/>
        </w:rPr>
        <w:t> </w:t>
      </w:r>
      <w:r>
        <w:rPr/>
        <w:t>không?</w:t>
      </w:r>
      <w:r>
        <w:rPr>
          <w:spacing w:val="-8"/>
        </w:rPr>
        <w:t> </w:t>
      </w:r>
      <w:r>
        <w:rPr/>
        <w:t>Ngay cả thọ tâm sở cũng không được nhận biết một cách rõ ràng, liệu các tâm sở khác có được nhận biết không?</w:t>
      </w:r>
    </w:p>
    <w:p>
      <w:pPr>
        <w:pStyle w:val="BodyText"/>
        <w:spacing w:after="0" w:line="304" w:lineRule="auto"/>
        <w:sectPr>
          <w:type w:val="continuous"/>
          <w:pgSz w:w="15310" w:h="11630" w:orient="landscape"/>
          <w:pgMar w:header="776" w:footer="0" w:top="1080" w:bottom="280" w:left="1133" w:right="1133"/>
          <w:cols w:num="2" w:equalWidth="0">
            <w:col w:w="5655" w:space="1659"/>
            <w:col w:w="5730"/>
          </w:cols>
        </w:sectPr>
      </w:pPr>
    </w:p>
    <w:p>
      <w:pPr>
        <w:pStyle w:val="BodyText"/>
        <w:spacing w:before="40"/>
        <w:ind w:left="0"/>
        <w:jc w:val="left"/>
        <w:rPr>
          <w:sz w:val="20"/>
        </w:rPr>
      </w:pPr>
    </w:p>
    <w:p>
      <w:pPr>
        <w:pStyle w:val="BodyText"/>
        <w:spacing w:after="0"/>
        <w:jc w:val="left"/>
        <w:rPr>
          <w:sz w:val="20"/>
        </w:rPr>
        <w:sectPr>
          <w:headerReference w:type="default" r:id="rId70"/>
          <w:pgSz w:w="15310" w:h="11630" w:orient="landscape"/>
          <w:pgMar w:header="776" w:footer="0" w:top="1100" w:bottom="280" w:left="1133" w:right="1133"/>
        </w:sectPr>
      </w:pPr>
    </w:p>
    <w:p>
      <w:pPr>
        <w:pStyle w:val="BodyText"/>
        <w:spacing w:line="309" w:lineRule="auto" w:before="89"/>
        <w:ind w:right="38" w:firstLine="453"/>
      </w:pPr>
      <w:r>
        <w:rPr>
          <w:b/>
          <w:i/>
        </w:rPr>
        <w:t>Người hỏi: </w:t>
      </w:r>
      <w:r>
        <w:rPr/>
        <w:t>Achaan Sujin vừa nói tâm và tâm sở giống như đồng hành vậy, nhưng trong cuộc sống </w:t>
      </w:r>
      <w:r>
        <w:rPr/>
        <w:t>có những lúc ta hành động mà không có tâm, như vậy có phải lúc đó có mỗi tâm sở làm việc đúng không ạ?</w:t>
      </w:r>
    </w:p>
    <w:p>
      <w:pPr>
        <w:spacing w:before="171"/>
        <w:ind w:left="567" w:right="0" w:firstLine="0"/>
        <w:jc w:val="both"/>
        <w:rPr>
          <w:sz w:val="25"/>
        </w:rPr>
      </w:pPr>
      <w:r>
        <w:rPr>
          <w:b/>
          <w:i/>
          <w:spacing w:val="-2"/>
          <w:sz w:val="25"/>
        </w:rPr>
        <w:t>Achaan</w:t>
      </w:r>
      <w:r>
        <w:rPr>
          <w:b/>
          <w:i/>
          <w:spacing w:val="-14"/>
          <w:sz w:val="25"/>
        </w:rPr>
        <w:t> </w:t>
      </w:r>
      <w:r>
        <w:rPr>
          <w:b/>
          <w:i/>
          <w:spacing w:val="-2"/>
          <w:sz w:val="25"/>
        </w:rPr>
        <w:t>Sujin:</w:t>
      </w:r>
      <w:r>
        <w:rPr>
          <w:b/>
          <w:i/>
          <w:spacing w:val="-11"/>
          <w:sz w:val="25"/>
        </w:rPr>
        <w:t> </w:t>
      </w:r>
      <w:r>
        <w:rPr>
          <w:spacing w:val="-2"/>
          <w:sz w:val="25"/>
        </w:rPr>
        <w:t>Có</w:t>
      </w:r>
      <w:r>
        <w:rPr>
          <w:spacing w:val="-11"/>
          <w:sz w:val="25"/>
        </w:rPr>
        <w:t> </w:t>
      </w:r>
      <w:r>
        <w:rPr>
          <w:spacing w:val="-2"/>
          <w:sz w:val="25"/>
        </w:rPr>
        <w:t>thật</w:t>
      </w:r>
      <w:r>
        <w:rPr>
          <w:spacing w:val="-11"/>
          <w:sz w:val="25"/>
        </w:rPr>
        <w:t> </w:t>
      </w:r>
      <w:r>
        <w:rPr>
          <w:spacing w:val="-2"/>
          <w:sz w:val="25"/>
        </w:rPr>
        <w:t>lúc</w:t>
      </w:r>
      <w:r>
        <w:rPr>
          <w:spacing w:val="-12"/>
          <w:sz w:val="25"/>
        </w:rPr>
        <w:t> </w:t>
      </w:r>
      <w:r>
        <w:rPr>
          <w:spacing w:val="-2"/>
          <w:sz w:val="25"/>
        </w:rPr>
        <w:t>đó</w:t>
      </w:r>
      <w:r>
        <w:rPr>
          <w:spacing w:val="-11"/>
          <w:sz w:val="25"/>
        </w:rPr>
        <w:t> </w:t>
      </w:r>
      <w:r>
        <w:rPr>
          <w:spacing w:val="-2"/>
          <w:sz w:val="25"/>
        </w:rPr>
        <w:t>không</w:t>
      </w:r>
      <w:r>
        <w:rPr>
          <w:spacing w:val="-11"/>
          <w:sz w:val="25"/>
        </w:rPr>
        <w:t> </w:t>
      </w:r>
      <w:r>
        <w:rPr>
          <w:spacing w:val="-2"/>
          <w:sz w:val="25"/>
        </w:rPr>
        <w:t>có</w:t>
      </w:r>
      <w:r>
        <w:rPr>
          <w:spacing w:val="-11"/>
          <w:sz w:val="25"/>
        </w:rPr>
        <w:t> </w:t>
      </w:r>
      <w:r>
        <w:rPr>
          <w:spacing w:val="-2"/>
          <w:sz w:val="25"/>
        </w:rPr>
        <w:t>tâm</w:t>
      </w:r>
      <w:r>
        <w:rPr>
          <w:spacing w:val="-11"/>
          <w:sz w:val="25"/>
        </w:rPr>
        <w:t> </w:t>
      </w:r>
      <w:r>
        <w:rPr>
          <w:spacing w:val="-2"/>
          <w:sz w:val="25"/>
        </w:rPr>
        <w:t>không?</w:t>
      </w:r>
    </w:p>
    <w:p>
      <w:pPr>
        <w:pStyle w:val="BodyText"/>
        <w:spacing w:line="309" w:lineRule="auto" w:before="253"/>
        <w:ind w:right="38" w:firstLine="453"/>
      </w:pPr>
      <w:r>
        <w:rPr>
          <w:b/>
          <w:i/>
        </w:rPr>
        <w:t>Người</w:t>
      </w:r>
      <w:r>
        <w:rPr>
          <w:b/>
          <w:i/>
          <w:spacing w:val="-6"/>
        </w:rPr>
        <w:t> </w:t>
      </w:r>
      <w:r>
        <w:rPr>
          <w:b/>
          <w:i/>
        </w:rPr>
        <w:t>hỏi:</w:t>
      </w:r>
      <w:r>
        <w:rPr>
          <w:b/>
          <w:i/>
          <w:spacing w:val="-10"/>
        </w:rPr>
        <w:t> </w:t>
      </w:r>
      <w:r>
        <w:rPr/>
        <w:t>Ví</w:t>
      </w:r>
      <w:r>
        <w:rPr>
          <w:spacing w:val="-6"/>
        </w:rPr>
        <w:t> </w:t>
      </w:r>
      <w:r>
        <w:rPr/>
        <w:t>dụ</w:t>
      </w:r>
      <w:r>
        <w:rPr>
          <w:spacing w:val="-6"/>
        </w:rPr>
        <w:t> </w:t>
      </w:r>
      <w:r>
        <w:rPr/>
        <w:t>khi</w:t>
      </w:r>
      <w:r>
        <w:rPr>
          <w:spacing w:val="-6"/>
        </w:rPr>
        <w:t> </w:t>
      </w:r>
      <w:r>
        <w:rPr/>
        <w:t>mình</w:t>
      </w:r>
      <w:r>
        <w:rPr>
          <w:spacing w:val="-6"/>
        </w:rPr>
        <w:t> </w:t>
      </w:r>
      <w:r>
        <w:rPr/>
        <w:t>lái</w:t>
      </w:r>
      <w:r>
        <w:rPr>
          <w:spacing w:val="-6"/>
        </w:rPr>
        <w:t> </w:t>
      </w:r>
      <w:r>
        <w:rPr/>
        <w:t>xe</w:t>
      </w:r>
      <w:r>
        <w:rPr>
          <w:spacing w:val="-6"/>
        </w:rPr>
        <w:t> </w:t>
      </w:r>
      <w:r>
        <w:rPr/>
        <w:t>nhưng</w:t>
      </w:r>
      <w:r>
        <w:rPr>
          <w:spacing w:val="-6"/>
        </w:rPr>
        <w:t> </w:t>
      </w:r>
      <w:r>
        <w:rPr/>
        <w:t>hoàn</w:t>
      </w:r>
      <w:r>
        <w:rPr>
          <w:spacing w:val="-6"/>
        </w:rPr>
        <w:t> </w:t>
      </w:r>
      <w:r>
        <w:rPr/>
        <w:t>toàn không ý thức là mình đang lái xe, không biết là mình đang làm việc đó hoặc là khi mình đi lấy một cái gì đó nhưng đầu mình lại đang nghĩ việc khác, cái đầu </w:t>
      </w:r>
      <w:r>
        <w:rPr/>
        <w:t>mình không để ý đến việc đó.</w:t>
      </w:r>
    </w:p>
    <w:p>
      <w:pPr>
        <w:pStyle w:val="BodyText"/>
        <w:spacing w:line="309" w:lineRule="auto" w:before="171"/>
        <w:ind w:right="38" w:firstLine="453"/>
      </w:pPr>
      <w:r>
        <w:rPr>
          <w:b/>
          <w:i/>
        </w:rPr>
        <w:t>Achaan</w:t>
      </w:r>
      <w:r>
        <w:rPr>
          <w:b/>
          <w:i/>
          <w:spacing w:val="-9"/>
        </w:rPr>
        <w:t> </w:t>
      </w:r>
      <w:r>
        <w:rPr>
          <w:b/>
          <w:i/>
        </w:rPr>
        <w:t>Sujin:</w:t>
      </w:r>
      <w:r>
        <w:rPr>
          <w:b/>
          <w:i/>
          <w:spacing w:val="-9"/>
        </w:rPr>
        <w:t> </w:t>
      </w:r>
      <w:r>
        <w:rPr/>
        <w:t>Liệu</w:t>
      </w:r>
      <w:r>
        <w:rPr>
          <w:spacing w:val="-9"/>
        </w:rPr>
        <w:t> </w:t>
      </w:r>
      <w:r>
        <w:rPr/>
        <w:t>có</w:t>
      </w:r>
      <w:r>
        <w:rPr>
          <w:spacing w:val="-9"/>
        </w:rPr>
        <w:t> </w:t>
      </w:r>
      <w:r>
        <w:rPr/>
        <w:t>thể</w:t>
      </w:r>
      <w:r>
        <w:rPr>
          <w:spacing w:val="-9"/>
        </w:rPr>
        <w:t> </w:t>
      </w:r>
      <w:r>
        <w:rPr/>
        <w:t>lái</w:t>
      </w:r>
      <w:r>
        <w:rPr>
          <w:spacing w:val="-9"/>
        </w:rPr>
        <w:t> </w:t>
      </w:r>
      <w:r>
        <w:rPr/>
        <w:t>xe</w:t>
      </w:r>
      <w:r>
        <w:rPr>
          <w:spacing w:val="-9"/>
        </w:rPr>
        <w:t> </w:t>
      </w:r>
      <w:r>
        <w:rPr/>
        <w:t>mà</w:t>
      </w:r>
      <w:r>
        <w:rPr>
          <w:spacing w:val="-9"/>
        </w:rPr>
        <w:t> </w:t>
      </w:r>
      <w:r>
        <w:rPr/>
        <w:t>không</w:t>
      </w:r>
      <w:r>
        <w:rPr>
          <w:spacing w:val="-9"/>
        </w:rPr>
        <w:t> </w:t>
      </w:r>
      <w:r>
        <w:rPr/>
        <w:t>có</w:t>
      </w:r>
      <w:r>
        <w:rPr>
          <w:spacing w:val="-9"/>
        </w:rPr>
        <w:t> </w:t>
      </w:r>
      <w:r>
        <w:rPr/>
        <w:t>tâm không? Nếu không có tâm thì bạn không thể đến </w:t>
      </w:r>
      <w:r>
        <w:rPr/>
        <w:t>được đây rồi. Nếu không có tâm sẽ chỉ là một cái thân chết. Khi tâm không còn sinh khởi ở cõi này nữa, khi đó ta gọi là cái chết. Khi tâm đó diệt đi trong khoảnh khắc cuối</w:t>
      </w:r>
      <w:r>
        <w:rPr>
          <w:spacing w:val="-3"/>
        </w:rPr>
        <w:t> </w:t>
      </w:r>
      <w:r>
        <w:rPr/>
        <w:t>cùng</w:t>
      </w:r>
      <w:r>
        <w:rPr>
          <w:spacing w:val="-3"/>
        </w:rPr>
        <w:t> </w:t>
      </w:r>
      <w:r>
        <w:rPr/>
        <w:t>của</w:t>
      </w:r>
      <w:r>
        <w:rPr>
          <w:spacing w:val="-3"/>
        </w:rPr>
        <w:t> </w:t>
      </w:r>
      <w:r>
        <w:rPr/>
        <w:t>một</w:t>
      </w:r>
      <w:r>
        <w:rPr>
          <w:spacing w:val="-3"/>
        </w:rPr>
        <w:t> </w:t>
      </w:r>
      <w:r>
        <w:rPr/>
        <w:t>kiếp</w:t>
      </w:r>
      <w:r>
        <w:rPr>
          <w:spacing w:val="-3"/>
        </w:rPr>
        <w:t> </w:t>
      </w:r>
      <w:r>
        <w:rPr/>
        <w:t>sống,</w:t>
      </w:r>
      <w:r>
        <w:rPr>
          <w:spacing w:val="-3"/>
        </w:rPr>
        <w:t> </w:t>
      </w:r>
      <w:r>
        <w:rPr/>
        <w:t>nó</w:t>
      </w:r>
      <w:r>
        <w:rPr>
          <w:spacing w:val="-3"/>
        </w:rPr>
        <w:t> </w:t>
      </w:r>
      <w:r>
        <w:rPr/>
        <w:t>sẽ</w:t>
      </w:r>
      <w:r>
        <w:rPr>
          <w:spacing w:val="-3"/>
        </w:rPr>
        <w:t> </w:t>
      </w:r>
      <w:r>
        <w:rPr/>
        <w:t>làm</w:t>
      </w:r>
      <w:r>
        <w:rPr>
          <w:spacing w:val="-3"/>
        </w:rPr>
        <w:t> </w:t>
      </w:r>
      <w:r>
        <w:rPr/>
        <w:t>duyên</w:t>
      </w:r>
      <w:r>
        <w:rPr>
          <w:spacing w:val="-3"/>
        </w:rPr>
        <w:t> </w:t>
      </w:r>
      <w:r>
        <w:rPr/>
        <w:t>cho</w:t>
      </w:r>
      <w:r>
        <w:rPr>
          <w:spacing w:val="-3"/>
        </w:rPr>
        <w:t> </w:t>
      </w:r>
      <w:r>
        <w:rPr/>
        <w:t>tâm tiếp theo, nhưng ở một cõi khác hay là dưới một hình thức</w:t>
      </w:r>
      <w:r>
        <w:rPr>
          <w:spacing w:val="-9"/>
        </w:rPr>
        <w:t> </w:t>
      </w:r>
      <w:r>
        <w:rPr/>
        <w:t>khác.</w:t>
      </w:r>
      <w:r>
        <w:rPr>
          <w:spacing w:val="-9"/>
        </w:rPr>
        <w:t> </w:t>
      </w:r>
      <w:r>
        <w:rPr/>
        <w:t>Đó</w:t>
      </w:r>
      <w:r>
        <w:rPr>
          <w:spacing w:val="-9"/>
        </w:rPr>
        <w:t> </w:t>
      </w:r>
      <w:r>
        <w:rPr/>
        <w:t>là</w:t>
      </w:r>
      <w:r>
        <w:rPr>
          <w:spacing w:val="-9"/>
        </w:rPr>
        <w:t> </w:t>
      </w:r>
      <w:r>
        <w:rPr/>
        <w:t>một</w:t>
      </w:r>
      <w:r>
        <w:rPr>
          <w:spacing w:val="-9"/>
        </w:rPr>
        <w:t> </w:t>
      </w:r>
      <w:r>
        <w:rPr/>
        <w:t>kiếp</w:t>
      </w:r>
      <w:r>
        <w:rPr>
          <w:spacing w:val="-9"/>
        </w:rPr>
        <w:t> </w:t>
      </w:r>
      <w:r>
        <w:rPr/>
        <w:t>sống</w:t>
      </w:r>
      <w:r>
        <w:rPr>
          <w:spacing w:val="-9"/>
        </w:rPr>
        <w:t> </w:t>
      </w:r>
      <w:r>
        <w:rPr/>
        <w:t>khác.</w:t>
      </w:r>
      <w:r>
        <w:rPr>
          <w:spacing w:val="-14"/>
        </w:rPr>
        <w:t> </w:t>
      </w:r>
      <w:r>
        <w:rPr/>
        <w:t>Về</w:t>
      </w:r>
      <w:r>
        <w:rPr>
          <w:spacing w:val="-9"/>
        </w:rPr>
        <w:t> </w:t>
      </w:r>
      <w:r>
        <w:rPr/>
        <w:t>nguyên</w:t>
      </w:r>
      <w:r>
        <w:rPr>
          <w:spacing w:val="-9"/>
        </w:rPr>
        <w:t> </w:t>
      </w:r>
      <w:r>
        <w:rPr/>
        <w:t>lý,</w:t>
      </w:r>
      <w:r>
        <w:rPr>
          <w:spacing w:val="-9"/>
        </w:rPr>
        <w:t> </w:t>
      </w:r>
      <w:r>
        <w:rPr/>
        <w:t>bất cứ khoảnh khắc nào của cuộc sống cũng phải có tâm, không khoảnh khắc nào không có tâm.</w:t>
      </w:r>
    </w:p>
    <w:p>
      <w:pPr>
        <w:pStyle w:val="BodyText"/>
        <w:spacing w:line="309" w:lineRule="auto" w:before="172"/>
        <w:ind w:right="38" w:firstLine="453"/>
      </w:pPr>
      <w:r>
        <w:rPr>
          <w:b/>
          <w:i/>
        </w:rPr>
        <w:t>Sarah: </w:t>
      </w:r>
      <w:r>
        <w:rPr/>
        <w:t>Có thể ý bạn nói đến có tâm là khi mình chú ý đến điều gì đó mình đang làm đúng không? </w:t>
      </w:r>
      <w:r>
        <w:rPr/>
        <w:t>Về mặt</w:t>
      </w:r>
      <w:r>
        <w:rPr>
          <w:spacing w:val="-10"/>
        </w:rPr>
        <w:t> </w:t>
      </w:r>
      <w:r>
        <w:rPr/>
        <w:t>thực</w:t>
      </w:r>
      <w:r>
        <w:rPr>
          <w:spacing w:val="-10"/>
        </w:rPr>
        <w:t> </w:t>
      </w:r>
      <w:r>
        <w:rPr/>
        <w:t>chất,</w:t>
      </w:r>
      <w:r>
        <w:rPr>
          <w:spacing w:val="-10"/>
        </w:rPr>
        <w:t> </w:t>
      </w:r>
      <w:r>
        <w:rPr/>
        <w:t>nghĩa</w:t>
      </w:r>
      <w:r>
        <w:rPr>
          <w:spacing w:val="-10"/>
        </w:rPr>
        <w:t> </w:t>
      </w:r>
      <w:r>
        <w:rPr/>
        <w:t>của</w:t>
      </w:r>
      <w:r>
        <w:rPr>
          <w:spacing w:val="-10"/>
        </w:rPr>
        <w:t> </w:t>
      </w:r>
      <w:r>
        <w:rPr/>
        <w:t>tâm</w:t>
      </w:r>
      <w:r>
        <w:rPr>
          <w:spacing w:val="-10"/>
        </w:rPr>
        <w:t> </w:t>
      </w:r>
      <w:r>
        <w:rPr/>
        <w:t>-</w:t>
      </w:r>
      <w:r>
        <w:rPr>
          <w:spacing w:val="-10"/>
        </w:rPr>
        <w:t> </w:t>
      </w:r>
      <w:r>
        <w:rPr/>
        <w:t>citta</w:t>
      </w:r>
      <w:r>
        <w:rPr>
          <w:spacing w:val="-10"/>
        </w:rPr>
        <w:t> </w:t>
      </w:r>
      <w:r>
        <w:rPr/>
        <w:t>là</w:t>
      </w:r>
      <w:r>
        <w:rPr>
          <w:spacing w:val="-10"/>
        </w:rPr>
        <w:t> </w:t>
      </w:r>
      <w:r>
        <w:rPr/>
        <w:t>khoảnh</w:t>
      </w:r>
      <w:r>
        <w:rPr>
          <w:spacing w:val="-10"/>
        </w:rPr>
        <w:t> </w:t>
      </w:r>
      <w:r>
        <w:rPr/>
        <w:t>khắc</w:t>
      </w:r>
      <w:r>
        <w:rPr>
          <w:spacing w:val="-10"/>
        </w:rPr>
        <w:t> </w:t>
      </w:r>
      <w:r>
        <w:rPr>
          <w:spacing w:val="-4"/>
        </w:rPr>
        <w:t>kinh</w:t>
      </w:r>
    </w:p>
    <w:p>
      <w:pPr>
        <w:pStyle w:val="BodyText"/>
        <w:spacing w:line="302" w:lineRule="auto" w:before="90"/>
        <w:ind w:right="111"/>
      </w:pPr>
      <w:r>
        <w:rPr/>
        <w:br w:type="column"/>
      </w:r>
      <w:r>
        <w:rPr/>
        <w:t>nghiệm</w:t>
      </w:r>
      <w:r>
        <w:rPr>
          <w:spacing w:val="-14"/>
        </w:rPr>
        <w:t> </w:t>
      </w:r>
      <w:r>
        <w:rPr/>
        <w:t>một</w:t>
      </w:r>
      <w:r>
        <w:rPr>
          <w:spacing w:val="-14"/>
        </w:rPr>
        <w:t> </w:t>
      </w:r>
      <w:r>
        <w:rPr/>
        <w:t>cái</w:t>
      </w:r>
      <w:r>
        <w:rPr>
          <w:spacing w:val="-14"/>
        </w:rPr>
        <w:t> </w:t>
      </w:r>
      <w:r>
        <w:rPr/>
        <w:t>gì</w:t>
      </w:r>
      <w:r>
        <w:rPr>
          <w:spacing w:val="-14"/>
        </w:rPr>
        <w:t> </w:t>
      </w:r>
      <w:r>
        <w:rPr/>
        <w:t>đó.</w:t>
      </w:r>
      <w:r>
        <w:rPr>
          <w:spacing w:val="-14"/>
        </w:rPr>
        <w:t> </w:t>
      </w:r>
      <w:r>
        <w:rPr/>
        <w:t>Ở</w:t>
      </w:r>
      <w:r>
        <w:rPr>
          <w:spacing w:val="-14"/>
        </w:rPr>
        <w:t> </w:t>
      </w:r>
      <w:r>
        <w:rPr/>
        <w:t>mỗi</w:t>
      </w:r>
      <w:r>
        <w:rPr>
          <w:spacing w:val="-14"/>
        </w:rPr>
        <w:t> </w:t>
      </w:r>
      <w:r>
        <w:rPr/>
        <w:t>một</w:t>
      </w:r>
      <w:r>
        <w:rPr>
          <w:spacing w:val="-14"/>
        </w:rPr>
        <w:t> </w:t>
      </w:r>
      <w:r>
        <w:rPr/>
        <w:t>khoảnh</w:t>
      </w:r>
      <w:r>
        <w:rPr>
          <w:spacing w:val="-14"/>
        </w:rPr>
        <w:t> </w:t>
      </w:r>
      <w:r>
        <w:rPr/>
        <w:t>khắc</w:t>
      </w:r>
      <w:r>
        <w:rPr>
          <w:spacing w:val="-14"/>
        </w:rPr>
        <w:t> </w:t>
      </w:r>
      <w:r>
        <w:rPr/>
        <w:t>của</w:t>
      </w:r>
      <w:r>
        <w:rPr>
          <w:spacing w:val="-14"/>
        </w:rPr>
        <w:t> </w:t>
      </w:r>
      <w:r>
        <w:rPr/>
        <w:t>cuộc sống,</w:t>
      </w:r>
      <w:r>
        <w:rPr>
          <w:spacing w:val="30"/>
        </w:rPr>
        <w:t> </w:t>
      </w:r>
      <w:r>
        <w:rPr/>
        <w:t>bất</w:t>
      </w:r>
      <w:r>
        <w:rPr>
          <w:spacing w:val="30"/>
        </w:rPr>
        <w:t> </w:t>
      </w:r>
      <w:r>
        <w:rPr/>
        <w:t>kể</w:t>
      </w:r>
      <w:r>
        <w:rPr>
          <w:spacing w:val="30"/>
        </w:rPr>
        <w:t> </w:t>
      </w:r>
      <w:r>
        <w:rPr/>
        <w:t>là</w:t>
      </w:r>
      <w:r>
        <w:rPr>
          <w:spacing w:val="30"/>
        </w:rPr>
        <w:t> </w:t>
      </w:r>
      <w:r>
        <w:rPr/>
        <w:t>đang</w:t>
      </w:r>
      <w:r>
        <w:rPr>
          <w:spacing w:val="30"/>
        </w:rPr>
        <w:t> </w:t>
      </w:r>
      <w:r>
        <w:rPr/>
        <w:t>lái</w:t>
      </w:r>
      <w:r>
        <w:rPr>
          <w:spacing w:val="30"/>
        </w:rPr>
        <w:t> </w:t>
      </w:r>
      <w:r>
        <w:rPr/>
        <w:t>xe</w:t>
      </w:r>
      <w:r>
        <w:rPr>
          <w:spacing w:val="30"/>
        </w:rPr>
        <w:t> </w:t>
      </w:r>
      <w:r>
        <w:rPr/>
        <w:t>hay</w:t>
      </w:r>
      <w:r>
        <w:rPr>
          <w:spacing w:val="30"/>
        </w:rPr>
        <w:t> </w:t>
      </w:r>
      <w:r>
        <w:rPr/>
        <w:t>không</w:t>
      </w:r>
      <w:r>
        <w:rPr>
          <w:spacing w:val="30"/>
        </w:rPr>
        <w:t> </w:t>
      </w:r>
      <w:r>
        <w:rPr/>
        <w:t>để</w:t>
      </w:r>
      <w:r>
        <w:rPr>
          <w:spacing w:val="30"/>
        </w:rPr>
        <w:t> </w:t>
      </w:r>
      <w:r>
        <w:rPr/>
        <w:t>ý</w:t>
      </w:r>
      <w:r>
        <w:rPr>
          <w:spacing w:val="30"/>
        </w:rPr>
        <w:t> </w:t>
      </w:r>
      <w:r>
        <w:rPr/>
        <w:t>đến</w:t>
      </w:r>
      <w:r>
        <w:rPr>
          <w:spacing w:val="30"/>
        </w:rPr>
        <w:t> </w:t>
      </w:r>
      <w:r>
        <w:rPr/>
        <w:t>việc lái xe, hay nghĩ đến cái này hoặc cái kia, tất cả những khoảnh</w:t>
      </w:r>
      <w:r>
        <w:rPr>
          <w:spacing w:val="-2"/>
        </w:rPr>
        <w:t> </w:t>
      </w:r>
      <w:r>
        <w:rPr/>
        <w:t>khắc</w:t>
      </w:r>
      <w:r>
        <w:rPr>
          <w:spacing w:val="-2"/>
        </w:rPr>
        <w:t> </w:t>
      </w:r>
      <w:r>
        <w:rPr/>
        <w:t>thấy,</w:t>
      </w:r>
      <w:r>
        <w:rPr>
          <w:spacing w:val="-2"/>
        </w:rPr>
        <w:t> </w:t>
      </w:r>
      <w:r>
        <w:rPr/>
        <w:t>nghe,...,</w:t>
      </w:r>
      <w:r>
        <w:rPr>
          <w:spacing w:val="-2"/>
        </w:rPr>
        <w:t> </w:t>
      </w:r>
      <w:r>
        <w:rPr/>
        <w:t>đều</w:t>
      </w:r>
      <w:r>
        <w:rPr>
          <w:spacing w:val="-2"/>
        </w:rPr>
        <w:t> </w:t>
      </w:r>
      <w:r>
        <w:rPr/>
        <w:t>là</w:t>
      </w:r>
      <w:r>
        <w:rPr>
          <w:spacing w:val="-2"/>
        </w:rPr>
        <w:t> </w:t>
      </w:r>
      <w:r>
        <w:rPr/>
        <w:t>khoảnh</w:t>
      </w:r>
      <w:r>
        <w:rPr>
          <w:spacing w:val="-2"/>
        </w:rPr>
        <w:t> </w:t>
      </w:r>
      <w:r>
        <w:rPr/>
        <w:t>khắc</w:t>
      </w:r>
      <w:r>
        <w:rPr>
          <w:spacing w:val="-2"/>
        </w:rPr>
        <w:t> </w:t>
      </w:r>
      <w:r>
        <w:rPr/>
        <w:t>phải</w:t>
      </w:r>
      <w:r>
        <w:rPr>
          <w:spacing w:val="-2"/>
        </w:rPr>
        <w:t> </w:t>
      </w:r>
      <w:r>
        <w:rPr/>
        <w:t>có tâm để kinh nghiệm một đối tượng nào đó. Kể cả ở những khoảnh khắc của vô minh, không biết về những gì đang xuất hiện một cách đúng đắn, vẫn có tâm kinh nghiệm</w:t>
      </w:r>
      <w:r>
        <w:rPr>
          <w:spacing w:val="-13"/>
        </w:rPr>
        <w:t> </w:t>
      </w:r>
      <w:r>
        <w:rPr/>
        <w:t>một</w:t>
      </w:r>
      <w:r>
        <w:rPr>
          <w:spacing w:val="-13"/>
        </w:rPr>
        <w:t> </w:t>
      </w:r>
      <w:r>
        <w:rPr/>
        <w:t>cái</w:t>
      </w:r>
      <w:r>
        <w:rPr>
          <w:spacing w:val="-13"/>
        </w:rPr>
        <w:t> </w:t>
      </w:r>
      <w:r>
        <w:rPr/>
        <w:t>gì</w:t>
      </w:r>
      <w:r>
        <w:rPr>
          <w:spacing w:val="-13"/>
        </w:rPr>
        <w:t> </w:t>
      </w:r>
      <w:r>
        <w:rPr/>
        <w:t>đó.</w:t>
      </w:r>
      <w:r>
        <w:rPr>
          <w:spacing w:val="-13"/>
        </w:rPr>
        <w:t> </w:t>
      </w:r>
      <w:r>
        <w:rPr/>
        <w:t>Chừng</w:t>
      </w:r>
      <w:r>
        <w:rPr>
          <w:spacing w:val="-13"/>
        </w:rPr>
        <w:t> </w:t>
      </w:r>
      <w:r>
        <w:rPr/>
        <w:t>nào</w:t>
      </w:r>
      <w:r>
        <w:rPr>
          <w:spacing w:val="-13"/>
        </w:rPr>
        <w:t> </w:t>
      </w:r>
      <w:r>
        <w:rPr/>
        <w:t>còn</w:t>
      </w:r>
      <w:r>
        <w:rPr>
          <w:spacing w:val="-13"/>
        </w:rPr>
        <w:t> </w:t>
      </w:r>
      <w:r>
        <w:rPr/>
        <w:t>sự</w:t>
      </w:r>
      <w:r>
        <w:rPr>
          <w:spacing w:val="-13"/>
        </w:rPr>
        <w:t> </w:t>
      </w:r>
      <w:r>
        <w:rPr/>
        <w:t>sống</w:t>
      </w:r>
      <w:r>
        <w:rPr>
          <w:spacing w:val="-13"/>
        </w:rPr>
        <w:t> </w:t>
      </w:r>
      <w:r>
        <w:rPr/>
        <w:t>chừng</w:t>
      </w:r>
      <w:r>
        <w:rPr>
          <w:spacing w:val="-13"/>
        </w:rPr>
        <w:t> </w:t>
      </w:r>
      <w:r>
        <w:rPr/>
        <w:t>đó vẫn có tâm kinh nghiệm một cái gì đó.</w:t>
      </w:r>
    </w:p>
    <w:p>
      <w:pPr>
        <w:pStyle w:val="BodyText"/>
        <w:spacing w:line="302" w:lineRule="auto" w:before="171"/>
        <w:ind w:right="111" w:firstLine="453"/>
      </w:pPr>
      <w:r>
        <w:rPr>
          <w:b/>
          <w:i/>
        </w:rPr>
        <w:t>Người hỏi: </w:t>
      </w:r>
      <w:r>
        <w:rPr/>
        <w:t>Con muốn hỏi thêm để hiểu hơn. </w:t>
      </w:r>
      <w:r>
        <w:rPr/>
        <w:t>Một người sống cuộc sống thực vật thì có tâm không ạ? Người ta không hề có suy nghĩ nhưng người ta vẫn có thể há miệng, nhai và nuốt thức ăn.</w:t>
      </w:r>
    </w:p>
    <w:p>
      <w:pPr>
        <w:pStyle w:val="BodyText"/>
        <w:spacing w:line="302" w:lineRule="auto" w:before="170"/>
        <w:ind w:right="111" w:firstLine="453"/>
      </w:pPr>
      <w:r>
        <w:rPr>
          <w:b/>
          <w:i/>
        </w:rPr>
        <w:t>Sarah: </w:t>
      </w:r>
      <w:r>
        <w:rPr/>
        <w:t>Chừng nào còn sự sống thì vẫn còn tâm sinh khởi để kinh nghiệm đối tượng nào đó, có thể </w:t>
      </w:r>
      <w:r>
        <w:rPr/>
        <w:t>ta biết hoặc không biết về nó. Chẳng hạn, trong giấc ngủ say</w:t>
      </w:r>
      <w:r>
        <w:rPr>
          <w:spacing w:val="29"/>
        </w:rPr>
        <w:t> </w:t>
      </w:r>
      <w:r>
        <w:rPr/>
        <w:t>vẫn</w:t>
      </w:r>
      <w:r>
        <w:rPr>
          <w:spacing w:val="29"/>
        </w:rPr>
        <w:t> </w:t>
      </w:r>
      <w:r>
        <w:rPr/>
        <w:t>có</w:t>
      </w:r>
      <w:r>
        <w:rPr>
          <w:spacing w:val="29"/>
        </w:rPr>
        <w:t> </w:t>
      </w:r>
      <w:r>
        <w:rPr/>
        <w:t>tâm</w:t>
      </w:r>
      <w:r>
        <w:rPr>
          <w:spacing w:val="29"/>
        </w:rPr>
        <w:t> </w:t>
      </w:r>
      <w:r>
        <w:rPr/>
        <w:t>kinh</w:t>
      </w:r>
      <w:r>
        <w:rPr>
          <w:spacing w:val="29"/>
        </w:rPr>
        <w:t> </w:t>
      </w:r>
      <w:r>
        <w:rPr/>
        <w:t>nghiệm</w:t>
      </w:r>
      <w:r>
        <w:rPr>
          <w:spacing w:val="29"/>
        </w:rPr>
        <w:t> </w:t>
      </w:r>
      <w:r>
        <w:rPr/>
        <w:t>cái</w:t>
      </w:r>
      <w:r>
        <w:rPr>
          <w:spacing w:val="29"/>
        </w:rPr>
        <w:t> </w:t>
      </w:r>
      <w:r>
        <w:rPr/>
        <w:t>gì</w:t>
      </w:r>
      <w:r>
        <w:rPr>
          <w:spacing w:val="29"/>
        </w:rPr>
        <w:t> </w:t>
      </w:r>
      <w:r>
        <w:rPr/>
        <w:t>đó</w:t>
      </w:r>
      <w:r>
        <w:rPr>
          <w:spacing w:val="29"/>
        </w:rPr>
        <w:t> </w:t>
      </w:r>
      <w:r>
        <w:rPr/>
        <w:t>cho</w:t>
      </w:r>
      <w:r>
        <w:rPr>
          <w:spacing w:val="29"/>
        </w:rPr>
        <w:t> </w:t>
      </w:r>
      <w:r>
        <w:rPr/>
        <w:t>dù</w:t>
      </w:r>
      <w:r>
        <w:rPr>
          <w:spacing w:val="29"/>
        </w:rPr>
        <w:t> </w:t>
      </w:r>
      <w:r>
        <w:rPr/>
        <w:t>chúng ta không biết nó kinh nghiệm cái gì. Kể cả ở những khoảnh</w:t>
      </w:r>
      <w:r>
        <w:rPr>
          <w:spacing w:val="-3"/>
        </w:rPr>
        <w:t> </w:t>
      </w:r>
      <w:r>
        <w:rPr/>
        <w:t>khắc</w:t>
      </w:r>
      <w:r>
        <w:rPr>
          <w:spacing w:val="-3"/>
        </w:rPr>
        <w:t> </w:t>
      </w:r>
      <w:r>
        <w:rPr/>
        <w:t>hoàn</w:t>
      </w:r>
      <w:r>
        <w:rPr>
          <w:spacing w:val="-3"/>
        </w:rPr>
        <w:t> </w:t>
      </w:r>
      <w:r>
        <w:rPr/>
        <w:t>toàn</w:t>
      </w:r>
      <w:r>
        <w:rPr>
          <w:spacing w:val="-3"/>
        </w:rPr>
        <w:t> </w:t>
      </w:r>
      <w:r>
        <w:rPr/>
        <w:t>vô</w:t>
      </w:r>
      <w:r>
        <w:rPr>
          <w:spacing w:val="-3"/>
        </w:rPr>
        <w:t> </w:t>
      </w:r>
      <w:r>
        <w:rPr/>
        <w:t>minh,</w:t>
      </w:r>
      <w:r>
        <w:rPr>
          <w:spacing w:val="-3"/>
        </w:rPr>
        <w:t> </w:t>
      </w:r>
      <w:r>
        <w:rPr/>
        <w:t>không</w:t>
      </w:r>
      <w:r>
        <w:rPr>
          <w:spacing w:val="-3"/>
        </w:rPr>
        <w:t> </w:t>
      </w:r>
      <w:r>
        <w:rPr/>
        <w:t>biết</w:t>
      </w:r>
      <w:r>
        <w:rPr>
          <w:spacing w:val="-3"/>
        </w:rPr>
        <w:t> </w:t>
      </w:r>
      <w:r>
        <w:rPr/>
        <w:t>đang</w:t>
      </w:r>
      <w:r>
        <w:rPr>
          <w:spacing w:val="-3"/>
        </w:rPr>
        <w:t> </w:t>
      </w:r>
      <w:r>
        <w:rPr/>
        <w:t>thấy, không</w:t>
      </w:r>
      <w:r>
        <w:rPr>
          <w:spacing w:val="-3"/>
        </w:rPr>
        <w:t> </w:t>
      </w:r>
      <w:r>
        <w:rPr/>
        <w:t>biết</w:t>
      </w:r>
      <w:r>
        <w:rPr>
          <w:spacing w:val="-3"/>
        </w:rPr>
        <w:t> </w:t>
      </w:r>
      <w:r>
        <w:rPr/>
        <w:t>đang</w:t>
      </w:r>
      <w:r>
        <w:rPr>
          <w:spacing w:val="-3"/>
        </w:rPr>
        <w:t> </w:t>
      </w:r>
      <w:r>
        <w:rPr/>
        <w:t>nghe,</w:t>
      </w:r>
      <w:r>
        <w:rPr>
          <w:spacing w:val="-3"/>
        </w:rPr>
        <w:t> </w:t>
      </w:r>
      <w:r>
        <w:rPr/>
        <w:t>không</w:t>
      </w:r>
      <w:r>
        <w:rPr>
          <w:spacing w:val="-3"/>
        </w:rPr>
        <w:t> </w:t>
      </w:r>
      <w:r>
        <w:rPr/>
        <w:t>biết</w:t>
      </w:r>
      <w:r>
        <w:rPr>
          <w:spacing w:val="-3"/>
        </w:rPr>
        <w:t> </w:t>
      </w:r>
      <w:r>
        <w:rPr/>
        <w:t>cái</w:t>
      </w:r>
      <w:r>
        <w:rPr>
          <w:spacing w:val="-3"/>
        </w:rPr>
        <w:t> </w:t>
      </w:r>
      <w:r>
        <w:rPr/>
        <w:t>gì</w:t>
      </w:r>
      <w:r>
        <w:rPr>
          <w:spacing w:val="-3"/>
        </w:rPr>
        <w:t> </w:t>
      </w:r>
      <w:r>
        <w:rPr/>
        <w:t>đang</w:t>
      </w:r>
      <w:r>
        <w:rPr>
          <w:spacing w:val="-3"/>
        </w:rPr>
        <w:t> </w:t>
      </w:r>
      <w:r>
        <w:rPr/>
        <w:t>xuất</w:t>
      </w:r>
      <w:r>
        <w:rPr>
          <w:spacing w:val="-3"/>
        </w:rPr>
        <w:t> </w:t>
      </w:r>
      <w:r>
        <w:rPr/>
        <w:t>hiện một</w:t>
      </w:r>
      <w:r>
        <w:rPr>
          <w:spacing w:val="-9"/>
        </w:rPr>
        <w:t> </w:t>
      </w:r>
      <w:r>
        <w:rPr/>
        <w:t>cách</w:t>
      </w:r>
      <w:r>
        <w:rPr>
          <w:spacing w:val="-9"/>
        </w:rPr>
        <w:t> </w:t>
      </w:r>
      <w:r>
        <w:rPr/>
        <w:t>rõ</w:t>
      </w:r>
      <w:r>
        <w:rPr>
          <w:spacing w:val="-9"/>
        </w:rPr>
        <w:t> </w:t>
      </w:r>
      <w:r>
        <w:rPr/>
        <w:t>ràng,</w:t>
      </w:r>
      <w:r>
        <w:rPr>
          <w:spacing w:val="-9"/>
        </w:rPr>
        <w:t> </w:t>
      </w:r>
      <w:r>
        <w:rPr/>
        <w:t>vẫn</w:t>
      </w:r>
      <w:r>
        <w:rPr>
          <w:spacing w:val="-9"/>
        </w:rPr>
        <w:t> </w:t>
      </w:r>
      <w:r>
        <w:rPr/>
        <w:t>có</w:t>
      </w:r>
      <w:r>
        <w:rPr>
          <w:spacing w:val="-9"/>
        </w:rPr>
        <w:t> </w:t>
      </w:r>
      <w:r>
        <w:rPr/>
        <w:t>tâm</w:t>
      </w:r>
      <w:r>
        <w:rPr>
          <w:spacing w:val="-9"/>
        </w:rPr>
        <w:t> </w:t>
      </w:r>
      <w:r>
        <w:rPr/>
        <w:t>kinh</w:t>
      </w:r>
      <w:r>
        <w:rPr>
          <w:spacing w:val="-9"/>
        </w:rPr>
        <w:t> </w:t>
      </w:r>
      <w:r>
        <w:rPr/>
        <w:t>nghiệm.</w:t>
      </w:r>
      <w:r>
        <w:rPr>
          <w:spacing w:val="-13"/>
        </w:rPr>
        <w:t> </w:t>
      </w:r>
      <w:r>
        <w:rPr/>
        <w:t>Và</w:t>
      </w:r>
      <w:r>
        <w:rPr>
          <w:spacing w:val="-9"/>
        </w:rPr>
        <w:t> </w:t>
      </w:r>
      <w:r>
        <w:rPr/>
        <w:t>việc</w:t>
      </w:r>
      <w:r>
        <w:rPr>
          <w:spacing w:val="-9"/>
        </w:rPr>
        <w:t> </w:t>
      </w:r>
      <w:r>
        <w:rPr/>
        <w:t>biết cái gì một cách rõ ràng là chức năng của các tâm sở.</w:t>
      </w:r>
    </w:p>
    <w:p>
      <w:pPr>
        <w:pStyle w:val="BodyText"/>
        <w:spacing w:line="302" w:lineRule="auto" w:before="170"/>
        <w:ind w:right="111" w:firstLine="453"/>
      </w:pPr>
      <w:r>
        <w:rPr>
          <w:b/>
        </w:rPr>
        <w:t>Người hỏi 4</w:t>
      </w:r>
      <w:r>
        <w:rPr/>
        <w:t>: Lúc nãy</w:t>
      </w:r>
      <w:r>
        <w:rPr>
          <w:spacing w:val="-6"/>
        </w:rPr>
        <w:t> </w:t>
      </w:r>
      <w:r>
        <w:rPr/>
        <w:t>Achaan Sujin nói ngũ song thức</w:t>
      </w:r>
      <w:r>
        <w:rPr>
          <w:spacing w:val="-2"/>
        </w:rPr>
        <w:t> </w:t>
      </w:r>
      <w:r>
        <w:rPr/>
        <w:t>luôn</w:t>
      </w:r>
      <w:r>
        <w:rPr>
          <w:spacing w:val="-2"/>
        </w:rPr>
        <w:t> </w:t>
      </w:r>
      <w:r>
        <w:rPr/>
        <w:t>sinh</w:t>
      </w:r>
      <w:r>
        <w:rPr>
          <w:spacing w:val="-2"/>
        </w:rPr>
        <w:t> </w:t>
      </w:r>
      <w:r>
        <w:rPr/>
        <w:t>khởi</w:t>
      </w:r>
      <w:r>
        <w:rPr>
          <w:spacing w:val="-2"/>
        </w:rPr>
        <w:t> </w:t>
      </w:r>
      <w:r>
        <w:rPr/>
        <w:t>cùng</w:t>
      </w:r>
      <w:r>
        <w:rPr>
          <w:spacing w:val="-2"/>
        </w:rPr>
        <w:t> </w:t>
      </w:r>
      <w:r>
        <w:rPr/>
        <w:t>với</w:t>
      </w:r>
      <w:r>
        <w:rPr>
          <w:spacing w:val="-2"/>
        </w:rPr>
        <w:t> </w:t>
      </w:r>
      <w:r>
        <w:rPr/>
        <w:t>bảy</w:t>
      </w:r>
      <w:r>
        <w:rPr>
          <w:spacing w:val="-2"/>
        </w:rPr>
        <w:t> </w:t>
      </w:r>
      <w:r>
        <w:rPr/>
        <w:t>biến</w:t>
      </w:r>
      <w:r>
        <w:rPr>
          <w:spacing w:val="-2"/>
        </w:rPr>
        <w:t> </w:t>
      </w:r>
      <w:r>
        <w:rPr/>
        <w:t>hành</w:t>
      </w:r>
      <w:r>
        <w:rPr>
          <w:spacing w:val="-2"/>
        </w:rPr>
        <w:t> </w:t>
      </w:r>
      <w:r>
        <w:rPr/>
        <w:t>tâm</w:t>
      </w:r>
      <w:r>
        <w:rPr>
          <w:spacing w:val="-2"/>
        </w:rPr>
        <w:t> </w:t>
      </w:r>
      <w:r>
        <w:rPr/>
        <w:t>sở,</w:t>
      </w:r>
      <w:r>
        <w:rPr>
          <w:spacing w:val="-2"/>
        </w:rPr>
        <w:t> </w:t>
      </w:r>
      <w:r>
        <w:rPr>
          <w:spacing w:val="-5"/>
        </w:rPr>
        <w:t>đối</w:t>
      </w:r>
    </w:p>
    <w:p>
      <w:pPr>
        <w:pStyle w:val="BodyText"/>
        <w:spacing w:after="0" w:line="302" w:lineRule="auto"/>
        <w:sectPr>
          <w:type w:val="continuous"/>
          <w:pgSz w:w="15310" w:h="11630" w:orient="landscape"/>
          <w:pgMar w:header="776" w:footer="0" w:top="1080" w:bottom="280" w:left="1133" w:right="1133"/>
          <w:cols w:num="2" w:equalWidth="0">
            <w:col w:w="5654" w:space="1659"/>
            <w:col w:w="5731"/>
          </w:cols>
        </w:sectPr>
      </w:pPr>
    </w:p>
    <w:p>
      <w:pPr>
        <w:pStyle w:val="BodyText"/>
        <w:spacing w:before="40"/>
        <w:ind w:left="0"/>
        <w:jc w:val="left"/>
        <w:rPr>
          <w:sz w:val="20"/>
        </w:rPr>
      </w:pPr>
    </w:p>
    <w:p>
      <w:pPr>
        <w:pStyle w:val="BodyText"/>
        <w:spacing w:after="0"/>
        <w:jc w:val="left"/>
        <w:rPr>
          <w:sz w:val="20"/>
        </w:rPr>
        <w:sectPr>
          <w:headerReference w:type="default" r:id="rId71"/>
          <w:pgSz w:w="15310" w:h="11630" w:orient="landscape"/>
          <w:pgMar w:header="776" w:footer="0" w:top="1100" w:bottom="280" w:left="1133" w:right="1133"/>
        </w:sectPr>
      </w:pPr>
    </w:p>
    <w:p>
      <w:pPr>
        <w:pStyle w:val="BodyText"/>
        <w:spacing w:line="304" w:lineRule="auto" w:before="89"/>
        <w:ind w:right="38"/>
      </w:pPr>
      <w:r>
        <w:rPr/>
        <w:t>với</w:t>
      </w:r>
      <w:r>
        <w:rPr>
          <w:spacing w:val="-7"/>
        </w:rPr>
        <w:t> </w:t>
      </w:r>
      <w:r>
        <w:rPr/>
        <w:t>trường</w:t>
      </w:r>
      <w:r>
        <w:rPr>
          <w:spacing w:val="-7"/>
        </w:rPr>
        <w:t> </w:t>
      </w:r>
      <w:r>
        <w:rPr/>
        <w:t>hợp</w:t>
      </w:r>
      <w:r>
        <w:rPr>
          <w:spacing w:val="-7"/>
        </w:rPr>
        <w:t> </w:t>
      </w:r>
      <w:r>
        <w:rPr/>
        <w:t>của</w:t>
      </w:r>
      <w:r>
        <w:rPr>
          <w:spacing w:val="-7"/>
        </w:rPr>
        <w:t> </w:t>
      </w:r>
      <w:r>
        <w:rPr/>
        <w:t>người</w:t>
      </w:r>
      <w:r>
        <w:rPr>
          <w:spacing w:val="-7"/>
        </w:rPr>
        <w:t> </w:t>
      </w:r>
      <w:r>
        <w:rPr/>
        <w:t>hấp</w:t>
      </w:r>
      <w:r>
        <w:rPr>
          <w:spacing w:val="-7"/>
        </w:rPr>
        <w:t> </w:t>
      </w:r>
      <w:r>
        <w:rPr/>
        <w:t>hối</w:t>
      </w:r>
      <w:r>
        <w:rPr>
          <w:spacing w:val="-7"/>
        </w:rPr>
        <w:t> </w:t>
      </w:r>
      <w:r>
        <w:rPr/>
        <w:t>hoặc</w:t>
      </w:r>
      <w:r>
        <w:rPr>
          <w:spacing w:val="-7"/>
        </w:rPr>
        <w:t> </w:t>
      </w:r>
      <w:r>
        <w:rPr/>
        <w:t>khi</w:t>
      </w:r>
      <w:r>
        <w:rPr>
          <w:spacing w:val="-7"/>
        </w:rPr>
        <w:t> </w:t>
      </w:r>
      <w:r>
        <w:rPr/>
        <w:t>tử</w:t>
      </w:r>
      <w:r>
        <w:rPr>
          <w:spacing w:val="-7"/>
        </w:rPr>
        <w:t> </w:t>
      </w:r>
      <w:r>
        <w:rPr/>
        <w:t>thức</w:t>
      </w:r>
      <w:r>
        <w:rPr>
          <w:spacing w:val="-7"/>
        </w:rPr>
        <w:t> </w:t>
      </w:r>
      <w:r>
        <w:rPr/>
        <w:t>sinh khởi cũng như vậy ạ?</w:t>
      </w:r>
    </w:p>
    <w:p>
      <w:pPr>
        <w:pStyle w:val="BodyText"/>
        <w:spacing w:line="304" w:lineRule="auto" w:before="115"/>
        <w:ind w:right="38" w:firstLine="453"/>
      </w:pPr>
      <w:r>
        <w:rPr>
          <w:b/>
          <w:i/>
        </w:rPr>
        <w:t>Achaan Sujin: </w:t>
      </w:r>
      <w:r>
        <w:rPr/>
        <w:t>Khi bạn có nói về người hấp </w:t>
      </w:r>
      <w:r>
        <w:rPr/>
        <w:t>hối, bạn có đang nói đến khoảnh khắc của cái thấy hay là khoảnh khắc khác với cái thấy?</w:t>
      </w:r>
    </w:p>
    <w:p>
      <w:pPr>
        <w:spacing w:before="116"/>
        <w:ind w:left="567" w:right="0" w:firstLine="0"/>
        <w:jc w:val="both"/>
        <w:rPr>
          <w:sz w:val="25"/>
        </w:rPr>
      </w:pPr>
      <w:r>
        <w:rPr>
          <w:b/>
          <w:sz w:val="25"/>
        </w:rPr>
        <w:t>Người hỏi 4</w:t>
      </w:r>
      <w:r>
        <w:rPr>
          <w:sz w:val="25"/>
        </w:rPr>
        <w:t>: Có thể là với cái thấy </w:t>
      </w:r>
      <w:r>
        <w:rPr>
          <w:spacing w:val="-5"/>
          <w:sz w:val="25"/>
        </w:rPr>
        <w:t>ạ.</w:t>
      </w:r>
    </w:p>
    <w:p>
      <w:pPr>
        <w:pStyle w:val="BodyText"/>
        <w:spacing w:line="304" w:lineRule="auto" w:before="192"/>
        <w:ind w:right="38" w:firstLine="453"/>
      </w:pPr>
      <w:r>
        <w:rPr>
          <w:b/>
          <w:i/>
        </w:rPr>
        <w:t>Achaan Sujin: </w:t>
      </w:r>
      <w:r>
        <w:rPr/>
        <w:t>Cái thấy bất kể ở đâu, khi nào thì cũng luôn chỉ có bảy biến hành tâm sở sinh khởi </w:t>
      </w:r>
      <w:r>
        <w:rPr/>
        <w:t>cùng với nó.</w:t>
      </w:r>
    </w:p>
    <w:p>
      <w:pPr>
        <w:pStyle w:val="BodyText"/>
        <w:spacing w:line="304" w:lineRule="auto" w:before="116"/>
        <w:ind w:right="38" w:firstLine="453"/>
      </w:pPr>
      <w:r>
        <w:rPr>
          <w:b/>
        </w:rPr>
        <w:t>Người hỏi 4</w:t>
      </w:r>
      <w:r>
        <w:rPr/>
        <w:t>:</w:t>
      </w:r>
      <w:r>
        <w:rPr>
          <w:spacing w:val="-2"/>
        </w:rPr>
        <w:t> </w:t>
      </w:r>
      <w:r>
        <w:rPr/>
        <w:t>Vậy có lúc nào có tâm sinh khởi </w:t>
      </w:r>
      <w:r>
        <w:rPr/>
        <w:t>mà không đi kèm với bảy biến hành tâm sở không?</w:t>
      </w:r>
    </w:p>
    <w:p>
      <w:pPr>
        <w:spacing w:before="115"/>
        <w:ind w:left="567" w:right="0" w:firstLine="0"/>
        <w:jc w:val="both"/>
        <w:rPr>
          <w:sz w:val="25"/>
        </w:rPr>
      </w:pPr>
      <w:r>
        <w:rPr>
          <w:b/>
          <w:i/>
          <w:sz w:val="25"/>
        </w:rPr>
        <w:t>Achaan</w:t>
      </w:r>
      <w:r>
        <w:rPr>
          <w:b/>
          <w:i/>
          <w:spacing w:val="-3"/>
          <w:sz w:val="25"/>
        </w:rPr>
        <w:t> </w:t>
      </w:r>
      <w:r>
        <w:rPr>
          <w:b/>
          <w:i/>
          <w:sz w:val="25"/>
        </w:rPr>
        <w:t>Sujin:</w:t>
      </w:r>
      <w:r>
        <w:rPr>
          <w:b/>
          <w:i/>
          <w:spacing w:val="-1"/>
          <w:sz w:val="25"/>
        </w:rPr>
        <w:t> </w:t>
      </w:r>
      <w:r>
        <w:rPr>
          <w:sz w:val="25"/>
        </w:rPr>
        <w:t>Không</w:t>
      </w:r>
      <w:r>
        <w:rPr>
          <w:spacing w:val="-1"/>
          <w:sz w:val="25"/>
        </w:rPr>
        <w:t> </w:t>
      </w:r>
      <w:r>
        <w:rPr>
          <w:sz w:val="25"/>
        </w:rPr>
        <w:t>bao</w:t>
      </w:r>
      <w:r>
        <w:rPr>
          <w:spacing w:val="-1"/>
          <w:sz w:val="25"/>
        </w:rPr>
        <w:t> </w:t>
      </w:r>
      <w:r>
        <w:rPr>
          <w:spacing w:val="-4"/>
          <w:sz w:val="25"/>
        </w:rPr>
        <w:t>giờ.</w:t>
      </w:r>
    </w:p>
    <w:p>
      <w:pPr>
        <w:pStyle w:val="BodyText"/>
        <w:spacing w:line="304" w:lineRule="auto" w:before="192"/>
        <w:ind w:right="38" w:firstLine="453"/>
      </w:pPr>
      <w:r>
        <w:rPr>
          <w:b/>
          <w:i/>
        </w:rPr>
        <w:t>Sarah: </w:t>
      </w:r>
      <w:r>
        <w:rPr/>
        <w:t>Tôi đoán là bạn bị nhẫm lẫn một chút. </w:t>
      </w:r>
      <w:r>
        <w:rPr/>
        <w:t>Ở khoảnh khắc trước khi chết, thông thường có bảy chặp javana, hay tốc hành tâm, nhưng trước khi chết thì chỉ có năm thôi. Đấy là nói đến số tâm trong tốc hành tâm cuối</w:t>
      </w:r>
      <w:r>
        <w:rPr>
          <w:spacing w:val="-6"/>
        </w:rPr>
        <w:t> </w:t>
      </w:r>
      <w:r>
        <w:rPr/>
        <w:t>cùng</w:t>
      </w:r>
      <w:r>
        <w:rPr>
          <w:spacing w:val="-6"/>
        </w:rPr>
        <w:t> </w:t>
      </w:r>
      <w:r>
        <w:rPr/>
        <w:t>trước</w:t>
      </w:r>
      <w:r>
        <w:rPr>
          <w:spacing w:val="-6"/>
        </w:rPr>
        <w:t> </w:t>
      </w:r>
      <w:r>
        <w:rPr/>
        <w:t>khi</w:t>
      </w:r>
      <w:r>
        <w:rPr>
          <w:spacing w:val="-6"/>
        </w:rPr>
        <w:t> </w:t>
      </w:r>
      <w:r>
        <w:rPr/>
        <w:t>chết,</w:t>
      </w:r>
      <w:r>
        <w:rPr>
          <w:spacing w:val="-6"/>
        </w:rPr>
        <w:t> </w:t>
      </w:r>
      <w:r>
        <w:rPr/>
        <w:t>không</w:t>
      </w:r>
      <w:r>
        <w:rPr>
          <w:spacing w:val="-6"/>
        </w:rPr>
        <w:t> </w:t>
      </w:r>
      <w:r>
        <w:rPr/>
        <w:t>phải</w:t>
      </w:r>
      <w:r>
        <w:rPr>
          <w:spacing w:val="-6"/>
        </w:rPr>
        <w:t> </w:t>
      </w:r>
      <w:r>
        <w:rPr/>
        <w:t>nói</w:t>
      </w:r>
      <w:r>
        <w:rPr>
          <w:spacing w:val="-6"/>
        </w:rPr>
        <w:t> </w:t>
      </w:r>
      <w:r>
        <w:rPr/>
        <w:t>đến</w:t>
      </w:r>
      <w:r>
        <w:rPr>
          <w:spacing w:val="-6"/>
        </w:rPr>
        <w:t> </w:t>
      </w:r>
      <w:r>
        <w:rPr/>
        <w:t>số</w:t>
      </w:r>
      <w:r>
        <w:rPr>
          <w:spacing w:val="-6"/>
        </w:rPr>
        <w:t> </w:t>
      </w:r>
      <w:r>
        <w:rPr/>
        <w:t>tâm</w:t>
      </w:r>
      <w:r>
        <w:rPr>
          <w:spacing w:val="-6"/>
        </w:rPr>
        <w:t> </w:t>
      </w:r>
      <w:r>
        <w:rPr>
          <w:spacing w:val="-5"/>
        </w:rPr>
        <w:t>sở.</w:t>
      </w:r>
    </w:p>
    <w:p>
      <w:pPr>
        <w:pStyle w:val="BodyText"/>
        <w:spacing w:line="297" w:lineRule="auto" w:before="164"/>
        <w:ind w:right="38" w:firstLine="453"/>
      </w:pPr>
      <w:r>
        <w:rPr>
          <w:b/>
          <w:i/>
        </w:rPr>
        <w:t>Achaan Sujin: </w:t>
      </w:r>
      <w:r>
        <w:rPr/>
        <w:t>Trong Tam Tạng, các ngũ song thức được gọi là upati, còn các tâm khác ngoài </w:t>
      </w:r>
      <w:r>
        <w:rPr/>
        <w:t>ngũ song thức là nipati. Các ngũ song thức rất khác so với các tâm còn lại. Ở khoảnh khắc đó, nó chỉ như một tia chớp</w:t>
      </w:r>
      <w:r>
        <w:rPr>
          <w:spacing w:val="-3"/>
        </w:rPr>
        <w:t> </w:t>
      </w:r>
      <w:r>
        <w:rPr/>
        <w:t>kinh</w:t>
      </w:r>
      <w:r>
        <w:rPr>
          <w:spacing w:val="-3"/>
        </w:rPr>
        <w:t> </w:t>
      </w:r>
      <w:r>
        <w:rPr/>
        <w:t>nghiệm</w:t>
      </w:r>
      <w:r>
        <w:rPr>
          <w:spacing w:val="-3"/>
        </w:rPr>
        <w:t> </w:t>
      </w:r>
      <w:r>
        <w:rPr/>
        <w:t>đối</w:t>
      </w:r>
      <w:r>
        <w:rPr>
          <w:spacing w:val="-3"/>
        </w:rPr>
        <w:t> </w:t>
      </w:r>
      <w:r>
        <w:rPr/>
        <w:t>tượng</w:t>
      </w:r>
      <w:r>
        <w:rPr>
          <w:spacing w:val="-3"/>
        </w:rPr>
        <w:t> </w:t>
      </w:r>
      <w:r>
        <w:rPr/>
        <w:t>được</w:t>
      </w:r>
      <w:r>
        <w:rPr>
          <w:spacing w:val="-3"/>
        </w:rPr>
        <w:t> </w:t>
      </w:r>
      <w:r>
        <w:rPr/>
        <w:t>thấy</w:t>
      </w:r>
      <w:r>
        <w:rPr>
          <w:spacing w:val="-3"/>
        </w:rPr>
        <w:t> </w:t>
      </w:r>
      <w:r>
        <w:rPr/>
        <w:t>rồi</w:t>
      </w:r>
      <w:r>
        <w:rPr>
          <w:spacing w:val="-3"/>
        </w:rPr>
        <w:t> </w:t>
      </w:r>
      <w:r>
        <w:rPr/>
        <w:t>diệt</w:t>
      </w:r>
      <w:r>
        <w:rPr>
          <w:spacing w:val="-3"/>
        </w:rPr>
        <w:t> </w:t>
      </w:r>
      <w:r>
        <w:rPr/>
        <w:t>đi</w:t>
      </w:r>
      <w:r>
        <w:rPr>
          <w:spacing w:val="-3"/>
        </w:rPr>
        <w:t> </w:t>
      </w:r>
      <w:r>
        <w:rPr/>
        <w:t>hoàn toàn.</w:t>
      </w:r>
      <w:r>
        <w:rPr>
          <w:spacing w:val="-2"/>
        </w:rPr>
        <w:t> </w:t>
      </w:r>
      <w:r>
        <w:rPr/>
        <w:t>Sau</w:t>
      </w:r>
      <w:r>
        <w:rPr>
          <w:spacing w:val="-2"/>
        </w:rPr>
        <w:t> </w:t>
      </w:r>
      <w:r>
        <w:rPr/>
        <w:t>khi</w:t>
      </w:r>
      <w:r>
        <w:rPr>
          <w:spacing w:val="-2"/>
        </w:rPr>
        <w:t> </w:t>
      </w:r>
      <w:r>
        <w:rPr/>
        <w:t>nhãn</w:t>
      </w:r>
      <w:r>
        <w:rPr>
          <w:spacing w:val="-2"/>
        </w:rPr>
        <w:t> </w:t>
      </w:r>
      <w:r>
        <w:rPr/>
        <w:t>thức</w:t>
      </w:r>
      <w:r>
        <w:rPr>
          <w:spacing w:val="-2"/>
        </w:rPr>
        <w:t> </w:t>
      </w:r>
      <w:r>
        <w:rPr/>
        <w:t>diệt</w:t>
      </w:r>
      <w:r>
        <w:rPr>
          <w:spacing w:val="-2"/>
        </w:rPr>
        <w:t> </w:t>
      </w:r>
      <w:r>
        <w:rPr/>
        <w:t>đi,</w:t>
      </w:r>
      <w:r>
        <w:rPr>
          <w:spacing w:val="-2"/>
        </w:rPr>
        <w:t> </w:t>
      </w:r>
      <w:r>
        <w:rPr/>
        <w:t>cái</w:t>
      </w:r>
      <w:r>
        <w:rPr>
          <w:spacing w:val="-2"/>
        </w:rPr>
        <w:t> </w:t>
      </w:r>
      <w:r>
        <w:rPr/>
        <w:t>còn</w:t>
      </w:r>
      <w:r>
        <w:rPr>
          <w:spacing w:val="-2"/>
        </w:rPr>
        <w:t> </w:t>
      </w:r>
      <w:r>
        <w:rPr/>
        <w:t>lại</w:t>
      </w:r>
      <w:r>
        <w:rPr>
          <w:spacing w:val="-2"/>
        </w:rPr>
        <w:t> </w:t>
      </w:r>
      <w:r>
        <w:rPr/>
        <w:t>là</w:t>
      </w:r>
      <w:r>
        <w:rPr>
          <w:spacing w:val="-2"/>
        </w:rPr>
        <w:t> </w:t>
      </w:r>
      <w:r>
        <w:rPr/>
        <w:t>tướng</w:t>
      </w:r>
      <w:r>
        <w:rPr>
          <w:spacing w:val="-2"/>
        </w:rPr>
        <w:t> </w:t>
      </w:r>
      <w:r>
        <w:rPr>
          <w:spacing w:val="-5"/>
        </w:rPr>
        <w:t>của</w:t>
      </w:r>
    </w:p>
    <w:p>
      <w:pPr>
        <w:pStyle w:val="BodyText"/>
        <w:spacing w:line="302" w:lineRule="auto" w:before="90"/>
        <w:ind w:right="111"/>
      </w:pPr>
      <w:r>
        <w:rPr/>
        <w:br w:type="column"/>
      </w:r>
      <w:r>
        <w:rPr/>
        <w:t>thực</w:t>
      </w:r>
      <w:r>
        <w:rPr>
          <w:spacing w:val="-15"/>
        </w:rPr>
        <w:t> </w:t>
      </w:r>
      <w:r>
        <w:rPr/>
        <w:t>tại</w:t>
      </w:r>
      <w:r>
        <w:rPr>
          <w:spacing w:val="-15"/>
        </w:rPr>
        <w:t> </w:t>
      </w:r>
      <w:r>
        <w:rPr/>
        <w:t>đã</w:t>
      </w:r>
      <w:r>
        <w:rPr>
          <w:spacing w:val="-15"/>
        </w:rPr>
        <w:t> </w:t>
      </w:r>
      <w:r>
        <w:rPr/>
        <w:t>diệt</w:t>
      </w:r>
      <w:r>
        <w:rPr>
          <w:spacing w:val="-15"/>
        </w:rPr>
        <w:t> </w:t>
      </w:r>
      <w:r>
        <w:rPr/>
        <w:t>và</w:t>
      </w:r>
      <w:r>
        <w:rPr>
          <w:spacing w:val="-15"/>
        </w:rPr>
        <w:t> </w:t>
      </w:r>
      <w:r>
        <w:rPr/>
        <w:t>sau</w:t>
      </w:r>
      <w:r>
        <w:rPr>
          <w:spacing w:val="-15"/>
        </w:rPr>
        <w:t> </w:t>
      </w:r>
      <w:r>
        <w:rPr/>
        <w:t>đó</w:t>
      </w:r>
      <w:r>
        <w:rPr>
          <w:spacing w:val="-15"/>
        </w:rPr>
        <w:t> </w:t>
      </w:r>
      <w:r>
        <w:rPr/>
        <w:t>các</w:t>
      </w:r>
      <w:r>
        <w:rPr>
          <w:spacing w:val="-15"/>
        </w:rPr>
        <w:t> </w:t>
      </w:r>
      <w:r>
        <w:rPr/>
        <w:t>tâm</w:t>
      </w:r>
      <w:r>
        <w:rPr>
          <w:spacing w:val="-15"/>
        </w:rPr>
        <w:t> </w:t>
      </w:r>
      <w:r>
        <w:rPr/>
        <w:t>sinh</w:t>
      </w:r>
      <w:r>
        <w:rPr>
          <w:spacing w:val="-15"/>
        </w:rPr>
        <w:t> </w:t>
      </w:r>
      <w:r>
        <w:rPr/>
        <w:t>khởi</w:t>
      </w:r>
      <w:r>
        <w:rPr>
          <w:spacing w:val="-15"/>
        </w:rPr>
        <w:t> </w:t>
      </w:r>
      <w:r>
        <w:rPr/>
        <w:t>kinh</w:t>
      </w:r>
      <w:r>
        <w:rPr>
          <w:spacing w:val="-15"/>
        </w:rPr>
        <w:t> </w:t>
      </w:r>
      <w:r>
        <w:rPr/>
        <w:t>nghiệm cái</w:t>
      </w:r>
      <w:r>
        <w:rPr>
          <w:spacing w:val="-2"/>
        </w:rPr>
        <w:t> </w:t>
      </w:r>
      <w:r>
        <w:rPr/>
        <w:t>vừa</w:t>
      </w:r>
      <w:r>
        <w:rPr>
          <w:spacing w:val="-2"/>
        </w:rPr>
        <w:t> </w:t>
      </w:r>
      <w:r>
        <w:rPr/>
        <w:t>diệt</w:t>
      </w:r>
      <w:r>
        <w:rPr>
          <w:spacing w:val="-2"/>
        </w:rPr>
        <w:t> </w:t>
      </w:r>
      <w:r>
        <w:rPr/>
        <w:t>đi</w:t>
      </w:r>
      <w:r>
        <w:rPr>
          <w:spacing w:val="-1"/>
        </w:rPr>
        <w:t> </w:t>
      </w:r>
      <w:r>
        <w:rPr/>
        <w:t>có</w:t>
      </w:r>
      <w:r>
        <w:rPr>
          <w:spacing w:val="-2"/>
        </w:rPr>
        <w:t> </w:t>
      </w:r>
      <w:r>
        <w:rPr/>
        <w:t>nhiều</w:t>
      </w:r>
      <w:r>
        <w:rPr>
          <w:spacing w:val="-2"/>
        </w:rPr>
        <w:t> </w:t>
      </w:r>
      <w:r>
        <w:rPr/>
        <w:t>hơn</w:t>
      </w:r>
      <w:r>
        <w:rPr>
          <w:spacing w:val="-2"/>
        </w:rPr>
        <w:t> </w:t>
      </w:r>
      <w:r>
        <w:rPr/>
        <w:t>bảy</w:t>
      </w:r>
      <w:r>
        <w:rPr>
          <w:spacing w:val="-2"/>
        </w:rPr>
        <w:t> </w:t>
      </w:r>
      <w:r>
        <w:rPr/>
        <w:t>tâm</w:t>
      </w:r>
      <w:r>
        <w:rPr>
          <w:spacing w:val="-2"/>
        </w:rPr>
        <w:t> </w:t>
      </w:r>
      <w:r>
        <w:rPr/>
        <w:t>sở</w:t>
      </w:r>
      <w:r>
        <w:rPr>
          <w:spacing w:val="-1"/>
        </w:rPr>
        <w:t> </w:t>
      </w:r>
      <w:r>
        <w:rPr/>
        <w:t>sinh</w:t>
      </w:r>
      <w:r>
        <w:rPr>
          <w:spacing w:val="-1"/>
        </w:rPr>
        <w:t> </w:t>
      </w:r>
      <w:r>
        <w:rPr/>
        <w:t>khởi</w:t>
      </w:r>
      <w:r>
        <w:rPr>
          <w:spacing w:val="-2"/>
        </w:rPr>
        <w:t> </w:t>
      </w:r>
      <w:r>
        <w:rPr/>
        <w:t>cùng nó. Không có tâm nào giống mười thức này. Nó chính là khoảnh khắc của cái thấy, và khoảnh khắc của cái thấy đó chỉ xảy ra trong một sát na mà thôi. Tâm sinh khởi trước khoảnh khắc của nhãn thức và sau khoảnh khắc của nhãn thức không thể thấy mặc dù nó cũng kinh nghiệm cùng đối tượng với nhãn thức, nhưng nó không thể thấy. Nếu các bạn nghiên cứu Giáo lý một cách chi tiết, trong Vi Diệu Pháp, các bạn sẽ biết rằng những tâm sinh khởi trước ngũ song thức sẽ có nhiều hơn bảy biến hành tâm sở đi kèm. Tương tự như vậy, các</w:t>
      </w:r>
      <w:r>
        <w:rPr>
          <w:spacing w:val="-8"/>
        </w:rPr>
        <w:t> </w:t>
      </w:r>
      <w:r>
        <w:rPr/>
        <w:t>tâm</w:t>
      </w:r>
      <w:r>
        <w:rPr>
          <w:spacing w:val="-8"/>
        </w:rPr>
        <w:t> </w:t>
      </w:r>
      <w:r>
        <w:rPr/>
        <w:t>sinh</w:t>
      </w:r>
      <w:r>
        <w:rPr>
          <w:spacing w:val="-8"/>
        </w:rPr>
        <w:t> </w:t>
      </w:r>
      <w:r>
        <w:rPr/>
        <w:t>khởi</w:t>
      </w:r>
      <w:r>
        <w:rPr>
          <w:spacing w:val="-8"/>
        </w:rPr>
        <w:t> </w:t>
      </w:r>
      <w:r>
        <w:rPr/>
        <w:t>ngay</w:t>
      </w:r>
      <w:r>
        <w:rPr>
          <w:spacing w:val="-8"/>
        </w:rPr>
        <w:t> </w:t>
      </w:r>
      <w:r>
        <w:rPr/>
        <w:t>sau</w:t>
      </w:r>
      <w:r>
        <w:rPr>
          <w:spacing w:val="-8"/>
        </w:rPr>
        <w:t> </w:t>
      </w:r>
      <w:r>
        <w:rPr/>
        <w:t>ngũ</w:t>
      </w:r>
      <w:r>
        <w:rPr>
          <w:spacing w:val="-8"/>
        </w:rPr>
        <w:t> </w:t>
      </w:r>
      <w:r>
        <w:rPr/>
        <w:t>song</w:t>
      </w:r>
      <w:r>
        <w:rPr>
          <w:spacing w:val="-8"/>
        </w:rPr>
        <w:t> </w:t>
      </w:r>
      <w:r>
        <w:rPr/>
        <w:t>thức</w:t>
      </w:r>
      <w:r>
        <w:rPr>
          <w:spacing w:val="-8"/>
        </w:rPr>
        <w:t> </w:t>
      </w:r>
      <w:r>
        <w:rPr/>
        <w:t>có</w:t>
      </w:r>
      <w:r>
        <w:rPr>
          <w:spacing w:val="-8"/>
        </w:rPr>
        <w:t> </w:t>
      </w:r>
      <w:r>
        <w:rPr/>
        <w:t>nhiều</w:t>
      </w:r>
      <w:r>
        <w:rPr>
          <w:spacing w:val="-8"/>
        </w:rPr>
        <w:t> </w:t>
      </w:r>
      <w:r>
        <w:rPr/>
        <w:t>hơn bảy</w:t>
      </w:r>
      <w:r>
        <w:rPr>
          <w:spacing w:val="-1"/>
        </w:rPr>
        <w:t> </w:t>
      </w:r>
      <w:r>
        <w:rPr/>
        <w:t>biến</w:t>
      </w:r>
      <w:r>
        <w:rPr>
          <w:spacing w:val="-1"/>
        </w:rPr>
        <w:t> </w:t>
      </w:r>
      <w:r>
        <w:rPr/>
        <w:t>hành</w:t>
      </w:r>
      <w:r>
        <w:rPr>
          <w:spacing w:val="-1"/>
        </w:rPr>
        <w:t> </w:t>
      </w:r>
      <w:r>
        <w:rPr/>
        <w:t>tâm</w:t>
      </w:r>
      <w:r>
        <w:rPr>
          <w:spacing w:val="-1"/>
        </w:rPr>
        <w:t> </w:t>
      </w:r>
      <w:r>
        <w:rPr/>
        <w:t>sở.</w:t>
      </w:r>
      <w:r>
        <w:rPr>
          <w:spacing w:val="-6"/>
        </w:rPr>
        <w:t> </w:t>
      </w:r>
      <w:r>
        <w:rPr/>
        <w:t>Trật</w:t>
      </w:r>
      <w:r>
        <w:rPr>
          <w:spacing w:val="-1"/>
        </w:rPr>
        <w:t> </w:t>
      </w:r>
      <w:r>
        <w:rPr/>
        <w:t>tự</w:t>
      </w:r>
      <w:r>
        <w:rPr>
          <w:spacing w:val="-1"/>
        </w:rPr>
        <w:t> </w:t>
      </w:r>
      <w:r>
        <w:rPr/>
        <w:t>tự</w:t>
      </w:r>
      <w:r>
        <w:rPr>
          <w:spacing w:val="-1"/>
        </w:rPr>
        <w:t> </w:t>
      </w:r>
      <w:r>
        <w:rPr/>
        <w:t>nhiên</w:t>
      </w:r>
      <w:r>
        <w:rPr>
          <w:spacing w:val="-1"/>
        </w:rPr>
        <w:t> </w:t>
      </w:r>
      <w:r>
        <w:rPr/>
        <w:t>của</w:t>
      </w:r>
      <w:r>
        <w:rPr>
          <w:spacing w:val="-1"/>
        </w:rPr>
        <w:t> </w:t>
      </w:r>
      <w:r>
        <w:rPr/>
        <w:t>pháp</w:t>
      </w:r>
      <w:r>
        <w:rPr>
          <w:spacing w:val="-1"/>
        </w:rPr>
        <w:t> </w:t>
      </w:r>
      <w:r>
        <w:rPr/>
        <w:t>là</w:t>
      </w:r>
      <w:r>
        <w:rPr>
          <w:spacing w:val="-1"/>
        </w:rPr>
        <w:t> </w:t>
      </w:r>
      <w:r>
        <w:rPr/>
        <w:t>như vậy. Những tâm này không thể đảm nhận chức năng của cái thấy. Chúng ta có thể nghĩ về những gì mình</w:t>
      </w:r>
      <w:r>
        <w:rPr>
          <w:spacing w:val="40"/>
        </w:rPr>
        <w:t> </w:t>
      </w:r>
      <w:r>
        <w:rPr/>
        <w:t>đã thấy, nhưng khoảnh khắc của suy nghĩ đó không phải</w:t>
      </w:r>
      <w:r>
        <w:rPr>
          <w:spacing w:val="-6"/>
        </w:rPr>
        <w:t> </w:t>
      </w:r>
      <w:r>
        <w:rPr/>
        <w:t>là</w:t>
      </w:r>
      <w:r>
        <w:rPr>
          <w:spacing w:val="-6"/>
        </w:rPr>
        <w:t> </w:t>
      </w:r>
      <w:r>
        <w:rPr/>
        <w:t>khoảnh</w:t>
      </w:r>
      <w:r>
        <w:rPr>
          <w:spacing w:val="-6"/>
        </w:rPr>
        <w:t> </w:t>
      </w:r>
      <w:r>
        <w:rPr/>
        <w:t>khắc</w:t>
      </w:r>
      <w:r>
        <w:rPr>
          <w:spacing w:val="-6"/>
        </w:rPr>
        <w:t> </w:t>
      </w:r>
      <w:r>
        <w:rPr/>
        <w:t>của</w:t>
      </w:r>
      <w:r>
        <w:rPr>
          <w:spacing w:val="-6"/>
        </w:rPr>
        <w:t> </w:t>
      </w:r>
      <w:r>
        <w:rPr/>
        <w:t>cái</w:t>
      </w:r>
      <w:r>
        <w:rPr>
          <w:spacing w:val="-6"/>
        </w:rPr>
        <w:t> </w:t>
      </w:r>
      <w:r>
        <w:rPr/>
        <w:t>thấy.</w:t>
      </w:r>
      <w:r>
        <w:rPr>
          <w:spacing w:val="-10"/>
        </w:rPr>
        <w:t> </w:t>
      </w:r>
      <w:r>
        <w:rPr/>
        <w:t>Ví</w:t>
      </w:r>
      <w:r>
        <w:rPr>
          <w:spacing w:val="-6"/>
        </w:rPr>
        <w:t> </w:t>
      </w:r>
      <w:r>
        <w:rPr/>
        <w:t>dụ,</w:t>
      </w:r>
      <w:r>
        <w:rPr>
          <w:spacing w:val="-6"/>
        </w:rPr>
        <w:t> </w:t>
      </w:r>
      <w:r>
        <w:rPr/>
        <w:t>trong</w:t>
      </w:r>
      <w:r>
        <w:rPr>
          <w:spacing w:val="-6"/>
        </w:rPr>
        <w:t> </w:t>
      </w:r>
      <w:r>
        <w:rPr/>
        <w:t>một</w:t>
      </w:r>
      <w:r>
        <w:rPr>
          <w:spacing w:val="-6"/>
        </w:rPr>
        <w:t> </w:t>
      </w:r>
      <w:r>
        <w:rPr/>
        <w:t>giấc mơ,</w:t>
      </w:r>
      <w:r>
        <w:rPr>
          <w:spacing w:val="-8"/>
        </w:rPr>
        <w:t> </w:t>
      </w:r>
      <w:r>
        <w:rPr/>
        <w:t>chúng</w:t>
      </w:r>
      <w:r>
        <w:rPr>
          <w:spacing w:val="-8"/>
        </w:rPr>
        <w:t> </w:t>
      </w:r>
      <w:r>
        <w:rPr/>
        <w:t>ta</w:t>
      </w:r>
      <w:r>
        <w:rPr>
          <w:spacing w:val="-8"/>
        </w:rPr>
        <w:t> </w:t>
      </w:r>
      <w:r>
        <w:rPr/>
        <w:t>nghĩ</w:t>
      </w:r>
      <w:r>
        <w:rPr>
          <w:spacing w:val="-8"/>
        </w:rPr>
        <w:t> </w:t>
      </w:r>
      <w:r>
        <w:rPr/>
        <w:t>rằng</w:t>
      </w:r>
      <w:r>
        <w:rPr>
          <w:spacing w:val="-8"/>
        </w:rPr>
        <w:t> </w:t>
      </w:r>
      <w:r>
        <w:rPr/>
        <w:t>mình</w:t>
      </w:r>
      <w:r>
        <w:rPr>
          <w:spacing w:val="-8"/>
        </w:rPr>
        <w:t> </w:t>
      </w:r>
      <w:r>
        <w:rPr/>
        <w:t>thấy</w:t>
      </w:r>
      <w:r>
        <w:rPr>
          <w:spacing w:val="-8"/>
        </w:rPr>
        <w:t> </w:t>
      </w:r>
      <w:r>
        <w:rPr/>
        <w:t>nhiều</w:t>
      </w:r>
      <w:r>
        <w:rPr>
          <w:spacing w:val="-8"/>
        </w:rPr>
        <w:t> </w:t>
      </w:r>
      <w:r>
        <w:rPr/>
        <w:t>thứ</w:t>
      </w:r>
      <w:r>
        <w:rPr>
          <w:spacing w:val="-8"/>
        </w:rPr>
        <w:t> </w:t>
      </w:r>
      <w:r>
        <w:rPr/>
        <w:t>khác</w:t>
      </w:r>
      <w:r>
        <w:rPr>
          <w:spacing w:val="-8"/>
        </w:rPr>
        <w:t> </w:t>
      </w:r>
      <w:r>
        <w:rPr/>
        <w:t>nhau, nhưng đó chỉ là giấc mơ hay những suy nghĩ sinh khởi sau khi thấy. Không có một tự ngã nào trong đó cả.</w:t>
      </w:r>
    </w:p>
    <w:p>
      <w:pPr>
        <w:pStyle w:val="BodyText"/>
        <w:spacing w:line="309" w:lineRule="auto" w:before="118"/>
        <w:ind w:right="111" w:firstLine="453"/>
      </w:pPr>
      <w:r>
        <w:rPr>
          <w:b/>
          <w:i/>
        </w:rPr>
        <w:t>Người</w:t>
      </w:r>
      <w:r>
        <w:rPr>
          <w:b/>
          <w:i/>
          <w:spacing w:val="-12"/>
        </w:rPr>
        <w:t> </w:t>
      </w:r>
      <w:r>
        <w:rPr>
          <w:b/>
          <w:i/>
        </w:rPr>
        <w:t>hỏi</w:t>
      </w:r>
      <w:r>
        <w:rPr>
          <w:i/>
        </w:rPr>
        <w:t>:</w:t>
      </w:r>
      <w:r>
        <w:rPr>
          <w:i/>
          <w:spacing w:val="-12"/>
        </w:rPr>
        <w:t> </w:t>
      </w:r>
      <w:r>
        <w:rPr/>
        <w:t>Lúc</w:t>
      </w:r>
      <w:r>
        <w:rPr>
          <w:spacing w:val="-12"/>
        </w:rPr>
        <w:t> </w:t>
      </w:r>
      <w:r>
        <w:rPr/>
        <w:t>nãy</w:t>
      </w:r>
      <w:r>
        <w:rPr>
          <w:spacing w:val="-12"/>
        </w:rPr>
        <w:t> </w:t>
      </w:r>
      <w:r>
        <w:rPr/>
        <w:t>Bà</w:t>
      </w:r>
      <w:r>
        <w:rPr>
          <w:spacing w:val="-12"/>
        </w:rPr>
        <w:t> </w:t>
      </w:r>
      <w:r>
        <w:rPr/>
        <w:t>nói</w:t>
      </w:r>
      <w:r>
        <w:rPr>
          <w:spacing w:val="-12"/>
        </w:rPr>
        <w:t> </w:t>
      </w:r>
      <w:r>
        <w:rPr/>
        <w:t>về</w:t>
      </w:r>
      <w:r>
        <w:rPr>
          <w:spacing w:val="-12"/>
        </w:rPr>
        <w:t> </w:t>
      </w:r>
      <w:r>
        <w:rPr/>
        <w:t>tư</w:t>
      </w:r>
      <w:r>
        <w:rPr>
          <w:spacing w:val="-12"/>
        </w:rPr>
        <w:t> </w:t>
      </w:r>
      <w:r>
        <w:rPr/>
        <w:t>tâm</w:t>
      </w:r>
      <w:r>
        <w:rPr>
          <w:spacing w:val="-12"/>
        </w:rPr>
        <w:t> </w:t>
      </w:r>
      <w:r>
        <w:rPr/>
        <w:t>sở</w:t>
      </w:r>
      <w:r>
        <w:rPr>
          <w:spacing w:val="-12"/>
        </w:rPr>
        <w:t> </w:t>
      </w:r>
      <w:r>
        <w:rPr/>
        <w:t>tại</w:t>
      </w:r>
      <w:r>
        <w:rPr>
          <w:spacing w:val="-12"/>
        </w:rPr>
        <w:t> </w:t>
      </w:r>
      <w:r>
        <w:rPr/>
        <w:t>khoảnh khắc</w:t>
      </w:r>
      <w:r>
        <w:rPr>
          <w:spacing w:val="-2"/>
        </w:rPr>
        <w:t> </w:t>
      </w:r>
      <w:r>
        <w:rPr/>
        <w:t>nghe</w:t>
      </w:r>
      <w:r>
        <w:rPr>
          <w:spacing w:val="-2"/>
        </w:rPr>
        <w:t> </w:t>
      </w:r>
      <w:r>
        <w:rPr/>
        <w:t>pháp</w:t>
      </w:r>
      <w:r>
        <w:rPr>
          <w:spacing w:val="-2"/>
        </w:rPr>
        <w:t> </w:t>
      </w:r>
      <w:r>
        <w:rPr/>
        <w:t>và</w:t>
      </w:r>
      <w:r>
        <w:rPr>
          <w:spacing w:val="-2"/>
        </w:rPr>
        <w:t> </w:t>
      </w:r>
      <w:r>
        <w:rPr/>
        <w:t>tại</w:t>
      </w:r>
      <w:r>
        <w:rPr>
          <w:spacing w:val="-2"/>
        </w:rPr>
        <w:t> </w:t>
      </w:r>
      <w:r>
        <w:rPr/>
        <w:t>khoảnh</w:t>
      </w:r>
      <w:r>
        <w:rPr>
          <w:spacing w:val="-2"/>
        </w:rPr>
        <w:t> </w:t>
      </w:r>
      <w:r>
        <w:rPr/>
        <w:t>khắc</w:t>
      </w:r>
      <w:r>
        <w:rPr>
          <w:spacing w:val="-2"/>
        </w:rPr>
        <w:t> </w:t>
      </w:r>
      <w:r>
        <w:rPr/>
        <w:t>quyết</w:t>
      </w:r>
      <w:r>
        <w:rPr>
          <w:spacing w:val="-2"/>
        </w:rPr>
        <w:t> </w:t>
      </w:r>
      <w:r>
        <w:rPr/>
        <w:t>định</w:t>
      </w:r>
      <w:r>
        <w:rPr>
          <w:spacing w:val="-2"/>
        </w:rPr>
        <w:t> </w:t>
      </w:r>
      <w:r>
        <w:rPr/>
        <w:t>đến</w:t>
      </w:r>
      <w:r>
        <w:rPr>
          <w:spacing w:val="-2"/>
        </w:rPr>
        <w:t> </w:t>
      </w:r>
      <w:r>
        <w:rPr/>
        <w:t>đây để nghe pháp là khác nhau. Con muốn hỏi là nó khác nhau có phải vì đối tượng của nó không?</w:t>
      </w:r>
    </w:p>
    <w:p>
      <w:pPr>
        <w:pStyle w:val="BodyText"/>
        <w:spacing w:after="0" w:line="309" w:lineRule="auto"/>
        <w:sectPr>
          <w:type w:val="continuous"/>
          <w:pgSz w:w="15310" w:h="11630" w:orient="landscape"/>
          <w:pgMar w:header="776" w:footer="0" w:top="1080" w:bottom="280" w:left="1133" w:right="1133"/>
          <w:cols w:num="2" w:equalWidth="0">
            <w:col w:w="5654" w:space="1659"/>
            <w:col w:w="5731"/>
          </w:cols>
        </w:sectPr>
      </w:pPr>
    </w:p>
    <w:p>
      <w:pPr>
        <w:pStyle w:val="BodyText"/>
        <w:spacing w:before="40"/>
        <w:ind w:left="0"/>
        <w:jc w:val="left"/>
        <w:rPr>
          <w:sz w:val="20"/>
        </w:rPr>
      </w:pPr>
    </w:p>
    <w:p>
      <w:pPr>
        <w:pStyle w:val="BodyText"/>
        <w:spacing w:after="0"/>
        <w:jc w:val="left"/>
        <w:rPr>
          <w:sz w:val="20"/>
        </w:rPr>
        <w:sectPr>
          <w:headerReference w:type="default" r:id="rId72"/>
          <w:pgSz w:w="15310" w:h="11630" w:orient="landscape"/>
          <w:pgMar w:header="776" w:footer="0" w:top="1100" w:bottom="280" w:left="1133" w:right="1133"/>
        </w:sectPr>
      </w:pPr>
    </w:p>
    <w:p>
      <w:pPr>
        <w:pStyle w:val="BodyText"/>
        <w:spacing w:line="302" w:lineRule="auto" w:before="89"/>
        <w:ind w:right="38" w:firstLine="453"/>
      </w:pPr>
      <w:r>
        <w:rPr>
          <w:b/>
          <w:i/>
        </w:rPr>
        <w:t>Achaan Sujin: </w:t>
      </w:r>
      <w:r>
        <w:rPr/>
        <w:t>Chúng ta hãy nói về tư tâm sở </w:t>
      </w:r>
      <w:r>
        <w:rPr/>
        <w:t>ở từng</w:t>
      </w:r>
      <w:r>
        <w:rPr>
          <w:spacing w:val="-4"/>
        </w:rPr>
        <w:t> </w:t>
      </w:r>
      <w:r>
        <w:rPr/>
        <w:t>khoảnh</w:t>
      </w:r>
      <w:r>
        <w:rPr>
          <w:spacing w:val="-4"/>
        </w:rPr>
        <w:t> </w:t>
      </w:r>
      <w:r>
        <w:rPr/>
        <w:t>khắc</w:t>
      </w:r>
      <w:r>
        <w:rPr>
          <w:spacing w:val="-4"/>
        </w:rPr>
        <w:t> </w:t>
      </w:r>
      <w:r>
        <w:rPr/>
        <w:t>một.</w:t>
      </w:r>
      <w:r>
        <w:rPr>
          <w:spacing w:val="-4"/>
        </w:rPr>
        <w:t> </w:t>
      </w:r>
      <w:r>
        <w:rPr/>
        <w:t>Chẳng</w:t>
      </w:r>
      <w:r>
        <w:rPr>
          <w:spacing w:val="-4"/>
        </w:rPr>
        <w:t> </w:t>
      </w:r>
      <w:r>
        <w:rPr/>
        <w:t>hạn,</w:t>
      </w:r>
      <w:r>
        <w:rPr>
          <w:spacing w:val="-4"/>
        </w:rPr>
        <w:t> </w:t>
      </w:r>
      <w:r>
        <w:rPr/>
        <w:t>tư</w:t>
      </w:r>
      <w:r>
        <w:rPr>
          <w:spacing w:val="-4"/>
        </w:rPr>
        <w:t> </w:t>
      </w:r>
      <w:r>
        <w:rPr/>
        <w:t>tâm</w:t>
      </w:r>
      <w:r>
        <w:rPr>
          <w:spacing w:val="-4"/>
        </w:rPr>
        <w:t> </w:t>
      </w:r>
      <w:r>
        <w:rPr/>
        <w:t>sở</w:t>
      </w:r>
      <w:r>
        <w:rPr>
          <w:spacing w:val="-4"/>
        </w:rPr>
        <w:t> </w:t>
      </w:r>
      <w:r>
        <w:rPr/>
        <w:t>ở</w:t>
      </w:r>
      <w:r>
        <w:rPr>
          <w:spacing w:val="-4"/>
        </w:rPr>
        <w:t> </w:t>
      </w:r>
      <w:r>
        <w:rPr/>
        <w:t>khoảnh khắc của cái thấy không phải tư tâm sở ở khoảnh khắc có ý định đến đây nghe pháp, đúng không?</w:t>
      </w:r>
    </w:p>
    <w:p>
      <w:pPr>
        <w:pStyle w:val="BodyText"/>
        <w:spacing w:line="302" w:lineRule="auto" w:before="170"/>
        <w:ind w:right="38" w:firstLine="453"/>
      </w:pPr>
      <w:r>
        <w:rPr>
          <w:b/>
          <w:i/>
        </w:rPr>
        <w:t>Người hỏi: </w:t>
      </w:r>
      <w:r>
        <w:rPr/>
        <w:t>Theo con nghĩ, tư tâm sở cũng là </w:t>
      </w:r>
      <w:r>
        <w:rPr/>
        <w:t>một tâm sở, mà tâm sở dù ở đâu cũng giống nhau là đảm nhận một chức năng riêng của nó. Giống như tâm vậy, dù</w:t>
      </w:r>
      <w:r>
        <w:rPr>
          <w:spacing w:val="-13"/>
        </w:rPr>
        <w:t> </w:t>
      </w:r>
      <w:r>
        <w:rPr/>
        <w:t>sinh</w:t>
      </w:r>
      <w:r>
        <w:rPr>
          <w:spacing w:val="-13"/>
        </w:rPr>
        <w:t> </w:t>
      </w:r>
      <w:r>
        <w:rPr/>
        <w:t>khởi</w:t>
      </w:r>
      <w:r>
        <w:rPr>
          <w:spacing w:val="-13"/>
        </w:rPr>
        <w:t> </w:t>
      </w:r>
      <w:r>
        <w:rPr/>
        <w:t>để</w:t>
      </w:r>
      <w:r>
        <w:rPr>
          <w:spacing w:val="-13"/>
        </w:rPr>
        <w:t> </w:t>
      </w:r>
      <w:r>
        <w:rPr/>
        <w:t>làm</w:t>
      </w:r>
      <w:r>
        <w:rPr>
          <w:spacing w:val="-13"/>
        </w:rPr>
        <w:t> </w:t>
      </w:r>
      <w:r>
        <w:rPr/>
        <w:t>việc</w:t>
      </w:r>
      <w:r>
        <w:rPr>
          <w:spacing w:val="-13"/>
        </w:rPr>
        <w:t> </w:t>
      </w:r>
      <w:r>
        <w:rPr/>
        <w:t>gì</w:t>
      </w:r>
      <w:r>
        <w:rPr>
          <w:spacing w:val="-13"/>
        </w:rPr>
        <w:t> </w:t>
      </w:r>
      <w:r>
        <w:rPr/>
        <w:t>thì</w:t>
      </w:r>
      <w:r>
        <w:rPr>
          <w:spacing w:val="-13"/>
        </w:rPr>
        <w:t> </w:t>
      </w:r>
      <w:r>
        <w:rPr/>
        <w:t>cũng</w:t>
      </w:r>
      <w:r>
        <w:rPr>
          <w:spacing w:val="-13"/>
        </w:rPr>
        <w:t> </w:t>
      </w:r>
      <w:r>
        <w:rPr/>
        <w:t>đều</w:t>
      </w:r>
      <w:r>
        <w:rPr>
          <w:spacing w:val="-13"/>
        </w:rPr>
        <w:t> </w:t>
      </w:r>
      <w:r>
        <w:rPr/>
        <w:t>giống</w:t>
      </w:r>
      <w:r>
        <w:rPr>
          <w:spacing w:val="-13"/>
        </w:rPr>
        <w:t> </w:t>
      </w:r>
      <w:r>
        <w:rPr/>
        <w:t>nhau,</w:t>
      </w:r>
      <w:r>
        <w:rPr>
          <w:spacing w:val="-13"/>
        </w:rPr>
        <w:t> </w:t>
      </w:r>
      <w:r>
        <w:rPr/>
        <w:t>cái khác biệt chỉ là khác về đối tượng mà nó kinh nghiệm.</w:t>
      </w:r>
    </w:p>
    <w:p>
      <w:pPr>
        <w:pStyle w:val="BodyText"/>
        <w:spacing w:line="302" w:lineRule="auto" w:before="170"/>
        <w:ind w:right="38" w:firstLine="453"/>
      </w:pPr>
      <w:r>
        <w:rPr>
          <w:b/>
          <w:i/>
        </w:rPr>
        <w:t>Jonothan:</w:t>
      </w:r>
      <w:r>
        <w:rPr>
          <w:b/>
          <w:i/>
          <w:spacing w:val="40"/>
        </w:rPr>
        <w:t> </w:t>
      </w:r>
      <w:r>
        <w:rPr/>
        <w:t>Khoảnh</w:t>
      </w:r>
      <w:r>
        <w:rPr>
          <w:spacing w:val="40"/>
        </w:rPr>
        <w:t> </w:t>
      </w:r>
      <w:r>
        <w:rPr/>
        <w:t>khắc</w:t>
      </w:r>
      <w:r>
        <w:rPr>
          <w:spacing w:val="40"/>
        </w:rPr>
        <w:t> </w:t>
      </w:r>
      <w:r>
        <w:rPr/>
        <w:t>mà</w:t>
      </w:r>
      <w:r>
        <w:rPr>
          <w:spacing w:val="40"/>
        </w:rPr>
        <w:t> </w:t>
      </w:r>
      <w:r>
        <w:rPr/>
        <w:t>chúng</w:t>
      </w:r>
      <w:r>
        <w:rPr>
          <w:spacing w:val="40"/>
        </w:rPr>
        <w:t> </w:t>
      </w:r>
      <w:r>
        <w:rPr/>
        <w:t>ta</w:t>
      </w:r>
      <w:r>
        <w:rPr>
          <w:spacing w:val="40"/>
        </w:rPr>
        <w:t> </w:t>
      </w:r>
      <w:r>
        <w:rPr/>
        <w:t>gọi</w:t>
      </w:r>
      <w:r>
        <w:rPr>
          <w:spacing w:val="40"/>
        </w:rPr>
        <w:t> </w:t>
      </w:r>
      <w:r>
        <w:rPr/>
        <w:t>là</w:t>
      </w:r>
      <w:r>
        <w:rPr>
          <w:spacing w:val="40"/>
        </w:rPr>
        <w:t> </w:t>
      </w:r>
      <w:r>
        <w:rPr/>
        <w:t>có ý định tới nghe pháp chỉ là một khoảnh khắc của </w:t>
      </w:r>
      <w:r>
        <w:rPr/>
        <w:t>suy nghĩ.</w:t>
      </w:r>
      <w:r>
        <w:rPr>
          <w:spacing w:val="-9"/>
        </w:rPr>
        <w:t> </w:t>
      </w:r>
      <w:r>
        <w:rPr/>
        <w:t>Không</w:t>
      </w:r>
      <w:r>
        <w:rPr>
          <w:spacing w:val="-9"/>
        </w:rPr>
        <w:t> </w:t>
      </w:r>
      <w:r>
        <w:rPr/>
        <w:t>thể</w:t>
      </w:r>
      <w:r>
        <w:rPr>
          <w:spacing w:val="-9"/>
        </w:rPr>
        <w:t> </w:t>
      </w:r>
      <w:r>
        <w:rPr/>
        <w:t>đồng</w:t>
      </w:r>
      <w:r>
        <w:rPr>
          <w:spacing w:val="-9"/>
        </w:rPr>
        <w:t> </w:t>
      </w:r>
      <w:r>
        <w:rPr/>
        <w:t>hóa</w:t>
      </w:r>
      <w:r>
        <w:rPr>
          <w:spacing w:val="-9"/>
        </w:rPr>
        <w:t> </w:t>
      </w:r>
      <w:r>
        <w:rPr/>
        <w:t>tư</w:t>
      </w:r>
      <w:r>
        <w:rPr>
          <w:spacing w:val="-9"/>
        </w:rPr>
        <w:t> </w:t>
      </w:r>
      <w:r>
        <w:rPr/>
        <w:t>tâm</w:t>
      </w:r>
      <w:r>
        <w:rPr>
          <w:spacing w:val="-9"/>
        </w:rPr>
        <w:t> </w:t>
      </w:r>
      <w:r>
        <w:rPr/>
        <w:t>sở</w:t>
      </w:r>
      <w:r>
        <w:rPr>
          <w:spacing w:val="-9"/>
        </w:rPr>
        <w:t> </w:t>
      </w:r>
      <w:r>
        <w:rPr/>
        <w:t>với</w:t>
      </w:r>
      <w:r>
        <w:rPr>
          <w:spacing w:val="-9"/>
        </w:rPr>
        <w:t> </w:t>
      </w:r>
      <w:r>
        <w:rPr/>
        <w:t>cái</w:t>
      </w:r>
      <w:r>
        <w:rPr>
          <w:spacing w:val="-9"/>
        </w:rPr>
        <w:t> </w:t>
      </w:r>
      <w:r>
        <w:rPr/>
        <w:t>mà</w:t>
      </w:r>
      <w:r>
        <w:rPr>
          <w:spacing w:val="-9"/>
        </w:rPr>
        <w:t> </w:t>
      </w:r>
      <w:r>
        <w:rPr/>
        <w:t>ta</w:t>
      </w:r>
      <w:r>
        <w:rPr>
          <w:spacing w:val="-9"/>
        </w:rPr>
        <w:t> </w:t>
      </w:r>
      <w:r>
        <w:rPr/>
        <w:t>gọi</w:t>
      </w:r>
      <w:r>
        <w:rPr>
          <w:spacing w:val="-9"/>
        </w:rPr>
        <w:t> </w:t>
      </w:r>
      <w:r>
        <w:rPr/>
        <w:t>là ý định làm một cái gì đó, cũng như bạn đã nói, tư tâm sở là một tâm sở đảm nhận chức năng của nó khi sinh khởi cùng với tâm. Và như bạn nói, chức năng của nó vẫn</w:t>
      </w:r>
      <w:r>
        <w:rPr>
          <w:spacing w:val="-13"/>
        </w:rPr>
        <w:t> </w:t>
      </w:r>
      <w:r>
        <w:rPr/>
        <w:t>luôn</w:t>
      </w:r>
      <w:r>
        <w:rPr>
          <w:spacing w:val="-13"/>
        </w:rPr>
        <w:t> </w:t>
      </w:r>
      <w:r>
        <w:rPr/>
        <w:t>là</w:t>
      </w:r>
      <w:r>
        <w:rPr>
          <w:spacing w:val="-13"/>
        </w:rPr>
        <w:t> </w:t>
      </w:r>
      <w:r>
        <w:rPr/>
        <w:t>một</w:t>
      </w:r>
      <w:r>
        <w:rPr>
          <w:spacing w:val="-13"/>
        </w:rPr>
        <w:t> </w:t>
      </w:r>
      <w:r>
        <w:rPr/>
        <w:t>ở</w:t>
      </w:r>
      <w:r>
        <w:rPr>
          <w:spacing w:val="-13"/>
        </w:rPr>
        <w:t> </w:t>
      </w:r>
      <w:r>
        <w:rPr/>
        <w:t>mọi</w:t>
      </w:r>
      <w:r>
        <w:rPr>
          <w:spacing w:val="-13"/>
        </w:rPr>
        <w:t> </w:t>
      </w:r>
      <w:r>
        <w:rPr/>
        <w:t>thời</w:t>
      </w:r>
      <w:r>
        <w:rPr>
          <w:spacing w:val="-13"/>
        </w:rPr>
        <w:t> </w:t>
      </w:r>
      <w:r>
        <w:rPr/>
        <w:t>điểm.</w:t>
      </w:r>
      <w:r>
        <w:rPr>
          <w:spacing w:val="-13"/>
        </w:rPr>
        <w:t> </w:t>
      </w:r>
      <w:r>
        <w:rPr/>
        <w:t>Mặc</w:t>
      </w:r>
      <w:r>
        <w:rPr>
          <w:spacing w:val="-13"/>
        </w:rPr>
        <w:t> </w:t>
      </w:r>
      <w:r>
        <w:rPr/>
        <w:t>dù</w:t>
      </w:r>
      <w:r>
        <w:rPr>
          <w:spacing w:val="-13"/>
        </w:rPr>
        <w:t> </w:t>
      </w:r>
      <w:r>
        <w:rPr/>
        <w:t>đối</w:t>
      </w:r>
      <w:r>
        <w:rPr>
          <w:spacing w:val="-13"/>
        </w:rPr>
        <w:t> </w:t>
      </w:r>
      <w:r>
        <w:rPr/>
        <w:t>với</w:t>
      </w:r>
      <w:r>
        <w:rPr>
          <w:spacing w:val="-13"/>
        </w:rPr>
        <w:t> </w:t>
      </w:r>
      <w:r>
        <w:rPr/>
        <w:t>trường hợp của tư tâm sở, chức năng của nó khác với các loại tâm sở khác nhưng chúng ta hãy gác nó qua một bên trong</w:t>
      </w:r>
      <w:r>
        <w:rPr>
          <w:spacing w:val="-2"/>
        </w:rPr>
        <w:t> </w:t>
      </w:r>
      <w:r>
        <w:rPr/>
        <w:t>lúc</w:t>
      </w:r>
      <w:r>
        <w:rPr>
          <w:spacing w:val="-2"/>
        </w:rPr>
        <w:t> </w:t>
      </w:r>
      <w:r>
        <w:rPr/>
        <w:t>này.</w:t>
      </w:r>
      <w:r>
        <w:rPr>
          <w:spacing w:val="-2"/>
        </w:rPr>
        <w:t> </w:t>
      </w:r>
      <w:r>
        <w:rPr/>
        <w:t>Có</w:t>
      </w:r>
      <w:r>
        <w:rPr>
          <w:spacing w:val="-2"/>
        </w:rPr>
        <w:t> </w:t>
      </w:r>
      <w:r>
        <w:rPr/>
        <w:t>vẻ</w:t>
      </w:r>
      <w:r>
        <w:rPr>
          <w:spacing w:val="-2"/>
        </w:rPr>
        <w:t> </w:t>
      </w:r>
      <w:r>
        <w:rPr/>
        <w:t>như</w:t>
      </w:r>
      <w:r>
        <w:rPr>
          <w:spacing w:val="-2"/>
        </w:rPr>
        <w:t> </w:t>
      </w:r>
      <w:r>
        <w:rPr/>
        <w:t>câu</w:t>
      </w:r>
      <w:r>
        <w:rPr>
          <w:spacing w:val="-2"/>
        </w:rPr>
        <w:t> </w:t>
      </w:r>
      <w:r>
        <w:rPr/>
        <w:t>hỏi</w:t>
      </w:r>
      <w:r>
        <w:rPr>
          <w:spacing w:val="-2"/>
        </w:rPr>
        <w:t> </w:t>
      </w:r>
      <w:r>
        <w:rPr/>
        <w:t>của</w:t>
      </w:r>
      <w:r>
        <w:rPr>
          <w:spacing w:val="-2"/>
        </w:rPr>
        <w:t> </w:t>
      </w:r>
      <w:r>
        <w:rPr/>
        <w:t>bạn</w:t>
      </w:r>
      <w:r>
        <w:rPr>
          <w:spacing w:val="-2"/>
        </w:rPr>
        <w:t> </w:t>
      </w:r>
      <w:r>
        <w:rPr/>
        <w:t>là</w:t>
      </w:r>
      <w:r>
        <w:rPr>
          <w:spacing w:val="-2"/>
        </w:rPr>
        <w:t> </w:t>
      </w:r>
      <w:r>
        <w:rPr/>
        <w:t>về</w:t>
      </w:r>
      <w:r>
        <w:rPr>
          <w:spacing w:val="-2"/>
        </w:rPr>
        <w:t> </w:t>
      </w:r>
      <w:r>
        <w:rPr/>
        <w:t>sự</w:t>
      </w:r>
      <w:r>
        <w:rPr>
          <w:spacing w:val="-2"/>
        </w:rPr>
        <w:t> </w:t>
      </w:r>
      <w:r>
        <w:rPr/>
        <w:t>khác biệt</w:t>
      </w:r>
      <w:r>
        <w:rPr>
          <w:spacing w:val="-12"/>
        </w:rPr>
        <w:t> </w:t>
      </w:r>
      <w:r>
        <w:rPr/>
        <w:t>giữa</w:t>
      </w:r>
      <w:r>
        <w:rPr>
          <w:spacing w:val="-12"/>
        </w:rPr>
        <w:t> </w:t>
      </w:r>
      <w:r>
        <w:rPr/>
        <w:t>khoảnh</w:t>
      </w:r>
      <w:r>
        <w:rPr>
          <w:spacing w:val="-12"/>
        </w:rPr>
        <w:t> </w:t>
      </w:r>
      <w:r>
        <w:rPr/>
        <w:t>khắc</w:t>
      </w:r>
      <w:r>
        <w:rPr>
          <w:spacing w:val="-12"/>
        </w:rPr>
        <w:t> </w:t>
      </w:r>
      <w:r>
        <w:rPr/>
        <w:t>ở</w:t>
      </w:r>
      <w:r>
        <w:rPr>
          <w:spacing w:val="-12"/>
        </w:rPr>
        <w:t> </w:t>
      </w:r>
      <w:r>
        <w:rPr/>
        <w:t>nhà</w:t>
      </w:r>
      <w:r>
        <w:rPr>
          <w:spacing w:val="-12"/>
        </w:rPr>
        <w:t> </w:t>
      </w:r>
      <w:r>
        <w:rPr/>
        <w:t>nghĩ</w:t>
      </w:r>
      <w:r>
        <w:rPr>
          <w:spacing w:val="-12"/>
        </w:rPr>
        <w:t> </w:t>
      </w:r>
      <w:r>
        <w:rPr/>
        <w:t>đến</w:t>
      </w:r>
      <w:r>
        <w:rPr>
          <w:spacing w:val="-12"/>
        </w:rPr>
        <w:t> </w:t>
      </w:r>
      <w:r>
        <w:rPr/>
        <w:t>việc</w:t>
      </w:r>
      <w:r>
        <w:rPr>
          <w:spacing w:val="-12"/>
        </w:rPr>
        <w:t> </w:t>
      </w:r>
      <w:r>
        <w:rPr/>
        <w:t>đi</w:t>
      </w:r>
      <w:r>
        <w:rPr>
          <w:spacing w:val="-12"/>
        </w:rPr>
        <w:t> </w:t>
      </w:r>
      <w:r>
        <w:rPr/>
        <w:t>nghe</w:t>
      </w:r>
      <w:r>
        <w:rPr>
          <w:spacing w:val="-12"/>
        </w:rPr>
        <w:t> </w:t>
      </w:r>
      <w:r>
        <w:rPr/>
        <w:t>pháp và khoảnh khắc ngồi nghe nội dung pháp đang được đàm</w:t>
      </w:r>
      <w:r>
        <w:rPr>
          <w:spacing w:val="-14"/>
        </w:rPr>
        <w:t> </w:t>
      </w:r>
      <w:r>
        <w:rPr/>
        <w:t>luận.</w:t>
      </w:r>
      <w:r>
        <w:rPr>
          <w:spacing w:val="-14"/>
        </w:rPr>
        <w:t> </w:t>
      </w:r>
      <w:r>
        <w:rPr/>
        <w:t>Khi</w:t>
      </w:r>
      <w:r>
        <w:rPr>
          <w:spacing w:val="-14"/>
        </w:rPr>
        <w:t> </w:t>
      </w:r>
      <w:r>
        <w:rPr/>
        <w:t>đối</w:t>
      </w:r>
      <w:r>
        <w:rPr>
          <w:spacing w:val="-14"/>
        </w:rPr>
        <w:t> </w:t>
      </w:r>
      <w:r>
        <w:rPr/>
        <w:t>tượng</w:t>
      </w:r>
      <w:r>
        <w:rPr>
          <w:spacing w:val="-14"/>
        </w:rPr>
        <w:t> </w:t>
      </w:r>
      <w:r>
        <w:rPr/>
        <w:t>của</w:t>
      </w:r>
      <w:r>
        <w:rPr>
          <w:spacing w:val="-14"/>
        </w:rPr>
        <w:t> </w:t>
      </w:r>
      <w:r>
        <w:rPr/>
        <w:t>tâm</w:t>
      </w:r>
      <w:r>
        <w:rPr>
          <w:spacing w:val="-14"/>
        </w:rPr>
        <w:t> </w:t>
      </w:r>
      <w:r>
        <w:rPr/>
        <w:t>là</w:t>
      </w:r>
      <w:r>
        <w:rPr>
          <w:spacing w:val="-14"/>
        </w:rPr>
        <w:t> </w:t>
      </w:r>
      <w:r>
        <w:rPr/>
        <w:t>sự</w:t>
      </w:r>
      <w:r>
        <w:rPr>
          <w:spacing w:val="-14"/>
        </w:rPr>
        <w:t> </w:t>
      </w:r>
      <w:r>
        <w:rPr/>
        <w:t>suy</w:t>
      </w:r>
      <w:r>
        <w:rPr>
          <w:spacing w:val="-14"/>
        </w:rPr>
        <w:t> </w:t>
      </w:r>
      <w:r>
        <w:rPr/>
        <w:t>nghĩ</w:t>
      </w:r>
      <w:r>
        <w:rPr>
          <w:spacing w:val="-14"/>
        </w:rPr>
        <w:t> </w:t>
      </w:r>
      <w:r>
        <w:rPr/>
        <w:t>thì</w:t>
      </w:r>
      <w:r>
        <w:rPr>
          <w:spacing w:val="-14"/>
        </w:rPr>
        <w:t> </w:t>
      </w:r>
      <w:r>
        <w:rPr/>
        <w:t>chức năng của chúng giống hệt nhau.</w:t>
      </w:r>
    </w:p>
    <w:p>
      <w:pPr>
        <w:spacing w:before="171"/>
        <w:ind w:left="567" w:right="0" w:firstLine="0"/>
        <w:jc w:val="both"/>
        <w:rPr>
          <w:sz w:val="25"/>
        </w:rPr>
      </w:pPr>
      <w:r>
        <w:rPr>
          <w:b/>
          <w:i/>
          <w:sz w:val="25"/>
        </w:rPr>
        <w:t>Người</w:t>
      </w:r>
      <w:r>
        <w:rPr>
          <w:b/>
          <w:i/>
          <w:spacing w:val="5"/>
          <w:sz w:val="25"/>
        </w:rPr>
        <w:t> </w:t>
      </w:r>
      <w:r>
        <w:rPr>
          <w:b/>
          <w:i/>
          <w:sz w:val="25"/>
        </w:rPr>
        <w:t>hỏi:</w:t>
      </w:r>
      <w:r>
        <w:rPr>
          <w:b/>
          <w:i/>
          <w:spacing w:val="5"/>
          <w:sz w:val="25"/>
        </w:rPr>
        <w:t> </w:t>
      </w:r>
      <w:r>
        <w:rPr>
          <w:sz w:val="25"/>
        </w:rPr>
        <w:t>Như</w:t>
      </w:r>
      <w:r>
        <w:rPr>
          <w:spacing w:val="5"/>
          <w:sz w:val="25"/>
        </w:rPr>
        <w:t> </w:t>
      </w:r>
      <w:r>
        <w:rPr>
          <w:sz w:val="25"/>
        </w:rPr>
        <w:t>con</w:t>
      </w:r>
      <w:r>
        <w:rPr>
          <w:spacing w:val="5"/>
          <w:sz w:val="25"/>
        </w:rPr>
        <w:t> </w:t>
      </w:r>
      <w:r>
        <w:rPr>
          <w:sz w:val="25"/>
        </w:rPr>
        <w:t>đã</w:t>
      </w:r>
      <w:r>
        <w:rPr>
          <w:spacing w:val="5"/>
          <w:sz w:val="25"/>
        </w:rPr>
        <w:t> </w:t>
      </w:r>
      <w:r>
        <w:rPr>
          <w:sz w:val="25"/>
        </w:rPr>
        <w:t>nói,</w:t>
      </w:r>
      <w:r>
        <w:rPr>
          <w:spacing w:val="5"/>
          <w:sz w:val="25"/>
        </w:rPr>
        <w:t> </w:t>
      </w:r>
      <w:r>
        <w:rPr>
          <w:sz w:val="25"/>
        </w:rPr>
        <w:t>cũng</w:t>
      </w:r>
      <w:r>
        <w:rPr>
          <w:spacing w:val="5"/>
          <w:sz w:val="25"/>
        </w:rPr>
        <w:t> </w:t>
      </w:r>
      <w:r>
        <w:rPr>
          <w:sz w:val="25"/>
        </w:rPr>
        <w:t>là</w:t>
      </w:r>
      <w:r>
        <w:rPr>
          <w:spacing w:val="5"/>
          <w:sz w:val="25"/>
        </w:rPr>
        <w:t> </w:t>
      </w:r>
      <w:r>
        <w:rPr>
          <w:sz w:val="25"/>
        </w:rPr>
        <w:t>khoảnh</w:t>
      </w:r>
      <w:r>
        <w:rPr>
          <w:spacing w:val="5"/>
          <w:sz w:val="25"/>
        </w:rPr>
        <w:t> </w:t>
      </w:r>
      <w:r>
        <w:rPr>
          <w:spacing w:val="-2"/>
          <w:sz w:val="25"/>
        </w:rPr>
        <w:t>khắc,</w:t>
      </w:r>
    </w:p>
    <w:p>
      <w:pPr>
        <w:pStyle w:val="BodyText"/>
        <w:spacing w:line="302" w:lineRule="auto" w:before="90"/>
        <w:ind w:right="111"/>
      </w:pPr>
      <w:r>
        <w:rPr/>
        <w:br w:type="column"/>
      </w:r>
      <w:r>
        <w:rPr/>
        <w:t>tại khoảnh khắc của nghe pháp chỉ là nghe chứ không phải nói đến cả buổi pháp đàm, và khoảnh khắc quyết </w:t>
      </w:r>
      <w:r>
        <w:rPr>
          <w:spacing w:val="-2"/>
        </w:rPr>
        <w:t>định</w:t>
      </w:r>
      <w:r>
        <w:rPr>
          <w:spacing w:val="-12"/>
        </w:rPr>
        <w:t> </w:t>
      </w:r>
      <w:r>
        <w:rPr>
          <w:spacing w:val="-2"/>
        </w:rPr>
        <w:t>đi</w:t>
      </w:r>
      <w:r>
        <w:rPr>
          <w:spacing w:val="-12"/>
        </w:rPr>
        <w:t> </w:t>
      </w:r>
      <w:r>
        <w:rPr>
          <w:spacing w:val="-2"/>
        </w:rPr>
        <w:t>nghe</w:t>
      </w:r>
      <w:r>
        <w:rPr>
          <w:spacing w:val="-12"/>
        </w:rPr>
        <w:t> </w:t>
      </w:r>
      <w:r>
        <w:rPr>
          <w:spacing w:val="-2"/>
        </w:rPr>
        <w:t>cũng</w:t>
      </w:r>
      <w:r>
        <w:rPr>
          <w:spacing w:val="-12"/>
        </w:rPr>
        <w:t> </w:t>
      </w:r>
      <w:r>
        <w:rPr>
          <w:spacing w:val="-2"/>
        </w:rPr>
        <w:t>là</w:t>
      </w:r>
      <w:r>
        <w:rPr>
          <w:spacing w:val="-13"/>
        </w:rPr>
        <w:t> </w:t>
      </w:r>
      <w:r>
        <w:rPr>
          <w:spacing w:val="-2"/>
        </w:rPr>
        <w:t>nói</w:t>
      </w:r>
      <w:r>
        <w:rPr>
          <w:spacing w:val="-12"/>
        </w:rPr>
        <w:t> </w:t>
      </w:r>
      <w:r>
        <w:rPr>
          <w:spacing w:val="-2"/>
        </w:rPr>
        <w:t>đến</w:t>
      </w:r>
      <w:r>
        <w:rPr>
          <w:spacing w:val="-12"/>
        </w:rPr>
        <w:t> </w:t>
      </w:r>
      <w:r>
        <w:rPr>
          <w:spacing w:val="-2"/>
        </w:rPr>
        <w:t>khoảnh</w:t>
      </w:r>
      <w:r>
        <w:rPr>
          <w:spacing w:val="-12"/>
        </w:rPr>
        <w:t> </w:t>
      </w:r>
      <w:r>
        <w:rPr>
          <w:spacing w:val="-2"/>
        </w:rPr>
        <w:t>khắc</w:t>
      </w:r>
      <w:r>
        <w:rPr>
          <w:spacing w:val="-13"/>
        </w:rPr>
        <w:t> </w:t>
      </w:r>
      <w:r>
        <w:rPr>
          <w:spacing w:val="-2"/>
        </w:rPr>
        <w:t>của</w:t>
      </w:r>
      <w:r>
        <w:rPr>
          <w:spacing w:val="-12"/>
        </w:rPr>
        <w:t> </w:t>
      </w:r>
      <w:r>
        <w:rPr>
          <w:spacing w:val="-2"/>
        </w:rPr>
        <w:t>việc</w:t>
      </w:r>
      <w:r>
        <w:rPr>
          <w:spacing w:val="-13"/>
        </w:rPr>
        <w:t> </w:t>
      </w:r>
      <w:r>
        <w:rPr>
          <w:spacing w:val="-2"/>
        </w:rPr>
        <w:t>quyết </w:t>
      </w:r>
      <w:r>
        <w:rPr/>
        <w:t>định</w:t>
      </w:r>
      <w:r>
        <w:rPr>
          <w:spacing w:val="-6"/>
        </w:rPr>
        <w:t> </w:t>
      </w:r>
      <w:r>
        <w:rPr/>
        <w:t>đấy</w:t>
      </w:r>
      <w:r>
        <w:rPr>
          <w:spacing w:val="-6"/>
        </w:rPr>
        <w:t> </w:t>
      </w:r>
      <w:r>
        <w:rPr/>
        <w:t>thôi.</w:t>
      </w:r>
      <w:r>
        <w:rPr>
          <w:spacing w:val="-6"/>
        </w:rPr>
        <w:t> </w:t>
      </w:r>
      <w:r>
        <w:rPr/>
        <w:t>Còn</w:t>
      </w:r>
      <w:r>
        <w:rPr>
          <w:spacing w:val="-6"/>
        </w:rPr>
        <w:t> </w:t>
      </w:r>
      <w:r>
        <w:rPr/>
        <w:t>cái</w:t>
      </w:r>
      <w:r>
        <w:rPr>
          <w:spacing w:val="-6"/>
        </w:rPr>
        <w:t> </w:t>
      </w:r>
      <w:r>
        <w:rPr/>
        <w:t>đối</w:t>
      </w:r>
      <w:r>
        <w:rPr>
          <w:spacing w:val="-6"/>
        </w:rPr>
        <w:t> </w:t>
      </w:r>
      <w:r>
        <w:rPr/>
        <w:t>tượng</w:t>
      </w:r>
      <w:r>
        <w:rPr>
          <w:spacing w:val="-6"/>
        </w:rPr>
        <w:t> </w:t>
      </w:r>
      <w:r>
        <w:rPr/>
        <w:t>để</w:t>
      </w:r>
      <w:r>
        <w:rPr>
          <w:spacing w:val="-6"/>
        </w:rPr>
        <w:t> </w:t>
      </w:r>
      <w:r>
        <w:rPr/>
        <w:t>đưa</w:t>
      </w:r>
      <w:r>
        <w:rPr>
          <w:spacing w:val="-6"/>
        </w:rPr>
        <w:t> </w:t>
      </w:r>
      <w:r>
        <w:rPr/>
        <w:t>đến</w:t>
      </w:r>
      <w:r>
        <w:rPr>
          <w:spacing w:val="-6"/>
        </w:rPr>
        <w:t> </w:t>
      </w:r>
      <w:r>
        <w:rPr/>
        <w:t>quyết</w:t>
      </w:r>
      <w:r>
        <w:rPr>
          <w:spacing w:val="-6"/>
        </w:rPr>
        <w:t> </w:t>
      </w:r>
      <w:r>
        <w:rPr/>
        <w:t>định đấy là một ý niệm về việc đi đến đây để nghe pháp.</w:t>
      </w:r>
    </w:p>
    <w:p>
      <w:pPr>
        <w:pStyle w:val="BodyText"/>
        <w:spacing w:line="302" w:lineRule="auto" w:before="165"/>
        <w:ind w:right="111" w:firstLine="453"/>
      </w:pPr>
      <w:r>
        <w:rPr>
          <w:b/>
          <w:i/>
        </w:rPr>
        <w:t>Achaan Sujin: </w:t>
      </w:r>
      <w:r>
        <w:rPr/>
        <w:t>Tôi nghĩ tốt nhất chúng ta hãy tìm hiểu về tư tâm sở, nó là gì và chức năng của nó là </w:t>
      </w:r>
      <w:r>
        <w:rPr/>
        <w:t>gì? Bất kể tư tâm sở sinh khởi với cái thấy, cái nghe hay khoảnh khắc nào, đều rất khó để mô tả hay hiểu tính chất</w:t>
      </w:r>
      <w:r>
        <w:rPr>
          <w:spacing w:val="-3"/>
        </w:rPr>
        <w:t> </w:t>
      </w:r>
      <w:r>
        <w:rPr/>
        <w:t>thực</w:t>
      </w:r>
      <w:r>
        <w:rPr>
          <w:spacing w:val="-3"/>
        </w:rPr>
        <w:t> </w:t>
      </w:r>
      <w:r>
        <w:rPr/>
        <w:t>sự</w:t>
      </w:r>
      <w:r>
        <w:rPr>
          <w:spacing w:val="-3"/>
        </w:rPr>
        <w:t> </w:t>
      </w:r>
      <w:r>
        <w:rPr/>
        <w:t>của</w:t>
      </w:r>
      <w:r>
        <w:rPr>
          <w:spacing w:val="-3"/>
        </w:rPr>
        <w:t> </w:t>
      </w:r>
      <w:r>
        <w:rPr/>
        <w:t>nó,</w:t>
      </w:r>
      <w:r>
        <w:rPr>
          <w:spacing w:val="-3"/>
        </w:rPr>
        <w:t> </w:t>
      </w:r>
      <w:r>
        <w:rPr/>
        <w:t>vì</w:t>
      </w:r>
      <w:r>
        <w:rPr>
          <w:spacing w:val="-3"/>
        </w:rPr>
        <w:t> </w:t>
      </w:r>
      <w:r>
        <w:rPr/>
        <w:t>nó</w:t>
      </w:r>
      <w:r>
        <w:rPr>
          <w:spacing w:val="-3"/>
        </w:rPr>
        <w:t> </w:t>
      </w:r>
      <w:r>
        <w:rPr/>
        <w:t>vô</w:t>
      </w:r>
      <w:r>
        <w:rPr>
          <w:spacing w:val="-3"/>
        </w:rPr>
        <w:t> </w:t>
      </w:r>
      <w:r>
        <w:rPr/>
        <w:t>cùng</w:t>
      </w:r>
      <w:r>
        <w:rPr>
          <w:spacing w:val="-3"/>
        </w:rPr>
        <w:t> </w:t>
      </w:r>
      <w:r>
        <w:rPr/>
        <w:t>vi</w:t>
      </w:r>
      <w:r>
        <w:rPr>
          <w:spacing w:val="-3"/>
        </w:rPr>
        <w:t> </w:t>
      </w:r>
      <w:r>
        <w:rPr/>
        <w:t>tế.</w:t>
      </w:r>
      <w:r>
        <w:rPr>
          <w:spacing w:val="-3"/>
        </w:rPr>
        <w:t> </w:t>
      </w:r>
      <w:r>
        <w:rPr/>
        <w:t>Chẳng</w:t>
      </w:r>
      <w:r>
        <w:rPr>
          <w:spacing w:val="-3"/>
        </w:rPr>
        <w:t> </w:t>
      </w:r>
      <w:r>
        <w:rPr/>
        <w:t>hạn,</w:t>
      </w:r>
      <w:r>
        <w:rPr>
          <w:spacing w:val="-3"/>
        </w:rPr>
        <w:t> </w:t>
      </w:r>
      <w:r>
        <w:rPr/>
        <w:t>có những thực tại có vẻ tương tự nhau, như dục (chanda), tín (saddhā), tham (lobha), nhưng vẫn có những cách để</w:t>
      </w:r>
      <w:r>
        <w:rPr>
          <w:spacing w:val="36"/>
        </w:rPr>
        <w:t> </w:t>
      </w:r>
      <w:r>
        <w:rPr/>
        <w:t>có</w:t>
      </w:r>
      <w:r>
        <w:rPr>
          <w:spacing w:val="36"/>
        </w:rPr>
        <w:t> </w:t>
      </w:r>
      <w:r>
        <w:rPr/>
        <w:t>thể</w:t>
      </w:r>
      <w:r>
        <w:rPr>
          <w:spacing w:val="36"/>
        </w:rPr>
        <w:t> </w:t>
      </w:r>
      <w:r>
        <w:rPr/>
        <w:t>hiểu</w:t>
      </w:r>
      <w:r>
        <w:rPr>
          <w:spacing w:val="36"/>
        </w:rPr>
        <w:t> </w:t>
      </w:r>
      <w:r>
        <w:rPr/>
        <w:t>được</w:t>
      </w:r>
      <w:r>
        <w:rPr>
          <w:spacing w:val="36"/>
        </w:rPr>
        <w:t> </w:t>
      </w:r>
      <w:r>
        <w:rPr/>
        <w:t>chúng. Tôi</w:t>
      </w:r>
      <w:r>
        <w:rPr>
          <w:spacing w:val="36"/>
        </w:rPr>
        <w:t> </w:t>
      </w:r>
      <w:r>
        <w:rPr/>
        <w:t>không</w:t>
      </w:r>
      <w:r>
        <w:rPr>
          <w:spacing w:val="36"/>
        </w:rPr>
        <w:t> </w:t>
      </w:r>
      <w:r>
        <w:rPr/>
        <w:t>biết</w:t>
      </w:r>
      <w:r>
        <w:rPr>
          <w:spacing w:val="36"/>
        </w:rPr>
        <w:t> </w:t>
      </w:r>
      <w:r>
        <w:rPr/>
        <w:t>mình</w:t>
      </w:r>
      <w:r>
        <w:rPr>
          <w:spacing w:val="36"/>
        </w:rPr>
        <w:t> </w:t>
      </w:r>
      <w:r>
        <w:rPr/>
        <w:t>có đủ từ ngữ để mô tả tính chất của tâm sở tư một cách chuẩn xác không, vì khả năng tiếng</w:t>
      </w:r>
      <w:r>
        <w:rPr>
          <w:spacing w:val="-13"/>
        </w:rPr>
        <w:t> </w:t>
      </w:r>
      <w:r>
        <w:rPr/>
        <w:t>Anh của tôi không đủ</w:t>
      </w:r>
      <w:r>
        <w:rPr>
          <w:spacing w:val="-2"/>
        </w:rPr>
        <w:t> </w:t>
      </w:r>
      <w:r>
        <w:rPr/>
        <w:t>sâu,</w:t>
      </w:r>
      <w:r>
        <w:rPr>
          <w:spacing w:val="-2"/>
        </w:rPr>
        <w:t> </w:t>
      </w:r>
      <w:r>
        <w:rPr/>
        <w:t>nhưng</w:t>
      </w:r>
      <w:r>
        <w:rPr>
          <w:spacing w:val="-2"/>
        </w:rPr>
        <w:t> </w:t>
      </w:r>
      <w:r>
        <w:rPr/>
        <w:t>tôi</w:t>
      </w:r>
      <w:r>
        <w:rPr>
          <w:spacing w:val="-2"/>
        </w:rPr>
        <w:t> </w:t>
      </w:r>
      <w:r>
        <w:rPr/>
        <w:t>đang</w:t>
      </w:r>
      <w:r>
        <w:rPr>
          <w:spacing w:val="-2"/>
        </w:rPr>
        <w:t> </w:t>
      </w:r>
      <w:r>
        <w:rPr/>
        <w:t>gợi</w:t>
      </w:r>
      <w:r>
        <w:rPr>
          <w:spacing w:val="-2"/>
        </w:rPr>
        <w:t> </w:t>
      </w:r>
      <w:r>
        <w:rPr/>
        <w:t>ý</w:t>
      </w:r>
      <w:r>
        <w:rPr>
          <w:spacing w:val="-2"/>
        </w:rPr>
        <w:t> </w:t>
      </w:r>
      <w:r>
        <w:rPr/>
        <w:t>dùng</w:t>
      </w:r>
      <w:r>
        <w:rPr>
          <w:spacing w:val="-2"/>
        </w:rPr>
        <w:t> </w:t>
      </w:r>
      <w:r>
        <w:rPr/>
        <w:t>từ</w:t>
      </w:r>
      <w:r>
        <w:rPr>
          <w:spacing w:val="-2"/>
        </w:rPr>
        <w:t> </w:t>
      </w:r>
      <w:r>
        <w:rPr/>
        <w:t>“tổ</w:t>
      </w:r>
      <w:r>
        <w:rPr>
          <w:spacing w:val="-2"/>
        </w:rPr>
        <w:t> </w:t>
      </w:r>
      <w:r>
        <w:rPr/>
        <w:t>chức”,</w:t>
      </w:r>
      <w:r>
        <w:rPr>
          <w:spacing w:val="-2"/>
        </w:rPr>
        <w:t> </w:t>
      </w:r>
      <w:r>
        <w:rPr/>
        <w:t>liệu</w:t>
      </w:r>
      <w:r>
        <w:rPr>
          <w:spacing w:val="-2"/>
        </w:rPr>
        <w:t> </w:t>
      </w:r>
      <w:r>
        <w:rPr/>
        <w:t>từ ấy có phản ánh được tính chất của tâm sở tư không? Nếu không có sự tổ chức, buổi pháp đàm này có diễn ra không? Nếu không có tư tâm sở sinh khởi, liệu các tâm và tâm sở khác có đảm nhận được chức năng của nó</w:t>
      </w:r>
      <w:r>
        <w:rPr>
          <w:spacing w:val="-7"/>
        </w:rPr>
        <w:t> </w:t>
      </w:r>
      <w:r>
        <w:rPr/>
        <w:t>không?</w:t>
      </w:r>
      <w:r>
        <w:rPr>
          <w:spacing w:val="-7"/>
        </w:rPr>
        <w:t> </w:t>
      </w:r>
      <w:r>
        <w:rPr/>
        <w:t>Giống</w:t>
      </w:r>
      <w:r>
        <w:rPr>
          <w:spacing w:val="-7"/>
        </w:rPr>
        <w:t> </w:t>
      </w:r>
      <w:r>
        <w:rPr/>
        <w:t>như</w:t>
      </w:r>
      <w:r>
        <w:rPr>
          <w:spacing w:val="-7"/>
        </w:rPr>
        <w:t> </w:t>
      </w:r>
      <w:r>
        <w:rPr/>
        <w:t>hiện</w:t>
      </w:r>
      <w:r>
        <w:rPr>
          <w:spacing w:val="-7"/>
        </w:rPr>
        <w:t> </w:t>
      </w:r>
      <w:r>
        <w:rPr/>
        <w:t>giờ,</w:t>
      </w:r>
      <w:r>
        <w:rPr>
          <w:spacing w:val="-7"/>
        </w:rPr>
        <w:t> </w:t>
      </w:r>
      <w:r>
        <w:rPr/>
        <w:t>có</w:t>
      </w:r>
      <w:r>
        <w:rPr>
          <w:spacing w:val="-7"/>
        </w:rPr>
        <w:t> </w:t>
      </w:r>
      <w:r>
        <w:rPr/>
        <w:t>rất</w:t>
      </w:r>
      <w:r>
        <w:rPr>
          <w:spacing w:val="-7"/>
        </w:rPr>
        <w:t> </w:t>
      </w:r>
      <w:r>
        <w:rPr/>
        <w:t>nhiều</w:t>
      </w:r>
      <w:r>
        <w:rPr>
          <w:spacing w:val="-7"/>
        </w:rPr>
        <w:t> </w:t>
      </w:r>
      <w:r>
        <w:rPr/>
        <w:t>người</w:t>
      </w:r>
      <w:r>
        <w:rPr>
          <w:spacing w:val="-7"/>
        </w:rPr>
        <w:t> </w:t>
      </w:r>
      <w:r>
        <w:rPr/>
        <w:t>ngồi dự</w:t>
      </w:r>
      <w:r>
        <w:rPr>
          <w:spacing w:val="-12"/>
        </w:rPr>
        <w:t> </w:t>
      </w:r>
      <w:r>
        <w:rPr/>
        <w:t>pháp</w:t>
      </w:r>
      <w:r>
        <w:rPr>
          <w:spacing w:val="-12"/>
        </w:rPr>
        <w:t> </w:t>
      </w:r>
      <w:r>
        <w:rPr/>
        <w:t>đàm,</w:t>
      </w:r>
      <w:r>
        <w:rPr>
          <w:spacing w:val="-12"/>
        </w:rPr>
        <w:t> </w:t>
      </w:r>
      <w:r>
        <w:rPr/>
        <w:t>giống</w:t>
      </w:r>
      <w:r>
        <w:rPr>
          <w:spacing w:val="-12"/>
        </w:rPr>
        <w:t> </w:t>
      </w:r>
      <w:r>
        <w:rPr/>
        <w:t>như</w:t>
      </w:r>
      <w:r>
        <w:rPr>
          <w:spacing w:val="-12"/>
        </w:rPr>
        <w:t> </w:t>
      </w:r>
      <w:r>
        <w:rPr/>
        <w:t>một</w:t>
      </w:r>
      <w:r>
        <w:rPr>
          <w:spacing w:val="-12"/>
        </w:rPr>
        <w:t> </w:t>
      </w:r>
      <w:r>
        <w:rPr/>
        <w:t>lớp</w:t>
      </w:r>
      <w:r>
        <w:rPr>
          <w:spacing w:val="-12"/>
        </w:rPr>
        <w:t> </w:t>
      </w:r>
      <w:r>
        <w:rPr/>
        <w:t>học</w:t>
      </w:r>
      <w:r>
        <w:rPr>
          <w:spacing w:val="-12"/>
        </w:rPr>
        <w:t> </w:t>
      </w:r>
      <w:r>
        <w:rPr/>
        <w:t>có</w:t>
      </w:r>
      <w:r>
        <w:rPr>
          <w:spacing w:val="-12"/>
        </w:rPr>
        <w:t> </w:t>
      </w:r>
      <w:r>
        <w:rPr/>
        <w:t>nhiều</w:t>
      </w:r>
      <w:r>
        <w:rPr>
          <w:spacing w:val="-12"/>
        </w:rPr>
        <w:t> </w:t>
      </w:r>
      <w:r>
        <w:rPr/>
        <w:t>học</w:t>
      </w:r>
      <w:r>
        <w:rPr>
          <w:spacing w:val="-12"/>
        </w:rPr>
        <w:t> </w:t>
      </w:r>
      <w:r>
        <w:rPr/>
        <w:t>sinh, vậy phải có một lớp trưởng, đúng không? Một người lớp trưởng để hô các bạn phải đứng lên cùng một lúc hay</w:t>
      </w:r>
      <w:r>
        <w:rPr>
          <w:spacing w:val="25"/>
        </w:rPr>
        <w:t> </w:t>
      </w:r>
      <w:r>
        <w:rPr/>
        <w:t>ngồi</w:t>
      </w:r>
      <w:r>
        <w:rPr>
          <w:spacing w:val="25"/>
        </w:rPr>
        <w:t> </w:t>
      </w:r>
      <w:r>
        <w:rPr/>
        <w:t>xuống</w:t>
      </w:r>
      <w:r>
        <w:rPr>
          <w:spacing w:val="25"/>
        </w:rPr>
        <w:t> </w:t>
      </w:r>
      <w:r>
        <w:rPr/>
        <w:t>cùng</w:t>
      </w:r>
      <w:r>
        <w:rPr>
          <w:spacing w:val="25"/>
        </w:rPr>
        <w:t> </w:t>
      </w:r>
      <w:r>
        <w:rPr/>
        <w:t>một</w:t>
      </w:r>
      <w:r>
        <w:rPr>
          <w:spacing w:val="25"/>
        </w:rPr>
        <w:t> </w:t>
      </w:r>
      <w:r>
        <w:rPr/>
        <w:t>lúc.</w:t>
      </w:r>
      <w:r>
        <w:rPr>
          <w:spacing w:val="21"/>
        </w:rPr>
        <w:t> </w:t>
      </w:r>
      <w:r>
        <w:rPr/>
        <w:t>Tư</w:t>
      </w:r>
      <w:r>
        <w:rPr>
          <w:spacing w:val="25"/>
        </w:rPr>
        <w:t> </w:t>
      </w:r>
      <w:r>
        <w:rPr/>
        <w:t>tâm</w:t>
      </w:r>
      <w:r>
        <w:rPr>
          <w:spacing w:val="25"/>
        </w:rPr>
        <w:t> </w:t>
      </w:r>
      <w:r>
        <w:rPr/>
        <w:t>sở</w:t>
      </w:r>
      <w:r>
        <w:rPr>
          <w:spacing w:val="25"/>
        </w:rPr>
        <w:t> </w:t>
      </w:r>
      <w:r>
        <w:rPr/>
        <w:t>cũng</w:t>
      </w:r>
      <w:r>
        <w:rPr>
          <w:spacing w:val="25"/>
        </w:rPr>
        <w:t> </w:t>
      </w:r>
      <w:r>
        <w:rPr>
          <w:spacing w:val="-2"/>
        </w:rPr>
        <w:t>giống</w:t>
      </w:r>
    </w:p>
    <w:p>
      <w:pPr>
        <w:pStyle w:val="BodyText"/>
        <w:spacing w:after="0" w:line="302" w:lineRule="auto"/>
        <w:sectPr>
          <w:type w:val="continuous"/>
          <w:pgSz w:w="15310" w:h="11630" w:orient="landscape"/>
          <w:pgMar w:header="776" w:footer="0" w:top="1080" w:bottom="280" w:left="1133" w:right="1133"/>
          <w:cols w:num="2" w:equalWidth="0">
            <w:col w:w="5655" w:space="1659"/>
            <w:col w:w="5730"/>
          </w:cols>
        </w:sectPr>
      </w:pPr>
    </w:p>
    <w:p>
      <w:pPr>
        <w:pStyle w:val="BodyText"/>
        <w:spacing w:before="37"/>
        <w:ind w:left="0"/>
        <w:jc w:val="left"/>
        <w:rPr>
          <w:sz w:val="20"/>
        </w:rPr>
      </w:pPr>
    </w:p>
    <w:p>
      <w:pPr>
        <w:pStyle w:val="BodyText"/>
        <w:spacing w:after="0"/>
        <w:jc w:val="left"/>
        <w:rPr>
          <w:sz w:val="20"/>
        </w:rPr>
        <w:sectPr>
          <w:headerReference w:type="default" r:id="rId73"/>
          <w:pgSz w:w="15310" w:h="11630" w:orient="landscape"/>
          <w:pgMar w:header="776" w:footer="0" w:top="1100" w:bottom="280" w:left="1133" w:right="1133"/>
        </w:sectPr>
      </w:pPr>
    </w:p>
    <w:p>
      <w:pPr>
        <w:pStyle w:val="BodyText"/>
        <w:spacing w:line="307" w:lineRule="auto" w:before="92"/>
        <w:ind w:right="38"/>
      </w:pPr>
      <w:r>
        <w:rPr/>
        <w:t>bạn</w:t>
      </w:r>
      <w:r>
        <w:rPr>
          <w:spacing w:val="-9"/>
        </w:rPr>
        <w:t> </w:t>
      </w:r>
      <w:r>
        <w:rPr/>
        <w:t>lớp</w:t>
      </w:r>
      <w:r>
        <w:rPr>
          <w:spacing w:val="-9"/>
        </w:rPr>
        <w:t> </w:t>
      </w:r>
      <w:r>
        <w:rPr/>
        <w:t>trưởng,</w:t>
      </w:r>
      <w:r>
        <w:rPr>
          <w:spacing w:val="-9"/>
        </w:rPr>
        <w:t> </w:t>
      </w:r>
      <w:r>
        <w:rPr/>
        <w:t>làm</w:t>
      </w:r>
      <w:r>
        <w:rPr>
          <w:spacing w:val="-9"/>
        </w:rPr>
        <w:t> </w:t>
      </w:r>
      <w:r>
        <w:rPr/>
        <w:t>công</w:t>
      </w:r>
      <w:r>
        <w:rPr>
          <w:spacing w:val="-9"/>
        </w:rPr>
        <w:t> </w:t>
      </w:r>
      <w:r>
        <w:rPr/>
        <w:t>việc</w:t>
      </w:r>
      <w:r>
        <w:rPr>
          <w:spacing w:val="-9"/>
        </w:rPr>
        <w:t> </w:t>
      </w:r>
      <w:r>
        <w:rPr/>
        <w:t>đôn</w:t>
      </w:r>
      <w:r>
        <w:rPr>
          <w:spacing w:val="-9"/>
        </w:rPr>
        <w:t> </w:t>
      </w:r>
      <w:r>
        <w:rPr/>
        <w:t>đốc,</w:t>
      </w:r>
      <w:r>
        <w:rPr>
          <w:spacing w:val="-9"/>
        </w:rPr>
        <w:t> </w:t>
      </w:r>
      <w:r>
        <w:rPr/>
        <w:t>tổ</w:t>
      </w:r>
      <w:r>
        <w:rPr>
          <w:spacing w:val="-9"/>
        </w:rPr>
        <w:t> </w:t>
      </w:r>
      <w:r>
        <w:rPr/>
        <w:t>chức</w:t>
      </w:r>
      <w:r>
        <w:rPr>
          <w:spacing w:val="-9"/>
        </w:rPr>
        <w:t> </w:t>
      </w:r>
      <w:r>
        <w:rPr/>
        <w:t>cho</w:t>
      </w:r>
      <w:r>
        <w:rPr>
          <w:spacing w:val="-9"/>
        </w:rPr>
        <w:t> </w:t>
      </w:r>
      <w:r>
        <w:rPr/>
        <w:t>các bạn khác, còn tâm chỉ làm nhiệm vụ kinh nghiệm </w:t>
      </w:r>
      <w:r>
        <w:rPr/>
        <w:t>đối tượng mà thôi, chứ không thể thích, không thích hay làm bất cứ nhiệm vụ nào khác. Tư tâm sở cũng không thể đảm nhận chức năng kia, mà chức năng của nó là giúp đỡ, đôn đốc hay thúc đẩy các bạn tâm sở khác đảm</w:t>
      </w:r>
      <w:r>
        <w:rPr>
          <w:spacing w:val="-1"/>
        </w:rPr>
        <w:t> </w:t>
      </w:r>
      <w:r>
        <w:rPr/>
        <w:t>nhận</w:t>
      </w:r>
      <w:r>
        <w:rPr>
          <w:spacing w:val="-1"/>
        </w:rPr>
        <w:t> </w:t>
      </w:r>
      <w:r>
        <w:rPr/>
        <w:t>chức</w:t>
      </w:r>
      <w:r>
        <w:rPr>
          <w:spacing w:val="-1"/>
        </w:rPr>
        <w:t> </w:t>
      </w:r>
      <w:r>
        <w:rPr/>
        <w:t>năng</w:t>
      </w:r>
      <w:r>
        <w:rPr>
          <w:spacing w:val="-1"/>
        </w:rPr>
        <w:t> </w:t>
      </w:r>
      <w:r>
        <w:rPr/>
        <w:t>của</w:t>
      </w:r>
      <w:r>
        <w:rPr>
          <w:spacing w:val="-1"/>
        </w:rPr>
        <w:t> </w:t>
      </w:r>
      <w:r>
        <w:rPr/>
        <w:t>mình.</w:t>
      </w:r>
      <w:r>
        <w:rPr>
          <w:spacing w:val="-1"/>
        </w:rPr>
        <w:t> </w:t>
      </w:r>
      <w:r>
        <w:rPr/>
        <w:t>Khoảnh</w:t>
      </w:r>
      <w:r>
        <w:rPr>
          <w:spacing w:val="-1"/>
        </w:rPr>
        <w:t> </w:t>
      </w:r>
      <w:r>
        <w:rPr/>
        <w:t>khắc</w:t>
      </w:r>
      <w:r>
        <w:rPr>
          <w:spacing w:val="-1"/>
        </w:rPr>
        <w:t> </w:t>
      </w:r>
      <w:r>
        <w:rPr/>
        <w:t>của</w:t>
      </w:r>
      <w:r>
        <w:rPr>
          <w:spacing w:val="-1"/>
        </w:rPr>
        <w:t> </w:t>
      </w:r>
      <w:r>
        <w:rPr/>
        <w:t>nhãn thức</w:t>
      </w:r>
      <w:r>
        <w:rPr>
          <w:spacing w:val="-6"/>
        </w:rPr>
        <w:t> </w:t>
      </w:r>
      <w:r>
        <w:rPr/>
        <w:t>là</w:t>
      </w:r>
      <w:r>
        <w:rPr>
          <w:spacing w:val="-6"/>
        </w:rPr>
        <w:t> </w:t>
      </w:r>
      <w:r>
        <w:rPr/>
        <w:t>quả</w:t>
      </w:r>
      <w:r>
        <w:rPr>
          <w:spacing w:val="-6"/>
        </w:rPr>
        <w:t> </w:t>
      </w:r>
      <w:r>
        <w:rPr/>
        <w:t>của</w:t>
      </w:r>
      <w:r>
        <w:rPr>
          <w:spacing w:val="-6"/>
        </w:rPr>
        <w:t> </w:t>
      </w:r>
      <w:r>
        <w:rPr/>
        <w:t>nghiệp,</w:t>
      </w:r>
      <w:r>
        <w:rPr>
          <w:spacing w:val="-6"/>
        </w:rPr>
        <w:t> </w:t>
      </w:r>
      <w:r>
        <w:rPr/>
        <w:t>và</w:t>
      </w:r>
      <w:r>
        <w:rPr>
          <w:spacing w:val="-6"/>
        </w:rPr>
        <w:t> </w:t>
      </w:r>
      <w:r>
        <w:rPr/>
        <w:t>bản</w:t>
      </w:r>
      <w:r>
        <w:rPr>
          <w:spacing w:val="-6"/>
        </w:rPr>
        <w:t> </w:t>
      </w:r>
      <w:r>
        <w:rPr/>
        <w:t>thân</w:t>
      </w:r>
      <w:r>
        <w:rPr>
          <w:spacing w:val="-6"/>
        </w:rPr>
        <w:t> </w:t>
      </w:r>
      <w:r>
        <w:rPr/>
        <w:t>tư</w:t>
      </w:r>
      <w:r>
        <w:rPr>
          <w:spacing w:val="-6"/>
        </w:rPr>
        <w:t> </w:t>
      </w:r>
      <w:r>
        <w:rPr/>
        <w:t>tâm</w:t>
      </w:r>
      <w:r>
        <w:rPr>
          <w:spacing w:val="-6"/>
        </w:rPr>
        <w:t> </w:t>
      </w:r>
      <w:r>
        <w:rPr/>
        <w:t>sở</w:t>
      </w:r>
      <w:r>
        <w:rPr>
          <w:spacing w:val="-6"/>
        </w:rPr>
        <w:t> </w:t>
      </w:r>
      <w:r>
        <w:rPr/>
        <w:t>sinh</w:t>
      </w:r>
      <w:r>
        <w:rPr>
          <w:spacing w:val="-6"/>
        </w:rPr>
        <w:t> </w:t>
      </w:r>
      <w:r>
        <w:rPr/>
        <w:t>khởi khi đó cũng là quả của nghiệp.</w:t>
      </w:r>
      <w:r>
        <w:rPr>
          <w:spacing w:val="-5"/>
        </w:rPr>
        <w:t> </w:t>
      </w:r>
      <w:r>
        <w:rPr/>
        <w:t>Vì là quả nên nó không thể làm nhiệm vụ của thiện hay bất thiện mà chỉ làm chức năng đôn đốc các tâm sở đồng sinh. Khi tư tâm sở sinh khởi cùng với tham hoặc sân, nó làm nhiệm</w:t>
      </w:r>
      <w:r>
        <w:rPr>
          <w:spacing w:val="80"/>
        </w:rPr>
        <w:t> </w:t>
      </w:r>
      <w:r>
        <w:rPr/>
        <w:t>vụ đôn đốc các tâm sở đồng sinh tương ứng với nhiệm vụ của nó với tham, sân sinh khởi cùng khi ấy. Và dù</w:t>
      </w:r>
      <w:r>
        <w:rPr>
          <w:spacing w:val="40"/>
        </w:rPr>
        <w:t> </w:t>
      </w:r>
      <w:r>
        <w:rPr/>
        <w:t>ở</w:t>
      </w:r>
      <w:r>
        <w:rPr>
          <w:spacing w:val="-1"/>
        </w:rPr>
        <w:t> </w:t>
      </w:r>
      <w:r>
        <w:rPr/>
        <w:t>khoảnh</w:t>
      </w:r>
      <w:r>
        <w:rPr>
          <w:spacing w:val="-1"/>
        </w:rPr>
        <w:t> </w:t>
      </w:r>
      <w:r>
        <w:rPr/>
        <w:t>khắc</w:t>
      </w:r>
      <w:r>
        <w:rPr>
          <w:spacing w:val="-1"/>
        </w:rPr>
        <w:t> </w:t>
      </w:r>
      <w:r>
        <w:rPr/>
        <w:t>nào</w:t>
      </w:r>
      <w:r>
        <w:rPr>
          <w:spacing w:val="-1"/>
        </w:rPr>
        <w:t> </w:t>
      </w:r>
      <w:r>
        <w:rPr/>
        <w:t>đi</w:t>
      </w:r>
      <w:r>
        <w:rPr>
          <w:spacing w:val="-1"/>
        </w:rPr>
        <w:t> </w:t>
      </w:r>
      <w:r>
        <w:rPr/>
        <w:t>nữa,</w:t>
      </w:r>
      <w:r>
        <w:rPr>
          <w:spacing w:val="-1"/>
        </w:rPr>
        <w:t> </w:t>
      </w:r>
      <w:r>
        <w:rPr/>
        <w:t>tư</w:t>
      </w:r>
      <w:r>
        <w:rPr>
          <w:spacing w:val="-1"/>
        </w:rPr>
        <w:t> </w:t>
      </w:r>
      <w:r>
        <w:rPr/>
        <w:t>tâm</w:t>
      </w:r>
      <w:r>
        <w:rPr>
          <w:spacing w:val="-1"/>
        </w:rPr>
        <w:t> </w:t>
      </w:r>
      <w:r>
        <w:rPr/>
        <w:t>sở</w:t>
      </w:r>
      <w:r>
        <w:rPr>
          <w:spacing w:val="-1"/>
        </w:rPr>
        <w:t> </w:t>
      </w:r>
      <w:r>
        <w:rPr/>
        <w:t>cũng</w:t>
      </w:r>
      <w:r>
        <w:rPr>
          <w:spacing w:val="-1"/>
        </w:rPr>
        <w:t> </w:t>
      </w:r>
      <w:r>
        <w:rPr/>
        <w:t>như</w:t>
      </w:r>
      <w:r>
        <w:rPr>
          <w:spacing w:val="-1"/>
        </w:rPr>
        <w:t> </w:t>
      </w:r>
      <w:r>
        <w:rPr/>
        <w:t>các</w:t>
      </w:r>
      <w:r>
        <w:rPr>
          <w:spacing w:val="-1"/>
        </w:rPr>
        <w:t> </w:t>
      </w:r>
      <w:r>
        <w:rPr/>
        <w:t>tâm sở</w:t>
      </w:r>
      <w:r>
        <w:rPr>
          <w:spacing w:val="-11"/>
        </w:rPr>
        <w:t> </w:t>
      </w:r>
      <w:r>
        <w:rPr/>
        <w:t>khác</w:t>
      </w:r>
      <w:r>
        <w:rPr>
          <w:spacing w:val="-11"/>
        </w:rPr>
        <w:t> </w:t>
      </w:r>
      <w:r>
        <w:rPr/>
        <w:t>đều</w:t>
      </w:r>
      <w:r>
        <w:rPr>
          <w:spacing w:val="-11"/>
        </w:rPr>
        <w:t> </w:t>
      </w:r>
      <w:r>
        <w:rPr/>
        <w:t>đảm</w:t>
      </w:r>
      <w:r>
        <w:rPr>
          <w:spacing w:val="-11"/>
        </w:rPr>
        <w:t> </w:t>
      </w:r>
      <w:r>
        <w:rPr/>
        <w:t>nhận</w:t>
      </w:r>
      <w:r>
        <w:rPr>
          <w:spacing w:val="-11"/>
        </w:rPr>
        <w:t> </w:t>
      </w:r>
      <w:r>
        <w:rPr/>
        <w:t>chức</w:t>
      </w:r>
      <w:r>
        <w:rPr>
          <w:spacing w:val="-11"/>
        </w:rPr>
        <w:t> </w:t>
      </w:r>
      <w:r>
        <w:rPr/>
        <w:t>năng</w:t>
      </w:r>
      <w:r>
        <w:rPr>
          <w:spacing w:val="-11"/>
        </w:rPr>
        <w:t> </w:t>
      </w:r>
      <w:r>
        <w:rPr/>
        <w:t>riêng</w:t>
      </w:r>
      <w:r>
        <w:rPr>
          <w:spacing w:val="-11"/>
        </w:rPr>
        <w:t> </w:t>
      </w:r>
      <w:r>
        <w:rPr/>
        <w:t>của</w:t>
      </w:r>
      <w:r>
        <w:rPr>
          <w:spacing w:val="-11"/>
        </w:rPr>
        <w:t> </w:t>
      </w:r>
      <w:r>
        <w:rPr/>
        <w:t>chúng.</w:t>
      </w:r>
      <w:r>
        <w:rPr>
          <w:spacing w:val="-11"/>
        </w:rPr>
        <w:t> </w:t>
      </w:r>
      <w:r>
        <w:rPr/>
        <w:t>Liệu tham</w:t>
      </w:r>
      <w:r>
        <w:rPr>
          <w:spacing w:val="-4"/>
        </w:rPr>
        <w:t> </w:t>
      </w:r>
      <w:r>
        <w:rPr/>
        <w:t>có</w:t>
      </w:r>
      <w:r>
        <w:rPr>
          <w:spacing w:val="-4"/>
        </w:rPr>
        <w:t> </w:t>
      </w:r>
      <w:r>
        <w:rPr/>
        <w:t>thể</w:t>
      </w:r>
      <w:r>
        <w:rPr>
          <w:spacing w:val="-4"/>
        </w:rPr>
        <w:t> </w:t>
      </w:r>
      <w:r>
        <w:rPr/>
        <w:t>đảm</w:t>
      </w:r>
      <w:r>
        <w:rPr>
          <w:spacing w:val="-4"/>
        </w:rPr>
        <w:t> </w:t>
      </w:r>
      <w:r>
        <w:rPr/>
        <w:t>nhận</w:t>
      </w:r>
      <w:r>
        <w:rPr>
          <w:spacing w:val="-4"/>
        </w:rPr>
        <w:t> </w:t>
      </w:r>
      <w:r>
        <w:rPr/>
        <w:t>chức</w:t>
      </w:r>
      <w:r>
        <w:rPr>
          <w:spacing w:val="-4"/>
        </w:rPr>
        <w:t> </w:t>
      </w:r>
      <w:r>
        <w:rPr/>
        <w:t>năng</w:t>
      </w:r>
      <w:r>
        <w:rPr>
          <w:spacing w:val="-4"/>
        </w:rPr>
        <w:t> </w:t>
      </w:r>
      <w:r>
        <w:rPr/>
        <w:t>của</w:t>
      </w:r>
      <w:r>
        <w:rPr>
          <w:spacing w:val="-4"/>
        </w:rPr>
        <w:t> </w:t>
      </w:r>
      <w:r>
        <w:rPr/>
        <w:t>tư</w:t>
      </w:r>
      <w:r>
        <w:rPr>
          <w:spacing w:val="-4"/>
        </w:rPr>
        <w:t> </w:t>
      </w:r>
      <w:r>
        <w:rPr/>
        <w:t>tâm</w:t>
      </w:r>
      <w:r>
        <w:rPr>
          <w:spacing w:val="-4"/>
        </w:rPr>
        <w:t> </w:t>
      </w:r>
      <w:r>
        <w:rPr/>
        <w:t>sở</w:t>
      </w:r>
      <w:r>
        <w:rPr>
          <w:spacing w:val="-4"/>
        </w:rPr>
        <w:t> </w:t>
      </w:r>
      <w:r>
        <w:rPr/>
        <w:t>không? Không</w:t>
      </w:r>
      <w:r>
        <w:rPr>
          <w:spacing w:val="-14"/>
        </w:rPr>
        <w:t> </w:t>
      </w:r>
      <w:r>
        <w:rPr/>
        <w:t>thể,</w:t>
      </w:r>
      <w:r>
        <w:rPr>
          <w:spacing w:val="-14"/>
        </w:rPr>
        <w:t> </w:t>
      </w:r>
      <w:r>
        <w:rPr/>
        <w:t>bởi</w:t>
      </w:r>
      <w:r>
        <w:rPr>
          <w:spacing w:val="-14"/>
        </w:rPr>
        <w:t> </w:t>
      </w:r>
      <w:r>
        <w:rPr/>
        <w:t>chức</w:t>
      </w:r>
      <w:r>
        <w:rPr>
          <w:spacing w:val="-14"/>
        </w:rPr>
        <w:t> </w:t>
      </w:r>
      <w:r>
        <w:rPr/>
        <w:t>năng</w:t>
      </w:r>
      <w:r>
        <w:rPr>
          <w:spacing w:val="-14"/>
        </w:rPr>
        <w:t> </w:t>
      </w:r>
      <w:r>
        <w:rPr/>
        <w:t>của</w:t>
      </w:r>
      <w:r>
        <w:rPr>
          <w:spacing w:val="-14"/>
        </w:rPr>
        <w:t> </w:t>
      </w:r>
      <w:r>
        <w:rPr/>
        <w:t>nó</w:t>
      </w:r>
      <w:r>
        <w:rPr>
          <w:spacing w:val="-14"/>
        </w:rPr>
        <w:t> </w:t>
      </w:r>
      <w:r>
        <w:rPr/>
        <w:t>là</w:t>
      </w:r>
      <w:r>
        <w:rPr>
          <w:spacing w:val="-14"/>
        </w:rPr>
        <w:t> </w:t>
      </w:r>
      <w:r>
        <w:rPr/>
        <w:t>dính</w:t>
      </w:r>
      <w:r>
        <w:rPr>
          <w:spacing w:val="-14"/>
        </w:rPr>
        <w:t> </w:t>
      </w:r>
      <w:r>
        <w:rPr/>
        <w:t>mắc,</w:t>
      </w:r>
      <w:r>
        <w:rPr>
          <w:spacing w:val="-14"/>
        </w:rPr>
        <w:t> </w:t>
      </w:r>
      <w:r>
        <w:rPr/>
        <w:t>nó</w:t>
      </w:r>
      <w:r>
        <w:rPr>
          <w:spacing w:val="-14"/>
        </w:rPr>
        <w:t> </w:t>
      </w:r>
      <w:r>
        <w:rPr/>
        <w:t>không có chức năng thúc đẩy, đôn đốc hay tổ chức. Vô minh cũng</w:t>
      </w:r>
      <w:r>
        <w:rPr>
          <w:spacing w:val="-1"/>
        </w:rPr>
        <w:t> </w:t>
      </w:r>
      <w:r>
        <w:rPr/>
        <w:t>vậy,</w:t>
      </w:r>
      <w:r>
        <w:rPr>
          <w:spacing w:val="-1"/>
        </w:rPr>
        <w:t> </w:t>
      </w:r>
      <w:r>
        <w:rPr/>
        <w:t>nó</w:t>
      </w:r>
      <w:r>
        <w:rPr>
          <w:spacing w:val="-1"/>
        </w:rPr>
        <w:t> </w:t>
      </w:r>
      <w:r>
        <w:rPr/>
        <w:t>không</w:t>
      </w:r>
      <w:r>
        <w:rPr>
          <w:spacing w:val="-1"/>
        </w:rPr>
        <w:t> </w:t>
      </w:r>
      <w:r>
        <w:rPr/>
        <w:t>thể</w:t>
      </w:r>
      <w:r>
        <w:rPr>
          <w:spacing w:val="-1"/>
        </w:rPr>
        <w:t> </w:t>
      </w:r>
      <w:r>
        <w:rPr/>
        <w:t>đôn</w:t>
      </w:r>
      <w:r>
        <w:rPr>
          <w:spacing w:val="-1"/>
        </w:rPr>
        <w:t> </w:t>
      </w:r>
      <w:r>
        <w:rPr/>
        <w:t>đốc</w:t>
      </w:r>
      <w:r>
        <w:rPr>
          <w:spacing w:val="-1"/>
        </w:rPr>
        <w:t> </w:t>
      </w:r>
      <w:r>
        <w:rPr/>
        <w:t>các</w:t>
      </w:r>
      <w:r>
        <w:rPr>
          <w:spacing w:val="-1"/>
        </w:rPr>
        <w:t> </w:t>
      </w:r>
      <w:r>
        <w:rPr/>
        <w:t>tâm</w:t>
      </w:r>
      <w:r>
        <w:rPr>
          <w:spacing w:val="-1"/>
        </w:rPr>
        <w:t> </w:t>
      </w:r>
      <w:r>
        <w:rPr/>
        <w:t>sở</w:t>
      </w:r>
      <w:r>
        <w:rPr>
          <w:spacing w:val="-1"/>
        </w:rPr>
        <w:t> </w:t>
      </w:r>
      <w:r>
        <w:rPr/>
        <w:t>khác,</w:t>
      </w:r>
      <w:r>
        <w:rPr>
          <w:spacing w:val="-1"/>
        </w:rPr>
        <w:t> </w:t>
      </w:r>
      <w:r>
        <w:rPr/>
        <w:t>chức năng của nó là không hiểu gì cả. Tất cả những tâm sở mà chúng ta đang đề cập đều có mặt ở đây, ở khoảnh khắc này hoặc khoảnh khắc khác. Một ví dụ khác, tâm sở tầm (vitakka) là gì? Nó có phải là tư tâm sở không? Vitakka</w:t>
      </w:r>
      <w:r>
        <w:rPr>
          <w:spacing w:val="21"/>
        </w:rPr>
        <w:t> </w:t>
      </w:r>
      <w:r>
        <w:rPr/>
        <w:t>là</w:t>
      </w:r>
      <w:r>
        <w:rPr>
          <w:spacing w:val="23"/>
        </w:rPr>
        <w:t> </w:t>
      </w:r>
      <w:r>
        <w:rPr/>
        <w:t>tâm</w:t>
      </w:r>
      <w:r>
        <w:rPr>
          <w:spacing w:val="24"/>
        </w:rPr>
        <w:t> </w:t>
      </w:r>
      <w:r>
        <w:rPr/>
        <w:t>sở</w:t>
      </w:r>
      <w:r>
        <w:rPr>
          <w:spacing w:val="23"/>
        </w:rPr>
        <w:t> </w:t>
      </w:r>
      <w:r>
        <w:rPr/>
        <w:t>làm</w:t>
      </w:r>
      <w:r>
        <w:rPr>
          <w:spacing w:val="24"/>
        </w:rPr>
        <w:t> </w:t>
      </w:r>
      <w:r>
        <w:rPr/>
        <w:t>nhiệm</w:t>
      </w:r>
      <w:r>
        <w:rPr>
          <w:spacing w:val="23"/>
        </w:rPr>
        <w:t> </w:t>
      </w:r>
      <w:r>
        <w:rPr/>
        <w:t>vụ</w:t>
      </w:r>
      <w:r>
        <w:rPr>
          <w:spacing w:val="23"/>
        </w:rPr>
        <w:t> </w:t>
      </w:r>
      <w:r>
        <w:rPr/>
        <w:t>chạm</w:t>
      </w:r>
      <w:r>
        <w:rPr>
          <w:spacing w:val="24"/>
        </w:rPr>
        <w:t> </w:t>
      </w:r>
      <w:r>
        <w:rPr/>
        <w:t>vào</w:t>
      </w:r>
      <w:r>
        <w:rPr>
          <w:spacing w:val="23"/>
        </w:rPr>
        <w:t> </w:t>
      </w:r>
      <w:r>
        <w:rPr/>
        <w:t>đối</w:t>
      </w:r>
      <w:r>
        <w:rPr>
          <w:spacing w:val="24"/>
        </w:rPr>
        <w:t> </w:t>
      </w:r>
      <w:r>
        <w:rPr>
          <w:spacing w:val="-2"/>
        </w:rPr>
        <w:t>tượng</w:t>
      </w:r>
    </w:p>
    <w:p>
      <w:pPr>
        <w:pStyle w:val="BodyText"/>
        <w:spacing w:line="300" w:lineRule="auto" w:before="89"/>
        <w:ind w:right="111"/>
      </w:pPr>
      <w:r>
        <w:rPr/>
        <w:br w:type="column"/>
      </w:r>
      <w:r>
        <w:rPr/>
        <w:t>bất cứ khi nào tâm kinh nghiệm đối tượng. Nó </w:t>
      </w:r>
      <w:r>
        <w:rPr/>
        <w:t>không thể</w:t>
      </w:r>
      <w:r>
        <w:rPr>
          <w:spacing w:val="-13"/>
        </w:rPr>
        <w:t> </w:t>
      </w:r>
      <w:r>
        <w:rPr/>
        <w:t>tiếp</w:t>
      </w:r>
      <w:r>
        <w:rPr>
          <w:spacing w:val="-13"/>
        </w:rPr>
        <w:t> </w:t>
      </w:r>
      <w:r>
        <w:rPr/>
        <w:t>xúc</w:t>
      </w:r>
      <w:r>
        <w:rPr>
          <w:spacing w:val="-13"/>
        </w:rPr>
        <w:t> </w:t>
      </w:r>
      <w:r>
        <w:rPr/>
        <w:t>với</w:t>
      </w:r>
      <w:r>
        <w:rPr>
          <w:spacing w:val="-13"/>
        </w:rPr>
        <w:t> </w:t>
      </w:r>
      <w:r>
        <w:rPr/>
        <w:t>đối</w:t>
      </w:r>
      <w:r>
        <w:rPr>
          <w:spacing w:val="-13"/>
        </w:rPr>
        <w:t> </w:t>
      </w:r>
      <w:r>
        <w:rPr/>
        <w:t>tượng,</w:t>
      </w:r>
      <w:r>
        <w:rPr>
          <w:spacing w:val="-13"/>
        </w:rPr>
        <w:t> </w:t>
      </w:r>
      <w:r>
        <w:rPr/>
        <w:t>nó</w:t>
      </w:r>
      <w:r>
        <w:rPr>
          <w:spacing w:val="-13"/>
        </w:rPr>
        <w:t> </w:t>
      </w:r>
      <w:r>
        <w:rPr/>
        <w:t>không</w:t>
      </w:r>
      <w:r>
        <w:rPr>
          <w:spacing w:val="-13"/>
        </w:rPr>
        <w:t> </w:t>
      </w:r>
      <w:r>
        <w:rPr/>
        <w:t>thể</w:t>
      </w:r>
      <w:r>
        <w:rPr>
          <w:spacing w:val="-13"/>
        </w:rPr>
        <w:t> </w:t>
      </w:r>
      <w:r>
        <w:rPr/>
        <w:t>hiểu</w:t>
      </w:r>
      <w:r>
        <w:rPr>
          <w:spacing w:val="-13"/>
        </w:rPr>
        <w:t> </w:t>
      </w:r>
      <w:r>
        <w:rPr/>
        <w:t>đối</w:t>
      </w:r>
      <w:r>
        <w:rPr>
          <w:spacing w:val="-13"/>
        </w:rPr>
        <w:t> </w:t>
      </w:r>
      <w:r>
        <w:rPr/>
        <w:t>tượng, nó</w:t>
      </w:r>
      <w:r>
        <w:rPr>
          <w:spacing w:val="-3"/>
        </w:rPr>
        <w:t> </w:t>
      </w:r>
      <w:r>
        <w:rPr/>
        <w:t>không</w:t>
      </w:r>
      <w:r>
        <w:rPr>
          <w:spacing w:val="-3"/>
        </w:rPr>
        <w:t> </w:t>
      </w:r>
      <w:r>
        <w:rPr/>
        <w:t>thể</w:t>
      </w:r>
      <w:r>
        <w:rPr>
          <w:spacing w:val="-4"/>
        </w:rPr>
        <w:t> </w:t>
      </w:r>
      <w:r>
        <w:rPr/>
        <w:t>cảm</w:t>
      </w:r>
      <w:r>
        <w:rPr>
          <w:spacing w:val="-4"/>
        </w:rPr>
        <w:t> </w:t>
      </w:r>
      <w:r>
        <w:rPr/>
        <w:t>nhận,</w:t>
      </w:r>
      <w:r>
        <w:rPr>
          <w:spacing w:val="-3"/>
        </w:rPr>
        <w:t> </w:t>
      </w:r>
      <w:r>
        <w:rPr/>
        <w:t>nó</w:t>
      </w:r>
      <w:r>
        <w:rPr>
          <w:spacing w:val="-3"/>
        </w:rPr>
        <w:t> </w:t>
      </w:r>
      <w:r>
        <w:rPr/>
        <w:t>không</w:t>
      </w:r>
      <w:r>
        <w:rPr>
          <w:spacing w:val="-3"/>
        </w:rPr>
        <w:t> </w:t>
      </w:r>
      <w:r>
        <w:rPr/>
        <w:t>thể</w:t>
      </w:r>
      <w:r>
        <w:rPr>
          <w:spacing w:val="-4"/>
        </w:rPr>
        <w:t> </w:t>
      </w:r>
      <w:r>
        <w:rPr/>
        <w:t>ghi</w:t>
      </w:r>
      <w:r>
        <w:rPr>
          <w:spacing w:val="-3"/>
        </w:rPr>
        <w:t> </w:t>
      </w:r>
      <w:r>
        <w:rPr/>
        <w:t>nhớ.</w:t>
      </w:r>
      <w:r>
        <w:rPr>
          <w:spacing w:val="-3"/>
        </w:rPr>
        <w:t> </w:t>
      </w:r>
      <w:r>
        <w:rPr/>
        <w:t>Nó</w:t>
      </w:r>
      <w:r>
        <w:rPr>
          <w:spacing w:val="-3"/>
        </w:rPr>
        <w:t> </w:t>
      </w:r>
      <w:r>
        <w:rPr/>
        <w:t>sinh khởi cùng với tâm, kể cả trước khi cái thấy sinh khởi, và</w:t>
      </w:r>
      <w:r>
        <w:rPr>
          <w:spacing w:val="-11"/>
        </w:rPr>
        <w:t> </w:t>
      </w:r>
      <w:r>
        <w:rPr/>
        <w:t>ở</w:t>
      </w:r>
      <w:r>
        <w:rPr>
          <w:spacing w:val="-11"/>
        </w:rPr>
        <w:t> </w:t>
      </w:r>
      <w:r>
        <w:rPr/>
        <w:t>khoảnh</w:t>
      </w:r>
      <w:r>
        <w:rPr>
          <w:spacing w:val="-11"/>
        </w:rPr>
        <w:t> </w:t>
      </w:r>
      <w:r>
        <w:rPr/>
        <w:t>khắc</w:t>
      </w:r>
      <w:r>
        <w:rPr>
          <w:spacing w:val="-11"/>
        </w:rPr>
        <w:t> </w:t>
      </w:r>
      <w:r>
        <w:rPr/>
        <w:t>đó,</w:t>
      </w:r>
      <w:r>
        <w:rPr>
          <w:spacing w:val="-11"/>
        </w:rPr>
        <w:t> </w:t>
      </w:r>
      <w:r>
        <w:rPr/>
        <w:t>số</w:t>
      </w:r>
      <w:r>
        <w:rPr>
          <w:spacing w:val="-11"/>
        </w:rPr>
        <w:t> </w:t>
      </w:r>
      <w:r>
        <w:rPr/>
        <w:t>lượng</w:t>
      </w:r>
      <w:r>
        <w:rPr>
          <w:spacing w:val="-11"/>
        </w:rPr>
        <w:t> </w:t>
      </w:r>
      <w:r>
        <w:rPr/>
        <w:t>tâm</w:t>
      </w:r>
      <w:r>
        <w:rPr>
          <w:spacing w:val="-11"/>
        </w:rPr>
        <w:t> </w:t>
      </w:r>
      <w:r>
        <w:rPr/>
        <w:t>sở</w:t>
      </w:r>
      <w:r>
        <w:rPr>
          <w:spacing w:val="-11"/>
        </w:rPr>
        <w:t> </w:t>
      </w:r>
      <w:r>
        <w:rPr/>
        <w:t>nhiều</w:t>
      </w:r>
      <w:r>
        <w:rPr>
          <w:spacing w:val="-11"/>
        </w:rPr>
        <w:t> </w:t>
      </w:r>
      <w:r>
        <w:rPr/>
        <w:t>hơn</w:t>
      </w:r>
      <w:r>
        <w:rPr>
          <w:spacing w:val="-11"/>
        </w:rPr>
        <w:t> </w:t>
      </w:r>
      <w:r>
        <w:rPr/>
        <w:t>là</w:t>
      </w:r>
      <w:r>
        <w:rPr>
          <w:spacing w:val="-11"/>
        </w:rPr>
        <w:t> </w:t>
      </w:r>
      <w:r>
        <w:rPr/>
        <w:t>bảy. Tâm này</w:t>
      </w:r>
      <w:r>
        <w:rPr>
          <w:vertAlign w:val="superscript"/>
        </w:rPr>
        <w:t>1</w:t>
      </w:r>
      <w:r>
        <w:rPr>
          <w:vertAlign w:val="baseline"/>
        </w:rPr>
        <w:t> đảm nhận chức năng hướng đến đối tượng, nhưng</w:t>
      </w:r>
      <w:r>
        <w:rPr>
          <w:spacing w:val="-16"/>
          <w:vertAlign w:val="baseline"/>
        </w:rPr>
        <w:t> </w:t>
      </w:r>
      <w:r>
        <w:rPr>
          <w:vertAlign w:val="baseline"/>
        </w:rPr>
        <w:t>nó</w:t>
      </w:r>
      <w:r>
        <w:rPr>
          <w:spacing w:val="-16"/>
          <w:vertAlign w:val="baseline"/>
        </w:rPr>
        <w:t> </w:t>
      </w:r>
      <w:r>
        <w:rPr>
          <w:vertAlign w:val="baseline"/>
        </w:rPr>
        <w:t>không</w:t>
      </w:r>
      <w:r>
        <w:rPr>
          <w:spacing w:val="-15"/>
          <w:vertAlign w:val="baseline"/>
        </w:rPr>
        <w:t> </w:t>
      </w:r>
      <w:r>
        <w:rPr>
          <w:vertAlign w:val="baseline"/>
        </w:rPr>
        <w:t>thể</w:t>
      </w:r>
      <w:r>
        <w:rPr>
          <w:spacing w:val="-16"/>
          <w:vertAlign w:val="baseline"/>
        </w:rPr>
        <w:t> </w:t>
      </w:r>
      <w:r>
        <w:rPr>
          <w:vertAlign w:val="baseline"/>
        </w:rPr>
        <w:t>đảm</w:t>
      </w:r>
      <w:r>
        <w:rPr>
          <w:spacing w:val="-16"/>
          <w:vertAlign w:val="baseline"/>
        </w:rPr>
        <w:t> </w:t>
      </w:r>
      <w:r>
        <w:rPr>
          <w:vertAlign w:val="baseline"/>
        </w:rPr>
        <w:t>nhận</w:t>
      </w:r>
      <w:r>
        <w:rPr>
          <w:spacing w:val="-15"/>
          <w:vertAlign w:val="baseline"/>
        </w:rPr>
        <w:t> </w:t>
      </w:r>
      <w:r>
        <w:rPr>
          <w:vertAlign w:val="baseline"/>
        </w:rPr>
        <w:t>chức</w:t>
      </w:r>
      <w:r>
        <w:rPr>
          <w:spacing w:val="-16"/>
          <w:vertAlign w:val="baseline"/>
        </w:rPr>
        <w:t> </w:t>
      </w:r>
      <w:r>
        <w:rPr>
          <w:vertAlign w:val="baseline"/>
        </w:rPr>
        <w:t>năng</w:t>
      </w:r>
      <w:r>
        <w:rPr>
          <w:spacing w:val="-15"/>
          <w:vertAlign w:val="baseline"/>
        </w:rPr>
        <w:t> </w:t>
      </w:r>
      <w:r>
        <w:rPr>
          <w:vertAlign w:val="baseline"/>
        </w:rPr>
        <w:t>thấy.</w:t>
      </w:r>
      <w:r>
        <w:rPr>
          <w:spacing w:val="-16"/>
          <w:vertAlign w:val="baseline"/>
        </w:rPr>
        <w:t> </w:t>
      </w:r>
      <w:r>
        <w:rPr>
          <w:vertAlign w:val="baseline"/>
        </w:rPr>
        <w:t>Ở</w:t>
      </w:r>
      <w:r>
        <w:rPr>
          <w:spacing w:val="-16"/>
          <w:vertAlign w:val="baseline"/>
        </w:rPr>
        <w:t> </w:t>
      </w:r>
      <w:r>
        <w:rPr>
          <w:vertAlign w:val="baseline"/>
        </w:rPr>
        <w:t>những khoảnh khắc như vậy, tâm sở tư cũng như tâm sở tầm, mỗi</w:t>
      </w:r>
      <w:r>
        <w:rPr>
          <w:spacing w:val="-9"/>
          <w:vertAlign w:val="baseline"/>
        </w:rPr>
        <w:t> </w:t>
      </w:r>
      <w:r>
        <w:rPr>
          <w:vertAlign w:val="baseline"/>
        </w:rPr>
        <w:t>một</w:t>
      </w:r>
      <w:r>
        <w:rPr>
          <w:spacing w:val="-10"/>
          <w:vertAlign w:val="baseline"/>
        </w:rPr>
        <w:t> </w:t>
      </w:r>
      <w:r>
        <w:rPr>
          <w:vertAlign w:val="baseline"/>
        </w:rPr>
        <w:t>tâm</w:t>
      </w:r>
      <w:r>
        <w:rPr>
          <w:spacing w:val="-10"/>
          <w:vertAlign w:val="baseline"/>
        </w:rPr>
        <w:t> </w:t>
      </w:r>
      <w:r>
        <w:rPr>
          <w:vertAlign w:val="baseline"/>
        </w:rPr>
        <w:t>sở</w:t>
      </w:r>
      <w:r>
        <w:rPr>
          <w:spacing w:val="-9"/>
          <w:vertAlign w:val="baseline"/>
        </w:rPr>
        <w:t> </w:t>
      </w:r>
      <w:r>
        <w:rPr>
          <w:vertAlign w:val="baseline"/>
        </w:rPr>
        <w:t>đảm</w:t>
      </w:r>
      <w:r>
        <w:rPr>
          <w:spacing w:val="-9"/>
          <w:vertAlign w:val="baseline"/>
        </w:rPr>
        <w:t> </w:t>
      </w:r>
      <w:r>
        <w:rPr>
          <w:vertAlign w:val="baseline"/>
        </w:rPr>
        <w:t>nhận</w:t>
      </w:r>
      <w:r>
        <w:rPr>
          <w:spacing w:val="-10"/>
          <w:vertAlign w:val="baseline"/>
        </w:rPr>
        <w:t> </w:t>
      </w:r>
      <w:r>
        <w:rPr>
          <w:vertAlign w:val="baseline"/>
        </w:rPr>
        <w:t>chức</w:t>
      </w:r>
      <w:r>
        <w:rPr>
          <w:spacing w:val="-10"/>
          <w:vertAlign w:val="baseline"/>
        </w:rPr>
        <w:t> </w:t>
      </w:r>
      <w:r>
        <w:rPr>
          <w:vertAlign w:val="baseline"/>
        </w:rPr>
        <w:t>năng</w:t>
      </w:r>
      <w:r>
        <w:rPr>
          <w:spacing w:val="-9"/>
          <w:vertAlign w:val="baseline"/>
        </w:rPr>
        <w:t> </w:t>
      </w:r>
      <w:r>
        <w:rPr>
          <w:vertAlign w:val="baseline"/>
        </w:rPr>
        <w:t>riêng</w:t>
      </w:r>
      <w:r>
        <w:rPr>
          <w:spacing w:val="-10"/>
          <w:vertAlign w:val="baseline"/>
        </w:rPr>
        <w:t> </w:t>
      </w:r>
      <w:r>
        <w:rPr>
          <w:vertAlign w:val="baseline"/>
        </w:rPr>
        <w:t>của</w:t>
      </w:r>
      <w:r>
        <w:rPr>
          <w:spacing w:val="-10"/>
          <w:vertAlign w:val="baseline"/>
        </w:rPr>
        <w:t> </w:t>
      </w:r>
      <w:r>
        <w:rPr>
          <w:vertAlign w:val="baseline"/>
        </w:rPr>
        <w:t>mình</w:t>
      </w:r>
      <w:r>
        <w:rPr>
          <w:spacing w:val="-10"/>
          <w:vertAlign w:val="baseline"/>
        </w:rPr>
        <w:t> </w:t>
      </w:r>
      <w:r>
        <w:rPr>
          <w:vertAlign w:val="baseline"/>
        </w:rPr>
        <w:t>và chúng</w:t>
      </w:r>
      <w:r>
        <w:rPr>
          <w:spacing w:val="-12"/>
          <w:vertAlign w:val="baseline"/>
        </w:rPr>
        <w:t> </w:t>
      </w:r>
      <w:r>
        <w:rPr>
          <w:vertAlign w:val="baseline"/>
        </w:rPr>
        <w:t>có</w:t>
      </w:r>
      <w:r>
        <w:rPr>
          <w:spacing w:val="-12"/>
          <w:vertAlign w:val="baseline"/>
        </w:rPr>
        <w:t> </w:t>
      </w:r>
      <w:r>
        <w:rPr>
          <w:vertAlign w:val="baseline"/>
        </w:rPr>
        <w:t>những</w:t>
      </w:r>
      <w:r>
        <w:rPr>
          <w:spacing w:val="-12"/>
          <w:vertAlign w:val="baseline"/>
        </w:rPr>
        <w:t> </w:t>
      </w:r>
      <w:r>
        <w:rPr>
          <w:vertAlign w:val="baseline"/>
        </w:rPr>
        <w:t>đặc</w:t>
      </w:r>
      <w:r>
        <w:rPr>
          <w:spacing w:val="-12"/>
          <w:vertAlign w:val="baseline"/>
        </w:rPr>
        <w:t> </w:t>
      </w:r>
      <w:r>
        <w:rPr>
          <w:vertAlign w:val="baseline"/>
        </w:rPr>
        <w:t>tính</w:t>
      </w:r>
      <w:r>
        <w:rPr>
          <w:spacing w:val="-12"/>
          <w:vertAlign w:val="baseline"/>
        </w:rPr>
        <w:t> </w:t>
      </w:r>
      <w:r>
        <w:rPr>
          <w:vertAlign w:val="baseline"/>
        </w:rPr>
        <w:t>khác</w:t>
      </w:r>
      <w:r>
        <w:rPr>
          <w:spacing w:val="-12"/>
          <w:vertAlign w:val="baseline"/>
        </w:rPr>
        <w:t> </w:t>
      </w:r>
      <w:r>
        <w:rPr>
          <w:vertAlign w:val="baseline"/>
        </w:rPr>
        <w:t>nhau.</w:t>
      </w:r>
      <w:r>
        <w:rPr>
          <w:spacing w:val="-16"/>
          <w:vertAlign w:val="baseline"/>
        </w:rPr>
        <w:t> </w:t>
      </w:r>
      <w:r>
        <w:rPr>
          <w:vertAlign w:val="baseline"/>
        </w:rPr>
        <w:t>Và</w:t>
      </w:r>
      <w:r>
        <w:rPr>
          <w:spacing w:val="-12"/>
          <w:vertAlign w:val="baseline"/>
        </w:rPr>
        <w:t> </w:t>
      </w:r>
      <w:r>
        <w:rPr>
          <w:vertAlign w:val="baseline"/>
        </w:rPr>
        <w:t>dù</w:t>
      </w:r>
      <w:r>
        <w:rPr>
          <w:spacing w:val="-12"/>
          <w:vertAlign w:val="baseline"/>
        </w:rPr>
        <w:t> </w:t>
      </w:r>
      <w:r>
        <w:rPr>
          <w:vertAlign w:val="baseline"/>
        </w:rPr>
        <w:t>ở</w:t>
      </w:r>
      <w:r>
        <w:rPr>
          <w:spacing w:val="-12"/>
          <w:vertAlign w:val="baseline"/>
        </w:rPr>
        <w:t> </w:t>
      </w:r>
      <w:r>
        <w:rPr>
          <w:vertAlign w:val="baseline"/>
        </w:rPr>
        <w:t>nhiều</w:t>
      </w:r>
      <w:r>
        <w:rPr>
          <w:spacing w:val="-12"/>
          <w:vertAlign w:val="baseline"/>
        </w:rPr>
        <w:t> </w:t>
      </w:r>
      <w:r>
        <w:rPr>
          <w:vertAlign w:val="baseline"/>
        </w:rPr>
        <w:t>mức độ</w:t>
      </w:r>
      <w:r>
        <w:rPr>
          <w:spacing w:val="-10"/>
          <w:vertAlign w:val="baseline"/>
        </w:rPr>
        <w:t> </w:t>
      </w:r>
      <w:r>
        <w:rPr>
          <w:vertAlign w:val="baseline"/>
        </w:rPr>
        <w:t>khác</w:t>
      </w:r>
      <w:r>
        <w:rPr>
          <w:spacing w:val="-10"/>
          <w:vertAlign w:val="baseline"/>
        </w:rPr>
        <w:t> </w:t>
      </w:r>
      <w:r>
        <w:rPr>
          <w:vertAlign w:val="baseline"/>
        </w:rPr>
        <w:t>nhau,</w:t>
      </w:r>
      <w:r>
        <w:rPr>
          <w:spacing w:val="-10"/>
          <w:vertAlign w:val="baseline"/>
        </w:rPr>
        <w:t> </w:t>
      </w:r>
      <w:r>
        <w:rPr>
          <w:vertAlign w:val="baseline"/>
        </w:rPr>
        <w:t>chỉ</w:t>
      </w:r>
      <w:r>
        <w:rPr>
          <w:spacing w:val="-10"/>
          <w:vertAlign w:val="baseline"/>
        </w:rPr>
        <w:t> </w:t>
      </w:r>
      <w:r>
        <w:rPr>
          <w:vertAlign w:val="baseline"/>
        </w:rPr>
        <w:t>có</w:t>
      </w:r>
      <w:r>
        <w:rPr>
          <w:spacing w:val="-10"/>
          <w:vertAlign w:val="baseline"/>
        </w:rPr>
        <w:t> </w:t>
      </w:r>
      <w:r>
        <w:rPr>
          <w:vertAlign w:val="baseline"/>
        </w:rPr>
        <w:t>52</w:t>
      </w:r>
      <w:r>
        <w:rPr>
          <w:spacing w:val="-10"/>
          <w:vertAlign w:val="baseline"/>
        </w:rPr>
        <w:t> </w:t>
      </w:r>
      <w:r>
        <w:rPr>
          <w:vertAlign w:val="baseline"/>
        </w:rPr>
        <w:t>loại</w:t>
      </w:r>
      <w:r>
        <w:rPr>
          <w:spacing w:val="-10"/>
          <w:vertAlign w:val="baseline"/>
        </w:rPr>
        <w:t> </w:t>
      </w:r>
      <w:r>
        <w:rPr>
          <w:vertAlign w:val="baseline"/>
        </w:rPr>
        <w:t>tâm</w:t>
      </w:r>
      <w:r>
        <w:rPr>
          <w:spacing w:val="-10"/>
          <w:vertAlign w:val="baseline"/>
        </w:rPr>
        <w:t> </w:t>
      </w:r>
      <w:r>
        <w:rPr>
          <w:vertAlign w:val="baseline"/>
        </w:rPr>
        <w:t>sở.</w:t>
      </w:r>
      <w:r>
        <w:rPr>
          <w:spacing w:val="-14"/>
          <w:vertAlign w:val="baseline"/>
        </w:rPr>
        <w:t> </w:t>
      </w:r>
      <w:r>
        <w:rPr>
          <w:vertAlign w:val="baseline"/>
        </w:rPr>
        <w:t>Tham</w:t>
      </w:r>
      <w:r>
        <w:rPr>
          <w:spacing w:val="-10"/>
          <w:vertAlign w:val="baseline"/>
        </w:rPr>
        <w:t> </w:t>
      </w:r>
      <w:r>
        <w:rPr>
          <w:vertAlign w:val="baseline"/>
        </w:rPr>
        <w:t>thì</w:t>
      </w:r>
      <w:r>
        <w:rPr>
          <w:spacing w:val="-10"/>
          <w:vertAlign w:val="baseline"/>
        </w:rPr>
        <w:t> </w:t>
      </w:r>
      <w:r>
        <w:rPr>
          <w:vertAlign w:val="baseline"/>
        </w:rPr>
        <w:t>luôn</w:t>
      </w:r>
      <w:r>
        <w:rPr>
          <w:spacing w:val="-10"/>
          <w:vertAlign w:val="baseline"/>
        </w:rPr>
        <w:t> </w:t>
      </w:r>
      <w:r>
        <w:rPr>
          <w:vertAlign w:val="baseline"/>
        </w:rPr>
        <w:t>luôn là tham, dù ở mức độ nhẹ hay mạnh. Tham thì không thể</w:t>
      </w:r>
      <w:r>
        <w:rPr>
          <w:spacing w:val="-7"/>
          <w:vertAlign w:val="baseline"/>
        </w:rPr>
        <w:t> </w:t>
      </w:r>
      <w:r>
        <w:rPr>
          <w:vertAlign w:val="baseline"/>
        </w:rPr>
        <w:t>thành</w:t>
      </w:r>
      <w:r>
        <w:rPr>
          <w:spacing w:val="-7"/>
          <w:vertAlign w:val="baseline"/>
        </w:rPr>
        <w:t> </w:t>
      </w:r>
      <w:r>
        <w:rPr>
          <w:vertAlign w:val="baseline"/>
        </w:rPr>
        <w:t>sân,</w:t>
      </w:r>
      <w:r>
        <w:rPr>
          <w:spacing w:val="-7"/>
          <w:vertAlign w:val="baseline"/>
        </w:rPr>
        <w:t> </w:t>
      </w:r>
      <w:r>
        <w:rPr>
          <w:vertAlign w:val="baseline"/>
        </w:rPr>
        <w:t>không</w:t>
      </w:r>
      <w:r>
        <w:rPr>
          <w:spacing w:val="-7"/>
          <w:vertAlign w:val="baseline"/>
        </w:rPr>
        <w:t> </w:t>
      </w:r>
      <w:r>
        <w:rPr>
          <w:vertAlign w:val="baseline"/>
        </w:rPr>
        <w:t>thể</w:t>
      </w:r>
      <w:r>
        <w:rPr>
          <w:spacing w:val="-7"/>
          <w:vertAlign w:val="baseline"/>
        </w:rPr>
        <w:t> </w:t>
      </w:r>
      <w:r>
        <w:rPr>
          <w:vertAlign w:val="baseline"/>
        </w:rPr>
        <w:t>là</w:t>
      </w:r>
      <w:r>
        <w:rPr>
          <w:spacing w:val="-7"/>
          <w:vertAlign w:val="baseline"/>
        </w:rPr>
        <w:t> </w:t>
      </w:r>
      <w:r>
        <w:rPr>
          <w:vertAlign w:val="baseline"/>
        </w:rPr>
        <w:t>tư,</w:t>
      </w:r>
      <w:r>
        <w:rPr>
          <w:spacing w:val="-7"/>
          <w:vertAlign w:val="baseline"/>
        </w:rPr>
        <w:t> </w:t>
      </w:r>
      <w:r>
        <w:rPr>
          <w:vertAlign w:val="baseline"/>
        </w:rPr>
        <w:t>không</w:t>
      </w:r>
      <w:r>
        <w:rPr>
          <w:spacing w:val="-7"/>
          <w:vertAlign w:val="baseline"/>
        </w:rPr>
        <w:t> </w:t>
      </w:r>
      <w:r>
        <w:rPr>
          <w:vertAlign w:val="baseline"/>
        </w:rPr>
        <w:t>thể</w:t>
      </w:r>
      <w:r>
        <w:rPr>
          <w:spacing w:val="-7"/>
          <w:vertAlign w:val="baseline"/>
        </w:rPr>
        <w:t> </w:t>
      </w:r>
      <w:r>
        <w:rPr>
          <w:vertAlign w:val="baseline"/>
        </w:rPr>
        <w:t>là</w:t>
      </w:r>
      <w:r>
        <w:rPr>
          <w:spacing w:val="-7"/>
          <w:vertAlign w:val="baseline"/>
        </w:rPr>
        <w:t> </w:t>
      </w:r>
      <w:r>
        <w:rPr>
          <w:vertAlign w:val="baseline"/>
        </w:rPr>
        <w:t>tầm.</w:t>
      </w:r>
      <w:r>
        <w:rPr>
          <w:spacing w:val="-7"/>
          <w:vertAlign w:val="baseline"/>
        </w:rPr>
        <w:t> </w:t>
      </w:r>
      <w:r>
        <w:rPr>
          <w:vertAlign w:val="baseline"/>
        </w:rPr>
        <w:t>Chúng đều là các thực tại không phải là tự ngã.</w:t>
      </w:r>
    </w:p>
    <w:p>
      <w:pPr>
        <w:pStyle w:val="BodyText"/>
        <w:spacing w:line="300" w:lineRule="auto" w:before="182"/>
        <w:ind w:right="106" w:firstLine="453"/>
      </w:pPr>
      <w:r>
        <w:rPr>
          <w:b/>
          <w:i/>
        </w:rPr>
        <w:t>Sarah: </w:t>
      </w:r>
      <w:r>
        <w:rPr/>
        <w:t>Chức năng của tư tâm sở vẫn là như </w:t>
      </w:r>
      <w:r>
        <w:rPr/>
        <w:t>vậy nhưng</w:t>
      </w:r>
      <w:r>
        <w:rPr>
          <w:spacing w:val="40"/>
        </w:rPr>
        <w:t> </w:t>
      </w:r>
      <w:r>
        <w:rPr/>
        <w:t>vì</w:t>
      </w:r>
      <w:r>
        <w:rPr>
          <w:spacing w:val="40"/>
        </w:rPr>
        <w:t> </w:t>
      </w:r>
      <w:r>
        <w:rPr/>
        <w:t>các</w:t>
      </w:r>
      <w:r>
        <w:rPr>
          <w:spacing w:val="40"/>
        </w:rPr>
        <w:t> </w:t>
      </w:r>
      <w:r>
        <w:rPr/>
        <w:t>tâm</w:t>
      </w:r>
      <w:r>
        <w:rPr>
          <w:spacing w:val="40"/>
        </w:rPr>
        <w:t> </w:t>
      </w:r>
      <w:r>
        <w:rPr/>
        <w:t>sở</w:t>
      </w:r>
      <w:r>
        <w:rPr>
          <w:spacing w:val="40"/>
        </w:rPr>
        <w:t> </w:t>
      </w:r>
      <w:r>
        <w:rPr/>
        <w:t>đồng</w:t>
      </w:r>
      <w:r>
        <w:rPr>
          <w:spacing w:val="40"/>
        </w:rPr>
        <w:t> </w:t>
      </w:r>
      <w:r>
        <w:rPr/>
        <w:t>sinh</w:t>
      </w:r>
      <w:r>
        <w:rPr>
          <w:spacing w:val="40"/>
        </w:rPr>
        <w:t> </w:t>
      </w:r>
      <w:r>
        <w:rPr/>
        <w:t>là</w:t>
      </w:r>
      <w:r>
        <w:rPr>
          <w:spacing w:val="40"/>
        </w:rPr>
        <w:t> </w:t>
      </w:r>
      <w:r>
        <w:rPr/>
        <w:t>khác</w:t>
      </w:r>
      <w:r>
        <w:rPr>
          <w:spacing w:val="40"/>
        </w:rPr>
        <w:t> </w:t>
      </w:r>
      <w:r>
        <w:rPr/>
        <w:t>nên</w:t>
      </w:r>
      <w:r>
        <w:rPr>
          <w:spacing w:val="40"/>
        </w:rPr>
        <w:t> </w:t>
      </w:r>
      <w:r>
        <w:rPr/>
        <w:t>vẫn</w:t>
      </w:r>
      <w:r>
        <w:rPr>
          <w:spacing w:val="40"/>
        </w:rPr>
        <w:t> </w:t>
      </w:r>
      <w:r>
        <w:rPr/>
        <w:t>có sự khác biệt. Khoảnh khắc của cái nghe khác với khoảnh khắc của ý định đi nghe pháp cho nên tư tâm sở khác nhau.</w:t>
      </w: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spacing w:before="194"/>
        <w:ind w:left="0"/>
        <w:jc w:val="left"/>
        <w:rPr>
          <w:sz w:val="20"/>
        </w:rPr>
      </w:pPr>
      <w:r>
        <w:rPr>
          <w:sz w:val="20"/>
        </w:rPr>
        <mc:AlternateContent>
          <mc:Choice Requires="wps">
            <w:drawing>
              <wp:anchor distT="0" distB="0" distL="0" distR="0" allowOverlap="1" layoutInCell="1" locked="0" behindDoc="1" simplePos="0" relativeHeight="487589376">
                <wp:simplePos x="0" y="0"/>
                <wp:positionH relativeFrom="page">
                  <wp:posOffset>5435999</wp:posOffset>
                </wp:positionH>
                <wp:positionV relativeFrom="paragraph">
                  <wp:posOffset>284609</wp:posOffset>
                </wp:positionV>
                <wp:extent cx="720090" cy="1270"/>
                <wp:effectExtent l="0" t="0" r="0" b="0"/>
                <wp:wrapTopAndBottom/>
                <wp:docPr id="139" name="Graphic 139"/>
                <wp:cNvGraphicFramePr>
                  <a:graphicFrameLocks/>
                </wp:cNvGraphicFramePr>
                <a:graphic>
                  <a:graphicData uri="http://schemas.microsoft.com/office/word/2010/wordprocessingShape">
                    <wps:wsp>
                      <wps:cNvPr id="139" name="Graphic 139"/>
                      <wps:cNvSpPr/>
                      <wps:spPr>
                        <a:xfrm>
                          <a:off x="0" y="0"/>
                          <a:ext cx="720090" cy="1270"/>
                        </a:xfrm>
                        <a:custGeom>
                          <a:avLst/>
                          <a:gdLst/>
                          <a:ahLst/>
                          <a:cxnLst/>
                          <a:rect l="l" t="t" r="r" b="b"/>
                          <a:pathLst>
                            <a:path w="720090" h="0">
                              <a:moveTo>
                                <a:pt x="0" y="0"/>
                              </a:moveTo>
                              <a:lnTo>
                                <a:pt x="720001"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8.031494pt;margin-top:22.410177pt;width:56.7pt;height:.1pt;mso-position-horizontal-relative:page;mso-position-vertical-relative:paragraph;z-index:-15727104;mso-wrap-distance-left:0;mso-wrap-distance-right:0" id="docshape137" coordorigin="8561,448" coordsize="1134,0" path="m8561,448l9694,448e" filled="false" stroked="true" strokeweight=".75pt" strokecolor="#000000">
                <v:path arrowok="t"/>
                <v:stroke dashstyle="solid"/>
                <w10:wrap type="topAndBottom"/>
              </v:shape>
            </w:pict>
          </mc:Fallback>
        </mc:AlternateContent>
      </w:r>
    </w:p>
    <w:p>
      <w:pPr>
        <w:spacing w:before="48"/>
        <w:ind w:left="114" w:right="0" w:firstLine="0"/>
        <w:jc w:val="left"/>
        <w:rPr>
          <w:rFonts w:ascii="Microsoft Sans Serif" w:hAnsi="Microsoft Sans Serif"/>
          <w:sz w:val="20"/>
        </w:rPr>
      </w:pPr>
      <w:r>
        <w:rPr>
          <w:rFonts w:ascii="Microsoft Sans Serif" w:hAnsi="Microsoft Sans Serif"/>
          <w:sz w:val="20"/>
        </w:rPr>
        <w:t>1.</w:t>
      </w:r>
      <w:r>
        <w:rPr>
          <w:rFonts w:ascii="Microsoft Sans Serif" w:hAnsi="Microsoft Sans Serif"/>
          <w:spacing w:val="9"/>
          <w:sz w:val="20"/>
        </w:rPr>
        <w:t> </w:t>
      </w:r>
      <w:r>
        <w:rPr>
          <w:rFonts w:ascii="Microsoft Sans Serif" w:hAnsi="Microsoft Sans Serif"/>
          <w:sz w:val="20"/>
        </w:rPr>
        <w:t>Ngũ</w:t>
      </w:r>
      <w:r>
        <w:rPr>
          <w:rFonts w:ascii="Microsoft Sans Serif" w:hAnsi="Microsoft Sans Serif"/>
          <w:spacing w:val="10"/>
          <w:sz w:val="20"/>
        </w:rPr>
        <w:t> </w:t>
      </w:r>
      <w:r>
        <w:rPr>
          <w:rFonts w:ascii="Microsoft Sans Serif" w:hAnsi="Microsoft Sans Serif"/>
          <w:sz w:val="20"/>
        </w:rPr>
        <w:t>môn</w:t>
      </w:r>
      <w:r>
        <w:rPr>
          <w:rFonts w:ascii="Microsoft Sans Serif" w:hAnsi="Microsoft Sans Serif"/>
          <w:spacing w:val="10"/>
          <w:sz w:val="20"/>
        </w:rPr>
        <w:t> </w:t>
      </w:r>
      <w:r>
        <w:rPr>
          <w:rFonts w:ascii="Microsoft Sans Serif" w:hAnsi="Microsoft Sans Serif"/>
          <w:sz w:val="20"/>
        </w:rPr>
        <w:t>hướng</w:t>
      </w:r>
      <w:r>
        <w:rPr>
          <w:rFonts w:ascii="Microsoft Sans Serif" w:hAnsi="Microsoft Sans Serif"/>
          <w:spacing w:val="9"/>
          <w:sz w:val="20"/>
        </w:rPr>
        <w:t> </w:t>
      </w:r>
      <w:r>
        <w:rPr>
          <w:rFonts w:ascii="Microsoft Sans Serif" w:hAnsi="Microsoft Sans Serif"/>
          <w:spacing w:val="-4"/>
          <w:sz w:val="20"/>
        </w:rPr>
        <w:t>tâm.</w:t>
      </w:r>
    </w:p>
    <w:p>
      <w:pPr>
        <w:spacing w:after="0"/>
        <w:jc w:val="left"/>
        <w:rPr>
          <w:rFonts w:ascii="Microsoft Sans Serif" w:hAnsi="Microsoft Sans Serif"/>
          <w:sz w:val="20"/>
        </w:rPr>
        <w:sectPr>
          <w:type w:val="continuous"/>
          <w:pgSz w:w="15310" w:h="11630" w:orient="landscape"/>
          <w:pgMar w:header="776" w:footer="0" w:top="1080" w:bottom="280" w:left="1133" w:right="1133"/>
          <w:cols w:num="2" w:equalWidth="0">
            <w:col w:w="5654" w:space="1659"/>
            <w:col w:w="5731"/>
          </w:cols>
        </w:sectPr>
      </w:pPr>
    </w:p>
    <w:p>
      <w:pPr>
        <w:pStyle w:val="BodyText"/>
        <w:spacing w:before="44"/>
        <w:ind w:left="0"/>
        <w:jc w:val="left"/>
        <w:rPr>
          <w:rFonts w:ascii="Microsoft Sans Serif"/>
          <w:sz w:val="20"/>
        </w:rPr>
      </w:pPr>
    </w:p>
    <w:p>
      <w:pPr>
        <w:pStyle w:val="BodyText"/>
        <w:spacing w:after="0"/>
        <w:jc w:val="left"/>
        <w:rPr>
          <w:rFonts w:ascii="Microsoft Sans Serif"/>
          <w:sz w:val="20"/>
        </w:rPr>
        <w:sectPr>
          <w:headerReference w:type="default" r:id="rId74"/>
          <w:pgSz w:w="15310" w:h="11630" w:orient="landscape"/>
          <w:pgMar w:header="776" w:footer="0" w:top="1100" w:bottom="280" w:left="1133" w:right="1133"/>
        </w:sectPr>
      </w:pPr>
    </w:p>
    <w:p>
      <w:pPr>
        <w:pStyle w:val="BodyText"/>
        <w:spacing w:before="52"/>
        <w:ind w:left="0"/>
        <w:jc w:val="left"/>
        <w:rPr>
          <w:rFonts w:ascii="Microsoft Sans Serif"/>
        </w:rPr>
      </w:pPr>
    </w:p>
    <w:p>
      <w:pPr>
        <w:spacing w:line="540" w:lineRule="atLeast" w:before="0"/>
        <w:ind w:left="567" w:right="0" w:firstLine="0"/>
        <w:jc w:val="left"/>
        <w:rPr>
          <w:sz w:val="25"/>
        </w:rPr>
      </w:pPr>
      <w:r>
        <w:rPr>
          <w:b/>
          <w:i/>
          <w:sz w:val="25"/>
        </w:rPr>
        <w:t>Pháp đàm tại Hội An, chiều ngày 19/05/2014 Achaan Sujin:</w:t>
      </w:r>
      <w:r>
        <w:rPr>
          <w:b/>
          <w:i/>
          <w:spacing w:val="-4"/>
          <w:sz w:val="25"/>
        </w:rPr>
        <w:t> </w:t>
      </w:r>
      <w:r>
        <w:rPr>
          <w:sz w:val="25"/>
        </w:rPr>
        <w:t>Ta đã có được hiểu biết rõ ràng về</w:t>
      </w:r>
    </w:p>
    <w:p>
      <w:pPr>
        <w:pStyle w:val="BodyText"/>
        <w:spacing w:before="89"/>
        <w:jc w:val="left"/>
      </w:pPr>
      <w:r>
        <w:rPr/>
        <w:t>tư tâm sở và về nghiệp </w:t>
      </w:r>
      <w:r>
        <w:rPr>
          <w:spacing w:val="-2"/>
        </w:rPr>
        <w:t>chưa?</w:t>
      </w:r>
    </w:p>
    <w:p>
      <w:pPr>
        <w:pStyle w:val="BodyText"/>
        <w:spacing w:line="312" w:lineRule="auto" w:before="255"/>
        <w:ind w:right="38" w:firstLine="453"/>
      </w:pPr>
      <w:r>
        <w:rPr>
          <w:b/>
          <w:i/>
        </w:rPr>
        <w:t>Người hỏi: </w:t>
      </w:r>
      <w:r>
        <w:rPr/>
        <w:t>Con chưa, nhưng cứ phải nhất </w:t>
      </w:r>
      <w:r>
        <w:rPr/>
        <w:t>định hiểu rõ về cái đó trước khi phát triển các thiện pháp hoặc là học về những cái khác sao?</w:t>
      </w:r>
    </w:p>
    <w:p>
      <w:pPr>
        <w:pStyle w:val="BodyText"/>
        <w:spacing w:line="312" w:lineRule="auto" w:before="168"/>
        <w:ind w:right="38" w:firstLine="453"/>
      </w:pPr>
      <w:r>
        <w:rPr>
          <w:b/>
          <w:i/>
        </w:rPr>
        <w:t>Achaan Sujin: </w:t>
      </w:r>
      <w:r>
        <w:rPr/>
        <w:t>Không phải chỉ là vấn đề ngôn từ mà chúng ta cần phải hiểu về đặc tính của thực tại </w:t>
      </w:r>
      <w:r>
        <w:rPr/>
        <w:t>là “tư”. Tư tâm sở sinh khởi với mỗi tâm, ít nhất có bảy tâm sở sinh khởi với mỗi khoảnh khắc của tâm, trong đó có tư tâm sở, và đó chính là khoảnh khắc hiện giờ. Ai biết được thực tại của tư tâm sở hiện giờ? Chúng</w:t>
      </w:r>
      <w:r>
        <w:rPr>
          <w:spacing w:val="80"/>
          <w:w w:val="150"/>
        </w:rPr>
        <w:t> </w:t>
      </w:r>
      <w:r>
        <w:rPr/>
        <w:t>ta chỉ có thể hiểu được về tư tâm sở ở khoảnh khắc tư tâm sở trở thành đối tượng của tâm với tư cách là một ý định định làm gì đó, chẳng hạn. Ở khoảnh khắc của cái thấy cũng có tâm sở tư nhưng nó không xuất hiện với ý định định làm một cái gì đó. Trong cuộc sống hàng</w:t>
      </w:r>
      <w:r>
        <w:rPr>
          <w:spacing w:val="-9"/>
        </w:rPr>
        <w:t> </w:t>
      </w:r>
      <w:r>
        <w:rPr/>
        <w:t>ngày,</w:t>
      </w:r>
      <w:r>
        <w:rPr>
          <w:spacing w:val="-9"/>
        </w:rPr>
        <w:t> </w:t>
      </w:r>
      <w:r>
        <w:rPr/>
        <w:t>chúng</w:t>
      </w:r>
      <w:r>
        <w:rPr>
          <w:spacing w:val="-9"/>
        </w:rPr>
        <w:t> </w:t>
      </w:r>
      <w:r>
        <w:rPr/>
        <w:t>ta</w:t>
      </w:r>
      <w:r>
        <w:rPr>
          <w:spacing w:val="-9"/>
        </w:rPr>
        <w:t> </w:t>
      </w:r>
      <w:r>
        <w:rPr/>
        <w:t>có</w:t>
      </w:r>
      <w:r>
        <w:rPr>
          <w:spacing w:val="-9"/>
        </w:rPr>
        <w:t> </w:t>
      </w:r>
      <w:r>
        <w:rPr/>
        <w:t>thể</w:t>
      </w:r>
      <w:r>
        <w:rPr>
          <w:spacing w:val="-9"/>
        </w:rPr>
        <w:t> </w:t>
      </w:r>
      <w:r>
        <w:rPr/>
        <w:t>hiểu</w:t>
      </w:r>
      <w:r>
        <w:rPr>
          <w:spacing w:val="-9"/>
        </w:rPr>
        <w:t> </w:t>
      </w:r>
      <w:r>
        <w:rPr/>
        <w:t>được</w:t>
      </w:r>
      <w:r>
        <w:rPr>
          <w:spacing w:val="-9"/>
        </w:rPr>
        <w:t> </w:t>
      </w:r>
      <w:r>
        <w:rPr/>
        <w:t>khoảnh</w:t>
      </w:r>
      <w:r>
        <w:rPr>
          <w:spacing w:val="-9"/>
        </w:rPr>
        <w:t> </w:t>
      </w:r>
      <w:r>
        <w:rPr/>
        <w:t>khắc</w:t>
      </w:r>
      <w:r>
        <w:rPr>
          <w:spacing w:val="-9"/>
        </w:rPr>
        <w:t> </w:t>
      </w:r>
      <w:r>
        <w:rPr/>
        <w:t>có</w:t>
      </w:r>
      <w:r>
        <w:rPr>
          <w:spacing w:val="-9"/>
        </w:rPr>
        <w:t> </w:t>
      </w:r>
      <w:r>
        <w:rPr/>
        <w:t>ý định làm cái gì đó đúng không? Những ý định đó xuất hiện cùng với những thực tại khác như tham hay sân. Như</w:t>
      </w:r>
      <w:r>
        <w:rPr>
          <w:spacing w:val="-9"/>
        </w:rPr>
        <w:t> </w:t>
      </w:r>
      <w:r>
        <w:rPr/>
        <w:t>vậy,</w:t>
      </w:r>
      <w:r>
        <w:rPr>
          <w:spacing w:val="-9"/>
        </w:rPr>
        <w:t> </w:t>
      </w:r>
      <w:r>
        <w:rPr/>
        <w:t>tâm</w:t>
      </w:r>
      <w:r>
        <w:rPr>
          <w:spacing w:val="-9"/>
        </w:rPr>
        <w:t> </w:t>
      </w:r>
      <w:r>
        <w:rPr/>
        <w:t>sở</w:t>
      </w:r>
      <w:r>
        <w:rPr>
          <w:spacing w:val="-9"/>
        </w:rPr>
        <w:t> </w:t>
      </w:r>
      <w:r>
        <w:rPr/>
        <w:t>tư</w:t>
      </w:r>
      <w:r>
        <w:rPr>
          <w:spacing w:val="-9"/>
        </w:rPr>
        <w:t> </w:t>
      </w:r>
      <w:r>
        <w:rPr/>
        <w:t>sinh</w:t>
      </w:r>
      <w:r>
        <w:rPr>
          <w:spacing w:val="-9"/>
        </w:rPr>
        <w:t> </w:t>
      </w:r>
      <w:r>
        <w:rPr/>
        <w:t>khởi</w:t>
      </w:r>
      <w:r>
        <w:rPr>
          <w:spacing w:val="-9"/>
        </w:rPr>
        <w:t> </w:t>
      </w:r>
      <w:r>
        <w:rPr/>
        <w:t>ở</w:t>
      </w:r>
      <w:r>
        <w:rPr>
          <w:spacing w:val="-9"/>
        </w:rPr>
        <w:t> </w:t>
      </w:r>
      <w:r>
        <w:rPr/>
        <w:t>những</w:t>
      </w:r>
      <w:r>
        <w:rPr>
          <w:spacing w:val="-9"/>
        </w:rPr>
        <w:t> </w:t>
      </w:r>
      <w:r>
        <w:rPr/>
        <w:t>khoảnh</w:t>
      </w:r>
      <w:r>
        <w:rPr>
          <w:spacing w:val="-9"/>
        </w:rPr>
        <w:t> </w:t>
      </w:r>
      <w:r>
        <w:rPr/>
        <w:t>khắc</w:t>
      </w:r>
      <w:r>
        <w:rPr>
          <w:spacing w:val="-9"/>
        </w:rPr>
        <w:t> </w:t>
      </w:r>
      <w:r>
        <w:rPr/>
        <w:t>của vipākacitta</w:t>
      </w:r>
      <w:r>
        <w:rPr>
          <w:spacing w:val="30"/>
        </w:rPr>
        <w:t> </w:t>
      </w:r>
      <w:r>
        <w:rPr/>
        <w:t>(tâm</w:t>
      </w:r>
      <w:r>
        <w:rPr>
          <w:spacing w:val="31"/>
        </w:rPr>
        <w:t> </w:t>
      </w:r>
      <w:r>
        <w:rPr/>
        <w:t>quả),</w:t>
      </w:r>
      <w:r>
        <w:rPr>
          <w:spacing w:val="31"/>
        </w:rPr>
        <w:t> </w:t>
      </w:r>
      <w:r>
        <w:rPr/>
        <w:t>hay</w:t>
      </w:r>
      <w:r>
        <w:rPr>
          <w:spacing w:val="31"/>
        </w:rPr>
        <w:t> </w:t>
      </w:r>
      <w:r>
        <w:rPr/>
        <w:t>ở</w:t>
      </w:r>
      <w:r>
        <w:rPr>
          <w:spacing w:val="31"/>
        </w:rPr>
        <w:t> </w:t>
      </w:r>
      <w:r>
        <w:rPr/>
        <w:t>những</w:t>
      </w:r>
      <w:r>
        <w:rPr>
          <w:spacing w:val="31"/>
        </w:rPr>
        <w:t> </w:t>
      </w:r>
      <w:r>
        <w:rPr/>
        <w:t>khoảnh</w:t>
      </w:r>
      <w:r>
        <w:rPr>
          <w:spacing w:val="31"/>
        </w:rPr>
        <w:t> </w:t>
      </w:r>
      <w:r>
        <w:rPr/>
        <w:t>khắc</w:t>
      </w:r>
      <w:r>
        <w:rPr>
          <w:spacing w:val="31"/>
        </w:rPr>
        <w:t> </w:t>
      </w:r>
      <w:r>
        <w:rPr>
          <w:spacing w:val="-5"/>
        </w:rPr>
        <w:t>của</w:t>
      </w:r>
    </w:p>
    <w:p>
      <w:pPr>
        <w:pStyle w:val="BodyText"/>
        <w:spacing w:line="307" w:lineRule="auto" w:before="90"/>
        <w:ind w:right="111"/>
      </w:pPr>
      <w:r>
        <w:rPr/>
        <w:br w:type="column"/>
      </w:r>
      <w:r>
        <w:rPr/>
        <w:t>bất thiện pháp, hay thiện pháp. Bản thân tư tâm sở </w:t>
      </w:r>
      <w:r>
        <w:rPr/>
        <w:t>có thể ở trong bốn trường hợp: hoặc là quả, hoặc là thiện hoặc</w:t>
      </w:r>
      <w:r>
        <w:rPr>
          <w:spacing w:val="-7"/>
        </w:rPr>
        <w:t> </w:t>
      </w:r>
      <w:r>
        <w:rPr/>
        <w:t>bất</w:t>
      </w:r>
      <w:r>
        <w:rPr>
          <w:spacing w:val="-7"/>
        </w:rPr>
        <w:t> </w:t>
      </w:r>
      <w:r>
        <w:rPr/>
        <w:t>thiện</w:t>
      </w:r>
      <w:r>
        <w:rPr>
          <w:spacing w:val="-7"/>
        </w:rPr>
        <w:t> </w:t>
      </w:r>
      <w:r>
        <w:rPr/>
        <w:t>và</w:t>
      </w:r>
      <w:r>
        <w:rPr>
          <w:spacing w:val="-7"/>
        </w:rPr>
        <w:t> </w:t>
      </w:r>
      <w:r>
        <w:rPr/>
        <w:t>cả</w:t>
      </w:r>
      <w:r>
        <w:rPr>
          <w:spacing w:val="-7"/>
        </w:rPr>
        <w:t> </w:t>
      </w:r>
      <w:r>
        <w:rPr/>
        <w:t>duy</w:t>
      </w:r>
      <w:r>
        <w:rPr>
          <w:spacing w:val="-7"/>
        </w:rPr>
        <w:t> </w:t>
      </w:r>
      <w:r>
        <w:rPr/>
        <w:t>tác</w:t>
      </w:r>
      <w:r>
        <w:rPr>
          <w:spacing w:val="-7"/>
        </w:rPr>
        <w:t> </w:t>
      </w:r>
      <w:r>
        <w:rPr/>
        <w:t>nữa.</w:t>
      </w:r>
      <w:r>
        <w:rPr>
          <w:spacing w:val="-11"/>
        </w:rPr>
        <w:t> </w:t>
      </w:r>
      <w:r>
        <w:rPr/>
        <w:t>Và</w:t>
      </w:r>
      <w:r>
        <w:rPr>
          <w:spacing w:val="-7"/>
        </w:rPr>
        <w:t> </w:t>
      </w:r>
      <w:r>
        <w:rPr/>
        <w:t>hiểu</w:t>
      </w:r>
      <w:r>
        <w:rPr>
          <w:spacing w:val="-7"/>
        </w:rPr>
        <w:t> </w:t>
      </w:r>
      <w:r>
        <w:rPr/>
        <w:t>biết</w:t>
      </w:r>
      <w:r>
        <w:rPr>
          <w:spacing w:val="-7"/>
        </w:rPr>
        <w:t> </w:t>
      </w:r>
      <w:r>
        <w:rPr/>
        <w:t>điều</w:t>
      </w:r>
      <w:r>
        <w:rPr>
          <w:spacing w:val="-7"/>
        </w:rPr>
        <w:t> </w:t>
      </w:r>
      <w:r>
        <w:rPr/>
        <w:t>đó</w:t>
      </w:r>
      <w:r>
        <w:rPr>
          <w:spacing w:val="-7"/>
        </w:rPr>
        <w:t> </w:t>
      </w:r>
      <w:r>
        <w:rPr/>
        <w:t>ở mức độ lý thuyết có thể dần phát triển tới mức độ kinh nghiệm</w:t>
      </w:r>
      <w:r>
        <w:rPr>
          <w:spacing w:val="-16"/>
        </w:rPr>
        <w:t> </w:t>
      </w:r>
      <w:r>
        <w:rPr/>
        <w:t>trực</w:t>
      </w:r>
      <w:r>
        <w:rPr>
          <w:spacing w:val="-14"/>
        </w:rPr>
        <w:t> </w:t>
      </w:r>
      <w:r>
        <w:rPr/>
        <w:t>tiếp</w:t>
      </w:r>
      <w:r>
        <w:rPr>
          <w:spacing w:val="-14"/>
        </w:rPr>
        <w:t> </w:t>
      </w:r>
      <w:r>
        <w:rPr/>
        <w:t>từng</w:t>
      </w:r>
      <w:r>
        <w:rPr>
          <w:spacing w:val="-13"/>
        </w:rPr>
        <w:t> </w:t>
      </w:r>
      <w:r>
        <w:rPr/>
        <w:t>thực</w:t>
      </w:r>
      <w:r>
        <w:rPr>
          <w:spacing w:val="-13"/>
        </w:rPr>
        <w:t> </w:t>
      </w:r>
      <w:r>
        <w:rPr/>
        <w:t>tại</w:t>
      </w:r>
      <w:r>
        <w:rPr>
          <w:spacing w:val="-14"/>
        </w:rPr>
        <w:t> </w:t>
      </w:r>
      <w:r>
        <w:rPr/>
        <w:t>một.</w:t>
      </w:r>
      <w:r>
        <w:rPr>
          <w:spacing w:val="-16"/>
        </w:rPr>
        <w:t> </w:t>
      </w:r>
      <w:r>
        <w:rPr/>
        <w:t>Vậy</w:t>
      </w:r>
      <w:r>
        <w:rPr>
          <w:spacing w:val="-13"/>
        </w:rPr>
        <w:t> </w:t>
      </w:r>
      <w:r>
        <w:rPr/>
        <w:t>chúng</w:t>
      </w:r>
      <w:r>
        <w:rPr>
          <w:spacing w:val="-14"/>
        </w:rPr>
        <w:t> </w:t>
      </w:r>
      <w:r>
        <w:rPr/>
        <w:t>ta</w:t>
      </w:r>
      <w:r>
        <w:rPr>
          <w:spacing w:val="-14"/>
        </w:rPr>
        <w:t> </w:t>
      </w:r>
      <w:r>
        <w:rPr/>
        <w:t>học</w:t>
      </w:r>
      <w:r>
        <w:rPr>
          <w:spacing w:val="-13"/>
        </w:rPr>
        <w:t> </w:t>
      </w:r>
      <w:r>
        <w:rPr/>
        <w:t>để hiểu về đặc tính của các thực tại khác nhau, từng thực tại một. Chúng ta có thể biết rằng tham không phải là tâm sở tư, và ta có thể biết rằng khi tham sinh khởi, nó chỉ là một thực tại mà thôi. Khi có ý định làm một cái gì</w:t>
      </w:r>
      <w:r>
        <w:rPr>
          <w:spacing w:val="-2"/>
        </w:rPr>
        <w:t> </w:t>
      </w:r>
      <w:r>
        <w:rPr/>
        <w:t>đó,</w:t>
      </w:r>
      <w:r>
        <w:rPr>
          <w:spacing w:val="-2"/>
        </w:rPr>
        <w:t> </w:t>
      </w:r>
      <w:r>
        <w:rPr/>
        <w:t>liệu</w:t>
      </w:r>
      <w:r>
        <w:rPr>
          <w:spacing w:val="-2"/>
        </w:rPr>
        <w:t> </w:t>
      </w:r>
      <w:r>
        <w:rPr/>
        <w:t>ai</w:t>
      </w:r>
      <w:r>
        <w:rPr>
          <w:spacing w:val="-2"/>
        </w:rPr>
        <w:t> </w:t>
      </w:r>
      <w:r>
        <w:rPr/>
        <w:t>đó</w:t>
      </w:r>
      <w:r>
        <w:rPr>
          <w:spacing w:val="-2"/>
        </w:rPr>
        <w:t> </w:t>
      </w:r>
      <w:r>
        <w:rPr/>
        <w:t>có</w:t>
      </w:r>
      <w:r>
        <w:rPr>
          <w:spacing w:val="-2"/>
        </w:rPr>
        <w:t> </w:t>
      </w:r>
      <w:r>
        <w:rPr/>
        <w:t>thể</w:t>
      </w:r>
      <w:r>
        <w:rPr>
          <w:spacing w:val="-2"/>
        </w:rPr>
        <w:t> </w:t>
      </w:r>
      <w:r>
        <w:rPr/>
        <w:t>hiểu</w:t>
      </w:r>
      <w:r>
        <w:rPr>
          <w:spacing w:val="-2"/>
        </w:rPr>
        <w:t> </w:t>
      </w:r>
      <w:r>
        <w:rPr/>
        <w:t>ý</w:t>
      </w:r>
      <w:r>
        <w:rPr>
          <w:spacing w:val="-2"/>
        </w:rPr>
        <w:t> </w:t>
      </w:r>
      <w:r>
        <w:rPr/>
        <w:t>định</w:t>
      </w:r>
      <w:r>
        <w:rPr>
          <w:spacing w:val="-2"/>
        </w:rPr>
        <w:t> </w:t>
      </w:r>
      <w:r>
        <w:rPr/>
        <w:t>ấy</w:t>
      </w:r>
      <w:r>
        <w:rPr>
          <w:spacing w:val="-2"/>
        </w:rPr>
        <w:t> </w:t>
      </w:r>
      <w:r>
        <w:rPr/>
        <w:t>là</w:t>
      </w:r>
      <w:r>
        <w:rPr>
          <w:spacing w:val="-2"/>
        </w:rPr>
        <w:t> </w:t>
      </w:r>
      <w:r>
        <w:rPr/>
        <w:t>vô</w:t>
      </w:r>
      <w:r>
        <w:rPr>
          <w:spacing w:val="-2"/>
        </w:rPr>
        <w:t> </w:t>
      </w:r>
      <w:r>
        <w:rPr/>
        <w:t>ngã</w:t>
      </w:r>
      <w:r>
        <w:rPr>
          <w:spacing w:val="-2"/>
        </w:rPr>
        <w:t> </w:t>
      </w:r>
      <w:r>
        <w:rPr/>
        <w:t>không? Như</w:t>
      </w:r>
      <w:r>
        <w:rPr>
          <w:spacing w:val="-8"/>
        </w:rPr>
        <w:t> </w:t>
      </w:r>
      <w:r>
        <w:rPr/>
        <w:t>vậy,</w:t>
      </w:r>
      <w:r>
        <w:rPr>
          <w:spacing w:val="-8"/>
        </w:rPr>
        <w:t> </w:t>
      </w:r>
      <w:r>
        <w:rPr/>
        <w:t>việc</w:t>
      </w:r>
      <w:r>
        <w:rPr>
          <w:spacing w:val="-9"/>
        </w:rPr>
        <w:t> </w:t>
      </w:r>
      <w:r>
        <w:rPr/>
        <w:t>học</w:t>
      </w:r>
      <w:r>
        <w:rPr>
          <w:spacing w:val="-8"/>
        </w:rPr>
        <w:t> </w:t>
      </w:r>
      <w:r>
        <w:rPr/>
        <w:t>pháp</w:t>
      </w:r>
      <w:r>
        <w:rPr>
          <w:spacing w:val="-8"/>
        </w:rPr>
        <w:t> </w:t>
      </w:r>
      <w:r>
        <w:rPr/>
        <w:t>không</w:t>
      </w:r>
      <w:r>
        <w:rPr>
          <w:spacing w:val="-8"/>
        </w:rPr>
        <w:t> </w:t>
      </w:r>
      <w:r>
        <w:rPr/>
        <w:t>phải</w:t>
      </w:r>
      <w:r>
        <w:rPr>
          <w:spacing w:val="-8"/>
        </w:rPr>
        <w:t> </w:t>
      </w:r>
      <w:r>
        <w:rPr/>
        <w:t>chỉ</w:t>
      </w:r>
      <w:r>
        <w:rPr>
          <w:spacing w:val="-8"/>
        </w:rPr>
        <w:t> </w:t>
      </w:r>
      <w:r>
        <w:rPr/>
        <w:t>là</w:t>
      </w:r>
      <w:r>
        <w:rPr>
          <w:spacing w:val="-8"/>
        </w:rPr>
        <w:t> </w:t>
      </w:r>
      <w:r>
        <w:rPr/>
        <w:t>nghe</w:t>
      </w:r>
      <w:r>
        <w:rPr>
          <w:spacing w:val="-8"/>
        </w:rPr>
        <w:t> </w:t>
      </w:r>
      <w:r>
        <w:rPr/>
        <w:t>ngôn</w:t>
      </w:r>
      <w:r>
        <w:rPr>
          <w:spacing w:val="-8"/>
        </w:rPr>
        <w:t> </w:t>
      </w:r>
      <w:r>
        <w:rPr/>
        <w:t>từ mà là để hiểu về những khoảnh khắc sinh khởi trong cuộc</w:t>
      </w:r>
      <w:r>
        <w:rPr>
          <w:spacing w:val="-9"/>
        </w:rPr>
        <w:t> </w:t>
      </w:r>
      <w:r>
        <w:rPr/>
        <w:t>sống</w:t>
      </w:r>
      <w:r>
        <w:rPr>
          <w:spacing w:val="-9"/>
        </w:rPr>
        <w:t> </w:t>
      </w:r>
      <w:r>
        <w:rPr/>
        <w:t>này,</w:t>
      </w:r>
      <w:r>
        <w:rPr>
          <w:spacing w:val="-9"/>
        </w:rPr>
        <w:t> </w:t>
      </w:r>
      <w:r>
        <w:rPr/>
        <w:t>ở</w:t>
      </w:r>
      <w:r>
        <w:rPr>
          <w:spacing w:val="-9"/>
        </w:rPr>
        <w:t> </w:t>
      </w:r>
      <w:r>
        <w:rPr/>
        <w:t>khoảnh</w:t>
      </w:r>
      <w:r>
        <w:rPr>
          <w:spacing w:val="-9"/>
        </w:rPr>
        <w:t> </w:t>
      </w:r>
      <w:r>
        <w:rPr/>
        <w:t>khắc</w:t>
      </w:r>
      <w:r>
        <w:rPr>
          <w:spacing w:val="-9"/>
        </w:rPr>
        <w:t> </w:t>
      </w:r>
      <w:r>
        <w:rPr/>
        <w:t>hiện</w:t>
      </w:r>
      <w:r>
        <w:rPr>
          <w:spacing w:val="-9"/>
        </w:rPr>
        <w:t> </w:t>
      </w:r>
      <w:r>
        <w:rPr/>
        <w:t>giờ.</w:t>
      </w:r>
      <w:r>
        <w:rPr>
          <w:spacing w:val="-9"/>
        </w:rPr>
        <w:t> </w:t>
      </w:r>
      <w:r>
        <w:rPr/>
        <w:t>Hiện</w:t>
      </w:r>
      <w:r>
        <w:rPr>
          <w:spacing w:val="-9"/>
        </w:rPr>
        <w:t> </w:t>
      </w:r>
      <w:r>
        <w:rPr/>
        <w:t>giờ</w:t>
      </w:r>
      <w:r>
        <w:rPr>
          <w:spacing w:val="-9"/>
        </w:rPr>
        <w:t> </w:t>
      </w:r>
      <w:r>
        <w:rPr/>
        <w:t>có</w:t>
      </w:r>
      <w:r>
        <w:rPr>
          <w:spacing w:val="-9"/>
        </w:rPr>
        <w:t> </w:t>
      </w:r>
      <w:r>
        <w:rPr/>
        <w:t>cái </w:t>
      </w:r>
      <w:r>
        <w:rPr>
          <w:spacing w:val="-2"/>
        </w:rPr>
        <w:t>thấy,</w:t>
      </w:r>
      <w:r>
        <w:rPr>
          <w:spacing w:val="-11"/>
        </w:rPr>
        <w:t> </w:t>
      </w:r>
      <w:r>
        <w:rPr>
          <w:spacing w:val="-2"/>
        </w:rPr>
        <w:t>ai</w:t>
      </w:r>
      <w:r>
        <w:rPr>
          <w:spacing w:val="-11"/>
        </w:rPr>
        <w:t> </w:t>
      </w:r>
      <w:r>
        <w:rPr>
          <w:spacing w:val="-2"/>
        </w:rPr>
        <w:t>cũng</w:t>
      </w:r>
      <w:r>
        <w:rPr>
          <w:spacing w:val="-11"/>
        </w:rPr>
        <w:t> </w:t>
      </w:r>
      <w:r>
        <w:rPr>
          <w:spacing w:val="-2"/>
        </w:rPr>
        <w:t>biết</w:t>
      </w:r>
      <w:r>
        <w:rPr>
          <w:spacing w:val="-11"/>
        </w:rPr>
        <w:t> </w:t>
      </w:r>
      <w:r>
        <w:rPr>
          <w:spacing w:val="-2"/>
        </w:rPr>
        <w:t>điều</w:t>
      </w:r>
      <w:r>
        <w:rPr>
          <w:spacing w:val="-11"/>
        </w:rPr>
        <w:t> </w:t>
      </w:r>
      <w:r>
        <w:rPr>
          <w:spacing w:val="-2"/>
        </w:rPr>
        <w:t>đó,</w:t>
      </w:r>
      <w:r>
        <w:rPr>
          <w:spacing w:val="-11"/>
        </w:rPr>
        <w:t> </w:t>
      </w:r>
      <w:r>
        <w:rPr>
          <w:spacing w:val="-2"/>
        </w:rPr>
        <w:t>đúng</w:t>
      </w:r>
      <w:r>
        <w:rPr>
          <w:spacing w:val="-11"/>
        </w:rPr>
        <w:t> </w:t>
      </w:r>
      <w:r>
        <w:rPr>
          <w:spacing w:val="-2"/>
        </w:rPr>
        <w:t>không?</w:t>
      </w:r>
      <w:r>
        <w:rPr>
          <w:spacing w:val="-11"/>
        </w:rPr>
        <w:t> </w:t>
      </w:r>
      <w:r>
        <w:rPr>
          <w:spacing w:val="-2"/>
        </w:rPr>
        <w:t>Dù</w:t>
      </w:r>
      <w:r>
        <w:rPr>
          <w:spacing w:val="-11"/>
        </w:rPr>
        <w:t> </w:t>
      </w:r>
      <w:r>
        <w:rPr>
          <w:spacing w:val="-2"/>
        </w:rPr>
        <w:t>đã</w:t>
      </w:r>
      <w:r>
        <w:rPr>
          <w:spacing w:val="-11"/>
        </w:rPr>
        <w:t> </w:t>
      </w:r>
      <w:r>
        <w:rPr>
          <w:spacing w:val="-2"/>
        </w:rPr>
        <w:t>nghe</w:t>
      </w:r>
      <w:r>
        <w:rPr>
          <w:spacing w:val="-11"/>
        </w:rPr>
        <w:t> </w:t>
      </w:r>
      <w:r>
        <w:rPr>
          <w:spacing w:val="-2"/>
        </w:rPr>
        <w:t>rằng </w:t>
      </w:r>
      <w:r>
        <w:rPr/>
        <w:t>có bảy tâm sở sinh khởi cùng với nhãn thức, có cái gì được nhận biết trực tiếp không? Các tâm sở đồng sinh đó không xuất hiện để làm đối tượng của tâm. Nhưng nhờ</w:t>
      </w:r>
      <w:r>
        <w:rPr>
          <w:spacing w:val="-2"/>
        </w:rPr>
        <w:t> </w:t>
      </w:r>
      <w:r>
        <w:rPr/>
        <w:t>hiểu</w:t>
      </w:r>
      <w:r>
        <w:rPr>
          <w:spacing w:val="-2"/>
        </w:rPr>
        <w:t> </w:t>
      </w:r>
      <w:r>
        <w:rPr/>
        <w:t>biết</w:t>
      </w:r>
      <w:r>
        <w:rPr>
          <w:spacing w:val="-2"/>
        </w:rPr>
        <w:t> </w:t>
      </w:r>
      <w:r>
        <w:rPr/>
        <w:t>về</w:t>
      </w:r>
      <w:r>
        <w:rPr>
          <w:spacing w:val="-2"/>
        </w:rPr>
        <w:t> </w:t>
      </w:r>
      <w:r>
        <w:rPr/>
        <w:t>mặt</w:t>
      </w:r>
      <w:r>
        <w:rPr>
          <w:spacing w:val="-2"/>
        </w:rPr>
        <w:t> </w:t>
      </w:r>
      <w:r>
        <w:rPr/>
        <w:t>lý</w:t>
      </w:r>
      <w:r>
        <w:rPr>
          <w:spacing w:val="-2"/>
        </w:rPr>
        <w:t> </w:t>
      </w:r>
      <w:r>
        <w:rPr/>
        <w:t>thuyết,</w:t>
      </w:r>
      <w:r>
        <w:rPr>
          <w:spacing w:val="-2"/>
        </w:rPr>
        <w:t> </w:t>
      </w:r>
      <w:r>
        <w:rPr/>
        <w:t>ở</w:t>
      </w:r>
      <w:r>
        <w:rPr>
          <w:spacing w:val="-2"/>
        </w:rPr>
        <w:t> </w:t>
      </w:r>
      <w:r>
        <w:rPr/>
        <w:t>chừng</w:t>
      </w:r>
      <w:r>
        <w:rPr>
          <w:spacing w:val="-2"/>
        </w:rPr>
        <w:t> </w:t>
      </w:r>
      <w:r>
        <w:rPr/>
        <w:t>mực</w:t>
      </w:r>
      <w:r>
        <w:rPr>
          <w:spacing w:val="-2"/>
        </w:rPr>
        <w:t> </w:t>
      </w:r>
      <w:r>
        <w:rPr/>
        <w:t>nào</w:t>
      </w:r>
      <w:r>
        <w:rPr>
          <w:spacing w:val="-2"/>
        </w:rPr>
        <w:t> </w:t>
      </w:r>
      <w:r>
        <w:rPr/>
        <w:t>đó,</w:t>
      </w:r>
      <w:r>
        <w:rPr>
          <w:spacing w:val="-2"/>
        </w:rPr>
        <w:t> </w:t>
      </w:r>
      <w:r>
        <w:rPr/>
        <w:t>ta dần</w:t>
      </w:r>
      <w:r>
        <w:rPr>
          <w:spacing w:val="-9"/>
        </w:rPr>
        <w:t> </w:t>
      </w:r>
      <w:r>
        <w:rPr/>
        <w:t>dần</w:t>
      </w:r>
      <w:r>
        <w:rPr>
          <w:spacing w:val="-9"/>
        </w:rPr>
        <w:t> </w:t>
      </w:r>
      <w:r>
        <w:rPr/>
        <w:t>có</w:t>
      </w:r>
      <w:r>
        <w:rPr>
          <w:spacing w:val="-9"/>
        </w:rPr>
        <w:t> </w:t>
      </w:r>
      <w:r>
        <w:rPr/>
        <w:t>thể</w:t>
      </w:r>
      <w:r>
        <w:rPr>
          <w:spacing w:val="-9"/>
        </w:rPr>
        <w:t> </w:t>
      </w:r>
      <w:r>
        <w:rPr/>
        <w:t>thấy</w:t>
      </w:r>
      <w:r>
        <w:rPr>
          <w:spacing w:val="-9"/>
        </w:rPr>
        <w:t> </w:t>
      </w:r>
      <w:r>
        <w:rPr/>
        <w:t>được</w:t>
      </w:r>
      <w:r>
        <w:rPr>
          <w:spacing w:val="-9"/>
        </w:rPr>
        <w:t> </w:t>
      </w:r>
      <w:r>
        <w:rPr/>
        <w:t>rằng</w:t>
      </w:r>
      <w:r>
        <w:rPr>
          <w:spacing w:val="-9"/>
        </w:rPr>
        <w:t> </w:t>
      </w:r>
      <w:r>
        <w:rPr/>
        <w:t>các</w:t>
      </w:r>
      <w:r>
        <w:rPr>
          <w:spacing w:val="-9"/>
        </w:rPr>
        <w:t> </w:t>
      </w:r>
      <w:r>
        <w:rPr/>
        <w:t>thực</w:t>
      </w:r>
      <w:r>
        <w:rPr>
          <w:spacing w:val="-9"/>
        </w:rPr>
        <w:t> </w:t>
      </w:r>
      <w:r>
        <w:rPr/>
        <w:t>tại</w:t>
      </w:r>
      <w:r>
        <w:rPr>
          <w:spacing w:val="-9"/>
        </w:rPr>
        <w:t> </w:t>
      </w:r>
      <w:r>
        <w:rPr/>
        <w:t>đó</w:t>
      </w:r>
      <w:r>
        <w:rPr>
          <w:spacing w:val="-9"/>
        </w:rPr>
        <w:t> </w:t>
      </w:r>
      <w:r>
        <w:rPr/>
        <w:t>là</w:t>
      </w:r>
      <w:r>
        <w:rPr>
          <w:spacing w:val="-9"/>
        </w:rPr>
        <w:t> </w:t>
      </w:r>
      <w:r>
        <w:rPr/>
        <w:t>vô</w:t>
      </w:r>
      <w:r>
        <w:rPr>
          <w:spacing w:val="-9"/>
        </w:rPr>
        <w:t> </w:t>
      </w:r>
      <w:r>
        <w:rPr/>
        <w:t>ngã, như</w:t>
      </w:r>
      <w:r>
        <w:rPr>
          <w:spacing w:val="-2"/>
        </w:rPr>
        <w:t> </w:t>
      </w:r>
      <w:r>
        <w:rPr/>
        <w:t>cái</w:t>
      </w:r>
      <w:r>
        <w:rPr>
          <w:spacing w:val="-3"/>
        </w:rPr>
        <w:t> </w:t>
      </w:r>
      <w:r>
        <w:rPr/>
        <w:t>thấy</w:t>
      </w:r>
      <w:r>
        <w:rPr>
          <w:spacing w:val="-3"/>
        </w:rPr>
        <w:t> </w:t>
      </w:r>
      <w:r>
        <w:rPr/>
        <w:t>hay</w:t>
      </w:r>
      <w:r>
        <w:rPr>
          <w:spacing w:val="-2"/>
        </w:rPr>
        <w:t> </w:t>
      </w:r>
      <w:r>
        <w:rPr/>
        <w:t>tâm</w:t>
      </w:r>
      <w:r>
        <w:rPr>
          <w:spacing w:val="-3"/>
        </w:rPr>
        <w:t> </w:t>
      </w:r>
      <w:r>
        <w:rPr/>
        <w:t>sở</w:t>
      </w:r>
      <w:r>
        <w:rPr>
          <w:spacing w:val="-2"/>
        </w:rPr>
        <w:t> </w:t>
      </w:r>
      <w:r>
        <w:rPr/>
        <w:t>tư.</w:t>
      </w:r>
      <w:r>
        <w:rPr>
          <w:spacing w:val="-2"/>
        </w:rPr>
        <w:t> </w:t>
      </w:r>
      <w:r>
        <w:rPr/>
        <w:t>Có</w:t>
      </w:r>
      <w:r>
        <w:rPr>
          <w:spacing w:val="-2"/>
        </w:rPr>
        <w:t> </w:t>
      </w:r>
      <w:r>
        <w:rPr/>
        <w:t>tất</w:t>
      </w:r>
      <w:r>
        <w:rPr>
          <w:spacing w:val="-3"/>
        </w:rPr>
        <w:t> </w:t>
      </w:r>
      <w:r>
        <w:rPr/>
        <w:t>cả</w:t>
      </w:r>
      <w:r>
        <w:rPr>
          <w:spacing w:val="-3"/>
        </w:rPr>
        <w:t> </w:t>
      </w:r>
      <w:r>
        <w:rPr/>
        <w:t>52</w:t>
      </w:r>
      <w:r>
        <w:rPr>
          <w:spacing w:val="-2"/>
        </w:rPr>
        <w:t> </w:t>
      </w:r>
      <w:r>
        <w:rPr/>
        <w:t>tâm</w:t>
      </w:r>
      <w:r>
        <w:rPr>
          <w:spacing w:val="-3"/>
        </w:rPr>
        <w:t> </w:t>
      </w:r>
      <w:r>
        <w:rPr/>
        <w:t>sở,</w:t>
      </w:r>
      <w:r>
        <w:rPr>
          <w:spacing w:val="-2"/>
        </w:rPr>
        <w:t> </w:t>
      </w:r>
      <w:r>
        <w:rPr/>
        <w:t>tâm</w:t>
      </w:r>
      <w:r>
        <w:rPr>
          <w:spacing w:val="-3"/>
        </w:rPr>
        <w:t> </w:t>
      </w:r>
      <w:r>
        <w:rPr/>
        <w:t>sở nào xuất hiện và tâm sở nào được nhận biết? Chúng ta không</w:t>
      </w:r>
      <w:r>
        <w:rPr>
          <w:spacing w:val="-8"/>
        </w:rPr>
        <w:t> </w:t>
      </w:r>
      <w:r>
        <w:rPr/>
        <w:t>biết</w:t>
      </w:r>
      <w:r>
        <w:rPr>
          <w:spacing w:val="-8"/>
        </w:rPr>
        <w:t> </w:t>
      </w:r>
      <w:r>
        <w:rPr/>
        <w:t>cả</w:t>
      </w:r>
      <w:r>
        <w:rPr>
          <w:spacing w:val="-8"/>
        </w:rPr>
        <w:t> </w:t>
      </w:r>
      <w:r>
        <w:rPr/>
        <w:t>52</w:t>
      </w:r>
      <w:r>
        <w:rPr>
          <w:spacing w:val="-8"/>
        </w:rPr>
        <w:t> </w:t>
      </w:r>
      <w:r>
        <w:rPr/>
        <w:t>tâm</w:t>
      </w:r>
      <w:r>
        <w:rPr>
          <w:spacing w:val="-8"/>
        </w:rPr>
        <w:t> </w:t>
      </w:r>
      <w:r>
        <w:rPr/>
        <w:t>sở,</w:t>
      </w:r>
      <w:r>
        <w:rPr>
          <w:spacing w:val="-8"/>
        </w:rPr>
        <w:t> </w:t>
      </w:r>
      <w:r>
        <w:rPr/>
        <w:t>chỉ</w:t>
      </w:r>
      <w:r>
        <w:rPr>
          <w:spacing w:val="-8"/>
        </w:rPr>
        <w:t> </w:t>
      </w:r>
      <w:r>
        <w:rPr/>
        <w:t>có</w:t>
      </w:r>
      <w:r>
        <w:rPr>
          <w:spacing w:val="-8"/>
        </w:rPr>
        <w:t> </w:t>
      </w:r>
      <w:r>
        <w:rPr/>
        <w:t>một</w:t>
      </w:r>
      <w:r>
        <w:rPr>
          <w:spacing w:val="-8"/>
        </w:rPr>
        <w:t> </w:t>
      </w:r>
      <w:r>
        <w:rPr/>
        <w:t>số</w:t>
      </w:r>
      <w:r>
        <w:rPr>
          <w:spacing w:val="-8"/>
        </w:rPr>
        <w:t> </w:t>
      </w:r>
      <w:r>
        <w:rPr/>
        <w:t>tâm</w:t>
      </w:r>
      <w:r>
        <w:rPr>
          <w:spacing w:val="-8"/>
        </w:rPr>
        <w:t> </w:t>
      </w:r>
      <w:r>
        <w:rPr/>
        <w:t>sở</w:t>
      </w:r>
      <w:r>
        <w:rPr>
          <w:spacing w:val="-8"/>
        </w:rPr>
        <w:t> </w:t>
      </w:r>
      <w:r>
        <w:rPr/>
        <w:t>xuất</w:t>
      </w:r>
      <w:r>
        <w:rPr>
          <w:spacing w:val="-8"/>
        </w:rPr>
        <w:t> </w:t>
      </w:r>
      <w:r>
        <w:rPr/>
        <w:t>hiện hàng ngày mà thôi. Nếu không có hiểu biết đúng về Giáo lý, chúng ta sẽ cho những gì xuất hiện đó là một tự ngã, là ai đấy hay một cái gì đấy.</w:t>
      </w:r>
    </w:p>
    <w:p>
      <w:pPr>
        <w:pStyle w:val="BodyText"/>
        <w:spacing w:after="0" w:line="307" w:lineRule="auto"/>
        <w:sectPr>
          <w:type w:val="continuous"/>
          <w:pgSz w:w="15310" w:h="11630" w:orient="landscape"/>
          <w:pgMar w:header="776" w:footer="0" w:top="1080" w:bottom="280" w:left="1133" w:right="1133"/>
          <w:cols w:num="2" w:equalWidth="0">
            <w:col w:w="5654" w:space="1659"/>
            <w:col w:w="5731"/>
          </w:cols>
        </w:sectPr>
      </w:pPr>
    </w:p>
    <w:p>
      <w:pPr>
        <w:pStyle w:val="BodyText"/>
        <w:spacing w:before="40"/>
        <w:ind w:left="0"/>
        <w:jc w:val="left"/>
        <w:rPr>
          <w:sz w:val="20"/>
        </w:rPr>
      </w:pPr>
    </w:p>
    <w:p>
      <w:pPr>
        <w:pStyle w:val="BodyText"/>
        <w:spacing w:after="0"/>
        <w:jc w:val="left"/>
        <w:rPr>
          <w:sz w:val="20"/>
        </w:rPr>
        <w:sectPr>
          <w:headerReference w:type="default" r:id="rId75"/>
          <w:pgSz w:w="15310" w:h="11630" w:orient="landscape"/>
          <w:pgMar w:header="776" w:footer="0" w:top="1100" w:bottom="280" w:left="1133" w:right="1133"/>
        </w:sectPr>
      </w:pPr>
    </w:p>
    <w:p>
      <w:pPr>
        <w:pStyle w:val="BodyText"/>
        <w:spacing w:line="300" w:lineRule="auto" w:before="89"/>
        <w:ind w:right="38" w:firstLine="453"/>
      </w:pPr>
      <w:r>
        <w:rPr/>
        <w:t>Chúng ta có thể biết được rằng ở những khoảnh khắc</w:t>
      </w:r>
      <w:r>
        <w:rPr>
          <w:spacing w:val="-9"/>
        </w:rPr>
        <w:t> </w:t>
      </w:r>
      <w:r>
        <w:rPr/>
        <w:t>có</w:t>
      </w:r>
      <w:r>
        <w:rPr>
          <w:spacing w:val="-9"/>
        </w:rPr>
        <w:t> </w:t>
      </w:r>
      <w:r>
        <w:rPr/>
        <w:t>ý</w:t>
      </w:r>
      <w:r>
        <w:rPr>
          <w:spacing w:val="-9"/>
        </w:rPr>
        <w:t> </w:t>
      </w:r>
      <w:r>
        <w:rPr/>
        <w:t>định</w:t>
      </w:r>
      <w:r>
        <w:rPr>
          <w:spacing w:val="-9"/>
        </w:rPr>
        <w:t> </w:t>
      </w:r>
      <w:r>
        <w:rPr/>
        <w:t>nào</w:t>
      </w:r>
      <w:r>
        <w:rPr>
          <w:spacing w:val="-9"/>
        </w:rPr>
        <w:t> </w:t>
      </w:r>
      <w:r>
        <w:rPr/>
        <w:t>đó</w:t>
      </w:r>
      <w:r>
        <w:rPr>
          <w:spacing w:val="-9"/>
        </w:rPr>
        <w:t> </w:t>
      </w:r>
      <w:r>
        <w:rPr/>
        <w:t>với</w:t>
      </w:r>
      <w:r>
        <w:rPr>
          <w:spacing w:val="-9"/>
        </w:rPr>
        <w:t> </w:t>
      </w:r>
      <w:r>
        <w:rPr/>
        <w:t>sự</w:t>
      </w:r>
      <w:r>
        <w:rPr>
          <w:spacing w:val="-9"/>
        </w:rPr>
        <w:t> </w:t>
      </w:r>
      <w:r>
        <w:rPr/>
        <w:t>dính</w:t>
      </w:r>
      <w:r>
        <w:rPr>
          <w:spacing w:val="-9"/>
        </w:rPr>
        <w:t> </w:t>
      </w:r>
      <w:r>
        <w:rPr/>
        <w:t>mắc,</w:t>
      </w:r>
      <w:r>
        <w:rPr>
          <w:spacing w:val="-9"/>
        </w:rPr>
        <w:t> </w:t>
      </w:r>
      <w:r>
        <w:rPr/>
        <w:t>như</w:t>
      </w:r>
      <w:r>
        <w:rPr>
          <w:spacing w:val="-9"/>
        </w:rPr>
        <w:t> </w:t>
      </w:r>
      <w:r>
        <w:rPr/>
        <w:t>nhìn</w:t>
      </w:r>
      <w:r>
        <w:rPr>
          <w:spacing w:val="-9"/>
        </w:rPr>
        <w:t> </w:t>
      </w:r>
      <w:r>
        <w:rPr/>
        <w:t>ra</w:t>
      </w:r>
      <w:r>
        <w:rPr>
          <w:spacing w:val="-9"/>
        </w:rPr>
        <w:t> </w:t>
      </w:r>
      <w:r>
        <w:rPr/>
        <w:t>chỗ này,</w:t>
      </w:r>
      <w:r>
        <w:rPr>
          <w:spacing w:val="-16"/>
        </w:rPr>
        <w:t> </w:t>
      </w:r>
      <w:r>
        <w:rPr/>
        <w:t>đứng</w:t>
      </w:r>
      <w:r>
        <w:rPr>
          <w:spacing w:val="-16"/>
        </w:rPr>
        <w:t> </w:t>
      </w:r>
      <w:r>
        <w:rPr/>
        <w:t>dậy</w:t>
      </w:r>
      <w:r>
        <w:rPr>
          <w:spacing w:val="-15"/>
        </w:rPr>
        <w:t> </w:t>
      </w:r>
      <w:r>
        <w:rPr/>
        <w:t>hay</w:t>
      </w:r>
      <w:r>
        <w:rPr>
          <w:spacing w:val="-16"/>
        </w:rPr>
        <w:t> </w:t>
      </w:r>
      <w:r>
        <w:rPr/>
        <w:t>làm</w:t>
      </w:r>
      <w:r>
        <w:rPr>
          <w:spacing w:val="-16"/>
        </w:rPr>
        <w:t> </w:t>
      </w:r>
      <w:r>
        <w:rPr/>
        <w:t>một</w:t>
      </w:r>
      <w:r>
        <w:rPr>
          <w:spacing w:val="-15"/>
        </w:rPr>
        <w:t> </w:t>
      </w:r>
      <w:r>
        <w:rPr/>
        <w:t>việc</w:t>
      </w:r>
      <w:r>
        <w:rPr>
          <w:spacing w:val="-16"/>
        </w:rPr>
        <w:t> </w:t>
      </w:r>
      <w:r>
        <w:rPr/>
        <w:t>gì</w:t>
      </w:r>
      <w:r>
        <w:rPr>
          <w:spacing w:val="-15"/>
        </w:rPr>
        <w:t> </w:t>
      </w:r>
      <w:r>
        <w:rPr/>
        <w:t>đó</w:t>
      </w:r>
      <w:r>
        <w:rPr>
          <w:spacing w:val="-16"/>
        </w:rPr>
        <w:t> </w:t>
      </w:r>
      <w:r>
        <w:rPr/>
        <w:t>ở</w:t>
      </w:r>
      <w:r>
        <w:rPr>
          <w:spacing w:val="-16"/>
        </w:rPr>
        <w:t> </w:t>
      </w:r>
      <w:r>
        <w:rPr/>
        <w:t>bất</w:t>
      </w:r>
      <w:r>
        <w:rPr>
          <w:spacing w:val="-15"/>
        </w:rPr>
        <w:t> </w:t>
      </w:r>
      <w:r>
        <w:rPr/>
        <w:t>cứ</w:t>
      </w:r>
      <w:r>
        <w:rPr>
          <w:spacing w:val="-16"/>
        </w:rPr>
        <w:t> </w:t>
      </w:r>
      <w:r>
        <w:rPr/>
        <w:t>thời</w:t>
      </w:r>
      <w:r>
        <w:rPr>
          <w:spacing w:val="-16"/>
        </w:rPr>
        <w:t> </w:t>
      </w:r>
      <w:r>
        <w:rPr/>
        <w:t>điểm nào...,</w:t>
      </w:r>
      <w:r>
        <w:rPr>
          <w:spacing w:val="-7"/>
        </w:rPr>
        <w:t> </w:t>
      </w:r>
      <w:r>
        <w:rPr/>
        <w:t>ở</w:t>
      </w:r>
      <w:r>
        <w:rPr>
          <w:spacing w:val="-7"/>
        </w:rPr>
        <w:t> </w:t>
      </w:r>
      <w:r>
        <w:rPr/>
        <w:t>khoảnh</w:t>
      </w:r>
      <w:r>
        <w:rPr>
          <w:spacing w:val="-7"/>
        </w:rPr>
        <w:t> </w:t>
      </w:r>
      <w:r>
        <w:rPr/>
        <w:t>khắc</w:t>
      </w:r>
      <w:r>
        <w:rPr>
          <w:spacing w:val="-7"/>
        </w:rPr>
        <w:t> </w:t>
      </w:r>
      <w:r>
        <w:rPr/>
        <w:t>đó</w:t>
      </w:r>
      <w:r>
        <w:rPr>
          <w:spacing w:val="-7"/>
        </w:rPr>
        <w:t> </w:t>
      </w:r>
      <w:r>
        <w:rPr/>
        <w:t>có</w:t>
      </w:r>
      <w:r>
        <w:rPr>
          <w:spacing w:val="-7"/>
        </w:rPr>
        <w:t> </w:t>
      </w:r>
      <w:r>
        <w:rPr/>
        <w:t>tâm</w:t>
      </w:r>
      <w:r>
        <w:rPr>
          <w:spacing w:val="-7"/>
        </w:rPr>
        <w:t> </w:t>
      </w:r>
      <w:r>
        <w:rPr/>
        <w:t>sở</w:t>
      </w:r>
      <w:r>
        <w:rPr>
          <w:spacing w:val="-7"/>
        </w:rPr>
        <w:t> </w:t>
      </w:r>
      <w:r>
        <w:rPr/>
        <w:t>tư</w:t>
      </w:r>
      <w:r>
        <w:rPr>
          <w:spacing w:val="-7"/>
        </w:rPr>
        <w:t> </w:t>
      </w:r>
      <w:r>
        <w:rPr/>
        <w:t>và</w:t>
      </w:r>
      <w:r>
        <w:rPr>
          <w:spacing w:val="-7"/>
        </w:rPr>
        <w:t> </w:t>
      </w:r>
      <w:r>
        <w:rPr/>
        <w:t>đó</w:t>
      </w:r>
      <w:r>
        <w:rPr>
          <w:spacing w:val="-7"/>
        </w:rPr>
        <w:t> </w:t>
      </w:r>
      <w:r>
        <w:rPr/>
        <w:t>không</w:t>
      </w:r>
      <w:r>
        <w:rPr>
          <w:spacing w:val="-7"/>
        </w:rPr>
        <w:t> </w:t>
      </w:r>
      <w:r>
        <w:rPr/>
        <w:t>phải là ai cả mà là một thực tại, một pháp. Sinh khởi </w:t>
      </w:r>
      <w:r>
        <w:rPr/>
        <w:t>cùng với ý định đó còn có thể có những thực tại khác, ví dụ như</w:t>
      </w:r>
      <w:r>
        <w:rPr>
          <w:spacing w:val="-6"/>
        </w:rPr>
        <w:t> </w:t>
      </w:r>
      <w:r>
        <w:rPr/>
        <w:t>tham.</w:t>
      </w:r>
      <w:r>
        <w:rPr>
          <w:spacing w:val="-6"/>
        </w:rPr>
        <w:t> </w:t>
      </w:r>
      <w:r>
        <w:rPr/>
        <w:t>Chúng</w:t>
      </w:r>
      <w:r>
        <w:rPr>
          <w:spacing w:val="-6"/>
        </w:rPr>
        <w:t> </w:t>
      </w:r>
      <w:r>
        <w:rPr/>
        <w:t>ta</w:t>
      </w:r>
      <w:r>
        <w:rPr>
          <w:spacing w:val="-6"/>
        </w:rPr>
        <w:t> </w:t>
      </w:r>
      <w:r>
        <w:rPr/>
        <w:t>biết</w:t>
      </w:r>
      <w:r>
        <w:rPr>
          <w:spacing w:val="-6"/>
        </w:rPr>
        <w:t> </w:t>
      </w:r>
      <w:r>
        <w:rPr/>
        <w:t>được</w:t>
      </w:r>
      <w:r>
        <w:rPr>
          <w:spacing w:val="-6"/>
        </w:rPr>
        <w:t> </w:t>
      </w:r>
      <w:r>
        <w:rPr/>
        <w:t>thực</w:t>
      </w:r>
      <w:r>
        <w:rPr>
          <w:spacing w:val="-6"/>
        </w:rPr>
        <w:t> </w:t>
      </w:r>
      <w:r>
        <w:rPr/>
        <w:t>tại</w:t>
      </w:r>
      <w:r>
        <w:rPr>
          <w:spacing w:val="-6"/>
        </w:rPr>
        <w:t> </w:t>
      </w:r>
      <w:r>
        <w:rPr/>
        <w:t>nào</w:t>
      </w:r>
      <w:r>
        <w:rPr>
          <w:spacing w:val="-6"/>
        </w:rPr>
        <w:t> </w:t>
      </w:r>
      <w:r>
        <w:rPr/>
        <w:t>trong</w:t>
      </w:r>
      <w:r>
        <w:rPr>
          <w:spacing w:val="-6"/>
        </w:rPr>
        <w:t> </w:t>
      </w:r>
      <w:r>
        <w:rPr/>
        <w:t>những thứ đó? Nếu không có một mức độ chánh niệm tỉnh giác cao, sẽ không thể hiểu được bản chất của bất cứ thực tại nào. Đơn thuần việc nhấc tay thôi, nếu không có</w:t>
      </w:r>
      <w:r>
        <w:rPr>
          <w:spacing w:val="-10"/>
        </w:rPr>
        <w:t> </w:t>
      </w:r>
      <w:r>
        <w:rPr/>
        <w:t>tham</w:t>
      </w:r>
      <w:r>
        <w:rPr>
          <w:spacing w:val="-11"/>
        </w:rPr>
        <w:t> </w:t>
      </w:r>
      <w:r>
        <w:rPr/>
        <w:t>cùng</w:t>
      </w:r>
      <w:r>
        <w:rPr>
          <w:spacing w:val="-10"/>
        </w:rPr>
        <w:t> </w:t>
      </w:r>
      <w:r>
        <w:rPr/>
        <w:t>với</w:t>
      </w:r>
      <w:r>
        <w:rPr>
          <w:spacing w:val="-10"/>
        </w:rPr>
        <w:t> </w:t>
      </w:r>
      <w:r>
        <w:rPr/>
        <w:t>tư,</w:t>
      </w:r>
      <w:r>
        <w:rPr>
          <w:spacing w:val="-10"/>
        </w:rPr>
        <w:t> </w:t>
      </w:r>
      <w:r>
        <w:rPr/>
        <w:t>liệu</w:t>
      </w:r>
      <w:r>
        <w:rPr>
          <w:spacing w:val="-11"/>
        </w:rPr>
        <w:t> </w:t>
      </w:r>
      <w:r>
        <w:rPr/>
        <w:t>tay</w:t>
      </w:r>
      <w:r>
        <w:rPr>
          <w:spacing w:val="-11"/>
        </w:rPr>
        <w:t> </w:t>
      </w:r>
      <w:r>
        <w:rPr/>
        <w:t>có</w:t>
      </w:r>
      <w:r>
        <w:rPr>
          <w:spacing w:val="-10"/>
        </w:rPr>
        <w:t> </w:t>
      </w:r>
      <w:r>
        <w:rPr/>
        <w:t>thể</w:t>
      </w:r>
      <w:r>
        <w:rPr>
          <w:spacing w:val="-10"/>
        </w:rPr>
        <w:t> </w:t>
      </w:r>
      <w:r>
        <w:rPr/>
        <w:t>cử</w:t>
      </w:r>
      <w:r>
        <w:rPr>
          <w:spacing w:val="-10"/>
        </w:rPr>
        <w:t> </w:t>
      </w:r>
      <w:r>
        <w:rPr/>
        <w:t>động</w:t>
      </w:r>
      <w:r>
        <w:rPr>
          <w:spacing w:val="-10"/>
        </w:rPr>
        <w:t> </w:t>
      </w:r>
      <w:r>
        <w:rPr/>
        <w:t>không,</w:t>
      </w:r>
      <w:r>
        <w:rPr>
          <w:spacing w:val="-10"/>
        </w:rPr>
        <w:t> </w:t>
      </w:r>
      <w:r>
        <w:rPr/>
        <w:t>hay quay</w:t>
      </w:r>
      <w:r>
        <w:rPr>
          <w:spacing w:val="-16"/>
        </w:rPr>
        <w:t> </w:t>
      </w:r>
      <w:r>
        <w:rPr/>
        <w:t>đầu</w:t>
      </w:r>
      <w:r>
        <w:rPr>
          <w:spacing w:val="-16"/>
        </w:rPr>
        <w:t> </w:t>
      </w:r>
      <w:r>
        <w:rPr/>
        <w:t>chẳng</w:t>
      </w:r>
      <w:r>
        <w:rPr>
          <w:spacing w:val="-15"/>
        </w:rPr>
        <w:t> </w:t>
      </w:r>
      <w:r>
        <w:rPr/>
        <w:t>hạn?</w:t>
      </w:r>
      <w:r>
        <w:rPr>
          <w:spacing w:val="-16"/>
        </w:rPr>
        <w:t> </w:t>
      </w:r>
      <w:r>
        <w:rPr/>
        <w:t>Ai</w:t>
      </w:r>
      <w:r>
        <w:rPr>
          <w:spacing w:val="-14"/>
        </w:rPr>
        <w:t> </w:t>
      </w:r>
      <w:r>
        <w:rPr/>
        <w:t>biết</w:t>
      </w:r>
      <w:r>
        <w:rPr>
          <w:spacing w:val="-13"/>
        </w:rPr>
        <w:t> </w:t>
      </w:r>
      <w:r>
        <w:rPr/>
        <w:t>được</w:t>
      </w:r>
      <w:r>
        <w:rPr>
          <w:spacing w:val="-13"/>
        </w:rPr>
        <w:t> </w:t>
      </w:r>
      <w:r>
        <w:rPr/>
        <w:t>tác</w:t>
      </w:r>
      <w:r>
        <w:rPr>
          <w:spacing w:val="-13"/>
        </w:rPr>
        <w:t> </w:t>
      </w:r>
      <w:r>
        <w:rPr/>
        <w:t>ý</w:t>
      </w:r>
      <w:r>
        <w:rPr>
          <w:spacing w:val="-13"/>
        </w:rPr>
        <w:t> </w:t>
      </w:r>
      <w:r>
        <w:rPr/>
        <w:t>hay</w:t>
      </w:r>
      <w:r>
        <w:rPr>
          <w:spacing w:val="-13"/>
        </w:rPr>
        <w:t> </w:t>
      </w:r>
      <w:r>
        <w:rPr/>
        <w:t>ý</w:t>
      </w:r>
      <w:r>
        <w:rPr>
          <w:spacing w:val="-13"/>
        </w:rPr>
        <w:t> </w:t>
      </w:r>
      <w:r>
        <w:rPr/>
        <w:t>định</w:t>
      </w:r>
      <w:r>
        <w:rPr>
          <w:spacing w:val="-13"/>
        </w:rPr>
        <w:t> </w:t>
      </w:r>
      <w:r>
        <w:rPr/>
        <w:t>cùng với</w:t>
      </w:r>
      <w:r>
        <w:rPr>
          <w:spacing w:val="-13"/>
        </w:rPr>
        <w:t> </w:t>
      </w:r>
      <w:r>
        <w:rPr/>
        <w:t>tham</w:t>
      </w:r>
      <w:r>
        <w:rPr>
          <w:spacing w:val="-13"/>
        </w:rPr>
        <w:t> </w:t>
      </w:r>
      <w:r>
        <w:rPr/>
        <w:t>ở</w:t>
      </w:r>
      <w:r>
        <w:rPr>
          <w:spacing w:val="-13"/>
        </w:rPr>
        <w:t> </w:t>
      </w:r>
      <w:r>
        <w:rPr/>
        <w:t>khoảnh</w:t>
      </w:r>
      <w:r>
        <w:rPr>
          <w:spacing w:val="-13"/>
        </w:rPr>
        <w:t> </w:t>
      </w:r>
      <w:r>
        <w:rPr/>
        <w:t>khắc</w:t>
      </w:r>
      <w:r>
        <w:rPr>
          <w:spacing w:val="-13"/>
        </w:rPr>
        <w:t> </w:t>
      </w:r>
      <w:r>
        <w:rPr/>
        <w:t>đó?</w:t>
      </w:r>
      <w:r>
        <w:rPr>
          <w:spacing w:val="-13"/>
        </w:rPr>
        <w:t> </w:t>
      </w:r>
      <w:r>
        <w:rPr/>
        <w:t>Nhưng</w:t>
      </w:r>
      <w:r>
        <w:rPr>
          <w:spacing w:val="-13"/>
        </w:rPr>
        <w:t> </w:t>
      </w:r>
      <w:r>
        <w:rPr/>
        <w:t>do</w:t>
      </w:r>
      <w:r>
        <w:rPr>
          <w:spacing w:val="-13"/>
        </w:rPr>
        <w:t> </w:t>
      </w:r>
      <w:r>
        <w:rPr/>
        <w:t>ta</w:t>
      </w:r>
      <w:r>
        <w:rPr>
          <w:spacing w:val="-13"/>
        </w:rPr>
        <w:t> </w:t>
      </w:r>
      <w:r>
        <w:rPr/>
        <w:t>hiểu</w:t>
      </w:r>
      <w:r>
        <w:rPr>
          <w:spacing w:val="-13"/>
        </w:rPr>
        <w:t> </w:t>
      </w:r>
      <w:r>
        <w:rPr/>
        <w:t>rằng</w:t>
      </w:r>
      <w:r>
        <w:rPr>
          <w:spacing w:val="-13"/>
        </w:rPr>
        <w:t> </w:t>
      </w:r>
      <w:r>
        <w:rPr/>
        <w:t>mỗi khoảnh</w:t>
      </w:r>
      <w:r>
        <w:rPr>
          <w:spacing w:val="-6"/>
        </w:rPr>
        <w:t> </w:t>
      </w:r>
      <w:r>
        <w:rPr/>
        <w:t>khắc</w:t>
      </w:r>
      <w:r>
        <w:rPr>
          <w:spacing w:val="-6"/>
        </w:rPr>
        <w:t> </w:t>
      </w:r>
      <w:r>
        <w:rPr/>
        <w:t>đều</w:t>
      </w:r>
      <w:r>
        <w:rPr>
          <w:spacing w:val="-6"/>
        </w:rPr>
        <w:t> </w:t>
      </w:r>
      <w:r>
        <w:rPr/>
        <w:t>có</w:t>
      </w:r>
      <w:r>
        <w:rPr>
          <w:spacing w:val="-6"/>
        </w:rPr>
        <w:t> </w:t>
      </w:r>
      <w:r>
        <w:rPr/>
        <w:t>tư</w:t>
      </w:r>
      <w:r>
        <w:rPr>
          <w:spacing w:val="-6"/>
        </w:rPr>
        <w:t> </w:t>
      </w:r>
      <w:r>
        <w:rPr/>
        <w:t>tâm</w:t>
      </w:r>
      <w:r>
        <w:rPr>
          <w:spacing w:val="-6"/>
        </w:rPr>
        <w:t> </w:t>
      </w:r>
      <w:r>
        <w:rPr/>
        <w:t>sở,</w:t>
      </w:r>
      <w:r>
        <w:rPr>
          <w:spacing w:val="-6"/>
        </w:rPr>
        <w:t> </w:t>
      </w:r>
      <w:r>
        <w:rPr/>
        <w:t>chúng</w:t>
      </w:r>
      <w:r>
        <w:rPr>
          <w:spacing w:val="-6"/>
        </w:rPr>
        <w:t> </w:t>
      </w:r>
      <w:r>
        <w:rPr/>
        <w:t>ta</w:t>
      </w:r>
      <w:r>
        <w:rPr>
          <w:spacing w:val="-6"/>
        </w:rPr>
        <w:t> </w:t>
      </w:r>
      <w:r>
        <w:rPr/>
        <w:t>cũng</w:t>
      </w:r>
      <w:r>
        <w:rPr>
          <w:spacing w:val="-6"/>
        </w:rPr>
        <w:t> </w:t>
      </w:r>
      <w:r>
        <w:rPr/>
        <w:t>biết</w:t>
      </w:r>
      <w:r>
        <w:rPr>
          <w:spacing w:val="-6"/>
        </w:rPr>
        <w:t> </w:t>
      </w:r>
      <w:r>
        <w:rPr/>
        <w:t>được rằng</w:t>
      </w:r>
      <w:r>
        <w:rPr>
          <w:spacing w:val="-12"/>
        </w:rPr>
        <w:t> </w:t>
      </w:r>
      <w:r>
        <w:rPr/>
        <w:t>đặc</w:t>
      </w:r>
      <w:r>
        <w:rPr>
          <w:spacing w:val="-12"/>
        </w:rPr>
        <w:t> </w:t>
      </w:r>
      <w:r>
        <w:rPr/>
        <w:t>tính</w:t>
      </w:r>
      <w:r>
        <w:rPr>
          <w:spacing w:val="-12"/>
        </w:rPr>
        <w:t> </w:t>
      </w:r>
      <w:r>
        <w:rPr/>
        <w:t>của</w:t>
      </w:r>
      <w:r>
        <w:rPr>
          <w:spacing w:val="-12"/>
        </w:rPr>
        <w:t> </w:t>
      </w:r>
      <w:r>
        <w:rPr/>
        <w:t>tâm</w:t>
      </w:r>
      <w:r>
        <w:rPr>
          <w:spacing w:val="-12"/>
        </w:rPr>
        <w:t> </w:t>
      </w:r>
      <w:r>
        <w:rPr/>
        <w:t>sở</w:t>
      </w:r>
      <w:r>
        <w:rPr>
          <w:spacing w:val="-12"/>
        </w:rPr>
        <w:t> </w:t>
      </w:r>
      <w:r>
        <w:rPr/>
        <w:t>tư</w:t>
      </w:r>
      <w:r>
        <w:rPr>
          <w:spacing w:val="-12"/>
        </w:rPr>
        <w:t> </w:t>
      </w:r>
      <w:r>
        <w:rPr/>
        <w:t>sinh</w:t>
      </w:r>
      <w:r>
        <w:rPr>
          <w:spacing w:val="-12"/>
        </w:rPr>
        <w:t> </w:t>
      </w:r>
      <w:r>
        <w:rPr/>
        <w:t>khởi</w:t>
      </w:r>
      <w:r>
        <w:rPr>
          <w:spacing w:val="-12"/>
        </w:rPr>
        <w:t> </w:t>
      </w:r>
      <w:r>
        <w:rPr/>
        <w:t>với</w:t>
      </w:r>
      <w:r>
        <w:rPr>
          <w:spacing w:val="-12"/>
        </w:rPr>
        <w:t> </w:t>
      </w:r>
      <w:r>
        <w:rPr/>
        <w:t>những</w:t>
      </w:r>
      <w:r>
        <w:rPr>
          <w:spacing w:val="-12"/>
        </w:rPr>
        <w:t> </w:t>
      </w:r>
      <w:r>
        <w:rPr/>
        <w:t>khoảnh khắc</w:t>
      </w:r>
      <w:r>
        <w:rPr>
          <w:spacing w:val="-2"/>
        </w:rPr>
        <w:t> </w:t>
      </w:r>
      <w:r>
        <w:rPr/>
        <w:t>như</w:t>
      </w:r>
      <w:r>
        <w:rPr>
          <w:spacing w:val="-2"/>
        </w:rPr>
        <w:t> </w:t>
      </w:r>
      <w:r>
        <w:rPr/>
        <w:t>vậy</w:t>
      </w:r>
      <w:r>
        <w:rPr>
          <w:spacing w:val="-2"/>
        </w:rPr>
        <w:t> </w:t>
      </w:r>
      <w:r>
        <w:rPr/>
        <w:t>vẫn</w:t>
      </w:r>
      <w:r>
        <w:rPr>
          <w:spacing w:val="-2"/>
        </w:rPr>
        <w:t> </w:t>
      </w:r>
      <w:r>
        <w:rPr/>
        <w:t>chưa</w:t>
      </w:r>
      <w:r>
        <w:rPr>
          <w:spacing w:val="-2"/>
        </w:rPr>
        <w:t> </w:t>
      </w:r>
      <w:r>
        <w:rPr/>
        <w:t>được</w:t>
      </w:r>
      <w:r>
        <w:rPr>
          <w:spacing w:val="-2"/>
        </w:rPr>
        <w:t> </w:t>
      </w:r>
      <w:r>
        <w:rPr/>
        <w:t>nhận</w:t>
      </w:r>
      <w:r>
        <w:rPr>
          <w:spacing w:val="-2"/>
        </w:rPr>
        <w:t> </w:t>
      </w:r>
      <w:r>
        <w:rPr/>
        <w:t>biết.</w:t>
      </w:r>
      <w:r>
        <w:rPr>
          <w:spacing w:val="-6"/>
        </w:rPr>
        <w:t> </w:t>
      </w:r>
      <w:r>
        <w:rPr/>
        <w:t>Tư</w:t>
      </w:r>
      <w:r>
        <w:rPr>
          <w:spacing w:val="-2"/>
        </w:rPr>
        <w:t> </w:t>
      </w:r>
      <w:r>
        <w:rPr/>
        <w:t>tâm</w:t>
      </w:r>
      <w:r>
        <w:rPr>
          <w:spacing w:val="-2"/>
        </w:rPr>
        <w:t> </w:t>
      </w:r>
      <w:r>
        <w:rPr/>
        <w:t>sở</w:t>
      </w:r>
      <w:r>
        <w:rPr>
          <w:spacing w:val="-2"/>
        </w:rPr>
        <w:t> </w:t>
      </w:r>
      <w:r>
        <w:rPr/>
        <w:t>sinh khởi với nhãn thức không được biết, tư tâm sở với cái nghe không được biết. Thế còn tư tâm sở với tham thì sao?</w:t>
      </w:r>
      <w:r>
        <w:rPr>
          <w:spacing w:val="-7"/>
        </w:rPr>
        <w:t> </w:t>
      </w:r>
      <w:r>
        <w:rPr/>
        <w:t>Tư</w:t>
      </w:r>
      <w:r>
        <w:rPr>
          <w:spacing w:val="-3"/>
        </w:rPr>
        <w:t> </w:t>
      </w:r>
      <w:r>
        <w:rPr/>
        <w:t>tâm</w:t>
      </w:r>
      <w:r>
        <w:rPr>
          <w:spacing w:val="-3"/>
        </w:rPr>
        <w:t> </w:t>
      </w:r>
      <w:r>
        <w:rPr/>
        <w:t>sở</w:t>
      </w:r>
      <w:r>
        <w:rPr>
          <w:spacing w:val="-3"/>
        </w:rPr>
        <w:t> </w:t>
      </w:r>
      <w:r>
        <w:rPr/>
        <w:t>với</w:t>
      </w:r>
      <w:r>
        <w:rPr>
          <w:spacing w:val="-3"/>
        </w:rPr>
        <w:t> </w:t>
      </w:r>
      <w:r>
        <w:rPr/>
        <w:t>sân</w:t>
      </w:r>
      <w:r>
        <w:rPr>
          <w:spacing w:val="-3"/>
        </w:rPr>
        <w:t> </w:t>
      </w:r>
      <w:r>
        <w:rPr/>
        <w:t>thì</w:t>
      </w:r>
      <w:r>
        <w:rPr>
          <w:spacing w:val="-3"/>
        </w:rPr>
        <w:t> </w:t>
      </w:r>
      <w:r>
        <w:rPr/>
        <w:t>sao?</w:t>
      </w:r>
      <w:r>
        <w:rPr>
          <w:spacing w:val="-3"/>
        </w:rPr>
        <w:t> </w:t>
      </w:r>
      <w:r>
        <w:rPr/>
        <w:t>Khi</w:t>
      </w:r>
      <w:r>
        <w:rPr>
          <w:spacing w:val="-3"/>
        </w:rPr>
        <w:t> </w:t>
      </w:r>
      <w:r>
        <w:rPr/>
        <w:t>bạn</w:t>
      </w:r>
      <w:r>
        <w:rPr>
          <w:spacing w:val="-3"/>
        </w:rPr>
        <w:t> </w:t>
      </w:r>
      <w:r>
        <w:rPr/>
        <w:t>tham</w:t>
      </w:r>
      <w:r>
        <w:rPr>
          <w:spacing w:val="-3"/>
        </w:rPr>
        <w:t> </w:t>
      </w:r>
      <w:r>
        <w:rPr/>
        <w:t>hay</w:t>
      </w:r>
      <w:r>
        <w:rPr>
          <w:spacing w:val="-3"/>
        </w:rPr>
        <w:t> </w:t>
      </w:r>
      <w:r>
        <w:rPr/>
        <w:t>dính mắc rất mạnh, bạn có muốn làm gì không? Ở khoảnh khắc</w:t>
      </w:r>
      <w:r>
        <w:rPr>
          <w:spacing w:val="-16"/>
        </w:rPr>
        <w:t> </w:t>
      </w:r>
      <w:r>
        <w:rPr/>
        <w:t>đó,</w:t>
      </w:r>
      <w:r>
        <w:rPr>
          <w:spacing w:val="-15"/>
        </w:rPr>
        <w:t> </w:t>
      </w:r>
      <w:r>
        <w:rPr/>
        <w:t>nếu</w:t>
      </w:r>
      <w:r>
        <w:rPr>
          <w:spacing w:val="-16"/>
        </w:rPr>
        <w:t> </w:t>
      </w:r>
      <w:r>
        <w:rPr/>
        <w:t>không</w:t>
      </w:r>
      <w:r>
        <w:rPr>
          <w:spacing w:val="-15"/>
        </w:rPr>
        <w:t> </w:t>
      </w:r>
      <w:r>
        <w:rPr/>
        <w:t>có</w:t>
      </w:r>
      <w:r>
        <w:rPr>
          <w:spacing w:val="-16"/>
        </w:rPr>
        <w:t> </w:t>
      </w:r>
      <w:r>
        <w:rPr/>
        <w:t>hiểu</w:t>
      </w:r>
      <w:r>
        <w:rPr>
          <w:spacing w:val="-15"/>
        </w:rPr>
        <w:t> </w:t>
      </w:r>
      <w:r>
        <w:rPr/>
        <w:t>biết</w:t>
      </w:r>
      <w:r>
        <w:rPr>
          <w:spacing w:val="-16"/>
        </w:rPr>
        <w:t> </w:t>
      </w:r>
      <w:r>
        <w:rPr/>
        <w:t>thì</w:t>
      </w:r>
      <w:r>
        <w:rPr>
          <w:spacing w:val="-15"/>
        </w:rPr>
        <w:t> </w:t>
      </w:r>
      <w:r>
        <w:rPr/>
        <w:t>sẽ</w:t>
      </w:r>
      <w:r>
        <w:rPr>
          <w:spacing w:val="-16"/>
        </w:rPr>
        <w:t> </w:t>
      </w:r>
      <w:r>
        <w:rPr/>
        <w:t>là</w:t>
      </w:r>
      <w:r>
        <w:rPr>
          <w:spacing w:val="-15"/>
        </w:rPr>
        <w:t> </w:t>
      </w:r>
      <w:r>
        <w:rPr/>
        <w:t>“tôi”</w:t>
      </w:r>
      <w:r>
        <w:rPr>
          <w:spacing w:val="-16"/>
        </w:rPr>
        <w:t> </w:t>
      </w:r>
      <w:r>
        <w:rPr/>
        <w:t>muốn</w:t>
      </w:r>
      <w:r>
        <w:rPr>
          <w:spacing w:val="-15"/>
        </w:rPr>
        <w:t> </w:t>
      </w:r>
      <w:r>
        <w:rPr/>
        <w:t>làm một</w:t>
      </w:r>
      <w:r>
        <w:rPr>
          <w:spacing w:val="-1"/>
        </w:rPr>
        <w:t> </w:t>
      </w:r>
      <w:r>
        <w:rPr/>
        <w:t>cái</w:t>
      </w:r>
      <w:r>
        <w:rPr>
          <w:spacing w:val="-1"/>
        </w:rPr>
        <w:t> </w:t>
      </w:r>
      <w:r>
        <w:rPr/>
        <w:t>gì</w:t>
      </w:r>
      <w:r>
        <w:rPr>
          <w:spacing w:val="-1"/>
        </w:rPr>
        <w:t> </w:t>
      </w:r>
      <w:r>
        <w:rPr/>
        <w:t>đó.</w:t>
      </w:r>
      <w:r>
        <w:rPr>
          <w:spacing w:val="-5"/>
        </w:rPr>
        <w:t> </w:t>
      </w:r>
      <w:r>
        <w:rPr/>
        <w:t>Và</w:t>
      </w:r>
      <w:r>
        <w:rPr>
          <w:spacing w:val="-1"/>
        </w:rPr>
        <w:t> </w:t>
      </w:r>
      <w:r>
        <w:rPr/>
        <w:t>khi</w:t>
      </w:r>
      <w:r>
        <w:rPr>
          <w:spacing w:val="-1"/>
        </w:rPr>
        <w:t> </w:t>
      </w:r>
      <w:r>
        <w:rPr/>
        <w:t>không</w:t>
      </w:r>
      <w:r>
        <w:rPr>
          <w:spacing w:val="-1"/>
        </w:rPr>
        <w:t> </w:t>
      </w:r>
      <w:r>
        <w:rPr/>
        <w:t>có</w:t>
      </w:r>
      <w:r>
        <w:rPr>
          <w:spacing w:val="-1"/>
        </w:rPr>
        <w:t> </w:t>
      </w:r>
      <w:r>
        <w:rPr/>
        <w:t>hiểu</w:t>
      </w:r>
      <w:r>
        <w:rPr>
          <w:spacing w:val="-1"/>
        </w:rPr>
        <w:t> </w:t>
      </w:r>
      <w:r>
        <w:rPr/>
        <w:t>biết,</w:t>
      </w:r>
      <w:r>
        <w:rPr>
          <w:spacing w:val="-1"/>
        </w:rPr>
        <w:t> </w:t>
      </w:r>
      <w:r>
        <w:rPr/>
        <w:t>mỗi</w:t>
      </w:r>
      <w:r>
        <w:rPr>
          <w:spacing w:val="-1"/>
        </w:rPr>
        <w:t> </w:t>
      </w:r>
      <w:r>
        <w:rPr/>
        <w:t>một</w:t>
      </w:r>
      <w:r>
        <w:rPr>
          <w:spacing w:val="-1"/>
        </w:rPr>
        <w:t> </w:t>
      </w:r>
      <w:r>
        <w:rPr/>
        <w:t>việc hành động luôn sinh khởi với tham hoặc sân.</w:t>
      </w:r>
    </w:p>
    <w:p>
      <w:pPr>
        <w:pStyle w:val="BodyText"/>
        <w:spacing w:line="300" w:lineRule="auto" w:before="185"/>
        <w:ind w:right="38" w:firstLine="453"/>
      </w:pPr>
      <w:r>
        <w:rPr/>
        <w:t>Trước khi chúng ta có thể hiểu được nhiều hơn </w:t>
      </w:r>
      <w:r>
        <w:rPr/>
        <w:t>về những</w:t>
      </w:r>
      <w:r>
        <w:rPr>
          <w:spacing w:val="30"/>
        </w:rPr>
        <w:t> </w:t>
      </w:r>
      <w:r>
        <w:rPr/>
        <w:t>cái</w:t>
      </w:r>
      <w:r>
        <w:rPr>
          <w:spacing w:val="30"/>
        </w:rPr>
        <w:t> </w:t>
      </w:r>
      <w:r>
        <w:rPr/>
        <w:t>đó,</w:t>
      </w:r>
      <w:r>
        <w:rPr>
          <w:spacing w:val="30"/>
        </w:rPr>
        <w:t> </w:t>
      </w:r>
      <w:r>
        <w:rPr/>
        <w:t>cần</w:t>
      </w:r>
      <w:r>
        <w:rPr>
          <w:spacing w:val="30"/>
        </w:rPr>
        <w:t> </w:t>
      </w:r>
      <w:r>
        <w:rPr/>
        <w:t>phải</w:t>
      </w:r>
      <w:r>
        <w:rPr>
          <w:spacing w:val="30"/>
        </w:rPr>
        <w:t> </w:t>
      </w:r>
      <w:r>
        <w:rPr/>
        <w:t>hiểu</w:t>
      </w:r>
      <w:r>
        <w:rPr>
          <w:spacing w:val="30"/>
        </w:rPr>
        <w:t> </w:t>
      </w:r>
      <w:r>
        <w:rPr/>
        <w:t>tác</w:t>
      </w:r>
      <w:r>
        <w:rPr>
          <w:spacing w:val="30"/>
        </w:rPr>
        <w:t> </w:t>
      </w:r>
      <w:r>
        <w:rPr/>
        <w:t>ý,</w:t>
      </w:r>
      <w:r>
        <w:rPr>
          <w:spacing w:val="30"/>
        </w:rPr>
        <w:t> </w:t>
      </w:r>
      <w:r>
        <w:rPr/>
        <w:t>hay</w:t>
      </w:r>
      <w:r>
        <w:rPr>
          <w:spacing w:val="30"/>
        </w:rPr>
        <w:t> </w:t>
      </w:r>
      <w:r>
        <w:rPr/>
        <w:t>ý</w:t>
      </w:r>
      <w:r>
        <w:rPr>
          <w:spacing w:val="30"/>
        </w:rPr>
        <w:t> </w:t>
      </w:r>
      <w:r>
        <w:rPr/>
        <w:t>định,</w:t>
      </w:r>
      <w:r>
        <w:rPr>
          <w:spacing w:val="30"/>
        </w:rPr>
        <w:t> </w:t>
      </w:r>
      <w:r>
        <w:rPr>
          <w:spacing w:val="-2"/>
        </w:rPr>
        <w:t>chính</w:t>
      </w:r>
    </w:p>
    <w:p>
      <w:pPr>
        <w:pStyle w:val="BodyText"/>
        <w:spacing w:line="300" w:lineRule="auto" w:before="89"/>
        <w:ind w:right="111"/>
      </w:pPr>
      <w:r>
        <w:rPr/>
        <w:br w:type="column"/>
      </w:r>
      <w:r>
        <w:rPr/>
        <w:t>là tư tâm sở ở mỗi khoảnh khắc đó. Nhưng các </w:t>
      </w:r>
      <w:r>
        <w:rPr/>
        <w:t>pháp</w:t>
      </w:r>
      <w:r>
        <w:rPr>
          <w:spacing w:val="40"/>
        </w:rPr>
        <w:t> </w:t>
      </w:r>
      <w:r>
        <w:rPr/>
        <w:t>vô cùng vi tế, vi diệu. Bạn có ý định thấy không? Ở khoảnh khắc của cái thấy có ai có ý định thấy không? Một số người bảo có, một số người bảo không. Mỗi một khoảnh khắc đều do duyên sinh, và khoảnh khắc đó được duyên bởi nghiệp và nó là quả. Trước khi cái thấy</w:t>
      </w:r>
      <w:r>
        <w:rPr>
          <w:spacing w:val="-2"/>
        </w:rPr>
        <w:t> </w:t>
      </w:r>
      <w:r>
        <w:rPr/>
        <w:t>sinh</w:t>
      </w:r>
      <w:r>
        <w:rPr>
          <w:spacing w:val="-2"/>
        </w:rPr>
        <w:t> </w:t>
      </w:r>
      <w:r>
        <w:rPr/>
        <w:t>khởi,</w:t>
      </w:r>
      <w:r>
        <w:rPr>
          <w:spacing w:val="-2"/>
        </w:rPr>
        <w:t> </w:t>
      </w:r>
      <w:r>
        <w:rPr/>
        <w:t>có</w:t>
      </w:r>
      <w:r>
        <w:rPr>
          <w:spacing w:val="-2"/>
        </w:rPr>
        <w:t> </w:t>
      </w:r>
      <w:r>
        <w:rPr/>
        <w:t>ai</w:t>
      </w:r>
      <w:r>
        <w:rPr>
          <w:spacing w:val="-2"/>
        </w:rPr>
        <w:t> </w:t>
      </w:r>
      <w:r>
        <w:rPr/>
        <w:t>có</w:t>
      </w:r>
      <w:r>
        <w:rPr>
          <w:spacing w:val="-2"/>
        </w:rPr>
        <w:t> </w:t>
      </w:r>
      <w:r>
        <w:rPr/>
        <w:t>ý</w:t>
      </w:r>
      <w:r>
        <w:rPr>
          <w:spacing w:val="-2"/>
        </w:rPr>
        <w:t> </w:t>
      </w:r>
      <w:r>
        <w:rPr/>
        <w:t>định</w:t>
      </w:r>
      <w:r>
        <w:rPr>
          <w:spacing w:val="-2"/>
        </w:rPr>
        <w:t> </w:t>
      </w:r>
      <w:r>
        <w:rPr/>
        <w:t>khiến</w:t>
      </w:r>
      <w:r>
        <w:rPr>
          <w:spacing w:val="-2"/>
        </w:rPr>
        <w:t> </w:t>
      </w:r>
      <w:r>
        <w:rPr/>
        <w:t>cái</w:t>
      </w:r>
      <w:r>
        <w:rPr>
          <w:spacing w:val="-2"/>
        </w:rPr>
        <w:t> </w:t>
      </w:r>
      <w:r>
        <w:rPr/>
        <w:t>thấy</w:t>
      </w:r>
      <w:r>
        <w:rPr>
          <w:spacing w:val="-2"/>
        </w:rPr>
        <w:t> </w:t>
      </w:r>
      <w:r>
        <w:rPr/>
        <w:t>sinh</w:t>
      </w:r>
      <w:r>
        <w:rPr>
          <w:spacing w:val="-2"/>
        </w:rPr>
        <w:t> </w:t>
      </w:r>
      <w:r>
        <w:rPr/>
        <w:t>khởi không?</w:t>
      </w:r>
      <w:r>
        <w:rPr>
          <w:spacing w:val="-11"/>
        </w:rPr>
        <w:t> </w:t>
      </w:r>
      <w:r>
        <w:rPr/>
        <w:t>Mỗi</w:t>
      </w:r>
      <w:r>
        <w:rPr>
          <w:spacing w:val="-11"/>
        </w:rPr>
        <w:t> </w:t>
      </w:r>
      <w:r>
        <w:rPr/>
        <w:t>khoảnh</w:t>
      </w:r>
      <w:r>
        <w:rPr>
          <w:spacing w:val="-11"/>
        </w:rPr>
        <w:t> </w:t>
      </w:r>
      <w:r>
        <w:rPr/>
        <w:t>khắc</w:t>
      </w:r>
      <w:r>
        <w:rPr>
          <w:spacing w:val="-11"/>
        </w:rPr>
        <w:t> </w:t>
      </w:r>
      <w:r>
        <w:rPr/>
        <w:t>như</w:t>
      </w:r>
      <w:r>
        <w:rPr>
          <w:spacing w:val="-11"/>
        </w:rPr>
        <w:t> </w:t>
      </w:r>
      <w:r>
        <w:rPr/>
        <w:t>vậy</w:t>
      </w:r>
      <w:r>
        <w:rPr>
          <w:spacing w:val="-11"/>
        </w:rPr>
        <w:t> </w:t>
      </w:r>
      <w:r>
        <w:rPr/>
        <w:t>chỉ</w:t>
      </w:r>
      <w:r>
        <w:rPr>
          <w:spacing w:val="-11"/>
        </w:rPr>
        <w:t> </w:t>
      </w:r>
      <w:r>
        <w:rPr/>
        <w:t>có</w:t>
      </w:r>
      <w:r>
        <w:rPr>
          <w:spacing w:val="-11"/>
        </w:rPr>
        <w:t> </w:t>
      </w:r>
      <w:r>
        <w:rPr/>
        <w:t>thể</w:t>
      </w:r>
      <w:r>
        <w:rPr>
          <w:spacing w:val="-11"/>
        </w:rPr>
        <w:t> </w:t>
      </w:r>
      <w:r>
        <w:rPr/>
        <w:t>được</w:t>
      </w:r>
      <w:r>
        <w:rPr>
          <w:spacing w:val="-11"/>
        </w:rPr>
        <w:t> </w:t>
      </w:r>
      <w:r>
        <w:rPr/>
        <w:t>nhận biết không phải bởi một con người nào, mà bởi trí tuệ ở một mức độ phát triển cao.</w:t>
      </w:r>
      <w:r>
        <w:rPr>
          <w:spacing w:val="-5"/>
        </w:rPr>
        <w:t> </w:t>
      </w:r>
      <w:r>
        <w:rPr/>
        <w:t>Và ở những khoảnh khắc của</w:t>
      </w:r>
      <w:r>
        <w:rPr>
          <w:spacing w:val="-13"/>
        </w:rPr>
        <w:t> </w:t>
      </w:r>
      <w:r>
        <w:rPr/>
        <w:t>thiện</w:t>
      </w:r>
      <w:r>
        <w:rPr>
          <w:spacing w:val="-13"/>
        </w:rPr>
        <w:t> </w:t>
      </w:r>
      <w:r>
        <w:rPr/>
        <w:t>và</w:t>
      </w:r>
      <w:r>
        <w:rPr>
          <w:spacing w:val="-13"/>
        </w:rPr>
        <w:t> </w:t>
      </w:r>
      <w:r>
        <w:rPr/>
        <w:t>bất</w:t>
      </w:r>
      <w:r>
        <w:rPr>
          <w:spacing w:val="-13"/>
        </w:rPr>
        <w:t> </w:t>
      </w:r>
      <w:r>
        <w:rPr/>
        <w:t>thiện,</w:t>
      </w:r>
      <w:r>
        <w:rPr>
          <w:spacing w:val="-13"/>
        </w:rPr>
        <w:t> </w:t>
      </w:r>
      <w:r>
        <w:rPr/>
        <w:t>tư</w:t>
      </w:r>
      <w:r>
        <w:rPr>
          <w:spacing w:val="-13"/>
        </w:rPr>
        <w:t> </w:t>
      </w:r>
      <w:r>
        <w:rPr/>
        <w:t>tâm</w:t>
      </w:r>
      <w:r>
        <w:rPr>
          <w:spacing w:val="-13"/>
        </w:rPr>
        <w:t> </w:t>
      </w:r>
      <w:r>
        <w:rPr/>
        <w:t>sở</w:t>
      </w:r>
      <w:r>
        <w:rPr>
          <w:spacing w:val="-13"/>
        </w:rPr>
        <w:t> </w:t>
      </w:r>
      <w:r>
        <w:rPr/>
        <w:t>chính</w:t>
      </w:r>
      <w:r>
        <w:rPr>
          <w:spacing w:val="-13"/>
        </w:rPr>
        <w:t> </w:t>
      </w:r>
      <w:r>
        <w:rPr/>
        <w:t>là</w:t>
      </w:r>
      <w:r>
        <w:rPr>
          <w:spacing w:val="-13"/>
        </w:rPr>
        <w:t> </w:t>
      </w:r>
      <w:r>
        <w:rPr/>
        <w:t>nghiệp,</w:t>
      </w:r>
      <w:r>
        <w:rPr>
          <w:spacing w:val="-13"/>
        </w:rPr>
        <w:t> </w:t>
      </w:r>
      <w:r>
        <w:rPr/>
        <w:t>nó</w:t>
      </w:r>
      <w:r>
        <w:rPr>
          <w:spacing w:val="-13"/>
        </w:rPr>
        <w:t> </w:t>
      </w:r>
      <w:r>
        <w:rPr/>
        <w:t>làm nhiệm</w:t>
      </w:r>
      <w:r>
        <w:rPr>
          <w:spacing w:val="-14"/>
        </w:rPr>
        <w:t> </w:t>
      </w:r>
      <w:r>
        <w:rPr/>
        <w:t>vụ</w:t>
      </w:r>
      <w:r>
        <w:rPr>
          <w:spacing w:val="-14"/>
        </w:rPr>
        <w:t> </w:t>
      </w:r>
      <w:r>
        <w:rPr/>
        <w:t>phối</w:t>
      </w:r>
      <w:r>
        <w:rPr>
          <w:spacing w:val="-14"/>
        </w:rPr>
        <w:t> </w:t>
      </w:r>
      <w:r>
        <w:rPr/>
        <w:t>hợp</w:t>
      </w:r>
      <w:r>
        <w:rPr>
          <w:spacing w:val="-14"/>
        </w:rPr>
        <w:t> </w:t>
      </w:r>
      <w:r>
        <w:rPr/>
        <w:t>các</w:t>
      </w:r>
      <w:r>
        <w:rPr>
          <w:spacing w:val="-14"/>
        </w:rPr>
        <w:t> </w:t>
      </w:r>
      <w:r>
        <w:rPr/>
        <w:t>tâm</w:t>
      </w:r>
      <w:r>
        <w:rPr>
          <w:spacing w:val="-14"/>
        </w:rPr>
        <w:t> </w:t>
      </w:r>
      <w:r>
        <w:rPr/>
        <w:t>sở</w:t>
      </w:r>
      <w:r>
        <w:rPr>
          <w:spacing w:val="-14"/>
        </w:rPr>
        <w:t> </w:t>
      </w:r>
      <w:r>
        <w:rPr/>
        <w:t>khác.</w:t>
      </w:r>
      <w:r>
        <w:rPr>
          <w:spacing w:val="-14"/>
        </w:rPr>
        <w:t> </w:t>
      </w:r>
      <w:r>
        <w:rPr/>
        <w:t>Ngay</w:t>
      </w:r>
      <w:r>
        <w:rPr>
          <w:spacing w:val="-14"/>
        </w:rPr>
        <w:t> </w:t>
      </w:r>
      <w:r>
        <w:rPr/>
        <w:t>cả</w:t>
      </w:r>
      <w:r>
        <w:rPr>
          <w:spacing w:val="-14"/>
        </w:rPr>
        <w:t> </w:t>
      </w:r>
      <w:r>
        <w:rPr/>
        <w:t>tham</w:t>
      </w:r>
      <w:r>
        <w:rPr>
          <w:spacing w:val="-14"/>
        </w:rPr>
        <w:t> </w:t>
      </w:r>
      <w:r>
        <w:rPr/>
        <w:t>cũng không phải là nghiệp, dù tham có mạnh mẽ đến đâu đi nữa</w:t>
      </w:r>
      <w:r>
        <w:rPr>
          <w:spacing w:val="-4"/>
        </w:rPr>
        <w:t> </w:t>
      </w:r>
      <w:r>
        <w:rPr/>
        <w:t>thì</w:t>
      </w:r>
      <w:r>
        <w:rPr>
          <w:spacing w:val="-4"/>
        </w:rPr>
        <w:t> </w:t>
      </w:r>
      <w:r>
        <w:rPr/>
        <w:t>tham</w:t>
      </w:r>
      <w:r>
        <w:rPr>
          <w:spacing w:val="-4"/>
        </w:rPr>
        <w:t> </w:t>
      </w:r>
      <w:r>
        <w:rPr/>
        <w:t>cũng</w:t>
      </w:r>
      <w:r>
        <w:rPr>
          <w:spacing w:val="-4"/>
        </w:rPr>
        <w:t> </w:t>
      </w:r>
      <w:r>
        <w:rPr/>
        <w:t>không</w:t>
      </w:r>
      <w:r>
        <w:rPr>
          <w:spacing w:val="-4"/>
        </w:rPr>
        <w:t> </w:t>
      </w:r>
      <w:r>
        <w:rPr/>
        <w:t>phải</w:t>
      </w:r>
      <w:r>
        <w:rPr>
          <w:spacing w:val="-4"/>
        </w:rPr>
        <w:t> </w:t>
      </w:r>
      <w:r>
        <w:rPr/>
        <w:t>là</w:t>
      </w:r>
      <w:r>
        <w:rPr>
          <w:spacing w:val="-4"/>
        </w:rPr>
        <w:t> </w:t>
      </w:r>
      <w:r>
        <w:rPr/>
        <w:t>nghiệp.</w:t>
      </w:r>
      <w:r>
        <w:rPr>
          <w:spacing w:val="-4"/>
        </w:rPr>
        <w:t> </w:t>
      </w:r>
      <w:r>
        <w:rPr/>
        <w:t>Nhiệm</w:t>
      </w:r>
      <w:r>
        <w:rPr>
          <w:spacing w:val="-4"/>
        </w:rPr>
        <w:t> </w:t>
      </w:r>
      <w:r>
        <w:rPr/>
        <w:t>vụ</w:t>
      </w:r>
      <w:r>
        <w:rPr>
          <w:spacing w:val="-4"/>
        </w:rPr>
        <w:t> </w:t>
      </w:r>
      <w:r>
        <w:rPr/>
        <w:t>của tham chỉ là dính mắc mà thôi, như vậy, nghiệp không phải là tham, không phải là sự dính mắc, cái là nghiệp chỉ là tư mà thôi. Có ai muốn có tư tâm sở làm đối tượng của mình không? Khi chúng ta có hiểu biết hơn, chúng ta sẽ biết rằng mỗi khoảnh khắc đều do duyên sinh, không phải do ý chí. Bản thân tư tâm sở cũng là một pháp do duyên sinh. Hiện giờ có tư không? Nó có được</w:t>
      </w:r>
      <w:r>
        <w:rPr>
          <w:spacing w:val="-9"/>
        </w:rPr>
        <w:t> </w:t>
      </w:r>
      <w:r>
        <w:rPr/>
        <w:t>nhận</w:t>
      </w:r>
      <w:r>
        <w:rPr>
          <w:spacing w:val="-9"/>
        </w:rPr>
        <w:t> </w:t>
      </w:r>
      <w:r>
        <w:rPr/>
        <w:t>biết</w:t>
      </w:r>
      <w:r>
        <w:rPr>
          <w:spacing w:val="-9"/>
        </w:rPr>
        <w:t> </w:t>
      </w:r>
      <w:r>
        <w:rPr/>
        <w:t>không?</w:t>
      </w:r>
      <w:r>
        <w:rPr>
          <w:spacing w:val="-9"/>
        </w:rPr>
        <w:t> </w:t>
      </w:r>
      <w:r>
        <w:rPr/>
        <w:t>Hiện</w:t>
      </w:r>
      <w:r>
        <w:rPr>
          <w:spacing w:val="-9"/>
        </w:rPr>
        <w:t> </w:t>
      </w:r>
      <w:r>
        <w:rPr/>
        <w:t>giờ</w:t>
      </w:r>
      <w:r>
        <w:rPr>
          <w:spacing w:val="-9"/>
        </w:rPr>
        <w:t> </w:t>
      </w:r>
      <w:r>
        <w:rPr/>
        <w:t>có</w:t>
      </w:r>
      <w:r>
        <w:rPr>
          <w:spacing w:val="-9"/>
        </w:rPr>
        <w:t> </w:t>
      </w:r>
      <w:r>
        <w:rPr/>
        <w:t>tham</w:t>
      </w:r>
      <w:r>
        <w:rPr>
          <w:spacing w:val="-9"/>
        </w:rPr>
        <w:t> </w:t>
      </w:r>
      <w:r>
        <w:rPr/>
        <w:t>không?</w:t>
      </w:r>
      <w:r>
        <w:rPr>
          <w:spacing w:val="-9"/>
        </w:rPr>
        <w:t> </w:t>
      </w:r>
      <w:r>
        <w:rPr/>
        <w:t>Nó</w:t>
      </w:r>
      <w:r>
        <w:rPr>
          <w:spacing w:val="-9"/>
        </w:rPr>
        <w:t> </w:t>
      </w:r>
      <w:r>
        <w:rPr/>
        <w:t>có được</w:t>
      </w:r>
      <w:r>
        <w:rPr>
          <w:spacing w:val="-1"/>
        </w:rPr>
        <w:t> </w:t>
      </w:r>
      <w:r>
        <w:rPr/>
        <w:t>nhận</w:t>
      </w:r>
      <w:r>
        <w:rPr>
          <w:spacing w:val="-1"/>
        </w:rPr>
        <w:t> </w:t>
      </w:r>
      <w:r>
        <w:rPr/>
        <w:t>biết</w:t>
      </w:r>
      <w:r>
        <w:rPr>
          <w:spacing w:val="-1"/>
        </w:rPr>
        <w:t> </w:t>
      </w:r>
      <w:r>
        <w:rPr/>
        <w:t>không?</w:t>
      </w:r>
      <w:r>
        <w:rPr>
          <w:spacing w:val="-1"/>
        </w:rPr>
        <w:t> </w:t>
      </w:r>
      <w:r>
        <w:rPr/>
        <w:t>Đây</w:t>
      </w:r>
      <w:r>
        <w:rPr>
          <w:spacing w:val="-1"/>
        </w:rPr>
        <w:t> </w:t>
      </w:r>
      <w:r>
        <w:rPr/>
        <w:t>là</w:t>
      </w:r>
      <w:r>
        <w:rPr>
          <w:spacing w:val="-1"/>
        </w:rPr>
        <w:t> </w:t>
      </w:r>
      <w:r>
        <w:rPr/>
        <w:t>quá</w:t>
      </w:r>
      <w:r>
        <w:rPr>
          <w:spacing w:val="-1"/>
        </w:rPr>
        <w:t> </w:t>
      </w:r>
      <w:r>
        <w:rPr/>
        <w:t>trình</w:t>
      </w:r>
      <w:r>
        <w:rPr>
          <w:spacing w:val="-1"/>
        </w:rPr>
        <w:t> </w:t>
      </w:r>
      <w:r>
        <w:rPr/>
        <w:t>phát</w:t>
      </w:r>
      <w:r>
        <w:rPr>
          <w:spacing w:val="-1"/>
        </w:rPr>
        <w:t> </w:t>
      </w:r>
      <w:r>
        <w:rPr/>
        <w:t>triển</w:t>
      </w:r>
      <w:r>
        <w:rPr>
          <w:spacing w:val="-1"/>
        </w:rPr>
        <w:t> </w:t>
      </w:r>
      <w:r>
        <w:rPr/>
        <w:t>hiểu biết về bản chất của mỗi khoảnh khắc trong cuộc </w:t>
      </w:r>
      <w:r>
        <w:rPr>
          <w:spacing w:val="-2"/>
        </w:rPr>
        <w:t>sống.</w:t>
      </w:r>
    </w:p>
    <w:p>
      <w:pPr>
        <w:pStyle w:val="BodyText"/>
        <w:spacing w:before="186"/>
        <w:ind w:left="567"/>
        <w:jc w:val="left"/>
      </w:pPr>
      <w:r>
        <w:rPr/>
        <w:t>Chúng</w:t>
      </w:r>
      <w:r>
        <w:rPr>
          <w:spacing w:val="-4"/>
        </w:rPr>
        <w:t> </w:t>
      </w:r>
      <w:r>
        <w:rPr/>
        <w:t>ta</w:t>
      </w:r>
      <w:r>
        <w:rPr>
          <w:spacing w:val="-5"/>
        </w:rPr>
        <w:t> </w:t>
      </w:r>
      <w:r>
        <w:rPr/>
        <w:t>thấy</w:t>
      </w:r>
      <w:r>
        <w:rPr>
          <w:spacing w:val="-4"/>
        </w:rPr>
        <w:t> </w:t>
      </w:r>
      <w:r>
        <w:rPr/>
        <w:t>rằng,</w:t>
      </w:r>
      <w:r>
        <w:rPr>
          <w:spacing w:val="-5"/>
        </w:rPr>
        <w:t> </w:t>
      </w:r>
      <w:r>
        <w:rPr/>
        <w:t>nếu</w:t>
      </w:r>
      <w:r>
        <w:rPr>
          <w:spacing w:val="-5"/>
        </w:rPr>
        <w:t> </w:t>
      </w:r>
      <w:r>
        <w:rPr/>
        <w:t>không</w:t>
      </w:r>
      <w:r>
        <w:rPr>
          <w:spacing w:val="-4"/>
        </w:rPr>
        <w:t> </w:t>
      </w:r>
      <w:r>
        <w:rPr/>
        <w:t>có</w:t>
      </w:r>
      <w:r>
        <w:rPr>
          <w:spacing w:val="-5"/>
        </w:rPr>
        <w:t> </w:t>
      </w:r>
      <w:r>
        <w:rPr/>
        <w:t>Giáo</w:t>
      </w:r>
      <w:r>
        <w:rPr>
          <w:spacing w:val="-5"/>
        </w:rPr>
        <w:t> </w:t>
      </w:r>
      <w:r>
        <w:rPr/>
        <w:t>lý</w:t>
      </w:r>
      <w:r>
        <w:rPr>
          <w:spacing w:val="-4"/>
        </w:rPr>
        <w:t> </w:t>
      </w:r>
      <w:r>
        <w:rPr/>
        <w:t>của</w:t>
      </w:r>
      <w:r>
        <w:rPr>
          <w:spacing w:val="-5"/>
        </w:rPr>
        <w:t> Đức</w:t>
      </w:r>
    </w:p>
    <w:p>
      <w:pPr>
        <w:pStyle w:val="BodyText"/>
        <w:spacing w:after="0"/>
        <w:jc w:val="left"/>
        <w:sectPr>
          <w:type w:val="continuous"/>
          <w:pgSz w:w="15310" w:h="11630" w:orient="landscape"/>
          <w:pgMar w:header="776" w:footer="0" w:top="1080" w:bottom="280" w:left="1133" w:right="1133"/>
          <w:cols w:num="2" w:equalWidth="0">
            <w:col w:w="5654" w:space="1659"/>
            <w:col w:w="5731"/>
          </w:cols>
        </w:sectPr>
      </w:pPr>
    </w:p>
    <w:p>
      <w:pPr>
        <w:pStyle w:val="BodyText"/>
        <w:spacing w:before="37"/>
        <w:ind w:left="0"/>
        <w:jc w:val="left"/>
        <w:rPr>
          <w:sz w:val="20"/>
        </w:rPr>
      </w:pPr>
    </w:p>
    <w:p>
      <w:pPr>
        <w:pStyle w:val="BodyText"/>
        <w:spacing w:after="0"/>
        <w:jc w:val="left"/>
        <w:rPr>
          <w:sz w:val="20"/>
        </w:rPr>
        <w:sectPr>
          <w:headerReference w:type="default" r:id="rId76"/>
          <w:pgSz w:w="15310" w:h="11630" w:orient="landscape"/>
          <w:pgMar w:header="776" w:footer="0" w:top="1100" w:bottom="280" w:left="1133" w:right="1133"/>
        </w:sectPr>
      </w:pPr>
    </w:p>
    <w:p>
      <w:pPr>
        <w:pStyle w:val="BodyText"/>
        <w:spacing w:line="307" w:lineRule="auto" w:before="92"/>
        <w:ind w:right="38"/>
      </w:pPr>
      <w:r>
        <w:rPr/>
        <w:t>Phật, không ai có thể biết về những điều đó. Để </w:t>
      </w:r>
      <w:r>
        <w:rPr/>
        <w:t>hiểu một</w:t>
      </w:r>
      <w:r>
        <w:rPr>
          <w:spacing w:val="-4"/>
        </w:rPr>
        <w:t> </w:t>
      </w:r>
      <w:r>
        <w:rPr/>
        <w:t>từ</w:t>
      </w:r>
      <w:r>
        <w:rPr>
          <w:spacing w:val="-4"/>
        </w:rPr>
        <w:t> </w:t>
      </w:r>
      <w:r>
        <w:rPr/>
        <w:t>cũng</w:t>
      </w:r>
      <w:r>
        <w:rPr>
          <w:spacing w:val="-4"/>
        </w:rPr>
        <w:t> </w:t>
      </w:r>
      <w:r>
        <w:rPr/>
        <w:t>cần</w:t>
      </w:r>
      <w:r>
        <w:rPr>
          <w:spacing w:val="-4"/>
        </w:rPr>
        <w:t> </w:t>
      </w:r>
      <w:r>
        <w:rPr/>
        <w:t>rất</w:t>
      </w:r>
      <w:r>
        <w:rPr>
          <w:spacing w:val="-4"/>
        </w:rPr>
        <w:t> </w:t>
      </w:r>
      <w:r>
        <w:rPr/>
        <w:t>lâu</w:t>
      </w:r>
      <w:r>
        <w:rPr>
          <w:spacing w:val="-4"/>
        </w:rPr>
        <w:t> </w:t>
      </w:r>
      <w:r>
        <w:rPr/>
        <w:t>mới</w:t>
      </w:r>
      <w:r>
        <w:rPr>
          <w:spacing w:val="-4"/>
        </w:rPr>
        <w:t> </w:t>
      </w:r>
      <w:r>
        <w:rPr/>
        <w:t>hiểu</w:t>
      </w:r>
      <w:r>
        <w:rPr>
          <w:spacing w:val="-4"/>
        </w:rPr>
        <w:t> </w:t>
      </w:r>
      <w:r>
        <w:rPr/>
        <w:t>được</w:t>
      </w:r>
      <w:r>
        <w:rPr>
          <w:spacing w:val="-4"/>
        </w:rPr>
        <w:t> </w:t>
      </w:r>
      <w:r>
        <w:rPr/>
        <w:t>thấu</w:t>
      </w:r>
      <w:r>
        <w:rPr>
          <w:spacing w:val="-4"/>
        </w:rPr>
        <w:t> </w:t>
      </w:r>
      <w:r>
        <w:rPr/>
        <w:t>đáo,</w:t>
      </w:r>
      <w:r>
        <w:rPr>
          <w:spacing w:val="-4"/>
        </w:rPr>
        <w:t> </w:t>
      </w:r>
      <w:r>
        <w:rPr/>
        <w:t>nhưng thi thoảng nghe và suy xét thì hiểu biết sẽ có thể được phát triển. Hôm nay có thể có hiểu biết hơn một chút so với hôm qua, và ngày mai có thể cái hiểu sẽ sâu sắc hơn</w:t>
      </w:r>
      <w:r>
        <w:rPr>
          <w:spacing w:val="-5"/>
        </w:rPr>
        <w:t> </w:t>
      </w:r>
      <w:r>
        <w:rPr/>
        <w:t>một</w:t>
      </w:r>
      <w:r>
        <w:rPr>
          <w:spacing w:val="-5"/>
        </w:rPr>
        <w:t> </w:t>
      </w:r>
      <w:r>
        <w:rPr/>
        <w:t>chút</w:t>
      </w:r>
      <w:r>
        <w:rPr>
          <w:spacing w:val="-5"/>
        </w:rPr>
        <w:t> </w:t>
      </w:r>
      <w:r>
        <w:rPr/>
        <w:t>nữa.</w:t>
      </w:r>
      <w:r>
        <w:rPr>
          <w:spacing w:val="-5"/>
        </w:rPr>
        <w:t> </w:t>
      </w:r>
      <w:r>
        <w:rPr/>
        <w:t>Điều</w:t>
      </w:r>
      <w:r>
        <w:rPr>
          <w:spacing w:val="-5"/>
        </w:rPr>
        <w:t> </w:t>
      </w:r>
      <w:r>
        <w:rPr/>
        <w:t>đó</w:t>
      </w:r>
      <w:r>
        <w:rPr>
          <w:spacing w:val="-5"/>
        </w:rPr>
        <w:t> </w:t>
      </w:r>
      <w:r>
        <w:rPr/>
        <w:t>không</w:t>
      </w:r>
      <w:r>
        <w:rPr>
          <w:spacing w:val="-5"/>
        </w:rPr>
        <w:t> </w:t>
      </w:r>
      <w:r>
        <w:rPr/>
        <w:t>thể</w:t>
      </w:r>
      <w:r>
        <w:rPr>
          <w:spacing w:val="-5"/>
        </w:rPr>
        <w:t> </w:t>
      </w:r>
      <w:r>
        <w:rPr/>
        <w:t>phụ</w:t>
      </w:r>
      <w:r>
        <w:rPr>
          <w:spacing w:val="-5"/>
        </w:rPr>
        <w:t> </w:t>
      </w:r>
      <w:r>
        <w:rPr/>
        <w:t>thuộc</w:t>
      </w:r>
      <w:r>
        <w:rPr>
          <w:spacing w:val="-5"/>
        </w:rPr>
        <w:t> </w:t>
      </w:r>
      <w:r>
        <w:rPr/>
        <w:t>vào</w:t>
      </w:r>
      <w:r>
        <w:rPr>
          <w:spacing w:val="-5"/>
        </w:rPr>
        <w:t> </w:t>
      </w:r>
      <w:r>
        <w:rPr/>
        <w:t>sự mong cầu, nó phụ thuộc vào hiểu biết ở chính khoảnh khắc này, và cần phải có rất nhiều phẩm chất như sự chân thật, sự quyết định, sự kham nhẫn để có thể quả quyết rằng, cái cần phải được hiểu chỉ có thể diễn ra trong giây phút hiện tại. Đây chính là sacca-ñāna, trí tuệ học về</w:t>
      </w:r>
      <w:r>
        <w:rPr>
          <w:spacing w:val="-2"/>
        </w:rPr>
        <w:t> </w:t>
      </w:r>
      <w:r>
        <w:rPr/>
        <w:t>Tứ</w:t>
      </w:r>
      <w:r>
        <w:rPr>
          <w:spacing w:val="-2"/>
        </w:rPr>
        <w:t> </w:t>
      </w:r>
      <w:r>
        <w:rPr/>
        <w:t>Thánh Đế mà Đức Phật đã dạy cho năm vị đệ tử của mình. Nếu không có niềm tin vững chãi rằng các thực tại hiện giờ là những cái cần được hiểu thì</w:t>
      </w:r>
      <w:r>
        <w:rPr>
          <w:spacing w:val="-16"/>
        </w:rPr>
        <w:t> </w:t>
      </w:r>
      <w:r>
        <w:rPr/>
        <w:t>sẽ</w:t>
      </w:r>
      <w:r>
        <w:rPr>
          <w:spacing w:val="-16"/>
        </w:rPr>
        <w:t> </w:t>
      </w:r>
      <w:r>
        <w:rPr/>
        <w:t>không</w:t>
      </w:r>
      <w:r>
        <w:rPr>
          <w:spacing w:val="-15"/>
        </w:rPr>
        <w:t> </w:t>
      </w:r>
      <w:r>
        <w:rPr/>
        <w:t>đủ</w:t>
      </w:r>
      <w:r>
        <w:rPr>
          <w:spacing w:val="-16"/>
        </w:rPr>
        <w:t> </w:t>
      </w:r>
      <w:r>
        <w:rPr/>
        <w:t>duyên</w:t>
      </w:r>
      <w:r>
        <w:rPr>
          <w:spacing w:val="-16"/>
        </w:rPr>
        <w:t> </w:t>
      </w:r>
      <w:r>
        <w:rPr/>
        <w:t>cho</w:t>
      </w:r>
      <w:r>
        <w:rPr>
          <w:spacing w:val="-15"/>
        </w:rPr>
        <w:t> </w:t>
      </w:r>
      <w:r>
        <w:rPr/>
        <w:t>những</w:t>
      </w:r>
      <w:r>
        <w:rPr>
          <w:spacing w:val="-16"/>
        </w:rPr>
        <w:t> </w:t>
      </w:r>
      <w:r>
        <w:rPr/>
        <w:t>khoảnh</w:t>
      </w:r>
      <w:r>
        <w:rPr>
          <w:spacing w:val="-15"/>
        </w:rPr>
        <w:t> </w:t>
      </w:r>
      <w:r>
        <w:rPr/>
        <w:t>khắc</w:t>
      </w:r>
      <w:r>
        <w:rPr>
          <w:spacing w:val="-16"/>
        </w:rPr>
        <w:t> </w:t>
      </w:r>
      <w:r>
        <w:rPr/>
        <w:t>của</w:t>
      </w:r>
      <w:r>
        <w:rPr>
          <w:spacing w:val="-16"/>
        </w:rPr>
        <w:t> </w:t>
      </w:r>
      <w:r>
        <w:rPr/>
        <w:t>pháp hành,</w:t>
      </w:r>
      <w:r>
        <w:rPr>
          <w:spacing w:val="-9"/>
        </w:rPr>
        <w:t> </w:t>
      </w:r>
      <w:r>
        <w:rPr/>
        <w:t>tức</w:t>
      </w:r>
      <w:r>
        <w:rPr>
          <w:spacing w:val="-9"/>
        </w:rPr>
        <w:t> </w:t>
      </w:r>
      <w:r>
        <w:rPr/>
        <w:t>là</w:t>
      </w:r>
      <w:r>
        <w:rPr>
          <w:spacing w:val="-9"/>
        </w:rPr>
        <w:t> </w:t>
      </w:r>
      <w:r>
        <w:rPr/>
        <w:t>kinh</w:t>
      </w:r>
      <w:r>
        <w:rPr>
          <w:spacing w:val="-9"/>
        </w:rPr>
        <w:t> </w:t>
      </w:r>
      <w:r>
        <w:rPr/>
        <w:t>nghiệm</w:t>
      </w:r>
      <w:r>
        <w:rPr>
          <w:spacing w:val="-9"/>
        </w:rPr>
        <w:t> </w:t>
      </w:r>
      <w:r>
        <w:rPr/>
        <w:t>trực</w:t>
      </w:r>
      <w:r>
        <w:rPr>
          <w:spacing w:val="-9"/>
        </w:rPr>
        <w:t> </w:t>
      </w:r>
      <w:r>
        <w:rPr/>
        <w:t>tiếp</w:t>
      </w:r>
      <w:r>
        <w:rPr>
          <w:spacing w:val="-9"/>
        </w:rPr>
        <w:t> </w:t>
      </w:r>
      <w:r>
        <w:rPr/>
        <w:t>về</w:t>
      </w:r>
      <w:r>
        <w:rPr>
          <w:spacing w:val="-9"/>
        </w:rPr>
        <w:t> </w:t>
      </w:r>
      <w:r>
        <w:rPr/>
        <w:t>thực</w:t>
      </w:r>
      <w:r>
        <w:rPr>
          <w:spacing w:val="-9"/>
        </w:rPr>
        <w:t> </w:t>
      </w:r>
      <w:r>
        <w:rPr/>
        <w:t>tại</w:t>
      </w:r>
      <w:r>
        <w:rPr>
          <w:spacing w:val="-9"/>
        </w:rPr>
        <w:t> </w:t>
      </w:r>
      <w:r>
        <w:rPr/>
        <w:t>sinh</w:t>
      </w:r>
      <w:r>
        <w:rPr>
          <w:spacing w:val="-9"/>
        </w:rPr>
        <w:t> </w:t>
      </w:r>
      <w:r>
        <w:rPr/>
        <w:t>khởi. Trong</w:t>
      </w:r>
      <w:r>
        <w:rPr>
          <w:spacing w:val="-14"/>
        </w:rPr>
        <w:t> </w:t>
      </w:r>
      <w:r>
        <w:rPr/>
        <w:t>quá</w:t>
      </w:r>
      <w:r>
        <w:rPr>
          <w:spacing w:val="-14"/>
        </w:rPr>
        <w:t> </w:t>
      </w:r>
      <w:r>
        <w:rPr/>
        <w:t>khứ,</w:t>
      </w:r>
      <w:r>
        <w:rPr>
          <w:spacing w:val="-14"/>
        </w:rPr>
        <w:t> </w:t>
      </w:r>
      <w:r>
        <w:rPr/>
        <w:t>chúng</w:t>
      </w:r>
      <w:r>
        <w:rPr>
          <w:spacing w:val="-14"/>
        </w:rPr>
        <w:t> </w:t>
      </w:r>
      <w:r>
        <w:rPr/>
        <w:t>ta</w:t>
      </w:r>
      <w:r>
        <w:rPr>
          <w:spacing w:val="-14"/>
        </w:rPr>
        <w:t> </w:t>
      </w:r>
      <w:r>
        <w:rPr/>
        <w:t>cũng</w:t>
      </w:r>
      <w:r>
        <w:rPr>
          <w:spacing w:val="-14"/>
        </w:rPr>
        <w:t> </w:t>
      </w:r>
      <w:r>
        <w:rPr/>
        <w:t>biết</w:t>
      </w:r>
      <w:r>
        <w:rPr>
          <w:spacing w:val="-14"/>
        </w:rPr>
        <w:t> </w:t>
      </w:r>
      <w:r>
        <w:rPr/>
        <w:t>rằng</w:t>
      </w:r>
      <w:r>
        <w:rPr>
          <w:spacing w:val="-14"/>
        </w:rPr>
        <w:t> </w:t>
      </w:r>
      <w:r>
        <w:rPr/>
        <w:t>có</w:t>
      </w:r>
      <w:r>
        <w:rPr>
          <w:spacing w:val="-14"/>
        </w:rPr>
        <w:t> </w:t>
      </w:r>
      <w:r>
        <w:rPr/>
        <w:t>những</w:t>
      </w:r>
      <w:r>
        <w:rPr>
          <w:spacing w:val="-14"/>
        </w:rPr>
        <w:t> </w:t>
      </w:r>
      <w:r>
        <w:rPr/>
        <w:t>người đã</w:t>
      </w:r>
      <w:r>
        <w:rPr>
          <w:spacing w:val="-12"/>
        </w:rPr>
        <w:t> </w:t>
      </w:r>
      <w:r>
        <w:rPr/>
        <w:t>tích</w:t>
      </w:r>
      <w:r>
        <w:rPr>
          <w:spacing w:val="-13"/>
        </w:rPr>
        <w:t> </w:t>
      </w:r>
      <w:r>
        <w:rPr/>
        <w:t>lũy</w:t>
      </w:r>
      <w:r>
        <w:rPr>
          <w:spacing w:val="-12"/>
        </w:rPr>
        <w:t> </w:t>
      </w:r>
      <w:r>
        <w:rPr/>
        <w:t>hiểu</w:t>
      </w:r>
      <w:r>
        <w:rPr>
          <w:spacing w:val="-12"/>
        </w:rPr>
        <w:t> </w:t>
      </w:r>
      <w:r>
        <w:rPr/>
        <w:t>biết</w:t>
      </w:r>
      <w:r>
        <w:rPr>
          <w:spacing w:val="-12"/>
        </w:rPr>
        <w:t> </w:t>
      </w:r>
      <w:r>
        <w:rPr/>
        <w:t>như</w:t>
      </w:r>
      <w:r>
        <w:rPr>
          <w:spacing w:val="-12"/>
        </w:rPr>
        <w:t> </w:t>
      </w:r>
      <w:r>
        <w:rPr/>
        <w:t>vậy</w:t>
      </w:r>
      <w:r>
        <w:rPr>
          <w:spacing w:val="-12"/>
        </w:rPr>
        <w:t> </w:t>
      </w:r>
      <w:r>
        <w:rPr/>
        <w:t>trong</w:t>
      </w:r>
      <w:r>
        <w:rPr>
          <w:spacing w:val="-12"/>
        </w:rPr>
        <w:t> </w:t>
      </w:r>
      <w:r>
        <w:rPr/>
        <w:t>rất</w:t>
      </w:r>
      <w:r>
        <w:rPr>
          <w:spacing w:val="-12"/>
        </w:rPr>
        <w:t> </w:t>
      </w:r>
      <w:r>
        <w:rPr/>
        <w:t>nhiều</w:t>
      </w:r>
      <w:r>
        <w:rPr>
          <w:spacing w:val="-12"/>
        </w:rPr>
        <w:t> </w:t>
      </w:r>
      <w:r>
        <w:rPr/>
        <w:t>kiếp</w:t>
      </w:r>
      <w:r>
        <w:rPr>
          <w:spacing w:val="-12"/>
        </w:rPr>
        <w:t> </w:t>
      </w:r>
      <w:r>
        <w:rPr/>
        <w:t>để</w:t>
      </w:r>
      <w:r>
        <w:rPr>
          <w:spacing w:val="-12"/>
        </w:rPr>
        <w:t> </w:t>
      </w:r>
      <w:r>
        <w:rPr/>
        <w:t>đến một lúc nào đấy, quá trình tích lũy hiểu biết về mặt lý thuyết đó trọn vẹn để trở thành sacca-ñāna, một cách rất</w:t>
      </w:r>
      <w:r>
        <w:rPr>
          <w:spacing w:val="8"/>
        </w:rPr>
        <w:t> </w:t>
      </w:r>
      <w:r>
        <w:rPr/>
        <w:t>vững</w:t>
      </w:r>
      <w:r>
        <w:rPr>
          <w:spacing w:val="8"/>
        </w:rPr>
        <w:t> </w:t>
      </w:r>
      <w:r>
        <w:rPr/>
        <w:t>vàng.</w:t>
      </w:r>
      <w:r>
        <w:rPr>
          <w:spacing w:val="4"/>
        </w:rPr>
        <w:t> </w:t>
      </w:r>
      <w:r>
        <w:rPr/>
        <w:t>Từ</w:t>
      </w:r>
      <w:r>
        <w:rPr>
          <w:spacing w:val="8"/>
        </w:rPr>
        <w:t> </w:t>
      </w:r>
      <w:r>
        <w:rPr/>
        <w:t>đó</w:t>
      </w:r>
      <w:r>
        <w:rPr>
          <w:spacing w:val="8"/>
        </w:rPr>
        <w:t> </w:t>
      </w:r>
      <w:r>
        <w:rPr/>
        <w:t>có</w:t>
      </w:r>
      <w:r>
        <w:rPr>
          <w:spacing w:val="8"/>
        </w:rPr>
        <w:t> </w:t>
      </w:r>
      <w:r>
        <w:rPr/>
        <w:t>thể</w:t>
      </w:r>
      <w:r>
        <w:rPr>
          <w:spacing w:val="8"/>
        </w:rPr>
        <w:t> </w:t>
      </w:r>
      <w:r>
        <w:rPr/>
        <w:t>làm</w:t>
      </w:r>
      <w:r>
        <w:rPr>
          <w:spacing w:val="8"/>
        </w:rPr>
        <w:t> </w:t>
      </w:r>
      <w:r>
        <w:rPr/>
        <w:t>duyên</w:t>
      </w:r>
      <w:r>
        <w:rPr>
          <w:spacing w:val="8"/>
        </w:rPr>
        <w:t> </w:t>
      </w:r>
      <w:r>
        <w:rPr/>
        <w:t>cho</w:t>
      </w:r>
      <w:r>
        <w:rPr>
          <w:spacing w:val="8"/>
        </w:rPr>
        <w:t> </w:t>
      </w:r>
      <w:r>
        <w:rPr/>
        <w:t>pháp</w:t>
      </w:r>
      <w:r>
        <w:rPr>
          <w:spacing w:val="8"/>
        </w:rPr>
        <w:t> </w:t>
      </w:r>
      <w:r>
        <w:rPr>
          <w:spacing w:val="-4"/>
        </w:rPr>
        <w:t>hành</w:t>
      </w:r>
    </w:p>
    <w:p>
      <w:pPr>
        <w:pStyle w:val="BodyText"/>
        <w:spacing w:line="307" w:lineRule="auto" w:before="6"/>
        <w:ind w:right="38"/>
      </w:pPr>
      <w:r>
        <w:rPr/>
        <w:t>- kicca-ñāna hay tuệ hiểu phận sự của Tứ Thánh </w:t>
      </w:r>
      <w:r>
        <w:rPr/>
        <w:t>Đế,</w:t>
      </w:r>
      <w:r>
        <w:rPr>
          <w:spacing w:val="80"/>
        </w:rPr>
        <w:t> </w:t>
      </w:r>
      <w:r>
        <w:rPr/>
        <w:t>là những khoảnh khắc của kinh nghiệm trực tiếp. </w:t>
      </w:r>
      <w:r>
        <w:rPr/>
        <w:t>Khi những khoảnh khắc của kinh nghiệm trực tiếp đó </w:t>
      </w:r>
      <w:r>
        <w:rPr/>
        <w:t>sinh khởi</w:t>
      </w:r>
      <w:r>
        <w:rPr>
          <w:spacing w:val="-12"/>
        </w:rPr>
        <w:t> </w:t>
      </w:r>
      <w:r>
        <w:rPr/>
        <w:t>từ</w:t>
      </w:r>
      <w:r>
        <w:rPr>
          <w:spacing w:val="-12"/>
        </w:rPr>
        <w:t> </w:t>
      </w:r>
      <w:r>
        <w:rPr/>
        <w:t>khoảnh</w:t>
      </w:r>
      <w:r>
        <w:rPr>
          <w:spacing w:val="-12"/>
        </w:rPr>
        <w:t> </w:t>
      </w:r>
      <w:r>
        <w:rPr/>
        <w:t>khắc</w:t>
      </w:r>
      <w:r>
        <w:rPr>
          <w:spacing w:val="-12"/>
        </w:rPr>
        <w:t> </w:t>
      </w:r>
      <w:r>
        <w:rPr/>
        <w:t>này</w:t>
      </w:r>
      <w:r>
        <w:rPr>
          <w:spacing w:val="-12"/>
        </w:rPr>
        <w:t> </w:t>
      </w:r>
      <w:r>
        <w:rPr/>
        <w:t>sang</w:t>
      </w:r>
      <w:r>
        <w:rPr>
          <w:spacing w:val="-12"/>
        </w:rPr>
        <w:t> </w:t>
      </w:r>
      <w:r>
        <w:rPr/>
        <w:t>khoảnh</w:t>
      </w:r>
      <w:r>
        <w:rPr>
          <w:spacing w:val="-12"/>
        </w:rPr>
        <w:t> </w:t>
      </w:r>
      <w:r>
        <w:rPr/>
        <w:t>khắc</w:t>
      </w:r>
      <w:r>
        <w:rPr>
          <w:spacing w:val="-12"/>
        </w:rPr>
        <w:t> </w:t>
      </w:r>
      <w:r>
        <w:rPr/>
        <w:t>khác,</w:t>
      </w:r>
      <w:r>
        <w:rPr>
          <w:spacing w:val="-12"/>
        </w:rPr>
        <w:t> </w:t>
      </w:r>
      <w:r>
        <w:rPr>
          <w:spacing w:val="-2"/>
        </w:rPr>
        <w:t>chúng</w:t>
      </w:r>
    </w:p>
    <w:p>
      <w:pPr>
        <w:pStyle w:val="BodyText"/>
        <w:spacing w:line="307" w:lineRule="auto" w:before="89"/>
        <w:ind w:right="111"/>
      </w:pPr>
      <w:r>
        <w:rPr/>
        <w:br w:type="column"/>
      </w:r>
      <w:r>
        <w:rPr/>
        <w:t>có thể làm duyên cho kata-ñāna, hay tuệ hiểu sự </w:t>
      </w:r>
      <w:r>
        <w:rPr/>
        <w:t>hoàn tất của</w:t>
      </w:r>
      <w:r>
        <w:rPr>
          <w:spacing w:val="-5"/>
        </w:rPr>
        <w:t> </w:t>
      </w:r>
      <w:r>
        <w:rPr/>
        <w:t>Tứ</w:t>
      </w:r>
      <w:r>
        <w:rPr>
          <w:spacing w:val="-5"/>
        </w:rPr>
        <w:t> </w:t>
      </w:r>
      <w:r>
        <w:rPr/>
        <w:t>Thánh Đế, cũng có nghĩa là sự giác ngộ hay còn gọi là pháp thành. Bạn có cần phải hỏi người khác liệu mức độ hiểu biết của mình lúc này ra sao không? Hay</w:t>
      </w:r>
      <w:r>
        <w:rPr>
          <w:spacing w:val="-12"/>
        </w:rPr>
        <w:t> </w:t>
      </w:r>
      <w:r>
        <w:rPr/>
        <w:t>mỗi</w:t>
      </w:r>
      <w:r>
        <w:rPr>
          <w:spacing w:val="-12"/>
        </w:rPr>
        <w:t> </w:t>
      </w:r>
      <w:r>
        <w:rPr/>
        <w:t>người</w:t>
      </w:r>
      <w:r>
        <w:rPr>
          <w:spacing w:val="-12"/>
        </w:rPr>
        <w:t> </w:t>
      </w:r>
      <w:r>
        <w:rPr/>
        <w:t>đều</w:t>
      </w:r>
      <w:r>
        <w:rPr>
          <w:spacing w:val="-12"/>
        </w:rPr>
        <w:t> </w:t>
      </w:r>
      <w:r>
        <w:rPr/>
        <w:t>tự</w:t>
      </w:r>
      <w:r>
        <w:rPr>
          <w:spacing w:val="-12"/>
        </w:rPr>
        <w:t> </w:t>
      </w:r>
      <w:r>
        <w:rPr/>
        <w:t>biết</w:t>
      </w:r>
      <w:r>
        <w:rPr>
          <w:spacing w:val="-12"/>
        </w:rPr>
        <w:t> </w:t>
      </w:r>
      <w:r>
        <w:rPr/>
        <w:t>mình</w:t>
      </w:r>
      <w:r>
        <w:rPr>
          <w:spacing w:val="-12"/>
        </w:rPr>
        <w:t> </w:t>
      </w:r>
      <w:r>
        <w:rPr/>
        <w:t>hiểu</w:t>
      </w:r>
      <w:r>
        <w:rPr>
          <w:spacing w:val="-12"/>
        </w:rPr>
        <w:t> </w:t>
      </w:r>
      <w:r>
        <w:rPr/>
        <w:t>được</w:t>
      </w:r>
      <w:r>
        <w:rPr>
          <w:spacing w:val="-12"/>
        </w:rPr>
        <w:t> </w:t>
      </w:r>
      <w:r>
        <w:rPr/>
        <w:t>bao</w:t>
      </w:r>
      <w:r>
        <w:rPr>
          <w:spacing w:val="-12"/>
        </w:rPr>
        <w:t> </w:t>
      </w:r>
      <w:r>
        <w:rPr/>
        <w:t>nhiêu</w:t>
      </w:r>
      <w:r>
        <w:rPr>
          <w:spacing w:val="-12"/>
        </w:rPr>
        <w:t> </w:t>
      </w:r>
      <w:r>
        <w:rPr/>
        <w:t>từ những gì được nghe?</w:t>
      </w:r>
      <w:r>
        <w:rPr>
          <w:spacing w:val="-14"/>
        </w:rPr>
        <w:t> </w:t>
      </w:r>
      <w:r>
        <w:rPr/>
        <w:t>Ai có thể biết được mức độ niềm tin</w:t>
      </w:r>
      <w:r>
        <w:rPr>
          <w:spacing w:val="-6"/>
        </w:rPr>
        <w:t> </w:t>
      </w:r>
      <w:r>
        <w:rPr/>
        <w:t>của</w:t>
      </w:r>
      <w:r>
        <w:rPr>
          <w:spacing w:val="-6"/>
        </w:rPr>
        <w:t> </w:t>
      </w:r>
      <w:r>
        <w:rPr/>
        <w:t>bạn</w:t>
      </w:r>
      <w:r>
        <w:rPr>
          <w:spacing w:val="-6"/>
        </w:rPr>
        <w:t> </w:t>
      </w:r>
      <w:r>
        <w:rPr/>
        <w:t>về</w:t>
      </w:r>
      <w:r>
        <w:rPr>
          <w:spacing w:val="-6"/>
        </w:rPr>
        <w:t> </w:t>
      </w:r>
      <w:r>
        <w:rPr/>
        <w:t>việc</w:t>
      </w:r>
      <w:r>
        <w:rPr>
          <w:spacing w:val="-6"/>
        </w:rPr>
        <w:t> </w:t>
      </w:r>
      <w:r>
        <w:rPr/>
        <w:t>chỉ</w:t>
      </w:r>
      <w:r>
        <w:rPr>
          <w:spacing w:val="-6"/>
        </w:rPr>
        <w:t> </w:t>
      </w:r>
      <w:r>
        <w:rPr/>
        <w:t>có</w:t>
      </w:r>
      <w:r>
        <w:rPr>
          <w:spacing w:val="-6"/>
        </w:rPr>
        <w:t> </w:t>
      </w:r>
      <w:r>
        <w:rPr/>
        <w:t>những</w:t>
      </w:r>
      <w:r>
        <w:rPr>
          <w:spacing w:val="-6"/>
        </w:rPr>
        <w:t> </w:t>
      </w:r>
      <w:r>
        <w:rPr/>
        <w:t>thực</w:t>
      </w:r>
      <w:r>
        <w:rPr>
          <w:spacing w:val="-6"/>
        </w:rPr>
        <w:t> </w:t>
      </w:r>
      <w:r>
        <w:rPr/>
        <w:t>tại</w:t>
      </w:r>
      <w:r>
        <w:rPr>
          <w:spacing w:val="-6"/>
        </w:rPr>
        <w:t> </w:t>
      </w:r>
      <w:r>
        <w:rPr/>
        <w:t>xuất</w:t>
      </w:r>
      <w:r>
        <w:rPr>
          <w:spacing w:val="-6"/>
        </w:rPr>
        <w:t> </w:t>
      </w:r>
      <w:r>
        <w:rPr/>
        <w:t>hiện</w:t>
      </w:r>
      <w:r>
        <w:rPr>
          <w:spacing w:val="-6"/>
        </w:rPr>
        <w:t> </w:t>
      </w:r>
      <w:r>
        <w:rPr/>
        <w:t>hiện giờ là cái có thể được hiểu? Có thể không phải là hôm nay,</w:t>
      </w:r>
      <w:r>
        <w:rPr>
          <w:spacing w:val="-1"/>
        </w:rPr>
        <w:t> </w:t>
      </w:r>
      <w:r>
        <w:rPr/>
        <w:t>không</w:t>
      </w:r>
      <w:r>
        <w:rPr>
          <w:spacing w:val="-1"/>
        </w:rPr>
        <w:t> </w:t>
      </w:r>
      <w:r>
        <w:rPr/>
        <w:t>phải</w:t>
      </w:r>
      <w:r>
        <w:rPr>
          <w:spacing w:val="-1"/>
        </w:rPr>
        <w:t> </w:t>
      </w:r>
      <w:r>
        <w:rPr/>
        <w:t>là</w:t>
      </w:r>
      <w:r>
        <w:rPr>
          <w:spacing w:val="-1"/>
        </w:rPr>
        <w:t> </w:t>
      </w:r>
      <w:r>
        <w:rPr/>
        <w:t>ngày</w:t>
      </w:r>
      <w:r>
        <w:rPr>
          <w:spacing w:val="-1"/>
        </w:rPr>
        <w:t> </w:t>
      </w:r>
      <w:r>
        <w:rPr/>
        <w:t>mai</w:t>
      </w:r>
      <w:r>
        <w:rPr>
          <w:spacing w:val="-1"/>
        </w:rPr>
        <w:t> </w:t>
      </w:r>
      <w:r>
        <w:rPr/>
        <w:t>nhưng</w:t>
      </w:r>
      <w:r>
        <w:rPr>
          <w:spacing w:val="-1"/>
        </w:rPr>
        <w:t> </w:t>
      </w:r>
      <w:r>
        <w:rPr/>
        <w:t>lúc</w:t>
      </w:r>
      <w:r>
        <w:rPr>
          <w:spacing w:val="-1"/>
        </w:rPr>
        <w:t> </w:t>
      </w:r>
      <w:r>
        <w:rPr/>
        <w:t>nào</w:t>
      </w:r>
      <w:r>
        <w:rPr>
          <w:spacing w:val="-1"/>
        </w:rPr>
        <w:t> </w:t>
      </w:r>
      <w:r>
        <w:rPr/>
        <w:t>đấy,</w:t>
      </w:r>
      <w:r>
        <w:rPr>
          <w:spacing w:val="-1"/>
        </w:rPr>
        <w:t> </w:t>
      </w:r>
      <w:r>
        <w:rPr/>
        <w:t>khi</w:t>
      </w:r>
      <w:r>
        <w:rPr>
          <w:spacing w:val="-1"/>
        </w:rPr>
        <w:t> </w:t>
      </w:r>
      <w:r>
        <w:rPr/>
        <w:t>trí tuệ được phát triển ở mức độ cao, nó sẽ kinh nghiệm trực</w:t>
      </w:r>
      <w:r>
        <w:rPr>
          <w:spacing w:val="-7"/>
        </w:rPr>
        <w:t> </w:t>
      </w:r>
      <w:r>
        <w:rPr/>
        <w:t>tiếp</w:t>
      </w:r>
      <w:r>
        <w:rPr>
          <w:spacing w:val="-7"/>
        </w:rPr>
        <w:t> </w:t>
      </w:r>
      <w:r>
        <w:rPr/>
        <w:t>tất</w:t>
      </w:r>
      <w:r>
        <w:rPr>
          <w:spacing w:val="-7"/>
        </w:rPr>
        <w:t> </w:t>
      </w:r>
      <w:r>
        <w:rPr/>
        <w:t>cả</w:t>
      </w:r>
      <w:r>
        <w:rPr>
          <w:spacing w:val="-7"/>
        </w:rPr>
        <w:t> </w:t>
      </w:r>
      <w:r>
        <w:rPr/>
        <w:t>những</w:t>
      </w:r>
      <w:r>
        <w:rPr>
          <w:spacing w:val="-7"/>
        </w:rPr>
        <w:t> </w:t>
      </w:r>
      <w:r>
        <w:rPr/>
        <w:t>gì</w:t>
      </w:r>
      <w:r>
        <w:rPr>
          <w:spacing w:val="-7"/>
        </w:rPr>
        <w:t> </w:t>
      </w:r>
      <w:r>
        <w:rPr/>
        <w:t>được</w:t>
      </w:r>
      <w:r>
        <w:rPr>
          <w:spacing w:val="-7"/>
        </w:rPr>
        <w:t> </w:t>
      </w:r>
      <w:r>
        <w:rPr/>
        <w:t>nói</w:t>
      </w:r>
      <w:r>
        <w:rPr>
          <w:spacing w:val="-7"/>
        </w:rPr>
        <w:t> </w:t>
      </w:r>
      <w:r>
        <w:rPr/>
        <w:t>đến</w:t>
      </w:r>
      <w:r>
        <w:rPr>
          <w:spacing w:val="-7"/>
        </w:rPr>
        <w:t> </w:t>
      </w:r>
      <w:r>
        <w:rPr/>
        <w:t>trong</w:t>
      </w:r>
      <w:r>
        <w:rPr>
          <w:spacing w:val="-7"/>
        </w:rPr>
        <w:t> </w:t>
      </w:r>
      <w:r>
        <w:rPr/>
        <w:t>Giáo</w:t>
      </w:r>
      <w:r>
        <w:rPr>
          <w:spacing w:val="-7"/>
        </w:rPr>
        <w:t> </w:t>
      </w:r>
      <w:r>
        <w:rPr/>
        <w:t>lý.</w:t>
      </w:r>
      <w:r>
        <w:rPr>
          <w:spacing w:val="-11"/>
        </w:rPr>
        <w:t> </w:t>
      </w:r>
      <w:r>
        <w:rPr/>
        <w:t>Ta không</w:t>
      </w:r>
      <w:r>
        <w:rPr>
          <w:spacing w:val="-6"/>
        </w:rPr>
        <w:t> </w:t>
      </w:r>
      <w:r>
        <w:rPr/>
        <w:t>cần</w:t>
      </w:r>
      <w:r>
        <w:rPr>
          <w:spacing w:val="-6"/>
        </w:rPr>
        <w:t> </w:t>
      </w:r>
      <w:r>
        <w:rPr/>
        <w:t>phải</w:t>
      </w:r>
      <w:r>
        <w:rPr>
          <w:spacing w:val="-6"/>
        </w:rPr>
        <w:t> </w:t>
      </w:r>
      <w:r>
        <w:rPr/>
        <w:t>quan</w:t>
      </w:r>
      <w:r>
        <w:rPr>
          <w:spacing w:val="-6"/>
        </w:rPr>
        <w:t> </w:t>
      </w:r>
      <w:r>
        <w:rPr/>
        <w:t>tâm</w:t>
      </w:r>
      <w:r>
        <w:rPr>
          <w:spacing w:val="-6"/>
        </w:rPr>
        <w:t> </w:t>
      </w:r>
      <w:r>
        <w:rPr/>
        <w:t>lắm</w:t>
      </w:r>
      <w:r>
        <w:rPr>
          <w:spacing w:val="-6"/>
        </w:rPr>
        <w:t> </w:t>
      </w:r>
      <w:r>
        <w:rPr/>
        <w:t>đến</w:t>
      </w:r>
      <w:r>
        <w:rPr>
          <w:spacing w:val="-6"/>
        </w:rPr>
        <w:t> </w:t>
      </w:r>
      <w:r>
        <w:rPr/>
        <w:t>ai</w:t>
      </w:r>
      <w:r>
        <w:rPr>
          <w:spacing w:val="-6"/>
        </w:rPr>
        <w:t> </w:t>
      </w:r>
      <w:r>
        <w:rPr/>
        <w:t>nói</w:t>
      </w:r>
      <w:r>
        <w:rPr>
          <w:spacing w:val="-6"/>
        </w:rPr>
        <w:t> </w:t>
      </w:r>
      <w:r>
        <w:rPr/>
        <w:t>về</w:t>
      </w:r>
      <w:r>
        <w:rPr>
          <w:spacing w:val="-6"/>
        </w:rPr>
        <w:t> </w:t>
      </w:r>
      <w:r>
        <w:rPr/>
        <w:t>điều</w:t>
      </w:r>
      <w:r>
        <w:rPr>
          <w:spacing w:val="-6"/>
        </w:rPr>
        <w:t> </w:t>
      </w:r>
      <w:r>
        <w:rPr/>
        <w:t>này,</w:t>
      </w:r>
      <w:r>
        <w:rPr>
          <w:spacing w:val="-6"/>
        </w:rPr>
        <w:t> </w:t>
      </w:r>
      <w:r>
        <w:rPr/>
        <w:t>vì những gì là chân lý, những gì là thật đều là lời dạy của Đức Phật. Còn những lời dạy nào không chỉ ra những gì đang xuất hiện hiện giờ là những gì cần được hiểu, cần được biết thì không phải là Giáo lý của Đức Phật. Khi đọc Tam Tạng, chúng ta sẽ thấy ở đó luôn nói về thấy, nghe, ngửi, nếm, xúc chạm… là những gì sinh khởi trong cuộc sống hàng ngày. Nếu không có hiểu biết về cái sinh khởi hiện giờ, dù chỉ ở mức độ tư duy, liệu trí tuệ có thể hiểu thêm được không? Nếu không phải là hiểu biết chính nơi tự thân thì khi đó sẽ chỉ là niềm tin vào lời dạy của một ai đó, và khi đó sẽ không phải</w:t>
      </w:r>
      <w:r>
        <w:rPr>
          <w:spacing w:val="-6"/>
        </w:rPr>
        <w:t> </w:t>
      </w:r>
      <w:r>
        <w:rPr/>
        <w:t>là</w:t>
      </w:r>
      <w:r>
        <w:rPr>
          <w:spacing w:val="-6"/>
        </w:rPr>
        <w:t> </w:t>
      </w:r>
      <w:r>
        <w:rPr/>
        <w:t>con</w:t>
      </w:r>
      <w:r>
        <w:rPr>
          <w:spacing w:val="-6"/>
        </w:rPr>
        <w:t> </w:t>
      </w:r>
      <w:r>
        <w:rPr/>
        <w:t>xin</w:t>
      </w:r>
      <w:r>
        <w:rPr>
          <w:spacing w:val="-6"/>
        </w:rPr>
        <w:t> </w:t>
      </w:r>
      <w:r>
        <w:rPr/>
        <w:t>quy</w:t>
      </w:r>
      <w:r>
        <w:rPr>
          <w:spacing w:val="-6"/>
        </w:rPr>
        <w:t> </w:t>
      </w:r>
      <w:r>
        <w:rPr/>
        <w:t>y</w:t>
      </w:r>
      <w:r>
        <w:rPr>
          <w:spacing w:val="-6"/>
        </w:rPr>
        <w:t> </w:t>
      </w:r>
      <w:r>
        <w:rPr/>
        <w:t>Phật,</w:t>
      </w:r>
      <w:r>
        <w:rPr>
          <w:spacing w:val="-6"/>
        </w:rPr>
        <w:t> </w:t>
      </w:r>
      <w:r>
        <w:rPr/>
        <w:t>con</w:t>
      </w:r>
      <w:r>
        <w:rPr>
          <w:spacing w:val="-6"/>
        </w:rPr>
        <w:t> </w:t>
      </w:r>
      <w:r>
        <w:rPr/>
        <w:t>xin</w:t>
      </w:r>
      <w:r>
        <w:rPr>
          <w:spacing w:val="-6"/>
        </w:rPr>
        <w:t> </w:t>
      </w:r>
      <w:r>
        <w:rPr/>
        <w:t>quy</w:t>
      </w:r>
      <w:r>
        <w:rPr>
          <w:spacing w:val="-6"/>
        </w:rPr>
        <w:t> </w:t>
      </w:r>
      <w:r>
        <w:rPr/>
        <w:t>y</w:t>
      </w:r>
      <w:r>
        <w:rPr>
          <w:spacing w:val="-6"/>
        </w:rPr>
        <w:t> </w:t>
      </w:r>
      <w:r>
        <w:rPr/>
        <w:t>Pháp,</w:t>
      </w:r>
      <w:r>
        <w:rPr>
          <w:spacing w:val="-6"/>
        </w:rPr>
        <w:t> </w:t>
      </w:r>
      <w:r>
        <w:rPr/>
        <w:t>con</w:t>
      </w:r>
      <w:r>
        <w:rPr>
          <w:spacing w:val="-6"/>
        </w:rPr>
        <w:t> </w:t>
      </w:r>
      <w:r>
        <w:rPr/>
        <w:t>xin quy y Tăng.</w:t>
      </w:r>
    </w:p>
    <w:p>
      <w:pPr>
        <w:pStyle w:val="BodyText"/>
        <w:spacing w:after="0" w:line="307" w:lineRule="auto"/>
        <w:sectPr>
          <w:type w:val="continuous"/>
          <w:pgSz w:w="15310" w:h="11630" w:orient="landscape"/>
          <w:pgMar w:header="776" w:footer="0" w:top="1080" w:bottom="280" w:left="1133" w:right="1133"/>
          <w:cols w:num="2" w:equalWidth="0">
            <w:col w:w="5654" w:space="1659"/>
            <w:col w:w="5731"/>
          </w:cols>
        </w:sectPr>
      </w:pPr>
    </w:p>
    <w:p>
      <w:pPr>
        <w:pStyle w:val="BodyText"/>
        <w:spacing w:before="40"/>
        <w:ind w:left="0"/>
        <w:jc w:val="left"/>
        <w:rPr>
          <w:sz w:val="20"/>
        </w:rPr>
      </w:pPr>
    </w:p>
    <w:p>
      <w:pPr>
        <w:pStyle w:val="BodyText"/>
        <w:spacing w:after="0"/>
        <w:jc w:val="left"/>
        <w:rPr>
          <w:sz w:val="20"/>
        </w:rPr>
        <w:sectPr>
          <w:headerReference w:type="default" r:id="rId77"/>
          <w:pgSz w:w="15310" w:h="11630" w:orient="landscape"/>
          <w:pgMar w:header="776" w:footer="0" w:top="1100" w:bottom="280" w:left="1133" w:right="1133"/>
        </w:sectPr>
      </w:pPr>
    </w:p>
    <w:p>
      <w:pPr>
        <w:pStyle w:val="BodyText"/>
        <w:spacing w:line="302" w:lineRule="auto" w:before="89"/>
        <w:ind w:right="40" w:firstLine="453"/>
      </w:pPr>
      <w:r>
        <w:rPr>
          <w:b/>
          <w:i/>
        </w:rPr>
        <w:t>Vị</w:t>
      </w:r>
      <w:r>
        <w:rPr>
          <w:b/>
          <w:i/>
          <w:spacing w:val="-12"/>
        </w:rPr>
        <w:t> </w:t>
      </w:r>
      <w:r>
        <w:rPr>
          <w:b/>
          <w:i/>
        </w:rPr>
        <w:t>sư:</w:t>
      </w:r>
      <w:r>
        <w:rPr>
          <w:b/>
          <w:i/>
          <w:spacing w:val="-16"/>
        </w:rPr>
        <w:t> </w:t>
      </w:r>
      <w:r>
        <w:rPr/>
        <w:t>Achaan</w:t>
      </w:r>
      <w:r>
        <w:rPr>
          <w:spacing w:val="-7"/>
        </w:rPr>
        <w:t> </w:t>
      </w:r>
      <w:r>
        <w:rPr/>
        <w:t>Sujin</w:t>
      </w:r>
      <w:r>
        <w:rPr>
          <w:spacing w:val="-7"/>
        </w:rPr>
        <w:t> </w:t>
      </w:r>
      <w:r>
        <w:rPr/>
        <w:t>có</w:t>
      </w:r>
      <w:r>
        <w:rPr>
          <w:spacing w:val="-8"/>
        </w:rPr>
        <w:t> </w:t>
      </w:r>
      <w:r>
        <w:rPr/>
        <w:t>thể</w:t>
      </w:r>
      <w:r>
        <w:rPr>
          <w:spacing w:val="-7"/>
        </w:rPr>
        <w:t> </w:t>
      </w:r>
      <w:r>
        <w:rPr/>
        <w:t>chia</w:t>
      </w:r>
      <w:r>
        <w:rPr>
          <w:spacing w:val="-8"/>
        </w:rPr>
        <w:t> </w:t>
      </w:r>
      <w:r>
        <w:rPr/>
        <w:t>sẻ</w:t>
      </w:r>
      <w:r>
        <w:rPr>
          <w:spacing w:val="-7"/>
        </w:rPr>
        <w:t> </w:t>
      </w:r>
      <w:r>
        <w:rPr/>
        <w:t>thêm</w:t>
      </w:r>
      <w:r>
        <w:rPr>
          <w:spacing w:val="-8"/>
        </w:rPr>
        <w:t> </w:t>
      </w:r>
      <w:r>
        <w:rPr/>
        <w:t>tham</w:t>
      </w:r>
      <w:r>
        <w:rPr>
          <w:spacing w:val="-7"/>
        </w:rPr>
        <w:t> </w:t>
      </w:r>
      <w:r>
        <w:rPr/>
        <w:t>phối hợp với thọ xả, hoặc thiện pháp phối hợp với thọ </w:t>
      </w:r>
      <w:r>
        <w:rPr/>
        <w:t>xả. Thường trong khoảnh khắc đó, nó suy nghĩ gì hay nó thể hiện những đặc tính như thế nào?</w:t>
      </w:r>
    </w:p>
    <w:p>
      <w:pPr>
        <w:pStyle w:val="BodyText"/>
        <w:spacing w:line="302" w:lineRule="auto" w:before="174"/>
        <w:ind w:right="40" w:firstLine="453"/>
      </w:pPr>
      <w:r>
        <w:rPr>
          <w:b/>
          <w:i/>
        </w:rPr>
        <w:t>Achaan Sujin: </w:t>
      </w:r>
      <w:r>
        <w:rPr/>
        <w:t>Mọi người đều nháy mắt đúng không?</w:t>
      </w:r>
      <w:r>
        <w:rPr>
          <w:spacing w:val="-13"/>
        </w:rPr>
        <w:t> </w:t>
      </w:r>
      <w:r>
        <w:rPr/>
        <w:t>Có</w:t>
      </w:r>
      <w:r>
        <w:rPr>
          <w:spacing w:val="-12"/>
        </w:rPr>
        <w:t> </w:t>
      </w:r>
      <w:r>
        <w:rPr/>
        <w:t>ai</w:t>
      </w:r>
      <w:r>
        <w:rPr>
          <w:spacing w:val="-12"/>
        </w:rPr>
        <w:t> </w:t>
      </w:r>
      <w:r>
        <w:rPr/>
        <w:t>không</w:t>
      </w:r>
      <w:r>
        <w:rPr>
          <w:spacing w:val="-12"/>
        </w:rPr>
        <w:t> </w:t>
      </w:r>
      <w:r>
        <w:rPr/>
        <w:t>nháy</w:t>
      </w:r>
      <w:r>
        <w:rPr>
          <w:spacing w:val="-12"/>
        </w:rPr>
        <w:t> </w:t>
      </w:r>
      <w:r>
        <w:rPr/>
        <w:t>mắt</w:t>
      </w:r>
      <w:r>
        <w:rPr>
          <w:spacing w:val="-12"/>
        </w:rPr>
        <w:t> </w:t>
      </w:r>
      <w:r>
        <w:rPr/>
        <w:t>không?</w:t>
      </w:r>
      <w:r>
        <w:rPr>
          <w:spacing w:val="-16"/>
        </w:rPr>
        <w:t> </w:t>
      </w:r>
      <w:r>
        <w:rPr/>
        <w:t>Tất</w:t>
      </w:r>
      <w:r>
        <w:rPr>
          <w:spacing w:val="-12"/>
        </w:rPr>
        <w:t> </w:t>
      </w:r>
      <w:r>
        <w:rPr/>
        <w:t>cả</w:t>
      </w:r>
      <w:r>
        <w:rPr>
          <w:spacing w:val="-12"/>
        </w:rPr>
        <w:t> </w:t>
      </w:r>
      <w:r>
        <w:rPr/>
        <w:t>mọi</w:t>
      </w:r>
      <w:r>
        <w:rPr>
          <w:spacing w:val="-12"/>
        </w:rPr>
        <w:t> </w:t>
      </w:r>
      <w:r>
        <w:rPr/>
        <w:t>người cùng nháy mắt đúng không? Ở khoảnh khắc nháy </w:t>
      </w:r>
      <w:r>
        <w:rPr/>
        <w:t>mắt đó, nếu không có ý định nháy mắt, nếu không có tham thì</w:t>
      </w:r>
      <w:r>
        <w:rPr>
          <w:spacing w:val="-16"/>
        </w:rPr>
        <w:t> </w:t>
      </w:r>
      <w:r>
        <w:rPr/>
        <w:t>có</w:t>
      </w:r>
      <w:r>
        <w:rPr>
          <w:spacing w:val="-16"/>
        </w:rPr>
        <w:t> </w:t>
      </w:r>
      <w:r>
        <w:rPr/>
        <w:t>thể</w:t>
      </w:r>
      <w:r>
        <w:rPr>
          <w:spacing w:val="-15"/>
        </w:rPr>
        <w:t> </w:t>
      </w:r>
      <w:r>
        <w:rPr/>
        <w:t>có</w:t>
      </w:r>
      <w:r>
        <w:rPr>
          <w:spacing w:val="-16"/>
        </w:rPr>
        <w:t> </w:t>
      </w:r>
      <w:r>
        <w:rPr/>
        <w:t>sự</w:t>
      </w:r>
      <w:r>
        <w:rPr>
          <w:spacing w:val="-15"/>
        </w:rPr>
        <w:t> </w:t>
      </w:r>
      <w:r>
        <w:rPr/>
        <w:t>nháy</w:t>
      </w:r>
      <w:r>
        <w:rPr>
          <w:spacing w:val="-16"/>
        </w:rPr>
        <w:t> </w:t>
      </w:r>
      <w:r>
        <w:rPr/>
        <w:t>mắt</w:t>
      </w:r>
      <w:r>
        <w:rPr>
          <w:spacing w:val="-16"/>
        </w:rPr>
        <w:t> </w:t>
      </w:r>
      <w:r>
        <w:rPr/>
        <w:t>xảy</w:t>
      </w:r>
      <w:r>
        <w:rPr>
          <w:spacing w:val="-15"/>
        </w:rPr>
        <w:t> </w:t>
      </w:r>
      <w:r>
        <w:rPr/>
        <w:t>ra</w:t>
      </w:r>
      <w:r>
        <w:rPr>
          <w:spacing w:val="-16"/>
        </w:rPr>
        <w:t> </w:t>
      </w:r>
      <w:r>
        <w:rPr/>
        <w:t>không?</w:t>
      </w:r>
      <w:r>
        <w:rPr>
          <w:spacing w:val="-15"/>
        </w:rPr>
        <w:t> </w:t>
      </w:r>
      <w:r>
        <w:rPr/>
        <w:t>Không</w:t>
      </w:r>
      <w:r>
        <w:rPr>
          <w:spacing w:val="-16"/>
        </w:rPr>
        <w:t> </w:t>
      </w:r>
      <w:r>
        <w:rPr/>
        <w:t>có</w:t>
      </w:r>
      <w:r>
        <w:rPr>
          <w:spacing w:val="-16"/>
        </w:rPr>
        <w:t> </w:t>
      </w:r>
      <w:r>
        <w:rPr/>
        <w:t>nghĩa là</w:t>
      </w:r>
      <w:r>
        <w:rPr>
          <w:spacing w:val="-16"/>
        </w:rPr>
        <w:t> </w:t>
      </w:r>
      <w:r>
        <w:rPr/>
        <w:t>đặt</w:t>
      </w:r>
      <w:r>
        <w:rPr>
          <w:spacing w:val="-15"/>
        </w:rPr>
        <w:t> </w:t>
      </w:r>
      <w:r>
        <w:rPr/>
        <w:t>vấn</w:t>
      </w:r>
      <w:r>
        <w:rPr>
          <w:spacing w:val="-16"/>
        </w:rPr>
        <w:t> </w:t>
      </w:r>
      <w:r>
        <w:rPr/>
        <w:t>đề</w:t>
      </w:r>
      <w:r>
        <w:rPr>
          <w:spacing w:val="-15"/>
        </w:rPr>
        <w:t> </w:t>
      </w:r>
      <w:r>
        <w:rPr/>
        <w:t>phải</w:t>
      </w:r>
      <w:r>
        <w:rPr>
          <w:spacing w:val="-16"/>
        </w:rPr>
        <w:t> </w:t>
      </w:r>
      <w:r>
        <w:rPr/>
        <w:t>hiểu</w:t>
      </w:r>
      <w:r>
        <w:rPr>
          <w:spacing w:val="-15"/>
        </w:rPr>
        <w:t> </w:t>
      </w:r>
      <w:r>
        <w:rPr/>
        <w:t>đúng</w:t>
      </w:r>
      <w:r>
        <w:rPr>
          <w:spacing w:val="-16"/>
        </w:rPr>
        <w:t> </w:t>
      </w:r>
      <w:r>
        <w:rPr/>
        <w:t>về</w:t>
      </w:r>
      <w:r>
        <w:rPr>
          <w:spacing w:val="-15"/>
        </w:rPr>
        <w:t> </w:t>
      </w:r>
      <w:r>
        <w:rPr/>
        <w:t>thực</w:t>
      </w:r>
      <w:r>
        <w:rPr>
          <w:spacing w:val="-16"/>
        </w:rPr>
        <w:t> </w:t>
      </w:r>
      <w:r>
        <w:rPr/>
        <w:t>tại</w:t>
      </w:r>
      <w:r>
        <w:rPr>
          <w:spacing w:val="-15"/>
        </w:rPr>
        <w:t> </w:t>
      </w:r>
      <w:r>
        <w:rPr/>
        <w:t>đó,</w:t>
      </w:r>
      <w:r>
        <w:rPr>
          <w:spacing w:val="-16"/>
        </w:rPr>
        <w:t> </w:t>
      </w:r>
      <w:r>
        <w:rPr/>
        <w:t>nhưng</w:t>
      </w:r>
      <w:r>
        <w:rPr>
          <w:spacing w:val="-15"/>
        </w:rPr>
        <w:t> </w:t>
      </w:r>
      <w:r>
        <w:rPr/>
        <w:t>trí</w:t>
      </w:r>
      <w:r>
        <w:rPr>
          <w:spacing w:val="-16"/>
        </w:rPr>
        <w:t> </w:t>
      </w:r>
      <w:r>
        <w:rPr/>
        <w:t>tuệ cùng với chánh niệm có thể hiểu khi nó xuất hiện, như chính lúc này, khi ai đó đang nháy mắt. Nếu không có tham thì không thể có khoảnh khắc đó. Thọ ở khoảnh khắc của nháy mắt là gì? Thọ ưu, hỷ hay xả?</w:t>
      </w:r>
    </w:p>
    <w:p>
      <w:pPr>
        <w:pStyle w:val="BodyText"/>
        <w:spacing w:line="302" w:lineRule="auto" w:before="181"/>
        <w:ind w:right="41" w:firstLine="453"/>
      </w:pPr>
      <w:r>
        <w:rPr>
          <w:b/>
          <w:i/>
        </w:rPr>
        <w:t>Vị sư: </w:t>
      </w:r>
      <w:r>
        <w:rPr/>
        <w:t>Khi có ý muốn nháy mắt thì thường là </w:t>
      </w:r>
      <w:r>
        <w:rPr/>
        <w:t>thọ hỷ, hoặc thọ dễ chịu, hoặc thường nháy mắt khi không có ý thức về ý muốn nháy mắt thì đó là thọ xả.</w:t>
      </w:r>
    </w:p>
    <w:p>
      <w:pPr>
        <w:spacing w:before="173"/>
        <w:ind w:left="567" w:right="0" w:firstLine="0"/>
        <w:jc w:val="both"/>
        <w:rPr>
          <w:sz w:val="25"/>
        </w:rPr>
      </w:pPr>
      <w:r>
        <w:rPr>
          <w:b/>
          <w:i/>
          <w:sz w:val="25"/>
        </w:rPr>
        <w:t>Achaan</w:t>
      </w:r>
      <w:r>
        <w:rPr>
          <w:b/>
          <w:i/>
          <w:spacing w:val="-2"/>
          <w:sz w:val="25"/>
        </w:rPr>
        <w:t> </w:t>
      </w:r>
      <w:r>
        <w:rPr>
          <w:b/>
          <w:i/>
          <w:sz w:val="25"/>
        </w:rPr>
        <w:t>Sujin:</w:t>
      </w:r>
      <w:r>
        <w:rPr>
          <w:b/>
          <w:i/>
          <w:spacing w:val="-1"/>
          <w:sz w:val="25"/>
        </w:rPr>
        <w:t> </w:t>
      </w:r>
      <w:r>
        <w:rPr>
          <w:sz w:val="25"/>
        </w:rPr>
        <w:t>Nháy</w:t>
      </w:r>
      <w:r>
        <w:rPr>
          <w:spacing w:val="-1"/>
          <w:sz w:val="25"/>
        </w:rPr>
        <w:t> </w:t>
      </w:r>
      <w:r>
        <w:rPr>
          <w:sz w:val="25"/>
        </w:rPr>
        <w:t>mắt một</w:t>
      </w:r>
      <w:r>
        <w:rPr>
          <w:spacing w:val="-1"/>
          <w:sz w:val="25"/>
        </w:rPr>
        <w:t> </w:t>
      </w:r>
      <w:r>
        <w:rPr>
          <w:sz w:val="25"/>
        </w:rPr>
        <w:t>cách</w:t>
      </w:r>
      <w:r>
        <w:rPr>
          <w:spacing w:val="-1"/>
          <w:sz w:val="25"/>
        </w:rPr>
        <w:t> </w:t>
      </w:r>
      <w:r>
        <w:rPr>
          <w:sz w:val="25"/>
        </w:rPr>
        <w:t>hoan </w:t>
      </w:r>
      <w:r>
        <w:rPr>
          <w:spacing w:val="-5"/>
          <w:sz w:val="25"/>
        </w:rPr>
        <w:t>hỷ?</w:t>
      </w:r>
    </w:p>
    <w:p>
      <w:pPr>
        <w:pStyle w:val="BodyText"/>
        <w:spacing w:line="302" w:lineRule="auto" w:before="245"/>
        <w:ind w:right="38" w:firstLine="453"/>
      </w:pPr>
      <w:r>
        <w:rPr>
          <w:b/>
          <w:i/>
        </w:rPr>
        <w:t>Vị sư: </w:t>
      </w:r>
      <w:r>
        <w:rPr/>
        <w:t>Vì những lúc khó chịu hay là cứng mắt cũng có sự để ý là nháy mắt để được dễ chịu, thì khi</w:t>
      </w:r>
      <w:r>
        <w:rPr>
          <w:spacing w:val="40"/>
        </w:rPr>
        <w:t> </w:t>
      </w:r>
      <w:r>
        <w:rPr/>
        <w:t>đó dễ chịu.</w:t>
      </w:r>
    </w:p>
    <w:p>
      <w:pPr>
        <w:pStyle w:val="BodyText"/>
        <w:spacing w:line="302" w:lineRule="auto" w:before="173"/>
        <w:ind w:right="41" w:firstLine="453"/>
      </w:pPr>
      <w:r>
        <w:rPr>
          <w:b/>
          <w:i/>
        </w:rPr>
        <w:t>Achaan Sujin: </w:t>
      </w:r>
      <w:r>
        <w:rPr/>
        <w:t>Nhưng đó là sau khoảnh khắc của nháy</w:t>
      </w:r>
      <w:r>
        <w:rPr>
          <w:spacing w:val="-8"/>
        </w:rPr>
        <w:t> </w:t>
      </w:r>
      <w:r>
        <w:rPr/>
        <w:t>mắt</w:t>
      </w:r>
      <w:r>
        <w:rPr>
          <w:spacing w:val="-8"/>
        </w:rPr>
        <w:t> </w:t>
      </w:r>
      <w:r>
        <w:rPr/>
        <w:t>rồi.</w:t>
      </w:r>
      <w:r>
        <w:rPr>
          <w:spacing w:val="-8"/>
        </w:rPr>
        <w:t> </w:t>
      </w:r>
      <w:r>
        <w:rPr/>
        <w:t>Những</w:t>
      </w:r>
      <w:r>
        <w:rPr>
          <w:spacing w:val="-8"/>
        </w:rPr>
        <w:t> </w:t>
      </w:r>
      <w:r>
        <w:rPr/>
        <w:t>khoảnh</w:t>
      </w:r>
      <w:r>
        <w:rPr>
          <w:spacing w:val="-8"/>
        </w:rPr>
        <w:t> </w:t>
      </w:r>
      <w:r>
        <w:rPr/>
        <w:t>khắc</w:t>
      </w:r>
      <w:r>
        <w:rPr>
          <w:spacing w:val="-8"/>
        </w:rPr>
        <w:t> </w:t>
      </w:r>
      <w:r>
        <w:rPr/>
        <w:t>của</w:t>
      </w:r>
      <w:r>
        <w:rPr>
          <w:spacing w:val="-8"/>
        </w:rPr>
        <w:t> </w:t>
      </w:r>
      <w:r>
        <w:rPr/>
        <w:t>các</w:t>
      </w:r>
      <w:r>
        <w:rPr>
          <w:spacing w:val="-8"/>
        </w:rPr>
        <w:t> </w:t>
      </w:r>
      <w:r>
        <w:rPr/>
        <w:t>loại</w:t>
      </w:r>
      <w:r>
        <w:rPr>
          <w:spacing w:val="-8"/>
        </w:rPr>
        <w:t> </w:t>
      </w:r>
      <w:r>
        <w:rPr/>
        <w:t>thọ</w:t>
      </w:r>
      <w:r>
        <w:rPr>
          <w:spacing w:val="-8"/>
        </w:rPr>
        <w:t> </w:t>
      </w:r>
      <w:r>
        <w:rPr>
          <w:spacing w:val="-4"/>
        </w:rPr>
        <w:t>khác</w:t>
      </w:r>
    </w:p>
    <w:p>
      <w:pPr>
        <w:pStyle w:val="BodyText"/>
        <w:spacing w:line="302" w:lineRule="auto" w:before="90"/>
        <w:ind w:right="111"/>
      </w:pPr>
      <w:r>
        <w:rPr/>
        <w:br w:type="column"/>
      </w:r>
      <w:r>
        <w:rPr/>
        <w:t>nhau</w:t>
      </w:r>
      <w:r>
        <w:rPr>
          <w:spacing w:val="-6"/>
        </w:rPr>
        <w:t> </w:t>
      </w:r>
      <w:r>
        <w:rPr/>
        <w:t>như</w:t>
      </w:r>
      <w:r>
        <w:rPr>
          <w:spacing w:val="-6"/>
        </w:rPr>
        <w:t> </w:t>
      </w:r>
      <w:r>
        <w:rPr/>
        <w:t>thọ</w:t>
      </w:r>
      <w:r>
        <w:rPr>
          <w:spacing w:val="-6"/>
        </w:rPr>
        <w:t> </w:t>
      </w:r>
      <w:r>
        <w:rPr/>
        <w:t>hỷ,</w:t>
      </w:r>
      <w:r>
        <w:rPr>
          <w:spacing w:val="-6"/>
        </w:rPr>
        <w:t> </w:t>
      </w:r>
      <w:r>
        <w:rPr/>
        <w:t>thọ</w:t>
      </w:r>
      <w:r>
        <w:rPr>
          <w:spacing w:val="-6"/>
        </w:rPr>
        <w:t> </w:t>
      </w:r>
      <w:r>
        <w:rPr/>
        <w:t>ưu,</w:t>
      </w:r>
      <w:r>
        <w:rPr>
          <w:spacing w:val="-6"/>
        </w:rPr>
        <w:t> </w:t>
      </w:r>
      <w:r>
        <w:rPr/>
        <w:t>thọ</w:t>
      </w:r>
      <w:r>
        <w:rPr>
          <w:spacing w:val="-6"/>
        </w:rPr>
        <w:t> </w:t>
      </w:r>
      <w:r>
        <w:rPr/>
        <w:t>xả</w:t>
      </w:r>
      <w:r>
        <w:rPr>
          <w:spacing w:val="-6"/>
        </w:rPr>
        <w:t> </w:t>
      </w:r>
      <w:r>
        <w:rPr/>
        <w:t>hay</w:t>
      </w:r>
      <w:r>
        <w:rPr>
          <w:spacing w:val="-6"/>
        </w:rPr>
        <w:t> </w:t>
      </w:r>
      <w:r>
        <w:rPr/>
        <w:t>thọ</w:t>
      </w:r>
      <w:r>
        <w:rPr>
          <w:spacing w:val="-6"/>
        </w:rPr>
        <w:t> </w:t>
      </w:r>
      <w:r>
        <w:rPr/>
        <w:t>khổ</w:t>
      </w:r>
      <w:r>
        <w:rPr>
          <w:spacing w:val="-6"/>
        </w:rPr>
        <w:t> </w:t>
      </w:r>
      <w:r>
        <w:rPr/>
        <w:t>có</w:t>
      </w:r>
      <w:r>
        <w:rPr>
          <w:spacing w:val="-6"/>
        </w:rPr>
        <w:t> </w:t>
      </w:r>
      <w:r>
        <w:rPr/>
        <w:t>thể</w:t>
      </w:r>
      <w:r>
        <w:rPr>
          <w:spacing w:val="-6"/>
        </w:rPr>
        <w:t> </w:t>
      </w:r>
      <w:r>
        <w:rPr/>
        <w:t>xuất hiện tiếp nối nhau rất nhanh, cũng như với cái thấy và cái</w:t>
      </w:r>
      <w:r>
        <w:rPr>
          <w:spacing w:val="-2"/>
        </w:rPr>
        <w:t> </w:t>
      </w:r>
      <w:r>
        <w:rPr/>
        <w:t>nghe,</w:t>
      </w:r>
      <w:r>
        <w:rPr>
          <w:spacing w:val="-2"/>
        </w:rPr>
        <w:t> </w:t>
      </w:r>
      <w:r>
        <w:rPr/>
        <w:t>nó</w:t>
      </w:r>
      <w:r>
        <w:rPr>
          <w:spacing w:val="-2"/>
        </w:rPr>
        <w:t> </w:t>
      </w:r>
      <w:r>
        <w:rPr/>
        <w:t>xen</w:t>
      </w:r>
      <w:r>
        <w:rPr>
          <w:spacing w:val="-2"/>
        </w:rPr>
        <w:t> </w:t>
      </w:r>
      <w:r>
        <w:rPr/>
        <w:t>kẽ</w:t>
      </w:r>
      <w:r>
        <w:rPr>
          <w:spacing w:val="-2"/>
        </w:rPr>
        <w:t> </w:t>
      </w:r>
      <w:r>
        <w:rPr/>
        <w:t>nhau</w:t>
      </w:r>
      <w:r>
        <w:rPr>
          <w:spacing w:val="-2"/>
        </w:rPr>
        <w:t> </w:t>
      </w:r>
      <w:r>
        <w:rPr/>
        <w:t>suốt</w:t>
      </w:r>
      <w:r>
        <w:rPr>
          <w:spacing w:val="-2"/>
        </w:rPr>
        <w:t> </w:t>
      </w:r>
      <w:r>
        <w:rPr/>
        <w:t>cả</w:t>
      </w:r>
      <w:r>
        <w:rPr>
          <w:spacing w:val="-2"/>
        </w:rPr>
        <w:t> </w:t>
      </w:r>
      <w:r>
        <w:rPr/>
        <w:t>ngày.</w:t>
      </w:r>
      <w:r>
        <w:rPr>
          <w:spacing w:val="-2"/>
        </w:rPr>
        <w:t> </w:t>
      </w:r>
      <w:r>
        <w:rPr/>
        <w:t>Đó</w:t>
      </w:r>
      <w:r>
        <w:rPr>
          <w:spacing w:val="-2"/>
        </w:rPr>
        <w:t> </w:t>
      </w:r>
      <w:r>
        <w:rPr/>
        <w:t>là</w:t>
      </w:r>
      <w:r>
        <w:rPr>
          <w:spacing w:val="-2"/>
        </w:rPr>
        <w:t> </w:t>
      </w:r>
      <w:r>
        <w:rPr/>
        <w:t>một</w:t>
      </w:r>
      <w:r>
        <w:rPr>
          <w:spacing w:val="-2"/>
        </w:rPr>
        <w:t> </w:t>
      </w:r>
      <w:r>
        <w:rPr/>
        <w:t>ví</w:t>
      </w:r>
      <w:r>
        <w:rPr>
          <w:spacing w:val="-2"/>
        </w:rPr>
        <w:t> </w:t>
      </w:r>
      <w:r>
        <w:rPr/>
        <w:t>dụ về tham sinh khởi với thọ xả. Sân thì không thể </w:t>
      </w:r>
      <w:r>
        <w:rPr/>
        <w:t>sinh khởi với thọ xả. Tất cả mọi người đều biết điều đó, nhưng khoảnh khắc của thiện thì sao? Có phải khoảnh khắc của bất cứ tâm thiện nào cũng luôn sinh khởi với thọ hỷ không? Những ấy rất hiếm hoi, nó sinh khởi thường xuyên hơn với thọ xả. Khi các bạn nghe câu chuyện về tâm sở tư, các bạn có thấy vui không?</w:t>
      </w:r>
    </w:p>
    <w:p>
      <w:pPr>
        <w:pStyle w:val="BodyText"/>
        <w:spacing w:line="302" w:lineRule="auto" w:before="160"/>
        <w:ind w:right="111" w:firstLine="453"/>
      </w:pPr>
      <w:r>
        <w:rPr/>
        <w:t>Ở khoảnh khắc của nghe, có thể có sự hoan hỷ </w:t>
      </w:r>
      <w:r>
        <w:rPr/>
        <w:t>do việc được nghe Pháp. Ở khoảnh khắc của hiểu biết, có sự an tịnh sinh khởi với trí do hiểu về điều được nghe, vì thọ hỷ có thể sinh khởi với cả thiện cũng như bất thiện. Ở khoảnh khắc hiểu biết một thực tại, có sự an tịnh cùng với thọ hỷ, nghĩa là sẽ có sự khác biệt giữa thiện và bất thiện, vì ở khoảnh khắc của thiện với thọ hỷ có sự an tịnh còn khoảnh khắc của bất thiện với thọ hỷ thì không có sự an tịnh. Khi bạn giúp đỡ ai đó, bạn giúp đỡ với thọ hỷ hay thọ xả? Có lúc với thọ hỷ và có lúc</w:t>
      </w:r>
      <w:r>
        <w:rPr>
          <w:spacing w:val="-10"/>
        </w:rPr>
        <w:t> </w:t>
      </w:r>
      <w:r>
        <w:rPr/>
        <w:t>không</w:t>
      </w:r>
      <w:r>
        <w:rPr>
          <w:spacing w:val="-10"/>
        </w:rPr>
        <w:t> </w:t>
      </w:r>
      <w:r>
        <w:rPr/>
        <w:t>với</w:t>
      </w:r>
      <w:r>
        <w:rPr>
          <w:spacing w:val="-10"/>
        </w:rPr>
        <w:t> </w:t>
      </w:r>
      <w:r>
        <w:rPr/>
        <w:t>thọ</w:t>
      </w:r>
      <w:r>
        <w:rPr>
          <w:spacing w:val="-10"/>
        </w:rPr>
        <w:t> </w:t>
      </w:r>
      <w:r>
        <w:rPr/>
        <w:t>hỷ,</w:t>
      </w:r>
      <w:r>
        <w:rPr>
          <w:spacing w:val="-10"/>
        </w:rPr>
        <w:t> </w:t>
      </w:r>
      <w:r>
        <w:rPr/>
        <w:t>đúng</w:t>
      </w:r>
      <w:r>
        <w:rPr>
          <w:spacing w:val="-10"/>
        </w:rPr>
        <w:t> </w:t>
      </w:r>
      <w:r>
        <w:rPr/>
        <w:t>không?</w:t>
      </w:r>
      <w:r>
        <w:rPr>
          <w:spacing w:val="-15"/>
        </w:rPr>
        <w:t> </w:t>
      </w:r>
      <w:r>
        <w:rPr/>
        <w:t>Tuy</w:t>
      </w:r>
      <w:r>
        <w:rPr>
          <w:spacing w:val="-10"/>
        </w:rPr>
        <w:t> </w:t>
      </w:r>
      <w:r>
        <w:rPr/>
        <w:t>nhiên</w:t>
      </w:r>
      <w:r>
        <w:rPr>
          <w:spacing w:val="-10"/>
        </w:rPr>
        <w:t> </w:t>
      </w:r>
      <w:r>
        <w:rPr/>
        <w:t>không</w:t>
      </w:r>
      <w:r>
        <w:rPr>
          <w:spacing w:val="-10"/>
        </w:rPr>
        <w:t> </w:t>
      </w:r>
      <w:r>
        <w:rPr/>
        <w:t>dễ hiểu được những khoảnh khắc với thọ xả. Khi thọ hỷ sinh khởi, nó thường sinh khởi với một tâm sở khác là tâm sở phỉ. Vì thế đặc tính của nó có thể nổi trội hơn đặc</w:t>
      </w:r>
      <w:r>
        <w:rPr>
          <w:spacing w:val="-7"/>
        </w:rPr>
        <w:t> </w:t>
      </w:r>
      <w:r>
        <w:rPr/>
        <w:t>tính</w:t>
      </w:r>
      <w:r>
        <w:rPr>
          <w:spacing w:val="-7"/>
        </w:rPr>
        <w:t> </w:t>
      </w:r>
      <w:r>
        <w:rPr/>
        <w:t>của</w:t>
      </w:r>
      <w:r>
        <w:rPr>
          <w:spacing w:val="-7"/>
        </w:rPr>
        <w:t> </w:t>
      </w:r>
      <w:r>
        <w:rPr/>
        <w:t>thọ</w:t>
      </w:r>
      <w:r>
        <w:rPr>
          <w:spacing w:val="-7"/>
        </w:rPr>
        <w:t> </w:t>
      </w:r>
      <w:r>
        <w:rPr/>
        <w:t>xả,</w:t>
      </w:r>
      <w:r>
        <w:rPr>
          <w:spacing w:val="-7"/>
        </w:rPr>
        <w:t> </w:t>
      </w:r>
      <w:r>
        <w:rPr/>
        <w:t>vì</w:t>
      </w:r>
      <w:r>
        <w:rPr>
          <w:spacing w:val="-7"/>
        </w:rPr>
        <w:t> </w:t>
      </w:r>
      <w:r>
        <w:rPr/>
        <w:t>khoảnh</w:t>
      </w:r>
      <w:r>
        <w:rPr>
          <w:spacing w:val="-7"/>
        </w:rPr>
        <w:t> </w:t>
      </w:r>
      <w:r>
        <w:rPr/>
        <w:t>khắc</w:t>
      </w:r>
      <w:r>
        <w:rPr>
          <w:spacing w:val="-7"/>
        </w:rPr>
        <w:t> </w:t>
      </w:r>
      <w:r>
        <w:rPr/>
        <w:t>của</w:t>
      </w:r>
      <w:r>
        <w:rPr>
          <w:spacing w:val="-7"/>
        </w:rPr>
        <w:t> </w:t>
      </w:r>
      <w:r>
        <w:rPr/>
        <w:t>thọ</w:t>
      </w:r>
      <w:r>
        <w:rPr>
          <w:spacing w:val="-7"/>
        </w:rPr>
        <w:t> </w:t>
      </w:r>
      <w:r>
        <w:rPr/>
        <w:t>xả</w:t>
      </w:r>
      <w:r>
        <w:rPr>
          <w:spacing w:val="-7"/>
        </w:rPr>
        <w:t> </w:t>
      </w:r>
      <w:r>
        <w:rPr/>
        <w:t>là</w:t>
      </w:r>
      <w:r>
        <w:rPr>
          <w:spacing w:val="-7"/>
        </w:rPr>
        <w:t> </w:t>
      </w:r>
      <w:r>
        <w:rPr>
          <w:spacing w:val="-2"/>
        </w:rPr>
        <w:t>dường</w:t>
      </w:r>
    </w:p>
    <w:p>
      <w:pPr>
        <w:pStyle w:val="BodyText"/>
        <w:spacing w:after="0" w:line="302" w:lineRule="auto"/>
        <w:sectPr>
          <w:type w:val="continuous"/>
          <w:pgSz w:w="15310" w:h="11630" w:orient="landscape"/>
          <w:pgMar w:header="776" w:footer="0" w:top="1080" w:bottom="280" w:left="1133" w:right="1133"/>
          <w:cols w:num="2" w:equalWidth="0">
            <w:col w:w="5657" w:space="1656"/>
            <w:col w:w="5731"/>
          </w:cols>
        </w:sectPr>
      </w:pPr>
    </w:p>
    <w:p>
      <w:pPr>
        <w:pStyle w:val="BodyText"/>
        <w:spacing w:before="40"/>
        <w:ind w:left="0"/>
        <w:jc w:val="left"/>
        <w:rPr>
          <w:sz w:val="20"/>
        </w:rPr>
      </w:pPr>
    </w:p>
    <w:p>
      <w:pPr>
        <w:pStyle w:val="BodyText"/>
        <w:spacing w:after="0"/>
        <w:jc w:val="left"/>
        <w:rPr>
          <w:sz w:val="20"/>
        </w:rPr>
        <w:sectPr>
          <w:headerReference w:type="default" r:id="rId78"/>
          <w:pgSz w:w="15310" w:h="11630" w:orient="landscape"/>
          <w:pgMar w:header="776" w:footer="0" w:top="1100" w:bottom="280" w:left="1133" w:right="1133"/>
        </w:sectPr>
      </w:pPr>
    </w:p>
    <w:p>
      <w:pPr>
        <w:pStyle w:val="BodyText"/>
        <w:spacing w:line="304" w:lineRule="auto" w:before="89"/>
        <w:ind w:right="38"/>
      </w:pPr>
      <w:r>
        <w:rPr/>
        <w:t>như</w:t>
      </w:r>
      <w:r>
        <w:rPr>
          <w:spacing w:val="-7"/>
        </w:rPr>
        <w:t> </w:t>
      </w:r>
      <w:r>
        <w:rPr/>
        <w:t>chẳng</w:t>
      </w:r>
      <w:r>
        <w:rPr>
          <w:spacing w:val="-7"/>
        </w:rPr>
        <w:t> </w:t>
      </w:r>
      <w:r>
        <w:rPr/>
        <w:t>có</w:t>
      </w:r>
      <w:r>
        <w:rPr>
          <w:spacing w:val="-7"/>
        </w:rPr>
        <w:t> </w:t>
      </w:r>
      <w:r>
        <w:rPr/>
        <w:t>thọ</w:t>
      </w:r>
      <w:r>
        <w:rPr>
          <w:spacing w:val="-7"/>
        </w:rPr>
        <w:t> </w:t>
      </w:r>
      <w:r>
        <w:rPr/>
        <w:t>gì</w:t>
      </w:r>
      <w:r>
        <w:rPr>
          <w:spacing w:val="-7"/>
        </w:rPr>
        <w:t> </w:t>
      </w:r>
      <w:r>
        <w:rPr/>
        <w:t>cả.</w:t>
      </w:r>
      <w:r>
        <w:rPr>
          <w:spacing w:val="-11"/>
        </w:rPr>
        <w:t> </w:t>
      </w:r>
      <w:r>
        <w:rPr/>
        <w:t>Ta</w:t>
      </w:r>
      <w:r>
        <w:rPr>
          <w:spacing w:val="-7"/>
        </w:rPr>
        <w:t> </w:t>
      </w:r>
      <w:r>
        <w:rPr/>
        <w:t>nghĩ</w:t>
      </w:r>
      <w:r>
        <w:rPr>
          <w:spacing w:val="-7"/>
        </w:rPr>
        <w:t> </w:t>
      </w:r>
      <w:r>
        <w:rPr/>
        <w:t>rằng</w:t>
      </w:r>
      <w:r>
        <w:rPr>
          <w:spacing w:val="-7"/>
        </w:rPr>
        <w:t> </w:t>
      </w:r>
      <w:r>
        <w:rPr/>
        <w:t>không</w:t>
      </w:r>
      <w:r>
        <w:rPr>
          <w:spacing w:val="-7"/>
        </w:rPr>
        <w:t> </w:t>
      </w:r>
      <w:r>
        <w:rPr/>
        <w:t>có</w:t>
      </w:r>
      <w:r>
        <w:rPr>
          <w:spacing w:val="-7"/>
        </w:rPr>
        <w:t> </w:t>
      </w:r>
      <w:r>
        <w:rPr/>
        <w:t>thọ</w:t>
      </w:r>
      <w:r>
        <w:rPr>
          <w:spacing w:val="-7"/>
        </w:rPr>
        <w:t> </w:t>
      </w:r>
      <w:r>
        <w:rPr/>
        <w:t>gì</w:t>
      </w:r>
      <w:r>
        <w:rPr>
          <w:spacing w:val="-7"/>
        </w:rPr>
        <w:t> </w:t>
      </w:r>
      <w:r>
        <w:rPr/>
        <w:t>vì không</w:t>
      </w:r>
      <w:r>
        <w:rPr>
          <w:spacing w:val="-15"/>
        </w:rPr>
        <w:t> </w:t>
      </w:r>
      <w:r>
        <w:rPr/>
        <w:t>có</w:t>
      </w:r>
      <w:r>
        <w:rPr>
          <w:spacing w:val="-15"/>
        </w:rPr>
        <w:t> </w:t>
      </w:r>
      <w:r>
        <w:rPr/>
        <w:t>cảm</w:t>
      </w:r>
      <w:r>
        <w:rPr>
          <w:spacing w:val="-15"/>
        </w:rPr>
        <w:t> </w:t>
      </w:r>
      <w:r>
        <w:rPr/>
        <w:t>nhận</w:t>
      </w:r>
      <w:r>
        <w:rPr>
          <w:spacing w:val="-15"/>
        </w:rPr>
        <w:t> </w:t>
      </w:r>
      <w:r>
        <w:rPr/>
        <w:t>gì,</w:t>
      </w:r>
      <w:r>
        <w:rPr>
          <w:spacing w:val="-15"/>
        </w:rPr>
        <w:t> </w:t>
      </w:r>
      <w:r>
        <w:rPr/>
        <w:t>nhưng</w:t>
      </w:r>
      <w:r>
        <w:rPr>
          <w:spacing w:val="-15"/>
        </w:rPr>
        <w:t> </w:t>
      </w:r>
      <w:r>
        <w:rPr/>
        <w:t>thực</w:t>
      </w:r>
      <w:r>
        <w:rPr>
          <w:spacing w:val="-15"/>
        </w:rPr>
        <w:t> </w:t>
      </w:r>
      <w:r>
        <w:rPr/>
        <w:t>chất</w:t>
      </w:r>
      <w:r>
        <w:rPr>
          <w:spacing w:val="-15"/>
        </w:rPr>
        <w:t> </w:t>
      </w:r>
      <w:r>
        <w:rPr/>
        <w:t>nó</w:t>
      </w:r>
      <w:r>
        <w:rPr>
          <w:spacing w:val="-15"/>
        </w:rPr>
        <w:t> </w:t>
      </w:r>
      <w:r>
        <w:rPr/>
        <w:t>là</w:t>
      </w:r>
      <w:r>
        <w:rPr>
          <w:spacing w:val="-15"/>
        </w:rPr>
        <w:t> </w:t>
      </w:r>
      <w:r>
        <w:rPr/>
        <w:t>thọ</w:t>
      </w:r>
      <w:r>
        <w:rPr>
          <w:spacing w:val="-15"/>
        </w:rPr>
        <w:t> </w:t>
      </w:r>
      <w:r>
        <w:rPr/>
        <w:t>xả,</w:t>
      </w:r>
      <w:r>
        <w:rPr>
          <w:spacing w:val="-15"/>
        </w:rPr>
        <w:t> </w:t>
      </w:r>
      <w:r>
        <w:rPr/>
        <w:t>bởi tâm</w:t>
      </w:r>
      <w:r>
        <w:rPr>
          <w:spacing w:val="-8"/>
        </w:rPr>
        <w:t> </w:t>
      </w:r>
      <w:r>
        <w:rPr/>
        <w:t>sở</w:t>
      </w:r>
      <w:r>
        <w:rPr>
          <w:spacing w:val="-8"/>
        </w:rPr>
        <w:t> </w:t>
      </w:r>
      <w:r>
        <w:rPr/>
        <w:t>thọ</w:t>
      </w:r>
      <w:r>
        <w:rPr>
          <w:spacing w:val="-8"/>
        </w:rPr>
        <w:t> </w:t>
      </w:r>
      <w:r>
        <w:rPr/>
        <w:t>sinh</w:t>
      </w:r>
      <w:r>
        <w:rPr>
          <w:spacing w:val="-8"/>
        </w:rPr>
        <w:t> </w:t>
      </w:r>
      <w:r>
        <w:rPr/>
        <w:t>khởi</w:t>
      </w:r>
      <w:r>
        <w:rPr>
          <w:spacing w:val="-8"/>
        </w:rPr>
        <w:t> </w:t>
      </w:r>
      <w:r>
        <w:rPr/>
        <w:t>với</w:t>
      </w:r>
      <w:r>
        <w:rPr>
          <w:spacing w:val="-8"/>
        </w:rPr>
        <w:t> </w:t>
      </w:r>
      <w:r>
        <w:rPr/>
        <w:t>mỗi</w:t>
      </w:r>
      <w:r>
        <w:rPr>
          <w:spacing w:val="-8"/>
        </w:rPr>
        <w:t> </w:t>
      </w:r>
      <w:r>
        <w:rPr/>
        <w:t>tâm.</w:t>
      </w:r>
      <w:r>
        <w:rPr>
          <w:spacing w:val="-8"/>
        </w:rPr>
        <w:t> </w:t>
      </w:r>
      <w:r>
        <w:rPr/>
        <w:t>Giờ</w:t>
      </w:r>
      <w:r>
        <w:rPr>
          <w:spacing w:val="-8"/>
        </w:rPr>
        <w:t> </w:t>
      </w:r>
      <w:r>
        <w:rPr/>
        <w:t>bạn</w:t>
      </w:r>
      <w:r>
        <w:rPr>
          <w:spacing w:val="-8"/>
        </w:rPr>
        <w:t> </w:t>
      </w:r>
      <w:r>
        <w:rPr/>
        <w:t>đã</w:t>
      </w:r>
      <w:r>
        <w:rPr>
          <w:spacing w:val="-8"/>
        </w:rPr>
        <w:t> </w:t>
      </w:r>
      <w:r>
        <w:rPr/>
        <w:t>biết</w:t>
      </w:r>
      <w:r>
        <w:rPr>
          <w:spacing w:val="-8"/>
        </w:rPr>
        <w:t> </w:t>
      </w:r>
      <w:r>
        <w:rPr/>
        <w:t>được hai</w:t>
      </w:r>
      <w:r>
        <w:rPr>
          <w:spacing w:val="-11"/>
        </w:rPr>
        <w:t> </w:t>
      </w:r>
      <w:r>
        <w:rPr/>
        <w:t>loại</w:t>
      </w:r>
      <w:r>
        <w:rPr>
          <w:spacing w:val="-11"/>
        </w:rPr>
        <w:t> </w:t>
      </w:r>
      <w:r>
        <w:rPr/>
        <w:t>tâm</w:t>
      </w:r>
      <w:r>
        <w:rPr>
          <w:spacing w:val="-11"/>
        </w:rPr>
        <w:t> </w:t>
      </w:r>
      <w:r>
        <w:rPr/>
        <w:t>sở</w:t>
      </w:r>
      <w:r>
        <w:rPr>
          <w:spacing w:val="-11"/>
        </w:rPr>
        <w:t> </w:t>
      </w:r>
      <w:r>
        <w:rPr/>
        <w:t>trong</w:t>
      </w:r>
      <w:r>
        <w:rPr>
          <w:spacing w:val="-11"/>
        </w:rPr>
        <w:t> </w:t>
      </w:r>
      <w:r>
        <w:rPr/>
        <w:t>bảy</w:t>
      </w:r>
      <w:r>
        <w:rPr>
          <w:spacing w:val="-11"/>
        </w:rPr>
        <w:t> </w:t>
      </w:r>
      <w:r>
        <w:rPr/>
        <w:t>biến</w:t>
      </w:r>
      <w:r>
        <w:rPr>
          <w:spacing w:val="-11"/>
        </w:rPr>
        <w:t> </w:t>
      </w:r>
      <w:r>
        <w:rPr/>
        <w:t>hành</w:t>
      </w:r>
      <w:r>
        <w:rPr>
          <w:spacing w:val="-11"/>
        </w:rPr>
        <w:t> </w:t>
      </w:r>
      <w:r>
        <w:rPr/>
        <w:t>tâm</w:t>
      </w:r>
      <w:r>
        <w:rPr>
          <w:spacing w:val="-11"/>
        </w:rPr>
        <w:t> </w:t>
      </w:r>
      <w:r>
        <w:rPr/>
        <w:t>sở,</w:t>
      </w:r>
      <w:r>
        <w:rPr>
          <w:spacing w:val="-11"/>
        </w:rPr>
        <w:t> </w:t>
      </w:r>
      <w:r>
        <w:rPr/>
        <w:t>đó</w:t>
      </w:r>
      <w:r>
        <w:rPr>
          <w:spacing w:val="-11"/>
        </w:rPr>
        <w:t> </w:t>
      </w:r>
      <w:r>
        <w:rPr/>
        <w:t>là</w:t>
      </w:r>
      <w:r>
        <w:rPr>
          <w:spacing w:val="-11"/>
        </w:rPr>
        <w:t> </w:t>
      </w:r>
      <w:r>
        <w:rPr/>
        <w:t>tâm</w:t>
      </w:r>
      <w:r>
        <w:rPr>
          <w:spacing w:val="-11"/>
        </w:rPr>
        <w:t> </w:t>
      </w:r>
      <w:r>
        <w:rPr/>
        <w:t>sở thọ và tâm sở tư.</w:t>
      </w:r>
    </w:p>
    <w:p>
      <w:pPr>
        <w:pStyle w:val="BodyText"/>
        <w:ind w:left="0"/>
        <w:jc w:val="left"/>
      </w:pPr>
    </w:p>
    <w:p>
      <w:pPr>
        <w:pStyle w:val="BodyText"/>
        <w:spacing w:before="83"/>
        <w:ind w:left="0"/>
        <w:jc w:val="left"/>
      </w:pPr>
    </w:p>
    <w:p>
      <w:pPr>
        <w:pStyle w:val="Heading3"/>
        <w:spacing w:before="1"/>
      </w:pPr>
      <w:r>
        <w:rPr/>
        <w:t>Pháp đàm tại Huế, ngày </w:t>
      </w:r>
      <w:r>
        <w:rPr>
          <w:spacing w:val="-2"/>
        </w:rPr>
        <w:t>24/05/2014</w:t>
      </w:r>
    </w:p>
    <w:p>
      <w:pPr>
        <w:pStyle w:val="BodyText"/>
        <w:spacing w:line="304" w:lineRule="auto" w:before="246"/>
        <w:ind w:right="38" w:firstLine="453"/>
      </w:pPr>
      <w:r>
        <w:rPr>
          <w:b/>
          <w:i/>
        </w:rPr>
        <w:t>Sarah:</w:t>
      </w:r>
      <w:r>
        <w:rPr>
          <w:b/>
          <w:i/>
          <w:spacing w:val="-16"/>
        </w:rPr>
        <w:t> </w:t>
      </w:r>
      <w:r>
        <w:rPr/>
        <w:t>Ta</w:t>
      </w:r>
      <w:r>
        <w:rPr>
          <w:spacing w:val="-16"/>
        </w:rPr>
        <w:t> </w:t>
      </w:r>
      <w:r>
        <w:rPr/>
        <w:t>có</w:t>
      </w:r>
      <w:r>
        <w:rPr>
          <w:spacing w:val="-15"/>
        </w:rPr>
        <w:t> </w:t>
      </w:r>
      <w:r>
        <w:rPr/>
        <w:t>thể</w:t>
      </w:r>
      <w:r>
        <w:rPr>
          <w:spacing w:val="-15"/>
        </w:rPr>
        <w:t> </w:t>
      </w:r>
      <w:r>
        <w:rPr/>
        <w:t>bắt</w:t>
      </w:r>
      <w:r>
        <w:rPr>
          <w:spacing w:val="-15"/>
        </w:rPr>
        <w:t> </w:t>
      </w:r>
      <w:r>
        <w:rPr/>
        <w:t>đầu</w:t>
      </w:r>
      <w:r>
        <w:rPr>
          <w:spacing w:val="-15"/>
        </w:rPr>
        <w:t> </w:t>
      </w:r>
      <w:r>
        <w:rPr/>
        <w:t>học</w:t>
      </w:r>
      <w:r>
        <w:rPr>
          <w:spacing w:val="-15"/>
        </w:rPr>
        <w:t> </w:t>
      </w:r>
      <w:r>
        <w:rPr/>
        <w:t>về</w:t>
      </w:r>
      <w:r>
        <w:rPr>
          <w:spacing w:val="-15"/>
        </w:rPr>
        <w:t> </w:t>
      </w:r>
      <w:r>
        <w:rPr/>
        <w:t>tâm</w:t>
      </w:r>
      <w:r>
        <w:rPr>
          <w:spacing w:val="-15"/>
        </w:rPr>
        <w:t> </w:t>
      </w:r>
      <w:r>
        <w:rPr/>
        <w:t>sở,</w:t>
      </w:r>
      <w:r>
        <w:rPr>
          <w:spacing w:val="-15"/>
        </w:rPr>
        <w:t> </w:t>
      </w:r>
      <w:r>
        <w:rPr/>
        <w:t>như</w:t>
      </w:r>
      <w:r>
        <w:rPr>
          <w:spacing w:val="-15"/>
        </w:rPr>
        <w:t> </w:t>
      </w:r>
      <w:r>
        <w:rPr/>
        <w:t>tâm</w:t>
      </w:r>
      <w:r>
        <w:rPr>
          <w:spacing w:val="-15"/>
        </w:rPr>
        <w:t> </w:t>
      </w:r>
      <w:r>
        <w:rPr/>
        <w:t>sở thọ</w:t>
      </w:r>
      <w:r>
        <w:rPr>
          <w:spacing w:val="-11"/>
        </w:rPr>
        <w:t> </w:t>
      </w:r>
      <w:r>
        <w:rPr/>
        <w:t>(vedanā)</w:t>
      </w:r>
      <w:r>
        <w:rPr>
          <w:spacing w:val="-11"/>
        </w:rPr>
        <w:t> </w:t>
      </w:r>
      <w:r>
        <w:rPr/>
        <w:t>chẳng</w:t>
      </w:r>
      <w:r>
        <w:rPr>
          <w:spacing w:val="-11"/>
        </w:rPr>
        <w:t> </w:t>
      </w:r>
      <w:r>
        <w:rPr/>
        <w:t>hạn.</w:t>
      </w:r>
      <w:r>
        <w:rPr>
          <w:spacing w:val="-11"/>
        </w:rPr>
        <w:t> </w:t>
      </w:r>
      <w:r>
        <w:rPr/>
        <w:t>Khi</w:t>
      </w:r>
      <w:r>
        <w:rPr>
          <w:spacing w:val="-11"/>
        </w:rPr>
        <w:t> </w:t>
      </w:r>
      <w:r>
        <w:rPr/>
        <w:t>đề</w:t>
      </w:r>
      <w:r>
        <w:rPr>
          <w:spacing w:val="-11"/>
        </w:rPr>
        <w:t> </w:t>
      </w:r>
      <w:r>
        <w:rPr/>
        <w:t>cập</w:t>
      </w:r>
      <w:r>
        <w:rPr>
          <w:spacing w:val="-11"/>
        </w:rPr>
        <w:t> </w:t>
      </w:r>
      <w:r>
        <w:rPr/>
        <w:t>đến</w:t>
      </w:r>
      <w:r>
        <w:rPr>
          <w:spacing w:val="-11"/>
        </w:rPr>
        <w:t> </w:t>
      </w:r>
      <w:r>
        <w:rPr/>
        <w:t>bệnh</w:t>
      </w:r>
      <w:r>
        <w:rPr>
          <w:spacing w:val="-11"/>
        </w:rPr>
        <w:t> </w:t>
      </w:r>
      <w:r>
        <w:rPr/>
        <w:t>tật,</w:t>
      </w:r>
      <w:r>
        <w:rPr>
          <w:spacing w:val="-11"/>
        </w:rPr>
        <w:t> </w:t>
      </w:r>
      <w:r>
        <w:rPr/>
        <w:t>chúng ta</w:t>
      </w:r>
      <w:r>
        <w:rPr>
          <w:spacing w:val="-4"/>
        </w:rPr>
        <w:t> </w:t>
      </w:r>
      <w:r>
        <w:rPr/>
        <w:t>đã</w:t>
      </w:r>
      <w:r>
        <w:rPr>
          <w:spacing w:val="-4"/>
        </w:rPr>
        <w:t> </w:t>
      </w:r>
      <w:r>
        <w:rPr/>
        <w:t>được</w:t>
      </w:r>
      <w:r>
        <w:rPr>
          <w:spacing w:val="-4"/>
        </w:rPr>
        <w:t> </w:t>
      </w:r>
      <w:r>
        <w:rPr/>
        <w:t>nghe</w:t>
      </w:r>
      <w:r>
        <w:rPr>
          <w:spacing w:val="-4"/>
        </w:rPr>
        <w:t> </w:t>
      </w:r>
      <w:r>
        <w:rPr/>
        <w:t>giải</w:t>
      </w:r>
      <w:r>
        <w:rPr>
          <w:spacing w:val="-4"/>
        </w:rPr>
        <w:t> </w:t>
      </w:r>
      <w:r>
        <w:rPr/>
        <w:t>thích</w:t>
      </w:r>
      <w:r>
        <w:rPr>
          <w:spacing w:val="-4"/>
        </w:rPr>
        <w:t> </w:t>
      </w:r>
      <w:r>
        <w:rPr/>
        <w:t>rằng</w:t>
      </w:r>
      <w:r>
        <w:rPr>
          <w:spacing w:val="-4"/>
        </w:rPr>
        <w:t> </w:t>
      </w:r>
      <w:r>
        <w:rPr/>
        <w:t>thực</w:t>
      </w:r>
      <w:r>
        <w:rPr>
          <w:spacing w:val="-4"/>
        </w:rPr>
        <w:t> </w:t>
      </w:r>
      <w:r>
        <w:rPr/>
        <w:t>chất</w:t>
      </w:r>
      <w:r>
        <w:rPr>
          <w:spacing w:val="-4"/>
        </w:rPr>
        <w:t> </w:t>
      </w:r>
      <w:r>
        <w:rPr/>
        <w:t>đó</w:t>
      </w:r>
      <w:r>
        <w:rPr>
          <w:spacing w:val="-4"/>
        </w:rPr>
        <w:t> </w:t>
      </w:r>
      <w:r>
        <w:rPr/>
        <w:t>là</w:t>
      </w:r>
      <w:r>
        <w:rPr>
          <w:spacing w:val="-4"/>
        </w:rPr>
        <w:t> </w:t>
      </w:r>
      <w:r>
        <w:rPr/>
        <w:t>cảm</w:t>
      </w:r>
      <w:r>
        <w:rPr>
          <w:spacing w:val="-4"/>
        </w:rPr>
        <w:t> </w:t>
      </w:r>
      <w:r>
        <w:rPr/>
        <w:t>thọ khó chịu - cảm thọ khổ. Chúng ta học về ba loại thọ: thọ ưu, thọ hỉ và thọ xả. Những thọ đó sinh khởi với mọi khoảnh khắc. Ở mỗi khoảnh khắc tâm sinh khởi, luôn có thọ sinh khởi cùng tâm và kinh nghiệm cùng một đối tượng. Loại thọ sinh khởi cùng với thân thức kinh</w:t>
      </w:r>
      <w:r>
        <w:rPr>
          <w:spacing w:val="-4"/>
        </w:rPr>
        <w:t> </w:t>
      </w:r>
      <w:r>
        <w:rPr/>
        <w:t>nghiệm</w:t>
      </w:r>
      <w:r>
        <w:rPr>
          <w:spacing w:val="-4"/>
        </w:rPr>
        <w:t> </w:t>
      </w:r>
      <w:r>
        <w:rPr/>
        <w:t>đối</w:t>
      </w:r>
      <w:r>
        <w:rPr>
          <w:spacing w:val="-4"/>
        </w:rPr>
        <w:t> </w:t>
      </w:r>
      <w:r>
        <w:rPr/>
        <w:t>tượng</w:t>
      </w:r>
      <w:r>
        <w:rPr>
          <w:spacing w:val="-4"/>
        </w:rPr>
        <w:t> </w:t>
      </w:r>
      <w:r>
        <w:rPr/>
        <w:t>qua</w:t>
      </w:r>
      <w:r>
        <w:rPr>
          <w:spacing w:val="-4"/>
        </w:rPr>
        <w:t> </w:t>
      </w:r>
      <w:r>
        <w:rPr/>
        <w:t>thân</w:t>
      </w:r>
      <w:r>
        <w:rPr>
          <w:spacing w:val="-4"/>
        </w:rPr>
        <w:t> </w:t>
      </w:r>
      <w:r>
        <w:rPr/>
        <w:t>căn</w:t>
      </w:r>
      <w:r>
        <w:rPr>
          <w:spacing w:val="-4"/>
        </w:rPr>
        <w:t> </w:t>
      </w:r>
      <w:r>
        <w:rPr/>
        <w:t>là</w:t>
      </w:r>
      <w:r>
        <w:rPr>
          <w:spacing w:val="-4"/>
        </w:rPr>
        <w:t> </w:t>
      </w:r>
      <w:r>
        <w:rPr/>
        <w:t>quả</w:t>
      </w:r>
      <w:r>
        <w:rPr>
          <w:spacing w:val="-4"/>
        </w:rPr>
        <w:t> </w:t>
      </w:r>
      <w:r>
        <w:rPr/>
        <w:t>của</w:t>
      </w:r>
      <w:r>
        <w:rPr>
          <w:spacing w:val="-4"/>
        </w:rPr>
        <w:t> </w:t>
      </w:r>
      <w:r>
        <w:rPr/>
        <w:t>nghiệp. Chúng ta nói rằng, tất cả mọi người, kể cả Đức Phật, đều</w:t>
      </w:r>
      <w:r>
        <w:rPr>
          <w:spacing w:val="-1"/>
        </w:rPr>
        <w:t> </w:t>
      </w:r>
      <w:r>
        <w:rPr/>
        <w:t>có</w:t>
      </w:r>
      <w:r>
        <w:rPr>
          <w:spacing w:val="-1"/>
        </w:rPr>
        <w:t> </w:t>
      </w:r>
      <w:r>
        <w:rPr/>
        <w:t>những</w:t>
      </w:r>
      <w:r>
        <w:rPr>
          <w:spacing w:val="-1"/>
        </w:rPr>
        <w:t> </w:t>
      </w:r>
      <w:r>
        <w:rPr/>
        <w:t>khoảnh</w:t>
      </w:r>
      <w:r>
        <w:rPr>
          <w:spacing w:val="-1"/>
        </w:rPr>
        <w:t> </w:t>
      </w:r>
      <w:r>
        <w:rPr/>
        <w:t>khắc</w:t>
      </w:r>
      <w:r>
        <w:rPr>
          <w:spacing w:val="-1"/>
        </w:rPr>
        <w:t> </w:t>
      </w:r>
      <w:r>
        <w:rPr/>
        <w:t>kinh</w:t>
      </w:r>
      <w:r>
        <w:rPr>
          <w:spacing w:val="-1"/>
        </w:rPr>
        <w:t> </w:t>
      </w:r>
      <w:r>
        <w:rPr/>
        <w:t>nghiệm</w:t>
      </w:r>
      <w:r>
        <w:rPr>
          <w:spacing w:val="-1"/>
        </w:rPr>
        <w:t> </w:t>
      </w:r>
      <w:r>
        <w:rPr/>
        <w:t>đối</w:t>
      </w:r>
      <w:r>
        <w:rPr>
          <w:spacing w:val="-1"/>
        </w:rPr>
        <w:t> </w:t>
      </w:r>
      <w:r>
        <w:rPr/>
        <w:t>tượng</w:t>
      </w:r>
      <w:r>
        <w:rPr>
          <w:spacing w:val="-1"/>
        </w:rPr>
        <w:t> </w:t>
      </w:r>
      <w:r>
        <w:rPr/>
        <w:t>qua thân căn, và chúng đều là quả của nghiệp. Nó rất ngắn ngủi, chỉ trong một khoảnh khắc, ở khoảnh khắc thân thức kinh nghiệm đối tượng xúc chạm thì có thọ sinh khởi cùng với nó, và khoảnh khắc ấy rất ngắn ngủi.</w:t>
      </w:r>
      <w:r>
        <w:rPr>
          <w:spacing w:val="40"/>
        </w:rPr>
        <w:t> </w:t>
      </w:r>
      <w:r>
        <w:rPr/>
        <w:t>Do</w:t>
      </w:r>
      <w:r>
        <w:rPr>
          <w:spacing w:val="33"/>
        </w:rPr>
        <w:t> </w:t>
      </w:r>
      <w:r>
        <w:rPr/>
        <w:t>chúng</w:t>
      </w:r>
      <w:r>
        <w:rPr>
          <w:spacing w:val="32"/>
        </w:rPr>
        <w:t> </w:t>
      </w:r>
      <w:r>
        <w:rPr/>
        <w:t>ta</w:t>
      </w:r>
      <w:r>
        <w:rPr>
          <w:spacing w:val="32"/>
        </w:rPr>
        <w:t> </w:t>
      </w:r>
      <w:r>
        <w:rPr/>
        <w:t>dính</w:t>
      </w:r>
      <w:r>
        <w:rPr>
          <w:spacing w:val="32"/>
        </w:rPr>
        <w:t> </w:t>
      </w:r>
      <w:r>
        <w:rPr/>
        <w:t>mắc</w:t>
      </w:r>
      <w:r>
        <w:rPr>
          <w:spacing w:val="32"/>
        </w:rPr>
        <w:t> </w:t>
      </w:r>
      <w:r>
        <w:rPr/>
        <w:t>rất</w:t>
      </w:r>
      <w:r>
        <w:rPr>
          <w:spacing w:val="32"/>
        </w:rPr>
        <w:t> </w:t>
      </w:r>
      <w:r>
        <w:rPr/>
        <w:t>mạnh</w:t>
      </w:r>
      <w:r>
        <w:rPr>
          <w:spacing w:val="32"/>
        </w:rPr>
        <w:t> </w:t>
      </w:r>
      <w:r>
        <w:rPr/>
        <w:t>vào</w:t>
      </w:r>
      <w:r>
        <w:rPr>
          <w:spacing w:val="32"/>
        </w:rPr>
        <w:t> </w:t>
      </w:r>
      <w:r>
        <w:rPr/>
        <w:t>những</w:t>
      </w:r>
      <w:r>
        <w:rPr>
          <w:spacing w:val="33"/>
        </w:rPr>
        <w:t> </w:t>
      </w:r>
      <w:r>
        <w:rPr/>
        <w:t>cảm</w:t>
      </w:r>
      <w:r>
        <w:rPr>
          <w:spacing w:val="32"/>
        </w:rPr>
        <w:t> </w:t>
      </w:r>
      <w:r>
        <w:rPr/>
        <w:t>thọ dễ</w:t>
      </w:r>
      <w:r>
        <w:rPr>
          <w:spacing w:val="16"/>
        </w:rPr>
        <w:t> </w:t>
      </w:r>
      <w:r>
        <w:rPr/>
        <w:t>chịu,</w:t>
      </w:r>
      <w:r>
        <w:rPr>
          <w:spacing w:val="16"/>
        </w:rPr>
        <w:t> </w:t>
      </w:r>
      <w:r>
        <w:rPr/>
        <w:t>nên</w:t>
      </w:r>
      <w:r>
        <w:rPr>
          <w:spacing w:val="16"/>
        </w:rPr>
        <w:t> </w:t>
      </w:r>
      <w:r>
        <w:rPr/>
        <w:t>ngay</w:t>
      </w:r>
      <w:r>
        <w:rPr>
          <w:spacing w:val="16"/>
        </w:rPr>
        <w:t> </w:t>
      </w:r>
      <w:r>
        <w:rPr/>
        <w:t>sau</w:t>
      </w:r>
      <w:r>
        <w:rPr>
          <w:spacing w:val="16"/>
        </w:rPr>
        <w:t> </w:t>
      </w:r>
      <w:r>
        <w:rPr/>
        <w:t>khi</w:t>
      </w:r>
      <w:r>
        <w:rPr>
          <w:spacing w:val="16"/>
        </w:rPr>
        <w:t> </w:t>
      </w:r>
      <w:r>
        <w:rPr/>
        <w:t>có</w:t>
      </w:r>
      <w:r>
        <w:rPr>
          <w:spacing w:val="16"/>
        </w:rPr>
        <w:t> </w:t>
      </w:r>
      <w:r>
        <w:rPr/>
        <w:t>kinh</w:t>
      </w:r>
      <w:r>
        <w:rPr>
          <w:spacing w:val="16"/>
        </w:rPr>
        <w:t> </w:t>
      </w:r>
      <w:r>
        <w:rPr/>
        <w:t>nghiệm</w:t>
      </w:r>
      <w:r>
        <w:rPr>
          <w:spacing w:val="16"/>
        </w:rPr>
        <w:t> </w:t>
      </w:r>
      <w:r>
        <w:rPr/>
        <w:t>về</w:t>
      </w:r>
      <w:r>
        <w:rPr>
          <w:spacing w:val="16"/>
        </w:rPr>
        <w:t> </w:t>
      </w:r>
      <w:r>
        <w:rPr/>
        <w:t>cảm</w:t>
      </w:r>
      <w:r>
        <w:rPr>
          <w:spacing w:val="16"/>
        </w:rPr>
        <w:t> </w:t>
      </w:r>
      <w:r>
        <w:rPr>
          <w:spacing w:val="-5"/>
        </w:rPr>
        <w:t>thọ</w:t>
      </w:r>
    </w:p>
    <w:p>
      <w:pPr>
        <w:pStyle w:val="BodyText"/>
        <w:spacing w:line="304" w:lineRule="auto" w:before="90"/>
        <w:ind w:right="111"/>
      </w:pPr>
      <w:r>
        <w:rPr/>
        <w:br w:type="column"/>
      </w:r>
      <w:r>
        <w:rPr/>
        <w:t>khó chịu, lập tức có ý nghĩ là cần làm cái gì đó để có được kinh nghiệm dễ chịu. Khi chúng ta nghĩ về </w:t>
      </w:r>
      <w:r>
        <w:rPr/>
        <w:t>kinh nghiệm</w:t>
      </w:r>
      <w:r>
        <w:rPr>
          <w:spacing w:val="-14"/>
        </w:rPr>
        <w:t> </w:t>
      </w:r>
      <w:r>
        <w:rPr/>
        <w:t>đã</w:t>
      </w:r>
      <w:r>
        <w:rPr>
          <w:spacing w:val="-14"/>
        </w:rPr>
        <w:t> </w:t>
      </w:r>
      <w:r>
        <w:rPr/>
        <w:t>qua</w:t>
      </w:r>
      <w:r>
        <w:rPr>
          <w:spacing w:val="-14"/>
        </w:rPr>
        <w:t> </w:t>
      </w:r>
      <w:r>
        <w:rPr/>
        <w:t>với</w:t>
      </w:r>
      <w:r>
        <w:rPr>
          <w:spacing w:val="-14"/>
        </w:rPr>
        <w:t> </w:t>
      </w:r>
      <w:r>
        <w:rPr/>
        <w:t>sự</w:t>
      </w:r>
      <w:r>
        <w:rPr>
          <w:spacing w:val="-14"/>
        </w:rPr>
        <w:t> </w:t>
      </w:r>
      <w:r>
        <w:rPr/>
        <w:t>khó</w:t>
      </w:r>
      <w:r>
        <w:rPr>
          <w:spacing w:val="-14"/>
        </w:rPr>
        <w:t> </w:t>
      </w:r>
      <w:r>
        <w:rPr/>
        <w:t>chịu</w:t>
      </w:r>
      <w:r>
        <w:rPr>
          <w:spacing w:val="-14"/>
        </w:rPr>
        <w:t> </w:t>
      </w:r>
      <w:r>
        <w:rPr/>
        <w:t>bực</w:t>
      </w:r>
      <w:r>
        <w:rPr>
          <w:spacing w:val="-14"/>
        </w:rPr>
        <w:t> </w:t>
      </w:r>
      <w:r>
        <w:rPr/>
        <w:t>bội,</w:t>
      </w:r>
      <w:r>
        <w:rPr>
          <w:spacing w:val="-14"/>
        </w:rPr>
        <w:t> </w:t>
      </w:r>
      <w:r>
        <w:rPr/>
        <w:t>tại</w:t>
      </w:r>
      <w:r>
        <w:rPr>
          <w:spacing w:val="-14"/>
        </w:rPr>
        <w:t> </w:t>
      </w:r>
      <w:r>
        <w:rPr/>
        <w:t>khoảnh</w:t>
      </w:r>
      <w:r>
        <w:rPr>
          <w:spacing w:val="-14"/>
        </w:rPr>
        <w:t> </w:t>
      </w:r>
      <w:r>
        <w:rPr/>
        <w:t>khắc đó</w:t>
      </w:r>
      <w:r>
        <w:rPr>
          <w:spacing w:val="-2"/>
        </w:rPr>
        <w:t> </w:t>
      </w:r>
      <w:r>
        <w:rPr/>
        <w:t>cảm</w:t>
      </w:r>
      <w:r>
        <w:rPr>
          <w:spacing w:val="-2"/>
        </w:rPr>
        <w:t> </w:t>
      </w:r>
      <w:r>
        <w:rPr/>
        <w:t>thọ</w:t>
      </w:r>
      <w:r>
        <w:rPr>
          <w:spacing w:val="-2"/>
        </w:rPr>
        <w:t> </w:t>
      </w:r>
      <w:r>
        <w:rPr/>
        <w:t>đau</w:t>
      </w:r>
      <w:r>
        <w:rPr>
          <w:spacing w:val="-2"/>
        </w:rPr>
        <w:t> </w:t>
      </w:r>
      <w:r>
        <w:rPr/>
        <w:t>đã</w:t>
      </w:r>
      <w:r>
        <w:rPr>
          <w:spacing w:val="-2"/>
        </w:rPr>
        <w:t> </w:t>
      </w:r>
      <w:r>
        <w:rPr/>
        <w:t>diệt</w:t>
      </w:r>
      <w:r>
        <w:rPr>
          <w:spacing w:val="-2"/>
        </w:rPr>
        <w:t> </w:t>
      </w:r>
      <w:r>
        <w:rPr/>
        <w:t>đi</w:t>
      </w:r>
      <w:r>
        <w:rPr>
          <w:spacing w:val="-2"/>
        </w:rPr>
        <w:t> </w:t>
      </w:r>
      <w:r>
        <w:rPr/>
        <w:t>rồi,</w:t>
      </w:r>
      <w:r>
        <w:rPr>
          <w:spacing w:val="-2"/>
        </w:rPr>
        <w:t> </w:t>
      </w:r>
      <w:r>
        <w:rPr/>
        <w:t>cái</w:t>
      </w:r>
      <w:r>
        <w:rPr>
          <w:spacing w:val="-2"/>
        </w:rPr>
        <w:t> </w:t>
      </w:r>
      <w:r>
        <w:rPr/>
        <w:t>còn</w:t>
      </w:r>
      <w:r>
        <w:rPr>
          <w:spacing w:val="-2"/>
        </w:rPr>
        <w:t> </w:t>
      </w:r>
      <w:r>
        <w:rPr/>
        <w:t>lại</w:t>
      </w:r>
      <w:r>
        <w:rPr>
          <w:spacing w:val="-2"/>
        </w:rPr>
        <w:t> </w:t>
      </w:r>
      <w:r>
        <w:rPr/>
        <w:t>là</w:t>
      </w:r>
      <w:r>
        <w:rPr>
          <w:spacing w:val="-2"/>
        </w:rPr>
        <w:t> </w:t>
      </w:r>
      <w:r>
        <w:rPr/>
        <w:t>sự</w:t>
      </w:r>
      <w:r>
        <w:rPr>
          <w:spacing w:val="-2"/>
        </w:rPr>
        <w:t> </w:t>
      </w:r>
      <w:r>
        <w:rPr/>
        <w:t>khó</w:t>
      </w:r>
      <w:r>
        <w:rPr>
          <w:spacing w:val="-2"/>
        </w:rPr>
        <w:t> </w:t>
      </w:r>
      <w:r>
        <w:rPr/>
        <w:t>chịu với những gì đã kinh nghiệm. Việc học về cảm thọ có thể giúp chúng ta thấy rằng: chúng ta vẫn thường nghĩ mình</w:t>
      </w:r>
      <w:r>
        <w:rPr>
          <w:spacing w:val="-3"/>
        </w:rPr>
        <w:t> </w:t>
      </w:r>
      <w:r>
        <w:rPr/>
        <w:t>bị</w:t>
      </w:r>
      <w:r>
        <w:rPr>
          <w:spacing w:val="-3"/>
        </w:rPr>
        <w:t> </w:t>
      </w:r>
      <w:r>
        <w:rPr/>
        <w:t>cuốn</w:t>
      </w:r>
      <w:r>
        <w:rPr>
          <w:spacing w:val="-3"/>
        </w:rPr>
        <w:t> </w:t>
      </w:r>
      <w:r>
        <w:rPr/>
        <w:t>hút</w:t>
      </w:r>
      <w:r>
        <w:rPr>
          <w:spacing w:val="-3"/>
        </w:rPr>
        <w:t> </w:t>
      </w:r>
      <w:r>
        <w:rPr/>
        <w:t>bởi</w:t>
      </w:r>
      <w:r>
        <w:rPr>
          <w:spacing w:val="-3"/>
        </w:rPr>
        <w:t> </w:t>
      </w:r>
      <w:r>
        <w:rPr/>
        <w:t>đối</w:t>
      </w:r>
      <w:r>
        <w:rPr>
          <w:spacing w:val="-3"/>
        </w:rPr>
        <w:t> </w:t>
      </w:r>
      <w:r>
        <w:rPr/>
        <w:t>tượng,</w:t>
      </w:r>
      <w:r>
        <w:rPr>
          <w:spacing w:val="-3"/>
        </w:rPr>
        <w:t> </w:t>
      </w:r>
      <w:r>
        <w:rPr/>
        <w:t>như</w:t>
      </w:r>
      <w:r>
        <w:rPr>
          <w:spacing w:val="-3"/>
        </w:rPr>
        <w:t> </w:t>
      </w:r>
      <w:r>
        <w:rPr/>
        <w:t>bởi</w:t>
      </w:r>
      <w:r>
        <w:rPr>
          <w:spacing w:val="-3"/>
        </w:rPr>
        <w:t> </w:t>
      </w:r>
      <w:r>
        <w:rPr/>
        <w:t>cái</w:t>
      </w:r>
      <w:r>
        <w:rPr>
          <w:spacing w:val="-3"/>
        </w:rPr>
        <w:t> </w:t>
      </w:r>
      <w:r>
        <w:rPr/>
        <w:t>được</w:t>
      </w:r>
      <w:r>
        <w:rPr>
          <w:spacing w:val="-3"/>
        </w:rPr>
        <w:t> </w:t>
      </w:r>
      <w:r>
        <w:rPr/>
        <w:t>thấy, bởi</w:t>
      </w:r>
      <w:r>
        <w:rPr>
          <w:spacing w:val="-2"/>
        </w:rPr>
        <w:t> </w:t>
      </w:r>
      <w:r>
        <w:rPr/>
        <w:t>cái</w:t>
      </w:r>
      <w:r>
        <w:rPr>
          <w:spacing w:val="-2"/>
        </w:rPr>
        <w:t> </w:t>
      </w:r>
      <w:r>
        <w:rPr/>
        <w:t>được</w:t>
      </w:r>
      <w:r>
        <w:rPr>
          <w:spacing w:val="-2"/>
        </w:rPr>
        <w:t> </w:t>
      </w:r>
      <w:r>
        <w:rPr/>
        <w:t>xúc</w:t>
      </w:r>
      <w:r>
        <w:rPr>
          <w:spacing w:val="-2"/>
        </w:rPr>
        <w:t> </w:t>
      </w:r>
      <w:r>
        <w:rPr/>
        <w:t>chạm,...</w:t>
      </w:r>
      <w:r>
        <w:rPr>
          <w:spacing w:val="-3"/>
        </w:rPr>
        <w:t> </w:t>
      </w:r>
      <w:r>
        <w:rPr/>
        <w:t>nhưng</w:t>
      </w:r>
      <w:r>
        <w:rPr>
          <w:spacing w:val="-2"/>
        </w:rPr>
        <w:t> </w:t>
      </w:r>
      <w:r>
        <w:rPr/>
        <w:t>thực</w:t>
      </w:r>
      <w:r>
        <w:rPr>
          <w:spacing w:val="-2"/>
        </w:rPr>
        <w:t> </w:t>
      </w:r>
      <w:r>
        <w:rPr/>
        <w:t>sự,</w:t>
      </w:r>
      <w:r>
        <w:rPr>
          <w:spacing w:val="-2"/>
        </w:rPr>
        <w:t> </w:t>
      </w:r>
      <w:r>
        <w:rPr/>
        <w:t>cái</w:t>
      </w:r>
      <w:r>
        <w:rPr>
          <w:spacing w:val="-2"/>
        </w:rPr>
        <w:t> </w:t>
      </w:r>
      <w:r>
        <w:rPr/>
        <w:t>mà</w:t>
      </w:r>
      <w:r>
        <w:rPr>
          <w:spacing w:val="-2"/>
        </w:rPr>
        <w:t> </w:t>
      </w:r>
      <w:r>
        <w:rPr/>
        <w:t>chúng ta</w:t>
      </w:r>
      <w:r>
        <w:rPr>
          <w:spacing w:val="-5"/>
        </w:rPr>
        <w:t> </w:t>
      </w:r>
      <w:r>
        <w:rPr/>
        <w:t>quan</w:t>
      </w:r>
      <w:r>
        <w:rPr>
          <w:spacing w:val="-5"/>
        </w:rPr>
        <w:t> </w:t>
      </w:r>
      <w:r>
        <w:rPr/>
        <w:t>tâm</w:t>
      </w:r>
      <w:r>
        <w:rPr>
          <w:spacing w:val="-5"/>
        </w:rPr>
        <w:t> </w:t>
      </w:r>
      <w:r>
        <w:rPr/>
        <w:t>chính</w:t>
      </w:r>
      <w:r>
        <w:rPr>
          <w:spacing w:val="-5"/>
        </w:rPr>
        <w:t> </w:t>
      </w:r>
      <w:r>
        <w:rPr/>
        <w:t>là</w:t>
      </w:r>
      <w:r>
        <w:rPr>
          <w:spacing w:val="-5"/>
        </w:rPr>
        <w:t> </w:t>
      </w:r>
      <w:r>
        <w:rPr/>
        <w:t>cảm</w:t>
      </w:r>
      <w:r>
        <w:rPr>
          <w:spacing w:val="-5"/>
        </w:rPr>
        <w:t> </w:t>
      </w:r>
      <w:r>
        <w:rPr/>
        <w:t>thọ</w:t>
      </w:r>
      <w:r>
        <w:rPr>
          <w:spacing w:val="-5"/>
        </w:rPr>
        <w:t> </w:t>
      </w:r>
      <w:r>
        <w:rPr/>
        <w:t>sinh</w:t>
      </w:r>
      <w:r>
        <w:rPr>
          <w:spacing w:val="-5"/>
        </w:rPr>
        <w:t> </w:t>
      </w:r>
      <w:r>
        <w:rPr/>
        <w:t>khởi</w:t>
      </w:r>
      <w:r>
        <w:rPr>
          <w:spacing w:val="-5"/>
        </w:rPr>
        <w:t> </w:t>
      </w:r>
      <w:r>
        <w:rPr/>
        <w:t>cùng</w:t>
      </w:r>
      <w:r>
        <w:rPr>
          <w:spacing w:val="-5"/>
        </w:rPr>
        <w:t> </w:t>
      </w:r>
      <w:r>
        <w:rPr/>
        <w:t>với</w:t>
      </w:r>
      <w:r>
        <w:rPr>
          <w:spacing w:val="-5"/>
        </w:rPr>
        <w:t> </w:t>
      </w:r>
      <w:r>
        <w:rPr/>
        <w:t>những khoảnh khắc đó. Một tâm sở khác cũng rất quan trọng, đó</w:t>
      </w:r>
      <w:r>
        <w:rPr>
          <w:spacing w:val="-1"/>
        </w:rPr>
        <w:t> </w:t>
      </w:r>
      <w:r>
        <w:rPr/>
        <w:t>là</w:t>
      </w:r>
      <w:r>
        <w:rPr>
          <w:spacing w:val="-1"/>
        </w:rPr>
        <w:t> </w:t>
      </w:r>
      <w:r>
        <w:rPr/>
        <w:t>tưởng.</w:t>
      </w:r>
      <w:r>
        <w:rPr>
          <w:spacing w:val="-6"/>
        </w:rPr>
        <w:t> </w:t>
      </w:r>
      <w:r>
        <w:rPr/>
        <w:t>Tưởng</w:t>
      </w:r>
      <w:r>
        <w:rPr>
          <w:spacing w:val="-1"/>
        </w:rPr>
        <w:t> </w:t>
      </w:r>
      <w:r>
        <w:rPr/>
        <w:t>sinh</w:t>
      </w:r>
      <w:r>
        <w:rPr>
          <w:spacing w:val="-1"/>
        </w:rPr>
        <w:t> </w:t>
      </w:r>
      <w:r>
        <w:rPr/>
        <w:t>khởi</w:t>
      </w:r>
      <w:r>
        <w:rPr>
          <w:spacing w:val="-1"/>
        </w:rPr>
        <w:t> </w:t>
      </w:r>
      <w:r>
        <w:rPr/>
        <w:t>với</w:t>
      </w:r>
      <w:r>
        <w:rPr>
          <w:spacing w:val="-1"/>
        </w:rPr>
        <w:t> </w:t>
      </w:r>
      <w:r>
        <w:rPr/>
        <w:t>mỗi</w:t>
      </w:r>
      <w:r>
        <w:rPr>
          <w:spacing w:val="-1"/>
        </w:rPr>
        <w:t> </w:t>
      </w:r>
      <w:r>
        <w:rPr/>
        <w:t>tâm</w:t>
      </w:r>
      <w:r>
        <w:rPr>
          <w:spacing w:val="-1"/>
        </w:rPr>
        <w:t> </w:t>
      </w:r>
      <w:r>
        <w:rPr/>
        <w:t>và</w:t>
      </w:r>
      <w:r>
        <w:rPr>
          <w:spacing w:val="-1"/>
        </w:rPr>
        <w:t> </w:t>
      </w:r>
      <w:r>
        <w:rPr/>
        <w:t>đánh</w:t>
      </w:r>
      <w:r>
        <w:rPr>
          <w:spacing w:val="-1"/>
        </w:rPr>
        <w:t> </w:t>
      </w:r>
      <w:r>
        <w:rPr/>
        <w:t>dấu đặc tính của đối tượng được kinh nghiệm. Nếu không có tưởng, không thể có những ý niệm như bông hoa, con người… Việc học về các chi tiết này không phải</w:t>
      </w:r>
      <w:r>
        <w:rPr>
          <w:spacing w:val="40"/>
        </w:rPr>
        <w:t> </w:t>
      </w:r>
      <w:r>
        <w:rPr/>
        <w:t>là</w:t>
      </w:r>
      <w:r>
        <w:rPr>
          <w:spacing w:val="34"/>
        </w:rPr>
        <w:t> </w:t>
      </w:r>
      <w:r>
        <w:rPr/>
        <w:t>thu</w:t>
      </w:r>
      <w:r>
        <w:rPr>
          <w:spacing w:val="34"/>
        </w:rPr>
        <w:t> </w:t>
      </w:r>
      <w:r>
        <w:rPr/>
        <w:t>thập</w:t>
      </w:r>
      <w:r>
        <w:rPr>
          <w:spacing w:val="34"/>
        </w:rPr>
        <w:t> </w:t>
      </w:r>
      <w:r>
        <w:rPr/>
        <w:t>kiến</w:t>
      </w:r>
      <w:r>
        <w:rPr>
          <w:spacing w:val="34"/>
        </w:rPr>
        <w:t> </w:t>
      </w:r>
      <w:r>
        <w:rPr/>
        <w:t>thức</w:t>
      </w:r>
      <w:r>
        <w:rPr>
          <w:spacing w:val="34"/>
        </w:rPr>
        <w:t> </w:t>
      </w:r>
      <w:r>
        <w:rPr/>
        <w:t>để</w:t>
      </w:r>
      <w:r>
        <w:rPr>
          <w:spacing w:val="34"/>
        </w:rPr>
        <w:t> </w:t>
      </w:r>
      <w:r>
        <w:rPr/>
        <w:t>chơi</w:t>
      </w:r>
      <w:r>
        <w:rPr>
          <w:spacing w:val="34"/>
        </w:rPr>
        <w:t> </w:t>
      </w:r>
      <w:r>
        <w:rPr/>
        <w:t>mà</w:t>
      </w:r>
      <w:r>
        <w:rPr>
          <w:spacing w:val="34"/>
        </w:rPr>
        <w:t> </w:t>
      </w:r>
      <w:r>
        <w:rPr/>
        <w:t>là</w:t>
      </w:r>
      <w:r>
        <w:rPr>
          <w:spacing w:val="34"/>
        </w:rPr>
        <w:t> </w:t>
      </w:r>
      <w:r>
        <w:rPr/>
        <w:t>để</w:t>
      </w:r>
      <w:r>
        <w:rPr>
          <w:spacing w:val="34"/>
        </w:rPr>
        <w:t> </w:t>
      </w:r>
      <w:r>
        <w:rPr/>
        <w:t>thực</w:t>
      </w:r>
      <w:r>
        <w:rPr>
          <w:spacing w:val="34"/>
        </w:rPr>
        <w:t> </w:t>
      </w:r>
      <w:r>
        <w:rPr/>
        <w:t>sự</w:t>
      </w:r>
      <w:r>
        <w:rPr>
          <w:spacing w:val="34"/>
        </w:rPr>
        <w:t> </w:t>
      </w:r>
      <w:r>
        <w:rPr/>
        <w:t>hiểu về những gì đang xảy ra trong cuộc sống hàng ngày: không phải là ai cả, chỉ là các thực tại khác nhau sinh khởi do những duyên khác nhau mà thôi.</w:t>
      </w:r>
    </w:p>
    <w:p>
      <w:pPr>
        <w:pStyle w:val="BodyText"/>
        <w:spacing w:before="114"/>
        <w:ind w:left="0"/>
        <w:jc w:val="left"/>
      </w:pPr>
    </w:p>
    <w:p>
      <w:pPr>
        <w:spacing w:line="530" w:lineRule="atLeast" w:before="1"/>
        <w:ind w:left="567" w:right="111" w:firstLine="0"/>
        <w:jc w:val="both"/>
        <w:rPr>
          <w:sz w:val="25"/>
        </w:rPr>
      </w:pPr>
      <w:r>
        <w:rPr>
          <w:b/>
          <w:i/>
          <w:sz w:val="25"/>
        </w:rPr>
        <w:t>Pháp đàm tại Đà Lạt, sáng ngày 12/05/2015 Người</w:t>
      </w:r>
      <w:r>
        <w:rPr>
          <w:b/>
          <w:i/>
          <w:spacing w:val="15"/>
          <w:sz w:val="25"/>
        </w:rPr>
        <w:t> </w:t>
      </w:r>
      <w:r>
        <w:rPr>
          <w:b/>
          <w:i/>
          <w:sz w:val="25"/>
        </w:rPr>
        <w:t>hỏi:</w:t>
      </w:r>
      <w:r>
        <w:rPr>
          <w:b/>
          <w:i/>
          <w:spacing w:val="10"/>
          <w:sz w:val="25"/>
        </w:rPr>
        <w:t> </w:t>
      </w:r>
      <w:r>
        <w:rPr>
          <w:sz w:val="25"/>
        </w:rPr>
        <w:t>Tôi</w:t>
      </w:r>
      <w:r>
        <w:rPr>
          <w:spacing w:val="15"/>
          <w:sz w:val="25"/>
        </w:rPr>
        <w:t> </w:t>
      </w:r>
      <w:r>
        <w:rPr>
          <w:sz w:val="25"/>
        </w:rPr>
        <w:t>rất</w:t>
      </w:r>
      <w:r>
        <w:rPr>
          <w:spacing w:val="15"/>
          <w:sz w:val="25"/>
        </w:rPr>
        <w:t> </w:t>
      </w:r>
      <w:r>
        <w:rPr>
          <w:sz w:val="25"/>
        </w:rPr>
        <w:t>cảm</w:t>
      </w:r>
      <w:r>
        <w:rPr>
          <w:spacing w:val="15"/>
          <w:sz w:val="25"/>
        </w:rPr>
        <w:t> </w:t>
      </w:r>
      <w:r>
        <w:rPr>
          <w:sz w:val="25"/>
        </w:rPr>
        <w:t>kích</w:t>
      </w:r>
      <w:r>
        <w:rPr>
          <w:spacing w:val="15"/>
          <w:sz w:val="25"/>
        </w:rPr>
        <w:t> </w:t>
      </w:r>
      <w:r>
        <w:rPr>
          <w:sz w:val="25"/>
        </w:rPr>
        <w:t>các</w:t>
      </w:r>
      <w:r>
        <w:rPr>
          <w:spacing w:val="15"/>
          <w:sz w:val="25"/>
        </w:rPr>
        <w:t> </w:t>
      </w:r>
      <w:r>
        <w:rPr>
          <w:sz w:val="25"/>
        </w:rPr>
        <w:t>vị</w:t>
      </w:r>
      <w:r>
        <w:rPr>
          <w:spacing w:val="15"/>
          <w:sz w:val="25"/>
        </w:rPr>
        <w:t> </w:t>
      </w:r>
      <w:r>
        <w:rPr>
          <w:sz w:val="25"/>
        </w:rPr>
        <w:t>đã</w:t>
      </w:r>
      <w:r>
        <w:rPr>
          <w:spacing w:val="15"/>
          <w:sz w:val="25"/>
        </w:rPr>
        <w:t> </w:t>
      </w:r>
      <w:r>
        <w:rPr>
          <w:sz w:val="25"/>
        </w:rPr>
        <w:t>tới</w:t>
      </w:r>
      <w:r>
        <w:rPr>
          <w:spacing w:val="15"/>
          <w:sz w:val="25"/>
        </w:rPr>
        <w:t> </w:t>
      </w:r>
      <w:r>
        <w:rPr>
          <w:sz w:val="25"/>
        </w:rPr>
        <w:t>Đà</w:t>
      </w:r>
      <w:r>
        <w:rPr>
          <w:spacing w:val="15"/>
          <w:sz w:val="25"/>
        </w:rPr>
        <w:t> </w:t>
      </w:r>
      <w:r>
        <w:rPr>
          <w:spacing w:val="-5"/>
          <w:sz w:val="25"/>
        </w:rPr>
        <w:t>Lạt</w:t>
      </w:r>
    </w:p>
    <w:p>
      <w:pPr>
        <w:pStyle w:val="BodyText"/>
        <w:spacing w:line="304" w:lineRule="auto" w:before="80"/>
        <w:ind w:right="111"/>
      </w:pPr>
      <w:r>
        <w:rPr/>
        <w:t>và</w:t>
      </w:r>
      <w:r>
        <w:rPr>
          <w:spacing w:val="-6"/>
        </w:rPr>
        <w:t> </w:t>
      </w:r>
      <w:r>
        <w:rPr/>
        <w:t>tổ</w:t>
      </w:r>
      <w:r>
        <w:rPr>
          <w:spacing w:val="-6"/>
        </w:rPr>
        <w:t> </w:t>
      </w:r>
      <w:r>
        <w:rPr/>
        <w:t>chức</w:t>
      </w:r>
      <w:r>
        <w:rPr>
          <w:spacing w:val="-6"/>
        </w:rPr>
        <w:t> </w:t>
      </w:r>
      <w:r>
        <w:rPr/>
        <w:t>Pháp</w:t>
      </w:r>
      <w:r>
        <w:rPr>
          <w:spacing w:val="-6"/>
        </w:rPr>
        <w:t> </w:t>
      </w:r>
      <w:r>
        <w:rPr/>
        <w:t>đàm.</w:t>
      </w:r>
      <w:r>
        <w:rPr>
          <w:spacing w:val="-9"/>
        </w:rPr>
        <w:t> </w:t>
      </w:r>
      <w:r>
        <w:rPr/>
        <w:t>Tôi</w:t>
      </w:r>
      <w:r>
        <w:rPr>
          <w:spacing w:val="-6"/>
        </w:rPr>
        <w:t> </w:t>
      </w:r>
      <w:r>
        <w:rPr/>
        <w:t>hy</w:t>
      </w:r>
      <w:r>
        <w:rPr>
          <w:spacing w:val="-6"/>
        </w:rPr>
        <w:t> </w:t>
      </w:r>
      <w:r>
        <w:rPr/>
        <w:t>vọng</w:t>
      </w:r>
      <w:r>
        <w:rPr>
          <w:spacing w:val="-6"/>
        </w:rPr>
        <w:t> </w:t>
      </w:r>
      <w:r>
        <w:rPr/>
        <w:t>đoàn</w:t>
      </w:r>
      <w:r>
        <w:rPr>
          <w:spacing w:val="-6"/>
        </w:rPr>
        <w:t> </w:t>
      </w:r>
      <w:r>
        <w:rPr/>
        <w:t>sẽ</w:t>
      </w:r>
      <w:r>
        <w:rPr>
          <w:spacing w:val="-6"/>
        </w:rPr>
        <w:t> </w:t>
      </w:r>
      <w:r>
        <w:rPr/>
        <w:t>vui</w:t>
      </w:r>
      <w:r>
        <w:rPr>
          <w:spacing w:val="-6"/>
        </w:rPr>
        <w:t> </w:t>
      </w:r>
      <w:r>
        <w:rPr/>
        <w:t>vẻ</w:t>
      </w:r>
      <w:r>
        <w:rPr>
          <w:spacing w:val="-6"/>
        </w:rPr>
        <w:t> </w:t>
      </w:r>
      <w:r>
        <w:rPr/>
        <w:t>trong thời</w:t>
      </w:r>
      <w:r>
        <w:rPr>
          <w:spacing w:val="-2"/>
        </w:rPr>
        <w:t> </w:t>
      </w:r>
      <w:r>
        <w:rPr/>
        <w:t>gian</w:t>
      </w:r>
      <w:r>
        <w:rPr>
          <w:spacing w:val="-2"/>
        </w:rPr>
        <w:t> </w:t>
      </w:r>
      <w:r>
        <w:rPr/>
        <w:t>ở</w:t>
      </w:r>
      <w:r>
        <w:rPr>
          <w:spacing w:val="-2"/>
        </w:rPr>
        <w:t> </w:t>
      </w:r>
      <w:r>
        <w:rPr/>
        <w:t>đây.</w:t>
      </w:r>
      <w:r>
        <w:rPr>
          <w:spacing w:val="-2"/>
        </w:rPr>
        <w:t> </w:t>
      </w:r>
      <w:r>
        <w:rPr/>
        <w:t>Cách</w:t>
      </w:r>
      <w:r>
        <w:rPr>
          <w:spacing w:val="-2"/>
        </w:rPr>
        <w:t> </w:t>
      </w:r>
      <w:r>
        <w:rPr/>
        <w:t>đây</w:t>
      </w:r>
      <w:r>
        <w:rPr>
          <w:spacing w:val="-2"/>
        </w:rPr>
        <w:t> </w:t>
      </w:r>
      <w:r>
        <w:rPr/>
        <w:t>ít</w:t>
      </w:r>
      <w:r>
        <w:rPr>
          <w:spacing w:val="-2"/>
        </w:rPr>
        <w:t> </w:t>
      </w:r>
      <w:r>
        <w:rPr/>
        <w:t>ngày,</w:t>
      </w:r>
      <w:r>
        <w:rPr>
          <w:spacing w:val="-2"/>
        </w:rPr>
        <w:t> </w:t>
      </w:r>
      <w:r>
        <w:rPr/>
        <w:t>chúng</w:t>
      </w:r>
      <w:r>
        <w:rPr>
          <w:spacing w:val="-2"/>
        </w:rPr>
        <w:t> </w:t>
      </w:r>
      <w:r>
        <w:rPr/>
        <w:t>tôi</w:t>
      </w:r>
      <w:r>
        <w:rPr>
          <w:spacing w:val="-2"/>
        </w:rPr>
        <w:t> </w:t>
      </w:r>
      <w:r>
        <w:rPr/>
        <w:t>có</w:t>
      </w:r>
      <w:r>
        <w:rPr>
          <w:spacing w:val="-2"/>
        </w:rPr>
        <w:t> </w:t>
      </w:r>
      <w:r>
        <w:rPr/>
        <w:t>tổ</w:t>
      </w:r>
      <w:r>
        <w:rPr>
          <w:spacing w:val="-2"/>
        </w:rPr>
        <w:t> </w:t>
      </w:r>
      <w:r>
        <w:rPr/>
        <w:t>chức buổi</w:t>
      </w:r>
      <w:r>
        <w:rPr>
          <w:spacing w:val="32"/>
        </w:rPr>
        <w:t> </w:t>
      </w:r>
      <w:r>
        <w:rPr/>
        <w:t>Pháp</w:t>
      </w:r>
      <w:r>
        <w:rPr>
          <w:spacing w:val="32"/>
        </w:rPr>
        <w:t> </w:t>
      </w:r>
      <w:r>
        <w:rPr/>
        <w:t>đàm</w:t>
      </w:r>
      <w:r>
        <w:rPr>
          <w:spacing w:val="32"/>
        </w:rPr>
        <w:t> </w:t>
      </w:r>
      <w:r>
        <w:rPr/>
        <w:t>nhỏ,</w:t>
      </w:r>
      <w:r>
        <w:rPr>
          <w:spacing w:val="32"/>
        </w:rPr>
        <w:t> </w:t>
      </w:r>
      <w:r>
        <w:rPr/>
        <w:t>thảo</w:t>
      </w:r>
      <w:r>
        <w:rPr>
          <w:spacing w:val="32"/>
        </w:rPr>
        <w:t> </w:t>
      </w:r>
      <w:r>
        <w:rPr/>
        <w:t>luận</w:t>
      </w:r>
      <w:r>
        <w:rPr>
          <w:spacing w:val="32"/>
        </w:rPr>
        <w:t> </w:t>
      </w:r>
      <w:r>
        <w:rPr/>
        <w:t>về</w:t>
      </w:r>
      <w:r>
        <w:rPr>
          <w:spacing w:val="32"/>
        </w:rPr>
        <w:t> </w:t>
      </w:r>
      <w:r>
        <w:rPr/>
        <w:t>tiến</w:t>
      </w:r>
      <w:r>
        <w:rPr>
          <w:spacing w:val="32"/>
        </w:rPr>
        <w:t> </w:t>
      </w:r>
      <w:r>
        <w:rPr/>
        <w:t>trình</w:t>
      </w:r>
      <w:r>
        <w:rPr>
          <w:spacing w:val="32"/>
        </w:rPr>
        <w:t> </w:t>
      </w:r>
      <w:r>
        <w:rPr/>
        <w:t>của</w:t>
      </w:r>
      <w:r>
        <w:rPr>
          <w:spacing w:val="32"/>
        </w:rPr>
        <w:t> </w:t>
      </w:r>
      <w:r>
        <w:rPr>
          <w:spacing w:val="-4"/>
        </w:rPr>
        <w:t>tâm.</w:t>
      </w:r>
    </w:p>
    <w:p>
      <w:pPr>
        <w:pStyle w:val="BodyText"/>
        <w:spacing w:after="0" w:line="304" w:lineRule="auto"/>
        <w:sectPr>
          <w:type w:val="continuous"/>
          <w:pgSz w:w="15310" w:h="11630" w:orient="landscape"/>
          <w:pgMar w:header="776" w:footer="0" w:top="1080" w:bottom="280" w:left="1133" w:right="1133"/>
          <w:cols w:num="2" w:equalWidth="0">
            <w:col w:w="5654" w:space="1659"/>
            <w:col w:w="5731"/>
          </w:cols>
        </w:sectPr>
      </w:pPr>
    </w:p>
    <w:p>
      <w:pPr>
        <w:pStyle w:val="BodyText"/>
        <w:spacing w:before="40"/>
        <w:ind w:left="0"/>
        <w:jc w:val="left"/>
        <w:rPr>
          <w:sz w:val="20"/>
        </w:rPr>
      </w:pPr>
    </w:p>
    <w:p>
      <w:pPr>
        <w:pStyle w:val="BodyText"/>
        <w:spacing w:after="0"/>
        <w:jc w:val="left"/>
        <w:rPr>
          <w:sz w:val="20"/>
        </w:rPr>
        <w:sectPr>
          <w:headerReference w:type="default" r:id="rId79"/>
          <w:pgSz w:w="15310" w:h="11630" w:orient="landscape"/>
          <w:pgMar w:header="776" w:footer="0" w:top="1100" w:bottom="280" w:left="1133" w:right="1133"/>
        </w:sectPr>
      </w:pPr>
    </w:p>
    <w:p>
      <w:pPr>
        <w:pStyle w:val="BodyText"/>
        <w:spacing w:line="302" w:lineRule="auto" w:before="89"/>
        <w:ind w:right="38"/>
      </w:pPr>
      <w:r>
        <w:rPr/>
        <w:t>Chúng tôi được học rằng: Tâm sinh khởi hàng ngàn </w:t>
      </w:r>
      <w:r>
        <w:rPr/>
        <w:t>tỷ lần trong một giây, tâm sinh và diệt, không có cái ngã, không</w:t>
      </w:r>
      <w:r>
        <w:rPr>
          <w:spacing w:val="-1"/>
        </w:rPr>
        <w:t> </w:t>
      </w:r>
      <w:r>
        <w:rPr/>
        <w:t>có</w:t>
      </w:r>
      <w:r>
        <w:rPr>
          <w:spacing w:val="-1"/>
        </w:rPr>
        <w:t> </w:t>
      </w:r>
      <w:r>
        <w:rPr/>
        <w:t>chủ</w:t>
      </w:r>
      <w:r>
        <w:rPr>
          <w:spacing w:val="-1"/>
        </w:rPr>
        <w:t> </w:t>
      </w:r>
      <w:r>
        <w:rPr/>
        <w:t>thể</w:t>
      </w:r>
      <w:r>
        <w:rPr>
          <w:spacing w:val="-1"/>
        </w:rPr>
        <w:t> </w:t>
      </w:r>
      <w:r>
        <w:rPr/>
        <w:t>đằng</w:t>
      </w:r>
      <w:r>
        <w:rPr>
          <w:spacing w:val="-1"/>
        </w:rPr>
        <w:t> </w:t>
      </w:r>
      <w:r>
        <w:rPr/>
        <w:t>sau</w:t>
      </w:r>
      <w:r>
        <w:rPr>
          <w:spacing w:val="-1"/>
        </w:rPr>
        <w:t> </w:t>
      </w:r>
      <w:r>
        <w:rPr/>
        <w:t>nó;</w:t>
      </w:r>
      <w:r>
        <w:rPr>
          <w:spacing w:val="-1"/>
        </w:rPr>
        <w:t> </w:t>
      </w:r>
      <w:r>
        <w:rPr/>
        <w:t>tâm</w:t>
      </w:r>
      <w:r>
        <w:rPr>
          <w:spacing w:val="-1"/>
        </w:rPr>
        <w:t> </w:t>
      </w:r>
      <w:r>
        <w:rPr/>
        <w:t>sinh</w:t>
      </w:r>
      <w:r>
        <w:rPr>
          <w:spacing w:val="-1"/>
        </w:rPr>
        <w:t> </w:t>
      </w:r>
      <w:r>
        <w:rPr/>
        <w:t>khởi</w:t>
      </w:r>
      <w:r>
        <w:rPr>
          <w:spacing w:val="-1"/>
        </w:rPr>
        <w:t> </w:t>
      </w:r>
      <w:r>
        <w:rPr/>
        <w:t>tùy</w:t>
      </w:r>
      <w:r>
        <w:rPr>
          <w:spacing w:val="-1"/>
        </w:rPr>
        <w:t> </w:t>
      </w:r>
      <w:r>
        <w:rPr/>
        <w:t>thuộc vào duyên khác nhau, bao gồm tâm đã sinh khởi trước đó, nó được làm duyên từ tâm sinh khởi trước đó. Sau khi sinh khởi, tâm thực hiện chức năng riêng của nó, ở trong</w:t>
      </w:r>
      <w:r>
        <w:rPr>
          <w:spacing w:val="-3"/>
        </w:rPr>
        <w:t> </w:t>
      </w:r>
      <w:r>
        <w:rPr/>
        <w:t>qui</w:t>
      </w:r>
      <w:r>
        <w:rPr>
          <w:spacing w:val="-3"/>
        </w:rPr>
        <w:t> </w:t>
      </w:r>
      <w:r>
        <w:rPr/>
        <w:t>trình</w:t>
      </w:r>
      <w:r>
        <w:rPr>
          <w:spacing w:val="-3"/>
        </w:rPr>
        <w:t> </w:t>
      </w:r>
      <w:r>
        <w:rPr/>
        <w:t>đó</w:t>
      </w:r>
      <w:r>
        <w:rPr>
          <w:spacing w:val="-3"/>
        </w:rPr>
        <w:t> </w:t>
      </w:r>
      <w:r>
        <w:rPr/>
        <w:t>và</w:t>
      </w:r>
      <w:r>
        <w:rPr>
          <w:spacing w:val="-3"/>
        </w:rPr>
        <w:t> </w:t>
      </w:r>
      <w:r>
        <w:rPr/>
        <w:t>sau</w:t>
      </w:r>
      <w:r>
        <w:rPr>
          <w:spacing w:val="-3"/>
        </w:rPr>
        <w:t> </w:t>
      </w:r>
      <w:r>
        <w:rPr/>
        <w:t>đó</w:t>
      </w:r>
      <w:r>
        <w:rPr>
          <w:spacing w:val="-3"/>
        </w:rPr>
        <w:t> </w:t>
      </w:r>
      <w:r>
        <w:rPr/>
        <w:t>tâm</w:t>
      </w:r>
      <w:r>
        <w:rPr>
          <w:spacing w:val="-3"/>
        </w:rPr>
        <w:t> </w:t>
      </w:r>
      <w:r>
        <w:rPr/>
        <w:t>diệt</w:t>
      </w:r>
      <w:r>
        <w:rPr>
          <w:spacing w:val="-3"/>
        </w:rPr>
        <w:t> </w:t>
      </w:r>
      <w:r>
        <w:rPr/>
        <w:t>đi,</w:t>
      </w:r>
      <w:r>
        <w:rPr>
          <w:spacing w:val="-3"/>
        </w:rPr>
        <w:t> </w:t>
      </w:r>
      <w:r>
        <w:rPr/>
        <w:t>làm</w:t>
      </w:r>
      <w:r>
        <w:rPr>
          <w:spacing w:val="-3"/>
        </w:rPr>
        <w:t> </w:t>
      </w:r>
      <w:r>
        <w:rPr/>
        <w:t>duyên</w:t>
      </w:r>
      <w:r>
        <w:rPr>
          <w:spacing w:val="-3"/>
        </w:rPr>
        <w:t> </w:t>
      </w:r>
      <w:r>
        <w:rPr/>
        <w:t>cho tâm tiếp theo.</w:t>
      </w:r>
    </w:p>
    <w:p>
      <w:pPr>
        <w:pStyle w:val="BodyText"/>
        <w:spacing w:line="302" w:lineRule="auto" w:before="170"/>
        <w:ind w:right="38" w:firstLine="453"/>
      </w:pPr>
      <w:r>
        <w:rPr/>
        <w:t>Ngày hôm qua, chúng ta đã thảo luận về cái thấy. Chúng</w:t>
      </w:r>
      <w:r>
        <w:rPr>
          <w:spacing w:val="-5"/>
        </w:rPr>
        <w:t> </w:t>
      </w:r>
      <w:r>
        <w:rPr/>
        <w:t>ta</w:t>
      </w:r>
      <w:r>
        <w:rPr>
          <w:spacing w:val="-5"/>
        </w:rPr>
        <w:t> </w:t>
      </w:r>
      <w:r>
        <w:rPr/>
        <w:t>học</w:t>
      </w:r>
      <w:r>
        <w:rPr>
          <w:spacing w:val="-5"/>
        </w:rPr>
        <w:t> </w:t>
      </w:r>
      <w:r>
        <w:rPr/>
        <w:t>rằng</w:t>
      </w:r>
      <w:r>
        <w:rPr>
          <w:spacing w:val="-5"/>
        </w:rPr>
        <w:t> </w:t>
      </w:r>
      <w:r>
        <w:rPr/>
        <w:t>tâm</w:t>
      </w:r>
      <w:r>
        <w:rPr>
          <w:spacing w:val="-5"/>
        </w:rPr>
        <w:t> </w:t>
      </w:r>
      <w:r>
        <w:rPr/>
        <w:t>sinh</w:t>
      </w:r>
      <w:r>
        <w:rPr>
          <w:spacing w:val="-5"/>
        </w:rPr>
        <w:t> </w:t>
      </w:r>
      <w:r>
        <w:rPr/>
        <w:t>khởi</w:t>
      </w:r>
      <w:r>
        <w:rPr>
          <w:spacing w:val="-5"/>
        </w:rPr>
        <w:t> </w:t>
      </w:r>
      <w:r>
        <w:rPr/>
        <w:t>và</w:t>
      </w:r>
      <w:r>
        <w:rPr>
          <w:spacing w:val="-5"/>
        </w:rPr>
        <w:t> </w:t>
      </w:r>
      <w:r>
        <w:rPr/>
        <w:t>diệt</w:t>
      </w:r>
      <w:r>
        <w:rPr>
          <w:spacing w:val="-5"/>
        </w:rPr>
        <w:t> </w:t>
      </w:r>
      <w:r>
        <w:rPr/>
        <w:t>đi,</w:t>
      </w:r>
      <w:r>
        <w:rPr>
          <w:spacing w:val="-5"/>
        </w:rPr>
        <w:t> </w:t>
      </w:r>
      <w:r>
        <w:rPr/>
        <w:t>không</w:t>
      </w:r>
      <w:r>
        <w:rPr>
          <w:spacing w:val="-5"/>
        </w:rPr>
        <w:t> </w:t>
      </w:r>
      <w:r>
        <w:rPr/>
        <w:t>thấy người</w:t>
      </w:r>
      <w:r>
        <w:rPr>
          <w:spacing w:val="-4"/>
        </w:rPr>
        <w:t> </w:t>
      </w:r>
      <w:r>
        <w:rPr/>
        <w:t>nào</w:t>
      </w:r>
      <w:r>
        <w:rPr>
          <w:spacing w:val="-4"/>
        </w:rPr>
        <w:t> </w:t>
      </w:r>
      <w:r>
        <w:rPr/>
        <w:t>hay</w:t>
      </w:r>
      <w:r>
        <w:rPr>
          <w:spacing w:val="-4"/>
        </w:rPr>
        <w:t> </w:t>
      </w:r>
      <w:r>
        <w:rPr/>
        <w:t>vật</w:t>
      </w:r>
      <w:r>
        <w:rPr>
          <w:spacing w:val="-4"/>
        </w:rPr>
        <w:t> </w:t>
      </w:r>
      <w:r>
        <w:rPr/>
        <w:t>nào</w:t>
      </w:r>
      <w:r>
        <w:rPr>
          <w:spacing w:val="-4"/>
        </w:rPr>
        <w:t> </w:t>
      </w:r>
      <w:r>
        <w:rPr/>
        <w:t>cả.</w:t>
      </w:r>
      <w:r>
        <w:rPr>
          <w:spacing w:val="-4"/>
        </w:rPr>
        <w:t> </w:t>
      </w:r>
      <w:r>
        <w:rPr/>
        <w:t>Tôi</w:t>
      </w:r>
      <w:r>
        <w:rPr>
          <w:spacing w:val="-4"/>
        </w:rPr>
        <w:t> </w:t>
      </w:r>
      <w:r>
        <w:rPr/>
        <w:t>băn</w:t>
      </w:r>
      <w:r>
        <w:rPr>
          <w:spacing w:val="-4"/>
        </w:rPr>
        <w:t> </w:t>
      </w:r>
      <w:r>
        <w:rPr/>
        <w:t>khoăn:</w:t>
      </w:r>
      <w:r>
        <w:rPr>
          <w:spacing w:val="-4"/>
        </w:rPr>
        <w:t> </w:t>
      </w:r>
      <w:r>
        <w:rPr/>
        <w:t>Nếu</w:t>
      </w:r>
      <w:r>
        <w:rPr>
          <w:spacing w:val="-4"/>
        </w:rPr>
        <w:t> </w:t>
      </w:r>
      <w:r>
        <w:rPr/>
        <w:t>tâm</w:t>
      </w:r>
      <w:r>
        <w:rPr>
          <w:spacing w:val="-4"/>
        </w:rPr>
        <w:t> </w:t>
      </w:r>
      <w:r>
        <w:rPr/>
        <w:t>diệt đi không thấy người nào, vật nào, vậy làm sao tâm có thể làm duyên cho tâm tiếp theo sinh khởi? Và chúng ta biết rằng tâm tưởng có vai trò quan trọng trong việc nhận biết người và các vật. Khi nào tâm sinh và diệt?</w:t>
      </w:r>
    </w:p>
    <w:p>
      <w:pPr>
        <w:pStyle w:val="BodyText"/>
        <w:spacing w:line="302" w:lineRule="auto" w:before="171"/>
        <w:ind w:right="38" w:firstLine="453"/>
      </w:pPr>
      <w:r>
        <w:rPr>
          <w:b/>
          <w:i/>
        </w:rPr>
        <w:t>Sarah:</w:t>
      </w:r>
      <w:r>
        <w:rPr>
          <w:b/>
          <w:i/>
          <w:spacing w:val="-9"/>
        </w:rPr>
        <w:t> </w:t>
      </w:r>
      <w:r>
        <w:rPr/>
        <w:t>Trước</w:t>
      </w:r>
      <w:r>
        <w:rPr>
          <w:spacing w:val="-6"/>
        </w:rPr>
        <w:t> </w:t>
      </w:r>
      <w:r>
        <w:rPr/>
        <w:t>tiên</w:t>
      </w:r>
      <w:r>
        <w:rPr>
          <w:spacing w:val="-6"/>
        </w:rPr>
        <w:t> </w:t>
      </w:r>
      <w:r>
        <w:rPr/>
        <w:t>tôi</w:t>
      </w:r>
      <w:r>
        <w:rPr>
          <w:spacing w:val="-6"/>
        </w:rPr>
        <w:t> </w:t>
      </w:r>
      <w:r>
        <w:rPr/>
        <w:t>xin</w:t>
      </w:r>
      <w:r>
        <w:rPr>
          <w:spacing w:val="-6"/>
        </w:rPr>
        <w:t> </w:t>
      </w:r>
      <w:r>
        <w:rPr/>
        <w:t>cảm</w:t>
      </w:r>
      <w:r>
        <w:rPr>
          <w:spacing w:val="-6"/>
        </w:rPr>
        <w:t> </w:t>
      </w:r>
      <w:r>
        <w:rPr/>
        <w:t>ơn</w:t>
      </w:r>
      <w:r>
        <w:rPr>
          <w:spacing w:val="-6"/>
        </w:rPr>
        <w:t> </w:t>
      </w:r>
      <w:r>
        <w:rPr/>
        <w:t>mọi</w:t>
      </w:r>
      <w:r>
        <w:rPr>
          <w:spacing w:val="-6"/>
        </w:rPr>
        <w:t> </w:t>
      </w:r>
      <w:r>
        <w:rPr/>
        <w:t>người</w:t>
      </w:r>
      <w:r>
        <w:rPr>
          <w:spacing w:val="-6"/>
        </w:rPr>
        <w:t> </w:t>
      </w:r>
      <w:r>
        <w:rPr/>
        <w:t>đã</w:t>
      </w:r>
      <w:r>
        <w:rPr>
          <w:spacing w:val="-6"/>
        </w:rPr>
        <w:t> </w:t>
      </w:r>
      <w:r>
        <w:rPr/>
        <w:t>tới tham dự và đặt câu hỏi. Việc đặt câu hỏi như vậy rất hữu</w:t>
      </w:r>
      <w:r>
        <w:rPr>
          <w:spacing w:val="-4"/>
        </w:rPr>
        <w:t> </w:t>
      </w:r>
      <w:r>
        <w:rPr/>
        <w:t>ích,</w:t>
      </w:r>
      <w:r>
        <w:rPr>
          <w:spacing w:val="-4"/>
        </w:rPr>
        <w:t> </w:t>
      </w:r>
      <w:r>
        <w:rPr/>
        <w:t>vì</w:t>
      </w:r>
      <w:r>
        <w:rPr>
          <w:spacing w:val="-4"/>
        </w:rPr>
        <w:t> </w:t>
      </w:r>
      <w:r>
        <w:rPr/>
        <w:t>mỗi</w:t>
      </w:r>
      <w:r>
        <w:rPr>
          <w:spacing w:val="-4"/>
        </w:rPr>
        <w:t> </w:t>
      </w:r>
      <w:r>
        <w:rPr/>
        <w:t>một</w:t>
      </w:r>
      <w:r>
        <w:rPr>
          <w:spacing w:val="-4"/>
        </w:rPr>
        <w:t> </w:t>
      </w:r>
      <w:r>
        <w:rPr/>
        <w:t>câu</w:t>
      </w:r>
      <w:r>
        <w:rPr>
          <w:spacing w:val="-4"/>
        </w:rPr>
        <w:t> </w:t>
      </w:r>
      <w:r>
        <w:rPr/>
        <w:t>hỏi</w:t>
      </w:r>
      <w:r>
        <w:rPr>
          <w:spacing w:val="-4"/>
        </w:rPr>
        <w:t> </w:t>
      </w:r>
      <w:r>
        <w:rPr/>
        <w:t>không</w:t>
      </w:r>
      <w:r>
        <w:rPr>
          <w:spacing w:val="-4"/>
        </w:rPr>
        <w:t> </w:t>
      </w:r>
      <w:r>
        <w:rPr/>
        <w:t>chỉ</w:t>
      </w:r>
      <w:r>
        <w:rPr>
          <w:spacing w:val="-4"/>
        </w:rPr>
        <w:t> </w:t>
      </w:r>
      <w:r>
        <w:rPr/>
        <w:t>là</w:t>
      </w:r>
      <w:r>
        <w:rPr>
          <w:spacing w:val="-4"/>
        </w:rPr>
        <w:t> </w:t>
      </w:r>
      <w:r>
        <w:rPr/>
        <w:t>của</w:t>
      </w:r>
      <w:r>
        <w:rPr>
          <w:spacing w:val="-4"/>
        </w:rPr>
        <w:t> </w:t>
      </w:r>
      <w:r>
        <w:rPr/>
        <w:t>riêng</w:t>
      </w:r>
      <w:r>
        <w:rPr>
          <w:spacing w:val="-4"/>
        </w:rPr>
        <w:t> </w:t>
      </w:r>
      <w:r>
        <w:rPr/>
        <w:t>một người mà dành chung cho tất cả, đó là cơ hội để mọi người cùng hiểu thêm.</w:t>
      </w:r>
    </w:p>
    <w:p>
      <w:pPr>
        <w:pStyle w:val="BodyText"/>
        <w:spacing w:line="302" w:lineRule="auto" w:before="170"/>
        <w:ind w:right="38" w:firstLine="453"/>
      </w:pPr>
      <w:r>
        <w:rPr/>
        <w:t>Chúng</w:t>
      </w:r>
      <w:r>
        <w:rPr>
          <w:spacing w:val="-2"/>
        </w:rPr>
        <w:t> </w:t>
      </w:r>
      <w:r>
        <w:rPr/>
        <w:t>ta</w:t>
      </w:r>
      <w:r>
        <w:rPr>
          <w:spacing w:val="-2"/>
        </w:rPr>
        <w:t> </w:t>
      </w:r>
      <w:r>
        <w:rPr/>
        <w:t>biết</w:t>
      </w:r>
      <w:r>
        <w:rPr>
          <w:spacing w:val="-2"/>
        </w:rPr>
        <w:t> </w:t>
      </w:r>
      <w:r>
        <w:rPr/>
        <w:t>rằng</w:t>
      </w:r>
      <w:r>
        <w:rPr>
          <w:spacing w:val="-2"/>
        </w:rPr>
        <w:t> </w:t>
      </w:r>
      <w:r>
        <w:rPr/>
        <w:t>tâm</w:t>
      </w:r>
      <w:r>
        <w:rPr>
          <w:spacing w:val="-2"/>
        </w:rPr>
        <w:t> </w:t>
      </w:r>
      <w:r>
        <w:rPr/>
        <w:t>luôn</w:t>
      </w:r>
      <w:r>
        <w:rPr>
          <w:spacing w:val="-2"/>
        </w:rPr>
        <w:t> </w:t>
      </w:r>
      <w:r>
        <w:rPr/>
        <w:t>được</w:t>
      </w:r>
      <w:r>
        <w:rPr>
          <w:spacing w:val="-2"/>
        </w:rPr>
        <w:t> </w:t>
      </w:r>
      <w:r>
        <w:rPr/>
        <w:t>tiếp</w:t>
      </w:r>
      <w:r>
        <w:rPr>
          <w:spacing w:val="-2"/>
        </w:rPr>
        <w:t> </w:t>
      </w:r>
      <w:r>
        <w:rPr/>
        <w:t>nối</w:t>
      </w:r>
      <w:r>
        <w:rPr>
          <w:spacing w:val="-2"/>
        </w:rPr>
        <w:t> </w:t>
      </w:r>
      <w:r>
        <w:rPr/>
        <w:t>bởi</w:t>
      </w:r>
      <w:r>
        <w:rPr>
          <w:spacing w:val="-2"/>
        </w:rPr>
        <w:t> </w:t>
      </w:r>
      <w:r>
        <w:rPr/>
        <w:t>một tâm khác. Việc một tâm diệt đi và được tiếp nối bởi tâm</w:t>
      </w:r>
      <w:r>
        <w:rPr>
          <w:spacing w:val="-14"/>
        </w:rPr>
        <w:t> </w:t>
      </w:r>
      <w:r>
        <w:rPr/>
        <w:t>khác</w:t>
      </w:r>
      <w:r>
        <w:rPr>
          <w:spacing w:val="-14"/>
        </w:rPr>
        <w:t> </w:t>
      </w:r>
      <w:r>
        <w:rPr/>
        <w:t>được</w:t>
      </w:r>
      <w:r>
        <w:rPr>
          <w:spacing w:val="-14"/>
        </w:rPr>
        <w:t> </w:t>
      </w:r>
      <w:r>
        <w:rPr/>
        <w:t>gọi</w:t>
      </w:r>
      <w:r>
        <w:rPr>
          <w:spacing w:val="-14"/>
        </w:rPr>
        <w:t> </w:t>
      </w:r>
      <w:r>
        <w:rPr/>
        <w:t>là</w:t>
      </w:r>
      <w:r>
        <w:rPr>
          <w:spacing w:val="-14"/>
        </w:rPr>
        <w:t> </w:t>
      </w:r>
      <w:r>
        <w:rPr/>
        <w:t>vô</w:t>
      </w:r>
      <w:r>
        <w:rPr>
          <w:spacing w:val="-14"/>
        </w:rPr>
        <w:t> </w:t>
      </w:r>
      <w:r>
        <w:rPr/>
        <w:t>gián</w:t>
      </w:r>
      <w:r>
        <w:rPr>
          <w:spacing w:val="-14"/>
        </w:rPr>
        <w:t> </w:t>
      </w:r>
      <w:r>
        <w:rPr/>
        <w:t>duyên</w:t>
      </w:r>
      <w:r>
        <w:rPr>
          <w:spacing w:val="-14"/>
        </w:rPr>
        <w:t> </w:t>
      </w:r>
      <w:r>
        <w:rPr/>
        <w:t>-</w:t>
      </w:r>
      <w:r>
        <w:rPr>
          <w:spacing w:val="-14"/>
        </w:rPr>
        <w:t> </w:t>
      </w:r>
      <w:r>
        <w:rPr/>
        <w:t>anantara</w:t>
      </w:r>
      <w:r>
        <w:rPr>
          <w:color w:val="FF0000"/>
        </w:rPr>
        <w:t>-</w:t>
      </w:r>
      <w:r>
        <w:rPr/>
        <w:t>paccaya. Tâm</w:t>
      </w:r>
      <w:r>
        <w:rPr>
          <w:spacing w:val="15"/>
        </w:rPr>
        <w:t> </w:t>
      </w:r>
      <w:r>
        <w:rPr/>
        <w:t>này</w:t>
      </w:r>
      <w:r>
        <w:rPr>
          <w:spacing w:val="15"/>
        </w:rPr>
        <w:t> </w:t>
      </w:r>
      <w:r>
        <w:rPr/>
        <w:t>diệt</w:t>
      </w:r>
      <w:r>
        <w:rPr>
          <w:spacing w:val="15"/>
        </w:rPr>
        <w:t> </w:t>
      </w:r>
      <w:r>
        <w:rPr/>
        <w:t>đi</w:t>
      </w:r>
      <w:r>
        <w:rPr>
          <w:spacing w:val="15"/>
        </w:rPr>
        <w:t> </w:t>
      </w:r>
      <w:r>
        <w:rPr/>
        <w:t>và</w:t>
      </w:r>
      <w:r>
        <w:rPr>
          <w:spacing w:val="15"/>
        </w:rPr>
        <w:t> </w:t>
      </w:r>
      <w:r>
        <w:rPr/>
        <w:t>được</w:t>
      </w:r>
      <w:r>
        <w:rPr>
          <w:spacing w:val="15"/>
        </w:rPr>
        <w:t> </w:t>
      </w:r>
      <w:r>
        <w:rPr/>
        <w:t>tiếp</w:t>
      </w:r>
      <w:r>
        <w:rPr>
          <w:spacing w:val="15"/>
        </w:rPr>
        <w:t> </w:t>
      </w:r>
      <w:r>
        <w:rPr/>
        <w:t>nối</w:t>
      </w:r>
      <w:r>
        <w:rPr>
          <w:spacing w:val="15"/>
        </w:rPr>
        <w:t> </w:t>
      </w:r>
      <w:r>
        <w:rPr/>
        <w:t>bởi</w:t>
      </w:r>
      <w:r>
        <w:rPr>
          <w:spacing w:val="15"/>
        </w:rPr>
        <w:t> </w:t>
      </w:r>
      <w:r>
        <w:rPr/>
        <w:t>tâm</w:t>
      </w:r>
      <w:r>
        <w:rPr>
          <w:spacing w:val="15"/>
        </w:rPr>
        <w:t> </w:t>
      </w:r>
      <w:r>
        <w:rPr/>
        <w:t>khác</w:t>
      </w:r>
      <w:r>
        <w:rPr>
          <w:spacing w:val="15"/>
        </w:rPr>
        <w:t> </w:t>
      </w:r>
      <w:r>
        <w:rPr/>
        <w:t>là</w:t>
      </w:r>
      <w:r>
        <w:rPr>
          <w:spacing w:val="15"/>
        </w:rPr>
        <w:t> </w:t>
      </w:r>
      <w:r>
        <w:rPr>
          <w:spacing w:val="-5"/>
        </w:rPr>
        <w:t>một</w:t>
      </w:r>
    </w:p>
    <w:p>
      <w:pPr>
        <w:pStyle w:val="BodyText"/>
        <w:spacing w:line="307" w:lineRule="auto" w:before="90"/>
        <w:ind w:right="111"/>
      </w:pPr>
      <w:r>
        <w:rPr/>
        <w:br w:type="column"/>
      </w:r>
      <w:r>
        <w:rPr/>
        <w:t>quy luật tự nhiên. Một trong những duyên để cho </w:t>
      </w:r>
      <w:r>
        <w:rPr/>
        <w:t>cái thấy sinh khởi, như bạn đã đề cập, là có đối tượng thị giác. Một số người trong chúng ta đã biết, tuổi thọ của sắc</w:t>
      </w:r>
      <w:r>
        <w:rPr>
          <w:spacing w:val="-5"/>
        </w:rPr>
        <w:t> </w:t>
      </w:r>
      <w:r>
        <w:rPr/>
        <w:t>kéo</w:t>
      </w:r>
      <w:r>
        <w:rPr>
          <w:spacing w:val="-5"/>
        </w:rPr>
        <w:t> </w:t>
      </w:r>
      <w:r>
        <w:rPr/>
        <w:t>dài</w:t>
      </w:r>
      <w:r>
        <w:rPr>
          <w:spacing w:val="-5"/>
        </w:rPr>
        <w:t> </w:t>
      </w:r>
      <w:r>
        <w:rPr/>
        <w:t>bằng</w:t>
      </w:r>
      <w:r>
        <w:rPr>
          <w:spacing w:val="-5"/>
        </w:rPr>
        <w:t> </w:t>
      </w:r>
      <w:r>
        <w:rPr/>
        <w:t>17</w:t>
      </w:r>
      <w:r>
        <w:rPr>
          <w:spacing w:val="-5"/>
        </w:rPr>
        <w:t> </w:t>
      </w:r>
      <w:r>
        <w:rPr/>
        <w:t>sát</w:t>
      </w:r>
      <w:r>
        <w:rPr>
          <w:spacing w:val="-5"/>
        </w:rPr>
        <w:t> </w:t>
      </w:r>
      <w:r>
        <w:rPr/>
        <w:t>na</w:t>
      </w:r>
      <w:r>
        <w:rPr>
          <w:spacing w:val="-5"/>
        </w:rPr>
        <w:t> </w:t>
      </w:r>
      <w:r>
        <w:rPr/>
        <w:t>tâm.</w:t>
      </w:r>
      <w:r>
        <w:rPr>
          <w:spacing w:val="-9"/>
        </w:rPr>
        <w:t> </w:t>
      </w:r>
      <w:r>
        <w:rPr/>
        <w:t>Trong</w:t>
      </w:r>
      <w:r>
        <w:rPr>
          <w:spacing w:val="-5"/>
        </w:rPr>
        <w:t> </w:t>
      </w:r>
      <w:r>
        <w:rPr/>
        <w:t>một</w:t>
      </w:r>
      <w:r>
        <w:rPr>
          <w:spacing w:val="-5"/>
        </w:rPr>
        <w:t> </w:t>
      </w:r>
      <w:r>
        <w:rPr/>
        <w:t>lộ</w:t>
      </w:r>
      <w:r>
        <w:rPr>
          <w:spacing w:val="-5"/>
        </w:rPr>
        <w:t> </w:t>
      </w:r>
      <w:r>
        <w:rPr/>
        <w:t>trình</w:t>
      </w:r>
      <w:r>
        <w:rPr>
          <w:spacing w:val="-5"/>
        </w:rPr>
        <w:t> </w:t>
      </w:r>
      <w:r>
        <w:rPr/>
        <w:t>tâm, chẳng hạn lộ trình tâm qua nhãn môn, không chỉ có nhãn thức kinh nghiệm đối tượng thị giác mà cũng có những tâm khác trong cùng lộ trình cũng kinh nghiệm đối tượng ấy. Sau khi tâm hộ kiếp diệt đi, có ngũ môn hướng tâm (trong trường hợp qua mắt là nhãn môn hướng tâm) hướng tới đối tượng, và sau đó những tâm khác sinh khởi kinh nghiệm đối tượng đó trước khi nó diệt</w:t>
      </w:r>
      <w:r>
        <w:rPr>
          <w:spacing w:val="-8"/>
        </w:rPr>
        <w:t> </w:t>
      </w:r>
      <w:r>
        <w:rPr/>
        <w:t>đi.</w:t>
      </w:r>
      <w:r>
        <w:rPr>
          <w:spacing w:val="-8"/>
        </w:rPr>
        <w:t> </w:t>
      </w:r>
      <w:r>
        <w:rPr/>
        <w:t>Cũng</w:t>
      </w:r>
      <w:r>
        <w:rPr>
          <w:spacing w:val="-8"/>
        </w:rPr>
        <w:t> </w:t>
      </w:r>
      <w:r>
        <w:rPr/>
        <w:t>trong</w:t>
      </w:r>
      <w:r>
        <w:rPr>
          <w:spacing w:val="-8"/>
        </w:rPr>
        <w:t> </w:t>
      </w:r>
      <w:r>
        <w:rPr/>
        <w:t>tiến</w:t>
      </w:r>
      <w:r>
        <w:rPr>
          <w:spacing w:val="-8"/>
        </w:rPr>
        <w:t> </w:t>
      </w:r>
      <w:r>
        <w:rPr/>
        <w:t>trình</w:t>
      </w:r>
      <w:r>
        <w:rPr>
          <w:spacing w:val="-8"/>
        </w:rPr>
        <w:t> </w:t>
      </w:r>
      <w:r>
        <w:rPr/>
        <w:t>đó,</w:t>
      </w:r>
      <w:r>
        <w:rPr>
          <w:spacing w:val="-8"/>
        </w:rPr>
        <w:t> </w:t>
      </w:r>
      <w:r>
        <w:rPr/>
        <w:t>sau</w:t>
      </w:r>
      <w:r>
        <w:rPr>
          <w:spacing w:val="-8"/>
        </w:rPr>
        <w:t> </w:t>
      </w:r>
      <w:r>
        <w:rPr/>
        <w:t>khi</w:t>
      </w:r>
      <w:r>
        <w:rPr>
          <w:spacing w:val="-8"/>
        </w:rPr>
        <w:t> </w:t>
      </w:r>
      <w:r>
        <w:rPr/>
        <w:t>nhãn</w:t>
      </w:r>
      <w:r>
        <w:rPr>
          <w:spacing w:val="-8"/>
        </w:rPr>
        <w:t> </w:t>
      </w:r>
      <w:r>
        <w:rPr/>
        <w:t>thức</w:t>
      </w:r>
      <w:r>
        <w:rPr>
          <w:spacing w:val="-8"/>
        </w:rPr>
        <w:t> </w:t>
      </w:r>
      <w:r>
        <w:rPr/>
        <w:t>sinh khởi, có những tâm khác tiếp nối tâm nhãn thức, đó là các tâm: tiếp nhận tâm, suy đạt tâm và xác định tâm. Sau xác định tâm có bảy tâm thuộc đổng lực tâm hay tốc hành tâm sinh khởi và kinh nghiệm đối tượng ấy. Tất cả những tâm này đều kinh nghiệm đối tượng thị giác đó, vì đối tượng thị giác đó vẫn chưa diệt đi và mỗi tâm sẽ được tiếp nối bởi tâm sau theo một trật tự nhất định. Tuy nhiên, chỉ ở khoảnh khắc của cái thấy (nhãn thức) mới có cái thấy thực sự xảy ra. Chẳng hạn hiện giờ, chúng ta cảm thấy dường như có ánh sáng một</w:t>
      </w:r>
      <w:r>
        <w:rPr>
          <w:spacing w:val="-9"/>
        </w:rPr>
        <w:t> </w:t>
      </w:r>
      <w:r>
        <w:rPr/>
        <w:t>cách</w:t>
      </w:r>
      <w:r>
        <w:rPr>
          <w:spacing w:val="-10"/>
        </w:rPr>
        <w:t> </w:t>
      </w:r>
      <w:r>
        <w:rPr/>
        <w:t>liên</w:t>
      </w:r>
      <w:r>
        <w:rPr>
          <w:spacing w:val="-10"/>
        </w:rPr>
        <w:t> </w:t>
      </w:r>
      <w:r>
        <w:rPr/>
        <w:t>tục</w:t>
      </w:r>
      <w:r>
        <w:rPr>
          <w:spacing w:val="-9"/>
        </w:rPr>
        <w:t> </w:t>
      </w:r>
      <w:r>
        <w:rPr/>
        <w:t>và</w:t>
      </w:r>
      <w:r>
        <w:rPr>
          <w:spacing w:val="-9"/>
        </w:rPr>
        <w:t> </w:t>
      </w:r>
      <w:r>
        <w:rPr/>
        <w:t>cái</w:t>
      </w:r>
      <w:r>
        <w:rPr>
          <w:spacing w:val="-9"/>
        </w:rPr>
        <w:t> </w:t>
      </w:r>
      <w:r>
        <w:rPr/>
        <w:t>thấy</w:t>
      </w:r>
      <w:r>
        <w:rPr>
          <w:spacing w:val="-9"/>
        </w:rPr>
        <w:t> </w:t>
      </w:r>
      <w:r>
        <w:rPr/>
        <w:t>diễn</w:t>
      </w:r>
      <w:r>
        <w:rPr>
          <w:spacing w:val="-10"/>
        </w:rPr>
        <w:t> </w:t>
      </w:r>
      <w:r>
        <w:rPr/>
        <w:t>ra</w:t>
      </w:r>
      <w:r>
        <w:rPr>
          <w:spacing w:val="-9"/>
        </w:rPr>
        <w:t> </w:t>
      </w:r>
      <w:r>
        <w:rPr/>
        <w:t>không</w:t>
      </w:r>
      <w:r>
        <w:rPr>
          <w:spacing w:val="-9"/>
        </w:rPr>
        <w:t> </w:t>
      </w:r>
      <w:r>
        <w:rPr/>
        <w:t>ngừng</w:t>
      </w:r>
      <w:r>
        <w:rPr>
          <w:spacing w:val="-9"/>
        </w:rPr>
        <w:t> </w:t>
      </w:r>
      <w:r>
        <w:rPr/>
        <w:t>nghỉ. Tuy nhiên, khoảnh khắc duy nhất cái thấy thực sự xảy ra</w:t>
      </w:r>
      <w:r>
        <w:rPr>
          <w:spacing w:val="-5"/>
        </w:rPr>
        <w:t> </w:t>
      </w:r>
      <w:r>
        <w:rPr/>
        <w:t>là</w:t>
      </w:r>
      <w:r>
        <w:rPr>
          <w:spacing w:val="-5"/>
        </w:rPr>
        <w:t> </w:t>
      </w:r>
      <w:r>
        <w:rPr/>
        <w:t>khoảnh</w:t>
      </w:r>
      <w:r>
        <w:rPr>
          <w:spacing w:val="-5"/>
        </w:rPr>
        <w:t> </w:t>
      </w:r>
      <w:r>
        <w:rPr/>
        <w:t>khắc</w:t>
      </w:r>
      <w:r>
        <w:rPr>
          <w:spacing w:val="-5"/>
        </w:rPr>
        <w:t> </w:t>
      </w:r>
      <w:r>
        <w:rPr/>
        <w:t>nhãn</w:t>
      </w:r>
      <w:r>
        <w:rPr>
          <w:spacing w:val="-5"/>
        </w:rPr>
        <w:t> </w:t>
      </w:r>
      <w:r>
        <w:rPr/>
        <w:t>thức</w:t>
      </w:r>
      <w:r>
        <w:rPr>
          <w:spacing w:val="-5"/>
        </w:rPr>
        <w:t> </w:t>
      </w:r>
      <w:r>
        <w:rPr/>
        <w:t>sinh</w:t>
      </w:r>
      <w:r>
        <w:rPr>
          <w:spacing w:val="-5"/>
        </w:rPr>
        <w:t> </w:t>
      </w:r>
      <w:r>
        <w:rPr/>
        <w:t>khởi</w:t>
      </w:r>
      <w:r>
        <w:rPr>
          <w:spacing w:val="-5"/>
        </w:rPr>
        <w:t> </w:t>
      </w:r>
      <w:r>
        <w:rPr/>
        <w:t>mà</w:t>
      </w:r>
      <w:r>
        <w:rPr>
          <w:spacing w:val="-5"/>
        </w:rPr>
        <w:t> </w:t>
      </w:r>
      <w:r>
        <w:rPr/>
        <w:t>thôi,</w:t>
      </w:r>
      <w:r>
        <w:rPr>
          <w:spacing w:val="-5"/>
        </w:rPr>
        <w:t> </w:t>
      </w:r>
      <w:r>
        <w:rPr/>
        <w:t>và</w:t>
      </w:r>
      <w:r>
        <w:rPr>
          <w:spacing w:val="-5"/>
        </w:rPr>
        <w:t> </w:t>
      </w:r>
      <w:r>
        <w:rPr/>
        <w:t>chỉ</w:t>
      </w:r>
      <w:r>
        <w:rPr>
          <w:spacing w:val="-5"/>
        </w:rPr>
        <w:t> </w:t>
      </w:r>
      <w:r>
        <w:rPr>
          <w:spacing w:val="-10"/>
        </w:rPr>
        <w:t>ở</w:t>
      </w:r>
    </w:p>
    <w:p>
      <w:pPr>
        <w:pStyle w:val="BodyText"/>
        <w:spacing w:after="0" w:line="307" w:lineRule="auto"/>
        <w:sectPr>
          <w:type w:val="continuous"/>
          <w:pgSz w:w="15310" w:h="11630" w:orient="landscape"/>
          <w:pgMar w:header="776" w:footer="0" w:top="1080" w:bottom="280" w:left="1133" w:right="1133"/>
          <w:cols w:num="2" w:equalWidth="0">
            <w:col w:w="5654" w:space="1659"/>
            <w:col w:w="5731"/>
          </w:cols>
        </w:sectPr>
      </w:pPr>
    </w:p>
    <w:p>
      <w:pPr>
        <w:pStyle w:val="BodyText"/>
        <w:spacing w:before="40"/>
        <w:ind w:left="0"/>
        <w:jc w:val="left"/>
        <w:rPr>
          <w:sz w:val="20"/>
        </w:rPr>
      </w:pPr>
    </w:p>
    <w:p>
      <w:pPr>
        <w:pStyle w:val="BodyText"/>
        <w:spacing w:after="0"/>
        <w:jc w:val="left"/>
        <w:rPr>
          <w:sz w:val="20"/>
        </w:rPr>
        <w:sectPr>
          <w:headerReference w:type="default" r:id="rId80"/>
          <w:pgSz w:w="15310" w:h="11630" w:orient="landscape"/>
          <w:pgMar w:header="776" w:footer="0" w:top="1100" w:bottom="280" w:left="1133" w:right="1133"/>
        </w:sectPr>
      </w:pPr>
    </w:p>
    <w:p>
      <w:pPr>
        <w:pStyle w:val="BodyText"/>
        <w:spacing w:line="300" w:lineRule="auto" w:before="89"/>
        <w:ind w:right="38"/>
      </w:pPr>
      <w:r>
        <w:rPr/>
        <w:t>khoảnh</w:t>
      </w:r>
      <w:r>
        <w:rPr>
          <w:spacing w:val="-7"/>
        </w:rPr>
        <w:t> </w:t>
      </w:r>
      <w:r>
        <w:rPr/>
        <w:t>khắc</w:t>
      </w:r>
      <w:r>
        <w:rPr>
          <w:spacing w:val="-7"/>
        </w:rPr>
        <w:t> </w:t>
      </w:r>
      <w:r>
        <w:rPr/>
        <w:t>đó</w:t>
      </w:r>
      <w:r>
        <w:rPr>
          <w:spacing w:val="-7"/>
        </w:rPr>
        <w:t> </w:t>
      </w:r>
      <w:r>
        <w:rPr/>
        <w:t>mới</w:t>
      </w:r>
      <w:r>
        <w:rPr>
          <w:spacing w:val="-8"/>
        </w:rPr>
        <w:t> </w:t>
      </w:r>
      <w:r>
        <w:rPr/>
        <w:t>có</w:t>
      </w:r>
      <w:r>
        <w:rPr>
          <w:spacing w:val="-7"/>
        </w:rPr>
        <w:t> </w:t>
      </w:r>
      <w:r>
        <w:rPr/>
        <w:t>ánh</w:t>
      </w:r>
      <w:r>
        <w:rPr>
          <w:spacing w:val="-7"/>
        </w:rPr>
        <w:t> </w:t>
      </w:r>
      <w:r>
        <w:rPr/>
        <w:t>sáng.</w:t>
      </w:r>
      <w:r>
        <w:rPr>
          <w:spacing w:val="-7"/>
        </w:rPr>
        <w:t> </w:t>
      </w:r>
      <w:r>
        <w:rPr/>
        <w:t>Như</w:t>
      </w:r>
      <w:r>
        <w:rPr>
          <w:spacing w:val="-7"/>
        </w:rPr>
        <w:t> </w:t>
      </w:r>
      <w:r>
        <w:rPr/>
        <w:t>vậy,</w:t>
      </w:r>
      <w:r>
        <w:rPr>
          <w:spacing w:val="-7"/>
        </w:rPr>
        <w:t> </w:t>
      </w:r>
      <w:r>
        <w:rPr/>
        <w:t>nếu</w:t>
      </w:r>
      <w:r>
        <w:rPr>
          <w:spacing w:val="-7"/>
        </w:rPr>
        <w:t> </w:t>
      </w:r>
      <w:r>
        <w:rPr/>
        <w:t>có</w:t>
      </w:r>
      <w:r>
        <w:rPr>
          <w:spacing w:val="-7"/>
        </w:rPr>
        <w:t> </w:t>
      </w:r>
      <w:r>
        <w:rPr/>
        <w:t>cảm giác</w:t>
      </w:r>
      <w:r>
        <w:rPr>
          <w:spacing w:val="-11"/>
        </w:rPr>
        <w:t> </w:t>
      </w:r>
      <w:r>
        <w:rPr/>
        <w:t>thấy</w:t>
      </w:r>
      <w:r>
        <w:rPr>
          <w:spacing w:val="-11"/>
        </w:rPr>
        <w:t> </w:t>
      </w:r>
      <w:r>
        <w:rPr/>
        <w:t>ánh</w:t>
      </w:r>
      <w:r>
        <w:rPr>
          <w:spacing w:val="-11"/>
        </w:rPr>
        <w:t> </w:t>
      </w:r>
      <w:r>
        <w:rPr/>
        <w:t>sáng</w:t>
      </w:r>
      <w:r>
        <w:rPr>
          <w:spacing w:val="-11"/>
        </w:rPr>
        <w:t> </w:t>
      </w:r>
      <w:r>
        <w:rPr/>
        <w:t>luôn</w:t>
      </w:r>
      <w:r>
        <w:rPr>
          <w:spacing w:val="-11"/>
        </w:rPr>
        <w:t> </w:t>
      </w:r>
      <w:r>
        <w:rPr/>
        <w:t>tồn</w:t>
      </w:r>
      <w:r>
        <w:rPr>
          <w:spacing w:val="-11"/>
        </w:rPr>
        <w:t> </w:t>
      </w:r>
      <w:r>
        <w:rPr/>
        <w:t>tại</w:t>
      </w:r>
      <w:r>
        <w:rPr>
          <w:spacing w:val="-11"/>
        </w:rPr>
        <w:t> </w:t>
      </w:r>
      <w:r>
        <w:rPr/>
        <w:t>không</w:t>
      </w:r>
      <w:r>
        <w:rPr>
          <w:spacing w:val="-11"/>
        </w:rPr>
        <w:t> </w:t>
      </w:r>
      <w:r>
        <w:rPr/>
        <w:t>ngừng</w:t>
      </w:r>
      <w:r>
        <w:rPr>
          <w:spacing w:val="-11"/>
        </w:rPr>
        <w:t> </w:t>
      </w:r>
      <w:r>
        <w:rPr/>
        <w:t>thì</w:t>
      </w:r>
      <w:r>
        <w:rPr>
          <w:spacing w:val="-11"/>
        </w:rPr>
        <w:t> </w:t>
      </w:r>
      <w:r>
        <w:rPr/>
        <w:t>điều</w:t>
      </w:r>
      <w:r>
        <w:rPr>
          <w:spacing w:val="-11"/>
        </w:rPr>
        <w:t> </w:t>
      </w:r>
      <w:r>
        <w:rPr/>
        <w:t>đó chỉ ra vô minh rất dày đặc. Chính do vô minh khiến ta không thấy sự thực rằng, cái thấy chỉ xảy ra trong một khoảnh khắc rất ngắn ngủi, và chỉ ở khoảnh khắc đó mới có ánh sáng.</w:t>
      </w:r>
    </w:p>
    <w:p>
      <w:pPr>
        <w:pStyle w:val="BodyText"/>
        <w:spacing w:line="300" w:lineRule="auto" w:before="174"/>
        <w:ind w:right="38" w:firstLine="453"/>
      </w:pPr>
      <w:r>
        <w:rPr/>
        <w:t>Tâm</w:t>
      </w:r>
      <w:r>
        <w:rPr>
          <w:spacing w:val="-1"/>
        </w:rPr>
        <w:t> </w:t>
      </w:r>
      <w:r>
        <w:rPr/>
        <w:t>luôn</w:t>
      </w:r>
      <w:r>
        <w:rPr>
          <w:spacing w:val="-1"/>
        </w:rPr>
        <w:t> </w:t>
      </w:r>
      <w:r>
        <w:rPr/>
        <w:t>đi</w:t>
      </w:r>
      <w:r>
        <w:rPr>
          <w:spacing w:val="-1"/>
        </w:rPr>
        <w:t> </w:t>
      </w:r>
      <w:r>
        <w:rPr/>
        <w:t>kèm</w:t>
      </w:r>
      <w:r>
        <w:rPr>
          <w:spacing w:val="-1"/>
        </w:rPr>
        <w:t> </w:t>
      </w:r>
      <w:r>
        <w:rPr/>
        <w:t>với</w:t>
      </w:r>
      <w:r>
        <w:rPr>
          <w:spacing w:val="-1"/>
        </w:rPr>
        <w:t> </w:t>
      </w:r>
      <w:r>
        <w:rPr/>
        <w:t>những</w:t>
      </w:r>
      <w:r>
        <w:rPr>
          <w:spacing w:val="-1"/>
        </w:rPr>
        <w:t> </w:t>
      </w:r>
      <w:r>
        <w:rPr/>
        <w:t>tâm</w:t>
      </w:r>
      <w:r>
        <w:rPr>
          <w:spacing w:val="-1"/>
        </w:rPr>
        <w:t> </w:t>
      </w:r>
      <w:r>
        <w:rPr/>
        <w:t>sở</w:t>
      </w:r>
      <w:r>
        <w:rPr>
          <w:spacing w:val="-1"/>
        </w:rPr>
        <w:t> </w:t>
      </w:r>
      <w:r>
        <w:rPr/>
        <w:t>đồng</w:t>
      </w:r>
      <w:r>
        <w:rPr>
          <w:spacing w:val="-1"/>
        </w:rPr>
        <w:t> </w:t>
      </w:r>
      <w:r>
        <w:rPr/>
        <w:t>sinh,</w:t>
      </w:r>
      <w:r>
        <w:rPr>
          <w:spacing w:val="-1"/>
        </w:rPr>
        <w:t> </w:t>
      </w:r>
      <w:r>
        <w:rPr/>
        <w:t>tức là những tính chất khác sinh kèm tâm kinh nghiệm đối tượng. Một trong số bảy biến hành tâm sở này, vừa rồi bạn có đề cập tới, là tâm sở tưởng (saññā). Ở khoảnh khắc cái thấy (nhãn thức) sinh khởi, tâm sở tưởng làm nhiệm vụ đánh dấu và ghi nhớ đặc tính của đối tượng thị giác được kinh nghiệm. Trong tất cả những sát na tâm tiếp theo, tức những tâm cùng trong lộ trình của nhãn môn, tâm sở tưởng luôn đánh dấu và ghi nhớ đặc tính của đối tượng thị giác đó. Do bởi tưởng đánh dấu về đặc tính của cái được thấy (đối tượng thị giác) rất nhiều lần trước đó nên có thể làm duyên cho việc suy nghĩ</w:t>
      </w:r>
      <w:r>
        <w:rPr>
          <w:spacing w:val="-6"/>
        </w:rPr>
        <w:t> </w:t>
      </w:r>
      <w:r>
        <w:rPr/>
        <w:t>về</w:t>
      </w:r>
      <w:r>
        <w:rPr>
          <w:spacing w:val="-6"/>
        </w:rPr>
        <w:t> </w:t>
      </w:r>
      <w:r>
        <w:rPr/>
        <w:t>đối</w:t>
      </w:r>
      <w:r>
        <w:rPr>
          <w:spacing w:val="-6"/>
        </w:rPr>
        <w:t> </w:t>
      </w:r>
      <w:r>
        <w:rPr/>
        <w:t>tượng</w:t>
      </w:r>
      <w:r>
        <w:rPr>
          <w:spacing w:val="-6"/>
        </w:rPr>
        <w:t> </w:t>
      </w:r>
      <w:r>
        <w:rPr/>
        <w:t>thị</w:t>
      </w:r>
      <w:r>
        <w:rPr>
          <w:spacing w:val="-6"/>
        </w:rPr>
        <w:t> </w:t>
      </w:r>
      <w:r>
        <w:rPr/>
        <w:t>giác</w:t>
      </w:r>
      <w:r>
        <w:rPr>
          <w:spacing w:val="-6"/>
        </w:rPr>
        <w:t> </w:t>
      </w:r>
      <w:r>
        <w:rPr/>
        <w:t>đó.</w:t>
      </w:r>
      <w:r>
        <w:rPr>
          <w:spacing w:val="-6"/>
        </w:rPr>
        <w:t> </w:t>
      </w:r>
      <w:r>
        <w:rPr/>
        <w:t>Chính</w:t>
      </w:r>
      <w:r>
        <w:rPr>
          <w:spacing w:val="-6"/>
        </w:rPr>
        <w:t> </w:t>
      </w:r>
      <w:r>
        <w:rPr/>
        <w:t>nhờ</w:t>
      </w:r>
      <w:r>
        <w:rPr>
          <w:spacing w:val="-6"/>
        </w:rPr>
        <w:t> </w:t>
      </w:r>
      <w:r>
        <w:rPr/>
        <w:t>vậy</w:t>
      </w:r>
      <w:r>
        <w:rPr>
          <w:spacing w:val="-6"/>
        </w:rPr>
        <w:t> </w:t>
      </w:r>
      <w:r>
        <w:rPr/>
        <w:t>mà</w:t>
      </w:r>
      <w:r>
        <w:rPr>
          <w:spacing w:val="-6"/>
        </w:rPr>
        <w:t> </w:t>
      </w:r>
      <w:r>
        <w:rPr/>
        <w:t>có</w:t>
      </w:r>
      <w:r>
        <w:rPr>
          <w:spacing w:val="-6"/>
        </w:rPr>
        <w:t> </w:t>
      </w:r>
      <w:r>
        <w:rPr/>
        <w:t>thể có ý niệm về con người và cảnh vật, sau đó có thể nhớ về</w:t>
      </w:r>
      <w:r>
        <w:rPr>
          <w:spacing w:val="-3"/>
        </w:rPr>
        <w:t> </w:t>
      </w:r>
      <w:r>
        <w:rPr/>
        <w:t>các</w:t>
      </w:r>
      <w:r>
        <w:rPr>
          <w:spacing w:val="-3"/>
        </w:rPr>
        <w:t> </w:t>
      </w:r>
      <w:r>
        <w:rPr/>
        <w:t>khái</w:t>
      </w:r>
      <w:r>
        <w:rPr>
          <w:spacing w:val="-3"/>
        </w:rPr>
        <w:t> </w:t>
      </w:r>
      <w:r>
        <w:rPr/>
        <w:t>niệm</w:t>
      </w:r>
      <w:r>
        <w:rPr>
          <w:spacing w:val="-3"/>
        </w:rPr>
        <w:t> </w:t>
      </w:r>
      <w:r>
        <w:rPr/>
        <w:t>đã</w:t>
      </w:r>
      <w:r>
        <w:rPr>
          <w:spacing w:val="-3"/>
        </w:rPr>
        <w:t> </w:t>
      </w:r>
      <w:r>
        <w:rPr/>
        <w:t>từng</w:t>
      </w:r>
      <w:r>
        <w:rPr>
          <w:spacing w:val="-3"/>
        </w:rPr>
        <w:t> </w:t>
      </w:r>
      <w:r>
        <w:rPr/>
        <w:t>được</w:t>
      </w:r>
      <w:r>
        <w:rPr>
          <w:spacing w:val="-3"/>
        </w:rPr>
        <w:t> </w:t>
      </w:r>
      <w:r>
        <w:rPr/>
        <w:t>đánh</w:t>
      </w:r>
      <w:r>
        <w:rPr>
          <w:spacing w:val="-3"/>
        </w:rPr>
        <w:t> </w:t>
      </w:r>
      <w:r>
        <w:rPr/>
        <w:t>dấu</w:t>
      </w:r>
      <w:r>
        <w:rPr>
          <w:spacing w:val="-3"/>
        </w:rPr>
        <w:t> </w:t>
      </w:r>
      <w:r>
        <w:rPr/>
        <w:t>trước</w:t>
      </w:r>
      <w:r>
        <w:rPr>
          <w:spacing w:val="-3"/>
        </w:rPr>
        <w:t> </w:t>
      </w:r>
      <w:r>
        <w:rPr/>
        <w:t>đó.</w:t>
      </w:r>
      <w:r>
        <w:rPr>
          <w:spacing w:val="-3"/>
        </w:rPr>
        <w:t> </w:t>
      </w:r>
      <w:r>
        <w:rPr/>
        <w:t>Nếu không có tưởng làm chức năng đánh dấu và ghi nhớ đặc tính của những gì được kinh nghiệm, chắc chắn không thể có những ý niệm về hoa, con người hay sự vật...</w:t>
      </w:r>
      <w:r>
        <w:rPr>
          <w:spacing w:val="-1"/>
        </w:rPr>
        <w:t> </w:t>
      </w:r>
      <w:r>
        <w:rPr/>
        <w:t>Chẳng</w:t>
      </w:r>
      <w:r>
        <w:rPr>
          <w:spacing w:val="-1"/>
        </w:rPr>
        <w:t> </w:t>
      </w:r>
      <w:r>
        <w:rPr/>
        <w:t>hạn</w:t>
      </w:r>
      <w:r>
        <w:rPr>
          <w:spacing w:val="-1"/>
        </w:rPr>
        <w:t> </w:t>
      </w:r>
      <w:r>
        <w:rPr/>
        <w:t>hiện</w:t>
      </w:r>
      <w:r>
        <w:rPr>
          <w:spacing w:val="-1"/>
        </w:rPr>
        <w:t> </w:t>
      </w:r>
      <w:r>
        <w:rPr/>
        <w:t>giờ</w:t>
      </w:r>
      <w:r>
        <w:rPr>
          <w:spacing w:val="-1"/>
        </w:rPr>
        <w:t> </w:t>
      </w:r>
      <w:r>
        <w:rPr/>
        <w:t>đang</w:t>
      </w:r>
      <w:r>
        <w:rPr>
          <w:spacing w:val="-1"/>
        </w:rPr>
        <w:t> </w:t>
      </w:r>
      <w:r>
        <w:rPr/>
        <w:t>có</w:t>
      </w:r>
      <w:r>
        <w:rPr>
          <w:spacing w:val="-1"/>
        </w:rPr>
        <w:t> </w:t>
      </w:r>
      <w:r>
        <w:rPr/>
        <w:t>âm</w:t>
      </w:r>
      <w:r>
        <w:rPr>
          <w:spacing w:val="-1"/>
        </w:rPr>
        <w:t> </w:t>
      </w:r>
      <w:r>
        <w:rPr/>
        <w:t>thanh,</w:t>
      </w:r>
      <w:r>
        <w:rPr>
          <w:spacing w:val="-1"/>
        </w:rPr>
        <w:t> </w:t>
      </w:r>
      <w:r>
        <w:rPr/>
        <w:t>nhờ</w:t>
      </w:r>
      <w:r>
        <w:rPr>
          <w:spacing w:val="-1"/>
        </w:rPr>
        <w:t> </w:t>
      </w:r>
      <w:r>
        <w:rPr>
          <w:spacing w:val="-2"/>
        </w:rPr>
        <w:t>tưởng</w:t>
      </w:r>
    </w:p>
    <w:p>
      <w:pPr>
        <w:pStyle w:val="BodyText"/>
        <w:spacing w:line="300" w:lineRule="auto" w:before="89"/>
        <w:ind w:right="111"/>
      </w:pPr>
      <w:r>
        <w:rPr/>
        <w:br w:type="column"/>
      </w:r>
      <w:r>
        <w:rPr/>
        <w:t>đánh dấu đặc tính của âm thanh đó rất nhiều lần nên hình thành những khái niệm về giọng nói, ý nghĩa </w:t>
      </w:r>
      <w:r>
        <w:rPr/>
        <w:t>của từ, và do đó ý nghĩa của lời nói phát ra qua âm thanh được nhận biết. Như lúc trước bạn có nói, đó là một tiến trình hoàn toàn không có một chủ thể hay một tự ngã</w:t>
      </w:r>
      <w:r>
        <w:rPr>
          <w:spacing w:val="-1"/>
        </w:rPr>
        <w:t> </w:t>
      </w:r>
      <w:r>
        <w:rPr/>
        <w:t>nào</w:t>
      </w:r>
      <w:r>
        <w:rPr>
          <w:spacing w:val="-1"/>
        </w:rPr>
        <w:t> </w:t>
      </w:r>
      <w:r>
        <w:rPr/>
        <w:t>tham</w:t>
      </w:r>
      <w:r>
        <w:rPr>
          <w:spacing w:val="-1"/>
        </w:rPr>
        <w:t> </w:t>
      </w:r>
      <w:r>
        <w:rPr/>
        <w:t>gia</w:t>
      </w:r>
      <w:r>
        <w:rPr>
          <w:spacing w:val="-1"/>
        </w:rPr>
        <w:t> </w:t>
      </w:r>
      <w:r>
        <w:rPr/>
        <w:t>vào,</w:t>
      </w:r>
      <w:r>
        <w:rPr>
          <w:spacing w:val="-1"/>
        </w:rPr>
        <w:t> </w:t>
      </w:r>
      <w:r>
        <w:rPr/>
        <w:t>mà</w:t>
      </w:r>
      <w:r>
        <w:rPr>
          <w:spacing w:val="-1"/>
        </w:rPr>
        <w:t> </w:t>
      </w:r>
      <w:r>
        <w:rPr/>
        <w:t>chỉ</w:t>
      </w:r>
      <w:r>
        <w:rPr>
          <w:spacing w:val="-1"/>
        </w:rPr>
        <w:t> </w:t>
      </w:r>
      <w:r>
        <w:rPr/>
        <w:t>có</w:t>
      </w:r>
      <w:r>
        <w:rPr>
          <w:spacing w:val="-1"/>
        </w:rPr>
        <w:t> </w:t>
      </w:r>
      <w:r>
        <w:rPr/>
        <w:t>các</w:t>
      </w:r>
      <w:r>
        <w:rPr>
          <w:spacing w:val="-1"/>
        </w:rPr>
        <w:t> </w:t>
      </w:r>
      <w:r>
        <w:rPr/>
        <w:t>pháp</w:t>
      </w:r>
      <w:r>
        <w:rPr>
          <w:spacing w:val="-1"/>
        </w:rPr>
        <w:t> </w:t>
      </w:r>
      <w:r>
        <w:rPr/>
        <w:t>sinh</w:t>
      </w:r>
      <w:r>
        <w:rPr>
          <w:spacing w:val="-1"/>
        </w:rPr>
        <w:t> </w:t>
      </w:r>
      <w:r>
        <w:rPr/>
        <w:t>khởi</w:t>
      </w:r>
      <w:r>
        <w:rPr>
          <w:spacing w:val="-1"/>
        </w:rPr>
        <w:t> </w:t>
      </w:r>
      <w:r>
        <w:rPr/>
        <w:t>và diệt</w:t>
      </w:r>
      <w:r>
        <w:rPr>
          <w:spacing w:val="-8"/>
        </w:rPr>
        <w:t> </w:t>
      </w:r>
      <w:r>
        <w:rPr/>
        <w:t>đi</w:t>
      </w:r>
      <w:r>
        <w:rPr>
          <w:spacing w:val="-8"/>
        </w:rPr>
        <w:t> </w:t>
      </w:r>
      <w:r>
        <w:rPr/>
        <w:t>do</w:t>
      </w:r>
      <w:r>
        <w:rPr>
          <w:spacing w:val="-8"/>
        </w:rPr>
        <w:t> </w:t>
      </w:r>
      <w:r>
        <w:rPr/>
        <w:t>duyên</w:t>
      </w:r>
      <w:r>
        <w:rPr>
          <w:spacing w:val="-8"/>
        </w:rPr>
        <w:t> </w:t>
      </w:r>
      <w:r>
        <w:rPr/>
        <w:t>của</w:t>
      </w:r>
      <w:r>
        <w:rPr>
          <w:spacing w:val="-8"/>
        </w:rPr>
        <w:t> </w:t>
      </w:r>
      <w:r>
        <w:rPr/>
        <w:t>nó,</w:t>
      </w:r>
      <w:r>
        <w:rPr>
          <w:spacing w:val="-8"/>
        </w:rPr>
        <w:t> </w:t>
      </w:r>
      <w:r>
        <w:rPr/>
        <w:t>đảm</w:t>
      </w:r>
      <w:r>
        <w:rPr>
          <w:spacing w:val="-8"/>
        </w:rPr>
        <w:t> </w:t>
      </w:r>
      <w:r>
        <w:rPr/>
        <w:t>nhận</w:t>
      </w:r>
      <w:r>
        <w:rPr>
          <w:spacing w:val="-8"/>
        </w:rPr>
        <w:t> </w:t>
      </w:r>
      <w:r>
        <w:rPr/>
        <w:t>chức</w:t>
      </w:r>
      <w:r>
        <w:rPr>
          <w:spacing w:val="-8"/>
        </w:rPr>
        <w:t> </w:t>
      </w:r>
      <w:r>
        <w:rPr/>
        <w:t>năng</w:t>
      </w:r>
      <w:r>
        <w:rPr>
          <w:spacing w:val="-8"/>
        </w:rPr>
        <w:t> </w:t>
      </w:r>
      <w:r>
        <w:rPr/>
        <w:t>của</w:t>
      </w:r>
      <w:r>
        <w:rPr>
          <w:spacing w:val="-8"/>
        </w:rPr>
        <w:t> </w:t>
      </w:r>
      <w:r>
        <w:rPr/>
        <w:t>nó</w:t>
      </w:r>
      <w:r>
        <w:rPr>
          <w:spacing w:val="-8"/>
        </w:rPr>
        <w:t> </w:t>
      </w:r>
      <w:r>
        <w:rPr/>
        <w:t>và tạo</w:t>
      </w:r>
      <w:r>
        <w:rPr>
          <w:spacing w:val="-6"/>
        </w:rPr>
        <w:t> </w:t>
      </w:r>
      <w:r>
        <w:rPr/>
        <w:t>nên</w:t>
      </w:r>
      <w:r>
        <w:rPr>
          <w:spacing w:val="-6"/>
        </w:rPr>
        <w:t> </w:t>
      </w:r>
      <w:r>
        <w:rPr/>
        <w:t>một</w:t>
      </w:r>
      <w:r>
        <w:rPr>
          <w:spacing w:val="-6"/>
        </w:rPr>
        <w:t> </w:t>
      </w:r>
      <w:r>
        <w:rPr/>
        <w:t>tiến</w:t>
      </w:r>
      <w:r>
        <w:rPr>
          <w:spacing w:val="-6"/>
        </w:rPr>
        <w:t> </w:t>
      </w:r>
      <w:r>
        <w:rPr/>
        <w:t>trình</w:t>
      </w:r>
      <w:r>
        <w:rPr>
          <w:spacing w:val="-6"/>
        </w:rPr>
        <w:t> </w:t>
      </w:r>
      <w:r>
        <w:rPr/>
        <w:t>của</w:t>
      </w:r>
      <w:r>
        <w:rPr>
          <w:spacing w:val="-6"/>
        </w:rPr>
        <w:t> </w:t>
      </w:r>
      <w:r>
        <w:rPr/>
        <w:t>nhận</w:t>
      </w:r>
      <w:r>
        <w:rPr>
          <w:spacing w:val="-6"/>
        </w:rPr>
        <w:t> </w:t>
      </w:r>
      <w:r>
        <w:rPr/>
        <w:t>thức</w:t>
      </w:r>
      <w:r>
        <w:rPr>
          <w:spacing w:val="-6"/>
        </w:rPr>
        <w:t> </w:t>
      </w:r>
      <w:r>
        <w:rPr/>
        <w:t>như</w:t>
      </w:r>
      <w:r>
        <w:rPr>
          <w:spacing w:val="-6"/>
        </w:rPr>
        <w:t> </w:t>
      </w:r>
      <w:r>
        <w:rPr/>
        <w:t>chúng</w:t>
      </w:r>
      <w:r>
        <w:rPr>
          <w:spacing w:val="-6"/>
        </w:rPr>
        <w:t> </w:t>
      </w:r>
      <w:r>
        <w:rPr/>
        <w:t>ta</w:t>
      </w:r>
      <w:r>
        <w:rPr>
          <w:spacing w:val="-6"/>
        </w:rPr>
        <w:t> </w:t>
      </w:r>
      <w:r>
        <w:rPr/>
        <w:t>đang nhận biết hiện giờ.</w:t>
      </w:r>
    </w:p>
    <w:p>
      <w:pPr>
        <w:pStyle w:val="BodyText"/>
        <w:spacing w:line="300" w:lineRule="auto" w:before="176"/>
        <w:ind w:right="111" w:firstLine="453"/>
      </w:pPr>
      <w:r>
        <w:rPr>
          <w:b/>
          <w:i/>
        </w:rPr>
        <w:t>Achaan</w:t>
      </w:r>
      <w:r>
        <w:rPr>
          <w:b/>
          <w:i/>
          <w:spacing w:val="-3"/>
        </w:rPr>
        <w:t> </w:t>
      </w:r>
      <w:r>
        <w:rPr>
          <w:b/>
          <w:i/>
        </w:rPr>
        <w:t>Sujin:</w:t>
      </w:r>
      <w:r>
        <w:rPr>
          <w:b/>
          <w:i/>
          <w:spacing w:val="-3"/>
        </w:rPr>
        <w:t> </w:t>
      </w:r>
      <w:r>
        <w:rPr/>
        <w:t>Những</w:t>
      </w:r>
      <w:r>
        <w:rPr>
          <w:spacing w:val="-3"/>
        </w:rPr>
        <w:t> </w:t>
      </w:r>
      <w:r>
        <w:rPr/>
        <w:t>gì</w:t>
      </w:r>
      <w:r>
        <w:rPr>
          <w:spacing w:val="-3"/>
        </w:rPr>
        <w:t> </w:t>
      </w:r>
      <w:r>
        <w:rPr/>
        <w:t>chúng</w:t>
      </w:r>
      <w:r>
        <w:rPr>
          <w:spacing w:val="-3"/>
        </w:rPr>
        <w:t> </w:t>
      </w:r>
      <w:r>
        <w:rPr/>
        <w:t>ta</w:t>
      </w:r>
      <w:r>
        <w:rPr>
          <w:spacing w:val="-3"/>
        </w:rPr>
        <w:t> </w:t>
      </w:r>
      <w:r>
        <w:rPr/>
        <w:t>đã</w:t>
      </w:r>
      <w:r>
        <w:rPr>
          <w:spacing w:val="-3"/>
        </w:rPr>
        <w:t> </w:t>
      </w:r>
      <w:r>
        <w:rPr/>
        <w:t>nghe</w:t>
      </w:r>
      <w:r>
        <w:rPr>
          <w:spacing w:val="-3"/>
        </w:rPr>
        <w:t> </w:t>
      </w:r>
      <w:r>
        <w:rPr/>
        <w:t>đều</w:t>
      </w:r>
      <w:r>
        <w:rPr>
          <w:spacing w:val="-3"/>
        </w:rPr>
        <w:t> </w:t>
      </w:r>
      <w:r>
        <w:rPr/>
        <w:t>tới từ</w:t>
      </w:r>
      <w:r>
        <w:rPr>
          <w:spacing w:val="-16"/>
        </w:rPr>
        <w:t> </w:t>
      </w:r>
      <w:r>
        <w:rPr/>
        <w:t>sách</w:t>
      </w:r>
      <w:r>
        <w:rPr>
          <w:spacing w:val="-15"/>
        </w:rPr>
        <w:t> </w:t>
      </w:r>
      <w:r>
        <w:rPr/>
        <w:t>vở</w:t>
      </w:r>
      <w:r>
        <w:rPr>
          <w:spacing w:val="-16"/>
        </w:rPr>
        <w:t> </w:t>
      </w:r>
      <w:r>
        <w:rPr/>
        <w:t>hay</w:t>
      </w:r>
      <w:r>
        <w:rPr>
          <w:spacing w:val="-15"/>
        </w:rPr>
        <w:t> </w:t>
      </w:r>
      <w:r>
        <w:rPr/>
        <w:t>kinh</w:t>
      </w:r>
      <w:r>
        <w:rPr>
          <w:spacing w:val="-16"/>
        </w:rPr>
        <w:t> </w:t>
      </w:r>
      <w:r>
        <w:rPr/>
        <w:t>điển,</w:t>
      </w:r>
      <w:r>
        <w:rPr>
          <w:spacing w:val="-15"/>
        </w:rPr>
        <w:t> </w:t>
      </w:r>
      <w:r>
        <w:rPr/>
        <w:t>đúng</w:t>
      </w:r>
      <w:r>
        <w:rPr>
          <w:spacing w:val="-16"/>
        </w:rPr>
        <w:t> </w:t>
      </w:r>
      <w:r>
        <w:rPr/>
        <w:t>không?</w:t>
      </w:r>
      <w:r>
        <w:rPr>
          <w:spacing w:val="-15"/>
        </w:rPr>
        <w:t> </w:t>
      </w:r>
      <w:r>
        <w:rPr/>
        <w:t>Nhưng</w:t>
      </w:r>
      <w:r>
        <w:rPr>
          <w:spacing w:val="-16"/>
        </w:rPr>
        <w:t> </w:t>
      </w:r>
      <w:r>
        <w:rPr/>
        <w:t>mục</w:t>
      </w:r>
      <w:r>
        <w:rPr>
          <w:spacing w:val="-15"/>
        </w:rPr>
        <w:t> </w:t>
      </w:r>
      <w:r>
        <w:rPr/>
        <w:t>đích Đức Phật dạy chúng ta về những điều đó là gì? Là để hiểu</w:t>
      </w:r>
      <w:r>
        <w:rPr>
          <w:spacing w:val="-1"/>
        </w:rPr>
        <w:t> </w:t>
      </w:r>
      <w:r>
        <w:rPr/>
        <w:t>những</w:t>
      </w:r>
      <w:r>
        <w:rPr>
          <w:spacing w:val="-1"/>
        </w:rPr>
        <w:t> </w:t>
      </w:r>
      <w:r>
        <w:rPr/>
        <w:t>gì</w:t>
      </w:r>
      <w:r>
        <w:rPr>
          <w:spacing w:val="-1"/>
        </w:rPr>
        <w:t> </w:t>
      </w:r>
      <w:r>
        <w:rPr/>
        <w:t>đang</w:t>
      </w:r>
      <w:r>
        <w:rPr>
          <w:spacing w:val="-1"/>
        </w:rPr>
        <w:t> </w:t>
      </w:r>
      <w:r>
        <w:rPr/>
        <w:t>xuất</w:t>
      </w:r>
      <w:r>
        <w:rPr>
          <w:spacing w:val="-1"/>
        </w:rPr>
        <w:t> </w:t>
      </w:r>
      <w:r>
        <w:rPr/>
        <w:t>hiện</w:t>
      </w:r>
      <w:r>
        <w:rPr>
          <w:spacing w:val="-1"/>
        </w:rPr>
        <w:t> </w:t>
      </w:r>
      <w:r>
        <w:rPr/>
        <w:t>hiện</w:t>
      </w:r>
      <w:r>
        <w:rPr>
          <w:spacing w:val="-1"/>
        </w:rPr>
        <w:t> </w:t>
      </w:r>
      <w:r>
        <w:rPr/>
        <w:t>giờ,</w:t>
      </w:r>
      <w:r>
        <w:rPr>
          <w:spacing w:val="-1"/>
        </w:rPr>
        <w:t> </w:t>
      </w:r>
      <w:r>
        <w:rPr/>
        <w:t>nếu</w:t>
      </w:r>
      <w:r>
        <w:rPr>
          <w:spacing w:val="-1"/>
        </w:rPr>
        <w:t> </w:t>
      </w:r>
      <w:r>
        <w:rPr/>
        <w:t>không</w:t>
      </w:r>
      <w:r>
        <w:rPr>
          <w:spacing w:val="-1"/>
        </w:rPr>
        <w:t> </w:t>
      </w:r>
      <w:r>
        <w:rPr/>
        <w:t>điều đó</w:t>
      </w:r>
      <w:r>
        <w:rPr>
          <w:spacing w:val="-16"/>
        </w:rPr>
        <w:t> </w:t>
      </w:r>
      <w:r>
        <w:rPr/>
        <w:t>là</w:t>
      </w:r>
      <w:r>
        <w:rPr>
          <w:spacing w:val="-15"/>
        </w:rPr>
        <w:t> </w:t>
      </w:r>
      <w:r>
        <w:rPr/>
        <w:t>hoàn</w:t>
      </w:r>
      <w:r>
        <w:rPr>
          <w:spacing w:val="-16"/>
        </w:rPr>
        <w:t> </w:t>
      </w:r>
      <w:r>
        <w:rPr/>
        <w:t>toàn</w:t>
      </w:r>
      <w:r>
        <w:rPr>
          <w:spacing w:val="-15"/>
        </w:rPr>
        <w:t> </w:t>
      </w:r>
      <w:r>
        <w:rPr/>
        <w:t>vô</w:t>
      </w:r>
      <w:r>
        <w:rPr>
          <w:spacing w:val="-16"/>
        </w:rPr>
        <w:t> </w:t>
      </w:r>
      <w:r>
        <w:rPr/>
        <w:t>nghĩa,</w:t>
      </w:r>
      <w:r>
        <w:rPr>
          <w:spacing w:val="-15"/>
        </w:rPr>
        <w:t> </w:t>
      </w:r>
      <w:r>
        <w:rPr/>
        <w:t>vì</w:t>
      </w:r>
      <w:r>
        <w:rPr>
          <w:spacing w:val="-16"/>
        </w:rPr>
        <w:t> </w:t>
      </w:r>
      <w:r>
        <w:rPr/>
        <w:t>nói</w:t>
      </w:r>
      <w:r>
        <w:rPr>
          <w:spacing w:val="-15"/>
        </w:rPr>
        <w:t> </w:t>
      </w:r>
      <w:r>
        <w:rPr/>
        <w:t>đến</w:t>
      </w:r>
      <w:r>
        <w:rPr>
          <w:spacing w:val="-16"/>
        </w:rPr>
        <w:t> </w:t>
      </w:r>
      <w:r>
        <w:rPr/>
        <w:t>bất</w:t>
      </w:r>
      <w:r>
        <w:rPr>
          <w:spacing w:val="-15"/>
        </w:rPr>
        <w:t> </w:t>
      </w:r>
      <w:r>
        <w:rPr/>
        <w:t>cứ</w:t>
      </w:r>
      <w:r>
        <w:rPr>
          <w:spacing w:val="-16"/>
        </w:rPr>
        <w:t> </w:t>
      </w:r>
      <w:r>
        <w:rPr/>
        <w:t>pháp</w:t>
      </w:r>
      <w:r>
        <w:rPr>
          <w:spacing w:val="-15"/>
        </w:rPr>
        <w:t> </w:t>
      </w:r>
      <w:r>
        <w:rPr/>
        <w:t>nào</w:t>
      </w:r>
      <w:r>
        <w:rPr>
          <w:spacing w:val="-16"/>
        </w:rPr>
        <w:t> </w:t>
      </w:r>
      <w:r>
        <w:rPr/>
        <w:t>đều là nói đến những pháp hiện khởi. Nếu không nghiên cứu</w:t>
      </w:r>
      <w:r>
        <w:rPr>
          <w:spacing w:val="-5"/>
        </w:rPr>
        <w:t> </w:t>
      </w:r>
      <w:r>
        <w:rPr/>
        <w:t>Giáo</w:t>
      </w:r>
      <w:r>
        <w:rPr>
          <w:spacing w:val="-5"/>
        </w:rPr>
        <w:t> </w:t>
      </w:r>
      <w:r>
        <w:rPr/>
        <w:t>lý</w:t>
      </w:r>
      <w:r>
        <w:rPr>
          <w:spacing w:val="-5"/>
        </w:rPr>
        <w:t> </w:t>
      </w:r>
      <w:r>
        <w:rPr/>
        <w:t>một</w:t>
      </w:r>
      <w:r>
        <w:rPr>
          <w:spacing w:val="-5"/>
        </w:rPr>
        <w:t> </w:t>
      </w:r>
      <w:r>
        <w:rPr/>
        <w:t>cách</w:t>
      </w:r>
      <w:r>
        <w:rPr>
          <w:spacing w:val="-5"/>
        </w:rPr>
        <w:t> </w:t>
      </w:r>
      <w:r>
        <w:rPr/>
        <w:t>kỹ</w:t>
      </w:r>
      <w:r>
        <w:rPr>
          <w:spacing w:val="-5"/>
        </w:rPr>
        <w:t> </w:t>
      </w:r>
      <w:r>
        <w:rPr/>
        <w:t>lưỡng,</w:t>
      </w:r>
      <w:r>
        <w:rPr>
          <w:spacing w:val="-5"/>
        </w:rPr>
        <w:t> </w:t>
      </w:r>
      <w:r>
        <w:rPr/>
        <w:t>chúng</w:t>
      </w:r>
      <w:r>
        <w:rPr>
          <w:spacing w:val="-5"/>
        </w:rPr>
        <w:t> </w:t>
      </w:r>
      <w:r>
        <w:rPr/>
        <w:t>ta</w:t>
      </w:r>
      <w:r>
        <w:rPr>
          <w:spacing w:val="-5"/>
        </w:rPr>
        <w:t> </w:t>
      </w:r>
      <w:r>
        <w:rPr/>
        <w:t>sẽ</w:t>
      </w:r>
      <w:r>
        <w:rPr>
          <w:spacing w:val="-5"/>
        </w:rPr>
        <w:t> </w:t>
      </w:r>
      <w:r>
        <w:rPr/>
        <w:t>tưởng</w:t>
      </w:r>
      <w:r>
        <w:rPr>
          <w:spacing w:val="-5"/>
        </w:rPr>
        <w:t> </w:t>
      </w:r>
      <w:r>
        <w:rPr/>
        <w:t>rằng những</w:t>
      </w:r>
      <w:r>
        <w:rPr>
          <w:spacing w:val="33"/>
        </w:rPr>
        <w:t> </w:t>
      </w:r>
      <w:r>
        <w:rPr/>
        <w:t>gì</w:t>
      </w:r>
      <w:r>
        <w:rPr>
          <w:spacing w:val="33"/>
        </w:rPr>
        <w:t> </w:t>
      </w:r>
      <w:r>
        <w:rPr/>
        <w:t>mình</w:t>
      </w:r>
      <w:r>
        <w:rPr>
          <w:spacing w:val="33"/>
        </w:rPr>
        <w:t> </w:t>
      </w:r>
      <w:r>
        <w:rPr/>
        <w:t>đã</w:t>
      </w:r>
      <w:r>
        <w:rPr>
          <w:spacing w:val="33"/>
        </w:rPr>
        <w:t> </w:t>
      </w:r>
      <w:r>
        <w:rPr/>
        <w:t>học</w:t>
      </w:r>
      <w:r>
        <w:rPr>
          <w:spacing w:val="33"/>
        </w:rPr>
        <w:t> </w:t>
      </w:r>
      <w:r>
        <w:rPr/>
        <w:t>hỏi,</w:t>
      </w:r>
      <w:r>
        <w:rPr>
          <w:spacing w:val="33"/>
        </w:rPr>
        <w:t> </w:t>
      </w:r>
      <w:r>
        <w:rPr/>
        <w:t>tìm</w:t>
      </w:r>
      <w:r>
        <w:rPr>
          <w:spacing w:val="33"/>
        </w:rPr>
        <w:t> </w:t>
      </w:r>
      <w:r>
        <w:rPr/>
        <w:t>hiểu</w:t>
      </w:r>
      <w:r>
        <w:rPr>
          <w:spacing w:val="33"/>
        </w:rPr>
        <w:t> </w:t>
      </w:r>
      <w:r>
        <w:rPr/>
        <w:t>trong</w:t>
      </w:r>
      <w:r>
        <w:rPr>
          <w:spacing w:val="33"/>
        </w:rPr>
        <w:t> </w:t>
      </w:r>
      <w:r>
        <w:rPr/>
        <w:t>kinh</w:t>
      </w:r>
      <w:r>
        <w:rPr>
          <w:spacing w:val="33"/>
        </w:rPr>
        <w:t> </w:t>
      </w:r>
      <w:r>
        <w:rPr/>
        <w:t>sách là nhiều rồi, nhưng thực chất vẫn chưa là cái hiểu về những gì đang xuất hiện. Bất cứ từ nào cũng đều chỉ tới những gì đang xuất hiện ngay hiện giờ. Chẳng hạn, “tâm”</w:t>
      </w:r>
      <w:r>
        <w:rPr>
          <w:spacing w:val="-7"/>
        </w:rPr>
        <w:t> </w:t>
      </w:r>
      <w:r>
        <w:rPr/>
        <w:t>và</w:t>
      </w:r>
      <w:r>
        <w:rPr>
          <w:spacing w:val="-7"/>
        </w:rPr>
        <w:t> </w:t>
      </w:r>
      <w:r>
        <w:rPr/>
        <w:t>“tưởng”</w:t>
      </w:r>
      <w:r>
        <w:rPr>
          <w:spacing w:val="-7"/>
        </w:rPr>
        <w:t> </w:t>
      </w:r>
      <w:r>
        <w:rPr/>
        <w:t>là</w:t>
      </w:r>
      <w:r>
        <w:rPr>
          <w:spacing w:val="-7"/>
        </w:rPr>
        <w:t> </w:t>
      </w:r>
      <w:r>
        <w:rPr/>
        <w:t>những</w:t>
      </w:r>
      <w:r>
        <w:rPr>
          <w:spacing w:val="-7"/>
        </w:rPr>
        <w:t> </w:t>
      </w:r>
      <w:r>
        <w:rPr/>
        <w:t>pháp</w:t>
      </w:r>
      <w:r>
        <w:rPr>
          <w:spacing w:val="-7"/>
        </w:rPr>
        <w:t> </w:t>
      </w:r>
      <w:r>
        <w:rPr/>
        <w:t>khác</w:t>
      </w:r>
      <w:r>
        <w:rPr>
          <w:spacing w:val="-7"/>
        </w:rPr>
        <w:t> </w:t>
      </w:r>
      <w:r>
        <w:rPr/>
        <w:t>nhau,</w:t>
      </w:r>
      <w:r>
        <w:rPr>
          <w:spacing w:val="-7"/>
        </w:rPr>
        <w:t> </w:t>
      </w:r>
      <w:r>
        <w:rPr/>
        <w:t>nếu</w:t>
      </w:r>
      <w:r>
        <w:rPr>
          <w:spacing w:val="-7"/>
        </w:rPr>
        <w:t> </w:t>
      </w:r>
      <w:r>
        <w:rPr/>
        <w:t>những thực tại đó không khác nhau thì Đức Phật đã không phải</w:t>
      </w:r>
      <w:r>
        <w:rPr>
          <w:spacing w:val="31"/>
        </w:rPr>
        <w:t> </w:t>
      </w:r>
      <w:r>
        <w:rPr/>
        <w:t>dùng</w:t>
      </w:r>
      <w:r>
        <w:rPr>
          <w:spacing w:val="30"/>
        </w:rPr>
        <w:t> </w:t>
      </w:r>
      <w:r>
        <w:rPr/>
        <w:t>những</w:t>
      </w:r>
      <w:r>
        <w:rPr>
          <w:spacing w:val="31"/>
        </w:rPr>
        <w:t> </w:t>
      </w:r>
      <w:r>
        <w:rPr/>
        <w:t>từ</w:t>
      </w:r>
      <w:r>
        <w:rPr>
          <w:spacing w:val="30"/>
        </w:rPr>
        <w:t> </w:t>
      </w:r>
      <w:r>
        <w:rPr/>
        <w:t>khác</w:t>
      </w:r>
      <w:r>
        <w:rPr>
          <w:spacing w:val="31"/>
        </w:rPr>
        <w:t> </w:t>
      </w:r>
      <w:r>
        <w:rPr/>
        <w:t>nhau</w:t>
      </w:r>
      <w:r>
        <w:rPr>
          <w:spacing w:val="30"/>
        </w:rPr>
        <w:t> </w:t>
      </w:r>
      <w:r>
        <w:rPr/>
        <w:t>để</w:t>
      </w:r>
      <w:r>
        <w:rPr>
          <w:spacing w:val="31"/>
        </w:rPr>
        <w:t> </w:t>
      </w:r>
      <w:r>
        <w:rPr/>
        <w:t>gọi</w:t>
      </w:r>
      <w:r>
        <w:rPr>
          <w:spacing w:val="30"/>
        </w:rPr>
        <w:t> </w:t>
      </w:r>
      <w:r>
        <w:rPr/>
        <w:t>chúng.</w:t>
      </w:r>
      <w:r>
        <w:rPr>
          <w:spacing w:val="31"/>
        </w:rPr>
        <w:t> </w:t>
      </w:r>
      <w:r>
        <w:rPr/>
        <w:t>Chúng ta chỉ có thể gọi việc tìm hiểu của mình là tìm hiểu Giáo</w:t>
      </w:r>
      <w:r>
        <w:rPr>
          <w:spacing w:val="32"/>
        </w:rPr>
        <w:t> </w:t>
      </w:r>
      <w:r>
        <w:rPr/>
        <w:t>pháp</w:t>
      </w:r>
      <w:r>
        <w:rPr>
          <w:spacing w:val="33"/>
        </w:rPr>
        <w:t> </w:t>
      </w:r>
      <w:r>
        <w:rPr/>
        <w:t>một</w:t>
      </w:r>
      <w:r>
        <w:rPr>
          <w:spacing w:val="33"/>
        </w:rPr>
        <w:t> </w:t>
      </w:r>
      <w:r>
        <w:rPr/>
        <w:t>cách</w:t>
      </w:r>
      <w:r>
        <w:rPr>
          <w:spacing w:val="32"/>
        </w:rPr>
        <w:t> </w:t>
      </w:r>
      <w:r>
        <w:rPr/>
        <w:t>thực</w:t>
      </w:r>
      <w:r>
        <w:rPr>
          <w:spacing w:val="33"/>
        </w:rPr>
        <w:t> </w:t>
      </w:r>
      <w:r>
        <w:rPr/>
        <w:t>sự</w:t>
      </w:r>
      <w:r>
        <w:rPr>
          <w:spacing w:val="33"/>
        </w:rPr>
        <w:t> </w:t>
      </w:r>
      <w:r>
        <w:rPr/>
        <w:t>khi</w:t>
      </w:r>
      <w:r>
        <w:rPr>
          <w:spacing w:val="33"/>
        </w:rPr>
        <w:t> </w:t>
      </w:r>
      <w:r>
        <w:rPr/>
        <w:t>có</w:t>
      </w:r>
      <w:r>
        <w:rPr>
          <w:spacing w:val="32"/>
        </w:rPr>
        <w:t> </w:t>
      </w:r>
      <w:r>
        <w:rPr/>
        <w:t>cái</w:t>
      </w:r>
      <w:r>
        <w:rPr>
          <w:spacing w:val="32"/>
        </w:rPr>
        <w:t> </w:t>
      </w:r>
      <w:r>
        <w:rPr/>
        <w:t>hiểu</w:t>
      </w:r>
      <w:r>
        <w:rPr>
          <w:spacing w:val="32"/>
        </w:rPr>
        <w:t> </w:t>
      </w:r>
      <w:r>
        <w:rPr/>
        <w:t>thực</w:t>
      </w:r>
      <w:r>
        <w:rPr>
          <w:spacing w:val="33"/>
        </w:rPr>
        <w:t> </w:t>
      </w:r>
      <w:r>
        <w:rPr>
          <w:spacing w:val="-5"/>
        </w:rPr>
        <w:t>sự</w:t>
      </w:r>
    </w:p>
    <w:p>
      <w:pPr>
        <w:pStyle w:val="BodyText"/>
        <w:spacing w:after="0" w:line="300" w:lineRule="auto"/>
        <w:sectPr>
          <w:type w:val="continuous"/>
          <w:pgSz w:w="15310" w:h="11630" w:orient="landscape"/>
          <w:pgMar w:header="776" w:footer="0" w:top="1080" w:bottom="280" w:left="1133" w:right="1133"/>
          <w:cols w:num="2" w:equalWidth="0">
            <w:col w:w="5654" w:space="1659"/>
            <w:col w:w="5731"/>
          </w:cols>
        </w:sectPr>
      </w:pPr>
    </w:p>
    <w:p>
      <w:pPr>
        <w:pStyle w:val="BodyText"/>
        <w:spacing w:before="37"/>
        <w:ind w:left="0"/>
        <w:jc w:val="left"/>
        <w:rPr>
          <w:sz w:val="20"/>
        </w:rPr>
      </w:pPr>
    </w:p>
    <w:p>
      <w:pPr>
        <w:pStyle w:val="BodyText"/>
        <w:spacing w:after="0"/>
        <w:jc w:val="left"/>
        <w:rPr>
          <w:sz w:val="20"/>
        </w:rPr>
        <w:sectPr>
          <w:headerReference w:type="default" r:id="rId81"/>
          <w:pgSz w:w="15310" w:h="11630" w:orient="landscape"/>
          <w:pgMar w:header="776" w:footer="0" w:top="1100" w:bottom="280" w:left="1133" w:right="1133"/>
        </w:sectPr>
      </w:pPr>
    </w:p>
    <w:p>
      <w:pPr>
        <w:pStyle w:val="BodyText"/>
        <w:spacing w:line="307" w:lineRule="auto" w:before="92"/>
        <w:ind w:right="38"/>
      </w:pPr>
      <w:r>
        <w:rPr/>
        <w:t>về những gì Ngài dạy. Chẳng hạn hiện giờ có cái </w:t>
      </w:r>
      <w:r>
        <w:rPr/>
        <w:t>thấy không?</w:t>
      </w:r>
      <w:r>
        <w:rPr>
          <w:spacing w:val="-13"/>
        </w:rPr>
        <w:t> </w:t>
      </w:r>
      <w:r>
        <w:rPr/>
        <w:t>Có</w:t>
      </w:r>
      <w:r>
        <w:rPr>
          <w:spacing w:val="-13"/>
        </w:rPr>
        <w:t> </w:t>
      </w:r>
      <w:r>
        <w:rPr/>
        <w:t>đúng</w:t>
      </w:r>
      <w:r>
        <w:rPr>
          <w:spacing w:val="-13"/>
        </w:rPr>
        <w:t> </w:t>
      </w:r>
      <w:r>
        <w:rPr/>
        <w:t>là</w:t>
      </w:r>
      <w:r>
        <w:rPr>
          <w:spacing w:val="-13"/>
        </w:rPr>
        <w:t> </w:t>
      </w:r>
      <w:r>
        <w:rPr/>
        <w:t>Đức</w:t>
      </w:r>
      <w:r>
        <w:rPr>
          <w:spacing w:val="-13"/>
        </w:rPr>
        <w:t> </w:t>
      </w:r>
      <w:r>
        <w:rPr/>
        <w:t>Phật</w:t>
      </w:r>
      <w:r>
        <w:rPr>
          <w:spacing w:val="-13"/>
        </w:rPr>
        <w:t> </w:t>
      </w:r>
      <w:r>
        <w:rPr/>
        <w:t>dạy</w:t>
      </w:r>
      <w:r>
        <w:rPr>
          <w:spacing w:val="-13"/>
        </w:rPr>
        <w:t> </w:t>
      </w:r>
      <w:r>
        <w:rPr/>
        <w:t>về</w:t>
      </w:r>
      <w:r>
        <w:rPr>
          <w:spacing w:val="-13"/>
        </w:rPr>
        <w:t> </w:t>
      </w:r>
      <w:r>
        <w:rPr/>
        <w:t>cái</w:t>
      </w:r>
      <w:r>
        <w:rPr>
          <w:spacing w:val="-13"/>
        </w:rPr>
        <w:t> </w:t>
      </w:r>
      <w:r>
        <w:rPr/>
        <w:t>thấy</w:t>
      </w:r>
      <w:r>
        <w:rPr>
          <w:spacing w:val="-13"/>
        </w:rPr>
        <w:t> </w:t>
      </w:r>
      <w:r>
        <w:rPr/>
        <w:t>và</w:t>
      </w:r>
      <w:r>
        <w:rPr>
          <w:spacing w:val="-13"/>
        </w:rPr>
        <w:t> </w:t>
      </w:r>
      <w:r>
        <w:rPr/>
        <w:t>cái</w:t>
      </w:r>
      <w:r>
        <w:rPr>
          <w:spacing w:val="-13"/>
        </w:rPr>
        <w:t> </w:t>
      </w:r>
      <w:r>
        <w:rPr/>
        <w:t>thấy đang là hiện giờ không? Đức Phật dạy như vậy để cho mọi người suy xét về cái thấy hiện giờ đang xuất hiện. Để hiểu về cái thấy một cách đúng đắn theo những gì Ngài</w:t>
      </w:r>
      <w:r>
        <w:rPr>
          <w:spacing w:val="-15"/>
        </w:rPr>
        <w:t> </w:t>
      </w:r>
      <w:r>
        <w:rPr/>
        <w:t>dạy</w:t>
      </w:r>
      <w:r>
        <w:rPr>
          <w:spacing w:val="-14"/>
        </w:rPr>
        <w:t> </w:t>
      </w:r>
      <w:r>
        <w:rPr/>
        <w:t>từ</w:t>
      </w:r>
      <w:r>
        <w:rPr>
          <w:spacing w:val="-14"/>
        </w:rPr>
        <w:t> </w:t>
      </w:r>
      <w:r>
        <w:rPr/>
        <w:t>chính</w:t>
      </w:r>
      <w:r>
        <w:rPr>
          <w:spacing w:val="-14"/>
        </w:rPr>
        <w:t> </w:t>
      </w:r>
      <w:r>
        <w:rPr/>
        <w:t>sự</w:t>
      </w:r>
      <w:r>
        <w:rPr>
          <w:spacing w:val="-13"/>
        </w:rPr>
        <w:t> </w:t>
      </w:r>
      <w:r>
        <w:rPr/>
        <w:t>giác</w:t>
      </w:r>
      <w:r>
        <w:rPr>
          <w:spacing w:val="-14"/>
        </w:rPr>
        <w:t> </w:t>
      </w:r>
      <w:r>
        <w:rPr/>
        <w:t>ngộ</w:t>
      </w:r>
      <w:r>
        <w:rPr>
          <w:spacing w:val="-13"/>
        </w:rPr>
        <w:t> </w:t>
      </w:r>
      <w:r>
        <w:rPr/>
        <w:t>của</w:t>
      </w:r>
      <w:r>
        <w:rPr>
          <w:spacing w:val="-14"/>
        </w:rPr>
        <w:t> </w:t>
      </w:r>
      <w:r>
        <w:rPr/>
        <w:t>Ngài.</w:t>
      </w:r>
      <w:r>
        <w:rPr>
          <w:spacing w:val="-16"/>
        </w:rPr>
        <w:t> </w:t>
      </w:r>
      <w:r>
        <w:rPr/>
        <w:t>Thế</w:t>
      </w:r>
      <w:r>
        <w:rPr>
          <w:spacing w:val="-14"/>
        </w:rPr>
        <w:t> </w:t>
      </w:r>
      <w:r>
        <w:rPr/>
        <w:t>còn</w:t>
      </w:r>
      <w:r>
        <w:rPr>
          <w:spacing w:val="-14"/>
        </w:rPr>
        <w:t> </w:t>
      </w:r>
      <w:r>
        <w:rPr/>
        <w:t>tưởng, tưởng</w:t>
      </w:r>
      <w:r>
        <w:rPr>
          <w:spacing w:val="-7"/>
        </w:rPr>
        <w:t> </w:t>
      </w:r>
      <w:r>
        <w:rPr/>
        <w:t>có</w:t>
      </w:r>
      <w:r>
        <w:rPr>
          <w:spacing w:val="-7"/>
        </w:rPr>
        <w:t> </w:t>
      </w:r>
      <w:r>
        <w:rPr/>
        <w:t>thực</w:t>
      </w:r>
      <w:r>
        <w:rPr>
          <w:spacing w:val="-7"/>
        </w:rPr>
        <w:t> </w:t>
      </w:r>
      <w:r>
        <w:rPr/>
        <w:t>không?</w:t>
      </w:r>
      <w:r>
        <w:rPr>
          <w:spacing w:val="-7"/>
        </w:rPr>
        <w:t> </w:t>
      </w:r>
      <w:r>
        <w:rPr/>
        <w:t>Bất</w:t>
      </w:r>
      <w:r>
        <w:rPr>
          <w:spacing w:val="-7"/>
        </w:rPr>
        <w:t> </w:t>
      </w:r>
      <w:r>
        <w:rPr/>
        <w:t>cứ</w:t>
      </w:r>
      <w:r>
        <w:rPr>
          <w:spacing w:val="-7"/>
        </w:rPr>
        <w:t> </w:t>
      </w:r>
      <w:r>
        <w:rPr/>
        <w:t>cái</w:t>
      </w:r>
      <w:r>
        <w:rPr>
          <w:spacing w:val="-7"/>
        </w:rPr>
        <w:t> </w:t>
      </w:r>
      <w:r>
        <w:rPr/>
        <w:t>gì</w:t>
      </w:r>
      <w:r>
        <w:rPr>
          <w:spacing w:val="-7"/>
        </w:rPr>
        <w:t> </w:t>
      </w:r>
      <w:r>
        <w:rPr/>
        <w:t>là</w:t>
      </w:r>
      <w:r>
        <w:rPr>
          <w:spacing w:val="-7"/>
        </w:rPr>
        <w:t> </w:t>
      </w:r>
      <w:r>
        <w:rPr/>
        <w:t>thực</w:t>
      </w:r>
      <w:r>
        <w:rPr>
          <w:spacing w:val="-7"/>
        </w:rPr>
        <w:t> </w:t>
      </w:r>
      <w:r>
        <w:rPr/>
        <w:t>đều</w:t>
      </w:r>
      <w:r>
        <w:rPr>
          <w:spacing w:val="-7"/>
        </w:rPr>
        <w:t> </w:t>
      </w:r>
      <w:r>
        <w:rPr/>
        <w:t>là</w:t>
      </w:r>
      <w:r>
        <w:rPr>
          <w:spacing w:val="-7"/>
        </w:rPr>
        <w:t> </w:t>
      </w:r>
      <w:r>
        <w:rPr/>
        <w:t>pháp, là</w:t>
      </w:r>
      <w:r>
        <w:rPr>
          <w:spacing w:val="-3"/>
        </w:rPr>
        <w:t> </w:t>
      </w:r>
      <w:r>
        <w:rPr/>
        <w:t>thực</w:t>
      </w:r>
      <w:r>
        <w:rPr>
          <w:spacing w:val="-3"/>
        </w:rPr>
        <w:t> </w:t>
      </w:r>
      <w:r>
        <w:rPr/>
        <w:t>tại.</w:t>
      </w:r>
      <w:r>
        <w:rPr>
          <w:spacing w:val="-3"/>
        </w:rPr>
        <w:t> </w:t>
      </w:r>
      <w:r>
        <w:rPr/>
        <w:t>Nhưng</w:t>
      </w:r>
      <w:r>
        <w:rPr>
          <w:spacing w:val="-3"/>
        </w:rPr>
        <w:t> </w:t>
      </w:r>
      <w:r>
        <w:rPr/>
        <w:t>mức</w:t>
      </w:r>
      <w:r>
        <w:rPr>
          <w:spacing w:val="-3"/>
        </w:rPr>
        <w:t> </w:t>
      </w:r>
      <w:r>
        <w:rPr/>
        <w:t>độ</w:t>
      </w:r>
      <w:r>
        <w:rPr>
          <w:spacing w:val="-3"/>
        </w:rPr>
        <w:t> </w:t>
      </w:r>
      <w:r>
        <w:rPr/>
        <w:t>hiểu</w:t>
      </w:r>
      <w:r>
        <w:rPr>
          <w:spacing w:val="-3"/>
        </w:rPr>
        <w:t> </w:t>
      </w:r>
      <w:r>
        <w:rPr/>
        <w:t>biết</w:t>
      </w:r>
      <w:r>
        <w:rPr>
          <w:spacing w:val="-3"/>
        </w:rPr>
        <w:t> </w:t>
      </w:r>
      <w:r>
        <w:rPr/>
        <w:t>của</w:t>
      </w:r>
      <w:r>
        <w:rPr>
          <w:spacing w:val="-3"/>
        </w:rPr>
        <w:t> </w:t>
      </w:r>
      <w:r>
        <w:rPr/>
        <w:t>chúng</w:t>
      </w:r>
      <w:r>
        <w:rPr>
          <w:spacing w:val="-3"/>
        </w:rPr>
        <w:t> </w:t>
      </w:r>
      <w:r>
        <w:rPr/>
        <w:t>ta</w:t>
      </w:r>
      <w:r>
        <w:rPr>
          <w:spacing w:val="-3"/>
        </w:rPr>
        <w:t> </w:t>
      </w:r>
      <w:r>
        <w:rPr/>
        <w:t>về</w:t>
      </w:r>
      <w:r>
        <w:rPr>
          <w:spacing w:val="-3"/>
        </w:rPr>
        <w:t> </w:t>
      </w:r>
      <w:r>
        <w:rPr/>
        <w:t>nó như</w:t>
      </w:r>
      <w:r>
        <w:rPr>
          <w:spacing w:val="-12"/>
        </w:rPr>
        <w:t> </w:t>
      </w:r>
      <w:r>
        <w:rPr/>
        <w:t>thế</w:t>
      </w:r>
      <w:r>
        <w:rPr>
          <w:spacing w:val="-12"/>
        </w:rPr>
        <w:t> </w:t>
      </w:r>
      <w:r>
        <w:rPr/>
        <w:t>nào?</w:t>
      </w:r>
      <w:r>
        <w:rPr>
          <w:spacing w:val="-12"/>
        </w:rPr>
        <w:t> </w:t>
      </w:r>
      <w:r>
        <w:rPr/>
        <w:t>Nếu</w:t>
      </w:r>
      <w:r>
        <w:rPr>
          <w:spacing w:val="-12"/>
        </w:rPr>
        <w:t> </w:t>
      </w:r>
      <w:r>
        <w:rPr/>
        <w:t>chỉ</w:t>
      </w:r>
      <w:r>
        <w:rPr>
          <w:spacing w:val="-12"/>
        </w:rPr>
        <w:t> </w:t>
      </w:r>
      <w:r>
        <w:rPr/>
        <w:t>chạy</w:t>
      </w:r>
      <w:r>
        <w:rPr>
          <w:spacing w:val="-12"/>
        </w:rPr>
        <w:t> </w:t>
      </w:r>
      <w:r>
        <w:rPr/>
        <w:t>theo</w:t>
      </w:r>
      <w:r>
        <w:rPr>
          <w:spacing w:val="-12"/>
        </w:rPr>
        <w:t> </w:t>
      </w:r>
      <w:r>
        <w:rPr/>
        <w:t>ngôn</w:t>
      </w:r>
      <w:r>
        <w:rPr>
          <w:spacing w:val="-12"/>
        </w:rPr>
        <w:t> </w:t>
      </w:r>
      <w:r>
        <w:rPr/>
        <w:t>từ,</w:t>
      </w:r>
      <w:r>
        <w:rPr>
          <w:spacing w:val="-12"/>
        </w:rPr>
        <w:t> </w:t>
      </w:r>
      <w:r>
        <w:rPr/>
        <w:t>chẳng</w:t>
      </w:r>
      <w:r>
        <w:rPr>
          <w:spacing w:val="-12"/>
        </w:rPr>
        <w:t> </w:t>
      </w:r>
      <w:r>
        <w:rPr/>
        <w:t>hạn</w:t>
      </w:r>
      <w:r>
        <w:rPr>
          <w:spacing w:val="-12"/>
        </w:rPr>
        <w:t> </w:t>
      </w:r>
      <w:r>
        <w:rPr/>
        <w:t>như “ghi</w:t>
      </w:r>
      <w:r>
        <w:rPr>
          <w:spacing w:val="-13"/>
        </w:rPr>
        <w:t> </w:t>
      </w:r>
      <w:r>
        <w:rPr/>
        <w:t>nhớ</w:t>
      </w:r>
      <w:r>
        <w:rPr>
          <w:spacing w:val="-13"/>
        </w:rPr>
        <w:t> </w:t>
      </w:r>
      <w:r>
        <w:rPr/>
        <w:t>là</w:t>
      </w:r>
      <w:r>
        <w:rPr>
          <w:spacing w:val="-13"/>
        </w:rPr>
        <w:t> </w:t>
      </w:r>
      <w:r>
        <w:rPr/>
        <w:t>tưởng”,</w:t>
      </w:r>
      <w:r>
        <w:rPr>
          <w:spacing w:val="-13"/>
        </w:rPr>
        <w:t> </w:t>
      </w:r>
      <w:r>
        <w:rPr/>
        <w:t>thì</w:t>
      </w:r>
      <w:r>
        <w:rPr>
          <w:spacing w:val="-13"/>
        </w:rPr>
        <w:t> </w:t>
      </w:r>
      <w:r>
        <w:rPr/>
        <w:t>đã</w:t>
      </w:r>
      <w:r>
        <w:rPr>
          <w:spacing w:val="-13"/>
        </w:rPr>
        <w:t> </w:t>
      </w:r>
      <w:r>
        <w:rPr/>
        <w:t>đủ</w:t>
      </w:r>
      <w:r>
        <w:rPr>
          <w:spacing w:val="-13"/>
        </w:rPr>
        <w:t> </w:t>
      </w:r>
      <w:r>
        <w:rPr/>
        <w:t>chưa?</w:t>
      </w:r>
      <w:r>
        <w:rPr>
          <w:spacing w:val="-13"/>
        </w:rPr>
        <w:t> </w:t>
      </w:r>
      <w:r>
        <w:rPr/>
        <w:t>Hiện</w:t>
      </w:r>
      <w:r>
        <w:rPr>
          <w:spacing w:val="-13"/>
        </w:rPr>
        <w:t> </w:t>
      </w:r>
      <w:r>
        <w:rPr/>
        <w:t>giờ</w:t>
      </w:r>
      <w:r>
        <w:rPr>
          <w:spacing w:val="-13"/>
        </w:rPr>
        <w:t> </w:t>
      </w:r>
      <w:r>
        <w:rPr/>
        <w:t>có</w:t>
      </w:r>
      <w:r>
        <w:rPr>
          <w:spacing w:val="-13"/>
        </w:rPr>
        <w:t> </w:t>
      </w:r>
      <w:r>
        <w:rPr/>
        <w:t>cái</w:t>
      </w:r>
      <w:r>
        <w:rPr>
          <w:spacing w:val="-13"/>
        </w:rPr>
        <w:t> </w:t>
      </w:r>
      <w:r>
        <w:rPr/>
        <w:t>thấy và cũng có sự ghi nhớ về cái được thấy. Tính chất của thực</w:t>
      </w:r>
      <w:r>
        <w:rPr>
          <w:spacing w:val="-5"/>
        </w:rPr>
        <w:t> </w:t>
      </w:r>
      <w:r>
        <w:rPr/>
        <w:t>tại</w:t>
      </w:r>
      <w:r>
        <w:rPr>
          <w:spacing w:val="-5"/>
        </w:rPr>
        <w:t> </w:t>
      </w:r>
      <w:r>
        <w:rPr/>
        <w:t>là</w:t>
      </w:r>
      <w:r>
        <w:rPr>
          <w:spacing w:val="-5"/>
        </w:rPr>
        <w:t> </w:t>
      </w:r>
      <w:r>
        <w:rPr/>
        <w:t>nhãn</w:t>
      </w:r>
      <w:r>
        <w:rPr>
          <w:spacing w:val="-5"/>
        </w:rPr>
        <w:t> </w:t>
      </w:r>
      <w:r>
        <w:rPr/>
        <w:t>thức</w:t>
      </w:r>
      <w:r>
        <w:rPr>
          <w:spacing w:val="-5"/>
        </w:rPr>
        <w:t> </w:t>
      </w:r>
      <w:r>
        <w:rPr/>
        <w:t>hay</w:t>
      </w:r>
      <w:r>
        <w:rPr>
          <w:spacing w:val="-5"/>
        </w:rPr>
        <w:t> </w:t>
      </w:r>
      <w:r>
        <w:rPr/>
        <w:t>cái</w:t>
      </w:r>
      <w:r>
        <w:rPr>
          <w:spacing w:val="-5"/>
        </w:rPr>
        <w:t> </w:t>
      </w:r>
      <w:r>
        <w:rPr/>
        <w:t>thấy</w:t>
      </w:r>
      <w:r>
        <w:rPr>
          <w:spacing w:val="-5"/>
        </w:rPr>
        <w:t> </w:t>
      </w:r>
      <w:r>
        <w:rPr/>
        <w:t>thì</w:t>
      </w:r>
      <w:r>
        <w:rPr>
          <w:spacing w:val="-5"/>
        </w:rPr>
        <w:t> </w:t>
      </w:r>
      <w:r>
        <w:rPr/>
        <w:t>không</w:t>
      </w:r>
      <w:r>
        <w:rPr>
          <w:spacing w:val="-5"/>
        </w:rPr>
        <w:t> </w:t>
      </w:r>
      <w:r>
        <w:rPr/>
        <w:t>phải</w:t>
      </w:r>
      <w:r>
        <w:rPr>
          <w:spacing w:val="-5"/>
        </w:rPr>
        <w:t> </w:t>
      </w:r>
      <w:r>
        <w:rPr/>
        <w:t>là</w:t>
      </w:r>
      <w:r>
        <w:rPr>
          <w:spacing w:val="-5"/>
        </w:rPr>
        <w:t> </w:t>
      </w:r>
      <w:r>
        <w:rPr/>
        <w:t>tính chất của thực tại là tưởng.</w:t>
      </w:r>
      <w:r>
        <w:rPr>
          <w:spacing w:val="-2"/>
        </w:rPr>
        <w:t> </w:t>
      </w:r>
      <w:r>
        <w:rPr/>
        <w:t>Tưởng có thể sinh khởi một mình mà không có cái thấy (nhãn thức) không? Điều đó là không thể. Bất cứ khi nào cái thấy (nhãn thức) sinh</w:t>
      </w:r>
      <w:r>
        <w:rPr>
          <w:spacing w:val="-7"/>
        </w:rPr>
        <w:t> </w:t>
      </w:r>
      <w:r>
        <w:rPr/>
        <w:t>khởi</w:t>
      </w:r>
      <w:r>
        <w:rPr>
          <w:spacing w:val="-7"/>
        </w:rPr>
        <w:t> </w:t>
      </w:r>
      <w:r>
        <w:rPr/>
        <w:t>đều</w:t>
      </w:r>
      <w:r>
        <w:rPr>
          <w:spacing w:val="-7"/>
        </w:rPr>
        <w:t> </w:t>
      </w:r>
      <w:r>
        <w:rPr/>
        <w:t>đi</w:t>
      </w:r>
      <w:r>
        <w:rPr>
          <w:spacing w:val="-7"/>
        </w:rPr>
        <w:t> </w:t>
      </w:r>
      <w:r>
        <w:rPr/>
        <w:t>kèm</w:t>
      </w:r>
      <w:r>
        <w:rPr>
          <w:spacing w:val="-7"/>
        </w:rPr>
        <w:t> </w:t>
      </w:r>
      <w:r>
        <w:rPr/>
        <w:t>với</w:t>
      </w:r>
      <w:r>
        <w:rPr>
          <w:spacing w:val="-7"/>
        </w:rPr>
        <w:t> </w:t>
      </w:r>
      <w:r>
        <w:rPr/>
        <w:t>tưởng</w:t>
      </w:r>
      <w:r>
        <w:rPr>
          <w:spacing w:val="-7"/>
        </w:rPr>
        <w:t> </w:t>
      </w:r>
      <w:r>
        <w:rPr/>
        <w:t>để</w:t>
      </w:r>
      <w:r>
        <w:rPr>
          <w:spacing w:val="-7"/>
        </w:rPr>
        <w:t> </w:t>
      </w:r>
      <w:r>
        <w:rPr/>
        <w:t>đánh</w:t>
      </w:r>
      <w:r>
        <w:rPr>
          <w:spacing w:val="-7"/>
        </w:rPr>
        <w:t> </w:t>
      </w:r>
      <w:r>
        <w:rPr/>
        <w:t>dấu</w:t>
      </w:r>
      <w:r>
        <w:rPr>
          <w:spacing w:val="-7"/>
        </w:rPr>
        <w:t> </w:t>
      </w:r>
      <w:r>
        <w:rPr/>
        <w:t>và</w:t>
      </w:r>
      <w:r>
        <w:rPr>
          <w:spacing w:val="-7"/>
        </w:rPr>
        <w:t> </w:t>
      </w:r>
      <w:r>
        <w:rPr/>
        <w:t>ghi</w:t>
      </w:r>
      <w:r>
        <w:rPr>
          <w:spacing w:val="-7"/>
        </w:rPr>
        <w:t> </w:t>
      </w:r>
      <w:r>
        <w:rPr/>
        <w:t>nhớ đặc tính của đối tượng thị giác được kinh nghiệm. Hai thực tại đó không thể bị chia cắt. Tuy nhiên mỗi thực tại chỉ có thể xuất hiện một lần ở một thời điểm, tức là được nhận biết một cách riêng rẽ. Chẳng hạn hiện giờ mọi</w:t>
      </w:r>
      <w:r>
        <w:rPr>
          <w:spacing w:val="-12"/>
        </w:rPr>
        <w:t> </w:t>
      </w:r>
      <w:r>
        <w:rPr/>
        <w:t>người</w:t>
      </w:r>
      <w:r>
        <w:rPr>
          <w:spacing w:val="-12"/>
        </w:rPr>
        <w:t> </w:t>
      </w:r>
      <w:r>
        <w:rPr/>
        <w:t>nói</w:t>
      </w:r>
      <w:r>
        <w:rPr>
          <w:spacing w:val="-12"/>
        </w:rPr>
        <w:t> </w:t>
      </w:r>
      <w:r>
        <w:rPr/>
        <w:t>đang</w:t>
      </w:r>
      <w:r>
        <w:rPr>
          <w:spacing w:val="-12"/>
        </w:rPr>
        <w:t> </w:t>
      </w:r>
      <w:r>
        <w:rPr/>
        <w:t>có</w:t>
      </w:r>
      <w:r>
        <w:rPr>
          <w:spacing w:val="-12"/>
        </w:rPr>
        <w:t> </w:t>
      </w:r>
      <w:r>
        <w:rPr/>
        <w:t>cái</w:t>
      </w:r>
      <w:r>
        <w:rPr>
          <w:spacing w:val="-12"/>
        </w:rPr>
        <w:t> </w:t>
      </w:r>
      <w:r>
        <w:rPr/>
        <w:t>thấy,</w:t>
      </w:r>
      <w:r>
        <w:rPr>
          <w:spacing w:val="-12"/>
        </w:rPr>
        <w:t> </w:t>
      </w:r>
      <w:r>
        <w:rPr/>
        <w:t>đúng</w:t>
      </w:r>
      <w:r>
        <w:rPr>
          <w:spacing w:val="-12"/>
        </w:rPr>
        <w:t> </w:t>
      </w:r>
      <w:r>
        <w:rPr/>
        <w:t>không?</w:t>
      </w:r>
      <w:r>
        <w:rPr>
          <w:spacing w:val="-12"/>
        </w:rPr>
        <w:t> </w:t>
      </w:r>
      <w:r>
        <w:rPr/>
        <w:t>Ở</w:t>
      </w:r>
      <w:r>
        <w:rPr>
          <w:spacing w:val="-12"/>
        </w:rPr>
        <w:t> </w:t>
      </w:r>
      <w:r>
        <w:rPr/>
        <w:t>khoảnh khắc</w:t>
      </w:r>
      <w:r>
        <w:rPr>
          <w:spacing w:val="-16"/>
        </w:rPr>
        <w:t> </w:t>
      </w:r>
      <w:r>
        <w:rPr/>
        <w:t>đó</w:t>
      </w:r>
      <w:r>
        <w:rPr>
          <w:spacing w:val="-16"/>
        </w:rPr>
        <w:t> </w:t>
      </w:r>
      <w:r>
        <w:rPr/>
        <w:t>không</w:t>
      </w:r>
      <w:r>
        <w:rPr>
          <w:spacing w:val="-15"/>
        </w:rPr>
        <w:t> </w:t>
      </w:r>
      <w:r>
        <w:rPr/>
        <w:t>có</w:t>
      </w:r>
      <w:r>
        <w:rPr>
          <w:spacing w:val="-16"/>
        </w:rPr>
        <w:t> </w:t>
      </w:r>
      <w:r>
        <w:rPr/>
        <w:t>suy</w:t>
      </w:r>
      <w:r>
        <w:rPr>
          <w:spacing w:val="-16"/>
        </w:rPr>
        <w:t> </w:t>
      </w:r>
      <w:r>
        <w:rPr/>
        <w:t>nghĩ</w:t>
      </w:r>
      <w:r>
        <w:rPr>
          <w:spacing w:val="-15"/>
        </w:rPr>
        <w:t> </w:t>
      </w:r>
      <w:r>
        <w:rPr/>
        <w:t>gì</w:t>
      </w:r>
      <w:r>
        <w:rPr>
          <w:spacing w:val="-16"/>
        </w:rPr>
        <w:t> </w:t>
      </w:r>
      <w:r>
        <w:rPr/>
        <w:t>về</w:t>
      </w:r>
      <w:r>
        <w:rPr>
          <w:spacing w:val="-15"/>
        </w:rPr>
        <w:t> </w:t>
      </w:r>
      <w:r>
        <w:rPr/>
        <w:t>tưởng,</w:t>
      </w:r>
      <w:r>
        <w:rPr>
          <w:spacing w:val="-16"/>
        </w:rPr>
        <w:t> </w:t>
      </w:r>
      <w:r>
        <w:rPr/>
        <w:t>nhưng</w:t>
      </w:r>
      <w:r>
        <w:rPr>
          <w:spacing w:val="-16"/>
        </w:rPr>
        <w:t> </w:t>
      </w:r>
      <w:r>
        <w:rPr/>
        <w:t>ở</w:t>
      </w:r>
      <w:r>
        <w:rPr>
          <w:spacing w:val="-15"/>
        </w:rPr>
        <w:t> </w:t>
      </w:r>
      <w:r>
        <w:rPr/>
        <w:t>khoảnh khắc nói “à, đây có một con đường” chẳng hạn, khi đó có</w:t>
      </w:r>
      <w:r>
        <w:rPr>
          <w:spacing w:val="-2"/>
        </w:rPr>
        <w:t> </w:t>
      </w:r>
      <w:r>
        <w:rPr/>
        <w:t>sự</w:t>
      </w:r>
      <w:r>
        <w:rPr>
          <w:spacing w:val="-2"/>
        </w:rPr>
        <w:t> </w:t>
      </w:r>
      <w:r>
        <w:rPr/>
        <w:t>biểu</w:t>
      </w:r>
      <w:r>
        <w:rPr>
          <w:spacing w:val="-2"/>
        </w:rPr>
        <w:t> </w:t>
      </w:r>
      <w:r>
        <w:rPr/>
        <w:t>lộ</w:t>
      </w:r>
      <w:r>
        <w:rPr>
          <w:spacing w:val="-2"/>
        </w:rPr>
        <w:t> </w:t>
      </w:r>
      <w:r>
        <w:rPr/>
        <w:t>của</w:t>
      </w:r>
      <w:r>
        <w:rPr>
          <w:spacing w:val="-2"/>
        </w:rPr>
        <w:t> </w:t>
      </w:r>
      <w:r>
        <w:rPr/>
        <w:t>tưởng,</w:t>
      </w:r>
      <w:r>
        <w:rPr>
          <w:spacing w:val="-2"/>
        </w:rPr>
        <w:t> </w:t>
      </w:r>
      <w:r>
        <w:rPr/>
        <w:t>không</w:t>
      </w:r>
      <w:r>
        <w:rPr>
          <w:spacing w:val="-2"/>
        </w:rPr>
        <w:t> </w:t>
      </w:r>
      <w:r>
        <w:rPr/>
        <w:t>có</w:t>
      </w:r>
      <w:r>
        <w:rPr>
          <w:spacing w:val="-2"/>
        </w:rPr>
        <w:t> </w:t>
      </w:r>
      <w:r>
        <w:rPr/>
        <w:t>con</w:t>
      </w:r>
      <w:r>
        <w:rPr>
          <w:spacing w:val="-2"/>
        </w:rPr>
        <w:t> </w:t>
      </w:r>
      <w:r>
        <w:rPr/>
        <w:t>người</w:t>
      </w:r>
      <w:r>
        <w:rPr>
          <w:spacing w:val="-2"/>
        </w:rPr>
        <w:t> </w:t>
      </w:r>
      <w:r>
        <w:rPr/>
        <w:t>nào</w:t>
      </w:r>
      <w:r>
        <w:rPr>
          <w:spacing w:val="-2"/>
        </w:rPr>
        <w:t> </w:t>
      </w:r>
      <w:r>
        <w:rPr/>
        <w:t>trong đó</w:t>
      </w:r>
      <w:r>
        <w:rPr>
          <w:spacing w:val="7"/>
        </w:rPr>
        <w:t> </w:t>
      </w:r>
      <w:r>
        <w:rPr/>
        <w:t>hết.</w:t>
      </w:r>
      <w:r>
        <w:rPr>
          <w:spacing w:val="7"/>
        </w:rPr>
        <w:t> </w:t>
      </w:r>
      <w:r>
        <w:rPr/>
        <w:t>Nếu</w:t>
      </w:r>
      <w:r>
        <w:rPr>
          <w:spacing w:val="7"/>
        </w:rPr>
        <w:t> </w:t>
      </w:r>
      <w:r>
        <w:rPr/>
        <w:t>cái</w:t>
      </w:r>
      <w:r>
        <w:rPr>
          <w:spacing w:val="7"/>
        </w:rPr>
        <w:t> </w:t>
      </w:r>
      <w:r>
        <w:rPr/>
        <w:t>thấy</w:t>
      </w:r>
      <w:r>
        <w:rPr>
          <w:spacing w:val="7"/>
        </w:rPr>
        <w:t> </w:t>
      </w:r>
      <w:r>
        <w:rPr/>
        <w:t>không</w:t>
      </w:r>
      <w:r>
        <w:rPr>
          <w:spacing w:val="7"/>
        </w:rPr>
        <w:t> </w:t>
      </w:r>
      <w:r>
        <w:rPr/>
        <w:t>sinh</w:t>
      </w:r>
      <w:r>
        <w:rPr>
          <w:spacing w:val="7"/>
        </w:rPr>
        <w:t> </w:t>
      </w:r>
      <w:r>
        <w:rPr/>
        <w:t>khởi,</w:t>
      </w:r>
      <w:r>
        <w:rPr>
          <w:spacing w:val="7"/>
        </w:rPr>
        <w:t> </w:t>
      </w:r>
      <w:r>
        <w:rPr/>
        <w:t>liệu</w:t>
      </w:r>
      <w:r>
        <w:rPr>
          <w:spacing w:val="7"/>
        </w:rPr>
        <w:t> </w:t>
      </w:r>
      <w:r>
        <w:rPr/>
        <w:t>có</w:t>
      </w:r>
      <w:r>
        <w:rPr>
          <w:spacing w:val="7"/>
        </w:rPr>
        <w:t> </w:t>
      </w:r>
      <w:r>
        <w:rPr/>
        <w:t>gì</w:t>
      </w:r>
      <w:r>
        <w:rPr>
          <w:spacing w:val="7"/>
        </w:rPr>
        <w:t> </w:t>
      </w:r>
      <w:r>
        <w:rPr/>
        <w:t>có</w:t>
      </w:r>
      <w:r>
        <w:rPr>
          <w:spacing w:val="7"/>
        </w:rPr>
        <w:t> </w:t>
      </w:r>
      <w:r>
        <w:rPr>
          <w:spacing w:val="-5"/>
        </w:rPr>
        <w:t>thể</w:t>
      </w:r>
    </w:p>
    <w:p>
      <w:pPr>
        <w:pStyle w:val="BodyText"/>
        <w:spacing w:line="300" w:lineRule="auto" w:before="89"/>
        <w:ind w:right="112"/>
      </w:pPr>
      <w:r>
        <w:rPr/>
        <w:br w:type="column"/>
      </w:r>
      <w:r>
        <w:rPr/>
        <w:t>xuất</w:t>
      </w:r>
      <w:r>
        <w:rPr>
          <w:spacing w:val="-8"/>
        </w:rPr>
        <w:t> </w:t>
      </w:r>
      <w:r>
        <w:rPr/>
        <w:t>hiện</w:t>
      </w:r>
      <w:r>
        <w:rPr>
          <w:spacing w:val="-8"/>
        </w:rPr>
        <w:t> </w:t>
      </w:r>
      <w:r>
        <w:rPr/>
        <w:t>không?</w:t>
      </w:r>
      <w:r>
        <w:rPr>
          <w:spacing w:val="-8"/>
        </w:rPr>
        <w:t> </w:t>
      </w:r>
      <w:r>
        <w:rPr/>
        <w:t>Nếu</w:t>
      </w:r>
      <w:r>
        <w:rPr>
          <w:spacing w:val="-8"/>
        </w:rPr>
        <w:t> </w:t>
      </w:r>
      <w:r>
        <w:rPr/>
        <w:t>không</w:t>
      </w:r>
      <w:r>
        <w:rPr>
          <w:spacing w:val="-8"/>
        </w:rPr>
        <w:t> </w:t>
      </w:r>
      <w:r>
        <w:rPr/>
        <w:t>có</w:t>
      </w:r>
      <w:r>
        <w:rPr>
          <w:spacing w:val="-8"/>
        </w:rPr>
        <w:t> </w:t>
      </w:r>
      <w:r>
        <w:rPr/>
        <w:t>tưởng,</w:t>
      </w:r>
      <w:r>
        <w:rPr>
          <w:spacing w:val="-8"/>
        </w:rPr>
        <w:t> </w:t>
      </w:r>
      <w:r>
        <w:rPr/>
        <w:t>làm</w:t>
      </w:r>
      <w:r>
        <w:rPr>
          <w:spacing w:val="-8"/>
        </w:rPr>
        <w:t> </w:t>
      </w:r>
      <w:r>
        <w:rPr/>
        <w:t>sao</w:t>
      </w:r>
      <w:r>
        <w:rPr>
          <w:spacing w:val="-8"/>
        </w:rPr>
        <w:t> </w:t>
      </w:r>
      <w:r>
        <w:rPr/>
        <w:t>nhận</w:t>
      </w:r>
      <w:r>
        <w:rPr>
          <w:spacing w:val="-8"/>
        </w:rPr>
        <w:t> </w:t>
      </w:r>
      <w:r>
        <w:rPr/>
        <w:t>ra được cái này là cái này hay cái kia là cái kia?</w:t>
      </w:r>
    </w:p>
    <w:p>
      <w:pPr>
        <w:pStyle w:val="BodyText"/>
        <w:spacing w:line="300" w:lineRule="auto" w:before="172"/>
        <w:ind w:right="111" w:firstLine="453"/>
      </w:pPr>
      <w:r>
        <w:rPr/>
        <w:t>Vì vậy, mỗi từ của Giáo lý phải được nghiên cứu một cách chuẩn xác, chứ không chỉ đơn thuần là </w:t>
      </w:r>
      <w:r>
        <w:rPr/>
        <w:t>việc ghi</w:t>
      </w:r>
      <w:r>
        <w:rPr>
          <w:spacing w:val="-16"/>
        </w:rPr>
        <w:t> </w:t>
      </w:r>
      <w:r>
        <w:rPr/>
        <w:t>nhớ</w:t>
      </w:r>
      <w:r>
        <w:rPr>
          <w:spacing w:val="-16"/>
        </w:rPr>
        <w:t> </w:t>
      </w:r>
      <w:r>
        <w:rPr/>
        <w:t>từ</w:t>
      </w:r>
      <w:r>
        <w:rPr>
          <w:spacing w:val="-15"/>
        </w:rPr>
        <w:t> </w:t>
      </w:r>
      <w:r>
        <w:rPr/>
        <w:t>và</w:t>
      </w:r>
      <w:r>
        <w:rPr>
          <w:spacing w:val="-16"/>
        </w:rPr>
        <w:t> </w:t>
      </w:r>
      <w:r>
        <w:rPr/>
        <w:t>sau</w:t>
      </w:r>
      <w:r>
        <w:rPr>
          <w:spacing w:val="-16"/>
        </w:rPr>
        <w:t> </w:t>
      </w:r>
      <w:r>
        <w:rPr/>
        <w:t>đó</w:t>
      </w:r>
      <w:r>
        <w:rPr>
          <w:spacing w:val="-15"/>
        </w:rPr>
        <w:t> </w:t>
      </w:r>
      <w:r>
        <w:rPr/>
        <w:t>chạy</w:t>
      </w:r>
      <w:r>
        <w:rPr>
          <w:spacing w:val="-16"/>
        </w:rPr>
        <w:t> </w:t>
      </w:r>
      <w:r>
        <w:rPr/>
        <w:t>theo</w:t>
      </w:r>
      <w:r>
        <w:rPr>
          <w:spacing w:val="-15"/>
        </w:rPr>
        <w:t> </w:t>
      </w:r>
      <w:r>
        <w:rPr/>
        <w:t>những</w:t>
      </w:r>
      <w:r>
        <w:rPr>
          <w:spacing w:val="-16"/>
        </w:rPr>
        <w:t> </w:t>
      </w:r>
      <w:r>
        <w:rPr/>
        <w:t>thuật</w:t>
      </w:r>
      <w:r>
        <w:rPr>
          <w:spacing w:val="-16"/>
        </w:rPr>
        <w:t> </w:t>
      </w:r>
      <w:r>
        <w:rPr/>
        <w:t>ngữ</w:t>
      </w:r>
      <w:r>
        <w:rPr>
          <w:spacing w:val="-15"/>
        </w:rPr>
        <w:t> </w:t>
      </w:r>
      <w:r>
        <w:rPr/>
        <w:t>đó.</w:t>
      </w:r>
      <w:r>
        <w:rPr>
          <w:spacing w:val="-16"/>
        </w:rPr>
        <w:t> </w:t>
      </w:r>
      <w:r>
        <w:rPr/>
        <w:t>Phải luôn ghi nhớ rằng, những gì Đức Phật dạy là về chính khoảnh</w:t>
      </w:r>
      <w:r>
        <w:rPr>
          <w:spacing w:val="-9"/>
        </w:rPr>
        <w:t> </w:t>
      </w:r>
      <w:r>
        <w:rPr/>
        <w:t>khắc</w:t>
      </w:r>
      <w:r>
        <w:rPr>
          <w:spacing w:val="-9"/>
        </w:rPr>
        <w:t> </w:t>
      </w:r>
      <w:r>
        <w:rPr/>
        <w:t>này.</w:t>
      </w:r>
      <w:r>
        <w:rPr>
          <w:spacing w:val="-9"/>
        </w:rPr>
        <w:t> </w:t>
      </w:r>
      <w:r>
        <w:rPr/>
        <w:t>Nếu</w:t>
      </w:r>
      <w:r>
        <w:rPr>
          <w:spacing w:val="-9"/>
        </w:rPr>
        <w:t> </w:t>
      </w:r>
      <w:r>
        <w:rPr/>
        <w:t>không</w:t>
      </w:r>
      <w:r>
        <w:rPr>
          <w:spacing w:val="-9"/>
        </w:rPr>
        <w:t> </w:t>
      </w:r>
      <w:r>
        <w:rPr/>
        <w:t>có</w:t>
      </w:r>
      <w:r>
        <w:rPr>
          <w:spacing w:val="-9"/>
        </w:rPr>
        <w:t> </w:t>
      </w:r>
      <w:r>
        <w:rPr/>
        <w:t>cái</w:t>
      </w:r>
      <w:r>
        <w:rPr>
          <w:spacing w:val="-9"/>
        </w:rPr>
        <w:t> </w:t>
      </w:r>
      <w:r>
        <w:rPr/>
        <w:t>hiểu</w:t>
      </w:r>
      <w:r>
        <w:rPr>
          <w:spacing w:val="-9"/>
        </w:rPr>
        <w:t> </w:t>
      </w:r>
      <w:r>
        <w:rPr/>
        <w:t>đúng</w:t>
      </w:r>
      <w:r>
        <w:rPr>
          <w:spacing w:val="-9"/>
        </w:rPr>
        <w:t> </w:t>
      </w:r>
      <w:r>
        <w:rPr/>
        <w:t>về</w:t>
      </w:r>
      <w:r>
        <w:rPr>
          <w:spacing w:val="-9"/>
        </w:rPr>
        <w:t> </w:t>
      </w:r>
      <w:r>
        <w:rPr/>
        <w:t>chính khoảnh khắc này, làm sao có thể có cái hiểu đúng về những khoảnh khắc tiếp sau? Nếu không có sự nghiên cứu</w:t>
      </w:r>
      <w:r>
        <w:rPr>
          <w:spacing w:val="-2"/>
        </w:rPr>
        <w:t> </w:t>
      </w:r>
      <w:r>
        <w:rPr/>
        <w:t>thấu</w:t>
      </w:r>
      <w:r>
        <w:rPr>
          <w:spacing w:val="-2"/>
        </w:rPr>
        <w:t> </w:t>
      </w:r>
      <w:r>
        <w:rPr/>
        <w:t>đáo</w:t>
      </w:r>
      <w:r>
        <w:rPr>
          <w:spacing w:val="-2"/>
        </w:rPr>
        <w:t> </w:t>
      </w:r>
      <w:r>
        <w:rPr/>
        <w:t>từng</w:t>
      </w:r>
      <w:r>
        <w:rPr>
          <w:spacing w:val="-2"/>
        </w:rPr>
        <w:t> </w:t>
      </w:r>
      <w:r>
        <w:rPr/>
        <w:t>từ</w:t>
      </w:r>
      <w:r>
        <w:rPr>
          <w:spacing w:val="-2"/>
        </w:rPr>
        <w:t> </w:t>
      </w:r>
      <w:r>
        <w:rPr/>
        <w:t>một</w:t>
      </w:r>
      <w:r>
        <w:rPr>
          <w:spacing w:val="-2"/>
        </w:rPr>
        <w:t> </w:t>
      </w:r>
      <w:r>
        <w:rPr/>
        <w:t>của</w:t>
      </w:r>
      <w:r>
        <w:rPr>
          <w:spacing w:val="-2"/>
        </w:rPr>
        <w:t> </w:t>
      </w:r>
      <w:r>
        <w:rPr/>
        <w:t>Đức</w:t>
      </w:r>
      <w:r>
        <w:rPr>
          <w:spacing w:val="-2"/>
        </w:rPr>
        <w:t> </w:t>
      </w:r>
      <w:r>
        <w:rPr/>
        <w:t>Phật</w:t>
      </w:r>
      <w:r>
        <w:rPr>
          <w:spacing w:val="-2"/>
        </w:rPr>
        <w:t> </w:t>
      </w:r>
      <w:r>
        <w:rPr/>
        <w:t>thì</w:t>
      </w:r>
      <w:r>
        <w:rPr>
          <w:spacing w:val="-2"/>
        </w:rPr>
        <w:t> </w:t>
      </w:r>
      <w:r>
        <w:rPr/>
        <w:t>không</w:t>
      </w:r>
      <w:r>
        <w:rPr>
          <w:spacing w:val="-2"/>
        </w:rPr>
        <w:t> </w:t>
      </w:r>
      <w:r>
        <w:rPr/>
        <w:t>ai</w:t>
      </w:r>
      <w:r>
        <w:rPr>
          <w:spacing w:val="-2"/>
        </w:rPr>
        <w:t> </w:t>
      </w:r>
      <w:r>
        <w:rPr/>
        <w:t>có thể</w:t>
      </w:r>
      <w:r>
        <w:rPr>
          <w:spacing w:val="-9"/>
        </w:rPr>
        <w:t> </w:t>
      </w:r>
      <w:r>
        <w:rPr/>
        <w:t>hiểu</w:t>
      </w:r>
      <w:r>
        <w:rPr>
          <w:spacing w:val="-6"/>
        </w:rPr>
        <w:t> </w:t>
      </w:r>
      <w:r>
        <w:rPr/>
        <w:t>được</w:t>
      </w:r>
      <w:r>
        <w:rPr>
          <w:spacing w:val="-6"/>
        </w:rPr>
        <w:t> </w:t>
      </w:r>
      <w:r>
        <w:rPr/>
        <w:t>ân</w:t>
      </w:r>
      <w:r>
        <w:rPr>
          <w:spacing w:val="-6"/>
        </w:rPr>
        <w:t> </w:t>
      </w:r>
      <w:r>
        <w:rPr/>
        <w:t>đức</w:t>
      </w:r>
      <w:r>
        <w:rPr>
          <w:spacing w:val="-6"/>
        </w:rPr>
        <w:t> </w:t>
      </w:r>
      <w:r>
        <w:rPr/>
        <w:t>của</w:t>
      </w:r>
      <w:r>
        <w:rPr>
          <w:spacing w:val="-6"/>
        </w:rPr>
        <w:t> </w:t>
      </w:r>
      <w:r>
        <w:rPr/>
        <w:t>Ngài.</w:t>
      </w:r>
      <w:r>
        <w:rPr>
          <w:spacing w:val="-16"/>
        </w:rPr>
        <w:t> </w:t>
      </w:r>
      <w:r>
        <w:rPr/>
        <w:t>Ai</w:t>
      </w:r>
      <w:r>
        <w:rPr>
          <w:spacing w:val="-6"/>
        </w:rPr>
        <w:t> </w:t>
      </w:r>
      <w:r>
        <w:rPr/>
        <w:t>biết</w:t>
      </w:r>
      <w:r>
        <w:rPr>
          <w:spacing w:val="-6"/>
        </w:rPr>
        <w:t> </w:t>
      </w:r>
      <w:r>
        <w:rPr/>
        <w:t>được</w:t>
      </w:r>
      <w:r>
        <w:rPr>
          <w:spacing w:val="-6"/>
        </w:rPr>
        <w:t> </w:t>
      </w:r>
      <w:r>
        <w:rPr/>
        <w:t>Đức</w:t>
      </w:r>
      <w:r>
        <w:rPr>
          <w:spacing w:val="-6"/>
        </w:rPr>
        <w:t> </w:t>
      </w:r>
      <w:r>
        <w:rPr/>
        <w:t>Phật? Ở khoảnh khắc này, ai biết được Đức Phật? Liệu ai có thể nói rằng “tôi biết về Đức Phật” nếu không hiểu về Giáo lý của Ngài không? Những người đảnh lễ Đức Phật liệu có biết Đức Phật không? Nếu không biết về Đức Phật thì ta thực sự đảnh lễ ai đây? Nếu ai đó nói rằng mình đi theo Giáo lý của Đức Phật, người ấy có thể</w:t>
      </w:r>
      <w:r>
        <w:rPr>
          <w:spacing w:val="-1"/>
        </w:rPr>
        <w:t> </w:t>
      </w:r>
      <w:r>
        <w:rPr/>
        <w:t>nói</w:t>
      </w:r>
      <w:r>
        <w:rPr>
          <w:spacing w:val="-1"/>
        </w:rPr>
        <w:t> </w:t>
      </w:r>
      <w:r>
        <w:rPr/>
        <w:t>được</w:t>
      </w:r>
      <w:r>
        <w:rPr>
          <w:spacing w:val="-1"/>
        </w:rPr>
        <w:t> </w:t>
      </w:r>
      <w:r>
        <w:rPr/>
        <w:t>về</w:t>
      </w:r>
      <w:r>
        <w:rPr>
          <w:spacing w:val="-1"/>
        </w:rPr>
        <w:t> </w:t>
      </w:r>
      <w:r>
        <w:rPr/>
        <w:t>khoảnh</w:t>
      </w:r>
      <w:r>
        <w:rPr>
          <w:spacing w:val="-1"/>
        </w:rPr>
        <w:t> </w:t>
      </w:r>
      <w:r>
        <w:rPr/>
        <w:t>khắc</w:t>
      </w:r>
      <w:r>
        <w:rPr>
          <w:spacing w:val="-1"/>
        </w:rPr>
        <w:t> </w:t>
      </w:r>
      <w:r>
        <w:rPr/>
        <w:t>này,</w:t>
      </w:r>
      <w:r>
        <w:rPr>
          <w:spacing w:val="-1"/>
        </w:rPr>
        <w:t> </w:t>
      </w:r>
      <w:r>
        <w:rPr/>
        <w:t>khoảnh</w:t>
      </w:r>
      <w:r>
        <w:rPr>
          <w:spacing w:val="-1"/>
        </w:rPr>
        <w:t> </w:t>
      </w:r>
      <w:r>
        <w:rPr/>
        <w:t>khắc</w:t>
      </w:r>
      <w:r>
        <w:rPr>
          <w:spacing w:val="-1"/>
        </w:rPr>
        <w:t> </w:t>
      </w:r>
      <w:r>
        <w:rPr/>
        <w:t>của</w:t>
      </w:r>
      <w:r>
        <w:rPr>
          <w:spacing w:val="-1"/>
        </w:rPr>
        <w:t> </w:t>
      </w:r>
      <w:r>
        <w:rPr/>
        <w:t>cái thấy hiện giờ đang sinh khởi là vô ngã không? Đó chỉ là</w:t>
      </w:r>
      <w:r>
        <w:rPr>
          <w:spacing w:val="-8"/>
        </w:rPr>
        <w:t> </w:t>
      </w:r>
      <w:r>
        <w:rPr/>
        <w:t>một</w:t>
      </w:r>
      <w:r>
        <w:rPr>
          <w:spacing w:val="-9"/>
        </w:rPr>
        <w:t> </w:t>
      </w:r>
      <w:r>
        <w:rPr/>
        <w:t>pháp</w:t>
      </w:r>
      <w:r>
        <w:rPr>
          <w:spacing w:val="-8"/>
        </w:rPr>
        <w:t> </w:t>
      </w:r>
      <w:r>
        <w:rPr/>
        <w:t>do</w:t>
      </w:r>
      <w:r>
        <w:rPr>
          <w:spacing w:val="-9"/>
        </w:rPr>
        <w:t> </w:t>
      </w:r>
      <w:r>
        <w:rPr/>
        <w:t>duyên,</w:t>
      </w:r>
      <w:r>
        <w:rPr>
          <w:spacing w:val="-8"/>
        </w:rPr>
        <w:t> </w:t>
      </w:r>
      <w:r>
        <w:rPr/>
        <w:t>không</w:t>
      </w:r>
      <w:r>
        <w:rPr>
          <w:spacing w:val="-9"/>
        </w:rPr>
        <w:t> </w:t>
      </w:r>
      <w:r>
        <w:rPr/>
        <w:t>do</w:t>
      </w:r>
      <w:r>
        <w:rPr>
          <w:spacing w:val="-8"/>
        </w:rPr>
        <w:t> </w:t>
      </w:r>
      <w:r>
        <w:rPr/>
        <w:t>ai</w:t>
      </w:r>
      <w:r>
        <w:rPr>
          <w:spacing w:val="-9"/>
        </w:rPr>
        <w:t> </w:t>
      </w:r>
      <w:r>
        <w:rPr/>
        <w:t>tạo,</w:t>
      </w:r>
      <w:r>
        <w:rPr>
          <w:spacing w:val="-8"/>
        </w:rPr>
        <w:t> </w:t>
      </w:r>
      <w:r>
        <w:rPr/>
        <w:t>và</w:t>
      </w:r>
      <w:r>
        <w:rPr>
          <w:spacing w:val="-9"/>
        </w:rPr>
        <w:t> </w:t>
      </w:r>
      <w:r>
        <w:rPr/>
        <w:t>chỉ</w:t>
      </w:r>
      <w:r>
        <w:rPr>
          <w:spacing w:val="-8"/>
        </w:rPr>
        <w:t> </w:t>
      </w:r>
      <w:r>
        <w:rPr/>
        <w:t>sinh</w:t>
      </w:r>
      <w:r>
        <w:rPr>
          <w:spacing w:val="-9"/>
        </w:rPr>
        <w:t> </w:t>
      </w:r>
      <w:r>
        <w:rPr/>
        <w:t>khởi do</w:t>
      </w:r>
      <w:r>
        <w:rPr>
          <w:spacing w:val="-11"/>
        </w:rPr>
        <w:t> </w:t>
      </w:r>
      <w:r>
        <w:rPr/>
        <w:t>những</w:t>
      </w:r>
      <w:r>
        <w:rPr>
          <w:spacing w:val="-11"/>
        </w:rPr>
        <w:t> </w:t>
      </w:r>
      <w:r>
        <w:rPr/>
        <w:t>duyên</w:t>
      </w:r>
      <w:r>
        <w:rPr>
          <w:spacing w:val="-11"/>
        </w:rPr>
        <w:t> </w:t>
      </w:r>
      <w:r>
        <w:rPr/>
        <w:t>của</w:t>
      </w:r>
      <w:r>
        <w:rPr>
          <w:spacing w:val="-11"/>
        </w:rPr>
        <w:t> </w:t>
      </w:r>
      <w:r>
        <w:rPr/>
        <w:t>nó</w:t>
      </w:r>
      <w:r>
        <w:rPr>
          <w:spacing w:val="-11"/>
        </w:rPr>
        <w:t> </w:t>
      </w:r>
      <w:r>
        <w:rPr/>
        <w:t>mà</w:t>
      </w:r>
      <w:r>
        <w:rPr>
          <w:spacing w:val="-11"/>
        </w:rPr>
        <w:t> </w:t>
      </w:r>
      <w:r>
        <w:rPr/>
        <w:t>thôi.</w:t>
      </w:r>
      <w:r>
        <w:rPr>
          <w:spacing w:val="-12"/>
        </w:rPr>
        <w:t> </w:t>
      </w:r>
      <w:r>
        <w:rPr/>
        <w:t>Nếu</w:t>
      </w:r>
      <w:r>
        <w:rPr>
          <w:spacing w:val="-11"/>
        </w:rPr>
        <w:t> </w:t>
      </w:r>
      <w:r>
        <w:rPr/>
        <w:t>không</w:t>
      </w:r>
      <w:r>
        <w:rPr>
          <w:spacing w:val="-11"/>
        </w:rPr>
        <w:t> </w:t>
      </w:r>
      <w:r>
        <w:rPr/>
        <w:t>nghiên</w:t>
      </w:r>
      <w:r>
        <w:rPr>
          <w:spacing w:val="-12"/>
        </w:rPr>
        <w:t> </w:t>
      </w:r>
      <w:r>
        <w:rPr/>
        <w:t>cứu Giáo</w:t>
      </w:r>
      <w:r>
        <w:rPr>
          <w:spacing w:val="-4"/>
        </w:rPr>
        <w:t> </w:t>
      </w:r>
      <w:r>
        <w:rPr/>
        <w:t>lý</w:t>
      </w:r>
      <w:r>
        <w:rPr>
          <w:spacing w:val="-4"/>
        </w:rPr>
        <w:t> </w:t>
      </w:r>
      <w:r>
        <w:rPr/>
        <w:t>của</w:t>
      </w:r>
      <w:r>
        <w:rPr>
          <w:spacing w:val="-4"/>
        </w:rPr>
        <w:t> </w:t>
      </w:r>
      <w:r>
        <w:rPr/>
        <w:t>Đức</w:t>
      </w:r>
      <w:r>
        <w:rPr>
          <w:spacing w:val="-4"/>
        </w:rPr>
        <w:t> </w:t>
      </w:r>
      <w:r>
        <w:rPr/>
        <w:t>Phật</w:t>
      </w:r>
      <w:r>
        <w:rPr>
          <w:spacing w:val="-4"/>
        </w:rPr>
        <w:t> </w:t>
      </w:r>
      <w:r>
        <w:rPr/>
        <w:t>một</w:t>
      </w:r>
      <w:r>
        <w:rPr>
          <w:spacing w:val="-4"/>
        </w:rPr>
        <w:t> </w:t>
      </w:r>
      <w:r>
        <w:rPr/>
        <w:t>cách</w:t>
      </w:r>
      <w:r>
        <w:rPr>
          <w:spacing w:val="-4"/>
        </w:rPr>
        <w:t> </w:t>
      </w:r>
      <w:r>
        <w:rPr/>
        <w:t>cẩn</w:t>
      </w:r>
      <w:r>
        <w:rPr>
          <w:spacing w:val="-4"/>
        </w:rPr>
        <w:t> </w:t>
      </w:r>
      <w:r>
        <w:rPr/>
        <w:t>thận</w:t>
      </w:r>
      <w:r>
        <w:rPr>
          <w:spacing w:val="-4"/>
        </w:rPr>
        <w:t> </w:t>
      </w:r>
      <w:r>
        <w:rPr/>
        <w:t>và</w:t>
      </w:r>
      <w:r>
        <w:rPr>
          <w:spacing w:val="-4"/>
        </w:rPr>
        <w:t> </w:t>
      </w:r>
      <w:r>
        <w:rPr/>
        <w:t>không</w:t>
      </w:r>
      <w:r>
        <w:rPr>
          <w:spacing w:val="-4"/>
        </w:rPr>
        <w:t> </w:t>
      </w:r>
      <w:r>
        <w:rPr/>
        <w:t>hiểu về cái đang xuất hiện hiện giờ, liệu ta có thể nói mình biết Đức Phật không?</w:t>
      </w:r>
    </w:p>
    <w:p>
      <w:pPr>
        <w:pStyle w:val="BodyText"/>
        <w:spacing w:after="0" w:line="300" w:lineRule="auto"/>
        <w:sectPr>
          <w:type w:val="continuous"/>
          <w:pgSz w:w="15310" w:h="11630" w:orient="landscape"/>
          <w:pgMar w:header="776" w:footer="0" w:top="1080" w:bottom="280" w:left="1133" w:right="1133"/>
          <w:cols w:num="2" w:equalWidth="0">
            <w:col w:w="5654" w:space="1659"/>
            <w:col w:w="5731"/>
          </w:cols>
        </w:sectPr>
      </w:pPr>
    </w:p>
    <w:p>
      <w:pPr>
        <w:pStyle w:val="BodyText"/>
        <w:spacing w:before="39"/>
        <w:ind w:left="0"/>
        <w:jc w:val="left"/>
        <w:rPr>
          <w:sz w:val="20"/>
        </w:rPr>
      </w:pPr>
    </w:p>
    <w:p>
      <w:pPr>
        <w:pStyle w:val="BodyText"/>
        <w:spacing w:after="0"/>
        <w:jc w:val="left"/>
        <w:rPr>
          <w:sz w:val="20"/>
        </w:rPr>
        <w:sectPr>
          <w:headerReference w:type="default" r:id="rId82"/>
          <w:pgSz w:w="15310" w:h="11630" w:orient="landscape"/>
          <w:pgMar w:header="776" w:footer="0" w:top="1100" w:bottom="280" w:left="1133" w:right="1133"/>
        </w:sectPr>
      </w:pPr>
    </w:p>
    <w:p>
      <w:pPr>
        <w:pStyle w:val="BodyText"/>
        <w:spacing w:line="302" w:lineRule="auto" w:before="90"/>
        <w:ind w:right="38" w:firstLine="453"/>
      </w:pPr>
      <w:r>
        <w:rPr/>
        <w:t>Khi</w:t>
      </w:r>
      <w:r>
        <w:rPr>
          <w:spacing w:val="-16"/>
        </w:rPr>
        <w:t> </w:t>
      </w:r>
      <w:r>
        <w:rPr/>
        <w:t>đặt</w:t>
      </w:r>
      <w:r>
        <w:rPr>
          <w:spacing w:val="-15"/>
        </w:rPr>
        <w:t> </w:t>
      </w:r>
      <w:r>
        <w:rPr/>
        <w:t>câu</w:t>
      </w:r>
      <w:r>
        <w:rPr>
          <w:spacing w:val="-16"/>
        </w:rPr>
        <w:t> </w:t>
      </w:r>
      <w:r>
        <w:rPr/>
        <w:t>hỏi</w:t>
      </w:r>
      <w:r>
        <w:rPr>
          <w:spacing w:val="-15"/>
        </w:rPr>
        <w:t> </w:t>
      </w:r>
      <w:r>
        <w:rPr/>
        <w:t>về</w:t>
      </w:r>
      <w:r>
        <w:rPr>
          <w:spacing w:val="-16"/>
        </w:rPr>
        <w:t> </w:t>
      </w:r>
      <w:r>
        <w:rPr/>
        <w:t>rất</w:t>
      </w:r>
      <w:r>
        <w:rPr>
          <w:spacing w:val="-15"/>
        </w:rPr>
        <w:t> </w:t>
      </w:r>
      <w:r>
        <w:rPr/>
        <w:t>nhiều</w:t>
      </w:r>
      <w:r>
        <w:rPr>
          <w:spacing w:val="-16"/>
        </w:rPr>
        <w:t> </w:t>
      </w:r>
      <w:r>
        <w:rPr/>
        <w:t>từ</w:t>
      </w:r>
      <w:r>
        <w:rPr>
          <w:spacing w:val="-15"/>
        </w:rPr>
        <w:t> </w:t>
      </w:r>
      <w:r>
        <w:rPr/>
        <w:t>khác</w:t>
      </w:r>
      <w:r>
        <w:rPr>
          <w:spacing w:val="-16"/>
        </w:rPr>
        <w:t> </w:t>
      </w:r>
      <w:r>
        <w:rPr/>
        <w:t>nhau,</w:t>
      </w:r>
      <w:r>
        <w:rPr>
          <w:spacing w:val="-15"/>
        </w:rPr>
        <w:t> </w:t>
      </w:r>
      <w:r>
        <w:rPr/>
        <w:t>liệu</w:t>
      </w:r>
      <w:r>
        <w:rPr>
          <w:spacing w:val="-16"/>
        </w:rPr>
        <w:t> </w:t>
      </w:r>
      <w:r>
        <w:rPr/>
        <w:t>ngay khoảnh khắc đó có thể có hiểu biết về những thực tại đang sinh khởi không? Mọi người thường nghĩ về từ “thiền” hay “thực hành” – đó là gì, nếu không có sự phát</w:t>
      </w:r>
      <w:r>
        <w:rPr>
          <w:spacing w:val="-5"/>
        </w:rPr>
        <w:t> </w:t>
      </w:r>
      <w:r>
        <w:rPr/>
        <w:t>triển</w:t>
      </w:r>
      <w:r>
        <w:rPr>
          <w:spacing w:val="-5"/>
        </w:rPr>
        <w:t> </w:t>
      </w:r>
      <w:r>
        <w:rPr/>
        <w:t>hiểu</w:t>
      </w:r>
      <w:r>
        <w:rPr>
          <w:spacing w:val="-5"/>
        </w:rPr>
        <w:t> </w:t>
      </w:r>
      <w:r>
        <w:rPr/>
        <w:t>biết</w:t>
      </w:r>
      <w:r>
        <w:rPr>
          <w:spacing w:val="-5"/>
        </w:rPr>
        <w:t> </w:t>
      </w:r>
      <w:r>
        <w:rPr/>
        <w:t>về</w:t>
      </w:r>
      <w:r>
        <w:rPr>
          <w:spacing w:val="-5"/>
        </w:rPr>
        <w:t> </w:t>
      </w:r>
      <w:r>
        <w:rPr/>
        <w:t>pháp</w:t>
      </w:r>
      <w:r>
        <w:rPr>
          <w:spacing w:val="-5"/>
        </w:rPr>
        <w:t> </w:t>
      </w:r>
      <w:r>
        <w:rPr/>
        <w:t>như</w:t>
      </w:r>
      <w:r>
        <w:rPr>
          <w:spacing w:val="-5"/>
        </w:rPr>
        <w:t> </w:t>
      </w:r>
      <w:r>
        <w:rPr/>
        <w:t>nó</w:t>
      </w:r>
      <w:r>
        <w:rPr>
          <w:spacing w:val="-5"/>
        </w:rPr>
        <w:t> </w:t>
      </w:r>
      <w:r>
        <w:rPr/>
        <w:t>là?</w:t>
      </w:r>
      <w:r>
        <w:rPr>
          <w:spacing w:val="-9"/>
        </w:rPr>
        <w:t> </w:t>
      </w:r>
      <w:r>
        <w:rPr/>
        <w:t>Trong</w:t>
      </w:r>
      <w:r>
        <w:rPr>
          <w:spacing w:val="-5"/>
        </w:rPr>
        <w:t> </w:t>
      </w:r>
      <w:r>
        <w:rPr/>
        <w:t>kinh</w:t>
      </w:r>
      <w:r>
        <w:rPr>
          <w:spacing w:val="-5"/>
        </w:rPr>
        <w:t> </w:t>
      </w:r>
      <w:r>
        <w:rPr/>
        <w:t>điển có</w:t>
      </w:r>
      <w:r>
        <w:rPr>
          <w:spacing w:val="-16"/>
        </w:rPr>
        <w:t> </w:t>
      </w:r>
      <w:r>
        <w:rPr/>
        <w:t>nói</w:t>
      </w:r>
      <w:r>
        <w:rPr>
          <w:spacing w:val="-16"/>
        </w:rPr>
        <w:t> </w:t>
      </w:r>
      <w:r>
        <w:rPr/>
        <w:t>rằng</w:t>
      </w:r>
      <w:r>
        <w:rPr>
          <w:spacing w:val="-15"/>
        </w:rPr>
        <w:t> </w:t>
      </w:r>
      <w:r>
        <w:rPr/>
        <w:t>Giáo</w:t>
      </w:r>
      <w:r>
        <w:rPr>
          <w:spacing w:val="-16"/>
        </w:rPr>
        <w:t> </w:t>
      </w:r>
      <w:r>
        <w:rPr/>
        <w:t>lý</w:t>
      </w:r>
      <w:r>
        <w:rPr>
          <w:spacing w:val="-16"/>
        </w:rPr>
        <w:t> </w:t>
      </w:r>
      <w:r>
        <w:rPr/>
        <w:t>của</w:t>
      </w:r>
      <w:r>
        <w:rPr>
          <w:spacing w:val="-15"/>
        </w:rPr>
        <w:t> </w:t>
      </w:r>
      <w:r>
        <w:rPr/>
        <w:t>Đức</w:t>
      </w:r>
      <w:r>
        <w:rPr>
          <w:spacing w:val="-16"/>
        </w:rPr>
        <w:t> </w:t>
      </w:r>
      <w:r>
        <w:rPr/>
        <w:t>Phật</w:t>
      </w:r>
      <w:r>
        <w:rPr>
          <w:spacing w:val="-15"/>
        </w:rPr>
        <w:t> </w:t>
      </w:r>
      <w:r>
        <w:rPr/>
        <w:t>sẽ</w:t>
      </w:r>
      <w:r>
        <w:rPr>
          <w:spacing w:val="-16"/>
        </w:rPr>
        <w:t> </w:t>
      </w:r>
      <w:r>
        <w:rPr/>
        <w:t>bị</w:t>
      </w:r>
      <w:r>
        <w:rPr>
          <w:spacing w:val="-16"/>
        </w:rPr>
        <w:t> </w:t>
      </w:r>
      <w:r>
        <w:rPr/>
        <w:t>tan</w:t>
      </w:r>
      <w:r>
        <w:rPr>
          <w:spacing w:val="-15"/>
        </w:rPr>
        <w:t> </w:t>
      </w:r>
      <w:r>
        <w:rPr/>
        <w:t>hoại</w:t>
      </w:r>
      <w:r>
        <w:rPr>
          <w:spacing w:val="-16"/>
        </w:rPr>
        <w:t> </w:t>
      </w:r>
      <w:r>
        <w:rPr/>
        <w:t>sau</w:t>
      </w:r>
      <w:r>
        <w:rPr>
          <w:spacing w:val="-16"/>
        </w:rPr>
        <w:t> </w:t>
      </w:r>
      <w:r>
        <w:rPr/>
        <w:t>5000 năm, và điều đó có thể xảy ra ngay bây giờ. Chúng ta không</w:t>
      </w:r>
      <w:r>
        <w:rPr>
          <w:spacing w:val="-5"/>
        </w:rPr>
        <w:t> </w:t>
      </w:r>
      <w:r>
        <w:rPr/>
        <w:t>phải</w:t>
      </w:r>
      <w:r>
        <w:rPr>
          <w:spacing w:val="-5"/>
        </w:rPr>
        <w:t> </w:t>
      </w:r>
      <w:r>
        <w:rPr/>
        <w:t>đợi</w:t>
      </w:r>
      <w:r>
        <w:rPr>
          <w:spacing w:val="-5"/>
        </w:rPr>
        <w:t> </w:t>
      </w:r>
      <w:r>
        <w:rPr/>
        <w:t>đến</w:t>
      </w:r>
      <w:r>
        <w:rPr>
          <w:spacing w:val="-5"/>
        </w:rPr>
        <w:t> </w:t>
      </w:r>
      <w:r>
        <w:rPr/>
        <w:t>5000</w:t>
      </w:r>
      <w:r>
        <w:rPr>
          <w:spacing w:val="-5"/>
        </w:rPr>
        <w:t> </w:t>
      </w:r>
      <w:r>
        <w:rPr/>
        <w:t>năm,</w:t>
      </w:r>
      <w:r>
        <w:rPr>
          <w:spacing w:val="-5"/>
        </w:rPr>
        <w:t> </w:t>
      </w:r>
      <w:r>
        <w:rPr/>
        <w:t>bất</w:t>
      </w:r>
      <w:r>
        <w:rPr>
          <w:spacing w:val="-5"/>
        </w:rPr>
        <w:t> </w:t>
      </w:r>
      <w:r>
        <w:rPr/>
        <w:t>cứ</w:t>
      </w:r>
      <w:r>
        <w:rPr>
          <w:spacing w:val="-5"/>
        </w:rPr>
        <w:t> </w:t>
      </w:r>
      <w:r>
        <w:rPr/>
        <w:t>khi</w:t>
      </w:r>
      <w:r>
        <w:rPr>
          <w:spacing w:val="-5"/>
        </w:rPr>
        <w:t> </w:t>
      </w:r>
      <w:r>
        <w:rPr/>
        <w:t>nào</w:t>
      </w:r>
      <w:r>
        <w:rPr>
          <w:spacing w:val="-5"/>
        </w:rPr>
        <w:t> </w:t>
      </w:r>
      <w:r>
        <w:rPr/>
        <w:t>không</w:t>
      </w:r>
      <w:r>
        <w:rPr>
          <w:spacing w:val="-5"/>
        </w:rPr>
        <w:t> </w:t>
      </w:r>
      <w:r>
        <w:rPr/>
        <w:t>có ai</w:t>
      </w:r>
      <w:r>
        <w:rPr>
          <w:spacing w:val="-1"/>
        </w:rPr>
        <w:t> </w:t>
      </w:r>
      <w:r>
        <w:rPr/>
        <w:t>hiểu</w:t>
      </w:r>
      <w:r>
        <w:rPr>
          <w:spacing w:val="-1"/>
        </w:rPr>
        <w:t> </w:t>
      </w:r>
      <w:r>
        <w:rPr/>
        <w:t>Giáo</w:t>
      </w:r>
      <w:r>
        <w:rPr>
          <w:spacing w:val="-1"/>
        </w:rPr>
        <w:t> </w:t>
      </w:r>
      <w:r>
        <w:rPr/>
        <w:t>lý</w:t>
      </w:r>
      <w:r>
        <w:rPr>
          <w:spacing w:val="-1"/>
        </w:rPr>
        <w:t> </w:t>
      </w:r>
      <w:r>
        <w:rPr/>
        <w:t>của</w:t>
      </w:r>
      <w:r>
        <w:rPr>
          <w:spacing w:val="-1"/>
        </w:rPr>
        <w:t> </w:t>
      </w:r>
      <w:r>
        <w:rPr/>
        <w:t>Đức</w:t>
      </w:r>
      <w:r>
        <w:rPr>
          <w:spacing w:val="-1"/>
        </w:rPr>
        <w:t> </w:t>
      </w:r>
      <w:r>
        <w:rPr/>
        <w:t>Phật</w:t>
      </w:r>
      <w:r>
        <w:rPr>
          <w:spacing w:val="-1"/>
        </w:rPr>
        <w:t> </w:t>
      </w:r>
      <w:r>
        <w:rPr/>
        <w:t>một</w:t>
      </w:r>
      <w:r>
        <w:rPr>
          <w:spacing w:val="-1"/>
        </w:rPr>
        <w:t> </w:t>
      </w:r>
      <w:r>
        <w:rPr/>
        <w:t>cách</w:t>
      </w:r>
      <w:r>
        <w:rPr>
          <w:spacing w:val="-1"/>
        </w:rPr>
        <w:t> </w:t>
      </w:r>
      <w:r>
        <w:rPr/>
        <w:t>đúng</w:t>
      </w:r>
      <w:r>
        <w:rPr>
          <w:spacing w:val="-1"/>
        </w:rPr>
        <w:t> </w:t>
      </w:r>
      <w:r>
        <w:rPr/>
        <w:t>đắn</w:t>
      </w:r>
      <w:r>
        <w:rPr>
          <w:spacing w:val="-1"/>
        </w:rPr>
        <w:t> </w:t>
      </w:r>
      <w:r>
        <w:rPr/>
        <w:t>là</w:t>
      </w:r>
      <w:r>
        <w:rPr>
          <w:spacing w:val="-1"/>
        </w:rPr>
        <w:t> </w:t>
      </w:r>
      <w:r>
        <w:rPr/>
        <w:t>khi Giáo</w:t>
      </w:r>
      <w:r>
        <w:rPr>
          <w:spacing w:val="-3"/>
        </w:rPr>
        <w:t> </w:t>
      </w:r>
      <w:r>
        <w:rPr/>
        <w:t>lý</w:t>
      </w:r>
      <w:r>
        <w:rPr>
          <w:spacing w:val="-3"/>
        </w:rPr>
        <w:t> </w:t>
      </w:r>
      <w:r>
        <w:rPr/>
        <w:t>tan</w:t>
      </w:r>
      <w:r>
        <w:rPr>
          <w:spacing w:val="-3"/>
        </w:rPr>
        <w:t> </w:t>
      </w:r>
      <w:r>
        <w:rPr/>
        <w:t>hoại.</w:t>
      </w:r>
      <w:r>
        <w:rPr>
          <w:spacing w:val="-3"/>
        </w:rPr>
        <w:t> </w:t>
      </w:r>
      <w:r>
        <w:rPr/>
        <w:t>Những</w:t>
      </w:r>
      <w:r>
        <w:rPr>
          <w:spacing w:val="-3"/>
        </w:rPr>
        <w:t> </w:t>
      </w:r>
      <w:r>
        <w:rPr/>
        <w:t>lời</w:t>
      </w:r>
      <w:r>
        <w:rPr>
          <w:spacing w:val="-3"/>
        </w:rPr>
        <w:t> </w:t>
      </w:r>
      <w:r>
        <w:rPr/>
        <w:t>dạy</w:t>
      </w:r>
      <w:r>
        <w:rPr>
          <w:spacing w:val="-3"/>
        </w:rPr>
        <w:t> </w:t>
      </w:r>
      <w:r>
        <w:rPr/>
        <w:t>sai</w:t>
      </w:r>
      <w:r>
        <w:rPr>
          <w:spacing w:val="-3"/>
        </w:rPr>
        <w:t> </w:t>
      </w:r>
      <w:r>
        <w:rPr/>
        <w:t>trái,</w:t>
      </w:r>
      <w:r>
        <w:rPr>
          <w:spacing w:val="-3"/>
        </w:rPr>
        <w:t> </w:t>
      </w:r>
      <w:r>
        <w:rPr/>
        <w:t>không</w:t>
      </w:r>
      <w:r>
        <w:rPr>
          <w:spacing w:val="-3"/>
        </w:rPr>
        <w:t> </w:t>
      </w:r>
      <w:r>
        <w:rPr/>
        <w:t>phải</w:t>
      </w:r>
      <w:r>
        <w:rPr>
          <w:spacing w:val="-3"/>
        </w:rPr>
        <w:t> </w:t>
      </w:r>
      <w:r>
        <w:rPr/>
        <w:t>lời dạy của Đức Phật cũng làm tan hoại Giáo lý của Ngài. Nếu</w:t>
      </w:r>
      <w:r>
        <w:rPr>
          <w:spacing w:val="-13"/>
        </w:rPr>
        <w:t> </w:t>
      </w:r>
      <w:r>
        <w:rPr/>
        <w:t>không</w:t>
      </w:r>
      <w:r>
        <w:rPr>
          <w:spacing w:val="-13"/>
        </w:rPr>
        <w:t> </w:t>
      </w:r>
      <w:r>
        <w:rPr/>
        <w:t>phải</w:t>
      </w:r>
      <w:r>
        <w:rPr>
          <w:spacing w:val="-13"/>
        </w:rPr>
        <w:t> </w:t>
      </w:r>
      <w:r>
        <w:rPr/>
        <w:t>vậy</w:t>
      </w:r>
      <w:r>
        <w:rPr>
          <w:spacing w:val="-13"/>
        </w:rPr>
        <w:t> </w:t>
      </w:r>
      <w:r>
        <w:rPr/>
        <w:t>thì</w:t>
      </w:r>
      <w:r>
        <w:rPr>
          <w:spacing w:val="-13"/>
        </w:rPr>
        <w:t> </w:t>
      </w:r>
      <w:r>
        <w:rPr/>
        <w:t>làm</w:t>
      </w:r>
      <w:r>
        <w:rPr>
          <w:spacing w:val="-13"/>
        </w:rPr>
        <w:t> </w:t>
      </w:r>
      <w:r>
        <w:rPr/>
        <w:t>sao</w:t>
      </w:r>
      <w:r>
        <w:rPr>
          <w:spacing w:val="-13"/>
        </w:rPr>
        <w:t> </w:t>
      </w:r>
      <w:r>
        <w:rPr/>
        <w:t>Giáo</w:t>
      </w:r>
      <w:r>
        <w:rPr>
          <w:spacing w:val="-13"/>
        </w:rPr>
        <w:t> </w:t>
      </w:r>
      <w:r>
        <w:rPr/>
        <w:t>lý</w:t>
      </w:r>
      <w:r>
        <w:rPr>
          <w:spacing w:val="-13"/>
        </w:rPr>
        <w:t> </w:t>
      </w:r>
      <w:r>
        <w:rPr/>
        <w:t>của</w:t>
      </w:r>
      <w:r>
        <w:rPr>
          <w:spacing w:val="-13"/>
        </w:rPr>
        <w:t> </w:t>
      </w:r>
      <w:r>
        <w:rPr/>
        <w:t>Ngài</w:t>
      </w:r>
      <w:r>
        <w:rPr>
          <w:spacing w:val="-13"/>
        </w:rPr>
        <w:t> </w:t>
      </w:r>
      <w:r>
        <w:rPr/>
        <w:t>có</w:t>
      </w:r>
      <w:r>
        <w:rPr>
          <w:spacing w:val="-13"/>
        </w:rPr>
        <w:t> </w:t>
      </w:r>
      <w:r>
        <w:rPr/>
        <w:t>thể tan</w:t>
      </w:r>
      <w:r>
        <w:rPr>
          <w:spacing w:val="-9"/>
        </w:rPr>
        <w:t> </w:t>
      </w:r>
      <w:r>
        <w:rPr/>
        <w:t>hoại</w:t>
      </w:r>
      <w:r>
        <w:rPr>
          <w:spacing w:val="-9"/>
        </w:rPr>
        <w:t> </w:t>
      </w:r>
      <w:r>
        <w:rPr/>
        <w:t>được.</w:t>
      </w:r>
      <w:r>
        <w:rPr>
          <w:spacing w:val="-9"/>
        </w:rPr>
        <w:t> </w:t>
      </w:r>
      <w:r>
        <w:rPr/>
        <w:t>Chính</w:t>
      </w:r>
      <w:r>
        <w:rPr>
          <w:spacing w:val="-9"/>
        </w:rPr>
        <w:t> </w:t>
      </w:r>
      <w:r>
        <w:rPr/>
        <w:t>vì</w:t>
      </w:r>
      <w:r>
        <w:rPr>
          <w:spacing w:val="-9"/>
        </w:rPr>
        <w:t> </w:t>
      </w:r>
      <w:r>
        <w:rPr/>
        <w:t>vậy</w:t>
      </w:r>
      <w:r>
        <w:rPr>
          <w:spacing w:val="-9"/>
        </w:rPr>
        <w:t> </w:t>
      </w:r>
      <w:r>
        <w:rPr/>
        <w:t>phải</w:t>
      </w:r>
      <w:r>
        <w:rPr>
          <w:spacing w:val="-9"/>
        </w:rPr>
        <w:t> </w:t>
      </w:r>
      <w:r>
        <w:rPr/>
        <w:t>đặt</w:t>
      </w:r>
      <w:r>
        <w:rPr>
          <w:spacing w:val="-9"/>
        </w:rPr>
        <w:t> </w:t>
      </w:r>
      <w:r>
        <w:rPr/>
        <w:t>câu</w:t>
      </w:r>
      <w:r>
        <w:rPr>
          <w:spacing w:val="-9"/>
        </w:rPr>
        <w:t> </w:t>
      </w:r>
      <w:r>
        <w:rPr/>
        <w:t>hỏi:</w:t>
      </w:r>
      <w:r>
        <w:rPr>
          <w:spacing w:val="-13"/>
        </w:rPr>
        <w:t> </w:t>
      </w:r>
      <w:r>
        <w:rPr/>
        <w:t>Ta</w:t>
      </w:r>
      <w:r>
        <w:rPr>
          <w:spacing w:val="-9"/>
        </w:rPr>
        <w:t> </w:t>
      </w:r>
      <w:r>
        <w:rPr/>
        <w:t>có</w:t>
      </w:r>
      <w:r>
        <w:rPr>
          <w:spacing w:val="-9"/>
        </w:rPr>
        <w:t> </w:t>
      </w:r>
      <w:r>
        <w:rPr/>
        <w:t>biết Đức Phật không?</w:t>
      </w:r>
    </w:p>
    <w:p>
      <w:pPr>
        <w:pStyle w:val="BodyText"/>
        <w:spacing w:line="302" w:lineRule="auto" w:before="157"/>
        <w:ind w:right="38" w:firstLine="453"/>
      </w:pPr>
      <w:r>
        <w:rPr>
          <w:b/>
          <w:i/>
        </w:rPr>
        <w:t>Jonothan:</w:t>
      </w:r>
      <w:r>
        <w:rPr>
          <w:b/>
          <w:i/>
          <w:spacing w:val="-18"/>
        </w:rPr>
        <w:t> </w:t>
      </w:r>
      <w:r>
        <w:rPr/>
        <w:t>Câu</w:t>
      </w:r>
      <w:r>
        <w:rPr>
          <w:spacing w:val="-16"/>
        </w:rPr>
        <w:t> </w:t>
      </w:r>
      <w:r>
        <w:rPr/>
        <w:t>hỏi</w:t>
      </w:r>
      <w:r>
        <w:rPr>
          <w:spacing w:val="-15"/>
        </w:rPr>
        <w:t> </w:t>
      </w:r>
      <w:r>
        <w:rPr/>
        <w:t>cũng</w:t>
      </w:r>
      <w:r>
        <w:rPr>
          <w:spacing w:val="-16"/>
        </w:rPr>
        <w:t> </w:t>
      </w:r>
      <w:r>
        <w:rPr/>
        <w:t>như</w:t>
      </w:r>
      <w:r>
        <w:rPr>
          <w:spacing w:val="-16"/>
        </w:rPr>
        <w:t> </w:t>
      </w:r>
      <w:r>
        <w:rPr/>
        <w:t>bình</w:t>
      </w:r>
      <w:r>
        <w:rPr>
          <w:spacing w:val="-15"/>
        </w:rPr>
        <w:t> </w:t>
      </w:r>
      <w:r>
        <w:rPr/>
        <w:t>luận</w:t>
      </w:r>
      <w:r>
        <w:rPr>
          <w:spacing w:val="-16"/>
        </w:rPr>
        <w:t> </w:t>
      </w:r>
      <w:r>
        <w:rPr/>
        <w:t>của</w:t>
      </w:r>
      <w:r>
        <w:rPr>
          <w:spacing w:val="-15"/>
        </w:rPr>
        <w:t> </w:t>
      </w:r>
      <w:r>
        <w:rPr/>
        <w:t>Achaan Sujin dẫn chúng ta tới câu hỏi nữa là “mục tiêu nghiên cứu Vi Diệu Pháp là gì?”. Có phải mục tiêu là để có được kiến thức về cách mọi thứ vận hành theo tinh thần lời dạy của Đức Phật không? Hay mục tiêu để giúp chúng ta hiểu được những gì đang sinh khởi hiện giờ? Chúng ta muốn biết về nhân duyên giữa những tâm sinh khởi, tâm này diệt đi làm tâm khác sinh khởi, nhưng ta có hiểu về tâm sinh khởi ngay khoảnh khắc này không? Chúng ta có hiểu về cái thấy là cái thấy, chỉ</w:t>
      </w:r>
      <w:r>
        <w:rPr>
          <w:spacing w:val="-5"/>
        </w:rPr>
        <w:t> </w:t>
      </w:r>
      <w:r>
        <w:rPr/>
        <w:t>là</w:t>
      </w:r>
      <w:r>
        <w:rPr>
          <w:spacing w:val="-5"/>
        </w:rPr>
        <w:t> </w:t>
      </w:r>
      <w:r>
        <w:rPr/>
        <w:t>một</w:t>
      </w:r>
      <w:r>
        <w:rPr>
          <w:spacing w:val="-5"/>
        </w:rPr>
        <w:t> </w:t>
      </w:r>
      <w:r>
        <w:rPr/>
        <w:t>khoảnh</w:t>
      </w:r>
      <w:r>
        <w:rPr>
          <w:spacing w:val="-5"/>
        </w:rPr>
        <w:t> </w:t>
      </w:r>
      <w:r>
        <w:rPr/>
        <w:t>khắc</w:t>
      </w:r>
      <w:r>
        <w:rPr>
          <w:spacing w:val="-5"/>
        </w:rPr>
        <w:t> </w:t>
      </w:r>
      <w:r>
        <w:rPr/>
        <w:t>của</w:t>
      </w:r>
      <w:r>
        <w:rPr>
          <w:spacing w:val="-5"/>
        </w:rPr>
        <w:t> </w:t>
      </w:r>
      <w:r>
        <w:rPr/>
        <w:t>thức</w:t>
      </w:r>
      <w:r>
        <w:rPr>
          <w:spacing w:val="-5"/>
        </w:rPr>
        <w:t> </w:t>
      </w:r>
      <w:r>
        <w:rPr/>
        <w:t>hay</w:t>
      </w:r>
      <w:r>
        <w:rPr>
          <w:spacing w:val="-5"/>
        </w:rPr>
        <w:t> </w:t>
      </w:r>
      <w:r>
        <w:rPr/>
        <w:t>tâm</w:t>
      </w:r>
      <w:r>
        <w:rPr>
          <w:spacing w:val="-5"/>
        </w:rPr>
        <w:t> </w:t>
      </w:r>
      <w:r>
        <w:rPr/>
        <w:t>mà</w:t>
      </w:r>
      <w:r>
        <w:rPr>
          <w:spacing w:val="-5"/>
        </w:rPr>
        <w:t> </w:t>
      </w:r>
      <w:r>
        <w:rPr/>
        <w:t>thôi?</w:t>
      </w:r>
      <w:r>
        <w:rPr>
          <w:spacing w:val="-10"/>
        </w:rPr>
        <w:t> </w:t>
      </w:r>
      <w:r>
        <w:rPr>
          <w:spacing w:val="-5"/>
        </w:rPr>
        <w:t>Tâm</w:t>
      </w:r>
    </w:p>
    <w:p>
      <w:pPr>
        <w:pStyle w:val="BodyText"/>
        <w:spacing w:line="312" w:lineRule="auto" w:before="89"/>
        <w:ind w:right="111"/>
      </w:pPr>
      <w:r>
        <w:rPr/>
        <w:br w:type="column"/>
      </w:r>
      <w:r>
        <w:rPr/>
        <w:t>thì khác đối tượng đang được thấy hiện giờ. Như vậy có một thực tại kinh nghiệm đối tượng của nó và một thực</w:t>
      </w:r>
      <w:r>
        <w:rPr>
          <w:spacing w:val="-2"/>
        </w:rPr>
        <w:t> </w:t>
      </w:r>
      <w:r>
        <w:rPr/>
        <w:t>tại</w:t>
      </w:r>
      <w:r>
        <w:rPr>
          <w:spacing w:val="-2"/>
        </w:rPr>
        <w:t> </w:t>
      </w:r>
      <w:r>
        <w:rPr/>
        <w:t>khác</w:t>
      </w:r>
      <w:r>
        <w:rPr>
          <w:spacing w:val="-2"/>
        </w:rPr>
        <w:t> </w:t>
      </w:r>
      <w:r>
        <w:rPr/>
        <w:t>không</w:t>
      </w:r>
      <w:r>
        <w:rPr>
          <w:spacing w:val="-2"/>
        </w:rPr>
        <w:t> </w:t>
      </w:r>
      <w:r>
        <w:rPr/>
        <w:t>kinh</w:t>
      </w:r>
      <w:r>
        <w:rPr>
          <w:spacing w:val="-2"/>
        </w:rPr>
        <w:t> </w:t>
      </w:r>
      <w:r>
        <w:rPr/>
        <w:t>nghiệm</w:t>
      </w:r>
      <w:r>
        <w:rPr>
          <w:spacing w:val="-2"/>
        </w:rPr>
        <w:t> </w:t>
      </w:r>
      <w:r>
        <w:rPr/>
        <w:t>gì</w:t>
      </w:r>
      <w:r>
        <w:rPr>
          <w:spacing w:val="-2"/>
        </w:rPr>
        <w:t> </w:t>
      </w:r>
      <w:r>
        <w:rPr/>
        <w:t>cả,</w:t>
      </w:r>
      <w:r>
        <w:rPr>
          <w:spacing w:val="-2"/>
        </w:rPr>
        <w:t> </w:t>
      </w:r>
      <w:r>
        <w:rPr/>
        <w:t>và</w:t>
      </w:r>
      <w:r>
        <w:rPr>
          <w:spacing w:val="-2"/>
        </w:rPr>
        <w:t> </w:t>
      </w:r>
      <w:r>
        <w:rPr/>
        <w:t>đây</w:t>
      </w:r>
      <w:r>
        <w:rPr>
          <w:spacing w:val="-2"/>
        </w:rPr>
        <w:t> </w:t>
      </w:r>
      <w:r>
        <w:rPr/>
        <w:t>chính</w:t>
      </w:r>
      <w:r>
        <w:rPr>
          <w:spacing w:val="-2"/>
        </w:rPr>
        <w:t> </w:t>
      </w:r>
      <w:r>
        <w:rPr/>
        <w:t>là nền tảng của những gì chúng ta có thể học được trong kinh điển như</w:t>
      </w:r>
      <w:r>
        <w:rPr>
          <w:spacing w:val="-4"/>
        </w:rPr>
        <w:t> </w:t>
      </w:r>
      <w:r>
        <w:rPr/>
        <w:t>Tạng Kinh và</w:t>
      </w:r>
      <w:r>
        <w:rPr>
          <w:spacing w:val="-4"/>
        </w:rPr>
        <w:t> </w:t>
      </w:r>
      <w:r>
        <w:rPr/>
        <w:t>Tạng</w:t>
      </w:r>
      <w:r>
        <w:rPr>
          <w:spacing w:val="-4"/>
        </w:rPr>
        <w:t> </w:t>
      </w:r>
      <w:r>
        <w:rPr/>
        <w:t>Vi Diệu Pháp.</w:t>
      </w:r>
      <w:r>
        <w:rPr>
          <w:spacing w:val="-4"/>
        </w:rPr>
        <w:t> </w:t>
      </w:r>
      <w:r>
        <w:rPr/>
        <w:t>Thực chất</w:t>
      </w:r>
      <w:r>
        <w:rPr>
          <w:spacing w:val="-2"/>
        </w:rPr>
        <w:t> </w:t>
      </w:r>
      <w:r>
        <w:rPr/>
        <w:t>chúng</w:t>
      </w:r>
      <w:r>
        <w:rPr>
          <w:spacing w:val="-2"/>
        </w:rPr>
        <w:t> </w:t>
      </w:r>
      <w:r>
        <w:rPr/>
        <w:t>ta</w:t>
      </w:r>
      <w:r>
        <w:rPr>
          <w:spacing w:val="-2"/>
        </w:rPr>
        <w:t> </w:t>
      </w:r>
      <w:r>
        <w:rPr/>
        <w:t>không</w:t>
      </w:r>
      <w:r>
        <w:rPr>
          <w:spacing w:val="-2"/>
        </w:rPr>
        <w:t> </w:t>
      </w:r>
      <w:r>
        <w:rPr/>
        <w:t>phân</w:t>
      </w:r>
      <w:r>
        <w:rPr>
          <w:spacing w:val="-2"/>
        </w:rPr>
        <w:t> </w:t>
      </w:r>
      <w:r>
        <w:rPr/>
        <w:t>biệt</w:t>
      </w:r>
      <w:r>
        <w:rPr>
          <w:spacing w:val="-2"/>
        </w:rPr>
        <w:t> </w:t>
      </w:r>
      <w:r>
        <w:rPr/>
        <w:t>giữa</w:t>
      </w:r>
      <w:r>
        <w:rPr>
          <w:spacing w:val="-2"/>
        </w:rPr>
        <w:t> </w:t>
      </w:r>
      <w:r>
        <w:rPr/>
        <w:t>Giáo</w:t>
      </w:r>
      <w:r>
        <w:rPr>
          <w:spacing w:val="-2"/>
        </w:rPr>
        <w:t> </w:t>
      </w:r>
      <w:r>
        <w:rPr/>
        <w:t>lý</w:t>
      </w:r>
      <w:r>
        <w:rPr>
          <w:spacing w:val="-2"/>
        </w:rPr>
        <w:t> </w:t>
      </w:r>
      <w:r>
        <w:rPr/>
        <w:t>trong</w:t>
      </w:r>
      <w:r>
        <w:rPr>
          <w:spacing w:val="-6"/>
        </w:rPr>
        <w:t> </w:t>
      </w:r>
      <w:r>
        <w:rPr/>
        <w:t>Tạng Kinh</w:t>
      </w:r>
      <w:r>
        <w:rPr>
          <w:spacing w:val="-10"/>
        </w:rPr>
        <w:t> </w:t>
      </w:r>
      <w:r>
        <w:rPr/>
        <w:t>và</w:t>
      </w:r>
      <w:r>
        <w:rPr>
          <w:spacing w:val="-10"/>
        </w:rPr>
        <w:t> </w:t>
      </w:r>
      <w:r>
        <w:rPr/>
        <w:t>Giáo</w:t>
      </w:r>
      <w:r>
        <w:rPr>
          <w:spacing w:val="-10"/>
        </w:rPr>
        <w:t> </w:t>
      </w:r>
      <w:r>
        <w:rPr/>
        <w:t>lý</w:t>
      </w:r>
      <w:r>
        <w:rPr>
          <w:spacing w:val="-10"/>
        </w:rPr>
        <w:t> </w:t>
      </w:r>
      <w:r>
        <w:rPr/>
        <w:t>trong</w:t>
      </w:r>
      <w:r>
        <w:rPr>
          <w:spacing w:val="-15"/>
        </w:rPr>
        <w:t> </w:t>
      </w:r>
      <w:r>
        <w:rPr/>
        <w:t>Tạng</w:t>
      </w:r>
      <w:r>
        <w:rPr>
          <w:spacing w:val="-14"/>
        </w:rPr>
        <w:t> </w:t>
      </w:r>
      <w:r>
        <w:rPr/>
        <w:t>Vi</w:t>
      </w:r>
      <w:r>
        <w:rPr>
          <w:spacing w:val="-10"/>
        </w:rPr>
        <w:t> </w:t>
      </w:r>
      <w:r>
        <w:rPr/>
        <w:t>Diệu</w:t>
      </w:r>
      <w:r>
        <w:rPr>
          <w:spacing w:val="-10"/>
        </w:rPr>
        <w:t> </w:t>
      </w:r>
      <w:r>
        <w:rPr/>
        <w:t>Pháp,</w:t>
      </w:r>
      <w:r>
        <w:rPr>
          <w:spacing w:val="-10"/>
        </w:rPr>
        <w:t> </w:t>
      </w:r>
      <w:r>
        <w:rPr/>
        <w:t>vì</w:t>
      </w:r>
      <w:r>
        <w:rPr>
          <w:spacing w:val="-10"/>
        </w:rPr>
        <w:t> </w:t>
      </w:r>
      <w:r>
        <w:rPr/>
        <w:t>cả</w:t>
      </w:r>
      <w:r>
        <w:rPr>
          <w:spacing w:val="-10"/>
        </w:rPr>
        <w:t> </w:t>
      </w:r>
      <w:r>
        <w:rPr/>
        <w:t>hai</w:t>
      </w:r>
      <w:r>
        <w:rPr>
          <w:spacing w:val="-10"/>
        </w:rPr>
        <w:t> </w:t>
      </w:r>
      <w:r>
        <w:rPr/>
        <w:t>đều là</w:t>
      </w:r>
      <w:r>
        <w:rPr>
          <w:spacing w:val="-6"/>
        </w:rPr>
        <w:t> </w:t>
      </w:r>
      <w:r>
        <w:rPr/>
        <w:t>một</w:t>
      </w:r>
      <w:r>
        <w:rPr>
          <w:spacing w:val="-6"/>
        </w:rPr>
        <w:t> </w:t>
      </w:r>
      <w:r>
        <w:rPr/>
        <w:t>Giáo</w:t>
      </w:r>
      <w:r>
        <w:rPr>
          <w:spacing w:val="-6"/>
        </w:rPr>
        <w:t> </w:t>
      </w:r>
      <w:r>
        <w:rPr/>
        <w:t>lý</w:t>
      </w:r>
      <w:r>
        <w:rPr>
          <w:spacing w:val="-6"/>
        </w:rPr>
        <w:t> </w:t>
      </w:r>
      <w:r>
        <w:rPr/>
        <w:t>mà</w:t>
      </w:r>
      <w:r>
        <w:rPr>
          <w:spacing w:val="-6"/>
        </w:rPr>
        <w:t> </w:t>
      </w:r>
      <w:r>
        <w:rPr/>
        <w:t>thôi.</w:t>
      </w:r>
      <w:r>
        <w:rPr>
          <w:spacing w:val="-10"/>
        </w:rPr>
        <w:t> </w:t>
      </w:r>
      <w:r>
        <w:rPr/>
        <w:t>Tất</w:t>
      </w:r>
      <w:r>
        <w:rPr>
          <w:spacing w:val="-6"/>
        </w:rPr>
        <w:t> </w:t>
      </w:r>
      <w:r>
        <w:rPr/>
        <w:t>cả</w:t>
      </w:r>
      <w:r>
        <w:rPr>
          <w:spacing w:val="-6"/>
        </w:rPr>
        <w:t> </w:t>
      </w:r>
      <w:r>
        <w:rPr/>
        <w:t>cùng</w:t>
      </w:r>
      <w:r>
        <w:rPr>
          <w:spacing w:val="-6"/>
        </w:rPr>
        <w:t> </w:t>
      </w:r>
      <w:r>
        <w:rPr/>
        <w:t>hướng</w:t>
      </w:r>
      <w:r>
        <w:rPr>
          <w:spacing w:val="-6"/>
        </w:rPr>
        <w:t> </w:t>
      </w:r>
      <w:r>
        <w:rPr/>
        <w:t>tới</w:t>
      </w:r>
      <w:r>
        <w:rPr>
          <w:spacing w:val="-6"/>
        </w:rPr>
        <w:t> </w:t>
      </w:r>
      <w:r>
        <w:rPr/>
        <w:t>một</w:t>
      </w:r>
      <w:r>
        <w:rPr>
          <w:spacing w:val="-6"/>
        </w:rPr>
        <w:t> </w:t>
      </w:r>
      <w:r>
        <w:rPr/>
        <w:t>mục tiêu là có được hiểu biết đúng đắn hay chánh kiến.</w:t>
      </w:r>
    </w:p>
    <w:p>
      <w:pPr>
        <w:pStyle w:val="BodyText"/>
        <w:spacing w:before="124"/>
        <w:ind w:left="0"/>
        <w:jc w:val="left"/>
      </w:pPr>
    </w:p>
    <w:p>
      <w:pPr>
        <w:spacing w:line="540" w:lineRule="atLeast" w:before="1"/>
        <w:ind w:left="567" w:right="111" w:firstLine="0"/>
        <w:jc w:val="both"/>
        <w:rPr>
          <w:sz w:val="25"/>
        </w:rPr>
      </w:pPr>
      <w:r>
        <w:rPr>
          <w:b/>
          <w:i/>
          <w:sz w:val="25"/>
        </w:rPr>
        <w:t>Pháp đàm tại Đà Lạt, sáng ngày 15/05/2015 Người</w:t>
      </w:r>
      <w:r>
        <w:rPr>
          <w:b/>
          <w:i/>
          <w:spacing w:val="-7"/>
          <w:sz w:val="25"/>
        </w:rPr>
        <w:t> </w:t>
      </w:r>
      <w:r>
        <w:rPr>
          <w:b/>
          <w:i/>
          <w:sz w:val="25"/>
        </w:rPr>
        <w:t>hỏi:</w:t>
      </w:r>
      <w:r>
        <w:rPr>
          <w:b/>
          <w:i/>
          <w:spacing w:val="-6"/>
          <w:sz w:val="25"/>
        </w:rPr>
        <w:t> </w:t>
      </w:r>
      <w:r>
        <w:rPr>
          <w:sz w:val="25"/>
        </w:rPr>
        <w:t>Khi</w:t>
      </w:r>
      <w:r>
        <w:rPr>
          <w:spacing w:val="-6"/>
          <w:sz w:val="25"/>
        </w:rPr>
        <w:t> </w:t>
      </w:r>
      <w:r>
        <w:rPr>
          <w:sz w:val="25"/>
        </w:rPr>
        <w:t>ai</w:t>
      </w:r>
      <w:r>
        <w:rPr>
          <w:spacing w:val="-6"/>
          <w:sz w:val="25"/>
        </w:rPr>
        <w:t> </w:t>
      </w:r>
      <w:r>
        <w:rPr>
          <w:sz w:val="25"/>
        </w:rPr>
        <w:t>đó</w:t>
      </w:r>
      <w:r>
        <w:rPr>
          <w:spacing w:val="-6"/>
          <w:sz w:val="25"/>
        </w:rPr>
        <w:t> </w:t>
      </w:r>
      <w:r>
        <w:rPr>
          <w:sz w:val="25"/>
        </w:rPr>
        <w:t>bị</w:t>
      </w:r>
      <w:r>
        <w:rPr>
          <w:spacing w:val="-6"/>
          <w:sz w:val="25"/>
        </w:rPr>
        <w:t> </w:t>
      </w:r>
      <w:r>
        <w:rPr>
          <w:sz w:val="25"/>
        </w:rPr>
        <w:t>tiêm</w:t>
      </w:r>
      <w:r>
        <w:rPr>
          <w:spacing w:val="-6"/>
          <w:sz w:val="25"/>
        </w:rPr>
        <w:t> </w:t>
      </w:r>
      <w:r>
        <w:rPr>
          <w:sz w:val="25"/>
        </w:rPr>
        <w:t>thuốc</w:t>
      </w:r>
      <w:r>
        <w:rPr>
          <w:spacing w:val="-6"/>
          <w:sz w:val="25"/>
        </w:rPr>
        <w:t> </w:t>
      </w:r>
      <w:r>
        <w:rPr>
          <w:sz w:val="25"/>
        </w:rPr>
        <w:t>mê</w:t>
      </w:r>
      <w:r>
        <w:rPr>
          <w:spacing w:val="-6"/>
          <w:sz w:val="25"/>
        </w:rPr>
        <w:t> </w:t>
      </w:r>
      <w:r>
        <w:rPr>
          <w:sz w:val="25"/>
        </w:rPr>
        <w:t>hay</w:t>
      </w:r>
      <w:r>
        <w:rPr>
          <w:spacing w:val="-6"/>
          <w:sz w:val="25"/>
        </w:rPr>
        <w:t> </w:t>
      </w:r>
      <w:r>
        <w:rPr>
          <w:sz w:val="25"/>
        </w:rPr>
        <w:t>bị</w:t>
      </w:r>
      <w:r>
        <w:rPr>
          <w:spacing w:val="-6"/>
          <w:sz w:val="25"/>
        </w:rPr>
        <w:t> </w:t>
      </w:r>
      <w:r>
        <w:rPr>
          <w:spacing w:val="-4"/>
          <w:sz w:val="25"/>
        </w:rPr>
        <w:t>đánh</w:t>
      </w:r>
    </w:p>
    <w:p>
      <w:pPr>
        <w:pStyle w:val="BodyText"/>
        <w:spacing w:line="312" w:lineRule="auto" w:before="88"/>
        <w:ind w:right="111"/>
      </w:pPr>
      <w:r>
        <w:rPr/>
        <w:t>vào gáy làm bất tỉnh thì không kinh nghiệm được </w:t>
      </w:r>
      <w:r>
        <w:rPr/>
        <w:t>gì qua</w:t>
      </w:r>
      <w:r>
        <w:rPr>
          <w:spacing w:val="-14"/>
        </w:rPr>
        <w:t> </w:t>
      </w:r>
      <w:r>
        <w:rPr/>
        <w:t>ngũ</w:t>
      </w:r>
      <w:r>
        <w:rPr>
          <w:spacing w:val="-14"/>
        </w:rPr>
        <w:t> </w:t>
      </w:r>
      <w:r>
        <w:rPr/>
        <w:t>quan,</w:t>
      </w:r>
      <w:r>
        <w:rPr>
          <w:spacing w:val="-14"/>
        </w:rPr>
        <w:t> </w:t>
      </w:r>
      <w:r>
        <w:rPr/>
        <w:t>và</w:t>
      </w:r>
      <w:r>
        <w:rPr>
          <w:spacing w:val="-14"/>
        </w:rPr>
        <w:t> </w:t>
      </w:r>
      <w:r>
        <w:rPr/>
        <w:t>theo</w:t>
      </w:r>
      <w:r>
        <w:rPr>
          <w:spacing w:val="-14"/>
        </w:rPr>
        <w:t> </w:t>
      </w:r>
      <w:r>
        <w:rPr/>
        <w:t>con</w:t>
      </w:r>
      <w:r>
        <w:rPr>
          <w:spacing w:val="-14"/>
        </w:rPr>
        <w:t> </w:t>
      </w:r>
      <w:r>
        <w:rPr/>
        <w:t>hiểu,</w:t>
      </w:r>
      <w:r>
        <w:rPr>
          <w:spacing w:val="-14"/>
        </w:rPr>
        <w:t> </w:t>
      </w:r>
      <w:r>
        <w:rPr/>
        <w:t>cả</w:t>
      </w:r>
      <w:r>
        <w:rPr>
          <w:spacing w:val="-14"/>
        </w:rPr>
        <w:t> </w:t>
      </w:r>
      <w:r>
        <w:rPr/>
        <w:t>suy</w:t>
      </w:r>
      <w:r>
        <w:rPr>
          <w:spacing w:val="-14"/>
        </w:rPr>
        <w:t> </w:t>
      </w:r>
      <w:r>
        <w:rPr/>
        <w:t>nghĩ</w:t>
      </w:r>
      <w:r>
        <w:rPr>
          <w:spacing w:val="-14"/>
        </w:rPr>
        <w:t> </w:t>
      </w:r>
      <w:r>
        <w:rPr/>
        <w:t>cũng</w:t>
      </w:r>
      <w:r>
        <w:rPr>
          <w:spacing w:val="-14"/>
        </w:rPr>
        <w:t> </w:t>
      </w:r>
      <w:r>
        <w:rPr/>
        <w:t>không sinh khởi. Sự tác động này làm cho các giác quan tạm thời không hoạt động. Vậy có thể nói do nghiệp làm duyên cho các thức này không trổ quả, hay nên hiểu như thế nào ạ?</w:t>
      </w:r>
    </w:p>
    <w:p>
      <w:pPr>
        <w:pStyle w:val="BodyText"/>
        <w:spacing w:line="312" w:lineRule="auto" w:before="164"/>
        <w:ind w:right="111" w:firstLine="453"/>
        <w:rPr>
          <w:i/>
        </w:rPr>
      </w:pPr>
      <w:r>
        <w:rPr>
          <w:b/>
          <w:i/>
        </w:rPr>
        <w:t>Achaan Sujin: </w:t>
      </w:r>
      <w:r>
        <w:rPr/>
        <w:t>Tôi nghĩ rằng ở đây có rất nhiều</w:t>
      </w:r>
      <w:r>
        <w:rPr>
          <w:spacing w:val="40"/>
        </w:rPr>
        <w:t> </w:t>
      </w:r>
      <w:r>
        <w:rPr/>
        <w:t>từ mà chúng ta cần phải hiểu rõ hơn. Bây giờ tôi </w:t>
      </w:r>
      <w:r>
        <w:rPr/>
        <w:t>vẫn muốn nói thêm về từ “quân bình”, hay “xả”.</w:t>
      </w:r>
      <w:r>
        <w:rPr>
          <w:spacing w:val="-4"/>
        </w:rPr>
        <w:t> </w:t>
      </w:r>
      <w:r>
        <w:rPr/>
        <w:t>Vì mỗi từ đều nói đến một thực tại. Dường như chúng ta đã biết </w:t>
      </w:r>
      <w:r>
        <w:rPr>
          <w:i/>
        </w:rPr>
        <w:t>câu</w:t>
      </w:r>
      <w:r>
        <w:rPr>
          <w:i/>
          <w:spacing w:val="26"/>
        </w:rPr>
        <w:t> </w:t>
      </w:r>
      <w:r>
        <w:rPr>
          <w:i/>
        </w:rPr>
        <w:t>chuyện</w:t>
      </w:r>
      <w:r>
        <w:rPr>
          <w:i/>
          <w:spacing w:val="26"/>
        </w:rPr>
        <w:t> </w:t>
      </w:r>
      <w:r>
        <w:rPr/>
        <w:t>về</w:t>
      </w:r>
      <w:r>
        <w:rPr>
          <w:spacing w:val="26"/>
        </w:rPr>
        <w:t> </w:t>
      </w:r>
      <w:r>
        <w:rPr/>
        <w:t>những</w:t>
      </w:r>
      <w:r>
        <w:rPr>
          <w:spacing w:val="26"/>
        </w:rPr>
        <w:t> </w:t>
      </w:r>
      <w:r>
        <w:rPr/>
        <w:t>thực</w:t>
      </w:r>
      <w:r>
        <w:rPr>
          <w:spacing w:val="26"/>
        </w:rPr>
        <w:t> </w:t>
      </w:r>
      <w:r>
        <w:rPr/>
        <w:t>tại</w:t>
      </w:r>
      <w:r>
        <w:rPr>
          <w:spacing w:val="26"/>
        </w:rPr>
        <w:t> </w:t>
      </w:r>
      <w:r>
        <w:rPr/>
        <w:t>đó</w:t>
      </w:r>
      <w:r>
        <w:rPr>
          <w:spacing w:val="26"/>
        </w:rPr>
        <w:t> </w:t>
      </w:r>
      <w:r>
        <w:rPr/>
        <w:t>rồi,</w:t>
      </w:r>
      <w:r>
        <w:rPr>
          <w:spacing w:val="26"/>
        </w:rPr>
        <w:t> </w:t>
      </w:r>
      <w:r>
        <w:rPr/>
        <w:t>nhưng</w:t>
      </w:r>
      <w:r>
        <w:rPr>
          <w:spacing w:val="26"/>
        </w:rPr>
        <w:t> </w:t>
      </w:r>
      <w:r>
        <w:rPr/>
        <w:t>còn</w:t>
      </w:r>
      <w:r>
        <w:rPr>
          <w:spacing w:val="26"/>
        </w:rPr>
        <w:t> </w:t>
      </w:r>
      <w:r>
        <w:rPr>
          <w:i/>
          <w:spacing w:val="-4"/>
        </w:rPr>
        <w:t>tính</w:t>
      </w:r>
    </w:p>
    <w:p>
      <w:pPr>
        <w:pStyle w:val="BodyText"/>
        <w:spacing w:after="0" w:line="312" w:lineRule="auto"/>
        <w:rPr>
          <w:i/>
        </w:rPr>
        <w:sectPr>
          <w:type w:val="continuous"/>
          <w:pgSz w:w="15310" w:h="11630" w:orient="landscape"/>
          <w:pgMar w:header="776" w:footer="0" w:top="1080" w:bottom="280" w:left="1133" w:right="1133"/>
          <w:cols w:num="2" w:equalWidth="0">
            <w:col w:w="5655" w:space="1659"/>
            <w:col w:w="5730"/>
          </w:cols>
        </w:sectPr>
      </w:pPr>
    </w:p>
    <w:p>
      <w:pPr>
        <w:pStyle w:val="BodyText"/>
        <w:spacing w:before="37"/>
        <w:ind w:left="0"/>
        <w:jc w:val="left"/>
        <w:rPr>
          <w:i/>
          <w:sz w:val="20"/>
        </w:rPr>
      </w:pPr>
    </w:p>
    <w:p>
      <w:pPr>
        <w:pStyle w:val="BodyText"/>
        <w:spacing w:after="0"/>
        <w:jc w:val="left"/>
        <w:rPr>
          <w:i/>
          <w:sz w:val="20"/>
        </w:rPr>
        <w:sectPr>
          <w:headerReference w:type="default" r:id="rId83"/>
          <w:pgSz w:w="15310" w:h="11630" w:orient="landscape"/>
          <w:pgMar w:header="776" w:footer="0" w:top="1100" w:bottom="280" w:left="1133" w:right="1133"/>
        </w:sectPr>
      </w:pPr>
    </w:p>
    <w:p>
      <w:pPr>
        <w:pStyle w:val="BodyText"/>
        <w:spacing w:line="307" w:lineRule="auto" w:before="92"/>
        <w:ind w:right="38"/>
      </w:pPr>
      <w:r>
        <w:rPr>
          <w:i/>
        </w:rPr>
        <w:t>chất </w:t>
      </w:r>
      <w:r>
        <w:rPr/>
        <w:t>của thực tại đó thì sao? Nếu chỉ biết câu chuyện thôi thì đó chưa phải là sự nghiên cứu pháp. Thế </w:t>
      </w:r>
      <w:r>
        <w:rPr/>
        <w:t>còn suy nghĩ thì sao? Bạn nghĩ về câu chuyện tiêm thuốc mê, còn tính chất của suy nghĩ thì sao? Chúng ta nói</w:t>
      </w:r>
      <w:r>
        <w:rPr>
          <w:spacing w:val="40"/>
        </w:rPr>
        <w:t> </w:t>
      </w:r>
      <w:r>
        <w:rPr/>
        <w:t>về việc có suy nghĩ và không có suy nghĩ, nhưng liệu chúng</w:t>
      </w:r>
      <w:r>
        <w:rPr>
          <w:spacing w:val="-11"/>
        </w:rPr>
        <w:t> </w:t>
      </w:r>
      <w:r>
        <w:rPr/>
        <w:t>ta</w:t>
      </w:r>
      <w:r>
        <w:rPr>
          <w:spacing w:val="-11"/>
        </w:rPr>
        <w:t> </w:t>
      </w:r>
      <w:r>
        <w:rPr/>
        <w:t>có</w:t>
      </w:r>
      <w:r>
        <w:rPr>
          <w:spacing w:val="-11"/>
        </w:rPr>
        <w:t> </w:t>
      </w:r>
      <w:r>
        <w:rPr/>
        <w:t>biết</w:t>
      </w:r>
      <w:r>
        <w:rPr>
          <w:spacing w:val="-11"/>
        </w:rPr>
        <w:t> </w:t>
      </w:r>
      <w:r>
        <w:rPr/>
        <w:t>tính</w:t>
      </w:r>
      <w:r>
        <w:rPr>
          <w:spacing w:val="-11"/>
        </w:rPr>
        <w:t> </w:t>
      </w:r>
      <w:r>
        <w:rPr/>
        <w:t>chất</w:t>
      </w:r>
      <w:r>
        <w:rPr>
          <w:spacing w:val="-11"/>
        </w:rPr>
        <w:t> </w:t>
      </w:r>
      <w:r>
        <w:rPr/>
        <w:t>của</w:t>
      </w:r>
      <w:r>
        <w:rPr>
          <w:spacing w:val="-11"/>
        </w:rPr>
        <w:t> </w:t>
      </w:r>
      <w:r>
        <w:rPr/>
        <w:t>suy</w:t>
      </w:r>
      <w:r>
        <w:rPr>
          <w:spacing w:val="-11"/>
        </w:rPr>
        <w:t> </w:t>
      </w:r>
      <w:r>
        <w:rPr/>
        <w:t>nghĩ</w:t>
      </w:r>
      <w:r>
        <w:rPr>
          <w:spacing w:val="-11"/>
        </w:rPr>
        <w:t> </w:t>
      </w:r>
      <w:r>
        <w:rPr/>
        <w:t>không?</w:t>
      </w:r>
      <w:r>
        <w:rPr>
          <w:spacing w:val="-11"/>
        </w:rPr>
        <w:t> </w:t>
      </w:r>
      <w:r>
        <w:rPr/>
        <w:t>Hiện</w:t>
      </w:r>
      <w:r>
        <w:rPr>
          <w:spacing w:val="-11"/>
        </w:rPr>
        <w:t> </w:t>
      </w:r>
      <w:r>
        <w:rPr/>
        <w:t>giờ có</w:t>
      </w:r>
      <w:r>
        <w:rPr>
          <w:spacing w:val="-6"/>
        </w:rPr>
        <w:t> </w:t>
      </w:r>
      <w:r>
        <w:rPr/>
        <w:t>suy</w:t>
      </w:r>
      <w:r>
        <w:rPr>
          <w:spacing w:val="-6"/>
        </w:rPr>
        <w:t> </w:t>
      </w:r>
      <w:r>
        <w:rPr/>
        <w:t>nghĩ</w:t>
      </w:r>
      <w:r>
        <w:rPr>
          <w:spacing w:val="-6"/>
        </w:rPr>
        <w:t> </w:t>
      </w:r>
      <w:r>
        <w:rPr/>
        <w:t>không?</w:t>
      </w:r>
      <w:r>
        <w:rPr>
          <w:spacing w:val="-6"/>
        </w:rPr>
        <w:t> </w:t>
      </w:r>
      <w:r>
        <w:rPr/>
        <w:t>Dù</w:t>
      </w:r>
      <w:r>
        <w:rPr>
          <w:spacing w:val="-6"/>
        </w:rPr>
        <w:t> </w:t>
      </w:r>
      <w:r>
        <w:rPr/>
        <w:t>ta</w:t>
      </w:r>
      <w:r>
        <w:rPr>
          <w:spacing w:val="-6"/>
        </w:rPr>
        <w:t> </w:t>
      </w:r>
      <w:r>
        <w:rPr/>
        <w:t>có</w:t>
      </w:r>
      <w:r>
        <w:rPr>
          <w:spacing w:val="-6"/>
        </w:rPr>
        <w:t> </w:t>
      </w:r>
      <w:r>
        <w:rPr/>
        <w:t>muốn</w:t>
      </w:r>
      <w:r>
        <w:rPr>
          <w:spacing w:val="-6"/>
        </w:rPr>
        <w:t> </w:t>
      </w:r>
      <w:r>
        <w:rPr/>
        <w:t>suy</w:t>
      </w:r>
      <w:r>
        <w:rPr>
          <w:spacing w:val="-6"/>
        </w:rPr>
        <w:t> </w:t>
      </w:r>
      <w:r>
        <w:rPr/>
        <w:t>nghĩ</w:t>
      </w:r>
      <w:r>
        <w:rPr>
          <w:spacing w:val="-6"/>
        </w:rPr>
        <w:t> </w:t>
      </w:r>
      <w:r>
        <w:rPr/>
        <w:t>hay</w:t>
      </w:r>
      <w:r>
        <w:rPr>
          <w:spacing w:val="-6"/>
        </w:rPr>
        <w:t> </w:t>
      </w:r>
      <w:r>
        <w:rPr/>
        <w:t>không thì suy nghĩ sinh khởi do những duyên riêng của nó.</w:t>
      </w:r>
      <w:r>
        <w:rPr>
          <w:spacing w:val="40"/>
        </w:rPr>
        <w:t> </w:t>
      </w:r>
      <w:r>
        <w:rPr/>
        <w:t>Ai biết được ngay khi cái thấy diệt đi đã có suy nghĩ rồi không? Và suy nghĩ đó nghĩ về cái gì? Khi đó nó vẫn</w:t>
      </w:r>
      <w:r>
        <w:rPr>
          <w:spacing w:val="-6"/>
        </w:rPr>
        <w:t> </w:t>
      </w:r>
      <w:r>
        <w:rPr/>
        <w:t>chưa</w:t>
      </w:r>
      <w:r>
        <w:rPr>
          <w:spacing w:val="-6"/>
        </w:rPr>
        <w:t> </w:t>
      </w:r>
      <w:r>
        <w:rPr/>
        <w:t>suy</w:t>
      </w:r>
      <w:r>
        <w:rPr>
          <w:spacing w:val="-6"/>
        </w:rPr>
        <w:t> </w:t>
      </w:r>
      <w:r>
        <w:rPr/>
        <w:t>nghĩ</w:t>
      </w:r>
      <w:r>
        <w:rPr>
          <w:spacing w:val="-6"/>
        </w:rPr>
        <w:t> </w:t>
      </w:r>
      <w:r>
        <w:rPr/>
        <w:t>bằng</w:t>
      </w:r>
      <w:r>
        <w:rPr>
          <w:spacing w:val="-6"/>
        </w:rPr>
        <w:t> </w:t>
      </w:r>
      <w:r>
        <w:rPr/>
        <w:t>từ</w:t>
      </w:r>
      <w:r>
        <w:rPr>
          <w:spacing w:val="-6"/>
        </w:rPr>
        <w:t> </w:t>
      </w:r>
      <w:r>
        <w:rPr/>
        <w:t>ngữ</w:t>
      </w:r>
      <w:r>
        <w:rPr>
          <w:spacing w:val="-6"/>
        </w:rPr>
        <w:t> </w:t>
      </w:r>
      <w:r>
        <w:rPr/>
        <w:t>mà</w:t>
      </w:r>
      <w:r>
        <w:rPr>
          <w:spacing w:val="-6"/>
        </w:rPr>
        <w:t> </w:t>
      </w:r>
      <w:r>
        <w:rPr/>
        <w:t>mới</w:t>
      </w:r>
      <w:r>
        <w:rPr>
          <w:spacing w:val="-6"/>
        </w:rPr>
        <w:t> </w:t>
      </w:r>
      <w:r>
        <w:rPr/>
        <w:t>nghĩ</w:t>
      </w:r>
      <w:r>
        <w:rPr>
          <w:spacing w:val="-6"/>
        </w:rPr>
        <w:t> </w:t>
      </w:r>
      <w:r>
        <w:rPr/>
        <w:t>về</w:t>
      </w:r>
      <w:r>
        <w:rPr>
          <w:spacing w:val="-6"/>
        </w:rPr>
        <w:t> </w:t>
      </w:r>
      <w:r>
        <w:rPr/>
        <w:t>hình</w:t>
      </w:r>
      <w:r>
        <w:rPr>
          <w:spacing w:val="-6"/>
        </w:rPr>
        <w:t> </w:t>
      </w:r>
      <w:r>
        <w:rPr/>
        <w:t>và dạng</w:t>
      </w:r>
      <w:r>
        <w:rPr>
          <w:spacing w:val="-11"/>
        </w:rPr>
        <w:t> </w:t>
      </w:r>
      <w:r>
        <w:rPr/>
        <w:t>của</w:t>
      </w:r>
      <w:r>
        <w:rPr>
          <w:spacing w:val="-11"/>
        </w:rPr>
        <w:t> </w:t>
      </w:r>
      <w:r>
        <w:rPr/>
        <w:t>cái</w:t>
      </w:r>
      <w:r>
        <w:rPr>
          <w:spacing w:val="-11"/>
        </w:rPr>
        <w:t> </w:t>
      </w:r>
      <w:r>
        <w:rPr/>
        <w:t>được</w:t>
      </w:r>
      <w:r>
        <w:rPr>
          <w:spacing w:val="-11"/>
        </w:rPr>
        <w:t> </w:t>
      </w:r>
      <w:r>
        <w:rPr/>
        <w:t>thấy</w:t>
      </w:r>
      <w:r>
        <w:rPr>
          <w:spacing w:val="-11"/>
        </w:rPr>
        <w:t> </w:t>
      </w:r>
      <w:r>
        <w:rPr/>
        <w:t>mà</w:t>
      </w:r>
      <w:r>
        <w:rPr>
          <w:spacing w:val="-11"/>
        </w:rPr>
        <w:t> </w:t>
      </w:r>
      <w:r>
        <w:rPr/>
        <w:t>thôi.</w:t>
      </w:r>
      <w:r>
        <w:rPr>
          <w:spacing w:val="-11"/>
        </w:rPr>
        <w:t> </w:t>
      </w:r>
      <w:r>
        <w:rPr/>
        <w:t>Điều</w:t>
      </w:r>
      <w:r>
        <w:rPr>
          <w:spacing w:val="-11"/>
        </w:rPr>
        <w:t> </w:t>
      </w:r>
      <w:r>
        <w:rPr/>
        <w:t>đó</w:t>
      </w:r>
      <w:r>
        <w:rPr>
          <w:spacing w:val="-11"/>
        </w:rPr>
        <w:t> </w:t>
      </w:r>
      <w:r>
        <w:rPr/>
        <w:t>xảy</w:t>
      </w:r>
      <w:r>
        <w:rPr>
          <w:spacing w:val="-11"/>
        </w:rPr>
        <w:t> </w:t>
      </w:r>
      <w:r>
        <w:rPr/>
        <w:t>ra</w:t>
      </w:r>
      <w:r>
        <w:rPr>
          <w:spacing w:val="-11"/>
        </w:rPr>
        <w:t> </w:t>
      </w:r>
      <w:r>
        <w:rPr/>
        <w:t>vô</w:t>
      </w:r>
      <w:r>
        <w:rPr>
          <w:spacing w:val="-11"/>
        </w:rPr>
        <w:t> </w:t>
      </w:r>
      <w:r>
        <w:rPr/>
        <w:t>cùng nhanh</w:t>
      </w:r>
      <w:r>
        <w:rPr>
          <w:spacing w:val="-13"/>
        </w:rPr>
        <w:t> </w:t>
      </w:r>
      <w:r>
        <w:rPr/>
        <w:t>chóng,</w:t>
      </w:r>
      <w:r>
        <w:rPr>
          <w:spacing w:val="-13"/>
        </w:rPr>
        <w:t> </w:t>
      </w:r>
      <w:r>
        <w:rPr/>
        <w:t>nếu</w:t>
      </w:r>
      <w:r>
        <w:rPr>
          <w:spacing w:val="-13"/>
        </w:rPr>
        <w:t> </w:t>
      </w:r>
      <w:r>
        <w:rPr/>
        <w:t>không</w:t>
      </w:r>
      <w:r>
        <w:rPr>
          <w:spacing w:val="-13"/>
        </w:rPr>
        <w:t> </w:t>
      </w:r>
      <w:r>
        <w:rPr/>
        <w:t>sẽ</w:t>
      </w:r>
      <w:r>
        <w:rPr>
          <w:spacing w:val="-13"/>
        </w:rPr>
        <w:t> </w:t>
      </w:r>
      <w:r>
        <w:rPr/>
        <w:t>không</w:t>
      </w:r>
      <w:r>
        <w:rPr>
          <w:spacing w:val="-13"/>
        </w:rPr>
        <w:t> </w:t>
      </w:r>
      <w:r>
        <w:rPr/>
        <w:t>thể</w:t>
      </w:r>
      <w:r>
        <w:rPr>
          <w:spacing w:val="-13"/>
        </w:rPr>
        <w:t> </w:t>
      </w:r>
      <w:r>
        <w:rPr/>
        <w:t>có</w:t>
      </w:r>
      <w:r>
        <w:rPr>
          <w:spacing w:val="-13"/>
        </w:rPr>
        <w:t> </w:t>
      </w:r>
      <w:r>
        <w:rPr/>
        <w:t>chuyện</w:t>
      </w:r>
      <w:r>
        <w:rPr>
          <w:spacing w:val="-13"/>
        </w:rPr>
        <w:t> </w:t>
      </w:r>
      <w:r>
        <w:rPr/>
        <w:t>dường như</w:t>
      </w:r>
      <w:r>
        <w:rPr>
          <w:spacing w:val="-1"/>
        </w:rPr>
        <w:t> </w:t>
      </w:r>
      <w:r>
        <w:rPr/>
        <w:t>ngay</w:t>
      </w:r>
      <w:r>
        <w:rPr>
          <w:spacing w:val="-1"/>
        </w:rPr>
        <w:t> </w:t>
      </w:r>
      <w:r>
        <w:rPr/>
        <w:t>lập</w:t>
      </w:r>
      <w:r>
        <w:rPr>
          <w:spacing w:val="-1"/>
        </w:rPr>
        <w:t> </w:t>
      </w:r>
      <w:r>
        <w:rPr/>
        <w:t>tức</w:t>
      </w:r>
      <w:r>
        <w:rPr>
          <w:spacing w:val="-1"/>
        </w:rPr>
        <w:t> </w:t>
      </w:r>
      <w:r>
        <w:rPr/>
        <w:t>đã</w:t>
      </w:r>
      <w:r>
        <w:rPr>
          <w:spacing w:val="-1"/>
        </w:rPr>
        <w:t> </w:t>
      </w:r>
      <w:r>
        <w:rPr/>
        <w:t>thấy</w:t>
      </w:r>
      <w:r>
        <w:rPr>
          <w:spacing w:val="-1"/>
        </w:rPr>
        <w:t> </w:t>
      </w:r>
      <w:r>
        <w:rPr/>
        <w:t>một</w:t>
      </w:r>
      <w:r>
        <w:rPr>
          <w:spacing w:val="-1"/>
        </w:rPr>
        <w:t> </w:t>
      </w:r>
      <w:r>
        <w:rPr/>
        <w:t>bông</w:t>
      </w:r>
      <w:r>
        <w:rPr>
          <w:spacing w:val="-1"/>
        </w:rPr>
        <w:t> </w:t>
      </w:r>
      <w:r>
        <w:rPr/>
        <w:t>hoa</w:t>
      </w:r>
      <w:r>
        <w:rPr>
          <w:spacing w:val="-1"/>
        </w:rPr>
        <w:t> </w:t>
      </w:r>
      <w:r>
        <w:rPr/>
        <w:t>hay</w:t>
      </w:r>
      <w:r>
        <w:rPr>
          <w:spacing w:val="-1"/>
        </w:rPr>
        <w:t> </w:t>
      </w:r>
      <w:r>
        <w:rPr/>
        <w:t>con</w:t>
      </w:r>
      <w:r>
        <w:rPr>
          <w:spacing w:val="-1"/>
        </w:rPr>
        <w:t> </w:t>
      </w:r>
      <w:r>
        <w:rPr/>
        <w:t>người. Thực</w:t>
      </w:r>
      <w:r>
        <w:rPr>
          <w:spacing w:val="-8"/>
        </w:rPr>
        <w:t> </w:t>
      </w:r>
      <w:r>
        <w:rPr/>
        <w:t>tại</w:t>
      </w:r>
      <w:r>
        <w:rPr>
          <w:spacing w:val="-8"/>
        </w:rPr>
        <w:t> </w:t>
      </w:r>
      <w:r>
        <w:rPr/>
        <w:t>là</w:t>
      </w:r>
      <w:r>
        <w:rPr>
          <w:spacing w:val="-8"/>
        </w:rPr>
        <w:t> </w:t>
      </w:r>
      <w:r>
        <w:rPr/>
        <w:t>suy</w:t>
      </w:r>
      <w:r>
        <w:rPr>
          <w:spacing w:val="-8"/>
        </w:rPr>
        <w:t> </w:t>
      </w:r>
      <w:r>
        <w:rPr/>
        <w:t>nghĩ</w:t>
      </w:r>
      <w:r>
        <w:rPr>
          <w:spacing w:val="-8"/>
        </w:rPr>
        <w:t> </w:t>
      </w:r>
      <w:r>
        <w:rPr/>
        <w:t>thì</w:t>
      </w:r>
      <w:r>
        <w:rPr>
          <w:spacing w:val="-8"/>
        </w:rPr>
        <w:t> </w:t>
      </w:r>
      <w:r>
        <w:rPr/>
        <w:t>không</w:t>
      </w:r>
      <w:r>
        <w:rPr>
          <w:spacing w:val="-8"/>
        </w:rPr>
        <w:t> </w:t>
      </w:r>
      <w:r>
        <w:rPr/>
        <w:t>phải</w:t>
      </w:r>
      <w:r>
        <w:rPr>
          <w:spacing w:val="-8"/>
        </w:rPr>
        <w:t> </w:t>
      </w:r>
      <w:r>
        <w:rPr/>
        <w:t>là</w:t>
      </w:r>
      <w:r>
        <w:rPr>
          <w:spacing w:val="-8"/>
        </w:rPr>
        <w:t> </w:t>
      </w:r>
      <w:r>
        <w:rPr/>
        <w:t>cái</w:t>
      </w:r>
      <w:r>
        <w:rPr>
          <w:spacing w:val="-8"/>
        </w:rPr>
        <w:t> </w:t>
      </w:r>
      <w:r>
        <w:rPr/>
        <w:t>thấy.</w:t>
      </w:r>
      <w:r>
        <w:rPr>
          <w:spacing w:val="-8"/>
        </w:rPr>
        <w:t> </w:t>
      </w:r>
      <w:r>
        <w:rPr/>
        <w:t>Cái</w:t>
      </w:r>
      <w:r>
        <w:rPr>
          <w:spacing w:val="-8"/>
        </w:rPr>
        <w:t> </w:t>
      </w:r>
      <w:r>
        <w:rPr/>
        <w:t>thấy chỉ</w:t>
      </w:r>
      <w:r>
        <w:rPr>
          <w:spacing w:val="-1"/>
        </w:rPr>
        <w:t> </w:t>
      </w:r>
      <w:r>
        <w:rPr/>
        <w:t>xảy</w:t>
      </w:r>
      <w:r>
        <w:rPr>
          <w:spacing w:val="-1"/>
        </w:rPr>
        <w:t> </w:t>
      </w:r>
      <w:r>
        <w:rPr/>
        <w:t>ra</w:t>
      </w:r>
      <w:r>
        <w:rPr>
          <w:spacing w:val="-1"/>
        </w:rPr>
        <w:t> </w:t>
      </w:r>
      <w:r>
        <w:rPr/>
        <w:t>trong</w:t>
      </w:r>
      <w:r>
        <w:rPr>
          <w:spacing w:val="-1"/>
        </w:rPr>
        <w:t> </w:t>
      </w:r>
      <w:r>
        <w:rPr/>
        <w:t>một</w:t>
      </w:r>
      <w:r>
        <w:rPr>
          <w:spacing w:val="-1"/>
        </w:rPr>
        <w:t> </w:t>
      </w:r>
      <w:r>
        <w:rPr/>
        <w:t>khoảnh</w:t>
      </w:r>
      <w:r>
        <w:rPr>
          <w:spacing w:val="-1"/>
        </w:rPr>
        <w:t> </w:t>
      </w:r>
      <w:r>
        <w:rPr/>
        <w:t>khắc,</w:t>
      </w:r>
      <w:r>
        <w:rPr>
          <w:spacing w:val="-1"/>
        </w:rPr>
        <w:t> </w:t>
      </w:r>
      <w:r>
        <w:rPr/>
        <w:t>sinh</w:t>
      </w:r>
      <w:r>
        <w:rPr>
          <w:spacing w:val="-1"/>
        </w:rPr>
        <w:t> </w:t>
      </w:r>
      <w:r>
        <w:rPr/>
        <w:t>khởi</w:t>
      </w:r>
      <w:r>
        <w:rPr>
          <w:spacing w:val="-1"/>
        </w:rPr>
        <w:t> </w:t>
      </w:r>
      <w:r>
        <w:rPr/>
        <w:t>và</w:t>
      </w:r>
      <w:r>
        <w:rPr>
          <w:spacing w:val="-1"/>
        </w:rPr>
        <w:t> </w:t>
      </w:r>
      <w:r>
        <w:rPr/>
        <w:t>diệt</w:t>
      </w:r>
      <w:r>
        <w:rPr>
          <w:spacing w:val="-1"/>
        </w:rPr>
        <w:t> </w:t>
      </w:r>
      <w:r>
        <w:rPr/>
        <w:t>đi. Những tâm nối tiếp sẽ bắt đầu suy nghĩ, và chúng ta không</w:t>
      </w:r>
      <w:r>
        <w:rPr>
          <w:spacing w:val="-5"/>
        </w:rPr>
        <w:t> </w:t>
      </w:r>
      <w:r>
        <w:rPr/>
        <w:t>biết</w:t>
      </w:r>
      <w:r>
        <w:rPr>
          <w:spacing w:val="-5"/>
        </w:rPr>
        <w:t> </w:t>
      </w:r>
      <w:r>
        <w:rPr/>
        <w:t>được</w:t>
      </w:r>
      <w:r>
        <w:rPr>
          <w:spacing w:val="-5"/>
        </w:rPr>
        <w:t> </w:t>
      </w:r>
      <w:r>
        <w:rPr/>
        <w:t>điều</w:t>
      </w:r>
      <w:r>
        <w:rPr>
          <w:spacing w:val="-5"/>
        </w:rPr>
        <w:t> </w:t>
      </w:r>
      <w:r>
        <w:rPr/>
        <w:t>đó.</w:t>
      </w:r>
      <w:r>
        <w:rPr>
          <w:spacing w:val="-5"/>
        </w:rPr>
        <w:t> </w:t>
      </w:r>
      <w:r>
        <w:rPr/>
        <w:t>Nếu</w:t>
      </w:r>
      <w:r>
        <w:rPr>
          <w:spacing w:val="-5"/>
        </w:rPr>
        <w:t> </w:t>
      </w:r>
      <w:r>
        <w:rPr/>
        <w:t>nó</w:t>
      </w:r>
      <w:r>
        <w:rPr>
          <w:spacing w:val="-5"/>
        </w:rPr>
        <w:t> </w:t>
      </w:r>
      <w:r>
        <w:rPr/>
        <w:t>không</w:t>
      </w:r>
      <w:r>
        <w:rPr>
          <w:spacing w:val="-5"/>
        </w:rPr>
        <w:t> </w:t>
      </w:r>
      <w:r>
        <w:rPr/>
        <w:t>làm</w:t>
      </w:r>
      <w:r>
        <w:rPr>
          <w:spacing w:val="-5"/>
        </w:rPr>
        <w:t> </w:t>
      </w:r>
      <w:r>
        <w:rPr/>
        <w:t>chức</w:t>
      </w:r>
      <w:r>
        <w:rPr>
          <w:spacing w:val="-5"/>
        </w:rPr>
        <w:t> </w:t>
      </w:r>
      <w:r>
        <w:rPr/>
        <w:t>năng suy nghĩ, sẽ không thể có việc nhận biết những khái niệm đó. Khi các bạn nhìn thấy tôi, khi chưa xuất hiện ý</w:t>
      </w:r>
      <w:r>
        <w:rPr>
          <w:spacing w:val="-5"/>
        </w:rPr>
        <w:t> </w:t>
      </w:r>
      <w:r>
        <w:rPr/>
        <w:t>nghĩ</w:t>
      </w:r>
      <w:r>
        <w:rPr>
          <w:spacing w:val="-5"/>
        </w:rPr>
        <w:t> </w:t>
      </w:r>
      <w:r>
        <w:rPr/>
        <w:t>“tôi</w:t>
      </w:r>
      <w:r>
        <w:rPr>
          <w:spacing w:val="-5"/>
        </w:rPr>
        <w:t> </w:t>
      </w:r>
      <w:r>
        <w:rPr/>
        <w:t>đang</w:t>
      </w:r>
      <w:r>
        <w:rPr>
          <w:spacing w:val="-5"/>
        </w:rPr>
        <w:t> </w:t>
      </w:r>
      <w:r>
        <w:rPr/>
        <w:t>thấy</w:t>
      </w:r>
      <w:r>
        <w:rPr>
          <w:spacing w:val="-5"/>
        </w:rPr>
        <w:t> </w:t>
      </w:r>
      <w:r>
        <w:rPr/>
        <w:t>Bà</w:t>
      </w:r>
      <w:r>
        <w:rPr>
          <w:spacing w:val="-5"/>
        </w:rPr>
        <w:t> </w:t>
      </w:r>
      <w:r>
        <w:rPr/>
        <w:t>Sujin”,</w:t>
      </w:r>
      <w:r>
        <w:rPr>
          <w:spacing w:val="-5"/>
        </w:rPr>
        <w:t> </w:t>
      </w:r>
      <w:r>
        <w:rPr/>
        <w:t>thì</w:t>
      </w:r>
      <w:r>
        <w:rPr>
          <w:spacing w:val="-5"/>
        </w:rPr>
        <w:t> </w:t>
      </w:r>
      <w:r>
        <w:rPr/>
        <w:t>lập</w:t>
      </w:r>
      <w:r>
        <w:rPr>
          <w:spacing w:val="-5"/>
        </w:rPr>
        <w:t> </w:t>
      </w:r>
      <w:r>
        <w:rPr/>
        <w:t>tức</w:t>
      </w:r>
      <w:r>
        <w:rPr>
          <w:spacing w:val="-5"/>
        </w:rPr>
        <w:t> </w:t>
      </w:r>
      <w:r>
        <w:rPr/>
        <w:t>hình</w:t>
      </w:r>
      <w:r>
        <w:rPr>
          <w:spacing w:val="-5"/>
        </w:rPr>
        <w:t> </w:t>
      </w:r>
      <w:r>
        <w:rPr/>
        <w:t>ảnh</w:t>
      </w:r>
      <w:r>
        <w:rPr>
          <w:spacing w:val="-5"/>
        </w:rPr>
        <w:t> </w:t>
      </w:r>
      <w:r>
        <w:rPr/>
        <w:t>và khái niệm về “Bà Sujin” đã có mặt rồi. Thông thường mọi</w:t>
      </w:r>
      <w:r>
        <w:rPr>
          <w:spacing w:val="-14"/>
        </w:rPr>
        <w:t> </w:t>
      </w:r>
      <w:r>
        <w:rPr/>
        <w:t>người</w:t>
      </w:r>
      <w:r>
        <w:rPr>
          <w:spacing w:val="-14"/>
        </w:rPr>
        <w:t> </w:t>
      </w:r>
      <w:r>
        <w:rPr/>
        <w:t>cho</w:t>
      </w:r>
      <w:r>
        <w:rPr>
          <w:spacing w:val="-14"/>
        </w:rPr>
        <w:t> </w:t>
      </w:r>
      <w:r>
        <w:rPr/>
        <w:t>rằng</w:t>
      </w:r>
      <w:r>
        <w:rPr>
          <w:spacing w:val="-14"/>
        </w:rPr>
        <w:t> </w:t>
      </w:r>
      <w:r>
        <w:rPr/>
        <w:t>suy</w:t>
      </w:r>
      <w:r>
        <w:rPr>
          <w:spacing w:val="-14"/>
        </w:rPr>
        <w:t> </w:t>
      </w:r>
      <w:r>
        <w:rPr/>
        <w:t>nghĩ</w:t>
      </w:r>
      <w:r>
        <w:rPr>
          <w:spacing w:val="-14"/>
        </w:rPr>
        <w:t> </w:t>
      </w:r>
      <w:r>
        <w:rPr/>
        <w:t>chỉ</w:t>
      </w:r>
      <w:r>
        <w:rPr>
          <w:spacing w:val="-14"/>
        </w:rPr>
        <w:t> </w:t>
      </w:r>
      <w:r>
        <w:rPr/>
        <w:t>đơn</w:t>
      </w:r>
      <w:r>
        <w:rPr>
          <w:spacing w:val="-14"/>
        </w:rPr>
        <w:t> </w:t>
      </w:r>
      <w:r>
        <w:rPr/>
        <w:t>thuần</w:t>
      </w:r>
      <w:r>
        <w:rPr>
          <w:spacing w:val="-14"/>
        </w:rPr>
        <w:t> </w:t>
      </w:r>
      <w:r>
        <w:rPr/>
        <w:t>là</w:t>
      </w:r>
      <w:r>
        <w:rPr>
          <w:spacing w:val="-14"/>
        </w:rPr>
        <w:t> </w:t>
      </w:r>
      <w:r>
        <w:rPr/>
        <w:t>nghĩ</w:t>
      </w:r>
      <w:r>
        <w:rPr>
          <w:spacing w:val="-14"/>
        </w:rPr>
        <w:t> </w:t>
      </w:r>
      <w:r>
        <w:rPr/>
        <w:t>bằng ngôn</w:t>
      </w:r>
      <w:r>
        <w:rPr>
          <w:spacing w:val="-2"/>
        </w:rPr>
        <w:t> </w:t>
      </w:r>
      <w:r>
        <w:rPr/>
        <w:t>từ.</w:t>
      </w:r>
      <w:r>
        <w:rPr>
          <w:spacing w:val="-7"/>
        </w:rPr>
        <w:t> </w:t>
      </w:r>
      <w:r>
        <w:rPr/>
        <w:t>Thực</w:t>
      </w:r>
      <w:r>
        <w:rPr>
          <w:spacing w:val="-2"/>
        </w:rPr>
        <w:t> </w:t>
      </w:r>
      <w:r>
        <w:rPr/>
        <w:t>chất,</w:t>
      </w:r>
      <w:r>
        <w:rPr>
          <w:spacing w:val="-2"/>
        </w:rPr>
        <w:t> </w:t>
      </w:r>
      <w:r>
        <w:rPr/>
        <w:t>suy</w:t>
      </w:r>
      <w:r>
        <w:rPr>
          <w:spacing w:val="-2"/>
        </w:rPr>
        <w:t> </w:t>
      </w:r>
      <w:r>
        <w:rPr/>
        <w:t>nghĩ</w:t>
      </w:r>
      <w:r>
        <w:rPr>
          <w:spacing w:val="-2"/>
        </w:rPr>
        <w:t> </w:t>
      </w:r>
      <w:r>
        <w:rPr/>
        <w:t>là</w:t>
      </w:r>
      <w:r>
        <w:rPr>
          <w:spacing w:val="-2"/>
        </w:rPr>
        <w:t> </w:t>
      </w:r>
      <w:r>
        <w:rPr/>
        <w:t>một</w:t>
      </w:r>
      <w:r>
        <w:rPr>
          <w:spacing w:val="-2"/>
        </w:rPr>
        <w:t> </w:t>
      </w:r>
      <w:r>
        <w:rPr/>
        <w:t>tiến</w:t>
      </w:r>
      <w:r>
        <w:rPr>
          <w:spacing w:val="-2"/>
        </w:rPr>
        <w:t> </w:t>
      </w:r>
      <w:r>
        <w:rPr/>
        <w:t>trình</w:t>
      </w:r>
      <w:r>
        <w:rPr>
          <w:spacing w:val="-2"/>
        </w:rPr>
        <w:t> </w:t>
      </w:r>
      <w:r>
        <w:rPr/>
        <w:t>diễn</w:t>
      </w:r>
      <w:r>
        <w:rPr>
          <w:spacing w:val="-2"/>
        </w:rPr>
        <w:t> </w:t>
      </w:r>
      <w:r>
        <w:rPr/>
        <w:t>ra</w:t>
      </w:r>
      <w:r>
        <w:rPr>
          <w:spacing w:val="-2"/>
        </w:rPr>
        <w:t> </w:t>
      </w:r>
      <w:r>
        <w:rPr/>
        <w:t>ở ý</w:t>
      </w:r>
      <w:r>
        <w:rPr>
          <w:spacing w:val="13"/>
        </w:rPr>
        <w:t> </w:t>
      </w:r>
      <w:r>
        <w:rPr/>
        <w:t>môn</w:t>
      </w:r>
      <w:r>
        <w:rPr>
          <w:spacing w:val="15"/>
        </w:rPr>
        <w:t> </w:t>
      </w:r>
      <w:r>
        <w:rPr/>
        <w:t>tiếp</w:t>
      </w:r>
      <w:r>
        <w:rPr>
          <w:spacing w:val="14"/>
        </w:rPr>
        <w:t> </w:t>
      </w:r>
      <w:r>
        <w:rPr/>
        <w:t>nối</w:t>
      </w:r>
      <w:r>
        <w:rPr>
          <w:spacing w:val="15"/>
        </w:rPr>
        <w:t> </w:t>
      </w:r>
      <w:r>
        <w:rPr/>
        <w:t>tiến</w:t>
      </w:r>
      <w:r>
        <w:rPr>
          <w:spacing w:val="14"/>
        </w:rPr>
        <w:t> </w:t>
      </w:r>
      <w:r>
        <w:rPr/>
        <w:t>trình</w:t>
      </w:r>
      <w:r>
        <w:rPr>
          <w:spacing w:val="14"/>
        </w:rPr>
        <w:t> </w:t>
      </w:r>
      <w:r>
        <w:rPr/>
        <w:t>diễn</w:t>
      </w:r>
      <w:r>
        <w:rPr>
          <w:spacing w:val="14"/>
        </w:rPr>
        <w:t> </w:t>
      </w:r>
      <w:r>
        <w:rPr/>
        <w:t>ra</w:t>
      </w:r>
      <w:r>
        <w:rPr>
          <w:spacing w:val="15"/>
        </w:rPr>
        <w:t> </w:t>
      </w:r>
      <w:r>
        <w:rPr/>
        <w:t>ở</w:t>
      </w:r>
      <w:r>
        <w:rPr>
          <w:spacing w:val="15"/>
        </w:rPr>
        <w:t> </w:t>
      </w:r>
      <w:r>
        <w:rPr/>
        <w:t>mắt.</w:t>
      </w:r>
      <w:r>
        <w:rPr>
          <w:spacing w:val="14"/>
        </w:rPr>
        <w:t> </w:t>
      </w:r>
      <w:r>
        <w:rPr/>
        <w:t>Suy</w:t>
      </w:r>
      <w:r>
        <w:rPr>
          <w:spacing w:val="15"/>
        </w:rPr>
        <w:t> </w:t>
      </w:r>
      <w:r>
        <w:rPr/>
        <w:t>nghĩ</w:t>
      </w:r>
      <w:r>
        <w:rPr>
          <w:spacing w:val="15"/>
        </w:rPr>
        <w:t> </w:t>
      </w:r>
      <w:r>
        <w:rPr>
          <w:spacing w:val="-4"/>
        </w:rPr>
        <w:t>hiện</w:t>
      </w:r>
    </w:p>
    <w:p>
      <w:pPr>
        <w:pStyle w:val="BodyText"/>
        <w:spacing w:line="304" w:lineRule="auto" w:before="90"/>
        <w:ind w:right="111"/>
      </w:pPr>
      <w:r>
        <w:rPr/>
        <w:br w:type="column"/>
      </w:r>
      <w:r>
        <w:rPr/>
        <w:t>diện kể cả trước khi có ngôn từ. Vậy làm sao ta có thể biết rằng sau khoảnh khắc của cái thấy và cái nghe </w:t>
      </w:r>
      <w:r>
        <w:rPr/>
        <w:t>đã lập</w:t>
      </w:r>
      <w:r>
        <w:rPr>
          <w:spacing w:val="-5"/>
        </w:rPr>
        <w:t> </w:t>
      </w:r>
      <w:r>
        <w:rPr/>
        <w:t>tức</w:t>
      </w:r>
      <w:r>
        <w:rPr>
          <w:spacing w:val="-5"/>
        </w:rPr>
        <w:t> </w:t>
      </w:r>
      <w:r>
        <w:rPr/>
        <w:t>có</w:t>
      </w:r>
      <w:r>
        <w:rPr>
          <w:spacing w:val="-5"/>
        </w:rPr>
        <w:t> </w:t>
      </w:r>
      <w:r>
        <w:rPr/>
        <w:t>khoảnh</w:t>
      </w:r>
      <w:r>
        <w:rPr>
          <w:spacing w:val="-5"/>
        </w:rPr>
        <w:t> </w:t>
      </w:r>
      <w:r>
        <w:rPr/>
        <w:t>khắc</w:t>
      </w:r>
      <w:r>
        <w:rPr>
          <w:spacing w:val="-5"/>
        </w:rPr>
        <w:t> </w:t>
      </w:r>
      <w:r>
        <w:rPr/>
        <w:t>của</w:t>
      </w:r>
      <w:r>
        <w:rPr>
          <w:spacing w:val="-5"/>
        </w:rPr>
        <w:t> </w:t>
      </w:r>
      <w:r>
        <w:rPr/>
        <w:t>suy</w:t>
      </w:r>
      <w:r>
        <w:rPr>
          <w:spacing w:val="-5"/>
        </w:rPr>
        <w:t> </w:t>
      </w:r>
      <w:r>
        <w:rPr/>
        <w:t>nghĩ?</w:t>
      </w:r>
      <w:r>
        <w:rPr>
          <w:spacing w:val="-5"/>
        </w:rPr>
        <w:t> </w:t>
      </w:r>
      <w:r>
        <w:rPr/>
        <w:t>Mỗi</w:t>
      </w:r>
      <w:r>
        <w:rPr>
          <w:spacing w:val="-5"/>
        </w:rPr>
        <w:t> </w:t>
      </w:r>
      <w:r>
        <w:rPr/>
        <w:t>tiến</w:t>
      </w:r>
      <w:r>
        <w:rPr>
          <w:spacing w:val="-5"/>
        </w:rPr>
        <w:t> </w:t>
      </w:r>
      <w:r>
        <w:rPr/>
        <w:t>trình</w:t>
      </w:r>
      <w:r>
        <w:rPr>
          <w:spacing w:val="-5"/>
        </w:rPr>
        <w:t> </w:t>
      </w:r>
      <w:r>
        <w:rPr/>
        <w:t>đó tiếp</w:t>
      </w:r>
      <w:r>
        <w:rPr>
          <w:spacing w:val="-15"/>
        </w:rPr>
        <w:t> </w:t>
      </w:r>
      <w:r>
        <w:rPr/>
        <w:t>nối</w:t>
      </w:r>
      <w:r>
        <w:rPr>
          <w:spacing w:val="-14"/>
        </w:rPr>
        <w:t> </w:t>
      </w:r>
      <w:r>
        <w:rPr/>
        <w:t>tiến</w:t>
      </w:r>
      <w:r>
        <w:rPr>
          <w:spacing w:val="-15"/>
        </w:rPr>
        <w:t> </w:t>
      </w:r>
      <w:r>
        <w:rPr/>
        <w:t>trình</w:t>
      </w:r>
      <w:r>
        <w:rPr>
          <w:spacing w:val="-15"/>
        </w:rPr>
        <w:t> </w:t>
      </w:r>
      <w:r>
        <w:rPr/>
        <w:t>của</w:t>
      </w:r>
      <w:r>
        <w:rPr>
          <w:spacing w:val="-14"/>
        </w:rPr>
        <w:t> </w:t>
      </w:r>
      <w:r>
        <w:rPr/>
        <w:t>ngũ</w:t>
      </w:r>
      <w:r>
        <w:rPr>
          <w:spacing w:val="-14"/>
        </w:rPr>
        <w:t> </w:t>
      </w:r>
      <w:r>
        <w:rPr/>
        <w:t>quan.</w:t>
      </w:r>
      <w:r>
        <w:rPr>
          <w:spacing w:val="-14"/>
        </w:rPr>
        <w:t> </w:t>
      </w:r>
      <w:r>
        <w:rPr/>
        <w:t>Kể</w:t>
      </w:r>
      <w:r>
        <w:rPr>
          <w:spacing w:val="-14"/>
        </w:rPr>
        <w:t> </w:t>
      </w:r>
      <w:r>
        <w:rPr/>
        <w:t>cả</w:t>
      </w:r>
      <w:r>
        <w:rPr>
          <w:spacing w:val="-14"/>
        </w:rPr>
        <w:t> </w:t>
      </w:r>
      <w:r>
        <w:rPr/>
        <w:t>khi</w:t>
      </w:r>
      <w:r>
        <w:rPr>
          <w:spacing w:val="-14"/>
        </w:rPr>
        <w:t> </w:t>
      </w:r>
      <w:r>
        <w:rPr/>
        <w:t>không</w:t>
      </w:r>
      <w:r>
        <w:rPr>
          <w:spacing w:val="-14"/>
        </w:rPr>
        <w:t> </w:t>
      </w:r>
      <w:r>
        <w:rPr/>
        <w:t>có</w:t>
      </w:r>
      <w:r>
        <w:rPr>
          <w:spacing w:val="-14"/>
        </w:rPr>
        <w:t> </w:t>
      </w:r>
      <w:r>
        <w:rPr/>
        <w:t>tiến trình của ngũ quan diễn ra trước đó thì vẫn có những suy</w:t>
      </w:r>
      <w:r>
        <w:rPr>
          <w:spacing w:val="-3"/>
        </w:rPr>
        <w:t> </w:t>
      </w:r>
      <w:r>
        <w:rPr/>
        <w:t>nghĩ</w:t>
      </w:r>
      <w:r>
        <w:rPr>
          <w:spacing w:val="-3"/>
        </w:rPr>
        <w:t> </w:t>
      </w:r>
      <w:r>
        <w:rPr/>
        <w:t>tiếp</w:t>
      </w:r>
      <w:r>
        <w:rPr>
          <w:spacing w:val="-3"/>
        </w:rPr>
        <w:t> </w:t>
      </w:r>
      <w:r>
        <w:rPr/>
        <w:t>nối</w:t>
      </w:r>
      <w:r>
        <w:rPr>
          <w:spacing w:val="-3"/>
        </w:rPr>
        <w:t> </w:t>
      </w:r>
      <w:r>
        <w:rPr/>
        <w:t>nhau</w:t>
      </w:r>
      <w:r>
        <w:rPr>
          <w:spacing w:val="-3"/>
        </w:rPr>
        <w:t> </w:t>
      </w:r>
      <w:r>
        <w:rPr/>
        <w:t>do</w:t>
      </w:r>
      <w:r>
        <w:rPr>
          <w:spacing w:val="-3"/>
        </w:rPr>
        <w:t> </w:t>
      </w:r>
      <w:r>
        <w:rPr/>
        <w:t>duyên.</w:t>
      </w:r>
      <w:r>
        <w:rPr>
          <w:spacing w:val="-3"/>
        </w:rPr>
        <w:t> </w:t>
      </w:r>
      <w:r>
        <w:rPr/>
        <w:t>Kể</w:t>
      </w:r>
      <w:r>
        <w:rPr>
          <w:spacing w:val="-3"/>
        </w:rPr>
        <w:t> </w:t>
      </w:r>
      <w:r>
        <w:rPr/>
        <w:t>cả</w:t>
      </w:r>
      <w:r>
        <w:rPr>
          <w:spacing w:val="-3"/>
        </w:rPr>
        <w:t> </w:t>
      </w:r>
      <w:r>
        <w:rPr/>
        <w:t>trong</w:t>
      </w:r>
      <w:r>
        <w:rPr>
          <w:spacing w:val="-3"/>
        </w:rPr>
        <w:t> </w:t>
      </w:r>
      <w:r>
        <w:rPr/>
        <w:t>bụng</w:t>
      </w:r>
      <w:r>
        <w:rPr>
          <w:spacing w:val="-3"/>
        </w:rPr>
        <w:t> </w:t>
      </w:r>
      <w:r>
        <w:rPr/>
        <w:t>mẹ, kể cả khi vẫn chưa có mắt, chưa có tứ chi nhưng đã có duyên cho suy nghĩ sinh khởi rồi. Vậy làm sao bạn có thể nói được là khi đó [khi hôn mê] là có suy nghĩ hay không có suy nghĩ? Nhưng hiện giờ ta có thể nói chắc chắn rằng sau cái thấy thì có suy nghĩ, và cũng có thể thấy</w:t>
      </w:r>
      <w:r>
        <w:rPr>
          <w:spacing w:val="-2"/>
        </w:rPr>
        <w:t> </w:t>
      </w:r>
      <w:r>
        <w:rPr/>
        <w:t>rằng</w:t>
      </w:r>
      <w:r>
        <w:rPr>
          <w:spacing w:val="-2"/>
        </w:rPr>
        <w:t> </w:t>
      </w:r>
      <w:r>
        <w:rPr/>
        <w:t>khi</w:t>
      </w:r>
      <w:r>
        <w:rPr>
          <w:spacing w:val="-2"/>
        </w:rPr>
        <w:t> </w:t>
      </w:r>
      <w:r>
        <w:rPr/>
        <w:t>không</w:t>
      </w:r>
      <w:r>
        <w:rPr>
          <w:spacing w:val="-2"/>
        </w:rPr>
        <w:t> </w:t>
      </w:r>
      <w:r>
        <w:rPr/>
        <w:t>có</w:t>
      </w:r>
      <w:r>
        <w:rPr>
          <w:spacing w:val="-2"/>
        </w:rPr>
        <w:t> </w:t>
      </w:r>
      <w:r>
        <w:rPr/>
        <w:t>đối</w:t>
      </w:r>
      <w:r>
        <w:rPr>
          <w:spacing w:val="-2"/>
        </w:rPr>
        <w:t> </w:t>
      </w:r>
      <w:r>
        <w:rPr/>
        <w:t>tượng</w:t>
      </w:r>
      <w:r>
        <w:rPr>
          <w:spacing w:val="-2"/>
        </w:rPr>
        <w:t> </w:t>
      </w:r>
      <w:r>
        <w:rPr/>
        <w:t>của</w:t>
      </w:r>
      <w:r>
        <w:rPr>
          <w:spacing w:val="-2"/>
        </w:rPr>
        <w:t> </w:t>
      </w:r>
      <w:r>
        <w:rPr/>
        <w:t>ngũ</w:t>
      </w:r>
      <w:r>
        <w:rPr>
          <w:spacing w:val="-2"/>
        </w:rPr>
        <w:t> </w:t>
      </w:r>
      <w:r>
        <w:rPr/>
        <w:t>quan</w:t>
      </w:r>
      <w:r>
        <w:rPr>
          <w:spacing w:val="-2"/>
        </w:rPr>
        <w:t> </w:t>
      </w:r>
      <w:r>
        <w:rPr/>
        <w:t>thì</w:t>
      </w:r>
      <w:r>
        <w:rPr>
          <w:spacing w:val="-2"/>
        </w:rPr>
        <w:t> </w:t>
      </w:r>
      <w:r>
        <w:rPr/>
        <w:t>vẫn có suy nghĩ.</w:t>
      </w:r>
    </w:p>
    <w:p>
      <w:pPr>
        <w:pStyle w:val="BodyText"/>
        <w:spacing w:line="304" w:lineRule="auto" w:before="96"/>
        <w:ind w:right="112" w:firstLine="453"/>
      </w:pPr>
      <w:r>
        <w:rPr>
          <w:b/>
          <w:i/>
        </w:rPr>
        <w:t>Người</w:t>
      </w:r>
      <w:r>
        <w:rPr>
          <w:b/>
          <w:i/>
          <w:spacing w:val="-2"/>
        </w:rPr>
        <w:t> </w:t>
      </w:r>
      <w:r>
        <w:rPr>
          <w:b/>
          <w:i/>
        </w:rPr>
        <w:t>hỏi:</w:t>
      </w:r>
      <w:r>
        <w:rPr>
          <w:b/>
          <w:i/>
          <w:spacing w:val="-2"/>
        </w:rPr>
        <w:t> </w:t>
      </w:r>
      <w:r>
        <w:rPr/>
        <w:t>Con</w:t>
      </w:r>
      <w:r>
        <w:rPr>
          <w:spacing w:val="-2"/>
        </w:rPr>
        <w:t> </w:t>
      </w:r>
      <w:r>
        <w:rPr/>
        <w:t>đường</w:t>
      </w:r>
      <w:r>
        <w:rPr>
          <w:spacing w:val="-2"/>
        </w:rPr>
        <w:t> </w:t>
      </w:r>
      <w:r>
        <w:rPr/>
        <w:t>đúng</w:t>
      </w:r>
      <w:r>
        <w:rPr>
          <w:spacing w:val="-2"/>
        </w:rPr>
        <w:t> </w:t>
      </w:r>
      <w:r>
        <w:rPr/>
        <w:t>hay</w:t>
      </w:r>
      <w:r>
        <w:rPr>
          <w:spacing w:val="-2"/>
        </w:rPr>
        <w:t> </w:t>
      </w:r>
      <w:r>
        <w:rPr/>
        <w:t>con</w:t>
      </w:r>
      <w:r>
        <w:rPr>
          <w:spacing w:val="-2"/>
        </w:rPr>
        <w:t> </w:t>
      </w:r>
      <w:r>
        <w:rPr/>
        <w:t>đường</w:t>
      </w:r>
      <w:r>
        <w:rPr>
          <w:spacing w:val="-2"/>
        </w:rPr>
        <w:t> </w:t>
      </w:r>
      <w:r>
        <w:rPr/>
        <w:t>sai</w:t>
      </w:r>
      <w:r>
        <w:rPr>
          <w:spacing w:val="-2"/>
        </w:rPr>
        <w:t> </w:t>
      </w:r>
      <w:r>
        <w:rPr/>
        <w:t>là theo từng khoảnh khắc? hay những khoảnh khắc </w:t>
      </w:r>
      <w:r>
        <w:rPr/>
        <w:t>đúng hay sai chỉ là thiện và bất thiện được tích lũy thôi, mà chưa đến mức độ của đường đạo?</w:t>
      </w:r>
    </w:p>
    <w:p>
      <w:pPr>
        <w:pStyle w:val="BodyText"/>
        <w:spacing w:line="304" w:lineRule="auto" w:before="89"/>
        <w:ind w:right="112" w:firstLine="453"/>
      </w:pPr>
      <w:r>
        <w:rPr>
          <w:b/>
          <w:i/>
        </w:rPr>
        <w:t>Achaan Sujin: </w:t>
      </w:r>
      <w:r>
        <w:rPr/>
        <w:t>Không hiểu đúng về lời dạy của Đức Phật thì làm duyên cho con đường sai.</w:t>
      </w:r>
    </w:p>
    <w:p>
      <w:pPr>
        <w:pStyle w:val="BodyText"/>
        <w:spacing w:line="304" w:lineRule="auto" w:before="87"/>
        <w:ind w:right="111" w:firstLine="453"/>
      </w:pPr>
      <w:r>
        <w:rPr/>
        <w:t>Nói</w:t>
      </w:r>
      <w:r>
        <w:rPr>
          <w:spacing w:val="-10"/>
        </w:rPr>
        <w:t> </w:t>
      </w:r>
      <w:r>
        <w:rPr/>
        <w:t>về</w:t>
      </w:r>
      <w:r>
        <w:rPr>
          <w:spacing w:val="-10"/>
        </w:rPr>
        <w:t> </w:t>
      </w:r>
      <w:r>
        <w:rPr/>
        <w:t>phần</w:t>
      </w:r>
      <w:r>
        <w:rPr>
          <w:spacing w:val="-10"/>
        </w:rPr>
        <w:t> </w:t>
      </w:r>
      <w:r>
        <w:rPr/>
        <w:t>suy</w:t>
      </w:r>
      <w:r>
        <w:rPr>
          <w:spacing w:val="-10"/>
        </w:rPr>
        <w:t> </w:t>
      </w:r>
      <w:r>
        <w:rPr/>
        <w:t>nghĩ</w:t>
      </w:r>
      <w:r>
        <w:rPr>
          <w:spacing w:val="-10"/>
        </w:rPr>
        <w:t> </w:t>
      </w:r>
      <w:r>
        <w:rPr/>
        <w:t>thì</w:t>
      </w:r>
      <w:r>
        <w:rPr>
          <w:spacing w:val="-10"/>
        </w:rPr>
        <w:t> </w:t>
      </w:r>
      <w:r>
        <w:rPr/>
        <w:t>vẫn</w:t>
      </w:r>
      <w:r>
        <w:rPr>
          <w:spacing w:val="-10"/>
        </w:rPr>
        <w:t> </w:t>
      </w:r>
      <w:r>
        <w:rPr/>
        <w:t>chưa</w:t>
      </w:r>
      <w:r>
        <w:rPr>
          <w:spacing w:val="-10"/>
        </w:rPr>
        <w:t> </w:t>
      </w:r>
      <w:r>
        <w:rPr/>
        <w:t>đủ.</w:t>
      </w:r>
      <w:r>
        <w:rPr>
          <w:spacing w:val="-10"/>
        </w:rPr>
        <w:t> </w:t>
      </w:r>
      <w:r>
        <w:rPr/>
        <w:t>Thực</w:t>
      </w:r>
      <w:r>
        <w:rPr>
          <w:spacing w:val="-10"/>
        </w:rPr>
        <w:t> </w:t>
      </w:r>
      <w:r>
        <w:rPr/>
        <w:t>tại</w:t>
      </w:r>
      <w:r>
        <w:rPr>
          <w:spacing w:val="-10"/>
        </w:rPr>
        <w:t> </w:t>
      </w:r>
      <w:r>
        <w:rPr/>
        <w:t>của suy nghĩ là gì?</w:t>
      </w:r>
    </w:p>
    <w:p>
      <w:pPr>
        <w:spacing w:before="87"/>
        <w:ind w:left="567" w:right="0" w:firstLine="0"/>
        <w:jc w:val="both"/>
        <w:rPr>
          <w:sz w:val="25"/>
        </w:rPr>
      </w:pPr>
      <w:r>
        <w:rPr>
          <w:b/>
          <w:i/>
          <w:sz w:val="25"/>
        </w:rPr>
        <w:t>Người hỏi: </w:t>
      </w:r>
      <w:r>
        <w:rPr>
          <w:sz w:val="25"/>
        </w:rPr>
        <w:t>Suy nghĩ là tầm và </w:t>
      </w:r>
      <w:r>
        <w:rPr>
          <w:spacing w:val="-5"/>
          <w:sz w:val="25"/>
        </w:rPr>
        <w:t>tứ.</w:t>
      </w:r>
    </w:p>
    <w:p>
      <w:pPr>
        <w:pStyle w:val="BodyText"/>
        <w:spacing w:line="304" w:lineRule="auto" w:before="163"/>
        <w:ind w:right="112" w:firstLine="453"/>
      </w:pPr>
      <w:r>
        <w:rPr>
          <w:b/>
          <w:i/>
        </w:rPr>
        <w:t>Achaan Sujin: </w:t>
      </w:r>
      <w:r>
        <w:rPr/>
        <w:t>Bạn trực tiếp biết được điều đấy, hay do đã nghe về những thứ đó?</w:t>
      </w:r>
    </w:p>
    <w:p>
      <w:pPr>
        <w:pStyle w:val="BodyText"/>
        <w:spacing w:after="0" w:line="304" w:lineRule="auto"/>
        <w:sectPr>
          <w:type w:val="continuous"/>
          <w:pgSz w:w="15310" w:h="11630" w:orient="landscape"/>
          <w:pgMar w:header="776" w:footer="0" w:top="1080" w:bottom="280" w:left="1133" w:right="1133"/>
          <w:cols w:num="2" w:equalWidth="0">
            <w:col w:w="5655" w:space="1659"/>
            <w:col w:w="5730"/>
          </w:cols>
        </w:sectPr>
      </w:pPr>
    </w:p>
    <w:p>
      <w:pPr>
        <w:pStyle w:val="BodyText"/>
        <w:spacing w:before="40"/>
        <w:ind w:left="0"/>
        <w:jc w:val="left"/>
        <w:rPr>
          <w:sz w:val="20"/>
        </w:rPr>
      </w:pPr>
    </w:p>
    <w:p>
      <w:pPr>
        <w:pStyle w:val="BodyText"/>
        <w:spacing w:after="0"/>
        <w:jc w:val="left"/>
        <w:rPr>
          <w:sz w:val="20"/>
        </w:rPr>
        <w:sectPr>
          <w:headerReference w:type="default" r:id="rId84"/>
          <w:pgSz w:w="15310" w:h="11630" w:orient="landscape"/>
          <w:pgMar w:header="776" w:footer="0" w:top="1100" w:bottom="280" w:left="1133" w:right="1133"/>
        </w:sectPr>
      </w:pPr>
    </w:p>
    <w:p>
      <w:pPr>
        <w:pStyle w:val="BodyText"/>
        <w:spacing w:line="300" w:lineRule="auto" w:before="89"/>
        <w:ind w:right="38" w:firstLine="453"/>
      </w:pPr>
      <w:r>
        <w:rPr>
          <w:b/>
          <w:i/>
        </w:rPr>
        <w:t>Người hỏi: </w:t>
      </w:r>
      <w:r>
        <w:rPr/>
        <w:t>Một phần trước đó con cũng có </w:t>
      </w:r>
      <w:r>
        <w:rPr/>
        <w:t>nghe và</w:t>
      </w:r>
      <w:r>
        <w:rPr>
          <w:spacing w:val="-14"/>
        </w:rPr>
        <w:t> </w:t>
      </w:r>
      <w:r>
        <w:rPr/>
        <w:t>đọc.</w:t>
      </w:r>
      <w:r>
        <w:rPr>
          <w:spacing w:val="-14"/>
        </w:rPr>
        <w:t> </w:t>
      </w:r>
      <w:r>
        <w:rPr/>
        <w:t>Một</w:t>
      </w:r>
      <w:r>
        <w:rPr>
          <w:spacing w:val="-14"/>
        </w:rPr>
        <w:t> </w:t>
      </w:r>
      <w:r>
        <w:rPr/>
        <w:t>lần</w:t>
      </w:r>
      <w:r>
        <w:rPr>
          <w:spacing w:val="-14"/>
        </w:rPr>
        <w:t> </w:t>
      </w:r>
      <w:r>
        <w:rPr/>
        <w:t>con</w:t>
      </w:r>
      <w:r>
        <w:rPr>
          <w:spacing w:val="-14"/>
        </w:rPr>
        <w:t> </w:t>
      </w:r>
      <w:r>
        <w:rPr/>
        <w:t>cũng</w:t>
      </w:r>
      <w:r>
        <w:rPr>
          <w:spacing w:val="-14"/>
        </w:rPr>
        <w:t> </w:t>
      </w:r>
      <w:r>
        <w:rPr/>
        <w:t>đã</w:t>
      </w:r>
      <w:r>
        <w:rPr>
          <w:spacing w:val="-14"/>
        </w:rPr>
        <w:t> </w:t>
      </w:r>
      <w:r>
        <w:rPr/>
        <w:t>có</w:t>
      </w:r>
      <w:r>
        <w:rPr>
          <w:spacing w:val="-14"/>
        </w:rPr>
        <w:t> </w:t>
      </w:r>
      <w:r>
        <w:rPr/>
        <w:t>kinh</w:t>
      </w:r>
      <w:r>
        <w:rPr>
          <w:spacing w:val="-14"/>
        </w:rPr>
        <w:t> </w:t>
      </w:r>
      <w:r>
        <w:rPr/>
        <w:t>nghiệm</w:t>
      </w:r>
      <w:r>
        <w:rPr>
          <w:spacing w:val="-14"/>
        </w:rPr>
        <w:t> </w:t>
      </w:r>
      <w:r>
        <w:rPr/>
        <w:t>về</w:t>
      </w:r>
      <w:r>
        <w:rPr>
          <w:spacing w:val="-14"/>
        </w:rPr>
        <w:t> </w:t>
      </w:r>
      <w:r>
        <w:rPr/>
        <w:t>điều</w:t>
      </w:r>
      <w:r>
        <w:rPr>
          <w:spacing w:val="-14"/>
        </w:rPr>
        <w:t> </w:t>
      </w:r>
      <w:r>
        <w:rPr/>
        <w:t>đó. Nó diễn ra giống như là xem một bộ phim vậy.</w:t>
      </w:r>
    </w:p>
    <w:p>
      <w:pPr>
        <w:pStyle w:val="BodyText"/>
        <w:spacing w:line="300" w:lineRule="auto" w:before="172"/>
        <w:ind w:right="38" w:firstLine="453"/>
      </w:pPr>
      <w:r>
        <w:rPr>
          <w:b/>
          <w:i/>
        </w:rPr>
        <w:t>Achaan Sujin: </w:t>
      </w:r>
      <w:r>
        <w:rPr/>
        <w:t>Tôi không hiểu được mô tả suy nghĩ</w:t>
      </w:r>
      <w:r>
        <w:rPr>
          <w:spacing w:val="-9"/>
        </w:rPr>
        <w:t> </w:t>
      </w:r>
      <w:r>
        <w:rPr/>
        <w:t>là</w:t>
      </w:r>
      <w:r>
        <w:rPr>
          <w:spacing w:val="-9"/>
        </w:rPr>
        <w:t> </w:t>
      </w:r>
      <w:r>
        <w:rPr/>
        <w:t>một</w:t>
      </w:r>
      <w:r>
        <w:rPr>
          <w:spacing w:val="-9"/>
        </w:rPr>
        <w:t> </w:t>
      </w:r>
      <w:r>
        <w:rPr/>
        <w:t>bộ</w:t>
      </w:r>
      <w:r>
        <w:rPr>
          <w:spacing w:val="-9"/>
        </w:rPr>
        <w:t> </w:t>
      </w:r>
      <w:r>
        <w:rPr/>
        <w:t>phim.</w:t>
      </w:r>
      <w:r>
        <w:rPr>
          <w:spacing w:val="-9"/>
        </w:rPr>
        <w:t> </w:t>
      </w:r>
      <w:r>
        <w:rPr/>
        <w:t>Nhưng</w:t>
      </w:r>
      <w:r>
        <w:rPr>
          <w:spacing w:val="-9"/>
        </w:rPr>
        <w:t> </w:t>
      </w:r>
      <w:r>
        <w:rPr/>
        <w:t>nếu</w:t>
      </w:r>
      <w:r>
        <w:rPr>
          <w:spacing w:val="-9"/>
        </w:rPr>
        <w:t> </w:t>
      </w:r>
      <w:r>
        <w:rPr/>
        <w:t>suy</w:t>
      </w:r>
      <w:r>
        <w:rPr>
          <w:spacing w:val="-9"/>
        </w:rPr>
        <w:t> </w:t>
      </w:r>
      <w:r>
        <w:rPr/>
        <w:t>nghĩ</w:t>
      </w:r>
      <w:r>
        <w:rPr>
          <w:spacing w:val="-9"/>
        </w:rPr>
        <w:t> </w:t>
      </w:r>
      <w:r>
        <w:rPr/>
        <w:t>tiếp</w:t>
      </w:r>
      <w:r>
        <w:rPr>
          <w:spacing w:val="-9"/>
        </w:rPr>
        <w:t> </w:t>
      </w:r>
      <w:r>
        <w:rPr/>
        <w:t>nối</w:t>
      </w:r>
      <w:r>
        <w:rPr>
          <w:spacing w:val="-9"/>
        </w:rPr>
        <w:t> </w:t>
      </w:r>
      <w:r>
        <w:rPr/>
        <w:t>ngay sau</w:t>
      </w:r>
      <w:r>
        <w:rPr>
          <w:spacing w:val="-7"/>
        </w:rPr>
        <w:t> </w:t>
      </w:r>
      <w:r>
        <w:rPr/>
        <w:t>cái</w:t>
      </w:r>
      <w:r>
        <w:rPr>
          <w:spacing w:val="-7"/>
        </w:rPr>
        <w:t> </w:t>
      </w:r>
      <w:r>
        <w:rPr/>
        <w:t>thấy,</w:t>
      </w:r>
      <w:r>
        <w:rPr>
          <w:spacing w:val="-7"/>
        </w:rPr>
        <w:t> </w:t>
      </w:r>
      <w:r>
        <w:rPr/>
        <w:t>thì</w:t>
      </w:r>
      <w:r>
        <w:rPr>
          <w:spacing w:val="-7"/>
        </w:rPr>
        <w:t> </w:t>
      </w:r>
      <w:r>
        <w:rPr/>
        <w:t>có</w:t>
      </w:r>
      <w:r>
        <w:rPr>
          <w:spacing w:val="-7"/>
        </w:rPr>
        <w:t> </w:t>
      </w:r>
      <w:r>
        <w:rPr/>
        <w:t>thể</w:t>
      </w:r>
      <w:r>
        <w:rPr>
          <w:spacing w:val="-7"/>
        </w:rPr>
        <w:t> </w:t>
      </w:r>
      <w:r>
        <w:rPr/>
        <w:t>thấy</w:t>
      </w:r>
      <w:r>
        <w:rPr>
          <w:spacing w:val="-7"/>
        </w:rPr>
        <w:t> </w:t>
      </w:r>
      <w:r>
        <w:rPr/>
        <w:t>là</w:t>
      </w:r>
      <w:r>
        <w:rPr>
          <w:spacing w:val="-7"/>
        </w:rPr>
        <w:t> </w:t>
      </w:r>
      <w:r>
        <w:rPr/>
        <w:t>hiện</w:t>
      </w:r>
      <w:r>
        <w:rPr>
          <w:spacing w:val="-7"/>
        </w:rPr>
        <w:t> </w:t>
      </w:r>
      <w:r>
        <w:rPr/>
        <w:t>giờ</w:t>
      </w:r>
      <w:r>
        <w:rPr>
          <w:spacing w:val="-7"/>
        </w:rPr>
        <w:t> </w:t>
      </w:r>
      <w:r>
        <w:rPr/>
        <w:t>đang</w:t>
      </w:r>
      <w:r>
        <w:rPr>
          <w:spacing w:val="-7"/>
        </w:rPr>
        <w:t> </w:t>
      </w:r>
      <w:r>
        <w:rPr/>
        <w:t>có</w:t>
      </w:r>
      <w:r>
        <w:rPr>
          <w:spacing w:val="-7"/>
        </w:rPr>
        <w:t> </w:t>
      </w:r>
      <w:r>
        <w:rPr/>
        <w:t>cái</w:t>
      </w:r>
      <w:r>
        <w:rPr>
          <w:spacing w:val="-7"/>
        </w:rPr>
        <w:t> </w:t>
      </w:r>
      <w:r>
        <w:rPr/>
        <w:t>thấy và đang có suy nghĩ. Không dễ dàng hiểu trực tiếp các tâm</w:t>
      </w:r>
      <w:r>
        <w:rPr>
          <w:spacing w:val="-5"/>
        </w:rPr>
        <w:t> </w:t>
      </w:r>
      <w:r>
        <w:rPr/>
        <w:t>sở</w:t>
      </w:r>
      <w:r>
        <w:rPr>
          <w:spacing w:val="-5"/>
        </w:rPr>
        <w:t> </w:t>
      </w:r>
      <w:r>
        <w:rPr/>
        <w:t>như</w:t>
      </w:r>
      <w:r>
        <w:rPr>
          <w:spacing w:val="-5"/>
        </w:rPr>
        <w:t> </w:t>
      </w:r>
      <w:r>
        <w:rPr/>
        <w:t>tầm,</w:t>
      </w:r>
      <w:r>
        <w:rPr>
          <w:spacing w:val="-5"/>
        </w:rPr>
        <w:t> </w:t>
      </w:r>
      <w:r>
        <w:rPr/>
        <w:t>tứ</w:t>
      </w:r>
      <w:r>
        <w:rPr>
          <w:spacing w:val="-5"/>
        </w:rPr>
        <w:t> </w:t>
      </w:r>
      <w:r>
        <w:rPr/>
        <w:t>hay</w:t>
      </w:r>
      <w:r>
        <w:rPr>
          <w:spacing w:val="-5"/>
        </w:rPr>
        <w:t> </w:t>
      </w:r>
      <w:r>
        <w:rPr/>
        <w:t>những</w:t>
      </w:r>
      <w:r>
        <w:rPr>
          <w:spacing w:val="-5"/>
        </w:rPr>
        <w:t> </w:t>
      </w:r>
      <w:r>
        <w:rPr/>
        <w:t>tâm</w:t>
      </w:r>
      <w:r>
        <w:rPr>
          <w:spacing w:val="-5"/>
        </w:rPr>
        <w:t> </w:t>
      </w:r>
      <w:r>
        <w:rPr/>
        <w:t>sở</w:t>
      </w:r>
      <w:r>
        <w:rPr>
          <w:spacing w:val="-5"/>
        </w:rPr>
        <w:t> </w:t>
      </w:r>
      <w:r>
        <w:rPr/>
        <w:t>khác.</w:t>
      </w:r>
      <w:r>
        <w:rPr>
          <w:spacing w:val="-5"/>
        </w:rPr>
        <w:t> </w:t>
      </w:r>
      <w:r>
        <w:rPr/>
        <w:t>Nhưng</w:t>
      </w:r>
      <w:r>
        <w:rPr>
          <w:spacing w:val="-5"/>
        </w:rPr>
        <w:t> </w:t>
      </w:r>
      <w:r>
        <w:rPr/>
        <w:t>qua đó ta càng thấy rõ ơn đức của Đức Phật. Khi tìm hiểu về những thực tại mà Đức Phật đã xuyên thấu và sau đó thuyết giảng cho chúng ta, có thể có sự trân quý và biết</w:t>
      </w:r>
      <w:r>
        <w:rPr>
          <w:spacing w:val="-11"/>
        </w:rPr>
        <w:t> </w:t>
      </w:r>
      <w:r>
        <w:rPr/>
        <w:t>ơn</w:t>
      </w:r>
      <w:r>
        <w:rPr>
          <w:spacing w:val="-11"/>
        </w:rPr>
        <w:t> </w:t>
      </w:r>
      <w:r>
        <w:rPr/>
        <w:t>ơn</w:t>
      </w:r>
      <w:r>
        <w:rPr>
          <w:spacing w:val="-11"/>
        </w:rPr>
        <w:t> </w:t>
      </w:r>
      <w:r>
        <w:rPr/>
        <w:t>đức</w:t>
      </w:r>
      <w:r>
        <w:rPr>
          <w:spacing w:val="-11"/>
        </w:rPr>
        <w:t> </w:t>
      </w:r>
      <w:r>
        <w:rPr/>
        <w:t>của</w:t>
      </w:r>
      <w:r>
        <w:rPr>
          <w:spacing w:val="-11"/>
        </w:rPr>
        <w:t> </w:t>
      </w:r>
      <w:r>
        <w:rPr/>
        <w:t>Ngài.</w:t>
      </w:r>
      <w:r>
        <w:rPr>
          <w:spacing w:val="-11"/>
        </w:rPr>
        <w:t> </w:t>
      </w:r>
      <w:r>
        <w:rPr/>
        <w:t>Đức</w:t>
      </w:r>
      <w:r>
        <w:rPr>
          <w:spacing w:val="-11"/>
        </w:rPr>
        <w:t> </w:t>
      </w:r>
      <w:r>
        <w:rPr/>
        <w:t>Phật</w:t>
      </w:r>
      <w:r>
        <w:rPr>
          <w:spacing w:val="-11"/>
        </w:rPr>
        <w:t> </w:t>
      </w:r>
      <w:r>
        <w:rPr/>
        <w:t>đã</w:t>
      </w:r>
      <w:r>
        <w:rPr>
          <w:spacing w:val="-11"/>
        </w:rPr>
        <w:t> </w:t>
      </w:r>
      <w:r>
        <w:rPr/>
        <w:t>trở</w:t>
      </w:r>
      <w:r>
        <w:rPr>
          <w:spacing w:val="-11"/>
        </w:rPr>
        <w:t> </w:t>
      </w:r>
      <w:r>
        <w:rPr/>
        <w:t>thành</w:t>
      </w:r>
      <w:r>
        <w:rPr>
          <w:spacing w:val="-11"/>
        </w:rPr>
        <w:t> </w:t>
      </w:r>
      <w:r>
        <w:rPr/>
        <w:t>một</w:t>
      </w:r>
      <w:r>
        <w:rPr>
          <w:spacing w:val="-11"/>
        </w:rPr>
        <w:t> </w:t>
      </w:r>
      <w:r>
        <w:rPr/>
        <w:t>bậc Chánh Đẳng Giác không phải để được dâng hoa cúng hay đảnh lễ. Khoảnh khắc hiểu được đặc tính của tâm sở tầm sinh khởi cùng với tiếp nhận tâm sau khi nhãn thức diệt đi là khoảnh khắc đảnh lễ Đức Phật. Rất khó hiểu được hoạt động của những tâm sở khác nhau sinh và</w:t>
      </w:r>
      <w:r>
        <w:rPr>
          <w:spacing w:val="-9"/>
        </w:rPr>
        <w:t> </w:t>
      </w:r>
      <w:r>
        <w:rPr/>
        <w:t>diệt.</w:t>
      </w:r>
      <w:r>
        <w:rPr>
          <w:spacing w:val="-10"/>
        </w:rPr>
        <w:t> </w:t>
      </w:r>
      <w:r>
        <w:rPr/>
        <w:t>Rất</w:t>
      </w:r>
      <w:r>
        <w:rPr>
          <w:spacing w:val="-10"/>
        </w:rPr>
        <w:t> </w:t>
      </w:r>
      <w:r>
        <w:rPr/>
        <w:t>khó</w:t>
      </w:r>
      <w:r>
        <w:rPr>
          <w:spacing w:val="-9"/>
        </w:rPr>
        <w:t> </w:t>
      </w:r>
      <w:r>
        <w:rPr/>
        <w:t>hiểu</w:t>
      </w:r>
      <w:r>
        <w:rPr>
          <w:spacing w:val="-10"/>
        </w:rPr>
        <w:t> </w:t>
      </w:r>
      <w:r>
        <w:rPr/>
        <w:t>được</w:t>
      </w:r>
      <w:r>
        <w:rPr>
          <w:spacing w:val="-9"/>
        </w:rPr>
        <w:t> </w:t>
      </w:r>
      <w:r>
        <w:rPr/>
        <w:t>những</w:t>
      </w:r>
      <w:r>
        <w:rPr>
          <w:spacing w:val="-9"/>
        </w:rPr>
        <w:t> </w:t>
      </w:r>
      <w:r>
        <w:rPr/>
        <w:t>tâm</w:t>
      </w:r>
      <w:r>
        <w:rPr>
          <w:spacing w:val="-10"/>
        </w:rPr>
        <w:t> </w:t>
      </w:r>
      <w:r>
        <w:rPr/>
        <w:t>như</w:t>
      </w:r>
      <w:r>
        <w:rPr>
          <w:spacing w:val="-9"/>
        </w:rPr>
        <w:t> </w:t>
      </w:r>
      <w:r>
        <w:rPr/>
        <w:t>cái</w:t>
      </w:r>
      <w:r>
        <w:rPr>
          <w:spacing w:val="-10"/>
        </w:rPr>
        <w:t> </w:t>
      </w:r>
      <w:r>
        <w:rPr/>
        <w:t>thấy</w:t>
      </w:r>
      <w:r>
        <w:rPr>
          <w:spacing w:val="-10"/>
        </w:rPr>
        <w:t> </w:t>
      </w:r>
      <w:r>
        <w:rPr/>
        <w:t>hiện giờ không phải là ta mà chỉ là tâm và các tâm sở đồng sinh</w:t>
      </w:r>
      <w:r>
        <w:rPr>
          <w:spacing w:val="-10"/>
        </w:rPr>
        <w:t> </w:t>
      </w:r>
      <w:r>
        <w:rPr/>
        <w:t>mà</w:t>
      </w:r>
      <w:r>
        <w:rPr>
          <w:spacing w:val="-10"/>
        </w:rPr>
        <w:t> </w:t>
      </w:r>
      <w:r>
        <w:rPr/>
        <w:t>thôi.</w:t>
      </w:r>
      <w:r>
        <w:rPr>
          <w:spacing w:val="-10"/>
        </w:rPr>
        <w:t> </w:t>
      </w:r>
      <w:r>
        <w:rPr/>
        <w:t>Nhưng</w:t>
      </w:r>
      <w:r>
        <w:rPr>
          <w:spacing w:val="-10"/>
        </w:rPr>
        <w:t> </w:t>
      </w:r>
      <w:r>
        <w:rPr/>
        <w:t>ở</w:t>
      </w:r>
      <w:r>
        <w:rPr>
          <w:spacing w:val="-10"/>
        </w:rPr>
        <w:t> </w:t>
      </w:r>
      <w:r>
        <w:rPr/>
        <w:t>những</w:t>
      </w:r>
      <w:r>
        <w:rPr>
          <w:spacing w:val="-10"/>
        </w:rPr>
        <w:t> </w:t>
      </w:r>
      <w:r>
        <w:rPr/>
        <w:t>khoảnh</w:t>
      </w:r>
      <w:r>
        <w:rPr>
          <w:spacing w:val="-10"/>
        </w:rPr>
        <w:t> </w:t>
      </w:r>
      <w:r>
        <w:rPr/>
        <w:t>khắc</w:t>
      </w:r>
      <w:r>
        <w:rPr>
          <w:spacing w:val="-10"/>
        </w:rPr>
        <w:t> </w:t>
      </w:r>
      <w:r>
        <w:rPr/>
        <w:t>có</w:t>
      </w:r>
      <w:r>
        <w:rPr>
          <w:spacing w:val="-10"/>
        </w:rPr>
        <w:t> </w:t>
      </w:r>
      <w:r>
        <w:rPr/>
        <w:t>suy</w:t>
      </w:r>
      <w:r>
        <w:rPr>
          <w:spacing w:val="-10"/>
        </w:rPr>
        <w:t> </w:t>
      </w:r>
      <w:r>
        <w:rPr/>
        <w:t>nghĩ, có</w:t>
      </w:r>
      <w:r>
        <w:rPr>
          <w:spacing w:val="-4"/>
        </w:rPr>
        <w:t> </w:t>
      </w:r>
      <w:r>
        <w:rPr/>
        <w:t>thể</w:t>
      </w:r>
      <w:r>
        <w:rPr>
          <w:spacing w:val="-4"/>
        </w:rPr>
        <w:t> </w:t>
      </w:r>
      <w:r>
        <w:rPr/>
        <w:t>có</w:t>
      </w:r>
      <w:r>
        <w:rPr>
          <w:spacing w:val="-4"/>
        </w:rPr>
        <w:t> </w:t>
      </w:r>
      <w:r>
        <w:rPr/>
        <w:t>sự</w:t>
      </w:r>
      <w:r>
        <w:rPr>
          <w:spacing w:val="-4"/>
        </w:rPr>
        <w:t> </w:t>
      </w:r>
      <w:r>
        <w:rPr/>
        <w:t>chợt</w:t>
      </w:r>
      <w:r>
        <w:rPr>
          <w:spacing w:val="-4"/>
        </w:rPr>
        <w:t> </w:t>
      </w:r>
      <w:r>
        <w:rPr/>
        <w:t>hiểu</w:t>
      </w:r>
      <w:r>
        <w:rPr>
          <w:spacing w:val="-4"/>
        </w:rPr>
        <w:t> </w:t>
      </w:r>
      <w:r>
        <w:rPr/>
        <w:t>rằng</w:t>
      </w:r>
      <w:r>
        <w:rPr>
          <w:spacing w:val="-4"/>
        </w:rPr>
        <w:t> </w:t>
      </w:r>
      <w:r>
        <w:rPr/>
        <w:t>tính</w:t>
      </w:r>
      <w:r>
        <w:rPr>
          <w:spacing w:val="-4"/>
        </w:rPr>
        <w:t> </w:t>
      </w:r>
      <w:r>
        <w:rPr/>
        <w:t>chất</w:t>
      </w:r>
      <w:r>
        <w:rPr>
          <w:spacing w:val="-4"/>
        </w:rPr>
        <w:t> </w:t>
      </w:r>
      <w:r>
        <w:rPr/>
        <w:t>của</w:t>
      </w:r>
      <w:r>
        <w:rPr>
          <w:spacing w:val="-4"/>
        </w:rPr>
        <w:t> </w:t>
      </w:r>
      <w:r>
        <w:rPr/>
        <w:t>suy</w:t>
      </w:r>
      <w:r>
        <w:rPr>
          <w:spacing w:val="-4"/>
        </w:rPr>
        <w:t> </w:t>
      </w:r>
      <w:r>
        <w:rPr/>
        <w:t>nghĩ</w:t>
      </w:r>
      <w:r>
        <w:rPr>
          <w:spacing w:val="-4"/>
        </w:rPr>
        <w:t> </w:t>
      </w:r>
      <w:r>
        <w:rPr/>
        <w:t>đó</w:t>
      </w:r>
      <w:r>
        <w:rPr>
          <w:spacing w:val="-4"/>
        </w:rPr>
        <w:t> </w:t>
      </w:r>
      <w:r>
        <w:rPr/>
        <w:t>là một tính chất của danh. Tâm sở tầm sinh khởi với rất nhiều tâm, hầu hết các loại tâm khác nhau, chỉ trừ một số</w:t>
      </w:r>
      <w:r>
        <w:rPr>
          <w:spacing w:val="-16"/>
        </w:rPr>
        <w:t> </w:t>
      </w:r>
      <w:r>
        <w:rPr/>
        <w:t>tâm</w:t>
      </w:r>
      <w:r>
        <w:rPr>
          <w:spacing w:val="-16"/>
        </w:rPr>
        <w:t> </w:t>
      </w:r>
      <w:r>
        <w:rPr/>
        <w:t>như</w:t>
      </w:r>
      <w:r>
        <w:rPr>
          <w:spacing w:val="-15"/>
        </w:rPr>
        <w:t> </w:t>
      </w:r>
      <w:r>
        <w:rPr/>
        <w:t>những</w:t>
      </w:r>
      <w:r>
        <w:rPr>
          <w:spacing w:val="-16"/>
        </w:rPr>
        <w:t> </w:t>
      </w:r>
      <w:r>
        <w:rPr/>
        <w:t>tâm</w:t>
      </w:r>
      <w:r>
        <w:rPr>
          <w:spacing w:val="-16"/>
        </w:rPr>
        <w:t> </w:t>
      </w:r>
      <w:r>
        <w:rPr/>
        <w:t>ở</w:t>
      </w:r>
      <w:r>
        <w:rPr>
          <w:spacing w:val="-15"/>
        </w:rPr>
        <w:t> </w:t>
      </w:r>
      <w:r>
        <w:rPr/>
        <w:t>một</w:t>
      </w:r>
      <w:r>
        <w:rPr>
          <w:spacing w:val="-16"/>
        </w:rPr>
        <w:t> </w:t>
      </w:r>
      <w:r>
        <w:rPr/>
        <w:t>số</w:t>
      </w:r>
      <w:r>
        <w:rPr>
          <w:spacing w:val="-15"/>
        </w:rPr>
        <w:t> </w:t>
      </w:r>
      <w:r>
        <w:rPr/>
        <w:t>cõi</w:t>
      </w:r>
      <w:r>
        <w:rPr>
          <w:spacing w:val="-16"/>
        </w:rPr>
        <w:t> </w:t>
      </w:r>
      <w:r>
        <w:rPr/>
        <w:t>sắc</w:t>
      </w:r>
      <w:r>
        <w:rPr>
          <w:spacing w:val="-16"/>
        </w:rPr>
        <w:t> </w:t>
      </w:r>
      <w:r>
        <w:rPr/>
        <w:t>giới.</w:t>
      </w:r>
      <w:r>
        <w:rPr>
          <w:spacing w:val="-15"/>
        </w:rPr>
        <w:t> </w:t>
      </w:r>
      <w:r>
        <w:rPr/>
        <w:t>Trong</w:t>
      </w:r>
      <w:r>
        <w:rPr>
          <w:spacing w:val="-16"/>
        </w:rPr>
        <w:t> </w:t>
      </w:r>
      <w:r>
        <w:rPr/>
        <w:t>cuộc sống</w:t>
      </w:r>
      <w:r>
        <w:rPr>
          <w:spacing w:val="23"/>
        </w:rPr>
        <w:t> </w:t>
      </w:r>
      <w:r>
        <w:rPr/>
        <w:t>hàng</w:t>
      </w:r>
      <w:r>
        <w:rPr>
          <w:spacing w:val="23"/>
        </w:rPr>
        <w:t> </w:t>
      </w:r>
      <w:r>
        <w:rPr/>
        <w:t>ngày</w:t>
      </w:r>
      <w:r>
        <w:rPr>
          <w:spacing w:val="23"/>
        </w:rPr>
        <w:t> </w:t>
      </w:r>
      <w:r>
        <w:rPr/>
        <w:t>của</w:t>
      </w:r>
      <w:r>
        <w:rPr>
          <w:spacing w:val="23"/>
        </w:rPr>
        <w:t> </w:t>
      </w:r>
      <w:r>
        <w:rPr/>
        <w:t>chúng</w:t>
      </w:r>
      <w:r>
        <w:rPr>
          <w:spacing w:val="23"/>
        </w:rPr>
        <w:t> </w:t>
      </w:r>
      <w:r>
        <w:rPr/>
        <w:t>ta,</w:t>
      </w:r>
      <w:r>
        <w:rPr>
          <w:spacing w:val="23"/>
        </w:rPr>
        <w:t> </w:t>
      </w:r>
      <w:r>
        <w:rPr/>
        <w:t>những</w:t>
      </w:r>
      <w:r>
        <w:rPr>
          <w:spacing w:val="23"/>
        </w:rPr>
        <w:t> </w:t>
      </w:r>
      <w:r>
        <w:rPr/>
        <w:t>khoảnh</w:t>
      </w:r>
      <w:r>
        <w:rPr>
          <w:spacing w:val="23"/>
        </w:rPr>
        <w:t> </w:t>
      </w:r>
      <w:r>
        <w:rPr/>
        <w:t>khắc</w:t>
      </w:r>
      <w:r>
        <w:rPr>
          <w:spacing w:val="23"/>
        </w:rPr>
        <w:t> </w:t>
      </w:r>
      <w:r>
        <w:rPr>
          <w:spacing w:val="-5"/>
        </w:rPr>
        <w:t>có</w:t>
      </w:r>
    </w:p>
    <w:p>
      <w:pPr>
        <w:pStyle w:val="BodyText"/>
        <w:spacing w:line="300" w:lineRule="auto" w:before="89"/>
        <w:ind w:right="111"/>
      </w:pPr>
      <w:r>
        <w:rPr/>
        <w:br w:type="column"/>
      </w:r>
      <w:r>
        <w:rPr/>
        <w:t>suy nghĩ diễn ra nhiều hơn những khoảnh khắc </w:t>
      </w:r>
      <w:r>
        <w:rPr/>
        <w:t>không có suy nghĩ. Khi hiểu được điều này thì đó là khoảnh khắc</w:t>
      </w:r>
      <w:r>
        <w:rPr>
          <w:spacing w:val="-11"/>
        </w:rPr>
        <w:t> </w:t>
      </w:r>
      <w:r>
        <w:rPr/>
        <w:t>đang</w:t>
      </w:r>
      <w:r>
        <w:rPr>
          <w:spacing w:val="-11"/>
        </w:rPr>
        <w:t> </w:t>
      </w:r>
      <w:r>
        <w:rPr/>
        <w:t>tôn</w:t>
      </w:r>
      <w:r>
        <w:rPr>
          <w:spacing w:val="-11"/>
        </w:rPr>
        <w:t> </w:t>
      </w:r>
      <w:r>
        <w:rPr/>
        <w:t>kính</w:t>
      </w:r>
      <w:r>
        <w:rPr>
          <w:spacing w:val="-11"/>
        </w:rPr>
        <w:t> </w:t>
      </w:r>
      <w:r>
        <w:rPr/>
        <w:t>Đức</w:t>
      </w:r>
      <w:r>
        <w:rPr>
          <w:spacing w:val="-11"/>
        </w:rPr>
        <w:t> </w:t>
      </w:r>
      <w:r>
        <w:rPr/>
        <w:t>Phật.</w:t>
      </w:r>
      <w:r>
        <w:rPr>
          <w:spacing w:val="-11"/>
        </w:rPr>
        <w:t> </w:t>
      </w:r>
      <w:r>
        <w:rPr/>
        <w:t>Không</w:t>
      </w:r>
      <w:r>
        <w:rPr>
          <w:spacing w:val="-11"/>
        </w:rPr>
        <w:t> </w:t>
      </w:r>
      <w:r>
        <w:rPr/>
        <w:t>có</w:t>
      </w:r>
      <w:r>
        <w:rPr>
          <w:spacing w:val="-11"/>
        </w:rPr>
        <w:t> </w:t>
      </w:r>
      <w:r>
        <w:rPr/>
        <w:t>ai</w:t>
      </w:r>
      <w:r>
        <w:rPr>
          <w:spacing w:val="-11"/>
        </w:rPr>
        <w:t> </w:t>
      </w:r>
      <w:r>
        <w:rPr/>
        <w:t>cả,</w:t>
      </w:r>
      <w:r>
        <w:rPr>
          <w:spacing w:val="-11"/>
        </w:rPr>
        <w:t> </w:t>
      </w:r>
      <w:r>
        <w:rPr/>
        <w:t>không</w:t>
      </w:r>
      <w:r>
        <w:rPr>
          <w:spacing w:val="-11"/>
        </w:rPr>
        <w:t> </w:t>
      </w:r>
      <w:r>
        <w:rPr/>
        <w:t>có một người nào, mà chỉ là các pháp mà thôi.</w:t>
      </w:r>
    </w:p>
    <w:p>
      <w:pPr>
        <w:pStyle w:val="BodyText"/>
        <w:spacing w:line="300" w:lineRule="auto" w:before="173"/>
        <w:ind w:right="111" w:firstLine="453"/>
      </w:pPr>
      <w:r>
        <w:rPr>
          <w:b/>
          <w:i/>
        </w:rPr>
        <w:t>Sarah: </w:t>
      </w:r>
      <w:r>
        <w:rPr/>
        <w:t>Nói tóm tắt là, chúng ta thường nghĩ </w:t>
      </w:r>
      <w:r>
        <w:rPr/>
        <w:t>đến những câu chuyện như một người bị hôn mê và nghĩ rằng trong lúc đó thì không có suy nghĩ, hay không có kinh nghiệm qua ngũ quan. Tuy nhiên, ý niệm thông thường</w:t>
      </w:r>
      <w:r>
        <w:rPr>
          <w:spacing w:val="-4"/>
        </w:rPr>
        <w:t> </w:t>
      </w:r>
      <w:r>
        <w:rPr/>
        <w:t>của</w:t>
      </w:r>
      <w:r>
        <w:rPr>
          <w:spacing w:val="-4"/>
        </w:rPr>
        <w:t> </w:t>
      </w:r>
      <w:r>
        <w:rPr/>
        <w:t>chúng</w:t>
      </w:r>
      <w:r>
        <w:rPr>
          <w:spacing w:val="-3"/>
        </w:rPr>
        <w:t> </w:t>
      </w:r>
      <w:r>
        <w:rPr/>
        <w:t>ta</w:t>
      </w:r>
      <w:r>
        <w:rPr>
          <w:spacing w:val="-4"/>
        </w:rPr>
        <w:t> </w:t>
      </w:r>
      <w:r>
        <w:rPr/>
        <w:t>về</w:t>
      </w:r>
      <w:r>
        <w:rPr>
          <w:spacing w:val="-3"/>
        </w:rPr>
        <w:t> </w:t>
      </w:r>
      <w:r>
        <w:rPr/>
        <w:t>suy</w:t>
      </w:r>
      <w:r>
        <w:rPr>
          <w:spacing w:val="-3"/>
        </w:rPr>
        <w:t> </w:t>
      </w:r>
      <w:r>
        <w:rPr/>
        <w:t>nghĩ</w:t>
      </w:r>
      <w:r>
        <w:rPr>
          <w:spacing w:val="-3"/>
        </w:rPr>
        <w:t> </w:t>
      </w:r>
      <w:r>
        <w:rPr/>
        <w:t>thì</w:t>
      </w:r>
      <w:r>
        <w:rPr>
          <w:spacing w:val="-4"/>
        </w:rPr>
        <w:t> </w:t>
      </w:r>
      <w:r>
        <w:rPr/>
        <w:t>khác</w:t>
      </w:r>
      <w:r>
        <w:rPr>
          <w:spacing w:val="-3"/>
        </w:rPr>
        <w:t> </w:t>
      </w:r>
      <w:r>
        <w:rPr/>
        <w:t>xa</w:t>
      </w:r>
      <w:r>
        <w:rPr>
          <w:spacing w:val="-3"/>
        </w:rPr>
        <w:t> </w:t>
      </w:r>
      <w:r>
        <w:rPr/>
        <w:t>với</w:t>
      </w:r>
      <w:r>
        <w:rPr>
          <w:spacing w:val="-4"/>
        </w:rPr>
        <w:t> </w:t>
      </w:r>
      <w:r>
        <w:rPr/>
        <w:t>những </w:t>
      </w:r>
      <w:r>
        <w:rPr>
          <w:spacing w:val="-2"/>
        </w:rPr>
        <w:t>gì</w:t>
      </w:r>
      <w:r>
        <w:rPr>
          <w:spacing w:val="-14"/>
        </w:rPr>
        <w:t> </w:t>
      </w:r>
      <w:r>
        <w:rPr>
          <w:spacing w:val="-2"/>
        </w:rPr>
        <w:t>Đức</w:t>
      </w:r>
      <w:r>
        <w:rPr>
          <w:spacing w:val="-14"/>
        </w:rPr>
        <w:t> </w:t>
      </w:r>
      <w:r>
        <w:rPr>
          <w:spacing w:val="-2"/>
        </w:rPr>
        <w:t>Phật</w:t>
      </w:r>
      <w:r>
        <w:rPr>
          <w:spacing w:val="-13"/>
        </w:rPr>
        <w:t> </w:t>
      </w:r>
      <w:r>
        <w:rPr>
          <w:spacing w:val="-2"/>
        </w:rPr>
        <w:t>đã</w:t>
      </w:r>
      <w:r>
        <w:rPr>
          <w:spacing w:val="-14"/>
        </w:rPr>
        <w:t> </w:t>
      </w:r>
      <w:r>
        <w:rPr>
          <w:spacing w:val="-2"/>
        </w:rPr>
        <w:t>dạy</w:t>
      </w:r>
      <w:r>
        <w:rPr>
          <w:spacing w:val="-14"/>
        </w:rPr>
        <w:t> </w:t>
      </w:r>
      <w:r>
        <w:rPr>
          <w:spacing w:val="-2"/>
        </w:rPr>
        <w:t>về</w:t>
      </w:r>
      <w:r>
        <w:rPr>
          <w:spacing w:val="-13"/>
        </w:rPr>
        <w:t> </w:t>
      </w:r>
      <w:r>
        <w:rPr>
          <w:spacing w:val="-2"/>
        </w:rPr>
        <w:t>bản</w:t>
      </w:r>
      <w:r>
        <w:rPr>
          <w:spacing w:val="-14"/>
        </w:rPr>
        <w:t> </w:t>
      </w:r>
      <w:r>
        <w:rPr>
          <w:spacing w:val="-2"/>
        </w:rPr>
        <w:t>chất</w:t>
      </w:r>
      <w:r>
        <w:rPr>
          <w:spacing w:val="-13"/>
        </w:rPr>
        <w:t> </w:t>
      </w:r>
      <w:r>
        <w:rPr>
          <w:spacing w:val="-2"/>
        </w:rPr>
        <w:t>của</w:t>
      </w:r>
      <w:r>
        <w:rPr>
          <w:spacing w:val="-14"/>
        </w:rPr>
        <w:t> </w:t>
      </w:r>
      <w:r>
        <w:rPr>
          <w:spacing w:val="-2"/>
        </w:rPr>
        <w:t>suy</w:t>
      </w:r>
      <w:r>
        <w:rPr>
          <w:spacing w:val="-14"/>
        </w:rPr>
        <w:t> </w:t>
      </w:r>
      <w:r>
        <w:rPr>
          <w:spacing w:val="-2"/>
        </w:rPr>
        <w:t>nghĩ.</w:t>
      </w:r>
      <w:r>
        <w:rPr>
          <w:spacing w:val="-13"/>
        </w:rPr>
        <w:t> </w:t>
      </w:r>
      <w:r>
        <w:rPr>
          <w:spacing w:val="-2"/>
        </w:rPr>
        <w:t>Sau</w:t>
      </w:r>
      <w:r>
        <w:rPr>
          <w:spacing w:val="-14"/>
        </w:rPr>
        <w:t> </w:t>
      </w:r>
      <w:r>
        <w:rPr>
          <w:spacing w:val="-2"/>
        </w:rPr>
        <w:t>khoảnh </w:t>
      </w:r>
      <w:r>
        <w:rPr/>
        <w:t>khắc</w:t>
      </w:r>
      <w:r>
        <w:rPr>
          <w:spacing w:val="-13"/>
        </w:rPr>
        <w:t> </w:t>
      </w:r>
      <w:r>
        <w:rPr/>
        <w:t>của</w:t>
      </w:r>
      <w:r>
        <w:rPr>
          <w:spacing w:val="-13"/>
        </w:rPr>
        <w:t> </w:t>
      </w:r>
      <w:r>
        <w:rPr/>
        <w:t>cái</w:t>
      </w:r>
      <w:r>
        <w:rPr>
          <w:spacing w:val="-13"/>
        </w:rPr>
        <w:t> </w:t>
      </w:r>
      <w:r>
        <w:rPr/>
        <w:t>thấy</w:t>
      </w:r>
      <w:r>
        <w:rPr>
          <w:spacing w:val="-13"/>
        </w:rPr>
        <w:t> </w:t>
      </w:r>
      <w:r>
        <w:rPr/>
        <w:t>và</w:t>
      </w:r>
      <w:r>
        <w:rPr>
          <w:spacing w:val="-13"/>
        </w:rPr>
        <w:t> </w:t>
      </w:r>
      <w:r>
        <w:rPr/>
        <w:t>cái</w:t>
      </w:r>
      <w:r>
        <w:rPr>
          <w:spacing w:val="-13"/>
        </w:rPr>
        <w:t> </w:t>
      </w:r>
      <w:r>
        <w:rPr/>
        <w:t>nghe,</w:t>
      </w:r>
      <w:r>
        <w:rPr>
          <w:spacing w:val="-13"/>
        </w:rPr>
        <w:t> </w:t>
      </w:r>
      <w:r>
        <w:rPr/>
        <w:t>lập</w:t>
      </w:r>
      <w:r>
        <w:rPr>
          <w:spacing w:val="-13"/>
        </w:rPr>
        <w:t> </w:t>
      </w:r>
      <w:r>
        <w:rPr/>
        <w:t>tức</w:t>
      </w:r>
      <w:r>
        <w:rPr>
          <w:spacing w:val="-13"/>
        </w:rPr>
        <w:t> </w:t>
      </w:r>
      <w:r>
        <w:rPr/>
        <w:t>tiếp</w:t>
      </w:r>
      <w:r>
        <w:rPr>
          <w:spacing w:val="-13"/>
        </w:rPr>
        <w:t> </w:t>
      </w:r>
      <w:r>
        <w:rPr/>
        <w:t>nối</w:t>
      </w:r>
      <w:r>
        <w:rPr>
          <w:spacing w:val="-13"/>
        </w:rPr>
        <w:t> </w:t>
      </w:r>
      <w:r>
        <w:rPr/>
        <w:t>là</w:t>
      </w:r>
      <w:r>
        <w:rPr>
          <w:spacing w:val="-13"/>
        </w:rPr>
        <w:t> </w:t>
      </w:r>
      <w:r>
        <w:rPr/>
        <w:t>các</w:t>
      </w:r>
      <w:r>
        <w:rPr>
          <w:spacing w:val="-13"/>
        </w:rPr>
        <w:t> </w:t>
      </w:r>
      <w:r>
        <w:rPr/>
        <w:t>tâm đi</w:t>
      </w:r>
      <w:r>
        <w:rPr>
          <w:spacing w:val="-3"/>
        </w:rPr>
        <w:t> </w:t>
      </w:r>
      <w:r>
        <w:rPr/>
        <w:t>kèm</w:t>
      </w:r>
      <w:r>
        <w:rPr>
          <w:spacing w:val="-3"/>
        </w:rPr>
        <w:t> </w:t>
      </w:r>
      <w:r>
        <w:rPr/>
        <w:t>với</w:t>
      </w:r>
      <w:r>
        <w:rPr>
          <w:spacing w:val="-3"/>
        </w:rPr>
        <w:t> </w:t>
      </w:r>
      <w:r>
        <w:rPr/>
        <w:t>tâm</w:t>
      </w:r>
      <w:r>
        <w:rPr>
          <w:spacing w:val="-3"/>
        </w:rPr>
        <w:t> </w:t>
      </w:r>
      <w:r>
        <w:rPr/>
        <w:t>sở</w:t>
      </w:r>
      <w:r>
        <w:rPr>
          <w:spacing w:val="-3"/>
        </w:rPr>
        <w:t> </w:t>
      </w:r>
      <w:r>
        <w:rPr/>
        <w:t>tầm</w:t>
      </w:r>
      <w:r>
        <w:rPr>
          <w:spacing w:val="-3"/>
        </w:rPr>
        <w:t> </w:t>
      </w:r>
      <w:r>
        <w:rPr/>
        <w:t>(vitakka),</w:t>
      </w:r>
      <w:r>
        <w:rPr>
          <w:spacing w:val="-3"/>
        </w:rPr>
        <w:t> </w:t>
      </w:r>
      <w:r>
        <w:rPr/>
        <w:t>mà</w:t>
      </w:r>
      <w:r>
        <w:rPr>
          <w:spacing w:val="-3"/>
        </w:rPr>
        <w:t> </w:t>
      </w:r>
      <w:r>
        <w:rPr/>
        <w:t>cũng</w:t>
      </w:r>
      <w:r>
        <w:rPr>
          <w:spacing w:val="-3"/>
        </w:rPr>
        <w:t> </w:t>
      </w:r>
      <w:r>
        <w:rPr/>
        <w:t>được</w:t>
      </w:r>
      <w:r>
        <w:rPr>
          <w:spacing w:val="-3"/>
        </w:rPr>
        <w:t> </w:t>
      </w:r>
      <w:r>
        <w:rPr/>
        <w:t>dịch</w:t>
      </w:r>
      <w:r>
        <w:rPr>
          <w:spacing w:val="-3"/>
        </w:rPr>
        <w:t> </w:t>
      </w:r>
      <w:r>
        <w:rPr/>
        <w:t>là suy nghĩ. Những tâm này thuộc tiến trình ngũ môn, và những</w:t>
      </w:r>
      <w:r>
        <w:rPr>
          <w:spacing w:val="-6"/>
        </w:rPr>
        <w:t> </w:t>
      </w:r>
      <w:r>
        <w:rPr/>
        <w:t>tâm</w:t>
      </w:r>
      <w:r>
        <w:rPr>
          <w:spacing w:val="-6"/>
        </w:rPr>
        <w:t> </w:t>
      </w:r>
      <w:r>
        <w:rPr/>
        <w:t>trong</w:t>
      </w:r>
      <w:r>
        <w:rPr>
          <w:spacing w:val="-6"/>
        </w:rPr>
        <w:t> </w:t>
      </w:r>
      <w:r>
        <w:rPr/>
        <w:t>tiến</w:t>
      </w:r>
      <w:r>
        <w:rPr>
          <w:spacing w:val="-6"/>
        </w:rPr>
        <w:t> </w:t>
      </w:r>
      <w:r>
        <w:rPr/>
        <w:t>trình</w:t>
      </w:r>
      <w:r>
        <w:rPr>
          <w:spacing w:val="-6"/>
        </w:rPr>
        <w:t> </w:t>
      </w:r>
      <w:r>
        <w:rPr/>
        <w:t>ngũ</w:t>
      </w:r>
      <w:r>
        <w:rPr>
          <w:spacing w:val="-6"/>
        </w:rPr>
        <w:t> </w:t>
      </w:r>
      <w:r>
        <w:rPr/>
        <w:t>môn</w:t>
      </w:r>
      <w:r>
        <w:rPr>
          <w:spacing w:val="-6"/>
        </w:rPr>
        <w:t> </w:t>
      </w:r>
      <w:r>
        <w:rPr/>
        <w:t>tiếp</w:t>
      </w:r>
      <w:r>
        <w:rPr>
          <w:spacing w:val="-6"/>
        </w:rPr>
        <w:t> </w:t>
      </w:r>
      <w:r>
        <w:rPr/>
        <w:t>nối</w:t>
      </w:r>
      <w:r>
        <w:rPr>
          <w:spacing w:val="-6"/>
        </w:rPr>
        <w:t> </w:t>
      </w:r>
      <w:r>
        <w:rPr/>
        <w:t>sau</w:t>
      </w:r>
      <w:r>
        <w:rPr>
          <w:spacing w:val="-6"/>
        </w:rPr>
        <w:t> </w:t>
      </w:r>
      <w:r>
        <w:rPr/>
        <w:t>đó</w:t>
      </w:r>
      <w:r>
        <w:rPr>
          <w:spacing w:val="-6"/>
        </w:rPr>
        <w:t> </w:t>
      </w:r>
      <w:r>
        <w:rPr/>
        <w:t>đều có</w:t>
      </w:r>
      <w:r>
        <w:rPr>
          <w:spacing w:val="-14"/>
        </w:rPr>
        <w:t> </w:t>
      </w:r>
      <w:r>
        <w:rPr/>
        <w:t>tâm</w:t>
      </w:r>
      <w:r>
        <w:rPr>
          <w:spacing w:val="-14"/>
        </w:rPr>
        <w:t> </w:t>
      </w:r>
      <w:r>
        <w:rPr/>
        <w:t>sở</w:t>
      </w:r>
      <w:r>
        <w:rPr>
          <w:spacing w:val="-14"/>
        </w:rPr>
        <w:t> </w:t>
      </w:r>
      <w:r>
        <w:rPr/>
        <w:t>tầm</w:t>
      </w:r>
      <w:r>
        <w:rPr>
          <w:spacing w:val="-14"/>
        </w:rPr>
        <w:t> </w:t>
      </w:r>
      <w:r>
        <w:rPr/>
        <w:t>hỗ</w:t>
      </w:r>
      <w:r>
        <w:rPr>
          <w:spacing w:val="-14"/>
        </w:rPr>
        <w:t> </w:t>
      </w:r>
      <w:r>
        <w:rPr/>
        <w:t>trợ</w:t>
      </w:r>
      <w:r>
        <w:rPr>
          <w:spacing w:val="-14"/>
        </w:rPr>
        <w:t> </w:t>
      </w:r>
      <w:r>
        <w:rPr/>
        <w:t>tâm</w:t>
      </w:r>
      <w:r>
        <w:rPr>
          <w:spacing w:val="-14"/>
        </w:rPr>
        <w:t> </w:t>
      </w:r>
      <w:r>
        <w:rPr/>
        <w:t>chạm</w:t>
      </w:r>
      <w:r>
        <w:rPr>
          <w:spacing w:val="-14"/>
        </w:rPr>
        <w:t> </w:t>
      </w:r>
      <w:r>
        <w:rPr/>
        <w:t>vào</w:t>
      </w:r>
      <w:r>
        <w:rPr>
          <w:spacing w:val="-14"/>
        </w:rPr>
        <w:t> </w:t>
      </w:r>
      <w:r>
        <w:rPr/>
        <w:t>đối</w:t>
      </w:r>
      <w:r>
        <w:rPr>
          <w:spacing w:val="-14"/>
        </w:rPr>
        <w:t> </w:t>
      </w:r>
      <w:r>
        <w:rPr/>
        <w:t>tượng</w:t>
      </w:r>
      <w:r>
        <w:rPr>
          <w:spacing w:val="-14"/>
        </w:rPr>
        <w:t> </w:t>
      </w:r>
      <w:r>
        <w:rPr/>
        <w:t>được</w:t>
      </w:r>
      <w:r>
        <w:rPr>
          <w:spacing w:val="-14"/>
        </w:rPr>
        <w:t> </w:t>
      </w:r>
      <w:r>
        <w:rPr/>
        <w:t>kinh nghiệm… Tất cả những khoảnh khắc không có thấy, nghe,</w:t>
      </w:r>
      <w:r>
        <w:rPr>
          <w:spacing w:val="-11"/>
        </w:rPr>
        <w:t> </w:t>
      </w:r>
      <w:r>
        <w:rPr/>
        <w:t>ngửi,</w:t>
      </w:r>
      <w:r>
        <w:rPr>
          <w:spacing w:val="-11"/>
        </w:rPr>
        <w:t> </w:t>
      </w:r>
      <w:r>
        <w:rPr/>
        <w:t>nếm,</w:t>
      </w:r>
      <w:r>
        <w:rPr>
          <w:spacing w:val="-11"/>
        </w:rPr>
        <w:t> </w:t>
      </w:r>
      <w:r>
        <w:rPr/>
        <w:t>xúc</w:t>
      </w:r>
      <w:r>
        <w:rPr>
          <w:spacing w:val="-11"/>
        </w:rPr>
        <w:t> </w:t>
      </w:r>
      <w:r>
        <w:rPr/>
        <w:t>chạm</w:t>
      </w:r>
      <w:r>
        <w:rPr>
          <w:spacing w:val="-11"/>
        </w:rPr>
        <w:t> </w:t>
      </w:r>
      <w:r>
        <w:rPr/>
        <w:t>thì</w:t>
      </w:r>
      <w:r>
        <w:rPr>
          <w:spacing w:val="-11"/>
        </w:rPr>
        <w:t> </w:t>
      </w:r>
      <w:r>
        <w:rPr/>
        <w:t>đều</w:t>
      </w:r>
      <w:r>
        <w:rPr>
          <w:spacing w:val="-11"/>
        </w:rPr>
        <w:t> </w:t>
      </w:r>
      <w:r>
        <w:rPr/>
        <w:t>có</w:t>
      </w:r>
      <w:r>
        <w:rPr>
          <w:spacing w:val="-11"/>
        </w:rPr>
        <w:t> </w:t>
      </w:r>
      <w:r>
        <w:rPr/>
        <w:t>suy</w:t>
      </w:r>
      <w:r>
        <w:rPr>
          <w:spacing w:val="-11"/>
        </w:rPr>
        <w:t> </w:t>
      </w:r>
      <w:r>
        <w:rPr/>
        <w:t>nghĩ,</w:t>
      </w:r>
      <w:r>
        <w:rPr>
          <w:spacing w:val="-11"/>
        </w:rPr>
        <w:t> </w:t>
      </w:r>
      <w:r>
        <w:rPr/>
        <w:t>vì</w:t>
      </w:r>
      <w:r>
        <w:rPr>
          <w:spacing w:val="-11"/>
        </w:rPr>
        <w:t> </w:t>
      </w:r>
      <w:r>
        <w:rPr/>
        <w:t>tất</w:t>
      </w:r>
      <w:r>
        <w:rPr>
          <w:spacing w:val="-11"/>
        </w:rPr>
        <w:t> </w:t>
      </w:r>
      <w:r>
        <w:rPr/>
        <w:t>cả những</w:t>
      </w:r>
      <w:r>
        <w:rPr>
          <w:spacing w:val="-11"/>
        </w:rPr>
        <w:t> </w:t>
      </w:r>
      <w:r>
        <w:rPr/>
        <w:t>khoảnh</w:t>
      </w:r>
      <w:r>
        <w:rPr>
          <w:spacing w:val="-11"/>
        </w:rPr>
        <w:t> </w:t>
      </w:r>
      <w:r>
        <w:rPr/>
        <w:t>khắc</w:t>
      </w:r>
      <w:r>
        <w:rPr>
          <w:spacing w:val="-11"/>
        </w:rPr>
        <w:t> </w:t>
      </w:r>
      <w:r>
        <w:rPr/>
        <w:t>đó</w:t>
      </w:r>
      <w:r>
        <w:rPr>
          <w:spacing w:val="-11"/>
        </w:rPr>
        <w:t> </w:t>
      </w:r>
      <w:r>
        <w:rPr/>
        <w:t>đều</w:t>
      </w:r>
      <w:r>
        <w:rPr>
          <w:spacing w:val="-11"/>
        </w:rPr>
        <w:t> </w:t>
      </w:r>
      <w:r>
        <w:rPr/>
        <w:t>có</w:t>
      </w:r>
      <w:r>
        <w:rPr>
          <w:spacing w:val="-11"/>
        </w:rPr>
        <w:t> </w:t>
      </w:r>
      <w:r>
        <w:rPr/>
        <w:t>tâm</w:t>
      </w:r>
      <w:r>
        <w:rPr>
          <w:spacing w:val="-11"/>
        </w:rPr>
        <w:t> </w:t>
      </w:r>
      <w:r>
        <w:rPr/>
        <w:t>sở</w:t>
      </w:r>
      <w:r>
        <w:rPr>
          <w:spacing w:val="-11"/>
        </w:rPr>
        <w:t> </w:t>
      </w:r>
      <w:r>
        <w:rPr/>
        <w:t>tầm</w:t>
      </w:r>
      <w:r>
        <w:rPr>
          <w:spacing w:val="-11"/>
        </w:rPr>
        <w:t> </w:t>
      </w:r>
      <w:r>
        <w:rPr/>
        <w:t>chạm</w:t>
      </w:r>
      <w:r>
        <w:rPr>
          <w:spacing w:val="-11"/>
        </w:rPr>
        <w:t> </w:t>
      </w:r>
      <w:r>
        <w:rPr/>
        <w:t>vào</w:t>
      </w:r>
      <w:r>
        <w:rPr>
          <w:spacing w:val="-11"/>
        </w:rPr>
        <w:t> </w:t>
      </w:r>
      <w:r>
        <w:rPr/>
        <w:t>đối tượng. Ngoại trừ những khoảnh khắc thấy, nghe, ngửi, nếm, xúc chạm, các tâm - kể cả tâm hộ kiếp - đều có tâm sở tầm chạm vào đối tượng.</w:t>
      </w:r>
      <w:r>
        <w:rPr>
          <w:spacing w:val="-5"/>
        </w:rPr>
        <w:t> </w:t>
      </w:r>
      <w:r>
        <w:rPr/>
        <w:t>Tính chất của thực tại suy nghĩ không hẳn như khi suy nghĩ bằng lời</w:t>
      </w:r>
      <w:r>
        <w:rPr>
          <w:spacing w:val="-1"/>
        </w:rPr>
        <w:t> </w:t>
      </w:r>
      <w:r>
        <w:rPr/>
        <w:t>hay như những</w:t>
      </w:r>
      <w:r>
        <w:rPr>
          <w:spacing w:val="-12"/>
        </w:rPr>
        <w:t> </w:t>
      </w:r>
      <w:r>
        <w:rPr/>
        <w:t>gì</w:t>
      </w:r>
      <w:r>
        <w:rPr>
          <w:spacing w:val="-12"/>
        </w:rPr>
        <w:t> </w:t>
      </w:r>
      <w:r>
        <w:rPr/>
        <w:t>ta</w:t>
      </w:r>
      <w:r>
        <w:rPr>
          <w:spacing w:val="-12"/>
        </w:rPr>
        <w:t> </w:t>
      </w:r>
      <w:r>
        <w:rPr/>
        <w:t>vẫn</w:t>
      </w:r>
      <w:r>
        <w:rPr>
          <w:spacing w:val="-12"/>
        </w:rPr>
        <w:t> </w:t>
      </w:r>
      <w:r>
        <w:rPr/>
        <w:t>thường</w:t>
      </w:r>
      <w:r>
        <w:rPr>
          <w:spacing w:val="-12"/>
        </w:rPr>
        <w:t> </w:t>
      </w:r>
      <w:r>
        <w:rPr/>
        <w:t>mường</w:t>
      </w:r>
      <w:r>
        <w:rPr>
          <w:spacing w:val="-12"/>
        </w:rPr>
        <w:t> </w:t>
      </w:r>
      <w:r>
        <w:rPr/>
        <w:t>tượng</w:t>
      </w:r>
      <w:r>
        <w:rPr>
          <w:spacing w:val="-12"/>
        </w:rPr>
        <w:t> </w:t>
      </w:r>
      <w:r>
        <w:rPr/>
        <w:t>về</w:t>
      </w:r>
      <w:r>
        <w:rPr>
          <w:spacing w:val="-12"/>
        </w:rPr>
        <w:t> </w:t>
      </w:r>
      <w:r>
        <w:rPr/>
        <w:t>suy</w:t>
      </w:r>
      <w:r>
        <w:rPr>
          <w:spacing w:val="-12"/>
        </w:rPr>
        <w:t> </w:t>
      </w:r>
      <w:r>
        <w:rPr/>
        <w:t>nghĩ.</w:t>
      </w:r>
      <w:r>
        <w:rPr>
          <w:spacing w:val="-12"/>
        </w:rPr>
        <w:t> </w:t>
      </w:r>
      <w:r>
        <w:rPr/>
        <w:t>Hiểu về tính chất của các pháp rất khác với những gì chúng ta</w:t>
      </w:r>
      <w:r>
        <w:rPr>
          <w:spacing w:val="10"/>
        </w:rPr>
        <w:t> </w:t>
      </w:r>
      <w:r>
        <w:rPr/>
        <w:t>vẫn</w:t>
      </w:r>
      <w:r>
        <w:rPr>
          <w:spacing w:val="10"/>
        </w:rPr>
        <w:t> </w:t>
      </w:r>
      <w:r>
        <w:rPr/>
        <w:t>giả</w:t>
      </w:r>
      <w:r>
        <w:rPr>
          <w:spacing w:val="10"/>
        </w:rPr>
        <w:t> </w:t>
      </w:r>
      <w:r>
        <w:rPr/>
        <w:t>định</w:t>
      </w:r>
      <w:r>
        <w:rPr>
          <w:spacing w:val="10"/>
        </w:rPr>
        <w:t> </w:t>
      </w:r>
      <w:r>
        <w:rPr/>
        <w:t>về</w:t>
      </w:r>
      <w:r>
        <w:rPr>
          <w:spacing w:val="10"/>
        </w:rPr>
        <w:t> </w:t>
      </w:r>
      <w:r>
        <w:rPr/>
        <w:t>các</w:t>
      </w:r>
      <w:r>
        <w:rPr>
          <w:spacing w:val="10"/>
        </w:rPr>
        <w:t> </w:t>
      </w:r>
      <w:r>
        <w:rPr/>
        <w:t>tình</w:t>
      </w:r>
      <w:r>
        <w:rPr>
          <w:spacing w:val="10"/>
        </w:rPr>
        <w:t> </w:t>
      </w:r>
      <w:r>
        <w:rPr/>
        <w:t>huống</w:t>
      </w:r>
      <w:r>
        <w:rPr>
          <w:spacing w:val="10"/>
        </w:rPr>
        <w:t> </w:t>
      </w:r>
      <w:r>
        <w:rPr/>
        <w:t>trong</w:t>
      </w:r>
      <w:r>
        <w:rPr>
          <w:spacing w:val="10"/>
        </w:rPr>
        <w:t> </w:t>
      </w:r>
      <w:r>
        <w:rPr/>
        <w:t>cuộc</w:t>
      </w:r>
      <w:r>
        <w:rPr>
          <w:spacing w:val="10"/>
        </w:rPr>
        <w:t> </w:t>
      </w:r>
      <w:r>
        <w:rPr/>
        <w:t>sống.</w:t>
      </w:r>
      <w:r>
        <w:rPr>
          <w:spacing w:val="10"/>
        </w:rPr>
        <w:t> </w:t>
      </w:r>
      <w:r>
        <w:rPr>
          <w:spacing w:val="-5"/>
        </w:rPr>
        <w:t>Có</w:t>
      </w:r>
    </w:p>
    <w:p>
      <w:pPr>
        <w:pStyle w:val="BodyText"/>
        <w:spacing w:after="0" w:line="300" w:lineRule="auto"/>
        <w:sectPr>
          <w:type w:val="continuous"/>
          <w:pgSz w:w="15310" w:h="11630" w:orient="landscape"/>
          <w:pgMar w:header="776" w:footer="0" w:top="1080" w:bottom="280" w:left="1133" w:right="1133"/>
          <w:cols w:num="2" w:equalWidth="0">
            <w:col w:w="5655" w:space="1659"/>
            <w:col w:w="5730"/>
          </w:cols>
        </w:sectPr>
      </w:pPr>
    </w:p>
    <w:p>
      <w:pPr>
        <w:pStyle w:val="BodyText"/>
        <w:spacing w:before="40"/>
        <w:ind w:left="0"/>
        <w:jc w:val="left"/>
        <w:rPr>
          <w:sz w:val="20"/>
        </w:rPr>
      </w:pPr>
    </w:p>
    <w:p>
      <w:pPr>
        <w:pStyle w:val="BodyText"/>
        <w:spacing w:after="0"/>
        <w:jc w:val="left"/>
        <w:rPr>
          <w:sz w:val="20"/>
        </w:rPr>
        <w:sectPr>
          <w:headerReference w:type="default" r:id="rId85"/>
          <w:pgSz w:w="15310" w:h="11630" w:orient="landscape"/>
          <w:pgMar w:header="776" w:footer="0" w:top="1100" w:bottom="280" w:left="1133" w:right="1133"/>
        </w:sectPr>
      </w:pPr>
    </w:p>
    <w:p>
      <w:pPr>
        <w:pStyle w:val="BodyText"/>
        <w:spacing w:line="304" w:lineRule="auto" w:before="89"/>
        <w:ind w:right="38"/>
      </w:pPr>
      <w:r>
        <w:rPr/>
        <w:t>những trường hợp ta cho rằng không có kinh </w:t>
      </w:r>
      <w:r>
        <w:rPr/>
        <w:t>nghiệm qua ngũ quan, như khi bị hôn mê, hay như bạn đề cập là</w:t>
      </w:r>
      <w:r>
        <w:rPr>
          <w:spacing w:val="-1"/>
        </w:rPr>
        <w:t> </w:t>
      </w:r>
      <w:r>
        <w:rPr/>
        <w:t>khi</w:t>
      </w:r>
      <w:r>
        <w:rPr>
          <w:spacing w:val="-1"/>
        </w:rPr>
        <w:t> </w:t>
      </w:r>
      <w:r>
        <w:rPr/>
        <w:t>bị</w:t>
      </w:r>
      <w:r>
        <w:rPr>
          <w:spacing w:val="-1"/>
        </w:rPr>
        <w:t> </w:t>
      </w:r>
      <w:r>
        <w:rPr/>
        <w:t>tiêm</w:t>
      </w:r>
      <w:r>
        <w:rPr>
          <w:spacing w:val="-1"/>
        </w:rPr>
        <w:t> </w:t>
      </w:r>
      <w:r>
        <w:rPr/>
        <w:t>thuốc</w:t>
      </w:r>
      <w:r>
        <w:rPr>
          <w:spacing w:val="-1"/>
        </w:rPr>
        <w:t> </w:t>
      </w:r>
      <w:r>
        <w:rPr/>
        <w:t>mê.</w:t>
      </w:r>
      <w:r>
        <w:rPr>
          <w:spacing w:val="-6"/>
        </w:rPr>
        <w:t> </w:t>
      </w:r>
      <w:r>
        <w:rPr/>
        <w:t>Tuy</w:t>
      </w:r>
      <w:r>
        <w:rPr>
          <w:spacing w:val="-1"/>
        </w:rPr>
        <w:t> </w:t>
      </w:r>
      <w:r>
        <w:rPr/>
        <w:t>nhiên,</w:t>
      </w:r>
      <w:r>
        <w:rPr>
          <w:spacing w:val="-1"/>
        </w:rPr>
        <w:t> </w:t>
      </w:r>
      <w:r>
        <w:rPr/>
        <w:t>ta</w:t>
      </w:r>
      <w:r>
        <w:rPr>
          <w:spacing w:val="-1"/>
        </w:rPr>
        <w:t> </w:t>
      </w:r>
      <w:r>
        <w:rPr/>
        <w:t>có</w:t>
      </w:r>
      <w:r>
        <w:rPr>
          <w:spacing w:val="-1"/>
        </w:rPr>
        <w:t> </w:t>
      </w:r>
      <w:r>
        <w:rPr/>
        <w:t>thể</w:t>
      </w:r>
      <w:r>
        <w:rPr>
          <w:spacing w:val="-1"/>
        </w:rPr>
        <w:t> </w:t>
      </w:r>
      <w:r>
        <w:rPr/>
        <w:t>nhận</w:t>
      </w:r>
      <w:r>
        <w:rPr>
          <w:spacing w:val="-1"/>
        </w:rPr>
        <w:t> </w:t>
      </w:r>
      <w:r>
        <w:rPr/>
        <w:t>thấy rằng, kể cả khi đang mơ cũng có thể có những khoảnh khắc</w:t>
      </w:r>
      <w:r>
        <w:rPr>
          <w:spacing w:val="-8"/>
        </w:rPr>
        <w:t> </w:t>
      </w:r>
      <w:r>
        <w:rPr/>
        <w:t>xen</w:t>
      </w:r>
      <w:r>
        <w:rPr>
          <w:spacing w:val="-8"/>
        </w:rPr>
        <w:t> </w:t>
      </w:r>
      <w:r>
        <w:rPr/>
        <w:t>kẽ</w:t>
      </w:r>
      <w:r>
        <w:rPr>
          <w:spacing w:val="-8"/>
        </w:rPr>
        <w:t> </w:t>
      </w:r>
      <w:r>
        <w:rPr/>
        <w:t>với</w:t>
      </w:r>
      <w:r>
        <w:rPr>
          <w:spacing w:val="-8"/>
        </w:rPr>
        <w:t> </w:t>
      </w:r>
      <w:r>
        <w:rPr/>
        <w:t>các</w:t>
      </w:r>
      <w:r>
        <w:rPr>
          <w:spacing w:val="-8"/>
        </w:rPr>
        <w:t> </w:t>
      </w:r>
      <w:r>
        <w:rPr/>
        <w:t>kinh</w:t>
      </w:r>
      <w:r>
        <w:rPr>
          <w:spacing w:val="-8"/>
        </w:rPr>
        <w:t> </w:t>
      </w:r>
      <w:r>
        <w:rPr/>
        <w:t>nghiệm</w:t>
      </w:r>
      <w:r>
        <w:rPr>
          <w:spacing w:val="-8"/>
        </w:rPr>
        <w:t> </w:t>
      </w:r>
      <w:r>
        <w:rPr/>
        <w:t>qua</w:t>
      </w:r>
      <w:r>
        <w:rPr>
          <w:spacing w:val="-8"/>
        </w:rPr>
        <w:t> </w:t>
      </w:r>
      <w:r>
        <w:rPr/>
        <w:t>thân</w:t>
      </w:r>
      <w:r>
        <w:rPr>
          <w:spacing w:val="-8"/>
        </w:rPr>
        <w:t> </w:t>
      </w:r>
      <w:r>
        <w:rPr/>
        <w:t>hoặc</w:t>
      </w:r>
      <w:r>
        <w:rPr>
          <w:spacing w:val="-8"/>
        </w:rPr>
        <w:t> </w:t>
      </w:r>
      <w:r>
        <w:rPr/>
        <w:t>qua</w:t>
      </w:r>
      <w:r>
        <w:rPr>
          <w:spacing w:val="-8"/>
        </w:rPr>
        <w:t> </w:t>
      </w:r>
      <w:r>
        <w:rPr/>
        <w:t>tai. Khi</w:t>
      </w:r>
      <w:r>
        <w:rPr>
          <w:spacing w:val="-3"/>
        </w:rPr>
        <w:t> </w:t>
      </w:r>
      <w:r>
        <w:rPr/>
        <w:t>hôn</w:t>
      </w:r>
      <w:r>
        <w:rPr>
          <w:spacing w:val="-3"/>
        </w:rPr>
        <w:t> </w:t>
      </w:r>
      <w:r>
        <w:rPr/>
        <w:t>mê,</w:t>
      </w:r>
      <w:r>
        <w:rPr>
          <w:spacing w:val="-3"/>
        </w:rPr>
        <w:t> </w:t>
      </w:r>
      <w:r>
        <w:rPr/>
        <w:t>cũng</w:t>
      </w:r>
      <w:r>
        <w:rPr>
          <w:spacing w:val="-3"/>
        </w:rPr>
        <w:t> </w:t>
      </w:r>
      <w:r>
        <w:rPr/>
        <w:t>có</w:t>
      </w:r>
      <w:r>
        <w:rPr>
          <w:spacing w:val="-3"/>
        </w:rPr>
        <w:t> </w:t>
      </w:r>
      <w:r>
        <w:rPr/>
        <w:t>thể</w:t>
      </w:r>
      <w:r>
        <w:rPr>
          <w:spacing w:val="-3"/>
        </w:rPr>
        <w:t> </w:t>
      </w:r>
      <w:r>
        <w:rPr/>
        <w:t>có</w:t>
      </w:r>
      <w:r>
        <w:rPr>
          <w:spacing w:val="-3"/>
        </w:rPr>
        <w:t> </w:t>
      </w:r>
      <w:r>
        <w:rPr/>
        <w:t>kinh</w:t>
      </w:r>
      <w:r>
        <w:rPr>
          <w:spacing w:val="-3"/>
        </w:rPr>
        <w:t> </w:t>
      </w:r>
      <w:r>
        <w:rPr/>
        <w:t>nghiệm</w:t>
      </w:r>
      <w:r>
        <w:rPr>
          <w:spacing w:val="-3"/>
        </w:rPr>
        <w:t> </w:t>
      </w:r>
      <w:r>
        <w:rPr/>
        <w:t>qua</w:t>
      </w:r>
      <w:r>
        <w:rPr>
          <w:spacing w:val="-3"/>
        </w:rPr>
        <w:t> </w:t>
      </w:r>
      <w:r>
        <w:rPr/>
        <w:t>ngũ</w:t>
      </w:r>
      <w:r>
        <w:rPr>
          <w:spacing w:val="-3"/>
        </w:rPr>
        <w:t> </w:t>
      </w:r>
      <w:r>
        <w:rPr/>
        <w:t>quan xảy</w:t>
      </w:r>
      <w:r>
        <w:rPr>
          <w:spacing w:val="-14"/>
        </w:rPr>
        <w:t> </w:t>
      </w:r>
      <w:r>
        <w:rPr/>
        <w:t>ra</w:t>
      </w:r>
      <w:r>
        <w:rPr>
          <w:spacing w:val="-14"/>
        </w:rPr>
        <w:t> </w:t>
      </w:r>
      <w:r>
        <w:rPr/>
        <w:t>mà</w:t>
      </w:r>
      <w:r>
        <w:rPr>
          <w:spacing w:val="-14"/>
        </w:rPr>
        <w:t> </w:t>
      </w:r>
      <w:r>
        <w:rPr/>
        <w:t>ta</w:t>
      </w:r>
      <w:r>
        <w:rPr>
          <w:spacing w:val="-14"/>
        </w:rPr>
        <w:t> </w:t>
      </w:r>
      <w:r>
        <w:rPr/>
        <w:t>không</w:t>
      </w:r>
      <w:r>
        <w:rPr>
          <w:spacing w:val="-14"/>
        </w:rPr>
        <w:t> </w:t>
      </w:r>
      <w:r>
        <w:rPr/>
        <w:t>thể</w:t>
      </w:r>
      <w:r>
        <w:rPr>
          <w:spacing w:val="-14"/>
        </w:rPr>
        <w:t> </w:t>
      </w:r>
      <w:r>
        <w:rPr/>
        <w:t>biết.</w:t>
      </w:r>
      <w:r>
        <w:rPr>
          <w:spacing w:val="-14"/>
        </w:rPr>
        <w:t> </w:t>
      </w:r>
      <w:r>
        <w:rPr/>
        <w:t>Một</w:t>
      </w:r>
      <w:r>
        <w:rPr>
          <w:spacing w:val="-13"/>
        </w:rPr>
        <w:t> </w:t>
      </w:r>
      <w:r>
        <w:rPr/>
        <w:t>lần</w:t>
      </w:r>
      <w:r>
        <w:rPr>
          <w:spacing w:val="-14"/>
        </w:rPr>
        <w:t> </w:t>
      </w:r>
      <w:r>
        <w:rPr/>
        <w:t>nữa</w:t>
      </w:r>
      <w:r>
        <w:rPr>
          <w:spacing w:val="-14"/>
        </w:rPr>
        <w:t> </w:t>
      </w:r>
      <w:r>
        <w:rPr/>
        <w:t>phải</w:t>
      </w:r>
      <w:r>
        <w:rPr>
          <w:spacing w:val="-14"/>
        </w:rPr>
        <w:t> </w:t>
      </w:r>
      <w:r>
        <w:rPr/>
        <w:t>thấy</w:t>
      </w:r>
      <w:r>
        <w:rPr>
          <w:spacing w:val="-14"/>
        </w:rPr>
        <w:t> </w:t>
      </w:r>
      <w:r>
        <w:rPr/>
        <w:t>rằng, ta luôn cần suy xét dưới góc độ tâm và tâm sở. Tính chất</w:t>
      </w:r>
      <w:r>
        <w:rPr>
          <w:spacing w:val="-14"/>
        </w:rPr>
        <w:t> </w:t>
      </w:r>
      <w:r>
        <w:rPr/>
        <w:t>của</w:t>
      </w:r>
      <w:r>
        <w:rPr>
          <w:spacing w:val="-14"/>
        </w:rPr>
        <w:t> </w:t>
      </w:r>
      <w:r>
        <w:rPr/>
        <w:t>pháp</w:t>
      </w:r>
      <w:r>
        <w:rPr>
          <w:spacing w:val="-15"/>
        </w:rPr>
        <w:t> </w:t>
      </w:r>
      <w:r>
        <w:rPr/>
        <w:t>vô</w:t>
      </w:r>
      <w:r>
        <w:rPr>
          <w:spacing w:val="-14"/>
        </w:rPr>
        <w:t> </w:t>
      </w:r>
      <w:r>
        <w:rPr/>
        <w:t>cùng</w:t>
      </w:r>
      <w:r>
        <w:rPr>
          <w:spacing w:val="-14"/>
        </w:rPr>
        <w:t> </w:t>
      </w:r>
      <w:r>
        <w:rPr/>
        <w:t>vi</w:t>
      </w:r>
      <w:r>
        <w:rPr>
          <w:spacing w:val="-14"/>
        </w:rPr>
        <w:t> </w:t>
      </w:r>
      <w:r>
        <w:rPr/>
        <w:t>tế</w:t>
      </w:r>
      <w:r>
        <w:rPr>
          <w:spacing w:val="-14"/>
        </w:rPr>
        <w:t> </w:t>
      </w:r>
      <w:r>
        <w:rPr/>
        <w:t>và</w:t>
      </w:r>
      <w:r>
        <w:rPr>
          <w:spacing w:val="-14"/>
        </w:rPr>
        <w:t> </w:t>
      </w:r>
      <w:r>
        <w:rPr/>
        <w:t>khó</w:t>
      </w:r>
      <w:r>
        <w:rPr>
          <w:spacing w:val="-14"/>
        </w:rPr>
        <w:t> </w:t>
      </w:r>
      <w:r>
        <w:rPr/>
        <w:t>để</w:t>
      </w:r>
      <w:r>
        <w:rPr>
          <w:spacing w:val="-14"/>
        </w:rPr>
        <w:t> </w:t>
      </w:r>
      <w:r>
        <w:rPr/>
        <w:t>giả</w:t>
      </w:r>
      <w:r>
        <w:rPr>
          <w:spacing w:val="-14"/>
        </w:rPr>
        <w:t> </w:t>
      </w:r>
      <w:r>
        <w:rPr/>
        <w:t>định</w:t>
      </w:r>
      <w:r>
        <w:rPr>
          <w:spacing w:val="-14"/>
        </w:rPr>
        <w:t> </w:t>
      </w:r>
      <w:r>
        <w:rPr/>
        <w:t>về</w:t>
      </w:r>
      <w:r>
        <w:rPr>
          <w:spacing w:val="-14"/>
        </w:rPr>
        <w:t> </w:t>
      </w:r>
      <w:r>
        <w:rPr/>
        <w:t>những trường hợp như vậy.</w:t>
      </w:r>
    </w:p>
    <w:p>
      <w:pPr>
        <w:pStyle w:val="BodyText"/>
        <w:spacing w:line="304" w:lineRule="auto" w:before="159"/>
        <w:ind w:right="38" w:firstLine="453"/>
      </w:pPr>
      <w:r>
        <w:rPr>
          <w:b/>
          <w:i/>
        </w:rPr>
        <w:t>Achaan Sujin: </w:t>
      </w:r>
      <w:r>
        <w:rPr/>
        <w:t>Kể cả không phải là một người đang hôn mê, nếu bạn thấy một người đang nằm và nhắm</w:t>
      </w:r>
      <w:r>
        <w:rPr>
          <w:spacing w:val="-4"/>
        </w:rPr>
        <w:t> </w:t>
      </w:r>
      <w:r>
        <w:rPr/>
        <w:t>mắt</w:t>
      </w:r>
      <w:r>
        <w:rPr>
          <w:spacing w:val="-4"/>
        </w:rPr>
        <w:t> </w:t>
      </w:r>
      <w:r>
        <w:rPr/>
        <w:t>lại,</w:t>
      </w:r>
      <w:r>
        <w:rPr>
          <w:spacing w:val="-4"/>
        </w:rPr>
        <w:t> </w:t>
      </w:r>
      <w:r>
        <w:rPr/>
        <w:t>liệu</w:t>
      </w:r>
      <w:r>
        <w:rPr>
          <w:spacing w:val="-4"/>
        </w:rPr>
        <w:t> </w:t>
      </w:r>
      <w:r>
        <w:rPr/>
        <w:t>bạn</w:t>
      </w:r>
      <w:r>
        <w:rPr>
          <w:spacing w:val="-4"/>
        </w:rPr>
        <w:t> </w:t>
      </w:r>
      <w:r>
        <w:rPr/>
        <w:t>có</w:t>
      </w:r>
      <w:r>
        <w:rPr>
          <w:spacing w:val="-4"/>
        </w:rPr>
        <w:t> </w:t>
      </w:r>
      <w:r>
        <w:rPr/>
        <w:t>thể</w:t>
      </w:r>
      <w:r>
        <w:rPr>
          <w:spacing w:val="-4"/>
        </w:rPr>
        <w:t> </w:t>
      </w:r>
      <w:r>
        <w:rPr/>
        <w:t>biết</w:t>
      </w:r>
      <w:r>
        <w:rPr>
          <w:spacing w:val="-4"/>
        </w:rPr>
        <w:t> </w:t>
      </w:r>
      <w:r>
        <w:rPr/>
        <w:t>người</w:t>
      </w:r>
      <w:r>
        <w:rPr>
          <w:spacing w:val="-4"/>
        </w:rPr>
        <w:t> </w:t>
      </w:r>
      <w:r>
        <w:rPr/>
        <w:t>đó</w:t>
      </w:r>
      <w:r>
        <w:rPr>
          <w:spacing w:val="-4"/>
        </w:rPr>
        <w:t> </w:t>
      </w:r>
      <w:r>
        <w:rPr/>
        <w:t>có</w:t>
      </w:r>
      <w:r>
        <w:rPr>
          <w:spacing w:val="-4"/>
        </w:rPr>
        <w:t> </w:t>
      </w:r>
      <w:r>
        <w:rPr/>
        <w:t>suy</w:t>
      </w:r>
      <w:r>
        <w:rPr>
          <w:spacing w:val="-4"/>
        </w:rPr>
        <w:t> </w:t>
      </w:r>
      <w:r>
        <w:rPr/>
        <w:t>nghĩ không? Vì khi ta ngủ vẫn có tâm sở tầm sinh khởi. Không thể tìm hiểu các pháp bằng suy nghĩ riêng của mình</w:t>
      </w:r>
      <w:r>
        <w:rPr>
          <w:spacing w:val="-11"/>
        </w:rPr>
        <w:t> </w:t>
      </w:r>
      <w:r>
        <w:rPr/>
        <w:t>về</w:t>
      </w:r>
      <w:r>
        <w:rPr>
          <w:spacing w:val="-11"/>
        </w:rPr>
        <w:t> </w:t>
      </w:r>
      <w:r>
        <w:rPr/>
        <w:t>các</w:t>
      </w:r>
      <w:r>
        <w:rPr>
          <w:spacing w:val="-11"/>
        </w:rPr>
        <w:t> </w:t>
      </w:r>
      <w:r>
        <w:rPr/>
        <w:t>tình</w:t>
      </w:r>
      <w:r>
        <w:rPr>
          <w:spacing w:val="-11"/>
        </w:rPr>
        <w:t> </w:t>
      </w:r>
      <w:r>
        <w:rPr/>
        <w:t>huống</w:t>
      </w:r>
      <w:r>
        <w:rPr>
          <w:spacing w:val="-11"/>
        </w:rPr>
        <w:t> </w:t>
      </w:r>
      <w:r>
        <w:rPr/>
        <w:t>khác</w:t>
      </w:r>
      <w:r>
        <w:rPr>
          <w:spacing w:val="-11"/>
        </w:rPr>
        <w:t> </w:t>
      </w:r>
      <w:r>
        <w:rPr/>
        <w:t>nhau.</w:t>
      </w:r>
      <w:r>
        <w:rPr>
          <w:spacing w:val="-11"/>
        </w:rPr>
        <w:t> </w:t>
      </w:r>
      <w:r>
        <w:rPr/>
        <w:t>Dù</w:t>
      </w:r>
      <w:r>
        <w:rPr>
          <w:spacing w:val="-11"/>
        </w:rPr>
        <w:t> </w:t>
      </w:r>
      <w:r>
        <w:rPr/>
        <w:t>chúng</w:t>
      </w:r>
      <w:r>
        <w:rPr>
          <w:spacing w:val="-11"/>
        </w:rPr>
        <w:t> </w:t>
      </w:r>
      <w:r>
        <w:rPr/>
        <w:t>ta</w:t>
      </w:r>
      <w:r>
        <w:rPr>
          <w:spacing w:val="-11"/>
        </w:rPr>
        <w:t> </w:t>
      </w:r>
      <w:r>
        <w:rPr/>
        <w:t>có</w:t>
      </w:r>
      <w:r>
        <w:rPr>
          <w:spacing w:val="-11"/>
        </w:rPr>
        <w:t> </w:t>
      </w:r>
      <w:r>
        <w:rPr/>
        <w:t>nghĩ về</w:t>
      </w:r>
      <w:r>
        <w:rPr>
          <w:spacing w:val="-4"/>
        </w:rPr>
        <w:t> </w:t>
      </w:r>
      <w:r>
        <w:rPr/>
        <w:t>những</w:t>
      </w:r>
      <w:r>
        <w:rPr>
          <w:spacing w:val="-4"/>
        </w:rPr>
        <w:t> </w:t>
      </w:r>
      <w:r>
        <w:rPr/>
        <w:t>tình</w:t>
      </w:r>
      <w:r>
        <w:rPr>
          <w:spacing w:val="-4"/>
        </w:rPr>
        <w:t> </w:t>
      </w:r>
      <w:r>
        <w:rPr/>
        <w:t>huống</w:t>
      </w:r>
      <w:r>
        <w:rPr>
          <w:spacing w:val="-4"/>
        </w:rPr>
        <w:t> </w:t>
      </w:r>
      <w:r>
        <w:rPr/>
        <w:t>khác</w:t>
      </w:r>
      <w:r>
        <w:rPr>
          <w:spacing w:val="-4"/>
        </w:rPr>
        <w:t> </w:t>
      </w:r>
      <w:r>
        <w:rPr/>
        <w:t>nhau</w:t>
      </w:r>
      <w:r>
        <w:rPr>
          <w:spacing w:val="-4"/>
        </w:rPr>
        <w:t> </w:t>
      </w:r>
      <w:r>
        <w:rPr/>
        <w:t>nhiều</w:t>
      </w:r>
      <w:r>
        <w:rPr>
          <w:spacing w:val="-4"/>
        </w:rPr>
        <w:t> </w:t>
      </w:r>
      <w:r>
        <w:rPr/>
        <w:t>đến</w:t>
      </w:r>
      <w:r>
        <w:rPr>
          <w:spacing w:val="-4"/>
        </w:rPr>
        <w:t> </w:t>
      </w:r>
      <w:r>
        <w:rPr/>
        <w:t>đâu</w:t>
      </w:r>
      <w:r>
        <w:rPr>
          <w:spacing w:val="-4"/>
        </w:rPr>
        <w:t> </w:t>
      </w:r>
      <w:r>
        <w:rPr/>
        <w:t>thì</w:t>
      </w:r>
      <w:r>
        <w:rPr>
          <w:spacing w:val="-4"/>
        </w:rPr>
        <w:t> </w:t>
      </w:r>
      <w:r>
        <w:rPr/>
        <w:t>cũng không thể nào có được hiểu biết sâu sắc như hiểu biết của Đức Phật về các pháp.</w:t>
      </w:r>
    </w:p>
    <w:p>
      <w:pPr>
        <w:pStyle w:val="BodyText"/>
        <w:spacing w:before="197"/>
        <w:ind w:left="0"/>
        <w:jc w:val="left"/>
      </w:pPr>
    </w:p>
    <w:p>
      <w:pPr>
        <w:pStyle w:val="Heading3"/>
      </w:pPr>
      <w:r>
        <w:rPr/>
        <w:t>Pháp đàm tại Đà Lạt, sáng ngày </w:t>
      </w:r>
      <w:r>
        <w:rPr>
          <w:spacing w:val="-2"/>
        </w:rPr>
        <w:t>16/05/2015</w:t>
      </w:r>
    </w:p>
    <w:p>
      <w:pPr>
        <w:pStyle w:val="BodyText"/>
        <w:spacing w:line="304" w:lineRule="auto" w:before="246"/>
        <w:ind w:right="38" w:firstLine="453"/>
      </w:pPr>
      <w:r>
        <w:rPr>
          <w:b/>
          <w:i/>
          <w:color w:val="0D0D0D"/>
        </w:rPr>
        <w:t>Vị sư: </w:t>
      </w:r>
      <w:r>
        <w:rPr>
          <w:color w:val="0D0D0D"/>
        </w:rPr>
        <w:t>Xin làm rõ sự khác nhau giữa manasikara (tác ý, hướng tâm) và cetanā (tư). Nhờ Bà đưa thêm </w:t>
      </w:r>
      <w:r>
        <w:rPr>
          <w:color w:val="0D0D0D"/>
        </w:rPr>
        <w:t>ví dụ cho dễ hiểu.</w:t>
      </w:r>
    </w:p>
    <w:p>
      <w:pPr>
        <w:pStyle w:val="BodyText"/>
        <w:spacing w:line="302" w:lineRule="auto" w:before="90"/>
        <w:ind w:right="111" w:firstLine="453"/>
      </w:pPr>
      <w:r>
        <w:rPr/>
        <w:br w:type="column"/>
      </w:r>
      <w:r>
        <w:rPr>
          <w:b/>
          <w:i/>
          <w:color w:val="0D0D0D"/>
        </w:rPr>
        <w:t>Achaan </w:t>
      </w:r>
      <w:r>
        <w:rPr>
          <w:b/>
          <w:i/>
        </w:rPr>
        <w:t>Sujin: </w:t>
      </w:r>
      <w:r>
        <w:rPr/>
        <w:t>Cetanā - tư tâm sở là ý định, tư ý; còn manasikāra </w:t>
      </w:r>
      <w:r>
        <w:rPr>
          <w:color w:val="0D0D0D"/>
        </w:rPr>
        <w:t>là sự hướng tâm, chú ý tới.</w:t>
      </w:r>
    </w:p>
    <w:p>
      <w:pPr>
        <w:pStyle w:val="BodyText"/>
        <w:spacing w:line="302" w:lineRule="auto" w:before="170"/>
        <w:ind w:right="111" w:firstLine="453"/>
      </w:pPr>
      <w:r>
        <w:rPr>
          <w:b/>
          <w:i/>
          <w:color w:val="0D0D0D"/>
        </w:rPr>
        <w:t>Sarah:</w:t>
      </w:r>
      <w:r>
        <w:rPr>
          <w:b/>
          <w:i/>
          <w:color w:val="0D0D0D"/>
          <w:spacing w:val="-12"/>
        </w:rPr>
        <w:t> </w:t>
      </w:r>
      <w:r>
        <w:rPr>
          <w:color w:val="0D0D0D"/>
        </w:rPr>
        <w:t>Đây</w:t>
      </w:r>
      <w:r>
        <w:rPr>
          <w:color w:val="0D0D0D"/>
          <w:spacing w:val="-12"/>
        </w:rPr>
        <w:t> </w:t>
      </w:r>
      <w:r>
        <w:rPr>
          <w:color w:val="0D0D0D"/>
        </w:rPr>
        <w:t>là</w:t>
      </w:r>
      <w:r>
        <w:rPr>
          <w:color w:val="0D0D0D"/>
          <w:spacing w:val="-12"/>
        </w:rPr>
        <w:t> </w:t>
      </w:r>
      <w:r>
        <w:rPr>
          <w:color w:val="0D0D0D"/>
        </w:rPr>
        <w:t>hai</w:t>
      </w:r>
      <w:r>
        <w:rPr>
          <w:color w:val="0D0D0D"/>
          <w:spacing w:val="-12"/>
        </w:rPr>
        <w:t> </w:t>
      </w:r>
      <w:r>
        <w:rPr>
          <w:color w:val="0D0D0D"/>
        </w:rPr>
        <w:t>trong</w:t>
      </w:r>
      <w:r>
        <w:rPr>
          <w:color w:val="0D0D0D"/>
          <w:spacing w:val="-12"/>
        </w:rPr>
        <w:t> </w:t>
      </w:r>
      <w:r>
        <w:rPr>
          <w:color w:val="0D0D0D"/>
        </w:rPr>
        <w:t>bảy</w:t>
      </w:r>
      <w:r>
        <w:rPr>
          <w:color w:val="0D0D0D"/>
          <w:spacing w:val="-12"/>
        </w:rPr>
        <w:t> </w:t>
      </w:r>
      <w:r>
        <w:rPr>
          <w:color w:val="0D0D0D"/>
        </w:rPr>
        <w:t>biến</w:t>
      </w:r>
      <w:r>
        <w:rPr>
          <w:color w:val="0D0D0D"/>
          <w:spacing w:val="-12"/>
        </w:rPr>
        <w:t> </w:t>
      </w:r>
      <w:r>
        <w:rPr>
          <w:color w:val="0D0D0D"/>
        </w:rPr>
        <w:t>hành</w:t>
      </w:r>
      <w:r>
        <w:rPr>
          <w:color w:val="0D0D0D"/>
          <w:spacing w:val="-12"/>
        </w:rPr>
        <w:t> </w:t>
      </w:r>
      <w:r>
        <w:rPr>
          <w:color w:val="0D0D0D"/>
        </w:rPr>
        <w:t>tâm</w:t>
      </w:r>
      <w:r>
        <w:rPr>
          <w:color w:val="0D0D0D"/>
          <w:spacing w:val="-12"/>
        </w:rPr>
        <w:t> </w:t>
      </w:r>
      <w:r>
        <w:rPr>
          <w:color w:val="0D0D0D"/>
        </w:rPr>
        <w:t>sở,</w:t>
      </w:r>
      <w:r>
        <w:rPr>
          <w:color w:val="0D0D0D"/>
          <w:spacing w:val="-12"/>
        </w:rPr>
        <w:t> </w:t>
      </w:r>
      <w:r>
        <w:rPr>
          <w:color w:val="0D0D0D"/>
        </w:rPr>
        <w:t>sinh khởi với tất cả các tâm. Ở khoảnh khắc của cái thấy cũng có tâm sở tư - cetanā, nó điều phối tâm cùng các tâm sở khác, đốc thúc chúng đảm nhận chức năng của chúng. Trong hội chúng đây có anh Th. mà chúng tôi thường gọi là Mr.Cetanā.</w:t>
      </w:r>
      <w:r>
        <w:rPr>
          <w:color w:val="0D0D0D"/>
          <w:spacing w:val="-11"/>
        </w:rPr>
        <w:t> </w:t>
      </w:r>
      <w:r>
        <w:rPr>
          <w:color w:val="0D0D0D"/>
        </w:rPr>
        <w:t>Anh luôn làm nhiệm vụ điều phối, đốc thúc mọi người. Còn manasikāra làm nhiệm vụ</w:t>
      </w:r>
      <w:r>
        <w:rPr>
          <w:color w:val="0D0D0D"/>
          <w:spacing w:val="-16"/>
        </w:rPr>
        <w:t> </w:t>
      </w:r>
      <w:r>
        <w:rPr>
          <w:color w:val="0D0D0D"/>
        </w:rPr>
        <w:t>hướng</w:t>
      </w:r>
      <w:r>
        <w:rPr>
          <w:color w:val="0D0D0D"/>
          <w:spacing w:val="-16"/>
        </w:rPr>
        <w:t> </w:t>
      </w:r>
      <w:r>
        <w:rPr>
          <w:color w:val="0D0D0D"/>
        </w:rPr>
        <w:t>tâm</w:t>
      </w:r>
      <w:r>
        <w:rPr>
          <w:color w:val="0D0D0D"/>
          <w:spacing w:val="-15"/>
        </w:rPr>
        <w:t> </w:t>
      </w:r>
      <w:r>
        <w:rPr>
          <w:color w:val="0D0D0D"/>
        </w:rPr>
        <w:t>hay</w:t>
      </w:r>
      <w:r>
        <w:rPr>
          <w:color w:val="0D0D0D"/>
          <w:spacing w:val="-16"/>
        </w:rPr>
        <w:t> </w:t>
      </w:r>
      <w:r>
        <w:rPr>
          <w:color w:val="0D0D0D"/>
        </w:rPr>
        <w:t>chú</w:t>
      </w:r>
      <w:r>
        <w:rPr>
          <w:color w:val="0D0D0D"/>
          <w:spacing w:val="-16"/>
        </w:rPr>
        <w:t> </w:t>
      </w:r>
      <w:r>
        <w:rPr>
          <w:color w:val="0D0D0D"/>
        </w:rPr>
        <w:t>ý</w:t>
      </w:r>
      <w:r>
        <w:rPr>
          <w:color w:val="0D0D0D"/>
          <w:spacing w:val="-15"/>
        </w:rPr>
        <w:t> </w:t>
      </w:r>
      <w:r>
        <w:rPr>
          <w:color w:val="0D0D0D"/>
        </w:rPr>
        <w:t>tới.</w:t>
      </w:r>
      <w:r>
        <w:rPr>
          <w:color w:val="0D0D0D"/>
          <w:spacing w:val="-16"/>
        </w:rPr>
        <w:t> </w:t>
      </w:r>
      <w:r>
        <w:rPr>
          <w:color w:val="0D0D0D"/>
        </w:rPr>
        <w:t>Ở</w:t>
      </w:r>
      <w:r>
        <w:rPr>
          <w:color w:val="0D0D0D"/>
          <w:spacing w:val="-15"/>
        </w:rPr>
        <w:t> </w:t>
      </w:r>
      <w:r>
        <w:rPr>
          <w:color w:val="0D0D0D"/>
        </w:rPr>
        <w:t>khoảnh</w:t>
      </w:r>
      <w:r>
        <w:rPr>
          <w:color w:val="0D0D0D"/>
          <w:spacing w:val="-16"/>
        </w:rPr>
        <w:t> </w:t>
      </w:r>
      <w:r>
        <w:rPr>
          <w:color w:val="0D0D0D"/>
        </w:rPr>
        <w:t>khắc</w:t>
      </w:r>
      <w:r>
        <w:rPr>
          <w:color w:val="0D0D0D"/>
          <w:spacing w:val="-16"/>
        </w:rPr>
        <w:t> </w:t>
      </w:r>
      <w:r>
        <w:rPr>
          <w:color w:val="0D0D0D"/>
        </w:rPr>
        <w:t>của</w:t>
      </w:r>
      <w:r>
        <w:rPr>
          <w:color w:val="0D0D0D"/>
          <w:spacing w:val="-15"/>
        </w:rPr>
        <w:t> </w:t>
      </w:r>
      <w:r>
        <w:rPr>
          <w:color w:val="0D0D0D"/>
        </w:rPr>
        <w:t>cái</w:t>
      </w:r>
      <w:r>
        <w:rPr>
          <w:color w:val="0D0D0D"/>
          <w:spacing w:val="-16"/>
        </w:rPr>
        <w:t> </w:t>
      </w:r>
      <w:r>
        <w:rPr>
          <w:color w:val="0D0D0D"/>
        </w:rPr>
        <w:t>thấy hay bất kỳ khoảnh khắc tâm nào, luôn có manasikāra làm nhiệm vụ hướng tới đối tượng. Nếu không có sự hướng tâm tới đối tượng, sẽ không có cái thấy hay bất kỳ</w:t>
      </w:r>
      <w:r>
        <w:rPr>
          <w:color w:val="0D0D0D"/>
          <w:spacing w:val="-11"/>
        </w:rPr>
        <w:t> </w:t>
      </w:r>
      <w:r>
        <w:rPr>
          <w:color w:val="0D0D0D"/>
        </w:rPr>
        <w:t>tâm</w:t>
      </w:r>
      <w:r>
        <w:rPr>
          <w:color w:val="0D0D0D"/>
          <w:spacing w:val="-11"/>
        </w:rPr>
        <w:t> </w:t>
      </w:r>
      <w:r>
        <w:rPr>
          <w:color w:val="0D0D0D"/>
        </w:rPr>
        <w:t>nào</w:t>
      </w:r>
      <w:r>
        <w:rPr>
          <w:color w:val="0D0D0D"/>
          <w:spacing w:val="-11"/>
        </w:rPr>
        <w:t> </w:t>
      </w:r>
      <w:r>
        <w:rPr>
          <w:color w:val="0D0D0D"/>
        </w:rPr>
        <w:t>có</w:t>
      </w:r>
      <w:r>
        <w:rPr>
          <w:color w:val="0D0D0D"/>
          <w:spacing w:val="-11"/>
        </w:rPr>
        <w:t> </w:t>
      </w:r>
      <w:r>
        <w:rPr>
          <w:color w:val="0D0D0D"/>
        </w:rPr>
        <w:t>thể</w:t>
      </w:r>
      <w:r>
        <w:rPr>
          <w:color w:val="0D0D0D"/>
          <w:spacing w:val="-11"/>
        </w:rPr>
        <w:t> </w:t>
      </w:r>
      <w:r>
        <w:rPr>
          <w:color w:val="0D0D0D"/>
        </w:rPr>
        <w:t>sinh</w:t>
      </w:r>
      <w:r>
        <w:rPr>
          <w:color w:val="0D0D0D"/>
          <w:spacing w:val="-11"/>
        </w:rPr>
        <w:t> </w:t>
      </w:r>
      <w:r>
        <w:rPr>
          <w:color w:val="0D0D0D"/>
        </w:rPr>
        <w:t>khởi.</w:t>
      </w:r>
      <w:r>
        <w:rPr>
          <w:color w:val="0D0D0D"/>
          <w:spacing w:val="-11"/>
        </w:rPr>
        <w:t> </w:t>
      </w:r>
      <w:r>
        <w:rPr>
          <w:color w:val="0D0D0D"/>
        </w:rPr>
        <w:t>Nhưng</w:t>
      </w:r>
      <w:r>
        <w:rPr>
          <w:color w:val="0D0D0D"/>
          <w:spacing w:val="-11"/>
        </w:rPr>
        <w:t> </w:t>
      </w:r>
      <w:r>
        <w:rPr>
          <w:color w:val="0D0D0D"/>
        </w:rPr>
        <w:t>nếu</w:t>
      </w:r>
      <w:r>
        <w:rPr>
          <w:color w:val="0D0D0D"/>
          <w:spacing w:val="-11"/>
        </w:rPr>
        <w:t> </w:t>
      </w:r>
      <w:r>
        <w:rPr>
          <w:color w:val="0D0D0D"/>
        </w:rPr>
        <w:t>chúng</w:t>
      </w:r>
      <w:r>
        <w:rPr>
          <w:color w:val="0D0D0D"/>
          <w:spacing w:val="-11"/>
        </w:rPr>
        <w:t> </w:t>
      </w:r>
      <w:r>
        <w:rPr>
          <w:color w:val="0D0D0D"/>
        </w:rPr>
        <w:t>ta</w:t>
      </w:r>
      <w:r>
        <w:rPr>
          <w:color w:val="0D0D0D"/>
          <w:spacing w:val="-11"/>
        </w:rPr>
        <w:t> </w:t>
      </w:r>
      <w:r>
        <w:rPr>
          <w:color w:val="0D0D0D"/>
        </w:rPr>
        <w:t>chỉ</w:t>
      </w:r>
      <w:r>
        <w:rPr>
          <w:color w:val="0D0D0D"/>
          <w:spacing w:val="-11"/>
        </w:rPr>
        <w:t> </w:t>
      </w:r>
      <w:r>
        <w:rPr>
          <w:color w:val="0D0D0D"/>
        </w:rPr>
        <w:t>cố tìm</w:t>
      </w:r>
      <w:r>
        <w:rPr>
          <w:color w:val="0D0D0D"/>
          <w:spacing w:val="-4"/>
        </w:rPr>
        <w:t> </w:t>
      </w:r>
      <w:r>
        <w:rPr>
          <w:color w:val="0D0D0D"/>
        </w:rPr>
        <w:t>hiểu</w:t>
      </w:r>
      <w:r>
        <w:rPr>
          <w:color w:val="0D0D0D"/>
          <w:spacing w:val="-4"/>
        </w:rPr>
        <w:t> </w:t>
      </w:r>
      <w:r>
        <w:rPr>
          <w:color w:val="0D0D0D"/>
        </w:rPr>
        <w:t>ngữ</w:t>
      </w:r>
      <w:r>
        <w:rPr>
          <w:color w:val="0D0D0D"/>
          <w:spacing w:val="-4"/>
        </w:rPr>
        <w:t> </w:t>
      </w:r>
      <w:r>
        <w:rPr>
          <w:color w:val="0D0D0D"/>
        </w:rPr>
        <w:t>nghĩa</w:t>
      </w:r>
      <w:r>
        <w:rPr>
          <w:color w:val="0D0D0D"/>
          <w:spacing w:val="-4"/>
        </w:rPr>
        <w:t> </w:t>
      </w:r>
      <w:r>
        <w:rPr>
          <w:color w:val="0D0D0D"/>
        </w:rPr>
        <w:t>của</w:t>
      </w:r>
      <w:r>
        <w:rPr>
          <w:color w:val="0D0D0D"/>
          <w:spacing w:val="-4"/>
        </w:rPr>
        <w:t> </w:t>
      </w:r>
      <w:r>
        <w:rPr>
          <w:color w:val="0D0D0D"/>
        </w:rPr>
        <w:t>các</w:t>
      </w:r>
      <w:r>
        <w:rPr>
          <w:color w:val="0D0D0D"/>
          <w:spacing w:val="-4"/>
        </w:rPr>
        <w:t> </w:t>
      </w:r>
      <w:r>
        <w:rPr>
          <w:color w:val="0D0D0D"/>
        </w:rPr>
        <w:t>từ</w:t>
      </w:r>
      <w:r>
        <w:rPr>
          <w:color w:val="0D0D0D"/>
          <w:spacing w:val="-4"/>
        </w:rPr>
        <w:t> </w:t>
      </w:r>
      <w:r>
        <w:rPr>
          <w:color w:val="0D0D0D"/>
        </w:rPr>
        <w:t>này</w:t>
      </w:r>
      <w:r>
        <w:rPr>
          <w:color w:val="0D0D0D"/>
          <w:spacing w:val="-4"/>
        </w:rPr>
        <w:t> </w:t>
      </w:r>
      <w:r>
        <w:rPr>
          <w:color w:val="0D0D0D"/>
        </w:rPr>
        <w:t>thì</w:t>
      </w:r>
      <w:r>
        <w:rPr>
          <w:color w:val="0D0D0D"/>
          <w:spacing w:val="-4"/>
        </w:rPr>
        <w:t> </w:t>
      </w:r>
      <w:r>
        <w:rPr>
          <w:color w:val="0D0D0D"/>
        </w:rPr>
        <w:t>sẽ</w:t>
      </w:r>
      <w:r>
        <w:rPr>
          <w:color w:val="0D0D0D"/>
          <w:spacing w:val="-4"/>
        </w:rPr>
        <w:t> </w:t>
      </w:r>
      <w:r>
        <w:rPr>
          <w:color w:val="0D0D0D"/>
        </w:rPr>
        <w:t>dễ</w:t>
      </w:r>
      <w:r>
        <w:rPr>
          <w:color w:val="0D0D0D"/>
          <w:spacing w:val="-4"/>
        </w:rPr>
        <w:t> </w:t>
      </w:r>
      <w:r>
        <w:rPr>
          <w:color w:val="0D0D0D"/>
        </w:rPr>
        <w:t>đưa</w:t>
      </w:r>
      <w:r>
        <w:rPr>
          <w:color w:val="0D0D0D"/>
          <w:spacing w:val="-4"/>
        </w:rPr>
        <w:t> </w:t>
      </w:r>
      <w:r>
        <w:rPr>
          <w:color w:val="0D0D0D"/>
        </w:rPr>
        <w:t>đến</w:t>
      </w:r>
      <w:r>
        <w:rPr>
          <w:color w:val="0D0D0D"/>
          <w:spacing w:val="-4"/>
        </w:rPr>
        <w:t> </w:t>
      </w:r>
      <w:r>
        <w:rPr>
          <w:color w:val="0D0D0D"/>
        </w:rPr>
        <w:t>lẫn lộn và hoài nghi.</w:t>
      </w:r>
    </w:p>
    <w:p>
      <w:pPr>
        <w:pStyle w:val="BodyText"/>
        <w:spacing w:before="171"/>
        <w:ind w:left="567"/>
      </w:pPr>
      <w:r>
        <w:rPr>
          <w:b/>
          <w:i/>
          <w:color w:val="0D0D0D"/>
        </w:rPr>
        <w:t>Vị sư: </w:t>
      </w:r>
      <w:r>
        <w:rPr>
          <w:color w:val="0D0D0D"/>
        </w:rPr>
        <w:t>Như vậy manasikāra không tạo </w:t>
      </w:r>
      <w:r>
        <w:rPr>
          <w:color w:val="0D0D0D"/>
          <w:spacing w:val="-2"/>
        </w:rPr>
        <w:t>nghiệp?</w:t>
      </w:r>
    </w:p>
    <w:p>
      <w:pPr>
        <w:pStyle w:val="BodyText"/>
        <w:spacing w:line="302" w:lineRule="auto" w:before="245"/>
        <w:ind w:right="111" w:firstLine="453"/>
      </w:pPr>
      <w:r>
        <w:rPr>
          <w:b/>
          <w:i/>
          <w:color w:val="0D0D0D"/>
        </w:rPr>
        <w:t>Jonothan: </w:t>
      </w:r>
      <w:r>
        <w:rPr>
          <w:color w:val="0D0D0D"/>
        </w:rPr>
        <w:t>Những ngày qua chúng ta đã nói </w:t>
      </w:r>
      <w:r>
        <w:rPr>
          <w:color w:val="0D0D0D"/>
        </w:rPr>
        <w:t>nhiều đến</w:t>
      </w:r>
      <w:r>
        <w:rPr>
          <w:color w:val="0D0D0D"/>
          <w:spacing w:val="-3"/>
        </w:rPr>
        <w:t> </w:t>
      </w:r>
      <w:r>
        <w:rPr>
          <w:color w:val="0D0D0D"/>
        </w:rPr>
        <w:t>bốn</w:t>
      </w:r>
      <w:r>
        <w:rPr>
          <w:color w:val="0D0D0D"/>
          <w:spacing w:val="-3"/>
        </w:rPr>
        <w:t> </w:t>
      </w:r>
      <w:r>
        <w:rPr>
          <w:color w:val="0D0D0D"/>
        </w:rPr>
        <w:t>yếu</w:t>
      </w:r>
      <w:r>
        <w:rPr>
          <w:color w:val="0D0D0D"/>
          <w:spacing w:val="-3"/>
        </w:rPr>
        <w:t> </w:t>
      </w:r>
      <w:r>
        <w:rPr>
          <w:color w:val="0D0D0D"/>
        </w:rPr>
        <w:t>tố</w:t>
      </w:r>
      <w:r>
        <w:rPr>
          <w:color w:val="0D0D0D"/>
          <w:spacing w:val="-3"/>
        </w:rPr>
        <w:t> </w:t>
      </w:r>
      <w:r>
        <w:rPr>
          <w:color w:val="0D0D0D"/>
        </w:rPr>
        <w:t>dẫn</w:t>
      </w:r>
      <w:r>
        <w:rPr>
          <w:color w:val="0D0D0D"/>
          <w:spacing w:val="-3"/>
        </w:rPr>
        <w:t> </w:t>
      </w:r>
      <w:r>
        <w:rPr>
          <w:color w:val="0D0D0D"/>
        </w:rPr>
        <w:t>đến</w:t>
      </w:r>
      <w:r>
        <w:rPr>
          <w:color w:val="0D0D0D"/>
          <w:spacing w:val="-3"/>
        </w:rPr>
        <w:t> </w:t>
      </w:r>
      <w:r>
        <w:rPr>
          <w:color w:val="0D0D0D"/>
        </w:rPr>
        <w:t>giác</w:t>
      </w:r>
      <w:r>
        <w:rPr>
          <w:color w:val="0D0D0D"/>
          <w:spacing w:val="-3"/>
        </w:rPr>
        <w:t> </w:t>
      </w:r>
      <w:r>
        <w:rPr>
          <w:color w:val="0D0D0D"/>
        </w:rPr>
        <w:t>ngộ,</w:t>
      </w:r>
      <w:r>
        <w:rPr>
          <w:color w:val="0D0D0D"/>
          <w:spacing w:val="-3"/>
        </w:rPr>
        <w:t> </w:t>
      </w:r>
      <w:r>
        <w:rPr>
          <w:color w:val="0D0D0D"/>
        </w:rPr>
        <w:t>hay</w:t>
      </w:r>
      <w:r>
        <w:rPr>
          <w:color w:val="0D0D0D"/>
          <w:spacing w:val="-3"/>
        </w:rPr>
        <w:t> </w:t>
      </w:r>
      <w:r>
        <w:rPr>
          <w:color w:val="0D0D0D"/>
        </w:rPr>
        <w:t>bốn</w:t>
      </w:r>
      <w:r>
        <w:rPr>
          <w:color w:val="0D0D0D"/>
          <w:spacing w:val="-3"/>
        </w:rPr>
        <w:t> </w:t>
      </w:r>
      <w:r>
        <w:rPr>
          <w:color w:val="0D0D0D"/>
        </w:rPr>
        <w:t>dự</w:t>
      </w:r>
      <w:r>
        <w:rPr>
          <w:color w:val="0D0D0D"/>
          <w:spacing w:val="-3"/>
        </w:rPr>
        <w:t> </w:t>
      </w:r>
      <w:r>
        <w:rPr>
          <w:color w:val="0D0D0D"/>
        </w:rPr>
        <w:t>lưu</w:t>
      </w:r>
      <w:r>
        <w:rPr>
          <w:color w:val="0D0D0D"/>
          <w:spacing w:val="-3"/>
        </w:rPr>
        <w:t> </w:t>
      </w:r>
      <w:r>
        <w:rPr>
          <w:color w:val="0D0D0D"/>
        </w:rPr>
        <w:t>phần. Yếu tố thứ ba trong đó là yonisomanasikāra (mà tiếng Việt</w:t>
      </w:r>
      <w:r>
        <w:rPr>
          <w:color w:val="0D0D0D"/>
          <w:spacing w:val="-16"/>
        </w:rPr>
        <w:t> </w:t>
      </w:r>
      <w:r>
        <w:rPr>
          <w:color w:val="0D0D0D"/>
        </w:rPr>
        <w:t>hay</w:t>
      </w:r>
      <w:r>
        <w:rPr>
          <w:color w:val="0D0D0D"/>
          <w:spacing w:val="-16"/>
        </w:rPr>
        <w:t> </w:t>
      </w:r>
      <w:r>
        <w:rPr>
          <w:color w:val="0D0D0D"/>
        </w:rPr>
        <w:t>dịch</w:t>
      </w:r>
      <w:r>
        <w:rPr>
          <w:color w:val="0D0D0D"/>
          <w:spacing w:val="-15"/>
        </w:rPr>
        <w:t> </w:t>
      </w:r>
      <w:r>
        <w:rPr>
          <w:color w:val="0D0D0D"/>
        </w:rPr>
        <w:t>là</w:t>
      </w:r>
      <w:r>
        <w:rPr>
          <w:color w:val="0D0D0D"/>
          <w:spacing w:val="-16"/>
        </w:rPr>
        <w:t> </w:t>
      </w:r>
      <w:r>
        <w:rPr>
          <w:color w:val="0D0D0D"/>
        </w:rPr>
        <w:t>như</w:t>
      </w:r>
      <w:r>
        <w:rPr>
          <w:color w:val="0D0D0D"/>
          <w:spacing w:val="-16"/>
        </w:rPr>
        <w:t> </w:t>
      </w:r>
      <w:r>
        <w:rPr>
          <w:color w:val="0D0D0D"/>
        </w:rPr>
        <w:t>lý</w:t>
      </w:r>
      <w:r>
        <w:rPr>
          <w:color w:val="0D0D0D"/>
          <w:spacing w:val="-15"/>
        </w:rPr>
        <w:t> </w:t>
      </w:r>
      <w:r>
        <w:rPr>
          <w:color w:val="0D0D0D"/>
        </w:rPr>
        <w:t>tác</w:t>
      </w:r>
      <w:r>
        <w:rPr>
          <w:color w:val="0D0D0D"/>
          <w:spacing w:val="-16"/>
        </w:rPr>
        <w:t> </w:t>
      </w:r>
      <w:r>
        <w:rPr>
          <w:color w:val="0D0D0D"/>
        </w:rPr>
        <w:t>ý</w:t>
      </w:r>
      <w:r>
        <w:rPr>
          <w:color w:val="0D0D0D"/>
          <w:spacing w:val="-15"/>
        </w:rPr>
        <w:t> </w:t>
      </w:r>
      <w:r>
        <w:rPr>
          <w:color w:val="0D0D0D"/>
        </w:rPr>
        <w:t>hay</w:t>
      </w:r>
      <w:r>
        <w:rPr>
          <w:color w:val="0D0D0D"/>
          <w:spacing w:val="-16"/>
        </w:rPr>
        <w:t> </w:t>
      </w:r>
      <w:r>
        <w:rPr>
          <w:color w:val="0D0D0D"/>
        </w:rPr>
        <w:t>sự</w:t>
      </w:r>
      <w:r>
        <w:rPr>
          <w:color w:val="0D0D0D"/>
          <w:spacing w:val="-16"/>
        </w:rPr>
        <w:t> </w:t>
      </w:r>
      <w:r>
        <w:rPr>
          <w:color w:val="0D0D0D"/>
        </w:rPr>
        <w:t>suy</w:t>
      </w:r>
      <w:r>
        <w:rPr>
          <w:color w:val="0D0D0D"/>
          <w:spacing w:val="-15"/>
        </w:rPr>
        <w:t> </w:t>
      </w:r>
      <w:r>
        <w:rPr>
          <w:color w:val="0D0D0D"/>
        </w:rPr>
        <w:t>xét</w:t>
      </w:r>
      <w:r>
        <w:rPr>
          <w:color w:val="0D0D0D"/>
          <w:spacing w:val="-16"/>
        </w:rPr>
        <w:t> </w:t>
      </w:r>
      <w:r>
        <w:rPr>
          <w:color w:val="0D0D0D"/>
        </w:rPr>
        <w:t>chân</w:t>
      </w:r>
      <w:r>
        <w:rPr>
          <w:color w:val="0D0D0D"/>
          <w:spacing w:val="-16"/>
        </w:rPr>
        <w:t> </w:t>
      </w:r>
      <w:r>
        <w:rPr>
          <w:color w:val="0D0D0D"/>
        </w:rPr>
        <w:t>chánh). Chúng</w:t>
      </w:r>
      <w:r>
        <w:rPr>
          <w:color w:val="0D0D0D"/>
          <w:spacing w:val="-2"/>
        </w:rPr>
        <w:t> </w:t>
      </w:r>
      <w:r>
        <w:rPr>
          <w:color w:val="0D0D0D"/>
        </w:rPr>
        <w:t>tôi</w:t>
      </w:r>
      <w:r>
        <w:rPr>
          <w:color w:val="0D0D0D"/>
          <w:spacing w:val="-2"/>
        </w:rPr>
        <w:t> </w:t>
      </w:r>
      <w:r>
        <w:rPr>
          <w:color w:val="0D0D0D"/>
        </w:rPr>
        <w:t>thường</w:t>
      </w:r>
      <w:r>
        <w:rPr>
          <w:color w:val="0D0D0D"/>
          <w:spacing w:val="-2"/>
        </w:rPr>
        <w:t> </w:t>
      </w:r>
      <w:r>
        <w:rPr>
          <w:color w:val="0D0D0D"/>
        </w:rPr>
        <w:t>hay</w:t>
      </w:r>
      <w:r>
        <w:rPr>
          <w:color w:val="0D0D0D"/>
          <w:spacing w:val="-2"/>
        </w:rPr>
        <w:t> </w:t>
      </w:r>
      <w:r>
        <w:rPr>
          <w:color w:val="0D0D0D"/>
        </w:rPr>
        <w:t>diễn</w:t>
      </w:r>
      <w:r>
        <w:rPr>
          <w:color w:val="0D0D0D"/>
          <w:spacing w:val="-2"/>
        </w:rPr>
        <w:t> </w:t>
      </w:r>
      <w:r>
        <w:rPr>
          <w:color w:val="0D0D0D"/>
        </w:rPr>
        <w:t>giải</w:t>
      </w:r>
      <w:r>
        <w:rPr>
          <w:color w:val="0D0D0D"/>
          <w:spacing w:val="-2"/>
        </w:rPr>
        <w:t> </w:t>
      </w:r>
      <w:r>
        <w:rPr>
          <w:color w:val="0D0D0D"/>
        </w:rPr>
        <w:t>đó</w:t>
      </w:r>
      <w:r>
        <w:rPr>
          <w:color w:val="0D0D0D"/>
          <w:spacing w:val="-2"/>
        </w:rPr>
        <w:t> </w:t>
      </w:r>
      <w:r>
        <w:rPr>
          <w:color w:val="0D0D0D"/>
        </w:rPr>
        <w:t>là</w:t>
      </w:r>
      <w:r>
        <w:rPr>
          <w:color w:val="0D0D0D"/>
          <w:spacing w:val="-2"/>
        </w:rPr>
        <w:t> </w:t>
      </w:r>
      <w:r>
        <w:rPr>
          <w:color w:val="0D0D0D"/>
        </w:rPr>
        <w:t>sự</w:t>
      </w:r>
      <w:r>
        <w:rPr>
          <w:color w:val="0D0D0D"/>
          <w:spacing w:val="-2"/>
        </w:rPr>
        <w:t> </w:t>
      </w:r>
      <w:r>
        <w:rPr>
          <w:color w:val="0D0D0D"/>
        </w:rPr>
        <w:t>suy</w:t>
      </w:r>
      <w:r>
        <w:rPr>
          <w:color w:val="0D0D0D"/>
          <w:spacing w:val="-2"/>
        </w:rPr>
        <w:t> </w:t>
      </w:r>
      <w:r>
        <w:rPr>
          <w:color w:val="0D0D0D"/>
        </w:rPr>
        <w:t>xét,</w:t>
      </w:r>
      <w:r>
        <w:rPr>
          <w:color w:val="0D0D0D"/>
          <w:spacing w:val="-2"/>
        </w:rPr>
        <w:t> </w:t>
      </w:r>
      <w:r>
        <w:rPr>
          <w:color w:val="0D0D0D"/>
        </w:rPr>
        <w:t>chiêm nghiệm về những gì đã được nghe. Ở đây, đó là sự hướng</w:t>
      </w:r>
      <w:r>
        <w:rPr>
          <w:color w:val="0D0D0D"/>
          <w:spacing w:val="18"/>
        </w:rPr>
        <w:t> </w:t>
      </w:r>
      <w:r>
        <w:rPr>
          <w:color w:val="0D0D0D"/>
        </w:rPr>
        <w:t>đến</w:t>
      </w:r>
      <w:r>
        <w:rPr>
          <w:color w:val="0D0D0D"/>
          <w:spacing w:val="18"/>
        </w:rPr>
        <w:t> </w:t>
      </w:r>
      <w:r>
        <w:rPr>
          <w:color w:val="0D0D0D"/>
        </w:rPr>
        <w:t>đối</w:t>
      </w:r>
      <w:r>
        <w:rPr>
          <w:color w:val="0D0D0D"/>
          <w:spacing w:val="18"/>
        </w:rPr>
        <w:t> </w:t>
      </w:r>
      <w:r>
        <w:rPr>
          <w:color w:val="0D0D0D"/>
        </w:rPr>
        <w:t>tượng</w:t>
      </w:r>
      <w:r>
        <w:rPr>
          <w:color w:val="0D0D0D"/>
          <w:spacing w:val="18"/>
        </w:rPr>
        <w:t> </w:t>
      </w:r>
      <w:r>
        <w:rPr>
          <w:color w:val="0D0D0D"/>
        </w:rPr>
        <w:t>là</w:t>
      </w:r>
      <w:r>
        <w:rPr>
          <w:color w:val="0D0D0D"/>
          <w:spacing w:val="18"/>
        </w:rPr>
        <w:t> </w:t>
      </w:r>
      <w:r>
        <w:rPr>
          <w:color w:val="0D0D0D"/>
        </w:rPr>
        <w:t>những</w:t>
      </w:r>
      <w:r>
        <w:rPr>
          <w:color w:val="0D0D0D"/>
          <w:spacing w:val="18"/>
        </w:rPr>
        <w:t> </w:t>
      </w:r>
      <w:r>
        <w:rPr>
          <w:color w:val="0D0D0D"/>
        </w:rPr>
        <w:t>pháp</w:t>
      </w:r>
      <w:r>
        <w:rPr>
          <w:color w:val="0D0D0D"/>
          <w:spacing w:val="18"/>
        </w:rPr>
        <w:t> </w:t>
      </w:r>
      <w:r>
        <w:rPr>
          <w:color w:val="0D0D0D"/>
        </w:rPr>
        <w:t>mà</w:t>
      </w:r>
      <w:r>
        <w:rPr>
          <w:color w:val="0D0D0D"/>
          <w:spacing w:val="18"/>
        </w:rPr>
        <w:t> </w:t>
      </w:r>
      <w:r>
        <w:rPr>
          <w:color w:val="0D0D0D"/>
        </w:rPr>
        <w:t>ta</w:t>
      </w:r>
      <w:r>
        <w:rPr>
          <w:color w:val="0D0D0D"/>
          <w:spacing w:val="18"/>
        </w:rPr>
        <w:t> </w:t>
      </w:r>
      <w:r>
        <w:rPr>
          <w:color w:val="0D0D0D"/>
        </w:rPr>
        <w:t>được</w:t>
      </w:r>
      <w:r>
        <w:rPr>
          <w:color w:val="0D0D0D"/>
          <w:spacing w:val="18"/>
        </w:rPr>
        <w:t> </w:t>
      </w:r>
      <w:r>
        <w:rPr>
          <w:color w:val="0D0D0D"/>
          <w:spacing w:val="-4"/>
        </w:rPr>
        <w:t>nghe</w:t>
      </w:r>
    </w:p>
    <w:p>
      <w:pPr>
        <w:pStyle w:val="BodyText"/>
        <w:spacing w:after="0" w:line="302" w:lineRule="auto"/>
        <w:sectPr>
          <w:type w:val="continuous"/>
          <w:pgSz w:w="15310" w:h="11630" w:orient="landscape"/>
          <w:pgMar w:header="776" w:footer="0" w:top="1080" w:bottom="280" w:left="1133" w:right="1133"/>
          <w:cols w:num="2" w:equalWidth="0">
            <w:col w:w="5655" w:space="1659"/>
            <w:col w:w="5730"/>
          </w:cols>
        </w:sectPr>
      </w:pPr>
    </w:p>
    <w:p>
      <w:pPr>
        <w:pStyle w:val="BodyText"/>
        <w:spacing w:before="39"/>
        <w:ind w:left="0"/>
        <w:jc w:val="left"/>
        <w:rPr>
          <w:sz w:val="20"/>
        </w:rPr>
      </w:pPr>
    </w:p>
    <w:p>
      <w:pPr>
        <w:pStyle w:val="BodyText"/>
        <w:spacing w:after="0"/>
        <w:jc w:val="left"/>
        <w:rPr>
          <w:sz w:val="20"/>
        </w:rPr>
        <w:sectPr>
          <w:headerReference w:type="default" r:id="rId86"/>
          <w:pgSz w:w="15310" w:h="11630" w:orient="landscape"/>
          <w:pgMar w:header="776" w:footer="0" w:top="1100" w:bottom="280" w:left="1133" w:right="1133"/>
        </w:sectPr>
      </w:pPr>
    </w:p>
    <w:p>
      <w:pPr>
        <w:pStyle w:val="BodyText"/>
        <w:spacing w:line="302" w:lineRule="auto" w:before="90"/>
        <w:ind w:right="38"/>
      </w:pPr>
      <w:r>
        <w:rPr>
          <w:color w:val="0D0D0D"/>
        </w:rPr>
        <w:t>giảng.</w:t>
      </w:r>
      <w:r>
        <w:rPr>
          <w:color w:val="0D0D0D"/>
          <w:spacing w:val="-12"/>
        </w:rPr>
        <w:t> </w:t>
      </w:r>
      <w:r>
        <w:rPr>
          <w:color w:val="0D0D0D"/>
        </w:rPr>
        <w:t>Tất</w:t>
      </w:r>
      <w:r>
        <w:rPr>
          <w:color w:val="0D0D0D"/>
          <w:spacing w:val="-8"/>
        </w:rPr>
        <w:t> </w:t>
      </w:r>
      <w:r>
        <w:rPr>
          <w:color w:val="0D0D0D"/>
        </w:rPr>
        <w:t>nhiên,</w:t>
      </w:r>
      <w:r>
        <w:rPr>
          <w:color w:val="0D0D0D"/>
          <w:spacing w:val="-8"/>
        </w:rPr>
        <w:t> </w:t>
      </w:r>
      <w:r>
        <w:rPr>
          <w:color w:val="0D0D0D"/>
        </w:rPr>
        <w:t>tâm</w:t>
      </w:r>
      <w:r>
        <w:rPr>
          <w:color w:val="0D0D0D"/>
          <w:spacing w:val="-8"/>
        </w:rPr>
        <w:t> </w:t>
      </w:r>
      <w:r>
        <w:rPr>
          <w:color w:val="0D0D0D"/>
        </w:rPr>
        <w:t>là</w:t>
      </w:r>
      <w:r>
        <w:rPr>
          <w:color w:val="0D0D0D"/>
          <w:spacing w:val="-8"/>
        </w:rPr>
        <w:t> </w:t>
      </w:r>
      <w:r>
        <w:rPr>
          <w:color w:val="0D0D0D"/>
        </w:rPr>
        <w:t>pháp</w:t>
      </w:r>
      <w:r>
        <w:rPr>
          <w:color w:val="0D0D0D"/>
          <w:spacing w:val="-8"/>
        </w:rPr>
        <w:t> </w:t>
      </w:r>
      <w:r>
        <w:rPr>
          <w:color w:val="0D0D0D"/>
        </w:rPr>
        <w:t>chủ</w:t>
      </w:r>
      <w:r>
        <w:rPr>
          <w:color w:val="0D0D0D"/>
          <w:spacing w:val="-8"/>
        </w:rPr>
        <w:t> </w:t>
      </w:r>
      <w:r>
        <w:rPr>
          <w:color w:val="0D0D0D"/>
        </w:rPr>
        <w:t>đạo</w:t>
      </w:r>
      <w:r>
        <w:rPr>
          <w:color w:val="0D0D0D"/>
          <w:spacing w:val="-8"/>
        </w:rPr>
        <w:t> </w:t>
      </w:r>
      <w:r>
        <w:rPr>
          <w:color w:val="0D0D0D"/>
        </w:rPr>
        <w:t>trong</w:t>
      </w:r>
      <w:r>
        <w:rPr>
          <w:color w:val="0D0D0D"/>
          <w:spacing w:val="-8"/>
        </w:rPr>
        <w:t> </w:t>
      </w:r>
      <w:r>
        <w:rPr>
          <w:color w:val="0D0D0D"/>
        </w:rPr>
        <w:t>việc</w:t>
      </w:r>
      <w:r>
        <w:rPr>
          <w:color w:val="0D0D0D"/>
          <w:spacing w:val="-8"/>
        </w:rPr>
        <w:t> </w:t>
      </w:r>
      <w:r>
        <w:rPr>
          <w:color w:val="0D0D0D"/>
        </w:rPr>
        <w:t>hướng tới</w:t>
      </w:r>
      <w:r>
        <w:rPr>
          <w:color w:val="0D0D0D"/>
          <w:spacing w:val="-13"/>
        </w:rPr>
        <w:t> </w:t>
      </w:r>
      <w:r>
        <w:rPr>
          <w:color w:val="0D0D0D"/>
        </w:rPr>
        <w:t>đối</w:t>
      </w:r>
      <w:r>
        <w:rPr>
          <w:color w:val="0D0D0D"/>
          <w:spacing w:val="-13"/>
        </w:rPr>
        <w:t> </w:t>
      </w:r>
      <w:r>
        <w:rPr>
          <w:color w:val="0D0D0D"/>
        </w:rPr>
        <w:t>tượng,</w:t>
      </w:r>
      <w:r>
        <w:rPr>
          <w:color w:val="0D0D0D"/>
          <w:spacing w:val="-13"/>
        </w:rPr>
        <w:t> </w:t>
      </w:r>
      <w:r>
        <w:rPr>
          <w:color w:val="0D0D0D"/>
        </w:rPr>
        <w:t>nhưng</w:t>
      </w:r>
      <w:r>
        <w:rPr>
          <w:color w:val="0D0D0D"/>
          <w:spacing w:val="-13"/>
        </w:rPr>
        <w:t> </w:t>
      </w:r>
      <w:r>
        <w:rPr>
          <w:color w:val="0D0D0D"/>
        </w:rPr>
        <w:t>trong</w:t>
      </w:r>
      <w:r>
        <w:rPr>
          <w:color w:val="0D0D0D"/>
          <w:spacing w:val="-13"/>
        </w:rPr>
        <w:t> </w:t>
      </w:r>
      <w:r>
        <w:rPr>
          <w:color w:val="0D0D0D"/>
        </w:rPr>
        <w:t>đó</w:t>
      </w:r>
      <w:r>
        <w:rPr>
          <w:color w:val="0D0D0D"/>
          <w:spacing w:val="-13"/>
        </w:rPr>
        <w:t> </w:t>
      </w:r>
      <w:r>
        <w:rPr>
          <w:color w:val="0D0D0D"/>
        </w:rPr>
        <w:t>manasikāra</w:t>
      </w:r>
      <w:r>
        <w:rPr>
          <w:color w:val="0D0D0D"/>
          <w:spacing w:val="-13"/>
        </w:rPr>
        <w:t> </w:t>
      </w:r>
      <w:r>
        <w:rPr>
          <w:color w:val="0D0D0D"/>
        </w:rPr>
        <w:t>có</w:t>
      </w:r>
      <w:r>
        <w:rPr>
          <w:color w:val="0D0D0D"/>
          <w:spacing w:val="-13"/>
        </w:rPr>
        <w:t> </w:t>
      </w:r>
      <w:r>
        <w:rPr>
          <w:color w:val="0D0D0D"/>
        </w:rPr>
        <w:t>vai</w:t>
      </w:r>
      <w:r>
        <w:rPr>
          <w:color w:val="0D0D0D"/>
          <w:spacing w:val="-13"/>
        </w:rPr>
        <w:t> </w:t>
      </w:r>
      <w:r>
        <w:rPr>
          <w:color w:val="0D0D0D"/>
        </w:rPr>
        <w:t>trò</w:t>
      </w:r>
      <w:r>
        <w:rPr>
          <w:color w:val="0D0D0D"/>
          <w:spacing w:val="-13"/>
        </w:rPr>
        <w:t> </w:t>
      </w:r>
      <w:r>
        <w:rPr>
          <w:color w:val="0D0D0D"/>
        </w:rPr>
        <w:t>đặc biệt</w:t>
      </w:r>
      <w:r>
        <w:rPr>
          <w:color w:val="0D0D0D"/>
          <w:spacing w:val="-15"/>
        </w:rPr>
        <w:t> </w:t>
      </w:r>
      <w:r>
        <w:rPr>
          <w:color w:val="0D0D0D"/>
        </w:rPr>
        <w:t>nổi</w:t>
      </w:r>
      <w:r>
        <w:rPr>
          <w:color w:val="0D0D0D"/>
          <w:spacing w:val="-15"/>
        </w:rPr>
        <w:t> </w:t>
      </w:r>
      <w:r>
        <w:rPr>
          <w:color w:val="0D0D0D"/>
        </w:rPr>
        <w:t>trội.</w:t>
      </w:r>
      <w:r>
        <w:rPr>
          <w:color w:val="0D0D0D"/>
          <w:spacing w:val="-15"/>
        </w:rPr>
        <w:t> </w:t>
      </w:r>
      <w:r>
        <w:rPr>
          <w:color w:val="0D0D0D"/>
        </w:rPr>
        <w:t>Như</w:t>
      </w:r>
      <w:r>
        <w:rPr>
          <w:color w:val="0D0D0D"/>
          <w:spacing w:val="-15"/>
        </w:rPr>
        <w:t> </w:t>
      </w:r>
      <w:r>
        <w:rPr>
          <w:color w:val="0D0D0D"/>
        </w:rPr>
        <w:t>cô</w:t>
      </w:r>
      <w:r>
        <w:rPr>
          <w:color w:val="0D0D0D"/>
          <w:spacing w:val="-15"/>
        </w:rPr>
        <w:t> </w:t>
      </w:r>
      <w:r>
        <w:rPr>
          <w:color w:val="0D0D0D"/>
        </w:rPr>
        <w:t>Sarah</w:t>
      </w:r>
      <w:r>
        <w:rPr>
          <w:color w:val="0D0D0D"/>
          <w:spacing w:val="-15"/>
        </w:rPr>
        <w:t> </w:t>
      </w:r>
      <w:r>
        <w:rPr>
          <w:color w:val="0D0D0D"/>
        </w:rPr>
        <w:t>đã</w:t>
      </w:r>
      <w:r>
        <w:rPr>
          <w:color w:val="0D0D0D"/>
          <w:spacing w:val="-15"/>
        </w:rPr>
        <w:t> </w:t>
      </w:r>
      <w:r>
        <w:rPr>
          <w:color w:val="0D0D0D"/>
        </w:rPr>
        <w:t>đề</w:t>
      </w:r>
      <w:r>
        <w:rPr>
          <w:color w:val="0D0D0D"/>
          <w:spacing w:val="-15"/>
        </w:rPr>
        <w:t> </w:t>
      </w:r>
      <w:r>
        <w:rPr>
          <w:color w:val="0D0D0D"/>
        </w:rPr>
        <w:t>cập,</w:t>
      </w:r>
      <w:r>
        <w:rPr>
          <w:color w:val="0D0D0D"/>
          <w:spacing w:val="-15"/>
        </w:rPr>
        <w:t> </w:t>
      </w:r>
      <w:r>
        <w:rPr>
          <w:color w:val="0D0D0D"/>
        </w:rPr>
        <w:t>manasikāra</w:t>
      </w:r>
      <w:r>
        <w:rPr>
          <w:color w:val="0D0D0D"/>
          <w:spacing w:val="-15"/>
        </w:rPr>
        <w:t> </w:t>
      </w:r>
      <w:r>
        <w:rPr>
          <w:color w:val="0D0D0D"/>
        </w:rPr>
        <w:t>là</w:t>
      </w:r>
      <w:r>
        <w:rPr>
          <w:color w:val="0D0D0D"/>
          <w:spacing w:val="-15"/>
        </w:rPr>
        <w:t> </w:t>
      </w:r>
      <w:r>
        <w:rPr>
          <w:color w:val="0D0D0D"/>
        </w:rPr>
        <w:t>một trong bảy biến hành tâm sở. Tính chất, chủng loại của manasikāra tùy thuộc vào tâm mà nó sinh khởi cùng. Nếu</w:t>
      </w:r>
      <w:r>
        <w:rPr>
          <w:color w:val="0D0D0D"/>
          <w:spacing w:val="-9"/>
        </w:rPr>
        <w:t> </w:t>
      </w:r>
      <w:r>
        <w:rPr>
          <w:color w:val="0D0D0D"/>
        </w:rPr>
        <w:t>manasikāra</w:t>
      </w:r>
      <w:r>
        <w:rPr>
          <w:color w:val="0D0D0D"/>
          <w:spacing w:val="-10"/>
        </w:rPr>
        <w:t> </w:t>
      </w:r>
      <w:r>
        <w:rPr>
          <w:color w:val="0D0D0D"/>
        </w:rPr>
        <w:t>sinh</w:t>
      </w:r>
      <w:r>
        <w:rPr>
          <w:color w:val="0D0D0D"/>
          <w:spacing w:val="-9"/>
        </w:rPr>
        <w:t> </w:t>
      </w:r>
      <w:r>
        <w:rPr>
          <w:color w:val="0D0D0D"/>
        </w:rPr>
        <w:t>khởi</w:t>
      </w:r>
      <w:r>
        <w:rPr>
          <w:color w:val="0D0D0D"/>
          <w:spacing w:val="-9"/>
        </w:rPr>
        <w:t> </w:t>
      </w:r>
      <w:r>
        <w:rPr>
          <w:color w:val="0D0D0D"/>
        </w:rPr>
        <w:t>cùng</w:t>
      </w:r>
      <w:r>
        <w:rPr>
          <w:color w:val="0D0D0D"/>
          <w:spacing w:val="-9"/>
        </w:rPr>
        <w:t> </w:t>
      </w:r>
      <w:r>
        <w:rPr>
          <w:color w:val="0D0D0D"/>
        </w:rPr>
        <w:t>tâm</w:t>
      </w:r>
      <w:r>
        <w:rPr>
          <w:color w:val="0D0D0D"/>
          <w:spacing w:val="-9"/>
        </w:rPr>
        <w:t> </w:t>
      </w:r>
      <w:r>
        <w:rPr>
          <w:color w:val="0D0D0D"/>
        </w:rPr>
        <w:t>thiện</w:t>
      </w:r>
      <w:r>
        <w:rPr>
          <w:color w:val="0D0D0D"/>
          <w:spacing w:val="-9"/>
        </w:rPr>
        <w:t> </w:t>
      </w:r>
      <w:r>
        <w:rPr>
          <w:color w:val="0D0D0D"/>
        </w:rPr>
        <w:t>thì</w:t>
      </w:r>
      <w:r>
        <w:rPr>
          <w:color w:val="0D0D0D"/>
          <w:spacing w:val="-9"/>
        </w:rPr>
        <w:t> </w:t>
      </w:r>
      <w:r>
        <w:rPr>
          <w:color w:val="0D0D0D"/>
        </w:rPr>
        <w:t>nó</w:t>
      </w:r>
      <w:r>
        <w:rPr>
          <w:color w:val="0D0D0D"/>
          <w:spacing w:val="-9"/>
        </w:rPr>
        <w:t> </w:t>
      </w:r>
      <w:r>
        <w:rPr>
          <w:color w:val="0D0D0D"/>
        </w:rPr>
        <w:t>có</w:t>
      </w:r>
      <w:r>
        <w:rPr>
          <w:color w:val="0D0D0D"/>
          <w:spacing w:val="-9"/>
        </w:rPr>
        <w:t> </w:t>
      </w:r>
      <w:r>
        <w:rPr>
          <w:color w:val="0D0D0D"/>
        </w:rPr>
        <w:t>tính chất</w:t>
      </w:r>
      <w:r>
        <w:rPr>
          <w:color w:val="0D0D0D"/>
          <w:spacing w:val="-2"/>
        </w:rPr>
        <w:t> </w:t>
      </w:r>
      <w:r>
        <w:rPr>
          <w:color w:val="0D0D0D"/>
        </w:rPr>
        <w:t>thiện,</w:t>
      </w:r>
      <w:r>
        <w:rPr>
          <w:color w:val="0D0D0D"/>
          <w:spacing w:val="-2"/>
        </w:rPr>
        <w:t> </w:t>
      </w:r>
      <w:r>
        <w:rPr>
          <w:color w:val="0D0D0D"/>
        </w:rPr>
        <w:t>nếu</w:t>
      </w:r>
      <w:r>
        <w:rPr>
          <w:color w:val="0D0D0D"/>
          <w:spacing w:val="-2"/>
        </w:rPr>
        <w:t> </w:t>
      </w:r>
      <w:r>
        <w:rPr>
          <w:color w:val="0D0D0D"/>
        </w:rPr>
        <w:t>nó</w:t>
      </w:r>
      <w:r>
        <w:rPr>
          <w:color w:val="0D0D0D"/>
          <w:spacing w:val="-2"/>
        </w:rPr>
        <w:t> </w:t>
      </w:r>
      <w:r>
        <w:rPr>
          <w:color w:val="0D0D0D"/>
        </w:rPr>
        <w:t>sinh</w:t>
      </w:r>
      <w:r>
        <w:rPr>
          <w:color w:val="0D0D0D"/>
          <w:spacing w:val="-2"/>
        </w:rPr>
        <w:t> </w:t>
      </w:r>
      <w:r>
        <w:rPr>
          <w:color w:val="0D0D0D"/>
        </w:rPr>
        <w:t>khởi</w:t>
      </w:r>
      <w:r>
        <w:rPr>
          <w:color w:val="0D0D0D"/>
          <w:spacing w:val="-2"/>
        </w:rPr>
        <w:t> </w:t>
      </w:r>
      <w:r>
        <w:rPr>
          <w:color w:val="0D0D0D"/>
        </w:rPr>
        <w:t>cùng</w:t>
      </w:r>
      <w:r>
        <w:rPr>
          <w:color w:val="0D0D0D"/>
          <w:spacing w:val="-2"/>
        </w:rPr>
        <w:t> </w:t>
      </w:r>
      <w:r>
        <w:rPr>
          <w:color w:val="0D0D0D"/>
        </w:rPr>
        <w:t>với</w:t>
      </w:r>
      <w:r>
        <w:rPr>
          <w:color w:val="0D0D0D"/>
          <w:spacing w:val="-2"/>
        </w:rPr>
        <w:t> </w:t>
      </w:r>
      <w:r>
        <w:rPr>
          <w:color w:val="0D0D0D"/>
        </w:rPr>
        <w:t>tâm</w:t>
      </w:r>
      <w:r>
        <w:rPr>
          <w:color w:val="0D0D0D"/>
          <w:spacing w:val="-2"/>
        </w:rPr>
        <w:t> </w:t>
      </w:r>
      <w:r>
        <w:rPr>
          <w:color w:val="0D0D0D"/>
        </w:rPr>
        <w:t>quả</w:t>
      </w:r>
      <w:r>
        <w:rPr>
          <w:color w:val="0D0D0D"/>
          <w:spacing w:val="-2"/>
        </w:rPr>
        <w:t> </w:t>
      </w:r>
      <w:r>
        <w:rPr>
          <w:color w:val="0D0D0D"/>
        </w:rPr>
        <w:t>thì</w:t>
      </w:r>
      <w:r>
        <w:rPr>
          <w:color w:val="0D0D0D"/>
          <w:spacing w:val="-2"/>
        </w:rPr>
        <w:t> </w:t>
      </w:r>
      <w:r>
        <w:rPr>
          <w:color w:val="0D0D0D"/>
        </w:rPr>
        <w:t>nó</w:t>
      </w:r>
      <w:r>
        <w:rPr>
          <w:color w:val="0D0D0D"/>
          <w:spacing w:val="-2"/>
        </w:rPr>
        <w:t> </w:t>
      </w:r>
      <w:r>
        <w:rPr>
          <w:color w:val="0D0D0D"/>
        </w:rPr>
        <w:t>sẽ mang tính chất quả, không tạo nghiệp.</w:t>
      </w:r>
    </w:p>
    <w:p>
      <w:pPr>
        <w:pStyle w:val="BodyText"/>
        <w:spacing w:line="302" w:lineRule="auto" w:before="162"/>
        <w:ind w:right="38" w:firstLine="453"/>
      </w:pPr>
      <w:r>
        <w:rPr>
          <w:b/>
          <w:i/>
          <w:color w:val="0D0D0D"/>
        </w:rPr>
        <w:t>Sarah: </w:t>
      </w:r>
      <w:r>
        <w:rPr>
          <w:color w:val="0D0D0D"/>
        </w:rPr>
        <w:t>Liên quan đến nghiệp và quả của </w:t>
      </w:r>
      <w:r>
        <w:rPr>
          <w:color w:val="0D0D0D"/>
        </w:rPr>
        <w:t>nghiệp mà Sư hỏi tới, chính tâm sở tư - cetanā là yếu tố tạo nghiệp</w:t>
      </w:r>
      <w:r>
        <w:rPr>
          <w:color w:val="0D0D0D"/>
          <w:spacing w:val="-13"/>
        </w:rPr>
        <w:t> </w:t>
      </w:r>
      <w:r>
        <w:rPr>
          <w:color w:val="0D0D0D"/>
        </w:rPr>
        <w:t>chứ</w:t>
      </w:r>
      <w:r>
        <w:rPr>
          <w:color w:val="0D0D0D"/>
          <w:spacing w:val="-13"/>
        </w:rPr>
        <w:t> </w:t>
      </w:r>
      <w:r>
        <w:rPr>
          <w:color w:val="0D0D0D"/>
        </w:rPr>
        <w:t>không</w:t>
      </w:r>
      <w:r>
        <w:rPr>
          <w:color w:val="0D0D0D"/>
          <w:spacing w:val="-13"/>
        </w:rPr>
        <w:t> </w:t>
      </w:r>
      <w:r>
        <w:rPr>
          <w:color w:val="0D0D0D"/>
        </w:rPr>
        <w:t>phải</w:t>
      </w:r>
      <w:r>
        <w:rPr>
          <w:color w:val="0D0D0D"/>
          <w:spacing w:val="-13"/>
        </w:rPr>
        <w:t> </w:t>
      </w:r>
      <w:r>
        <w:rPr>
          <w:color w:val="0D0D0D"/>
        </w:rPr>
        <w:t>tâm</w:t>
      </w:r>
      <w:r>
        <w:rPr>
          <w:color w:val="0D0D0D"/>
          <w:spacing w:val="-13"/>
        </w:rPr>
        <w:t> </w:t>
      </w:r>
      <w:r>
        <w:rPr>
          <w:color w:val="0D0D0D"/>
        </w:rPr>
        <w:t>sở</w:t>
      </w:r>
      <w:r>
        <w:rPr>
          <w:color w:val="0D0D0D"/>
          <w:spacing w:val="-13"/>
        </w:rPr>
        <w:t> </w:t>
      </w:r>
      <w:r>
        <w:rPr>
          <w:color w:val="0D0D0D"/>
        </w:rPr>
        <w:t>hướng</w:t>
      </w:r>
      <w:r>
        <w:rPr>
          <w:color w:val="0D0D0D"/>
          <w:spacing w:val="-13"/>
        </w:rPr>
        <w:t> </w:t>
      </w:r>
      <w:r>
        <w:rPr>
          <w:color w:val="0D0D0D"/>
        </w:rPr>
        <w:t>tâm</w:t>
      </w:r>
      <w:r>
        <w:rPr>
          <w:color w:val="0D0D0D"/>
          <w:spacing w:val="-13"/>
        </w:rPr>
        <w:t> </w:t>
      </w:r>
      <w:r>
        <w:rPr>
          <w:color w:val="0D0D0D"/>
        </w:rPr>
        <w:t>-</w:t>
      </w:r>
      <w:r>
        <w:rPr>
          <w:color w:val="0D0D0D"/>
          <w:spacing w:val="-13"/>
        </w:rPr>
        <w:t> </w:t>
      </w:r>
      <w:r>
        <w:rPr>
          <w:color w:val="0D0D0D"/>
        </w:rPr>
        <w:t>manasikāra. Cetanā sinh khởi với tất cả các tâm. Ở những khoảnh khắc</w:t>
      </w:r>
      <w:r>
        <w:rPr>
          <w:color w:val="0D0D0D"/>
          <w:spacing w:val="-9"/>
        </w:rPr>
        <w:t> </w:t>
      </w:r>
      <w:r>
        <w:rPr>
          <w:color w:val="0D0D0D"/>
        </w:rPr>
        <w:t>thông</w:t>
      </w:r>
      <w:r>
        <w:rPr>
          <w:color w:val="0D0D0D"/>
          <w:spacing w:val="-9"/>
        </w:rPr>
        <w:t> </w:t>
      </w:r>
      <w:r>
        <w:rPr>
          <w:color w:val="0D0D0D"/>
        </w:rPr>
        <w:t>thường,</w:t>
      </w:r>
      <w:r>
        <w:rPr>
          <w:color w:val="0D0D0D"/>
          <w:spacing w:val="-9"/>
        </w:rPr>
        <w:t> </w:t>
      </w:r>
      <w:r>
        <w:rPr>
          <w:color w:val="0D0D0D"/>
        </w:rPr>
        <w:t>cetanā</w:t>
      </w:r>
      <w:r>
        <w:rPr>
          <w:color w:val="0D0D0D"/>
          <w:spacing w:val="-9"/>
        </w:rPr>
        <w:t> </w:t>
      </w:r>
      <w:r>
        <w:rPr>
          <w:color w:val="0D0D0D"/>
        </w:rPr>
        <w:t>sẽ</w:t>
      </w:r>
      <w:r>
        <w:rPr>
          <w:color w:val="0D0D0D"/>
          <w:spacing w:val="-9"/>
        </w:rPr>
        <w:t> </w:t>
      </w:r>
      <w:r>
        <w:rPr>
          <w:color w:val="0D0D0D"/>
        </w:rPr>
        <w:t>đảm</w:t>
      </w:r>
      <w:r>
        <w:rPr>
          <w:color w:val="0D0D0D"/>
          <w:spacing w:val="-9"/>
        </w:rPr>
        <w:t> </w:t>
      </w:r>
      <w:r>
        <w:rPr>
          <w:color w:val="0D0D0D"/>
        </w:rPr>
        <w:t>nhận</w:t>
      </w:r>
      <w:r>
        <w:rPr>
          <w:color w:val="0D0D0D"/>
          <w:spacing w:val="-9"/>
        </w:rPr>
        <w:t> </w:t>
      </w:r>
      <w:r>
        <w:rPr>
          <w:color w:val="0D0D0D"/>
        </w:rPr>
        <w:t>chức</w:t>
      </w:r>
      <w:r>
        <w:rPr>
          <w:color w:val="0D0D0D"/>
          <w:spacing w:val="-9"/>
        </w:rPr>
        <w:t> </w:t>
      </w:r>
      <w:r>
        <w:rPr>
          <w:color w:val="0D0D0D"/>
        </w:rPr>
        <w:t>năng</w:t>
      </w:r>
      <w:r>
        <w:rPr>
          <w:color w:val="0D0D0D"/>
          <w:spacing w:val="-9"/>
        </w:rPr>
        <w:t> </w:t>
      </w:r>
      <w:r>
        <w:rPr>
          <w:color w:val="0D0D0D"/>
        </w:rPr>
        <w:t>điều phối các tâm sở đồng sinh với tâm. Nhưng ở khoảnh khắc tâm thiện/bất thiện, cetanā sẽ có chức năng tạo nghiệp.</w:t>
      </w:r>
      <w:r>
        <w:rPr>
          <w:color w:val="0D0D0D"/>
          <w:spacing w:val="-10"/>
        </w:rPr>
        <w:t> </w:t>
      </w:r>
      <w:r>
        <w:rPr>
          <w:color w:val="0D0D0D"/>
        </w:rPr>
        <w:t>Khi</w:t>
      </w:r>
      <w:r>
        <w:rPr>
          <w:color w:val="0D0D0D"/>
          <w:spacing w:val="-10"/>
        </w:rPr>
        <w:t> </w:t>
      </w:r>
      <w:r>
        <w:rPr>
          <w:color w:val="0D0D0D"/>
        </w:rPr>
        <w:t>có</w:t>
      </w:r>
      <w:r>
        <w:rPr>
          <w:color w:val="0D0D0D"/>
          <w:spacing w:val="-10"/>
        </w:rPr>
        <w:t> </w:t>
      </w:r>
      <w:r>
        <w:rPr>
          <w:color w:val="0D0D0D"/>
        </w:rPr>
        <w:t>tâm</w:t>
      </w:r>
      <w:r>
        <w:rPr>
          <w:color w:val="0D0D0D"/>
          <w:spacing w:val="-10"/>
        </w:rPr>
        <w:t> </w:t>
      </w:r>
      <w:r>
        <w:rPr>
          <w:color w:val="0D0D0D"/>
        </w:rPr>
        <w:t>thiện</w:t>
      </w:r>
      <w:r>
        <w:rPr>
          <w:color w:val="0D0D0D"/>
          <w:spacing w:val="-10"/>
        </w:rPr>
        <w:t> </w:t>
      </w:r>
      <w:r>
        <w:rPr>
          <w:color w:val="0D0D0D"/>
        </w:rPr>
        <w:t>hay</w:t>
      </w:r>
      <w:r>
        <w:rPr>
          <w:color w:val="0D0D0D"/>
          <w:spacing w:val="-10"/>
        </w:rPr>
        <w:t> </w:t>
      </w:r>
      <w:r>
        <w:rPr>
          <w:color w:val="0D0D0D"/>
        </w:rPr>
        <w:t>bất</w:t>
      </w:r>
      <w:r>
        <w:rPr>
          <w:color w:val="0D0D0D"/>
          <w:spacing w:val="-10"/>
        </w:rPr>
        <w:t> </w:t>
      </w:r>
      <w:r>
        <w:rPr>
          <w:color w:val="0D0D0D"/>
        </w:rPr>
        <w:t>thiện</w:t>
      </w:r>
      <w:r>
        <w:rPr>
          <w:color w:val="0D0D0D"/>
          <w:spacing w:val="-10"/>
        </w:rPr>
        <w:t> </w:t>
      </w:r>
      <w:r>
        <w:rPr>
          <w:color w:val="0D0D0D"/>
        </w:rPr>
        <w:t>sinh</w:t>
      </w:r>
      <w:r>
        <w:rPr>
          <w:color w:val="0D0D0D"/>
          <w:spacing w:val="-10"/>
        </w:rPr>
        <w:t> </w:t>
      </w:r>
      <w:r>
        <w:rPr>
          <w:color w:val="0D0D0D"/>
        </w:rPr>
        <w:t>khởi</w:t>
      </w:r>
      <w:r>
        <w:rPr>
          <w:color w:val="0D0D0D"/>
          <w:spacing w:val="-10"/>
        </w:rPr>
        <w:t> </w:t>
      </w:r>
      <w:r>
        <w:rPr>
          <w:color w:val="0D0D0D"/>
        </w:rPr>
        <w:t>và</w:t>
      </w:r>
      <w:r>
        <w:rPr>
          <w:color w:val="0D0D0D"/>
          <w:spacing w:val="-10"/>
        </w:rPr>
        <w:t> </w:t>
      </w:r>
      <w:r>
        <w:rPr>
          <w:color w:val="0D0D0D"/>
        </w:rPr>
        <w:t>làm duyên cho hành vi qua thân và khẩu, khi đó cetanā tạo nghiệp và có khả năng cho quả trong tương lai </w:t>
      </w:r>
      <w:r>
        <w:rPr/>
        <w:t>khi đủ duyên. Trong kinh điển, ta thấy nói đến hai loại tâm</w:t>
      </w:r>
      <w:r>
        <w:rPr>
          <w:spacing w:val="80"/>
        </w:rPr>
        <w:t> </w:t>
      </w:r>
      <w:r>
        <w:rPr/>
        <w:t>sở tư, một là sahajāta-cetanā và ñāna-khanika-cetanā. Loại thứ nhất nói đến những tâm sở tư sinh khởi cùng với</w:t>
      </w:r>
      <w:r>
        <w:rPr>
          <w:spacing w:val="-11"/>
        </w:rPr>
        <w:t> </w:t>
      </w:r>
      <w:r>
        <w:rPr/>
        <w:t>các</w:t>
      </w:r>
      <w:r>
        <w:rPr>
          <w:spacing w:val="-11"/>
        </w:rPr>
        <w:t> </w:t>
      </w:r>
      <w:r>
        <w:rPr>
          <w:color w:val="0D0D0D"/>
        </w:rPr>
        <w:t>tâm</w:t>
      </w:r>
      <w:r>
        <w:rPr>
          <w:color w:val="0D0D0D"/>
          <w:spacing w:val="-11"/>
        </w:rPr>
        <w:t> </w:t>
      </w:r>
      <w:r>
        <w:rPr>
          <w:color w:val="0D0D0D"/>
        </w:rPr>
        <w:t>quả</w:t>
      </w:r>
      <w:r>
        <w:rPr>
          <w:color w:val="0D0D0D"/>
          <w:spacing w:val="-11"/>
        </w:rPr>
        <w:t> </w:t>
      </w:r>
      <w:r>
        <w:rPr>
          <w:color w:val="0D0D0D"/>
        </w:rPr>
        <w:t>và</w:t>
      </w:r>
      <w:r>
        <w:rPr>
          <w:color w:val="0D0D0D"/>
          <w:spacing w:val="-11"/>
        </w:rPr>
        <w:t> </w:t>
      </w:r>
      <w:r>
        <w:rPr>
          <w:color w:val="0D0D0D"/>
        </w:rPr>
        <w:t>duy</w:t>
      </w:r>
      <w:r>
        <w:rPr>
          <w:color w:val="0D0D0D"/>
          <w:spacing w:val="-11"/>
        </w:rPr>
        <w:t> </w:t>
      </w:r>
      <w:r>
        <w:rPr>
          <w:color w:val="0D0D0D"/>
        </w:rPr>
        <w:t>tác,</w:t>
      </w:r>
      <w:r>
        <w:rPr>
          <w:color w:val="0D0D0D"/>
          <w:spacing w:val="-11"/>
        </w:rPr>
        <w:t> </w:t>
      </w:r>
      <w:r>
        <w:rPr>
          <w:color w:val="0D0D0D"/>
        </w:rPr>
        <w:t>làm</w:t>
      </w:r>
      <w:r>
        <w:rPr>
          <w:color w:val="0D0D0D"/>
          <w:spacing w:val="-11"/>
        </w:rPr>
        <w:t> </w:t>
      </w:r>
      <w:r>
        <w:rPr>
          <w:color w:val="0D0D0D"/>
        </w:rPr>
        <w:t>nhiệm</w:t>
      </w:r>
      <w:r>
        <w:rPr>
          <w:color w:val="0D0D0D"/>
          <w:spacing w:val="-11"/>
        </w:rPr>
        <w:t> </w:t>
      </w:r>
      <w:r>
        <w:rPr>
          <w:color w:val="0D0D0D"/>
        </w:rPr>
        <w:t>vụ</w:t>
      </w:r>
      <w:r>
        <w:rPr>
          <w:color w:val="0D0D0D"/>
          <w:spacing w:val="-11"/>
        </w:rPr>
        <w:t> </w:t>
      </w:r>
      <w:r>
        <w:rPr>
          <w:color w:val="0D0D0D"/>
        </w:rPr>
        <w:t>đôn</w:t>
      </w:r>
      <w:r>
        <w:rPr>
          <w:color w:val="0D0D0D"/>
          <w:spacing w:val="-11"/>
        </w:rPr>
        <w:t> </w:t>
      </w:r>
      <w:r>
        <w:rPr>
          <w:color w:val="0D0D0D"/>
        </w:rPr>
        <w:t>đốc,</w:t>
      </w:r>
      <w:r>
        <w:rPr>
          <w:color w:val="0D0D0D"/>
          <w:spacing w:val="-11"/>
        </w:rPr>
        <w:t> </w:t>
      </w:r>
      <w:r>
        <w:rPr>
          <w:color w:val="0D0D0D"/>
        </w:rPr>
        <w:t>điều </w:t>
      </w:r>
      <w:r>
        <w:rPr/>
        <w:t>phối</w:t>
      </w:r>
      <w:r>
        <w:rPr>
          <w:spacing w:val="-3"/>
        </w:rPr>
        <w:t> </w:t>
      </w:r>
      <w:r>
        <w:rPr>
          <w:color w:val="0D0D0D"/>
        </w:rPr>
        <w:t>tâm</w:t>
      </w:r>
      <w:r>
        <w:rPr>
          <w:color w:val="0D0D0D"/>
          <w:spacing w:val="-3"/>
        </w:rPr>
        <w:t> </w:t>
      </w:r>
      <w:r>
        <w:rPr>
          <w:color w:val="0D0D0D"/>
        </w:rPr>
        <w:t>và</w:t>
      </w:r>
      <w:r>
        <w:rPr>
          <w:color w:val="0D0D0D"/>
          <w:spacing w:val="-3"/>
        </w:rPr>
        <w:t> </w:t>
      </w:r>
      <w:r>
        <w:rPr>
          <w:color w:val="0D0D0D"/>
        </w:rPr>
        <w:t>các</w:t>
      </w:r>
      <w:r>
        <w:rPr>
          <w:color w:val="0D0D0D"/>
          <w:spacing w:val="-3"/>
        </w:rPr>
        <w:t> </w:t>
      </w:r>
      <w:r>
        <w:rPr>
          <w:color w:val="0D0D0D"/>
        </w:rPr>
        <w:t>tâm</w:t>
      </w:r>
      <w:r>
        <w:rPr>
          <w:color w:val="0D0D0D"/>
          <w:spacing w:val="-3"/>
        </w:rPr>
        <w:t> </w:t>
      </w:r>
      <w:r>
        <w:rPr>
          <w:color w:val="0D0D0D"/>
        </w:rPr>
        <w:t>sở</w:t>
      </w:r>
      <w:r>
        <w:rPr>
          <w:color w:val="0D0D0D"/>
          <w:spacing w:val="-3"/>
        </w:rPr>
        <w:t> </w:t>
      </w:r>
      <w:r>
        <w:rPr>
          <w:color w:val="0D0D0D"/>
        </w:rPr>
        <w:t>đồng</w:t>
      </w:r>
      <w:r>
        <w:rPr>
          <w:color w:val="0D0D0D"/>
          <w:spacing w:val="-3"/>
        </w:rPr>
        <w:t> </w:t>
      </w:r>
      <w:r>
        <w:rPr>
          <w:color w:val="0D0D0D"/>
        </w:rPr>
        <w:t>sinh.</w:t>
      </w:r>
      <w:r>
        <w:rPr>
          <w:color w:val="0D0D0D"/>
          <w:spacing w:val="-3"/>
        </w:rPr>
        <w:t> </w:t>
      </w:r>
      <w:r>
        <w:rPr>
          <w:color w:val="0D0D0D"/>
        </w:rPr>
        <w:t>Loại</w:t>
      </w:r>
      <w:r>
        <w:rPr>
          <w:color w:val="0D0D0D"/>
          <w:spacing w:val="-3"/>
        </w:rPr>
        <w:t> </w:t>
      </w:r>
      <w:r>
        <w:rPr>
          <w:color w:val="0D0D0D"/>
        </w:rPr>
        <w:t>thứ</w:t>
      </w:r>
      <w:r>
        <w:rPr>
          <w:color w:val="0D0D0D"/>
          <w:spacing w:val="-3"/>
        </w:rPr>
        <w:t> </w:t>
      </w:r>
      <w:r>
        <w:rPr>
          <w:color w:val="0D0D0D"/>
        </w:rPr>
        <w:t>hai</w:t>
      </w:r>
      <w:r>
        <w:rPr>
          <w:color w:val="0D0D0D"/>
          <w:spacing w:val="-3"/>
        </w:rPr>
        <w:t> </w:t>
      </w:r>
      <w:r>
        <w:rPr>
          <w:color w:val="0D0D0D"/>
        </w:rPr>
        <w:t>nói</w:t>
      </w:r>
      <w:r>
        <w:rPr>
          <w:color w:val="0D0D0D"/>
          <w:spacing w:val="-3"/>
        </w:rPr>
        <w:t> </w:t>
      </w:r>
      <w:r>
        <w:rPr>
          <w:color w:val="0D0D0D"/>
        </w:rPr>
        <w:t>đến những</w:t>
      </w:r>
      <w:r>
        <w:rPr>
          <w:color w:val="0D0D0D"/>
          <w:spacing w:val="-10"/>
        </w:rPr>
        <w:t> </w:t>
      </w:r>
      <w:r>
        <w:rPr>
          <w:color w:val="0D0D0D"/>
        </w:rPr>
        <w:t>tâm</w:t>
      </w:r>
      <w:r>
        <w:rPr>
          <w:color w:val="0D0D0D"/>
          <w:spacing w:val="-10"/>
        </w:rPr>
        <w:t> </w:t>
      </w:r>
      <w:r>
        <w:rPr>
          <w:color w:val="0D0D0D"/>
        </w:rPr>
        <w:t>sở</w:t>
      </w:r>
      <w:r>
        <w:rPr>
          <w:color w:val="0D0D0D"/>
          <w:spacing w:val="-10"/>
        </w:rPr>
        <w:t> </w:t>
      </w:r>
      <w:r>
        <w:rPr>
          <w:color w:val="0D0D0D"/>
        </w:rPr>
        <w:t>tư</w:t>
      </w:r>
      <w:r>
        <w:rPr>
          <w:color w:val="0D0D0D"/>
          <w:spacing w:val="-10"/>
        </w:rPr>
        <w:t> </w:t>
      </w:r>
      <w:r>
        <w:rPr>
          <w:color w:val="0D0D0D"/>
        </w:rPr>
        <w:t>có</w:t>
      </w:r>
      <w:r>
        <w:rPr>
          <w:color w:val="0D0D0D"/>
          <w:spacing w:val="-10"/>
        </w:rPr>
        <w:t> </w:t>
      </w:r>
      <w:r>
        <w:rPr>
          <w:color w:val="0D0D0D"/>
        </w:rPr>
        <w:t>tính</w:t>
      </w:r>
      <w:r>
        <w:rPr>
          <w:color w:val="0D0D0D"/>
          <w:spacing w:val="-10"/>
        </w:rPr>
        <w:t> </w:t>
      </w:r>
      <w:r>
        <w:rPr>
          <w:color w:val="0D0D0D"/>
        </w:rPr>
        <w:t>chất</w:t>
      </w:r>
      <w:r>
        <w:rPr>
          <w:color w:val="0D0D0D"/>
          <w:spacing w:val="-10"/>
        </w:rPr>
        <w:t> </w:t>
      </w:r>
      <w:r>
        <w:rPr>
          <w:color w:val="0D0D0D"/>
        </w:rPr>
        <w:t>tạo</w:t>
      </w:r>
      <w:r>
        <w:rPr>
          <w:color w:val="0D0D0D"/>
          <w:spacing w:val="-10"/>
        </w:rPr>
        <w:t> </w:t>
      </w:r>
      <w:r>
        <w:rPr>
          <w:color w:val="0D0D0D"/>
        </w:rPr>
        <w:t>nghiệp</w:t>
      </w:r>
      <w:r>
        <w:rPr>
          <w:color w:val="0D0D0D"/>
          <w:spacing w:val="-10"/>
        </w:rPr>
        <w:t> </w:t>
      </w:r>
      <w:r>
        <w:rPr>
          <w:color w:val="0D0D0D"/>
        </w:rPr>
        <w:t>hay</w:t>
      </w:r>
      <w:r>
        <w:rPr>
          <w:color w:val="0D0D0D"/>
          <w:spacing w:val="-10"/>
        </w:rPr>
        <w:t> </w:t>
      </w:r>
      <w:r>
        <w:rPr>
          <w:color w:val="0D0D0D"/>
        </w:rPr>
        <w:t>nghiệp</w:t>
      </w:r>
      <w:r>
        <w:rPr>
          <w:color w:val="0D0D0D"/>
          <w:spacing w:val="-10"/>
        </w:rPr>
        <w:t> </w:t>
      </w:r>
      <w:r>
        <w:rPr>
          <w:color w:val="0D0D0D"/>
        </w:rPr>
        <w:t>đạo để cho quả về sau.</w:t>
      </w:r>
    </w:p>
    <w:p>
      <w:pPr>
        <w:pStyle w:val="BodyText"/>
        <w:spacing w:line="304" w:lineRule="auto" w:before="89"/>
        <w:ind w:right="111" w:firstLine="453"/>
      </w:pPr>
      <w:r>
        <w:rPr/>
        <w:br w:type="column"/>
      </w:r>
      <w:r>
        <w:rPr>
          <w:b/>
          <w:i/>
          <w:color w:val="0D0D0D"/>
        </w:rPr>
        <w:t>Vị sư: </w:t>
      </w:r>
      <w:r>
        <w:rPr>
          <w:color w:val="0D0D0D"/>
        </w:rPr>
        <w:t>Tính chất của tâm sở manasikāra chỉ </w:t>
      </w:r>
      <w:r>
        <w:rPr>
          <w:color w:val="0D0D0D"/>
        </w:rPr>
        <w:t>thể hiện</w:t>
      </w:r>
      <w:r>
        <w:rPr>
          <w:color w:val="0D0D0D"/>
          <w:spacing w:val="-16"/>
        </w:rPr>
        <w:t> </w:t>
      </w:r>
      <w:r>
        <w:rPr>
          <w:color w:val="0D0D0D"/>
        </w:rPr>
        <w:t>rõ</w:t>
      </w:r>
      <w:r>
        <w:rPr>
          <w:color w:val="0D0D0D"/>
          <w:spacing w:val="-16"/>
        </w:rPr>
        <w:t> </w:t>
      </w:r>
      <w:r>
        <w:rPr>
          <w:color w:val="0D0D0D"/>
        </w:rPr>
        <w:t>ở</w:t>
      </w:r>
      <w:r>
        <w:rPr>
          <w:color w:val="0D0D0D"/>
          <w:spacing w:val="-15"/>
        </w:rPr>
        <w:t> </w:t>
      </w:r>
      <w:r>
        <w:rPr>
          <w:color w:val="0D0D0D"/>
        </w:rPr>
        <w:t>khoảnh</w:t>
      </w:r>
      <w:r>
        <w:rPr>
          <w:color w:val="0D0D0D"/>
          <w:spacing w:val="-16"/>
        </w:rPr>
        <w:t> </w:t>
      </w:r>
      <w:r>
        <w:rPr>
          <w:color w:val="0D0D0D"/>
        </w:rPr>
        <w:t>khắc</w:t>
      </w:r>
      <w:r>
        <w:rPr>
          <w:color w:val="0D0D0D"/>
          <w:spacing w:val="-15"/>
        </w:rPr>
        <w:t> </w:t>
      </w:r>
      <w:r>
        <w:rPr>
          <w:color w:val="0D0D0D"/>
        </w:rPr>
        <w:t>thấy,</w:t>
      </w:r>
      <w:r>
        <w:rPr>
          <w:color w:val="0D0D0D"/>
          <w:spacing w:val="-16"/>
        </w:rPr>
        <w:t> </w:t>
      </w:r>
      <w:r>
        <w:rPr>
          <w:color w:val="0D0D0D"/>
        </w:rPr>
        <w:t>nghe,</w:t>
      </w:r>
      <w:r>
        <w:rPr>
          <w:color w:val="0D0D0D"/>
          <w:spacing w:val="-16"/>
        </w:rPr>
        <w:t> </w:t>
      </w:r>
      <w:r>
        <w:rPr>
          <w:color w:val="0D0D0D"/>
        </w:rPr>
        <w:t>ngửi,</w:t>
      </w:r>
      <w:r>
        <w:rPr>
          <w:color w:val="0D0D0D"/>
          <w:spacing w:val="-15"/>
        </w:rPr>
        <w:t> </w:t>
      </w:r>
      <w:r>
        <w:rPr>
          <w:color w:val="0D0D0D"/>
        </w:rPr>
        <w:t>nếm,</w:t>
      </w:r>
      <w:r>
        <w:rPr>
          <w:color w:val="0D0D0D"/>
          <w:spacing w:val="-16"/>
        </w:rPr>
        <w:t> </w:t>
      </w:r>
      <w:r>
        <w:rPr>
          <w:color w:val="0D0D0D"/>
        </w:rPr>
        <w:t>xúc</w:t>
      </w:r>
      <w:r>
        <w:rPr>
          <w:color w:val="0D0D0D"/>
          <w:spacing w:val="-15"/>
        </w:rPr>
        <w:t> </w:t>
      </w:r>
      <w:r>
        <w:rPr>
          <w:color w:val="0D0D0D"/>
        </w:rPr>
        <w:t>chạm, có phải vậy không?</w:t>
      </w:r>
    </w:p>
    <w:p>
      <w:pPr>
        <w:pStyle w:val="BodyText"/>
        <w:spacing w:line="304" w:lineRule="auto" w:before="168"/>
        <w:ind w:right="111" w:firstLine="453"/>
      </w:pPr>
      <w:r>
        <w:rPr>
          <w:b/>
          <w:i/>
          <w:color w:val="0D0D0D"/>
        </w:rPr>
        <w:t>Sarah: </w:t>
      </w:r>
      <w:r>
        <w:rPr>
          <w:color w:val="0D0D0D"/>
        </w:rPr>
        <w:t>Chắc Achaan Sujin sẽ nói rằng, tính </w:t>
      </w:r>
      <w:r>
        <w:rPr>
          <w:color w:val="0D0D0D"/>
        </w:rPr>
        <w:t>chất của cái thấy hay đối tượng của cái thấy sinh khởi hiện giờ sẽ dễ nhận biết hơn là những thứ như tâm sở tư,</w:t>
      </w:r>
      <w:r>
        <w:rPr>
          <w:color w:val="0D0D0D"/>
          <w:spacing w:val="40"/>
        </w:rPr>
        <w:t> </w:t>
      </w:r>
      <w:r>
        <w:rPr>
          <w:color w:val="0D0D0D"/>
        </w:rPr>
        <w:t>tác ý,... Kể cả những thứ khác mà chúng ta đã nói đến lúc trước như sự kham nhẫn chẳng hạn, thì khi bàn về chúng,</w:t>
      </w:r>
      <w:r>
        <w:rPr>
          <w:color w:val="0D0D0D"/>
          <w:spacing w:val="-11"/>
        </w:rPr>
        <w:t> </w:t>
      </w:r>
      <w:r>
        <w:rPr>
          <w:color w:val="0D0D0D"/>
        </w:rPr>
        <w:t>thực</w:t>
      </w:r>
      <w:r>
        <w:rPr>
          <w:color w:val="0D0D0D"/>
          <w:spacing w:val="-11"/>
        </w:rPr>
        <w:t> </w:t>
      </w:r>
      <w:r>
        <w:rPr>
          <w:color w:val="0D0D0D"/>
        </w:rPr>
        <w:t>chất</w:t>
      </w:r>
      <w:r>
        <w:rPr>
          <w:color w:val="0D0D0D"/>
          <w:spacing w:val="-11"/>
        </w:rPr>
        <w:t> </w:t>
      </w:r>
      <w:r>
        <w:rPr>
          <w:color w:val="0D0D0D"/>
        </w:rPr>
        <w:t>chỉ</w:t>
      </w:r>
      <w:r>
        <w:rPr>
          <w:color w:val="0D0D0D"/>
          <w:spacing w:val="-11"/>
        </w:rPr>
        <w:t> </w:t>
      </w:r>
      <w:r>
        <w:rPr>
          <w:color w:val="0D0D0D"/>
        </w:rPr>
        <w:t>là</w:t>
      </w:r>
      <w:r>
        <w:rPr>
          <w:color w:val="0D0D0D"/>
          <w:spacing w:val="-11"/>
        </w:rPr>
        <w:t> </w:t>
      </w:r>
      <w:r>
        <w:rPr>
          <w:color w:val="0D0D0D"/>
        </w:rPr>
        <w:t>bàn</w:t>
      </w:r>
      <w:r>
        <w:rPr>
          <w:color w:val="0D0D0D"/>
          <w:spacing w:val="-11"/>
        </w:rPr>
        <w:t> </w:t>
      </w:r>
      <w:r>
        <w:rPr>
          <w:color w:val="0D0D0D"/>
        </w:rPr>
        <w:t>về</w:t>
      </w:r>
      <w:r>
        <w:rPr>
          <w:color w:val="0D0D0D"/>
          <w:spacing w:val="-11"/>
        </w:rPr>
        <w:t> </w:t>
      </w:r>
      <w:r>
        <w:rPr>
          <w:color w:val="0D0D0D"/>
        </w:rPr>
        <w:t>ý</w:t>
      </w:r>
      <w:r>
        <w:rPr>
          <w:color w:val="0D0D0D"/>
          <w:spacing w:val="-11"/>
        </w:rPr>
        <w:t> </w:t>
      </w:r>
      <w:r>
        <w:rPr>
          <w:color w:val="0D0D0D"/>
        </w:rPr>
        <w:t>niệm</w:t>
      </w:r>
      <w:r>
        <w:rPr>
          <w:color w:val="0D0D0D"/>
          <w:spacing w:val="-11"/>
        </w:rPr>
        <w:t> </w:t>
      </w:r>
      <w:r>
        <w:rPr>
          <w:color w:val="0D0D0D"/>
        </w:rPr>
        <w:t>về</w:t>
      </w:r>
      <w:r>
        <w:rPr>
          <w:color w:val="0D0D0D"/>
          <w:spacing w:val="-11"/>
        </w:rPr>
        <w:t> </w:t>
      </w:r>
      <w:r>
        <w:rPr>
          <w:color w:val="0D0D0D"/>
        </w:rPr>
        <w:t>chúng</w:t>
      </w:r>
      <w:r>
        <w:rPr>
          <w:color w:val="0D0D0D"/>
          <w:spacing w:val="-11"/>
        </w:rPr>
        <w:t> </w:t>
      </w:r>
      <w:r>
        <w:rPr>
          <w:color w:val="0D0D0D"/>
        </w:rPr>
        <w:t>mà</w:t>
      </w:r>
      <w:r>
        <w:rPr>
          <w:color w:val="0D0D0D"/>
          <w:spacing w:val="-11"/>
        </w:rPr>
        <w:t> </w:t>
      </w:r>
      <w:r>
        <w:rPr>
          <w:color w:val="0D0D0D"/>
        </w:rPr>
        <w:t>thôi. Nếu</w:t>
      </w:r>
      <w:r>
        <w:rPr>
          <w:color w:val="0D0D0D"/>
          <w:spacing w:val="-16"/>
        </w:rPr>
        <w:t> </w:t>
      </w:r>
      <w:r>
        <w:rPr>
          <w:color w:val="0D0D0D"/>
        </w:rPr>
        <w:t>ta</w:t>
      </w:r>
      <w:r>
        <w:rPr>
          <w:color w:val="0D0D0D"/>
          <w:spacing w:val="-16"/>
        </w:rPr>
        <w:t> </w:t>
      </w:r>
      <w:r>
        <w:rPr>
          <w:color w:val="0D0D0D"/>
        </w:rPr>
        <w:t>cứ</w:t>
      </w:r>
      <w:r>
        <w:rPr>
          <w:color w:val="0D0D0D"/>
          <w:spacing w:val="-15"/>
        </w:rPr>
        <w:t> </w:t>
      </w:r>
      <w:r>
        <w:rPr>
          <w:color w:val="0D0D0D"/>
        </w:rPr>
        <w:t>cố</w:t>
      </w:r>
      <w:r>
        <w:rPr>
          <w:color w:val="0D0D0D"/>
          <w:spacing w:val="-16"/>
        </w:rPr>
        <w:t> </w:t>
      </w:r>
      <w:r>
        <w:rPr>
          <w:color w:val="0D0D0D"/>
        </w:rPr>
        <w:t>chia</w:t>
      </w:r>
      <w:r>
        <w:rPr>
          <w:color w:val="0D0D0D"/>
          <w:spacing w:val="-16"/>
        </w:rPr>
        <w:t> </w:t>
      </w:r>
      <w:r>
        <w:rPr>
          <w:color w:val="0D0D0D"/>
        </w:rPr>
        <w:t>chẻ</w:t>
      </w:r>
      <w:r>
        <w:rPr>
          <w:color w:val="0D0D0D"/>
          <w:spacing w:val="-15"/>
        </w:rPr>
        <w:t> </w:t>
      </w:r>
      <w:r>
        <w:rPr>
          <w:color w:val="0D0D0D"/>
        </w:rPr>
        <w:t>tìm</w:t>
      </w:r>
      <w:r>
        <w:rPr>
          <w:color w:val="0D0D0D"/>
          <w:spacing w:val="-16"/>
        </w:rPr>
        <w:t> </w:t>
      </w:r>
      <w:r>
        <w:rPr>
          <w:color w:val="0D0D0D"/>
        </w:rPr>
        <w:t>hiểu</w:t>
      </w:r>
      <w:r>
        <w:rPr>
          <w:color w:val="0D0D0D"/>
          <w:spacing w:val="-15"/>
        </w:rPr>
        <w:t> </w:t>
      </w:r>
      <w:r>
        <w:rPr>
          <w:color w:val="0D0D0D"/>
        </w:rPr>
        <w:t>các</w:t>
      </w:r>
      <w:r>
        <w:rPr>
          <w:color w:val="0D0D0D"/>
          <w:spacing w:val="-16"/>
        </w:rPr>
        <w:t> </w:t>
      </w:r>
      <w:r>
        <w:rPr>
          <w:color w:val="0D0D0D"/>
        </w:rPr>
        <w:t>tâm</w:t>
      </w:r>
      <w:r>
        <w:rPr>
          <w:color w:val="0D0D0D"/>
          <w:spacing w:val="-16"/>
        </w:rPr>
        <w:t> </w:t>
      </w:r>
      <w:r>
        <w:rPr>
          <w:color w:val="0D0D0D"/>
        </w:rPr>
        <w:t>sở</w:t>
      </w:r>
      <w:r>
        <w:rPr>
          <w:color w:val="0D0D0D"/>
          <w:spacing w:val="-15"/>
        </w:rPr>
        <w:t> </w:t>
      </w:r>
      <w:r>
        <w:rPr>
          <w:color w:val="0D0D0D"/>
        </w:rPr>
        <w:t>thì</w:t>
      </w:r>
      <w:r>
        <w:rPr>
          <w:color w:val="0D0D0D"/>
          <w:spacing w:val="-16"/>
        </w:rPr>
        <w:t> </w:t>
      </w:r>
      <w:r>
        <w:rPr>
          <w:color w:val="0D0D0D"/>
        </w:rPr>
        <w:t>cũng</w:t>
      </w:r>
      <w:r>
        <w:rPr>
          <w:color w:val="0D0D0D"/>
          <w:spacing w:val="-16"/>
        </w:rPr>
        <w:t> </w:t>
      </w:r>
      <w:r>
        <w:rPr>
          <w:color w:val="0D0D0D"/>
        </w:rPr>
        <w:t>giống uống bát canh và cố gắng đi tìm từng vị trong đó vậy.</w:t>
      </w:r>
    </w:p>
    <w:p>
      <w:pPr>
        <w:pStyle w:val="BodyText"/>
        <w:spacing w:before="164"/>
        <w:ind w:left="567"/>
      </w:pPr>
      <w:r>
        <w:rPr>
          <w:b/>
          <w:i/>
          <w:color w:val="0D0D0D"/>
        </w:rPr>
        <w:t>Vị sư:</w:t>
      </w:r>
      <w:r>
        <w:rPr>
          <w:b/>
          <w:i/>
          <w:color w:val="0D0D0D"/>
          <w:spacing w:val="-5"/>
        </w:rPr>
        <w:t> </w:t>
      </w:r>
      <w:r>
        <w:rPr>
          <w:color w:val="0D0D0D"/>
        </w:rPr>
        <w:t>Vì Bà nói là tìm hiểu từng từ </w:t>
      </w:r>
      <w:r>
        <w:rPr>
          <w:color w:val="0D0D0D"/>
          <w:spacing w:val="-2"/>
        </w:rPr>
        <w:t>một...</w:t>
      </w:r>
    </w:p>
    <w:p>
      <w:pPr>
        <w:spacing w:before="247"/>
        <w:ind w:left="567" w:right="0" w:firstLine="0"/>
        <w:jc w:val="both"/>
        <w:rPr>
          <w:sz w:val="25"/>
        </w:rPr>
      </w:pPr>
      <w:r>
        <w:rPr>
          <w:b/>
          <w:i/>
          <w:color w:val="0D0D0D"/>
          <w:sz w:val="25"/>
        </w:rPr>
        <w:t>Achaan</w:t>
      </w:r>
      <w:r>
        <w:rPr>
          <w:b/>
          <w:i/>
          <w:color w:val="0D0D0D"/>
          <w:spacing w:val="-2"/>
          <w:sz w:val="25"/>
        </w:rPr>
        <w:t> </w:t>
      </w:r>
      <w:r>
        <w:rPr>
          <w:b/>
          <w:i/>
          <w:color w:val="0D0D0D"/>
          <w:sz w:val="25"/>
        </w:rPr>
        <w:t>Sujin:</w:t>
      </w:r>
      <w:r>
        <w:rPr>
          <w:b/>
          <w:i/>
          <w:color w:val="0D0D0D"/>
          <w:spacing w:val="-1"/>
          <w:sz w:val="25"/>
        </w:rPr>
        <w:t> </w:t>
      </w:r>
      <w:r>
        <w:rPr>
          <w:color w:val="0D0D0D"/>
          <w:sz w:val="25"/>
        </w:rPr>
        <w:t>Chiều</w:t>
      </w:r>
      <w:r>
        <w:rPr>
          <w:color w:val="0D0D0D"/>
          <w:spacing w:val="-1"/>
          <w:sz w:val="25"/>
        </w:rPr>
        <w:t> </w:t>
      </w:r>
      <w:r>
        <w:rPr>
          <w:color w:val="0D0D0D"/>
          <w:sz w:val="25"/>
        </w:rPr>
        <w:t>nay Sư</w:t>
      </w:r>
      <w:r>
        <w:rPr>
          <w:color w:val="0D0D0D"/>
          <w:spacing w:val="-1"/>
          <w:sz w:val="25"/>
        </w:rPr>
        <w:t> </w:t>
      </w:r>
      <w:r>
        <w:rPr>
          <w:color w:val="0D0D0D"/>
          <w:sz w:val="25"/>
        </w:rPr>
        <w:t>sẽ</w:t>
      </w:r>
      <w:r>
        <w:rPr>
          <w:color w:val="0D0D0D"/>
          <w:spacing w:val="-1"/>
          <w:sz w:val="25"/>
        </w:rPr>
        <w:t> </w:t>
      </w:r>
      <w:r>
        <w:rPr>
          <w:color w:val="0D0D0D"/>
          <w:sz w:val="25"/>
        </w:rPr>
        <w:t>làm </w:t>
      </w:r>
      <w:r>
        <w:rPr>
          <w:color w:val="0D0D0D"/>
          <w:spacing w:val="-5"/>
          <w:sz w:val="25"/>
        </w:rPr>
        <w:t>gì?</w:t>
      </w:r>
    </w:p>
    <w:p>
      <w:pPr>
        <w:spacing w:before="247"/>
        <w:ind w:left="567" w:right="0" w:firstLine="0"/>
        <w:jc w:val="both"/>
        <w:rPr>
          <w:sz w:val="25"/>
        </w:rPr>
      </w:pPr>
      <w:r>
        <w:rPr>
          <w:b/>
          <w:i/>
          <w:color w:val="0D0D0D"/>
          <w:sz w:val="25"/>
        </w:rPr>
        <w:t>Vị sư: </w:t>
      </w:r>
      <w:r>
        <w:rPr>
          <w:color w:val="0D0D0D"/>
          <w:sz w:val="25"/>
        </w:rPr>
        <w:t>Sư chưa </w:t>
      </w:r>
      <w:r>
        <w:rPr>
          <w:color w:val="0D0D0D"/>
          <w:spacing w:val="-2"/>
          <w:sz w:val="25"/>
        </w:rPr>
        <w:t>biết.</w:t>
      </w:r>
    </w:p>
    <w:p>
      <w:pPr>
        <w:spacing w:before="247"/>
        <w:ind w:left="567" w:right="0" w:firstLine="0"/>
        <w:jc w:val="left"/>
        <w:rPr>
          <w:sz w:val="25"/>
        </w:rPr>
      </w:pPr>
      <w:r>
        <w:rPr>
          <w:b/>
          <w:i/>
          <w:color w:val="0D0D0D"/>
          <w:sz w:val="25"/>
        </w:rPr>
        <w:t>Achaan</w:t>
      </w:r>
      <w:r>
        <w:rPr>
          <w:b/>
          <w:i/>
          <w:color w:val="0D0D0D"/>
          <w:spacing w:val="-2"/>
          <w:sz w:val="25"/>
        </w:rPr>
        <w:t> </w:t>
      </w:r>
      <w:r>
        <w:rPr>
          <w:b/>
          <w:i/>
          <w:color w:val="0D0D0D"/>
          <w:sz w:val="25"/>
        </w:rPr>
        <w:t>Sujin:</w:t>
      </w:r>
      <w:r>
        <w:rPr>
          <w:b/>
          <w:i/>
          <w:color w:val="0D0D0D"/>
          <w:spacing w:val="-1"/>
          <w:sz w:val="25"/>
        </w:rPr>
        <w:t> </w:t>
      </w:r>
      <w:r>
        <w:rPr>
          <w:color w:val="0D0D0D"/>
          <w:sz w:val="25"/>
        </w:rPr>
        <w:t>Đó</w:t>
      </w:r>
      <w:r>
        <w:rPr>
          <w:color w:val="0D0D0D"/>
          <w:spacing w:val="-1"/>
          <w:sz w:val="25"/>
        </w:rPr>
        <w:t> </w:t>
      </w:r>
      <w:r>
        <w:rPr>
          <w:color w:val="0D0D0D"/>
          <w:sz w:val="25"/>
        </w:rPr>
        <w:t>là cetanā</w:t>
      </w:r>
      <w:r>
        <w:rPr>
          <w:color w:val="0D0D0D"/>
          <w:spacing w:val="-1"/>
          <w:sz w:val="25"/>
        </w:rPr>
        <w:t> </w:t>
      </w:r>
      <w:r>
        <w:rPr>
          <w:color w:val="0D0D0D"/>
          <w:sz w:val="25"/>
        </w:rPr>
        <w:t>hay</w:t>
      </w:r>
      <w:r>
        <w:rPr>
          <w:color w:val="0D0D0D"/>
          <w:spacing w:val="-1"/>
          <w:sz w:val="25"/>
        </w:rPr>
        <w:t> </w:t>
      </w:r>
      <w:r>
        <w:rPr>
          <w:color w:val="0D0D0D"/>
          <w:sz w:val="25"/>
        </w:rPr>
        <w:t>manasikāra </w:t>
      </w:r>
      <w:r>
        <w:rPr>
          <w:color w:val="0D0D0D"/>
          <w:spacing w:val="-7"/>
          <w:sz w:val="25"/>
        </w:rPr>
        <w:t>ạ?</w:t>
      </w:r>
    </w:p>
    <w:p>
      <w:pPr>
        <w:pStyle w:val="BodyText"/>
        <w:spacing w:line="304" w:lineRule="auto" w:before="247"/>
        <w:ind w:right="112" w:firstLine="453"/>
      </w:pPr>
      <w:r>
        <w:rPr>
          <w:b/>
          <w:i/>
          <w:color w:val="0D0D0D"/>
        </w:rPr>
        <w:t>Vị sư: </w:t>
      </w:r>
      <w:r>
        <w:rPr>
          <w:color w:val="0D0D0D"/>
        </w:rPr>
        <w:t>Là cetanā. Cảm ơn Achaan Sujin. Cho </w:t>
      </w:r>
      <w:r>
        <w:rPr>
          <w:color w:val="0D0D0D"/>
        </w:rPr>
        <w:t>Sư hỏi thêm, manisakara bắt cảnh hiện tại trước, sau đó mới đến cetanā?</w:t>
      </w:r>
    </w:p>
    <w:p>
      <w:pPr>
        <w:pStyle w:val="BodyText"/>
        <w:spacing w:line="304" w:lineRule="auto" w:before="167"/>
        <w:ind w:right="111" w:firstLine="453"/>
      </w:pPr>
      <w:r>
        <w:rPr>
          <w:b/>
          <w:i/>
          <w:color w:val="0D0D0D"/>
        </w:rPr>
        <w:t>Sarah:</w:t>
      </w:r>
      <w:r>
        <w:rPr>
          <w:b/>
          <w:i/>
          <w:color w:val="0D0D0D"/>
          <w:spacing w:val="-10"/>
        </w:rPr>
        <w:t> </w:t>
      </w:r>
      <w:r>
        <w:rPr>
          <w:color w:val="0D0D0D"/>
        </w:rPr>
        <w:t>Chính</w:t>
      </w:r>
      <w:r>
        <w:rPr>
          <w:color w:val="0D0D0D"/>
          <w:spacing w:val="-10"/>
        </w:rPr>
        <w:t> </w:t>
      </w:r>
      <w:r>
        <w:rPr>
          <w:color w:val="0D0D0D"/>
        </w:rPr>
        <w:t>xác</w:t>
      </w:r>
      <w:r>
        <w:rPr>
          <w:color w:val="0D0D0D"/>
          <w:spacing w:val="-10"/>
        </w:rPr>
        <w:t> </w:t>
      </w:r>
      <w:r>
        <w:rPr>
          <w:color w:val="0D0D0D"/>
        </w:rPr>
        <w:t>là</w:t>
      </w:r>
      <w:r>
        <w:rPr>
          <w:color w:val="0D0D0D"/>
          <w:spacing w:val="-10"/>
        </w:rPr>
        <w:t> </w:t>
      </w:r>
      <w:r>
        <w:rPr>
          <w:color w:val="0D0D0D"/>
        </w:rPr>
        <w:t>cùng</w:t>
      </w:r>
      <w:r>
        <w:rPr>
          <w:color w:val="0D0D0D"/>
          <w:spacing w:val="-10"/>
        </w:rPr>
        <w:t> </w:t>
      </w:r>
      <w:r>
        <w:rPr>
          <w:color w:val="0D0D0D"/>
        </w:rPr>
        <w:t>lúc</w:t>
      </w:r>
      <w:r>
        <w:rPr>
          <w:color w:val="0D0D0D"/>
          <w:spacing w:val="-10"/>
        </w:rPr>
        <w:t> </w:t>
      </w:r>
      <w:r>
        <w:rPr>
          <w:color w:val="0D0D0D"/>
        </w:rPr>
        <w:t>với</w:t>
      </w:r>
      <w:r>
        <w:rPr>
          <w:color w:val="0D0D0D"/>
          <w:spacing w:val="-10"/>
        </w:rPr>
        <w:t> </w:t>
      </w:r>
      <w:r>
        <w:rPr>
          <w:color w:val="0D0D0D"/>
        </w:rPr>
        <w:t>tâm</w:t>
      </w:r>
      <w:r>
        <w:rPr>
          <w:color w:val="0D0D0D"/>
          <w:spacing w:val="-10"/>
        </w:rPr>
        <w:t> </w:t>
      </w:r>
      <w:r>
        <w:rPr>
          <w:color w:val="0D0D0D"/>
        </w:rPr>
        <w:t>kinh</w:t>
      </w:r>
      <w:r>
        <w:rPr>
          <w:color w:val="0D0D0D"/>
          <w:spacing w:val="-10"/>
        </w:rPr>
        <w:t> </w:t>
      </w:r>
      <w:r>
        <w:rPr>
          <w:color w:val="0D0D0D"/>
        </w:rPr>
        <w:t>nghiệm đối</w:t>
      </w:r>
      <w:r>
        <w:rPr>
          <w:color w:val="0D0D0D"/>
          <w:spacing w:val="-10"/>
        </w:rPr>
        <w:t> </w:t>
      </w:r>
      <w:r>
        <w:rPr>
          <w:color w:val="0D0D0D"/>
        </w:rPr>
        <w:t>tượng.</w:t>
      </w:r>
      <w:r>
        <w:rPr>
          <w:color w:val="0D0D0D"/>
          <w:spacing w:val="-10"/>
        </w:rPr>
        <w:t> </w:t>
      </w:r>
      <w:r>
        <w:rPr>
          <w:color w:val="0D0D0D"/>
        </w:rPr>
        <w:t>Các</w:t>
      </w:r>
      <w:r>
        <w:rPr>
          <w:color w:val="0D0D0D"/>
          <w:spacing w:val="-10"/>
        </w:rPr>
        <w:t> </w:t>
      </w:r>
      <w:r>
        <w:rPr>
          <w:color w:val="0D0D0D"/>
        </w:rPr>
        <w:t>tâm</w:t>
      </w:r>
      <w:r>
        <w:rPr>
          <w:color w:val="0D0D0D"/>
          <w:spacing w:val="-10"/>
        </w:rPr>
        <w:t> </w:t>
      </w:r>
      <w:r>
        <w:rPr>
          <w:color w:val="0D0D0D"/>
        </w:rPr>
        <w:t>sở</w:t>
      </w:r>
      <w:r>
        <w:rPr>
          <w:color w:val="0D0D0D"/>
          <w:spacing w:val="-10"/>
        </w:rPr>
        <w:t> </w:t>
      </w:r>
      <w:r>
        <w:rPr>
          <w:color w:val="0D0D0D"/>
        </w:rPr>
        <w:t>sinh</w:t>
      </w:r>
      <w:r>
        <w:rPr>
          <w:color w:val="0D0D0D"/>
          <w:spacing w:val="-10"/>
        </w:rPr>
        <w:t> </w:t>
      </w:r>
      <w:r>
        <w:rPr>
          <w:color w:val="0D0D0D"/>
        </w:rPr>
        <w:t>khởi</w:t>
      </w:r>
      <w:r>
        <w:rPr>
          <w:color w:val="0D0D0D"/>
          <w:spacing w:val="-10"/>
        </w:rPr>
        <w:t> </w:t>
      </w:r>
      <w:r>
        <w:rPr>
          <w:color w:val="0D0D0D"/>
        </w:rPr>
        <w:t>cùng</w:t>
      </w:r>
      <w:r>
        <w:rPr>
          <w:color w:val="0D0D0D"/>
          <w:spacing w:val="-10"/>
        </w:rPr>
        <w:t> </w:t>
      </w:r>
      <w:r>
        <w:rPr>
          <w:color w:val="0D0D0D"/>
        </w:rPr>
        <w:t>tâm</w:t>
      </w:r>
      <w:r>
        <w:rPr>
          <w:color w:val="0D0D0D"/>
          <w:spacing w:val="-10"/>
        </w:rPr>
        <w:t> </w:t>
      </w:r>
      <w:r>
        <w:rPr>
          <w:color w:val="0D0D0D"/>
        </w:rPr>
        <w:t>sẽ</w:t>
      </w:r>
      <w:r>
        <w:rPr>
          <w:color w:val="0D0D0D"/>
          <w:spacing w:val="-10"/>
        </w:rPr>
        <w:t> </w:t>
      </w:r>
      <w:r>
        <w:rPr>
          <w:color w:val="0D0D0D"/>
        </w:rPr>
        <w:t>đồng</w:t>
      </w:r>
      <w:r>
        <w:rPr>
          <w:color w:val="0D0D0D"/>
          <w:spacing w:val="-10"/>
        </w:rPr>
        <w:t> </w:t>
      </w:r>
      <w:r>
        <w:rPr>
          <w:color w:val="0D0D0D"/>
        </w:rPr>
        <w:t>sinh, đồng cảnh, đồng căn và đồng diệt với tâm. Như hôm qua,</w:t>
      </w:r>
      <w:r>
        <w:rPr>
          <w:color w:val="0D0D0D"/>
          <w:spacing w:val="2"/>
        </w:rPr>
        <w:t> </w:t>
      </w:r>
      <w:r>
        <w:rPr>
          <w:color w:val="0D0D0D"/>
        </w:rPr>
        <w:t>khi</w:t>
      </w:r>
      <w:r>
        <w:rPr>
          <w:color w:val="0D0D0D"/>
          <w:spacing w:val="2"/>
        </w:rPr>
        <w:t> </w:t>
      </w:r>
      <w:r>
        <w:rPr>
          <w:color w:val="0D0D0D"/>
        </w:rPr>
        <w:t>chúng</w:t>
      </w:r>
      <w:r>
        <w:rPr>
          <w:color w:val="0D0D0D"/>
          <w:spacing w:val="2"/>
        </w:rPr>
        <w:t> </w:t>
      </w:r>
      <w:r>
        <w:rPr>
          <w:color w:val="0D0D0D"/>
        </w:rPr>
        <w:t>ta</w:t>
      </w:r>
      <w:r>
        <w:rPr>
          <w:color w:val="0D0D0D"/>
          <w:spacing w:val="2"/>
        </w:rPr>
        <w:t> </w:t>
      </w:r>
      <w:r>
        <w:rPr>
          <w:color w:val="0D0D0D"/>
        </w:rPr>
        <w:t>đề</w:t>
      </w:r>
      <w:r>
        <w:rPr>
          <w:color w:val="0D0D0D"/>
          <w:spacing w:val="2"/>
        </w:rPr>
        <w:t> </w:t>
      </w:r>
      <w:r>
        <w:rPr>
          <w:color w:val="0D0D0D"/>
        </w:rPr>
        <w:t>cập</w:t>
      </w:r>
      <w:r>
        <w:rPr>
          <w:color w:val="0D0D0D"/>
          <w:spacing w:val="2"/>
        </w:rPr>
        <w:t> </w:t>
      </w:r>
      <w:r>
        <w:rPr>
          <w:color w:val="0D0D0D"/>
        </w:rPr>
        <w:t>đến</w:t>
      </w:r>
      <w:r>
        <w:rPr>
          <w:color w:val="0D0D0D"/>
          <w:spacing w:val="2"/>
        </w:rPr>
        <w:t> </w:t>
      </w:r>
      <w:r>
        <w:rPr>
          <w:color w:val="0D0D0D"/>
        </w:rPr>
        <w:t>thập</w:t>
      </w:r>
      <w:r>
        <w:rPr>
          <w:color w:val="0D0D0D"/>
          <w:spacing w:val="2"/>
        </w:rPr>
        <w:t> </w:t>
      </w:r>
      <w:r>
        <w:rPr>
          <w:color w:val="0D0D0D"/>
        </w:rPr>
        <w:t>nhị</w:t>
      </w:r>
      <w:r>
        <w:rPr>
          <w:color w:val="0D0D0D"/>
          <w:spacing w:val="2"/>
        </w:rPr>
        <w:t> </w:t>
      </w:r>
      <w:r>
        <w:rPr>
          <w:color w:val="0D0D0D"/>
        </w:rPr>
        <w:t>nhân</w:t>
      </w:r>
      <w:r>
        <w:rPr>
          <w:color w:val="0D0D0D"/>
          <w:spacing w:val="2"/>
        </w:rPr>
        <w:t> </w:t>
      </w:r>
      <w:r>
        <w:rPr>
          <w:color w:val="0D0D0D"/>
        </w:rPr>
        <w:t>duyên</w:t>
      </w:r>
      <w:r>
        <w:rPr>
          <w:color w:val="0D0D0D"/>
          <w:spacing w:val="2"/>
        </w:rPr>
        <w:t> </w:t>
      </w:r>
      <w:r>
        <w:rPr>
          <w:color w:val="0D0D0D"/>
          <w:spacing w:val="-2"/>
        </w:rPr>
        <w:t>(liên</w:t>
      </w:r>
    </w:p>
    <w:p>
      <w:pPr>
        <w:pStyle w:val="BodyText"/>
        <w:spacing w:after="0" w:line="304" w:lineRule="auto"/>
        <w:sectPr>
          <w:type w:val="continuous"/>
          <w:pgSz w:w="15310" w:h="11630" w:orient="landscape"/>
          <w:pgMar w:header="776" w:footer="0" w:top="1080" w:bottom="280" w:left="1133" w:right="1133"/>
          <w:cols w:num="2" w:equalWidth="0">
            <w:col w:w="5654" w:space="1659"/>
            <w:col w:w="5731"/>
          </w:cols>
        </w:sectPr>
      </w:pPr>
    </w:p>
    <w:p>
      <w:pPr>
        <w:pStyle w:val="BodyText"/>
        <w:spacing w:before="37"/>
        <w:ind w:left="0"/>
        <w:jc w:val="left"/>
        <w:rPr>
          <w:sz w:val="20"/>
        </w:rPr>
      </w:pPr>
    </w:p>
    <w:p>
      <w:pPr>
        <w:pStyle w:val="BodyText"/>
        <w:spacing w:after="0"/>
        <w:jc w:val="left"/>
        <w:rPr>
          <w:sz w:val="20"/>
        </w:rPr>
        <w:sectPr>
          <w:headerReference w:type="default" r:id="rId87"/>
          <w:pgSz w:w="15310" w:h="11630" w:orient="landscape"/>
          <w:pgMar w:header="776" w:footer="0" w:top="1100" w:bottom="280" w:left="1133" w:right="1133"/>
        </w:sectPr>
      </w:pPr>
    </w:p>
    <w:p>
      <w:pPr>
        <w:pStyle w:val="BodyText"/>
        <w:spacing w:line="307" w:lineRule="auto" w:before="92"/>
        <w:ind w:right="38"/>
      </w:pPr>
      <w:r>
        <w:rPr>
          <w:color w:val="0D0D0D"/>
        </w:rPr>
        <w:t>quan tương sinh), có nói đến xúc và thọ, nhiều </w:t>
      </w:r>
      <w:r>
        <w:rPr>
          <w:color w:val="0D0D0D"/>
        </w:rPr>
        <w:t>người tưởng</w:t>
      </w:r>
      <w:r>
        <w:rPr>
          <w:color w:val="0D0D0D"/>
          <w:spacing w:val="-16"/>
        </w:rPr>
        <w:t> </w:t>
      </w:r>
      <w:r>
        <w:rPr>
          <w:color w:val="0D0D0D"/>
        </w:rPr>
        <w:t>rằng</w:t>
      </w:r>
      <w:r>
        <w:rPr>
          <w:color w:val="0D0D0D"/>
          <w:spacing w:val="-16"/>
        </w:rPr>
        <w:t> </w:t>
      </w:r>
      <w:r>
        <w:rPr>
          <w:color w:val="0D0D0D"/>
        </w:rPr>
        <w:t>sau</w:t>
      </w:r>
      <w:r>
        <w:rPr>
          <w:color w:val="0D0D0D"/>
          <w:spacing w:val="-15"/>
        </w:rPr>
        <w:t> </w:t>
      </w:r>
      <w:r>
        <w:rPr>
          <w:color w:val="0D0D0D"/>
        </w:rPr>
        <w:t>xúc</w:t>
      </w:r>
      <w:r>
        <w:rPr>
          <w:color w:val="0D0D0D"/>
          <w:spacing w:val="-16"/>
        </w:rPr>
        <w:t> </w:t>
      </w:r>
      <w:r>
        <w:rPr>
          <w:color w:val="0D0D0D"/>
        </w:rPr>
        <w:t>mới</w:t>
      </w:r>
      <w:r>
        <w:rPr>
          <w:color w:val="0D0D0D"/>
          <w:spacing w:val="-16"/>
        </w:rPr>
        <w:t> </w:t>
      </w:r>
      <w:r>
        <w:rPr>
          <w:color w:val="0D0D0D"/>
        </w:rPr>
        <w:t>đến</w:t>
      </w:r>
      <w:r>
        <w:rPr>
          <w:color w:val="0D0D0D"/>
          <w:spacing w:val="-15"/>
        </w:rPr>
        <w:t> </w:t>
      </w:r>
      <w:r>
        <w:rPr>
          <w:color w:val="0D0D0D"/>
        </w:rPr>
        <w:t>thọ,</w:t>
      </w:r>
      <w:r>
        <w:rPr>
          <w:color w:val="0D0D0D"/>
          <w:spacing w:val="-16"/>
        </w:rPr>
        <w:t> </w:t>
      </w:r>
      <w:r>
        <w:rPr>
          <w:color w:val="0D0D0D"/>
        </w:rPr>
        <w:t>nhưng</w:t>
      </w:r>
      <w:r>
        <w:rPr>
          <w:color w:val="0D0D0D"/>
          <w:spacing w:val="-15"/>
        </w:rPr>
        <w:t> </w:t>
      </w:r>
      <w:r>
        <w:rPr>
          <w:color w:val="0D0D0D"/>
        </w:rPr>
        <w:t>thực</w:t>
      </w:r>
      <w:r>
        <w:rPr>
          <w:color w:val="0D0D0D"/>
          <w:spacing w:val="-16"/>
        </w:rPr>
        <w:t> </w:t>
      </w:r>
      <w:r>
        <w:rPr>
          <w:color w:val="0D0D0D"/>
        </w:rPr>
        <w:t>chất</w:t>
      </w:r>
      <w:r>
        <w:rPr>
          <w:color w:val="0D0D0D"/>
          <w:spacing w:val="-16"/>
        </w:rPr>
        <w:t> </w:t>
      </w:r>
      <w:r>
        <w:rPr>
          <w:color w:val="0D0D0D"/>
        </w:rPr>
        <w:t>xúc</w:t>
      </w:r>
      <w:r>
        <w:rPr>
          <w:color w:val="0D0D0D"/>
          <w:spacing w:val="-15"/>
        </w:rPr>
        <w:t> </w:t>
      </w:r>
      <w:r>
        <w:rPr>
          <w:color w:val="0D0D0D"/>
        </w:rPr>
        <w:t>và thọ</w:t>
      </w:r>
      <w:r>
        <w:rPr>
          <w:color w:val="0D0D0D"/>
          <w:spacing w:val="-8"/>
        </w:rPr>
        <w:t> </w:t>
      </w:r>
      <w:r>
        <w:rPr>
          <w:color w:val="0D0D0D"/>
        </w:rPr>
        <w:t>là</w:t>
      </w:r>
      <w:r>
        <w:rPr>
          <w:color w:val="0D0D0D"/>
          <w:spacing w:val="-8"/>
        </w:rPr>
        <w:t> </w:t>
      </w:r>
      <w:r>
        <w:rPr>
          <w:color w:val="0D0D0D"/>
        </w:rPr>
        <w:t>hai</w:t>
      </w:r>
      <w:r>
        <w:rPr>
          <w:color w:val="0D0D0D"/>
          <w:spacing w:val="-8"/>
        </w:rPr>
        <w:t> </w:t>
      </w:r>
      <w:r>
        <w:rPr>
          <w:color w:val="0D0D0D"/>
        </w:rPr>
        <w:t>trong</w:t>
      </w:r>
      <w:r>
        <w:rPr>
          <w:color w:val="0D0D0D"/>
          <w:spacing w:val="-8"/>
        </w:rPr>
        <w:t> </w:t>
      </w:r>
      <w:r>
        <w:rPr>
          <w:color w:val="0D0D0D"/>
        </w:rPr>
        <w:t>bảy</w:t>
      </w:r>
      <w:r>
        <w:rPr>
          <w:color w:val="0D0D0D"/>
          <w:spacing w:val="-8"/>
        </w:rPr>
        <w:t> </w:t>
      </w:r>
      <w:r>
        <w:rPr>
          <w:color w:val="0D0D0D"/>
        </w:rPr>
        <w:t>biến</w:t>
      </w:r>
      <w:r>
        <w:rPr>
          <w:color w:val="0D0D0D"/>
          <w:spacing w:val="-8"/>
        </w:rPr>
        <w:t> </w:t>
      </w:r>
      <w:r>
        <w:rPr>
          <w:color w:val="0D0D0D"/>
        </w:rPr>
        <w:t>hành</w:t>
      </w:r>
      <w:r>
        <w:rPr>
          <w:color w:val="0D0D0D"/>
          <w:spacing w:val="-8"/>
        </w:rPr>
        <w:t> </w:t>
      </w:r>
      <w:r>
        <w:rPr>
          <w:color w:val="0D0D0D"/>
        </w:rPr>
        <w:t>tâm</w:t>
      </w:r>
      <w:r>
        <w:rPr>
          <w:color w:val="0D0D0D"/>
          <w:spacing w:val="-8"/>
        </w:rPr>
        <w:t> </w:t>
      </w:r>
      <w:r>
        <w:rPr>
          <w:color w:val="0D0D0D"/>
        </w:rPr>
        <w:t>sở,</w:t>
      </w:r>
      <w:r>
        <w:rPr>
          <w:color w:val="0D0D0D"/>
          <w:spacing w:val="-8"/>
        </w:rPr>
        <w:t> </w:t>
      </w:r>
      <w:r>
        <w:rPr>
          <w:color w:val="0D0D0D"/>
        </w:rPr>
        <w:t>chúng</w:t>
      </w:r>
      <w:r>
        <w:rPr>
          <w:color w:val="0D0D0D"/>
          <w:spacing w:val="-8"/>
        </w:rPr>
        <w:t> </w:t>
      </w:r>
      <w:r>
        <w:rPr>
          <w:color w:val="0D0D0D"/>
        </w:rPr>
        <w:t>cùng</w:t>
      </w:r>
      <w:r>
        <w:rPr>
          <w:color w:val="0D0D0D"/>
          <w:spacing w:val="-8"/>
        </w:rPr>
        <w:t> </w:t>
      </w:r>
      <w:r>
        <w:rPr>
          <w:color w:val="0D0D0D"/>
        </w:rPr>
        <w:t>sinh, cùng diệt, cùng kinh nghiệm đối tượng trên cùng căn với mọi tâm khi tâm sinh khởi kinh nghiệm đối tượng. Điều</w:t>
      </w:r>
      <w:r>
        <w:rPr>
          <w:color w:val="0D0D0D"/>
          <w:spacing w:val="-15"/>
        </w:rPr>
        <w:t> </w:t>
      </w:r>
      <w:r>
        <w:rPr>
          <w:color w:val="0D0D0D"/>
        </w:rPr>
        <w:t>này</w:t>
      </w:r>
      <w:r>
        <w:rPr>
          <w:color w:val="0D0D0D"/>
          <w:spacing w:val="-15"/>
        </w:rPr>
        <w:t> </w:t>
      </w:r>
      <w:r>
        <w:rPr>
          <w:color w:val="0D0D0D"/>
        </w:rPr>
        <w:t>cũng</w:t>
      </w:r>
      <w:r>
        <w:rPr>
          <w:color w:val="0D0D0D"/>
          <w:spacing w:val="-14"/>
        </w:rPr>
        <w:t> </w:t>
      </w:r>
      <w:r>
        <w:rPr>
          <w:color w:val="0D0D0D"/>
        </w:rPr>
        <w:t>tương</w:t>
      </w:r>
      <w:r>
        <w:rPr>
          <w:color w:val="0D0D0D"/>
          <w:spacing w:val="-15"/>
        </w:rPr>
        <w:t> </w:t>
      </w:r>
      <w:r>
        <w:rPr>
          <w:color w:val="0D0D0D"/>
        </w:rPr>
        <w:t>tự</w:t>
      </w:r>
      <w:r>
        <w:rPr>
          <w:color w:val="0D0D0D"/>
          <w:spacing w:val="-15"/>
        </w:rPr>
        <w:t> </w:t>
      </w:r>
      <w:r>
        <w:rPr>
          <w:color w:val="0D0D0D"/>
        </w:rPr>
        <w:t>với</w:t>
      </w:r>
      <w:r>
        <w:rPr>
          <w:color w:val="0D0D0D"/>
          <w:spacing w:val="-15"/>
        </w:rPr>
        <w:t> </w:t>
      </w:r>
      <w:r>
        <w:rPr>
          <w:color w:val="0D0D0D"/>
        </w:rPr>
        <w:t>manasikāra</w:t>
      </w:r>
      <w:r>
        <w:rPr>
          <w:color w:val="0D0D0D"/>
          <w:spacing w:val="-15"/>
        </w:rPr>
        <w:t> </w:t>
      </w:r>
      <w:r>
        <w:rPr>
          <w:color w:val="0D0D0D"/>
        </w:rPr>
        <w:t>và</w:t>
      </w:r>
      <w:r>
        <w:rPr>
          <w:color w:val="0D0D0D"/>
          <w:spacing w:val="-15"/>
        </w:rPr>
        <w:t> </w:t>
      </w:r>
      <w:r>
        <w:rPr>
          <w:color w:val="0D0D0D"/>
        </w:rPr>
        <w:t>cetanā.</w:t>
      </w:r>
      <w:r>
        <w:rPr>
          <w:color w:val="0D0D0D"/>
          <w:spacing w:val="-15"/>
        </w:rPr>
        <w:t> </w:t>
      </w:r>
      <w:r>
        <w:rPr>
          <w:color w:val="0D0D0D"/>
        </w:rPr>
        <w:t>Hôm trước</w:t>
      </w:r>
      <w:r>
        <w:rPr>
          <w:color w:val="0D0D0D"/>
          <w:spacing w:val="-5"/>
        </w:rPr>
        <w:t> </w:t>
      </w:r>
      <w:r>
        <w:rPr/>
        <w:t>có</w:t>
      </w:r>
      <w:r>
        <w:rPr>
          <w:spacing w:val="-5"/>
        </w:rPr>
        <w:t> </w:t>
      </w:r>
      <w:r>
        <w:rPr/>
        <w:t>người</w:t>
      </w:r>
      <w:r>
        <w:rPr>
          <w:spacing w:val="-5"/>
        </w:rPr>
        <w:t> </w:t>
      </w:r>
      <w:r>
        <w:rPr/>
        <w:t>hỏi</w:t>
      </w:r>
      <w:r>
        <w:rPr>
          <w:spacing w:val="-5"/>
        </w:rPr>
        <w:t> </w:t>
      </w:r>
      <w:r>
        <w:rPr/>
        <w:t>về</w:t>
      </w:r>
      <w:r>
        <w:rPr>
          <w:spacing w:val="-5"/>
        </w:rPr>
        <w:t> </w:t>
      </w:r>
      <w:r>
        <w:rPr/>
        <w:t>samādhi,</w:t>
      </w:r>
      <w:r>
        <w:rPr>
          <w:spacing w:val="-5"/>
        </w:rPr>
        <w:t> </w:t>
      </w:r>
      <w:r>
        <w:rPr/>
        <w:t>đó</w:t>
      </w:r>
      <w:r>
        <w:rPr>
          <w:spacing w:val="-5"/>
        </w:rPr>
        <w:t> </w:t>
      </w:r>
      <w:r>
        <w:rPr/>
        <w:t>chính</w:t>
      </w:r>
      <w:r>
        <w:rPr>
          <w:spacing w:val="-5"/>
        </w:rPr>
        <w:t> </w:t>
      </w:r>
      <w:r>
        <w:rPr/>
        <w:t>là</w:t>
      </w:r>
      <w:r>
        <w:rPr>
          <w:spacing w:val="-5"/>
        </w:rPr>
        <w:t> </w:t>
      </w:r>
      <w:r>
        <w:rPr/>
        <w:t>tâm</w:t>
      </w:r>
      <w:r>
        <w:rPr>
          <w:spacing w:val="-5"/>
        </w:rPr>
        <w:t> </w:t>
      </w:r>
      <w:r>
        <w:rPr/>
        <w:t>sở</w:t>
      </w:r>
      <w:r>
        <w:rPr>
          <w:spacing w:val="-5"/>
        </w:rPr>
        <w:t> </w:t>
      </w:r>
      <w:r>
        <w:rPr/>
        <w:t>nhất tâm - ekaggatā, </w:t>
      </w:r>
      <w:r>
        <w:rPr>
          <w:color w:val="0D0D0D"/>
        </w:rPr>
        <w:t>cũng là một trong bảy biến hành tâm sở,</w:t>
      </w:r>
      <w:r>
        <w:rPr>
          <w:color w:val="0D0D0D"/>
          <w:spacing w:val="-6"/>
        </w:rPr>
        <w:t> </w:t>
      </w:r>
      <w:r>
        <w:rPr>
          <w:color w:val="0D0D0D"/>
        </w:rPr>
        <w:t>sinh</w:t>
      </w:r>
      <w:r>
        <w:rPr>
          <w:color w:val="0D0D0D"/>
          <w:spacing w:val="-6"/>
        </w:rPr>
        <w:t> </w:t>
      </w:r>
      <w:r>
        <w:rPr>
          <w:color w:val="0D0D0D"/>
        </w:rPr>
        <w:t>khởi</w:t>
      </w:r>
      <w:r>
        <w:rPr>
          <w:color w:val="0D0D0D"/>
          <w:spacing w:val="-5"/>
        </w:rPr>
        <w:t> </w:t>
      </w:r>
      <w:r>
        <w:rPr>
          <w:color w:val="0D0D0D"/>
        </w:rPr>
        <w:t>cùng</w:t>
      </w:r>
      <w:r>
        <w:rPr>
          <w:color w:val="0D0D0D"/>
          <w:spacing w:val="-6"/>
        </w:rPr>
        <w:t> </w:t>
      </w:r>
      <w:r>
        <w:rPr>
          <w:color w:val="0D0D0D"/>
        </w:rPr>
        <w:t>tất</w:t>
      </w:r>
      <w:r>
        <w:rPr>
          <w:color w:val="0D0D0D"/>
          <w:spacing w:val="-6"/>
        </w:rPr>
        <w:t> </w:t>
      </w:r>
      <w:r>
        <w:rPr>
          <w:color w:val="0D0D0D"/>
        </w:rPr>
        <w:t>cả</w:t>
      </w:r>
      <w:r>
        <w:rPr>
          <w:color w:val="0D0D0D"/>
          <w:spacing w:val="-6"/>
        </w:rPr>
        <w:t> </w:t>
      </w:r>
      <w:r>
        <w:rPr>
          <w:color w:val="0D0D0D"/>
        </w:rPr>
        <w:t>các</w:t>
      </w:r>
      <w:r>
        <w:rPr>
          <w:color w:val="0D0D0D"/>
          <w:spacing w:val="-6"/>
        </w:rPr>
        <w:t> </w:t>
      </w:r>
      <w:r>
        <w:rPr>
          <w:color w:val="0D0D0D"/>
        </w:rPr>
        <w:t>tâm.</w:t>
      </w:r>
      <w:r>
        <w:rPr>
          <w:color w:val="0D0D0D"/>
          <w:spacing w:val="-6"/>
        </w:rPr>
        <w:t> </w:t>
      </w:r>
      <w:r>
        <w:rPr>
          <w:color w:val="0D0D0D"/>
        </w:rPr>
        <w:t>Như</w:t>
      </w:r>
      <w:r>
        <w:rPr>
          <w:color w:val="0D0D0D"/>
          <w:spacing w:val="-5"/>
        </w:rPr>
        <w:t> </w:t>
      </w:r>
      <w:r>
        <w:rPr>
          <w:color w:val="0D0D0D"/>
        </w:rPr>
        <w:t>vậy</w:t>
      </w:r>
      <w:r>
        <w:rPr>
          <w:color w:val="0D0D0D"/>
          <w:spacing w:val="-6"/>
        </w:rPr>
        <w:t> </w:t>
      </w:r>
      <w:r>
        <w:rPr>
          <w:color w:val="0D0D0D"/>
        </w:rPr>
        <w:t>mỗi</w:t>
      </w:r>
      <w:r>
        <w:rPr>
          <w:color w:val="0D0D0D"/>
          <w:spacing w:val="-6"/>
        </w:rPr>
        <w:t> </w:t>
      </w:r>
      <w:r>
        <w:rPr>
          <w:color w:val="0D0D0D"/>
        </w:rPr>
        <w:t>khi</w:t>
      </w:r>
      <w:r>
        <w:rPr>
          <w:color w:val="0D0D0D"/>
          <w:spacing w:val="-6"/>
        </w:rPr>
        <w:t> </w:t>
      </w:r>
      <w:r>
        <w:rPr>
          <w:color w:val="0D0D0D"/>
        </w:rPr>
        <w:t>tâm kinh</w:t>
      </w:r>
      <w:r>
        <w:rPr>
          <w:color w:val="0D0D0D"/>
          <w:spacing w:val="-14"/>
        </w:rPr>
        <w:t> </w:t>
      </w:r>
      <w:r>
        <w:rPr>
          <w:color w:val="0D0D0D"/>
        </w:rPr>
        <w:t>nghiệm</w:t>
      </w:r>
      <w:r>
        <w:rPr>
          <w:color w:val="0D0D0D"/>
          <w:spacing w:val="-14"/>
        </w:rPr>
        <w:t> </w:t>
      </w:r>
      <w:r>
        <w:rPr>
          <w:color w:val="0D0D0D"/>
        </w:rPr>
        <w:t>đối</w:t>
      </w:r>
      <w:r>
        <w:rPr>
          <w:color w:val="0D0D0D"/>
          <w:spacing w:val="-14"/>
        </w:rPr>
        <w:t> </w:t>
      </w:r>
      <w:r>
        <w:rPr>
          <w:color w:val="0D0D0D"/>
        </w:rPr>
        <w:t>tượng</w:t>
      </w:r>
      <w:r>
        <w:rPr>
          <w:color w:val="0D0D0D"/>
          <w:spacing w:val="-14"/>
        </w:rPr>
        <w:t> </w:t>
      </w:r>
      <w:r>
        <w:rPr>
          <w:color w:val="0D0D0D"/>
        </w:rPr>
        <w:t>đều</w:t>
      </w:r>
      <w:r>
        <w:rPr>
          <w:color w:val="0D0D0D"/>
          <w:spacing w:val="-14"/>
        </w:rPr>
        <w:t> </w:t>
      </w:r>
      <w:r>
        <w:rPr>
          <w:color w:val="0D0D0D"/>
        </w:rPr>
        <w:t>có</w:t>
      </w:r>
      <w:r>
        <w:rPr>
          <w:color w:val="0D0D0D"/>
          <w:spacing w:val="-14"/>
        </w:rPr>
        <w:t> </w:t>
      </w:r>
      <w:r>
        <w:rPr>
          <w:color w:val="0D0D0D"/>
        </w:rPr>
        <w:t>tâm</w:t>
      </w:r>
      <w:r>
        <w:rPr>
          <w:color w:val="0D0D0D"/>
          <w:spacing w:val="-14"/>
        </w:rPr>
        <w:t> </w:t>
      </w:r>
      <w:r>
        <w:rPr>
          <w:color w:val="0D0D0D"/>
        </w:rPr>
        <w:t>sở</w:t>
      </w:r>
      <w:r>
        <w:rPr>
          <w:color w:val="0D0D0D"/>
          <w:spacing w:val="-14"/>
        </w:rPr>
        <w:t> </w:t>
      </w:r>
      <w:r>
        <w:rPr>
          <w:color w:val="0D0D0D"/>
        </w:rPr>
        <w:t>nhất</w:t>
      </w:r>
      <w:r>
        <w:rPr>
          <w:color w:val="0D0D0D"/>
          <w:spacing w:val="-14"/>
        </w:rPr>
        <w:t> </w:t>
      </w:r>
      <w:r>
        <w:rPr>
          <w:color w:val="0D0D0D"/>
        </w:rPr>
        <w:t>tâm</w:t>
      </w:r>
      <w:r>
        <w:rPr>
          <w:color w:val="0D0D0D"/>
          <w:spacing w:val="-14"/>
        </w:rPr>
        <w:t> </w:t>
      </w:r>
      <w:r>
        <w:rPr>
          <w:color w:val="0D0D0D"/>
        </w:rPr>
        <w:t>cùng</w:t>
      </w:r>
      <w:r>
        <w:rPr>
          <w:color w:val="0D0D0D"/>
          <w:spacing w:val="-14"/>
        </w:rPr>
        <w:t> </w:t>
      </w:r>
      <w:r>
        <w:rPr>
          <w:color w:val="0D0D0D"/>
        </w:rPr>
        <w:t>với những</w:t>
      </w:r>
      <w:r>
        <w:rPr>
          <w:color w:val="0D0D0D"/>
          <w:spacing w:val="-5"/>
        </w:rPr>
        <w:t> </w:t>
      </w:r>
      <w:r>
        <w:rPr>
          <w:color w:val="0D0D0D"/>
        </w:rPr>
        <w:t>tâm</w:t>
      </w:r>
      <w:r>
        <w:rPr>
          <w:color w:val="0D0D0D"/>
          <w:spacing w:val="-5"/>
        </w:rPr>
        <w:t> </w:t>
      </w:r>
      <w:r>
        <w:rPr>
          <w:color w:val="0D0D0D"/>
        </w:rPr>
        <w:t>sở</w:t>
      </w:r>
      <w:r>
        <w:rPr>
          <w:color w:val="0D0D0D"/>
          <w:spacing w:val="-5"/>
        </w:rPr>
        <w:t> </w:t>
      </w:r>
      <w:r>
        <w:rPr>
          <w:color w:val="0D0D0D"/>
        </w:rPr>
        <w:t>khác,</w:t>
      </w:r>
      <w:r>
        <w:rPr>
          <w:color w:val="0D0D0D"/>
          <w:spacing w:val="-5"/>
        </w:rPr>
        <w:t> </w:t>
      </w:r>
      <w:r>
        <w:rPr>
          <w:color w:val="0D0D0D"/>
        </w:rPr>
        <w:t>cùng</w:t>
      </w:r>
      <w:r>
        <w:rPr>
          <w:color w:val="0D0D0D"/>
          <w:spacing w:val="-5"/>
        </w:rPr>
        <w:t> </w:t>
      </w:r>
      <w:r>
        <w:rPr>
          <w:color w:val="0D0D0D"/>
        </w:rPr>
        <w:t>sinh</w:t>
      </w:r>
      <w:r>
        <w:rPr>
          <w:color w:val="0D0D0D"/>
          <w:spacing w:val="-5"/>
        </w:rPr>
        <w:t> </w:t>
      </w:r>
      <w:r>
        <w:rPr>
          <w:color w:val="0D0D0D"/>
        </w:rPr>
        <w:t>khởi</w:t>
      </w:r>
      <w:r>
        <w:rPr>
          <w:color w:val="0D0D0D"/>
          <w:spacing w:val="-5"/>
        </w:rPr>
        <w:t> </w:t>
      </w:r>
      <w:r>
        <w:rPr>
          <w:color w:val="0D0D0D"/>
        </w:rPr>
        <w:t>để</w:t>
      </w:r>
      <w:r>
        <w:rPr>
          <w:color w:val="0D0D0D"/>
          <w:spacing w:val="-5"/>
        </w:rPr>
        <w:t> </w:t>
      </w:r>
      <w:r>
        <w:rPr>
          <w:color w:val="0D0D0D"/>
        </w:rPr>
        <w:t>kinh</w:t>
      </w:r>
      <w:r>
        <w:rPr>
          <w:color w:val="0D0D0D"/>
          <w:spacing w:val="-5"/>
        </w:rPr>
        <w:t> </w:t>
      </w:r>
      <w:r>
        <w:rPr>
          <w:color w:val="0D0D0D"/>
        </w:rPr>
        <w:t>nghiệm</w:t>
      </w:r>
      <w:r>
        <w:rPr>
          <w:color w:val="0D0D0D"/>
          <w:spacing w:val="-5"/>
        </w:rPr>
        <w:t> </w:t>
      </w:r>
      <w:r>
        <w:rPr>
          <w:color w:val="0D0D0D"/>
        </w:rPr>
        <w:t>đối tượng và cùng diệt đi. Biến hành tâm sở sinh khởi với tất cả các tâm, nên chúng có thể thuộc một trong bốn chủng loại tâm, là tâm quả, tâm duy tác, tâm thiện hay tâm bất thiện, tùy thuộc vào tâm mà chúng sinh khởi cùng.</w:t>
      </w:r>
      <w:r>
        <w:rPr>
          <w:color w:val="0D0D0D"/>
          <w:spacing w:val="-13"/>
        </w:rPr>
        <w:t> </w:t>
      </w:r>
      <w:r>
        <w:rPr>
          <w:color w:val="0D0D0D"/>
        </w:rPr>
        <w:t>Nếu</w:t>
      </w:r>
      <w:r>
        <w:rPr>
          <w:color w:val="0D0D0D"/>
          <w:spacing w:val="-13"/>
        </w:rPr>
        <w:t> </w:t>
      </w:r>
      <w:r>
        <w:rPr>
          <w:color w:val="0D0D0D"/>
        </w:rPr>
        <w:t>nhất</w:t>
      </w:r>
      <w:r>
        <w:rPr>
          <w:color w:val="0D0D0D"/>
          <w:spacing w:val="-13"/>
        </w:rPr>
        <w:t> </w:t>
      </w:r>
      <w:r>
        <w:rPr>
          <w:color w:val="0D0D0D"/>
        </w:rPr>
        <w:t>tâm</w:t>
      </w:r>
      <w:r>
        <w:rPr>
          <w:color w:val="0D0D0D"/>
          <w:spacing w:val="-13"/>
        </w:rPr>
        <w:t> </w:t>
      </w:r>
      <w:r>
        <w:rPr>
          <w:color w:val="0D0D0D"/>
        </w:rPr>
        <w:t>sinh</w:t>
      </w:r>
      <w:r>
        <w:rPr>
          <w:color w:val="0D0D0D"/>
          <w:spacing w:val="-13"/>
        </w:rPr>
        <w:t> </w:t>
      </w:r>
      <w:r>
        <w:rPr>
          <w:color w:val="0D0D0D"/>
        </w:rPr>
        <w:t>khởi</w:t>
      </w:r>
      <w:r>
        <w:rPr>
          <w:color w:val="0D0D0D"/>
          <w:spacing w:val="-13"/>
        </w:rPr>
        <w:t> </w:t>
      </w:r>
      <w:r>
        <w:rPr>
          <w:color w:val="0D0D0D"/>
        </w:rPr>
        <w:t>với</w:t>
      </w:r>
      <w:r>
        <w:rPr>
          <w:color w:val="0D0D0D"/>
          <w:spacing w:val="-13"/>
        </w:rPr>
        <w:t> </w:t>
      </w:r>
      <w:r>
        <w:rPr>
          <w:color w:val="0D0D0D"/>
        </w:rPr>
        <w:t>tâm</w:t>
      </w:r>
      <w:r>
        <w:rPr>
          <w:color w:val="0D0D0D"/>
          <w:spacing w:val="-13"/>
        </w:rPr>
        <w:t> </w:t>
      </w:r>
      <w:r>
        <w:rPr>
          <w:color w:val="0D0D0D"/>
        </w:rPr>
        <w:t>thiện</w:t>
      </w:r>
      <w:r>
        <w:rPr>
          <w:color w:val="0D0D0D"/>
          <w:spacing w:val="-13"/>
        </w:rPr>
        <w:t> </w:t>
      </w:r>
      <w:r>
        <w:rPr>
          <w:color w:val="0D0D0D"/>
        </w:rPr>
        <w:t>thì</w:t>
      </w:r>
      <w:r>
        <w:rPr>
          <w:color w:val="0D0D0D"/>
          <w:spacing w:val="-13"/>
        </w:rPr>
        <w:t> </w:t>
      </w:r>
      <w:r>
        <w:rPr>
          <w:color w:val="0D0D0D"/>
        </w:rPr>
        <w:t>nhất</w:t>
      </w:r>
      <w:r>
        <w:rPr>
          <w:color w:val="0D0D0D"/>
          <w:spacing w:val="-13"/>
        </w:rPr>
        <w:t> </w:t>
      </w:r>
      <w:r>
        <w:rPr>
          <w:color w:val="0D0D0D"/>
        </w:rPr>
        <w:t>tâm khi đó sẽ là thiện, tương tự với tâm bất thiện. Vì vậy, chúng là tà định hay chánh định thì tùy thuộc vào tâm chúng sinh khởi cùng. Cũng tương tự như vậy với các tâm sở biến hành khác. Phần lớn thời gian, nhất tâm thường là bất thiện nhiều hơn là thiện. Ví dụ, khi câu cá, nấu ăn, chơi tennis... đều có sự tập trung và tâm sở nhất tâm khi đó có tính chất bất thiện, sự tập trung đó là tà định, vì đó không phải là những khoảnh khắc của bố</w:t>
      </w:r>
      <w:r>
        <w:rPr>
          <w:color w:val="0D0D0D"/>
          <w:spacing w:val="-1"/>
        </w:rPr>
        <w:t> </w:t>
      </w:r>
      <w:r>
        <w:rPr>
          <w:color w:val="0D0D0D"/>
        </w:rPr>
        <w:t>thí, trì</w:t>
      </w:r>
      <w:r>
        <w:rPr>
          <w:color w:val="0D0D0D"/>
          <w:spacing w:val="-1"/>
        </w:rPr>
        <w:t> </w:t>
      </w:r>
      <w:r>
        <w:rPr>
          <w:color w:val="0D0D0D"/>
        </w:rPr>
        <w:t>giới, phát</w:t>
      </w:r>
      <w:r>
        <w:rPr>
          <w:color w:val="0D0D0D"/>
          <w:spacing w:val="-1"/>
        </w:rPr>
        <w:t> </w:t>
      </w:r>
      <w:r>
        <w:rPr>
          <w:color w:val="0D0D0D"/>
        </w:rPr>
        <w:t>triển tâm trí...</w:t>
      </w:r>
      <w:r>
        <w:rPr>
          <w:color w:val="0D0D0D"/>
          <w:spacing w:val="-1"/>
        </w:rPr>
        <w:t> </w:t>
      </w:r>
      <w:r>
        <w:rPr>
          <w:color w:val="0D0D0D"/>
        </w:rPr>
        <w:t>Ngay cả</w:t>
      </w:r>
      <w:r>
        <w:rPr>
          <w:color w:val="0D0D0D"/>
          <w:spacing w:val="-1"/>
        </w:rPr>
        <w:t> </w:t>
      </w:r>
      <w:r>
        <w:rPr>
          <w:color w:val="0D0D0D"/>
        </w:rPr>
        <w:t>lúc này, </w:t>
      </w:r>
      <w:r>
        <w:rPr>
          <w:color w:val="0D0D0D"/>
          <w:spacing w:val="-5"/>
        </w:rPr>
        <w:t>khi</w:t>
      </w:r>
    </w:p>
    <w:p>
      <w:pPr>
        <w:pStyle w:val="BodyText"/>
        <w:spacing w:line="304" w:lineRule="auto" w:before="89"/>
        <w:ind w:right="111"/>
      </w:pPr>
      <w:r>
        <w:rPr/>
        <w:br w:type="column"/>
      </w:r>
      <w:r>
        <w:rPr>
          <w:color w:val="0D0D0D"/>
        </w:rPr>
        <w:t>chúng ta đang nghe pháp, có nhiều khoảnh khắc của thiện tâm, như khi chú ý lắng nghe để tìm hiểu thì </w:t>
      </w:r>
      <w:r>
        <w:rPr>
          <w:color w:val="0D0D0D"/>
        </w:rPr>
        <w:t>có sự kham nhẫn và tâm sở nhất tâm là thiện, nhưng khi lơ đễnh nghĩ đến bữa trưa, đến việc chụp ảnh... thì có nhiều</w:t>
      </w:r>
      <w:r>
        <w:rPr>
          <w:color w:val="0D0D0D"/>
          <w:spacing w:val="-5"/>
        </w:rPr>
        <w:t> </w:t>
      </w:r>
      <w:r>
        <w:rPr>
          <w:color w:val="0D0D0D"/>
        </w:rPr>
        <w:t>tâm</w:t>
      </w:r>
      <w:r>
        <w:rPr>
          <w:color w:val="0D0D0D"/>
          <w:spacing w:val="-5"/>
        </w:rPr>
        <w:t> </w:t>
      </w:r>
      <w:r>
        <w:rPr>
          <w:color w:val="0D0D0D"/>
        </w:rPr>
        <w:t>bất</w:t>
      </w:r>
      <w:r>
        <w:rPr>
          <w:color w:val="0D0D0D"/>
          <w:spacing w:val="-5"/>
        </w:rPr>
        <w:t> </w:t>
      </w:r>
      <w:r>
        <w:rPr>
          <w:color w:val="0D0D0D"/>
        </w:rPr>
        <w:t>thiện</w:t>
      </w:r>
      <w:r>
        <w:rPr>
          <w:color w:val="0D0D0D"/>
          <w:spacing w:val="-5"/>
        </w:rPr>
        <w:t> </w:t>
      </w:r>
      <w:r>
        <w:rPr>
          <w:color w:val="0D0D0D"/>
        </w:rPr>
        <w:t>với</w:t>
      </w:r>
      <w:r>
        <w:rPr>
          <w:color w:val="0D0D0D"/>
          <w:spacing w:val="-5"/>
        </w:rPr>
        <w:t> </w:t>
      </w:r>
      <w:r>
        <w:rPr>
          <w:color w:val="0D0D0D"/>
        </w:rPr>
        <w:t>tâm</w:t>
      </w:r>
      <w:r>
        <w:rPr>
          <w:color w:val="0D0D0D"/>
          <w:spacing w:val="-5"/>
        </w:rPr>
        <w:t> </w:t>
      </w:r>
      <w:r>
        <w:rPr>
          <w:color w:val="0D0D0D"/>
        </w:rPr>
        <w:t>sở</w:t>
      </w:r>
      <w:r>
        <w:rPr>
          <w:color w:val="0D0D0D"/>
          <w:spacing w:val="-5"/>
        </w:rPr>
        <w:t> </w:t>
      </w:r>
      <w:r>
        <w:rPr>
          <w:color w:val="0D0D0D"/>
        </w:rPr>
        <w:t>nhất</w:t>
      </w:r>
      <w:r>
        <w:rPr>
          <w:color w:val="0D0D0D"/>
          <w:spacing w:val="-5"/>
        </w:rPr>
        <w:t> </w:t>
      </w:r>
      <w:r>
        <w:rPr>
          <w:color w:val="0D0D0D"/>
        </w:rPr>
        <w:t>tâm</w:t>
      </w:r>
      <w:r>
        <w:rPr>
          <w:color w:val="0D0D0D"/>
          <w:spacing w:val="-5"/>
        </w:rPr>
        <w:t> </w:t>
      </w:r>
      <w:r>
        <w:rPr>
          <w:color w:val="0D0D0D"/>
        </w:rPr>
        <w:t>bất</w:t>
      </w:r>
      <w:r>
        <w:rPr>
          <w:color w:val="0D0D0D"/>
          <w:spacing w:val="-5"/>
        </w:rPr>
        <w:t> </w:t>
      </w:r>
      <w:r>
        <w:rPr>
          <w:color w:val="0D0D0D"/>
        </w:rPr>
        <w:t>thiện.</w:t>
      </w:r>
      <w:r>
        <w:rPr>
          <w:color w:val="0D0D0D"/>
          <w:spacing w:val="-5"/>
        </w:rPr>
        <w:t> </w:t>
      </w:r>
      <w:r>
        <w:rPr>
          <w:color w:val="0D0D0D"/>
        </w:rPr>
        <w:t>Điều đó</w:t>
      </w:r>
      <w:r>
        <w:rPr>
          <w:color w:val="0D0D0D"/>
          <w:spacing w:val="-9"/>
        </w:rPr>
        <w:t> </w:t>
      </w:r>
      <w:r>
        <w:rPr>
          <w:color w:val="0D0D0D"/>
        </w:rPr>
        <w:t>rất</w:t>
      </w:r>
      <w:r>
        <w:rPr>
          <w:color w:val="0D0D0D"/>
          <w:spacing w:val="-9"/>
        </w:rPr>
        <w:t> </w:t>
      </w:r>
      <w:r>
        <w:rPr>
          <w:color w:val="0D0D0D"/>
        </w:rPr>
        <w:t>thông</w:t>
      </w:r>
      <w:r>
        <w:rPr>
          <w:color w:val="0D0D0D"/>
          <w:spacing w:val="-9"/>
        </w:rPr>
        <w:t> </w:t>
      </w:r>
      <w:r>
        <w:rPr>
          <w:color w:val="0D0D0D"/>
        </w:rPr>
        <w:t>thường</w:t>
      </w:r>
      <w:r>
        <w:rPr>
          <w:color w:val="0D0D0D"/>
          <w:spacing w:val="-9"/>
        </w:rPr>
        <w:t> </w:t>
      </w:r>
      <w:r>
        <w:rPr>
          <w:color w:val="0D0D0D"/>
        </w:rPr>
        <w:t>và</w:t>
      </w:r>
      <w:r>
        <w:rPr>
          <w:color w:val="0D0D0D"/>
          <w:spacing w:val="-9"/>
        </w:rPr>
        <w:t> </w:t>
      </w:r>
      <w:r>
        <w:rPr>
          <w:color w:val="0D0D0D"/>
        </w:rPr>
        <w:t>tự</w:t>
      </w:r>
      <w:r>
        <w:rPr>
          <w:color w:val="0D0D0D"/>
          <w:spacing w:val="-9"/>
        </w:rPr>
        <w:t> </w:t>
      </w:r>
      <w:r>
        <w:rPr>
          <w:color w:val="0D0D0D"/>
        </w:rPr>
        <w:t>nhiên.</w:t>
      </w:r>
      <w:r>
        <w:rPr>
          <w:color w:val="0D0D0D"/>
          <w:spacing w:val="-9"/>
        </w:rPr>
        <w:t> </w:t>
      </w:r>
      <w:r>
        <w:rPr>
          <w:color w:val="0D0D0D"/>
        </w:rPr>
        <w:t>Nói</w:t>
      </w:r>
      <w:r>
        <w:rPr>
          <w:color w:val="0D0D0D"/>
          <w:spacing w:val="-9"/>
        </w:rPr>
        <w:t> </w:t>
      </w:r>
      <w:r>
        <w:rPr>
          <w:color w:val="0D0D0D"/>
        </w:rPr>
        <w:t>như</w:t>
      </w:r>
      <w:r>
        <w:rPr>
          <w:color w:val="0D0D0D"/>
          <w:spacing w:val="-9"/>
        </w:rPr>
        <w:t> </w:t>
      </w:r>
      <w:r>
        <w:rPr>
          <w:color w:val="0D0D0D"/>
        </w:rPr>
        <w:t>vậy</w:t>
      </w:r>
      <w:r>
        <w:rPr>
          <w:color w:val="0D0D0D"/>
          <w:spacing w:val="-9"/>
        </w:rPr>
        <w:t> </w:t>
      </w:r>
      <w:r>
        <w:rPr>
          <w:color w:val="0D0D0D"/>
        </w:rPr>
        <w:t>chỉ</w:t>
      </w:r>
      <w:r>
        <w:rPr>
          <w:color w:val="0D0D0D"/>
          <w:spacing w:val="-9"/>
        </w:rPr>
        <w:t> </w:t>
      </w:r>
      <w:r>
        <w:rPr>
          <w:color w:val="0D0D0D"/>
        </w:rPr>
        <w:t>để</w:t>
      </w:r>
      <w:r>
        <w:rPr>
          <w:color w:val="0D0D0D"/>
          <w:spacing w:val="-9"/>
        </w:rPr>
        <w:t> </w:t>
      </w:r>
      <w:r>
        <w:rPr>
          <w:color w:val="0D0D0D"/>
        </w:rPr>
        <w:t>chỉ ra rằng không phải định luôn là thiện, cũng như không phải nhất tâm luôn là thiện. Hiểu điều đó giúp chúng</w:t>
      </w:r>
      <w:r>
        <w:rPr>
          <w:color w:val="0D0D0D"/>
          <w:spacing w:val="40"/>
        </w:rPr>
        <w:t> </w:t>
      </w:r>
      <w:r>
        <w:rPr>
          <w:color w:val="0D0D0D"/>
        </w:rPr>
        <w:t>ta chân thực hơn. Như Achaan Sujin vẫn nhắc, chỉ có khoảnh</w:t>
      </w:r>
      <w:r>
        <w:rPr>
          <w:color w:val="0D0D0D"/>
          <w:spacing w:val="-11"/>
        </w:rPr>
        <w:t> </w:t>
      </w:r>
      <w:r>
        <w:rPr>
          <w:color w:val="0D0D0D"/>
        </w:rPr>
        <w:t>khắc</w:t>
      </w:r>
      <w:r>
        <w:rPr>
          <w:color w:val="0D0D0D"/>
          <w:spacing w:val="-11"/>
        </w:rPr>
        <w:t> </w:t>
      </w:r>
      <w:r>
        <w:rPr>
          <w:color w:val="0D0D0D"/>
        </w:rPr>
        <w:t>hiện</w:t>
      </w:r>
      <w:r>
        <w:rPr>
          <w:color w:val="0D0D0D"/>
          <w:spacing w:val="-11"/>
        </w:rPr>
        <w:t> </w:t>
      </w:r>
      <w:r>
        <w:rPr>
          <w:color w:val="0D0D0D"/>
        </w:rPr>
        <w:t>tại</w:t>
      </w:r>
      <w:r>
        <w:rPr>
          <w:color w:val="0D0D0D"/>
          <w:spacing w:val="-11"/>
        </w:rPr>
        <w:t> </w:t>
      </w:r>
      <w:r>
        <w:rPr>
          <w:color w:val="0D0D0D"/>
        </w:rPr>
        <w:t>là</w:t>
      </w:r>
      <w:r>
        <w:rPr>
          <w:color w:val="0D0D0D"/>
          <w:spacing w:val="-11"/>
        </w:rPr>
        <w:t> </w:t>
      </w:r>
      <w:r>
        <w:rPr>
          <w:color w:val="0D0D0D"/>
        </w:rPr>
        <w:t>cái</w:t>
      </w:r>
      <w:r>
        <w:rPr>
          <w:color w:val="0D0D0D"/>
          <w:spacing w:val="-11"/>
        </w:rPr>
        <w:t> </w:t>
      </w:r>
      <w:r>
        <w:rPr>
          <w:color w:val="0D0D0D"/>
        </w:rPr>
        <w:t>cần</w:t>
      </w:r>
      <w:r>
        <w:rPr>
          <w:color w:val="0D0D0D"/>
          <w:spacing w:val="-11"/>
        </w:rPr>
        <w:t> </w:t>
      </w:r>
      <w:r>
        <w:rPr>
          <w:color w:val="0D0D0D"/>
        </w:rPr>
        <w:t>được</w:t>
      </w:r>
      <w:r>
        <w:rPr>
          <w:color w:val="0D0D0D"/>
          <w:spacing w:val="-11"/>
        </w:rPr>
        <w:t> </w:t>
      </w:r>
      <w:r>
        <w:rPr>
          <w:color w:val="0D0D0D"/>
        </w:rPr>
        <w:t>hiểu.</w:t>
      </w:r>
      <w:r>
        <w:rPr>
          <w:color w:val="0D0D0D"/>
          <w:spacing w:val="-11"/>
        </w:rPr>
        <w:t> </w:t>
      </w:r>
      <w:r>
        <w:rPr>
          <w:color w:val="0D0D0D"/>
        </w:rPr>
        <w:t>Loại</w:t>
      </w:r>
      <w:r>
        <w:rPr>
          <w:color w:val="0D0D0D"/>
          <w:spacing w:val="-11"/>
        </w:rPr>
        <w:t> </w:t>
      </w:r>
      <w:r>
        <w:rPr>
          <w:color w:val="0D0D0D"/>
        </w:rPr>
        <w:t>tâm</w:t>
      </w:r>
      <w:r>
        <w:rPr>
          <w:color w:val="0D0D0D"/>
          <w:spacing w:val="-11"/>
        </w:rPr>
        <w:t> </w:t>
      </w:r>
      <w:r>
        <w:rPr>
          <w:color w:val="0D0D0D"/>
        </w:rPr>
        <w:t>nào hay tâm sở nào đang hiện khởi? Khi ai đó ngồi và cố gắng</w:t>
      </w:r>
      <w:r>
        <w:rPr>
          <w:color w:val="0D0D0D"/>
          <w:spacing w:val="-7"/>
        </w:rPr>
        <w:t> </w:t>
      </w:r>
      <w:r>
        <w:rPr>
          <w:color w:val="0D0D0D"/>
        </w:rPr>
        <w:t>tập</w:t>
      </w:r>
      <w:r>
        <w:rPr>
          <w:color w:val="0D0D0D"/>
          <w:spacing w:val="-7"/>
        </w:rPr>
        <w:t> </w:t>
      </w:r>
      <w:r>
        <w:rPr>
          <w:color w:val="0D0D0D"/>
        </w:rPr>
        <w:t>trung</w:t>
      </w:r>
      <w:r>
        <w:rPr>
          <w:color w:val="0D0D0D"/>
          <w:spacing w:val="-7"/>
        </w:rPr>
        <w:t> </w:t>
      </w:r>
      <w:r>
        <w:rPr>
          <w:color w:val="0D0D0D"/>
        </w:rPr>
        <w:t>vào</w:t>
      </w:r>
      <w:r>
        <w:rPr>
          <w:color w:val="0D0D0D"/>
          <w:spacing w:val="-7"/>
        </w:rPr>
        <w:t> </w:t>
      </w:r>
      <w:r>
        <w:rPr>
          <w:color w:val="0D0D0D"/>
        </w:rPr>
        <w:t>đề</w:t>
      </w:r>
      <w:r>
        <w:rPr>
          <w:color w:val="0D0D0D"/>
          <w:spacing w:val="-7"/>
        </w:rPr>
        <w:t> </w:t>
      </w:r>
      <w:r>
        <w:rPr>
          <w:color w:val="0D0D0D"/>
        </w:rPr>
        <w:t>mục,</w:t>
      </w:r>
      <w:r>
        <w:rPr>
          <w:color w:val="0D0D0D"/>
          <w:spacing w:val="-7"/>
        </w:rPr>
        <w:t> </w:t>
      </w:r>
      <w:r>
        <w:rPr>
          <w:color w:val="0D0D0D"/>
        </w:rPr>
        <w:t>nếu</w:t>
      </w:r>
      <w:r>
        <w:rPr>
          <w:color w:val="0D0D0D"/>
          <w:spacing w:val="-7"/>
        </w:rPr>
        <w:t> </w:t>
      </w:r>
      <w:r>
        <w:rPr>
          <w:color w:val="0D0D0D"/>
        </w:rPr>
        <w:t>không</w:t>
      </w:r>
      <w:r>
        <w:rPr>
          <w:color w:val="0D0D0D"/>
          <w:spacing w:val="-7"/>
        </w:rPr>
        <w:t> </w:t>
      </w:r>
      <w:r>
        <w:rPr>
          <w:color w:val="0D0D0D"/>
        </w:rPr>
        <w:t>có</w:t>
      </w:r>
      <w:r>
        <w:rPr>
          <w:color w:val="0D0D0D"/>
          <w:spacing w:val="-7"/>
        </w:rPr>
        <w:t> </w:t>
      </w:r>
      <w:r>
        <w:rPr>
          <w:color w:val="0D0D0D"/>
        </w:rPr>
        <w:t>hiểu</w:t>
      </w:r>
      <w:r>
        <w:rPr>
          <w:color w:val="0D0D0D"/>
          <w:spacing w:val="-7"/>
        </w:rPr>
        <w:t> </w:t>
      </w:r>
      <w:r>
        <w:rPr>
          <w:color w:val="0D0D0D"/>
        </w:rPr>
        <w:t>biết</w:t>
      </w:r>
      <w:r>
        <w:rPr>
          <w:color w:val="0D0D0D"/>
          <w:spacing w:val="-7"/>
        </w:rPr>
        <w:t> </w:t>
      </w:r>
      <w:r>
        <w:rPr>
          <w:color w:val="0D0D0D"/>
        </w:rPr>
        <w:t>sinh khởi thì rất dễ là những khoảnh khắc của tà định.</w:t>
      </w:r>
    </w:p>
    <w:p>
      <w:pPr>
        <w:pStyle w:val="BodyText"/>
        <w:spacing w:before="134"/>
        <w:ind w:left="0"/>
        <w:jc w:val="left"/>
      </w:pPr>
    </w:p>
    <w:p>
      <w:pPr>
        <w:spacing w:line="530" w:lineRule="atLeast" w:before="0"/>
        <w:ind w:left="567" w:right="111" w:firstLine="0"/>
        <w:jc w:val="both"/>
        <w:rPr>
          <w:sz w:val="25"/>
        </w:rPr>
      </w:pPr>
      <w:r>
        <w:rPr>
          <w:b/>
          <w:i/>
          <w:sz w:val="25"/>
        </w:rPr>
        <w:t>Pháp đàm tại Đà Lạt, sáng ngày 19/05/2015 </w:t>
      </w:r>
      <w:r>
        <w:rPr>
          <w:b/>
          <w:i/>
          <w:color w:val="0D0D0D"/>
          <w:sz w:val="25"/>
        </w:rPr>
        <w:t>Người</w:t>
      </w:r>
      <w:r>
        <w:rPr>
          <w:b/>
          <w:i/>
          <w:color w:val="0D0D0D"/>
          <w:spacing w:val="23"/>
          <w:sz w:val="25"/>
        </w:rPr>
        <w:t> </w:t>
      </w:r>
      <w:r>
        <w:rPr>
          <w:b/>
          <w:i/>
          <w:color w:val="0D0D0D"/>
          <w:sz w:val="25"/>
        </w:rPr>
        <w:t>hỏi:</w:t>
      </w:r>
      <w:r>
        <w:rPr>
          <w:b/>
          <w:i/>
          <w:color w:val="0D0D0D"/>
          <w:spacing w:val="23"/>
          <w:sz w:val="25"/>
        </w:rPr>
        <w:t> </w:t>
      </w:r>
      <w:r>
        <w:rPr>
          <w:color w:val="0D0D0D"/>
          <w:sz w:val="25"/>
        </w:rPr>
        <w:t>Khi</w:t>
      </w:r>
      <w:r>
        <w:rPr>
          <w:color w:val="0D0D0D"/>
          <w:spacing w:val="23"/>
          <w:sz w:val="25"/>
        </w:rPr>
        <w:t> </w:t>
      </w:r>
      <w:r>
        <w:rPr>
          <w:color w:val="0D0D0D"/>
          <w:sz w:val="25"/>
        </w:rPr>
        <w:t>không</w:t>
      </w:r>
      <w:r>
        <w:rPr>
          <w:color w:val="0D0D0D"/>
          <w:spacing w:val="23"/>
          <w:sz w:val="25"/>
        </w:rPr>
        <w:t> </w:t>
      </w:r>
      <w:r>
        <w:rPr>
          <w:color w:val="0D0D0D"/>
          <w:sz w:val="25"/>
        </w:rPr>
        <w:t>bị</w:t>
      </w:r>
      <w:r>
        <w:rPr>
          <w:color w:val="0D0D0D"/>
          <w:spacing w:val="23"/>
          <w:sz w:val="25"/>
        </w:rPr>
        <w:t> </w:t>
      </w:r>
      <w:r>
        <w:rPr>
          <w:color w:val="0D0D0D"/>
          <w:sz w:val="25"/>
        </w:rPr>
        <w:t>dính</w:t>
      </w:r>
      <w:r>
        <w:rPr>
          <w:color w:val="0D0D0D"/>
          <w:spacing w:val="23"/>
          <w:sz w:val="25"/>
        </w:rPr>
        <w:t> </w:t>
      </w:r>
      <w:r>
        <w:rPr>
          <w:color w:val="0D0D0D"/>
          <w:sz w:val="25"/>
        </w:rPr>
        <w:t>vào</w:t>
      </w:r>
      <w:r>
        <w:rPr>
          <w:color w:val="0D0D0D"/>
          <w:spacing w:val="23"/>
          <w:sz w:val="25"/>
        </w:rPr>
        <w:t> </w:t>
      </w:r>
      <w:r>
        <w:rPr>
          <w:color w:val="0D0D0D"/>
          <w:sz w:val="25"/>
        </w:rPr>
        <w:t>tham</w:t>
      </w:r>
      <w:r>
        <w:rPr>
          <w:color w:val="0D0D0D"/>
          <w:spacing w:val="23"/>
          <w:sz w:val="25"/>
        </w:rPr>
        <w:t> </w:t>
      </w:r>
      <w:r>
        <w:rPr>
          <w:color w:val="0D0D0D"/>
          <w:sz w:val="25"/>
        </w:rPr>
        <w:t>hay</w:t>
      </w:r>
      <w:r>
        <w:rPr>
          <w:color w:val="0D0D0D"/>
          <w:spacing w:val="23"/>
          <w:sz w:val="25"/>
        </w:rPr>
        <w:t> </w:t>
      </w:r>
      <w:r>
        <w:rPr>
          <w:color w:val="0D0D0D"/>
          <w:spacing w:val="-5"/>
          <w:sz w:val="25"/>
        </w:rPr>
        <w:t>sân</w:t>
      </w:r>
    </w:p>
    <w:p>
      <w:pPr>
        <w:pStyle w:val="BodyText"/>
        <w:spacing w:line="304" w:lineRule="auto" w:before="83"/>
        <w:ind w:right="111"/>
      </w:pPr>
      <w:r>
        <w:rPr>
          <w:color w:val="0D0D0D"/>
        </w:rPr>
        <w:t>thì</w:t>
      </w:r>
      <w:r>
        <w:rPr>
          <w:color w:val="0D0D0D"/>
          <w:spacing w:val="-10"/>
        </w:rPr>
        <w:t> </w:t>
      </w:r>
      <w:r>
        <w:rPr>
          <w:color w:val="0D0D0D"/>
        </w:rPr>
        <w:t>có</w:t>
      </w:r>
      <w:r>
        <w:rPr>
          <w:color w:val="0D0D0D"/>
          <w:spacing w:val="-10"/>
        </w:rPr>
        <w:t> </w:t>
      </w:r>
      <w:r>
        <w:rPr>
          <w:color w:val="0D0D0D"/>
        </w:rPr>
        <w:t>trạng</w:t>
      </w:r>
      <w:r>
        <w:rPr>
          <w:color w:val="0D0D0D"/>
          <w:spacing w:val="-10"/>
        </w:rPr>
        <w:t> </w:t>
      </w:r>
      <w:r>
        <w:rPr>
          <w:color w:val="0D0D0D"/>
        </w:rPr>
        <w:t>thái</w:t>
      </w:r>
      <w:r>
        <w:rPr>
          <w:color w:val="0D0D0D"/>
          <w:spacing w:val="-10"/>
        </w:rPr>
        <w:t> </w:t>
      </w:r>
      <w:r>
        <w:rPr>
          <w:color w:val="0D0D0D"/>
        </w:rPr>
        <w:t>xả,</w:t>
      </w:r>
      <w:r>
        <w:rPr>
          <w:color w:val="0D0D0D"/>
          <w:spacing w:val="-10"/>
        </w:rPr>
        <w:t> </w:t>
      </w:r>
      <w:r>
        <w:rPr>
          <w:color w:val="0D0D0D"/>
        </w:rPr>
        <w:t>có</w:t>
      </w:r>
      <w:r>
        <w:rPr>
          <w:color w:val="0D0D0D"/>
          <w:spacing w:val="-10"/>
        </w:rPr>
        <w:t> </w:t>
      </w:r>
      <w:r>
        <w:rPr>
          <w:color w:val="0D0D0D"/>
        </w:rPr>
        <w:t>loại</w:t>
      </w:r>
      <w:r>
        <w:rPr>
          <w:color w:val="0D0D0D"/>
          <w:spacing w:val="-10"/>
        </w:rPr>
        <w:t> </w:t>
      </w:r>
      <w:r>
        <w:rPr>
          <w:color w:val="0D0D0D"/>
        </w:rPr>
        <w:t>xả</w:t>
      </w:r>
      <w:r>
        <w:rPr>
          <w:color w:val="0D0D0D"/>
          <w:spacing w:val="-10"/>
        </w:rPr>
        <w:t> </w:t>
      </w:r>
      <w:r>
        <w:rPr>
          <w:color w:val="0D0D0D"/>
        </w:rPr>
        <w:t>không</w:t>
      </w:r>
      <w:r>
        <w:rPr>
          <w:color w:val="0D0D0D"/>
          <w:spacing w:val="-10"/>
        </w:rPr>
        <w:t> </w:t>
      </w:r>
      <w:r>
        <w:rPr>
          <w:color w:val="0D0D0D"/>
        </w:rPr>
        <w:t>hiểu</w:t>
      </w:r>
      <w:r>
        <w:rPr>
          <w:color w:val="0D0D0D"/>
          <w:spacing w:val="-10"/>
        </w:rPr>
        <w:t> </w:t>
      </w:r>
      <w:r>
        <w:rPr>
          <w:color w:val="0D0D0D"/>
        </w:rPr>
        <w:t>biết</w:t>
      </w:r>
      <w:r>
        <w:rPr>
          <w:color w:val="0D0D0D"/>
          <w:spacing w:val="-10"/>
        </w:rPr>
        <w:t> </w:t>
      </w:r>
      <w:r>
        <w:rPr>
          <w:color w:val="0D0D0D"/>
        </w:rPr>
        <w:t>-</w:t>
      </w:r>
      <w:r>
        <w:rPr>
          <w:color w:val="0D0D0D"/>
          <w:spacing w:val="-10"/>
        </w:rPr>
        <w:t> </w:t>
      </w:r>
      <w:r>
        <w:rPr>
          <w:color w:val="0D0D0D"/>
        </w:rPr>
        <w:t>hay</w:t>
      </w:r>
      <w:r>
        <w:rPr>
          <w:color w:val="0D0D0D"/>
          <w:spacing w:val="-10"/>
        </w:rPr>
        <w:t> </w:t>
      </w:r>
      <w:r>
        <w:rPr>
          <w:color w:val="0D0D0D"/>
        </w:rPr>
        <w:t>loại xả si, còn xả có hiểu biết thì rất khó, phải thông hiểu thực tại một cách rõ ràng. Xin Bà giải thích về hai </w:t>
      </w:r>
      <w:r>
        <w:rPr>
          <w:color w:val="0D0D0D"/>
        </w:rPr>
        <w:t>loại xả này.</w:t>
      </w:r>
    </w:p>
    <w:p>
      <w:pPr>
        <w:spacing w:before="170"/>
        <w:ind w:left="567" w:right="0" w:firstLine="0"/>
        <w:jc w:val="both"/>
        <w:rPr>
          <w:sz w:val="25"/>
        </w:rPr>
      </w:pPr>
      <w:r>
        <w:rPr>
          <w:b/>
          <w:i/>
          <w:color w:val="0D0D0D"/>
          <w:sz w:val="25"/>
        </w:rPr>
        <w:t>Achaan</w:t>
      </w:r>
      <w:r>
        <w:rPr>
          <w:b/>
          <w:i/>
          <w:color w:val="0D0D0D"/>
          <w:spacing w:val="-2"/>
          <w:sz w:val="25"/>
        </w:rPr>
        <w:t> </w:t>
      </w:r>
      <w:r>
        <w:rPr>
          <w:b/>
          <w:i/>
          <w:color w:val="0D0D0D"/>
          <w:sz w:val="25"/>
        </w:rPr>
        <w:t>Sujin:</w:t>
      </w:r>
      <w:r>
        <w:rPr>
          <w:b/>
          <w:i/>
          <w:color w:val="0D0D0D"/>
          <w:spacing w:val="-6"/>
          <w:sz w:val="25"/>
        </w:rPr>
        <w:t> </w:t>
      </w:r>
      <w:r>
        <w:rPr>
          <w:color w:val="0D0D0D"/>
          <w:sz w:val="25"/>
        </w:rPr>
        <w:t>Thực tại</w:t>
      </w:r>
      <w:r>
        <w:rPr>
          <w:color w:val="0D0D0D"/>
          <w:spacing w:val="-1"/>
          <w:sz w:val="25"/>
        </w:rPr>
        <w:t> </w:t>
      </w:r>
      <w:r>
        <w:rPr>
          <w:color w:val="0D0D0D"/>
          <w:sz w:val="25"/>
        </w:rPr>
        <w:t>chân đế</w:t>
      </w:r>
      <w:r>
        <w:rPr>
          <w:color w:val="0D0D0D"/>
          <w:spacing w:val="-1"/>
          <w:sz w:val="25"/>
        </w:rPr>
        <w:t> </w:t>
      </w:r>
      <w:r>
        <w:rPr>
          <w:color w:val="0D0D0D"/>
          <w:sz w:val="25"/>
        </w:rPr>
        <w:t>của “xả”</w:t>
      </w:r>
      <w:r>
        <w:rPr>
          <w:color w:val="0D0D0D"/>
          <w:spacing w:val="-1"/>
          <w:sz w:val="25"/>
        </w:rPr>
        <w:t> </w:t>
      </w:r>
      <w:r>
        <w:rPr>
          <w:color w:val="0D0D0D"/>
          <w:sz w:val="25"/>
        </w:rPr>
        <w:t>là </w:t>
      </w:r>
      <w:r>
        <w:rPr>
          <w:color w:val="0D0D0D"/>
          <w:spacing w:val="-5"/>
          <w:sz w:val="25"/>
        </w:rPr>
        <w:t>gì?</w:t>
      </w:r>
    </w:p>
    <w:p>
      <w:pPr>
        <w:pStyle w:val="BodyText"/>
        <w:spacing w:line="304" w:lineRule="auto" w:before="247"/>
        <w:ind w:firstLine="453"/>
        <w:jc w:val="left"/>
      </w:pPr>
      <w:r>
        <w:rPr>
          <w:b/>
          <w:i/>
          <w:color w:val="0D0D0D"/>
        </w:rPr>
        <w:t>Jonothan: </w:t>
      </w:r>
      <w:r>
        <w:rPr>
          <w:color w:val="0D0D0D"/>
        </w:rPr>
        <w:t>Tầm quan trọng của “xả” là gì? Có lẽ chúng</w:t>
      </w:r>
      <w:r>
        <w:rPr>
          <w:color w:val="0D0D0D"/>
          <w:spacing w:val="21"/>
        </w:rPr>
        <w:t> </w:t>
      </w:r>
      <w:r>
        <w:rPr>
          <w:color w:val="0D0D0D"/>
        </w:rPr>
        <w:t>ta</w:t>
      </w:r>
      <w:r>
        <w:rPr>
          <w:color w:val="0D0D0D"/>
          <w:spacing w:val="23"/>
        </w:rPr>
        <w:t> </w:t>
      </w:r>
      <w:r>
        <w:rPr>
          <w:color w:val="0D0D0D"/>
        </w:rPr>
        <w:t>nói</w:t>
      </w:r>
      <w:r>
        <w:rPr>
          <w:color w:val="0D0D0D"/>
          <w:spacing w:val="24"/>
        </w:rPr>
        <w:t> </w:t>
      </w:r>
      <w:r>
        <w:rPr>
          <w:color w:val="0D0D0D"/>
        </w:rPr>
        <w:t>đến</w:t>
      </w:r>
      <w:r>
        <w:rPr>
          <w:color w:val="0D0D0D"/>
          <w:spacing w:val="23"/>
        </w:rPr>
        <w:t> </w:t>
      </w:r>
      <w:r>
        <w:rPr>
          <w:color w:val="0D0D0D"/>
        </w:rPr>
        <w:t>xả</w:t>
      </w:r>
      <w:r>
        <w:rPr>
          <w:color w:val="0D0D0D"/>
          <w:spacing w:val="23"/>
        </w:rPr>
        <w:t> </w:t>
      </w:r>
      <w:r>
        <w:rPr>
          <w:color w:val="0D0D0D"/>
        </w:rPr>
        <w:t>vì</w:t>
      </w:r>
      <w:r>
        <w:rPr>
          <w:color w:val="0D0D0D"/>
          <w:spacing w:val="24"/>
        </w:rPr>
        <w:t> </w:t>
      </w:r>
      <w:r>
        <w:rPr>
          <w:color w:val="0D0D0D"/>
        </w:rPr>
        <w:t>muốn</w:t>
      </w:r>
      <w:r>
        <w:rPr>
          <w:color w:val="0D0D0D"/>
          <w:spacing w:val="23"/>
        </w:rPr>
        <w:t> </w:t>
      </w:r>
      <w:r>
        <w:rPr>
          <w:color w:val="0D0D0D"/>
        </w:rPr>
        <w:t>thoát</w:t>
      </w:r>
      <w:r>
        <w:rPr>
          <w:color w:val="0D0D0D"/>
          <w:spacing w:val="23"/>
        </w:rPr>
        <w:t> </w:t>
      </w:r>
      <w:r>
        <w:rPr>
          <w:color w:val="0D0D0D"/>
        </w:rPr>
        <w:t>khỏi</w:t>
      </w:r>
      <w:r>
        <w:rPr>
          <w:color w:val="0D0D0D"/>
          <w:spacing w:val="24"/>
        </w:rPr>
        <w:t> </w:t>
      </w:r>
      <w:r>
        <w:rPr>
          <w:color w:val="0D0D0D"/>
        </w:rPr>
        <w:t>tham</w:t>
      </w:r>
      <w:r>
        <w:rPr>
          <w:color w:val="0D0D0D"/>
          <w:spacing w:val="23"/>
        </w:rPr>
        <w:t> </w:t>
      </w:r>
      <w:r>
        <w:rPr>
          <w:color w:val="0D0D0D"/>
        </w:rPr>
        <w:t>và</w:t>
      </w:r>
      <w:r>
        <w:rPr>
          <w:color w:val="0D0D0D"/>
          <w:spacing w:val="24"/>
        </w:rPr>
        <w:t> </w:t>
      </w:r>
      <w:r>
        <w:rPr>
          <w:color w:val="0D0D0D"/>
          <w:spacing w:val="-4"/>
        </w:rPr>
        <w:t>sân,</w:t>
      </w:r>
    </w:p>
    <w:p>
      <w:pPr>
        <w:pStyle w:val="BodyText"/>
        <w:spacing w:after="0" w:line="304" w:lineRule="auto"/>
        <w:jc w:val="left"/>
        <w:sectPr>
          <w:type w:val="continuous"/>
          <w:pgSz w:w="15310" w:h="11630" w:orient="landscape"/>
          <w:pgMar w:header="776" w:footer="0" w:top="1080" w:bottom="280" w:left="1133" w:right="1133"/>
          <w:cols w:num="2" w:equalWidth="0">
            <w:col w:w="5654" w:space="1659"/>
            <w:col w:w="5731"/>
          </w:cols>
        </w:sectPr>
      </w:pPr>
    </w:p>
    <w:p>
      <w:pPr>
        <w:pStyle w:val="BodyText"/>
        <w:spacing w:before="40"/>
        <w:ind w:left="0"/>
        <w:jc w:val="left"/>
        <w:rPr>
          <w:sz w:val="20"/>
        </w:rPr>
      </w:pPr>
    </w:p>
    <w:p>
      <w:pPr>
        <w:pStyle w:val="BodyText"/>
        <w:spacing w:after="0"/>
        <w:jc w:val="left"/>
        <w:rPr>
          <w:sz w:val="20"/>
        </w:rPr>
        <w:sectPr>
          <w:headerReference w:type="default" r:id="rId88"/>
          <w:pgSz w:w="15310" w:h="11630" w:orient="landscape"/>
          <w:pgMar w:header="776" w:footer="0" w:top="1100" w:bottom="280" w:left="1133" w:right="1133"/>
        </w:sectPr>
      </w:pPr>
    </w:p>
    <w:p>
      <w:pPr>
        <w:pStyle w:val="BodyText"/>
        <w:spacing w:line="309" w:lineRule="auto" w:before="89"/>
        <w:ind w:right="38"/>
      </w:pPr>
      <w:r>
        <w:rPr>
          <w:color w:val="0D0D0D"/>
        </w:rPr>
        <w:t>phải không? Đằng sau đó thể hiện ẩn ý muốn làm </w:t>
      </w:r>
      <w:r>
        <w:rPr>
          <w:color w:val="0D0D0D"/>
        </w:rPr>
        <w:t>điều gì</w:t>
      </w:r>
      <w:r>
        <w:rPr>
          <w:color w:val="0D0D0D"/>
          <w:spacing w:val="-3"/>
        </w:rPr>
        <w:t> </w:t>
      </w:r>
      <w:r>
        <w:rPr>
          <w:color w:val="0D0D0D"/>
        </w:rPr>
        <w:t>đó</w:t>
      </w:r>
      <w:r>
        <w:rPr>
          <w:color w:val="0D0D0D"/>
          <w:spacing w:val="-3"/>
        </w:rPr>
        <w:t> </w:t>
      </w:r>
      <w:r>
        <w:rPr>
          <w:color w:val="0D0D0D"/>
        </w:rPr>
        <w:t>để</w:t>
      </w:r>
      <w:r>
        <w:rPr>
          <w:color w:val="0D0D0D"/>
          <w:spacing w:val="-3"/>
        </w:rPr>
        <w:t> </w:t>
      </w:r>
      <w:r>
        <w:rPr>
          <w:color w:val="0D0D0D"/>
        </w:rPr>
        <w:t>thoát</w:t>
      </w:r>
      <w:r>
        <w:rPr>
          <w:color w:val="0D0D0D"/>
          <w:spacing w:val="-3"/>
        </w:rPr>
        <w:t> </w:t>
      </w:r>
      <w:r>
        <w:rPr>
          <w:color w:val="0D0D0D"/>
        </w:rPr>
        <w:t>khỏi</w:t>
      </w:r>
      <w:r>
        <w:rPr>
          <w:color w:val="0D0D0D"/>
          <w:spacing w:val="-3"/>
        </w:rPr>
        <w:t> </w:t>
      </w:r>
      <w:r>
        <w:rPr>
          <w:color w:val="0D0D0D"/>
        </w:rPr>
        <w:t>tham</w:t>
      </w:r>
      <w:r>
        <w:rPr>
          <w:color w:val="0D0D0D"/>
          <w:spacing w:val="-3"/>
        </w:rPr>
        <w:t> </w:t>
      </w:r>
      <w:r>
        <w:rPr>
          <w:color w:val="0D0D0D"/>
        </w:rPr>
        <w:t>và</w:t>
      </w:r>
      <w:r>
        <w:rPr>
          <w:color w:val="0D0D0D"/>
          <w:spacing w:val="-3"/>
        </w:rPr>
        <w:t> </w:t>
      </w:r>
      <w:r>
        <w:rPr>
          <w:color w:val="0D0D0D"/>
        </w:rPr>
        <w:t>sân.</w:t>
      </w:r>
      <w:r>
        <w:rPr>
          <w:color w:val="0D0D0D"/>
          <w:spacing w:val="-7"/>
        </w:rPr>
        <w:t> </w:t>
      </w:r>
      <w:r>
        <w:rPr>
          <w:color w:val="0D0D0D"/>
        </w:rPr>
        <w:t>Thực</w:t>
      </w:r>
      <w:r>
        <w:rPr>
          <w:color w:val="0D0D0D"/>
          <w:spacing w:val="-3"/>
        </w:rPr>
        <w:t> </w:t>
      </w:r>
      <w:r>
        <w:rPr>
          <w:color w:val="0D0D0D"/>
        </w:rPr>
        <w:t>chất,</w:t>
      </w:r>
      <w:r>
        <w:rPr>
          <w:color w:val="0D0D0D"/>
          <w:spacing w:val="-3"/>
        </w:rPr>
        <w:t> </w:t>
      </w:r>
      <w:r>
        <w:rPr>
          <w:color w:val="0D0D0D"/>
        </w:rPr>
        <w:t>khi</w:t>
      </w:r>
      <w:r>
        <w:rPr>
          <w:color w:val="0D0D0D"/>
          <w:spacing w:val="-3"/>
        </w:rPr>
        <w:t> </w:t>
      </w:r>
      <w:r>
        <w:rPr>
          <w:color w:val="0D0D0D"/>
        </w:rPr>
        <w:t>có</w:t>
      </w:r>
      <w:r>
        <w:rPr>
          <w:color w:val="0D0D0D"/>
          <w:spacing w:val="-3"/>
        </w:rPr>
        <w:t> </w:t>
      </w:r>
      <w:r>
        <w:rPr>
          <w:color w:val="0D0D0D"/>
        </w:rPr>
        <w:t>hiểu biết</w:t>
      </w:r>
      <w:r>
        <w:rPr>
          <w:color w:val="0D0D0D"/>
          <w:spacing w:val="-10"/>
        </w:rPr>
        <w:t> </w:t>
      </w:r>
      <w:r>
        <w:rPr>
          <w:color w:val="0D0D0D"/>
        </w:rPr>
        <w:t>đúng</w:t>
      </w:r>
      <w:r>
        <w:rPr>
          <w:color w:val="0D0D0D"/>
          <w:spacing w:val="-9"/>
        </w:rPr>
        <w:t> </w:t>
      </w:r>
      <w:r>
        <w:rPr>
          <w:color w:val="0D0D0D"/>
        </w:rPr>
        <w:t>thì</w:t>
      </w:r>
      <w:r>
        <w:rPr>
          <w:color w:val="0D0D0D"/>
          <w:spacing w:val="-10"/>
        </w:rPr>
        <w:t> </w:t>
      </w:r>
      <w:r>
        <w:rPr>
          <w:color w:val="0D0D0D"/>
        </w:rPr>
        <w:t>khi</w:t>
      </w:r>
      <w:r>
        <w:rPr>
          <w:color w:val="0D0D0D"/>
          <w:spacing w:val="-9"/>
        </w:rPr>
        <w:t> </w:t>
      </w:r>
      <w:r>
        <w:rPr>
          <w:color w:val="0D0D0D"/>
        </w:rPr>
        <w:t>đó</w:t>
      </w:r>
      <w:r>
        <w:rPr>
          <w:color w:val="0D0D0D"/>
          <w:spacing w:val="-9"/>
        </w:rPr>
        <w:t> </w:t>
      </w:r>
      <w:r>
        <w:rPr>
          <w:color w:val="0D0D0D"/>
        </w:rPr>
        <w:t>có</w:t>
      </w:r>
      <w:r>
        <w:rPr>
          <w:color w:val="0D0D0D"/>
          <w:spacing w:val="-10"/>
        </w:rPr>
        <w:t> </w:t>
      </w:r>
      <w:r>
        <w:rPr>
          <w:color w:val="0D0D0D"/>
        </w:rPr>
        <w:t>xả.</w:t>
      </w:r>
      <w:r>
        <w:rPr>
          <w:color w:val="0D0D0D"/>
          <w:spacing w:val="-9"/>
        </w:rPr>
        <w:t> </w:t>
      </w:r>
      <w:r>
        <w:rPr>
          <w:color w:val="0D0D0D"/>
        </w:rPr>
        <w:t>Nhưng</w:t>
      </w:r>
      <w:r>
        <w:rPr>
          <w:color w:val="0D0D0D"/>
          <w:spacing w:val="-9"/>
        </w:rPr>
        <w:t> </w:t>
      </w:r>
      <w:r>
        <w:rPr>
          <w:color w:val="0D0D0D"/>
        </w:rPr>
        <w:t>mục</w:t>
      </w:r>
      <w:r>
        <w:rPr>
          <w:color w:val="0D0D0D"/>
          <w:spacing w:val="-10"/>
        </w:rPr>
        <w:t> </w:t>
      </w:r>
      <w:r>
        <w:rPr>
          <w:color w:val="0D0D0D"/>
        </w:rPr>
        <w:t>đích</w:t>
      </w:r>
      <w:r>
        <w:rPr>
          <w:color w:val="0D0D0D"/>
          <w:spacing w:val="-10"/>
        </w:rPr>
        <w:t> </w:t>
      </w:r>
      <w:r>
        <w:rPr>
          <w:color w:val="0D0D0D"/>
        </w:rPr>
        <w:t>chính</w:t>
      </w:r>
      <w:r>
        <w:rPr>
          <w:color w:val="0D0D0D"/>
          <w:spacing w:val="-10"/>
        </w:rPr>
        <w:t> </w:t>
      </w:r>
      <w:r>
        <w:rPr>
          <w:color w:val="0D0D0D"/>
        </w:rPr>
        <w:t>trong điều</w:t>
      </w:r>
      <w:r>
        <w:rPr>
          <w:color w:val="0D0D0D"/>
          <w:spacing w:val="-15"/>
        </w:rPr>
        <w:t> </w:t>
      </w:r>
      <w:r>
        <w:rPr>
          <w:color w:val="0D0D0D"/>
        </w:rPr>
        <w:t>Đức</w:t>
      </w:r>
      <w:r>
        <w:rPr>
          <w:color w:val="0D0D0D"/>
          <w:spacing w:val="-15"/>
        </w:rPr>
        <w:t> </w:t>
      </w:r>
      <w:r>
        <w:rPr>
          <w:color w:val="0D0D0D"/>
        </w:rPr>
        <w:t>Phật</w:t>
      </w:r>
      <w:r>
        <w:rPr>
          <w:color w:val="0D0D0D"/>
          <w:spacing w:val="-15"/>
        </w:rPr>
        <w:t> </w:t>
      </w:r>
      <w:r>
        <w:rPr>
          <w:color w:val="0D0D0D"/>
        </w:rPr>
        <w:t>dạy</w:t>
      </w:r>
      <w:r>
        <w:rPr>
          <w:color w:val="0D0D0D"/>
          <w:spacing w:val="-15"/>
        </w:rPr>
        <w:t> </w:t>
      </w:r>
      <w:r>
        <w:rPr>
          <w:color w:val="0D0D0D"/>
        </w:rPr>
        <w:t>không</w:t>
      </w:r>
      <w:r>
        <w:rPr>
          <w:color w:val="0D0D0D"/>
          <w:spacing w:val="-15"/>
        </w:rPr>
        <w:t> </w:t>
      </w:r>
      <w:r>
        <w:rPr>
          <w:color w:val="0D0D0D"/>
        </w:rPr>
        <w:t>phải</w:t>
      </w:r>
      <w:r>
        <w:rPr>
          <w:color w:val="0D0D0D"/>
          <w:spacing w:val="-15"/>
        </w:rPr>
        <w:t> </w:t>
      </w:r>
      <w:r>
        <w:rPr>
          <w:color w:val="0D0D0D"/>
        </w:rPr>
        <w:t>là</w:t>
      </w:r>
      <w:r>
        <w:rPr>
          <w:color w:val="0D0D0D"/>
          <w:spacing w:val="-15"/>
        </w:rPr>
        <w:t> </w:t>
      </w:r>
      <w:r>
        <w:rPr>
          <w:color w:val="0D0D0D"/>
        </w:rPr>
        <w:t>để</w:t>
      </w:r>
      <w:r>
        <w:rPr>
          <w:color w:val="0D0D0D"/>
          <w:spacing w:val="-15"/>
        </w:rPr>
        <w:t> </w:t>
      </w:r>
      <w:r>
        <w:rPr>
          <w:color w:val="0D0D0D"/>
        </w:rPr>
        <w:t>có</w:t>
      </w:r>
      <w:r>
        <w:rPr>
          <w:color w:val="0D0D0D"/>
          <w:spacing w:val="-15"/>
        </w:rPr>
        <w:t> </w:t>
      </w:r>
      <w:r>
        <w:rPr>
          <w:color w:val="0D0D0D"/>
        </w:rPr>
        <w:t>được</w:t>
      </w:r>
      <w:r>
        <w:rPr>
          <w:color w:val="0D0D0D"/>
          <w:spacing w:val="-15"/>
        </w:rPr>
        <w:t> </w:t>
      </w:r>
      <w:r>
        <w:rPr>
          <w:color w:val="0D0D0D"/>
        </w:rPr>
        <w:t>xả</w:t>
      </w:r>
      <w:r>
        <w:rPr>
          <w:color w:val="0D0D0D"/>
          <w:spacing w:val="-15"/>
        </w:rPr>
        <w:t> </w:t>
      </w:r>
      <w:r>
        <w:rPr>
          <w:color w:val="0D0D0D"/>
        </w:rPr>
        <w:t>mà</w:t>
      </w:r>
      <w:r>
        <w:rPr>
          <w:color w:val="0D0D0D"/>
          <w:spacing w:val="-15"/>
        </w:rPr>
        <w:t> </w:t>
      </w:r>
      <w:r>
        <w:rPr>
          <w:color w:val="0D0D0D"/>
        </w:rPr>
        <w:t>là</w:t>
      </w:r>
      <w:r>
        <w:rPr>
          <w:color w:val="0D0D0D"/>
          <w:spacing w:val="-15"/>
        </w:rPr>
        <w:t> </w:t>
      </w:r>
      <w:r>
        <w:rPr>
          <w:color w:val="0D0D0D"/>
        </w:rPr>
        <w:t>để phát</w:t>
      </w:r>
      <w:r>
        <w:rPr>
          <w:color w:val="0D0D0D"/>
          <w:spacing w:val="-4"/>
        </w:rPr>
        <w:t> </w:t>
      </w:r>
      <w:r>
        <w:rPr>
          <w:color w:val="0D0D0D"/>
        </w:rPr>
        <w:t>triển</w:t>
      </w:r>
      <w:r>
        <w:rPr>
          <w:color w:val="0D0D0D"/>
          <w:spacing w:val="-4"/>
        </w:rPr>
        <w:t> </w:t>
      </w:r>
      <w:r>
        <w:rPr>
          <w:color w:val="0D0D0D"/>
        </w:rPr>
        <w:t>hiểu</w:t>
      </w:r>
      <w:r>
        <w:rPr>
          <w:color w:val="0D0D0D"/>
          <w:spacing w:val="-4"/>
        </w:rPr>
        <w:t> </w:t>
      </w:r>
      <w:r>
        <w:rPr>
          <w:color w:val="0D0D0D"/>
        </w:rPr>
        <w:t>biết.</w:t>
      </w:r>
      <w:r>
        <w:rPr>
          <w:color w:val="0D0D0D"/>
          <w:spacing w:val="-7"/>
        </w:rPr>
        <w:t> </w:t>
      </w:r>
      <w:r>
        <w:rPr>
          <w:color w:val="0D0D0D"/>
        </w:rPr>
        <w:t>Tham</w:t>
      </w:r>
      <w:r>
        <w:rPr>
          <w:color w:val="0D0D0D"/>
          <w:spacing w:val="-4"/>
        </w:rPr>
        <w:t> </w:t>
      </w:r>
      <w:r>
        <w:rPr>
          <w:color w:val="0D0D0D"/>
        </w:rPr>
        <w:t>hay</w:t>
      </w:r>
      <w:r>
        <w:rPr>
          <w:color w:val="0D0D0D"/>
          <w:spacing w:val="-4"/>
        </w:rPr>
        <w:t> </w:t>
      </w:r>
      <w:r>
        <w:rPr>
          <w:color w:val="0D0D0D"/>
        </w:rPr>
        <w:t>sân</w:t>
      </w:r>
      <w:r>
        <w:rPr>
          <w:color w:val="0D0D0D"/>
          <w:spacing w:val="-4"/>
        </w:rPr>
        <w:t> </w:t>
      </w:r>
      <w:r>
        <w:rPr>
          <w:color w:val="0D0D0D"/>
        </w:rPr>
        <w:t>sinh</w:t>
      </w:r>
      <w:r>
        <w:rPr>
          <w:color w:val="0D0D0D"/>
          <w:spacing w:val="-4"/>
        </w:rPr>
        <w:t> </w:t>
      </w:r>
      <w:r>
        <w:rPr>
          <w:color w:val="0D0D0D"/>
        </w:rPr>
        <w:t>khởi</w:t>
      </w:r>
      <w:r>
        <w:rPr>
          <w:color w:val="0D0D0D"/>
          <w:spacing w:val="-4"/>
        </w:rPr>
        <w:t> </w:t>
      </w:r>
      <w:r>
        <w:rPr>
          <w:color w:val="0D0D0D"/>
        </w:rPr>
        <w:t>sau</w:t>
      </w:r>
      <w:r>
        <w:rPr>
          <w:color w:val="0D0D0D"/>
          <w:spacing w:val="-4"/>
        </w:rPr>
        <w:t> </w:t>
      </w:r>
      <w:r>
        <w:rPr>
          <w:color w:val="0D0D0D"/>
        </w:rPr>
        <w:t>những kinh</w:t>
      </w:r>
      <w:r>
        <w:rPr>
          <w:color w:val="0D0D0D"/>
          <w:spacing w:val="-5"/>
        </w:rPr>
        <w:t> </w:t>
      </w:r>
      <w:r>
        <w:rPr>
          <w:color w:val="0D0D0D"/>
        </w:rPr>
        <w:t>nghiệm</w:t>
      </w:r>
      <w:r>
        <w:rPr>
          <w:color w:val="0D0D0D"/>
          <w:spacing w:val="-5"/>
        </w:rPr>
        <w:t> </w:t>
      </w:r>
      <w:r>
        <w:rPr>
          <w:color w:val="0D0D0D"/>
        </w:rPr>
        <w:t>qua</w:t>
      </w:r>
      <w:r>
        <w:rPr>
          <w:color w:val="0D0D0D"/>
          <w:spacing w:val="-5"/>
        </w:rPr>
        <w:t> </w:t>
      </w:r>
      <w:r>
        <w:rPr>
          <w:color w:val="0D0D0D"/>
        </w:rPr>
        <w:t>ngũ</w:t>
      </w:r>
      <w:r>
        <w:rPr>
          <w:color w:val="0D0D0D"/>
          <w:spacing w:val="-5"/>
        </w:rPr>
        <w:t> </w:t>
      </w:r>
      <w:r>
        <w:rPr>
          <w:color w:val="0D0D0D"/>
        </w:rPr>
        <w:t>quan</w:t>
      </w:r>
      <w:r>
        <w:rPr>
          <w:color w:val="0D0D0D"/>
          <w:spacing w:val="-5"/>
        </w:rPr>
        <w:t> </w:t>
      </w:r>
      <w:r>
        <w:rPr>
          <w:color w:val="0D0D0D"/>
        </w:rPr>
        <w:t>có</w:t>
      </w:r>
      <w:r>
        <w:rPr>
          <w:color w:val="0D0D0D"/>
          <w:spacing w:val="-5"/>
        </w:rPr>
        <w:t> </w:t>
      </w:r>
      <w:r>
        <w:rPr>
          <w:color w:val="0D0D0D"/>
        </w:rPr>
        <w:t>thể</w:t>
      </w:r>
      <w:r>
        <w:rPr>
          <w:color w:val="0D0D0D"/>
          <w:spacing w:val="-5"/>
        </w:rPr>
        <w:t> </w:t>
      </w:r>
      <w:r>
        <w:rPr>
          <w:color w:val="0D0D0D"/>
        </w:rPr>
        <w:t>là</w:t>
      </w:r>
      <w:r>
        <w:rPr>
          <w:color w:val="0D0D0D"/>
          <w:spacing w:val="-5"/>
        </w:rPr>
        <w:t> </w:t>
      </w:r>
      <w:r>
        <w:rPr>
          <w:color w:val="0D0D0D"/>
        </w:rPr>
        <w:t>đối</w:t>
      </w:r>
      <w:r>
        <w:rPr>
          <w:color w:val="0D0D0D"/>
          <w:spacing w:val="-5"/>
        </w:rPr>
        <w:t> </w:t>
      </w:r>
      <w:r>
        <w:rPr>
          <w:color w:val="0D0D0D"/>
        </w:rPr>
        <w:t>tượng</w:t>
      </w:r>
      <w:r>
        <w:rPr>
          <w:color w:val="0D0D0D"/>
          <w:spacing w:val="-6"/>
        </w:rPr>
        <w:t> </w:t>
      </w:r>
      <w:r>
        <w:rPr>
          <w:color w:val="0D0D0D"/>
        </w:rPr>
        <w:t>của</w:t>
      </w:r>
      <w:r>
        <w:rPr>
          <w:color w:val="0D0D0D"/>
          <w:spacing w:val="-5"/>
        </w:rPr>
        <w:t> </w:t>
      </w:r>
      <w:r>
        <w:rPr>
          <w:color w:val="0D0D0D"/>
        </w:rPr>
        <w:t>hiểu biết, hoặc cũng có thể không được biết đến, tất cả tùy thuộc vào pháp xuất hiện ở khoảnh khắc đó.</w:t>
      </w:r>
    </w:p>
    <w:p>
      <w:pPr>
        <w:pStyle w:val="BodyText"/>
        <w:spacing w:line="309" w:lineRule="auto" w:before="166"/>
        <w:ind w:right="38" w:firstLine="453"/>
      </w:pPr>
      <w:r>
        <w:rPr>
          <w:b/>
          <w:i/>
          <w:color w:val="0D0D0D"/>
        </w:rPr>
        <w:t>Sarah: </w:t>
      </w:r>
      <w:r>
        <w:rPr>
          <w:color w:val="0D0D0D"/>
        </w:rPr>
        <w:t>Achaan Sujin có hỏi từ “xả” bạn dùng </w:t>
      </w:r>
      <w:r>
        <w:rPr>
          <w:color w:val="0D0D0D"/>
        </w:rPr>
        <w:t>có nghĩa là </w:t>
      </w:r>
      <w:r>
        <w:rPr/>
        <w:t>gì, vì từ “xả” có hai nghĩa</w:t>
      </w:r>
      <w:r>
        <w:rPr>
          <w:vertAlign w:val="superscript"/>
        </w:rPr>
        <w:t>1</w:t>
      </w:r>
      <w:r>
        <w:rPr>
          <w:color w:val="0D0D0D"/>
          <w:vertAlign w:val="baseline"/>
        </w:rPr>
        <w:t>. Mọi khoảnh khắc bất</w:t>
      </w:r>
      <w:r>
        <w:rPr>
          <w:color w:val="0D0D0D"/>
          <w:spacing w:val="-5"/>
          <w:vertAlign w:val="baseline"/>
        </w:rPr>
        <w:t> </w:t>
      </w:r>
      <w:r>
        <w:rPr>
          <w:color w:val="0D0D0D"/>
          <w:vertAlign w:val="baseline"/>
        </w:rPr>
        <w:t>thiện</w:t>
      </w:r>
      <w:r>
        <w:rPr>
          <w:color w:val="0D0D0D"/>
          <w:spacing w:val="-5"/>
          <w:vertAlign w:val="baseline"/>
        </w:rPr>
        <w:t> </w:t>
      </w:r>
      <w:r>
        <w:rPr>
          <w:color w:val="0D0D0D"/>
          <w:vertAlign w:val="baseline"/>
        </w:rPr>
        <w:t>đều</w:t>
      </w:r>
      <w:r>
        <w:rPr>
          <w:color w:val="0D0D0D"/>
          <w:spacing w:val="-5"/>
          <w:vertAlign w:val="baseline"/>
        </w:rPr>
        <w:t> </w:t>
      </w:r>
      <w:r>
        <w:rPr>
          <w:color w:val="0D0D0D"/>
          <w:vertAlign w:val="baseline"/>
        </w:rPr>
        <w:t>luôn</w:t>
      </w:r>
      <w:r>
        <w:rPr>
          <w:color w:val="0D0D0D"/>
          <w:spacing w:val="-6"/>
          <w:vertAlign w:val="baseline"/>
        </w:rPr>
        <w:t> </w:t>
      </w:r>
      <w:r>
        <w:rPr>
          <w:color w:val="0D0D0D"/>
          <w:vertAlign w:val="baseline"/>
        </w:rPr>
        <w:t>có</w:t>
      </w:r>
      <w:r>
        <w:rPr>
          <w:color w:val="0D0D0D"/>
          <w:spacing w:val="-6"/>
          <w:vertAlign w:val="baseline"/>
        </w:rPr>
        <w:t> </w:t>
      </w:r>
      <w:r>
        <w:rPr>
          <w:color w:val="0D0D0D"/>
          <w:vertAlign w:val="baseline"/>
        </w:rPr>
        <w:t>si</w:t>
      </w:r>
      <w:r>
        <w:rPr>
          <w:color w:val="0D0D0D"/>
          <w:spacing w:val="-5"/>
          <w:vertAlign w:val="baseline"/>
        </w:rPr>
        <w:t> </w:t>
      </w:r>
      <w:r>
        <w:rPr>
          <w:color w:val="0D0D0D"/>
          <w:vertAlign w:val="baseline"/>
        </w:rPr>
        <w:t>cùng</w:t>
      </w:r>
      <w:r>
        <w:rPr>
          <w:color w:val="0D0D0D"/>
          <w:spacing w:val="-5"/>
          <w:vertAlign w:val="baseline"/>
        </w:rPr>
        <w:t> </w:t>
      </w:r>
      <w:r>
        <w:rPr>
          <w:color w:val="0D0D0D"/>
          <w:vertAlign w:val="baseline"/>
        </w:rPr>
        <w:t>sinh</w:t>
      </w:r>
      <w:r>
        <w:rPr>
          <w:color w:val="0D0D0D"/>
          <w:spacing w:val="-5"/>
          <w:vertAlign w:val="baseline"/>
        </w:rPr>
        <w:t> </w:t>
      </w:r>
      <w:r>
        <w:rPr>
          <w:color w:val="0D0D0D"/>
          <w:vertAlign w:val="baseline"/>
        </w:rPr>
        <w:t>khởi.</w:t>
      </w:r>
      <w:r>
        <w:rPr>
          <w:color w:val="0D0D0D"/>
          <w:spacing w:val="-10"/>
          <w:vertAlign w:val="baseline"/>
        </w:rPr>
        <w:t> </w:t>
      </w:r>
      <w:r>
        <w:rPr>
          <w:color w:val="0D0D0D"/>
          <w:vertAlign w:val="baseline"/>
        </w:rPr>
        <w:t>Vô</w:t>
      </w:r>
      <w:r>
        <w:rPr>
          <w:color w:val="0D0D0D"/>
          <w:spacing w:val="-5"/>
          <w:vertAlign w:val="baseline"/>
        </w:rPr>
        <w:t> </w:t>
      </w:r>
      <w:r>
        <w:rPr>
          <w:color w:val="0D0D0D"/>
          <w:vertAlign w:val="baseline"/>
        </w:rPr>
        <w:t>minh</w:t>
      </w:r>
      <w:r>
        <w:rPr>
          <w:color w:val="0D0D0D"/>
          <w:spacing w:val="-6"/>
          <w:vertAlign w:val="baseline"/>
        </w:rPr>
        <w:t> </w:t>
      </w:r>
      <w:r>
        <w:rPr>
          <w:color w:val="0D0D0D"/>
          <w:vertAlign w:val="baseline"/>
        </w:rPr>
        <w:t>hay</w:t>
      </w:r>
      <w:r>
        <w:rPr>
          <w:color w:val="0D0D0D"/>
          <w:spacing w:val="-6"/>
          <w:vertAlign w:val="baseline"/>
        </w:rPr>
        <w:t> </w:t>
      </w:r>
      <w:r>
        <w:rPr>
          <w:color w:val="0D0D0D"/>
          <w:vertAlign w:val="baseline"/>
        </w:rPr>
        <w:t>si đều</w:t>
      </w:r>
      <w:r>
        <w:rPr>
          <w:color w:val="0D0D0D"/>
          <w:spacing w:val="-4"/>
          <w:vertAlign w:val="baseline"/>
        </w:rPr>
        <w:t> </w:t>
      </w:r>
      <w:r>
        <w:rPr>
          <w:color w:val="0D0D0D"/>
          <w:vertAlign w:val="baseline"/>
        </w:rPr>
        <w:t>là</w:t>
      </w:r>
      <w:r>
        <w:rPr>
          <w:color w:val="0D0D0D"/>
          <w:spacing w:val="-4"/>
          <w:vertAlign w:val="baseline"/>
        </w:rPr>
        <w:t> </w:t>
      </w:r>
      <w:r>
        <w:rPr>
          <w:color w:val="0D0D0D"/>
          <w:vertAlign w:val="baseline"/>
        </w:rPr>
        <w:t>một.</w:t>
      </w:r>
      <w:r>
        <w:rPr>
          <w:color w:val="0D0D0D"/>
          <w:spacing w:val="-9"/>
          <w:vertAlign w:val="baseline"/>
        </w:rPr>
        <w:t> </w:t>
      </w:r>
      <w:r>
        <w:rPr>
          <w:color w:val="0D0D0D"/>
          <w:vertAlign w:val="baseline"/>
        </w:rPr>
        <w:t>Tương</w:t>
      </w:r>
      <w:r>
        <w:rPr>
          <w:color w:val="0D0D0D"/>
          <w:spacing w:val="-4"/>
          <w:vertAlign w:val="baseline"/>
        </w:rPr>
        <w:t> </w:t>
      </w:r>
      <w:r>
        <w:rPr>
          <w:color w:val="0D0D0D"/>
          <w:vertAlign w:val="baseline"/>
        </w:rPr>
        <w:t>tự</w:t>
      </w:r>
      <w:r>
        <w:rPr>
          <w:color w:val="0D0D0D"/>
          <w:spacing w:val="-4"/>
          <w:vertAlign w:val="baseline"/>
        </w:rPr>
        <w:t> </w:t>
      </w:r>
      <w:r>
        <w:rPr>
          <w:color w:val="0D0D0D"/>
          <w:vertAlign w:val="baseline"/>
        </w:rPr>
        <w:t>như</w:t>
      </w:r>
      <w:r>
        <w:rPr>
          <w:color w:val="0D0D0D"/>
          <w:spacing w:val="-4"/>
          <w:vertAlign w:val="baseline"/>
        </w:rPr>
        <w:t> </w:t>
      </w:r>
      <w:r>
        <w:rPr>
          <w:color w:val="0D0D0D"/>
          <w:vertAlign w:val="baseline"/>
        </w:rPr>
        <w:t>vậy,</w:t>
      </w:r>
      <w:r>
        <w:rPr>
          <w:color w:val="0D0D0D"/>
          <w:spacing w:val="-4"/>
          <w:vertAlign w:val="baseline"/>
        </w:rPr>
        <w:t> </w:t>
      </w:r>
      <w:r>
        <w:rPr>
          <w:color w:val="0D0D0D"/>
          <w:vertAlign w:val="baseline"/>
        </w:rPr>
        <w:t>ở</w:t>
      </w:r>
      <w:r>
        <w:rPr>
          <w:color w:val="0D0D0D"/>
          <w:spacing w:val="-4"/>
          <w:vertAlign w:val="baseline"/>
        </w:rPr>
        <w:t> </w:t>
      </w:r>
      <w:r>
        <w:rPr>
          <w:color w:val="0D0D0D"/>
          <w:vertAlign w:val="baseline"/>
        </w:rPr>
        <w:t>mọi</w:t>
      </w:r>
      <w:r>
        <w:rPr>
          <w:color w:val="0D0D0D"/>
          <w:spacing w:val="-4"/>
          <w:vertAlign w:val="baseline"/>
        </w:rPr>
        <w:t> </w:t>
      </w:r>
      <w:r>
        <w:rPr>
          <w:color w:val="0D0D0D"/>
          <w:vertAlign w:val="baseline"/>
        </w:rPr>
        <w:t>thực</w:t>
      </w:r>
      <w:r>
        <w:rPr>
          <w:color w:val="0D0D0D"/>
          <w:spacing w:val="-4"/>
          <w:vertAlign w:val="baseline"/>
        </w:rPr>
        <w:t> </w:t>
      </w:r>
      <w:r>
        <w:rPr>
          <w:color w:val="0D0D0D"/>
          <w:vertAlign w:val="baseline"/>
        </w:rPr>
        <w:t>tại</w:t>
      </w:r>
      <w:r>
        <w:rPr>
          <w:color w:val="0D0D0D"/>
          <w:spacing w:val="-4"/>
          <w:vertAlign w:val="baseline"/>
        </w:rPr>
        <w:t> </w:t>
      </w:r>
      <w:r>
        <w:rPr>
          <w:color w:val="0D0D0D"/>
          <w:vertAlign w:val="baseline"/>
        </w:rPr>
        <w:t>bất</w:t>
      </w:r>
      <w:r>
        <w:rPr>
          <w:color w:val="0D0D0D"/>
          <w:spacing w:val="-4"/>
          <w:vertAlign w:val="baseline"/>
        </w:rPr>
        <w:t> </w:t>
      </w:r>
      <w:r>
        <w:rPr>
          <w:color w:val="0D0D0D"/>
          <w:vertAlign w:val="baseline"/>
        </w:rPr>
        <w:t>thiện, dù căn sân, căn si hay căn tham đều có tâm sở phóng dật.</w:t>
      </w:r>
      <w:r>
        <w:rPr>
          <w:color w:val="0D0D0D"/>
          <w:spacing w:val="-3"/>
          <w:vertAlign w:val="baseline"/>
        </w:rPr>
        <w:t> </w:t>
      </w:r>
      <w:r>
        <w:rPr>
          <w:color w:val="0D0D0D"/>
          <w:vertAlign w:val="baseline"/>
        </w:rPr>
        <w:t>Ở</w:t>
      </w:r>
      <w:r>
        <w:rPr>
          <w:color w:val="0D0D0D"/>
          <w:spacing w:val="-2"/>
          <w:vertAlign w:val="baseline"/>
        </w:rPr>
        <w:t> </w:t>
      </w:r>
      <w:r>
        <w:rPr>
          <w:color w:val="0D0D0D"/>
          <w:vertAlign w:val="baseline"/>
        </w:rPr>
        <w:t>những</w:t>
      </w:r>
      <w:r>
        <w:rPr>
          <w:color w:val="0D0D0D"/>
          <w:spacing w:val="-2"/>
          <w:vertAlign w:val="baseline"/>
        </w:rPr>
        <w:t> </w:t>
      </w:r>
      <w:r>
        <w:rPr>
          <w:color w:val="0D0D0D"/>
          <w:vertAlign w:val="baseline"/>
        </w:rPr>
        <w:t>khoảnh</w:t>
      </w:r>
      <w:r>
        <w:rPr>
          <w:color w:val="0D0D0D"/>
          <w:spacing w:val="-2"/>
          <w:vertAlign w:val="baseline"/>
        </w:rPr>
        <w:t> </w:t>
      </w:r>
      <w:r>
        <w:rPr>
          <w:color w:val="0D0D0D"/>
          <w:vertAlign w:val="baseline"/>
        </w:rPr>
        <w:t>khắc</w:t>
      </w:r>
      <w:r>
        <w:rPr>
          <w:color w:val="0D0D0D"/>
          <w:spacing w:val="-3"/>
          <w:vertAlign w:val="baseline"/>
        </w:rPr>
        <w:t> </w:t>
      </w:r>
      <w:r>
        <w:rPr>
          <w:color w:val="0D0D0D"/>
          <w:vertAlign w:val="baseline"/>
        </w:rPr>
        <w:t>của</w:t>
      </w:r>
      <w:r>
        <w:rPr>
          <w:color w:val="0D0D0D"/>
          <w:spacing w:val="-2"/>
          <w:vertAlign w:val="baseline"/>
        </w:rPr>
        <w:t> </w:t>
      </w:r>
      <w:r>
        <w:rPr>
          <w:color w:val="0D0D0D"/>
          <w:vertAlign w:val="baseline"/>
        </w:rPr>
        <w:t>tham</w:t>
      </w:r>
      <w:r>
        <w:rPr>
          <w:color w:val="0D0D0D"/>
          <w:spacing w:val="-3"/>
          <w:vertAlign w:val="baseline"/>
        </w:rPr>
        <w:t> </w:t>
      </w:r>
      <w:r>
        <w:rPr>
          <w:color w:val="0D0D0D"/>
          <w:vertAlign w:val="baseline"/>
        </w:rPr>
        <w:t>ái,</w:t>
      </w:r>
      <w:r>
        <w:rPr>
          <w:color w:val="0D0D0D"/>
          <w:spacing w:val="-3"/>
          <w:vertAlign w:val="baseline"/>
        </w:rPr>
        <w:t> </w:t>
      </w:r>
      <w:r>
        <w:rPr>
          <w:color w:val="0D0D0D"/>
          <w:vertAlign w:val="baseline"/>
        </w:rPr>
        <w:t>mặc</w:t>
      </w:r>
      <w:r>
        <w:rPr>
          <w:color w:val="0D0D0D"/>
          <w:spacing w:val="-3"/>
          <w:vertAlign w:val="baseline"/>
        </w:rPr>
        <w:t> </w:t>
      </w:r>
      <w:r>
        <w:rPr>
          <w:color w:val="0D0D0D"/>
          <w:vertAlign w:val="baseline"/>
        </w:rPr>
        <w:t>dù</w:t>
      </w:r>
      <w:r>
        <w:rPr>
          <w:color w:val="0D0D0D"/>
          <w:spacing w:val="-2"/>
          <w:vertAlign w:val="baseline"/>
        </w:rPr>
        <w:t> </w:t>
      </w:r>
      <w:r>
        <w:rPr>
          <w:color w:val="0D0D0D"/>
          <w:vertAlign w:val="baseline"/>
        </w:rPr>
        <w:t>có</w:t>
      </w:r>
      <w:r>
        <w:rPr>
          <w:color w:val="0D0D0D"/>
          <w:spacing w:val="-2"/>
          <w:vertAlign w:val="baseline"/>
        </w:rPr>
        <w:t> </w:t>
      </w:r>
      <w:r>
        <w:rPr>
          <w:color w:val="0D0D0D"/>
          <w:vertAlign w:val="baseline"/>
        </w:rPr>
        <w:t>cảm thọ dễ chịu, nhưng thực chất tâm không có sự an tịnh mà có sự phóng dật, bởi sự có mặt của tâm sở phóng dật. Còn ngược lại, ở bất cứ khoảnh khắc thiện pháp nào, như bố thí, trì giới hay hiểu biết thì tính chất của sự</w:t>
      </w:r>
      <w:r>
        <w:rPr>
          <w:color w:val="0D0D0D"/>
          <w:spacing w:val="-11"/>
          <w:vertAlign w:val="baseline"/>
        </w:rPr>
        <w:t> </w:t>
      </w:r>
      <w:r>
        <w:rPr>
          <w:color w:val="0D0D0D"/>
          <w:vertAlign w:val="baseline"/>
        </w:rPr>
        <w:t>an</w:t>
      </w:r>
      <w:r>
        <w:rPr>
          <w:color w:val="0D0D0D"/>
          <w:spacing w:val="-11"/>
          <w:vertAlign w:val="baseline"/>
        </w:rPr>
        <w:t> </w:t>
      </w:r>
      <w:r>
        <w:rPr>
          <w:color w:val="0D0D0D"/>
          <w:vertAlign w:val="baseline"/>
        </w:rPr>
        <w:t>tịnh</w:t>
      </w:r>
      <w:r>
        <w:rPr>
          <w:color w:val="0D0D0D"/>
          <w:spacing w:val="-11"/>
          <w:vertAlign w:val="baseline"/>
        </w:rPr>
        <w:t> </w:t>
      </w:r>
      <w:r>
        <w:rPr>
          <w:color w:val="0D0D0D"/>
          <w:vertAlign w:val="baseline"/>
        </w:rPr>
        <w:t>có</w:t>
      </w:r>
      <w:r>
        <w:rPr>
          <w:color w:val="0D0D0D"/>
          <w:spacing w:val="-11"/>
          <w:vertAlign w:val="baseline"/>
        </w:rPr>
        <w:t> </w:t>
      </w:r>
      <w:r>
        <w:rPr>
          <w:color w:val="0D0D0D"/>
          <w:vertAlign w:val="baseline"/>
        </w:rPr>
        <w:t>ở</w:t>
      </w:r>
      <w:r>
        <w:rPr>
          <w:color w:val="0D0D0D"/>
          <w:spacing w:val="-11"/>
          <w:vertAlign w:val="baseline"/>
        </w:rPr>
        <w:t> </w:t>
      </w:r>
      <w:r>
        <w:rPr>
          <w:color w:val="0D0D0D"/>
          <w:vertAlign w:val="baseline"/>
        </w:rPr>
        <w:t>đó.</w:t>
      </w:r>
      <w:r>
        <w:rPr>
          <w:color w:val="0D0D0D"/>
          <w:spacing w:val="-11"/>
          <w:vertAlign w:val="baseline"/>
        </w:rPr>
        <w:t> </w:t>
      </w:r>
      <w:r>
        <w:rPr>
          <w:color w:val="0D0D0D"/>
          <w:vertAlign w:val="baseline"/>
        </w:rPr>
        <w:t>Khi</w:t>
      </w:r>
      <w:r>
        <w:rPr>
          <w:color w:val="0D0D0D"/>
          <w:spacing w:val="-11"/>
          <w:vertAlign w:val="baseline"/>
        </w:rPr>
        <w:t> </w:t>
      </w:r>
      <w:r>
        <w:rPr>
          <w:color w:val="0D0D0D"/>
          <w:vertAlign w:val="baseline"/>
        </w:rPr>
        <w:t>nói</w:t>
      </w:r>
      <w:r>
        <w:rPr>
          <w:color w:val="0D0D0D"/>
          <w:spacing w:val="-11"/>
          <w:vertAlign w:val="baseline"/>
        </w:rPr>
        <w:t> </w:t>
      </w:r>
      <w:r>
        <w:rPr>
          <w:color w:val="0D0D0D"/>
          <w:vertAlign w:val="baseline"/>
        </w:rPr>
        <w:t>đến</w:t>
      </w:r>
      <w:r>
        <w:rPr>
          <w:color w:val="0D0D0D"/>
          <w:spacing w:val="-11"/>
          <w:vertAlign w:val="baseline"/>
        </w:rPr>
        <w:t> </w:t>
      </w:r>
      <w:r>
        <w:rPr>
          <w:color w:val="0D0D0D"/>
          <w:vertAlign w:val="baseline"/>
        </w:rPr>
        <w:t>sự</w:t>
      </w:r>
      <w:r>
        <w:rPr>
          <w:color w:val="0D0D0D"/>
          <w:spacing w:val="-11"/>
          <w:vertAlign w:val="baseline"/>
        </w:rPr>
        <w:t> </w:t>
      </w:r>
      <w:r>
        <w:rPr>
          <w:color w:val="0D0D0D"/>
          <w:vertAlign w:val="baseline"/>
        </w:rPr>
        <w:t>an</w:t>
      </w:r>
      <w:r>
        <w:rPr>
          <w:color w:val="0D0D0D"/>
          <w:spacing w:val="-11"/>
          <w:vertAlign w:val="baseline"/>
        </w:rPr>
        <w:t> </w:t>
      </w:r>
      <w:r>
        <w:rPr>
          <w:color w:val="0D0D0D"/>
          <w:vertAlign w:val="baseline"/>
        </w:rPr>
        <w:t>tịnh</w:t>
      </w:r>
      <w:r>
        <w:rPr>
          <w:color w:val="0D0D0D"/>
          <w:spacing w:val="-11"/>
          <w:vertAlign w:val="baseline"/>
        </w:rPr>
        <w:t> </w:t>
      </w:r>
      <w:r>
        <w:rPr>
          <w:color w:val="0D0D0D"/>
          <w:vertAlign w:val="baseline"/>
        </w:rPr>
        <w:t>là</w:t>
      </w:r>
      <w:r>
        <w:rPr>
          <w:color w:val="0D0D0D"/>
          <w:spacing w:val="-11"/>
          <w:vertAlign w:val="baseline"/>
        </w:rPr>
        <w:t> </w:t>
      </w:r>
      <w:r>
        <w:rPr>
          <w:color w:val="0D0D0D"/>
          <w:vertAlign w:val="baseline"/>
        </w:rPr>
        <w:t>nói</w:t>
      </w:r>
      <w:r>
        <w:rPr>
          <w:color w:val="0D0D0D"/>
          <w:spacing w:val="-11"/>
          <w:vertAlign w:val="baseline"/>
        </w:rPr>
        <w:t> </w:t>
      </w:r>
      <w:r>
        <w:rPr>
          <w:color w:val="0D0D0D"/>
          <w:vertAlign w:val="baseline"/>
        </w:rPr>
        <w:t>đến</w:t>
      </w:r>
      <w:r>
        <w:rPr>
          <w:color w:val="0D0D0D"/>
          <w:spacing w:val="-11"/>
          <w:vertAlign w:val="baseline"/>
        </w:rPr>
        <w:t> </w:t>
      </w:r>
      <w:r>
        <w:rPr>
          <w:color w:val="0D0D0D"/>
          <w:vertAlign w:val="baseline"/>
        </w:rPr>
        <w:t>tâm sở</w:t>
      </w:r>
      <w:r>
        <w:rPr>
          <w:color w:val="0D0D0D"/>
          <w:spacing w:val="-1"/>
          <w:vertAlign w:val="baseline"/>
        </w:rPr>
        <w:t> </w:t>
      </w:r>
      <w:r>
        <w:rPr>
          <w:color w:val="0D0D0D"/>
          <w:vertAlign w:val="baseline"/>
        </w:rPr>
        <w:t>an</w:t>
      </w:r>
      <w:r>
        <w:rPr>
          <w:color w:val="0D0D0D"/>
          <w:spacing w:val="-1"/>
          <w:vertAlign w:val="baseline"/>
        </w:rPr>
        <w:t> </w:t>
      </w:r>
      <w:r>
        <w:rPr>
          <w:color w:val="0D0D0D"/>
          <w:vertAlign w:val="baseline"/>
        </w:rPr>
        <w:t>tịnh,</w:t>
      </w:r>
      <w:r>
        <w:rPr>
          <w:color w:val="0D0D0D"/>
          <w:spacing w:val="-1"/>
          <w:vertAlign w:val="baseline"/>
        </w:rPr>
        <w:t> </w:t>
      </w:r>
      <w:r>
        <w:rPr>
          <w:color w:val="0D0D0D"/>
          <w:vertAlign w:val="baseline"/>
        </w:rPr>
        <w:t>passaddhi.</w:t>
      </w:r>
      <w:r>
        <w:rPr>
          <w:color w:val="0D0D0D"/>
          <w:spacing w:val="-1"/>
          <w:vertAlign w:val="baseline"/>
        </w:rPr>
        <w:t> </w:t>
      </w:r>
      <w:r>
        <w:rPr>
          <w:color w:val="0D0D0D"/>
          <w:vertAlign w:val="baseline"/>
        </w:rPr>
        <w:t>Ở</w:t>
      </w:r>
      <w:r>
        <w:rPr>
          <w:color w:val="0D0D0D"/>
          <w:spacing w:val="-1"/>
          <w:vertAlign w:val="baseline"/>
        </w:rPr>
        <w:t> </w:t>
      </w:r>
      <w:r>
        <w:rPr>
          <w:color w:val="0D0D0D"/>
          <w:vertAlign w:val="baseline"/>
        </w:rPr>
        <w:t>khoảnh</w:t>
      </w:r>
      <w:r>
        <w:rPr>
          <w:color w:val="0D0D0D"/>
          <w:spacing w:val="-1"/>
          <w:vertAlign w:val="baseline"/>
        </w:rPr>
        <w:t> </w:t>
      </w:r>
      <w:r>
        <w:rPr>
          <w:color w:val="0D0D0D"/>
          <w:vertAlign w:val="baseline"/>
        </w:rPr>
        <w:t>khắc</w:t>
      </w:r>
      <w:r>
        <w:rPr>
          <w:color w:val="0D0D0D"/>
          <w:spacing w:val="-1"/>
          <w:vertAlign w:val="baseline"/>
        </w:rPr>
        <w:t> </w:t>
      </w:r>
      <w:r>
        <w:rPr>
          <w:color w:val="0D0D0D"/>
          <w:vertAlign w:val="baseline"/>
        </w:rPr>
        <w:t>từ</w:t>
      </w:r>
      <w:r>
        <w:rPr>
          <w:color w:val="0D0D0D"/>
          <w:spacing w:val="-1"/>
          <w:vertAlign w:val="baseline"/>
        </w:rPr>
        <w:t> </w:t>
      </w:r>
      <w:r>
        <w:rPr>
          <w:color w:val="0D0D0D"/>
          <w:vertAlign w:val="baseline"/>
        </w:rPr>
        <w:t>tâm,</w:t>
      </w:r>
      <w:r>
        <w:rPr>
          <w:color w:val="0D0D0D"/>
          <w:spacing w:val="-1"/>
          <w:vertAlign w:val="baseline"/>
        </w:rPr>
        <w:t> </w:t>
      </w:r>
      <w:r>
        <w:rPr>
          <w:color w:val="0D0D0D"/>
          <w:vertAlign w:val="baseline"/>
        </w:rPr>
        <w:t>khi</w:t>
      </w:r>
      <w:r>
        <w:rPr>
          <w:color w:val="0D0D0D"/>
          <w:spacing w:val="-1"/>
          <w:vertAlign w:val="baseline"/>
        </w:rPr>
        <w:t> </w:t>
      </w:r>
      <w:r>
        <w:rPr>
          <w:color w:val="0D0D0D"/>
          <w:vertAlign w:val="baseline"/>
        </w:rPr>
        <w:t>có</w:t>
      </w:r>
      <w:r>
        <w:rPr>
          <w:color w:val="0D0D0D"/>
          <w:spacing w:val="-1"/>
          <w:vertAlign w:val="baseline"/>
        </w:rPr>
        <w:t> </w:t>
      </w:r>
      <w:r>
        <w:rPr>
          <w:color w:val="0D0D0D"/>
          <w:vertAlign w:val="baseline"/>
        </w:rPr>
        <w:t>sự thân thiện mong muốn điều tốt lành cho người khác, khi đó có sự an tịnh, ở khoảnh khắc đó không có si cũng như phóng dật, trạo cử. Ở khoảnh khắc lắng </w:t>
      </w:r>
      <w:r>
        <w:rPr>
          <w:color w:val="0D0D0D"/>
          <w:spacing w:val="-4"/>
          <w:vertAlign w:val="baseline"/>
        </w:rPr>
        <w:t>nghe</w:t>
      </w:r>
    </w:p>
    <w:p>
      <w:pPr>
        <w:pStyle w:val="BodyText"/>
        <w:ind w:left="0"/>
        <w:jc w:val="left"/>
        <w:rPr>
          <w:sz w:val="10"/>
        </w:rPr>
      </w:pPr>
      <w:r>
        <w:rPr>
          <w:sz w:val="10"/>
        </w:rPr>
        <mc:AlternateContent>
          <mc:Choice Requires="wps">
            <w:drawing>
              <wp:anchor distT="0" distB="0" distL="0" distR="0" allowOverlap="1" layoutInCell="1" locked="0" behindDoc="1" simplePos="0" relativeHeight="487589888">
                <wp:simplePos x="0" y="0"/>
                <wp:positionH relativeFrom="page">
                  <wp:posOffset>791999</wp:posOffset>
                </wp:positionH>
                <wp:positionV relativeFrom="paragraph">
                  <wp:posOffset>88411</wp:posOffset>
                </wp:positionV>
                <wp:extent cx="720090" cy="1270"/>
                <wp:effectExtent l="0" t="0" r="0" b="0"/>
                <wp:wrapTopAndBottom/>
                <wp:docPr id="170" name="Graphic 170"/>
                <wp:cNvGraphicFramePr>
                  <a:graphicFrameLocks/>
                </wp:cNvGraphicFramePr>
                <a:graphic>
                  <a:graphicData uri="http://schemas.microsoft.com/office/word/2010/wordprocessingShape">
                    <wps:wsp>
                      <wps:cNvPr id="170" name="Graphic 170"/>
                      <wps:cNvSpPr/>
                      <wps:spPr>
                        <a:xfrm>
                          <a:off x="0" y="0"/>
                          <a:ext cx="720090" cy="1270"/>
                        </a:xfrm>
                        <a:custGeom>
                          <a:avLst/>
                          <a:gdLst/>
                          <a:ahLst/>
                          <a:cxnLst/>
                          <a:rect l="l" t="t" r="r" b="b"/>
                          <a:pathLst>
                            <a:path w="720090" h="0">
                              <a:moveTo>
                                <a:pt x="0" y="0"/>
                              </a:moveTo>
                              <a:lnTo>
                                <a:pt x="720001"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6.961545pt;width:56.7pt;height:.1pt;mso-position-horizontal-relative:page;mso-position-vertical-relative:paragraph;z-index:-15726592;mso-wrap-distance-left:0;mso-wrap-distance-right:0" id="docshape168" coordorigin="1247,139" coordsize="1134,0" path="m1247,139l2381,139e" filled="false" stroked="true" strokeweight=".75pt" strokecolor="#000000">
                <v:path arrowok="t"/>
                <v:stroke dashstyle="solid"/>
                <w10:wrap type="topAndBottom"/>
              </v:shape>
            </w:pict>
          </mc:Fallback>
        </mc:AlternateContent>
      </w:r>
    </w:p>
    <w:p>
      <w:pPr>
        <w:spacing w:before="32"/>
        <w:ind w:left="114" w:right="0" w:firstLine="0"/>
        <w:jc w:val="left"/>
        <w:rPr>
          <w:rFonts w:ascii="Tahoma" w:hAnsi="Tahoma"/>
          <w:sz w:val="20"/>
        </w:rPr>
      </w:pPr>
      <w:r>
        <w:rPr>
          <w:sz w:val="20"/>
        </w:rPr>
        <w:t>1</w:t>
      </w:r>
      <w:r>
        <w:rPr>
          <w:rFonts w:ascii="Tahoma" w:hAnsi="Tahoma"/>
          <w:sz w:val="20"/>
        </w:rPr>
        <w:t>.</w:t>
      </w:r>
      <w:r>
        <w:rPr>
          <w:rFonts w:ascii="Tahoma" w:hAnsi="Tahoma"/>
          <w:spacing w:val="-1"/>
          <w:sz w:val="20"/>
        </w:rPr>
        <w:t> </w:t>
      </w:r>
      <w:r>
        <w:rPr>
          <w:rFonts w:ascii="Tahoma" w:hAnsi="Tahoma"/>
          <w:sz w:val="20"/>
        </w:rPr>
        <w:t>Thọ xả (upekkhā</w:t>
      </w:r>
      <w:r>
        <w:rPr>
          <w:rFonts w:ascii="Tahoma" w:hAnsi="Tahoma"/>
          <w:spacing w:val="-1"/>
          <w:sz w:val="20"/>
        </w:rPr>
        <w:t> </w:t>
      </w:r>
      <w:r>
        <w:rPr>
          <w:rFonts w:ascii="Tahoma" w:hAnsi="Tahoma"/>
          <w:sz w:val="20"/>
        </w:rPr>
        <w:t>vedanā) và tâm</w:t>
      </w:r>
      <w:r>
        <w:rPr>
          <w:rFonts w:ascii="Tahoma" w:hAnsi="Tahoma"/>
          <w:spacing w:val="-1"/>
          <w:sz w:val="20"/>
        </w:rPr>
        <w:t> </w:t>
      </w:r>
      <w:r>
        <w:rPr>
          <w:rFonts w:ascii="Tahoma" w:hAnsi="Tahoma"/>
          <w:sz w:val="20"/>
        </w:rPr>
        <w:t>sở xả </w:t>
      </w:r>
      <w:r>
        <w:rPr>
          <w:rFonts w:ascii="Tahoma" w:hAnsi="Tahoma"/>
          <w:spacing w:val="-2"/>
          <w:sz w:val="20"/>
        </w:rPr>
        <w:t>(tatramajjhattatā)</w:t>
      </w:r>
    </w:p>
    <w:p>
      <w:pPr>
        <w:pStyle w:val="BodyText"/>
        <w:spacing w:line="302" w:lineRule="auto" w:before="89"/>
        <w:ind w:right="111"/>
      </w:pPr>
      <w:r>
        <w:rPr/>
        <w:br w:type="column"/>
      </w:r>
      <w:r>
        <w:rPr>
          <w:color w:val="0D0D0D"/>
        </w:rPr>
        <w:t>pháp</w:t>
      </w:r>
      <w:r>
        <w:rPr>
          <w:color w:val="0D0D0D"/>
          <w:spacing w:val="-5"/>
        </w:rPr>
        <w:t> </w:t>
      </w:r>
      <w:r>
        <w:rPr>
          <w:color w:val="0D0D0D"/>
        </w:rPr>
        <w:t>một</w:t>
      </w:r>
      <w:r>
        <w:rPr>
          <w:color w:val="0D0D0D"/>
          <w:spacing w:val="-5"/>
        </w:rPr>
        <w:t> </w:t>
      </w:r>
      <w:r>
        <w:rPr>
          <w:color w:val="0D0D0D"/>
        </w:rPr>
        <w:t>cách</w:t>
      </w:r>
      <w:r>
        <w:rPr>
          <w:color w:val="0D0D0D"/>
          <w:spacing w:val="-5"/>
        </w:rPr>
        <w:t> </w:t>
      </w:r>
      <w:r>
        <w:rPr>
          <w:color w:val="0D0D0D"/>
        </w:rPr>
        <w:t>cẩn</w:t>
      </w:r>
      <w:r>
        <w:rPr>
          <w:color w:val="0D0D0D"/>
          <w:spacing w:val="-5"/>
        </w:rPr>
        <w:t> </w:t>
      </w:r>
      <w:r>
        <w:rPr>
          <w:color w:val="0D0D0D"/>
        </w:rPr>
        <w:t>thận,</w:t>
      </w:r>
      <w:r>
        <w:rPr>
          <w:color w:val="0D0D0D"/>
          <w:spacing w:val="-5"/>
        </w:rPr>
        <w:t> </w:t>
      </w:r>
      <w:r>
        <w:rPr>
          <w:color w:val="0D0D0D"/>
        </w:rPr>
        <w:t>với</w:t>
      </w:r>
      <w:r>
        <w:rPr>
          <w:color w:val="0D0D0D"/>
          <w:spacing w:val="-5"/>
        </w:rPr>
        <w:t> </w:t>
      </w:r>
      <w:r>
        <w:rPr>
          <w:color w:val="0D0D0D"/>
        </w:rPr>
        <w:t>sự</w:t>
      </w:r>
      <w:r>
        <w:rPr>
          <w:color w:val="0D0D0D"/>
          <w:spacing w:val="-5"/>
        </w:rPr>
        <w:t> </w:t>
      </w:r>
      <w:r>
        <w:rPr>
          <w:color w:val="0D0D0D"/>
        </w:rPr>
        <w:t>hướng</w:t>
      </w:r>
      <w:r>
        <w:rPr>
          <w:color w:val="0D0D0D"/>
          <w:spacing w:val="-5"/>
        </w:rPr>
        <w:t> </w:t>
      </w:r>
      <w:r>
        <w:rPr>
          <w:color w:val="0D0D0D"/>
        </w:rPr>
        <w:t>tâm</w:t>
      </w:r>
      <w:r>
        <w:rPr>
          <w:color w:val="0D0D0D"/>
          <w:spacing w:val="-5"/>
        </w:rPr>
        <w:t> </w:t>
      </w:r>
      <w:r>
        <w:rPr>
          <w:color w:val="0D0D0D"/>
        </w:rPr>
        <w:t>chân</w:t>
      </w:r>
      <w:r>
        <w:rPr>
          <w:color w:val="0D0D0D"/>
          <w:spacing w:val="-5"/>
        </w:rPr>
        <w:t> </w:t>
      </w:r>
      <w:r>
        <w:rPr>
          <w:color w:val="0D0D0D"/>
        </w:rPr>
        <w:t>chánh, khi đó tâm là thiện và không có sự lo lắng, bất an, trạo cử. Ở những khoảnh khắc thiện tâm như vậy không có tham,</w:t>
      </w:r>
      <w:r>
        <w:rPr>
          <w:color w:val="0D0D0D"/>
          <w:spacing w:val="-4"/>
        </w:rPr>
        <w:t> </w:t>
      </w:r>
      <w:r>
        <w:rPr>
          <w:color w:val="0D0D0D"/>
        </w:rPr>
        <w:t>sân</w:t>
      </w:r>
      <w:r>
        <w:rPr>
          <w:color w:val="0D0D0D"/>
          <w:spacing w:val="-4"/>
        </w:rPr>
        <w:t> </w:t>
      </w:r>
      <w:r>
        <w:rPr>
          <w:color w:val="0D0D0D"/>
        </w:rPr>
        <w:t>mà</w:t>
      </w:r>
      <w:r>
        <w:rPr>
          <w:color w:val="0D0D0D"/>
          <w:spacing w:val="-4"/>
        </w:rPr>
        <w:t> </w:t>
      </w:r>
      <w:r>
        <w:rPr>
          <w:color w:val="0D0D0D"/>
        </w:rPr>
        <w:t>có</w:t>
      </w:r>
      <w:r>
        <w:rPr>
          <w:color w:val="0D0D0D"/>
          <w:spacing w:val="-4"/>
        </w:rPr>
        <w:t> </w:t>
      </w:r>
      <w:r>
        <w:rPr>
          <w:color w:val="0D0D0D"/>
        </w:rPr>
        <w:t>sự</w:t>
      </w:r>
      <w:r>
        <w:rPr>
          <w:color w:val="0D0D0D"/>
          <w:spacing w:val="-4"/>
        </w:rPr>
        <w:t> </w:t>
      </w:r>
      <w:r>
        <w:rPr>
          <w:color w:val="0D0D0D"/>
        </w:rPr>
        <w:t>có</w:t>
      </w:r>
      <w:r>
        <w:rPr>
          <w:color w:val="0D0D0D"/>
          <w:spacing w:val="-4"/>
        </w:rPr>
        <w:t> </w:t>
      </w:r>
      <w:r>
        <w:rPr>
          <w:color w:val="0D0D0D"/>
        </w:rPr>
        <w:t>mặt</w:t>
      </w:r>
      <w:r>
        <w:rPr>
          <w:color w:val="0D0D0D"/>
          <w:spacing w:val="-4"/>
        </w:rPr>
        <w:t> </w:t>
      </w:r>
      <w:r>
        <w:rPr>
          <w:color w:val="0D0D0D"/>
        </w:rPr>
        <w:t>của</w:t>
      </w:r>
      <w:r>
        <w:rPr>
          <w:color w:val="0D0D0D"/>
          <w:spacing w:val="-4"/>
        </w:rPr>
        <w:t> </w:t>
      </w:r>
      <w:r>
        <w:rPr>
          <w:color w:val="0D0D0D"/>
        </w:rPr>
        <w:t>tâm</w:t>
      </w:r>
      <w:r>
        <w:rPr>
          <w:color w:val="0D0D0D"/>
          <w:spacing w:val="-4"/>
        </w:rPr>
        <w:t> </w:t>
      </w:r>
      <w:r>
        <w:rPr>
          <w:color w:val="0D0D0D"/>
        </w:rPr>
        <w:t>sở</w:t>
      </w:r>
      <w:r>
        <w:rPr>
          <w:color w:val="0D0D0D"/>
          <w:spacing w:val="-4"/>
        </w:rPr>
        <w:t> </w:t>
      </w:r>
      <w:r>
        <w:rPr>
          <w:color w:val="0D0D0D"/>
        </w:rPr>
        <w:t>xả</w:t>
      </w:r>
      <w:r>
        <w:rPr>
          <w:color w:val="0D0D0D"/>
          <w:spacing w:val="-4"/>
        </w:rPr>
        <w:t> </w:t>
      </w:r>
      <w:r>
        <w:rPr>
          <w:color w:val="0D0D0D"/>
        </w:rPr>
        <w:t>-</w:t>
      </w:r>
      <w:r>
        <w:rPr>
          <w:color w:val="0D0D0D"/>
          <w:spacing w:val="-4"/>
        </w:rPr>
        <w:t> </w:t>
      </w:r>
      <w:r>
        <w:rPr>
          <w:color w:val="0D0D0D"/>
        </w:rPr>
        <w:t>tâm</w:t>
      </w:r>
      <w:r>
        <w:rPr>
          <w:color w:val="0D0D0D"/>
          <w:spacing w:val="-4"/>
        </w:rPr>
        <w:t> </w:t>
      </w:r>
      <w:r>
        <w:rPr>
          <w:color w:val="0D0D0D"/>
        </w:rPr>
        <w:t>sở</w:t>
      </w:r>
      <w:r>
        <w:rPr>
          <w:color w:val="0D0D0D"/>
          <w:spacing w:val="-4"/>
        </w:rPr>
        <w:t> </w:t>
      </w:r>
      <w:r>
        <w:rPr>
          <w:color w:val="0D0D0D"/>
        </w:rPr>
        <w:t>quân bình. Có rất nhiều thuật ngữ giống nhau nhưng lại chỉ tới các thực tại khác nhau. Cũng có “xả” trong “xả vô lượng tâm” (</w:t>
      </w:r>
      <w:r>
        <w:rPr>
          <w:color w:val="252525"/>
        </w:rPr>
        <w:t>upekkhā-appamaññā)</w:t>
      </w:r>
      <w:r>
        <w:rPr>
          <w:color w:val="0D0D0D"/>
        </w:rPr>
        <w:t>. Ở khoảnh khắc ta nghe về điều bất hạnh xảy ra với người bạn của mình, nếu có sự suy niệm về bản chất của nghiệp và quả của nghiệp, rằng chỉ là các pháp vận hành, khi đó có tâm sở xả sinh khởi. Khi ta nghe về từ “xả” trong những bối cảnh như vậy, cần biết rằng nó là tâm sở tịnh hảo sinh</w:t>
      </w:r>
      <w:r>
        <w:rPr>
          <w:color w:val="0D0D0D"/>
          <w:spacing w:val="-1"/>
        </w:rPr>
        <w:t> </w:t>
      </w:r>
      <w:r>
        <w:rPr>
          <w:color w:val="0D0D0D"/>
        </w:rPr>
        <w:t>khởi</w:t>
      </w:r>
      <w:r>
        <w:rPr>
          <w:color w:val="0D0D0D"/>
          <w:spacing w:val="-2"/>
        </w:rPr>
        <w:t> </w:t>
      </w:r>
      <w:r>
        <w:rPr>
          <w:color w:val="0D0D0D"/>
        </w:rPr>
        <w:t>cùng</w:t>
      </w:r>
      <w:r>
        <w:rPr>
          <w:color w:val="0D0D0D"/>
          <w:spacing w:val="-2"/>
        </w:rPr>
        <w:t> </w:t>
      </w:r>
      <w:r>
        <w:rPr>
          <w:color w:val="0D0D0D"/>
        </w:rPr>
        <w:t>với</w:t>
      </w:r>
      <w:r>
        <w:rPr>
          <w:color w:val="0D0D0D"/>
          <w:spacing w:val="-2"/>
        </w:rPr>
        <w:t> </w:t>
      </w:r>
      <w:r>
        <w:rPr>
          <w:color w:val="0D0D0D"/>
        </w:rPr>
        <w:t>mọi</w:t>
      </w:r>
      <w:r>
        <w:rPr>
          <w:color w:val="0D0D0D"/>
          <w:spacing w:val="-1"/>
        </w:rPr>
        <w:t> </w:t>
      </w:r>
      <w:r>
        <w:rPr>
          <w:color w:val="0D0D0D"/>
        </w:rPr>
        <w:t>tâm</w:t>
      </w:r>
      <w:r>
        <w:rPr>
          <w:color w:val="0D0D0D"/>
          <w:spacing w:val="-2"/>
        </w:rPr>
        <w:t> </w:t>
      </w:r>
      <w:r>
        <w:rPr>
          <w:color w:val="0D0D0D"/>
        </w:rPr>
        <w:t>thiện,</w:t>
      </w:r>
      <w:r>
        <w:rPr>
          <w:color w:val="0D0D0D"/>
          <w:spacing w:val="-2"/>
        </w:rPr>
        <w:t> </w:t>
      </w:r>
      <w:r>
        <w:rPr>
          <w:color w:val="0D0D0D"/>
        </w:rPr>
        <w:t>không</w:t>
      </w:r>
      <w:r>
        <w:rPr>
          <w:color w:val="0D0D0D"/>
          <w:spacing w:val="-1"/>
        </w:rPr>
        <w:t> </w:t>
      </w:r>
      <w:r>
        <w:rPr>
          <w:color w:val="0D0D0D"/>
        </w:rPr>
        <w:t>nên</w:t>
      </w:r>
      <w:r>
        <w:rPr>
          <w:color w:val="0D0D0D"/>
          <w:spacing w:val="-2"/>
        </w:rPr>
        <w:t> </w:t>
      </w:r>
      <w:r>
        <w:rPr>
          <w:color w:val="0D0D0D"/>
        </w:rPr>
        <w:t>nhầm</w:t>
      </w:r>
      <w:r>
        <w:rPr>
          <w:color w:val="0D0D0D"/>
          <w:spacing w:val="-1"/>
        </w:rPr>
        <w:t> </w:t>
      </w:r>
      <w:r>
        <w:rPr>
          <w:color w:val="0D0D0D"/>
        </w:rPr>
        <w:t>lẫn nó với thọ xả. Chúng ta biết các pháp được Đức Phật phân</w:t>
      </w:r>
      <w:r>
        <w:rPr>
          <w:color w:val="0D0D0D"/>
          <w:spacing w:val="-8"/>
        </w:rPr>
        <w:t> </w:t>
      </w:r>
      <w:r>
        <w:rPr>
          <w:color w:val="0D0D0D"/>
        </w:rPr>
        <w:t>loại</w:t>
      </w:r>
      <w:r>
        <w:rPr>
          <w:color w:val="0D0D0D"/>
          <w:spacing w:val="-8"/>
        </w:rPr>
        <w:t> </w:t>
      </w:r>
      <w:r>
        <w:rPr>
          <w:color w:val="0D0D0D"/>
        </w:rPr>
        <w:t>theo</w:t>
      </w:r>
      <w:r>
        <w:rPr>
          <w:color w:val="0D0D0D"/>
          <w:spacing w:val="-8"/>
        </w:rPr>
        <w:t> </w:t>
      </w:r>
      <w:r>
        <w:rPr>
          <w:color w:val="0D0D0D"/>
        </w:rPr>
        <w:t>nhiều</w:t>
      </w:r>
      <w:r>
        <w:rPr>
          <w:color w:val="0D0D0D"/>
          <w:spacing w:val="-8"/>
        </w:rPr>
        <w:t> </w:t>
      </w:r>
      <w:r>
        <w:rPr>
          <w:color w:val="0D0D0D"/>
        </w:rPr>
        <w:t>cách</w:t>
      </w:r>
      <w:r>
        <w:rPr>
          <w:color w:val="0D0D0D"/>
          <w:spacing w:val="-8"/>
        </w:rPr>
        <w:t> </w:t>
      </w:r>
      <w:r>
        <w:rPr>
          <w:color w:val="0D0D0D"/>
        </w:rPr>
        <w:t>khác</w:t>
      </w:r>
      <w:r>
        <w:rPr>
          <w:color w:val="0D0D0D"/>
          <w:spacing w:val="-8"/>
        </w:rPr>
        <w:t> </w:t>
      </w:r>
      <w:r>
        <w:rPr>
          <w:color w:val="0D0D0D"/>
        </w:rPr>
        <w:t>nhau.</w:t>
      </w:r>
      <w:r>
        <w:rPr>
          <w:color w:val="0D0D0D"/>
          <w:spacing w:val="-8"/>
        </w:rPr>
        <w:t> </w:t>
      </w:r>
      <w:r>
        <w:rPr>
          <w:color w:val="0D0D0D"/>
        </w:rPr>
        <w:t>Nếu</w:t>
      </w:r>
      <w:r>
        <w:rPr>
          <w:color w:val="0D0D0D"/>
          <w:spacing w:val="-8"/>
        </w:rPr>
        <w:t> </w:t>
      </w:r>
      <w:r>
        <w:rPr>
          <w:color w:val="0D0D0D"/>
        </w:rPr>
        <w:t>nói</w:t>
      </w:r>
      <w:r>
        <w:rPr>
          <w:color w:val="0D0D0D"/>
          <w:spacing w:val="-8"/>
        </w:rPr>
        <w:t> </w:t>
      </w:r>
      <w:r>
        <w:rPr>
          <w:color w:val="0D0D0D"/>
        </w:rPr>
        <w:t>về</w:t>
      </w:r>
      <w:r>
        <w:rPr>
          <w:color w:val="0D0D0D"/>
          <w:spacing w:val="-8"/>
        </w:rPr>
        <w:t> </w:t>
      </w:r>
      <w:r>
        <w:rPr>
          <w:color w:val="0D0D0D"/>
        </w:rPr>
        <w:t>thọ,</w:t>
      </w:r>
      <w:r>
        <w:rPr>
          <w:color w:val="0D0D0D"/>
          <w:spacing w:val="-8"/>
        </w:rPr>
        <w:t> </w:t>
      </w:r>
      <w:r>
        <w:rPr>
          <w:color w:val="0D0D0D"/>
        </w:rPr>
        <w:t>ta sẽ nói về ba loại thọ:</w:t>
      </w:r>
      <w:r>
        <w:rPr>
          <w:color w:val="0D0D0D"/>
          <w:spacing w:val="-2"/>
        </w:rPr>
        <w:t> </w:t>
      </w:r>
      <w:r>
        <w:rPr>
          <w:color w:val="0D0D0D"/>
        </w:rPr>
        <w:t>Thọ ưu, thọ hỷ và thọ xả.</w:t>
      </w:r>
      <w:r>
        <w:rPr>
          <w:color w:val="0D0D0D"/>
          <w:spacing w:val="-2"/>
        </w:rPr>
        <w:t> </w:t>
      </w:r>
      <w:r>
        <w:rPr>
          <w:color w:val="0D0D0D"/>
        </w:rPr>
        <w:t>Ta biết rằng thọ hỷ có thể sinh khởi với tâm thiện, hay những khoảnh</w:t>
      </w:r>
      <w:r>
        <w:rPr>
          <w:color w:val="0D0D0D"/>
          <w:spacing w:val="-11"/>
        </w:rPr>
        <w:t> </w:t>
      </w:r>
      <w:r>
        <w:rPr>
          <w:color w:val="0D0D0D"/>
        </w:rPr>
        <w:t>khắc</w:t>
      </w:r>
      <w:r>
        <w:rPr>
          <w:color w:val="0D0D0D"/>
          <w:spacing w:val="-11"/>
        </w:rPr>
        <w:t> </w:t>
      </w:r>
      <w:r>
        <w:rPr>
          <w:color w:val="0D0D0D"/>
        </w:rPr>
        <w:t>tâm</w:t>
      </w:r>
      <w:r>
        <w:rPr>
          <w:color w:val="0D0D0D"/>
          <w:spacing w:val="-11"/>
        </w:rPr>
        <w:t> </w:t>
      </w:r>
      <w:r>
        <w:rPr>
          <w:color w:val="0D0D0D"/>
        </w:rPr>
        <w:t>có</w:t>
      </w:r>
      <w:r>
        <w:rPr>
          <w:color w:val="0D0D0D"/>
          <w:spacing w:val="-11"/>
        </w:rPr>
        <w:t> </w:t>
      </w:r>
      <w:r>
        <w:rPr>
          <w:color w:val="0D0D0D"/>
        </w:rPr>
        <w:t>hiểu</w:t>
      </w:r>
      <w:r>
        <w:rPr>
          <w:color w:val="0D0D0D"/>
          <w:spacing w:val="-11"/>
        </w:rPr>
        <w:t> </w:t>
      </w:r>
      <w:r>
        <w:rPr>
          <w:color w:val="0D0D0D"/>
        </w:rPr>
        <w:t>biết</w:t>
      </w:r>
      <w:r>
        <w:rPr>
          <w:color w:val="0D0D0D"/>
          <w:spacing w:val="-11"/>
        </w:rPr>
        <w:t> </w:t>
      </w:r>
      <w:r>
        <w:rPr>
          <w:color w:val="0D0D0D"/>
        </w:rPr>
        <w:t>như</w:t>
      </w:r>
      <w:r>
        <w:rPr>
          <w:color w:val="0D0D0D"/>
          <w:spacing w:val="-11"/>
        </w:rPr>
        <w:t> </w:t>
      </w:r>
      <w:r>
        <w:rPr>
          <w:color w:val="0D0D0D"/>
        </w:rPr>
        <w:t>bây</w:t>
      </w:r>
      <w:r>
        <w:rPr>
          <w:color w:val="0D0D0D"/>
          <w:spacing w:val="-11"/>
        </w:rPr>
        <w:t> </w:t>
      </w:r>
      <w:r>
        <w:rPr>
          <w:color w:val="0D0D0D"/>
        </w:rPr>
        <w:t>giờ.</w:t>
      </w:r>
      <w:r>
        <w:rPr>
          <w:color w:val="0D0D0D"/>
          <w:spacing w:val="-16"/>
        </w:rPr>
        <w:t> </w:t>
      </w:r>
      <w:r>
        <w:rPr>
          <w:color w:val="0D0D0D"/>
        </w:rPr>
        <w:t>Thọ</w:t>
      </w:r>
      <w:r>
        <w:rPr>
          <w:color w:val="0D0D0D"/>
          <w:spacing w:val="-11"/>
        </w:rPr>
        <w:t> </w:t>
      </w:r>
      <w:r>
        <w:rPr>
          <w:color w:val="0D0D0D"/>
        </w:rPr>
        <w:t>hỷ</w:t>
      </w:r>
      <w:r>
        <w:rPr>
          <w:color w:val="0D0D0D"/>
          <w:spacing w:val="-11"/>
        </w:rPr>
        <w:t> </w:t>
      </w:r>
      <w:r>
        <w:rPr>
          <w:color w:val="0D0D0D"/>
        </w:rPr>
        <w:t>cũng có</w:t>
      </w:r>
      <w:r>
        <w:rPr>
          <w:color w:val="0D0D0D"/>
          <w:spacing w:val="-3"/>
        </w:rPr>
        <w:t> </w:t>
      </w:r>
      <w:r>
        <w:rPr>
          <w:color w:val="0D0D0D"/>
        </w:rPr>
        <w:t>thể</w:t>
      </w:r>
      <w:r>
        <w:rPr>
          <w:color w:val="0D0D0D"/>
          <w:spacing w:val="-3"/>
        </w:rPr>
        <w:t> </w:t>
      </w:r>
      <w:r>
        <w:rPr>
          <w:color w:val="0D0D0D"/>
        </w:rPr>
        <w:t>sinh</w:t>
      </w:r>
      <w:r>
        <w:rPr>
          <w:color w:val="0D0D0D"/>
          <w:spacing w:val="-3"/>
        </w:rPr>
        <w:t> </w:t>
      </w:r>
      <w:r>
        <w:rPr>
          <w:color w:val="0D0D0D"/>
        </w:rPr>
        <w:t>khởi</w:t>
      </w:r>
      <w:r>
        <w:rPr>
          <w:color w:val="0D0D0D"/>
          <w:spacing w:val="-3"/>
        </w:rPr>
        <w:t> </w:t>
      </w:r>
      <w:r>
        <w:rPr>
          <w:color w:val="0D0D0D"/>
        </w:rPr>
        <w:t>với</w:t>
      </w:r>
      <w:r>
        <w:rPr>
          <w:color w:val="0D0D0D"/>
          <w:spacing w:val="-3"/>
        </w:rPr>
        <w:t> </w:t>
      </w:r>
      <w:r>
        <w:rPr>
          <w:color w:val="0D0D0D"/>
        </w:rPr>
        <w:t>tâm</w:t>
      </w:r>
      <w:r>
        <w:rPr>
          <w:color w:val="0D0D0D"/>
          <w:spacing w:val="-3"/>
        </w:rPr>
        <w:t> </w:t>
      </w:r>
      <w:r>
        <w:rPr>
          <w:color w:val="0D0D0D"/>
        </w:rPr>
        <w:t>bất</w:t>
      </w:r>
      <w:r>
        <w:rPr>
          <w:color w:val="0D0D0D"/>
          <w:spacing w:val="-3"/>
        </w:rPr>
        <w:t> </w:t>
      </w:r>
      <w:r>
        <w:rPr>
          <w:color w:val="0D0D0D"/>
        </w:rPr>
        <w:t>thiện,</w:t>
      </w:r>
      <w:r>
        <w:rPr>
          <w:color w:val="0D0D0D"/>
          <w:spacing w:val="-3"/>
        </w:rPr>
        <w:t> </w:t>
      </w:r>
      <w:r>
        <w:rPr>
          <w:color w:val="0D0D0D"/>
        </w:rPr>
        <w:t>kể</w:t>
      </w:r>
      <w:r>
        <w:rPr>
          <w:color w:val="0D0D0D"/>
          <w:spacing w:val="-3"/>
        </w:rPr>
        <w:t> </w:t>
      </w:r>
      <w:r>
        <w:rPr>
          <w:color w:val="0D0D0D"/>
        </w:rPr>
        <w:t>cả</w:t>
      </w:r>
      <w:r>
        <w:rPr>
          <w:color w:val="0D0D0D"/>
          <w:spacing w:val="-3"/>
        </w:rPr>
        <w:t> </w:t>
      </w:r>
      <w:r>
        <w:rPr>
          <w:color w:val="0D0D0D"/>
        </w:rPr>
        <w:t>những</w:t>
      </w:r>
      <w:r>
        <w:rPr>
          <w:color w:val="0D0D0D"/>
          <w:spacing w:val="-3"/>
        </w:rPr>
        <w:t> </w:t>
      </w:r>
      <w:r>
        <w:rPr>
          <w:color w:val="0D0D0D"/>
        </w:rPr>
        <w:t>khoảnh khắc</w:t>
      </w:r>
      <w:r>
        <w:rPr>
          <w:color w:val="0D0D0D"/>
          <w:spacing w:val="-3"/>
        </w:rPr>
        <w:t> </w:t>
      </w:r>
      <w:r>
        <w:rPr>
          <w:color w:val="0D0D0D"/>
        </w:rPr>
        <w:t>kinh</w:t>
      </w:r>
      <w:r>
        <w:rPr>
          <w:color w:val="0D0D0D"/>
          <w:spacing w:val="-3"/>
        </w:rPr>
        <w:t> </w:t>
      </w:r>
      <w:r>
        <w:rPr>
          <w:color w:val="0D0D0D"/>
        </w:rPr>
        <w:t>nghiệm</w:t>
      </w:r>
      <w:r>
        <w:rPr>
          <w:color w:val="0D0D0D"/>
          <w:spacing w:val="-3"/>
        </w:rPr>
        <w:t> </w:t>
      </w:r>
      <w:r>
        <w:rPr>
          <w:color w:val="0D0D0D"/>
        </w:rPr>
        <w:t>đối</w:t>
      </w:r>
      <w:r>
        <w:rPr>
          <w:color w:val="0D0D0D"/>
          <w:spacing w:val="-3"/>
        </w:rPr>
        <w:t> </w:t>
      </w:r>
      <w:r>
        <w:rPr>
          <w:color w:val="0D0D0D"/>
        </w:rPr>
        <w:t>tượng</w:t>
      </w:r>
      <w:r>
        <w:rPr>
          <w:color w:val="0D0D0D"/>
          <w:spacing w:val="-3"/>
        </w:rPr>
        <w:t> </w:t>
      </w:r>
      <w:r>
        <w:rPr>
          <w:color w:val="0D0D0D"/>
        </w:rPr>
        <w:t>khả</w:t>
      </w:r>
      <w:r>
        <w:rPr>
          <w:color w:val="0D0D0D"/>
          <w:spacing w:val="-3"/>
        </w:rPr>
        <w:t> </w:t>
      </w:r>
      <w:r>
        <w:rPr>
          <w:color w:val="0D0D0D"/>
        </w:rPr>
        <w:t>ái</w:t>
      </w:r>
      <w:r>
        <w:rPr>
          <w:color w:val="0D0D0D"/>
          <w:spacing w:val="-3"/>
        </w:rPr>
        <w:t> </w:t>
      </w:r>
      <w:r>
        <w:rPr>
          <w:color w:val="0D0D0D"/>
        </w:rPr>
        <w:t>qua</w:t>
      </w:r>
      <w:r>
        <w:rPr>
          <w:color w:val="0D0D0D"/>
          <w:spacing w:val="-3"/>
        </w:rPr>
        <w:t> </w:t>
      </w:r>
      <w:r>
        <w:rPr>
          <w:color w:val="0D0D0D"/>
        </w:rPr>
        <w:t>thân</w:t>
      </w:r>
      <w:r>
        <w:rPr>
          <w:color w:val="0D0D0D"/>
          <w:spacing w:val="-3"/>
        </w:rPr>
        <w:t> </w:t>
      </w:r>
      <w:r>
        <w:rPr>
          <w:color w:val="0D0D0D"/>
        </w:rPr>
        <w:t>căn</w:t>
      </w:r>
      <w:r>
        <w:rPr>
          <w:color w:val="0D0D0D"/>
          <w:spacing w:val="-3"/>
        </w:rPr>
        <w:t> </w:t>
      </w:r>
      <w:r>
        <w:rPr>
          <w:color w:val="0D0D0D"/>
        </w:rPr>
        <w:t>(trước tiên</w:t>
      </w:r>
      <w:r>
        <w:rPr>
          <w:color w:val="0D0D0D"/>
          <w:spacing w:val="-8"/>
        </w:rPr>
        <w:t> </w:t>
      </w:r>
      <w:r>
        <w:rPr>
          <w:color w:val="0D0D0D"/>
        </w:rPr>
        <w:t>là</w:t>
      </w:r>
      <w:r>
        <w:rPr>
          <w:color w:val="0D0D0D"/>
          <w:spacing w:val="-8"/>
        </w:rPr>
        <w:t> </w:t>
      </w:r>
      <w:r>
        <w:rPr>
          <w:color w:val="0D0D0D"/>
        </w:rPr>
        <w:t>có</w:t>
      </w:r>
      <w:r>
        <w:rPr>
          <w:color w:val="0D0D0D"/>
          <w:spacing w:val="-8"/>
        </w:rPr>
        <w:t> </w:t>
      </w:r>
      <w:r>
        <w:rPr>
          <w:color w:val="0D0D0D"/>
        </w:rPr>
        <w:t>thọ</w:t>
      </w:r>
      <w:r>
        <w:rPr>
          <w:color w:val="0D0D0D"/>
          <w:spacing w:val="-8"/>
        </w:rPr>
        <w:t> </w:t>
      </w:r>
      <w:r>
        <w:rPr>
          <w:color w:val="0D0D0D"/>
        </w:rPr>
        <w:t>lạc</w:t>
      </w:r>
      <w:r>
        <w:rPr>
          <w:color w:val="0D0D0D"/>
          <w:spacing w:val="-8"/>
        </w:rPr>
        <w:t> </w:t>
      </w:r>
      <w:r>
        <w:rPr>
          <w:color w:val="0D0D0D"/>
        </w:rPr>
        <w:t>trên</w:t>
      </w:r>
      <w:r>
        <w:rPr>
          <w:color w:val="0D0D0D"/>
          <w:spacing w:val="-8"/>
        </w:rPr>
        <w:t> </w:t>
      </w:r>
      <w:r>
        <w:rPr>
          <w:color w:val="0D0D0D"/>
        </w:rPr>
        <w:t>thân</w:t>
      </w:r>
      <w:r>
        <w:rPr>
          <w:color w:val="0D0D0D"/>
          <w:spacing w:val="-8"/>
        </w:rPr>
        <w:t> </w:t>
      </w:r>
      <w:r>
        <w:rPr>
          <w:color w:val="0D0D0D"/>
        </w:rPr>
        <w:t>và</w:t>
      </w:r>
      <w:r>
        <w:rPr>
          <w:color w:val="0D0D0D"/>
          <w:spacing w:val="-8"/>
        </w:rPr>
        <w:t> </w:t>
      </w:r>
      <w:r>
        <w:rPr>
          <w:color w:val="0D0D0D"/>
        </w:rPr>
        <w:t>sau</w:t>
      </w:r>
      <w:r>
        <w:rPr>
          <w:color w:val="0D0D0D"/>
          <w:spacing w:val="-8"/>
        </w:rPr>
        <w:t> </w:t>
      </w:r>
      <w:r>
        <w:rPr>
          <w:color w:val="0D0D0D"/>
        </w:rPr>
        <w:t>đó</w:t>
      </w:r>
      <w:r>
        <w:rPr>
          <w:color w:val="0D0D0D"/>
          <w:spacing w:val="-8"/>
        </w:rPr>
        <w:t> </w:t>
      </w:r>
      <w:r>
        <w:rPr>
          <w:color w:val="0D0D0D"/>
        </w:rPr>
        <w:t>là</w:t>
      </w:r>
      <w:r>
        <w:rPr>
          <w:color w:val="0D0D0D"/>
          <w:spacing w:val="-8"/>
        </w:rPr>
        <w:t> </w:t>
      </w:r>
      <w:r>
        <w:rPr>
          <w:color w:val="0D0D0D"/>
        </w:rPr>
        <w:t>thọ</w:t>
      </w:r>
      <w:r>
        <w:rPr>
          <w:color w:val="0D0D0D"/>
          <w:spacing w:val="-8"/>
        </w:rPr>
        <w:t> </w:t>
      </w:r>
      <w:r>
        <w:rPr>
          <w:color w:val="0D0D0D"/>
        </w:rPr>
        <w:t>hỷ</w:t>
      </w:r>
      <w:r>
        <w:rPr>
          <w:color w:val="0D0D0D"/>
          <w:spacing w:val="-8"/>
        </w:rPr>
        <w:t> </w:t>
      </w:r>
      <w:r>
        <w:rPr>
          <w:color w:val="0D0D0D"/>
        </w:rPr>
        <w:t>ở</w:t>
      </w:r>
      <w:r>
        <w:rPr>
          <w:color w:val="0D0D0D"/>
          <w:spacing w:val="-8"/>
        </w:rPr>
        <w:t> </w:t>
      </w:r>
      <w:r>
        <w:rPr>
          <w:color w:val="0D0D0D"/>
        </w:rPr>
        <w:t>ý</w:t>
      </w:r>
      <w:r>
        <w:rPr>
          <w:color w:val="0D0D0D"/>
          <w:spacing w:val="-8"/>
        </w:rPr>
        <w:t> </w:t>
      </w:r>
      <w:r>
        <w:rPr>
          <w:color w:val="0D0D0D"/>
        </w:rPr>
        <w:t>môn). Vì</w:t>
      </w:r>
      <w:r>
        <w:rPr>
          <w:color w:val="0D0D0D"/>
          <w:spacing w:val="-4"/>
        </w:rPr>
        <w:t> </w:t>
      </w:r>
      <w:r>
        <w:rPr>
          <w:color w:val="0D0D0D"/>
        </w:rPr>
        <w:t>vậy</w:t>
      </w:r>
      <w:r>
        <w:rPr>
          <w:color w:val="0D0D0D"/>
          <w:spacing w:val="-4"/>
        </w:rPr>
        <w:t> </w:t>
      </w:r>
      <w:r>
        <w:rPr>
          <w:color w:val="0D0D0D"/>
        </w:rPr>
        <w:t>ta</w:t>
      </w:r>
      <w:r>
        <w:rPr>
          <w:color w:val="0D0D0D"/>
          <w:spacing w:val="-4"/>
        </w:rPr>
        <w:t> </w:t>
      </w:r>
      <w:r>
        <w:rPr>
          <w:color w:val="0D0D0D"/>
        </w:rPr>
        <w:t>không</w:t>
      </w:r>
      <w:r>
        <w:rPr>
          <w:color w:val="0D0D0D"/>
          <w:spacing w:val="-4"/>
        </w:rPr>
        <w:t> </w:t>
      </w:r>
      <w:r>
        <w:rPr>
          <w:color w:val="0D0D0D"/>
        </w:rPr>
        <w:t>thể</w:t>
      </w:r>
      <w:r>
        <w:rPr>
          <w:color w:val="0D0D0D"/>
          <w:spacing w:val="-4"/>
        </w:rPr>
        <w:t> </w:t>
      </w:r>
      <w:r>
        <w:rPr>
          <w:color w:val="0D0D0D"/>
        </w:rPr>
        <w:t>dựa</w:t>
      </w:r>
      <w:r>
        <w:rPr>
          <w:color w:val="0D0D0D"/>
          <w:spacing w:val="-4"/>
        </w:rPr>
        <w:t> </w:t>
      </w:r>
      <w:r>
        <w:rPr>
          <w:color w:val="0D0D0D"/>
        </w:rPr>
        <w:t>vào</w:t>
      </w:r>
      <w:r>
        <w:rPr>
          <w:color w:val="0D0D0D"/>
          <w:spacing w:val="-4"/>
        </w:rPr>
        <w:t> </w:t>
      </w:r>
      <w:r>
        <w:rPr>
          <w:color w:val="0D0D0D"/>
        </w:rPr>
        <w:t>tính</w:t>
      </w:r>
      <w:r>
        <w:rPr>
          <w:color w:val="0D0D0D"/>
          <w:spacing w:val="-4"/>
        </w:rPr>
        <w:t> </w:t>
      </w:r>
      <w:r>
        <w:rPr>
          <w:color w:val="0D0D0D"/>
        </w:rPr>
        <w:t>chất</w:t>
      </w:r>
      <w:r>
        <w:rPr>
          <w:color w:val="0D0D0D"/>
          <w:spacing w:val="-4"/>
        </w:rPr>
        <w:t> </w:t>
      </w:r>
      <w:r>
        <w:rPr>
          <w:color w:val="0D0D0D"/>
        </w:rPr>
        <w:t>của</w:t>
      </w:r>
      <w:r>
        <w:rPr>
          <w:color w:val="0D0D0D"/>
          <w:spacing w:val="-4"/>
        </w:rPr>
        <w:t> </w:t>
      </w:r>
      <w:r>
        <w:rPr>
          <w:color w:val="0D0D0D"/>
        </w:rPr>
        <w:t>thọ</w:t>
      </w:r>
      <w:r>
        <w:rPr>
          <w:color w:val="0D0D0D"/>
          <w:spacing w:val="-4"/>
        </w:rPr>
        <w:t> </w:t>
      </w:r>
      <w:r>
        <w:rPr>
          <w:color w:val="0D0D0D"/>
        </w:rPr>
        <w:t>để</w:t>
      </w:r>
      <w:r>
        <w:rPr>
          <w:color w:val="0D0D0D"/>
          <w:spacing w:val="-4"/>
        </w:rPr>
        <w:t> </w:t>
      </w:r>
      <w:r>
        <w:rPr>
          <w:color w:val="0D0D0D"/>
        </w:rPr>
        <w:t>có</w:t>
      </w:r>
      <w:r>
        <w:rPr>
          <w:color w:val="0D0D0D"/>
          <w:spacing w:val="-4"/>
        </w:rPr>
        <w:t> </w:t>
      </w:r>
      <w:r>
        <w:rPr>
          <w:color w:val="0D0D0D"/>
        </w:rPr>
        <w:t>thể xác</w:t>
      </w:r>
      <w:r>
        <w:rPr>
          <w:color w:val="0D0D0D"/>
          <w:spacing w:val="-13"/>
        </w:rPr>
        <w:t> </w:t>
      </w:r>
      <w:r>
        <w:rPr>
          <w:color w:val="0D0D0D"/>
        </w:rPr>
        <w:t>định</w:t>
      </w:r>
      <w:r>
        <w:rPr>
          <w:color w:val="0D0D0D"/>
          <w:spacing w:val="-13"/>
        </w:rPr>
        <w:t> </w:t>
      </w:r>
      <w:r>
        <w:rPr>
          <w:color w:val="0D0D0D"/>
        </w:rPr>
        <w:t>tâm</w:t>
      </w:r>
      <w:r>
        <w:rPr>
          <w:color w:val="0D0D0D"/>
          <w:spacing w:val="-13"/>
        </w:rPr>
        <w:t> </w:t>
      </w:r>
      <w:r>
        <w:rPr>
          <w:color w:val="0D0D0D"/>
        </w:rPr>
        <w:t>đó</w:t>
      </w:r>
      <w:r>
        <w:rPr>
          <w:color w:val="0D0D0D"/>
          <w:spacing w:val="-13"/>
        </w:rPr>
        <w:t> </w:t>
      </w:r>
      <w:r>
        <w:rPr>
          <w:color w:val="0D0D0D"/>
        </w:rPr>
        <w:t>là</w:t>
      </w:r>
      <w:r>
        <w:rPr>
          <w:color w:val="0D0D0D"/>
          <w:spacing w:val="-13"/>
        </w:rPr>
        <w:t> </w:t>
      </w:r>
      <w:r>
        <w:rPr>
          <w:color w:val="0D0D0D"/>
        </w:rPr>
        <w:t>thiện</w:t>
      </w:r>
      <w:r>
        <w:rPr>
          <w:color w:val="0D0D0D"/>
          <w:spacing w:val="-13"/>
        </w:rPr>
        <w:t> </w:t>
      </w:r>
      <w:r>
        <w:rPr>
          <w:color w:val="0D0D0D"/>
        </w:rPr>
        <w:t>hay</w:t>
      </w:r>
      <w:r>
        <w:rPr>
          <w:color w:val="0D0D0D"/>
          <w:spacing w:val="-13"/>
        </w:rPr>
        <w:t> </w:t>
      </w:r>
      <w:r>
        <w:rPr>
          <w:color w:val="0D0D0D"/>
        </w:rPr>
        <w:t>bất</w:t>
      </w:r>
      <w:r>
        <w:rPr>
          <w:color w:val="0D0D0D"/>
          <w:spacing w:val="-13"/>
        </w:rPr>
        <w:t> </w:t>
      </w:r>
      <w:r>
        <w:rPr>
          <w:color w:val="0D0D0D"/>
        </w:rPr>
        <w:t>thiện.</w:t>
      </w:r>
      <w:r>
        <w:rPr>
          <w:color w:val="0D0D0D"/>
          <w:spacing w:val="-13"/>
        </w:rPr>
        <w:t> </w:t>
      </w:r>
      <w:r>
        <w:rPr>
          <w:color w:val="0D0D0D"/>
        </w:rPr>
        <w:t>Không</w:t>
      </w:r>
      <w:r>
        <w:rPr>
          <w:color w:val="0D0D0D"/>
          <w:spacing w:val="-13"/>
        </w:rPr>
        <w:t> </w:t>
      </w:r>
      <w:r>
        <w:rPr>
          <w:color w:val="0D0D0D"/>
        </w:rPr>
        <w:t>thể</w:t>
      </w:r>
      <w:r>
        <w:rPr>
          <w:color w:val="0D0D0D"/>
          <w:spacing w:val="-13"/>
        </w:rPr>
        <w:t> </w:t>
      </w:r>
      <w:r>
        <w:rPr>
          <w:color w:val="0D0D0D"/>
        </w:rPr>
        <w:t>nói</w:t>
      </w:r>
      <w:r>
        <w:rPr>
          <w:color w:val="0D0D0D"/>
          <w:spacing w:val="-13"/>
        </w:rPr>
        <w:t> </w:t>
      </w:r>
      <w:r>
        <w:rPr>
          <w:color w:val="0D0D0D"/>
        </w:rPr>
        <w:t>có hỷ là có tham hay có hỷ là có thiện tâm.</w:t>
      </w:r>
    </w:p>
    <w:p>
      <w:pPr>
        <w:pStyle w:val="BodyText"/>
        <w:spacing w:before="147"/>
        <w:ind w:left="567"/>
      </w:pPr>
      <w:r>
        <w:rPr>
          <w:color w:val="0D0D0D"/>
        </w:rPr>
        <w:t>Thọ</w:t>
      </w:r>
      <w:r>
        <w:rPr>
          <w:color w:val="0D0D0D"/>
          <w:spacing w:val="8"/>
        </w:rPr>
        <w:t> </w:t>
      </w:r>
      <w:r>
        <w:rPr>
          <w:color w:val="0D0D0D"/>
        </w:rPr>
        <w:t>ưu</w:t>
      </w:r>
      <w:r>
        <w:rPr>
          <w:color w:val="0D0D0D"/>
          <w:spacing w:val="8"/>
        </w:rPr>
        <w:t> </w:t>
      </w:r>
      <w:r>
        <w:rPr>
          <w:color w:val="0D0D0D"/>
        </w:rPr>
        <w:t>và</w:t>
      </w:r>
      <w:r>
        <w:rPr>
          <w:color w:val="0D0D0D"/>
          <w:spacing w:val="8"/>
        </w:rPr>
        <w:t> </w:t>
      </w:r>
      <w:r>
        <w:rPr>
          <w:color w:val="0D0D0D"/>
        </w:rPr>
        <w:t>thọ</w:t>
      </w:r>
      <w:r>
        <w:rPr>
          <w:color w:val="0D0D0D"/>
          <w:spacing w:val="8"/>
        </w:rPr>
        <w:t> </w:t>
      </w:r>
      <w:r>
        <w:rPr>
          <w:color w:val="0D0D0D"/>
        </w:rPr>
        <w:t>khổ</w:t>
      </w:r>
      <w:r>
        <w:rPr>
          <w:color w:val="0D0D0D"/>
          <w:spacing w:val="8"/>
        </w:rPr>
        <w:t> </w:t>
      </w:r>
      <w:r>
        <w:rPr>
          <w:color w:val="0D0D0D"/>
        </w:rPr>
        <w:t>là</w:t>
      </w:r>
      <w:r>
        <w:rPr>
          <w:color w:val="0D0D0D"/>
          <w:spacing w:val="8"/>
        </w:rPr>
        <w:t> </w:t>
      </w:r>
      <w:r>
        <w:rPr>
          <w:color w:val="0D0D0D"/>
        </w:rPr>
        <w:t>hai</w:t>
      </w:r>
      <w:r>
        <w:rPr>
          <w:color w:val="0D0D0D"/>
          <w:spacing w:val="8"/>
        </w:rPr>
        <w:t> </w:t>
      </w:r>
      <w:r>
        <w:rPr>
          <w:color w:val="0D0D0D"/>
        </w:rPr>
        <w:t>loại</w:t>
      </w:r>
      <w:r>
        <w:rPr>
          <w:color w:val="0D0D0D"/>
          <w:spacing w:val="8"/>
        </w:rPr>
        <w:t> </w:t>
      </w:r>
      <w:r>
        <w:rPr>
          <w:color w:val="0D0D0D"/>
        </w:rPr>
        <w:t>thọ</w:t>
      </w:r>
      <w:r>
        <w:rPr>
          <w:color w:val="0D0D0D"/>
          <w:spacing w:val="8"/>
        </w:rPr>
        <w:t> </w:t>
      </w:r>
      <w:r>
        <w:rPr>
          <w:color w:val="0D0D0D"/>
        </w:rPr>
        <w:t>sinh</w:t>
      </w:r>
      <w:r>
        <w:rPr>
          <w:color w:val="0D0D0D"/>
          <w:spacing w:val="8"/>
        </w:rPr>
        <w:t> </w:t>
      </w:r>
      <w:r>
        <w:rPr>
          <w:color w:val="0D0D0D"/>
        </w:rPr>
        <w:t>khởi</w:t>
      </w:r>
      <w:r>
        <w:rPr>
          <w:color w:val="0D0D0D"/>
          <w:spacing w:val="8"/>
        </w:rPr>
        <w:t> </w:t>
      </w:r>
      <w:r>
        <w:rPr>
          <w:color w:val="0D0D0D"/>
        </w:rPr>
        <w:t>khi</w:t>
      </w:r>
      <w:r>
        <w:rPr>
          <w:color w:val="0D0D0D"/>
          <w:spacing w:val="8"/>
        </w:rPr>
        <w:t> </w:t>
      </w:r>
      <w:r>
        <w:rPr>
          <w:color w:val="0D0D0D"/>
          <w:spacing w:val="-5"/>
        </w:rPr>
        <w:t>có</w:t>
      </w:r>
    </w:p>
    <w:p>
      <w:pPr>
        <w:pStyle w:val="BodyText"/>
        <w:spacing w:after="0"/>
        <w:sectPr>
          <w:type w:val="continuous"/>
          <w:pgSz w:w="15310" w:h="11630" w:orient="landscape"/>
          <w:pgMar w:header="776" w:footer="0" w:top="1080" w:bottom="280" w:left="1133" w:right="1133"/>
          <w:cols w:num="2" w:equalWidth="0">
            <w:col w:w="5654" w:space="1659"/>
            <w:col w:w="5731"/>
          </w:cols>
        </w:sectPr>
      </w:pPr>
    </w:p>
    <w:p>
      <w:pPr>
        <w:pStyle w:val="BodyText"/>
        <w:spacing w:before="37"/>
        <w:ind w:left="0"/>
        <w:jc w:val="left"/>
        <w:rPr>
          <w:sz w:val="20"/>
        </w:rPr>
      </w:pPr>
    </w:p>
    <w:p>
      <w:pPr>
        <w:pStyle w:val="BodyText"/>
        <w:spacing w:after="0"/>
        <w:jc w:val="left"/>
        <w:rPr>
          <w:sz w:val="20"/>
        </w:rPr>
        <w:sectPr>
          <w:headerReference w:type="default" r:id="rId89"/>
          <w:pgSz w:w="15310" w:h="11630" w:orient="landscape"/>
          <w:pgMar w:header="776" w:footer="0" w:top="1100" w:bottom="280" w:left="1133" w:right="1133"/>
        </w:sectPr>
      </w:pPr>
    </w:p>
    <w:p>
      <w:pPr>
        <w:pStyle w:val="BodyText"/>
        <w:spacing w:line="307" w:lineRule="auto" w:before="92"/>
        <w:ind w:right="38"/>
      </w:pPr>
      <w:r>
        <w:rPr>
          <w:color w:val="0D0D0D"/>
        </w:rPr>
        <w:t>sự kinh nghiệm đối tượng bất khả ái nơi thân, thọ </w:t>
      </w:r>
      <w:r>
        <w:rPr>
          <w:color w:val="0D0D0D"/>
        </w:rPr>
        <w:t>khổ dựa trên thân và sau đó là thọ ưu nơi tâm khó chịu với đối tượng bất khả ái đó. Ở khoảnh khắc của sân sinh khởi</w:t>
      </w:r>
      <w:r>
        <w:rPr>
          <w:color w:val="0D0D0D"/>
          <w:spacing w:val="-4"/>
        </w:rPr>
        <w:t> </w:t>
      </w:r>
      <w:r>
        <w:rPr>
          <w:color w:val="0D0D0D"/>
        </w:rPr>
        <w:t>sau</w:t>
      </w:r>
      <w:r>
        <w:rPr>
          <w:color w:val="0D0D0D"/>
          <w:spacing w:val="-4"/>
        </w:rPr>
        <w:t> </w:t>
      </w:r>
      <w:r>
        <w:rPr>
          <w:color w:val="0D0D0D"/>
        </w:rPr>
        <w:t>khoảnh</w:t>
      </w:r>
      <w:r>
        <w:rPr>
          <w:color w:val="0D0D0D"/>
          <w:spacing w:val="-4"/>
        </w:rPr>
        <w:t> </w:t>
      </w:r>
      <w:r>
        <w:rPr>
          <w:color w:val="0D0D0D"/>
        </w:rPr>
        <w:t>khắc</w:t>
      </w:r>
      <w:r>
        <w:rPr>
          <w:color w:val="0D0D0D"/>
          <w:spacing w:val="-4"/>
        </w:rPr>
        <w:t> </w:t>
      </w:r>
      <w:r>
        <w:rPr>
          <w:color w:val="0D0D0D"/>
        </w:rPr>
        <w:t>tiếp</w:t>
      </w:r>
      <w:r>
        <w:rPr>
          <w:color w:val="0D0D0D"/>
          <w:spacing w:val="-4"/>
        </w:rPr>
        <w:t> </w:t>
      </w:r>
      <w:r>
        <w:rPr>
          <w:color w:val="0D0D0D"/>
        </w:rPr>
        <w:t>xúc</w:t>
      </w:r>
      <w:r>
        <w:rPr>
          <w:color w:val="0D0D0D"/>
          <w:spacing w:val="-4"/>
        </w:rPr>
        <w:t> </w:t>
      </w:r>
      <w:r>
        <w:rPr>
          <w:color w:val="0D0D0D"/>
        </w:rPr>
        <w:t>với</w:t>
      </w:r>
      <w:r>
        <w:rPr>
          <w:color w:val="0D0D0D"/>
          <w:spacing w:val="-4"/>
        </w:rPr>
        <w:t> </w:t>
      </w:r>
      <w:r>
        <w:rPr>
          <w:color w:val="0D0D0D"/>
        </w:rPr>
        <w:t>đối</w:t>
      </w:r>
      <w:r>
        <w:rPr>
          <w:color w:val="0D0D0D"/>
          <w:spacing w:val="-4"/>
        </w:rPr>
        <w:t> </w:t>
      </w:r>
      <w:r>
        <w:rPr>
          <w:color w:val="0D0D0D"/>
        </w:rPr>
        <w:t>tượng</w:t>
      </w:r>
      <w:r>
        <w:rPr>
          <w:color w:val="0D0D0D"/>
          <w:spacing w:val="-4"/>
        </w:rPr>
        <w:t> </w:t>
      </w:r>
      <w:r>
        <w:rPr>
          <w:color w:val="0D0D0D"/>
        </w:rPr>
        <w:t>bất</w:t>
      </w:r>
      <w:r>
        <w:rPr>
          <w:color w:val="0D0D0D"/>
          <w:spacing w:val="-4"/>
        </w:rPr>
        <w:t> </w:t>
      </w:r>
      <w:r>
        <w:rPr>
          <w:color w:val="0D0D0D"/>
        </w:rPr>
        <w:t>khả</w:t>
      </w:r>
      <w:r>
        <w:rPr>
          <w:color w:val="0D0D0D"/>
          <w:spacing w:val="-4"/>
        </w:rPr>
        <w:t> </w:t>
      </w:r>
      <w:r>
        <w:rPr>
          <w:color w:val="0D0D0D"/>
        </w:rPr>
        <w:t>ái luôn có thọ ưu cùng sinh khởi. Thọ ưu không bao giờ sinh khởi cùng tâm thiện. Khi có người bạn đang đau khổ, bất hạnh và ta thấy thương người đó, không nên nhầm lẫn giữa tâm bi thực sự với thọ ưu sinh khởi với tâm</w:t>
      </w:r>
      <w:r>
        <w:rPr>
          <w:color w:val="0D0D0D"/>
          <w:spacing w:val="-1"/>
        </w:rPr>
        <w:t> </w:t>
      </w:r>
      <w:r>
        <w:rPr>
          <w:color w:val="0D0D0D"/>
        </w:rPr>
        <w:t>bất</w:t>
      </w:r>
      <w:r>
        <w:rPr>
          <w:color w:val="0D0D0D"/>
          <w:spacing w:val="-1"/>
        </w:rPr>
        <w:t> </w:t>
      </w:r>
      <w:r>
        <w:rPr>
          <w:color w:val="0D0D0D"/>
        </w:rPr>
        <w:t>thiện.</w:t>
      </w:r>
      <w:r>
        <w:rPr>
          <w:color w:val="0D0D0D"/>
          <w:spacing w:val="-6"/>
        </w:rPr>
        <w:t> </w:t>
      </w:r>
      <w:r>
        <w:rPr>
          <w:color w:val="0D0D0D"/>
        </w:rPr>
        <w:t>Thọ</w:t>
      </w:r>
      <w:r>
        <w:rPr>
          <w:color w:val="0D0D0D"/>
          <w:spacing w:val="-1"/>
        </w:rPr>
        <w:t> </w:t>
      </w:r>
      <w:r>
        <w:rPr>
          <w:color w:val="0D0D0D"/>
        </w:rPr>
        <w:t>ưu</w:t>
      </w:r>
      <w:r>
        <w:rPr>
          <w:color w:val="0D0D0D"/>
          <w:spacing w:val="-1"/>
        </w:rPr>
        <w:t> </w:t>
      </w:r>
      <w:r>
        <w:rPr>
          <w:color w:val="0D0D0D"/>
        </w:rPr>
        <w:t>không</w:t>
      </w:r>
      <w:r>
        <w:rPr>
          <w:color w:val="0D0D0D"/>
          <w:spacing w:val="-1"/>
        </w:rPr>
        <w:t> </w:t>
      </w:r>
      <w:r>
        <w:rPr>
          <w:color w:val="0D0D0D"/>
        </w:rPr>
        <w:t>bao</w:t>
      </w:r>
      <w:r>
        <w:rPr>
          <w:color w:val="0D0D0D"/>
          <w:spacing w:val="-1"/>
        </w:rPr>
        <w:t> </w:t>
      </w:r>
      <w:r>
        <w:rPr>
          <w:color w:val="0D0D0D"/>
        </w:rPr>
        <w:t>giờ</w:t>
      </w:r>
      <w:r>
        <w:rPr>
          <w:color w:val="0D0D0D"/>
          <w:spacing w:val="-1"/>
        </w:rPr>
        <w:t> </w:t>
      </w:r>
      <w:r>
        <w:rPr>
          <w:color w:val="0D0D0D"/>
        </w:rPr>
        <w:t>sinh</w:t>
      </w:r>
      <w:r>
        <w:rPr>
          <w:color w:val="0D0D0D"/>
          <w:spacing w:val="-1"/>
        </w:rPr>
        <w:t> </w:t>
      </w:r>
      <w:r>
        <w:rPr>
          <w:color w:val="0D0D0D"/>
        </w:rPr>
        <w:t>khởi</w:t>
      </w:r>
      <w:r>
        <w:rPr>
          <w:color w:val="0D0D0D"/>
          <w:spacing w:val="-1"/>
        </w:rPr>
        <w:t> </w:t>
      </w:r>
      <w:r>
        <w:rPr>
          <w:color w:val="0D0D0D"/>
        </w:rPr>
        <w:t>với</w:t>
      </w:r>
      <w:r>
        <w:rPr>
          <w:color w:val="0D0D0D"/>
          <w:spacing w:val="-1"/>
        </w:rPr>
        <w:t> </w:t>
      </w:r>
      <w:r>
        <w:rPr>
          <w:color w:val="0D0D0D"/>
        </w:rPr>
        <w:t>tâm thiện. Về thọ xả, thọ xả luôn sinh khởi cùng khoảnh khắc</w:t>
      </w:r>
      <w:r>
        <w:rPr>
          <w:color w:val="0D0D0D"/>
          <w:spacing w:val="-16"/>
        </w:rPr>
        <w:t> </w:t>
      </w:r>
      <w:r>
        <w:rPr>
          <w:color w:val="0D0D0D"/>
        </w:rPr>
        <w:t>của</w:t>
      </w:r>
      <w:r>
        <w:rPr>
          <w:color w:val="0D0D0D"/>
          <w:spacing w:val="-13"/>
        </w:rPr>
        <w:t> </w:t>
      </w:r>
      <w:r>
        <w:rPr>
          <w:color w:val="0D0D0D"/>
        </w:rPr>
        <w:t>thấy,</w:t>
      </w:r>
      <w:r>
        <w:rPr>
          <w:color w:val="0D0D0D"/>
          <w:spacing w:val="-14"/>
        </w:rPr>
        <w:t> </w:t>
      </w:r>
      <w:r>
        <w:rPr>
          <w:color w:val="0D0D0D"/>
        </w:rPr>
        <w:t>nghe,</w:t>
      </w:r>
      <w:r>
        <w:rPr>
          <w:color w:val="0D0D0D"/>
          <w:spacing w:val="-14"/>
        </w:rPr>
        <w:t> </w:t>
      </w:r>
      <w:r>
        <w:rPr>
          <w:color w:val="0D0D0D"/>
        </w:rPr>
        <w:t>ngửi,</w:t>
      </w:r>
      <w:r>
        <w:rPr>
          <w:color w:val="0D0D0D"/>
          <w:spacing w:val="-14"/>
        </w:rPr>
        <w:t> </w:t>
      </w:r>
      <w:r>
        <w:rPr>
          <w:color w:val="0D0D0D"/>
        </w:rPr>
        <w:t>nếm...</w:t>
      </w:r>
      <w:r>
        <w:rPr>
          <w:color w:val="0D0D0D"/>
          <w:spacing w:val="-16"/>
        </w:rPr>
        <w:t> </w:t>
      </w:r>
      <w:r>
        <w:rPr>
          <w:color w:val="0D0D0D"/>
        </w:rPr>
        <w:t>Ta</w:t>
      </w:r>
      <w:r>
        <w:rPr>
          <w:color w:val="0D0D0D"/>
          <w:spacing w:val="-13"/>
        </w:rPr>
        <w:t> </w:t>
      </w:r>
      <w:r>
        <w:rPr>
          <w:color w:val="0D0D0D"/>
        </w:rPr>
        <w:t>có</w:t>
      </w:r>
      <w:r>
        <w:rPr>
          <w:color w:val="0D0D0D"/>
          <w:spacing w:val="-14"/>
        </w:rPr>
        <w:t> </w:t>
      </w:r>
      <w:r>
        <w:rPr>
          <w:color w:val="0D0D0D"/>
        </w:rPr>
        <w:t>thể</w:t>
      </w:r>
      <w:r>
        <w:rPr>
          <w:color w:val="0D0D0D"/>
          <w:spacing w:val="-14"/>
        </w:rPr>
        <w:t> </w:t>
      </w:r>
      <w:r>
        <w:rPr>
          <w:color w:val="0D0D0D"/>
        </w:rPr>
        <w:t>dễ</w:t>
      </w:r>
      <w:r>
        <w:rPr>
          <w:color w:val="0D0D0D"/>
          <w:spacing w:val="-14"/>
        </w:rPr>
        <w:t> </w:t>
      </w:r>
      <w:r>
        <w:rPr>
          <w:color w:val="0D0D0D"/>
        </w:rPr>
        <w:t>nghĩ</w:t>
      </w:r>
      <w:r>
        <w:rPr>
          <w:color w:val="0D0D0D"/>
          <w:spacing w:val="-14"/>
        </w:rPr>
        <w:t> </w:t>
      </w:r>
      <w:r>
        <w:rPr>
          <w:color w:val="0D0D0D"/>
        </w:rPr>
        <w:t>rằng ta rất hân hoan khi thấy cảnh sắc đẹp, nhưng thực chất thọ hỷ ấy sinh khởi sau, còn ở khoảnh khắc đầu tiên nhìn thấy cảnh sắc ấy, thọ luôn là thọ xả. Khi có sự dính mắc (tham), nếu mạnh mẽ thì nó có thể sinh khởi với thọ hỷ, còn nếu dính mắc ít hơn thì nó có thể sinh khởi cùng với thọ xả. Như hiện giờ có thể ta thấy bức tường kia, khi đó sự dính mắc với bức tường ấy nhưng ít</w:t>
      </w:r>
      <w:r>
        <w:rPr>
          <w:color w:val="0D0D0D"/>
          <w:spacing w:val="-5"/>
        </w:rPr>
        <w:t> </w:t>
      </w:r>
      <w:r>
        <w:rPr>
          <w:color w:val="0D0D0D"/>
        </w:rPr>
        <w:t>thôi,</w:t>
      </w:r>
      <w:r>
        <w:rPr>
          <w:color w:val="0D0D0D"/>
          <w:spacing w:val="-5"/>
        </w:rPr>
        <w:t> </w:t>
      </w:r>
      <w:r>
        <w:rPr>
          <w:color w:val="0D0D0D"/>
        </w:rPr>
        <w:t>và</w:t>
      </w:r>
      <w:r>
        <w:rPr>
          <w:color w:val="0D0D0D"/>
          <w:spacing w:val="-5"/>
        </w:rPr>
        <w:t> </w:t>
      </w:r>
      <w:r>
        <w:rPr>
          <w:color w:val="0D0D0D"/>
        </w:rPr>
        <w:t>thọ</w:t>
      </w:r>
      <w:r>
        <w:rPr>
          <w:color w:val="0D0D0D"/>
          <w:spacing w:val="-5"/>
        </w:rPr>
        <w:t> </w:t>
      </w:r>
      <w:r>
        <w:rPr>
          <w:color w:val="0D0D0D"/>
        </w:rPr>
        <w:t>sinh</w:t>
      </w:r>
      <w:r>
        <w:rPr>
          <w:color w:val="0D0D0D"/>
          <w:spacing w:val="-5"/>
        </w:rPr>
        <w:t> </w:t>
      </w:r>
      <w:r>
        <w:rPr>
          <w:color w:val="0D0D0D"/>
        </w:rPr>
        <w:t>khởi</w:t>
      </w:r>
      <w:r>
        <w:rPr>
          <w:color w:val="0D0D0D"/>
          <w:spacing w:val="-5"/>
        </w:rPr>
        <w:t> </w:t>
      </w:r>
      <w:r>
        <w:rPr>
          <w:color w:val="0D0D0D"/>
        </w:rPr>
        <w:t>sau</w:t>
      </w:r>
      <w:r>
        <w:rPr>
          <w:color w:val="0D0D0D"/>
          <w:spacing w:val="-5"/>
        </w:rPr>
        <w:t> </w:t>
      </w:r>
      <w:r>
        <w:rPr>
          <w:color w:val="0D0D0D"/>
        </w:rPr>
        <w:t>cái</w:t>
      </w:r>
      <w:r>
        <w:rPr>
          <w:color w:val="0D0D0D"/>
          <w:spacing w:val="-5"/>
        </w:rPr>
        <w:t> </w:t>
      </w:r>
      <w:r>
        <w:rPr>
          <w:color w:val="0D0D0D"/>
        </w:rPr>
        <w:t>thấy</w:t>
      </w:r>
      <w:r>
        <w:rPr>
          <w:color w:val="0D0D0D"/>
          <w:spacing w:val="-5"/>
        </w:rPr>
        <w:t> </w:t>
      </w:r>
      <w:r>
        <w:rPr>
          <w:color w:val="0D0D0D"/>
        </w:rPr>
        <w:t>ấy</w:t>
      </w:r>
      <w:r>
        <w:rPr>
          <w:color w:val="0D0D0D"/>
          <w:spacing w:val="-5"/>
        </w:rPr>
        <w:t> </w:t>
      </w:r>
      <w:r>
        <w:rPr>
          <w:color w:val="0D0D0D"/>
        </w:rPr>
        <w:t>có</w:t>
      </w:r>
      <w:r>
        <w:rPr>
          <w:color w:val="0D0D0D"/>
          <w:spacing w:val="-5"/>
        </w:rPr>
        <w:t> </w:t>
      </w:r>
      <w:r>
        <w:rPr>
          <w:color w:val="0D0D0D"/>
        </w:rPr>
        <w:t>thể</w:t>
      </w:r>
      <w:r>
        <w:rPr>
          <w:color w:val="0D0D0D"/>
          <w:spacing w:val="-5"/>
        </w:rPr>
        <w:t> </w:t>
      </w:r>
      <w:r>
        <w:rPr>
          <w:color w:val="0D0D0D"/>
        </w:rPr>
        <w:t>là</w:t>
      </w:r>
      <w:r>
        <w:rPr>
          <w:color w:val="0D0D0D"/>
          <w:spacing w:val="-5"/>
        </w:rPr>
        <w:t> </w:t>
      </w:r>
      <w:r>
        <w:rPr>
          <w:color w:val="0D0D0D"/>
        </w:rPr>
        <w:t>thọ</w:t>
      </w:r>
      <w:r>
        <w:rPr>
          <w:color w:val="0D0D0D"/>
          <w:spacing w:val="-5"/>
        </w:rPr>
        <w:t> </w:t>
      </w:r>
      <w:r>
        <w:rPr>
          <w:color w:val="0D0D0D"/>
        </w:rPr>
        <w:t>xả. Ở khoảnh khắc của tâm si, tức khoảnh khắc không có tham, sân, hoài nghi… thì thọ sinh khởi khi đó luôn là thọ xả. Thọ xả cũng thường sinh khởi với tâm thiện. Tuy nhiên, trạng thái thọ xả mà ta dễ cảm nhận trong cuộc sống hàng ngày thường là sinh khởi với tâm bất thiện.</w:t>
      </w:r>
      <w:r>
        <w:rPr>
          <w:color w:val="0D0D0D"/>
          <w:spacing w:val="-13"/>
        </w:rPr>
        <w:t> </w:t>
      </w:r>
      <w:r>
        <w:rPr>
          <w:color w:val="0D0D0D"/>
        </w:rPr>
        <w:t>Tất</w:t>
      </w:r>
      <w:r>
        <w:rPr>
          <w:color w:val="0D0D0D"/>
          <w:spacing w:val="-6"/>
        </w:rPr>
        <w:t> </w:t>
      </w:r>
      <w:r>
        <w:rPr>
          <w:color w:val="0D0D0D"/>
        </w:rPr>
        <w:t>cả</w:t>
      </w:r>
      <w:r>
        <w:rPr>
          <w:color w:val="0D0D0D"/>
          <w:spacing w:val="-6"/>
        </w:rPr>
        <w:t> </w:t>
      </w:r>
      <w:r>
        <w:rPr>
          <w:color w:val="0D0D0D"/>
        </w:rPr>
        <w:t>sự</w:t>
      </w:r>
      <w:r>
        <w:rPr>
          <w:color w:val="0D0D0D"/>
          <w:spacing w:val="-6"/>
        </w:rPr>
        <w:t> </w:t>
      </w:r>
      <w:r>
        <w:rPr>
          <w:color w:val="0D0D0D"/>
        </w:rPr>
        <w:t>trình</w:t>
      </w:r>
      <w:r>
        <w:rPr>
          <w:color w:val="0D0D0D"/>
          <w:spacing w:val="-6"/>
        </w:rPr>
        <w:t> </w:t>
      </w:r>
      <w:r>
        <w:rPr>
          <w:color w:val="0D0D0D"/>
        </w:rPr>
        <w:t>bày</w:t>
      </w:r>
      <w:r>
        <w:rPr>
          <w:color w:val="0D0D0D"/>
          <w:spacing w:val="-6"/>
        </w:rPr>
        <w:t> </w:t>
      </w:r>
      <w:r>
        <w:rPr>
          <w:color w:val="0D0D0D"/>
        </w:rPr>
        <w:t>này</w:t>
      </w:r>
      <w:r>
        <w:rPr>
          <w:color w:val="0D0D0D"/>
          <w:spacing w:val="-6"/>
        </w:rPr>
        <w:t> </w:t>
      </w:r>
      <w:r>
        <w:rPr>
          <w:color w:val="0D0D0D"/>
        </w:rPr>
        <w:t>giúp</w:t>
      </w:r>
      <w:r>
        <w:rPr>
          <w:color w:val="0D0D0D"/>
          <w:spacing w:val="-6"/>
        </w:rPr>
        <w:t> </w:t>
      </w:r>
      <w:r>
        <w:rPr>
          <w:color w:val="0D0D0D"/>
        </w:rPr>
        <w:t>chỉ</w:t>
      </w:r>
      <w:r>
        <w:rPr>
          <w:color w:val="0D0D0D"/>
          <w:spacing w:val="-6"/>
        </w:rPr>
        <w:t> </w:t>
      </w:r>
      <w:r>
        <w:rPr>
          <w:color w:val="0D0D0D"/>
        </w:rPr>
        <w:t>ra</w:t>
      </w:r>
      <w:r>
        <w:rPr>
          <w:color w:val="0D0D0D"/>
          <w:spacing w:val="-6"/>
        </w:rPr>
        <w:t> </w:t>
      </w:r>
      <w:r>
        <w:rPr>
          <w:color w:val="0D0D0D"/>
        </w:rPr>
        <w:t>rằng</w:t>
      </w:r>
      <w:r>
        <w:rPr>
          <w:color w:val="0D0D0D"/>
          <w:spacing w:val="-6"/>
        </w:rPr>
        <w:t> </w:t>
      </w:r>
      <w:r>
        <w:rPr>
          <w:color w:val="0D0D0D"/>
        </w:rPr>
        <w:t>trạng</w:t>
      </w:r>
      <w:r>
        <w:rPr>
          <w:color w:val="0D0D0D"/>
          <w:spacing w:val="-6"/>
        </w:rPr>
        <w:t> </w:t>
      </w:r>
      <w:r>
        <w:rPr>
          <w:color w:val="0D0D0D"/>
          <w:spacing w:val="-4"/>
        </w:rPr>
        <w:t>thái</w:t>
      </w:r>
    </w:p>
    <w:p>
      <w:pPr>
        <w:pStyle w:val="BodyText"/>
        <w:spacing w:line="304" w:lineRule="auto" w:before="89"/>
        <w:ind w:right="111"/>
      </w:pPr>
      <w:r>
        <w:rPr/>
        <w:br w:type="column"/>
      </w:r>
      <w:r>
        <w:rPr>
          <w:color w:val="0D0D0D"/>
        </w:rPr>
        <w:t>xả</w:t>
      </w:r>
      <w:r>
        <w:rPr>
          <w:color w:val="0D0D0D"/>
          <w:spacing w:val="-10"/>
        </w:rPr>
        <w:t> </w:t>
      </w:r>
      <w:r>
        <w:rPr>
          <w:color w:val="0D0D0D"/>
        </w:rPr>
        <w:t>mà</w:t>
      </w:r>
      <w:r>
        <w:rPr>
          <w:color w:val="0D0D0D"/>
          <w:spacing w:val="-10"/>
        </w:rPr>
        <w:t> </w:t>
      </w:r>
      <w:r>
        <w:rPr>
          <w:color w:val="0D0D0D"/>
        </w:rPr>
        <w:t>ta</w:t>
      </w:r>
      <w:r>
        <w:rPr>
          <w:color w:val="0D0D0D"/>
          <w:spacing w:val="-10"/>
        </w:rPr>
        <w:t> </w:t>
      </w:r>
      <w:r>
        <w:rPr>
          <w:color w:val="0D0D0D"/>
        </w:rPr>
        <w:t>biết</w:t>
      </w:r>
      <w:r>
        <w:rPr>
          <w:color w:val="0D0D0D"/>
          <w:spacing w:val="-10"/>
        </w:rPr>
        <w:t> </w:t>
      </w:r>
      <w:r>
        <w:rPr>
          <w:color w:val="0D0D0D"/>
        </w:rPr>
        <w:t>đến</w:t>
      </w:r>
      <w:r>
        <w:rPr>
          <w:color w:val="0D0D0D"/>
          <w:spacing w:val="-10"/>
        </w:rPr>
        <w:t> </w:t>
      </w:r>
      <w:r>
        <w:rPr>
          <w:color w:val="0D0D0D"/>
        </w:rPr>
        <w:t>thường</w:t>
      </w:r>
      <w:r>
        <w:rPr>
          <w:color w:val="0D0D0D"/>
          <w:spacing w:val="-10"/>
        </w:rPr>
        <w:t> </w:t>
      </w:r>
      <w:r>
        <w:rPr>
          <w:color w:val="0D0D0D"/>
        </w:rPr>
        <w:t>là</w:t>
      </w:r>
      <w:r>
        <w:rPr>
          <w:color w:val="0D0D0D"/>
          <w:spacing w:val="-10"/>
        </w:rPr>
        <w:t> </w:t>
      </w:r>
      <w:r>
        <w:rPr>
          <w:color w:val="0D0D0D"/>
        </w:rPr>
        <w:t>trạng</w:t>
      </w:r>
      <w:r>
        <w:rPr>
          <w:color w:val="0D0D0D"/>
          <w:spacing w:val="-10"/>
        </w:rPr>
        <w:t> </w:t>
      </w:r>
      <w:r>
        <w:rPr>
          <w:color w:val="0D0D0D"/>
        </w:rPr>
        <w:t>thái</w:t>
      </w:r>
      <w:r>
        <w:rPr>
          <w:color w:val="0D0D0D"/>
          <w:spacing w:val="-10"/>
        </w:rPr>
        <w:t> </w:t>
      </w:r>
      <w:r>
        <w:rPr>
          <w:color w:val="0D0D0D"/>
        </w:rPr>
        <w:t>của</w:t>
      </w:r>
      <w:r>
        <w:rPr>
          <w:color w:val="0D0D0D"/>
          <w:spacing w:val="-10"/>
        </w:rPr>
        <w:t> </w:t>
      </w:r>
      <w:r>
        <w:rPr>
          <w:color w:val="0D0D0D"/>
        </w:rPr>
        <w:t>tâm</w:t>
      </w:r>
      <w:r>
        <w:rPr>
          <w:color w:val="0D0D0D"/>
          <w:spacing w:val="-10"/>
        </w:rPr>
        <w:t> </w:t>
      </w:r>
      <w:r>
        <w:rPr>
          <w:color w:val="0D0D0D"/>
        </w:rPr>
        <w:t>bất</w:t>
      </w:r>
      <w:r>
        <w:rPr>
          <w:color w:val="0D0D0D"/>
          <w:spacing w:val="-10"/>
        </w:rPr>
        <w:t> </w:t>
      </w:r>
      <w:r>
        <w:rPr>
          <w:color w:val="0D0D0D"/>
        </w:rPr>
        <w:t>thiện. Vì vậy cần phải suy xét những thuật ngữ như thọ khổ, thọ lạc, thọ hỷ, thọ ưu và thọ xả một cách cẩn thận.</w:t>
      </w:r>
    </w:p>
    <w:p>
      <w:pPr>
        <w:pStyle w:val="BodyText"/>
        <w:spacing w:line="304" w:lineRule="auto" w:before="174"/>
        <w:ind w:right="111" w:firstLine="453"/>
      </w:pPr>
      <w:r>
        <w:rPr>
          <w:b/>
          <w:i/>
          <w:color w:val="0D0D0D"/>
        </w:rPr>
        <w:t>Vị Sư</w:t>
      </w:r>
      <w:r>
        <w:rPr>
          <w:b/>
          <w:color w:val="0D0D0D"/>
        </w:rPr>
        <w:t>: </w:t>
      </w:r>
      <w:r>
        <w:rPr>
          <w:color w:val="0D0D0D"/>
        </w:rPr>
        <w:t>Tại sao thọ xả chỉ sinh khởi với nhãn, </w:t>
      </w:r>
      <w:r>
        <w:rPr>
          <w:color w:val="0D0D0D"/>
        </w:rPr>
        <w:t>nhĩ, tỉ,</w:t>
      </w:r>
      <w:r>
        <w:rPr>
          <w:color w:val="0D0D0D"/>
          <w:spacing w:val="-8"/>
        </w:rPr>
        <w:t> </w:t>
      </w:r>
      <w:r>
        <w:rPr>
          <w:color w:val="0D0D0D"/>
        </w:rPr>
        <w:t>thiệt</w:t>
      </w:r>
      <w:r>
        <w:rPr>
          <w:color w:val="0D0D0D"/>
          <w:spacing w:val="-8"/>
        </w:rPr>
        <w:t> </w:t>
      </w:r>
      <w:r>
        <w:rPr>
          <w:color w:val="0D0D0D"/>
        </w:rPr>
        <w:t>thức</w:t>
      </w:r>
      <w:r>
        <w:rPr>
          <w:color w:val="0D0D0D"/>
          <w:spacing w:val="-8"/>
        </w:rPr>
        <w:t> </w:t>
      </w:r>
      <w:r>
        <w:rPr>
          <w:color w:val="0D0D0D"/>
        </w:rPr>
        <w:t>mà</w:t>
      </w:r>
      <w:r>
        <w:rPr>
          <w:color w:val="0D0D0D"/>
          <w:spacing w:val="-8"/>
        </w:rPr>
        <w:t> </w:t>
      </w:r>
      <w:r>
        <w:rPr>
          <w:color w:val="0D0D0D"/>
        </w:rPr>
        <w:t>không</w:t>
      </w:r>
      <w:r>
        <w:rPr>
          <w:color w:val="0D0D0D"/>
          <w:spacing w:val="-8"/>
        </w:rPr>
        <w:t> </w:t>
      </w:r>
      <w:r>
        <w:rPr>
          <w:color w:val="0D0D0D"/>
        </w:rPr>
        <w:t>sinh</w:t>
      </w:r>
      <w:r>
        <w:rPr>
          <w:color w:val="0D0D0D"/>
          <w:spacing w:val="-8"/>
        </w:rPr>
        <w:t> </w:t>
      </w:r>
      <w:r>
        <w:rPr>
          <w:color w:val="0D0D0D"/>
        </w:rPr>
        <w:t>khởi</w:t>
      </w:r>
      <w:r>
        <w:rPr>
          <w:color w:val="0D0D0D"/>
          <w:spacing w:val="-8"/>
        </w:rPr>
        <w:t> </w:t>
      </w:r>
      <w:r>
        <w:rPr>
          <w:color w:val="0D0D0D"/>
        </w:rPr>
        <w:t>với</w:t>
      </w:r>
      <w:r>
        <w:rPr>
          <w:color w:val="0D0D0D"/>
          <w:spacing w:val="-8"/>
        </w:rPr>
        <w:t> </w:t>
      </w:r>
      <w:r>
        <w:rPr>
          <w:color w:val="0D0D0D"/>
        </w:rPr>
        <w:t>thân</w:t>
      </w:r>
      <w:r>
        <w:rPr>
          <w:color w:val="0D0D0D"/>
          <w:spacing w:val="-8"/>
        </w:rPr>
        <w:t> </w:t>
      </w:r>
      <w:r>
        <w:rPr>
          <w:color w:val="0D0D0D"/>
        </w:rPr>
        <w:t>thức?</w:t>
      </w:r>
      <w:r>
        <w:rPr>
          <w:color w:val="0D0D0D"/>
          <w:spacing w:val="-12"/>
        </w:rPr>
        <w:t> </w:t>
      </w:r>
      <w:r>
        <w:rPr>
          <w:color w:val="0D0D0D"/>
        </w:rPr>
        <w:t>Tại</w:t>
      </w:r>
      <w:r>
        <w:rPr>
          <w:color w:val="0D0D0D"/>
          <w:spacing w:val="-8"/>
        </w:rPr>
        <w:t> </w:t>
      </w:r>
      <w:r>
        <w:rPr>
          <w:color w:val="0D0D0D"/>
        </w:rPr>
        <w:t>sao trong thân thức chỉ có thọ khổ hoặc thọ lạc?</w:t>
      </w:r>
    </w:p>
    <w:p>
      <w:pPr>
        <w:pStyle w:val="BodyText"/>
        <w:spacing w:line="304" w:lineRule="auto" w:before="173"/>
        <w:ind w:right="112" w:firstLine="453"/>
      </w:pPr>
      <w:r>
        <w:rPr>
          <w:b/>
          <w:i/>
        </w:rPr>
        <w:t>Sarah:</w:t>
      </w:r>
      <w:r>
        <w:rPr>
          <w:b/>
          <w:i/>
          <w:spacing w:val="-15"/>
        </w:rPr>
        <w:t> </w:t>
      </w:r>
      <w:r>
        <w:rPr/>
        <w:t>Tôi</w:t>
      </w:r>
      <w:r>
        <w:rPr>
          <w:spacing w:val="-11"/>
        </w:rPr>
        <w:t> </w:t>
      </w:r>
      <w:r>
        <w:rPr/>
        <w:t>xin</w:t>
      </w:r>
      <w:r>
        <w:rPr>
          <w:spacing w:val="-11"/>
        </w:rPr>
        <w:t> </w:t>
      </w:r>
      <w:r>
        <w:rPr/>
        <w:t>giải</w:t>
      </w:r>
      <w:r>
        <w:rPr>
          <w:spacing w:val="-11"/>
        </w:rPr>
        <w:t> </w:t>
      </w:r>
      <w:r>
        <w:rPr/>
        <w:t>thích</w:t>
      </w:r>
      <w:r>
        <w:rPr>
          <w:spacing w:val="-11"/>
        </w:rPr>
        <w:t> </w:t>
      </w:r>
      <w:r>
        <w:rPr/>
        <w:t>ngắn</w:t>
      </w:r>
      <w:r>
        <w:rPr>
          <w:spacing w:val="-11"/>
        </w:rPr>
        <w:t> </w:t>
      </w:r>
      <w:r>
        <w:rPr/>
        <w:t>gọn</w:t>
      </w:r>
      <w:r>
        <w:rPr>
          <w:spacing w:val="-11"/>
        </w:rPr>
        <w:t> </w:t>
      </w:r>
      <w:r>
        <w:rPr/>
        <w:t>vì</w:t>
      </w:r>
      <w:r>
        <w:rPr>
          <w:spacing w:val="-11"/>
        </w:rPr>
        <w:t> </w:t>
      </w:r>
      <w:r>
        <w:rPr/>
        <w:t>thời</w:t>
      </w:r>
      <w:r>
        <w:rPr>
          <w:spacing w:val="-11"/>
        </w:rPr>
        <w:t> </w:t>
      </w:r>
      <w:r>
        <w:rPr/>
        <w:t>gian</w:t>
      </w:r>
      <w:r>
        <w:rPr>
          <w:spacing w:val="-11"/>
        </w:rPr>
        <w:t> </w:t>
      </w:r>
      <w:r>
        <w:rPr/>
        <w:t>gần hết.</w:t>
      </w:r>
      <w:r>
        <w:rPr>
          <w:spacing w:val="-4"/>
        </w:rPr>
        <w:t> </w:t>
      </w:r>
      <w:r>
        <w:rPr/>
        <w:t>Khi</w:t>
      </w:r>
      <w:r>
        <w:rPr>
          <w:spacing w:val="-4"/>
        </w:rPr>
        <w:t> </w:t>
      </w:r>
      <w:r>
        <w:rPr/>
        <w:t>đối</w:t>
      </w:r>
      <w:r>
        <w:rPr>
          <w:spacing w:val="-4"/>
        </w:rPr>
        <w:t> </w:t>
      </w:r>
      <w:r>
        <w:rPr/>
        <w:t>tượng</w:t>
      </w:r>
      <w:r>
        <w:rPr>
          <w:spacing w:val="-4"/>
        </w:rPr>
        <w:t> </w:t>
      </w:r>
      <w:r>
        <w:rPr/>
        <w:t>tiếp</w:t>
      </w:r>
      <w:r>
        <w:rPr>
          <w:spacing w:val="-4"/>
        </w:rPr>
        <w:t> </w:t>
      </w:r>
      <w:r>
        <w:rPr/>
        <w:t>xúc</w:t>
      </w:r>
      <w:r>
        <w:rPr>
          <w:spacing w:val="-4"/>
        </w:rPr>
        <w:t> </w:t>
      </w:r>
      <w:r>
        <w:rPr/>
        <w:t>lên</w:t>
      </w:r>
      <w:r>
        <w:rPr>
          <w:spacing w:val="-4"/>
        </w:rPr>
        <w:t> </w:t>
      </w:r>
      <w:r>
        <w:rPr/>
        <w:t>nhãn</w:t>
      </w:r>
      <w:r>
        <w:rPr>
          <w:spacing w:val="-4"/>
        </w:rPr>
        <w:t> </w:t>
      </w:r>
      <w:r>
        <w:rPr/>
        <w:t>căn</w:t>
      </w:r>
      <w:r>
        <w:rPr>
          <w:spacing w:val="-4"/>
        </w:rPr>
        <w:t> </w:t>
      </w:r>
      <w:r>
        <w:rPr/>
        <w:t>thì</w:t>
      </w:r>
      <w:r>
        <w:rPr>
          <w:spacing w:val="-4"/>
        </w:rPr>
        <w:t> </w:t>
      </w:r>
      <w:r>
        <w:rPr/>
        <w:t>sự</w:t>
      </w:r>
      <w:r>
        <w:rPr>
          <w:spacing w:val="-4"/>
        </w:rPr>
        <w:t> </w:t>
      </w:r>
      <w:r>
        <w:rPr/>
        <w:t>tiếp</w:t>
      </w:r>
      <w:r>
        <w:rPr>
          <w:spacing w:val="-4"/>
        </w:rPr>
        <w:t> </w:t>
      </w:r>
      <w:r>
        <w:rPr/>
        <w:t>xúc này không mạnh mẽ bằng khi đối tượng tiếp xúc lên thân căn. Vì vậy nó thường là thọ xả trong trường hợp kinh nghiệm đối tượng qua nhãn, nhĩ, tỉ, thiệt căn.</w:t>
      </w:r>
    </w:p>
    <w:p>
      <w:pPr>
        <w:pStyle w:val="BodyText"/>
        <w:spacing w:before="142"/>
        <w:ind w:left="0"/>
        <w:jc w:val="left"/>
      </w:pPr>
    </w:p>
    <w:p>
      <w:pPr>
        <w:spacing w:line="530" w:lineRule="atLeast" w:before="0"/>
        <w:ind w:left="567" w:right="111" w:firstLine="0"/>
        <w:jc w:val="both"/>
        <w:rPr>
          <w:sz w:val="25"/>
        </w:rPr>
      </w:pPr>
      <w:r>
        <w:rPr>
          <w:b/>
          <w:i/>
          <w:sz w:val="25"/>
        </w:rPr>
        <w:t>Pháp</w:t>
      </w:r>
      <w:r>
        <w:rPr>
          <w:b/>
          <w:i/>
          <w:spacing w:val="-5"/>
          <w:sz w:val="25"/>
        </w:rPr>
        <w:t> </w:t>
      </w:r>
      <w:r>
        <w:rPr>
          <w:b/>
          <w:i/>
          <w:sz w:val="25"/>
        </w:rPr>
        <w:t>đàm</w:t>
      </w:r>
      <w:r>
        <w:rPr>
          <w:b/>
          <w:i/>
          <w:spacing w:val="-5"/>
          <w:sz w:val="25"/>
        </w:rPr>
        <w:t> </w:t>
      </w:r>
      <w:r>
        <w:rPr>
          <w:b/>
          <w:i/>
          <w:sz w:val="25"/>
        </w:rPr>
        <w:t>tại</w:t>
      </w:r>
      <w:r>
        <w:rPr>
          <w:b/>
          <w:i/>
          <w:spacing w:val="-5"/>
          <w:sz w:val="25"/>
        </w:rPr>
        <w:t> </w:t>
      </w:r>
      <w:r>
        <w:rPr>
          <w:b/>
          <w:i/>
          <w:sz w:val="25"/>
        </w:rPr>
        <w:t>Nha</w:t>
      </w:r>
      <w:r>
        <w:rPr>
          <w:b/>
          <w:i/>
          <w:spacing w:val="-5"/>
          <w:sz w:val="25"/>
        </w:rPr>
        <w:t> </w:t>
      </w:r>
      <w:r>
        <w:rPr>
          <w:b/>
          <w:i/>
          <w:sz w:val="25"/>
        </w:rPr>
        <w:t>Trang,</w:t>
      </w:r>
      <w:r>
        <w:rPr>
          <w:b/>
          <w:i/>
          <w:spacing w:val="-5"/>
          <w:sz w:val="25"/>
        </w:rPr>
        <w:t> </w:t>
      </w:r>
      <w:r>
        <w:rPr>
          <w:b/>
          <w:i/>
          <w:sz w:val="25"/>
        </w:rPr>
        <w:t>chiều</w:t>
      </w:r>
      <w:r>
        <w:rPr>
          <w:b/>
          <w:i/>
          <w:spacing w:val="-6"/>
          <w:sz w:val="25"/>
        </w:rPr>
        <w:t> </w:t>
      </w:r>
      <w:r>
        <w:rPr>
          <w:b/>
          <w:i/>
          <w:sz w:val="25"/>
        </w:rPr>
        <w:t>ngày</w:t>
      </w:r>
      <w:r>
        <w:rPr>
          <w:b/>
          <w:i/>
          <w:spacing w:val="-5"/>
          <w:sz w:val="25"/>
        </w:rPr>
        <w:t> </w:t>
      </w:r>
      <w:r>
        <w:rPr>
          <w:b/>
          <w:i/>
          <w:sz w:val="25"/>
        </w:rPr>
        <w:t>21/05/2015 Người</w:t>
      </w:r>
      <w:r>
        <w:rPr>
          <w:b/>
          <w:i/>
          <w:spacing w:val="24"/>
          <w:sz w:val="25"/>
        </w:rPr>
        <w:t> </w:t>
      </w:r>
      <w:r>
        <w:rPr>
          <w:b/>
          <w:i/>
          <w:sz w:val="25"/>
        </w:rPr>
        <w:t>hỏi:</w:t>
      </w:r>
      <w:r>
        <w:rPr>
          <w:b/>
          <w:i/>
          <w:spacing w:val="24"/>
          <w:sz w:val="25"/>
        </w:rPr>
        <w:t> </w:t>
      </w:r>
      <w:r>
        <w:rPr>
          <w:sz w:val="25"/>
        </w:rPr>
        <w:t>Con</w:t>
      </w:r>
      <w:r>
        <w:rPr>
          <w:spacing w:val="24"/>
          <w:sz w:val="25"/>
        </w:rPr>
        <w:t> </w:t>
      </w:r>
      <w:r>
        <w:rPr>
          <w:sz w:val="25"/>
        </w:rPr>
        <w:t>có</w:t>
      </w:r>
      <w:r>
        <w:rPr>
          <w:spacing w:val="24"/>
          <w:sz w:val="25"/>
        </w:rPr>
        <w:t> </w:t>
      </w:r>
      <w:r>
        <w:rPr>
          <w:sz w:val="25"/>
        </w:rPr>
        <w:t>một</w:t>
      </w:r>
      <w:r>
        <w:rPr>
          <w:spacing w:val="24"/>
          <w:sz w:val="25"/>
        </w:rPr>
        <w:t> </w:t>
      </w:r>
      <w:r>
        <w:rPr>
          <w:sz w:val="25"/>
        </w:rPr>
        <w:t>câu</w:t>
      </w:r>
      <w:r>
        <w:rPr>
          <w:spacing w:val="24"/>
          <w:sz w:val="25"/>
        </w:rPr>
        <w:t> </w:t>
      </w:r>
      <w:r>
        <w:rPr>
          <w:sz w:val="25"/>
        </w:rPr>
        <w:t>hỏi</w:t>
      </w:r>
      <w:r>
        <w:rPr>
          <w:spacing w:val="24"/>
          <w:sz w:val="25"/>
        </w:rPr>
        <w:t> </w:t>
      </w:r>
      <w:r>
        <w:rPr>
          <w:sz w:val="25"/>
        </w:rPr>
        <w:t>về</w:t>
      </w:r>
      <w:r>
        <w:rPr>
          <w:spacing w:val="24"/>
          <w:sz w:val="25"/>
        </w:rPr>
        <w:t> </w:t>
      </w:r>
      <w:r>
        <w:rPr>
          <w:sz w:val="25"/>
        </w:rPr>
        <w:t>sự</w:t>
      </w:r>
      <w:r>
        <w:rPr>
          <w:spacing w:val="24"/>
          <w:sz w:val="25"/>
        </w:rPr>
        <w:t> </w:t>
      </w:r>
      <w:r>
        <w:rPr>
          <w:sz w:val="25"/>
        </w:rPr>
        <w:t>dính</w:t>
      </w:r>
      <w:r>
        <w:rPr>
          <w:spacing w:val="24"/>
          <w:sz w:val="25"/>
        </w:rPr>
        <w:t> </w:t>
      </w:r>
      <w:r>
        <w:rPr>
          <w:spacing w:val="-4"/>
          <w:sz w:val="25"/>
        </w:rPr>
        <w:t>mắc.</w:t>
      </w:r>
    </w:p>
    <w:p>
      <w:pPr>
        <w:pStyle w:val="BodyText"/>
        <w:spacing w:line="304" w:lineRule="auto" w:before="85"/>
        <w:ind w:right="111"/>
      </w:pPr>
      <w:r>
        <w:rPr/>
        <w:t>Đối</w:t>
      </w:r>
      <w:r>
        <w:rPr>
          <w:spacing w:val="-3"/>
        </w:rPr>
        <w:t> </w:t>
      </w:r>
      <w:r>
        <w:rPr/>
        <w:t>tượng</w:t>
      </w:r>
      <w:r>
        <w:rPr>
          <w:spacing w:val="-3"/>
        </w:rPr>
        <w:t> </w:t>
      </w:r>
      <w:r>
        <w:rPr/>
        <w:t>của</w:t>
      </w:r>
      <w:r>
        <w:rPr>
          <w:spacing w:val="-3"/>
        </w:rPr>
        <w:t> </w:t>
      </w:r>
      <w:r>
        <w:rPr/>
        <w:t>sự</w:t>
      </w:r>
      <w:r>
        <w:rPr>
          <w:spacing w:val="-3"/>
        </w:rPr>
        <w:t> </w:t>
      </w:r>
      <w:r>
        <w:rPr/>
        <w:t>dính</w:t>
      </w:r>
      <w:r>
        <w:rPr>
          <w:spacing w:val="-3"/>
        </w:rPr>
        <w:t> </w:t>
      </w:r>
      <w:r>
        <w:rPr/>
        <w:t>mắc</w:t>
      </w:r>
      <w:r>
        <w:rPr>
          <w:spacing w:val="-3"/>
        </w:rPr>
        <w:t> </w:t>
      </w:r>
      <w:r>
        <w:rPr/>
        <w:t>có</w:t>
      </w:r>
      <w:r>
        <w:rPr>
          <w:spacing w:val="-3"/>
        </w:rPr>
        <w:t> </w:t>
      </w:r>
      <w:r>
        <w:rPr/>
        <w:t>tác</w:t>
      </w:r>
      <w:r>
        <w:rPr>
          <w:spacing w:val="-3"/>
        </w:rPr>
        <w:t> </w:t>
      </w:r>
      <w:r>
        <w:rPr/>
        <w:t>động</w:t>
      </w:r>
      <w:r>
        <w:rPr>
          <w:spacing w:val="-3"/>
        </w:rPr>
        <w:t> </w:t>
      </w:r>
      <w:r>
        <w:rPr/>
        <w:t>tới</w:t>
      </w:r>
      <w:r>
        <w:rPr>
          <w:spacing w:val="-3"/>
        </w:rPr>
        <w:t> </w:t>
      </w:r>
      <w:r>
        <w:rPr/>
        <w:t>mức</w:t>
      </w:r>
      <w:r>
        <w:rPr>
          <w:spacing w:val="-3"/>
        </w:rPr>
        <w:t> </w:t>
      </w:r>
      <w:r>
        <w:rPr/>
        <w:t>độ</w:t>
      </w:r>
      <w:r>
        <w:rPr>
          <w:spacing w:val="-3"/>
        </w:rPr>
        <w:t> </w:t>
      </w:r>
      <w:r>
        <w:rPr/>
        <w:t>của sự</w:t>
      </w:r>
      <w:r>
        <w:rPr>
          <w:spacing w:val="-6"/>
        </w:rPr>
        <w:t> </w:t>
      </w:r>
      <w:r>
        <w:rPr/>
        <w:t>dính</w:t>
      </w:r>
      <w:r>
        <w:rPr>
          <w:spacing w:val="-6"/>
        </w:rPr>
        <w:t> </w:t>
      </w:r>
      <w:r>
        <w:rPr/>
        <w:t>mắc</w:t>
      </w:r>
      <w:r>
        <w:rPr>
          <w:spacing w:val="-6"/>
        </w:rPr>
        <w:t> </w:t>
      </w:r>
      <w:r>
        <w:rPr/>
        <w:t>không?</w:t>
      </w:r>
      <w:r>
        <w:rPr>
          <w:spacing w:val="-6"/>
        </w:rPr>
        <w:t> </w:t>
      </w:r>
      <w:r>
        <w:rPr/>
        <w:t>Như</w:t>
      </w:r>
      <w:r>
        <w:rPr>
          <w:spacing w:val="-6"/>
        </w:rPr>
        <w:t> </w:t>
      </w:r>
      <w:r>
        <w:rPr/>
        <w:t>người</w:t>
      </w:r>
      <w:r>
        <w:rPr>
          <w:spacing w:val="-6"/>
        </w:rPr>
        <w:t> </w:t>
      </w:r>
      <w:r>
        <w:rPr/>
        <w:t>nghiện</w:t>
      </w:r>
      <w:r>
        <w:rPr>
          <w:spacing w:val="-6"/>
        </w:rPr>
        <w:t> </w:t>
      </w:r>
      <w:r>
        <w:rPr/>
        <w:t>ma</w:t>
      </w:r>
      <w:r>
        <w:rPr>
          <w:spacing w:val="-6"/>
        </w:rPr>
        <w:t> </w:t>
      </w:r>
      <w:r>
        <w:rPr/>
        <w:t>túy</w:t>
      </w:r>
      <w:r>
        <w:rPr>
          <w:spacing w:val="-6"/>
        </w:rPr>
        <w:t> </w:t>
      </w:r>
      <w:r>
        <w:rPr/>
        <w:t>thì</w:t>
      </w:r>
      <w:r>
        <w:rPr>
          <w:spacing w:val="-6"/>
        </w:rPr>
        <w:t> </w:t>
      </w:r>
      <w:r>
        <w:rPr/>
        <w:t>khác với người nghiện rượu, xem ti vi hoặc chơi game?</w:t>
      </w:r>
    </w:p>
    <w:p>
      <w:pPr>
        <w:pStyle w:val="BodyText"/>
        <w:spacing w:line="304" w:lineRule="auto" w:before="174"/>
        <w:ind w:right="105" w:firstLine="453"/>
      </w:pPr>
      <w:r>
        <w:rPr>
          <w:b/>
          <w:i/>
        </w:rPr>
        <w:t>Achaan Sujin: </w:t>
      </w:r>
      <w:r>
        <w:rPr/>
        <w:t>Ở khoảnh khắc không có nghe, thấy, ngửi, nếm, xúc chạm, suy nghĩ,... thì có dính</w:t>
      </w:r>
      <w:r>
        <w:rPr>
          <w:spacing w:val="80"/>
        </w:rPr>
        <w:t> </w:t>
      </w:r>
      <w:r>
        <w:rPr/>
        <w:t>mắc không?</w:t>
      </w:r>
    </w:p>
    <w:p>
      <w:pPr>
        <w:pStyle w:val="BodyText"/>
        <w:spacing w:line="304" w:lineRule="auto" w:before="173"/>
        <w:ind w:right="112" w:firstLine="453"/>
      </w:pPr>
      <w:r>
        <w:rPr>
          <w:b/>
          <w:i/>
        </w:rPr>
        <w:t>Người hỏi: </w:t>
      </w:r>
      <w:r>
        <w:rPr/>
        <w:t>Không có dính mắc khi không có </w:t>
      </w:r>
      <w:r>
        <w:rPr/>
        <w:t>sự kinh nghiệm qua các căn.</w:t>
      </w:r>
    </w:p>
    <w:p>
      <w:pPr>
        <w:pStyle w:val="BodyText"/>
        <w:spacing w:after="0" w:line="304" w:lineRule="auto"/>
        <w:sectPr>
          <w:type w:val="continuous"/>
          <w:pgSz w:w="15310" w:h="11630" w:orient="landscape"/>
          <w:pgMar w:header="776" w:footer="0" w:top="1080" w:bottom="280" w:left="1133" w:right="1133"/>
          <w:cols w:num="2" w:equalWidth="0">
            <w:col w:w="5655" w:space="1659"/>
            <w:col w:w="5730"/>
          </w:cols>
        </w:sectPr>
      </w:pPr>
    </w:p>
    <w:p>
      <w:pPr>
        <w:pStyle w:val="BodyText"/>
        <w:spacing w:before="40"/>
        <w:ind w:left="0"/>
        <w:jc w:val="left"/>
        <w:rPr>
          <w:sz w:val="20"/>
        </w:rPr>
      </w:pPr>
    </w:p>
    <w:p>
      <w:pPr>
        <w:pStyle w:val="BodyText"/>
        <w:spacing w:after="0"/>
        <w:jc w:val="left"/>
        <w:rPr>
          <w:sz w:val="20"/>
        </w:rPr>
        <w:sectPr>
          <w:headerReference w:type="default" r:id="rId90"/>
          <w:pgSz w:w="15310" w:h="11630" w:orient="landscape"/>
          <w:pgMar w:header="776" w:footer="0" w:top="1100" w:bottom="280" w:left="1133" w:right="1133"/>
        </w:sectPr>
      </w:pPr>
    </w:p>
    <w:p>
      <w:pPr>
        <w:pStyle w:val="BodyText"/>
        <w:spacing w:line="304" w:lineRule="auto" w:before="89"/>
        <w:ind w:right="38" w:firstLine="453"/>
      </w:pPr>
      <w:r>
        <w:rPr>
          <w:b/>
          <w:i/>
        </w:rPr>
        <w:t>Jonothan: </w:t>
      </w:r>
      <w:r>
        <w:rPr/>
        <w:t>Bạn hỏi về đối tượng dính mắc có </w:t>
      </w:r>
      <w:r>
        <w:rPr/>
        <w:t>ảnh hưởng tới mức độ dính mắc không, thế còn dính mắc với đối tượng thị giác có khác dính mắc với âm thanh, dính với nhãn thức, dính mắc với nhĩ thức…? Có gì khác biệt không?</w:t>
      </w:r>
    </w:p>
    <w:p>
      <w:pPr>
        <w:pStyle w:val="BodyText"/>
        <w:spacing w:line="304" w:lineRule="auto" w:before="90"/>
        <w:ind w:right="38" w:firstLine="453"/>
      </w:pPr>
      <w:r>
        <w:rPr>
          <w:b/>
          <w:i/>
        </w:rPr>
        <w:t>Người hỏi: </w:t>
      </w:r>
      <w:r>
        <w:rPr/>
        <w:t>Tôi nghĩ là không. Vì chức năng </w:t>
      </w:r>
      <w:r>
        <w:rPr/>
        <w:t>của tham qua mọi căn là như nhau, chỉ khác nhau về mức độ của dính mắc mà thôi.</w:t>
      </w:r>
    </w:p>
    <w:p>
      <w:pPr>
        <w:pStyle w:val="BodyText"/>
        <w:spacing w:line="304" w:lineRule="auto" w:before="87"/>
        <w:ind w:right="38" w:firstLine="453"/>
      </w:pPr>
      <w:r>
        <w:rPr>
          <w:b/>
          <w:i/>
        </w:rPr>
        <w:t>Jonothan:</w:t>
      </w:r>
      <w:r>
        <w:rPr>
          <w:b/>
          <w:i/>
          <w:spacing w:val="-16"/>
        </w:rPr>
        <w:t> </w:t>
      </w:r>
      <w:r>
        <w:rPr/>
        <w:t>Cũng</w:t>
      </w:r>
      <w:r>
        <w:rPr>
          <w:spacing w:val="-16"/>
        </w:rPr>
        <w:t> </w:t>
      </w:r>
      <w:r>
        <w:rPr/>
        <w:t>có</w:t>
      </w:r>
      <w:r>
        <w:rPr>
          <w:spacing w:val="-15"/>
        </w:rPr>
        <w:t> </w:t>
      </w:r>
      <w:r>
        <w:rPr/>
        <w:t>sự</w:t>
      </w:r>
      <w:r>
        <w:rPr>
          <w:spacing w:val="-16"/>
        </w:rPr>
        <w:t> </w:t>
      </w:r>
      <w:r>
        <w:rPr/>
        <w:t>dính</w:t>
      </w:r>
      <w:r>
        <w:rPr>
          <w:spacing w:val="-16"/>
        </w:rPr>
        <w:t> </w:t>
      </w:r>
      <w:r>
        <w:rPr/>
        <w:t>mắc</w:t>
      </w:r>
      <w:r>
        <w:rPr>
          <w:spacing w:val="-15"/>
        </w:rPr>
        <w:t> </w:t>
      </w:r>
      <w:r>
        <w:rPr/>
        <w:t>mà</w:t>
      </w:r>
      <w:r>
        <w:rPr>
          <w:spacing w:val="-16"/>
        </w:rPr>
        <w:t> </w:t>
      </w:r>
      <w:r>
        <w:rPr/>
        <w:t>ta</w:t>
      </w:r>
      <w:r>
        <w:rPr>
          <w:spacing w:val="-15"/>
        </w:rPr>
        <w:t> </w:t>
      </w:r>
      <w:r>
        <w:rPr/>
        <w:t>tưởng</w:t>
      </w:r>
      <w:r>
        <w:rPr>
          <w:spacing w:val="-16"/>
        </w:rPr>
        <w:t> </w:t>
      </w:r>
      <w:r>
        <w:rPr/>
        <w:t>tượng về,</w:t>
      </w:r>
      <w:r>
        <w:rPr>
          <w:spacing w:val="-2"/>
        </w:rPr>
        <w:t> </w:t>
      </w:r>
      <w:r>
        <w:rPr/>
        <w:t>không</w:t>
      </w:r>
      <w:r>
        <w:rPr>
          <w:spacing w:val="-2"/>
        </w:rPr>
        <w:t> </w:t>
      </w:r>
      <w:r>
        <w:rPr/>
        <w:t>được</w:t>
      </w:r>
      <w:r>
        <w:rPr>
          <w:spacing w:val="-2"/>
        </w:rPr>
        <w:t> </w:t>
      </w:r>
      <w:r>
        <w:rPr/>
        <w:t>kinh</w:t>
      </w:r>
      <w:r>
        <w:rPr>
          <w:spacing w:val="-2"/>
        </w:rPr>
        <w:t> </w:t>
      </w:r>
      <w:r>
        <w:rPr/>
        <w:t>nghiệm</w:t>
      </w:r>
      <w:r>
        <w:rPr>
          <w:spacing w:val="-2"/>
        </w:rPr>
        <w:t> </w:t>
      </w:r>
      <w:r>
        <w:rPr/>
        <w:t>qua</w:t>
      </w:r>
      <w:r>
        <w:rPr>
          <w:spacing w:val="-2"/>
        </w:rPr>
        <w:t> </w:t>
      </w:r>
      <w:r>
        <w:rPr/>
        <w:t>các</w:t>
      </w:r>
      <w:r>
        <w:rPr>
          <w:spacing w:val="-2"/>
        </w:rPr>
        <w:t> </w:t>
      </w:r>
      <w:r>
        <w:rPr/>
        <w:t>căn</w:t>
      </w:r>
      <w:r>
        <w:rPr>
          <w:spacing w:val="-2"/>
        </w:rPr>
        <w:t> </w:t>
      </w:r>
      <w:r>
        <w:rPr/>
        <w:t>hiện</w:t>
      </w:r>
      <w:r>
        <w:rPr>
          <w:spacing w:val="-2"/>
        </w:rPr>
        <w:t> </w:t>
      </w:r>
      <w:r>
        <w:rPr/>
        <w:t>giờ</w:t>
      </w:r>
      <w:r>
        <w:rPr>
          <w:spacing w:val="-2"/>
        </w:rPr>
        <w:t> </w:t>
      </w:r>
      <w:r>
        <w:rPr/>
        <w:t>nữa. Nhưng tính chất của tham ái thì vẫn là một. Mọi dính mắc</w:t>
      </w:r>
      <w:r>
        <w:rPr>
          <w:spacing w:val="-6"/>
        </w:rPr>
        <w:t> </w:t>
      </w:r>
      <w:r>
        <w:rPr/>
        <w:t>đều</w:t>
      </w:r>
      <w:r>
        <w:rPr>
          <w:spacing w:val="-6"/>
        </w:rPr>
        <w:t> </w:t>
      </w:r>
      <w:r>
        <w:rPr/>
        <w:t>có</w:t>
      </w:r>
      <w:r>
        <w:rPr>
          <w:spacing w:val="-6"/>
        </w:rPr>
        <w:t> </w:t>
      </w:r>
      <w:r>
        <w:rPr/>
        <w:t>chung</w:t>
      </w:r>
      <w:r>
        <w:rPr>
          <w:spacing w:val="-6"/>
        </w:rPr>
        <w:t> </w:t>
      </w:r>
      <w:r>
        <w:rPr/>
        <w:t>đặc</w:t>
      </w:r>
      <w:r>
        <w:rPr>
          <w:spacing w:val="-6"/>
        </w:rPr>
        <w:t> </w:t>
      </w:r>
      <w:r>
        <w:rPr/>
        <w:t>tính.</w:t>
      </w:r>
      <w:r>
        <w:rPr>
          <w:spacing w:val="-6"/>
        </w:rPr>
        <w:t> </w:t>
      </w:r>
      <w:r>
        <w:rPr/>
        <w:t>Chức</w:t>
      </w:r>
      <w:r>
        <w:rPr>
          <w:spacing w:val="-6"/>
        </w:rPr>
        <w:t> </w:t>
      </w:r>
      <w:r>
        <w:rPr/>
        <w:t>năng</w:t>
      </w:r>
      <w:r>
        <w:rPr>
          <w:spacing w:val="-6"/>
        </w:rPr>
        <w:t> </w:t>
      </w:r>
      <w:r>
        <w:rPr/>
        <w:t>của</w:t>
      </w:r>
      <w:r>
        <w:rPr>
          <w:spacing w:val="-6"/>
        </w:rPr>
        <w:t> </w:t>
      </w:r>
      <w:r>
        <w:rPr/>
        <w:t>chánh</w:t>
      </w:r>
      <w:r>
        <w:rPr>
          <w:spacing w:val="-6"/>
        </w:rPr>
        <w:t> </w:t>
      </w:r>
      <w:r>
        <w:rPr/>
        <w:t>niệm và trí tuệ là hay biết đặc tính của các pháp khi chúng xuất hiện.</w:t>
      </w:r>
      <w:r>
        <w:rPr>
          <w:spacing w:val="-1"/>
        </w:rPr>
        <w:t> </w:t>
      </w:r>
      <w:r>
        <w:rPr/>
        <w:t>Tham chỉ là một pháp sinh khởi, và mỗi khi sinh khởi, nó đều có đặc tính như vậy.</w:t>
      </w:r>
    </w:p>
    <w:p>
      <w:pPr>
        <w:pStyle w:val="BodyText"/>
        <w:spacing w:line="304" w:lineRule="auto" w:before="92"/>
        <w:ind w:right="38" w:firstLine="453"/>
      </w:pPr>
      <w:r>
        <w:rPr>
          <w:b/>
          <w:i/>
        </w:rPr>
        <w:t>Người hỏi: </w:t>
      </w:r>
      <w:r>
        <w:rPr/>
        <w:t>Vậy tại sao trong ngũ giới lại có giới tránh xa uống rượu?</w:t>
      </w:r>
    </w:p>
    <w:p>
      <w:pPr>
        <w:pStyle w:val="BodyText"/>
        <w:spacing w:line="304" w:lineRule="auto" w:before="87"/>
        <w:ind w:right="38" w:firstLine="453"/>
      </w:pPr>
      <w:r>
        <w:rPr>
          <w:b/>
          <w:i/>
        </w:rPr>
        <w:t>Jonothan: </w:t>
      </w:r>
      <w:r>
        <w:rPr/>
        <w:t>Tôi nghĩ giới thứ năm không phải </w:t>
      </w:r>
      <w:r>
        <w:rPr/>
        <w:t>chủ chốt</w:t>
      </w:r>
      <w:r>
        <w:rPr>
          <w:spacing w:val="-15"/>
        </w:rPr>
        <w:t> </w:t>
      </w:r>
      <w:r>
        <w:rPr/>
        <w:t>nhằm</w:t>
      </w:r>
      <w:r>
        <w:rPr>
          <w:spacing w:val="-15"/>
        </w:rPr>
        <w:t> </w:t>
      </w:r>
      <w:r>
        <w:rPr/>
        <w:t>vào</w:t>
      </w:r>
      <w:r>
        <w:rPr>
          <w:spacing w:val="-15"/>
        </w:rPr>
        <w:t> </w:t>
      </w:r>
      <w:r>
        <w:rPr/>
        <w:t>vấn</w:t>
      </w:r>
      <w:r>
        <w:rPr>
          <w:spacing w:val="-15"/>
        </w:rPr>
        <w:t> </w:t>
      </w:r>
      <w:r>
        <w:rPr/>
        <w:t>đề</w:t>
      </w:r>
      <w:r>
        <w:rPr>
          <w:spacing w:val="-15"/>
        </w:rPr>
        <w:t> </w:t>
      </w:r>
      <w:r>
        <w:rPr/>
        <w:t>tham,</w:t>
      </w:r>
      <w:r>
        <w:rPr>
          <w:spacing w:val="-15"/>
        </w:rPr>
        <w:t> </w:t>
      </w:r>
      <w:r>
        <w:rPr/>
        <w:t>mà</w:t>
      </w:r>
      <w:r>
        <w:rPr>
          <w:spacing w:val="-15"/>
        </w:rPr>
        <w:t> </w:t>
      </w:r>
      <w:r>
        <w:rPr/>
        <w:t>là</w:t>
      </w:r>
      <w:r>
        <w:rPr>
          <w:spacing w:val="-15"/>
        </w:rPr>
        <w:t> </w:t>
      </w:r>
      <w:r>
        <w:rPr/>
        <w:t>vấn</w:t>
      </w:r>
      <w:r>
        <w:rPr>
          <w:spacing w:val="-15"/>
        </w:rPr>
        <w:t> </w:t>
      </w:r>
      <w:r>
        <w:rPr/>
        <w:t>đề</w:t>
      </w:r>
      <w:r>
        <w:rPr>
          <w:spacing w:val="-15"/>
        </w:rPr>
        <w:t> </w:t>
      </w:r>
      <w:r>
        <w:rPr/>
        <w:t>khi</w:t>
      </w:r>
      <w:r>
        <w:rPr>
          <w:spacing w:val="-15"/>
        </w:rPr>
        <w:t> </w:t>
      </w:r>
      <w:r>
        <w:rPr/>
        <w:t>uống</w:t>
      </w:r>
      <w:r>
        <w:rPr>
          <w:spacing w:val="-15"/>
        </w:rPr>
        <w:t> </w:t>
      </w:r>
      <w:r>
        <w:rPr/>
        <w:t>rượu sẽ dẫn đến phạm các giới còn lại.</w:t>
      </w:r>
    </w:p>
    <w:p>
      <w:pPr>
        <w:pStyle w:val="BodyText"/>
        <w:spacing w:line="304" w:lineRule="auto" w:before="87"/>
        <w:ind w:right="38" w:firstLine="453"/>
      </w:pPr>
      <w:r>
        <w:rPr>
          <w:b/>
          <w:i/>
        </w:rPr>
        <w:t>Người</w:t>
      </w:r>
      <w:r>
        <w:rPr>
          <w:b/>
          <w:i/>
          <w:spacing w:val="-9"/>
        </w:rPr>
        <w:t> </w:t>
      </w:r>
      <w:r>
        <w:rPr>
          <w:b/>
          <w:i/>
        </w:rPr>
        <w:t>hỏi</w:t>
      </w:r>
      <w:r>
        <w:rPr>
          <w:b/>
          <w:i/>
          <w:spacing w:val="-9"/>
        </w:rPr>
        <w:t> </w:t>
      </w:r>
      <w:r>
        <w:rPr>
          <w:b/>
          <w:i/>
        </w:rPr>
        <w:t>khác:</w:t>
      </w:r>
      <w:r>
        <w:rPr>
          <w:b/>
          <w:i/>
          <w:spacing w:val="-13"/>
        </w:rPr>
        <w:t> </w:t>
      </w:r>
      <w:r>
        <w:rPr/>
        <w:t>Trong</w:t>
      </w:r>
      <w:r>
        <w:rPr>
          <w:spacing w:val="-9"/>
        </w:rPr>
        <w:t> </w:t>
      </w:r>
      <w:r>
        <w:rPr/>
        <w:t>lộ</w:t>
      </w:r>
      <w:r>
        <w:rPr>
          <w:spacing w:val="-9"/>
        </w:rPr>
        <w:t> </w:t>
      </w:r>
      <w:r>
        <w:rPr/>
        <w:t>trình</w:t>
      </w:r>
      <w:r>
        <w:rPr>
          <w:spacing w:val="-9"/>
        </w:rPr>
        <w:t> </w:t>
      </w:r>
      <w:r>
        <w:rPr/>
        <w:t>tâm,</w:t>
      </w:r>
      <w:r>
        <w:rPr>
          <w:spacing w:val="-9"/>
        </w:rPr>
        <w:t> </w:t>
      </w:r>
      <w:r>
        <w:rPr/>
        <w:t>tâm</w:t>
      </w:r>
      <w:r>
        <w:rPr>
          <w:spacing w:val="-9"/>
        </w:rPr>
        <w:t> </w:t>
      </w:r>
      <w:r>
        <w:rPr/>
        <w:t>thiện</w:t>
      </w:r>
      <w:r>
        <w:rPr>
          <w:spacing w:val="-9"/>
        </w:rPr>
        <w:t> </w:t>
      </w:r>
      <w:r>
        <w:rPr/>
        <w:t>hay bất thiện khác nhau hoàn toàn, mỗi sát na tâm bắt một cảnh rồi diệt đi ngay, vậy làm sao trí tuệ biết đâu là tham, đâu là sân, đâu là sự giải thoát,…</w:t>
      </w:r>
    </w:p>
    <w:p>
      <w:pPr>
        <w:pStyle w:val="BodyText"/>
        <w:spacing w:line="302" w:lineRule="auto" w:before="91"/>
        <w:ind w:right="111" w:firstLine="453"/>
      </w:pPr>
      <w:r>
        <w:rPr/>
        <w:br w:type="column"/>
      </w:r>
      <w:r>
        <w:rPr>
          <w:b/>
          <w:i/>
        </w:rPr>
        <w:t>Jonothan:</w:t>
      </w:r>
      <w:r>
        <w:rPr>
          <w:b/>
          <w:i/>
          <w:spacing w:val="-5"/>
        </w:rPr>
        <w:t> </w:t>
      </w:r>
      <w:r>
        <w:rPr/>
        <w:t>Vì trí tuệ có thể lấy thực tại vừa diệt </w:t>
      </w:r>
      <w:r>
        <w:rPr/>
        <w:t>đi rồi làm đối tượng. Nó có thể kinh nghiệm đặc tính của pháp vừa diệt đi đó, đặc tính ấy là bản sao trung thực, giống hệt với pháp vừa diệt đi. Nếu không như vậy, sẽ không bao giờ có sự kinh nghiệm trực tiếp về bất cứ loại pháp nào.</w:t>
      </w:r>
    </w:p>
    <w:p>
      <w:pPr>
        <w:pStyle w:val="BodyText"/>
        <w:spacing w:line="302" w:lineRule="auto" w:before="165"/>
        <w:ind w:right="111" w:firstLine="453"/>
      </w:pPr>
      <w:r>
        <w:rPr>
          <w:b/>
          <w:i/>
        </w:rPr>
        <w:t>Achaan</w:t>
      </w:r>
      <w:r>
        <w:rPr>
          <w:b/>
          <w:i/>
          <w:spacing w:val="-5"/>
        </w:rPr>
        <w:t> </w:t>
      </w:r>
      <w:r>
        <w:rPr>
          <w:b/>
          <w:i/>
        </w:rPr>
        <w:t>Sujin:</w:t>
      </w:r>
      <w:r>
        <w:rPr>
          <w:b/>
          <w:i/>
          <w:spacing w:val="-5"/>
        </w:rPr>
        <w:t> </w:t>
      </w:r>
      <w:r>
        <w:rPr/>
        <w:t>Có</w:t>
      </w:r>
      <w:r>
        <w:rPr>
          <w:spacing w:val="-5"/>
        </w:rPr>
        <w:t> </w:t>
      </w:r>
      <w:r>
        <w:rPr/>
        <w:t>cái</w:t>
      </w:r>
      <w:r>
        <w:rPr>
          <w:spacing w:val="-5"/>
        </w:rPr>
        <w:t> </w:t>
      </w:r>
      <w:r>
        <w:rPr/>
        <w:t>thấy</w:t>
      </w:r>
      <w:r>
        <w:rPr>
          <w:spacing w:val="-5"/>
        </w:rPr>
        <w:t> </w:t>
      </w:r>
      <w:r>
        <w:rPr/>
        <w:t>hiện</w:t>
      </w:r>
      <w:r>
        <w:rPr>
          <w:spacing w:val="-5"/>
        </w:rPr>
        <w:t> </w:t>
      </w:r>
      <w:r>
        <w:rPr/>
        <w:t>giờ</w:t>
      </w:r>
      <w:r>
        <w:rPr>
          <w:spacing w:val="-5"/>
        </w:rPr>
        <w:t> </w:t>
      </w:r>
      <w:r>
        <w:rPr/>
        <w:t>không?</w:t>
      </w:r>
      <w:r>
        <w:rPr>
          <w:spacing w:val="-5"/>
        </w:rPr>
        <w:t> </w:t>
      </w:r>
      <w:r>
        <w:rPr/>
        <w:t>Nó</w:t>
      </w:r>
      <w:r>
        <w:rPr>
          <w:spacing w:val="-5"/>
        </w:rPr>
        <w:t> </w:t>
      </w:r>
      <w:r>
        <w:rPr/>
        <w:t>có sinh và diệt không?</w:t>
      </w:r>
      <w:r>
        <w:rPr>
          <w:spacing w:val="-12"/>
        </w:rPr>
        <w:t> </w:t>
      </w:r>
      <w:r>
        <w:rPr/>
        <w:t>Ai biết được điều này? Chừng </w:t>
      </w:r>
      <w:r>
        <w:rPr/>
        <w:t>nào chưa</w:t>
      </w:r>
      <w:r>
        <w:rPr>
          <w:spacing w:val="-12"/>
        </w:rPr>
        <w:t> </w:t>
      </w:r>
      <w:r>
        <w:rPr/>
        <w:t>có</w:t>
      </w:r>
      <w:r>
        <w:rPr>
          <w:spacing w:val="-12"/>
        </w:rPr>
        <w:t> </w:t>
      </w:r>
      <w:r>
        <w:rPr/>
        <w:t>sự</w:t>
      </w:r>
      <w:r>
        <w:rPr>
          <w:spacing w:val="-12"/>
        </w:rPr>
        <w:t> </w:t>
      </w:r>
      <w:r>
        <w:rPr/>
        <w:t>chứng</w:t>
      </w:r>
      <w:r>
        <w:rPr>
          <w:spacing w:val="-12"/>
        </w:rPr>
        <w:t> </w:t>
      </w:r>
      <w:r>
        <w:rPr/>
        <w:t>ngộ</w:t>
      </w:r>
      <w:r>
        <w:rPr>
          <w:spacing w:val="-12"/>
        </w:rPr>
        <w:t> </w:t>
      </w:r>
      <w:r>
        <w:rPr/>
        <w:t>trực</w:t>
      </w:r>
      <w:r>
        <w:rPr>
          <w:spacing w:val="-12"/>
        </w:rPr>
        <w:t> </w:t>
      </w:r>
      <w:r>
        <w:rPr/>
        <w:t>tiếp</w:t>
      </w:r>
      <w:r>
        <w:rPr>
          <w:spacing w:val="-13"/>
        </w:rPr>
        <w:t> </w:t>
      </w:r>
      <w:r>
        <w:rPr/>
        <w:t>sự</w:t>
      </w:r>
      <w:r>
        <w:rPr>
          <w:spacing w:val="-12"/>
        </w:rPr>
        <w:t> </w:t>
      </w:r>
      <w:r>
        <w:rPr/>
        <w:t>sinh</w:t>
      </w:r>
      <w:r>
        <w:rPr>
          <w:spacing w:val="-12"/>
        </w:rPr>
        <w:t> </w:t>
      </w:r>
      <w:r>
        <w:rPr/>
        <w:t>và</w:t>
      </w:r>
      <w:r>
        <w:rPr>
          <w:spacing w:val="-12"/>
        </w:rPr>
        <w:t> </w:t>
      </w:r>
      <w:r>
        <w:rPr/>
        <w:t>diệt</w:t>
      </w:r>
      <w:r>
        <w:rPr>
          <w:spacing w:val="-13"/>
        </w:rPr>
        <w:t> </w:t>
      </w:r>
      <w:r>
        <w:rPr/>
        <w:t>rất</w:t>
      </w:r>
      <w:r>
        <w:rPr>
          <w:spacing w:val="-12"/>
        </w:rPr>
        <w:t> </w:t>
      </w:r>
      <w:r>
        <w:rPr/>
        <w:t>nhanh của các thực tại thì cái xuất hiện vẫn chỉ là tướng của cái đã diệt đi rồi. Phải có vô số khoảnh khắc sinh diệt tiếp nối nhau để có ý niệm về một cái gì đó. Vì vậy ta học</w:t>
      </w:r>
      <w:r>
        <w:rPr>
          <w:spacing w:val="-4"/>
        </w:rPr>
        <w:t> </w:t>
      </w:r>
      <w:r>
        <w:rPr/>
        <w:t>về</w:t>
      </w:r>
      <w:r>
        <w:rPr>
          <w:spacing w:val="-4"/>
        </w:rPr>
        <w:t> </w:t>
      </w:r>
      <w:r>
        <w:rPr/>
        <w:t>bản</w:t>
      </w:r>
      <w:r>
        <w:rPr>
          <w:spacing w:val="-4"/>
        </w:rPr>
        <w:t> </w:t>
      </w:r>
      <w:r>
        <w:rPr/>
        <w:t>chất</w:t>
      </w:r>
      <w:r>
        <w:rPr>
          <w:spacing w:val="-4"/>
        </w:rPr>
        <w:t> </w:t>
      </w:r>
      <w:r>
        <w:rPr/>
        <w:t>của</w:t>
      </w:r>
      <w:r>
        <w:rPr>
          <w:spacing w:val="-4"/>
        </w:rPr>
        <w:t> </w:t>
      </w:r>
      <w:r>
        <w:rPr/>
        <w:t>những</w:t>
      </w:r>
      <w:r>
        <w:rPr>
          <w:spacing w:val="-4"/>
        </w:rPr>
        <w:t> </w:t>
      </w:r>
      <w:r>
        <w:rPr/>
        <w:t>thứ</w:t>
      </w:r>
      <w:r>
        <w:rPr>
          <w:spacing w:val="-4"/>
        </w:rPr>
        <w:t> </w:t>
      </w:r>
      <w:r>
        <w:rPr/>
        <w:t>xuất</w:t>
      </w:r>
      <w:r>
        <w:rPr>
          <w:spacing w:val="-4"/>
        </w:rPr>
        <w:t> </w:t>
      </w:r>
      <w:r>
        <w:rPr/>
        <w:t>hiện</w:t>
      </w:r>
      <w:r>
        <w:rPr>
          <w:spacing w:val="-4"/>
        </w:rPr>
        <w:t> </w:t>
      </w:r>
      <w:r>
        <w:rPr/>
        <w:t>từng</w:t>
      </w:r>
      <w:r>
        <w:rPr>
          <w:spacing w:val="-4"/>
        </w:rPr>
        <w:t> </w:t>
      </w:r>
      <w:r>
        <w:rPr/>
        <w:t>chút</w:t>
      </w:r>
      <w:r>
        <w:rPr>
          <w:spacing w:val="-4"/>
        </w:rPr>
        <w:t> </w:t>
      </w:r>
      <w:r>
        <w:rPr/>
        <w:t>một trước khi có thể có được sự kinh nghiệm trực tiếp về những gì Đức Phật đã dạy. Những gì chúng ta có thể học hiện giờ là cái thấy không phải là cái nghe, nếu y cứ vào những gì được học trong Vi Diệu Pháp thì có rất</w:t>
      </w:r>
      <w:r>
        <w:rPr>
          <w:spacing w:val="-6"/>
        </w:rPr>
        <w:t> </w:t>
      </w:r>
      <w:r>
        <w:rPr/>
        <w:t>nhiều</w:t>
      </w:r>
      <w:r>
        <w:rPr>
          <w:spacing w:val="-6"/>
        </w:rPr>
        <w:t> </w:t>
      </w:r>
      <w:r>
        <w:rPr/>
        <w:t>tiến</w:t>
      </w:r>
      <w:r>
        <w:rPr>
          <w:spacing w:val="-6"/>
        </w:rPr>
        <w:t> </w:t>
      </w:r>
      <w:r>
        <w:rPr/>
        <w:t>trình</w:t>
      </w:r>
      <w:r>
        <w:rPr>
          <w:spacing w:val="-6"/>
        </w:rPr>
        <w:t> </w:t>
      </w:r>
      <w:r>
        <w:rPr/>
        <w:t>xen</w:t>
      </w:r>
      <w:r>
        <w:rPr>
          <w:spacing w:val="-6"/>
        </w:rPr>
        <w:t> </w:t>
      </w:r>
      <w:r>
        <w:rPr/>
        <w:t>kẽ</w:t>
      </w:r>
      <w:r>
        <w:rPr>
          <w:spacing w:val="-5"/>
        </w:rPr>
        <w:t> </w:t>
      </w:r>
      <w:r>
        <w:rPr/>
        <w:t>giữa</w:t>
      </w:r>
      <w:r>
        <w:rPr>
          <w:spacing w:val="-6"/>
        </w:rPr>
        <w:t> </w:t>
      </w:r>
      <w:r>
        <w:rPr/>
        <w:t>cái</w:t>
      </w:r>
      <w:r>
        <w:rPr>
          <w:spacing w:val="-6"/>
        </w:rPr>
        <w:t> </w:t>
      </w:r>
      <w:r>
        <w:rPr/>
        <w:t>thấy</w:t>
      </w:r>
      <w:r>
        <w:rPr>
          <w:spacing w:val="-6"/>
        </w:rPr>
        <w:t> </w:t>
      </w:r>
      <w:r>
        <w:rPr/>
        <w:t>và</w:t>
      </w:r>
      <w:r>
        <w:rPr>
          <w:spacing w:val="-6"/>
        </w:rPr>
        <w:t> </w:t>
      </w:r>
      <w:r>
        <w:rPr/>
        <w:t>cái</w:t>
      </w:r>
      <w:r>
        <w:rPr>
          <w:spacing w:val="-6"/>
        </w:rPr>
        <w:t> </w:t>
      </w:r>
      <w:r>
        <w:rPr/>
        <w:t>nghe.</w:t>
      </w:r>
      <w:r>
        <w:rPr>
          <w:spacing w:val="-10"/>
        </w:rPr>
        <w:t> </w:t>
      </w:r>
      <w:r>
        <w:rPr/>
        <w:t>Từ dhamma - pháp là từ để chỉ những thực tại đang xuất hiện.</w:t>
      </w:r>
      <w:r>
        <w:rPr>
          <w:spacing w:val="-2"/>
        </w:rPr>
        <w:t> </w:t>
      </w:r>
      <w:r>
        <w:rPr/>
        <w:t>Cái</w:t>
      </w:r>
      <w:r>
        <w:rPr>
          <w:spacing w:val="-2"/>
        </w:rPr>
        <w:t> </w:t>
      </w:r>
      <w:r>
        <w:rPr/>
        <w:t>không</w:t>
      </w:r>
      <w:r>
        <w:rPr>
          <w:spacing w:val="-2"/>
        </w:rPr>
        <w:t> </w:t>
      </w:r>
      <w:r>
        <w:rPr/>
        <w:t>xuất</w:t>
      </w:r>
      <w:r>
        <w:rPr>
          <w:spacing w:val="-2"/>
        </w:rPr>
        <w:t> </w:t>
      </w:r>
      <w:r>
        <w:rPr/>
        <w:t>hiện</w:t>
      </w:r>
      <w:r>
        <w:rPr>
          <w:spacing w:val="-2"/>
        </w:rPr>
        <w:t> </w:t>
      </w:r>
      <w:r>
        <w:rPr/>
        <w:t>vẫn</w:t>
      </w:r>
      <w:r>
        <w:rPr>
          <w:spacing w:val="-2"/>
        </w:rPr>
        <w:t> </w:t>
      </w:r>
      <w:r>
        <w:rPr/>
        <w:t>có</w:t>
      </w:r>
      <w:r>
        <w:rPr>
          <w:spacing w:val="-2"/>
        </w:rPr>
        <w:t> </w:t>
      </w:r>
      <w:r>
        <w:rPr/>
        <w:t>duyên</w:t>
      </w:r>
      <w:r>
        <w:rPr>
          <w:spacing w:val="-2"/>
        </w:rPr>
        <w:t> </w:t>
      </w:r>
      <w:r>
        <w:rPr/>
        <w:t>để</w:t>
      </w:r>
      <w:r>
        <w:rPr>
          <w:spacing w:val="-2"/>
        </w:rPr>
        <w:t> </w:t>
      </w:r>
      <w:r>
        <w:rPr/>
        <w:t>sinh</w:t>
      </w:r>
      <w:r>
        <w:rPr>
          <w:spacing w:val="-2"/>
        </w:rPr>
        <w:t> </w:t>
      </w:r>
      <w:r>
        <w:rPr/>
        <w:t>và</w:t>
      </w:r>
      <w:r>
        <w:rPr>
          <w:spacing w:val="-2"/>
        </w:rPr>
        <w:t> </w:t>
      </w:r>
      <w:r>
        <w:rPr/>
        <w:t>diệt nhưng không được nhận biết.</w:t>
      </w:r>
      <w:r>
        <w:rPr>
          <w:spacing w:val="-1"/>
        </w:rPr>
        <w:t> </w:t>
      </w:r>
      <w:r>
        <w:rPr/>
        <w:t>Tại khoảnh khắc của cái thấy,</w:t>
      </w:r>
      <w:r>
        <w:rPr>
          <w:spacing w:val="-7"/>
        </w:rPr>
        <w:t> </w:t>
      </w:r>
      <w:r>
        <w:rPr/>
        <w:t>có</w:t>
      </w:r>
      <w:r>
        <w:rPr>
          <w:spacing w:val="-7"/>
        </w:rPr>
        <w:t> </w:t>
      </w:r>
      <w:r>
        <w:rPr/>
        <w:t>cái</w:t>
      </w:r>
      <w:r>
        <w:rPr>
          <w:spacing w:val="-7"/>
        </w:rPr>
        <w:t> </w:t>
      </w:r>
      <w:r>
        <w:rPr/>
        <w:t>được</w:t>
      </w:r>
      <w:r>
        <w:rPr>
          <w:spacing w:val="-7"/>
        </w:rPr>
        <w:t> </w:t>
      </w:r>
      <w:r>
        <w:rPr/>
        <w:t>thấy,</w:t>
      </w:r>
      <w:r>
        <w:rPr>
          <w:spacing w:val="-7"/>
        </w:rPr>
        <w:t> </w:t>
      </w:r>
      <w:r>
        <w:rPr/>
        <w:t>nhưng</w:t>
      </w:r>
      <w:r>
        <w:rPr>
          <w:spacing w:val="-7"/>
        </w:rPr>
        <w:t> </w:t>
      </w:r>
      <w:r>
        <w:rPr/>
        <w:t>trước</w:t>
      </w:r>
      <w:r>
        <w:rPr>
          <w:spacing w:val="-7"/>
        </w:rPr>
        <w:t> </w:t>
      </w:r>
      <w:r>
        <w:rPr/>
        <w:t>khi</w:t>
      </w:r>
      <w:r>
        <w:rPr>
          <w:spacing w:val="-7"/>
        </w:rPr>
        <w:t> </w:t>
      </w:r>
      <w:r>
        <w:rPr/>
        <w:t>có</w:t>
      </w:r>
      <w:r>
        <w:rPr>
          <w:spacing w:val="-7"/>
        </w:rPr>
        <w:t> </w:t>
      </w:r>
      <w:r>
        <w:rPr/>
        <w:t>ý</w:t>
      </w:r>
      <w:r>
        <w:rPr>
          <w:spacing w:val="-7"/>
        </w:rPr>
        <w:t> </w:t>
      </w:r>
      <w:r>
        <w:rPr/>
        <w:t>niệm</w:t>
      </w:r>
      <w:r>
        <w:rPr>
          <w:spacing w:val="-7"/>
        </w:rPr>
        <w:t> </w:t>
      </w:r>
      <w:r>
        <w:rPr/>
        <w:t>đó</w:t>
      </w:r>
      <w:r>
        <w:rPr>
          <w:spacing w:val="-7"/>
        </w:rPr>
        <w:t> </w:t>
      </w:r>
      <w:r>
        <w:rPr/>
        <w:t>là con người hay cái gì đó thì phải có vô số tiến trình của cái thấy sinh và diệt, xen kẽ giữa các tiến trình ấy có những</w:t>
      </w:r>
      <w:r>
        <w:rPr>
          <w:spacing w:val="26"/>
        </w:rPr>
        <w:t> </w:t>
      </w:r>
      <w:r>
        <w:rPr/>
        <w:t>tâm</w:t>
      </w:r>
      <w:r>
        <w:rPr>
          <w:spacing w:val="26"/>
        </w:rPr>
        <w:t> </w:t>
      </w:r>
      <w:r>
        <w:rPr/>
        <w:t>không</w:t>
      </w:r>
      <w:r>
        <w:rPr>
          <w:spacing w:val="26"/>
        </w:rPr>
        <w:t> </w:t>
      </w:r>
      <w:r>
        <w:rPr/>
        <w:t>phải</w:t>
      </w:r>
      <w:r>
        <w:rPr>
          <w:spacing w:val="26"/>
        </w:rPr>
        <w:t> </w:t>
      </w:r>
      <w:r>
        <w:rPr/>
        <w:t>là</w:t>
      </w:r>
      <w:r>
        <w:rPr>
          <w:spacing w:val="26"/>
        </w:rPr>
        <w:t> </w:t>
      </w:r>
      <w:r>
        <w:rPr/>
        <w:t>cái</w:t>
      </w:r>
      <w:r>
        <w:rPr>
          <w:spacing w:val="26"/>
        </w:rPr>
        <w:t> </w:t>
      </w:r>
      <w:r>
        <w:rPr/>
        <w:t>thấy</w:t>
      </w:r>
      <w:r>
        <w:rPr>
          <w:spacing w:val="26"/>
        </w:rPr>
        <w:t> </w:t>
      </w:r>
      <w:r>
        <w:rPr/>
        <w:t>(nhãn</w:t>
      </w:r>
      <w:r>
        <w:rPr>
          <w:spacing w:val="26"/>
        </w:rPr>
        <w:t> </w:t>
      </w:r>
      <w:r>
        <w:rPr/>
        <w:t>thức)</w:t>
      </w:r>
      <w:r>
        <w:rPr>
          <w:spacing w:val="26"/>
        </w:rPr>
        <w:t> </w:t>
      </w:r>
      <w:r>
        <w:rPr>
          <w:spacing w:val="-2"/>
        </w:rPr>
        <w:t>nhưng</w:t>
      </w:r>
    </w:p>
    <w:p>
      <w:pPr>
        <w:pStyle w:val="BodyText"/>
        <w:spacing w:after="0" w:line="302" w:lineRule="auto"/>
        <w:sectPr>
          <w:type w:val="continuous"/>
          <w:pgSz w:w="15310" w:h="11630" w:orient="landscape"/>
          <w:pgMar w:header="776" w:footer="0" w:top="1080" w:bottom="280" w:left="1133" w:right="1133"/>
          <w:cols w:num="2" w:equalWidth="0">
            <w:col w:w="5654" w:space="1659"/>
            <w:col w:w="5731"/>
          </w:cols>
        </w:sectPr>
      </w:pPr>
    </w:p>
    <w:p>
      <w:pPr>
        <w:pStyle w:val="BodyText"/>
        <w:spacing w:before="39"/>
        <w:ind w:left="0"/>
        <w:jc w:val="left"/>
        <w:rPr>
          <w:sz w:val="20"/>
        </w:rPr>
      </w:pPr>
    </w:p>
    <w:p>
      <w:pPr>
        <w:pStyle w:val="BodyText"/>
        <w:spacing w:after="0"/>
        <w:jc w:val="left"/>
        <w:rPr>
          <w:sz w:val="20"/>
        </w:rPr>
        <w:sectPr>
          <w:headerReference w:type="default" r:id="rId91"/>
          <w:pgSz w:w="15310" w:h="11630" w:orient="landscape"/>
          <w:pgMar w:header="776" w:footer="0" w:top="1100" w:bottom="280" w:left="1133" w:right="1133"/>
        </w:sectPr>
      </w:pPr>
    </w:p>
    <w:p>
      <w:pPr>
        <w:pStyle w:val="BodyText"/>
        <w:spacing w:line="302" w:lineRule="auto" w:before="90"/>
        <w:ind w:right="38"/>
      </w:pPr>
      <w:r>
        <w:rPr/>
        <w:t>vẫn kinh nghiệm cùng một đối tượng thị giác. </w:t>
      </w:r>
      <w:r>
        <w:rPr/>
        <w:t>Trước khi có cái thấy thì không có cái thấy, nhưng phải có những tâm sinh khởi trước khoảnh khắc của nhãn thức sinh khởi, và cũng phải có những tâm tiếp nối sau cái thấy ngay lập tức.</w:t>
      </w:r>
    </w:p>
    <w:p>
      <w:pPr>
        <w:pStyle w:val="BodyText"/>
        <w:spacing w:line="302" w:lineRule="auto" w:before="165"/>
        <w:ind w:right="38" w:firstLine="453"/>
      </w:pPr>
      <w:r>
        <w:rPr/>
        <w:t>Ta có thể thấy được trí tuệ vĩ đại của Đức Phật </w:t>
      </w:r>
      <w:r>
        <w:rPr/>
        <w:t>- người có thể biết rõ từng tâm một, một cách chi tiết, rằng</w:t>
      </w:r>
      <w:r>
        <w:rPr>
          <w:spacing w:val="-16"/>
        </w:rPr>
        <w:t> </w:t>
      </w:r>
      <w:r>
        <w:rPr/>
        <w:t>tâm</w:t>
      </w:r>
      <w:r>
        <w:rPr>
          <w:spacing w:val="-16"/>
        </w:rPr>
        <w:t> </w:t>
      </w:r>
      <w:r>
        <w:rPr/>
        <w:t>sinh</w:t>
      </w:r>
      <w:r>
        <w:rPr>
          <w:spacing w:val="-15"/>
        </w:rPr>
        <w:t> </w:t>
      </w:r>
      <w:r>
        <w:rPr/>
        <w:t>khởi</w:t>
      </w:r>
      <w:r>
        <w:rPr>
          <w:spacing w:val="-16"/>
        </w:rPr>
        <w:t> </w:t>
      </w:r>
      <w:r>
        <w:rPr/>
        <w:t>ngay</w:t>
      </w:r>
      <w:r>
        <w:rPr>
          <w:spacing w:val="-16"/>
        </w:rPr>
        <w:t> </w:t>
      </w:r>
      <w:r>
        <w:rPr/>
        <w:t>trước</w:t>
      </w:r>
      <w:r>
        <w:rPr>
          <w:spacing w:val="-15"/>
        </w:rPr>
        <w:t> </w:t>
      </w:r>
      <w:r>
        <w:rPr/>
        <w:t>nhãn</w:t>
      </w:r>
      <w:r>
        <w:rPr>
          <w:spacing w:val="-16"/>
        </w:rPr>
        <w:t> </w:t>
      </w:r>
      <w:r>
        <w:rPr/>
        <w:t>thức</w:t>
      </w:r>
      <w:r>
        <w:rPr>
          <w:spacing w:val="-15"/>
        </w:rPr>
        <w:t> </w:t>
      </w:r>
      <w:r>
        <w:rPr/>
        <w:t>thì</w:t>
      </w:r>
      <w:r>
        <w:rPr>
          <w:spacing w:val="-16"/>
        </w:rPr>
        <w:t> </w:t>
      </w:r>
      <w:r>
        <w:rPr/>
        <w:t>không</w:t>
      </w:r>
      <w:r>
        <w:rPr>
          <w:spacing w:val="-16"/>
        </w:rPr>
        <w:t> </w:t>
      </w:r>
      <w:r>
        <w:rPr/>
        <w:t>thấy, nó kinh nghiệm đối tượng thị giác nhưng nó không thấy,</w:t>
      </w:r>
      <w:r>
        <w:rPr>
          <w:spacing w:val="-11"/>
        </w:rPr>
        <w:t> </w:t>
      </w:r>
      <w:r>
        <w:rPr/>
        <w:t>giống</w:t>
      </w:r>
      <w:r>
        <w:rPr>
          <w:spacing w:val="-11"/>
        </w:rPr>
        <w:t> </w:t>
      </w:r>
      <w:r>
        <w:rPr/>
        <w:t>như</w:t>
      </w:r>
      <w:r>
        <w:rPr>
          <w:spacing w:val="-11"/>
        </w:rPr>
        <w:t> </w:t>
      </w:r>
      <w:r>
        <w:rPr/>
        <w:t>một</w:t>
      </w:r>
      <w:r>
        <w:rPr>
          <w:spacing w:val="-11"/>
        </w:rPr>
        <w:t> </w:t>
      </w:r>
      <w:r>
        <w:rPr/>
        <w:t>người</w:t>
      </w:r>
      <w:r>
        <w:rPr>
          <w:spacing w:val="-11"/>
        </w:rPr>
        <w:t> </w:t>
      </w:r>
      <w:r>
        <w:rPr/>
        <w:t>tới</w:t>
      </w:r>
      <w:r>
        <w:rPr>
          <w:spacing w:val="-11"/>
        </w:rPr>
        <w:t> </w:t>
      </w:r>
      <w:r>
        <w:rPr/>
        <w:t>và</w:t>
      </w:r>
      <w:r>
        <w:rPr>
          <w:spacing w:val="-11"/>
        </w:rPr>
        <w:t> </w:t>
      </w:r>
      <w:r>
        <w:rPr/>
        <w:t>đứng</w:t>
      </w:r>
      <w:r>
        <w:rPr>
          <w:spacing w:val="-11"/>
        </w:rPr>
        <w:t> </w:t>
      </w:r>
      <w:r>
        <w:rPr/>
        <w:t>ở</w:t>
      </w:r>
      <w:r>
        <w:rPr>
          <w:spacing w:val="-11"/>
        </w:rPr>
        <w:t> </w:t>
      </w:r>
      <w:r>
        <w:rPr/>
        <w:t>trước</w:t>
      </w:r>
      <w:r>
        <w:rPr>
          <w:spacing w:val="-11"/>
        </w:rPr>
        <w:t> </w:t>
      </w:r>
      <w:r>
        <w:rPr/>
        <w:t>cửa</w:t>
      </w:r>
      <w:r>
        <w:rPr>
          <w:spacing w:val="-11"/>
        </w:rPr>
        <w:t> </w:t>
      </w:r>
      <w:r>
        <w:rPr/>
        <w:t>nhà, ta</w:t>
      </w:r>
      <w:r>
        <w:rPr>
          <w:spacing w:val="-14"/>
        </w:rPr>
        <w:t> </w:t>
      </w:r>
      <w:r>
        <w:rPr/>
        <w:t>không</w:t>
      </w:r>
      <w:r>
        <w:rPr>
          <w:spacing w:val="-14"/>
        </w:rPr>
        <w:t> </w:t>
      </w:r>
      <w:r>
        <w:rPr/>
        <w:t>nhìn</w:t>
      </w:r>
      <w:r>
        <w:rPr>
          <w:spacing w:val="-14"/>
        </w:rPr>
        <w:t> </w:t>
      </w:r>
      <w:r>
        <w:rPr/>
        <w:t>thấy</w:t>
      </w:r>
      <w:r>
        <w:rPr>
          <w:spacing w:val="-14"/>
        </w:rPr>
        <w:t> </w:t>
      </w:r>
      <w:r>
        <w:rPr/>
        <w:t>người</w:t>
      </w:r>
      <w:r>
        <w:rPr>
          <w:spacing w:val="-14"/>
        </w:rPr>
        <w:t> </w:t>
      </w:r>
      <w:r>
        <w:rPr/>
        <w:t>ấy</w:t>
      </w:r>
      <w:r>
        <w:rPr>
          <w:spacing w:val="-14"/>
        </w:rPr>
        <w:t> </w:t>
      </w:r>
      <w:r>
        <w:rPr/>
        <w:t>nên</w:t>
      </w:r>
      <w:r>
        <w:rPr>
          <w:spacing w:val="-14"/>
        </w:rPr>
        <w:t> </w:t>
      </w:r>
      <w:r>
        <w:rPr/>
        <w:t>không</w:t>
      </w:r>
      <w:r>
        <w:rPr>
          <w:spacing w:val="-14"/>
        </w:rPr>
        <w:t> </w:t>
      </w:r>
      <w:r>
        <w:rPr/>
        <w:t>biết</w:t>
      </w:r>
      <w:r>
        <w:rPr>
          <w:spacing w:val="-14"/>
        </w:rPr>
        <w:t> </w:t>
      </w:r>
      <w:r>
        <w:rPr/>
        <w:t>là</w:t>
      </w:r>
      <w:r>
        <w:rPr>
          <w:spacing w:val="-14"/>
        </w:rPr>
        <w:t> </w:t>
      </w:r>
      <w:r>
        <w:rPr/>
        <w:t>ai,</w:t>
      </w:r>
      <w:r>
        <w:rPr>
          <w:spacing w:val="-14"/>
        </w:rPr>
        <w:t> </w:t>
      </w:r>
      <w:r>
        <w:rPr/>
        <w:t>nhưng hẳn</w:t>
      </w:r>
      <w:r>
        <w:rPr>
          <w:spacing w:val="-12"/>
        </w:rPr>
        <w:t> </w:t>
      </w:r>
      <w:r>
        <w:rPr/>
        <w:t>phải</w:t>
      </w:r>
      <w:r>
        <w:rPr>
          <w:spacing w:val="-12"/>
        </w:rPr>
        <w:t> </w:t>
      </w:r>
      <w:r>
        <w:rPr/>
        <w:t>có</w:t>
      </w:r>
      <w:r>
        <w:rPr>
          <w:spacing w:val="-12"/>
        </w:rPr>
        <w:t> </w:t>
      </w:r>
      <w:r>
        <w:rPr/>
        <w:t>trí</w:t>
      </w:r>
      <w:r>
        <w:rPr>
          <w:spacing w:val="-12"/>
        </w:rPr>
        <w:t> </w:t>
      </w:r>
      <w:r>
        <w:rPr/>
        <w:t>tuệ</w:t>
      </w:r>
      <w:r>
        <w:rPr>
          <w:spacing w:val="-12"/>
        </w:rPr>
        <w:t> </w:t>
      </w:r>
      <w:r>
        <w:rPr/>
        <w:t>biết</w:t>
      </w:r>
      <w:r>
        <w:rPr>
          <w:spacing w:val="-12"/>
        </w:rPr>
        <w:t> </w:t>
      </w:r>
      <w:r>
        <w:rPr/>
        <w:t>rõ</w:t>
      </w:r>
      <w:r>
        <w:rPr>
          <w:spacing w:val="-12"/>
        </w:rPr>
        <w:t> </w:t>
      </w:r>
      <w:r>
        <w:rPr/>
        <w:t>tâm</w:t>
      </w:r>
      <w:r>
        <w:rPr>
          <w:spacing w:val="-12"/>
        </w:rPr>
        <w:t> </w:t>
      </w:r>
      <w:r>
        <w:rPr/>
        <w:t>đó</w:t>
      </w:r>
      <w:r>
        <w:rPr>
          <w:spacing w:val="-12"/>
        </w:rPr>
        <w:t> </w:t>
      </w:r>
      <w:r>
        <w:rPr/>
        <w:t>là</w:t>
      </w:r>
      <w:r>
        <w:rPr>
          <w:spacing w:val="-12"/>
        </w:rPr>
        <w:t> </w:t>
      </w:r>
      <w:r>
        <w:rPr/>
        <w:t>tâm</w:t>
      </w:r>
      <w:r>
        <w:rPr>
          <w:spacing w:val="-12"/>
        </w:rPr>
        <w:t> </w:t>
      </w:r>
      <w:r>
        <w:rPr/>
        <w:t>nào,</w:t>
      </w:r>
      <w:r>
        <w:rPr>
          <w:spacing w:val="-12"/>
        </w:rPr>
        <w:t> </w:t>
      </w:r>
      <w:r>
        <w:rPr/>
        <w:t>ở</w:t>
      </w:r>
      <w:r>
        <w:rPr>
          <w:spacing w:val="-12"/>
        </w:rPr>
        <w:t> </w:t>
      </w:r>
      <w:r>
        <w:rPr/>
        <w:t>môn</w:t>
      </w:r>
      <w:r>
        <w:rPr>
          <w:spacing w:val="-12"/>
        </w:rPr>
        <w:t> </w:t>
      </w:r>
      <w:r>
        <w:rPr/>
        <w:t>nào. Mỗi tâm chỉ đảm nhận chức năng riêng của mình mà thôi.</w:t>
      </w:r>
      <w:r>
        <w:rPr>
          <w:spacing w:val="-3"/>
        </w:rPr>
        <w:t> </w:t>
      </w:r>
      <w:r>
        <w:rPr/>
        <w:t>Sau</w:t>
      </w:r>
      <w:r>
        <w:rPr>
          <w:spacing w:val="-3"/>
        </w:rPr>
        <w:t> </w:t>
      </w:r>
      <w:r>
        <w:rPr/>
        <w:t>khi</w:t>
      </w:r>
      <w:r>
        <w:rPr>
          <w:spacing w:val="-3"/>
        </w:rPr>
        <w:t> </w:t>
      </w:r>
      <w:r>
        <w:rPr/>
        <w:t>khoảnh</w:t>
      </w:r>
      <w:r>
        <w:rPr>
          <w:spacing w:val="-3"/>
        </w:rPr>
        <w:t> </w:t>
      </w:r>
      <w:r>
        <w:rPr/>
        <w:t>khắc</w:t>
      </w:r>
      <w:r>
        <w:rPr>
          <w:spacing w:val="-3"/>
        </w:rPr>
        <w:t> </w:t>
      </w:r>
      <w:r>
        <w:rPr/>
        <w:t>của</w:t>
      </w:r>
      <w:r>
        <w:rPr>
          <w:spacing w:val="-3"/>
        </w:rPr>
        <w:t> </w:t>
      </w:r>
      <w:r>
        <w:rPr/>
        <w:t>cái</w:t>
      </w:r>
      <w:r>
        <w:rPr>
          <w:spacing w:val="-3"/>
        </w:rPr>
        <w:t> </w:t>
      </w:r>
      <w:r>
        <w:rPr/>
        <w:t>thấy</w:t>
      </w:r>
      <w:r>
        <w:rPr>
          <w:spacing w:val="-3"/>
        </w:rPr>
        <w:t> </w:t>
      </w:r>
      <w:r>
        <w:rPr/>
        <w:t>diệt</w:t>
      </w:r>
      <w:r>
        <w:rPr>
          <w:spacing w:val="-3"/>
        </w:rPr>
        <w:t> </w:t>
      </w:r>
      <w:r>
        <w:rPr/>
        <w:t>đi,</w:t>
      </w:r>
      <w:r>
        <w:rPr>
          <w:spacing w:val="-3"/>
        </w:rPr>
        <w:t> </w:t>
      </w:r>
      <w:r>
        <w:rPr/>
        <w:t>tâm</w:t>
      </w:r>
      <w:r>
        <w:rPr>
          <w:spacing w:val="-3"/>
        </w:rPr>
        <w:t> </w:t>
      </w:r>
      <w:r>
        <w:rPr/>
        <w:t>tiếp theo</w:t>
      </w:r>
      <w:r>
        <w:rPr>
          <w:spacing w:val="-7"/>
        </w:rPr>
        <w:t> </w:t>
      </w:r>
      <w:r>
        <w:rPr/>
        <w:t>cũng</w:t>
      </w:r>
      <w:r>
        <w:rPr>
          <w:spacing w:val="-7"/>
        </w:rPr>
        <w:t> </w:t>
      </w:r>
      <w:r>
        <w:rPr/>
        <w:t>không</w:t>
      </w:r>
      <w:r>
        <w:rPr>
          <w:spacing w:val="-7"/>
        </w:rPr>
        <w:t> </w:t>
      </w:r>
      <w:r>
        <w:rPr/>
        <w:t>thấy,</w:t>
      </w:r>
      <w:r>
        <w:rPr>
          <w:spacing w:val="-7"/>
        </w:rPr>
        <w:t> </w:t>
      </w:r>
      <w:r>
        <w:rPr/>
        <w:t>nhưng</w:t>
      </w:r>
      <w:r>
        <w:rPr>
          <w:spacing w:val="-7"/>
        </w:rPr>
        <w:t> </w:t>
      </w:r>
      <w:r>
        <w:rPr/>
        <w:t>nó</w:t>
      </w:r>
      <w:r>
        <w:rPr>
          <w:spacing w:val="-7"/>
        </w:rPr>
        <w:t> </w:t>
      </w:r>
      <w:r>
        <w:rPr/>
        <w:t>vẫn</w:t>
      </w:r>
      <w:r>
        <w:rPr>
          <w:spacing w:val="-7"/>
        </w:rPr>
        <w:t> </w:t>
      </w:r>
      <w:r>
        <w:rPr/>
        <w:t>kinh</w:t>
      </w:r>
      <w:r>
        <w:rPr>
          <w:spacing w:val="-7"/>
        </w:rPr>
        <w:t> </w:t>
      </w:r>
      <w:r>
        <w:rPr/>
        <w:t>nghiệm</w:t>
      </w:r>
      <w:r>
        <w:rPr>
          <w:spacing w:val="-7"/>
        </w:rPr>
        <w:t> </w:t>
      </w:r>
      <w:r>
        <w:rPr/>
        <w:t>cùng </w:t>
      </w:r>
      <w:r>
        <w:rPr>
          <w:spacing w:val="-2"/>
        </w:rPr>
        <w:t>đối</w:t>
      </w:r>
      <w:r>
        <w:rPr>
          <w:spacing w:val="-14"/>
        </w:rPr>
        <w:t> </w:t>
      </w:r>
      <w:r>
        <w:rPr>
          <w:spacing w:val="-2"/>
        </w:rPr>
        <w:t>tượng</w:t>
      </w:r>
      <w:r>
        <w:rPr>
          <w:spacing w:val="-14"/>
        </w:rPr>
        <w:t> </w:t>
      </w:r>
      <w:r>
        <w:rPr>
          <w:spacing w:val="-2"/>
        </w:rPr>
        <w:t>mà</w:t>
      </w:r>
      <w:r>
        <w:rPr>
          <w:spacing w:val="-13"/>
        </w:rPr>
        <w:t> </w:t>
      </w:r>
      <w:r>
        <w:rPr>
          <w:spacing w:val="-2"/>
        </w:rPr>
        <w:t>cái</w:t>
      </w:r>
      <w:r>
        <w:rPr>
          <w:spacing w:val="-14"/>
        </w:rPr>
        <w:t> </w:t>
      </w:r>
      <w:r>
        <w:rPr>
          <w:spacing w:val="-2"/>
        </w:rPr>
        <w:t>thấy</w:t>
      </w:r>
      <w:r>
        <w:rPr>
          <w:spacing w:val="-14"/>
        </w:rPr>
        <w:t> </w:t>
      </w:r>
      <w:r>
        <w:rPr>
          <w:spacing w:val="-2"/>
        </w:rPr>
        <w:t>thấy.</w:t>
      </w:r>
      <w:r>
        <w:rPr>
          <w:spacing w:val="-13"/>
        </w:rPr>
        <w:t> </w:t>
      </w:r>
      <w:r>
        <w:rPr>
          <w:spacing w:val="-2"/>
        </w:rPr>
        <w:t>Nếu</w:t>
      </w:r>
      <w:r>
        <w:rPr>
          <w:spacing w:val="-14"/>
        </w:rPr>
        <w:t> </w:t>
      </w:r>
      <w:r>
        <w:rPr>
          <w:spacing w:val="-2"/>
        </w:rPr>
        <w:t>nó</w:t>
      </w:r>
      <w:r>
        <w:rPr>
          <w:spacing w:val="-13"/>
        </w:rPr>
        <w:t> </w:t>
      </w:r>
      <w:r>
        <w:rPr>
          <w:spacing w:val="-2"/>
        </w:rPr>
        <w:t>thấy</w:t>
      </w:r>
      <w:r>
        <w:rPr>
          <w:spacing w:val="-14"/>
        </w:rPr>
        <w:t> </w:t>
      </w:r>
      <w:r>
        <w:rPr>
          <w:spacing w:val="-2"/>
        </w:rPr>
        <w:t>thì</w:t>
      </w:r>
      <w:r>
        <w:rPr>
          <w:spacing w:val="-14"/>
        </w:rPr>
        <w:t> </w:t>
      </w:r>
      <w:r>
        <w:rPr>
          <w:spacing w:val="-2"/>
        </w:rPr>
        <w:t>nó</w:t>
      </w:r>
      <w:r>
        <w:rPr>
          <w:spacing w:val="-13"/>
        </w:rPr>
        <w:t> </w:t>
      </w:r>
      <w:r>
        <w:rPr>
          <w:spacing w:val="-2"/>
        </w:rPr>
        <w:t>đã</w:t>
      </w:r>
      <w:r>
        <w:rPr>
          <w:spacing w:val="-14"/>
        </w:rPr>
        <w:t> </w:t>
      </w:r>
      <w:r>
        <w:rPr>
          <w:spacing w:val="-2"/>
        </w:rPr>
        <w:t>là</w:t>
      </w:r>
      <w:r>
        <w:rPr>
          <w:spacing w:val="-14"/>
        </w:rPr>
        <w:t> </w:t>
      </w:r>
      <w:r>
        <w:rPr>
          <w:spacing w:val="-2"/>
        </w:rPr>
        <w:t>nhãn </w:t>
      </w:r>
      <w:r>
        <w:rPr/>
        <w:t>thức.</w:t>
      </w:r>
      <w:r>
        <w:rPr>
          <w:spacing w:val="-11"/>
        </w:rPr>
        <w:t> </w:t>
      </w:r>
      <w:r>
        <w:rPr/>
        <w:t>Tâm</w:t>
      </w:r>
      <w:r>
        <w:rPr>
          <w:spacing w:val="-8"/>
        </w:rPr>
        <w:t> </w:t>
      </w:r>
      <w:r>
        <w:rPr/>
        <w:t>nối</w:t>
      </w:r>
      <w:r>
        <w:rPr>
          <w:spacing w:val="-8"/>
        </w:rPr>
        <w:t> </w:t>
      </w:r>
      <w:r>
        <w:rPr/>
        <w:t>tiếp</w:t>
      </w:r>
      <w:r>
        <w:rPr>
          <w:spacing w:val="-8"/>
        </w:rPr>
        <w:t> </w:t>
      </w:r>
      <w:r>
        <w:rPr/>
        <w:t>nhãn</w:t>
      </w:r>
      <w:r>
        <w:rPr>
          <w:spacing w:val="-8"/>
        </w:rPr>
        <w:t> </w:t>
      </w:r>
      <w:r>
        <w:rPr/>
        <w:t>thức</w:t>
      </w:r>
      <w:r>
        <w:rPr>
          <w:spacing w:val="-8"/>
        </w:rPr>
        <w:t> </w:t>
      </w:r>
      <w:r>
        <w:rPr/>
        <w:t>thì</w:t>
      </w:r>
      <w:r>
        <w:rPr>
          <w:spacing w:val="-8"/>
        </w:rPr>
        <w:t> </w:t>
      </w:r>
      <w:r>
        <w:rPr/>
        <w:t>không</w:t>
      </w:r>
      <w:r>
        <w:rPr>
          <w:spacing w:val="-8"/>
        </w:rPr>
        <w:t> </w:t>
      </w:r>
      <w:r>
        <w:rPr/>
        <w:t>thấy</w:t>
      </w:r>
      <w:r>
        <w:rPr>
          <w:spacing w:val="-8"/>
        </w:rPr>
        <w:t> </w:t>
      </w:r>
      <w:r>
        <w:rPr/>
        <w:t>nhưng</w:t>
      </w:r>
      <w:r>
        <w:rPr>
          <w:spacing w:val="-8"/>
        </w:rPr>
        <w:t> </w:t>
      </w:r>
      <w:r>
        <w:rPr/>
        <w:t>làm chức năng tiếp nhận đối tượng thị giác. Ai biết được điều ấy? Không ai khác ngoài Đức Phật. Chính vì vậy, khi</w:t>
      </w:r>
      <w:r>
        <w:rPr>
          <w:spacing w:val="-7"/>
        </w:rPr>
        <w:t> </w:t>
      </w:r>
      <w:r>
        <w:rPr/>
        <w:t>nghiên</w:t>
      </w:r>
      <w:r>
        <w:rPr>
          <w:spacing w:val="-7"/>
        </w:rPr>
        <w:t> </w:t>
      </w:r>
      <w:r>
        <w:rPr/>
        <w:t>cứu</w:t>
      </w:r>
      <w:r>
        <w:rPr>
          <w:spacing w:val="-7"/>
        </w:rPr>
        <w:t> </w:t>
      </w:r>
      <w:r>
        <w:rPr/>
        <w:t>Giáo</w:t>
      </w:r>
      <w:r>
        <w:rPr>
          <w:spacing w:val="-7"/>
        </w:rPr>
        <w:t> </w:t>
      </w:r>
      <w:r>
        <w:rPr/>
        <w:t>lý,</w:t>
      </w:r>
      <w:r>
        <w:rPr>
          <w:spacing w:val="-7"/>
        </w:rPr>
        <w:t> </w:t>
      </w:r>
      <w:r>
        <w:rPr/>
        <w:t>ta</w:t>
      </w:r>
      <w:r>
        <w:rPr>
          <w:spacing w:val="-7"/>
        </w:rPr>
        <w:t> </w:t>
      </w:r>
      <w:r>
        <w:rPr/>
        <w:t>bắt</w:t>
      </w:r>
      <w:r>
        <w:rPr>
          <w:spacing w:val="-7"/>
        </w:rPr>
        <w:t> </w:t>
      </w:r>
      <w:r>
        <w:rPr/>
        <w:t>đầu</w:t>
      </w:r>
      <w:r>
        <w:rPr>
          <w:spacing w:val="-7"/>
        </w:rPr>
        <w:t> </w:t>
      </w:r>
      <w:r>
        <w:rPr/>
        <w:t>hiểu</w:t>
      </w:r>
      <w:r>
        <w:rPr>
          <w:spacing w:val="-7"/>
        </w:rPr>
        <w:t> </w:t>
      </w:r>
      <w:r>
        <w:rPr/>
        <w:t>hơn</w:t>
      </w:r>
      <w:r>
        <w:rPr>
          <w:spacing w:val="-7"/>
        </w:rPr>
        <w:t> </w:t>
      </w:r>
      <w:r>
        <w:rPr/>
        <w:t>về</w:t>
      </w:r>
      <w:r>
        <w:rPr>
          <w:spacing w:val="-7"/>
        </w:rPr>
        <w:t> </w:t>
      </w:r>
      <w:r>
        <w:rPr/>
        <w:t>trí</w:t>
      </w:r>
      <w:r>
        <w:rPr>
          <w:spacing w:val="-7"/>
        </w:rPr>
        <w:t> </w:t>
      </w:r>
      <w:r>
        <w:rPr/>
        <w:t>tuệ</w:t>
      </w:r>
      <w:r>
        <w:rPr>
          <w:spacing w:val="-7"/>
        </w:rPr>
        <w:t> </w:t>
      </w:r>
      <w:r>
        <w:rPr/>
        <w:t>vĩ đại của Ngài, nhưng không ai có mức độ trí tuệ vĩ đại như Ngài được. Ta cũng biết rằng, những lời dạy chi tiết</w:t>
      </w:r>
      <w:r>
        <w:rPr>
          <w:spacing w:val="-10"/>
        </w:rPr>
        <w:t> </w:t>
      </w:r>
      <w:r>
        <w:rPr/>
        <w:t>như</w:t>
      </w:r>
      <w:r>
        <w:rPr>
          <w:spacing w:val="-10"/>
        </w:rPr>
        <w:t> </w:t>
      </w:r>
      <w:r>
        <w:rPr/>
        <w:t>vậy</w:t>
      </w:r>
      <w:r>
        <w:rPr>
          <w:spacing w:val="-10"/>
        </w:rPr>
        <w:t> </w:t>
      </w:r>
      <w:r>
        <w:rPr/>
        <w:t>không</w:t>
      </w:r>
      <w:r>
        <w:rPr>
          <w:spacing w:val="-10"/>
        </w:rPr>
        <w:t> </w:t>
      </w:r>
      <w:r>
        <w:rPr/>
        <w:t>thể</w:t>
      </w:r>
      <w:r>
        <w:rPr>
          <w:spacing w:val="-10"/>
        </w:rPr>
        <w:t> </w:t>
      </w:r>
      <w:r>
        <w:rPr/>
        <w:t>đến</w:t>
      </w:r>
      <w:r>
        <w:rPr>
          <w:spacing w:val="-10"/>
        </w:rPr>
        <w:t> </w:t>
      </w:r>
      <w:r>
        <w:rPr/>
        <w:t>từ</w:t>
      </w:r>
      <w:r>
        <w:rPr>
          <w:spacing w:val="-10"/>
        </w:rPr>
        <w:t> </w:t>
      </w:r>
      <w:r>
        <w:rPr/>
        <w:t>sự</w:t>
      </w:r>
      <w:r>
        <w:rPr>
          <w:spacing w:val="-10"/>
        </w:rPr>
        <w:t> </w:t>
      </w:r>
      <w:r>
        <w:rPr/>
        <w:t>suy</w:t>
      </w:r>
      <w:r>
        <w:rPr>
          <w:spacing w:val="-10"/>
        </w:rPr>
        <w:t> </w:t>
      </w:r>
      <w:r>
        <w:rPr/>
        <w:t>xét</w:t>
      </w:r>
      <w:r>
        <w:rPr>
          <w:spacing w:val="-10"/>
        </w:rPr>
        <w:t> </w:t>
      </w:r>
      <w:r>
        <w:rPr/>
        <w:t>hay</w:t>
      </w:r>
      <w:r>
        <w:rPr>
          <w:spacing w:val="-10"/>
        </w:rPr>
        <w:t> </w:t>
      </w:r>
      <w:r>
        <w:rPr/>
        <w:t>tư</w:t>
      </w:r>
      <w:r>
        <w:rPr>
          <w:spacing w:val="-10"/>
        </w:rPr>
        <w:t> </w:t>
      </w:r>
      <w:r>
        <w:rPr/>
        <w:t>duy</w:t>
      </w:r>
      <w:r>
        <w:rPr>
          <w:spacing w:val="-10"/>
        </w:rPr>
        <w:t> </w:t>
      </w:r>
      <w:r>
        <w:rPr/>
        <w:t>đơn thuần</w:t>
      </w:r>
      <w:r>
        <w:rPr>
          <w:spacing w:val="-9"/>
        </w:rPr>
        <w:t> </w:t>
      </w:r>
      <w:r>
        <w:rPr/>
        <w:t>mà</w:t>
      </w:r>
      <w:r>
        <w:rPr>
          <w:spacing w:val="-9"/>
        </w:rPr>
        <w:t> </w:t>
      </w:r>
      <w:r>
        <w:rPr/>
        <w:t>phải</w:t>
      </w:r>
      <w:r>
        <w:rPr>
          <w:spacing w:val="-9"/>
        </w:rPr>
        <w:t> </w:t>
      </w:r>
      <w:r>
        <w:rPr/>
        <w:t>đến</w:t>
      </w:r>
      <w:r>
        <w:rPr>
          <w:spacing w:val="-9"/>
        </w:rPr>
        <w:t> </w:t>
      </w:r>
      <w:r>
        <w:rPr/>
        <w:t>từ</w:t>
      </w:r>
      <w:r>
        <w:rPr>
          <w:spacing w:val="-9"/>
        </w:rPr>
        <w:t> </w:t>
      </w:r>
      <w:r>
        <w:rPr/>
        <w:t>sự</w:t>
      </w:r>
      <w:r>
        <w:rPr>
          <w:spacing w:val="-9"/>
        </w:rPr>
        <w:t> </w:t>
      </w:r>
      <w:r>
        <w:rPr/>
        <w:t>giác</w:t>
      </w:r>
      <w:r>
        <w:rPr>
          <w:spacing w:val="-9"/>
        </w:rPr>
        <w:t> </w:t>
      </w:r>
      <w:r>
        <w:rPr/>
        <w:t>ngộ</w:t>
      </w:r>
      <w:r>
        <w:rPr>
          <w:spacing w:val="-9"/>
        </w:rPr>
        <w:t> </w:t>
      </w:r>
      <w:r>
        <w:rPr/>
        <w:t>trực</w:t>
      </w:r>
      <w:r>
        <w:rPr>
          <w:spacing w:val="-9"/>
        </w:rPr>
        <w:t> </w:t>
      </w:r>
      <w:r>
        <w:rPr/>
        <w:t>tiếp.</w:t>
      </w:r>
      <w:r>
        <w:rPr>
          <w:spacing w:val="-13"/>
        </w:rPr>
        <w:t> </w:t>
      </w:r>
      <w:r>
        <w:rPr/>
        <w:t>Và</w:t>
      </w:r>
      <w:r>
        <w:rPr>
          <w:spacing w:val="-9"/>
        </w:rPr>
        <w:t> </w:t>
      </w:r>
      <w:r>
        <w:rPr/>
        <w:t>khi</w:t>
      </w:r>
      <w:r>
        <w:rPr>
          <w:spacing w:val="-9"/>
        </w:rPr>
        <w:t> </w:t>
      </w:r>
      <w:r>
        <w:rPr/>
        <w:t>nghe Giáo</w:t>
      </w:r>
      <w:r>
        <w:rPr>
          <w:spacing w:val="16"/>
        </w:rPr>
        <w:t> </w:t>
      </w:r>
      <w:r>
        <w:rPr/>
        <w:t>lý,</w:t>
      </w:r>
      <w:r>
        <w:rPr>
          <w:spacing w:val="16"/>
        </w:rPr>
        <w:t> </w:t>
      </w:r>
      <w:r>
        <w:rPr/>
        <w:t>chắc</w:t>
      </w:r>
      <w:r>
        <w:rPr>
          <w:spacing w:val="16"/>
        </w:rPr>
        <w:t> </w:t>
      </w:r>
      <w:r>
        <w:rPr/>
        <w:t>chắn</w:t>
      </w:r>
      <w:r>
        <w:rPr>
          <w:spacing w:val="16"/>
        </w:rPr>
        <w:t> </w:t>
      </w:r>
      <w:r>
        <w:rPr/>
        <w:t>mức</w:t>
      </w:r>
      <w:r>
        <w:rPr>
          <w:spacing w:val="16"/>
        </w:rPr>
        <w:t> </w:t>
      </w:r>
      <w:r>
        <w:rPr/>
        <w:t>độ</w:t>
      </w:r>
      <w:r>
        <w:rPr>
          <w:spacing w:val="16"/>
        </w:rPr>
        <w:t> </w:t>
      </w:r>
      <w:r>
        <w:rPr/>
        <w:t>hiểu</w:t>
      </w:r>
      <w:r>
        <w:rPr>
          <w:spacing w:val="16"/>
        </w:rPr>
        <w:t> </w:t>
      </w:r>
      <w:r>
        <w:rPr/>
        <w:t>biết</w:t>
      </w:r>
      <w:r>
        <w:rPr>
          <w:spacing w:val="16"/>
        </w:rPr>
        <w:t> </w:t>
      </w:r>
      <w:r>
        <w:rPr/>
        <w:t>của</w:t>
      </w:r>
      <w:r>
        <w:rPr>
          <w:spacing w:val="16"/>
        </w:rPr>
        <w:t> </w:t>
      </w:r>
      <w:r>
        <w:rPr/>
        <w:t>ta</w:t>
      </w:r>
      <w:r>
        <w:rPr>
          <w:spacing w:val="16"/>
        </w:rPr>
        <w:t> </w:t>
      </w:r>
      <w:r>
        <w:rPr/>
        <w:t>không</w:t>
      </w:r>
      <w:r>
        <w:rPr>
          <w:spacing w:val="16"/>
        </w:rPr>
        <w:t> </w:t>
      </w:r>
      <w:r>
        <w:rPr>
          <w:spacing w:val="-5"/>
        </w:rPr>
        <w:t>thể</w:t>
      </w:r>
    </w:p>
    <w:p>
      <w:pPr>
        <w:pStyle w:val="BodyText"/>
        <w:spacing w:line="309" w:lineRule="auto" w:before="89"/>
        <w:ind w:right="111"/>
      </w:pPr>
      <w:r>
        <w:rPr/>
        <w:br w:type="column"/>
      </w:r>
      <w:r>
        <w:rPr/>
        <w:t>sánh với mức độ trí tuệ của đấng Giác ngộ, mà chỉ </w:t>
      </w:r>
      <w:r>
        <w:rPr/>
        <w:t>bắt đầu</w:t>
      </w:r>
      <w:r>
        <w:rPr>
          <w:spacing w:val="-7"/>
        </w:rPr>
        <w:t> </w:t>
      </w:r>
      <w:r>
        <w:rPr/>
        <w:t>hiểu</w:t>
      </w:r>
      <w:r>
        <w:rPr>
          <w:spacing w:val="-7"/>
        </w:rPr>
        <w:t> </w:t>
      </w:r>
      <w:r>
        <w:rPr/>
        <w:t>về</w:t>
      </w:r>
      <w:r>
        <w:rPr>
          <w:spacing w:val="-7"/>
        </w:rPr>
        <w:t> </w:t>
      </w:r>
      <w:r>
        <w:rPr/>
        <w:t>sự</w:t>
      </w:r>
      <w:r>
        <w:rPr>
          <w:spacing w:val="-7"/>
        </w:rPr>
        <w:t> </w:t>
      </w:r>
      <w:r>
        <w:rPr/>
        <w:t>vĩ</w:t>
      </w:r>
      <w:r>
        <w:rPr>
          <w:spacing w:val="-7"/>
        </w:rPr>
        <w:t> </w:t>
      </w:r>
      <w:r>
        <w:rPr/>
        <w:t>đại</w:t>
      </w:r>
      <w:r>
        <w:rPr>
          <w:spacing w:val="-7"/>
        </w:rPr>
        <w:t> </w:t>
      </w:r>
      <w:r>
        <w:rPr/>
        <w:t>của</w:t>
      </w:r>
      <w:r>
        <w:rPr>
          <w:spacing w:val="-7"/>
        </w:rPr>
        <w:t> </w:t>
      </w:r>
      <w:r>
        <w:rPr/>
        <w:t>Người</w:t>
      </w:r>
      <w:r>
        <w:rPr>
          <w:spacing w:val="-7"/>
        </w:rPr>
        <w:t> </w:t>
      </w:r>
      <w:r>
        <w:rPr/>
        <w:t>đã</w:t>
      </w:r>
      <w:r>
        <w:rPr>
          <w:spacing w:val="-7"/>
        </w:rPr>
        <w:t> </w:t>
      </w:r>
      <w:r>
        <w:rPr/>
        <w:t>dạy</w:t>
      </w:r>
      <w:r>
        <w:rPr>
          <w:spacing w:val="-7"/>
        </w:rPr>
        <w:t> </w:t>
      </w:r>
      <w:r>
        <w:rPr/>
        <w:t>cho</w:t>
      </w:r>
      <w:r>
        <w:rPr>
          <w:spacing w:val="-7"/>
        </w:rPr>
        <w:t> </w:t>
      </w:r>
      <w:r>
        <w:rPr/>
        <w:t>chúng</w:t>
      </w:r>
      <w:r>
        <w:rPr>
          <w:spacing w:val="-7"/>
        </w:rPr>
        <w:t> </w:t>
      </w:r>
      <w:r>
        <w:rPr/>
        <w:t>ta</w:t>
      </w:r>
      <w:r>
        <w:rPr>
          <w:spacing w:val="-7"/>
        </w:rPr>
        <w:t> </w:t>
      </w:r>
      <w:r>
        <w:rPr/>
        <w:t>về sự thật hiện giờ.</w:t>
      </w:r>
    </w:p>
    <w:p>
      <w:pPr>
        <w:pStyle w:val="BodyText"/>
        <w:spacing w:line="309" w:lineRule="auto" w:before="167"/>
        <w:ind w:right="111" w:firstLine="453"/>
      </w:pPr>
      <w:r>
        <w:rPr/>
        <w:t>Ta</w:t>
      </w:r>
      <w:r>
        <w:rPr>
          <w:spacing w:val="-1"/>
        </w:rPr>
        <w:t> </w:t>
      </w:r>
      <w:r>
        <w:rPr/>
        <w:t>nên</w:t>
      </w:r>
      <w:r>
        <w:rPr>
          <w:spacing w:val="-1"/>
        </w:rPr>
        <w:t> </w:t>
      </w:r>
      <w:r>
        <w:rPr/>
        <w:t>cẩn</w:t>
      </w:r>
      <w:r>
        <w:rPr>
          <w:spacing w:val="-1"/>
        </w:rPr>
        <w:t> </w:t>
      </w:r>
      <w:r>
        <w:rPr/>
        <w:t>trọng</w:t>
      </w:r>
      <w:r>
        <w:rPr>
          <w:spacing w:val="-1"/>
        </w:rPr>
        <w:t> </w:t>
      </w:r>
      <w:r>
        <w:rPr/>
        <w:t>nghiên</w:t>
      </w:r>
      <w:r>
        <w:rPr>
          <w:spacing w:val="-1"/>
        </w:rPr>
        <w:t> </w:t>
      </w:r>
      <w:r>
        <w:rPr/>
        <w:t>cứu</w:t>
      </w:r>
      <w:r>
        <w:rPr>
          <w:spacing w:val="-1"/>
        </w:rPr>
        <w:t> </w:t>
      </w:r>
      <w:r>
        <w:rPr/>
        <w:t>Giáo</w:t>
      </w:r>
      <w:r>
        <w:rPr>
          <w:spacing w:val="-1"/>
        </w:rPr>
        <w:t> </w:t>
      </w:r>
      <w:r>
        <w:rPr/>
        <w:t>lý</w:t>
      </w:r>
      <w:r>
        <w:rPr>
          <w:spacing w:val="-1"/>
        </w:rPr>
        <w:t> </w:t>
      </w:r>
      <w:r>
        <w:rPr/>
        <w:t>của</w:t>
      </w:r>
      <w:r>
        <w:rPr>
          <w:spacing w:val="-1"/>
        </w:rPr>
        <w:t> </w:t>
      </w:r>
      <w:r>
        <w:rPr/>
        <w:t>Ngài</w:t>
      </w:r>
      <w:r>
        <w:rPr>
          <w:spacing w:val="-1"/>
        </w:rPr>
        <w:t> </w:t>
      </w:r>
      <w:r>
        <w:rPr/>
        <w:t>với lòng tri ân và sự cung kính, để hiểu về những thực </w:t>
      </w:r>
      <w:r>
        <w:rPr/>
        <w:t>tại mà Ngài đã dạy. Chẳng hạn, phải có duyên để cái thấy hay bất cứ pháp nào đó sinh khởi. Không có duyên thì </w:t>
      </w:r>
      <w:r>
        <w:rPr>
          <w:spacing w:val="-2"/>
        </w:rPr>
        <w:t>không</w:t>
      </w:r>
      <w:r>
        <w:rPr>
          <w:spacing w:val="-14"/>
        </w:rPr>
        <w:t> </w:t>
      </w:r>
      <w:r>
        <w:rPr>
          <w:spacing w:val="-2"/>
        </w:rPr>
        <w:t>có</w:t>
      </w:r>
      <w:r>
        <w:rPr>
          <w:spacing w:val="-14"/>
        </w:rPr>
        <w:t> </w:t>
      </w:r>
      <w:r>
        <w:rPr>
          <w:spacing w:val="-2"/>
        </w:rPr>
        <w:t>gì</w:t>
      </w:r>
      <w:r>
        <w:rPr>
          <w:spacing w:val="-13"/>
        </w:rPr>
        <w:t> </w:t>
      </w:r>
      <w:r>
        <w:rPr>
          <w:spacing w:val="-2"/>
        </w:rPr>
        <w:t>sinh</w:t>
      </w:r>
      <w:r>
        <w:rPr>
          <w:spacing w:val="-14"/>
        </w:rPr>
        <w:t> </w:t>
      </w:r>
      <w:r>
        <w:rPr>
          <w:spacing w:val="-2"/>
        </w:rPr>
        <w:t>khởi.</w:t>
      </w:r>
      <w:r>
        <w:rPr>
          <w:spacing w:val="-13"/>
        </w:rPr>
        <w:t> </w:t>
      </w:r>
      <w:r>
        <w:rPr>
          <w:spacing w:val="-2"/>
        </w:rPr>
        <w:t>Để</w:t>
      </w:r>
      <w:r>
        <w:rPr>
          <w:spacing w:val="-14"/>
        </w:rPr>
        <w:t> </w:t>
      </w:r>
      <w:r>
        <w:rPr>
          <w:spacing w:val="-2"/>
        </w:rPr>
        <w:t>một</w:t>
      </w:r>
      <w:r>
        <w:rPr>
          <w:spacing w:val="-14"/>
        </w:rPr>
        <w:t> </w:t>
      </w:r>
      <w:r>
        <w:rPr>
          <w:spacing w:val="-2"/>
        </w:rPr>
        <w:t>pháp</w:t>
      </w:r>
      <w:r>
        <w:rPr>
          <w:spacing w:val="-13"/>
        </w:rPr>
        <w:t> </w:t>
      </w:r>
      <w:r>
        <w:rPr>
          <w:spacing w:val="-2"/>
        </w:rPr>
        <w:t>sinh</w:t>
      </w:r>
      <w:r>
        <w:rPr>
          <w:spacing w:val="-14"/>
        </w:rPr>
        <w:t> </w:t>
      </w:r>
      <w:r>
        <w:rPr>
          <w:spacing w:val="-2"/>
        </w:rPr>
        <w:t>khởi,</w:t>
      </w:r>
      <w:r>
        <w:rPr>
          <w:spacing w:val="-13"/>
        </w:rPr>
        <w:t> </w:t>
      </w:r>
      <w:r>
        <w:rPr>
          <w:spacing w:val="-2"/>
        </w:rPr>
        <w:t>không</w:t>
      </w:r>
      <w:r>
        <w:rPr>
          <w:spacing w:val="-14"/>
        </w:rPr>
        <w:t> </w:t>
      </w:r>
      <w:r>
        <w:rPr>
          <w:spacing w:val="-2"/>
        </w:rPr>
        <w:t>chỉ </w:t>
      </w:r>
      <w:r>
        <w:rPr/>
        <w:t>cần một duyên mà phải có rất nhiều duyên khác nhau. Chúng ta chỉ có thể hiểu rằng, nếu không có loại thực tại</w:t>
      </w:r>
      <w:r>
        <w:rPr>
          <w:spacing w:val="-5"/>
        </w:rPr>
        <w:t> </w:t>
      </w:r>
      <w:r>
        <w:rPr/>
        <w:t>nằm</w:t>
      </w:r>
      <w:r>
        <w:rPr>
          <w:spacing w:val="-5"/>
        </w:rPr>
        <w:t> </w:t>
      </w:r>
      <w:r>
        <w:rPr/>
        <w:t>trong</w:t>
      </w:r>
      <w:r>
        <w:rPr>
          <w:spacing w:val="-5"/>
        </w:rPr>
        <w:t> </w:t>
      </w:r>
      <w:r>
        <w:rPr/>
        <w:t>con</w:t>
      </w:r>
      <w:r>
        <w:rPr>
          <w:spacing w:val="-5"/>
        </w:rPr>
        <w:t> </w:t>
      </w:r>
      <w:r>
        <w:rPr/>
        <w:t>mắt,</w:t>
      </w:r>
      <w:r>
        <w:rPr>
          <w:spacing w:val="-5"/>
        </w:rPr>
        <w:t> </w:t>
      </w:r>
      <w:r>
        <w:rPr/>
        <w:t>có</w:t>
      </w:r>
      <w:r>
        <w:rPr>
          <w:spacing w:val="-5"/>
        </w:rPr>
        <w:t> </w:t>
      </w:r>
      <w:r>
        <w:rPr/>
        <w:t>tính</w:t>
      </w:r>
      <w:r>
        <w:rPr>
          <w:spacing w:val="-5"/>
        </w:rPr>
        <w:t> </w:t>
      </w:r>
      <w:r>
        <w:rPr/>
        <w:t>chất</w:t>
      </w:r>
      <w:r>
        <w:rPr>
          <w:spacing w:val="-5"/>
        </w:rPr>
        <w:t> </w:t>
      </w:r>
      <w:r>
        <w:rPr/>
        <w:t>có</w:t>
      </w:r>
      <w:r>
        <w:rPr>
          <w:spacing w:val="-5"/>
        </w:rPr>
        <w:t> </w:t>
      </w:r>
      <w:r>
        <w:rPr/>
        <w:t>thể</w:t>
      </w:r>
      <w:r>
        <w:rPr>
          <w:spacing w:val="-5"/>
        </w:rPr>
        <w:t> </w:t>
      </w:r>
      <w:r>
        <w:rPr/>
        <w:t>tiếp</w:t>
      </w:r>
      <w:r>
        <w:rPr>
          <w:spacing w:val="-5"/>
        </w:rPr>
        <w:t> </w:t>
      </w:r>
      <w:r>
        <w:rPr/>
        <w:t>nhận</w:t>
      </w:r>
      <w:r>
        <w:rPr>
          <w:spacing w:val="-5"/>
        </w:rPr>
        <w:t> </w:t>
      </w:r>
      <w:r>
        <w:rPr/>
        <w:t>đối tượng</w:t>
      </w:r>
      <w:r>
        <w:rPr>
          <w:spacing w:val="-5"/>
        </w:rPr>
        <w:t> </w:t>
      </w:r>
      <w:r>
        <w:rPr/>
        <w:t>thị</w:t>
      </w:r>
      <w:r>
        <w:rPr>
          <w:spacing w:val="-5"/>
        </w:rPr>
        <w:t> </w:t>
      </w:r>
      <w:r>
        <w:rPr/>
        <w:t>giác,</w:t>
      </w:r>
      <w:r>
        <w:rPr>
          <w:spacing w:val="-5"/>
        </w:rPr>
        <w:t> </w:t>
      </w:r>
      <w:r>
        <w:rPr/>
        <w:t>thì</w:t>
      </w:r>
      <w:r>
        <w:rPr>
          <w:spacing w:val="-5"/>
        </w:rPr>
        <w:t> </w:t>
      </w:r>
      <w:r>
        <w:rPr/>
        <w:t>chắc</w:t>
      </w:r>
      <w:r>
        <w:rPr>
          <w:spacing w:val="-5"/>
        </w:rPr>
        <w:t> </w:t>
      </w:r>
      <w:r>
        <w:rPr/>
        <w:t>chắn</w:t>
      </w:r>
      <w:r>
        <w:rPr>
          <w:spacing w:val="-5"/>
        </w:rPr>
        <w:t> </w:t>
      </w:r>
      <w:r>
        <w:rPr/>
        <w:t>không</w:t>
      </w:r>
      <w:r>
        <w:rPr>
          <w:spacing w:val="-5"/>
        </w:rPr>
        <w:t> </w:t>
      </w:r>
      <w:r>
        <w:rPr/>
        <w:t>thể</w:t>
      </w:r>
      <w:r>
        <w:rPr>
          <w:spacing w:val="-5"/>
        </w:rPr>
        <w:t> </w:t>
      </w:r>
      <w:r>
        <w:rPr/>
        <w:t>có</w:t>
      </w:r>
      <w:r>
        <w:rPr>
          <w:spacing w:val="-5"/>
        </w:rPr>
        <w:t> </w:t>
      </w:r>
      <w:r>
        <w:rPr/>
        <w:t>cái</w:t>
      </w:r>
      <w:r>
        <w:rPr>
          <w:spacing w:val="-5"/>
        </w:rPr>
        <w:t> </w:t>
      </w:r>
      <w:r>
        <w:rPr/>
        <w:t>thấy</w:t>
      </w:r>
      <w:r>
        <w:rPr>
          <w:spacing w:val="-5"/>
        </w:rPr>
        <w:t> </w:t>
      </w:r>
      <w:r>
        <w:rPr/>
        <w:t>sinh khởi.</w:t>
      </w:r>
      <w:r>
        <w:rPr>
          <w:spacing w:val="-13"/>
        </w:rPr>
        <w:t> </w:t>
      </w:r>
      <w:r>
        <w:rPr/>
        <w:t>Vậy</w:t>
      </w:r>
      <w:r>
        <w:rPr>
          <w:spacing w:val="-9"/>
        </w:rPr>
        <w:t> </w:t>
      </w:r>
      <w:r>
        <w:rPr/>
        <w:t>liệu</w:t>
      </w:r>
      <w:r>
        <w:rPr>
          <w:spacing w:val="-9"/>
        </w:rPr>
        <w:t> </w:t>
      </w:r>
      <w:r>
        <w:rPr/>
        <w:t>những</w:t>
      </w:r>
      <w:r>
        <w:rPr>
          <w:spacing w:val="-9"/>
        </w:rPr>
        <w:t> </w:t>
      </w:r>
      <w:r>
        <w:rPr/>
        <w:t>thứ</w:t>
      </w:r>
      <w:r>
        <w:rPr>
          <w:spacing w:val="-9"/>
        </w:rPr>
        <w:t> </w:t>
      </w:r>
      <w:r>
        <w:rPr/>
        <w:t>phụ</w:t>
      </w:r>
      <w:r>
        <w:rPr>
          <w:spacing w:val="-9"/>
        </w:rPr>
        <w:t> </w:t>
      </w:r>
      <w:r>
        <w:rPr/>
        <w:t>thuộc</w:t>
      </w:r>
      <w:r>
        <w:rPr>
          <w:spacing w:val="-9"/>
        </w:rPr>
        <w:t> </w:t>
      </w:r>
      <w:r>
        <w:rPr/>
        <w:t>vào</w:t>
      </w:r>
      <w:r>
        <w:rPr>
          <w:spacing w:val="-9"/>
        </w:rPr>
        <w:t> </w:t>
      </w:r>
      <w:r>
        <w:rPr/>
        <w:t>duyên,</w:t>
      </w:r>
      <w:r>
        <w:rPr>
          <w:spacing w:val="-9"/>
        </w:rPr>
        <w:t> </w:t>
      </w:r>
      <w:r>
        <w:rPr/>
        <w:t>sinh</w:t>
      </w:r>
      <w:r>
        <w:rPr>
          <w:spacing w:val="-9"/>
        </w:rPr>
        <w:t> </w:t>
      </w:r>
      <w:r>
        <w:rPr/>
        <w:t>rồi diệt ngay lập tức, có thể là tôi hay tự ngã không? Đây chính</w:t>
      </w:r>
      <w:r>
        <w:rPr>
          <w:spacing w:val="-6"/>
        </w:rPr>
        <w:t> </w:t>
      </w:r>
      <w:r>
        <w:rPr/>
        <w:t>là</w:t>
      </w:r>
      <w:r>
        <w:rPr>
          <w:spacing w:val="-6"/>
        </w:rPr>
        <w:t> </w:t>
      </w:r>
      <w:r>
        <w:rPr/>
        <w:t>con</w:t>
      </w:r>
      <w:r>
        <w:rPr>
          <w:spacing w:val="-6"/>
        </w:rPr>
        <w:t> </w:t>
      </w:r>
      <w:r>
        <w:rPr/>
        <w:t>đường</w:t>
      </w:r>
      <w:r>
        <w:rPr>
          <w:spacing w:val="-6"/>
        </w:rPr>
        <w:t> </w:t>
      </w:r>
      <w:r>
        <w:rPr/>
        <w:t>để</w:t>
      </w:r>
      <w:r>
        <w:rPr>
          <w:spacing w:val="-6"/>
        </w:rPr>
        <w:t> </w:t>
      </w:r>
      <w:r>
        <w:rPr/>
        <w:t>xả</w:t>
      </w:r>
      <w:r>
        <w:rPr>
          <w:spacing w:val="-6"/>
        </w:rPr>
        <w:t> </w:t>
      </w:r>
      <w:r>
        <w:rPr/>
        <w:t>ly</w:t>
      </w:r>
      <w:r>
        <w:rPr>
          <w:spacing w:val="-6"/>
        </w:rPr>
        <w:t> </w:t>
      </w:r>
      <w:r>
        <w:rPr/>
        <w:t>khỏi</w:t>
      </w:r>
      <w:r>
        <w:rPr>
          <w:spacing w:val="-6"/>
        </w:rPr>
        <w:t> </w:t>
      </w:r>
      <w:r>
        <w:rPr/>
        <w:t>cái</w:t>
      </w:r>
      <w:r>
        <w:rPr>
          <w:spacing w:val="-6"/>
        </w:rPr>
        <w:t> </w:t>
      </w:r>
      <w:r>
        <w:rPr/>
        <w:t>được</w:t>
      </w:r>
      <w:r>
        <w:rPr>
          <w:spacing w:val="-6"/>
        </w:rPr>
        <w:t> </w:t>
      </w:r>
      <w:r>
        <w:rPr/>
        <w:t>kinh</w:t>
      </w:r>
      <w:r>
        <w:rPr>
          <w:spacing w:val="-6"/>
        </w:rPr>
        <w:t> </w:t>
      </w:r>
      <w:r>
        <w:rPr/>
        <w:t>nghiệm như là một “cái gì đó”.</w:t>
      </w:r>
    </w:p>
    <w:p>
      <w:pPr>
        <w:pStyle w:val="BodyText"/>
        <w:spacing w:line="309" w:lineRule="auto" w:before="152"/>
        <w:ind w:right="111" w:firstLine="453"/>
      </w:pPr>
      <w:r>
        <w:rPr/>
        <w:t>Chúng</w:t>
      </w:r>
      <w:r>
        <w:rPr>
          <w:spacing w:val="-6"/>
        </w:rPr>
        <w:t> </w:t>
      </w:r>
      <w:r>
        <w:rPr/>
        <w:t>ta</w:t>
      </w:r>
      <w:r>
        <w:rPr>
          <w:spacing w:val="-6"/>
        </w:rPr>
        <w:t> </w:t>
      </w:r>
      <w:r>
        <w:rPr/>
        <w:t>cần</w:t>
      </w:r>
      <w:r>
        <w:rPr>
          <w:spacing w:val="-6"/>
        </w:rPr>
        <w:t> </w:t>
      </w:r>
      <w:r>
        <w:rPr/>
        <w:t>nghiên</w:t>
      </w:r>
      <w:r>
        <w:rPr>
          <w:spacing w:val="-6"/>
        </w:rPr>
        <w:t> </w:t>
      </w:r>
      <w:r>
        <w:rPr/>
        <w:t>cứu</w:t>
      </w:r>
      <w:r>
        <w:rPr>
          <w:spacing w:val="-6"/>
        </w:rPr>
        <w:t> </w:t>
      </w:r>
      <w:r>
        <w:rPr/>
        <w:t>cẩn</w:t>
      </w:r>
      <w:r>
        <w:rPr>
          <w:spacing w:val="-6"/>
        </w:rPr>
        <w:t> </w:t>
      </w:r>
      <w:r>
        <w:rPr/>
        <w:t>trọng,</w:t>
      </w:r>
      <w:r>
        <w:rPr>
          <w:spacing w:val="-6"/>
        </w:rPr>
        <w:t> </w:t>
      </w:r>
      <w:r>
        <w:rPr/>
        <w:t>không</w:t>
      </w:r>
      <w:r>
        <w:rPr>
          <w:spacing w:val="-6"/>
        </w:rPr>
        <w:t> </w:t>
      </w:r>
      <w:r>
        <w:rPr/>
        <w:t>chỉ</w:t>
      </w:r>
      <w:r>
        <w:rPr>
          <w:spacing w:val="-6"/>
        </w:rPr>
        <w:t> </w:t>
      </w:r>
      <w:r>
        <w:rPr/>
        <w:t>một vài từ mà thôi. Như hiện giờ có tham không? Cần phải rất</w:t>
      </w:r>
      <w:r>
        <w:rPr>
          <w:spacing w:val="-5"/>
        </w:rPr>
        <w:t> </w:t>
      </w:r>
      <w:r>
        <w:rPr/>
        <w:t>chi</w:t>
      </w:r>
      <w:r>
        <w:rPr>
          <w:spacing w:val="-5"/>
        </w:rPr>
        <w:t> </w:t>
      </w:r>
      <w:r>
        <w:rPr/>
        <w:t>tiết,</w:t>
      </w:r>
      <w:r>
        <w:rPr>
          <w:spacing w:val="-5"/>
        </w:rPr>
        <w:t> </w:t>
      </w:r>
      <w:r>
        <w:rPr/>
        <w:t>tham</w:t>
      </w:r>
      <w:r>
        <w:rPr>
          <w:spacing w:val="-5"/>
        </w:rPr>
        <w:t> </w:t>
      </w:r>
      <w:r>
        <w:rPr/>
        <w:t>gì?</w:t>
      </w:r>
      <w:r>
        <w:rPr>
          <w:spacing w:val="-5"/>
        </w:rPr>
        <w:t> </w:t>
      </w:r>
      <w:r>
        <w:rPr/>
        <w:t>Không</w:t>
      </w:r>
      <w:r>
        <w:rPr>
          <w:spacing w:val="-5"/>
        </w:rPr>
        <w:t> </w:t>
      </w:r>
      <w:r>
        <w:rPr/>
        <w:t>chỉ</w:t>
      </w:r>
      <w:r>
        <w:rPr>
          <w:spacing w:val="-5"/>
        </w:rPr>
        <w:t> </w:t>
      </w:r>
      <w:r>
        <w:rPr/>
        <w:t>nói</w:t>
      </w:r>
      <w:r>
        <w:rPr>
          <w:spacing w:val="-5"/>
        </w:rPr>
        <w:t> </w:t>
      </w:r>
      <w:r>
        <w:rPr/>
        <w:t>là</w:t>
      </w:r>
      <w:r>
        <w:rPr>
          <w:spacing w:val="-5"/>
        </w:rPr>
        <w:t> </w:t>
      </w:r>
      <w:r>
        <w:rPr/>
        <w:t>đang</w:t>
      </w:r>
      <w:r>
        <w:rPr>
          <w:spacing w:val="-5"/>
        </w:rPr>
        <w:t> </w:t>
      </w:r>
      <w:r>
        <w:rPr/>
        <w:t>có</w:t>
      </w:r>
      <w:r>
        <w:rPr>
          <w:spacing w:val="-5"/>
        </w:rPr>
        <w:t> </w:t>
      </w:r>
      <w:r>
        <w:rPr/>
        <w:t>tham</w:t>
      </w:r>
      <w:r>
        <w:rPr>
          <w:spacing w:val="-5"/>
        </w:rPr>
        <w:t> </w:t>
      </w:r>
      <w:r>
        <w:rPr/>
        <w:t>mà không biết rằng tham với cái gì. Nếu không chi tiết thì không phải là Giáo lý của Đức Phật. Đức Phật đã phát triển tất cả các ba la mật không phải chỉ để nói về giới mà</w:t>
      </w:r>
      <w:r>
        <w:rPr>
          <w:spacing w:val="-16"/>
        </w:rPr>
        <w:t> </w:t>
      </w:r>
      <w:r>
        <w:rPr/>
        <w:t>thôi.</w:t>
      </w:r>
      <w:r>
        <w:rPr>
          <w:spacing w:val="-16"/>
        </w:rPr>
        <w:t> </w:t>
      </w:r>
      <w:r>
        <w:rPr/>
        <w:t>Ai</w:t>
      </w:r>
      <w:r>
        <w:rPr>
          <w:spacing w:val="-15"/>
        </w:rPr>
        <w:t> </w:t>
      </w:r>
      <w:r>
        <w:rPr/>
        <w:t>là</w:t>
      </w:r>
      <w:r>
        <w:rPr>
          <w:spacing w:val="-16"/>
        </w:rPr>
        <w:t> </w:t>
      </w:r>
      <w:r>
        <w:rPr/>
        <w:t>người</w:t>
      </w:r>
      <w:r>
        <w:rPr>
          <w:spacing w:val="-16"/>
        </w:rPr>
        <w:t> </w:t>
      </w:r>
      <w:r>
        <w:rPr/>
        <w:t>giữ</w:t>
      </w:r>
      <w:r>
        <w:rPr>
          <w:spacing w:val="-15"/>
        </w:rPr>
        <w:t> </w:t>
      </w:r>
      <w:r>
        <w:rPr/>
        <w:t>giới?</w:t>
      </w:r>
      <w:r>
        <w:rPr>
          <w:spacing w:val="-15"/>
        </w:rPr>
        <w:t> </w:t>
      </w:r>
      <w:r>
        <w:rPr/>
        <w:t>Chừng</w:t>
      </w:r>
      <w:r>
        <w:rPr>
          <w:spacing w:val="-13"/>
        </w:rPr>
        <w:t> </w:t>
      </w:r>
      <w:r>
        <w:rPr/>
        <w:t>nào</w:t>
      </w:r>
      <w:r>
        <w:rPr>
          <w:spacing w:val="-14"/>
        </w:rPr>
        <w:t> </w:t>
      </w:r>
      <w:r>
        <w:rPr/>
        <w:t>không</w:t>
      </w:r>
      <w:r>
        <w:rPr>
          <w:spacing w:val="-14"/>
        </w:rPr>
        <w:t> </w:t>
      </w:r>
      <w:r>
        <w:rPr/>
        <w:t>có</w:t>
      </w:r>
      <w:r>
        <w:rPr>
          <w:spacing w:val="-14"/>
        </w:rPr>
        <w:t> </w:t>
      </w:r>
      <w:r>
        <w:rPr/>
        <w:t>hiểu biết</w:t>
      </w:r>
      <w:r>
        <w:rPr>
          <w:spacing w:val="9"/>
        </w:rPr>
        <w:t> </w:t>
      </w:r>
      <w:r>
        <w:rPr/>
        <w:t>đúng</w:t>
      </w:r>
      <w:r>
        <w:rPr>
          <w:spacing w:val="9"/>
        </w:rPr>
        <w:t> </w:t>
      </w:r>
      <w:r>
        <w:rPr/>
        <w:t>về</w:t>
      </w:r>
      <w:r>
        <w:rPr>
          <w:spacing w:val="9"/>
        </w:rPr>
        <w:t> </w:t>
      </w:r>
      <w:r>
        <w:rPr/>
        <w:t>các</w:t>
      </w:r>
      <w:r>
        <w:rPr>
          <w:spacing w:val="9"/>
        </w:rPr>
        <w:t> </w:t>
      </w:r>
      <w:r>
        <w:rPr/>
        <w:t>thực</w:t>
      </w:r>
      <w:r>
        <w:rPr>
          <w:spacing w:val="9"/>
        </w:rPr>
        <w:t> </w:t>
      </w:r>
      <w:r>
        <w:rPr/>
        <w:t>tại</w:t>
      </w:r>
      <w:r>
        <w:rPr>
          <w:spacing w:val="9"/>
        </w:rPr>
        <w:t> </w:t>
      </w:r>
      <w:r>
        <w:rPr/>
        <w:t>thì</w:t>
      </w:r>
      <w:r>
        <w:rPr>
          <w:spacing w:val="9"/>
        </w:rPr>
        <w:t> </w:t>
      </w:r>
      <w:r>
        <w:rPr/>
        <w:t>luôn</w:t>
      </w:r>
      <w:r>
        <w:rPr>
          <w:spacing w:val="9"/>
        </w:rPr>
        <w:t> </w:t>
      </w:r>
      <w:r>
        <w:rPr/>
        <w:t>có</w:t>
      </w:r>
      <w:r>
        <w:rPr>
          <w:spacing w:val="9"/>
        </w:rPr>
        <w:t> </w:t>
      </w:r>
      <w:r>
        <w:rPr/>
        <w:t>ngộ</w:t>
      </w:r>
      <w:r>
        <w:rPr>
          <w:spacing w:val="9"/>
        </w:rPr>
        <w:t> </w:t>
      </w:r>
      <w:r>
        <w:rPr/>
        <w:t>nhận</w:t>
      </w:r>
      <w:r>
        <w:rPr>
          <w:spacing w:val="9"/>
        </w:rPr>
        <w:t> </w:t>
      </w:r>
      <w:r>
        <w:rPr/>
        <w:t>cho</w:t>
      </w:r>
      <w:r>
        <w:rPr>
          <w:spacing w:val="9"/>
        </w:rPr>
        <w:t> </w:t>
      </w:r>
      <w:r>
        <w:rPr>
          <w:spacing w:val="-5"/>
        </w:rPr>
        <w:t>các</w:t>
      </w:r>
    </w:p>
    <w:p>
      <w:pPr>
        <w:pStyle w:val="BodyText"/>
        <w:spacing w:after="0" w:line="309" w:lineRule="auto"/>
        <w:sectPr>
          <w:type w:val="continuous"/>
          <w:pgSz w:w="15310" w:h="11630" w:orient="landscape"/>
          <w:pgMar w:header="776" w:footer="0" w:top="1080" w:bottom="280" w:left="1133" w:right="1133"/>
          <w:cols w:num="2" w:equalWidth="0">
            <w:col w:w="5654" w:space="1659"/>
            <w:col w:w="5731"/>
          </w:cols>
        </w:sectPr>
      </w:pPr>
    </w:p>
    <w:p>
      <w:pPr>
        <w:pStyle w:val="BodyText"/>
        <w:spacing w:before="39"/>
        <w:ind w:left="0"/>
        <w:jc w:val="left"/>
        <w:rPr>
          <w:sz w:val="20"/>
        </w:rPr>
      </w:pPr>
    </w:p>
    <w:p>
      <w:pPr>
        <w:pStyle w:val="BodyText"/>
        <w:spacing w:after="0"/>
        <w:jc w:val="left"/>
        <w:rPr>
          <w:sz w:val="20"/>
        </w:rPr>
        <w:sectPr>
          <w:headerReference w:type="default" r:id="rId92"/>
          <w:pgSz w:w="15310" w:h="11630" w:orient="landscape"/>
          <w:pgMar w:header="776" w:footer="0" w:top="1100" w:bottom="280" w:left="1133" w:right="1133"/>
        </w:sectPr>
      </w:pPr>
    </w:p>
    <w:p>
      <w:pPr>
        <w:pStyle w:val="BodyText"/>
        <w:spacing w:line="302" w:lineRule="auto" w:before="90"/>
        <w:ind w:right="38"/>
      </w:pPr>
      <w:r>
        <w:rPr/>
        <w:t>thực</w:t>
      </w:r>
      <w:r>
        <w:rPr>
          <w:spacing w:val="-4"/>
        </w:rPr>
        <w:t> </w:t>
      </w:r>
      <w:r>
        <w:rPr/>
        <w:t>tại</w:t>
      </w:r>
      <w:r>
        <w:rPr>
          <w:spacing w:val="-4"/>
        </w:rPr>
        <w:t> </w:t>
      </w:r>
      <w:r>
        <w:rPr/>
        <w:t>là</w:t>
      </w:r>
      <w:r>
        <w:rPr>
          <w:spacing w:val="-4"/>
        </w:rPr>
        <w:t> </w:t>
      </w:r>
      <w:r>
        <w:rPr/>
        <w:t>ngã.</w:t>
      </w:r>
      <w:r>
        <w:rPr>
          <w:spacing w:val="-4"/>
        </w:rPr>
        <w:t> </w:t>
      </w:r>
      <w:r>
        <w:rPr/>
        <w:t>Mỗi</w:t>
      </w:r>
      <w:r>
        <w:rPr>
          <w:spacing w:val="-4"/>
        </w:rPr>
        <w:t> </w:t>
      </w:r>
      <w:r>
        <w:rPr/>
        <w:t>từ</w:t>
      </w:r>
      <w:r>
        <w:rPr>
          <w:spacing w:val="-4"/>
        </w:rPr>
        <w:t> </w:t>
      </w:r>
      <w:r>
        <w:rPr/>
        <w:t>đều</w:t>
      </w:r>
      <w:r>
        <w:rPr>
          <w:spacing w:val="-4"/>
        </w:rPr>
        <w:t> </w:t>
      </w:r>
      <w:r>
        <w:rPr/>
        <w:t>biểu</w:t>
      </w:r>
      <w:r>
        <w:rPr>
          <w:spacing w:val="-4"/>
        </w:rPr>
        <w:t> </w:t>
      </w:r>
      <w:r>
        <w:rPr/>
        <w:t>trưng</w:t>
      </w:r>
      <w:r>
        <w:rPr>
          <w:spacing w:val="-4"/>
        </w:rPr>
        <w:t> </w:t>
      </w:r>
      <w:r>
        <w:rPr/>
        <w:t>cho</w:t>
      </w:r>
      <w:r>
        <w:rPr>
          <w:spacing w:val="-4"/>
        </w:rPr>
        <w:t> </w:t>
      </w:r>
      <w:r>
        <w:rPr/>
        <w:t>một</w:t>
      </w:r>
      <w:r>
        <w:rPr>
          <w:spacing w:val="-4"/>
        </w:rPr>
        <w:t> </w:t>
      </w:r>
      <w:r>
        <w:rPr/>
        <w:t>thực</w:t>
      </w:r>
      <w:r>
        <w:rPr>
          <w:spacing w:val="-4"/>
        </w:rPr>
        <w:t> </w:t>
      </w:r>
      <w:r>
        <w:rPr/>
        <w:t>tại, một</w:t>
      </w:r>
      <w:r>
        <w:rPr>
          <w:spacing w:val="-15"/>
        </w:rPr>
        <w:t> </w:t>
      </w:r>
      <w:r>
        <w:rPr/>
        <w:t>pháp</w:t>
      </w:r>
      <w:r>
        <w:rPr>
          <w:spacing w:val="-15"/>
        </w:rPr>
        <w:t> </w:t>
      </w:r>
      <w:r>
        <w:rPr/>
        <w:t>khác</w:t>
      </w:r>
      <w:r>
        <w:rPr>
          <w:spacing w:val="-15"/>
        </w:rPr>
        <w:t> </w:t>
      </w:r>
      <w:r>
        <w:rPr/>
        <w:t>nhau.</w:t>
      </w:r>
      <w:r>
        <w:rPr>
          <w:spacing w:val="-15"/>
        </w:rPr>
        <w:t> </w:t>
      </w:r>
      <w:r>
        <w:rPr/>
        <w:t>Pháp</w:t>
      </w:r>
      <w:r>
        <w:rPr>
          <w:spacing w:val="-14"/>
        </w:rPr>
        <w:t> </w:t>
      </w:r>
      <w:r>
        <w:rPr/>
        <w:t>hay</w:t>
      </w:r>
      <w:r>
        <w:rPr>
          <w:spacing w:val="-15"/>
        </w:rPr>
        <w:t> </w:t>
      </w:r>
      <w:r>
        <w:rPr/>
        <w:t>thực</w:t>
      </w:r>
      <w:r>
        <w:rPr>
          <w:spacing w:val="-15"/>
        </w:rPr>
        <w:t> </w:t>
      </w:r>
      <w:r>
        <w:rPr/>
        <w:t>tại</w:t>
      </w:r>
      <w:r>
        <w:rPr>
          <w:spacing w:val="-15"/>
        </w:rPr>
        <w:t> </w:t>
      </w:r>
      <w:r>
        <w:rPr/>
        <w:t>có</w:t>
      </w:r>
      <w:r>
        <w:rPr>
          <w:spacing w:val="-15"/>
        </w:rPr>
        <w:t> </w:t>
      </w:r>
      <w:r>
        <w:rPr/>
        <w:t>tính</w:t>
      </w:r>
      <w:r>
        <w:rPr>
          <w:spacing w:val="-15"/>
        </w:rPr>
        <w:t> </w:t>
      </w:r>
      <w:r>
        <w:rPr/>
        <w:t>chất</w:t>
      </w:r>
      <w:r>
        <w:rPr>
          <w:spacing w:val="-15"/>
        </w:rPr>
        <w:t> </w:t>
      </w:r>
      <w:r>
        <w:rPr/>
        <w:t>dính mắc chính là lobha (tham). Tham, sinh khởi rất nhiều trong cuộc sống hàng ngày, tùy thuộc vào tích lũy mà khoảnh khắc nào nó sẽ sinh khởi. Tùy vào tích lũy mà mỗi người có mức độ tham mạnh mẽ với thực phẩm, cảnh</w:t>
      </w:r>
      <w:r>
        <w:rPr>
          <w:spacing w:val="-11"/>
        </w:rPr>
        <w:t> </w:t>
      </w:r>
      <w:r>
        <w:rPr/>
        <w:t>đẹp,</w:t>
      </w:r>
      <w:r>
        <w:rPr>
          <w:spacing w:val="-11"/>
        </w:rPr>
        <w:t> </w:t>
      </w:r>
      <w:r>
        <w:rPr/>
        <w:t>âm</w:t>
      </w:r>
      <w:r>
        <w:rPr>
          <w:spacing w:val="-11"/>
        </w:rPr>
        <w:t> </w:t>
      </w:r>
      <w:r>
        <w:rPr/>
        <w:t>thanh,</w:t>
      </w:r>
      <w:r>
        <w:rPr>
          <w:spacing w:val="-11"/>
        </w:rPr>
        <w:t> </w:t>
      </w:r>
      <w:r>
        <w:rPr/>
        <w:t>hay</w:t>
      </w:r>
      <w:r>
        <w:rPr>
          <w:spacing w:val="-11"/>
        </w:rPr>
        <w:t> </w:t>
      </w:r>
      <w:r>
        <w:rPr/>
        <w:t>lòng</w:t>
      </w:r>
      <w:r>
        <w:rPr>
          <w:spacing w:val="-11"/>
        </w:rPr>
        <w:t> </w:t>
      </w:r>
      <w:r>
        <w:rPr/>
        <w:t>tốt,</w:t>
      </w:r>
      <w:r>
        <w:rPr>
          <w:spacing w:val="-11"/>
        </w:rPr>
        <w:t> </w:t>
      </w:r>
      <w:r>
        <w:rPr/>
        <w:t>các</w:t>
      </w:r>
      <w:r>
        <w:rPr>
          <w:spacing w:val="-11"/>
        </w:rPr>
        <w:t> </w:t>
      </w:r>
      <w:r>
        <w:rPr/>
        <w:t>ý</w:t>
      </w:r>
      <w:r>
        <w:rPr>
          <w:spacing w:val="-11"/>
        </w:rPr>
        <w:t> </w:t>
      </w:r>
      <w:r>
        <w:rPr/>
        <w:t>niệm</w:t>
      </w:r>
      <w:r>
        <w:rPr>
          <w:spacing w:val="-11"/>
        </w:rPr>
        <w:t> </w:t>
      </w:r>
      <w:r>
        <w:rPr/>
        <w:t>về</w:t>
      </w:r>
      <w:r>
        <w:rPr>
          <w:spacing w:val="-11"/>
        </w:rPr>
        <w:t> </w:t>
      </w:r>
      <w:r>
        <w:rPr/>
        <w:t>thiện,... Tham cũng là một thực tại, như cái thấy, cái nghe,… nhưng</w:t>
      </w:r>
      <w:r>
        <w:rPr>
          <w:spacing w:val="-9"/>
        </w:rPr>
        <w:t> </w:t>
      </w:r>
      <w:r>
        <w:rPr/>
        <w:t>mỗi</w:t>
      </w:r>
      <w:r>
        <w:rPr>
          <w:spacing w:val="-9"/>
        </w:rPr>
        <w:t> </w:t>
      </w:r>
      <w:r>
        <w:rPr/>
        <w:t>một</w:t>
      </w:r>
      <w:r>
        <w:rPr>
          <w:spacing w:val="-9"/>
        </w:rPr>
        <w:t> </w:t>
      </w:r>
      <w:r>
        <w:rPr/>
        <w:t>thực</w:t>
      </w:r>
      <w:r>
        <w:rPr>
          <w:spacing w:val="-9"/>
        </w:rPr>
        <w:t> </w:t>
      </w:r>
      <w:r>
        <w:rPr/>
        <w:t>tại</w:t>
      </w:r>
      <w:r>
        <w:rPr>
          <w:spacing w:val="-9"/>
        </w:rPr>
        <w:t> </w:t>
      </w:r>
      <w:r>
        <w:rPr/>
        <w:t>đều</w:t>
      </w:r>
      <w:r>
        <w:rPr>
          <w:spacing w:val="-9"/>
        </w:rPr>
        <w:t> </w:t>
      </w:r>
      <w:r>
        <w:rPr/>
        <w:t>có</w:t>
      </w:r>
      <w:r>
        <w:rPr>
          <w:spacing w:val="-9"/>
        </w:rPr>
        <w:t> </w:t>
      </w:r>
      <w:r>
        <w:rPr/>
        <w:t>tính</w:t>
      </w:r>
      <w:r>
        <w:rPr>
          <w:spacing w:val="-9"/>
        </w:rPr>
        <w:t> </w:t>
      </w:r>
      <w:r>
        <w:rPr/>
        <w:t>chất</w:t>
      </w:r>
      <w:r>
        <w:rPr>
          <w:spacing w:val="-9"/>
        </w:rPr>
        <w:t> </w:t>
      </w:r>
      <w:r>
        <w:rPr/>
        <w:t>khác</w:t>
      </w:r>
      <w:r>
        <w:rPr>
          <w:spacing w:val="-9"/>
        </w:rPr>
        <w:t> </w:t>
      </w:r>
      <w:r>
        <w:rPr/>
        <w:t>nhau.</w:t>
      </w:r>
      <w:r>
        <w:rPr>
          <w:spacing w:val="-13"/>
        </w:rPr>
        <w:t> </w:t>
      </w:r>
      <w:r>
        <w:rPr/>
        <w:t>Tốt nhất là không nên bám giữ vào ý niệm của mình trước kia</w:t>
      </w:r>
      <w:r>
        <w:rPr>
          <w:spacing w:val="-6"/>
        </w:rPr>
        <w:t> </w:t>
      </w:r>
      <w:r>
        <w:rPr/>
        <w:t>về</w:t>
      </w:r>
      <w:r>
        <w:rPr>
          <w:spacing w:val="-6"/>
        </w:rPr>
        <w:t> </w:t>
      </w:r>
      <w:r>
        <w:rPr/>
        <w:t>những</w:t>
      </w:r>
      <w:r>
        <w:rPr>
          <w:spacing w:val="-6"/>
        </w:rPr>
        <w:t> </w:t>
      </w:r>
      <w:r>
        <w:rPr/>
        <w:t>gì</w:t>
      </w:r>
      <w:r>
        <w:rPr>
          <w:spacing w:val="-6"/>
        </w:rPr>
        <w:t> </w:t>
      </w:r>
      <w:r>
        <w:rPr/>
        <w:t>diễn</w:t>
      </w:r>
      <w:r>
        <w:rPr>
          <w:spacing w:val="-6"/>
        </w:rPr>
        <w:t> </w:t>
      </w:r>
      <w:r>
        <w:rPr/>
        <w:t>ra</w:t>
      </w:r>
      <w:r>
        <w:rPr>
          <w:spacing w:val="-6"/>
        </w:rPr>
        <w:t> </w:t>
      </w:r>
      <w:r>
        <w:rPr/>
        <w:t>mà</w:t>
      </w:r>
      <w:r>
        <w:rPr>
          <w:spacing w:val="-6"/>
        </w:rPr>
        <w:t> </w:t>
      </w:r>
      <w:r>
        <w:rPr/>
        <w:t>nên</w:t>
      </w:r>
      <w:r>
        <w:rPr>
          <w:spacing w:val="-6"/>
        </w:rPr>
        <w:t> </w:t>
      </w:r>
      <w:r>
        <w:rPr/>
        <w:t>nghiên</w:t>
      </w:r>
      <w:r>
        <w:rPr>
          <w:spacing w:val="-6"/>
        </w:rPr>
        <w:t> </w:t>
      </w:r>
      <w:r>
        <w:rPr/>
        <w:t>cứu</w:t>
      </w:r>
      <w:r>
        <w:rPr>
          <w:spacing w:val="-6"/>
        </w:rPr>
        <w:t> </w:t>
      </w:r>
      <w:r>
        <w:rPr/>
        <w:t>Giáo</w:t>
      </w:r>
      <w:r>
        <w:rPr>
          <w:spacing w:val="-6"/>
        </w:rPr>
        <w:t> </w:t>
      </w:r>
      <w:r>
        <w:rPr/>
        <w:t>lý</w:t>
      </w:r>
      <w:r>
        <w:rPr>
          <w:spacing w:val="-6"/>
        </w:rPr>
        <w:t> </w:t>
      </w:r>
      <w:r>
        <w:rPr/>
        <w:t>một cách cẩn mực, từng từ một.</w:t>
      </w:r>
    </w:p>
    <w:p>
      <w:pPr>
        <w:pStyle w:val="BodyText"/>
        <w:spacing w:line="302" w:lineRule="auto" w:before="158"/>
        <w:ind w:right="38" w:firstLine="453"/>
      </w:pPr>
      <w:r>
        <w:rPr/>
        <w:t>Vậy cái gì là thực? Nó có phải là pháp không? </w:t>
      </w:r>
      <w:r>
        <w:rPr/>
        <w:t>Có phải</w:t>
      </w:r>
      <w:r>
        <w:rPr>
          <w:spacing w:val="-14"/>
        </w:rPr>
        <w:t> </w:t>
      </w:r>
      <w:r>
        <w:rPr/>
        <w:t>bất</w:t>
      </w:r>
      <w:r>
        <w:rPr>
          <w:spacing w:val="-14"/>
        </w:rPr>
        <w:t> </w:t>
      </w:r>
      <w:r>
        <w:rPr/>
        <w:t>cứ</w:t>
      </w:r>
      <w:r>
        <w:rPr>
          <w:spacing w:val="-14"/>
        </w:rPr>
        <w:t> </w:t>
      </w:r>
      <w:r>
        <w:rPr/>
        <w:t>cái</w:t>
      </w:r>
      <w:r>
        <w:rPr>
          <w:spacing w:val="-14"/>
        </w:rPr>
        <w:t> </w:t>
      </w:r>
      <w:r>
        <w:rPr/>
        <w:t>gì</w:t>
      </w:r>
      <w:r>
        <w:rPr>
          <w:spacing w:val="-14"/>
        </w:rPr>
        <w:t> </w:t>
      </w:r>
      <w:r>
        <w:rPr/>
        <w:t>là</w:t>
      </w:r>
      <w:r>
        <w:rPr>
          <w:spacing w:val="-14"/>
        </w:rPr>
        <w:t> </w:t>
      </w:r>
      <w:r>
        <w:rPr/>
        <w:t>thực</w:t>
      </w:r>
      <w:r>
        <w:rPr>
          <w:spacing w:val="-14"/>
        </w:rPr>
        <w:t> </w:t>
      </w:r>
      <w:r>
        <w:rPr/>
        <w:t>đều</w:t>
      </w:r>
      <w:r>
        <w:rPr>
          <w:spacing w:val="-14"/>
        </w:rPr>
        <w:t> </w:t>
      </w:r>
      <w:r>
        <w:rPr/>
        <w:t>là</w:t>
      </w:r>
      <w:r>
        <w:rPr>
          <w:spacing w:val="-14"/>
        </w:rPr>
        <w:t> </w:t>
      </w:r>
      <w:r>
        <w:rPr/>
        <w:t>pháp</w:t>
      </w:r>
      <w:r>
        <w:rPr>
          <w:spacing w:val="-14"/>
        </w:rPr>
        <w:t> </w:t>
      </w:r>
      <w:r>
        <w:rPr/>
        <w:t>không?</w:t>
      </w:r>
      <w:r>
        <w:rPr>
          <w:spacing w:val="-14"/>
        </w:rPr>
        <w:t> </w:t>
      </w:r>
      <w:r>
        <w:rPr/>
        <w:t>Nó</w:t>
      </w:r>
      <w:r>
        <w:rPr>
          <w:spacing w:val="-14"/>
        </w:rPr>
        <w:t> </w:t>
      </w:r>
      <w:r>
        <w:rPr/>
        <w:t>có</w:t>
      </w:r>
      <w:r>
        <w:rPr>
          <w:spacing w:val="-14"/>
        </w:rPr>
        <w:t> </w:t>
      </w:r>
      <w:r>
        <w:rPr/>
        <w:t>phải là</w:t>
      </w:r>
      <w:r>
        <w:rPr>
          <w:spacing w:val="-8"/>
        </w:rPr>
        <w:t> </w:t>
      </w:r>
      <w:r>
        <w:rPr/>
        <w:t>pháp</w:t>
      </w:r>
      <w:r>
        <w:rPr>
          <w:spacing w:val="-8"/>
        </w:rPr>
        <w:t> </w:t>
      </w:r>
      <w:r>
        <w:rPr/>
        <w:t>chân</w:t>
      </w:r>
      <w:r>
        <w:rPr>
          <w:spacing w:val="-8"/>
        </w:rPr>
        <w:t> </w:t>
      </w:r>
      <w:r>
        <w:rPr/>
        <w:t>đế,</w:t>
      </w:r>
      <w:r>
        <w:rPr>
          <w:spacing w:val="-8"/>
        </w:rPr>
        <w:t> </w:t>
      </w:r>
      <w:r>
        <w:rPr/>
        <w:t>pháp</w:t>
      </w:r>
      <w:r>
        <w:rPr>
          <w:spacing w:val="-8"/>
        </w:rPr>
        <w:t> </w:t>
      </w:r>
      <w:r>
        <w:rPr/>
        <w:t>tối</w:t>
      </w:r>
      <w:r>
        <w:rPr>
          <w:spacing w:val="-8"/>
        </w:rPr>
        <w:t> </w:t>
      </w:r>
      <w:r>
        <w:rPr/>
        <w:t>hậu</w:t>
      </w:r>
      <w:r>
        <w:rPr>
          <w:spacing w:val="-8"/>
        </w:rPr>
        <w:t> </w:t>
      </w:r>
      <w:r>
        <w:rPr/>
        <w:t>không?</w:t>
      </w:r>
      <w:r>
        <w:rPr>
          <w:spacing w:val="-8"/>
        </w:rPr>
        <w:t> </w:t>
      </w:r>
      <w:r>
        <w:rPr/>
        <w:t>Pháp</w:t>
      </w:r>
      <w:r>
        <w:rPr>
          <w:spacing w:val="-8"/>
        </w:rPr>
        <w:t> </w:t>
      </w:r>
      <w:r>
        <w:rPr/>
        <w:t>chân</w:t>
      </w:r>
      <w:r>
        <w:rPr>
          <w:spacing w:val="-8"/>
        </w:rPr>
        <w:t> </w:t>
      </w:r>
      <w:r>
        <w:rPr/>
        <w:t>đế</w:t>
      </w:r>
      <w:r>
        <w:rPr>
          <w:spacing w:val="-8"/>
        </w:rPr>
        <w:t> </w:t>
      </w:r>
      <w:r>
        <w:rPr/>
        <w:t>hay tối</w:t>
      </w:r>
      <w:r>
        <w:rPr>
          <w:spacing w:val="-4"/>
        </w:rPr>
        <w:t> </w:t>
      </w:r>
      <w:r>
        <w:rPr/>
        <w:t>hậu</w:t>
      </w:r>
      <w:r>
        <w:rPr>
          <w:spacing w:val="-4"/>
        </w:rPr>
        <w:t> </w:t>
      </w:r>
      <w:r>
        <w:rPr/>
        <w:t>có</w:t>
      </w:r>
      <w:r>
        <w:rPr>
          <w:spacing w:val="-4"/>
        </w:rPr>
        <w:t> </w:t>
      </w:r>
      <w:r>
        <w:rPr/>
        <w:t>nghĩa</w:t>
      </w:r>
      <w:r>
        <w:rPr>
          <w:spacing w:val="-4"/>
        </w:rPr>
        <w:t> </w:t>
      </w:r>
      <w:r>
        <w:rPr/>
        <w:t>là</w:t>
      </w:r>
      <w:r>
        <w:rPr>
          <w:spacing w:val="-4"/>
        </w:rPr>
        <w:t> </w:t>
      </w:r>
      <w:r>
        <w:rPr/>
        <w:t>chúng</w:t>
      </w:r>
      <w:r>
        <w:rPr>
          <w:spacing w:val="-4"/>
        </w:rPr>
        <w:t> </w:t>
      </w:r>
      <w:r>
        <w:rPr/>
        <w:t>có</w:t>
      </w:r>
      <w:r>
        <w:rPr>
          <w:spacing w:val="-4"/>
        </w:rPr>
        <w:t> </w:t>
      </w:r>
      <w:r>
        <w:rPr/>
        <w:t>những</w:t>
      </w:r>
      <w:r>
        <w:rPr>
          <w:spacing w:val="-4"/>
        </w:rPr>
        <w:t> </w:t>
      </w:r>
      <w:r>
        <w:rPr/>
        <w:t>tính</w:t>
      </w:r>
      <w:r>
        <w:rPr>
          <w:spacing w:val="-4"/>
        </w:rPr>
        <w:t> </w:t>
      </w:r>
      <w:r>
        <w:rPr/>
        <w:t>chất</w:t>
      </w:r>
      <w:r>
        <w:rPr>
          <w:spacing w:val="-4"/>
        </w:rPr>
        <w:t> </w:t>
      </w:r>
      <w:r>
        <w:rPr/>
        <w:t>không</w:t>
      </w:r>
      <w:r>
        <w:rPr>
          <w:spacing w:val="-4"/>
        </w:rPr>
        <w:t> </w:t>
      </w:r>
      <w:r>
        <w:rPr/>
        <w:t>thể bị thay đổi. Liệu ai có thể biến âm thanh thành thứ có thể được nếm không? Đây là lúc để hiểu ý nghĩa của</w:t>
      </w:r>
      <w:r>
        <w:rPr>
          <w:spacing w:val="40"/>
        </w:rPr>
        <w:t> </w:t>
      </w:r>
      <w:r>
        <w:rPr/>
        <w:t>từ “pháp”. Từ “Pháp” không chỉ đơn thuần là Giáo lý của Đức Phật, mà có nghĩa là bất cứ gì là thực đều là “pháp”. Cái thấy là thực vì khi nó sinh khởi, nó thấy. Cái nghe là thực, khi ở khoảnh khắc nó sinh khởi, nó nghe. Đức Phật đã dạy cho chúng ta về tất cả các pháp của hôm qua, hôm nay và ngày mai, để ta bắt đầu hiểu dần</w:t>
      </w:r>
      <w:r>
        <w:rPr>
          <w:spacing w:val="10"/>
        </w:rPr>
        <w:t> </w:t>
      </w:r>
      <w:r>
        <w:rPr/>
        <w:t>về</w:t>
      </w:r>
      <w:r>
        <w:rPr>
          <w:spacing w:val="10"/>
        </w:rPr>
        <w:t> </w:t>
      </w:r>
      <w:r>
        <w:rPr/>
        <w:t>từng</w:t>
      </w:r>
      <w:r>
        <w:rPr>
          <w:spacing w:val="10"/>
        </w:rPr>
        <w:t> </w:t>
      </w:r>
      <w:r>
        <w:rPr/>
        <w:t>thực</w:t>
      </w:r>
      <w:r>
        <w:rPr>
          <w:spacing w:val="10"/>
        </w:rPr>
        <w:t> </w:t>
      </w:r>
      <w:r>
        <w:rPr/>
        <w:t>tại</w:t>
      </w:r>
      <w:r>
        <w:rPr>
          <w:spacing w:val="10"/>
        </w:rPr>
        <w:t> </w:t>
      </w:r>
      <w:r>
        <w:rPr/>
        <w:t>như</w:t>
      </w:r>
      <w:r>
        <w:rPr>
          <w:spacing w:val="11"/>
        </w:rPr>
        <w:t> </w:t>
      </w:r>
      <w:r>
        <w:rPr/>
        <w:t>nó</w:t>
      </w:r>
      <w:r>
        <w:rPr>
          <w:spacing w:val="10"/>
        </w:rPr>
        <w:t> </w:t>
      </w:r>
      <w:r>
        <w:rPr/>
        <w:t>là.</w:t>
      </w:r>
      <w:r>
        <w:rPr>
          <w:spacing w:val="10"/>
        </w:rPr>
        <w:t> </w:t>
      </w:r>
      <w:r>
        <w:rPr/>
        <w:t>Nếu</w:t>
      </w:r>
      <w:r>
        <w:rPr>
          <w:spacing w:val="10"/>
        </w:rPr>
        <w:t> </w:t>
      </w:r>
      <w:r>
        <w:rPr/>
        <w:t>không</w:t>
      </w:r>
      <w:r>
        <w:rPr>
          <w:spacing w:val="11"/>
        </w:rPr>
        <w:t> </w:t>
      </w:r>
      <w:r>
        <w:rPr/>
        <w:t>như</w:t>
      </w:r>
      <w:r>
        <w:rPr>
          <w:spacing w:val="10"/>
        </w:rPr>
        <w:t> </w:t>
      </w:r>
      <w:r>
        <w:rPr/>
        <w:t>thế</w:t>
      </w:r>
      <w:r>
        <w:rPr>
          <w:spacing w:val="11"/>
        </w:rPr>
        <w:t> </w:t>
      </w:r>
      <w:r>
        <w:rPr>
          <w:spacing w:val="-5"/>
        </w:rPr>
        <w:t>thì</w:t>
      </w:r>
    </w:p>
    <w:p>
      <w:pPr>
        <w:pStyle w:val="BodyText"/>
        <w:spacing w:line="304" w:lineRule="auto" w:before="89"/>
        <w:ind w:right="111"/>
      </w:pPr>
      <w:r>
        <w:rPr/>
        <w:br w:type="column"/>
      </w:r>
      <w:r>
        <w:rPr/>
        <w:t>không thể xả ly về ý niệm về một ai đấy hay cái gì đó tồn tại kéo dài.</w:t>
      </w:r>
    </w:p>
    <w:p>
      <w:pPr>
        <w:pStyle w:val="BodyText"/>
        <w:spacing w:line="304" w:lineRule="auto" w:before="170"/>
        <w:ind w:right="111" w:firstLine="453"/>
      </w:pPr>
      <w:r>
        <w:rPr/>
        <w:t>Ở khoảnh khắc này, cái gì sinh khởi và cái gì </w:t>
      </w:r>
      <w:r>
        <w:rPr/>
        <w:t>diệt đi? Bất cứ cái gì xuất hiện đều sinh và diệt. Nó không xuất hiện, rồi nó xuất hiện, rồi nó biết mất, rồi lại một cái</w:t>
      </w:r>
      <w:r>
        <w:rPr>
          <w:spacing w:val="-6"/>
        </w:rPr>
        <w:t> </w:t>
      </w:r>
      <w:r>
        <w:rPr/>
        <w:t>khác</w:t>
      </w:r>
      <w:r>
        <w:rPr>
          <w:spacing w:val="-6"/>
        </w:rPr>
        <w:t> </w:t>
      </w:r>
      <w:r>
        <w:rPr/>
        <w:t>xuất</w:t>
      </w:r>
      <w:r>
        <w:rPr>
          <w:spacing w:val="-6"/>
        </w:rPr>
        <w:t> </w:t>
      </w:r>
      <w:r>
        <w:rPr/>
        <w:t>hiện.</w:t>
      </w:r>
      <w:r>
        <w:rPr>
          <w:spacing w:val="-6"/>
        </w:rPr>
        <w:t> </w:t>
      </w:r>
      <w:r>
        <w:rPr/>
        <w:t>Nếu</w:t>
      </w:r>
      <w:r>
        <w:rPr>
          <w:spacing w:val="-6"/>
        </w:rPr>
        <w:t> </w:t>
      </w:r>
      <w:r>
        <w:rPr/>
        <w:t>không</w:t>
      </w:r>
      <w:r>
        <w:rPr>
          <w:spacing w:val="-6"/>
        </w:rPr>
        <w:t> </w:t>
      </w:r>
      <w:r>
        <w:rPr/>
        <w:t>có</w:t>
      </w:r>
      <w:r>
        <w:rPr>
          <w:spacing w:val="-6"/>
        </w:rPr>
        <w:t> </w:t>
      </w:r>
      <w:r>
        <w:rPr/>
        <w:t>khoảnh</w:t>
      </w:r>
      <w:r>
        <w:rPr>
          <w:spacing w:val="-6"/>
        </w:rPr>
        <w:t> </w:t>
      </w:r>
      <w:r>
        <w:rPr/>
        <w:t>khắc</w:t>
      </w:r>
      <w:r>
        <w:rPr>
          <w:spacing w:val="-6"/>
        </w:rPr>
        <w:t> </w:t>
      </w:r>
      <w:r>
        <w:rPr/>
        <w:t>thấy</w:t>
      </w:r>
      <w:r>
        <w:rPr>
          <w:spacing w:val="-6"/>
        </w:rPr>
        <w:t> </w:t>
      </w:r>
      <w:r>
        <w:rPr/>
        <w:t>cái này thì có thể dính mắc vào cái này không? Vậy dính mắc</w:t>
      </w:r>
      <w:r>
        <w:rPr>
          <w:spacing w:val="-8"/>
        </w:rPr>
        <w:t> </w:t>
      </w:r>
      <w:r>
        <w:rPr/>
        <w:t>luôn</w:t>
      </w:r>
      <w:r>
        <w:rPr>
          <w:spacing w:val="-8"/>
        </w:rPr>
        <w:t> </w:t>
      </w:r>
      <w:r>
        <w:rPr/>
        <w:t>đi</w:t>
      </w:r>
      <w:r>
        <w:rPr>
          <w:spacing w:val="-8"/>
        </w:rPr>
        <w:t> </w:t>
      </w:r>
      <w:r>
        <w:rPr/>
        <w:t>theo</w:t>
      </w:r>
      <w:r>
        <w:rPr>
          <w:spacing w:val="-8"/>
        </w:rPr>
        <w:t> </w:t>
      </w:r>
      <w:r>
        <w:rPr/>
        <w:t>sau</w:t>
      </w:r>
      <w:r>
        <w:rPr>
          <w:spacing w:val="-8"/>
        </w:rPr>
        <w:t> </w:t>
      </w:r>
      <w:r>
        <w:rPr/>
        <w:t>cái</w:t>
      </w:r>
      <w:r>
        <w:rPr>
          <w:spacing w:val="-8"/>
        </w:rPr>
        <w:t> </w:t>
      </w:r>
      <w:r>
        <w:rPr/>
        <w:t>gì</w:t>
      </w:r>
      <w:r>
        <w:rPr>
          <w:spacing w:val="-8"/>
        </w:rPr>
        <w:t> </w:t>
      </w:r>
      <w:r>
        <w:rPr/>
        <w:t>được</w:t>
      </w:r>
      <w:r>
        <w:rPr>
          <w:spacing w:val="-8"/>
        </w:rPr>
        <w:t> </w:t>
      </w:r>
      <w:r>
        <w:rPr/>
        <w:t>kinh</w:t>
      </w:r>
      <w:r>
        <w:rPr>
          <w:spacing w:val="-8"/>
        </w:rPr>
        <w:t> </w:t>
      </w:r>
      <w:r>
        <w:rPr/>
        <w:t>nghiệm,</w:t>
      </w:r>
      <w:r>
        <w:rPr>
          <w:spacing w:val="-8"/>
        </w:rPr>
        <w:t> </w:t>
      </w:r>
      <w:r>
        <w:rPr/>
        <w:t>dù</w:t>
      </w:r>
      <w:r>
        <w:rPr>
          <w:spacing w:val="-8"/>
        </w:rPr>
        <w:t> </w:t>
      </w:r>
      <w:r>
        <w:rPr/>
        <w:t>là</w:t>
      </w:r>
      <w:r>
        <w:rPr>
          <w:spacing w:val="-8"/>
        </w:rPr>
        <w:t> </w:t>
      </w:r>
      <w:r>
        <w:rPr/>
        <w:t>âm thanh</w:t>
      </w:r>
      <w:r>
        <w:rPr>
          <w:spacing w:val="-6"/>
        </w:rPr>
        <w:t> </w:t>
      </w:r>
      <w:r>
        <w:rPr/>
        <w:t>hay</w:t>
      </w:r>
      <w:r>
        <w:rPr>
          <w:spacing w:val="-6"/>
        </w:rPr>
        <w:t> </w:t>
      </w:r>
      <w:r>
        <w:rPr/>
        <w:t>đối</w:t>
      </w:r>
      <w:r>
        <w:rPr>
          <w:spacing w:val="-6"/>
        </w:rPr>
        <w:t> </w:t>
      </w:r>
      <w:r>
        <w:rPr/>
        <w:t>tượng</w:t>
      </w:r>
      <w:r>
        <w:rPr>
          <w:spacing w:val="-6"/>
        </w:rPr>
        <w:t> </w:t>
      </w:r>
      <w:r>
        <w:rPr/>
        <w:t>thị</w:t>
      </w:r>
      <w:r>
        <w:rPr>
          <w:spacing w:val="-6"/>
        </w:rPr>
        <w:t> </w:t>
      </w:r>
      <w:r>
        <w:rPr/>
        <w:t>giác.</w:t>
      </w:r>
      <w:r>
        <w:rPr>
          <w:spacing w:val="-10"/>
        </w:rPr>
        <w:t> </w:t>
      </w:r>
      <w:r>
        <w:rPr/>
        <w:t>Với</w:t>
      </w:r>
      <w:r>
        <w:rPr>
          <w:spacing w:val="-6"/>
        </w:rPr>
        <w:t> </w:t>
      </w:r>
      <w:r>
        <w:rPr/>
        <w:t>một</w:t>
      </w:r>
      <w:r>
        <w:rPr>
          <w:spacing w:val="-6"/>
        </w:rPr>
        <w:t> </w:t>
      </w:r>
      <w:r>
        <w:rPr/>
        <w:t>gia</w:t>
      </w:r>
      <w:r>
        <w:rPr>
          <w:spacing w:val="-6"/>
        </w:rPr>
        <w:t> </w:t>
      </w:r>
      <w:r>
        <w:rPr/>
        <w:t>đình,</w:t>
      </w:r>
      <w:r>
        <w:rPr>
          <w:spacing w:val="-6"/>
        </w:rPr>
        <w:t> </w:t>
      </w:r>
      <w:r>
        <w:rPr/>
        <w:t>khi</w:t>
      </w:r>
      <w:r>
        <w:rPr>
          <w:spacing w:val="-6"/>
        </w:rPr>
        <w:t> </w:t>
      </w:r>
      <w:r>
        <w:rPr/>
        <w:t>đứa trẻ sơ sinh chưa ra đời, có thể có sự dính mắc với nó không?</w:t>
      </w:r>
      <w:r>
        <w:rPr>
          <w:spacing w:val="-8"/>
        </w:rPr>
        <w:t> </w:t>
      </w:r>
      <w:r>
        <w:rPr/>
        <w:t>Nhưng</w:t>
      </w:r>
      <w:r>
        <w:rPr>
          <w:spacing w:val="-8"/>
        </w:rPr>
        <w:t> </w:t>
      </w:r>
      <w:r>
        <w:rPr/>
        <w:t>khi</w:t>
      </w:r>
      <w:r>
        <w:rPr>
          <w:spacing w:val="-8"/>
        </w:rPr>
        <w:t> </w:t>
      </w:r>
      <w:r>
        <w:rPr/>
        <w:t>một</w:t>
      </w:r>
      <w:r>
        <w:rPr>
          <w:spacing w:val="-8"/>
        </w:rPr>
        <w:t> </w:t>
      </w:r>
      <w:r>
        <w:rPr/>
        <w:t>cái</w:t>
      </w:r>
      <w:r>
        <w:rPr>
          <w:spacing w:val="-8"/>
        </w:rPr>
        <w:t> </w:t>
      </w:r>
      <w:r>
        <w:rPr/>
        <w:t>gì</w:t>
      </w:r>
      <w:r>
        <w:rPr>
          <w:spacing w:val="-8"/>
        </w:rPr>
        <w:t> </w:t>
      </w:r>
      <w:r>
        <w:rPr/>
        <w:t>đó</w:t>
      </w:r>
      <w:r>
        <w:rPr>
          <w:spacing w:val="-8"/>
        </w:rPr>
        <w:t> </w:t>
      </w:r>
      <w:r>
        <w:rPr/>
        <w:t>xuất</w:t>
      </w:r>
      <w:r>
        <w:rPr>
          <w:spacing w:val="-8"/>
        </w:rPr>
        <w:t> </w:t>
      </w:r>
      <w:r>
        <w:rPr/>
        <w:t>hiện</w:t>
      </w:r>
      <w:r>
        <w:rPr>
          <w:spacing w:val="-8"/>
        </w:rPr>
        <w:t> </w:t>
      </w:r>
      <w:r>
        <w:rPr/>
        <w:t>thì</w:t>
      </w:r>
      <w:r>
        <w:rPr>
          <w:spacing w:val="-8"/>
        </w:rPr>
        <w:t> </w:t>
      </w:r>
      <w:r>
        <w:rPr/>
        <w:t>khi</w:t>
      </w:r>
      <w:r>
        <w:rPr>
          <w:spacing w:val="-8"/>
        </w:rPr>
        <w:t> </w:t>
      </w:r>
      <w:r>
        <w:rPr/>
        <w:t>đó</w:t>
      </w:r>
      <w:r>
        <w:rPr>
          <w:spacing w:val="-8"/>
        </w:rPr>
        <w:t> </w:t>
      </w:r>
      <w:r>
        <w:rPr/>
        <w:t>có sự dính mắc.</w:t>
      </w:r>
    </w:p>
    <w:p>
      <w:pPr>
        <w:pStyle w:val="BodyText"/>
        <w:spacing w:before="134"/>
        <w:ind w:left="0"/>
        <w:jc w:val="left"/>
      </w:pPr>
    </w:p>
    <w:p>
      <w:pPr>
        <w:spacing w:line="530" w:lineRule="atLeast" w:before="0"/>
        <w:ind w:left="567" w:right="111" w:firstLine="0"/>
        <w:jc w:val="both"/>
        <w:rPr>
          <w:sz w:val="25"/>
        </w:rPr>
      </w:pPr>
      <w:r>
        <w:rPr>
          <w:b/>
          <w:i/>
          <w:sz w:val="25"/>
        </w:rPr>
        <w:t>Pháp đàm tại Sài Gòn, chiều ngày 01/01/16 Người</w:t>
      </w:r>
      <w:r>
        <w:rPr>
          <w:b/>
          <w:i/>
          <w:spacing w:val="6"/>
          <w:sz w:val="25"/>
        </w:rPr>
        <w:t> </w:t>
      </w:r>
      <w:r>
        <w:rPr>
          <w:b/>
          <w:i/>
          <w:sz w:val="25"/>
        </w:rPr>
        <w:t>hỏi:</w:t>
      </w:r>
      <w:r>
        <w:rPr>
          <w:b/>
          <w:i/>
          <w:spacing w:val="6"/>
          <w:sz w:val="25"/>
        </w:rPr>
        <w:t> </w:t>
      </w:r>
      <w:r>
        <w:rPr>
          <w:sz w:val="25"/>
        </w:rPr>
        <w:t>Khi</w:t>
      </w:r>
      <w:r>
        <w:rPr>
          <w:spacing w:val="6"/>
          <w:sz w:val="25"/>
        </w:rPr>
        <w:t> </w:t>
      </w:r>
      <w:r>
        <w:rPr>
          <w:sz w:val="25"/>
        </w:rPr>
        <w:t>một</w:t>
      </w:r>
      <w:r>
        <w:rPr>
          <w:spacing w:val="6"/>
          <w:sz w:val="25"/>
        </w:rPr>
        <w:t> </w:t>
      </w:r>
      <w:r>
        <w:rPr>
          <w:sz w:val="25"/>
        </w:rPr>
        <w:t>trạng</w:t>
      </w:r>
      <w:r>
        <w:rPr>
          <w:spacing w:val="6"/>
          <w:sz w:val="25"/>
        </w:rPr>
        <w:t> </w:t>
      </w:r>
      <w:r>
        <w:rPr>
          <w:sz w:val="25"/>
        </w:rPr>
        <w:t>thái</w:t>
      </w:r>
      <w:r>
        <w:rPr>
          <w:spacing w:val="6"/>
          <w:sz w:val="25"/>
        </w:rPr>
        <w:t> </w:t>
      </w:r>
      <w:r>
        <w:rPr>
          <w:sz w:val="25"/>
        </w:rPr>
        <w:t>của</w:t>
      </w:r>
      <w:r>
        <w:rPr>
          <w:spacing w:val="6"/>
          <w:sz w:val="25"/>
        </w:rPr>
        <w:t> </w:t>
      </w:r>
      <w:r>
        <w:rPr>
          <w:sz w:val="25"/>
        </w:rPr>
        <w:t>buồn</w:t>
      </w:r>
      <w:r>
        <w:rPr>
          <w:spacing w:val="6"/>
          <w:sz w:val="25"/>
        </w:rPr>
        <w:t> </w:t>
      </w:r>
      <w:r>
        <w:rPr>
          <w:sz w:val="25"/>
        </w:rPr>
        <w:t>giận</w:t>
      </w:r>
      <w:r>
        <w:rPr>
          <w:spacing w:val="6"/>
          <w:sz w:val="25"/>
        </w:rPr>
        <w:t> </w:t>
      </w:r>
      <w:r>
        <w:rPr>
          <w:spacing w:val="-4"/>
          <w:sz w:val="25"/>
        </w:rPr>
        <w:t>sinh</w:t>
      </w:r>
    </w:p>
    <w:p>
      <w:pPr>
        <w:pStyle w:val="BodyText"/>
        <w:spacing w:line="304" w:lineRule="auto" w:before="83"/>
        <w:ind w:right="111"/>
      </w:pPr>
      <w:r>
        <w:rPr/>
        <w:t>lên,</w:t>
      </w:r>
      <w:r>
        <w:rPr>
          <w:spacing w:val="-14"/>
        </w:rPr>
        <w:t> </w:t>
      </w:r>
      <w:r>
        <w:rPr/>
        <w:t>tức</w:t>
      </w:r>
      <w:r>
        <w:rPr>
          <w:spacing w:val="-13"/>
        </w:rPr>
        <w:t> </w:t>
      </w:r>
      <w:r>
        <w:rPr/>
        <w:t>là</w:t>
      </w:r>
      <w:r>
        <w:rPr>
          <w:spacing w:val="-13"/>
        </w:rPr>
        <w:t> </w:t>
      </w:r>
      <w:r>
        <w:rPr/>
        <w:t>có</w:t>
      </w:r>
      <w:r>
        <w:rPr>
          <w:spacing w:val="-13"/>
        </w:rPr>
        <w:t> </w:t>
      </w:r>
      <w:r>
        <w:rPr/>
        <w:t>tâm</w:t>
      </w:r>
      <w:r>
        <w:rPr>
          <w:spacing w:val="-13"/>
        </w:rPr>
        <w:t> </w:t>
      </w:r>
      <w:r>
        <w:rPr/>
        <w:t>sân.</w:t>
      </w:r>
      <w:r>
        <w:rPr>
          <w:spacing w:val="-16"/>
        </w:rPr>
        <w:t> </w:t>
      </w:r>
      <w:r>
        <w:rPr/>
        <w:t>Tâm</w:t>
      </w:r>
      <w:r>
        <w:rPr>
          <w:spacing w:val="-13"/>
        </w:rPr>
        <w:t> </w:t>
      </w:r>
      <w:r>
        <w:rPr/>
        <w:t>sân</w:t>
      </w:r>
      <w:r>
        <w:rPr>
          <w:spacing w:val="-13"/>
        </w:rPr>
        <w:t> </w:t>
      </w:r>
      <w:r>
        <w:rPr/>
        <w:t>sinh</w:t>
      </w:r>
      <w:r>
        <w:rPr>
          <w:spacing w:val="-13"/>
        </w:rPr>
        <w:t> </w:t>
      </w:r>
      <w:r>
        <w:rPr/>
        <w:t>khởi</w:t>
      </w:r>
      <w:r>
        <w:rPr>
          <w:spacing w:val="-13"/>
        </w:rPr>
        <w:t> </w:t>
      </w:r>
      <w:r>
        <w:rPr/>
        <w:t>cùng</w:t>
      </w:r>
      <w:r>
        <w:rPr>
          <w:spacing w:val="-13"/>
        </w:rPr>
        <w:t> </w:t>
      </w:r>
      <w:r>
        <w:rPr/>
        <w:t>với</w:t>
      </w:r>
      <w:r>
        <w:rPr>
          <w:spacing w:val="-13"/>
        </w:rPr>
        <w:t> </w:t>
      </w:r>
      <w:r>
        <w:rPr/>
        <w:t>22</w:t>
      </w:r>
      <w:r>
        <w:rPr>
          <w:spacing w:val="-13"/>
        </w:rPr>
        <w:t> </w:t>
      </w:r>
      <w:r>
        <w:rPr/>
        <w:t>sở hữu</w:t>
      </w:r>
      <w:r>
        <w:rPr>
          <w:spacing w:val="-15"/>
        </w:rPr>
        <w:t> </w:t>
      </w:r>
      <w:r>
        <w:rPr/>
        <w:t>tâm.</w:t>
      </w:r>
      <w:r>
        <w:rPr>
          <w:spacing w:val="-16"/>
        </w:rPr>
        <w:t> </w:t>
      </w:r>
      <w:r>
        <w:rPr/>
        <w:t>Tôi</w:t>
      </w:r>
      <w:r>
        <w:rPr>
          <w:spacing w:val="-13"/>
        </w:rPr>
        <w:t> </w:t>
      </w:r>
      <w:r>
        <w:rPr/>
        <w:t>muốn</w:t>
      </w:r>
      <w:r>
        <w:rPr>
          <w:spacing w:val="-13"/>
        </w:rPr>
        <w:t> </w:t>
      </w:r>
      <w:r>
        <w:rPr/>
        <w:t>được</w:t>
      </w:r>
      <w:r>
        <w:rPr>
          <w:spacing w:val="-13"/>
        </w:rPr>
        <w:t> </w:t>
      </w:r>
      <w:r>
        <w:rPr/>
        <w:t>biết</w:t>
      </w:r>
      <w:r>
        <w:rPr>
          <w:spacing w:val="-13"/>
        </w:rPr>
        <w:t> </w:t>
      </w:r>
      <w:r>
        <w:rPr/>
        <w:t>bốn</w:t>
      </w:r>
      <w:r>
        <w:rPr>
          <w:spacing w:val="-13"/>
        </w:rPr>
        <w:t> </w:t>
      </w:r>
      <w:r>
        <w:rPr/>
        <w:t>sở</w:t>
      </w:r>
      <w:r>
        <w:rPr>
          <w:spacing w:val="-13"/>
        </w:rPr>
        <w:t> </w:t>
      </w:r>
      <w:r>
        <w:rPr/>
        <w:t>hữu</w:t>
      </w:r>
      <w:r>
        <w:rPr>
          <w:spacing w:val="-13"/>
        </w:rPr>
        <w:t> </w:t>
      </w:r>
      <w:r>
        <w:rPr/>
        <w:t>tâm</w:t>
      </w:r>
      <w:r>
        <w:rPr>
          <w:spacing w:val="-13"/>
        </w:rPr>
        <w:t> </w:t>
      </w:r>
      <w:r>
        <w:rPr/>
        <w:t>là</w:t>
      </w:r>
      <w:r>
        <w:rPr>
          <w:spacing w:val="-13"/>
        </w:rPr>
        <w:t> </w:t>
      </w:r>
      <w:r>
        <w:rPr/>
        <w:t>sân,</w:t>
      </w:r>
      <w:r>
        <w:rPr>
          <w:spacing w:val="-13"/>
        </w:rPr>
        <w:t> </w:t>
      </w:r>
      <w:r>
        <w:rPr/>
        <w:t>tật, lận, hối có cùng sinh khởi một lúc với tâm sân không? Xin Bà giải thích.</w:t>
      </w:r>
    </w:p>
    <w:p>
      <w:pPr>
        <w:pStyle w:val="BodyText"/>
        <w:spacing w:line="304" w:lineRule="auto" w:before="170"/>
        <w:ind w:right="111" w:firstLine="453"/>
      </w:pPr>
      <w:r>
        <w:rPr>
          <w:b/>
          <w:i/>
        </w:rPr>
        <w:t>Sarah:</w:t>
      </w:r>
      <w:r>
        <w:rPr>
          <w:b/>
          <w:i/>
          <w:spacing w:val="-10"/>
        </w:rPr>
        <w:t> </w:t>
      </w:r>
      <w:r>
        <w:rPr/>
        <w:t>Ở</w:t>
      </w:r>
      <w:r>
        <w:rPr>
          <w:spacing w:val="-10"/>
        </w:rPr>
        <w:t> </w:t>
      </w:r>
      <w:r>
        <w:rPr/>
        <w:t>đây</w:t>
      </w:r>
      <w:r>
        <w:rPr>
          <w:spacing w:val="-10"/>
        </w:rPr>
        <w:t> </w:t>
      </w:r>
      <w:r>
        <w:rPr/>
        <w:t>có</w:t>
      </w:r>
      <w:r>
        <w:rPr>
          <w:spacing w:val="-10"/>
        </w:rPr>
        <w:t> </w:t>
      </w:r>
      <w:r>
        <w:rPr/>
        <w:t>rất</w:t>
      </w:r>
      <w:r>
        <w:rPr>
          <w:spacing w:val="-10"/>
        </w:rPr>
        <w:t> </w:t>
      </w:r>
      <w:r>
        <w:rPr/>
        <w:t>nhiều</w:t>
      </w:r>
      <w:r>
        <w:rPr>
          <w:spacing w:val="-10"/>
        </w:rPr>
        <w:t> </w:t>
      </w:r>
      <w:r>
        <w:rPr/>
        <w:t>khoảnh</w:t>
      </w:r>
      <w:r>
        <w:rPr>
          <w:spacing w:val="-10"/>
        </w:rPr>
        <w:t> </w:t>
      </w:r>
      <w:r>
        <w:rPr/>
        <w:t>khắc</w:t>
      </w:r>
      <w:r>
        <w:rPr>
          <w:spacing w:val="-10"/>
        </w:rPr>
        <w:t> </w:t>
      </w:r>
      <w:r>
        <w:rPr/>
        <w:t>khác</w:t>
      </w:r>
      <w:r>
        <w:rPr>
          <w:spacing w:val="-10"/>
        </w:rPr>
        <w:t> </w:t>
      </w:r>
      <w:r>
        <w:rPr/>
        <w:t>nhau. Chẳng</w:t>
      </w:r>
      <w:r>
        <w:rPr>
          <w:spacing w:val="-11"/>
        </w:rPr>
        <w:t> </w:t>
      </w:r>
      <w:r>
        <w:rPr/>
        <w:t>hạn</w:t>
      </w:r>
      <w:r>
        <w:rPr>
          <w:spacing w:val="-11"/>
        </w:rPr>
        <w:t> </w:t>
      </w:r>
      <w:r>
        <w:rPr/>
        <w:t>khi</w:t>
      </w:r>
      <w:r>
        <w:rPr>
          <w:spacing w:val="-11"/>
        </w:rPr>
        <w:t> </w:t>
      </w:r>
      <w:r>
        <w:rPr/>
        <w:t>bị</w:t>
      </w:r>
      <w:r>
        <w:rPr>
          <w:spacing w:val="-11"/>
        </w:rPr>
        <w:t> </w:t>
      </w:r>
      <w:r>
        <w:rPr/>
        <w:t>ốm,</w:t>
      </w:r>
      <w:r>
        <w:rPr>
          <w:spacing w:val="-11"/>
        </w:rPr>
        <w:t> </w:t>
      </w:r>
      <w:r>
        <w:rPr/>
        <w:t>chúng</w:t>
      </w:r>
      <w:r>
        <w:rPr>
          <w:spacing w:val="-11"/>
        </w:rPr>
        <w:t> </w:t>
      </w:r>
      <w:r>
        <w:rPr/>
        <w:t>ta</w:t>
      </w:r>
      <w:r>
        <w:rPr>
          <w:spacing w:val="-11"/>
        </w:rPr>
        <w:t> </w:t>
      </w:r>
      <w:r>
        <w:rPr/>
        <w:t>cứ</w:t>
      </w:r>
      <w:r>
        <w:rPr>
          <w:spacing w:val="-11"/>
        </w:rPr>
        <w:t> </w:t>
      </w:r>
      <w:r>
        <w:rPr/>
        <w:t>cho</w:t>
      </w:r>
      <w:r>
        <w:rPr>
          <w:spacing w:val="-11"/>
        </w:rPr>
        <w:t> </w:t>
      </w:r>
      <w:r>
        <w:rPr/>
        <w:t>rằng</w:t>
      </w:r>
      <w:r>
        <w:rPr>
          <w:spacing w:val="-11"/>
        </w:rPr>
        <w:t> </w:t>
      </w:r>
      <w:r>
        <w:rPr/>
        <w:t>cái</w:t>
      </w:r>
      <w:r>
        <w:rPr>
          <w:spacing w:val="-11"/>
        </w:rPr>
        <w:t> </w:t>
      </w:r>
      <w:r>
        <w:rPr/>
        <w:t>“ốm”</w:t>
      </w:r>
      <w:r>
        <w:rPr>
          <w:spacing w:val="-11"/>
        </w:rPr>
        <w:t> </w:t>
      </w:r>
      <w:r>
        <w:rPr/>
        <w:t>đó hiện diện liên tục, nhưng thực chất đó là nhiều khoảnh khắc</w:t>
      </w:r>
      <w:r>
        <w:rPr>
          <w:spacing w:val="-4"/>
        </w:rPr>
        <w:t> </w:t>
      </w:r>
      <w:r>
        <w:rPr/>
        <w:t>tiếp</w:t>
      </w:r>
      <w:r>
        <w:rPr>
          <w:spacing w:val="-4"/>
        </w:rPr>
        <w:t> </w:t>
      </w:r>
      <w:r>
        <w:rPr/>
        <w:t>nối</w:t>
      </w:r>
      <w:r>
        <w:rPr>
          <w:spacing w:val="-3"/>
        </w:rPr>
        <w:t> </w:t>
      </w:r>
      <w:r>
        <w:rPr/>
        <w:t>khác</w:t>
      </w:r>
      <w:r>
        <w:rPr>
          <w:spacing w:val="-4"/>
        </w:rPr>
        <w:t> </w:t>
      </w:r>
      <w:r>
        <w:rPr/>
        <w:t>nhau</w:t>
      </w:r>
      <w:r>
        <w:rPr>
          <w:spacing w:val="-4"/>
        </w:rPr>
        <w:t> </w:t>
      </w:r>
      <w:r>
        <w:rPr/>
        <w:t>-</w:t>
      </w:r>
      <w:r>
        <w:rPr>
          <w:spacing w:val="-4"/>
        </w:rPr>
        <w:t> </w:t>
      </w:r>
      <w:r>
        <w:rPr/>
        <w:t>khoảnh</w:t>
      </w:r>
      <w:r>
        <w:rPr>
          <w:spacing w:val="-4"/>
        </w:rPr>
        <w:t> </w:t>
      </w:r>
      <w:r>
        <w:rPr/>
        <w:t>khắc</w:t>
      </w:r>
      <w:r>
        <w:rPr>
          <w:spacing w:val="-4"/>
        </w:rPr>
        <w:t> </w:t>
      </w:r>
      <w:r>
        <w:rPr/>
        <w:t>của</w:t>
      </w:r>
      <w:r>
        <w:rPr>
          <w:spacing w:val="-4"/>
        </w:rPr>
        <w:t> </w:t>
      </w:r>
      <w:r>
        <w:rPr/>
        <w:t>thọ</w:t>
      </w:r>
      <w:r>
        <w:rPr>
          <w:spacing w:val="-4"/>
        </w:rPr>
        <w:t> </w:t>
      </w:r>
      <w:r>
        <w:rPr/>
        <w:t>khổ</w:t>
      </w:r>
      <w:r>
        <w:rPr>
          <w:spacing w:val="-4"/>
        </w:rPr>
        <w:t> trên</w:t>
      </w:r>
    </w:p>
    <w:p>
      <w:pPr>
        <w:pStyle w:val="BodyText"/>
        <w:spacing w:after="0" w:line="304" w:lineRule="auto"/>
        <w:sectPr>
          <w:type w:val="continuous"/>
          <w:pgSz w:w="15310" w:h="11630" w:orient="landscape"/>
          <w:pgMar w:header="776" w:footer="0" w:top="1080" w:bottom="280" w:left="1133" w:right="1133"/>
          <w:cols w:num="2" w:equalWidth="0">
            <w:col w:w="5655" w:space="1659"/>
            <w:col w:w="5730"/>
          </w:cols>
        </w:sectPr>
      </w:pPr>
    </w:p>
    <w:p>
      <w:pPr>
        <w:pStyle w:val="BodyText"/>
        <w:spacing w:before="38"/>
        <w:ind w:left="0"/>
        <w:jc w:val="left"/>
        <w:rPr>
          <w:sz w:val="20"/>
        </w:rPr>
      </w:pPr>
    </w:p>
    <w:p>
      <w:pPr>
        <w:pStyle w:val="BodyText"/>
        <w:spacing w:after="0"/>
        <w:jc w:val="left"/>
        <w:rPr>
          <w:sz w:val="20"/>
        </w:rPr>
        <w:sectPr>
          <w:headerReference w:type="default" r:id="rId93"/>
          <w:pgSz w:w="15310" w:h="11630" w:orient="landscape"/>
          <w:pgMar w:header="776" w:footer="0" w:top="1100" w:bottom="280" w:left="1133" w:right="1133"/>
        </w:sectPr>
      </w:pPr>
    </w:p>
    <w:p>
      <w:pPr>
        <w:pStyle w:val="BodyText"/>
        <w:spacing w:line="309" w:lineRule="auto" w:before="91"/>
        <w:ind w:right="38"/>
      </w:pPr>
      <w:r>
        <w:rPr/>
        <w:t>thân</w:t>
      </w:r>
      <w:r>
        <w:rPr>
          <w:spacing w:val="-9"/>
        </w:rPr>
        <w:t> </w:t>
      </w:r>
      <w:r>
        <w:rPr/>
        <w:t>được</w:t>
      </w:r>
      <w:r>
        <w:rPr>
          <w:spacing w:val="-9"/>
        </w:rPr>
        <w:t> </w:t>
      </w:r>
      <w:r>
        <w:rPr/>
        <w:t>kinh</w:t>
      </w:r>
      <w:r>
        <w:rPr>
          <w:spacing w:val="-9"/>
        </w:rPr>
        <w:t> </w:t>
      </w:r>
      <w:r>
        <w:rPr/>
        <w:t>nghiệm</w:t>
      </w:r>
      <w:r>
        <w:rPr>
          <w:spacing w:val="-9"/>
        </w:rPr>
        <w:t> </w:t>
      </w:r>
      <w:r>
        <w:rPr/>
        <w:t>qua</w:t>
      </w:r>
      <w:r>
        <w:rPr>
          <w:spacing w:val="-9"/>
        </w:rPr>
        <w:t> </w:t>
      </w:r>
      <w:r>
        <w:rPr/>
        <w:t>thân</w:t>
      </w:r>
      <w:r>
        <w:rPr>
          <w:spacing w:val="-9"/>
        </w:rPr>
        <w:t> </w:t>
      </w:r>
      <w:r>
        <w:rPr/>
        <w:t>thức,</w:t>
      </w:r>
      <w:r>
        <w:rPr>
          <w:spacing w:val="-9"/>
        </w:rPr>
        <w:t> </w:t>
      </w:r>
      <w:r>
        <w:rPr/>
        <w:t>sau</w:t>
      </w:r>
      <w:r>
        <w:rPr>
          <w:spacing w:val="-9"/>
        </w:rPr>
        <w:t> </w:t>
      </w:r>
      <w:r>
        <w:rPr/>
        <w:t>đó</w:t>
      </w:r>
      <w:r>
        <w:rPr>
          <w:spacing w:val="-9"/>
        </w:rPr>
        <w:t> </w:t>
      </w:r>
      <w:r>
        <w:rPr/>
        <w:t>là</w:t>
      </w:r>
      <w:r>
        <w:rPr>
          <w:spacing w:val="-9"/>
        </w:rPr>
        <w:t> </w:t>
      </w:r>
      <w:r>
        <w:rPr/>
        <w:t>khoảnh khắc của những tâm sân với những thọ khổ đó... Tâm sân sinh khởi có thể ở nhiều mức độ khác nhau, đôi</w:t>
      </w:r>
      <w:r>
        <w:rPr>
          <w:spacing w:val="40"/>
        </w:rPr>
        <w:t> </w:t>
      </w:r>
      <w:r>
        <w:rPr/>
        <w:t>khi có thể chỉ là ở mức độ nhẹ, “Ôi tôi bị đau, bị ốm”. Nhưng cũng có lúc khác lại có duyên cho mức độ sân nhiều</w:t>
      </w:r>
      <w:r>
        <w:rPr>
          <w:spacing w:val="-10"/>
        </w:rPr>
        <w:t> </w:t>
      </w:r>
      <w:r>
        <w:rPr/>
        <w:t>hơn,</w:t>
      </w:r>
      <w:r>
        <w:rPr>
          <w:spacing w:val="-10"/>
        </w:rPr>
        <w:t> </w:t>
      </w:r>
      <w:r>
        <w:rPr/>
        <w:t>chẳng</w:t>
      </w:r>
      <w:r>
        <w:rPr>
          <w:spacing w:val="-10"/>
        </w:rPr>
        <w:t> </w:t>
      </w:r>
      <w:r>
        <w:rPr/>
        <w:t>hạn</w:t>
      </w:r>
      <w:r>
        <w:rPr>
          <w:spacing w:val="-10"/>
        </w:rPr>
        <w:t> </w:t>
      </w:r>
      <w:r>
        <w:rPr/>
        <w:t>sự</w:t>
      </w:r>
      <w:r>
        <w:rPr>
          <w:spacing w:val="-10"/>
        </w:rPr>
        <w:t> </w:t>
      </w:r>
      <w:r>
        <w:rPr/>
        <w:t>giận</w:t>
      </w:r>
      <w:r>
        <w:rPr>
          <w:spacing w:val="-10"/>
        </w:rPr>
        <w:t> </w:t>
      </w:r>
      <w:r>
        <w:rPr/>
        <w:t>dữ</w:t>
      </w:r>
      <w:r>
        <w:rPr>
          <w:spacing w:val="-10"/>
        </w:rPr>
        <w:t> </w:t>
      </w:r>
      <w:r>
        <w:rPr/>
        <w:t>khó</w:t>
      </w:r>
      <w:r>
        <w:rPr>
          <w:spacing w:val="-10"/>
        </w:rPr>
        <w:t> </w:t>
      </w:r>
      <w:r>
        <w:rPr/>
        <w:t>chịu</w:t>
      </w:r>
      <w:r>
        <w:rPr>
          <w:spacing w:val="-10"/>
        </w:rPr>
        <w:t> </w:t>
      </w:r>
      <w:r>
        <w:rPr/>
        <w:t>khi</w:t>
      </w:r>
      <w:r>
        <w:rPr>
          <w:spacing w:val="-10"/>
        </w:rPr>
        <w:t> </w:t>
      </w:r>
      <w:r>
        <w:rPr/>
        <w:t>một</w:t>
      </w:r>
      <w:r>
        <w:rPr>
          <w:spacing w:val="-10"/>
        </w:rPr>
        <w:t> </w:t>
      </w:r>
      <w:r>
        <w:rPr/>
        <w:t>ai</w:t>
      </w:r>
      <w:r>
        <w:rPr>
          <w:spacing w:val="-10"/>
        </w:rPr>
        <w:t> </w:t>
      </w:r>
      <w:r>
        <w:rPr/>
        <w:t>đó có</w:t>
      </w:r>
      <w:r>
        <w:rPr>
          <w:spacing w:val="-11"/>
        </w:rPr>
        <w:t> </w:t>
      </w:r>
      <w:r>
        <w:rPr/>
        <w:t>được</w:t>
      </w:r>
      <w:r>
        <w:rPr>
          <w:spacing w:val="-11"/>
        </w:rPr>
        <w:t> </w:t>
      </w:r>
      <w:r>
        <w:rPr/>
        <w:t>điều</w:t>
      </w:r>
      <w:r>
        <w:rPr>
          <w:spacing w:val="-11"/>
        </w:rPr>
        <w:t> </w:t>
      </w:r>
      <w:r>
        <w:rPr/>
        <w:t>tốt</w:t>
      </w:r>
      <w:r>
        <w:rPr>
          <w:spacing w:val="-11"/>
        </w:rPr>
        <w:t> </w:t>
      </w:r>
      <w:r>
        <w:rPr/>
        <w:t>đẹp,</w:t>
      </w:r>
      <w:r>
        <w:rPr>
          <w:spacing w:val="-11"/>
        </w:rPr>
        <w:t> </w:t>
      </w:r>
      <w:r>
        <w:rPr/>
        <w:t>khi</w:t>
      </w:r>
      <w:r>
        <w:rPr>
          <w:spacing w:val="-11"/>
        </w:rPr>
        <w:t> </w:t>
      </w:r>
      <w:r>
        <w:rPr/>
        <w:t>đó</w:t>
      </w:r>
      <w:r>
        <w:rPr>
          <w:spacing w:val="-11"/>
        </w:rPr>
        <w:t> </w:t>
      </w:r>
      <w:r>
        <w:rPr/>
        <w:t>có</w:t>
      </w:r>
      <w:r>
        <w:rPr>
          <w:spacing w:val="-11"/>
        </w:rPr>
        <w:t> </w:t>
      </w:r>
      <w:r>
        <w:rPr/>
        <w:t>sự</w:t>
      </w:r>
      <w:r>
        <w:rPr>
          <w:spacing w:val="-11"/>
        </w:rPr>
        <w:t> </w:t>
      </w:r>
      <w:r>
        <w:rPr/>
        <w:t>ghen</w:t>
      </w:r>
      <w:r>
        <w:rPr>
          <w:spacing w:val="-11"/>
        </w:rPr>
        <w:t> </w:t>
      </w:r>
      <w:r>
        <w:rPr/>
        <w:t>tị,</w:t>
      </w:r>
      <w:r>
        <w:rPr>
          <w:spacing w:val="-11"/>
        </w:rPr>
        <w:t> </w:t>
      </w:r>
      <w:r>
        <w:rPr/>
        <w:t>hay</w:t>
      </w:r>
      <w:r>
        <w:rPr>
          <w:spacing w:val="-11"/>
        </w:rPr>
        <w:t> </w:t>
      </w:r>
      <w:r>
        <w:rPr/>
        <w:t>khi</w:t>
      </w:r>
      <w:r>
        <w:rPr>
          <w:spacing w:val="-11"/>
        </w:rPr>
        <w:t> </w:t>
      </w:r>
      <w:r>
        <w:rPr/>
        <w:t>có</w:t>
      </w:r>
      <w:r>
        <w:rPr>
          <w:spacing w:val="-11"/>
        </w:rPr>
        <w:t> </w:t>
      </w:r>
      <w:r>
        <w:rPr/>
        <w:t>sự bủn</w:t>
      </w:r>
      <w:r>
        <w:rPr>
          <w:spacing w:val="-9"/>
        </w:rPr>
        <w:t> </w:t>
      </w:r>
      <w:r>
        <w:rPr/>
        <w:t>xỉn</w:t>
      </w:r>
      <w:r>
        <w:rPr>
          <w:spacing w:val="-9"/>
        </w:rPr>
        <w:t> </w:t>
      </w:r>
      <w:r>
        <w:rPr/>
        <w:t>không</w:t>
      </w:r>
      <w:r>
        <w:rPr>
          <w:spacing w:val="-9"/>
        </w:rPr>
        <w:t> </w:t>
      </w:r>
      <w:r>
        <w:rPr/>
        <w:t>muốn</w:t>
      </w:r>
      <w:r>
        <w:rPr>
          <w:spacing w:val="-9"/>
        </w:rPr>
        <w:t> </w:t>
      </w:r>
      <w:r>
        <w:rPr/>
        <w:t>chia</w:t>
      </w:r>
      <w:r>
        <w:rPr>
          <w:spacing w:val="-9"/>
        </w:rPr>
        <w:t> </w:t>
      </w:r>
      <w:r>
        <w:rPr/>
        <w:t>sẻ.</w:t>
      </w:r>
      <w:r>
        <w:rPr>
          <w:spacing w:val="-9"/>
        </w:rPr>
        <w:t> </w:t>
      </w:r>
      <w:r>
        <w:rPr/>
        <w:t>Mọi</w:t>
      </w:r>
      <w:r>
        <w:rPr>
          <w:spacing w:val="-9"/>
        </w:rPr>
        <w:t> </w:t>
      </w:r>
      <w:r>
        <w:rPr/>
        <w:t>khoảnh</w:t>
      </w:r>
      <w:r>
        <w:rPr>
          <w:spacing w:val="-9"/>
        </w:rPr>
        <w:t> </w:t>
      </w:r>
      <w:r>
        <w:rPr/>
        <w:t>khắc</w:t>
      </w:r>
      <w:r>
        <w:rPr>
          <w:spacing w:val="-9"/>
        </w:rPr>
        <w:t> </w:t>
      </w:r>
      <w:r>
        <w:rPr/>
        <w:t>của</w:t>
      </w:r>
      <w:r>
        <w:rPr>
          <w:spacing w:val="-9"/>
        </w:rPr>
        <w:t> </w:t>
      </w:r>
      <w:r>
        <w:rPr/>
        <w:t>tâm sân sinh khởi luôn đi kèm tâm sở si và thọ ưu, nhưng những tâm sở khác thì không phải lúc nào cũng sinh kèm với nó mà tùy trường hợp.</w:t>
      </w:r>
    </w:p>
    <w:p>
      <w:pPr>
        <w:pStyle w:val="BodyText"/>
        <w:spacing w:line="309" w:lineRule="auto" w:before="156"/>
        <w:ind w:right="38" w:firstLine="453"/>
      </w:pPr>
      <w:r>
        <w:rPr>
          <w:b/>
          <w:i/>
        </w:rPr>
        <w:t>Nina:</w:t>
      </w:r>
      <w:r>
        <w:rPr>
          <w:b/>
          <w:i/>
          <w:spacing w:val="-7"/>
        </w:rPr>
        <w:t> </w:t>
      </w:r>
      <w:r>
        <w:rPr/>
        <w:t>Khi</w:t>
      </w:r>
      <w:r>
        <w:rPr>
          <w:spacing w:val="-6"/>
        </w:rPr>
        <w:t> </w:t>
      </w:r>
      <w:r>
        <w:rPr/>
        <w:t>có</w:t>
      </w:r>
      <w:r>
        <w:rPr>
          <w:spacing w:val="-7"/>
        </w:rPr>
        <w:t> </w:t>
      </w:r>
      <w:r>
        <w:rPr/>
        <w:t>tâm</w:t>
      </w:r>
      <w:r>
        <w:rPr>
          <w:spacing w:val="-7"/>
        </w:rPr>
        <w:t> </w:t>
      </w:r>
      <w:r>
        <w:rPr/>
        <w:t>sân</w:t>
      </w:r>
      <w:r>
        <w:rPr>
          <w:spacing w:val="-7"/>
        </w:rPr>
        <w:t> </w:t>
      </w:r>
      <w:r>
        <w:rPr/>
        <w:t>sinh</w:t>
      </w:r>
      <w:r>
        <w:rPr>
          <w:spacing w:val="-7"/>
        </w:rPr>
        <w:t> </w:t>
      </w:r>
      <w:r>
        <w:rPr/>
        <w:t>khởi</w:t>
      </w:r>
      <w:r>
        <w:rPr>
          <w:spacing w:val="-7"/>
        </w:rPr>
        <w:t> </w:t>
      </w:r>
      <w:r>
        <w:rPr/>
        <w:t>thì</w:t>
      </w:r>
      <w:r>
        <w:rPr>
          <w:spacing w:val="-7"/>
        </w:rPr>
        <w:t> </w:t>
      </w:r>
      <w:r>
        <w:rPr/>
        <w:t>không</w:t>
      </w:r>
      <w:r>
        <w:rPr>
          <w:spacing w:val="-7"/>
        </w:rPr>
        <w:t> </w:t>
      </w:r>
      <w:r>
        <w:rPr/>
        <w:t>cần</w:t>
      </w:r>
      <w:r>
        <w:rPr>
          <w:spacing w:val="-7"/>
        </w:rPr>
        <w:t> </w:t>
      </w:r>
      <w:r>
        <w:rPr/>
        <w:t>phải nghĩ nhiều về nó. Ở khoảnh khắc đó có một tính </w:t>
      </w:r>
      <w:r>
        <w:rPr/>
        <w:t>chất, tính chất đẩy đối tượng đi, và khi đó có thể hiểu được tính chất của tâm đó là một tâm bất thiện. Khi không hay biết đặc tính của pháp sinh khởi thì khi đó không phải là Giáo lý của Đức Phật.</w:t>
      </w:r>
      <w:r>
        <w:rPr>
          <w:spacing w:val="-4"/>
        </w:rPr>
        <w:t> </w:t>
      </w:r>
      <w:r>
        <w:rPr/>
        <w:t>Tất cả các pháp hiện giờ đều cần được biết, vì chúng ta đã tích lũy rất nhiều vô minh.</w:t>
      </w:r>
      <w:r>
        <w:rPr>
          <w:spacing w:val="-14"/>
        </w:rPr>
        <w:t> </w:t>
      </w:r>
      <w:r>
        <w:rPr/>
        <w:t>Những</w:t>
      </w:r>
      <w:r>
        <w:rPr>
          <w:spacing w:val="-14"/>
        </w:rPr>
        <w:t> </w:t>
      </w:r>
      <w:r>
        <w:rPr/>
        <w:t>điều</w:t>
      </w:r>
      <w:r>
        <w:rPr>
          <w:spacing w:val="-14"/>
        </w:rPr>
        <w:t> </w:t>
      </w:r>
      <w:r>
        <w:rPr/>
        <w:t>này</w:t>
      </w:r>
      <w:r>
        <w:rPr>
          <w:spacing w:val="-14"/>
        </w:rPr>
        <w:t> </w:t>
      </w:r>
      <w:r>
        <w:rPr/>
        <w:t>chúng</w:t>
      </w:r>
      <w:r>
        <w:rPr>
          <w:spacing w:val="-14"/>
        </w:rPr>
        <w:t> </w:t>
      </w:r>
      <w:r>
        <w:rPr/>
        <w:t>ta</w:t>
      </w:r>
      <w:r>
        <w:rPr>
          <w:spacing w:val="-14"/>
        </w:rPr>
        <w:t> </w:t>
      </w:r>
      <w:r>
        <w:rPr/>
        <w:t>có</w:t>
      </w:r>
      <w:r>
        <w:rPr>
          <w:spacing w:val="-14"/>
        </w:rPr>
        <w:t> </w:t>
      </w:r>
      <w:r>
        <w:rPr/>
        <w:t>thể</w:t>
      </w:r>
      <w:r>
        <w:rPr>
          <w:spacing w:val="-14"/>
        </w:rPr>
        <w:t> </w:t>
      </w:r>
      <w:r>
        <w:rPr/>
        <w:t>học</w:t>
      </w:r>
      <w:r>
        <w:rPr>
          <w:spacing w:val="-14"/>
        </w:rPr>
        <w:t> </w:t>
      </w:r>
      <w:r>
        <w:rPr/>
        <w:t>hỏi</w:t>
      </w:r>
      <w:r>
        <w:rPr>
          <w:spacing w:val="-14"/>
        </w:rPr>
        <w:t> </w:t>
      </w:r>
      <w:r>
        <w:rPr/>
        <w:t>ngay</w:t>
      </w:r>
      <w:r>
        <w:rPr>
          <w:spacing w:val="-14"/>
        </w:rPr>
        <w:t> </w:t>
      </w:r>
      <w:r>
        <w:rPr/>
        <w:t>bây giờ</w:t>
      </w:r>
      <w:r>
        <w:rPr>
          <w:spacing w:val="-5"/>
        </w:rPr>
        <w:t> </w:t>
      </w:r>
      <w:r>
        <w:rPr/>
        <w:t>và</w:t>
      </w:r>
      <w:r>
        <w:rPr>
          <w:spacing w:val="-5"/>
        </w:rPr>
        <w:t> </w:t>
      </w:r>
      <w:r>
        <w:rPr/>
        <w:t>việc</w:t>
      </w:r>
      <w:r>
        <w:rPr>
          <w:spacing w:val="-5"/>
        </w:rPr>
        <w:t> </w:t>
      </w:r>
      <w:r>
        <w:rPr/>
        <w:t>đưa</w:t>
      </w:r>
      <w:r>
        <w:rPr>
          <w:spacing w:val="-5"/>
        </w:rPr>
        <w:t> </w:t>
      </w:r>
      <w:r>
        <w:rPr/>
        <w:t>ra</w:t>
      </w:r>
      <w:r>
        <w:rPr>
          <w:spacing w:val="-5"/>
        </w:rPr>
        <w:t> </w:t>
      </w:r>
      <w:r>
        <w:rPr/>
        <w:t>các</w:t>
      </w:r>
      <w:r>
        <w:rPr>
          <w:spacing w:val="-5"/>
        </w:rPr>
        <w:t> </w:t>
      </w:r>
      <w:r>
        <w:rPr/>
        <w:t>ví</w:t>
      </w:r>
      <w:r>
        <w:rPr>
          <w:spacing w:val="-5"/>
        </w:rPr>
        <w:t> </w:t>
      </w:r>
      <w:r>
        <w:rPr/>
        <w:t>dụ</w:t>
      </w:r>
      <w:r>
        <w:rPr>
          <w:spacing w:val="-5"/>
        </w:rPr>
        <w:t> </w:t>
      </w:r>
      <w:r>
        <w:rPr/>
        <w:t>trong</w:t>
      </w:r>
      <w:r>
        <w:rPr>
          <w:spacing w:val="-5"/>
        </w:rPr>
        <w:t> </w:t>
      </w:r>
      <w:r>
        <w:rPr/>
        <w:t>cuộc</w:t>
      </w:r>
      <w:r>
        <w:rPr>
          <w:spacing w:val="-5"/>
        </w:rPr>
        <w:t> </w:t>
      </w:r>
      <w:r>
        <w:rPr/>
        <w:t>sống</w:t>
      </w:r>
      <w:r>
        <w:rPr>
          <w:spacing w:val="-5"/>
        </w:rPr>
        <w:t> </w:t>
      </w:r>
      <w:r>
        <w:rPr/>
        <w:t>hàng</w:t>
      </w:r>
      <w:r>
        <w:rPr>
          <w:spacing w:val="-5"/>
        </w:rPr>
        <w:t> </w:t>
      </w:r>
      <w:r>
        <w:rPr/>
        <w:t>ngày đều vô cùng hữu ích.</w:t>
      </w:r>
    </w:p>
    <w:p>
      <w:pPr>
        <w:pStyle w:val="BodyText"/>
        <w:spacing w:line="309" w:lineRule="auto" w:before="156"/>
        <w:ind w:right="38" w:firstLine="453"/>
      </w:pPr>
      <w:r>
        <w:rPr>
          <w:b/>
          <w:i/>
        </w:rPr>
        <w:t>Sarah: </w:t>
      </w:r>
      <w:r>
        <w:rPr/>
        <w:t>Mọi người thường muốn biết nhiều </w:t>
      </w:r>
      <w:r>
        <w:rPr/>
        <w:t>về</w:t>
      </w:r>
      <w:r>
        <w:rPr>
          <w:spacing w:val="40"/>
        </w:rPr>
        <w:t> </w:t>
      </w:r>
      <w:r>
        <w:rPr/>
        <w:t>sân, vì chúng ta đều không thích sân và muốn tránh khỏi</w:t>
      </w:r>
      <w:r>
        <w:rPr>
          <w:spacing w:val="-1"/>
        </w:rPr>
        <w:t> </w:t>
      </w:r>
      <w:r>
        <w:rPr/>
        <w:t>trạng</w:t>
      </w:r>
      <w:r>
        <w:rPr>
          <w:spacing w:val="-1"/>
        </w:rPr>
        <w:t> </w:t>
      </w:r>
      <w:r>
        <w:rPr/>
        <w:t>thái</w:t>
      </w:r>
      <w:r>
        <w:rPr>
          <w:spacing w:val="-1"/>
        </w:rPr>
        <w:t> </w:t>
      </w:r>
      <w:r>
        <w:rPr/>
        <w:t>khó</w:t>
      </w:r>
      <w:r>
        <w:rPr>
          <w:spacing w:val="-1"/>
        </w:rPr>
        <w:t> </w:t>
      </w:r>
      <w:r>
        <w:rPr/>
        <w:t>chịu</w:t>
      </w:r>
      <w:r>
        <w:rPr>
          <w:spacing w:val="-1"/>
        </w:rPr>
        <w:t> </w:t>
      </w:r>
      <w:r>
        <w:rPr/>
        <w:t>của</w:t>
      </w:r>
      <w:r>
        <w:rPr>
          <w:spacing w:val="-1"/>
        </w:rPr>
        <w:t> </w:t>
      </w:r>
      <w:r>
        <w:rPr/>
        <w:t>thọ</w:t>
      </w:r>
      <w:r>
        <w:rPr>
          <w:spacing w:val="-1"/>
        </w:rPr>
        <w:t> </w:t>
      </w:r>
      <w:r>
        <w:rPr/>
        <w:t>ưu</w:t>
      </w:r>
      <w:r>
        <w:rPr>
          <w:spacing w:val="-1"/>
        </w:rPr>
        <w:t> </w:t>
      </w:r>
      <w:r>
        <w:rPr/>
        <w:t>sinh</w:t>
      </w:r>
      <w:r>
        <w:rPr>
          <w:spacing w:val="-1"/>
        </w:rPr>
        <w:t> </w:t>
      </w:r>
      <w:r>
        <w:rPr/>
        <w:t>khởi</w:t>
      </w:r>
      <w:r>
        <w:rPr>
          <w:spacing w:val="-1"/>
        </w:rPr>
        <w:t> </w:t>
      </w:r>
      <w:r>
        <w:rPr/>
        <w:t>cùng</w:t>
      </w:r>
      <w:r>
        <w:rPr>
          <w:spacing w:val="-1"/>
        </w:rPr>
        <w:t> </w:t>
      </w:r>
      <w:r>
        <w:rPr>
          <w:spacing w:val="-4"/>
        </w:rPr>
        <w:t>sân.</w:t>
      </w:r>
    </w:p>
    <w:p>
      <w:pPr>
        <w:pStyle w:val="BodyText"/>
        <w:spacing w:line="304" w:lineRule="auto" w:before="89"/>
        <w:ind w:right="111"/>
      </w:pPr>
      <w:r>
        <w:rPr/>
        <w:br w:type="column"/>
      </w:r>
      <w:r>
        <w:rPr/>
        <w:t>Nhưng sẽ rất hữu ích nếu ta tìm tới nguyên nhân </w:t>
      </w:r>
      <w:r>
        <w:rPr/>
        <w:t>của sân, đó chính là sự dính mắc vào cách thức chúng ta mong muốn sự việc xảy ra, hay sự dính mắc vào cái được</w:t>
      </w:r>
      <w:r>
        <w:rPr>
          <w:spacing w:val="-2"/>
        </w:rPr>
        <w:t> </w:t>
      </w:r>
      <w:r>
        <w:rPr/>
        <w:t>thấy,</w:t>
      </w:r>
      <w:r>
        <w:rPr>
          <w:spacing w:val="-2"/>
        </w:rPr>
        <w:t> </w:t>
      </w:r>
      <w:r>
        <w:rPr/>
        <w:t>cái</w:t>
      </w:r>
      <w:r>
        <w:rPr>
          <w:spacing w:val="-2"/>
        </w:rPr>
        <w:t> </w:t>
      </w:r>
      <w:r>
        <w:rPr/>
        <w:t>được</w:t>
      </w:r>
      <w:r>
        <w:rPr>
          <w:spacing w:val="-2"/>
        </w:rPr>
        <w:t> </w:t>
      </w:r>
      <w:r>
        <w:rPr/>
        <w:t>nghe,...</w:t>
      </w:r>
      <w:r>
        <w:rPr>
          <w:spacing w:val="-2"/>
        </w:rPr>
        <w:t> </w:t>
      </w:r>
      <w:r>
        <w:rPr/>
        <w:t>Cái</w:t>
      </w:r>
      <w:r>
        <w:rPr>
          <w:spacing w:val="-2"/>
        </w:rPr>
        <w:t> </w:t>
      </w:r>
      <w:r>
        <w:rPr/>
        <w:t>thấy</w:t>
      </w:r>
      <w:r>
        <w:rPr>
          <w:spacing w:val="-2"/>
        </w:rPr>
        <w:t> </w:t>
      </w:r>
      <w:r>
        <w:rPr/>
        <w:t>sinh</w:t>
      </w:r>
      <w:r>
        <w:rPr>
          <w:spacing w:val="-2"/>
        </w:rPr>
        <w:t> </w:t>
      </w:r>
      <w:r>
        <w:rPr/>
        <w:t>khởi</w:t>
      </w:r>
      <w:r>
        <w:rPr>
          <w:spacing w:val="-2"/>
        </w:rPr>
        <w:t> </w:t>
      </w:r>
      <w:r>
        <w:rPr/>
        <w:t>và</w:t>
      </w:r>
      <w:r>
        <w:rPr>
          <w:spacing w:val="-2"/>
        </w:rPr>
        <w:t> </w:t>
      </w:r>
      <w:r>
        <w:rPr/>
        <w:t>kinh nghiệm</w:t>
      </w:r>
      <w:r>
        <w:rPr>
          <w:spacing w:val="-1"/>
        </w:rPr>
        <w:t> </w:t>
      </w:r>
      <w:r>
        <w:rPr/>
        <w:t>đối</w:t>
      </w:r>
      <w:r>
        <w:rPr>
          <w:spacing w:val="-1"/>
        </w:rPr>
        <w:t> </w:t>
      </w:r>
      <w:r>
        <w:rPr/>
        <w:t>tượng</w:t>
      </w:r>
      <w:r>
        <w:rPr>
          <w:spacing w:val="-1"/>
        </w:rPr>
        <w:t> </w:t>
      </w:r>
      <w:r>
        <w:rPr/>
        <w:t>thị</w:t>
      </w:r>
      <w:r>
        <w:rPr>
          <w:spacing w:val="-1"/>
        </w:rPr>
        <w:t> </w:t>
      </w:r>
      <w:r>
        <w:rPr/>
        <w:t>giác</w:t>
      </w:r>
      <w:r>
        <w:rPr>
          <w:spacing w:val="-1"/>
        </w:rPr>
        <w:t> </w:t>
      </w:r>
      <w:r>
        <w:rPr/>
        <w:t>một</w:t>
      </w:r>
      <w:r>
        <w:rPr>
          <w:spacing w:val="-1"/>
        </w:rPr>
        <w:t> </w:t>
      </w:r>
      <w:r>
        <w:rPr/>
        <w:t>cách</w:t>
      </w:r>
      <w:r>
        <w:rPr>
          <w:spacing w:val="-1"/>
        </w:rPr>
        <w:t> </w:t>
      </w:r>
      <w:r>
        <w:rPr/>
        <w:t>vô</w:t>
      </w:r>
      <w:r>
        <w:rPr>
          <w:spacing w:val="-1"/>
        </w:rPr>
        <w:t> </w:t>
      </w:r>
      <w:r>
        <w:rPr/>
        <w:t>cùng</w:t>
      </w:r>
      <w:r>
        <w:rPr>
          <w:spacing w:val="-1"/>
        </w:rPr>
        <w:t> </w:t>
      </w:r>
      <w:r>
        <w:rPr/>
        <w:t>ngắn</w:t>
      </w:r>
      <w:r>
        <w:rPr>
          <w:spacing w:val="-1"/>
        </w:rPr>
        <w:t> </w:t>
      </w:r>
      <w:r>
        <w:rPr/>
        <w:t>ngủi và diệt đi, như vậy thật vô nghĩa khi dính mắc vào cái được thấy, vì nó đâu có theo ý mình. Chỉ sự phát triển hiểu biết về bản chất thực sự của các pháp ở khoảnh khắc</w:t>
      </w:r>
      <w:r>
        <w:rPr>
          <w:spacing w:val="-12"/>
        </w:rPr>
        <w:t> </w:t>
      </w:r>
      <w:r>
        <w:rPr/>
        <w:t>này</w:t>
      </w:r>
      <w:r>
        <w:rPr>
          <w:spacing w:val="-12"/>
        </w:rPr>
        <w:t> </w:t>
      </w:r>
      <w:r>
        <w:rPr/>
        <w:t>mới</w:t>
      </w:r>
      <w:r>
        <w:rPr>
          <w:spacing w:val="-12"/>
        </w:rPr>
        <w:t> </w:t>
      </w:r>
      <w:r>
        <w:rPr/>
        <w:t>dần</w:t>
      </w:r>
      <w:r>
        <w:rPr>
          <w:spacing w:val="-12"/>
        </w:rPr>
        <w:t> </w:t>
      </w:r>
      <w:r>
        <w:rPr/>
        <w:t>làm</w:t>
      </w:r>
      <w:r>
        <w:rPr>
          <w:spacing w:val="-12"/>
        </w:rPr>
        <w:t> </w:t>
      </w:r>
      <w:r>
        <w:rPr/>
        <w:t>suy</w:t>
      </w:r>
      <w:r>
        <w:rPr>
          <w:spacing w:val="-12"/>
        </w:rPr>
        <w:t> </w:t>
      </w:r>
      <w:r>
        <w:rPr/>
        <w:t>giảm</w:t>
      </w:r>
      <w:r>
        <w:rPr>
          <w:spacing w:val="-12"/>
        </w:rPr>
        <w:t> </w:t>
      </w:r>
      <w:r>
        <w:rPr/>
        <w:t>sự</w:t>
      </w:r>
      <w:r>
        <w:rPr>
          <w:spacing w:val="-12"/>
        </w:rPr>
        <w:t> </w:t>
      </w:r>
      <w:r>
        <w:rPr/>
        <w:t>dính</w:t>
      </w:r>
      <w:r>
        <w:rPr>
          <w:spacing w:val="-12"/>
        </w:rPr>
        <w:t> </w:t>
      </w:r>
      <w:r>
        <w:rPr/>
        <w:t>mắc</w:t>
      </w:r>
      <w:r>
        <w:rPr>
          <w:spacing w:val="-12"/>
        </w:rPr>
        <w:t> </w:t>
      </w:r>
      <w:r>
        <w:rPr/>
        <w:t>vào</w:t>
      </w:r>
      <w:r>
        <w:rPr>
          <w:spacing w:val="-12"/>
        </w:rPr>
        <w:t> </w:t>
      </w:r>
      <w:r>
        <w:rPr/>
        <w:t>những cái được kinh nghiệm, mong muốn nó diễn tiến theo cách</w:t>
      </w:r>
      <w:r>
        <w:rPr>
          <w:spacing w:val="-6"/>
        </w:rPr>
        <w:t> </w:t>
      </w:r>
      <w:r>
        <w:rPr/>
        <w:t>này</w:t>
      </w:r>
      <w:r>
        <w:rPr>
          <w:spacing w:val="-6"/>
        </w:rPr>
        <w:t> </w:t>
      </w:r>
      <w:r>
        <w:rPr/>
        <w:t>hay</w:t>
      </w:r>
      <w:r>
        <w:rPr>
          <w:spacing w:val="-6"/>
        </w:rPr>
        <w:t> </w:t>
      </w:r>
      <w:r>
        <w:rPr/>
        <w:t>cách</w:t>
      </w:r>
      <w:r>
        <w:rPr>
          <w:spacing w:val="-6"/>
        </w:rPr>
        <w:t> </w:t>
      </w:r>
      <w:r>
        <w:rPr/>
        <w:t>kia,</w:t>
      </w:r>
      <w:r>
        <w:rPr>
          <w:spacing w:val="-6"/>
        </w:rPr>
        <w:t> </w:t>
      </w:r>
      <w:r>
        <w:rPr/>
        <w:t>và</w:t>
      </w:r>
      <w:r>
        <w:rPr>
          <w:spacing w:val="-6"/>
        </w:rPr>
        <w:t> </w:t>
      </w:r>
      <w:r>
        <w:rPr/>
        <w:t>suy</w:t>
      </w:r>
      <w:r>
        <w:rPr>
          <w:spacing w:val="-6"/>
        </w:rPr>
        <w:t> </w:t>
      </w:r>
      <w:r>
        <w:rPr/>
        <w:t>giảm</w:t>
      </w:r>
      <w:r>
        <w:rPr>
          <w:spacing w:val="-6"/>
        </w:rPr>
        <w:t> </w:t>
      </w:r>
      <w:r>
        <w:rPr/>
        <w:t>sự</w:t>
      </w:r>
      <w:r>
        <w:rPr>
          <w:spacing w:val="-6"/>
        </w:rPr>
        <w:t> </w:t>
      </w:r>
      <w:r>
        <w:rPr/>
        <w:t>khó</w:t>
      </w:r>
      <w:r>
        <w:rPr>
          <w:spacing w:val="-6"/>
        </w:rPr>
        <w:t> </w:t>
      </w:r>
      <w:r>
        <w:rPr/>
        <w:t>chịu</w:t>
      </w:r>
      <w:r>
        <w:rPr>
          <w:spacing w:val="-6"/>
        </w:rPr>
        <w:t> </w:t>
      </w:r>
      <w:r>
        <w:rPr/>
        <w:t>khi</w:t>
      </w:r>
      <w:r>
        <w:rPr>
          <w:spacing w:val="-6"/>
        </w:rPr>
        <w:t> </w:t>
      </w:r>
      <w:r>
        <w:rPr/>
        <w:t>các pháp</w:t>
      </w:r>
      <w:r>
        <w:rPr>
          <w:spacing w:val="-1"/>
        </w:rPr>
        <w:t> </w:t>
      </w:r>
      <w:r>
        <w:rPr/>
        <w:t>diễn</w:t>
      </w:r>
      <w:r>
        <w:rPr>
          <w:spacing w:val="-1"/>
        </w:rPr>
        <w:t> </w:t>
      </w:r>
      <w:r>
        <w:rPr/>
        <w:t>ra</w:t>
      </w:r>
      <w:r>
        <w:rPr>
          <w:spacing w:val="-1"/>
        </w:rPr>
        <w:t> </w:t>
      </w:r>
      <w:r>
        <w:rPr/>
        <w:t>không</w:t>
      </w:r>
      <w:r>
        <w:rPr>
          <w:spacing w:val="-1"/>
        </w:rPr>
        <w:t> </w:t>
      </w:r>
      <w:r>
        <w:rPr/>
        <w:t>như</w:t>
      </w:r>
      <w:r>
        <w:rPr>
          <w:spacing w:val="-1"/>
        </w:rPr>
        <w:t> </w:t>
      </w:r>
      <w:r>
        <w:rPr/>
        <w:t>ý.</w:t>
      </w:r>
      <w:r>
        <w:rPr>
          <w:spacing w:val="-1"/>
        </w:rPr>
        <w:t> </w:t>
      </w:r>
      <w:r>
        <w:rPr/>
        <w:t>Quay</w:t>
      </w:r>
      <w:r>
        <w:rPr>
          <w:spacing w:val="-1"/>
        </w:rPr>
        <w:t> </w:t>
      </w:r>
      <w:r>
        <w:rPr/>
        <w:t>trở</w:t>
      </w:r>
      <w:r>
        <w:rPr>
          <w:spacing w:val="-1"/>
        </w:rPr>
        <w:t> </w:t>
      </w:r>
      <w:r>
        <w:rPr/>
        <w:t>lại</w:t>
      </w:r>
      <w:r>
        <w:rPr>
          <w:spacing w:val="-1"/>
        </w:rPr>
        <w:t> </w:t>
      </w:r>
      <w:r>
        <w:rPr/>
        <w:t>bài</w:t>
      </w:r>
      <w:r>
        <w:rPr>
          <w:spacing w:val="-1"/>
        </w:rPr>
        <w:t> </w:t>
      </w:r>
      <w:r>
        <w:rPr/>
        <w:t>kinh</w:t>
      </w:r>
      <w:r>
        <w:rPr>
          <w:spacing w:val="-1"/>
        </w:rPr>
        <w:t> </w:t>
      </w:r>
      <w:r>
        <w:rPr/>
        <w:t>Lohita sáng nay, trong đó nói rằng chỉ có sự hiểu biết về các pháp tại khoảnh khắc này mới có thể giúp ta đi tới tận cùng của thế giới. Đó chính là con đường duy nhất để dẫn đến sự tận diệt của các phiền não, sự tận diệt của các</w:t>
      </w:r>
      <w:r>
        <w:rPr>
          <w:spacing w:val="-13"/>
        </w:rPr>
        <w:t> </w:t>
      </w:r>
      <w:r>
        <w:rPr/>
        <w:t>pháp</w:t>
      </w:r>
      <w:r>
        <w:rPr>
          <w:spacing w:val="-13"/>
        </w:rPr>
        <w:t> </w:t>
      </w:r>
      <w:r>
        <w:rPr/>
        <w:t>hữu</w:t>
      </w:r>
      <w:r>
        <w:rPr>
          <w:spacing w:val="-13"/>
        </w:rPr>
        <w:t> </w:t>
      </w:r>
      <w:r>
        <w:rPr/>
        <w:t>vi.</w:t>
      </w:r>
      <w:r>
        <w:rPr>
          <w:spacing w:val="-13"/>
        </w:rPr>
        <w:t> </w:t>
      </w:r>
      <w:r>
        <w:rPr/>
        <w:t>Các</w:t>
      </w:r>
      <w:r>
        <w:rPr>
          <w:spacing w:val="-13"/>
        </w:rPr>
        <w:t> </w:t>
      </w:r>
      <w:r>
        <w:rPr/>
        <w:t>pháp</w:t>
      </w:r>
      <w:r>
        <w:rPr>
          <w:spacing w:val="-13"/>
        </w:rPr>
        <w:t> </w:t>
      </w:r>
      <w:r>
        <w:rPr/>
        <w:t>hữu</w:t>
      </w:r>
      <w:r>
        <w:rPr>
          <w:spacing w:val="-13"/>
        </w:rPr>
        <w:t> </w:t>
      </w:r>
      <w:r>
        <w:rPr/>
        <w:t>vi</w:t>
      </w:r>
      <w:r>
        <w:rPr>
          <w:spacing w:val="-13"/>
        </w:rPr>
        <w:t> </w:t>
      </w:r>
      <w:r>
        <w:rPr/>
        <w:t>luôn</w:t>
      </w:r>
      <w:r>
        <w:rPr>
          <w:spacing w:val="-13"/>
        </w:rPr>
        <w:t> </w:t>
      </w:r>
      <w:r>
        <w:rPr/>
        <w:t>sinh</w:t>
      </w:r>
      <w:r>
        <w:rPr>
          <w:spacing w:val="-13"/>
        </w:rPr>
        <w:t> </w:t>
      </w:r>
      <w:r>
        <w:rPr/>
        <w:t>diệt</w:t>
      </w:r>
      <w:r>
        <w:rPr>
          <w:spacing w:val="-13"/>
        </w:rPr>
        <w:t> </w:t>
      </w:r>
      <w:r>
        <w:rPr/>
        <w:t>và</w:t>
      </w:r>
      <w:r>
        <w:rPr>
          <w:spacing w:val="-13"/>
        </w:rPr>
        <w:t> </w:t>
      </w:r>
      <w:r>
        <w:rPr/>
        <w:t>là</w:t>
      </w:r>
      <w:r>
        <w:rPr>
          <w:spacing w:val="-13"/>
        </w:rPr>
        <w:t> </w:t>
      </w:r>
      <w:r>
        <w:rPr/>
        <w:t>vô thường, khổ và vô ngã.</w:t>
      </w:r>
    </w:p>
    <w:p>
      <w:pPr>
        <w:pStyle w:val="BodyText"/>
        <w:spacing w:before="114"/>
        <w:ind w:left="0"/>
        <w:jc w:val="left"/>
      </w:pPr>
    </w:p>
    <w:p>
      <w:pPr>
        <w:spacing w:line="530" w:lineRule="atLeast" w:before="1"/>
        <w:ind w:left="567" w:right="113" w:firstLine="0"/>
        <w:jc w:val="both"/>
        <w:rPr>
          <w:sz w:val="25"/>
        </w:rPr>
      </w:pPr>
      <w:r>
        <w:rPr>
          <w:b/>
          <w:i/>
          <w:sz w:val="25"/>
        </w:rPr>
        <w:t>Pháp đàm tại Sài Gòn, chiều ngày 01/01/2016 Người</w:t>
      </w:r>
      <w:r>
        <w:rPr>
          <w:b/>
          <w:i/>
          <w:spacing w:val="11"/>
          <w:sz w:val="25"/>
        </w:rPr>
        <w:t> </w:t>
      </w:r>
      <w:r>
        <w:rPr>
          <w:b/>
          <w:i/>
          <w:sz w:val="25"/>
        </w:rPr>
        <w:t>hỏi:</w:t>
      </w:r>
      <w:r>
        <w:rPr>
          <w:b/>
          <w:i/>
          <w:spacing w:val="11"/>
          <w:sz w:val="25"/>
        </w:rPr>
        <w:t> </w:t>
      </w:r>
      <w:r>
        <w:rPr>
          <w:sz w:val="25"/>
        </w:rPr>
        <w:t>Nếu</w:t>
      </w:r>
      <w:r>
        <w:rPr>
          <w:spacing w:val="11"/>
          <w:sz w:val="25"/>
        </w:rPr>
        <w:t> </w:t>
      </w:r>
      <w:r>
        <w:rPr>
          <w:sz w:val="25"/>
        </w:rPr>
        <w:t>ta</w:t>
      </w:r>
      <w:r>
        <w:rPr>
          <w:spacing w:val="11"/>
          <w:sz w:val="25"/>
        </w:rPr>
        <w:t> </w:t>
      </w:r>
      <w:r>
        <w:rPr>
          <w:sz w:val="25"/>
        </w:rPr>
        <w:t>để</w:t>
      </w:r>
      <w:r>
        <w:rPr>
          <w:spacing w:val="11"/>
          <w:sz w:val="25"/>
        </w:rPr>
        <w:t> </w:t>
      </w:r>
      <w:r>
        <w:rPr>
          <w:sz w:val="25"/>
        </w:rPr>
        <w:t>mặc</w:t>
      </w:r>
      <w:r>
        <w:rPr>
          <w:spacing w:val="11"/>
          <w:sz w:val="25"/>
        </w:rPr>
        <w:t> </w:t>
      </w:r>
      <w:r>
        <w:rPr>
          <w:sz w:val="25"/>
        </w:rPr>
        <w:t>các</w:t>
      </w:r>
      <w:r>
        <w:rPr>
          <w:spacing w:val="10"/>
          <w:sz w:val="25"/>
        </w:rPr>
        <w:t> </w:t>
      </w:r>
      <w:r>
        <w:rPr>
          <w:sz w:val="25"/>
        </w:rPr>
        <w:t>pháp</w:t>
      </w:r>
      <w:r>
        <w:rPr>
          <w:spacing w:val="11"/>
          <w:sz w:val="25"/>
        </w:rPr>
        <w:t> </w:t>
      </w:r>
      <w:r>
        <w:rPr>
          <w:sz w:val="25"/>
        </w:rPr>
        <w:t>mà</w:t>
      </w:r>
      <w:r>
        <w:rPr>
          <w:spacing w:val="10"/>
          <w:sz w:val="25"/>
        </w:rPr>
        <w:t> </w:t>
      </w:r>
      <w:r>
        <w:rPr>
          <w:sz w:val="25"/>
        </w:rPr>
        <w:t>không</w:t>
      </w:r>
      <w:r>
        <w:rPr>
          <w:spacing w:val="11"/>
          <w:sz w:val="25"/>
        </w:rPr>
        <w:t> </w:t>
      </w:r>
      <w:r>
        <w:rPr>
          <w:spacing w:val="-5"/>
          <w:sz w:val="25"/>
        </w:rPr>
        <w:t>có</w:t>
      </w:r>
    </w:p>
    <w:p>
      <w:pPr>
        <w:pStyle w:val="BodyText"/>
        <w:spacing w:line="304" w:lineRule="auto" w:before="80"/>
        <w:ind w:right="111"/>
      </w:pPr>
      <w:r>
        <w:rPr/>
        <w:t>tác ý thì sẽ bị thụ động với nó. Như vậy có vẻ sẽ </w:t>
      </w:r>
      <w:r>
        <w:rPr/>
        <w:t>chậm trong bước đường quán sát tất cả chỉ là pháp và không có</w:t>
      </w:r>
      <w:r>
        <w:rPr>
          <w:spacing w:val="12"/>
        </w:rPr>
        <w:t> </w:t>
      </w:r>
      <w:r>
        <w:rPr/>
        <w:t>cái</w:t>
      </w:r>
      <w:r>
        <w:rPr>
          <w:spacing w:val="12"/>
        </w:rPr>
        <w:t> </w:t>
      </w:r>
      <w:r>
        <w:rPr/>
        <w:t>tự</w:t>
      </w:r>
      <w:r>
        <w:rPr>
          <w:spacing w:val="12"/>
        </w:rPr>
        <w:t> </w:t>
      </w:r>
      <w:r>
        <w:rPr/>
        <w:t>ngã</w:t>
      </w:r>
      <w:r>
        <w:rPr>
          <w:spacing w:val="12"/>
        </w:rPr>
        <w:t> </w:t>
      </w:r>
      <w:r>
        <w:rPr/>
        <w:t>nào</w:t>
      </w:r>
      <w:r>
        <w:rPr>
          <w:spacing w:val="12"/>
        </w:rPr>
        <w:t> </w:t>
      </w:r>
      <w:r>
        <w:rPr/>
        <w:t>cả.</w:t>
      </w:r>
      <w:r>
        <w:rPr>
          <w:spacing w:val="12"/>
        </w:rPr>
        <w:t> </w:t>
      </w:r>
      <w:r>
        <w:rPr/>
        <w:t>Con</w:t>
      </w:r>
      <w:r>
        <w:rPr>
          <w:spacing w:val="12"/>
        </w:rPr>
        <w:t> </w:t>
      </w:r>
      <w:r>
        <w:rPr/>
        <w:t>hiểu</w:t>
      </w:r>
      <w:r>
        <w:rPr>
          <w:spacing w:val="12"/>
        </w:rPr>
        <w:t> </w:t>
      </w:r>
      <w:r>
        <w:rPr/>
        <w:t>rằng</w:t>
      </w:r>
      <w:r>
        <w:rPr>
          <w:spacing w:val="12"/>
        </w:rPr>
        <w:t> </w:t>
      </w:r>
      <w:r>
        <w:rPr/>
        <w:t>Đức</w:t>
      </w:r>
      <w:r>
        <w:rPr>
          <w:spacing w:val="12"/>
        </w:rPr>
        <w:t> </w:t>
      </w:r>
      <w:r>
        <w:rPr/>
        <w:t>Phật</w:t>
      </w:r>
      <w:r>
        <w:rPr>
          <w:spacing w:val="12"/>
        </w:rPr>
        <w:t> </w:t>
      </w:r>
      <w:r>
        <w:rPr/>
        <w:t>dạy</w:t>
      </w:r>
      <w:r>
        <w:rPr>
          <w:spacing w:val="12"/>
        </w:rPr>
        <w:t> </w:t>
      </w:r>
      <w:r>
        <w:rPr>
          <w:spacing w:val="-5"/>
        </w:rPr>
        <w:t>các</w:t>
      </w:r>
    </w:p>
    <w:p>
      <w:pPr>
        <w:pStyle w:val="BodyText"/>
        <w:spacing w:after="0" w:line="304" w:lineRule="auto"/>
        <w:sectPr>
          <w:type w:val="continuous"/>
          <w:pgSz w:w="15310" w:h="11630" w:orient="landscape"/>
          <w:pgMar w:header="776" w:footer="0" w:top="1080" w:bottom="280" w:left="1133" w:right="1133"/>
          <w:cols w:num="2" w:equalWidth="0">
            <w:col w:w="5654" w:space="1659"/>
            <w:col w:w="5731"/>
          </w:cols>
        </w:sectPr>
      </w:pPr>
    </w:p>
    <w:p>
      <w:pPr>
        <w:pStyle w:val="BodyText"/>
        <w:spacing w:before="39"/>
        <w:ind w:left="0"/>
        <w:jc w:val="left"/>
        <w:rPr>
          <w:sz w:val="20"/>
        </w:rPr>
      </w:pPr>
    </w:p>
    <w:p>
      <w:pPr>
        <w:pStyle w:val="BodyText"/>
        <w:spacing w:after="0"/>
        <w:jc w:val="left"/>
        <w:rPr>
          <w:sz w:val="20"/>
        </w:rPr>
        <w:sectPr>
          <w:headerReference w:type="default" r:id="rId94"/>
          <w:pgSz w:w="15310" w:h="11630" w:orient="landscape"/>
          <w:pgMar w:header="776" w:footer="0" w:top="1100" w:bottom="280" w:left="1133" w:right="1133"/>
        </w:sectPr>
      </w:pPr>
    </w:p>
    <w:p>
      <w:pPr>
        <w:pStyle w:val="BodyText"/>
        <w:spacing w:line="302" w:lineRule="auto" w:before="90"/>
        <w:ind w:right="38"/>
      </w:pPr>
      <w:r>
        <w:rPr/>
        <w:t>pháp</w:t>
      </w:r>
      <w:r>
        <w:rPr>
          <w:spacing w:val="-3"/>
        </w:rPr>
        <w:t> </w:t>
      </w:r>
      <w:r>
        <w:rPr/>
        <w:t>không</w:t>
      </w:r>
      <w:r>
        <w:rPr>
          <w:spacing w:val="-3"/>
        </w:rPr>
        <w:t> </w:t>
      </w:r>
      <w:r>
        <w:rPr/>
        <w:t>thực</w:t>
      </w:r>
      <w:r>
        <w:rPr>
          <w:spacing w:val="-3"/>
        </w:rPr>
        <w:t> </w:t>
      </w:r>
      <w:r>
        <w:rPr/>
        <w:t>sự</w:t>
      </w:r>
      <w:r>
        <w:rPr>
          <w:spacing w:val="-3"/>
        </w:rPr>
        <w:t> </w:t>
      </w:r>
      <w:r>
        <w:rPr/>
        <w:t>tồn</w:t>
      </w:r>
      <w:r>
        <w:rPr>
          <w:spacing w:val="-3"/>
        </w:rPr>
        <w:t> </w:t>
      </w:r>
      <w:r>
        <w:rPr/>
        <w:t>tại,</w:t>
      </w:r>
      <w:r>
        <w:rPr>
          <w:spacing w:val="-3"/>
        </w:rPr>
        <w:t> </w:t>
      </w:r>
      <w:r>
        <w:rPr/>
        <w:t>như</w:t>
      </w:r>
      <w:r>
        <w:rPr>
          <w:spacing w:val="-3"/>
        </w:rPr>
        <w:t> </w:t>
      </w:r>
      <w:r>
        <w:rPr/>
        <w:t>vậy</w:t>
      </w:r>
      <w:r>
        <w:rPr>
          <w:spacing w:val="-3"/>
        </w:rPr>
        <w:t> </w:t>
      </w:r>
      <w:r>
        <w:rPr/>
        <w:t>có</w:t>
      </w:r>
      <w:r>
        <w:rPr>
          <w:spacing w:val="-3"/>
        </w:rPr>
        <w:t> </w:t>
      </w:r>
      <w:r>
        <w:rPr/>
        <w:t>nghĩa</w:t>
      </w:r>
      <w:r>
        <w:rPr>
          <w:spacing w:val="-3"/>
        </w:rPr>
        <w:t> </w:t>
      </w:r>
      <w:r>
        <w:rPr/>
        <w:t>là</w:t>
      </w:r>
      <w:r>
        <w:rPr>
          <w:spacing w:val="-3"/>
        </w:rPr>
        <w:t> </w:t>
      </w:r>
      <w:r>
        <w:rPr/>
        <w:t>vô</w:t>
      </w:r>
      <w:r>
        <w:rPr>
          <w:spacing w:val="-3"/>
        </w:rPr>
        <w:t> </w:t>
      </w:r>
      <w:r>
        <w:rPr/>
        <w:t>ngã đã ở ngay đó rồi.</w:t>
      </w:r>
    </w:p>
    <w:p>
      <w:pPr>
        <w:pStyle w:val="BodyText"/>
        <w:spacing w:line="302" w:lineRule="auto" w:before="168"/>
        <w:ind w:right="38" w:firstLine="453"/>
      </w:pPr>
      <w:r>
        <w:rPr>
          <w:b/>
          <w:i/>
        </w:rPr>
        <w:t>Sarah:</w:t>
      </w:r>
      <w:r>
        <w:rPr>
          <w:b/>
          <w:i/>
          <w:spacing w:val="-4"/>
        </w:rPr>
        <w:t> </w:t>
      </w:r>
      <w:r>
        <w:rPr/>
        <w:t>Ý</w:t>
      </w:r>
      <w:r>
        <w:rPr>
          <w:spacing w:val="-4"/>
        </w:rPr>
        <w:t> </w:t>
      </w:r>
      <w:r>
        <w:rPr/>
        <w:t>mà</w:t>
      </w:r>
      <w:r>
        <w:rPr>
          <w:spacing w:val="-4"/>
        </w:rPr>
        <w:t> </w:t>
      </w:r>
      <w:r>
        <w:rPr/>
        <w:t>bạn</w:t>
      </w:r>
      <w:r>
        <w:rPr>
          <w:spacing w:val="-4"/>
        </w:rPr>
        <w:t> </w:t>
      </w:r>
      <w:r>
        <w:rPr/>
        <w:t>nói</w:t>
      </w:r>
      <w:r>
        <w:rPr>
          <w:spacing w:val="-4"/>
        </w:rPr>
        <w:t> </w:t>
      </w:r>
      <w:r>
        <w:rPr/>
        <w:t>“các</w:t>
      </w:r>
      <w:r>
        <w:rPr>
          <w:spacing w:val="-4"/>
        </w:rPr>
        <w:t> </w:t>
      </w:r>
      <w:r>
        <w:rPr/>
        <w:t>pháp</w:t>
      </w:r>
      <w:r>
        <w:rPr>
          <w:spacing w:val="-4"/>
        </w:rPr>
        <w:t> </w:t>
      </w:r>
      <w:r>
        <w:rPr/>
        <w:t>không</w:t>
      </w:r>
      <w:r>
        <w:rPr>
          <w:spacing w:val="-4"/>
        </w:rPr>
        <w:t> </w:t>
      </w:r>
      <w:r>
        <w:rPr/>
        <w:t>thực</w:t>
      </w:r>
      <w:r>
        <w:rPr>
          <w:spacing w:val="-4"/>
        </w:rPr>
        <w:t> </w:t>
      </w:r>
      <w:r>
        <w:rPr/>
        <w:t>sự</w:t>
      </w:r>
      <w:r>
        <w:rPr>
          <w:spacing w:val="-4"/>
        </w:rPr>
        <w:t> </w:t>
      </w:r>
      <w:r>
        <w:rPr/>
        <w:t>tồn tại”</w:t>
      </w:r>
      <w:r>
        <w:rPr>
          <w:spacing w:val="-12"/>
        </w:rPr>
        <w:t> </w:t>
      </w:r>
      <w:r>
        <w:rPr/>
        <w:t>có</w:t>
      </w:r>
      <w:r>
        <w:rPr>
          <w:spacing w:val="-12"/>
        </w:rPr>
        <w:t> </w:t>
      </w:r>
      <w:r>
        <w:rPr/>
        <w:t>chút</w:t>
      </w:r>
      <w:r>
        <w:rPr>
          <w:spacing w:val="-12"/>
        </w:rPr>
        <w:t> </w:t>
      </w:r>
      <w:r>
        <w:rPr/>
        <w:t>hơi</w:t>
      </w:r>
      <w:r>
        <w:rPr>
          <w:spacing w:val="-12"/>
        </w:rPr>
        <w:t> </w:t>
      </w:r>
      <w:r>
        <w:rPr/>
        <w:t>hướng</w:t>
      </w:r>
      <w:r>
        <w:rPr>
          <w:spacing w:val="-12"/>
        </w:rPr>
        <w:t> </w:t>
      </w:r>
      <w:r>
        <w:rPr/>
        <w:t>của</w:t>
      </w:r>
      <w:r>
        <w:rPr>
          <w:spacing w:val="-12"/>
        </w:rPr>
        <w:t> </w:t>
      </w:r>
      <w:r>
        <w:rPr/>
        <w:t>Đại</w:t>
      </w:r>
      <w:r>
        <w:rPr>
          <w:spacing w:val="-12"/>
        </w:rPr>
        <w:t> </w:t>
      </w:r>
      <w:r>
        <w:rPr/>
        <w:t>thừa.</w:t>
      </w:r>
      <w:r>
        <w:rPr>
          <w:spacing w:val="-12"/>
        </w:rPr>
        <w:t> </w:t>
      </w:r>
      <w:r>
        <w:rPr/>
        <w:t>Hiện</w:t>
      </w:r>
      <w:r>
        <w:rPr>
          <w:spacing w:val="-12"/>
        </w:rPr>
        <w:t> </w:t>
      </w:r>
      <w:r>
        <w:rPr/>
        <w:t>giờ</w:t>
      </w:r>
      <w:r>
        <w:rPr>
          <w:spacing w:val="-12"/>
        </w:rPr>
        <w:t> </w:t>
      </w:r>
      <w:r>
        <w:rPr/>
        <w:t>có</w:t>
      </w:r>
      <w:r>
        <w:rPr>
          <w:spacing w:val="-12"/>
        </w:rPr>
        <w:t> </w:t>
      </w:r>
      <w:r>
        <w:rPr/>
        <w:t>sự</w:t>
      </w:r>
      <w:r>
        <w:rPr>
          <w:spacing w:val="-12"/>
        </w:rPr>
        <w:t> </w:t>
      </w:r>
      <w:r>
        <w:rPr/>
        <w:t>xúc chạm,</w:t>
      </w:r>
      <w:r>
        <w:rPr>
          <w:spacing w:val="-16"/>
        </w:rPr>
        <w:t> </w:t>
      </w:r>
      <w:r>
        <w:rPr/>
        <w:t>có</w:t>
      </w:r>
      <w:r>
        <w:rPr>
          <w:spacing w:val="-16"/>
        </w:rPr>
        <w:t> </w:t>
      </w:r>
      <w:r>
        <w:rPr/>
        <w:t>phải</w:t>
      </w:r>
      <w:r>
        <w:rPr>
          <w:spacing w:val="-15"/>
        </w:rPr>
        <w:t> </w:t>
      </w:r>
      <w:r>
        <w:rPr/>
        <w:t>đặc</w:t>
      </w:r>
      <w:r>
        <w:rPr>
          <w:spacing w:val="-16"/>
        </w:rPr>
        <w:t> </w:t>
      </w:r>
      <w:r>
        <w:rPr/>
        <w:t>tính</w:t>
      </w:r>
      <w:r>
        <w:rPr>
          <w:spacing w:val="-16"/>
        </w:rPr>
        <w:t> </w:t>
      </w:r>
      <w:r>
        <w:rPr/>
        <w:t>cứng</w:t>
      </w:r>
      <w:r>
        <w:rPr>
          <w:spacing w:val="-15"/>
        </w:rPr>
        <w:t> </w:t>
      </w:r>
      <w:r>
        <w:rPr/>
        <w:t>đang</w:t>
      </w:r>
      <w:r>
        <w:rPr>
          <w:spacing w:val="-16"/>
        </w:rPr>
        <w:t> </w:t>
      </w:r>
      <w:r>
        <w:rPr/>
        <w:t>hiện</w:t>
      </w:r>
      <w:r>
        <w:rPr>
          <w:spacing w:val="-15"/>
        </w:rPr>
        <w:t> </w:t>
      </w:r>
      <w:r>
        <w:rPr/>
        <w:t>diện</w:t>
      </w:r>
      <w:r>
        <w:rPr>
          <w:spacing w:val="-16"/>
        </w:rPr>
        <w:t> </w:t>
      </w:r>
      <w:r>
        <w:rPr/>
        <w:t>không?</w:t>
      </w:r>
      <w:r>
        <w:rPr>
          <w:spacing w:val="-16"/>
        </w:rPr>
        <w:t> </w:t>
      </w:r>
      <w:r>
        <w:rPr/>
        <w:t>Nếu đặc</w:t>
      </w:r>
      <w:r>
        <w:rPr>
          <w:spacing w:val="-7"/>
        </w:rPr>
        <w:t> </w:t>
      </w:r>
      <w:r>
        <w:rPr/>
        <w:t>tính</w:t>
      </w:r>
      <w:r>
        <w:rPr>
          <w:spacing w:val="-7"/>
        </w:rPr>
        <w:t> </w:t>
      </w:r>
      <w:r>
        <w:rPr/>
        <w:t>cứng</w:t>
      </w:r>
      <w:r>
        <w:rPr>
          <w:spacing w:val="-7"/>
        </w:rPr>
        <w:t> </w:t>
      </w:r>
      <w:r>
        <w:rPr/>
        <w:t>không</w:t>
      </w:r>
      <w:r>
        <w:rPr>
          <w:spacing w:val="-7"/>
        </w:rPr>
        <w:t> </w:t>
      </w:r>
      <w:r>
        <w:rPr/>
        <w:t>thực</w:t>
      </w:r>
      <w:r>
        <w:rPr>
          <w:spacing w:val="-7"/>
        </w:rPr>
        <w:t> </w:t>
      </w:r>
      <w:r>
        <w:rPr/>
        <w:t>sự</w:t>
      </w:r>
      <w:r>
        <w:rPr>
          <w:spacing w:val="-7"/>
        </w:rPr>
        <w:t> </w:t>
      </w:r>
      <w:r>
        <w:rPr/>
        <w:t>sinh</w:t>
      </w:r>
      <w:r>
        <w:rPr>
          <w:spacing w:val="-7"/>
        </w:rPr>
        <w:t> </w:t>
      </w:r>
      <w:r>
        <w:rPr/>
        <w:t>khởi,</w:t>
      </w:r>
      <w:r>
        <w:rPr>
          <w:spacing w:val="-7"/>
        </w:rPr>
        <w:t> </w:t>
      </w:r>
      <w:r>
        <w:rPr/>
        <w:t>nó</w:t>
      </w:r>
      <w:r>
        <w:rPr>
          <w:spacing w:val="-7"/>
        </w:rPr>
        <w:t> </w:t>
      </w:r>
      <w:r>
        <w:rPr/>
        <w:t>sẽ</w:t>
      </w:r>
      <w:r>
        <w:rPr>
          <w:spacing w:val="-7"/>
        </w:rPr>
        <w:t> </w:t>
      </w:r>
      <w:r>
        <w:rPr/>
        <w:t>không</w:t>
      </w:r>
      <w:r>
        <w:rPr>
          <w:spacing w:val="-7"/>
        </w:rPr>
        <w:t> </w:t>
      </w:r>
      <w:r>
        <w:rPr/>
        <w:t>thể được nhận biết; nếu âm thanh không sinh khởi, nó sẽ không</w:t>
      </w:r>
      <w:r>
        <w:rPr>
          <w:spacing w:val="-9"/>
        </w:rPr>
        <w:t> </w:t>
      </w:r>
      <w:r>
        <w:rPr/>
        <w:t>thể</w:t>
      </w:r>
      <w:r>
        <w:rPr>
          <w:spacing w:val="-9"/>
        </w:rPr>
        <w:t> </w:t>
      </w:r>
      <w:r>
        <w:rPr/>
        <w:t>được</w:t>
      </w:r>
      <w:r>
        <w:rPr>
          <w:spacing w:val="-9"/>
        </w:rPr>
        <w:t> </w:t>
      </w:r>
      <w:r>
        <w:rPr/>
        <w:t>nghe;</w:t>
      </w:r>
      <w:r>
        <w:rPr>
          <w:spacing w:val="-9"/>
        </w:rPr>
        <w:t> </w:t>
      </w:r>
      <w:r>
        <w:rPr/>
        <w:t>nếu</w:t>
      </w:r>
      <w:r>
        <w:rPr>
          <w:spacing w:val="-9"/>
        </w:rPr>
        <w:t> </w:t>
      </w:r>
      <w:r>
        <w:rPr/>
        <w:t>không</w:t>
      </w:r>
      <w:r>
        <w:rPr>
          <w:spacing w:val="-9"/>
        </w:rPr>
        <w:t> </w:t>
      </w:r>
      <w:r>
        <w:rPr/>
        <w:t>có</w:t>
      </w:r>
      <w:r>
        <w:rPr>
          <w:spacing w:val="-9"/>
        </w:rPr>
        <w:t> </w:t>
      </w:r>
      <w:r>
        <w:rPr/>
        <w:t>cái</w:t>
      </w:r>
      <w:r>
        <w:rPr>
          <w:spacing w:val="-9"/>
        </w:rPr>
        <w:t> </w:t>
      </w:r>
      <w:r>
        <w:rPr/>
        <w:t>nghe</w:t>
      </w:r>
      <w:r>
        <w:rPr>
          <w:spacing w:val="-9"/>
        </w:rPr>
        <w:t> </w:t>
      </w:r>
      <w:r>
        <w:rPr/>
        <w:t>sinh</w:t>
      </w:r>
      <w:r>
        <w:rPr>
          <w:spacing w:val="-9"/>
        </w:rPr>
        <w:t> </w:t>
      </w:r>
      <w:r>
        <w:rPr/>
        <w:t>khởi, nó</w:t>
      </w:r>
      <w:r>
        <w:rPr>
          <w:spacing w:val="-7"/>
        </w:rPr>
        <w:t> </w:t>
      </w:r>
      <w:r>
        <w:rPr/>
        <w:t>sẽ</w:t>
      </w:r>
      <w:r>
        <w:rPr>
          <w:spacing w:val="-7"/>
        </w:rPr>
        <w:t> </w:t>
      </w:r>
      <w:r>
        <w:rPr/>
        <w:t>không</w:t>
      </w:r>
      <w:r>
        <w:rPr>
          <w:spacing w:val="-7"/>
        </w:rPr>
        <w:t> </w:t>
      </w:r>
      <w:r>
        <w:rPr/>
        <w:t>thể</w:t>
      </w:r>
      <w:r>
        <w:rPr>
          <w:spacing w:val="-7"/>
        </w:rPr>
        <w:t> </w:t>
      </w:r>
      <w:r>
        <w:rPr/>
        <w:t>nghe</w:t>
      </w:r>
      <w:r>
        <w:rPr>
          <w:spacing w:val="-7"/>
        </w:rPr>
        <w:t> </w:t>
      </w:r>
      <w:r>
        <w:rPr/>
        <w:t>âm</w:t>
      </w:r>
      <w:r>
        <w:rPr>
          <w:spacing w:val="-7"/>
        </w:rPr>
        <w:t> </w:t>
      </w:r>
      <w:r>
        <w:rPr/>
        <w:t>thanh,</w:t>
      </w:r>
      <w:r>
        <w:rPr>
          <w:spacing w:val="-7"/>
        </w:rPr>
        <w:t> </w:t>
      </w:r>
      <w:r>
        <w:rPr/>
        <w:t>đúng</w:t>
      </w:r>
      <w:r>
        <w:rPr>
          <w:spacing w:val="-7"/>
        </w:rPr>
        <w:t> </w:t>
      </w:r>
      <w:r>
        <w:rPr/>
        <w:t>không?</w:t>
      </w:r>
      <w:r>
        <w:rPr>
          <w:spacing w:val="-7"/>
        </w:rPr>
        <w:t> </w:t>
      </w:r>
      <w:r>
        <w:rPr/>
        <w:t>Như</w:t>
      </w:r>
      <w:r>
        <w:rPr>
          <w:spacing w:val="-7"/>
        </w:rPr>
        <w:t> </w:t>
      </w:r>
      <w:r>
        <w:rPr/>
        <w:t>vậy, vô ngã không phải là việc nói “tất cả đều là không”, hay “không có gì ở đó”, mà thực chất, đó là đặc tính của tất cả các pháp. Mỗi pháp sinh khởi đều không thuộc về ai, đều không có một tự ngã nào ở trong đó. Chẳng hạn đặc tính cứng không phải là một thứ gì cả, nó không phải là tự ngã nào. Đặc tính cứng chỉ là đặc tính cứng, nó không phải là cái bàn, không phải là cái ly, nó không có cái gì nữa ở trong đó, và đó là ý nghĩa của vô ngã. Trong tiếng Pāli từ “</w:t>
      </w:r>
      <w:r>
        <w:rPr>
          <w:color w:val="222222"/>
        </w:rPr>
        <w:t>suññatā</w:t>
      </w:r>
      <w:r>
        <w:rPr/>
        <w:t>” có nghĩa là “không” - đồng nghĩa với từ vô ngã. Ý nghĩa của nó</w:t>
      </w:r>
      <w:r>
        <w:rPr>
          <w:spacing w:val="80"/>
          <w:w w:val="150"/>
        </w:rPr>
        <w:t> </w:t>
      </w:r>
      <w:r>
        <w:rPr/>
        <w:t>là không có một bản thể, không có một tự ngã nào ở trong đó. Mỗi khoảnh khắc của kiếp sống chỉ tồn tại trong khoảnh khắc ấy và mỗi khoảnh khắc chỉ là pháp sinh khởi do duyên, có một tính chất cụ thể, sinh khởi rồi diệt đi, không có một bản thể nào - hoàn toàn rỗng không</w:t>
      </w:r>
      <w:r>
        <w:rPr>
          <w:spacing w:val="-4"/>
        </w:rPr>
        <w:t> </w:t>
      </w:r>
      <w:r>
        <w:rPr/>
        <w:t>về</w:t>
      </w:r>
      <w:r>
        <w:rPr>
          <w:spacing w:val="-4"/>
        </w:rPr>
        <w:t> </w:t>
      </w:r>
      <w:r>
        <w:rPr/>
        <w:t>bản</w:t>
      </w:r>
      <w:r>
        <w:rPr>
          <w:spacing w:val="-4"/>
        </w:rPr>
        <w:t> </w:t>
      </w:r>
      <w:r>
        <w:rPr/>
        <w:t>thể</w:t>
      </w:r>
      <w:r>
        <w:rPr>
          <w:spacing w:val="-4"/>
        </w:rPr>
        <w:t> </w:t>
      </w:r>
      <w:r>
        <w:rPr/>
        <w:t>hay</w:t>
      </w:r>
      <w:r>
        <w:rPr>
          <w:spacing w:val="-4"/>
        </w:rPr>
        <w:t> </w:t>
      </w:r>
      <w:r>
        <w:rPr/>
        <w:t>tự</w:t>
      </w:r>
      <w:r>
        <w:rPr>
          <w:spacing w:val="-4"/>
        </w:rPr>
        <w:t> </w:t>
      </w:r>
      <w:r>
        <w:rPr/>
        <w:t>ngã.</w:t>
      </w:r>
      <w:r>
        <w:rPr>
          <w:spacing w:val="-4"/>
        </w:rPr>
        <w:t> </w:t>
      </w:r>
      <w:r>
        <w:rPr/>
        <w:t>Khi</w:t>
      </w:r>
      <w:r>
        <w:rPr>
          <w:spacing w:val="-4"/>
        </w:rPr>
        <w:t> </w:t>
      </w:r>
      <w:r>
        <w:rPr/>
        <w:t>cái</w:t>
      </w:r>
      <w:r>
        <w:rPr>
          <w:spacing w:val="-4"/>
        </w:rPr>
        <w:t> </w:t>
      </w:r>
      <w:r>
        <w:rPr/>
        <w:t>thấy</w:t>
      </w:r>
      <w:r>
        <w:rPr>
          <w:spacing w:val="-4"/>
        </w:rPr>
        <w:t> </w:t>
      </w:r>
      <w:r>
        <w:rPr/>
        <w:t>sinh</w:t>
      </w:r>
      <w:r>
        <w:rPr>
          <w:spacing w:val="-4"/>
        </w:rPr>
        <w:t> </w:t>
      </w:r>
      <w:r>
        <w:rPr/>
        <w:t>khởi,</w:t>
      </w:r>
      <w:r>
        <w:rPr>
          <w:spacing w:val="-4"/>
        </w:rPr>
        <w:t> </w:t>
      </w:r>
      <w:r>
        <w:rPr>
          <w:spacing w:val="-5"/>
        </w:rPr>
        <w:t>nó</w:t>
      </w:r>
    </w:p>
    <w:p>
      <w:pPr>
        <w:pStyle w:val="BodyText"/>
        <w:spacing w:line="309" w:lineRule="auto" w:before="89"/>
        <w:ind w:right="111"/>
      </w:pPr>
      <w:r>
        <w:rPr/>
        <w:br w:type="column"/>
      </w:r>
      <w:r>
        <w:rPr/>
        <w:t>chỉ tồn tại trong khoảnh khắc ngắn ngủi rồi diệt đi. </w:t>
      </w:r>
      <w:r>
        <w:rPr/>
        <w:t>Nó diệt đi hoàn toàn, không bao giờ trở lại. Đó cũng là ý nghĩa</w:t>
      </w:r>
      <w:r>
        <w:rPr>
          <w:spacing w:val="-6"/>
        </w:rPr>
        <w:t> </w:t>
      </w:r>
      <w:r>
        <w:rPr/>
        <w:t>của</w:t>
      </w:r>
      <w:r>
        <w:rPr>
          <w:spacing w:val="-6"/>
        </w:rPr>
        <w:t> </w:t>
      </w:r>
      <w:r>
        <w:rPr/>
        <w:t>từ</w:t>
      </w:r>
      <w:r>
        <w:rPr>
          <w:spacing w:val="-6"/>
        </w:rPr>
        <w:t> </w:t>
      </w:r>
      <w:r>
        <w:rPr/>
        <w:t>uẩn</w:t>
      </w:r>
      <w:r>
        <w:rPr>
          <w:spacing w:val="-6"/>
        </w:rPr>
        <w:t> </w:t>
      </w:r>
      <w:r>
        <w:rPr/>
        <w:t>mà</w:t>
      </w:r>
      <w:r>
        <w:rPr>
          <w:spacing w:val="-6"/>
        </w:rPr>
        <w:t> </w:t>
      </w:r>
      <w:r>
        <w:rPr/>
        <w:t>chúng</w:t>
      </w:r>
      <w:r>
        <w:rPr>
          <w:spacing w:val="-6"/>
        </w:rPr>
        <w:t> </w:t>
      </w:r>
      <w:r>
        <w:rPr/>
        <w:t>ta</w:t>
      </w:r>
      <w:r>
        <w:rPr>
          <w:spacing w:val="-6"/>
        </w:rPr>
        <w:t> </w:t>
      </w:r>
      <w:r>
        <w:rPr/>
        <w:t>đã</w:t>
      </w:r>
      <w:r>
        <w:rPr>
          <w:spacing w:val="-6"/>
        </w:rPr>
        <w:t> </w:t>
      </w:r>
      <w:r>
        <w:rPr/>
        <w:t>nói</w:t>
      </w:r>
      <w:r>
        <w:rPr>
          <w:spacing w:val="-6"/>
        </w:rPr>
        <w:t> </w:t>
      </w:r>
      <w:r>
        <w:rPr/>
        <w:t>đến</w:t>
      </w:r>
      <w:r>
        <w:rPr>
          <w:spacing w:val="-6"/>
        </w:rPr>
        <w:t> </w:t>
      </w:r>
      <w:r>
        <w:rPr/>
        <w:t>sáng</w:t>
      </w:r>
      <w:r>
        <w:rPr>
          <w:spacing w:val="-6"/>
        </w:rPr>
        <w:t> </w:t>
      </w:r>
      <w:r>
        <w:rPr/>
        <w:t>nay.</w:t>
      </w:r>
      <w:r>
        <w:rPr>
          <w:spacing w:val="-6"/>
        </w:rPr>
        <w:t> </w:t>
      </w:r>
      <w:r>
        <w:rPr/>
        <w:t>Uẩn là</w:t>
      </w:r>
      <w:r>
        <w:rPr>
          <w:spacing w:val="-6"/>
        </w:rPr>
        <w:t> </w:t>
      </w:r>
      <w:r>
        <w:rPr/>
        <w:t>thứ</w:t>
      </w:r>
      <w:r>
        <w:rPr>
          <w:spacing w:val="-6"/>
        </w:rPr>
        <w:t> </w:t>
      </w:r>
      <w:r>
        <w:rPr/>
        <w:t>sinh</w:t>
      </w:r>
      <w:r>
        <w:rPr>
          <w:spacing w:val="-7"/>
        </w:rPr>
        <w:t> </w:t>
      </w:r>
      <w:r>
        <w:rPr/>
        <w:t>và</w:t>
      </w:r>
      <w:r>
        <w:rPr>
          <w:spacing w:val="-6"/>
        </w:rPr>
        <w:t> </w:t>
      </w:r>
      <w:r>
        <w:rPr/>
        <w:t>diệt,</w:t>
      </w:r>
      <w:r>
        <w:rPr>
          <w:spacing w:val="-6"/>
        </w:rPr>
        <w:t> </w:t>
      </w:r>
      <w:r>
        <w:rPr/>
        <w:t>nó</w:t>
      </w:r>
      <w:r>
        <w:rPr>
          <w:spacing w:val="-7"/>
        </w:rPr>
        <w:t> </w:t>
      </w:r>
      <w:r>
        <w:rPr/>
        <w:t>sinh</w:t>
      </w:r>
      <w:r>
        <w:rPr>
          <w:spacing w:val="-6"/>
        </w:rPr>
        <w:t> </w:t>
      </w:r>
      <w:r>
        <w:rPr/>
        <w:t>khởi</w:t>
      </w:r>
      <w:r>
        <w:rPr>
          <w:spacing w:val="-6"/>
        </w:rPr>
        <w:t> </w:t>
      </w:r>
      <w:r>
        <w:rPr/>
        <w:t>và</w:t>
      </w:r>
      <w:r>
        <w:rPr>
          <w:spacing w:val="-7"/>
        </w:rPr>
        <w:t> </w:t>
      </w:r>
      <w:r>
        <w:rPr/>
        <w:t>tồn</w:t>
      </w:r>
      <w:r>
        <w:rPr>
          <w:spacing w:val="-6"/>
        </w:rPr>
        <w:t> </w:t>
      </w:r>
      <w:r>
        <w:rPr/>
        <w:t>tại</w:t>
      </w:r>
      <w:r>
        <w:rPr>
          <w:spacing w:val="-6"/>
        </w:rPr>
        <w:t> </w:t>
      </w:r>
      <w:r>
        <w:rPr/>
        <w:t>trong</w:t>
      </w:r>
      <w:r>
        <w:rPr>
          <w:spacing w:val="-7"/>
        </w:rPr>
        <w:t> </w:t>
      </w:r>
      <w:r>
        <w:rPr/>
        <w:t>khoảnh khắc ngắn ngủi rồi diệt đi hoàn toàn.</w:t>
      </w:r>
    </w:p>
    <w:p>
      <w:pPr>
        <w:pStyle w:val="BodyText"/>
        <w:spacing w:line="309" w:lineRule="auto" w:before="164"/>
        <w:ind w:right="111" w:firstLine="453"/>
      </w:pPr>
      <w:r>
        <w:rPr/>
        <w:t>Bạn có đề cập: Nếu bảo các pháp là vô ngã và không làm gì cả thì như thế rất thụ động. Thực chất, khi chúng ta nghĩ đến việc phải làm gì đấy hay </w:t>
      </w:r>
      <w:r>
        <w:rPr/>
        <w:t>không phải làm gì, khi đó vẫn có ý niệm về một tự ngã làm một</w:t>
      </w:r>
      <w:r>
        <w:rPr>
          <w:spacing w:val="-8"/>
        </w:rPr>
        <w:t> </w:t>
      </w:r>
      <w:r>
        <w:rPr/>
        <w:t>cái</w:t>
      </w:r>
      <w:r>
        <w:rPr>
          <w:spacing w:val="-8"/>
        </w:rPr>
        <w:t> </w:t>
      </w:r>
      <w:r>
        <w:rPr/>
        <w:t>gì</w:t>
      </w:r>
      <w:r>
        <w:rPr>
          <w:spacing w:val="-8"/>
        </w:rPr>
        <w:t> </w:t>
      </w:r>
      <w:r>
        <w:rPr/>
        <w:t>đấy</w:t>
      </w:r>
      <w:r>
        <w:rPr>
          <w:spacing w:val="-8"/>
        </w:rPr>
        <w:t> </w:t>
      </w:r>
      <w:r>
        <w:rPr/>
        <w:t>và</w:t>
      </w:r>
      <w:r>
        <w:rPr>
          <w:spacing w:val="-8"/>
        </w:rPr>
        <w:t> </w:t>
      </w:r>
      <w:r>
        <w:rPr/>
        <w:t>không</w:t>
      </w:r>
      <w:r>
        <w:rPr>
          <w:spacing w:val="-8"/>
        </w:rPr>
        <w:t> </w:t>
      </w:r>
      <w:r>
        <w:rPr/>
        <w:t>làm</w:t>
      </w:r>
      <w:r>
        <w:rPr>
          <w:spacing w:val="-8"/>
        </w:rPr>
        <w:t> </w:t>
      </w:r>
      <w:r>
        <w:rPr/>
        <w:t>một</w:t>
      </w:r>
      <w:r>
        <w:rPr>
          <w:spacing w:val="-8"/>
        </w:rPr>
        <w:t> </w:t>
      </w:r>
      <w:r>
        <w:rPr/>
        <w:t>cái</w:t>
      </w:r>
      <w:r>
        <w:rPr>
          <w:spacing w:val="-8"/>
        </w:rPr>
        <w:t> </w:t>
      </w:r>
      <w:r>
        <w:rPr/>
        <w:t>gì</w:t>
      </w:r>
      <w:r>
        <w:rPr>
          <w:spacing w:val="-8"/>
        </w:rPr>
        <w:t> </w:t>
      </w:r>
      <w:r>
        <w:rPr/>
        <w:t>đấy,</w:t>
      </w:r>
      <w:r>
        <w:rPr>
          <w:spacing w:val="-8"/>
        </w:rPr>
        <w:t> </w:t>
      </w:r>
      <w:r>
        <w:rPr/>
        <w:t>và</w:t>
      </w:r>
      <w:r>
        <w:rPr>
          <w:spacing w:val="-8"/>
        </w:rPr>
        <w:t> </w:t>
      </w:r>
      <w:r>
        <w:rPr/>
        <w:t>như</w:t>
      </w:r>
      <w:r>
        <w:rPr>
          <w:spacing w:val="-8"/>
        </w:rPr>
        <w:t> </w:t>
      </w:r>
      <w:r>
        <w:rPr/>
        <w:t>vậy không</w:t>
      </w:r>
      <w:r>
        <w:rPr>
          <w:spacing w:val="-12"/>
        </w:rPr>
        <w:t> </w:t>
      </w:r>
      <w:r>
        <w:rPr/>
        <w:t>phải</w:t>
      </w:r>
      <w:r>
        <w:rPr>
          <w:spacing w:val="-12"/>
        </w:rPr>
        <w:t> </w:t>
      </w:r>
      <w:r>
        <w:rPr/>
        <w:t>là</w:t>
      </w:r>
      <w:r>
        <w:rPr>
          <w:spacing w:val="-12"/>
        </w:rPr>
        <w:t> </w:t>
      </w:r>
      <w:r>
        <w:rPr/>
        <w:t>cái</w:t>
      </w:r>
      <w:r>
        <w:rPr>
          <w:spacing w:val="-12"/>
        </w:rPr>
        <w:t> </w:t>
      </w:r>
      <w:r>
        <w:rPr/>
        <w:t>hiểu</w:t>
      </w:r>
      <w:r>
        <w:rPr>
          <w:spacing w:val="-12"/>
        </w:rPr>
        <w:t> </w:t>
      </w:r>
      <w:r>
        <w:rPr/>
        <w:t>về</w:t>
      </w:r>
      <w:r>
        <w:rPr>
          <w:spacing w:val="-12"/>
        </w:rPr>
        <w:t> </w:t>
      </w:r>
      <w:r>
        <w:rPr/>
        <w:t>vô</w:t>
      </w:r>
      <w:r>
        <w:rPr>
          <w:spacing w:val="-12"/>
        </w:rPr>
        <w:t> </w:t>
      </w:r>
      <w:r>
        <w:rPr/>
        <w:t>ngã.</w:t>
      </w:r>
      <w:r>
        <w:rPr>
          <w:spacing w:val="-12"/>
        </w:rPr>
        <w:t> </w:t>
      </w:r>
      <w:r>
        <w:rPr/>
        <w:t>Khi</w:t>
      </w:r>
      <w:r>
        <w:rPr>
          <w:spacing w:val="-12"/>
        </w:rPr>
        <w:t> </w:t>
      </w:r>
      <w:r>
        <w:rPr/>
        <w:t>chúng</w:t>
      </w:r>
      <w:r>
        <w:rPr>
          <w:spacing w:val="-12"/>
        </w:rPr>
        <w:t> </w:t>
      </w:r>
      <w:r>
        <w:rPr/>
        <w:t>ta</w:t>
      </w:r>
      <w:r>
        <w:rPr>
          <w:spacing w:val="-12"/>
        </w:rPr>
        <w:t> </w:t>
      </w:r>
      <w:r>
        <w:rPr/>
        <w:t>nghe</w:t>
      </w:r>
      <w:r>
        <w:rPr>
          <w:spacing w:val="-12"/>
        </w:rPr>
        <w:t> </w:t>
      </w:r>
      <w:r>
        <w:rPr/>
        <w:t>các pháp</w:t>
      </w:r>
      <w:r>
        <w:rPr>
          <w:spacing w:val="-8"/>
        </w:rPr>
        <w:t> </w:t>
      </w:r>
      <w:r>
        <w:rPr/>
        <w:t>là</w:t>
      </w:r>
      <w:r>
        <w:rPr>
          <w:spacing w:val="-8"/>
        </w:rPr>
        <w:t> </w:t>
      </w:r>
      <w:r>
        <w:rPr/>
        <w:t>vô</w:t>
      </w:r>
      <w:r>
        <w:rPr>
          <w:spacing w:val="-8"/>
        </w:rPr>
        <w:t> </w:t>
      </w:r>
      <w:r>
        <w:rPr/>
        <w:t>ngã,</w:t>
      </w:r>
      <w:r>
        <w:rPr>
          <w:spacing w:val="-8"/>
        </w:rPr>
        <w:t> </w:t>
      </w:r>
      <w:r>
        <w:rPr/>
        <w:t>khoảnh</w:t>
      </w:r>
      <w:r>
        <w:rPr>
          <w:spacing w:val="-8"/>
        </w:rPr>
        <w:t> </w:t>
      </w:r>
      <w:r>
        <w:rPr/>
        <w:t>khắc</w:t>
      </w:r>
      <w:r>
        <w:rPr>
          <w:spacing w:val="-9"/>
        </w:rPr>
        <w:t> </w:t>
      </w:r>
      <w:r>
        <w:rPr/>
        <w:t>của</w:t>
      </w:r>
      <w:r>
        <w:rPr>
          <w:spacing w:val="-8"/>
        </w:rPr>
        <w:t> </w:t>
      </w:r>
      <w:r>
        <w:rPr/>
        <w:t>cái</w:t>
      </w:r>
      <w:r>
        <w:rPr>
          <w:spacing w:val="-9"/>
        </w:rPr>
        <w:t> </w:t>
      </w:r>
      <w:r>
        <w:rPr/>
        <w:t>thấy</w:t>
      </w:r>
      <w:r>
        <w:rPr>
          <w:spacing w:val="-9"/>
        </w:rPr>
        <w:t> </w:t>
      </w:r>
      <w:r>
        <w:rPr/>
        <w:t>không</w:t>
      </w:r>
      <w:r>
        <w:rPr>
          <w:spacing w:val="-8"/>
        </w:rPr>
        <w:t> </w:t>
      </w:r>
      <w:r>
        <w:rPr/>
        <w:t>có</w:t>
      </w:r>
      <w:r>
        <w:rPr>
          <w:spacing w:val="-8"/>
        </w:rPr>
        <w:t> </w:t>
      </w:r>
      <w:r>
        <w:rPr/>
        <w:t>một con</w:t>
      </w:r>
      <w:r>
        <w:rPr>
          <w:spacing w:val="-12"/>
        </w:rPr>
        <w:t> </w:t>
      </w:r>
      <w:r>
        <w:rPr/>
        <w:t>người</w:t>
      </w:r>
      <w:r>
        <w:rPr>
          <w:spacing w:val="-12"/>
        </w:rPr>
        <w:t> </w:t>
      </w:r>
      <w:r>
        <w:rPr/>
        <w:t>nào,</w:t>
      </w:r>
      <w:r>
        <w:rPr>
          <w:spacing w:val="-12"/>
        </w:rPr>
        <w:t> </w:t>
      </w:r>
      <w:r>
        <w:rPr/>
        <w:t>khoảnh</w:t>
      </w:r>
      <w:r>
        <w:rPr>
          <w:spacing w:val="-12"/>
        </w:rPr>
        <w:t> </w:t>
      </w:r>
      <w:r>
        <w:rPr/>
        <w:t>khắc</w:t>
      </w:r>
      <w:r>
        <w:rPr>
          <w:spacing w:val="-12"/>
        </w:rPr>
        <w:t> </w:t>
      </w:r>
      <w:r>
        <w:rPr/>
        <w:t>của</w:t>
      </w:r>
      <w:r>
        <w:rPr>
          <w:spacing w:val="-12"/>
        </w:rPr>
        <w:t> </w:t>
      </w:r>
      <w:r>
        <w:rPr/>
        <w:t>cái</w:t>
      </w:r>
      <w:r>
        <w:rPr>
          <w:spacing w:val="-12"/>
        </w:rPr>
        <w:t> </w:t>
      </w:r>
      <w:r>
        <w:rPr/>
        <w:t>nghe</w:t>
      </w:r>
      <w:r>
        <w:rPr>
          <w:spacing w:val="-12"/>
        </w:rPr>
        <w:t> </w:t>
      </w:r>
      <w:r>
        <w:rPr/>
        <w:t>không</w:t>
      </w:r>
      <w:r>
        <w:rPr>
          <w:spacing w:val="-12"/>
        </w:rPr>
        <w:t> </w:t>
      </w:r>
      <w:r>
        <w:rPr/>
        <w:t>có</w:t>
      </w:r>
      <w:r>
        <w:rPr>
          <w:spacing w:val="-12"/>
        </w:rPr>
        <w:t> </w:t>
      </w:r>
      <w:r>
        <w:rPr/>
        <w:t>một con</w:t>
      </w:r>
      <w:r>
        <w:rPr>
          <w:spacing w:val="-4"/>
        </w:rPr>
        <w:t> </w:t>
      </w:r>
      <w:r>
        <w:rPr/>
        <w:t>người</w:t>
      </w:r>
      <w:r>
        <w:rPr>
          <w:spacing w:val="-4"/>
        </w:rPr>
        <w:t> </w:t>
      </w:r>
      <w:r>
        <w:rPr/>
        <w:t>nào,</w:t>
      </w:r>
      <w:r>
        <w:rPr>
          <w:spacing w:val="-4"/>
        </w:rPr>
        <w:t> </w:t>
      </w:r>
      <w:r>
        <w:rPr/>
        <w:t>mà</w:t>
      </w:r>
      <w:r>
        <w:rPr>
          <w:spacing w:val="-4"/>
        </w:rPr>
        <w:t> </w:t>
      </w:r>
      <w:r>
        <w:rPr/>
        <w:t>chỉ</w:t>
      </w:r>
      <w:r>
        <w:rPr>
          <w:spacing w:val="-4"/>
        </w:rPr>
        <w:t> </w:t>
      </w:r>
      <w:r>
        <w:rPr/>
        <w:t>có</w:t>
      </w:r>
      <w:r>
        <w:rPr>
          <w:spacing w:val="-4"/>
        </w:rPr>
        <w:t> </w:t>
      </w:r>
      <w:r>
        <w:rPr/>
        <w:t>các</w:t>
      </w:r>
      <w:r>
        <w:rPr>
          <w:spacing w:val="-4"/>
        </w:rPr>
        <w:t> </w:t>
      </w:r>
      <w:r>
        <w:rPr/>
        <w:t>pháp</w:t>
      </w:r>
      <w:r>
        <w:rPr>
          <w:spacing w:val="-4"/>
        </w:rPr>
        <w:t> </w:t>
      </w:r>
      <w:r>
        <w:rPr/>
        <w:t>sinh</w:t>
      </w:r>
      <w:r>
        <w:rPr>
          <w:spacing w:val="-4"/>
        </w:rPr>
        <w:t> </w:t>
      </w:r>
      <w:r>
        <w:rPr/>
        <w:t>và</w:t>
      </w:r>
      <w:r>
        <w:rPr>
          <w:spacing w:val="-4"/>
        </w:rPr>
        <w:t> </w:t>
      </w:r>
      <w:r>
        <w:rPr/>
        <w:t>diệt</w:t>
      </w:r>
      <w:r>
        <w:rPr>
          <w:spacing w:val="-4"/>
        </w:rPr>
        <w:t> </w:t>
      </w:r>
      <w:r>
        <w:rPr/>
        <w:t>tiếp</w:t>
      </w:r>
      <w:r>
        <w:rPr>
          <w:spacing w:val="-4"/>
        </w:rPr>
        <w:t> </w:t>
      </w:r>
      <w:r>
        <w:rPr/>
        <w:t>nối nhau,…</w:t>
      </w:r>
      <w:r>
        <w:rPr>
          <w:spacing w:val="-1"/>
        </w:rPr>
        <w:t> </w:t>
      </w:r>
      <w:r>
        <w:rPr/>
        <w:t>rồi</w:t>
      </w:r>
      <w:r>
        <w:rPr>
          <w:spacing w:val="-1"/>
        </w:rPr>
        <w:t> </w:t>
      </w:r>
      <w:r>
        <w:rPr/>
        <w:t>kết</w:t>
      </w:r>
      <w:r>
        <w:rPr>
          <w:spacing w:val="-1"/>
        </w:rPr>
        <w:t> </w:t>
      </w:r>
      <w:r>
        <w:rPr/>
        <w:t>luận</w:t>
      </w:r>
      <w:r>
        <w:rPr>
          <w:spacing w:val="-1"/>
        </w:rPr>
        <w:t> </w:t>
      </w:r>
      <w:r>
        <w:rPr/>
        <w:t>rằng</w:t>
      </w:r>
      <w:r>
        <w:rPr>
          <w:spacing w:val="-1"/>
        </w:rPr>
        <w:t> </w:t>
      </w:r>
      <w:r>
        <w:rPr/>
        <w:t>không</w:t>
      </w:r>
      <w:r>
        <w:rPr>
          <w:spacing w:val="-1"/>
        </w:rPr>
        <w:t> </w:t>
      </w:r>
      <w:r>
        <w:rPr/>
        <w:t>nên</w:t>
      </w:r>
      <w:r>
        <w:rPr>
          <w:spacing w:val="-1"/>
        </w:rPr>
        <w:t> </w:t>
      </w:r>
      <w:r>
        <w:rPr/>
        <w:t>làm</w:t>
      </w:r>
      <w:r>
        <w:rPr>
          <w:spacing w:val="-1"/>
        </w:rPr>
        <w:t> </w:t>
      </w:r>
      <w:r>
        <w:rPr/>
        <w:t>gì</w:t>
      </w:r>
      <w:r>
        <w:rPr>
          <w:spacing w:val="-1"/>
        </w:rPr>
        <w:t> </w:t>
      </w:r>
      <w:r>
        <w:rPr/>
        <w:t>cả</w:t>
      </w:r>
      <w:r>
        <w:rPr>
          <w:spacing w:val="-1"/>
        </w:rPr>
        <w:t> </w:t>
      </w:r>
      <w:r>
        <w:rPr/>
        <w:t>thì</w:t>
      </w:r>
      <w:r>
        <w:rPr>
          <w:spacing w:val="-1"/>
        </w:rPr>
        <w:t> </w:t>
      </w:r>
      <w:r>
        <w:rPr/>
        <w:t>đó</w:t>
      </w:r>
      <w:r>
        <w:rPr>
          <w:spacing w:val="-1"/>
        </w:rPr>
        <w:t> </w:t>
      </w:r>
      <w:r>
        <w:rPr/>
        <w:t>là một</w:t>
      </w:r>
      <w:r>
        <w:rPr>
          <w:spacing w:val="-3"/>
        </w:rPr>
        <w:t> </w:t>
      </w:r>
      <w:r>
        <w:rPr/>
        <w:t>ý</w:t>
      </w:r>
      <w:r>
        <w:rPr>
          <w:spacing w:val="-3"/>
        </w:rPr>
        <w:t> </w:t>
      </w:r>
      <w:r>
        <w:rPr/>
        <w:t>niệm</w:t>
      </w:r>
      <w:r>
        <w:rPr>
          <w:spacing w:val="-3"/>
        </w:rPr>
        <w:t> </w:t>
      </w:r>
      <w:r>
        <w:rPr/>
        <w:t>sai</w:t>
      </w:r>
      <w:r>
        <w:rPr>
          <w:spacing w:val="-3"/>
        </w:rPr>
        <w:t> </w:t>
      </w:r>
      <w:r>
        <w:rPr/>
        <w:t>lầm,</w:t>
      </w:r>
      <w:r>
        <w:rPr>
          <w:spacing w:val="-3"/>
        </w:rPr>
        <w:t> </w:t>
      </w:r>
      <w:r>
        <w:rPr/>
        <w:t>vì</w:t>
      </w:r>
      <w:r>
        <w:rPr>
          <w:spacing w:val="-3"/>
        </w:rPr>
        <w:t> </w:t>
      </w:r>
      <w:r>
        <w:rPr/>
        <w:t>ẩn</w:t>
      </w:r>
      <w:r>
        <w:rPr>
          <w:spacing w:val="-3"/>
        </w:rPr>
        <w:t> </w:t>
      </w:r>
      <w:r>
        <w:rPr/>
        <w:t>chứa</w:t>
      </w:r>
      <w:r>
        <w:rPr>
          <w:spacing w:val="-3"/>
        </w:rPr>
        <w:t> </w:t>
      </w:r>
      <w:r>
        <w:rPr/>
        <w:t>sau</w:t>
      </w:r>
      <w:r>
        <w:rPr>
          <w:spacing w:val="-3"/>
        </w:rPr>
        <w:t> </w:t>
      </w:r>
      <w:r>
        <w:rPr/>
        <w:t>đó</w:t>
      </w:r>
      <w:r>
        <w:rPr>
          <w:spacing w:val="-3"/>
        </w:rPr>
        <w:t> </w:t>
      </w:r>
      <w:r>
        <w:rPr/>
        <w:t>là</w:t>
      </w:r>
      <w:r>
        <w:rPr>
          <w:spacing w:val="-3"/>
        </w:rPr>
        <w:t> </w:t>
      </w:r>
      <w:r>
        <w:rPr/>
        <w:t>hàm</w:t>
      </w:r>
      <w:r>
        <w:rPr>
          <w:spacing w:val="-3"/>
        </w:rPr>
        <w:t> </w:t>
      </w:r>
      <w:r>
        <w:rPr/>
        <w:t>ý</w:t>
      </w:r>
      <w:r>
        <w:rPr>
          <w:spacing w:val="-3"/>
        </w:rPr>
        <w:t> </w:t>
      </w:r>
      <w:r>
        <w:rPr/>
        <w:t>về</w:t>
      </w:r>
      <w:r>
        <w:rPr>
          <w:spacing w:val="-3"/>
        </w:rPr>
        <w:t> </w:t>
      </w:r>
      <w:r>
        <w:rPr/>
        <w:t>ngã. Như</w:t>
      </w:r>
      <w:r>
        <w:rPr>
          <w:spacing w:val="-12"/>
        </w:rPr>
        <w:t> </w:t>
      </w:r>
      <w:r>
        <w:rPr/>
        <w:t>chúng</w:t>
      </w:r>
      <w:r>
        <w:rPr>
          <w:spacing w:val="-12"/>
        </w:rPr>
        <w:t> </w:t>
      </w:r>
      <w:r>
        <w:rPr/>
        <w:t>ta</w:t>
      </w:r>
      <w:r>
        <w:rPr>
          <w:spacing w:val="-12"/>
        </w:rPr>
        <w:t> </w:t>
      </w:r>
      <w:r>
        <w:rPr/>
        <w:t>đã</w:t>
      </w:r>
      <w:r>
        <w:rPr>
          <w:spacing w:val="-12"/>
        </w:rPr>
        <w:t> </w:t>
      </w:r>
      <w:r>
        <w:rPr/>
        <w:t>nói,</w:t>
      </w:r>
      <w:r>
        <w:rPr>
          <w:spacing w:val="-12"/>
        </w:rPr>
        <w:t> </w:t>
      </w:r>
      <w:r>
        <w:rPr/>
        <w:t>tà</w:t>
      </w:r>
      <w:r>
        <w:rPr>
          <w:spacing w:val="-12"/>
        </w:rPr>
        <w:t> </w:t>
      </w:r>
      <w:r>
        <w:rPr/>
        <w:t>kiến</w:t>
      </w:r>
      <w:r>
        <w:rPr>
          <w:spacing w:val="-12"/>
        </w:rPr>
        <w:t> </w:t>
      </w:r>
      <w:r>
        <w:rPr/>
        <w:t>về</w:t>
      </w:r>
      <w:r>
        <w:rPr>
          <w:spacing w:val="-12"/>
        </w:rPr>
        <w:t> </w:t>
      </w:r>
      <w:r>
        <w:rPr/>
        <w:t>ngã</w:t>
      </w:r>
      <w:r>
        <w:rPr>
          <w:spacing w:val="-12"/>
        </w:rPr>
        <w:t> </w:t>
      </w:r>
      <w:r>
        <w:rPr/>
        <w:t>bắt</w:t>
      </w:r>
      <w:r>
        <w:rPr>
          <w:spacing w:val="-12"/>
        </w:rPr>
        <w:t> </w:t>
      </w:r>
      <w:r>
        <w:rPr/>
        <w:t>rễ</w:t>
      </w:r>
      <w:r>
        <w:rPr>
          <w:spacing w:val="-12"/>
        </w:rPr>
        <w:t> </w:t>
      </w:r>
      <w:r>
        <w:rPr/>
        <w:t>rất</w:t>
      </w:r>
      <w:r>
        <w:rPr>
          <w:spacing w:val="-12"/>
        </w:rPr>
        <w:t> </w:t>
      </w:r>
      <w:r>
        <w:rPr/>
        <w:t>sâu</w:t>
      </w:r>
      <w:r>
        <w:rPr>
          <w:spacing w:val="-12"/>
        </w:rPr>
        <w:t> </w:t>
      </w:r>
      <w:r>
        <w:rPr/>
        <w:t>dày</w:t>
      </w:r>
      <w:r>
        <w:rPr>
          <w:spacing w:val="-12"/>
        </w:rPr>
        <w:t> </w:t>
      </w:r>
      <w:r>
        <w:rPr/>
        <w:t>và hiểm</w:t>
      </w:r>
      <w:r>
        <w:rPr>
          <w:spacing w:val="-10"/>
        </w:rPr>
        <w:t> </w:t>
      </w:r>
      <w:r>
        <w:rPr/>
        <w:t>hóc.</w:t>
      </w:r>
      <w:r>
        <w:rPr>
          <w:spacing w:val="-10"/>
        </w:rPr>
        <w:t> </w:t>
      </w:r>
      <w:r>
        <w:rPr/>
        <w:t>Như</w:t>
      </w:r>
      <w:r>
        <w:rPr>
          <w:spacing w:val="-10"/>
        </w:rPr>
        <w:t> </w:t>
      </w:r>
      <w:r>
        <w:rPr/>
        <w:t>vậy,</w:t>
      </w:r>
      <w:r>
        <w:rPr>
          <w:spacing w:val="-10"/>
        </w:rPr>
        <w:t> </w:t>
      </w:r>
      <w:r>
        <w:rPr/>
        <w:t>ý</w:t>
      </w:r>
      <w:r>
        <w:rPr>
          <w:spacing w:val="-10"/>
        </w:rPr>
        <w:t> </w:t>
      </w:r>
      <w:r>
        <w:rPr/>
        <w:t>nghĩa</w:t>
      </w:r>
      <w:r>
        <w:rPr>
          <w:spacing w:val="-10"/>
        </w:rPr>
        <w:t> </w:t>
      </w:r>
      <w:r>
        <w:rPr/>
        <w:t>mấu</w:t>
      </w:r>
      <w:r>
        <w:rPr>
          <w:spacing w:val="-10"/>
        </w:rPr>
        <w:t> </w:t>
      </w:r>
      <w:r>
        <w:rPr/>
        <w:t>chốt</w:t>
      </w:r>
      <w:r>
        <w:rPr>
          <w:spacing w:val="-10"/>
        </w:rPr>
        <w:t> </w:t>
      </w:r>
      <w:r>
        <w:rPr/>
        <w:t>ở</w:t>
      </w:r>
      <w:r>
        <w:rPr>
          <w:spacing w:val="-10"/>
        </w:rPr>
        <w:t> </w:t>
      </w:r>
      <w:r>
        <w:rPr/>
        <w:t>đây</w:t>
      </w:r>
      <w:r>
        <w:rPr>
          <w:spacing w:val="-10"/>
        </w:rPr>
        <w:t> </w:t>
      </w:r>
      <w:r>
        <w:rPr/>
        <w:t>không</w:t>
      </w:r>
      <w:r>
        <w:rPr>
          <w:spacing w:val="-10"/>
        </w:rPr>
        <w:t> </w:t>
      </w:r>
      <w:r>
        <w:rPr/>
        <w:t>phải là làm hay không làm, tích cực hay thụ động. Sự khởi đầu của con đường chính là hiểu biết đúng về khoảnh khắc</w:t>
      </w:r>
      <w:r>
        <w:rPr>
          <w:spacing w:val="-13"/>
        </w:rPr>
        <w:t> </w:t>
      </w:r>
      <w:r>
        <w:rPr/>
        <w:t>này,</w:t>
      </w:r>
      <w:r>
        <w:rPr>
          <w:spacing w:val="-13"/>
        </w:rPr>
        <w:t> </w:t>
      </w:r>
      <w:r>
        <w:rPr/>
        <w:t>về</w:t>
      </w:r>
      <w:r>
        <w:rPr>
          <w:spacing w:val="-13"/>
        </w:rPr>
        <w:t> </w:t>
      </w:r>
      <w:r>
        <w:rPr/>
        <w:t>thực</w:t>
      </w:r>
      <w:r>
        <w:rPr>
          <w:spacing w:val="-13"/>
        </w:rPr>
        <w:t> </w:t>
      </w:r>
      <w:r>
        <w:rPr/>
        <w:t>tại</w:t>
      </w:r>
      <w:r>
        <w:rPr>
          <w:spacing w:val="-13"/>
        </w:rPr>
        <w:t> </w:t>
      </w:r>
      <w:r>
        <w:rPr/>
        <w:t>đang</w:t>
      </w:r>
      <w:r>
        <w:rPr>
          <w:spacing w:val="-13"/>
        </w:rPr>
        <w:t> </w:t>
      </w:r>
      <w:r>
        <w:rPr/>
        <w:t>xuất</w:t>
      </w:r>
      <w:r>
        <w:rPr>
          <w:spacing w:val="-13"/>
        </w:rPr>
        <w:t> </w:t>
      </w:r>
      <w:r>
        <w:rPr/>
        <w:t>hiện,</w:t>
      </w:r>
      <w:r>
        <w:rPr>
          <w:spacing w:val="-13"/>
        </w:rPr>
        <w:t> </w:t>
      </w:r>
      <w:r>
        <w:rPr/>
        <w:t>chẳng</w:t>
      </w:r>
      <w:r>
        <w:rPr>
          <w:spacing w:val="-13"/>
        </w:rPr>
        <w:t> </w:t>
      </w:r>
      <w:r>
        <w:rPr/>
        <w:t>hạn</w:t>
      </w:r>
      <w:r>
        <w:rPr>
          <w:spacing w:val="-13"/>
        </w:rPr>
        <w:t> </w:t>
      </w:r>
      <w:r>
        <w:rPr/>
        <w:t>cái</w:t>
      </w:r>
      <w:r>
        <w:rPr>
          <w:spacing w:val="-13"/>
        </w:rPr>
        <w:t> </w:t>
      </w:r>
      <w:r>
        <w:rPr/>
        <w:t>thấy hay cái nghe, hay bất cứ cái gì đang xuất hiện hiện giờ được</w:t>
      </w:r>
      <w:r>
        <w:rPr>
          <w:spacing w:val="-16"/>
        </w:rPr>
        <w:t> </w:t>
      </w:r>
      <w:r>
        <w:rPr/>
        <w:t>hiểu</w:t>
      </w:r>
      <w:r>
        <w:rPr>
          <w:spacing w:val="-14"/>
        </w:rPr>
        <w:t> </w:t>
      </w:r>
      <w:r>
        <w:rPr/>
        <w:t>đúng</w:t>
      </w:r>
      <w:r>
        <w:rPr>
          <w:spacing w:val="-14"/>
        </w:rPr>
        <w:t> </w:t>
      </w:r>
      <w:r>
        <w:rPr/>
        <w:t>thì</w:t>
      </w:r>
      <w:r>
        <w:rPr>
          <w:spacing w:val="-14"/>
        </w:rPr>
        <w:t> </w:t>
      </w:r>
      <w:r>
        <w:rPr/>
        <w:t>khi</w:t>
      </w:r>
      <w:r>
        <w:rPr>
          <w:spacing w:val="-14"/>
        </w:rPr>
        <w:t> </w:t>
      </w:r>
      <w:r>
        <w:rPr/>
        <w:t>đó</w:t>
      </w:r>
      <w:r>
        <w:rPr>
          <w:spacing w:val="-14"/>
        </w:rPr>
        <w:t> </w:t>
      </w:r>
      <w:r>
        <w:rPr/>
        <w:t>là</w:t>
      </w:r>
      <w:r>
        <w:rPr>
          <w:spacing w:val="-14"/>
        </w:rPr>
        <w:t> </w:t>
      </w:r>
      <w:r>
        <w:rPr/>
        <w:t>sự</w:t>
      </w:r>
      <w:r>
        <w:rPr>
          <w:spacing w:val="-14"/>
        </w:rPr>
        <w:t> </w:t>
      </w:r>
      <w:r>
        <w:rPr/>
        <w:t>khởi</w:t>
      </w:r>
      <w:r>
        <w:rPr>
          <w:spacing w:val="-14"/>
        </w:rPr>
        <w:t> </w:t>
      </w:r>
      <w:r>
        <w:rPr/>
        <w:t>đầu</w:t>
      </w:r>
      <w:r>
        <w:rPr>
          <w:spacing w:val="-14"/>
        </w:rPr>
        <w:t> </w:t>
      </w:r>
      <w:r>
        <w:rPr/>
        <w:t>của</w:t>
      </w:r>
      <w:r>
        <w:rPr>
          <w:spacing w:val="-14"/>
        </w:rPr>
        <w:t> </w:t>
      </w:r>
      <w:r>
        <w:rPr/>
        <w:t>con</w:t>
      </w:r>
      <w:r>
        <w:rPr>
          <w:spacing w:val="-14"/>
        </w:rPr>
        <w:t> </w:t>
      </w:r>
      <w:r>
        <w:rPr>
          <w:spacing w:val="-2"/>
        </w:rPr>
        <w:t>đường.</w:t>
      </w:r>
    </w:p>
    <w:p>
      <w:pPr>
        <w:spacing w:before="146"/>
        <w:ind w:left="567" w:right="0" w:firstLine="0"/>
        <w:jc w:val="both"/>
        <w:rPr>
          <w:sz w:val="25"/>
        </w:rPr>
      </w:pPr>
      <w:r>
        <w:rPr>
          <w:b/>
          <w:i/>
          <w:sz w:val="25"/>
        </w:rPr>
        <w:t>Achaan</w:t>
      </w:r>
      <w:r>
        <w:rPr>
          <w:b/>
          <w:i/>
          <w:spacing w:val="-2"/>
          <w:sz w:val="25"/>
        </w:rPr>
        <w:t> </w:t>
      </w:r>
      <w:r>
        <w:rPr>
          <w:b/>
          <w:i/>
          <w:sz w:val="25"/>
        </w:rPr>
        <w:t>Sujin:</w:t>
      </w:r>
      <w:r>
        <w:rPr>
          <w:b/>
          <w:i/>
          <w:spacing w:val="-1"/>
          <w:sz w:val="25"/>
        </w:rPr>
        <w:t> </w:t>
      </w:r>
      <w:r>
        <w:rPr>
          <w:sz w:val="25"/>
        </w:rPr>
        <w:t>Bạn có</w:t>
      </w:r>
      <w:r>
        <w:rPr>
          <w:spacing w:val="-1"/>
          <w:sz w:val="25"/>
        </w:rPr>
        <w:t> </w:t>
      </w:r>
      <w:r>
        <w:rPr>
          <w:sz w:val="25"/>
        </w:rPr>
        <w:t>cần tác</w:t>
      </w:r>
      <w:r>
        <w:rPr>
          <w:spacing w:val="-1"/>
          <w:sz w:val="25"/>
        </w:rPr>
        <w:t> </w:t>
      </w:r>
      <w:r>
        <w:rPr>
          <w:sz w:val="25"/>
        </w:rPr>
        <w:t>ý để</w:t>
      </w:r>
      <w:r>
        <w:rPr>
          <w:spacing w:val="-1"/>
          <w:sz w:val="25"/>
        </w:rPr>
        <w:t> </w:t>
      </w:r>
      <w:r>
        <w:rPr>
          <w:sz w:val="25"/>
        </w:rPr>
        <w:t>sống </w:t>
      </w:r>
      <w:r>
        <w:rPr>
          <w:spacing w:val="-2"/>
          <w:sz w:val="25"/>
        </w:rPr>
        <w:t>không?</w:t>
      </w:r>
    </w:p>
    <w:p>
      <w:pPr>
        <w:spacing w:after="0"/>
        <w:jc w:val="both"/>
        <w:rPr>
          <w:sz w:val="25"/>
        </w:rPr>
        <w:sectPr>
          <w:type w:val="continuous"/>
          <w:pgSz w:w="15310" w:h="11630" w:orient="landscape"/>
          <w:pgMar w:header="776" w:footer="0" w:top="1080" w:bottom="280" w:left="1133" w:right="1133"/>
          <w:cols w:num="2" w:equalWidth="0">
            <w:col w:w="5654" w:space="1659"/>
            <w:col w:w="5731"/>
          </w:cols>
        </w:sectPr>
      </w:pPr>
    </w:p>
    <w:p>
      <w:pPr>
        <w:pStyle w:val="BodyText"/>
        <w:spacing w:before="39"/>
        <w:ind w:left="0"/>
        <w:jc w:val="left"/>
        <w:rPr>
          <w:sz w:val="20"/>
        </w:rPr>
      </w:pPr>
    </w:p>
    <w:p>
      <w:pPr>
        <w:pStyle w:val="BodyText"/>
        <w:spacing w:after="0"/>
        <w:jc w:val="left"/>
        <w:rPr>
          <w:sz w:val="20"/>
        </w:rPr>
        <w:sectPr>
          <w:headerReference w:type="default" r:id="rId95"/>
          <w:pgSz w:w="15310" w:h="11630" w:orient="landscape"/>
          <w:pgMar w:header="776" w:footer="0" w:top="1100" w:bottom="280" w:left="1133" w:right="1133"/>
        </w:sectPr>
      </w:pPr>
    </w:p>
    <w:p>
      <w:pPr>
        <w:pStyle w:val="BodyText"/>
        <w:spacing w:line="316" w:lineRule="auto" w:before="90"/>
        <w:ind w:right="38" w:firstLine="453"/>
      </w:pPr>
      <w:r>
        <w:rPr>
          <w:b/>
          <w:i/>
        </w:rPr>
        <w:t>Người</w:t>
      </w:r>
      <w:r>
        <w:rPr>
          <w:b/>
          <w:i/>
          <w:spacing w:val="-4"/>
        </w:rPr>
        <w:t> </w:t>
      </w:r>
      <w:r>
        <w:rPr>
          <w:b/>
          <w:i/>
        </w:rPr>
        <w:t>hỏi:</w:t>
      </w:r>
      <w:r>
        <w:rPr>
          <w:b/>
          <w:i/>
          <w:spacing w:val="-4"/>
        </w:rPr>
        <w:t> </w:t>
      </w:r>
      <w:r>
        <w:rPr/>
        <w:t>Con</w:t>
      </w:r>
      <w:r>
        <w:rPr>
          <w:spacing w:val="-4"/>
        </w:rPr>
        <w:t> </w:t>
      </w:r>
      <w:r>
        <w:rPr/>
        <w:t>nghĩ</w:t>
      </w:r>
      <w:r>
        <w:rPr>
          <w:spacing w:val="-4"/>
        </w:rPr>
        <w:t> </w:t>
      </w:r>
      <w:r>
        <w:rPr/>
        <w:t>bất</w:t>
      </w:r>
      <w:r>
        <w:rPr>
          <w:spacing w:val="-4"/>
        </w:rPr>
        <w:t> </w:t>
      </w:r>
      <w:r>
        <w:rPr/>
        <w:t>cứ</w:t>
      </w:r>
      <w:r>
        <w:rPr>
          <w:spacing w:val="-4"/>
        </w:rPr>
        <w:t> </w:t>
      </w:r>
      <w:r>
        <w:rPr/>
        <w:t>làm</w:t>
      </w:r>
      <w:r>
        <w:rPr>
          <w:spacing w:val="-4"/>
        </w:rPr>
        <w:t> </w:t>
      </w:r>
      <w:r>
        <w:rPr/>
        <w:t>việc</w:t>
      </w:r>
      <w:r>
        <w:rPr>
          <w:spacing w:val="-4"/>
        </w:rPr>
        <w:t> </w:t>
      </w:r>
      <w:r>
        <w:rPr/>
        <w:t>gì</w:t>
      </w:r>
      <w:r>
        <w:rPr>
          <w:spacing w:val="-4"/>
        </w:rPr>
        <w:t> </w:t>
      </w:r>
      <w:r>
        <w:rPr/>
        <w:t>đều</w:t>
      </w:r>
      <w:r>
        <w:rPr>
          <w:spacing w:val="-4"/>
        </w:rPr>
        <w:t> </w:t>
      </w:r>
      <w:r>
        <w:rPr/>
        <w:t>có</w:t>
      </w:r>
      <w:r>
        <w:rPr>
          <w:spacing w:val="-4"/>
        </w:rPr>
        <w:t> </w:t>
      </w:r>
      <w:r>
        <w:rPr/>
        <w:t>tác ý ở trong đó. Ví dụ trong khoảnh khắc mình nhận ra không hề có cái ngã tồn tại mà tất cả là các pháp sinh lên theo duyên. Nhưng khoảnh khắc đó đâu phải lúc nào nó cũng đến. Nếu chúng ta cứ chờ đợi nó thì sẽ chậm.</w:t>
      </w:r>
      <w:r>
        <w:rPr>
          <w:spacing w:val="-6"/>
        </w:rPr>
        <w:t> </w:t>
      </w:r>
      <w:r>
        <w:rPr/>
        <w:t>Thay</w:t>
      </w:r>
      <w:r>
        <w:rPr>
          <w:spacing w:val="-3"/>
        </w:rPr>
        <w:t> </w:t>
      </w:r>
      <w:r>
        <w:rPr/>
        <w:t>vào</w:t>
      </w:r>
      <w:r>
        <w:rPr>
          <w:spacing w:val="-3"/>
        </w:rPr>
        <w:t> </w:t>
      </w:r>
      <w:r>
        <w:rPr/>
        <w:t>đó</w:t>
      </w:r>
      <w:r>
        <w:rPr>
          <w:spacing w:val="-3"/>
        </w:rPr>
        <w:t> </w:t>
      </w:r>
      <w:r>
        <w:rPr/>
        <w:t>ta</w:t>
      </w:r>
      <w:r>
        <w:rPr>
          <w:spacing w:val="-3"/>
        </w:rPr>
        <w:t> </w:t>
      </w:r>
      <w:r>
        <w:rPr/>
        <w:t>tác</w:t>
      </w:r>
      <w:r>
        <w:rPr>
          <w:spacing w:val="-3"/>
        </w:rPr>
        <w:t> </w:t>
      </w:r>
      <w:r>
        <w:rPr/>
        <w:t>ý</w:t>
      </w:r>
      <w:r>
        <w:rPr>
          <w:spacing w:val="-3"/>
        </w:rPr>
        <w:t> </w:t>
      </w:r>
      <w:r>
        <w:rPr/>
        <w:t>và</w:t>
      </w:r>
      <w:r>
        <w:rPr>
          <w:spacing w:val="-3"/>
        </w:rPr>
        <w:t> </w:t>
      </w:r>
      <w:r>
        <w:rPr/>
        <w:t>quán</w:t>
      </w:r>
      <w:r>
        <w:rPr>
          <w:spacing w:val="-3"/>
        </w:rPr>
        <w:t> </w:t>
      </w:r>
      <w:r>
        <w:rPr/>
        <w:t>xét</w:t>
      </w:r>
      <w:r>
        <w:rPr>
          <w:spacing w:val="-3"/>
        </w:rPr>
        <w:t> </w:t>
      </w:r>
      <w:r>
        <w:rPr/>
        <w:t>nó,</w:t>
      </w:r>
      <w:r>
        <w:rPr>
          <w:spacing w:val="-2"/>
        </w:rPr>
        <w:t> </w:t>
      </w:r>
      <w:r>
        <w:rPr/>
        <w:t>vì</w:t>
      </w:r>
      <w:r>
        <w:rPr>
          <w:spacing w:val="-3"/>
        </w:rPr>
        <w:t> </w:t>
      </w:r>
      <w:r>
        <w:rPr/>
        <w:t>các</w:t>
      </w:r>
      <w:r>
        <w:rPr>
          <w:spacing w:val="-3"/>
        </w:rPr>
        <w:t> </w:t>
      </w:r>
      <w:r>
        <w:rPr/>
        <w:t>pháp luôn đến với mình.</w:t>
      </w:r>
    </w:p>
    <w:p>
      <w:pPr>
        <w:spacing w:line="316" w:lineRule="auto" w:before="177"/>
        <w:ind w:left="114" w:right="38" w:firstLine="453"/>
        <w:jc w:val="both"/>
        <w:rPr>
          <w:sz w:val="25"/>
        </w:rPr>
      </w:pPr>
      <w:r>
        <w:rPr>
          <w:b/>
          <w:i/>
          <w:sz w:val="25"/>
        </w:rPr>
        <w:t>Achaan</w:t>
      </w:r>
      <w:r>
        <w:rPr>
          <w:b/>
          <w:i/>
          <w:spacing w:val="-1"/>
          <w:sz w:val="25"/>
        </w:rPr>
        <w:t> </w:t>
      </w:r>
      <w:r>
        <w:rPr>
          <w:b/>
          <w:i/>
          <w:sz w:val="25"/>
        </w:rPr>
        <w:t>Sujin:</w:t>
      </w:r>
      <w:r>
        <w:rPr>
          <w:b/>
          <w:i/>
          <w:spacing w:val="-1"/>
          <w:sz w:val="25"/>
        </w:rPr>
        <w:t> </w:t>
      </w:r>
      <w:r>
        <w:rPr>
          <w:sz w:val="25"/>
        </w:rPr>
        <w:t>Khoảnh</w:t>
      </w:r>
      <w:r>
        <w:rPr>
          <w:spacing w:val="-1"/>
          <w:sz w:val="25"/>
        </w:rPr>
        <w:t> </w:t>
      </w:r>
      <w:r>
        <w:rPr>
          <w:sz w:val="25"/>
        </w:rPr>
        <w:t>khắc</w:t>
      </w:r>
      <w:r>
        <w:rPr>
          <w:spacing w:val="-1"/>
          <w:sz w:val="25"/>
        </w:rPr>
        <w:t> </w:t>
      </w:r>
      <w:r>
        <w:rPr>
          <w:sz w:val="25"/>
        </w:rPr>
        <w:t>đó</w:t>
      </w:r>
      <w:r>
        <w:rPr>
          <w:spacing w:val="-1"/>
          <w:sz w:val="25"/>
        </w:rPr>
        <w:t> </w:t>
      </w:r>
      <w:r>
        <w:rPr>
          <w:sz w:val="25"/>
        </w:rPr>
        <w:t>chỉ</w:t>
      </w:r>
      <w:r>
        <w:rPr>
          <w:spacing w:val="-1"/>
          <w:sz w:val="25"/>
        </w:rPr>
        <w:t> </w:t>
      </w:r>
      <w:r>
        <w:rPr>
          <w:sz w:val="25"/>
        </w:rPr>
        <w:t>sinh</w:t>
      </w:r>
      <w:r>
        <w:rPr>
          <w:spacing w:val="-1"/>
          <w:sz w:val="25"/>
        </w:rPr>
        <w:t> </w:t>
      </w:r>
      <w:r>
        <w:rPr>
          <w:sz w:val="25"/>
        </w:rPr>
        <w:t>khởi</w:t>
      </w:r>
      <w:r>
        <w:rPr>
          <w:spacing w:val="-1"/>
          <w:sz w:val="25"/>
        </w:rPr>
        <w:t> </w:t>
      </w:r>
      <w:r>
        <w:rPr>
          <w:sz w:val="25"/>
        </w:rPr>
        <w:t>nhờ đủ duyên, đúng không?</w:t>
      </w:r>
    </w:p>
    <w:p>
      <w:pPr>
        <w:spacing w:before="172"/>
        <w:ind w:left="567" w:right="0" w:firstLine="0"/>
        <w:jc w:val="both"/>
        <w:rPr>
          <w:sz w:val="25"/>
        </w:rPr>
      </w:pPr>
      <w:r>
        <w:rPr>
          <w:b/>
          <w:i/>
          <w:sz w:val="25"/>
        </w:rPr>
        <w:t>Người hỏi: </w:t>
      </w:r>
      <w:r>
        <w:rPr>
          <w:sz w:val="25"/>
        </w:rPr>
        <w:t>Phải </w:t>
      </w:r>
      <w:r>
        <w:rPr>
          <w:spacing w:val="-10"/>
          <w:sz w:val="25"/>
        </w:rPr>
        <w:t>ạ</w:t>
      </w:r>
    </w:p>
    <w:p>
      <w:pPr>
        <w:pStyle w:val="BodyText"/>
        <w:spacing w:line="316" w:lineRule="auto" w:before="263"/>
        <w:ind w:right="38" w:firstLine="453"/>
      </w:pPr>
      <w:r>
        <w:rPr>
          <w:b/>
          <w:i/>
        </w:rPr>
        <w:t>Achaan Sujin: </w:t>
      </w:r>
      <w:r>
        <w:rPr/>
        <w:t>Dù bạn muốn hay không muốn sống thì việc còn sống không phụ thuộc vào ý chí </w:t>
      </w:r>
      <w:r>
        <w:rPr/>
        <w:t>của bạn.</w:t>
      </w:r>
      <w:r>
        <w:rPr>
          <w:spacing w:val="-13"/>
        </w:rPr>
        <w:t> </w:t>
      </w:r>
      <w:r>
        <w:rPr/>
        <w:t>Tùy</w:t>
      </w:r>
      <w:r>
        <w:rPr>
          <w:spacing w:val="-8"/>
        </w:rPr>
        <w:t> </w:t>
      </w:r>
      <w:r>
        <w:rPr/>
        <w:t>thuộc</w:t>
      </w:r>
      <w:r>
        <w:rPr>
          <w:spacing w:val="-8"/>
        </w:rPr>
        <w:t> </w:t>
      </w:r>
      <w:r>
        <w:rPr/>
        <w:t>vào</w:t>
      </w:r>
      <w:r>
        <w:rPr>
          <w:spacing w:val="-8"/>
        </w:rPr>
        <w:t> </w:t>
      </w:r>
      <w:r>
        <w:rPr/>
        <w:t>các</w:t>
      </w:r>
      <w:r>
        <w:rPr>
          <w:spacing w:val="-8"/>
        </w:rPr>
        <w:t> </w:t>
      </w:r>
      <w:r>
        <w:rPr/>
        <w:t>yếu</w:t>
      </w:r>
      <w:r>
        <w:rPr>
          <w:spacing w:val="-8"/>
        </w:rPr>
        <w:t> </w:t>
      </w:r>
      <w:r>
        <w:rPr/>
        <w:t>tố</w:t>
      </w:r>
      <w:r>
        <w:rPr>
          <w:spacing w:val="-8"/>
        </w:rPr>
        <w:t> </w:t>
      </w:r>
      <w:r>
        <w:rPr/>
        <w:t>làm</w:t>
      </w:r>
      <w:r>
        <w:rPr>
          <w:spacing w:val="-8"/>
        </w:rPr>
        <w:t> </w:t>
      </w:r>
      <w:r>
        <w:rPr/>
        <w:t>duyên</w:t>
      </w:r>
      <w:r>
        <w:rPr>
          <w:spacing w:val="-8"/>
        </w:rPr>
        <w:t> </w:t>
      </w:r>
      <w:r>
        <w:rPr/>
        <w:t>mà</w:t>
      </w:r>
      <w:r>
        <w:rPr>
          <w:spacing w:val="-8"/>
        </w:rPr>
        <w:t> </w:t>
      </w:r>
      <w:r>
        <w:rPr/>
        <w:t>cuộc</w:t>
      </w:r>
      <w:r>
        <w:rPr>
          <w:spacing w:val="-8"/>
        </w:rPr>
        <w:t> </w:t>
      </w:r>
      <w:r>
        <w:rPr/>
        <w:t>sống có diễn ra hay không.</w:t>
      </w:r>
    </w:p>
    <w:p>
      <w:pPr>
        <w:pStyle w:val="BodyText"/>
        <w:spacing w:line="316" w:lineRule="auto" w:before="175"/>
        <w:ind w:right="38" w:firstLine="453"/>
      </w:pPr>
      <w:r>
        <w:rPr>
          <w:b/>
          <w:i/>
        </w:rPr>
        <w:t>Người hỏi: </w:t>
      </w:r>
      <w:r>
        <w:rPr/>
        <w:t>Chúng ta cần có hiểu biết để tác </w:t>
      </w:r>
      <w:r>
        <w:rPr/>
        <w:t>động làm chánh niệm có thể sinh khởi.</w:t>
      </w:r>
    </w:p>
    <w:p>
      <w:pPr>
        <w:pStyle w:val="BodyText"/>
        <w:spacing w:line="316" w:lineRule="auto" w:before="172"/>
        <w:ind w:right="38" w:firstLine="453"/>
      </w:pPr>
      <w:r>
        <w:rPr>
          <w:b/>
          <w:i/>
        </w:rPr>
        <w:t>Achaan Sujin: </w:t>
      </w:r>
      <w:r>
        <w:rPr/>
        <w:t>Bản thân trí tuệ cũng là một </w:t>
      </w:r>
      <w:r>
        <w:rPr/>
        <w:t>pháp sinh khởi do duyên. Chừng nào chưa có niềm tin vững chắc</w:t>
      </w:r>
      <w:r>
        <w:rPr>
          <w:spacing w:val="-6"/>
        </w:rPr>
        <w:t> </w:t>
      </w:r>
      <w:r>
        <w:rPr/>
        <w:t>về</w:t>
      </w:r>
      <w:r>
        <w:rPr>
          <w:spacing w:val="-6"/>
        </w:rPr>
        <w:t> </w:t>
      </w:r>
      <w:r>
        <w:rPr/>
        <w:t>bản</w:t>
      </w:r>
      <w:r>
        <w:rPr>
          <w:spacing w:val="-6"/>
        </w:rPr>
        <w:t> </w:t>
      </w:r>
      <w:r>
        <w:rPr/>
        <w:t>chất</w:t>
      </w:r>
      <w:r>
        <w:rPr>
          <w:spacing w:val="-6"/>
        </w:rPr>
        <w:t> </w:t>
      </w:r>
      <w:r>
        <w:rPr/>
        <w:t>vô</w:t>
      </w:r>
      <w:r>
        <w:rPr>
          <w:spacing w:val="-6"/>
        </w:rPr>
        <w:t> </w:t>
      </w:r>
      <w:r>
        <w:rPr/>
        <w:t>ngã</w:t>
      </w:r>
      <w:r>
        <w:rPr>
          <w:spacing w:val="-6"/>
        </w:rPr>
        <w:t> </w:t>
      </w:r>
      <w:r>
        <w:rPr/>
        <w:t>của</w:t>
      </w:r>
      <w:r>
        <w:rPr>
          <w:spacing w:val="-6"/>
        </w:rPr>
        <w:t> </w:t>
      </w:r>
      <w:r>
        <w:rPr/>
        <w:t>các</w:t>
      </w:r>
      <w:r>
        <w:rPr>
          <w:spacing w:val="-6"/>
        </w:rPr>
        <w:t> </w:t>
      </w:r>
      <w:r>
        <w:rPr/>
        <w:t>pháp,</w:t>
      </w:r>
      <w:r>
        <w:rPr>
          <w:spacing w:val="-6"/>
        </w:rPr>
        <w:t> </w:t>
      </w:r>
      <w:r>
        <w:rPr/>
        <w:t>chừng</w:t>
      </w:r>
      <w:r>
        <w:rPr>
          <w:spacing w:val="-6"/>
        </w:rPr>
        <w:t> </w:t>
      </w:r>
      <w:r>
        <w:rPr/>
        <w:t>đó</w:t>
      </w:r>
      <w:r>
        <w:rPr>
          <w:spacing w:val="-6"/>
        </w:rPr>
        <w:t> </w:t>
      </w:r>
      <w:r>
        <w:rPr/>
        <w:t>còn</w:t>
      </w:r>
      <w:r>
        <w:rPr>
          <w:spacing w:val="-6"/>
        </w:rPr>
        <w:t> </w:t>
      </w:r>
      <w:r>
        <w:rPr/>
        <w:t>có ý</w:t>
      </w:r>
      <w:r>
        <w:rPr>
          <w:spacing w:val="-6"/>
        </w:rPr>
        <w:t> </w:t>
      </w:r>
      <w:r>
        <w:rPr/>
        <w:t>niệm</w:t>
      </w:r>
      <w:r>
        <w:rPr>
          <w:spacing w:val="-6"/>
        </w:rPr>
        <w:t> </w:t>
      </w:r>
      <w:r>
        <w:rPr/>
        <w:t>về</w:t>
      </w:r>
      <w:r>
        <w:rPr>
          <w:spacing w:val="-6"/>
        </w:rPr>
        <w:t> </w:t>
      </w:r>
      <w:r>
        <w:rPr/>
        <w:t>ngã</w:t>
      </w:r>
      <w:r>
        <w:rPr>
          <w:spacing w:val="-6"/>
        </w:rPr>
        <w:t> </w:t>
      </w:r>
      <w:r>
        <w:rPr/>
        <w:t>cố</w:t>
      </w:r>
      <w:r>
        <w:rPr>
          <w:spacing w:val="-6"/>
        </w:rPr>
        <w:t> </w:t>
      </w:r>
      <w:r>
        <w:rPr/>
        <w:t>làm</w:t>
      </w:r>
      <w:r>
        <w:rPr>
          <w:spacing w:val="-6"/>
        </w:rPr>
        <w:t> </w:t>
      </w:r>
      <w:r>
        <w:rPr/>
        <w:t>cho</w:t>
      </w:r>
      <w:r>
        <w:rPr>
          <w:spacing w:val="-6"/>
        </w:rPr>
        <w:t> </w:t>
      </w:r>
      <w:r>
        <w:rPr/>
        <w:t>chánh</w:t>
      </w:r>
      <w:r>
        <w:rPr>
          <w:spacing w:val="-6"/>
        </w:rPr>
        <w:t> </w:t>
      </w:r>
      <w:r>
        <w:rPr/>
        <w:t>niệm</w:t>
      </w:r>
      <w:r>
        <w:rPr>
          <w:spacing w:val="-6"/>
        </w:rPr>
        <w:t> </w:t>
      </w:r>
      <w:r>
        <w:rPr/>
        <w:t>sinh</w:t>
      </w:r>
      <w:r>
        <w:rPr>
          <w:spacing w:val="-6"/>
        </w:rPr>
        <w:t> </w:t>
      </w:r>
      <w:r>
        <w:rPr/>
        <w:t>khởi,</w:t>
      </w:r>
      <w:r>
        <w:rPr>
          <w:spacing w:val="-6"/>
        </w:rPr>
        <w:t> </w:t>
      </w:r>
      <w:r>
        <w:rPr/>
        <w:t>và</w:t>
      </w:r>
      <w:r>
        <w:rPr>
          <w:spacing w:val="-6"/>
        </w:rPr>
        <w:t> </w:t>
      </w:r>
      <w:r>
        <w:rPr/>
        <w:t>khi đó không phải là chánh niệm thực sự, vì chánh niệm cũng là vô ngã. Tác ý có sinh và diệt không?</w:t>
      </w:r>
    </w:p>
    <w:p>
      <w:pPr>
        <w:spacing w:before="90"/>
        <w:ind w:left="567" w:right="0" w:firstLine="0"/>
        <w:jc w:val="both"/>
        <w:rPr>
          <w:sz w:val="25"/>
        </w:rPr>
      </w:pPr>
      <w:r>
        <w:rPr/>
        <w:br w:type="column"/>
      </w:r>
      <w:r>
        <w:rPr>
          <w:b/>
          <w:i/>
          <w:sz w:val="25"/>
        </w:rPr>
        <w:t>Người hỏi: </w:t>
      </w:r>
      <w:r>
        <w:rPr>
          <w:sz w:val="25"/>
        </w:rPr>
        <w:t>Có </w:t>
      </w:r>
      <w:r>
        <w:rPr>
          <w:spacing w:val="-5"/>
          <w:sz w:val="25"/>
        </w:rPr>
        <w:t>ạ.</w:t>
      </w:r>
    </w:p>
    <w:p>
      <w:pPr>
        <w:pStyle w:val="BodyText"/>
        <w:spacing w:line="316" w:lineRule="auto" w:before="263"/>
        <w:ind w:right="111" w:firstLine="453"/>
      </w:pPr>
      <w:r>
        <w:rPr>
          <w:b/>
          <w:i/>
        </w:rPr>
        <w:t>Achaan Sujin: </w:t>
      </w:r>
      <w:r>
        <w:rPr/>
        <w:t>Như vậy, tác ý cũng không phải là mình, đúng không? Cũng phải có duyên để cho tác ý sinh</w:t>
      </w:r>
      <w:r>
        <w:rPr>
          <w:spacing w:val="-2"/>
        </w:rPr>
        <w:t> </w:t>
      </w:r>
      <w:r>
        <w:rPr/>
        <w:t>và</w:t>
      </w:r>
      <w:r>
        <w:rPr>
          <w:spacing w:val="-2"/>
        </w:rPr>
        <w:t> </w:t>
      </w:r>
      <w:r>
        <w:rPr/>
        <w:t>diệt.</w:t>
      </w:r>
      <w:r>
        <w:rPr>
          <w:spacing w:val="-6"/>
        </w:rPr>
        <w:t> </w:t>
      </w:r>
      <w:r>
        <w:rPr/>
        <w:t>Tác</w:t>
      </w:r>
      <w:r>
        <w:rPr>
          <w:spacing w:val="-2"/>
        </w:rPr>
        <w:t> </w:t>
      </w:r>
      <w:r>
        <w:rPr/>
        <w:t>ý</w:t>
      </w:r>
      <w:r>
        <w:rPr>
          <w:spacing w:val="-2"/>
        </w:rPr>
        <w:t> </w:t>
      </w:r>
      <w:r>
        <w:rPr/>
        <w:t>không</w:t>
      </w:r>
      <w:r>
        <w:rPr>
          <w:spacing w:val="-2"/>
        </w:rPr>
        <w:t> </w:t>
      </w:r>
      <w:r>
        <w:rPr/>
        <w:t>sinh</w:t>
      </w:r>
      <w:r>
        <w:rPr>
          <w:spacing w:val="-2"/>
        </w:rPr>
        <w:t> </w:t>
      </w:r>
      <w:r>
        <w:rPr/>
        <w:t>khởi</w:t>
      </w:r>
      <w:r>
        <w:rPr>
          <w:spacing w:val="-2"/>
        </w:rPr>
        <w:t> </w:t>
      </w:r>
      <w:r>
        <w:rPr/>
        <w:t>do</w:t>
      </w:r>
      <w:r>
        <w:rPr>
          <w:spacing w:val="-2"/>
        </w:rPr>
        <w:t> </w:t>
      </w:r>
      <w:r>
        <w:rPr/>
        <w:t>ý</w:t>
      </w:r>
      <w:r>
        <w:rPr>
          <w:spacing w:val="-2"/>
        </w:rPr>
        <w:t> </w:t>
      </w:r>
      <w:r>
        <w:rPr/>
        <w:t>chí</w:t>
      </w:r>
      <w:r>
        <w:rPr>
          <w:spacing w:val="-2"/>
        </w:rPr>
        <w:t> </w:t>
      </w:r>
      <w:r>
        <w:rPr/>
        <w:t>của</w:t>
      </w:r>
      <w:r>
        <w:rPr>
          <w:spacing w:val="-2"/>
        </w:rPr>
        <w:t> </w:t>
      </w:r>
      <w:r>
        <w:rPr/>
        <w:t>một</w:t>
      </w:r>
      <w:r>
        <w:rPr>
          <w:spacing w:val="-2"/>
        </w:rPr>
        <w:t> </w:t>
      </w:r>
      <w:r>
        <w:rPr/>
        <w:t>ai đó, mà do duyên.</w:t>
      </w:r>
    </w:p>
    <w:p>
      <w:pPr>
        <w:spacing w:before="174"/>
        <w:ind w:left="567" w:right="0" w:firstLine="0"/>
        <w:jc w:val="both"/>
        <w:rPr>
          <w:sz w:val="25"/>
        </w:rPr>
      </w:pPr>
      <w:r>
        <w:rPr>
          <w:b/>
          <w:i/>
          <w:sz w:val="25"/>
        </w:rPr>
        <w:t>Người hỏi:</w:t>
      </w:r>
      <w:r>
        <w:rPr>
          <w:b/>
          <w:i/>
          <w:spacing w:val="-5"/>
          <w:sz w:val="25"/>
        </w:rPr>
        <w:t> </w:t>
      </w:r>
      <w:r>
        <w:rPr>
          <w:sz w:val="25"/>
        </w:rPr>
        <w:t>Vậy duyên gì làm sinh khởi tác </w:t>
      </w:r>
      <w:r>
        <w:rPr>
          <w:spacing w:val="-5"/>
          <w:sz w:val="25"/>
        </w:rPr>
        <w:t>ý?</w:t>
      </w:r>
    </w:p>
    <w:p>
      <w:pPr>
        <w:pStyle w:val="BodyText"/>
        <w:spacing w:line="316" w:lineRule="auto" w:before="263"/>
        <w:ind w:right="113" w:firstLine="453"/>
      </w:pPr>
      <w:r>
        <w:rPr>
          <w:b/>
          <w:i/>
        </w:rPr>
        <w:t>Achaan Sujin: </w:t>
      </w:r>
      <w:r>
        <w:rPr/>
        <w:t>Nếu không có tâm - yếu tố làm công việc chủ đạo trong việc kinh nghiệm đối </w:t>
      </w:r>
      <w:r>
        <w:rPr/>
        <w:t>tượng, sẽ không thể có tác ý sinh khởi. Tác ý ở đây là tâm sở tư - cetanā, tức là tâm sở đồng sinh với mọi tâm.</w:t>
      </w:r>
    </w:p>
    <w:p>
      <w:pPr>
        <w:pStyle w:val="BodyText"/>
        <w:spacing w:line="316" w:lineRule="auto" w:before="174"/>
        <w:ind w:right="111" w:firstLine="453"/>
      </w:pPr>
      <w:r>
        <w:rPr>
          <w:b/>
          <w:i/>
        </w:rPr>
        <w:t>Người</w:t>
      </w:r>
      <w:r>
        <w:rPr>
          <w:b/>
          <w:i/>
          <w:spacing w:val="29"/>
        </w:rPr>
        <w:t> </w:t>
      </w:r>
      <w:r>
        <w:rPr>
          <w:b/>
          <w:i/>
        </w:rPr>
        <w:t>hỏi</w:t>
      </w:r>
      <w:r>
        <w:rPr>
          <w:b/>
          <w:i/>
          <w:spacing w:val="29"/>
        </w:rPr>
        <w:t> </w:t>
      </w:r>
      <w:r>
        <w:rPr>
          <w:b/>
          <w:i/>
        </w:rPr>
        <w:t>khác:</w:t>
      </w:r>
      <w:r>
        <w:rPr>
          <w:b/>
          <w:i/>
          <w:spacing w:val="25"/>
        </w:rPr>
        <w:t> </w:t>
      </w:r>
      <w:r>
        <w:rPr/>
        <w:t>Theo</w:t>
      </w:r>
      <w:r>
        <w:rPr>
          <w:spacing w:val="29"/>
        </w:rPr>
        <w:t> </w:t>
      </w:r>
      <w:r>
        <w:rPr/>
        <w:t>tôi</w:t>
      </w:r>
      <w:r>
        <w:rPr>
          <w:spacing w:val="29"/>
        </w:rPr>
        <w:t> </w:t>
      </w:r>
      <w:r>
        <w:rPr/>
        <w:t>được</w:t>
      </w:r>
      <w:r>
        <w:rPr>
          <w:spacing w:val="29"/>
        </w:rPr>
        <w:t> </w:t>
      </w:r>
      <w:r>
        <w:rPr/>
        <w:t>học,</w:t>
      </w:r>
      <w:r>
        <w:rPr>
          <w:spacing w:val="29"/>
        </w:rPr>
        <w:t> </w:t>
      </w:r>
      <w:r>
        <w:rPr/>
        <w:t>sở</w:t>
      </w:r>
      <w:r>
        <w:rPr>
          <w:spacing w:val="29"/>
        </w:rPr>
        <w:t> </w:t>
      </w:r>
      <w:r>
        <w:rPr/>
        <w:t>hữu</w:t>
      </w:r>
      <w:r>
        <w:rPr>
          <w:spacing w:val="29"/>
        </w:rPr>
        <w:t> </w:t>
      </w:r>
      <w:r>
        <w:rPr/>
        <w:t>tác ý không phải là tư. Sở hữu tư là nghiệp, sở hữu tác ý (manasikāra cetasika) chỉ chú ý đến cảnh thôi. Hai sở hữu này khác nhau.</w:t>
      </w:r>
    </w:p>
    <w:p>
      <w:pPr>
        <w:pStyle w:val="BodyText"/>
        <w:spacing w:line="316" w:lineRule="auto" w:before="174"/>
        <w:ind w:right="111" w:firstLine="453"/>
      </w:pPr>
      <w:r>
        <w:rPr>
          <w:b/>
          <w:i/>
        </w:rPr>
        <w:t>Người dịch:</w:t>
      </w:r>
      <w:r>
        <w:rPr>
          <w:b/>
          <w:i/>
          <w:spacing w:val="-3"/>
        </w:rPr>
        <w:t> </w:t>
      </w:r>
      <w:r>
        <w:rPr/>
        <w:t>Từ “tác ý” của người hỏi đã được </w:t>
      </w:r>
      <w:r>
        <w:rPr/>
        <w:t>tôi dịch</w:t>
      </w:r>
      <w:r>
        <w:rPr>
          <w:spacing w:val="-6"/>
        </w:rPr>
        <w:t> </w:t>
      </w:r>
      <w:r>
        <w:rPr/>
        <w:t>sang</w:t>
      </w:r>
      <w:r>
        <w:rPr>
          <w:spacing w:val="-5"/>
        </w:rPr>
        <w:t> </w:t>
      </w:r>
      <w:r>
        <w:rPr/>
        <w:t>tiếng</w:t>
      </w:r>
      <w:r>
        <w:rPr>
          <w:spacing w:val="-16"/>
        </w:rPr>
        <w:t> </w:t>
      </w:r>
      <w:r>
        <w:rPr/>
        <w:t>Anh</w:t>
      </w:r>
      <w:r>
        <w:rPr>
          <w:spacing w:val="-4"/>
        </w:rPr>
        <w:t> </w:t>
      </w:r>
      <w:r>
        <w:rPr/>
        <w:t>là</w:t>
      </w:r>
      <w:r>
        <w:rPr>
          <w:spacing w:val="-5"/>
        </w:rPr>
        <w:t> </w:t>
      </w:r>
      <w:r>
        <w:rPr/>
        <w:t>intention</w:t>
      </w:r>
      <w:r>
        <w:rPr>
          <w:spacing w:val="-5"/>
        </w:rPr>
        <w:t> </w:t>
      </w:r>
      <w:r>
        <w:rPr/>
        <w:t>(ý</w:t>
      </w:r>
      <w:r>
        <w:rPr>
          <w:spacing w:val="-5"/>
        </w:rPr>
        <w:t> </w:t>
      </w:r>
      <w:r>
        <w:rPr/>
        <w:t>định),</w:t>
      </w:r>
      <w:r>
        <w:rPr>
          <w:spacing w:val="-5"/>
        </w:rPr>
        <w:t> </w:t>
      </w:r>
      <w:r>
        <w:rPr/>
        <w:t>nghĩa</w:t>
      </w:r>
      <w:r>
        <w:rPr>
          <w:spacing w:val="-5"/>
        </w:rPr>
        <w:t> </w:t>
      </w:r>
      <w:r>
        <w:rPr/>
        <w:t>là</w:t>
      </w:r>
      <w:r>
        <w:rPr>
          <w:spacing w:val="-5"/>
        </w:rPr>
        <w:t> </w:t>
      </w:r>
      <w:r>
        <w:rPr/>
        <w:t>nhắc đến</w:t>
      </w:r>
      <w:r>
        <w:rPr>
          <w:spacing w:val="-6"/>
        </w:rPr>
        <w:t> </w:t>
      </w:r>
      <w:r>
        <w:rPr/>
        <w:t>tâm</w:t>
      </w:r>
      <w:r>
        <w:rPr>
          <w:spacing w:val="-6"/>
        </w:rPr>
        <w:t> </w:t>
      </w:r>
      <w:r>
        <w:rPr/>
        <w:t>sở</w:t>
      </w:r>
      <w:r>
        <w:rPr>
          <w:spacing w:val="-6"/>
        </w:rPr>
        <w:t> </w:t>
      </w:r>
      <w:r>
        <w:rPr/>
        <w:t>tư.</w:t>
      </w:r>
      <w:r>
        <w:rPr>
          <w:spacing w:val="-11"/>
        </w:rPr>
        <w:t> </w:t>
      </w:r>
      <w:r>
        <w:rPr/>
        <w:t>Tiếng</w:t>
      </w:r>
      <w:r>
        <w:rPr>
          <w:spacing w:val="-11"/>
        </w:rPr>
        <w:t> </w:t>
      </w:r>
      <w:r>
        <w:rPr/>
        <w:t>Việt</w:t>
      </w:r>
      <w:r>
        <w:rPr>
          <w:spacing w:val="-6"/>
        </w:rPr>
        <w:t> </w:t>
      </w:r>
      <w:r>
        <w:rPr/>
        <w:t>hơi</w:t>
      </w:r>
      <w:r>
        <w:rPr>
          <w:spacing w:val="-6"/>
        </w:rPr>
        <w:t> </w:t>
      </w:r>
      <w:r>
        <w:rPr/>
        <w:t>lẫn</w:t>
      </w:r>
      <w:r>
        <w:rPr>
          <w:spacing w:val="-6"/>
        </w:rPr>
        <w:t> </w:t>
      </w:r>
      <w:r>
        <w:rPr/>
        <w:t>lộn</w:t>
      </w:r>
      <w:r>
        <w:rPr>
          <w:spacing w:val="-6"/>
        </w:rPr>
        <w:t> </w:t>
      </w:r>
      <w:r>
        <w:rPr/>
        <w:t>một</w:t>
      </w:r>
      <w:r>
        <w:rPr>
          <w:spacing w:val="-6"/>
        </w:rPr>
        <w:t> </w:t>
      </w:r>
      <w:r>
        <w:rPr/>
        <w:t>chút</w:t>
      </w:r>
      <w:r>
        <w:rPr>
          <w:spacing w:val="-6"/>
        </w:rPr>
        <w:t> </w:t>
      </w:r>
      <w:r>
        <w:rPr/>
        <w:t>giữa</w:t>
      </w:r>
      <w:r>
        <w:rPr>
          <w:spacing w:val="-6"/>
        </w:rPr>
        <w:t> </w:t>
      </w:r>
      <w:r>
        <w:rPr/>
        <w:t>các thuật</w:t>
      </w:r>
      <w:r>
        <w:rPr>
          <w:spacing w:val="-6"/>
        </w:rPr>
        <w:t> </w:t>
      </w:r>
      <w:r>
        <w:rPr/>
        <w:t>ngữ</w:t>
      </w:r>
      <w:r>
        <w:rPr>
          <w:spacing w:val="-6"/>
        </w:rPr>
        <w:t> </w:t>
      </w:r>
      <w:r>
        <w:rPr/>
        <w:t>này:</w:t>
      </w:r>
      <w:r>
        <w:rPr>
          <w:spacing w:val="-10"/>
        </w:rPr>
        <w:t> </w:t>
      </w:r>
      <w:r>
        <w:rPr/>
        <w:t>Từ</w:t>
      </w:r>
      <w:r>
        <w:rPr>
          <w:spacing w:val="-6"/>
        </w:rPr>
        <w:t> </w:t>
      </w:r>
      <w:r>
        <w:rPr/>
        <w:t>“tác</w:t>
      </w:r>
      <w:r>
        <w:rPr>
          <w:spacing w:val="-6"/>
        </w:rPr>
        <w:t> </w:t>
      </w:r>
      <w:r>
        <w:rPr/>
        <w:t>ý”</w:t>
      </w:r>
      <w:r>
        <w:rPr>
          <w:spacing w:val="-6"/>
        </w:rPr>
        <w:t> </w:t>
      </w:r>
      <w:r>
        <w:rPr/>
        <w:t>vừa</w:t>
      </w:r>
      <w:r>
        <w:rPr>
          <w:spacing w:val="-6"/>
        </w:rPr>
        <w:t> </w:t>
      </w:r>
      <w:r>
        <w:rPr/>
        <w:t>được</w:t>
      </w:r>
      <w:r>
        <w:rPr>
          <w:spacing w:val="-6"/>
        </w:rPr>
        <w:t> </w:t>
      </w:r>
      <w:r>
        <w:rPr/>
        <w:t>dùng</w:t>
      </w:r>
      <w:r>
        <w:rPr>
          <w:spacing w:val="-6"/>
        </w:rPr>
        <w:t> </w:t>
      </w:r>
      <w:r>
        <w:rPr/>
        <w:t>để</w:t>
      </w:r>
      <w:r>
        <w:rPr>
          <w:spacing w:val="-6"/>
        </w:rPr>
        <w:t> </w:t>
      </w:r>
      <w:r>
        <w:rPr/>
        <w:t>nói</w:t>
      </w:r>
      <w:r>
        <w:rPr>
          <w:spacing w:val="-6"/>
        </w:rPr>
        <w:t> </w:t>
      </w:r>
      <w:r>
        <w:rPr/>
        <w:t>về</w:t>
      </w:r>
      <w:r>
        <w:rPr>
          <w:spacing w:val="-6"/>
        </w:rPr>
        <w:t> </w:t>
      </w:r>
      <w:r>
        <w:rPr/>
        <w:t>tâm sở</w:t>
      </w:r>
      <w:r>
        <w:rPr>
          <w:spacing w:val="-14"/>
        </w:rPr>
        <w:t> </w:t>
      </w:r>
      <w:r>
        <w:rPr/>
        <w:t>manasikāra,</w:t>
      </w:r>
      <w:r>
        <w:rPr>
          <w:spacing w:val="-14"/>
        </w:rPr>
        <w:t> </w:t>
      </w:r>
      <w:r>
        <w:rPr/>
        <w:t>lại</w:t>
      </w:r>
      <w:r>
        <w:rPr>
          <w:spacing w:val="-14"/>
        </w:rPr>
        <w:t> </w:t>
      </w:r>
      <w:r>
        <w:rPr/>
        <w:t>vừa</w:t>
      </w:r>
      <w:r>
        <w:rPr>
          <w:spacing w:val="-14"/>
        </w:rPr>
        <w:t> </w:t>
      </w:r>
      <w:r>
        <w:rPr/>
        <w:t>được</w:t>
      </w:r>
      <w:r>
        <w:rPr>
          <w:spacing w:val="-14"/>
        </w:rPr>
        <w:t> </w:t>
      </w:r>
      <w:r>
        <w:rPr/>
        <w:t>dùng</w:t>
      </w:r>
      <w:r>
        <w:rPr>
          <w:spacing w:val="-14"/>
        </w:rPr>
        <w:t> </w:t>
      </w:r>
      <w:r>
        <w:rPr/>
        <w:t>khi</w:t>
      </w:r>
      <w:r>
        <w:rPr>
          <w:spacing w:val="-14"/>
        </w:rPr>
        <w:t> </w:t>
      </w:r>
      <w:r>
        <w:rPr/>
        <w:t>nói</w:t>
      </w:r>
      <w:r>
        <w:rPr>
          <w:spacing w:val="-14"/>
        </w:rPr>
        <w:t> </w:t>
      </w:r>
      <w:r>
        <w:rPr/>
        <w:t>đến</w:t>
      </w:r>
      <w:r>
        <w:rPr>
          <w:spacing w:val="-14"/>
        </w:rPr>
        <w:t> </w:t>
      </w:r>
      <w:r>
        <w:rPr/>
        <w:t>ý</w:t>
      </w:r>
      <w:r>
        <w:rPr>
          <w:spacing w:val="-14"/>
        </w:rPr>
        <w:t> </w:t>
      </w:r>
      <w:r>
        <w:rPr/>
        <w:t>định,</w:t>
      </w:r>
      <w:r>
        <w:rPr>
          <w:spacing w:val="-14"/>
        </w:rPr>
        <w:t> </w:t>
      </w:r>
      <w:r>
        <w:rPr/>
        <w:t>có tác</w:t>
      </w:r>
      <w:r>
        <w:rPr>
          <w:spacing w:val="-3"/>
        </w:rPr>
        <w:t> </w:t>
      </w:r>
      <w:r>
        <w:rPr/>
        <w:t>ý,</w:t>
      </w:r>
      <w:r>
        <w:rPr>
          <w:spacing w:val="-3"/>
        </w:rPr>
        <w:t> </w:t>
      </w:r>
      <w:r>
        <w:rPr/>
        <w:t>tức</w:t>
      </w:r>
      <w:r>
        <w:rPr>
          <w:spacing w:val="-3"/>
        </w:rPr>
        <w:t> </w:t>
      </w:r>
      <w:r>
        <w:rPr/>
        <w:t>là</w:t>
      </w:r>
      <w:r>
        <w:rPr>
          <w:spacing w:val="-3"/>
        </w:rPr>
        <w:t> </w:t>
      </w:r>
      <w:r>
        <w:rPr/>
        <w:t>nhắc</w:t>
      </w:r>
      <w:r>
        <w:rPr>
          <w:spacing w:val="-3"/>
        </w:rPr>
        <w:t> </w:t>
      </w:r>
      <w:r>
        <w:rPr/>
        <w:t>đến</w:t>
      </w:r>
      <w:r>
        <w:rPr>
          <w:spacing w:val="-3"/>
        </w:rPr>
        <w:t> </w:t>
      </w:r>
      <w:r>
        <w:rPr/>
        <w:t>tâm</w:t>
      </w:r>
      <w:r>
        <w:rPr>
          <w:spacing w:val="-3"/>
        </w:rPr>
        <w:t> </w:t>
      </w:r>
      <w:r>
        <w:rPr/>
        <w:t>sở</w:t>
      </w:r>
      <w:r>
        <w:rPr>
          <w:spacing w:val="-3"/>
        </w:rPr>
        <w:t> </w:t>
      </w:r>
      <w:r>
        <w:rPr/>
        <w:t>tư</w:t>
      </w:r>
      <w:r>
        <w:rPr>
          <w:spacing w:val="-3"/>
        </w:rPr>
        <w:t> </w:t>
      </w:r>
      <w:r>
        <w:rPr/>
        <w:t>(intention).</w:t>
      </w:r>
      <w:r>
        <w:rPr>
          <w:spacing w:val="-3"/>
        </w:rPr>
        <w:t> </w:t>
      </w:r>
      <w:r>
        <w:rPr/>
        <w:t>Bạn</w:t>
      </w:r>
      <w:r>
        <w:rPr>
          <w:spacing w:val="-3"/>
        </w:rPr>
        <w:t> </w:t>
      </w:r>
      <w:r>
        <w:rPr/>
        <w:t>[người hỏi trước] dùng từ “tác ý” với hàm ý nói đến “ý định” đúng không?</w:t>
      </w:r>
    </w:p>
    <w:p>
      <w:pPr>
        <w:pStyle w:val="BodyText"/>
        <w:spacing w:after="0" w:line="316" w:lineRule="auto"/>
        <w:sectPr>
          <w:type w:val="continuous"/>
          <w:pgSz w:w="15310" w:h="11630" w:orient="landscape"/>
          <w:pgMar w:header="776" w:footer="0" w:top="1080" w:bottom="280" w:left="1133" w:right="1133"/>
          <w:cols w:num="2" w:equalWidth="0">
            <w:col w:w="5654" w:space="1659"/>
            <w:col w:w="5731"/>
          </w:cols>
        </w:sectPr>
      </w:pPr>
    </w:p>
    <w:p>
      <w:pPr>
        <w:pStyle w:val="BodyText"/>
        <w:spacing w:before="39"/>
        <w:ind w:left="0"/>
        <w:jc w:val="left"/>
        <w:rPr>
          <w:sz w:val="20"/>
        </w:rPr>
      </w:pPr>
    </w:p>
    <w:p>
      <w:pPr>
        <w:pStyle w:val="BodyText"/>
        <w:spacing w:after="0"/>
        <w:jc w:val="left"/>
        <w:rPr>
          <w:sz w:val="20"/>
        </w:rPr>
        <w:sectPr>
          <w:headerReference w:type="default" r:id="rId96"/>
          <w:pgSz w:w="15310" w:h="11630" w:orient="landscape"/>
          <w:pgMar w:header="776" w:footer="0" w:top="1100" w:bottom="280" w:left="1133" w:right="1133"/>
        </w:sectPr>
      </w:pPr>
    </w:p>
    <w:p>
      <w:pPr>
        <w:spacing w:before="90"/>
        <w:ind w:left="567" w:right="0" w:firstLine="0"/>
        <w:jc w:val="left"/>
        <w:rPr>
          <w:sz w:val="25"/>
        </w:rPr>
      </w:pPr>
      <w:r>
        <w:rPr>
          <w:b/>
          <w:i/>
          <w:sz w:val="25"/>
        </w:rPr>
        <w:t>Người</w:t>
      </w:r>
      <w:r>
        <w:rPr>
          <w:b/>
          <w:i/>
          <w:spacing w:val="-2"/>
          <w:sz w:val="25"/>
        </w:rPr>
        <w:t> </w:t>
      </w:r>
      <w:r>
        <w:rPr>
          <w:b/>
          <w:i/>
          <w:sz w:val="25"/>
        </w:rPr>
        <w:t>hỏi: </w:t>
      </w:r>
      <w:r>
        <w:rPr>
          <w:sz w:val="25"/>
        </w:rPr>
        <w:t>Đúng </w:t>
      </w:r>
      <w:r>
        <w:rPr>
          <w:spacing w:val="-4"/>
          <w:sz w:val="25"/>
        </w:rPr>
        <w:t>vậy.</w:t>
      </w:r>
    </w:p>
    <w:p>
      <w:pPr>
        <w:pStyle w:val="BodyText"/>
        <w:spacing w:line="302" w:lineRule="auto" w:before="244"/>
        <w:ind w:right="38" w:firstLine="453"/>
      </w:pPr>
      <w:r>
        <w:rPr>
          <w:b/>
          <w:i/>
        </w:rPr>
        <w:t>Sarah:</w:t>
      </w:r>
      <w:r>
        <w:rPr>
          <w:b/>
          <w:i/>
          <w:spacing w:val="-16"/>
        </w:rPr>
        <w:t> </w:t>
      </w:r>
      <w:r>
        <w:rPr/>
        <w:t>Tâm</w:t>
      </w:r>
      <w:r>
        <w:rPr>
          <w:spacing w:val="-12"/>
        </w:rPr>
        <w:t> </w:t>
      </w:r>
      <w:r>
        <w:rPr/>
        <w:t>sở</w:t>
      </w:r>
      <w:r>
        <w:rPr>
          <w:spacing w:val="-12"/>
        </w:rPr>
        <w:t> </w:t>
      </w:r>
      <w:r>
        <w:rPr/>
        <w:t>tư</w:t>
      </w:r>
      <w:r>
        <w:rPr>
          <w:spacing w:val="-12"/>
        </w:rPr>
        <w:t> </w:t>
      </w:r>
      <w:r>
        <w:rPr/>
        <w:t>hay</w:t>
      </w:r>
      <w:r>
        <w:rPr>
          <w:spacing w:val="-12"/>
        </w:rPr>
        <w:t> </w:t>
      </w:r>
      <w:r>
        <w:rPr/>
        <w:t>ý</w:t>
      </w:r>
      <w:r>
        <w:rPr>
          <w:spacing w:val="-12"/>
        </w:rPr>
        <w:t> </w:t>
      </w:r>
      <w:r>
        <w:rPr/>
        <w:t>định,</w:t>
      </w:r>
      <w:r>
        <w:rPr>
          <w:spacing w:val="-12"/>
        </w:rPr>
        <w:t> </w:t>
      </w:r>
      <w:r>
        <w:rPr/>
        <w:t>là</w:t>
      </w:r>
      <w:r>
        <w:rPr>
          <w:spacing w:val="-12"/>
        </w:rPr>
        <w:t> </w:t>
      </w:r>
      <w:r>
        <w:rPr/>
        <w:t>một</w:t>
      </w:r>
      <w:r>
        <w:rPr>
          <w:spacing w:val="-12"/>
        </w:rPr>
        <w:t> </w:t>
      </w:r>
      <w:r>
        <w:rPr/>
        <w:t>biến</w:t>
      </w:r>
      <w:r>
        <w:rPr>
          <w:spacing w:val="-12"/>
        </w:rPr>
        <w:t> </w:t>
      </w:r>
      <w:r>
        <w:rPr/>
        <w:t>hành</w:t>
      </w:r>
      <w:r>
        <w:rPr>
          <w:spacing w:val="-12"/>
        </w:rPr>
        <w:t> </w:t>
      </w:r>
      <w:r>
        <w:rPr/>
        <w:t>tâm sở,</w:t>
      </w:r>
      <w:r>
        <w:rPr>
          <w:spacing w:val="-9"/>
        </w:rPr>
        <w:t> </w:t>
      </w:r>
      <w:r>
        <w:rPr/>
        <w:t>nó</w:t>
      </w:r>
      <w:r>
        <w:rPr>
          <w:spacing w:val="-9"/>
        </w:rPr>
        <w:t> </w:t>
      </w:r>
      <w:r>
        <w:rPr/>
        <w:t>sinh</w:t>
      </w:r>
      <w:r>
        <w:rPr>
          <w:spacing w:val="-9"/>
        </w:rPr>
        <w:t> </w:t>
      </w:r>
      <w:r>
        <w:rPr/>
        <w:t>khởi</w:t>
      </w:r>
      <w:r>
        <w:rPr>
          <w:spacing w:val="-9"/>
        </w:rPr>
        <w:t> </w:t>
      </w:r>
      <w:r>
        <w:rPr/>
        <w:t>với</w:t>
      </w:r>
      <w:r>
        <w:rPr>
          <w:spacing w:val="-9"/>
        </w:rPr>
        <w:t> </w:t>
      </w:r>
      <w:r>
        <w:rPr/>
        <w:t>mỗi</w:t>
      </w:r>
      <w:r>
        <w:rPr>
          <w:spacing w:val="-9"/>
        </w:rPr>
        <w:t> </w:t>
      </w:r>
      <w:r>
        <w:rPr/>
        <w:t>tâm,</w:t>
      </w:r>
      <w:r>
        <w:rPr>
          <w:spacing w:val="-9"/>
        </w:rPr>
        <w:t> </w:t>
      </w:r>
      <w:r>
        <w:rPr/>
        <w:t>kể</w:t>
      </w:r>
      <w:r>
        <w:rPr>
          <w:spacing w:val="-9"/>
        </w:rPr>
        <w:t> </w:t>
      </w:r>
      <w:r>
        <w:rPr/>
        <w:t>cả</w:t>
      </w:r>
      <w:r>
        <w:rPr>
          <w:spacing w:val="-9"/>
        </w:rPr>
        <w:t> </w:t>
      </w:r>
      <w:r>
        <w:rPr/>
        <w:t>những</w:t>
      </w:r>
      <w:r>
        <w:rPr>
          <w:spacing w:val="-9"/>
        </w:rPr>
        <w:t> </w:t>
      </w:r>
      <w:r>
        <w:rPr/>
        <w:t>khoảnh</w:t>
      </w:r>
      <w:r>
        <w:rPr>
          <w:spacing w:val="-9"/>
        </w:rPr>
        <w:t> </w:t>
      </w:r>
      <w:r>
        <w:rPr/>
        <w:t>khắc của thức tái tục cũng có tâm sở tư sinh kèm với nó. Ở khoảnh khắc của thức tái tục, tâm sở tư (cetanā) sinh khởi</w:t>
      </w:r>
      <w:r>
        <w:rPr>
          <w:spacing w:val="-4"/>
        </w:rPr>
        <w:t> </w:t>
      </w:r>
      <w:r>
        <w:rPr/>
        <w:t>được</w:t>
      </w:r>
      <w:r>
        <w:rPr>
          <w:spacing w:val="-4"/>
        </w:rPr>
        <w:t> </w:t>
      </w:r>
      <w:r>
        <w:rPr/>
        <w:t>duyên</w:t>
      </w:r>
      <w:r>
        <w:rPr>
          <w:spacing w:val="-4"/>
        </w:rPr>
        <w:t> </w:t>
      </w:r>
      <w:r>
        <w:rPr/>
        <w:t>bởi</w:t>
      </w:r>
      <w:r>
        <w:rPr>
          <w:spacing w:val="-4"/>
        </w:rPr>
        <w:t> </w:t>
      </w:r>
      <w:r>
        <w:rPr/>
        <w:t>nghiệp</w:t>
      </w:r>
      <w:r>
        <w:rPr>
          <w:spacing w:val="-4"/>
        </w:rPr>
        <w:t> </w:t>
      </w:r>
      <w:r>
        <w:rPr/>
        <w:t>quá</w:t>
      </w:r>
      <w:r>
        <w:rPr>
          <w:spacing w:val="-4"/>
        </w:rPr>
        <w:t> </w:t>
      </w:r>
      <w:r>
        <w:rPr/>
        <w:t>khứ.</w:t>
      </w:r>
      <w:r>
        <w:rPr>
          <w:spacing w:val="-4"/>
        </w:rPr>
        <w:t> </w:t>
      </w:r>
      <w:r>
        <w:rPr/>
        <w:t>Ở</w:t>
      </w:r>
      <w:r>
        <w:rPr>
          <w:spacing w:val="-4"/>
        </w:rPr>
        <w:t> </w:t>
      </w:r>
      <w:r>
        <w:rPr/>
        <w:t>những</w:t>
      </w:r>
      <w:r>
        <w:rPr>
          <w:spacing w:val="-4"/>
        </w:rPr>
        <w:t> </w:t>
      </w:r>
      <w:r>
        <w:rPr/>
        <w:t>khoảnh khắc của thấy, nghe, ngửi, nếm, xúc chạm… hiện giờ, cũng</w:t>
      </w:r>
      <w:r>
        <w:rPr>
          <w:spacing w:val="-1"/>
        </w:rPr>
        <w:t> </w:t>
      </w:r>
      <w:r>
        <w:rPr/>
        <w:t>có</w:t>
      </w:r>
      <w:r>
        <w:rPr>
          <w:spacing w:val="-1"/>
        </w:rPr>
        <w:t> </w:t>
      </w:r>
      <w:r>
        <w:rPr/>
        <w:t>tâm</w:t>
      </w:r>
      <w:r>
        <w:rPr>
          <w:spacing w:val="-1"/>
        </w:rPr>
        <w:t> </w:t>
      </w:r>
      <w:r>
        <w:rPr/>
        <w:t>sở</w:t>
      </w:r>
      <w:r>
        <w:rPr>
          <w:spacing w:val="-1"/>
        </w:rPr>
        <w:t> </w:t>
      </w:r>
      <w:r>
        <w:rPr/>
        <w:t>tư</w:t>
      </w:r>
      <w:r>
        <w:rPr>
          <w:spacing w:val="-1"/>
        </w:rPr>
        <w:t> </w:t>
      </w:r>
      <w:r>
        <w:rPr/>
        <w:t>cùng</w:t>
      </w:r>
      <w:r>
        <w:rPr>
          <w:spacing w:val="-1"/>
        </w:rPr>
        <w:t> </w:t>
      </w:r>
      <w:r>
        <w:rPr/>
        <w:t>sinh</w:t>
      </w:r>
      <w:r>
        <w:rPr>
          <w:spacing w:val="-1"/>
        </w:rPr>
        <w:t> </w:t>
      </w:r>
      <w:r>
        <w:rPr/>
        <w:t>khởi,</w:t>
      </w:r>
      <w:r>
        <w:rPr>
          <w:spacing w:val="-1"/>
        </w:rPr>
        <w:t> </w:t>
      </w:r>
      <w:r>
        <w:rPr/>
        <w:t>và</w:t>
      </w:r>
      <w:r>
        <w:rPr>
          <w:spacing w:val="-1"/>
        </w:rPr>
        <w:t> </w:t>
      </w:r>
      <w:r>
        <w:rPr/>
        <w:t>chúng</w:t>
      </w:r>
      <w:r>
        <w:rPr>
          <w:spacing w:val="-1"/>
        </w:rPr>
        <w:t> </w:t>
      </w:r>
      <w:r>
        <w:rPr/>
        <w:t>cũng</w:t>
      </w:r>
      <w:r>
        <w:rPr>
          <w:spacing w:val="-1"/>
        </w:rPr>
        <w:t> </w:t>
      </w:r>
      <w:r>
        <w:rPr/>
        <w:t>được duyên</w:t>
      </w:r>
      <w:r>
        <w:rPr>
          <w:spacing w:val="-4"/>
        </w:rPr>
        <w:t> </w:t>
      </w:r>
      <w:r>
        <w:rPr/>
        <w:t>bởi</w:t>
      </w:r>
      <w:r>
        <w:rPr>
          <w:spacing w:val="-4"/>
        </w:rPr>
        <w:t> </w:t>
      </w:r>
      <w:r>
        <w:rPr/>
        <w:t>nghiệp</w:t>
      </w:r>
      <w:r>
        <w:rPr>
          <w:spacing w:val="-4"/>
        </w:rPr>
        <w:t> </w:t>
      </w:r>
      <w:r>
        <w:rPr/>
        <w:t>quá</w:t>
      </w:r>
      <w:r>
        <w:rPr>
          <w:spacing w:val="-4"/>
        </w:rPr>
        <w:t> </w:t>
      </w:r>
      <w:r>
        <w:rPr/>
        <w:t>khứ.</w:t>
      </w:r>
      <w:r>
        <w:rPr>
          <w:spacing w:val="-4"/>
        </w:rPr>
        <w:t> </w:t>
      </w:r>
      <w:r>
        <w:rPr/>
        <w:t>Ở</w:t>
      </w:r>
      <w:r>
        <w:rPr>
          <w:spacing w:val="-4"/>
        </w:rPr>
        <w:t> </w:t>
      </w:r>
      <w:r>
        <w:rPr/>
        <w:t>khoảnh</w:t>
      </w:r>
      <w:r>
        <w:rPr>
          <w:spacing w:val="-4"/>
        </w:rPr>
        <w:t> </w:t>
      </w:r>
      <w:r>
        <w:rPr/>
        <w:t>khắc</w:t>
      </w:r>
      <w:r>
        <w:rPr>
          <w:spacing w:val="-4"/>
        </w:rPr>
        <w:t> </w:t>
      </w:r>
      <w:r>
        <w:rPr/>
        <w:t>của</w:t>
      </w:r>
      <w:r>
        <w:rPr>
          <w:spacing w:val="-4"/>
        </w:rPr>
        <w:t> </w:t>
      </w:r>
      <w:r>
        <w:rPr/>
        <w:t>tâm</w:t>
      </w:r>
      <w:r>
        <w:rPr>
          <w:spacing w:val="-4"/>
        </w:rPr>
        <w:t> </w:t>
      </w:r>
      <w:r>
        <w:rPr/>
        <w:t>sân sinh khởi, khi chúng ta thấy khó chịu ở những mức độ khác</w:t>
      </w:r>
      <w:r>
        <w:rPr>
          <w:spacing w:val="-5"/>
        </w:rPr>
        <w:t> </w:t>
      </w:r>
      <w:r>
        <w:rPr/>
        <w:t>nhau,</w:t>
      </w:r>
      <w:r>
        <w:rPr>
          <w:spacing w:val="-5"/>
        </w:rPr>
        <w:t> </w:t>
      </w:r>
      <w:r>
        <w:rPr/>
        <w:t>cũng</w:t>
      </w:r>
      <w:r>
        <w:rPr>
          <w:spacing w:val="-5"/>
        </w:rPr>
        <w:t> </w:t>
      </w:r>
      <w:r>
        <w:rPr/>
        <w:t>có</w:t>
      </w:r>
      <w:r>
        <w:rPr>
          <w:spacing w:val="-5"/>
        </w:rPr>
        <w:t> </w:t>
      </w:r>
      <w:r>
        <w:rPr/>
        <w:t>tâm</w:t>
      </w:r>
      <w:r>
        <w:rPr>
          <w:spacing w:val="-5"/>
        </w:rPr>
        <w:t> </w:t>
      </w:r>
      <w:r>
        <w:rPr/>
        <w:t>sở</w:t>
      </w:r>
      <w:r>
        <w:rPr>
          <w:spacing w:val="-5"/>
        </w:rPr>
        <w:t> </w:t>
      </w:r>
      <w:r>
        <w:rPr/>
        <w:t>tư</w:t>
      </w:r>
      <w:r>
        <w:rPr>
          <w:spacing w:val="-5"/>
        </w:rPr>
        <w:t> </w:t>
      </w:r>
      <w:r>
        <w:rPr/>
        <w:t>sinh</w:t>
      </w:r>
      <w:r>
        <w:rPr>
          <w:spacing w:val="-5"/>
        </w:rPr>
        <w:t> </w:t>
      </w:r>
      <w:r>
        <w:rPr/>
        <w:t>kèm,</w:t>
      </w:r>
      <w:r>
        <w:rPr>
          <w:spacing w:val="-5"/>
        </w:rPr>
        <w:t> </w:t>
      </w:r>
      <w:r>
        <w:rPr/>
        <w:t>khi</w:t>
      </w:r>
      <w:r>
        <w:rPr>
          <w:spacing w:val="-5"/>
        </w:rPr>
        <w:t> </w:t>
      </w:r>
      <w:r>
        <w:rPr/>
        <w:t>ấy</w:t>
      </w:r>
      <w:r>
        <w:rPr>
          <w:spacing w:val="-5"/>
        </w:rPr>
        <w:t> </w:t>
      </w:r>
      <w:r>
        <w:rPr/>
        <w:t>nó</w:t>
      </w:r>
      <w:r>
        <w:rPr>
          <w:spacing w:val="-5"/>
        </w:rPr>
        <w:t> </w:t>
      </w:r>
      <w:r>
        <w:rPr/>
        <w:t>được duyên</w:t>
      </w:r>
      <w:r>
        <w:rPr>
          <w:spacing w:val="-14"/>
        </w:rPr>
        <w:t> </w:t>
      </w:r>
      <w:r>
        <w:rPr/>
        <w:t>bởi</w:t>
      </w:r>
      <w:r>
        <w:rPr>
          <w:spacing w:val="-14"/>
        </w:rPr>
        <w:t> </w:t>
      </w:r>
      <w:r>
        <w:rPr/>
        <w:t>sự</w:t>
      </w:r>
      <w:r>
        <w:rPr>
          <w:spacing w:val="-14"/>
        </w:rPr>
        <w:t> </w:t>
      </w:r>
      <w:r>
        <w:rPr/>
        <w:t>tích</w:t>
      </w:r>
      <w:r>
        <w:rPr>
          <w:spacing w:val="-14"/>
        </w:rPr>
        <w:t> </w:t>
      </w:r>
      <w:r>
        <w:rPr/>
        <w:t>lũy</w:t>
      </w:r>
      <w:r>
        <w:rPr>
          <w:spacing w:val="-14"/>
        </w:rPr>
        <w:t> </w:t>
      </w:r>
      <w:r>
        <w:rPr/>
        <w:t>về</w:t>
      </w:r>
      <w:r>
        <w:rPr>
          <w:spacing w:val="-14"/>
        </w:rPr>
        <w:t> </w:t>
      </w:r>
      <w:r>
        <w:rPr/>
        <w:t>xu</w:t>
      </w:r>
      <w:r>
        <w:rPr>
          <w:spacing w:val="-14"/>
        </w:rPr>
        <w:t> </w:t>
      </w:r>
      <w:r>
        <w:rPr/>
        <w:t>hướng</w:t>
      </w:r>
      <w:r>
        <w:rPr>
          <w:spacing w:val="-14"/>
        </w:rPr>
        <w:t> </w:t>
      </w:r>
      <w:r>
        <w:rPr/>
        <w:t>sân</w:t>
      </w:r>
      <w:r>
        <w:rPr>
          <w:spacing w:val="-14"/>
        </w:rPr>
        <w:t> </w:t>
      </w:r>
      <w:r>
        <w:rPr/>
        <w:t>từ</w:t>
      </w:r>
      <w:r>
        <w:rPr>
          <w:spacing w:val="-14"/>
        </w:rPr>
        <w:t> </w:t>
      </w:r>
      <w:r>
        <w:rPr/>
        <w:t>quá</w:t>
      </w:r>
      <w:r>
        <w:rPr>
          <w:spacing w:val="-14"/>
        </w:rPr>
        <w:t> </w:t>
      </w:r>
      <w:r>
        <w:rPr/>
        <w:t>khứ.</w:t>
      </w:r>
      <w:r>
        <w:rPr>
          <w:spacing w:val="-14"/>
        </w:rPr>
        <w:t> </w:t>
      </w:r>
      <w:r>
        <w:rPr/>
        <w:t>Chức năng của nó là điều phối những tâm sở đồng sinh với nó. Ở khoảnh khắc tâm sinh khởi cùng những tâm sở bất</w:t>
      </w:r>
      <w:r>
        <w:rPr>
          <w:spacing w:val="-16"/>
        </w:rPr>
        <w:t> </w:t>
      </w:r>
      <w:r>
        <w:rPr/>
        <w:t>thiện,</w:t>
      </w:r>
      <w:r>
        <w:rPr>
          <w:spacing w:val="-16"/>
        </w:rPr>
        <w:t> </w:t>
      </w:r>
      <w:r>
        <w:rPr/>
        <w:t>tâm</w:t>
      </w:r>
      <w:r>
        <w:rPr>
          <w:spacing w:val="-15"/>
        </w:rPr>
        <w:t> </w:t>
      </w:r>
      <w:r>
        <w:rPr/>
        <w:t>sở</w:t>
      </w:r>
      <w:r>
        <w:rPr>
          <w:spacing w:val="-16"/>
        </w:rPr>
        <w:t> </w:t>
      </w:r>
      <w:r>
        <w:rPr/>
        <w:t>tư</w:t>
      </w:r>
      <w:r>
        <w:rPr>
          <w:spacing w:val="-16"/>
        </w:rPr>
        <w:t> </w:t>
      </w:r>
      <w:r>
        <w:rPr/>
        <w:t>sinh</w:t>
      </w:r>
      <w:r>
        <w:rPr>
          <w:spacing w:val="-15"/>
        </w:rPr>
        <w:t> </w:t>
      </w:r>
      <w:r>
        <w:rPr/>
        <w:t>kèm</w:t>
      </w:r>
      <w:r>
        <w:rPr>
          <w:spacing w:val="-16"/>
        </w:rPr>
        <w:t> </w:t>
      </w:r>
      <w:r>
        <w:rPr/>
        <w:t>cũng</w:t>
      </w:r>
      <w:r>
        <w:rPr>
          <w:spacing w:val="-15"/>
        </w:rPr>
        <w:t> </w:t>
      </w:r>
      <w:r>
        <w:rPr/>
        <w:t>có</w:t>
      </w:r>
      <w:r>
        <w:rPr>
          <w:spacing w:val="-16"/>
        </w:rPr>
        <w:t> </w:t>
      </w:r>
      <w:r>
        <w:rPr/>
        <w:t>tính</w:t>
      </w:r>
      <w:r>
        <w:rPr>
          <w:spacing w:val="-16"/>
        </w:rPr>
        <w:t> </w:t>
      </w:r>
      <w:r>
        <w:rPr/>
        <w:t>chất</w:t>
      </w:r>
      <w:r>
        <w:rPr>
          <w:spacing w:val="-15"/>
        </w:rPr>
        <w:t> </w:t>
      </w:r>
      <w:r>
        <w:rPr/>
        <w:t>bất</w:t>
      </w:r>
      <w:r>
        <w:rPr>
          <w:spacing w:val="-16"/>
        </w:rPr>
        <w:t> </w:t>
      </w:r>
      <w:r>
        <w:rPr/>
        <w:t>thiện. Ở</w:t>
      </w:r>
      <w:r>
        <w:rPr>
          <w:spacing w:val="-4"/>
        </w:rPr>
        <w:t> </w:t>
      </w:r>
      <w:r>
        <w:rPr/>
        <w:t>ngay</w:t>
      </w:r>
      <w:r>
        <w:rPr>
          <w:spacing w:val="-4"/>
        </w:rPr>
        <w:t> </w:t>
      </w:r>
      <w:r>
        <w:rPr/>
        <w:t>khoảnh</w:t>
      </w:r>
      <w:r>
        <w:rPr>
          <w:spacing w:val="-4"/>
        </w:rPr>
        <w:t> </w:t>
      </w:r>
      <w:r>
        <w:rPr/>
        <w:t>khắc</w:t>
      </w:r>
      <w:r>
        <w:rPr>
          <w:spacing w:val="-4"/>
        </w:rPr>
        <w:t> </w:t>
      </w:r>
      <w:r>
        <w:rPr/>
        <w:t>này,</w:t>
      </w:r>
      <w:r>
        <w:rPr>
          <w:spacing w:val="-4"/>
        </w:rPr>
        <w:t> </w:t>
      </w:r>
      <w:r>
        <w:rPr/>
        <w:t>khi</w:t>
      </w:r>
      <w:r>
        <w:rPr>
          <w:spacing w:val="-4"/>
        </w:rPr>
        <w:t> </w:t>
      </w:r>
      <w:r>
        <w:rPr/>
        <w:t>có</w:t>
      </w:r>
      <w:r>
        <w:rPr>
          <w:spacing w:val="-4"/>
        </w:rPr>
        <w:t> </w:t>
      </w:r>
      <w:r>
        <w:rPr/>
        <w:t>sự</w:t>
      </w:r>
      <w:r>
        <w:rPr>
          <w:spacing w:val="-4"/>
        </w:rPr>
        <w:t> </w:t>
      </w:r>
      <w:r>
        <w:rPr/>
        <w:t>suy</w:t>
      </w:r>
      <w:r>
        <w:rPr>
          <w:spacing w:val="-4"/>
        </w:rPr>
        <w:t> </w:t>
      </w:r>
      <w:r>
        <w:rPr/>
        <w:t>xét</w:t>
      </w:r>
      <w:r>
        <w:rPr>
          <w:spacing w:val="-4"/>
        </w:rPr>
        <w:t> </w:t>
      </w:r>
      <w:r>
        <w:rPr/>
        <w:t>chân</w:t>
      </w:r>
      <w:r>
        <w:rPr>
          <w:spacing w:val="-4"/>
        </w:rPr>
        <w:t> </w:t>
      </w:r>
      <w:r>
        <w:rPr/>
        <w:t>chánh về</w:t>
      </w:r>
      <w:r>
        <w:rPr>
          <w:spacing w:val="-7"/>
        </w:rPr>
        <w:t> </w:t>
      </w:r>
      <w:r>
        <w:rPr/>
        <w:t>những</w:t>
      </w:r>
      <w:r>
        <w:rPr>
          <w:spacing w:val="-7"/>
        </w:rPr>
        <w:t> </w:t>
      </w:r>
      <w:r>
        <w:rPr/>
        <w:t>pháp</w:t>
      </w:r>
      <w:r>
        <w:rPr>
          <w:spacing w:val="-7"/>
        </w:rPr>
        <w:t> </w:t>
      </w:r>
      <w:r>
        <w:rPr/>
        <w:t>đang</w:t>
      </w:r>
      <w:r>
        <w:rPr>
          <w:spacing w:val="-7"/>
        </w:rPr>
        <w:t> </w:t>
      </w:r>
      <w:r>
        <w:rPr/>
        <w:t>hiện</w:t>
      </w:r>
      <w:r>
        <w:rPr>
          <w:spacing w:val="-7"/>
        </w:rPr>
        <w:t> </w:t>
      </w:r>
      <w:r>
        <w:rPr/>
        <w:t>khởi</w:t>
      </w:r>
      <w:r>
        <w:rPr>
          <w:spacing w:val="-7"/>
        </w:rPr>
        <w:t> </w:t>
      </w:r>
      <w:r>
        <w:rPr/>
        <w:t>cùng</w:t>
      </w:r>
      <w:r>
        <w:rPr>
          <w:spacing w:val="-7"/>
        </w:rPr>
        <w:t> </w:t>
      </w:r>
      <w:r>
        <w:rPr/>
        <w:t>với</w:t>
      </w:r>
      <w:r>
        <w:rPr>
          <w:spacing w:val="-7"/>
        </w:rPr>
        <w:t> </w:t>
      </w:r>
      <w:r>
        <w:rPr/>
        <w:t>hiểu</w:t>
      </w:r>
      <w:r>
        <w:rPr>
          <w:spacing w:val="-7"/>
        </w:rPr>
        <w:t> </w:t>
      </w:r>
      <w:r>
        <w:rPr/>
        <w:t>biết</w:t>
      </w:r>
      <w:r>
        <w:rPr>
          <w:spacing w:val="-7"/>
        </w:rPr>
        <w:t> </w:t>
      </w:r>
      <w:r>
        <w:rPr/>
        <w:t>đúng, ở</w:t>
      </w:r>
      <w:r>
        <w:rPr>
          <w:spacing w:val="-6"/>
        </w:rPr>
        <w:t> </w:t>
      </w:r>
      <w:r>
        <w:rPr/>
        <w:t>khoảnh</w:t>
      </w:r>
      <w:r>
        <w:rPr>
          <w:spacing w:val="-6"/>
        </w:rPr>
        <w:t> </w:t>
      </w:r>
      <w:r>
        <w:rPr/>
        <w:t>khắc</w:t>
      </w:r>
      <w:r>
        <w:rPr>
          <w:spacing w:val="-6"/>
        </w:rPr>
        <w:t> </w:t>
      </w:r>
      <w:r>
        <w:rPr/>
        <w:t>đó</w:t>
      </w:r>
      <w:r>
        <w:rPr>
          <w:spacing w:val="-6"/>
        </w:rPr>
        <w:t> </w:t>
      </w:r>
      <w:r>
        <w:rPr/>
        <w:t>có</w:t>
      </w:r>
      <w:r>
        <w:rPr>
          <w:spacing w:val="-6"/>
        </w:rPr>
        <w:t> </w:t>
      </w:r>
      <w:r>
        <w:rPr/>
        <w:t>tư</w:t>
      </w:r>
      <w:r>
        <w:rPr>
          <w:spacing w:val="-6"/>
        </w:rPr>
        <w:t> </w:t>
      </w:r>
      <w:r>
        <w:rPr/>
        <w:t>là</w:t>
      </w:r>
      <w:r>
        <w:rPr>
          <w:spacing w:val="-6"/>
        </w:rPr>
        <w:t> </w:t>
      </w:r>
      <w:r>
        <w:rPr/>
        <w:t>thiện,</w:t>
      </w:r>
      <w:r>
        <w:rPr>
          <w:spacing w:val="-6"/>
        </w:rPr>
        <w:t> </w:t>
      </w:r>
      <w:r>
        <w:rPr/>
        <w:t>mặc</w:t>
      </w:r>
      <w:r>
        <w:rPr>
          <w:spacing w:val="-6"/>
        </w:rPr>
        <w:t> </w:t>
      </w:r>
      <w:r>
        <w:rPr/>
        <w:t>dù</w:t>
      </w:r>
      <w:r>
        <w:rPr>
          <w:spacing w:val="-6"/>
        </w:rPr>
        <w:t> </w:t>
      </w:r>
      <w:r>
        <w:rPr/>
        <w:t>không</w:t>
      </w:r>
      <w:r>
        <w:rPr>
          <w:spacing w:val="-6"/>
        </w:rPr>
        <w:t> </w:t>
      </w:r>
      <w:r>
        <w:rPr/>
        <w:t>có</w:t>
      </w:r>
      <w:r>
        <w:rPr>
          <w:spacing w:val="-6"/>
        </w:rPr>
        <w:t> </w:t>
      </w:r>
      <w:r>
        <w:rPr/>
        <w:t>ai</w:t>
      </w:r>
      <w:r>
        <w:rPr>
          <w:spacing w:val="-6"/>
        </w:rPr>
        <w:t> </w:t>
      </w:r>
      <w:r>
        <w:rPr/>
        <w:t>có ý định bảo nó sinh khởi, nhưng nó đã sinh khởi do đủ duyên.</w:t>
      </w:r>
      <w:r>
        <w:rPr>
          <w:spacing w:val="-7"/>
        </w:rPr>
        <w:t> </w:t>
      </w:r>
      <w:r>
        <w:rPr/>
        <w:t>Không</w:t>
      </w:r>
      <w:r>
        <w:rPr>
          <w:spacing w:val="-7"/>
        </w:rPr>
        <w:t> </w:t>
      </w:r>
      <w:r>
        <w:rPr/>
        <w:t>ai</w:t>
      </w:r>
      <w:r>
        <w:rPr>
          <w:spacing w:val="-7"/>
        </w:rPr>
        <w:t> </w:t>
      </w:r>
      <w:r>
        <w:rPr/>
        <w:t>có</w:t>
      </w:r>
      <w:r>
        <w:rPr>
          <w:spacing w:val="-7"/>
        </w:rPr>
        <w:t> </w:t>
      </w:r>
      <w:r>
        <w:rPr/>
        <w:t>ý</w:t>
      </w:r>
      <w:r>
        <w:rPr>
          <w:spacing w:val="-7"/>
        </w:rPr>
        <w:t> </w:t>
      </w:r>
      <w:r>
        <w:rPr/>
        <w:t>định</w:t>
      </w:r>
      <w:r>
        <w:rPr>
          <w:spacing w:val="-7"/>
        </w:rPr>
        <w:t> </w:t>
      </w:r>
      <w:r>
        <w:rPr/>
        <w:t>để</w:t>
      </w:r>
      <w:r>
        <w:rPr>
          <w:spacing w:val="-7"/>
        </w:rPr>
        <w:t> </w:t>
      </w:r>
      <w:r>
        <w:rPr/>
        <w:t>tâm</w:t>
      </w:r>
      <w:r>
        <w:rPr>
          <w:spacing w:val="-7"/>
        </w:rPr>
        <w:t> </w:t>
      </w:r>
      <w:r>
        <w:rPr/>
        <w:t>sân</w:t>
      </w:r>
      <w:r>
        <w:rPr>
          <w:spacing w:val="-7"/>
        </w:rPr>
        <w:t> </w:t>
      </w:r>
      <w:r>
        <w:rPr/>
        <w:t>sinh</w:t>
      </w:r>
      <w:r>
        <w:rPr>
          <w:spacing w:val="-7"/>
        </w:rPr>
        <w:t> </w:t>
      </w:r>
      <w:r>
        <w:rPr/>
        <w:t>khởi,</w:t>
      </w:r>
      <w:r>
        <w:rPr>
          <w:spacing w:val="-7"/>
        </w:rPr>
        <w:t> </w:t>
      </w:r>
      <w:r>
        <w:rPr/>
        <w:t>nhưng ở khoảnh khắc có đủ duyên cho tâm sân sinh khởi, khi đó</w:t>
      </w:r>
      <w:r>
        <w:rPr>
          <w:spacing w:val="-14"/>
        </w:rPr>
        <w:t> </w:t>
      </w:r>
      <w:r>
        <w:rPr/>
        <w:t>sẽ</w:t>
      </w:r>
      <w:r>
        <w:rPr>
          <w:spacing w:val="-14"/>
        </w:rPr>
        <w:t> </w:t>
      </w:r>
      <w:r>
        <w:rPr/>
        <w:t>có</w:t>
      </w:r>
      <w:r>
        <w:rPr>
          <w:spacing w:val="-14"/>
        </w:rPr>
        <w:t> </w:t>
      </w:r>
      <w:r>
        <w:rPr/>
        <w:t>cetanā</w:t>
      </w:r>
      <w:r>
        <w:rPr>
          <w:spacing w:val="-14"/>
        </w:rPr>
        <w:t> </w:t>
      </w:r>
      <w:r>
        <w:rPr/>
        <w:t>sinh</w:t>
      </w:r>
      <w:r>
        <w:rPr>
          <w:spacing w:val="-14"/>
        </w:rPr>
        <w:t> </w:t>
      </w:r>
      <w:r>
        <w:rPr/>
        <w:t>khởi</w:t>
      </w:r>
      <w:r>
        <w:rPr>
          <w:spacing w:val="-14"/>
        </w:rPr>
        <w:t> </w:t>
      </w:r>
      <w:r>
        <w:rPr/>
        <w:t>cùng</w:t>
      </w:r>
      <w:r>
        <w:rPr>
          <w:spacing w:val="-14"/>
        </w:rPr>
        <w:t> </w:t>
      </w:r>
      <w:r>
        <w:rPr/>
        <w:t>với</w:t>
      </w:r>
      <w:r>
        <w:rPr>
          <w:spacing w:val="-14"/>
        </w:rPr>
        <w:t> </w:t>
      </w:r>
      <w:r>
        <w:rPr/>
        <w:t>sân</w:t>
      </w:r>
      <w:r>
        <w:rPr>
          <w:spacing w:val="-14"/>
        </w:rPr>
        <w:t> </w:t>
      </w:r>
      <w:r>
        <w:rPr/>
        <w:t>và</w:t>
      </w:r>
      <w:r>
        <w:rPr>
          <w:spacing w:val="-14"/>
        </w:rPr>
        <w:t> </w:t>
      </w:r>
      <w:r>
        <w:rPr/>
        <w:t>điều</w:t>
      </w:r>
      <w:r>
        <w:rPr>
          <w:spacing w:val="-14"/>
        </w:rPr>
        <w:t> </w:t>
      </w:r>
      <w:r>
        <w:rPr/>
        <w:t>ấy</w:t>
      </w:r>
      <w:r>
        <w:rPr>
          <w:spacing w:val="-14"/>
        </w:rPr>
        <w:t> </w:t>
      </w:r>
      <w:r>
        <w:rPr/>
        <w:t>không phụ thuộc vào ý chí của bất kỳ ai. Ở khoảnh khắc này, khi có sự suy xét, hiểu biết chân chánh về những gì được</w:t>
      </w:r>
      <w:r>
        <w:rPr>
          <w:spacing w:val="-11"/>
        </w:rPr>
        <w:t> </w:t>
      </w:r>
      <w:r>
        <w:rPr/>
        <w:t>nghe,</w:t>
      </w:r>
      <w:r>
        <w:rPr>
          <w:spacing w:val="-11"/>
        </w:rPr>
        <w:t> </w:t>
      </w:r>
      <w:r>
        <w:rPr/>
        <w:t>về</w:t>
      </w:r>
      <w:r>
        <w:rPr>
          <w:spacing w:val="-11"/>
        </w:rPr>
        <w:t> </w:t>
      </w:r>
      <w:r>
        <w:rPr/>
        <w:t>các</w:t>
      </w:r>
      <w:r>
        <w:rPr>
          <w:spacing w:val="-11"/>
        </w:rPr>
        <w:t> </w:t>
      </w:r>
      <w:r>
        <w:rPr/>
        <w:t>pháp,</w:t>
      </w:r>
      <w:r>
        <w:rPr>
          <w:spacing w:val="-11"/>
        </w:rPr>
        <w:t> </w:t>
      </w:r>
      <w:r>
        <w:rPr/>
        <w:t>không</w:t>
      </w:r>
      <w:r>
        <w:rPr>
          <w:spacing w:val="-11"/>
        </w:rPr>
        <w:t> </w:t>
      </w:r>
      <w:r>
        <w:rPr/>
        <w:t>có</w:t>
      </w:r>
      <w:r>
        <w:rPr>
          <w:spacing w:val="-11"/>
        </w:rPr>
        <w:t> </w:t>
      </w:r>
      <w:r>
        <w:rPr/>
        <w:t>người</w:t>
      </w:r>
      <w:r>
        <w:rPr>
          <w:spacing w:val="-11"/>
        </w:rPr>
        <w:t> </w:t>
      </w:r>
      <w:r>
        <w:rPr/>
        <w:t>nào</w:t>
      </w:r>
      <w:r>
        <w:rPr>
          <w:spacing w:val="-11"/>
        </w:rPr>
        <w:t> </w:t>
      </w:r>
      <w:r>
        <w:rPr/>
        <w:t>quyết</w:t>
      </w:r>
      <w:r>
        <w:rPr>
          <w:spacing w:val="-11"/>
        </w:rPr>
        <w:t> </w:t>
      </w:r>
      <w:r>
        <w:rPr>
          <w:spacing w:val="-4"/>
        </w:rPr>
        <w:t>định</w:t>
      </w:r>
    </w:p>
    <w:p>
      <w:pPr>
        <w:pStyle w:val="BodyText"/>
        <w:spacing w:line="307" w:lineRule="auto" w:before="89"/>
        <w:ind w:right="111"/>
      </w:pPr>
      <w:r>
        <w:rPr/>
        <w:br w:type="column"/>
      </w:r>
      <w:r>
        <w:rPr/>
        <w:t>để</w:t>
      </w:r>
      <w:r>
        <w:rPr>
          <w:spacing w:val="-12"/>
        </w:rPr>
        <w:t> </w:t>
      </w:r>
      <w:r>
        <w:rPr/>
        <w:t>những</w:t>
      </w:r>
      <w:r>
        <w:rPr>
          <w:spacing w:val="-12"/>
        </w:rPr>
        <w:t> </w:t>
      </w:r>
      <w:r>
        <w:rPr/>
        <w:t>hiểu</w:t>
      </w:r>
      <w:r>
        <w:rPr>
          <w:spacing w:val="-12"/>
        </w:rPr>
        <w:t> </w:t>
      </w:r>
      <w:r>
        <w:rPr/>
        <w:t>biết</w:t>
      </w:r>
      <w:r>
        <w:rPr>
          <w:spacing w:val="-12"/>
        </w:rPr>
        <w:t> </w:t>
      </w:r>
      <w:r>
        <w:rPr/>
        <w:t>đó</w:t>
      </w:r>
      <w:r>
        <w:rPr>
          <w:spacing w:val="-12"/>
        </w:rPr>
        <w:t> </w:t>
      </w:r>
      <w:r>
        <w:rPr/>
        <w:t>sinh</w:t>
      </w:r>
      <w:r>
        <w:rPr>
          <w:spacing w:val="-12"/>
        </w:rPr>
        <w:t> </w:t>
      </w:r>
      <w:r>
        <w:rPr/>
        <w:t>khởi,</w:t>
      </w:r>
      <w:r>
        <w:rPr>
          <w:spacing w:val="-12"/>
        </w:rPr>
        <w:t> </w:t>
      </w:r>
      <w:r>
        <w:rPr/>
        <w:t>nhưng</w:t>
      </w:r>
      <w:r>
        <w:rPr>
          <w:spacing w:val="-12"/>
        </w:rPr>
        <w:t> </w:t>
      </w:r>
      <w:r>
        <w:rPr/>
        <w:t>đã</w:t>
      </w:r>
      <w:r>
        <w:rPr>
          <w:spacing w:val="-12"/>
        </w:rPr>
        <w:t> </w:t>
      </w:r>
      <w:r>
        <w:rPr/>
        <w:t>có</w:t>
      </w:r>
      <w:r>
        <w:rPr>
          <w:spacing w:val="-12"/>
        </w:rPr>
        <w:t> </w:t>
      </w:r>
      <w:r>
        <w:rPr/>
        <w:t>tác</w:t>
      </w:r>
      <w:r>
        <w:rPr>
          <w:spacing w:val="-12"/>
        </w:rPr>
        <w:t> </w:t>
      </w:r>
      <w:r>
        <w:rPr/>
        <w:t>ý</w:t>
      </w:r>
      <w:r>
        <w:rPr>
          <w:spacing w:val="-12"/>
        </w:rPr>
        <w:t> </w:t>
      </w:r>
      <w:r>
        <w:rPr/>
        <w:t>chân chánh</w:t>
      </w:r>
      <w:r>
        <w:rPr>
          <w:spacing w:val="-15"/>
        </w:rPr>
        <w:t> </w:t>
      </w:r>
      <w:r>
        <w:rPr/>
        <w:t>(yoniso-manasikāra)</w:t>
      </w:r>
      <w:r>
        <w:rPr>
          <w:spacing w:val="-15"/>
        </w:rPr>
        <w:t> </w:t>
      </w:r>
      <w:r>
        <w:rPr/>
        <w:t>sinh</w:t>
      </w:r>
      <w:r>
        <w:rPr>
          <w:spacing w:val="-15"/>
        </w:rPr>
        <w:t> </w:t>
      </w:r>
      <w:r>
        <w:rPr/>
        <w:t>khởi</w:t>
      </w:r>
      <w:r>
        <w:rPr>
          <w:spacing w:val="-15"/>
        </w:rPr>
        <w:t> </w:t>
      </w:r>
      <w:r>
        <w:rPr/>
        <w:t>một</w:t>
      </w:r>
      <w:r>
        <w:rPr>
          <w:spacing w:val="-15"/>
        </w:rPr>
        <w:t> </w:t>
      </w:r>
      <w:r>
        <w:rPr/>
        <w:t>cách</w:t>
      </w:r>
      <w:r>
        <w:rPr>
          <w:spacing w:val="-15"/>
        </w:rPr>
        <w:t> </w:t>
      </w:r>
      <w:r>
        <w:rPr/>
        <w:t>tự</w:t>
      </w:r>
      <w:r>
        <w:rPr>
          <w:spacing w:val="-15"/>
        </w:rPr>
        <w:t> </w:t>
      </w:r>
      <w:r>
        <w:rPr/>
        <w:t>nhiên ở</w:t>
      </w:r>
      <w:r>
        <w:rPr>
          <w:spacing w:val="-16"/>
        </w:rPr>
        <w:t> </w:t>
      </w:r>
      <w:r>
        <w:rPr/>
        <w:t>khoảnh</w:t>
      </w:r>
      <w:r>
        <w:rPr>
          <w:spacing w:val="-15"/>
        </w:rPr>
        <w:t> </w:t>
      </w:r>
      <w:r>
        <w:rPr/>
        <w:t>khắc</w:t>
      </w:r>
      <w:r>
        <w:rPr>
          <w:spacing w:val="-16"/>
        </w:rPr>
        <w:t> </w:t>
      </w:r>
      <w:r>
        <w:rPr/>
        <w:t>đó,</w:t>
      </w:r>
      <w:r>
        <w:rPr>
          <w:spacing w:val="-15"/>
        </w:rPr>
        <w:t> </w:t>
      </w:r>
      <w:r>
        <w:rPr/>
        <w:t>do</w:t>
      </w:r>
      <w:r>
        <w:rPr>
          <w:spacing w:val="-16"/>
        </w:rPr>
        <w:t> </w:t>
      </w:r>
      <w:r>
        <w:rPr/>
        <w:t>những</w:t>
      </w:r>
      <w:r>
        <w:rPr>
          <w:spacing w:val="-15"/>
        </w:rPr>
        <w:t> </w:t>
      </w:r>
      <w:r>
        <w:rPr/>
        <w:t>duyên</w:t>
      </w:r>
      <w:r>
        <w:rPr>
          <w:spacing w:val="-16"/>
        </w:rPr>
        <w:t> </w:t>
      </w:r>
      <w:r>
        <w:rPr/>
        <w:t>đầy</w:t>
      </w:r>
      <w:r>
        <w:rPr>
          <w:spacing w:val="-15"/>
        </w:rPr>
        <w:t> </w:t>
      </w:r>
      <w:r>
        <w:rPr/>
        <w:t>đủ</w:t>
      </w:r>
      <w:r>
        <w:rPr>
          <w:spacing w:val="-16"/>
        </w:rPr>
        <w:t> </w:t>
      </w:r>
      <w:r>
        <w:rPr/>
        <w:t>của</w:t>
      </w:r>
      <w:r>
        <w:rPr>
          <w:spacing w:val="-15"/>
        </w:rPr>
        <w:t> </w:t>
      </w:r>
      <w:r>
        <w:rPr/>
        <w:t>nó.</w:t>
      </w:r>
      <w:r>
        <w:rPr>
          <w:spacing w:val="-16"/>
        </w:rPr>
        <w:t> </w:t>
      </w:r>
      <w:r>
        <w:rPr/>
        <w:t>Càng tiếp tục nghe, tìm hiểu và suy xét về Giáo pháp, ta sẽ càng thấy rõ hơn rằng: các pháp là vô ngã.</w:t>
      </w:r>
    </w:p>
    <w:p>
      <w:pPr>
        <w:pStyle w:val="BodyText"/>
        <w:spacing w:before="209"/>
        <w:ind w:left="0"/>
        <w:jc w:val="left"/>
      </w:pPr>
    </w:p>
    <w:p>
      <w:pPr>
        <w:pStyle w:val="Heading3"/>
        <w:jc w:val="both"/>
      </w:pPr>
      <w:r>
        <w:rPr/>
        <w:t>Pháp đàm tại Sài Gòn, sáng ngày </w:t>
      </w:r>
      <w:r>
        <w:rPr>
          <w:spacing w:val="-2"/>
        </w:rPr>
        <w:t>02/01/2016</w:t>
      </w:r>
    </w:p>
    <w:p>
      <w:pPr>
        <w:pStyle w:val="BodyText"/>
        <w:spacing w:line="307" w:lineRule="auto" w:before="166"/>
        <w:ind w:right="112" w:firstLine="453"/>
      </w:pPr>
      <w:r>
        <w:rPr>
          <w:b/>
          <w:i/>
        </w:rPr>
        <w:t>Vị</w:t>
      </w:r>
      <w:r>
        <w:rPr>
          <w:b/>
          <w:i/>
          <w:spacing w:val="-12"/>
        </w:rPr>
        <w:t> </w:t>
      </w:r>
      <w:r>
        <w:rPr>
          <w:b/>
          <w:i/>
        </w:rPr>
        <w:t>sư</w:t>
      </w:r>
      <w:r>
        <w:rPr>
          <w:b/>
          <w:i/>
          <w:spacing w:val="-12"/>
        </w:rPr>
        <w:t> </w:t>
      </w:r>
      <w:r>
        <w:rPr>
          <w:b/>
          <w:i/>
        </w:rPr>
        <w:t>1:</w:t>
      </w:r>
      <w:r>
        <w:rPr>
          <w:b/>
          <w:i/>
          <w:spacing w:val="-16"/>
        </w:rPr>
        <w:t> </w:t>
      </w:r>
      <w:r>
        <w:rPr/>
        <w:t>Tại</w:t>
      </w:r>
      <w:r>
        <w:rPr>
          <w:spacing w:val="-12"/>
        </w:rPr>
        <w:t> </w:t>
      </w:r>
      <w:r>
        <w:rPr/>
        <w:t>sao</w:t>
      </w:r>
      <w:r>
        <w:rPr>
          <w:spacing w:val="-12"/>
        </w:rPr>
        <w:t> </w:t>
      </w:r>
      <w:r>
        <w:rPr/>
        <w:t>chỉ</w:t>
      </w:r>
      <w:r>
        <w:rPr>
          <w:spacing w:val="-12"/>
        </w:rPr>
        <w:t> </w:t>
      </w:r>
      <w:r>
        <w:rPr/>
        <w:t>có</w:t>
      </w:r>
      <w:r>
        <w:rPr>
          <w:spacing w:val="-12"/>
        </w:rPr>
        <w:t> </w:t>
      </w:r>
      <w:r>
        <w:rPr/>
        <w:t>sáu</w:t>
      </w:r>
      <w:r>
        <w:rPr>
          <w:spacing w:val="-12"/>
        </w:rPr>
        <w:t> </w:t>
      </w:r>
      <w:r>
        <w:rPr/>
        <w:t>nhân</w:t>
      </w:r>
      <w:r>
        <w:rPr>
          <w:spacing w:val="-12"/>
        </w:rPr>
        <w:t> </w:t>
      </w:r>
      <w:r>
        <w:rPr/>
        <w:t>(hetu</w:t>
      </w:r>
      <w:r>
        <w:rPr>
          <w:color w:val="FF0000"/>
        </w:rPr>
        <w:t>-</w:t>
      </w:r>
      <w:r>
        <w:rPr/>
        <w:t>paccaya)</w:t>
      </w:r>
      <w:r>
        <w:rPr>
          <w:spacing w:val="-12"/>
        </w:rPr>
        <w:t> </w:t>
      </w:r>
      <w:r>
        <w:rPr/>
        <w:t>mà không phải là nhiều nhân?</w:t>
      </w:r>
    </w:p>
    <w:p>
      <w:pPr>
        <w:pStyle w:val="BodyText"/>
        <w:spacing w:line="307" w:lineRule="auto" w:before="84"/>
        <w:ind w:right="111" w:firstLine="453"/>
      </w:pPr>
      <w:r>
        <w:rPr/>
        <w:t>Thứ hai là, khi nào biết si phần không có nhân, vì tham</w:t>
      </w:r>
      <w:r>
        <w:rPr>
          <w:spacing w:val="-11"/>
        </w:rPr>
        <w:t> </w:t>
      </w:r>
      <w:r>
        <w:rPr/>
        <w:t>cũng</w:t>
      </w:r>
      <w:r>
        <w:rPr>
          <w:spacing w:val="-11"/>
        </w:rPr>
        <w:t> </w:t>
      </w:r>
      <w:r>
        <w:rPr/>
        <w:t>đi</w:t>
      </w:r>
      <w:r>
        <w:rPr>
          <w:spacing w:val="-11"/>
        </w:rPr>
        <w:t> </w:t>
      </w:r>
      <w:r>
        <w:rPr/>
        <w:t>với</w:t>
      </w:r>
      <w:r>
        <w:rPr>
          <w:spacing w:val="-11"/>
        </w:rPr>
        <w:t> </w:t>
      </w:r>
      <w:r>
        <w:rPr/>
        <w:t>si,</w:t>
      </w:r>
      <w:r>
        <w:rPr>
          <w:spacing w:val="-11"/>
        </w:rPr>
        <w:t> </w:t>
      </w:r>
      <w:r>
        <w:rPr/>
        <w:t>sân</w:t>
      </w:r>
      <w:r>
        <w:rPr>
          <w:spacing w:val="-11"/>
        </w:rPr>
        <w:t> </w:t>
      </w:r>
      <w:r>
        <w:rPr/>
        <w:t>cũng</w:t>
      </w:r>
      <w:r>
        <w:rPr>
          <w:spacing w:val="-11"/>
        </w:rPr>
        <w:t> </w:t>
      </w:r>
      <w:r>
        <w:rPr/>
        <w:t>đi</w:t>
      </w:r>
      <w:r>
        <w:rPr>
          <w:spacing w:val="-11"/>
        </w:rPr>
        <w:t> </w:t>
      </w:r>
      <w:r>
        <w:rPr/>
        <w:t>với</w:t>
      </w:r>
      <w:r>
        <w:rPr>
          <w:spacing w:val="-11"/>
        </w:rPr>
        <w:t> </w:t>
      </w:r>
      <w:r>
        <w:rPr/>
        <w:t>si,</w:t>
      </w:r>
      <w:r>
        <w:rPr>
          <w:spacing w:val="-11"/>
        </w:rPr>
        <w:t> </w:t>
      </w:r>
      <w:r>
        <w:rPr/>
        <w:t>nhưng</w:t>
      </w:r>
      <w:r>
        <w:rPr>
          <w:spacing w:val="-11"/>
        </w:rPr>
        <w:t> </w:t>
      </w:r>
      <w:r>
        <w:rPr/>
        <w:t>khi</w:t>
      </w:r>
      <w:r>
        <w:rPr>
          <w:spacing w:val="-11"/>
        </w:rPr>
        <w:t> </w:t>
      </w:r>
      <w:r>
        <w:rPr/>
        <w:t>nào</w:t>
      </w:r>
      <w:r>
        <w:rPr>
          <w:spacing w:val="-11"/>
        </w:rPr>
        <w:t> </w:t>
      </w:r>
      <w:r>
        <w:rPr/>
        <w:t>si không đi với tham và không đi với sân? Xin Bà cho ví dụ trong cuộc sống hàng ngày để dễ nhận biết?</w:t>
      </w:r>
    </w:p>
    <w:p>
      <w:pPr>
        <w:pStyle w:val="BodyText"/>
        <w:spacing w:line="307" w:lineRule="auto" w:before="84"/>
        <w:ind w:right="111" w:firstLine="453"/>
      </w:pPr>
      <w:r>
        <w:rPr>
          <w:b/>
          <w:i/>
        </w:rPr>
        <w:t>Achaan Sujin: </w:t>
      </w:r>
      <w:r>
        <w:rPr/>
        <w:t>Sáu nhân như vậy chưa đủ </w:t>
      </w:r>
      <w:r>
        <w:rPr/>
        <w:t>sao? Thay</w:t>
      </w:r>
      <w:r>
        <w:rPr>
          <w:spacing w:val="34"/>
        </w:rPr>
        <w:t> </w:t>
      </w:r>
      <w:r>
        <w:rPr/>
        <w:t>cho</w:t>
      </w:r>
      <w:r>
        <w:rPr>
          <w:spacing w:val="34"/>
        </w:rPr>
        <w:t> </w:t>
      </w:r>
      <w:r>
        <w:rPr/>
        <w:t>việc</w:t>
      </w:r>
      <w:r>
        <w:rPr>
          <w:spacing w:val="34"/>
        </w:rPr>
        <w:t> </w:t>
      </w:r>
      <w:r>
        <w:rPr/>
        <w:t>nghĩ</w:t>
      </w:r>
      <w:r>
        <w:rPr>
          <w:spacing w:val="34"/>
        </w:rPr>
        <w:t> </w:t>
      </w:r>
      <w:r>
        <w:rPr/>
        <w:t>về</w:t>
      </w:r>
      <w:r>
        <w:rPr>
          <w:spacing w:val="34"/>
        </w:rPr>
        <w:t> </w:t>
      </w:r>
      <w:r>
        <w:rPr/>
        <w:t>con</w:t>
      </w:r>
      <w:r>
        <w:rPr>
          <w:spacing w:val="34"/>
        </w:rPr>
        <w:t> </w:t>
      </w:r>
      <w:r>
        <w:rPr/>
        <w:t>số</w:t>
      </w:r>
      <w:r>
        <w:rPr>
          <w:spacing w:val="34"/>
        </w:rPr>
        <w:t> </w:t>
      </w:r>
      <w:r>
        <w:rPr/>
        <w:t>thì</w:t>
      </w:r>
      <w:r>
        <w:rPr>
          <w:spacing w:val="34"/>
        </w:rPr>
        <w:t> </w:t>
      </w:r>
      <w:r>
        <w:rPr/>
        <w:t>chúng</w:t>
      </w:r>
      <w:r>
        <w:rPr>
          <w:spacing w:val="34"/>
        </w:rPr>
        <w:t> </w:t>
      </w:r>
      <w:r>
        <w:rPr/>
        <w:t>ta</w:t>
      </w:r>
      <w:r>
        <w:rPr>
          <w:spacing w:val="34"/>
        </w:rPr>
        <w:t> </w:t>
      </w:r>
      <w:r>
        <w:rPr/>
        <w:t>nên</w:t>
      </w:r>
      <w:r>
        <w:rPr>
          <w:spacing w:val="34"/>
        </w:rPr>
        <w:t> </w:t>
      </w:r>
      <w:r>
        <w:rPr/>
        <w:t>hiểu về “nhân” (hetu), về vô ngã. Ở khoảnh khắc này có hay không có “nhân”? Nếu không, chúng ta chỉ nói về những</w:t>
      </w:r>
      <w:r>
        <w:rPr>
          <w:spacing w:val="-10"/>
        </w:rPr>
        <w:t> </w:t>
      </w:r>
      <w:r>
        <w:rPr/>
        <w:t>thứ</w:t>
      </w:r>
      <w:r>
        <w:rPr>
          <w:spacing w:val="-10"/>
        </w:rPr>
        <w:t> </w:t>
      </w:r>
      <w:r>
        <w:rPr/>
        <w:t>hiện</w:t>
      </w:r>
      <w:r>
        <w:rPr>
          <w:spacing w:val="-10"/>
        </w:rPr>
        <w:t> </w:t>
      </w:r>
      <w:r>
        <w:rPr/>
        <w:t>giờ</w:t>
      </w:r>
      <w:r>
        <w:rPr>
          <w:spacing w:val="-10"/>
        </w:rPr>
        <w:t> </w:t>
      </w:r>
      <w:r>
        <w:rPr/>
        <w:t>không</w:t>
      </w:r>
      <w:r>
        <w:rPr>
          <w:spacing w:val="-10"/>
        </w:rPr>
        <w:t> </w:t>
      </w:r>
      <w:r>
        <w:rPr/>
        <w:t>xuất</w:t>
      </w:r>
      <w:r>
        <w:rPr>
          <w:spacing w:val="-10"/>
        </w:rPr>
        <w:t> </w:t>
      </w:r>
      <w:r>
        <w:rPr/>
        <w:t>hiện,</w:t>
      </w:r>
      <w:r>
        <w:rPr>
          <w:spacing w:val="-10"/>
        </w:rPr>
        <w:t> </w:t>
      </w:r>
      <w:r>
        <w:rPr/>
        <w:t>vậy</w:t>
      </w:r>
      <w:r>
        <w:rPr>
          <w:spacing w:val="-10"/>
        </w:rPr>
        <w:t> </w:t>
      </w:r>
      <w:r>
        <w:rPr/>
        <w:t>làm</w:t>
      </w:r>
      <w:r>
        <w:rPr>
          <w:spacing w:val="-10"/>
        </w:rPr>
        <w:t> </w:t>
      </w:r>
      <w:r>
        <w:rPr/>
        <w:t>sao</w:t>
      </w:r>
      <w:r>
        <w:rPr>
          <w:spacing w:val="-10"/>
        </w:rPr>
        <w:t> </w:t>
      </w:r>
      <w:r>
        <w:rPr/>
        <w:t>có</w:t>
      </w:r>
      <w:r>
        <w:rPr>
          <w:spacing w:val="-10"/>
        </w:rPr>
        <w:t> </w:t>
      </w:r>
      <w:r>
        <w:rPr/>
        <w:t>thể có được hiểu biết đây? Trước hết, thực tại là nhân là gì? Liệu pháp không kinh nghiệm gì cả có thể là nhân không? Hay chỉ ở khoảnh khắc kinh nghiệm một đối tượng nào đó thì mới có thể có nhân hoặc không có nhân? Nếu không có hiểu biết đúng thì các pháp sẽ rất rắc rối.</w:t>
      </w:r>
    </w:p>
    <w:p>
      <w:pPr>
        <w:pStyle w:val="BodyText"/>
        <w:spacing w:after="0" w:line="307" w:lineRule="auto"/>
        <w:sectPr>
          <w:type w:val="continuous"/>
          <w:pgSz w:w="15310" w:h="11630" w:orient="landscape"/>
          <w:pgMar w:header="776" w:footer="0" w:top="1080" w:bottom="280" w:left="1133" w:right="1133"/>
          <w:cols w:num="2" w:equalWidth="0">
            <w:col w:w="5654" w:space="1659"/>
            <w:col w:w="5731"/>
          </w:cols>
        </w:sectPr>
      </w:pPr>
    </w:p>
    <w:p>
      <w:pPr>
        <w:pStyle w:val="BodyText"/>
        <w:spacing w:before="37"/>
        <w:ind w:left="0"/>
        <w:jc w:val="left"/>
        <w:rPr>
          <w:sz w:val="20"/>
        </w:rPr>
      </w:pPr>
    </w:p>
    <w:p>
      <w:pPr>
        <w:pStyle w:val="BodyText"/>
        <w:spacing w:after="0"/>
        <w:jc w:val="left"/>
        <w:rPr>
          <w:sz w:val="20"/>
        </w:rPr>
        <w:sectPr>
          <w:headerReference w:type="default" r:id="rId97"/>
          <w:pgSz w:w="15310" w:h="11630" w:orient="landscape"/>
          <w:pgMar w:header="776" w:footer="0" w:top="1100" w:bottom="280" w:left="1133" w:right="1133"/>
        </w:sectPr>
      </w:pPr>
    </w:p>
    <w:p>
      <w:pPr>
        <w:pStyle w:val="BodyText"/>
        <w:spacing w:line="307" w:lineRule="auto" w:before="92"/>
        <w:ind w:right="38" w:firstLine="453"/>
      </w:pPr>
      <w:r>
        <w:rPr/>
        <w:t>Trí</w:t>
      </w:r>
      <w:r>
        <w:rPr>
          <w:spacing w:val="-14"/>
        </w:rPr>
        <w:t> </w:t>
      </w:r>
      <w:r>
        <w:rPr/>
        <w:t>tuệ</w:t>
      </w:r>
      <w:r>
        <w:rPr>
          <w:spacing w:val="-14"/>
        </w:rPr>
        <w:t> </w:t>
      </w:r>
      <w:r>
        <w:rPr/>
        <w:t>là</w:t>
      </w:r>
      <w:r>
        <w:rPr>
          <w:spacing w:val="-14"/>
        </w:rPr>
        <w:t> </w:t>
      </w:r>
      <w:r>
        <w:rPr/>
        <w:t>một</w:t>
      </w:r>
      <w:r>
        <w:rPr>
          <w:spacing w:val="-14"/>
        </w:rPr>
        <w:t> </w:t>
      </w:r>
      <w:r>
        <w:rPr/>
        <w:t>pháp,</w:t>
      </w:r>
      <w:r>
        <w:rPr>
          <w:spacing w:val="-14"/>
        </w:rPr>
        <w:t> </w:t>
      </w:r>
      <w:r>
        <w:rPr/>
        <w:t>nó</w:t>
      </w:r>
      <w:r>
        <w:rPr>
          <w:spacing w:val="-14"/>
        </w:rPr>
        <w:t> </w:t>
      </w:r>
      <w:r>
        <w:rPr/>
        <w:t>không</w:t>
      </w:r>
      <w:r>
        <w:rPr>
          <w:spacing w:val="-14"/>
        </w:rPr>
        <w:t> </w:t>
      </w:r>
      <w:r>
        <w:rPr/>
        <w:t>phải</w:t>
      </w:r>
      <w:r>
        <w:rPr>
          <w:spacing w:val="-14"/>
        </w:rPr>
        <w:t> </w:t>
      </w:r>
      <w:r>
        <w:rPr/>
        <w:t>là</w:t>
      </w:r>
      <w:r>
        <w:rPr>
          <w:spacing w:val="-14"/>
        </w:rPr>
        <w:t> </w:t>
      </w:r>
      <w:r>
        <w:rPr/>
        <w:t>tự</w:t>
      </w:r>
      <w:r>
        <w:rPr>
          <w:spacing w:val="-14"/>
        </w:rPr>
        <w:t> </w:t>
      </w:r>
      <w:r>
        <w:rPr/>
        <w:t>ngã,</w:t>
      </w:r>
      <w:r>
        <w:rPr>
          <w:spacing w:val="-14"/>
        </w:rPr>
        <w:t> </w:t>
      </w:r>
      <w:r>
        <w:rPr/>
        <w:t>không phải</w:t>
      </w:r>
      <w:r>
        <w:rPr>
          <w:spacing w:val="30"/>
        </w:rPr>
        <w:t> </w:t>
      </w:r>
      <w:r>
        <w:rPr/>
        <w:t>là</w:t>
      </w:r>
      <w:r>
        <w:rPr>
          <w:spacing w:val="30"/>
        </w:rPr>
        <w:t> </w:t>
      </w:r>
      <w:r>
        <w:rPr/>
        <w:t>ta</w:t>
      </w:r>
      <w:r>
        <w:rPr>
          <w:spacing w:val="30"/>
        </w:rPr>
        <w:t> </w:t>
      </w:r>
      <w:r>
        <w:rPr/>
        <w:t>hay</w:t>
      </w:r>
      <w:r>
        <w:rPr>
          <w:spacing w:val="30"/>
        </w:rPr>
        <w:t> </w:t>
      </w:r>
      <w:r>
        <w:rPr/>
        <w:t>ai</w:t>
      </w:r>
      <w:r>
        <w:rPr>
          <w:spacing w:val="30"/>
        </w:rPr>
        <w:t> </w:t>
      </w:r>
      <w:r>
        <w:rPr/>
        <w:t>khác,</w:t>
      </w:r>
      <w:r>
        <w:rPr>
          <w:spacing w:val="30"/>
        </w:rPr>
        <w:t> </w:t>
      </w:r>
      <w:r>
        <w:rPr/>
        <w:t>đó</w:t>
      </w:r>
      <w:r>
        <w:rPr>
          <w:spacing w:val="30"/>
        </w:rPr>
        <w:t> </w:t>
      </w:r>
      <w:r>
        <w:rPr/>
        <w:t>là</w:t>
      </w:r>
      <w:r>
        <w:rPr>
          <w:spacing w:val="30"/>
        </w:rPr>
        <w:t> </w:t>
      </w:r>
      <w:r>
        <w:rPr/>
        <w:t>khoảnh</w:t>
      </w:r>
      <w:r>
        <w:rPr>
          <w:spacing w:val="30"/>
        </w:rPr>
        <w:t> </w:t>
      </w:r>
      <w:r>
        <w:rPr/>
        <w:t>khắc</w:t>
      </w:r>
      <w:r>
        <w:rPr>
          <w:spacing w:val="30"/>
        </w:rPr>
        <w:t> </w:t>
      </w:r>
      <w:r>
        <w:rPr/>
        <w:t>hiểu</w:t>
      </w:r>
      <w:r>
        <w:rPr>
          <w:spacing w:val="30"/>
        </w:rPr>
        <w:t> </w:t>
      </w:r>
      <w:r>
        <w:rPr/>
        <w:t>đúng về pháp được nghe. Hiện giờ đang có các pháp </w:t>
      </w:r>
      <w:r>
        <w:rPr/>
        <w:t>xuất hiện, nếu không có </w:t>
      </w:r>
      <w:r>
        <w:rPr>
          <w:i/>
        </w:rPr>
        <w:t>nhân </w:t>
      </w:r>
      <w:r>
        <w:rPr/>
        <w:t>thì sẽ không thể có cái hiểu về cái đang xuất hiện lúc này. Không hiểu đúng bản chất các pháp cũng là nhân, đó là nhân si (moha), nó</w:t>
      </w:r>
      <w:r>
        <w:rPr>
          <w:spacing w:val="40"/>
        </w:rPr>
        <w:t> </w:t>
      </w:r>
      <w:r>
        <w:rPr/>
        <w:t>sẽ làm duyên cho sự dính mắc nhiều hơn với những gì xuất hiện, nó cho những cái đang xuất hiện hiện giờ là trường tồn. Nó không biết được bản chất của cái hiện giờ đang xuất hiện chớp nhoáng, không biết được bản chất</w:t>
      </w:r>
      <w:r>
        <w:rPr>
          <w:spacing w:val="-2"/>
        </w:rPr>
        <w:t> </w:t>
      </w:r>
      <w:r>
        <w:rPr/>
        <w:t>của</w:t>
      </w:r>
      <w:r>
        <w:rPr>
          <w:spacing w:val="-2"/>
        </w:rPr>
        <w:t> </w:t>
      </w:r>
      <w:r>
        <w:rPr/>
        <w:t>nó</w:t>
      </w:r>
      <w:r>
        <w:rPr>
          <w:spacing w:val="-2"/>
        </w:rPr>
        <w:t> </w:t>
      </w:r>
      <w:r>
        <w:rPr/>
        <w:t>chỉ</w:t>
      </w:r>
      <w:r>
        <w:rPr>
          <w:spacing w:val="-2"/>
        </w:rPr>
        <w:t> </w:t>
      </w:r>
      <w:r>
        <w:rPr/>
        <w:t>là</w:t>
      </w:r>
      <w:r>
        <w:rPr>
          <w:spacing w:val="-2"/>
        </w:rPr>
        <w:t> </w:t>
      </w:r>
      <w:r>
        <w:rPr/>
        <w:t>pháp.</w:t>
      </w:r>
      <w:r>
        <w:rPr>
          <w:spacing w:val="-2"/>
        </w:rPr>
        <w:t> </w:t>
      </w:r>
      <w:r>
        <w:rPr/>
        <w:t>Nó</w:t>
      </w:r>
      <w:r>
        <w:rPr>
          <w:spacing w:val="-2"/>
        </w:rPr>
        <w:t> </w:t>
      </w:r>
      <w:r>
        <w:rPr/>
        <w:t>được</w:t>
      </w:r>
      <w:r>
        <w:rPr>
          <w:spacing w:val="-2"/>
        </w:rPr>
        <w:t> </w:t>
      </w:r>
      <w:r>
        <w:rPr/>
        <w:t>duyên</w:t>
      </w:r>
      <w:r>
        <w:rPr>
          <w:spacing w:val="-2"/>
        </w:rPr>
        <w:t> </w:t>
      </w:r>
      <w:r>
        <w:rPr/>
        <w:t>bởi</w:t>
      </w:r>
      <w:r>
        <w:rPr>
          <w:spacing w:val="-2"/>
        </w:rPr>
        <w:t> </w:t>
      </w:r>
      <w:r>
        <w:rPr/>
        <w:t>những</w:t>
      </w:r>
      <w:r>
        <w:rPr>
          <w:spacing w:val="-2"/>
        </w:rPr>
        <w:t> </w:t>
      </w:r>
      <w:r>
        <w:rPr/>
        <w:t>yếu tố</w:t>
      </w:r>
      <w:r>
        <w:rPr>
          <w:spacing w:val="-2"/>
        </w:rPr>
        <w:t> </w:t>
      </w:r>
      <w:r>
        <w:rPr/>
        <w:t>tương</w:t>
      </w:r>
      <w:r>
        <w:rPr>
          <w:spacing w:val="-2"/>
        </w:rPr>
        <w:t> </w:t>
      </w:r>
      <w:r>
        <w:rPr/>
        <w:t>ứng</w:t>
      </w:r>
      <w:r>
        <w:rPr>
          <w:spacing w:val="-2"/>
        </w:rPr>
        <w:t> </w:t>
      </w:r>
      <w:r>
        <w:rPr/>
        <w:t>để</w:t>
      </w:r>
      <w:r>
        <w:rPr>
          <w:spacing w:val="-2"/>
        </w:rPr>
        <w:t> </w:t>
      </w:r>
      <w:r>
        <w:rPr/>
        <w:t>sinh</w:t>
      </w:r>
      <w:r>
        <w:rPr>
          <w:spacing w:val="-2"/>
        </w:rPr>
        <w:t> </w:t>
      </w:r>
      <w:r>
        <w:rPr/>
        <w:t>khởi</w:t>
      </w:r>
      <w:r>
        <w:rPr>
          <w:spacing w:val="-1"/>
        </w:rPr>
        <w:t> </w:t>
      </w:r>
      <w:r>
        <w:rPr/>
        <w:t>chứ</w:t>
      </w:r>
      <w:r>
        <w:rPr>
          <w:spacing w:val="-2"/>
        </w:rPr>
        <w:t> </w:t>
      </w:r>
      <w:r>
        <w:rPr/>
        <w:t>không</w:t>
      </w:r>
      <w:r>
        <w:rPr>
          <w:spacing w:val="-2"/>
        </w:rPr>
        <w:t> </w:t>
      </w:r>
      <w:r>
        <w:rPr/>
        <w:t>phải</w:t>
      </w:r>
      <w:r>
        <w:rPr>
          <w:spacing w:val="-2"/>
        </w:rPr>
        <w:t> </w:t>
      </w:r>
      <w:r>
        <w:rPr/>
        <w:t>do</w:t>
      </w:r>
      <w:r>
        <w:rPr>
          <w:spacing w:val="-2"/>
        </w:rPr>
        <w:t> </w:t>
      </w:r>
      <w:r>
        <w:rPr/>
        <w:t>ý</w:t>
      </w:r>
      <w:r>
        <w:rPr>
          <w:spacing w:val="-2"/>
        </w:rPr>
        <w:t> </w:t>
      </w:r>
      <w:r>
        <w:rPr/>
        <w:t>chí</w:t>
      </w:r>
      <w:r>
        <w:rPr>
          <w:spacing w:val="-2"/>
        </w:rPr>
        <w:t> </w:t>
      </w:r>
      <w:r>
        <w:rPr/>
        <w:t>của một ai đó. Hiện giờ đang có cái thấy, có hiểu biết nào về</w:t>
      </w:r>
      <w:r>
        <w:rPr>
          <w:spacing w:val="-7"/>
        </w:rPr>
        <w:t> </w:t>
      </w:r>
      <w:r>
        <w:rPr/>
        <w:t>cái</w:t>
      </w:r>
      <w:r>
        <w:rPr>
          <w:spacing w:val="-7"/>
        </w:rPr>
        <w:t> </w:t>
      </w:r>
      <w:r>
        <w:rPr/>
        <w:t>thấy</w:t>
      </w:r>
      <w:r>
        <w:rPr>
          <w:spacing w:val="-7"/>
        </w:rPr>
        <w:t> </w:t>
      </w:r>
      <w:r>
        <w:rPr/>
        <w:t>hiện</w:t>
      </w:r>
      <w:r>
        <w:rPr>
          <w:spacing w:val="-7"/>
        </w:rPr>
        <w:t> </w:t>
      </w:r>
      <w:r>
        <w:rPr/>
        <w:t>giờ</w:t>
      </w:r>
      <w:r>
        <w:rPr>
          <w:spacing w:val="-7"/>
        </w:rPr>
        <w:t> </w:t>
      </w:r>
      <w:r>
        <w:rPr/>
        <w:t>không?</w:t>
      </w:r>
      <w:r>
        <w:rPr>
          <w:spacing w:val="-7"/>
        </w:rPr>
        <w:t> </w:t>
      </w:r>
      <w:r>
        <w:rPr/>
        <w:t>Cái</w:t>
      </w:r>
      <w:r>
        <w:rPr>
          <w:spacing w:val="-7"/>
        </w:rPr>
        <w:t> </w:t>
      </w:r>
      <w:r>
        <w:rPr/>
        <w:t>hiện</w:t>
      </w:r>
      <w:r>
        <w:rPr>
          <w:spacing w:val="-7"/>
        </w:rPr>
        <w:t> </w:t>
      </w:r>
      <w:r>
        <w:rPr/>
        <w:t>giờ</w:t>
      </w:r>
      <w:r>
        <w:rPr>
          <w:spacing w:val="-7"/>
        </w:rPr>
        <w:t> </w:t>
      </w:r>
      <w:r>
        <w:rPr/>
        <w:t>không</w:t>
      </w:r>
      <w:r>
        <w:rPr>
          <w:spacing w:val="-7"/>
        </w:rPr>
        <w:t> </w:t>
      </w:r>
      <w:r>
        <w:rPr/>
        <w:t>hiểu</w:t>
      </w:r>
      <w:r>
        <w:rPr>
          <w:spacing w:val="-7"/>
        </w:rPr>
        <w:t> </w:t>
      </w:r>
      <w:r>
        <w:rPr/>
        <w:t>về pháp đang xuất hiện chính là si-moha, là nhân. Bất cứ khi nào sinh khởi, si không hiểu về cái đang xuất hiện. Si là thiện hay bất thiện? Nó chính là nhân, hay là gốc rễ của tất cả những pháp bất thiện khác. Moha là một loại nhân bất thiện. Tham cũng là một nhân. Tham là thiện hay bất thiện? Bạn có thích tham không, nói một cách trung thực nào? Do vô minh, hẳn phải có </w:t>
      </w:r>
      <w:r>
        <w:rPr>
          <w:i/>
        </w:rPr>
        <w:t>tham </w:t>
      </w:r>
      <w:r>
        <w:rPr/>
        <w:t>dính</w:t>
      </w:r>
      <w:r>
        <w:rPr>
          <w:spacing w:val="-13"/>
        </w:rPr>
        <w:t> </w:t>
      </w:r>
      <w:r>
        <w:rPr/>
        <w:t>mắc</w:t>
      </w:r>
      <w:r>
        <w:rPr>
          <w:spacing w:val="-13"/>
        </w:rPr>
        <w:t> </w:t>
      </w:r>
      <w:r>
        <w:rPr/>
        <w:t>vào</w:t>
      </w:r>
      <w:r>
        <w:rPr>
          <w:spacing w:val="-13"/>
        </w:rPr>
        <w:t> </w:t>
      </w:r>
      <w:r>
        <w:rPr/>
        <w:t>cái</w:t>
      </w:r>
      <w:r>
        <w:rPr>
          <w:spacing w:val="-13"/>
        </w:rPr>
        <w:t> </w:t>
      </w:r>
      <w:r>
        <w:rPr/>
        <w:t>đang</w:t>
      </w:r>
      <w:r>
        <w:rPr>
          <w:spacing w:val="-13"/>
        </w:rPr>
        <w:t> </w:t>
      </w:r>
      <w:r>
        <w:rPr/>
        <w:t>xuất</w:t>
      </w:r>
      <w:r>
        <w:rPr>
          <w:spacing w:val="-13"/>
        </w:rPr>
        <w:t> </w:t>
      </w:r>
      <w:r>
        <w:rPr/>
        <w:t>hiện.</w:t>
      </w:r>
      <w:r>
        <w:rPr>
          <w:spacing w:val="-13"/>
        </w:rPr>
        <w:t> </w:t>
      </w:r>
      <w:r>
        <w:rPr/>
        <w:t>Hàng</w:t>
      </w:r>
      <w:r>
        <w:rPr>
          <w:spacing w:val="-13"/>
        </w:rPr>
        <w:t> </w:t>
      </w:r>
      <w:r>
        <w:rPr/>
        <w:t>ngày,</w:t>
      </w:r>
      <w:r>
        <w:rPr>
          <w:spacing w:val="-13"/>
        </w:rPr>
        <w:t> </w:t>
      </w:r>
      <w:r>
        <w:rPr/>
        <w:t>tham</w:t>
      </w:r>
      <w:r>
        <w:rPr>
          <w:spacing w:val="-13"/>
        </w:rPr>
        <w:t> </w:t>
      </w:r>
      <w:r>
        <w:rPr/>
        <w:t>và</w:t>
      </w:r>
      <w:r>
        <w:rPr>
          <w:spacing w:val="-13"/>
        </w:rPr>
        <w:t> </w:t>
      </w:r>
      <w:r>
        <w:rPr/>
        <w:t>si sinh khởi rất nhiều, do duyên. Nếu không vì dính mắc, liệu</w:t>
      </w:r>
      <w:r>
        <w:rPr>
          <w:spacing w:val="-8"/>
        </w:rPr>
        <w:t> </w:t>
      </w:r>
      <w:r>
        <w:rPr/>
        <w:t>bạn</w:t>
      </w:r>
      <w:r>
        <w:rPr>
          <w:spacing w:val="-8"/>
        </w:rPr>
        <w:t> </w:t>
      </w:r>
      <w:r>
        <w:rPr/>
        <w:t>có</w:t>
      </w:r>
      <w:r>
        <w:rPr>
          <w:spacing w:val="-8"/>
        </w:rPr>
        <w:t> </w:t>
      </w:r>
      <w:r>
        <w:rPr/>
        <w:t>muốn</w:t>
      </w:r>
      <w:r>
        <w:rPr>
          <w:spacing w:val="-8"/>
        </w:rPr>
        <w:t> </w:t>
      </w:r>
      <w:r>
        <w:rPr/>
        <w:t>tìm</w:t>
      </w:r>
      <w:r>
        <w:rPr>
          <w:spacing w:val="-8"/>
        </w:rPr>
        <w:t> </w:t>
      </w:r>
      <w:r>
        <w:rPr/>
        <w:t>kiếm</w:t>
      </w:r>
      <w:r>
        <w:rPr>
          <w:spacing w:val="-8"/>
        </w:rPr>
        <w:t> </w:t>
      </w:r>
      <w:r>
        <w:rPr/>
        <w:t>một</w:t>
      </w:r>
      <w:r>
        <w:rPr>
          <w:spacing w:val="-8"/>
        </w:rPr>
        <w:t> </w:t>
      </w:r>
      <w:r>
        <w:rPr/>
        <w:t>cái</w:t>
      </w:r>
      <w:r>
        <w:rPr>
          <w:spacing w:val="-8"/>
        </w:rPr>
        <w:t> </w:t>
      </w:r>
      <w:r>
        <w:rPr/>
        <w:t>gì</w:t>
      </w:r>
      <w:r>
        <w:rPr>
          <w:spacing w:val="-8"/>
        </w:rPr>
        <w:t> </w:t>
      </w:r>
      <w:r>
        <w:rPr/>
        <w:t>đó</w:t>
      </w:r>
      <w:r>
        <w:rPr>
          <w:spacing w:val="-8"/>
        </w:rPr>
        <w:t> </w:t>
      </w:r>
      <w:r>
        <w:rPr/>
        <w:t>không?</w:t>
      </w:r>
      <w:r>
        <w:rPr>
          <w:spacing w:val="-8"/>
        </w:rPr>
        <w:t> </w:t>
      </w:r>
      <w:r>
        <w:rPr/>
        <w:t>Khi</w:t>
      </w:r>
      <w:r>
        <w:rPr>
          <w:spacing w:val="-8"/>
        </w:rPr>
        <w:t> </w:t>
      </w:r>
      <w:r>
        <w:rPr/>
        <w:t>đi tìm</w:t>
      </w:r>
      <w:r>
        <w:rPr>
          <w:spacing w:val="5"/>
        </w:rPr>
        <w:t> </w:t>
      </w:r>
      <w:r>
        <w:rPr/>
        <w:t>kiếm,</w:t>
      </w:r>
      <w:r>
        <w:rPr>
          <w:spacing w:val="5"/>
        </w:rPr>
        <w:t> </w:t>
      </w:r>
      <w:r>
        <w:rPr/>
        <w:t>chẳng</w:t>
      </w:r>
      <w:r>
        <w:rPr>
          <w:spacing w:val="5"/>
        </w:rPr>
        <w:t> </w:t>
      </w:r>
      <w:r>
        <w:rPr/>
        <w:t>phải</w:t>
      </w:r>
      <w:r>
        <w:rPr>
          <w:spacing w:val="5"/>
        </w:rPr>
        <w:t> </w:t>
      </w:r>
      <w:r>
        <w:rPr/>
        <w:t>là</w:t>
      </w:r>
      <w:r>
        <w:rPr>
          <w:spacing w:val="5"/>
        </w:rPr>
        <w:t> </w:t>
      </w:r>
      <w:r>
        <w:rPr/>
        <w:t>để</w:t>
      </w:r>
      <w:r>
        <w:rPr>
          <w:spacing w:val="5"/>
        </w:rPr>
        <w:t> </w:t>
      </w:r>
      <w:r>
        <w:rPr/>
        <w:t>có</w:t>
      </w:r>
      <w:r>
        <w:rPr>
          <w:spacing w:val="5"/>
        </w:rPr>
        <w:t> </w:t>
      </w:r>
      <w:r>
        <w:rPr/>
        <w:t>cái</w:t>
      </w:r>
      <w:r>
        <w:rPr>
          <w:spacing w:val="5"/>
        </w:rPr>
        <w:t> </w:t>
      </w:r>
      <w:r>
        <w:rPr/>
        <w:t>mình</w:t>
      </w:r>
      <w:r>
        <w:rPr>
          <w:spacing w:val="5"/>
        </w:rPr>
        <w:t> </w:t>
      </w:r>
      <w:r>
        <w:rPr/>
        <w:t>muốn</w:t>
      </w:r>
      <w:r>
        <w:rPr>
          <w:spacing w:val="5"/>
        </w:rPr>
        <w:t> </w:t>
      </w:r>
      <w:r>
        <w:rPr/>
        <w:t>hay</w:t>
      </w:r>
      <w:r>
        <w:rPr>
          <w:spacing w:val="5"/>
        </w:rPr>
        <w:t> </w:t>
      </w:r>
      <w:r>
        <w:rPr>
          <w:spacing w:val="-4"/>
        </w:rPr>
        <w:t>sao?</w:t>
      </w:r>
    </w:p>
    <w:p>
      <w:pPr>
        <w:pStyle w:val="BodyText"/>
        <w:spacing w:line="302" w:lineRule="auto" w:before="89"/>
        <w:ind w:right="112"/>
      </w:pPr>
      <w:r>
        <w:rPr/>
        <w:br w:type="column"/>
      </w:r>
      <w:r>
        <w:rPr/>
        <w:t>Chẳng</w:t>
      </w:r>
      <w:r>
        <w:rPr>
          <w:spacing w:val="-2"/>
        </w:rPr>
        <w:t> </w:t>
      </w:r>
      <w:r>
        <w:rPr/>
        <w:t>phải</w:t>
      </w:r>
      <w:r>
        <w:rPr>
          <w:spacing w:val="-2"/>
        </w:rPr>
        <w:t> </w:t>
      </w:r>
      <w:r>
        <w:rPr/>
        <w:t>việc</w:t>
      </w:r>
      <w:r>
        <w:rPr>
          <w:spacing w:val="-2"/>
        </w:rPr>
        <w:t> </w:t>
      </w:r>
      <w:r>
        <w:rPr/>
        <w:t>nấu</w:t>
      </w:r>
      <w:r>
        <w:rPr>
          <w:spacing w:val="-2"/>
        </w:rPr>
        <w:t> </w:t>
      </w:r>
      <w:r>
        <w:rPr/>
        <w:t>ăn</w:t>
      </w:r>
      <w:r>
        <w:rPr>
          <w:spacing w:val="-2"/>
        </w:rPr>
        <w:t> </w:t>
      </w:r>
      <w:r>
        <w:rPr/>
        <w:t>hay</w:t>
      </w:r>
      <w:r>
        <w:rPr>
          <w:spacing w:val="-2"/>
        </w:rPr>
        <w:t> </w:t>
      </w:r>
      <w:r>
        <w:rPr/>
        <w:t>làm</w:t>
      </w:r>
      <w:r>
        <w:rPr>
          <w:spacing w:val="-2"/>
        </w:rPr>
        <w:t> </w:t>
      </w:r>
      <w:r>
        <w:rPr/>
        <w:t>bất</w:t>
      </w:r>
      <w:r>
        <w:rPr>
          <w:spacing w:val="-2"/>
        </w:rPr>
        <w:t> </w:t>
      </w:r>
      <w:r>
        <w:rPr/>
        <w:t>cứ</w:t>
      </w:r>
      <w:r>
        <w:rPr>
          <w:spacing w:val="-2"/>
        </w:rPr>
        <w:t> </w:t>
      </w:r>
      <w:r>
        <w:rPr/>
        <w:t>công</w:t>
      </w:r>
      <w:r>
        <w:rPr>
          <w:spacing w:val="-2"/>
        </w:rPr>
        <w:t> </w:t>
      </w:r>
      <w:r>
        <w:rPr/>
        <w:t>việc</w:t>
      </w:r>
      <w:r>
        <w:rPr>
          <w:spacing w:val="-2"/>
        </w:rPr>
        <w:t> </w:t>
      </w:r>
      <w:r>
        <w:rPr/>
        <w:t>gì</w:t>
      </w:r>
      <w:r>
        <w:rPr>
          <w:spacing w:val="-2"/>
        </w:rPr>
        <w:t> </w:t>
      </w:r>
      <w:r>
        <w:rPr/>
        <w:t>đó cũng khá mệt hay sao?</w:t>
      </w:r>
    </w:p>
    <w:p>
      <w:pPr>
        <w:pStyle w:val="BodyText"/>
        <w:spacing w:line="302" w:lineRule="auto" w:before="168"/>
        <w:ind w:right="111" w:firstLine="453"/>
      </w:pPr>
      <w:r>
        <w:rPr/>
        <w:t>Chừng nào vẫn còn có vô minh và tham ái, </w:t>
      </w:r>
      <w:r>
        <w:rPr/>
        <w:t>chừng đó vẫn còn có duyên cho các thực tại sinh khởi không ngừng nghỉ, từ kiếp này sang kiếp khác.</w:t>
      </w:r>
      <w:r>
        <w:rPr>
          <w:spacing w:val="-4"/>
        </w:rPr>
        <w:t> </w:t>
      </w:r>
      <w:r>
        <w:rPr/>
        <w:t>Vấn đề không phải</w:t>
      </w:r>
      <w:r>
        <w:rPr>
          <w:spacing w:val="-11"/>
        </w:rPr>
        <w:t> </w:t>
      </w:r>
      <w:r>
        <w:rPr/>
        <w:t>là</w:t>
      </w:r>
      <w:r>
        <w:rPr>
          <w:spacing w:val="-11"/>
        </w:rPr>
        <w:t> </w:t>
      </w:r>
      <w:r>
        <w:rPr/>
        <w:t>biết</w:t>
      </w:r>
      <w:r>
        <w:rPr>
          <w:spacing w:val="-11"/>
        </w:rPr>
        <w:t> </w:t>
      </w:r>
      <w:r>
        <w:rPr/>
        <w:t>được</w:t>
      </w:r>
      <w:r>
        <w:rPr>
          <w:spacing w:val="-11"/>
        </w:rPr>
        <w:t> </w:t>
      </w:r>
      <w:r>
        <w:rPr/>
        <w:t>tên</w:t>
      </w:r>
      <w:r>
        <w:rPr>
          <w:spacing w:val="-11"/>
        </w:rPr>
        <w:t> </w:t>
      </w:r>
      <w:r>
        <w:rPr/>
        <w:t>của</w:t>
      </w:r>
      <w:r>
        <w:rPr>
          <w:spacing w:val="-11"/>
        </w:rPr>
        <w:t> </w:t>
      </w:r>
      <w:r>
        <w:rPr/>
        <w:t>các</w:t>
      </w:r>
      <w:r>
        <w:rPr>
          <w:spacing w:val="-11"/>
        </w:rPr>
        <w:t> </w:t>
      </w:r>
      <w:r>
        <w:rPr/>
        <w:t>loại</w:t>
      </w:r>
      <w:r>
        <w:rPr>
          <w:spacing w:val="-11"/>
        </w:rPr>
        <w:t> </w:t>
      </w:r>
      <w:r>
        <w:rPr/>
        <w:t>nhân</w:t>
      </w:r>
      <w:r>
        <w:rPr>
          <w:spacing w:val="-11"/>
        </w:rPr>
        <w:t> </w:t>
      </w:r>
      <w:r>
        <w:rPr/>
        <w:t>khác</w:t>
      </w:r>
      <w:r>
        <w:rPr>
          <w:spacing w:val="-11"/>
        </w:rPr>
        <w:t> </w:t>
      </w:r>
      <w:r>
        <w:rPr/>
        <w:t>nhau,</w:t>
      </w:r>
      <w:r>
        <w:rPr>
          <w:spacing w:val="-11"/>
        </w:rPr>
        <w:t> </w:t>
      </w:r>
      <w:r>
        <w:rPr/>
        <w:t>mà</w:t>
      </w:r>
      <w:r>
        <w:rPr>
          <w:spacing w:val="-11"/>
        </w:rPr>
        <w:t> </w:t>
      </w:r>
      <w:r>
        <w:rPr/>
        <w:t>là biết</w:t>
      </w:r>
      <w:r>
        <w:rPr>
          <w:spacing w:val="-15"/>
        </w:rPr>
        <w:t> </w:t>
      </w:r>
      <w:r>
        <w:rPr/>
        <w:t>nhân</w:t>
      </w:r>
      <w:r>
        <w:rPr>
          <w:spacing w:val="-15"/>
        </w:rPr>
        <w:t> </w:t>
      </w:r>
      <w:r>
        <w:rPr/>
        <w:t>ở</w:t>
      </w:r>
      <w:r>
        <w:rPr>
          <w:spacing w:val="-15"/>
        </w:rPr>
        <w:t> </w:t>
      </w:r>
      <w:r>
        <w:rPr/>
        <w:t>chính</w:t>
      </w:r>
      <w:r>
        <w:rPr>
          <w:spacing w:val="-15"/>
        </w:rPr>
        <w:t> </w:t>
      </w:r>
      <w:r>
        <w:rPr/>
        <w:t>khoảnh</w:t>
      </w:r>
      <w:r>
        <w:rPr>
          <w:spacing w:val="-15"/>
        </w:rPr>
        <w:t> </w:t>
      </w:r>
      <w:r>
        <w:rPr/>
        <w:t>khắc</w:t>
      </w:r>
      <w:r>
        <w:rPr>
          <w:spacing w:val="-15"/>
        </w:rPr>
        <w:t> </w:t>
      </w:r>
      <w:r>
        <w:rPr/>
        <w:t>nhân</w:t>
      </w:r>
      <w:r>
        <w:rPr>
          <w:spacing w:val="-15"/>
        </w:rPr>
        <w:t> </w:t>
      </w:r>
      <w:r>
        <w:rPr/>
        <w:t>xuất</w:t>
      </w:r>
      <w:r>
        <w:rPr>
          <w:spacing w:val="-15"/>
        </w:rPr>
        <w:t> </w:t>
      </w:r>
      <w:r>
        <w:rPr/>
        <w:t>hiện,</w:t>
      </w:r>
      <w:r>
        <w:rPr>
          <w:spacing w:val="-15"/>
        </w:rPr>
        <w:t> </w:t>
      </w:r>
      <w:r>
        <w:rPr/>
        <w:t>để</w:t>
      </w:r>
      <w:r>
        <w:rPr>
          <w:spacing w:val="-15"/>
        </w:rPr>
        <w:t> </w:t>
      </w:r>
      <w:r>
        <w:rPr/>
        <w:t>có</w:t>
      </w:r>
      <w:r>
        <w:rPr>
          <w:spacing w:val="-15"/>
        </w:rPr>
        <w:t> </w:t>
      </w:r>
      <w:r>
        <w:rPr/>
        <w:t>thể thấy</w:t>
      </w:r>
      <w:r>
        <w:rPr>
          <w:spacing w:val="-16"/>
        </w:rPr>
        <w:t> </w:t>
      </w:r>
      <w:r>
        <w:rPr/>
        <w:t>được</w:t>
      </w:r>
      <w:r>
        <w:rPr>
          <w:spacing w:val="-15"/>
        </w:rPr>
        <w:t> </w:t>
      </w:r>
      <w:r>
        <w:rPr/>
        <w:t>hiểm</w:t>
      </w:r>
      <w:r>
        <w:rPr>
          <w:spacing w:val="-14"/>
        </w:rPr>
        <w:t> </w:t>
      </w:r>
      <w:r>
        <w:rPr/>
        <w:t>họa</w:t>
      </w:r>
      <w:r>
        <w:rPr>
          <w:spacing w:val="-14"/>
        </w:rPr>
        <w:t> </w:t>
      </w:r>
      <w:r>
        <w:rPr/>
        <w:t>của</w:t>
      </w:r>
      <w:r>
        <w:rPr>
          <w:spacing w:val="-14"/>
        </w:rPr>
        <w:t> </w:t>
      </w:r>
      <w:r>
        <w:rPr/>
        <w:t>tất</w:t>
      </w:r>
      <w:r>
        <w:rPr>
          <w:spacing w:val="-14"/>
        </w:rPr>
        <w:t> </w:t>
      </w:r>
      <w:r>
        <w:rPr/>
        <w:t>cả</w:t>
      </w:r>
      <w:r>
        <w:rPr>
          <w:spacing w:val="-14"/>
        </w:rPr>
        <w:t> </w:t>
      </w:r>
      <w:r>
        <w:rPr/>
        <w:t>những</w:t>
      </w:r>
      <w:r>
        <w:rPr>
          <w:spacing w:val="-14"/>
        </w:rPr>
        <w:t> </w:t>
      </w:r>
      <w:r>
        <w:rPr/>
        <w:t>pháp</w:t>
      </w:r>
      <w:r>
        <w:rPr>
          <w:spacing w:val="-14"/>
        </w:rPr>
        <w:t> </w:t>
      </w:r>
      <w:r>
        <w:rPr/>
        <w:t>bất</w:t>
      </w:r>
      <w:r>
        <w:rPr>
          <w:spacing w:val="-14"/>
        </w:rPr>
        <w:t> </w:t>
      </w:r>
      <w:r>
        <w:rPr/>
        <w:t>thiện.</w:t>
      </w:r>
      <w:r>
        <w:rPr>
          <w:spacing w:val="-16"/>
        </w:rPr>
        <w:t> </w:t>
      </w:r>
      <w:r>
        <w:rPr/>
        <w:t>Tại sao</w:t>
      </w:r>
      <w:r>
        <w:rPr>
          <w:spacing w:val="-15"/>
        </w:rPr>
        <w:t> </w:t>
      </w:r>
      <w:r>
        <w:rPr/>
        <w:t>ta</w:t>
      </w:r>
      <w:r>
        <w:rPr>
          <w:spacing w:val="-15"/>
        </w:rPr>
        <w:t> </w:t>
      </w:r>
      <w:r>
        <w:rPr/>
        <w:t>sân?</w:t>
      </w:r>
      <w:r>
        <w:rPr>
          <w:spacing w:val="-15"/>
        </w:rPr>
        <w:t> </w:t>
      </w:r>
      <w:r>
        <w:rPr/>
        <w:t>Nếu</w:t>
      </w:r>
      <w:r>
        <w:rPr>
          <w:spacing w:val="-15"/>
        </w:rPr>
        <w:t> </w:t>
      </w:r>
      <w:r>
        <w:rPr/>
        <w:t>mọi</w:t>
      </w:r>
      <w:r>
        <w:rPr>
          <w:spacing w:val="-15"/>
        </w:rPr>
        <w:t> </w:t>
      </w:r>
      <w:r>
        <w:rPr/>
        <w:t>thứ</w:t>
      </w:r>
      <w:r>
        <w:rPr>
          <w:spacing w:val="-15"/>
        </w:rPr>
        <w:t> </w:t>
      </w:r>
      <w:r>
        <w:rPr/>
        <w:t>đều</w:t>
      </w:r>
      <w:r>
        <w:rPr>
          <w:spacing w:val="-15"/>
        </w:rPr>
        <w:t> </w:t>
      </w:r>
      <w:r>
        <w:rPr/>
        <w:t>dễ</w:t>
      </w:r>
      <w:r>
        <w:rPr>
          <w:spacing w:val="-15"/>
        </w:rPr>
        <w:t> </w:t>
      </w:r>
      <w:r>
        <w:rPr/>
        <w:t>chịu,</w:t>
      </w:r>
      <w:r>
        <w:rPr>
          <w:spacing w:val="-15"/>
        </w:rPr>
        <w:t> </w:t>
      </w:r>
      <w:r>
        <w:rPr/>
        <w:t>có</w:t>
      </w:r>
      <w:r>
        <w:rPr>
          <w:spacing w:val="-15"/>
        </w:rPr>
        <w:t> </w:t>
      </w:r>
      <w:r>
        <w:rPr/>
        <w:t>được</w:t>
      </w:r>
      <w:r>
        <w:rPr>
          <w:spacing w:val="-15"/>
        </w:rPr>
        <w:t> </w:t>
      </w:r>
      <w:r>
        <w:rPr/>
        <w:t>những</w:t>
      </w:r>
      <w:r>
        <w:rPr>
          <w:spacing w:val="-15"/>
        </w:rPr>
        <w:t> </w:t>
      </w:r>
      <w:r>
        <w:rPr/>
        <w:t>thứ </w:t>
      </w:r>
      <w:r>
        <w:rPr>
          <w:spacing w:val="-2"/>
        </w:rPr>
        <w:t>mà</w:t>
      </w:r>
      <w:r>
        <w:rPr>
          <w:spacing w:val="-11"/>
        </w:rPr>
        <w:t> </w:t>
      </w:r>
      <w:r>
        <w:rPr>
          <w:spacing w:val="-2"/>
        </w:rPr>
        <w:t>ta</w:t>
      </w:r>
      <w:r>
        <w:rPr>
          <w:spacing w:val="-11"/>
        </w:rPr>
        <w:t> </w:t>
      </w:r>
      <w:r>
        <w:rPr>
          <w:spacing w:val="-2"/>
        </w:rPr>
        <w:t>rất</w:t>
      </w:r>
      <w:r>
        <w:rPr>
          <w:spacing w:val="-11"/>
        </w:rPr>
        <w:t> </w:t>
      </w:r>
      <w:r>
        <w:rPr>
          <w:spacing w:val="-2"/>
        </w:rPr>
        <w:t>thích</w:t>
      </w:r>
      <w:r>
        <w:rPr>
          <w:spacing w:val="-11"/>
        </w:rPr>
        <w:t> </w:t>
      </w:r>
      <w:r>
        <w:rPr>
          <w:spacing w:val="-2"/>
        </w:rPr>
        <w:t>thú,</w:t>
      </w:r>
      <w:r>
        <w:rPr>
          <w:spacing w:val="-11"/>
        </w:rPr>
        <w:t> </w:t>
      </w:r>
      <w:r>
        <w:rPr>
          <w:spacing w:val="-2"/>
        </w:rPr>
        <w:t>sẽ</w:t>
      </w:r>
      <w:r>
        <w:rPr>
          <w:spacing w:val="-11"/>
        </w:rPr>
        <w:t> </w:t>
      </w:r>
      <w:r>
        <w:rPr>
          <w:spacing w:val="-2"/>
        </w:rPr>
        <w:t>không</w:t>
      </w:r>
      <w:r>
        <w:rPr>
          <w:spacing w:val="-11"/>
        </w:rPr>
        <w:t> </w:t>
      </w:r>
      <w:r>
        <w:rPr>
          <w:spacing w:val="-2"/>
        </w:rPr>
        <w:t>có</w:t>
      </w:r>
      <w:r>
        <w:rPr>
          <w:spacing w:val="-11"/>
        </w:rPr>
        <w:t> </w:t>
      </w:r>
      <w:r>
        <w:rPr>
          <w:spacing w:val="-2"/>
        </w:rPr>
        <w:t>duyên</w:t>
      </w:r>
      <w:r>
        <w:rPr>
          <w:spacing w:val="-11"/>
        </w:rPr>
        <w:t> </w:t>
      </w:r>
      <w:r>
        <w:rPr>
          <w:spacing w:val="-2"/>
        </w:rPr>
        <w:t>cho</w:t>
      </w:r>
      <w:r>
        <w:rPr>
          <w:spacing w:val="-11"/>
        </w:rPr>
        <w:t> </w:t>
      </w:r>
      <w:r>
        <w:rPr>
          <w:spacing w:val="-2"/>
        </w:rPr>
        <w:t>sân</w:t>
      </w:r>
      <w:r>
        <w:rPr>
          <w:spacing w:val="-11"/>
        </w:rPr>
        <w:t> </w:t>
      </w:r>
      <w:r>
        <w:rPr>
          <w:spacing w:val="-2"/>
        </w:rPr>
        <w:t>sinh</w:t>
      </w:r>
      <w:r>
        <w:rPr>
          <w:spacing w:val="-11"/>
        </w:rPr>
        <w:t> </w:t>
      </w:r>
      <w:r>
        <w:rPr>
          <w:spacing w:val="-2"/>
        </w:rPr>
        <w:t>khởi. </w:t>
      </w:r>
      <w:r>
        <w:rPr/>
        <w:t>Có ai muốn sân sinh khởi không? Nguyên nhân gốc rễ của sân chính là vô minh cùng với tham ái. Chừng nào vẫn còn dính mắc vào các thực tại mà ta cho là của ta, hay là “cái gì đó”, chừng ấy vẫn còn có vô minh và dính mắc, và chúng sẽ còn làm duyên cho sân. Cuộc sống là như</w:t>
      </w:r>
      <w:r>
        <w:rPr>
          <w:spacing w:val="-1"/>
        </w:rPr>
        <w:t> </w:t>
      </w:r>
      <w:r>
        <w:rPr/>
        <w:t>vậy, và</w:t>
      </w:r>
      <w:r>
        <w:rPr>
          <w:spacing w:val="-1"/>
        </w:rPr>
        <w:t> </w:t>
      </w:r>
      <w:r>
        <w:rPr/>
        <w:t>rồi chết</w:t>
      </w:r>
      <w:r>
        <w:rPr>
          <w:spacing w:val="-1"/>
        </w:rPr>
        <w:t> </w:t>
      </w:r>
      <w:r>
        <w:rPr/>
        <w:t>đi.</w:t>
      </w:r>
      <w:r>
        <w:rPr>
          <w:spacing w:val="-1"/>
        </w:rPr>
        <w:t> </w:t>
      </w:r>
      <w:r>
        <w:rPr/>
        <w:t>Các</w:t>
      </w:r>
      <w:r>
        <w:rPr>
          <w:spacing w:val="-1"/>
        </w:rPr>
        <w:t> </w:t>
      </w:r>
      <w:r>
        <w:rPr/>
        <w:t>pháp</w:t>
      </w:r>
      <w:r>
        <w:rPr>
          <w:spacing w:val="-1"/>
        </w:rPr>
        <w:t> </w:t>
      </w:r>
      <w:r>
        <w:rPr/>
        <w:t>diệt</w:t>
      </w:r>
      <w:r>
        <w:rPr>
          <w:spacing w:val="-1"/>
        </w:rPr>
        <w:t> </w:t>
      </w:r>
      <w:r>
        <w:rPr/>
        <w:t>đi</w:t>
      </w:r>
      <w:r>
        <w:rPr>
          <w:spacing w:val="-1"/>
        </w:rPr>
        <w:t> </w:t>
      </w:r>
      <w:r>
        <w:rPr/>
        <w:t>không bao</w:t>
      </w:r>
      <w:r>
        <w:rPr>
          <w:spacing w:val="-6"/>
        </w:rPr>
        <w:t> </w:t>
      </w:r>
      <w:r>
        <w:rPr/>
        <w:t>giờ</w:t>
      </w:r>
      <w:r>
        <w:rPr>
          <w:spacing w:val="-6"/>
        </w:rPr>
        <w:t> </w:t>
      </w:r>
      <w:r>
        <w:rPr/>
        <w:t>quay</w:t>
      </w:r>
      <w:r>
        <w:rPr>
          <w:spacing w:val="-6"/>
        </w:rPr>
        <w:t> </w:t>
      </w:r>
      <w:r>
        <w:rPr/>
        <w:t>lại.</w:t>
      </w:r>
      <w:r>
        <w:rPr>
          <w:spacing w:val="-11"/>
        </w:rPr>
        <w:t> </w:t>
      </w:r>
      <w:r>
        <w:rPr/>
        <w:t>Tất</w:t>
      </w:r>
      <w:r>
        <w:rPr>
          <w:spacing w:val="-6"/>
        </w:rPr>
        <w:t> </w:t>
      </w:r>
      <w:r>
        <w:rPr/>
        <w:t>cả</w:t>
      </w:r>
      <w:r>
        <w:rPr>
          <w:spacing w:val="-6"/>
        </w:rPr>
        <w:t> </w:t>
      </w:r>
      <w:r>
        <w:rPr/>
        <w:t>những</w:t>
      </w:r>
      <w:r>
        <w:rPr>
          <w:spacing w:val="-6"/>
        </w:rPr>
        <w:t> </w:t>
      </w:r>
      <w:r>
        <w:rPr/>
        <w:t>gì</w:t>
      </w:r>
      <w:r>
        <w:rPr>
          <w:spacing w:val="-6"/>
        </w:rPr>
        <w:t> </w:t>
      </w:r>
      <w:r>
        <w:rPr/>
        <w:t>mà</w:t>
      </w:r>
      <w:r>
        <w:rPr>
          <w:spacing w:val="-6"/>
        </w:rPr>
        <w:t> </w:t>
      </w:r>
      <w:r>
        <w:rPr/>
        <w:t>chúng</w:t>
      </w:r>
      <w:r>
        <w:rPr>
          <w:spacing w:val="-6"/>
        </w:rPr>
        <w:t> </w:t>
      </w:r>
      <w:r>
        <w:rPr/>
        <w:t>ta</w:t>
      </w:r>
      <w:r>
        <w:rPr>
          <w:spacing w:val="-6"/>
        </w:rPr>
        <w:t> </w:t>
      </w:r>
      <w:r>
        <w:rPr/>
        <w:t>thích</w:t>
      </w:r>
      <w:r>
        <w:rPr>
          <w:spacing w:val="-6"/>
        </w:rPr>
        <w:t> </w:t>
      </w:r>
      <w:r>
        <w:rPr/>
        <w:t>thú đều</w:t>
      </w:r>
      <w:r>
        <w:rPr>
          <w:spacing w:val="-7"/>
        </w:rPr>
        <w:t> </w:t>
      </w:r>
      <w:r>
        <w:rPr/>
        <w:t>diệt</w:t>
      </w:r>
      <w:r>
        <w:rPr>
          <w:spacing w:val="-7"/>
        </w:rPr>
        <w:t> </w:t>
      </w:r>
      <w:r>
        <w:rPr/>
        <w:t>đi</w:t>
      </w:r>
      <w:r>
        <w:rPr>
          <w:spacing w:val="-7"/>
        </w:rPr>
        <w:t> </w:t>
      </w:r>
      <w:r>
        <w:rPr/>
        <w:t>và</w:t>
      </w:r>
      <w:r>
        <w:rPr>
          <w:spacing w:val="-7"/>
        </w:rPr>
        <w:t> </w:t>
      </w:r>
      <w:r>
        <w:rPr/>
        <w:t>không</w:t>
      </w:r>
      <w:r>
        <w:rPr>
          <w:spacing w:val="-7"/>
        </w:rPr>
        <w:t> </w:t>
      </w:r>
      <w:r>
        <w:rPr/>
        <w:t>bao</w:t>
      </w:r>
      <w:r>
        <w:rPr>
          <w:spacing w:val="-7"/>
        </w:rPr>
        <w:t> </w:t>
      </w:r>
      <w:r>
        <w:rPr/>
        <w:t>giờ</w:t>
      </w:r>
      <w:r>
        <w:rPr>
          <w:spacing w:val="-7"/>
        </w:rPr>
        <w:t> </w:t>
      </w:r>
      <w:r>
        <w:rPr/>
        <w:t>quay</w:t>
      </w:r>
      <w:r>
        <w:rPr>
          <w:spacing w:val="-7"/>
        </w:rPr>
        <w:t> </w:t>
      </w:r>
      <w:r>
        <w:rPr/>
        <w:t>trở</w:t>
      </w:r>
      <w:r>
        <w:rPr>
          <w:spacing w:val="-7"/>
        </w:rPr>
        <w:t> </w:t>
      </w:r>
      <w:r>
        <w:rPr/>
        <w:t>lại.</w:t>
      </w:r>
      <w:r>
        <w:rPr>
          <w:spacing w:val="-7"/>
        </w:rPr>
        <w:t> </w:t>
      </w:r>
      <w:r>
        <w:rPr/>
        <w:t>Điều</w:t>
      </w:r>
      <w:r>
        <w:rPr>
          <w:spacing w:val="-7"/>
        </w:rPr>
        <w:t> </w:t>
      </w:r>
      <w:r>
        <w:rPr/>
        <w:t>đó</w:t>
      </w:r>
      <w:r>
        <w:rPr>
          <w:spacing w:val="-7"/>
        </w:rPr>
        <w:t> </w:t>
      </w:r>
      <w:r>
        <w:rPr/>
        <w:t>đúng trong từng khoảnh khắc, ở khoảnh khắc của cái thấy thì không có cái nghe. Cái được thấy và cái thấy cũng diệt</w:t>
      </w:r>
      <w:r>
        <w:rPr>
          <w:spacing w:val="-10"/>
        </w:rPr>
        <w:t> </w:t>
      </w:r>
      <w:r>
        <w:rPr/>
        <w:t>đi</w:t>
      </w:r>
      <w:r>
        <w:rPr>
          <w:spacing w:val="-10"/>
        </w:rPr>
        <w:t> </w:t>
      </w:r>
      <w:r>
        <w:rPr/>
        <w:t>hoàn</w:t>
      </w:r>
      <w:r>
        <w:rPr>
          <w:spacing w:val="-10"/>
        </w:rPr>
        <w:t> </w:t>
      </w:r>
      <w:r>
        <w:rPr/>
        <w:t>toàn,</w:t>
      </w:r>
      <w:r>
        <w:rPr>
          <w:spacing w:val="-10"/>
        </w:rPr>
        <w:t> </w:t>
      </w:r>
      <w:r>
        <w:rPr/>
        <w:t>không</w:t>
      </w:r>
      <w:r>
        <w:rPr>
          <w:spacing w:val="-10"/>
        </w:rPr>
        <w:t> </w:t>
      </w:r>
      <w:r>
        <w:rPr/>
        <w:t>bao</w:t>
      </w:r>
      <w:r>
        <w:rPr>
          <w:spacing w:val="-10"/>
        </w:rPr>
        <w:t> </w:t>
      </w:r>
      <w:r>
        <w:rPr/>
        <w:t>giờ</w:t>
      </w:r>
      <w:r>
        <w:rPr>
          <w:spacing w:val="-10"/>
        </w:rPr>
        <w:t> </w:t>
      </w:r>
      <w:r>
        <w:rPr/>
        <w:t>quay</w:t>
      </w:r>
      <w:r>
        <w:rPr>
          <w:spacing w:val="-10"/>
        </w:rPr>
        <w:t> </w:t>
      </w:r>
      <w:r>
        <w:rPr/>
        <w:t>trở</w:t>
      </w:r>
      <w:r>
        <w:rPr>
          <w:spacing w:val="-10"/>
        </w:rPr>
        <w:t> </w:t>
      </w:r>
      <w:r>
        <w:rPr/>
        <w:t>lại,</w:t>
      </w:r>
      <w:r>
        <w:rPr>
          <w:spacing w:val="-10"/>
        </w:rPr>
        <w:t> </w:t>
      </w:r>
      <w:r>
        <w:rPr/>
        <w:t>từ</w:t>
      </w:r>
      <w:r>
        <w:rPr>
          <w:spacing w:val="-10"/>
        </w:rPr>
        <w:t> </w:t>
      </w:r>
      <w:r>
        <w:rPr/>
        <w:t>khoảnh khắc này sang khoảnh khắc khác. Có sự dính mắc vào cái đã diệt đi hoàn toàn. Sở dĩ như vậy là bởi </w:t>
      </w:r>
      <w:r>
        <w:rPr>
          <w:i/>
        </w:rPr>
        <w:t>vô minh </w:t>
      </w:r>
      <w:r>
        <w:rPr/>
        <w:t>cho rằng những thứ đó thực sự tồn tại và vẫn ở đó.</w:t>
      </w:r>
      <w:r>
        <w:rPr>
          <w:spacing w:val="-1"/>
        </w:rPr>
        <w:t> </w:t>
      </w:r>
      <w:r>
        <w:rPr/>
        <w:t>Và cuộc sống tiếp diễn bởi ba nhân </w:t>
      </w:r>
      <w:r>
        <w:rPr>
          <w:i/>
        </w:rPr>
        <w:t>tham, sân </w:t>
      </w:r>
      <w:r>
        <w:rPr/>
        <w:t>và </w:t>
      </w:r>
      <w:r>
        <w:rPr>
          <w:i/>
        </w:rPr>
        <w:t>si</w:t>
      </w:r>
      <w:r>
        <w:rPr/>
        <w:t>.</w:t>
      </w:r>
    </w:p>
    <w:p>
      <w:pPr>
        <w:pStyle w:val="BodyText"/>
        <w:spacing w:after="0" w:line="302" w:lineRule="auto"/>
        <w:sectPr>
          <w:type w:val="continuous"/>
          <w:pgSz w:w="15310" w:h="11630" w:orient="landscape"/>
          <w:pgMar w:header="776" w:footer="0" w:top="1080" w:bottom="280" w:left="1133" w:right="1133"/>
          <w:cols w:num="2" w:equalWidth="0">
            <w:col w:w="5654" w:space="1659"/>
            <w:col w:w="5731"/>
          </w:cols>
        </w:sectPr>
      </w:pPr>
    </w:p>
    <w:p>
      <w:pPr>
        <w:pStyle w:val="BodyText"/>
        <w:spacing w:before="40"/>
        <w:ind w:left="0"/>
        <w:jc w:val="left"/>
        <w:rPr>
          <w:sz w:val="20"/>
        </w:rPr>
      </w:pPr>
    </w:p>
    <w:p>
      <w:pPr>
        <w:pStyle w:val="BodyText"/>
        <w:spacing w:after="0"/>
        <w:jc w:val="left"/>
        <w:rPr>
          <w:sz w:val="20"/>
        </w:rPr>
        <w:sectPr>
          <w:headerReference w:type="default" r:id="rId98"/>
          <w:pgSz w:w="15310" w:h="11630" w:orient="landscape"/>
          <w:pgMar w:header="776" w:footer="0" w:top="1100" w:bottom="280" w:left="1133" w:right="1133"/>
        </w:sectPr>
      </w:pPr>
    </w:p>
    <w:p>
      <w:pPr>
        <w:pStyle w:val="BodyText"/>
        <w:spacing w:line="300" w:lineRule="auto" w:before="89"/>
        <w:ind w:right="38" w:firstLine="453"/>
      </w:pPr>
      <w:r>
        <w:rPr/>
        <w:t>Chúng ta không hiểu được Giáo lý của Đức Phật một cách thấu đáo và kỹ càng bởi vì mỗi một từ </w:t>
      </w:r>
      <w:r>
        <w:rPr/>
        <w:t>trong Giáo</w:t>
      </w:r>
      <w:r>
        <w:rPr>
          <w:spacing w:val="-3"/>
        </w:rPr>
        <w:t> </w:t>
      </w:r>
      <w:r>
        <w:rPr/>
        <w:t>lý</w:t>
      </w:r>
      <w:r>
        <w:rPr>
          <w:spacing w:val="-3"/>
        </w:rPr>
        <w:t> </w:t>
      </w:r>
      <w:r>
        <w:rPr/>
        <w:t>của</w:t>
      </w:r>
      <w:r>
        <w:rPr>
          <w:spacing w:val="-3"/>
        </w:rPr>
        <w:t> </w:t>
      </w:r>
      <w:r>
        <w:rPr/>
        <w:t>Đức</w:t>
      </w:r>
      <w:r>
        <w:rPr>
          <w:spacing w:val="-3"/>
        </w:rPr>
        <w:t> </w:t>
      </w:r>
      <w:r>
        <w:rPr/>
        <w:t>Phật</w:t>
      </w:r>
      <w:r>
        <w:rPr>
          <w:spacing w:val="-3"/>
        </w:rPr>
        <w:t> </w:t>
      </w:r>
      <w:r>
        <w:rPr/>
        <w:t>bao</w:t>
      </w:r>
      <w:r>
        <w:rPr>
          <w:spacing w:val="-3"/>
        </w:rPr>
        <w:t> </w:t>
      </w:r>
      <w:r>
        <w:rPr/>
        <w:t>hàm</w:t>
      </w:r>
      <w:r>
        <w:rPr>
          <w:spacing w:val="-3"/>
        </w:rPr>
        <w:t> </w:t>
      </w:r>
      <w:r>
        <w:rPr/>
        <w:t>trí</w:t>
      </w:r>
      <w:r>
        <w:rPr>
          <w:spacing w:val="-3"/>
        </w:rPr>
        <w:t> </w:t>
      </w:r>
      <w:r>
        <w:rPr/>
        <w:t>tuệ</w:t>
      </w:r>
      <w:r>
        <w:rPr>
          <w:spacing w:val="-3"/>
        </w:rPr>
        <w:t> </w:t>
      </w:r>
      <w:r>
        <w:rPr/>
        <w:t>về</w:t>
      </w:r>
      <w:r>
        <w:rPr>
          <w:spacing w:val="-3"/>
        </w:rPr>
        <w:t> </w:t>
      </w:r>
      <w:r>
        <w:rPr/>
        <w:t>các</w:t>
      </w:r>
      <w:r>
        <w:rPr>
          <w:spacing w:val="-3"/>
        </w:rPr>
        <w:t> </w:t>
      </w:r>
      <w:r>
        <w:rPr/>
        <w:t>pháp</w:t>
      </w:r>
      <w:r>
        <w:rPr>
          <w:spacing w:val="-3"/>
        </w:rPr>
        <w:t> </w:t>
      </w:r>
      <w:r>
        <w:rPr/>
        <w:t>chân đế.</w:t>
      </w:r>
      <w:r>
        <w:rPr>
          <w:spacing w:val="-9"/>
        </w:rPr>
        <w:t> </w:t>
      </w:r>
      <w:r>
        <w:rPr/>
        <w:t>Những</w:t>
      </w:r>
      <w:r>
        <w:rPr>
          <w:spacing w:val="-9"/>
        </w:rPr>
        <w:t> </w:t>
      </w:r>
      <w:r>
        <w:rPr/>
        <w:t>lời</w:t>
      </w:r>
      <w:r>
        <w:rPr>
          <w:spacing w:val="-9"/>
        </w:rPr>
        <w:t> </w:t>
      </w:r>
      <w:r>
        <w:rPr/>
        <w:t>chúng</w:t>
      </w:r>
      <w:r>
        <w:rPr>
          <w:spacing w:val="-9"/>
        </w:rPr>
        <w:t> </w:t>
      </w:r>
      <w:r>
        <w:rPr/>
        <w:t>ta</w:t>
      </w:r>
      <w:r>
        <w:rPr>
          <w:spacing w:val="-9"/>
        </w:rPr>
        <w:t> </w:t>
      </w:r>
      <w:r>
        <w:rPr/>
        <w:t>nói</w:t>
      </w:r>
      <w:r>
        <w:rPr>
          <w:spacing w:val="-9"/>
        </w:rPr>
        <w:t> </w:t>
      </w:r>
      <w:r>
        <w:rPr/>
        <w:t>ra</w:t>
      </w:r>
      <w:r>
        <w:rPr>
          <w:spacing w:val="-9"/>
        </w:rPr>
        <w:t> </w:t>
      </w:r>
      <w:r>
        <w:rPr/>
        <w:t>so</w:t>
      </w:r>
      <w:r>
        <w:rPr>
          <w:spacing w:val="-9"/>
        </w:rPr>
        <w:t> </w:t>
      </w:r>
      <w:r>
        <w:rPr/>
        <w:t>với</w:t>
      </w:r>
      <w:r>
        <w:rPr>
          <w:spacing w:val="-9"/>
        </w:rPr>
        <w:t> </w:t>
      </w:r>
      <w:r>
        <w:rPr/>
        <w:t>những</w:t>
      </w:r>
      <w:r>
        <w:rPr>
          <w:spacing w:val="-9"/>
        </w:rPr>
        <w:t> </w:t>
      </w:r>
      <w:r>
        <w:rPr/>
        <w:t>gì</w:t>
      </w:r>
      <w:r>
        <w:rPr>
          <w:spacing w:val="-9"/>
        </w:rPr>
        <w:t> </w:t>
      </w:r>
      <w:r>
        <w:rPr/>
        <w:t>Đức</w:t>
      </w:r>
      <w:r>
        <w:rPr>
          <w:spacing w:val="-9"/>
        </w:rPr>
        <w:t> </w:t>
      </w:r>
      <w:r>
        <w:rPr/>
        <w:t>Phật đã thuyết giảng là vô cùng nông cạn. Những thực tại hay</w:t>
      </w:r>
      <w:r>
        <w:rPr>
          <w:spacing w:val="-6"/>
        </w:rPr>
        <w:t> </w:t>
      </w:r>
      <w:r>
        <w:rPr/>
        <w:t>tính</w:t>
      </w:r>
      <w:r>
        <w:rPr>
          <w:spacing w:val="-6"/>
        </w:rPr>
        <w:t> </w:t>
      </w:r>
      <w:r>
        <w:rPr/>
        <w:t>chất</w:t>
      </w:r>
      <w:r>
        <w:rPr>
          <w:spacing w:val="-6"/>
        </w:rPr>
        <w:t> </w:t>
      </w:r>
      <w:r>
        <w:rPr/>
        <w:t>của</w:t>
      </w:r>
      <w:r>
        <w:rPr>
          <w:spacing w:val="-6"/>
        </w:rPr>
        <w:t> </w:t>
      </w:r>
      <w:r>
        <w:rPr/>
        <w:t>pháp</w:t>
      </w:r>
      <w:r>
        <w:rPr>
          <w:spacing w:val="-6"/>
        </w:rPr>
        <w:t> </w:t>
      </w:r>
      <w:r>
        <w:rPr/>
        <w:t>đang</w:t>
      </w:r>
      <w:r>
        <w:rPr>
          <w:spacing w:val="-6"/>
        </w:rPr>
        <w:t> </w:t>
      </w:r>
      <w:r>
        <w:rPr/>
        <w:t>xuất</w:t>
      </w:r>
      <w:r>
        <w:rPr>
          <w:spacing w:val="-6"/>
        </w:rPr>
        <w:t> </w:t>
      </w:r>
      <w:r>
        <w:rPr/>
        <w:t>hiện</w:t>
      </w:r>
      <w:r>
        <w:rPr>
          <w:spacing w:val="-6"/>
        </w:rPr>
        <w:t> </w:t>
      </w:r>
      <w:r>
        <w:rPr/>
        <w:t>lại</w:t>
      </w:r>
      <w:r>
        <w:rPr>
          <w:spacing w:val="-6"/>
        </w:rPr>
        <w:t> </w:t>
      </w:r>
      <w:r>
        <w:rPr/>
        <w:t>vô</w:t>
      </w:r>
      <w:r>
        <w:rPr>
          <w:spacing w:val="-6"/>
        </w:rPr>
        <w:t> </w:t>
      </w:r>
      <w:r>
        <w:rPr/>
        <w:t>cùng</w:t>
      </w:r>
      <w:r>
        <w:rPr>
          <w:spacing w:val="-6"/>
        </w:rPr>
        <w:t> </w:t>
      </w:r>
      <w:r>
        <w:rPr/>
        <w:t>thâm sâu. Hiện giờ đang có cái thấy, có ai mà không biết</w:t>
      </w:r>
      <w:r>
        <w:rPr>
          <w:spacing w:val="80"/>
        </w:rPr>
        <w:t> </w:t>
      </w:r>
      <w:r>
        <w:rPr/>
        <w:t>cái thấy là gì, và nó có nghĩa là thế nào. Nhưng </w:t>
      </w:r>
      <w:r>
        <w:rPr>
          <w:i/>
        </w:rPr>
        <w:t>si </w:t>
      </w:r>
      <w:r>
        <w:rPr/>
        <w:t>thì cho rằng cái</w:t>
      </w:r>
      <w:r>
        <w:rPr>
          <w:spacing w:val="-1"/>
        </w:rPr>
        <w:t> </w:t>
      </w:r>
      <w:r>
        <w:rPr/>
        <w:t>thấy</w:t>
      </w:r>
      <w:r>
        <w:rPr>
          <w:spacing w:val="-1"/>
        </w:rPr>
        <w:t> </w:t>
      </w:r>
      <w:r>
        <w:rPr/>
        <w:t>đó là</w:t>
      </w:r>
      <w:r>
        <w:rPr>
          <w:spacing w:val="-1"/>
        </w:rPr>
        <w:t> </w:t>
      </w:r>
      <w:r>
        <w:rPr/>
        <w:t>“tôi” thấy.</w:t>
      </w:r>
      <w:r>
        <w:rPr>
          <w:spacing w:val="-5"/>
        </w:rPr>
        <w:t> </w:t>
      </w:r>
      <w:r>
        <w:rPr/>
        <w:t>Với những người có nhiều vô minh, Đức Phật dạy về si để họ có thể thấy được rằng trong ngày có rất nhiều khoảnh khắc của si ám, vô minh về bản chất của bất thiện. Ta có thể thấy được</w:t>
      </w:r>
      <w:r>
        <w:rPr>
          <w:spacing w:val="-4"/>
        </w:rPr>
        <w:t> </w:t>
      </w:r>
      <w:r>
        <w:rPr/>
        <w:t>ơn</w:t>
      </w:r>
      <w:r>
        <w:rPr>
          <w:spacing w:val="-4"/>
        </w:rPr>
        <w:t> </w:t>
      </w:r>
      <w:r>
        <w:rPr/>
        <w:t>đức</w:t>
      </w:r>
      <w:r>
        <w:rPr>
          <w:spacing w:val="-4"/>
        </w:rPr>
        <w:t> </w:t>
      </w:r>
      <w:r>
        <w:rPr/>
        <w:t>lớn</w:t>
      </w:r>
      <w:r>
        <w:rPr>
          <w:spacing w:val="-4"/>
        </w:rPr>
        <w:t> </w:t>
      </w:r>
      <w:r>
        <w:rPr/>
        <w:t>lao</w:t>
      </w:r>
      <w:r>
        <w:rPr>
          <w:spacing w:val="-4"/>
        </w:rPr>
        <w:t> </w:t>
      </w:r>
      <w:r>
        <w:rPr/>
        <w:t>của</w:t>
      </w:r>
      <w:r>
        <w:rPr>
          <w:spacing w:val="-4"/>
        </w:rPr>
        <w:t> </w:t>
      </w:r>
      <w:r>
        <w:rPr/>
        <w:t>Đức</w:t>
      </w:r>
      <w:r>
        <w:rPr>
          <w:spacing w:val="-4"/>
        </w:rPr>
        <w:t> </w:t>
      </w:r>
      <w:r>
        <w:rPr/>
        <w:t>Phật.</w:t>
      </w:r>
      <w:r>
        <w:rPr>
          <w:spacing w:val="-4"/>
        </w:rPr>
        <w:t> </w:t>
      </w:r>
      <w:r>
        <w:rPr/>
        <w:t>Nếu</w:t>
      </w:r>
      <w:r>
        <w:rPr>
          <w:spacing w:val="-4"/>
        </w:rPr>
        <w:t> </w:t>
      </w:r>
      <w:r>
        <w:rPr/>
        <w:t>không</w:t>
      </w:r>
      <w:r>
        <w:rPr>
          <w:spacing w:val="-4"/>
        </w:rPr>
        <w:t> </w:t>
      </w:r>
      <w:r>
        <w:rPr/>
        <w:t>có</w:t>
      </w:r>
      <w:r>
        <w:rPr>
          <w:spacing w:val="-4"/>
        </w:rPr>
        <w:t> </w:t>
      </w:r>
      <w:r>
        <w:rPr/>
        <w:t>Giáo pháp của Ngài, chúng ta sẽ không thấy được bản chất thực</w:t>
      </w:r>
      <w:r>
        <w:rPr>
          <w:spacing w:val="-4"/>
        </w:rPr>
        <w:t> </w:t>
      </w:r>
      <w:r>
        <w:rPr/>
        <w:t>sự</w:t>
      </w:r>
      <w:r>
        <w:rPr>
          <w:spacing w:val="-4"/>
        </w:rPr>
        <w:t> </w:t>
      </w:r>
      <w:r>
        <w:rPr/>
        <w:t>của</w:t>
      </w:r>
      <w:r>
        <w:rPr>
          <w:spacing w:val="-4"/>
        </w:rPr>
        <w:t> </w:t>
      </w:r>
      <w:r>
        <w:rPr/>
        <w:t>những</w:t>
      </w:r>
      <w:r>
        <w:rPr>
          <w:spacing w:val="-4"/>
        </w:rPr>
        <w:t> </w:t>
      </w:r>
      <w:r>
        <w:rPr/>
        <w:t>gì</w:t>
      </w:r>
      <w:r>
        <w:rPr>
          <w:spacing w:val="-4"/>
        </w:rPr>
        <w:t> </w:t>
      </w:r>
      <w:r>
        <w:rPr/>
        <w:t>xuất</w:t>
      </w:r>
      <w:r>
        <w:rPr>
          <w:spacing w:val="-4"/>
        </w:rPr>
        <w:t> </w:t>
      </w:r>
      <w:r>
        <w:rPr/>
        <w:t>hiện</w:t>
      </w:r>
      <w:r>
        <w:rPr>
          <w:spacing w:val="-4"/>
        </w:rPr>
        <w:t> </w:t>
      </w:r>
      <w:r>
        <w:rPr/>
        <w:t>trong</w:t>
      </w:r>
      <w:r>
        <w:rPr>
          <w:spacing w:val="-4"/>
        </w:rPr>
        <w:t> </w:t>
      </w:r>
      <w:r>
        <w:rPr/>
        <w:t>cuộc</w:t>
      </w:r>
      <w:r>
        <w:rPr>
          <w:spacing w:val="-4"/>
        </w:rPr>
        <w:t> </w:t>
      </w:r>
      <w:r>
        <w:rPr/>
        <w:t>sống</w:t>
      </w:r>
      <w:r>
        <w:rPr>
          <w:spacing w:val="-4"/>
        </w:rPr>
        <w:t> </w:t>
      </w:r>
      <w:r>
        <w:rPr/>
        <w:t>này,</w:t>
      </w:r>
      <w:r>
        <w:rPr>
          <w:spacing w:val="-4"/>
        </w:rPr>
        <w:t> </w:t>
      </w:r>
      <w:r>
        <w:rPr/>
        <w:t>từ khi sinh ra cho đến khi chết đi.</w:t>
      </w:r>
    </w:p>
    <w:p>
      <w:pPr>
        <w:pStyle w:val="BodyText"/>
        <w:spacing w:line="300" w:lineRule="auto" w:before="181"/>
        <w:ind w:right="38" w:firstLine="514"/>
      </w:pPr>
      <w:r>
        <w:rPr/>
        <w:t>Cái</w:t>
      </w:r>
      <w:r>
        <w:rPr>
          <w:spacing w:val="-5"/>
        </w:rPr>
        <w:t> </w:t>
      </w:r>
      <w:r>
        <w:rPr/>
        <w:t>sinh</w:t>
      </w:r>
      <w:r>
        <w:rPr>
          <w:spacing w:val="-5"/>
        </w:rPr>
        <w:t> </w:t>
      </w:r>
      <w:r>
        <w:rPr/>
        <w:t>ra</w:t>
      </w:r>
      <w:r>
        <w:rPr>
          <w:spacing w:val="-5"/>
        </w:rPr>
        <w:t> </w:t>
      </w:r>
      <w:r>
        <w:rPr/>
        <w:t>là</w:t>
      </w:r>
      <w:r>
        <w:rPr>
          <w:spacing w:val="-5"/>
        </w:rPr>
        <w:t> </w:t>
      </w:r>
      <w:r>
        <w:rPr/>
        <w:t>gì?</w:t>
      </w:r>
      <w:r>
        <w:rPr>
          <w:spacing w:val="-5"/>
        </w:rPr>
        <w:t> </w:t>
      </w:r>
      <w:r>
        <w:rPr/>
        <w:t>Khi</w:t>
      </w:r>
      <w:r>
        <w:rPr>
          <w:spacing w:val="-5"/>
        </w:rPr>
        <w:t> </w:t>
      </w:r>
      <w:r>
        <w:rPr/>
        <w:t>sinh</w:t>
      </w:r>
      <w:r>
        <w:rPr>
          <w:spacing w:val="-5"/>
        </w:rPr>
        <w:t> </w:t>
      </w:r>
      <w:r>
        <w:rPr/>
        <w:t>ra</w:t>
      </w:r>
      <w:r>
        <w:rPr>
          <w:spacing w:val="-5"/>
        </w:rPr>
        <w:t> </w:t>
      </w:r>
      <w:r>
        <w:rPr/>
        <w:t>thì</w:t>
      </w:r>
      <w:r>
        <w:rPr>
          <w:spacing w:val="-5"/>
        </w:rPr>
        <w:t> </w:t>
      </w:r>
      <w:r>
        <w:rPr/>
        <w:t>chưa</w:t>
      </w:r>
      <w:r>
        <w:rPr>
          <w:spacing w:val="-5"/>
        </w:rPr>
        <w:t> </w:t>
      </w:r>
      <w:r>
        <w:rPr/>
        <w:t>có</w:t>
      </w:r>
      <w:r>
        <w:rPr>
          <w:spacing w:val="-5"/>
        </w:rPr>
        <w:t> </w:t>
      </w:r>
      <w:r>
        <w:rPr/>
        <w:t>tên</w:t>
      </w:r>
      <w:r>
        <w:rPr>
          <w:spacing w:val="-5"/>
        </w:rPr>
        <w:t> </w:t>
      </w:r>
      <w:r>
        <w:rPr/>
        <w:t>gì</w:t>
      </w:r>
      <w:r>
        <w:rPr>
          <w:spacing w:val="-5"/>
        </w:rPr>
        <w:t> </w:t>
      </w:r>
      <w:r>
        <w:rPr/>
        <w:t>cả. Khi đó các thực tại đã sinh khởi do duyên của chúng. Ai</w:t>
      </w:r>
      <w:r>
        <w:rPr>
          <w:spacing w:val="-9"/>
        </w:rPr>
        <w:t> </w:t>
      </w:r>
      <w:r>
        <w:rPr/>
        <w:t>có</w:t>
      </w:r>
      <w:r>
        <w:rPr>
          <w:spacing w:val="-9"/>
        </w:rPr>
        <w:t> </w:t>
      </w:r>
      <w:r>
        <w:rPr/>
        <w:t>thể</w:t>
      </w:r>
      <w:r>
        <w:rPr>
          <w:spacing w:val="-9"/>
        </w:rPr>
        <w:t> </w:t>
      </w:r>
      <w:r>
        <w:rPr/>
        <w:t>ngăn</w:t>
      </w:r>
      <w:r>
        <w:rPr>
          <w:spacing w:val="-9"/>
        </w:rPr>
        <w:t> </w:t>
      </w:r>
      <w:r>
        <w:rPr/>
        <w:t>chặn</w:t>
      </w:r>
      <w:r>
        <w:rPr>
          <w:spacing w:val="-9"/>
        </w:rPr>
        <w:t> </w:t>
      </w:r>
      <w:r>
        <w:rPr/>
        <w:t>sự</w:t>
      </w:r>
      <w:r>
        <w:rPr>
          <w:spacing w:val="-9"/>
        </w:rPr>
        <w:t> </w:t>
      </w:r>
      <w:r>
        <w:rPr/>
        <w:t>sinh</w:t>
      </w:r>
      <w:r>
        <w:rPr>
          <w:spacing w:val="-9"/>
        </w:rPr>
        <w:t> </w:t>
      </w:r>
      <w:r>
        <w:rPr/>
        <w:t>khởi</w:t>
      </w:r>
      <w:r>
        <w:rPr>
          <w:spacing w:val="-9"/>
        </w:rPr>
        <w:t> </w:t>
      </w:r>
      <w:r>
        <w:rPr/>
        <w:t>của</w:t>
      </w:r>
      <w:r>
        <w:rPr>
          <w:spacing w:val="-9"/>
        </w:rPr>
        <w:t> </w:t>
      </w:r>
      <w:r>
        <w:rPr/>
        <w:t>thực</w:t>
      </w:r>
      <w:r>
        <w:rPr>
          <w:spacing w:val="-9"/>
        </w:rPr>
        <w:t> </w:t>
      </w:r>
      <w:r>
        <w:rPr/>
        <w:t>tại</w:t>
      </w:r>
      <w:r>
        <w:rPr>
          <w:spacing w:val="-9"/>
        </w:rPr>
        <w:t> </w:t>
      </w:r>
      <w:r>
        <w:rPr/>
        <w:t>đang</w:t>
      </w:r>
      <w:r>
        <w:rPr>
          <w:spacing w:val="-9"/>
        </w:rPr>
        <w:t> </w:t>
      </w:r>
      <w:r>
        <w:rPr/>
        <w:t>kinh nghiệm các đối tượng hiện giờ không? Chắc chắn phải có</w:t>
      </w:r>
      <w:r>
        <w:rPr>
          <w:spacing w:val="-6"/>
        </w:rPr>
        <w:t> </w:t>
      </w:r>
      <w:r>
        <w:rPr/>
        <w:t>khoảnh</w:t>
      </w:r>
      <w:r>
        <w:rPr>
          <w:spacing w:val="-6"/>
        </w:rPr>
        <w:t> </w:t>
      </w:r>
      <w:r>
        <w:rPr/>
        <w:t>khắc</w:t>
      </w:r>
      <w:r>
        <w:rPr>
          <w:spacing w:val="-6"/>
        </w:rPr>
        <w:t> </w:t>
      </w:r>
      <w:r>
        <w:rPr/>
        <w:t>đầu</w:t>
      </w:r>
      <w:r>
        <w:rPr>
          <w:spacing w:val="-6"/>
        </w:rPr>
        <w:t> </w:t>
      </w:r>
      <w:r>
        <w:rPr/>
        <w:t>tiên</w:t>
      </w:r>
      <w:r>
        <w:rPr>
          <w:spacing w:val="-6"/>
        </w:rPr>
        <w:t> </w:t>
      </w:r>
      <w:r>
        <w:rPr/>
        <w:t>của</w:t>
      </w:r>
      <w:r>
        <w:rPr>
          <w:spacing w:val="-6"/>
        </w:rPr>
        <w:t> </w:t>
      </w:r>
      <w:r>
        <w:rPr/>
        <w:t>kiếp</w:t>
      </w:r>
      <w:r>
        <w:rPr>
          <w:spacing w:val="-6"/>
        </w:rPr>
        <w:t> </w:t>
      </w:r>
      <w:r>
        <w:rPr/>
        <w:t>sống</w:t>
      </w:r>
      <w:r>
        <w:rPr>
          <w:spacing w:val="-6"/>
        </w:rPr>
        <w:t> </w:t>
      </w:r>
      <w:r>
        <w:rPr/>
        <w:t>này</w:t>
      </w:r>
      <w:r>
        <w:rPr>
          <w:spacing w:val="-6"/>
        </w:rPr>
        <w:t> </w:t>
      </w:r>
      <w:r>
        <w:rPr/>
        <w:t>mà</w:t>
      </w:r>
      <w:r>
        <w:rPr>
          <w:spacing w:val="-6"/>
        </w:rPr>
        <w:t> </w:t>
      </w:r>
      <w:r>
        <w:rPr/>
        <w:t>ta</w:t>
      </w:r>
      <w:r>
        <w:rPr>
          <w:spacing w:val="-6"/>
        </w:rPr>
        <w:t> </w:t>
      </w:r>
      <w:r>
        <w:rPr/>
        <w:t>gọi</w:t>
      </w:r>
      <w:r>
        <w:rPr>
          <w:spacing w:val="-6"/>
        </w:rPr>
        <w:t> </w:t>
      </w:r>
      <w:r>
        <w:rPr/>
        <w:t>là “sự</w:t>
      </w:r>
      <w:r>
        <w:rPr>
          <w:spacing w:val="-10"/>
        </w:rPr>
        <w:t> </w:t>
      </w:r>
      <w:r>
        <w:rPr/>
        <w:t>sinh</w:t>
      </w:r>
      <w:r>
        <w:rPr>
          <w:spacing w:val="-10"/>
        </w:rPr>
        <w:t> </w:t>
      </w:r>
      <w:r>
        <w:rPr/>
        <w:t>ra”.</w:t>
      </w:r>
      <w:r>
        <w:rPr>
          <w:spacing w:val="-10"/>
        </w:rPr>
        <w:t> </w:t>
      </w:r>
      <w:r>
        <w:rPr/>
        <w:t>Kể</w:t>
      </w:r>
      <w:r>
        <w:rPr>
          <w:spacing w:val="-10"/>
        </w:rPr>
        <w:t> </w:t>
      </w:r>
      <w:r>
        <w:rPr/>
        <w:t>cả</w:t>
      </w:r>
      <w:r>
        <w:rPr>
          <w:spacing w:val="-10"/>
        </w:rPr>
        <w:t> </w:t>
      </w:r>
      <w:r>
        <w:rPr/>
        <w:t>khoảnh</w:t>
      </w:r>
      <w:r>
        <w:rPr>
          <w:spacing w:val="-10"/>
        </w:rPr>
        <w:t> </w:t>
      </w:r>
      <w:r>
        <w:rPr/>
        <w:t>khắc</w:t>
      </w:r>
      <w:r>
        <w:rPr>
          <w:spacing w:val="-10"/>
        </w:rPr>
        <w:t> </w:t>
      </w:r>
      <w:r>
        <w:rPr/>
        <w:t>tái</w:t>
      </w:r>
      <w:r>
        <w:rPr>
          <w:spacing w:val="-11"/>
        </w:rPr>
        <w:t> </w:t>
      </w:r>
      <w:r>
        <w:rPr/>
        <w:t>sinh</w:t>
      </w:r>
      <w:r>
        <w:rPr>
          <w:spacing w:val="-10"/>
        </w:rPr>
        <w:t> </w:t>
      </w:r>
      <w:r>
        <w:rPr/>
        <w:t>đó</w:t>
      </w:r>
      <w:r>
        <w:rPr>
          <w:spacing w:val="-10"/>
        </w:rPr>
        <w:t> </w:t>
      </w:r>
      <w:r>
        <w:rPr/>
        <w:t>cũng</w:t>
      </w:r>
      <w:r>
        <w:rPr>
          <w:spacing w:val="-10"/>
        </w:rPr>
        <w:t> </w:t>
      </w:r>
      <w:r>
        <w:rPr/>
        <w:t>không thuộc</w:t>
      </w:r>
      <w:r>
        <w:rPr>
          <w:spacing w:val="-16"/>
        </w:rPr>
        <w:t> </w:t>
      </w:r>
      <w:r>
        <w:rPr/>
        <w:t>về</w:t>
      </w:r>
      <w:r>
        <w:rPr>
          <w:spacing w:val="-16"/>
        </w:rPr>
        <w:t> </w:t>
      </w:r>
      <w:r>
        <w:rPr/>
        <w:t>ai</w:t>
      </w:r>
      <w:r>
        <w:rPr>
          <w:spacing w:val="-15"/>
        </w:rPr>
        <w:t> </w:t>
      </w:r>
      <w:r>
        <w:rPr/>
        <w:t>cả.</w:t>
      </w:r>
      <w:r>
        <w:rPr>
          <w:spacing w:val="-16"/>
        </w:rPr>
        <w:t> </w:t>
      </w:r>
      <w:r>
        <w:rPr/>
        <w:t>Nó</w:t>
      </w:r>
      <w:r>
        <w:rPr>
          <w:spacing w:val="-16"/>
        </w:rPr>
        <w:t> </w:t>
      </w:r>
      <w:r>
        <w:rPr/>
        <w:t>được</w:t>
      </w:r>
      <w:r>
        <w:rPr>
          <w:spacing w:val="-15"/>
        </w:rPr>
        <w:t> </w:t>
      </w:r>
      <w:r>
        <w:rPr/>
        <w:t>duyên</w:t>
      </w:r>
      <w:r>
        <w:rPr>
          <w:spacing w:val="-16"/>
        </w:rPr>
        <w:t> </w:t>
      </w:r>
      <w:r>
        <w:rPr/>
        <w:t>để</w:t>
      </w:r>
      <w:r>
        <w:rPr>
          <w:spacing w:val="-15"/>
        </w:rPr>
        <w:t> </w:t>
      </w:r>
      <w:r>
        <w:rPr/>
        <w:t>trở</w:t>
      </w:r>
      <w:r>
        <w:rPr>
          <w:spacing w:val="-16"/>
        </w:rPr>
        <w:t> </w:t>
      </w:r>
      <w:r>
        <w:rPr/>
        <w:t>thành</w:t>
      </w:r>
      <w:r>
        <w:rPr>
          <w:spacing w:val="-16"/>
        </w:rPr>
        <w:t> </w:t>
      </w:r>
      <w:r>
        <w:rPr/>
        <w:t>khoảnh</w:t>
      </w:r>
      <w:r>
        <w:rPr>
          <w:spacing w:val="-15"/>
        </w:rPr>
        <w:t> </w:t>
      </w:r>
      <w:r>
        <w:rPr/>
        <w:t>khắc đầu tiên của một kiếp sống cùng với những tích lũy về vô</w:t>
      </w:r>
      <w:r>
        <w:rPr>
          <w:spacing w:val="14"/>
        </w:rPr>
        <w:t> </w:t>
      </w:r>
      <w:r>
        <w:rPr/>
        <w:t>minh,</w:t>
      </w:r>
      <w:r>
        <w:rPr>
          <w:spacing w:val="14"/>
        </w:rPr>
        <w:t> </w:t>
      </w:r>
      <w:r>
        <w:rPr/>
        <w:t>bất</w:t>
      </w:r>
      <w:r>
        <w:rPr>
          <w:spacing w:val="14"/>
        </w:rPr>
        <w:t> </w:t>
      </w:r>
      <w:r>
        <w:rPr/>
        <w:t>thiện</w:t>
      </w:r>
      <w:r>
        <w:rPr>
          <w:spacing w:val="14"/>
        </w:rPr>
        <w:t> </w:t>
      </w:r>
      <w:r>
        <w:rPr/>
        <w:t>và</w:t>
      </w:r>
      <w:r>
        <w:rPr>
          <w:spacing w:val="14"/>
        </w:rPr>
        <w:t> </w:t>
      </w:r>
      <w:r>
        <w:rPr/>
        <w:t>dính</w:t>
      </w:r>
      <w:r>
        <w:rPr>
          <w:spacing w:val="14"/>
        </w:rPr>
        <w:t> </w:t>
      </w:r>
      <w:r>
        <w:rPr/>
        <w:t>mắc.</w:t>
      </w:r>
      <w:r>
        <w:rPr>
          <w:spacing w:val="14"/>
        </w:rPr>
        <w:t> </w:t>
      </w:r>
      <w:r>
        <w:rPr/>
        <w:t>Nhưng</w:t>
      </w:r>
      <w:r>
        <w:rPr>
          <w:spacing w:val="14"/>
        </w:rPr>
        <w:t> </w:t>
      </w:r>
      <w:r>
        <w:rPr/>
        <w:t>cũng</w:t>
      </w:r>
      <w:r>
        <w:rPr>
          <w:spacing w:val="14"/>
        </w:rPr>
        <w:t> </w:t>
      </w:r>
      <w:r>
        <w:rPr/>
        <w:t>kèm</w:t>
      </w:r>
      <w:r>
        <w:rPr>
          <w:spacing w:val="14"/>
        </w:rPr>
        <w:t> </w:t>
      </w:r>
      <w:r>
        <w:rPr>
          <w:spacing w:val="-5"/>
        </w:rPr>
        <w:t>với</w:t>
      </w:r>
    </w:p>
    <w:p>
      <w:pPr>
        <w:pStyle w:val="BodyText"/>
        <w:spacing w:line="300" w:lineRule="auto" w:before="89"/>
        <w:ind w:right="111"/>
      </w:pPr>
      <w:r>
        <w:rPr/>
        <w:br w:type="column"/>
      </w:r>
      <w:r>
        <w:rPr/>
        <w:t>nó là những tích lũy về hiểu đúng. Hiểu đúng về </w:t>
      </w:r>
      <w:r>
        <w:rPr/>
        <w:t>Giáo lý của Đức Phật, như khoảnh khắc này, đã được tích lũy</w:t>
      </w:r>
      <w:r>
        <w:rPr>
          <w:spacing w:val="-4"/>
        </w:rPr>
        <w:t> </w:t>
      </w:r>
      <w:r>
        <w:rPr/>
        <w:t>từ</w:t>
      </w:r>
      <w:r>
        <w:rPr>
          <w:spacing w:val="-4"/>
        </w:rPr>
        <w:t> </w:t>
      </w:r>
      <w:r>
        <w:rPr/>
        <w:t>kiếp</w:t>
      </w:r>
      <w:r>
        <w:rPr>
          <w:spacing w:val="-4"/>
        </w:rPr>
        <w:t> </w:t>
      </w:r>
      <w:r>
        <w:rPr/>
        <w:t>này</w:t>
      </w:r>
      <w:r>
        <w:rPr>
          <w:spacing w:val="-4"/>
        </w:rPr>
        <w:t> </w:t>
      </w:r>
      <w:r>
        <w:rPr/>
        <w:t>sang</w:t>
      </w:r>
      <w:r>
        <w:rPr>
          <w:spacing w:val="-4"/>
        </w:rPr>
        <w:t> </w:t>
      </w:r>
      <w:r>
        <w:rPr/>
        <w:t>kiếp</w:t>
      </w:r>
      <w:r>
        <w:rPr>
          <w:spacing w:val="-4"/>
        </w:rPr>
        <w:t> </w:t>
      </w:r>
      <w:r>
        <w:rPr/>
        <w:t>khác,</w:t>
      </w:r>
      <w:r>
        <w:rPr>
          <w:spacing w:val="-4"/>
        </w:rPr>
        <w:t> </w:t>
      </w:r>
      <w:r>
        <w:rPr/>
        <w:t>có</w:t>
      </w:r>
      <w:r>
        <w:rPr>
          <w:spacing w:val="-4"/>
        </w:rPr>
        <w:t> </w:t>
      </w:r>
      <w:r>
        <w:rPr/>
        <w:t>thể</w:t>
      </w:r>
      <w:r>
        <w:rPr>
          <w:spacing w:val="-4"/>
        </w:rPr>
        <w:t> </w:t>
      </w:r>
      <w:r>
        <w:rPr/>
        <w:t>từ</w:t>
      </w:r>
      <w:r>
        <w:rPr>
          <w:spacing w:val="-4"/>
        </w:rPr>
        <w:t> </w:t>
      </w:r>
      <w:r>
        <w:rPr/>
        <w:t>vô</w:t>
      </w:r>
      <w:r>
        <w:rPr>
          <w:spacing w:val="-4"/>
        </w:rPr>
        <w:t> </w:t>
      </w:r>
      <w:r>
        <w:rPr/>
        <w:t>lượng</w:t>
      </w:r>
      <w:r>
        <w:rPr>
          <w:spacing w:val="-4"/>
        </w:rPr>
        <w:t> </w:t>
      </w:r>
      <w:r>
        <w:rPr/>
        <w:t>kiếp rồi.</w:t>
      </w:r>
      <w:r>
        <w:rPr>
          <w:spacing w:val="-6"/>
        </w:rPr>
        <w:t> </w:t>
      </w:r>
      <w:r>
        <w:rPr/>
        <w:t>Ai hiểu được về tính chất của tâm hiện giờ, cái đã được tích lũy từ quãng thời gian rất dài? Khi một tâm sinh khởi do duyên, nó sinh khởi và diệt đi ngay lập tức,</w:t>
      </w:r>
      <w:r>
        <w:rPr>
          <w:spacing w:val="-3"/>
        </w:rPr>
        <w:t> </w:t>
      </w:r>
      <w:r>
        <w:rPr/>
        <w:t>rồi</w:t>
      </w:r>
      <w:r>
        <w:rPr>
          <w:spacing w:val="-3"/>
        </w:rPr>
        <w:t> </w:t>
      </w:r>
      <w:r>
        <w:rPr/>
        <w:t>lại</w:t>
      </w:r>
      <w:r>
        <w:rPr>
          <w:spacing w:val="-3"/>
        </w:rPr>
        <w:t> </w:t>
      </w:r>
      <w:r>
        <w:rPr/>
        <w:t>làm</w:t>
      </w:r>
      <w:r>
        <w:rPr>
          <w:spacing w:val="-3"/>
        </w:rPr>
        <w:t> </w:t>
      </w:r>
      <w:r>
        <w:rPr/>
        <w:t>duyên</w:t>
      </w:r>
      <w:r>
        <w:rPr>
          <w:spacing w:val="-3"/>
        </w:rPr>
        <w:t> </w:t>
      </w:r>
      <w:r>
        <w:rPr/>
        <w:t>cho</w:t>
      </w:r>
      <w:r>
        <w:rPr>
          <w:spacing w:val="-3"/>
        </w:rPr>
        <w:t> </w:t>
      </w:r>
      <w:r>
        <w:rPr/>
        <w:t>tâm</w:t>
      </w:r>
      <w:r>
        <w:rPr>
          <w:spacing w:val="-3"/>
        </w:rPr>
        <w:t> </w:t>
      </w:r>
      <w:r>
        <w:rPr/>
        <w:t>tiếp</w:t>
      </w:r>
      <w:r>
        <w:rPr>
          <w:spacing w:val="-3"/>
        </w:rPr>
        <w:t> </w:t>
      </w:r>
      <w:r>
        <w:rPr/>
        <w:t>theo</w:t>
      </w:r>
      <w:r>
        <w:rPr>
          <w:spacing w:val="-3"/>
        </w:rPr>
        <w:t> </w:t>
      </w:r>
      <w:r>
        <w:rPr/>
        <w:t>sinh</w:t>
      </w:r>
      <w:r>
        <w:rPr>
          <w:spacing w:val="-3"/>
        </w:rPr>
        <w:t> </w:t>
      </w:r>
      <w:r>
        <w:rPr/>
        <w:t>khởi,</w:t>
      </w:r>
      <w:r>
        <w:rPr>
          <w:spacing w:val="-3"/>
        </w:rPr>
        <w:t> </w:t>
      </w:r>
      <w:r>
        <w:rPr/>
        <w:t>giữa chúng không có sự gián đoạn. Khoảnh khắc hiện giờ có thể được kết nối như vậy với khoảnh khắc đầu tiên của kiếp sống này. Cũng như vậy, nó có thể được kết nối</w:t>
      </w:r>
      <w:r>
        <w:rPr>
          <w:spacing w:val="-1"/>
        </w:rPr>
        <w:t> </w:t>
      </w:r>
      <w:r>
        <w:rPr/>
        <w:t>với</w:t>
      </w:r>
      <w:r>
        <w:rPr>
          <w:spacing w:val="-1"/>
        </w:rPr>
        <w:t> </w:t>
      </w:r>
      <w:r>
        <w:rPr/>
        <w:t>những</w:t>
      </w:r>
      <w:r>
        <w:rPr>
          <w:spacing w:val="-1"/>
        </w:rPr>
        <w:t> </w:t>
      </w:r>
      <w:r>
        <w:rPr/>
        <w:t>khoảnh</w:t>
      </w:r>
      <w:r>
        <w:rPr>
          <w:spacing w:val="-1"/>
        </w:rPr>
        <w:t> </w:t>
      </w:r>
      <w:r>
        <w:rPr/>
        <w:t>khắc</w:t>
      </w:r>
      <w:r>
        <w:rPr>
          <w:spacing w:val="-1"/>
        </w:rPr>
        <w:t> </w:t>
      </w:r>
      <w:r>
        <w:rPr/>
        <w:t>khác,</w:t>
      </w:r>
      <w:r>
        <w:rPr>
          <w:spacing w:val="-2"/>
        </w:rPr>
        <w:t> </w:t>
      </w:r>
      <w:r>
        <w:rPr/>
        <w:t>của</w:t>
      </w:r>
      <w:r>
        <w:rPr>
          <w:spacing w:val="-1"/>
        </w:rPr>
        <w:t> </w:t>
      </w:r>
      <w:r>
        <w:rPr/>
        <w:t>những</w:t>
      </w:r>
      <w:r>
        <w:rPr>
          <w:spacing w:val="-1"/>
        </w:rPr>
        <w:t> </w:t>
      </w:r>
      <w:r>
        <w:rPr/>
        <w:t>kiếp</w:t>
      </w:r>
      <w:r>
        <w:rPr>
          <w:spacing w:val="-1"/>
        </w:rPr>
        <w:t> </w:t>
      </w:r>
      <w:r>
        <w:rPr/>
        <w:t>sống trước</w:t>
      </w:r>
      <w:r>
        <w:rPr>
          <w:spacing w:val="-14"/>
        </w:rPr>
        <w:t> </w:t>
      </w:r>
      <w:r>
        <w:rPr/>
        <w:t>đó.</w:t>
      </w:r>
      <w:r>
        <w:rPr>
          <w:spacing w:val="-14"/>
        </w:rPr>
        <w:t> </w:t>
      </w:r>
      <w:r>
        <w:rPr/>
        <w:t>Đó</w:t>
      </w:r>
      <w:r>
        <w:rPr>
          <w:spacing w:val="-14"/>
        </w:rPr>
        <w:t> </w:t>
      </w:r>
      <w:r>
        <w:rPr/>
        <w:t>là</w:t>
      </w:r>
      <w:r>
        <w:rPr>
          <w:spacing w:val="-14"/>
        </w:rPr>
        <w:t> </w:t>
      </w:r>
      <w:r>
        <w:rPr/>
        <w:t>sự</w:t>
      </w:r>
      <w:r>
        <w:rPr>
          <w:spacing w:val="-14"/>
        </w:rPr>
        <w:t> </w:t>
      </w:r>
      <w:r>
        <w:rPr/>
        <w:t>tích</w:t>
      </w:r>
      <w:r>
        <w:rPr>
          <w:spacing w:val="-14"/>
        </w:rPr>
        <w:t> </w:t>
      </w:r>
      <w:r>
        <w:rPr/>
        <w:t>lũy</w:t>
      </w:r>
      <w:r>
        <w:rPr>
          <w:spacing w:val="-14"/>
        </w:rPr>
        <w:t> </w:t>
      </w:r>
      <w:r>
        <w:rPr/>
        <w:t>của</w:t>
      </w:r>
      <w:r>
        <w:rPr>
          <w:spacing w:val="-14"/>
        </w:rPr>
        <w:t> </w:t>
      </w:r>
      <w:r>
        <w:rPr/>
        <w:t>những</w:t>
      </w:r>
      <w:r>
        <w:rPr>
          <w:spacing w:val="-14"/>
        </w:rPr>
        <w:t> </w:t>
      </w:r>
      <w:r>
        <w:rPr/>
        <w:t>xu</w:t>
      </w:r>
      <w:r>
        <w:rPr>
          <w:spacing w:val="-14"/>
        </w:rPr>
        <w:t> </w:t>
      </w:r>
      <w:r>
        <w:rPr/>
        <w:t>hướng</w:t>
      </w:r>
      <w:r>
        <w:rPr>
          <w:spacing w:val="-14"/>
        </w:rPr>
        <w:t> </w:t>
      </w:r>
      <w:r>
        <w:rPr/>
        <w:t>đã</w:t>
      </w:r>
      <w:r>
        <w:rPr>
          <w:spacing w:val="-14"/>
        </w:rPr>
        <w:t> </w:t>
      </w:r>
      <w:r>
        <w:rPr/>
        <w:t>được tạo ra từ những vô lượng kiếp cho đến tận bây giờ. Ta nói</w:t>
      </w:r>
      <w:r>
        <w:rPr>
          <w:spacing w:val="-9"/>
        </w:rPr>
        <w:t> </w:t>
      </w:r>
      <w:r>
        <w:rPr/>
        <w:t>rằng</w:t>
      </w:r>
      <w:r>
        <w:rPr>
          <w:spacing w:val="-9"/>
        </w:rPr>
        <w:t> </w:t>
      </w:r>
      <w:r>
        <w:rPr/>
        <w:t>mọi</w:t>
      </w:r>
      <w:r>
        <w:rPr>
          <w:spacing w:val="-9"/>
        </w:rPr>
        <w:t> </w:t>
      </w:r>
      <w:r>
        <w:rPr/>
        <w:t>người</w:t>
      </w:r>
      <w:r>
        <w:rPr>
          <w:spacing w:val="-9"/>
        </w:rPr>
        <w:t> </w:t>
      </w:r>
      <w:r>
        <w:rPr/>
        <w:t>đều</w:t>
      </w:r>
      <w:r>
        <w:rPr>
          <w:spacing w:val="-9"/>
        </w:rPr>
        <w:t> </w:t>
      </w:r>
      <w:r>
        <w:rPr/>
        <w:t>khác</w:t>
      </w:r>
      <w:r>
        <w:rPr>
          <w:spacing w:val="-9"/>
        </w:rPr>
        <w:t> </w:t>
      </w:r>
      <w:r>
        <w:rPr/>
        <w:t>nhau,</w:t>
      </w:r>
      <w:r>
        <w:rPr>
          <w:spacing w:val="-9"/>
        </w:rPr>
        <w:t> </w:t>
      </w:r>
      <w:r>
        <w:rPr/>
        <w:t>nhưng</w:t>
      </w:r>
      <w:r>
        <w:rPr>
          <w:spacing w:val="-9"/>
        </w:rPr>
        <w:t> </w:t>
      </w:r>
      <w:r>
        <w:rPr/>
        <w:t>chính</w:t>
      </w:r>
      <w:r>
        <w:rPr>
          <w:spacing w:val="-9"/>
        </w:rPr>
        <w:t> </w:t>
      </w:r>
      <w:r>
        <w:rPr/>
        <w:t>xác</w:t>
      </w:r>
      <w:r>
        <w:rPr>
          <w:spacing w:val="-9"/>
        </w:rPr>
        <w:t> </w:t>
      </w:r>
      <w:r>
        <w:rPr/>
        <w:t>thì phải nói là tâm khác nhau. Không bao giờ giống nhau cả.</w:t>
      </w:r>
      <w:r>
        <w:rPr>
          <w:spacing w:val="-16"/>
        </w:rPr>
        <w:t> </w:t>
      </w:r>
      <w:r>
        <w:rPr/>
        <w:t>Tâm</w:t>
      </w:r>
      <w:r>
        <w:rPr>
          <w:spacing w:val="-14"/>
        </w:rPr>
        <w:t> </w:t>
      </w:r>
      <w:r>
        <w:rPr/>
        <w:t>lại</w:t>
      </w:r>
      <w:r>
        <w:rPr>
          <w:spacing w:val="-13"/>
        </w:rPr>
        <w:t> </w:t>
      </w:r>
      <w:r>
        <w:rPr/>
        <w:t>tiếp</w:t>
      </w:r>
      <w:r>
        <w:rPr>
          <w:spacing w:val="-13"/>
        </w:rPr>
        <w:t> </w:t>
      </w:r>
      <w:r>
        <w:rPr/>
        <w:t>tục</w:t>
      </w:r>
      <w:r>
        <w:rPr>
          <w:spacing w:val="-13"/>
        </w:rPr>
        <w:t> </w:t>
      </w:r>
      <w:r>
        <w:rPr/>
        <w:t>tích</w:t>
      </w:r>
      <w:r>
        <w:rPr>
          <w:spacing w:val="-13"/>
        </w:rPr>
        <w:t> </w:t>
      </w:r>
      <w:r>
        <w:rPr/>
        <w:t>lũy</w:t>
      </w:r>
      <w:r>
        <w:rPr>
          <w:spacing w:val="-13"/>
        </w:rPr>
        <w:t> </w:t>
      </w:r>
      <w:r>
        <w:rPr/>
        <w:t>các</w:t>
      </w:r>
      <w:r>
        <w:rPr>
          <w:spacing w:val="-13"/>
        </w:rPr>
        <w:t> </w:t>
      </w:r>
      <w:r>
        <w:rPr/>
        <w:t>xu</w:t>
      </w:r>
      <w:r>
        <w:rPr>
          <w:spacing w:val="-13"/>
        </w:rPr>
        <w:t> </w:t>
      </w:r>
      <w:r>
        <w:rPr/>
        <w:t>hướng</w:t>
      </w:r>
      <w:r>
        <w:rPr>
          <w:spacing w:val="-13"/>
        </w:rPr>
        <w:t> </w:t>
      </w:r>
      <w:r>
        <w:rPr/>
        <w:t>thiện</w:t>
      </w:r>
      <w:r>
        <w:rPr>
          <w:spacing w:val="-13"/>
        </w:rPr>
        <w:t> </w:t>
      </w:r>
      <w:r>
        <w:rPr/>
        <w:t>hoặc</w:t>
      </w:r>
      <w:r>
        <w:rPr>
          <w:spacing w:val="-13"/>
        </w:rPr>
        <w:t> </w:t>
      </w:r>
      <w:r>
        <w:rPr/>
        <w:t>bất thiện từ khoảnh khắc này sang khoảnh khắc khác. Sự tích</w:t>
      </w:r>
      <w:r>
        <w:rPr>
          <w:spacing w:val="-11"/>
        </w:rPr>
        <w:t> </w:t>
      </w:r>
      <w:r>
        <w:rPr/>
        <w:t>lũy</w:t>
      </w:r>
      <w:r>
        <w:rPr>
          <w:spacing w:val="-11"/>
        </w:rPr>
        <w:t> </w:t>
      </w:r>
      <w:r>
        <w:rPr/>
        <w:t>đó</w:t>
      </w:r>
      <w:r>
        <w:rPr>
          <w:spacing w:val="-11"/>
        </w:rPr>
        <w:t> </w:t>
      </w:r>
      <w:r>
        <w:rPr/>
        <w:t>sẽ</w:t>
      </w:r>
      <w:r>
        <w:rPr>
          <w:spacing w:val="-11"/>
        </w:rPr>
        <w:t> </w:t>
      </w:r>
      <w:r>
        <w:rPr/>
        <w:t>làm</w:t>
      </w:r>
      <w:r>
        <w:rPr>
          <w:spacing w:val="-11"/>
        </w:rPr>
        <w:t> </w:t>
      </w:r>
      <w:r>
        <w:rPr/>
        <w:t>duyên</w:t>
      </w:r>
      <w:r>
        <w:rPr>
          <w:spacing w:val="-11"/>
        </w:rPr>
        <w:t> </w:t>
      </w:r>
      <w:r>
        <w:rPr/>
        <w:t>cho</w:t>
      </w:r>
      <w:r>
        <w:rPr>
          <w:spacing w:val="-11"/>
        </w:rPr>
        <w:t> </w:t>
      </w:r>
      <w:r>
        <w:rPr/>
        <w:t>những</w:t>
      </w:r>
      <w:r>
        <w:rPr>
          <w:spacing w:val="-11"/>
        </w:rPr>
        <w:t> </w:t>
      </w:r>
      <w:r>
        <w:rPr/>
        <w:t>việc</w:t>
      </w:r>
      <w:r>
        <w:rPr>
          <w:spacing w:val="-11"/>
        </w:rPr>
        <w:t> </w:t>
      </w:r>
      <w:r>
        <w:rPr/>
        <w:t>làm</w:t>
      </w:r>
      <w:r>
        <w:rPr>
          <w:spacing w:val="-11"/>
        </w:rPr>
        <w:t> </w:t>
      </w:r>
      <w:r>
        <w:rPr/>
        <w:t>thiện</w:t>
      </w:r>
      <w:r>
        <w:rPr>
          <w:spacing w:val="-11"/>
        </w:rPr>
        <w:t> </w:t>
      </w:r>
      <w:r>
        <w:rPr/>
        <w:t>hoặc bất thiện. Nhân cho những việc làm bất thiện là những nhân bất thiện: tham, sân và si. Mỗi khoảnh khắc sân sinh</w:t>
      </w:r>
      <w:r>
        <w:rPr>
          <w:spacing w:val="-11"/>
        </w:rPr>
        <w:t> </w:t>
      </w:r>
      <w:r>
        <w:rPr/>
        <w:t>khởi</w:t>
      </w:r>
      <w:r>
        <w:rPr>
          <w:spacing w:val="-11"/>
        </w:rPr>
        <w:t> </w:t>
      </w:r>
      <w:r>
        <w:rPr/>
        <w:t>thì</w:t>
      </w:r>
      <w:r>
        <w:rPr>
          <w:spacing w:val="-11"/>
        </w:rPr>
        <w:t> </w:t>
      </w:r>
      <w:r>
        <w:rPr/>
        <w:t>không</w:t>
      </w:r>
      <w:r>
        <w:rPr>
          <w:spacing w:val="-11"/>
        </w:rPr>
        <w:t> </w:t>
      </w:r>
      <w:r>
        <w:rPr/>
        <w:t>phải</w:t>
      </w:r>
      <w:r>
        <w:rPr>
          <w:spacing w:val="-11"/>
        </w:rPr>
        <w:t> </w:t>
      </w:r>
      <w:r>
        <w:rPr/>
        <w:t>là</w:t>
      </w:r>
      <w:r>
        <w:rPr>
          <w:spacing w:val="-11"/>
        </w:rPr>
        <w:t> </w:t>
      </w:r>
      <w:r>
        <w:rPr/>
        <w:t>ai</w:t>
      </w:r>
      <w:r>
        <w:rPr>
          <w:spacing w:val="-11"/>
        </w:rPr>
        <w:t> </w:t>
      </w:r>
      <w:r>
        <w:rPr/>
        <w:t>cả,</w:t>
      </w:r>
      <w:r>
        <w:rPr>
          <w:spacing w:val="-11"/>
        </w:rPr>
        <w:t> </w:t>
      </w:r>
      <w:r>
        <w:rPr/>
        <w:t>nhưng</w:t>
      </w:r>
      <w:r>
        <w:rPr>
          <w:spacing w:val="-11"/>
        </w:rPr>
        <w:t> </w:t>
      </w:r>
      <w:r>
        <w:rPr/>
        <w:t>một</w:t>
      </w:r>
      <w:r>
        <w:rPr>
          <w:spacing w:val="-11"/>
        </w:rPr>
        <w:t> </w:t>
      </w:r>
      <w:r>
        <w:rPr/>
        <w:t>khi</w:t>
      </w:r>
      <w:r>
        <w:rPr>
          <w:spacing w:val="-11"/>
        </w:rPr>
        <w:t> </w:t>
      </w:r>
      <w:r>
        <w:rPr/>
        <w:t>nó</w:t>
      </w:r>
      <w:r>
        <w:rPr>
          <w:spacing w:val="-11"/>
        </w:rPr>
        <w:t> </w:t>
      </w:r>
      <w:r>
        <w:rPr/>
        <w:t>sinh khởi,</w:t>
      </w:r>
      <w:r>
        <w:rPr>
          <w:spacing w:val="-8"/>
        </w:rPr>
        <w:t> </w:t>
      </w:r>
      <w:r>
        <w:rPr/>
        <w:t>nó</w:t>
      </w:r>
      <w:r>
        <w:rPr>
          <w:spacing w:val="-8"/>
        </w:rPr>
        <w:t> </w:t>
      </w:r>
      <w:r>
        <w:rPr/>
        <w:t>lại</w:t>
      </w:r>
      <w:r>
        <w:rPr>
          <w:spacing w:val="-8"/>
        </w:rPr>
        <w:t> </w:t>
      </w:r>
      <w:r>
        <w:rPr/>
        <w:t>được</w:t>
      </w:r>
      <w:r>
        <w:rPr>
          <w:spacing w:val="-8"/>
        </w:rPr>
        <w:t> </w:t>
      </w:r>
      <w:r>
        <w:rPr/>
        <w:t>tích</w:t>
      </w:r>
      <w:r>
        <w:rPr>
          <w:spacing w:val="-9"/>
        </w:rPr>
        <w:t> </w:t>
      </w:r>
      <w:r>
        <w:rPr/>
        <w:t>lũy</w:t>
      </w:r>
      <w:r>
        <w:rPr>
          <w:spacing w:val="-8"/>
        </w:rPr>
        <w:t> </w:t>
      </w:r>
      <w:r>
        <w:rPr/>
        <w:t>và</w:t>
      </w:r>
      <w:r>
        <w:rPr>
          <w:spacing w:val="-8"/>
        </w:rPr>
        <w:t> </w:t>
      </w:r>
      <w:r>
        <w:rPr/>
        <w:t>rồi</w:t>
      </w:r>
      <w:r>
        <w:rPr>
          <w:spacing w:val="-8"/>
        </w:rPr>
        <w:t> </w:t>
      </w:r>
      <w:r>
        <w:rPr/>
        <w:t>diệt</w:t>
      </w:r>
      <w:r>
        <w:rPr>
          <w:spacing w:val="-8"/>
        </w:rPr>
        <w:t> </w:t>
      </w:r>
      <w:r>
        <w:rPr/>
        <w:t>đi,</w:t>
      </w:r>
      <w:r>
        <w:rPr>
          <w:spacing w:val="-8"/>
        </w:rPr>
        <w:t> </w:t>
      </w:r>
      <w:r>
        <w:rPr/>
        <w:t>xu</w:t>
      </w:r>
      <w:r>
        <w:rPr>
          <w:spacing w:val="-8"/>
        </w:rPr>
        <w:t> </w:t>
      </w:r>
      <w:r>
        <w:rPr/>
        <w:t>hướng</w:t>
      </w:r>
      <w:r>
        <w:rPr>
          <w:spacing w:val="-8"/>
        </w:rPr>
        <w:t> </w:t>
      </w:r>
      <w:r>
        <w:rPr/>
        <w:t>đó</w:t>
      </w:r>
      <w:r>
        <w:rPr>
          <w:spacing w:val="-8"/>
        </w:rPr>
        <w:t> </w:t>
      </w:r>
      <w:r>
        <w:rPr/>
        <w:t>lại được</w:t>
      </w:r>
      <w:r>
        <w:rPr>
          <w:spacing w:val="-14"/>
        </w:rPr>
        <w:t> </w:t>
      </w:r>
      <w:r>
        <w:rPr/>
        <w:t>chuyển</w:t>
      </w:r>
      <w:r>
        <w:rPr>
          <w:spacing w:val="-8"/>
        </w:rPr>
        <w:t> </w:t>
      </w:r>
      <w:r>
        <w:rPr/>
        <w:t>sang</w:t>
      </w:r>
      <w:r>
        <w:rPr>
          <w:spacing w:val="-8"/>
        </w:rPr>
        <w:t> </w:t>
      </w:r>
      <w:r>
        <w:rPr/>
        <w:t>tâm</w:t>
      </w:r>
      <w:r>
        <w:rPr>
          <w:spacing w:val="-8"/>
        </w:rPr>
        <w:t> </w:t>
      </w:r>
      <w:r>
        <w:rPr/>
        <w:t>tiếp</w:t>
      </w:r>
      <w:r>
        <w:rPr>
          <w:spacing w:val="-8"/>
        </w:rPr>
        <w:t> </w:t>
      </w:r>
      <w:r>
        <w:rPr/>
        <w:t>theo.</w:t>
      </w:r>
      <w:r>
        <w:rPr>
          <w:spacing w:val="-16"/>
        </w:rPr>
        <w:t> </w:t>
      </w:r>
      <w:r>
        <w:rPr/>
        <w:t>Ai</w:t>
      </w:r>
      <w:r>
        <w:rPr>
          <w:spacing w:val="-8"/>
        </w:rPr>
        <w:t> </w:t>
      </w:r>
      <w:r>
        <w:rPr/>
        <w:t>là</w:t>
      </w:r>
      <w:r>
        <w:rPr>
          <w:spacing w:val="-8"/>
        </w:rPr>
        <w:t> </w:t>
      </w:r>
      <w:r>
        <w:rPr/>
        <w:t>người</w:t>
      </w:r>
      <w:r>
        <w:rPr>
          <w:spacing w:val="-8"/>
        </w:rPr>
        <w:t> </w:t>
      </w:r>
      <w:r>
        <w:rPr/>
        <w:t>không</w:t>
      </w:r>
      <w:r>
        <w:rPr>
          <w:spacing w:val="-8"/>
        </w:rPr>
        <w:t> </w:t>
      </w:r>
      <w:r>
        <w:rPr/>
        <w:t>còn ba nhân này?</w:t>
      </w:r>
    </w:p>
    <w:p>
      <w:pPr>
        <w:spacing w:before="186"/>
        <w:ind w:left="567" w:right="0" w:firstLine="0"/>
        <w:jc w:val="left"/>
        <w:rPr>
          <w:sz w:val="25"/>
        </w:rPr>
      </w:pPr>
      <w:r>
        <w:rPr>
          <w:b/>
          <w:i/>
          <w:sz w:val="25"/>
        </w:rPr>
        <w:t>Hội chúng: </w:t>
      </w:r>
      <w:r>
        <w:rPr>
          <w:sz w:val="25"/>
        </w:rPr>
        <w:t>Một vị</w:t>
      </w:r>
      <w:r>
        <w:rPr>
          <w:spacing w:val="-14"/>
          <w:sz w:val="25"/>
        </w:rPr>
        <w:t> </w:t>
      </w:r>
      <w:r>
        <w:rPr>
          <w:sz w:val="25"/>
        </w:rPr>
        <w:t>A</w:t>
      </w:r>
      <w:r>
        <w:rPr>
          <w:spacing w:val="-14"/>
          <w:sz w:val="25"/>
        </w:rPr>
        <w:t> </w:t>
      </w:r>
      <w:r>
        <w:rPr>
          <w:sz w:val="25"/>
        </w:rPr>
        <w:t>la </w:t>
      </w:r>
      <w:r>
        <w:rPr>
          <w:spacing w:val="-4"/>
          <w:sz w:val="25"/>
        </w:rPr>
        <w:t>hán.</w:t>
      </w:r>
    </w:p>
    <w:p>
      <w:pPr>
        <w:spacing w:after="0"/>
        <w:jc w:val="left"/>
        <w:rPr>
          <w:sz w:val="25"/>
        </w:rPr>
        <w:sectPr>
          <w:type w:val="continuous"/>
          <w:pgSz w:w="15310" w:h="11630" w:orient="landscape"/>
          <w:pgMar w:header="776" w:footer="0" w:top="1080" w:bottom="280" w:left="1133" w:right="1133"/>
          <w:cols w:num="2" w:equalWidth="0">
            <w:col w:w="5655" w:space="1659"/>
            <w:col w:w="5730"/>
          </w:cols>
        </w:sectPr>
      </w:pPr>
    </w:p>
    <w:p>
      <w:pPr>
        <w:pStyle w:val="BodyText"/>
        <w:spacing w:before="39"/>
        <w:ind w:left="0"/>
        <w:jc w:val="left"/>
        <w:rPr>
          <w:sz w:val="20"/>
        </w:rPr>
      </w:pPr>
    </w:p>
    <w:p>
      <w:pPr>
        <w:pStyle w:val="BodyText"/>
        <w:spacing w:after="0"/>
        <w:jc w:val="left"/>
        <w:rPr>
          <w:sz w:val="20"/>
        </w:rPr>
        <w:sectPr>
          <w:headerReference w:type="default" r:id="rId99"/>
          <w:pgSz w:w="15310" w:h="11630" w:orient="landscape"/>
          <w:pgMar w:header="776" w:footer="0" w:top="1100" w:bottom="280" w:left="1133" w:right="1133"/>
        </w:sectPr>
      </w:pPr>
    </w:p>
    <w:p>
      <w:pPr>
        <w:pStyle w:val="BodyText"/>
        <w:spacing w:line="302" w:lineRule="auto" w:before="90"/>
        <w:ind w:right="38" w:firstLine="453"/>
      </w:pPr>
      <w:r>
        <w:rPr>
          <w:b/>
          <w:i/>
        </w:rPr>
        <w:t>Achaan Sujin: </w:t>
      </w:r>
      <w:r>
        <w:rPr/>
        <w:t>Bên cạnh đó, có loại nhân khác </w:t>
      </w:r>
      <w:r>
        <w:rPr/>
        <w:t>- nhân</w:t>
      </w:r>
      <w:r>
        <w:rPr>
          <w:spacing w:val="-16"/>
        </w:rPr>
        <w:t> </w:t>
      </w:r>
      <w:r>
        <w:rPr/>
        <w:t>thiện.</w:t>
      </w:r>
      <w:r>
        <w:rPr>
          <w:spacing w:val="-15"/>
        </w:rPr>
        <w:t> </w:t>
      </w:r>
      <w:r>
        <w:rPr/>
        <w:t>Có</w:t>
      </w:r>
      <w:r>
        <w:rPr>
          <w:spacing w:val="-16"/>
        </w:rPr>
        <w:t> </w:t>
      </w:r>
      <w:r>
        <w:rPr/>
        <w:t>ba</w:t>
      </w:r>
      <w:r>
        <w:rPr>
          <w:spacing w:val="-15"/>
        </w:rPr>
        <w:t> </w:t>
      </w:r>
      <w:r>
        <w:rPr/>
        <w:t>nhân</w:t>
      </w:r>
      <w:r>
        <w:rPr>
          <w:spacing w:val="-16"/>
        </w:rPr>
        <w:t> </w:t>
      </w:r>
      <w:r>
        <w:rPr/>
        <w:t>thiện,</w:t>
      </w:r>
      <w:r>
        <w:rPr>
          <w:spacing w:val="-15"/>
        </w:rPr>
        <w:t> </w:t>
      </w:r>
      <w:r>
        <w:rPr/>
        <w:t>ba</w:t>
      </w:r>
      <w:r>
        <w:rPr>
          <w:spacing w:val="-16"/>
        </w:rPr>
        <w:t> </w:t>
      </w:r>
      <w:r>
        <w:rPr/>
        <w:t>nhân</w:t>
      </w:r>
      <w:r>
        <w:rPr>
          <w:spacing w:val="-15"/>
        </w:rPr>
        <w:t> </w:t>
      </w:r>
      <w:r>
        <w:rPr/>
        <w:t>này</w:t>
      </w:r>
      <w:r>
        <w:rPr>
          <w:spacing w:val="-16"/>
        </w:rPr>
        <w:t> </w:t>
      </w:r>
      <w:r>
        <w:rPr/>
        <w:t>đối</w:t>
      </w:r>
      <w:r>
        <w:rPr>
          <w:spacing w:val="-15"/>
        </w:rPr>
        <w:t> </w:t>
      </w:r>
      <w:r>
        <w:rPr/>
        <w:t>lập</w:t>
      </w:r>
      <w:r>
        <w:rPr>
          <w:spacing w:val="-16"/>
        </w:rPr>
        <w:t> </w:t>
      </w:r>
      <w:r>
        <w:rPr/>
        <w:t>với</w:t>
      </w:r>
      <w:r>
        <w:rPr>
          <w:spacing w:val="-15"/>
        </w:rPr>
        <w:t> </w:t>
      </w:r>
      <w:r>
        <w:rPr/>
        <w:t>ba nhân bất thiện. Ở khoảnh khắc không hiểu được đúng thực</w:t>
      </w:r>
      <w:r>
        <w:rPr>
          <w:spacing w:val="-6"/>
        </w:rPr>
        <w:t> </w:t>
      </w:r>
      <w:r>
        <w:rPr/>
        <w:t>tại</w:t>
      </w:r>
      <w:r>
        <w:rPr>
          <w:spacing w:val="-6"/>
        </w:rPr>
        <w:t> </w:t>
      </w:r>
      <w:r>
        <w:rPr/>
        <w:t>như</w:t>
      </w:r>
      <w:r>
        <w:rPr>
          <w:spacing w:val="-6"/>
        </w:rPr>
        <w:t> </w:t>
      </w:r>
      <w:r>
        <w:rPr/>
        <w:t>nó</w:t>
      </w:r>
      <w:r>
        <w:rPr>
          <w:spacing w:val="-6"/>
        </w:rPr>
        <w:t> </w:t>
      </w:r>
      <w:r>
        <w:rPr/>
        <w:t>là,</w:t>
      </w:r>
      <w:r>
        <w:rPr>
          <w:spacing w:val="-6"/>
        </w:rPr>
        <w:t> </w:t>
      </w:r>
      <w:r>
        <w:rPr/>
        <w:t>hẳn</w:t>
      </w:r>
      <w:r>
        <w:rPr>
          <w:spacing w:val="-6"/>
        </w:rPr>
        <w:t> </w:t>
      </w:r>
      <w:r>
        <w:rPr/>
        <w:t>phải</w:t>
      </w:r>
      <w:r>
        <w:rPr>
          <w:spacing w:val="-6"/>
        </w:rPr>
        <w:t> </w:t>
      </w:r>
      <w:r>
        <w:rPr/>
        <w:t>có</w:t>
      </w:r>
      <w:r>
        <w:rPr>
          <w:spacing w:val="-6"/>
        </w:rPr>
        <w:t> </w:t>
      </w:r>
      <w:r>
        <w:rPr/>
        <w:t>nhân</w:t>
      </w:r>
      <w:r>
        <w:rPr>
          <w:spacing w:val="-6"/>
        </w:rPr>
        <w:t> </w:t>
      </w:r>
      <w:r>
        <w:rPr/>
        <w:t>vô</w:t>
      </w:r>
      <w:r>
        <w:rPr>
          <w:spacing w:val="-6"/>
        </w:rPr>
        <w:t> </w:t>
      </w:r>
      <w:r>
        <w:rPr/>
        <w:t>minh,</w:t>
      </w:r>
      <w:r>
        <w:rPr>
          <w:spacing w:val="-6"/>
        </w:rPr>
        <w:t> </w:t>
      </w:r>
      <w:r>
        <w:rPr/>
        <w:t>nó</w:t>
      </w:r>
      <w:r>
        <w:rPr>
          <w:spacing w:val="-6"/>
        </w:rPr>
        <w:t> </w:t>
      </w:r>
      <w:r>
        <w:rPr/>
        <w:t>là</w:t>
      </w:r>
      <w:r>
        <w:rPr>
          <w:spacing w:val="-6"/>
        </w:rPr>
        <w:t> </w:t>
      </w:r>
      <w:r>
        <w:rPr/>
        <w:t>một tâm</w:t>
      </w:r>
      <w:r>
        <w:rPr>
          <w:spacing w:val="-9"/>
        </w:rPr>
        <w:t> </w:t>
      </w:r>
      <w:r>
        <w:rPr/>
        <w:t>sở</w:t>
      </w:r>
      <w:r>
        <w:rPr>
          <w:spacing w:val="-9"/>
        </w:rPr>
        <w:t> </w:t>
      </w:r>
      <w:r>
        <w:rPr/>
        <w:t>bất</w:t>
      </w:r>
      <w:r>
        <w:rPr>
          <w:spacing w:val="-9"/>
        </w:rPr>
        <w:t> </w:t>
      </w:r>
      <w:r>
        <w:rPr/>
        <w:t>thiện.</w:t>
      </w:r>
      <w:r>
        <w:rPr>
          <w:spacing w:val="-9"/>
        </w:rPr>
        <w:t> </w:t>
      </w:r>
      <w:r>
        <w:rPr/>
        <w:t>Nhưng</w:t>
      </w:r>
      <w:r>
        <w:rPr>
          <w:spacing w:val="-9"/>
        </w:rPr>
        <w:t> </w:t>
      </w:r>
      <w:r>
        <w:rPr/>
        <w:t>ở</w:t>
      </w:r>
      <w:r>
        <w:rPr>
          <w:spacing w:val="-9"/>
        </w:rPr>
        <w:t> </w:t>
      </w:r>
      <w:r>
        <w:rPr/>
        <w:t>khoảnh</w:t>
      </w:r>
      <w:r>
        <w:rPr>
          <w:spacing w:val="-9"/>
        </w:rPr>
        <w:t> </w:t>
      </w:r>
      <w:r>
        <w:rPr/>
        <w:t>khắc</w:t>
      </w:r>
      <w:r>
        <w:rPr>
          <w:spacing w:val="-9"/>
        </w:rPr>
        <w:t> </w:t>
      </w:r>
      <w:r>
        <w:rPr/>
        <w:t>hiểu</w:t>
      </w:r>
      <w:r>
        <w:rPr>
          <w:spacing w:val="-9"/>
        </w:rPr>
        <w:t> </w:t>
      </w:r>
      <w:r>
        <w:rPr/>
        <w:t>đúng</w:t>
      </w:r>
      <w:r>
        <w:rPr>
          <w:spacing w:val="-9"/>
        </w:rPr>
        <w:t> </w:t>
      </w:r>
      <w:r>
        <w:rPr/>
        <w:t>Giáo lý của Đức Phật, khoảnh khắc đó không phải là một tự ngã</w:t>
      </w:r>
      <w:r>
        <w:rPr>
          <w:spacing w:val="-3"/>
        </w:rPr>
        <w:t> </w:t>
      </w:r>
      <w:r>
        <w:rPr/>
        <w:t>đang</w:t>
      </w:r>
      <w:r>
        <w:rPr>
          <w:spacing w:val="-3"/>
        </w:rPr>
        <w:t> </w:t>
      </w:r>
      <w:r>
        <w:rPr/>
        <w:t>hiểu,</w:t>
      </w:r>
      <w:r>
        <w:rPr>
          <w:spacing w:val="-3"/>
        </w:rPr>
        <w:t> </w:t>
      </w:r>
      <w:r>
        <w:rPr/>
        <w:t>mà</w:t>
      </w:r>
      <w:r>
        <w:rPr>
          <w:spacing w:val="-3"/>
        </w:rPr>
        <w:t> </w:t>
      </w:r>
      <w:r>
        <w:rPr/>
        <w:t>là</w:t>
      </w:r>
      <w:r>
        <w:rPr>
          <w:spacing w:val="-3"/>
        </w:rPr>
        <w:t> </w:t>
      </w:r>
      <w:r>
        <w:rPr/>
        <w:t>một</w:t>
      </w:r>
      <w:r>
        <w:rPr>
          <w:spacing w:val="-3"/>
        </w:rPr>
        <w:t> </w:t>
      </w:r>
      <w:r>
        <w:rPr/>
        <w:t>nhân,</w:t>
      </w:r>
      <w:r>
        <w:rPr>
          <w:spacing w:val="-3"/>
        </w:rPr>
        <w:t> </w:t>
      </w:r>
      <w:r>
        <w:rPr/>
        <w:t>là</w:t>
      </w:r>
      <w:r>
        <w:rPr>
          <w:spacing w:val="-3"/>
        </w:rPr>
        <w:t> </w:t>
      </w:r>
      <w:r>
        <w:rPr/>
        <w:t>tâm</w:t>
      </w:r>
      <w:r>
        <w:rPr>
          <w:spacing w:val="-3"/>
        </w:rPr>
        <w:t> </w:t>
      </w:r>
      <w:r>
        <w:rPr/>
        <w:t>sở</w:t>
      </w:r>
      <w:r>
        <w:rPr>
          <w:spacing w:val="-3"/>
        </w:rPr>
        <w:t> </w:t>
      </w:r>
      <w:r>
        <w:rPr/>
        <w:t>trí</w:t>
      </w:r>
      <w:r>
        <w:rPr>
          <w:spacing w:val="-3"/>
        </w:rPr>
        <w:t> </w:t>
      </w:r>
      <w:r>
        <w:rPr/>
        <w:t>tuệ</w:t>
      </w:r>
      <w:r>
        <w:rPr>
          <w:spacing w:val="-3"/>
        </w:rPr>
        <w:t> </w:t>
      </w:r>
      <w:r>
        <w:rPr/>
        <w:t>hay</w:t>
      </w:r>
      <w:r>
        <w:rPr>
          <w:spacing w:val="-3"/>
        </w:rPr>
        <w:t> </w:t>
      </w:r>
      <w:r>
        <w:rPr/>
        <w:t>vô si (amoha). Như vậy, ta có thể thấy được độ thâm sâu và</w:t>
      </w:r>
      <w:r>
        <w:rPr>
          <w:spacing w:val="-7"/>
        </w:rPr>
        <w:t> </w:t>
      </w:r>
      <w:r>
        <w:rPr/>
        <w:t>vi</w:t>
      </w:r>
      <w:r>
        <w:rPr>
          <w:spacing w:val="-7"/>
        </w:rPr>
        <w:t> </w:t>
      </w:r>
      <w:r>
        <w:rPr/>
        <w:t>tế</w:t>
      </w:r>
      <w:r>
        <w:rPr>
          <w:spacing w:val="-7"/>
        </w:rPr>
        <w:t> </w:t>
      </w:r>
      <w:r>
        <w:rPr/>
        <w:t>của</w:t>
      </w:r>
      <w:r>
        <w:rPr>
          <w:spacing w:val="-7"/>
        </w:rPr>
        <w:t> </w:t>
      </w:r>
      <w:r>
        <w:rPr/>
        <w:t>Giáo</w:t>
      </w:r>
      <w:r>
        <w:rPr>
          <w:spacing w:val="-7"/>
        </w:rPr>
        <w:t> </w:t>
      </w:r>
      <w:r>
        <w:rPr/>
        <w:t>lý</w:t>
      </w:r>
      <w:r>
        <w:rPr>
          <w:spacing w:val="-7"/>
        </w:rPr>
        <w:t> </w:t>
      </w:r>
      <w:r>
        <w:rPr/>
        <w:t>Đức</w:t>
      </w:r>
      <w:r>
        <w:rPr>
          <w:spacing w:val="-7"/>
        </w:rPr>
        <w:t> </w:t>
      </w:r>
      <w:r>
        <w:rPr/>
        <w:t>Phật,</w:t>
      </w:r>
      <w:r>
        <w:rPr>
          <w:spacing w:val="-7"/>
        </w:rPr>
        <w:t> </w:t>
      </w:r>
      <w:r>
        <w:rPr/>
        <w:t>bởi</w:t>
      </w:r>
      <w:r>
        <w:rPr>
          <w:spacing w:val="-7"/>
        </w:rPr>
        <w:t> </w:t>
      </w:r>
      <w:r>
        <w:rPr/>
        <w:t>vì</w:t>
      </w:r>
      <w:r>
        <w:rPr>
          <w:spacing w:val="-7"/>
        </w:rPr>
        <w:t> </w:t>
      </w:r>
      <w:r>
        <w:rPr/>
        <w:t>Giáo</w:t>
      </w:r>
      <w:r>
        <w:rPr>
          <w:spacing w:val="-7"/>
        </w:rPr>
        <w:t> </w:t>
      </w:r>
      <w:r>
        <w:rPr/>
        <w:t>lý</w:t>
      </w:r>
      <w:r>
        <w:rPr>
          <w:spacing w:val="-7"/>
        </w:rPr>
        <w:t> </w:t>
      </w:r>
      <w:r>
        <w:rPr/>
        <w:t>ấy</w:t>
      </w:r>
      <w:r>
        <w:rPr>
          <w:spacing w:val="-7"/>
        </w:rPr>
        <w:t> </w:t>
      </w:r>
      <w:r>
        <w:rPr/>
        <w:t>chỉ</w:t>
      </w:r>
      <w:r>
        <w:rPr>
          <w:spacing w:val="-7"/>
        </w:rPr>
        <w:t> </w:t>
      </w:r>
      <w:r>
        <w:rPr/>
        <w:t>đến những gì đang xuất hiện hiện giờ. Nếu không có sự liên</w:t>
      </w:r>
      <w:r>
        <w:rPr>
          <w:spacing w:val="-5"/>
        </w:rPr>
        <w:t> </w:t>
      </w:r>
      <w:r>
        <w:rPr/>
        <w:t>hệ</w:t>
      </w:r>
      <w:r>
        <w:rPr>
          <w:spacing w:val="-5"/>
        </w:rPr>
        <w:t> </w:t>
      </w:r>
      <w:r>
        <w:rPr/>
        <w:t>với</w:t>
      </w:r>
      <w:r>
        <w:rPr>
          <w:spacing w:val="-5"/>
        </w:rPr>
        <w:t> </w:t>
      </w:r>
      <w:r>
        <w:rPr/>
        <w:t>khoảnh</w:t>
      </w:r>
      <w:r>
        <w:rPr>
          <w:spacing w:val="-5"/>
        </w:rPr>
        <w:t> </w:t>
      </w:r>
      <w:r>
        <w:rPr/>
        <w:t>khắc</w:t>
      </w:r>
      <w:r>
        <w:rPr>
          <w:spacing w:val="-5"/>
        </w:rPr>
        <w:t> </w:t>
      </w:r>
      <w:r>
        <w:rPr/>
        <w:t>hiện</w:t>
      </w:r>
      <w:r>
        <w:rPr>
          <w:spacing w:val="-5"/>
        </w:rPr>
        <w:t> </w:t>
      </w:r>
      <w:r>
        <w:rPr/>
        <w:t>giờ</w:t>
      </w:r>
      <w:r>
        <w:rPr>
          <w:spacing w:val="-5"/>
        </w:rPr>
        <w:t> </w:t>
      </w:r>
      <w:r>
        <w:rPr/>
        <w:t>thì</w:t>
      </w:r>
      <w:r>
        <w:rPr>
          <w:spacing w:val="-5"/>
        </w:rPr>
        <w:t> </w:t>
      </w:r>
      <w:r>
        <w:rPr/>
        <w:t>chúng</w:t>
      </w:r>
      <w:r>
        <w:rPr>
          <w:spacing w:val="-5"/>
        </w:rPr>
        <w:t> </w:t>
      </w:r>
      <w:r>
        <w:rPr/>
        <w:t>sẽ</w:t>
      </w:r>
      <w:r>
        <w:rPr>
          <w:spacing w:val="-5"/>
        </w:rPr>
        <w:t> </w:t>
      </w:r>
      <w:r>
        <w:rPr/>
        <w:t>trở</w:t>
      </w:r>
      <w:r>
        <w:rPr>
          <w:spacing w:val="-5"/>
        </w:rPr>
        <w:t> </w:t>
      </w:r>
      <w:r>
        <w:rPr/>
        <w:t>thành những</w:t>
      </w:r>
      <w:r>
        <w:rPr>
          <w:spacing w:val="-8"/>
        </w:rPr>
        <w:t> </w:t>
      </w:r>
      <w:r>
        <w:rPr/>
        <w:t>từ</w:t>
      </w:r>
      <w:r>
        <w:rPr>
          <w:spacing w:val="-8"/>
        </w:rPr>
        <w:t> </w:t>
      </w:r>
      <w:r>
        <w:rPr/>
        <w:t>vô</w:t>
      </w:r>
      <w:r>
        <w:rPr>
          <w:spacing w:val="-8"/>
        </w:rPr>
        <w:t> </w:t>
      </w:r>
      <w:r>
        <w:rPr/>
        <w:t>nghĩa.</w:t>
      </w:r>
      <w:r>
        <w:rPr>
          <w:spacing w:val="-8"/>
        </w:rPr>
        <w:t> </w:t>
      </w:r>
      <w:r>
        <w:rPr/>
        <w:t>Những</w:t>
      </w:r>
      <w:r>
        <w:rPr>
          <w:spacing w:val="-8"/>
        </w:rPr>
        <w:t> </w:t>
      </w:r>
      <w:r>
        <w:rPr/>
        <w:t>từ</w:t>
      </w:r>
      <w:r>
        <w:rPr>
          <w:spacing w:val="-8"/>
        </w:rPr>
        <w:t> </w:t>
      </w:r>
      <w:r>
        <w:rPr/>
        <w:t>đó</w:t>
      </w:r>
      <w:r>
        <w:rPr>
          <w:spacing w:val="-8"/>
        </w:rPr>
        <w:t> </w:t>
      </w:r>
      <w:r>
        <w:rPr/>
        <w:t>chỉ</w:t>
      </w:r>
      <w:r>
        <w:rPr>
          <w:spacing w:val="-8"/>
        </w:rPr>
        <w:t> </w:t>
      </w:r>
      <w:r>
        <w:rPr/>
        <w:t>là</w:t>
      </w:r>
      <w:r>
        <w:rPr>
          <w:spacing w:val="-8"/>
        </w:rPr>
        <w:t> </w:t>
      </w:r>
      <w:r>
        <w:rPr/>
        <w:t>ngôn</w:t>
      </w:r>
      <w:r>
        <w:rPr>
          <w:spacing w:val="-8"/>
        </w:rPr>
        <w:t> </w:t>
      </w:r>
      <w:r>
        <w:rPr/>
        <w:t>từ</w:t>
      </w:r>
      <w:r>
        <w:rPr>
          <w:spacing w:val="-8"/>
        </w:rPr>
        <w:t> </w:t>
      </w:r>
      <w:r>
        <w:rPr/>
        <w:t>mà</w:t>
      </w:r>
      <w:r>
        <w:rPr>
          <w:spacing w:val="-8"/>
        </w:rPr>
        <w:t> </w:t>
      </w:r>
      <w:r>
        <w:rPr/>
        <w:t>thôi, nếu</w:t>
      </w:r>
      <w:r>
        <w:rPr>
          <w:spacing w:val="-3"/>
        </w:rPr>
        <w:t> </w:t>
      </w:r>
      <w:r>
        <w:rPr/>
        <w:t>không</w:t>
      </w:r>
      <w:r>
        <w:rPr>
          <w:spacing w:val="-3"/>
        </w:rPr>
        <w:t> </w:t>
      </w:r>
      <w:r>
        <w:rPr/>
        <w:t>có</w:t>
      </w:r>
      <w:r>
        <w:rPr>
          <w:spacing w:val="-3"/>
        </w:rPr>
        <w:t> </w:t>
      </w:r>
      <w:r>
        <w:rPr/>
        <w:t>hiểu</w:t>
      </w:r>
      <w:r>
        <w:rPr>
          <w:spacing w:val="-3"/>
        </w:rPr>
        <w:t> </w:t>
      </w:r>
      <w:r>
        <w:rPr/>
        <w:t>biết</w:t>
      </w:r>
      <w:r>
        <w:rPr>
          <w:spacing w:val="-3"/>
        </w:rPr>
        <w:t> </w:t>
      </w:r>
      <w:r>
        <w:rPr/>
        <w:t>đúng.</w:t>
      </w:r>
      <w:r>
        <w:rPr>
          <w:spacing w:val="-3"/>
        </w:rPr>
        <w:t> </w:t>
      </w:r>
      <w:r>
        <w:rPr/>
        <w:t>Nhưng</w:t>
      </w:r>
      <w:r>
        <w:rPr>
          <w:spacing w:val="-3"/>
        </w:rPr>
        <w:t> </w:t>
      </w:r>
      <w:r>
        <w:rPr/>
        <w:t>với</w:t>
      </w:r>
      <w:r>
        <w:rPr>
          <w:spacing w:val="-3"/>
        </w:rPr>
        <w:t> </w:t>
      </w:r>
      <w:r>
        <w:rPr/>
        <w:t>người</w:t>
      </w:r>
      <w:r>
        <w:rPr>
          <w:spacing w:val="-3"/>
        </w:rPr>
        <w:t> </w:t>
      </w:r>
      <w:r>
        <w:rPr/>
        <w:t>có</w:t>
      </w:r>
      <w:r>
        <w:rPr>
          <w:spacing w:val="-3"/>
        </w:rPr>
        <w:t> </w:t>
      </w:r>
      <w:r>
        <w:rPr/>
        <w:t>hiểu biết</w:t>
      </w:r>
      <w:r>
        <w:rPr>
          <w:spacing w:val="-11"/>
        </w:rPr>
        <w:t> </w:t>
      </w:r>
      <w:r>
        <w:rPr/>
        <w:t>đúng,</w:t>
      </w:r>
      <w:r>
        <w:rPr>
          <w:spacing w:val="-11"/>
        </w:rPr>
        <w:t> </w:t>
      </w:r>
      <w:r>
        <w:rPr/>
        <w:t>người</w:t>
      </w:r>
      <w:r>
        <w:rPr>
          <w:spacing w:val="-11"/>
        </w:rPr>
        <w:t> </w:t>
      </w:r>
      <w:r>
        <w:rPr/>
        <w:t>ấy</w:t>
      </w:r>
      <w:r>
        <w:rPr>
          <w:spacing w:val="-11"/>
        </w:rPr>
        <w:t> </w:t>
      </w:r>
      <w:r>
        <w:rPr/>
        <w:t>sẽ</w:t>
      </w:r>
      <w:r>
        <w:rPr>
          <w:spacing w:val="-11"/>
        </w:rPr>
        <w:t> </w:t>
      </w:r>
      <w:r>
        <w:rPr/>
        <w:t>hiểu</w:t>
      </w:r>
      <w:r>
        <w:rPr>
          <w:spacing w:val="-11"/>
        </w:rPr>
        <w:t> </w:t>
      </w:r>
      <w:r>
        <w:rPr/>
        <w:t>rằng</w:t>
      </w:r>
      <w:r>
        <w:rPr>
          <w:spacing w:val="-11"/>
        </w:rPr>
        <w:t> </w:t>
      </w:r>
      <w:r>
        <w:rPr/>
        <w:t>mỗi</w:t>
      </w:r>
      <w:r>
        <w:rPr>
          <w:spacing w:val="-11"/>
        </w:rPr>
        <w:t> </w:t>
      </w:r>
      <w:r>
        <w:rPr/>
        <w:t>từ</w:t>
      </w:r>
      <w:r>
        <w:rPr>
          <w:spacing w:val="-11"/>
        </w:rPr>
        <w:t> </w:t>
      </w:r>
      <w:r>
        <w:rPr/>
        <w:t>đó</w:t>
      </w:r>
      <w:r>
        <w:rPr>
          <w:spacing w:val="-11"/>
        </w:rPr>
        <w:t> </w:t>
      </w:r>
      <w:r>
        <w:rPr/>
        <w:t>đều</w:t>
      </w:r>
      <w:r>
        <w:rPr>
          <w:spacing w:val="-11"/>
        </w:rPr>
        <w:t> </w:t>
      </w:r>
      <w:r>
        <w:rPr/>
        <w:t>bao</w:t>
      </w:r>
      <w:r>
        <w:rPr>
          <w:spacing w:val="-11"/>
        </w:rPr>
        <w:t> </w:t>
      </w:r>
      <w:r>
        <w:rPr/>
        <w:t>hàm trí tuệ lớn lao.</w:t>
      </w:r>
    </w:p>
    <w:p>
      <w:pPr>
        <w:pStyle w:val="BodyText"/>
        <w:spacing w:line="302" w:lineRule="auto" w:before="156"/>
        <w:ind w:right="38" w:firstLine="453"/>
      </w:pPr>
      <w:r>
        <w:rPr/>
        <w:t>Từ “pháp” là dễ hay khó để nắm bắt? Từ đầu tiên mà</w:t>
      </w:r>
      <w:r>
        <w:rPr>
          <w:spacing w:val="-10"/>
        </w:rPr>
        <w:t> </w:t>
      </w:r>
      <w:r>
        <w:rPr/>
        <w:t>Đức</w:t>
      </w:r>
      <w:r>
        <w:rPr>
          <w:spacing w:val="-10"/>
        </w:rPr>
        <w:t> </w:t>
      </w:r>
      <w:r>
        <w:rPr/>
        <w:t>Phật</w:t>
      </w:r>
      <w:r>
        <w:rPr>
          <w:spacing w:val="-10"/>
        </w:rPr>
        <w:t> </w:t>
      </w:r>
      <w:r>
        <w:rPr/>
        <w:t>đã</w:t>
      </w:r>
      <w:r>
        <w:rPr>
          <w:spacing w:val="-10"/>
        </w:rPr>
        <w:t> </w:t>
      </w:r>
      <w:r>
        <w:rPr/>
        <w:t>thuyết</w:t>
      </w:r>
      <w:r>
        <w:rPr>
          <w:spacing w:val="-10"/>
        </w:rPr>
        <w:t> </w:t>
      </w:r>
      <w:r>
        <w:rPr/>
        <w:t>giảng</w:t>
      </w:r>
      <w:r>
        <w:rPr>
          <w:spacing w:val="-10"/>
        </w:rPr>
        <w:t> </w:t>
      </w:r>
      <w:r>
        <w:rPr/>
        <w:t>là</w:t>
      </w:r>
      <w:r>
        <w:rPr>
          <w:spacing w:val="-10"/>
        </w:rPr>
        <w:t> </w:t>
      </w:r>
      <w:r>
        <w:rPr/>
        <w:t>từ</w:t>
      </w:r>
      <w:r>
        <w:rPr>
          <w:spacing w:val="-10"/>
        </w:rPr>
        <w:t> </w:t>
      </w:r>
      <w:r>
        <w:rPr/>
        <w:t>“pháp”.</w:t>
      </w:r>
      <w:r>
        <w:rPr>
          <w:spacing w:val="-10"/>
        </w:rPr>
        <w:t> </w:t>
      </w:r>
      <w:r>
        <w:rPr/>
        <w:t>Bất</w:t>
      </w:r>
      <w:r>
        <w:rPr>
          <w:spacing w:val="-10"/>
        </w:rPr>
        <w:t> </w:t>
      </w:r>
      <w:r>
        <w:rPr/>
        <w:t>cứ</w:t>
      </w:r>
      <w:r>
        <w:rPr>
          <w:spacing w:val="-10"/>
        </w:rPr>
        <w:t> </w:t>
      </w:r>
      <w:r>
        <w:rPr/>
        <w:t>cái</w:t>
      </w:r>
      <w:r>
        <w:rPr>
          <w:spacing w:val="-10"/>
        </w:rPr>
        <w:t> </w:t>
      </w:r>
      <w:r>
        <w:rPr/>
        <w:t>gì thực</w:t>
      </w:r>
      <w:r>
        <w:rPr>
          <w:spacing w:val="-11"/>
        </w:rPr>
        <w:t> </w:t>
      </w:r>
      <w:r>
        <w:rPr/>
        <w:t>đều</w:t>
      </w:r>
      <w:r>
        <w:rPr>
          <w:spacing w:val="-11"/>
        </w:rPr>
        <w:t> </w:t>
      </w:r>
      <w:r>
        <w:rPr/>
        <w:t>là</w:t>
      </w:r>
      <w:r>
        <w:rPr>
          <w:spacing w:val="-11"/>
        </w:rPr>
        <w:t> </w:t>
      </w:r>
      <w:r>
        <w:rPr/>
        <w:t>dhamma</w:t>
      </w:r>
      <w:r>
        <w:rPr>
          <w:spacing w:val="-11"/>
        </w:rPr>
        <w:t> </w:t>
      </w:r>
      <w:r>
        <w:rPr/>
        <w:t>-</w:t>
      </w:r>
      <w:r>
        <w:rPr>
          <w:spacing w:val="-11"/>
        </w:rPr>
        <w:t> </w:t>
      </w:r>
      <w:r>
        <w:rPr/>
        <w:t>pháp.</w:t>
      </w:r>
      <w:r>
        <w:rPr>
          <w:spacing w:val="-11"/>
        </w:rPr>
        <w:t> </w:t>
      </w:r>
      <w:r>
        <w:rPr/>
        <w:t>Bất</w:t>
      </w:r>
      <w:r>
        <w:rPr>
          <w:spacing w:val="-11"/>
        </w:rPr>
        <w:t> </w:t>
      </w:r>
      <w:r>
        <w:rPr/>
        <w:t>cứ</w:t>
      </w:r>
      <w:r>
        <w:rPr>
          <w:spacing w:val="-11"/>
        </w:rPr>
        <w:t> </w:t>
      </w:r>
      <w:r>
        <w:rPr/>
        <w:t>những</w:t>
      </w:r>
      <w:r>
        <w:rPr>
          <w:spacing w:val="-11"/>
        </w:rPr>
        <w:t> </w:t>
      </w:r>
      <w:r>
        <w:rPr/>
        <w:t>gì</w:t>
      </w:r>
      <w:r>
        <w:rPr>
          <w:spacing w:val="-11"/>
        </w:rPr>
        <w:t> </w:t>
      </w:r>
      <w:r>
        <w:rPr/>
        <w:t>ta</w:t>
      </w:r>
      <w:r>
        <w:rPr>
          <w:spacing w:val="-11"/>
        </w:rPr>
        <w:t> </w:t>
      </w:r>
      <w:r>
        <w:rPr/>
        <w:t>tìm</w:t>
      </w:r>
      <w:r>
        <w:rPr>
          <w:spacing w:val="-11"/>
        </w:rPr>
        <w:t> </w:t>
      </w:r>
      <w:r>
        <w:rPr/>
        <w:t>hiểu đều</w:t>
      </w:r>
      <w:r>
        <w:rPr>
          <w:spacing w:val="-3"/>
        </w:rPr>
        <w:t> </w:t>
      </w:r>
      <w:r>
        <w:rPr/>
        <w:t>phải</w:t>
      </w:r>
      <w:r>
        <w:rPr>
          <w:spacing w:val="-3"/>
        </w:rPr>
        <w:t> </w:t>
      </w:r>
      <w:r>
        <w:rPr/>
        <w:t>về</w:t>
      </w:r>
      <w:r>
        <w:rPr>
          <w:spacing w:val="-3"/>
        </w:rPr>
        <w:t> </w:t>
      </w:r>
      <w:r>
        <w:rPr/>
        <w:t>cái</w:t>
      </w:r>
      <w:r>
        <w:rPr>
          <w:spacing w:val="-3"/>
        </w:rPr>
        <w:t> </w:t>
      </w:r>
      <w:r>
        <w:rPr/>
        <w:t>là</w:t>
      </w:r>
      <w:r>
        <w:rPr>
          <w:spacing w:val="-3"/>
        </w:rPr>
        <w:t> </w:t>
      </w:r>
      <w:r>
        <w:rPr/>
        <w:t>thực</w:t>
      </w:r>
      <w:r>
        <w:rPr>
          <w:spacing w:val="-3"/>
        </w:rPr>
        <w:t> </w:t>
      </w:r>
      <w:r>
        <w:rPr/>
        <w:t>hiện</w:t>
      </w:r>
      <w:r>
        <w:rPr>
          <w:spacing w:val="-3"/>
        </w:rPr>
        <w:t> </w:t>
      </w:r>
      <w:r>
        <w:rPr/>
        <w:t>giờ,</w:t>
      </w:r>
      <w:r>
        <w:rPr>
          <w:spacing w:val="-3"/>
        </w:rPr>
        <w:t> </w:t>
      </w:r>
      <w:r>
        <w:rPr/>
        <w:t>chứ</w:t>
      </w:r>
      <w:r>
        <w:rPr>
          <w:spacing w:val="-3"/>
        </w:rPr>
        <w:t> </w:t>
      </w:r>
      <w:r>
        <w:rPr/>
        <w:t>không</w:t>
      </w:r>
      <w:r>
        <w:rPr>
          <w:spacing w:val="-3"/>
        </w:rPr>
        <w:t> </w:t>
      </w:r>
      <w:r>
        <w:rPr/>
        <w:t>chỉ</w:t>
      </w:r>
      <w:r>
        <w:rPr>
          <w:spacing w:val="-3"/>
        </w:rPr>
        <w:t> </w:t>
      </w:r>
      <w:r>
        <w:rPr/>
        <w:t>là</w:t>
      </w:r>
      <w:r>
        <w:rPr>
          <w:spacing w:val="-3"/>
        </w:rPr>
        <w:t> </w:t>
      </w:r>
      <w:r>
        <w:rPr/>
        <w:t>ngôn từ. Pháp không chỉ là ba nhân bất thiện, nhưng cũng cần hiểu rằng ba nhân bất thiện không phải là ai cả, không phải là tự ngã nào, không phải là mình. Tâm là tâm, nó là yếu tố nhận biết hay kinh nghiệm đối tượng hiện</w:t>
      </w:r>
      <w:r>
        <w:rPr>
          <w:spacing w:val="-10"/>
        </w:rPr>
        <w:t> </w:t>
      </w:r>
      <w:r>
        <w:rPr/>
        <w:t>giờ.</w:t>
      </w:r>
      <w:r>
        <w:rPr>
          <w:spacing w:val="-14"/>
        </w:rPr>
        <w:t> </w:t>
      </w:r>
      <w:r>
        <w:rPr/>
        <w:t>Tâm</w:t>
      </w:r>
      <w:r>
        <w:rPr>
          <w:spacing w:val="-10"/>
        </w:rPr>
        <w:t> </w:t>
      </w:r>
      <w:r>
        <w:rPr/>
        <w:t>sở</w:t>
      </w:r>
      <w:r>
        <w:rPr>
          <w:spacing w:val="-10"/>
        </w:rPr>
        <w:t> </w:t>
      </w:r>
      <w:r>
        <w:rPr/>
        <w:t>là</w:t>
      </w:r>
      <w:r>
        <w:rPr>
          <w:spacing w:val="-10"/>
        </w:rPr>
        <w:t> </w:t>
      </w:r>
      <w:r>
        <w:rPr/>
        <w:t>các</w:t>
      </w:r>
      <w:r>
        <w:rPr>
          <w:spacing w:val="-10"/>
        </w:rPr>
        <w:t> </w:t>
      </w:r>
      <w:r>
        <w:rPr/>
        <w:t>thực</w:t>
      </w:r>
      <w:r>
        <w:rPr>
          <w:spacing w:val="-10"/>
        </w:rPr>
        <w:t> </w:t>
      </w:r>
      <w:r>
        <w:rPr/>
        <w:t>tại</w:t>
      </w:r>
      <w:r>
        <w:rPr>
          <w:spacing w:val="-10"/>
        </w:rPr>
        <w:t> </w:t>
      </w:r>
      <w:r>
        <w:rPr/>
        <w:t>sinh</w:t>
      </w:r>
      <w:r>
        <w:rPr>
          <w:spacing w:val="-10"/>
        </w:rPr>
        <w:t> </w:t>
      </w:r>
      <w:r>
        <w:rPr/>
        <w:t>khởi</w:t>
      </w:r>
      <w:r>
        <w:rPr>
          <w:spacing w:val="-10"/>
        </w:rPr>
        <w:t> </w:t>
      </w:r>
      <w:r>
        <w:rPr/>
        <w:t>cùng</w:t>
      </w:r>
      <w:r>
        <w:rPr>
          <w:spacing w:val="-10"/>
        </w:rPr>
        <w:t> </w:t>
      </w:r>
      <w:r>
        <w:rPr/>
        <w:t>với</w:t>
      </w:r>
      <w:r>
        <w:rPr>
          <w:spacing w:val="-10"/>
        </w:rPr>
        <w:t> </w:t>
      </w:r>
      <w:r>
        <w:rPr/>
        <w:t>tâm. Cái</w:t>
      </w:r>
      <w:r>
        <w:rPr>
          <w:spacing w:val="28"/>
        </w:rPr>
        <w:t> </w:t>
      </w:r>
      <w:r>
        <w:rPr/>
        <w:t>chúng</w:t>
      </w:r>
      <w:r>
        <w:rPr>
          <w:spacing w:val="28"/>
        </w:rPr>
        <w:t> </w:t>
      </w:r>
      <w:r>
        <w:rPr/>
        <w:t>ta</w:t>
      </w:r>
      <w:r>
        <w:rPr>
          <w:spacing w:val="28"/>
        </w:rPr>
        <w:t> </w:t>
      </w:r>
      <w:r>
        <w:rPr/>
        <w:t>vẫn</w:t>
      </w:r>
      <w:r>
        <w:rPr>
          <w:spacing w:val="28"/>
        </w:rPr>
        <w:t> </w:t>
      </w:r>
      <w:r>
        <w:rPr/>
        <w:t>lầm</w:t>
      </w:r>
      <w:r>
        <w:rPr>
          <w:spacing w:val="28"/>
        </w:rPr>
        <w:t> </w:t>
      </w:r>
      <w:r>
        <w:rPr/>
        <w:t>tưởng</w:t>
      </w:r>
      <w:r>
        <w:rPr>
          <w:spacing w:val="28"/>
        </w:rPr>
        <w:t> </w:t>
      </w:r>
      <w:r>
        <w:rPr/>
        <w:t>cho</w:t>
      </w:r>
      <w:r>
        <w:rPr>
          <w:spacing w:val="28"/>
        </w:rPr>
        <w:t> </w:t>
      </w:r>
      <w:r>
        <w:rPr/>
        <w:t>là</w:t>
      </w:r>
      <w:r>
        <w:rPr>
          <w:spacing w:val="28"/>
        </w:rPr>
        <w:t> </w:t>
      </w:r>
      <w:r>
        <w:rPr/>
        <w:t>con</w:t>
      </w:r>
      <w:r>
        <w:rPr>
          <w:spacing w:val="28"/>
        </w:rPr>
        <w:t> </w:t>
      </w:r>
      <w:r>
        <w:rPr/>
        <w:t>người,</w:t>
      </w:r>
      <w:r>
        <w:rPr>
          <w:spacing w:val="28"/>
        </w:rPr>
        <w:t> </w:t>
      </w:r>
      <w:r>
        <w:rPr/>
        <w:t>là</w:t>
      </w:r>
      <w:r>
        <w:rPr>
          <w:spacing w:val="28"/>
        </w:rPr>
        <w:t> </w:t>
      </w:r>
      <w:r>
        <w:rPr>
          <w:spacing w:val="-5"/>
        </w:rPr>
        <w:t>thế</w:t>
      </w:r>
    </w:p>
    <w:p>
      <w:pPr>
        <w:pStyle w:val="BodyText"/>
        <w:spacing w:line="307" w:lineRule="auto" w:before="89"/>
        <w:ind w:right="111"/>
      </w:pPr>
      <w:r>
        <w:rPr/>
        <w:br w:type="column"/>
      </w:r>
      <w:r>
        <w:rPr/>
        <w:t>giới, về bản chất chỉ là tâm và các tâm sở. Chỉ có </w:t>
      </w:r>
      <w:r>
        <w:rPr/>
        <w:t>tâm sở trí tuệ mới có thể hiểu được rằng, cái chúng ta vẫn cho là cái này hay cái kia chỉ là sự tiếp nối của những pháp khác nhau. Những pháp do duyên sinh sẽ diệt đi và không bao giờ quay trở lại. Mỗi pháp đều khác biệt ở từng khoảnh khắc. Si không thể hiểu được điều đó, nó</w:t>
      </w:r>
      <w:r>
        <w:rPr>
          <w:spacing w:val="-3"/>
        </w:rPr>
        <w:t> </w:t>
      </w:r>
      <w:r>
        <w:rPr/>
        <w:t>gom</w:t>
      </w:r>
      <w:r>
        <w:rPr>
          <w:spacing w:val="-3"/>
        </w:rPr>
        <w:t> </w:t>
      </w:r>
      <w:r>
        <w:rPr/>
        <w:t>các</w:t>
      </w:r>
      <w:r>
        <w:rPr>
          <w:spacing w:val="-3"/>
        </w:rPr>
        <w:t> </w:t>
      </w:r>
      <w:r>
        <w:rPr/>
        <w:t>thực</w:t>
      </w:r>
      <w:r>
        <w:rPr>
          <w:spacing w:val="-3"/>
        </w:rPr>
        <w:t> </w:t>
      </w:r>
      <w:r>
        <w:rPr/>
        <w:t>tại</w:t>
      </w:r>
      <w:r>
        <w:rPr>
          <w:spacing w:val="-3"/>
        </w:rPr>
        <w:t> </w:t>
      </w:r>
      <w:r>
        <w:rPr/>
        <w:t>vào</w:t>
      </w:r>
      <w:r>
        <w:rPr>
          <w:spacing w:val="-3"/>
        </w:rPr>
        <w:t> </w:t>
      </w:r>
      <w:r>
        <w:rPr/>
        <w:t>thành</w:t>
      </w:r>
      <w:r>
        <w:rPr>
          <w:spacing w:val="-3"/>
        </w:rPr>
        <w:t> </w:t>
      </w:r>
      <w:r>
        <w:rPr/>
        <w:t>một</w:t>
      </w:r>
      <w:r>
        <w:rPr>
          <w:spacing w:val="-3"/>
        </w:rPr>
        <w:t> </w:t>
      </w:r>
      <w:r>
        <w:rPr/>
        <w:t>khối,</w:t>
      </w:r>
      <w:r>
        <w:rPr>
          <w:spacing w:val="-3"/>
        </w:rPr>
        <w:t> </w:t>
      </w:r>
      <w:r>
        <w:rPr/>
        <w:t>thành</w:t>
      </w:r>
      <w:r>
        <w:rPr>
          <w:spacing w:val="-3"/>
        </w:rPr>
        <w:t> </w:t>
      </w:r>
      <w:r>
        <w:rPr/>
        <w:t>một</w:t>
      </w:r>
      <w:r>
        <w:rPr>
          <w:spacing w:val="-3"/>
        </w:rPr>
        <w:t> </w:t>
      </w:r>
      <w:r>
        <w:rPr/>
        <w:t>thứ gì</w:t>
      </w:r>
      <w:r>
        <w:rPr>
          <w:spacing w:val="-11"/>
        </w:rPr>
        <w:t> </w:t>
      </w:r>
      <w:r>
        <w:rPr/>
        <w:t>đó.</w:t>
      </w:r>
      <w:r>
        <w:rPr>
          <w:spacing w:val="-11"/>
        </w:rPr>
        <w:t> </w:t>
      </w:r>
      <w:r>
        <w:rPr/>
        <w:t>Chẳng</w:t>
      </w:r>
      <w:r>
        <w:rPr>
          <w:spacing w:val="-11"/>
        </w:rPr>
        <w:t> </w:t>
      </w:r>
      <w:r>
        <w:rPr/>
        <w:t>hạn</w:t>
      </w:r>
      <w:r>
        <w:rPr>
          <w:spacing w:val="-11"/>
        </w:rPr>
        <w:t> </w:t>
      </w:r>
      <w:r>
        <w:rPr/>
        <w:t>về</w:t>
      </w:r>
      <w:r>
        <w:rPr>
          <w:spacing w:val="-11"/>
        </w:rPr>
        <w:t> </w:t>
      </w:r>
      <w:r>
        <w:rPr/>
        <w:t>bông</w:t>
      </w:r>
      <w:r>
        <w:rPr>
          <w:spacing w:val="-11"/>
        </w:rPr>
        <w:t> </w:t>
      </w:r>
      <w:r>
        <w:rPr/>
        <w:t>hoa</w:t>
      </w:r>
      <w:r>
        <w:rPr>
          <w:spacing w:val="-11"/>
        </w:rPr>
        <w:t> </w:t>
      </w:r>
      <w:r>
        <w:rPr/>
        <w:t>hồng,</w:t>
      </w:r>
      <w:r>
        <w:rPr>
          <w:spacing w:val="-11"/>
        </w:rPr>
        <w:t> </w:t>
      </w:r>
      <w:r>
        <w:rPr/>
        <w:t>nếu</w:t>
      </w:r>
      <w:r>
        <w:rPr>
          <w:spacing w:val="-11"/>
        </w:rPr>
        <w:t> </w:t>
      </w:r>
      <w:r>
        <w:rPr/>
        <w:t>không</w:t>
      </w:r>
      <w:r>
        <w:rPr>
          <w:spacing w:val="-11"/>
        </w:rPr>
        <w:t> </w:t>
      </w:r>
      <w:r>
        <w:rPr/>
        <w:t>có</w:t>
      </w:r>
      <w:r>
        <w:rPr>
          <w:spacing w:val="-11"/>
        </w:rPr>
        <w:t> </w:t>
      </w:r>
      <w:r>
        <w:rPr/>
        <w:t>Giáo lý của Đức Phật, ai có thể biết được rằng nếu không</w:t>
      </w:r>
      <w:r>
        <w:rPr>
          <w:spacing w:val="80"/>
        </w:rPr>
        <w:t> </w:t>
      </w:r>
      <w:r>
        <w:rPr/>
        <w:t>có cái thấy kinh nghiệm màu và rồi tạo nên ý niệm về những hình dạng khác nhau, làm sao có thể có ý niệm về những bông hoa? Không chỉ có một nhóm sắc, mà còn có nhiều nhóm tổ hợp sắc với khoảng không gian giữa</w:t>
      </w:r>
      <w:r>
        <w:rPr>
          <w:spacing w:val="-4"/>
        </w:rPr>
        <w:t> </w:t>
      </w:r>
      <w:r>
        <w:rPr/>
        <w:t>chúng.</w:t>
      </w:r>
      <w:r>
        <w:rPr>
          <w:spacing w:val="-4"/>
        </w:rPr>
        <w:t> </w:t>
      </w:r>
      <w:r>
        <w:rPr/>
        <w:t>Các</w:t>
      </w:r>
      <w:r>
        <w:rPr>
          <w:spacing w:val="-4"/>
        </w:rPr>
        <w:t> </w:t>
      </w:r>
      <w:r>
        <w:rPr/>
        <w:t>tổ</w:t>
      </w:r>
      <w:r>
        <w:rPr>
          <w:spacing w:val="-4"/>
        </w:rPr>
        <w:t> </w:t>
      </w:r>
      <w:r>
        <w:rPr/>
        <w:t>hợp</w:t>
      </w:r>
      <w:r>
        <w:rPr>
          <w:spacing w:val="-4"/>
        </w:rPr>
        <w:t> </w:t>
      </w:r>
      <w:r>
        <w:rPr/>
        <w:t>sắc</w:t>
      </w:r>
      <w:r>
        <w:rPr>
          <w:spacing w:val="-4"/>
        </w:rPr>
        <w:t> </w:t>
      </w:r>
      <w:r>
        <w:rPr/>
        <w:t>không</w:t>
      </w:r>
      <w:r>
        <w:rPr>
          <w:spacing w:val="-4"/>
        </w:rPr>
        <w:t> </w:t>
      </w:r>
      <w:r>
        <w:rPr/>
        <w:t>phải</w:t>
      </w:r>
      <w:r>
        <w:rPr>
          <w:spacing w:val="-4"/>
        </w:rPr>
        <w:t> </w:t>
      </w:r>
      <w:r>
        <w:rPr/>
        <w:t>chỉ</w:t>
      </w:r>
      <w:r>
        <w:rPr>
          <w:spacing w:val="-4"/>
        </w:rPr>
        <w:t> </w:t>
      </w:r>
      <w:r>
        <w:rPr/>
        <w:t>có</w:t>
      </w:r>
      <w:r>
        <w:rPr>
          <w:spacing w:val="-4"/>
        </w:rPr>
        <w:t> </w:t>
      </w:r>
      <w:r>
        <w:rPr/>
        <w:t>trên</w:t>
      </w:r>
      <w:r>
        <w:rPr>
          <w:spacing w:val="-4"/>
        </w:rPr>
        <w:t> </w:t>
      </w:r>
      <w:r>
        <w:rPr/>
        <w:t>than mà</w:t>
      </w:r>
      <w:r>
        <w:rPr>
          <w:spacing w:val="-15"/>
        </w:rPr>
        <w:t> </w:t>
      </w:r>
      <w:r>
        <w:rPr/>
        <w:t>cũng</w:t>
      </w:r>
      <w:r>
        <w:rPr>
          <w:spacing w:val="-15"/>
        </w:rPr>
        <w:t> </w:t>
      </w:r>
      <w:r>
        <w:rPr/>
        <w:t>ở</w:t>
      </w:r>
      <w:r>
        <w:rPr>
          <w:spacing w:val="-15"/>
        </w:rPr>
        <w:t> </w:t>
      </w:r>
      <w:r>
        <w:rPr/>
        <w:t>bên</w:t>
      </w:r>
      <w:r>
        <w:rPr>
          <w:spacing w:val="-15"/>
        </w:rPr>
        <w:t> </w:t>
      </w:r>
      <w:r>
        <w:rPr/>
        <w:t>ngoài</w:t>
      </w:r>
      <w:r>
        <w:rPr>
          <w:spacing w:val="-15"/>
        </w:rPr>
        <w:t> </w:t>
      </w:r>
      <w:r>
        <w:rPr/>
        <w:t>thân</w:t>
      </w:r>
      <w:r>
        <w:rPr>
          <w:spacing w:val="-15"/>
        </w:rPr>
        <w:t> </w:t>
      </w:r>
      <w:r>
        <w:rPr/>
        <w:t>nữa.</w:t>
      </w:r>
      <w:r>
        <w:rPr>
          <w:spacing w:val="-15"/>
        </w:rPr>
        <w:t> </w:t>
      </w:r>
      <w:r>
        <w:rPr/>
        <w:t>Bất</w:t>
      </w:r>
      <w:r>
        <w:rPr>
          <w:spacing w:val="-15"/>
        </w:rPr>
        <w:t> </w:t>
      </w:r>
      <w:r>
        <w:rPr/>
        <w:t>kể</w:t>
      </w:r>
      <w:r>
        <w:rPr>
          <w:spacing w:val="-15"/>
        </w:rPr>
        <w:t> </w:t>
      </w:r>
      <w:r>
        <w:rPr/>
        <w:t>đó</w:t>
      </w:r>
      <w:r>
        <w:rPr>
          <w:spacing w:val="-15"/>
        </w:rPr>
        <w:t> </w:t>
      </w:r>
      <w:r>
        <w:rPr/>
        <w:t>là</w:t>
      </w:r>
      <w:r>
        <w:rPr>
          <w:spacing w:val="-15"/>
        </w:rPr>
        <w:t> </w:t>
      </w:r>
      <w:r>
        <w:rPr/>
        <w:t>sắc,</w:t>
      </w:r>
      <w:r>
        <w:rPr>
          <w:spacing w:val="-15"/>
        </w:rPr>
        <w:t> </w:t>
      </w:r>
      <w:r>
        <w:rPr/>
        <w:t>tâm</w:t>
      </w:r>
      <w:r>
        <w:rPr>
          <w:spacing w:val="-15"/>
        </w:rPr>
        <w:t> </w:t>
      </w:r>
      <w:r>
        <w:rPr/>
        <w:t>hay tâm</w:t>
      </w:r>
      <w:r>
        <w:rPr>
          <w:spacing w:val="-15"/>
        </w:rPr>
        <w:t> </w:t>
      </w:r>
      <w:r>
        <w:rPr/>
        <w:t>sở,</w:t>
      </w:r>
      <w:r>
        <w:rPr>
          <w:spacing w:val="-15"/>
        </w:rPr>
        <w:t> </w:t>
      </w:r>
      <w:r>
        <w:rPr/>
        <w:t>chúng</w:t>
      </w:r>
      <w:r>
        <w:rPr>
          <w:spacing w:val="-15"/>
        </w:rPr>
        <w:t> </w:t>
      </w:r>
      <w:r>
        <w:rPr/>
        <w:t>luôn</w:t>
      </w:r>
      <w:r>
        <w:rPr>
          <w:spacing w:val="-15"/>
        </w:rPr>
        <w:t> </w:t>
      </w:r>
      <w:r>
        <w:rPr/>
        <w:t>tiếp</w:t>
      </w:r>
      <w:r>
        <w:rPr>
          <w:spacing w:val="-15"/>
        </w:rPr>
        <w:t> </w:t>
      </w:r>
      <w:r>
        <w:rPr/>
        <w:t>tục</w:t>
      </w:r>
      <w:r>
        <w:rPr>
          <w:spacing w:val="-15"/>
        </w:rPr>
        <w:t> </w:t>
      </w:r>
      <w:r>
        <w:rPr/>
        <w:t>sinh</w:t>
      </w:r>
      <w:r>
        <w:rPr>
          <w:spacing w:val="-15"/>
        </w:rPr>
        <w:t> </w:t>
      </w:r>
      <w:r>
        <w:rPr/>
        <w:t>và</w:t>
      </w:r>
      <w:r>
        <w:rPr>
          <w:spacing w:val="-15"/>
        </w:rPr>
        <w:t> </w:t>
      </w:r>
      <w:r>
        <w:rPr/>
        <w:t>diệt</w:t>
      </w:r>
      <w:r>
        <w:rPr>
          <w:spacing w:val="-15"/>
        </w:rPr>
        <w:t> </w:t>
      </w:r>
      <w:r>
        <w:rPr/>
        <w:t>ở</w:t>
      </w:r>
      <w:r>
        <w:rPr>
          <w:spacing w:val="-15"/>
        </w:rPr>
        <w:t> </w:t>
      </w:r>
      <w:r>
        <w:rPr/>
        <w:t>những</w:t>
      </w:r>
      <w:r>
        <w:rPr>
          <w:spacing w:val="-15"/>
        </w:rPr>
        <w:t> </w:t>
      </w:r>
      <w:r>
        <w:rPr/>
        <w:t>khoảnh khắc khác nhau. Ở khoảnh khắc hiểu điều đó, không phải</w:t>
      </w:r>
      <w:r>
        <w:rPr>
          <w:spacing w:val="-5"/>
        </w:rPr>
        <w:t> </w:t>
      </w:r>
      <w:r>
        <w:rPr/>
        <w:t>là</w:t>
      </w:r>
      <w:r>
        <w:rPr>
          <w:spacing w:val="-6"/>
        </w:rPr>
        <w:t> </w:t>
      </w:r>
      <w:r>
        <w:rPr>
          <w:i/>
        </w:rPr>
        <w:t>một</w:t>
      </w:r>
      <w:r>
        <w:rPr>
          <w:i/>
          <w:spacing w:val="-5"/>
        </w:rPr>
        <w:t> </w:t>
      </w:r>
      <w:r>
        <w:rPr>
          <w:i/>
        </w:rPr>
        <w:t>người</w:t>
      </w:r>
      <w:r>
        <w:rPr>
          <w:i/>
          <w:spacing w:val="-5"/>
        </w:rPr>
        <w:t> </w:t>
      </w:r>
      <w:r>
        <w:rPr/>
        <w:t>đang</w:t>
      </w:r>
      <w:r>
        <w:rPr>
          <w:spacing w:val="-5"/>
        </w:rPr>
        <w:t> </w:t>
      </w:r>
      <w:r>
        <w:rPr/>
        <w:t>hiểu,</w:t>
      </w:r>
      <w:r>
        <w:rPr>
          <w:spacing w:val="-5"/>
        </w:rPr>
        <w:t> </w:t>
      </w:r>
      <w:r>
        <w:rPr/>
        <w:t>mà</w:t>
      </w:r>
      <w:r>
        <w:rPr>
          <w:spacing w:val="-5"/>
        </w:rPr>
        <w:t> </w:t>
      </w:r>
      <w:r>
        <w:rPr/>
        <w:t>chính</w:t>
      </w:r>
      <w:r>
        <w:rPr>
          <w:spacing w:val="-5"/>
        </w:rPr>
        <w:t> </w:t>
      </w:r>
      <w:r>
        <w:rPr/>
        <w:t>là</w:t>
      </w:r>
      <w:r>
        <w:rPr>
          <w:spacing w:val="-5"/>
        </w:rPr>
        <w:t> </w:t>
      </w:r>
      <w:r>
        <w:rPr/>
        <w:t>thực</w:t>
      </w:r>
      <w:r>
        <w:rPr>
          <w:spacing w:val="-5"/>
        </w:rPr>
        <w:t> </w:t>
      </w:r>
      <w:r>
        <w:rPr/>
        <w:t>tại</w:t>
      </w:r>
      <w:r>
        <w:rPr>
          <w:spacing w:val="-5"/>
        </w:rPr>
        <w:t> </w:t>
      </w:r>
      <w:r>
        <w:rPr/>
        <w:t>mà</w:t>
      </w:r>
      <w:r>
        <w:rPr>
          <w:spacing w:val="-5"/>
        </w:rPr>
        <w:t> </w:t>
      </w:r>
      <w:r>
        <w:rPr/>
        <w:t>ta gọi là </w:t>
      </w:r>
      <w:r>
        <w:rPr>
          <w:i/>
        </w:rPr>
        <w:t>tâm sở trí tuệ</w:t>
      </w:r>
      <w:r>
        <w:rPr/>
        <w:t>. Nếu những lời dạy của Đức Phật không làm duyên cho hiểu biết cùng xả ly khỏi tham, sân thì thật là vô ích. Tất cả pháp bất thiện đều có thể bị</w:t>
      </w:r>
      <w:r>
        <w:rPr>
          <w:spacing w:val="-6"/>
        </w:rPr>
        <w:t> </w:t>
      </w:r>
      <w:r>
        <w:rPr/>
        <w:t>tận</w:t>
      </w:r>
      <w:r>
        <w:rPr>
          <w:spacing w:val="-6"/>
        </w:rPr>
        <w:t> </w:t>
      </w:r>
      <w:r>
        <w:rPr/>
        <w:t>diệt</w:t>
      </w:r>
      <w:r>
        <w:rPr>
          <w:spacing w:val="-6"/>
        </w:rPr>
        <w:t> </w:t>
      </w:r>
      <w:r>
        <w:rPr/>
        <w:t>hoàn</w:t>
      </w:r>
      <w:r>
        <w:rPr>
          <w:spacing w:val="-6"/>
        </w:rPr>
        <w:t> </w:t>
      </w:r>
      <w:r>
        <w:rPr/>
        <w:t>toàn,</w:t>
      </w:r>
      <w:r>
        <w:rPr>
          <w:spacing w:val="-6"/>
        </w:rPr>
        <w:t> </w:t>
      </w:r>
      <w:r>
        <w:rPr/>
        <w:t>nhưng</w:t>
      </w:r>
      <w:r>
        <w:rPr>
          <w:spacing w:val="-6"/>
        </w:rPr>
        <w:t> </w:t>
      </w:r>
      <w:r>
        <w:rPr/>
        <w:t>trí</w:t>
      </w:r>
      <w:r>
        <w:rPr>
          <w:spacing w:val="-6"/>
        </w:rPr>
        <w:t> </w:t>
      </w:r>
      <w:r>
        <w:rPr/>
        <w:t>tuệ</w:t>
      </w:r>
      <w:r>
        <w:rPr>
          <w:spacing w:val="-6"/>
        </w:rPr>
        <w:t> </w:t>
      </w:r>
      <w:r>
        <w:rPr/>
        <w:t>phải</w:t>
      </w:r>
      <w:r>
        <w:rPr>
          <w:spacing w:val="-6"/>
        </w:rPr>
        <w:t> </w:t>
      </w:r>
      <w:r>
        <w:rPr/>
        <w:t>được</w:t>
      </w:r>
      <w:r>
        <w:rPr>
          <w:spacing w:val="-6"/>
        </w:rPr>
        <w:t> </w:t>
      </w:r>
      <w:r>
        <w:rPr/>
        <w:t>phát</w:t>
      </w:r>
      <w:r>
        <w:rPr>
          <w:spacing w:val="-6"/>
        </w:rPr>
        <w:t> </w:t>
      </w:r>
      <w:r>
        <w:rPr/>
        <w:t>triển từ khoảnh khắc này sang khoảnh khắc khác, bắt đầu với</w:t>
      </w:r>
      <w:r>
        <w:rPr>
          <w:spacing w:val="-6"/>
        </w:rPr>
        <w:t> </w:t>
      </w:r>
      <w:r>
        <w:rPr/>
        <w:t>hiểu</w:t>
      </w:r>
      <w:r>
        <w:rPr>
          <w:spacing w:val="-6"/>
        </w:rPr>
        <w:t> </w:t>
      </w:r>
      <w:r>
        <w:rPr/>
        <w:t>biết</w:t>
      </w:r>
      <w:r>
        <w:rPr>
          <w:spacing w:val="-7"/>
        </w:rPr>
        <w:t> </w:t>
      </w:r>
      <w:r>
        <w:rPr/>
        <w:t>đúng</w:t>
      </w:r>
      <w:r>
        <w:rPr>
          <w:spacing w:val="-6"/>
        </w:rPr>
        <w:t> </w:t>
      </w:r>
      <w:r>
        <w:rPr/>
        <w:t>ở</w:t>
      </w:r>
      <w:r>
        <w:rPr>
          <w:spacing w:val="-6"/>
        </w:rPr>
        <w:t> </w:t>
      </w:r>
      <w:r>
        <w:rPr/>
        <w:t>mức</w:t>
      </w:r>
      <w:r>
        <w:rPr>
          <w:spacing w:val="-7"/>
        </w:rPr>
        <w:t> </w:t>
      </w:r>
      <w:r>
        <w:rPr/>
        <w:t>độ</w:t>
      </w:r>
      <w:r>
        <w:rPr>
          <w:spacing w:val="-6"/>
        </w:rPr>
        <w:t> </w:t>
      </w:r>
      <w:r>
        <w:rPr/>
        <w:t>tư</w:t>
      </w:r>
      <w:r>
        <w:rPr>
          <w:spacing w:val="-6"/>
        </w:rPr>
        <w:t> </w:t>
      </w:r>
      <w:r>
        <w:rPr/>
        <w:t>duy</w:t>
      </w:r>
      <w:r>
        <w:rPr>
          <w:spacing w:val="-6"/>
        </w:rPr>
        <w:t> </w:t>
      </w:r>
      <w:r>
        <w:rPr/>
        <w:t>về</w:t>
      </w:r>
      <w:r>
        <w:rPr>
          <w:spacing w:val="-6"/>
        </w:rPr>
        <w:t> </w:t>
      </w:r>
      <w:r>
        <w:rPr/>
        <w:t>các</w:t>
      </w:r>
      <w:r>
        <w:rPr>
          <w:spacing w:val="-7"/>
        </w:rPr>
        <w:t> </w:t>
      </w:r>
      <w:r>
        <w:rPr/>
        <w:t>thực</w:t>
      </w:r>
      <w:r>
        <w:rPr>
          <w:spacing w:val="-6"/>
        </w:rPr>
        <w:t> </w:t>
      </w:r>
      <w:r>
        <w:rPr/>
        <w:t>tại</w:t>
      </w:r>
      <w:r>
        <w:rPr>
          <w:spacing w:val="-7"/>
        </w:rPr>
        <w:t> </w:t>
      </w:r>
      <w:r>
        <w:rPr/>
        <w:t>hiện giờ.</w:t>
      </w:r>
      <w:r>
        <w:rPr>
          <w:spacing w:val="7"/>
        </w:rPr>
        <w:t> </w:t>
      </w:r>
      <w:r>
        <w:rPr/>
        <w:t>Hiểu</w:t>
      </w:r>
      <w:r>
        <w:rPr>
          <w:spacing w:val="7"/>
        </w:rPr>
        <w:t> </w:t>
      </w:r>
      <w:r>
        <w:rPr/>
        <w:t>biết</w:t>
      </w:r>
      <w:r>
        <w:rPr>
          <w:spacing w:val="7"/>
        </w:rPr>
        <w:t> </w:t>
      </w:r>
      <w:r>
        <w:rPr/>
        <w:t>đó</w:t>
      </w:r>
      <w:r>
        <w:rPr>
          <w:spacing w:val="7"/>
        </w:rPr>
        <w:t> </w:t>
      </w:r>
      <w:r>
        <w:rPr/>
        <w:t>sẽ</w:t>
      </w:r>
      <w:r>
        <w:rPr>
          <w:spacing w:val="7"/>
        </w:rPr>
        <w:t> </w:t>
      </w:r>
      <w:r>
        <w:rPr/>
        <w:t>là</w:t>
      </w:r>
      <w:r>
        <w:rPr>
          <w:spacing w:val="7"/>
        </w:rPr>
        <w:t> </w:t>
      </w:r>
      <w:r>
        <w:rPr/>
        <w:t>nền</w:t>
      </w:r>
      <w:r>
        <w:rPr>
          <w:spacing w:val="7"/>
        </w:rPr>
        <w:t> </w:t>
      </w:r>
      <w:r>
        <w:rPr/>
        <w:t>tảng,</w:t>
      </w:r>
      <w:r>
        <w:rPr>
          <w:spacing w:val="7"/>
        </w:rPr>
        <w:t> </w:t>
      </w:r>
      <w:r>
        <w:rPr/>
        <w:t>làm</w:t>
      </w:r>
      <w:r>
        <w:rPr>
          <w:spacing w:val="7"/>
        </w:rPr>
        <w:t> </w:t>
      </w:r>
      <w:r>
        <w:rPr/>
        <w:t>duyên</w:t>
      </w:r>
      <w:r>
        <w:rPr>
          <w:spacing w:val="7"/>
        </w:rPr>
        <w:t> </w:t>
      </w:r>
      <w:r>
        <w:rPr/>
        <w:t>cho</w:t>
      </w:r>
      <w:r>
        <w:rPr>
          <w:spacing w:val="7"/>
        </w:rPr>
        <w:t> </w:t>
      </w:r>
      <w:r>
        <w:rPr>
          <w:spacing w:val="-2"/>
        </w:rPr>
        <w:t>những</w:t>
      </w:r>
    </w:p>
    <w:p>
      <w:pPr>
        <w:pStyle w:val="BodyText"/>
        <w:spacing w:after="0" w:line="307" w:lineRule="auto"/>
        <w:sectPr>
          <w:type w:val="continuous"/>
          <w:pgSz w:w="15310" w:h="11630" w:orient="landscape"/>
          <w:pgMar w:header="776" w:footer="0" w:top="1080" w:bottom="280" w:left="1133" w:right="1133"/>
          <w:cols w:num="2" w:equalWidth="0">
            <w:col w:w="5655" w:space="1659"/>
            <w:col w:w="5730"/>
          </w:cols>
        </w:sectPr>
      </w:pPr>
    </w:p>
    <w:p>
      <w:pPr>
        <w:pStyle w:val="BodyText"/>
        <w:spacing w:before="39"/>
        <w:ind w:left="0"/>
        <w:jc w:val="left"/>
        <w:rPr>
          <w:sz w:val="20"/>
        </w:rPr>
      </w:pPr>
    </w:p>
    <w:p>
      <w:pPr>
        <w:pStyle w:val="BodyText"/>
        <w:spacing w:after="0"/>
        <w:jc w:val="left"/>
        <w:rPr>
          <w:sz w:val="20"/>
        </w:rPr>
        <w:sectPr>
          <w:headerReference w:type="default" r:id="rId100"/>
          <w:pgSz w:w="15310" w:h="11630" w:orient="landscape"/>
          <w:pgMar w:header="776" w:footer="0" w:top="1100" w:bottom="280" w:left="1133" w:right="1133"/>
        </w:sectPr>
      </w:pPr>
    </w:p>
    <w:p>
      <w:pPr>
        <w:pStyle w:val="BodyText"/>
        <w:spacing w:line="302" w:lineRule="auto" w:before="90"/>
        <w:ind w:right="38"/>
      </w:pPr>
      <w:r>
        <w:rPr/>
        <w:t>khoảnh</w:t>
      </w:r>
      <w:r>
        <w:rPr>
          <w:spacing w:val="-10"/>
        </w:rPr>
        <w:t> </w:t>
      </w:r>
      <w:r>
        <w:rPr/>
        <w:t>khắc</w:t>
      </w:r>
      <w:r>
        <w:rPr>
          <w:spacing w:val="-10"/>
        </w:rPr>
        <w:t> </w:t>
      </w:r>
      <w:r>
        <w:rPr/>
        <w:t>hiểu</w:t>
      </w:r>
      <w:r>
        <w:rPr>
          <w:spacing w:val="-10"/>
        </w:rPr>
        <w:t> </w:t>
      </w:r>
      <w:r>
        <w:rPr/>
        <w:t>biết</w:t>
      </w:r>
      <w:r>
        <w:rPr>
          <w:spacing w:val="-10"/>
        </w:rPr>
        <w:t> </w:t>
      </w:r>
      <w:r>
        <w:rPr/>
        <w:t>về</w:t>
      </w:r>
      <w:r>
        <w:rPr>
          <w:spacing w:val="-10"/>
        </w:rPr>
        <w:t> </w:t>
      </w:r>
      <w:r>
        <w:rPr/>
        <w:t>một</w:t>
      </w:r>
      <w:r>
        <w:rPr>
          <w:spacing w:val="-10"/>
        </w:rPr>
        <w:t> </w:t>
      </w:r>
      <w:r>
        <w:rPr/>
        <w:t>thực</w:t>
      </w:r>
      <w:r>
        <w:rPr>
          <w:spacing w:val="-10"/>
        </w:rPr>
        <w:t> </w:t>
      </w:r>
      <w:r>
        <w:rPr/>
        <w:t>tại</w:t>
      </w:r>
      <w:r>
        <w:rPr>
          <w:spacing w:val="-10"/>
        </w:rPr>
        <w:t> </w:t>
      </w:r>
      <w:r>
        <w:rPr/>
        <w:t>cụ</w:t>
      </w:r>
      <w:r>
        <w:rPr>
          <w:spacing w:val="-10"/>
        </w:rPr>
        <w:t> </w:t>
      </w:r>
      <w:r>
        <w:rPr/>
        <w:t>thể,</w:t>
      </w:r>
      <w:r>
        <w:rPr>
          <w:spacing w:val="-10"/>
        </w:rPr>
        <w:t> </w:t>
      </w:r>
      <w:r>
        <w:rPr/>
        <w:t>riêng</w:t>
      </w:r>
      <w:r>
        <w:rPr>
          <w:spacing w:val="-10"/>
        </w:rPr>
        <w:t> </w:t>
      </w:r>
      <w:r>
        <w:rPr/>
        <w:t>biệt. Ở khoảnh khắc đó, tất cả những thực tại mà chúng ta đang nói đến sẽ xuất hiện như nó là. Ở khoảnh khắc của cái thấy, liệu có thể có cái gì khác xuất hiện ngoài đối</w:t>
      </w:r>
      <w:r>
        <w:rPr>
          <w:spacing w:val="-7"/>
        </w:rPr>
        <w:t> </w:t>
      </w:r>
      <w:r>
        <w:rPr/>
        <w:t>tượng</w:t>
      </w:r>
      <w:r>
        <w:rPr>
          <w:spacing w:val="-7"/>
        </w:rPr>
        <w:t> </w:t>
      </w:r>
      <w:r>
        <w:rPr/>
        <w:t>thị</w:t>
      </w:r>
      <w:r>
        <w:rPr>
          <w:spacing w:val="-7"/>
        </w:rPr>
        <w:t> </w:t>
      </w:r>
      <w:r>
        <w:rPr/>
        <w:t>giác</w:t>
      </w:r>
      <w:r>
        <w:rPr>
          <w:spacing w:val="-7"/>
        </w:rPr>
        <w:t> </w:t>
      </w:r>
      <w:r>
        <w:rPr/>
        <w:t>không?</w:t>
      </w:r>
      <w:r>
        <w:rPr>
          <w:spacing w:val="-7"/>
        </w:rPr>
        <w:t> </w:t>
      </w:r>
      <w:r>
        <w:rPr/>
        <w:t>Ở</w:t>
      </w:r>
      <w:r>
        <w:rPr>
          <w:spacing w:val="-7"/>
        </w:rPr>
        <w:t> </w:t>
      </w:r>
      <w:r>
        <w:rPr/>
        <w:t>khoảnh</w:t>
      </w:r>
      <w:r>
        <w:rPr>
          <w:spacing w:val="-7"/>
        </w:rPr>
        <w:t> </w:t>
      </w:r>
      <w:r>
        <w:rPr/>
        <w:t>khắc</w:t>
      </w:r>
      <w:r>
        <w:rPr>
          <w:spacing w:val="-7"/>
        </w:rPr>
        <w:t> </w:t>
      </w:r>
      <w:r>
        <w:rPr/>
        <w:t>của</w:t>
      </w:r>
      <w:r>
        <w:rPr>
          <w:spacing w:val="-7"/>
        </w:rPr>
        <w:t> </w:t>
      </w:r>
      <w:r>
        <w:rPr/>
        <w:t>cái</w:t>
      </w:r>
      <w:r>
        <w:rPr>
          <w:spacing w:val="-7"/>
        </w:rPr>
        <w:t> </w:t>
      </w:r>
      <w:r>
        <w:rPr/>
        <w:t>nghe, ngoài thực tại là âm thanh, có thể có gì khác xuất hiện không?</w:t>
      </w:r>
      <w:r>
        <w:rPr>
          <w:spacing w:val="-3"/>
        </w:rPr>
        <w:t> </w:t>
      </w:r>
      <w:r>
        <w:rPr/>
        <w:t>Đây</w:t>
      </w:r>
      <w:r>
        <w:rPr>
          <w:spacing w:val="-3"/>
        </w:rPr>
        <w:t> </w:t>
      </w:r>
      <w:r>
        <w:rPr/>
        <w:t>là</w:t>
      </w:r>
      <w:r>
        <w:rPr>
          <w:spacing w:val="-3"/>
        </w:rPr>
        <w:t> </w:t>
      </w:r>
      <w:r>
        <w:rPr/>
        <w:t>điểm</w:t>
      </w:r>
      <w:r>
        <w:rPr>
          <w:spacing w:val="-3"/>
        </w:rPr>
        <w:t> </w:t>
      </w:r>
      <w:r>
        <w:rPr/>
        <w:t>khởi</w:t>
      </w:r>
      <w:r>
        <w:rPr>
          <w:spacing w:val="-3"/>
        </w:rPr>
        <w:t> </w:t>
      </w:r>
      <w:r>
        <w:rPr/>
        <w:t>đầu</w:t>
      </w:r>
      <w:r>
        <w:rPr>
          <w:spacing w:val="-3"/>
        </w:rPr>
        <w:t> </w:t>
      </w:r>
      <w:r>
        <w:rPr/>
        <w:t>để</w:t>
      </w:r>
      <w:r>
        <w:rPr>
          <w:spacing w:val="-3"/>
        </w:rPr>
        <w:t> </w:t>
      </w:r>
      <w:r>
        <w:rPr/>
        <w:t>hiểu</w:t>
      </w:r>
      <w:r>
        <w:rPr>
          <w:spacing w:val="-3"/>
        </w:rPr>
        <w:t> </w:t>
      </w:r>
      <w:r>
        <w:rPr/>
        <w:t>về</w:t>
      </w:r>
      <w:r>
        <w:rPr>
          <w:spacing w:val="-3"/>
        </w:rPr>
        <w:t> </w:t>
      </w:r>
      <w:r>
        <w:rPr/>
        <w:t>những</w:t>
      </w:r>
      <w:r>
        <w:rPr>
          <w:spacing w:val="-3"/>
        </w:rPr>
        <w:t> </w:t>
      </w:r>
      <w:r>
        <w:rPr/>
        <w:t>gì</w:t>
      </w:r>
      <w:r>
        <w:rPr>
          <w:spacing w:val="-3"/>
        </w:rPr>
        <w:t> </w:t>
      </w:r>
      <w:r>
        <w:rPr/>
        <w:t>Đức Phật</w:t>
      </w:r>
      <w:r>
        <w:rPr>
          <w:spacing w:val="-12"/>
        </w:rPr>
        <w:t> </w:t>
      </w:r>
      <w:r>
        <w:rPr/>
        <w:t>dạy</w:t>
      </w:r>
      <w:r>
        <w:rPr>
          <w:spacing w:val="-12"/>
        </w:rPr>
        <w:t> </w:t>
      </w:r>
      <w:r>
        <w:rPr/>
        <w:t>về</w:t>
      </w:r>
      <w:r>
        <w:rPr>
          <w:spacing w:val="-12"/>
        </w:rPr>
        <w:t> </w:t>
      </w:r>
      <w:r>
        <w:rPr/>
        <w:t>một</w:t>
      </w:r>
      <w:r>
        <w:rPr>
          <w:spacing w:val="-12"/>
        </w:rPr>
        <w:t> </w:t>
      </w:r>
      <w:r>
        <w:rPr/>
        <w:t>thế</w:t>
      </w:r>
      <w:r>
        <w:rPr>
          <w:spacing w:val="-12"/>
        </w:rPr>
        <w:t> </w:t>
      </w:r>
      <w:r>
        <w:rPr/>
        <w:t>giới</w:t>
      </w:r>
      <w:r>
        <w:rPr>
          <w:spacing w:val="-12"/>
        </w:rPr>
        <w:t> </w:t>
      </w:r>
      <w:r>
        <w:rPr/>
        <w:t>ở</w:t>
      </w:r>
      <w:r>
        <w:rPr>
          <w:spacing w:val="-12"/>
        </w:rPr>
        <w:t> </w:t>
      </w:r>
      <w:r>
        <w:rPr/>
        <w:t>một</w:t>
      </w:r>
      <w:r>
        <w:rPr>
          <w:spacing w:val="-12"/>
        </w:rPr>
        <w:t> </w:t>
      </w:r>
      <w:r>
        <w:rPr/>
        <w:t>thời</w:t>
      </w:r>
      <w:r>
        <w:rPr>
          <w:spacing w:val="-12"/>
        </w:rPr>
        <w:t> </w:t>
      </w:r>
      <w:r>
        <w:rPr/>
        <w:t>điểm,</w:t>
      </w:r>
      <w:r>
        <w:rPr>
          <w:spacing w:val="-12"/>
        </w:rPr>
        <w:t> </w:t>
      </w:r>
      <w:r>
        <w:rPr/>
        <w:t>hay</w:t>
      </w:r>
      <w:r>
        <w:rPr>
          <w:spacing w:val="-12"/>
        </w:rPr>
        <w:t> </w:t>
      </w:r>
      <w:r>
        <w:rPr/>
        <w:t>một</w:t>
      </w:r>
      <w:r>
        <w:rPr>
          <w:spacing w:val="-12"/>
        </w:rPr>
        <w:t> </w:t>
      </w:r>
      <w:r>
        <w:rPr/>
        <w:t>pháp ở</w:t>
      </w:r>
      <w:r>
        <w:rPr>
          <w:spacing w:val="-7"/>
        </w:rPr>
        <w:t> </w:t>
      </w:r>
      <w:r>
        <w:rPr/>
        <w:t>một</w:t>
      </w:r>
      <w:r>
        <w:rPr>
          <w:spacing w:val="-7"/>
        </w:rPr>
        <w:t> </w:t>
      </w:r>
      <w:r>
        <w:rPr/>
        <w:t>thời</w:t>
      </w:r>
      <w:r>
        <w:rPr>
          <w:spacing w:val="-7"/>
        </w:rPr>
        <w:t> </w:t>
      </w:r>
      <w:r>
        <w:rPr/>
        <w:t>điểm.</w:t>
      </w:r>
      <w:r>
        <w:rPr>
          <w:spacing w:val="-7"/>
        </w:rPr>
        <w:t> </w:t>
      </w:r>
      <w:r>
        <w:rPr/>
        <w:t>Khi</w:t>
      </w:r>
      <w:r>
        <w:rPr>
          <w:spacing w:val="-7"/>
        </w:rPr>
        <w:t> </w:t>
      </w:r>
      <w:r>
        <w:rPr/>
        <w:t>có</w:t>
      </w:r>
      <w:r>
        <w:rPr>
          <w:spacing w:val="-7"/>
        </w:rPr>
        <w:t> </w:t>
      </w:r>
      <w:r>
        <w:rPr/>
        <w:t>thêm</w:t>
      </w:r>
      <w:r>
        <w:rPr>
          <w:spacing w:val="-7"/>
        </w:rPr>
        <w:t> </w:t>
      </w:r>
      <w:r>
        <w:rPr/>
        <w:t>hiểu</w:t>
      </w:r>
      <w:r>
        <w:rPr>
          <w:spacing w:val="-7"/>
        </w:rPr>
        <w:t> </w:t>
      </w:r>
      <w:r>
        <w:rPr/>
        <w:t>biết,</w:t>
      </w:r>
      <w:r>
        <w:rPr>
          <w:spacing w:val="-7"/>
        </w:rPr>
        <w:t> </w:t>
      </w:r>
      <w:r>
        <w:rPr/>
        <w:t>sẽ</w:t>
      </w:r>
      <w:r>
        <w:rPr>
          <w:spacing w:val="-7"/>
        </w:rPr>
        <w:t> </w:t>
      </w:r>
      <w:r>
        <w:rPr/>
        <w:t>có</w:t>
      </w:r>
      <w:r>
        <w:rPr>
          <w:spacing w:val="-7"/>
        </w:rPr>
        <w:t> </w:t>
      </w:r>
      <w:r>
        <w:rPr/>
        <w:t>dần</w:t>
      </w:r>
      <w:r>
        <w:rPr>
          <w:spacing w:val="-7"/>
        </w:rPr>
        <w:t> </w:t>
      </w:r>
      <w:r>
        <w:rPr/>
        <w:t>sự</w:t>
      </w:r>
      <w:r>
        <w:rPr>
          <w:spacing w:val="-7"/>
        </w:rPr>
        <w:t> </w:t>
      </w:r>
      <w:r>
        <w:rPr/>
        <w:t>xả ly với những thứ xuất hiện, từng chút một.</w:t>
      </w:r>
    </w:p>
    <w:p>
      <w:pPr>
        <w:pStyle w:val="BodyText"/>
        <w:spacing w:line="302" w:lineRule="auto" w:before="160"/>
        <w:ind w:right="38" w:firstLine="453"/>
      </w:pPr>
      <w:r>
        <w:rPr/>
        <w:t>Như vậy, có ba nhân bất thiện là tham, sân và </w:t>
      </w:r>
      <w:r>
        <w:rPr/>
        <w:t>si; ba nhân thiện là vô tham, vô sân, vô si. Bất cứ khi nào có nhân sinh khởi, nếu không có trí tuệ, sẽ không thể có</w:t>
      </w:r>
      <w:r>
        <w:rPr>
          <w:spacing w:val="-1"/>
        </w:rPr>
        <w:t> </w:t>
      </w:r>
      <w:r>
        <w:rPr/>
        <w:t>được</w:t>
      </w:r>
      <w:r>
        <w:rPr>
          <w:spacing w:val="-1"/>
        </w:rPr>
        <w:t> </w:t>
      </w:r>
      <w:r>
        <w:rPr/>
        <w:t>hiểu</w:t>
      </w:r>
      <w:r>
        <w:rPr>
          <w:spacing w:val="-1"/>
        </w:rPr>
        <w:t> </w:t>
      </w:r>
      <w:r>
        <w:rPr/>
        <w:t>biết</w:t>
      </w:r>
      <w:r>
        <w:rPr>
          <w:spacing w:val="-1"/>
        </w:rPr>
        <w:t> </w:t>
      </w:r>
      <w:r>
        <w:rPr/>
        <w:t>rằng</w:t>
      </w:r>
      <w:r>
        <w:rPr>
          <w:spacing w:val="-1"/>
        </w:rPr>
        <w:t> </w:t>
      </w:r>
      <w:r>
        <w:rPr/>
        <w:t>nhân</w:t>
      </w:r>
      <w:r>
        <w:rPr>
          <w:spacing w:val="-1"/>
        </w:rPr>
        <w:t> </w:t>
      </w:r>
      <w:r>
        <w:rPr/>
        <w:t>chỉ</w:t>
      </w:r>
      <w:r>
        <w:rPr>
          <w:spacing w:val="-1"/>
        </w:rPr>
        <w:t> </w:t>
      </w:r>
      <w:r>
        <w:rPr/>
        <w:t>là</w:t>
      </w:r>
      <w:r>
        <w:rPr>
          <w:spacing w:val="-1"/>
        </w:rPr>
        <w:t> </w:t>
      </w:r>
      <w:r>
        <w:rPr/>
        <w:t>nhân.</w:t>
      </w:r>
      <w:r>
        <w:rPr>
          <w:spacing w:val="-5"/>
        </w:rPr>
        <w:t> </w:t>
      </w:r>
      <w:r>
        <w:rPr/>
        <w:t>Vì</w:t>
      </w:r>
      <w:r>
        <w:rPr>
          <w:spacing w:val="-1"/>
        </w:rPr>
        <w:t> </w:t>
      </w:r>
      <w:r>
        <w:rPr/>
        <w:t>vậy,</w:t>
      </w:r>
      <w:r>
        <w:rPr>
          <w:spacing w:val="-1"/>
        </w:rPr>
        <w:t> </w:t>
      </w:r>
      <w:r>
        <w:rPr/>
        <w:t>chỉ</w:t>
      </w:r>
      <w:r>
        <w:rPr>
          <w:spacing w:val="-1"/>
        </w:rPr>
        <w:t> </w:t>
      </w:r>
      <w:r>
        <w:rPr/>
        <w:t>có Giáo</w:t>
      </w:r>
      <w:r>
        <w:rPr>
          <w:spacing w:val="-3"/>
        </w:rPr>
        <w:t> </w:t>
      </w:r>
      <w:r>
        <w:rPr/>
        <w:t>lý</w:t>
      </w:r>
      <w:r>
        <w:rPr>
          <w:spacing w:val="-3"/>
        </w:rPr>
        <w:t> </w:t>
      </w:r>
      <w:r>
        <w:rPr/>
        <w:t>của</w:t>
      </w:r>
      <w:r>
        <w:rPr>
          <w:spacing w:val="-3"/>
        </w:rPr>
        <w:t> </w:t>
      </w:r>
      <w:r>
        <w:rPr/>
        <w:t>bậc</w:t>
      </w:r>
      <w:r>
        <w:rPr>
          <w:spacing w:val="-3"/>
        </w:rPr>
        <w:t> </w:t>
      </w:r>
      <w:r>
        <w:rPr/>
        <w:t>Giác</w:t>
      </w:r>
      <w:r>
        <w:rPr>
          <w:spacing w:val="-3"/>
        </w:rPr>
        <w:t> </w:t>
      </w:r>
      <w:r>
        <w:rPr/>
        <w:t>ngộ</w:t>
      </w:r>
      <w:r>
        <w:rPr>
          <w:spacing w:val="-3"/>
        </w:rPr>
        <w:t> </w:t>
      </w:r>
      <w:r>
        <w:rPr/>
        <w:t>mới</w:t>
      </w:r>
      <w:r>
        <w:rPr>
          <w:spacing w:val="-3"/>
        </w:rPr>
        <w:t> </w:t>
      </w:r>
      <w:r>
        <w:rPr/>
        <w:t>có</w:t>
      </w:r>
      <w:r>
        <w:rPr>
          <w:spacing w:val="-3"/>
        </w:rPr>
        <w:t> </w:t>
      </w:r>
      <w:r>
        <w:rPr/>
        <w:t>thể</w:t>
      </w:r>
      <w:r>
        <w:rPr>
          <w:spacing w:val="-3"/>
        </w:rPr>
        <w:t> </w:t>
      </w:r>
      <w:r>
        <w:rPr/>
        <w:t>cho</w:t>
      </w:r>
      <w:r>
        <w:rPr>
          <w:spacing w:val="-3"/>
        </w:rPr>
        <w:t> </w:t>
      </w:r>
      <w:r>
        <w:rPr/>
        <w:t>chúng</w:t>
      </w:r>
      <w:r>
        <w:rPr>
          <w:spacing w:val="-3"/>
        </w:rPr>
        <w:t> </w:t>
      </w:r>
      <w:r>
        <w:rPr/>
        <w:t>ta</w:t>
      </w:r>
      <w:r>
        <w:rPr>
          <w:spacing w:val="-3"/>
        </w:rPr>
        <w:t> </w:t>
      </w:r>
      <w:r>
        <w:rPr/>
        <w:t>hiểu ngày càng sáng tỏ về bản chất của các pháp hiện khởi. Hiện giờ có si không? Nó có rõ ràng không? Nó có được biết như đúng với bản chất của nó không? Chưa đâu!</w:t>
      </w:r>
      <w:r>
        <w:rPr>
          <w:spacing w:val="-7"/>
        </w:rPr>
        <w:t> </w:t>
      </w:r>
      <w:r>
        <w:rPr/>
        <w:t>Vì</w:t>
      </w:r>
      <w:r>
        <w:rPr>
          <w:spacing w:val="-3"/>
        </w:rPr>
        <w:t> </w:t>
      </w:r>
      <w:r>
        <w:rPr/>
        <w:t>hiểu</w:t>
      </w:r>
      <w:r>
        <w:rPr>
          <w:spacing w:val="-3"/>
        </w:rPr>
        <w:t> </w:t>
      </w:r>
      <w:r>
        <w:rPr/>
        <w:t>biết</w:t>
      </w:r>
      <w:r>
        <w:rPr>
          <w:spacing w:val="-3"/>
        </w:rPr>
        <w:t> </w:t>
      </w:r>
      <w:r>
        <w:rPr/>
        <w:t>đúng</w:t>
      </w:r>
      <w:r>
        <w:rPr>
          <w:spacing w:val="-3"/>
        </w:rPr>
        <w:t> </w:t>
      </w:r>
      <w:r>
        <w:rPr/>
        <w:t>chỉ</w:t>
      </w:r>
      <w:r>
        <w:rPr>
          <w:spacing w:val="-3"/>
        </w:rPr>
        <w:t> </w:t>
      </w:r>
      <w:r>
        <w:rPr/>
        <w:t>được</w:t>
      </w:r>
      <w:r>
        <w:rPr>
          <w:spacing w:val="-3"/>
        </w:rPr>
        <w:t> </w:t>
      </w:r>
      <w:r>
        <w:rPr/>
        <w:t>phát</w:t>
      </w:r>
      <w:r>
        <w:rPr>
          <w:spacing w:val="-3"/>
        </w:rPr>
        <w:t> </w:t>
      </w:r>
      <w:r>
        <w:rPr/>
        <w:t>triển</w:t>
      </w:r>
      <w:r>
        <w:rPr>
          <w:spacing w:val="-3"/>
        </w:rPr>
        <w:t> </w:t>
      </w:r>
      <w:r>
        <w:rPr/>
        <w:t>một</w:t>
      </w:r>
      <w:r>
        <w:rPr>
          <w:spacing w:val="-3"/>
        </w:rPr>
        <w:t> </w:t>
      </w:r>
      <w:r>
        <w:rPr/>
        <w:t>cách</w:t>
      </w:r>
      <w:r>
        <w:rPr>
          <w:spacing w:val="-3"/>
        </w:rPr>
        <w:t> </w:t>
      </w:r>
      <w:r>
        <w:rPr/>
        <w:t>rất từ</w:t>
      </w:r>
      <w:r>
        <w:rPr>
          <w:spacing w:val="-15"/>
        </w:rPr>
        <w:t> </w:t>
      </w:r>
      <w:r>
        <w:rPr/>
        <w:t>từ.</w:t>
      </w:r>
      <w:r>
        <w:rPr>
          <w:spacing w:val="-15"/>
        </w:rPr>
        <w:t> </w:t>
      </w:r>
      <w:r>
        <w:rPr/>
        <w:t>Nhưng</w:t>
      </w:r>
      <w:r>
        <w:rPr>
          <w:spacing w:val="-15"/>
        </w:rPr>
        <w:t> </w:t>
      </w:r>
      <w:r>
        <w:rPr/>
        <w:t>chỉ</w:t>
      </w:r>
      <w:r>
        <w:rPr>
          <w:spacing w:val="-15"/>
        </w:rPr>
        <w:t> </w:t>
      </w:r>
      <w:r>
        <w:rPr/>
        <w:t>có</w:t>
      </w:r>
      <w:r>
        <w:rPr>
          <w:spacing w:val="-15"/>
        </w:rPr>
        <w:t> </w:t>
      </w:r>
      <w:r>
        <w:rPr/>
        <w:t>hiểu</w:t>
      </w:r>
      <w:r>
        <w:rPr>
          <w:spacing w:val="-15"/>
        </w:rPr>
        <w:t> </w:t>
      </w:r>
      <w:r>
        <w:rPr/>
        <w:t>biết</w:t>
      </w:r>
      <w:r>
        <w:rPr>
          <w:spacing w:val="-15"/>
        </w:rPr>
        <w:t> </w:t>
      </w:r>
      <w:r>
        <w:rPr/>
        <w:t>đúng</w:t>
      </w:r>
      <w:r>
        <w:rPr>
          <w:spacing w:val="-15"/>
        </w:rPr>
        <w:t> </w:t>
      </w:r>
      <w:r>
        <w:rPr/>
        <w:t>mới</w:t>
      </w:r>
      <w:r>
        <w:rPr>
          <w:spacing w:val="-15"/>
        </w:rPr>
        <w:t> </w:t>
      </w:r>
      <w:r>
        <w:rPr/>
        <w:t>có</w:t>
      </w:r>
      <w:r>
        <w:rPr>
          <w:spacing w:val="-15"/>
        </w:rPr>
        <w:t> </w:t>
      </w:r>
      <w:r>
        <w:rPr/>
        <w:t>thể</w:t>
      </w:r>
      <w:r>
        <w:rPr>
          <w:spacing w:val="-15"/>
        </w:rPr>
        <w:t> </w:t>
      </w:r>
      <w:r>
        <w:rPr/>
        <w:t>hiểu</w:t>
      </w:r>
      <w:r>
        <w:rPr>
          <w:spacing w:val="-15"/>
        </w:rPr>
        <w:t> </w:t>
      </w:r>
      <w:r>
        <w:rPr/>
        <w:t>được các</w:t>
      </w:r>
      <w:r>
        <w:rPr>
          <w:spacing w:val="-2"/>
        </w:rPr>
        <w:t> </w:t>
      </w:r>
      <w:r>
        <w:rPr/>
        <w:t>thực</w:t>
      </w:r>
      <w:r>
        <w:rPr>
          <w:spacing w:val="-2"/>
        </w:rPr>
        <w:t> </w:t>
      </w:r>
      <w:r>
        <w:rPr/>
        <w:t>tại</w:t>
      </w:r>
      <w:r>
        <w:rPr>
          <w:spacing w:val="-2"/>
        </w:rPr>
        <w:t> </w:t>
      </w:r>
      <w:r>
        <w:rPr/>
        <w:t>như</w:t>
      </w:r>
      <w:r>
        <w:rPr>
          <w:spacing w:val="-2"/>
        </w:rPr>
        <w:t> </w:t>
      </w:r>
      <w:r>
        <w:rPr/>
        <w:t>nó</w:t>
      </w:r>
      <w:r>
        <w:rPr>
          <w:spacing w:val="-2"/>
        </w:rPr>
        <w:t> </w:t>
      </w:r>
      <w:r>
        <w:rPr/>
        <w:t>là.</w:t>
      </w:r>
      <w:r>
        <w:rPr>
          <w:spacing w:val="-2"/>
        </w:rPr>
        <w:t> </w:t>
      </w:r>
      <w:r>
        <w:rPr/>
        <w:t>Chúng</w:t>
      </w:r>
      <w:r>
        <w:rPr>
          <w:spacing w:val="-2"/>
        </w:rPr>
        <w:t> </w:t>
      </w:r>
      <w:r>
        <w:rPr/>
        <w:t>không</w:t>
      </w:r>
      <w:r>
        <w:rPr>
          <w:spacing w:val="-2"/>
        </w:rPr>
        <w:t> </w:t>
      </w:r>
      <w:r>
        <w:rPr/>
        <w:t>nhầm</w:t>
      </w:r>
      <w:r>
        <w:rPr>
          <w:spacing w:val="-2"/>
        </w:rPr>
        <w:t> </w:t>
      </w:r>
      <w:r>
        <w:rPr/>
        <w:t>lẫn</w:t>
      </w:r>
      <w:r>
        <w:rPr>
          <w:spacing w:val="-2"/>
        </w:rPr>
        <w:t> </w:t>
      </w:r>
      <w:r>
        <w:rPr/>
        <w:t>giữa</w:t>
      </w:r>
      <w:r>
        <w:rPr>
          <w:spacing w:val="-2"/>
        </w:rPr>
        <w:t> </w:t>
      </w:r>
      <w:r>
        <w:rPr/>
        <w:t>cái là</w:t>
      </w:r>
      <w:r>
        <w:rPr>
          <w:spacing w:val="-9"/>
        </w:rPr>
        <w:t> </w:t>
      </w:r>
      <w:r>
        <w:rPr/>
        <w:t>thiện</w:t>
      </w:r>
      <w:r>
        <w:rPr>
          <w:spacing w:val="-9"/>
        </w:rPr>
        <w:t> </w:t>
      </w:r>
      <w:r>
        <w:rPr/>
        <w:t>với</w:t>
      </w:r>
      <w:r>
        <w:rPr>
          <w:spacing w:val="-9"/>
        </w:rPr>
        <w:t> </w:t>
      </w:r>
      <w:r>
        <w:rPr/>
        <w:t>cái</w:t>
      </w:r>
      <w:r>
        <w:rPr>
          <w:spacing w:val="-9"/>
        </w:rPr>
        <w:t> </w:t>
      </w:r>
      <w:r>
        <w:rPr/>
        <w:t>là</w:t>
      </w:r>
      <w:r>
        <w:rPr>
          <w:spacing w:val="-9"/>
        </w:rPr>
        <w:t> </w:t>
      </w:r>
      <w:r>
        <w:rPr/>
        <w:t>bất</w:t>
      </w:r>
      <w:r>
        <w:rPr>
          <w:spacing w:val="-9"/>
        </w:rPr>
        <w:t> </w:t>
      </w:r>
      <w:r>
        <w:rPr/>
        <w:t>thiện.</w:t>
      </w:r>
      <w:r>
        <w:rPr>
          <w:spacing w:val="-9"/>
        </w:rPr>
        <w:t> </w:t>
      </w:r>
      <w:r>
        <w:rPr/>
        <w:t>Hiện</w:t>
      </w:r>
      <w:r>
        <w:rPr>
          <w:spacing w:val="-9"/>
        </w:rPr>
        <w:t> </w:t>
      </w:r>
      <w:r>
        <w:rPr/>
        <w:t>giờ</w:t>
      </w:r>
      <w:r>
        <w:rPr>
          <w:spacing w:val="-9"/>
        </w:rPr>
        <w:t> </w:t>
      </w:r>
      <w:r>
        <w:rPr/>
        <w:t>ta</w:t>
      </w:r>
      <w:r>
        <w:rPr>
          <w:spacing w:val="-9"/>
        </w:rPr>
        <w:t> </w:t>
      </w:r>
      <w:r>
        <w:rPr/>
        <w:t>đang</w:t>
      </w:r>
      <w:r>
        <w:rPr>
          <w:spacing w:val="-9"/>
        </w:rPr>
        <w:t> </w:t>
      </w:r>
      <w:r>
        <w:rPr/>
        <w:t>học</w:t>
      </w:r>
      <w:r>
        <w:rPr>
          <w:spacing w:val="-9"/>
        </w:rPr>
        <w:t> </w:t>
      </w:r>
      <w:r>
        <w:rPr/>
        <w:t>về</w:t>
      </w:r>
      <w:r>
        <w:rPr>
          <w:spacing w:val="-9"/>
        </w:rPr>
        <w:t> </w:t>
      </w:r>
      <w:r>
        <w:rPr/>
        <w:t>các loại nhân khác nhau, nhưng điều này cũng giống như ta</w:t>
      </w:r>
      <w:r>
        <w:rPr>
          <w:spacing w:val="-8"/>
        </w:rPr>
        <w:t> </w:t>
      </w:r>
      <w:r>
        <w:rPr/>
        <w:t>được</w:t>
      </w:r>
      <w:r>
        <w:rPr>
          <w:spacing w:val="-8"/>
        </w:rPr>
        <w:t> </w:t>
      </w:r>
      <w:r>
        <w:rPr/>
        <w:t>nghe</w:t>
      </w:r>
      <w:r>
        <w:rPr>
          <w:spacing w:val="-8"/>
        </w:rPr>
        <w:t> </w:t>
      </w:r>
      <w:r>
        <w:rPr/>
        <w:t>trong</w:t>
      </w:r>
      <w:r>
        <w:rPr>
          <w:spacing w:val="-8"/>
        </w:rPr>
        <w:t> </w:t>
      </w:r>
      <w:r>
        <w:rPr/>
        <w:t>một</w:t>
      </w:r>
      <w:r>
        <w:rPr>
          <w:spacing w:val="-8"/>
        </w:rPr>
        <w:t> </w:t>
      </w:r>
      <w:r>
        <w:rPr/>
        <w:t>giấc</w:t>
      </w:r>
      <w:r>
        <w:rPr>
          <w:spacing w:val="-8"/>
        </w:rPr>
        <w:t> </w:t>
      </w:r>
      <w:r>
        <w:rPr/>
        <w:t>mơ.</w:t>
      </w:r>
      <w:r>
        <w:rPr>
          <w:spacing w:val="-12"/>
        </w:rPr>
        <w:t> </w:t>
      </w:r>
      <w:r>
        <w:rPr/>
        <w:t>Trong</w:t>
      </w:r>
      <w:r>
        <w:rPr>
          <w:spacing w:val="-8"/>
        </w:rPr>
        <w:t> </w:t>
      </w:r>
      <w:r>
        <w:rPr/>
        <w:t>giấc</w:t>
      </w:r>
      <w:r>
        <w:rPr>
          <w:spacing w:val="-8"/>
        </w:rPr>
        <w:t> </w:t>
      </w:r>
      <w:r>
        <w:rPr/>
        <w:t>mơ,</w:t>
      </w:r>
      <w:r>
        <w:rPr>
          <w:spacing w:val="-8"/>
        </w:rPr>
        <w:t> </w:t>
      </w:r>
      <w:r>
        <w:rPr/>
        <w:t>chúng ta</w:t>
      </w:r>
      <w:r>
        <w:rPr>
          <w:spacing w:val="18"/>
        </w:rPr>
        <w:t> </w:t>
      </w:r>
      <w:r>
        <w:rPr/>
        <w:t>có</w:t>
      </w:r>
      <w:r>
        <w:rPr>
          <w:spacing w:val="18"/>
        </w:rPr>
        <w:t> </w:t>
      </w:r>
      <w:r>
        <w:rPr/>
        <w:t>nhiều</w:t>
      </w:r>
      <w:r>
        <w:rPr>
          <w:spacing w:val="18"/>
        </w:rPr>
        <w:t> </w:t>
      </w:r>
      <w:r>
        <w:rPr/>
        <w:t>thứ,</w:t>
      </w:r>
      <w:r>
        <w:rPr>
          <w:spacing w:val="18"/>
        </w:rPr>
        <w:t> </w:t>
      </w:r>
      <w:r>
        <w:rPr/>
        <w:t>nhưng</w:t>
      </w:r>
      <w:r>
        <w:rPr>
          <w:spacing w:val="18"/>
        </w:rPr>
        <w:t> </w:t>
      </w:r>
      <w:r>
        <w:rPr/>
        <w:t>khi</w:t>
      </w:r>
      <w:r>
        <w:rPr>
          <w:spacing w:val="18"/>
        </w:rPr>
        <w:t> </w:t>
      </w:r>
      <w:r>
        <w:rPr/>
        <w:t>thức</w:t>
      </w:r>
      <w:r>
        <w:rPr>
          <w:spacing w:val="18"/>
        </w:rPr>
        <w:t> </w:t>
      </w:r>
      <w:r>
        <w:rPr/>
        <w:t>dậy</w:t>
      </w:r>
      <w:r>
        <w:rPr>
          <w:spacing w:val="18"/>
        </w:rPr>
        <w:t> </w:t>
      </w:r>
      <w:r>
        <w:rPr/>
        <w:t>thì</w:t>
      </w:r>
      <w:r>
        <w:rPr>
          <w:spacing w:val="18"/>
        </w:rPr>
        <w:t> </w:t>
      </w:r>
      <w:r>
        <w:rPr/>
        <w:t>tất</w:t>
      </w:r>
      <w:r>
        <w:rPr>
          <w:spacing w:val="18"/>
        </w:rPr>
        <w:t> </w:t>
      </w:r>
      <w:r>
        <w:rPr/>
        <w:t>cả</w:t>
      </w:r>
      <w:r>
        <w:rPr>
          <w:spacing w:val="18"/>
        </w:rPr>
        <w:t> </w:t>
      </w:r>
      <w:r>
        <w:rPr/>
        <w:t>đều</w:t>
      </w:r>
      <w:r>
        <w:rPr>
          <w:spacing w:val="18"/>
        </w:rPr>
        <w:t> </w:t>
      </w:r>
      <w:r>
        <w:rPr>
          <w:spacing w:val="-5"/>
        </w:rPr>
        <w:t>tan</w:t>
      </w:r>
    </w:p>
    <w:p>
      <w:pPr>
        <w:pStyle w:val="BodyText"/>
        <w:spacing w:line="312" w:lineRule="auto" w:before="89"/>
        <w:ind w:right="111"/>
      </w:pPr>
      <w:r>
        <w:rPr/>
        <w:br w:type="column"/>
      </w:r>
      <w:r>
        <w:rPr/>
        <w:t>biến, không còn gì cả. Các thực tại hiện giờ cũng </w:t>
      </w:r>
      <w:r>
        <w:rPr/>
        <w:t>như vậy. Khi không có suy nghĩ về chúng thì chúng cũng biến</w:t>
      </w:r>
      <w:r>
        <w:rPr>
          <w:spacing w:val="-3"/>
        </w:rPr>
        <w:t> </w:t>
      </w:r>
      <w:r>
        <w:rPr/>
        <w:t>mất</w:t>
      </w:r>
      <w:r>
        <w:rPr>
          <w:spacing w:val="-3"/>
        </w:rPr>
        <w:t> </w:t>
      </w:r>
      <w:r>
        <w:rPr/>
        <w:t>hoàn</w:t>
      </w:r>
      <w:r>
        <w:rPr>
          <w:spacing w:val="-3"/>
        </w:rPr>
        <w:t> </w:t>
      </w:r>
      <w:r>
        <w:rPr/>
        <w:t>toàn.</w:t>
      </w:r>
      <w:r>
        <w:rPr>
          <w:spacing w:val="-3"/>
        </w:rPr>
        <w:t> </w:t>
      </w:r>
      <w:r>
        <w:rPr/>
        <w:t>Không</w:t>
      </w:r>
      <w:r>
        <w:rPr>
          <w:spacing w:val="-3"/>
        </w:rPr>
        <w:t> </w:t>
      </w:r>
      <w:r>
        <w:rPr/>
        <w:t>phải</w:t>
      </w:r>
      <w:r>
        <w:rPr>
          <w:spacing w:val="-3"/>
        </w:rPr>
        <w:t> </w:t>
      </w:r>
      <w:r>
        <w:rPr/>
        <w:t>chỉ</w:t>
      </w:r>
      <w:r>
        <w:rPr>
          <w:spacing w:val="-3"/>
        </w:rPr>
        <w:t> </w:t>
      </w:r>
      <w:r>
        <w:rPr/>
        <w:t>có</w:t>
      </w:r>
      <w:r>
        <w:rPr>
          <w:spacing w:val="-3"/>
        </w:rPr>
        <w:t> </w:t>
      </w:r>
      <w:r>
        <w:rPr/>
        <w:t>thể,</w:t>
      </w:r>
      <w:r>
        <w:rPr>
          <w:spacing w:val="-3"/>
        </w:rPr>
        <w:t> </w:t>
      </w:r>
      <w:r>
        <w:rPr/>
        <w:t>mà</w:t>
      </w:r>
      <w:r>
        <w:rPr>
          <w:spacing w:val="-3"/>
        </w:rPr>
        <w:t> </w:t>
      </w:r>
      <w:r>
        <w:rPr/>
        <w:t>cả</w:t>
      </w:r>
      <w:r>
        <w:rPr>
          <w:spacing w:val="-3"/>
        </w:rPr>
        <w:t> </w:t>
      </w:r>
      <w:r>
        <w:rPr/>
        <w:t>cuộc đời này cũng là một giấc mơ. Trong giấc mơ có nhiều thứ,</w:t>
      </w:r>
      <w:r>
        <w:rPr>
          <w:spacing w:val="-14"/>
        </w:rPr>
        <w:t> </w:t>
      </w:r>
      <w:r>
        <w:rPr/>
        <w:t>có</w:t>
      </w:r>
      <w:r>
        <w:rPr>
          <w:spacing w:val="-14"/>
        </w:rPr>
        <w:t> </w:t>
      </w:r>
      <w:r>
        <w:rPr/>
        <w:t>con</w:t>
      </w:r>
      <w:r>
        <w:rPr>
          <w:spacing w:val="-14"/>
        </w:rPr>
        <w:t> </w:t>
      </w:r>
      <w:r>
        <w:rPr/>
        <w:t>người,</w:t>
      </w:r>
      <w:r>
        <w:rPr>
          <w:spacing w:val="-14"/>
        </w:rPr>
        <w:t> </w:t>
      </w:r>
      <w:r>
        <w:rPr/>
        <w:t>có</w:t>
      </w:r>
      <w:r>
        <w:rPr>
          <w:spacing w:val="-14"/>
        </w:rPr>
        <w:t> </w:t>
      </w:r>
      <w:r>
        <w:rPr/>
        <w:t>tôi,</w:t>
      </w:r>
      <w:r>
        <w:rPr>
          <w:spacing w:val="-14"/>
        </w:rPr>
        <w:t> </w:t>
      </w:r>
      <w:r>
        <w:rPr/>
        <w:t>có</w:t>
      </w:r>
      <w:r>
        <w:rPr>
          <w:spacing w:val="-14"/>
        </w:rPr>
        <w:t> </w:t>
      </w:r>
      <w:r>
        <w:rPr/>
        <w:t>người</w:t>
      </w:r>
      <w:r>
        <w:rPr>
          <w:spacing w:val="-14"/>
        </w:rPr>
        <w:t> </w:t>
      </w:r>
      <w:r>
        <w:rPr/>
        <w:t>này,</w:t>
      </w:r>
      <w:r>
        <w:rPr>
          <w:spacing w:val="-14"/>
        </w:rPr>
        <w:t> </w:t>
      </w:r>
      <w:r>
        <w:rPr/>
        <w:t>người</w:t>
      </w:r>
      <w:r>
        <w:rPr>
          <w:spacing w:val="-14"/>
        </w:rPr>
        <w:t> </w:t>
      </w:r>
      <w:r>
        <w:rPr/>
        <w:t>kia</w:t>
      </w:r>
      <w:r>
        <w:rPr>
          <w:spacing w:val="-14"/>
        </w:rPr>
        <w:t> </w:t>
      </w:r>
      <w:r>
        <w:rPr/>
        <w:t>và</w:t>
      </w:r>
      <w:r>
        <w:rPr>
          <w:spacing w:val="-14"/>
        </w:rPr>
        <w:t> </w:t>
      </w:r>
      <w:r>
        <w:rPr/>
        <w:t>thế giới,</w:t>
      </w:r>
      <w:r>
        <w:rPr>
          <w:spacing w:val="-7"/>
        </w:rPr>
        <w:t> </w:t>
      </w:r>
      <w:r>
        <w:rPr/>
        <w:t>nhưng</w:t>
      </w:r>
      <w:r>
        <w:rPr>
          <w:spacing w:val="-6"/>
        </w:rPr>
        <w:t> </w:t>
      </w:r>
      <w:r>
        <w:rPr/>
        <w:t>về</w:t>
      </w:r>
      <w:r>
        <w:rPr>
          <w:spacing w:val="-6"/>
        </w:rPr>
        <w:t> </w:t>
      </w:r>
      <w:r>
        <w:rPr/>
        <w:t>bản</w:t>
      </w:r>
      <w:r>
        <w:rPr>
          <w:spacing w:val="-6"/>
        </w:rPr>
        <w:t> </w:t>
      </w:r>
      <w:r>
        <w:rPr/>
        <w:t>chất</w:t>
      </w:r>
      <w:r>
        <w:rPr>
          <w:spacing w:val="-6"/>
        </w:rPr>
        <w:t> </w:t>
      </w:r>
      <w:r>
        <w:rPr/>
        <w:t>thì</w:t>
      </w:r>
      <w:r>
        <w:rPr>
          <w:spacing w:val="-6"/>
        </w:rPr>
        <w:t> </w:t>
      </w:r>
      <w:r>
        <w:rPr/>
        <w:t>cái</w:t>
      </w:r>
      <w:r>
        <w:rPr>
          <w:spacing w:val="-6"/>
        </w:rPr>
        <w:t> </w:t>
      </w:r>
      <w:r>
        <w:rPr/>
        <w:t>thực</w:t>
      </w:r>
      <w:r>
        <w:rPr>
          <w:spacing w:val="-6"/>
        </w:rPr>
        <w:t> </w:t>
      </w:r>
      <w:r>
        <w:rPr/>
        <w:t>sự</w:t>
      </w:r>
      <w:r>
        <w:rPr>
          <w:spacing w:val="-6"/>
        </w:rPr>
        <w:t> </w:t>
      </w:r>
      <w:r>
        <w:rPr/>
        <w:t>tồn</w:t>
      </w:r>
      <w:r>
        <w:rPr>
          <w:spacing w:val="-6"/>
        </w:rPr>
        <w:t> </w:t>
      </w:r>
      <w:r>
        <w:rPr/>
        <w:t>tại</w:t>
      </w:r>
      <w:r>
        <w:rPr>
          <w:spacing w:val="-6"/>
        </w:rPr>
        <w:t> </w:t>
      </w:r>
      <w:r>
        <w:rPr/>
        <w:t>chỉ</w:t>
      </w:r>
      <w:r>
        <w:rPr>
          <w:spacing w:val="-6"/>
        </w:rPr>
        <w:t> </w:t>
      </w:r>
      <w:r>
        <w:rPr/>
        <w:t>là</w:t>
      </w:r>
      <w:r>
        <w:rPr>
          <w:spacing w:val="-6"/>
        </w:rPr>
        <w:t> </w:t>
      </w:r>
      <w:r>
        <w:rPr/>
        <w:t>các pháp sinh và diệt.</w:t>
      </w:r>
    </w:p>
    <w:p>
      <w:pPr>
        <w:pStyle w:val="BodyText"/>
        <w:spacing w:before="126"/>
        <w:ind w:left="0"/>
        <w:jc w:val="left"/>
      </w:pPr>
    </w:p>
    <w:p>
      <w:pPr>
        <w:spacing w:line="540" w:lineRule="atLeast" w:before="1"/>
        <w:ind w:left="567" w:right="109" w:firstLine="0"/>
        <w:jc w:val="both"/>
        <w:rPr>
          <w:sz w:val="25"/>
        </w:rPr>
      </w:pPr>
      <w:r>
        <w:rPr>
          <w:b/>
          <w:i/>
          <w:sz w:val="25"/>
        </w:rPr>
        <w:t>Pháp đàm tại Sài Gòn, chiều ngày 02/01/2016 Người</w:t>
      </w:r>
      <w:r>
        <w:rPr>
          <w:b/>
          <w:i/>
          <w:spacing w:val="3"/>
          <w:sz w:val="25"/>
        </w:rPr>
        <w:t> </w:t>
      </w:r>
      <w:r>
        <w:rPr>
          <w:b/>
          <w:i/>
          <w:sz w:val="25"/>
        </w:rPr>
        <w:t>hỏi:</w:t>
      </w:r>
      <w:r>
        <w:rPr>
          <w:b/>
          <w:i/>
          <w:spacing w:val="-1"/>
          <w:sz w:val="25"/>
        </w:rPr>
        <w:t> </w:t>
      </w:r>
      <w:r>
        <w:rPr>
          <w:sz w:val="25"/>
        </w:rPr>
        <w:t>Thưa</w:t>
      </w:r>
      <w:r>
        <w:rPr>
          <w:spacing w:val="-11"/>
          <w:sz w:val="25"/>
        </w:rPr>
        <w:t> </w:t>
      </w:r>
      <w:r>
        <w:rPr>
          <w:sz w:val="25"/>
        </w:rPr>
        <w:t>Achaan</w:t>
      </w:r>
      <w:r>
        <w:rPr>
          <w:spacing w:val="5"/>
          <w:sz w:val="25"/>
        </w:rPr>
        <w:t> </w:t>
      </w:r>
      <w:r>
        <w:rPr>
          <w:sz w:val="25"/>
        </w:rPr>
        <w:t>Sujin,</w:t>
      </w:r>
      <w:r>
        <w:rPr>
          <w:spacing w:val="5"/>
          <w:sz w:val="25"/>
        </w:rPr>
        <w:t> </w:t>
      </w:r>
      <w:r>
        <w:rPr>
          <w:sz w:val="25"/>
        </w:rPr>
        <w:t>Bà</w:t>
      </w:r>
      <w:r>
        <w:rPr>
          <w:spacing w:val="5"/>
          <w:sz w:val="25"/>
        </w:rPr>
        <w:t> </w:t>
      </w:r>
      <w:r>
        <w:rPr>
          <w:sz w:val="25"/>
        </w:rPr>
        <w:t>nhấn</w:t>
      </w:r>
      <w:r>
        <w:rPr>
          <w:spacing w:val="5"/>
          <w:sz w:val="25"/>
        </w:rPr>
        <w:t> </w:t>
      </w:r>
      <w:r>
        <w:rPr>
          <w:sz w:val="25"/>
        </w:rPr>
        <w:t>mạnh</w:t>
      </w:r>
      <w:r>
        <w:rPr>
          <w:spacing w:val="6"/>
          <w:sz w:val="25"/>
        </w:rPr>
        <w:t> </w:t>
      </w:r>
      <w:r>
        <w:rPr>
          <w:spacing w:val="-5"/>
          <w:sz w:val="25"/>
        </w:rPr>
        <w:t>về</w:t>
      </w:r>
    </w:p>
    <w:p>
      <w:pPr>
        <w:pStyle w:val="BodyText"/>
        <w:spacing w:line="312" w:lineRule="auto" w:before="88"/>
        <w:ind w:right="108"/>
      </w:pPr>
      <w:r>
        <w:rPr/>
        <w:t>khoảnh khắc hiện tại và mọi thứ sinh khởi do duyên. Thiện</w:t>
      </w:r>
      <w:r>
        <w:rPr>
          <w:spacing w:val="-4"/>
        </w:rPr>
        <w:t> </w:t>
      </w:r>
      <w:r>
        <w:rPr/>
        <w:t>hoặc</w:t>
      </w:r>
      <w:r>
        <w:rPr>
          <w:spacing w:val="-4"/>
        </w:rPr>
        <w:t> </w:t>
      </w:r>
      <w:r>
        <w:rPr/>
        <w:t>bất</w:t>
      </w:r>
      <w:r>
        <w:rPr>
          <w:spacing w:val="-4"/>
        </w:rPr>
        <w:t> </w:t>
      </w:r>
      <w:r>
        <w:rPr/>
        <w:t>thiện</w:t>
      </w:r>
      <w:r>
        <w:rPr>
          <w:spacing w:val="-4"/>
        </w:rPr>
        <w:t> </w:t>
      </w:r>
      <w:r>
        <w:rPr/>
        <w:t>hiện</w:t>
      </w:r>
      <w:r>
        <w:rPr>
          <w:spacing w:val="-4"/>
        </w:rPr>
        <w:t> </w:t>
      </w:r>
      <w:r>
        <w:rPr/>
        <w:t>hữu</w:t>
      </w:r>
      <w:r>
        <w:rPr>
          <w:spacing w:val="-4"/>
        </w:rPr>
        <w:t> </w:t>
      </w:r>
      <w:r>
        <w:rPr/>
        <w:t>là</w:t>
      </w:r>
      <w:r>
        <w:rPr>
          <w:spacing w:val="-4"/>
        </w:rPr>
        <w:t> </w:t>
      </w:r>
      <w:r>
        <w:rPr/>
        <w:t>do</w:t>
      </w:r>
      <w:r>
        <w:rPr>
          <w:spacing w:val="-4"/>
        </w:rPr>
        <w:t> </w:t>
      </w:r>
      <w:r>
        <w:rPr/>
        <w:t>duyên,</w:t>
      </w:r>
      <w:r>
        <w:rPr>
          <w:spacing w:val="-4"/>
        </w:rPr>
        <w:t> </w:t>
      </w:r>
      <w:r>
        <w:rPr/>
        <w:t>do</w:t>
      </w:r>
      <w:r>
        <w:rPr>
          <w:spacing w:val="-4"/>
        </w:rPr>
        <w:t> </w:t>
      </w:r>
      <w:r>
        <w:rPr/>
        <w:t>bản</w:t>
      </w:r>
      <w:r>
        <w:rPr>
          <w:spacing w:val="-4"/>
        </w:rPr>
        <w:t> </w:t>
      </w:r>
      <w:r>
        <w:rPr/>
        <w:t>thân năng lực của thiện và bất thiện đó.</w:t>
      </w:r>
      <w:r>
        <w:rPr>
          <w:spacing w:val="-12"/>
        </w:rPr>
        <w:t> </w:t>
      </w:r>
      <w:r>
        <w:rPr/>
        <w:t>Achaan có thể bình luận quan điểm rằng có “tự do ý chí”, rằng chúng ta</w:t>
      </w:r>
      <w:r>
        <w:rPr>
          <w:spacing w:val="80"/>
        </w:rPr>
        <w:t> </w:t>
      </w:r>
      <w:r>
        <w:rPr/>
        <w:t>có</w:t>
      </w:r>
      <w:r>
        <w:rPr>
          <w:spacing w:val="-1"/>
        </w:rPr>
        <w:t> </w:t>
      </w:r>
      <w:r>
        <w:rPr/>
        <w:t>thể</w:t>
      </w:r>
      <w:r>
        <w:rPr>
          <w:spacing w:val="-1"/>
        </w:rPr>
        <w:t> </w:t>
      </w:r>
      <w:r>
        <w:rPr/>
        <w:t>quyết</w:t>
      </w:r>
      <w:r>
        <w:rPr>
          <w:spacing w:val="-1"/>
        </w:rPr>
        <w:t> </w:t>
      </w:r>
      <w:r>
        <w:rPr/>
        <w:t>định</w:t>
      </w:r>
      <w:r>
        <w:rPr>
          <w:spacing w:val="-1"/>
        </w:rPr>
        <w:t> </w:t>
      </w:r>
      <w:r>
        <w:rPr/>
        <w:t>làm</w:t>
      </w:r>
      <w:r>
        <w:rPr>
          <w:spacing w:val="-1"/>
        </w:rPr>
        <w:t> </w:t>
      </w:r>
      <w:r>
        <w:rPr/>
        <w:t>việc</w:t>
      </w:r>
      <w:r>
        <w:rPr>
          <w:spacing w:val="-1"/>
        </w:rPr>
        <w:t> </w:t>
      </w:r>
      <w:r>
        <w:rPr/>
        <w:t>này</w:t>
      </w:r>
      <w:r>
        <w:rPr>
          <w:spacing w:val="-1"/>
        </w:rPr>
        <w:t> </w:t>
      </w:r>
      <w:r>
        <w:rPr/>
        <w:t>hay</w:t>
      </w:r>
      <w:r>
        <w:rPr>
          <w:spacing w:val="-1"/>
        </w:rPr>
        <w:t> </w:t>
      </w:r>
      <w:r>
        <w:rPr/>
        <w:t>việc</w:t>
      </w:r>
      <w:r>
        <w:rPr>
          <w:spacing w:val="-1"/>
        </w:rPr>
        <w:t> </w:t>
      </w:r>
      <w:r>
        <w:rPr/>
        <w:t>khác</w:t>
      </w:r>
      <w:r>
        <w:rPr>
          <w:spacing w:val="-1"/>
        </w:rPr>
        <w:t> </w:t>
      </w:r>
      <w:r>
        <w:rPr/>
        <w:t>một</w:t>
      </w:r>
      <w:r>
        <w:rPr>
          <w:spacing w:val="-1"/>
        </w:rPr>
        <w:t> </w:t>
      </w:r>
      <w:r>
        <w:rPr/>
        <w:t>cách tự do?</w:t>
      </w:r>
    </w:p>
    <w:p>
      <w:pPr>
        <w:pStyle w:val="BodyText"/>
        <w:spacing w:line="312" w:lineRule="auto" w:before="164"/>
        <w:ind w:right="111" w:firstLine="453"/>
      </w:pPr>
      <w:r>
        <w:rPr>
          <w:b/>
          <w:i/>
        </w:rPr>
        <w:t>Achaan</w:t>
      </w:r>
      <w:r>
        <w:rPr>
          <w:b/>
          <w:i/>
          <w:spacing w:val="-5"/>
        </w:rPr>
        <w:t> </w:t>
      </w:r>
      <w:r>
        <w:rPr>
          <w:b/>
          <w:i/>
        </w:rPr>
        <w:t>Sujin:</w:t>
      </w:r>
      <w:r>
        <w:rPr>
          <w:b/>
          <w:i/>
          <w:spacing w:val="-5"/>
        </w:rPr>
        <w:t> </w:t>
      </w:r>
      <w:r>
        <w:rPr/>
        <w:t>Bản</w:t>
      </w:r>
      <w:r>
        <w:rPr>
          <w:spacing w:val="-5"/>
        </w:rPr>
        <w:t> </w:t>
      </w:r>
      <w:r>
        <w:rPr/>
        <w:t>thân</w:t>
      </w:r>
      <w:r>
        <w:rPr>
          <w:spacing w:val="-5"/>
        </w:rPr>
        <w:t> </w:t>
      </w:r>
      <w:r>
        <w:rPr/>
        <w:t>những</w:t>
      </w:r>
      <w:r>
        <w:rPr>
          <w:spacing w:val="-5"/>
        </w:rPr>
        <w:t> </w:t>
      </w:r>
      <w:r>
        <w:rPr/>
        <w:t>từ</w:t>
      </w:r>
      <w:r>
        <w:rPr>
          <w:spacing w:val="-5"/>
        </w:rPr>
        <w:t> </w:t>
      </w:r>
      <w:r>
        <w:rPr/>
        <w:t>“bạn”</w:t>
      </w:r>
      <w:r>
        <w:rPr>
          <w:spacing w:val="-5"/>
        </w:rPr>
        <w:t> </w:t>
      </w:r>
      <w:r>
        <w:rPr/>
        <w:t>hay</w:t>
      </w:r>
      <w:r>
        <w:rPr>
          <w:spacing w:val="-5"/>
        </w:rPr>
        <w:t> </w:t>
      </w:r>
      <w:r>
        <w:rPr/>
        <w:t>“tôi” cũng không được biết rõ. Nếu không có các thực </w:t>
      </w:r>
      <w:r>
        <w:rPr/>
        <w:t>tại</w:t>
      </w:r>
      <w:r>
        <w:rPr>
          <w:spacing w:val="40"/>
        </w:rPr>
        <w:t> </w:t>
      </w:r>
      <w:r>
        <w:rPr/>
        <w:t>thì có cái mà chúng ta chấp tưởng là “bạn” hay “tôi” không?</w:t>
      </w:r>
      <w:r>
        <w:rPr>
          <w:spacing w:val="-12"/>
        </w:rPr>
        <w:t> </w:t>
      </w:r>
      <w:r>
        <w:rPr/>
        <w:t>Cái</w:t>
      </w:r>
      <w:r>
        <w:rPr>
          <w:spacing w:val="-12"/>
        </w:rPr>
        <w:t> </w:t>
      </w:r>
      <w:r>
        <w:rPr/>
        <w:t>thấy</w:t>
      </w:r>
      <w:r>
        <w:rPr>
          <w:spacing w:val="-12"/>
        </w:rPr>
        <w:t> </w:t>
      </w:r>
      <w:r>
        <w:rPr/>
        <w:t>có</w:t>
      </w:r>
      <w:r>
        <w:rPr>
          <w:spacing w:val="-12"/>
        </w:rPr>
        <w:t> </w:t>
      </w:r>
      <w:r>
        <w:rPr/>
        <w:t>phải</w:t>
      </w:r>
      <w:r>
        <w:rPr>
          <w:spacing w:val="-12"/>
        </w:rPr>
        <w:t> </w:t>
      </w:r>
      <w:r>
        <w:rPr/>
        <w:t>là</w:t>
      </w:r>
      <w:r>
        <w:rPr>
          <w:spacing w:val="-12"/>
        </w:rPr>
        <w:t> </w:t>
      </w:r>
      <w:r>
        <w:rPr/>
        <w:t>bạn</w:t>
      </w:r>
      <w:r>
        <w:rPr>
          <w:spacing w:val="-12"/>
        </w:rPr>
        <w:t> </w:t>
      </w:r>
      <w:r>
        <w:rPr/>
        <w:t>không?</w:t>
      </w:r>
      <w:r>
        <w:rPr>
          <w:spacing w:val="-12"/>
        </w:rPr>
        <w:t> </w:t>
      </w:r>
      <w:r>
        <w:rPr/>
        <w:t>Cái</w:t>
      </w:r>
      <w:r>
        <w:rPr>
          <w:spacing w:val="-12"/>
        </w:rPr>
        <w:t> </w:t>
      </w:r>
      <w:r>
        <w:rPr/>
        <w:t>thấy</w:t>
      </w:r>
      <w:r>
        <w:rPr>
          <w:spacing w:val="-12"/>
        </w:rPr>
        <w:t> </w:t>
      </w:r>
      <w:r>
        <w:rPr/>
        <w:t>có</w:t>
      </w:r>
      <w:r>
        <w:rPr>
          <w:spacing w:val="-12"/>
        </w:rPr>
        <w:t> </w:t>
      </w:r>
      <w:r>
        <w:rPr/>
        <w:t>phải của bạn không? Bất cứ cái gì ta cho là “mình” đều chỉ là</w:t>
      </w:r>
      <w:r>
        <w:rPr>
          <w:spacing w:val="-9"/>
        </w:rPr>
        <w:t> </w:t>
      </w:r>
      <w:r>
        <w:rPr/>
        <w:t>những</w:t>
      </w:r>
      <w:r>
        <w:rPr>
          <w:spacing w:val="-9"/>
        </w:rPr>
        <w:t> </w:t>
      </w:r>
      <w:r>
        <w:rPr/>
        <w:t>thực</w:t>
      </w:r>
      <w:r>
        <w:rPr>
          <w:spacing w:val="-9"/>
        </w:rPr>
        <w:t> </w:t>
      </w:r>
      <w:r>
        <w:rPr/>
        <w:t>tại</w:t>
      </w:r>
      <w:r>
        <w:rPr>
          <w:spacing w:val="-9"/>
        </w:rPr>
        <w:t> </w:t>
      </w:r>
      <w:r>
        <w:rPr/>
        <w:t>sinh</w:t>
      </w:r>
      <w:r>
        <w:rPr>
          <w:spacing w:val="-9"/>
        </w:rPr>
        <w:t> </w:t>
      </w:r>
      <w:r>
        <w:rPr/>
        <w:t>khởi</w:t>
      </w:r>
      <w:r>
        <w:rPr>
          <w:spacing w:val="-9"/>
        </w:rPr>
        <w:t> </w:t>
      </w:r>
      <w:r>
        <w:rPr/>
        <w:t>do</w:t>
      </w:r>
      <w:r>
        <w:rPr>
          <w:spacing w:val="-9"/>
        </w:rPr>
        <w:t> </w:t>
      </w:r>
      <w:r>
        <w:rPr/>
        <w:t>các</w:t>
      </w:r>
      <w:r>
        <w:rPr>
          <w:spacing w:val="-9"/>
        </w:rPr>
        <w:t> </w:t>
      </w:r>
      <w:r>
        <w:rPr/>
        <w:t>duyên</w:t>
      </w:r>
      <w:r>
        <w:rPr>
          <w:spacing w:val="-9"/>
        </w:rPr>
        <w:t> </w:t>
      </w:r>
      <w:r>
        <w:rPr/>
        <w:t>khác</w:t>
      </w:r>
      <w:r>
        <w:rPr>
          <w:spacing w:val="-9"/>
        </w:rPr>
        <w:t> </w:t>
      </w:r>
      <w:r>
        <w:rPr/>
        <w:t>nhau</w:t>
      </w:r>
      <w:r>
        <w:rPr>
          <w:spacing w:val="-9"/>
        </w:rPr>
        <w:t> </w:t>
      </w:r>
      <w:r>
        <w:rPr/>
        <w:t>của chúng.</w:t>
      </w:r>
      <w:r>
        <w:rPr>
          <w:spacing w:val="-2"/>
        </w:rPr>
        <w:t> </w:t>
      </w:r>
      <w:r>
        <w:rPr/>
        <w:t>Tất</w:t>
      </w:r>
      <w:r>
        <w:rPr>
          <w:spacing w:val="3"/>
        </w:rPr>
        <w:t> </w:t>
      </w:r>
      <w:r>
        <w:rPr/>
        <w:t>cả</w:t>
      </w:r>
      <w:r>
        <w:rPr>
          <w:spacing w:val="3"/>
        </w:rPr>
        <w:t> </w:t>
      </w:r>
      <w:r>
        <w:rPr/>
        <w:t>những</w:t>
      </w:r>
      <w:r>
        <w:rPr>
          <w:spacing w:val="3"/>
        </w:rPr>
        <w:t> </w:t>
      </w:r>
      <w:r>
        <w:rPr/>
        <w:t>gì</w:t>
      </w:r>
      <w:r>
        <w:rPr>
          <w:spacing w:val="3"/>
        </w:rPr>
        <w:t> </w:t>
      </w:r>
      <w:r>
        <w:rPr/>
        <w:t>hiện</w:t>
      </w:r>
      <w:r>
        <w:rPr>
          <w:spacing w:val="3"/>
        </w:rPr>
        <w:t> </w:t>
      </w:r>
      <w:r>
        <w:rPr/>
        <w:t>giờ</w:t>
      </w:r>
      <w:r>
        <w:rPr>
          <w:spacing w:val="3"/>
        </w:rPr>
        <w:t> </w:t>
      </w:r>
      <w:r>
        <w:rPr/>
        <w:t>đang</w:t>
      </w:r>
      <w:r>
        <w:rPr>
          <w:spacing w:val="3"/>
        </w:rPr>
        <w:t> </w:t>
      </w:r>
      <w:r>
        <w:rPr/>
        <w:t>sinh</w:t>
      </w:r>
      <w:r>
        <w:rPr>
          <w:spacing w:val="3"/>
        </w:rPr>
        <w:t> </w:t>
      </w:r>
      <w:r>
        <w:rPr/>
        <w:t>khởi</w:t>
      </w:r>
      <w:r>
        <w:rPr>
          <w:spacing w:val="3"/>
        </w:rPr>
        <w:t> </w:t>
      </w:r>
      <w:r>
        <w:rPr/>
        <w:t>và</w:t>
      </w:r>
      <w:r>
        <w:rPr>
          <w:spacing w:val="3"/>
        </w:rPr>
        <w:t> </w:t>
      </w:r>
      <w:r>
        <w:rPr>
          <w:spacing w:val="-4"/>
        </w:rPr>
        <w:t>diệt</w:t>
      </w:r>
    </w:p>
    <w:p>
      <w:pPr>
        <w:pStyle w:val="BodyText"/>
        <w:spacing w:after="0" w:line="312" w:lineRule="auto"/>
        <w:sectPr>
          <w:type w:val="continuous"/>
          <w:pgSz w:w="15310" w:h="11630" w:orient="landscape"/>
          <w:pgMar w:header="776" w:footer="0" w:top="1080" w:bottom="280" w:left="1133" w:right="1133"/>
          <w:cols w:num="2" w:equalWidth="0">
            <w:col w:w="5654" w:space="1659"/>
            <w:col w:w="5731"/>
          </w:cols>
        </w:sectPr>
      </w:pPr>
    </w:p>
    <w:p>
      <w:pPr>
        <w:pStyle w:val="BodyText"/>
        <w:spacing w:before="40"/>
        <w:ind w:left="0"/>
        <w:jc w:val="left"/>
        <w:rPr>
          <w:sz w:val="20"/>
        </w:rPr>
      </w:pPr>
    </w:p>
    <w:p>
      <w:pPr>
        <w:pStyle w:val="BodyText"/>
        <w:spacing w:after="0"/>
        <w:jc w:val="left"/>
        <w:rPr>
          <w:sz w:val="20"/>
        </w:rPr>
        <w:sectPr>
          <w:headerReference w:type="default" r:id="rId101"/>
          <w:pgSz w:w="15310" w:h="11630" w:orient="landscape"/>
          <w:pgMar w:header="776" w:footer="0" w:top="1100" w:bottom="280" w:left="1133" w:right="1133"/>
        </w:sectPr>
      </w:pPr>
    </w:p>
    <w:p>
      <w:pPr>
        <w:pStyle w:val="BodyText"/>
        <w:spacing w:line="302" w:lineRule="auto" w:before="89"/>
        <w:ind w:right="40"/>
      </w:pPr>
      <w:r>
        <w:rPr/>
        <w:t>đi trong khoảnh khắc vô cùng ngắn ngủi và không </w:t>
      </w:r>
      <w:r>
        <w:rPr/>
        <w:t>hề được nhận biết.</w:t>
      </w:r>
      <w:r>
        <w:rPr>
          <w:spacing w:val="-2"/>
        </w:rPr>
        <w:t> </w:t>
      </w:r>
      <w:r>
        <w:rPr/>
        <w:t>Ai biết được sự thật về chúng? Chính là bậc Giác ngộ!</w:t>
      </w:r>
    </w:p>
    <w:p>
      <w:pPr>
        <w:pStyle w:val="BodyText"/>
        <w:spacing w:line="302" w:lineRule="auto" w:before="170"/>
        <w:ind w:right="40" w:firstLine="453"/>
      </w:pPr>
      <w:r>
        <w:rPr>
          <w:b/>
          <w:i/>
        </w:rPr>
        <w:t>Sarah:</w:t>
      </w:r>
      <w:r>
        <w:rPr>
          <w:b/>
          <w:i/>
          <w:spacing w:val="-9"/>
        </w:rPr>
        <w:t> </w:t>
      </w:r>
      <w:r>
        <w:rPr/>
        <w:t>Như</w:t>
      </w:r>
      <w:r>
        <w:rPr>
          <w:spacing w:val="-9"/>
        </w:rPr>
        <w:t> </w:t>
      </w:r>
      <w:r>
        <w:rPr/>
        <w:t>vậy,</w:t>
      </w:r>
      <w:r>
        <w:rPr>
          <w:spacing w:val="-9"/>
        </w:rPr>
        <w:t> </w:t>
      </w:r>
      <w:r>
        <w:rPr/>
        <w:t>cái</w:t>
      </w:r>
      <w:r>
        <w:rPr>
          <w:spacing w:val="-9"/>
        </w:rPr>
        <w:t> </w:t>
      </w:r>
      <w:r>
        <w:rPr/>
        <w:t>ta</w:t>
      </w:r>
      <w:r>
        <w:rPr>
          <w:spacing w:val="-9"/>
        </w:rPr>
        <w:t> </w:t>
      </w:r>
      <w:r>
        <w:rPr/>
        <w:t>gọi</w:t>
      </w:r>
      <w:r>
        <w:rPr>
          <w:spacing w:val="-9"/>
        </w:rPr>
        <w:t> </w:t>
      </w:r>
      <w:r>
        <w:rPr/>
        <w:t>là</w:t>
      </w:r>
      <w:r>
        <w:rPr>
          <w:spacing w:val="-9"/>
        </w:rPr>
        <w:t> </w:t>
      </w:r>
      <w:r>
        <w:rPr/>
        <w:t>tự</w:t>
      </w:r>
      <w:r>
        <w:rPr>
          <w:spacing w:val="-9"/>
        </w:rPr>
        <w:t> </w:t>
      </w:r>
      <w:r>
        <w:rPr/>
        <w:t>do</w:t>
      </w:r>
      <w:r>
        <w:rPr>
          <w:spacing w:val="-9"/>
        </w:rPr>
        <w:t> </w:t>
      </w:r>
      <w:r>
        <w:rPr/>
        <w:t>ý</w:t>
      </w:r>
      <w:r>
        <w:rPr>
          <w:spacing w:val="-9"/>
        </w:rPr>
        <w:t> </w:t>
      </w:r>
      <w:r>
        <w:rPr/>
        <w:t>chí</w:t>
      </w:r>
      <w:r>
        <w:rPr>
          <w:spacing w:val="-9"/>
        </w:rPr>
        <w:t> </w:t>
      </w:r>
      <w:r>
        <w:rPr/>
        <w:t>chỉ</w:t>
      </w:r>
      <w:r>
        <w:rPr>
          <w:spacing w:val="-9"/>
        </w:rPr>
        <w:t> </w:t>
      </w:r>
      <w:r>
        <w:rPr/>
        <w:t>là</w:t>
      </w:r>
      <w:r>
        <w:rPr>
          <w:spacing w:val="-9"/>
        </w:rPr>
        <w:t> </w:t>
      </w:r>
      <w:r>
        <w:rPr/>
        <w:t>một sự</w:t>
      </w:r>
      <w:r>
        <w:rPr>
          <w:spacing w:val="-5"/>
        </w:rPr>
        <w:t> </w:t>
      </w:r>
      <w:r>
        <w:rPr/>
        <w:t>tưởng</w:t>
      </w:r>
      <w:r>
        <w:rPr>
          <w:spacing w:val="-5"/>
        </w:rPr>
        <w:t> </w:t>
      </w:r>
      <w:r>
        <w:rPr/>
        <w:t>tượng,</w:t>
      </w:r>
      <w:r>
        <w:rPr>
          <w:spacing w:val="-5"/>
        </w:rPr>
        <w:t> </w:t>
      </w:r>
      <w:r>
        <w:rPr/>
        <w:t>vì</w:t>
      </w:r>
      <w:r>
        <w:rPr>
          <w:spacing w:val="-5"/>
        </w:rPr>
        <w:t> </w:t>
      </w:r>
      <w:r>
        <w:rPr/>
        <w:t>đằng</w:t>
      </w:r>
      <w:r>
        <w:rPr>
          <w:spacing w:val="-5"/>
        </w:rPr>
        <w:t> </w:t>
      </w:r>
      <w:r>
        <w:rPr/>
        <w:t>sau</w:t>
      </w:r>
      <w:r>
        <w:rPr>
          <w:spacing w:val="-5"/>
        </w:rPr>
        <w:t> </w:t>
      </w:r>
      <w:r>
        <w:rPr/>
        <w:t>đó</w:t>
      </w:r>
      <w:r>
        <w:rPr>
          <w:spacing w:val="-5"/>
        </w:rPr>
        <w:t> </w:t>
      </w:r>
      <w:r>
        <w:rPr/>
        <w:t>có</w:t>
      </w:r>
      <w:r>
        <w:rPr>
          <w:spacing w:val="-5"/>
        </w:rPr>
        <w:t> </w:t>
      </w:r>
      <w:r>
        <w:rPr/>
        <w:t>ý</w:t>
      </w:r>
      <w:r>
        <w:rPr>
          <w:spacing w:val="-5"/>
        </w:rPr>
        <w:t> </w:t>
      </w:r>
      <w:r>
        <w:rPr/>
        <w:t>niệm</w:t>
      </w:r>
      <w:r>
        <w:rPr>
          <w:spacing w:val="-6"/>
        </w:rPr>
        <w:t> </w:t>
      </w:r>
      <w:r>
        <w:rPr/>
        <w:t>về</w:t>
      </w:r>
      <w:r>
        <w:rPr>
          <w:spacing w:val="-5"/>
        </w:rPr>
        <w:t> </w:t>
      </w:r>
      <w:r>
        <w:rPr/>
        <w:t>một</w:t>
      </w:r>
      <w:r>
        <w:rPr>
          <w:spacing w:val="-5"/>
        </w:rPr>
        <w:t> </w:t>
      </w:r>
      <w:r>
        <w:rPr/>
        <w:t>ai</w:t>
      </w:r>
      <w:r>
        <w:rPr>
          <w:spacing w:val="-5"/>
        </w:rPr>
        <w:t> </w:t>
      </w:r>
      <w:r>
        <w:rPr/>
        <w:t>đó, về một tự ngã hoàn toàn không tồn tại. Như hôm qua chúng ta đã đề cập, có người cho rằng “chúng ta” có thể</w:t>
      </w:r>
      <w:r>
        <w:rPr>
          <w:spacing w:val="-8"/>
        </w:rPr>
        <w:t> </w:t>
      </w:r>
      <w:r>
        <w:rPr/>
        <w:t>đưa</w:t>
      </w:r>
      <w:r>
        <w:rPr>
          <w:spacing w:val="-8"/>
        </w:rPr>
        <w:t> </w:t>
      </w:r>
      <w:r>
        <w:rPr/>
        <w:t>ra</w:t>
      </w:r>
      <w:r>
        <w:rPr>
          <w:spacing w:val="-8"/>
        </w:rPr>
        <w:t> </w:t>
      </w:r>
      <w:r>
        <w:rPr/>
        <w:t>quyết</w:t>
      </w:r>
      <w:r>
        <w:rPr>
          <w:spacing w:val="-8"/>
        </w:rPr>
        <w:t> </w:t>
      </w:r>
      <w:r>
        <w:rPr/>
        <w:t>định</w:t>
      </w:r>
      <w:r>
        <w:rPr>
          <w:spacing w:val="-8"/>
        </w:rPr>
        <w:t> </w:t>
      </w:r>
      <w:r>
        <w:rPr/>
        <w:t>làm</w:t>
      </w:r>
      <w:r>
        <w:rPr>
          <w:spacing w:val="-8"/>
        </w:rPr>
        <w:t> </w:t>
      </w:r>
      <w:r>
        <w:rPr/>
        <w:t>việc</w:t>
      </w:r>
      <w:r>
        <w:rPr>
          <w:spacing w:val="-8"/>
        </w:rPr>
        <w:t> </w:t>
      </w:r>
      <w:r>
        <w:rPr/>
        <w:t>này</w:t>
      </w:r>
      <w:r>
        <w:rPr>
          <w:spacing w:val="-8"/>
        </w:rPr>
        <w:t> </w:t>
      </w:r>
      <w:r>
        <w:rPr/>
        <w:t>hay</w:t>
      </w:r>
      <w:r>
        <w:rPr>
          <w:spacing w:val="-8"/>
        </w:rPr>
        <w:t> </w:t>
      </w:r>
      <w:r>
        <w:rPr/>
        <w:t>việc</w:t>
      </w:r>
      <w:r>
        <w:rPr>
          <w:spacing w:val="-8"/>
        </w:rPr>
        <w:t> </w:t>
      </w:r>
      <w:r>
        <w:rPr/>
        <w:t>kia.</w:t>
      </w:r>
      <w:r>
        <w:rPr>
          <w:spacing w:val="-8"/>
        </w:rPr>
        <w:t> </w:t>
      </w:r>
      <w:r>
        <w:rPr/>
        <w:t>Nhưng thực chất, cái đưa ra quyết định chỉ là các pháp sinh khởi do duyên mà thôi.</w:t>
      </w:r>
    </w:p>
    <w:p>
      <w:pPr>
        <w:pStyle w:val="BodyText"/>
        <w:spacing w:line="302" w:lineRule="auto" w:before="170"/>
        <w:ind w:right="40" w:firstLine="453"/>
      </w:pPr>
      <w:r>
        <w:rPr>
          <w:b/>
          <w:i/>
        </w:rPr>
        <w:t>Jonothan: </w:t>
      </w:r>
      <w:r>
        <w:rPr/>
        <w:t>Tôi nghĩ rằng cụm từ “ý chí tự do” </w:t>
      </w:r>
      <w:r>
        <w:rPr/>
        <w:t>tới từ những trường phái triết học có tính chất chế định. Do vậy nó không có liên quan đến bản chất của các pháp mà chúng ta đang nói đến.</w:t>
      </w:r>
      <w:r>
        <w:rPr>
          <w:spacing w:val="-1"/>
        </w:rPr>
        <w:t> </w:t>
      </w:r>
      <w:r>
        <w:rPr/>
        <w:t>Vì vậy tôi không thấy có</w:t>
      </w:r>
      <w:r>
        <w:rPr>
          <w:spacing w:val="-1"/>
        </w:rPr>
        <w:t> </w:t>
      </w:r>
      <w:r>
        <w:rPr/>
        <w:t>sự</w:t>
      </w:r>
      <w:r>
        <w:rPr>
          <w:spacing w:val="-1"/>
        </w:rPr>
        <w:t> </w:t>
      </w:r>
      <w:r>
        <w:rPr/>
        <w:t>mâu</w:t>
      </w:r>
      <w:r>
        <w:rPr>
          <w:spacing w:val="-1"/>
        </w:rPr>
        <w:t> </w:t>
      </w:r>
      <w:r>
        <w:rPr/>
        <w:t>thuẫn</w:t>
      </w:r>
      <w:r>
        <w:rPr>
          <w:spacing w:val="-1"/>
        </w:rPr>
        <w:t> </w:t>
      </w:r>
      <w:r>
        <w:rPr/>
        <w:t>ở</w:t>
      </w:r>
      <w:r>
        <w:rPr>
          <w:spacing w:val="-1"/>
        </w:rPr>
        <w:t> </w:t>
      </w:r>
      <w:r>
        <w:rPr/>
        <w:t>đây.</w:t>
      </w:r>
      <w:r>
        <w:rPr>
          <w:spacing w:val="-1"/>
        </w:rPr>
        <w:t> </w:t>
      </w:r>
      <w:r>
        <w:rPr/>
        <w:t>Một</w:t>
      </w:r>
      <w:r>
        <w:rPr>
          <w:spacing w:val="-1"/>
        </w:rPr>
        <w:t> </w:t>
      </w:r>
      <w:r>
        <w:rPr/>
        <w:t>ý</w:t>
      </w:r>
      <w:r>
        <w:rPr>
          <w:spacing w:val="-1"/>
        </w:rPr>
        <w:t> </w:t>
      </w:r>
      <w:r>
        <w:rPr/>
        <w:t>mà</w:t>
      </w:r>
      <w:r>
        <w:rPr>
          <w:spacing w:val="-1"/>
        </w:rPr>
        <w:t> </w:t>
      </w:r>
      <w:r>
        <w:rPr/>
        <w:t>cụm</w:t>
      </w:r>
      <w:r>
        <w:rPr>
          <w:spacing w:val="-1"/>
        </w:rPr>
        <w:t> </w:t>
      </w:r>
      <w:r>
        <w:rPr/>
        <w:t>từ</w:t>
      </w:r>
      <w:r>
        <w:rPr>
          <w:spacing w:val="-1"/>
        </w:rPr>
        <w:t> </w:t>
      </w:r>
      <w:r>
        <w:rPr/>
        <w:t>“tự</w:t>
      </w:r>
      <w:r>
        <w:rPr>
          <w:spacing w:val="-1"/>
        </w:rPr>
        <w:t> </w:t>
      </w:r>
      <w:r>
        <w:rPr/>
        <w:t>do</w:t>
      </w:r>
      <w:r>
        <w:rPr>
          <w:spacing w:val="-1"/>
        </w:rPr>
        <w:t> </w:t>
      </w:r>
      <w:r>
        <w:rPr/>
        <w:t>ý</w:t>
      </w:r>
      <w:r>
        <w:rPr>
          <w:spacing w:val="-1"/>
        </w:rPr>
        <w:t> </w:t>
      </w:r>
      <w:r>
        <w:rPr/>
        <w:t>chí” này bao hàm là ý niệm về trách nhiệm đối với những gì mà mình phải làm. Chúng ta được biết từ việc tìm hiểu</w:t>
      </w:r>
      <w:r>
        <w:rPr>
          <w:spacing w:val="-2"/>
        </w:rPr>
        <w:t> </w:t>
      </w:r>
      <w:r>
        <w:rPr/>
        <w:t>Giáo</w:t>
      </w:r>
      <w:r>
        <w:rPr>
          <w:spacing w:val="-2"/>
        </w:rPr>
        <w:t> </w:t>
      </w:r>
      <w:r>
        <w:rPr/>
        <w:t>lý</w:t>
      </w:r>
      <w:r>
        <w:rPr>
          <w:spacing w:val="-2"/>
        </w:rPr>
        <w:t> </w:t>
      </w:r>
      <w:r>
        <w:rPr/>
        <w:t>rằng,</w:t>
      </w:r>
      <w:r>
        <w:rPr>
          <w:spacing w:val="-2"/>
        </w:rPr>
        <w:t> </w:t>
      </w:r>
      <w:r>
        <w:rPr/>
        <w:t>mỗi</w:t>
      </w:r>
      <w:r>
        <w:rPr>
          <w:spacing w:val="-2"/>
        </w:rPr>
        <w:t> </w:t>
      </w:r>
      <w:r>
        <w:rPr/>
        <w:t>một</w:t>
      </w:r>
      <w:r>
        <w:rPr>
          <w:spacing w:val="-2"/>
        </w:rPr>
        <w:t> </w:t>
      </w:r>
      <w:r>
        <w:rPr/>
        <w:t>khoảnh</w:t>
      </w:r>
      <w:r>
        <w:rPr>
          <w:spacing w:val="-2"/>
        </w:rPr>
        <w:t> </w:t>
      </w:r>
      <w:r>
        <w:rPr/>
        <w:t>khắc</w:t>
      </w:r>
      <w:r>
        <w:rPr>
          <w:spacing w:val="-2"/>
        </w:rPr>
        <w:t> </w:t>
      </w:r>
      <w:r>
        <w:rPr/>
        <w:t>tạo</w:t>
      </w:r>
      <w:r>
        <w:rPr>
          <w:spacing w:val="-2"/>
        </w:rPr>
        <w:t> </w:t>
      </w:r>
      <w:r>
        <w:rPr/>
        <w:t>nghiệp</w:t>
      </w:r>
      <w:r>
        <w:rPr>
          <w:spacing w:val="-2"/>
        </w:rPr>
        <w:t> </w:t>
      </w:r>
      <w:r>
        <w:rPr/>
        <w:t>thì đều do tâm sở tư (cetanā). Nghiệp được tạo qua thân, khẩu, ý đều được thúc đẩy bởi những tâm thiện hoặc bất thiện. Những tâm thiện hoặc bất thiện này sẽ được tích</w:t>
      </w:r>
      <w:r>
        <w:rPr>
          <w:spacing w:val="-10"/>
        </w:rPr>
        <w:t> </w:t>
      </w:r>
      <w:r>
        <w:rPr/>
        <w:t>lũy</w:t>
      </w:r>
      <w:r>
        <w:rPr>
          <w:spacing w:val="-10"/>
        </w:rPr>
        <w:t> </w:t>
      </w:r>
      <w:r>
        <w:rPr/>
        <w:t>hoặc</w:t>
      </w:r>
      <w:r>
        <w:rPr>
          <w:spacing w:val="-10"/>
        </w:rPr>
        <w:t> </w:t>
      </w:r>
      <w:r>
        <w:rPr/>
        <w:t>có</w:t>
      </w:r>
      <w:r>
        <w:rPr>
          <w:spacing w:val="-10"/>
        </w:rPr>
        <w:t> </w:t>
      </w:r>
      <w:r>
        <w:rPr/>
        <w:t>thể</w:t>
      </w:r>
      <w:r>
        <w:rPr>
          <w:spacing w:val="-10"/>
        </w:rPr>
        <w:t> </w:t>
      </w:r>
      <w:r>
        <w:rPr/>
        <w:t>tạo</w:t>
      </w:r>
      <w:r>
        <w:rPr>
          <w:spacing w:val="-10"/>
        </w:rPr>
        <w:t> </w:t>
      </w:r>
      <w:r>
        <w:rPr/>
        <w:t>quả,</w:t>
      </w:r>
      <w:r>
        <w:rPr>
          <w:spacing w:val="-10"/>
        </w:rPr>
        <w:t> </w:t>
      </w:r>
      <w:r>
        <w:rPr/>
        <w:t>tùy</w:t>
      </w:r>
      <w:r>
        <w:rPr>
          <w:spacing w:val="-10"/>
        </w:rPr>
        <w:t> </w:t>
      </w:r>
      <w:r>
        <w:rPr/>
        <w:t>thuộc</w:t>
      </w:r>
      <w:r>
        <w:rPr>
          <w:spacing w:val="-10"/>
        </w:rPr>
        <w:t> </w:t>
      </w:r>
      <w:r>
        <w:rPr/>
        <w:t>vào</w:t>
      </w:r>
      <w:r>
        <w:rPr>
          <w:spacing w:val="-10"/>
        </w:rPr>
        <w:t> </w:t>
      </w:r>
      <w:r>
        <w:rPr/>
        <w:t>tính</w:t>
      </w:r>
      <w:r>
        <w:rPr>
          <w:spacing w:val="-10"/>
        </w:rPr>
        <w:t> </w:t>
      </w:r>
      <w:r>
        <w:rPr/>
        <w:t>chất</w:t>
      </w:r>
      <w:r>
        <w:rPr>
          <w:spacing w:val="-10"/>
        </w:rPr>
        <w:t> </w:t>
      </w:r>
      <w:r>
        <w:rPr/>
        <w:t>của chúng, không ai có thể thay đổi được điều đó.</w:t>
      </w:r>
    </w:p>
    <w:p>
      <w:pPr>
        <w:spacing w:before="171"/>
        <w:ind w:left="567" w:right="0" w:firstLine="0"/>
        <w:jc w:val="both"/>
        <w:rPr>
          <w:sz w:val="25"/>
        </w:rPr>
      </w:pPr>
      <w:r>
        <w:rPr>
          <w:b/>
          <w:i/>
          <w:sz w:val="25"/>
        </w:rPr>
        <w:t>Achaan</w:t>
      </w:r>
      <w:r>
        <w:rPr>
          <w:b/>
          <w:i/>
          <w:spacing w:val="51"/>
          <w:sz w:val="25"/>
        </w:rPr>
        <w:t> </w:t>
      </w:r>
      <w:r>
        <w:rPr>
          <w:b/>
          <w:i/>
          <w:sz w:val="25"/>
        </w:rPr>
        <w:t>Sujin:</w:t>
      </w:r>
      <w:r>
        <w:rPr>
          <w:b/>
          <w:i/>
          <w:spacing w:val="53"/>
          <w:sz w:val="25"/>
        </w:rPr>
        <w:t> </w:t>
      </w:r>
      <w:r>
        <w:rPr>
          <w:sz w:val="25"/>
        </w:rPr>
        <w:t>Như</w:t>
      </w:r>
      <w:r>
        <w:rPr>
          <w:spacing w:val="53"/>
          <w:sz w:val="25"/>
        </w:rPr>
        <w:t> </w:t>
      </w:r>
      <w:r>
        <w:rPr>
          <w:sz w:val="25"/>
        </w:rPr>
        <w:t>vậy,</w:t>
      </w:r>
      <w:r>
        <w:rPr>
          <w:spacing w:val="53"/>
          <w:sz w:val="25"/>
        </w:rPr>
        <w:t> </w:t>
      </w:r>
      <w:r>
        <w:rPr>
          <w:sz w:val="25"/>
        </w:rPr>
        <w:t>ta</w:t>
      </w:r>
      <w:r>
        <w:rPr>
          <w:spacing w:val="53"/>
          <w:sz w:val="25"/>
        </w:rPr>
        <w:t> </w:t>
      </w:r>
      <w:r>
        <w:rPr>
          <w:sz w:val="25"/>
        </w:rPr>
        <w:t>không</w:t>
      </w:r>
      <w:r>
        <w:rPr>
          <w:spacing w:val="53"/>
          <w:sz w:val="25"/>
        </w:rPr>
        <w:t> </w:t>
      </w:r>
      <w:r>
        <w:rPr>
          <w:sz w:val="25"/>
        </w:rPr>
        <w:t>nên</w:t>
      </w:r>
      <w:r>
        <w:rPr>
          <w:spacing w:val="53"/>
          <w:sz w:val="25"/>
        </w:rPr>
        <w:t> </w:t>
      </w:r>
      <w:r>
        <w:rPr>
          <w:sz w:val="25"/>
        </w:rPr>
        <w:t>chỉ</w:t>
      </w:r>
      <w:r>
        <w:rPr>
          <w:spacing w:val="53"/>
          <w:sz w:val="25"/>
        </w:rPr>
        <w:t> </w:t>
      </w:r>
      <w:r>
        <w:rPr>
          <w:spacing w:val="-5"/>
          <w:sz w:val="25"/>
        </w:rPr>
        <w:t>mù</w:t>
      </w:r>
    </w:p>
    <w:p>
      <w:pPr>
        <w:pStyle w:val="BodyText"/>
        <w:spacing w:line="309" w:lineRule="auto" w:before="90"/>
        <w:ind w:right="108"/>
      </w:pPr>
      <w:r>
        <w:rPr/>
        <w:br w:type="column"/>
      </w:r>
      <w:r>
        <w:rPr/>
        <w:t>quáng đi theo một câu hay một lời nào đó mà không</w:t>
      </w:r>
      <w:r>
        <w:rPr>
          <w:spacing w:val="40"/>
        </w:rPr>
        <w:t> </w:t>
      </w:r>
      <w:r>
        <w:rPr/>
        <w:t>có sự suy xét chân chánh. Có người nói đến từ “ý chí tự do” mà không biết “ý chí” là gì. Nhưng Đức Phật</w:t>
      </w:r>
      <w:r>
        <w:rPr>
          <w:spacing w:val="40"/>
        </w:rPr>
        <w:t> </w:t>
      </w:r>
      <w:r>
        <w:rPr/>
        <w:t>đã</w:t>
      </w:r>
      <w:r>
        <w:rPr>
          <w:spacing w:val="-3"/>
        </w:rPr>
        <w:t> </w:t>
      </w:r>
      <w:r>
        <w:rPr/>
        <w:t>giảng</w:t>
      </w:r>
      <w:r>
        <w:rPr>
          <w:spacing w:val="-3"/>
        </w:rPr>
        <w:t> </w:t>
      </w:r>
      <w:r>
        <w:rPr/>
        <w:t>rất</w:t>
      </w:r>
      <w:r>
        <w:rPr>
          <w:spacing w:val="-3"/>
        </w:rPr>
        <w:t> </w:t>
      </w:r>
      <w:r>
        <w:rPr/>
        <w:t>rõ</w:t>
      </w:r>
      <w:r>
        <w:rPr>
          <w:spacing w:val="-3"/>
        </w:rPr>
        <w:t> </w:t>
      </w:r>
      <w:r>
        <w:rPr/>
        <w:t>về</w:t>
      </w:r>
      <w:r>
        <w:rPr>
          <w:spacing w:val="-3"/>
        </w:rPr>
        <w:t> </w:t>
      </w:r>
      <w:r>
        <w:rPr/>
        <w:t>ý</w:t>
      </w:r>
      <w:r>
        <w:rPr>
          <w:spacing w:val="-3"/>
        </w:rPr>
        <w:t> </w:t>
      </w:r>
      <w:r>
        <w:rPr/>
        <w:t>chí,</w:t>
      </w:r>
      <w:r>
        <w:rPr>
          <w:spacing w:val="-3"/>
        </w:rPr>
        <w:t> </w:t>
      </w:r>
      <w:r>
        <w:rPr/>
        <w:t>hay</w:t>
      </w:r>
      <w:r>
        <w:rPr>
          <w:spacing w:val="-3"/>
        </w:rPr>
        <w:t> </w:t>
      </w:r>
      <w:r>
        <w:rPr/>
        <w:t>ý</w:t>
      </w:r>
      <w:r>
        <w:rPr>
          <w:spacing w:val="-3"/>
        </w:rPr>
        <w:t> </w:t>
      </w:r>
      <w:r>
        <w:rPr/>
        <w:t>định</w:t>
      </w:r>
      <w:r>
        <w:rPr>
          <w:spacing w:val="-3"/>
        </w:rPr>
        <w:t> </w:t>
      </w:r>
      <w:r>
        <w:rPr/>
        <w:t>thực</w:t>
      </w:r>
      <w:r>
        <w:rPr>
          <w:spacing w:val="-3"/>
        </w:rPr>
        <w:t> </w:t>
      </w:r>
      <w:r>
        <w:rPr/>
        <w:t>chất</w:t>
      </w:r>
      <w:r>
        <w:rPr>
          <w:spacing w:val="-3"/>
        </w:rPr>
        <w:t> </w:t>
      </w:r>
      <w:r>
        <w:rPr/>
        <w:t>là</w:t>
      </w:r>
      <w:r>
        <w:rPr>
          <w:spacing w:val="-3"/>
        </w:rPr>
        <w:t> </w:t>
      </w:r>
      <w:r>
        <w:rPr/>
        <w:t>gì.</w:t>
      </w:r>
      <w:r>
        <w:rPr>
          <w:spacing w:val="-3"/>
        </w:rPr>
        <w:t> </w:t>
      </w:r>
      <w:r>
        <w:rPr/>
        <w:t>Nếu không</w:t>
      </w:r>
      <w:r>
        <w:rPr>
          <w:spacing w:val="-2"/>
        </w:rPr>
        <w:t> </w:t>
      </w:r>
      <w:r>
        <w:rPr/>
        <w:t>có</w:t>
      </w:r>
      <w:r>
        <w:rPr>
          <w:spacing w:val="-2"/>
        </w:rPr>
        <w:t> </w:t>
      </w:r>
      <w:r>
        <w:rPr/>
        <w:t>thực</w:t>
      </w:r>
      <w:r>
        <w:rPr>
          <w:spacing w:val="-2"/>
        </w:rPr>
        <w:t> </w:t>
      </w:r>
      <w:r>
        <w:rPr/>
        <w:t>tại</w:t>
      </w:r>
      <w:r>
        <w:rPr>
          <w:spacing w:val="-1"/>
        </w:rPr>
        <w:t> </w:t>
      </w:r>
      <w:r>
        <w:rPr/>
        <w:t>là</w:t>
      </w:r>
      <w:r>
        <w:rPr>
          <w:spacing w:val="-2"/>
        </w:rPr>
        <w:t> </w:t>
      </w:r>
      <w:r>
        <w:rPr/>
        <w:t>ý</w:t>
      </w:r>
      <w:r>
        <w:rPr>
          <w:spacing w:val="-2"/>
        </w:rPr>
        <w:t> </w:t>
      </w:r>
      <w:r>
        <w:rPr/>
        <w:t>định</w:t>
      </w:r>
      <w:r>
        <w:rPr>
          <w:spacing w:val="-2"/>
        </w:rPr>
        <w:t> </w:t>
      </w:r>
      <w:r>
        <w:rPr/>
        <w:t>hay</w:t>
      </w:r>
      <w:r>
        <w:rPr>
          <w:spacing w:val="-2"/>
        </w:rPr>
        <w:t> </w:t>
      </w:r>
      <w:r>
        <w:rPr/>
        <w:t>ý</w:t>
      </w:r>
      <w:r>
        <w:rPr>
          <w:spacing w:val="-2"/>
        </w:rPr>
        <w:t> </w:t>
      </w:r>
      <w:r>
        <w:rPr/>
        <w:t>chí</w:t>
      </w:r>
      <w:r>
        <w:rPr>
          <w:spacing w:val="-1"/>
        </w:rPr>
        <w:t> </w:t>
      </w:r>
      <w:r>
        <w:rPr/>
        <w:t>đó,</w:t>
      </w:r>
      <w:r>
        <w:rPr>
          <w:spacing w:val="-2"/>
        </w:rPr>
        <w:t> </w:t>
      </w:r>
      <w:r>
        <w:rPr/>
        <w:t>có</w:t>
      </w:r>
      <w:r>
        <w:rPr>
          <w:spacing w:val="-2"/>
        </w:rPr>
        <w:t> </w:t>
      </w:r>
      <w:r>
        <w:rPr/>
        <w:t>thể</w:t>
      </w:r>
      <w:r>
        <w:rPr>
          <w:spacing w:val="-1"/>
        </w:rPr>
        <w:t> </w:t>
      </w:r>
      <w:r>
        <w:rPr/>
        <w:t>có</w:t>
      </w:r>
      <w:r>
        <w:rPr>
          <w:spacing w:val="-2"/>
        </w:rPr>
        <w:t> </w:t>
      </w:r>
      <w:r>
        <w:rPr/>
        <w:t>khái niệm “tự do ý chí” không? Với sự giác ngộ của mình, Đức</w:t>
      </w:r>
      <w:r>
        <w:rPr>
          <w:spacing w:val="-2"/>
        </w:rPr>
        <w:t> </w:t>
      </w:r>
      <w:r>
        <w:rPr/>
        <w:t>Phật</w:t>
      </w:r>
      <w:r>
        <w:rPr>
          <w:spacing w:val="-2"/>
        </w:rPr>
        <w:t> </w:t>
      </w:r>
      <w:r>
        <w:rPr/>
        <w:t>đã</w:t>
      </w:r>
      <w:r>
        <w:rPr>
          <w:spacing w:val="-2"/>
        </w:rPr>
        <w:t> </w:t>
      </w:r>
      <w:r>
        <w:rPr/>
        <w:t>thuyết</w:t>
      </w:r>
      <w:r>
        <w:rPr>
          <w:spacing w:val="-2"/>
        </w:rPr>
        <w:t> </w:t>
      </w:r>
      <w:r>
        <w:rPr/>
        <w:t>giảng</w:t>
      </w:r>
      <w:r>
        <w:rPr>
          <w:spacing w:val="-2"/>
        </w:rPr>
        <w:t> </w:t>
      </w:r>
      <w:r>
        <w:rPr/>
        <w:t>cho</w:t>
      </w:r>
      <w:r>
        <w:rPr>
          <w:spacing w:val="-2"/>
        </w:rPr>
        <w:t> </w:t>
      </w:r>
      <w:r>
        <w:rPr/>
        <w:t>chúng</w:t>
      </w:r>
      <w:r>
        <w:rPr>
          <w:spacing w:val="-2"/>
        </w:rPr>
        <w:t> </w:t>
      </w:r>
      <w:r>
        <w:rPr/>
        <w:t>ta</w:t>
      </w:r>
      <w:r>
        <w:rPr>
          <w:spacing w:val="-2"/>
        </w:rPr>
        <w:t> </w:t>
      </w:r>
      <w:r>
        <w:rPr/>
        <w:t>về</w:t>
      </w:r>
      <w:r>
        <w:rPr>
          <w:spacing w:val="-2"/>
        </w:rPr>
        <w:t> </w:t>
      </w:r>
      <w:r>
        <w:rPr/>
        <w:t>bản</w:t>
      </w:r>
      <w:r>
        <w:rPr>
          <w:spacing w:val="-2"/>
        </w:rPr>
        <w:t> </w:t>
      </w:r>
      <w:r>
        <w:rPr/>
        <w:t>chất</w:t>
      </w:r>
      <w:r>
        <w:rPr>
          <w:spacing w:val="-2"/>
        </w:rPr>
        <w:t> </w:t>
      </w:r>
      <w:r>
        <w:rPr/>
        <w:t>của tất cả các pháp. Thay cho việc tiếp tục suy nghĩ về ý chí tự do, [hãy tìm hiểu xem] Đức Phật dạy cho chúng ta thế nào về ý chí. Có ý chí không? Nếu nó không phải là một pháp thực sự tồn tại thì chúng ta không</w:t>
      </w:r>
      <w:r>
        <w:rPr>
          <w:spacing w:val="80"/>
        </w:rPr>
        <w:t> </w:t>
      </w:r>
      <w:r>
        <w:rPr/>
        <w:t>cần thiết phải nói về nó. Khi nói về bất cứ điều gì, ta phải bắt đầu với việc tìm hiểu </w:t>
      </w:r>
      <w:r>
        <w:rPr>
          <w:i/>
        </w:rPr>
        <w:t>nó là gì</w:t>
      </w:r>
      <w:r>
        <w:rPr/>
        <w:t>. Nếu nó là một pháp có thật, chúng ta có thể tiếp tục tìm hiểu và bàn về nó. Người nói về “ý chí tự do” có thể nói gì về tính chất của ý chí được không? Ta chỉ đi theo khái niệm</w:t>
      </w:r>
      <w:r>
        <w:rPr>
          <w:spacing w:val="40"/>
        </w:rPr>
        <w:t> </w:t>
      </w:r>
      <w:r>
        <w:rPr/>
        <w:t>“ý chí tự do”, nhưng lại không hiểu bản chất/tính chất của của nó. Vậy câu đầu tiên chúng ta phải đặt ra là: Có ý chí không?</w:t>
      </w:r>
    </w:p>
    <w:p>
      <w:pPr>
        <w:spacing w:before="173"/>
        <w:ind w:left="567" w:right="0" w:firstLine="0"/>
        <w:jc w:val="both"/>
        <w:rPr>
          <w:sz w:val="25"/>
        </w:rPr>
      </w:pPr>
      <w:r>
        <w:rPr>
          <w:b/>
          <w:i/>
          <w:sz w:val="25"/>
        </w:rPr>
        <w:t>Người hỏi: </w:t>
      </w:r>
      <w:r>
        <w:rPr>
          <w:sz w:val="25"/>
        </w:rPr>
        <w:t>Có </w:t>
      </w:r>
      <w:r>
        <w:rPr>
          <w:spacing w:val="-5"/>
          <w:sz w:val="25"/>
        </w:rPr>
        <w:t>ạ.</w:t>
      </w:r>
    </w:p>
    <w:p>
      <w:pPr>
        <w:spacing w:before="254"/>
        <w:ind w:left="567" w:right="0" w:firstLine="0"/>
        <w:jc w:val="both"/>
        <w:rPr>
          <w:sz w:val="25"/>
        </w:rPr>
      </w:pPr>
      <w:r>
        <w:rPr>
          <w:b/>
          <w:i/>
          <w:sz w:val="25"/>
        </w:rPr>
        <w:t>Achaan</w:t>
      </w:r>
      <w:r>
        <w:rPr>
          <w:b/>
          <w:i/>
          <w:spacing w:val="-4"/>
          <w:sz w:val="25"/>
        </w:rPr>
        <w:t> </w:t>
      </w:r>
      <w:r>
        <w:rPr>
          <w:b/>
          <w:i/>
          <w:sz w:val="25"/>
        </w:rPr>
        <w:t>Sujin:</w:t>
      </w:r>
      <w:r>
        <w:rPr>
          <w:b/>
          <w:i/>
          <w:spacing w:val="-6"/>
          <w:sz w:val="25"/>
        </w:rPr>
        <w:t> </w:t>
      </w:r>
      <w:r>
        <w:rPr>
          <w:sz w:val="25"/>
        </w:rPr>
        <w:t>Và</w:t>
      </w:r>
      <w:r>
        <w:rPr>
          <w:spacing w:val="-1"/>
          <w:sz w:val="25"/>
        </w:rPr>
        <w:t> </w:t>
      </w:r>
      <w:r>
        <w:rPr>
          <w:sz w:val="25"/>
        </w:rPr>
        <w:t>nó</w:t>
      </w:r>
      <w:r>
        <w:rPr>
          <w:spacing w:val="-1"/>
          <w:sz w:val="25"/>
        </w:rPr>
        <w:t> </w:t>
      </w:r>
      <w:r>
        <w:rPr>
          <w:sz w:val="25"/>
        </w:rPr>
        <w:t>là</w:t>
      </w:r>
      <w:r>
        <w:rPr>
          <w:spacing w:val="-1"/>
          <w:sz w:val="25"/>
        </w:rPr>
        <w:t> </w:t>
      </w:r>
      <w:r>
        <w:rPr>
          <w:spacing w:val="-5"/>
          <w:sz w:val="25"/>
        </w:rPr>
        <w:t>gì?</w:t>
      </w:r>
    </w:p>
    <w:p>
      <w:pPr>
        <w:spacing w:before="253"/>
        <w:ind w:left="567" w:right="0" w:firstLine="0"/>
        <w:jc w:val="both"/>
        <w:rPr>
          <w:sz w:val="25"/>
        </w:rPr>
      </w:pPr>
      <w:r>
        <w:rPr>
          <w:b/>
          <w:i/>
          <w:sz w:val="25"/>
        </w:rPr>
        <w:t>Người hỏi: </w:t>
      </w:r>
      <w:r>
        <w:rPr>
          <w:sz w:val="25"/>
        </w:rPr>
        <w:t>Cetanā (tư) </w:t>
      </w:r>
      <w:r>
        <w:rPr>
          <w:spacing w:val="-5"/>
          <w:sz w:val="25"/>
        </w:rPr>
        <w:t>ạ.</w:t>
      </w:r>
    </w:p>
    <w:p>
      <w:pPr>
        <w:spacing w:before="254"/>
        <w:ind w:left="567" w:right="0" w:firstLine="0"/>
        <w:jc w:val="both"/>
        <w:rPr>
          <w:sz w:val="25"/>
        </w:rPr>
      </w:pPr>
      <w:r>
        <w:rPr>
          <w:b/>
          <w:i/>
          <w:sz w:val="25"/>
        </w:rPr>
        <w:t>Achaan</w:t>
      </w:r>
      <w:r>
        <w:rPr>
          <w:b/>
          <w:i/>
          <w:spacing w:val="-3"/>
          <w:sz w:val="25"/>
        </w:rPr>
        <w:t> </w:t>
      </w:r>
      <w:r>
        <w:rPr>
          <w:b/>
          <w:i/>
          <w:sz w:val="25"/>
        </w:rPr>
        <w:t>Sujin:</w:t>
      </w:r>
      <w:r>
        <w:rPr>
          <w:b/>
          <w:i/>
          <w:spacing w:val="-1"/>
          <w:sz w:val="25"/>
        </w:rPr>
        <w:t> </w:t>
      </w:r>
      <w:r>
        <w:rPr>
          <w:sz w:val="25"/>
        </w:rPr>
        <w:t>Cetanā</w:t>
      </w:r>
      <w:r>
        <w:rPr>
          <w:spacing w:val="-1"/>
          <w:sz w:val="25"/>
        </w:rPr>
        <w:t> </w:t>
      </w:r>
      <w:r>
        <w:rPr>
          <w:sz w:val="25"/>
        </w:rPr>
        <w:t>là</w:t>
      </w:r>
      <w:r>
        <w:rPr>
          <w:spacing w:val="-1"/>
          <w:sz w:val="25"/>
        </w:rPr>
        <w:t> </w:t>
      </w:r>
      <w:r>
        <w:rPr>
          <w:spacing w:val="-5"/>
          <w:sz w:val="25"/>
        </w:rPr>
        <w:t>gì?</w:t>
      </w:r>
    </w:p>
    <w:p>
      <w:pPr>
        <w:spacing w:after="0"/>
        <w:jc w:val="both"/>
        <w:rPr>
          <w:sz w:val="25"/>
        </w:rPr>
        <w:sectPr>
          <w:type w:val="continuous"/>
          <w:pgSz w:w="15310" w:h="11630" w:orient="landscape"/>
          <w:pgMar w:header="776" w:footer="0" w:top="1080" w:bottom="280" w:left="1133" w:right="1133"/>
          <w:cols w:num="2" w:equalWidth="0">
            <w:col w:w="5656" w:space="1657"/>
            <w:col w:w="5731"/>
          </w:cols>
        </w:sectPr>
      </w:pPr>
    </w:p>
    <w:p>
      <w:pPr>
        <w:pStyle w:val="BodyText"/>
        <w:spacing w:before="40"/>
        <w:ind w:left="0"/>
        <w:jc w:val="left"/>
        <w:rPr>
          <w:sz w:val="20"/>
        </w:rPr>
      </w:pPr>
    </w:p>
    <w:p>
      <w:pPr>
        <w:pStyle w:val="BodyText"/>
        <w:spacing w:after="0"/>
        <w:jc w:val="left"/>
        <w:rPr>
          <w:sz w:val="20"/>
        </w:rPr>
        <w:sectPr>
          <w:headerReference w:type="default" r:id="rId102"/>
          <w:pgSz w:w="15310" w:h="11630" w:orient="landscape"/>
          <w:pgMar w:header="776" w:footer="0" w:top="1100" w:bottom="280" w:left="1133" w:right="1133"/>
        </w:sectPr>
      </w:pPr>
    </w:p>
    <w:p>
      <w:pPr>
        <w:spacing w:before="89"/>
        <w:ind w:left="567" w:right="0" w:firstLine="0"/>
        <w:jc w:val="left"/>
        <w:rPr>
          <w:sz w:val="25"/>
        </w:rPr>
      </w:pPr>
      <w:r>
        <w:rPr>
          <w:b/>
          <w:i/>
          <w:sz w:val="25"/>
        </w:rPr>
        <w:t>Người hỏi: </w:t>
      </w:r>
      <w:r>
        <w:rPr>
          <w:sz w:val="25"/>
        </w:rPr>
        <w:t>Là một tâm </w:t>
      </w:r>
      <w:r>
        <w:rPr>
          <w:spacing w:val="-5"/>
          <w:sz w:val="25"/>
        </w:rPr>
        <w:t>sở.</w:t>
      </w:r>
    </w:p>
    <w:p>
      <w:pPr>
        <w:spacing w:line="302" w:lineRule="auto" w:before="245"/>
        <w:ind w:left="114" w:right="38" w:firstLine="453"/>
        <w:jc w:val="both"/>
        <w:rPr>
          <w:sz w:val="25"/>
        </w:rPr>
      </w:pPr>
      <w:r>
        <w:rPr>
          <w:b/>
          <w:i/>
          <w:sz w:val="25"/>
        </w:rPr>
        <w:t>Achaan Sujin: </w:t>
      </w:r>
      <w:r>
        <w:rPr>
          <w:sz w:val="25"/>
        </w:rPr>
        <w:t>Đúng thế, nhưng mà có 52 loại tâm sở.</w:t>
      </w:r>
    </w:p>
    <w:p>
      <w:pPr>
        <w:spacing w:line="302" w:lineRule="auto" w:before="170"/>
        <w:ind w:left="114" w:right="38" w:firstLine="453"/>
        <w:jc w:val="both"/>
        <w:rPr>
          <w:sz w:val="25"/>
        </w:rPr>
      </w:pPr>
      <w:r>
        <w:rPr>
          <w:b/>
          <w:i/>
          <w:sz w:val="25"/>
        </w:rPr>
        <w:t>Người</w:t>
      </w:r>
      <w:r>
        <w:rPr>
          <w:b/>
          <w:i/>
          <w:spacing w:val="40"/>
          <w:sz w:val="25"/>
        </w:rPr>
        <w:t> </w:t>
      </w:r>
      <w:r>
        <w:rPr>
          <w:b/>
          <w:i/>
          <w:sz w:val="25"/>
        </w:rPr>
        <w:t>hỏi:</w:t>
      </w:r>
      <w:r>
        <w:rPr>
          <w:b/>
          <w:i/>
          <w:spacing w:val="40"/>
          <w:sz w:val="25"/>
        </w:rPr>
        <w:t> </w:t>
      </w:r>
      <w:r>
        <w:rPr>
          <w:sz w:val="25"/>
        </w:rPr>
        <w:t>Nó</w:t>
      </w:r>
      <w:r>
        <w:rPr>
          <w:spacing w:val="40"/>
          <w:sz w:val="25"/>
        </w:rPr>
        <w:t> </w:t>
      </w:r>
      <w:r>
        <w:rPr>
          <w:sz w:val="25"/>
        </w:rPr>
        <w:t>là</w:t>
      </w:r>
      <w:r>
        <w:rPr>
          <w:spacing w:val="40"/>
          <w:sz w:val="25"/>
        </w:rPr>
        <w:t> </w:t>
      </w:r>
      <w:r>
        <w:rPr>
          <w:sz w:val="25"/>
        </w:rPr>
        <w:t>một</w:t>
      </w:r>
      <w:r>
        <w:rPr>
          <w:spacing w:val="40"/>
          <w:sz w:val="25"/>
        </w:rPr>
        <w:t> </w:t>
      </w:r>
      <w:r>
        <w:rPr>
          <w:sz w:val="25"/>
        </w:rPr>
        <w:t>trong</w:t>
      </w:r>
      <w:r>
        <w:rPr>
          <w:spacing w:val="40"/>
          <w:sz w:val="25"/>
        </w:rPr>
        <w:t> </w:t>
      </w:r>
      <w:r>
        <w:rPr>
          <w:sz w:val="25"/>
        </w:rPr>
        <w:t>bảy</w:t>
      </w:r>
      <w:r>
        <w:rPr>
          <w:spacing w:val="40"/>
          <w:sz w:val="25"/>
        </w:rPr>
        <w:t> </w:t>
      </w:r>
      <w:r>
        <w:rPr>
          <w:sz w:val="25"/>
        </w:rPr>
        <w:t>tâm</w:t>
      </w:r>
      <w:r>
        <w:rPr>
          <w:spacing w:val="40"/>
          <w:sz w:val="25"/>
        </w:rPr>
        <w:t> </w:t>
      </w:r>
      <w:r>
        <w:rPr>
          <w:sz w:val="25"/>
        </w:rPr>
        <w:t>sở</w:t>
      </w:r>
      <w:r>
        <w:rPr>
          <w:spacing w:val="40"/>
          <w:sz w:val="25"/>
        </w:rPr>
        <w:t> </w:t>
      </w:r>
      <w:r>
        <w:rPr>
          <w:sz w:val="25"/>
        </w:rPr>
        <w:t>biến hành ạ.</w:t>
      </w:r>
    </w:p>
    <w:p>
      <w:pPr>
        <w:pStyle w:val="BodyText"/>
        <w:spacing w:line="302" w:lineRule="auto" w:before="170"/>
        <w:ind w:right="44" w:firstLine="453"/>
      </w:pPr>
      <w:r>
        <w:rPr>
          <w:b/>
          <w:i/>
          <w:spacing w:val="-2"/>
        </w:rPr>
        <w:t>Achaan</w:t>
      </w:r>
      <w:r>
        <w:rPr>
          <w:b/>
          <w:i/>
          <w:spacing w:val="-14"/>
        </w:rPr>
        <w:t> </w:t>
      </w:r>
      <w:r>
        <w:rPr>
          <w:b/>
          <w:i/>
          <w:spacing w:val="-2"/>
        </w:rPr>
        <w:t>Sujin:</w:t>
      </w:r>
      <w:r>
        <w:rPr>
          <w:b/>
          <w:i/>
          <w:spacing w:val="-14"/>
        </w:rPr>
        <w:t> </w:t>
      </w:r>
      <w:r>
        <w:rPr>
          <w:spacing w:val="-2"/>
        </w:rPr>
        <w:t>Nó</w:t>
      </w:r>
      <w:r>
        <w:rPr>
          <w:spacing w:val="-13"/>
        </w:rPr>
        <w:t> </w:t>
      </w:r>
      <w:r>
        <w:rPr>
          <w:spacing w:val="-2"/>
        </w:rPr>
        <w:t>có</w:t>
      </w:r>
      <w:r>
        <w:rPr>
          <w:spacing w:val="-14"/>
        </w:rPr>
        <w:t> </w:t>
      </w:r>
      <w:r>
        <w:rPr>
          <w:spacing w:val="-2"/>
        </w:rPr>
        <w:t>thể</w:t>
      </w:r>
      <w:r>
        <w:rPr>
          <w:spacing w:val="-14"/>
        </w:rPr>
        <w:t> </w:t>
      </w:r>
      <w:r>
        <w:rPr>
          <w:spacing w:val="-2"/>
        </w:rPr>
        <w:t>được</w:t>
      </w:r>
      <w:r>
        <w:rPr>
          <w:spacing w:val="-13"/>
        </w:rPr>
        <w:t> </w:t>
      </w:r>
      <w:r>
        <w:rPr>
          <w:spacing w:val="-2"/>
        </w:rPr>
        <w:t>biết</w:t>
      </w:r>
      <w:r>
        <w:rPr>
          <w:spacing w:val="-14"/>
        </w:rPr>
        <w:t> </w:t>
      </w:r>
      <w:r>
        <w:rPr>
          <w:spacing w:val="-2"/>
        </w:rPr>
        <w:t>hiện</w:t>
      </w:r>
      <w:r>
        <w:rPr>
          <w:spacing w:val="-13"/>
        </w:rPr>
        <w:t> </w:t>
      </w:r>
      <w:r>
        <w:rPr>
          <w:spacing w:val="-2"/>
        </w:rPr>
        <w:t>giờ</w:t>
      </w:r>
      <w:r>
        <w:rPr>
          <w:spacing w:val="-14"/>
        </w:rPr>
        <w:t> </w:t>
      </w:r>
      <w:r>
        <w:rPr>
          <w:spacing w:val="-2"/>
        </w:rPr>
        <w:t>không? </w:t>
      </w:r>
      <w:r>
        <w:rPr/>
        <w:t>Khi câu trả lời là “nó là cetanā”, điều đó có nghĩa nó không phải là một tự ngã. Nó là một tâm sở đồng </w:t>
      </w:r>
      <w:r>
        <w:rPr/>
        <w:t>sinh với mỗi tâm. Khi cetanā (tư tâm sở) sinh khởi với tâm quả, nó không có tính chất thiện hay bất thiện. Khi nói đến từ “ý chí” hay cetanā, ta cần biết rõ mình đang nói đến loại cetanā nào, nó sinh khởi khi nào? Chừng mực mà</w:t>
      </w:r>
      <w:r>
        <w:rPr>
          <w:spacing w:val="-3"/>
        </w:rPr>
        <w:t> </w:t>
      </w:r>
      <w:r>
        <w:rPr/>
        <w:t>chúng</w:t>
      </w:r>
      <w:r>
        <w:rPr>
          <w:spacing w:val="-3"/>
        </w:rPr>
        <w:t> </w:t>
      </w:r>
      <w:r>
        <w:rPr/>
        <w:t>ta</w:t>
      </w:r>
      <w:r>
        <w:rPr>
          <w:spacing w:val="-3"/>
        </w:rPr>
        <w:t> </w:t>
      </w:r>
      <w:r>
        <w:rPr/>
        <w:t>hiểu</w:t>
      </w:r>
      <w:r>
        <w:rPr>
          <w:spacing w:val="-3"/>
        </w:rPr>
        <w:t> </w:t>
      </w:r>
      <w:r>
        <w:rPr/>
        <w:t>về</w:t>
      </w:r>
      <w:r>
        <w:rPr>
          <w:spacing w:val="-3"/>
        </w:rPr>
        <w:t> </w:t>
      </w:r>
      <w:r>
        <w:rPr/>
        <w:t>chúng</w:t>
      </w:r>
      <w:r>
        <w:rPr>
          <w:spacing w:val="-3"/>
        </w:rPr>
        <w:t> </w:t>
      </w:r>
      <w:r>
        <w:rPr/>
        <w:t>chỉ</w:t>
      </w:r>
      <w:r>
        <w:rPr>
          <w:spacing w:val="-3"/>
        </w:rPr>
        <w:t> </w:t>
      </w:r>
      <w:r>
        <w:rPr/>
        <w:t>là</w:t>
      </w:r>
      <w:r>
        <w:rPr>
          <w:spacing w:val="-3"/>
        </w:rPr>
        <w:t> </w:t>
      </w:r>
      <w:r>
        <w:rPr/>
        <w:t>hiểu</w:t>
      </w:r>
      <w:r>
        <w:rPr>
          <w:spacing w:val="-3"/>
        </w:rPr>
        <w:t> </w:t>
      </w:r>
      <w:r>
        <w:rPr/>
        <w:t>về</w:t>
      </w:r>
      <w:r>
        <w:rPr>
          <w:spacing w:val="-3"/>
        </w:rPr>
        <w:t> </w:t>
      </w:r>
      <w:r>
        <w:rPr/>
        <w:t>các</w:t>
      </w:r>
      <w:r>
        <w:rPr>
          <w:spacing w:val="-3"/>
        </w:rPr>
        <w:t> </w:t>
      </w:r>
      <w:r>
        <w:rPr/>
        <w:t>tư</w:t>
      </w:r>
      <w:r>
        <w:rPr>
          <w:spacing w:val="-3"/>
        </w:rPr>
        <w:t> </w:t>
      </w:r>
      <w:r>
        <w:rPr/>
        <w:t>ý</w:t>
      </w:r>
      <w:r>
        <w:rPr>
          <w:spacing w:val="-3"/>
        </w:rPr>
        <w:t> </w:t>
      </w:r>
      <w:r>
        <w:rPr/>
        <w:t>thiện hoặc bất thiện mà thôi. Điều đó giống như nói về một người</w:t>
      </w:r>
      <w:r>
        <w:rPr>
          <w:spacing w:val="-7"/>
        </w:rPr>
        <w:t> </w:t>
      </w:r>
      <w:r>
        <w:rPr/>
        <w:t>mà</w:t>
      </w:r>
      <w:r>
        <w:rPr>
          <w:spacing w:val="-7"/>
        </w:rPr>
        <w:t> </w:t>
      </w:r>
      <w:r>
        <w:rPr/>
        <w:t>ta</w:t>
      </w:r>
      <w:r>
        <w:rPr>
          <w:spacing w:val="-7"/>
        </w:rPr>
        <w:t> </w:t>
      </w:r>
      <w:r>
        <w:rPr/>
        <w:t>chưa</w:t>
      </w:r>
      <w:r>
        <w:rPr>
          <w:spacing w:val="-7"/>
        </w:rPr>
        <w:t> </w:t>
      </w:r>
      <w:r>
        <w:rPr/>
        <w:t>từng</w:t>
      </w:r>
      <w:r>
        <w:rPr>
          <w:spacing w:val="-7"/>
        </w:rPr>
        <w:t> </w:t>
      </w:r>
      <w:r>
        <w:rPr/>
        <w:t>được</w:t>
      </w:r>
      <w:r>
        <w:rPr>
          <w:spacing w:val="-7"/>
        </w:rPr>
        <w:t> </w:t>
      </w:r>
      <w:r>
        <w:rPr/>
        <w:t>gặp.</w:t>
      </w:r>
      <w:r>
        <w:rPr>
          <w:spacing w:val="-7"/>
        </w:rPr>
        <w:t> </w:t>
      </w:r>
      <w:r>
        <w:rPr/>
        <w:t>Nhưng</w:t>
      </w:r>
      <w:r>
        <w:rPr>
          <w:spacing w:val="-7"/>
        </w:rPr>
        <w:t> </w:t>
      </w:r>
      <w:r>
        <w:rPr/>
        <w:t>chúng</w:t>
      </w:r>
      <w:r>
        <w:rPr>
          <w:spacing w:val="-7"/>
        </w:rPr>
        <w:t> </w:t>
      </w:r>
      <w:r>
        <w:rPr/>
        <w:t>ta</w:t>
      </w:r>
      <w:r>
        <w:rPr>
          <w:spacing w:val="-7"/>
        </w:rPr>
        <w:t> </w:t>
      </w:r>
      <w:r>
        <w:rPr/>
        <w:t>đang học để biết về cetanā. Nó chỉ là một pháp do duyên sinh,</w:t>
      </w:r>
      <w:r>
        <w:rPr>
          <w:spacing w:val="-3"/>
        </w:rPr>
        <w:t> </w:t>
      </w:r>
      <w:r>
        <w:rPr/>
        <w:t>vậy</w:t>
      </w:r>
      <w:r>
        <w:rPr>
          <w:spacing w:val="-3"/>
        </w:rPr>
        <w:t> </w:t>
      </w:r>
      <w:r>
        <w:rPr/>
        <w:t>nó</w:t>
      </w:r>
      <w:r>
        <w:rPr>
          <w:spacing w:val="-3"/>
        </w:rPr>
        <w:t> </w:t>
      </w:r>
      <w:r>
        <w:rPr/>
        <w:t>có</w:t>
      </w:r>
      <w:r>
        <w:rPr>
          <w:spacing w:val="-3"/>
        </w:rPr>
        <w:t> </w:t>
      </w:r>
      <w:r>
        <w:rPr/>
        <w:t>tự</w:t>
      </w:r>
      <w:r>
        <w:rPr>
          <w:spacing w:val="-3"/>
        </w:rPr>
        <w:t> </w:t>
      </w:r>
      <w:r>
        <w:rPr/>
        <w:t>do</w:t>
      </w:r>
      <w:r>
        <w:rPr>
          <w:spacing w:val="-3"/>
        </w:rPr>
        <w:t> </w:t>
      </w:r>
      <w:r>
        <w:rPr/>
        <w:t>không?</w:t>
      </w:r>
      <w:r>
        <w:rPr>
          <w:spacing w:val="-3"/>
        </w:rPr>
        <w:t> </w:t>
      </w:r>
      <w:r>
        <w:rPr/>
        <w:t>Khi</w:t>
      </w:r>
      <w:r>
        <w:rPr>
          <w:spacing w:val="-3"/>
        </w:rPr>
        <w:t> </w:t>
      </w:r>
      <w:r>
        <w:rPr/>
        <w:t>sinh</w:t>
      </w:r>
      <w:r>
        <w:rPr>
          <w:spacing w:val="-3"/>
        </w:rPr>
        <w:t> </w:t>
      </w:r>
      <w:r>
        <w:rPr/>
        <w:t>cùng</w:t>
      </w:r>
      <w:r>
        <w:rPr>
          <w:spacing w:val="-3"/>
        </w:rPr>
        <w:t> </w:t>
      </w:r>
      <w:r>
        <w:rPr/>
        <w:t>những</w:t>
      </w:r>
      <w:r>
        <w:rPr>
          <w:spacing w:val="-3"/>
        </w:rPr>
        <w:t> </w:t>
      </w:r>
      <w:r>
        <w:rPr/>
        <w:t>tâm sở thiện thì chúng sẽ làm duyên để cetanā là thiện. Nó không</w:t>
      </w:r>
      <w:r>
        <w:rPr>
          <w:spacing w:val="-10"/>
        </w:rPr>
        <w:t> </w:t>
      </w:r>
      <w:r>
        <w:rPr/>
        <w:t>thể</w:t>
      </w:r>
      <w:r>
        <w:rPr>
          <w:spacing w:val="-11"/>
        </w:rPr>
        <w:t> </w:t>
      </w:r>
      <w:r>
        <w:rPr/>
        <w:t>tự</w:t>
      </w:r>
      <w:r>
        <w:rPr>
          <w:spacing w:val="-11"/>
        </w:rPr>
        <w:t> </w:t>
      </w:r>
      <w:r>
        <w:rPr/>
        <w:t>do</w:t>
      </w:r>
      <w:r>
        <w:rPr>
          <w:spacing w:val="-10"/>
        </w:rPr>
        <w:t> </w:t>
      </w:r>
      <w:r>
        <w:rPr/>
        <w:t>vì</w:t>
      </w:r>
      <w:r>
        <w:rPr>
          <w:spacing w:val="-10"/>
        </w:rPr>
        <w:t> </w:t>
      </w:r>
      <w:r>
        <w:rPr/>
        <w:t>nó</w:t>
      </w:r>
      <w:r>
        <w:rPr>
          <w:spacing w:val="-10"/>
        </w:rPr>
        <w:t> </w:t>
      </w:r>
      <w:r>
        <w:rPr/>
        <w:t>phụ</w:t>
      </w:r>
      <w:r>
        <w:rPr>
          <w:spacing w:val="-10"/>
        </w:rPr>
        <w:t> </w:t>
      </w:r>
      <w:r>
        <w:rPr/>
        <w:t>thuộc</w:t>
      </w:r>
      <w:r>
        <w:rPr>
          <w:spacing w:val="-11"/>
        </w:rPr>
        <w:t> </w:t>
      </w:r>
      <w:r>
        <w:rPr/>
        <w:t>vào</w:t>
      </w:r>
      <w:r>
        <w:rPr>
          <w:spacing w:val="-11"/>
        </w:rPr>
        <w:t> </w:t>
      </w:r>
      <w:r>
        <w:rPr/>
        <w:t>những</w:t>
      </w:r>
      <w:r>
        <w:rPr>
          <w:spacing w:val="-10"/>
        </w:rPr>
        <w:t> </w:t>
      </w:r>
      <w:r>
        <w:rPr/>
        <w:t>tâm</w:t>
      </w:r>
      <w:r>
        <w:rPr>
          <w:spacing w:val="-11"/>
        </w:rPr>
        <w:t> </w:t>
      </w:r>
      <w:r>
        <w:rPr/>
        <w:t>sở</w:t>
      </w:r>
      <w:r>
        <w:rPr>
          <w:spacing w:val="-10"/>
        </w:rPr>
        <w:t> </w:t>
      </w:r>
      <w:r>
        <w:rPr/>
        <w:t>khác để có tính chất thiện hay bất thiện. Nó cũng phụ thuộc vào những tâm sở khác để sinh khởi. Làm thế nào để có</w:t>
      </w:r>
      <w:r>
        <w:rPr>
          <w:spacing w:val="-1"/>
        </w:rPr>
        <w:t> </w:t>
      </w:r>
      <w:r>
        <w:rPr/>
        <w:t>hiểu</w:t>
      </w:r>
      <w:r>
        <w:rPr>
          <w:spacing w:val="-1"/>
        </w:rPr>
        <w:t> </w:t>
      </w:r>
      <w:r>
        <w:rPr/>
        <w:t>biết</w:t>
      </w:r>
      <w:r>
        <w:rPr>
          <w:spacing w:val="-1"/>
        </w:rPr>
        <w:t> </w:t>
      </w:r>
      <w:r>
        <w:rPr/>
        <w:t>trực</w:t>
      </w:r>
      <w:r>
        <w:rPr>
          <w:spacing w:val="-1"/>
        </w:rPr>
        <w:t> </w:t>
      </w:r>
      <w:r>
        <w:rPr/>
        <w:t>tiếp</w:t>
      </w:r>
      <w:r>
        <w:rPr>
          <w:spacing w:val="-1"/>
        </w:rPr>
        <w:t> </w:t>
      </w:r>
      <w:r>
        <w:rPr/>
        <w:t>về</w:t>
      </w:r>
      <w:r>
        <w:rPr>
          <w:spacing w:val="-1"/>
        </w:rPr>
        <w:t> </w:t>
      </w:r>
      <w:r>
        <w:rPr/>
        <w:t>cetanā?</w:t>
      </w:r>
      <w:r>
        <w:rPr>
          <w:spacing w:val="-1"/>
        </w:rPr>
        <w:t> </w:t>
      </w:r>
      <w:r>
        <w:rPr/>
        <w:t>Có</w:t>
      </w:r>
      <w:r>
        <w:rPr>
          <w:spacing w:val="-1"/>
        </w:rPr>
        <w:t> </w:t>
      </w:r>
      <w:r>
        <w:rPr/>
        <w:t>thể</w:t>
      </w:r>
      <w:r>
        <w:rPr>
          <w:spacing w:val="-1"/>
        </w:rPr>
        <w:t> </w:t>
      </w:r>
      <w:r>
        <w:rPr/>
        <w:t>có</w:t>
      </w:r>
      <w:r>
        <w:rPr>
          <w:spacing w:val="-1"/>
        </w:rPr>
        <w:t> </w:t>
      </w:r>
      <w:r>
        <w:rPr/>
        <w:t>nhiều</w:t>
      </w:r>
      <w:r>
        <w:rPr>
          <w:spacing w:val="-1"/>
        </w:rPr>
        <w:t> </w:t>
      </w:r>
      <w:r>
        <w:rPr/>
        <w:t>người quan tâm, muốn tìm cách để làm được điều đó.</w:t>
      </w:r>
      <w:r>
        <w:rPr>
          <w:spacing w:val="-12"/>
        </w:rPr>
        <w:t> </w:t>
      </w:r>
      <w:r>
        <w:rPr/>
        <w:t>Ai biết được</w:t>
      </w:r>
      <w:r>
        <w:rPr>
          <w:spacing w:val="8"/>
        </w:rPr>
        <w:t> </w:t>
      </w:r>
      <w:r>
        <w:rPr/>
        <w:t>ở</w:t>
      </w:r>
      <w:r>
        <w:rPr>
          <w:spacing w:val="8"/>
        </w:rPr>
        <w:t> </w:t>
      </w:r>
      <w:r>
        <w:rPr/>
        <w:t>khoảnh</w:t>
      </w:r>
      <w:r>
        <w:rPr>
          <w:spacing w:val="8"/>
        </w:rPr>
        <w:t> </w:t>
      </w:r>
      <w:r>
        <w:rPr/>
        <w:t>khắc</w:t>
      </w:r>
      <w:r>
        <w:rPr>
          <w:spacing w:val="8"/>
        </w:rPr>
        <w:t> </w:t>
      </w:r>
      <w:r>
        <w:rPr/>
        <w:t>đó,</w:t>
      </w:r>
      <w:r>
        <w:rPr>
          <w:spacing w:val="8"/>
        </w:rPr>
        <w:t> </w:t>
      </w:r>
      <w:r>
        <w:rPr/>
        <w:t>pháp</w:t>
      </w:r>
      <w:r>
        <w:rPr>
          <w:spacing w:val="8"/>
        </w:rPr>
        <w:t> </w:t>
      </w:r>
      <w:r>
        <w:rPr/>
        <w:t>đang</w:t>
      </w:r>
      <w:r>
        <w:rPr>
          <w:spacing w:val="8"/>
        </w:rPr>
        <w:t> </w:t>
      </w:r>
      <w:r>
        <w:rPr/>
        <w:t>sinh</w:t>
      </w:r>
      <w:r>
        <w:rPr>
          <w:spacing w:val="8"/>
        </w:rPr>
        <w:t> </w:t>
      </w:r>
      <w:r>
        <w:rPr/>
        <w:t>khởi</w:t>
      </w:r>
      <w:r>
        <w:rPr>
          <w:spacing w:val="8"/>
        </w:rPr>
        <w:t> </w:t>
      </w:r>
      <w:r>
        <w:rPr/>
        <w:t>là</w:t>
      </w:r>
      <w:r>
        <w:rPr>
          <w:spacing w:val="8"/>
        </w:rPr>
        <w:t> </w:t>
      </w:r>
      <w:r>
        <w:rPr>
          <w:spacing w:val="-2"/>
        </w:rPr>
        <w:t>tham?</w:t>
      </w:r>
    </w:p>
    <w:p>
      <w:pPr>
        <w:pStyle w:val="BodyText"/>
        <w:spacing w:line="302" w:lineRule="auto" w:before="90"/>
        <w:ind w:right="111"/>
      </w:pPr>
      <w:r>
        <w:rPr/>
        <w:br w:type="column"/>
      </w:r>
      <w:r>
        <w:rPr>
          <w:i/>
        </w:rPr>
        <w:t>Muốn </w:t>
      </w:r>
      <w:r>
        <w:rPr/>
        <w:t>biết, </w:t>
      </w:r>
      <w:r>
        <w:rPr>
          <w:i/>
        </w:rPr>
        <w:t>muốn </w:t>
      </w:r>
      <w:r>
        <w:rPr/>
        <w:t>hiểu, </w:t>
      </w:r>
      <w:r>
        <w:rPr>
          <w:i/>
        </w:rPr>
        <w:t>muốn </w:t>
      </w:r>
      <w:r>
        <w:rPr/>
        <w:t>kinh nghiệm </w:t>
      </w:r>
      <w:r>
        <w:rPr/>
        <w:t>cetanā… Không ai có thể có cetanā là đối tượng của hiểu biết ngoại</w:t>
      </w:r>
      <w:r>
        <w:rPr>
          <w:spacing w:val="-4"/>
        </w:rPr>
        <w:t> </w:t>
      </w:r>
      <w:r>
        <w:rPr/>
        <w:t>trừ</w:t>
      </w:r>
      <w:r>
        <w:rPr>
          <w:spacing w:val="-4"/>
        </w:rPr>
        <w:t> </w:t>
      </w:r>
      <w:r>
        <w:rPr/>
        <w:t>trí</w:t>
      </w:r>
      <w:r>
        <w:rPr>
          <w:spacing w:val="-4"/>
        </w:rPr>
        <w:t> </w:t>
      </w:r>
      <w:r>
        <w:rPr/>
        <w:t>tuệ</w:t>
      </w:r>
      <w:r>
        <w:rPr>
          <w:spacing w:val="-4"/>
        </w:rPr>
        <w:t> </w:t>
      </w:r>
      <w:r>
        <w:rPr/>
        <w:t>ở</w:t>
      </w:r>
      <w:r>
        <w:rPr>
          <w:spacing w:val="-4"/>
        </w:rPr>
        <w:t> </w:t>
      </w:r>
      <w:r>
        <w:rPr/>
        <w:t>mức</w:t>
      </w:r>
      <w:r>
        <w:rPr>
          <w:spacing w:val="-4"/>
        </w:rPr>
        <w:t> </w:t>
      </w:r>
      <w:r>
        <w:rPr/>
        <w:t>độ</w:t>
      </w:r>
      <w:r>
        <w:rPr>
          <w:spacing w:val="-4"/>
        </w:rPr>
        <w:t> </w:t>
      </w:r>
      <w:r>
        <w:rPr/>
        <w:t>đã</w:t>
      </w:r>
      <w:r>
        <w:rPr>
          <w:spacing w:val="-4"/>
        </w:rPr>
        <w:t> </w:t>
      </w:r>
      <w:r>
        <w:rPr/>
        <w:t>phát</w:t>
      </w:r>
      <w:r>
        <w:rPr>
          <w:spacing w:val="-4"/>
        </w:rPr>
        <w:t> </w:t>
      </w:r>
      <w:r>
        <w:rPr/>
        <w:t>triển</w:t>
      </w:r>
      <w:r>
        <w:rPr>
          <w:spacing w:val="-4"/>
        </w:rPr>
        <w:t> </w:t>
      </w:r>
      <w:r>
        <w:rPr/>
        <w:t>cao.</w:t>
      </w:r>
      <w:r>
        <w:rPr>
          <w:spacing w:val="-9"/>
        </w:rPr>
        <w:t> </w:t>
      </w:r>
      <w:r>
        <w:rPr/>
        <w:t>Và</w:t>
      </w:r>
      <w:r>
        <w:rPr>
          <w:spacing w:val="-4"/>
        </w:rPr>
        <w:t> </w:t>
      </w:r>
      <w:r>
        <w:rPr/>
        <w:t>điều</w:t>
      </w:r>
      <w:r>
        <w:rPr>
          <w:spacing w:val="-4"/>
        </w:rPr>
        <w:t> </w:t>
      </w:r>
      <w:r>
        <w:rPr/>
        <w:t>đó xảy</w:t>
      </w:r>
      <w:r>
        <w:rPr>
          <w:spacing w:val="-10"/>
        </w:rPr>
        <w:t> </w:t>
      </w:r>
      <w:r>
        <w:rPr/>
        <w:t>ra</w:t>
      </w:r>
      <w:r>
        <w:rPr>
          <w:spacing w:val="-10"/>
        </w:rPr>
        <w:t> </w:t>
      </w:r>
      <w:r>
        <w:rPr/>
        <w:t>không</w:t>
      </w:r>
      <w:r>
        <w:rPr>
          <w:spacing w:val="-10"/>
        </w:rPr>
        <w:t> </w:t>
      </w:r>
      <w:r>
        <w:rPr/>
        <w:t>phải</w:t>
      </w:r>
      <w:r>
        <w:rPr>
          <w:spacing w:val="-10"/>
        </w:rPr>
        <w:t> </w:t>
      </w:r>
      <w:r>
        <w:rPr/>
        <w:t>do</w:t>
      </w:r>
      <w:r>
        <w:rPr>
          <w:spacing w:val="-10"/>
        </w:rPr>
        <w:t> </w:t>
      </w:r>
      <w:r>
        <w:rPr/>
        <w:t>ý</w:t>
      </w:r>
      <w:r>
        <w:rPr>
          <w:spacing w:val="-10"/>
        </w:rPr>
        <w:t> </w:t>
      </w:r>
      <w:r>
        <w:rPr/>
        <w:t>chí</w:t>
      </w:r>
      <w:r>
        <w:rPr>
          <w:spacing w:val="-10"/>
        </w:rPr>
        <w:t> </w:t>
      </w:r>
      <w:r>
        <w:rPr/>
        <w:t>mà</w:t>
      </w:r>
      <w:r>
        <w:rPr>
          <w:spacing w:val="-10"/>
        </w:rPr>
        <w:t> </w:t>
      </w:r>
      <w:r>
        <w:rPr/>
        <w:t>do</w:t>
      </w:r>
      <w:r>
        <w:rPr>
          <w:spacing w:val="-10"/>
        </w:rPr>
        <w:t> </w:t>
      </w:r>
      <w:r>
        <w:rPr/>
        <w:t>duyên</w:t>
      </w:r>
      <w:r>
        <w:rPr>
          <w:spacing w:val="-10"/>
        </w:rPr>
        <w:t> </w:t>
      </w:r>
      <w:r>
        <w:rPr/>
        <w:t>của</w:t>
      </w:r>
      <w:r>
        <w:rPr>
          <w:spacing w:val="-10"/>
        </w:rPr>
        <w:t> </w:t>
      </w:r>
      <w:r>
        <w:rPr/>
        <w:t>chúng.</w:t>
      </w:r>
      <w:r>
        <w:rPr>
          <w:spacing w:val="-10"/>
        </w:rPr>
        <w:t> </w:t>
      </w:r>
      <w:r>
        <w:rPr/>
        <w:t>Bất cứ cái gì sinh khởi cũng cần duyên tương ứng.</w:t>
      </w:r>
    </w:p>
    <w:p>
      <w:pPr>
        <w:pStyle w:val="BodyText"/>
        <w:spacing w:line="302" w:lineRule="auto" w:before="166"/>
        <w:ind w:right="109" w:firstLine="453"/>
      </w:pPr>
      <w:r>
        <w:rPr/>
        <w:t>Hiện giờ đang có cái thấy, tại sao chúng ta không hiểu</w:t>
      </w:r>
      <w:r>
        <w:rPr>
          <w:spacing w:val="-16"/>
        </w:rPr>
        <w:t> </w:t>
      </w:r>
      <w:r>
        <w:rPr/>
        <w:t>về</w:t>
      </w:r>
      <w:r>
        <w:rPr>
          <w:spacing w:val="-16"/>
        </w:rPr>
        <w:t> </w:t>
      </w:r>
      <w:r>
        <w:rPr/>
        <w:t>đặc</w:t>
      </w:r>
      <w:r>
        <w:rPr>
          <w:spacing w:val="-15"/>
        </w:rPr>
        <w:t> </w:t>
      </w:r>
      <w:r>
        <w:rPr/>
        <w:t>tính</w:t>
      </w:r>
      <w:r>
        <w:rPr>
          <w:spacing w:val="-16"/>
        </w:rPr>
        <w:t> </w:t>
      </w:r>
      <w:r>
        <w:rPr/>
        <w:t>của</w:t>
      </w:r>
      <w:r>
        <w:rPr>
          <w:spacing w:val="-16"/>
        </w:rPr>
        <w:t> </w:t>
      </w:r>
      <w:r>
        <w:rPr/>
        <w:t>cái</w:t>
      </w:r>
      <w:r>
        <w:rPr>
          <w:spacing w:val="-15"/>
        </w:rPr>
        <w:t> </w:t>
      </w:r>
      <w:r>
        <w:rPr/>
        <w:t>thấy</w:t>
      </w:r>
      <w:r>
        <w:rPr>
          <w:spacing w:val="-16"/>
        </w:rPr>
        <w:t> </w:t>
      </w:r>
      <w:r>
        <w:rPr/>
        <w:t>hay</w:t>
      </w:r>
      <w:r>
        <w:rPr>
          <w:spacing w:val="-15"/>
        </w:rPr>
        <w:t> </w:t>
      </w:r>
      <w:r>
        <w:rPr/>
        <w:t>cái</w:t>
      </w:r>
      <w:r>
        <w:rPr>
          <w:spacing w:val="-16"/>
        </w:rPr>
        <w:t> </w:t>
      </w:r>
      <w:r>
        <w:rPr/>
        <w:t>được</w:t>
      </w:r>
      <w:r>
        <w:rPr>
          <w:spacing w:val="-16"/>
        </w:rPr>
        <w:t> </w:t>
      </w:r>
      <w:r>
        <w:rPr/>
        <w:t>thấy</w:t>
      </w:r>
      <w:r>
        <w:rPr>
          <w:spacing w:val="-15"/>
        </w:rPr>
        <w:t> </w:t>
      </w:r>
      <w:r>
        <w:rPr/>
        <w:t>ở</w:t>
      </w:r>
      <w:r>
        <w:rPr>
          <w:spacing w:val="-16"/>
        </w:rPr>
        <w:t> </w:t>
      </w:r>
      <w:r>
        <w:rPr/>
        <w:t>khoảnh khắc</w:t>
      </w:r>
      <w:r>
        <w:rPr>
          <w:spacing w:val="-1"/>
        </w:rPr>
        <w:t> </w:t>
      </w:r>
      <w:r>
        <w:rPr/>
        <w:t>này?</w:t>
      </w:r>
      <w:r>
        <w:rPr>
          <w:spacing w:val="-1"/>
        </w:rPr>
        <w:t> </w:t>
      </w:r>
      <w:r>
        <w:rPr/>
        <w:t>Nhưng</w:t>
      </w:r>
      <w:r>
        <w:rPr>
          <w:spacing w:val="-1"/>
        </w:rPr>
        <w:t> </w:t>
      </w:r>
      <w:r>
        <w:rPr/>
        <w:t>tham</w:t>
      </w:r>
      <w:r>
        <w:rPr>
          <w:spacing w:val="-1"/>
        </w:rPr>
        <w:t> </w:t>
      </w:r>
      <w:r>
        <w:rPr/>
        <w:t>ái</w:t>
      </w:r>
      <w:r>
        <w:rPr>
          <w:spacing w:val="-1"/>
        </w:rPr>
        <w:t> </w:t>
      </w:r>
      <w:r>
        <w:rPr/>
        <w:t>hay</w:t>
      </w:r>
      <w:r>
        <w:rPr>
          <w:spacing w:val="-1"/>
        </w:rPr>
        <w:t> </w:t>
      </w:r>
      <w:r>
        <w:rPr/>
        <w:t>mong</w:t>
      </w:r>
      <w:r>
        <w:rPr>
          <w:spacing w:val="-1"/>
        </w:rPr>
        <w:t> </w:t>
      </w:r>
      <w:r>
        <w:rPr/>
        <w:t>cầu</w:t>
      </w:r>
      <w:r>
        <w:rPr>
          <w:spacing w:val="-1"/>
        </w:rPr>
        <w:t> </w:t>
      </w:r>
      <w:r>
        <w:rPr/>
        <w:t>lại</w:t>
      </w:r>
      <w:r>
        <w:rPr>
          <w:spacing w:val="-1"/>
        </w:rPr>
        <w:t> </w:t>
      </w:r>
      <w:r>
        <w:rPr/>
        <w:t>muốn</w:t>
      </w:r>
      <w:r>
        <w:rPr>
          <w:spacing w:val="-1"/>
        </w:rPr>
        <w:t> </w:t>
      </w:r>
      <w:r>
        <w:rPr/>
        <w:t>hiểu một cái khác là cetanā. Khi chỉ đi theo những lời bảo phải làm thế này hay thế kia, liệu điều đó có thể làm duyên cho sự sinh khởi của hiểu biết về cetanā không? Chính vì vậy, Đức Phật không chỉ giảng về Bát Chánh Đạo, Đức Phật cũng giảng về Bát phi đạo nữa. Đức Phật không chỉ giảng về tám chi của Bát Chánh Đạo, mà còn giảng về tám chi của Bát Phi Đạo. Khi có sự lắng nghe và tìm hiểu một cách cẩn thận, kỹ lưỡng,</w:t>
      </w:r>
      <w:r>
        <w:rPr>
          <w:spacing w:val="40"/>
        </w:rPr>
        <w:t> </w:t>
      </w:r>
      <w:r>
        <w:rPr/>
        <w:t>khi đó có sự tôn kính lớn lao đối với Đức Phật. Nhưng khi đi theo lời của những người không phải là Đức Phật, liệu chúng ta có thể nói rằng mình đang tôn kính Đức Phật không? Không có cách nào khác để bày tỏ</w:t>
      </w:r>
      <w:r>
        <w:rPr>
          <w:spacing w:val="40"/>
        </w:rPr>
        <w:t> </w:t>
      </w:r>
      <w:r>
        <w:rPr/>
        <w:t>sự tôn kính với Đức Phật ngoài việc tìm hiểu, nghiên cứu, lắng nghe một cách thấu đáo những gì mà Ngài</w:t>
      </w:r>
      <w:r>
        <w:rPr>
          <w:spacing w:val="40"/>
        </w:rPr>
        <w:t> </w:t>
      </w:r>
      <w:r>
        <w:rPr/>
        <w:t>đã thuyết giảng. Khi hiểu được những lời Ngài dạy, chúng ta sẽ biết được Đức Phật là ai. Hiện giờ chúng</w:t>
      </w:r>
      <w:r>
        <w:rPr>
          <w:spacing w:val="40"/>
        </w:rPr>
        <w:t> </w:t>
      </w:r>
      <w:r>
        <w:rPr/>
        <w:t>ta</w:t>
      </w:r>
      <w:r>
        <w:rPr>
          <w:spacing w:val="3"/>
        </w:rPr>
        <w:t> </w:t>
      </w:r>
      <w:r>
        <w:rPr/>
        <w:t>có</w:t>
      </w:r>
      <w:r>
        <w:rPr>
          <w:spacing w:val="4"/>
        </w:rPr>
        <w:t> </w:t>
      </w:r>
      <w:r>
        <w:rPr/>
        <w:t>đang</w:t>
      </w:r>
      <w:r>
        <w:rPr>
          <w:spacing w:val="4"/>
        </w:rPr>
        <w:t> </w:t>
      </w:r>
      <w:r>
        <w:rPr/>
        <w:t>đảnh</w:t>
      </w:r>
      <w:r>
        <w:rPr>
          <w:spacing w:val="4"/>
        </w:rPr>
        <w:t> </w:t>
      </w:r>
      <w:r>
        <w:rPr/>
        <w:t>lễ</w:t>
      </w:r>
      <w:r>
        <w:rPr>
          <w:spacing w:val="4"/>
        </w:rPr>
        <w:t> </w:t>
      </w:r>
      <w:r>
        <w:rPr/>
        <w:t>hay</w:t>
      </w:r>
      <w:r>
        <w:rPr>
          <w:spacing w:val="4"/>
        </w:rPr>
        <w:t> </w:t>
      </w:r>
      <w:r>
        <w:rPr/>
        <w:t>bày</w:t>
      </w:r>
      <w:r>
        <w:rPr>
          <w:spacing w:val="3"/>
        </w:rPr>
        <w:t> </w:t>
      </w:r>
      <w:r>
        <w:rPr/>
        <w:t>tỏ</w:t>
      </w:r>
      <w:r>
        <w:rPr>
          <w:spacing w:val="4"/>
        </w:rPr>
        <w:t> </w:t>
      </w:r>
      <w:r>
        <w:rPr/>
        <w:t>sự</w:t>
      </w:r>
      <w:r>
        <w:rPr>
          <w:spacing w:val="4"/>
        </w:rPr>
        <w:t> </w:t>
      </w:r>
      <w:r>
        <w:rPr/>
        <w:t>tôn</w:t>
      </w:r>
      <w:r>
        <w:rPr>
          <w:spacing w:val="4"/>
        </w:rPr>
        <w:t> </w:t>
      </w:r>
      <w:r>
        <w:rPr/>
        <w:t>kính</w:t>
      </w:r>
      <w:r>
        <w:rPr>
          <w:spacing w:val="4"/>
        </w:rPr>
        <w:t> </w:t>
      </w:r>
      <w:r>
        <w:rPr/>
        <w:t>tới</w:t>
      </w:r>
      <w:r>
        <w:rPr>
          <w:spacing w:val="4"/>
        </w:rPr>
        <w:t> </w:t>
      </w:r>
      <w:r>
        <w:rPr/>
        <w:t>Đức</w:t>
      </w:r>
      <w:r>
        <w:rPr>
          <w:spacing w:val="4"/>
        </w:rPr>
        <w:t> </w:t>
      </w:r>
      <w:r>
        <w:rPr>
          <w:spacing w:val="-4"/>
        </w:rPr>
        <w:t>Phật</w:t>
      </w:r>
    </w:p>
    <w:p>
      <w:pPr>
        <w:pStyle w:val="BodyText"/>
        <w:spacing w:after="0" w:line="302" w:lineRule="auto"/>
        <w:sectPr>
          <w:type w:val="continuous"/>
          <w:pgSz w:w="15310" w:h="11630" w:orient="landscape"/>
          <w:pgMar w:header="776" w:footer="0" w:top="1080" w:bottom="280" w:left="1133" w:right="1133"/>
          <w:cols w:num="2" w:equalWidth="0">
            <w:col w:w="5661" w:space="1653"/>
            <w:col w:w="5730"/>
          </w:cols>
        </w:sectPr>
      </w:pPr>
    </w:p>
    <w:p>
      <w:pPr>
        <w:pStyle w:val="BodyText"/>
        <w:spacing w:before="40"/>
        <w:ind w:left="0"/>
        <w:jc w:val="left"/>
        <w:rPr>
          <w:sz w:val="20"/>
        </w:rPr>
      </w:pPr>
    </w:p>
    <w:p>
      <w:pPr>
        <w:pStyle w:val="BodyText"/>
        <w:spacing w:after="0"/>
        <w:jc w:val="left"/>
        <w:rPr>
          <w:sz w:val="20"/>
        </w:rPr>
        <w:sectPr>
          <w:headerReference w:type="default" r:id="rId103"/>
          <w:pgSz w:w="15310" w:h="11630" w:orient="landscape"/>
          <w:pgMar w:header="776" w:footer="0" w:top="1100" w:bottom="280" w:left="1133" w:right="1133"/>
        </w:sectPr>
      </w:pPr>
    </w:p>
    <w:p>
      <w:pPr>
        <w:pStyle w:val="BodyText"/>
        <w:spacing w:line="312" w:lineRule="auto" w:before="89"/>
        <w:ind w:right="38"/>
      </w:pPr>
      <w:r>
        <w:rPr/>
        <w:t>không? Chỉ ở khoảnh khắc ta hiểu đúng về lời dạy của Ngài mà thôi, chẳng hạn hiểu rằng, bất cứ thực tại nào đều không phải là tự ngã.</w:t>
      </w:r>
    </w:p>
    <w:p>
      <w:pPr>
        <w:pStyle w:val="BodyText"/>
        <w:spacing w:before="130"/>
        <w:ind w:left="0"/>
        <w:jc w:val="left"/>
      </w:pPr>
    </w:p>
    <w:p>
      <w:pPr>
        <w:spacing w:line="540" w:lineRule="atLeast" w:before="0"/>
        <w:ind w:left="567" w:right="0" w:firstLine="0"/>
        <w:jc w:val="left"/>
        <w:rPr>
          <w:sz w:val="25"/>
        </w:rPr>
      </w:pPr>
      <w:r>
        <w:rPr>
          <w:b/>
          <w:i/>
          <w:sz w:val="25"/>
        </w:rPr>
        <w:t>Pháp đàm tại Sài Gòn, sáng ngày 03/01/2016 Người</w:t>
      </w:r>
      <w:r>
        <w:rPr>
          <w:b/>
          <w:i/>
          <w:spacing w:val="20"/>
          <w:sz w:val="25"/>
        </w:rPr>
        <w:t> </w:t>
      </w:r>
      <w:r>
        <w:rPr>
          <w:b/>
          <w:i/>
          <w:sz w:val="25"/>
        </w:rPr>
        <w:t>hỏi:</w:t>
      </w:r>
      <w:r>
        <w:rPr>
          <w:b/>
          <w:i/>
          <w:spacing w:val="20"/>
          <w:sz w:val="25"/>
        </w:rPr>
        <w:t> </w:t>
      </w:r>
      <w:r>
        <w:rPr>
          <w:sz w:val="25"/>
        </w:rPr>
        <w:t>Cho</w:t>
      </w:r>
      <w:r>
        <w:rPr>
          <w:spacing w:val="20"/>
          <w:sz w:val="25"/>
        </w:rPr>
        <w:t> </w:t>
      </w:r>
      <w:r>
        <w:rPr>
          <w:sz w:val="25"/>
        </w:rPr>
        <w:t>con</w:t>
      </w:r>
      <w:r>
        <w:rPr>
          <w:spacing w:val="20"/>
          <w:sz w:val="25"/>
        </w:rPr>
        <w:t> </w:t>
      </w:r>
      <w:r>
        <w:rPr>
          <w:sz w:val="25"/>
        </w:rPr>
        <w:t>hỏi,</w:t>
      </w:r>
      <w:r>
        <w:rPr>
          <w:spacing w:val="20"/>
          <w:sz w:val="25"/>
        </w:rPr>
        <w:t> </w:t>
      </w:r>
      <w:r>
        <w:rPr>
          <w:sz w:val="25"/>
        </w:rPr>
        <w:t>sở</w:t>
      </w:r>
      <w:r>
        <w:rPr>
          <w:spacing w:val="20"/>
          <w:sz w:val="25"/>
        </w:rPr>
        <w:t> </w:t>
      </w:r>
      <w:r>
        <w:rPr>
          <w:sz w:val="25"/>
        </w:rPr>
        <w:t>hữu</w:t>
      </w:r>
      <w:r>
        <w:rPr>
          <w:spacing w:val="20"/>
          <w:sz w:val="25"/>
        </w:rPr>
        <w:t> </w:t>
      </w:r>
      <w:r>
        <w:rPr>
          <w:sz w:val="25"/>
        </w:rPr>
        <w:t>tưởng</w:t>
      </w:r>
      <w:r>
        <w:rPr>
          <w:spacing w:val="20"/>
          <w:sz w:val="25"/>
        </w:rPr>
        <w:t> </w:t>
      </w:r>
      <w:r>
        <w:rPr>
          <w:sz w:val="25"/>
        </w:rPr>
        <w:t>và</w:t>
      </w:r>
      <w:r>
        <w:rPr>
          <w:spacing w:val="20"/>
          <w:sz w:val="25"/>
        </w:rPr>
        <w:t> </w:t>
      </w:r>
      <w:r>
        <w:rPr>
          <w:sz w:val="25"/>
        </w:rPr>
        <w:t>tưởng</w:t>
      </w:r>
    </w:p>
    <w:p>
      <w:pPr>
        <w:pStyle w:val="BodyText"/>
        <w:spacing w:before="88"/>
      </w:pPr>
      <w:r>
        <w:rPr/>
        <w:t>tượng có phải là </w:t>
      </w:r>
      <w:r>
        <w:rPr>
          <w:spacing w:val="-4"/>
        </w:rPr>
        <w:t>một?</w:t>
      </w:r>
    </w:p>
    <w:p>
      <w:pPr>
        <w:pStyle w:val="BodyText"/>
        <w:spacing w:line="312" w:lineRule="auto" w:before="255"/>
        <w:ind w:right="39" w:firstLine="453"/>
      </w:pPr>
      <w:r>
        <w:rPr>
          <w:b/>
          <w:i/>
        </w:rPr>
        <w:t>Sarah: </w:t>
      </w:r>
      <w:r>
        <w:rPr/>
        <w:t>Mỗi khoảnh khắc của tâm đều có tâm </w:t>
      </w:r>
      <w:r>
        <w:rPr/>
        <w:t>sở “tưởng” sinh khởi. Nó đánh dấu và ghi nhớ những gì được kinh nghiệm trong mỗi khoảnh khắc. Ở khoảnh khắc của cái thấy, tưởng đánh dấu đặc tính và ghi nhớ đặc tính của đối tượng thị giác được kinh nghiệm. Không chỉ với nhãn thức mà với những tâm tiếp theo trong</w:t>
      </w:r>
      <w:r>
        <w:rPr>
          <w:spacing w:val="-1"/>
        </w:rPr>
        <w:t> </w:t>
      </w:r>
      <w:r>
        <w:rPr/>
        <w:t>cùng</w:t>
      </w:r>
      <w:r>
        <w:rPr>
          <w:spacing w:val="-1"/>
        </w:rPr>
        <w:t> </w:t>
      </w:r>
      <w:r>
        <w:rPr/>
        <w:t>lộ</w:t>
      </w:r>
      <w:r>
        <w:rPr>
          <w:spacing w:val="-1"/>
        </w:rPr>
        <w:t> </w:t>
      </w:r>
      <w:r>
        <w:rPr/>
        <w:t>trình</w:t>
      </w:r>
      <w:r>
        <w:rPr>
          <w:spacing w:val="-1"/>
        </w:rPr>
        <w:t> </w:t>
      </w:r>
      <w:r>
        <w:rPr/>
        <w:t>nhãn</w:t>
      </w:r>
      <w:r>
        <w:rPr>
          <w:spacing w:val="-1"/>
        </w:rPr>
        <w:t> </w:t>
      </w:r>
      <w:r>
        <w:rPr/>
        <w:t>môn,</w:t>
      </w:r>
      <w:r>
        <w:rPr>
          <w:spacing w:val="-1"/>
        </w:rPr>
        <w:t> </w:t>
      </w:r>
      <w:r>
        <w:rPr/>
        <w:t>tưởng</w:t>
      </w:r>
      <w:r>
        <w:rPr>
          <w:spacing w:val="-1"/>
        </w:rPr>
        <w:t> </w:t>
      </w:r>
      <w:r>
        <w:rPr/>
        <w:t>chỉ</w:t>
      </w:r>
      <w:r>
        <w:rPr>
          <w:spacing w:val="-1"/>
        </w:rPr>
        <w:t> </w:t>
      </w:r>
      <w:r>
        <w:rPr/>
        <w:t>làm</w:t>
      </w:r>
      <w:r>
        <w:rPr>
          <w:spacing w:val="-1"/>
        </w:rPr>
        <w:t> </w:t>
      </w:r>
      <w:r>
        <w:rPr/>
        <w:t>công</w:t>
      </w:r>
      <w:r>
        <w:rPr>
          <w:spacing w:val="-1"/>
        </w:rPr>
        <w:t> </w:t>
      </w:r>
      <w:r>
        <w:rPr/>
        <w:t>việc đánh</w:t>
      </w:r>
      <w:r>
        <w:rPr>
          <w:spacing w:val="-14"/>
        </w:rPr>
        <w:t> </w:t>
      </w:r>
      <w:r>
        <w:rPr/>
        <w:t>dấu</w:t>
      </w:r>
      <w:r>
        <w:rPr>
          <w:spacing w:val="-14"/>
        </w:rPr>
        <w:t> </w:t>
      </w:r>
      <w:r>
        <w:rPr/>
        <w:t>và</w:t>
      </w:r>
      <w:r>
        <w:rPr>
          <w:spacing w:val="-14"/>
        </w:rPr>
        <w:t> </w:t>
      </w:r>
      <w:r>
        <w:rPr/>
        <w:t>ghi</w:t>
      </w:r>
      <w:r>
        <w:rPr>
          <w:spacing w:val="-14"/>
        </w:rPr>
        <w:t> </w:t>
      </w:r>
      <w:r>
        <w:rPr/>
        <w:t>nhận</w:t>
      </w:r>
      <w:r>
        <w:rPr>
          <w:spacing w:val="-14"/>
        </w:rPr>
        <w:t> </w:t>
      </w:r>
      <w:r>
        <w:rPr/>
        <w:t>đặc</w:t>
      </w:r>
      <w:r>
        <w:rPr>
          <w:spacing w:val="-14"/>
        </w:rPr>
        <w:t> </w:t>
      </w:r>
      <w:r>
        <w:rPr/>
        <w:t>tính</w:t>
      </w:r>
      <w:r>
        <w:rPr>
          <w:spacing w:val="-14"/>
        </w:rPr>
        <w:t> </w:t>
      </w:r>
      <w:r>
        <w:rPr/>
        <w:t>của</w:t>
      </w:r>
      <w:r>
        <w:rPr>
          <w:spacing w:val="-14"/>
        </w:rPr>
        <w:t> </w:t>
      </w:r>
      <w:r>
        <w:rPr/>
        <w:t>đối</w:t>
      </w:r>
      <w:r>
        <w:rPr>
          <w:spacing w:val="-14"/>
        </w:rPr>
        <w:t> </w:t>
      </w:r>
      <w:r>
        <w:rPr/>
        <w:t>tượng</w:t>
      </w:r>
      <w:r>
        <w:rPr>
          <w:spacing w:val="-14"/>
        </w:rPr>
        <w:t> </w:t>
      </w:r>
      <w:r>
        <w:rPr/>
        <w:t>thị</w:t>
      </w:r>
      <w:r>
        <w:rPr>
          <w:spacing w:val="-14"/>
        </w:rPr>
        <w:t> </w:t>
      </w:r>
      <w:r>
        <w:rPr/>
        <w:t>giác</w:t>
      </w:r>
      <w:r>
        <w:rPr>
          <w:spacing w:val="-14"/>
        </w:rPr>
        <w:t> </w:t>
      </w:r>
      <w:r>
        <w:rPr/>
        <w:t>đó, mà chưa có khái niệm nào về đối tượng thị giác đó, vì vậy ta không dùng từ “tưởng tượng” để nói về thực tại đó. Kể cả trong lộ trình của nhãn môn, trong giai đoạn của tốc hành tâm, có tâm thiện hoặc tâm bất thiện sinh khởi không thích đối tượng thị giác hay dính mắc với đối tượng thị giác, khi đó cũng vẫn chưa có cái gọi là sự tưởng tượng, vì ở đó vẫn chưa có khái niệm nào về đối</w:t>
      </w:r>
      <w:r>
        <w:rPr>
          <w:spacing w:val="2"/>
        </w:rPr>
        <w:t> </w:t>
      </w:r>
      <w:r>
        <w:rPr/>
        <w:t>tượng</w:t>
      </w:r>
      <w:r>
        <w:rPr>
          <w:spacing w:val="2"/>
        </w:rPr>
        <w:t> </w:t>
      </w:r>
      <w:r>
        <w:rPr/>
        <w:t>thị</w:t>
      </w:r>
      <w:r>
        <w:rPr>
          <w:spacing w:val="2"/>
        </w:rPr>
        <w:t> </w:t>
      </w:r>
      <w:r>
        <w:rPr/>
        <w:t>giác</w:t>
      </w:r>
      <w:r>
        <w:rPr>
          <w:spacing w:val="3"/>
        </w:rPr>
        <w:t> </w:t>
      </w:r>
      <w:r>
        <w:rPr/>
        <w:t>được</w:t>
      </w:r>
      <w:r>
        <w:rPr>
          <w:spacing w:val="2"/>
        </w:rPr>
        <w:t> </w:t>
      </w:r>
      <w:r>
        <w:rPr/>
        <w:t>thấy.</w:t>
      </w:r>
      <w:r>
        <w:rPr>
          <w:spacing w:val="2"/>
        </w:rPr>
        <w:t> </w:t>
      </w:r>
      <w:r>
        <w:rPr/>
        <w:t>Nhưng</w:t>
      </w:r>
      <w:r>
        <w:rPr>
          <w:spacing w:val="3"/>
        </w:rPr>
        <w:t> </w:t>
      </w:r>
      <w:r>
        <w:rPr/>
        <w:t>chính</w:t>
      </w:r>
      <w:r>
        <w:rPr>
          <w:spacing w:val="2"/>
        </w:rPr>
        <w:t> </w:t>
      </w:r>
      <w:r>
        <w:rPr/>
        <w:t>vì</w:t>
      </w:r>
      <w:r>
        <w:rPr>
          <w:spacing w:val="2"/>
        </w:rPr>
        <w:t> </w:t>
      </w:r>
      <w:r>
        <w:rPr/>
        <w:t>có</w:t>
      </w:r>
      <w:r>
        <w:rPr>
          <w:spacing w:val="3"/>
        </w:rPr>
        <w:t> </w:t>
      </w:r>
      <w:r>
        <w:rPr>
          <w:spacing w:val="-2"/>
        </w:rPr>
        <w:t>tưởng</w:t>
      </w:r>
    </w:p>
    <w:p>
      <w:pPr>
        <w:pStyle w:val="BodyText"/>
        <w:spacing w:line="309" w:lineRule="auto" w:before="89"/>
        <w:ind w:right="111"/>
      </w:pPr>
      <w:r>
        <w:rPr/>
        <w:br w:type="column"/>
      </w:r>
      <w:r>
        <w:rPr/>
        <w:t>ở</w:t>
      </w:r>
      <w:r>
        <w:rPr>
          <w:spacing w:val="-11"/>
        </w:rPr>
        <w:t> </w:t>
      </w:r>
      <w:r>
        <w:rPr/>
        <w:t>mỗi</w:t>
      </w:r>
      <w:r>
        <w:rPr>
          <w:spacing w:val="-11"/>
        </w:rPr>
        <w:t> </w:t>
      </w:r>
      <w:r>
        <w:rPr/>
        <w:t>khoảnh</w:t>
      </w:r>
      <w:r>
        <w:rPr>
          <w:spacing w:val="-11"/>
        </w:rPr>
        <w:t> </w:t>
      </w:r>
      <w:r>
        <w:rPr/>
        <w:t>khắc</w:t>
      </w:r>
      <w:r>
        <w:rPr>
          <w:spacing w:val="-11"/>
        </w:rPr>
        <w:t> </w:t>
      </w:r>
      <w:r>
        <w:rPr/>
        <w:t>ghi</w:t>
      </w:r>
      <w:r>
        <w:rPr>
          <w:spacing w:val="-11"/>
        </w:rPr>
        <w:t> </w:t>
      </w:r>
      <w:r>
        <w:rPr/>
        <w:t>nhận</w:t>
      </w:r>
      <w:r>
        <w:rPr>
          <w:spacing w:val="-11"/>
        </w:rPr>
        <w:t> </w:t>
      </w:r>
      <w:r>
        <w:rPr/>
        <w:t>và</w:t>
      </w:r>
      <w:r>
        <w:rPr>
          <w:spacing w:val="-11"/>
        </w:rPr>
        <w:t> </w:t>
      </w:r>
      <w:r>
        <w:rPr/>
        <w:t>đánh</w:t>
      </w:r>
      <w:r>
        <w:rPr>
          <w:spacing w:val="-11"/>
        </w:rPr>
        <w:t> </w:t>
      </w:r>
      <w:r>
        <w:rPr/>
        <w:t>dấu</w:t>
      </w:r>
      <w:r>
        <w:rPr>
          <w:spacing w:val="-11"/>
        </w:rPr>
        <w:t> </w:t>
      </w:r>
      <w:r>
        <w:rPr/>
        <w:t>đối</w:t>
      </w:r>
      <w:r>
        <w:rPr>
          <w:spacing w:val="-11"/>
        </w:rPr>
        <w:t> </w:t>
      </w:r>
      <w:r>
        <w:rPr/>
        <w:t>tượng,</w:t>
      </w:r>
      <w:r>
        <w:rPr>
          <w:spacing w:val="-11"/>
        </w:rPr>
        <w:t> </w:t>
      </w:r>
      <w:r>
        <w:rPr/>
        <w:t>lặp đi lặp lại, rồi khiến có những khái niệm về hình, dạng, về con người và thế giới, tưởng tượng đủ thứ </w:t>
      </w:r>
      <w:r>
        <w:rPr/>
        <w:t>xung quanh. Ở những khoảnh khắc có sự suy nghĩ và tưởng rằng thế giới đó là có thật, mỗi khoảnh khắc đó cũng vẫn</w:t>
      </w:r>
      <w:r>
        <w:rPr>
          <w:spacing w:val="-1"/>
        </w:rPr>
        <w:t> </w:t>
      </w:r>
      <w:r>
        <w:rPr/>
        <w:t>có</w:t>
      </w:r>
      <w:r>
        <w:rPr>
          <w:spacing w:val="-1"/>
        </w:rPr>
        <w:t> </w:t>
      </w:r>
      <w:r>
        <w:rPr/>
        <w:t>tưởng,</w:t>
      </w:r>
      <w:r>
        <w:rPr>
          <w:spacing w:val="-1"/>
        </w:rPr>
        <w:t> </w:t>
      </w:r>
      <w:r>
        <w:rPr/>
        <w:t>khi</w:t>
      </w:r>
      <w:r>
        <w:rPr>
          <w:spacing w:val="-1"/>
        </w:rPr>
        <w:t> </w:t>
      </w:r>
      <w:r>
        <w:rPr/>
        <w:t>đó</w:t>
      </w:r>
      <w:r>
        <w:rPr>
          <w:spacing w:val="-1"/>
        </w:rPr>
        <w:t> </w:t>
      </w:r>
      <w:r>
        <w:rPr/>
        <w:t>nó</w:t>
      </w:r>
      <w:r>
        <w:rPr>
          <w:spacing w:val="-1"/>
        </w:rPr>
        <w:t> </w:t>
      </w:r>
      <w:r>
        <w:rPr/>
        <w:t>làm</w:t>
      </w:r>
      <w:r>
        <w:rPr>
          <w:spacing w:val="-1"/>
        </w:rPr>
        <w:t> </w:t>
      </w:r>
      <w:r>
        <w:rPr/>
        <w:t>nhiệm</w:t>
      </w:r>
      <w:r>
        <w:rPr>
          <w:spacing w:val="-1"/>
        </w:rPr>
        <w:t> </w:t>
      </w:r>
      <w:r>
        <w:rPr/>
        <w:t>vụ</w:t>
      </w:r>
      <w:r>
        <w:rPr>
          <w:spacing w:val="-1"/>
        </w:rPr>
        <w:t> </w:t>
      </w:r>
      <w:r>
        <w:rPr/>
        <w:t>đánh</w:t>
      </w:r>
      <w:r>
        <w:rPr>
          <w:spacing w:val="-1"/>
        </w:rPr>
        <w:t> </w:t>
      </w:r>
      <w:r>
        <w:rPr/>
        <w:t>dấu</w:t>
      </w:r>
      <w:r>
        <w:rPr>
          <w:spacing w:val="-1"/>
        </w:rPr>
        <w:t> </w:t>
      </w:r>
      <w:r>
        <w:rPr/>
        <w:t>và</w:t>
      </w:r>
      <w:r>
        <w:rPr>
          <w:spacing w:val="-1"/>
        </w:rPr>
        <w:t> </w:t>
      </w:r>
      <w:r>
        <w:rPr/>
        <w:t>ghi nhận những ý niệm được hình thành. Như vậy, cái mà chúng ta gọi là “tưởng tượng” có tính chất của những thực tại khác hơn là thực tại của tâm sở tưởng, bởi vì tâm sở tưởng chỉ làm nhiệm vụ ghi nhận và đánh dấu mà thôi. Vai trò của tưởng rất quan trọng. Nếu tưởng không</w:t>
      </w:r>
      <w:r>
        <w:rPr>
          <w:spacing w:val="-12"/>
        </w:rPr>
        <w:t> </w:t>
      </w:r>
      <w:r>
        <w:rPr/>
        <w:t>đánh</w:t>
      </w:r>
      <w:r>
        <w:rPr>
          <w:spacing w:val="-12"/>
        </w:rPr>
        <w:t> </w:t>
      </w:r>
      <w:r>
        <w:rPr/>
        <w:t>dấu</w:t>
      </w:r>
      <w:r>
        <w:rPr>
          <w:spacing w:val="-12"/>
        </w:rPr>
        <w:t> </w:t>
      </w:r>
      <w:r>
        <w:rPr/>
        <w:t>và</w:t>
      </w:r>
      <w:r>
        <w:rPr>
          <w:spacing w:val="-12"/>
        </w:rPr>
        <w:t> </w:t>
      </w:r>
      <w:r>
        <w:rPr/>
        <w:t>ghi</w:t>
      </w:r>
      <w:r>
        <w:rPr>
          <w:spacing w:val="-12"/>
        </w:rPr>
        <w:t> </w:t>
      </w:r>
      <w:r>
        <w:rPr/>
        <w:t>nhận</w:t>
      </w:r>
      <w:r>
        <w:rPr>
          <w:spacing w:val="-12"/>
        </w:rPr>
        <w:t> </w:t>
      </w:r>
      <w:r>
        <w:rPr/>
        <w:t>các</w:t>
      </w:r>
      <w:r>
        <w:rPr>
          <w:spacing w:val="-12"/>
        </w:rPr>
        <w:t> </w:t>
      </w:r>
      <w:r>
        <w:rPr/>
        <w:t>tính</w:t>
      </w:r>
      <w:r>
        <w:rPr>
          <w:spacing w:val="-12"/>
        </w:rPr>
        <w:t> </w:t>
      </w:r>
      <w:r>
        <w:rPr/>
        <w:t>chất</w:t>
      </w:r>
      <w:r>
        <w:rPr>
          <w:spacing w:val="-12"/>
        </w:rPr>
        <w:t> </w:t>
      </w:r>
      <w:r>
        <w:rPr/>
        <w:t>của</w:t>
      </w:r>
      <w:r>
        <w:rPr>
          <w:spacing w:val="-12"/>
        </w:rPr>
        <w:t> </w:t>
      </w:r>
      <w:r>
        <w:rPr/>
        <w:t>đối</w:t>
      </w:r>
      <w:r>
        <w:rPr>
          <w:spacing w:val="-12"/>
        </w:rPr>
        <w:t> </w:t>
      </w:r>
      <w:r>
        <w:rPr/>
        <w:t>tượng từ khoảnh khắc này sang khoảnh khắc khác, sẽ không thể có bất cứ ý niệm nào, không thể có những tưởng tượng khác nhau về con người về cảnh vật,…</w:t>
      </w:r>
    </w:p>
    <w:p>
      <w:pPr>
        <w:pStyle w:val="BodyText"/>
        <w:spacing w:line="309" w:lineRule="auto" w:before="150"/>
        <w:ind w:right="111" w:firstLine="453"/>
      </w:pPr>
      <w:r>
        <w:rPr>
          <w:b/>
          <w:i/>
        </w:rPr>
        <w:t>Jonothan: </w:t>
      </w:r>
      <w:r>
        <w:rPr/>
        <w:t>Tưởng là một tâm sở sinh khởi với </w:t>
      </w:r>
      <w:r>
        <w:rPr/>
        <w:t>tất cả</w:t>
      </w:r>
      <w:r>
        <w:rPr>
          <w:spacing w:val="-15"/>
        </w:rPr>
        <w:t> </w:t>
      </w:r>
      <w:r>
        <w:rPr/>
        <w:t>các</w:t>
      </w:r>
      <w:r>
        <w:rPr>
          <w:spacing w:val="-15"/>
        </w:rPr>
        <w:t> </w:t>
      </w:r>
      <w:r>
        <w:rPr/>
        <w:t>tâm.</w:t>
      </w:r>
      <w:r>
        <w:rPr>
          <w:spacing w:val="-15"/>
        </w:rPr>
        <w:t> </w:t>
      </w:r>
      <w:r>
        <w:rPr/>
        <w:t>Khi</w:t>
      </w:r>
      <w:r>
        <w:rPr>
          <w:spacing w:val="-14"/>
        </w:rPr>
        <w:t> </w:t>
      </w:r>
      <w:r>
        <w:rPr/>
        <w:t>nói</w:t>
      </w:r>
      <w:r>
        <w:rPr>
          <w:spacing w:val="-15"/>
        </w:rPr>
        <w:t> </w:t>
      </w:r>
      <w:r>
        <w:rPr/>
        <w:t>đến</w:t>
      </w:r>
      <w:r>
        <w:rPr>
          <w:spacing w:val="-15"/>
        </w:rPr>
        <w:t> </w:t>
      </w:r>
      <w:r>
        <w:rPr/>
        <w:t>tưởng</w:t>
      </w:r>
      <w:r>
        <w:rPr>
          <w:spacing w:val="-15"/>
        </w:rPr>
        <w:t> </w:t>
      </w:r>
      <w:r>
        <w:rPr/>
        <w:t>tượng,</w:t>
      </w:r>
      <w:r>
        <w:rPr>
          <w:spacing w:val="-15"/>
        </w:rPr>
        <w:t> </w:t>
      </w:r>
      <w:r>
        <w:rPr/>
        <w:t>chúng</w:t>
      </w:r>
      <w:r>
        <w:rPr>
          <w:spacing w:val="-15"/>
        </w:rPr>
        <w:t> </w:t>
      </w:r>
      <w:r>
        <w:rPr/>
        <w:t>ta</w:t>
      </w:r>
      <w:r>
        <w:rPr>
          <w:spacing w:val="-15"/>
        </w:rPr>
        <w:t> </w:t>
      </w:r>
      <w:r>
        <w:rPr/>
        <w:t>thực</w:t>
      </w:r>
      <w:r>
        <w:rPr>
          <w:spacing w:val="-15"/>
        </w:rPr>
        <w:t> </w:t>
      </w:r>
      <w:r>
        <w:rPr/>
        <w:t>chất nói về tình huống tâm nghĩ về những thứ khác nhau. Khi nói đến tưởng, ta chỉ nói đến tâm sở, còn khi nói đến</w:t>
      </w:r>
      <w:r>
        <w:rPr>
          <w:spacing w:val="-10"/>
        </w:rPr>
        <w:t> </w:t>
      </w:r>
      <w:r>
        <w:rPr/>
        <w:t>tưởng</w:t>
      </w:r>
      <w:r>
        <w:rPr>
          <w:spacing w:val="-11"/>
        </w:rPr>
        <w:t> </w:t>
      </w:r>
      <w:r>
        <w:rPr/>
        <w:t>tượng</w:t>
      </w:r>
      <w:r>
        <w:rPr>
          <w:spacing w:val="-11"/>
        </w:rPr>
        <w:t> </w:t>
      </w:r>
      <w:r>
        <w:rPr/>
        <w:t>là</w:t>
      </w:r>
      <w:r>
        <w:rPr>
          <w:spacing w:val="-11"/>
        </w:rPr>
        <w:t> </w:t>
      </w:r>
      <w:r>
        <w:rPr/>
        <w:t>nói</w:t>
      </w:r>
      <w:r>
        <w:rPr>
          <w:spacing w:val="-10"/>
        </w:rPr>
        <w:t> </w:t>
      </w:r>
      <w:r>
        <w:rPr/>
        <w:t>đến</w:t>
      </w:r>
      <w:r>
        <w:rPr>
          <w:spacing w:val="-10"/>
        </w:rPr>
        <w:t> </w:t>
      </w:r>
      <w:r>
        <w:rPr/>
        <w:t>một</w:t>
      </w:r>
      <w:r>
        <w:rPr>
          <w:spacing w:val="-10"/>
        </w:rPr>
        <w:t> </w:t>
      </w:r>
      <w:r>
        <w:rPr/>
        <w:t>loại</w:t>
      </w:r>
      <w:r>
        <w:rPr>
          <w:spacing w:val="-11"/>
        </w:rPr>
        <w:t> </w:t>
      </w:r>
      <w:r>
        <w:rPr/>
        <w:t>tâm</w:t>
      </w:r>
      <w:r>
        <w:rPr>
          <w:spacing w:val="-11"/>
        </w:rPr>
        <w:t> </w:t>
      </w:r>
      <w:r>
        <w:rPr/>
        <w:t>cụ</w:t>
      </w:r>
      <w:r>
        <w:rPr>
          <w:spacing w:val="-10"/>
        </w:rPr>
        <w:t> </w:t>
      </w:r>
      <w:r>
        <w:rPr/>
        <w:t>thể.</w:t>
      </w:r>
      <w:r>
        <w:rPr>
          <w:spacing w:val="-11"/>
        </w:rPr>
        <w:t> </w:t>
      </w:r>
      <w:r>
        <w:rPr/>
        <w:t>Rất</w:t>
      </w:r>
      <w:r>
        <w:rPr>
          <w:spacing w:val="-10"/>
        </w:rPr>
        <w:t> </w:t>
      </w:r>
      <w:r>
        <w:rPr/>
        <w:t>cần “tưởng”</w:t>
      </w:r>
      <w:r>
        <w:rPr>
          <w:spacing w:val="-10"/>
        </w:rPr>
        <w:t> </w:t>
      </w:r>
      <w:r>
        <w:rPr/>
        <w:t>(saññā)</w:t>
      </w:r>
      <w:r>
        <w:rPr>
          <w:spacing w:val="-10"/>
        </w:rPr>
        <w:t> </w:t>
      </w:r>
      <w:r>
        <w:rPr/>
        <w:t>để</w:t>
      </w:r>
      <w:r>
        <w:rPr>
          <w:spacing w:val="-10"/>
        </w:rPr>
        <w:t> </w:t>
      </w:r>
      <w:r>
        <w:rPr/>
        <w:t>có</w:t>
      </w:r>
      <w:r>
        <w:rPr>
          <w:spacing w:val="-10"/>
        </w:rPr>
        <w:t> </w:t>
      </w:r>
      <w:r>
        <w:rPr/>
        <w:t>tưởng</w:t>
      </w:r>
      <w:r>
        <w:rPr>
          <w:spacing w:val="-10"/>
        </w:rPr>
        <w:t> </w:t>
      </w:r>
      <w:r>
        <w:rPr/>
        <w:t>tượng.</w:t>
      </w:r>
      <w:r>
        <w:rPr>
          <w:spacing w:val="-10"/>
        </w:rPr>
        <w:t> </w:t>
      </w:r>
      <w:r>
        <w:rPr/>
        <w:t>Ở</w:t>
      </w:r>
      <w:r>
        <w:rPr>
          <w:spacing w:val="-10"/>
        </w:rPr>
        <w:t> </w:t>
      </w:r>
      <w:r>
        <w:rPr/>
        <w:t>khoảnh</w:t>
      </w:r>
      <w:r>
        <w:rPr>
          <w:spacing w:val="-10"/>
        </w:rPr>
        <w:t> </w:t>
      </w:r>
      <w:r>
        <w:rPr/>
        <w:t>khắc</w:t>
      </w:r>
      <w:r>
        <w:rPr>
          <w:spacing w:val="-10"/>
        </w:rPr>
        <w:t> </w:t>
      </w:r>
      <w:r>
        <w:rPr/>
        <w:t>của tưởng tượng thì cũng có tưởng ở đó.</w:t>
      </w:r>
    </w:p>
    <w:p>
      <w:pPr>
        <w:spacing w:line="309" w:lineRule="auto" w:before="161"/>
        <w:ind w:left="114" w:right="109" w:firstLine="453"/>
        <w:jc w:val="both"/>
        <w:rPr>
          <w:sz w:val="25"/>
        </w:rPr>
      </w:pPr>
      <w:r>
        <w:rPr>
          <w:b/>
          <w:i/>
          <w:sz w:val="25"/>
        </w:rPr>
        <w:t>Nina: </w:t>
      </w:r>
      <w:r>
        <w:rPr>
          <w:sz w:val="25"/>
        </w:rPr>
        <w:t>Một khía cạnh nữa của tưởng là </w:t>
      </w:r>
      <w:r>
        <w:rPr>
          <w:i/>
          <w:sz w:val="25"/>
        </w:rPr>
        <w:t>tưởng điên đảo</w:t>
      </w:r>
      <w:r>
        <w:rPr>
          <w:i/>
          <w:spacing w:val="45"/>
          <w:sz w:val="25"/>
        </w:rPr>
        <w:t> </w:t>
      </w:r>
      <w:r>
        <w:rPr>
          <w:sz w:val="25"/>
        </w:rPr>
        <w:t>(saññāvipallāsa).</w:t>
      </w:r>
      <w:r>
        <w:rPr>
          <w:spacing w:val="41"/>
          <w:sz w:val="25"/>
        </w:rPr>
        <w:t> </w:t>
      </w:r>
      <w:r>
        <w:rPr>
          <w:sz w:val="25"/>
        </w:rPr>
        <w:t>Tưởng</w:t>
      </w:r>
      <w:r>
        <w:rPr>
          <w:spacing w:val="46"/>
          <w:sz w:val="25"/>
        </w:rPr>
        <w:t> </w:t>
      </w:r>
      <w:r>
        <w:rPr>
          <w:sz w:val="25"/>
        </w:rPr>
        <w:t>điên</w:t>
      </w:r>
      <w:r>
        <w:rPr>
          <w:spacing w:val="45"/>
          <w:sz w:val="25"/>
        </w:rPr>
        <w:t> </w:t>
      </w:r>
      <w:r>
        <w:rPr>
          <w:sz w:val="25"/>
        </w:rPr>
        <w:t>đảo</w:t>
      </w:r>
      <w:r>
        <w:rPr>
          <w:spacing w:val="46"/>
          <w:sz w:val="25"/>
        </w:rPr>
        <w:t> </w:t>
      </w:r>
      <w:r>
        <w:rPr>
          <w:sz w:val="25"/>
        </w:rPr>
        <w:t>sinh</w:t>
      </w:r>
      <w:r>
        <w:rPr>
          <w:spacing w:val="45"/>
          <w:sz w:val="25"/>
        </w:rPr>
        <w:t> </w:t>
      </w:r>
      <w:r>
        <w:rPr>
          <w:sz w:val="25"/>
        </w:rPr>
        <w:t>khởi</w:t>
      </w:r>
      <w:r>
        <w:rPr>
          <w:spacing w:val="46"/>
          <w:sz w:val="25"/>
        </w:rPr>
        <w:t> </w:t>
      </w:r>
      <w:r>
        <w:rPr>
          <w:spacing w:val="-5"/>
          <w:sz w:val="25"/>
        </w:rPr>
        <w:t>với</w:t>
      </w:r>
    </w:p>
    <w:p>
      <w:pPr>
        <w:spacing w:after="0" w:line="309" w:lineRule="auto"/>
        <w:jc w:val="both"/>
        <w:rPr>
          <w:sz w:val="25"/>
        </w:rPr>
        <w:sectPr>
          <w:type w:val="continuous"/>
          <w:pgSz w:w="15310" w:h="11630" w:orient="landscape"/>
          <w:pgMar w:header="776" w:footer="0" w:top="1080" w:bottom="280" w:left="1133" w:right="1133"/>
          <w:cols w:num="2" w:equalWidth="0">
            <w:col w:w="5656" w:space="1657"/>
            <w:col w:w="5731"/>
          </w:cols>
        </w:sectPr>
      </w:pPr>
    </w:p>
    <w:p>
      <w:pPr>
        <w:pStyle w:val="BodyText"/>
        <w:spacing w:before="40"/>
        <w:ind w:left="0"/>
        <w:jc w:val="left"/>
        <w:rPr>
          <w:sz w:val="20"/>
        </w:rPr>
      </w:pPr>
    </w:p>
    <w:p>
      <w:pPr>
        <w:pStyle w:val="BodyText"/>
        <w:spacing w:after="0"/>
        <w:jc w:val="left"/>
        <w:rPr>
          <w:sz w:val="20"/>
        </w:rPr>
        <w:sectPr>
          <w:headerReference w:type="default" r:id="rId104"/>
          <w:pgSz w:w="15310" w:h="11630" w:orient="landscape"/>
          <w:pgMar w:header="776" w:footer="0" w:top="1100" w:bottom="280" w:left="1133" w:right="1133"/>
        </w:sectPr>
      </w:pPr>
    </w:p>
    <w:p>
      <w:pPr>
        <w:pStyle w:val="BodyText"/>
        <w:spacing w:line="302" w:lineRule="auto" w:before="89"/>
        <w:ind w:right="38"/>
      </w:pPr>
      <w:r>
        <w:rPr/>
        <w:t>tất cả tâm bất thiện, khi đó không có nhận thức đúng đắn về bản chất của các pháp. Đức Phật nói đến nhiều loại điên đảo khác nhau, có lúc Ngài nói đến </w:t>
      </w:r>
      <w:r>
        <w:rPr>
          <w:i/>
        </w:rPr>
        <w:t>kiến điên đảo</w:t>
      </w:r>
      <w:r>
        <w:rPr/>
        <w:t>, có lúc nói đến </w:t>
      </w:r>
      <w:r>
        <w:rPr>
          <w:i/>
        </w:rPr>
        <w:t>tâm điên đảo</w:t>
      </w:r>
      <w:r>
        <w:rPr/>
        <w:t>, và có lúc về </w:t>
      </w:r>
      <w:r>
        <w:rPr>
          <w:i/>
        </w:rPr>
        <w:t>tưởng điên đảo</w:t>
      </w:r>
      <w:r>
        <w:rPr/>
        <w:t>.</w:t>
      </w:r>
    </w:p>
    <w:p>
      <w:pPr>
        <w:pStyle w:val="BodyText"/>
        <w:spacing w:line="302" w:lineRule="auto" w:before="175"/>
        <w:ind w:right="41" w:firstLine="453"/>
      </w:pPr>
      <w:r>
        <w:rPr>
          <w:b/>
          <w:i/>
        </w:rPr>
        <w:t>Người hỏi: </w:t>
      </w:r>
      <w:r>
        <w:rPr/>
        <w:t>Xin Bà cho biết sự khác nhau giữa </w:t>
      </w:r>
      <w:r>
        <w:rPr/>
        <w:t>vô minh và si.</w:t>
      </w:r>
    </w:p>
    <w:p>
      <w:pPr>
        <w:pStyle w:val="BodyText"/>
        <w:spacing w:line="302" w:lineRule="auto" w:before="172"/>
        <w:ind w:right="41" w:firstLine="453"/>
      </w:pPr>
      <w:r>
        <w:rPr>
          <w:b/>
          <w:i/>
        </w:rPr>
        <w:t>Sarah:</w:t>
      </w:r>
      <w:r>
        <w:rPr>
          <w:b/>
          <w:i/>
          <w:spacing w:val="-16"/>
        </w:rPr>
        <w:t> </w:t>
      </w:r>
      <w:r>
        <w:rPr/>
        <w:t>Câu</w:t>
      </w:r>
      <w:r>
        <w:rPr>
          <w:spacing w:val="-16"/>
        </w:rPr>
        <w:t> </w:t>
      </w:r>
      <w:r>
        <w:rPr/>
        <w:t>này</w:t>
      </w:r>
      <w:r>
        <w:rPr>
          <w:spacing w:val="-15"/>
        </w:rPr>
        <w:t> </w:t>
      </w:r>
      <w:r>
        <w:rPr/>
        <w:t>là</w:t>
      </w:r>
      <w:r>
        <w:rPr>
          <w:spacing w:val="-16"/>
        </w:rPr>
        <w:t> </w:t>
      </w:r>
      <w:r>
        <w:rPr/>
        <w:t>một</w:t>
      </w:r>
      <w:r>
        <w:rPr>
          <w:spacing w:val="-15"/>
        </w:rPr>
        <w:t> </w:t>
      </w:r>
      <w:r>
        <w:rPr/>
        <w:t>câu</w:t>
      </w:r>
      <w:r>
        <w:rPr>
          <w:spacing w:val="-16"/>
        </w:rPr>
        <w:t> </w:t>
      </w:r>
      <w:r>
        <w:rPr/>
        <w:t>rất</w:t>
      </w:r>
      <w:r>
        <w:rPr>
          <w:spacing w:val="-16"/>
        </w:rPr>
        <w:t> </w:t>
      </w:r>
      <w:r>
        <w:rPr/>
        <w:t>dễ</w:t>
      </w:r>
      <w:r>
        <w:rPr>
          <w:spacing w:val="-15"/>
        </w:rPr>
        <w:t> </w:t>
      </w:r>
      <w:r>
        <w:rPr/>
        <w:t>trả</w:t>
      </w:r>
      <w:r>
        <w:rPr>
          <w:spacing w:val="-16"/>
        </w:rPr>
        <w:t> </w:t>
      </w:r>
      <w:r>
        <w:rPr/>
        <w:t>lời,</w:t>
      </w:r>
      <w:r>
        <w:rPr>
          <w:spacing w:val="-15"/>
        </w:rPr>
        <w:t> </w:t>
      </w:r>
      <w:r>
        <w:rPr/>
        <w:t>vì</w:t>
      </w:r>
      <w:r>
        <w:rPr>
          <w:spacing w:val="-16"/>
        </w:rPr>
        <w:t> </w:t>
      </w:r>
      <w:r>
        <w:rPr/>
        <w:t>vô</w:t>
      </w:r>
      <w:r>
        <w:rPr>
          <w:spacing w:val="-16"/>
        </w:rPr>
        <w:t> </w:t>
      </w:r>
      <w:r>
        <w:rPr/>
        <w:t>minh và</w:t>
      </w:r>
      <w:r>
        <w:rPr>
          <w:spacing w:val="-3"/>
        </w:rPr>
        <w:t> </w:t>
      </w:r>
      <w:r>
        <w:rPr/>
        <w:t>si</w:t>
      </w:r>
      <w:r>
        <w:rPr>
          <w:spacing w:val="-2"/>
        </w:rPr>
        <w:t> </w:t>
      </w:r>
      <w:r>
        <w:rPr/>
        <w:t>là</w:t>
      </w:r>
      <w:r>
        <w:rPr>
          <w:spacing w:val="-3"/>
        </w:rPr>
        <w:t> </w:t>
      </w:r>
      <w:r>
        <w:rPr/>
        <w:t>một.</w:t>
      </w:r>
      <w:r>
        <w:rPr>
          <w:spacing w:val="-6"/>
        </w:rPr>
        <w:t> </w:t>
      </w:r>
      <w:r>
        <w:rPr/>
        <w:t>Trong</w:t>
      </w:r>
      <w:r>
        <w:rPr>
          <w:spacing w:val="-3"/>
        </w:rPr>
        <w:t> </w:t>
      </w:r>
      <w:r>
        <w:rPr/>
        <w:t>tiếng</w:t>
      </w:r>
      <w:r>
        <w:rPr>
          <w:spacing w:val="-3"/>
        </w:rPr>
        <w:t> </w:t>
      </w:r>
      <w:r>
        <w:rPr/>
        <w:t>Pāli,</w:t>
      </w:r>
      <w:r>
        <w:rPr>
          <w:spacing w:val="-3"/>
        </w:rPr>
        <w:t> </w:t>
      </w:r>
      <w:r>
        <w:rPr/>
        <w:t>từ</w:t>
      </w:r>
      <w:r>
        <w:rPr>
          <w:spacing w:val="-3"/>
        </w:rPr>
        <w:t> </w:t>
      </w:r>
      <w:r>
        <w:rPr/>
        <w:t>vô</w:t>
      </w:r>
      <w:r>
        <w:rPr>
          <w:spacing w:val="-3"/>
        </w:rPr>
        <w:t> </w:t>
      </w:r>
      <w:r>
        <w:rPr/>
        <w:t>minh</w:t>
      </w:r>
      <w:r>
        <w:rPr>
          <w:spacing w:val="-3"/>
        </w:rPr>
        <w:t> </w:t>
      </w:r>
      <w:r>
        <w:rPr/>
        <w:t>là</w:t>
      </w:r>
      <w:r>
        <w:rPr>
          <w:spacing w:val="-2"/>
        </w:rPr>
        <w:t> </w:t>
      </w:r>
      <w:r>
        <w:rPr>
          <w:i/>
        </w:rPr>
        <w:t>avijjā</w:t>
      </w:r>
      <w:r>
        <w:rPr/>
        <w:t>,</w:t>
      </w:r>
      <w:r>
        <w:rPr>
          <w:spacing w:val="-3"/>
        </w:rPr>
        <w:t> </w:t>
      </w:r>
      <w:r>
        <w:rPr/>
        <w:t>còn si là </w:t>
      </w:r>
      <w:r>
        <w:rPr>
          <w:i/>
        </w:rPr>
        <w:t>moha</w:t>
      </w:r>
      <w:r>
        <w:rPr/>
        <w:t>, đó là hai từ đồng nghĩa.</w:t>
      </w:r>
    </w:p>
    <w:p>
      <w:pPr>
        <w:pStyle w:val="BodyText"/>
        <w:spacing w:line="302" w:lineRule="auto" w:before="173"/>
        <w:ind w:right="41" w:firstLine="453"/>
      </w:pPr>
      <w:r>
        <w:rPr>
          <w:b/>
          <w:i/>
        </w:rPr>
        <w:t>Người</w:t>
      </w:r>
      <w:r>
        <w:rPr>
          <w:b/>
          <w:i/>
          <w:spacing w:val="-16"/>
        </w:rPr>
        <w:t> </w:t>
      </w:r>
      <w:r>
        <w:rPr>
          <w:b/>
          <w:i/>
        </w:rPr>
        <w:t>hỏi:</w:t>
      </w:r>
      <w:r>
        <w:rPr>
          <w:b/>
          <w:i/>
          <w:spacing w:val="-16"/>
        </w:rPr>
        <w:t> </w:t>
      </w:r>
      <w:r>
        <w:rPr/>
        <w:t>Trước</w:t>
      </w:r>
      <w:r>
        <w:rPr>
          <w:spacing w:val="-15"/>
        </w:rPr>
        <w:t> </w:t>
      </w:r>
      <w:r>
        <w:rPr/>
        <w:t>kia</w:t>
      </w:r>
      <w:r>
        <w:rPr>
          <w:spacing w:val="-16"/>
        </w:rPr>
        <w:t> </w:t>
      </w:r>
      <w:r>
        <w:rPr/>
        <w:t>con</w:t>
      </w:r>
      <w:r>
        <w:rPr>
          <w:spacing w:val="-16"/>
        </w:rPr>
        <w:t> </w:t>
      </w:r>
      <w:r>
        <w:rPr/>
        <w:t>hiểu,</w:t>
      </w:r>
      <w:r>
        <w:rPr>
          <w:spacing w:val="-15"/>
        </w:rPr>
        <w:t> </w:t>
      </w:r>
      <w:r>
        <w:rPr/>
        <w:t>khi</w:t>
      </w:r>
      <w:r>
        <w:rPr>
          <w:spacing w:val="-16"/>
        </w:rPr>
        <w:t> </w:t>
      </w:r>
      <w:r>
        <w:rPr/>
        <w:t>không</w:t>
      </w:r>
      <w:r>
        <w:rPr>
          <w:spacing w:val="-15"/>
        </w:rPr>
        <w:t> </w:t>
      </w:r>
      <w:r>
        <w:rPr/>
        <w:t>hiểu</w:t>
      </w:r>
      <w:r>
        <w:rPr>
          <w:spacing w:val="-16"/>
        </w:rPr>
        <w:t> </w:t>
      </w:r>
      <w:r>
        <w:rPr/>
        <w:t>biết đúng</w:t>
      </w:r>
      <w:r>
        <w:rPr>
          <w:spacing w:val="-13"/>
        </w:rPr>
        <w:t> </w:t>
      </w:r>
      <w:r>
        <w:rPr/>
        <w:t>đắn</w:t>
      </w:r>
      <w:r>
        <w:rPr>
          <w:spacing w:val="-13"/>
        </w:rPr>
        <w:t> </w:t>
      </w:r>
      <w:r>
        <w:rPr/>
        <w:t>là</w:t>
      </w:r>
      <w:r>
        <w:rPr>
          <w:spacing w:val="-13"/>
        </w:rPr>
        <w:t> </w:t>
      </w:r>
      <w:r>
        <w:rPr/>
        <w:t>vô</w:t>
      </w:r>
      <w:r>
        <w:rPr>
          <w:spacing w:val="-12"/>
        </w:rPr>
        <w:t> </w:t>
      </w:r>
      <w:r>
        <w:rPr/>
        <w:t>minh,</w:t>
      </w:r>
      <w:r>
        <w:rPr>
          <w:spacing w:val="-13"/>
        </w:rPr>
        <w:t> </w:t>
      </w:r>
      <w:r>
        <w:rPr/>
        <w:t>còn</w:t>
      </w:r>
      <w:r>
        <w:rPr>
          <w:spacing w:val="-13"/>
        </w:rPr>
        <w:t> </w:t>
      </w:r>
      <w:r>
        <w:rPr/>
        <w:t>si</w:t>
      </w:r>
      <w:r>
        <w:rPr>
          <w:spacing w:val="-12"/>
        </w:rPr>
        <w:t> </w:t>
      </w:r>
      <w:r>
        <w:rPr/>
        <w:t>là</w:t>
      </w:r>
      <w:r>
        <w:rPr>
          <w:spacing w:val="-13"/>
        </w:rPr>
        <w:t> </w:t>
      </w:r>
      <w:r>
        <w:rPr/>
        <w:t>nói</w:t>
      </w:r>
      <w:r>
        <w:rPr>
          <w:spacing w:val="-13"/>
        </w:rPr>
        <w:t> </w:t>
      </w:r>
      <w:r>
        <w:rPr/>
        <w:t>đến</w:t>
      </w:r>
      <w:r>
        <w:rPr>
          <w:spacing w:val="-13"/>
        </w:rPr>
        <w:t> </w:t>
      </w:r>
      <w:r>
        <w:rPr/>
        <w:t>một</w:t>
      </w:r>
      <w:r>
        <w:rPr>
          <w:spacing w:val="-13"/>
        </w:rPr>
        <w:t> </w:t>
      </w:r>
      <w:r>
        <w:rPr/>
        <w:t>người</w:t>
      </w:r>
      <w:r>
        <w:rPr>
          <w:spacing w:val="-13"/>
        </w:rPr>
        <w:t> </w:t>
      </w:r>
      <w:r>
        <w:rPr/>
        <w:t>không có nhận biết gì cả.</w:t>
      </w:r>
    </w:p>
    <w:p>
      <w:pPr>
        <w:pStyle w:val="BodyText"/>
        <w:spacing w:line="302" w:lineRule="auto" w:before="173"/>
        <w:ind w:right="41" w:firstLine="453"/>
      </w:pPr>
      <w:r>
        <w:rPr>
          <w:b/>
          <w:i/>
        </w:rPr>
        <w:t>Sarah: </w:t>
      </w:r>
      <w:r>
        <w:rPr/>
        <w:t>Vô minh với si là một, “không biết gì </w:t>
      </w:r>
      <w:r>
        <w:rPr/>
        <w:t>cả” với</w:t>
      </w:r>
      <w:r>
        <w:rPr>
          <w:spacing w:val="-7"/>
        </w:rPr>
        <w:t> </w:t>
      </w:r>
      <w:r>
        <w:rPr/>
        <w:t>vô</w:t>
      </w:r>
      <w:r>
        <w:rPr>
          <w:spacing w:val="-7"/>
        </w:rPr>
        <w:t> </w:t>
      </w:r>
      <w:r>
        <w:rPr/>
        <w:t>minh</w:t>
      </w:r>
      <w:r>
        <w:rPr>
          <w:spacing w:val="-7"/>
        </w:rPr>
        <w:t> </w:t>
      </w:r>
      <w:r>
        <w:rPr/>
        <w:t>cùng</w:t>
      </w:r>
      <w:r>
        <w:rPr>
          <w:spacing w:val="-7"/>
        </w:rPr>
        <w:t> </w:t>
      </w:r>
      <w:r>
        <w:rPr/>
        <w:t>là</w:t>
      </w:r>
      <w:r>
        <w:rPr>
          <w:spacing w:val="-7"/>
        </w:rPr>
        <w:t> </w:t>
      </w:r>
      <w:r>
        <w:rPr/>
        <w:t>một,</w:t>
      </w:r>
      <w:r>
        <w:rPr>
          <w:spacing w:val="-7"/>
        </w:rPr>
        <w:t> </w:t>
      </w:r>
      <w:r>
        <w:rPr/>
        <w:t>vì</w:t>
      </w:r>
      <w:r>
        <w:rPr>
          <w:spacing w:val="-7"/>
        </w:rPr>
        <w:t> </w:t>
      </w:r>
      <w:r>
        <w:rPr/>
        <w:t>đặc</w:t>
      </w:r>
      <w:r>
        <w:rPr>
          <w:spacing w:val="-7"/>
        </w:rPr>
        <w:t> </w:t>
      </w:r>
      <w:r>
        <w:rPr/>
        <w:t>tính</w:t>
      </w:r>
      <w:r>
        <w:rPr>
          <w:spacing w:val="-7"/>
        </w:rPr>
        <w:t> </w:t>
      </w:r>
      <w:r>
        <w:rPr/>
        <w:t>của</w:t>
      </w:r>
      <w:r>
        <w:rPr>
          <w:spacing w:val="-7"/>
        </w:rPr>
        <w:t> </w:t>
      </w:r>
      <w:r>
        <w:rPr/>
        <w:t>nó</w:t>
      </w:r>
      <w:r>
        <w:rPr>
          <w:spacing w:val="-7"/>
        </w:rPr>
        <w:t> </w:t>
      </w:r>
      <w:r>
        <w:rPr/>
        <w:t>là</w:t>
      </w:r>
      <w:r>
        <w:rPr>
          <w:spacing w:val="-7"/>
        </w:rPr>
        <w:t> </w:t>
      </w:r>
      <w:r>
        <w:rPr/>
        <w:t>che</w:t>
      </w:r>
      <w:r>
        <w:rPr>
          <w:spacing w:val="-7"/>
        </w:rPr>
        <w:t> </w:t>
      </w:r>
      <w:r>
        <w:rPr/>
        <w:t>chắn bản chất thật của các pháp. Nó giống như tấm màn chắn,</w:t>
      </w:r>
      <w:r>
        <w:rPr>
          <w:spacing w:val="-6"/>
        </w:rPr>
        <w:t> </w:t>
      </w:r>
      <w:r>
        <w:rPr/>
        <w:t>ta</w:t>
      </w:r>
      <w:r>
        <w:rPr>
          <w:spacing w:val="-6"/>
        </w:rPr>
        <w:t> </w:t>
      </w:r>
      <w:r>
        <w:rPr/>
        <w:t>không</w:t>
      </w:r>
      <w:r>
        <w:rPr>
          <w:spacing w:val="-6"/>
        </w:rPr>
        <w:t> </w:t>
      </w:r>
      <w:r>
        <w:rPr/>
        <w:t>thể</w:t>
      </w:r>
      <w:r>
        <w:rPr>
          <w:spacing w:val="-6"/>
        </w:rPr>
        <w:t> </w:t>
      </w:r>
      <w:r>
        <w:rPr/>
        <w:t>thấy</w:t>
      </w:r>
      <w:r>
        <w:rPr>
          <w:spacing w:val="-6"/>
        </w:rPr>
        <w:t> </w:t>
      </w:r>
      <w:r>
        <w:rPr/>
        <w:t>qua</w:t>
      </w:r>
      <w:r>
        <w:rPr>
          <w:spacing w:val="-6"/>
        </w:rPr>
        <w:t> </w:t>
      </w:r>
      <w:r>
        <w:rPr/>
        <w:t>được</w:t>
      </w:r>
      <w:r>
        <w:rPr>
          <w:spacing w:val="-6"/>
        </w:rPr>
        <w:t> </w:t>
      </w:r>
      <w:r>
        <w:rPr/>
        <w:t>tấm</w:t>
      </w:r>
      <w:r>
        <w:rPr>
          <w:spacing w:val="-6"/>
        </w:rPr>
        <w:t> </w:t>
      </w:r>
      <w:r>
        <w:rPr/>
        <w:t>màn</w:t>
      </w:r>
      <w:r>
        <w:rPr>
          <w:spacing w:val="-6"/>
        </w:rPr>
        <w:t> </w:t>
      </w:r>
      <w:r>
        <w:rPr/>
        <w:t>đó,</w:t>
      </w:r>
      <w:r>
        <w:rPr>
          <w:spacing w:val="-6"/>
        </w:rPr>
        <w:t> </w:t>
      </w:r>
      <w:r>
        <w:rPr/>
        <w:t>bản</w:t>
      </w:r>
      <w:r>
        <w:rPr>
          <w:spacing w:val="-6"/>
        </w:rPr>
        <w:t> </w:t>
      </w:r>
      <w:r>
        <w:rPr/>
        <w:t>chất của</w:t>
      </w:r>
      <w:r>
        <w:rPr>
          <w:spacing w:val="-4"/>
        </w:rPr>
        <w:t> </w:t>
      </w:r>
      <w:r>
        <w:rPr/>
        <w:t>các</w:t>
      </w:r>
      <w:r>
        <w:rPr>
          <w:spacing w:val="-4"/>
        </w:rPr>
        <w:t> </w:t>
      </w:r>
      <w:r>
        <w:rPr/>
        <w:t>pháp</w:t>
      </w:r>
      <w:r>
        <w:rPr>
          <w:spacing w:val="-4"/>
        </w:rPr>
        <w:t> </w:t>
      </w:r>
      <w:r>
        <w:rPr/>
        <w:t>không</w:t>
      </w:r>
      <w:r>
        <w:rPr>
          <w:spacing w:val="-4"/>
        </w:rPr>
        <w:t> </w:t>
      </w:r>
      <w:r>
        <w:rPr/>
        <w:t>được</w:t>
      </w:r>
      <w:r>
        <w:rPr>
          <w:spacing w:val="-4"/>
        </w:rPr>
        <w:t> </w:t>
      </w:r>
      <w:r>
        <w:rPr/>
        <w:t>hiển</w:t>
      </w:r>
      <w:r>
        <w:rPr>
          <w:spacing w:val="-4"/>
        </w:rPr>
        <w:t> </w:t>
      </w:r>
      <w:r>
        <w:rPr/>
        <w:t>lộ.</w:t>
      </w:r>
      <w:r>
        <w:rPr>
          <w:spacing w:val="-9"/>
        </w:rPr>
        <w:t> </w:t>
      </w:r>
      <w:r>
        <w:rPr/>
        <w:t>Từ</w:t>
      </w:r>
      <w:r>
        <w:rPr>
          <w:spacing w:val="-4"/>
        </w:rPr>
        <w:t> </w:t>
      </w:r>
      <w:r>
        <w:rPr/>
        <w:t>khi</w:t>
      </w:r>
      <w:r>
        <w:rPr>
          <w:spacing w:val="-4"/>
        </w:rPr>
        <w:t> </w:t>
      </w:r>
      <w:r>
        <w:rPr/>
        <w:t>chúng</w:t>
      </w:r>
      <w:r>
        <w:rPr>
          <w:spacing w:val="-4"/>
        </w:rPr>
        <w:t> </w:t>
      </w:r>
      <w:r>
        <w:rPr/>
        <w:t>ta</w:t>
      </w:r>
      <w:r>
        <w:rPr>
          <w:spacing w:val="-4"/>
        </w:rPr>
        <w:t> </w:t>
      </w:r>
      <w:r>
        <w:rPr/>
        <w:t>thức dậy đã có khoảnh khắc của vô minh, rồi chúng ta làm công</w:t>
      </w:r>
      <w:r>
        <w:rPr>
          <w:spacing w:val="-14"/>
        </w:rPr>
        <w:t> </w:t>
      </w:r>
      <w:r>
        <w:rPr/>
        <w:t>việc</w:t>
      </w:r>
      <w:r>
        <w:rPr>
          <w:spacing w:val="-14"/>
        </w:rPr>
        <w:t> </w:t>
      </w:r>
      <w:r>
        <w:rPr/>
        <w:t>hàng</w:t>
      </w:r>
      <w:r>
        <w:rPr>
          <w:spacing w:val="-14"/>
        </w:rPr>
        <w:t> </w:t>
      </w:r>
      <w:r>
        <w:rPr/>
        <w:t>ngày</w:t>
      </w:r>
      <w:r>
        <w:rPr>
          <w:spacing w:val="-14"/>
        </w:rPr>
        <w:t> </w:t>
      </w:r>
      <w:r>
        <w:rPr/>
        <w:t>nhưng</w:t>
      </w:r>
      <w:r>
        <w:rPr>
          <w:spacing w:val="-14"/>
        </w:rPr>
        <w:t> </w:t>
      </w:r>
      <w:r>
        <w:rPr/>
        <w:t>hoàn</w:t>
      </w:r>
      <w:r>
        <w:rPr>
          <w:spacing w:val="-14"/>
        </w:rPr>
        <w:t> </w:t>
      </w:r>
      <w:r>
        <w:rPr/>
        <w:t>toàn</w:t>
      </w:r>
      <w:r>
        <w:rPr>
          <w:spacing w:val="-14"/>
        </w:rPr>
        <w:t> </w:t>
      </w:r>
      <w:r>
        <w:rPr/>
        <w:t>trong</w:t>
      </w:r>
      <w:r>
        <w:rPr>
          <w:spacing w:val="-14"/>
        </w:rPr>
        <w:t> </w:t>
      </w:r>
      <w:r>
        <w:rPr/>
        <w:t>bóng</w:t>
      </w:r>
      <w:r>
        <w:rPr>
          <w:spacing w:val="-14"/>
        </w:rPr>
        <w:t> </w:t>
      </w:r>
      <w:r>
        <w:rPr/>
        <w:t>tối,</w:t>
      </w:r>
      <w:r>
        <w:rPr>
          <w:spacing w:val="-14"/>
        </w:rPr>
        <w:t> </w:t>
      </w:r>
      <w:r>
        <w:rPr/>
        <w:t>vì không</w:t>
      </w:r>
      <w:r>
        <w:rPr>
          <w:spacing w:val="-1"/>
        </w:rPr>
        <w:t> </w:t>
      </w:r>
      <w:r>
        <w:rPr/>
        <w:t>có</w:t>
      </w:r>
      <w:r>
        <w:rPr>
          <w:spacing w:val="-1"/>
        </w:rPr>
        <w:t> </w:t>
      </w:r>
      <w:r>
        <w:rPr/>
        <w:t>sự</w:t>
      </w:r>
      <w:r>
        <w:rPr>
          <w:spacing w:val="-1"/>
        </w:rPr>
        <w:t> </w:t>
      </w:r>
      <w:r>
        <w:rPr/>
        <w:t>xuyên</w:t>
      </w:r>
      <w:r>
        <w:rPr>
          <w:spacing w:val="-1"/>
        </w:rPr>
        <w:t> </w:t>
      </w:r>
      <w:r>
        <w:rPr/>
        <w:t>thấu</w:t>
      </w:r>
      <w:r>
        <w:rPr>
          <w:spacing w:val="-1"/>
        </w:rPr>
        <w:t> </w:t>
      </w:r>
      <w:r>
        <w:rPr/>
        <w:t>bản</w:t>
      </w:r>
      <w:r>
        <w:rPr>
          <w:spacing w:val="-1"/>
        </w:rPr>
        <w:t> </w:t>
      </w:r>
      <w:r>
        <w:rPr/>
        <w:t>chất</w:t>
      </w:r>
      <w:r>
        <w:rPr>
          <w:spacing w:val="-1"/>
        </w:rPr>
        <w:t> </w:t>
      </w:r>
      <w:r>
        <w:rPr/>
        <w:t>thực</w:t>
      </w:r>
      <w:r>
        <w:rPr>
          <w:spacing w:val="-1"/>
        </w:rPr>
        <w:t> </w:t>
      </w:r>
      <w:r>
        <w:rPr/>
        <w:t>sự</w:t>
      </w:r>
      <w:r>
        <w:rPr>
          <w:spacing w:val="-1"/>
        </w:rPr>
        <w:t> </w:t>
      </w:r>
      <w:r>
        <w:rPr/>
        <w:t>của</w:t>
      </w:r>
      <w:r>
        <w:rPr>
          <w:spacing w:val="-1"/>
        </w:rPr>
        <w:t> </w:t>
      </w:r>
      <w:r>
        <w:rPr/>
        <w:t>các</w:t>
      </w:r>
      <w:r>
        <w:rPr>
          <w:spacing w:val="-1"/>
        </w:rPr>
        <w:t> </w:t>
      </w:r>
      <w:r>
        <w:rPr>
          <w:spacing w:val="-2"/>
        </w:rPr>
        <w:t>pháp.</w:t>
      </w:r>
    </w:p>
    <w:p>
      <w:pPr>
        <w:pStyle w:val="BodyText"/>
        <w:spacing w:line="302" w:lineRule="auto" w:before="179"/>
        <w:ind w:right="41" w:firstLine="453"/>
      </w:pPr>
      <w:r>
        <w:rPr>
          <w:b/>
          <w:i/>
        </w:rPr>
        <w:t>Vị</w:t>
      </w:r>
      <w:r>
        <w:rPr>
          <w:b/>
          <w:i/>
          <w:spacing w:val="-4"/>
        </w:rPr>
        <w:t> </w:t>
      </w:r>
      <w:r>
        <w:rPr>
          <w:b/>
          <w:i/>
        </w:rPr>
        <w:t>sư</w:t>
      </w:r>
      <w:r>
        <w:rPr>
          <w:b/>
          <w:i/>
          <w:spacing w:val="-4"/>
        </w:rPr>
        <w:t> </w:t>
      </w:r>
      <w:r>
        <w:rPr>
          <w:b/>
          <w:i/>
        </w:rPr>
        <w:t>2:</w:t>
      </w:r>
      <w:r>
        <w:rPr>
          <w:b/>
          <w:i/>
          <w:spacing w:val="-4"/>
        </w:rPr>
        <w:t> </w:t>
      </w:r>
      <w:r>
        <w:rPr/>
        <w:t>Cô</w:t>
      </w:r>
      <w:r>
        <w:rPr>
          <w:spacing w:val="-4"/>
        </w:rPr>
        <w:t> </w:t>
      </w:r>
      <w:r>
        <w:rPr/>
        <w:t>Nina</w:t>
      </w:r>
      <w:r>
        <w:rPr>
          <w:spacing w:val="-4"/>
        </w:rPr>
        <w:t> </w:t>
      </w:r>
      <w:r>
        <w:rPr/>
        <w:t>nói,</w:t>
      </w:r>
      <w:r>
        <w:rPr>
          <w:spacing w:val="-4"/>
        </w:rPr>
        <w:t> </w:t>
      </w:r>
      <w:r>
        <w:rPr/>
        <w:t>tưởng</w:t>
      </w:r>
      <w:r>
        <w:rPr>
          <w:spacing w:val="-4"/>
        </w:rPr>
        <w:t> </w:t>
      </w:r>
      <w:r>
        <w:rPr/>
        <w:t>điên</w:t>
      </w:r>
      <w:r>
        <w:rPr>
          <w:spacing w:val="-4"/>
        </w:rPr>
        <w:t> </w:t>
      </w:r>
      <w:r>
        <w:rPr/>
        <w:t>đảo</w:t>
      </w:r>
      <w:r>
        <w:rPr>
          <w:spacing w:val="-4"/>
        </w:rPr>
        <w:t> </w:t>
      </w:r>
      <w:r>
        <w:rPr/>
        <w:t>với</w:t>
      </w:r>
      <w:r>
        <w:rPr>
          <w:spacing w:val="-4"/>
        </w:rPr>
        <w:t> </w:t>
      </w:r>
      <w:r>
        <w:rPr/>
        <w:t>bất</w:t>
      </w:r>
      <w:r>
        <w:rPr>
          <w:spacing w:val="-4"/>
        </w:rPr>
        <w:t> </w:t>
      </w:r>
      <w:r>
        <w:rPr/>
        <w:t>thiện thì</w:t>
      </w:r>
      <w:r>
        <w:rPr>
          <w:spacing w:val="26"/>
        </w:rPr>
        <w:t> </w:t>
      </w:r>
      <w:r>
        <w:rPr/>
        <w:t>không</w:t>
      </w:r>
      <w:r>
        <w:rPr>
          <w:spacing w:val="26"/>
        </w:rPr>
        <w:t> </w:t>
      </w:r>
      <w:r>
        <w:rPr/>
        <w:t>thấy</w:t>
      </w:r>
      <w:r>
        <w:rPr>
          <w:spacing w:val="25"/>
        </w:rPr>
        <w:t> </w:t>
      </w:r>
      <w:r>
        <w:rPr/>
        <w:t>được</w:t>
      </w:r>
      <w:r>
        <w:rPr>
          <w:spacing w:val="26"/>
        </w:rPr>
        <w:t> </w:t>
      </w:r>
      <w:r>
        <w:rPr/>
        <w:t>bản</w:t>
      </w:r>
      <w:r>
        <w:rPr>
          <w:spacing w:val="26"/>
        </w:rPr>
        <w:t> </w:t>
      </w:r>
      <w:r>
        <w:rPr/>
        <w:t>chất.</w:t>
      </w:r>
      <w:r>
        <w:rPr>
          <w:spacing w:val="23"/>
        </w:rPr>
        <w:t> </w:t>
      </w:r>
      <w:r>
        <w:rPr/>
        <w:t>Trong</w:t>
      </w:r>
      <w:r>
        <w:rPr>
          <w:spacing w:val="26"/>
        </w:rPr>
        <w:t> </w:t>
      </w:r>
      <w:r>
        <w:rPr/>
        <w:t>trường</w:t>
      </w:r>
      <w:r>
        <w:rPr>
          <w:spacing w:val="26"/>
        </w:rPr>
        <w:t> </w:t>
      </w:r>
      <w:r>
        <w:rPr/>
        <w:t>hợp</w:t>
      </w:r>
      <w:r>
        <w:rPr>
          <w:spacing w:val="26"/>
        </w:rPr>
        <w:t> </w:t>
      </w:r>
      <w:r>
        <w:rPr>
          <w:spacing w:val="-5"/>
        </w:rPr>
        <w:t>tâm</w:t>
      </w:r>
    </w:p>
    <w:p>
      <w:pPr>
        <w:pStyle w:val="BodyText"/>
        <w:spacing w:line="314" w:lineRule="auto" w:before="90"/>
        <w:ind w:right="111"/>
      </w:pPr>
      <w:r>
        <w:rPr/>
        <w:br w:type="column"/>
      </w:r>
      <w:r>
        <w:rPr/>
        <w:t>thiền phát sinh, đối tượng cũng là chế định, lúc đó </w:t>
      </w:r>
      <w:r>
        <w:rPr/>
        <w:t>bản chất của pháp vẫn chưa được biết, vậy có gọi lúc đó là tưởng điên đảo hay không?</w:t>
      </w:r>
    </w:p>
    <w:p>
      <w:pPr>
        <w:pStyle w:val="BodyText"/>
        <w:spacing w:line="314" w:lineRule="auto" w:before="171"/>
        <w:ind w:right="111" w:firstLine="453"/>
      </w:pPr>
      <w:r>
        <w:rPr>
          <w:b/>
          <w:i/>
        </w:rPr>
        <w:t>Nina: </w:t>
      </w:r>
      <w:r>
        <w:rPr/>
        <w:t>Vì tâm thiền là tâm thiện nên khi đó </w:t>
      </w:r>
      <w:r>
        <w:rPr/>
        <w:t>không có</w:t>
      </w:r>
      <w:r>
        <w:rPr>
          <w:spacing w:val="-3"/>
        </w:rPr>
        <w:t> </w:t>
      </w:r>
      <w:r>
        <w:rPr/>
        <w:t>tưởng</w:t>
      </w:r>
      <w:r>
        <w:rPr>
          <w:spacing w:val="-3"/>
        </w:rPr>
        <w:t> </w:t>
      </w:r>
      <w:r>
        <w:rPr/>
        <w:t>điên</w:t>
      </w:r>
      <w:r>
        <w:rPr>
          <w:spacing w:val="-3"/>
        </w:rPr>
        <w:t> </w:t>
      </w:r>
      <w:r>
        <w:rPr/>
        <w:t>đảo.</w:t>
      </w:r>
      <w:r>
        <w:rPr>
          <w:spacing w:val="-7"/>
        </w:rPr>
        <w:t> </w:t>
      </w:r>
      <w:r>
        <w:rPr/>
        <w:t>Tưởng</w:t>
      </w:r>
      <w:r>
        <w:rPr>
          <w:spacing w:val="-3"/>
        </w:rPr>
        <w:t> </w:t>
      </w:r>
      <w:r>
        <w:rPr/>
        <w:t>điên</w:t>
      </w:r>
      <w:r>
        <w:rPr>
          <w:spacing w:val="-3"/>
        </w:rPr>
        <w:t> </w:t>
      </w:r>
      <w:r>
        <w:rPr/>
        <w:t>đảo</w:t>
      </w:r>
      <w:r>
        <w:rPr>
          <w:spacing w:val="-3"/>
        </w:rPr>
        <w:t> </w:t>
      </w:r>
      <w:r>
        <w:rPr/>
        <w:t>sinh</w:t>
      </w:r>
      <w:r>
        <w:rPr>
          <w:spacing w:val="-3"/>
        </w:rPr>
        <w:t> </w:t>
      </w:r>
      <w:r>
        <w:rPr/>
        <w:t>khởi</w:t>
      </w:r>
      <w:r>
        <w:rPr>
          <w:spacing w:val="-3"/>
        </w:rPr>
        <w:t> </w:t>
      </w:r>
      <w:r>
        <w:rPr/>
        <w:t>cùng</w:t>
      </w:r>
      <w:r>
        <w:rPr>
          <w:spacing w:val="-3"/>
        </w:rPr>
        <w:t> </w:t>
      </w:r>
      <w:r>
        <w:rPr/>
        <w:t>tâm bất thiện. Điên đảo có nghĩa là không nhìn nhận một cách</w:t>
      </w:r>
      <w:r>
        <w:rPr>
          <w:spacing w:val="-6"/>
        </w:rPr>
        <w:t> </w:t>
      </w:r>
      <w:r>
        <w:rPr/>
        <w:t>đúng</w:t>
      </w:r>
      <w:r>
        <w:rPr>
          <w:spacing w:val="-6"/>
        </w:rPr>
        <w:t> </w:t>
      </w:r>
      <w:r>
        <w:rPr/>
        <w:t>đắn.</w:t>
      </w:r>
      <w:r>
        <w:rPr>
          <w:spacing w:val="-6"/>
        </w:rPr>
        <w:t> </w:t>
      </w:r>
      <w:r>
        <w:rPr/>
        <w:t>Không</w:t>
      </w:r>
      <w:r>
        <w:rPr>
          <w:spacing w:val="-6"/>
        </w:rPr>
        <w:t> </w:t>
      </w:r>
      <w:r>
        <w:rPr/>
        <w:t>phải</w:t>
      </w:r>
      <w:r>
        <w:rPr>
          <w:spacing w:val="-6"/>
        </w:rPr>
        <w:t> </w:t>
      </w:r>
      <w:r>
        <w:rPr/>
        <w:t>tất</w:t>
      </w:r>
      <w:r>
        <w:rPr>
          <w:spacing w:val="-6"/>
        </w:rPr>
        <w:t> </w:t>
      </w:r>
      <w:r>
        <w:rPr/>
        <w:t>cả</w:t>
      </w:r>
      <w:r>
        <w:rPr>
          <w:spacing w:val="-6"/>
        </w:rPr>
        <w:t> </w:t>
      </w:r>
      <w:r>
        <w:rPr/>
        <w:t>các</w:t>
      </w:r>
      <w:r>
        <w:rPr>
          <w:spacing w:val="-6"/>
        </w:rPr>
        <w:t> </w:t>
      </w:r>
      <w:r>
        <w:rPr/>
        <w:t>tâm</w:t>
      </w:r>
      <w:r>
        <w:rPr>
          <w:spacing w:val="-6"/>
        </w:rPr>
        <w:t> </w:t>
      </w:r>
      <w:r>
        <w:rPr/>
        <w:t>bất</w:t>
      </w:r>
      <w:r>
        <w:rPr>
          <w:spacing w:val="-6"/>
        </w:rPr>
        <w:t> </w:t>
      </w:r>
      <w:r>
        <w:rPr/>
        <w:t>thiện</w:t>
      </w:r>
      <w:r>
        <w:rPr>
          <w:spacing w:val="-6"/>
        </w:rPr>
        <w:t> </w:t>
      </w:r>
      <w:r>
        <w:rPr/>
        <w:t>đều đi kèm tà kiến. Ở khoảnh khắc tâm sinh khởi với tà kiến</w:t>
      </w:r>
      <w:r>
        <w:rPr>
          <w:spacing w:val="-14"/>
        </w:rPr>
        <w:t> </w:t>
      </w:r>
      <w:r>
        <w:rPr/>
        <w:t>chấp</w:t>
      </w:r>
      <w:r>
        <w:rPr>
          <w:spacing w:val="-14"/>
        </w:rPr>
        <w:t> </w:t>
      </w:r>
      <w:r>
        <w:rPr/>
        <w:t>ngã,</w:t>
      </w:r>
      <w:r>
        <w:rPr>
          <w:spacing w:val="-14"/>
        </w:rPr>
        <w:t> </w:t>
      </w:r>
      <w:r>
        <w:rPr/>
        <w:t>lúc</w:t>
      </w:r>
      <w:r>
        <w:rPr>
          <w:spacing w:val="-14"/>
        </w:rPr>
        <w:t> </w:t>
      </w:r>
      <w:r>
        <w:rPr/>
        <w:t>đó</w:t>
      </w:r>
      <w:r>
        <w:rPr>
          <w:spacing w:val="-14"/>
        </w:rPr>
        <w:t> </w:t>
      </w:r>
      <w:r>
        <w:rPr/>
        <w:t>có</w:t>
      </w:r>
      <w:r>
        <w:rPr>
          <w:spacing w:val="-14"/>
        </w:rPr>
        <w:t> </w:t>
      </w:r>
      <w:r>
        <w:rPr/>
        <w:t>kiến</w:t>
      </w:r>
      <w:r>
        <w:rPr>
          <w:spacing w:val="-14"/>
        </w:rPr>
        <w:t> </w:t>
      </w:r>
      <w:r>
        <w:rPr/>
        <w:t>điên</w:t>
      </w:r>
      <w:r>
        <w:rPr>
          <w:spacing w:val="-14"/>
        </w:rPr>
        <w:t> </w:t>
      </w:r>
      <w:r>
        <w:rPr/>
        <w:t>đảo.</w:t>
      </w:r>
      <w:r>
        <w:rPr>
          <w:spacing w:val="-14"/>
        </w:rPr>
        <w:t> </w:t>
      </w:r>
      <w:r>
        <w:rPr/>
        <w:t>Như</w:t>
      </w:r>
      <w:r>
        <w:rPr>
          <w:spacing w:val="-14"/>
        </w:rPr>
        <w:t> </w:t>
      </w:r>
      <w:r>
        <w:rPr/>
        <w:t>vậy,</w:t>
      </w:r>
      <w:r>
        <w:rPr>
          <w:spacing w:val="-14"/>
        </w:rPr>
        <w:t> </w:t>
      </w:r>
      <w:r>
        <w:rPr/>
        <w:t>ta</w:t>
      </w:r>
      <w:r>
        <w:rPr>
          <w:spacing w:val="-14"/>
        </w:rPr>
        <w:t> </w:t>
      </w:r>
      <w:r>
        <w:rPr/>
        <w:t>thấy được</w:t>
      </w:r>
      <w:r>
        <w:rPr>
          <w:spacing w:val="-8"/>
        </w:rPr>
        <w:t> </w:t>
      </w:r>
      <w:r>
        <w:rPr/>
        <w:t>hiểm</w:t>
      </w:r>
      <w:r>
        <w:rPr>
          <w:spacing w:val="-8"/>
        </w:rPr>
        <w:t> </w:t>
      </w:r>
      <w:r>
        <w:rPr/>
        <w:t>họa</w:t>
      </w:r>
      <w:r>
        <w:rPr>
          <w:spacing w:val="-8"/>
        </w:rPr>
        <w:t> </w:t>
      </w:r>
      <w:r>
        <w:rPr/>
        <w:t>của</w:t>
      </w:r>
      <w:r>
        <w:rPr>
          <w:spacing w:val="-8"/>
        </w:rPr>
        <w:t> </w:t>
      </w:r>
      <w:r>
        <w:rPr/>
        <w:t>tà</w:t>
      </w:r>
      <w:r>
        <w:rPr>
          <w:spacing w:val="-8"/>
        </w:rPr>
        <w:t> </w:t>
      </w:r>
      <w:r>
        <w:rPr/>
        <w:t>kiến,</w:t>
      </w:r>
      <w:r>
        <w:rPr>
          <w:spacing w:val="-8"/>
        </w:rPr>
        <w:t> </w:t>
      </w:r>
      <w:r>
        <w:rPr/>
        <w:t>của</w:t>
      </w:r>
      <w:r>
        <w:rPr>
          <w:spacing w:val="-8"/>
        </w:rPr>
        <w:t> </w:t>
      </w:r>
      <w:r>
        <w:rPr/>
        <w:t>sự</w:t>
      </w:r>
      <w:r>
        <w:rPr>
          <w:spacing w:val="-8"/>
        </w:rPr>
        <w:t> </w:t>
      </w:r>
      <w:r>
        <w:rPr/>
        <w:t>dính</w:t>
      </w:r>
      <w:r>
        <w:rPr>
          <w:spacing w:val="-8"/>
        </w:rPr>
        <w:t> </w:t>
      </w:r>
      <w:r>
        <w:rPr/>
        <w:t>mắc</w:t>
      </w:r>
      <w:r>
        <w:rPr>
          <w:spacing w:val="-8"/>
        </w:rPr>
        <w:t> </w:t>
      </w:r>
      <w:r>
        <w:rPr/>
        <w:t>vào</w:t>
      </w:r>
      <w:r>
        <w:rPr>
          <w:spacing w:val="-8"/>
        </w:rPr>
        <w:t> </w:t>
      </w:r>
      <w:r>
        <w:rPr/>
        <w:t>ý</w:t>
      </w:r>
      <w:r>
        <w:rPr>
          <w:spacing w:val="-8"/>
        </w:rPr>
        <w:t> </w:t>
      </w:r>
      <w:r>
        <w:rPr/>
        <w:t>niệm về</w:t>
      </w:r>
      <w:r>
        <w:rPr>
          <w:spacing w:val="-13"/>
        </w:rPr>
        <w:t> </w:t>
      </w:r>
      <w:r>
        <w:rPr/>
        <w:t>ngã.</w:t>
      </w:r>
      <w:r>
        <w:rPr>
          <w:spacing w:val="-13"/>
        </w:rPr>
        <w:t> </w:t>
      </w:r>
      <w:r>
        <w:rPr/>
        <w:t>Khi</w:t>
      </w:r>
      <w:r>
        <w:rPr>
          <w:spacing w:val="-13"/>
        </w:rPr>
        <w:t> </w:t>
      </w:r>
      <w:r>
        <w:rPr/>
        <w:t>có</w:t>
      </w:r>
      <w:r>
        <w:rPr>
          <w:spacing w:val="-13"/>
        </w:rPr>
        <w:t> </w:t>
      </w:r>
      <w:r>
        <w:rPr/>
        <w:t>ý</w:t>
      </w:r>
      <w:r>
        <w:rPr>
          <w:spacing w:val="-13"/>
        </w:rPr>
        <w:t> </w:t>
      </w:r>
      <w:r>
        <w:rPr/>
        <w:t>niệm</w:t>
      </w:r>
      <w:r>
        <w:rPr>
          <w:spacing w:val="-13"/>
        </w:rPr>
        <w:t> </w:t>
      </w:r>
      <w:r>
        <w:rPr/>
        <w:t>về</w:t>
      </w:r>
      <w:r>
        <w:rPr>
          <w:spacing w:val="-13"/>
        </w:rPr>
        <w:t> </w:t>
      </w:r>
      <w:r>
        <w:rPr/>
        <w:t>ngã</w:t>
      </w:r>
      <w:r>
        <w:rPr>
          <w:spacing w:val="-13"/>
        </w:rPr>
        <w:t> </w:t>
      </w:r>
      <w:r>
        <w:rPr/>
        <w:t>hay</w:t>
      </w:r>
      <w:r>
        <w:rPr>
          <w:spacing w:val="-13"/>
        </w:rPr>
        <w:t> </w:t>
      </w:r>
      <w:r>
        <w:rPr/>
        <w:t>tà</w:t>
      </w:r>
      <w:r>
        <w:rPr>
          <w:spacing w:val="-13"/>
        </w:rPr>
        <w:t> </w:t>
      </w:r>
      <w:r>
        <w:rPr/>
        <w:t>kiến,</w:t>
      </w:r>
      <w:r>
        <w:rPr>
          <w:spacing w:val="-13"/>
        </w:rPr>
        <w:t> </w:t>
      </w:r>
      <w:r>
        <w:rPr/>
        <w:t>ta</w:t>
      </w:r>
      <w:r>
        <w:rPr>
          <w:spacing w:val="-13"/>
        </w:rPr>
        <w:t> </w:t>
      </w:r>
      <w:r>
        <w:rPr/>
        <w:t>không</w:t>
      </w:r>
      <w:r>
        <w:rPr>
          <w:spacing w:val="-13"/>
        </w:rPr>
        <w:t> </w:t>
      </w:r>
      <w:r>
        <w:rPr/>
        <w:t>nhận ra</w:t>
      </w:r>
      <w:r>
        <w:rPr>
          <w:spacing w:val="-8"/>
        </w:rPr>
        <w:t> </w:t>
      </w:r>
      <w:r>
        <w:rPr/>
        <w:t>rằng</w:t>
      </w:r>
      <w:r>
        <w:rPr>
          <w:spacing w:val="-8"/>
        </w:rPr>
        <w:t> </w:t>
      </w:r>
      <w:r>
        <w:rPr/>
        <w:t>mình</w:t>
      </w:r>
      <w:r>
        <w:rPr>
          <w:spacing w:val="-8"/>
        </w:rPr>
        <w:t> </w:t>
      </w:r>
      <w:r>
        <w:rPr/>
        <w:t>đang</w:t>
      </w:r>
      <w:r>
        <w:rPr>
          <w:spacing w:val="-8"/>
        </w:rPr>
        <w:t> </w:t>
      </w:r>
      <w:r>
        <w:rPr/>
        <w:t>dính</w:t>
      </w:r>
      <w:r>
        <w:rPr>
          <w:spacing w:val="-8"/>
        </w:rPr>
        <w:t> </w:t>
      </w:r>
      <w:r>
        <w:rPr/>
        <w:t>mắc</w:t>
      </w:r>
      <w:r>
        <w:rPr>
          <w:spacing w:val="-8"/>
        </w:rPr>
        <w:t> </w:t>
      </w:r>
      <w:r>
        <w:rPr/>
        <w:t>vào</w:t>
      </w:r>
      <w:r>
        <w:rPr>
          <w:spacing w:val="-8"/>
        </w:rPr>
        <w:t> </w:t>
      </w:r>
      <w:r>
        <w:rPr/>
        <w:t>ý</w:t>
      </w:r>
      <w:r>
        <w:rPr>
          <w:spacing w:val="-8"/>
        </w:rPr>
        <w:t> </w:t>
      </w:r>
      <w:r>
        <w:rPr/>
        <w:t>niệm</w:t>
      </w:r>
      <w:r>
        <w:rPr>
          <w:spacing w:val="-8"/>
        </w:rPr>
        <w:t> </w:t>
      </w:r>
      <w:r>
        <w:rPr/>
        <w:t>về</w:t>
      </w:r>
      <w:r>
        <w:rPr>
          <w:spacing w:val="-8"/>
        </w:rPr>
        <w:t> </w:t>
      </w:r>
      <w:r>
        <w:rPr/>
        <w:t>ngã,</w:t>
      </w:r>
      <w:r>
        <w:rPr>
          <w:spacing w:val="-8"/>
        </w:rPr>
        <w:t> </w:t>
      </w:r>
      <w:r>
        <w:rPr/>
        <w:t>và</w:t>
      </w:r>
      <w:r>
        <w:rPr>
          <w:spacing w:val="-8"/>
        </w:rPr>
        <w:t> </w:t>
      </w:r>
      <w:r>
        <w:rPr/>
        <w:t>điều đó</w:t>
      </w:r>
      <w:r>
        <w:rPr>
          <w:spacing w:val="-1"/>
        </w:rPr>
        <w:t> </w:t>
      </w:r>
      <w:r>
        <w:rPr/>
        <w:t>vô</w:t>
      </w:r>
      <w:r>
        <w:rPr>
          <w:spacing w:val="-1"/>
        </w:rPr>
        <w:t> </w:t>
      </w:r>
      <w:r>
        <w:rPr/>
        <w:t>cùng</w:t>
      </w:r>
      <w:r>
        <w:rPr>
          <w:spacing w:val="-1"/>
        </w:rPr>
        <w:t> </w:t>
      </w:r>
      <w:r>
        <w:rPr/>
        <w:t>nguy</w:t>
      </w:r>
      <w:r>
        <w:rPr>
          <w:spacing w:val="-1"/>
        </w:rPr>
        <w:t> </w:t>
      </w:r>
      <w:r>
        <w:rPr/>
        <w:t>hiểm.</w:t>
      </w:r>
      <w:r>
        <w:rPr>
          <w:spacing w:val="-1"/>
        </w:rPr>
        <w:t> </w:t>
      </w:r>
      <w:r>
        <w:rPr/>
        <w:t>Chúng</w:t>
      </w:r>
      <w:r>
        <w:rPr>
          <w:spacing w:val="-1"/>
        </w:rPr>
        <w:t> </w:t>
      </w:r>
      <w:r>
        <w:rPr/>
        <w:t>ta</w:t>
      </w:r>
      <w:r>
        <w:rPr>
          <w:spacing w:val="-1"/>
        </w:rPr>
        <w:t> </w:t>
      </w:r>
      <w:r>
        <w:rPr/>
        <w:t>cần</w:t>
      </w:r>
      <w:r>
        <w:rPr>
          <w:spacing w:val="-1"/>
        </w:rPr>
        <w:t> </w:t>
      </w:r>
      <w:r>
        <w:rPr/>
        <w:t>gần</w:t>
      </w:r>
      <w:r>
        <w:rPr>
          <w:spacing w:val="-1"/>
        </w:rPr>
        <w:t> </w:t>
      </w:r>
      <w:r>
        <w:rPr/>
        <w:t>gũi</w:t>
      </w:r>
      <w:r>
        <w:rPr>
          <w:spacing w:val="-1"/>
        </w:rPr>
        <w:t> </w:t>
      </w:r>
      <w:r>
        <w:rPr/>
        <w:t>thiện</w:t>
      </w:r>
      <w:r>
        <w:rPr>
          <w:spacing w:val="-1"/>
        </w:rPr>
        <w:t> </w:t>
      </w:r>
      <w:r>
        <w:rPr/>
        <w:t>bạn hữu để luôn được nhắc nhở về bản chất thật của các pháp,</w:t>
      </w:r>
      <w:r>
        <w:rPr>
          <w:spacing w:val="-6"/>
        </w:rPr>
        <w:t> </w:t>
      </w:r>
      <w:r>
        <w:rPr/>
        <w:t>để</w:t>
      </w:r>
      <w:r>
        <w:rPr>
          <w:spacing w:val="-6"/>
        </w:rPr>
        <w:t> </w:t>
      </w:r>
      <w:r>
        <w:rPr/>
        <w:t>có</w:t>
      </w:r>
      <w:r>
        <w:rPr>
          <w:spacing w:val="-6"/>
        </w:rPr>
        <w:t> </w:t>
      </w:r>
      <w:r>
        <w:rPr/>
        <w:t>thể</w:t>
      </w:r>
      <w:r>
        <w:rPr>
          <w:spacing w:val="-6"/>
        </w:rPr>
        <w:t> </w:t>
      </w:r>
      <w:r>
        <w:rPr/>
        <w:t>dần</w:t>
      </w:r>
      <w:r>
        <w:rPr>
          <w:spacing w:val="-6"/>
        </w:rPr>
        <w:t> </w:t>
      </w:r>
      <w:r>
        <w:rPr/>
        <w:t>dần</w:t>
      </w:r>
      <w:r>
        <w:rPr>
          <w:spacing w:val="-6"/>
        </w:rPr>
        <w:t> </w:t>
      </w:r>
      <w:r>
        <w:rPr/>
        <w:t>phát</w:t>
      </w:r>
      <w:r>
        <w:rPr>
          <w:spacing w:val="-6"/>
        </w:rPr>
        <w:t> </w:t>
      </w:r>
      <w:r>
        <w:rPr/>
        <w:t>triển</w:t>
      </w:r>
      <w:r>
        <w:rPr>
          <w:spacing w:val="-6"/>
        </w:rPr>
        <w:t> </w:t>
      </w:r>
      <w:r>
        <w:rPr/>
        <w:t>hiểu</w:t>
      </w:r>
      <w:r>
        <w:rPr>
          <w:spacing w:val="-6"/>
        </w:rPr>
        <w:t> </w:t>
      </w:r>
      <w:r>
        <w:rPr/>
        <w:t>biết</w:t>
      </w:r>
      <w:r>
        <w:rPr>
          <w:spacing w:val="-6"/>
        </w:rPr>
        <w:t> </w:t>
      </w:r>
      <w:r>
        <w:rPr/>
        <w:t>cho</w:t>
      </w:r>
      <w:r>
        <w:rPr>
          <w:spacing w:val="-6"/>
        </w:rPr>
        <w:t> </w:t>
      </w:r>
      <w:r>
        <w:rPr/>
        <w:t>đến</w:t>
      </w:r>
      <w:r>
        <w:rPr>
          <w:spacing w:val="-6"/>
        </w:rPr>
        <w:t> </w:t>
      </w:r>
      <w:r>
        <w:rPr/>
        <w:t>khi giác ngộ. Về si và vô minh, đó là hai cách phân loại khác. Khi nói đến tâm sở, chúng ta dùng từ “moha”, còn vô minh thường được nhắc đến trong Lý Duyên Khởi,</w:t>
      </w:r>
      <w:r>
        <w:rPr>
          <w:spacing w:val="-8"/>
        </w:rPr>
        <w:t> </w:t>
      </w:r>
      <w:r>
        <w:rPr/>
        <w:t>để</w:t>
      </w:r>
      <w:r>
        <w:rPr>
          <w:spacing w:val="-8"/>
        </w:rPr>
        <w:t> </w:t>
      </w:r>
      <w:r>
        <w:rPr/>
        <w:t>nói</w:t>
      </w:r>
      <w:r>
        <w:rPr>
          <w:spacing w:val="-8"/>
        </w:rPr>
        <w:t> </w:t>
      </w:r>
      <w:r>
        <w:rPr/>
        <w:t>đến</w:t>
      </w:r>
      <w:r>
        <w:rPr>
          <w:spacing w:val="-8"/>
        </w:rPr>
        <w:t> </w:t>
      </w:r>
      <w:r>
        <w:rPr/>
        <w:t>nhân</w:t>
      </w:r>
      <w:r>
        <w:rPr>
          <w:spacing w:val="-8"/>
        </w:rPr>
        <w:t> </w:t>
      </w:r>
      <w:r>
        <w:rPr/>
        <w:t>tố</w:t>
      </w:r>
      <w:r>
        <w:rPr>
          <w:spacing w:val="-8"/>
        </w:rPr>
        <w:t> </w:t>
      </w:r>
      <w:r>
        <w:rPr/>
        <w:t>chính</w:t>
      </w:r>
      <w:r>
        <w:rPr>
          <w:spacing w:val="-8"/>
        </w:rPr>
        <w:t> </w:t>
      </w:r>
      <w:r>
        <w:rPr/>
        <w:t>làm</w:t>
      </w:r>
      <w:r>
        <w:rPr>
          <w:spacing w:val="-8"/>
        </w:rPr>
        <w:t> </w:t>
      </w:r>
      <w:r>
        <w:rPr/>
        <w:t>xoay</w:t>
      </w:r>
      <w:r>
        <w:rPr>
          <w:spacing w:val="-8"/>
        </w:rPr>
        <w:t> </w:t>
      </w:r>
      <w:r>
        <w:rPr/>
        <w:t>vần</w:t>
      </w:r>
      <w:r>
        <w:rPr>
          <w:spacing w:val="-8"/>
        </w:rPr>
        <w:t> </w:t>
      </w:r>
      <w:r>
        <w:rPr/>
        <w:t>vòng</w:t>
      </w:r>
      <w:r>
        <w:rPr>
          <w:spacing w:val="-8"/>
        </w:rPr>
        <w:t> </w:t>
      </w:r>
      <w:r>
        <w:rPr/>
        <w:t>sinh tử</w:t>
      </w:r>
      <w:r>
        <w:rPr>
          <w:spacing w:val="-7"/>
        </w:rPr>
        <w:t> </w:t>
      </w:r>
      <w:r>
        <w:rPr/>
        <w:t>luân</w:t>
      </w:r>
      <w:r>
        <w:rPr>
          <w:spacing w:val="-7"/>
        </w:rPr>
        <w:t> </w:t>
      </w:r>
      <w:r>
        <w:rPr/>
        <w:t>hồi.</w:t>
      </w:r>
      <w:r>
        <w:rPr>
          <w:spacing w:val="-7"/>
        </w:rPr>
        <w:t> </w:t>
      </w:r>
      <w:r>
        <w:rPr/>
        <w:t>Chừng</w:t>
      </w:r>
      <w:r>
        <w:rPr>
          <w:spacing w:val="-7"/>
        </w:rPr>
        <w:t> </w:t>
      </w:r>
      <w:r>
        <w:rPr/>
        <w:t>nào</w:t>
      </w:r>
      <w:r>
        <w:rPr>
          <w:spacing w:val="-7"/>
        </w:rPr>
        <w:t> </w:t>
      </w:r>
      <w:r>
        <w:rPr/>
        <w:t>còn</w:t>
      </w:r>
      <w:r>
        <w:rPr>
          <w:spacing w:val="-7"/>
        </w:rPr>
        <w:t> </w:t>
      </w:r>
      <w:r>
        <w:rPr/>
        <w:t>có</w:t>
      </w:r>
      <w:r>
        <w:rPr>
          <w:spacing w:val="-7"/>
        </w:rPr>
        <w:t> </w:t>
      </w:r>
      <w:r>
        <w:rPr/>
        <w:t>vô</w:t>
      </w:r>
      <w:r>
        <w:rPr>
          <w:spacing w:val="-7"/>
        </w:rPr>
        <w:t> </w:t>
      </w:r>
      <w:r>
        <w:rPr/>
        <w:t>minh,</w:t>
      </w:r>
      <w:r>
        <w:rPr>
          <w:spacing w:val="-7"/>
        </w:rPr>
        <w:t> </w:t>
      </w:r>
      <w:r>
        <w:rPr/>
        <w:t>chừng</w:t>
      </w:r>
      <w:r>
        <w:rPr>
          <w:spacing w:val="-7"/>
        </w:rPr>
        <w:t> </w:t>
      </w:r>
      <w:r>
        <w:rPr/>
        <w:t>đó</w:t>
      </w:r>
      <w:r>
        <w:rPr>
          <w:spacing w:val="-7"/>
        </w:rPr>
        <w:t> </w:t>
      </w:r>
      <w:r>
        <w:rPr/>
        <w:t>vòng sinh</w:t>
      </w:r>
      <w:r>
        <w:rPr>
          <w:spacing w:val="-5"/>
        </w:rPr>
        <w:t> </w:t>
      </w:r>
      <w:r>
        <w:rPr/>
        <w:t>tử</w:t>
      </w:r>
      <w:r>
        <w:rPr>
          <w:spacing w:val="-5"/>
        </w:rPr>
        <w:t> </w:t>
      </w:r>
      <w:r>
        <w:rPr/>
        <w:t>luân</w:t>
      </w:r>
      <w:r>
        <w:rPr>
          <w:spacing w:val="-5"/>
        </w:rPr>
        <w:t> </w:t>
      </w:r>
      <w:r>
        <w:rPr/>
        <w:t>hồi</w:t>
      </w:r>
      <w:r>
        <w:rPr>
          <w:spacing w:val="-5"/>
        </w:rPr>
        <w:t> </w:t>
      </w:r>
      <w:r>
        <w:rPr/>
        <w:t>vẫn</w:t>
      </w:r>
      <w:r>
        <w:rPr>
          <w:spacing w:val="-5"/>
        </w:rPr>
        <w:t> </w:t>
      </w:r>
      <w:r>
        <w:rPr/>
        <w:t>còn</w:t>
      </w:r>
      <w:r>
        <w:rPr>
          <w:spacing w:val="-5"/>
        </w:rPr>
        <w:t> </w:t>
      </w:r>
      <w:r>
        <w:rPr/>
        <w:t>tiếp</w:t>
      </w:r>
      <w:r>
        <w:rPr>
          <w:spacing w:val="-5"/>
        </w:rPr>
        <w:t> </w:t>
      </w:r>
      <w:r>
        <w:rPr/>
        <w:t>diễn</w:t>
      </w:r>
      <w:r>
        <w:rPr>
          <w:spacing w:val="-5"/>
        </w:rPr>
        <w:t> </w:t>
      </w:r>
      <w:r>
        <w:rPr/>
        <w:t>và</w:t>
      </w:r>
      <w:r>
        <w:rPr>
          <w:spacing w:val="-5"/>
        </w:rPr>
        <w:t> </w:t>
      </w:r>
      <w:r>
        <w:rPr/>
        <w:t>ta</w:t>
      </w:r>
      <w:r>
        <w:rPr>
          <w:spacing w:val="-5"/>
        </w:rPr>
        <w:t> </w:t>
      </w:r>
      <w:r>
        <w:rPr/>
        <w:t>vẫn</w:t>
      </w:r>
      <w:r>
        <w:rPr>
          <w:spacing w:val="-5"/>
        </w:rPr>
        <w:t> </w:t>
      </w:r>
      <w:r>
        <w:rPr/>
        <w:t>còn</w:t>
      </w:r>
      <w:r>
        <w:rPr>
          <w:spacing w:val="-5"/>
        </w:rPr>
        <w:t> </w:t>
      </w:r>
      <w:r>
        <w:rPr/>
        <w:t>phải</w:t>
      </w:r>
      <w:r>
        <w:rPr>
          <w:spacing w:val="-5"/>
        </w:rPr>
        <w:t> </w:t>
      </w:r>
      <w:r>
        <w:rPr/>
        <w:t>tái sinh. Chỉ có một vị A la hán mới tận diệt vô minh và không</w:t>
      </w:r>
      <w:r>
        <w:rPr>
          <w:spacing w:val="-15"/>
        </w:rPr>
        <w:t> </w:t>
      </w:r>
      <w:r>
        <w:rPr/>
        <w:t>còn</w:t>
      </w:r>
      <w:r>
        <w:rPr>
          <w:spacing w:val="-15"/>
        </w:rPr>
        <w:t> </w:t>
      </w:r>
      <w:r>
        <w:rPr/>
        <w:t>tái</w:t>
      </w:r>
      <w:r>
        <w:rPr>
          <w:spacing w:val="-15"/>
        </w:rPr>
        <w:t> </w:t>
      </w:r>
      <w:r>
        <w:rPr/>
        <w:t>sinh</w:t>
      </w:r>
      <w:r>
        <w:rPr>
          <w:spacing w:val="-15"/>
        </w:rPr>
        <w:t> </w:t>
      </w:r>
      <w:r>
        <w:rPr/>
        <w:t>nữa.</w:t>
      </w:r>
      <w:r>
        <w:rPr>
          <w:spacing w:val="-15"/>
        </w:rPr>
        <w:t> </w:t>
      </w:r>
      <w:r>
        <w:rPr/>
        <w:t>Đây</w:t>
      </w:r>
      <w:r>
        <w:rPr>
          <w:spacing w:val="-15"/>
        </w:rPr>
        <w:t> </w:t>
      </w:r>
      <w:r>
        <w:rPr/>
        <w:t>cũng</w:t>
      </w:r>
      <w:r>
        <w:rPr>
          <w:spacing w:val="-15"/>
        </w:rPr>
        <w:t> </w:t>
      </w:r>
      <w:r>
        <w:rPr/>
        <w:t>là</w:t>
      </w:r>
      <w:r>
        <w:rPr>
          <w:spacing w:val="-15"/>
        </w:rPr>
        <w:t> </w:t>
      </w:r>
      <w:r>
        <w:rPr/>
        <w:t>sự</w:t>
      </w:r>
      <w:r>
        <w:rPr>
          <w:spacing w:val="-15"/>
        </w:rPr>
        <w:t> </w:t>
      </w:r>
      <w:r>
        <w:rPr/>
        <w:t>chấm</w:t>
      </w:r>
      <w:r>
        <w:rPr>
          <w:spacing w:val="-15"/>
        </w:rPr>
        <w:t> </w:t>
      </w:r>
      <w:r>
        <w:rPr/>
        <w:t>dứt</w:t>
      </w:r>
      <w:r>
        <w:rPr>
          <w:spacing w:val="-15"/>
        </w:rPr>
        <w:t> </w:t>
      </w:r>
      <w:r>
        <w:rPr/>
        <w:t>khổ</w:t>
      </w:r>
      <w:r>
        <w:rPr>
          <w:spacing w:val="-15"/>
        </w:rPr>
        <w:t> </w:t>
      </w:r>
      <w:r>
        <w:rPr/>
        <w:t>và vòng sinh tử luân hồi.</w:t>
      </w:r>
    </w:p>
    <w:p>
      <w:pPr>
        <w:pStyle w:val="BodyText"/>
        <w:spacing w:after="0" w:line="314" w:lineRule="auto"/>
        <w:sectPr>
          <w:type w:val="continuous"/>
          <w:pgSz w:w="15310" w:h="11630" w:orient="landscape"/>
          <w:pgMar w:header="776" w:footer="0" w:top="1080" w:bottom="280" w:left="1133" w:right="1133"/>
          <w:cols w:num="2" w:equalWidth="0">
            <w:col w:w="5657" w:space="1656"/>
            <w:col w:w="5731"/>
          </w:cols>
        </w:sectPr>
      </w:pPr>
    </w:p>
    <w:p>
      <w:pPr>
        <w:pStyle w:val="BodyText"/>
        <w:spacing w:before="40"/>
        <w:ind w:left="0"/>
        <w:jc w:val="left"/>
        <w:rPr>
          <w:sz w:val="20"/>
        </w:rPr>
      </w:pPr>
    </w:p>
    <w:p>
      <w:pPr>
        <w:pStyle w:val="BodyText"/>
        <w:spacing w:after="0"/>
        <w:jc w:val="left"/>
        <w:rPr>
          <w:sz w:val="20"/>
        </w:rPr>
        <w:sectPr>
          <w:headerReference w:type="default" r:id="rId105"/>
          <w:pgSz w:w="15310" w:h="11630" w:orient="landscape"/>
          <w:pgMar w:header="776" w:footer="0" w:top="1100" w:bottom="280" w:left="1133" w:right="1133"/>
        </w:sectPr>
      </w:pPr>
    </w:p>
    <w:p>
      <w:pPr>
        <w:pStyle w:val="BodyText"/>
        <w:spacing w:line="309" w:lineRule="auto" w:before="89"/>
        <w:ind w:right="38" w:firstLine="453"/>
      </w:pPr>
      <w:r>
        <w:rPr>
          <w:b/>
          <w:i/>
        </w:rPr>
        <w:t>Vị sư 2: </w:t>
      </w:r>
      <w:r>
        <w:rPr/>
        <w:t>Khi tưởng phát sanh với trí để hiểu về thực tại thì không gọi là tưởng điên đảo. Khi tưởng </w:t>
      </w:r>
      <w:r>
        <w:rPr/>
        <w:t>đi với tâm thiền để nhận ra tính chất thiện và bất thiện,</w:t>
      </w:r>
      <w:r>
        <w:rPr>
          <w:spacing w:val="40"/>
        </w:rPr>
        <w:t> </w:t>
      </w:r>
      <w:r>
        <w:rPr/>
        <w:t>nó nhận ra tính chất vô thường ở dạng khái niệm, tuy không phải là điên đảo tưởng nhưng tâm thiền vẫn bị trợ</w:t>
      </w:r>
      <w:r>
        <w:rPr>
          <w:spacing w:val="-7"/>
        </w:rPr>
        <w:t> </w:t>
      </w:r>
      <w:r>
        <w:rPr/>
        <w:t>bởi</w:t>
      </w:r>
      <w:r>
        <w:rPr>
          <w:spacing w:val="-7"/>
        </w:rPr>
        <w:t> </w:t>
      </w:r>
      <w:r>
        <w:rPr/>
        <w:t>vô</w:t>
      </w:r>
      <w:r>
        <w:rPr>
          <w:spacing w:val="-7"/>
        </w:rPr>
        <w:t> </w:t>
      </w:r>
      <w:r>
        <w:rPr/>
        <w:t>minh.</w:t>
      </w:r>
      <w:r>
        <w:rPr>
          <w:spacing w:val="-7"/>
        </w:rPr>
        <w:t> </w:t>
      </w:r>
      <w:r>
        <w:rPr/>
        <w:t>Xin</w:t>
      </w:r>
      <w:r>
        <w:rPr>
          <w:spacing w:val="-7"/>
        </w:rPr>
        <w:t> </w:t>
      </w:r>
      <w:r>
        <w:rPr/>
        <w:t>bà</w:t>
      </w:r>
      <w:r>
        <w:rPr>
          <w:spacing w:val="-7"/>
        </w:rPr>
        <w:t> </w:t>
      </w:r>
      <w:r>
        <w:rPr/>
        <w:t>Nina</w:t>
      </w:r>
      <w:r>
        <w:rPr>
          <w:spacing w:val="-7"/>
        </w:rPr>
        <w:t> </w:t>
      </w:r>
      <w:r>
        <w:rPr/>
        <w:t>bình</w:t>
      </w:r>
      <w:r>
        <w:rPr>
          <w:spacing w:val="-7"/>
        </w:rPr>
        <w:t> </w:t>
      </w:r>
      <w:r>
        <w:rPr/>
        <w:t>luận</w:t>
      </w:r>
      <w:r>
        <w:rPr>
          <w:spacing w:val="-7"/>
        </w:rPr>
        <w:t> </w:t>
      </w:r>
      <w:r>
        <w:rPr/>
        <w:t>tiếp</w:t>
      </w:r>
      <w:r>
        <w:rPr>
          <w:spacing w:val="-7"/>
        </w:rPr>
        <w:t> </w:t>
      </w:r>
      <w:r>
        <w:rPr/>
        <w:t>ở</w:t>
      </w:r>
      <w:r>
        <w:rPr>
          <w:spacing w:val="-7"/>
        </w:rPr>
        <w:t> </w:t>
      </w:r>
      <w:r>
        <w:rPr/>
        <w:t>điểm</w:t>
      </w:r>
      <w:r>
        <w:rPr>
          <w:spacing w:val="-7"/>
        </w:rPr>
        <w:t> </w:t>
      </w:r>
      <w:r>
        <w:rPr>
          <w:spacing w:val="-5"/>
        </w:rPr>
        <w:t>này.</w:t>
      </w:r>
    </w:p>
    <w:p>
      <w:pPr>
        <w:pStyle w:val="BodyText"/>
        <w:spacing w:line="309" w:lineRule="auto" w:before="171"/>
        <w:ind w:right="38" w:firstLine="453"/>
      </w:pPr>
      <w:r>
        <w:rPr>
          <w:b/>
          <w:i/>
        </w:rPr>
        <w:t>Nina: </w:t>
      </w:r>
      <w:r>
        <w:rPr/>
        <w:t>Mặc dù gọi là “trợ bởi vô minh” nhưng </w:t>
      </w:r>
      <w:r>
        <w:rPr/>
        <w:t>tại khoảnh</w:t>
      </w:r>
      <w:r>
        <w:rPr>
          <w:spacing w:val="-15"/>
        </w:rPr>
        <w:t> </w:t>
      </w:r>
      <w:r>
        <w:rPr/>
        <w:t>khắc</w:t>
      </w:r>
      <w:r>
        <w:rPr>
          <w:spacing w:val="-15"/>
        </w:rPr>
        <w:t> </w:t>
      </w:r>
      <w:r>
        <w:rPr/>
        <w:t>của</w:t>
      </w:r>
      <w:r>
        <w:rPr>
          <w:spacing w:val="-15"/>
        </w:rPr>
        <w:t> </w:t>
      </w:r>
      <w:r>
        <w:rPr/>
        <w:t>tâm</w:t>
      </w:r>
      <w:r>
        <w:rPr>
          <w:spacing w:val="-15"/>
        </w:rPr>
        <w:t> </w:t>
      </w:r>
      <w:r>
        <w:rPr/>
        <w:t>thiền</w:t>
      </w:r>
      <w:r>
        <w:rPr>
          <w:spacing w:val="-15"/>
        </w:rPr>
        <w:t> </w:t>
      </w:r>
      <w:r>
        <w:rPr/>
        <w:t>thì</w:t>
      </w:r>
      <w:r>
        <w:rPr>
          <w:spacing w:val="-15"/>
        </w:rPr>
        <w:t> </w:t>
      </w:r>
      <w:r>
        <w:rPr/>
        <w:t>không</w:t>
      </w:r>
      <w:r>
        <w:rPr>
          <w:spacing w:val="-15"/>
        </w:rPr>
        <w:t> </w:t>
      </w:r>
      <w:r>
        <w:rPr/>
        <w:t>có</w:t>
      </w:r>
      <w:r>
        <w:rPr>
          <w:spacing w:val="-15"/>
        </w:rPr>
        <w:t> </w:t>
      </w:r>
      <w:r>
        <w:rPr/>
        <w:t>tâm</w:t>
      </w:r>
      <w:r>
        <w:rPr>
          <w:spacing w:val="-15"/>
        </w:rPr>
        <w:t> </w:t>
      </w:r>
      <w:r>
        <w:rPr/>
        <w:t>sở</w:t>
      </w:r>
      <w:r>
        <w:rPr>
          <w:spacing w:val="-15"/>
        </w:rPr>
        <w:t> </w:t>
      </w:r>
      <w:r>
        <w:rPr/>
        <w:t>si,</w:t>
      </w:r>
      <w:r>
        <w:rPr>
          <w:spacing w:val="-15"/>
        </w:rPr>
        <w:t> </w:t>
      </w:r>
      <w:r>
        <w:rPr/>
        <w:t>vì</w:t>
      </w:r>
      <w:r>
        <w:rPr>
          <w:spacing w:val="-15"/>
        </w:rPr>
        <w:t> </w:t>
      </w:r>
      <w:r>
        <w:rPr/>
        <w:t>lúc đó tâm là thiện.</w:t>
      </w:r>
    </w:p>
    <w:p>
      <w:pPr>
        <w:pStyle w:val="BodyText"/>
        <w:spacing w:before="171"/>
        <w:ind w:left="567"/>
      </w:pPr>
      <w:r>
        <w:rPr>
          <w:b/>
          <w:i/>
        </w:rPr>
        <w:t>Vị</w:t>
      </w:r>
      <w:r>
        <w:rPr>
          <w:b/>
          <w:i/>
          <w:spacing w:val="-1"/>
        </w:rPr>
        <w:t> </w:t>
      </w:r>
      <w:r>
        <w:rPr>
          <w:b/>
          <w:i/>
        </w:rPr>
        <w:t>sư</w:t>
      </w:r>
      <w:r>
        <w:rPr>
          <w:b/>
          <w:i/>
          <w:spacing w:val="-1"/>
        </w:rPr>
        <w:t> </w:t>
      </w:r>
      <w:r>
        <w:rPr>
          <w:b/>
          <w:i/>
        </w:rPr>
        <w:t>2:</w:t>
      </w:r>
      <w:r>
        <w:rPr>
          <w:b/>
          <w:i/>
          <w:spacing w:val="-5"/>
        </w:rPr>
        <w:t> </w:t>
      </w:r>
      <w:r>
        <w:rPr/>
        <w:t>Vậy Bà hãy làm rõ về từ điên đảo </w:t>
      </w:r>
      <w:r>
        <w:rPr>
          <w:spacing w:val="-2"/>
        </w:rPr>
        <w:t>tưởng?</w:t>
      </w:r>
    </w:p>
    <w:p>
      <w:pPr>
        <w:pStyle w:val="BodyText"/>
        <w:spacing w:line="309" w:lineRule="auto" w:before="253"/>
        <w:ind w:right="38" w:firstLine="453"/>
      </w:pPr>
      <w:r>
        <w:rPr>
          <w:b/>
          <w:i/>
        </w:rPr>
        <w:t>Nina: </w:t>
      </w:r>
      <w:r>
        <w:rPr/>
        <w:t>Tưởng điên đảo (vipallāsa</w:t>
      </w:r>
      <w:r>
        <w:rPr>
          <w:color w:val="FF0000"/>
        </w:rPr>
        <w:t>-</w:t>
      </w:r>
      <w:r>
        <w:rPr/>
        <w:t>saññā) là </w:t>
      </w:r>
      <w:r>
        <w:rPr/>
        <w:t>tưởng đánh</w:t>
      </w:r>
      <w:r>
        <w:rPr>
          <w:spacing w:val="-10"/>
        </w:rPr>
        <w:t> </w:t>
      </w:r>
      <w:r>
        <w:rPr/>
        <w:t>dấu</w:t>
      </w:r>
      <w:r>
        <w:rPr>
          <w:spacing w:val="-10"/>
        </w:rPr>
        <w:t> </w:t>
      </w:r>
      <w:r>
        <w:rPr/>
        <w:t>một</w:t>
      </w:r>
      <w:r>
        <w:rPr>
          <w:spacing w:val="-10"/>
        </w:rPr>
        <w:t> </w:t>
      </w:r>
      <w:r>
        <w:rPr/>
        <w:t>cách</w:t>
      </w:r>
      <w:r>
        <w:rPr>
          <w:spacing w:val="-10"/>
        </w:rPr>
        <w:t> </w:t>
      </w:r>
      <w:r>
        <w:rPr/>
        <w:t>sai</w:t>
      </w:r>
      <w:r>
        <w:rPr>
          <w:spacing w:val="-10"/>
        </w:rPr>
        <w:t> </w:t>
      </w:r>
      <w:r>
        <w:rPr/>
        <w:t>lầm</w:t>
      </w:r>
      <w:r>
        <w:rPr>
          <w:spacing w:val="-10"/>
        </w:rPr>
        <w:t> </w:t>
      </w:r>
      <w:r>
        <w:rPr/>
        <w:t>và</w:t>
      </w:r>
      <w:r>
        <w:rPr>
          <w:spacing w:val="-10"/>
        </w:rPr>
        <w:t> </w:t>
      </w:r>
      <w:r>
        <w:rPr/>
        <w:t>là</w:t>
      </w:r>
      <w:r>
        <w:rPr>
          <w:spacing w:val="-10"/>
        </w:rPr>
        <w:t> </w:t>
      </w:r>
      <w:r>
        <w:rPr/>
        <w:t>bất</w:t>
      </w:r>
      <w:r>
        <w:rPr>
          <w:spacing w:val="-10"/>
        </w:rPr>
        <w:t> </w:t>
      </w:r>
      <w:r>
        <w:rPr/>
        <w:t>thiện,</w:t>
      </w:r>
      <w:r>
        <w:rPr>
          <w:spacing w:val="-10"/>
        </w:rPr>
        <w:t> </w:t>
      </w:r>
      <w:r>
        <w:rPr/>
        <w:t>sinh</w:t>
      </w:r>
      <w:r>
        <w:rPr>
          <w:spacing w:val="-10"/>
        </w:rPr>
        <w:t> </w:t>
      </w:r>
      <w:r>
        <w:rPr/>
        <w:t>khởi</w:t>
      </w:r>
      <w:r>
        <w:rPr>
          <w:spacing w:val="-10"/>
        </w:rPr>
        <w:t> </w:t>
      </w:r>
      <w:r>
        <w:rPr/>
        <w:t>với tâm bất thiện.</w:t>
      </w:r>
    </w:p>
    <w:p>
      <w:pPr>
        <w:pStyle w:val="BodyText"/>
        <w:spacing w:line="309" w:lineRule="auto" w:before="171"/>
        <w:ind w:right="38" w:firstLine="453"/>
      </w:pPr>
      <w:r>
        <w:rPr>
          <w:b/>
          <w:i/>
        </w:rPr>
        <w:t>Sarah:</w:t>
      </w:r>
      <w:r>
        <w:rPr>
          <w:b/>
          <w:i/>
          <w:spacing w:val="-7"/>
        </w:rPr>
        <w:t> </w:t>
      </w:r>
      <w:r>
        <w:rPr/>
        <w:t>Vì</w:t>
      </w:r>
      <w:r>
        <w:rPr>
          <w:spacing w:val="-2"/>
        </w:rPr>
        <w:t> </w:t>
      </w:r>
      <w:r>
        <w:rPr/>
        <w:t>trước</w:t>
      </w:r>
      <w:r>
        <w:rPr>
          <w:spacing w:val="-2"/>
        </w:rPr>
        <w:t> </w:t>
      </w:r>
      <w:r>
        <w:rPr/>
        <w:t>đó</w:t>
      </w:r>
      <w:r>
        <w:rPr>
          <w:spacing w:val="-2"/>
        </w:rPr>
        <w:t> </w:t>
      </w:r>
      <w:r>
        <w:rPr/>
        <w:t>chúng</w:t>
      </w:r>
      <w:r>
        <w:rPr>
          <w:spacing w:val="-2"/>
        </w:rPr>
        <w:t> </w:t>
      </w:r>
      <w:r>
        <w:rPr/>
        <w:t>ta</w:t>
      </w:r>
      <w:r>
        <w:rPr>
          <w:spacing w:val="-2"/>
        </w:rPr>
        <w:t> </w:t>
      </w:r>
      <w:r>
        <w:rPr/>
        <w:t>nói</w:t>
      </w:r>
      <w:r>
        <w:rPr>
          <w:spacing w:val="-2"/>
        </w:rPr>
        <w:t> </w:t>
      </w:r>
      <w:r>
        <w:rPr/>
        <w:t>sự</w:t>
      </w:r>
      <w:r>
        <w:rPr>
          <w:spacing w:val="-2"/>
        </w:rPr>
        <w:t> </w:t>
      </w:r>
      <w:r>
        <w:rPr/>
        <w:t>phát</w:t>
      </w:r>
      <w:r>
        <w:rPr>
          <w:spacing w:val="-2"/>
        </w:rPr>
        <w:t> </w:t>
      </w:r>
      <w:r>
        <w:rPr/>
        <w:t>triển</w:t>
      </w:r>
      <w:r>
        <w:rPr>
          <w:spacing w:val="-2"/>
        </w:rPr>
        <w:t> </w:t>
      </w:r>
      <w:r>
        <w:rPr/>
        <w:t>hiểu biết về các thực tại, cho nên có thể có ý niệm rằng khi nào tâm không có hiểu biết đúng về các thực tại, thì khi đó có tưởng điên đảo. Có thể có ý nghĩ cho rằng</w:t>
      </w:r>
      <w:r>
        <w:rPr>
          <w:spacing w:val="80"/>
        </w:rPr>
        <w:t> </w:t>
      </w:r>
      <w:r>
        <w:rPr/>
        <w:t>từ “khái niệm” hay “pháp chế định” là một từ xấu, và rằng khi có nhận biết về chế định thì là điên đảo. Tuy nhiên, khi chúng ta có sự suy xét về các thực tại hiện giờ, mặc dù những gì chúng ta suy xét về chỉ là những khái niệm mà thôi, khi đó tâm với suy xét chân chánh là</w:t>
      </w:r>
      <w:r>
        <w:rPr>
          <w:spacing w:val="10"/>
        </w:rPr>
        <w:t> </w:t>
      </w:r>
      <w:r>
        <w:rPr/>
        <w:t>thiện</w:t>
      </w:r>
      <w:r>
        <w:rPr>
          <w:spacing w:val="10"/>
        </w:rPr>
        <w:t> </w:t>
      </w:r>
      <w:r>
        <w:rPr/>
        <w:t>và</w:t>
      </w:r>
      <w:r>
        <w:rPr>
          <w:spacing w:val="10"/>
        </w:rPr>
        <w:t> </w:t>
      </w:r>
      <w:r>
        <w:rPr/>
        <w:t>không</w:t>
      </w:r>
      <w:r>
        <w:rPr>
          <w:spacing w:val="10"/>
        </w:rPr>
        <w:t> </w:t>
      </w:r>
      <w:r>
        <w:rPr/>
        <w:t>có</w:t>
      </w:r>
      <w:r>
        <w:rPr>
          <w:spacing w:val="10"/>
        </w:rPr>
        <w:t> </w:t>
      </w:r>
      <w:r>
        <w:rPr/>
        <w:t>điên</w:t>
      </w:r>
      <w:r>
        <w:rPr>
          <w:spacing w:val="10"/>
        </w:rPr>
        <w:t> </w:t>
      </w:r>
      <w:r>
        <w:rPr/>
        <w:t>đảo</w:t>
      </w:r>
      <w:r>
        <w:rPr>
          <w:spacing w:val="10"/>
        </w:rPr>
        <w:t> </w:t>
      </w:r>
      <w:r>
        <w:rPr/>
        <w:t>tưởng.</w:t>
      </w:r>
      <w:r>
        <w:rPr>
          <w:spacing w:val="10"/>
        </w:rPr>
        <w:t> </w:t>
      </w:r>
      <w:r>
        <w:rPr/>
        <w:t>Ở</w:t>
      </w:r>
      <w:r>
        <w:rPr>
          <w:spacing w:val="10"/>
        </w:rPr>
        <w:t> </w:t>
      </w:r>
      <w:r>
        <w:rPr/>
        <w:t>những</w:t>
      </w:r>
      <w:r>
        <w:rPr>
          <w:spacing w:val="10"/>
        </w:rPr>
        <w:t> </w:t>
      </w:r>
      <w:r>
        <w:rPr>
          <w:spacing w:val="-2"/>
        </w:rPr>
        <w:t>khoảnh</w:t>
      </w:r>
    </w:p>
    <w:p>
      <w:pPr>
        <w:pStyle w:val="BodyText"/>
        <w:spacing w:line="302" w:lineRule="auto" w:before="90"/>
        <w:ind w:right="112"/>
      </w:pPr>
      <w:r>
        <w:rPr/>
        <w:br w:type="column"/>
      </w:r>
      <w:r>
        <w:rPr/>
        <w:t>khắc của thiện pháp, như khi có sự chia sẻ với những người</w:t>
      </w:r>
      <w:r>
        <w:rPr>
          <w:spacing w:val="-5"/>
        </w:rPr>
        <w:t> </w:t>
      </w:r>
      <w:r>
        <w:rPr/>
        <w:t>khác</w:t>
      </w:r>
      <w:r>
        <w:rPr>
          <w:spacing w:val="-5"/>
        </w:rPr>
        <w:t> </w:t>
      </w:r>
      <w:r>
        <w:rPr/>
        <w:t>hay</w:t>
      </w:r>
      <w:r>
        <w:rPr>
          <w:spacing w:val="-5"/>
        </w:rPr>
        <w:t> </w:t>
      </w:r>
      <w:r>
        <w:rPr/>
        <w:t>bố</w:t>
      </w:r>
      <w:r>
        <w:rPr>
          <w:spacing w:val="-5"/>
        </w:rPr>
        <w:t> </w:t>
      </w:r>
      <w:r>
        <w:rPr/>
        <w:t>thí</w:t>
      </w:r>
      <w:r>
        <w:rPr>
          <w:spacing w:val="-5"/>
        </w:rPr>
        <w:t> </w:t>
      </w:r>
      <w:r>
        <w:rPr/>
        <w:t>hoặc</w:t>
      </w:r>
      <w:r>
        <w:rPr>
          <w:spacing w:val="-5"/>
        </w:rPr>
        <w:t> </w:t>
      </w:r>
      <w:r>
        <w:rPr/>
        <w:t>trì</w:t>
      </w:r>
      <w:r>
        <w:rPr>
          <w:spacing w:val="-5"/>
        </w:rPr>
        <w:t> </w:t>
      </w:r>
      <w:r>
        <w:rPr/>
        <w:t>giới,</w:t>
      </w:r>
      <w:r>
        <w:rPr>
          <w:spacing w:val="-5"/>
        </w:rPr>
        <w:t> </w:t>
      </w:r>
      <w:r>
        <w:rPr/>
        <w:t>khi</w:t>
      </w:r>
      <w:r>
        <w:rPr>
          <w:spacing w:val="-5"/>
        </w:rPr>
        <w:t> </w:t>
      </w:r>
      <w:r>
        <w:rPr/>
        <w:t>đó</w:t>
      </w:r>
      <w:r>
        <w:rPr>
          <w:spacing w:val="-5"/>
        </w:rPr>
        <w:t> </w:t>
      </w:r>
      <w:r>
        <w:rPr/>
        <w:t>tâm</w:t>
      </w:r>
      <w:r>
        <w:rPr>
          <w:spacing w:val="-5"/>
        </w:rPr>
        <w:t> </w:t>
      </w:r>
      <w:r>
        <w:rPr/>
        <w:t>là</w:t>
      </w:r>
      <w:r>
        <w:rPr>
          <w:spacing w:val="-5"/>
        </w:rPr>
        <w:t> </w:t>
      </w:r>
      <w:r>
        <w:rPr/>
        <w:t>thiện. Mặc dù đối tượng của tâm khi ấy là khái niệm, </w:t>
      </w:r>
      <w:r>
        <w:rPr/>
        <w:t>nhưng cũng</w:t>
      </w:r>
      <w:r>
        <w:rPr>
          <w:spacing w:val="-6"/>
        </w:rPr>
        <w:t> </w:t>
      </w:r>
      <w:r>
        <w:rPr/>
        <w:t>không</w:t>
      </w:r>
      <w:r>
        <w:rPr>
          <w:spacing w:val="-6"/>
        </w:rPr>
        <w:t> </w:t>
      </w:r>
      <w:r>
        <w:rPr/>
        <w:t>có</w:t>
      </w:r>
      <w:r>
        <w:rPr>
          <w:spacing w:val="-6"/>
        </w:rPr>
        <w:t> </w:t>
      </w:r>
      <w:r>
        <w:rPr/>
        <w:t>điên</w:t>
      </w:r>
      <w:r>
        <w:rPr>
          <w:spacing w:val="-6"/>
        </w:rPr>
        <w:t> </w:t>
      </w:r>
      <w:r>
        <w:rPr/>
        <w:t>đảo</w:t>
      </w:r>
      <w:r>
        <w:rPr>
          <w:spacing w:val="-6"/>
        </w:rPr>
        <w:t> </w:t>
      </w:r>
      <w:r>
        <w:rPr/>
        <w:t>tưởng.</w:t>
      </w:r>
      <w:r>
        <w:rPr>
          <w:spacing w:val="-6"/>
        </w:rPr>
        <w:t> </w:t>
      </w:r>
      <w:r>
        <w:rPr/>
        <w:t>Ở</w:t>
      </w:r>
      <w:r>
        <w:rPr>
          <w:spacing w:val="-6"/>
        </w:rPr>
        <w:t> </w:t>
      </w:r>
      <w:r>
        <w:rPr/>
        <w:t>khoảnh</w:t>
      </w:r>
      <w:r>
        <w:rPr>
          <w:spacing w:val="-6"/>
        </w:rPr>
        <w:t> </w:t>
      </w:r>
      <w:r>
        <w:rPr/>
        <w:t>khắc</w:t>
      </w:r>
      <w:r>
        <w:rPr>
          <w:spacing w:val="-6"/>
        </w:rPr>
        <w:t> </w:t>
      </w:r>
      <w:r>
        <w:rPr/>
        <w:t>của</w:t>
      </w:r>
      <w:r>
        <w:rPr>
          <w:spacing w:val="-6"/>
        </w:rPr>
        <w:t> </w:t>
      </w:r>
      <w:r>
        <w:rPr/>
        <w:t>tâm từ,</w:t>
      </w:r>
      <w:r>
        <w:rPr>
          <w:spacing w:val="-10"/>
        </w:rPr>
        <w:t> </w:t>
      </w:r>
      <w:r>
        <w:rPr/>
        <w:t>mặc</w:t>
      </w:r>
      <w:r>
        <w:rPr>
          <w:spacing w:val="-10"/>
        </w:rPr>
        <w:t> </w:t>
      </w:r>
      <w:r>
        <w:rPr/>
        <w:t>dù</w:t>
      </w:r>
      <w:r>
        <w:rPr>
          <w:spacing w:val="-10"/>
        </w:rPr>
        <w:t> </w:t>
      </w:r>
      <w:r>
        <w:rPr/>
        <w:t>đối</w:t>
      </w:r>
      <w:r>
        <w:rPr>
          <w:spacing w:val="-10"/>
        </w:rPr>
        <w:t> </w:t>
      </w:r>
      <w:r>
        <w:rPr/>
        <w:t>tượng</w:t>
      </w:r>
      <w:r>
        <w:rPr>
          <w:spacing w:val="-10"/>
        </w:rPr>
        <w:t> </w:t>
      </w:r>
      <w:r>
        <w:rPr/>
        <w:t>là</w:t>
      </w:r>
      <w:r>
        <w:rPr>
          <w:spacing w:val="-10"/>
        </w:rPr>
        <w:t> </w:t>
      </w:r>
      <w:r>
        <w:rPr/>
        <w:t>chúng</w:t>
      </w:r>
      <w:r>
        <w:rPr>
          <w:spacing w:val="-10"/>
        </w:rPr>
        <w:t> </w:t>
      </w:r>
      <w:r>
        <w:rPr/>
        <w:t>sinh,</w:t>
      </w:r>
      <w:r>
        <w:rPr>
          <w:spacing w:val="-10"/>
        </w:rPr>
        <w:t> </w:t>
      </w:r>
      <w:r>
        <w:rPr/>
        <w:t>con</w:t>
      </w:r>
      <w:r>
        <w:rPr>
          <w:spacing w:val="-10"/>
        </w:rPr>
        <w:t> </w:t>
      </w:r>
      <w:r>
        <w:rPr/>
        <w:t>người,</w:t>
      </w:r>
      <w:r>
        <w:rPr>
          <w:spacing w:val="-10"/>
        </w:rPr>
        <w:t> </w:t>
      </w:r>
      <w:r>
        <w:rPr/>
        <w:t>các</w:t>
      </w:r>
      <w:r>
        <w:rPr>
          <w:spacing w:val="-10"/>
        </w:rPr>
        <w:t> </w:t>
      </w:r>
      <w:r>
        <w:rPr/>
        <w:t>khái niệm,</w:t>
      </w:r>
      <w:r>
        <w:rPr>
          <w:spacing w:val="-8"/>
        </w:rPr>
        <w:t> </w:t>
      </w:r>
      <w:r>
        <w:rPr/>
        <w:t>nhưng</w:t>
      </w:r>
      <w:r>
        <w:rPr>
          <w:spacing w:val="-8"/>
        </w:rPr>
        <w:t> </w:t>
      </w:r>
      <w:r>
        <w:rPr/>
        <w:t>khi</w:t>
      </w:r>
      <w:r>
        <w:rPr>
          <w:spacing w:val="-8"/>
        </w:rPr>
        <w:t> </w:t>
      </w:r>
      <w:r>
        <w:rPr/>
        <w:t>ấy</w:t>
      </w:r>
      <w:r>
        <w:rPr>
          <w:spacing w:val="-8"/>
        </w:rPr>
        <w:t> </w:t>
      </w:r>
      <w:r>
        <w:rPr/>
        <w:t>cũng</w:t>
      </w:r>
      <w:r>
        <w:rPr>
          <w:spacing w:val="-8"/>
        </w:rPr>
        <w:t> </w:t>
      </w:r>
      <w:r>
        <w:rPr/>
        <w:t>không</w:t>
      </w:r>
      <w:r>
        <w:rPr>
          <w:spacing w:val="-8"/>
        </w:rPr>
        <w:t> </w:t>
      </w:r>
      <w:r>
        <w:rPr/>
        <w:t>có</w:t>
      </w:r>
      <w:r>
        <w:rPr>
          <w:spacing w:val="-8"/>
        </w:rPr>
        <w:t> </w:t>
      </w:r>
      <w:r>
        <w:rPr/>
        <w:t>điên</w:t>
      </w:r>
      <w:r>
        <w:rPr>
          <w:spacing w:val="-8"/>
        </w:rPr>
        <w:t> </w:t>
      </w:r>
      <w:r>
        <w:rPr/>
        <w:t>đảo</w:t>
      </w:r>
      <w:r>
        <w:rPr>
          <w:spacing w:val="-8"/>
        </w:rPr>
        <w:t> </w:t>
      </w:r>
      <w:r>
        <w:rPr/>
        <w:t>tưởng.</w:t>
      </w:r>
      <w:r>
        <w:rPr>
          <w:spacing w:val="-8"/>
        </w:rPr>
        <w:t> </w:t>
      </w:r>
      <w:r>
        <w:rPr/>
        <w:t>Khi nói đến sự phát triển an tịnh, các tầng thiền, đó là một mức độ trí tuệ, thiện pháp rất cao, vì vậy khi đó tâm không thể là điên đảo. Ở những khoảnh khắc của tâm thiện,</w:t>
      </w:r>
      <w:r>
        <w:rPr>
          <w:spacing w:val="-4"/>
        </w:rPr>
        <w:t> </w:t>
      </w:r>
      <w:r>
        <w:rPr/>
        <w:t>không</w:t>
      </w:r>
      <w:r>
        <w:rPr>
          <w:spacing w:val="-4"/>
        </w:rPr>
        <w:t> </w:t>
      </w:r>
      <w:r>
        <w:rPr/>
        <w:t>bao</w:t>
      </w:r>
      <w:r>
        <w:rPr>
          <w:spacing w:val="-4"/>
        </w:rPr>
        <w:t> </w:t>
      </w:r>
      <w:r>
        <w:rPr/>
        <w:t>giờ</w:t>
      </w:r>
      <w:r>
        <w:rPr>
          <w:spacing w:val="-4"/>
        </w:rPr>
        <w:t> </w:t>
      </w:r>
      <w:r>
        <w:rPr/>
        <w:t>có</w:t>
      </w:r>
      <w:r>
        <w:rPr>
          <w:spacing w:val="-4"/>
        </w:rPr>
        <w:t> </w:t>
      </w:r>
      <w:r>
        <w:rPr/>
        <w:t>si</w:t>
      </w:r>
      <w:r>
        <w:rPr>
          <w:spacing w:val="-4"/>
        </w:rPr>
        <w:t> </w:t>
      </w:r>
      <w:r>
        <w:rPr/>
        <w:t>ở</w:t>
      </w:r>
      <w:r>
        <w:rPr>
          <w:spacing w:val="-4"/>
        </w:rPr>
        <w:t> </w:t>
      </w:r>
      <w:r>
        <w:rPr/>
        <w:t>đó.</w:t>
      </w:r>
      <w:r>
        <w:rPr>
          <w:spacing w:val="-4"/>
        </w:rPr>
        <w:t> </w:t>
      </w:r>
      <w:r>
        <w:rPr/>
        <w:t>Si</w:t>
      </w:r>
      <w:r>
        <w:rPr>
          <w:spacing w:val="-4"/>
        </w:rPr>
        <w:t> </w:t>
      </w:r>
      <w:r>
        <w:rPr/>
        <w:t>không</w:t>
      </w:r>
      <w:r>
        <w:rPr>
          <w:spacing w:val="-4"/>
        </w:rPr>
        <w:t> </w:t>
      </w:r>
      <w:r>
        <w:rPr/>
        <w:t>thể</w:t>
      </w:r>
      <w:r>
        <w:rPr>
          <w:spacing w:val="-4"/>
        </w:rPr>
        <w:t> </w:t>
      </w:r>
      <w:r>
        <w:rPr/>
        <w:t>đồng</w:t>
      </w:r>
      <w:r>
        <w:rPr>
          <w:spacing w:val="-4"/>
        </w:rPr>
        <w:t> </w:t>
      </w:r>
      <w:r>
        <w:rPr/>
        <w:t>thời có mặt cùng thiện pháp. Điểm chúng ta nhấn mạnh ở đây</w:t>
      </w:r>
      <w:r>
        <w:rPr>
          <w:spacing w:val="-13"/>
        </w:rPr>
        <w:t> </w:t>
      </w:r>
      <w:r>
        <w:rPr/>
        <w:t>là:</w:t>
      </w:r>
      <w:r>
        <w:rPr>
          <w:spacing w:val="-16"/>
        </w:rPr>
        <w:t> </w:t>
      </w:r>
      <w:r>
        <w:rPr/>
        <w:t>Tất</w:t>
      </w:r>
      <w:r>
        <w:rPr>
          <w:spacing w:val="-12"/>
        </w:rPr>
        <w:t> </w:t>
      </w:r>
      <w:r>
        <w:rPr/>
        <w:t>cả</w:t>
      </w:r>
      <w:r>
        <w:rPr>
          <w:spacing w:val="-12"/>
        </w:rPr>
        <w:t> </w:t>
      </w:r>
      <w:r>
        <w:rPr/>
        <w:t>các</w:t>
      </w:r>
      <w:r>
        <w:rPr>
          <w:spacing w:val="-12"/>
        </w:rPr>
        <w:t> </w:t>
      </w:r>
      <w:r>
        <w:rPr/>
        <w:t>thiện</w:t>
      </w:r>
      <w:r>
        <w:rPr>
          <w:spacing w:val="-12"/>
        </w:rPr>
        <w:t> </w:t>
      </w:r>
      <w:r>
        <w:rPr/>
        <w:t>pháp,</w:t>
      </w:r>
      <w:r>
        <w:rPr>
          <w:spacing w:val="-12"/>
        </w:rPr>
        <w:t> </w:t>
      </w:r>
      <w:r>
        <w:rPr/>
        <w:t>kể</w:t>
      </w:r>
      <w:r>
        <w:rPr>
          <w:spacing w:val="-12"/>
        </w:rPr>
        <w:t> </w:t>
      </w:r>
      <w:r>
        <w:rPr/>
        <w:t>cả</w:t>
      </w:r>
      <w:r>
        <w:rPr>
          <w:spacing w:val="-12"/>
        </w:rPr>
        <w:t> </w:t>
      </w:r>
      <w:r>
        <w:rPr/>
        <w:t>tâm</w:t>
      </w:r>
      <w:r>
        <w:rPr>
          <w:spacing w:val="-12"/>
        </w:rPr>
        <w:t> </w:t>
      </w:r>
      <w:r>
        <w:rPr/>
        <w:t>thiền,</w:t>
      </w:r>
      <w:r>
        <w:rPr>
          <w:spacing w:val="-12"/>
        </w:rPr>
        <w:t> </w:t>
      </w:r>
      <w:r>
        <w:rPr/>
        <w:t>vẫn</w:t>
      </w:r>
      <w:r>
        <w:rPr>
          <w:spacing w:val="-12"/>
        </w:rPr>
        <w:t> </w:t>
      </w:r>
      <w:r>
        <w:rPr/>
        <w:t>mang tính vô thường, sinh diệt và không đáng bám víu vào. Đó là điểm chúng ta cần nhấn mạnh.</w:t>
      </w:r>
    </w:p>
    <w:p>
      <w:pPr>
        <w:pStyle w:val="BodyText"/>
        <w:spacing w:line="302" w:lineRule="auto" w:before="157"/>
        <w:ind w:right="112" w:firstLine="453"/>
      </w:pPr>
      <w:r>
        <w:rPr>
          <w:b/>
          <w:i/>
        </w:rPr>
        <w:t>Nina:</w:t>
      </w:r>
      <w:r>
        <w:rPr>
          <w:b/>
          <w:i/>
          <w:spacing w:val="-6"/>
        </w:rPr>
        <w:t> </w:t>
      </w:r>
      <w:r>
        <w:rPr/>
        <w:t>Hiện</w:t>
      </w:r>
      <w:r>
        <w:rPr>
          <w:spacing w:val="-6"/>
        </w:rPr>
        <w:t> </w:t>
      </w:r>
      <w:r>
        <w:rPr/>
        <w:t>giờ</w:t>
      </w:r>
      <w:r>
        <w:rPr>
          <w:spacing w:val="-6"/>
        </w:rPr>
        <w:t> </w:t>
      </w:r>
      <w:r>
        <w:rPr/>
        <w:t>chúng</w:t>
      </w:r>
      <w:r>
        <w:rPr>
          <w:spacing w:val="-6"/>
        </w:rPr>
        <w:t> </w:t>
      </w:r>
      <w:r>
        <w:rPr/>
        <w:t>ta</w:t>
      </w:r>
      <w:r>
        <w:rPr>
          <w:spacing w:val="-7"/>
        </w:rPr>
        <w:t> </w:t>
      </w:r>
      <w:r>
        <w:rPr/>
        <w:t>vừa</w:t>
      </w:r>
      <w:r>
        <w:rPr>
          <w:spacing w:val="-6"/>
        </w:rPr>
        <w:t> </w:t>
      </w:r>
      <w:r>
        <w:rPr/>
        <w:t>nói</w:t>
      </w:r>
      <w:r>
        <w:rPr>
          <w:spacing w:val="-6"/>
        </w:rPr>
        <w:t> </w:t>
      </w:r>
      <w:r>
        <w:rPr/>
        <w:t>về</w:t>
      </w:r>
      <w:r>
        <w:rPr>
          <w:spacing w:val="-6"/>
        </w:rPr>
        <w:t> </w:t>
      </w:r>
      <w:r>
        <w:rPr/>
        <w:t>tâm</w:t>
      </w:r>
      <w:r>
        <w:rPr>
          <w:spacing w:val="-7"/>
        </w:rPr>
        <w:t> </w:t>
      </w:r>
      <w:r>
        <w:rPr/>
        <w:t>thiền,</w:t>
      </w:r>
      <w:r>
        <w:rPr>
          <w:spacing w:val="-7"/>
        </w:rPr>
        <w:t> </w:t>
      </w:r>
      <w:r>
        <w:rPr/>
        <w:t>tâm thiện. Biết về chúng khi chúng sinh khởi là rất quan trọng.</w:t>
      </w:r>
      <w:r>
        <w:rPr>
          <w:spacing w:val="-16"/>
        </w:rPr>
        <w:t> </w:t>
      </w:r>
      <w:r>
        <w:rPr/>
        <w:t>Thật</w:t>
      </w:r>
      <w:r>
        <w:rPr>
          <w:spacing w:val="-16"/>
        </w:rPr>
        <w:t> </w:t>
      </w:r>
      <w:r>
        <w:rPr/>
        <w:t>khó</w:t>
      </w:r>
      <w:r>
        <w:rPr>
          <w:spacing w:val="-14"/>
        </w:rPr>
        <w:t> </w:t>
      </w:r>
      <w:r>
        <w:rPr/>
        <w:t>biết</w:t>
      </w:r>
      <w:r>
        <w:rPr>
          <w:spacing w:val="-14"/>
        </w:rPr>
        <w:t> </w:t>
      </w:r>
      <w:r>
        <w:rPr/>
        <w:t>được</w:t>
      </w:r>
      <w:r>
        <w:rPr>
          <w:spacing w:val="-14"/>
        </w:rPr>
        <w:t> </w:t>
      </w:r>
      <w:r>
        <w:rPr/>
        <w:t>tâm</w:t>
      </w:r>
      <w:r>
        <w:rPr>
          <w:spacing w:val="-14"/>
        </w:rPr>
        <w:t> </w:t>
      </w:r>
      <w:r>
        <w:rPr/>
        <w:t>thiện</w:t>
      </w:r>
      <w:r>
        <w:rPr>
          <w:spacing w:val="-14"/>
        </w:rPr>
        <w:t> </w:t>
      </w:r>
      <w:r>
        <w:rPr/>
        <w:t>một</w:t>
      </w:r>
      <w:r>
        <w:rPr>
          <w:spacing w:val="-14"/>
        </w:rPr>
        <w:t> </w:t>
      </w:r>
      <w:r>
        <w:rPr/>
        <w:t>cách</w:t>
      </w:r>
      <w:r>
        <w:rPr>
          <w:spacing w:val="-14"/>
        </w:rPr>
        <w:t> </w:t>
      </w:r>
      <w:r>
        <w:rPr/>
        <w:t>rõ</w:t>
      </w:r>
      <w:r>
        <w:rPr>
          <w:spacing w:val="-14"/>
        </w:rPr>
        <w:t> </w:t>
      </w:r>
      <w:r>
        <w:rPr/>
        <w:t>ràng,</w:t>
      </w:r>
      <w:r>
        <w:rPr>
          <w:spacing w:val="-14"/>
        </w:rPr>
        <w:t> </w:t>
      </w:r>
      <w:r>
        <w:rPr/>
        <w:t>vì khi</w:t>
      </w:r>
      <w:r>
        <w:rPr>
          <w:spacing w:val="-16"/>
        </w:rPr>
        <w:t> </w:t>
      </w:r>
      <w:r>
        <w:rPr/>
        <w:t>tâm</w:t>
      </w:r>
      <w:r>
        <w:rPr>
          <w:spacing w:val="-16"/>
        </w:rPr>
        <w:t> </w:t>
      </w:r>
      <w:r>
        <w:rPr/>
        <w:t>thiện</w:t>
      </w:r>
      <w:r>
        <w:rPr>
          <w:spacing w:val="-15"/>
        </w:rPr>
        <w:t> </w:t>
      </w:r>
      <w:r>
        <w:rPr/>
        <w:t>sinh</w:t>
      </w:r>
      <w:r>
        <w:rPr>
          <w:spacing w:val="-16"/>
        </w:rPr>
        <w:t> </w:t>
      </w:r>
      <w:r>
        <w:rPr/>
        <w:t>khởi</w:t>
      </w:r>
      <w:r>
        <w:rPr>
          <w:spacing w:val="-16"/>
        </w:rPr>
        <w:t> </w:t>
      </w:r>
      <w:r>
        <w:rPr/>
        <w:t>thì</w:t>
      </w:r>
      <w:r>
        <w:rPr>
          <w:spacing w:val="-15"/>
        </w:rPr>
        <w:t> </w:t>
      </w:r>
      <w:r>
        <w:rPr/>
        <w:t>dễ</w:t>
      </w:r>
      <w:r>
        <w:rPr>
          <w:spacing w:val="-16"/>
        </w:rPr>
        <w:t> </w:t>
      </w:r>
      <w:r>
        <w:rPr/>
        <w:t>có</w:t>
      </w:r>
      <w:r>
        <w:rPr>
          <w:spacing w:val="-15"/>
        </w:rPr>
        <w:t> </w:t>
      </w:r>
      <w:r>
        <w:rPr/>
        <w:t>dính</w:t>
      </w:r>
      <w:r>
        <w:rPr>
          <w:spacing w:val="-16"/>
        </w:rPr>
        <w:t> </w:t>
      </w:r>
      <w:r>
        <w:rPr/>
        <w:t>mắc</w:t>
      </w:r>
      <w:r>
        <w:rPr>
          <w:spacing w:val="-16"/>
        </w:rPr>
        <w:t> </w:t>
      </w:r>
      <w:r>
        <w:rPr/>
        <w:t>sinh</w:t>
      </w:r>
      <w:r>
        <w:rPr>
          <w:spacing w:val="-15"/>
        </w:rPr>
        <w:t> </w:t>
      </w:r>
      <w:r>
        <w:rPr/>
        <w:t>khởi</w:t>
      </w:r>
      <w:r>
        <w:rPr>
          <w:spacing w:val="-16"/>
        </w:rPr>
        <w:t> </w:t>
      </w:r>
      <w:r>
        <w:rPr/>
        <w:t>liền ngay</w:t>
      </w:r>
      <w:r>
        <w:rPr>
          <w:spacing w:val="-16"/>
        </w:rPr>
        <w:t> </w:t>
      </w:r>
      <w:r>
        <w:rPr/>
        <w:t>sau.</w:t>
      </w:r>
      <w:r>
        <w:rPr>
          <w:spacing w:val="-16"/>
        </w:rPr>
        <w:t> </w:t>
      </w:r>
      <w:r>
        <w:rPr/>
        <w:t>Trong</w:t>
      </w:r>
      <w:r>
        <w:rPr>
          <w:spacing w:val="-15"/>
        </w:rPr>
        <w:t> </w:t>
      </w:r>
      <w:r>
        <w:rPr/>
        <w:t>bữa</w:t>
      </w:r>
      <w:r>
        <w:rPr>
          <w:spacing w:val="-16"/>
        </w:rPr>
        <w:t> </w:t>
      </w:r>
      <w:r>
        <w:rPr/>
        <w:t>ăn</w:t>
      </w:r>
      <w:r>
        <w:rPr>
          <w:spacing w:val="-15"/>
        </w:rPr>
        <w:t> </w:t>
      </w:r>
      <w:r>
        <w:rPr/>
        <w:t>trưa</w:t>
      </w:r>
      <w:r>
        <w:rPr>
          <w:spacing w:val="-15"/>
        </w:rPr>
        <w:t> </w:t>
      </w:r>
      <w:r>
        <w:rPr/>
        <w:t>nay,</w:t>
      </w:r>
      <w:r>
        <w:rPr>
          <w:spacing w:val="-15"/>
        </w:rPr>
        <w:t> </w:t>
      </w:r>
      <w:r>
        <w:rPr/>
        <w:t>có</w:t>
      </w:r>
      <w:r>
        <w:rPr>
          <w:spacing w:val="-15"/>
        </w:rPr>
        <w:t> </w:t>
      </w:r>
      <w:r>
        <w:rPr/>
        <w:t>một</w:t>
      </w:r>
      <w:r>
        <w:rPr>
          <w:spacing w:val="-15"/>
        </w:rPr>
        <w:t> </w:t>
      </w:r>
      <w:r>
        <w:rPr/>
        <w:t>thí</w:t>
      </w:r>
      <w:r>
        <w:rPr>
          <w:spacing w:val="-15"/>
        </w:rPr>
        <w:t> </w:t>
      </w:r>
      <w:r>
        <w:rPr/>
        <w:t>chủ</w:t>
      </w:r>
      <w:r>
        <w:rPr>
          <w:spacing w:val="-15"/>
        </w:rPr>
        <w:t> </w:t>
      </w:r>
      <w:r>
        <w:rPr/>
        <w:t>đã</w:t>
      </w:r>
      <w:r>
        <w:rPr>
          <w:spacing w:val="-15"/>
        </w:rPr>
        <w:t> </w:t>
      </w:r>
      <w:r>
        <w:rPr/>
        <w:t>cúng dường chúng tôi món tráng miệng rất ngon. Tôi cảm thấy rất trân quý điều đó, vì tôi được nghe rằng món tráng</w:t>
      </w:r>
      <w:r>
        <w:rPr>
          <w:spacing w:val="-5"/>
        </w:rPr>
        <w:t> </w:t>
      </w:r>
      <w:r>
        <w:rPr/>
        <w:t>miệng</w:t>
      </w:r>
      <w:r>
        <w:rPr>
          <w:spacing w:val="-5"/>
        </w:rPr>
        <w:t> </w:t>
      </w:r>
      <w:r>
        <w:rPr/>
        <w:t>đó</w:t>
      </w:r>
      <w:r>
        <w:rPr>
          <w:spacing w:val="-5"/>
        </w:rPr>
        <w:t> </w:t>
      </w:r>
      <w:r>
        <w:rPr/>
        <w:t>cũng</w:t>
      </w:r>
      <w:r>
        <w:rPr>
          <w:spacing w:val="-5"/>
        </w:rPr>
        <w:t> </w:t>
      </w:r>
      <w:r>
        <w:rPr/>
        <w:t>đã</w:t>
      </w:r>
      <w:r>
        <w:rPr>
          <w:spacing w:val="-5"/>
        </w:rPr>
        <w:t> </w:t>
      </w:r>
      <w:r>
        <w:rPr/>
        <w:t>được</w:t>
      </w:r>
      <w:r>
        <w:rPr>
          <w:spacing w:val="-5"/>
        </w:rPr>
        <w:t> </w:t>
      </w:r>
      <w:r>
        <w:rPr/>
        <w:t>cúng</w:t>
      </w:r>
      <w:r>
        <w:rPr>
          <w:spacing w:val="-5"/>
        </w:rPr>
        <w:t> </w:t>
      </w:r>
      <w:r>
        <w:rPr/>
        <w:t>dường</w:t>
      </w:r>
      <w:r>
        <w:rPr>
          <w:spacing w:val="-5"/>
        </w:rPr>
        <w:t> </w:t>
      </w:r>
      <w:r>
        <w:rPr/>
        <w:t>đến</w:t>
      </w:r>
      <w:r>
        <w:rPr>
          <w:spacing w:val="-5"/>
        </w:rPr>
        <w:t> </w:t>
      </w:r>
      <w:r>
        <w:rPr/>
        <w:t>các</w:t>
      </w:r>
      <w:r>
        <w:rPr>
          <w:spacing w:val="-5"/>
        </w:rPr>
        <w:t> </w:t>
      </w:r>
      <w:r>
        <w:rPr/>
        <w:t>vị</w:t>
      </w:r>
      <w:r>
        <w:rPr>
          <w:spacing w:val="-5"/>
        </w:rPr>
        <w:t> </w:t>
      </w:r>
      <w:r>
        <w:rPr/>
        <w:t>tỳ kheo.</w:t>
      </w:r>
      <w:r>
        <w:rPr>
          <w:spacing w:val="-16"/>
        </w:rPr>
        <w:t> </w:t>
      </w:r>
      <w:r>
        <w:rPr/>
        <w:t>Tôi</w:t>
      </w:r>
      <w:r>
        <w:rPr>
          <w:spacing w:val="-16"/>
        </w:rPr>
        <w:t> </w:t>
      </w:r>
      <w:r>
        <w:rPr/>
        <w:t>rất</w:t>
      </w:r>
      <w:r>
        <w:rPr>
          <w:spacing w:val="-15"/>
        </w:rPr>
        <w:t> </w:t>
      </w:r>
      <w:r>
        <w:rPr/>
        <w:t>vui</w:t>
      </w:r>
      <w:r>
        <w:rPr>
          <w:spacing w:val="-16"/>
        </w:rPr>
        <w:t> </w:t>
      </w:r>
      <w:r>
        <w:rPr/>
        <w:t>vì</w:t>
      </w:r>
      <w:r>
        <w:rPr>
          <w:spacing w:val="-16"/>
        </w:rPr>
        <w:t> </w:t>
      </w:r>
      <w:r>
        <w:rPr/>
        <w:t>được</w:t>
      </w:r>
      <w:r>
        <w:rPr>
          <w:spacing w:val="-15"/>
        </w:rPr>
        <w:t> </w:t>
      </w:r>
      <w:r>
        <w:rPr/>
        <w:t>giới</w:t>
      </w:r>
      <w:r>
        <w:rPr>
          <w:spacing w:val="-15"/>
        </w:rPr>
        <w:t> </w:t>
      </w:r>
      <w:r>
        <w:rPr/>
        <w:t>thiệu</w:t>
      </w:r>
      <w:r>
        <w:rPr>
          <w:spacing w:val="-15"/>
        </w:rPr>
        <w:t> </w:t>
      </w:r>
      <w:r>
        <w:rPr/>
        <w:t>gặp</w:t>
      </w:r>
      <w:r>
        <w:rPr>
          <w:spacing w:val="-15"/>
        </w:rPr>
        <w:t> </w:t>
      </w:r>
      <w:r>
        <w:rPr/>
        <w:t>vị</w:t>
      </w:r>
      <w:r>
        <w:rPr>
          <w:spacing w:val="-15"/>
        </w:rPr>
        <w:t> </w:t>
      </w:r>
      <w:r>
        <w:rPr/>
        <w:t>thí</w:t>
      </w:r>
      <w:r>
        <w:rPr>
          <w:spacing w:val="-15"/>
        </w:rPr>
        <w:t> </w:t>
      </w:r>
      <w:r>
        <w:rPr/>
        <w:t>chủ</w:t>
      </w:r>
      <w:r>
        <w:rPr>
          <w:spacing w:val="-15"/>
        </w:rPr>
        <w:t> </w:t>
      </w:r>
      <w:r>
        <w:rPr/>
        <w:t>và</w:t>
      </w:r>
      <w:r>
        <w:rPr>
          <w:spacing w:val="-15"/>
        </w:rPr>
        <w:t> </w:t>
      </w:r>
      <w:r>
        <w:rPr/>
        <w:t>bày tỏ sự trân quý tới thiện pháp của cô ấy. Khoảnh khắc của</w:t>
      </w:r>
      <w:r>
        <w:rPr>
          <w:spacing w:val="-1"/>
        </w:rPr>
        <w:t> </w:t>
      </w:r>
      <w:r>
        <w:rPr/>
        <w:t>sự</w:t>
      </w:r>
      <w:r>
        <w:rPr>
          <w:spacing w:val="-1"/>
        </w:rPr>
        <w:t> </w:t>
      </w:r>
      <w:r>
        <w:rPr/>
        <w:t>tùy</w:t>
      </w:r>
      <w:r>
        <w:rPr>
          <w:spacing w:val="-1"/>
        </w:rPr>
        <w:t> </w:t>
      </w:r>
      <w:r>
        <w:rPr/>
        <w:t>hỉ</w:t>
      </w:r>
      <w:r>
        <w:rPr>
          <w:spacing w:val="-1"/>
        </w:rPr>
        <w:t> </w:t>
      </w:r>
      <w:r>
        <w:rPr/>
        <w:t>với</w:t>
      </w:r>
      <w:r>
        <w:rPr>
          <w:spacing w:val="-1"/>
        </w:rPr>
        <w:t> </w:t>
      </w:r>
      <w:r>
        <w:rPr/>
        <w:t>thiện</w:t>
      </w:r>
      <w:r>
        <w:rPr>
          <w:spacing w:val="-1"/>
        </w:rPr>
        <w:t> </w:t>
      </w:r>
      <w:r>
        <w:rPr/>
        <w:t>pháp</w:t>
      </w:r>
      <w:r>
        <w:rPr>
          <w:spacing w:val="-1"/>
        </w:rPr>
        <w:t> </w:t>
      </w:r>
      <w:r>
        <w:rPr/>
        <w:t>là</w:t>
      </w:r>
      <w:r>
        <w:rPr>
          <w:spacing w:val="-1"/>
        </w:rPr>
        <w:t> </w:t>
      </w:r>
      <w:r>
        <w:rPr/>
        <w:t>tâm</w:t>
      </w:r>
      <w:r>
        <w:rPr>
          <w:spacing w:val="-1"/>
        </w:rPr>
        <w:t> </w:t>
      </w:r>
      <w:r>
        <w:rPr/>
        <w:t>thiện,</w:t>
      </w:r>
      <w:r>
        <w:rPr>
          <w:spacing w:val="-1"/>
        </w:rPr>
        <w:t> </w:t>
      </w:r>
      <w:r>
        <w:rPr/>
        <w:t>nhưng</w:t>
      </w:r>
      <w:r>
        <w:rPr>
          <w:spacing w:val="-1"/>
        </w:rPr>
        <w:t> </w:t>
      </w:r>
      <w:r>
        <w:rPr/>
        <w:t>xen</w:t>
      </w:r>
      <w:r>
        <w:rPr>
          <w:spacing w:val="-1"/>
        </w:rPr>
        <w:t> </w:t>
      </w:r>
      <w:r>
        <w:rPr>
          <w:spacing w:val="-5"/>
        </w:rPr>
        <w:t>kẽ</w:t>
      </w:r>
    </w:p>
    <w:p>
      <w:pPr>
        <w:pStyle w:val="BodyText"/>
        <w:spacing w:after="0" w:line="302" w:lineRule="auto"/>
        <w:sectPr>
          <w:type w:val="continuous"/>
          <w:pgSz w:w="15310" w:h="11630" w:orient="landscape"/>
          <w:pgMar w:header="776" w:footer="0" w:top="1080" w:bottom="280" w:left="1133" w:right="1133"/>
          <w:cols w:num="2" w:equalWidth="0">
            <w:col w:w="5654" w:space="1659"/>
            <w:col w:w="5731"/>
          </w:cols>
        </w:sectPr>
      </w:pPr>
    </w:p>
    <w:p>
      <w:pPr>
        <w:pStyle w:val="BodyText"/>
        <w:spacing w:before="40"/>
        <w:ind w:left="0"/>
        <w:jc w:val="left"/>
        <w:rPr>
          <w:sz w:val="20"/>
        </w:rPr>
      </w:pPr>
    </w:p>
    <w:p>
      <w:pPr>
        <w:pStyle w:val="BodyText"/>
        <w:spacing w:after="0"/>
        <w:jc w:val="left"/>
        <w:rPr>
          <w:sz w:val="20"/>
        </w:rPr>
        <w:sectPr>
          <w:headerReference w:type="default" r:id="rId106"/>
          <w:pgSz w:w="15310" w:h="11630" w:orient="landscape"/>
          <w:pgMar w:header="776" w:footer="0" w:top="1100" w:bottom="280" w:left="1133" w:right="1133"/>
        </w:sectPr>
      </w:pPr>
    </w:p>
    <w:p>
      <w:pPr>
        <w:pStyle w:val="BodyText"/>
        <w:spacing w:line="312" w:lineRule="auto" w:before="89"/>
        <w:ind w:right="38"/>
      </w:pPr>
      <w:r>
        <w:rPr/>
        <w:t>giữa</w:t>
      </w:r>
      <w:r>
        <w:rPr>
          <w:spacing w:val="-4"/>
        </w:rPr>
        <w:t> </w:t>
      </w:r>
      <w:r>
        <w:rPr/>
        <w:t>những</w:t>
      </w:r>
      <w:r>
        <w:rPr>
          <w:spacing w:val="-4"/>
        </w:rPr>
        <w:t> </w:t>
      </w:r>
      <w:r>
        <w:rPr/>
        <w:t>khoảnh</w:t>
      </w:r>
      <w:r>
        <w:rPr>
          <w:spacing w:val="-4"/>
        </w:rPr>
        <w:t> </w:t>
      </w:r>
      <w:r>
        <w:rPr/>
        <w:t>khắc</w:t>
      </w:r>
      <w:r>
        <w:rPr>
          <w:spacing w:val="-4"/>
        </w:rPr>
        <w:t> </w:t>
      </w:r>
      <w:r>
        <w:rPr/>
        <w:t>ấy</w:t>
      </w:r>
      <w:r>
        <w:rPr>
          <w:spacing w:val="-4"/>
        </w:rPr>
        <w:t> </w:t>
      </w:r>
      <w:r>
        <w:rPr/>
        <w:t>lại</w:t>
      </w:r>
      <w:r>
        <w:rPr>
          <w:spacing w:val="-4"/>
        </w:rPr>
        <w:t> </w:t>
      </w:r>
      <w:r>
        <w:rPr/>
        <w:t>có</w:t>
      </w:r>
      <w:r>
        <w:rPr>
          <w:spacing w:val="-4"/>
        </w:rPr>
        <w:t> </w:t>
      </w:r>
      <w:r>
        <w:rPr/>
        <w:t>dính</w:t>
      </w:r>
      <w:r>
        <w:rPr>
          <w:spacing w:val="-4"/>
        </w:rPr>
        <w:t> </w:t>
      </w:r>
      <w:r>
        <w:rPr/>
        <w:t>mắc</w:t>
      </w:r>
      <w:r>
        <w:rPr>
          <w:spacing w:val="-4"/>
        </w:rPr>
        <w:t> </w:t>
      </w:r>
      <w:r>
        <w:rPr/>
        <w:t>-</w:t>
      </w:r>
      <w:r>
        <w:rPr>
          <w:spacing w:val="-4"/>
        </w:rPr>
        <w:t> </w:t>
      </w:r>
      <w:r>
        <w:rPr/>
        <w:t>dính</w:t>
      </w:r>
      <w:r>
        <w:rPr>
          <w:spacing w:val="-4"/>
        </w:rPr>
        <w:t> </w:t>
      </w:r>
      <w:r>
        <w:rPr/>
        <w:t>mắc với người đã cúng dường cũng như dính mắc vào vật cúng dường dưới dạng món đồ tráng miệng. Điều này thường xảy ra mỗi khi có sự tùy hỉ phước. Nếu không được nghe Giáo lý của Đức Phật, chúng ta sẽ không</w:t>
      </w:r>
      <w:r>
        <w:rPr>
          <w:spacing w:val="80"/>
        </w:rPr>
        <w:t> </w:t>
      </w:r>
      <w:r>
        <w:rPr/>
        <w:t>có chút khái niệm nào về những điều này, chúng ta sẽ không</w:t>
      </w:r>
      <w:r>
        <w:rPr>
          <w:spacing w:val="-6"/>
        </w:rPr>
        <w:t> </w:t>
      </w:r>
      <w:r>
        <w:rPr/>
        <w:t>thể</w:t>
      </w:r>
      <w:r>
        <w:rPr>
          <w:spacing w:val="-6"/>
        </w:rPr>
        <w:t> </w:t>
      </w:r>
      <w:r>
        <w:rPr/>
        <w:t>biết</w:t>
      </w:r>
      <w:r>
        <w:rPr>
          <w:spacing w:val="-6"/>
        </w:rPr>
        <w:t> </w:t>
      </w:r>
      <w:r>
        <w:rPr/>
        <w:t>được</w:t>
      </w:r>
      <w:r>
        <w:rPr>
          <w:spacing w:val="-6"/>
        </w:rPr>
        <w:t> </w:t>
      </w:r>
      <w:r>
        <w:rPr/>
        <w:t>chi</w:t>
      </w:r>
      <w:r>
        <w:rPr>
          <w:spacing w:val="-6"/>
        </w:rPr>
        <w:t> </w:t>
      </w:r>
      <w:r>
        <w:rPr/>
        <w:t>tiết</w:t>
      </w:r>
      <w:r>
        <w:rPr>
          <w:spacing w:val="-7"/>
        </w:rPr>
        <w:t> </w:t>
      </w:r>
      <w:r>
        <w:rPr/>
        <w:t>như</w:t>
      </w:r>
      <w:r>
        <w:rPr>
          <w:spacing w:val="-6"/>
        </w:rPr>
        <w:t> </w:t>
      </w:r>
      <w:r>
        <w:rPr/>
        <w:t>vậy.</w:t>
      </w:r>
      <w:r>
        <w:rPr>
          <w:spacing w:val="-11"/>
        </w:rPr>
        <w:t> </w:t>
      </w:r>
      <w:r>
        <w:rPr/>
        <w:t>Vì</w:t>
      </w:r>
      <w:r>
        <w:rPr>
          <w:spacing w:val="-6"/>
        </w:rPr>
        <w:t> </w:t>
      </w:r>
      <w:r>
        <w:rPr/>
        <w:t>lẽ</w:t>
      </w:r>
      <w:r>
        <w:rPr>
          <w:spacing w:val="-6"/>
        </w:rPr>
        <w:t> </w:t>
      </w:r>
      <w:r>
        <w:rPr/>
        <w:t>đó,</w:t>
      </w:r>
      <w:r>
        <w:rPr>
          <w:spacing w:val="-6"/>
        </w:rPr>
        <w:t> </w:t>
      </w:r>
      <w:r>
        <w:rPr/>
        <w:t>sự</w:t>
      </w:r>
      <w:r>
        <w:rPr>
          <w:spacing w:val="-6"/>
        </w:rPr>
        <w:t> </w:t>
      </w:r>
      <w:r>
        <w:rPr/>
        <w:t>bố</w:t>
      </w:r>
      <w:r>
        <w:rPr>
          <w:spacing w:val="-6"/>
        </w:rPr>
        <w:t> </w:t>
      </w:r>
      <w:r>
        <w:rPr/>
        <w:t>thí trì giới và phát triển an tịnh trước khi Đức Phật thành đạo</w:t>
      </w:r>
      <w:r>
        <w:rPr>
          <w:spacing w:val="-1"/>
        </w:rPr>
        <w:t> </w:t>
      </w:r>
      <w:r>
        <w:rPr/>
        <w:t>thì</w:t>
      </w:r>
      <w:r>
        <w:rPr>
          <w:spacing w:val="-1"/>
        </w:rPr>
        <w:t> </w:t>
      </w:r>
      <w:r>
        <w:rPr/>
        <w:t>hoàn</w:t>
      </w:r>
      <w:r>
        <w:rPr>
          <w:spacing w:val="-1"/>
        </w:rPr>
        <w:t> </w:t>
      </w:r>
      <w:r>
        <w:rPr/>
        <w:t>toàn</w:t>
      </w:r>
      <w:r>
        <w:rPr>
          <w:spacing w:val="-1"/>
        </w:rPr>
        <w:t> </w:t>
      </w:r>
      <w:r>
        <w:rPr/>
        <w:t>khác</w:t>
      </w:r>
      <w:r>
        <w:rPr>
          <w:spacing w:val="-1"/>
        </w:rPr>
        <w:t> </w:t>
      </w:r>
      <w:r>
        <w:rPr/>
        <w:t>với</w:t>
      </w:r>
      <w:r>
        <w:rPr>
          <w:spacing w:val="-1"/>
        </w:rPr>
        <w:t> </w:t>
      </w:r>
      <w:r>
        <w:rPr/>
        <w:t>sau</w:t>
      </w:r>
      <w:r>
        <w:rPr>
          <w:spacing w:val="-1"/>
        </w:rPr>
        <w:t> </w:t>
      </w:r>
      <w:r>
        <w:rPr/>
        <w:t>khi</w:t>
      </w:r>
      <w:r>
        <w:rPr>
          <w:spacing w:val="-1"/>
        </w:rPr>
        <w:t> </w:t>
      </w:r>
      <w:r>
        <w:rPr/>
        <w:t>Đức</w:t>
      </w:r>
      <w:r>
        <w:rPr>
          <w:spacing w:val="-1"/>
        </w:rPr>
        <w:t> </w:t>
      </w:r>
      <w:r>
        <w:rPr/>
        <w:t>Phật</w:t>
      </w:r>
      <w:r>
        <w:rPr>
          <w:spacing w:val="-1"/>
        </w:rPr>
        <w:t> </w:t>
      </w:r>
      <w:r>
        <w:rPr/>
        <w:t>thành</w:t>
      </w:r>
      <w:r>
        <w:rPr>
          <w:spacing w:val="-1"/>
        </w:rPr>
        <w:t> </w:t>
      </w:r>
      <w:r>
        <w:rPr/>
        <w:t>đạo và thuyết về vô ngã. Đức Phật đã thuyết giảng rằng kể cả tâm thiền cũng không nên bị chấp tưởng là tự ngã.</w:t>
      </w:r>
    </w:p>
    <w:p>
      <w:pPr>
        <w:pStyle w:val="BodyText"/>
        <w:spacing w:before="122"/>
        <w:ind w:left="0"/>
        <w:jc w:val="left"/>
      </w:pPr>
    </w:p>
    <w:p>
      <w:pPr>
        <w:spacing w:line="540" w:lineRule="atLeast" w:before="0"/>
        <w:ind w:left="567" w:right="38" w:firstLine="0"/>
        <w:jc w:val="both"/>
        <w:rPr>
          <w:sz w:val="25"/>
        </w:rPr>
      </w:pPr>
      <w:r>
        <w:rPr>
          <w:b/>
          <w:i/>
          <w:sz w:val="25"/>
        </w:rPr>
        <w:t>Pháp đàm tại Sài Gòn, sáng ngày 05/01/2016 Câu</w:t>
      </w:r>
      <w:r>
        <w:rPr>
          <w:b/>
          <w:i/>
          <w:spacing w:val="35"/>
          <w:sz w:val="25"/>
        </w:rPr>
        <w:t> </w:t>
      </w:r>
      <w:r>
        <w:rPr>
          <w:b/>
          <w:i/>
          <w:sz w:val="25"/>
        </w:rPr>
        <w:t>hỏi</w:t>
      </w:r>
      <w:r>
        <w:rPr>
          <w:b/>
          <w:i/>
          <w:spacing w:val="36"/>
          <w:sz w:val="25"/>
        </w:rPr>
        <w:t> </w:t>
      </w:r>
      <w:r>
        <w:rPr>
          <w:b/>
          <w:i/>
          <w:sz w:val="25"/>
        </w:rPr>
        <w:t>trực</w:t>
      </w:r>
      <w:r>
        <w:rPr>
          <w:b/>
          <w:i/>
          <w:spacing w:val="36"/>
          <w:sz w:val="25"/>
        </w:rPr>
        <w:t> </w:t>
      </w:r>
      <w:r>
        <w:rPr>
          <w:b/>
          <w:i/>
          <w:sz w:val="25"/>
        </w:rPr>
        <w:t>tuyến:</w:t>
      </w:r>
      <w:r>
        <w:rPr>
          <w:b/>
          <w:i/>
          <w:spacing w:val="36"/>
          <w:sz w:val="25"/>
        </w:rPr>
        <w:t> </w:t>
      </w:r>
      <w:r>
        <w:rPr>
          <w:sz w:val="25"/>
        </w:rPr>
        <w:t>Con</w:t>
      </w:r>
      <w:r>
        <w:rPr>
          <w:spacing w:val="35"/>
          <w:sz w:val="25"/>
        </w:rPr>
        <w:t> </w:t>
      </w:r>
      <w:r>
        <w:rPr>
          <w:sz w:val="25"/>
        </w:rPr>
        <w:t>là</w:t>
      </w:r>
      <w:r>
        <w:rPr>
          <w:spacing w:val="36"/>
          <w:sz w:val="25"/>
        </w:rPr>
        <w:t> </w:t>
      </w:r>
      <w:r>
        <w:rPr>
          <w:sz w:val="25"/>
        </w:rPr>
        <w:t>người</w:t>
      </w:r>
      <w:r>
        <w:rPr>
          <w:spacing w:val="36"/>
          <w:sz w:val="25"/>
        </w:rPr>
        <w:t> </w:t>
      </w:r>
      <w:r>
        <w:rPr>
          <w:sz w:val="25"/>
        </w:rPr>
        <w:t>mới</w:t>
      </w:r>
      <w:r>
        <w:rPr>
          <w:spacing w:val="36"/>
          <w:sz w:val="25"/>
        </w:rPr>
        <w:t> </w:t>
      </w:r>
      <w:r>
        <w:rPr>
          <w:sz w:val="25"/>
        </w:rPr>
        <w:t>nên</w:t>
      </w:r>
      <w:r>
        <w:rPr>
          <w:spacing w:val="36"/>
          <w:sz w:val="25"/>
        </w:rPr>
        <w:t> </w:t>
      </w:r>
      <w:r>
        <w:rPr>
          <w:spacing w:val="-5"/>
          <w:sz w:val="25"/>
        </w:rPr>
        <w:t>con</w:t>
      </w:r>
    </w:p>
    <w:p>
      <w:pPr>
        <w:pStyle w:val="BodyText"/>
        <w:spacing w:line="312" w:lineRule="auto" w:before="88"/>
        <w:ind w:right="38"/>
      </w:pPr>
      <w:r>
        <w:rPr/>
        <w:t>chưa</w:t>
      </w:r>
      <w:r>
        <w:rPr>
          <w:spacing w:val="-4"/>
        </w:rPr>
        <w:t> </w:t>
      </w:r>
      <w:r>
        <w:rPr/>
        <w:t>hiểu</w:t>
      </w:r>
      <w:r>
        <w:rPr>
          <w:spacing w:val="-4"/>
        </w:rPr>
        <w:t> </w:t>
      </w:r>
      <w:r>
        <w:rPr/>
        <w:t>về</w:t>
      </w:r>
      <w:r>
        <w:rPr>
          <w:spacing w:val="-4"/>
        </w:rPr>
        <w:t> </w:t>
      </w:r>
      <w:r>
        <w:rPr/>
        <w:t>tâm</w:t>
      </w:r>
      <w:r>
        <w:rPr>
          <w:spacing w:val="-4"/>
        </w:rPr>
        <w:t> </w:t>
      </w:r>
      <w:r>
        <w:rPr/>
        <w:t>và</w:t>
      </w:r>
      <w:r>
        <w:rPr>
          <w:spacing w:val="-4"/>
        </w:rPr>
        <w:t> </w:t>
      </w:r>
      <w:r>
        <w:rPr/>
        <w:t>tâm</w:t>
      </w:r>
      <w:r>
        <w:rPr>
          <w:spacing w:val="-4"/>
        </w:rPr>
        <w:t> </w:t>
      </w:r>
      <w:r>
        <w:rPr/>
        <w:t>sở</w:t>
      </w:r>
      <w:r>
        <w:rPr>
          <w:spacing w:val="-4"/>
        </w:rPr>
        <w:t> </w:t>
      </w:r>
      <w:r>
        <w:rPr/>
        <w:t>là</w:t>
      </w:r>
      <w:r>
        <w:rPr>
          <w:spacing w:val="-4"/>
        </w:rPr>
        <w:t> </w:t>
      </w:r>
      <w:r>
        <w:rPr/>
        <w:t>gì.</w:t>
      </w:r>
      <w:r>
        <w:rPr>
          <w:spacing w:val="-4"/>
        </w:rPr>
        <w:t> </w:t>
      </w:r>
      <w:r>
        <w:rPr/>
        <w:t>Xin</w:t>
      </w:r>
      <w:r>
        <w:rPr>
          <w:spacing w:val="-4"/>
        </w:rPr>
        <w:t> </w:t>
      </w:r>
      <w:r>
        <w:rPr/>
        <w:t>Bà</w:t>
      </w:r>
      <w:r>
        <w:rPr>
          <w:spacing w:val="-4"/>
        </w:rPr>
        <w:t> </w:t>
      </w:r>
      <w:r>
        <w:rPr/>
        <w:t>giải</w:t>
      </w:r>
      <w:r>
        <w:rPr>
          <w:spacing w:val="-4"/>
        </w:rPr>
        <w:t> </w:t>
      </w:r>
      <w:r>
        <w:rPr/>
        <w:t>thích</w:t>
      </w:r>
      <w:r>
        <w:rPr>
          <w:spacing w:val="-4"/>
        </w:rPr>
        <w:t> </w:t>
      </w:r>
      <w:r>
        <w:rPr/>
        <w:t>cho con về những nhiệm vụ khác nhau của tâm và tâm sở?</w:t>
      </w:r>
    </w:p>
    <w:p>
      <w:pPr>
        <w:pStyle w:val="BodyText"/>
        <w:spacing w:line="312" w:lineRule="auto" w:before="169"/>
        <w:ind w:right="38" w:firstLine="453"/>
      </w:pPr>
      <w:r>
        <w:rPr>
          <w:b/>
          <w:i/>
        </w:rPr>
        <w:t>Sarah: </w:t>
      </w:r>
      <w:r>
        <w:rPr/>
        <w:t>Trong cuộc sống của chúng ta, mỗi </w:t>
      </w:r>
      <w:r>
        <w:rPr/>
        <w:t>một khoảnh khắc là khoảnh khắc của kinh nghiệm nhận biết một đối tượng. Cũng giống như một dòng điện, mỗi</w:t>
      </w:r>
      <w:r>
        <w:rPr>
          <w:spacing w:val="-4"/>
        </w:rPr>
        <w:t> </w:t>
      </w:r>
      <w:r>
        <w:rPr/>
        <w:t>khoảnh</w:t>
      </w:r>
      <w:r>
        <w:rPr>
          <w:spacing w:val="-4"/>
        </w:rPr>
        <w:t> </w:t>
      </w:r>
      <w:r>
        <w:rPr/>
        <w:t>khắc</w:t>
      </w:r>
      <w:r>
        <w:rPr>
          <w:spacing w:val="-4"/>
        </w:rPr>
        <w:t> </w:t>
      </w:r>
      <w:r>
        <w:rPr/>
        <w:t>kinh</w:t>
      </w:r>
      <w:r>
        <w:rPr>
          <w:spacing w:val="-4"/>
        </w:rPr>
        <w:t> </w:t>
      </w:r>
      <w:r>
        <w:rPr/>
        <w:t>nghiệm</w:t>
      </w:r>
      <w:r>
        <w:rPr>
          <w:spacing w:val="-4"/>
        </w:rPr>
        <w:t> </w:t>
      </w:r>
      <w:r>
        <w:rPr/>
        <w:t>đối</w:t>
      </w:r>
      <w:r>
        <w:rPr>
          <w:spacing w:val="-4"/>
        </w:rPr>
        <w:t> </w:t>
      </w:r>
      <w:r>
        <w:rPr/>
        <w:t>tượng</w:t>
      </w:r>
      <w:r>
        <w:rPr>
          <w:spacing w:val="-4"/>
        </w:rPr>
        <w:t> </w:t>
      </w:r>
      <w:r>
        <w:rPr/>
        <w:t>lại</w:t>
      </w:r>
      <w:r>
        <w:rPr>
          <w:spacing w:val="-4"/>
        </w:rPr>
        <w:t> </w:t>
      </w:r>
      <w:r>
        <w:rPr/>
        <w:t>làm</w:t>
      </w:r>
      <w:r>
        <w:rPr>
          <w:spacing w:val="-4"/>
        </w:rPr>
        <w:t> </w:t>
      </w:r>
      <w:r>
        <w:rPr/>
        <w:t>duyên cho khoảnh khắc khác sinh khởi tiếp sau. Ở mỗi một khoảnh khắc kinh nghiệm lại có một đối tượng được kinh</w:t>
      </w:r>
      <w:r>
        <w:rPr>
          <w:spacing w:val="-8"/>
        </w:rPr>
        <w:t> </w:t>
      </w:r>
      <w:r>
        <w:rPr/>
        <w:t>nghiệm.</w:t>
      </w:r>
      <w:r>
        <w:rPr>
          <w:spacing w:val="-8"/>
        </w:rPr>
        <w:t> </w:t>
      </w:r>
      <w:r>
        <w:rPr/>
        <w:t>Giống</w:t>
      </w:r>
      <w:r>
        <w:rPr>
          <w:spacing w:val="-8"/>
        </w:rPr>
        <w:t> </w:t>
      </w:r>
      <w:r>
        <w:rPr/>
        <w:t>như</w:t>
      </w:r>
      <w:r>
        <w:rPr>
          <w:spacing w:val="-8"/>
        </w:rPr>
        <w:t> </w:t>
      </w:r>
      <w:r>
        <w:rPr/>
        <w:t>một</w:t>
      </w:r>
      <w:r>
        <w:rPr>
          <w:spacing w:val="-8"/>
        </w:rPr>
        <w:t> </w:t>
      </w:r>
      <w:r>
        <w:rPr/>
        <w:t>đội</w:t>
      </w:r>
      <w:r>
        <w:rPr>
          <w:spacing w:val="-8"/>
        </w:rPr>
        <w:t> </w:t>
      </w:r>
      <w:r>
        <w:rPr/>
        <w:t>bóng</w:t>
      </w:r>
      <w:r>
        <w:rPr>
          <w:spacing w:val="-8"/>
        </w:rPr>
        <w:t> </w:t>
      </w:r>
      <w:r>
        <w:rPr/>
        <w:t>đá,</w:t>
      </w:r>
      <w:r>
        <w:rPr>
          <w:spacing w:val="-8"/>
        </w:rPr>
        <w:t> </w:t>
      </w:r>
      <w:r>
        <w:rPr/>
        <w:t>bao</w:t>
      </w:r>
      <w:r>
        <w:rPr>
          <w:spacing w:val="-8"/>
        </w:rPr>
        <w:t> </w:t>
      </w:r>
      <w:r>
        <w:rPr/>
        <w:t>giờ</w:t>
      </w:r>
      <w:r>
        <w:rPr>
          <w:spacing w:val="-8"/>
        </w:rPr>
        <w:t> </w:t>
      </w:r>
      <w:r>
        <w:rPr>
          <w:spacing w:val="-4"/>
        </w:rPr>
        <w:t>cũng</w:t>
      </w:r>
    </w:p>
    <w:p>
      <w:pPr>
        <w:pStyle w:val="BodyText"/>
        <w:spacing w:line="307" w:lineRule="auto" w:before="89"/>
        <w:ind w:right="111"/>
      </w:pPr>
      <w:r>
        <w:rPr/>
        <w:br w:type="column"/>
      </w:r>
      <w:r>
        <w:rPr/>
        <w:t>phải</w:t>
      </w:r>
      <w:r>
        <w:rPr>
          <w:spacing w:val="-16"/>
        </w:rPr>
        <w:t> </w:t>
      </w:r>
      <w:r>
        <w:rPr/>
        <w:t>có</w:t>
      </w:r>
      <w:r>
        <w:rPr>
          <w:spacing w:val="-16"/>
        </w:rPr>
        <w:t> </w:t>
      </w:r>
      <w:r>
        <w:rPr/>
        <w:t>một</w:t>
      </w:r>
      <w:r>
        <w:rPr>
          <w:spacing w:val="-15"/>
        </w:rPr>
        <w:t> </w:t>
      </w:r>
      <w:r>
        <w:rPr/>
        <w:t>người</w:t>
      </w:r>
      <w:r>
        <w:rPr>
          <w:spacing w:val="-14"/>
        </w:rPr>
        <w:t> </w:t>
      </w:r>
      <w:r>
        <w:rPr/>
        <w:t>làm</w:t>
      </w:r>
      <w:r>
        <w:rPr>
          <w:spacing w:val="-15"/>
        </w:rPr>
        <w:t> </w:t>
      </w:r>
      <w:r>
        <w:rPr/>
        <w:t>thủ</w:t>
      </w:r>
      <w:r>
        <w:rPr>
          <w:spacing w:val="-15"/>
        </w:rPr>
        <w:t> </w:t>
      </w:r>
      <w:r>
        <w:rPr/>
        <w:t>quân.</w:t>
      </w:r>
      <w:r>
        <w:rPr>
          <w:spacing w:val="-16"/>
        </w:rPr>
        <w:t> </w:t>
      </w:r>
      <w:r>
        <w:rPr/>
        <w:t>Thủ</w:t>
      </w:r>
      <w:r>
        <w:rPr>
          <w:spacing w:val="-15"/>
        </w:rPr>
        <w:t> </w:t>
      </w:r>
      <w:r>
        <w:rPr/>
        <w:t>quân</w:t>
      </w:r>
      <w:r>
        <w:rPr>
          <w:spacing w:val="-15"/>
        </w:rPr>
        <w:t> </w:t>
      </w:r>
      <w:r>
        <w:rPr/>
        <w:t>của</w:t>
      </w:r>
      <w:r>
        <w:rPr>
          <w:spacing w:val="-15"/>
        </w:rPr>
        <w:t> </w:t>
      </w:r>
      <w:r>
        <w:rPr/>
        <w:t>đội</w:t>
      </w:r>
      <w:r>
        <w:rPr>
          <w:spacing w:val="-15"/>
        </w:rPr>
        <w:t> </w:t>
      </w:r>
      <w:r>
        <w:rPr/>
        <w:t>bóng cũng</w:t>
      </w:r>
      <w:r>
        <w:rPr>
          <w:spacing w:val="-15"/>
        </w:rPr>
        <w:t> </w:t>
      </w:r>
      <w:r>
        <w:rPr/>
        <w:t>được</w:t>
      </w:r>
      <w:r>
        <w:rPr>
          <w:spacing w:val="-15"/>
        </w:rPr>
        <w:t> </w:t>
      </w:r>
      <w:r>
        <w:rPr/>
        <w:t>hỗ</w:t>
      </w:r>
      <w:r>
        <w:rPr>
          <w:spacing w:val="-15"/>
        </w:rPr>
        <w:t> </w:t>
      </w:r>
      <w:r>
        <w:rPr/>
        <w:t>trợ</w:t>
      </w:r>
      <w:r>
        <w:rPr>
          <w:spacing w:val="-15"/>
        </w:rPr>
        <w:t> </w:t>
      </w:r>
      <w:r>
        <w:rPr/>
        <w:t>bởi</w:t>
      </w:r>
      <w:r>
        <w:rPr>
          <w:spacing w:val="-15"/>
        </w:rPr>
        <w:t> </w:t>
      </w:r>
      <w:r>
        <w:rPr/>
        <w:t>các</w:t>
      </w:r>
      <w:r>
        <w:rPr>
          <w:spacing w:val="-15"/>
        </w:rPr>
        <w:t> </w:t>
      </w:r>
      <w:r>
        <w:rPr/>
        <w:t>cầu</w:t>
      </w:r>
      <w:r>
        <w:rPr>
          <w:spacing w:val="-15"/>
        </w:rPr>
        <w:t> </w:t>
      </w:r>
      <w:r>
        <w:rPr/>
        <w:t>thủ</w:t>
      </w:r>
      <w:r>
        <w:rPr>
          <w:spacing w:val="-15"/>
        </w:rPr>
        <w:t> </w:t>
      </w:r>
      <w:r>
        <w:rPr/>
        <w:t>khác,</w:t>
      </w:r>
      <w:r>
        <w:rPr>
          <w:spacing w:val="-15"/>
        </w:rPr>
        <w:t> </w:t>
      </w:r>
      <w:r>
        <w:rPr/>
        <w:t>thủ</w:t>
      </w:r>
      <w:r>
        <w:rPr>
          <w:spacing w:val="-15"/>
        </w:rPr>
        <w:t> </w:t>
      </w:r>
      <w:r>
        <w:rPr/>
        <w:t>quân</w:t>
      </w:r>
      <w:r>
        <w:rPr>
          <w:spacing w:val="-15"/>
        </w:rPr>
        <w:t> </w:t>
      </w:r>
      <w:r>
        <w:rPr/>
        <w:t>được</w:t>
      </w:r>
      <w:r>
        <w:rPr>
          <w:spacing w:val="-15"/>
        </w:rPr>
        <w:t> </w:t>
      </w:r>
      <w:r>
        <w:rPr/>
        <w:t>ví với</w:t>
      </w:r>
      <w:r>
        <w:rPr>
          <w:spacing w:val="-10"/>
        </w:rPr>
        <w:t> </w:t>
      </w:r>
      <w:r>
        <w:rPr/>
        <w:t>tâm</w:t>
      </w:r>
      <w:r>
        <w:rPr>
          <w:spacing w:val="-10"/>
        </w:rPr>
        <w:t> </w:t>
      </w:r>
      <w:r>
        <w:rPr/>
        <w:t>là</w:t>
      </w:r>
      <w:r>
        <w:rPr>
          <w:spacing w:val="-10"/>
        </w:rPr>
        <w:t> </w:t>
      </w:r>
      <w:r>
        <w:rPr/>
        <w:t>yếu</w:t>
      </w:r>
      <w:r>
        <w:rPr>
          <w:spacing w:val="-10"/>
        </w:rPr>
        <w:t> </w:t>
      </w:r>
      <w:r>
        <w:rPr/>
        <w:t>tố</w:t>
      </w:r>
      <w:r>
        <w:rPr>
          <w:spacing w:val="-10"/>
        </w:rPr>
        <w:t> </w:t>
      </w:r>
      <w:r>
        <w:rPr/>
        <w:t>lãnh</w:t>
      </w:r>
      <w:r>
        <w:rPr>
          <w:spacing w:val="-10"/>
        </w:rPr>
        <w:t> </w:t>
      </w:r>
      <w:r>
        <w:rPr/>
        <w:t>đạo</w:t>
      </w:r>
      <w:r>
        <w:rPr>
          <w:spacing w:val="-10"/>
        </w:rPr>
        <w:t> </w:t>
      </w:r>
      <w:r>
        <w:rPr/>
        <w:t>trong</w:t>
      </w:r>
      <w:r>
        <w:rPr>
          <w:spacing w:val="-10"/>
        </w:rPr>
        <w:t> </w:t>
      </w:r>
      <w:r>
        <w:rPr/>
        <w:t>việc</w:t>
      </w:r>
      <w:r>
        <w:rPr>
          <w:spacing w:val="-10"/>
        </w:rPr>
        <w:t> </w:t>
      </w:r>
      <w:r>
        <w:rPr/>
        <w:t>nhận</w:t>
      </w:r>
      <w:r>
        <w:rPr>
          <w:spacing w:val="-10"/>
        </w:rPr>
        <w:t> </w:t>
      </w:r>
      <w:r>
        <w:rPr/>
        <w:t>biết,</w:t>
      </w:r>
      <w:r>
        <w:rPr>
          <w:spacing w:val="-11"/>
        </w:rPr>
        <w:t> </w:t>
      </w:r>
      <w:r>
        <w:rPr/>
        <w:t>còn</w:t>
      </w:r>
      <w:r>
        <w:rPr>
          <w:spacing w:val="-10"/>
        </w:rPr>
        <w:t> </w:t>
      </w:r>
      <w:r>
        <w:rPr/>
        <w:t>tâm sở</w:t>
      </w:r>
      <w:r>
        <w:rPr>
          <w:spacing w:val="-12"/>
        </w:rPr>
        <w:t> </w:t>
      </w:r>
      <w:r>
        <w:rPr/>
        <w:t>được</w:t>
      </w:r>
      <w:r>
        <w:rPr>
          <w:spacing w:val="-12"/>
        </w:rPr>
        <w:t> </w:t>
      </w:r>
      <w:r>
        <w:rPr/>
        <w:t>ví</w:t>
      </w:r>
      <w:r>
        <w:rPr>
          <w:spacing w:val="-12"/>
        </w:rPr>
        <w:t> </w:t>
      </w:r>
      <w:r>
        <w:rPr/>
        <w:t>với</w:t>
      </w:r>
      <w:r>
        <w:rPr>
          <w:spacing w:val="-12"/>
        </w:rPr>
        <w:t> </w:t>
      </w:r>
      <w:r>
        <w:rPr/>
        <w:t>các</w:t>
      </w:r>
      <w:r>
        <w:rPr>
          <w:spacing w:val="-12"/>
        </w:rPr>
        <w:t> </w:t>
      </w:r>
      <w:r>
        <w:rPr/>
        <w:t>cầu</w:t>
      </w:r>
      <w:r>
        <w:rPr>
          <w:spacing w:val="-12"/>
        </w:rPr>
        <w:t> </w:t>
      </w:r>
      <w:r>
        <w:rPr/>
        <w:t>thủ</w:t>
      </w:r>
      <w:r>
        <w:rPr>
          <w:spacing w:val="-12"/>
        </w:rPr>
        <w:t> </w:t>
      </w:r>
      <w:r>
        <w:rPr/>
        <w:t>trong</w:t>
      </w:r>
      <w:r>
        <w:rPr>
          <w:spacing w:val="-12"/>
        </w:rPr>
        <w:t> </w:t>
      </w:r>
      <w:r>
        <w:rPr/>
        <w:t>đội</w:t>
      </w:r>
      <w:r>
        <w:rPr>
          <w:spacing w:val="-12"/>
        </w:rPr>
        <w:t> </w:t>
      </w:r>
      <w:r>
        <w:rPr/>
        <w:t>bóng</w:t>
      </w:r>
      <w:r>
        <w:rPr>
          <w:spacing w:val="-12"/>
        </w:rPr>
        <w:t> </w:t>
      </w:r>
      <w:r>
        <w:rPr/>
        <w:t>làm</w:t>
      </w:r>
      <w:r>
        <w:rPr>
          <w:spacing w:val="-12"/>
        </w:rPr>
        <w:t> </w:t>
      </w:r>
      <w:r>
        <w:rPr/>
        <w:t>nhiệm</w:t>
      </w:r>
      <w:r>
        <w:rPr>
          <w:spacing w:val="-12"/>
        </w:rPr>
        <w:t> </w:t>
      </w:r>
      <w:r>
        <w:rPr/>
        <w:t>vụ hỗ</w:t>
      </w:r>
      <w:r>
        <w:rPr>
          <w:spacing w:val="-3"/>
        </w:rPr>
        <w:t> </w:t>
      </w:r>
      <w:r>
        <w:rPr/>
        <w:t>trợ</w:t>
      </w:r>
      <w:r>
        <w:rPr>
          <w:spacing w:val="-3"/>
        </w:rPr>
        <w:t> </w:t>
      </w:r>
      <w:r>
        <w:rPr/>
        <w:t>cho</w:t>
      </w:r>
      <w:r>
        <w:rPr>
          <w:spacing w:val="-3"/>
        </w:rPr>
        <w:t> </w:t>
      </w:r>
      <w:r>
        <w:rPr/>
        <w:t>thủ</w:t>
      </w:r>
      <w:r>
        <w:rPr>
          <w:spacing w:val="-3"/>
        </w:rPr>
        <w:t> </w:t>
      </w:r>
      <w:r>
        <w:rPr/>
        <w:t>quân.</w:t>
      </w:r>
      <w:r>
        <w:rPr>
          <w:spacing w:val="-7"/>
        </w:rPr>
        <w:t> </w:t>
      </w:r>
      <w:r>
        <w:rPr/>
        <w:t>Thủ</w:t>
      </w:r>
      <w:r>
        <w:rPr>
          <w:spacing w:val="-3"/>
        </w:rPr>
        <w:t> </w:t>
      </w:r>
      <w:r>
        <w:rPr/>
        <w:t>quân</w:t>
      </w:r>
      <w:r>
        <w:rPr>
          <w:spacing w:val="-3"/>
        </w:rPr>
        <w:t> </w:t>
      </w:r>
      <w:r>
        <w:rPr/>
        <w:t>ở</w:t>
      </w:r>
      <w:r>
        <w:rPr>
          <w:spacing w:val="-3"/>
        </w:rPr>
        <w:t> </w:t>
      </w:r>
      <w:r>
        <w:rPr/>
        <w:t>đây</w:t>
      </w:r>
      <w:r>
        <w:rPr>
          <w:spacing w:val="-3"/>
        </w:rPr>
        <w:t> </w:t>
      </w:r>
      <w:r>
        <w:rPr/>
        <w:t>là</w:t>
      </w:r>
      <w:r>
        <w:rPr>
          <w:spacing w:val="-3"/>
        </w:rPr>
        <w:t> </w:t>
      </w:r>
      <w:r>
        <w:rPr/>
        <w:t>tâm,</w:t>
      </w:r>
      <w:r>
        <w:rPr>
          <w:spacing w:val="-3"/>
        </w:rPr>
        <w:t> </w:t>
      </w:r>
      <w:r>
        <w:rPr/>
        <w:t>nó</w:t>
      </w:r>
      <w:r>
        <w:rPr>
          <w:spacing w:val="-3"/>
        </w:rPr>
        <w:t> </w:t>
      </w:r>
      <w:r>
        <w:rPr/>
        <w:t>chỉ</w:t>
      </w:r>
      <w:r>
        <w:rPr>
          <w:spacing w:val="-3"/>
        </w:rPr>
        <w:t> </w:t>
      </w:r>
      <w:r>
        <w:rPr/>
        <w:t>làm công việc nhận biết đối tượng, nó chỉ đơn thuần kinh nghiệm hay nhận biết đối tượng mà thôi, đó là chức năng của tâm. Nhưng tâm sẽ không thể nhận biết được đối tượng nếu</w:t>
      </w:r>
      <w:r>
        <w:rPr>
          <w:spacing w:val="-1"/>
        </w:rPr>
        <w:t> </w:t>
      </w:r>
      <w:r>
        <w:rPr/>
        <w:t>không có sự</w:t>
      </w:r>
      <w:r>
        <w:rPr>
          <w:spacing w:val="-1"/>
        </w:rPr>
        <w:t> </w:t>
      </w:r>
      <w:r>
        <w:rPr/>
        <w:t>hỗ trợ của</w:t>
      </w:r>
      <w:r>
        <w:rPr>
          <w:spacing w:val="-1"/>
        </w:rPr>
        <w:t> </w:t>
      </w:r>
      <w:r>
        <w:rPr/>
        <w:t>các tâm sở</w:t>
      </w:r>
      <w:r>
        <w:rPr>
          <w:spacing w:val="-1"/>
        </w:rPr>
        <w:t> </w:t>
      </w:r>
      <w:r>
        <w:rPr/>
        <w:t>khác, với số lượng ít nhất là bảy ở mỗi khoảnh khắc. Mỗi khoảnh khắc trong cuộc sống bao giờ cũng có ít nhất</w:t>
      </w:r>
      <w:r>
        <w:rPr>
          <w:spacing w:val="40"/>
        </w:rPr>
        <w:t> </w:t>
      </w:r>
      <w:r>
        <w:rPr/>
        <w:t>là</w:t>
      </w:r>
      <w:r>
        <w:rPr>
          <w:spacing w:val="-2"/>
        </w:rPr>
        <w:t> </w:t>
      </w:r>
      <w:r>
        <w:rPr/>
        <w:t>bảy</w:t>
      </w:r>
      <w:r>
        <w:rPr>
          <w:spacing w:val="-2"/>
        </w:rPr>
        <w:t> </w:t>
      </w:r>
      <w:r>
        <w:rPr/>
        <w:t>tâm</w:t>
      </w:r>
      <w:r>
        <w:rPr>
          <w:spacing w:val="-2"/>
        </w:rPr>
        <w:t> </w:t>
      </w:r>
      <w:r>
        <w:rPr/>
        <w:t>sở</w:t>
      </w:r>
      <w:r>
        <w:rPr>
          <w:spacing w:val="-2"/>
        </w:rPr>
        <w:t> </w:t>
      </w:r>
      <w:r>
        <w:rPr/>
        <w:t>đồng</w:t>
      </w:r>
      <w:r>
        <w:rPr>
          <w:spacing w:val="-2"/>
        </w:rPr>
        <w:t> </w:t>
      </w:r>
      <w:r>
        <w:rPr/>
        <w:t>sinh</w:t>
      </w:r>
      <w:r>
        <w:rPr>
          <w:spacing w:val="-2"/>
        </w:rPr>
        <w:t> </w:t>
      </w:r>
      <w:r>
        <w:rPr/>
        <w:t>với</w:t>
      </w:r>
      <w:r>
        <w:rPr>
          <w:spacing w:val="-2"/>
        </w:rPr>
        <w:t> </w:t>
      </w:r>
      <w:r>
        <w:rPr/>
        <w:t>tâm</w:t>
      </w:r>
      <w:r>
        <w:rPr>
          <w:spacing w:val="-2"/>
        </w:rPr>
        <w:t> </w:t>
      </w:r>
      <w:r>
        <w:rPr/>
        <w:t>để</w:t>
      </w:r>
      <w:r>
        <w:rPr>
          <w:spacing w:val="-2"/>
        </w:rPr>
        <w:t> </w:t>
      </w:r>
      <w:r>
        <w:rPr/>
        <w:t>cùng</w:t>
      </w:r>
      <w:r>
        <w:rPr>
          <w:spacing w:val="-2"/>
        </w:rPr>
        <w:t> </w:t>
      </w:r>
      <w:r>
        <w:rPr/>
        <w:t>làm</w:t>
      </w:r>
      <w:r>
        <w:rPr>
          <w:spacing w:val="-2"/>
        </w:rPr>
        <w:t> </w:t>
      </w:r>
      <w:r>
        <w:rPr/>
        <w:t>nhiệm</w:t>
      </w:r>
      <w:r>
        <w:rPr>
          <w:spacing w:val="-2"/>
        </w:rPr>
        <w:t> </w:t>
      </w:r>
      <w:r>
        <w:rPr/>
        <w:t>vụ nhận</w:t>
      </w:r>
      <w:r>
        <w:rPr>
          <w:spacing w:val="-10"/>
        </w:rPr>
        <w:t> </w:t>
      </w:r>
      <w:r>
        <w:rPr/>
        <w:t>biết</w:t>
      </w:r>
      <w:r>
        <w:rPr>
          <w:spacing w:val="-11"/>
        </w:rPr>
        <w:t> </w:t>
      </w:r>
      <w:r>
        <w:rPr/>
        <w:t>đối</w:t>
      </w:r>
      <w:r>
        <w:rPr>
          <w:spacing w:val="-10"/>
        </w:rPr>
        <w:t> </w:t>
      </w:r>
      <w:r>
        <w:rPr/>
        <w:t>tượng.</w:t>
      </w:r>
      <w:r>
        <w:rPr>
          <w:spacing w:val="-11"/>
        </w:rPr>
        <w:t> </w:t>
      </w:r>
      <w:r>
        <w:rPr/>
        <w:t>Giống</w:t>
      </w:r>
      <w:r>
        <w:rPr>
          <w:spacing w:val="-10"/>
        </w:rPr>
        <w:t> </w:t>
      </w:r>
      <w:r>
        <w:rPr/>
        <w:t>hệt</w:t>
      </w:r>
      <w:r>
        <w:rPr>
          <w:spacing w:val="-10"/>
        </w:rPr>
        <w:t> </w:t>
      </w:r>
      <w:r>
        <w:rPr/>
        <w:t>trong</w:t>
      </w:r>
      <w:r>
        <w:rPr>
          <w:spacing w:val="-10"/>
        </w:rPr>
        <w:t> </w:t>
      </w:r>
      <w:r>
        <w:rPr/>
        <w:t>đội</w:t>
      </w:r>
      <w:r>
        <w:rPr>
          <w:spacing w:val="-10"/>
        </w:rPr>
        <w:t> </w:t>
      </w:r>
      <w:r>
        <w:rPr/>
        <w:t>bóng,</w:t>
      </w:r>
      <w:r>
        <w:rPr>
          <w:spacing w:val="-10"/>
        </w:rPr>
        <w:t> </w:t>
      </w:r>
      <w:r>
        <w:rPr/>
        <w:t>mỗi</w:t>
      </w:r>
      <w:r>
        <w:rPr>
          <w:spacing w:val="-10"/>
        </w:rPr>
        <w:t> </w:t>
      </w:r>
      <w:r>
        <w:rPr/>
        <w:t>tâm sở sẽ có chức năng riêng nhưng hoạt động cùng nhau. Tâm sẽ không thể làm công việc của mình là nhận biết đối</w:t>
      </w:r>
      <w:r>
        <w:rPr>
          <w:spacing w:val="-14"/>
        </w:rPr>
        <w:t> </w:t>
      </w:r>
      <w:r>
        <w:rPr/>
        <w:t>tượng</w:t>
      </w:r>
      <w:r>
        <w:rPr>
          <w:spacing w:val="-14"/>
        </w:rPr>
        <w:t> </w:t>
      </w:r>
      <w:r>
        <w:rPr/>
        <w:t>nếu</w:t>
      </w:r>
      <w:r>
        <w:rPr>
          <w:spacing w:val="-14"/>
        </w:rPr>
        <w:t> </w:t>
      </w:r>
      <w:r>
        <w:rPr/>
        <w:t>không</w:t>
      </w:r>
      <w:r>
        <w:rPr>
          <w:spacing w:val="-14"/>
        </w:rPr>
        <w:t> </w:t>
      </w:r>
      <w:r>
        <w:rPr/>
        <w:t>có</w:t>
      </w:r>
      <w:r>
        <w:rPr>
          <w:spacing w:val="-14"/>
        </w:rPr>
        <w:t> </w:t>
      </w:r>
      <w:r>
        <w:rPr/>
        <w:t>sự</w:t>
      </w:r>
      <w:r>
        <w:rPr>
          <w:spacing w:val="-14"/>
        </w:rPr>
        <w:t> </w:t>
      </w:r>
      <w:r>
        <w:rPr/>
        <w:t>trợ</w:t>
      </w:r>
      <w:r>
        <w:rPr>
          <w:spacing w:val="-14"/>
        </w:rPr>
        <w:t> </w:t>
      </w:r>
      <w:r>
        <w:rPr/>
        <w:t>giúp</w:t>
      </w:r>
      <w:r>
        <w:rPr>
          <w:spacing w:val="-14"/>
        </w:rPr>
        <w:t> </w:t>
      </w:r>
      <w:r>
        <w:rPr/>
        <w:t>của</w:t>
      </w:r>
      <w:r>
        <w:rPr>
          <w:spacing w:val="-14"/>
        </w:rPr>
        <w:t> </w:t>
      </w:r>
      <w:r>
        <w:rPr/>
        <w:t>các</w:t>
      </w:r>
      <w:r>
        <w:rPr>
          <w:spacing w:val="-14"/>
        </w:rPr>
        <w:t> </w:t>
      </w:r>
      <w:r>
        <w:rPr/>
        <w:t>tâm</w:t>
      </w:r>
      <w:r>
        <w:rPr>
          <w:spacing w:val="-14"/>
        </w:rPr>
        <w:t> </w:t>
      </w:r>
      <w:r>
        <w:rPr/>
        <w:t>sở</w:t>
      </w:r>
      <w:r>
        <w:rPr>
          <w:spacing w:val="-14"/>
        </w:rPr>
        <w:t> </w:t>
      </w:r>
      <w:r>
        <w:rPr/>
        <w:t>đồng sinh. Mỗi tâm sở đều có một chức năng cụ thể và ta có thể đưa ra một vài ví dụ. Chẳng hạn, tâm sở tư là một tâm sở sinh khởi với tất cả các tâm. Khi nó sinh khởi, nhiệm vụ của nó là phối hợp các tâm sở đồng sinh với nó. Một tâm sở khác cũng là một tâm sở biến hành, đó là tâm sở xúc. Tâm sở xúc làm nhiệm vụ tiếp xúc với đối tượng. Nếu không có tâm sở xúc thì nhãn thức sẽ không</w:t>
      </w:r>
      <w:r>
        <w:rPr>
          <w:spacing w:val="-4"/>
        </w:rPr>
        <w:t> </w:t>
      </w:r>
      <w:r>
        <w:rPr/>
        <w:t>thể</w:t>
      </w:r>
      <w:r>
        <w:rPr>
          <w:spacing w:val="-4"/>
        </w:rPr>
        <w:t> </w:t>
      </w:r>
      <w:r>
        <w:rPr/>
        <w:t>sinh</w:t>
      </w:r>
      <w:r>
        <w:rPr>
          <w:spacing w:val="-4"/>
        </w:rPr>
        <w:t> </w:t>
      </w:r>
      <w:r>
        <w:rPr/>
        <w:t>khởi</w:t>
      </w:r>
      <w:r>
        <w:rPr>
          <w:spacing w:val="-4"/>
        </w:rPr>
        <w:t> </w:t>
      </w:r>
      <w:r>
        <w:rPr/>
        <w:t>và</w:t>
      </w:r>
      <w:r>
        <w:rPr>
          <w:spacing w:val="-4"/>
        </w:rPr>
        <w:t> </w:t>
      </w:r>
      <w:r>
        <w:rPr/>
        <w:t>kinh</w:t>
      </w:r>
      <w:r>
        <w:rPr>
          <w:spacing w:val="-4"/>
        </w:rPr>
        <w:t> </w:t>
      </w:r>
      <w:r>
        <w:rPr/>
        <w:t>nghiệm</w:t>
      </w:r>
      <w:r>
        <w:rPr>
          <w:spacing w:val="-4"/>
        </w:rPr>
        <w:t> </w:t>
      </w:r>
      <w:r>
        <w:rPr/>
        <w:t>đối</w:t>
      </w:r>
      <w:r>
        <w:rPr>
          <w:spacing w:val="-4"/>
        </w:rPr>
        <w:t> </w:t>
      </w:r>
      <w:r>
        <w:rPr/>
        <w:t>tượng</w:t>
      </w:r>
      <w:r>
        <w:rPr>
          <w:spacing w:val="-4"/>
        </w:rPr>
        <w:t> </w:t>
      </w:r>
      <w:r>
        <w:rPr/>
        <w:t>thị</w:t>
      </w:r>
      <w:r>
        <w:rPr>
          <w:spacing w:val="-4"/>
        </w:rPr>
        <w:t> </w:t>
      </w:r>
      <w:r>
        <w:rPr/>
        <w:t>giác. Một</w:t>
      </w:r>
      <w:r>
        <w:rPr>
          <w:spacing w:val="10"/>
        </w:rPr>
        <w:t> </w:t>
      </w:r>
      <w:r>
        <w:rPr/>
        <w:t>loại</w:t>
      </w:r>
      <w:r>
        <w:rPr>
          <w:spacing w:val="10"/>
        </w:rPr>
        <w:t> </w:t>
      </w:r>
      <w:r>
        <w:rPr/>
        <w:t>tâm</w:t>
      </w:r>
      <w:r>
        <w:rPr>
          <w:spacing w:val="10"/>
        </w:rPr>
        <w:t> </w:t>
      </w:r>
      <w:r>
        <w:rPr/>
        <w:t>sở</w:t>
      </w:r>
      <w:r>
        <w:rPr>
          <w:spacing w:val="10"/>
        </w:rPr>
        <w:t> </w:t>
      </w:r>
      <w:r>
        <w:rPr/>
        <w:t>khác</w:t>
      </w:r>
      <w:r>
        <w:rPr>
          <w:spacing w:val="10"/>
        </w:rPr>
        <w:t> </w:t>
      </w:r>
      <w:r>
        <w:rPr/>
        <w:t>nữa</w:t>
      </w:r>
      <w:r>
        <w:rPr>
          <w:spacing w:val="10"/>
        </w:rPr>
        <w:t> </w:t>
      </w:r>
      <w:r>
        <w:rPr/>
        <w:t>cũng</w:t>
      </w:r>
      <w:r>
        <w:rPr>
          <w:spacing w:val="10"/>
        </w:rPr>
        <w:t> </w:t>
      </w:r>
      <w:r>
        <w:rPr/>
        <w:t>sinh</w:t>
      </w:r>
      <w:r>
        <w:rPr>
          <w:spacing w:val="10"/>
        </w:rPr>
        <w:t> </w:t>
      </w:r>
      <w:r>
        <w:rPr/>
        <w:t>khởi</w:t>
      </w:r>
      <w:r>
        <w:rPr>
          <w:spacing w:val="10"/>
        </w:rPr>
        <w:t> </w:t>
      </w:r>
      <w:r>
        <w:rPr/>
        <w:t>với</w:t>
      </w:r>
      <w:r>
        <w:rPr>
          <w:spacing w:val="10"/>
        </w:rPr>
        <w:t> </w:t>
      </w:r>
      <w:r>
        <w:rPr/>
        <w:t>mỗi</w:t>
      </w:r>
      <w:r>
        <w:rPr>
          <w:spacing w:val="10"/>
        </w:rPr>
        <w:t> </w:t>
      </w:r>
      <w:r>
        <w:rPr>
          <w:spacing w:val="-5"/>
        </w:rPr>
        <w:t>một</w:t>
      </w:r>
    </w:p>
    <w:p>
      <w:pPr>
        <w:pStyle w:val="BodyText"/>
        <w:spacing w:after="0" w:line="307" w:lineRule="auto"/>
        <w:sectPr>
          <w:type w:val="continuous"/>
          <w:pgSz w:w="15310" w:h="11630" w:orient="landscape"/>
          <w:pgMar w:header="776" w:footer="0" w:top="1080" w:bottom="280" w:left="1133" w:right="1133"/>
          <w:cols w:num="2" w:equalWidth="0">
            <w:col w:w="5655" w:space="1659"/>
            <w:col w:w="5730"/>
          </w:cols>
        </w:sectPr>
      </w:pPr>
    </w:p>
    <w:p>
      <w:pPr>
        <w:pStyle w:val="BodyText"/>
        <w:spacing w:before="40"/>
        <w:ind w:left="0"/>
        <w:jc w:val="left"/>
        <w:rPr>
          <w:sz w:val="20"/>
        </w:rPr>
      </w:pPr>
    </w:p>
    <w:p>
      <w:pPr>
        <w:pStyle w:val="BodyText"/>
        <w:spacing w:after="0"/>
        <w:jc w:val="left"/>
        <w:rPr>
          <w:sz w:val="20"/>
        </w:rPr>
        <w:sectPr>
          <w:headerReference w:type="default" r:id="rId107"/>
          <w:pgSz w:w="15310" w:h="11630" w:orient="landscape"/>
          <w:pgMar w:header="776" w:footer="0" w:top="1100" w:bottom="280" w:left="1133" w:right="1133"/>
        </w:sectPr>
      </w:pPr>
    </w:p>
    <w:p>
      <w:pPr>
        <w:pStyle w:val="BodyText"/>
        <w:spacing w:line="304" w:lineRule="auto" w:before="89"/>
        <w:ind w:right="38"/>
      </w:pPr>
      <w:r>
        <w:rPr/>
        <w:t>khoảnh</w:t>
      </w:r>
      <w:r>
        <w:rPr>
          <w:spacing w:val="-7"/>
        </w:rPr>
        <w:t> </w:t>
      </w:r>
      <w:r>
        <w:rPr/>
        <w:t>khắc</w:t>
      </w:r>
      <w:r>
        <w:rPr>
          <w:spacing w:val="-7"/>
        </w:rPr>
        <w:t> </w:t>
      </w:r>
      <w:r>
        <w:rPr/>
        <w:t>là</w:t>
      </w:r>
      <w:r>
        <w:rPr>
          <w:spacing w:val="-7"/>
        </w:rPr>
        <w:t> </w:t>
      </w:r>
      <w:r>
        <w:rPr/>
        <w:t>tâm</w:t>
      </w:r>
      <w:r>
        <w:rPr>
          <w:spacing w:val="-7"/>
        </w:rPr>
        <w:t> </w:t>
      </w:r>
      <w:r>
        <w:rPr/>
        <w:t>sở</w:t>
      </w:r>
      <w:r>
        <w:rPr>
          <w:spacing w:val="-7"/>
        </w:rPr>
        <w:t> </w:t>
      </w:r>
      <w:r>
        <w:rPr/>
        <w:t>nhất</w:t>
      </w:r>
      <w:r>
        <w:rPr>
          <w:spacing w:val="-7"/>
        </w:rPr>
        <w:t> </w:t>
      </w:r>
      <w:r>
        <w:rPr/>
        <w:t>tâm,</w:t>
      </w:r>
      <w:r>
        <w:rPr>
          <w:spacing w:val="-7"/>
        </w:rPr>
        <w:t> </w:t>
      </w:r>
      <w:r>
        <w:rPr/>
        <w:t>nhiệm</w:t>
      </w:r>
      <w:r>
        <w:rPr>
          <w:spacing w:val="-7"/>
        </w:rPr>
        <w:t> </w:t>
      </w:r>
      <w:r>
        <w:rPr/>
        <w:t>vụ</w:t>
      </w:r>
      <w:r>
        <w:rPr>
          <w:spacing w:val="-7"/>
        </w:rPr>
        <w:t> </w:t>
      </w:r>
      <w:r>
        <w:rPr/>
        <w:t>của</w:t>
      </w:r>
      <w:r>
        <w:rPr>
          <w:spacing w:val="-7"/>
        </w:rPr>
        <w:t> </w:t>
      </w:r>
      <w:r>
        <w:rPr/>
        <w:t>nó</w:t>
      </w:r>
      <w:r>
        <w:rPr>
          <w:spacing w:val="-7"/>
        </w:rPr>
        <w:t> </w:t>
      </w:r>
      <w:r>
        <w:rPr/>
        <w:t>là</w:t>
      </w:r>
      <w:r>
        <w:rPr>
          <w:spacing w:val="-7"/>
        </w:rPr>
        <w:t> </w:t>
      </w:r>
      <w:r>
        <w:rPr/>
        <w:t>trụ trên</w:t>
      </w:r>
      <w:r>
        <w:rPr>
          <w:spacing w:val="-16"/>
        </w:rPr>
        <w:t> </w:t>
      </w:r>
      <w:r>
        <w:rPr/>
        <w:t>đối</w:t>
      </w:r>
      <w:r>
        <w:rPr>
          <w:spacing w:val="-16"/>
        </w:rPr>
        <w:t> </w:t>
      </w:r>
      <w:r>
        <w:rPr/>
        <w:t>tượng.</w:t>
      </w:r>
      <w:r>
        <w:rPr>
          <w:spacing w:val="-15"/>
        </w:rPr>
        <w:t> </w:t>
      </w:r>
      <w:r>
        <w:rPr/>
        <w:t>Vừa</w:t>
      </w:r>
      <w:r>
        <w:rPr>
          <w:spacing w:val="-16"/>
        </w:rPr>
        <w:t> </w:t>
      </w:r>
      <w:r>
        <w:rPr/>
        <w:t>nãy</w:t>
      </w:r>
      <w:r>
        <w:rPr>
          <w:spacing w:val="-16"/>
        </w:rPr>
        <w:t> </w:t>
      </w:r>
      <w:r>
        <w:rPr/>
        <w:t>Achaan</w:t>
      </w:r>
      <w:r>
        <w:rPr>
          <w:spacing w:val="-15"/>
        </w:rPr>
        <w:t> </w:t>
      </w:r>
      <w:r>
        <w:rPr/>
        <w:t>Sujin</w:t>
      </w:r>
      <w:r>
        <w:rPr>
          <w:spacing w:val="-16"/>
        </w:rPr>
        <w:t> </w:t>
      </w:r>
      <w:r>
        <w:rPr/>
        <w:t>cũng</w:t>
      </w:r>
      <w:r>
        <w:rPr>
          <w:spacing w:val="-13"/>
        </w:rPr>
        <w:t> </w:t>
      </w:r>
      <w:r>
        <w:rPr/>
        <w:t>nói</w:t>
      </w:r>
      <w:r>
        <w:rPr>
          <w:spacing w:val="-14"/>
        </w:rPr>
        <w:t> </w:t>
      </w:r>
      <w:r>
        <w:rPr/>
        <w:t>đến</w:t>
      </w:r>
      <w:r>
        <w:rPr>
          <w:spacing w:val="-14"/>
        </w:rPr>
        <w:t> </w:t>
      </w:r>
      <w:r>
        <w:rPr/>
        <w:t>thọ, có những loại thọ là thọ hỉ, ưu, xả.</w:t>
      </w:r>
      <w:r>
        <w:rPr>
          <w:spacing w:val="-4"/>
        </w:rPr>
        <w:t> </w:t>
      </w:r>
      <w:r>
        <w:rPr/>
        <w:t>Thọ cũng sinh khởi với</w:t>
      </w:r>
      <w:r>
        <w:rPr>
          <w:spacing w:val="-16"/>
        </w:rPr>
        <w:t> </w:t>
      </w:r>
      <w:r>
        <w:rPr/>
        <w:t>mỗi</w:t>
      </w:r>
      <w:r>
        <w:rPr>
          <w:spacing w:val="-15"/>
        </w:rPr>
        <w:t> </w:t>
      </w:r>
      <w:r>
        <w:rPr/>
        <w:t>khoảnh</w:t>
      </w:r>
      <w:r>
        <w:rPr>
          <w:spacing w:val="-16"/>
        </w:rPr>
        <w:t> </w:t>
      </w:r>
      <w:r>
        <w:rPr/>
        <w:t>khắc</w:t>
      </w:r>
      <w:r>
        <w:rPr>
          <w:spacing w:val="-15"/>
        </w:rPr>
        <w:t> </w:t>
      </w:r>
      <w:r>
        <w:rPr/>
        <w:t>tâm</w:t>
      </w:r>
      <w:r>
        <w:rPr>
          <w:spacing w:val="-16"/>
        </w:rPr>
        <w:t> </w:t>
      </w:r>
      <w:r>
        <w:rPr/>
        <w:t>nhận</w:t>
      </w:r>
      <w:r>
        <w:rPr>
          <w:spacing w:val="-15"/>
        </w:rPr>
        <w:t> </w:t>
      </w:r>
      <w:r>
        <w:rPr/>
        <w:t>biết</w:t>
      </w:r>
      <w:r>
        <w:rPr>
          <w:spacing w:val="-16"/>
        </w:rPr>
        <w:t> </w:t>
      </w:r>
      <w:r>
        <w:rPr/>
        <w:t>đối</w:t>
      </w:r>
      <w:r>
        <w:rPr>
          <w:spacing w:val="-15"/>
        </w:rPr>
        <w:t> </w:t>
      </w:r>
      <w:r>
        <w:rPr/>
        <w:t>tượng.</w:t>
      </w:r>
      <w:r>
        <w:rPr>
          <w:spacing w:val="-16"/>
        </w:rPr>
        <w:t> </w:t>
      </w:r>
      <w:r>
        <w:rPr/>
        <w:t>Hôm</w:t>
      </w:r>
      <w:r>
        <w:rPr>
          <w:spacing w:val="-15"/>
        </w:rPr>
        <w:t> </w:t>
      </w:r>
      <w:r>
        <w:rPr/>
        <w:t>qua chúng ta có đề cập đến tâm sở mạng quyền, là tâm sở </w:t>
      </w:r>
      <w:r>
        <w:rPr>
          <w:spacing w:val="-2"/>
        </w:rPr>
        <w:t>duy</w:t>
      </w:r>
      <w:r>
        <w:rPr>
          <w:spacing w:val="-11"/>
        </w:rPr>
        <w:t> </w:t>
      </w:r>
      <w:r>
        <w:rPr>
          <w:spacing w:val="-2"/>
        </w:rPr>
        <w:t>trì</w:t>
      </w:r>
      <w:r>
        <w:rPr>
          <w:spacing w:val="-11"/>
        </w:rPr>
        <w:t> </w:t>
      </w:r>
      <w:r>
        <w:rPr>
          <w:spacing w:val="-2"/>
        </w:rPr>
        <w:t>mạng</w:t>
      </w:r>
      <w:r>
        <w:rPr>
          <w:spacing w:val="-11"/>
        </w:rPr>
        <w:t> </w:t>
      </w:r>
      <w:r>
        <w:rPr>
          <w:spacing w:val="-2"/>
        </w:rPr>
        <w:t>sống</w:t>
      </w:r>
      <w:r>
        <w:rPr>
          <w:spacing w:val="-11"/>
        </w:rPr>
        <w:t> </w:t>
      </w:r>
      <w:r>
        <w:rPr>
          <w:spacing w:val="-2"/>
        </w:rPr>
        <w:t>cho</w:t>
      </w:r>
      <w:r>
        <w:rPr>
          <w:spacing w:val="-11"/>
        </w:rPr>
        <w:t> </w:t>
      </w:r>
      <w:r>
        <w:rPr>
          <w:spacing w:val="-2"/>
        </w:rPr>
        <w:t>các</w:t>
      </w:r>
      <w:r>
        <w:rPr>
          <w:spacing w:val="-11"/>
        </w:rPr>
        <w:t> </w:t>
      </w:r>
      <w:r>
        <w:rPr>
          <w:spacing w:val="-2"/>
        </w:rPr>
        <w:t>pháp</w:t>
      </w:r>
      <w:r>
        <w:rPr>
          <w:spacing w:val="-11"/>
        </w:rPr>
        <w:t> </w:t>
      </w:r>
      <w:r>
        <w:rPr>
          <w:spacing w:val="-2"/>
        </w:rPr>
        <w:t>đồng</w:t>
      </w:r>
      <w:r>
        <w:rPr>
          <w:spacing w:val="-11"/>
        </w:rPr>
        <w:t> </w:t>
      </w:r>
      <w:r>
        <w:rPr>
          <w:spacing w:val="-2"/>
        </w:rPr>
        <w:t>sinh</w:t>
      </w:r>
      <w:r>
        <w:rPr>
          <w:spacing w:val="-11"/>
        </w:rPr>
        <w:t> </w:t>
      </w:r>
      <w:r>
        <w:rPr>
          <w:spacing w:val="-2"/>
        </w:rPr>
        <w:t>ở</w:t>
      </w:r>
      <w:r>
        <w:rPr>
          <w:spacing w:val="-11"/>
        </w:rPr>
        <w:t> </w:t>
      </w:r>
      <w:r>
        <w:rPr>
          <w:spacing w:val="-2"/>
        </w:rPr>
        <w:t>mỗi</w:t>
      </w:r>
      <w:r>
        <w:rPr>
          <w:spacing w:val="-11"/>
        </w:rPr>
        <w:t> </w:t>
      </w:r>
      <w:r>
        <w:rPr>
          <w:spacing w:val="-2"/>
        </w:rPr>
        <w:t>khoảnh </w:t>
      </w:r>
      <w:r>
        <w:rPr/>
        <w:t>khắc.</w:t>
      </w:r>
      <w:r>
        <w:rPr>
          <w:spacing w:val="-11"/>
        </w:rPr>
        <w:t> </w:t>
      </w:r>
      <w:r>
        <w:rPr/>
        <w:t>Ở</w:t>
      </w:r>
      <w:r>
        <w:rPr>
          <w:spacing w:val="-11"/>
        </w:rPr>
        <w:t> </w:t>
      </w:r>
      <w:r>
        <w:rPr/>
        <w:t>những</w:t>
      </w:r>
      <w:r>
        <w:rPr>
          <w:spacing w:val="-11"/>
        </w:rPr>
        <w:t> </w:t>
      </w:r>
      <w:r>
        <w:rPr/>
        <w:t>khoảnh</w:t>
      </w:r>
      <w:r>
        <w:rPr>
          <w:spacing w:val="-11"/>
        </w:rPr>
        <w:t> </w:t>
      </w:r>
      <w:r>
        <w:rPr/>
        <w:t>khắc</w:t>
      </w:r>
      <w:r>
        <w:rPr>
          <w:spacing w:val="-11"/>
        </w:rPr>
        <w:t> </w:t>
      </w:r>
      <w:r>
        <w:rPr/>
        <w:t>tâm</w:t>
      </w:r>
      <w:r>
        <w:rPr>
          <w:spacing w:val="-11"/>
        </w:rPr>
        <w:t> </w:t>
      </w:r>
      <w:r>
        <w:rPr/>
        <w:t>là</w:t>
      </w:r>
      <w:r>
        <w:rPr>
          <w:spacing w:val="-11"/>
        </w:rPr>
        <w:t> </w:t>
      </w:r>
      <w:r>
        <w:rPr/>
        <w:t>thiện,</w:t>
      </w:r>
      <w:r>
        <w:rPr>
          <w:spacing w:val="-11"/>
        </w:rPr>
        <w:t> </w:t>
      </w:r>
      <w:r>
        <w:rPr/>
        <w:t>ngoài</w:t>
      </w:r>
      <w:r>
        <w:rPr>
          <w:spacing w:val="-11"/>
        </w:rPr>
        <w:t> </w:t>
      </w:r>
      <w:r>
        <w:rPr/>
        <w:t>các</w:t>
      </w:r>
      <w:r>
        <w:rPr>
          <w:spacing w:val="-11"/>
        </w:rPr>
        <w:t> </w:t>
      </w:r>
      <w:r>
        <w:rPr/>
        <w:t>tâm sở biến hành sẽ phải có các tâm sở tịnh hảo. Ví dụ về tâm</w:t>
      </w:r>
      <w:r>
        <w:rPr>
          <w:spacing w:val="-16"/>
        </w:rPr>
        <w:t> </w:t>
      </w:r>
      <w:r>
        <w:rPr/>
        <w:t>thiện</w:t>
      </w:r>
      <w:r>
        <w:rPr>
          <w:spacing w:val="-15"/>
        </w:rPr>
        <w:t> </w:t>
      </w:r>
      <w:r>
        <w:rPr/>
        <w:t>như</w:t>
      </w:r>
      <w:r>
        <w:rPr>
          <w:spacing w:val="-14"/>
        </w:rPr>
        <w:t> </w:t>
      </w:r>
      <w:r>
        <w:rPr/>
        <w:t>tâm</w:t>
      </w:r>
      <w:r>
        <w:rPr>
          <w:spacing w:val="-14"/>
        </w:rPr>
        <w:t> </w:t>
      </w:r>
      <w:r>
        <w:rPr/>
        <w:t>từ</w:t>
      </w:r>
      <w:r>
        <w:rPr>
          <w:spacing w:val="-14"/>
        </w:rPr>
        <w:t> </w:t>
      </w:r>
      <w:r>
        <w:rPr/>
        <w:t>và</w:t>
      </w:r>
      <w:r>
        <w:rPr>
          <w:spacing w:val="-14"/>
        </w:rPr>
        <w:t> </w:t>
      </w:r>
      <w:r>
        <w:rPr/>
        <w:t>tâm</w:t>
      </w:r>
      <w:r>
        <w:rPr>
          <w:spacing w:val="-14"/>
        </w:rPr>
        <w:t> </w:t>
      </w:r>
      <w:r>
        <w:rPr/>
        <w:t>xả.</w:t>
      </w:r>
      <w:r>
        <w:rPr>
          <w:spacing w:val="-16"/>
        </w:rPr>
        <w:t> </w:t>
      </w:r>
      <w:r>
        <w:rPr/>
        <w:t>Tâm</w:t>
      </w:r>
      <w:r>
        <w:rPr>
          <w:spacing w:val="-14"/>
        </w:rPr>
        <w:t> </w:t>
      </w:r>
      <w:r>
        <w:rPr/>
        <w:t>sở</w:t>
      </w:r>
      <w:r>
        <w:rPr>
          <w:spacing w:val="-14"/>
        </w:rPr>
        <w:t> </w:t>
      </w:r>
      <w:r>
        <w:rPr/>
        <w:t>trí</w:t>
      </w:r>
      <w:r>
        <w:rPr>
          <w:spacing w:val="-14"/>
        </w:rPr>
        <w:t> </w:t>
      </w:r>
      <w:r>
        <w:rPr/>
        <w:t>tuệ</w:t>
      </w:r>
      <w:r>
        <w:rPr>
          <w:spacing w:val="-14"/>
        </w:rPr>
        <w:t> </w:t>
      </w:r>
      <w:r>
        <w:rPr/>
        <w:t>sinh</w:t>
      </w:r>
      <w:r>
        <w:rPr>
          <w:spacing w:val="-14"/>
        </w:rPr>
        <w:t> </w:t>
      </w:r>
      <w:r>
        <w:rPr/>
        <w:t>khởi với</w:t>
      </w:r>
      <w:r>
        <w:rPr>
          <w:spacing w:val="-4"/>
        </w:rPr>
        <w:t> </w:t>
      </w:r>
      <w:r>
        <w:rPr/>
        <w:t>một</w:t>
      </w:r>
      <w:r>
        <w:rPr>
          <w:spacing w:val="-4"/>
        </w:rPr>
        <w:t> </w:t>
      </w:r>
      <w:r>
        <w:rPr/>
        <w:t>số</w:t>
      </w:r>
      <w:r>
        <w:rPr>
          <w:spacing w:val="-4"/>
        </w:rPr>
        <w:t> </w:t>
      </w:r>
      <w:r>
        <w:rPr/>
        <w:t>nhưng</w:t>
      </w:r>
      <w:r>
        <w:rPr>
          <w:spacing w:val="-4"/>
        </w:rPr>
        <w:t> </w:t>
      </w:r>
      <w:r>
        <w:rPr/>
        <w:t>không</w:t>
      </w:r>
      <w:r>
        <w:rPr>
          <w:spacing w:val="-4"/>
        </w:rPr>
        <w:t> </w:t>
      </w:r>
      <w:r>
        <w:rPr/>
        <w:t>phải</w:t>
      </w:r>
      <w:r>
        <w:rPr>
          <w:spacing w:val="-4"/>
        </w:rPr>
        <w:t> </w:t>
      </w:r>
      <w:r>
        <w:rPr/>
        <w:t>với</w:t>
      </w:r>
      <w:r>
        <w:rPr>
          <w:spacing w:val="-4"/>
        </w:rPr>
        <w:t> </w:t>
      </w:r>
      <w:r>
        <w:rPr/>
        <w:t>tất</w:t>
      </w:r>
      <w:r>
        <w:rPr>
          <w:spacing w:val="-4"/>
        </w:rPr>
        <w:t> </w:t>
      </w:r>
      <w:r>
        <w:rPr/>
        <w:t>cả</w:t>
      </w:r>
      <w:r>
        <w:rPr>
          <w:spacing w:val="-4"/>
        </w:rPr>
        <w:t> </w:t>
      </w:r>
      <w:r>
        <w:rPr/>
        <w:t>các</w:t>
      </w:r>
      <w:r>
        <w:rPr>
          <w:spacing w:val="-4"/>
        </w:rPr>
        <w:t> </w:t>
      </w:r>
      <w:r>
        <w:rPr/>
        <w:t>tâm</w:t>
      </w:r>
      <w:r>
        <w:rPr>
          <w:spacing w:val="-4"/>
        </w:rPr>
        <w:t> </w:t>
      </w:r>
      <w:r>
        <w:rPr/>
        <w:t>sở</w:t>
      </w:r>
      <w:r>
        <w:rPr>
          <w:spacing w:val="-4"/>
        </w:rPr>
        <w:t> </w:t>
      </w:r>
      <w:r>
        <w:rPr/>
        <w:t>tịnh hảo. Cũng tương tự như vậy, với những khoảnh khắc của bất thiện, luôn luôn có các tâm sở bất thiện, trong đó có những tâm sở như tham, sân và si. Trong mỗi khoảnh khắc của cuộc sống, luôn có tâm cùng các tâm sở</w:t>
      </w:r>
      <w:r>
        <w:rPr>
          <w:spacing w:val="-3"/>
        </w:rPr>
        <w:t> </w:t>
      </w:r>
      <w:r>
        <w:rPr/>
        <w:t>đồng</w:t>
      </w:r>
      <w:r>
        <w:rPr>
          <w:spacing w:val="-3"/>
        </w:rPr>
        <w:t> </w:t>
      </w:r>
      <w:r>
        <w:rPr/>
        <w:t>sinh</w:t>
      </w:r>
      <w:r>
        <w:rPr>
          <w:spacing w:val="-3"/>
        </w:rPr>
        <w:t> </w:t>
      </w:r>
      <w:r>
        <w:rPr/>
        <w:t>làm</w:t>
      </w:r>
      <w:r>
        <w:rPr>
          <w:spacing w:val="-3"/>
        </w:rPr>
        <w:t> </w:t>
      </w:r>
      <w:r>
        <w:rPr/>
        <w:t>công</w:t>
      </w:r>
      <w:r>
        <w:rPr>
          <w:spacing w:val="-3"/>
        </w:rPr>
        <w:t> </w:t>
      </w:r>
      <w:r>
        <w:rPr/>
        <w:t>việc</w:t>
      </w:r>
      <w:r>
        <w:rPr>
          <w:spacing w:val="-3"/>
        </w:rPr>
        <w:t> </w:t>
      </w:r>
      <w:r>
        <w:rPr/>
        <w:t>kinh</w:t>
      </w:r>
      <w:r>
        <w:rPr>
          <w:spacing w:val="-3"/>
        </w:rPr>
        <w:t> </w:t>
      </w:r>
      <w:r>
        <w:rPr/>
        <w:t>nghiệm</w:t>
      </w:r>
      <w:r>
        <w:rPr>
          <w:spacing w:val="-3"/>
        </w:rPr>
        <w:t> </w:t>
      </w:r>
      <w:r>
        <w:rPr/>
        <w:t>các</w:t>
      </w:r>
      <w:r>
        <w:rPr>
          <w:spacing w:val="-3"/>
        </w:rPr>
        <w:t> </w:t>
      </w:r>
      <w:r>
        <w:rPr/>
        <w:t>đối</w:t>
      </w:r>
      <w:r>
        <w:rPr>
          <w:spacing w:val="-3"/>
        </w:rPr>
        <w:t> </w:t>
      </w:r>
      <w:r>
        <w:rPr/>
        <w:t>tượng khác</w:t>
      </w:r>
      <w:r>
        <w:rPr>
          <w:spacing w:val="-11"/>
        </w:rPr>
        <w:t> </w:t>
      </w:r>
      <w:r>
        <w:rPr/>
        <w:t>nhau,</w:t>
      </w:r>
      <w:r>
        <w:rPr>
          <w:spacing w:val="-11"/>
        </w:rPr>
        <w:t> </w:t>
      </w:r>
      <w:r>
        <w:rPr/>
        <w:t>từ</w:t>
      </w:r>
      <w:r>
        <w:rPr>
          <w:spacing w:val="-11"/>
        </w:rPr>
        <w:t> </w:t>
      </w:r>
      <w:r>
        <w:rPr/>
        <w:t>khoảnh</w:t>
      </w:r>
      <w:r>
        <w:rPr>
          <w:spacing w:val="-11"/>
        </w:rPr>
        <w:t> </w:t>
      </w:r>
      <w:r>
        <w:rPr/>
        <w:t>khắc</w:t>
      </w:r>
      <w:r>
        <w:rPr>
          <w:spacing w:val="-11"/>
        </w:rPr>
        <w:t> </w:t>
      </w:r>
      <w:r>
        <w:rPr/>
        <w:t>này</w:t>
      </w:r>
      <w:r>
        <w:rPr>
          <w:spacing w:val="-11"/>
        </w:rPr>
        <w:t> </w:t>
      </w:r>
      <w:r>
        <w:rPr/>
        <w:t>sang</w:t>
      </w:r>
      <w:r>
        <w:rPr>
          <w:spacing w:val="-11"/>
        </w:rPr>
        <w:t> </w:t>
      </w:r>
      <w:r>
        <w:rPr/>
        <w:t>khoảnh</w:t>
      </w:r>
      <w:r>
        <w:rPr>
          <w:spacing w:val="-11"/>
        </w:rPr>
        <w:t> </w:t>
      </w:r>
      <w:r>
        <w:rPr/>
        <w:t>khắc</w:t>
      </w:r>
      <w:r>
        <w:rPr>
          <w:spacing w:val="-11"/>
        </w:rPr>
        <w:t> </w:t>
      </w:r>
      <w:r>
        <w:rPr/>
        <w:t>khác, từ kiếp này sang kiếp khác, không có con người nào ở đó mà thực chất chỉ có các tâm và tâm sở.</w:t>
      </w:r>
    </w:p>
    <w:p>
      <w:pPr>
        <w:pStyle w:val="BodyText"/>
        <w:spacing w:before="114"/>
        <w:ind w:left="0"/>
        <w:jc w:val="left"/>
      </w:pPr>
    </w:p>
    <w:p>
      <w:pPr>
        <w:spacing w:line="530" w:lineRule="atLeast" w:before="0"/>
        <w:ind w:left="567" w:right="38" w:firstLine="0"/>
        <w:jc w:val="both"/>
        <w:rPr>
          <w:sz w:val="25"/>
        </w:rPr>
      </w:pPr>
      <w:r>
        <w:rPr>
          <w:b/>
          <w:i/>
          <w:sz w:val="25"/>
        </w:rPr>
        <w:t>Pháp đàm tại Sài Gòn, sáng ngày 07/01/2016 Người</w:t>
      </w:r>
      <w:r>
        <w:rPr>
          <w:b/>
          <w:i/>
          <w:spacing w:val="26"/>
          <w:sz w:val="25"/>
        </w:rPr>
        <w:t> </w:t>
      </w:r>
      <w:r>
        <w:rPr>
          <w:b/>
          <w:i/>
          <w:sz w:val="25"/>
        </w:rPr>
        <w:t>hỏi:</w:t>
      </w:r>
      <w:r>
        <w:rPr>
          <w:b/>
          <w:i/>
          <w:spacing w:val="26"/>
          <w:sz w:val="25"/>
        </w:rPr>
        <w:t> </w:t>
      </w:r>
      <w:r>
        <w:rPr>
          <w:sz w:val="25"/>
        </w:rPr>
        <w:t>Bà</w:t>
      </w:r>
      <w:r>
        <w:rPr>
          <w:spacing w:val="26"/>
          <w:sz w:val="25"/>
        </w:rPr>
        <w:t> </w:t>
      </w:r>
      <w:r>
        <w:rPr>
          <w:sz w:val="25"/>
        </w:rPr>
        <w:t>đã</w:t>
      </w:r>
      <w:r>
        <w:rPr>
          <w:spacing w:val="26"/>
          <w:sz w:val="25"/>
        </w:rPr>
        <w:t> </w:t>
      </w:r>
      <w:r>
        <w:rPr>
          <w:sz w:val="25"/>
        </w:rPr>
        <w:t>nói,</w:t>
      </w:r>
      <w:r>
        <w:rPr>
          <w:spacing w:val="26"/>
          <w:sz w:val="25"/>
        </w:rPr>
        <w:t> </w:t>
      </w:r>
      <w:r>
        <w:rPr>
          <w:sz w:val="25"/>
        </w:rPr>
        <w:t>khi</w:t>
      </w:r>
      <w:r>
        <w:rPr>
          <w:spacing w:val="26"/>
          <w:sz w:val="25"/>
        </w:rPr>
        <w:t> </w:t>
      </w:r>
      <w:r>
        <w:rPr>
          <w:sz w:val="25"/>
        </w:rPr>
        <w:t>dùng</w:t>
      </w:r>
      <w:r>
        <w:rPr>
          <w:spacing w:val="26"/>
          <w:sz w:val="25"/>
        </w:rPr>
        <w:t> </w:t>
      </w:r>
      <w:r>
        <w:rPr>
          <w:sz w:val="25"/>
        </w:rPr>
        <w:t>từ</w:t>
      </w:r>
      <w:r>
        <w:rPr>
          <w:spacing w:val="26"/>
          <w:sz w:val="25"/>
        </w:rPr>
        <w:t> </w:t>
      </w:r>
      <w:r>
        <w:rPr>
          <w:sz w:val="25"/>
        </w:rPr>
        <w:t>ngữ</w:t>
      </w:r>
      <w:r>
        <w:rPr>
          <w:spacing w:val="26"/>
          <w:sz w:val="25"/>
        </w:rPr>
        <w:t> </w:t>
      </w:r>
      <w:r>
        <w:rPr>
          <w:sz w:val="25"/>
        </w:rPr>
        <w:t>của</w:t>
      </w:r>
      <w:r>
        <w:rPr>
          <w:spacing w:val="26"/>
          <w:sz w:val="25"/>
        </w:rPr>
        <w:t> </w:t>
      </w:r>
      <w:r>
        <w:rPr>
          <w:spacing w:val="-5"/>
          <w:sz w:val="25"/>
        </w:rPr>
        <w:t>Đức</w:t>
      </w:r>
    </w:p>
    <w:p>
      <w:pPr>
        <w:pStyle w:val="BodyText"/>
        <w:spacing w:line="304" w:lineRule="auto" w:before="81"/>
        <w:ind w:right="38"/>
      </w:pPr>
      <w:r>
        <w:rPr/>
        <w:t>Phật</w:t>
      </w:r>
      <w:r>
        <w:rPr>
          <w:spacing w:val="-7"/>
        </w:rPr>
        <w:t> </w:t>
      </w:r>
      <w:r>
        <w:rPr/>
        <w:t>thì</w:t>
      </w:r>
      <w:r>
        <w:rPr>
          <w:spacing w:val="-7"/>
        </w:rPr>
        <w:t> </w:t>
      </w:r>
      <w:r>
        <w:rPr/>
        <w:t>phải</w:t>
      </w:r>
      <w:r>
        <w:rPr>
          <w:spacing w:val="-7"/>
        </w:rPr>
        <w:t> </w:t>
      </w:r>
      <w:r>
        <w:rPr/>
        <w:t>hiểu</w:t>
      </w:r>
      <w:r>
        <w:rPr>
          <w:spacing w:val="-7"/>
        </w:rPr>
        <w:t> </w:t>
      </w:r>
      <w:r>
        <w:rPr/>
        <w:t>đúng</w:t>
      </w:r>
      <w:r>
        <w:rPr>
          <w:spacing w:val="-7"/>
        </w:rPr>
        <w:t> </w:t>
      </w:r>
      <w:r>
        <w:rPr/>
        <w:t>từ</w:t>
      </w:r>
      <w:r>
        <w:rPr>
          <w:spacing w:val="-7"/>
        </w:rPr>
        <w:t> </w:t>
      </w:r>
      <w:r>
        <w:rPr/>
        <w:t>đó.</w:t>
      </w:r>
      <w:r>
        <w:rPr>
          <w:spacing w:val="-7"/>
        </w:rPr>
        <w:t> </w:t>
      </w:r>
      <w:r>
        <w:rPr/>
        <w:t>Nhiều</w:t>
      </w:r>
      <w:r>
        <w:rPr>
          <w:spacing w:val="-7"/>
        </w:rPr>
        <w:t> </w:t>
      </w:r>
      <w:r>
        <w:rPr/>
        <w:t>vị</w:t>
      </w:r>
      <w:r>
        <w:rPr>
          <w:spacing w:val="-7"/>
        </w:rPr>
        <w:t> </w:t>
      </w:r>
      <w:r>
        <w:rPr/>
        <w:t>nói</w:t>
      </w:r>
      <w:r>
        <w:rPr>
          <w:spacing w:val="-7"/>
        </w:rPr>
        <w:t> </w:t>
      </w:r>
      <w:r>
        <w:rPr/>
        <w:t>khi</w:t>
      </w:r>
      <w:r>
        <w:rPr>
          <w:spacing w:val="-7"/>
        </w:rPr>
        <w:t> </w:t>
      </w:r>
      <w:r>
        <w:rPr/>
        <w:t>quan</w:t>
      </w:r>
      <w:r>
        <w:rPr>
          <w:spacing w:val="-7"/>
        </w:rPr>
        <w:t> </w:t>
      </w:r>
      <w:r>
        <w:rPr/>
        <w:t>sát suy nghĩ cũng là chánh niệm, hay ghi nhận giây phút hiện</w:t>
      </w:r>
      <w:r>
        <w:rPr>
          <w:spacing w:val="1"/>
        </w:rPr>
        <w:t> </w:t>
      </w:r>
      <w:r>
        <w:rPr/>
        <w:t>tại</w:t>
      </w:r>
      <w:r>
        <w:rPr>
          <w:spacing w:val="1"/>
        </w:rPr>
        <w:t> </w:t>
      </w:r>
      <w:r>
        <w:rPr/>
        <w:t>cũng</w:t>
      </w:r>
      <w:r>
        <w:rPr>
          <w:spacing w:val="1"/>
        </w:rPr>
        <w:t> </w:t>
      </w:r>
      <w:r>
        <w:rPr/>
        <w:t>là</w:t>
      </w:r>
      <w:r>
        <w:rPr>
          <w:spacing w:val="1"/>
        </w:rPr>
        <w:t> </w:t>
      </w:r>
      <w:r>
        <w:rPr/>
        <w:t>chánh</w:t>
      </w:r>
      <w:r>
        <w:rPr>
          <w:spacing w:val="1"/>
        </w:rPr>
        <w:t> </w:t>
      </w:r>
      <w:r>
        <w:rPr/>
        <w:t>niệm,</w:t>
      </w:r>
      <w:r>
        <w:rPr>
          <w:spacing w:val="1"/>
        </w:rPr>
        <w:t> </w:t>
      </w:r>
      <w:r>
        <w:rPr/>
        <w:t>quan</w:t>
      </w:r>
      <w:r>
        <w:rPr>
          <w:spacing w:val="1"/>
        </w:rPr>
        <w:t> </w:t>
      </w:r>
      <w:r>
        <w:rPr/>
        <w:t>sát</w:t>
      </w:r>
      <w:r>
        <w:rPr>
          <w:spacing w:val="1"/>
        </w:rPr>
        <w:t> </w:t>
      </w:r>
      <w:r>
        <w:rPr/>
        <w:t>qua</w:t>
      </w:r>
      <w:r>
        <w:rPr>
          <w:spacing w:val="1"/>
        </w:rPr>
        <w:t> </w:t>
      </w:r>
      <w:r>
        <w:rPr/>
        <w:t>sáu</w:t>
      </w:r>
      <w:r>
        <w:rPr>
          <w:spacing w:val="1"/>
        </w:rPr>
        <w:t> </w:t>
      </w:r>
      <w:r>
        <w:rPr/>
        <w:t>căn</w:t>
      </w:r>
      <w:r>
        <w:rPr>
          <w:spacing w:val="1"/>
        </w:rPr>
        <w:t> </w:t>
      </w:r>
      <w:r>
        <w:rPr>
          <w:spacing w:val="-4"/>
        </w:rPr>
        <w:t>cũng</w:t>
      </w:r>
    </w:p>
    <w:p>
      <w:pPr>
        <w:pStyle w:val="BodyText"/>
        <w:spacing w:line="309" w:lineRule="auto" w:before="90"/>
        <w:ind w:right="112"/>
      </w:pPr>
      <w:r>
        <w:rPr/>
        <w:br w:type="column"/>
      </w:r>
      <w:r>
        <w:rPr/>
        <w:t>là</w:t>
      </w:r>
      <w:r>
        <w:rPr>
          <w:spacing w:val="-9"/>
        </w:rPr>
        <w:t> </w:t>
      </w:r>
      <w:r>
        <w:rPr/>
        <w:t>chánh</w:t>
      </w:r>
      <w:r>
        <w:rPr>
          <w:spacing w:val="-9"/>
        </w:rPr>
        <w:t> </w:t>
      </w:r>
      <w:r>
        <w:rPr/>
        <w:t>niệm.</w:t>
      </w:r>
      <w:r>
        <w:rPr>
          <w:spacing w:val="-14"/>
        </w:rPr>
        <w:t> </w:t>
      </w:r>
      <w:r>
        <w:rPr/>
        <w:t>Vậy</w:t>
      </w:r>
      <w:r>
        <w:rPr>
          <w:spacing w:val="-9"/>
        </w:rPr>
        <w:t> </w:t>
      </w:r>
      <w:r>
        <w:rPr/>
        <w:t>định</w:t>
      </w:r>
      <w:r>
        <w:rPr>
          <w:spacing w:val="-9"/>
        </w:rPr>
        <w:t> </w:t>
      </w:r>
      <w:r>
        <w:rPr/>
        <w:t>nghĩa</w:t>
      </w:r>
      <w:r>
        <w:rPr>
          <w:spacing w:val="-9"/>
        </w:rPr>
        <w:t> </w:t>
      </w:r>
      <w:r>
        <w:rPr/>
        <w:t>đúng</w:t>
      </w:r>
      <w:r>
        <w:rPr>
          <w:spacing w:val="-9"/>
        </w:rPr>
        <w:t> </w:t>
      </w:r>
      <w:r>
        <w:rPr/>
        <w:t>của</w:t>
      </w:r>
      <w:r>
        <w:rPr>
          <w:spacing w:val="-9"/>
        </w:rPr>
        <w:t> </w:t>
      </w:r>
      <w:r>
        <w:rPr/>
        <w:t>từ</w:t>
      </w:r>
      <w:r>
        <w:rPr>
          <w:spacing w:val="-9"/>
        </w:rPr>
        <w:t> </w:t>
      </w:r>
      <w:r>
        <w:rPr/>
        <w:t>Sati</w:t>
      </w:r>
      <w:r>
        <w:rPr>
          <w:spacing w:val="-9"/>
        </w:rPr>
        <w:t> </w:t>
      </w:r>
      <w:r>
        <w:rPr/>
        <w:t>-</w:t>
      </w:r>
      <w:r>
        <w:rPr>
          <w:spacing w:val="-9"/>
        </w:rPr>
        <w:t> </w:t>
      </w:r>
      <w:r>
        <w:rPr/>
        <w:t>chánh niệm là gì?</w:t>
      </w:r>
    </w:p>
    <w:p>
      <w:pPr>
        <w:pStyle w:val="BodyText"/>
        <w:spacing w:line="309" w:lineRule="auto" w:before="168"/>
        <w:ind w:right="111" w:firstLine="453"/>
      </w:pPr>
      <w:r>
        <w:rPr>
          <w:b/>
          <w:i/>
        </w:rPr>
        <w:t>Jonothan: </w:t>
      </w:r>
      <w:r>
        <w:rPr/>
        <w:t>Ở khoảnh khắc hiểu biết đúng thì có chánh niệm, nhưng đặc tính của chánh niệm thì </w:t>
      </w:r>
      <w:r>
        <w:rPr/>
        <w:t>khác với đặc tính của trí tuệ. Chức năng của chánh niệm là hay</w:t>
      </w:r>
      <w:r>
        <w:rPr>
          <w:spacing w:val="-12"/>
        </w:rPr>
        <w:t> </w:t>
      </w:r>
      <w:r>
        <w:rPr/>
        <w:t>biết</w:t>
      </w:r>
      <w:r>
        <w:rPr>
          <w:spacing w:val="-12"/>
        </w:rPr>
        <w:t> </w:t>
      </w:r>
      <w:r>
        <w:rPr/>
        <w:t>đối</w:t>
      </w:r>
      <w:r>
        <w:rPr>
          <w:spacing w:val="-12"/>
        </w:rPr>
        <w:t> </w:t>
      </w:r>
      <w:r>
        <w:rPr/>
        <w:t>tượng,</w:t>
      </w:r>
      <w:r>
        <w:rPr>
          <w:spacing w:val="-12"/>
        </w:rPr>
        <w:t> </w:t>
      </w:r>
      <w:r>
        <w:rPr/>
        <w:t>nó</w:t>
      </w:r>
      <w:r>
        <w:rPr>
          <w:spacing w:val="-12"/>
        </w:rPr>
        <w:t> </w:t>
      </w:r>
      <w:r>
        <w:rPr/>
        <w:t>không</w:t>
      </w:r>
      <w:r>
        <w:rPr>
          <w:spacing w:val="-12"/>
        </w:rPr>
        <w:t> </w:t>
      </w:r>
      <w:r>
        <w:rPr/>
        <w:t>quên</w:t>
      </w:r>
      <w:r>
        <w:rPr>
          <w:spacing w:val="-12"/>
        </w:rPr>
        <w:t> </w:t>
      </w:r>
      <w:r>
        <w:rPr/>
        <w:t>đối</w:t>
      </w:r>
      <w:r>
        <w:rPr>
          <w:spacing w:val="-12"/>
        </w:rPr>
        <w:t> </w:t>
      </w:r>
      <w:r>
        <w:rPr/>
        <w:t>tượng.</w:t>
      </w:r>
      <w:r>
        <w:rPr>
          <w:spacing w:val="-12"/>
        </w:rPr>
        <w:t> </w:t>
      </w:r>
      <w:r>
        <w:rPr/>
        <w:t>Ở</w:t>
      </w:r>
      <w:r>
        <w:rPr>
          <w:spacing w:val="-12"/>
        </w:rPr>
        <w:t> </w:t>
      </w:r>
      <w:r>
        <w:rPr/>
        <w:t>khoảnh khắc của Tứ niệm xứ, cả trí tuệ và chánh niệm cùng hiện diện. Chánh niệm đảm nhận nhiệm vụ của nó, trí tuệ cũng đảm nhận nhiệm vụ của nó là hiểu đối tượng một cách rõ ràng. Như Achaan Sujin đã giải thích, chánh niệm sinh khởi cùng với những tâm thiện khác, khi ấy nó vẫn đảm nhận chức năng của nó là hay biết đối tượng.</w:t>
      </w:r>
    </w:p>
    <w:p>
      <w:pPr>
        <w:pStyle w:val="BodyText"/>
        <w:spacing w:line="309" w:lineRule="auto" w:before="155"/>
        <w:ind w:right="111" w:firstLine="453"/>
      </w:pPr>
      <w:r>
        <w:rPr>
          <w:b/>
          <w:i/>
        </w:rPr>
        <w:t>Achaan Sujin: </w:t>
      </w:r>
      <w:r>
        <w:rPr/>
        <w:t>Trong khi đang nghe Pháp, có lúc bạn nghĩ về những thứ khác, đúng không? Ở </w:t>
      </w:r>
      <w:r>
        <w:rPr/>
        <w:t>khoảnh khắc nghĩ về những thứ khác, khi đó không có chánh niệm.</w:t>
      </w:r>
      <w:r>
        <w:rPr>
          <w:spacing w:val="-9"/>
        </w:rPr>
        <w:t> </w:t>
      </w:r>
      <w:r>
        <w:rPr/>
        <w:t>Nhưng</w:t>
      </w:r>
      <w:r>
        <w:rPr>
          <w:spacing w:val="-9"/>
        </w:rPr>
        <w:t> </w:t>
      </w:r>
      <w:r>
        <w:rPr/>
        <w:t>những</w:t>
      </w:r>
      <w:r>
        <w:rPr>
          <w:spacing w:val="-9"/>
        </w:rPr>
        <w:t> </w:t>
      </w:r>
      <w:r>
        <w:rPr/>
        <w:t>tích</w:t>
      </w:r>
      <w:r>
        <w:rPr>
          <w:spacing w:val="-9"/>
        </w:rPr>
        <w:t> </w:t>
      </w:r>
      <w:r>
        <w:rPr/>
        <w:t>lũy</w:t>
      </w:r>
      <w:r>
        <w:rPr>
          <w:spacing w:val="-9"/>
        </w:rPr>
        <w:t> </w:t>
      </w:r>
      <w:r>
        <w:rPr/>
        <w:t>đã</w:t>
      </w:r>
      <w:r>
        <w:rPr>
          <w:spacing w:val="-9"/>
        </w:rPr>
        <w:t> </w:t>
      </w:r>
      <w:r>
        <w:rPr/>
        <w:t>có</w:t>
      </w:r>
      <w:r>
        <w:rPr>
          <w:spacing w:val="-9"/>
        </w:rPr>
        <w:t> </w:t>
      </w:r>
      <w:r>
        <w:rPr/>
        <w:t>trong</w:t>
      </w:r>
      <w:r>
        <w:rPr>
          <w:spacing w:val="-9"/>
        </w:rPr>
        <w:t> </w:t>
      </w:r>
      <w:r>
        <w:rPr/>
        <w:t>quá</w:t>
      </w:r>
      <w:r>
        <w:rPr>
          <w:spacing w:val="-9"/>
        </w:rPr>
        <w:t> </w:t>
      </w:r>
      <w:r>
        <w:rPr/>
        <w:t>khứ</w:t>
      </w:r>
      <w:r>
        <w:rPr>
          <w:spacing w:val="-9"/>
        </w:rPr>
        <w:t> </w:t>
      </w:r>
      <w:r>
        <w:rPr/>
        <w:t>có</w:t>
      </w:r>
      <w:r>
        <w:rPr>
          <w:spacing w:val="-9"/>
        </w:rPr>
        <w:t> </w:t>
      </w:r>
      <w:r>
        <w:rPr/>
        <w:t>thể làm duyên cho những khoảnh khắc chú ý lắng nghe và hiểu</w:t>
      </w:r>
      <w:r>
        <w:rPr>
          <w:spacing w:val="-6"/>
        </w:rPr>
        <w:t> </w:t>
      </w:r>
      <w:r>
        <w:rPr/>
        <w:t>về</w:t>
      </w:r>
      <w:r>
        <w:rPr>
          <w:spacing w:val="-5"/>
        </w:rPr>
        <w:t> </w:t>
      </w:r>
      <w:r>
        <w:rPr/>
        <w:t>Giáo</w:t>
      </w:r>
      <w:r>
        <w:rPr>
          <w:spacing w:val="-6"/>
        </w:rPr>
        <w:t> </w:t>
      </w:r>
      <w:r>
        <w:rPr/>
        <w:t>pháp.</w:t>
      </w:r>
      <w:r>
        <w:rPr>
          <w:spacing w:val="-6"/>
        </w:rPr>
        <w:t> </w:t>
      </w:r>
      <w:r>
        <w:rPr/>
        <w:t>Ngay</w:t>
      </w:r>
      <w:r>
        <w:rPr>
          <w:spacing w:val="-5"/>
        </w:rPr>
        <w:t> </w:t>
      </w:r>
      <w:r>
        <w:rPr/>
        <w:t>ở</w:t>
      </w:r>
      <w:r>
        <w:rPr>
          <w:spacing w:val="-5"/>
        </w:rPr>
        <w:t> </w:t>
      </w:r>
      <w:r>
        <w:rPr/>
        <w:t>khoảnh</w:t>
      </w:r>
      <w:r>
        <w:rPr>
          <w:spacing w:val="-6"/>
        </w:rPr>
        <w:t> </w:t>
      </w:r>
      <w:r>
        <w:rPr/>
        <w:t>khắc</w:t>
      </w:r>
      <w:r>
        <w:rPr>
          <w:spacing w:val="-6"/>
        </w:rPr>
        <w:t> </w:t>
      </w:r>
      <w:r>
        <w:rPr/>
        <w:t>này,</w:t>
      </w:r>
      <w:r>
        <w:rPr>
          <w:spacing w:val="-5"/>
        </w:rPr>
        <w:t> </w:t>
      </w:r>
      <w:r>
        <w:rPr/>
        <w:t>có</w:t>
      </w:r>
      <w:r>
        <w:rPr>
          <w:spacing w:val="-6"/>
        </w:rPr>
        <w:t> </w:t>
      </w:r>
      <w:r>
        <w:rPr/>
        <w:t>xen</w:t>
      </w:r>
      <w:r>
        <w:rPr>
          <w:spacing w:val="-6"/>
        </w:rPr>
        <w:t> </w:t>
      </w:r>
      <w:r>
        <w:rPr/>
        <w:t>kẽ những</w:t>
      </w:r>
      <w:r>
        <w:rPr>
          <w:spacing w:val="-8"/>
        </w:rPr>
        <w:t> </w:t>
      </w:r>
      <w:r>
        <w:rPr/>
        <w:t>khoảnh</w:t>
      </w:r>
      <w:r>
        <w:rPr>
          <w:spacing w:val="-8"/>
        </w:rPr>
        <w:t> </w:t>
      </w:r>
      <w:r>
        <w:rPr/>
        <w:t>khắc</w:t>
      </w:r>
      <w:r>
        <w:rPr>
          <w:spacing w:val="-8"/>
        </w:rPr>
        <w:t> </w:t>
      </w:r>
      <w:r>
        <w:rPr/>
        <w:t>của</w:t>
      </w:r>
      <w:r>
        <w:rPr>
          <w:spacing w:val="-8"/>
        </w:rPr>
        <w:t> </w:t>
      </w:r>
      <w:r>
        <w:rPr/>
        <w:t>tâm</w:t>
      </w:r>
      <w:r>
        <w:rPr>
          <w:spacing w:val="-8"/>
        </w:rPr>
        <w:t> </w:t>
      </w:r>
      <w:r>
        <w:rPr/>
        <w:t>thiện,</w:t>
      </w:r>
      <w:r>
        <w:rPr>
          <w:spacing w:val="-8"/>
        </w:rPr>
        <w:t> </w:t>
      </w:r>
      <w:r>
        <w:rPr/>
        <w:t>tâm</w:t>
      </w:r>
      <w:r>
        <w:rPr>
          <w:spacing w:val="-8"/>
        </w:rPr>
        <w:t> </w:t>
      </w:r>
      <w:r>
        <w:rPr/>
        <w:t>bất</w:t>
      </w:r>
      <w:r>
        <w:rPr>
          <w:spacing w:val="-8"/>
        </w:rPr>
        <w:t> </w:t>
      </w:r>
      <w:r>
        <w:rPr/>
        <w:t>thiện</w:t>
      </w:r>
      <w:r>
        <w:rPr>
          <w:spacing w:val="-8"/>
        </w:rPr>
        <w:t> </w:t>
      </w:r>
      <w:r>
        <w:rPr/>
        <w:t>và</w:t>
      </w:r>
      <w:r>
        <w:rPr>
          <w:spacing w:val="-8"/>
        </w:rPr>
        <w:t> </w:t>
      </w:r>
      <w:r>
        <w:rPr/>
        <w:t>tâm quả. Nếu không có lời dạy của Đức Phật, làm sao ai</w:t>
      </w:r>
      <w:r>
        <w:rPr>
          <w:spacing w:val="80"/>
        </w:rPr>
        <w:t> </w:t>
      </w:r>
      <w:r>
        <w:rPr/>
        <w:t>đó</w:t>
      </w:r>
      <w:r>
        <w:rPr>
          <w:spacing w:val="-2"/>
        </w:rPr>
        <w:t> </w:t>
      </w:r>
      <w:r>
        <w:rPr/>
        <w:t>có</w:t>
      </w:r>
      <w:r>
        <w:rPr>
          <w:spacing w:val="-2"/>
        </w:rPr>
        <w:t> </w:t>
      </w:r>
      <w:r>
        <w:rPr/>
        <w:t>thể</w:t>
      </w:r>
      <w:r>
        <w:rPr>
          <w:spacing w:val="-2"/>
        </w:rPr>
        <w:t> </w:t>
      </w:r>
      <w:r>
        <w:rPr/>
        <w:t>có</w:t>
      </w:r>
      <w:r>
        <w:rPr>
          <w:spacing w:val="-3"/>
        </w:rPr>
        <w:t> </w:t>
      </w:r>
      <w:r>
        <w:rPr/>
        <w:t>thêm</w:t>
      </w:r>
      <w:r>
        <w:rPr>
          <w:spacing w:val="-3"/>
        </w:rPr>
        <w:t> </w:t>
      </w:r>
      <w:r>
        <w:rPr/>
        <w:t>hiểu</w:t>
      </w:r>
      <w:r>
        <w:rPr>
          <w:spacing w:val="-3"/>
        </w:rPr>
        <w:t> </w:t>
      </w:r>
      <w:r>
        <w:rPr/>
        <w:t>biết</w:t>
      </w:r>
      <w:r>
        <w:rPr>
          <w:spacing w:val="-2"/>
        </w:rPr>
        <w:t> </w:t>
      </w:r>
      <w:r>
        <w:rPr/>
        <w:t>cũng</w:t>
      </w:r>
      <w:r>
        <w:rPr>
          <w:spacing w:val="-3"/>
        </w:rPr>
        <w:t> </w:t>
      </w:r>
      <w:r>
        <w:rPr/>
        <w:t>như</w:t>
      </w:r>
      <w:r>
        <w:rPr>
          <w:spacing w:val="-2"/>
        </w:rPr>
        <w:t> </w:t>
      </w:r>
      <w:r>
        <w:rPr/>
        <w:t>thêm</w:t>
      </w:r>
      <w:r>
        <w:rPr>
          <w:spacing w:val="-3"/>
        </w:rPr>
        <w:t> </w:t>
      </w:r>
      <w:r>
        <w:rPr/>
        <w:t>chánh</w:t>
      </w:r>
      <w:r>
        <w:rPr>
          <w:spacing w:val="-3"/>
        </w:rPr>
        <w:t> </w:t>
      </w:r>
      <w:r>
        <w:rPr/>
        <w:t>niệm đây?</w:t>
      </w:r>
      <w:r>
        <w:rPr>
          <w:spacing w:val="-13"/>
        </w:rPr>
        <w:t> </w:t>
      </w:r>
      <w:r>
        <w:rPr/>
        <w:t>Bất</w:t>
      </w:r>
      <w:r>
        <w:rPr>
          <w:spacing w:val="-13"/>
        </w:rPr>
        <w:t> </w:t>
      </w:r>
      <w:r>
        <w:rPr/>
        <w:t>cứ</w:t>
      </w:r>
      <w:r>
        <w:rPr>
          <w:spacing w:val="-13"/>
        </w:rPr>
        <w:t> </w:t>
      </w:r>
      <w:r>
        <w:rPr/>
        <w:t>loại</w:t>
      </w:r>
      <w:r>
        <w:rPr>
          <w:spacing w:val="-13"/>
        </w:rPr>
        <w:t> </w:t>
      </w:r>
      <w:r>
        <w:rPr/>
        <w:t>thiện</w:t>
      </w:r>
      <w:r>
        <w:rPr>
          <w:spacing w:val="-13"/>
        </w:rPr>
        <w:t> </w:t>
      </w:r>
      <w:r>
        <w:rPr/>
        <w:t>pháp</w:t>
      </w:r>
      <w:r>
        <w:rPr>
          <w:spacing w:val="-13"/>
        </w:rPr>
        <w:t> </w:t>
      </w:r>
      <w:r>
        <w:rPr/>
        <w:t>nào</w:t>
      </w:r>
      <w:r>
        <w:rPr>
          <w:spacing w:val="-13"/>
        </w:rPr>
        <w:t> </w:t>
      </w:r>
      <w:r>
        <w:rPr/>
        <w:t>đều</w:t>
      </w:r>
      <w:r>
        <w:rPr>
          <w:spacing w:val="-13"/>
        </w:rPr>
        <w:t> </w:t>
      </w:r>
      <w:r>
        <w:rPr/>
        <w:t>phải</w:t>
      </w:r>
      <w:r>
        <w:rPr>
          <w:spacing w:val="-13"/>
        </w:rPr>
        <w:t> </w:t>
      </w:r>
      <w:r>
        <w:rPr/>
        <w:t>có</w:t>
      </w:r>
      <w:r>
        <w:rPr>
          <w:spacing w:val="-13"/>
        </w:rPr>
        <w:t> </w:t>
      </w:r>
      <w:r>
        <w:rPr/>
        <w:t>chánh</w:t>
      </w:r>
      <w:r>
        <w:rPr>
          <w:spacing w:val="-13"/>
        </w:rPr>
        <w:t> </w:t>
      </w:r>
      <w:r>
        <w:rPr/>
        <w:t>niệm cùng</w:t>
      </w:r>
      <w:r>
        <w:rPr>
          <w:spacing w:val="-3"/>
        </w:rPr>
        <w:t> </w:t>
      </w:r>
      <w:r>
        <w:rPr/>
        <w:t>sinh</w:t>
      </w:r>
      <w:r>
        <w:rPr>
          <w:spacing w:val="-3"/>
        </w:rPr>
        <w:t> </w:t>
      </w:r>
      <w:r>
        <w:rPr/>
        <w:t>khởi.</w:t>
      </w:r>
      <w:r>
        <w:rPr>
          <w:spacing w:val="-3"/>
        </w:rPr>
        <w:t> </w:t>
      </w:r>
      <w:r>
        <w:rPr/>
        <w:t>Khi</w:t>
      </w:r>
      <w:r>
        <w:rPr>
          <w:spacing w:val="-3"/>
        </w:rPr>
        <w:t> </w:t>
      </w:r>
      <w:r>
        <w:rPr/>
        <w:t>chúng</w:t>
      </w:r>
      <w:r>
        <w:rPr>
          <w:spacing w:val="-3"/>
        </w:rPr>
        <w:t> </w:t>
      </w:r>
      <w:r>
        <w:rPr/>
        <w:t>ta</w:t>
      </w:r>
      <w:r>
        <w:rPr>
          <w:spacing w:val="-3"/>
        </w:rPr>
        <w:t> </w:t>
      </w:r>
      <w:r>
        <w:rPr/>
        <w:t>trợ</w:t>
      </w:r>
      <w:r>
        <w:rPr>
          <w:spacing w:val="-3"/>
        </w:rPr>
        <w:t> </w:t>
      </w:r>
      <w:r>
        <w:rPr/>
        <w:t>giúp</w:t>
      </w:r>
      <w:r>
        <w:rPr>
          <w:spacing w:val="-3"/>
        </w:rPr>
        <w:t> </w:t>
      </w:r>
      <w:r>
        <w:rPr/>
        <w:t>cho</w:t>
      </w:r>
      <w:r>
        <w:rPr>
          <w:spacing w:val="-3"/>
        </w:rPr>
        <w:t> </w:t>
      </w:r>
      <w:r>
        <w:rPr/>
        <w:t>những</w:t>
      </w:r>
      <w:r>
        <w:rPr>
          <w:spacing w:val="-3"/>
        </w:rPr>
        <w:t> </w:t>
      </w:r>
      <w:r>
        <w:rPr>
          <w:spacing w:val="-2"/>
        </w:rPr>
        <w:t>người</w:t>
      </w:r>
    </w:p>
    <w:p>
      <w:pPr>
        <w:pStyle w:val="BodyText"/>
        <w:spacing w:after="0" w:line="309" w:lineRule="auto"/>
        <w:sectPr>
          <w:type w:val="continuous"/>
          <w:pgSz w:w="15310" w:h="11630" w:orient="landscape"/>
          <w:pgMar w:header="776" w:footer="0" w:top="1080" w:bottom="280" w:left="1133" w:right="1133"/>
          <w:cols w:num="2" w:equalWidth="0">
            <w:col w:w="5654" w:space="1659"/>
            <w:col w:w="5731"/>
          </w:cols>
        </w:sectPr>
      </w:pPr>
    </w:p>
    <w:p>
      <w:pPr>
        <w:pStyle w:val="BodyText"/>
        <w:spacing w:before="38"/>
        <w:ind w:left="0"/>
        <w:jc w:val="left"/>
        <w:rPr>
          <w:sz w:val="20"/>
        </w:rPr>
      </w:pPr>
    </w:p>
    <w:p>
      <w:pPr>
        <w:pStyle w:val="BodyText"/>
        <w:spacing w:after="0"/>
        <w:jc w:val="left"/>
        <w:rPr>
          <w:sz w:val="20"/>
        </w:rPr>
        <w:sectPr>
          <w:headerReference w:type="default" r:id="rId108"/>
          <w:pgSz w:w="15310" w:h="11630" w:orient="landscape"/>
          <w:pgMar w:header="776" w:footer="0" w:top="1100" w:bottom="280" w:left="1133" w:right="1133"/>
        </w:sectPr>
      </w:pPr>
    </w:p>
    <w:p>
      <w:pPr>
        <w:pStyle w:val="BodyText"/>
        <w:spacing w:line="309" w:lineRule="auto" w:before="91"/>
        <w:ind w:right="38"/>
      </w:pPr>
      <w:r>
        <w:rPr/>
        <w:t>thiếu</w:t>
      </w:r>
      <w:r>
        <w:rPr>
          <w:spacing w:val="-4"/>
        </w:rPr>
        <w:t> </w:t>
      </w:r>
      <w:r>
        <w:rPr/>
        <w:t>thốn,</w:t>
      </w:r>
      <w:r>
        <w:rPr>
          <w:spacing w:val="-4"/>
        </w:rPr>
        <w:t> </w:t>
      </w:r>
      <w:r>
        <w:rPr/>
        <w:t>lúc</w:t>
      </w:r>
      <w:r>
        <w:rPr>
          <w:spacing w:val="-4"/>
        </w:rPr>
        <w:t> </w:t>
      </w:r>
      <w:r>
        <w:rPr/>
        <w:t>đó</w:t>
      </w:r>
      <w:r>
        <w:rPr>
          <w:spacing w:val="-4"/>
        </w:rPr>
        <w:t> </w:t>
      </w:r>
      <w:r>
        <w:rPr/>
        <w:t>cũng</w:t>
      </w:r>
      <w:r>
        <w:rPr>
          <w:spacing w:val="-4"/>
        </w:rPr>
        <w:t> </w:t>
      </w:r>
      <w:r>
        <w:rPr/>
        <w:t>cần</w:t>
      </w:r>
      <w:r>
        <w:rPr>
          <w:spacing w:val="-4"/>
        </w:rPr>
        <w:t> </w:t>
      </w:r>
      <w:r>
        <w:rPr/>
        <w:t>có</w:t>
      </w:r>
      <w:r>
        <w:rPr>
          <w:spacing w:val="-4"/>
        </w:rPr>
        <w:t> </w:t>
      </w:r>
      <w:r>
        <w:rPr/>
        <w:t>tâm</w:t>
      </w:r>
      <w:r>
        <w:rPr>
          <w:spacing w:val="-4"/>
        </w:rPr>
        <w:t> </w:t>
      </w:r>
      <w:r>
        <w:rPr/>
        <w:t>sở</w:t>
      </w:r>
      <w:r>
        <w:rPr>
          <w:spacing w:val="-4"/>
        </w:rPr>
        <w:t> </w:t>
      </w:r>
      <w:r>
        <w:rPr/>
        <w:t>chánh</w:t>
      </w:r>
      <w:r>
        <w:rPr>
          <w:spacing w:val="-4"/>
        </w:rPr>
        <w:t> </w:t>
      </w:r>
      <w:r>
        <w:rPr/>
        <w:t>niệm</w:t>
      </w:r>
      <w:r>
        <w:rPr>
          <w:spacing w:val="-4"/>
        </w:rPr>
        <w:t> </w:t>
      </w:r>
      <w:r>
        <w:rPr/>
        <w:t>cùng với các tâm sở tịnh hảo khác. Nếu không được nghe Giáo lý, làm sao chúng ta biết được rằng khoảnh khắc ấy không phải là mình, không phải là ai mà chỉ là các tâm sở mà thôi.</w:t>
      </w:r>
    </w:p>
    <w:p>
      <w:pPr>
        <w:pStyle w:val="BodyText"/>
        <w:spacing w:line="309" w:lineRule="auto" w:before="164"/>
        <w:ind w:right="38" w:firstLine="453"/>
      </w:pPr>
      <w:r>
        <w:rPr/>
        <w:t>Càng nghe Giáo lý nhiều hơn, chúng ta sẽ càng hiểu Giáo lý ở những mức độ sâu hơn. Ngay trong </w:t>
      </w:r>
      <w:r>
        <w:rPr/>
        <w:t>lúc này,</w:t>
      </w:r>
      <w:r>
        <w:rPr>
          <w:spacing w:val="-15"/>
        </w:rPr>
        <w:t> </w:t>
      </w:r>
      <w:r>
        <w:rPr/>
        <w:t>có</w:t>
      </w:r>
      <w:r>
        <w:rPr>
          <w:spacing w:val="-15"/>
        </w:rPr>
        <w:t> </w:t>
      </w:r>
      <w:r>
        <w:rPr/>
        <w:t>thể</w:t>
      </w:r>
      <w:r>
        <w:rPr>
          <w:spacing w:val="-15"/>
        </w:rPr>
        <w:t> </w:t>
      </w:r>
      <w:r>
        <w:rPr/>
        <w:t>có</w:t>
      </w:r>
      <w:r>
        <w:rPr>
          <w:spacing w:val="-15"/>
        </w:rPr>
        <w:t> </w:t>
      </w:r>
      <w:r>
        <w:rPr/>
        <w:t>khoảnh</w:t>
      </w:r>
      <w:r>
        <w:rPr>
          <w:spacing w:val="-15"/>
        </w:rPr>
        <w:t> </w:t>
      </w:r>
      <w:r>
        <w:rPr/>
        <w:t>khắc</w:t>
      </w:r>
      <w:r>
        <w:rPr>
          <w:spacing w:val="-15"/>
        </w:rPr>
        <w:t> </w:t>
      </w:r>
      <w:r>
        <w:rPr/>
        <w:t>suy</w:t>
      </w:r>
      <w:r>
        <w:rPr>
          <w:spacing w:val="-15"/>
        </w:rPr>
        <w:t> </w:t>
      </w:r>
      <w:r>
        <w:rPr/>
        <w:t>nghĩ</w:t>
      </w:r>
      <w:r>
        <w:rPr>
          <w:spacing w:val="-15"/>
        </w:rPr>
        <w:t> </w:t>
      </w:r>
      <w:r>
        <w:rPr/>
        <w:t>về</w:t>
      </w:r>
      <w:r>
        <w:rPr>
          <w:spacing w:val="-15"/>
        </w:rPr>
        <w:t> </w:t>
      </w:r>
      <w:r>
        <w:rPr/>
        <w:t>những</w:t>
      </w:r>
      <w:r>
        <w:rPr>
          <w:spacing w:val="-15"/>
        </w:rPr>
        <w:t> </w:t>
      </w:r>
      <w:r>
        <w:rPr/>
        <w:t>thứ</w:t>
      </w:r>
      <w:r>
        <w:rPr>
          <w:spacing w:val="-15"/>
        </w:rPr>
        <w:t> </w:t>
      </w:r>
      <w:r>
        <w:rPr/>
        <w:t>khác, sau đó có khoảnh khắc nghe, có khoảnh khắc hiểu,… tất</w:t>
      </w:r>
      <w:r>
        <w:rPr>
          <w:spacing w:val="-9"/>
        </w:rPr>
        <w:t> </w:t>
      </w:r>
      <w:r>
        <w:rPr/>
        <w:t>cả</w:t>
      </w:r>
      <w:r>
        <w:rPr>
          <w:spacing w:val="-9"/>
        </w:rPr>
        <w:t> </w:t>
      </w:r>
      <w:r>
        <w:rPr/>
        <w:t>đều</w:t>
      </w:r>
      <w:r>
        <w:rPr>
          <w:spacing w:val="-9"/>
        </w:rPr>
        <w:t> </w:t>
      </w:r>
      <w:r>
        <w:rPr/>
        <w:t>rất</w:t>
      </w:r>
      <w:r>
        <w:rPr>
          <w:spacing w:val="-9"/>
        </w:rPr>
        <w:t> </w:t>
      </w:r>
      <w:r>
        <w:rPr/>
        <w:t>nhanh,</w:t>
      </w:r>
      <w:r>
        <w:rPr>
          <w:spacing w:val="-9"/>
        </w:rPr>
        <w:t> </w:t>
      </w:r>
      <w:r>
        <w:rPr/>
        <w:t>các</w:t>
      </w:r>
      <w:r>
        <w:rPr>
          <w:spacing w:val="-9"/>
        </w:rPr>
        <w:t> </w:t>
      </w:r>
      <w:r>
        <w:rPr/>
        <w:t>pháp</w:t>
      </w:r>
      <w:r>
        <w:rPr>
          <w:spacing w:val="-9"/>
        </w:rPr>
        <w:t> </w:t>
      </w:r>
      <w:r>
        <w:rPr/>
        <w:t>tiếp</w:t>
      </w:r>
      <w:r>
        <w:rPr>
          <w:spacing w:val="-9"/>
        </w:rPr>
        <w:t> </w:t>
      </w:r>
      <w:r>
        <w:rPr/>
        <w:t>nối</w:t>
      </w:r>
      <w:r>
        <w:rPr>
          <w:spacing w:val="-9"/>
        </w:rPr>
        <w:t> </w:t>
      </w:r>
      <w:r>
        <w:rPr/>
        <w:t>lẫn</w:t>
      </w:r>
      <w:r>
        <w:rPr>
          <w:spacing w:val="-9"/>
        </w:rPr>
        <w:t> </w:t>
      </w:r>
      <w:r>
        <w:rPr/>
        <w:t>nhau.</w:t>
      </w:r>
      <w:r>
        <w:rPr>
          <w:spacing w:val="-9"/>
        </w:rPr>
        <w:t> </w:t>
      </w:r>
      <w:r>
        <w:rPr/>
        <w:t>Khi</w:t>
      </w:r>
      <w:r>
        <w:rPr>
          <w:spacing w:val="-9"/>
        </w:rPr>
        <w:t> </w:t>
      </w:r>
      <w:r>
        <w:rPr/>
        <w:t>bắt đầu có hiểu biết đúng và dần phát triển, trí tuệ sẽ hiểu được</w:t>
      </w:r>
      <w:r>
        <w:rPr>
          <w:spacing w:val="-5"/>
        </w:rPr>
        <w:t> </w:t>
      </w:r>
      <w:r>
        <w:rPr/>
        <w:t>rõ</w:t>
      </w:r>
      <w:r>
        <w:rPr>
          <w:spacing w:val="-5"/>
        </w:rPr>
        <w:t> </w:t>
      </w:r>
      <w:r>
        <w:rPr/>
        <w:t>hơn,</w:t>
      </w:r>
      <w:r>
        <w:rPr>
          <w:spacing w:val="-5"/>
        </w:rPr>
        <w:t> </w:t>
      </w:r>
      <w:r>
        <w:rPr/>
        <w:t>từng</w:t>
      </w:r>
      <w:r>
        <w:rPr>
          <w:spacing w:val="-5"/>
        </w:rPr>
        <w:t> </w:t>
      </w:r>
      <w:r>
        <w:rPr/>
        <w:t>chút</w:t>
      </w:r>
      <w:r>
        <w:rPr>
          <w:spacing w:val="-5"/>
        </w:rPr>
        <w:t> </w:t>
      </w:r>
      <w:r>
        <w:rPr/>
        <w:t>một.</w:t>
      </w:r>
      <w:r>
        <w:rPr>
          <w:spacing w:val="-5"/>
        </w:rPr>
        <w:t> </w:t>
      </w:r>
      <w:r>
        <w:rPr/>
        <w:t>Sự</w:t>
      </w:r>
      <w:r>
        <w:rPr>
          <w:spacing w:val="-5"/>
        </w:rPr>
        <w:t> </w:t>
      </w:r>
      <w:r>
        <w:rPr/>
        <w:t>dính</w:t>
      </w:r>
      <w:r>
        <w:rPr>
          <w:spacing w:val="-5"/>
        </w:rPr>
        <w:t> </w:t>
      </w:r>
      <w:r>
        <w:rPr/>
        <w:t>mắc</w:t>
      </w:r>
      <w:r>
        <w:rPr>
          <w:spacing w:val="-5"/>
        </w:rPr>
        <w:t> </w:t>
      </w:r>
      <w:r>
        <w:rPr/>
        <w:t>vào</w:t>
      </w:r>
      <w:r>
        <w:rPr>
          <w:spacing w:val="-5"/>
        </w:rPr>
        <w:t> </w:t>
      </w:r>
      <w:r>
        <w:rPr/>
        <w:t>những</w:t>
      </w:r>
      <w:r>
        <w:rPr>
          <w:spacing w:val="-5"/>
        </w:rPr>
        <w:t> </w:t>
      </w:r>
      <w:r>
        <w:rPr/>
        <w:t>gì đang</w:t>
      </w:r>
      <w:r>
        <w:rPr>
          <w:spacing w:val="-6"/>
        </w:rPr>
        <w:t> </w:t>
      </w:r>
      <w:r>
        <w:rPr/>
        <w:t>xuất</w:t>
      </w:r>
      <w:r>
        <w:rPr>
          <w:spacing w:val="-6"/>
        </w:rPr>
        <w:t> </w:t>
      </w:r>
      <w:r>
        <w:rPr/>
        <w:t>hiện</w:t>
      </w:r>
      <w:r>
        <w:rPr>
          <w:spacing w:val="-6"/>
        </w:rPr>
        <w:t> </w:t>
      </w:r>
      <w:r>
        <w:rPr/>
        <w:t>có</w:t>
      </w:r>
      <w:r>
        <w:rPr>
          <w:spacing w:val="-6"/>
        </w:rPr>
        <w:t> </w:t>
      </w:r>
      <w:r>
        <w:rPr/>
        <w:t>thể</w:t>
      </w:r>
      <w:r>
        <w:rPr>
          <w:spacing w:val="-6"/>
        </w:rPr>
        <w:t> </w:t>
      </w:r>
      <w:r>
        <w:rPr/>
        <w:t>được</w:t>
      </w:r>
      <w:r>
        <w:rPr>
          <w:spacing w:val="-6"/>
        </w:rPr>
        <w:t> </w:t>
      </w:r>
      <w:r>
        <w:rPr/>
        <w:t>biết</w:t>
      </w:r>
      <w:r>
        <w:rPr>
          <w:spacing w:val="-6"/>
        </w:rPr>
        <w:t> </w:t>
      </w:r>
      <w:r>
        <w:rPr/>
        <w:t>bởi</w:t>
      </w:r>
      <w:r>
        <w:rPr>
          <w:spacing w:val="-6"/>
        </w:rPr>
        <w:t> </w:t>
      </w:r>
      <w:r>
        <w:rPr/>
        <w:t>chánh</w:t>
      </w:r>
      <w:r>
        <w:rPr>
          <w:spacing w:val="-6"/>
        </w:rPr>
        <w:t> </w:t>
      </w:r>
      <w:r>
        <w:rPr/>
        <w:t>niệm,</w:t>
      </w:r>
      <w:r>
        <w:rPr>
          <w:spacing w:val="-6"/>
        </w:rPr>
        <w:t> </w:t>
      </w:r>
      <w:r>
        <w:rPr/>
        <w:t>nhưng chỉ khi nào có duyên cho chánh niệm ấy sinh khởi mà thôi. Cái có thể làm duyên cho chánh niệm sinh khởi lại chính là hiểu biết đúng. Chẳng hạn ở khoảnh khắc sân, tất cả mọi người đều biết đặc tính của sân nhưng không biết được rằng sân không phải là ta. Điều này</w:t>
      </w:r>
      <w:r>
        <w:rPr>
          <w:spacing w:val="40"/>
        </w:rPr>
        <w:t> </w:t>
      </w:r>
      <w:r>
        <w:rPr/>
        <w:t>áp dụng với tất cả những thực tại khác, bất kể tham,</w:t>
      </w:r>
      <w:r>
        <w:rPr>
          <w:spacing w:val="80"/>
        </w:rPr>
        <w:t> </w:t>
      </w:r>
      <w:r>
        <w:rPr/>
        <w:t>xả ly hay ghen tị, bủn xỉn,… Ý niệm về ngã sinh khởi khi kinh nghiệm một đối tượng đã được tích lũy từ vô lượng kiếp.</w:t>
      </w:r>
    </w:p>
    <w:p>
      <w:pPr>
        <w:pStyle w:val="BodyText"/>
        <w:spacing w:line="309" w:lineRule="auto" w:before="147"/>
        <w:ind w:right="38" w:firstLine="453"/>
      </w:pPr>
      <w:r>
        <w:rPr/>
        <w:t>Cần bao nhiêu thời gian, kể từ lúc bắt đầu nghe Pháp</w:t>
      </w:r>
      <w:r>
        <w:rPr>
          <w:spacing w:val="-9"/>
        </w:rPr>
        <w:t> </w:t>
      </w:r>
      <w:r>
        <w:rPr/>
        <w:t>của</w:t>
      </w:r>
      <w:r>
        <w:rPr>
          <w:spacing w:val="-9"/>
        </w:rPr>
        <w:t> </w:t>
      </w:r>
      <w:r>
        <w:rPr/>
        <w:t>Đức</w:t>
      </w:r>
      <w:r>
        <w:rPr>
          <w:spacing w:val="-9"/>
        </w:rPr>
        <w:t> </w:t>
      </w:r>
      <w:r>
        <w:rPr/>
        <w:t>Phật,</w:t>
      </w:r>
      <w:r>
        <w:rPr>
          <w:spacing w:val="-9"/>
        </w:rPr>
        <w:t> </w:t>
      </w:r>
      <w:r>
        <w:rPr/>
        <w:t>để</w:t>
      </w:r>
      <w:r>
        <w:rPr>
          <w:spacing w:val="-9"/>
        </w:rPr>
        <w:t> </w:t>
      </w:r>
      <w:r>
        <w:rPr/>
        <w:t>có</w:t>
      </w:r>
      <w:r>
        <w:rPr>
          <w:spacing w:val="-9"/>
        </w:rPr>
        <w:t> </w:t>
      </w:r>
      <w:r>
        <w:rPr/>
        <w:t>thể</w:t>
      </w:r>
      <w:r>
        <w:rPr>
          <w:spacing w:val="-9"/>
        </w:rPr>
        <w:t> </w:t>
      </w:r>
      <w:r>
        <w:rPr/>
        <w:t>trực</w:t>
      </w:r>
      <w:r>
        <w:rPr>
          <w:spacing w:val="-9"/>
        </w:rPr>
        <w:t> </w:t>
      </w:r>
      <w:r>
        <w:rPr/>
        <w:t>nhận</w:t>
      </w:r>
      <w:r>
        <w:rPr>
          <w:spacing w:val="-9"/>
        </w:rPr>
        <w:t> </w:t>
      </w:r>
      <w:r>
        <w:rPr/>
        <w:t>về</w:t>
      </w:r>
      <w:r>
        <w:rPr>
          <w:spacing w:val="-9"/>
        </w:rPr>
        <w:t> </w:t>
      </w:r>
      <w:r>
        <w:rPr/>
        <w:t>thực</w:t>
      </w:r>
      <w:r>
        <w:rPr>
          <w:spacing w:val="-9"/>
        </w:rPr>
        <w:t> </w:t>
      </w:r>
      <w:r>
        <w:rPr/>
        <w:t>tại</w:t>
      </w:r>
      <w:r>
        <w:rPr>
          <w:spacing w:val="-9"/>
        </w:rPr>
        <w:t> </w:t>
      </w:r>
      <w:r>
        <w:rPr>
          <w:spacing w:val="-4"/>
        </w:rPr>
        <w:t>đang</w:t>
      </w:r>
    </w:p>
    <w:p>
      <w:pPr>
        <w:pStyle w:val="BodyText"/>
        <w:spacing w:line="302" w:lineRule="auto" w:before="89"/>
        <w:ind w:right="111"/>
      </w:pPr>
      <w:r>
        <w:rPr/>
        <w:br w:type="column"/>
      </w:r>
      <w:r>
        <w:rPr/>
        <w:t>xuất</w:t>
      </w:r>
      <w:r>
        <w:rPr>
          <w:spacing w:val="-16"/>
        </w:rPr>
        <w:t> </w:t>
      </w:r>
      <w:r>
        <w:rPr/>
        <w:t>hiện</w:t>
      </w:r>
      <w:r>
        <w:rPr>
          <w:spacing w:val="-16"/>
        </w:rPr>
        <w:t> </w:t>
      </w:r>
      <w:r>
        <w:rPr/>
        <w:t>hiện</w:t>
      </w:r>
      <w:r>
        <w:rPr>
          <w:spacing w:val="-15"/>
        </w:rPr>
        <w:t> </w:t>
      </w:r>
      <w:r>
        <w:rPr/>
        <w:t>giờ?</w:t>
      </w:r>
      <w:r>
        <w:rPr>
          <w:spacing w:val="-16"/>
        </w:rPr>
        <w:t> </w:t>
      </w:r>
      <w:r>
        <w:rPr/>
        <w:t>Khi</w:t>
      </w:r>
      <w:r>
        <w:rPr>
          <w:spacing w:val="-16"/>
        </w:rPr>
        <w:t> </w:t>
      </w:r>
      <w:r>
        <w:rPr/>
        <w:t>không</w:t>
      </w:r>
      <w:r>
        <w:rPr>
          <w:spacing w:val="-15"/>
        </w:rPr>
        <w:t> </w:t>
      </w:r>
      <w:r>
        <w:rPr/>
        <w:t>hiểu</w:t>
      </w:r>
      <w:r>
        <w:rPr>
          <w:spacing w:val="-16"/>
        </w:rPr>
        <w:t> </w:t>
      </w:r>
      <w:r>
        <w:rPr/>
        <w:t>được</w:t>
      </w:r>
      <w:r>
        <w:rPr>
          <w:spacing w:val="-15"/>
        </w:rPr>
        <w:t> </w:t>
      </w:r>
      <w:r>
        <w:rPr/>
        <w:t>mức</w:t>
      </w:r>
      <w:r>
        <w:rPr>
          <w:spacing w:val="-16"/>
        </w:rPr>
        <w:t> </w:t>
      </w:r>
      <w:r>
        <w:rPr/>
        <w:t>độ</w:t>
      </w:r>
      <w:r>
        <w:rPr>
          <w:spacing w:val="-16"/>
        </w:rPr>
        <w:t> </w:t>
      </w:r>
      <w:r>
        <w:rPr/>
        <w:t>vi</w:t>
      </w:r>
      <w:r>
        <w:rPr>
          <w:spacing w:val="-15"/>
        </w:rPr>
        <w:t> </w:t>
      </w:r>
      <w:r>
        <w:rPr/>
        <w:t>diệu của</w:t>
      </w:r>
      <w:r>
        <w:rPr>
          <w:spacing w:val="-13"/>
        </w:rPr>
        <w:t> </w:t>
      </w:r>
      <w:r>
        <w:rPr/>
        <w:t>Giáo</w:t>
      </w:r>
      <w:r>
        <w:rPr>
          <w:spacing w:val="-13"/>
        </w:rPr>
        <w:t> </w:t>
      </w:r>
      <w:r>
        <w:rPr/>
        <w:t>lý,</w:t>
      </w:r>
      <w:r>
        <w:rPr>
          <w:spacing w:val="-13"/>
        </w:rPr>
        <w:t> </w:t>
      </w:r>
      <w:r>
        <w:rPr/>
        <w:t>ý</w:t>
      </w:r>
      <w:r>
        <w:rPr>
          <w:spacing w:val="-13"/>
        </w:rPr>
        <w:t> </w:t>
      </w:r>
      <w:r>
        <w:rPr/>
        <w:t>niệm</w:t>
      </w:r>
      <w:r>
        <w:rPr>
          <w:spacing w:val="-13"/>
        </w:rPr>
        <w:t> </w:t>
      </w:r>
      <w:r>
        <w:rPr/>
        <w:t>về</w:t>
      </w:r>
      <w:r>
        <w:rPr>
          <w:spacing w:val="-13"/>
        </w:rPr>
        <w:t> </w:t>
      </w:r>
      <w:r>
        <w:rPr/>
        <w:t>ngã</w:t>
      </w:r>
      <w:r>
        <w:rPr>
          <w:spacing w:val="-13"/>
        </w:rPr>
        <w:t> </w:t>
      </w:r>
      <w:r>
        <w:rPr/>
        <w:t>cùng</w:t>
      </w:r>
      <w:r>
        <w:rPr>
          <w:spacing w:val="-13"/>
        </w:rPr>
        <w:t> </w:t>
      </w:r>
      <w:r>
        <w:rPr/>
        <w:t>với</w:t>
      </w:r>
      <w:r>
        <w:rPr>
          <w:spacing w:val="-13"/>
        </w:rPr>
        <w:t> </w:t>
      </w:r>
      <w:r>
        <w:rPr/>
        <w:t>tham</w:t>
      </w:r>
      <w:r>
        <w:rPr>
          <w:spacing w:val="-13"/>
        </w:rPr>
        <w:t> </w:t>
      </w:r>
      <w:r>
        <w:rPr/>
        <w:t>ái</w:t>
      </w:r>
      <w:r>
        <w:rPr>
          <w:spacing w:val="-13"/>
        </w:rPr>
        <w:t> </w:t>
      </w:r>
      <w:r>
        <w:rPr/>
        <w:t>sẽ</w:t>
      </w:r>
      <w:r>
        <w:rPr>
          <w:spacing w:val="-13"/>
        </w:rPr>
        <w:t> </w:t>
      </w:r>
      <w:r>
        <w:rPr/>
        <w:t>nghĩ</w:t>
      </w:r>
      <w:r>
        <w:rPr>
          <w:spacing w:val="-13"/>
        </w:rPr>
        <w:t> </w:t>
      </w:r>
      <w:r>
        <w:rPr/>
        <w:t>đến việc làm một cái gì đó. Nhưng Đức Phật không dạy </w:t>
      </w:r>
      <w:r>
        <w:rPr/>
        <w:t>về một</w:t>
      </w:r>
      <w:r>
        <w:rPr>
          <w:spacing w:val="-9"/>
        </w:rPr>
        <w:t> </w:t>
      </w:r>
      <w:r>
        <w:rPr/>
        <w:t>tự</w:t>
      </w:r>
      <w:r>
        <w:rPr>
          <w:spacing w:val="-9"/>
        </w:rPr>
        <w:t> </w:t>
      </w:r>
      <w:r>
        <w:rPr/>
        <w:t>ngã</w:t>
      </w:r>
      <w:r>
        <w:rPr>
          <w:spacing w:val="-9"/>
        </w:rPr>
        <w:t> </w:t>
      </w:r>
      <w:r>
        <w:rPr/>
        <w:t>nào</w:t>
      </w:r>
      <w:r>
        <w:rPr>
          <w:spacing w:val="-9"/>
        </w:rPr>
        <w:t> </w:t>
      </w:r>
      <w:r>
        <w:rPr/>
        <w:t>làm</w:t>
      </w:r>
      <w:r>
        <w:rPr>
          <w:spacing w:val="-9"/>
        </w:rPr>
        <w:t> </w:t>
      </w:r>
      <w:r>
        <w:rPr/>
        <w:t>gì</w:t>
      </w:r>
      <w:r>
        <w:rPr>
          <w:spacing w:val="-9"/>
        </w:rPr>
        <w:t> </w:t>
      </w:r>
      <w:r>
        <w:rPr/>
        <w:t>cả.</w:t>
      </w:r>
      <w:r>
        <w:rPr>
          <w:spacing w:val="-9"/>
        </w:rPr>
        <w:t> </w:t>
      </w:r>
      <w:r>
        <w:rPr/>
        <w:t>“Làm</w:t>
      </w:r>
      <w:r>
        <w:rPr>
          <w:spacing w:val="-9"/>
        </w:rPr>
        <w:t> </w:t>
      </w:r>
      <w:r>
        <w:rPr/>
        <w:t>một</w:t>
      </w:r>
      <w:r>
        <w:rPr>
          <w:spacing w:val="-9"/>
        </w:rPr>
        <w:t> </w:t>
      </w:r>
      <w:r>
        <w:rPr/>
        <w:t>cái</w:t>
      </w:r>
      <w:r>
        <w:rPr>
          <w:spacing w:val="-9"/>
        </w:rPr>
        <w:t> </w:t>
      </w:r>
      <w:r>
        <w:rPr/>
        <w:t>gì</w:t>
      </w:r>
      <w:r>
        <w:rPr>
          <w:spacing w:val="-9"/>
        </w:rPr>
        <w:t> </w:t>
      </w:r>
      <w:r>
        <w:rPr/>
        <w:t>đó”</w:t>
      </w:r>
      <w:r>
        <w:rPr>
          <w:spacing w:val="-9"/>
        </w:rPr>
        <w:t> </w:t>
      </w:r>
      <w:r>
        <w:rPr/>
        <w:t>có</w:t>
      </w:r>
      <w:r>
        <w:rPr>
          <w:spacing w:val="-9"/>
        </w:rPr>
        <w:t> </w:t>
      </w:r>
      <w:r>
        <w:rPr/>
        <w:t>nghĩa là nói về thứ vẫn chưa sinh khởi, chưa xảy ra. Nhưng ngay hiện giờ, các pháp đã sinh khởi do duyên rồi. Vì vậy</w:t>
      </w:r>
      <w:r>
        <w:rPr>
          <w:spacing w:val="-10"/>
        </w:rPr>
        <w:t> </w:t>
      </w:r>
      <w:r>
        <w:rPr/>
        <w:t>điểm</w:t>
      </w:r>
      <w:r>
        <w:rPr>
          <w:spacing w:val="-10"/>
        </w:rPr>
        <w:t> </w:t>
      </w:r>
      <w:r>
        <w:rPr/>
        <w:t>quan</w:t>
      </w:r>
      <w:r>
        <w:rPr>
          <w:spacing w:val="-10"/>
        </w:rPr>
        <w:t> </w:t>
      </w:r>
      <w:r>
        <w:rPr/>
        <w:t>trọng</w:t>
      </w:r>
      <w:r>
        <w:rPr>
          <w:spacing w:val="-10"/>
        </w:rPr>
        <w:t> </w:t>
      </w:r>
      <w:r>
        <w:rPr/>
        <w:t>nhất</w:t>
      </w:r>
      <w:r>
        <w:rPr>
          <w:spacing w:val="-10"/>
        </w:rPr>
        <w:t> </w:t>
      </w:r>
      <w:r>
        <w:rPr/>
        <w:t>là</w:t>
      </w:r>
      <w:r>
        <w:rPr>
          <w:spacing w:val="-10"/>
        </w:rPr>
        <w:t> </w:t>
      </w:r>
      <w:r>
        <w:rPr/>
        <w:t>hiểu</w:t>
      </w:r>
      <w:r>
        <w:rPr>
          <w:spacing w:val="-10"/>
        </w:rPr>
        <w:t> </w:t>
      </w:r>
      <w:r>
        <w:rPr/>
        <w:t>được</w:t>
      </w:r>
      <w:r>
        <w:rPr>
          <w:spacing w:val="-10"/>
        </w:rPr>
        <w:t> </w:t>
      </w:r>
      <w:r>
        <w:rPr/>
        <w:t>cái</w:t>
      </w:r>
      <w:r>
        <w:rPr>
          <w:spacing w:val="-10"/>
        </w:rPr>
        <w:t> </w:t>
      </w:r>
      <w:r>
        <w:rPr/>
        <w:t>hiện</w:t>
      </w:r>
      <w:r>
        <w:rPr>
          <w:spacing w:val="-10"/>
        </w:rPr>
        <w:t> </w:t>
      </w:r>
      <w:r>
        <w:rPr/>
        <w:t>giờ</w:t>
      </w:r>
      <w:r>
        <w:rPr>
          <w:spacing w:val="-10"/>
        </w:rPr>
        <w:t> </w:t>
      </w:r>
      <w:r>
        <w:rPr/>
        <w:t>sinh khởi do duyên. Nếu không có đủ hiểu biết đúng thì cái tôi, tự ngã, sẽ cố làm một cái gì đó, trong viễn cảnh về những thứ vẫn còn chưa xảy ra. Vì vậy việc làm mọi thứ với ý niệm về ngã, với sự dính mắc, là vô ích.</w:t>
      </w:r>
    </w:p>
    <w:p>
      <w:pPr>
        <w:pStyle w:val="BodyText"/>
        <w:spacing w:line="302" w:lineRule="auto" w:before="160"/>
        <w:ind w:right="111" w:firstLine="453"/>
      </w:pPr>
      <w:r>
        <w:rPr/>
        <w:t>Chánh niệm sẽ sinh khởi lác đác đây đó, ở </w:t>
      </w:r>
      <w:r>
        <w:rPr/>
        <w:t>những mức</w:t>
      </w:r>
      <w:r>
        <w:rPr>
          <w:spacing w:val="-14"/>
        </w:rPr>
        <w:t> </w:t>
      </w:r>
      <w:r>
        <w:rPr/>
        <w:t>độ</w:t>
      </w:r>
      <w:r>
        <w:rPr>
          <w:spacing w:val="-14"/>
        </w:rPr>
        <w:t> </w:t>
      </w:r>
      <w:r>
        <w:rPr/>
        <w:t>khác</w:t>
      </w:r>
      <w:r>
        <w:rPr>
          <w:spacing w:val="-14"/>
        </w:rPr>
        <w:t> </w:t>
      </w:r>
      <w:r>
        <w:rPr/>
        <w:t>nhau.</w:t>
      </w:r>
      <w:r>
        <w:rPr>
          <w:spacing w:val="-14"/>
        </w:rPr>
        <w:t> </w:t>
      </w:r>
      <w:r>
        <w:rPr/>
        <w:t>Chánh</w:t>
      </w:r>
      <w:r>
        <w:rPr>
          <w:spacing w:val="-14"/>
        </w:rPr>
        <w:t> </w:t>
      </w:r>
      <w:r>
        <w:rPr/>
        <w:t>niệm</w:t>
      </w:r>
      <w:r>
        <w:rPr>
          <w:spacing w:val="-14"/>
        </w:rPr>
        <w:t> </w:t>
      </w:r>
      <w:r>
        <w:rPr/>
        <w:t>sinh</w:t>
      </w:r>
      <w:r>
        <w:rPr>
          <w:spacing w:val="-14"/>
        </w:rPr>
        <w:t> </w:t>
      </w:r>
      <w:r>
        <w:rPr/>
        <w:t>khởi</w:t>
      </w:r>
      <w:r>
        <w:rPr>
          <w:spacing w:val="-14"/>
        </w:rPr>
        <w:t> </w:t>
      </w:r>
      <w:r>
        <w:rPr/>
        <w:t>cùng</w:t>
      </w:r>
      <w:r>
        <w:rPr>
          <w:spacing w:val="-14"/>
        </w:rPr>
        <w:t> </w:t>
      </w:r>
      <w:r>
        <w:rPr/>
        <w:t>với</w:t>
      </w:r>
      <w:r>
        <w:rPr>
          <w:spacing w:val="-14"/>
        </w:rPr>
        <w:t> </w:t>
      </w:r>
      <w:r>
        <w:rPr/>
        <w:t>hiểu biết</w:t>
      </w:r>
      <w:r>
        <w:rPr>
          <w:spacing w:val="-3"/>
        </w:rPr>
        <w:t> </w:t>
      </w:r>
      <w:r>
        <w:rPr/>
        <w:t>ở</w:t>
      </w:r>
      <w:r>
        <w:rPr>
          <w:spacing w:val="-3"/>
        </w:rPr>
        <w:t> </w:t>
      </w:r>
      <w:r>
        <w:rPr/>
        <w:t>mức</w:t>
      </w:r>
      <w:r>
        <w:rPr>
          <w:spacing w:val="-3"/>
        </w:rPr>
        <w:t> </w:t>
      </w:r>
      <w:r>
        <w:rPr/>
        <w:t>độ</w:t>
      </w:r>
      <w:r>
        <w:rPr>
          <w:spacing w:val="-3"/>
        </w:rPr>
        <w:t> </w:t>
      </w:r>
      <w:r>
        <w:rPr/>
        <w:t>tư</w:t>
      </w:r>
      <w:r>
        <w:rPr>
          <w:spacing w:val="-3"/>
        </w:rPr>
        <w:t> </w:t>
      </w:r>
      <w:r>
        <w:rPr/>
        <w:t>duy</w:t>
      </w:r>
      <w:r>
        <w:rPr>
          <w:spacing w:val="-3"/>
        </w:rPr>
        <w:t> </w:t>
      </w:r>
      <w:r>
        <w:rPr/>
        <w:t>sẽ</w:t>
      </w:r>
      <w:r>
        <w:rPr>
          <w:spacing w:val="-3"/>
        </w:rPr>
        <w:t> </w:t>
      </w:r>
      <w:r>
        <w:rPr/>
        <w:t>biết</w:t>
      </w:r>
      <w:r>
        <w:rPr>
          <w:spacing w:val="-3"/>
        </w:rPr>
        <w:t> </w:t>
      </w:r>
      <w:r>
        <w:rPr/>
        <w:t>rằng,</w:t>
      </w:r>
      <w:r>
        <w:rPr>
          <w:spacing w:val="-3"/>
        </w:rPr>
        <w:t> </w:t>
      </w:r>
      <w:r>
        <w:rPr/>
        <w:t>điều</w:t>
      </w:r>
      <w:r>
        <w:rPr>
          <w:spacing w:val="-3"/>
        </w:rPr>
        <w:t> </w:t>
      </w:r>
      <w:r>
        <w:rPr/>
        <w:t>quan</w:t>
      </w:r>
      <w:r>
        <w:rPr>
          <w:spacing w:val="-3"/>
        </w:rPr>
        <w:t> </w:t>
      </w:r>
      <w:r>
        <w:rPr/>
        <w:t>trọng</w:t>
      </w:r>
      <w:r>
        <w:rPr>
          <w:spacing w:val="-3"/>
        </w:rPr>
        <w:t> </w:t>
      </w:r>
      <w:r>
        <w:rPr/>
        <w:t>nhất là nhận biết được cái hiện giờ đang xuất hiện. Bởi vì quá khứ đã diệt đi hoàn toàn, không còn sinh khởi trở lại nữa. Cái xuất hiện chỉ xuất hiện trong một khoảnh khắc</w:t>
      </w:r>
      <w:r>
        <w:rPr>
          <w:spacing w:val="-5"/>
        </w:rPr>
        <w:t> </w:t>
      </w:r>
      <w:r>
        <w:rPr/>
        <w:t>vô</w:t>
      </w:r>
      <w:r>
        <w:rPr>
          <w:spacing w:val="-5"/>
        </w:rPr>
        <w:t> </w:t>
      </w:r>
      <w:r>
        <w:rPr/>
        <w:t>cùng</w:t>
      </w:r>
      <w:r>
        <w:rPr>
          <w:spacing w:val="-5"/>
        </w:rPr>
        <w:t> </w:t>
      </w:r>
      <w:r>
        <w:rPr/>
        <w:t>ngắn</w:t>
      </w:r>
      <w:r>
        <w:rPr>
          <w:spacing w:val="-5"/>
        </w:rPr>
        <w:t> </w:t>
      </w:r>
      <w:r>
        <w:rPr/>
        <w:t>ngủi</w:t>
      </w:r>
      <w:r>
        <w:rPr>
          <w:spacing w:val="-5"/>
        </w:rPr>
        <w:t> </w:t>
      </w:r>
      <w:r>
        <w:rPr/>
        <w:t>và</w:t>
      </w:r>
      <w:r>
        <w:rPr>
          <w:spacing w:val="-5"/>
        </w:rPr>
        <w:t> </w:t>
      </w:r>
      <w:r>
        <w:rPr/>
        <w:t>rồi</w:t>
      </w:r>
      <w:r>
        <w:rPr>
          <w:spacing w:val="-5"/>
        </w:rPr>
        <w:t> </w:t>
      </w:r>
      <w:r>
        <w:rPr/>
        <w:t>diệt</w:t>
      </w:r>
      <w:r>
        <w:rPr>
          <w:spacing w:val="-5"/>
        </w:rPr>
        <w:t> </w:t>
      </w:r>
      <w:r>
        <w:rPr/>
        <w:t>đi</w:t>
      </w:r>
      <w:r>
        <w:rPr>
          <w:spacing w:val="-5"/>
        </w:rPr>
        <w:t> </w:t>
      </w:r>
      <w:r>
        <w:rPr/>
        <w:t>hoàn</w:t>
      </w:r>
      <w:r>
        <w:rPr>
          <w:spacing w:val="-5"/>
        </w:rPr>
        <w:t> </w:t>
      </w:r>
      <w:r>
        <w:rPr/>
        <w:t>toàn,</w:t>
      </w:r>
      <w:r>
        <w:rPr>
          <w:spacing w:val="-5"/>
        </w:rPr>
        <w:t> </w:t>
      </w:r>
      <w:r>
        <w:rPr/>
        <w:t>không tồn tại kéo dài. Điều đó nghe có vẻ giản đơn nhưng thực chất không hề đơn giản chút nào, vì ý niệm về ngã vẫn còn bắt rễ rất sâu dày. Khi có thêm hiểu biết thì</w:t>
      </w:r>
      <w:r>
        <w:rPr>
          <w:spacing w:val="-2"/>
        </w:rPr>
        <w:t> </w:t>
      </w:r>
      <w:r>
        <w:rPr/>
        <w:t>có</w:t>
      </w:r>
      <w:r>
        <w:rPr>
          <w:spacing w:val="-2"/>
        </w:rPr>
        <w:t> </w:t>
      </w:r>
      <w:r>
        <w:rPr/>
        <w:t>thể</w:t>
      </w:r>
      <w:r>
        <w:rPr>
          <w:spacing w:val="-2"/>
        </w:rPr>
        <w:t> </w:t>
      </w:r>
      <w:r>
        <w:rPr/>
        <w:t>có</w:t>
      </w:r>
      <w:r>
        <w:rPr>
          <w:spacing w:val="-2"/>
        </w:rPr>
        <w:t> </w:t>
      </w:r>
      <w:r>
        <w:rPr/>
        <w:t>duyên</w:t>
      </w:r>
      <w:r>
        <w:rPr>
          <w:spacing w:val="-2"/>
        </w:rPr>
        <w:t> </w:t>
      </w:r>
      <w:r>
        <w:rPr/>
        <w:t>cho</w:t>
      </w:r>
      <w:r>
        <w:rPr>
          <w:spacing w:val="-2"/>
        </w:rPr>
        <w:t> </w:t>
      </w:r>
      <w:r>
        <w:rPr/>
        <w:t>việc</w:t>
      </w:r>
      <w:r>
        <w:rPr>
          <w:spacing w:val="-2"/>
        </w:rPr>
        <w:t> </w:t>
      </w:r>
      <w:r>
        <w:rPr/>
        <w:t>suy</w:t>
      </w:r>
      <w:r>
        <w:rPr>
          <w:spacing w:val="-2"/>
        </w:rPr>
        <w:t> </w:t>
      </w:r>
      <w:r>
        <w:rPr/>
        <w:t>nghĩ</w:t>
      </w:r>
      <w:r>
        <w:rPr>
          <w:spacing w:val="-2"/>
        </w:rPr>
        <w:t> </w:t>
      </w:r>
      <w:r>
        <w:rPr/>
        <w:t>về</w:t>
      </w:r>
      <w:r>
        <w:rPr>
          <w:spacing w:val="-2"/>
        </w:rPr>
        <w:t> </w:t>
      </w:r>
      <w:r>
        <w:rPr/>
        <w:t>những</w:t>
      </w:r>
      <w:r>
        <w:rPr>
          <w:spacing w:val="-2"/>
        </w:rPr>
        <w:t> </w:t>
      </w:r>
      <w:r>
        <w:rPr/>
        <w:t>thứ</w:t>
      </w:r>
      <w:r>
        <w:rPr>
          <w:spacing w:val="-2"/>
        </w:rPr>
        <w:t> </w:t>
      </w:r>
      <w:r>
        <w:rPr/>
        <w:t>đó, nhưng không ai biết được khi nào và đối tượng nào sẽ xuất hiện. Việc suy nghĩ với hiểu biết rằng từ khi sinh ra</w:t>
      </w:r>
      <w:r>
        <w:rPr>
          <w:spacing w:val="19"/>
        </w:rPr>
        <w:t> </w:t>
      </w:r>
      <w:r>
        <w:rPr/>
        <w:t>đến</w:t>
      </w:r>
      <w:r>
        <w:rPr>
          <w:spacing w:val="19"/>
        </w:rPr>
        <w:t> </w:t>
      </w:r>
      <w:r>
        <w:rPr/>
        <w:t>khi</w:t>
      </w:r>
      <w:r>
        <w:rPr>
          <w:spacing w:val="19"/>
        </w:rPr>
        <w:t> </w:t>
      </w:r>
      <w:r>
        <w:rPr/>
        <w:t>chết</w:t>
      </w:r>
      <w:r>
        <w:rPr>
          <w:spacing w:val="19"/>
        </w:rPr>
        <w:t> </w:t>
      </w:r>
      <w:r>
        <w:rPr/>
        <w:t>đi,</w:t>
      </w:r>
      <w:r>
        <w:rPr>
          <w:spacing w:val="19"/>
        </w:rPr>
        <w:t> </w:t>
      </w:r>
      <w:r>
        <w:rPr/>
        <w:t>từ</w:t>
      </w:r>
      <w:r>
        <w:rPr>
          <w:spacing w:val="19"/>
        </w:rPr>
        <w:t> </w:t>
      </w:r>
      <w:r>
        <w:rPr/>
        <w:t>kiếp</w:t>
      </w:r>
      <w:r>
        <w:rPr>
          <w:spacing w:val="19"/>
        </w:rPr>
        <w:t> </w:t>
      </w:r>
      <w:r>
        <w:rPr/>
        <w:t>này</w:t>
      </w:r>
      <w:r>
        <w:rPr>
          <w:spacing w:val="19"/>
        </w:rPr>
        <w:t> </w:t>
      </w:r>
      <w:r>
        <w:rPr/>
        <w:t>sang</w:t>
      </w:r>
      <w:r>
        <w:rPr>
          <w:spacing w:val="19"/>
        </w:rPr>
        <w:t> </w:t>
      </w:r>
      <w:r>
        <w:rPr/>
        <w:t>kiếp</w:t>
      </w:r>
      <w:r>
        <w:rPr>
          <w:spacing w:val="19"/>
        </w:rPr>
        <w:t> </w:t>
      </w:r>
      <w:r>
        <w:rPr/>
        <w:t>khác,</w:t>
      </w:r>
      <w:r>
        <w:rPr>
          <w:spacing w:val="19"/>
        </w:rPr>
        <w:t> </w:t>
      </w:r>
      <w:r>
        <w:rPr>
          <w:spacing w:val="-2"/>
        </w:rPr>
        <w:t>không</w:t>
      </w:r>
    </w:p>
    <w:p>
      <w:pPr>
        <w:pStyle w:val="BodyText"/>
        <w:spacing w:after="0" w:line="302" w:lineRule="auto"/>
        <w:sectPr>
          <w:type w:val="continuous"/>
          <w:pgSz w:w="15310" w:h="11630" w:orient="landscape"/>
          <w:pgMar w:header="776" w:footer="0" w:top="1080" w:bottom="280" w:left="1133" w:right="1133"/>
          <w:cols w:num="2" w:equalWidth="0">
            <w:col w:w="5654" w:space="1659"/>
            <w:col w:w="5731"/>
          </w:cols>
        </w:sectPr>
      </w:pPr>
    </w:p>
    <w:p>
      <w:pPr>
        <w:pStyle w:val="BodyText"/>
        <w:spacing w:before="39"/>
        <w:ind w:left="0"/>
        <w:jc w:val="left"/>
        <w:rPr>
          <w:sz w:val="20"/>
        </w:rPr>
      </w:pPr>
    </w:p>
    <w:p>
      <w:pPr>
        <w:pStyle w:val="BodyText"/>
        <w:spacing w:after="0"/>
        <w:jc w:val="left"/>
        <w:rPr>
          <w:sz w:val="20"/>
        </w:rPr>
        <w:sectPr>
          <w:headerReference w:type="default" r:id="rId109"/>
          <w:pgSz w:w="15310" w:h="11630" w:orient="landscape"/>
          <w:pgMar w:header="776" w:footer="0" w:top="1100" w:bottom="280" w:left="1133" w:right="1133"/>
        </w:sectPr>
      </w:pPr>
    </w:p>
    <w:p>
      <w:pPr>
        <w:pStyle w:val="BodyText"/>
        <w:spacing w:line="302" w:lineRule="auto" w:before="90"/>
        <w:ind w:right="38"/>
      </w:pPr>
      <w:r>
        <w:rPr/>
        <w:t>có</w:t>
      </w:r>
      <w:r>
        <w:rPr>
          <w:spacing w:val="-7"/>
        </w:rPr>
        <w:t> </w:t>
      </w:r>
      <w:r>
        <w:rPr/>
        <w:t>một</w:t>
      </w:r>
      <w:r>
        <w:rPr>
          <w:spacing w:val="-7"/>
        </w:rPr>
        <w:t> </w:t>
      </w:r>
      <w:r>
        <w:rPr/>
        <w:t>ai</w:t>
      </w:r>
      <w:r>
        <w:rPr>
          <w:spacing w:val="-7"/>
        </w:rPr>
        <w:t> </w:t>
      </w:r>
      <w:r>
        <w:rPr/>
        <w:t>cả,</w:t>
      </w:r>
      <w:r>
        <w:rPr>
          <w:spacing w:val="-7"/>
        </w:rPr>
        <w:t> </w:t>
      </w:r>
      <w:r>
        <w:rPr/>
        <w:t>chỉ</w:t>
      </w:r>
      <w:r>
        <w:rPr>
          <w:spacing w:val="-7"/>
        </w:rPr>
        <w:t> </w:t>
      </w:r>
      <w:r>
        <w:rPr/>
        <w:t>có</w:t>
      </w:r>
      <w:r>
        <w:rPr>
          <w:spacing w:val="-7"/>
        </w:rPr>
        <w:t> </w:t>
      </w:r>
      <w:r>
        <w:rPr/>
        <w:t>các</w:t>
      </w:r>
      <w:r>
        <w:rPr>
          <w:spacing w:val="-7"/>
        </w:rPr>
        <w:t> </w:t>
      </w:r>
      <w:r>
        <w:rPr/>
        <w:t>thực</w:t>
      </w:r>
      <w:r>
        <w:rPr>
          <w:spacing w:val="-7"/>
        </w:rPr>
        <w:t> </w:t>
      </w:r>
      <w:r>
        <w:rPr/>
        <w:t>tại</w:t>
      </w:r>
      <w:r>
        <w:rPr>
          <w:spacing w:val="-7"/>
        </w:rPr>
        <w:t> </w:t>
      </w:r>
      <w:r>
        <w:rPr/>
        <w:t>sinh</w:t>
      </w:r>
      <w:r>
        <w:rPr>
          <w:spacing w:val="-7"/>
        </w:rPr>
        <w:t> </w:t>
      </w:r>
      <w:r>
        <w:rPr/>
        <w:t>và</w:t>
      </w:r>
      <w:r>
        <w:rPr>
          <w:spacing w:val="-7"/>
        </w:rPr>
        <w:t> </w:t>
      </w:r>
      <w:r>
        <w:rPr/>
        <w:t>diệt</w:t>
      </w:r>
      <w:r>
        <w:rPr>
          <w:spacing w:val="-7"/>
        </w:rPr>
        <w:t> </w:t>
      </w:r>
      <w:r>
        <w:rPr/>
        <w:t>mà</w:t>
      </w:r>
      <w:r>
        <w:rPr>
          <w:spacing w:val="-7"/>
        </w:rPr>
        <w:t> </w:t>
      </w:r>
      <w:r>
        <w:rPr/>
        <w:t>thôi,</w:t>
      </w:r>
      <w:r>
        <w:rPr>
          <w:spacing w:val="-7"/>
        </w:rPr>
        <w:t> </w:t>
      </w:r>
      <w:r>
        <w:rPr/>
        <w:t>có thể</w:t>
      </w:r>
      <w:r>
        <w:rPr>
          <w:spacing w:val="-13"/>
        </w:rPr>
        <w:t> </w:t>
      </w:r>
      <w:r>
        <w:rPr/>
        <w:t>làm</w:t>
      </w:r>
      <w:r>
        <w:rPr>
          <w:spacing w:val="-13"/>
        </w:rPr>
        <w:t> </w:t>
      </w:r>
      <w:r>
        <w:rPr/>
        <w:t>duyên</w:t>
      </w:r>
      <w:r>
        <w:rPr>
          <w:spacing w:val="-13"/>
        </w:rPr>
        <w:t> </w:t>
      </w:r>
      <w:r>
        <w:rPr/>
        <w:t>để</w:t>
      </w:r>
      <w:r>
        <w:rPr>
          <w:spacing w:val="-13"/>
        </w:rPr>
        <w:t> </w:t>
      </w:r>
      <w:r>
        <w:rPr/>
        <w:t>một</w:t>
      </w:r>
      <w:r>
        <w:rPr>
          <w:spacing w:val="-13"/>
        </w:rPr>
        <w:t> </w:t>
      </w:r>
      <w:r>
        <w:rPr/>
        <w:t>lúc</w:t>
      </w:r>
      <w:r>
        <w:rPr>
          <w:spacing w:val="-13"/>
        </w:rPr>
        <w:t> </w:t>
      </w:r>
      <w:r>
        <w:rPr/>
        <w:t>nào</w:t>
      </w:r>
      <w:r>
        <w:rPr>
          <w:spacing w:val="-13"/>
        </w:rPr>
        <w:t> </w:t>
      </w:r>
      <w:r>
        <w:rPr/>
        <w:t>đó</w:t>
      </w:r>
      <w:r>
        <w:rPr>
          <w:spacing w:val="-13"/>
        </w:rPr>
        <w:t> </w:t>
      </w:r>
      <w:r>
        <w:rPr/>
        <w:t>có</w:t>
      </w:r>
      <w:r>
        <w:rPr>
          <w:spacing w:val="-13"/>
        </w:rPr>
        <w:t> </w:t>
      </w:r>
      <w:r>
        <w:rPr/>
        <w:t>thể</w:t>
      </w:r>
      <w:r>
        <w:rPr>
          <w:spacing w:val="-13"/>
        </w:rPr>
        <w:t> </w:t>
      </w:r>
      <w:r>
        <w:rPr/>
        <w:t>có</w:t>
      </w:r>
      <w:r>
        <w:rPr>
          <w:spacing w:val="-13"/>
        </w:rPr>
        <w:t> </w:t>
      </w:r>
      <w:r>
        <w:rPr/>
        <w:t>hiểu</w:t>
      </w:r>
      <w:r>
        <w:rPr>
          <w:spacing w:val="-13"/>
        </w:rPr>
        <w:t> </w:t>
      </w:r>
      <w:r>
        <w:rPr/>
        <w:t>biết</w:t>
      </w:r>
      <w:r>
        <w:rPr>
          <w:spacing w:val="-13"/>
        </w:rPr>
        <w:t> </w:t>
      </w:r>
      <w:r>
        <w:rPr/>
        <w:t>trực nhận về bản chất một pháp xuất hiện. Do bản chất của cái</w:t>
      </w:r>
      <w:r>
        <w:rPr>
          <w:spacing w:val="-6"/>
        </w:rPr>
        <w:t> </w:t>
      </w:r>
      <w:r>
        <w:rPr/>
        <w:t>đang</w:t>
      </w:r>
      <w:r>
        <w:rPr>
          <w:spacing w:val="-6"/>
        </w:rPr>
        <w:t> </w:t>
      </w:r>
      <w:r>
        <w:rPr/>
        <w:t>xuất</w:t>
      </w:r>
      <w:r>
        <w:rPr>
          <w:spacing w:val="-6"/>
        </w:rPr>
        <w:t> </w:t>
      </w:r>
      <w:r>
        <w:rPr/>
        <w:t>hiện</w:t>
      </w:r>
      <w:r>
        <w:rPr>
          <w:spacing w:val="-6"/>
        </w:rPr>
        <w:t> </w:t>
      </w:r>
      <w:r>
        <w:rPr/>
        <w:t>không</w:t>
      </w:r>
      <w:r>
        <w:rPr>
          <w:spacing w:val="-6"/>
        </w:rPr>
        <w:t> </w:t>
      </w:r>
      <w:r>
        <w:rPr/>
        <w:t>được</w:t>
      </w:r>
      <w:r>
        <w:rPr>
          <w:spacing w:val="-6"/>
        </w:rPr>
        <w:t> </w:t>
      </w:r>
      <w:r>
        <w:rPr/>
        <w:t>hiểu</w:t>
      </w:r>
      <w:r>
        <w:rPr>
          <w:spacing w:val="-6"/>
        </w:rPr>
        <w:t> </w:t>
      </w:r>
      <w:r>
        <w:rPr/>
        <w:t>nên</w:t>
      </w:r>
      <w:r>
        <w:rPr>
          <w:spacing w:val="-6"/>
        </w:rPr>
        <w:t> </w:t>
      </w:r>
      <w:r>
        <w:rPr/>
        <w:t>sự</w:t>
      </w:r>
      <w:r>
        <w:rPr>
          <w:spacing w:val="-6"/>
        </w:rPr>
        <w:t> </w:t>
      </w:r>
      <w:r>
        <w:rPr/>
        <w:t>tiếp</w:t>
      </w:r>
      <w:r>
        <w:rPr>
          <w:spacing w:val="-6"/>
        </w:rPr>
        <w:t> </w:t>
      </w:r>
      <w:r>
        <w:rPr/>
        <w:t>nối</w:t>
      </w:r>
      <w:r>
        <w:rPr>
          <w:spacing w:val="-6"/>
        </w:rPr>
        <w:t> </w:t>
      </w:r>
      <w:r>
        <w:rPr/>
        <w:t>của những pháp tiếp theo đã che giấu bản chất của pháp. Và</w:t>
      </w:r>
      <w:r>
        <w:rPr>
          <w:spacing w:val="-8"/>
        </w:rPr>
        <w:t> </w:t>
      </w:r>
      <w:r>
        <w:rPr/>
        <w:t>chúng</w:t>
      </w:r>
      <w:r>
        <w:rPr>
          <w:spacing w:val="-8"/>
        </w:rPr>
        <w:t> </w:t>
      </w:r>
      <w:r>
        <w:rPr/>
        <w:t>trở</w:t>
      </w:r>
      <w:r>
        <w:rPr>
          <w:spacing w:val="-8"/>
        </w:rPr>
        <w:t> </w:t>
      </w:r>
      <w:r>
        <w:rPr/>
        <w:t>thành</w:t>
      </w:r>
      <w:r>
        <w:rPr>
          <w:spacing w:val="-8"/>
        </w:rPr>
        <w:t> </w:t>
      </w:r>
      <w:r>
        <w:rPr/>
        <w:t>đối</w:t>
      </w:r>
      <w:r>
        <w:rPr>
          <w:spacing w:val="-8"/>
        </w:rPr>
        <w:t> </w:t>
      </w:r>
      <w:r>
        <w:rPr/>
        <w:t>tượng</w:t>
      </w:r>
      <w:r>
        <w:rPr>
          <w:spacing w:val="-8"/>
        </w:rPr>
        <w:t> </w:t>
      </w:r>
      <w:r>
        <w:rPr/>
        <w:t>của</w:t>
      </w:r>
      <w:r>
        <w:rPr>
          <w:spacing w:val="-8"/>
        </w:rPr>
        <w:t> </w:t>
      </w:r>
      <w:r>
        <w:rPr/>
        <w:t>vô</w:t>
      </w:r>
      <w:r>
        <w:rPr>
          <w:spacing w:val="-8"/>
        </w:rPr>
        <w:t> </w:t>
      </w:r>
      <w:r>
        <w:rPr/>
        <w:t>minh</w:t>
      </w:r>
      <w:r>
        <w:rPr>
          <w:spacing w:val="-8"/>
        </w:rPr>
        <w:t> </w:t>
      </w:r>
      <w:r>
        <w:rPr/>
        <w:t>và</w:t>
      </w:r>
      <w:r>
        <w:rPr>
          <w:spacing w:val="-8"/>
        </w:rPr>
        <w:t> </w:t>
      </w:r>
      <w:r>
        <w:rPr/>
        <w:t>dính</w:t>
      </w:r>
      <w:r>
        <w:rPr>
          <w:spacing w:val="-8"/>
        </w:rPr>
        <w:t> </w:t>
      </w:r>
      <w:r>
        <w:rPr/>
        <w:t>mắc trong vòng sinh tử luân hồi, từ khoảnh khắc này sang khoảnh</w:t>
      </w:r>
      <w:r>
        <w:rPr>
          <w:spacing w:val="-14"/>
        </w:rPr>
        <w:t> </w:t>
      </w:r>
      <w:r>
        <w:rPr/>
        <w:t>khắc</w:t>
      </w:r>
      <w:r>
        <w:rPr>
          <w:spacing w:val="-14"/>
        </w:rPr>
        <w:t> </w:t>
      </w:r>
      <w:r>
        <w:rPr/>
        <w:t>khác.</w:t>
      </w:r>
      <w:r>
        <w:rPr>
          <w:spacing w:val="-14"/>
        </w:rPr>
        <w:t> </w:t>
      </w:r>
      <w:r>
        <w:rPr/>
        <w:t>Cho</w:t>
      </w:r>
      <w:r>
        <w:rPr>
          <w:spacing w:val="-14"/>
        </w:rPr>
        <w:t> </w:t>
      </w:r>
      <w:r>
        <w:rPr/>
        <w:t>đến</w:t>
      </w:r>
      <w:r>
        <w:rPr>
          <w:spacing w:val="-14"/>
        </w:rPr>
        <w:t> </w:t>
      </w:r>
      <w:r>
        <w:rPr/>
        <w:t>khi</w:t>
      </w:r>
      <w:r>
        <w:rPr>
          <w:spacing w:val="-14"/>
        </w:rPr>
        <w:t> </w:t>
      </w:r>
      <w:r>
        <w:rPr/>
        <w:t>sẽ</w:t>
      </w:r>
      <w:r>
        <w:rPr>
          <w:spacing w:val="-14"/>
        </w:rPr>
        <w:t> </w:t>
      </w:r>
      <w:r>
        <w:rPr/>
        <w:t>như</w:t>
      </w:r>
      <w:r>
        <w:rPr>
          <w:spacing w:val="-14"/>
        </w:rPr>
        <w:t> </w:t>
      </w:r>
      <w:r>
        <w:rPr/>
        <w:t>những</w:t>
      </w:r>
      <w:r>
        <w:rPr>
          <w:spacing w:val="-14"/>
        </w:rPr>
        <w:t> </w:t>
      </w:r>
      <w:r>
        <w:rPr/>
        <w:t>bậc</w:t>
      </w:r>
      <w:r>
        <w:rPr>
          <w:spacing w:val="-14"/>
        </w:rPr>
        <w:t> </w:t>
      </w:r>
      <w:r>
        <w:rPr/>
        <w:t>thanh văn đệ tử thời Đức Phật - những người đã phát triển hiểu</w:t>
      </w:r>
      <w:r>
        <w:rPr>
          <w:spacing w:val="-11"/>
        </w:rPr>
        <w:t> </w:t>
      </w:r>
      <w:r>
        <w:rPr/>
        <w:t>biết</w:t>
      </w:r>
      <w:r>
        <w:rPr>
          <w:spacing w:val="-11"/>
        </w:rPr>
        <w:t> </w:t>
      </w:r>
      <w:r>
        <w:rPr/>
        <w:t>và</w:t>
      </w:r>
      <w:r>
        <w:rPr>
          <w:spacing w:val="-11"/>
        </w:rPr>
        <w:t> </w:t>
      </w:r>
      <w:r>
        <w:rPr/>
        <w:t>tích</w:t>
      </w:r>
      <w:r>
        <w:rPr>
          <w:spacing w:val="-11"/>
        </w:rPr>
        <w:t> </w:t>
      </w:r>
      <w:r>
        <w:rPr/>
        <w:t>lũy</w:t>
      </w:r>
      <w:r>
        <w:rPr>
          <w:spacing w:val="-11"/>
        </w:rPr>
        <w:t> </w:t>
      </w:r>
      <w:r>
        <w:rPr/>
        <w:t>hiểu</w:t>
      </w:r>
      <w:r>
        <w:rPr>
          <w:spacing w:val="-11"/>
        </w:rPr>
        <w:t> </w:t>
      </w:r>
      <w:r>
        <w:rPr/>
        <w:t>biết</w:t>
      </w:r>
      <w:r>
        <w:rPr>
          <w:spacing w:val="-11"/>
        </w:rPr>
        <w:t> </w:t>
      </w:r>
      <w:r>
        <w:rPr/>
        <w:t>trong</w:t>
      </w:r>
      <w:r>
        <w:rPr>
          <w:spacing w:val="-11"/>
        </w:rPr>
        <w:t> </w:t>
      </w:r>
      <w:r>
        <w:rPr/>
        <w:t>một</w:t>
      </w:r>
      <w:r>
        <w:rPr>
          <w:spacing w:val="-11"/>
        </w:rPr>
        <w:t> </w:t>
      </w:r>
      <w:r>
        <w:rPr/>
        <w:t>quãng</w:t>
      </w:r>
      <w:r>
        <w:rPr>
          <w:spacing w:val="-11"/>
        </w:rPr>
        <w:t> </w:t>
      </w:r>
      <w:r>
        <w:rPr/>
        <w:t>thời</w:t>
      </w:r>
      <w:r>
        <w:rPr>
          <w:spacing w:val="-11"/>
        </w:rPr>
        <w:t> </w:t>
      </w:r>
      <w:r>
        <w:rPr/>
        <w:t>gian dài và có thể hiểu được thực tại ngay khoảnh khắc ấy. Những</w:t>
      </w:r>
      <w:r>
        <w:rPr>
          <w:spacing w:val="-1"/>
        </w:rPr>
        <w:t> </w:t>
      </w:r>
      <w:r>
        <w:rPr/>
        <w:t>thực</w:t>
      </w:r>
      <w:r>
        <w:rPr>
          <w:spacing w:val="-1"/>
        </w:rPr>
        <w:t> </w:t>
      </w:r>
      <w:r>
        <w:rPr/>
        <w:t>tại</w:t>
      </w:r>
      <w:r>
        <w:rPr>
          <w:spacing w:val="-1"/>
        </w:rPr>
        <w:t> </w:t>
      </w:r>
      <w:r>
        <w:rPr/>
        <w:t>hiện</w:t>
      </w:r>
      <w:r>
        <w:rPr>
          <w:spacing w:val="-1"/>
        </w:rPr>
        <w:t> </w:t>
      </w:r>
      <w:r>
        <w:rPr/>
        <w:t>giờ</w:t>
      </w:r>
      <w:r>
        <w:rPr>
          <w:spacing w:val="-1"/>
        </w:rPr>
        <w:t> </w:t>
      </w:r>
      <w:r>
        <w:rPr/>
        <w:t>vẫn</w:t>
      </w:r>
      <w:r>
        <w:rPr>
          <w:spacing w:val="-1"/>
        </w:rPr>
        <w:t> </w:t>
      </w:r>
      <w:r>
        <w:rPr/>
        <w:t>chưa</w:t>
      </w:r>
      <w:r>
        <w:rPr>
          <w:spacing w:val="-1"/>
        </w:rPr>
        <w:t> </w:t>
      </w:r>
      <w:r>
        <w:rPr/>
        <w:t>xuất</w:t>
      </w:r>
      <w:r>
        <w:rPr>
          <w:spacing w:val="-1"/>
        </w:rPr>
        <w:t> </w:t>
      </w:r>
      <w:r>
        <w:rPr/>
        <w:t>hiện</w:t>
      </w:r>
      <w:r>
        <w:rPr>
          <w:spacing w:val="-1"/>
        </w:rPr>
        <w:t> </w:t>
      </w:r>
      <w:r>
        <w:rPr/>
        <w:t>như</w:t>
      </w:r>
      <w:r>
        <w:rPr>
          <w:spacing w:val="-1"/>
        </w:rPr>
        <w:t> </w:t>
      </w:r>
      <w:r>
        <w:rPr/>
        <w:t>chúng là sẽ xuất hiện với bản chất thật của chúng, khi thời điểm chín muồi. Nhưng chỉ với duyên là có hiểu biết đúng về các pháp chân đế.</w:t>
      </w:r>
    </w:p>
    <w:p>
      <w:pPr>
        <w:pStyle w:val="BodyText"/>
        <w:spacing w:line="302" w:lineRule="auto" w:before="156"/>
        <w:ind w:right="38" w:firstLine="453"/>
      </w:pPr>
      <w:r>
        <w:rPr/>
        <w:t>Vì</w:t>
      </w:r>
      <w:r>
        <w:rPr>
          <w:spacing w:val="-2"/>
        </w:rPr>
        <w:t> </w:t>
      </w:r>
      <w:r>
        <w:rPr/>
        <w:t>vậy,</w:t>
      </w:r>
      <w:r>
        <w:rPr>
          <w:spacing w:val="-2"/>
        </w:rPr>
        <w:t> </w:t>
      </w:r>
      <w:r>
        <w:rPr/>
        <w:t>điều</w:t>
      </w:r>
      <w:r>
        <w:rPr>
          <w:spacing w:val="-2"/>
        </w:rPr>
        <w:t> </w:t>
      </w:r>
      <w:r>
        <w:rPr/>
        <w:t>quý</w:t>
      </w:r>
      <w:r>
        <w:rPr>
          <w:spacing w:val="-2"/>
        </w:rPr>
        <w:t> </w:t>
      </w:r>
      <w:r>
        <w:rPr/>
        <w:t>giá</w:t>
      </w:r>
      <w:r>
        <w:rPr>
          <w:spacing w:val="-2"/>
        </w:rPr>
        <w:t> </w:t>
      </w:r>
      <w:r>
        <w:rPr/>
        <w:t>nhất</w:t>
      </w:r>
      <w:r>
        <w:rPr>
          <w:spacing w:val="-2"/>
        </w:rPr>
        <w:t> </w:t>
      </w:r>
      <w:r>
        <w:rPr/>
        <w:t>của</w:t>
      </w:r>
      <w:r>
        <w:rPr>
          <w:spacing w:val="-2"/>
        </w:rPr>
        <w:t> </w:t>
      </w:r>
      <w:r>
        <w:rPr/>
        <w:t>đời</w:t>
      </w:r>
      <w:r>
        <w:rPr>
          <w:spacing w:val="-2"/>
        </w:rPr>
        <w:t> </w:t>
      </w:r>
      <w:r>
        <w:rPr/>
        <w:t>người</w:t>
      </w:r>
      <w:r>
        <w:rPr>
          <w:spacing w:val="-2"/>
        </w:rPr>
        <w:t> </w:t>
      </w:r>
      <w:r>
        <w:rPr/>
        <w:t>là</w:t>
      </w:r>
      <w:r>
        <w:rPr>
          <w:spacing w:val="-2"/>
        </w:rPr>
        <w:t> </w:t>
      </w:r>
      <w:r>
        <w:rPr/>
        <w:t>tiếp</w:t>
      </w:r>
      <w:r>
        <w:rPr>
          <w:spacing w:val="-2"/>
        </w:rPr>
        <w:t> </w:t>
      </w:r>
      <w:r>
        <w:rPr/>
        <w:t>tục tích lũy hiểu biết để đến lúc nào đó, thực tại thực sự xuất</w:t>
      </w:r>
      <w:r>
        <w:rPr>
          <w:spacing w:val="-16"/>
        </w:rPr>
        <w:t> </w:t>
      </w:r>
      <w:r>
        <w:rPr/>
        <w:t>hiện</w:t>
      </w:r>
      <w:r>
        <w:rPr>
          <w:spacing w:val="-16"/>
        </w:rPr>
        <w:t> </w:t>
      </w:r>
      <w:r>
        <w:rPr/>
        <w:t>như</w:t>
      </w:r>
      <w:r>
        <w:rPr>
          <w:spacing w:val="-15"/>
        </w:rPr>
        <w:t> </w:t>
      </w:r>
      <w:r>
        <w:rPr/>
        <w:t>chúng</w:t>
      </w:r>
      <w:r>
        <w:rPr>
          <w:spacing w:val="-16"/>
        </w:rPr>
        <w:t> </w:t>
      </w:r>
      <w:r>
        <w:rPr/>
        <w:t>là.</w:t>
      </w:r>
      <w:r>
        <w:rPr>
          <w:spacing w:val="-16"/>
        </w:rPr>
        <w:t> </w:t>
      </w:r>
      <w:r>
        <w:rPr/>
        <w:t>Khoảnh</w:t>
      </w:r>
      <w:r>
        <w:rPr>
          <w:spacing w:val="-15"/>
        </w:rPr>
        <w:t> </w:t>
      </w:r>
      <w:r>
        <w:rPr/>
        <w:t>khắc</w:t>
      </w:r>
      <w:r>
        <w:rPr>
          <w:spacing w:val="-16"/>
        </w:rPr>
        <w:t> </w:t>
      </w:r>
      <w:r>
        <w:rPr/>
        <w:t>này</w:t>
      </w:r>
      <w:r>
        <w:rPr>
          <w:spacing w:val="-15"/>
        </w:rPr>
        <w:t> </w:t>
      </w:r>
      <w:r>
        <w:rPr/>
        <w:t>vẫn</w:t>
      </w:r>
      <w:r>
        <w:rPr>
          <w:spacing w:val="-16"/>
        </w:rPr>
        <w:t> </w:t>
      </w:r>
      <w:r>
        <w:rPr/>
        <w:t>chưa</w:t>
      </w:r>
      <w:r>
        <w:rPr>
          <w:spacing w:val="-16"/>
        </w:rPr>
        <w:t> </w:t>
      </w:r>
      <w:r>
        <w:rPr/>
        <w:t>phải là</w:t>
      </w:r>
      <w:r>
        <w:rPr>
          <w:spacing w:val="-12"/>
        </w:rPr>
        <w:t> </w:t>
      </w:r>
      <w:r>
        <w:rPr/>
        <w:t>khoảnh</w:t>
      </w:r>
      <w:r>
        <w:rPr>
          <w:spacing w:val="-12"/>
        </w:rPr>
        <w:t> </w:t>
      </w:r>
      <w:r>
        <w:rPr/>
        <w:t>khắc</w:t>
      </w:r>
      <w:r>
        <w:rPr>
          <w:spacing w:val="-12"/>
        </w:rPr>
        <w:t> </w:t>
      </w:r>
      <w:r>
        <w:rPr/>
        <w:t>mà</w:t>
      </w:r>
      <w:r>
        <w:rPr>
          <w:spacing w:val="-12"/>
        </w:rPr>
        <w:t> </w:t>
      </w:r>
      <w:r>
        <w:rPr/>
        <w:t>thực</w:t>
      </w:r>
      <w:r>
        <w:rPr>
          <w:spacing w:val="-12"/>
        </w:rPr>
        <w:t> </w:t>
      </w:r>
      <w:r>
        <w:rPr/>
        <w:t>tại</w:t>
      </w:r>
      <w:r>
        <w:rPr>
          <w:spacing w:val="-12"/>
        </w:rPr>
        <w:t> </w:t>
      </w:r>
      <w:r>
        <w:rPr/>
        <w:t>xuất</w:t>
      </w:r>
      <w:r>
        <w:rPr>
          <w:spacing w:val="-12"/>
        </w:rPr>
        <w:t> </w:t>
      </w:r>
      <w:r>
        <w:rPr/>
        <w:t>hiện</w:t>
      </w:r>
      <w:r>
        <w:rPr>
          <w:spacing w:val="-12"/>
        </w:rPr>
        <w:t> </w:t>
      </w:r>
      <w:r>
        <w:rPr/>
        <w:t>một</w:t>
      </w:r>
      <w:r>
        <w:rPr>
          <w:spacing w:val="-12"/>
        </w:rPr>
        <w:t> </w:t>
      </w:r>
      <w:r>
        <w:rPr/>
        <w:t>mình,</w:t>
      </w:r>
      <w:r>
        <w:rPr>
          <w:spacing w:val="-12"/>
        </w:rPr>
        <w:t> </w:t>
      </w:r>
      <w:r>
        <w:rPr/>
        <w:t>chỉ</w:t>
      </w:r>
      <w:r>
        <w:rPr>
          <w:spacing w:val="-12"/>
        </w:rPr>
        <w:t> </w:t>
      </w:r>
      <w:r>
        <w:rPr/>
        <w:t>một đặc</w:t>
      </w:r>
      <w:r>
        <w:rPr>
          <w:spacing w:val="-6"/>
        </w:rPr>
        <w:t> </w:t>
      </w:r>
      <w:r>
        <w:rPr/>
        <w:t>tính</w:t>
      </w:r>
      <w:r>
        <w:rPr>
          <w:spacing w:val="-6"/>
        </w:rPr>
        <w:t> </w:t>
      </w:r>
      <w:r>
        <w:rPr/>
        <w:t>hiển</w:t>
      </w:r>
      <w:r>
        <w:rPr>
          <w:spacing w:val="-6"/>
        </w:rPr>
        <w:t> </w:t>
      </w:r>
      <w:r>
        <w:rPr/>
        <w:t>lộ</w:t>
      </w:r>
      <w:r>
        <w:rPr>
          <w:spacing w:val="-6"/>
        </w:rPr>
        <w:t> </w:t>
      </w:r>
      <w:r>
        <w:rPr/>
        <w:t>ở</w:t>
      </w:r>
      <w:r>
        <w:rPr>
          <w:spacing w:val="-6"/>
        </w:rPr>
        <w:t> </w:t>
      </w:r>
      <w:r>
        <w:rPr/>
        <w:t>khoảnh</w:t>
      </w:r>
      <w:r>
        <w:rPr>
          <w:spacing w:val="-6"/>
        </w:rPr>
        <w:t> </w:t>
      </w:r>
      <w:r>
        <w:rPr/>
        <w:t>khắc</w:t>
      </w:r>
      <w:r>
        <w:rPr>
          <w:spacing w:val="-6"/>
        </w:rPr>
        <w:t> </w:t>
      </w:r>
      <w:r>
        <w:rPr/>
        <w:t>đó</w:t>
      </w:r>
      <w:r>
        <w:rPr>
          <w:spacing w:val="-6"/>
        </w:rPr>
        <w:t> </w:t>
      </w:r>
      <w:r>
        <w:rPr/>
        <w:t>mà</w:t>
      </w:r>
      <w:r>
        <w:rPr>
          <w:spacing w:val="-6"/>
        </w:rPr>
        <w:t> </w:t>
      </w:r>
      <w:r>
        <w:rPr/>
        <w:t>thôi.</w:t>
      </w:r>
      <w:r>
        <w:rPr>
          <w:spacing w:val="-6"/>
        </w:rPr>
        <w:t> </w:t>
      </w:r>
      <w:r>
        <w:rPr/>
        <w:t>Cần</w:t>
      </w:r>
      <w:r>
        <w:rPr>
          <w:spacing w:val="-6"/>
        </w:rPr>
        <w:t> </w:t>
      </w:r>
      <w:r>
        <w:rPr/>
        <w:t>phải</w:t>
      </w:r>
      <w:r>
        <w:rPr>
          <w:spacing w:val="-6"/>
        </w:rPr>
        <w:t> </w:t>
      </w:r>
      <w:r>
        <w:rPr/>
        <w:t>có “cira</w:t>
      </w:r>
      <w:r>
        <w:rPr>
          <w:spacing w:val="-12"/>
        </w:rPr>
        <w:t> </w:t>
      </w:r>
      <w:r>
        <w:rPr/>
        <w:t>kala</w:t>
      </w:r>
      <w:r>
        <w:rPr>
          <w:spacing w:val="-12"/>
        </w:rPr>
        <w:t> </w:t>
      </w:r>
      <w:r>
        <w:rPr/>
        <w:t>bhavana”</w:t>
      </w:r>
      <w:r>
        <w:rPr>
          <w:spacing w:val="-12"/>
        </w:rPr>
        <w:t> </w:t>
      </w:r>
      <w:r>
        <w:rPr/>
        <w:t>hay</w:t>
      </w:r>
      <w:r>
        <w:rPr>
          <w:spacing w:val="-12"/>
        </w:rPr>
        <w:t> </w:t>
      </w:r>
      <w:r>
        <w:rPr/>
        <w:t>“sự</w:t>
      </w:r>
      <w:r>
        <w:rPr>
          <w:spacing w:val="-12"/>
        </w:rPr>
        <w:t> </w:t>
      </w:r>
      <w:r>
        <w:rPr/>
        <w:t>vun</w:t>
      </w:r>
      <w:r>
        <w:rPr>
          <w:spacing w:val="-12"/>
        </w:rPr>
        <w:t> </w:t>
      </w:r>
      <w:r>
        <w:rPr/>
        <w:t>bồi</w:t>
      </w:r>
      <w:r>
        <w:rPr>
          <w:spacing w:val="-12"/>
        </w:rPr>
        <w:t> </w:t>
      </w:r>
      <w:r>
        <w:rPr/>
        <w:t>trường</w:t>
      </w:r>
      <w:r>
        <w:rPr>
          <w:spacing w:val="-12"/>
        </w:rPr>
        <w:t> </w:t>
      </w:r>
      <w:r>
        <w:rPr/>
        <w:t>kỳ”.</w:t>
      </w:r>
      <w:r>
        <w:rPr>
          <w:spacing w:val="-16"/>
        </w:rPr>
        <w:t> </w:t>
      </w:r>
      <w:r>
        <w:rPr/>
        <w:t>Với</w:t>
      </w:r>
      <w:r>
        <w:rPr>
          <w:spacing w:val="-11"/>
        </w:rPr>
        <w:t> </w:t>
      </w:r>
      <w:r>
        <w:rPr/>
        <w:t>sự tích lũy dài lâu của hiểu biết đúng, sẽ có đủ duyên cho khoảnh khắc thực sự chứng nghiệm chỉ một đặc tính của</w:t>
      </w:r>
      <w:r>
        <w:rPr>
          <w:spacing w:val="-12"/>
        </w:rPr>
        <w:t> </w:t>
      </w:r>
      <w:r>
        <w:rPr/>
        <w:t>pháp</w:t>
      </w:r>
      <w:r>
        <w:rPr>
          <w:spacing w:val="-12"/>
        </w:rPr>
        <w:t> </w:t>
      </w:r>
      <w:r>
        <w:rPr/>
        <w:t>tại</w:t>
      </w:r>
      <w:r>
        <w:rPr>
          <w:spacing w:val="-12"/>
        </w:rPr>
        <w:t> </w:t>
      </w:r>
      <w:r>
        <w:rPr/>
        <w:t>một</w:t>
      </w:r>
      <w:r>
        <w:rPr>
          <w:spacing w:val="-12"/>
        </w:rPr>
        <w:t> </w:t>
      </w:r>
      <w:r>
        <w:rPr/>
        <w:t>thời</w:t>
      </w:r>
      <w:r>
        <w:rPr>
          <w:spacing w:val="-12"/>
        </w:rPr>
        <w:t> </w:t>
      </w:r>
      <w:r>
        <w:rPr/>
        <w:t>điểm</w:t>
      </w:r>
      <w:r>
        <w:rPr>
          <w:spacing w:val="-12"/>
        </w:rPr>
        <w:t> </w:t>
      </w:r>
      <w:r>
        <w:rPr/>
        <w:t>mà</w:t>
      </w:r>
      <w:r>
        <w:rPr>
          <w:spacing w:val="-12"/>
        </w:rPr>
        <w:t> </w:t>
      </w:r>
      <w:r>
        <w:rPr/>
        <w:t>thôi.</w:t>
      </w:r>
      <w:r>
        <w:rPr>
          <w:spacing w:val="-12"/>
        </w:rPr>
        <w:t> </w:t>
      </w:r>
      <w:r>
        <w:rPr/>
        <w:t>Ở</w:t>
      </w:r>
      <w:r>
        <w:rPr>
          <w:spacing w:val="-12"/>
        </w:rPr>
        <w:t> </w:t>
      </w:r>
      <w:r>
        <w:rPr/>
        <w:t>khoảnh</w:t>
      </w:r>
      <w:r>
        <w:rPr>
          <w:spacing w:val="-12"/>
        </w:rPr>
        <w:t> </w:t>
      </w:r>
      <w:r>
        <w:rPr/>
        <w:t>khắc</w:t>
      </w:r>
      <w:r>
        <w:rPr>
          <w:spacing w:val="-12"/>
        </w:rPr>
        <w:t> </w:t>
      </w:r>
      <w:r>
        <w:rPr/>
        <w:t>một thực</w:t>
      </w:r>
      <w:r>
        <w:rPr>
          <w:spacing w:val="-4"/>
        </w:rPr>
        <w:t> </w:t>
      </w:r>
      <w:r>
        <w:rPr/>
        <w:t>tại</w:t>
      </w:r>
      <w:r>
        <w:rPr>
          <w:spacing w:val="-4"/>
        </w:rPr>
        <w:t> </w:t>
      </w:r>
      <w:r>
        <w:rPr/>
        <w:t>được</w:t>
      </w:r>
      <w:r>
        <w:rPr>
          <w:spacing w:val="-4"/>
        </w:rPr>
        <w:t> </w:t>
      </w:r>
      <w:r>
        <w:rPr/>
        <w:t>kinh</w:t>
      </w:r>
      <w:r>
        <w:rPr>
          <w:spacing w:val="-4"/>
        </w:rPr>
        <w:t> </w:t>
      </w:r>
      <w:r>
        <w:rPr/>
        <w:t>nghiệm</w:t>
      </w:r>
      <w:r>
        <w:rPr>
          <w:spacing w:val="-4"/>
        </w:rPr>
        <w:t> </w:t>
      </w:r>
      <w:r>
        <w:rPr/>
        <w:t>một</w:t>
      </w:r>
      <w:r>
        <w:rPr>
          <w:spacing w:val="-4"/>
        </w:rPr>
        <w:t> </w:t>
      </w:r>
      <w:r>
        <w:rPr/>
        <w:t>cách</w:t>
      </w:r>
      <w:r>
        <w:rPr>
          <w:spacing w:val="-4"/>
        </w:rPr>
        <w:t> </w:t>
      </w:r>
      <w:r>
        <w:rPr/>
        <w:t>trực</w:t>
      </w:r>
      <w:r>
        <w:rPr>
          <w:spacing w:val="-4"/>
        </w:rPr>
        <w:t> </w:t>
      </w:r>
      <w:r>
        <w:rPr/>
        <w:t>tiếp</w:t>
      </w:r>
      <w:r>
        <w:rPr>
          <w:spacing w:val="-4"/>
        </w:rPr>
        <w:t> </w:t>
      </w:r>
      <w:r>
        <w:rPr/>
        <w:t>một</w:t>
      </w:r>
      <w:r>
        <w:rPr>
          <w:spacing w:val="-4"/>
        </w:rPr>
        <w:t> mình</w:t>
      </w:r>
    </w:p>
    <w:p>
      <w:pPr>
        <w:pStyle w:val="BodyText"/>
        <w:spacing w:line="302" w:lineRule="auto" w:before="89"/>
        <w:ind w:right="111"/>
      </w:pPr>
      <w:r>
        <w:rPr/>
        <w:br w:type="column"/>
      </w:r>
      <w:r>
        <w:rPr/>
        <w:t>đơn lẻ, như ở khoảnh khắc nhãn thức kinh nghiệm </w:t>
      </w:r>
      <w:r>
        <w:rPr/>
        <w:t>đối tượng</w:t>
      </w:r>
      <w:r>
        <w:rPr>
          <w:spacing w:val="-3"/>
        </w:rPr>
        <w:t> </w:t>
      </w:r>
      <w:r>
        <w:rPr/>
        <w:t>thị</w:t>
      </w:r>
      <w:r>
        <w:rPr>
          <w:spacing w:val="-3"/>
        </w:rPr>
        <w:t> </w:t>
      </w:r>
      <w:r>
        <w:rPr/>
        <w:t>giác,</w:t>
      </w:r>
      <w:r>
        <w:rPr>
          <w:spacing w:val="-3"/>
        </w:rPr>
        <w:t> </w:t>
      </w:r>
      <w:r>
        <w:rPr/>
        <w:t>không</w:t>
      </w:r>
      <w:r>
        <w:rPr>
          <w:spacing w:val="-3"/>
        </w:rPr>
        <w:t> </w:t>
      </w:r>
      <w:r>
        <w:rPr/>
        <w:t>có</w:t>
      </w:r>
      <w:r>
        <w:rPr>
          <w:spacing w:val="-3"/>
        </w:rPr>
        <w:t> </w:t>
      </w:r>
      <w:r>
        <w:rPr/>
        <w:t>cái</w:t>
      </w:r>
      <w:r>
        <w:rPr>
          <w:spacing w:val="-3"/>
        </w:rPr>
        <w:t> </w:t>
      </w:r>
      <w:r>
        <w:rPr/>
        <w:t>gì</w:t>
      </w:r>
      <w:r>
        <w:rPr>
          <w:spacing w:val="-3"/>
        </w:rPr>
        <w:t> </w:t>
      </w:r>
      <w:r>
        <w:rPr/>
        <w:t>khác</w:t>
      </w:r>
      <w:r>
        <w:rPr>
          <w:spacing w:val="-3"/>
        </w:rPr>
        <w:t> </w:t>
      </w:r>
      <w:r>
        <w:rPr/>
        <w:t>ở</w:t>
      </w:r>
      <w:r>
        <w:rPr>
          <w:spacing w:val="-3"/>
        </w:rPr>
        <w:t> </w:t>
      </w:r>
      <w:r>
        <w:rPr/>
        <w:t>khoảnh</w:t>
      </w:r>
      <w:r>
        <w:rPr>
          <w:spacing w:val="-3"/>
        </w:rPr>
        <w:t> </w:t>
      </w:r>
      <w:r>
        <w:rPr/>
        <w:t>khắc</w:t>
      </w:r>
      <w:r>
        <w:rPr>
          <w:spacing w:val="-3"/>
        </w:rPr>
        <w:t> </w:t>
      </w:r>
      <w:r>
        <w:rPr/>
        <w:t>đó, vì</w:t>
      </w:r>
      <w:r>
        <w:rPr>
          <w:spacing w:val="-16"/>
        </w:rPr>
        <w:t> </w:t>
      </w:r>
      <w:r>
        <w:rPr/>
        <w:t>thế</w:t>
      </w:r>
      <w:r>
        <w:rPr>
          <w:spacing w:val="-16"/>
        </w:rPr>
        <w:t> </w:t>
      </w:r>
      <w:r>
        <w:rPr/>
        <w:t>không</w:t>
      </w:r>
      <w:r>
        <w:rPr>
          <w:spacing w:val="-15"/>
        </w:rPr>
        <w:t> </w:t>
      </w:r>
      <w:r>
        <w:rPr/>
        <w:t>thể</w:t>
      </w:r>
      <w:r>
        <w:rPr>
          <w:spacing w:val="-16"/>
        </w:rPr>
        <w:t> </w:t>
      </w:r>
      <w:r>
        <w:rPr/>
        <w:t>nào</w:t>
      </w:r>
      <w:r>
        <w:rPr>
          <w:spacing w:val="-16"/>
        </w:rPr>
        <w:t> </w:t>
      </w:r>
      <w:r>
        <w:rPr/>
        <w:t>có</w:t>
      </w:r>
      <w:r>
        <w:rPr>
          <w:spacing w:val="-15"/>
        </w:rPr>
        <w:t> </w:t>
      </w:r>
      <w:r>
        <w:rPr/>
        <w:t>ý</w:t>
      </w:r>
      <w:r>
        <w:rPr>
          <w:spacing w:val="-16"/>
        </w:rPr>
        <w:t> </w:t>
      </w:r>
      <w:r>
        <w:rPr/>
        <w:t>niệm</w:t>
      </w:r>
      <w:r>
        <w:rPr>
          <w:spacing w:val="-15"/>
        </w:rPr>
        <w:t> </w:t>
      </w:r>
      <w:r>
        <w:rPr/>
        <w:t>về</w:t>
      </w:r>
      <w:r>
        <w:rPr>
          <w:spacing w:val="-15"/>
        </w:rPr>
        <w:t> </w:t>
      </w:r>
      <w:r>
        <w:rPr/>
        <w:t>ngã.</w:t>
      </w:r>
      <w:r>
        <w:rPr>
          <w:spacing w:val="-16"/>
        </w:rPr>
        <w:t> </w:t>
      </w:r>
      <w:r>
        <w:rPr/>
        <w:t>Trí</w:t>
      </w:r>
      <w:r>
        <w:rPr>
          <w:spacing w:val="-15"/>
        </w:rPr>
        <w:t> </w:t>
      </w:r>
      <w:r>
        <w:rPr/>
        <w:t>tuệ</w:t>
      </w:r>
      <w:r>
        <w:rPr>
          <w:spacing w:val="-15"/>
        </w:rPr>
        <w:t> </w:t>
      </w:r>
      <w:r>
        <w:rPr/>
        <w:t>không</w:t>
      </w:r>
      <w:r>
        <w:rPr>
          <w:spacing w:val="-16"/>
        </w:rPr>
        <w:t> </w:t>
      </w:r>
      <w:r>
        <w:rPr/>
        <w:t>thể nào cho rằng thực tại kinh nghiệm là một tự ngã. Một cụm</w:t>
      </w:r>
      <w:r>
        <w:rPr>
          <w:spacing w:val="-6"/>
        </w:rPr>
        <w:t> </w:t>
      </w:r>
      <w:r>
        <w:rPr/>
        <w:t>từ</w:t>
      </w:r>
      <w:r>
        <w:rPr>
          <w:spacing w:val="-6"/>
        </w:rPr>
        <w:t> </w:t>
      </w:r>
      <w:r>
        <w:rPr/>
        <w:t>nữa</w:t>
      </w:r>
      <w:r>
        <w:rPr>
          <w:spacing w:val="-6"/>
        </w:rPr>
        <w:t> </w:t>
      </w:r>
      <w:r>
        <w:rPr/>
        <w:t>-</w:t>
      </w:r>
      <w:r>
        <w:rPr>
          <w:spacing w:val="-6"/>
        </w:rPr>
        <w:t> </w:t>
      </w:r>
      <w:r>
        <w:rPr/>
        <w:t>“sakkacca-bhavana”</w:t>
      </w:r>
      <w:r>
        <w:rPr>
          <w:spacing w:val="-7"/>
        </w:rPr>
        <w:t> </w:t>
      </w:r>
      <w:r>
        <w:rPr/>
        <w:t>–</w:t>
      </w:r>
      <w:r>
        <w:rPr>
          <w:spacing w:val="-6"/>
        </w:rPr>
        <w:t> </w:t>
      </w:r>
      <w:r>
        <w:rPr/>
        <w:t>có</w:t>
      </w:r>
      <w:r>
        <w:rPr>
          <w:spacing w:val="-6"/>
        </w:rPr>
        <w:t> </w:t>
      </w:r>
      <w:r>
        <w:rPr/>
        <w:t>ý</w:t>
      </w:r>
      <w:r>
        <w:rPr>
          <w:spacing w:val="-6"/>
        </w:rPr>
        <w:t> </w:t>
      </w:r>
      <w:r>
        <w:rPr/>
        <w:t>nghĩa</w:t>
      </w:r>
      <w:r>
        <w:rPr>
          <w:spacing w:val="-6"/>
        </w:rPr>
        <w:t> </w:t>
      </w:r>
      <w:r>
        <w:rPr/>
        <w:t>là</w:t>
      </w:r>
      <w:r>
        <w:rPr>
          <w:spacing w:val="-6"/>
        </w:rPr>
        <w:t> </w:t>
      </w:r>
      <w:r>
        <w:rPr/>
        <w:t>“phát triển hiểu biết một cách tôn kính” về thực tại hiện giờ đang xuất hiện, ở bất cứ khoảnh khắc nào.</w:t>
      </w:r>
    </w:p>
    <w:p>
      <w:pPr>
        <w:pStyle w:val="BodyText"/>
        <w:spacing w:line="302" w:lineRule="auto" w:before="164"/>
        <w:ind w:right="111" w:firstLine="453"/>
      </w:pPr>
      <w:r>
        <w:rPr>
          <w:b/>
          <w:i/>
        </w:rPr>
        <w:t>Sarah:</w:t>
      </w:r>
      <w:r>
        <w:rPr>
          <w:b/>
          <w:i/>
          <w:spacing w:val="-16"/>
        </w:rPr>
        <w:t> </w:t>
      </w:r>
      <w:r>
        <w:rPr/>
        <w:t>Tôi</w:t>
      </w:r>
      <w:r>
        <w:rPr>
          <w:spacing w:val="-13"/>
        </w:rPr>
        <w:t> </w:t>
      </w:r>
      <w:r>
        <w:rPr/>
        <w:t>muốn</w:t>
      </w:r>
      <w:r>
        <w:rPr>
          <w:spacing w:val="-13"/>
        </w:rPr>
        <w:t> </w:t>
      </w:r>
      <w:r>
        <w:rPr/>
        <w:t>nói</w:t>
      </w:r>
      <w:r>
        <w:rPr>
          <w:spacing w:val="-13"/>
        </w:rPr>
        <w:t> </w:t>
      </w:r>
      <w:r>
        <w:rPr/>
        <w:t>thêm</w:t>
      </w:r>
      <w:r>
        <w:rPr>
          <w:spacing w:val="-13"/>
        </w:rPr>
        <w:t> </w:t>
      </w:r>
      <w:r>
        <w:rPr/>
        <w:t>một</w:t>
      </w:r>
      <w:r>
        <w:rPr>
          <w:spacing w:val="-13"/>
        </w:rPr>
        <w:t> </w:t>
      </w:r>
      <w:r>
        <w:rPr/>
        <w:t>chút</w:t>
      </w:r>
      <w:r>
        <w:rPr>
          <w:spacing w:val="-13"/>
        </w:rPr>
        <w:t> </w:t>
      </w:r>
      <w:r>
        <w:rPr/>
        <w:t>về</w:t>
      </w:r>
      <w:r>
        <w:rPr>
          <w:spacing w:val="-13"/>
        </w:rPr>
        <w:t> </w:t>
      </w:r>
      <w:r>
        <w:rPr/>
        <w:t>sati.</w:t>
      </w:r>
      <w:r>
        <w:rPr>
          <w:spacing w:val="-13"/>
        </w:rPr>
        <w:t> </w:t>
      </w:r>
      <w:r>
        <w:rPr/>
        <w:t>Chánh niệm là pháp hay biết theo một cách thiện lành. Ở </w:t>
      </w:r>
      <w:r>
        <w:rPr>
          <w:spacing w:val="-2"/>
        </w:rPr>
        <w:t>khoảnh</w:t>
      </w:r>
      <w:r>
        <w:rPr>
          <w:spacing w:val="-12"/>
        </w:rPr>
        <w:t> </w:t>
      </w:r>
      <w:r>
        <w:rPr>
          <w:spacing w:val="-2"/>
        </w:rPr>
        <w:t>khắc</w:t>
      </w:r>
      <w:r>
        <w:rPr>
          <w:spacing w:val="-12"/>
        </w:rPr>
        <w:t> </w:t>
      </w:r>
      <w:r>
        <w:rPr>
          <w:spacing w:val="-2"/>
        </w:rPr>
        <w:t>của</w:t>
      </w:r>
      <w:r>
        <w:rPr>
          <w:spacing w:val="-12"/>
        </w:rPr>
        <w:t> </w:t>
      </w:r>
      <w:r>
        <w:rPr>
          <w:spacing w:val="-2"/>
        </w:rPr>
        <w:t>tâm</w:t>
      </w:r>
      <w:r>
        <w:rPr>
          <w:spacing w:val="-12"/>
        </w:rPr>
        <w:t> </w:t>
      </w:r>
      <w:r>
        <w:rPr>
          <w:spacing w:val="-2"/>
        </w:rPr>
        <w:t>từ,</w:t>
      </w:r>
      <w:r>
        <w:rPr>
          <w:spacing w:val="-12"/>
        </w:rPr>
        <w:t> </w:t>
      </w:r>
      <w:r>
        <w:rPr>
          <w:spacing w:val="-2"/>
        </w:rPr>
        <w:t>có</w:t>
      </w:r>
      <w:r>
        <w:rPr>
          <w:spacing w:val="-12"/>
        </w:rPr>
        <w:t> </w:t>
      </w:r>
      <w:r>
        <w:rPr>
          <w:spacing w:val="-2"/>
        </w:rPr>
        <w:t>chánh</w:t>
      </w:r>
      <w:r>
        <w:rPr>
          <w:spacing w:val="-12"/>
        </w:rPr>
        <w:t> </w:t>
      </w:r>
      <w:r>
        <w:rPr>
          <w:spacing w:val="-2"/>
        </w:rPr>
        <w:t>niệm</w:t>
      </w:r>
      <w:r>
        <w:rPr>
          <w:spacing w:val="-12"/>
        </w:rPr>
        <w:t> </w:t>
      </w:r>
      <w:r>
        <w:rPr>
          <w:spacing w:val="-2"/>
        </w:rPr>
        <w:t>sinh</w:t>
      </w:r>
      <w:r>
        <w:rPr>
          <w:spacing w:val="-12"/>
        </w:rPr>
        <w:t> </w:t>
      </w:r>
      <w:r>
        <w:rPr>
          <w:spacing w:val="-2"/>
        </w:rPr>
        <w:t>khởi</w:t>
      </w:r>
      <w:r>
        <w:rPr>
          <w:spacing w:val="-12"/>
        </w:rPr>
        <w:t> </w:t>
      </w:r>
      <w:r>
        <w:rPr>
          <w:spacing w:val="-2"/>
        </w:rPr>
        <w:t>và</w:t>
      </w:r>
      <w:r>
        <w:rPr>
          <w:spacing w:val="-12"/>
        </w:rPr>
        <w:t> </w:t>
      </w:r>
      <w:r>
        <w:rPr>
          <w:spacing w:val="-2"/>
        </w:rPr>
        <w:t>hay </w:t>
      </w:r>
      <w:r>
        <w:rPr/>
        <w:t>biết</w:t>
      </w:r>
      <w:r>
        <w:rPr>
          <w:spacing w:val="-9"/>
        </w:rPr>
        <w:t> </w:t>
      </w:r>
      <w:r>
        <w:rPr/>
        <w:t>đối</w:t>
      </w:r>
      <w:r>
        <w:rPr>
          <w:spacing w:val="-9"/>
        </w:rPr>
        <w:t> </w:t>
      </w:r>
      <w:r>
        <w:rPr/>
        <w:t>tượng</w:t>
      </w:r>
      <w:r>
        <w:rPr>
          <w:spacing w:val="-9"/>
        </w:rPr>
        <w:t> </w:t>
      </w:r>
      <w:r>
        <w:rPr/>
        <w:t>một</w:t>
      </w:r>
      <w:r>
        <w:rPr>
          <w:spacing w:val="-9"/>
        </w:rPr>
        <w:t> </w:t>
      </w:r>
      <w:r>
        <w:rPr/>
        <w:t>cách</w:t>
      </w:r>
      <w:r>
        <w:rPr>
          <w:spacing w:val="-9"/>
        </w:rPr>
        <w:t> </w:t>
      </w:r>
      <w:r>
        <w:rPr/>
        <w:t>thiện</w:t>
      </w:r>
      <w:r>
        <w:rPr>
          <w:spacing w:val="-9"/>
        </w:rPr>
        <w:t> </w:t>
      </w:r>
      <w:r>
        <w:rPr/>
        <w:t>lành.</w:t>
      </w:r>
      <w:r>
        <w:rPr>
          <w:spacing w:val="-13"/>
        </w:rPr>
        <w:t> </w:t>
      </w:r>
      <w:r>
        <w:rPr/>
        <w:t>Tương</w:t>
      </w:r>
      <w:r>
        <w:rPr>
          <w:spacing w:val="-9"/>
        </w:rPr>
        <w:t> </w:t>
      </w:r>
      <w:r>
        <w:rPr/>
        <w:t>tự,</w:t>
      </w:r>
      <w:r>
        <w:rPr>
          <w:spacing w:val="-9"/>
        </w:rPr>
        <w:t> </w:t>
      </w:r>
      <w:r>
        <w:rPr/>
        <w:t>ở</w:t>
      </w:r>
      <w:r>
        <w:rPr>
          <w:spacing w:val="-9"/>
        </w:rPr>
        <w:t> </w:t>
      </w:r>
      <w:r>
        <w:rPr/>
        <w:t>khoảnh khắc của bố thí, chánh niệm cũng hay biết đối tượng theo</w:t>
      </w:r>
      <w:r>
        <w:rPr>
          <w:spacing w:val="-13"/>
        </w:rPr>
        <w:t> </w:t>
      </w:r>
      <w:r>
        <w:rPr/>
        <w:t>một</w:t>
      </w:r>
      <w:r>
        <w:rPr>
          <w:spacing w:val="-13"/>
        </w:rPr>
        <w:t> </w:t>
      </w:r>
      <w:r>
        <w:rPr/>
        <w:t>cách</w:t>
      </w:r>
      <w:r>
        <w:rPr>
          <w:spacing w:val="-13"/>
        </w:rPr>
        <w:t> </w:t>
      </w:r>
      <w:r>
        <w:rPr/>
        <w:t>thiện</w:t>
      </w:r>
      <w:r>
        <w:rPr>
          <w:spacing w:val="-13"/>
        </w:rPr>
        <w:t> </w:t>
      </w:r>
      <w:r>
        <w:rPr/>
        <w:t>lành.</w:t>
      </w:r>
      <w:r>
        <w:rPr>
          <w:spacing w:val="-13"/>
        </w:rPr>
        <w:t> </w:t>
      </w:r>
      <w:r>
        <w:rPr/>
        <w:t>Cũng</w:t>
      </w:r>
      <w:r>
        <w:rPr>
          <w:spacing w:val="-13"/>
        </w:rPr>
        <w:t> </w:t>
      </w:r>
      <w:r>
        <w:rPr/>
        <w:t>như</w:t>
      </w:r>
      <w:r>
        <w:rPr>
          <w:spacing w:val="-13"/>
        </w:rPr>
        <w:t> </w:t>
      </w:r>
      <w:r>
        <w:rPr/>
        <w:t>vậy,</w:t>
      </w:r>
      <w:r>
        <w:rPr>
          <w:spacing w:val="-13"/>
        </w:rPr>
        <w:t> </w:t>
      </w:r>
      <w:r>
        <w:rPr/>
        <w:t>ở</w:t>
      </w:r>
      <w:r>
        <w:rPr>
          <w:spacing w:val="-13"/>
        </w:rPr>
        <w:t> </w:t>
      </w:r>
      <w:r>
        <w:rPr/>
        <w:t>khoảnh</w:t>
      </w:r>
      <w:r>
        <w:rPr>
          <w:spacing w:val="-13"/>
        </w:rPr>
        <w:t> </w:t>
      </w:r>
      <w:r>
        <w:rPr/>
        <w:t>khắc chánh niệm hay biết về một thực tại, nó cũng hay biết thực</w:t>
      </w:r>
      <w:r>
        <w:rPr>
          <w:spacing w:val="-11"/>
        </w:rPr>
        <w:t> </w:t>
      </w:r>
      <w:r>
        <w:rPr/>
        <w:t>tại</w:t>
      </w:r>
      <w:r>
        <w:rPr>
          <w:spacing w:val="-12"/>
        </w:rPr>
        <w:t> </w:t>
      </w:r>
      <w:r>
        <w:rPr/>
        <w:t>ấy</w:t>
      </w:r>
      <w:r>
        <w:rPr>
          <w:spacing w:val="-11"/>
        </w:rPr>
        <w:t> </w:t>
      </w:r>
      <w:r>
        <w:rPr/>
        <w:t>theo</w:t>
      </w:r>
      <w:r>
        <w:rPr>
          <w:spacing w:val="-12"/>
        </w:rPr>
        <w:t> </w:t>
      </w:r>
      <w:r>
        <w:rPr/>
        <w:t>một</w:t>
      </w:r>
      <w:r>
        <w:rPr>
          <w:spacing w:val="-11"/>
        </w:rPr>
        <w:t> </w:t>
      </w:r>
      <w:r>
        <w:rPr/>
        <w:t>cách</w:t>
      </w:r>
      <w:r>
        <w:rPr>
          <w:spacing w:val="-12"/>
        </w:rPr>
        <w:t> </w:t>
      </w:r>
      <w:r>
        <w:rPr/>
        <w:t>thiện</w:t>
      </w:r>
      <w:r>
        <w:rPr>
          <w:spacing w:val="-11"/>
        </w:rPr>
        <w:t> </w:t>
      </w:r>
      <w:r>
        <w:rPr/>
        <w:t>lành.</w:t>
      </w:r>
      <w:r>
        <w:rPr>
          <w:spacing w:val="-12"/>
        </w:rPr>
        <w:t> </w:t>
      </w:r>
      <w:r>
        <w:rPr/>
        <w:t>Khi</w:t>
      </w:r>
      <w:r>
        <w:rPr>
          <w:spacing w:val="-11"/>
        </w:rPr>
        <w:t> </w:t>
      </w:r>
      <w:r>
        <w:rPr/>
        <w:t>nói</w:t>
      </w:r>
      <w:r>
        <w:rPr>
          <w:spacing w:val="-11"/>
        </w:rPr>
        <w:t> </w:t>
      </w:r>
      <w:r>
        <w:rPr/>
        <w:t>đến</w:t>
      </w:r>
      <w:r>
        <w:rPr>
          <w:spacing w:val="-12"/>
        </w:rPr>
        <w:t> </w:t>
      </w:r>
      <w:r>
        <w:rPr/>
        <w:t>sự</w:t>
      </w:r>
      <w:r>
        <w:rPr>
          <w:spacing w:val="-11"/>
        </w:rPr>
        <w:t> </w:t>
      </w:r>
      <w:r>
        <w:rPr/>
        <w:t>hay biết theo nghĩa thông thường của thế gian, chẳng hạn hay biết mình đang cầm ly nước, là không liên quan</w:t>
      </w:r>
      <w:r>
        <w:rPr>
          <w:spacing w:val="80"/>
          <w:w w:val="150"/>
        </w:rPr>
        <w:t> </w:t>
      </w:r>
      <w:r>
        <w:rPr/>
        <w:t>gì đến chánh niệm. Nếu ở khoảnh khắc cầm ly nước lên uống không có bố thí, không có trì giới, không có hiểu biết,… thì khi ấy không thể có chánh niệm, vì khi ấy tâm không phải là thiện. Khi chúng ta cầm ly nước và hay biết về nó, khi ấy chỉ là hay biết về cử động</w:t>
      </w:r>
      <w:r>
        <w:rPr>
          <w:spacing w:val="80"/>
        </w:rPr>
        <w:t> </w:t>
      </w:r>
      <w:r>
        <w:rPr/>
        <w:t>của bản thân mà thôi, như Achaan Sujin đã nói. Phần lớn trong ngày là các tâm bất thiện sinh khởi. Khoảnh khắc</w:t>
      </w:r>
      <w:r>
        <w:rPr>
          <w:spacing w:val="14"/>
        </w:rPr>
        <w:t> </w:t>
      </w:r>
      <w:r>
        <w:rPr/>
        <w:t>chúng</w:t>
      </w:r>
      <w:r>
        <w:rPr>
          <w:spacing w:val="14"/>
        </w:rPr>
        <w:t> </w:t>
      </w:r>
      <w:r>
        <w:rPr/>
        <w:t>ta</w:t>
      </w:r>
      <w:r>
        <w:rPr>
          <w:spacing w:val="14"/>
        </w:rPr>
        <w:t> </w:t>
      </w:r>
      <w:r>
        <w:rPr/>
        <w:t>cố</w:t>
      </w:r>
      <w:r>
        <w:rPr>
          <w:spacing w:val="14"/>
        </w:rPr>
        <w:t> </w:t>
      </w:r>
      <w:r>
        <w:rPr/>
        <w:t>tập</w:t>
      </w:r>
      <w:r>
        <w:rPr>
          <w:spacing w:val="14"/>
        </w:rPr>
        <w:t> </w:t>
      </w:r>
      <w:r>
        <w:rPr/>
        <w:t>trung</w:t>
      </w:r>
      <w:r>
        <w:rPr>
          <w:spacing w:val="14"/>
        </w:rPr>
        <w:t> </w:t>
      </w:r>
      <w:r>
        <w:rPr/>
        <w:t>vào</w:t>
      </w:r>
      <w:r>
        <w:rPr>
          <w:spacing w:val="14"/>
        </w:rPr>
        <w:t> </w:t>
      </w:r>
      <w:r>
        <w:rPr/>
        <w:t>cầm</w:t>
      </w:r>
      <w:r>
        <w:rPr>
          <w:spacing w:val="14"/>
        </w:rPr>
        <w:t> </w:t>
      </w:r>
      <w:r>
        <w:rPr/>
        <w:t>ly</w:t>
      </w:r>
      <w:r>
        <w:rPr>
          <w:spacing w:val="14"/>
        </w:rPr>
        <w:t> </w:t>
      </w:r>
      <w:r>
        <w:rPr/>
        <w:t>nước</w:t>
      </w:r>
      <w:r>
        <w:rPr>
          <w:spacing w:val="14"/>
        </w:rPr>
        <w:t> </w:t>
      </w:r>
      <w:r>
        <w:rPr/>
        <w:t>một</w:t>
      </w:r>
      <w:r>
        <w:rPr>
          <w:spacing w:val="14"/>
        </w:rPr>
        <w:t> </w:t>
      </w:r>
      <w:r>
        <w:rPr>
          <w:spacing w:val="-4"/>
        </w:rPr>
        <w:t>cách</w:t>
      </w:r>
    </w:p>
    <w:p>
      <w:pPr>
        <w:pStyle w:val="BodyText"/>
        <w:spacing w:after="0" w:line="302" w:lineRule="auto"/>
        <w:sectPr>
          <w:type w:val="continuous"/>
          <w:pgSz w:w="15310" w:h="11630" w:orient="landscape"/>
          <w:pgMar w:header="776" w:footer="0" w:top="1080" w:bottom="280" w:left="1133" w:right="1133"/>
          <w:cols w:num="2" w:equalWidth="0">
            <w:col w:w="5655" w:space="1659"/>
            <w:col w:w="5730"/>
          </w:cols>
        </w:sectPr>
      </w:pPr>
    </w:p>
    <w:p>
      <w:pPr>
        <w:pStyle w:val="BodyText"/>
        <w:spacing w:before="37"/>
        <w:ind w:left="0"/>
        <w:jc w:val="left"/>
        <w:rPr>
          <w:sz w:val="20"/>
        </w:rPr>
      </w:pPr>
    </w:p>
    <w:p>
      <w:pPr>
        <w:pStyle w:val="BodyText"/>
        <w:spacing w:after="0"/>
        <w:jc w:val="left"/>
        <w:rPr>
          <w:sz w:val="20"/>
        </w:rPr>
        <w:sectPr>
          <w:headerReference w:type="default" r:id="rId110"/>
          <w:pgSz w:w="15310" w:h="11630" w:orient="landscape"/>
          <w:pgMar w:header="776" w:footer="0" w:top="1100" w:bottom="280" w:left="1133" w:right="1133"/>
        </w:sectPr>
      </w:pPr>
    </w:p>
    <w:p>
      <w:pPr>
        <w:pStyle w:val="BodyText"/>
        <w:spacing w:line="307" w:lineRule="auto" w:before="92"/>
        <w:ind w:right="38"/>
      </w:pPr>
      <w:r>
        <w:rPr/>
        <w:t>chậm rãi cũng như vậy. Khi ta cố tình đi bộ thật </w:t>
      </w:r>
      <w:r>
        <w:rPr/>
        <w:t>chậm, cố tình “chánh niệm”, hay ăn uống theo cách cụ thể nào đó, như đã nói, điều ấy được thúc đẩy bởi sự dính mắc</w:t>
      </w:r>
      <w:r>
        <w:rPr>
          <w:spacing w:val="-10"/>
        </w:rPr>
        <w:t> </w:t>
      </w:r>
      <w:r>
        <w:rPr/>
        <w:t>và</w:t>
      </w:r>
      <w:r>
        <w:rPr>
          <w:spacing w:val="-10"/>
        </w:rPr>
        <w:t> </w:t>
      </w:r>
      <w:r>
        <w:rPr/>
        <w:t>vô</w:t>
      </w:r>
      <w:r>
        <w:rPr>
          <w:spacing w:val="-10"/>
        </w:rPr>
        <w:t> </w:t>
      </w:r>
      <w:r>
        <w:rPr/>
        <w:t>minh.</w:t>
      </w:r>
      <w:r>
        <w:rPr>
          <w:spacing w:val="-10"/>
        </w:rPr>
        <w:t> </w:t>
      </w:r>
      <w:r>
        <w:rPr/>
        <w:t>Cũng</w:t>
      </w:r>
      <w:r>
        <w:rPr>
          <w:spacing w:val="-10"/>
        </w:rPr>
        <w:t> </w:t>
      </w:r>
      <w:r>
        <w:rPr/>
        <w:t>tương</w:t>
      </w:r>
      <w:r>
        <w:rPr>
          <w:spacing w:val="-10"/>
        </w:rPr>
        <w:t> </w:t>
      </w:r>
      <w:r>
        <w:rPr/>
        <w:t>tự</w:t>
      </w:r>
      <w:r>
        <w:rPr>
          <w:spacing w:val="-10"/>
        </w:rPr>
        <w:t> </w:t>
      </w:r>
      <w:r>
        <w:rPr/>
        <w:t>như</w:t>
      </w:r>
      <w:r>
        <w:rPr>
          <w:spacing w:val="-10"/>
        </w:rPr>
        <w:t> </w:t>
      </w:r>
      <w:r>
        <w:rPr/>
        <w:t>vậy,</w:t>
      </w:r>
      <w:r>
        <w:rPr>
          <w:spacing w:val="-10"/>
        </w:rPr>
        <w:t> </w:t>
      </w:r>
      <w:r>
        <w:rPr/>
        <w:t>khi</w:t>
      </w:r>
      <w:r>
        <w:rPr>
          <w:spacing w:val="-10"/>
        </w:rPr>
        <w:t> </w:t>
      </w:r>
      <w:r>
        <w:rPr/>
        <w:t>có</w:t>
      </w:r>
      <w:r>
        <w:rPr>
          <w:spacing w:val="-10"/>
        </w:rPr>
        <w:t> </w:t>
      </w:r>
      <w:r>
        <w:rPr/>
        <w:t>sự</w:t>
      </w:r>
      <w:r>
        <w:rPr>
          <w:spacing w:val="-10"/>
        </w:rPr>
        <w:t> </w:t>
      </w:r>
      <w:r>
        <w:rPr/>
        <w:t>cố</w:t>
      </w:r>
      <w:r>
        <w:rPr>
          <w:spacing w:val="-10"/>
        </w:rPr>
        <w:t> </w:t>
      </w:r>
      <w:r>
        <w:rPr/>
        <w:t>ý quan</w:t>
      </w:r>
      <w:r>
        <w:rPr>
          <w:spacing w:val="-5"/>
        </w:rPr>
        <w:t> </w:t>
      </w:r>
      <w:r>
        <w:rPr/>
        <w:t>sát</w:t>
      </w:r>
      <w:r>
        <w:rPr>
          <w:spacing w:val="-5"/>
        </w:rPr>
        <w:t> </w:t>
      </w:r>
      <w:r>
        <w:rPr/>
        <w:t>cái</w:t>
      </w:r>
      <w:r>
        <w:rPr>
          <w:spacing w:val="-5"/>
        </w:rPr>
        <w:t> </w:t>
      </w:r>
      <w:r>
        <w:rPr/>
        <w:t>gì</w:t>
      </w:r>
      <w:r>
        <w:rPr>
          <w:spacing w:val="-5"/>
        </w:rPr>
        <w:t> </w:t>
      </w:r>
      <w:r>
        <w:rPr/>
        <w:t>đó,</w:t>
      </w:r>
      <w:r>
        <w:rPr>
          <w:spacing w:val="-5"/>
        </w:rPr>
        <w:t> </w:t>
      </w:r>
      <w:r>
        <w:rPr/>
        <w:t>quan</w:t>
      </w:r>
      <w:r>
        <w:rPr>
          <w:spacing w:val="-5"/>
        </w:rPr>
        <w:t> </w:t>
      </w:r>
      <w:r>
        <w:rPr/>
        <w:t>sát</w:t>
      </w:r>
      <w:r>
        <w:rPr>
          <w:spacing w:val="-5"/>
        </w:rPr>
        <w:t> </w:t>
      </w:r>
      <w:r>
        <w:rPr/>
        <w:t>một</w:t>
      </w:r>
      <w:r>
        <w:rPr>
          <w:spacing w:val="-5"/>
        </w:rPr>
        <w:t> </w:t>
      </w:r>
      <w:r>
        <w:rPr/>
        <w:t>trạng</w:t>
      </w:r>
      <w:r>
        <w:rPr>
          <w:spacing w:val="-5"/>
        </w:rPr>
        <w:t> </w:t>
      </w:r>
      <w:r>
        <w:rPr/>
        <w:t>thái</w:t>
      </w:r>
      <w:r>
        <w:rPr>
          <w:spacing w:val="-5"/>
        </w:rPr>
        <w:t> </w:t>
      </w:r>
      <w:r>
        <w:rPr/>
        <w:t>hay</w:t>
      </w:r>
      <w:r>
        <w:rPr>
          <w:spacing w:val="-5"/>
        </w:rPr>
        <w:t> </w:t>
      </w:r>
      <w:r>
        <w:rPr/>
        <w:t>cảm</w:t>
      </w:r>
      <w:r>
        <w:rPr>
          <w:spacing w:val="-5"/>
        </w:rPr>
        <w:t> </w:t>
      </w:r>
      <w:r>
        <w:rPr/>
        <w:t>thọ, hay cố nắm bắt một thực tại nào đó, khoảnh khắc đó không phải là chánh niệm. Chánh niệm sinh khởi một cách tự nhiên với tất cả tâm thiện, nó không sinh khởi bởi vì ai đó cố gắng hay biết hay cố làm gì đó.</w:t>
      </w:r>
      <w:r>
        <w:rPr>
          <w:spacing w:val="-13"/>
        </w:rPr>
        <w:t> </w:t>
      </w:r>
      <w:r>
        <w:rPr/>
        <w:t>Achaan Sujin có nói đến vòng sinh tử luân hồi. Chúng ta biết rằng ở khoảnh khắc của tâm quả vô nhân - thấy, nghe, ngửi, nếm, xúc chạm - thì không có chánh niệm. Tuy nhiên, ở những khoảnh khắc của tâm hộ kiếp, những khoảnh khắc ta ngủ say, khi đó phải có tâm sở chánh niệm</w:t>
      </w:r>
      <w:r>
        <w:rPr>
          <w:spacing w:val="-2"/>
        </w:rPr>
        <w:t> </w:t>
      </w:r>
      <w:r>
        <w:rPr/>
        <w:t>sinh</w:t>
      </w:r>
      <w:r>
        <w:rPr>
          <w:spacing w:val="-2"/>
        </w:rPr>
        <w:t> </w:t>
      </w:r>
      <w:r>
        <w:rPr/>
        <w:t>khởi</w:t>
      </w:r>
      <w:r>
        <w:rPr>
          <w:spacing w:val="-2"/>
        </w:rPr>
        <w:t> </w:t>
      </w:r>
      <w:r>
        <w:rPr/>
        <w:t>cùng</w:t>
      </w:r>
      <w:r>
        <w:rPr>
          <w:spacing w:val="-2"/>
        </w:rPr>
        <w:t> </w:t>
      </w:r>
      <w:r>
        <w:rPr/>
        <w:t>với</w:t>
      </w:r>
      <w:r>
        <w:rPr>
          <w:spacing w:val="-2"/>
        </w:rPr>
        <w:t> </w:t>
      </w:r>
      <w:r>
        <w:rPr/>
        <w:t>tâm</w:t>
      </w:r>
      <w:r>
        <w:rPr>
          <w:spacing w:val="-2"/>
        </w:rPr>
        <w:t> </w:t>
      </w:r>
      <w:r>
        <w:rPr/>
        <w:t>hộ</w:t>
      </w:r>
      <w:r>
        <w:rPr>
          <w:spacing w:val="-2"/>
        </w:rPr>
        <w:t> </w:t>
      </w:r>
      <w:r>
        <w:rPr/>
        <w:t>kiếp,</w:t>
      </w:r>
      <w:r>
        <w:rPr>
          <w:spacing w:val="-2"/>
        </w:rPr>
        <w:t> </w:t>
      </w:r>
      <w:r>
        <w:rPr/>
        <w:t>vì</w:t>
      </w:r>
      <w:r>
        <w:rPr>
          <w:spacing w:val="-2"/>
        </w:rPr>
        <w:t> </w:t>
      </w:r>
      <w:r>
        <w:rPr/>
        <w:t>tâm</w:t>
      </w:r>
      <w:r>
        <w:rPr>
          <w:spacing w:val="-2"/>
        </w:rPr>
        <w:t> </w:t>
      </w:r>
      <w:r>
        <w:rPr/>
        <w:t>hộ</w:t>
      </w:r>
      <w:r>
        <w:rPr>
          <w:spacing w:val="-2"/>
        </w:rPr>
        <w:t> </w:t>
      </w:r>
      <w:r>
        <w:rPr/>
        <w:t>kiếp</w:t>
      </w:r>
      <w:r>
        <w:rPr>
          <w:spacing w:val="-2"/>
        </w:rPr>
        <w:t> </w:t>
      </w:r>
      <w:r>
        <w:rPr/>
        <w:t>là quả của nghiệp thiện.</w:t>
      </w:r>
      <w:r>
        <w:rPr>
          <w:spacing w:val="-4"/>
        </w:rPr>
        <w:t> </w:t>
      </w:r>
      <w:r>
        <w:rPr/>
        <w:t>Việc tâm hộ kiếp sinh khởi cùng với chánh niệm chỉ ra rằng chánh niệm sinh khởi một cách hoàn toàn tự nhiên, không liên quan đến việc ta cố gắng quan sát hay cố làm cái này hay cái kia. Sau những</w:t>
      </w:r>
      <w:r>
        <w:rPr>
          <w:spacing w:val="-16"/>
        </w:rPr>
        <w:t> </w:t>
      </w:r>
      <w:r>
        <w:rPr/>
        <w:t>khoảnh</w:t>
      </w:r>
      <w:r>
        <w:rPr>
          <w:spacing w:val="-16"/>
        </w:rPr>
        <w:t> </w:t>
      </w:r>
      <w:r>
        <w:rPr/>
        <w:t>khắc</w:t>
      </w:r>
      <w:r>
        <w:rPr>
          <w:spacing w:val="-15"/>
        </w:rPr>
        <w:t> </w:t>
      </w:r>
      <w:r>
        <w:rPr/>
        <w:t>của</w:t>
      </w:r>
      <w:r>
        <w:rPr>
          <w:spacing w:val="-16"/>
        </w:rPr>
        <w:t> </w:t>
      </w:r>
      <w:r>
        <w:rPr/>
        <w:t>cái</w:t>
      </w:r>
      <w:r>
        <w:rPr>
          <w:spacing w:val="-16"/>
        </w:rPr>
        <w:t> </w:t>
      </w:r>
      <w:r>
        <w:rPr/>
        <w:t>thấy,</w:t>
      </w:r>
      <w:r>
        <w:rPr>
          <w:spacing w:val="-15"/>
        </w:rPr>
        <w:t> </w:t>
      </w:r>
      <w:r>
        <w:rPr/>
        <w:t>cái</w:t>
      </w:r>
      <w:r>
        <w:rPr>
          <w:spacing w:val="-16"/>
        </w:rPr>
        <w:t> </w:t>
      </w:r>
      <w:r>
        <w:rPr/>
        <w:t>nghe,…là</w:t>
      </w:r>
      <w:r>
        <w:rPr>
          <w:spacing w:val="-15"/>
        </w:rPr>
        <w:t> </w:t>
      </w:r>
      <w:r>
        <w:rPr/>
        <w:t>tâm</w:t>
      </w:r>
      <w:r>
        <w:rPr>
          <w:spacing w:val="-16"/>
        </w:rPr>
        <w:t> </w:t>
      </w:r>
      <w:r>
        <w:rPr/>
        <w:t>quả, còn</w:t>
      </w:r>
      <w:r>
        <w:rPr>
          <w:spacing w:val="-3"/>
        </w:rPr>
        <w:t> </w:t>
      </w:r>
      <w:r>
        <w:rPr/>
        <w:t>lại</w:t>
      </w:r>
      <w:r>
        <w:rPr>
          <w:spacing w:val="-3"/>
        </w:rPr>
        <w:t> </w:t>
      </w:r>
      <w:r>
        <w:rPr/>
        <w:t>đa</w:t>
      </w:r>
      <w:r>
        <w:rPr>
          <w:spacing w:val="-3"/>
        </w:rPr>
        <w:t> </w:t>
      </w:r>
      <w:r>
        <w:rPr/>
        <w:t>phần</w:t>
      </w:r>
      <w:r>
        <w:rPr>
          <w:spacing w:val="-3"/>
        </w:rPr>
        <w:t> </w:t>
      </w:r>
      <w:r>
        <w:rPr/>
        <w:t>có</w:t>
      </w:r>
      <w:r>
        <w:rPr>
          <w:spacing w:val="-3"/>
        </w:rPr>
        <w:t> </w:t>
      </w:r>
      <w:r>
        <w:rPr/>
        <w:t>phiền</w:t>
      </w:r>
      <w:r>
        <w:rPr>
          <w:spacing w:val="-3"/>
        </w:rPr>
        <w:t> </w:t>
      </w:r>
      <w:r>
        <w:rPr/>
        <w:t>não</w:t>
      </w:r>
      <w:r>
        <w:rPr>
          <w:spacing w:val="-3"/>
        </w:rPr>
        <w:t> </w:t>
      </w:r>
      <w:r>
        <w:rPr/>
        <w:t>sinh</w:t>
      </w:r>
      <w:r>
        <w:rPr>
          <w:spacing w:val="-3"/>
        </w:rPr>
        <w:t> </w:t>
      </w:r>
      <w:r>
        <w:rPr/>
        <w:t>khởi,</w:t>
      </w:r>
      <w:r>
        <w:rPr>
          <w:spacing w:val="-3"/>
        </w:rPr>
        <w:t> </w:t>
      </w:r>
      <w:r>
        <w:rPr/>
        <w:t>với</w:t>
      </w:r>
      <w:r>
        <w:rPr>
          <w:spacing w:val="-3"/>
        </w:rPr>
        <w:t> </w:t>
      </w:r>
      <w:r>
        <w:rPr/>
        <w:t>vô</w:t>
      </w:r>
      <w:r>
        <w:rPr>
          <w:spacing w:val="-3"/>
        </w:rPr>
        <w:t> </w:t>
      </w:r>
      <w:r>
        <w:rPr/>
        <w:t>minh</w:t>
      </w:r>
      <w:r>
        <w:rPr>
          <w:spacing w:val="-3"/>
        </w:rPr>
        <w:t> </w:t>
      </w:r>
      <w:r>
        <w:rPr/>
        <w:t>và dính mắc. Tuy nhiên cũng có những khoảnh khắc của thiện</w:t>
      </w:r>
      <w:r>
        <w:rPr>
          <w:spacing w:val="-5"/>
        </w:rPr>
        <w:t> </w:t>
      </w:r>
      <w:r>
        <w:rPr/>
        <w:t>tâm</w:t>
      </w:r>
      <w:r>
        <w:rPr>
          <w:spacing w:val="-4"/>
        </w:rPr>
        <w:t> </w:t>
      </w:r>
      <w:r>
        <w:rPr/>
        <w:t>sinh</w:t>
      </w:r>
      <w:r>
        <w:rPr>
          <w:spacing w:val="-4"/>
        </w:rPr>
        <w:t> </w:t>
      </w:r>
      <w:r>
        <w:rPr/>
        <w:t>khởi,</w:t>
      </w:r>
      <w:r>
        <w:rPr>
          <w:spacing w:val="-4"/>
        </w:rPr>
        <w:t> </w:t>
      </w:r>
      <w:r>
        <w:rPr/>
        <w:t>khi</w:t>
      </w:r>
      <w:r>
        <w:rPr>
          <w:spacing w:val="-4"/>
        </w:rPr>
        <w:t> </w:t>
      </w:r>
      <w:r>
        <w:rPr/>
        <w:t>có</w:t>
      </w:r>
      <w:r>
        <w:rPr>
          <w:spacing w:val="-4"/>
        </w:rPr>
        <w:t> </w:t>
      </w:r>
      <w:r>
        <w:rPr/>
        <w:t>hiểu</w:t>
      </w:r>
      <w:r>
        <w:rPr>
          <w:spacing w:val="-4"/>
        </w:rPr>
        <w:t> </w:t>
      </w:r>
      <w:r>
        <w:rPr/>
        <w:t>biết</w:t>
      </w:r>
      <w:r>
        <w:rPr>
          <w:spacing w:val="-5"/>
        </w:rPr>
        <w:t> </w:t>
      </w:r>
      <w:r>
        <w:rPr/>
        <w:t>đúng</w:t>
      </w:r>
      <w:r>
        <w:rPr>
          <w:spacing w:val="-4"/>
        </w:rPr>
        <w:t> </w:t>
      </w:r>
      <w:r>
        <w:rPr/>
        <w:t>về</w:t>
      </w:r>
      <w:r>
        <w:rPr>
          <w:spacing w:val="-4"/>
        </w:rPr>
        <w:t> </w:t>
      </w:r>
      <w:r>
        <w:rPr/>
        <w:t>pháp,</w:t>
      </w:r>
      <w:r>
        <w:rPr>
          <w:spacing w:val="-4"/>
        </w:rPr>
        <w:t> </w:t>
      </w:r>
      <w:r>
        <w:rPr/>
        <w:t>hay ở những khoảnh khắc có sự thân thiện, có tâm từ. Khi ấy,</w:t>
      </w:r>
      <w:r>
        <w:rPr>
          <w:spacing w:val="28"/>
        </w:rPr>
        <w:t> </w:t>
      </w:r>
      <w:r>
        <w:rPr/>
        <w:t>chánh</w:t>
      </w:r>
      <w:r>
        <w:rPr>
          <w:spacing w:val="30"/>
        </w:rPr>
        <w:t> </w:t>
      </w:r>
      <w:r>
        <w:rPr/>
        <w:t>niệm</w:t>
      </w:r>
      <w:r>
        <w:rPr>
          <w:spacing w:val="31"/>
        </w:rPr>
        <w:t> </w:t>
      </w:r>
      <w:r>
        <w:rPr/>
        <w:t>nhớ</w:t>
      </w:r>
      <w:r>
        <w:rPr>
          <w:spacing w:val="30"/>
        </w:rPr>
        <w:t> </w:t>
      </w:r>
      <w:r>
        <w:rPr/>
        <w:t>cái</w:t>
      </w:r>
      <w:r>
        <w:rPr>
          <w:spacing w:val="31"/>
        </w:rPr>
        <w:t> </w:t>
      </w:r>
      <w:r>
        <w:rPr/>
        <w:t>gì</w:t>
      </w:r>
      <w:r>
        <w:rPr>
          <w:spacing w:val="30"/>
        </w:rPr>
        <w:t> </w:t>
      </w:r>
      <w:r>
        <w:rPr/>
        <w:t>là</w:t>
      </w:r>
      <w:r>
        <w:rPr>
          <w:spacing w:val="31"/>
        </w:rPr>
        <w:t> </w:t>
      </w:r>
      <w:r>
        <w:rPr/>
        <w:t>thiện.</w:t>
      </w:r>
      <w:r>
        <w:rPr>
          <w:spacing w:val="30"/>
        </w:rPr>
        <w:t> </w:t>
      </w:r>
      <w:r>
        <w:rPr/>
        <w:t>Nếu</w:t>
      </w:r>
      <w:r>
        <w:rPr>
          <w:spacing w:val="31"/>
        </w:rPr>
        <w:t> </w:t>
      </w:r>
      <w:r>
        <w:rPr/>
        <w:t>mức</w:t>
      </w:r>
      <w:r>
        <w:rPr>
          <w:spacing w:val="30"/>
        </w:rPr>
        <w:t> </w:t>
      </w:r>
      <w:r>
        <w:rPr/>
        <w:t>độ</w:t>
      </w:r>
      <w:r>
        <w:rPr>
          <w:spacing w:val="31"/>
        </w:rPr>
        <w:t> </w:t>
      </w:r>
      <w:r>
        <w:rPr>
          <w:spacing w:val="-5"/>
        </w:rPr>
        <w:t>của</w:t>
      </w:r>
    </w:p>
    <w:p>
      <w:pPr>
        <w:pStyle w:val="BodyText"/>
        <w:spacing w:line="312" w:lineRule="auto" w:before="89"/>
        <w:ind w:right="112"/>
      </w:pPr>
      <w:r>
        <w:rPr/>
        <w:br w:type="column"/>
      </w:r>
      <w:r>
        <w:rPr/>
        <w:t>thiện hay bất thiện sinh khởi sau khoảnh khắc của </w:t>
      </w:r>
      <w:r>
        <w:rPr/>
        <w:t>tâm quả đủ mạnh, chúng sẽ làm duyên cho thân nghiệp và khẩu nghiệp, và những nghiệp ấy có năng lực tạo quả. Khi ấy, vòng sinh tử luân hồi lại xoay vần.</w:t>
      </w:r>
    </w:p>
    <w:p>
      <w:pPr>
        <w:pStyle w:val="BodyText"/>
        <w:spacing w:line="312" w:lineRule="auto" w:before="166"/>
        <w:ind w:right="111" w:firstLine="453"/>
      </w:pPr>
      <w:r>
        <w:rPr/>
        <w:t>Điều mà chúng ta đã nhấn mạnh suốt mấy ngày nay</w:t>
      </w:r>
      <w:r>
        <w:rPr>
          <w:spacing w:val="-10"/>
        </w:rPr>
        <w:t> </w:t>
      </w:r>
      <w:r>
        <w:rPr/>
        <w:t>là</w:t>
      </w:r>
      <w:r>
        <w:rPr>
          <w:spacing w:val="-10"/>
        </w:rPr>
        <w:t> </w:t>
      </w:r>
      <w:r>
        <w:rPr/>
        <w:t>về</w:t>
      </w:r>
      <w:r>
        <w:rPr>
          <w:spacing w:val="-10"/>
        </w:rPr>
        <w:t> </w:t>
      </w:r>
      <w:r>
        <w:rPr/>
        <w:t>bản</w:t>
      </w:r>
      <w:r>
        <w:rPr>
          <w:spacing w:val="-10"/>
        </w:rPr>
        <w:t> </w:t>
      </w:r>
      <w:r>
        <w:rPr/>
        <w:t>chất,</w:t>
      </w:r>
      <w:r>
        <w:rPr>
          <w:spacing w:val="-10"/>
        </w:rPr>
        <w:t> </w:t>
      </w:r>
      <w:r>
        <w:rPr/>
        <w:t>chỉ</w:t>
      </w:r>
      <w:r>
        <w:rPr>
          <w:spacing w:val="-10"/>
        </w:rPr>
        <w:t> </w:t>
      </w:r>
      <w:r>
        <w:rPr/>
        <w:t>có</w:t>
      </w:r>
      <w:r>
        <w:rPr>
          <w:spacing w:val="-10"/>
        </w:rPr>
        <w:t> </w:t>
      </w:r>
      <w:r>
        <w:rPr/>
        <w:t>các</w:t>
      </w:r>
      <w:r>
        <w:rPr>
          <w:spacing w:val="-10"/>
        </w:rPr>
        <w:t> </w:t>
      </w:r>
      <w:r>
        <w:rPr/>
        <w:t>tâm</w:t>
      </w:r>
      <w:r>
        <w:rPr>
          <w:spacing w:val="-10"/>
        </w:rPr>
        <w:t> </w:t>
      </w:r>
      <w:r>
        <w:rPr/>
        <w:t>tâm</w:t>
      </w:r>
      <w:r>
        <w:rPr>
          <w:spacing w:val="-10"/>
        </w:rPr>
        <w:t> </w:t>
      </w:r>
      <w:r>
        <w:rPr/>
        <w:t>sở</w:t>
      </w:r>
      <w:r>
        <w:rPr>
          <w:spacing w:val="-10"/>
        </w:rPr>
        <w:t> </w:t>
      </w:r>
      <w:r>
        <w:rPr/>
        <w:t>và</w:t>
      </w:r>
      <w:r>
        <w:rPr>
          <w:spacing w:val="-10"/>
        </w:rPr>
        <w:t> </w:t>
      </w:r>
      <w:r>
        <w:rPr/>
        <w:t>sắc.</w:t>
      </w:r>
      <w:r>
        <w:rPr>
          <w:spacing w:val="-10"/>
        </w:rPr>
        <w:t> </w:t>
      </w:r>
      <w:r>
        <w:rPr/>
        <w:t>Những pháp này sinh khởi do duyên riêng của chúng, </w:t>
      </w:r>
      <w:r>
        <w:rPr/>
        <w:t>đảm nhận công việc của chúng và rồi diệt đi, không có một con người nào ở đó, không có tự ngã nào ở đó.</w:t>
      </w:r>
    </w:p>
    <w:p>
      <w:pPr>
        <w:pStyle w:val="BodyText"/>
        <w:spacing w:before="128"/>
        <w:ind w:left="0"/>
        <w:jc w:val="left"/>
      </w:pPr>
    </w:p>
    <w:p>
      <w:pPr>
        <w:spacing w:line="540" w:lineRule="atLeast" w:before="1"/>
        <w:ind w:left="567" w:right="111" w:firstLine="0"/>
        <w:jc w:val="both"/>
        <w:rPr>
          <w:sz w:val="25"/>
        </w:rPr>
      </w:pPr>
      <w:r>
        <w:rPr>
          <w:b/>
          <w:i/>
          <w:sz w:val="25"/>
        </w:rPr>
        <w:t>Pháp đàm tại Nha Trang, sáng ngày 03/04/2016 Sarah:</w:t>
      </w:r>
      <w:r>
        <w:rPr>
          <w:b/>
          <w:i/>
          <w:spacing w:val="-13"/>
          <w:sz w:val="25"/>
        </w:rPr>
        <w:t> </w:t>
      </w:r>
      <w:r>
        <w:rPr>
          <w:sz w:val="25"/>
        </w:rPr>
        <w:t>Như</w:t>
      </w:r>
      <w:r>
        <w:rPr>
          <w:spacing w:val="-13"/>
          <w:sz w:val="25"/>
        </w:rPr>
        <w:t> </w:t>
      </w:r>
      <w:r>
        <w:rPr>
          <w:sz w:val="25"/>
        </w:rPr>
        <w:t>Sư</w:t>
      </w:r>
      <w:r>
        <w:rPr>
          <w:spacing w:val="-13"/>
          <w:sz w:val="25"/>
        </w:rPr>
        <w:t> </w:t>
      </w:r>
      <w:r>
        <w:rPr>
          <w:sz w:val="25"/>
        </w:rPr>
        <w:t>đã</w:t>
      </w:r>
      <w:r>
        <w:rPr>
          <w:spacing w:val="-13"/>
          <w:sz w:val="25"/>
        </w:rPr>
        <w:t> </w:t>
      </w:r>
      <w:r>
        <w:rPr>
          <w:sz w:val="25"/>
        </w:rPr>
        <w:t>nói,</w:t>
      </w:r>
      <w:r>
        <w:rPr>
          <w:spacing w:val="-13"/>
          <w:sz w:val="25"/>
        </w:rPr>
        <w:t> </w:t>
      </w:r>
      <w:r>
        <w:rPr>
          <w:i/>
          <w:sz w:val="25"/>
        </w:rPr>
        <w:t>pañña</w:t>
      </w:r>
      <w:r>
        <w:rPr>
          <w:i/>
          <w:spacing w:val="-13"/>
          <w:sz w:val="25"/>
        </w:rPr>
        <w:t> </w:t>
      </w:r>
      <w:r>
        <w:rPr>
          <w:sz w:val="25"/>
        </w:rPr>
        <w:t>hay</w:t>
      </w:r>
      <w:r>
        <w:rPr>
          <w:spacing w:val="-13"/>
          <w:sz w:val="25"/>
        </w:rPr>
        <w:t> </w:t>
      </w:r>
      <w:r>
        <w:rPr>
          <w:sz w:val="25"/>
        </w:rPr>
        <w:t>trí</w:t>
      </w:r>
      <w:r>
        <w:rPr>
          <w:spacing w:val="-13"/>
          <w:sz w:val="25"/>
        </w:rPr>
        <w:t> </w:t>
      </w:r>
      <w:r>
        <w:rPr>
          <w:sz w:val="25"/>
        </w:rPr>
        <w:t>tuệ</w:t>
      </w:r>
      <w:r>
        <w:rPr>
          <w:spacing w:val="-13"/>
          <w:sz w:val="25"/>
        </w:rPr>
        <w:t> </w:t>
      </w:r>
      <w:r>
        <w:rPr>
          <w:sz w:val="25"/>
        </w:rPr>
        <w:t>là</w:t>
      </w:r>
      <w:r>
        <w:rPr>
          <w:spacing w:val="-13"/>
          <w:sz w:val="25"/>
        </w:rPr>
        <w:t> </w:t>
      </w:r>
      <w:r>
        <w:rPr>
          <w:sz w:val="25"/>
        </w:rPr>
        <w:t>một</w:t>
      </w:r>
      <w:r>
        <w:rPr>
          <w:spacing w:val="-13"/>
          <w:sz w:val="25"/>
        </w:rPr>
        <w:t> </w:t>
      </w:r>
      <w:r>
        <w:rPr>
          <w:spacing w:val="-5"/>
          <w:sz w:val="25"/>
        </w:rPr>
        <w:t>tâm</w:t>
      </w:r>
    </w:p>
    <w:p>
      <w:pPr>
        <w:pStyle w:val="BodyText"/>
        <w:spacing w:line="312" w:lineRule="auto" w:before="88"/>
        <w:ind w:right="111"/>
      </w:pPr>
      <w:r>
        <w:rPr/>
        <w:t>sở,</w:t>
      </w:r>
      <w:r>
        <w:rPr>
          <w:spacing w:val="-8"/>
        </w:rPr>
        <w:t> </w:t>
      </w:r>
      <w:r>
        <w:rPr/>
        <w:t>và</w:t>
      </w:r>
      <w:r>
        <w:rPr>
          <w:spacing w:val="-8"/>
        </w:rPr>
        <w:t> </w:t>
      </w:r>
      <w:r>
        <w:rPr/>
        <w:t>có</w:t>
      </w:r>
      <w:r>
        <w:rPr>
          <w:spacing w:val="-8"/>
        </w:rPr>
        <w:t> </w:t>
      </w:r>
      <w:r>
        <w:rPr/>
        <w:t>nhiều</w:t>
      </w:r>
      <w:r>
        <w:rPr>
          <w:spacing w:val="-8"/>
        </w:rPr>
        <w:t> </w:t>
      </w:r>
      <w:r>
        <w:rPr/>
        <w:t>thuật</w:t>
      </w:r>
      <w:r>
        <w:rPr>
          <w:spacing w:val="-8"/>
        </w:rPr>
        <w:t> </w:t>
      </w:r>
      <w:r>
        <w:rPr/>
        <w:t>ngữ</w:t>
      </w:r>
      <w:r>
        <w:rPr>
          <w:spacing w:val="-8"/>
        </w:rPr>
        <w:t> </w:t>
      </w:r>
      <w:r>
        <w:rPr/>
        <w:t>và</w:t>
      </w:r>
      <w:r>
        <w:rPr>
          <w:spacing w:val="-8"/>
        </w:rPr>
        <w:t> </w:t>
      </w:r>
      <w:r>
        <w:rPr/>
        <w:t>phân</w:t>
      </w:r>
      <w:r>
        <w:rPr>
          <w:spacing w:val="-8"/>
        </w:rPr>
        <w:t> </w:t>
      </w:r>
      <w:r>
        <w:rPr/>
        <w:t>loại</w:t>
      </w:r>
      <w:r>
        <w:rPr>
          <w:spacing w:val="-8"/>
        </w:rPr>
        <w:t> </w:t>
      </w:r>
      <w:r>
        <w:rPr/>
        <w:t>khác</w:t>
      </w:r>
      <w:r>
        <w:rPr>
          <w:spacing w:val="-8"/>
        </w:rPr>
        <w:t> </w:t>
      </w:r>
      <w:r>
        <w:rPr/>
        <w:t>nhau</w:t>
      </w:r>
      <w:r>
        <w:rPr>
          <w:spacing w:val="-8"/>
        </w:rPr>
        <w:t> </w:t>
      </w:r>
      <w:r>
        <w:rPr/>
        <w:t>để</w:t>
      </w:r>
      <w:r>
        <w:rPr>
          <w:spacing w:val="-8"/>
        </w:rPr>
        <w:t> </w:t>
      </w:r>
      <w:r>
        <w:rPr/>
        <w:t>chỉ về</w:t>
      </w:r>
      <w:r>
        <w:rPr>
          <w:spacing w:val="-3"/>
        </w:rPr>
        <w:t> </w:t>
      </w:r>
      <w:r>
        <w:rPr/>
        <w:t>nó.</w:t>
      </w:r>
      <w:r>
        <w:rPr>
          <w:spacing w:val="-3"/>
        </w:rPr>
        <w:t> </w:t>
      </w:r>
      <w:r>
        <w:rPr/>
        <w:t>Khi</w:t>
      </w:r>
      <w:r>
        <w:rPr>
          <w:spacing w:val="-3"/>
        </w:rPr>
        <w:t> </w:t>
      </w:r>
      <w:r>
        <w:rPr/>
        <w:t>nói</w:t>
      </w:r>
      <w:r>
        <w:rPr>
          <w:spacing w:val="-3"/>
        </w:rPr>
        <w:t> </w:t>
      </w:r>
      <w:r>
        <w:rPr/>
        <w:t>đến</w:t>
      </w:r>
      <w:r>
        <w:rPr>
          <w:spacing w:val="-3"/>
        </w:rPr>
        <w:t> </w:t>
      </w:r>
      <w:r>
        <w:rPr/>
        <w:t>sự</w:t>
      </w:r>
      <w:r>
        <w:rPr>
          <w:spacing w:val="-3"/>
        </w:rPr>
        <w:t> </w:t>
      </w:r>
      <w:r>
        <w:rPr/>
        <w:t>phát</w:t>
      </w:r>
      <w:r>
        <w:rPr>
          <w:spacing w:val="-3"/>
        </w:rPr>
        <w:t> </w:t>
      </w:r>
      <w:r>
        <w:rPr/>
        <w:t>triển</w:t>
      </w:r>
      <w:r>
        <w:rPr>
          <w:spacing w:val="-3"/>
        </w:rPr>
        <w:t> </w:t>
      </w:r>
      <w:r>
        <w:rPr/>
        <w:t>trí</w:t>
      </w:r>
      <w:r>
        <w:rPr>
          <w:spacing w:val="-3"/>
        </w:rPr>
        <w:t> </w:t>
      </w:r>
      <w:r>
        <w:rPr/>
        <w:t>tuệ,</w:t>
      </w:r>
      <w:r>
        <w:rPr>
          <w:spacing w:val="-3"/>
        </w:rPr>
        <w:t> </w:t>
      </w:r>
      <w:r>
        <w:rPr/>
        <w:t>chúng</w:t>
      </w:r>
      <w:r>
        <w:rPr>
          <w:spacing w:val="-3"/>
        </w:rPr>
        <w:t> </w:t>
      </w:r>
      <w:r>
        <w:rPr/>
        <w:t>ta</w:t>
      </w:r>
      <w:r>
        <w:rPr>
          <w:spacing w:val="-3"/>
        </w:rPr>
        <w:t> </w:t>
      </w:r>
      <w:r>
        <w:rPr/>
        <w:t>đề</w:t>
      </w:r>
      <w:r>
        <w:rPr>
          <w:spacing w:val="-3"/>
        </w:rPr>
        <w:t> </w:t>
      </w:r>
      <w:r>
        <w:rPr/>
        <w:t>cập đến</w:t>
      </w:r>
      <w:r>
        <w:rPr>
          <w:spacing w:val="-4"/>
        </w:rPr>
        <w:t> </w:t>
      </w:r>
      <w:r>
        <w:rPr/>
        <w:t>hai</w:t>
      </w:r>
      <w:r>
        <w:rPr>
          <w:spacing w:val="-4"/>
        </w:rPr>
        <w:t> </w:t>
      </w:r>
      <w:r>
        <w:rPr/>
        <w:t>loại</w:t>
      </w:r>
      <w:r>
        <w:rPr>
          <w:spacing w:val="-4"/>
        </w:rPr>
        <w:t> </w:t>
      </w:r>
      <w:r>
        <w:rPr/>
        <w:t>-</w:t>
      </w:r>
      <w:r>
        <w:rPr>
          <w:spacing w:val="-4"/>
        </w:rPr>
        <w:t> </w:t>
      </w:r>
      <w:r>
        <w:rPr/>
        <w:t>sự</w:t>
      </w:r>
      <w:r>
        <w:rPr>
          <w:spacing w:val="-4"/>
        </w:rPr>
        <w:t> </w:t>
      </w:r>
      <w:r>
        <w:rPr/>
        <w:t>phát</w:t>
      </w:r>
      <w:r>
        <w:rPr>
          <w:spacing w:val="-4"/>
        </w:rPr>
        <w:t> </w:t>
      </w:r>
      <w:r>
        <w:rPr/>
        <w:t>triển</w:t>
      </w:r>
      <w:r>
        <w:rPr>
          <w:spacing w:val="-4"/>
        </w:rPr>
        <w:t> </w:t>
      </w:r>
      <w:r>
        <w:rPr/>
        <w:t>an</w:t>
      </w:r>
      <w:r>
        <w:rPr>
          <w:spacing w:val="-4"/>
        </w:rPr>
        <w:t> </w:t>
      </w:r>
      <w:r>
        <w:rPr/>
        <w:t>tịnh</w:t>
      </w:r>
      <w:r>
        <w:rPr>
          <w:spacing w:val="-4"/>
        </w:rPr>
        <w:t> </w:t>
      </w:r>
      <w:r>
        <w:rPr/>
        <w:t>(samatha)</w:t>
      </w:r>
      <w:r>
        <w:rPr>
          <w:spacing w:val="-4"/>
        </w:rPr>
        <w:t> </w:t>
      </w:r>
      <w:r>
        <w:rPr/>
        <w:t>và</w:t>
      </w:r>
      <w:r>
        <w:rPr>
          <w:spacing w:val="-4"/>
        </w:rPr>
        <w:t> </w:t>
      </w:r>
      <w:r>
        <w:rPr/>
        <w:t>sự</w:t>
      </w:r>
      <w:r>
        <w:rPr>
          <w:spacing w:val="-4"/>
        </w:rPr>
        <w:t> </w:t>
      </w:r>
      <w:r>
        <w:rPr/>
        <w:t>phát triển</w:t>
      </w:r>
      <w:r>
        <w:rPr>
          <w:spacing w:val="-10"/>
        </w:rPr>
        <w:t> </w:t>
      </w:r>
      <w:r>
        <w:rPr/>
        <w:t>minh</w:t>
      </w:r>
      <w:r>
        <w:rPr>
          <w:spacing w:val="-10"/>
        </w:rPr>
        <w:t> </w:t>
      </w:r>
      <w:r>
        <w:rPr/>
        <w:t>sát</w:t>
      </w:r>
      <w:r>
        <w:rPr>
          <w:spacing w:val="-10"/>
        </w:rPr>
        <w:t> </w:t>
      </w:r>
      <w:r>
        <w:rPr/>
        <w:t>tuệ</w:t>
      </w:r>
      <w:r>
        <w:rPr>
          <w:spacing w:val="-10"/>
        </w:rPr>
        <w:t> </w:t>
      </w:r>
      <w:r>
        <w:rPr/>
        <w:t>(vipassanā).</w:t>
      </w:r>
      <w:r>
        <w:rPr>
          <w:spacing w:val="-10"/>
        </w:rPr>
        <w:t> </w:t>
      </w:r>
      <w:r>
        <w:rPr/>
        <w:t>Khi</w:t>
      </w:r>
      <w:r>
        <w:rPr>
          <w:spacing w:val="-10"/>
        </w:rPr>
        <w:t> </w:t>
      </w:r>
      <w:r>
        <w:rPr/>
        <w:t>nói</w:t>
      </w:r>
      <w:r>
        <w:rPr>
          <w:spacing w:val="-10"/>
        </w:rPr>
        <w:t> </w:t>
      </w:r>
      <w:r>
        <w:rPr/>
        <w:t>đến</w:t>
      </w:r>
      <w:r>
        <w:rPr>
          <w:spacing w:val="-10"/>
        </w:rPr>
        <w:t> </w:t>
      </w:r>
      <w:r>
        <w:rPr/>
        <w:t>sự</w:t>
      </w:r>
      <w:r>
        <w:rPr>
          <w:spacing w:val="-10"/>
        </w:rPr>
        <w:t> </w:t>
      </w:r>
      <w:r>
        <w:rPr/>
        <w:t>phát</w:t>
      </w:r>
      <w:r>
        <w:rPr>
          <w:spacing w:val="-10"/>
        </w:rPr>
        <w:t> </w:t>
      </w:r>
      <w:r>
        <w:rPr/>
        <w:t>triển trí tuệ của Bát Chánh Đạo, người ta sử dụng thuật ngữ “chánh kiến”(</w:t>
      </w:r>
      <w:r>
        <w:rPr>
          <w:i/>
        </w:rPr>
        <w:t>sammā-diṭṭhi)</w:t>
      </w:r>
      <w:r>
        <w:rPr/>
        <w:t>, mà về mặt bản chất cũng là tâm sở trí tuệ. </w:t>
      </w:r>
      <w:r>
        <w:rPr>
          <w:i/>
        </w:rPr>
        <w:t>Sampajāna </w:t>
      </w:r>
      <w:r>
        <w:rPr/>
        <w:t>(tỉnh giác) cũng có nghĩa là trí tuệ. Dù nói đến phát triển samatha hay phát triển vipassanā, cả hai trường hợp đều cần đến yếu tố tỉnh giác,</w:t>
      </w:r>
      <w:r>
        <w:rPr>
          <w:spacing w:val="-4"/>
        </w:rPr>
        <w:t> </w:t>
      </w:r>
      <w:r>
        <w:rPr/>
        <w:t>hay</w:t>
      </w:r>
      <w:r>
        <w:rPr>
          <w:spacing w:val="-4"/>
        </w:rPr>
        <w:t> </w:t>
      </w:r>
      <w:r>
        <w:rPr/>
        <w:t>nói</w:t>
      </w:r>
      <w:r>
        <w:rPr>
          <w:spacing w:val="-4"/>
        </w:rPr>
        <w:t> </w:t>
      </w:r>
      <w:r>
        <w:rPr/>
        <w:t>cách</w:t>
      </w:r>
      <w:r>
        <w:rPr>
          <w:spacing w:val="-4"/>
        </w:rPr>
        <w:t> </w:t>
      </w:r>
      <w:r>
        <w:rPr/>
        <w:t>khác</w:t>
      </w:r>
      <w:r>
        <w:rPr>
          <w:spacing w:val="-4"/>
        </w:rPr>
        <w:t> </w:t>
      </w:r>
      <w:r>
        <w:rPr/>
        <w:t>là</w:t>
      </w:r>
      <w:r>
        <w:rPr>
          <w:spacing w:val="-4"/>
        </w:rPr>
        <w:t> </w:t>
      </w:r>
      <w:r>
        <w:rPr/>
        <w:t>yếu</w:t>
      </w:r>
      <w:r>
        <w:rPr>
          <w:spacing w:val="-4"/>
        </w:rPr>
        <w:t> </w:t>
      </w:r>
      <w:r>
        <w:rPr/>
        <w:t>tố</w:t>
      </w:r>
      <w:r>
        <w:rPr>
          <w:spacing w:val="-4"/>
        </w:rPr>
        <w:t> </w:t>
      </w:r>
      <w:r>
        <w:rPr/>
        <w:t>trí</w:t>
      </w:r>
      <w:r>
        <w:rPr>
          <w:spacing w:val="-4"/>
        </w:rPr>
        <w:t> </w:t>
      </w:r>
      <w:r>
        <w:rPr/>
        <w:t>tuệ.</w:t>
      </w:r>
      <w:r>
        <w:rPr>
          <w:spacing w:val="-4"/>
        </w:rPr>
        <w:t> </w:t>
      </w:r>
      <w:r>
        <w:rPr/>
        <w:t>Kinh</w:t>
      </w:r>
      <w:r>
        <w:rPr>
          <w:spacing w:val="-8"/>
        </w:rPr>
        <w:t> </w:t>
      </w:r>
      <w:r>
        <w:rPr/>
        <w:t>Tứ</w:t>
      </w:r>
      <w:r>
        <w:rPr>
          <w:spacing w:val="-4"/>
        </w:rPr>
        <w:t> </w:t>
      </w:r>
      <w:r>
        <w:rPr/>
        <w:t>Niệm Xứ</w:t>
      </w:r>
      <w:r>
        <w:rPr>
          <w:spacing w:val="-14"/>
        </w:rPr>
        <w:t> </w:t>
      </w:r>
      <w:r>
        <w:rPr/>
        <w:t>đề</w:t>
      </w:r>
      <w:r>
        <w:rPr>
          <w:spacing w:val="-12"/>
        </w:rPr>
        <w:t> </w:t>
      </w:r>
      <w:r>
        <w:rPr/>
        <w:t>cập</w:t>
      </w:r>
      <w:r>
        <w:rPr>
          <w:spacing w:val="-12"/>
        </w:rPr>
        <w:t> </w:t>
      </w:r>
      <w:r>
        <w:rPr/>
        <w:t>đến</w:t>
      </w:r>
      <w:r>
        <w:rPr>
          <w:spacing w:val="-12"/>
        </w:rPr>
        <w:t> </w:t>
      </w:r>
      <w:r>
        <w:rPr/>
        <w:t>yếu</w:t>
      </w:r>
      <w:r>
        <w:rPr>
          <w:spacing w:val="-12"/>
        </w:rPr>
        <w:t> </w:t>
      </w:r>
      <w:r>
        <w:rPr/>
        <w:t>tố</w:t>
      </w:r>
      <w:r>
        <w:rPr>
          <w:spacing w:val="-12"/>
        </w:rPr>
        <w:t> </w:t>
      </w:r>
      <w:r>
        <w:rPr/>
        <w:t>“chánh</w:t>
      </w:r>
      <w:r>
        <w:rPr>
          <w:spacing w:val="-12"/>
        </w:rPr>
        <w:t> </w:t>
      </w:r>
      <w:r>
        <w:rPr/>
        <w:t>niệm</w:t>
      </w:r>
      <w:r>
        <w:rPr>
          <w:spacing w:val="-12"/>
        </w:rPr>
        <w:t> </w:t>
      </w:r>
      <w:r>
        <w:rPr/>
        <w:t>-</w:t>
      </w:r>
      <w:r>
        <w:rPr>
          <w:spacing w:val="-12"/>
        </w:rPr>
        <w:t> </w:t>
      </w:r>
      <w:r>
        <w:rPr/>
        <w:t>tỉnh</w:t>
      </w:r>
      <w:r>
        <w:rPr>
          <w:spacing w:val="-12"/>
        </w:rPr>
        <w:t> </w:t>
      </w:r>
      <w:r>
        <w:rPr/>
        <w:t>giác”,</w:t>
      </w:r>
      <w:r>
        <w:rPr>
          <w:spacing w:val="-12"/>
        </w:rPr>
        <w:t> </w:t>
      </w:r>
      <w:r>
        <w:rPr/>
        <w:t>tỉnh</w:t>
      </w:r>
      <w:r>
        <w:rPr>
          <w:spacing w:val="-12"/>
        </w:rPr>
        <w:t> </w:t>
      </w:r>
      <w:r>
        <w:rPr>
          <w:spacing w:val="-4"/>
        </w:rPr>
        <w:t>giác</w:t>
      </w:r>
    </w:p>
    <w:p>
      <w:pPr>
        <w:pStyle w:val="BodyText"/>
        <w:spacing w:after="0" w:line="312" w:lineRule="auto"/>
        <w:sectPr>
          <w:type w:val="continuous"/>
          <w:pgSz w:w="15310" w:h="11630" w:orient="landscape"/>
          <w:pgMar w:header="776" w:footer="0" w:top="1080" w:bottom="280" w:left="1133" w:right="1133"/>
          <w:cols w:num="2" w:equalWidth="0">
            <w:col w:w="5654" w:space="1659"/>
            <w:col w:w="5731"/>
          </w:cols>
        </w:sectPr>
      </w:pPr>
    </w:p>
    <w:p>
      <w:pPr>
        <w:pStyle w:val="BodyText"/>
        <w:spacing w:before="40"/>
        <w:ind w:left="0"/>
        <w:jc w:val="left"/>
        <w:rPr>
          <w:sz w:val="20"/>
        </w:rPr>
      </w:pPr>
    </w:p>
    <w:p>
      <w:pPr>
        <w:pStyle w:val="BodyText"/>
        <w:spacing w:after="0"/>
        <w:jc w:val="left"/>
        <w:rPr>
          <w:sz w:val="20"/>
        </w:rPr>
        <w:sectPr>
          <w:headerReference w:type="default" r:id="rId111"/>
          <w:pgSz w:w="15310" w:h="11630" w:orient="landscape"/>
          <w:pgMar w:header="776" w:footer="0" w:top="1100" w:bottom="280" w:left="1133" w:right="1133"/>
        </w:sectPr>
      </w:pPr>
    </w:p>
    <w:p>
      <w:pPr>
        <w:pStyle w:val="BodyText"/>
        <w:spacing w:line="300" w:lineRule="auto" w:before="89"/>
        <w:ind w:right="38"/>
      </w:pPr>
      <w:r>
        <w:rPr/>
        <w:t>ở</w:t>
      </w:r>
      <w:r>
        <w:rPr>
          <w:spacing w:val="-12"/>
        </w:rPr>
        <w:t> </w:t>
      </w:r>
      <w:r>
        <w:rPr/>
        <w:t>đó</w:t>
      </w:r>
      <w:r>
        <w:rPr>
          <w:spacing w:val="-12"/>
        </w:rPr>
        <w:t> </w:t>
      </w:r>
      <w:r>
        <w:rPr/>
        <w:t>cũng</w:t>
      </w:r>
      <w:r>
        <w:rPr>
          <w:spacing w:val="-12"/>
        </w:rPr>
        <w:t> </w:t>
      </w:r>
      <w:r>
        <w:rPr/>
        <w:t>là</w:t>
      </w:r>
      <w:r>
        <w:rPr>
          <w:spacing w:val="-12"/>
        </w:rPr>
        <w:t> </w:t>
      </w:r>
      <w:r>
        <w:rPr/>
        <w:t>trí</w:t>
      </w:r>
      <w:r>
        <w:rPr>
          <w:spacing w:val="-12"/>
        </w:rPr>
        <w:t> </w:t>
      </w:r>
      <w:r>
        <w:rPr/>
        <w:t>tuệ,</w:t>
      </w:r>
      <w:r>
        <w:rPr>
          <w:spacing w:val="-12"/>
        </w:rPr>
        <w:t> </w:t>
      </w:r>
      <w:r>
        <w:rPr/>
        <w:t>là</w:t>
      </w:r>
      <w:r>
        <w:rPr>
          <w:spacing w:val="-12"/>
        </w:rPr>
        <w:t> </w:t>
      </w:r>
      <w:r>
        <w:rPr/>
        <w:t>sự</w:t>
      </w:r>
      <w:r>
        <w:rPr>
          <w:spacing w:val="-12"/>
        </w:rPr>
        <w:t> </w:t>
      </w:r>
      <w:r>
        <w:rPr/>
        <w:t>phát</w:t>
      </w:r>
      <w:r>
        <w:rPr>
          <w:spacing w:val="-12"/>
        </w:rPr>
        <w:t> </w:t>
      </w:r>
      <w:r>
        <w:rPr/>
        <w:t>triển</w:t>
      </w:r>
      <w:r>
        <w:rPr>
          <w:spacing w:val="-12"/>
        </w:rPr>
        <w:t> </w:t>
      </w:r>
      <w:r>
        <w:rPr/>
        <w:t>hiểu</w:t>
      </w:r>
      <w:r>
        <w:rPr>
          <w:spacing w:val="-12"/>
        </w:rPr>
        <w:t> </w:t>
      </w:r>
      <w:r>
        <w:rPr/>
        <w:t>biết</w:t>
      </w:r>
      <w:r>
        <w:rPr>
          <w:spacing w:val="-12"/>
        </w:rPr>
        <w:t> </w:t>
      </w:r>
      <w:r>
        <w:rPr/>
        <w:t>về</w:t>
      </w:r>
      <w:r>
        <w:rPr>
          <w:spacing w:val="-12"/>
        </w:rPr>
        <w:t> </w:t>
      </w:r>
      <w:r>
        <w:rPr/>
        <w:t>các</w:t>
      </w:r>
      <w:r>
        <w:rPr>
          <w:spacing w:val="-12"/>
        </w:rPr>
        <w:t> </w:t>
      </w:r>
      <w:r>
        <w:rPr/>
        <w:t>thực tại. Như vậy luôn phải chiếu theo bối cảnh trong đó thuật ngữ được sử dụng, vì tùy thuộc vào bối cảnh </w:t>
      </w:r>
      <w:r>
        <w:rPr/>
        <w:t>mà chúng</w:t>
      </w:r>
      <w:r>
        <w:rPr>
          <w:spacing w:val="-2"/>
        </w:rPr>
        <w:t> </w:t>
      </w:r>
      <w:r>
        <w:rPr/>
        <w:t>ta</w:t>
      </w:r>
      <w:r>
        <w:rPr>
          <w:spacing w:val="-2"/>
        </w:rPr>
        <w:t> </w:t>
      </w:r>
      <w:r>
        <w:rPr/>
        <w:t>mới</w:t>
      </w:r>
      <w:r>
        <w:rPr>
          <w:spacing w:val="-2"/>
        </w:rPr>
        <w:t> </w:t>
      </w:r>
      <w:r>
        <w:rPr/>
        <w:t>có</w:t>
      </w:r>
      <w:r>
        <w:rPr>
          <w:spacing w:val="-2"/>
        </w:rPr>
        <w:t> </w:t>
      </w:r>
      <w:r>
        <w:rPr/>
        <w:t>thể</w:t>
      </w:r>
      <w:r>
        <w:rPr>
          <w:spacing w:val="-2"/>
        </w:rPr>
        <w:t> </w:t>
      </w:r>
      <w:r>
        <w:rPr/>
        <w:t>xác</w:t>
      </w:r>
      <w:r>
        <w:rPr>
          <w:spacing w:val="-2"/>
        </w:rPr>
        <w:t> </w:t>
      </w:r>
      <w:r>
        <w:rPr/>
        <w:t>định</w:t>
      </w:r>
      <w:r>
        <w:rPr>
          <w:spacing w:val="-2"/>
        </w:rPr>
        <w:t> </w:t>
      </w:r>
      <w:r>
        <w:rPr/>
        <w:t>chính</w:t>
      </w:r>
      <w:r>
        <w:rPr>
          <w:spacing w:val="-2"/>
        </w:rPr>
        <w:t> </w:t>
      </w:r>
      <w:r>
        <w:rPr/>
        <w:t>xác</w:t>
      </w:r>
      <w:r>
        <w:rPr>
          <w:spacing w:val="-2"/>
        </w:rPr>
        <w:t> </w:t>
      </w:r>
      <w:r>
        <w:rPr/>
        <w:t>hơn</w:t>
      </w:r>
      <w:r>
        <w:rPr>
          <w:spacing w:val="-2"/>
        </w:rPr>
        <w:t> </w:t>
      </w:r>
      <w:r>
        <w:rPr/>
        <w:t>về</w:t>
      </w:r>
      <w:r>
        <w:rPr>
          <w:spacing w:val="-2"/>
        </w:rPr>
        <w:t> </w:t>
      </w:r>
      <w:r>
        <w:rPr/>
        <w:t>mức</w:t>
      </w:r>
      <w:r>
        <w:rPr>
          <w:spacing w:val="-2"/>
        </w:rPr>
        <w:t> </w:t>
      </w:r>
      <w:r>
        <w:rPr/>
        <w:t>độ hay</w:t>
      </w:r>
      <w:r>
        <w:rPr>
          <w:spacing w:val="-3"/>
        </w:rPr>
        <w:t> </w:t>
      </w:r>
      <w:r>
        <w:rPr/>
        <w:t>khía</w:t>
      </w:r>
      <w:r>
        <w:rPr>
          <w:spacing w:val="-3"/>
        </w:rPr>
        <w:t> </w:t>
      </w:r>
      <w:r>
        <w:rPr/>
        <w:t>cạnh</w:t>
      </w:r>
      <w:r>
        <w:rPr>
          <w:spacing w:val="-3"/>
        </w:rPr>
        <w:t> </w:t>
      </w:r>
      <w:r>
        <w:rPr/>
        <w:t>trí</w:t>
      </w:r>
      <w:r>
        <w:rPr>
          <w:spacing w:val="-3"/>
        </w:rPr>
        <w:t> </w:t>
      </w:r>
      <w:r>
        <w:rPr/>
        <w:t>tuệ</w:t>
      </w:r>
      <w:r>
        <w:rPr>
          <w:spacing w:val="-3"/>
        </w:rPr>
        <w:t> </w:t>
      </w:r>
      <w:r>
        <w:rPr/>
        <w:t>được</w:t>
      </w:r>
      <w:r>
        <w:rPr>
          <w:spacing w:val="-3"/>
        </w:rPr>
        <w:t> </w:t>
      </w:r>
      <w:r>
        <w:rPr/>
        <w:t>nói</w:t>
      </w:r>
      <w:r>
        <w:rPr>
          <w:spacing w:val="-3"/>
        </w:rPr>
        <w:t> </w:t>
      </w:r>
      <w:r>
        <w:rPr/>
        <w:t>đến.</w:t>
      </w:r>
      <w:r>
        <w:rPr>
          <w:spacing w:val="-3"/>
        </w:rPr>
        <w:t> </w:t>
      </w:r>
      <w:r>
        <w:rPr/>
        <w:t>Thuật</w:t>
      </w:r>
      <w:r>
        <w:rPr>
          <w:spacing w:val="-3"/>
        </w:rPr>
        <w:t> </w:t>
      </w:r>
      <w:r>
        <w:rPr/>
        <w:t>ngữ</w:t>
      </w:r>
      <w:r>
        <w:rPr>
          <w:spacing w:val="-3"/>
        </w:rPr>
        <w:t> </w:t>
      </w:r>
      <w:r>
        <w:rPr/>
        <w:t>“yoniso- manasikāra”, được dịch ra tiếng</w:t>
      </w:r>
      <w:r>
        <w:rPr>
          <w:spacing w:val="-4"/>
        </w:rPr>
        <w:t> </w:t>
      </w:r>
      <w:r>
        <w:rPr/>
        <w:t>Việt là “như lý tác ý”, “tác ý chân chánh” hay “suy xét chân chánh”, thường được</w:t>
      </w:r>
      <w:r>
        <w:rPr>
          <w:spacing w:val="-9"/>
        </w:rPr>
        <w:t> </w:t>
      </w:r>
      <w:r>
        <w:rPr/>
        <w:t>sử</w:t>
      </w:r>
      <w:r>
        <w:rPr>
          <w:spacing w:val="-9"/>
        </w:rPr>
        <w:t> </w:t>
      </w:r>
      <w:r>
        <w:rPr/>
        <w:t>dụng</w:t>
      </w:r>
      <w:r>
        <w:rPr>
          <w:spacing w:val="-9"/>
        </w:rPr>
        <w:t> </w:t>
      </w:r>
      <w:r>
        <w:rPr/>
        <w:t>để</w:t>
      </w:r>
      <w:r>
        <w:rPr>
          <w:spacing w:val="-9"/>
        </w:rPr>
        <w:t> </w:t>
      </w:r>
      <w:r>
        <w:rPr/>
        <w:t>nói</w:t>
      </w:r>
      <w:r>
        <w:rPr>
          <w:spacing w:val="-9"/>
        </w:rPr>
        <w:t> </w:t>
      </w:r>
      <w:r>
        <w:rPr/>
        <w:t>đến</w:t>
      </w:r>
      <w:r>
        <w:rPr>
          <w:spacing w:val="-9"/>
        </w:rPr>
        <w:t> </w:t>
      </w:r>
      <w:r>
        <w:rPr/>
        <w:t>sự</w:t>
      </w:r>
      <w:r>
        <w:rPr>
          <w:spacing w:val="-9"/>
        </w:rPr>
        <w:t> </w:t>
      </w:r>
      <w:r>
        <w:rPr/>
        <w:t>phát</w:t>
      </w:r>
      <w:r>
        <w:rPr>
          <w:spacing w:val="-9"/>
        </w:rPr>
        <w:t> </w:t>
      </w:r>
      <w:r>
        <w:rPr/>
        <w:t>triển</w:t>
      </w:r>
      <w:r>
        <w:rPr>
          <w:spacing w:val="-9"/>
        </w:rPr>
        <w:t> </w:t>
      </w:r>
      <w:r>
        <w:rPr/>
        <w:t>hiểu</w:t>
      </w:r>
      <w:r>
        <w:rPr>
          <w:spacing w:val="-9"/>
        </w:rPr>
        <w:t> </w:t>
      </w:r>
      <w:r>
        <w:rPr/>
        <w:t>biết</w:t>
      </w:r>
      <w:r>
        <w:rPr>
          <w:spacing w:val="-9"/>
        </w:rPr>
        <w:t> </w:t>
      </w:r>
      <w:r>
        <w:rPr/>
        <w:t>đúng</w:t>
      </w:r>
      <w:r>
        <w:rPr>
          <w:spacing w:val="-9"/>
        </w:rPr>
        <w:t> </w:t>
      </w:r>
      <w:r>
        <w:rPr/>
        <w:t>về thực tại. Tuy nhiên cũng có những bối cảnh mà thuật ngữ này được dùng để chỉ đến bất cứ thiện pháp nào. Khi</w:t>
      </w:r>
      <w:r>
        <w:rPr>
          <w:spacing w:val="-16"/>
        </w:rPr>
        <w:t> </w:t>
      </w:r>
      <w:r>
        <w:rPr/>
        <w:t>chúng</w:t>
      </w:r>
      <w:r>
        <w:rPr>
          <w:spacing w:val="-15"/>
        </w:rPr>
        <w:t> </w:t>
      </w:r>
      <w:r>
        <w:rPr/>
        <w:t>ta</w:t>
      </w:r>
      <w:r>
        <w:rPr>
          <w:spacing w:val="-16"/>
        </w:rPr>
        <w:t> </w:t>
      </w:r>
      <w:r>
        <w:rPr/>
        <w:t>nói</w:t>
      </w:r>
      <w:r>
        <w:rPr>
          <w:spacing w:val="-15"/>
        </w:rPr>
        <w:t> </w:t>
      </w:r>
      <w:r>
        <w:rPr/>
        <w:t>về</w:t>
      </w:r>
      <w:r>
        <w:rPr>
          <w:spacing w:val="-16"/>
        </w:rPr>
        <w:t> </w:t>
      </w:r>
      <w:r>
        <w:rPr/>
        <w:t>cái</w:t>
      </w:r>
      <w:r>
        <w:rPr>
          <w:spacing w:val="-15"/>
        </w:rPr>
        <w:t> </w:t>
      </w:r>
      <w:r>
        <w:rPr/>
        <w:t>thấy,</w:t>
      </w:r>
      <w:r>
        <w:rPr>
          <w:spacing w:val="-16"/>
        </w:rPr>
        <w:t> </w:t>
      </w:r>
      <w:r>
        <w:rPr/>
        <w:t>nếu</w:t>
      </w:r>
      <w:r>
        <w:rPr>
          <w:spacing w:val="-15"/>
        </w:rPr>
        <w:t> </w:t>
      </w:r>
      <w:r>
        <w:rPr/>
        <w:t>có</w:t>
      </w:r>
      <w:r>
        <w:rPr>
          <w:spacing w:val="-16"/>
        </w:rPr>
        <w:t> </w:t>
      </w:r>
      <w:r>
        <w:rPr/>
        <w:t>sự</w:t>
      </w:r>
      <w:r>
        <w:rPr>
          <w:spacing w:val="-15"/>
        </w:rPr>
        <w:t> </w:t>
      </w:r>
      <w:r>
        <w:rPr/>
        <w:t>suy</w:t>
      </w:r>
      <w:r>
        <w:rPr>
          <w:spacing w:val="-16"/>
        </w:rPr>
        <w:t> </w:t>
      </w:r>
      <w:r>
        <w:rPr/>
        <w:t>xét</w:t>
      </w:r>
      <w:r>
        <w:rPr>
          <w:spacing w:val="-15"/>
        </w:rPr>
        <w:t> </w:t>
      </w:r>
      <w:r>
        <w:rPr/>
        <w:t>đúng</w:t>
      </w:r>
      <w:r>
        <w:rPr>
          <w:spacing w:val="-16"/>
        </w:rPr>
        <w:t> </w:t>
      </w:r>
      <w:r>
        <w:rPr/>
        <w:t>đắn về cái thấy, khi đó phải có yoniso-manasikāra hay như lý</w:t>
      </w:r>
      <w:r>
        <w:rPr>
          <w:spacing w:val="-10"/>
        </w:rPr>
        <w:t> </w:t>
      </w:r>
      <w:r>
        <w:rPr/>
        <w:t>tác</w:t>
      </w:r>
      <w:r>
        <w:rPr>
          <w:spacing w:val="-10"/>
        </w:rPr>
        <w:t> </w:t>
      </w:r>
      <w:r>
        <w:rPr/>
        <w:t>ý.</w:t>
      </w:r>
      <w:r>
        <w:rPr>
          <w:spacing w:val="-10"/>
        </w:rPr>
        <w:t> </w:t>
      </w:r>
      <w:r>
        <w:rPr/>
        <w:t>Ở</w:t>
      </w:r>
      <w:r>
        <w:rPr>
          <w:spacing w:val="-10"/>
        </w:rPr>
        <w:t> </w:t>
      </w:r>
      <w:r>
        <w:rPr/>
        <w:t>khoảnh</w:t>
      </w:r>
      <w:r>
        <w:rPr>
          <w:spacing w:val="-10"/>
        </w:rPr>
        <w:t> </w:t>
      </w:r>
      <w:r>
        <w:rPr/>
        <w:t>khắc</w:t>
      </w:r>
      <w:r>
        <w:rPr>
          <w:spacing w:val="-10"/>
        </w:rPr>
        <w:t> </w:t>
      </w:r>
      <w:r>
        <w:rPr/>
        <w:t>có</w:t>
      </w:r>
      <w:r>
        <w:rPr>
          <w:spacing w:val="-10"/>
        </w:rPr>
        <w:t> </w:t>
      </w:r>
      <w:r>
        <w:rPr/>
        <w:t>sự</w:t>
      </w:r>
      <w:r>
        <w:rPr>
          <w:spacing w:val="-10"/>
        </w:rPr>
        <w:t> </w:t>
      </w:r>
      <w:r>
        <w:rPr/>
        <w:t>suy</w:t>
      </w:r>
      <w:r>
        <w:rPr>
          <w:spacing w:val="-10"/>
        </w:rPr>
        <w:t> </w:t>
      </w:r>
      <w:r>
        <w:rPr/>
        <w:t>xét</w:t>
      </w:r>
      <w:r>
        <w:rPr>
          <w:spacing w:val="-10"/>
        </w:rPr>
        <w:t> </w:t>
      </w:r>
      <w:r>
        <w:rPr/>
        <w:t>chân</w:t>
      </w:r>
      <w:r>
        <w:rPr>
          <w:spacing w:val="-10"/>
        </w:rPr>
        <w:t> </w:t>
      </w:r>
      <w:r>
        <w:rPr/>
        <w:t>chánh</w:t>
      </w:r>
      <w:r>
        <w:rPr>
          <w:spacing w:val="-10"/>
        </w:rPr>
        <w:t> </w:t>
      </w:r>
      <w:r>
        <w:rPr/>
        <w:t>về</w:t>
      </w:r>
      <w:r>
        <w:rPr>
          <w:spacing w:val="-10"/>
        </w:rPr>
        <w:t> </w:t>
      </w:r>
      <w:r>
        <w:rPr/>
        <w:t>cái thấy</w:t>
      </w:r>
      <w:r>
        <w:rPr>
          <w:spacing w:val="-8"/>
        </w:rPr>
        <w:t> </w:t>
      </w:r>
      <w:r>
        <w:rPr/>
        <w:t>cũng</w:t>
      </w:r>
      <w:r>
        <w:rPr>
          <w:spacing w:val="-8"/>
        </w:rPr>
        <w:t> </w:t>
      </w:r>
      <w:r>
        <w:rPr/>
        <w:t>phải</w:t>
      </w:r>
      <w:r>
        <w:rPr>
          <w:spacing w:val="-8"/>
        </w:rPr>
        <w:t> </w:t>
      </w:r>
      <w:r>
        <w:rPr/>
        <w:t>có</w:t>
      </w:r>
      <w:r>
        <w:rPr>
          <w:spacing w:val="-8"/>
        </w:rPr>
        <w:t> </w:t>
      </w:r>
      <w:r>
        <w:rPr/>
        <w:t>trí</w:t>
      </w:r>
      <w:r>
        <w:rPr>
          <w:spacing w:val="-8"/>
        </w:rPr>
        <w:t> </w:t>
      </w:r>
      <w:r>
        <w:rPr/>
        <w:t>tuệ</w:t>
      </w:r>
      <w:r>
        <w:rPr>
          <w:spacing w:val="-8"/>
        </w:rPr>
        <w:t> </w:t>
      </w:r>
      <w:r>
        <w:rPr/>
        <w:t>hay</w:t>
      </w:r>
      <w:r>
        <w:rPr>
          <w:spacing w:val="-8"/>
        </w:rPr>
        <w:t> </w:t>
      </w:r>
      <w:r>
        <w:rPr/>
        <w:t>tỉnh</w:t>
      </w:r>
      <w:r>
        <w:rPr>
          <w:spacing w:val="-8"/>
        </w:rPr>
        <w:t> </w:t>
      </w:r>
      <w:r>
        <w:rPr/>
        <w:t>giác,</w:t>
      </w:r>
      <w:r>
        <w:rPr>
          <w:spacing w:val="-8"/>
        </w:rPr>
        <w:t> </w:t>
      </w:r>
      <w:r>
        <w:rPr/>
        <w:t>nhưng</w:t>
      </w:r>
      <w:r>
        <w:rPr>
          <w:spacing w:val="-8"/>
        </w:rPr>
        <w:t> </w:t>
      </w:r>
      <w:r>
        <w:rPr/>
        <w:t>ở</w:t>
      </w:r>
      <w:r>
        <w:rPr>
          <w:spacing w:val="-8"/>
        </w:rPr>
        <w:t> </w:t>
      </w:r>
      <w:r>
        <w:rPr/>
        <w:t>mức</w:t>
      </w:r>
      <w:r>
        <w:rPr>
          <w:spacing w:val="-8"/>
        </w:rPr>
        <w:t> </w:t>
      </w:r>
      <w:r>
        <w:rPr/>
        <w:t>độ lý thuyết, tư duy mà thôi, nó chưa được gọi là chánh kiến</w:t>
      </w:r>
      <w:r>
        <w:rPr>
          <w:spacing w:val="-4"/>
        </w:rPr>
        <w:t> </w:t>
      </w:r>
      <w:r>
        <w:rPr/>
        <w:t>của</w:t>
      </w:r>
      <w:r>
        <w:rPr>
          <w:spacing w:val="-4"/>
        </w:rPr>
        <w:t> </w:t>
      </w:r>
      <w:r>
        <w:rPr/>
        <w:t>Bát</w:t>
      </w:r>
      <w:r>
        <w:rPr>
          <w:spacing w:val="-4"/>
        </w:rPr>
        <w:t> </w:t>
      </w:r>
      <w:r>
        <w:rPr/>
        <w:t>Chánh</w:t>
      </w:r>
      <w:r>
        <w:rPr>
          <w:spacing w:val="-4"/>
        </w:rPr>
        <w:t> </w:t>
      </w:r>
      <w:r>
        <w:rPr/>
        <w:t>Đạo.</w:t>
      </w:r>
      <w:r>
        <w:rPr>
          <w:spacing w:val="-8"/>
        </w:rPr>
        <w:t> </w:t>
      </w:r>
      <w:r>
        <w:rPr/>
        <w:t>Vì</w:t>
      </w:r>
      <w:r>
        <w:rPr>
          <w:spacing w:val="-4"/>
        </w:rPr>
        <w:t> </w:t>
      </w:r>
      <w:r>
        <w:rPr/>
        <w:t>chánh</w:t>
      </w:r>
      <w:r>
        <w:rPr>
          <w:spacing w:val="-4"/>
        </w:rPr>
        <w:t> </w:t>
      </w:r>
      <w:r>
        <w:rPr/>
        <w:t>kiến</w:t>
      </w:r>
      <w:r>
        <w:rPr>
          <w:spacing w:val="-4"/>
        </w:rPr>
        <w:t> </w:t>
      </w:r>
      <w:r>
        <w:rPr/>
        <w:t>của</w:t>
      </w:r>
      <w:r>
        <w:rPr>
          <w:spacing w:val="-4"/>
        </w:rPr>
        <w:t> </w:t>
      </w:r>
      <w:r>
        <w:rPr/>
        <w:t>Bát</w:t>
      </w:r>
      <w:r>
        <w:rPr>
          <w:spacing w:val="-4"/>
        </w:rPr>
        <w:t> </w:t>
      </w:r>
      <w:r>
        <w:rPr/>
        <w:t>Chánh Đạo nói đến hiểu biết trực tiếp về thực tại.</w:t>
      </w:r>
      <w:r>
        <w:rPr>
          <w:spacing w:val="-4"/>
        </w:rPr>
        <w:t> </w:t>
      </w:r>
      <w:r>
        <w:rPr/>
        <w:t>Tóm lại, đó là những thuật ngữ khác nhau, nhưng đều chỉ đến một thực tại, một pháp, hay thực tại hiểu rõ những gì sinh khởi trong khoảnh khắc hiện tại. Chúng ta có thể gặp những thuật ngữ đó trong sách vở kinh điển như trong các bài Kinh,</w:t>
      </w:r>
      <w:r>
        <w:rPr>
          <w:spacing w:val="-1"/>
        </w:rPr>
        <w:t> </w:t>
      </w:r>
      <w:r>
        <w:rPr/>
        <w:t>Thanh</w:t>
      </w:r>
      <w:r>
        <w:rPr>
          <w:spacing w:val="-1"/>
        </w:rPr>
        <w:t> </w:t>
      </w:r>
      <w:r>
        <w:rPr/>
        <w:t>Tịnh Đạo…, nhưng tất cả đều chỉ đến những gì hiện giờ đang có mặt.</w:t>
      </w:r>
    </w:p>
    <w:p>
      <w:pPr>
        <w:spacing w:line="240" w:lineRule="auto" w:before="52"/>
        <w:rPr>
          <w:sz w:val="25"/>
        </w:rPr>
      </w:pPr>
      <w:r>
        <w:rPr/>
        <w:br w:type="column"/>
      </w:r>
      <w:r>
        <w:rPr>
          <w:sz w:val="25"/>
        </w:rPr>
      </w:r>
    </w:p>
    <w:p>
      <w:pPr>
        <w:spacing w:line="540" w:lineRule="atLeast" w:before="0"/>
        <w:ind w:left="567" w:right="111" w:firstLine="0"/>
        <w:jc w:val="both"/>
        <w:rPr>
          <w:sz w:val="25"/>
        </w:rPr>
      </w:pPr>
      <w:r>
        <w:rPr>
          <w:b/>
          <w:i/>
          <w:sz w:val="25"/>
        </w:rPr>
        <w:t>Pháp đàm tại Nha Trang, sáng ngày 06/04/2016 Người</w:t>
      </w:r>
      <w:r>
        <w:rPr>
          <w:b/>
          <w:i/>
          <w:spacing w:val="10"/>
          <w:sz w:val="25"/>
        </w:rPr>
        <w:t> </w:t>
      </w:r>
      <w:r>
        <w:rPr>
          <w:b/>
          <w:i/>
          <w:sz w:val="25"/>
        </w:rPr>
        <w:t>hỏi</w:t>
      </w:r>
      <w:r>
        <w:rPr>
          <w:sz w:val="25"/>
        </w:rPr>
        <w:t>:</w:t>
      </w:r>
      <w:r>
        <w:rPr>
          <w:spacing w:val="10"/>
          <w:sz w:val="25"/>
        </w:rPr>
        <w:t> </w:t>
      </w:r>
      <w:r>
        <w:rPr>
          <w:sz w:val="25"/>
        </w:rPr>
        <w:t>Con</w:t>
      </w:r>
      <w:r>
        <w:rPr>
          <w:spacing w:val="10"/>
          <w:sz w:val="25"/>
        </w:rPr>
        <w:t> </w:t>
      </w:r>
      <w:r>
        <w:rPr>
          <w:sz w:val="25"/>
        </w:rPr>
        <w:t>có</w:t>
      </w:r>
      <w:r>
        <w:rPr>
          <w:spacing w:val="10"/>
          <w:sz w:val="25"/>
        </w:rPr>
        <w:t> </w:t>
      </w:r>
      <w:r>
        <w:rPr>
          <w:sz w:val="25"/>
        </w:rPr>
        <w:t>hai</w:t>
      </w:r>
      <w:r>
        <w:rPr>
          <w:spacing w:val="10"/>
          <w:sz w:val="25"/>
        </w:rPr>
        <w:t> </w:t>
      </w:r>
      <w:r>
        <w:rPr>
          <w:sz w:val="25"/>
        </w:rPr>
        <w:t>câu</w:t>
      </w:r>
      <w:r>
        <w:rPr>
          <w:spacing w:val="10"/>
          <w:sz w:val="25"/>
        </w:rPr>
        <w:t> </w:t>
      </w:r>
      <w:r>
        <w:rPr>
          <w:sz w:val="25"/>
        </w:rPr>
        <w:t>hỏi.</w:t>
      </w:r>
      <w:r>
        <w:rPr>
          <w:spacing w:val="5"/>
          <w:sz w:val="25"/>
        </w:rPr>
        <w:t> </w:t>
      </w:r>
      <w:r>
        <w:rPr>
          <w:sz w:val="25"/>
        </w:rPr>
        <w:t>Thứ</w:t>
      </w:r>
      <w:r>
        <w:rPr>
          <w:spacing w:val="10"/>
          <w:sz w:val="25"/>
        </w:rPr>
        <w:t> </w:t>
      </w:r>
      <w:r>
        <w:rPr>
          <w:sz w:val="25"/>
        </w:rPr>
        <w:t>nhất,</w:t>
      </w:r>
      <w:r>
        <w:rPr>
          <w:spacing w:val="10"/>
          <w:sz w:val="25"/>
        </w:rPr>
        <w:t> </w:t>
      </w:r>
      <w:r>
        <w:rPr>
          <w:sz w:val="25"/>
        </w:rPr>
        <w:t>thế</w:t>
      </w:r>
      <w:r>
        <w:rPr>
          <w:spacing w:val="10"/>
          <w:sz w:val="25"/>
        </w:rPr>
        <w:t> </w:t>
      </w:r>
      <w:r>
        <w:rPr>
          <w:spacing w:val="-5"/>
          <w:sz w:val="25"/>
        </w:rPr>
        <w:t>nào</w:t>
      </w:r>
    </w:p>
    <w:p>
      <w:pPr>
        <w:pStyle w:val="BodyText"/>
        <w:spacing w:line="312" w:lineRule="auto" w:before="88"/>
        <w:ind w:right="111"/>
      </w:pPr>
      <w:r>
        <w:rPr/>
        <w:t>là tâm có nhân và tâm không có nhân?</w:t>
      </w:r>
      <w:r>
        <w:rPr>
          <w:spacing w:val="-1"/>
        </w:rPr>
        <w:t> </w:t>
      </w:r>
      <w:r>
        <w:rPr/>
        <w:t>Thứ hai, sự </w:t>
      </w:r>
      <w:r>
        <w:rPr/>
        <w:t>tập trung</w:t>
      </w:r>
      <w:r>
        <w:rPr>
          <w:spacing w:val="-1"/>
        </w:rPr>
        <w:t> </w:t>
      </w:r>
      <w:r>
        <w:rPr/>
        <w:t>của</w:t>
      </w:r>
      <w:r>
        <w:rPr>
          <w:spacing w:val="-1"/>
        </w:rPr>
        <w:t> </w:t>
      </w:r>
      <w:r>
        <w:rPr/>
        <w:t>người</w:t>
      </w:r>
      <w:r>
        <w:rPr>
          <w:spacing w:val="-1"/>
        </w:rPr>
        <w:t> </w:t>
      </w:r>
      <w:r>
        <w:rPr/>
        <w:t>làm</w:t>
      </w:r>
      <w:r>
        <w:rPr>
          <w:spacing w:val="-1"/>
        </w:rPr>
        <w:t> </w:t>
      </w:r>
      <w:r>
        <w:rPr/>
        <w:t>xiếc</w:t>
      </w:r>
      <w:r>
        <w:rPr>
          <w:spacing w:val="-1"/>
        </w:rPr>
        <w:t> </w:t>
      </w:r>
      <w:r>
        <w:rPr/>
        <w:t>và</w:t>
      </w:r>
      <w:r>
        <w:rPr>
          <w:spacing w:val="-1"/>
        </w:rPr>
        <w:t> </w:t>
      </w:r>
      <w:r>
        <w:rPr/>
        <w:t>chánh</w:t>
      </w:r>
      <w:r>
        <w:rPr>
          <w:spacing w:val="-1"/>
        </w:rPr>
        <w:t> </w:t>
      </w:r>
      <w:r>
        <w:rPr/>
        <w:t>niệm</w:t>
      </w:r>
      <w:r>
        <w:rPr>
          <w:spacing w:val="-1"/>
        </w:rPr>
        <w:t> </w:t>
      </w:r>
      <w:r>
        <w:rPr/>
        <w:t>khác</w:t>
      </w:r>
      <w:r>
        <w:rPr>
          <w:spacing w:val="-1"/>
        </w:rPr>
        <w:t> </w:t>
      </w:r>
      <w:r>
        <w:rPr/>
        <w:t>nhau</w:t>
      </w:r>
      <w:r>
        <w:rPr>
          <w:spacing w:val="-1"/>
        </w:rPr>
        <w:t> </w:t>
      </w:r>
      <w:r>
        <w:rPr/>
        <w:t>thế nào? Xin Bà giải đáp ạ.</w:t>
      </w:r>
    </w:p>
    <w:p>
      <w:pPr>
        <w:pStyle w:val="BodyText"/>
        <w:spacing w:line="312" w:lineRule="auto" w:before="167"/>
        <w:ind w:right="111" w:firstLine="453"/>
      </w:pPr>
      <w:r>
        <w:rPr>
          <w:b/>
          <w:i/>
        </w:rPr>
        <w:t>Achaan Sujin: </w:t>
      </w:r>
      <w:r>
        <w:rPr/>
        <w:t>Để có thể hiểu được về tâm </w:t>
      </w:r>
      <w:r>
        <w:rPr/>
        <w:t>vô nhân và tâm hữu nhân, trước hết ta cần phải hiểu được nhân là gì. Nhân là thực tại có khả năng kinh nghiệm đối</w:t>
      </w:r>
      <w:r>
        <w:rPr>
          <w:spacing w:val="-3"/>
        </w:rPr>
        <w:t> </w:t>
      </w:r>
      <w:r>
        <w:rPr/>
        <w:t>tượng.</w:t>
      </w:r>
      <w:r>
        <w:rPr>
          <w:spacing w:val="-3"/>
        </w:rPr>
        <w:t> </w:t>
      </w:r>
      <w:r>
        <w:rPr/>
        <w:t>Cái</w:t>
      </w:r>
      <w:r>
        <w:rPr>
          <w:spacing w:val="-3"/>
        </w:rPr>
        <w:t> </w:t>
      </w:r>
      <w:r>
        <w:rPr/>
        <w:t>thấy</w:t>
      </w:r>
      <w:r>
        <w:rPr>
          <w:spacing w:val="-3"/>
        </w:rPr>
        <w:t> </w:t>
      </w:r>
      <w:r>
        <w:rPr/>
        <w:t>hiện</w:t>
      </w:r>
      <w:r>
        <w:rPr>
          <w:spacing w:val="-3"/>
        </w:rPr>
        <w:t> </w:t>
      </w:r>
      <w:r>
        <w:rPr/>
        <w:t>giờ</w:t>
      </w:r>
      <w:r>
        <w:rPr>
          <w:spacing w:val="-3"/>
        </w:rPr>
        <w:t> </w:t>
      </w:r>
      <w:r>
        <w:rPr/>
        <w:t>kinh</w:t>
      </w:r>
      <w:r>
        <w:rPr>
          <w:spacing w:val="-3"/>
        </w:rPr>
        <w:t> </w:t>
      </w:r>
      <w:r>
        <w:rPr/>
        <w:t>nghiệm</w:t>
      </w:r>
      <w:r>
        <w:rPr>
          <w:spacing w:val="-3"/>
        </w:rPr>
        <w:t> </w:t>
      </w:r>
      <w:r>
        <w:rPr/>
        <w:t>đối</w:t>
      </w:r>
      <w:r>
        <w:rPr>
          <w:spacing w:val="-3"/>
        </w:rPr>
        <w:t> </w:t>
      </w:r>
      <w:r>
        <w:rPr/>
        <w:t>tượng</w:t>
      </w:r>
      <w:r>
        <w:rPr>
          <w:spacing w:val="-3"/>
        </w:rPr>
        <w:t> </w:t>
      </w:r>
      <w:r>
        <w:rPr/>
        <w:t>thị giác,</w:t>
      </w:r>
      <w:r>
        <w:rPr>
          <w:spacing w:val="-1"/>
        </w:rPr>
        <w:t> </w:t>
      </w:r>
      <w:r>
        <w:rPr/>
        <w:t>nhưng</w:t>
      </w:r>
      <w:r>
        <w:rPr>
          <w:spacing w:val="-1"/>
        </w:rPr>
        <w:t> </w:t>
      </w:r>
      <w:r>
        <w:rPr/>
        <w:t>cái</w:t>
      </w:r>
      <w:r>
        <w:rPr>
          <w:spacing w:val="-1"/>
        </w:rPr>
        <w:t> </w:t>
      </w:r>
      <w:r>
        <w:rPr/>
        <w:t>thấy</w:t>
      </w:r>
      <w:r>
        <w:rPr>
          <w:spacing w:val="-1"/>
        </w:rPr>
        <w:t> </w:t>
      </w:r>
      <w:r>
        <w:rPr/>
        <w:t>không</w:t>
      </w:r>
      <w:r>
        <w:rPr>
          <w:spacing w:val="-1"/>
        </w:rPr>
        <w:t> </w:t>
      </w:r>
      <w:r>
        <w:rPr/>
        <w:t>phải</w:t>
      </w:r>
      <w:r>
        <w:rPr>
          <w:spacing w:val="-1"/>
        </w:rPr>
        <w:t> </w:t>
      </w:r>
      <w:r>
        <w:rPr/>
        <w:t>là</w:t>
      </w:r>
      <w:r>
        <w:rPr>
          <w:spacing w:val="-1"/>
        </w:rPr>
        <w:t> </w:t>
      </w:r>
      <w:r>
        <w:rPr/>
        <w:t>nhân.</w:t>
      </w:r>
      <w:r>
        <w:rPr>
          <w:spacing w:val="-5"/>
        </w:rPr>
        <w:t> </w:t>
      </w:r>
      <w:r>
        <w:rPr/>
        <w:t>Từ</w:t>
      </w:r>
      <w:r>
        <w:rPr>
          <w:spacing w:val="-1"/>
        </w:rPr>
        <w:t> </w:t>
      </w:r>
      <w:r>
        <w:rPr/>
        <w:t>giờ</w:t>
      </w:r>
      <w:r>
        <w:rPr>
          <w:spacing w:val="-1"/>
        </w:rPr>
        <w:t> </w:t>
      </w:r>
      <w:r>
        <w:rPr/>
        <w:t>chúng ta sẽ sử dụng từ citta - tâm, có nghĩa là thực tại kinh nghiệm những gì xuất hiện.</w:t>
      </w:r>
    </w:p>
    <w:p>
      <w:pPr>
        <w:pStyle w:val="BodyText"/>
        <w:spacing w:line="312" w:lineRule="auto" w:before="163"/>
        <w:ind w:right="111" w:firstLine="453"/>
      </w:pPr>
      <w:r>
        <w:rPr>
          <w:b/>
          <w:i/>
        </w:rPr>
        <w:t>Jonothan: </w:t>
      </w:r>
      <w:r>
        <w:rPr/>
        <w:t>Chúng ta đã nói về các thực tại, về các loại tâm khác nhau sinh khởi từ khoảnh khắc này </w:t>
      </w:r>
      <w:r>
        <w:rPr/>
        <w:t>sang khoảnh khắc khác. Chúng ta đã nói rằng khoảnh khắc </w:t>
      </w:r>
      <w:r>
        <w:rPr>
          <w:spacing w:val="-2"/>
        </w:rPr>
        <w:t>của</w:t>
      </w:r>
      <w:r>
        <w:rPr>
          <w:spacing w:val="-11"/>
        </w:rPr>
        <w:t> </w:t>
      </w:r>
      <w:r>
        <w:rPr>
          <w:spacing w:val="-2"/>
        </w:rPr>
        <w:t>cái</w:t>
      </w:r>
      <w:r>
        <w:rPr>
          <w:spacing w:val="-11"/>
        </w:rPr>
        <w:t> </w:t>
      </w:r>
      <w:r>
        <w:rPr>
          <w:spacing w:val="-2"/>
        </w:rPr>
        <w:t>thấy</w:t>
      </w:r>
      <w:r>
        <w:rPr>
          <w:spacing w:val="-11"/>
        </w:rPr>
        <w:t> </w:t>
      </w:r>
      <w:r>
        <w:rPr>
          <w:spacing w:val="-2"/>
        </w:rPr>
        <w:t>là</w:t>
      </w:r>
      <w:r>
        <w:rPr>
          <w:spacing w:val="-11"/>
        </w:rPr>
        <w:t> </w:t>
      </w:r>
      <w:r>
        <w:rPr>
          <w:spacing w:val="-2"/>
        </w:rPr>
        <w:t>khoảnh</w:t>
      </w:r>
      <w:r>
        <w:rPr>
          <w:spacing w:val="-11"/>
        </w:rPr>
        <w:t> </w:t>
      </w:r>
      <w:r>
        <w:rPr>
          <w:spacing w:val="-2"/>
        </w:rPr>
        <w:t>khắc</w:t>
      </w:r>
      <w:r>
        <w:rPr>
          <w:spacing w:val="-11"/>
        </w:rPr>
        <w:t> </w:t>
      </w:r>
      <w:r>
        <w:rPr>
          <w:spacing w:val="-2"/>
        </w:rPr>
        <w:t>của</w:t>
      </w:r>
      <w:r>
        <w:rPr>
          <w:spacing w:val="-11"/>
        </w:rPr>
        <w:t> </w:t>
      </w:r>
      <w:r>
        <w:rPr>
          <w:spacing w:val="-2"/>
        </w:rPr>
        <w:t>tâm</w:t>
      </w:r>
      <w:r>
        <w:rPr>
          <w:spacing w:val="-11"/>
        </w:rPr>
        <w:t> </w:t>
      </w:r>
      <w:r>
        <w:rPr>
          <w:spacing w:val="-2"/>
        </w:rPr>
        <w:t>quả.</w:t>
      </w:r>
      <w:r>
        <w:rPr>
          <w:spacing w:val="-11"/>
        </w:rPr>
        <w:t> </w:t>
      </w:r>
      <w:r>
        <w:rPr>
          <w:spacing w:val="-2"/>
        </w:rPr>
        <w:t>Những</w:t>
      </w:r>
      <w:r>
        <w:rPr>
          <w:spacing w:val="-11"/>
        </w:rPr>
        <w:t> </w:t>
      </w:r>
      <w:r>
        <w:rPr>
          <w:spacing w:val="-2"/>
        </w:rPr>
        <w:t>khoảnh </w:t>
      </w:r>
      <w:r>
        <w:rPr/>
        <w:t>khắc của suy nghĩ tiếp nối sau cái thấy và cái nghe là tâm</w:t>
      </w:r>
      <w:r>
        <w:rPr>
          <w:spacing w:val="-15"/>
        </w:rPr>
        <w:t> </w:t>
      </w:r>
      <w:r>
        <w:rPr/>
        <w:t>thiện</w:t>
      </w:r>
      <w:r>
        <w:rPr>
          <w:spacing w:val="-15"/>
        </w:rPr>
        <w:t> </w:t>
      </w:r>
      <w:r>
        <w:rPr/>
        <w:t>hoặc</w:t>
      </w:r>
      <w:r>
        <w:rPr>
          <w:spacing w:val="-15"/>
        </w:rPr>
        <w:t> </w:t>
      </w:r>
      <w:r>
        <w:rPr/>
        <w:t>tâm</w:t>
      </w:r>
      <w:r>
        <w:rPr>
          <w:spacing w:val="-15"/>
        </w:rPr>
        <w:t> </w:t>
      </w:r>
      <w:r>
        <w:rPr/>
        <w:t>bất</w:t>
      </w:r>
      <w:r>
        <w:rPr>
          <w:spacing w:val="-15"/>
        </w:rPr>
        <w:t> </w:t>
      </w:r>
      <w:r>
        <w:rPr/>
        <w:t>thiện.</w:t>
      </w:r>
      <w:r>
        <w:rPr>
          <w:spacing w:val="-14"/>
        </w:rPr>
        <w:t> </w:t>
      </w:r>
      <w:r>
        <w:rPr/>
        <w:t>Chúng</w:t>
      </w:r>
      <w:r>
        <w:rPr>
          <w:spacing w:val="-15"/>
        </w:rPr>
        <w:t> </w:t>
      </w:r>
      <w:r>
        <w:rPr/>
        <w:t>ta</w:t>
      </w:r>
      <w:r>
        <w:rPr>
          <w:spacing w:val="-15"/>
        </w:rPr>
        <w:t> </w:t>
      </w:r>
      <w:r>
        <w:rPr/>
        <w:t>có</w:t>
      </w:r>
      <w:r>
        <w:rPr>
          <w:spacing w:val="-15"/>
        </w:rPr>
        <w:t> </w:t>
      </w:r>
      <w:r>
        <w:rPr/>
        <w:t>thể</w:t>
      </w:r>
      <w:r>
        <w:rPr>
          <w:spacing w:val="-15"/>
        </w:rPr>
        <w:t> </w:t>
      </w:r>
      <w:r>
        <w:rPr/>
        <w:t>gọi</w:t>
      </w:r>
      <w:r>
        <w:rPr>
          <w:spacing w:val="-14"/>
        </w:rPr>
        <w:t> </w:t>
      </w:r>
      <w:r>
        <w:rPr/>
        <w:t>những khoảnh khắc đó là các khoảnh khắc của nhân, bởi vì những trạng thái thiện hay bất thiện được tích lũy và chúng</w:t>
      </w:r>
      <w:r>
        <w:rPr>
          <w:spacing w:val="-3"/>
        </w:rPr>
        <w:t> </w:t>
      </w:r>
      <w:r>
        <w:rPr/>
        <w:t>có</w:t>
      </w:r>
      <w:r>
        <w:rPr>
          <w:spacing w:val="-3"/>
        </w:rPr>
        <w:t> </w:t>
      </w:r>
      <w:r>
        <w:rPr/>
        <w:t>thể</w:t>
      </w:r>
      <w:r>
        <w:rPr>
          <w:spacing w:val="-3"/>
        </w:rPr>
        <w:t> </w:t>
      </w:r>
      <w:r>
        <w:rPr/>
        <w:t>tạo</w:t>
      </w:r>
      <w:r>
        <w:rPr>
          <w:spacing w:val="-3"/>
        </w:rPr>
        <w:t> </w:t>
      </w:r>
      <w:r>
        <w:rPr/>
        <w:t>ra</w:t>
      </w:r>
      <w:r>
        <w:rPr>
          <w:spacing w:val="-3"/>
        </w:rPr>
        <w:t> </w:t>
      </w:r>
      <w:r>
        <w:rPr/>
        <w:t>những</w:t>
      </w:r>
      <w:r>
        <w:rPr>
          <w:spacing w:val="-3"/>
        </w:rPr>
        <w:t> </w:t>
      </w:r>
      <w:r>
        <w:rPr/>
        <w:t>việc</w:t>
      </w:r>
      <w:r>
        <w:rPr>
          <w:spacing w:val="-3"/>
        </w:rPr>
        <w:t> </w:t>
      </w:r>
      <w:r>
        <w:rPr/>
        <w:t>làm</w:t>
      </w:r>
      <w:r>
        <w:rPr>
          <w:spacing w:val="-3"/>
        </w:rPr>
        <w:t> </w:t>
      </w:r>
      <w:r>
        <w:rPr/>
        <w:t>thiện</w:t>
      </w:r>
      <w:r>
        <w:rPr>
          <w:spacing w:val="-3"/>
        </w:rPr>
        <w:t> </w:t>
      </w:r>
      <w:r>
        <w:rPr/>
        <w:t>hay</w:t>
      </w:r>
      <w:r>
        <w:rPr>
          <w:spacing w:val="-3"/>
        </w:rPr>
        <w:t> </w:t>
      </w:r>
      <w:r>
        <w:rPr/>
        <w:t>bất</w:t>
      </w:r>
      <w:r>
        <w:rPr>
          <w:spacing w:val="-3"/>
        </w:rPr>
        <w:t> </w:t>
      </w:r>
      <w:r>
        <w:rPr/>
        <w:t>thiện. Trong</w:t>
      </w:r>
      <w:r>
        <w:rPr>
          <w:spacing w:val="19"/>
        </w:rPr>
        <w:t> </w:t>
      </w:r>
      <w:r>
        <w:rPr/>
        <w:t>khi</w:t>
      </w:r>
      <w:r>
        <w:rPr>
          <w:spacing w:val="19"/>
        </w:rPr>
        <w:t> </w:t>
      </w:r>
      <w:r>
        <w:rPr/>
        <w:t>đó,</w:t>
      </w:r>
      <w:r>
        <w:rPr>
          <w:spacing w:val="19"/>
        </w:rPr>
        <w:t> </w:t>
      </w:r>
      <w:r>
        <w:rPr/>
        <w:t>những</w:t>
      </w:r>
      <w:r>
        <w:rPr>
          <w:spacing w:val="19"/>
        </w:rPr>
        <w:t> </w:t>
      </w:r>
      <w:r>
        <w:rPr/>
        <w:t>khoảnh</w:t>
      </w:r>
      <w:r>
        <w:rPr>
          <w:spacing w:val="19"/>
        </w:rPr>
        <w:t> </w:t>
      </w:r>
      <w:r>
        <w:rPr/>
        <w:t>khắc</w:t>
      </w:r>
      <w:r>
        <w:rPr>
          <w:spacing w:val="19"/>
        </w:rPr>
        <w:t> </w:t>
      </w:r>
      <w:r>
        <w:rPr/>
        <w:t>của</w:t>
      </w:r>
      <w:r>
        <w:rPr>
          <w:spacing w:val="19"/>
        </w:rPr>
        <w:t> </w:t>
      </w:r>
      <w:r>
        <w:rPr/>
        <w:t>cái</w:t>
      </w:r>
      <w:r>
        <w:rPr>
          <w:spacing w:val="19"/>
        </w:rPr>
        <w:t> </w:t>
      </w:r>
      <w:r>
        <w:rPr/>
        <w:t>thấy</w:t>
      </w:r>
      <w:r>
        <w:rPr>
          <w:spacing w:val="18"/>
        </w:rPr>
        <w:t> </w:t>
      </w:r>
      <w:r>
        <w:rPr/>
        <w:t>và</w:t>
      </w:r>
      <w:r>
        <w:rPr>
          <w:spacing w:val="20"/>
        </w:rPr>
        <w:t> </w:t>
      </w:r>
      <w:r>
        <w:rPr>
          <w:spacing w:val="-5"/>
        </w:rPr>
        <w:t>cái</w:t>
      </w:r>
    </w:p>
    <w:p>
      <w:pPr>
        <w:pStyle w:val="BodyText"/>
        <w:spacing w:after="0" w:line="312" w:lineRule="auto"/>
        <w:sectPr>
          <w:type w:val="continuous"/>
          <w:pgSz w:w="15310" w:h="11630" w:orient="landscape"/>
          <w:pgMar w:header="776" w:footer="0" w:top="1080" w:bottom="280" w:left="1133" w:right="1133"/>
          <w:cols w:num="2" w:equalWidth="0">
            <w:col w:w="5655" w:space="1659"/>
            <w:col w:w="5730"/>
          </w:cols>
        </w:sectPr>
      </w:pPr>
    </w:p>
    <w:p>
      <w:pPr>
        <w:pStyle w:val="BodyText"/>
        <w:spacing w:before="39"/>
        <w:ind w:left="0"/>
        <w:jc w:val="left"/>
        <w:rPr>
          <w:sz w:val="20"/>
        </w:rPr>
      </w:pPr>
    </w:p>
    <w:p>
      <w:pPr>
        <w:pStyle w:val="BodyText"/>
        <w:spacing w:after="0"/>
        <w:jc w:val="left"/>
        <w:rPr>
          <w:sz w:val="20"/>
        </w:rPr>
        <w:sectPr>
          <w:headerReference w:type="default" r:id="rId112"/>
          <w:pgSz w:w="15310" w:h="11630" w:orient="landscape"/>
          <w:pgMar w:header="776" w:footer="0" w:top="1100" w:bottom="280" w:left="1133" w:right="1133"/>
        </w:sectPr>
      </w:pPr>
    </w:p>
    <w:p>
      <w:pPr>
        <w:pStyle w:val="BodyText"/>
        <w:spacing w:line="302" w:lineRule="auto" w:before="90"/>
        <w:ind w:right="38"/>
      </w:pPr>
      <w:r>
        <w:rPr/>
        <w:t>nghe mặc dù được tích lũy nhưng không tạo thiện </w:t>
      </w:r>
      <w:r>
        <w:rPr/>
        <w:t>hay bất thiện, vì chúng không có nhân. Vì vậy, có những tâm</w:t>
      </w:r>
      <w:r>
        <w:rPr>
          <w:spacing w:val="-11"/>
        </w:rPr>
        <w:t> </w:t>
      </w:r>
      <w:r>
        <w:rPr/>
        <w:t>có</w:t>
      </w:r>
      <w:r>
        <w:rPr>
          <w:spacing w:val="-11"/>
        </w:rPr>
        <w:t> </w:t>
      </w:r>
      <w:r>
        <w:rPr/>
        <w:t>nhân</w:t>
      </w:r>
      <w:r>
        <w:rPr>
          <w:spacing w:val="-11"/>
        </w:rPr>
        <w:t> </w:t>
      </w:r>
      <w:r>
        <w:rPr/>
        <w:t>và</w:t>
      </w:r>
      <w:r>
        <w:rPr>
          <w:spacing w:val="-11"/>
        </w:rPr>
        <w:t> </w:t>
      </w:r>
      <w:r>
        <w:rPr/>
        <w:t>tâm</w:t>
      </w:r>
      <w:r>
        <w:rPr>
          <w:spacing w:val="-11"/>
        </w:rPr>
        <w:t> </w:t>
      </w:r>
      <w:r>
        <w:rPr/>
        <w:t>không</w:t>
      </w:r>
      <w:r>
        <w:rPr>
          <w:spacing w:val="-11"/>
        </w:rPr>
        <w:t> </w:t>
      </w:r>
      <w:r>
        <w:rPr/>
        <w:t>có</w:t>
      </w:r>
      <w:r>
        <w:rPr>
          <w:spacing w:val="-11"/>
        </w:rPr>
        <w:t> </w:t>
      </w:r>
      <w:r>
        <w:rPr/>
        <w:t>nhân.</w:t>
      </w:r>
      <w:r>
        <w:rPr>
          <w:spacing w:val="-11"/>
        </w:rPr>
        <w:t> </w:t>
      </w:r>
      <w:r>
        <w:rPr/>
        <w:t>Khi</w:t>
      </w:r>
      <w:r>
        <w:rPr>
          <w:spacing w:val="-11"/>
        </w:rPr>
        <w:t> </w:t>
      </w:r>
      <w:r>
        <w:rPr/>
        <w:t>nói</w:t>
      </w:r>
      <w:r>
        <w:rPr>
          <w:spacing w:val="-11"/>
        </w:rPr>
        <w:t> </w:t>
      </w:r>
      <w:r>
        <w:rPr/>
        <w:t>đến</w:t>
      </w:r>
      <w:r>
        <w:rPr>
          <w:spacing w:val="-11"/>
        </w:rPr>
        <w:t> </w:t>
      </w:r>
      <w:r>
        <w:rPr/>
        <w:t>nhân</w:t>
      </w:r>
      <w:r>
        <w:rPr>
          <w:spacing w:val="-11"/>
        </w:rPr>
        <w:t> </w:t>
      </w:r>
      <w:r>
        <w:rPr/>
        <w:t>là nói</w:t>
      </w:r>
      <w:r>
        <w:rPr>
          <w:spacing w:val="-3"/>
        </w:rPr>
        <w:t> </w:t>
      </w:r>
      <w:r>
        <w:rPr/>
        <w:t>đến</w:t>
      </w:r>
      <w:r>
        <w:rPr>
          <w:spacing w:val="-3"/>
        </w:rPr>
        <w:t> </w:t>
      </w:r>
      <w:r>
        <w:rPr/>
        <w:t>nhân</w:t>
      </w:r>
      <w:r>
        <w:rPr>
          <w:spacing w:val="-3"/>
        </w:rPr>
        <w:t> </w:t>
      </w:r>
      <w:r>
        <w:rPr/>
        <w:t>thiện</w:t>
      </w:r>
      <w:r>
        <w:rPr>
          <w:spacing w:val="-3"/>
        </w:rPr>
        <w:t> </w:t>
      </w:r>
      <w:r>
        <w:rPr/>
        <w:t>hoặc</w:t>
      </w:r>
      <w:r>
        <w:rPr>
          <w:spacing w:val="-3"/>
        </w:rPr>
        <w:t> </w:t>
      </w:r>
      <w:r>
        <w:rPr/>
        <w:t>nhân</w:t>
      </w:r>
      <w:r>
        <w:rPr>
          <w:spacing w:val="-3"/>
        </w:rPr>
        <w:t> </w:t>
      </w:r>
      <w:r>
        <w:rPr/>
        <w:t>bất</w:t>
      </w:r>
      <w:r>
        <w:rPr>
          <w:spacing w:val="-3"/>
        </w:rPr>
        <w:t> </w:t>
      </w:r>
      <w:r>
        <w:rPr/>
        <w:t>thiện.</w:t>
      </w:r>
      <w:r>
        <w:rPr>
          <w:spacing w:val="-3"/>
        </w:rPr>
        <w:t> </w:t>
      </w:r>
      <w:r>
        <w:rPr/>
        <w:t>Bằng</w:t>
      </w:r>
      <w:r>
        <w:rPr>
          <w:spacing w:val="-3"/>
        </w:rPr>
        <w:t> </w:t>
      </w:r>
      <w:r>
        <w:rPr/>
        <w:t>việc</w:t>
      </w:r>
      <w:r>
        <w:rPr>
          <w:spacing w:val="-3"/>
        </w:rPr>
        <w:t> </w:t>
      </w:r>
      <w:r>
        <w:rPr/>
        <w:t>hiểu dần các thực tại trong khoảnh khắc hiện giờ, ta có thể hiểu rõ hơn sự khác biệt giữa khoảnh khắc của tâm có nhân và tâm không có nhân (tâm quả), của nhân thiện hay</w:t>
      </w:r>
      <w:r>
        <w:rPr>
          <w:spacing w:val="-2"/>
        </w:rPr>
        <w:t> </w:t>
      </w:r>
      <w:r>
        <w:rPr/>
        <w:t>nhân</w:t>
      </w:r>
      <w:r>
        <w:rPr>
          <w:spacing w:val="-2"/>
        </w:rPr>
        <w:t> </w:t>
      </w:r>
      <w:r>
        <w:rPr/>
        <w:t>bất</w:t>
      </w:r>
      <w:r>
        <w:rPr>
          <w:spacing w:val="-2"/>
        </w:rPr>
        <w:t> </w:t>
      </w:r>
      <w:r>
        <w:rPr/>
        <w:t>thiện.</w:t>
      </w:r>
      <w:r>
        <w:rPr>
          <w:spacing w:val="-7"/>
        </w:rPr>
        <w:t> </w:t>
      </w:r>
      <w:r>
        <w:rPr/>
        <w:t>Ta</w:t>
      </w:r>
      <w:r>
        <w:rPr>
          <w:spacing w:val="-2"/>
        </w:rPr>
        <w:t> </w:t>
      </w:r>
      <w:r>
        <w:rPr/>
        <w:t>biết</w:t>
      </w:r>
      <w:r>
        <w:rPr>
          <w:spacing w:val="-2"/>
        </w:rPr>
        <w:t> </w:t>
      </w:r>
      <w:r>
        <w:rPr/>
        <w:t>rằng</w:t>
      </w:r>
      <w:r>
        <w:rPr>
          <w:spacing w:val="-2"/>
        </w:rPr>
        <w:t> </w:t>
      </w:r>
      <w:r>
        <w:rPr/>
        <w:t>nhân</w:t>
      </w:r>
      <w:r>
        <w:rPr>
          <w:spacing w:val="-2"/>
        </w:rPr>
        <w:t> </w:t>
      </w:r>
      <w:r>
        <w:rPr/>
        <w:t>có</w:t>
      </w:r>
      <w:r>
        <w:rPr>
          <w:spacing w:val="-2"/>
        </w:rPr>
        <w:t> </w:t>
      </w:r>
      <w:r>
        <w:rPr/>
        <w:t>sáu</w:t>
      </w:r>
      <w:r>
        <w:rPr>
          <w:spacing w:val="-2"/>
        </w:rPr>
        <w:t> </w:t>
      </w:r>
      <w:r>
        <w:rPr/>
        <w:t>loại:</w:t>
      </w:r>
      <w:r>
        <w:rPr>
          <w:spacing w:val="-2"/>
        </w:rPr>
        <w:t> </w:t>
      </w:r>
      <w:r>
        <w:rPr/>
        <w:t>Gồm ba</w:t>
      </w:r>
      <w:r>
        <w:rPr>
          <w:spacing w:val="-11"/>
        </w:rPr>
        <w:t> </w:t>
      </w:r>
      <w:r>
        <w:rPr/>
        <w:t>loại</w:t>
      </w:r>
      <w:r>
        <w:rPr>
          <w:spacing w:val="-11"/>
        </w:rPr>
        <w:t> </w:t>
      </w:r>
      <w:r>
        <w:rPr/>
        <w:t>nhân</w:t>
      </w:r>
      <w:r>
        <w:rPr>
          <w:spacing w:val="-11"/>
        </w:rPr>
        <w:t> </w:t>
      </w:r>
      <w:r>
        <w:rPr/>
        <w:t>bất</w:t>
      </w:r>
      <w:r>
        <w:rPr>
          <w:spacing w:val="-11"/>
        </w:rPr>
        <w:t> </w:t>
      </w:r>
      <w:r>
        <w:rPr/>
        <w:t>thiện</w:t>
      </w:r>
      <w:r>
        <w:rPr>
          <w:spacing w:val="-11"/>
        </w:rPr>
        <w:t> </w:t>
      </w:r>
      <w:r>
        <w:rPr/>
        <w:t>là</w:t>
      </w:r>
      <w:r>
        <w:rPr>
          <w:spacing w:val="-11"/>
        </w:rPr>
        <w:t> </w:t>
      </w:r>
      <w:r>
        <w:rPr/>
        <w:t>tham,</w:t>
      </w:r>
      <w:r>
        <w:rPr>
          <w:spacing w:val="-11"/>
        </w:rPr>
        <w:t> </w:t>
      </w:r>
      <w:r>
        <w:rPr/>
        <w:t>sân</w:t>
      </w:r>
      <w:r>
        <w:rPr>
          <w:spacing w:val="-11"/>
        </w:rPr>
        <w:t> </w:t>
      </w:r>
      <w:r>
        <w:rPr/>
        <w:t>và</w:t>
      </w:r>
      <w:r>
        <w:rPr>
          <w:spacing w:val="-11"/>
        </w:rPr>
        <w:t> </w:t>
      </w:r>
      <w:r>
        <w:rPr/>
        <w:t>si;</w:t>
      </w:r>
      <w:r>
        <w:rPr>
          <w:spacing w:val="-11"/>
        </w:rPr>
        <w:t> </w:t>
      </w:r>
      <w:r>
        <w:rPr/>
        <w:t>và</w:t>
      </w:r>
      <w:r>
        <w:rPr>
          <w:spacing w:val="-11"/>
        </w:rPr>
        <w:t> </w:t>
      </w:r>
      <w:r>
        <w:rPr/>
        <w:t>ba</w:t>
      </w:r>
      <w:r>
        <w:rPr>
          <w:spacing w:val="-11"/>
        </w:rPr>
        <w:t> </w:t>
      </w:r>
      <w:r>
        <w:rPr/>
        <w:t>loại</w:t>
      </w:r>
      <w:r>
        <w:rPr>
          <w:spacing w:val="-11"/>
        </w:rPr>
        <w:t> </w:t>
      </w:r>
      <w:r>
        <w:rPr/>
        <w:t>nhân thiện là vô tham, vô sân và vô si. Và chúng đang hiện diện ở khoảnh khắc này.</w:t>
      </w:r>
    </w:p>
    <w:p>
      <w:pPr>
        <w:pStyle w:val="BodyText"/>
        <w:spacing w:line="302" w:lineRule="auto" w:before="159"/>
        <w:ind w:right="38" w:firstLine="453"/>
      </w:pPr>
      <w:r>
        <w:rPr>
          <w:b/>
          <w:i/>
        </w:rPr>
        <w:t>Sarah:</w:t>
      </w:r>
      <w:r>
        <w:rPr>
          <w:b/>
          <w:i/>
          <w:spacing w:val="-9"/>
        </w:rPr>
        <w:t> </w:t>
      </w:r>
      <w:r>
        <w:rPr/>
        <w:t>Hôm</w:t>
      </w:r>
      <w:r>
        <w:rPr>
          <w:spacing w:val="-8"/>
        </w:rPr>
        <w:t> </w:t>
      </w:r>
      <w:r>
        <w:rPr/>
        <w:t>qua</w:t>
      </w:r>
      <w:r>
        <w:rPr>
          <w:spacing w:val="-9"/>
        </w:rPr>
        <w:t> </w:t>
      </w:r>
      <w:r>
        <w:rPr/>
        <w:t>chúng</w:t>
      </w:r>
      <w:r>
        <w:rPr>
          <w:spacing w:val="-9"/>
        </w:rPr>
        <w:t> </w:t>
      </w:r>
      <w:r>
        <w:rPr/>
        <w:t>ta</w:t>
      </w:r>
      <w:r>
        <w:rPr>
          <w:spacing w:val="-9"/>
        </w:rPr>
        <w:t> </w:t>
      </w:r>
      <w:r>
        <w:rPr/>
        <w:t>có</w:t>
      </w:r>
      <w:r>
        <w:rPr>
          <w:spacing w:val="-9"/>
        </w:rPr>
        <w:t> </w:t>
      </w:r>
      <w:r>
        <w:rPr/>
        <w:t>nói</w:t>
      </w:r>
      <w:r>
        <w:rPr>
          <w:spacing w:val="-9"/>
        </w:rPr>
        <w:t> </w:t>
      </w:r>
      <w:r>
        <w:rPr/>
        <w:t>về</w:t>
      </w:r>
      <w:r>
        <w:rPr>
          <w:spacing w:val="-9"/>
        </w:rPr>
        <w:t> </w:t>
      </w:r>
      <w:r>
        <w:rPr/>
        <w:t>các</w:t>
      </w:r>
      <w:r>
        <w:rPr>
          <w:spacing w:val="-9"/>
        </w:rPr>
        <w:t> </w:t>
      </w:r>
      <w:r>
        <w:rPr/>
        <w:t>loại</w:t>
      </w:r>
      <w:r>
        <w:rPr>
          <w:spacing w:val="-9"/>
        </w:rPr>
        <w:t> </w:t>
      </w:r>
      <w:r>
        <w:rPr/>
        <w:t>duyên khác nhau và được biết rằng </w:t>
      </w:r>
      <w:r>
        <w:rPr>
          <w:i/>
        </w:rPr>
        <w:t>nhân duyên </w:t>
      </w:r>
      <w:r>
        <w:rPr/>
        <w:t>là một </w:t>
      </w:r>
      <w:r>
        <w:rPr/>
        <w:t>trong các duyên hệ. Ở khoảnh khắc hiểu về thực tại, có các nhân là nhân thiện, như ông Jonothan vừa trình bày, gòm các nhân vô tham, vô sân và vô si, chúng có đặc tính xả ly, an tịnh và hiểu biết. Những nhân thiện này sẽ</w:t>
      </w:r>
      <w:r>
        <w:rPr>
          <w:spacing w:val="-1"/>
        </w:rPr>
        <w:t> </w:t>
      </w:r>
      <w:r>
        <w:rPr/>
        <w:t>trợ</w:t>
      </w:r>
      <w:r>
        <w:rPr>
          <w:spacing w:val="-1"/>
        </w:rPr>
        <w:t> </w:t>
      </w:r>
      <w:r>
        <w:rPr/>
        <w:t>giúp</w:t>
      </w:r>
      <w:r>
        <w:rPr>
          <w:spacing w:val="-1"/>
        </w:rPr>
        <w:t> </w:t>
      </w:r>
      <w:r>
        <w:rPr/>
        <w:t>cho</w:t>
      </w:r>
      <w:r>
        <w:rPr>
          <w:spacing w:val="-1"/>
        </w:rPr>
        <w:t> </w:t>
      </w:r>
      <w:r>
        <w:rPr/>
        <w:t>tâm</w:t>
      </w:r>
      <w:r>
        <w:rPr>
          <w:spacing w:val="-1"/>
        </w:rPr>
        <w:t> </w:t>
      </w:r>
      <w:r>
        <w:rPr/>
        <w:t>và</w:t>
      </w:r>
      <w:r>
        <w:rPr>
          <w:spacing w:val="-1"/>
        </w:rPr>
        <w:t> </w:t>
      </w:r>
      <w:r>
        <w:rPr/>
        <w:t>các</w:t>
      </w:r>
      <w:r>
        <w:rPr>
          <w:spacing w:val="-1"/>
        </w:rPr>
        <w:t> </w:t>
      </w:r>
      <w:r>
        <w:rPr/>
        <w:t>tâm</w:t>
      </w:r>
      <w:r>
        <w:rPr>
          <w:spacing w:val="-1"/>
        </w:rPr>
        <w:t> </w:t>
      </w:r>
      <w:r>
        <w:rPr/>
        <w:t>sở</w:t>
      </w:r>
      <w:r>
        <w:rPr>
          <w:spacing w:val="-1"/>
        </w:rPr>
        <w:t> </w:t>
      </w:r>
      <w:r>
        <w:rPr/>
        <w:t>khác</w:t>
      </w:r>
      <w:r>
        <w:rPr>
          <w:spacing w:val="-1"/>
        </w:rPr>
        <w:t> </w:t>
      </w:r>
      <w:r>
        <w:rPr/>
        <w:t>đảm</w:t>
      </w:r>
      <w:r>
        <w:rPr>
          <w:spacing w:val="-1"/>
        </w:rPr>
        <w:t> </w:t>
      </w:r>
      <w:r>
        <w:rPr/>
        <w:t>nhận</w:t>
      </w:r>
      <w:r>
        <w:rPr>
          <w:spacing w:val="-1"/>
        </w:rPr>
        <w:t> </w:t>
      </w:r>
      <w:r>
        <w:rPr/>
        <w:t>chức năng</w:t>
      </w:r>
      <w:r>
        <w:rPr>
          <w:spacing w:val="-11"/>
        </w:rPr>
        <w:t> </w:t>
      </w:r>
      <w:r>
        <w:rPr/>
        <w:t>của</w:t>
      </w:r>
      <w:r>
        <w:rPr>
          <w:spacing w:val="-11"/>
        </w:rPr>
        <w:t> </w:t>
      </w:r>
      <w:r>
        <w:rPr/>
        <w:t>chúng</w:t>
      </w:r>
      <w:r>
        <w:rPr>
          <w:spacing w:val="-11"/>
        </w:rPr>
        <w:t> </w:t>
      </w:r>
      <w:r>
        <w:rPr/>
        <w:t>theo</w:t>
      </w:r>
      <w:r>
        <w:rPr>
          <w:spacing w:val="-11"/>
        </w:rPr>
        <w:t> </w:t>
      </w:r>
      <w:r>
        <w:rPr/>
        <w:t>cách</w:t>
      </w:r>
      <w:r>
        <w:rPr>
          <w:spacing w:val="-11"/>
        </w:rPr>
        <w:t> </w:t>
      </w:r>
      <w:r>
        <w:rPr/>
        <w:t>thiện</w:t>
      </w:r>
      <w:r>
        <w:rPr>
          <w:spacing w:val="-11"/>
        </w:rPr>
        <w:t> </w:t>
      </w:r>
      <w:r>
        <w:rPr/>
        <w:t>lành</w:t>
      </w:r>
      <w:r>
        <w:rPr>
          <w:spacing w:val="-11"/>
        </w:rPr>
        <w:t> </w:t>
      </w:r>
      <w:r>
        <w:rPr/>
        <w:t>trong</w:t>
      </w:r>
      <w:r>
        <w:rPr>
          <w:spacing w:val="-11"/>
        </w:rPr>
        <w:t> </w:t>
      </w:r>
      <w:r>
        <w:rPr/>
        <w:t>khoảnh</w:t>
      </w:r>
      <w:r>
        <w:rPr>
          <w:spacing w:val="-11"/>
        </w:rPr>
        <w:t> </w:t>
      </w:r>
      <w:r>
        <w:rPr/>
        <w:t>khắc ấy.</w:t>
      </w:r>
      <w:r>
        <w:rPr>
          <w:spacing w:val="-8"/>
        </w:rPr>
        <w:t> </w:t>
      </w:r>
      <w:r>
        <w:rPr/>
        <w:t>Hôm</w:t>
      </w:r>
      <w:r>
        <w:rPr>
          <w:spacing w:val="-8"/>
        </w:rPr>
        <w:t> </w:t>
      </w:r>
      <w:r>
        <w:rPr/>
        <w:t>trước</w:t>
      </w:r>
      <w:r>
        <w:rPr>
          <w:spacing w:val="-8"/>
        </w:rPr>
        <w:t> </w:t>
      </w:r>
      <w:r>
        <w:rPr/>
        <w:t>chúng</w:t>
      </w:r>
      <w:r>
        <w:rPr>
          <w:spacing w:val="-8"/>
        </w:rPr>
        <w:t> </w:t>
      </w:r>
      <w:r>
        <w:rPr/>
        <w:t>ta</w:t>
      </w:r>
      <w:r>
        <w:rPr>
          <w:spacing w:val="-8"/>
        </w:rPr>
        <w:t> </w:t>
      </w:r>
      <w:r>
        <w:rPr/>
        <w:t>đã</w:t>
      </w:r>
      <w:r>
        <w:rPr>
          <w:spacing w:val="-8"/>
        </w:rPr>
        <w:t> </w:t>
      </w:r>
      <w:r>
        <w:rPr/>
        <w:t>nói,</w:t>
      </w:r>
      <w:r>
        <w:rPr>
          <w:spacing w:val="-8"/>
        </w:rPr>
        <w:t> </w:t>
      </w:r>
      <w:r>
        <w:rPr/>
        <w:t>ở</w:t>
      </w:r>
      <w:r>
        <w:rPr>
          <w:spacing w:val="-8"/>
        </w:rPr>
        <w:t> </w:t>
      </w:r>
      <w:r>
        <w:rPr/>
        <w:t>mỗi</w:t>
      </w:r>
      <w:r>
        <w:rPr>
          <w:spacing w:val="-8"/>
        </w:rPr>
        <w:t> </w:t>
      </w:r>
      <w:r>
        <w:rPr/>
        <w:t>một</w:t>
      </w:r>
      <w:r>
        <w:rPr>
          <w:spacing w:val="-8"/>
        </w:rPr>
        <w:t> </w:t>
      </w:r>
      <w:r>
        <w:rPr/>
        <w:t>khoảnh</w:t>
      </w:r>
      <w:r>
        <w:rPr>
          <w:spacing w:val="-8"/>
        </w:rPr>
        <w:t> </w:t>
      </w:r>
      <w:r>
        <w:rPr/>
        <w:t>khắc luôn có nhất tâm (ekaggata) sinh khởi. Vào khoảnh khắc</w:t>
      </w:r>
      <w:r>
        <w:rPr>
          <w:spacing w:val="-5"/>
        </w:rPr>
        <w:t> </w:t>
      </w:r>
      <w:r>
        <w:rPr/>
        <w:t>của</w:t>
      </w:r>
      <w:r>
        <w:rPr>
          <w:spacing w:val="-5"/>
        </w:rPr>
        <w:t> </w:t>
      </w:r>
      <w:r>
        <w:rPr/>
        <w:t>hiểu</w:t>
      </w:r>
      <w:r>
        <w:rPr>
          <w:spacing w:val="-5"/>
        </w:rPr>
        <w:t> </w:t>
      </w:r>
      <w:r>
        <w:rPr/>
        <w:t>biết</w:t>
      </w:r>
      <w:r>
        <w:rPr>
          <w:spacing w:val="-5"/>
        </w:rPr>
        <w:t> </w:t>
      </w:r>
      <w:r>
        <w:rPr/>
        <w:t>đúng,</w:t>
      </w:r>
      <w:r>
        <w:rPr>
          <w:spacing w:val="-5"/>
        </w:rPr>
        <w:t> </w:t>
      </w:r>
      <w:r>
        <w:rPr/>
        <w:t>do</w:t>
      </w:r>
      <w:r>
        <w:rPr>
          <w:spacing w:val="-5"/>
        </w:rPr>
        <w:t> </w:t>
      </w:r>
      <w:r>
        <w:rPr/>
        <w:t>có</w:t>
      </w:r>
      <w:r>
        <w:rPr>
          <w:spacing w:val="-5"/>
        </w:rPr>
        <w:t> </w:t>
      </w:r>
      <w:r>
        <w:rPr/>
        <w:t>nhân</w:t>
      </w:r>
      <w:r>
        <w:rPr>
          <w:spacing w:val="-5"/>
        </w:rPr>
        <w:t> </w:t>
      </w:r>
      <w:r>
        <w:rPr/>
        <w:t>thiện,</w:t>
      </w:r>
      <w:r>
        <w:rPr>
          <w:spacing w:val="-5"/>
        </w:rPr>
        <w:t> </w:t>
      </w:r>
      <w:r>
        <w:rPr/>
        <w:t>tất</w:t>
      </w:r>
      <w:r>
        <w:rPr>
          <w:spacing w:val="-5"/>
        </w:rPr>
        <w:t> </w:t>
      </w:r>
      <w:r>
        <w:rPr/>
        <w:t>cả</w:t>
      </w:r>
      <w:r>
        <w:rPr>
          <w:spacing w:val="-5"/>
        </w:rPr>
        <w:t> </w:t>
      </w:r>
      <w:r>
        <w:rPr/>
        <w:t>những tâm</w:t>
      </w:r>
      <w:r>
        <w:rPr>
          <w:spacing w:val="-12"/>
        </w:rPr>
        <w:t> </w:t>
      </w:r>
      <w:r>
        <w:rPr/>
        <w:t>sở</w:t>
      </w:r>
      <w:r>
        <w:rPr>
          <w:spacing w:val="-12"/>
        </w:rPr>
        <w:t> </w:t>
      </w:r>
      <w:r>
        <w:rPr/>
        <w:t>đồng</w:t>
      </w:r>
      <w:r>
        <w:rPr>
          <w:spacing w:val="-12"/>
        </w:rPr>
        <w:t> </w:t>
      </w:r>
      <w:r>
        <w:rPr/>
        <w:t>sinh</w:t>
      </w:r>
      <w:r>
        <w:rPr>
          <w:spacing w:val="-12"/>
        </w:rPr>
        <w:t> </w:t>
      </w:r>
      <w:r>
        <w:rPr/>
        <w:t>với</w:t>
      </w:r>
      <w:r>
        <w:rPr>
          <w:spacing w:val="-12"/>
        </w:rPr>
        <w:t> </w:t>
      </w:r>
      <w:r>
        <w:rPr/>
        <w:t>tâm</w:t>
      </w:r>
      <w:r>
        <w:rPr>
          <w:spacing w:val="-12"/>
        </w:rPr>
        <w:t> </w:t>
      </w:r>
      <w:r>
        <w:rPr/>
        <w:t>ấy</w:t>
      </w:r>
      <w:r>
        <w:rPr>
          <w:spacing w:val="-12"/>
        </w:rPr>
        <w:t> </w:t>
      </w:r>
      <w:r>
        <w:rPr/>
        <w:t>đều</w:t>
      </w:r>
      <w:r>
        <w:rPr>
          <w:spacing w:val="-12"/>
        </w:rPr>
        <w:t> </w:t>
      </w:r>
      <w:r>
        <w:rPr/>
        <w:t>có</w:t>
      </w:r>
      <w:r>
        <w:rPr>
          <w:spacing w:val="-12"/>
        </w:rPr>
        <w:t> </w:t>
      </w:r>
      <w:r>
        <w:rPr/>
        <w:t>tính</w:t>
      </w:r>
      <w:r>
        <w:rPr>
          <w:spacing w:val="-12"/>
        </w:rPr>
        <w:t> </w:t>
      </w:r>
      <w:r>
        <w:rPr/>
        <w:t>chất</w:t>
      </w:r>
      <w:r>
        <w:rPr>
          <w:spacing w:val="-12"/>
        </w:rPr>
        <w:t> </w:t>
      </w:r>
      <w:r>
        <w:rPr/>
        <w:t>thiện</w:t>
      </w:r>
      <w:r>
        <w:rPr>
          <w:spacing w:val="-12"/>
        </w:rPr>
        <w:t> </w:t>
      </w:r>
      <w:r>
        <w:rPr/>
        <w:t>lành, như vậy nhất tâm, hay còn gọi là sự tập trung, khi đó cũng</w:t>
      </w:r>
      <w:r>
        <w:rPr>
          <w:spacing w:val="1"/>
        </w:rPr>
        <w:t> </w:t>
      </w:r>
      <w:r>
        <w:rPr/>
        <w:t>là</w:t>
      </w:r>
      <w:r>
        <w:rPr>
          <w:spacing w:val="1"/>
        </w:rPr>
        <w:t> </w:t>
      </w:r>
      <w:r>
        <w:rPr/>
        <w:t>thiện. Chẳng</w:t>
      </w:r>
      <w:r>
        <w:rPr>
          <w:spacing w:val="2"/>
        </w:rPr>
        <w:t> </w:t>
      </w:r>
      <w:r>
        <w:rPr/>
        <w:t>hạn,</w:t>
      </w:r>
      <w:r>
        <w:rPr>
          <w:spacing w:val="1"/>
        </w:rPr>
        <w:t> </w:t>
      </w:r>
      <w:r>
        <w:rPr/>
        <w:t>ở</w:t>
      </w:r>
      <w:r>
        <w:rPr>
          <w:spacing w:val="1"/>
        </w:rPr>
        <w:t> </w:t>
      </w:r>
      <w:r>
        <w:rPr/>
        <w:t>khoảnh</w:t>
      </w:r>
      <w:r>
        <w:rPr>
          <w:spacing w:val="2"/>
        </w:rPr>
        <w:t> </w:t>
      </w:r>
      <w:r>
        <w:rPr/>
        <w:t>khắc</w:t>
      </w:r>
      <w:r>
        <w:rPr>
          <w:spacing w:val="1"/>
        </w:rPr>
        <w:t> </w:t>
      </w:r>
      <w:r>
        <w:rPr/>
        <w:t>thấy,</w:t>
      </w:r>
      <w:r>
        <w:rPr>
          <w:spacing w:val="1"/>
        </w:rPr>
        <w:t> </w:t>
      </w:r>
      <w:r>
        <w:rPr/>
        <w:t>cái</w:t>
      </w:r>
      <w:r>
        <w:rPr>
          <w:spacing w:val="2"/>
        </w:rPr>
        <w:t> </w:t>
      </w:r>
      <w:r>
        <w:rPr>
          <w:spacing w:val="-4"/>
        </w:rPr>
        <w:t>thấy</w:t>
      </w:r>
    </w:p>
    <w:p>
      <w:pPr>
        <w:pStyle w:val="BodyText"/>
        <w:spacing w:line="314" w:lineRule="auto" w:before="89"/>
        <w:ind w:right="111"/>
      </w:pPr>
      <w:r>
        <w:rPr/>
        <w:br w:type="column"/>
      </w:r>
      <w:r>
        <w:rPr/>
        <w:t>thấy đối tượng thị giác, sau đó nếu trí tuệ sinh khởi </w:t>
      </w:r>
      <w:r>
        <w:rPr/>
        <w:t>thì nó</w:t>
      </w:r>
      <w:r>
        <w:rPr>
          <w:spacing w:val="-11"/>
        </w:rPr>
        <w:t> </w:t>
      </w:r>
      <w:r>
        <w:rPr/>
        <w:t>hiểu</w:t>
      </w:r>
      <w:r>
        <w:rPr>
          <w:spacing w:val="-11"/>
        </w:rPr>
        <w:t> </w:t>
      </w:r>
      <w:r>
        <w:rPr/>
        <w:t>rằng</w:t>
      </w:r>
      <w:r>
        <w:rPr>
          <w:spacing w:val="-11"/>
        </w:rPr>
        <w:t> </w:t>
      </w:r>
      <w:r>
        <w:rPr/>
        <w:t>đối</w:t>
      </w:r>
      <w:r>
        <w:rPr>
          <w:spacing w:val="-11"/>
        </w:rPr>
        <w:t> </w:t>
      </w:r>
      <w:r>
        <w:rPr/>
        <w:t>tượng</w:t>
      </w:r>
      <w:r>
        <w:rPr>
          <w:spacing w:val="-11"/>
        </w:rPr>
        <w:t> </w:t>
      </w:r>
      <w:r>
        <w:rPr/>
        <w:t>thị</w:t>
      </w:r>
      <w:r>
        <w:rPr>
          <w:spacing w:val="-11"/>
        </w:rPr>
        <w:t> </w:t>
      </w:r>
      <w:r>
        <w:rPr/>
        <w:t>giác</w:t>
      </w:r>
      <w:r>
        <w:rPr>
          <w:spacing w:val="-11"/>
        </w:rPr>
        <w:t> </w:t>
      </w:r>
      <w:r>
        <w:rPr/>
        <w:t>chỉ</w:t>
      </w:r>
      <w:r>
        <w:rPr>
          <w:spacing w:val="-11"/>
        </w:rPr>
        <w:t> </w:t>
      </w:r>
      <w:r>
        <w:rPr/>
        <w:t>là</w:t>
      </w:r>
      <w:r>
        <w:rPr>
          <w:spacing w:val="-11"/>
        </w:rPr>
        <w:t> </w:t>
      </w:r>
      <w:r>
        <w:rPr/>
        <w:t>đối</w:t>
      </w:r>
      <w:r>
        <w:rPr>
          <w:spacing w:val="-11"/>
        </w:rPr>
        <w:t> </w:t>
      </w:r>
      <w:r>
        <w:rPr/>
        <w:t>tượng</w:t>
      </w:r>
      <w:r>
        <w:rPr>
          <w:spacing w:val="-11"/>
        </w:rPr>
        <w:t> </w:t>
      </w:r>
      <w:r>
        <w:rPr/>
        <w:t>thị</w:t>
      </w:r>
      <w:r>
        <w:rPr>
          <w:spacing w:val="-11"/>
        </w:rPr>
        <w:t> </w:t>
      </w:r>
      <w:r>
        <w:rPr/>
        <w:t>giác, khoảnh khắc ấy cũng có nhất tâm tập trung trên đối tượng</w:t>
      </w:r>
      <w:r>
        <w:rPr>
          <w:spacing w:val="-10"/>
        </w:rPr>
        <w:t> </w:t>
      </w:r>
      <w:r>
        <w:rPr/>
        <w:t>đó</w:t>
      </w:r>
      <w:r>
        <w:rPr>
          <w:spacing w:val="-10"/>
        </w:rPr>
        <w:t> </w:t>
      </w:r>
      <w:r>
        <w:rPr/>
        <w:t>theo</w:t>
      </w:r>
      <w:r>
        <w:rPr>
          <w:spacing w:val="-10"/>
        </w:rPr>
        <w:t> </w:t>
      </w:r>
      <w:r>
        <w:rPr/>
        <w:t>cách</w:t>
      </w:r>
      <w:r>
        <w:rPr>
          <w:spacing w:val="-10"/>
        </w:rPr>
        <w:t> </w:t>
      </w:r>
      <w:r>
        <w:rPr/>
        <w:t>thiện.</w:t>
      </w:r>
      <w:r>
        <w:rPr>
          <w:spacing w:val="-14"/>
        </w:rPr>
        <w:t> </w:t>
      </w:r>
      <w:r>
        <w:rPr/>
        <w:t>Tâm</w:t>
      </w:r>
      <w:r>
        <w:rPr>
          <w:spacing w:val="-10"/>
        </w:rPr>
        <w:t> </w:t>
      </w:r>
      <w:r>
        <w:rPr/>
        <w:t>sở</w:t>
      </w:r>
      <w:r>
        <w:rPr>
          <w:spacing w:val="-10"/>
        </w:rPr>
        <w:t> </w:t>
      </w:r>
      <w:r>
        <w:rPr/>
        <w:t>xúc</w:t>
      </w:r>
      <w:r>
        <w:rPr>
          <w:spacing w:val="-10"/>
        </w:rPr>
        <w:t> </w:t>
      </w:r>
      <w:r>
        <w:rPr/>
        <w:t>cũng</w:t>
      </w:r>
      <w:r>
        <w:rPr>
          <w:spacing w:val="-10"/>
        </w:rPr>
        <w:t> </w:t>
      </w:r>
      <w:r>
        <w:rPr/>
        <w:t>tiếp</w:t>
      </w:r>
      <w:r>
        <w:rPr>
          <w:spacing w:val="-10"/>
        </w:rPr>
        <w:t> </w:t>
      </w:r>
      <w:r>
        <w:rPr/>
        <w:t>xúc</w:t>
      </w:r>
      <w:r>
        <w:rPr>
          <w:spacing w:val="-10"/>
        </w:rPr>
        <w:t> </w:t>
      </w:r>
      <w:r>
        <w:rPr/>
        <w:t>với đối</w:t>
      </w:r>
      <w:r>
        <w:rPr>
          <w:spacing w:val="-3"/>
        </w:rPr>
        <w:t> </w:t>
      </w:r>
      <w:r>
        <w:rPr/>
        <w:t>tượng</w:t>
      </w:r>
      <w:r>
        <w:rPr>
          <w:spacing w:val="-3"/>
        </w:rPr>
        <w:t> </w:t>
      </w:r>
      <w:r>
        <w:rPr/>
        <w:t>theo</w:t>
      </w:r>
      <w:r>
        <w:rPr>
          <w:spacing w:val="-3"/>
        </w:rPr>
        <w:t> </w:t>
      </w:r>
      <w:r>
        <w:rPr/>
        <w:t>cách</w:t>
      </w:r>
      <w:r>
        <w:rPr>
          <w:spacing w:val="-3"/>
        </w:rPr>
        <w:t> </w:t>
      </w:r>
      <w:r>
        <w:rPr/>
        <w:t>thiện.</w:t>
      </w:r>
      <w:r>
        <w:rPr>
          <w:spacing w:val="-7"/>
        </w:rPr>
        <w:t> </w:t>
      </w:r>
      <w:r>
        <w:rPr/>
        <w:t>Tất</w:t>
      </w:r>
      <w:r>
        <w:rPr>
          <w:spacing w:val="-3"/>
        </w:rPr>
        <w:t> </w:t>
      </w:r>
      <w:r>
        <w:rPr/>
        <w:t>cả</w:t>
      </w:r>
      <w:r>
        <w:rPr>
          <w:spacing w:val="-3"/>
        </w:rPr>
        <w:t> </w:t>
      </w:r>
      <w:r>
        <w:rPr/>
        <w:t>các</w:t>
      </w:r>
      <w:r>
        <w:rPr>
          <w:spacing w:val="-3"/>
        </w:rPr>
        <w:t> </w:t>
      </w:r>
      <w:r>
        <w:rPr/>
        <w:t>tâm</w:t>
      </w:r>
      <w:r>
        <w:rPr>
          <w:spacing w:val="-3"/>
        </w:rPr>
        <w:t> </w:t>
      </w:r>
      <w:r>
        <w:rPr/>
        <w:t>sở</w:t>
      </w:r>
      <w:r>
        <w:rPr>
          <w:spacing w:val="-3"/>
        </w:rPr>
        <w:t> </w:t>
      </w:r>
      <w:r>
        <w:rPr/>
        <w:t>khác</w:t>
      </w:r>
      <w:r>
        <w:rPr>
          <w:spacing w:val="-3"/>
        </w:rPr>
        <w:t> </w:t>
      </w:r>
      <w:r>
        <w:rPr/>
        <w:t>cũng kinh nghiệm đối tượng theo cách thiện lành.</w:t>
      </w:r>
    </w:p>
    <w:p>
      <w:pPr>
        <w:pStyle w:val="BodyText"/>
        <w:spacing w:line="314" w:lineRule="auto" w:before="173"/>
        <w:ind w:right="111" w:firstLine="453"/>
      </w:pPr>
      <w:r>
        <w:rPr/>
        <w:t>Khi một diễn viên tập trung vào việc làm </w:t>
      </w:r>
      <w:r>
        <w:rPr/>
        <w:t>xiếc</w:t>
      </w:r>
      <w:r>
        <w:rPr>
          <w:spacing w:val="80"/>
          <w:w w:val="150"/>
        </w:rPr>
        <w:t> </w:t>
      </w:r>
      <w:r>
        <w:rPr/>
        <w:t>của mình, đa phần những khoảnh khắc ấy kèm với bất thiện, vì vậy có nhất tâm sinh khởi với các yếu tố bất thiện như tham, sân và si. Sáng nay, chúng tôi gặp các bạn</w:t>
      </w:r>
      <w:r>
        <w:rPr>
          <w:spacing w:val="-16"/>
        </w:rPr>
        <w:t> </w:t>
      </w:r>
      <w:r>
        <w:rPr/>
        <w:t>Việt</w:t>
      </w:r>
      <w:r>
        <w:rPr>
          <w:spacing w:val="-16"/>
        </w:rPr>
        <w:t> </w:t>
      </w:r>
      <w:r>
        <w:rPr/>
        <w:t>Nam</w:t>
      </w:r>
      <w:r>
        <w:rPr>
          <w:spacing w:val="-15"/>
        </w:rPr>
        <w:t> </w:t>
      </w:r>
      <w:r>
        <w:rPr/>
        <w:t>tập</w:t>
      </w:r>
      <w:r>
        <w:rPr>
          <w:spacing w:val="-15"/>
        </w:rPr>
        <w:t> </w:t>
      </w:r>
      <w:r>
        <w:rPr/>
        <w:t>thể</w:t>
      </w:r>
      <w:r>
        <w:rPr>
          <w:spacing w:val="-15"/>
        </w:rPr>
        <w:t> </w:t>
      </w:r>
      <w:r>
        <w:rPr/>
        <w:t>dục</w:t>
      </w:r>
      <w:r>
        <w:rPr>
          <w:spacing w:val="-15"/>
        </w:rPr>
        <w:t> </w:t>
      </w:r>
      <w:r>
        <w:rPr/>
        <w:t>trên</w:t>
      </w:r>
      <w:r>
        <w:rPr>
          <w:spacing w:val="-15"/>
        </w:rPr>
        <w:t> </w:t>
      </w:r>
      <w:r>
        <w:rPr/>
        <w:t>bãi</w:t>
      </w:r>
      <w:r>
        <w:rPr>
          <w:spacing w:val="-15"/>
        </w:rPr>
        <w:t> </w:t>
      </w:r>
      <w:r>
        <w:rPr/>
        <w:t>biển,</w:t>
      </w:r>
      <w:r>
        <w:rPr>
          <w:spacing w:val="-15"/>
        </w:rPr>
        <w:t> </w:t>
      </w:r>
      <w:r>
        <w:rPr/>
        <w:t>họ</w:t>
      </w:r>
      <w:r>
        <w:rPr>
          <w:spacing w:val="-15"/>
        </w:rPr>
        <w:t> </w:t>
      </w:r>
      <w:r>
        <w:rPr/>
        <w:t>kể</w:t>
      </w:r>
      <w:r>
        <w:rPr>
          <w:spacing w:val="-15"/>
        </w:rPr>
        <w:t> </w:t>
      </w:r>
      <w:r>
        <w:rPr/>
        <w:t>cho</w:t>
      </w:r>
      <w:r>
        <w:rPr>
          <w:spacing w:val="-15"/>
        </w:rPr>
        <w:t> </w:t>
      </w:r>
      <w:r>
        <w:rPr/>
        <w:t>chúng tôi</w:t>
      </w:r>
      <w:r>
        <w:rPr>
          <w:spacing w:val="-4"/>
        </w:rPr>
        <w:t> </w:t>
      </w:r>
      <w:r>
        <w:rPr/>
        <w:t>về</w:t>
      </w:r>
      <w:r>
        <w:rPr>
          <w:spacing w:val="-4"/>
        </w:rPr>
        <w:t> </w:t>
      </w:r>
      <w:r>
        <w:rPr/>
        <w:t>việc</w:t>
      </w:r>
      <w:r>
        <w:rPr>
          <w:spacing w:val="-4"/>
        </w:rPr>
        <w:t> </w:t>
      </w:r>
      <w:r>
        <w:rPr/>
        <w:t>họ</w:t>
      </w:r>
      <w:r>
        <w:rPr>
          <w:spacing w:val="-4"/>
        </w:rPr>
        <w:t> </w:t>
      </w:r>
      <w:r>
        <w:rPr/>
        <w:t>có</w:t>
      </w:r>
      <w:r>
        <w:rPr>
          <w:spacing w:val="-4"/>
        </w:rPr>
        <w:t> </w:t>
      </w:r>
      <w:r>
        <w:rPr/>
        <w:t>thực</w:t>
      </w:r>
      <w:r>
        <w:rPr>
          <w:spacing w:val="-4"/>
        </w:rPr>
        <w:t> </w:t>
      </w:r>
      <w:r>
        <w:rPr/>
        <w:t>hành</w:t>
      </w:r>
      <w:r>
        <w:rPr>
          <w:spacing w:val="-4"/>
        </w:rPr>
        <w:t> </w:t>
      </w:r>
      <w:r>
        <w:rPr/>
        <w:t>động</w:t>
      </w:r>
      <w:r>
        <w:rPr>
          <w:spacing w:val="-4"/>
        </w:rPr>
        <w:t> </w:t>
      </w:r>
      <w:r>
        <w:rPr/>
        <w:t>tác</w:t>
      </w:r>
      <w:r>
        <w:rPr>
          <w:spacing w:val="-4"/>
        </w:rPr>
        <w:t> </w:t>
      </w:r>
      <w:r>
        <w:rPr/>
        <w:t>trị</w:t>
      </w:r>
      <w:r>
        <w:rPr>
          <w:spacing w:val="-4"/>
        </w:rPr>
        <w:t> </w:t>
      </w:r>
      <w:r>
        <w:rPr/>
        <w:t>liệu</w:t>
      </w:r>
      <w:r>
        <w:rPr>
          <w:spacing w:val="-4"/>
        </w:rPr>
        <w:t> </w:t>
      </w:r>
      <w:r>
        <w:rPr/>
        <w:t>treo</w:t>
      </w:r>
      <w:r>
        <w:rPr>
          <w:spacing w:val="-4"/>
        </w:rPr>
        <w:t> </w:t>
      </w:r>
      <w:r>
        <w:rPr/>
        <w:t>cổ</w:t>
      </w:r>
      <w:r>
        <w:rPr>
          <w:spacing w:val="-4"/>
        </w:rPr>
        <w:t> </w:t>
      </w:r>
      <w:r>
        <w:rPr/>
        <w:t>dãn xương sống. Ở khoảnh khắc vui thú, đùa giỡn, khi đó nhất tâm sinh khởi với hai nhân bất thiện là nhân tham và</w:t>
      </w:r>
      <w:r>
        <w:rPr>
          <w:spacing w:val="-12"/>
        </w:rPr>
        <w:t> </w:t>
      </w:r>
      <w:r>
        <w:rPr/>
        <w:t>nhân</w:t>
      </w:r>
      <w:r>
        <w:rPr>
          <w:spacing w:val="-12"/>
        </w:rPr>
        <w:t> </w:t>
      </w:r>
      <w:r>
        <w:rPr/>
        <w:t>si.</w:t>
      </w:r>
      <w:r>
        <w:rPr>
          <w:spacing w:val="-12"/>
        </w:rPr>
        <w:t> </w:t>
      </w:r>
      <w:r>
        <w:rPr/>
        <w:t>Khi</w:t>
      </w:r>
      <w:r>
        <w:rPr>
          <w:spacing w:val="-12"/>
        </w:rPr>
        <w:t> </w:t>
      </w:r>
      <w:r>
        <w:rPr/>
        <w:t>họ</w:t>
      </w:r>
      <w:r>
        <w:rPr>
          <w:spacing w:val="-12"/>
        </w:rPr>
        <w:t> </w:t>
      </w:r>
      <w:r>
        <w:rPr/>
        <w:t>đang</w:t>
      </w:r>
      <w:r>
        <w:rPr>
          <w:spacing w:val="-12"/>
        </w:rPr>
        <w:t> </w:t>
      </w:r>
      <w:r>
        <w:rPr/>
        <w:t>treo</w:t>
      </w:r>
      <w:r>
        <w:rPr>
          <w:spacing w:val="-12"/>
        </w:rPr>
        <w:t> </w:t>
      </w:r>
      <w:r>
        <w:rPr/>
        <w:t>cổ</w:t>
      </w:r>
      <w:r>
        <w:rPr>
          <w:spacing w:val="-12"/>
        </w:rPr>
        <w:t> </w:t>
      </w:r>
      <w:r>
        <w:rPr/>
        <w:t>như</w:t>
      </w:r>
      <w:r>
        <w:rPr>
          <w:spacing w:val="-12"/>
        </w:rPr>
        <w:t> </w:t>
      </w:r>
      <w:r>
        <w:rPr/>
        <w:t>vậy,</w:t>
      </w:r>
      <w:r>
        <w:rPr>
          <w:spacing w:val="-12"/>
        </w:rPr>
        <w:t> </w:t>
      </w:r>
      <w:r>
        <w:rPr/>
        <w:t>chắc</w:t>
      </w:r>
      <w:r>
        <w:rPr>
          <w:spacing w:val="-12"/>
        </w:rPr>
        <w:t> </w:t>
      </w:r>
      <w:r>
        <w:rPr/>
        <w:t>chắn</w:t>
      </w:r>
      <w:r>
        <w:rPr>
          <w:spacing w:val="-12"/>
        </w:rPr>
        <w:t> </w:t>
      </w:r>
      <w:r>
        <w:rPr/>
        <w:t>phải có</w:t>
      </w:r>
      <w:r>
        <w:rPr>
          <w:spacing w:val="-16"/>
        </w:rPr>
        <w:t> </w:t>
      </w:r>
      <w:r>
        <w:rPr/>
        <w:t>sự</w:t>
      </w:r>
      <w:r>
        <w:rPr>
          <w:spacing w:val="-16"/>
        </w:rPr>
        <w:t> </w:t>
      </w:r>
      <w:r>
        <w:rPr/>
        <w:t>tập</w:t>
      </w:r>
      <w:r>
        <w:rPr>
          <w:spacing w:val="-15"/>
        </w:rPr>
        <w:t> </w:t>
      </w:r>
      <w:r>
        <w:rPr/>
        <w:t>trung</w:t>
      </w:r>
      <w:r>
        <w:rPr>
          <w:spacing w:val="-16"/>
        </w:rPr>
        <w:t> </w:t>
      </w:r>
      <w:r>
        <w:rPr/>
        <w:t>(nhất</w:t>
      </w:r>
      <w:r>
        <w:rPr>
          <w:spacing w:val="-16"/>
        </w:rPr>
        <w:t> </w:t>
      </w:r>
      <w:r>
        <w:rPr/>
        <w:t>tâm),</w:t>
      </w:r>
      <w:r>
        <w:rPr>
          <w:spacing w:val="-15"/>
        </w:rPr>
        <w:t> </w:t>
      </w:r>
      <w:r>
        <w:rPr/>
        <w:t>cũng</w:t>
      </w:r>
      <w:r>
        <w:rPr>
          <w:spacing w:val="-16"/>
        </w:rPr>
        <w:t> </w:t>
      </w:r>
      <w:r>
        <w:rPr/>
        <w:t>như</w:t>
      </w:r>
      <w:r>
        <w:rPr>
          <w:spacing w:val="-15"/>
        </w:rPr>
        <w:t> </w:t>
      </w:r>
      <w:r>
        <w:rPr/>
        <w:t>ở</w:t>
      </w:r>
      <w:r>
        <w:rPr>
          <w:spacing w:val="-16"/>
        </w:rPr>
        <w:t> </w:t>
      </w:r>
      <w:r>
        <w:rPr/>
        <w:t>khoảnh</w:t>
      </w:r>
      <w:r>
        <w:rPr>
          <w:spacing w:val="-16"/>
        </w:rPr>
        <w:t> </w:t>
      </w:r>
      <w:r>
        <w:rPr/>
        <w:t>khắc</w:t>
      </w:r>
      <w:r>
        <w:rPr>
          <w:spacing w:val="-15"/>
        </w:rPr>
        <w:t> </w:t>
      </w:r>
      <w:r>
        <w:rPr/>
        <w:t>này, nhưng</w:t>
      </w:r>
      <w:r>
        <w:rPr>
          <w:spacing w:val="-13"/>
        </w:rPr>
        <w:t> </w:t>
      </w:r>
      <w:r>
        <w:rPr/>
        <w:t>nhất</w:t>
      </w:r>
      <w:r>
        <w:rPr>
          <w:spacing w:val="-13"/>
        </w:rPr>
        <w:t> </w:t>
      </w:r>
      <w:r>
        <w:rPr/>
        <w:t>tâm</w:t>
      </w:r>
      <w:r>
        <w:rPr>
          <w:spacing w:val="-13"/>
        </w:rPr>
        <w:t> </w:t>
      </w:r>
      <w:r>
        <w:rPr/>
        <w:t>ấy</w:t>
      </w:r>
      <w:r>
        <w:rPr>
          <w:spacing w:val="-13"/>
        </w:rPr>
        <w:t> </w:t>
      </w:r>
      <w:r>
        <w:rPr/>
        <w:t>đi</w:t>
      </w:r>
      <w:r>
        <w:rPr>
          <w:spacing w:val="-13"/>
        </w:rPr>
        <w:t> </w:t>
      </w:r>
      <w:r>
        <w:rPr/>
        <w:t>kèm</w:t>
      </w:r>
      <w:r>
        <w:rPr>
          <w:spacing w:val="-13"/>
        </w:rPr>
        <w:t> </w:t>
      </w:r>
      <w:r>
        <w:rPr/>
        <w:t>với</w:t>
      </w:r>
      <w:r>
        <w:rPr>
          <w:spacing w:val="-13"/>
        </w:rPr>
        <w:t> </w:t>
      </w:r>
      <w:r>
        <w:rPr/>
        <w:t>các</w:t>
      </w:r>
      <w:r>
        <w:rPr>
          <w:spacing w:val="-13"/>
        </w:rPr>
        <w:t> </w:t>
      </w:r>
      <w:r>
        <w:rPr/>
        <w:t>nhân</w:t>
      </w:r>
      <w:r>
        <w:rPr>
          <w:spacing w:val="-13"/>
        </w:rPr>
        <w:t> </w:t>
      </w:r>
      <w:r>
        <w:rPr/>
        <w:t>là</w:t>
      </w:r>
      <w:r>
        <w:rPr>
          <w:spacing w:val="-13"/>
        </w:rPr>
        <w:t> </w:t>
      </w:r>
      <w:r>
        <w:rPr/>
        <w:t>bất</w:t>
      </w:r>
      <w:r>
        <w:rPr>
          <w:spacing w:val="-13"/>
        </w:rPr>
        <w:t> </w:t>
      </w:r>
      <w:r>
        <w:rPr/>
        <w:t>thiện.</w:t>
      </w:r>
      <w:r>
        <w:rPr>
          <w:spacing w:val="-13"/>
        </w:rPr>
        <w:t> </w:t>
      </w:r>
      <w:r>
        <w:rPr/>
        <w:t>Khi một người có chủ ý làm hại, như khi câu cá, hoặc tìm cách giết một con vật nào đó, khi đó có sự tập trung (nhất tâm) đi kèm với nhân bất thiện, bởi vì không thể sát</w:t>
      </w:r>
      <w:r>
        <w:rPr>
          <w:spacing w:val="-16"/>
        </w:rPr>
        <w:t> </w:t>
      </w:r>
      <w:r>
        <w:rPr/>
        <w:t>sinh</w:t>
      </w:r>
      <w:r>
        <w:rPr>
          <w:spacing w:val="-16"/>
        </w:rPr>
        <w:t> </w:t>
      </w:r>
      <w:r>
        <w:rPr/>
        <w:t>nếu</w:t>
      </w:r>
      <w:r>
        <w:rPr>
          <w:spacing w:val="-15"/>
        </w:rPr>
        <w:t> </w:t>
      </w:r>
      <w:r>
        <w:rPr/>
        <w:t>không</w:t>
      </w:r>
      <w:r>
        <w:rPr>
          <w:spacing w:val="-16"/>
        </w:rPr>
        <w:t> </w:t>
      </w:r>
      <w:r>
        <w:rPr/>
        <w:t>có</w:t>
      </w:r>
      <w:r>
        <w:rPr>
          <w:spacing w:val="-15"/>
        </w:rPr>
        <w:t> </w:t>
      </w:r>
      <w:r>
        <w:rPr/>
        <w:t>tâm</w:t>
      </w:r>
      <w:r>
        <w:rPr>
          <w:spacing w:val="-16"/>
        </w:rPr>
        <w:t> </w:t>
      </w:r>
      <w:r>
        <w:rPr/>
        <w:t>sân</w:t>
      </w:r>
      <w:r>
        <w:rPr>
          <w:spacing w:val="-16"/>
        </w:rPr>
        <w:t> </w:t>
      </w:r>
      <w:r>
        <w:rPr/>
        <w:t>sinh</w:t>
      </w:r>
      <w:r>
        <w:rPr>
          <w:spacing w:val="-15"/>
        </w:rPr>
        <w:t> </w:t>
      </w:r>
      <w:r>
        <w:rPr/>
        <w:t>khởi.</w:t>
      </w:r>
      <w:r>
        <w:rPr>
          <w:spacing w:val="-16"/>
        </w:rPr>
        <w:t> </w:t>
      </w:r>
      <w:r>
        <w:rPr/>
        <w:t>Như</w:t>
      </w:r>
      <w:r>
        <w:rPr>
          <w:spacing w:val="-15"/>
        </w:rPr>
        <w:t> </w:t>
      </w:r>
      <w:r>
        <w:rPr/>
        <w:t>vậy,</w:t>
      </w:r>
      <w:r>
        <w:rPr>
          <w:spacing w:val="-16"/>
        </w:rPr>
        <w:t> </w:t>
      </w:r>
      <w:r>
        <w:rPr/>
        <w:t>trong ngày,</w:t>
      </w:r>
      <w:r>
        <w:rPr>
          <w:spacing w:val="-13"/>
        </w:rPr>
        <w:t> </w:t>
      </w:r>
      <w:r>
        <w:rPr/>
        <w:t>nếu</w:t>
      </w:r>
      <w:r>
        <w:rPr>
          <w:spacing w:val="-13"/>
        </w:rPr>
        <w:t> </w:t>
      </w:r>
      <w:r>
        <w:rPr/>
        <w:t>một</w:t>
      </w:r>
      <w:r>
        <w:rPr>
          <w:spacing w:val="-13"/>
        </w:rPr>
        <w:t> </w:t>
      </w:r>
      <w:r>
        <w:rPr/>
        <w:t>khoảnh</w:t>
      </w:r>
      <w:r>
        <w:rPr>
          <w:spacing w:val="-13"/>
        </w:rPr>
        <w:t> </w:t>
      </w:r>
      <w:r>
        <w:rPr/>
        <w:t>khắc</w:t>
      </w:r>
      <w:r>
        <w:rPr>
          <w:spacing w:val="-13"/>
        </w:rPr>
        <w:t> </w:t>
      </w:r>
      <w:r>
        <w:rPr/>
        <w:t>không</w:t>
      </w:r>
      <w:r>
        <w:rPr>
          <w:spacing w:val="-13"/>
        </w:rPr>
        <w:t> </w:t>
      </w:r>
      <w:r>
        <w:rPr/>
        <w:t>có</w:t>
      </w:r>
      <w:r>
        <w:rPr>
          <w:spacing w:val="-13"/>
        </w:rPr>
        <w:t> </w:t>
      </w:r>
      <w:r>
        <w:rPr/>
        <w:t>nhân</w:t>
      </w:r>
      <w:r>
        <w:rPr>
          <w:spacing w:val="-13"/>
        </w:rPr>
        <w:t> </w:t>
      </w:r>
      <w:r>
        <w:rPr/>
        <w:t>thiện</w:t>
      </w:r>
      <w:r>
        <w:rPr>
          <w:spacing w:val="-13"/>
        </w:rPr>
        <w:t> </w:t>
      </w:r>
      <w:r>
        <w:rPr/>
        <w:t>có</w:t>
      </w:r>
      <w:r>
        <w:rPr>
          <w:spacing w:val="-13"/>
        </w:rPr>
        <w:t> </w:t>
      </w:r>
      <w:r>
        <w:rPr/>
        <w:t>mặt thì</w:t>
      </w:r>
      <w:r>
        <w:rPr>
          <w:spacing w:val="-5"/>
        </w:rPr>
        <w:t> </w:t>
      </w:r>
      <w:r>
        <w:rPr/>
        <w:t>chắc</w:t>
      </w:r>
      <w:r>
        <w:rPr>
          <w:spacing w:val="-5"/>
        </w:rPr>
        <w:t> </w:t>
      </w:r>
      <w:r>
        <w:rPr/>
        <w:t>chắn</w:t>
      </w:r>
      <w:r>
        <w:rPr>
          <w:spacing w:val="-5"/>
        </w:rPr>
        <w:t> </w:t>
      </w:r>
      <w:r>
        <w:rPr/>
        <w:t>sẽ</w:t>
      </w:r>
      <w:r>
        <w:rPr>
          <w:spacing w:val="-5"/>
        </w:rPr>
        <w:t> </w:t>
      </w:r>
      <w:r>
        <w:rPr/>
        <w:t>có</w:t>
      </w:r>
      <w:r>
        <w:rPr>
          <w:spacing w:val="-5"/>
        </w:rPr>
        <w:t> </w:t>
      </w:r>
      <w:r>
        <w:rPr/>
        <w:t>nhân</w:t>
      </w:r>
      <w:r>
        <w:rPr>
          <w:spacing w:val="-5"/>
        </w:rPr>
        <w:t> </w:t>
      </w:r>
      <w:r>
        <w:rPr/>
        <w:t>bất</w:t>
      </w:r>
      <w:r>
        <w:rPr>
          <w:spacing w:val="-5"/>
        </w:rPr>
        <w:t> </w:t>
      </w:r>
      <w:r>
        <w:rPr/>
        <w:t>thiện,</w:t>
      </w:r>
      <w:r>
        <w:rPr>
          <w:spacing w:val="-5"/>
        </w:rPr>
        <w:t> </w:t>
      </w:r>
      <w:r>
        <w:rPr/>
        <w:t>và</w:t>
      </w:r>
      <w:r>
        <w:rPr>
          <w:spacing w:val="-5"/>
        </w:rPr>
        <w:t> </w:t>
      </w:r>
      <w:r>
        <w:rPr/>
        <w:t>chúng</w:t>
      </w:r>
      <w:r>
        <w:rPr>
          <w:spacing w:val="-5"/>
        </w:rPr>
        <w:t> </w:t>
      </w:r>
      <w:r>
        <w:rPr/>
        <w:t>làm</w:t>
      </w:r>
      <w:r>
        <w:rPr>
          <w:spacing w:val="-5"/>
        </w:rPr>
        <w:t> </w:t>
      </w:r>
      <w:r>
        <w:rPr/>
        <w:t>duyên cho những lời nói hành động của chúng ta.</w:t>
      </w:r>
    </w:p>
    <w:p>
      <w:pPr>
        <w:pStyle w:val="BodyText"/>
        <w:spacing w:after="0" w:line="314" w:lineRule="auto"/>
        <w:sectPr>
          <w:type w:val="continuous"/>
          <w:pgSz w:w="15310" w:h="11630" w:orient="landscape"/>
          <w:pgMar w:header="776" w:footer="0" w:top="1080" w:bottom="280" w:left="1133" w:right="1133"/>
          <w:cols w:num="2" w:equalWidth="0">
            <w:col w:w="5654" w:space="1659"/>
            <w:col w:w="5731"/>
          </w:cols>
        </w:sectPr>
      </w:pPr>
    </w:p>
    <w:p>
      <w:pPr>
        <w:pStyle w:val="BodyText"/>
        <w:spacing w:before="40"/>
        <w:ind w:left="0"/>
        <w:jc w:val="left"/>
        <w:rPr>
          <w:sz w:val="20"/>
        </w:rPr>
      </w:pPr>
    </w:p>
    <w:p>
      <w:pPr>
        <w:pStyle w:val="BodyText"/>
        <w:spacing w:after="0"/>
        <w:jc w:val="left"/>
        <w:rPr>
          <w:sz w:val="20"/>
        </w:rPr>
        <w:sectPr>
          <w:headerReference w:type="default" r:id="rId113"/>
          <w:pgSz w:w="15310" w:h="11630" w:orient="landscape"/>
          <w:pgMar w:header="776" w:footer="0" w:top="1100" w:bottom="280" w:left="1133" w:right="1133"/>
        </w:sectPr>
      </w:pPr>
    </w:p>
    <w:p>
      <w:pPr>
        <w:pStyle w:val="BodyText"/>
        <w:ind w:left="0"/>
        <w:jc w:val="left"/>
      </w:pPr>
    </w:p>
    <w:p>
      <w:pPr>
        <w:pStyle w:val="BodyText"/>
        <w:spacing w:before="25"/>
        <w:ind w:left="0"/>
        <w:jc w:val="left"/>
      </w:pPr>
    </w:p>
    <w:p>
      <w:pPr>
        <w:pStyle w:val="Heading3"/>
      </w:pPr>
      <w:r>
        <w:rPr/>
        <w:t>Pháp</w:t>
      </w:r>
      <w:r>
        <w:rPr>
          <w:spacing w:val="-4"/>
        </w:rPr>
        <w:t> </w:t>
      </w:r>
      <w:r>
        <w:rPr/>
        <w:t>đàm</w:t>
      </w:r>
      <w:r>
        <w:rPr>
          <w:spacing w:val="-2"/>
        </w:rPr>
        <w:t> </w:t>
      </w:r>
      <w:r>
        <w:rPr/>
        <w:t>tại</w:t>
      </w:r>
      <w:r>
        <w:rPr>
          <w:spacing w:val="-3"/>
        </w:rPr>
        <w:t> </w:t>
      </w:r>
      <w:r>
        <w:rPr/>
        <w:t>Nha</w:t>
      </w:r>
      <w:r>
        <w:rPr>
          <w:spacing w:val="-2"/>
        </w:rPr>
        <w:t> </w:t>
      </w:r>
      <w:r>
        <w:rPr/>
        <w:t>Trang,</w:t>
      </w:r>
      <w:r>
        <w:rPr>
          <w:spacing w:val="-2"/>
        </w:rPr>
        <w:t> </w:t>
      </w:r>
      <w:r>
        <w:rPr/>
        <w:t>chiều</w:t>
      </w:r>
      <w:r>
        <w:rPr>
          <w:spacing w:val="-2"/>
        </w:rPr>
        <w:t> </w:t>
      </w:r>
      <w:r>
        <w:rPr/>
        <w:t>ngày</w:t>
      </w:r>
      <w:r>
        <w:rPr>
          <w:spacing w:val="-2"/>
        </w:rPr>
        <w:t> 06/04/2016</w:t>
      </w:r>
    </w:p>
    <w:p>
      <w:pPr>
        <w:pStyle w:val="BodyText"/>
        <w:spacing w:line="316" w:lineRule="auto" w:before="263"/>
        <w:ind w:right="38" w:firstLine="453"/>
      </w:pPr>
      <w:r>
        <w:rPr>
          <w:b/>
          <w:i/>
        </w:rPr>
        <w:t>Achaan Sujin: </w:t>
      </w:r>
      <w:r>
        <w:rPr/>
        <w:t>Chúng ta đã dùng từ duyên rất nhiều, vậy duyên là gì? Chúng ta cần làm rõ về nó. Có bốn loại thực tại tối hậu (pháp chân đế) là tâm, tâm </w:t>
      </w:r>
      <w:r>
        <w:rPr/>
        <w:t>sở, sắc và niết bàn.</w:t>
      </w:r>
    </w:p>
    <w:p>
      <w:pPr>
        <w:pStyle w:val="BodyText"/>
        <w:spacing w:line="316" w:lineRule="auto" w:before="174"/>
        <w:ind w:right="38" w:firstLine="453"/>
      </w:pPr>
      <w:r>
        <w:rPr/>
        <w:t>Trước hết nói về tâm, tâm có chức năng </w:t>
      </w:r>
      <w:r>
        <w:rPr/>
        <w:t>kinh nghiệm</w:t>
      </w:r>
      <w:r>
        <w:rPr>
          <w:spacing w:val="-7"/>
        </w:rPr>
        <w:t> </w:t>
      </w:r>
      <w:r>
        <w:rPr/>
        <w:t>đối</w:t>
      </w:r>
      <w:r>
        <w:rPr>
          <w:spacing w:val="-7"/>
        </w:rPr>
        <w:t> </w:t>
      </w:r>
      <w:r>
        <w:rPr/>
        <w:t>tượng,</w:t>
      </w:r>
      <w:r>
        <w:rPr>
          <w:spacing w:val="-7"/>
        </w:rPr>
        <w:t> </w:t>
      </w:r>
      <w:r>
        <w:rPr/>
        <w:t>không</w:t>
      </w:r>
      <w:r>
        <w:rPr>
          <w:spacing w:val="-7"/>
        </w:rPr>
        <w:t> </w:t>
      </w:r>
      <w:r>
        <w:rPr/>
        <w:t>ai</w:t>
      </w:r>
      <w:r>
        <w:rPr>
          <w:spacing w:val="-7"/>
        </w:rPr>
        <w:t> </w:t>
      </w:r>
      <w:r>
        <w:rPr/>
        <w:t>có</w:t>
      </w:r>
      <w:r>
        <w:rPr>
          <w:spacing w:val="-7"/>
        </w:rPr>
        <w:t> </w:t>
      </w:r>
      <w:r>
        <w:rPr/>
        <w:t>thể</w:t>
      </w:r>
      <w:r>
        <w:rPr>
          <w:spacing w:val="-7"/>
        </w:rPr>
        <w:t> </w:t>
      </w:r>
      <w:r>
        <w:rPr/>
        <w:t>thấy</w:t>
      </w:r>
      <w:r>
        <w:rPr>
          <w:spacing w:val="-7"/>
        </w:rPr>
        <w:t> </w:t>
      </w:r>
      <w:r>
        <w:rPr/>
        <w:t>nó,</w:t>
      </w:r>
      <w:r>
        <w:rPr>
          <w:spacing w:val="-7"/>
        </w:rPr>
        <w:t> </w:t>
      </w:r>
      <w:r>
        <w:rPr/>
        <w:t>không</w:t>
      </w:r>
      <w:r>
        <w:rPr>
          <w:spacing w:val="-7"/>
        </w:rPr>
        <w:t> </w:t>
      </w:r>
      <w:r>
        <w:rPr/>
        <w:t>ai</w:t>
      </w:r>
      <w:r>
        <w:rPr>
          <w:spacing w:val="-7"/>
        </w:rPr>
        <w:t> </w:t>
      </w:r>
      <w:r>
        <w:rPr/>
        <w:t>có thể chạm vào nó, bởi vì nó không phải là bất kỳ dạng vật chất nào. Nó chỉ sinh lên trong một khoảnh khắc</w:t>
      </w:r>
      <w:r>
        <w:rPr>
          <w:spacing w:val="40"/>
        </w:rPr>
        <w:t> </w:t>
      </w:r>
      <w:r>
        <w:rPr/>
        <w:t>để</w:t>
      </w:r>
      <w:r>
        <w:rPr>
          <w:spacing w:val="-4"/>
        </w:rPr>
        <w:t> </w:t>
      </w:r>
      <w:r>
        <w:rPr/>
        <w:t>kinh</w:t>
      </w:r>
      <w:r>
        <w:rPr>
          <w:spacing w:val="-4"/>
        </w:rPr>
        <w:t> </w:t>
      </w:r>
      <w:r>
        <w:rPr/>
        <w:t>nghiệm.</w:t>
      </w:r>
      <w:r>
        <w:rPr>
          <w:spacing w:val="-8"/>
        </w:rPr>
        <w:t> </w:t>
      </w:r>
      <w:r>
        <w:rPr/>
        <w:t>Vô</w:t>
      </w:r>
      <w:r>
        <w:rPr>
          <w:spacing w:val="-4"/>
        </w:rPr>
        <w:t> </w:t>
      </w:r>
      <w:r>
        <w:rPr/>
        <w:t>cùng</w:t>
      </w:r>
      <w:r>
        <w:rPr>
          <w:spacing w:val="-4"/>
        </w:rPr>
        <w:t> </w:t>
      </w:r>
      <w:r>
        <w:rPr/>
        <w:t>khó</w:t>
      </w:r>
      <w:r>
        <w:rPr>
          <w:spacing w:val="-4"/>
        </w:rPr>
        <w:t> </w:t>
      </w:r>
      <w:r>
        <w:rPr/>
        <w:t>để</w:t>
      </w:r>
      <w:r>
        <w:rPr>
          <w:spacing w:val="-4"/>
        </w:rPr>
        <w:t> </w:t>
      </w:r>
      <w:r>
        <w:rPr/>
        <w:t>hiểu</w:t>
      </w:r>
      <w:r>
        <w:rPr>
          <w:spacing w:val="-4"/>
        </w:rPr>
        <w:t> </w:t>
      </w:r>
      <w:r>
        <w:rPr/>
        <w:t>khoảnh</w:t>
      </w:r>
      <w:r>
        <w:rPr>
          <w:spacing w:val="-4"/>
        </w:rPr>
        <w:t> </w:t>
      </w:r>
      <w:r>
        <w:rPr/>
        <w:t>khắc</w:t>
      </w:r>
      <w:r>
        <w:rPr>
          <w:spacing w:val="-4"/>
        </w:rPr>
        <w:t> </w:t>
      </w:r>
      <w:r>
        <w:rPr/>
        <w:t>của cái</w:t>
      </w:r>
      <w:r>
        <w:rPr>
          <w:spacing w:val="33"/>
        </w:rPr>
        <w:t> </w:t>
      </w:r>
      <w:r>
        <w:rPr/>
        <w:t>thấy</w:t>
      </w:r>
      <w:r>
        <w:rPr>
          <w:spacing w:val="33"/>
        </w:rPr>
        <w:t> </w:t>
      </w:r>
      <w:r>
        <w:rPr/>
        <w:t>hiện</w:t>
      </w:r>
      <w:r>
        <w:rPr>
          <w:spacing w:val="33"/>
        </w:rPr>
        <w:t> </w:t>
      </w:r>
      <w:r>
        <w:rPr/>
        <w:t>giờ</w:t>
      </w:r>
      <w:r>
        <w:rPr>
          <w:spacing w:val="33"/>
        </w:rPr>
        <w:t> </w:t>
      </w:r>
      <w:r>
        <w:rPr/>
        <w:t>là</w:t>
      </w:r>
      <w:r>
        <w:rPr>
          <w:spacing w:val="33"/>
        </w:rPr>
        <w:t> </w:t>
      </w:r>
      <w:r>
        <w:rPr/>
        <w:t>gì.</w:t>
      </w:r>
      <w:r>
        <w:rPr>
          <w:spacing w:val="33"/>
        </w:rPr>
        <w:t> </w:t>
      </w:r>
      <w:r>
        <w:rPr/>
        <w:t>Không</w:t>
      </w:r>
      <w:r>
        <w:rPr>
          <w:spacing w:val="33"/>
        </w:rPr>
        <w:t> </w:t>
      </w:r>
      <w:r>
        <w:rPr/>
        <w:t>có</w:t>
      </w:r>
      <w:r>
        <w:rPr>
          <w:spacing w:val="33"/>
        </w:rPr>
        <w:t> </w:t>
      </w:r>
      <w:r>
        <w:rPr/>
        <w:t>hình</w:t>
      </w:r>
      <w:r>
        <w:rPr>
          <w:spacing w:val="33"/>
        </w:rPr>
        <w:t> </w:t>
      </w:r>
      <w:r>
        <w:rPr/>
        <w:t>dạng</w:t>
      </w:r>
      <w:r>
        <w:rPr>
          <w:spacing w:val="33"/>
        </w:rPr>
        <w:t> </w:t>
      </w:r>
      <w:r>
        <w:rPr/>
        <w:t>nào</w:t>
      </w:r>
      <w:r>
        <w:rPr>
          <w:spacing w:val="33"/>
        </w:rPr>
        <w:t> </w:t>
      </w:r>
      <w:r>
        <w:rPr/>
        <w:t>cả, nó không phải là cái được thấy, mà là cái được kinh nghiệm. Nó chỉ thấy mà thôi... Một thực tại khác cũng có khả năng kinh nghiệm đối tượng, đó là tâm sở. Có tất</w:t>
      </w:r>
      <w:r>
        <w:rPr>
          <w:spacing w:val="-15"/>
        </w:rPr>
        <w:t> </w:t>
      </w:r>
      <w:r>
        <w:rPr/>
        <w:t>cả</w:t>
      </w:r>
      <w:r>
        <w:rPr>
          <w:spacing w:val="-15"/>
        </w:rPr>
        <w:t> </w:t>
      </w:r>
      <w:r>
        <w:rPr/>
        <w:t>52</w:t>
      </w:r>
      <w:r>
        <w:rPr>
          <w:spacing w:val="-15"/>
        </w:rPr>
        <w:t> </w:t>
      </w:r>
      <w:r>
        <w:rPr/>
        <w:t>loại</w:t>
      </w:r>
      <w:r>
        <w:rPr>
          <w:spacing w:val="-15"/>
        </w:rPr>
        <w:t> </w:t>
      </w:r>
      <w:r>
        <w:rPr/>
        <w:t>tâm</w:t>
      </w:r>
      <w:r>
        <w:rPr>
          <w:spacing w:val="-15"/>
        </w:rPr>
        <w:t> </w:t>
      </w:r>
      <w:r>
        <w:rPr/>
        <w:t>sở</w:t>
      </w:r>
      <w:r>
        <w:rPr>
          <w:spacing w:val="-15"/>
        </w:rPr>
        <w:t> </w:t>
      </w:r>
      <w:r>
        <w:rPr/>
        <w:t>khác</w:t>
      </w:r>
      <w:r>
        <w:rPr>
          <w:spacing w:val="-15"/>
        </w:rPr>
        <w:t> </w:t>
      </w:r>
      <w:r>
        <w:rPr/>
        <w:t>nhau.</w:t>
      </w:r>
      <w:r>
        <w:rPr>
          <w:spacing w:val="-15"/>
        </w:rPr>
        <w:t> </w:t>
      </w:r>
      <w:r>
        <w:rPr/>
        <w:t>Một</w:t>
      </w:r>
      <w:r>
        <w:rPr>
          <w:spacing w:val="-15"/>
        </w:rPr>
        <w:t> </w:t>
      </w:r>
      <w:r>
        <w:rPr/>
        <w:t>số</w:t>
      </w:r>
      <w:r>
        <w:rPr>
          <w:spacing w:val="-15"/>
        </w:rPr>
        <w:t> </w:t>
      </w:r>
      <w:r>
        <w:rPr/>
        <w:t>tâm</w:t>
      </w:r>
      <w:r>
        <w:rPr>
          <w:spacing w:val="-15"/>
        </w:rPr>
        <w:t> </w:t>
      </w:r>
      <w:r>
        <w:rPr/>
        <w:t>sở</w:t>
      </w:r>
      <w:r>
        <w:rPr>
          <w:spacing w:val="-15"/>
        </w:rPr>
        <w:t> </w:t>
      </w:r>
      <w:r>
        <w:rPr/>
        <w:t>sinh</w:t>
      </w:r>
      <w:r>
        <w:rPr>
          <w:spacing w:val="-15"/>
        </w:rPr>
        <w:t> </w:t>
      </w:r>
      <w:r>
        <w:rPr/>
        <w:t>khởi cùng với mọi khoảnh khắc của tâm, nên nó được gọi</w:t>
      </w:r>
      <w:r>
        <w:rPr>
          <w:spacing w:val="80"/>
        </w:rPr>
        <w:t> </w:t>
      </w:r>
      <w:r>
        <w:rPr/>
        <w:t>là các biến hành tâm sở. Một số tâm sở lại có tính chất bất thiện, và tổng cộng có 14 loại tâm sở bất thiện. Và cũng</w:t>
      </w:r>
      <w:r>
        <w:rPr>
          <w:spacing w:val="-12"/>
        </w:rPr>
        <w:t> </w:t>
      </w:r>
      <w:r>
        <w:rPr/>
        <w:t>có</w:t>
      </w:r>
      <w:r>
        <w:rPr>
          <w:spacing w:val="-12"/>
        </w:rPr>
        <w:t> </w:t>
      </w:r>
      <w:r>
        <w:rPr/>
        <w:t>các</w:t>
      </w:r>
      <w:r>
        <w:rPr>
          <w:spacing w:val="-12"/>
        </w:rPr>
        <w:t> </w:t>
      </w:r>
      <w:r>
        <w:rPr/>
        <w:t>tâm</w:t>
      </w:r>
      <w:r>
        <w:rPr>
          <w:spacing w:val="-12"/>
        </w:rPr>
        <w:t> </w:t>
      </w:r>
      <w:r>
        <w:rPr/>
        <w:t>sở</w:t>
      </w:r>
      <w:r>
        <w:rPr>
          <w:spacing w:val="-12"/>
        </w:rPr>
        <w:t> </w:t>
      </w:r>
      <w:r>
        <w:rPr/>
        <w:t>tịnh</w:t>
      </w:r>
      <w:r>
        <w:rPr>
          <w:spacing w:val="-12"/>
        </w:rPr>
        <w:t> </w:t>
      </w:r>
      <w:r>
        <w:rPr/>
        <w:t>hảo</w:t>
      </w:r>
      <w:r>
        <w:rPr>
          <w:spacing w:val="-12"/>
        </w:rPr>
        <w:t> </w:t>
      </w:r>
      <w:r>
        <w:rPr/>
        <w:t>-</w:t>
      </w:r>
      <w:r>
        <w:rPr>
          <w:spacing w:val="-12"/>
        </w:rPr>
        <w:t> </w:t>
      </w:r>
      <w:r>
        <w:rPr/>
        <w:t>hay</w:t>
      </w:r>
      <w:r>
        <w:rPr>
          <w:spacing w:val="-12"/>
        </w:rPr>
        <w:t> </w:t>
      </w:r>
      <w:r>
        <w:rPr/>
        <w:t>các</w:t>
      </w:r>
      <w:r>
        <w:rPr>
          <w:spacing w:val="-12"/>
        </w:rPr>
        <w:t> </w:t>
      </w:r>
      <w:r>
        <w:rPr/>
        <w:t>tâm</w:t>
      </w:r>
      <w:r>
        <w:rPr>
          <w:spacing w:val="-12"/>
        </w:rPr>
        <w:t> </w:t>
      </w:r>
      <w:r>
        <w:rPr/>
        <w:t>sở</w:t>
      </w:r>
      <w:r>
        <w:rPr>
          <w:spacing w:val="-12"/>
        </w:rPr>
        <w:t> </w:t>
      </w:r>
      <w:r>
        <w:rPr/>
        <w:t>thiện,</w:t>
      </w:r>
      <w:r>
        <w:rPr>
          <w:spacing w:val="-12"/>
        </w:rPr>
        <w:t> </w:t>
      </w:r>
      <w:r>
        <w:rPr/>
        <w:t>tổng cộng</w:t>
      </w:r>
      <w:r>
        <w:rPr>
          <w:spacing w:val="-3"/>
        </w:rPr>
        <w:t> </w:t>
      </w:r>
      <w:r>
        <w:rPr/>
        <w:t>có</w:t>
      </w:r>
      <w:r>
        <w:rPr>
          <w:spacing w:val="-3"/>
        </w:rPr>
        <w:t> </w:t>
      </w:r>
      <w:r>
        <w:rPr/>
        <w:t>25</w:t>
      </w:r>
      <w:r>
        <w:rPr>
          <w:spacing w:val="-3"/>
        </w:rPr>
        <w:t> </w:t>
      </w:r>
      <w:r>
        <w:rPr/>
        <w:t>tâm</w:t>
      </w:r>
      <w:r>
        <w:rPr>
          <w:spacing w:val="-3"/>
        </w:rPr>
        <w:t> </w:t>
      </w:r>
      <w:r>
        <w:rPr/>
        <w:t>sở</w:t>
      </w:r>
      <w:r>
        <w:rPr>
          <w:spacing w:val="-3"/>
        </w:rPr>
        <w:t> </w:t>
      </w:r>
      <w:r>
        <w:rPr/>
        <w:t>tịnh</w:t>
      </w:r>
      <w:r>
        <w:rPr>
          <w:spacing w:val="-3"/>
        </w:rPr>
        <w:t> </w:t>
      </w:r>
      <w:r>
        <w:rPr/>
        <w:t>hảo.</w:t>
      </w:r>
      <w:r>
        <w:rPr>
          <w:spacing w:val="-3"/>
        </w:rPr>
        <w:t> </w:t>
      </w:r>
      <w:r>
        <w:rPr/>
        <w:t>Chúng</w:t>
      </w:r>
      <w:r>
        <w:rPr>
          <w:spacing w:val="-3"/>
        </w:rPr>
        <w:t> </w:t>
      </w:r>
      <w:r>
        <w:rPr/>
        <w:t>là</w:t>
      </w:r>
      <w:r>
        <w:rPr>
          <w:spacing w:val="-3"/>
        </w:rPr>
        <w:t> </w:t>
      </w:r>
      <w:r>
        <w:rPr/>
        <w:t>những</w:t>
      </w:r>
      <w:r>
        <w:rPr>
          <w:spacing w:val="-3"/>
        </w:rPr>
        <w:t> </w:t>
      </w:r>
      <w:r>
        <w:rPr/>
        <w:t>thực</w:t>
      </w:r>
      <w:r>
        <w:rPr>
          <w:spacing w:val="-3"/>
        </w:rPr>
        <w:t> </w:t>
      </w:r>
      <w:r>
        <w:rPr/>
        <w:t>tại</w:t>
      </w:r>
      <w:r>
        <w:rPr>
          <w:spacing w:val="-3"/>
        </w:rPr>
        <w:t> </w:t>
      </w:r>
      <w:r>
        <w:rPr/>
        <w:t>là danh,</w:t>
      </w:r>
      <w:r>
        <w:rPr>
          <w:spacing w:val="-10"/>
        </w:rPr>
        <w:t> </w:t>
      </w:r>
      <w:r>
        <w:rPr/>
        <w:t>chúng</w:t>
      </w:r>
      <w:r>
        <w:rPr>
          <w:spacing w:val="-10"/>
        </w:rPr>
        <w:t> </w:t>
      </w:r>
      <w:r>
        <w:rPr/>
        <w:t>sinh</w:t>
      </w:r>
      <w:r>
        <w:rPr>
          <w:spacing w:val="-10"/>
        </w:rPr>
        <w:t> </w:t>
      </w:r>
      <w:r>
        <w:rPr/>
        <w:t>khởi</w:t>
      </w:r>
      <w:r>
        <w:rPr>
          <w:spacing w:val="-10"/>
        </w:rPr>
        <w:t> </w:t>
      </w:r>
      <w:r>
        <w:rPr/>
        <w:t>cùng</w:t>
      </w:r>
      <w:r>
        <w:rPr>
          <w:spacing w:val="-10"/>
        </w:rPr>
        <w:t> </w:t>
      </w:r>
      <w:r>
        <w:rPr/>
        <w:t>nhau</w:t>
      </w:r>
      <w:r>
        <w:rPr>
          <w:spacing w:val="-10"/>
        </w:rPr>
        <w:t> </w:t>
      </w:r>
      <w:r>
        <w:rPr/>
        <w:t>và</w:t>
      </w:r>
      <w:r>
        <w:rPr>
          <w:spacing w:val="-10"/>
        </w:rPr>
        <w:t> </w:t>
      </w:r>
      <w:r>
        <w:rPr/>
        <w:t>đều</w:t>
      </w:r>
      <w:r>
        <w:rPr>
          <w:spacing w:val="-10"/>
        </w:rPr>
        <w:t> </w:t>
      </w:r>
      <w:r>
        <w:rPr/>
        <w:t>do</w:t>
      </w:r>
      <w:r>
        <w:rPr>
          <w:spacing w:val="-10"/>
        </w:rPr>
        <w:t> </w:t>
      </w:r>
      <w:r>
        <w:rPr/>
        <w:t>duyên</w:t>
      </w:r>
      <w:r>
        <w:rPr>
          <w:spacing w:val="-10"/>
        </w:rPr>
        <w:t> </w:t>
      </w:r>
      <w:r>
        <w:rPr/>
        <w:t>sinh. Chúng duyên cho nhau để cùng sinh khởi.</w:t>
      </w:r>
    </w:p>
    <w:p>
      <w:pPr>
        <w:pStyle w:val="BodyText"/>
        <w:spacing w:line="302" w:lineRule="auto" w:before="89"/>
        <w:ind w:right="111" w:firstLine="453"/>
      </w:pPr>
      <w:r>
        <w:rPr/>
        <w:br w:type="column"/>
      </w:r>
      <w:r>
        <w:rPr/>
        <w:t>Có một thực tại khác mà không nhận biết, </w:t>
      </w:r>
      <w:r>
        <w:rPr/>
        <w:t>kinh nghiệm</w:t>
      </w:r>
      <w:r>
        <w:rPr>
          <w:spacing w:val="-12"/>
        </w:rPr>
        <w:t> </w:t>
      </w:r>
      <w:r>
        <w:rPr/>
        <w:t>gì</w:t>
      </w:r>
      <w:r>
        <w:rPr>
          <w:spacing w:val="-12"/>
        </w:rPr>
        <w:t> </w:t>
      </w:r>
      <w:r>
        <w:rPr/>
        <w:t>cả,</w:t>
      </w:r>
      <w:r>
        <w:rPr>
          <w:spacing w:val="-12"/>
        </w:rPr>
        <w:t> </w:t>
      </w:r>
      <w:r>
        <w:rPr/>
        <w:t>tiếng</w:t>
      </w:r>
      <w:r>
        <w:rPr>
          <w:spacing w:val="-12"/>
        </w:rPr>
        <w:t> </w:t>
      </w:r>
      <w:r>
        <w:rPr/>
        <w:t>Pāli</w:t>
      </w:r>
      <w:r>
        <w:rPr>
          <w:spacing w:val="-12"/>
        </w:rPr>
        <w:t> </w:t>
      </w:r>
      <w:r>
        <w:rPr/>
        <w:t>gọi</w:t>
      </w:r>
      <w:r>
        <w:rPr>
          <w:spacing w:val="-12"/>
        </w:rPr>
        <w:t> </w:t>
      </w:r>
      <w:r>
        <w:rPr/>
        <w:t>là</w:t>
      </w:r>
      <w:r>
        <w:rPr>
          <w:spacing w:val="-12"/>
        </w:rPr>
        <w:t> </w:t>
      </w:r>
      <w:r>
        <w:rPr/>
        <w:t>rupa,</w:t>
      </w:r>
      <w:r>
        <w:rPr>
          <w:spacing w:val="-12"/>
        </w:rPr>
        <w:t> </w:t>
      </w:r>
      <w:r>
        <w:rPr/>
        <w:t>có</w:t>
      </w:r>
      <w:r>
        <w:rPr>
          <w:spacing w:val="-12"/>
        </w:rPr>
        <w:t> </w:t>
      </w:r>
      <w:r>
        <w:rPr/>
        <w:t>nghĩa</w:t>
      </w:r>
      <w:r>
        <w:rPr>
          <w:spacing w:val="-12"/>
        </w:rPr>
        <w:t> </w:t>
      </w:r>
      <w:r>
        <w:rPr/>
        <w:t>là</w:t>
      </w:r>
      <w:r>
        <w:rPr>
          <w:spacing w:val="-12"/>
        </w:rPr>
        <w:t> </w:t>
      </w:r>
      <w:r>
        <w:rPr/>
        <w:t>sắc.</w:t>
      </w:r>
      <w:r>
        <w:rPr>
          <w:spacing w:val="-12"/>
        </w:rPr>
        <w:t> </w:t>
      </w:r>
      <w:r>
        <w:rPr/>
        <w:t>Âm thanh không kinh nghiệm được gì cả. Tính chất cứng- mềm - tự chúng cũng không kinh nghiệm gì cả.</w:t>
      </w:r>
    </w:p>
    <w:p>
      <w:pPr>
        <w:pStyle w:val="BodyText"/>
        <w:spacing w:line="302" w:lineRule="auto" w:before="167"/>
        <w:ind w:right="111" w:firstLine="453"/>
      </w:pPr>
      <w:r>
        <w:rPr/>
        <w:t>Như vậy, có ba loại thực tại hữu vi là tâm, tâm sở và</w:t>
      </w:r>
      <w:r>
        <w:rPr>
          <w:spacing w:val="-14"/>
        </w:rPr>
        <w:t> </w:t>
      </w:r>
      <w:r>
        <w:rPr/>
        <w:t>sắc.</w:t>
      </w:r>
      <w:r>
        <w:rPr>
          <w:spacing w:val="-13"/>
        </w:rPr>
        <w:t> </w:t>
      </w:r>
      <w:r>
        <w:rPr/>
        <w:t>Duyên</w:t>
      </w:r>
      <w:r>
        <w:rPr>
          <w:spacing w:val="-13"/>
        </w:rPr>
        <w:t> </w:t>
      </w:r>
      <w:r>
        <w:rPr/>
        <w:t>(paccaya)</w:t>
      </w:r>
      <w:r>
        <w:rPr>
          <w:spacing w:val="-13"/>
        </w:rPr>
        <w:t> </w:t>
      </w:r>
      <w:r>
        <w:rPr/>
        <w:t>là</w:t>
      </w:r>
      <w:r>
        <w:rPr>
          <w:spacing w:val="-13"/>
        </w:rPr>
        <w:t> </w:t>
      </w:r>
      <w:r>
        <w:rPr/>
        <w:t>các</w:t>
      </w:r>
      <w:r>
        <w:rPr>
          <w:spacing w:val="-13"/>
        </w:rPr>
        <w:t> </w:t>
      </w:r>
      <w:r>
        <w:rPr/>
        <w:t>thực</w:t>
      </w:r>
      <w:r>
        <w:rPr>
          <w:spacing w:val="-13"/>
        </w:rPr>
        <w:t> </w:t>
      </w:r>
      <w:r>
        <w:rPr/>
        <w:t>tại.</w:t>
      </w:r>
      <w:r>
        <w:rPr>
          <w:spacing w:val="-16"/>
        </w:rPr>
        <w:t> </w:t>
      </w:r>
      <w:r>
        <w:rPr/>
        <w:t>Tâm</w:t>
      </w:r>
      <w:r>
        <w:rPr>
          <w:spacing w:val="-12"/>
        </w:rPr>
        <w:t> </w:t>
      </w:r>
      <w:r>
        <w:rPr/>
        <w:t>làm</w:t>
      </w:r>
      <w:r>
        <w:rPr>
          <w:spacing w:val="-13"/>
        </w:rPr>
        <w:t> </w:t>
      </w:r>
      <w:r>
        <w:rPr/>
        <w:t>duyên cho tâm sở, và tâm sở làm duyên cho tâm. Tâm làm duyên cho sắc, và sắc cũng duyên cho tâm nữa. Như vậy, ba yếu tố này làm duyên cho nhau. Thực tại duy nhất không phải do duyên sinh là niết bàn. Đó là nơi chấm dứt sự sinh diệt của các thực tại hữu vi. Bây giờ chúng ta đã hiểu khi nói đến duyên là nói đến cái gì. Chẳng hạn như cái thấy được duyên bởi xúc. Cái nghe hay nhĩ thức cũng được duyên bởi xúc. Nếu không có xúc, tâm không thể kinh nghiệm được gì cả. Ở khoảnh khắc</w:t>
      </w:r>
      <w:r>
        <w:rPr>
          <w:spacing w:val="-12"/>
        </w:rPr>
        <w:t> </w:t>
      </w:r>
      <w:r>
        <w:rPr/>
        <w:t>của</w:t>
      </w:r>
      <w:r>
        <w:rPr>
          <w:spacing w:val="-11"/>
        </w:rPr>
        <w:t> </w:t>
      </w:r>
      <w:r>
        <w:rPr/>
        <w:t>cái</w:t>
      </w:r>
      <w:r>
        <w:rPr>
          <w:spacing w:val="-12"/>
        </w:rPr>
        <w:t> </w:t>
      </w:r>
      <w:r>
        <w:rPr/>
        <w:t>thấy,</w:t>
      </w:r>
      <w:r>
        <w:rPr>
          <w:spacing w:val="-11"/>
        </w:rPr>
        <w:t> </w:t>
      </w:r>
      <w:r>
        <w:rPr/>
        <w:t>xúc</w:t>
      </w:r>
      <w:r>
        <w:rPr>
          <w:spacing w:val="-12"/>
        </w:rPr>
        <w:t> </w:t>
      </w:r>
      <w:r>
        <w:rPr/>
        <w:t>tiếp</w:t>
      </w:r>
      <w:r>
        <w:rPr>
          <w:spacing w:val="-12"/>
        </w:rPr>
        <w:t> </w:t>
      </w:r>
      <w:r>
        <w:rPr/>
        <w:t>xúc</w:t>
      </w:r>
      <w:r>
        <w:rPr>
          <w:spacing w:val="-11"/>
        </w:rPr>
        <w:t> </w:t>
      </w:r>
      <w:r>
        <w:rPr/>
        <w:t>với</w:t>
      </w:r>
      <w:r>
        <w:rPr>
          <w:spacing w:val="-12"/>
        </w:rPr>
        <w:t> </w:t>
      </w:r>
      <w:r>
        <w:rPr/>
        <w:t>đối</w:t>
      </w:r>
      <w:r>
        <w:rPr>
          <w:spacing w:val="-11"/>
        </w:rPr>
        <w:t> </w:t>
      </w:r>
      <w:r>
        <w:rPr/>
        <w:t>tượng</w:t>
      </w:r>
      <w:r>
        <w:rPr>
          <w:spacing w:val="-12"/>
        </w:rPr>
        <w:t> </w:t>
      </w:r>
      <w:r>
        <w:rPr/>
        <w:t>thị</w:t>
      </w:r>
      <w:r>
        <w:rPr>
          <w:spacing w:val="-12"/>
        </w:rPr>
        <w:t> </w:t>
      </w:r>
      <w:r>
        <w:rPr/>
        <w:t>giác</w:t>
      </w:r>
      <w:r>
        <w:rPr>
          <w:spacing w:val="-12"/>
        </w:rPr>
        <w:t> </w:t>
      </w:r>
      <w:r>
        <w:rPr/>
        <w:t>và khiến</w:t>
      </w:r>
      <w:r>
        <w:rPr>
          <w:spacing w:val="-16"/>
        </w:rPr>
        <w:t> </w:t>
      </w:r>
      <w:r>
        <w:rPr/>
        <w:t>cho</w:t>
      </w:r>
      <w:r>
        <w:rPr>
          <w:spacing w:val="-16"/>
        </w:rPr>
        <w:t> </w:t>
      </w:r>
      <w:r>
        <w:rPr/>
        <w:t>tâm</w:t>
      </w:r>
      <w:r>
        <w:rPr>
          <w:spacing w:val="-15"/>
        </w:rPr>
        <w:t> </w:t>
      </w:r>
      <w:r>
        <w:rPr/>
        <w:t>sinh</w:t>
      </w:r>
      <w:r>
        <w:rPr>
          <w:spacing w:val="-16"/>
        </w:rPr>
        <w:t> </w:t>
      </w:r>
      <w:r>
        <w:rPr/>
        <w:t>khởi</w:t>
      </w:r>
      <w:r>
        <w:rPr>
          <w:spacing w:val="-16"/>
        </w:rPr>
        <w:t> </w:t>
      </w:r>
      <w:r>
        <w:rPr/>
        <w:t>cùng</w:t>
      </w:r>
      <w:r>
        <w:rPr>
          <w:spacing w:val="-15"/>
        </w:rPr>
        <w:t> </w:t>
      </w:r>
      <w:r>
        <w:rPr/>
        <w:t>với</w:t>
      </w:r>
      <w:r>
        <w:rPr>
          <w:spacing w:val="-16"/>
        </w:rPr>
        <w:t> </w:t>
      </w:r>
      <w:r>
        <w:rPr/>
        <w:t>nó</w:t>
      </w:r>
      <w:r>
        <w:rPr>
          <w:spacing w:val="-15"/>
        </w:rPr>
        <w:t> </w:t>
      </w:r>
      <w:r>
        <w:rPr/>
        <w:t>có</w:t>
      </w:r>
      <w:r>
        <w:rPr>
          <w:spacing w:val="-16"/>
        </w:rPr>
        <w:t> </w:t>
      </w:r>
      <w:r>
        <w:rPr/>
        <w:t>thể</w:t>
      </w:r>
      <w:r>
        <w:rPr>
          <w:spacing w:val="-16"/>
        </w:rPr>
        <w:t> </w:t>
      </w:r>
      <w:r>
        <w:rPr/>
        <w:t>kinh</w:t>
      </w:r>
      <w:r>
        <w:rPr>
          <w:spacing w:val="-15"/>
        </w:rPr>
        <w:t> </w:t>
      </w:r>
      <w:r>
        <w:rPr/>
        <w:t>nghiệm được đối tượng thị giác ấy. Ở khoảnh khắc nói thì âm thanh của giọng nói chỉ là sắc, nó không kinh nghiệm gì cả, nhưng nó được duyên bởi tâm định nói ra những lời</w:t>
      </w:r>
      <w:r>
        <w:rPr>
          <w:spacing w:val="-12"/>
        </w:rPr>
        <w:t> </w:t>
      </w:r>
      <w:r>
        <w:rPr/>
        <w:t>ấy.</w:t>
      </w:r>
      <w:r>
        <w:rPr>
          <w:spacing w:val="-12"/>
        </w:rPr>
        <w:t> </w:t>
      </w:r>
      <w:r>
        <w:rPr/>
        <w:t>Nếu</w:t>
      </w:r>
      <w:r>
        <w:rPr>
          <w:spacing w:val="-12"/>
        </w:rPr>
        <w:t> </w:t>
      </w:r>
      <w:r>
        <w:rPr/>
        <w:t>không</w:t>
      </w:r>
      <w:r>
        <w:rPr>
          <w:spacing w:val="-12"/>
        </w:rPr>
        <w:t> </w:t>
      </w:r>
      <w:r>
        <w:rPr/>
        <w:t>có</w:t>
      </w:r>
      <w:r>
        <w:rPr>
          <w:spacing w:val="-12"/>
        </w:rPr>
        <w:t> </w:t>
      </w:r>
      <w:r>
        <w:rPr/>
        <w:t>suy</w:t>
      </w:r>
      <w:r>
        <w:rPr>
          <w:spacing w:val="-12"/>
        </w:rPr>
        <w:t> </w:t>
      </w:r>
      <w:r>
        <w:rPr/>
        <w:t>nghĩ,</w:t>
      </w:r>
      <w:r>
        <w:rPr>
          <w:spacing w:val="-12"/>
        </w:rPr>
        <w:t> </w:t>
      </w:r>
      <w:r>
        <w:rPr/>
        <w:t>liệu</w:t>
      </w:r>
      <w:r>
        <w:rPr>
          <w:spacing w:val="-12"/>
        </w:rPr>
        <w:t> </w:t>
      </w:r>
      <w:r>
        <w:rPr/>
        <w:t>có</w:t>
      </w:r>
      <w:r>
        <w:rPr>
          <w:spacing w:val="-12"/>
        </w:rPr>
        <w:t> </w:t>
      </w:r>
      <w:r>
        <w:rPr/>
        <w:t>thể</w:t>
      </w:r>
      <w:r>
        <w:rPr>
          <w:spacing w:val="-12"/>
        </w:rPr>
        <w:t> </w:t>
      </w:r>
      <w:r>
        <w:rPr/>
        <w:t>có</w:t>
      </w:r>
      <w:r>
        <w:rPr>
          <w:spacing w:val="-12"/>
        </w:rPr>
        <w:t> </w:t>
      </w:r>
      <w:r>
        <w:rPr/>
        <w:t>lời</w:t>
      </w:r>
      <w:r>
        <w:rPr>
          <w:spacing w:val="-12"/>
        </w:rPr>
        <w:t> </w:t>
      </w:r>
      <w:r>
        <w:rPr/>
        <w:t>nói</w:t>
      </w:r>
      <w:r>
        <w:rPr>
          <w:spacing w:val="-12"/>
        </w:rPr>
        <w:t> </w:t>
      </w:r>
      <w:r>
        <w:rPr/>
        <w:t>hay âm</w:t>
      </w:r>
      <w:r>
        <w:rPr>
          <w:spacing w:val="-1"/>
        </w:rPr>
        <w:t> </w:t>
      </w:r>
      <w:r>
        <w:rPr/>
        <w:t>thanh</w:t>
      </w:r>
      <w:r>
        <w:rPr>
          <w:spacing w:val="-1"/>
        </w:rPr>
        <w:t> </w:t>
      </w:r>
      <w:r>
        <w:rPr/>
        <w:t>nào</w:t>
      </w:r>
      <w:r>
        <w:rPr>
          <w:spacing w:val="-1"/>
        </w:rPr>
        <w:t> </w:t>
      </w:r>
      <w:r>
        <w:rPr/>
        <w:t>được</w:t>
      </w:r>
      <w:r>
        <w:rPr>
          <w:spacing w:val="-1"/>
        </w:rPr>
        <w:t> </w:t>
      </w:r>
      <w:r>
        <w:rPr/>
        <w:t>phát</w:t>
      </w:r>
      <w:r>
        <w:rPr>
          <w:spacing w:val="-1"/>
        </w:rPr>
        <w:t> </w:t>
      </w:r>
      <w:r>
        <w:rPr/>
        <w:t>ra</w:t>
      </w:r>
      <w:r>
        <w:rPr>
          <w:spacing w:val="-1"/>
        </w:rPr>
        <w:t> </w:t>
      </w:r>
      <w:r>
        <w:rPr/>
        <w:t>không?</w:t>
      </w:r>
      <w:r>
        <w:rPr>
          <w:spacing w:val="-5"/>
        </w:rPr>
        <w:t> </w:t>
      </w:r>
      <w:r>
        <w:rPr/>
        <w:t>Vậy</w:t>
      </w:r>
      <w:r>
        <w:rPr>
          <w:spacing w:val="-1"/>
        </w:rPr>
        <w:t> </w:t>
      </w:r>
      <w:r>
        <w:rPr/>
        <w:t>duyên</w:t>
      </w:r>
      <w:r>
        <w:rPr>
          <w:spacing w:val="-1"/>
        </w:rPr>
        <w:t> </w:t>
      </w:r>
      <w:r>
        <w:rPr/>
        <w:t>chính</w:t>
      </w:r>
      <w:r>
        <w:rPr>
          <w:spacing w:val="-1"/>
        </w:rPr>
        <w:t> </w:t>
      </w:r>
      <w:r>
        <w:rPr/>
        <w:t>là ba thực tại hữu vi này, tùy thuộc vào việc chúng ta nói về</w:t>
      </w:r>
      <w:r>
        <w:rPr>
          <w:spacing w:val="-9"/>
        </w:rPr>
        <w:t> </w:t>
      </w:r>
      <w:r>
        <w:rPr/>
        <w:t>cái</w:t>
      </w:r>
      <w:r>
        <w:rPr>
          <w:spacing w:val="-9"/>
        </w:rPr>
        <w:t> </w:t>
      </w:r>
      <w:r>
        <w:rPr/>
        <w:t>gì.</w:t>
      </w:r>
      <w:r>
        <w:rPr>
          <w:spacing w:val="-9"/>
        </w:rPr>
        <w:t> </w:t>
      </w:r>
      <w:r>
        <w:rPr/>
        <w:t>Nếu</w:t>
      </w:r>
      <w:r>
        <w:rPr>
          <w:spacing w:val="-9"/>
        </w:rPr>
        <w:t> </w:t>
      </w:r>
      <w:r>
        <w:rPr/>
        <w:t>như</w:t>
      </w:r>
      <w:r>
        <w:rPr>
          <w:spacing w:val="-9"/>
        </w:rPr>
        <w:t> </w:t>
      </w:r>
      <w:r>
        <w:rPr/>
        <w:t>ta</w:t>
      </w:r>
      <w:r>
        <w:rPr>
          <w:spacing w:val="-9"/>
        </w:rPr>
        <w:t> </w:t>
      </w:r>
      <w:r>
        <w:rPr/>
        <w:t>nói</w:t>
      </w:r>
      <w:r>
        <w:rPr>
          <w:spacing w:val="-9"/>
        </w:rPr>
        <w:t> </w:t>
      </w:r>
      <w:r>
        <w:rPr/>
        <w:t>về</w:t>
      </w:r>
      <w:r>
        <w:rPr>
          <w:spacing w:val="-9"/>
        </w:rPr>
        <w:t> </w:t>
      </w:r>
      <w:r>
        <w:rPr/>
        <w:t>xúc</w:t>
      </w:r>
      <w:r>
        <w:rPr>
          <w:spacing w:val="-9"/>
        </w:rPr>
        <w:t> </w:t>
      </w:r>
      <w:r>
        <w:rPr/>
        <w:t>và</w:t>
      </w:r>
      <w:r>
        <w:rPr>
          <w:spacing w:val="-9"/>
        </w:rPr>
        <w:t> </w:t>
      </w:r>
      <w:r>
        <w:rPr/>
        <w:t>hỏi</w:t>
      </w:r>
      <w:r>
        <w:rPr>
          <w:spacing w:val="-9"/>
        </w:rPr>
        <w:t> </w:t>
      </w:r>
      <w:r>
        <w:rPr/>
        <w:t>cái</w:t>
      </w:r>
      <w:r>
        <w:rPr>
          <w:spacing w:val="-9"/>
        </w:rPr>
        <w:t> </w:t>
      </w:r>
      <w:r>
        <w:rPr/>
        <w:t>gì</w:t>
      </w:r>
      <w:r>
        <w:rPr>
          <w:spacing w:val="-9"/>
        </w:rPr>
        <w:t> </w:t>
      </w:r>
      <w:r>
        <w:rPr/>
        <w:t>làm</w:t>
      </w:r>
      <w:r>
        <w:rPr>
          <w:spacing w:val="-9"/>
        </w:rPr>
        <w:t> </w:t>
      </w:r>
      <w:r>
        <w:rPr/>
        <w:t>duyên cho</w:t>
      </w:r>
      <w:r>
        <w:rPr>
          <w:spacing w:val="-1"/>
        </w:rPr>
        <w:t> </w:t>
      </w:r>
      <w:r>
        <w:rPr/>
        <w:t>xúc</w:t>
      </w:r>
      <w:r>
        <w:rPr>
          <w:spacing w:val="-1"/>
        </w:rPr>
        <w:t> </w:t>
      </w:r>
      <w:r>
        <w:rPr/>
        <w:t>thì</w:t>
      </w:r>
      <w:r>
        <w:rPr>
          <w:spacing w:val="-1"/>
        </w:rPr>
        <w:t> </w:t>
      </w:r>
      <w:r>
        <w:rPr/>
        <w:t>câu</w:t>
      </w:r>
      <w:r>
        <w:rPr>
          <w:spacing w:val="-1"/>
        </w:rPr>
        <w:t> </w:t>
      </w:r>
      <w:r>
        <w:rPr/>
        <w:t>trả</w:t>
      </w:r>
      <w:r>
        <w:rPr>
          <w:spacing w:val="-1"/>
        </w:rPr>
        <w:t> </w:t>
      </w:r>
      <w:r>
        <w:rPr/>
        <w:t>lời</w:t>
      </w:r>
      <w:r>
        <w:rPr>
          <w:spacing w:val="-1"/>
        </w:rPr>
        <w:t> </w:t>
      </w:r>
      <w:r>
        <w:rPr/>
        <w:t>là:</w:t>
      </w:r>
      <w:r>
        <w:rPr>
          <w:spacing w:val="-6"/>
        </w:rPr>
        <w:t> </w:t>
      </w:r>
      <w:r>
        <w:rPr/>
        <w:t>Tâm</w:t>
      </w:r>
      <w:r>
        <w:rPr>
          <w:spacing w:val="-1"/>
        </w:rPr>
        <w:t> </w:t>
      </w:r>
      <w:r>
        <w:rPr/>
        <w:t>làm</w:t>
      </w:r>
      <w:r>
        <w:rPr>
          <w:spacing w:val="-1"/>
        </w:rPr>
        <w:t> </w:t>
      </w:r>
      <w:r>
        <w:rPr/>
        <w:t>duyên</w:t>
      </w:r>
      <w:r>
        <w:rPr>
          <w:spacing w:val="-1"/>
        </w:rPr>
        <w:t> </w:t>
      </w:r>
      <w:r>
        <w:rPr/>
        <w:t>cho</w:t>
      </w:r>
      <w:r>
        <w:rPr>
          <w:spacing w:val="-1"/>
        </w:rPr>
        <w:t> </w:t>
      </w:r>
      <w:r>
        <w:rPr/>
        <w:t>xúc.</w:t>
      </w:r>
      <w:r>
        <w:rPr>
          <w:spacing w:val="-1"/>
        </w:rPr>
        <w:t> </w:t>
      </w:r>
      <w:r>
        <w:rPr>
          <w:spacing w:val="-5"/>
        </w:rPr>
        <w:t>Mỗi</w:t>
      </w:r>
    </w:p>
    <w:p>
      <w:pPr>
        <w:pStyle w:val="BodyText"/>
        <w:spacing w:after="0" w:line="302" w:lineRule="auto"/>
        <w:sectPr>
          <w:type w:val="continuous"/>
          <w:pgSz w:w="15310" w:h="11630" w:orient="landscape"/>
          <w:pgMar w:header="776" w:footer="0" w:top="1080" w:bottom="280" w:left="1133" w:right="1133"/>
          <w:cols w:num="2" w:equalWidth="0">
            <w:col w:w="5655" w:space="1659"/>
            <w:col w:w="5730"/>
          </w:cols>
        </w:sectPr>
      </w:pPr>
    </w:p>
    <w:p>
      <w:pPr>
        <w:pStyle w:val="BodyText"/>
        <w:spacing w:before="40"/>
        <w:ind w:left="0"/>
        <w:jc w:val="left"/>
        <w:rPr>
          <w:sz w:val="20"/>
        </w:rPr>
      </w:pPr>
    </w:p>
    <w:p>
      <w:pPr>
        <w:pStyle w:val="BodyText"/>
        <w:spacing w:after="0"/>
        <w:jc w:val="left"/>
        <w:rPr>
          <w:sz w:val="20"/>
        </w:rPr>
        <w:sectPr>
          <w:headerReference w:type="default" r:id="rId114"/>
          <w:pgSz w:w="15310" w:h="11630" w:orient="landscape"/>
          <w:pgMar w:header="776" w:footer="0" w:top="1100" w:bottom="280" w:left="1133" w:right="1133"/>
        </w:sectPr>
      </w:pPr>
    </w:p>
    <w:p>
      <w:pPr>
        <w:pStyle w:val="BodyText"/>
        <w:spacing w:line="316" w:lineRule="auto" w:before="89"/>
        <w:ind w:right="38"/>
      </w:pPr>
      <w:r>
        <w:rPr/>
        <w:t>khi</w:t>
      </w:r>
      <w:r>
        <w:rPr>
          <w:spacing w:val="-8"/>
        </w:rPr>
        <w:t> </w:t>
      </w:r>
      <w:r>
        <w:rPr/>
        <w:t>tâm</w:t>
      </w:r>
      <w:r>
        <w:rPr>
          <w:spacing w:val="-8"/>
        </w:rPr>
        <w:t> </w:t>
      </w:r>
      <w:r>
        <w:rPr/>
        <w:t>sinh</w:t>
      </w:r>
      <w:r>
        <w:rPr>
          <w:spacing w:val="-8"/>
        </w:rPr>
        <w:t> </w:t>
      </w:r>
      <w:r>
        <w:rPr/>
        <w:t>khởi</w:t>
      </w:r>
      <w:r>
        <w:rPr>
          <w:spacing w:val="-8"/>
        </w:rPr>
        <w:t> </w:t>
      </w:r>
      <w:r>
        <w:rPr/>
        <w:t>thì</w:t>
      </w:r>
      <w:r>
        <w:rPr>
          <w:spacing w:val="-8"/>
        </w:rPr>
        <w:t> </w:t>
      </w:r>
      <w:r>
        <w:rPr/>
        <w:t>luôn</w:t>
      </w:r>
      <w:r>
        <w:rPr>
          <w:spacing w:val="-8"/>
        </w:rPr>
        <w:t> </w:t>
      </w:r>
      <w:r>
        <w:rPr/>
        <w:t>luôn</w:t>
      </w:r>
      <w:r>
        <w:rPr>
          <w:spacing w:val="-8"/>
        </w:rPr>
        <w:t> </w:t>
      </w:r>
      <w:r>
        <w:rPr/>
        <w:t>có</w:t>
      </w:r>
      <w:r>
        <w:rPr>
          <w:spacing w:val="-8"/>
        </w:rPr>
        <w:t> </w:t>
      </w:r>
      <w:r>
        <w:rPr/>
        <w:t>ít</w:t>
      </w:r>
      <w:r>
        <w:rPr>
          <w:spacing w:val="-8"/>
        </w:rPr>
        <w:t> </w:t>
      </w:r>
      <w:r>
        <w:rPr/>
        <w:t>nhất</w:t>
      </w:r>
      <w:r>
        <w:rPr>
          <w:spacing w:val="-8"/>
        </w:rPr>
        <w:t> </w:t>
      </w:r>
      <w:r>
        <w:rPr/>
        <w:t>bảy</w:t>
      </w:r>
      <w:r>
        <w:rPr>
          <w:spacing w:val="-8"/>
        </w:rPr>
        <w:t> </w:t>
      </w:r>
      <w:r>
        <w:rPr/>
        <w:t>biến</w:t>
      </w:r>
      <w:r>
        <w:rPr>
          <w:spacing w:val="-8"/>
        </w:rPr>
        <w:t> </w:t>
      </w:r>
      <w:r>
        <w:rPr/>
        <w:t>hành tâm sở sinh khởi cùng nó. Ở khoảnh khắc của tâm </w:t>
      </w:r>
      <w:r>
        <w:rPr/>
        <w:t>bất thiện</w:t>
      </w:r>
      <w:r>
        <w:rPr>
          <w:spacing w:val="-8"/>
        </w:rPr>
        <w:t> </w:t>
      </w:r>
      <w:r>
        <w:rPr/>
        <w:t>sinh</w:t>
      </w:r>
      <w:r>
        <w:rPr>
          <w:spacing w:val="-8"/>
        </w:rPr>
        <w:t> </w:t>
      </w:r>
      <w:r>
        <w:rPr/>
        <w:t>khởi</w:t>
      </w:r>
      <w:r>
        <w:rPr>
          <w:spacing w:val="-8"/>
        </w:rPr>
        <w:t> </w:t>
      </w:r>
      <w:r>
        <w:rPr/>
        <w:t>thì</w:t>
      </w:r>
      <w:r>
        <w:rPr>
          <w:spacing w:val="-8"/>
        </w:rPr>
        <w:t> </w:t>
      </w:r>
      <w:r>
        <w:rPr/>
        <w:t>có</w:t>
      </w:r>
      <w:r>
        <w:rPr>
          <w:spacing w:val="-8"/>
        </w:rPr>
        <w:t> </w:t>
      </w:r>
      <w:r>
        <w:rPr/>
        <w:t>nhiều</w:t>
      </w:r>
      <w:r>
        <w:rPr>
          <w:spacing w:val="-8"/>
        </w:rPr>
        <w:t> </w:t>
      </w:r>
      <w:r>
        <w:rPr/>
        <w:t>tâm</w:t>
      </w:r>
      <w:r>
        <w:rPr>
          <w:spacing w:val="-8"/>
        </w:rPr>
        <w:t> </w:t>
      </w:r>
      <w:r>
        <w:rPr/>
        <w:t>sở</w:t>
      </w:r>
      <w:r>
        <w:rPr>
          <w:spacing w:val="-8"/>
        </w:rPr>
        <w:t> </w:t>
      </w:r>
      <w:r>
        <w:rPr/>
        <w:t>hơn.</w:t>
      </w:r>
      <w:r>
        <w:rPr>
          <w:spacing w:val="-8"/>
        </w:rPr>
        <w:t> </w:t>
      </w:r>
      <w:r>
        <w:rPr/>
        <w:t>Si</w:t>
      </w:r>
      <w:r>
        <w:rPr>
          <w:spacing w:val="-8"/>
        </w:rPr>
        <w:t> </w:t>
      </w:r>
      <w:r>
        <w:rPr/>
        <w:t>hay</w:t>
      </w:r>
      <w:r>
        <w:rPr>
          <w:spacing w:val="-8"/>
        </w:rPr>
        <w:t> </w:t>
      </w:r>
      <w:r>
        <w:rPr/>
        <w:t>vô</w:t>
      </w:r>
      <w:r>
        <w:rPr>
          <w:spacing w:val="-8"/>
        </w:rPr>
        <w:t> </w:t>
      </w:r>
      <w:r>
        <w:rPr/>
        <w:t>minh là một trong các tâm sở bất thiện luôn sinh khởi cùng mọi</w:t>
      </w:r>
      <w:r>
        <w:rPr>
          <w:spacing w:val="-8"/>
        </w:rPr>
        <w:t> </w:t>
      </w:r>
      <w:r>
        <w:rPr/>
        <w:t>tâm</w:t>
      </w:r>
      <w:r>
        <w:rPr>
          <w:spacing w:val="-8"/>
        </w:rPr>
        <w:t> </w:t>
      </w:r>
      <w:r>
        <w:rPr/>
        <w:t>bất</w:t>
      </w:r>
      <w:r>
        <w:rPr>
          <w:spacing w:val="-8"/>
        </w:rPr>
        <w:t> </w:t>
      </w:r>
      <w:r>
        <w:rPr/>
        <w:t>thiện.</w:t>
      </w:r>
      <w:r>
        <w:rPr>
          <w:spacing w:val="-8"/>
        </w:rPr>
        <w:t> </w:t>
      </w:r>
      <w:r>
        <w:rPr/>
        <w:t>Các</w:t>
      </w:r>
      <w:r>
        <w:rPr>
          <w:spacing w:val="-8"/>
        </w:rPr>
        <w:t> </w:t>
      </w:r>
      <w:r>
        <w:rPr/>
        <w:t>tâm</w:t>
      </w:r>
      <w:r>
        <w:rPr>
          <w:spacing w:val="-8"/>
        </w:rPr>
        <w:t> </w:t>
      </w:r>
      <w:r>
        <w:rPr/>
        <w:t>sở</w:t>
      </w:r>
      <w:r>
        <w:rPr>
          <w:spacing w:val="-8"/>
        </w:rPr>
        <w:t> </w:t>
      </w:r>
      <w:r>
        <w:rPr/>
        <w:t>tịnh</w:t>
      </w:r>
      <w:r>
        <w:rPr>
          <w:spacing w:val="-8"/>
        </w:rPr>
        <w:t> </w:t>
      </w:r>
      <w:r>
        <w:rPr/>
        <w:t>hảo</w:t>
      </w:r>
      <w:r>
        <w:rPr>
          <w:spacing w:val="-8"/>
        </w:rPr>
        <w:t> </w:t>
      </w:r>
      <w:r>
        <w:rPr/>
        <w:t>hay</w:t>
      </w:r>
      <w:r>
        <w:rPr>
          <w:spacing w:val="-8"/>
        </w:rPr>
        <w:t> </w:t>
      </w:r>
      <w:r>
        <w:rPr/>
        <w:t>thiện</w:t>
      </w:r>
      <w:r>
        <w:rPr>
          <w:spacing w:val="-8"/>
        </w:rPr>
        <w:t> </w:t>
      </w:r>
      <w:r>
        <w:rPr/>
        <w:t>thì</w:t>
      </w:r>
      <w:r>
        <w:rPr>
          <w:spacing w:val="-8"/>
        </w:rPr>
        <w:t> </w:t>
      </w:r>
      <w:r>
        <w:rPr/>
        <w:t>chỉ có thể sinh khởi với tâm thiện mà thôi. Có ba loại tâm tịnh hảo, đó là tâm thiện, tâm quả thiện và tâm duy tác tịnh hảo (của các bậc</w:t>
      </w:r>
      <w:r>
        <w:rPr>
          <w:spacing w:val="-10"/>
        </w:rPr>
        <w:t> </w:t>
      </w:r>
      <w:r>
        <w:rPr/>
        <w:t>A</w:t>
      </w:r>
      <w:r>
        <w:rPr>
          <w:spacing w:val="-10"/>
        </w:rPr>
        <w:t> </w:t>
      </w:r>
      <w:r>
        <w:rPr/>
        <w:t>la hán). Như vậy, ta có thể nói rằng,</w:t>
      </w:r>
      <w:r>
        <w:rPr>
          <w:spacing w:val="-11"/>
        </w:rPr>
        <w:t> </w:t>
      </w:r>
      <w:r>
        <w:rPr/>
        <w:t>những</w:t>
      </w:r>
      <w:r>
        <w:rPr>
          <w:spacing w:val="-11"/>
        </w:rPr>
        <w:t> </w:t>
      </w:r>
      <w:r>
        <w:rPr/>
        <w:t>tâm</w:t>
      </w:r>
      <w:r>
        <w:rPr>
          <w:spacing w:val="-11"/>
        </w:rPr>
        <w:t> </w:t>
      </w:r>
      <w:r>
        <w:rPr/>
        <w:t>sở</w:t>
      </w:r>
      <w:r>
        <w:rPr>
          <w:spacing w:val="-11"/>
        </w:rPr>
        <w:t> </w:t>
      </w:r>
      <w:r>
        <w:rPr/>
        <w:t>tịnh</w:t>
      </w:r>
      <w:r>
        <w:rPr>
          <w:spacing w:val="-11"/>
        </w:rPr>
        <w:t> </w:t>
      </w:r>
      <w:r>
        <w:rPr/>
        <w:t>hảo</w:t>
      </w:r>
      <w:r>
        <w:rPr>
          <w:spacing w:val="-11"/>
        </w:rPr>
        <w:t> </w:t>
      </w:r>
      <w:r>
        <w:rPr/>
        <w:t>sinh</w:t>
      </w:r>
      <w:r>
        <w:rPr>
          <w:spacing w:val="-11"/>
        </w:rPr>
        <w:t> </w:t>
      </w:r>
      <w:r>
        <w:rPr/>
        <w:t>khởi</w:t>
      </w:r>
      <w:r>
        <w:rPr>
          <w:spacing w:val="-11"/>
        </w:rPr>
        <w:t> </w:t>
      </w:r>
      <w:r>
        <w:rPr/>
        <w:t>cùng</w:t>
      </w:r>
      <w:r>
        <w:rPr>
          <w:spacing w:val="-11"/>
        </w:rPr>
        <w:t> </w:t>
      </w:r>
      <w:r>
        <w:rPr/>
        <w:t>với</w:t>
      </w:r>
      <w:r>
        <w:rPr>
          <w:spacing w:val="-11"/>
        </w:rPr>
        <w:t> </w:t>
      </w:r>
      <w:r>
        <w:rPr/>
        <w:t>các</w:t>
      </w:r>
      <w:r>
        <w:rPr>
          <w:spacing w:val="-11"/>
        </w:rPr>
        <w:t> </w:t>
      </w:r>
      <w:r>
        <w:rPr/>
        <w:t>tâm thiện,</w:t>
      </w:r>
      <w:r>
        <w:rPr>
          <w:spacing w:val="-7"/>
        </w:rPr>
        <w:t> </w:t>
      </w:r>
      <w:r>
        <w:rPr/>
        <w:t>với</w:t>
      </w:r>
      <w:r>
        <w:rPr>
          <w:spacing w:val="-7"/>
        </w:rPr>
        <w:t> </w:t>
      </w:r>
      <w:r>
        <w:rPr/>
        <w:t>các</w:t>
      </w:r>
      <w:r>
        <w:rPr>
          <w:spacing w:val="-7"/>
        </w:rPr>
        <w:t> </w:t>
      </w:r>
      <w:r>
        <w:rPr/>
        <w:t>quả</w:t>
      </w:r>
      <w:r>
        <w:rPr>
          <w:spacing w:val="-7"/>
        </w:rPr>
        <w:t> </w:t>
      </w:r>
      <w:r>
        <w:rPr/>
        <w:t>thiện</w:t>
      </w:r>
      <w:r>
        <w:rPr>
          <w:spacing w:val="-7"/>
        </w:rPr>
        <w:t> </w:t>
      </w:r>
      <w:r>
        <w:rPr/>
        <w:t>và</w:t>
      </w:r>
      <w:r>
        <w:rPr>
          <w:spacing w:val="-7"/>
        </w:rPr>
        <w:t> </w:t>
      </w:r>
      <w:r>
        <w:rPr/>
        <w:t>các</w:t>
      </w:r>
      <w:r>
        <w:rPr>
          <w:spacing w:val="-7"/>
        </w:rPr>
        <w:t> </w:t>
      </w:r>
      <w:r>
        <w:rPr/>
        <w:t>tâm</w:t>
      </w:r>
      <w:r>
        <w:rPr>
          <w:spacing w:val="-7"/>
        </w:rPr>
        <w:t> </w:t>
      </w:r>
      <w:r>
        <w:rPr/>
        <w:t>duy</w:t>
      </w:r>
      <w:r>
        <w:rPr>
          <w:spacing w:val="-7"/>
        </w:rPr>
        <w:t> </w:t>
      </w:r>
      <w:r>
        <w:rPr/>
        <w:t>tác</w:t>
      </w:r>
      <w:r>
        <w:rPr>
          <w:spacing w:val="-7"/>
        </w:rPr>
        <w:t> </w:t>
      </w:r>
      <w:r>
        <w:rPr/>
        <w:t>tịnh</w:t>
      </w:r>
      <w:r>
        <w:rPr>
          <w:spacing w:val="-7"/>
        </w:rPr>
        <w:t> </w:t>
      </w:r>
      <w:r>
        <w:rPr/>
        <w:t>hảo</w:t>
      </w:r>
      <w:r>
        <w:rPr>
          <w:spacing w:val="-7"/>
        </w:rPr>
        <w:t> </w:t>
      </w:r>
      <w:r>
        <w:rPr/>
        <w:t>của bậc</w:t>
      </w:r>
      <w:r>
        <w:rPr>
          <w:spacing w:val="-11"/>
        </w:rPr>
        <w:t> </w:t>
      </w:r>
      <w:r>
        <w:rPr/>
        <w:t>A</w:t>
      </w:r>
      <w:r>
        <w:rPr>
          <w:spacing w:val="-11"/>
        </w:rPr>
        <w:t> </w:t>
      </w:r>
      <w:r>
        <w:rPr/>
        <w:t>la hán. Đó chỉ là nói tóm tắt thôi, vì có rất nhiều điều cần phải được tìm hiểu thêm. Dù ta có cho rằng phải có một tự ngã nào đó thì thực chất, tất cả chỉ là tâm, tâm sở và sắc mà thôi.</w:t>
      </w:r>
    </w:p>
    <w:p>
      <w:pPr>
        <w:pStyle w:val="BodyText"/>
        <w:spacing w:line="316" w:lineRule="auto" w:before="160"/>
        <w:ind w:right="38" w:firstLine="453"/>
      </w:pPr>
      <w:r>
        <w:rPr>
          <w:b/>
          <w:i/>
        </w:rPr>
        <w:t>Người hỏi: </w:t>
      </w:r>
      <w:r>
        <w:rPr/>
        <w:t>Như</w:t>
      </w:r>
      <w:r>
        <w:rPr>
          <w:spacing w:val="-1"/>
        </w:rPr>
        <w:t> </w:t>
      </w:r>
      <w:r>
        <w:rPr/>
        <w:t>Achaan Sujin có giải thích, </w:t>
      </w:r>
      <w:r>
        <w:rPr/>
        <w:t>thực tại tối hậu gồm có tâm, tâm sở và sắc, và chúng duyên lẫn</w:t>
      </w:r>
      <w:r>
        <w:rPr>
          <w:spacing w:val="-13"/>
        </w:rPr>
        <w:t> </w:t>
      </w:r>
      <w:r>
        <w:rPr/>
        <w:t>nhau.</w:t>
      </w:r>
      <w:r>
        <w:rPr>
          <w:spacing w:val="-13"/>
        </w:rPr>
        <w:t> </w:t>
      </w:r>
      <w:r>
        <w:rPr/>
        <w:t>Có</w:t>
      </w:r>
      <w:r>
        <w:rPr>
          <w:spacing w:val="-13"/>
        </w:rPr>
        <w:t> </w:t>
      </w:r>
      <w:r>
        <w:rPr/>
        <w:t>tổng</w:t>
      </w:r>
      <w:r>
        <w:rPr>
          <w:spacing w:val="-13"/>
        </w:rPr>
        <w:t> </w:t>
      </w:r>
      <w:r>
        <w:rPr/>
        <w:t>cộng</w:t>
      </w:r>
      <w:r>
        <w:rPr>
          <w:spacing w:val="-13"/>
        </w:rPr>
        <w:t> </w:t>
      </w:r>
      <w:r>
        <w:rPr/>
        <w:t>52</w:t>
      </w:r>
      <w:r>
        <w:rPr>
          <w:spacing w:val="-13"/>
        </w:rPr>
        <w:t> </w:t>
      </w:r>
      <w:r>
        <w:rPr/>
        <w:t>tâm</w:t>
      </w:r>
      <w:r>
        <w:rPr>
          <w:spacing w:val="-13"/>
        </w:rPr>
        <w:t> </w:t>
      </w:r>
      <w:r>
        <w:rPr/>
        <w:t>sở.</w:t>
      </w:r>
      <w:r>
        <w:rPr>
          <w:spacing w:val="-13"/>
        </w:rPr>
        <w:t> </w:t>
      </w:r>
      <w:r>
        <w:rPr/>
        <w:t>Câu</w:t>
      </w:r>
      <w:r>
        <w:rPr>
          <w:spacing w:val="-13"/>
        </w:rPr>
        <w:t> </w:t>
      </w:r>
      <w:r>
        <w:rPr/>
        <w:t>hỏi</w:t>
      </w:r>
      <w:r>
        <w:rPr>
          <w:spacing w:val="-13"/>
        </w:rPr>
        <w:t> </w:t>
      </w:r>
      <w:r>
        <w:rPr/>
        <w:t>đặt</w:t>
      </w:r>
      <w:r>
        <w:rPr>
          <w:spacing w:val="-13"/>
        </w:rPr>
        <w:t> </w:t>
      </w:r>
      <w:r>
        <w:rPr/>
        <w:t>ra</w:t>
      </w:r>
      <w:r>
        <w:rPr>
          <w:spacing w:val="-13"/>
        </w:rPr>
        <w:t> </w:t>
      </w:r>
      <w:r>
        <w:rPr/>
        <w:t>là:</w:t>
      </w:r>
      <w:r>
        <w:rPr>
          <w:spacing w:val="-13"/>
        </w:rPr>
        <w:t> </w:t>
      </w:r>
      <w:r>
        <w:rPr/>
        <w:t>Cái gì làm cho tâm sở sinh khởi, có phải do nghiệp tạo, do vô minh, dính mắc hay cái gì ạ?</w:t>
      </w:r>
    </w:p>
    <w:p>
      <w:pPr>
        <w:pStyle w:val="BodyText"/>
        <w:spacing w:line="316" w:lineRule="auto" w:before="166"/>
        <w:ind w:right="38" w:firstLine="453"/>
      </w:pPr>
      <w:r>
        <w:rPr>
          <w:b/>
          <w:i/>
        </w:rPr>
        <w:t>Achaan</w:t>
      </w:r>
      <w:r>
        <w:rPr>
          <w:b/>
          <w:i/>
          <w:spacing w:val="-5"/>
        </w:rPr>
        <w:t> </w:t>
      </w:r>
      <w:r>
        <w:rPr>
          <w:b/>
          <w:i/>
        </w:rPr>
        <w:t>Sujin:</w:t>
      </w:r>
      <w:r>
        <w:rPr>
          <w:b/>
          <w:i/>
          <w:spacing w:val="-4"/>
        </w:rPr>
        <w:t> </w:t>
      </w:r>
      <w:r>
        <w:rPr/>
        <w:t>Chúng</w:t>
      </w:r>
      <w:r>
        <w:rPr>
          <w:spacing w:val="-4"/>
        </w:rPr>
        <w:t> </w:t>
      </w:r>
      <w:r>
        <w:rPr/>
        <w:t>ta</w:t>
      </w:r>
      <w:r>
        <w:rPr>
          <w:spacing w:val="-4"/>
        </w:rPr>
        <w:t> </w:t>
      </w:r>
      <w:r>
        <w:rPr/>
        <w:t>có</w:t>
      </w:r>
      <w:r>
        <w:rPr>
          <w:spacing w:val="-4"/>
        </w:rPr>
        <w:t> </w:t>
      </w:r>
      <w:r>
        <w:rPr/>
        <w:t>thể</w:t>
      </w:r>
      <w:r>
        <w:rPr>
          <w:spacing w:val="-4"/>
        </w:rPr>
        <w:t> </w:t>
      </w:r>
      <w:r>
        <w:rPr/>
        <w:t>tìm</w:t>
      </w:r>
      <w:r>
        <w:rPr>
          <w:spacing w:val="-4"/>
        </w:rPr>
        <w:t> </w:t>
      </w:r>
      <w:r>
        <w:rPr/>
        <w:t>hiểu</w:t>
      </w:r>
      <w:r>
        <w:rPr>
          <w:spacing w:val="-4"/>
        </w:rPr>
        <w:t> </w:t>
      </w:r>
      <w:r>
        <w:rPr/>
        <w:t>từng</w:t>
      </w:r>
      <w:r>
        <w:rPr>
          <w:spacing w:val="-4"/>
        </w:rPr>
        <w:t> </w:t>
      </w:r>
      <w:r>
        <w:rPr/>
        <w:t>chút một. Chẳng hạn như trong phòng này đang có gì?</w:t>
      </w:r>
    </w:p>
    <w:p>
      <w:pPr>
        <w:pStyle w:val="BodyText"/>
        <w:spacing w:line="316" w:lineRule="auto" w:before="169"/>
        <w:ind w:right="38" w:firstLine="453"/>
      </w:pPr>
      <w:r>
        <w:rPr>
          <w:b/>
          <w:i/>
        </w:rPr>
        <w:t>Người hỏi: </w:t>
      </w:r>
      <w:r>
        <w:rPr/>
        <w:t>Có đại chúng. Con có thể thấy </w:t>
      </w:r>
      <w:r>
        <w:rPr/>
        <w:t>mọi người, Achaan Sujin, cô Sarah, ông Jon.</w:t>
      </w:r>
    </w:p>
    <w:p>
      <w:pPr>
        <w:pStyle w:val="BodyText"/>
        <w:spacing w:line="309" w:lineRule="auto" w:before="91"/>
        <w:ind w:right="111" w:firstLine="453"/>
      </w:pPr>
      <w:r>
        <w:rPr/>
        <w:br w:type="column"/>
      </w:r>
      <w:r>
        <w:rPr>
          <w:b/>
          <w:i/>
        </w:rPr>
        <w:t>Achaan Sujin: </w:t>
      </w:r>
      <w:r>
        <w:rPr/>
        <w:t>Trong căn phòng này chỉ có tâm, tâm sở và sắc mà thôi. Bạn có quên gì không?</w:t>
      </w:r>
      <w:r>
        <w:rPr>
          <w:spacing w:val="-1"/>
        </w:rPr>
        <w:t> </w:t>
      </w:r>
      <w:r>
        <w:rPr/>
        <w:t>Ta luôn quên mất rằng không có con người nào cả, mà chỉ có tâm, tâm sở và sắc mà thôi.</w:t>
      </w:r>
    </w:p>
    <w:p>
      <w:pPr>
        <w:pStyle w:val="BodyText"/>
        <w:spacing w:line="309" w:lineRule="auto" w:before="165"/>
        <w:ind w:right="111" w:firstLine="453"/>
      </w:pPr>
      <w:r>
        <w:rPr>
          <w:b/>
          <w:i/>
        </w:rPr>
        <w:t>Sarah: </w:t>
      </w:r>
      <w:r>
        <w:rPr/>
        <w:t>Những gì chia sẻ ở đây không phải là </w:t>
      </w:r>
      <w:r>
        <w:rPr/>
        <w:t>lời dạy riêng của Achaan Sujin hay của chúng tôi, mà là Giáo lý của Đức Phật. Ở khoảnh khắc của cái thấy chỉ có</w:t>
      </w:r>
      <w:r>
        <w:rPr>
          <w:spacing w:val="-1"/>
        </w:rPr>
        <w:t> </w:t>
      </w:r>
      <w:r>
        <w:rPr/>
        <w:t>bảy</w:t>
      </w:r>
      <w:r>
        <w:rPr>
          <w:spacing w:val="-1"/>
        </w:rPr>
        <w:t> </w:t>
      </w:r>
      <w:r>
        <w:rPr/>
        <w:t>tâm</w:t>
      </w:r>
      <w:r>
        <w:rPr>
          <w:spacing w:val="-1"/>
        </w:rPr>
        <w:t> </w:t>
      </w:r>
      <w:r>
        <w:rPr/>
        <w:t>sở</w:t>
      </w:r>
      <w:r>
        <w:rPr>
          <w:spacing w:val="-1"/>
        </w:rPr>
        <w:t> </w:t>
      </w:r>
      <w:r>
        <w:rPr/>
        <w:t>biến</w:t>
      </w:r>
      <w:r>
        <w:rPr>
          <w:spacing w:val="-1"/>
        </w:rPr>
        <w:t> </w:t>
      </w:r>
      <w:r>
        <w:rPr/>
        <w:t>hành</w:t>
      </w:r>
      <w:r>
        <w:rPr>
          <w:spacing w:val="-1"/>
        </w:rPr>
        <w:t> </w:t>
      </w:r>
      <w:r>
        <w:rPr/>
        <w:t>đi</w:t>
      </w:r>
      <w:r>
        <w:rPr>
          <w:spacing w:val="-1"/>
        </w:rPr>
        <w:t> </w:t>
      </w:r>
      <w:r>
        <w:rPr/>
        <w:t>kèm</w:t>
      </w:r>
      <w:r>
        <w:rPr>
          <w:spacing w:val="-1"/>
        </w:rPr>
        <w:t> </w:t>
      </w:r>
      <w:r>
        <w:rPr/>
        <w:t>với</w:t>
      </w:r>
      <w:r>
        <w:rPr>
          <w:spacing w:val="-1"/>
        </w:rPr>
        <w:t> </w:t>
      </w:r>
      <w:r>
        <w:rPr/>
        <w:t>tâm</w:t>
      </w:r>
      <w:r>
        <w:rPr>
          <w:spacing w:val="-1"/>
        </w:rPr>
        <w:t> </w:t>
      </w:r>
      <w:r>
        <w:rPr/>
        <w:t>để</w:t>
      </w:r>
      <w:r>
        <w:rPr>
          <w:spacing w:val="-1"/>
        </w:rPr>
        <w:t> </w:t>
      </w:r>
      <w:r>
        <w:rPr/>
        <w:t>có</w:t>
      </w:r>
      <w:r>
        <w:rPr>
          <w:spacing w:val="-1"/>
        </w:rPr>
        <w:t> </w:t>
      </w:r>
      <w:r>
        <w:rPr/>
        <w:t>thể</w:t>
      </w:r>
      <w:r>
        <w:rPr>
          <w:spacing w:val="-1"/>
        </w:rPr>
        <w:t> </w:t>
      </w:r>
      <w:r>
        <w:rPr/>
        <w:t>giúp cho</w:t>
      </w:r>
      <w:r>
        <w:rPr>
          <w:spacing w:val="-4"/>
        </w:rPr>
        <w:t> </w:t>
      </w:r>
      <w:r>
        <w:rPr/>
        <w:t>tâm</w:t>
      </w:r>
      <w:r>
        <w:rPr>
          <w:spacing w:val="-4"/>
        </w:rPr>
        <w:t> </w:t>
      </w:r>
      <w:r>
        <w:rPr/>
        <w:t>kinh</w:t>
      </w:r>
      <w:r>
        <w:rPr>
          <w:spacing w:val="-4"/>
        </w:rPr>
        <w:t> </w:t>
      </w:r>
      <w:r>
        <w:rPr/>
        <w:t>nghiệm</w:t>
      </w:r>
      <w:r>
        <w:rPr>
          <w:spacing w:val="-4"/>
        </w:rPr>
        <w:t> </w:t>
      </w:r>
      <w:r>
        <w:rPr/>
        <w:t>đối</w:t>
      </w:r>
      <w:r>
        <w:rPr>
          <w:spacing w:val="-4"/>
        </w:rPr>
        <w:t> </w:t>
      </w:r>
      <w:r>
        <w:rPr/>
        <w:t>tượng.</w:t>
      </w:r>
      <w:r>
        <w:rPr>
          <w:spacing w:val="-4"/>
        </w:rPr>
        <w:t> </w:t>
      </w:r>
      <w:r>
        <w:rPr/>
        <w:t>Nhưng</w:t>
      </w:r>
      <w:r>
        <w:rPr>
          <w:spacing w:val="-4"/>
        </w:rPr>
        <w:t> </w:t>
      </w:r>
      <w:r>
        <w:rPr/>
        <w:t>ở</w:t>
      </w:r>
      <w:r>
        <w:rPr>
          <w:spacing w:val="-4"/>
        </w:rPr>
        <w:t> </w:t>
      </w:r>
      <w:r>
        <w:rPr/>
        <w:t>khoảnh</w:t>
      </w:r>
      <w:r>
        <w:rPr>
          <w:spacing w:val="-4"/>
        </w:rPr>
        <w:t> </w:t>
      </w:r>
      <w:r>
        <w:rPr/>
        <w:t>khắc của</w:t>
      </w:r>
      <w:r>
        <w:rPr>
          <w:spacing w:val="-12"/>
        </w:rPr>
        <w:t> </w:t>
      </w:r>
      <w:r>
        <w:rPr/>
        <w:t>thiện</w:t>
      </w:r>
      <w:r>
        <w:rPr>
          <w:spacing w:val="-12"/>
        </w:rPr>
        <w:t> </w:t>
      </w:r>
      <w:r>
        <w:rPr/>
        <w:t>hay</w:t>
      </w:r>
      <w:r>
        <w:rPr>
          <w:spacing w:val="-12"/>
        </w:rPr>
        <w:t> </w:t>
      </w:r>
      <w:r>
        <w:rPr/>
        <w:t>bất</w:t>
      </w:r>
      <w:r>
        <w:rPr>
          <w:spacing w:val="-12"/>
        </w:rPr>
        <w:t> </w:t>
      </w:r>
      <w:r>
        <w:rPr/>
        <w:t>thiện,</w:t>
      </w:r>
      <w:r>
        <w:rPr>
          <w:spacing w:val="-12"/>
        </w:rPr>
        <w:t> </w:t>
      </w:r>
      <w:r>
        <w:rPr/>
        <w:t>có</w:t>
      </w:r>
      <w:r>
        <w:rPr>
          <w:spacing w:val="-12"/>
        </w:rPr>
        <w:t> </w:t>
      </w:r>
      <w:r>
        <w:rPr/>
        <w:t>nhiều</w:t>
      </w:r>
      <w:r>
        <w:rPr>
          <w:spacing w:val="-12"/>
        </w:rPr>
        <w:t> </w:t>
      </w:r>
      <w:r>
        <w:rPr/>
        <w:t>tâm</w:t>
      </w:r>
      <w:r>
        <w:rPr>
          <w:spacing w:val="-12"/>
        </w:rPr>
        <w:t> </w:t>
      </w:r>
      <w:r>
        <w:rPr/>
        <w:t>sở</w:t>
      </w:r>
      <w:r>
        <w:rPr>
          <w:spacing w:val="-12"/>
        </w:rPr>
        <w:t> </w:t>
      </w:r>
      <w:r>
        <w:rPr/>
        <w:t>hơn.</w:t>
      </w:r>
      <w:r>
        <w:rPr>
          <w:spacing w:val="-12"/>
        </w:rPr>
        <w:t> </w:t>
      </w:r>
      <w:r>
        <w:rPr/>
        <w:t>Hoạt</w:t>
      </w:r>
      <w:r>
        <w:rPr>
          <w:spacing w:val="-12"/>
        </w:rPr>
        <w:t> </w:t>
      </w:r>
      <w:r>
        <w:rPr/>
        <w:t>động của</w:t>
      </w:r>
      <w:r>
        <w:rPr>
          <w:spacing w:val="-8"/>
        </w:rPr>
        <w:t> </w:t>
      </w:r>
      <w:r>
        <w:rPr/>
        <w:t>chúng</w:t>
      </w:r>
      <w:r>
        <w:rPr>
          <w:spacing w:val="-8"/>
        </w:rPr>
        <w:t> </w:t>
      </w:r>
      <w:r>
        <w:rPr/>
        <w:t>diễn</w:t>
      </w:r>
      <w:r>
        <w:rPr>
          <w:spacing w:val="-8"/>
        </w:rPr>
        <w:t> </w:t>
      </w:r>
      <w:r>
        <w:rPr/>
        <w:t>ra</w:t>
      </w:r>
      <w:r>
        <w:rPr>
          <w:spacing w:val="-8"/>
        </w:rPr>
        <w:t> </w:t>
      </w:r>
      <w:r>
        <w:rPr/>
        <w:t>một</w:t>
      </w:r>
      <w:r>
        <w:rPr>
          <w:spacing w:val="-8"/>
        </w:rPr>
        <w:t> </w:t>
      </w:r>
      <w:r>
        <w:rPr/>
        <w:t>cách</w:t>
      </w:r>
      <w:r>
        <w:rPr>
          <w:spacing w:val="-8"/>
        </w:rPr>
        <w:t> </w:t>
      </w:r>
      <w:r>
        <w:rPr/>
        <w:t>vô</w:t>
      </w:r>
      <w:r>
        <w:rPr>
          <w:spacing w:val="-8"/>
        </w:rPr>
        <w:t> </w:t>
      </w:r>
      <w:r>
        <w:rPr/>
        <w:t>cùng</w:t>
      </w:r>
      <w:r>
        <w:rPr>
          <w:spacing w:val="-8"/>
        </w:rPr>
        <w:t> </w:t>
      </w:r>
      <w:r>
        <w:rPr/>
        <w:t>phức</w:t>
      </w:r>
      <w:r>
        <w:rPr>
          <w:spacing w:val="-8"/>
        </w:rPr>
        <w:t> </w:t>
      </w:r>
      <w:r>
        <w:rPr/>
        <w:t>hợp,</w:t>
      </w:r>
      <w:r>
        <w:rPr>
          <w:spacing w:val="-8"/>
        </w:rPr>
        <w:t> </w:t>
      </w:r>
      <w:r>
        <w:rPr/>
        <w:t>chi</w:t>
      </w:r>
      <w:r>
        <w:rPr>
          <w:spacing w:val="-8"/>
        </w:rPr>
        <w:t> </w:t>
      </w:r>
      <w:r>
        <w:rPr/>
        <w:t>phối bởi nhiều duyên khác nhau. Một số loại tâm sở sinh khởi với tất cả các tâm, nhưng một số tâm sở khác thì lại</w:t>
      </w:r>
      <w:r>
        <w:rPr>
          <w:spacing w:val="-13"/>
        </w:rPr>
        <w:t> </w:t>
      </w:r>
      <w:r>
        <w:rPr/>
        <w:t>chỉ</w:t>
      </w:r>
      <w:r>
        <w:rPr>
          <w:spacing w:val="-13"/>
        </w:rPr>
        <w:t> </w:t>
      </w:r>
      <w:r>
        <w:rPr/>
        <w:t>sinh</w:t>
      </w:r>
      <w:r>
        <w:rPr>
          <w:spacing w:val="-13"/>
        </w:rPr>
        <w:t> </w:t>
      </w:r>
      <w:r>
        <w:rPr/>
        <w:t>khởi</w:t>
      </w:r>
      <w:r>
        <w:rPr>
          <w:spacing w:val="-13"/>
        </w:rPr>
        <w:t> </w:t>
      </w:r>
      <w:r>
        <w:rPr/>
        <w:t>với</w:t>
      </w:r>
      <w:r>
        <w:rPr>
          <w:spacing w:val="-13"/>
        </w:rPr>
        <w:t> </w:t>
      </w:r>
      <w:r>
        <w:rPr/>
        <w:t>một</w:t>
      </w:r>
      <w:r>
        <w:rPr>
          <w:spacing w:val="-13"/>
        </w:rPr>
        <w:t> </w:t>
      </w:r>
      <w:r>
        <w:rPr/>
        <w:t>số</w:t>
      </w:r>
      <w:r>
        <w:rPr>
          <w:spacing w:val="-13"/>
        </w:rPr>
        <w:t> </w:t>
      </w:r>
      <w:r>
        <w:rPr/>
        <w:t>tâm</w:t>
      </w:r>
      <w:r>
        <w:rPr>
          <w:spacing w:val="-13"/>
        </w:rPr>
        <w:t> </w:t>
      </w:r>
      <w:r>
        <w:rPr/>
        <w:t>nhất</w:t>
      </w:r>
      <w:r>
        <w:rPr>
          <w:spacing w:val="-13"/>
        </w:rPr>
        <w:t> </w:t>
      </w:r>
      <w:r>
        <w:rPr/>
        <w:t>định</w:t>
      </w:r>
      <w:r>
        <w:rPr>
          <w:spacing w:val="-13"/>
        </w:rPr>
        <w:t> </w:t>
      </w:r>
      <w:r>
        <w:rPr/>
        <w:t>ở</w:t>
      </w:r>
      <w:r>
        <w:rPr>
          <w:spacing w:val="-13"/>
        </w:rPr>
        <w:t> </w:t>
      </w:r>
      <w:r>
        <w:rPr/>
        <w:t>những</w:t>
      </w:r>
      <w:r>
        <w:rPr>
          <w:spacing w:val="-13"/>
        </w:rPr>
        <w:t> </w:t>
      </w:r>
      <w:r>
        <w:rPr/>
        <w:t>hoàn cảnh nhất định mà thôi. Chẳng hạn, ta biết được rằng tham không sinh khởi cùng với các khoảnh khắc của tâm nhãn thức kinh nghiệm đối tượng. Và tham cũng không sinh khởi cùng lúc với những khoảnh khắc của sân. Nó cũng không sinh khởi cùng với khoảnh khắc của thiện như khoảnh khắc của tâm từ.</w:t>
      </w:r>
    </w:p>
    <w:p>
      <w:pPr>
        <w:pStyle w:val="BodyText"/>
        <w:spacing w:line="309" w:lineRule="auto" w:before="148"/>
        <w:ind w:right="111" w:firstLine="453"/>
      </w:pPr>
      <w:r>
        <w:rPr/>
        <w:t>Vậy tâm sở tham cũng chỉ sinh khởi với một </w:t>
      </w:r>
      <w:r>
        <w:rPr/>
        <w:t>số tâm cụ thể, một số khoảnh khắc cụ thể chứ không phải với tất cả các tâm. Bằng việc tìm hiểu và suy xét, ta có thể</w:t>
      </w:r>
      <w:r>
        <w:rPr>
          <w:spacing w:val="-6"/>
        </w:rPr>
        <w:t> </w:t>
      </w:r>
      <w:r>
        <w:rPr/>
        <w:t>thấy</w:t>
      </w:r>
      <w:r>
        <w:rPr>
          <w:spacing w:val="-6"/>
        </w:rPr>
        <w:t> </w:t>
      </w:r>
      <w:r>
        <w:rPr/>
        <w:t>rằng</w:t>
      </w:r>
      <w:r>
        <w:rPr>
          <w:spacing w:val="-6"/>
        </w:rPr>
        <w:t> </w:t>
      </w:r>
      <w:r>
        <w:rPr/>
        <w:t>tất</w:t>
      </w:r>
      <w:r>
        <w:rPr>
          <w:spacing w:val="-6"/>
        </w:rPr>
        <w:t> </w:t>
      </w:r>
      <w:r>
        <w:rPr/>
        <w:t>cả</w:t>
      </w:r>
      <w:r>
        <w:rPr>
          <w:spacing w:val="-6"/>
        </w:rPr>
        <w:t> </w:t>
      </w:r>
      <w:r>
        <w:rPr/>
        <w:t>những</w:t>
      </w:r>
      <w:r>
        <w:rPr>
          <w:spacing w:val="-6"/>
        </w:rPr>
        <w:t> </w:t>
      </w:r>
      <w:r>
        <w:rPr/>
        <w:t>thực</w:t>
      </w:r>
      <w:r>
        <w:rPr>
          <w:spacing w:val="-6"/>
        </w:rPr>
        <w:t> </w:t>
      </w:r>
      <w:r>
        <w:rPr/>
        <w:t>tại</w:t>
      </w:r>
      <w:r>
        <w:rPr>
          <w:spacing w:val="-6"/>
        </w:rPr>
        <w:t> </w:t>
      </w:r>
      <w:r>
        <w:rPr/>
        <w:t>này</w:t>
      </w:r>
      <w:r>
        <w:rPr>
          <w:spacing w:val="-6"/>
        </w:rPr>
        <w:t> </w:t>
      </w:r>
      <w:r>
        <w:rPr/>
        <w:t>đều</w:t>
      </w:r>
      <w:r>
        <w:rPr>
          <w:spacing w:val="-6"/>
        </w:rPr>
        <w:t> </w:t>
      </w:r>
      <w:r>
        <w:rPr/>
        <w:t>sinh</w:t>
      </w:r>
      <w:r>
        <w:rPr>
          <w:spacing w:val="-6"/>
        </w:rPr>
        <w:t> </w:t>
      </w:r>
      <w:r>
        <w:rPr/>
        <w:t>khởi</w:t>
      </w:r>
      <w:r>
        <w:rPr>
          <w:spacing w:val="-6"/>
        </w:rPr>
        <w:t> </w:t>
      </w:r>
      <w:r>
        <w:rPr>
          <w:spacing w:val="-5"/>
        </w:rPr>
        <w:t>do</w:t>
      </w:r>
    </w:p>
    <w:p>
      <w:pPr>
        <w:pStyle w:val="BodyText"/>
        <w:spacing w:after="0" w:line="309" w:lineRule="auto"/>
        <w:sectPr>
          <w:type w:val="continuous"/>
          <w:pgSz w:w="15310" w:h="11630" w:orient="landscape"/>
          <w:pgMar w:header="776" w:footer="0" w:top="1080" w:bottom="280" w:left="1133" w:right="1133"/>
          <w:cols w:num="2" w:equalWidth="0">
            <w:col w:w="5654" w:space="1659"/>
            <w:col w:w="5731"/>
          </w:cols>
        </w:sectPr>
      </w:pPr>
    </w:p>
    <w:p>
      <w:pPr>
        <w:pStyle w:val="BodyText"/>
        <w:spacing w:before="40"/>
        <w:ind w:left="0"/>
        <w:jc w:val="left"/>
        <w:rPr>
          <w:sz w:val="20"/>
        </w:rPr>
      </w:pPr>
    </w:p>
    <w:p>
      <w:pPr>
        <w:pStyle w:val="BodyText"/>
        <w:spacing w:after="0"/>
        <w:jc w:val="left"/>
        <w:rPr>
          <w:sz w:val="20"/>
        </w:rPr>
        <w:sectPr>
          <w:headerReference w:type="default" r:id="rId115"/>
          <w:pgSz w:w="15310" w:h="11630" w:orient="landscape"/>
          <w:pgMar w:header="776" w:footer="0" w:top="1100" w:bottom="280" w:left="1133" w:right="1133"/>
        </w:sectPr>
      </w:pPr>
    </w:p>
    <w:p>
      <w:pPr>
        <w:pStyle w:val="BodyText"/>
        <w:spacing w:line="309" w:lineRule="auto" w:before="89"/>
        <w:ind w:right="38"/>
      </w:pPr>
      <w:r>
        <w:rPr/>
        <w:t>những</w:t>
      </w:r>
      <w:r>
        <w:rPr>
          <w:spacing w:val="-3"/>
        </w:rPr>
        <w:t> </w:t>
      </w:r>
      <w:r>
        <w:rPr/>
        <w:t>duyên</w:t>
      </w:r>
      <w:r>
        <w:rPr>
          <w:spacing w:val="-3"/>
        </w:rPr>
        <w:t> </w:t>
      </w:r>
      <w:r>
        <w:rPr/>
        <w:t>riêng</w:t>
      </w:r>
      <w:r>
        <w:rPr>
          <w:spacing w:val="-3"/>
        </w:rPr>
        <w:t> </w:t>
      </w:r>
      <w:r>
        <w:rPr/>
        <w:t>khác</w:t>
      </w:r>
      <w:r>
        <w:rPr>
          <w:spacing w:val="-3"/>
        </w:rPr>
        <w:t> </w:t>
      </w:r>
      <w:r>
        <w:rPr/>
        <w:t>nhau</w:t>
      </w:r>
      <w:r>
        <w:rPr>
          <w:spacing w:val="-3"/>
        </w:rPr>
        <w:t> </w:t>
      </w:r>
      <w:r>
        <w:rPr/>
        <w:t>và</w:t>
      </w:r>
      <w:r>
        <w:rPr>
          <w:spacing w:val="-3"/>
        </w:rPr>
        <w:t> </w:t>
      </w:r>
      <w:r>
        <w:rPr/>
        <w:t>không</w:t>
      </w:r>
      <w:r>
        <w:rPr>
          <w:spacing w:val="-3"/>
        </w:rPr>
        <w:t> </w:t>
      </w:r>
      <w:r>
        <w:rPr/>
        <w:t>có</w:t>
      </w:r>
      <w:r>
        <w:rPr>
          <w:spacing w:val="-3"/>
        </w:rPr>
        <w:t> </w:t>
      </w:r>
      <w:r>
        <w:rPr/>
        <w:t>thực</w:t>
      </w:r>
      <w:r>
        <w:rPr>
          <w:spacing w:val="-3"/>
        </w:rPr>
        <w:t> </w:t>
      </w:r>
      <w:r>
        <w:rPr/>
        <w:t>tại</w:t>
      </w:r>
      <w:r>
        <w:rPr>
          <w:spacing w:val="-3"/>
        </w:rPr>
        <w:t> </w:t>
      </w:r>
      <w:r>
        <w:rPr/>
        <w:t>nào thuộc</w:t>
      </w:r>
      <w:r>
        <w:rPr>
          <w:spacing w:val="-1"/>
        </w:rPr>
        <w:t> </w:t>
      </w:r>
      <w:r>
        <w:rPr/>
        <w:t>về</w:t>
      </w:r>
      <w:r>
        <w:rPr>
          <w:spacing w:val="-1"/>
        </w:rPr>
        <w:t> </w:t>
      </w:r>
      <w:r>
        <w:rPr/>
        <w:t>quyền</w:t>
      </w:r>
      <w:r>
        <w:rPr>
          <w:spacing w:val="-1"/>
        </w:rPr>
        <w:t> </w:t>
      </w:r>
      <w:r>
        <w:rPr/>
        <w:t>kiểm</w:t>
      </w:r>
      <w:r>
        <w:rPr>
          <w:spacing w:val="-1"/>
        </w:rPr>
        <w:t> </w:t>
      </w:r>
      <w:r>
        <w:rPr/>
        <w:t>soát</w:t>
      </w:r>
      <w:r>
        <w:rPr>
          <w:spacing w:val="-1"/>
        </w:rPr>
        <w:t> </w:t>
      </w:r>
      <w:r>
        <w:rPr/>
        <w:t>của</w:t>
      </w:r>
      <w:r>
        <w:rPr>
          <w:spacing w:val="-1"/>
        </w:rPr>
        <w:t> </w:t>
      </w:r>
      <w:r>
        <w:rPr/>
        <w:t>ai</w:t>
      </w:r>
      <w:r>
        <w:rPr>
          <w:spacing w:val="-1"/>
        </w:rPr>
        <w:t> </w:t>
      </w:r>
      <w:r>
        <w:rPr/>
        <w:t>cả.</w:t>
      </w:r>
      <w:r>
        <w:rPr>
          <w:spacing w:val="-5"/>
        </w:rPr>
        <w:t> </w:t>
      </w:r>
      <w:r>
        <w:rPr/>
        <w:t>Trước</w:t>
      </w:r>
      <w:r>
        <w:rPr>
          <w:spacing w:val="-1"/>
        </w:rPr>
        <w:t> </w:t>
      </w:r>
      <w:r>
        <w:rPr/>
        <w:t>khi</w:t>
      </w:r>
      <w:r>
        <w:rPr>
          <w:spacing w:val="-1"/>
        </w:rPr>
        <w:t> </w:t>
      </w:r>
      <w:r>
        <w:rPr/>
        <w:t>ta</w:t>
      </w:r>
      <w:r>
        <w:rPr>
          <w:spacing w:val="-1"/>
        </w:rPr>
        <w:t> </w:t>
      </w:r>
      <w:r>
        <w:rPr/>
        <w:t>quên, hãy đặt lại câu hỏi: Có bao nhiêu loại tâm sở sinh khởi với tâm nhãn thức khi nó kinh nghiệm đối tượng thị giác khả ái?</w:t>
      </w:r>
    </w:p>
    <w:p>
      <w:pPr>
        <w:spacing w:before="114"/>
        <w:ind w:left="567" w:right="0" w:firstLine="0"/>
        <w:jc w:val="both"/>
        <w:rPr>
          <w:sz w:val="25"/>
        </w:rPr>
      </w:pPr>
      <w:r>
        <w:rPr>
          <w:b/>
          <w:i/>
          <w:sz w:val="25"/>
        </w:rPr>
        <w:t>Người hỏi: </w:t>
      </w:r>
      <w:r>
        <w:rPr>
          <w:sz w:val="25"/>
        </w:rPr>
        <w:t>Có bảy tâm </w:t>
      </w:r>
      <w:r>
        <w:rPr>
          <w:spacing w:val="-5"/>
          <w:sz w:val="25"/>
        </w:rPr>
        <w:t>sở.</w:t>
      </w:r>
    </w:p>
    <w:p>
      <w:pPr>
        <w:pStyle w:val="BodyText"/>
        <w:spacing w:line="309" w:lineRule="auto" w:before="197"/>
        <w:ind w:right="38" w:firstLine="453"/>
      </w:pPr>
      <w:r>
        <w:rPr>
          <w:b/>
          <w:i/>
        </w:rPr>
        <w:t>Achaan</w:t>
      </w:r>
      <w:r>
        <w:rPr>
          <w:b/>
          <w:i/>
          <w:spacing w:val="-1"/>
        </w:rPr>
        <w:t> </w:t>
      </w:r>
      <w:r>
        <w:rPr>
          <w:b/>
          <w:i/>
        </w:rPr>
        <w:t>Sujin:</w:t>
      </w:r>
      <w:r>
        <w:rPr>
          <w:b/>
          <w:i/>
          <w:spacing w:val="-1"/>
        </w:rPr>
        <w:t> </w:t>
      </w:r>
      <w:r>
        <w:rPr/>
        <w:t>Có</w:t>
      </w:r>
      <w:r>
        <w:rPr>
          <w:spacing w:val="-1"/>
        </w:rPr>
        <w:t> </w:t>
      </w:r>
      <w:r>
        <w:rPr/>
        <w:t>bao</w:t>
      </w:r>
      <w:r>
        <w:rPr>
          <w:spacing w:val="-1"/>
        </w:rPr>
        <w:t> </w:t>
      </w:r>
      <w:r>
        <w:rPr/>
        <w:t>nhiêu</w:t>
      </w:r>
      <w:r>
        <w:rPr>
          <w:spacing w:val="-1"/>
        </w:rPr>
        <w:t> </w:t>
      </w:r>
      <w:r>
        <w:rPr/>
        <w:t>tâm</w:t>
      </w:r>
      <w:r>
        <w:rPr>
          <w:spacing w:val="-1"/>
        </w:rPr>
        <w:t> </w:t>
      </w:r>
      <w:r>
        <w:rPr/>
        <w:t>sở</w:t>
      </w:r>
      <w:r>
        <w:rPr>
          <w:spacing w:val="-1"/>
        </w:rPr>
        <w:t> </w:t>
      </w:r>
      <w:r>
        <w:rPr/>
        <w:t>sinh</w:t>
      </w:r>
      <w:r>
        <w:rPr>
          <w:spacing w:val="-1"/>
        </w:rPr>
        <w:t> </w:t>
      </w:r>
      <w:r>
        <w:rPr/>
        <w:t>khởi</w:t>
      </w:r>
      <w:r>
        <w:rPr>
          <w:spacing w:val="-1"/>
        </w:rPr>
        <w:t> </w:t>
      </w:r>
      <w:r>
        <w:rPr/>
        <w:t>với tâm</w:t>
      </w:r>
      <w:r>
        <w:rPr>
          <w:spacing w:val="-4"/>
        </w:rPr>
        <w:t> </w:t>
      </w:r>
      <w:r>
        <w:rPr/>
        <w:t>nhĩ</w:t>
      </w:r>
      <w:r>
        <w:rPr>
          <w:spacing w:val="-4"/>
        </w:rPr>
        <w:t> </w:t>
      </w:r>
      <w:r>
        <w:rPr/>
        <w:t>thức</w:t>
      </w:r>
      <w:r>
        <w:rPr>
          <w:spacing w:val="-4"/>
        </w:rPr>
        <w:t> </w:t>
      </w:r>
      <w:r>
        <w:rPr/>
        <w:t>khi</w:t>
      </w:r>
      <w:r>
        <w:rPr>
          <w:spacing w:val="-4"/>
        </w:rPr>
        <w:t> </w:t>
      </w:r>
      <w:r>
        <w:rPr/>
        <w:t>nó</w:t>
      </w:r>
      <w:r>
        <w:rPr>
          <w:spacing w:val="-4"/>
        </w:rPr>
        <w:t> </w:t>
      </w:r>
      <w:r>
        <w:rPr/>
        <w:t>kinh</w:t>
      </w:r>
      <w:r>
        <w:rPr>
          <w:spacing w:val="-4"/>
        </w:rPr>
        <w:t> </w:t>
      </w:r>
      <w:r>
        <w:rPr/>
        <w:t>nghiệm</w:t>
      </w:r>
      <w:r>
        <w:rPr>
          <w:spacing w:val="-4"/>
        </w:rPr>
        <w:t> </w:t>
      </w:r>
      <w:r>
        <w:rPr/>
        <w:t>một</w:t>
      </w:r>
      <w:r>
        <w:rPr>
          <w:spacing w:val="-4"/>
        </w:rPr>
        <w:t> </w:t>
      </w:r>
      <w:r>
        <w:rPr/>
        <w:t>âm</w:t>
      </w:r>
      <w:r>
        <w:rPr>
          <w:spacing w:val="-4"/>
        </w:rPr>
        <w:t> </w:t>
      </w:r>
      <w:r>
        <w:rPr/>
        <w:t>thanh</w:t>
      </w:r>
      <w:r>
        <w:rPr>
          <w:spacing w:val="-4"/>
        </w:rPr>
        <w:t> </w:t>
      </w:r>
      <w:r>
        <w:rPr/>
        <w:t>bất</w:t>
      </w:r>
      <w:r>
        <w:rPr>
          <w:spacing w:val="-4"/>
        </w:rPr>
        <w:t> </w:t>
      </w:r>
      <w:r>
        <w:rPr/>
        <w:t>khả ái, hay khó chịu?</w:t>
      </w:r>
    </w:p>
    <w:p>
      <w:pPr>
        <w:spacing w:before="114"/>
        <w:ind w:left="567" w:right="0" w:firstLine="0"/>
        <w:jc w:val="both"/>
        <w:rPr>
          <w:sz w:val="25"/>
        </w:rPr>
      </w:pPr>
      <w:r>
        <w:rPr>
          <w:b/>
          <w:i/>
          <w:sz w:val="25"/>
        </w:rPr>
        <w:t>Người hỏi: </w:t>
      </w:r>
      <w:r>
        <w:rPr>
          <w:sz w:val="25"/>
        </w:rPr>
        <w:t>Cũng chỉ có bảy tâm </w:t>
      </w:r>
      <w:r>
        <w:rPr>
          <w:spacing w:val="-5"/>
          <w:sz w:val="25"/>
        </w:rPr>
        <w:t>sở.</w:t>
      </w:r>
    </w:p>
    <w:p>
      <w:pPr>
        <w:pStyle w:val="BodyText"/>
        <w:spacing w:line="309" w:lineRule="auto" w:before="196"/>
        <w:ind w:right="38" w:firstLine="453"/>
      </w:pPr>
      <w:r>
        <w:rPr>
          <w:b/>
          <w:i/>
        </w:rPr>
        <w:t>Achaan Sujin: </w:t>
      </w:r>
      <w:r>
        <w:rPr/>
        <w:t>Loại thọ nào sinh khởi cùng với tâm khi nghe một âm thanh bất khả ái?</w:t>
      </w:r>
    </w:p>
    <w:p>
      <w:pPr>
        <w:spacing w:before="114"/>
        <w:ind w:left="567" w:right="0" w:firstLine="0"/>
        <w:jc w:val="both"/>
        <w:rPr>
          <w:sz w:val="25"/>
        </w:rPr>
      </w:pPr>
      <w:r>
        <w:rPr>
          <w:b/>
          <w:i/>
          <w:sz w:val="25"/>
        </w:rPr>
        <w:t>Người hỏi: </w:t>
      </w:r>
      <w:r>
        <w:rPr>
          <w:sz w:val="25"/>
        </w:rPr>
        <w:t>Con không biết </w:t>
      </w:r>
      <w:r>
        <w:rPr>
          <w:spacing w:val="-5"/>
          <w:sz w:val="25"/>
        </w:rPr>
        <w:t>ạ.</w:t>
      </w:r>
    </w:p>
    <w:p>
      <w:pPr>
        <w:pStyle w:val="BodyText"/>
        <w:spacing w:line="309" w:lineRule="auto" w:before="197"/>
        <w:ind w:right="38" w:firstLine="453"/>
      </w:pPr>
      <w:r>
        <w:rPr>
          <w:b/>
          <w:i/>
        </w:rPr>
        <w:t>Sarah: </w:t>
      </w:r>
      <w:r>
        <w:rPr/>
        <w:t>Mỗi khoảnh khắc kinh nghiệm của </w:t>
      </w:r>
      <w:r>
        <w:rPr/>
        <w:t>ngũ song thức qua năm căn (mắt, tai, mũi, lưỡi, thân) luôn chỉ có bảy biến hành tâm sở sinh khởi cùng mà thôi, trong đó luôn có thọ. Tuy nhiên, ở khoảnh khắc tâm kinh</w:t>
      </w:r>
      <w:r>
        <w:rPr>
          <w:spacing w:val="-6"/>
        </w:rPr>
        <w:t> </w:t>
      </w:r>
      <w:r>
        <w:rPr/>
        <w:t>nghiệm</w:t>
      </w:r>
      <w:r>
        <w:rPr>
          <w:spacing w:val="-6"/>
        </w:rPr>
        <w:t> </w:t>
      </w:r>
      <w:r>
        <w:rPr/>
        <w:t>đối</w:t>
      </w:r>
      <w:r>
        <w:rPr>
          <w:spacing w:val="-6"/>
        </w:rPr>
        <w:t> </w:t>
      </w:r>
      <w:r>
        <w:rPr/>
        <w:t>tượng</w:t>
      </w:r>
      <w:r>
        <w:rPr>
          <w:spacing w:val="-6"/>
        </w:rPr>
        <w:t> </w:t>
      </w:r>
      <w:r>
        <w:rPr/>
        <w:t>qua</w:t>
      </w:r>
      <w:r>
        <w:rPr>
          <w:spacing w:val="-6"/>
        </w:rPr>
        <w:t> </w:t>
      </w:r>
      <w:r>
        <w:rPr/>
        <w:t>mắt,</w:t>
      </w:r>
      <w:r>
        <w:rPr>
          <w:spacing w:val="-6"/>
        </w:rPr>
        <w:t> </w:t>
      </w:r>
      <w:r>
        <w:rPr/>
        <w:t>tai,</w:t>
      </w:r>
      <w:r>
        <w:rPr>
          <w:spacing w:val="-6"/>
        </w:rPr>
        <w:t> </w:t>
      </w:r>
      <w:r>
        <w:rPr/>
        <w:t>mũi,</w:t>
      </w:r>
      <w:r>
        <w:rPr>
          <w:spacing w:val="-6"/>
        </w:rPr>
        <w:t> </w:t>
      </w:r>
      <w:r>
        <w:rPr/>
        <w:t>lưỡi,</w:t>
      </w:r>
      <w:r>
        <w:rPr>
          <w:spacing w:val="-6"/>
        </w:rPr>
        <w:t> </w:t>
      </w:r>
      <w:r>
        <w:rPr/>
        <w:t>thọ</w:t>
      </w:r>
      <w:r>
        <w:rPr>
          <w:spacing w:val="-6"/>
        </w:rPr>
        <w:t> </w:t>
      </w:r>
      <w:r>
        <w:rPr/>
        <w:t>luôn là</w:t>
      </w:r>
      <w:r>
        <w:rPr>
          <w:spacing w:val="-3"/>
        </w:rPr>
        <w:t> </w:t>
      </w:r>
      <w:r>
        <w:rPr/>
        <w:t>thọ</w:t>
      </w:r>
      <w:r>
        <w:rPr>
          <w:spacing w:val="-3"/>
        </w:rPr>
        <w:t> </w:t>
      </w:r>
      <w:r>
        <w:rPr/>
        <w:t>trung</w:t>
      </w:r>
      <w:r>
        <w:rPr>
          <w:spacing w:val="-3"/>
        </w:rPr>
        <w:t> </w:t>
      </w:r>
      <w:r>
        <w:rPr/>
        <w:t>tính,</w:t>
      </w:r>
      <w:r>
        <w:rPr>
          <w:spacing w:val="-3"/>
        </w:rPr>
        <w:t> </w:t>
      </w:r>
      <w:r>
        <w:rPr/>
        <w:t>bất</w:t>
      </w:r>
      <w:r>
        <w:rPr>
          <w:spacing w:val="-3"/>
        </w:rPr>
        <w:t> </w:t>
      </w:r>
      <w:r>
        <w:rPr/>
        <w:t>kể</w:t>
      </w:r>
      <w:r>
        <w:rPr>
          <w:spacing w:val="-3"/>
        </w:rPr>
        <w:t> </w:t>
      </w:r>
      <w:r>
        <w:rPr/>
        <w:t>đối</w:t>
      </w:r>
      <w:r>
        <w:rPr>
          <w:spacing w:val="-3"/>
        </w:rPr>
        <w:t> </w:t>
      </w:r>
      <w:r>
        <w:rPr/>
        <w:t>tượng</w:t>
      </w:r>
      <w:r>
        <w:rPr>
          <w:spacing w:val="-3"/>
        </w:rPr>
        <w:t> </w:t>
      </w:r>
      <w:r>
        <w:rPr/>
        <w:t>được</w:t>
      </w:r>
      <w:r>
        <w:rPr>
          <w:spacing w:val="-3"/>
        </w:rPr>
        <w:t> </w:t>
      </w:r>
      <w:r>
        <w:rPr/>
        <w:t>kinh</w:t>
      </w:r>
      <w:r>
        <w:rPr>
          <w:spacing w:val="-3"/>
        </w:rPr>
        <w:t> </w:t>
      </w:r>
      <w:r>
        <w:rPr/>
        <w:t>nghiệm</w:t>
      </w:r>
      <w:r>
        <w:rPr>
          <w:spacing w:val="-3"/>
        </w:rPr>
        <w:t> </w:t>
      </w:r>
      <w:r>
        <w:rPr/>
        <w:t>là khả ái hay bất khả ái. Chỉ với trường hợp tâm là thân thức, thọ sinh khởi cùng tâm khi ấy sẽ là thọ khổ khi kinh</w:t>
      </w:r>
      <w:r>
        <w:rPr>
          <w:spacing w:val="-3"/>
        </w:rPr>
        <w:t> </w:t>
      </w:r>
      <w:r>
        <w:rPr/>
        <w:t>nghiệm</w:t>
      </w:r>
      <w:r>
        <w:rPr>
          <w:spacing w:val="-3"/>
        </w:rPr>
        <w:t> </w:t>
      </w:r>
      <w:r>
        <w:rPr/>
        <w:t>đối</w:t>
      </w:r>
      <w:r>
        <w:rPr>
          <w:spacing w:val="-3"/>
        </w:rPr>
        <w:t> </w:t>
      </w:r>
      <w:r>
        <w:rPr/>
        <w:t>tượng</w:t>
      </w:r>
      <w:r>
        <w:rPr>
          <w:spacing w:val="-3"/>
        </w:rPr>
        <w:t> </w:t>
      </w:r>
      <w:r>
        <w:rPr/>
        <w:t>bất</w:t>
      </w:r>
      <w:r>
        <w:rPr>
          <w:spacing w:val="-3"/>
        </w:rPr>
        <w:t> </w:t>
      </w:r>
      <w:r>
        <w:rPr/>
        <w:t>khả</w:t>
      </w:r>
      <w:r>
        <w:rPr>
          <w:spacing w:val="-3"/>
        </w:rPr>
        <w:t> </w:t>
      </w:r>
      <w:r>
        <w:rPr/>
        <w:t>ái</w:t>
      </w:r>
      <w:r>
        <w:rPr>
          <w:spacing w:val="-3"/>
        </w:rPr>
        <w:t> </w:t>
      </w:r>
      <w:r>
        <w:rPr/>
        <w:t>và</w:t>
      </w:r>
      <w:r>
        <w:rPr>
          <w:spacing w:val="-3"/>
        </w:rPr>
        <w:t> </w:t>
      </w:r>
      <w:r>
        <w:rPr/>
        <w:t>là</w:t>
      </w:r>
      <w:r>
        <w:rPr>
          <w:spacing w:val="-3"/>
        </w:rPr>
        <w:t> </w:t>
      </w:r>
      <w:r>
        <w:rPr/>
        <w:t>thọ</w:t>
      </w:r>
      <w:r>
        <w:rPr>
          <w:spacing w:val="-3"/>
        </w:rPr>
        <w:t> </w:t>
      </w:r>
      <w:r>
        <w:rPr/>
        <w:t>lạc</w:t>
      </w:r>
      <w:r>
        <w:rPr>
          <w:spacing w:val="-3"/>
        </w:rPr>
        <w:t> </w:t>
      </w:r>
      <w:r>
        <w:rPr/>
        <w:t>khi</w:t>
      </w:r>
      <w:r>
        <w:rPr>
          <w:spacing w:val="-3"/>
        </w:rPr>
        <w:t> </w:t>
      </w:r>
      <w:r>
        <w:rPr/>
        <w:t>kinh nghiệm đối tượng khả ái.</w:t>
      </w:r>
    </w:p>
    <w:p>
      <w:pPr>
        <w:pStyle w:val="BodyText"/>
        <w:spacing w:line="312" w:lineRule="auto" w:before="90"/>
        <w:ind w:right="111" w:firstLine="453"/>
      </w:pPr>
      <w:r>
        <w:rPr/>
        <w:br w:type="column"/>
      </w:r>
      <w:r>
        <w:rPr>
          <w:b/>
          <w:i/>
        </w:rPr>
        <w:t>Achaan</w:t>
      </w:r>
      <w:r>
        <w:rPr>
          <w:b/>
          <w:i/>
          <w:spacing w:val="-1"/>
        </w:rPr>
        <w:t> </w:t>
      </w:r>
      <w:r>
        <w:rPr>
          <w:b/>
          <w:i/>
        </w:rPr>
        <w:t>Sujin:</w:t>
      </w:r>
      <w:r>
        <w:rPr>
          <w:b/>
          <w:i/>
          <w:spacing w:val="-1"/>
        </w:rPr>
        <w:t> </w:t>
      </w:r>
      <w:r>
        <w:rPr/>
        <w:t>Cách</w:t>
      </w:r>
      <w:r>
        <w:rPr>
          <w:spacing w:val="-1"/>
        </w:rPr>
        <w:t> </w:t>
      </w:r>
      <w:r>
        <w:rPr/>
        <w:t>duy</w:t>
      </w:r>
      <w:r>
        <w:rPr>
          <w:spacing w:val="-1"/>
        </w:rPr>
        <w:t> </w:t>
      </w:r>
      <w:r>
        <w:rPr/>
        <w:t>nhất</w:t>
      </w:r>
      <w:r>
        <w:rPr>
          <w:spacing w:val="-1"/>
        </w:rPr>
        <w:t> </w:t>
      </w:r>
      <w:r>
        <w:rPr/>
        <w:t>để</w:t>
      </w:r>
      <w:r>
        <w:rPr>
          <w:spacing w:val="-1"/>
        </w:rPr>
        <w:t> </w:t>
      </w:r>
      <w:r>
        <w:rPr/>
        <w:t>hiểu</w:t>
      </w:r>
      <w:r>
        <w:rPr>
          <w:spacing w:val="-1"/>
        </w:rPr>
        <w:t> </w:t>
      </w:r>
      <w:r>
        <w:rPr/>
        <w:t>Giáo</w:t>
      </w:r>
      <w:r>
        <w:rPr>
          <w:spacing w:val="-1"/>
        </w:rPr>
        <w:t> </w:t>
      </w:r>
      <w:r>
        <w:rPr/>
        <w:t>lý của Đức Phật là lắng nghe sự thật tới từ sự giác ngộ </w:t>
      </w:r>
      <w:r>
        <w:rPr/>
        <w:t>của Ngài. Ở những khoảnh khắc có hiểu biết đó, sẽ có sự an tịnh.</w:t>
      </w:r>
    </w:p>
    <w:p>
      <w:pPr>
        <w:pStyle w:val="BodyText"/>
        <w:spacing w:before="129"/>
        <w:ind w:left="0"/>
        <w:jc w:val="left"/>
      </w:pPr>
    </w:p>
    <w:p>
      <w:pPr>
        <w:spacing w:line="540" w:lineRule="atLeast" w:before="0"/>
        <w:ind w:left="567" w:right="111" w:firstLine="0"/>
        <w:jc w:val="both"/>
        <w:rPr>
          <w:sz w:val="25"/>
        </w:rPr>
      </w:pPr>
      <w:r>
        <w:rPr>
          <w:b/>
          <w:i/>
          <w:sz w:val="25"/>
        </w:rPr>
        <w:t>Pháp đàm tại Nha Trang, sáng ngày 07/04/2016 Người</w:t>
      </w:r>
      <w:r>
        <w:rPr>
          <w:b/>
          <w:i/>
          <w:spacing w:val="15"/>
          <w:sz w:val="25"/>
        </w:rPr>
        <w:t> </w:t>
      </w:r>
      <w:r>
        <w:rPr>
          <w:b/>
          <w:i/>
          <w:sz w:val="25"/>
        </w:rPr>
        <w:t>hỏi:</w:t>
      </w:r>
      <w:r>
        <w:rPr>
          <w:b/>
          <w:i/>
          <w:spacing w:val="15"/>
          <w:sz w:val="25"/>
        </w:rPr>
        <w:t> </w:t>
      </w:r>
      <w:r>
        <w:rPr>
          <w:sz w:val="25"/>
        </w:rPr>
        <w:t>Con</w:t>
      </w:r>
      <w:r>
        <w:rPr>
          <w:spacing w:val="15"/>
          <w:sz w:val="25"/>
        </w:rPr>
        <w:t> </w:t>
      </w:r>
      <w:r>
        <w:rPr>
          <w:sz w:val="25"/>
        </w:rPr>
        <w:t>xin</w:t>
      </w:r>
      <w:r>
        <w:rPr>
          <w:spacing w:val="15"/>
          <w:sz w:val="25"/>
        </w:rPr>
        <w:t> </w:t>
      </w:r>
      <w:r>
        <w:rPr>
          <w:sz w:val="25"/>
        </w:rPr>
        <w:t>hỏi</w:t>
      </w:r>
      <w:r>
        <w:rPr>
          <w:spacing w:val="15"/>
          <w:sz w:val="25"/>
        </w:rPr>
        <w:t> </w:t>
      </w:r>
      <w:r>
        <w:rPr>
          <w:sz w:val="25"/>
        </w:rPr>
        <w:t>một</w:t>
      </w:r>
      <w:r>
        <w:rPr>
          <w:spacing w:val="15"/>
          <w:sz w:val="25"/>
        </w:rPr>
        <w:t> </w:t>
      </w:r>
      <w:r>
        <w:rPr>
          <w:sz w:val="25"/>
        </w:rPr>
        <w:t>câu</w:t>
      </w:r>
      <w:r>
        <w:rPr>
          <w:spacing w:val="15"/>
          <w:sz w:val="25"/>
        </w:rPr>
        <w:t> </w:t>
      </w:r>
      <w:r>
        <w:rPr>
          <w:sz w:val="25"/>
        </w:rPr>
        <w:t>rất</w:t>
      </w:r>
      <w:r>
        <w:rPr>
          <w:spacing w:val="15"/>
          <w:sz w:val="25"/>
        </w:rPr>
        <w:t> </w:t>
      </w:r>
      <w:r>
        <w:rPr>
          <w:sz w:val="25"/>
        </w:rPr>
        <w:t>ngắn</w:t>
      </w:r>
      <w:r>
        <w:rPr>
          <w:spacing w:val="15"/>
          <w:sz w:val="25"/>
        </w:rPr>
        <w:t> </w:t>
      </w:r>
      <w:r>
        <w:rPr>
          <w:sz w:val="25"/>
        </w:rPr>
        <w:t>về</w:t>
      </w:r>
      <w:r>
        <w:rPr>
          <w:spacing w:val="15"/>
          <w:sz w:val="25"/>
        </w:rPr>
        <w:t> </w:t>
      </w:r>
      <w:r>
        <w:rPr>
          <w:spacing w:val="-4"/>
          <w:sz w:val="25"/>
        </w:rPr>
        <w:t>việc</w:t>
      </w:r>
    </w:p>
    <w:p>
      <w:pPr>
        <w:pStyle w:val="BodyText"/>
        <w:spacing w:line="312" w:lineRule="auto" w:before="88"/>
        <w:ind w:right="111"/>
      </w:pPr>
      <w:r>
        <w:rPr/>
        <w:t>học của con, tức là về tâm sở. Trong các tâm bất thiện có bốn biến hành bất thiện luôn sinh khởi với mọi tâm bất</w:t>
      </w:r>
      <w:r>
        <w:rPr>
          <w:spacing w:val="-5"/>
        </w:rPr>
        <w:t> </w:t>
      </w:r>
      <w:r>
        <w:rPr/>
        <w:t>thiện</w:t>
      </w:r>
      <w:r>
        <w:rPr>
          <w:spacing w:val="-5"/>
        </w:rPr>
        <w:t> </w:t>
      </w:r>
      <w:r>
        <w:rPr/>
        <w:t>là</w:t>
      </w:r>
      <w:r>
        <w:rPr>
          <w:spacing w:val="-5"/>
        </w:rPr>
        <w:t> </w:t>
      </w:r>
      <w:r>
        <w:rPr/>
        <w:t>si,</w:t>
      </w:r>
      <w:r>
        <w:rPr>
          <w:spacing w:val="-5"/>
        </w:rPr>
        <w:t> </w:t>
      </w:r>
      <w:r>
        <w:rPr/>
        <w:t>phóng</w:t>
      </w:r>
      <w:r>
        <w:rPr>
          <w:spacing w:val="-5"/>
        </w:rPr>
        <w:t> </w:t>
      </w:r>
      <w:r>
        <w:rPr/>
        <w:t>dật,</w:t>
      </w:r>
      <w:r>
        <w:rPr>
          <w:spacing w:val="-5"/>
        </w:rPr>
        <w:t> </w:t>
      </w:r>
      <w:r>
        <w:rPr/>
        <w:t>vô</w:t>
      </w:r>
      <w:r>
        <w:rPr>
          <w:spacing w:val="-5"/>
        </w:rPr>
        <w:t> </w:t>
      </w:r>
      <w:r>
        <w:rPr/>
        <w:t>tàm</w:t>
      </w:r>
      <w:r>
        <w:rPr>
          <w:spacing w:val="-5"/>
        </w:rPr>
        <w:t> </w:t>
      </w:r>
      <w:r>
        <w:rPr/>
        <w:t>và</w:t>
      </w:r>
      <w:r>
        <w:rPr>
          <w:spacing w:val="-5"/>
        </w:rPr>
        <w:t> </w:t>
      </w:r>
      <w:r>
        <w:rPr/>
        <w:t>vô</w:t>
      </w:r>
      <w:r>
        <w:rPr>
          <w:spacing w:val="-5"/>
        </w:rPr>
        <w:t> </w:t>
      </w:r>
      <w:r>
        <w:rPr/>
        <w:t>quý.</w:t>
      </w:r>
      <w:r>
        <w:rPr>
          <w:spacing w:val="-5"/>
        </w:rPr>
        <w:t> </w:t>
      </w:r>
      <w:r>
        <w:rPr/>
        <w:t>Con</w:t>
      </w:r>
      <w:r>
        <w:rPr>
          <w:spacing w:val="-5"/>
        </w:rPr>
        <w:t> </w:t>
      </w:r>
      <w:r>
        <w:rPr/>
        <w:t>có</w:t>
      </w:r>
      <w:r>
        <w:rPr>
          <w:spacing w:val="-5"/>
        </w:rPr>
        <w:t> </w:t>
      </w:r>
      <w:r>
        <w:rPr/>
        <w:t>thể hiểu được có si và phóng dật khi có bất thiện tâm.</w:t>
      </w:r>
      <w:r>
        <w:rPr>
          <w:spacing w:val="-1"/>
        </w:rPr>
        <w:t> </w:t>
      </w:r>
      <w:r>
        <w:rPr/>
        <w:t>Với vô</w:t>
      </w:r>
      <w:r>
        <w:rPr>
          <w:spacing w:val="-1"/>
        </w:rPr>
        <w:t> </w:t>
      </w:r>
      <w:r>
        <w:rPr/>
        <w:t>tàm</w:t>
      </w:r>
      <w:r>
        <w:rPr>
          <w:spacing w:val="-1"/>
        </w:rPr>
        <w:t> </w:t>
      </w:r>
      <w:r>
        <w:rPr/>
        <w:t>và</w:t>
      </w:r>
      <w:r>
        <w:rPr>
          <w:spacing w:val="-1"/>
        </w:rPr>
        <w:t> </w:t>
      </w:r>
      <w:r>
        <w:rPr/>
        <w:t>vô</w:t>
      </w:r>
      <w:r>
        <w:rPr>
          <w:spacing w:val="-1"/>
        </w:rPr>
        <w:t> </w:t>
      </w:r>
      <w:r>
        <w:rPr/>
        <w:t>quý,</w:t>
      </w:r>
      <w:r>
        <w:rPr>
          <w:spacing w:val="-1"/>
        </w:rPr>
        <w:t> </w:t>
      </w:r>
      <w:r>
        <w:rPr/>
        <w:t>theo</w:t>
      </w:r>
      <w:r>
        <w:rPr>
          <w:spacing w:val="-1"/>
        </w:rPr>
        <w:t> </w:t>
      </w:r>
      <w:r>
        <w:rPr/>
        <w:t>con</w:t>
      </w:r>
      <w:r>
        <w:rPr>
          <w:spacing w:val="-1"/>
        </w:rPr>
        <w:t> </w:t>
      </w:r>
      <w:r>
        <w:rPr/>
        <w:t>nghĩ,</w:t>
      </w:r>
      <w:r>
        <w:rPr>
          <w:spacing w:val="-1"/>
        </w:rPr>
        <w:t> </w:t>
      </w:r>
      <w:r>
        <w:rPr/>
        <w:t>nếu</w:t>
      </w:r>
      <w:r>
        <w:rPr>
          <w:spacing w:val="-1"/>
        </w:rPr>
        <w:t> </w:t>
      </w:r>
      <w:r>
        <w:rPr/>
        <w:t>mình</w:t>
      </w:r>
      <w:r>
        <w:rPr>
          <w:spacing w:val="-1"/>
        </w:rPr>
        <w:t> </w:t>
      </w:r>
      <w:r>
        <w:rPr/>
        <w:t>làm</w:t>
      </w:r>
      <w:r>
        <w:rPr>
          <w:spacing w:val="-1"/>
        </w:rPr>
        <w:t> </w:t>
      </w:r>
      <w:r>
        <w:rPr/>
        <w:t>điều</w:t>
      </w:r>
      <w:r>
        <w:rPr>
          <w:spacing w:val="-1"/>
        </w:rPr>
        <w:t> </w:t>
      </w:r>
      <w:r>
        <w:rPr/>
        <w:t>gì đó tội lỗi và sau đó có sự xấu hổ và ghê sợ tội lỗi, khi đó</w:t>
      </w:r>
      <w:r>
        <w:rPr>
          <w:spacing w:val="-1"/>
        </w:rPr>
        <w:t> </w:t>
      </w:r>
      <w:r>
        <w:rPr/>
        <w:t>mới</w:t>
      </w:r>
      <w:r>
        <w:rPr>
          <w:spacing w:val="-1"/>
        </w:rPr>
        <w:t> </w:t>
      </w:r>
      <w:r>
        <w:rPr/>
        <w:t>có</w:t>
      </w:r>
      <w:r>
        <w:rPr>
          <w:spacing w:val="-1"/>
        </w:rPr>
        <w:t> </w:t>
      </w:r>
      <w:r>
        <w:rPr/>
        <w:t>vô</w:t>
      </w:r>
      <w:r>
        <w:rPr>
          <w:spacing w:val="-1"/>
        </w:rPr>
        <w:t> </w:t>
      </w:r>
      <w:r>
        <w:rPr/>
        <w:t>tàm</w:t>
      </w:r>
      <w:r>
        <w:rPr>
          <w:spacing w:val="-1"/>
        </w:rPr>
        <w:t> </w:t>
      </w:r>
      <w:r>
        <w:rPr/>
        <w:t>và</w:t>
      </w:r>
      <w:r>
        <w:rPr>
          <w:spacing w:val="-1"/>
        </w:rPr>
        <w:t> </w:t>
      </w:r>
      <w:r>
        <w:rPr/>
        <w:t>vô</w:t>
      </w:r>
      <w:r>
        <w:rPr>
          <w:spacing w:val="-1"/>
        </w:rPr>
        <w:t> </w:t>
      </w:r>
      <w:r>
        <w:rPr/>
        <w:t>quý.</w:t>
      </w:r>
      <w:r>
        <w:rPr>
          <w:spacing w:val="-1"/>
        </w:rPr>
        <w:t> </w:t>
      </w:r>
      <w:r>
        <w:rPr/>
        <w:t>Nhưng</w:t>
      </w:r>
      <w:r>
        <w:rPr>
          <w:spacing w:val="-1"/>
        </w:rPr>
        <w:t> </w:t>
      </w:r>
      <w:r>
        <w:rPr/>
        <w:t>bất</w:t>
      </w:r>
      <w:r>
        <w:rPr>
          <w:spacing w:val="-1"/>
        </w:rPr>
        <w:t> </w:t>
      </w:r>
      <w:r>
        <w:rPr/>
        <w:t>thiện</w:t>
      </w:r>
      <w:r>
        <w:rPr>
          <w:spacing w:val="-1"/>
        </w:rPr>
        <w:t> </w:t>
      </w:r>
      <w:r>
        <w:rPr/>
        <w:t>tâm</w:t>
      </w:r>
      <w:r>
        <w:rPr>
          <w:spacing w:val="-1"/>
        </w:rPr>
        <w:t> </w:t>
      </w:r>
      <w:r>
        <w:rPr/>
        <w:t>sinh khởi mọi nơi mọi lúc, như chúng ta đã biết, và trong khoảnh</w:t>
      </w:r>
      <w:r>
        <w:rPr>
          <w:spacing w:val="-11"/>
        </w:rPr>
        <w:t> </w:t>
      </w:r>
      <w:r>
        <w:rPr/>
        <w:t>khắc</w:t>
      </w:r>
      <w:r>
        <w:rPr>
          <w:spacing w:val="-11"/>
        </w:rPr>
        <w:t> </w:t>
      </w:r>
      <w:r>
        <w:rPr/>
        <w:t>của</w:t>
      </w:r>
      <w:r>
        <w:rPr>
          <w:spacing w:val="-11"/>
        </w:rPr>
        <w:t> </w:t>
      </w:r>
      <w:r>
        <w:rPr/>
        <w:t>bất</w:t>
      </w:r>
      <w:r>
        <w:rPr>
          <w:spacing w:val="-11"/>
        </w:rPr>
        <w:t> </w:t>
      </w:r>
      <w:r>
        <w:rPr/>
        <w:t>thiện</w:t>
      </w:r>
      <w:r>
        <w:rPr>
          <w:spacing w:val="-11"/>
        </w:rPr>
        <w:t> </w:t>
      </w:r>
      <w:r>
        <w:rPr/>
        <w:t>lại</w:t>
      </w:r>
      <w:r>
        <w:rPr>
          <w:spacing w:val="-11"/>
        </w:rPr>
        <w:t> </w:t>
      </w:r>
      <w:r>
        <w:rPr/>
        <w:t>luôn</w:t>
      </w:r>
      <w:r>
        <w:rPr>
          <w:spacing w:val="-11"/>
        </w:rPr>
        <w:t> </w:t>
      </w:r>
      <w:r>
        <w:rPr/>
        <w:t>luôn</w:t>
      </w:r>
      <w:r>
        <w:rPr>
          <w:spacing w:val="-11"/>
        </w:rPr>
        <w:t> </w:t>
      </w:r>
      <w:r>
        <w:rPr/>
        <w:t>có</w:t>
      </w:r>
      <w:r>
        <w:rPr>
          <w:spacing w:val="-11"/>
        </w:rPr>
        <w:t> </w:t>
      </w:r>
      <w:r>
        <w:rPr/>
        <w:t>vô</w:t>
      </w:r>
      <w:r>
        <w:rPr>
          <w:spacing w:val="-11"/>
        </w:rPr>
        <w:t> </w:t>
      </w:r>
      <w:r>
        <w:rPr/>
        <w:t>tàm</w:t>
      </w:r>
      <w:r>
        <w:rPr>
          <w:spacing w:val="-11"/>
        </w:rPr>
        <w:t> </w:t>
      </w:r>
      <w:r>
        <w:rPr/>
        <w:t>và</w:t>
      </w:r>
      <w:r>
        <w:rPr>
          <w:spacing w:val="-11"/>
        </w:rPr>
        <w:t> </w:t>
      </w:r>
      <w:r>
        <w:rPr/>
        <w:t>vô quý.</w:t>
      </w:r>
      <w:r>
        <w:rPr>
          <w:spacing w:val="-16"/>
        </w:rPr>
        <w:t> </w:t>
      </w:r>
      <w:r>
        <w:rPr/>
        <w:t>Vậy</w:t>
      </w:r>
      <w:r>
        <w:rPr>
          <w:spacing w:val="-16"/>
        </w:rPr>
        <w:t> </w:t>
      </w:r>
      <w:r>
        <w:rPr/>
        <w:t>xin</w:t>
      </w:r>
      <w:r>
        <w:rPr>
          <w:spacing w:val="-15"/>
        </w:rPr>
        <w:t> </w:t>
      </w:r>
      <w:r>
        <w:rPr/>
        <w:t>Achaan</w:t>
      </w:r>
      <w:r>
        <w:rPr>
          <w:spacing w:val="-11"/>
        </w:rPr>
        <w:t> </w:t>
      </w:r>
      <w:r>
        <w:rPr/>
        <w:t>và</w:t>
      </w:r>
      <w:r>
        <w:rPr>
          <w:spacing w:val="-11"/>
        </w:rPr>
        <w:t> </w:t>
      </w:r>
      <w:r>
        <w:rPr/>
        <w:t>các</w:t>
      </w:r>
      <w:r>
        <w:rPr>
          <w:spacing w:val="-11"/>
        </w:rPr>
        <w:t> </w:t>
      </w:r>
      <w:r>
        <w:rPr/>
        <w:t>vị</w:t>
      </w:r>
      <w:r>
        <w:rPr>
          <w:spacing w:val="-11"/>
        </w:rPr>
        <w:t> </w:t>
      </w:r>
      <w:r>
        <w:rPr/>
        <w:t>giảng</w:t>
      </w:r>
      <w:r>
        <w:rPr>
          <w:spacing w:val="-11"/>
        </w:rPr>
        <w:t> </w:t>
      </w:r>
      <w:r>
        <w:rPr/>
        <w:t>cho</w:t>
      </w:r>
      <w:r>
        <w:rPr>
          <w:spacing w:val="-11"/>
        </w:rPr>
        <w:t> </w:t>
      </w:r>
      <w:r>
        <w:rPr/>
        <w:t>con</w:t>
      </w:r>
      <w:r>
        <w:rPr>
          <w:spacing w:val="-11"/>
        </w:rPr>
        <w:t> </w:t>
      </w:r>
      <w:r>
        <w:rPr/>
        <w:t>hiểu</w:t>
      </w:r>
      <w:r>
        <w:rPr>
          <w:spacing w:val="-11"/>
        </w:rPr>
        <w:t> </w:t>
      </w:r>
      <w:r>
        <w:rPr/>
        <w:t>thêm về điều này.</w:t>
      </w:r>
    </w:p>
    <w:p>
      <w:pPr>
        <w:pStyle w:val="BodyText"/>
        <w:spacing w:line="312" w:lineRule="auto" w:before="159"/>
        <w:ind w:right="111" w:firstLine="496"/>
      </w:pPr>
      <w:r>
        <w:rPr>
          <w:b/>
          <w:i/>
        </w:rPr>
        <w:t>Achaan</w:t>
      </w:r>
      <w:r>
        <w:rPr>
          <w:b/>
          <w:i/>
          <w:spacing w:val="-16"/>
        </w:rPr>
        <w:t> </w:t>
      </w:r>
      <w:r>
        <w:rPr>
          <w:b/>
          <w:i/>
        </w:rPr>
        <w:t>Sujin:</w:t>
      </w:r>
      <w:r>
        <w:rPr>
          <w:b/>
          <w:i/>
          <w:spacing w:val="-16"/>
        </w:rPr>
        <w:t> </w:t>
      </w:r>
      <w:r>
        <w:rPr/>
        <w:t>Ta</w:t>
      </w:r>
      <w:r>
        <w:rPr>
          <w:spacing w:val="-15"/>
        </w:rPr>
        <w:t> </w:t>
      </w:r>
      <w:r>
        <w:rPr/>
        <w:t>biết</w:t>
      </w:r>
      <w:r>
        <w:rPr>
          <w:spacing w:val="-16"/>
        </w:rPr>
        <w:t> </w:t>
      </w:r>
      <w:r>
        <w:rPr/>
        <w:t>rằng,</w:t>
      </w:r>
      <w:r>
        <w:rPr>
          <w:spacing w:val="-16"/>
        </w:rPr>
        <w:t> </w:t>
      </w:r>
      <w:r>
        <w:rPr/>
        <w:t>ở</w:t>
      </w:r>
      <w:r>
        <w:rPr>
          <w:spacing w:val="-15"/>
        </w:rPr>
        <w:t> </w:t>
      </w:r>
      <w:r>
        <w:rPr>
          <w:color w:val="1D2129"/>
        </w:rPr>
        <w:t>mỗi</w:t>
      </w:r>
      <w:r>
        <w:rPr>
          <w:color w:val="1D2129"/>
          <w:spacing w:val="-16"/>
        </w:rPr>
        <w:t> </w:t>
      </w:r>
      <w:r>
        <w:rPr>
          <w:color w:val="1D2129"/>
        </w:rPr>
        <w:t>khoảnh</w:t>
      </w:r>
      <w:r>
        <w:rPr>
          <w:color w:val="1D2129"/>
          <w:spacing w:val="-15"/>
        </w:rPr>
        <w:t> </w:t>
      </w:r>
      <w:r>
        <w:rPr>
          <w:color w:val="1D2129"/>
        </w:rPr>
        <w:t>khắc</w:t>
      </w:r>
      <w:r>
        <w:rPr>
          <w:color w:val="1D2129"/>
          <w:spacing w:val="-16"/>
        </w:rPr>
        <w:t> </w:t>
      </w:r>
      <w:r>
        <w:rPr>
          <w:color w:val="1D2129"/>
        </w:rPr>
        <w:t>có nhiều thực tại sinh khởi cùng nhau, nhưng chỉ có một thực</w:t>
      </w:r>
      <w:r>
        <w:rPr>
          <w:color w:val="1D2129"/>
          <w:spacing w:val="-1"/>
        </w:rPr>
        <w:t> </w:t>
      </w:r>
      <w:r>
        <w:rPr>
          <w:color w:val="1D2129"/>
        </w:rPr>
        <w:t>tại</w:t>
      </w:r>
      <w:r>
        <w:rPr>
          <w:color w:val="1D2129"/>
          <w:spacing w:val="-1"/>
        </w:rPr>
        <w:t> </w:t>
      </w:r>
      <w:r>
        <w:rPr>
          <w:color w:val="1D2129"/>
        </w:rPr>
        <w:t>xuất</w:t>
      </w:r>
      <w:r>
        <w:rPr>
          <w:color w:val="1D2129"/>
          <w:spacing w:val="-1"/>
        </w:rPr>
        <w:t> </w:t>
      </w:r>
      <w:r>
        <w:rPr>
          <w:color w:val="1D2129"/>
        </w:rPr>
        <w:t>hiện</w:t>
      </w:r>
      <w:r>
        <w:rPr>
          <w:color w:val="1D2129"/>
          <w:spacing w:val="-1"/>
        </w:rPr>
        <w:t> </w:t>
      </w:r>
      <w:r>
        <w:rPr>
          <w:color w:val="1D2129"/>
        </w:rPr>
        <w:t>-</w:t>
      </w:r>
      <w:r>
        <w:rPr>
          <w:color w:val="1D2129"/>
          <w:spacing w:val="-1"/>
        </w:rPr>
        <w:t> </w:t>
      </w:r>
      <w:r>
        <w:rPr>
          <w:color w:val="1D2129"/>
        </w:rPr>
        <w:t>tức</w:t>
      </w:r>
      <w:r>
        <w:rPr>
          <w:color w:val="1D2129"/>
          <w:spacing w:val="-1"/>
        </w:rPr>
        <w:t> </w:t>
      </w:r>
      <w:r>
        <w:rPr>
          <w:color w:val="1D2129"/>
        </w:rPr>
        <w:t>là</w:t>
      </w:r>
      <w:r>
        <w:rPr>
          <w:color w:val="1D2129"/>
          <w:spacing w:val="-1"/>
        </w:rPr>
        <w:t> </w:t>
      </w:r>
      <w:r>
        <w:rPr>
          <w:color w:val="1D2129"/>
        </w:rPr>
        <w:t>chỉ</w:t>
      </w:r>
      <w:r>
        <w:rPr>
          <w:color w:val="1D2129"/>
          <w:spacing w:val="-1"/>
        </w:rPr>
        <w:t> </w:t>
      </w:r>
      <w:r>
        <w:rPr>
          <w:color w:val="1D2129"/>
        </w:rPr>
        <w:t>có</w:t>
      </w:r>
      <w:r>
        <w:rPr>
          <w:color w:val="1D2129"/>
          <w:spacing w:val="-1"/>
        </w:rPr>
        <w:t> </w:t>
      </w:r>
      <w:r>
        <w:rPr>
          <w:color w:val="1D2129"/>
        </w:rPr>
        <w:t>một</w:t>
      </w:r>
      <w:r>
        <w:rPr>
          <w:color w:val="1D2129"/>
          <w:spacing w:val="-1"/>
        </w:rPr>
        <w:t> </w:t>
      </w:r>
      <w:r>
        <w:rPr>
          <w:color w:val="1D2129"/>
        </w:rPr>
        <w:t>đặc</w:t>
      </w:r>
      <w:r>
        <w:rPr>
          <w:color w:val="1D2129"/>
          <w:spacing w:val="-1"/>
        </w:rPr>
        <w:t> </w:t>
      </w:r>
      <w:r>
        <w:rPr>
          <w:color w:val="1D2129"/>
        </w:rPr>
        <w:t>tính</w:t>
      </w:r>
      <w:r>
        <w:rPr>
          <w:color w:val="1D2129"/>
          <w:spacing w:val="-1"/>
        </w:rPr>
        <w:t> </w:t>
      </w:r>
      <w:r>
        <w:rPr>
          <w:color w:val="1D2129"/>
        </w:rPr>
        <w:t>xuất</w:t>
      </w:r>
      <w:r>
        <w:rPr>
          <w:color w:val="1D2129"/>
          <w:spacing w:val="-1"/>
        </w:rPr>
        <w:t> </w:t>
      </w:r>
      <w:r>
        <w:rPr>
          <w:color w:val="1D2129"/>
        </w:rPr>
        <w:t>hiện ở mỗi thời điểm. Ví dụ như, ở khoảnh khắc này đang có</w:t>
      </w:r>
      <w:r>
        <w:rPr>
          <w:color w:val="1D2129"/>
          <w:spacing w:val="16"/>
        </w:rPr>
        <w:t> </w:t>
      </w:r>
      <w:r>
        <w:rPr>
          <w:color w:val="1D2129"/>
        </w:rPr>
        <w:t>cái</w:t>
      </w:r>
      <w:r>
        <w:rPr>
          <w:color w:val="1D2129"/>
          <w:spacing w:val="16"/>
        </w:rPr>
        <w:t> </w:t>
      </w:r>
      <w:r>
        <w:rPr>
          <w:color w:val="1D2129"/>
        </w:rPr>
        <w:t>thấy,</w:t>
      </w:r>
      <w:r>
        <w:rPr>
          <w:color w:val="1D2129"/>
          <w:spacing w:val="17"/>
        </w:rPr>
        <w:t> </w:t>
      </w:r>
      <w:r>
        <w:rPr>
          <w:color w:val="1D2129"/>
        </w:rPr>
        <w:t>ta</w:t>
      </w:r>
      <w:r>
        <w:rPr>
          <w:color w:val="1D2129"/>
          <w:spacing w:val="16"/>
        </w:rPr>
        <w:t> </w:t>
      </w:r>
      <w:r>
        <w:rPr>
          <w:color w:val="1D2129"/>
        </w:rPr>
        <w:t>biết</w:t>
      </w:r>
      <w:r>
        <w:rPr>
          <w:color w:val="1D2129"/>
          <w:spacing w:val="17"/>
        </w:rPr>
        <w:t> </w:t>
      </w:r>
      <w:r>
        <w:rPr>
          <w:color w:val="1D2129"/>
        </w:rPr>
        <w:t>rằng</w:t>
      </w:r>
      <w:r>
        <w:rPr>
          <w:color w:val="1D2129"/>
          <w:spacing w:val="16"/>
        </w:rPr>
        <w:t> </w:t>
      </w:r>
      <w:r>
        <w:rPr>
          <w:color w:val="1D2129"/>
        </w:rPr>
        <w:t>cái</w:t>
      </w:r>
      <w:r>
        <w:rPr>
          <w:color w:val="1D2129"/>
          <w:spacing w:val="17"/>
        </w:rPr>
        <w:t> </w:t>
      </w:r>
      <w:r>
        <w:rPr>
          <w:color w:val="1D2129"/>
        </w:rPr>
        <w:t>thấy</w:t>
      </w:r>
      <w:r>
        <w:rPr>
          <w:color w:val="1D2129"/>
          <w:spacing w:val="16"/>
        </w:rPr>
        <w:t> </w:t>
      </w:r>
      <w:r>
        <w:rPr>
          <w:color w:val="1D2129"/>
        </w:rPr>
        <w:t>không</w:t>
      </w:r>
      <w:r>
        <w:rPr>
          <w:color w:val="1D2129"/>
          <w:spacing w:val="17"/>
        </w:rPr>
        <w:t> </w:t>
      </w:r>
      <w:r>
        <w:rPr>
          <w:color w:val="1D2129"/>
        </w:rPr>
        <w:t>sinh</w:t>
      </w:r>
      <w:r>
        <w:rPr>
          <w:color w:val="1D2129"/>
          <w:spacing w:val="16"/>
        </w:rPr>
        <w:t> </w:t>
      </w:r>
      <w:r>
        <w:rPr>
          <w:color w:val="1D2129"/>
        </w:rPr>
        <w:t>khởi</w:t>
      </w:r>
      <w:r>
        <w:rPr>
          <w:color w:val="1D2129"/>
          <w:spacing w:val="17"/>
        </w:rPr>
        <w:t> </w:t>
      </w:r>
      <w:r>
        <w:rPr>
          <w:color w:val="1D2129"/>
          <w:spacing w:val="-5"/>
        </w:rPr>
        <w:t>một</w:t>
      </w:r>
    </w:p>
    <w:p>
      <w:pPr>
        <w:pStyle w:val="BodyText"/>
        <w:spacing w:after="0" w:line="312" w:lineRule="auto"/>
        <w:sectPr>
          <w:type w:val="continuous"/>
          <w:pgSz w:w="15310" w:h="11630" w:orient="landscape"/>
          <w:pgMar w:header="776" w:footer="0" w:top="1080" w:bottom="280" w:left="1133" w:right="1133"/>
          <w:cols w:num="2" w:equalWidth="0">
            <w:col w:w="5654" w:space="1659"/>
            <w:col w:w="5731"/>
          </w:cols>
        </w:sectPr>
      </w:pPr>
    </w:p>
    <w:p>
      <w:pPr>
        <w:pStyle w:val="BodyText"/>
        <w:spacing w:before="39"/>
        <w:ind w:left="0"/>
        <w:jc w:val="left"/>
        <w:rPr>
          <w:sz w:val="20"/>
        </w:rPr>
      </w:pPr>
    </w:p>
    <w:p>
      <w:pPr>
        <w:pStyle w:val="BodyText"/>
        <w:spacing w:after="0"/>
        <w:jc w:val="left"/>
        <w:rPr>
          <w:sz w:val="20"/>
        </w:rPr>
        <w:sectPr>
          <w:headerReference w:type="default" r:id="rId116"/>
          <w:pgSz w:w="15310" w:h="11630" w:orient="landscape"/>
          <w:pgMar w:header="776" w:footer="0" w:top="1100" w:bottom="280" w:left="1133" w:right="1133"/>
        </w:sectPr>
      </w:pPr>
    </w:p>
    <w:p>
      <w:pPr>
        <w:pStyle w:val="BodyText"/>
        <w:spacing w:line="302" w:lineRule="auto" w:before="90"/>
        <w:ind w:right="38"/>
      </w:pPr>
      <w:r>
        <w:rPr>
          <w:color w:val="1D2129"/>
        </w:rPr>
        <w:t>mình mà sinh kèm với các tâm sở khác, trong đó </w:t>
      </w:r>
      <w:r>
        <w:rPr>
          <w:color w:val="1D2129"/>
        </w:rPr>
        <w:t>có cảm thọ làm nhiệm vụ cảm nghiệm về đối tượng. Tuy nhiên,</w:t>
      </w:r>
      <w:r>
        <w:rPr>
          <w:color w:val="1D2129"/>
          <w:spacing w:val="-10"/>
        </w:rPr>
        <w:t> </w:t>
      </w:r>
      <w:r>
        <w:rPr>
          <w:color w:val="1D2129"/>
        </w:rPr>
        <w:t>đặc</w:t>
      </w:r>
      <w:r>
        <w:rPr>
          <w:color w:val="1D2129"/>
          <w:spacing w:val="-10"/>
        </w:rPr>
        <w:t> </w:t>
      </w:r>
      <w:r>
        <w:rPr>
          <w:color w:val="1D2129"/>
        </w:rPr>
        <w:t>tính</w:t>
      </w:r>
      <w:r>
        <w:rPr>
          <w:color w:val="1D2129"/>
          <w:spacing w:val="-10"/>
        </w:rPr>
        <w:t> </w:t>
      </w:r>
      <w:r>
        <w:rPr>
          <w:color w:val="1D2129"/>
        </w:rPr>
        <w:t>của</w:t>
      </w:r>
      <w:r>
        <w:rPr>
          <w:color w:val="1D2129"/>
          <w:spacing w:val="-10"/>
        </w:rPr>
        <w:t> </w:t>
      </w:r>
      <w:r>
        <w:rPr>
          <w:color w:val="1D2129"/>
        </w:rPr>
        <w:t>cảm</w:t>
      </w:r>
      <w:r>
        <w:rPr>
          <w:color w:val="1D2129"/>
          <w:spacing w:val="-10"/>
        </w:rPr>
        <w:t> </w:t>
      </w:r>
      <w:r>
        <w:rPr>
          <w:color w:val="1D2129"/>
        </w:rPr>
        <w:t>thọ</w:t>
      </w:r>
      <w:r>
        <w:rPr>
          <w:color w:val="1D2129"/>
          <w:spacing w:val="-10"/>
        </w:rPr>
        <w:t> </w:t>
      </w:r>
      <w:r>
        <w:rPr>
          <w:color w:val="1D2129"/>
        </w:rPr>
        <w:t>có</w:t>
      </w:r>
      <w:r>
        <w:rPr>
          <w:color w:val="1D2129"/>
          <w:spacing w:val="-10"/>
        </w:rPr>
        <w:t> </w:t>
      </w:r>
      <w:r>
        <w:rPr>
          <w:color w:val="1D2129"/>
        </w:rPr>
        <w:t>xuất</w:t>
      </w:r>
      <w:r>
        <w:rPr>
          <w:color w:val="1D2129"/>
          <w:spacing w:val="-10"/>
        </w:rPr>
        <w:t> </w:t>
      </w:r>
      <w:r>
        <w:rPr>
          <w:color w:val="1D2129"/>
        </w:rPr>
        <w:t>hiện</w:t>
      </w:r>
      <w:r>
        <w:rPr>
          <w:color w:val="1D2129"/>
          <w:spacing w:val="-10"/>
        </w:rPr>
        <w:t> </w:t>
      </w:r>
      <w:r>
        <w:rPr>
          <w:color w:val="1D2129"/>
        </w:rPr>
        <w:t>ở</w:t>
      </w:r>
      <w:r>
        <w:rPr>
          <w:color w:val="1D2129"/>
          <w:spacing w:val="-10"/>
        </w:rPr>
        <w:t> </w:t>
      </w:r>
      <w:r>
        <w:rPr>
          <w:color w:val="1D2129"/>
        </w:rPr>
        <w:t>khoảnh</w:t>
      </w:r>
      <w:r>
        <w:rPr>
          <w:color w:val="1D2129"/>
          <w:spacing w:val="-10"/>
        </w:rPr>
        <w:t> </w:t>
      </w:r>
      <w:r>
        <w:rPr>
          <w:color w:val="1D2129"/>
        </w:rPr>
        <w:t>khắc này không, hay chỉ có đặc tính của cái thấy đang xuất hiện? Tương tự như vậy, mỗi khoảnh khắc có nhiều thực tại khác nhau cùng sinh khởi, nhưng nếu đặc tính của</w:t>
      </w:r>
      <w:r>
        <w:rPr>
          <w:color w:val="1D2129"/>
          <w:spacing w:val="-8"/>
        </w:rPr>
        <w:t> </w:t>
      </w:r>
      <w:r>
        <w:rPr>
          <w:color w:val="1D2129"/>
        </w:rPr>
        <w:t>những</w:t>
      </w:r>
      <w:r>
        <w:rPr>
          <w:color w:val="1D2129"/>
          <w:spacing w:val="-8"/>
        </w:rPr>
        <w:t> </w:t>
      </w:r>
      <w:r>
        <w:rPr>
          <w:color w:val="1D2129"/>
        </w:rPr>
        <w:t>thực</w:t>
      </w:r>
      <w:r>
        <w:rPr>
          <w:color w:val="1D2129"/>
          <w:spacing w:val="-8"/>
        </w:rPr>
        <w:t> </w:t>
      </w:r>
      <w:r>
        <w:rPr>
          <w:color w:val="1D2129"/>
        </w:rPr>
        <w:t>tại</w:t>
      </w:r>
      <w:r>
        <w:rPr>
          <w:color w:val="1D2129"/>
          <w:spacing w:val="-8"/>
        </w:rPr>
        <w:t> </w:t>
      </w:r>
      <w:r>
        <w:rPr>
          <w:color w:val="1D2129"/>
        </w:rPr>
        <w:t>đó</w:t>
      </w:r>
      <w:r>
        <w:rPr>
          <w:color w:val="1D2129"/>
          <w:spacing w:val="-8"/>
        </w:rPr>
        <w:t> </w:t>
      </w:r>
      <w:r>
        <w:rPr>
          <w:color w:val="1D2129"/>
        </w:rPr>
        <w:t>không</w:t>
      </w:r>
      <w:r>
        <w:rPr>
          <w:color w:val="1D2129"/>
          <w:spacing w:val="-8"/>
        </w:rPr>
        <w:t> </w:t>
      </w:r>
      <w:r>
        <w:rPr>
          <w:color w:val="1D2129"/>
        </w:rPr>
        <w:t>xuất</w:t>
      </w:r>
      <w:r>
        <w:rPr>
          <w:color w:val="1D2129"/>
          <w:spacing w:val="-8"/>
        </w:rPr>
        <w:t> </w:t>
      </w:r>
      <w:r>
        <w:rPr>
          <w:color w:val="1D2129"/>
        </w:rPr>
        <w:t>hiện</w:t>
      </w:r>
      <w:r>
        <w:rPr>
          <w:color w:val="1D2129"/>
          <w:spacing w:val="-8"/>
        </w:rPr>
        <w:t> </w:t>
      </w:r>
      <w:r>
        <w:rPr>
          <w:color w:val="1D2129"/>
        </w:rPr>
        <w:t>thì</w:t>
      </w:r>
      <w:r>
        <w:rPr>
          <w:color w:val="1D2129"/>
          <w:spacing w:val="-8"/>
        </w:rPr>
        <w:t> </w:t>
      </w:r>
      <w:r>
        <w:rPr>
          <w:color w:val="1D2129"/>
        </w:rPr>
        <w:t>làm</w:t>
      </w:r>
      <w:r>
        <w:rPr>
          <w:color w:val="1D2129"/>
          <w:spacing w:val="-8"/>
        </w:rPr>
        <w:t> </w:t>
      </w:r>
      <w:r>
        <w:rPr>
          <w:color w:val="1D2129"/>
        </w:rPr>
        <w:t>sao</w:t>
      </w:r>
      <w:r>
        <w:rPr>
          <w:color w:val="1D2129"/>
          <w:spacing w:val="-8"/>
        </w:rPr>
        <w:t> </w:t>
      </w:r>
      <w:r>
        <w:rPr>
          <w:color w:val="1D2129"/>
        </w:rPr>
        <w:t>ta</w:t>
      </w:r>
      <w:r>
        <w:rPr>
          <w:color w:val="1D2129"/>
          <w:spacing w:val="-8"/>
        </w:rPr>
        <w:t> </w:t>
      </w:r>
      <w:r>
        <w:rPr>
          <w:color w:val="1D2129"/>
        </w:rPr>
        <w:t>có thể biết được về nó?</w:t>
      </w:r>
    </w:p>
    <w:p>
      <w:pPr>
        <w:pStyle w:val="BodyText"/>
        <w:spacing w:line="302" w:lineRule="auto" w:before="162"/>
        <w:ind w:right="38" w:firstLine="453"/>
      </w:pPr>
      <w:r>
        <w:rPr>
          <w:color w:val="1D2129"/>
        </w:rPr>
        <w:t>Ta</w:t>
      </w:r>
      <w:r>
        <w:rPr>
          <w:color w:val="1D2129"/>
          <w:spacing w:val="-7"/>
        </w:rPr>
        <w:t> </w:t>
      </w:r>
      <w:r>
        <w:rPr>
          <w:color w:val="1D2129"/>
        </w:rPr>
        <w:t>đã</w:t>
      </w:r>
      <w:r>
        <w:rPr>
          <w:color w:val="1D2129"/>
          <w:spacing w:val="-7"/>
        </w:rPr>
        <w:t> </w:t>
      </w:r>
      <w:r>
        <w:rPr>
          <w:color w:val="1D2129"/>
        </w:rPr>
        <w:t>nghe</w:t>
      </w:r>
      <w:r>
        <w:rPr>
          <w:color w:val="1D2129"/>
          <w:spacing w:val="-7"/>
        </w:rPr>
        <w:t> </w:t>
      </w:r>
      <w:r>
        <w:rPr>
          <w:color w:val="1D2129"/>
        </w:rPr>
        <w:t>rất</w:t>
      </w:r>
      <w:r>
        <w:rPr>
          <w:color w:val="1D2129"/>
          <w:spacing w:val="-7"/>
        </w:rPr>
        <w:t> </w:t>
      </w:r>
      <w:r>
        <w:rPr>
          <w:color w:val="1D2129"/>
        </w:rPr>
        <w:t>nhiều</w:t>
      </w:r>
      <w:r>
        <w:rPr>
          <w:color w:val="1D2129"/>
          <w:spacing w:val="-7"/>
        </w:rPr>
        <w:t> </w:t>
      </w:r>
      <w:r>
        <w:rPr>
          <w:color w:val="1D2129"/>
        </w:rPr>
        <w:t>lần</w:t>
      </w:r>
      <w:r>
        <w:rPr>
          <w:color w:val="1D2129"/>
          <w:spacing w:val="-7"/>
        </w:rPr>
        <w:t> </w:t>
      </w:r>
      <w:r>
        <w:rPr>
          <w:color w:val="1D2129"/>
        </w:rPr>
        <w:t>về</w:t>
      </w:r>
      <w:r>
        <w:rPr>
          <w:color w:val="1D2129"/>
          <w:spacing w:val="-7"/>
        </w:rPr>
        <w:t> </w:t>
      </w:r>
      <w:r>
        <w:rPr>
          <w:color w:val="1D2129"/>
        </w:rPr>
        <w:t>từ</w:t>
      </w:r>
      <w:r>
        <w:rPr>
          <w:color w:val="1D2129"/>
          <w:spacing w:val="-7"/>
        </w:rPr>
        <w:t> </w:t>
      </w:r>
      <w:r>
        <w:rPr>
          <w:color w:val="1D2129"/>
        </w:rPr>
        <w:t>“chánh</w:t>
      </w:r>
      <w:r>
        <w:rPr>
          <w:color w:val="1D2129"/>
          <w:spacing w:val="-7"/>
        </w:rPr>
        <w:t> </w:t>
      </w:r>
      <w:r>
        <w:rPr>
          <w:color w:val="1D2129"/>
        </w:rPr>
        <w:t>niệm”</w:t>
      </w:r>
      <w:r>
        <w:rPr>
          <w:color w:val="1D2129"/>
          <w:spacing w:val="-7"/>
        </w:rPr>
        <w:t> </w:t>
      </w:r>
      <w:r>
        <w:rPr>
          <w:color w:val="1D2129"/>
        </w:rPr>
        <w:t>(sati). Mỗi khoảnh khắc của thiện pháp chắc chắn phải có chánh niệm, vì chánh niệm cái làm công việc hay biết thiện pháp cần làm. Ở khoảnh khắc hiểu đúng những gì được nghe về các thực tại sinh khởi hiện giờ cũng phải có chánh niệm, không chỉ có hiểu biết đúng mà thôi. Nhưng khi ấy chánh niệm có xuất hiện không, ta có thấy được đặc tính của nó (chánh niệm) không, để biết được rằng đó chỉ là tâm sở chánh niệm đang hay biết về cái được nghe chứ không phải là ta, là tự ngã? Có</w:t>
      </w:r>
      <w:r>
        <w:rPr>
          <w:color w:val="1D2129"/>
          <w:spacing w:val="-6"/>
        </w:rPr>
        <w:t> </w:t>
      </w:r>
      <w:r>
        <w:rPr>
          <w:color w:val="1D2129"/>
        </w:rPr>
        <w:t>rất</w:t>
      </w:r>
      <w:r>
        <w:rPr>
          <w:color w:val="1D2129"/>
          <w:spacing w:val="-6"/>
        </w:rPr>
        <w:t> </w:t>
      </w:r>
      <w:r>
        <w:rPr>
          <w:color w:val="1D2129"/>
        </w:rPr>
        <w:t>nhiều</w:t>
      </w:r>
      <w:r>
        <w:rPr>
          <w:color w:val="1D2129"/>
          <w:spacing w:val="-6"/>
        </w:rPr>
        <w:t> </w:t>
      </w:r>
      <w:r>
        <w:rPr>
          <w:color w:val="1D2129"/>
        </w:rPr>
        <w:t>thực</w:t>
      </w:r>
      <w:r>
        <w:rPr>
          <w:color w:val="1D2129"/>
          <w:spacing w:val="-6"/>
        </w:rPr>
        <w:t> </w:t>
      </w:r>
      <w:r>
        <w:rPr>
          <w:color w:val="1D2129"/>
        </w:rPr>
        <w:t>tại</w:t>
      </w:r>
      <w:r>
        <w:rPr>
          <w:color w:val="1D2129"/>
          <w:spacing w:val="-6"/>
        </w:rPr>
        <w:t> </w:t>
      </w:r>
      <w:r>
        <w:rPr>
          <w:color w:val="1D2129"/>
        </w:rPr>
        <w:t>khác</w:t>
      </w:r>
      <w:r>
        <w:rPr>
          <w:color w:val="1D2129"/>
          <w:spacing w:val="-6"/>
        </w:rPr>
        <w:t> </w:t>
      </w:r>
      <w:r>
        <w:rPr>
          <w:color w:val="1D2129"/>
        </w:rPr>
        <w:t>nhau</w:t>
      </w:r>
      <w:r>
        <w:rPr>
          <w:color w:val="1D2129"/>
          <w:spacing w:val="-6"/>
        </w:rPr>
        <w:t> </w:t>
      </w:r>
      <w:r>
        <w:rPr>
          <w:color w:val="1D2129"/>
        </w:rPr>
        <w:t>sinh</w:t>
      </w:r>
      <w:r>
        <w:rPr>
          <w:color w:val="1D2129"/>
          <w:spacing w:val="-6"/>
        </w:rPr>
        <w:t> </w:t>
      </w:r>
      <w:r>
        <w:rPr>
          <w:color w:val="1D2129"/>
        </w:rPr>
        <w:t>khởi</w:t>
      </w:r>
      <w:r>
        <w:rPr>
          <w:color w:val="1D2129"/>
          <w:spacing w:val="-6"/>
        </w:rPr>
        <w:t> </w:t>
      </w:r>
      <w:r>
        <w:rPr>
          <w:color w:val="1D2129"/>
        </w:rPr>
        <w:t>cùng</w:t>
      </w:r>
      <w:r>
        <w:rPr>
          <w:color w:val="1D2129"/>
          <w:spacing w:val="-6"/>
        </w:rPr>
        <w:t> </w:t>
      </w:r>
      <w:r>
        <w:rPr>
          <w:color w:val="1D2129"/>
        </w:rPr>
        <w:t>với</w:t>
      </w:r>
      <w:r>
        <w:rPr>
          <w:color w:val="1D2129"/>
          <w:spacing w:val="-6"/>
        </w:rPr>
        <w:t> </w:t>
      </w:r>
      <w:r>
        <w:rPr>
          <w:color w:val="1D2129"/>
        </w:rPr>
        <w:t>mỗi tâm, nhưng thực tại nào xuất hiện lại không phụ thuộc vào lựa chọn của ta. Tùy thuộc vào duyên mà một đặc tính</w:t>
      </w:r>
      <w:r>
        <w:rPr>
          <w:color w:val="1D2129"/>
          <w:spacing w:val="-14"/>
        </w:rPr>
        <w:t> </w:t>
      </w:r>
      <w:r>
        <w:rPr>
          <w:color w:val="1D2129"/>
        </w:rPr>
        <w:t>cụ</w:t>
      </w:r>
      <w:r>
        <w:rPr>
          <w:color w:val="1D2129"/>
          <w:spacing w:val="-14"/>
        </w:rPr>
        <w:t> </w:t>
      </w:r>
      <w:r>
        <w:rPr>
          <w:color w:val="1D2129"/>
        </w:rPr>
        <w:t>thể</w:t>
      </w:r>
      <w:r>
        <w:rPr>
          <w:color w:val="1D2129"/>
          <w:spacing w:val="-14"/>
        </w:rPr>
        <w:t> </w:t>
      </w:r>
      <w:r>
        <w:rPr>
          <w:color w:val="1D2129"/>
        </w:rPr>
        <w:t>xuất</w:t>
      </w:r>
      <w:r>
        <w:rPr>
          <w:color w:val="1D2129"/>
          <w:spacing w:val="-14"/>
        </w:rPr>
        <w:t> </w:t>
      </w:r>
      <w:r>
        <w:rPr>
          <w:color w:val="1D2129"/>
        </w:rPr>
        <w:t>hiện</w:t>
      </w:r>
      <w:r>
        <w:rPr>
          <w:color w:val="1D2129"/>
          <w:spacing w:val="-14"/>
        </w:rPr>
        <w:t> </w:t>
      </w:r>
      <w:r>
        <w:rPr>
          <w:color w:val="1D2129"/>
        </w:rPr>
        <w:t>và</w:t>
      </w:r>
      <w:r>
        <w:rPr>
          <w:color w:val="1D2129"/>
          <w:spacing w:val="-14"/>
        </w:rPr>
        <w:t> </w:t>
      </w:r>
      <w:r>
        <w:rPr>
          <w:color w:val="1D2129"/>
        </w:rPr>
        <w:t>được</w:t>
      </w:r>
      <w:r>
        <w:rPr>
          <w:color w:val="1D2129"/>
          <w:spacing w:val="-14"/>
        </w:rPr>
        <w:t> </w:t>
      </w:r>
      <w:r>
        <w:rPr>
          <w:color w:val="1D2129"/>
        </w:rPr>
        <w:t>nhận</w:t>
      </w:r>
      <w:r>
        <w:rPr>
          <w:color w:val="1D2129"/>
          <w:spacing w:val="-14"/>
        </w:rPr>
        <w:t> </w:t>
      </w:r>
      <w:r>
        <w:rPr>
          <w:color w:val="1D2129"/>
        </w:rPr>
        <w:t>biết.</w:t>
      </w:r>
      <w:r>
        <w:rPr>
          <w:color w:val="1D2129"/>
          <w:spacing w:val="-14"/>
        </w:rPr>
        <w:t> </w:t>
      </w:r>
      <w:r>
        <w:rPr>
          <w:color w:val="1D2129"/>
        </w:rPr>
        <w:t>Chừng</w:t>
      </w:r>
      <w:r>
        <w:rPr>
          <w:color w:val="1D2129"/>
          <w:spacing w:val="-14"/>
        </w:rPr>
        <w:t> </w:t>
      </w:r>
      <w:r>
        <w:rPr>
          <w:color w:val="1D2129"/>
        </w:rPr>
        <w:t>nào</w:t>
      </w:r>
      <w:r>
        <w:rPr>
          <w:color w:val="1D2129"/>
          <w:spacing w:val="-14"/>
        </w:rPr>
        <w:t> </w:t>
      </w:r>
      <w:r>
        <w:rPr>
          <w:color w:val="1D2129"/>
        </w:rPr>
        <w:t>hiểu biết của ta mới ở mức độ tư duy thôi thì chừng đó, đặc tính của các thực tại vẫn chưa xuất hiện như chúng là. Chẳng</w:t>
      </w:r>
      <w:r>
        <w:rPr>
          <w:color w:val="1D2129"/>
          <w:spacing w:val="22"/>
        </w:rPr>
        <w:t> </w:t>
      </w:r>
      <w:r>
        <w:rPr>
          <w:color w:val="1D2129"/>
        </w:rPr>
        <w:t>hạn,</w:t>
      </w:r>
      <w:r>
        <w:rPr>
          <w:color w:val="1D2129"/>
          <w:spacing w:val="22"/>
        </w:rPr>
        <w:t> </w:t>
      </w:r>
      <w:r>
        <w:rPr>
          <w:color w:val="1D2129"/>
        </w:rPr>
        <w:t>khi</w:t>
      </w:r>
      <w:r>
        <w:rPr>
          <w:color w:val="1D2129"/>
          <w:spacing w:val="22"/>
        </w:rPr>
        <w:t> </w:t>
      </w:r>
      <w:r>
        <w:rPr>
          <w:color w:val="1D2129"/>
        </w:rPr>
        <w:t>có</w:t>
      </w:r>
      <w:r>
        <w:rPr>
          <w:color w:val="1D2129"/>
          <w:spacing w:val="22"/>
        </w:rPr>
        <w:t> </w:t>
      </w:r>
      <w:r>
        <w:rPr>
          <w:color w:val="1D2129"/>
        </w:rPr>
        <w:t>sự</w:t>
      </w:r>
      <w:r>
        <w:rPr>
          <w:color w:val="1D2129"/>
          <w:spacing w:val="22"/>
        </w:rPr>
        <w:t> </w:t>
      </w:r>
      <w:r>
        <w:rPr>
          <w:color w:val="1D2129"/>
        </w:rPr>
        <w:t>xúc</w:t>
      </w:r>
      <w:r>
        <w:rPr>
          <w:color w:val="1D2129"/>
          <w:spacing w:val="22"/>
        </w:rPr>
        <w:t> </w:t>
      </w:r>
      <w:r>
        <w:rPr>
          <w:color w:val="1D2129"/>
        </w:rPr>
        <w:t>chạm,</w:t>
      </w:r>
      <w:r>
        <w:rPr>
          <w:color w:val="1D2129"/>
          <w:spacing w:val="21"/>
        </w:rPr>
        <w:t> </w:t>
      </w:r>
      <w:r>
        <w:rPr>
          <w:color w:val="1D2129"/>
        </w:rPr>
        <w:t>người</w:t>
      </w:r>
      <w:r>
        <w:rPr>
          <w:color w:val="1D2129"/>
          <w:spacing w:val="22"/>
        </w:rPr>
        <w:t> </w:t>
      </w:r>
      <w:r>
        <w:rPr>
          <w:color w:val="1D2129"/>
        </w:rPr>
        <w:t>ta</w:t>
      </w:r>
      <w:r>
        <w:rPr>
          <w:color w:val="1D2129"/>
          <w:spacing w:val="22"/>
        </w:rPr>
        <w:t> </w:t>
      </w:r>
      <w:r>
        <w:rPr>
          <w:color w:val="1D2129"/>
        </w:rPr>
        <w:t>đặt</w:t>
      </w:r>
      <w:r>
        <w:rPr>
          <w:color w:val="1D2129"/>
          <w:spacing w:val="22"/>
        </w:rPr>
        <w:t> </w:t>
      </w:r>
      <w:r>
        <w:rPr>
          <w:color w:val="1D2129"/>
        </w:rPr>
        <w:t>câu</w:t>
      </w:r>
      <w:r>
        <w:rPr>
          <w:color w:val="1D2129"/>
          <w:spacing w:val="22"/>
        </w:rPr>
        <w:t> </w:t>
      </w:r>
      <w:r>
        <w:rPr>
          <w:color w:val="1D2129"/>
          <w:spacing w:val="-5"/>
        </w:rPr>
        <w:t>hỏi</w:t>
      </w:r>
    </w:p>
    <w:p>
      <w:pPr>
        <w:pStyle w:val="BodyText"/>
        <w:spacing w:line="302" w:lineRule="auto" w:before="89"/>
        <w:ind w:right="111"/>
      </w:pPr>
      <w:r>
        <w:rPr/>
        <w:br w:type="column"/>
      </w:r>
      <w:r>
        <w:rPr>
          <w:color w:val="1D2129"/>
        </w:rPr>
        <w:t>“cái gì được xúc chạm?”.</w:t>
      </w:r>
      <w:r>
        <w:rPr>
          <w:color w:val="1D2129"/>
          <w:spacing w:val="-5"/>
        </w:rPr>
        <w:t> </w:t>
      </w:r>
      <w:r>
        <w:rPr>
          <w:color w:val="1D2129"/>
        </w:rPr>
        <w:t>Ai cũng có thể biết được </w:t>
      </w:r>
      <w:r>
        <w:rPr>
          <w:color w:val="1D2129"/>
        </w:rPr>
        <w:t>là: “À, bây giờ đang biết tính cứng”. Ai cũng có thể nói được</w:t>
      </w:r>
      <w:r>
        <w:rPr>
          <w:color w:val="1D2129"/>
          <w:spacing w:val="-16"/>
        </w:rPr>
        <w:t> </w:t>
      </w:r>
      <w:r>
        <w:rPr>
          <w:color w:val="1D2129"/>
        </w:rPr>
        <w:t>như</w:t>
      </w:r>
      <w:r>
        <w:rPr>
          <w:color w:val="1D2129"/>
          <w:spacing w:val="-15"/>
        </w:rPr>
        <w:t> </w:t>
      </w:r>
      <w:r>
        <w:rPr>
          <w:color w:val="1D2129"/>
        </w:rPr>
        <w:t>vậy.</w:t>
      </w:r>
      <w:r>
        <w:rPr>
          <w:color w:val="1D2129"/>
          <w:spacing w:val="-16"/>
        </w:rPr>
        <w:t> </w:t>
      </w:r>
      <w:r>
        <w:rPr>
          <w:color w:val="1D2129"/>
        </w:rPr>
        <w:t>Kể</w:t>
      </w:r>
      <w:r>
        <w:rPr>
          <w:color w:val="1D2129"/>
          <w:spacing w:val="-14"/>
        </w:rPr>
        <w:t> </w:t>
      </w:r>
      <w:r>
        <w:rPr>
          <w:color w:val="1D2129"/>
        </w:rPr>
        <w:t>cả</w:t>
      </w:r>
      <w:r>
        <w:rPr>
          <w:color w:val="1D2129"/>
          <w:spacing w:val="-16"/>
        </w:rPr>
        <w:t> </w:t>
      </w:r>
      <w:r>
        <w:rPr>
          <w:color w:val="1D2129"/>
        </w:rPr>
        <w:t>khi</w:t>
      </w:r>
      <w:r>
        <w:rPr>
          <w:color w:val="1D2129"/>
          <w:spacing w:val="-15"/>
        </w:rPr>
        <w:t> </w:t>
      </w:r>
      <w:r>
        <w:rPr>
          <w:color w:val="1D2129"/>
        </w:rPr>
        <w:t>ta</w:t>
      </w:r>
      <w:r>
        <w:rPr>
          <w:color w:val="1D2129"/>
          <w:spacing w:val="-16"/>
        </w:rPr>
        <w:t> </w:t>
      </w:r>
      <w:r>
        <w:rPr>
          <w:color w:val="1D2129"/>
        </w:rPr>
        <w:t>hiểu</w:t>
      </w:r>
      <w:r>
        <w:rPr>
          <w:color w:val="1D2129"/>
          <w:spacing w:val="-15"/>
        </w:rPr>
        <w:t> </w:t>
      </w:r>
      <w:r>
        <w:rPr>
          <w:color w:val="1D2129"/>
        </w:rPr>
        <w:t>rằng</w:t>
      </w:r>
      <w:r>
        <w:rPr>
          <w:color w:val="1D2129"/>
          <w:spacing w:val="-16"/>
        </w:rPr>
        <w:t> </w:t>
      </w:r>
      <w:r>
        <w:rPr>
          <w:color w:val="1D2129"/>
        </w:rPr>
        <w:t>cái</w:t>
      </w:r>
      <w:r>
        <w:rPr>
          <w:color w:val="1D2129"/>
          <w:spacing w:val="-15"/>
        </w:rPr>
        <w:t> </w:t>
      </w:r>
      <w:r>
        <w:rPr>
          <w:color w:val="1D2129"/>
        </w:rPr>
        <w:t>được</w:t>
      </w:r>
      <w:r>
        <w:rPr>
          <w:color w:val="1D2129"/>
          <w:spacing w:val="-16"/>
        </w:rPr>
        <w:t> </w:t>
      </w:r>
      <w:r>
        <w:rPr>
          <w:color w:val="1D2129"/>
        </w:rPr>
        <w:t>xúc</w:t>
      </w:r>
      <w:r>
        <w:rPr>
          <w:color w:val="1D2129"/>
          <w:spacing w:val="-15"/>
        </w:rPr>
        <w:t> </w:t>
      </w:r>
      <w:r>
        <w:rPr>
          <w:color w:val="1D2129"/>
        </w:rPr>
        <w:t>chạm chỉ là đặc tính cứng và nó không phải là ai cả, không phải là một con người hay là một cái gì đó, thì đó mới chỉ là hiểu biết ở mức độ tư duy mà thôi. Có rất nhiều khoảnh khắc của sự xúc chạm, ngay bây giờ cũng vậy. Nhưng trong suốt thời gian vừa rồi, có lúc nào ai đó hiểu được rằng cái được xúc chạm không phải là ta, không</w:t>
      </w:r>
      <w:r>
        <w:rPr>
          <w:color w:val="1D2129"/>
          <w:spacing w:val="-5"/>
        </w:rPr>
        <w:t> </w:t>
      </w:r>
      <w:r>
        <w:rPr>
          <w:color w:val="1D2129"/>
        </w:rPr>
        <w:t>phải</w:t>
      </w:r>
      <w:r>
        <w:rPr>
          <w:color w:val="1D2129"/>
          <w:spacing w:val="-5"/>
        </w:rPr>
        <w:t> </w:t>
      </w:r>
      <w:r>
        <w:rPr>
          <w:color w:val="1D2129"/>
        </w:rPr>
        <w:t>là</w:t>
      </w:r>
      <w:r>
        <w:rPr>
          <w:color w:val="1D2129"/>
          <w:spacing w:val="-5"/>
        </w:rPr>
        <w:t> </w:t>
      </w:r>
      <w:r>
        <w:rPr>
          <w:color w:val="1D2129"/>
        </w:rPr>
        <w:t>cái</w:t>
      </w:r>
      <w:r>
        <w:rPr>
          <w:color w:val="1D2129"/>
          <w:spacing w:val="-5"/>
        </w:rPr>
        <w:t> </w:t>
      </w:r>
      <w:r>
        <w:rPr>
          <w:color w:val="1D2129"/>
        </w:rPr>
        <w:t>gì</w:t>
      </w:r>
      <w:r>
        <w:rPr>
          <w:color w:val="1D2129"/>
          <w:spacing w:val="-5"/>
        </w:rPr>
        <w:t> </w:t>
      </w:r>
      <w:r>
        <w:rPr>
          <w:color w:val="1D2129"/>
        </w:rPr>
        <w:t>đó</w:t>
      </w:r>
      <w:r>
        <w:rPr>
          <w:color w:val="1D2129"/>
          <w:spacing w:val="-5"/>
        </w:rPr>
        <w:t> </w:t>
      </w:r>
      <w:r>
        <w:rPr>
          <w:color w:val="1D2129"/>
        </w:rPr>
        <w:t>không?</w:t>
      </w:r>
      <w:r>
        <w:rPr>
          <w:color w:val="1D2129"/>
          <w:spacing w:val="-5"/>
        </w:rPr>
        <w:t> </w:t>
      </w:r>
      <w:r>
        <w:rPr>
          <w:color w:val="1D2129"/>
        </w:rPr>
        <w:t>Rằng</w:t>
      </w:r>
      <w:r>
        <w:rPr>
          <w:color w:val="1D2129"/>
          <w:spacing w:val="-5"/>
        </w:rPr>
        <w:t> </w:t>
      </w:r>
      <w:r>
        <w:rPr>
          <w:color w:val="1D2129"/>
        </w:rPr>
        <w:t>đây</w:t>
      </w:r>
      <w:r>
        <w:rPr>
          <w:color w:val="1D2129"/>
          <w:spacing w:val="-5"/>
        </w:rPr>
        <w:t> </w:t>
      </w:r>
      <w:r>
        <w:rPr>
          <w:color w:val="1D2129"/>
        </w:rPr>
        <w:t>không</w:t>
      </w:r>
      <w:r>
        <w:rPr>
          <w:color w:val="1D2129"/>
          <w:spacing w:val="-5"/>
        </w:rPr>
        <w:t> </w:t>
      </w:r>
      <w:r>
        <w:rPr>
          <w:color w:val="1D2129"/>
        </w:rPr>
        <w:t>phải</w:t>
      </w:r>
      <w:r>
        <w:rPr>
          <w:color w:val="1D2129"/>
          <w:spacing w:val="-5"/>
        </w:rPr>
        <w:t> </w:t>
      </w:r>
      <w:r>
        <w:rPr>
          <w:color w:val="1D2129"/>
        </w:rPr>
        <w:t>là tờ giấy hay cái bàn hay cái bút? Chỉ trí tuệ mới có thể hiểu được rằng chánh niệm chính là cái sinh khởi khi hay biết đúng đắn về cái gì đó, nó không phải là ai cả hay một tự ngã nào đó.</w:t>
      </w:r>
    </w:p>
    <w:p>
      <w:pPr>
        <w:pStyle w:val="BodyText"/>
        <w:spacing w:line="302" w:lineRule="auto" w:before="157"/>
        <w:ind w:right="111" w:firstLine="453"/>
      </w:pPr>
      <w:r>
        <w:rPr>
          <w:color w:val="1D2129"/>
        </w:rPr>
        <w:t>Khi ai đó được hỏi “cái gì được xúc chạm” và họ trả</w:t>
      </w:r>
      <w:r>
        <w:rPr>
          <w:color w:val="1D2129"/>
          <w:spacing w:val="-6"/>
        </w:rPr>
        <w:t> </w:t>
      </w:r>
      <w:r>
        <w:rPr>
          <w:color w:val="1D2129"/>
        </w:rPr>
        <w:t>lời</w:t>
      </w:r>
      <w:r>
        <w:rPr>
          <w:color w:val="1D2129"/>
          <w:spacing w:val="-6"/>
        </w:rPr>
        <w:t> </w:t>
      </w:r>
      <w:r>
        <w:rPr>
          <w:color w:val="1D2129"/>
        </w:rPr>
        <w:t>“đó</w:t>
      </w:r>
      <w:r>
        <w:rPr>
          <w:color w:val="1D2129"/>
          <w:spacing w:val="-6"/>
        </w:rPr>
        <w:t> </w:t>
      </w:r>
      <w:r>
        <w:rPr>
          <w:color w:val="1D2129"/>
        </w:rPr>
        <w:t>là</w:t>
      </w:r>
      <w:r>
        <w:rPr>
          <w:color w:val="1D2129"/>
          <w:spacing w:val="-6"/>
        </w:rPr>
        <w:t> </w:t>
      </w:r>
      <w:r>
        <w:rPr>
          <w:color w:val="1D2129"/>
        </w:rPr>
        <w:t>cái</w:t>
      </w:r>
      <w:r>
        <w:rPr>
          <w:color w:val="1D2129"/>
          <w:spacing w:val="-6"/>
        </w:rPr>
        <w:t> </w:t>
      </w:r>
      <w:r>
        <w:rPr>
          <w:color w:val="1D2129"/>
        </w:rPr>
        <w:t>cứng”,</w:t>
      </w:r>
      <w:r>
        <w:rPr>
          <w:color w:val="1D2129"/>
          <w:spacing w:val="-6"/>
        </w:rPr>
        <w:t> </w:t>
      </w:r>
      <w:r>
        <w:rPr>
          <w:color w:val="1D2129"/>
        </w:rPr>
        <w:t>không</w:t>
      </w:r>
      <w:r>
        <w:rPr>
          <w:color w:val="1D2129"/>
          <w:spacing w:val="-6"/>
        </w:rPr>
        <w:t> </w:t>
      </w:r>
      <w:r>
        <w:rPr>
          <w:color w:val="1D2129"/>
        </w:rPr>
        <w:t>hẳn</w:t>
      </w:r>
      <w:r>
        <w:rPr>
          <w:color w:val="1D2129"/>
          <w:spacing w:val="-6"/>
        </w:rPr>
        <w:t> </w:t>
      </w:r>
      <w:r>
        <w:rPr>
          <w:color w:val="1D2129"/>
        </w:rPr>
        <w:t>khi</w:t>
      </w:r>
      <w:r>
        <w:rPr>
          <w:color w:val="1D2129"/>
          <w:spacing w:val="-6"/>
        </w:rPr>
        <w:t> </w:t>
      </w:r>
      <w:r>
        <w:rPr>
          <w:color w:val="1D2129"/>
        </w:rPr>
        <w:t>ấy</w:t>
      </w:r>
      <w:r>
        <w:rPr>
          <w:color w:val="1D2129"/>
          <w:spacing w:val="-6"/>
        </w:rPr>
        <w:t> </w:t>
      </w:r>
      <w:r>
        <w:rPr>
          <w:color w:val="1D2129"/>
        </w:rPr>
        <w:t>họ</w:t>
      </w:r>
      <w:r>
        <w:rPr>
          <w:color w:val="1D2129"/>
          <w:spacing w:val="-6"/>
        </w:rPr>
        <w:t> </w:t>
      </w:r>
      <w:r>
        <w:rPr>
          <w:color w:val="1D2129"/>
        </w:rPr>
        <w:t>đã</w:t>
      </w:r>
      <w:r>
        <w:rPr>
          <w:color w:val="1D2129"/>
          <w:spacing w:val="-6"/>
        </w:rPr>
        <w:t> </w:t>
      </w:r>
      <w:r>
        <w:rPr>
          <w:color w:val="1D2129"/>
        </w:rPr>
        <w:t>có</w:t>
      </w:r>
      <w:r>
        <w:rPr>
          <w:color w:val="1D2129"/>
          <w:spacing w:val="-6"/>
        </w:rPr>
        <w:t> </w:t>
      </w:r>
      <w:r>
        <w:rPr>
          <w:color w:val="1D2129"/>
        </w:rPr>
        <w:t>hiểu về đặc tính vô ngã của thực tại ở khoảnh khắc của </w:t>
      </w:r>
      <w:r>
        <w:rPr>
          <w:color w:val="1D2129"/>
        </w:rPr>
        <w:t>sự xúc</w:t>
      </w:r>
      <w:r>
        <w:rPr>
          <w:color w:val="1D2129"/>
          <w:spacing w:val="-13"/>
        </w:rPr>
        <w:t> </w:t>
      </w:r>
      <w:r>
        <w:rPr>
          <w:color w:val="1D2129"/>
        </w:rPr>
        <w:t>chạm.</w:t>
      </w:r>
      <w:r>
        <w:rPr>
          <w:color w:val="1D2129"/>
          <w:spacing w:val="-13"/>
        </w:rPr>
        <w:t> </w:t>
      </w:r>
      <w:r>
        <w:rPr>
          <w:color w:val="1D2129"/>
        </w:rPr>
        <w:t>Nếu</w:t>
      </w:r>
      <w:r>
        <w:rPr>
          <w:color w:val="1D2129"/>
          <w:spacing w:val="-13"/>
        </w:rPr>
        <w:t> </w:t>
      </w:r>
      <w:r>
        <w:rPr>
          <w:color w:val="1D2129"/>
        </w:rPr>
        <w:t>vô</w:t>
      </w:r>
      <w:r>
        <w:rPr>
          <w:color w:val="1D2129"/>
          <w:spacing w:val="-13"/>
        </w:rPr>
        <w:t> </w:t>
      </w:r>
      <w:r>
        <w:rPr>
          <w:color w:val="1D2129"/>
        </w:rPr>
        <w:t>minh</w:t>
      </w:r>
      <w:r>
        <w:rPr>
          <w:color w:val="1D2129"/>
          <w:spacing w:val="-13"/>
        </w:rPr>
        <w:t> </w:t>
      </w:r>
      <w:r>
        <w:rPr>
          <w:color w:val="1D2129"/>
        </w:rPr>
        <w:t>có</w:t>
      </w:r>
      <w:r>
        <w:rPr>
          <w:color w:val="1D2129"/>
          <w:spacing w:val="-13"/>
        </w:rPr>
        <w:t> </w:t>
      </w:r>
      <w:r>
        <w:rPr>
          <w:color w:val="1D2129"/>
        </w:rPr>
        <w:t>mặt,</w:t>
      </w:r>
      <w:r>
        <w:rPr>
          <w:color w:val="1D2129"/>
          <w:spacing w:val="-13"/>
        </w:rPr>
        <w:t> </w:t>
      </w:r>
      <w:r>
        <w:rPr>
          <w:color w:val="1D2129"/>
        </w:rPr>
        <w:t>nó</w:t>
      </w:r>
      <w:r>
        <w:rPr>
          <w:color w:val="1D2129"/>
          <w:spacing w:val="-13"/>
        </w:rPr>
        <w:t> </w:t>
      </w:r>
      <w:r>
        <w:rPr>
          <w:color w:val="1D2129"/>
        </w:rPr>
        <w:t>không</w:t>
      </w:r>
      <w:r>
        <w:rPr>
          <w:color w:val="1D2129"/>
          <w:spacing w:val="-13"/>
        </w:rPr>
        <w:t> </w:t>
      </w:r>
      <w:r>
        <w:rPr>
          <w:color w:val="1D2129"/>
        </w:rPr>
        <w:t>biết</w:t>
      </w:r>
      <w:r>
        <w:rPr>
          <w:color w:val="1D2129"/>
          <w:spacing w:val="-13"/>
        </w:rPr>
        <w:t> </w:t>
      </w:r>
      <w:r>
        <w:rPr>
          <w:color w:val="1D2129"/>
        </w:rPr>
        <w:t>được</w:t>
      </w:r>
      <w:r>
        <w:rPr>
          <w:color w:val="1D2129"/>
          <w:spacing w:val="-13"/>
        </w:rPr>
        <w:t> </w:t>
      </w:r>
      <w:r>
        <w:rPr>
          <w:color w:val="1D2129"/>
        </w:rPr>
        <w:t>đặc tính</w:t>
      </w:r>
      <w:r>
        <w:rPr>
          <w:color w:val="1D2129"/>
          <w:spacing w:val="-3"/>
        </w:rPr>
        <w:t> </w:t>
      </w:r>
      <w:r>
        <w:rPr>
          <w:color w:val="1D2129"/>
        </w:rPr>
        <w:t>cứng</w:t>
      </w:r>
      <w:r>
        <w:rPr>
          <w:color w:val="1D2129"/>
          <w:spacing w:val="-3"/>
        </w:rPr>
        <w:t> </w:t>
      </w:r>
      <w:r>
        <w:rPr>
          <w:color w:val="1D2129"/>
        </w:rPr>
        <w:t>đó</w:t>
      </w:r>
      <w:r>
        <w:rPr>
          <w:color w:val="1D2129"/>
          <w:spacing w:val="-3"/>
        </w:rPr>
        <w:t> </w:t>
      </w:r>
      <w:r>
        <w:rPr>
          <w:color w:val="1D2129"/>
        </w:rPr>
        <w:t>không</w:t>
      </w:r>
      <w:r>
        <w:rPr>
          <w:color w:val="1D2129"/>
          <w:spacing w:val="-3"/>
        </w:rPr>
        <w:t> </w:t>
      </w:r>
      <w:r>
        <w:rPr>
          <w:color w:val="1D2129"/>
        </w:rPr>
        <w:t>phải</w:t>
      </w:r>
      <w:r>
        <w:rPr>
          <w:color w:val="1D2129"/>
          <w:spacing w:val="-3"/>
        </w:rPr>
        <w:t> </w:t>
      </w:r>
      <w:r>
        <w:rPr>
          <w:color w:val="1D2129"/>
        </w:rPr>
        <w:t>là</w:t>
      </w:r>
      <w:r>
        <w:rPr>
          <w:color w:val="1D2129"/>
          <w:spacing w:val="-3"/>
        </w:rPr>
        <w:t> </w:t>
      </w:r>
      <w:r>
        <w:rPr>
          <w:color w:val="1D2129"/>
        </w:rPr>
        <w:t>ta,</w:t>
      </w:r>
      <w:r>
        <w:rPr>
          <w:color w:val="1D2129"/>
          <w:spacing w:val="-3"/>
        </w:rPr>
        <w:t> </w:t>
      </w:r>
      <w:r>
        <w:rPr>
          <w:color w:val="1D2129"/>
        </w:rPr>
        <w:t>là</w:t>
      </w:r>
      <w:r>
        <w:rPr>
          <w:color w:val="1D2129"/>
          <w:spacing w:val="-3"/>
        </w:rPr>
        <w:t> </w:t>
      </w:r>
      <w:r>
        <w:rPr>
          <w:color w:val="1D2129"/>
        </w:rPr>
        <w:t>thực</w:t>
      </w:r>
      <w:r>
        <w:rPr>
          <w:color w:val="1D2129"/>
          <w:spacing w:val="-3"/>
        </w:rPr>
        <w:t> </w:t>
      </w:r>
      <w:r>
        <w:rPr>
          <w:color w:val="1D2129"/>
        </w:rPr>
        <w:t>tại.</w:t>
      </w:r>
      <w:r>
        <w:rPr>
          <w:color w:val="1D2129"/>
          <w:spacing w:val="-3"/>
        </w:rPr>
        <w:t> </w:t>
      </w:r>
      <w:r>
        <w:rPr>
          <w:color w:val="1D2129"/>
        </w:rPr>
        <w:t>Khoảnh</w:t>
      </w:r>
      <w:r>
        <w:rPr>
          <w:color w:val="1D2129"/>
          <w:spacing w:val="-3"/>
        </w:rPr>
        <w:t> </w:t>
      </w:r>
      <w:r>
        <w:rPr>
          <w:color w:val="1D2129"/>
        </w:rPr>
        <w:t>khắc có</w:t>
      </w:r>
      <w:r>
        <w:rPr>
          <w:color w:val="1D2129"/>
          <w:spacing w:val="-16"/>
        </w:rPr>
        <w:t> </w:t>
      </w:r>
      <w:r>
        <w:rPr>
          <w:color w:val="1D2129"/>
        </w:rPr>
        <w:t>hiểu</w:t>
      </w:r>
      <w:r>
        <w:rPr>
          <w:color w:val="1D2129"/>
          <w:spacing w:val="-16"/>
        </w:rPr>
        <w:t> </w:t>
      </w:r>
      <w:r>
        <w:rPr>
          <w:color w:val="1D2129"/>
        </w:rPr>
        <w:t>biết</w:t>
      </w:r>
      <w:r>
        <w:rPr>
          <w:color w:val="1D2129"/>
          <w:spacing w:val="-15"/>
        </w:rPr>
        <w:t> </w:t>
      </w:r>
      <w:r>
        <w:rPr>
          <w:color w:val="1D2129"/>
        </w:rPr>
        <w:t>đúng</w:t>
      </w:r>
      <w:r>
        <w:rPr>
          <w:color w:val="1D2129"/>
          <w:spacing w:val="-16"/>
        </w:rPr>
        <w:t> </w:t>
      </w:r>
      <w:r>
        <w:rPr>
          <w:color w:val="1D2129"/>
        </w:rPr>
        <w:t>về</w:t>
      </w:r>
      <w:r>
        <w:rPr>
          <w:color w:val="1D2129"/>
          <w:spacing w:val="-16"/>
        </w:rPr>
        <w:t> </w:t>
      </w:r>
      <w:r>
        <w:rPr>
          <w:color w:val="1D2129"/>
        </w:rPr>
        <w:t>bản</w:t>
      </w:r>
      <w:r>
        <w:rPr>
          <w:color w:val="1D2129"/>
          <w:spacing w:val="-15"/>
        </w:rPr>
        <w:t> </w:t>
      </w:r>
      <w:r>
        <w:rPr>
          <w:color w:val="1D2129"/>
        </w:rPr>
        <w:t>chất</w:t>
      </w:r>
      <w:r>
        <w:rPr>
          <w:color w:val="1D2129"/>
          <w:spacing w:val="-16"/>
        </w:rPr>
        <w:t> </w:t>
      </w:r>
      <w:r>
        <w:rPr>
          <w:color w:val="1D2129"/>
        </w:rPr>
        <w:t>của</w:t>
      </w:r>
      <w:r>
        <w:rPr>
          <w:color w:val="1D2129"/>
          <w:spacing w:val="-15"/>
        </w:rPr>
        <w:t> </w:t>
      </w:r>
      <w:r>
        <w:rPr>
          <w:color w:val="1D2129"/>
        </w:rPr>
        <w:t>cái</w:t>
      </w:r>
      <w:r>
        <w:rPr>
          <w:color w:val="1D2129"/>
          <w:spacing w:val="-16"/>
        </w:rPr>
        <w:t> </w:t>
      </w:r>
      <w:r>
        <w:rPr>
          <w:color w:val="1D2129"/>
        </w:rPr>
        <w:t>được</w:t>
      </w:r>
      <w:r>
        <w:rPr>
          <w:color w:val="1D2129"/>
          <w:spacing w:val="-16"/>
        </w:rPr>
        <w:t> </w:t>
      </w:r>
      <w:r>
        <w:rPr>
          <w:color w:val="1D2129"/>
        </w:rPr>
        <w:t>kinh</w:t>
      </w:r>
      <w:r>
        <w:rPr>
          <w:color w:val="1D2129"/>
          <w:spacing w:val="-15"/>
        </w:rPr>
        <w:t> </w:t>
      </w:r>
      <w:r>
        <w:rPr>
          <w:color w:val="1D2129"/>
        </w:rPr>
        <w:t>nghiệm, biết rằng đó chỉ là đặc tính cứng mà thôi thì hoàn toàn khác với khoảnh khắc của vô minh. Hãy thử chạm vào cái gì đó đi! Cái gì xuất hiện?</w:t>
      </w:r>
      <w:r>
        <w:rPr>
          <w:color w:val="1D2129"/>
          <w:spacing w:val="-4"/>
        </w:rPr>
        <w:t> </w:t>
      </w:r>
      <w:r>
        <w:rPr>
          <w:color w:val="1D2129"/>
        </w:rPr>
        <w:t>Tất cả mọi người đều có thể nói: “À, cái cứng đang xuất hiện”. Nhưng liệu có hiểu</w:t>
      </w:r>
      <w:r>
        <w:rPr>
          <w:color w:val="1D2129"/>
          <w:spacing w:val="-5"/>
        </w:rPr>
        <w:t> </w:t>
      </w:r>
      <w:r>
        <w:rPr>
          <w:color w:val="1D2129"/>
        </w:rPr>
        <w:t>biết</w:t>
      </w:r>
      <w:r>
        <w:rPr>
          <w:color w:val="1D2129"/>
          <w:spacing w:val="-5"/>
        </w:rPr>
        <w:t> </w:t>
      </w:r>
      <w:r>
        <w:rPr>
          <w:color w:val="1D2129"/>
        </w:rPr>
        <w:t>và</w:t>
      </w:r>
      <w:r>
        <w:rPr>
          <w:color w:val="1D2129"/>
          <w:spacing w:val="-5"/>
        </w:rPr>
        <w:t> </w:t>
      </w:r>
      <w:r>
        <w:rPr>
          <w:color w:val="1D2129"/>
        </w:rPr>
        <w:t>chánh</w:t>
      </w:r>
      <w:r>
        <w:rPr>
          <w:color w:val="1D2129"/>
          <w:spacing w:val="-5"/>
        </w:rPr>
        <w:t> </w:t>
      </w:r>
      <w:r>
        <w:rPr>
          <w:color w:val="1D2129"/>
        </w:rPr>
        <w:t>niệm</w:t>
      </w:r>
      <w:r>
        <w:rPr>
          <w:color w:val="1D2129"/>
          <w:spacing w:val="-5"/>
        </w:rPr>
        <w:t> </w:t>
      </w:r>
      <w:r>
        <w:rPr>
          <w:color w:val="1D2129"/>
        </w:rPr>
        <w:t>về</w:t>
      </w:r>
      <w:r>
        <w:rPr>
          <w:color w:val="1D2129"/>
          <w:spacing w:val="-5"/>
        </w:rPr>
        <w:t> </w:t>
      </w:r>
      <w:r>
        <w:rPr>
          <w:color w:val="1D2129"/>
        </w:rPr>
        <w:t>đối</w:t>
      </w:r>
      <w:r>
        <w:rPr>
          <w:color w:val="1D2129"/>
          <w:spacing w:val="-5"/>
        </w:rPr>
        <w:t> </w:t>
      </w:r>
      <w:r>
        <w:rPr>
          <w:color w:val="1D2129"/>
        </w:rPr>
        <w:t>tượng</w:t>
      </w:r>
      <w:r>
        <w:rPr>
          <w:color w:val="1D2129"/>
          <w:spacing w:val="-5"/>
        </w:rPr>
        <w:t> </w:t>
      </w:r>
      <w:r>
        <w:rPr>
          <w:color w:val="1D2129"/>
        </w:rPr>
        <w:t>ấy</w:t>
      </w:r>
      <w:r>
        <w:rPr>
          <w:color w:val="1D2129"/>
          <w:spacing w:val="-5"/>
        </w:rPr>
        <w:t> </w:t>
      </w:r>
      <w:r>
        <w:rPr>
          <w:color w:val="1D2129"/>
        </w:rPr>
        <w:t>ở</w:t>
      </w:r>
      <w:r>
        <w:rPr>
          <w:color w:val="1D2129"/>
          <w:spacing w:val="-5"/>
        </w:rPr>
        <w:t> </w:t>
      </w:r>
      <w:r>
        <w:rPr>
          <w:color w:val="1D2129"/>
        </w:rPr>
        <w:t>khoảnh</w:t>
      </w:r>
      <w:r>
        <w:rPr>
          <w:color w:val="1D2129"/>
          <w:spacing w:val="-5"/>
        </w:rPr>
        <w:t> </w:t>
      </w:r>
      <w:r>
        <w:rPr>
          <w:color w:val="1D2129"/>
          <w:spacing w:val="-4"/>
        </w:rPr>
        <w:t>khắc</w:t>
      </w:r>
    </w:p>
    <w:p>
      <w:pPr>
        <w:pStyle w:val="BodyText"/>
        <w:spacing w:after="0" w:line="302" w:lineRule="auto"/>
        <w:sectPr>
          <w:type w:val="continuous"/>
          <w:pgSz w:w="15310" w:h="11630" w:orient="landscape"/>
          <w:pgMar w:header="776" w:footer="0" w:top="1080" w:bottom="280" w:left="1133" w:right="1133"/>
          <w:cols w:num="2" w:equalWidth="0">
            <w:col w:w="5654" w:space="1659"/>
            <w:col w:w="5731"/>
          </w:cols>
        </w:sectPr>
      </w:pPr>
    </w:p>
    <w:p>
      <w:pPr>
        <w:pStyle w:val="BodyText"/>
        <w:spacing w:before="40"/>
        <w:ind w:left="0"/>
        <w:jc w:val="left"/>
        <w:rPr>
          <w:sz w:val="20"/>
        </w:rPr>
      </w:pPr>
    </w:p>
    <w:p>
      <w:pPr>
        <w:pStyle w:val="BodyText"/>
        <w:spacing w:after="0"/>
        <w:jc w:val="left"/>
        <w:rPr>
          <w:sz w:val="20"/>
        </w:rPr>
        <w:sectPr>
          <w:headerReference w:type="default" r:id="rId117"/>
          <w:pgSz w:w="15310" w:h="11630" w:orient="landscape"/>
          <w:pgMar w:header="776" w:footer="0" w:top="1100" w:bottom="280" w:left="1133" w:right="1133"/>
        </w:sectPr>
      </w:pPr>
    </w:p>
    <w:p>
      <w:pPr>
        <w:pStyle w:val="BodyText"/>
        <w:spacing w:line="300" w:lineRule="auto" w:before="89"/>
        <w:ind w:right="38"/>
      </w:pPr>
      <w:r>
        <w:rPr>
          <w:color w:val="1D2129"/>
        </w:rPr>
        <w:t>này</w:t>
      </w:r>
      <w:r>
        <w:rPr>
          <w:color w:val="1D2129"/>
          <w:spacing w:val="-12"/>
        </w:rPr>
        <w:t> </w:t>
      </w:r>
      <w:r>
        <w:rPr>
          <w:color w:val="1D2129"/>
        </w:rPr>
        <w:t>không?</w:t>
      </w:r>
      <w:r>
        <w:rPr>
          <w:color w:val="1D2129"/>
          <w:spacing w:val="-12"/>
        </w:rPr>
        <w:t> </w:t>
      </w:r>
      <w:r>
        <w:rPr>
          <w:color w:val="1D2129"/>
        </w:rPr>
        <w:t>Nếu</w:t>
      </w:r>
      <w:r>
        <w:rPr>
          <w:color w:val="1D2129"/>
          <w:spacing w:val="-12"/>
        </w:rPr>
        <w:t> </w:t>
      </w:r>
      <w:r>
        <w:rPr>
          <w:color w:val="1D2129"/>
        </w:rPr>
        <w:t>không</w:t>
      </w:r>
      <w:r>
        <w:rPr>
          <w:color w:val="1D2129"/>
          <w:spacing w:val="-12"/>
        </w:rPr>
        <w:t> </w:t>
      </w:r>
      <w:r>
        <w:rPr>
          <w:color w:val="1D2129"/>
        </w:rPr>
        <w:t>có</w:t>
      </w:r>
      <w:r>
        <w:rPr>
          <w:color w:val="1D2129"/>
          <w:spacing w:val="-12"/>
        </w:rPr>
        <w:t> </w:t>
      </w:r>
      <w:r>
        <w:rPr>
          <w:color w:val="1D2129"/>
        </w:rPr>
        <w:t>chánh</w:t>
      </w:r>
      <w:r>
        <w:rPr>
          <w:color w:val="1D2129"/>
          <w:spacing w:val="-12"/>
        </w:rPr>
        <w:t> </w:t>
      </w:r>
      <w:r>
        <w:rPr>
          <w:color w:val="1D2129"/>
        </w:rPr>
        <w:t>niệm</w:t>
      </w:r>
      <w:r>
        <w:rPr>
          <w:color w:val="1D2129"/>
          <w:spacing w:val="-12"/>
        </w:rPr>
        <w:t> </w:t>
      </w:r>
      <w:r>
        <w:rPr>
          <w:color w:val="1D2129"/>
        </w:rPr>
        <w:t>sinh</w:t>
      </w:r>
      <w:r>
        <w:rPr>
          <w:color w:val="1D2129"/>
          <w:spacing w:val="-12"/>
        </w:rPr>
        <w:t> </w:t>
      </w:r>
      <w:r>
        <w:rPr>
          <w:color w:val="1D2129"/>
        </w:rPr>
        <w:t>khởi</w:t>
      </w:r>
      <w:r>
        <w:rPr>
          <w:color w:val="1D2129"/>
          <w:spacing w:val="-12"/>
        </w:rPr>
        <w:t> </w:t>
      </w:r>
      <w:r>
        <w:rPr>
          <w:color w:val="1D2129"/>
        </w:rPr>
        <w:t>thì</w:t>
      </w:r>
      <w:r>
        <w:rPr>
          <w:color w:val="1D2129"/>
          <w:spacing w:val="-12"/>
        </w:rPr>
        <w:t> </w:t>
      </w:r>
      <w:r>
        <w:rPr>
          <w:color w:val="1D2129"/>
        </w:rPr>
        <w:t>đặc tính</w:t>
      </w:r>
      <w:r>
        <w:rPr>
          <w:color w:val="1D2129"/>
          <w:spacing w:val="-3"/>
        </w:rPr>
        <w:t> </w:t>
      </w:r>
      <w:r>
        <w:rPr>
          <w:color w:val="1D2129"/>
        </w:rPr>
        <w:t>đó</w:t>
      </w:r>
      <w:r>
        <w:rPr>
          <w:color w:val="1D2129"/>
          <w:spacing w:val="-3"/>
        </w:rPr>
        <w:t> </w:t>
      </w:r>
      <w:r>
        <w:rPr>
          <w:color w:val="1D2129"/>
        </w:rPr>
        <w:t>vẫn</w:t>
      </w:r>
      <w:r>
        <w:rPr>
          <w:color w:val="1D2129"/>
          <w:spacing w:val="-3"/>
        </w:rPr>
        <w:t> </w:t>
      </w:r>
      <w:r>
        <w:rPr>
          <w:color w:val="1D2129"/>
        </w:rPr>
        <w:t>chỉ</w:t>
      </w:r>
      <w:r>
        <w:rPr>
          <w:color w:val="1D2129"/>
          <w:spacing w:val="-3"/>
        </w:rPr>
        <w:t> </w:t>
      </w:r>
      <w:r>
        <w:rPr>
          <w:color w:val="1D2129"/>
        </w:rPr>
        <w:t>là</w:t>
      </w:r>
      <w:r>
        <w:rPr>
          <w:color w:val="1D2129"/>
          <w:spacing w:val="-3"/>
        </w:rPr>
        <w:t> </w:t>
      </w:r>
      <w:r>
        <w:rPr>
          <w:color w:val="1D2129"/>
        </w:rPr>
        <w:t>đặc</w:t>
      </w:r>
      <w:r>
        <w:rPr>
          <w:color w:val="1D2129"/>
          <w:spacing w:val="-3"/>
        </w:rPr>
        <w:t> </w:t>
      </w:r>
      <w:r>
        <w:rPr>
          <w:color w:val="1D2129"/>
        </w:rPr>
        <w:t>tính</w:t>
      </w:r>
      <w:r>
        <w:rPr>
          <w:color w:val="1D2129"/>
          <w:spacing w:val="-3"/>
        </w:rPr>
        <w:t> </w:t>
      </w:r>
      <w:r>
        <w:rPr>
          <w:color w:val="1D2129"/>
        </w:rPr>
        <w:t>cứng</w:t>
      </w:r>
      <w:r>
        <w:rPr>
          <w:color w:val="1D2129"/>
          <w:spacing w:val="-3"/>
        </w:rPr>
        <w:t> </w:t>
      </w:r>
      <w:r>
        <w:rPr>
          <w:color w:val="1D2129"/>
        </w:rPr>
        <w:t>được</w:t>
      </w:r>
      <w:r>
        <w:rPr>
          <w:color w:val="1D2129"/>
          <w:spacing w:val="-3"/>
        </w:rPr>
        <w:t> </w:t>
      </w:r>
      <w:r>
        <w:rPr>
          <w:color w:val="1D2129"/>
        </w:rPr>
        <w:t>kinh</w:t>
      </w:r>
      <w:r>
        <w:rPr>
          <w:color w:val="1D2129"/>
          <w:spacing w:val="-3"/>
        </w:rPr>
        <w:t> </w:t>
      </w:r>
      <w:r>
        <w:rPr>
          <w:color w:val="1D2129"/>
        </w:rPr>
        <w:t>nghiệm</w:t>
      </w:r>
      <w:r>
        <w:rPr>
          <w:color w:val="1D2129"/>
          <w:spacing w:val="-3"/>
        </w:rPr>
        <w:t> </w:t>
      </w:r>
      <w:r>
        <w:rPr>
          <w:color w:val="1D2129"/>
        </w:rPr>
        <w:t>như mọi lúc mà thôi. Chẳng hạn, khi ta chạm vào cái bút, ngay</w:t>
      </w:r>
      <w:r>
        <w:rPr>
          <w:color w:val="1D2129"/>
          <w:spacing w:val="-7"/>
        </w:rPr>
        <w:t> </w:t>
      </w:r>
      <w:r>
        <w:rPr>
          <w:color w:val="1D2129"/>
        </w:rPr>
        <w:t>lập</w:t>
      </w:r>
      <w:r>
        <w:rPr>
          <w:color w:val="1D2129"/>
          <w:spacing w:val="-7"/>
        </w:rPr>
        <w:t> </w:t>
      </w:r>
      <w:r>
        <w:rPr>
          <w:color w:val="1D2129"/>
        </w:rPr>
        <w:t>tức</w:t>
      </w:r>
      <w:r>
        <w:rPr>
          <w:color w:val="1D2129"/>
          <w:spacing w:val="-7"/>
        </w:rPr>
        <w:t> </w:t>
      </w:r>
      <w:r>
        <w:rPr>
          <w:color w:val="1D2129"/>
        </w:rPr>
        <w:t>đã</w:t>
      </w:r>
      <w:r>
        <w:rPr>
          <w:color w:val="1D2129"/>
          <w:spacing w:val="-7"/>
        </w:rPr>
        <w:t> </w:t>
      </w:r>
      <w:r>
        <w:rPr>
          <w:color w:val="1D2129"/>
        </w:rPr>
        <w:t>có</w:t>
      </w:r>
      <w:r>
        <w:rPr>
          <w:color w:val="1D2129"/>
          <w:spacing w:val="-7"/>
        </w:rPr>
        <w:t> </w:t>
      </w:r>
      <w:r>
        <w:rPr>
          <w:color w:val="1D2129"/>
        </w:rPr>
        <w:t>ý</w:t>
      </w:r>
      <w:r>
        <w:rPr>
          <w:color w:val="1D2129"/>
          <w:spacing w:val="-7"/>
        </w:rPr>
        <w:t> </w:t>
      </w:r>
      <w:r>
        <w:rPr>
          <w:color w:val="1D2129"/>
        </w:rPr>
        <w:t>niệm</w:t>
      </w:r>
      <w:r>
        <w:rPr>
          <w:color w:val="1D2129"/>
          <w:spacing w:val="-7"/>
        </w:rPr>
        <w:t> </w:t>
      </w:r>
      <w:r>
        <w:rPr>
          <w:color w:val="1D2129"/>
        </w:rPr>
        <w:t>mình</w:t>
      </w:r>
      <w:r>
        <w:rPr>
          <w:color w:val="1D2129"/>
          <w:spacing w:val="-7"/>
        </w:rPr>
        <w:t> </w:t>
      </w:r>
      <w:r>
        <w:rPr>
          <w:color w:val="1D2129"/>
        </w:rPr>
        <w:t>cầm</w:t>
      </w:r>
      <w:r>
        <w:rPr>
          <w:color w:val="1D2129"/>
          <w:spacing w:val="-7"/>
        </w:rPr>
        <w:t> </w:t>
      </w:r>
      <w:r>
        <w:rPr>
          <w:color w:val="1D2129"/>
        </w:rPr>
        <w:t>cây</w:t>
      </w:r>
      <w:r>
        <w:rPr>
          <w:color w:val="1D2129"/>
          <w:spacing w:val="-7"/>
        </w:rPr>
        <w:t> </w:t>
      </w:r>
      <w:r>
        <w:rPr>
          <w:color w:val="1D2129"/>
        </w:rPr>
        <w:t>bút.</w:t>
      </w:r>
      <w:r>
        <w:rPr>
          <w:color w:val="1D2129"/>
          <w:spacing w:val="-7"/>
        </w:rPr>
        <w:t> </w:t>
      </w:r>
      <w:r>
        <w:rPr>
          <w:color w:val="1D2129"/>
        </w:rPr>
        <w:t>Có</w:t>
      </w:r>
      <w:r>
        <w:rPr>
          <w:color w:val="1D2129"/>
          <w:spacing w:val="-7"/>
        </w:rPr>
        <w:t> </w:t>
      </w:r>
      <w:r>
        <w:rPr>
          <w:color w:val="1D2129"/>
        </w:rPr>
        <w:t>ai</w:t>
      </w:r>
      <w:r>
        <w:rPr>
          <w:color w:val="1D2129"/>
          <w:spacing w:val="-7"/>
        </w:rPr>
        <w:t> </w:t>
      </w:r>
      <w:r>
        <w:rPr>
          <w:color w:val="1D2129"/>
        </w:rPr>
        <w:t>trực nhận được đặc tính cứng - cái được kinh nghiệm trước khi có ý niệm «tôi cầm cái bút» không? Nhưng khi có duyên cho chánh niệm </w:t>
      </w:r>
      <w:r>
        <w:rPr/>
        <w:t>là sammā-sati </w:t>
      </w:r>
      <w:r>
        <w:rPr>
          <w:color w:val="1D2129"/>
        </w:rPr>
        <w:t>(chánh niệm của Bát</w:t>
      </w:r>
      <w:r>
        <w:rPr>
          <w:color w:val="1D2129"/>
          <w:spacing w:val="-14"/>
        </w:rPr>
        <w:t> </w:t>
      </w:r>
      <w:r>
        <w:rPr>
          <w:color w:val="1D2129"/>
        </w:rPr>
        <w:t>Chánh</w:t>
      </w:r>
      <w:r>
        <w:rPr>
          <w:color w:val="1D2129"/>
          <w:spacing w:val="-14"/>
        </w:rPr>
        <w:t> </w:t>
      </w:r>
      <w:r>
        <w:rPr>
          <w:color w:val="1D2129"/>
        </w:rPr>
        <w:t>Đạo)</w:t>
      </w:r>
      <w:r>
        <w:rPr>
          <w:color w:val="1D2129"/>
          <w:spacing w:val="-14"/>
        </w:rPr>
        <w:t> </w:t>
      </w:r>
      <w:r>
        <w:rPr>
          <w:color w:val="1D2129"/>
        </w:rPr>
        <w:t>sinh</w:t>
      </w:r>
      <w:r>
        <w:rPr>
          <w:color w:val="1D2129"/>
          <w:spacing w:val="-14"/>
        </w:rPr>
        <w:t> </w:t>
      </w:r>
      <w:r>
        <w:rPr>
          <w:color w:val="1D2129"/>
        </w:rPr>
        <w:t>khởi,</w:t>
      </w:r>
      <w:r>
        <w:rPr>
          <w:color w:val="1D2129"/>
          <w:spacing w:val="-14"/>
        </w:rPr>
        <w:t> </w:t>
      </w:r>
      <w:r>
        <w:rPr>
          <w:color w:val="1D2129"/>
        </w:rPr>
        <w:t>nó</w:t>
      </w:r>
      <w:r>
        <w:rPr>
          <w:color w:val="1D2129"/>
          <w:spacing w:val="-14"/>
        </w:rPr>
        <w:t> </w:t>
      </w:r>
      <w:r>
        <w:rPr>
          <w:color w:val="1D2129"/>
        </w:rPr>
        <w:t>sẽ</w:t>
      </w:r>
      <w:r>
        <w:rPr>
          <w:color w:val="1D2129"/>
          <w:spacing w:val="-14"/>
        </w:rPr>
        <w:t> </w:t>
      </w:r>
      <w:r>
        <w:rPr>
          <w:color w:val="1D2129"/>
        </w:rPr>
        <w:t>thực</w:t>
      </w:r>
      <w:r>
        <w:rPr>
          <w:color w:val="1D2129"/>
          <w:spacing w:val="-14"/>
        </w:rPr>
        <w:t> </w:t>
      </w:r>
      <w:r>
        <w:rPr>
          <w:color w:val="1D2129"/>
        </w:rPr>
        <w:t>sự</w:t>
      </w:r>
      <w:r>
        <w:rPr>
          <w:color w:val="1D2129"/>
          <w:spacing w:val="-14"/>
        </w:rPr>
        <w:t> </w:t>
      </w:r>
      <w:r>
        <w:rPr>
          <w:color w:val="1D2129"/>
        </w:rPr>
        <w:t>nhận</w:t>
      </w:r>
      <w:r>
        <w:rPr>
          <w:color w:val="1D2129"/>
          <w:spacing w:val="-14"/>
        </w:rPr>
        <w:t> </w:t>
      </w:r>
      <w:r>
        <w:rPr>
          <w:color w:val="1D2129"/>
        </w:rPr>
        <w:t>biết</w:t>
      </w:r>
      <w:r>
        <w:rPr>
          <w:color w:val="1D2129"/>
          <w:spacing w:val="-14"/>
        </w:rPr>
        <w:t> </w:t>
      </w:r>
      <w:r>
        <w:rPr>
          <w:color w:val="1D2129"/>
        </w:rPr>
        <w:t>được đặc</w:t>
      </w:r>
      <w:r>
        <w:rPr>
          <w:color w:val="1D2129"/>
          <w:spacing w:val="-8"/>
        </w:rPr>
        <w:t> </w:t>
      </w:r>
      <w:r>
        <w:rPr>
          <w:color w:val="1D2129"/>
        </w:rPr>
        <w:t>tính</w:t>
      </w:r>
      <w:r>
        <w:rPr>
          <w:color w:val="1D2129"/>
          <w:spacing w:val="-8"/>
        </w:rPr>
        <w:t> </w:t>
      </w:r>
      <w:r>
        <w:rPr>
          <w:color w:val="1D2129"/>
        </w:rPr>
        <w:t>cứng</w:t>
      </w:r>
      <w:r>
        <w:rPr>
          <w:color w:val="1D2129"/>
          <w:spacing w:val="-8"/>
        </w:rPr>
        <w:t> </w:t>
      </w:r>
      <w:r>
        <w:rPr>
          <w:color w:val="1D2129"/>
        </w:rPr>
        <w:t>ngay</w:t>
      </w:r>
      <w:r>
        <w:rPr>
          <w:color w:val="1D2129"/>
          <w:spacing w:val="-8"/>
        </w:rPr>
        <w:t> </w:t>
      </w:r>
      <w:r>
        <w:rPr>
          <w:color w:val="1D2129"/>
        </w:rPr>
        <w:t>lúc</w:t>
      </w:r>
      <w:r>
        <w:rPr>
          <w:color w:val="1D2129"/>
          <w:spacing w:val="-8"/>
        </w:rPr>
        <w:t> </w:t>
      </w:r>
      <w:r>
        <w:rPr>
          <w:color w:val="1D2129"/>
        </w:rPr>
        <w:t>nó</w:t>
      </w:r>
      <w:r>
        <w:rPr>
          <w:color w:val="1D2129"/>
          <w:spacing w:val="-8"/>
        </w:rPr>
        <w:t> </w:t>
      </w:r>
      <w:r>
        <w:rPr>
          <w:color w:val="1D2129"/>
        </w:rPr>
        <w:t>xuất</w:t>
      </w:r>
      <w:r>
        <w:rPr>
          <w:color w:val="1D2129"/>
          <w:spacing w:val="-8"/>
        </w:rPr>
        <w:t> </w:t>
      </w:r>
      <w:r>
        <w:rPr>
          <w:color w:val="1D2129"/>
        </w:rPr>
        <w:t>hiện,</w:t>
      </w:r>
      <w:r>
        <w:rPr>
          <w:color w:val="1D2129"/>
          <w:spacing w:val="-8"/>
        </w:rPr>
        <w:t> </w:t>
      </w:r>
      <w:r>
        <w:rPr>
          <w:color w:val="1D2129"/>
        </w:rPr>
        <w:t>và</w:t>
      </w:r>
      <w:r>
        <w:rPr>
          <w:color w:val="1D2129"/>
          <w:spacing w:val="-8"/>
        </w:rPr>
        <w:t> </w:t>
      </w:r>
      <w:r>
        <w:rPr>
          <w:color w:val="1D2129"/>
        </w:rPr>
        <w:t>khi</w:t>
      </w:r>
      <w:r>
        <w:rPr>
          <w:color w:val="1D2129"/>
          <w:spacing w:val="-8"/>
        </w:rPr>
        <w:t> </w:t>
      </w:r>
      <w:r>
        <w:rPr>
          <w:color w:val="1D2129"/>
        </w:rPr>
        <w:t>ấy</w:t>
      </w:r>
      <w:r>
        <w:rPr>
          <w:color w:val="1D2129"/>
          <w:spacing w:val="-8"/>
        </w:rPr>
        <w:t> </w:t>
      </w:r>
      <w:r>
        <w:rPr>
          <w:color w:val="1D2129"/>
        </w:rPr>
        <w:t>ta</w:t>
      </w:r>
      <w:r>
        <w:rPr>
          <w:color w:val="1D2129"/>
          <w:spacing w:val="-8"/>
        </w:rPr>
        <w:t> </w:t>
      </w:r>
      <w:r>
        <w:rPr>
          <w:color w:val="1D2129"/>
        </w:rPr>
        <w:t>sẽ</w:t>
      </w:r>
      <w:r>
        <w:rPr>
          <w:color w:val="1D2129"/>
          <w:spacing w:val="-7"/>
        </w:rPr>
        <w:t> </w:t>
      </w:r>
      <w:r>
        <w:rPr>
          <w:color w:val="1D2129"/>
        </w:rPr>
        <w:t>biết được</w:t>
      </w:r>
      <w:r>
        <w:rPr>
          <w:color w:val="1D2129"/>
          <w:spacing w:val="-13"/>
        </w:rPr>
        <w:t> </w:t>
      </w:r>
      <w:r>
        <w:rPr>
          <w:color w:val="1D2129"/>
        </w:rPr>
        <w:t>sự</w:t>
      </w:r>
      <w:r>
        <w:rPr>
          <w:color w:val="1D2129"/>
          <w:spacing w:val="-13"/>
        </w:rPr>
        <w:t> </w:t>
      </w:r>
      <w:r>
        <w:rPr>
          <w:color w:val="1D2129"/>
        </w:rPr>
        <w:t>khác</w:t>
      </w:r>
      <w:r>
        <w:rPr>
          <w:color w:val="1D2129"/>
          <w:spacing w:val="-13"/>
        </w:rPr>
        <w:t> </w:t>
      </w:r>
      <w:r>
        <w:rPr>
          <w:color w:val="1D2129"/>
        </w:rPr>
        <w:t>biệt</w:t>
      </w:r>
      <w:r>
        <w:rPr>
          <w:color w:val="1D2129"/>
          <w:spacing w:val="-13"/>
        </w:rPr>
        <w:t> </w:t>
      </w:r>
      <w:r>
        <w:rPr>
          <w:color w:val="1D2129"/>
        </w:rPr>
        <w:t>giữa</w:t>
      </w:r>
      <w:r>
        <w:rPr>
          <w:color w:val="1D2129"/>
          <w:spacing w:val="-13"/>
        </w:rPr>
        <w:t> </w:t>
      </w:r>
      <w:r>
        <w:rPr>
          <w:color w:val="1D2129"/>
        </w:rPr>
        <w:t>việc</w:t>
      </w:r>
      <w:r>
        <w:rPr>
          <w:color w:val="1D2129"/>
          <w:spacing w:val="-13"/>
        </w:rPr>
        <w:t> </w:t>
      </w:r>
      <w:r>
        <w:rPr>
          <w:color w:val="1D2129"/>
        </w:rPr>
        <w:t>xúc</w:t>
      </w:r>
      <w:r>
        <w:rPr>
          <w:color w:val="1D2129"/>
          <w:spacing w:val="-13"/>
        </w:rPr>
        <w:t> </w:t>
      </w:r>
      <w:r>
        <w:rPr>
          <w:color w:val="1D2129"/>
        </w:rPr>
        <w:t>chạm</w:t>
      </w:r>
      <w:r>
        <w:rPr>
          <w:color w:val="1D2129"/>
          <w:spacing w:val="-13"/>
        </w:rPr>
        <w:t> </w:t>
      </w:r>
      <w:r>
        <w:rPr>
          <w:color w:val="1D2129"/>
        </w:rPr>
        <w:t>có</w:t>
      </w:r>
      <w:r>
        <w:rPr>
          <w:color w:val="1D2129"/>
          <w:spacing w:val="-13"/>
        </w:rPr>
        <w:t> </w:t>
      </w:r>
      <w:r>
        <w:rPr>
          <w:color w:val="1D2129"/>
        </w:rPr>
        <w:t>chánh</w:t>
      </w:r>
      <w:r>
        <w:rPr>
          <w:color w:val="1D2129"/>
          <w:spacing w:val="-13"/>
        </w:rPr>
        <w:t> </w:t>
      </w:r>
      <w:r>
        <w:rPr>
          <w:color w:val="1D2129"/>
        </w:rPr>
        <w:t>niệm</w:t>
      </w:r>
      <w:r>
        <w:rPr>
          <w:color w:val="1D2129"/>
          <w:spacing w:val="-13"/>
        </w:rPr>
        <w:t> </w:t>
      </w:r>
      <w:r>
        <w:rPr>
          <w:color w:val="1D2129"/>
        </w:rPr>
        <w:t>và xúc chạm không có chánh niệm. Như vậy, không cần ai khác nói cho bạn biết khi ấy bạn có chánh niệm hay không. Việc biết có chánh niệm hay không phải tới từ hiểu</w:t>
      </w:r>
      <w:r>
        <w:rPr>
          <w:color w:val="1D2129"/>
          <w:spacing w:val="-13"/>
        </w:rPr>
        <w:t> </w:t>
      </w:r>
      <w:r>
        <w:rPr>
          <w:color w:val="1D2129"/>
        </w:rPr>
        <w:t>biết</w:t>
      </w:r>
      <w:r>
        <w:rPr>
          <w:color w:val="1D2129"/>
          <w:spacing w:val="-13"/>
        </w:rPr>
        <w:t> </w:t>
      </w:r>
      <w:r>
        <w:rPr>
          <w:color w:val="1D2129"/>
        </w:rPr>
        <w:t>nơi</w:t>
      </w:r>
      <w:r>
        <w:rPr>
          <w:color w:val="1D2129"/>
          <w:spacing w:val="-13"/>
        </w:rPr>
        <w:t> </w:t>
      </w:r>
      <w:r>
        <w:rPr>
          <w:color w:val="1D2129"/>
        </w:rPr>
        <w:t>tự</w:t>
      </w:r>
      <w:r>
        <w:rPr>
          <w:color w:val="1D2129"/>
          <w:spacing w:val="-13"/>
        </w:rPr>
        <w:t> </w:t>
      </w:r>
      <w:r>
        <w:rPr>
          <w:color w:val="1D2129"/>
        </w:rPr>
        <w:t>thân,</w:t>
      </w:r>
      <w:r>
        <w:rPr>
          <w:color w:val="1D2129"/>
          <w:spacing w:val="-13"/>
        </w:rPr>
        <w:t> </w:t>
      </w:r>
      <w:r>
        <w:rPr>
          <w:color w:val="1D2129"/>
        </w:rPr>
        <w:t>biết</w:t>
      </w:r>
      <w:r>
        <w:rPr>
          <w:color w:val="1D2129"/>
          <w:spacing w:val="-13"/>
        </w:rPr>
        <w:t> </w:t>
      </w:r>
      <w:r>
        <w:rPr>
          <w:color w:val="1D2129"/>
        </w:rPr>
        <w:t>rõ</w:t>
      </w:r>
      <w:r>
        <w:rPr>
          <w:color w:val="1D2129"/>
          <w:spacing w:val="-13"/>
        </w:rPr>
        <w:t> </w:t>
      </w:r>
      <w:r>
        <w:rPr>
          <w:color w:val="1D2129"/>
        </w:rPr>
        <w:t>rằng</w:t>
      </w:r>
      <w:r>
        <w:rPr>
          <w:color w:val="1D2129"/>
          <w:spacing w:val="-13"/>
        </w:rPr>
        <w:t> </w:t>
      </w:r>
      <w:r>
        <w:rPr>
          <w:color w:val="1D2129"/>
        </w:rPr>
        <w:t>đã</w:t>
      </w:r>
      <w:r>
        <w:rPr>
          <w:color w:val="1D2129"/>
          <w:spacing w:val="-13"/>
        </w:rPr>
        <w:t> </w:t>
      </w:r>
      <w:r>
        <w:rPr>
          <w:color w:val="1D2129"/>
        </w:rPr>
        <w:t>có</w:t>
      </w:r>
      <w:r>
        <w:rPr>
          <w:color w:val="1D2129"/>
          <w:spacing w:val="-13"/>
        </w:rPr>
        <w:t> </w:t>
      </w:r>
      <w:r>
        <w:rPr>
          <w:color w:val="1D2129"/>
        </w:rPr>
        <w:t>chánh</w:t>
      </w:r>
      <w:r>
        <w:rPr>
          <w:color w:val="1D2129"/>
          <w:spacing w:val="-13"/>
        </w:rPr>
        <w:t> </w:t>
      </w:r>
      <w:r>
        <w:rPr>
          <w:color w:val="1D2129"/>
        </w:rPr>
        <w:t>niệm</w:t>
      </w:r>
      <w:r>
        <w:rPr>
          <w:color w:val="1D2129"/>
          <w:spacing w:val="-13"/>
        </w:rPr>
        <w:t> </w:t>
      </w:r>
      <w:r>
        <w:rPr>
          <w:color w:val="1D2129"/>
        </w:rPr>
        <w:t>thực sự</w:t>
      </w:r>
      <w:r>
        <w:rPr>
          <w:color w:val="1D2129"/>
          <w:spacing w:val="-1"/>
        </w:rPr>
        <w:t> </w:t>
      </w:r>
      <w:r>
        <w:rPr>
          <w:color w:val="1D2129"/>
        </w:rPr>
        <w:t>ở</w:t>
      </w:r>
      <w:r>
        <w:rPr>
          <w:color w:val="1D2129"/>
          <w:spacing w:val="-1"/>
        </w:rPr>
        <w:t> </w:t>
      </w:r>
      <w:r>
        <w:rPr>
          <w:color w:val="1D2129"/>
        </w:rPr>
        <w:t>khoảnh</w:t>
      </w:r>
      <w:r>
        <w:rPr>
          <w:color w:val="1D2129"/>
          <w:spacing w:val="-1"/>
        </w:rPr>
        <w:t> </w:t>
      </w:r>
      <w:r>
        <w:rPr>
          <w:color w:val="1D2129"/>
        </w:rPr>
        <w:t>khắc</w:t>
      </w:r>
      <w:r>
        <w:rPr>
          <w:color w:val="1D2129"/>
          <w:spacing w:val="-1"/>
        </w:rPr>
        <w:t> </w:t>
      </w:r>
      <w:r>
        <w:rPr>
          <w:color w:val="1D2129"/>
        </w:rPr>
        <w:t>có</w:t>
      </w:r>
      <w:r>
        <w:rPr>
          <w:color w:val="1D2129"/>
          <w:spacing w:val="-1"/>
        </w:rPr>
        <w:t> </w:t>
      </w:r>
      <w:r>
        <w:rPr>
          <w:color w:val="1D2129"/>
        </w:rPr>
        <w:t>sự</w:t>
      </w:r>
      <w:r>
        <w:rPr>
          <w:color w:val="1D2129"/>
          <w:spacing w:val="-1"/>
        </w:rPr>
        <w:t> </w:t>
      </w:r>
      <w:r>
        <w:rPr>
          <w:color w:val="1D2129"/>
        </w:rPr>
        <w:t>xúc</w:t>
      </w:r>
      <w:r>
        <w:rPr>
          <w:color w:val="1D2129"/>
          <w:spacing w:val="-1"/>
        </w:rPr>
        <w:t> </w:t>
      </w:r>
      <w:r>
        <w:rPr>
          <w:color w:val="1D2129"/>
        </w:rPr>
        <w:t>chạm</w:t>
      </w:r>
      <w:r>
        <w:rPr>
          <w:color w:val="1D2129"/>
          <w:spacing w:val="-1"/>
        </w:rPr>
        <w:t> </w:t>
      </w:r>
      <w:r>
        <w:rPr>
          <w:color w:val="1D2129"/>
        </w:rPr>
        <w:t>đó</w:t>
      </w:r>
      <w:r>
        <w:rPr>
          <w:color w:val="1D2129"/>
          <w:spacing w:val="-1"/>
        </w:rPr>
        <w:t> </w:t>
      </w:r>
      <w:r>
        <w:rPr>
          <w:color w:val="1D2129"/>
        </w:rPr>
        <w:t>hay</w:t>
      </w:r>
      <w:r>
        <w:rPr>
          <w:color w:val="1D2129"/>
          <w:spacing w:val="-1"/>
        </w:rPr>
        <w:t> </w:t>
      </w:r>
      <w:r>
        <w:rPr>
          <w:color w:val="1D2129"/>
        </w:rPr>
        <w:t>không.</w:t>
      </w:r>
      <w:r>
        <w:rPr>
          <w:color w:val="1D2129"/>
          <w:spacing w:val="-1"/>
        </w:rPr>
        <w:t> </w:t>
      </w:r>
      <w:r>
        <w:rPr>
          <w:color w:val="1D2129"/>
        </w:rPr>
        <w:t>Ngay cả những người không biết chút nào về các pháp chân đế (các thực tại) thì khi xúc chạm, họ vẫn biết rằng cái được</w:t>
      </w:r>
      <w:r>
        <w:rPr>
          <w:color w:val="1D2129"/>
          <w:spacing w:val="-16"/>
        </w:rPr>
        <w:t> </w:t>
      </w:r>
      <w:r>
        <w:rPr>
          <w:color w:val="1D2129"/>
        </w:rPr>
        <w:t>chạm</w:t>
      </w:r>
      <w:r>
        <w:rPr>
          <w:color w:val="1D2129"/>
          <w:spacing w:val="-16"/>
        </w:rPr>
        <w:t> </w:t>
      </w:r>
      <w:r>
        <w:rPr>
          <w:color w:val="1D2129"/>
        </w:rPr>
        <w:t>vào</w:t>
      </w:r>
      <w:r>
        <w:rPr>
          <w:color w:val="1D2129"/>
          <w:spacing w:val="-15"/>
        </w:rPr>
        <w:t> </w:t>
      </w:r>
      <w:r>
        <w:rPr>
          <w:color w:val="1D2129"/>
        </w:rPr>
        <w:t>có</w:t>
      </w:r>
      <w:r>
        <w:rPr>
          <w:color w:val="1D2129"/>
          <w:spacing w:val="-16"/>
        </w:rPr>
        <w:t> </w:t>
      </w:r>
      <w:r>
        <w:rPr>
          <w:color w:val="1D2129"/>
        </w:rPr>
        <w:t>đặc</w:t>
      </w:r>
      <w:r>
        <w:rPr>
          <w:color w:val="1D2129"/>
          <w:spacing w:val="-16"/>
        </w:rPr>
        <w:t> </w:t>
      </w:r>
      <w:r>
        <w:rPr>
          <w:color w:val="1D2129"/>
        </w:rPr>
        <w:t>tính</w:t>
      </w:r>
      <w:r>
        <w:rPr>
          <w:color w:val="1D2129"/>
          <w:spacing w:val="-15"/>
        </w:rPr>
        <w:t> </w:t>
      </w:r>
      <w:r>
        <w:rPr>
          <w:color w:val="1D2129"/>
        </w:rPr>
        <w:t>cứng.</w:t>
      </w:r>
      <w:r>
        <w:rPr>
          <w:color w:val="1D2129"/>
          <w:spacing w:val="-16"/>
        </w:rPr>
        <w:t> </w:t>
      </w:r>
      <w:r>
        <w:rPr>
          <w:color w:val="1D2129"/>
        </w:rPr>
        <w:t>Nhưng</w:t>
      </w:r>
      <w:r>
        <w:rPr>
          <w:color w:val="1D2129"/>
          <w:spacing w:val="-15"/>
        </w:rPr>
        <w:t> </w:t>
      </w:r>
      <w:r>
        <w:rPr>
          <w:color w:val="1D2129"/>
        </w:rPr>
        <w:t>với</w:t>
      </w:r>
      <w:r>
        <w:rPr>
          <w:color w:val="1D2129"/>
          <w:spacing w:val="-16"/>
        </w:rPr>
        <w:t> </w:t>
      </w:r>
      <w:r>
        <w:rPr>
          <w:color w:val="1D2129"/>
        </w:rPr>
        <w:t>họ,</w:t>
      </w:r>
      <w:r>
        <w:rPr>
          <w:color w:val="1D2129"/>
          <w:spacing w:val="-16"/>
        </w:rPr>
        <w:t> </w:t>
      </w:r>
      <w:r>
        <w:rPr>
          <w:color w:val="1D2129"/>
        </w:rPr>
        <w:t>khi</w:t>
      </w:r>
      <w:r>
        <w:rPr>
          <w:color w:val="1D2129"/>
          <w:spacing w:val="-15"/>
        </w:rPr>
        <w:t> </w:t>
      </w:r>
      <w:r>
        <w:rPr>
          <w:color w:val="1D2129"/>
        </w:rPr>
        <w:t>xúc chạm tính cứng đó, họ không hiểu biết rằng, tính cứng ấy chỉ là một pháp mà thôi.</w:t>
      </w:r>
    </w:p>
    <w:p>
      <w:pPr>
        <w:pStyle w:val="BodyText"/>
        <w:spacing w:line="300" w:lineRule="auto" w:before="183"/>
        <w:ind w:right="38" w:firstLine="453"/>
      </w:pPr>
      <w:r>
        <w:rPr>
          <w:color w:val="1D2129"/>
        </w:rPr>
        <w:t>Mỗi thực tại hay một đặc tính của pháp sẽ </w:t>
      </w:r>
      <w:r>
        <w:rPr>
          <w:color w:val="1D2129"/>
        </w:rPr>
        <w:t>được nhận biết khi nó sinh khởi và xuất hiện. Không ai có thể bảo bạn hãy chánh niệm ở khoảnh khắc của sự xúc chạm. Việc chánh niệm có sinh khởi hay không hoàn toàn</w:t>
      </w:r>
      <w:r>
        <w:rPr>
          <w:color w:val="1D2129"/>
          <w:spacing w:val="-16"/>
        </w:rPr>
        <w:t> </w:t>
      </w:r>
      <w:r>
        <w:rPr>
          <w:color w:val="1D2129"/>
        </w:rPr>
        <w:t>tùy</w:t>
      </w:r>
      <w:r>
        <w:rPr>
          <w:color w:val="1D2129"/>
          <w:spacing w:val="-16"/>
        </w:rPr>
        <w:t> </w:t>
      </w:r>
      <w:r>
        <w:rPr>
          <w:color w:val="1D2129"/>
        </w:rPr>
        <w:t>thuộc</w:t>
      </w:r>
      <w:r>
        <w:rPr>
          <w:color w:val="1D2129"/>
          <w:spacing w:val="-15"/>
        </w:rPr>
        <w:t> </w:t>
      </w:r>
      <w:r>
        <w:rPr>
          <w:color w:val="1D2129"/>
        </w:rPr>
        <w:t>vào</w:t>
      </w:r>
      <w:r>
        <w:rPr>
          <w:color w:val="1D2129"/>
          <w:spacing w:val="-15"/>
        </w:rPr>
        <w:t> </w:t>
      </w:r>
      <w:r>
        <w:rPr>
          <w:color w:val="1D2129"/>
        </w:rPr>
        <w:t>việc</w:t>
      </w:r>
      <w:r>
        <w:rPr>
          <w:color w:val="1D2129"/>
          <w:spacing w:val="-16"/>
        </w:rPr>
        <w:t> </w:t>
      </w:r>
      <w:r>
        <w:rPr>
          <w:color w:val="1D2129"/>
        </w:rPr>
        <w:t>liệu</w:t>
      </w:r>
      <w:r>
        <w:rPr>
          <w:color w:val="1D2129"/>
          <w:spacing w:val="-15"/>
        </w:rPr>
        <w:t> </w:t>
      </w:r>
      <w:r>
        <w:rPr>
          <w:color w:val="1D2129"/>
        </w:rPr>
        <w:t>có</w:t>
      </w:r>
      <w:r>
        <w:rPr>
          <w:color w:val="1D2129"/>
          <w:spacing w:val="-15"/>
        </w:rPr>
        <w:t> </w:t>
      </w:r>
      <w:r>
        <w:rPr>
          <w:color w:val="1D2129"/>
        </w:rPr>
        <w:t>trí</w:t>
      </w:r>
      <w:r>
        <w:rPr>
          <w:color w:val="1D2129"/>
          <w:spacing w:val="-15"/>
        </w:rPr>
        <w:t> </w:t>
      </w:r>
      <w:r>
        <w:rPr>
          <w:color w:val="1D2129"/>
        </w:rPr>
        <w:t>tuệ</w:t>
      </w:r>
      <w:r>
        <w:rPr>
          <w:color w:val="1D2129"/>
          <w:spacing w:val="-15"/>
        </w:rPr>
        <w:t> </w:t>
      </w:r>
      <w:r>
        <w:rPr>
          <w:color w:val="1D2129"/>
        </w:rPr>
        <w:t>sinh</w:t>
      </w:r>
      <w:r>
        <w:rPr>
          <w:color w:val="1D2129"/>
          <w:spacing w:val="-15"/>
        </w:rPr>
        <w:t> </w:t>
      </w:r>
      <w:r>
        <w:rPr>
          <w:color w:val="1D2129"/>
        </w:rPr>
        <w:t>khởi</w:t>
      </w:r>
      <w:r>
        <w:rPr>
          <w:color w:val="1D2129"/>
          <w:spacing w:val="-15"/>
        </w:rPr>
        <w:t> </w:t>
      </w:r>
      <w:r>
        <w:rPr>
          <w:color w:val="1D2129"/>
        </w:rPr>
        <w:t>khi</w:t>
      </w:r>
      <w:r>
        <w:rPr>
          <w:color w:val="1D2129"/>
          <w:spacing w:val="-15"/>
        </w:rPr>
        <w:t> </w:t>
      </w:r>
      <w:r>
        <w:rPr>
          <w:color w:val="1D2129"/>
        </w:rPr>
        <w:t>ấy</w:t>
      </w:r>
      <w:r>
        <w:rPr>
          <w:color w:val="1D2129"/>
          <w:spacing w:val="-15"/>
        </w:rPr>
        <w:t> </w:t>
      </w:r>
      <w:r>
        <w:rPr>
          <w:color w:val="1D2129"/>
          <w:spacing w:val="-5"/>
        </w:rPr>
        <w:t>để</w:t>
      </w:r>
    </w:p>
    <w:p>
      <w:pPr>
        <w:pStyle w:val="BodyText"/>
        <w:spacing w:line="300" w:lineRule="auto" w:before="89"/>
        <w:ind w:right="111"/>
      </w:pPr>
      <w:r>
        <w:rPr/>
        <w:br w:type="column"/>
      </w:r>
      <w:r>
        <w:rPr>
          <w:color w:val="1D2129"/>
        </w:rPr>
        <w:t>hiểu</w:t>
      </w:r>
      <w:r>
        <w:rPr>
          <w:color w:val="1D2129"/>
          <w:spacing w:val="-2"/>
        </w:rPr>
        <w:t> </w:t>
      </w:r>
      <w:r>
        <w:rPr>
          <w:color w:val="1D2129"/>
        </w:rPr>
        <w:t>đặc</w:t>
      </w:r>
      <w:r>
        <w:rPr>
          <w:color w:val="1D2129"/>
          <w:spacing w:val="-2"/>
        </w:rPr>
        <w:t> </w:t>
      </w:r>
      <w:r>
        <w:rPr>
          <w:color w:val="1D2129"/>
        </w:rPr>
        <w:t>tính</w:t>
      </w:r>
      <w:r>
        <w:rPr>
          <w:color w:val="1D2129"/>
          <w:spacing w:val="-2"/>
        </w:rPr>
        <w:t> </w:t>
      </w:r>
      <w:r>
        <w:rPr>
          <w:color w:val="1D2129"/>
        </w:rPr>
        <w:t>cứng</w:t>
      </w:r>
      <w:r>
        <w:rPr>
          <w:color w:val="1D2129"/>
          <w:spacing w:val="-2"/>
        </w:rPr>
        <w:t> </w:t>
      </w:r>
      <w:r>
        <w:rPr>
          <w:color w:val="1D2129"/>
        </w:rPr>
        <w:t>chỉ</w:t>
      </w:r>
      <w:r>
        <w:rPr>
          <w:color w:val="1D2129"/>
          <w:spacing w:val="-2"/>
        </w:rPr>
        <w:t> </w:t>
      </w:r>
      <w:r>
        <w:rPr>
          <w:color w:val="1D2129"/>
        </w:rPr>
        <w:t>là</w:t>
      </w:r>
      <w:r>
        <w:rPr>
          <w:color w:val="1D2129"/>
          <w:spacing w:val="-2"/>
        </w:rPr>
        <w:t> </w:t>
      </w:r>
      <w:r>
        <w:rPr>
          <w:color w:val="1D2129"/>
        </w:rPr>
        <w:t>một</w:t>
      </w:r>
      <w:r>
        <w:rPr>
          <w:color w:val="1D2129"/>
          <w:spacing w:val="-2"/>
        </w:rPr>
        <w:t> </w:t>
      </w:r>
      <w:r>
        <w:rPr>
          <w:color w:val="1D2129"/>
        </w:rPr>
        <w:t>thực</w:t>
      </w:r>
      <w:r>
        <w:rPr>
          <w:color w:val="1D2129"/>
          <w:spacing w:val="-2"/>
        </w:rPr>
        <w:t> </w:t>
      </w:r>
      <w:r>
        <w:rPr>
          <w:color w:val="1D2129"/>
        </w:rPr>
        <w:t>tại.</w:t>
      </w:r>
      <w:r>
        <w:rPr>
          <w:color w:val="1D2129"/>
          <w:spacing w:val="-2"/>
        </w:rPr>
        <w:t> </w:t>
      </w:r>
      <w:r>
        <w:rPr>
          <w:color w:val="1D2129"/>
        </w:rPr>
        <w:t>Quy</w:t>
      </w:r>
      <w:r>
        <w:rPr>
          <w:color w:val="1D2129"/>
          <w:spacing w:val="-2"/>
        </w:rPr>
        <w:t> </w:t>
      </w:r>
      <w:r>
        <w:rPr>
          <w:color w:val="1D2129"/>
        </w:rPr>
        <w:t>tắc</w:t>
      </w:r>
      <w:r>
        <w:rPr>
          <w:color w:val="1D2129"/>
          <w:spacing w:val="-2"/>
        </w:rPr>
        <w:t> </w:t>
      </w:r>
      <w:r>
        <w:rPr>
          <w:color w:val="1D2129"/>
        </w:rPr>
        <w:t>ấy</w:t>
      </w:r>
      <w:r>
        <w:rPr>
          <w:color w:val="1D2129"/>
          <w:spacing w:val="-2"/>
        </w:rPr>
        <w:t> </w:t>
      </w:r>
      <w:r>
        <w:rPr>
          <w:color w:val="1D2129"/>
        </w:rPr>
        <w:t>cũng chung</w:t>
      </w:r>
      <w:r>
        <w:rPr>
          <w:color w:val="1D2129"/>
          <w:spacing w:val="-8"/>
        </w:rPr>
        <w:t> </w:t>
      </w:r>
      <w:r>
        <w:rPr>
          <w:color w:val="1D2129"/>
        </w:rPr>
        <w:t>cho</w:t>
      </w:r>
      <w:r>
        <w:rPr>
          <w:color w:val="1D2129"/>
          <w:spacing w:val="-8"/>
        </w:rPr>
        <w:t> </w:t>
      </w:r>
      <w:r>
        <w:rPr>
          <w:color w:val="1D2129"/>
        </w:rPr>
        <w:t>tất</w:t>
      </w:r>
      <w:r>
        <w:rPr>
          <w:color w:val="1D2129"/>
          <w:spacing w:val="-8"/>
        </w:rPr>
        <w:t> </w:t>
      </w:r>
      <w:r>
        <w:rPr>
          <w:color w:val="1D2129"/>
        </w:rPr>
        <w:t>cả</w:t>
      </w:r>
      <w:r>
        <w:rPr>
          <w:color w:val="1D2129"/>
          <w:spacing w:val="-8"/>
        </w:rPr>
        <w:t> </w:t>
      </w:r>
      <w:r>
        <w:rPr>
          <w:color w:val="1D2129"/>
        </w:rPr>
        <w:t>các</w:t>
      </w:r>
      <w:r>
        <w:rPr>
          <w:color w:val="1D2129"/>
          <w:spacing w:val="-8"/>
        </w:rPr>
        <w:t> </w:t>
      </w:r>
      <w:r>
        <w:rPr>
          <w:color w:val="1D2129"/>
        </w:rPr>
        <w:t>pháp</w:t>
      </w:r>
      <w:r>
        <w:rPr>
          <w:color w:val="1D2129"/>
          <w:spacing w:val="-8"/>
        </w:rPr>
        <w:t> </w:t>
      </w:r>
      <w:r>
        <w:rPr>
          <w:color w:val="1D2129"/>
        </w:rPr>
        <w:t>khác.</w:t>
      </w:r>
      <w:r>
        <w:rPr>
          <w:color w:val="1D2129"/>
          <w:spacing w:val="-13"/>
        </w:rPr>
        <w:t> </w:t>
      </w:r>
      <w:r>
        <w:rPr>
          <w:color w:val="1D2129"/>
        </w:rPr>
        <w:t>Trong</w:t>
      </w:r>
      <w:r>
        <w:rPr>
          <w:color w:val="1D2129"/>
          <w:spacing w:val="-8"/>
        </w:rPr>
        <w:t> </w:t>
      </w:r>
      <w:r>
        <w:rPr>
          <w:color w:val="1D2129"/>
        </w:rPr>
        <w:t>kinh</w:t>
      </w:r>
      <w:r>
        <w:rPr>
          <w:color w:val="1D2129"/>
          <w:spacing w:val="-8"/>
        </w:rPr>
        <w:t> </w:t>
      </w:r>
      <w:r>
        <w:rPr>
          <w:color w:val="1D2129"/>
        </w:rPr>
        <w:t>điển</w:t>
      </w:r>
      <w:r>
        <w:rPr>
          <w:color w:val="1D2129"/>
          <w:spacing w:val="-8"/>
        </w:rPr>
        <w:t> </w:t>
      </w:r>
      <w:r>
        <w:rPr>
          <w:color w:val="1D2129"/>
        </w:rPr>
        <w:t>nói</w:t>
      </w:r>
      <w:r>
        <w:rPr>
          <w:color w:val="1D2129"/>
          <w:spacing w:val="-8"/>
        </w:rPr>
        <w:t> </w:t>
      </w:r>
      <w:r>
        <w:rPr>
          <w:color w:val="1D2129"/>
        </w:rPr>
        <w:t>rất rõ</w:t>
      </w:r>
      <w:r>
        <w:rPr>
          <w:color w:val="1D2129"/>
          <w:spacing w:val="-14"/>
        </w:rPr>
        <w:t> </w:t>
      </w:r>
      <w:r>
        <w:rPr>
          <w:color w:val="1D2129"/>
        </w:rPr>
        <w:t>rằng,</w:t>
      </w:r>
      <w:r>
        <w:rPr>
          <w:color w:val="1D2129"/>
          <w:spacing w:val="-14"/>
        </w:rPr>
        <w:t> </w:t>
      </w:r>
      <w:r>
        <w:rPr>
          <w:color w:val="1D2129"/>
        </w:rPr>
        <w:t>đặc</w:t>
      </w:r>
      <w:r>
        <w:rPr>
          <w:color w:val="1D2129"/>
          <w:spacing w:val="-14"/>
        </w:rPr>
        <w:t> </w:t>
      </w:r>
      <w:r>
        <w:rPr>
          <w:color w:val="1D2129"/>
        </w:rPr>
        <w:t>tính</w:t>
      </w:r>
      <w:r>
        <w:rPr>
          <w:color w:val="1D2129"/>
          <w:spacing w:val="-14"/>
        </w:rPr>
        <w:t> </w:t>
      </w:r>
      <w:r>
        <w:rPr>
          <w:color w:val="1D2129"/>
        </w:rPr>
        <w:t>cứng</w:t>
      </w:r>
      <w:r>
        <w:rPr>
          <w:color w:val="1D2129"/>
          <w:spacing w:val="-14"/>
        </w:rPr>
        <w:t> </w:t>
      </w:r>
      <w:r>
        <w:rPr>
          <w:color w:val="1D2129"/>
        </w:rPr>
        <w:t>hay</w:t>
      </w:r>
      <w:r>
        <w:rPr>
          <w:color w:val="1D2129"/>
          <w:spacing w:val="-14"/>
        </w:rPr>
        <w:t> </w:t>
      </w:r>
      <w:r>
        <w:rPr>
          <w:color w:val="1D2129"/>
        </w:rPr>
        <w:t>một</w:t>
      </w:r>
      <w:r>
        <w:rPr>
          <w:color w:val="1D2129"/>
          <w:spacing w:val="-14"/>
        </w:rPr>
        <w:t> </w:t>
      </w:r>
      <w:r>
        <w:rPr>
          <w:color w:val="1D2129"/>
        </w:rPr>
        <w:t>đặc</w:t>
      </w:r>
      <w:r>
        <w:rPr>
          <w:color w:val="1D2129"/>
          <w:spacing w:val="-14"/>
        </w:rPr>
        <w:t> </w:t>
      </w:r>
      <w:r>
        <w:rPr>
          <w:color w:val="1D2129"/>
        </w:rPr>
        <w:t>tính</w:t>
      </w:r>
      <w:r>
        <w:rPr>
          <w:color w:val="1D2129"/>
          <w:spacing w:val="-14"/>
        </w:rPr>
        <w:t> </w:t>
      </w:r>
      <w:r>
        <w:rPr>
          <w:color w:val="1D2129"/>
        </w:rPr>
        <w:t>nào</w:t>
      </w:r>
      <w:r>
        <w:rPr>
          <w:color w:val="1D2129"/>
          <w:spacing w:val="-14"/>
        </w:rPr>
        <w:t> </w:t>
      </w:r>
      <w:r>
        <w:rPr>
          <w:color w:val="1D2129"/>
        </w:rPr>
        <w:t>đó</w:t>
      </w:r>
      <w:r>
        <w:rPr>
          <w:color w:val="1D2129"/>
          <w:spacing w:val="-14"/>
        </w:rPr>
        <w:t> </w:t>
      </w:r>
      <w:r>
        <w:rPr>
          <w:color w:val="1D2129"/>
        </w:rPr>
        <w:t>của</w:t>
      </w:r>
      <w:r>
        <w:rPr>
          <w:color w:val="1D2129"/>
          <w:spacing w:val="-14"/>
        </w:rPr>
        <w:t> </w:t>
      </w:r>
      <w:r>
        <w:rPr>
          <w:color w:val="1D2129"/>
        </w:rPr>
        <w:t>pháp xuất</w:t>
      </w:r>
      <w:r>
        <w:rPr>
          <w:color w:val="1D2129"/>
          <w:spacing w:val="-16"/>
        </w:rPr>
        <w:t> </w:t>
      </w:r>
      <w:r>
        <w:rPr>
          <w:color w:val="1D2129"/>
        </w:rPr>
        <w:t>hiện</w:t>
      </w:r>
      <w:r>
        <w:rPr>
          <w:color w:val="1D2129"/>
          <w:spacing w:val="-15"/>
        </w:rPr>
        <w:t> </w:t>
      </w:r>
      <w:r>
        <w:rPr>
          <w:color w:val="1D2129"/>
        </w:rPr>
        <w:t>rõ</w:t>
      </w:r>
      <w:r>
        <w:rPr>
          <w:color w:val="1D2129"/>
          <w:spacing w:val="-15"/>
        </w:rPr>
        <w:t> </w:t>
      </w:r>
      <w:r>
        <w:rPr>
          <w:color w:val="1D2129"/>
        </w:rPr>
        <w:t>ràng</w:t>
      </w:r>
      <w:r>
        <w:rPr>
          <w:color w:val="1D2129"/>
          <w:spacing w:val="-15"/>
        </w:rPr>
        <w:t> </w:t>
      </w:r>
      <w:r>
        <w:rPr>
          <w:color w:val="1D2129"/>
        </w:rPr>
        <w:t>với</w:t>
      </w:r>
      <w:r>
        <w:rPr>
          <w:color w:val="1D2129"/>
          <w:spacing w:val="-15"/>
        </w:rPr>
        <w:t> </w:t>
      </w:r>
      <w:r>
        <w:rPr>
          <w:color w:val="1D2129"/>
        </w:rPr>
        <w:t>chánh</w:t>
      </w:r>
      <w:r>
        <w:rPr>
          <w:color w:val="1D2129"/>
          <w:spacing w:val="-15"/>
        </w:rPr>
        <w:t> </w:t>
      </w:r>
      <w:r>
        <w:rPr>
          <w:color w:val="1D2129"/>
        </w:rPr>
        <w:t>niệm.</w:t>
      </w:r>
      <w:r>
        <w:rPr>
          <w:color w:val="1D2129"/>
          <w:spacing w:val="-16"/>
        </w:rPr>
        <w:t> </w:t>
      </w:r>
      <w:r>
        <w:rPr>
          <w:color w:val="1D2129"/>
        </w:rPr>
        <w:t>“Rõ</w:t>
      </w:r>
      <w:r>
        <w:rPr>
          <w:color w:val="1D2129"/>
          <w:spacing w:val="-15"/>
        </w:rPr>
        <w:t> </w:t>
      </w:r>
      <w:r>
        <w:rPr>
          <w:color w:val="1D2129"/>
        </w:rPr>
        <w:t>ràng»</w:t>
      </w:r>
      <w:r>
        <w:rPr>
          <w:color w:val="1D2129"/>
          <w:spacing w:val="-15"/>
        </w:rPr>
        <w:t> </w:t>
      </w:r>
      <w:r>
        <w:rPr>
          <w:color w:val="1D2129"/>
        </w:rPr>
        <w:t>có</w:t>
      </w:r>
      <w:r>
        <w:rPr>
          <w:color w:val="1D2129"/>
          <w:spacing w:val="-15"/>
        </w:rPr>
        <w:t> </w:t>
      </w:r>
      <w:r>
        <w:rPr>
          <w:color w:val="1D2129"/>
        </w:rPr>
        <w:t>nghĩa</w:t>
      </w:r>
      <w:r>
        <w:rPr>
          <w:color w:val="1D2129"/>
          <w:spacing w:val="-15"/>
        </w:rPr>
        <w:t> </w:t>
      </w:r>
      <w:r>
        <w:rPr>
          <w:color w:val="1D2129"/>
        </w:rPr>
        <w:t>là đúng với bản chất của nó. Khi nói nó không xuất hiện rõ ràng có nghĩa là nó xuất hiện dưới dạng một tờ giấy hay</w:t>
      </w:r>
      <w:r>
        <w:rPr>
          <w:color w:val="1D2129"/>
          <w:spacing w:val="-14"/>
        </w:rPr>
        <w:t> </w:t>
      </w:r>
      <w:r>
        <w:rPr>
          <w:color w:val="1D2129"/>
        </w:rPr>
        <w:t>là</w:t>
      </w:r>
      <w:r>
        <w:rPr>
          <w:color w:val="1D2129"/>
          <w:spacing w:val="-14"/>
        </w:rPr>
        <w:t> </w:t>
      </w:r>
      <w:r>
        <w:rPr>
          <w:color w:val="1D2129"/>
        </w:rPr>
        <w:t>một</w:t>
      </w:r>
      <w:r>
        <w:rPr>
          <w:color w:val="1D2129"/>
          <w:spacing w:val="-14"/>
        </w:rPr>
        <w:t> </w:t>
      </w:r>
      <w:r>
        <w:rPr>
          <w:color w:val="1D2129"/>
        </w:rPr>
        <w:t>cây</w:t>
      </w:r>
      <w:r>
        <w:rPr>
          <w:color w:val="1D2129"/>
          <w:spacing w:val="-14"/>
        </w:rPr>
        <w:t> </w:t>
      </w:r>
      <w:r>
        <w:rPr>
          <w:color w:val="1D2129"/>
        </w:rPr>
        <w:t>bút.</w:t>
      </w:r>
      <w:r>
        <w:rPr>
          <w:color w:val="1D2129"/>
          <w:spacing w:val="-14"/>
        </w:rPr>
        <w:t> </w:t>
      </w:r>
      <w:r>
        <w:rPr>
          <w:color w:val="1D2129"/>
        </w:rPr>
        <w:t>Còn</w:t>
      </w:r>
      <w:r>
        <w:rPr>
          <w:color w:val="1D2129"/>
          <w:spacing w:val="-14"/>
        </w:rPr>
        <w:t> </w:t>
      </w:r>
      <w:r>
        <w:rPr>
          <w:color w:val="1D2129"/>
        </w:rPr>
        <w:t>ở</w:t>
      </w:r>
      <w:r>
        <w:rPr>
          <w:color w:val="1D2129"/>
          <w:spacing w:val="-14"/>
        </w:rPr>
        <w:t> </w:t>
      </w:r>
      <w:r>
        <w:rPr>
          <w:color w:val="1D2129"/>
        </w:rPr>
        <w:t>khoảnh</w:t>
      </w:r>
      <w:r>
        <w:rPr>
          <w:color w:val="1D2129"/>
          <w:spacing w:val="-14"/>
        </w:rPr>
        <w:t> </w:t>
      </w:r>
      <w:r>
        <w:rPr>
          <w:color w:val="1D2129"/>
        </w:rPr>
        <w:t>khắc</w:t>
      </w:r>
      <w:r>
        <w:rPr>
          <w:color w:val="1D2129"/>
          <w:spacing w:val="-14"/>
        </w:rPr>
        <w:t> </w:t>
      </w:r>
      <w:r>
        <w:rPr>
          <w:color w:val="1D2129"/>
        </w:rPr>
        <w:t>chánh</w:t>
      </w:r>
      <w:r>
        <w:rPr>
          <w:color w:val="1D2129"/>
          <w:spacing w:val="-14"/>
        </w:rPr>
        <w:t> </w:t>
      </w:r>
      <w:r>
        <w:rPr>
          <w:color w:val="1D2129"/>
        </w:rPr>
        <w:t>niệm</w:t>
      </w:r>
      <w:r>
        <w:rPr>
          <w:color w:val="1D2129"/>
          <w:spacing w:val="-14"/>
        </w:rPr>
        <w:t> </w:t>
      </w:r>
      <w:r>
        <w:rPr>
          <w:color w:val="1D2129"/>
        </w:rPr>
        <w:t>sinh khởi,</w:t>
      </w:r>
      <w:r>
        <w:rPr>
          <w:color w:val="1D2129"/>
          <w:spacing w:val="-14"/>
        </w:rPr>
        <w:t> </w:t>
      </w:r>
      <w:r>
        <w:rPr>
          <w:color w:val="1D2129"/>
        </w:rPr>
        <w:t>đặc</w:t>
      </w:r>
      <w:r>
        <w:rPr>
          <w:color w:val="1D2129"/>
          <w:spacing w:val="-14"/>
        </w:rPr>
        <w:t> </w:t>
      </w:r>
      <w:r>
        <w:rPr>
          <w:color w:val="1D2129"/>
        </w:rPr>
        <w:t>tính</w:t>
      </w:r>
      <w:r>
        <w:rPr>
          <w:color w:val="1D2129"/>
          <w:spacing w:val="-14"/>
        </w:rPr>
        <w:t> </w:t>
      </w:r>
      <w:r>
        <w:rPr>
          <w:color w:val="1D2129"/>
        </w:rPr>
        <w:t>thực</w:t>
      </w:r>
      <w:r>
        <w:rPr>
          <w:color w:val="1D2129"/>
          <w:spacing w:val="-14"/>
        </w:rPr>
        <w:t> </w:t>
      </w:r>
      <w:r>
        <w:rPr>
          <w:color w:val="1D2129"/>
        </w:rPr>
        <w:t>sự</w:t>
      </w:r>
      <w:r>
        <w:rPr>
          <w:color w:val="1D2129"/>
          <w:spacing w:val="-14"/>
        </w:rPr>
        <w:t> </w:t>
      </w:r>
      <w:r>
        <w:rPr>
          <w:color w:val="1D2129"/>
        </w:rPr>
        <w:t>của</w:t>
      </w:r>
      <w:r>
        <w:rPr>
          <w:color w:val="1D2129"/>
          <w:spacing w:val="-14"/>
        </w:rPr>
        <w:t> </w:t>
      </w:r>
      <w:r>
        <w:rPr>
          <w:color w:val="1D2129"/>
        </w:rPr>
        <w:t>thực</w:t>
      </w:r>
      <w:r>
        <w:rPr>
          <w:color w:val="1D2129"/>
          <w:spacing w:val="-14"/>
        </w:rPr>
        <w:t> </w:t>
      </w:r>
      <w:r>
        <w:rPr>
          <w:color w:val="1D2129"/>
        </w:rPr>
        <w:t>tại</w:t>
      </w:r>
      <w:r>
        <w:rPr>
          <w:color w:val="1D2129"/>
          <w:spacing w:val="-14"/>
        </w:rPr>
        <w:t> </w:t>
      </w:r>
      <w:r>
        <w:rPr>
          <w:color w:val="1D2129"/>
        </w:rPr>
        <w:t>được</w:t>
      </w:r>
      <w:r>
        <w:rPr>
          <w:color w:val="1D2129"/>
          <w:spacing w:val="-14"/>
        </w:rPr>
        <w:t> </w:t>
      </w:r>
      <w:r>
        <w:rPr>
          <w:color w:val="1D2129"/>
        </w:rPr>
        <w:t>chánh</w:t>
      </w:r>
      <w:r>
        <w:rPr>
          <w:color w:val="1D2129"/>
          <w:spacing w:val="-14"/>
        </w:rPr>
        <w:t> </w:t>
      </w:r>
      <w:r>
        <w:rPr>
          <w:color w:val="1D2129"/>
        </w:rPr>
        <w:t>niệm</w:t>
      </w:r>
      <w:r>
        <w:rPr>
          <w:color w:val="1D2129"/>
          <w:spacing w:val="-14"/>
        </w:rPr>
        <w:t> </w:t>
      </w:r>
      <w:r>
        <w:rPr>
          <w:color w:val="1D2129"/>
        </w:rPr>
        <w:t>hay biết,</w:t>
      </w:r>
      <w:r>
        <w:rPr>
          <w:color w:val="1D2129"/>
          <w:spacing w:val="-11"/>
        </w:rPr>
        <w:t> </w:t>
      </w:r>
      <w:r>
        <w:rPr>
          <w:color w:val="1D2129"/>
        </w:rPr>
        <w:t>và</w:t>
      </w:r>
      <w:r>
        <w:rPr>
          <w:color w:val="1D2129"/>
          <w:spacing w:val="-11"/>
        </w:rPr>
        <w:t> </w:t>
      </w:r>
      <w:r>
        <w:rPr>
          <w:color w:val="1D2129"/>
        </w:rPr>
        <w:t>chính</w:t>
      </w:r>
      <w:r>
        <w:rPr>
          <w:color w:val="1D2129"/>
          <w:spacing w:val="-11"/>
        </w:rPr>
        <w:t> </w:t>
      </w:r>
      <w:r>
        <w:rPr>
          <w:color w:val="1D2129"/>
        </w:rPr>
        <w:t>ở</w:t>
      </w:r>
      <w:r>
        <w:rPr>
          <w:color w:val="1D2129"/>
          <w:spacing w:val="-11"/>
        </w:rPr>
        <w:t> </w:t>
      </w:r>
      <w:r>
        <w:rPr>
          <w:color w:val="1D2129"/>
        </w:rPr>
        <w:t>khoảnh</w:t>
      </w:r>
      <w:r>
        <w:rPr>
          <w:color w:val="1D2129"/>
          <w:spacing w:val="-11"/>
        </w:rPr>
        <w:t> </w:t>
      </w:r>
      <w:r>
        <w:rPr>
          <w:color w:val="1D2129"/>
        </w:rPr>
        <w:t>khắc</w:t>
      </w:r>
      <w:r>
        <w:rPr>
          <w:color w:val="1D2129"/>
          <w:spacing w:val="-11"/>
        </w:rPr>
        <w:t> </w:t>
      </w:r>
      <w:r>
        <w:rPr>
          <w:color w:val="1D2129"/>
        </w:rPr>
        <w:t>ấy,</w:t>
      </w:r>
      <w:r>
        <w:rPr>
          <w:color w:val="1D2129"/>
          <w:spacing w:val="-11"/>
        </w:rPr>
        <w:t> </w:t>
      </w:r>
      <w:r>
        <w:rPr>
          <w:color w:val="1D2129"/>
        </w:rPr>
        <w:t>trí</w:t>
      </w:r>
      <w:r>
        <w:rPr>
          <w:color w:val="1D2129"/>
          <w:spacing w:val="-11"/>
        </w:rPr>
        <w:t> </w:t>
      </w:r>
      <w:r>
        <w:rPr>
          <w:color w:val="1D2129"/>
        </w:rPr>
        <w:t>tuệ</w:t>
      </w:r>
      <w:r>
        <w:rPr>
          <w:color w:val="1D2129"/>
          <w:spacing w:val="-11"/>
        </w:rPr>
        <w:t> </w:t>
      </w:r>
      <w:r>
        <w:rPr>
          <w:color w:val="1D2129"/>
        </w:rPr>
        <w:t>trực</w:t>
      </w:r>
      <w:r>
        <w:rPr>
          <w:color w:val="1D2129"/>
          <w:spacing w:val="-11"/>
        </w:rPr>
        <w:t> </w:t>
      </w:r>
      <w:r>
        <w:rPr>
          <w:color w:val="1D2129"/>
        </w:rPr>
        <w:t>tiếp</w:t>
      </w:r>
      <w:r>
        <w:rPr>
          <w:color w:val="1D2129"/>
          <w:spacing w:val="-11"/>
        </w:rPr>
        <w:t> </w:t>
      </w:r>
      <w:r>
        <w:rPr>
          <w:color w:val="1D2129"/>
        </w:rPr>
        <w:t>bắt</w:t>
      </w:r>
      <w:r>
        <w:rPr>
          <w:color w:val="1D2129"/>
          <w:spacing w:val="-11"/>
        </w:rPr>
        <w:t> </w:t>
      </w:r>
      <w:r>
        <w:rPr>
          <w:color w:val="1D2129"/>
        </w:rPr>
        <w:t>đầu được phát triển. Khi ấy, ta không còn hoài nghi về con đường Bát Chánh Đạo nữa, vì nó đã hiện hữu.</w:t>
      </w:r>
    </w:p>
    <w:p>
      <w:pPr>
        <w:pStyle w:val="BodyText"/>
        <w:spacing w:line="300" w:lineRule="auto" w:before="177"/>
        <w:ind w:right="111" w:firstLine="517"/>
      </w:pPr>
      <w:r>
        <w:rPr>
          <w:b/>
          <w:i/>
        </w:rPr>
        <w:t>Sarah:</w:t>
      </w:r>
      <w:r>
        <w:rPr>
          <w:b/>
          <w:i/>
          <w:spacing w:val="-3"/>
        </w:rPr>
        <w:t> </w:t>
      </w:r>
      <w:r>
        <w:rPr/>
        <w:t>Ở</w:t>
      </w:r>
      <w:r>
        <w:rPr>
          <w:spacing w:val="-3"/>
        </w:rPr>
        <w:t> </w:t>
      </w:r>
      <w:r>
        <w:rPr/>
        <w:t>mọi</w:t>
      </w:r>
      <w:r>
        <w:rPr>
          <w:spacing w:val="-3"/>
        </w:rPr>
        <w:t> </w:t>
      </w:r>
      <w:r>
        <w:rPr/>
        <w:t>khoảnh</w:t>
      </w:r>
      <w:r>
        <w:rPr>
          <w:spacing w:val="-3"/>
        </w:rPr>
        <w:t> </w:t>
      </w:r>
      <w:r>
        <w:rPr/>
        <w:t>khắc</w:t>
      </w:r>
      <w:r>
        <w:rPr>
          <w:spacing w:val="-3"/>
        </w:rPr>
        <w:t> </w:t>
      </w:r>
      <w:r>
        <w:rPr/>
        <w:t>của</w:t>
      </w:r>
      <w:r>
        <w:rPr>
          <w:spacing w:val="-3"/>
        </w:rPr>
        <w:t> </w:t>
      </w:r>
      <w:r>
        <w:rPr/>
        <w:t>bất</w:t>
      </w:r>
      <w:r>
        <w:rPr>
          <w:spacing w:val="-3"/>
        </w:rPr>
        <w:t> </w:t>
      </w:r>
      <w:r>
        <w:rPr/>
        <w:t>thiện,</w:t>
      </w:r>
      <w:r>
        <w:rPr>
          <w:spacing w:val="-3"/>
        </w:rPr>
        <w:t> </w:t>
      </w:r>
      <w:r>
        <w:rPr/>
        <w:t>như</w:t>
      </w:r>
      <w:r>
        <w:rPr>
          <w:spacing w:val="-3"/>
        </w:rPr>
        <w:t> </w:t>
      </w:r>
      <w:r>
        <w:rPr/>
        <w:t>khi có tham, tâm có tính bất an, tức là có tính chất phóng dật ở đó. Khi ấy không có chút hiểu biết nào, không thấy</w:t>
      </w:r>
      <w:r>
        <w:rPr>
          <w:spacing w:val="-13"/>
        </w:rPr>
        <w:t> </w:t>
      </w:r>
      <w:r>
        <w:rPr/>
        <w:t>được</w:t>
      </w:r>
      <w:r>
        <w:rPr>
          <w:spacing w:val="-13"/>
        </w:rPr>
        <w:t> </w:t>
      </w:r>
      <w:r>
        <w:rPr/>
        <w:t>hiểm</w:t>
      </w:r>
      <w:r>
        <w:rPr>
          <w:spacing w:val="-13"/>
        </w:rPr>
        <w:t> </w:t>
      </w:r>
      <w:r>
        <w:rPr/>
        <w:t>họa</w:t>
      </w:r>
      <w:r>
        <w:rPr>
          <w:spacing w:val="-13"/>
        </w:rPr>
        <w:t> </w:t>
      </w:r>
      <w:r>
        <w:rPr/>
        <w:t>của</w:t>
      </w:r>
      <w:r>
        <w:rPr>
          <w:spacing w:val="-13"/>
        </w:rPr>
        <w:t> </w:t>
      </w:r>
      <w:r>
        <w:rPr/>
        <w:t>tham.</w:t>
      </w:r>
      <w:r>
        <w:rPr>
          <w:spacing w:val="-13"/>
        </w:rPr>
        <w:t> </w:t>
      </w:r>
      <w:r>
        <w:rPr/>
        <w:t>Ở</w:t>
      </w:r>
      <w:r>
        <w:rPr>
          <w:spacing w:val="-13"/>
        </w:rPr>
        <w:t> </w:t>
      </w:r>
      <w:r>
        <w:rPr/>
        <w:t>khoảnh</w:t>
      </w:r>
      <w:r>
        <w:rPr>
          <w:spacing w:val="-13"/>
        </w:rPr>
        <w:t> </w:t>
      </w:r>
      <w:r>
        <w:rPr/>
        <w:t>khắc</w:t>
      </w:r>
      <w:r>
        <w:rPr>
          <w:spacing w:val="-13"/>
        </w:rPr>
        <w:t> </w:t>
      </w:r>
      <w:r>
        <w:rPr/>
        <w:t>đó</w:t>
      </w:r>
      <w:r>
        <w:rPr>
          <w:spacing w:val="-13"/>
        </w:rPr>
        <w:t> </w:t>
      </w:r>
      <w:r>
        <w:rPr/>
        <w:t>không có sự hổ thẹn về tính chất của tham, không thấy ghê</w:t>
      </w:r>
      <w:r>
        <w:rPr>
          <w:spacing w:val="80"/>
        </w:rPr>
        <w:t> </w:t>
      </w:r>
      <w:r>
        <w:rPr/>
        <w:t>sợ sự tham lam ấy. Cũng như vậy, khi tâm đang giận dữ,</w:t>
      </w:r>
      <w:r>
        <w:rPr>
          <w:spacing w:val="-1"/>
        </w:rPr>
        <w:t> </w:t>
      </w:r>
      <w:r>
        <w:rPr/>
        <w:t>sân</w:t>
      </w:r>
      <w:r>
        <w:rPr>
          <w:spacing w:val="-1"/>
        </w:rPr>
        <w:t> </w:t>
      </w:r>
      <w:r>
        <w:rPr/>
        <w:t>hận</w:t>
      </w:r>
      <w:r>
        <w:rPr>
          <w:spacing w:val="-1"/>
        </w:rPr>
        <w:t> </w:t>
      </w:r>
      <w:r>
        <w:rPr/>
        <w:t>thì</w:t>
      </w:r>
      <w:r>
        <w:rPr>
          <w:spacing w:val="-1"/>
        </w:rPr>
        <w:t> </w:t>
      </w:r>
      <w:r>
        <w:rPr/>
        <w:t>không</w:t>
      </w:r>
      <w:r>
        <w:rPr>
          <w:spacing w:val="-1"/>
        </w:rPr>
        <w:t> </w:t>
      </w:r>
      <w:r>
        <w:rPr/>
        <w:t>có</w:t>
      </w:r>
      <w:r>
        <w:rPr>
          <w:spacing w:val="-1"/>
        </w:rPr>
        <w:t> </w:t>
      </w:r>
      <w:r>
        <w:rPr/>
        <w:t>sự</w:t>
      </w:r>
      <w:r>
        <w:rPr>
          <w:spacing w:val="-1"/>
        </w:rPr>
        <w:t> </w:t>
      </w:r>
      <w:r>
        <w:rPr/>
        <w:t>xấu</w:t>
      </w:r>
      <w:r>
        <w:rPr>
          <w:spacing w:val="-1"/>
        </w:rPr>
        <w:t> </w:t>
      </w:r>
      <w:r>
        <w:rPr/>
        <w:t>hổ,</w:t>
      </w:r>
      <w:r>
        <w:rPr>
          <w:spacing w:val="-1"/>
        </w:rPr>
        <w:t> </w:t>
      </w:r>
      <w:r>
        <w:rPr/>
        <w:t>hổ</w:t>
      </w:r>
      <w:r>
        <w:rPr>
          <w:spacing w:val="-1"/>
        </w:rPr>
        <w:t> </w:t>
      </w:r>
      <w:r>
        <w:rPr/>
        <w:t>thẹn</w:t>
      </w:r>
      <w:r>
        <w:rPr>
          <w:spacing w:val="-1"/>
        </w:rPr>
        <w:t> </w:t>
      </w:r>
      <w:r>
        <w:rPr/>
        <w:t>về</w:t>
      </w:r>
      <w:r>
        <w:rPr>
          <w:spacing w:val="-1"/>
        </w:rPr>
        <w:t> </w:t>
      </w:r>
      <w:r>
        <w:rPr/>
        <w:t>sân</w:t>
      </w:r>
      <w:r>
        <w:rPr>
          <w:spacing w:val="-1"/>
        </w:rPr>
        <w:t> </w:t>
      </w:r>
      <w:r>
        <w:rPr/>
        <w:t>hận ấy, không có sự suy xét về tính chất đáng hổ thẹn của sự</w:t>
      </w:r>
      <w:r>
        <w:rPr>
          <w:spacing w:val="26"/>
        </w:rPr>
        <w:t> </w:t>
      </w:r>
      <w:r>
        <w:rPr/>
        <w:t>sân</w:t>
      </w:r>
      <w:r>
        <w:rPr>
          <w:spacing w:val="26"/>
        </w:rPr>
        <w:t> </w:t>
      </w:r>
      <w:r>
        <w:rPr/>
        <w:t>hận</w:t>
      </w:r>
      <w:r>
        <w:rPr>
          <w:spacing w:val="26"/>
        </w:rPr>
        <w:t> </w:t>
      </w:r>
      <w:r>
        <w:rPr/>
        <w:t>khi</w:t>
      </w:r>
      <w:r>
        <w:rPr>
          <w:spacing w:val="26"/>
        </w:rPr>
        <w:t> </w:t>
      </w:r>
      <w:r>
        <w:rPr/>
        <w:t>đó. Tư</w:t>
      </w:r>
      <w:r>
        <w:rPr>
          <w:spacing w:val="26"/>
        </w:rPr>
        <w:t> </w:t>
      </w:r>
      <w:r>
        <w:rPr/>
        <w:t>duy</w:t>
      </w:r>
      <w:r>
        <w:rPr>
          <w:spacing w:val="26"/>
        </w:rPr>
        <w:t> </w:t>
      </w:r>
      <w:r>
        <w:rPr/>
        <w:t>ấy</w:t>
      </w:r>
      <w:r>
        <w:rPr>
          <w:spacing w:val="26"/>
        </w:rPr>
        <w:t> </w:t>
      </w:r>
      <w:r>
        <w:rPr/>
        <w:t>rất</w:t>
      </w:r>
      <w:r>
        <w:rPr>
          <w:spacing w:val="26"/>
        </w:rPr>
        <w:t> </w:t>
      </w:r>
      <w:r>
        <w:rPr/>
        <w:t>thô</w:t>
      </w:r>
      <w:r>
        <w:rPr>
          <w:spacing w:val="26"/>
        </w:rPr>
        <w:t> </w:t>
      </w:r>
      <w:r>
        <w:rPr/>
        <w:t>tháo,</w:t>
      </w:r>
      <w:r>
        <w:rPr>
          <w:spacing w:val="26"/>
        </w:rPr>
        <w:t> </w:t>
      </w:r>
      <w:r>
        <w:rPr/>
        <w:t>không</w:t>
      </w:r>
      <w:r>
        <w:rPr>
          <w:spacing w:val="26"/>
        </w:rPr>
        <w:t> </w:t>
      </w:r>
      <w:r>
        <w:rPr/>
        <w:t>có sự suy xét chân chánh. Đó là những ví dụ rất nổi bật. Những khoảnh khắc của tâm bất thiện ở mức độ vi tế hơn</w:t>
      </w:r>
      <w:r>
        <w:rPr>
          <w:spacing w:val="-9"/>
        </w:rPr>
        <w:t> </w:t>
      </w:r>
      <w:r>
        <w:rPr/>
        <w:t>cũng</w:t>
      </w:r>
      <w:r>
        <w:rPr>
          <w:spacing w:val="-9"/>
        </w:rPr>
        <w:t> </w:t>
      </w:r>
      <w:r>
        <w:rPr/>
        <w:t>vậy,</w:t>
      </w:r>
      <w:r>
        <w:rPr>
          <w:spacing w:val="-9"/>
        </w:rPr>
        <w:t> </w:t>
      </w:r>
      <w:r>
        <w:rPr/>
        <w:t>tâm</w:t>
      </w:r>
      <w:r>
        <w:rPr>
          <w:spacing w:val="-9"/>
        </w:rPr>
        <w:t> </w:t>
      </w:r>
      <w:r>
        <w:rPr/>
        <w:t>với</w:t>
      </w:r>
      <w:r>
        <w:rPr>
          <w:spacing w:val="-9"/>
        </w:rPr>
        <w:t> </w:t>
      </w:r>
      <w:r>
        <w:rPr/>
        <w:t>trạng</w:t>
      </w:r>
      <w:r>
        <w:rPr>
          <w:spacing w:val="-9"/>
        </w:rPr>
        <w:t> </w:t>
      </w:r>
      <w:r>
        <w:rPr/>
        <w:t>thái</w:t>
      </w:r>
      <w:r>
        <w:rPr>
          <w:spacing w:val="-9"/>
        </w:rPr>
        <w:t> </w:t>
      </w:r>
      <w:r>
        <w:rPr/>
        <w:t>phóng</w:t>
      </w:r>
      <w:r>
        <w:rPr>
          <w:spacing w:val="-9"/>
        </w:rPr>
        <w:t> </w:t>
      </w:r>
      <w:r>
        <w:rPr/>
        <w:t>dật</w:t>
      </w:r>
      <w:r>
        <w:rPr>
          <w:spacing w:val="-9"/>
        </w:rPr>
        <w:t> </w:t>
      </w:r>
      <w:r>
        <w:rPr/>
        <w:t>cũng</w:t>
      </w:r>
      <w:r>
        <w:rPr>
          <w:spacing w:val="-9"/>
        </w:rPr>
        <w:t> </w:t>
      </w:r>
      <w:r>
        <w:rPr/>
        <w:t>không thấy hổ thẹn, không thấy ghê sợ bất thiện đang sinh khởi.</w:t>
      </w:r>
      <w:r>
        <w:rPr>
          <w:spacing w:val="6"/>
        </w:rPr>
        <w:t> </w:t>
      </w:r>
      <w:r>
        <w:rPr/>
        <w:t>Ngược</w:t>
      </w:r>
      <w:r>
        <w:rPr>
          <w:spacing w:val="6"/>
        </w:rPr>
        <w:t> </w:t>
      </w:r>
      <w:r>
        <w:rPr/>
        <w:t>lại,</w:t>
      </w:r>
      <w:r>
        <w:rPr>
          <w:spacing w:val="6"/>
        </w:rPr>
        <w:t> </w:t>
      </w:r>
      <w:r>
        <w:rPr/>
        <w:t>ở</w:t>
      </w:r>
      <w:r>
        <w:rPr>
          <w:spacing w:val="6"/>
        </w:rPr>
        <w:t> </w:t>
      </w:r>
      <w:r>
        <w:rPr/>
        <w:t>những</w:t>
      </w:r>
      <w:r>
        <w:rPr>
          <w:spacing w:val="6"/>
        </w:rPr>
        <w:t> </w:t>
      </w:r>
      <w:r>
        <w:rPr/>
        <w:t>khoảnh</w:t>
      </w:r>
      <w:r>
        <w:rPr>
          <w:spacing w:val="6"/>
        </w:rPr>
        <w:t> </w:t>
      </w:r>
      <w:r>
        <w:rPr/>
        <w:t>khắc</w:t>
      </w:r>
      <w:r>
        <w:rPr>
          <w:spacing w:val="6"/>
        </w:rPr>
        <w:t> </w:t>
      </w:r>
      <w:r>
        <w:rPr/>
        <w:t>của</w:t>
      </w:r>
      <w:r>
        <w:rPr>
          <w:spacing w:val="6"/>
        </w:rPr>
        <w:t> </w:t>
      </w:r>
      <w:r>
        <w:rPr/>
        <w:t>thiện</w:t>
      </w:r>
      <w:r>
        <w:rPr>
          <w:spacing w:val="6"/>
        </w:rPr>
        <w:t> </w:t>
      </w:r>
      <w:r>
        <w:rPr>
          <w:spacing w:val="-2"/>
        </w:rPr>
        <w:t>pháp,</w:t>
      </w:r>
    </w:p>
    <w:p>
      <w:pPr>
        <w:pStyle w:val="BodyText"/>
        <w:spacing w:after="0" w:line="300" w:lineRule="auto"/>
        <w:sectPr>
          <w:type w:val="continuous"/>
          <w:pgSz w:w="15310" w:h="11630" w:orient="landscape"/>
          <w:pgMar w:header="776" w:footer="0" w:top="1080" w:bottom="280" w:left="1133" w:right="1133"/>
          <w:cols w:num="2" w:equalWidth="0">
            <w:col w:w="5655" w:space="1659"/>
            <w:col w:w="5730"/>
          </w:cols>
        </w:sectPr>
      </w:pPr>
    </w:p>
    <w:p>
      <w:pPr>
        <w:pStyle w:val="BodyText"/>
        <w:spacing w:before="39"/>
        <w:ind w:left="0"/>
        <w:jc w:val="left"/>
        <w:rPr>
          <w:sz w:val="20"/>
        </w:rPr>
      </w:pPr>
    </w:p>
    <w:p>
      <w:pPr>
        <w:pStyle w:val="BodyText"/>
        <w:spacing w:after="0"/>
        <w:jc w:val="left"/>
        <w:rPr>
          <w:sz w:val="20"/>
        </w:rPr>
        <w:sectPr>
          <w:headerReference w:type="default" r:id="rId118"/>
          <w:pgSz w:w="15310" w:h="11630" w:orient="landscape"/>
          <w:pgMar w:header="776" w:footer="0" w:top="1100" w:bottom="280" w:left="1133" w:right="1133"/>
        </w:sectPr>
      </w:pPr>
    </w:p>
    <w:p>
      <w:pPr>
        <w:pStyle w:val="BodyText"/>
        <w:spacing w:line="300" w:lineRule="auto" w:before="90"/>
        <w:ind w:right="38"/>
      </w:pPr>
      <w:r>
        <w:rPr/>
        <w:t>như</w:t>
      </w:r>
      <w:r>
        <w:rPr>
          <w:spacing w:val="-6"/>
        </w:rPr>
        <w:t> </w:t>
      </w:r>
      <w:r>
        <w:rPr/>
        <w:t>ta</w:t>
      </w:r>
      <w:r>
        <w:rPr>
          <w:spacing w:val="-6"/>
        </w:rPr>
        <w:t> </w:t>
      </w:r>
      <w:r>
        <w:rPr/>
        <w:t>đã</w:t>
      </w:r>
      <w:r>
        <w:rPr>
          <w:spacing w:val="-6"/>
        </w:rPr>
        <w:t> </w:t>
      </w:r>
      <w:r>
        <w:rPr/>
        <w:t>nói,</w:t>
      </w:r>
      <w:r>
        <w:rPr>
          <w:spacing w:val="-6"/>
        </w:rPr>
        <w:t> </w:t>
      </w:r>
      <w:r>
        <w:rPr/>
        <w:t>tâm</w:t>
      </w:r>
      <w:r>
        <w:rPr>
          <w:spacing w:val="-6"/>
        </w:rPr>
        <w:t> </w:t>
      </w:r>
      <w:r>
        <w:rPr/>
        <w:t>có</w:t>
      </w:r>
      <w:r>
        <w:rPr>
          <w:spacing w:val="-6"/>
        </w:rPr>
        <w:t> </w:t>
      </w:r>
      <w:r>
        <w:rPr/>
        <w:t>chánh</w:t>
      </w:r>
      <w:r>
        <w:rPr>
          <w:spacing w:val="-6"/>
        </w:rPr>
        <w:t> </w:t>
      </w:r>
      <w:r>
        <w:rPr/>
        <w:t>niệm</w:t>
      </w:r>
      <w:r>
        <w:rPr>
          <w:spacing w:val="-6"/>
        </w:rPr>
        <w:t> </w:t>
      </w:r>
      <w:r>
        <w:rPr/>
        <w:t>và</w:t>
      </w:r>
      <w:r>
        <w:rPr>
          <w:spacing w:val="-6"/>
        </w:rPr>
        <w:t> </w:t>
      </w:r>
      <w:r>
        <w:rPr/>
        <w:t>đồng</w:t>
      </w:r>
      <w:r>
        <w:rPr>
          <w:spacing w:val="-6"/>
        </w:rPr>
        <w:t> </w:t>
      </w:r>
      <w:r>
        <w:rPr/>
        <w:t>thời</w:t>
      </w:r>
      <w:r>
        <w:rPr>
          <w:spacing w:val="-6"/>
        </w:rPr>
        <w:t> </w:t>
      </w:r>
      <w:r>
        <w:rPr/>
        <w:t>kèm</w:t>
      </w:r>
      <w:r>
        <w:rPr>
          <w:spacing w:val="-6"/>
        </w:rPr>
        <w:t> </w:t>
      </w:r>
      <w:r>
        <w:rPr/>
        <w:t>với nó</w:t>
      </w:r>
      <w:r>
        <w:rPr>
          <w:spacing w:val="-4"/>
        </w:rPr>
        <w:t> </w:t>
      </w:r>
      <w:r>
        <w:rPr/>
        <w:t>cũng</w:t>
      </w:r>
      <w:r>
        <w:rPr>
          <w:spacing w:val="-4"/>
        </w:rPr>
        <w:t> </w:t>
      </w:r>
      <w:r>
        <w:rPr/>
        <w:t>có</w:t>
      </w:r>
      <w:r>
        <w:rPr>
          <w:spacing w:val="-4"/>
        </w:rPr>
        <w:t> </w:t>
      </w:r>
      <w:r>
        <w:rPr/>
        <w:t>sự</w:t>
      </w:r>
      <w:r>
        <w:rPr>
          <w:spacing w:val="-4"/>
        </w:rPr>
        <w:t> </w:t>
      </w:r>
      <w:r>
        <w:rPr/>
        <w:t>ghê</w:t>
      </w:r>
      <w:r>
        <w:rPr>
          <w:spacing w:val="-4"/>
        </w:rPr>
        <w:t> </w:t>
      </w:r>
      <w:r>
        <w:rPr/>
        <w:t>sợ</w:t>
      </w:r>
      <w:r>
        <w:rPr>
          <w:spacing w:val="-4"/>
        </w:rPr>
        <w:t> </w:t>
      </w:r>
      <w:r>
        <w:rPr/>
        <w:t>tội</w:t>
      </w:r>
      <w:r>
        <w:rPr>
          <w:spacing w:val="-4"/>
        </w:rPr>
        <w:t> </w:t>
      </w:r>
      <w:r>
        <w:rPr/>
        <w:t>lỗi</w:t>
      </w:r>
      <w:r>
        <w:rPr>
          <w:spacing w:val="-4"/>
        </w:rPr>
        <w:t> </w:t>
      </w:r>
      <w:r>
        <w:rPr/>
        <w:t>và</w:t>
      </w:r>
      <w:r>
        <w:rPr>
          <w:spacing w:val="-4"/>
        </w:rPr>
        <w:t> </w:t>
      </w:r>
      <w:r>
        <w:rPr/>
        <w:t>hổ</w:t>
      </w:r>
      <w:r>
        <w:rPr>
          <w:spacing w:val="-4"/>
        </w:rPr>
        <w:t> </w:t>
      </w:r>
      <w:r>
        <w:rPr/>
        <w:t>thẹn</w:t>
      </w:r>
      <w:r>
        <w:rPr>
          <w:spacing w:val="-4"/>
        </w:rPr>
        <w:t> </w:t>
      </w:r>
      <w:r>
        <w:rPr/>
        <w:t>tội</w:t>
      </w:r>
      <w:r>
        <w:rPr>
          <w:spacing w:val="-4"/>
        </w:rPr>
        <w:t> </w:t>
      </w:r>
      <w:r>
        <w:rPr/>
        <w:t>lỗi</w:t>
      </w:r>
      <w:r>
        <w:rPr>
          <w:spacing w:val="-4"/>
        </w:rPr>
        <w:t> </w:t>
      </w:r>
      <w:r>
        <w:rPr/>
        <w:t>mà</w:t>
      </w:r>
      <w:r>
        <w:rPr>
          <w:spacing w:val="-4"/>
        </w:rPr>
        <w:t> </w:t>
      </w:r>
      <w:r>
        <w:rPr/>
        <w:t>ta</w:t>
      </w:r>
      <w:r>
        <w:rPr>
          <w:spacing w:val="-4"/>
        </w:rPr>
        <w:t> </w:t>
      </w:r>
      <w:r>
        <w:rPr/>
        <w:t>gọi là</w:t>
      </w:r>
      <w:r>
        <w:rPr>
          <w:spacing w:val="-3"/>
        </w:rPr>
        <w:t> </w:t>
      </w:r>
      <w:r>
        <w:rPr/>
        <w:t>tàm</w:t>
      </w:r>
      <w:r>
        <w:rPr>
          <w:spacing w:val="-3"/>
        </w:rPr>
        <w:t> </w:t>
      </w:r>
      <w:r>
        <w:rPr/>
        <w:t>và</w:t>
      </w:r>
      <w:r>
        <w:rPr>
          <w:spacing w:val="-3"/>
        </w:rPr>
        <w:t> </w:t>
      </w:r>
      <w:r>
        <w:rPr/>
        <w:t>quí,</w:t>
      </w:r>
      <w:r>
        <w:rPr>
          <w:spacing w:val="-3"/>
        </w:rPr>
        <w:t> </w:t>
      </w:r>
      <w:r>
        <w:rPr/>
        <w:t>chúng</w:t>
      </w:r>
      <w:r>
        <w:rPr>
          <w:spacing w:val="-3"/>
        </w:rPr>
        <w:t> </w:t>
      </w:r>
      <w:r>
        <w:rPr/>
        <w:t>giữ</w:t>
      </w:r>
      <w:r>
        <w:rPr>
          <w:spacing w:val="-3"/>
        </w:rPr>
        <w:t> </w:t>
      </w:r>
      <w:r>
        <w:rPr/>
        <w:t>tâm</w:t>
      </w:r>
      <w:r>
        <w:rPr>
          <w:spacing w:val="-3"/>
        </w:rPr>
        <w:t> </w:t>
      </w:r>
      <w:r>
        <w:rPr/>
        <w:t>được</w:t>
      </w:r>
      <w:r>
        <w:rPr>
          <w:spacing w:val="-3"/>
        </w:rPr>
        <w:t> </w:t>
      </w:r>
      <w:r>
        <w:rPr/>
        <w:t>thanh</w:t>
      </w:r>
      <w:r>
        <w:rPr>
          <w:spacing w:val="-3"/>
        </w:rPr>
        <w:t> </w:t>
      </w:r>
      <w:r>
        <w:rPr/>
        <w:t>tịnh</w:t>
      </w:r>
      <w:r>
        <w:rPr>
          <w:spacing w:val="-3"/>
        </w:rPr>
        <w:t> </w:t>
      </w:r>
      <w:r>
        <w:rPr/>
        <w:t>ở</w:t>
      </w:r>
      <w:r>
        <w:rPr>
          <w:spacing w:val="-3"/>
        </w:rPr>
        <w:t> </w:t>
      </w:r>
      <w:r>
        <w:rPr/>
        <w:t>khoảnh khắc ấy. Như ta cũng đã nói, những khoảnh khắc như vậy không phải là “tâm xấu ác của tôi”, “tâm bất thiện của</w:t>
      </w:r>
      <w:r>
        <w:rPr>
          <w:spacing w:val="-2"/>
        </w:rPr>
        <w:t> </w:t>
      </w:r>
      <w:r>
        <w:rPr/>
        <w:t>tôi”</w:t>
      </w:r>
      <w:r>
        <w:rPr>
          <w:spacing w:val="-2"/>
        </w:rPr>
        <w:t> </w:t>
      </w:r>
      <w:r>
        <w:rPr/>
        <w:t>hay</w:t>
      </w:r>
      <w:r>
        <w:rPr>
          <w:spacing w:val="-2"/>
        </w:rPr>
        <w:t> </w:t>
      </w:r>
      <w:r>
        <w:rPr/>
        <w:t>là</w:t>
      </w:r>
      <w:r>
        <w:rPr>
          <w:spacing w:val="-2"/>
        </w:rPr>
        <w:t> </w:t>
      </w:r>
      <w:r>
        <w:rPr/>
        <w:t>“tâm</w:t>
      </w:r>
      <w:r>
        <w:rPr>
          <w:spacing w:val="-3"/>
        </w:rPr>
        <w:t> </w:t>
      </w:r>
      <w:r>
        <w:rPr/>
        <w:t>sở</w:t>
      </w:r>
      <w:r>
        <w:rPr>
          <w:spacing w:val="-2"/>
        </w:rPr>
        <w:t> </w:t>
      </w:r>
      <w:r>
        <w:rPr/>
        <w:t>bất</w:t>
      </w:r>
      <w:r>
        <w:rPr>
          <w:spacing w:val="-2"/>
        </w:rPr>
        <w:t> </w:t>
      </w:r>
      <w:r>
        <w:rPr/>
        <w:t>thiện</w:t>
      </w:r>
      <w:r>
        <w:rPr>
          <w:spacing w:val="-3"/>
        </w:rPr>
        <w:t> </w:t>
      </w:r>
      <w:r>
        <w:rPr/>
        <w:t>của</w:t>
      </w:r>
      <w:r>
        <w:rPr>
          <w:spacing w:val="-2"/>
        </w:rPr>
        <w:t> </w:t>
      </w:r>
      <w:r>
        <w:rPr/>
        <w:t>tôi”,….</w:t>
      </w:r>
      <w:r>
        <w:rPr>
          <w:spacing w:val="-7"/>
        </w:rPr>
        <w:t> </w:t>
      </w:r>
      <w:r>
        <w:rPr/>
        <w:t>Tất</w:t>
      </w:r>
      <w:r>
        <w:rPr>
          <w:spacing w:val="-2"/>
        </w:rPr>
        <w:t> </w:t>
      </w:r>
      <w:r>
        <w:rPr/>
        <w:t>cả</w:t>
      </w:r>
      <w:r>
        <w:rPr>
          <w:spacing w:val="-2"/>
        </w:rPr>
        <w:t> </w:t>
      </w:r>
      <w:r>
        <w:rPr/>
        <w:t>chỉ là pháp mà thôi, chúng có tính chất riêng và đảm nhận chức năng của mình ở khoảnh khắc ấy.</w:t>
      </w:r>
    </w:p>
    <w:p>
      <w:pPr>
        <w:pStyle w:val="BodyText"/>
        <w:spacing w:before="135"/>
        <w:ind w:left="0"/>
        <w:jc w:val="left"/>
      </w:pPr>
    </w:p>
    <w:p>
      <w:pPr>
        <w:spacing w:line="530" w:lineRule="atLeast" w:before="1"/>
        <w:ind w:left="567" w:right="38" w:firstLine="0"/>
        <w:jc w:val="both"/>
        <w:rPr>
          <w:sz w:val="25"/>
        </w:rPr>
      </w:pPr>
      <w:r>
        <w:rPr>
          <w:b/>
          <w:i/>
          <w:sz w:val="25"/>
        </w:rPr>
        <w:t>Pháp</w:t>
      </w:r>
      <w:r>
        <w:rPr>
          <w:b/>
          <w:i/>
          <w:spacing w:val="-5"/>
          <w:sz w:val="25"/>
        </w:rPr>
        <w:t> </w:t>
      </w:r>
      <w:r>
        <w:rPr>
          <w:b/>
          <w:i/>
          <w:sz w:val="25"/>
        </w:rPr>
        <w:t>đàm</w:t>
      </w:r>
      <w:r>
        <w:rPr>
          <w:b/>
          <w:i/>
          <w:spacing w:val="-5"/>
          <w:sz w:val="25"/>
        </w:rPr>
        <w:t> </w:t>
      </w:r>
      <w:r>
        <w:rPr>
          <w:b/>
          <w:i/>
          <w:sz w:val="25"/>
        </w:rPr>
        <w:t>tại</w:t>
      </w:r>
      <w:r>
        <w:rPr>
          <w:b/>
          <w:i/>
          <w:spacing w:val="-5"/>
          <w:sz w:val="25"/>
        </w:rPr>
        <w:t> </w:t>
      </w:r>
      <w:r>
        <w:rPr>
          <w:b/>
          <w:i/>
          <w:sz w:val="25"/>
        </w:rPr>
        <w:t>Nha</w:t>
      </w:r>
      <w:r>
        <w:rPr>
          <w:b/>
          <w:i/>
          <w:spacing w:val="-5"/>
          <w:sz w:val="25"/>
        </w:rPr>
        <w:t> </w:t>
      </w:r>
      <w:r>
        <w:rPr>
          <w:b/>
          <w:i/>
          <w:sz w:val="25"/>
        </w:rPr>
        <w:t>Trang,</w:t>
      </w:r>
      <w:r>
        <w:rPr>
          <w:b/>
          <w:i/>
          <w:spacing w:val="-5"/>
          <w:sz w:val="25"/>
        </w:rPr>
        <w:t> </w:t>
      </w:r>
      <w:r>
        <w:rPr>
          <w:b/>
          <w:i/>
          <w:sz w:val="25"/>
        </w:rPr>
        <w:t>chiều</w:t>
      </w:r>
      <w:r>
        <w:rPr>
          <w:b/>
          <w:i/>
          <w:spacing w:val="-6"/>
          <w:sz w:val="25"/>
        </w:rPr>
        <w:t> </w:t>
      </w:r>
      <w:r>
        <w:rPr>
          <w:b/>
          <w:i/>
          <w:sz w:val="25"/>
        </w:rPr>
        <w:t>ngày</w:t>
      </w:r>
      <w:r>
        <w:rPr>
          <w:b/>
          <w:i/>
          <w:spacing w:val="-5"/>
          <w:sz w:val="25"/>
        </w:rPr>
        <w:t> </w:t>
      </w:r>
      <w:r>
        <w:rPr>
          <w:b/>
          <w:i/>
          <w:sz w:val="25"/>
        </w:rPr>
        <w:t>07/04/2016 Người</w:t>
      </w:r>
      <w:r>
        <w:rPr>
          <w:b/>
          <w:i/>
          <w:spacing w:val="36"/>
          <w:sz w:val="25"/>
        </w:rPr>
        <w:t> </w:t>
      </w:r>
      <w:r>
        <w:rPr>
          <w:b/>
          <w:i/>
          <w:sz w:val="25"/>
        </w:rPr>
        <w:t>hỏi:</w:t>
      </w:r>
      <w:r>
        <w:rPr>
          <w:b/>
          <w:i/>
          <w:spacing w:val="32"/>
          <w:sz w:val="25"/>
        </w:rPr>
        <w:t> </w:t>
      </w:r>
      <w:r>
        <w:rPr>
          <w:sz w:val="25"/>
        </w:rPr>
        <w:t>Tưởng</w:t>
      </w:r>
      <w:r>
        <w:rPr>
          <w:spacing w:val="36"/>
          <w:sz w:val="25"/>
        </w:rPr>
        <w:t> </w:t>
      </w:r>
      <w:r>
        <w:rPr>
          <w:sz w:val="25"/>
        </w:rPr>
        <w:t>làm</w:t>
      </w:r>
      <w:r>
        <w:rPr>
          <w:spacing w:val="36"/>
          <w:sz w:val="25"/>
        </w:rPr>
        <w:t> </w:t>
      </w:r>
      <w:r>
        <w:rPr>
          <w:sz w:val="25"/>
        </w:rPr>
        <w:t>công</w:t>
      </w:r>
      <w:r>
        <w:rPr>
          <w:spacing w:val="36"/>
          <w:sz w:val="25"/>
        </w:rPr>
        <w:t> </w:t>
      </w:r>
      <w:r>
        <w:rPr>
          <w:sz w:val="25"/>
        </w:rPr>
        <w:t>việc</w:t>
      </w:r>
      <w:r>
        <w:rPr>
          <w:spacing w:val="36"/>
          <w:sz w:val="25"/>
        </w:rPr>
        <w:t> </w:t>
      </w:r>
      <w:r>
        <w:rPr>
          <w:sz w:val="25"/>
        </w:rPr>
        <w:t>đánh</w:t>
      </w:r>
      <w:r>
        <w:rPr>
          <w:spacing w:val="36"/>
          <w:sz w:val="25"/>
        </w:rPr>
        <w:t> </w:t>
      </w:r>
      <w:r>
        <w:rPr>
          <w:sz w:val="25"/>
        </w:rPr>
        <w:t>dấu,</w:t>
      </w:r>
      <w:r>
        <w:rPr>
          <w:spacing w:val="36"/>
          <w:sz w:val="25"/>
        </w:rPr>
        <w:t> </w:t>
      </w:r>
      <w:r>
        <w:rPr>
          <w:spacing w:val="-5"/>
          <w:sz w:val="25"/>
        </w:rPr>
        <w:t>ghi</w:t>
      </w:r>
    </w:p>
    <w:p>
      <w:pPr>
        <w:pStyle w:val="BodyText"/>
        <w:spacing w:line="300" w:lineRule="auto" w:before="72"/>
        <w:ind w:right="38"/>
      </w:pPr>
      <w:r>
        <w:rPr/>
        <w:t>nhớ đối tượng mà tâm kinh nghiệm. Vậy yếu tố </w:t>
      </w:r>
      <w:r>
        <w:rPr/>
        <w:t>nào khiến</w:t>
      </w:r>
      <w:r>
        <w:rPr>
          <w:spacing w:val="-6"/>
        </w:rPr>
        <w:t> </w:t>
      </w:r>
      <w:r>
        <w:rPr/>
        <w:t>tưởng</w:t>
      </w:r>
      <w:r>
        <w:rPr>
          <w:spacing w:val="-6"/>
        </w:rPr>
        <w:t> </w:t>
      </w:r>
      <w:r>
        <w:rPr/>
        <w:t>nhớ</w:t>
      </w:r>
      <w:r>
        <w:rPr>
          <w:spacing w:val="-6"/>
        </w:rPr>
        <w:t> </w:t>
      </w:r>
      <w:r>
        <w:rPr/>
        <w:t>sai</w:t>
      </w:r>
      <w:r>
        <w:rPr>
          <w:spacing w:val="-6"/>
        </w:rPr>
        <w:t> </w:t>
      </w:r>
      <w:r>
        <w:rPr/>
        <w:t>lầm,</w:t>
      </w:r>
      <w:r>
        <w:rPr>
          <w:spacing w:val="-6"/>
        </w:rPr>
        <w:t> </w:t>
      </w:r>
      <w:r>
        <w:rPr/>
        <w:t>như</w:t>
      </w:r>
      <w:r>
        <w:rPr>
          <w:spacing w:val="-6"/>
        </w:rPr>
        <w:t> </w:t>
      </w:r>
      <w:r>
        <w:rPr/>
        <w:t>đôi</w:t>
      </w:r>
      <w:r>
        <w:rPr>
          <w:spacing w:val="-6"/>
        </w:rPr>
        <w:t> </w:t>
      </w:r>
      <w:r>
        <w:rPr/>
        <w:t>khi</w:t>
      </w:r>
      <w:r>
        <w:rPr>
          <w:spacing w:val="-6"/>
        </w:rPr>
        <w:t> </w:t>
      </w:r>
      <w:r>
        <w:rPr/>
        <w:t>ta</w:t>
      </w:r>
      <w:r>
        <w:rPr>
          <w:spacing w:val="-6"/>
        </w:rPr>
        <w:t> </w:t>
      </w:r>
      <w:r>
        <w:rPr/>
        <w:t>nhầm</w:t>
      </w:r>
      <w:r>
        <w:rPr>
          <w:spacing w:val="-6"/>
        </w:rPr>
        <w:t> </w:t>
      </w:r>
      <w:r>
        <w:rPr/>
        <w:t>người</w:t>
      </w:r>
      <w:r>
        <w:rPr>
          <w:spacing w:val="-6"/>
        </w:rPr>
        <w:t> </w:t>
      </w:r>
      <w:r>
        <w:rPr/>
        <w:t>nọ với người kia?</w:t>
      </w:r>
    </w:p>
    <w:p>
      <w:pPr>
        <w:pStyle w:val="BodyText"/>
        <w:spacing w:line="300" w:lineRule="auto" w:before="172"/>
        <w:ind w:right="38" w:firstLine="543"/>
      </w:pPr>
      <w:r>
        <w:rPr>
          <w:b/>
          <w:i/>
        </w:rPr>
        <w:t>Achaan Sujin: </w:t>
      </w:r>
      <w:r>
        <w:rPr/>
        <w:t>Ở khoảnh khắc có sự nhầm </w:t>
      </w:r>
      <w:r>
        <w:rPr/>
        <w:t>lẫn người này với người kia cũng vẫn là tưởng nhớ một cách sai lầm, cho đấy là một người khác.</w:t>
      </w:r>
    </w:p>
    <w:p>
      <w:pPr>
        <w:pStyle w:val="BodyText"/>
        <w:spacing w:line="300" w:lineRule="auto" w:before="172"/>
        <w:ind w:right="38" w:firstLine="549"/>
      </w:pPr>
      <w:r>
        <w:rPr>
          <w:b/>
          <w:i/>
        </w:rPr>
        <w:t>Sarah: </w:t>
      </w:r>
      <w:r>
        <w:rPr/>
        <w:t>Theo nghĩa tối hậu, khi nói “tưởng </w:t>
      </w:r>
      <w:r>
        <w:rPr/>
        <w:t>nhớ một cách đúng đắn” có nghĩa là nó phải nhớ theo cách thiện lành. Còn khi nói “tưởng nhớ sai lầm” là nói về lúc nó nhớ một cách không đúng đắn, chân chánh, bất kể nó đúng hay không ở phương diện chế định, tức là, kể</w:t>
      </w:r>
      <w:r>
        <w:rPr>
          <w:spacing w:val="4"/>
        </w:rPr>
        <w:t> </w:t>
      </w:r>
      <w:r>
        <w:rPr/>
        <w:t>cả</w:t>
      </w:r>
      <w:r>
        <w:rPr>
          <w:spacing w:val="4"/>
        </w:rPr>
        <w:t> </w:t>
      </w:r>
      <w:r>
        <w:rPr/>
        <w:t>lúc</w:t>
      </w:r>
      <w:r>
        <w:rPr>
          <w:spacing w:val="4"/>
        </w:rPr>
        <w:t> </w:t>
      </w:r>
      <w:r>
        <w:rPr/>
        <w:t>nhớ</w:t>
      </w:r>
      <w:r>
        <w:rPr>
          <w:spacing w:val="4"/>
        </w:rPr>
        <w:t> </w:t>
      </w:r>
      <w:r>
        <w:rPr/>
        <w:t>“đúng”</w:t>
      </w:r>
      <w:r>
        <w:rPr>
          <w:spacing w:val="4"/>
        </w:rPr>
        <w:t> </w:t>
      </w:r>
      <w:r>
        <w:rPr/>
        <w:t>một</w:t>
      </w:r>
      <w:r>
        <w:rPr>
          <w:spacing w:val="4"/>
        </w:rPr>
        <w:t> </w:t>
      </w:r>
      <w:r>
        <w:rPr/>
        <w:t>cách</w:t>
      </w:r>
      <w:r>
        <w:rPr>
          <w:spacing w:val="4"/>
        </w:rPr>
        <w:t> </w:t>
      </w:r>
      <w:r>
        <w:rPr/>
        <w:t>chế</w:t>
      </w:r>
      <w:r>
        <w:rPr>
          <w:spacing w:val="4"/>
        </w:rPr>
        <w:t> </w:t>
      </w:r>
      <w:r>
        <w:rPr/>
        <w:t>định,</w:t>
      </w:r>
      <w:r>
        <w:rPr>
          <w:spacing w:val="4"/>
        </w:rPr>
        <w:t> </w:t>
      </w:r>
      <w:r>
        <w:rPr/>
        <w:t>nhưng</w:t>
      </w:r>
      <w:r>
        <w:rPr>
          <w:spacing w:val="4"/>
        </w:rPr>
        <w:t> </w:t>
      </w:r>
      <w:r>
        <w:rPr/>
        <w:t>tâm</w:t>
      </w:r>
      <w:r>
        <w:rPr>
          <w:spacing w:val="4"/>
        </w:rPr>
        <w:t> </w:t>
      </w:r>
      <w:r>
        <w:rPr>
          <w:spacing w:val="-5"/>
        </w:rPr>
        <w:t>là</w:t>
      </w:r>
    </w:p>
    <w:p>
      <w:pPr>
        <w:pStyle w:val="BodyText"/>
        <w:spacing w:line="300" w:lineRule="auto" w:before="90"/>
        <w:ind w:right="111"/>
      </w:pPr>
      <w:r>
        <w:rPr/>
        <w:br w:type="column"/>
      </w:r>
      <w:r>
        <w:rPr/>
        <w:t>bất thiện thì vẫn có điên đảo tưởng (saññā-</w:t>
      </w:r>
      <w:r>
        <w:rPr/>
        <w:t>vipallāsa). </w:t>
      </w:r>
      <w:r>
        <w:rPr>
          <w:spacing w:val="-2"/>
        </w:rPr>
        <w:t>Chẳng</w:t>
      </w:r>
      <w:r>
        <w:rPr>
          <w:spacing w:val="-12"/>
        </w:rPr>
        <w:t> </w:t>
      </w:r>
      <w:r>
        <w:rPr>
          <w:spacing w:val="-2"/>
        </w:rPr>
        <w:t>hạn,</w:t>
      </w:r>
      <w:r>
        <w:rPr>
          <w:spacing w:val="-12"/>
        </w:rPr>
        <w:t> </w:t>
      </w:r>
      <w:r>
        <w:rPr>
          <w:spacing w:val="-2"/>
        </w:rPr>
        <w:t>khi</w:t>
      </w:r>
      <w:r>
        <w:rPr>
          <w:spacing w:val="-12"/>
        </w:rPr>
        <w:t> </w:t>
      </w:r>
      <w:r>
        <w:rPr>
          <w:spacing w:val="-2"/>
        </w:rPr>
        <w:t>ta</w:t>
      </w:r>
      <w:r>
        <w:rPr>
          <w:spacing w:val="-12"/>
        </w:rPr>
        <w:t> </w:t>
      </w:r>
      <w:r>
        <w:rPr>
          <w:spacing w:val="-2"/>
        </w:rPr>
        <w:t>nói</w:t>
      </w:r>
      <w:r>
        <w:rPr>
          <w:spacing w:val="-12"/>
        </w:rPr>
        <w:t> </w:t>
      </w:r>
      <w:r>
        <w:rPr>
          <w:spacing w:val="-2"/>
        </w:rPr>
        <w:t>chuyện</w:t>
      </w:r>
      <w:r>
        <w:rPr>
          <w:spacing w:val="-12"/>
        </w:rPr>
        <w:t> </w:t>
      </w:r>
      <w:r>
        <w:rPr>
          <w:spacing w:val="-2"/>
        </w:rPr>
        <w:t>với</w:t>
      </w:r>
      <w:r>
        <w:rPr>
          <w:spacing w:val="-12"/>
        </w:rPr>
        <w:t> </w:t>
      </w:r>
      <w:r>
        <w:rPr>
          <w:spacing w:val="-2"/>
        </w:rPr>
        <w:t>bạn,</w:t>
      </w:r>
      <w:r>
        <w:rPr>
          <w:spacing w:val="-12"/>
        </w:rPr>
        <w:t> </w:t>
      </w:r>
      <w:r>
        <w:rPr>
          <w:spacing w:val="-2"/>
        </w:rPr>
        <w:t>dù</w:t>
      </w:r>
      <w:r>
        <w:rPr>
          <w:spacing w:val="-12"/>
        </w:rPr>
        <w:t> </w:t>
      </w:r>
      <w:r>
        <w:rPr>
          <w:spacing w:val="-2"/>
        </w:rPr>
        <w:t>không</w:t>
      </w:r>
      <w:r>
        <w:rPr>
          <w:spacing w:val="-12"/>
        </w:rPr>
        <w:t> </w:t>
      </w:r>
      <w:r>
        <w:rPr>
          <w:spacing w:val="-2"/>
        </w:rPr>
        <w:t>bị</w:t>
      </w:r>
      <w:r>
        <w:rPr>
          <w:spacing w:val="-12"/>
        </w:rPr>
        <w:t> </w:t>
      </w:r>
      <w:r>
        <w:rPr>
          <w:spacing w:val="-2"/>
        </w:rPr>
        <w:t>nhầm </w:t>
      </w:r>
      <w:r>
        <w:rPr/>
        <w:t>lẫn</w:t>
      </w:r>
      <w:r>
        <w:rPr>
          <w:spacing w:val="-11"/>
        </w:rPr>
        <w:t> </w:t>
      </w:r>
      <w:r>
        <w:rPr/>
        <w:t>tên</w:t>
      </w:r>
      <w:r>
        <w:rPr>
          <w:spacing w:val="-11"/>
        </w:rPr>
        <w:t> </w:t>
      </w:r>
      <w:r>
        <w:rPr/>
        <w:t>nhưng</w:t>
      </w:r>
      <w:r>
        <w:rPr>
          <w:spacing w:val="-11"/>
        </w:rPr>
        <w:t> </w:t>
      </w:r>
      <w:r>
        <w:rPr/>
        <w:t>nếu</w:t>
      </w:r>
      <w:r>
        <w:rPr>
          <w:spacing w:val="-11"/>
        </w:rPr>
        <w:t> </w:t>
      </w:r>
      <w:r>
        <w:rPr/>
        <w:t>có</w:t>
      </w:r>
      <w:r>
        <w:rPr>
          <w:spacing w:val="-11"/>
        </w:rPr>
        <w:t> </w:t>
      </w:r>
      <w:r>
        <w:rPr/>
        <w:t>dính</w:t>
      </w:r>
      <w:r>
        <w:rPr>
          <w:spacing w:val="-11"/>
        </w:rPr>
        <w:t> </w:t>
      </w:r>
      <w:r>
        <w:rPr/>
        <w:t>mắc</w:t>
      </w:r>
      <w:r>
        <w:rPr>
          <w:spacing w:val="-11"/>
        </w:rPr>
        <w:t> </w:t>
      </w:r>
      <w:r>
        <w:rPr/>
        <w:t>thì</w:t>
      </w:r>
      <w:r>
        <w:rPr>
          <w:spacing w:val="-11"/>
        </w:rPr>
        <w:t> </w:t>
      </w:r>
      <w:r>
        <w:rPr/>
        <w:t>tưởng</w:t>
      </w:r>
      <w:r>
        <w:rPr>
          <w:spacing w:val="-11"/>
        </w:rPr>
        <w:t> </w:t>
      </w:r>
      <w:r>
        <w:rPr/>
        <w:t>ở</w:t>
      </w:r>
      <w:r>
        <w:rPr>
          <w:spacing w:val="-11"/>
        </w:rPr>
        <w:t> </w:t>
      </w:r>
      <w:r>
        <w:rPr/>
        <w:t>khoảnh</w:t>
      </w:r>
      <w:r>
        <w:rPr>
          <w:spacing w:val="-11"/>
        </w:rPr>
        <w:t> </w:t>
      </w:r>
      <w:r>
        <w:rPr/>
        <w:t>khắc đó</w:t>
      </w:r>
      <w:r>
        <w:rPr>
          <w:spacing w:val="-4"/>
        </w:rPr>
        <w:t> </w:t>
      </w:r>
      <w:r>
        <w:rPr/>
        <w:t>vẫn</w:t>
      </w:r>
      <w:r>
        <w:rPr>
          <w:spacing w:val="-4"/>
        </w:rPr>
        <w:t> </w:t>
      </w:r>
      <w:r>
        <w:rPr/>
        <w:t>là</w:t>
      </w:r>
      <w:r>
        <w:rPr>
          <w:spacing w:val="-4"/>
        </w:rPr>
        <w:t> </w:t>
      </w:r>
      <w:r>
        <w:rPr/>
        <w:t>tưởng</w:t>
      </w:r>
      <w:r>
        <w:rPr>
          <w:spacing w:val="-4"/>
        </w:rPr>
        <w:t> </w:t>
      </w:r>
      <w:r>
        <w:rPr/>
        <w:t>điên</w:t>
      </w:r>
      <w:r>
        <w:rPr>
          <w:spacing w:val="-4"/>
        </w:rPr>
        <w:t> </w:t>
      </w:r>
      <w:r>
        <w:rPr/>
        <w:t>đảo.</w:t>
      </w:r>
      <w:r>
        <w:rPr>
          <w:spacing w:val="-4"/>
        </w:rPr>
        <w:t> </w:t>
      </w:r>
      <w:r>
        <w:rPr/>
        <w:t>Còn</w:t>
      </w:r>
      <w:r>
        <w:rPr>
          <w:spacing w:val="-4"/>
        </w:rPr>
        <w:t> </w:t>
      </w:r>
      <w:r>
        <w:rPr/>
        <w:t>khi</w:t>
      </w:r>
      <w:r>
        <w:rPr>
          <w:spacing w:val="-4"/>
        </w:rPr>
        <w:t> </w:t>
      </w:r>
      <w:r>
        <w:rPr/>
        <w:t>chúng</w:t>
      </w:r>
      <w:r>
        <w:rPr>
          <w:spacing w:val="-4"/>
        </w:rPr>
        <w:t> </w:t>
      </w:r>
      <w:r>
        <w:rPr/>
        <w:t>ta</w:t>
      </w:r>
      <w:r>
        <w:rPr>
          <w:spacing w:val="-4"/>
        </w:rPr>
        <w:t> </w:t>
      </w:r>
      <w:r>
        <w:rPr/>
        <w:t>bố</w:t>
      </w:r>
      <w:r>
        <w:rPr>
          <w:spacing w:val="-4"/>
        </w:rPr>
        <w:t> </w:t>
      </w:r>
      <w:r>
        <w:rPr/>
        <w:t>thí</w:t>
      </w:r>
      <w:r>
        <w:rPr>
          <w:spacing w:val="-4"/>
        </w:rPr>
        <w:t> </w:t>
      </w:r>
      <w:r>
        <w:rPr/>
        <w:t>cúng dường,</w:t>
      </w:r>
      <w:r>
        <w:rPr>
          <w:spacing w:val="-9"/>
        </w:rPr>
        <w:t> </w:t>
      </w:r>
      <w:r>
        <w:rPr/>
        <w:t>hay</w:t>
      </w:r>
      <w:r>
        <w:rPr>
          <w:spacing w:val="-9"/>
        </w:rPr>
        <w:t> </w:t>
      </w:r>
      <w:r>
        <w:rPr/>
        <w:t>tặng</w:t>
      </w:r>
      <w:r>
        <w:rPr>
          <w:spacing w:val="-9"/>
        </w:rPr>
        <w:t> </w:t>
      </w:r>
      <w:r>
        <w:rPr/>
        <w:t>một</w:t>
      </w:r>
      <w:r>
        <w:rPr>
          <w:spacing w:val="-9"/>
        </w:rPr>
        <w:t> </w:t>
      </w:r>
      <w:r>
        <w:rPr/>
        <w:t>món</w:t>
      </w:r>
      <w:r>
        <w:rPr>
          <w:spacing w:val="-9"/>
        </w:rPr>
        <w:t> </w:t>
      </w:r>
      <w:r>
        <w:rPr/>
        <w:t>quà</w:t>
      </w:r>
      <w:r>
        <w:rPr>
          <w:spacing w:val="-9"/>
        </w:rPr>
        <w:t> </w:t>
      </w:r>
      <w:r>
        <w:rPr/>
        <w:t>gì</w:t>
      </w:r>
      <w:r>
        <w:rPr>
          <w:spacing w:val="-9"/>
        </w:rPr>
        <w:t> </w:t>
      </w:r>
      <w:r>
        <w:rPr/>
        <w:t>đó</w:t>
      </w:r>
      <w:r>
        <w:rPr>
          <w:spacing w:val="-9"/>
        </w:rPr>
        <w:t> </w:t>
      </w:r>
      <w:r>
        <w:rPr/>
        <w:t>cho</w:t>
      </w:r>
      <w:r>
        <w:rPr>
          <w:spacing w:val="-9"/>
        </w:rPr>
        <w:t> </w:t>
      </w:r>
      <w:r>
        <w:rPr/>
        <w:t>người</w:t>
      </w:r>
      <w:r>
        <w:rPr>
          <w:spacing w:val="-9"/>
        </w:rPr>
        <w:t> </w:t>
      </w:r>
      <w:r>
        <w:rPr/>
        <w:t>khác,</w:t>
      </w:r>
      <w:r>
        <w:rPr>
          <w:spacing w:val="-9"/>
        </w:rPr>
        <w:t> </w:t>
      </w:r>
      <w:r>
        <w:rPr/>
        <w:t>dù ta có nhớ nhầm tên người đó đi nữa thì phẩm chất của tâm</w:t>
      </w:r>
      <w:r>
        <w:rPr>
          <w:spacing w:val="-13"/>
        </w:rPr>
        <w:t> </w:t>
      </w:r>
      <w:r>
        <w:rPr/>
        <w:t>ở</w:t>
      </w:r>
      <w:r>
        <w:rPr>
          <w:spacing w:val="-13"/>
        </w:rPr>
        <w:t> </w:t>
      </w:r>
      <w:r>
        <w:rPr/>
        <w:t>khoảnh</w:t>
      </w:r>
      <w:r>
        <w:rPr>
          <w:spacing w:val="-13"/>
        </w:rPr>
        <w:t> </w:t>
      </w:r>
      <w:r>
        <w:rPr/>
        <w:t>khắc</w:t>
      </w:r>
      <w:r>
        <w:rPr>
          <w:spacing w:val="-13"/>
        </w:rPr>
        <w:t> </w:t>
      </w:r>
      <w:r>
        <w:rPr/>
        <w:t>đó</w:t>
      </w:r>
      <w:r>
        <w:rPr>
          <w:spacing w:val="-13"/>
        </w:rPr>
        <w:t> </w:t>
      </w:r>
      <w:r>
        <w:rPr/>
        <w:t>vẫn</w:t>
      </w:r>
      <w:r>
        <w:rPr>
          <w:spacing w:val="-13"/>
        </w:rPr>
        <w:t> </w:t>
      </w:r>
      <w:r>
        <w:rPr/>
        <w:t>là</w:t>
      </w:r>
      <w:r>
        <w:rPr>
          <w:spacing w:val="-13"/>
        </w:rPr>
        <w:t> </w:t>
      </w:r>
      <w:r>
        <w:rPr/>
        <w:t>thiện.</w:t>
      </w:r>
      <w:r>
        <w:rPr>
          <w:spacing w:val="-13"/>
        </w:rPr>
        <w:t> </w:t>
      </w:r>
      <w:r>
        <w:rPr/>
        <w:t>Như</w:t>
      </w:r>
      <w:r>
        <w:rPr>
          <w:spacing w:val="-13"/>
        </w:rPr>
        <w:t> </w:t>
      </w:r>
      <w:r>
        <w:rPr/>
        <w:t>vậy,</w:t>
      </w:r>
      <w:r>
        <w:rPr>
          <w:spacing w:val="-13"/>
        </w:rPr>
        <w:t> </w:t>
      </w:r>
      <w:r>
        <w:rPr/>
        <w:t>điều</w:t>
      </w:r>
      <w:r>
        <w:rPr>
          <w:spacing w:val="-13"/>
        </w:rPr>
        <w:t> </w:t>
      </w:r>
      <w:r>
        <w:rPr/>
        <w:t>chính yếu</w:t>
      </w:r>
      <w:r>
        <w:rPr>
          <w:spacing w:val="-7"/>
        </w:rPr>
        <w:t> </w:t>
      </w:r>
      <w:r>
        <w:rPr/>
        <w:t>ở</w:t>
      </w:r>
      <w:r>
        <w:rPr>
          <w:spacing w:val="-7"/>
        </w:rPr>
        <w:t> </w:t>
      </w:r>
      <w:r>
        <w:rPr/>
        <w:t>đây</w:t>
      </w:r>
      <w:r>
        <w:rPr>
          <w:spacing w:val="-7"/>
        </w:rPr>
        <w:t> </w:t>
      </w:r>
      <w:r>
        <w:rPr/>
        <w:t>không</w:t>
      </w:r>
      <w:r>
        <w:rPr>
          <w:spacing w:val="-7"/>
        </w:rPr>
        <w:t> </w:t>
      </w:r>
      <w:r>
        <w:rPr/>
        <w:t>phải</w:t>
      </w:r>
      <w:r>
        <w:rPr>
          <w:spacing w:val="-7"/>
        </w:rPr>
        <w:t> </w:t>
      </w:r>
      <w:r>
        <w:rPr/>
        <w:t>là</w:t>
      </w:r>
      <w:r>
        <w:rPr>
          <w:spacing w:val="-7"/>
        </w:rPr>
        <w:t> </w:t>
      </w:r>
      <w:r>
        <w:rPr/>
        <w:t>việc</w:t>
      </w:r>
      <w:r>
        <w:rPr>
          <w:spacing w:val="-7"/>
        </w:rPr>
        <w:t> </w:t>
      </w:r>
      <w:r>
        <w:rPr/>
        <w:t>nhớ</w:t>
      </w:r>
      <w:r>
        <w:rPr>
          <w:spacing w:val="-7"/>
        </w:rPr>
        <w:t> </w:t>
      </w:r>
      <w:r>
        <w:rPr/>
        <w:t>đúng</w:t>
      </w:r>
      <w:r>
        <w:rPr>
          <w:spacing w:val="-7"/>
        </w:rPr>
        <w:t> </w:t>
      </w:r>
      <w:r>
        <w:rPr/>
        <w:t>tên</w:t>
      </w:r>
      <w:r>
        <w:rPr>
          <w:spacing w:val="-7"/>
        </w:rPr>
        <w:t> </w:t>
      </w:r>
      <w:r>
        <w:rPr/>
        <w:t>gọi</w:t>
      </w:r>
      <w:r>
        <w:rPr>
          <w:spacing w:val="-7"/>
        </w:rPr>
        <w:t> </w:t>
      </w:r>
      <w:r>
        <w:rPr/>
        <w:t>theo</w:t>
      </w:r>
      <w:r>
        <w:rPr>
          <w:spacing w:val="-7"/>
        </w:rPr>
        <w:t> </w:t>
      </w:r>
      <w:r>
        <w:rPr/>
        <w:t>chế định, mà là phẩm chất tâm ở khoảnh khắc ấy là thiện hay</w:t>
      </w:r>
      <w:r>
        <w:rPr>
          <w:spacing w:val="-2"/>
        </w:rPr>
        <w:t> </w:t>
      </w:r>
      <w:r>
        <w:rPr/>
        <w:t>bất</w:t>
      </w:r>
      <w:r>
        <w:rPr>
          <w:spacing w:val="-2"/>
        </w:rPr>
        <w:t> </w:t>
      </w:r>
      <w:r>
        <w:rPr/>
        <w:t>thiện.</w:t>
      </w:r>
      <w:r>
        <w:rPr>
          <w:spacing w:val="-3"/>
        </w:rPr>
        <w:t> </w:t>
      </w:r>
      <w:r>
        <w:rPr/>
        <w:t>Ở</w:t>
      </w:r>
      <w:r>
        <w:rPr>
          <w:spacing w:val="-2"/>
        </w:rPr>
        <w:t> </w:t>
      </w:r>
      <w:r>
        <w:rPr/>
        <w:t>mỗi</w:t>
      </w:r>
      <w:r>
        <w:rPr>
          <w:spacing w:val="-2"/>
        </w:rPr>
        <w:t> </w:t>
      </w:r>
      <w:r>
        <w:rPr/>
        <w:t>khoảnh</w:t>
      </w:r>
      <w:r>
        <w:rPr>
          <w:spacing w:val="-2"/>
        </w:rPr>
        <w:t> </w:t>
      </w:r>
      <w:r>
        <w:rPr/>
        <w:t>khắc,</w:t>
      </w:r>
      <w:r>
        <w:rPr>
          <w:spacing w:val="-3"/>
        </w:rPr>
        <w:t> </w:t>
      </w:r>
      <w:r>
        <w:rPr/>
        <w:t>tưởng</w:t>
      </w:r>
      <w:r>
        <w:rPr>
          <w:spacing w:val="-3"/>
        </w:rPr>
        <w:t> </w:t>
      </w:r>
      <w:r>
        <w:rPr/>
        <w:t>đều</w:t>
      </w:r>
      <w:r>
        <w:rPr>
          <w:spacing w:val="-2"/>
        </w:rPr>
        <w:t> </w:t>
      </w:r>
      <w:r>
        <w:rPr/>
        <w:t>đánh</w:t>
      </w:r>
      <w:r>
        <w:rPr>
          <w:spacing w:val="-2"/>
        </w:rPr>
        <w:t> </w:t>
      </w:r>
      <w:r>
        <w:rPr/>
        <w:t>dấu và</w:t>
      </w:r>
      <w:r>
        <w:rPr>
          <w:spacing w:val="-5"/>
        </w:rPr>
        <w:t> </w:t>
      </w:r>
      <w:r>
        <w:rPr/>
        <w:t>ghi</w:t>
      </w:r>
      <w:r>
        <w:rPr>
          <w:spacing w:val="-5"/>
        </w:rPr>
        <w:t> </w:t>
      </w:r>
      <w:r>
        <w:rPr/>
        <w:t>nhớ.</w:t>
      </w:r>
      <w:r>
        <w:rPr>
          <w:spacing w:val="-9"/>
        </w:rPr>
        <w:t> </w:t>
      </w:r>
      <w:r>
        <w:rPr/>
        <w:t>Việc</w:t>
      </w:r>
      <w:r>
        <w:rPr>
          <w:spacing w:val="-5"/>
        </w:rPr>
        <w:t> </w:t>
      </w:r>
      <w:r>
        <w:rPr/>
        <w:t>đánh</w:t>
      </w:r>
      <w:r>
        <w:rPr>
          <w:spacing w:val="-5"/>
        </w:rPr>
        <w:t> </w:t>
      </w:r>
      <w:r>
        <w:rPr/>
        <w:t>dấu</w:t>
      </w:r>
      <w:r>
        <w:rPr>
          <w:spacing w:val="-4"/>
        </w:rPr>
        <w:t> </w:t>
      </w:r>
      <w:r>
        <w:rPr/>
        <w:t>và</w:t>
      </w:r>
      <w:r>
        <w:rPr>
          <w:spacing w:val="-5"/>
        </w:rPr>
        <w:t> </w:t>
      </w:r>
      <w:r>
        <w:rPr/>
        <w:t>ghi</w:t>
      </w:r>
      <w:r>
        <w:rPr>
          <w:spacing w:val="-5"/>
        </w:rPr>
        <w:t> </w:t>
      </w:r>
      <w:r>
        <w:rPr/>
        <w:t>nhớ</w:t>
      </w:r>
      <w:r>
        <w:rPr>
          <w:spacing w:val="-5"/>
        </w:rPr>
        <w:t> </w:t>
      </w:r>
      <w:r>
        <w:rPr/>
        <w:t>theo</w:t>
      </w:r>
      <w:r>
        <w:rPr>
          <w:spacing w:val="-5"/>
        </w:rPr>
        <w:t> </w:t>
      </w:r>
      <w:r>
        <w:rPr/>
        <w:t>cách</w:t>
      </w:r>
      <w:r>
        <w:rPr>
          <w:spacing w:val="-5"/>
        </w:rPr>
        <w:t> </w:t>
      </w:r>
      <w:r>
        <w:rPr/>
        <w:t>nào</w:t>
      </w:r>
      <w:r>
        <w:rPr>
          <w:spacing w:val="-5"/>
        </w:rPr>
        <w:t> </w:t>
      </w:r>
      <w:r>
        <w:rPr/>
        <w:t>thì do những duyên khác nhau.</w:t>
      </w:r>
    </w:p>
    <w:p>
      <w:pPr>
        <w:pStyle w:val="BodyText"/>
        <w:ind w:left="0"/>
        <w:jc w:val="left"/>
      </w:pPr>
    </w:p>
    <w:p>
      <w:pPr>
        <w:pStyle w:val="BodyText"/>
        <w:spacing w:before="93"/>
        <w:ind w:left="0"/>
        <w:jc w:val="left"/>
      </w:pPr>
    </w:p>
    <w:p>
      <w:pPr>
        <w:pStyle w:val="Heading3"/>
      </w:pPr>
      <w:r>
        <w:rPr/>
        <w:t>Pháp</w:t>
      </w:r>
      <w:r>
        <w:rPr>
          <w:spacing w:val="-4"/>
        </w:rPr>
        <w:t> </w:t>
      </w:r>
      <w:r>
        <w:rPr/>
        <w:t>đàm</w:t>
      </w:r>
      <w:r>
        <w:rPr>
          <w:spacing w:val="-2"/>
        </w:rPr>
        <w:t> </w:t>
      </w:r>
      <w:r>
        <w:rPr/>
        <w:t>tại</w:t>
      </w:r>
      <w:r>
        <w:rPr>
          <w:spacing w:val="-3"/>
        </w:rPr>
        <w:t> </w:t>
      </w:r>
      <w:r>
        <w:rPr/>
        <w:t>Nha</w:t>
      </w:r>
      <w:r>
        <w:rPr>
          <w:spacing w:val="-2"/>
        </w:rPr>
        <w:t> </w:t>
      </w:r>
      <w:r>
        <w:rPr/>
        <w:t>Trang,</w:t>
      </w:r>
      <w:r>
        <w:rPr>
          <w:spacing w:val="-2"/>
        </w:rPr>
        <w:t> </w:t>
      </w:r>
      <w:r>
        <w:rPr/>
        <w:t>chiều</w:t>
      </w:r>
      <w:r>
        <w:rPr>
          <w:spacing w:val="-2"/>
        </w:rPr>
        <w:t> </w:t>
      </w:r>
      <w:r>
        <w:rPr/>
        <w:t>ngày</w:t>
      </w:r>
      <w:r>
        <w:rPr>
          <w:spacing w:val="-2"/>
        </w:rPr>
        <w:t> 07/04/2016</w:t>
      </w:r>
    </w:p>
    <w:p>
      <w:pPr>
        <w:pStyle w:val="BodyText"/>
        <w:spacing w:line="300" w:lineRule="auto" w:before="243"/>
        <w:ind w:right="111" w:firstLine="453"/>
      </w:pPr>
      <w:r>
        <w:rPr>
          <w:b/>
          <w:i/>
        </w:rPr>
        <w:t>Achaan Sujin: </w:t>
      </w:r>
      <w:r>
        <w:rPr/>
        <w:t>Để có thể hiểu về các thực tại, ta phải</w:t>
      </w:r>
      <w:r>
        <w:rPr>
          <w:spacing w:val="-16"/>
        </w:rPr>
        <w:t> </w:t>
      </w:r>
      <w:r>
        <w:rPr/>
        <w:t>hiểu</w:t>
      </w:r>
      <w:r>
        <w:rPr>
          <w:spacing w:val="-16"/>
        </w:rPr>
        <w:t> </w:t>
      </w:r>
      <w:r>
        <w:rPr/>
        <w:t>về</w:t>
      </w:r>
      <w:r>
        <w:rPr>
          <w:spacing w:val="-15"/>
        </w:rPr>
        <w:t> </w:t>
      </w:r>
      <w:r>
        <w:rPr/>
        <w:t>từng</w:t>
      </w:r>
      <w:r>
        <w:rPr>
          <w:spacing w:val="-16"/>
        </w:rPr>
        <w:t> </w:t>
      </w:r>
      <w:r>
        <w:rPr/>
        <w:t>thực</w:t>
      </w:r>
      <w:r>
        <w:rPr>
          <w:spacing w:val="-16"/>
        </w:rPr>
        <w:t> </w:t>
      </w:r>
      <w:r>
        <w:rPr/>
        <w:t>tại</w:t>
      </w:r>
      <w:r>
        <w:rPr>
          <w:spacing w:val="-15"/>
        </w:rPr>
        <w:t> </w:t>
      </w:r>
      <w:r>
        <w:rPr/>
        <w:t>một.</w:t>
      </w:r>
      <w:r>
        <w:rPr>
          <w:spacing w:val="-16"/>
        </w:rPr>
        <w:t> </w:t>
      </w:r>
      <w:r>
        <w:rPr/>
        <w:t>Ta</w:t>
      </w:r>
      <w:r>
        <w:rPr>
          <w:spacing w:val="-15"/>
        </w:rPr>
        <w:t> </w:t>
      </w:r>
      <w:r>
        <w:rPr/>
        <w:t>biết</w:t>
      </w:r>
      <w:r>
        <w:rPr>
          <w:spacing w:val="-16"/>
        </w:rPr>
        <w:t> </w:t>
      </w:r>
      <w:r>
        <w:rPr/>
        <w:t>rằng</w:t>
      </w:r>
      <w:r>
        <w:rPr>
          <w:spacing w:val="-15"/>
        </w:rPr>
        <w:t> </w:t>
      </w:r>
      <w:r>
        <w:rPr/>
        <w:t>hiện</w:t>
      </w:r>
      <w:r>
        <w:rPr>
          <w:spacing w:val="-15"/>
        </w:rPr>
        <w:t> </w:t>
      </w:r>
      <w:r>
        <w:rPr/>
        <w:t>giờ,</w:t>
      </w:r>
      <w:r>
        <w:rPr>
          <w:spacing w:val="-16"/>
        </w:rPr>
        <w:t> </w:t>
      </w:r>
      <w:r>
        <w:rPr/>
        <w:t>bất cứ</w:t>
      </w:r>
      <w:r>
        <w:rPr>
          <w:spacing w:val="-1"/>
        </w:rPr>
        <w:t> </w:t>
      </w:r>
      <w:r>
        <w:rPr/>
        <w:t>khoảnh</w:t>
      </w:r>
      <w:r>
        <w:rPr>
          <w:spacing w:val="-1"/>
        </w:rPr>
        <w:t> </w:t>
      </w:r>
      <w:r>
        <w:rPr/>
        <w:t>khắc</w:t>
      </w:r>
      <w:r>
        <w:rPr>
          <w:spacing w:val="-1"/>
        </w:rPr>
        <w:t> </w:t>
      </w:r>
      <w:r>
        <w:rPr/>
        <w:t>nào</w:t>
      </w:r>
      <w:r>
        <w:rPr>
          <w:spacing w:val="-1"/>
        </w:rPr>
        <w:t> </w:t>
      </w:r>
      <w:r>
        <w:rPr/>
        <w:t>tâm</w:t>
      </w:r>
      <w:r>
        <w:rPr>
          <w:spacing w:val="-1"/>
        </w:rPr>
        <w:t> </w:t>
      </w:r>
      <w:r>
        <w:rPr/>
        <w:t>sinh</w:t>
      </w:r>
      <w:r>
        <w:rPr>
          <w:spacing w:val="-1"/>
        </w:rPr>
        <w:t> </w:t>
      </w:r>
      <w:r>
        <w:rPr/>
        <w:t>khởi</w:t>
      </w:r>
      <w:r>
        <w:rPr>
          <w:spacing w:val="-1"/>
        </w:rPr>
        <w:t> </w:t>
      </w:r>
      <w:r>
        <w:rPr/>
        <w:t>cũng</w:t>
      </w:r>
      <w:r>
        <w:rPr>
          <w:spacing w:val="-1"/>
        </w:rPr>
        <w:t> </w:t>
      </w:r>
      <w:r>
        <w:rPr/>
        <w:t>phải</w:t>
      </w:r>
      <w:r>
        <w:rPr>
          <w:spacing w:val="-1"/>
        </w:rPr>
        <w:t> </w:t>
      </w:r>
      <w:r>
        <w:rPr/>
        <w:t>có</w:t>
      </w:r>
      <w:r>
        <w:rPr>
          <w:spacing w:val="-1"/>
        </w:rPr>
        <w:t> </w:t>
      </w:r>
      <w:r>
        <w:rPr/>
        <w:t>ít</w:t>
      </w:r>
      <w:r>
        <w:rPr>
          <w:spacing w:val="-1"/>
        </w:rPr>
        <w:t> </w:t>
      </w:r>
      <w:r>
        <w:rPr/>
        <w:t>nhất bảy biến hành tâm sở sinh khởi cùng. Bảy tâm sở biến hành</w:t>
      </w:r>
      <w:r>
        <w:rPr>
          <w:spacing w:val="-7"/>
        </w:rPr>
        <w:t> </w:t>
      </w:r>
      <w:r>
        <w:rPr/>
        <w:t>này</w:t>
      </w:r>
      <w:r>
        <w:rPr>
          <w:spacing w:val="-7"/>
        </w:rPr>
        <w:t> </w:t>
      </w:r>
      <w:r>
        <w:rPr/>
        <w:t>là</w:t>
      </w:r>
      <w:r>
        <w:rPr>
          <w:spacing w:val="-7"/>
        </w:rPr>
        <w:t> </w:t>
      </w:r>
      <w:r>
        <w:rPr/>
        <w:t>chung</w:t>
      </w:r>
      <w:r>
        <w:rPr>
          <w:spacing w:val="-7"/>
        </w:rPr>
        <w:t> </w:t>
      </w:r>
      <w:r>
        <w:rPr/>
        <w:t>cho</w:t>
      </w:r>
      <w:r>
        <w:rPr>
          <w:spacing w:val="-7"/>
        </w:rPr>
        <w:t> </w:t>
      </w:r>
      <w:r>
        <w:rPr/>
        <w:t>tất</w:t>
      </w:r>
      <w:r>
        <w:rPr>
          <w:spacing w:val="-8"/>
        </w:rPr>
        <w:t> </w:t>
      </w:r>
      <w:r>
        <w:rPr/>
        <w:t>cả</w:t>
      </w:r>
      <w:r>
        <w:rPr>
          <w:spacing w:val="-7"/>
        </w:rPr>
        <w:t> </w:t>
      </w:r>
      <w:r>
        <w:rPr/>
        <w:t>các</w:t>
      </w:r>
      <w:r>
        <w:rPr>
          <w:spacing w:val="-8"/>
        </w:rPr>
        <w:t> </w:t>
      </w:r>
      <w:r>
        <w:rPr/>
        <w:t>loại</w:t>
      </w:r>
      <w:r>
        <w:rPr>
          <w:spacing w:val="-8"/>
        </w:rPr>
        <w:t> </w:t>
      </w:r>
      <w:r>
        <w:rPr/>
        <w:t>tâm.</w:t>
      </w:r>
      <w:r>
        <w:rPr>
          <w:spacing w:val="-8"/>
        </w:rPr>
        <w:t> </w:t>
      </w:r>
      <w:r>
        <w:rPr/>
        <w:t>Sẽ</w:t>
      </w:r>
      <w:r>
        <w:rPr>
          <w:spacing w:val="-7"/>
        </w:rPr>
        <w:t> </w:t>
      </w:r>
      <w:r>
        <w:rPr/>
        <w:t>không</w:t>
      </w:r>
      <w:r>
        <w:rPr>
          <w:spacing w:val="-7"/>
        </w:rPr>
        <w:t> </w:t>
      </w:r>
      <w:r>
        <w:rPr/>
        <w:t>thể có bất cứ kinh nghiệm nào nếu không có sự làm việc của</w:t>
      </w:r>
      <w:r>
        <w:rPr>
          <w:spacing w:val="-3"/>
        </w:rPr>
        <w:t> </w:t>
      </w:r>
      <w:r>
        <w:rPr/>
        <w:t>bảy</w:t>
      </w:r>
      <w:r>
        <w:rPr>
          <w:spacing w:val="-3"/>
        </w:rPr>
        <w:t> </w:t>
      </w:r>
      <w:r>
        <w:rPr/>
        <w:t>tâm</w:t>
      </w:r>
      <w:r>
        <w:rPr>
          <w:spacing w:val="-3"/>
        </w:rPr>
        <w:t> </w:t>
      </w:r>
      <w:r>
        <w:rPr/>
        <w:t>sở</w:t>
      </w:r>
      <w:r>
        <w:rPr>
          <w:spacing w:val="-3"/>
        </w:rPr>
        <w:t> </w:t>
      </w:r>
      <w:r>
        <w:rPr/>
        <w:t>này.</w:t>
      </w:r>
      <w:r>
        <w:rPr>
          <w:spacing w:val="-7"/>
        </w:rPr>
        <w:t> </w:t>
      </w:r>
      <w:r>
        <w:rPr/>
        <w:t>Trong</w:t>
      </w:r>
      <w:r>
        <w:rPr>
          <w:spacing w:val="-3"/>
        </w:rPr>
        <w:t> </w:t>
      </w:r>
      <w:r>
        <w:rPr/>
        <w:t>số</w:t>
      </w:r>
      <w:r>
        <w:rPr>
          <w:spacing w:val="-3"/>
        </w:rPr>
        <w:t> </w:t>
      </w:r>
      <w:r>
        <w:rPr/>
        <w:t>89</w:t>
      </w:r>
      <w:r>
        <w:rPr>
          <w:spacing w:val="-3"/>
        </w:rPr>
        <w:t> </w:t>
      </w:r>
      <w:r>
        <w:rPr/>
        <w:t>loại</w:t>
      </w:r>
      <w:r>
        <w:rPr>
          <w:spacing w:val="-3"/>
        </w:rPr>
        <w:t> </w:t>
      </w:r>
      <w:r>
        <w:rPr/>
        <w:t>tâm</w:t>
      </w:r>
      <w:r>
        <w:rPr>
          <w:spacing w:val="-3"/>
        </w:rPr>
        <w:t> </w:t>
      </w:r>
      <w:r>
        <w:rPr/>
        <w:t>thì</w:t>
      </w:r>
      <w:r>
        <w:rPr>
          <w:spacing w:val="-3"/>
        </w:rPr>
        <w:t> </w:t>
      </w:r>
      <w:r>
        <w:rPr/>
        <w:t>có</w:t>
      </w:r>
      <w:r>
        <w:rPr>
          <w:spacing w:val="-3"/>
        </w:rPr>
        <w:t> </w:t>
      </w:r>
      <w:r>
        <w:rPr/>
        <w:t>10</w:t>
      </w:r>
      <w:r>
        <w:rPr>
          <w:spacing w:val="-3"/>
        </w:rPr>
        <w:t> </w:t>
      </w:r>
      <w:r>
        <w:rPr/>
        <w:t>loại chỉ sinh khởi với bảy biến hành tâm sở đó mà thôi. Đó là quy luật vận hành tự nhiên của các pháp. Cái thấy không</w:t>
      </w:r>
      <w:r>
        <w:rPr>
          <w:spacing w:val="11"/>
        </w:rPr>
        <w:t> </w:t>
      </w:r>
      <w:r>
        <w:rPr/>
        <w:t>cần</w:t>
      </w:r>
      <w:r>
        <w:rPr>
          <w:spacing w:val="13"/>
        </w:rPr>
        <w:t> </w:t>
      </w:r>
      <w:r>
        <w:rPr/>
        <w:t>nhiều</w:t>
      </w:r>
      <w:r>
        <w:rPr>
          <w:spacing w:val="13"/>
        </w:rPr>
        <w:t> </w:t>
      </w:r>
      <w:r>
        <w:rPr/>
        <w:t>hơn</w:t>
      </w:r>
      <w:r>
        <w:rPr>
          <w:spacing w:val="13"/>
        </w:rPr>
        <w:t> </w:t>
      </w:r>
      <w:r>
        <w:rPr/>
        <w:t>bảy</w:t>
      </w:r>
      <w:r>
        <w:rPr>
          <w:spacing w:val="13"/>
        </w:rPr>
        <w:t> </w:t>
      </w:r>
      <w:r>
        <w:rPr/>
        <w:t>tâm</w:t>
      </w:r>
      <w:r>
        <w:rPr>
          <w:spacing w:val="13"/>
        </w:rPr>
        <w:t> </w:t>
      </w:r>
      <w:r>
        <w:rPr/>
        <w:t>sở</w:t>
      </w:r>
      <w:r>
        <w:rPr>
          <w:spacing w:val="13"/>
        </w:rPr>
        <w:t> </w:t>
      </w:r>
      <w:r>
        <w:rPr/>
        <w:t>để</w:t>
      </w:r>
      <w:r>
        <w:rPr>
          <w:spacing w:val="13"/>
        </w:rPr>
        <w:t> </w:t>
      </w:r>
      <w:r>
        <w:rPr/>
        <w:t>sinh</w:t>
      </w:r>
      <w:r>
        <w:rPr>
          <w:spacing w:val="13"/>
        </w:rPr>
        <w:t> </w:t>
      </w:r>
      <w:r>
        <w:rPr/>
        <w:t>khởi</w:t>
      </w:r>
      <w:r>
        <w:rPr>
          <w:spacing w:val="13"/>
        </w:rPr>
        <w:t> </w:t>
      </w:r>
      <w:r>
        <w:rPr/>
        <w:t>và</w:t>
      </w:r>
      <w:r>
        <w:rPr>
          <w:spacing w:val="13"/>
        </w:rPr>
        <w:t> </w:t>
      </w:r>
      <w:r>
        <w:rPr>
          <w:spacing w:val="-4"/>
        </w:rPr>
        <w:t>kinh</w:t>
      </w:r>
    </w:p>
    <w:p>
      <w:pPr>
        <w:pStyle w:val="BodyText"/>
        <w:spacing w:after="0" w:line="300" w:lineRule="auto"/>
        <w:sectPr>
          <w:type w:val="continuous"/>
          <w:pgSz w:w="15310" w:h="11630" w:orient="landscape"/>
          <w:pgMar w:header="776" w:footer="0" w:top="1080" w:bottom="280" w:left="1133" w:right="1133"/>
          <w:cols w:num="2" w:equalWidth="0">
            <w:col w:w="5654" w:space="1659"/>
            <w:col w:w="5731"/>
          </w:cols>
        </w:sectPr>
      </w:pPr>
    </w:p>
    <w:p>
      <w:pPr>
        <w:pStyle w:val="BodyText"/>
        <w:spacing w:before="37"/>
        <w:ind w:left="0"/>
        <w:jc w:val="left"/>
        <w:rPr>
          <w:sz w:val="20"/>
        </w:rPr>
      </w:pPr>
    </w:p>
    <w:p>
      <w:pPr>
        <w:pStyle w:val="BodyText"/>
        <w:spacing w:after="0"/>
        <w:jc w:val="left"/>
        <w:rPr>
          <w:sz w:val="20"/>
        </w:rPr>
        <w:sectPr>
          <w:headerReference w:type="default" r:id="rId119"/>
          <w:pgSz w:w="15310" w:h="11630" w:orient="landscape"/>
          <w:pgMar w:header="776" w:footer="0" w:top="1100" w:bottom="280" w:left="1133" w:right="1133"/>
        </w:sectPr>
      </w:pPr>
    </w:p>
    <w:p>
      <w:pPr>
        <w:pStyle w:val="BodyText"/>
        <w:spacing w:line="307" w:lineRule="auto" w:before="92"/>
        <w:ind w:right="38"/>
      </w:pPr>
      <w:r>
        <w:rPr/>
        <w:t>nghiệm</w:t>
      </w:r>
      <w:r>
        <w:rPr>
          <w:spacing w:val="-8"/>
        </w:rPr>
        <w:t> </w:t>
      </w:r>
      <w:r>
        <w:rPr/>
        <w:t>đối</w:t>
      </w:r>
      <w:r>
        <w:rPr>
          <w:spacing w:val="-8"/>
        </w:rPr>
        <w:t> </w:t>
      </w:r>
      <w:r>
        <w:rPr/>
        <w:t>tượng,</w:t>
      </w:r>
      <w:r>
        <w:rPr>
          <w:spacing w:val="-8"/>
        </w:rPr>
        <w:t> </w:t>
      </w:r>
      <w:r>
        <w:rPr/>
        <w:t>vì</w:t>
      </w:r>
      <w:r>
        <w:rPr>
          <w:spacing w:val="-8"/>
        </w:rPr>
        <w:t> </w:t>
      </w:r>
      <w:r>
        <w:rPr/>
        <w:t>nó</w:t>
      </w:r>
      <w:r>
        <w:rPr>
          <w:spacing w:val="-8"/>
        </w:rPr>
        <w:t> </w:t>
      </w:r>
      <w:r>
        <w:rPr/>
        <w:t>đảm</w:t>
      </w:r>
      <w:r>
        <w:rPr>
          <w:spacing w:val="-8"/>
        </w:rPr>
        <w:t> </w:t>
      </w:r>
      <w:r>
        <w:rPr/>
        <w:t>nhận</w:t>
      </w:r>
      <w:r>
        <w:rPr>
          <w:spacing w:val="-8"/>
        </w:rPr>
        <w:t> </w:t>
      </w:r>
      <w:r>
        <w:rPr/>
        <w:t>chức</w:t>
      </w:r>
      <w:r>
        <w:rPr>
          <w:spacing w:val="-8"/>
        </w:rPr>
        <w:t> </w:t>
      </w:r>
      <w:r>
        <w:rPr/>
        <w:t>năng</w:t>
      </w:r>
      <w:r>
        <w:rPr>
          <w:spacing w:val="-8"/>
        </w:rPr>
        <w:t> </w:t>
      </w:r>
      <w:r>
        <w:rPr/>
        <w:t>thấy.</w:t>
      </w:r>
      <w:r>
        <w:rPr>
          <w:spacing w:val="-8"/>
        </w:rPr>
        <w:t> </w:t>
      </w:r>
      <w:r>
        <w:rPr/>
        <w:t>Khi nói đến cái thấy là chỉ nói đến một khoảnh khắc duy nhất khi tâm nhãn thức kinh nghiệm đối tượng của nó. Nó</w:t>
      </w:r>
      <w:r>
        <w:rPr>
          <w:spacing w:val="-7"/>
        </w:rPr>
        <w:t> </w:t>
      </w:r>
      <w:r>
        <w:rPr/>
        <w:t>qua</w:t>
      </w:r>
      <w:r>
        <w:rPr>
          <w:spacing w:val="-7"/>
        </w:rPr>
        <w:t> </w:t>
      </w:r>
      <w:r>
        <w:rPr/>
        <w:t>đi</w:t>
      </w:r>
      <w:r>
        <w:rPr>
          <w:spacing w:val="-7"/>
        </w:rPr>
        <w:t> </w:t>
      </w:r>
      <w:r>
        <w:rPr/>
        <w:t>ngay</w:t>
      </w:r>
      <w:r>
        <w:rPr>
          <w:spacing w:val="-7"/>
        </w:rPr>
        <w:t> </w:t>
      </w:r>
      <w:r>
        <w:rPr/>
        <w:t>lập</w:t>
      </w:r>
      <w:r>
        <w:rPr>
          <w:spacing w:val="-7"/>
        </w:rPr>
        <w:t> </w:t>
      </w:r>
      <w:r>
        <w:rPr/>
        <w:t>tức.</w:t>
      </w:r>
      <w:r>
        <w:rPr>
          <w:spacing w:val="-7"/>
        </w:rPr>
        <w:t> </w:t>
      </w:r>
      <w:r>
        <w:rPr/>
        <w:t>Nó</w:t>
      </w:r>
      <w:r>
        <w:rPr>
          <w:spacing w:val="-7"/>
        </w:rPr>
        <w:t> </w:t>
      </w:r>
      <w:r>
        <w:rPr/>
        <w:t>chỉ</w:t>
      </w:r>
      <w:r>
        <w:rPr>
          <w:spacing w:val="-7"/>
        </w:rPr>
        <w:t> </w:t>
      </w:r>
      <w:r>
        <w:rPr/>
        <w:t>là</w:t>
      </w:r>
      <w:r>
        <w:rPr>
          <w:spacing w:val="-7"/>
        </w:rPr>
        <w:t> </w:t>
      </w:r>
      <w:r>
        <w:rPr/>
        <w:t>một</w:t>
      </w:r>
      <w:r>
        <w:rPr>
          <w:spacing w:val="-7"/>
        </w:rPr>
        <w:t> </w:t>
      </w:r>
      <w:r>
        <w:rPr/>
        <w:t>khoảnh</w:t>
      </w:r>
      <w:r>
        <w:rPr>
          <w:spacing w:val="-7"/>
        </w:rPr>
        <w:t> </w:t>
      </w:r>
      <w:r>
        <w:rPr/>
        <w:t>khắc</w:t>
      </w:r>
      <w:r>
        <w:rPr>
          <w:spacing w:val="-7"/>
        </w:rPr>
        <w:t> </w:t>
      </w:r>
      <w:r>
        <w:rPr/>
        <w:t>tâm mà thôi và nó diệt đi vô cùng nhanh. Tâm sinh khởi trước</w:t>
      </w:r>
      <w:r>
        <w:rPr>
          <w:spacing w:val="-15"/>
        </w:rPr>
        <w:t> </w:t>
      </w:r>
      <w:r>
        <w:rPr/>
        <w:t>tâm</w:t>
      </w:r>
      <w:r>
        <w:rPr>
          <w:spacing w:val="-15"/>
        </w:rPr>
        <w:t> </w:t>
      </w:r>
      <w:r>
        <w:rPr/>
        <w:t>nhãn</w:t>
      </w:r>
      <w:r>
        <w:rPr>
          <w:spacing w:val="-15"/>
        </w:rPr>
        <w:t> </w:t>
      </w:r>
      <w:r>
        <w:rPr/>
        <w:t>thức</w:t>
      </w:r>
      <w:r>
        <w:rPr>
          <w:spacing w:val="-15"/>
        </w:rPr>
        <w:t> </w:t>
      </w:r>
      <w:r>
        <w:rPr/>
        <w:t>thì</w:t>
      </w:r>
      <w:r>
        <w:rPr>
          <w:spacing w:val="-15"/>
        </w:rPr>
        <w:t> </w:t>
      </w:r>
      <w:r>
        <w:rPr/>
        <w:t>sinh</w:t>
      </w:r>
      <w:r>
        <w:rPr>
          <w:spacing w:val="-15"/>
        </w:rPr>
        <w:t> </w:t>
      </w:r>
      <w:r>
        <w:rPr/>
        <w:t>khởi</w:t>
      </w:r>
      <w:r>
        <w:rPr>
          <w:spacing w:val="-15"/>
        </w:rPr>
        <w:t> </w:t>
      </w:r>
      <w:r>
        <w:rPr/>
        <w:t>cùng</w:t>
      </w:r>
      <w:r>
        <w:rPr>
          <w:spacing w:val="-15"/>
        </w:rPr>
        <w:t> </w:t>
      </w:r>
      <w:r>
        <w:rPr/>
        <w:t>với</w:t>
      </w:r>
      <w:r>
        <w:rPr>
          <w:spacing w:val="-15"/>
        </w:rPr>
        <w:t> </w:t>
      </w:r>
      <w:r>
        <w:rPr/>
        <w:t>nhiều</w:t>
      </w:r>
      <w:r>
        <w:rPr>
          <w:spacing w:val="-15"/>
        </w:rPr>
        <w:t> </w:t>
      </w:r>
      <w:r>
        <w:rPr/>
        <w:t>tâm</w:t>
      </w:r>
      <w:r>
        <w:rPr>
          <w:spacing w:val="-15"/>
        </w:rPr>
        <w:t> </w:t>
      </w:r>
      <w:r>
        <w:rPr/>
        <w:t>sở hơn, và tâm sinh khởi sau tâm nhãn thức thì cũng sinh khởi với nhiều tâm sở hơn. Bất kể ở kiếp nào hay cõi nào, khi tâm nhãn thức sinh khởi luôn chỉ có bảy tâm sở</w:t>
      </w:r>
      <w:r>
        <w:rPr>
          <w:spacing w:val="-11"/>
        </w:rPr>
        <w:t> </w:t>
      </w:r>
      <w:r>
        <w:rPr/>
        <w:t>biến</w:t>
      </w:r>
      <w:r>
        <w:rPr>
          <w:spacing w:val="-11"/>
        </w:rPr>
        <w:t> </w:t>
      </w:r>
      <w:r>
        <w:rPr/>
        <w:t>hành</w:t>
      </w:r>
      <w:r>
        <w:rPr>
          <w:spacing w:val="-11"/>
        </w:rPr>
        <w:t> </w:t>
      </w:r>
      <w:r>
        <w:rPr/>
        <w:t>sinh</w:t>
      </w:r>
      <w:r>
        <w:rPr>
          <w:spacing w:val="-11"/>
        </w:rPr>
        <w:t> </w:t>
      </w:r>
      <w:r>
        <w:rPr/>
        <w:t>khởi</w:t>
      </w:r>
      <w:r>
        <w:rPr>
          <w:spacing w:val="-11"/>
        </w:rPr>
        <w:t> </w:t>
      </w:r>
      <w:r>
        <w:rPr/>
        <w:t>cùng</w:t>
      </w:r>
      <w:r>
        <w:rPr>
          <w:spacing w:val="-11"/>
        </w:rPr>
        <w:t> </w:t>
      </w:r>
      <w:r>
        <w:rPr/>
        <w:t>với</w:t>
      </w:r>
      <w:r>
        <w:rPr>
          <w:spacing w:val="-11"/>
        </w:rPr>
        <w:t> </w:t>
      </w:r>
      <w:r>
        <w:rPr/>
        <w:t>nó.</w:t>
      </w:r>
      <w:r>
        <w:rPr>
          <w:spacing w:val="-11"/>
        </w:rPr>
        <w:t> </w:t>
      </w:r>
      <w:r>
        <w:rPr/>
        <w:t>Nó</w:t>
      </w:r>
      <w:r>
        <w:rPr>
          <w:spacing w:val="-11"/>
        </w:rPr>
        <w:t> </w:t>
      </w:r>
      <w:r>
        <w:rPr/>
        <w:t>được</w:t>
      </w:r>
      <w:r>
        <w:rPr>
          <w:spacing w:val="-11"/>
        </w:rPr>
        <w:t> </w:t>
      </w:r>
      <w:r>
        <w:rPr/>
        <w:t>duyên</w:t>
      </w:r>
      <w:r>
        <w:rPr>
          <w:spacing w:val="-11"/>
        </w:rPr>
        <w:t> </w:t>
      </w:r>
      <w:r>
        <w:rPr/>
        <w:t>bởi nghiệp.</w:t>
      </w:r>
      <w:r>
        <w:rPr>
          <w:spacing w:val="-4"/>
        </w:rPr>
        <w:t> </w:t>
      </w:r>
      <w:r>
        <w:rPr/>
        <w:t>Khi</w:t>
      </w:r>
      <w:r>
        <w:rPr>
          <w:spacing w:val="-4"/>
        </w:rPr>
        <w:t> </w:t>
      </w:r>
      <w:r>
        <w:rPr/>
        <w:t>đến</w:t>
      </w:r>
      <w:r>
        <w:rPr>
          <w:spacing w:val="-4"/>
        </w:rPr>
        <w:t> </w:t>
      </w:r>
      <w:r>
        <w:rPr/>
        <w:t>thời</w:t>
      </w:r>
      <w:r>
        <w:rPr>
          <w:spacing w:val="-5"/>
        </w:rPr>
        <w:t> </w:t>
      </w:r>
      <w:r>
        <w:rPr/>
        <w:t>điểm</w:t>
      </w:r>
      <w:r>
        <w:rPr>
          <w:spacing w:val="-5"/>
        </w:rPr>
        <w:t> </w:t>
      </w:r>
      <w:r>
        <w:rPr/>
        <w:t>để</w:t>
      </w:r>
      <w:r>
        <w:rPr>
          <w:spacing w:val="-4"/>
        </w:rPr>
        <w:t> </w:t>
      </w:r>
      <w:r>
        <w:rPr/>
        <w:t>trổ</w:t>
      </w:r>
      <w:r>
        <w:rPr>
          <w:spacing w:val="-4"/>
        </w:rPr>
        <w:t> </w:t>
      </w:r>
      <w:r>
        <w:rPr/>
        <w:t>quả</w:t>
      </w:r>
      <w:r>
        <w:rPr>
          <w:spacing w:val="-4"/>
        </w:rPr>
        <w:t> </w:t>
      </w:r>
      <w:r>
        <w:rPr/>
        <w:t>thấy</w:t>
      </w:r>
      <w:r>
        <w:rPr>
          <w:spacing w:val="-4"/>
        </w:rPr>
        <w:t> </w:t>
      </w:r>
      <w:r>
        <w:rPr/>
        <w:t>kinh</w:t>
      </w:r>
      <w:r>
        <w:rPr>
          <w:spacing w:val="-4"/>
        </w:rPr>
        <w:t> </w:t>
      </w:r>
      <w:r>
        <w:rPr/>
        <w:t>nghiệm đối</w:t>
      </w:r>
      <w:r>
        <w:rPr>
          <w:spacing w:val="-16"/>
        </w:rPr>
        <w:t> </w:t>
      </w:r>
      <w:r>
        <w:rPr/>
        <w:t>tượng</w:t>
      </w:r>
      <w:r>
        <w:rPr>
          <w:spacing w:val="-16"/>
        </w:rPr>
        <w:t> </w:t>
      </w:r>
      <w:r>
        <w:rPr/>
        <w:t>thị</w:t>
      </w:r>
      <w:r>
        <w:rPr>
          <w:spacing w:val="-15"/>
        </w:rPr>
        <w:t> </w:t>
      </w:r>
      <w:r>
        <w:rPr/>
        <w:t>giác</w:t>
      </w:r>
      <w:r>
        <w:rPr>
          <w:spacing w:val="-16"/>
        </w:rPr>
        <w:t> </w:t>
      </w:r>
      <w:r>
        <w:rPr/>
        <w:t>cụ</w:t>
      </w:r>
      <w:r>
        <w:rPr>
          <w:spacing w:val="-16"/>
        </w:rPr>
        <w:t> </w:t>
      </w:r>
      <w:r>
        <w:rPr/>
        <w:t>thể</w:t>
      </w:r>
      <w:r>
        <w:rPr>
          <w:spacing w:val="-15"/>
        </w:rPr>
        <w:t> </w:t>
      </w:r>
      <w:r>
        <w:rPr/>
        <w:t>đó,</w:t>
      </w:r>
      <w:r>
        <w:rPr>
          <w:spacing w:val="-16"/>
        </w:rPr>
        <w:t> </w:t>
      </w:r>
      <w:r>
        <w:rPr/>
        <w:t>nó</w:t>
      </w:r>
      <w:r>
        <w:rPr>
          <w:spacing w:val="-15"/>
        </w:rPr>
        <w:t> </w:t>
      </w:r>
      <w:r>
        <w:rPr/>
        <w:t>sinh</w:t>
      </w:r>
      <w:r>
        <w:rPr>
          <w:spacing w:val="-16"/>
        </w:rPr>
        <w:t> </w:t>
      </w:r>
      <w:r>
        <w:rPr/>
        <w:t>khởi.</w:t>
      </w:r>
      <w:r>
        <w:rPr>
          <w:spacing w:val="-16"/>
        </w:rPr>
        <w:t> </w:t>
      </w:r>
      <w:r>
        <w:rPr/>
        <w:t>Khi</w:t>
      </w:r>
      <w:r>
        <w:rPr>
          <w:spacing w:val="-15"/>
        </w:rPr>
        <w:t> </w:t>
      </w:r>
      <w:r>
        <w:rPr/>
        <w:t>đối</w:t>
      </w:r>
      <w:r>
        <w:rPr>
          <w:spacing w:val="-16"/>
        </w:rPr>
        <w:t> </w:t>
      </w:r>
      <w:r>
        <w:rPr/>
        <w:t>tượng được</w:t>
      </w:r>
      <w:r>
        <w:rPr>
          <w:spacing w:val="-8"/>
        </w:rPr>
        <w:t> </w:t>
      </w:r>
      <w:r>
        <w:rPr/>
        <w:t>kinh</w:t>
      </w:r>
      <w:r>
        <w:rPr>
          <w:spacing w:val="-9"/>
        </w:rPr>
        <w:t> </w:t>
      </w:r>
      <w:r>
        <w:rPr/>
        <w:t>nghiệm</w:t>
      </w:r>
      <w:r>
        <w:rPr>
          <w:spacing w:val="-8"/>
        </w:rPr>
        <w:t> </w:t>
      </w:r>
      <w:r>
        <w:rPr/>
        <w:t>là</w:t>
      </w:r>
      <w:r>
        <w:rPr>
          <w:spacing w:val="-9"/>
        </w:rPr>
        <w:t> </w:t>
      </w:r>
      <w:r>
        <w:rPr/>
        <w:t>khả</w:t>
      </w:r>
      <w:r>
        <w:rPr>
          <w:spacing w:val="-8"/>
        </w:rPr>
        <w:t> </w:t>
      </w:r>
      <w:r>
        <w:rPr/>
        <w:t>ái,</w:t>
      </w:r>
      <w:r>
        <w:rPr>
          <w:spacing w:val="-9"/>
        </w:rPr>
        <w:t> </w:t>
      </w:r>
      <w:r>
        <w:rPr/>
        <w:t>nó</w:t>
      </w:r>
      <w:r>
        <w:rPr>
          <w:spacing w:val="-8"/>
        </w:rPr>
        <w:t> </w:t>
      </w:r>
      <w:r>
        <w:rPr/>
        <w:t>là</w:t>
      </w:r>
      <w:r>
        <w:rPr>
          <w:spacing w:val="-9"/>
        </w:rPr>
        <w:t> </w:t>
      </w:r>
      <w:r>
        <w:rPr/>
        <w:t>quả</w:t>
      </w:r>
      <w:r>
        <w:rPr>
          <w:spacing w:val="-8"/>
        </w:rPr>
        <w:t> </w:t>
      </w:r>
      <w:r>
        <w:rPr/>
        <w:t>của</w:t>
      </w:r>
      <w:r>
        <w:rPr>
          <w:spacing w:val="-9"/>
        </w:rPr>
        <w:t> </w:t>
      </w:r>
      <w:r>
        <w:rPr/>
        <w:t>nghiệp</w:t>
      </w:r>
      <w:r>
        <w:rPr>
          <w:spacing w:val="-8"/>
        </w:rPr>
        <w:t> </w:t>
      </w:r>
      <w:r>
        <w:rPr/>
        <w:t>thiện. Những tâm là tâm thiện sinh khởi với nhiều hơn bảy tâm sở, nhưng tâm sở dẫn dắt các tâm sở thiện hay bất thiện đó chính là tâm sở cetanā, hay còn gọi là tâm sở tư</w:t>
      </w:r>
      <w:r>
        <w:rPr>
          <w:spacing w:val="-2"/>
        </w:rPr>
        <w:t> </w:t>
      </w:r>
      <w:r>
        <w:rPr/>
        <w:t>(hay</w:t>
      </w:r>
      <w:r>
        <w:rPr>
          <w:spacing w:val="-2"/>
        </w:rPr>
        <w:t> </w:t>
      </w:r>
      <w:r>
        <w:rPr/>
        <w:t>ý</w:t>
      </w:r>
      <w:r>
        <w:rPr>
          <w:spacing w:val="-2"/>
        </w:rPr>
        <w:t> </w:t>
      </w:r>
      <w:r>
        <w:rPr/>
        <w:t>định</w:t>
      </w:r>
      <w:r>
        <w:rPr>
          <w:spacing w:val="-2"/>
        </w:rPr>
        <w:t> </w:t>
      </w:r>
      <w:r>
        <w:rPr/>
        <w:t>hoặc</w:t>
      </w:r>
      <w:r>
        <w:rPr>
          <w:spacing w:val="-2"/>
        </w:rPr>
        <w:t> </w:t>
      </w:r>
      <w:r>
        <w:rPr/>
        <w:t>tư</w:t>
      </w:r>
      <w:r>
        <w:rPr>
          <w:spacing w:val="-2"/>
        </w:rPr>
        <w:t> </w:t>
      </w:r>
      <w:r>
        <w:rPr/>
        <w:t>ý).</w:t>
      </w:r>
      <w:r>
        <w:rPr>
          <w:spacing w:val="-2"/>
        </w:rPr>
        <w:t> </w:t>
      </w:r>
      <w:r>
        <w:rPr/>
        <w:t>Cetanā</w:t>
      </w:r>
      <w:r>
        <w:rPr>
          <w:spacing w:val="-2"/>
        </w:rPr>
        <w:t> </w:t>
      </w:r>
      <w:r>
        <w:rPr/>
        <w:t>điều</w:t>
      </w:r>
      <w:r>
        <w:rPr>
          <w:spacing w:val="-2"/>
        </w:rPr>
        <w:t> </w:t>
      </w:r>
      <w:r>
        <w:rPr/>
        <w:t>phối</w:t>
      </w:r>
      <w:r>
        <w:rPr>
          <w:spacing w:val="-2"/>
        </w:rPr>
        <w:t> </w:t>
      </w:r>
      <w:r>
        <w:rPr/>
        <w:t>dẫn</w:t>
      </w:r>
      <w:r>
        <w:rPr>
          <w:spacing w:val="-2"/>
        </w:rPr>
        <w:t> </w:t>
      </w:r>
      <w:r>
        <w:rPr/>
        <w:t>dắt</w:t>
      </w:r>
      <w:r>
        <w:rPr>
          <w:spacing w:val="-2"/>
        </w:rPr>
        <w:t> </w:t>
      </w:r>
      <w:r>
        <w:rPr/>
        <w:t>các tâm sở khác. Mỗi tâm sở đều rất cụ thể, chúng không biết nhau nhưng chúng đảm nhận chức năng theo tính chất riêng biệt của mình. Một số tâm cũng là tâm quả nhưng đảm nhận chức năng khác với thấy và nghe, vì vậy</w:t>
      </w:r>
      <w:r>
        <w:rPr>
          <w:spacing w:val="-15"/>
        </w:rPr>
        <w:t> </w:t>
      </w:r>
      <w:r>
        <w:rPr/>
        <w:t>chúng</w:t>
      </w:r>
      <w:r>
        <w:rPr>
          <w:spacing w:val="-15"/>
        </w:rPr>
        <w:t> </w:t>
      </w:r>
      <w:r>
        <w:rPr/>
        <w:t>cũng</w:t>
      </w:r>
      <w:r>
        <w:rPr>
          <w:spacing w:val="-15"/>
        </w:rPr>
        <w:t> </w:t>
      </w:r>
      <w:r>
        <w:rPr/>
        <w:t>cần</w:t>
      </w:r>
      <w:r>
        <w:rPr>
          <w:spacing w:val="-15"/>
        </w:rPr>
        <w:t> </w:t>
      </w:r>
      <w:r>
        <w:rPr/>
        <w:t>đến</w:t>
      </w:r>
      <w:r>
        <w:rPr>
          <w:spacing w:val="-15"/>
        </w:rPr>
        <w:t> </w:t>
      </w:r>
      <w:r>
        <w:rPr/>
        <w:t>tâm</w:t>
      </w:r>
      <w:r>
        <w:rPr>
          <w:spacing w:val="-15"/>
        </w:rPr>
        <w:t> </w:t>
      </w:r>
      <w:r>
        <w:rPr/>
        <w:t>sở</w:t>
      </w:r>
      <w:r>
        <w:rPr>
          <w:spacing w:val="-15"/>
        </w:rPr>
        <w:t> </w:t>
      </w:r>
      <w:r>
        <w:rPr>
          <w:i/>
        </w:rPr>
        <w:t>tầm</w:t>
      </w:r>
      <w:r>
        <w:rPr>
          <w:i/>
          <w:spacing w:val="-15"/>
        </w:rPr>
        <w:t> </w:t>
      </w:r>
      <w:r>
        <w:rPr/>
        <w:t>để</w:t>
      </w:r>
      <w:r>
        <w:rPr>
          <w:spacing w:val="-15"/>
        </w:rPr>
        <w:t> </w:t>
      </w:r>
      <w:r>
        <w:rPr/>
        <w:t>hỗ</w:t>
      </w:r>
      <w:r>
        <w:rPr>
          <w:spacing w:val="-15"/>
        </w:rPr>
        <w:t> </w:t>
      </w:r>
      <w:r>
        <w:rPr/>
        <w:t>trợ</w:t>
      </w:r>
      <w:r>
        <w:rPr>
          <w:spacing w:val="-15"/>
        </w:rPr>
        <w:t> </w:t>
      </w:r>
      <w:r>
        <w:rPr/>
        <w:t>cho</w:t>
      </w:r>
      <w:r>
        <w:rPr>
          <w:spacing w:val="-15"/>
        </w:rPr>
        <w:t> </w:t>
      </w:r>
      <w:r>
        <w:rPr/>
        <w:t>chúng kinh</w:t>
      </w:r>
      <w:r>
        <w:rPr>
          <w:spacing w:val="-6"/>
        </w:rPr>
        <w:t> </w:t>
      </w:r>
      <w:r>
        <w:rPr/>
        <w:t>nghiệm</w:t>
      </w:r>
      <w:r>
        <w:rPr>
          <w:spacing w:val="-6"/>
        </w:rPr>
        <w:t> </w:t>
      </w:r>
      <w:r>
        <w:rPr/>
        <w:t>đối</w:t>
      </w:r>
      <w:r>
        <w:rPr>
          <w:spacing w:val="-6"/>
        </w:rPr>
        <w:t> </w:t>
      </w:r>
      <w:r>
        <w:rPr/>
        <w:t>tượng.</w:t>
      </w:r>
      <w:r>
        <w:rPr>
          <w:spacing w:val="-10"/>
        </w:rPr>
        <w:t> </w:t>
      </w:r>
      <w:r>
        <w:rPr/>
        <w:t>Tất</w:t>
      </w:r>
      <w:r>
        <w:rPr>
          <w:spacing w:val="-6"/>
        </w:rPr>
        <w:t> </w:t>
      </w:r>
      <w:r>
        <w:rPr/>
        <w:t>cả</w:t>
      </w:r>
      <w:r>
        <w:rPr>
          <w:spacing w:val="-6"/>
        </w:rPr>
        <w:t> </w:t>
      </w:r>
      <w:r>
        <w:rPr/>
        <w:t>những</w:t>
      </w:r>
      <w:r>
        <w:rPr>
          <w:spacing w:val="-6"/>
        </w:rPr>
        <w:t> </w:t>
      </w:r>
      <w:r>
        <w:rPr/>
        <w:t>chi</w:t>
      </w:r>
      <w:r>
        <w:rPr>
          <w:spacing w:val="-6"/>
        </w:rPr>
        <w:t> </w:t>
      </w:r>
      <w:r>
        <w:rPr/>
        <w:t>tiết</w:t>
      </w:r>
      <w:r>
        <w:rPr>
          <w:spacing w:val="-6"/>
        </w:rPr>
        <w:t> </w:t>
      </w:r>
      <w:r>
        <w:rPr/>
        <w:t>ấy</w:t>
      </w:r>
      <w:r>
        <w:rPr>
          <w:spacing w:val="-6"/>
        </w:rPr>
        <w:t> </w:t>
      </w:r>
      <w:r>
        <w:rPr/>
        <w:t>giúp</w:t>
      </w:r>
      <w:r>
        <w:rPr>
          <w:spacing w:val="-6"/>
        </w:rPr>
        <w:t> </w:t>
      </w:r>
      <w:r>
        <w:rPr/>
        <w:t>ta hiểu</w:t>
      </w:r>
      <w:r>
        <w:rPr>
          <w:spacing w:val="-3"/>
        </w:rPr>
        <w:t> </w:t>
      </w:r>
      <w:r>
        <w:rPr/>
        <w:t>rằng,</w:t>
      </w:r>
      <w:r>
        <w:rPr>
          <w:spacing w:val="-3"/>
        </w:rPr>
        <w:t> </w:t>
      </w:r>
      <w:r>
        <w:rPr/>
        <w:t>ở</w:t>
      </w:r>
      <w:r>
        <w:rPr>
          <w:spacing w:val="-3"/>
        </w:rPr>
        <w:t> </w:t>
      </w:r>
      <w:r>
        <w:rPr/>
        <w:t>bất</w:t>
      </w:r>
      <w:r>
        <w:rPr>
          <w:spacing w:val="-3"/>
        </w:rPr>
        <w:t> </w:t>
      </w:r>
      <w:r>
        <w:rPr/>
        <w:t>cứ</w:t>
      </w:r>
      <w:r>
        <w:rPr>
          <w:spacing w:val="-3"/>
        </w:rPr>
        <w:t> </w:t>
      </w:r>
      <w:r>
        <w:rPr/>
        <w:t>khoảnh</w:t>
      </w:r>
      <w:r>
        <w:rPr>
          <w:spacing w:val="-3"/>
        </w:rPr>
        <w:t> </w:t>
      </w:r>
      <w:r>
        <w:rPr/>
        <w:t>khắc</w:t>
      </w:r>
      <w:r>
        <w:rPr>
          <w:spacing w:val="-3"/>
        </w:rPr>
        <w:t> </w:t>
      </w:r>
      <w:r>
        <w:rPr/>
        <w:t>nào</w:t>
      </w:r>
      <w:r>
        <w:rPr>
          <w:spacing w:val="-3"/>
        </w:rPr>
        <w:t> </w:t>
      </w:r>
      <w:r>
        <w:rPr/>
        <w:t>đều</w:t>
      </w:r>
      <w:r>
        <w:rPr>
          <w:spacing w:val="-3"/>
        </w:rPr>
        <w:t> </w:t>
      </w:r>
      <w:r>
        <w:rPr/>
        <w:t>không</w:t>
      </w:r>
      <w:r>
        <w:rPr>
          <w:spacing w:val="-3"/>
        </w:rPr>
        <w:t> </w:t>
      </w:r>
      <w:r>
        <w:rPr/>
        <w:t>có</w:t>
      </w:r>
      <w:r>
        <w:rPr>
          <w:spacing w:val="-3"/>
        </w:rPr>
        <w:t> </w:t>
      </w:r>
      <w:r>
        <w:rPr/>
        <w:t>một tự</w:t>
      </w:r>
      <w:r>
        <w:rPr>
          <w:spacing w:val="4"/>
        </w:rPr>
        <w:t> </w:t>
      </w:r>
      <w:r>
        <w:rPr/>
        <w:t>ngã</w:t>
      </w:r>
      <w:r>
        <w:rPr>
          <w:spacing w:val="4"/>
        </w:rPr>
        <w:t> </w:t>
      </w:r>
      <w:r>
        <w:rPr/>
        <w:t>nào</w:t>
      </w:r>
      <w:r>
        <w:rPr>
          <w:spacing w:val="4"/>
        </w:rPr>
        <w:t> </w:t>
      </w:r>
      <w:r>
        <w:rPr/>
        <w:t>cả,</w:t>
      </w:r>
      <w:r>
        <w:rPr>
          <w:spacing w:val="4"/>
        </w:rPr>
        <w:t> </w:t>
      </w:r>
      <w:r>
        <w:rPr/>
        <w:t>tất</w:t>
      </w:r>
      <w:r>
        <w:rPr>
          <w:spacing w:val="4"/>
        </w:rPr>
        <w:t> </w:t>
      </w:r>
      <w:r>
        <w:rPr/>
        <w:t>cả</w:t>
      </w:r>
      <w:r>
        <w:rPr>
          <w:spacing w:val="4"/>
        </w:rPr>
        <w:t> </w:t>
      </w:r>
      <w:r>
        <w:rPr/>
        <w:t>những</w:t>
      </w:r>
      <w:r>
        <w:rPr>
          <w:spacing w:val="4"/>
        </w:rPr>
        <w:t> </w:t>
      </w:r>
      <w:r>
        <w:rPr/>
        <w:t>kinh</w:t>
      </w:r>
      <w:r>
        <w:rPr>
          <w:spacing w:val="4"/>
        </w:rPr>
        <w:t> </w:t>
      </w:r>
      <w:r>
        <w:rPr/>
        <w:t>nghiệm</w:t>
      </w:r>
      <w:r>
        <w:rPr>
          <w:spacing w:val="4"/>
        </w:rPr>
        <w:t> </w:t>
      </w:r>
      <w:r>
        <w:rPr/>
        <w:t>này</w:t>
      </w:r>
      <w:r>
        <w:rPr>
          <w:spacing w:val="4"/>
        </w:rPr>
        <w:t> </w:t>
      </w:r>
      <w:r>
        <w:rPr/>
        <w:t>chỉ</w:t>
      </w:r>
      <w:r>
        <w:rPr>
          <w:spacing w:val="4"/>
        </w:rPr>
        <w:t> </w:t>
      </w:r>
      <w:r>
        <w:rPr/>
        <w:t>là</w:t>
      </w:r>
      <w:r>
        <w:rPr>
          <w:spacing w:val="4"/>
        </w:rPr>
        <w:t> </w:t>
      </w:r>
      <w:r>
        <w:rPr>
          <w:spacing w:val="-5"/>
        </w:rPr>
        <w:t>các</w:t>
      </w:r>
    </w:p>
    <w:p>
      <w:pPr>
        <w:pStyle w:val="BodyText"/>
        <w:spacing w:line="295" w:lineRule="auto" w:before="89"/>
        <w:ind w:right="111"/>
      </w:pPr>
      <w:r>
        <w:rPr/>
        <w:br w:type="column"/>
      </w:r>
      <w:r>
        <w:rPr/>
        <w:t>tâm và tâm sở mà thôi. Một điều nữa cần biết:</w:t>
      </w:r>
      <w:r>
        <w:rPr>
          <w:spacing w:val="-1"/>
        </w:rPr>
        <w:t> </w:t>
      </w:r>
      <w:r>
        <w:rPr/>
        <w:t>Tâm sở tầm sinh khởi với những tâm trước tâm nhãn thức </w:t>
      </w:r>
      <w:r>
        <w:rPr/>
        <w:t>và sau tâm nhãn thức, tức là những khoảnh khắc </w:t>
      </w:r>
      <w:r>
        <w:rPr>
          <w:i/>
        </w:rPr>
        <w:t>không thấy</w:t>
      </w:r>
      <w:r>
        <w:rPr/>
        <w:t>.</w:t>
      </w:r>
      <w:r>
        <w:rPr>
          <w:spacing w:val="-16"/>
        </w:rPr>
        <w:t> </w:t>
      </w:r>
      <w:r>
        <w:rPr/>
        <w:t>Những</w:t>
      </w:r>
      <w:r>
        <w:rPr>
          <w:spacing w:val="-15"/>
        </w:rPr>
        <w:t> </w:t>
      </w:r>
      <w:r>
        <w:rPr/>
        <w:t>tâm</w:t>
      </w:r>
      <w:r>
        <w:rPr>
          <w:spacing w:val="-16"/>
        </w:rPr>
        <w:t> </w:t>
      </w:r>
      <w:r>
        <w:rPr/>
        <w:t>sinh</w:t>
      </w:r>
      <w:r>
        <w:rPr>
          <w:spacing w:val="-15"/>
        </w:rPr>
        <w:t> </w:t>
      </w:r>
      <w:r>
        <w:rPr/>
        <w:t>khởi</w:t>
      </w:r>
      <w:r>
        <w:rPr>
          <w:spacing w:val="-16"/>
        </w:rPr>
        <w:t> </w:t>
      </w:r>
      <w:r>
        <w:rPr/>
        <w:t>sau</w:t>
      </w:r>
      <w:r>
        <w:rPr>
          <w:spacing w:val="-15"/>
        </w:rPr>
        <w:t> </w:t>
      </w:r>
      <w:r>
        <w:rPr/>
        <w:t>tâm</w:t>
      </w:r>
      <w:r>
        <w:rPr>
          <w:spacing w:val="-16"/>
        </w:rPr>
        <w:t> </w:t>
      </w:r>
      <w:r>
        <w:rPr/>
        <w:t>nhãn</w:t>
      </w:r>
      <w:r>
        <w:rPr>
          <w:spacing w:val="-15"/>
        </w:rPr>
        <w:t> </w:t>
      </w:r>
      <w:r>
        <w:rPr/>
        <w:t>thức</w:t>
      </w:r>
      <w:r>
        <w:rPr>
          <w:spacing w:val="-16"/>
        </w:rPr>
        <w:t> </w:t>
      </w:r>
      <w:r>
        <w:rPr/>
        <w:t>cùng</w:t>
      </w:r>
      <w:r>
        <w:rPr>
          <w:spacing w:val="-15"/>
        </w:rPr>
        <w:t> </w:t>
      </w:r>
      <w:r>
        <w:rPr/>
        <w:t>kinh nghiệm đối tượng thị giác với tâm nhãn thức nhưng chúng </w:t>
      </w:r>
      <w:r>
        <w:rPr>
          <w:i/>
        </w:rPr>
        <w:t>không thấy </w:t>
      </w:r>
      <w:r>
        <w:rPr/>
        <w:t>đối tượng đó. Vì lẽ đó, tâm quả sau tâm</w:t>
      </w:r>
      <w:r>
        <w:rPr>
          <w:spacing w:val="-13"/>
        </w:rPr>
        <w:t> </w:t>
      </w:r>
      <w:r>
        <w:rPr/>
        <w:t>nhãn</w:t>
      </w:r>
      <w:r>
        <w:rPr>
          <w:spacing w:val="-13"/>
        </w:rPr>
        <w:t> </w:t>
      </w:r>
      <w:r>
        <w:rPr/>
        <w:t>thức</w:t>
      </w:r>
      <w:r>
        <w:rPr>
          <w:spacing w:val="-13"/>
        </w:rPr>
        <w:t> </w:t>
      </w:r>
      <w:r>
        <w:rPr/>
        <w:t>cần</w:t>
      </w:r>
      <w:r>
        <w:rPr>
          <w:spacing w:val="-13"/>
        </w:rPr>
        <w:t> </w:t>
      </w:r>
      <w:r>
        <w:rPr/>
        <w:t>đến</w:t>
      </w:r>
      <w:r>
        <w:rPr>
          <w:spacing w:val="-13"/>
        </w:rPr>
        <w:t> </w:t>
      </w:r>
      <w:r>
        <w:rPr/>
        <w:t>tâm</w:t>
      </w:r>
      <w:r>
        <w:rPr>
          <w:spacing w:val="-13"/>
        </w:rPr>
        <w:t> </w:t>
      </w:r>
      <w:r>
        <w:rPr/>
        <w:t>sở</w:t>
      </w:r>
      <w:r>
        <w:rPr>
          <w:spacing w:val="-13"/>
        </w:rPr>
        <w:t> </w:t>
      </w:r>
      <w:r>
        <w:rPr/>
        <w:t>tầm</w:t>
      </w:r>
      <w:r>
        <w:rPr>
          <w:spacing w:val="-13"/>
        </w:rPr>
        <w:t> </w:t>
      </w:r>
      <w:r>
        <w:rPr/>
        <w:t>giúp</w:t>
      </w:r>
      <w:r>
        <w:rPr>
          <w:spacing w:val="-13"/>
        </w:rPr>
        <w:t> </w:t>
      </w:r>
      <w:r>
        <w:rPr/>
        <w:t>nó</w:t>
      </w:r>
      <w:r>
        <w:rPr>
          <w:spacing w:val="-13"/>
        </w:rPr>
        <w:t> </w:t>
      </w:r>
      <w:r>
        <w:rPr/>
        <w:t>tiếp</w:t>
      </w:r>
      <w:r>
        <w:rPr>
          <w:spacing w:val="-13"/>
        </w:rPr>
        <w:t> </w:t>
      </w:r>
      <w:r>
        <w:rPr/>
        <w:t>nhận</w:t>
      </w:r>
      <w:r>
        <w:rPr>
          <w:spacing w:val="-13"/>
        </w:rPr>
        <w:t> </w:t>
      </w:r>
      <w:r>
        <w:rPr/>
        <w:t>đối tượng mà tâm nhãn thức đã kinh nghiệm trước đó.</w:t>
      </w:r>
    </w:p>
    <w:p>
      <w:pPr>
        <w:pStyle w:val="BodyText"/>
        <w:spacing w:line="295" w:lineRule="auto" w:before="172"/>
        <w:ind w:right="111" w:firstLine="453"/>
      </w:pPr>
      <w:r>
        <w:rPr/>
        <w:t>Mỗi khoảnh khắc của thực tại thật vô cùng vi tế. Không ai có thể làm gì cả. Đức Phật đã dạy cho </w:t>
      </w:r>
      <w:r>
        <w:rPr/>
        <w:t>chúng ta</w:t>
      </w:r>
      <w:r>
        <w:rPr>
          <w:spacing w:val="-14"/>
        </w:rPr>
        <w:t> </w:t>
      </w:r>
      <w:r>
        <w:rPr/>
        <w:t>về</w:t>
      </w:r>
      <w:r>
        <w:rPr>
          <w:spacing w:val="-14"/>
        </w:rPr>
        <w:t> </w:t>
      </w:r>
      <w:r>
        <w:rPr/>
        <w:t>duyên</w:t>
      </w:r>
      <w:r>
        <w:rPr>
          <w:spacing w:val="-14"/>
        </w:rPr>
        <w:t> </w:t>
      </w:r>
      <w:r>
        <w:rPr/>
        <w:t>của</w:t>
      </w:r>
      <w:r>
        <w:rPr>
          <w:spacing w:val="-14"/>
        </w:rPr>
        <w:t> </w:t>
      </w:r>
      <w:r>
        <w:rPr/>
        <w:t>mỗi</w:t>
      </w:r>
      <w:r>
        <w:rPr>
          <w:spacing w:val="-14"/>
        </w:rPr>
        <w:t> </w:t>
      </w:r>
      <w:r>
        <w:rPr/>
        <w:t>thực</w:t>
      </w:r>
      <w:r>
        <w:rPr>
          <w:spacing w:val="-14"/>
        </w:rPr>
        <w:t> </w:t>
      </w:r>
      <w:r>
        <w:rPr/>
        <w:t>tại</w:t>
      </w:r>
      <w:r>
        <w:rPr>
          <w:spacing w:val="-14"/>
        </w:rPr>
        <w:t> </w:t>
      </w:r>
      <w:r>
        <w:rPr/>
        <w:t>để</w:t>
      </w:r>
      <w:r>
        <w:rPr>
          <w:spacing w:val="-14"/>
        </w:rPr>
        <w:t> </w:t>
      </w:r>
      <w:r>
        <w:rPr/>
        <w:t>giúp</w:t>
      </w:r>
      <w:r>
        <w:rPr>
          <w:spacing w:val="-14"/>
        </w:rPr>
        <w:t> </w:t>
      </w:r>
      <w:r>
        <w:rPr/>
        <w:t>cho</w:t>
      </w:r>
      <w:r>
        <w:rPr>
          <w:spacing w:val="-14"/>
        </w:rPr>
        <w:t> </w:t>
      </w:r>
      <w:r>
        <w:rPr/>
        <w:t>chúng</w:t>
      </w:r>
      <w:r>
        <w:rPr>
          <w:spacing w:val="-14"/>
        </w:rPr>
        <w:t> </w:t>
      </w:r>
      <w:r>
        <w:rPr/>
        <w:t>ta</w:t>
      </w:r>
      <w:r>
        <w:rPr>
          <w:spacing w:val="-14"/>
        </w:rPr>
        <w:t> </w:t>
      </w:r>
      <w:r>
        <w:rPr/>
        <w:t>có</w:t>
      </w:r>
      <w:r>
        <w:rPr>
          <w:spacing w:val="-14"/>
        </w:rPr>
        <w:t> </w:t>
      </w:r>
      <w:r>
        <w:rPr/>
        <w:t>thể tin tưởng rằng thực sự không có cái ngã nào cả.</w:t>
      </w:r>
    </w:p>
    <w:p>
      <w:pPr>
        <w:pStyle w:val="BodyText"/>
        <w:spacing w:line="295" w:lineRule="auto" w:before="170"/>
        <w:ind w:right="111" w:firstLine="453"/>
      </w:pPr>
      <w:r>
        <w:rPr/>
        <w:t>Ta hãy nói thêm về bảy tâm sở biến hành </w:t>
      </w:r>
      <w:r>
        <w:rPr/>
        <w:t>trước khi nói tiếp về tâm sở tầm. Tại sao cùng một lúc, một số người đang nghe trong khi một số người khác thì đang</w:t>
      </w:r>
      <w:r>
        <w:rPr>
          <w:spacing w:val="-3"/>
        </w:rPr>
        <w:t> </w:t>
      </w:r>
      <w:r>
        <w:rPr/>
        <w:t>thấy?</w:t>
      </w:r>
      <w:r>
        <w:rPr>
          <w:spacing w:val="-3"/>
        </w:rPr>
        <w:t> </w:t>
      </w:r>
      <w:r>
        <w:rPr/>
        <w:t>Điều</w:t>
      </w:r>
      <w:r>
        <w:rPr>
          <w:spacing w:val="-3"/>
        </w:rPr>
        <w:t> </w:t>
      </w:r>
      <w:r>
        <w:rPr/>
        <w:t>đó</w:t>
      </w:r>
      <w:r>
        <w:rPr>
          <w:spacing w:val="-3"/>
        </w:rPr>
        <w:t> </w:t>
      </w:r>
      <w:r>
        <w:rPr/>
        <w:t>tùy</w:t>
      </w:r>
      <w:r>
        <w:rPr>
          <w:spacing w:val="-3"/>
        </w:rPr>
        <w:t> </w:t>
      </w:r>
      <w:r>
        <w:rPr/>
        <w:t>thuộc</w:t>
      </w:r>
      <w:r>
        <w:rPr>
          <w:spacing w:val="-3"/>
        </w:rPr>
        <w:t> </w:t>
      </w:r>
      <w:r>
        <w:rPr/>
        <w:t>vào</w:t>
      </w:r>
      <w:r>
        <w:rPr>
          <w:spacing w:val="-3"/>
        </w:rPr>
        <w:t> </w:t>
      </w:r>
      <w:r>
        <w:rPr/>
        <w:t>tâm</w:t>
      </w:r>
      <w:r>
        <w:rPr>
          <w:spacing w:val="-3"/>
        </w:rPr>
        <w:t> </w:t>
      </w:r>
      <w:r>
        <w:rPr/>
        <w:t>sở</w:t>
      </w:r>
      <w:r>
        <w:rPr>
          <w:spacing w:val="-3"/>
        </w:rPr>
        <w:t> </w:t>
      </w:r>
      <w:r>
        <w:rPr/>
        <w:t>xúc</w:t>
      </w:r>
      <w:r>
        <w:rPr>
          <w:spacing w:val="-3"/>
        </w:rPr>
        <w:t> </w:t>
      </w:r>
      <w:r>
        <w:rPr/>
        <w:t>(phassa). Không</w:t>
      </w:r>
      <w:r>
        <w:rPr>
          <w:spacing w:val="-7"/>
        </w:rPr>
        <w:t> </w:t>
      </w:r>
      <w:r>
        <w:rPr/>
        <w:t>ai</w:t>
      </w:r>
      <w:r>
        <w:rPr>
          <w:spacing w:val="-7"/>
        </w:rPr>
        <w:t> </w:t>
      </w:r>
      <w:r>
        <w:rPr/>
        <w:t>có</w:t>
      </w:r>
      <w:r>
        <w:rPr>
          <w:spacing w:val="-7"/>
        </w:rPr>
        <w:t> </w:t>
      </w:r>
      <w:r>
        <w:rPr/>
        <w:t>ý</w:t>
      </w:r>
      <w:r>
        <w:rPr>
          <w:spacing w:val="-7"/>
        </w:rPr>
        <w:t> </w:t>
      </w:r>
      <w:r>
        <w:rPr/>
        <w:t>định</w:t>
      </w:r>
      <w:r>
        <w:rPr>
          <w:spacing w:val="-7"/>
        </w:rPr>
        <w:t> </w:t>
      </w:r>
      <w:r>
        <w:rPr/>
        <w:t>nghe</w:t>
      </w:r>
      <w:r>
        <w:rPr>
          <w:spacing w:val="-7"/>
        </w:rPr>
        <w:t> </w:t>
      </w:r>
      <w:r>
        <w:rPr/>
        <w:t>hay</w:t>
      </w:r>
      <w:r>
        <w:rPr>
          <w:spacing w:val="-7"/>
        </w:rPr>
        <w:t> </w:t>
      </w:r>
      <w:r>
        <w:rPr/>
        <w:t>thấy,</w:t>
      </w:r>
      <w:r>
        <w:rPr>
          <w:spacing w:val="-7"/>
        </w:rPr>
        <w:t> </w:t>
      </w:r>
      <w:r>
        <w:rPr/>
        <w:t>điều</w:t>
      </w:r>
      <w:r>
        <w:rPr>
          <w:spacing w:val="-7"/>
        </w:rPr>
        <w:t> </w:t>
      </w:r>
      <w:r>
        <w:rPr/>
        <w:t>đó</w:t>
      </w:r>
      <w:r>
        <w:rPr>
          <w:spacing w:val="-7"/>
        </w:rPr>
        <w:t> </w:t>
      </w:r>
      <w:r>
        <w:rPr/>
        <w:t>đang</w:t>
      </w:r>
      <w:r>
        <w:rPr>
          <w:spacing w:val="-7"/>
        </w:rPr>
        <w:t> </w:t>
      </w:r>
      <w:r>
        <w:rPr/>
        <w:t>diễn</w:t>
      </w:r>
      <w:r>
        <w:rPr>
          <w:spacing w:val="-7"/>
        </w:rPr>
        <w:t> </w:t>
      </w:r>
      <w:r>
        <w:rPr/>
        <w:t>ra do</w:t>
      </w:r>
      <w:r>
        <w:rPr>
          <w:spacing w:val="-3"/>
        </w:rPr>
        <w:t> </w:t>
      </w:r>
      <w:r>
        <w:rPr/>
        <w:t>duyên</w:t>
      </w:r>
      <w:r>
        <w:rPr>
          <w:spacing w:val="-3"/>
        </w:rPr>
        <w:t> </w:t>
      </w:r>
      <w:r>
        <w:rPr/>
        <w:t>của</w:t>
      </w:r>
      <w:r>
        <w:rPr>
          <w:spacing w:val="-3"/>
        </w:rPr>
        <w:t> </w:t>
      </w:r>
      <w:r>
        <w:rPr/>
        <w:t>chúng.</w:t>
      </w:r>
      <w:r>
        <w:rPr>
          <w:spacing w:val="-3"/>
        </w:rPr>
        <w:t> </w:t>
      </w:r>
      <w:r>
        <w:rPr/>
        <w:t>Khoảnh</w:t>
      </w:r>
      <w:r>
        <w:rPr>
          <w:spacing w:val="-3"/>
        </w:rPr>
        <w:t> </w:t>
      </w:r>
      <w:r>
        <w:rPr/>
        <w:t>khắc</w:t>
      </w:r>
      <w:r>
        <w:rPr>
          <w:spacing w:val="-3"/>
        </w:rPr>
        <w:t> </w:t>
      </w:r>
      <w:r>
        <w:rPr/>
        <w:t>có</w:t>
      </w:r>
      <w:r>
        <w:rPr>
          <w:spacing w:val="-3"/>
        </w:rPr>
        <w:t> </w:t>
      </w:r>
      <w:r>
        <w:rPr/>
        <w:t>cái</w:t>
      </w:r>
      <w:r>
        <w:rPr>
          <w:spacing w:val="-3"/>
        </w:rPr>
        <w:t> </w:t>
      </w:r>
      <w:r>
        <w:rPr/>
        <w:t>thấy</w:t>
      </w:r>
      <w:r>
        <w:rPr>
          <w:spacing w:val="-3"/>
        </w:rPr>
        <w:t> </w:t>
      </w:r>
      <w:r>
        <w:rPr/>
        <w:t>là</w:t>
      </w:r>
      <w:r>
        <w:rPr>
          <w:spacing w:val="-3"/>
        </w:rPr>
        <w:t> </w:t>
      </w:r>
      <w:r>
        <w:rPr/>
        <w:t>bởi</w:t>
      </w:r>
      <w:r>
        <w:rPr>
          <w:spacing w:val="-3"/>
        </w:rPr>
        <w:t> </w:t>
      </w:r>
      <w:r>
        <w:rPr/>
        <w:t>vì xúc</w:t>
      </w:r>
      <w:r>
        <w:rPr>
          <w:spacing w:val="-3"/>
        </w:rPr>
        <w:t> </w:t>
      </w:r>
      <w:r>
        <w:rPr/>
        <w:t>tiếp</w:t>
      </w:r>
      <w:r>
        <w:rPr>
          <w:spacing w:val="-3"/>
        </w:rPr>
        <w:t> </w:t>
      </w:r>
      <w:r>
        <w:rPr/>
        <w:t>xúc</w:t>
      </w:r>
      <w:r>
        <w:rPr>
          <w:spacing w:val="-3"/>
        </w:rPr>
        <w:t> </w:t>
      </w:r>
      <w:r>
        <w:rPr/>
        <w:t>với</w:t>
      </w:r>
      <w:r>
        <w:rPr>
          <w:spacing w:val="-3"/>
        </w:rPr>
        <w:t> </w:t>
      </w:r>
      <w:r>
        <w:rPr/>
        <w:t>đối</w:t>
      </w:r>
      <w:r>
        <w:rPr>
          <w:spacing w:val="-3"/>
        </w:rPr>
        <w:t> </w:t>
      </w:r>
      <w:r>
        <w:rPr/>
        <w:t>tượng</w:t>
      </w:r>
      <w:r>
        <w:rPr>
          <w:spacing w:val="-3"/>
        </w:rPr>
        <w:t> </w:t>
      </w:r>
      <w:r>
        <w:rPr/>
        <w:t>thị</w:t>
      </w:r>
      <w:r>
        <w:rPr>
          <w:spacing w:val="-3"/>
        </w:rPr>
        <w:t> </w:t>
      </w:r>
      <w:r>
        <w:rPr/>
        <w:t>giác,</w:t>
      </w:r>
      <w:r>
        <w:rPr>
          <w:spacing w:val="-3"/>
        </w:rPr>
        <w:t> </w:t>
      </w:r>
      <w:r>
        <w:rPr/>
        <w:t>nên</w:t>
      </w:r>
      <w:r>
        <w:rPr>
          <w:spacing w:val="-3"/>
        </w:rPr>
        <w:t> </w:t>
      </w:r>
      <w:r>
        <w:rPr/>
        <w:t>nhãn</w:t>
      </w:r>
      <w:r>
        <w:rPr>
          <w:spacing w:val="-3"/>
        </w:rPr>
        <w:t> </w:t>
      </w:r>
      <w:r>
        <w:rPr/>
        <w:t>thức</w:t>
      </w:r>
      <w:r>
        <w:rPr>
          <w:spacing w:val="-3"/>
        </w:rPr>
        <w:t> </w:t>
      </w:r>
      <w:r>
        <w:rPr/>
        <w:t>kinh nghiệm hay thấy đối tượng đó. Nhưng xúc không thấy đối</w:t>
      </w:r>
      <w:r>
        <w:rPr>
          <w:spacing w:val="-6"/>
        </w:rPr>
        <w:t> </w:t>
      </w:r>
      <w:r>
        <w:rPr/>
        <w:t>tượng</w:t>
      </w:r>
      <w:r>
        <w:rPr>
          <w:spacing w:val="-7"/>
        </w:rPr>
        <w:t> </w:t>
      </w:r>
      <w:r>
        <w:rPr/>
        <w:t>mà</w:t>
      </w:r>
      <w:r>
        <w:rPr>
          <w:spacing w:val="-7"/>
        </w:rPr>
        <w:t> </w:t>
      </w:r>
      <w:r>
        <w:rPr/>
        <w:t>chỉ</w:t>
      </w:r>
      <w:r>
        <w:rPr>
          <w:spacing w:val="-7"/>
        </w:rPr>
        <w:t> </w:t>
      </w:r>
      <w:r>
        <w:rPr/>
        <w:t>tiếp</w:t>
      </w:r>
      <w:r>
        <w:rPr>
          <w:spacing w:val="-7"/>
        </w:rPr>
        <w:t> </w:t>
      </w:r>
      <w:r>
        <w:rPr/>
        <w:t>xúc</w:t>
      </w:r>
      <w:r>
        <w:rPr>
          <w:spacing w:val="-6"/>
        </w:rPr>
        <w:t> </w:t>
      </w:r>
      <w:r>
        <w:rPr/>
        <w:t>với</w:t>
      </w:r>
      <w:r>
        <w:rPr>
          <w:spacing w:val="-7"/>
        </w:rPr>
        <w:t> </w:t>
      </w:r>
      <w:r>
        <w:rPr/>
        <w:t>đối</w:t>
      </w:r>
      <w:r>
        <w:rPr>
          <w:spacing w:val="-6"/>
        </w:rPr>
        <w:t> </w:t>
      </w:r>
      <w:r>
        <w:rPr/>
        <w:t>tượng</w:t>
      </w:r>
      <w:r>
        <w:rPr>
          <w:spacing w:val="-7"/>
        </w:rPr>
        <w:t> </w:t>
      </w:r>
      <w:r>
        <w:rPr/>
        <w:t>đó</w:t>
      </w:r>
      <w:r>
        <w:rPr>
          <w:spacing w:val="-6"/>
        </w:rPr>
        <w:t> </w:t>
      </w:r>
      <w:r>
        <w:rPr/>
        <w:t>mà</w:t>
      </w:r>
      <w:r>
        <w:rPr>
          <w:spacing w:val="-7"/>
        </w:rPr>
        <w:t> </w:t>
      </w:r>
      <w:r>
        <w:rPr/>
        <w:t>thôi.</w:t>
      </w:r>
      <w:r>
        <w:rPr>
          <w:spacing w:val="-6"/>
        </w:rPr>
        <w:t> </w:t>
      </w:r>
      <w:r>
        <w:rPr/>
        <w:t>Có nhiều duyên hệ khác nhau. Nếu không kể chi tiết, có tổng</w:t>
      </w:r>
      <w:r>
        <w:rPr>
          <w:spacing w:val="-7"/>
        </w:rPr>
        <w:t> </w:t>
      </w:r>
      <w:r>
        <w:rPr/>
        <w:t>cộng</w:t>
      </w:r>
      <w:r>
        <w:rPr>
          <w:spacing w:val="-7"/>
        </w:rPr>
        <w:t> </w:t>
      </w:r>
      <w:r>
        <w:rPr/>
        <w:t>24</w:t>
      </w:r>
      <w:r>
        <w:rPr>
          <w:spacing w:val="-7"/>
        </w:rPr>
        <w:t> </w:t>
      </w:r>
      <w:r>
        <w:rPr/>
        <w:t>duyên</w:t>
      </w:r>
      <w:r>
        <w:rPr>
          <w:spacing w:val="-7"/>
        </w:rPr>
        <w:t> </w:t>
      </w:r>
      <w:r>
        <w:rPr/>
        <w:t>hệ</w:t>
      </w:r>
      <w:r>
        <w:rPr>
          <w:spacing w:val="-7"/>
        </w:rPr>
        <w:t> </w:t>
      </w:r>
      <w:r>
        <w:rPr/>
        <w:t>chính</w:t>
      </w:r>
      <w:r>
        <w:rPr>
          <w:spacing w:val="-7"/>
        </w:rPr>
        <w:t> </w:t>
      </w:r>
      <w:r>
        <w:rPr/>
        <w:t>và</w:t>
      </w:r>
      <w:r>
        <w:rPr>
          <w:spacing w:val="-7"/>
        </w:rPr>
        <w:t> </w:t>
      </w:r>
      <w:r>
        <w:rPr/>
        <w:t>xúc</w:t>
      </w:r>
      <w:r>
        <w:rPr>
          <w:spacing w:val="-7"/>
        </w:rPr>
        <w:t> </w:t>
      </w:r>
      <w:r>
        <w:rPr/>
        <w:t>cũng</w:t>
      </w:r>
      <w:r>
        <w:rPr>
          <w:spacing w:val="-7"/>
        </w:rPr>
        <w:t> </w:t>
      </w:r>
      <w:r>
        <w:rPr/>
        <w:t>là</w:t>
      </w:r>
      <w:r>
        <w:rPr>
          <w:spacing w:val="-7"/>
        </w:rPr>
        <w:t> </w:t>
      </w:r>
      <w:r>
        <w:rPr/>
        <w:t>một</w:t>
      </w:r>
      <w:r>
        <w:rPr>
          <w:spacing w:val="-7"/>
        </w:rPr>
        <w:t> </w:t>
      </w:r>
      <w:r>
        <w:rPr/>
        <w:t>duyên cho tâm kinh nghiệm đối tượng mà nó tiếp xúc, bằng cách là vật thực duyên cho tâm…</w:t>
      </w:r>
    </w:p>
    <w:p>
      <w:pPr>
        <w:pStyle w:val="BodyText"/>
        <w:spacing w:after="0" w:line="295" w:lineRule="auto"/>
        <w:sectPr>
          <w:type w:val="continuous"/>
          <w:pgSz w:w="15310" w:h="11630" w:orient="landscape"/>
          <w:pgMar w:header="776" w:footer="0" w:top="1080" w:bottom="280" w:left="1133" w:right="1133"/>
          <w:cols w:num="2" w:equalWidth="0">
            <w:col w:w="5655" w:space="1659"/>
            <w:col w:w="5730"/>
          </w:cols>
        </w:sectPr>
      </w:pPr>
    </w:p>
    <w:p>
      <w:pPr>
        <w:pStyle w:val="BodyText"/>
        <w:spacing w:before="39"/>
        <w:ind w:left="0"/>
        <w:jc w:val="left"/>
        <w:rPr>
          <w:sz w:val="20"/>
        </w:rPr>
      </w:pPr>
    </w:p>
    <w:p>
      <w:pPr>
        <w:pStyle w:val="BodyText"/>
        <w:spacing w:after="0"/>
        <w:jc w:val="left"/>
        <w:rPr>
          <w:sz w:val="20"/>
        </w:rPr>
        <w:sectPr>
          <w:headerReference w:type="default" r:id="rId120"/>
          <w:pgSz w:w="15310" w:h="11630" w:orient="landscape"/>
          <w:pgMar w:header="776" w:footer="0" w:top="1100" w:bottom="280" w:left="1133" w:right="1133"/>
        </w:sectPr>
      </w:pPr>
    </w:p>
    <w:p>
      <w:pPr>
        <w:pStyle w:val="BodyText"/>
        <w:spacing w:line="302" w:lineRule="auto" w:before="90"/>
        <w:ind w:right="38" w:firstLine="508"/>
      </w:pPr>
      <w:r>
        <w:rPr>
          <w:b/>
          <w:i/>
        </w:rPr>
        <w:t>Sarah:</w:t>
      </w:r>
      <w:r>
        <w:rPr>
          <w:b/>
          <w:i/>
          <w:spacing w:val="-15"/>
        </w:rPr>
        <w:t> </w:t>
      </w:r>
      <w:r>
        <w:rPr/>
        <w:t>Vật</w:t>
      </w:r>
      <w:r>
        <w:rPr>
          <w:spacing w:val="-11"/>
        </w:rPr>
        <w:t> </w:t>
      </w:r>
      <w:r>
        <w:rPr/>
        <w:t>thực</w:t>
      </w:r>
      <w:r>
        <w:rPr>
          <w:spacing w:val="-11"/>
        </w:rPr>
        <w:t> </w:t>
      </w:r>
      <w:r>
        <w:rPr/>
        <w:t>duyên</w:t>
      </w:r>
      <w:r>
        <w:rPr>
          <w:spacing w:val="-11"/>
        </w:rPr>
        <w:t> </w:t>
      </w:r>
      <w:r>
        <w:rPr/>
        <w:t>là</w:t>
      </w:r>
      <w:r>
        <w:rPr>
          <w:spacing w:val="-10"/>
        </w:rPr>
        <w:t> </w:t>
      </w:r>
      <w:r>
        <w:rPr/>
        <w:t>để</w:t>
      </w:r>
      <w:r>
        <w:rPr>
          <w:spacing w:val="-11"/>
        </w:rPr>
        <w:t> </w:t>
      </w:r>
      <w:r>
        <w:rPr/>
        <w:t>diễn</w:t>
      </w:r>
      <w:r>
        <w:rPr>
          <w:spacing w:val="-11"/>
        </w:rPr>
        <w:t> </w:t>
      </w:r>
      <w:r>
        <w:rPr/>
        <w:t>tả</w:t>
      </w:r>
      <w:r>
        <w:rPr>
          <w:spacing w:val="-11"/>
        </w:rPr>
        <w:t> </w:t>
      </w:r>
      <w:r>
        <w:rPr/>
        <w:t>về</w:t>
      </w:r>
      <w:r>
        <w:rPr>
          <w:spacing w:val="-11"/>
        </w:rPr>
        <w:t> </w:t>
      </w:r>
      <w:r>
        <w:rPr/>
        <w:t>mối</w:t>
      </w:r>
      <w:r>
        <w:rPr>
          <w:spacing w:val="-11"/>
        </w:rPr>
        <w:t> </w:t>
      </w:r>
      <w:r>
        <w:rPr/>
        <w:t>liên</w:t>
      </w:r>
      <w:r>
        <w:rPr>
          <w:spacing w:val="-11"/>
        </w:rPr>
        <w:t> </w:t>
      </w:r>
      <w:r>
        <w:rPr/>
        <w:t>hệ giữa</w:t>
      </w:r>
      <w:r>
        <w:rPr>
          <w:spacing w:val="-8"/>
        </w:rPr>
        <w:t> </w:t>
      </w:r>
      <w:r>
        <w:rPr/>
        <w:t>các</w:t>
      </w:r>
      <w:r>
        <w:rPr>
          <w:spacing w:val="-8"/>
        </w:rPr>
        <w:t> </w:t>
      </w:r>
      <w:r>
        <w:rPr/>
        <w:t>pháp,</w:t>
      </w:r>
      <w:r>
        <w:rPr>
          <w:spacing w:val="-8"/>
        </w:rPr>
        <w:t> </w:t>
      </w:r>
      <w:r>
        <w:rPr/>
        <w:t>giống</w:t>
      </w:r>
      <w:r>
        <w:rPr>
          <w:spacing w:val="-8"/>
        </w:rPr>
        <w:t> </w:t>
      </w:r>
      <w:r>
        <w:rPr/>
        <w:t>như</w:t>
      </w:r>
      <w:r>
        <w:rPr>
          <w:spacing w:val="-8"/>
        </w:rPr>
        <w:t> </w:t>
      </w:r>
      <w:r>
        <w:rPr/>
        <w:t>phải</w:t>
      </w:r>
      <w:r>
        <w:rPr>
          <w:spacing w:val="-8"/>
        </w:rPr>
        <w:t> </w:t>
      </w:r>
      <w:r>
        <w:rPr/>
        <w:t>ăn</w:t>
      </w:r>
      <w:r>
        <w:rPr>
          <w:spacing w:val="-8"/>
        </w:rPr>
        <w:t> </w:t>
      </w:r>
      <w:r>
        <w:rPr/>
        <w:t>thì</w:t>
      </w:r>
      <w:r>
        <w:rPr>
          <w:spacing w:val="-8"/>
        </w:rPr>
        <w:t> </w:t>
      </w:r>
      <w:r>
        <w:rPr/>
        <w:t>ta</w:t>
      </w:r>
      <w:r>
        <w:rPr>
          <w:spacing w:val="-8"/>
        </w:rPr>
        <w:t> </w:t>
      </w:r>
      <w:r>
        <w:rPr/>
        <w:t>mới</w:t>
      </w:r>
      <w:r>
        <w:rPr>
          <w:spacing w:val="-8"/>
        </w:rPr>
        <w:t> </w:t>
      </w:r>
      <w:r>
        <w:rPr/>
        <w:t>có</w:t>
      </w:r>
      <w:r>
        <w:rPr>
          <w:spacing w:val="-8"/>
        </w:rPr>
        <w:t> </w:t>
      </w:r>
      <w:r>
        <w:rPr/>
        <w:t>thể</w:t>
      </w:r>
      <w:r>
        <w:rPr>
          <w:spacing w:val="-8"/>
        </w:rPr>
        <w:t> </w:t>
      </w:r>
      <w:r>
        <w:rPr/>
        <w:t>sống được.</w:t>
      </w:r>
      <w:r>
        <w:rPr>
          <w:spacing w:val="-11"/>
        </w:rPr>
        <w:t> </w:t>
      </w:r>
      <w:r>
        <w:rPr/>
        <w:t>Trong</w:t>
      </w:r>
      <w:r>
        <w:rPr>
          <w:spacing w:val="-8"/>
        </w:rPr>
        <w:t> </w:t>
      </w:r>
      <w:r>
        <w:rPr/>
        <w:t>trường</w:t>
      </w:r>
      <w:r>
        <w:rPr>
          <w:spacing w:val="-8"/>
        </w:rPr>
        <w:t> </w:t>
      </w:r>
      <w:r>
        <w:rPr/>
        <w:t>hợp</w:t>
      </w:r>
      <w:r>
        <w:rPr>
          <w:spacing w:val="-8"/>
        </w:rPr>
        <w:t> </w:t>
      </w:r>
      <w:r>
        <w:rPr/>
        <w:t>này,</w:t>
      </w:r>
      <w:r>
        <w:rPr>
          <w:spacing w:val="-8"/>
        </w:rPr>
        <w:t> </w:t>
      </w:r>
      <w:r>
        <w:rPr/>
        <w:t>vật</w:t>
      </w:r>
      <w:r>
        <w:rPr>
          <w:spacing w:val="-8"/>
        </w:rPr>
        <w:t> </w:t>
      </w:r>
      <w:r>
        <w:rPr/>
        <w:t>thực</w:t>
      </w:r>
      <w:r>
        <w:rPr>
          <w:spacing w:val="-8"/>
        </w:rPr>
        <w:t> </w:t>
      </w:r>
      <w:r>
        <w:rPr/>
        <w:t>không</w:t>
      </w:r>
      <w:r>
        <w:rPr>
          <w:spacing w:val="-8"/>
        </w:rPr>
        <w:t> </w:t>
      </w:r>
      <w:r>
        <w:rPr/>
        <w:t>mang</w:t>
      </w:r>
      <w:r>
        <w:rPr>
          <w:spacing w:val="-8"/>
        </w:rPr>
        <w:t> </w:t>
      </w:r>
      <w:r>
        <w:rPr/>
        <w:t>tính vật chất (sắc), nó là danh, và phải có xúc làm vật thực để cho tâm có thể sinh khởi.</w:t>
      </w:r>
    </w:p>
    <w:p>
      <w:pPr>
        <w:pStyle w:val="BodyText"/>
        <w:spacing w:line="302" w:lineRule="auto" w:before="165"/>
        <w:ind w:right="38" w:firstLine="453"/>
      </w:pPr>
      <w:r>
        <w:rPr>
          <w:b/>
          <w:i/>
        </w:rPr>
        <w:t>Achaan Sujin: </w:t>
      </w:r>
      <w:r>
        <w:rPr/>
        <w:t>Nếu xúc không tiếp xúc với đối tượng, tâm sẽ không thể sinh khởi để kinh nghiệm </w:t>
      </w:r>
      <w:r>
        <w:rPr/>
        <w:t>đối tượng</w:t>
      </w:r>
      <w:r>
        <w:rPr>
          <w:spacing w:val="-15"/>
        </w:rPr>
        <w:t> </w:t>
      </w:r>
      <w:r>
        <w:rPr/>
        <w:t>đó.</w:t>
      </w:r>
      <w:r>
        <w:rPr>
          <w:spacing w:val="-15"/>
        </w:rPr>
        <w:t> </w:t>
      </w:r>
      <w:r>
        <w:rPr/>
        <w:t>Chúng</w:t>
      </w:r>
      <w:r>
        <w:rPr>
          <w:spacing w:val="-15"/>
        </w:rPr>
        <w:t> </w:t>
      </w:r>
      <w:r>
        <w:rPr/>
        <w:t>ta</w:t>
      </w:r>
      <w:r>
        <w:rPr>
          <w:spacing w:val="-15"/>
        </w:rPr>
        <w:t> </w:t>
      </w:r>
      <w:r>
        <w:rPr/>
        <w:t>không</w:t>
      </w:r>
      <w:r>
        <w:rPr>
          <w:spacing w:val="-15"/>
        </w:rPr>
        <w:t> </w:t>
      </w:r>
      <w:r>
        <w:rPr/>
        <w:t>cần</w:t>
      </w:r>
      <w:r>
        <w:rPr>
          <w:spacing w:val="-15"/>
        </w:rPr>
        <w:t> </w:t>
      </w:r>
      <w:r>
        <w:rPr/>
        <w:t>phải</w:t>
      </w:r>
      <w:r>
        <w:rPr>
          <w:spacing w:val="-15"/>
        </w:rPr>
        <w:t> </w:t>
      </w:r>
      <w:r>
        <w:rPr/>
        <w:t>biết</w:t>
      </w:r>
      <w:r>
        <w:rPr>
          <w:spacing w:val="-15"/>
        </w:rPr>
        <w:t> </w:t>
      </w:r>
      <w:r>
        <w:rPr/>
        <w:t>tất</w:t>
      </w:r>
      <w:r>
        <w:rPr>
          <w:spacing w:val="-15"/>
        </w:rPr>
        <w:t> </w:t>
      </w:r>
      <w:r>
        <w:rPr/>
        <w:t>cả</w:t>
      </w:r>
      <w:r>
        <w:rPr>
          <w:spacing w:val="-15"/>
        </w:rPr>
        <w:t> </w:t>
      </w:r>
      <w:r>
        <w:rPr/>
        <w:t>các</w:t>
      </w:r>
      <w:r>
        <w:rPr>
          <w:spacing w:val="-15"/>
        </w:rPr>
        <w:t> </w:t>
      </w:r>
      <w:r>
        <w:rPr/>
        <w:t>duyên hệ ngay lập tức. Nhưng mỗi khi chúng ta suy xét về một thực tại và biết được duyên khiến cho thực tại đó hiện</w:t>
      </w:r>
      <w:r>
        <w:rPr>
          <w:spacing w:val="-12"/>
        </w:rPr>
        <w:t> </w:t>
      </w:r>
      <w:r>
        <w:rPr/>
        <w:t>hữu</w:t>
      </w:r>
      <w:r>
        <w:rPr>
          <w:spacing w:val="-12"/>
        </w:rPr>
        <w:t> </w:t>
      </w:r>
      <w:r>
        <w:rPr/>
        <w:t>ở</w:t>
      </w:r>
      <w:r>
        <w:rPr>
          <w:spacing w:val="-12"/>
        </w:rPr>
        <w:t> </w:t>
      </w:r>
      <w:r>
        <w:rPr/>
        <w:t>khoảnh</w:t>
      </w:r>
      <w:r>
        <w:rPr>
          <w:spacing w:val="-12"/>
        </w:rPr>
        <w:t> </w:t>
      </w:r>
      <w:r>
        <w:rPr/>
        <w:t>khắc</w:t>
      </w:r>
      <w:r>
        <w:rPr>
          <w:spacing w:val="-12"/>
        </w:rPr>
        <w:t> </w:t>
      </w:r>
      <w:r>
        <w:rPr/>
        <w:t>ấy,</w:t>
      </w:r>
      <w:r>
        <w:rPr>
          <w:spacing w:val="-12"/>
        </w:rPr>
        <w:t> </w:t>
      </w:r>
      <w:r>
        <w:rPr/>
        <w:t>có</w:t>
      </w:r>
      <w:r>
        <w:rPr>
          <w:spacing w:val="-12"/>
        </w:rPr>
        <w:t> </w:t>
      </w:r>
      <w:r>
        <w:rPr/>
        <w:t>thể</w:t>
      </w:r>
      <w:r>
        <w:rPr>
          <w:spacing w:val="-12"/>
        </w:rPr>
        <w:t> </w:t>
      </w:r>
      <w:r>
        <w:rPr/>
        <w:t>có</w:t>
      </w:r>
      <w:r>
        <w:rPr>
          <w:spacing w:val="-12"/>
        </w:rPr>
        <w:t> </w:t>
      </w:r>
      <w:r>
        <w:rPr/>
        <w:t>sự</w:t>
      </w:r>
      <w:r>
        <w:rPr>
          <w:spacing w:val="-12"/>
        </w:rPr>
        <w:t> </w:t>
      </w:r>
      <w:r>
        <w:rPr/>
        <w:t>suy</w:t>
      </w:r>
      <w:r>
        <w:rPr>
          <w:spacing w:val="-12"/>
        </w:rPr>
        <w:t> </w:t>
      </w:r>
      <w:r>
        <w:rPr/>
        <w:t>giảm</w:t>
      </w:r>
      <w:r>
        <w:rPr>
          <w:spacing w:val="-12"/>
        </w:rPr>
        <w:t> </w:t>
      </w:r>
      <w:r>
        <w:rPr/>
        <w:t>dần</w:t>
      </w:r>
      <w:r>
        <w:rPr>
          <w:spacing w:val="-12"/>
        </w:rPr>
        <w:t> </w:t>
      </w:r>
      <w:r>
        <w:rPr/>
        <w:t>ý niệm về ngã. Mặc dù ta không nói về Liên quan tương sinh</w:t>
      </w:r>
      <w:r>
        <w:rPr>
          <w:spacing w:val="-15"/>
        </w:rPr>
        <w:t> </w:t>
      </w:r>
      <w:r>
        <w:rPr/>
        <w:t>(Thập</w:t>
      </w:r>
      <w:r>
        <w:rPr>
          <w:spacing w:val="-15"/>
        </w:rPr>
        <w:t> </w:t>
      </w:r>
      <w:r>
        <w:rPr/>
        <w:t>nhị</w:t>
      </w:r>
      <w:r>
        <w:rPr>
          <w:spacing w:val="-15"/>
        </w:rPr>
        <w:t> </w:t>
      </w:r>
      <w:r>
        <w:rPr/>
        <w:t>nhân</w:t>
      </w:r>
      <w:r>
        <w:rPr>
          <w:spacing w:val="-15"/>
        </w:rPr>
        <w:t> </w:t>
      </w:r>
      <w:r>
        <w:rPr/>
        <w:t>duyên,</w:t>
      </w:r>
      <w:r>
        <w:rPr>
          <w:spacing w:val="-15"/>
        </w:rPr>
        <w:t> </w:t>
      </w:r>
      <w:r>
        <w:rPr/>
        <w:t>hay</w:t>
      </w:r>
      <w:r>
        <w:rPr>
          <w:spacing w:val="-15"/>
        </w:rPr>
        <w:t> </w:t>
      </w:r>
      <w:r>
        <w:rPr/>
        <w:t>Lý</w:t>
      </w:r>
      <w:r>
        <w:rPr>
          <w:spacing w:val="-15"/>
        </w:rPr>
        <w:t> </w:t>
      </w:r>
      <w:r>
        <w:rPr/>
        <w:t>duyên</w:t>
      </w:r>
      <w:r>
        <w:rPr>
          <w:spacing w:val="-15"/>
        </w:rPr>
        <w:t> </w:t>
      </w:r>
      <w:r>
        <w:rPr/>
        <w:t>Khởi),</w:t>
      </w:r>
      <w:r>
        <w:rPr>
          <w:spacing w:val="-15"/>
        </w:rPr>
        <w:t> </w:t>
      </w:r>
      <w:r>
        <w:rPr/>
        <w:t>nhưng nó</w:t>
      </w:r>
      <w:r>
        <w:rPr>
          <w:spacing w:val="-12"/>
        </w:rPr>
        <w:t> </w:t>
      </w:r>
      <w:r>
        <w:rPr/>
        <w:t>đang</w:t>
      </w:r>
      <w:r>
        <w:rPr>
          <w:spacing w:val="-12"/>
        </w:rPr>
        <w:t> </w:t>
      </w:r>
      <w:r>
        <w:rPr/>
        <w:t>hiện</w:t>
      </w:r>
      <w:r>
        <w:rPr>
          <w:spacing w:val="-12"/>
        </w:rPr>
        <w:t> </w:t>
      </w:r>
      <w:r>
        <w:rPr/>
        <w:t>hữu,</w:t>
      </w:r>
      <w:r>
        <w:rPr>
          <w:spacing w:val="-12"/>
        </w:rPr>
        <w:t> </w:t>
      </w:r>
      <w:r>
        <w:rPr/>
        <w:t>vì</w:t>
      </w:r>
      <w:r>
        <w:rPr>
          <w:spacing w:val="-12"/>
        </w:rPr>
        <w:t> </w:t>
      </w:r>
      <w:r>
        <w:rPr/>
        <w:t>tất</w:t>
      </w:r>
      <w:r>
        <w:rPr>
          <w:spacing w:val="-12"/>
        </w:rPr>
        <w:t> </w:t>
      </w:r>
      <w:r>
        <w:rPr/>
        <w:t>cả</w:t>
      </w:r>
      <w:r>
        <w:rPr>
          <w:spacing w:val="-12"/>
        </w:rPr>
        <w:t> </w:t>
      </w:r>
      <w:r>
        <w:rPr/>
        <w:t>các</w:t>
      </w:r>
      <w:r>
        <w:rPr>
          <w:spacing w:val="-12"/>
        </w:rPr>
        <w:t> </w:t>
      </w:r>
      <w:r>
        <w:rPr/>
        <w:t>thực</w:t>
      </w:r>
      <w:r>
        <w:rPr>
          <w:spacing w:val="-12"/>
        </w:rPr>
        <w:t> </w:t>
      </w:r>
      <w:r>
        <w:rPr/>
        <w:t>tại</w:t>
      </w:r>
      <w:r>
        <w:rPr>
          <w:spacing w:val="-12"/>
        </w:rPr>
        <w:t> </w:t>
      </w:r>
      <w:r>
        <w:rPr/>
        <w:t>đều</w:t>
      </w:r>
      <w:r>
        <w:rPr>
          <w:spacing w:val="-12"/>
        </w:rPr>
        <w:t> </w:t>
      </w:r>
      <w:r>
        <w:rPr/>
        <w:t>liên</w:t>
      </w:r>
      <w:r>
        <w:rPr>
          <w:spacing w:val="-12"/>
        </w:rPr>
        <w:t> </w:t>
      </w:r>
      <w:r>
        <w:rPr/>
        <w:t>quan</w:t>
      </w:r>
      <w:r>
        <w:rPr>
          <w:spacing w:val="-12"/>
        </w:rPr>
        <w:t> </w:t>
      </w:r>
      <w:r>
        <w:rPr/>
        <w:t>tới nhau.</w:t>
      </w:r>
      <w:r>
        <w:rPr>
          <w:spacing w:val="-7"/>
        </w:rPr>
        <w:t> </w:t>
      </w:r>
      <w:r>
        <w:rPr/>
        <w:t>Khi</w:t>
      </w:r>
      <w:r>
        <w:rPr>
          <w:spacing w:val="-7"/>
        </w:rPr>
        <w:t> </w:t>
      </w:r>
      <w:r>
        <w:rPr/>
        <w:t>có</w:t>
      </w:r>
      <w:r>
        <w:rPr>
          <w:spacing w:val="-7"/>
        </w:rPr>
        <w:t> </w:t>
      </w:r>
      <w:r>
        <w:rPr/>
        <w:t>cái</w:t>
      </w:r>
      <w:r>
        <w:rPr>
          <w:spacing w:val="-7"/>
        </w:rPr>
        <w:t> </w:t>
      </w:r>
      <w:r>
        <w:rPr/>
        <w:t>hiểu,</w:t>
      </w:r>
      <w:r>
        <w:rPr>
          <w:spacing w:val="-7"/>
        </w:rPr>
        <w:t> </w:t>
      </w:r>
      <w:r>
        <w:rPr/>
        <w:t>ta</w:t>
      </w:r>
      <w:r>
        <w:rPr>
          <w:spacing w:val="-7"/>
        </w:rPr>
        <w:t> </w:t>
      </w:r>
      <w:r>
        <w:rPr/>
        <w:t>sẽ</w:t>
      </w:r>
      <w:r>
        <w:rPr>
          <w:spacing w:val="-7"/>
        </w:rPr>
        <w:t> </w:t>
      </w:r>
      <w:r>
        <w:rPr/>
        <w:t>thấy</w:t>
      </w:r>
      <w:r>
        <w:rPr>
          <w:spacing w:val="-7"/>
        </w:rPr>
        <w:t> </w:t>
      </w:r>
      <w:r>
        <w:rPr/>
        <w:t>rằng</w:t>
      </w:r>
      <w:r>
        <w:rPr>
          <w:spacing w:val="-7"/>
        </w:rPr>
        <w:t> </w:t>
      </w:r>
      <w:r>
        <w:rPr/>
        <w:t>nếu</w:t>
      </w:r>
      <w:r>
        <w:rPr>
          <w:spacing w:val="-7"/>
        </w:rPr>
        <w:t> </w:t>
      </w:r>
      <w:r>
        <w:rPr/>
        <w:t>không</w:t>
      </w:r>
      <w:r>
        <w:rPr>
          <w:spacing w:val="-7"/>
        </w:rPr>
        <w:t> </w:t>
      </w:r>
      <w:r>
        <w:rPr/>
        <w:t>có</w:t>
      </w:r>
      <w:r>
        <w:rPr>
          <w:spacing w:val="-7"/>
        </w:rPr>
        <w:t> </w:t>
      </w:r>
      <w:r>
        <w:rPr/>
        <w:t>xúc tiếp</w:t>
      </w:r>
      <w:r>
        <w:rPr>
          <w:spacing w:val="-12"/>
        </w:rPr>
        <w:t> </w:t>
      </w:r>
      <w:r>
        <w:rPr/>
        <w:t>xúc</w:t>
      </w:r>
      <w:r>
        <w:rPr>
          <w:spacing w:val="-12"/>
        </w:rPr>
        <w:t> </w:t>
      </w:r>
      <w:r>
        <w:rPr/>
        <w:t>với</w:t>
      </w:r>
      <w:r>
        <w:rPr>
          <w:spacing w:val="-12"/>
        </w:rPr>
        <w:t> </w:t>
      </w:r>
      <w:r>
        <w:rPr/>
        <w:t>đối</w:t>
      </w:r>
      <w:r>
        <w:rPr>
          <w:spacing w:val="-12"/>
        </w:rPr>
        <w:t> </w:t>
      </w:r>
      <w:r>
        <w:rPr/>
        <w:t>tượng</w:t>
      </w:r>
      <w:r>
        <w:rPr>
          <w:spacing w:val="-12"/>
        </w:rPr>
        <w:t> </w:t>
      </w:r>
      <w:r>
        <w:rPr/>
        <w:t>ấy</w:t>
      </w:r>
      <w:r>
        <w:rPr>
          <w:spacing w:val="-12"/>
        </w:rPr>
        <w:t> </w:t>
      </w:r>
      <w:r>
        <w:rPr/>
        <w:t>thì</w:t>
      </w:r>
      <w:r>
        <w:rPr>
          <w:spacing w:val="-12"/>
        </w:rPr>
        <w:t> </w:t>
      </w:r>
      <w:r>
        <w:rPr/>
        <w:t>tâm</w:t>
      </w:r>
      <w:r>
        <w:rPr>
          <w:spacing w:val="-12"/>
        </w:rPr>
        <w:t> </w:t>
      </w:r>
      <w:r>
        <w:rPr/>
        <w:t>sẽ</w:t>
      </w:r>
      <w:r>
        <w:rPr>
          <w:spacing w:val="-12"/>
        </w:rPr>
        <w:t> </w:t>
      </w:r>
      <w:r>
        <w:rPr/>
        <w:t>không</w:t>
      </w:r>
      <w:r>
        <w:rPr>
          <w:spacing w:val="-12"/>
        </w:rPr>
        <w:t> </w:t>
      </w:r>
      <w:r>
        <w:rPr/>
        <w:t>thể</w:t>
      </w:r>
      <w:r>
        <w:rPr>
          <w:spacing w:val="-12"/>
        </w:rPr>
        <w:t> </w:t>
      </w:r>
      <w:r>
        <w:rPr/>
        <w:t>sinh</w:t>
      </w:r>
      <w:r>
        <w:rPr>
          <w:spacing w:val="-12"/>
        </w:rPr>
        <w:t> </w:t>
      </w:r>
      <w:r>
        <w:rPr/>
        <w:t>khởi và kinh nghiệm đối tượng cụ thể đó. Những gì xúc có thể làm chỉ đơn thuần là tiếp xúc với đối tượng để cho các</w:t>
      </w:r>
      <w:r>
        <w:rPr>
          <w:spacing w:val="-11"/>
        </w:rPr>
        <w:t> </w:t>
      </w:r>
      <w:r>
        <w:rPr/>
        <w:t>tâm</w:t>
      </w:r>
      <w:r>
        <w:rPr>
          <w:spacing w:val="-11"/>
        </w:rPr>
        <w:t> </w:t>
      </w:r>
      <w:r>
        <w:rPr/>
        <w:t>và</w:t>
      </w:r>
      <w:r>
        <w:rPr>
          <w:spacing w:val="-10"/>
        </w:rPr>
        <w:t> </w:t>
      </w:r>
      <w:r>
        <w:rPr/>
        <w:t>tâm</w:t>
      </w:r>
      <w:r>
        <w:rPr>
          <w:spacing w:val="-11"/>
        </w:rPr>
        <w:t> </w:t>
      </w:r>
      <w:r>
        <w:rPr/>
        <w:t>sở</w:t>
      </w:r>
      <w:r>
        <w:rPr>
          <w:spacing w:val="-10"/>
        </w:rPr>
        <w:t> </w:t>
      </w:r>
      <w:r>
        <w:rPr/>
        <w:t>đồng</w:t>
      </w:r>
      <w:r>
        <w:rPr>
          <w:spacing w:val="-10"/>
        </w:rPr>
        <w:t> </w:t>
      </w:r>
      <w:r>
        <w:rPr/>
        <w:t>sinh</w:t>
      </w:r>
      <w:r>
        <w:rPr>
          <w:spacing w:val="-11"/>
        </w:rPr>
        <w:t> </w:t>
      </w:r>
      <w:r>
        <w:rPr/>
        <w:t>kinh</w:t>
      </w:r>
      <w:r>
        <w:rPr>
          <w:spacing w:val="-10"/>
        </w:rPr>
        <w:t> </w:t>
      </w:r>
      <w:r>
        <w:rPr/>
        <w:t>nghiệm</w:t>
      </w:r>
      <w:r>
        <w:rPr>
          <w:spacing w:val="-10"/>
        </w:rPr>
        <w:t> </w:t>
      </w:r>
      <w:r>
        <w:rPr/>
        <w:t>nó.</w:t>
      </w:r>
      <w:r>
        <w:rPr>
          <w:spacing w:val="-11"/>
        </w:rPr>
        <w:t> </w:t>
      </w:r>
      <w:r>
        <w:rPr/>
        <w:t>Ở</w:t>
      </w:r>
      <w:r>
        <w:rPr>
          <w:spacing w:val="-10"/>
        </w:rPr>
        <w:t> </w:t>
      </w:r>
      <w:r>
        <w:rPr/>
        <w:t>khoảnh khắc của cái thấy này cũng có xúc sinh khởi cùng tâm nhãn thức. Ở khoảnh khắc này cái gì đang xuất hiện? Đang có cái thấy và đối tượng thị giác, nhưng cái thấy ấy đang xuất hiện với vô minh, vì không có hiểu biết nào và xúc cũng đang không xuất hiện. Có ai muốn kinh</w:t>
      </w:r>
      <w:r>
        <w:rPr>
          <w:spacing w:val="17"/>
        </w:rPr>
        <w:t> </w:t>
      </w:r>
      <w:r>
        <w:rPr/>
        <w:t>nghiệm</w:t>
      </w:r>
      <w:r>
        <w:rPr>
          <w:spacing w:val="17"/>
        </w:rPr>
        <w:t> </w:t>
      </w:r>
      <w:r>
        <w:rPr/>
        <w:t>xúc</w:t>
      </w:r>
      <w:r>
        <w:rPr>
          <w:spacing w:val="17"/>
        </w:rPr>
        <w:t> </w:t>
      </w:r>
      <w:r>
        <w:rPr/>
        <w:t>không?</w:t>
      </w:r>
      <w:r>
        <w:rPr>
          <w:spacing w:val="17"/>
        </w:rPr>
        <w:t> </w:t>
      </w:r>
      <w:r>
        <w:rPr/>
        <w:t>Đây</w:t>
      </w:r>
      <w:r>
        <w:rPr>
          <w:spacing w:val="17"/>
        </w:rPr>
        <w:t> </w:t>
      </w:r>
      <w:r>
        <w:rPr/>
        <w:t>là</w:t>
      </w:r>
      <w:r>
        <w:rPr>
          <w:spacing w:val="17"/>
        </w:rPr>
        <w:t> </w:t>
      </w:r>
      <w:r>
        <w:rPr/>
        <w:t>cách</w:t>
      </w:r>
      <w:r>
        <w:rPr>
          <w:spacing w:val="17"/>
        </w:rPr>
        <w:t> </w:t>
      </w:r>
      <w:r>
        <w:rPr/>
        <w:t>để</w:t>
      </w:r>
      <w:r>
        <w:rPr>
          <w:spacing w:val="17"/>
        </w:rPr>
        <w:t> </w:t>
      </w:r>
      <w:r>
        <w:rPr/>
        <w:t>ta</w:t>
      </w:r>
      <w:r>
        <w:rPr>
          <w:spacing w:val="17"/>
        </w:rPr>
        <w:t> </w:t>
      </w:r>
      <w:r>
        <w:rPr/>
        <w:t>hiểu</w:t>
      </w:r>
      <w:r>
        <w:rPr>
          <w:spacing w:val="17"/>
        </w:rPr>
        <w:t> </w:t>
      </w:r>
      <w:r>
        <w:rPr>
          <w:spacing w:val="-2"/>
        </w:rPr>
        <w:t>rằng,</w:t>
      </w:r>
    </w:p>
    <w:p>
      <w:pPr>
        <w:pStyle w:val="BodyText"/>
        <w:spacing w:line="309" w:lineRule="auto" w:before="89"/>
        <w:ind w:right="111"/>
      </w:pPr>
      <w:r>
        <w:rPr/>
        <w:br w:type="column"/>
      </w:r>
      <w:r>
        <w:rPr/>
        <w:t>nếu ta có mong muốn kinh nghiệm thực tại được nói tới thì khi ấy lại là ý niệm về ngã cùng tham dính </w:t>
      </w:r>
      <w:r>
        <w:rPr/>
        <w:t>mắc vào việc có được hiểu biết. Tuy nhiên, chừng nào xúc vẫn</w:t>
      </w:r>
      <w:r>
        <w:rPr>
          <w:spacing w:val="-9"/>
        </w:rPr>
        <w:t> </w:t>
      </w:r>
      <w:r>
        <w:rPr/>
        <w:t>chưa</w:t>
      </w:r>
      <w:r>
        <w:rPr>
          <w:spacing w:val="-9"/>
        </w:rPr>
        <w:t> </w:t>
      </w:r>
      <w:r>
        <w:rPr/>
        <w:t>xuất</w:t>
      </w:r>
      <w:r>
        <w:rPr>
          <w:spacing w:val="-9"/>
        </w:rPr>
        <w:t> </w:t>
      </w:r>
      <w:r>
        <w:rPr/>
        <w:t>hiện</w:t>
      </w:r>
      <w:r>
        <w:rPr>
          <w:spacing w:val="-9"/>
        </w:rPr>
        <w:t> </w:t>
      </w:r>
      <w:r>
        <w:rPr/>
        <w:t>để</w:t>
      </w:r>
      <w:r>
        <w:rPr>
          <w:spacing w:val="-9"/>
        </w:rPr>
        <w:t> </w:t>
      </w:r>
      <w:r>
        <w:rPr/>
        <w:t>được</w:t>
      </w:r>
      <w:r>
        <w:rPr>
          <w:spacing w:val="-9"/>
        </w:rPr>
        <w:t> </w:t>
      </w:r>
      <w:r>
        <w:rPr/>
        <w:t>nhận</w:t>
      </w:r>
      <w:r>
        <w:rPr>
          <w:spacing w:val="-9"/>
        </w:rPr>
        <w:t> </w:t>
      </w:r>
      <w:r>
        <w:rPr/>
        <w:t>biết</w:t>
      </w:r>
      <w:r>
        <w:rPr>
          <w:spacing w:val="-9"/>
        </w:rPr>
        <w:t> </w:t>
      </w:r>
      <w:r>
        <w:rPr/>
        <w:t>thì</w:t>
      </w:r>
      <w:r>
        <w:rPr>
          <w:spacing w:val="-9"/>
        </w:rPr>
        <w:t> </w:t>
      </w:r>
      <w:r>
        <w:rPr/>
        <w:t>làm</w:t>
      </w:r>
      <w:r>
        <w:rPr>
          <w:spacing w:val="-9"/>
        </w:rPr>
        <w:t> </w:t>
      </w:r>
      <w:r>
        <w:rPr/>
        <w:t>sao</w:t>
      </w:r>
      <w:r>
        <w:rPr>
          <w:spacing w:val="-9"/>
        </w:rPr>
        <w:t> </w:t>
      </w:r>
      <w:r>
        <w:rPr/>
        <w:t>có</w:t>
      </w:r>
      <w:r>
        <w:rPr>
          <w:spacing w:val="-9"/>
        </w:rPr>
        <w:t> </w:t>
      </w:r>
      <w:r>
        <w:rPr/>
        <w:t>thể hiểu</w:t>
      </w:r>
      <w:r>
        <w:rPr>
          <w:spacing w:val="-1"/>
        </w:rPr>
        <w:t> </w:t>
      </w:r>
      <w:r>
        <w:rPr/>
        <w:t>được</w:t>
      </w:r>
      <w:r>
        <w:rPr>
          <w:spacing w:val="-1"/>
        </w:rPr>
        <w:t> </w:t>
      </w:r>
      <w:r>
        <w:rPr/>
        <w:t>nó</w:t>
      </w:r>
      <w:r>
        <w:rPr>
          <w:spacing w:val="-1"/>
        </w:rPr>
        <w:t> </w:t>
      </w:r>
      <w:r>
        <w:rPr/>
        <w:t>là</w:t>
      </w:r>
      <w:r>
        <w:rPr>
          <w:spacing w:val="-1"/>
        </w:rPr>
        <w:t> </w:t>
      </w:r>
      <w:r>
        <w:rPr/>
        <w:t>vô</w:t>
      </w:r>
      <w:r>
        <w:rPr>
          <w:spacing w:val="-1"/>
        </w:rPr>
        <w:t> </w:t>
      </w:r>
      <w:r>
        <w:rPr/>
        <w:t>ngã?</w:t>
      </w:r>
      <w:r>
        <w:rPr>
          <w:spacing w:val="-1"/>
        </w:rPr>
        <w:t> </w:t>
      </w:r>
      <w:r>
        <w:rPr/>
        <w:t>Chỉ</w:t>
      </w:r>
      <w:r>
        <w:rPr>
          <w:spacing w:val="-1"/>
        </w:rPr>
        <w:t> </w:t>
      </w:r>
      <w:r>
        <w:rPr/>
        <w:t>có</w:t>
      </w:r>
      <w:r>
        <w:rPr>
          <w:spacing w:val="-1"/>
        </w:rPr>
        <w:t> </w:t>
      </w:r>
      <w:r>
        <w:rPr/>
        <w:t>cái</w:t>
      </w:r>
      <w:r>
        <w:rPr>
          <w:spacing w:val="-1"/>
        </w:rPr>
        <w:t> </w:t>
      </w:r>
      <w:r>
        <w:rPr/>
        <w:t>gì</w:t>
      </w:r>
      <w:r>
        <w:rPr>
          <w:spacing w:val="-1"/>
        </w:rPr>
        <w:t> </w:t>
      </w:r>
      <w:r>
        <w:rPr/>
        <w:t>xuất</w:t>
      </w:r>
      <w:r>
        <w:rPr>
          <w:spacing w:val="-1"/>
        </w:rPr>
        <w:t> </w:t>
      </w:r>
      <w:r>
        <w:rPr/>
        <w:t>hiện</w:t>
      </w:r>
      <w:r>
        <w:rPr>
          <w:spacing w:val="-1"/>
        </w:rPr>
        <w:t> </w:t>
      </w:r>
      <w:r>
        <w:rPr/>
        <w:t>mới</w:t>
      </w:r>
      <w:r>
        <w:rPr>
          <w:spacing w:val="-1"/>
        </w:rPr>
        <w:t> </w:t>
      </w:r>
      <w:r>
        <w:rPr/>
        <w:t>có thể</w:t>
      </w:r>
      <w:r>
        <w:rPr>
          <w:spacing w:val="-12"/>
        </w:rPr>
        <w:t> </w:t>
      </w:r>
      <w:r>
        <w:rPr/>
        <w:t>là</w:t>
      </w:r>
      <w:r>
        <w:rPr>
          <w:spacing w:val="-12"/>
        </w:rPr>
        <w:t> </w:t>
      </w:r>
      <w:r>
        <w:rPr/>
        <w:t>đối</w:t>
      </w:r>
      <w:r>
        <w:rPr>
          <w:spacing w:val="-13"/>
        </w:rPr>
        <w:t> </w:t>
      </w:r>
      <w:r>
        <w:rPr/>
        <w:t>tượng</w:t>
      </w:r>
      <w:r>
        <w:rPr>
          <w:spacing w:val="-12"/>
        </w:rPr>
        <w:t> </w:t>
      </w:r>
      <w:r>
        <w:rPr/>
        <w:t>của</w:t>
      </w:r>
      <w:r>
        <w:rPr>
          <w:spacing w:val="-12"/>
        </w:rPr>
        <w:t> </w:t>
      </w:r>
      <w:r>
        <w:rPr/>
        <w:t>sự</w:t>
      </w:r>
      <w:r>
        <w:rPr>
          <w:spacing w:val="-13"/>
        </w:rPr>
        <w:t> </w:t>
      </w:r>
      <w:r>
        <w:rPr/>
        <w:t>nghiên</w:t>
      </w:r>
      <w:r>
        <w:rPr>
          <w:spacing w:val="-12"/>
        </w:rPr>
        <w:t> </w:t>
      </w:r>
      <w:r>
        <w:rPr/>
        <w:t>cứu</w:t>
      </w:r>
      <w:r>
        <w:rPr>
          <w:spacing w:val="-12"/>
        </w:rPr>
        <w:t> </w:t>
      </w:r>
      <w:r>
        <w:rPr/>
        <w:t>để</w:t>
      </w:r>
      <w:r>
        <w:rPr>
          <w:spacing w:val="-13"/>
        </w:rPr>
        <w:t> </w:t>
      </w:r>
      <w:r>
        <w:rPr/>
        <w:t>nó</w:t>
      </w:r>
      <w:r>
        <w:rPr>
          <w:spacing w:val="-12"/>
        </w:rPr>
        <w:t> </w:t>
      </w:r>
      <w:r>
        <w:rPr/>
        <w:t>trở</w:t>
      </w:r>
      <w:r>
        <w:rPr>
          <w:spacing w:val="-12"/>
        </w:rPr>
        <w:t> </w:t>
      </w:r>
      <w:r>
        <w:rPr/>
        <w:t>nên</w:t>
      </w:r>
      <w:r>
        <w:rPr>
          <w:spacing w:val="-13"/>
        </w:rPr>
        <w:t> </w:t>
      </w:r>
      <w:r>
        <w:rPr/>
        <w:t>sâu</w:t>
      </w:r>
      <w:r>
        <w:rPr>
          <w:spacing w:val="-12"/>
        </w:rPr>
        <w:t> </w:t>
      </w:r>
      <w:r>
        <w:rPr/>
        <w:t>sắc hơn,</w:t>
      </w:r>
      <w:r>
        <w:rPr>
          <w:spacing w:val="-7"/>
        </w:rPr>
        <w:t> </w:t>
      </w:r>
      <w:r>
        <w:rPr/>
        <w:t>rõ</w:t>
      </w:r>
      <w:r>
        <w:rPr>
          <w:spacing w:val="-7"/>
        </w:rPr>
        <w:t> </w:t>
      </w:r>
      <w:r>
        <w:rPr/>
        <w:t>ràng</w:t>
      </w:r>
      <w:r>
        <w:rPr>
          <w:spacing w:val="-7"/>
        </w:rPr>
        <w:t> </w:t>
      </w:r>
      <w:r>
        <w:rPr/>
        <w:t>hơn,</w:t>
      </w:r>
      <w:r>
        <w:rPr>
          <w:spacing w:val="-7"/>
        </w:rPr>
        <w:t> </w:t>
      </w:r>
      <w:r>
        <w:rPr/>
        <w:t>để</w:t>
      </w:r>
      <w:r>
        <w:rPr>
          <w:spacing w:val="-7"/>
        </w:rPr>
        <w:t> </w:t>
      </w:r>
      <w:r>
        <w:rPr/>
        <w:t>có</w:t>
      </w:r>
      <w:r>
        <w:rPr>
          <w:spacing w:val="-7"/>
        </w:rPr>
        <w:t> </w:t>
      </w:r>
      <w:r>
        <w:rPr/>
        <w:t>thể</w:t>
      </w:r>
      <w:r>
        <w:rPr>
          <w:spacing w:val="-7"/>
        </w:rPr>
        <w:t> </w:t>
      </w:r>
      <w:r>
        <w:rPr/>
        <w:t>liễu</w:t>
      </w:r>
      <w:r>
        <w:rPr>
          <w:spacing w:val="-7"/>
        </w:rPr>
        <w:t> </w:t>
      </w:r>
      <w:r>
        <w:rPr/>
        <w:t>ngộ</w:t>
      </w:r>
      <w:r>
        <w:rPr>
          <w:spacing w:val="-7"/>
        </w:rPr>
        <w:t> </w:t>
      </w:r>
      <w:r>
        <w:rPr/>
        <w:t>được</w:t>
      </w:r>
      <w:r>
        <w:rPr>
          <w:spacing w:val="-7"/>
        </w:rPr>
        <w:t> </w:t>
      </w:r>
      <w:r>
        <w:rPr/>
        <w:t>tính</w:t>
      </w:r>
      <w:r>
        <w:rPr>
          <w:spacing w:val="-7"/>
        </w:rPr>
        <w:t> </w:t>
      </w:r>
      <w:r>
        <w:rPr/>
        <w:t>chất</w:t>
      </w:r>
      <w:r>
        <w:rPr>
          <w:spacing w:val="-7"/>
        </w:rPr>
        <w:t> </w:t>
      </w:r>
      <w:r>
        <w:rPr/>
        <w:t>sinh diệt, vô thường của thực tại ở ngay khoảnh khắc ấy. Ở khoảnh khắc của cái thấy, tâm nhãn thức được duyên bởi</w:t>
      </w:r>
      <w:r>
        <w:rPr>
          <w:spacing w:val="-12"/>
        </w:rPr>
        <w:t> </w:t>
      </w:r>
      <w:r>
        <w:rPr/>
        <w:t>nghiệp</w:t>
      </w:r>
      <w:r>
        <w:rPr>
          <w:spacing w:val="-12"/>
        </w:rPr>
        <w:t> </w:t>
      </w:r>
      <w:r>
        <w:rPr/>
        <w:t>để</w:t>
      </w:r>
      <w:r>
        <w:rPr>
          <w:spacing w:val="-12"/>
        </w:rPr>
        <w:t> </w:t>
      </w:r>
      <w:r>
        <w:rPr/>
        <w:t>thấy,</w:t>
      </w:r>
      <w:r>
        <w:rPr>
          <w:spacing w:val="-12"/>
        </w:rPr>
        <w:t> </w:t>
      </w:r>
      <w:r>
        <w:rPr/>
        <w:t>vì</w:t>
      </w:r>
      <w:r>
        <w:rPr>
          <w:spacing w:val="-12"/>
        </w:rPr>
        <w:t> </w:t>
      </w:r>
      <w:r>
        <w:rPr/>
        <w:t>vậy</w:t>
      </w:r>
      <w:r>
        <w:rPr>
          <w:spacing w:val="-12"/>
        </w:rPr>
        <w:t> </w:t>
      </w:r>
      <w:r>
        <w:rPr/>
        <w:t>nó</w:t>
      </w:r>
      <w:r>
        <w:rPr>
          <w:spacing w:val="-12"/>
        </w:rPr>
        <w:t> </w:t>
      </w:r>
      <w:r>
        <w:rPr/>
        <w:t>không</w:t>
      </w:r>
      <w:r>
        <w:rPr>
          <w:spacing w:val="-12"/>
        </w:rPr>
        <w:t> </w:t>
      </w:r>
      <w:r>
        <w:rPr/>
        <w:t>cần</w:t>
      </w:r>
      <w:r>
        <w:rPr>
          <w:spacing w:val="-12"/>
        </w:rPr>
        <w:t> </w:t>
      </w:r>
      <w:r>
        <w:rPr/>
        <w:t>đến</w:t>
      </w:r>
      <w:r>
        <w:rPr>
          <w:spacing w:val="-12"/>
        </w:rPr>
        <w:t> </w:t>
      </w:r>
      <w:r>
        <w:rPr/>
        <w:t>tâm</w:t>
      </w:r>
      <w:r>
        <w:rPr>
          <w:spacing w:val="-12"/>
        </w:rPr>
        <w:t> </w:t>
      </w:r>
      <w:r>
        <w:rPr/>
        <w:t>sở</w:t>
      </w:r>
      <w:r>
        <w:rPr>
          <w:spacing w:val="-12"/>
        </w:rPr>
        <w:t> </w:t>
      </w:r>
      <w:r>
        <w:rPr/>
        <w:t>tầm giúp nó làm công việc ấy.</w:t>
      </w:r>
    </w:p>
    <w:p>
      <w:pPr>
        <w:pStyle w:val="BodyText"/>
        <w:spacing w:line="309" w:lineRule="auto" w:before="156"/>
        <w:ind w:right="111" w:firstLine="453"/>
      </w:pPr>
      <w:r>
        <w:rPr/>
        <w:t>Khi ta ngủ say thì chưa phải là thời điểm để thấy và</w:t>
      </w:r>
      <w:r>
        <w:rPr>
          <w:spacing w:val="-6"/>
        </w:rPr>
        <w:t> </w:t>
      </w:r>
      <w:r>
        <w:rPr/>
        <w:t>để</w:t>
      </w:r>
      <w:r>
        <w:rPr>
          <w:spacing w:val="-6"/>
        </w:rPr>
        <w:t> </w:t>
      </w:r>
      <w:r>
        <w:rPr/>
        <w:t>nghe.</w:t>
      </w:r>
      <w:r>
        <w:rPr>
          <w:spacing w:val="-6"/>
        </w:rPr>
        <w:t> </w:t>
      </w:r>
      <w:r>
        <w:rPr/>
        <w:t>Đó</w:t>
      </w:r>
      <w:r>
        <w:rPr>
          <w:spacing w:val="-6"/>
        </w:rPr>
        <w:t> </w:t>
      </w:r>
      <w:r>
        <w:rPr/>
        <w:t>chỉ</w:t>
      </w:r>
      <w:r>
        <w:rPr>
          <w:spacing w:val="-6"/>
        </w:rPr>
        <w:t> </w:t>
      </w:r>
      <w:r>
        <w:rPr/>
        <w:t>là</w:t>
      </w:r>
      <w:r>
        <w:rPr>
          <w:spacing w:val="-6"/>
        </w:rPr>
        <w:t> </w:t>
      </w:r>
      <w:r>
        <w:rPr/>
        <w:t>những</w:t>
      </w:r>
      <w:r>
        <w:rPr>
          <w:spacing w:val="-6"/>
        </w:rPr>
        <w:t> </w:t>
      </w:r>
      <w:r>
        <w:rPr/>
        <w:t>tâm</w:t>
      </w:r>
      <w:r>
        <w:rPr>
          <w:spacing w:val="-6"/>
        </w:rPr>
        <w:t> </w:t>
      </w:r>
      <w:r>
        <w:rPr/>
        <w:t>quả</w:t>
      </w:r>
      <w:r>
        <w:rPr>
          <w:spacing w:val="-6"/>
        </w:rPr>
        <w:t> </w:t>
      </w:r>
      <w:r>
        <w:rPr/>
        <w:t>sinh</w:t>
      </w:r>
      <w:r>
        <w:rPr>
          <w:spacing w:val="-6"/>
        </w:rPr>
        <w:t> </w:t>
      </w:r>
      <w:r>
        <w:rPr/>
        <w:t>và</w:t>
      </w:r>
      <w:r>
        <w:rPr>
          <w:spacing w:val="-6"/>
        </w:rPr>
        <w:t> </w:t>
      </w:r>
      <w:r>
        <w:rPr/>
        <w:t>diệt,</w:t>
      </w:r>
      <w:r>
        <w:rPr>
          <w:spacing w:val="-6"/>
        </w:rPr>
        <w:t> </w:t>
      </w:r>
      <w:r>
        <w:rPr/>
        <w:t>được duyên bởi nghiệp để tiếp tục duy trì mạng sống với tư cách cá nhân cụ thể khi chưa chết. Khoảnh khắc kinh nghiệm âm thanh không còn là khoảnh khắc của </w:t>
      </w:r>
      <w:r>
        <w:rPr/>
        <w:t>ngủ nữa. Cái nghe là quả của nghiệp, nó sinh khởi để nghe ở khoảnh khắc ấy. Ta không thể ngủ suốt cả ngày hay cả tháng, vì sẽ có duyên cho cái thấy, cái nghe hay các kinh nghiệm giác quan khác sinh khởi.</w:t>
      </w:r>
    </w:p>
    <w:p>
      <w:pPr>
        <w:pStyle w:val="BodyText"/>
        <w:spacing w:line="309" w:lineRule="auto" w:before="158"/>
        <w:ind w:right="111" w:firstLine="453"/>
      </w:pPr>
      <w:r>
        <w:rPr/>
        <w:t>Một tâm sở khác cũng sinh khởi cùng với những tâm sở biến hành này là “thọ”.</w:t>
      </w:r>
      <w:r>
        <w:rPr>
          <w:spacing w:val="-9"/>
        </w:rPr>
        <w:t> </w:t>
      </w:r>
      <w:r>
        <w:rPr/>
        <w:t>Ai có thể ngăn thọ sinh khởi không? Ai có thể khiến cho thọ hỷ sinh khởi không?</w:t>
      </w:r>
      <w:r>
        <w:rPr>
          <w:spacing w:val="-19"/>
        </w:rPr>
        <w:t> </w:t>
      </w:r>
      <w:r>
        <w:rPr/>
        <w:t>Ai</w:t>
      </w:r>
      <w:r>
        <w:rPr>
          <w:spacing w:val="-5"/>
        </w:rPr>
        <w:t> </w:t>
      </w:r>
      <w:r>
        <w:rPr/>
        <w:t>có</w:t>
      </w:r>
      <w:r>
        <w:rPr>
          <w:spacing w:val="-5"/>
        </w:rPr>
        <w:t> </w:t>
      </w:r>
      <w:r>
        <w:rPr/>
        <w:t>thể</w:t>
      </w:r>
      <w:r>
        <w:rPr>
          <w:spacing w:val="-5"/>
        </w:rPr>
        <w:t> </w:t>
      </w:r>
      <w:r>
        <w:rPr/>
        <w:t>khiến</w:t>
      </w:r>
      <w:r>
        <w:rPr>
          <w:spacing w:val="-5"/>
        </w:rPr>
        <w:t> </w:t>
      </w:r>
      <w:r>
        <w:rPr/>
        <w:t>thọ</w:t>
      </w:r>
      <w:r>
        <w:rPr>
          <w:spacing w:val="-5"/>
        </w:rPr>
        <w:t> </w:t>
      </w:r>
      <w:r>
        <w:rPr/>
        <w:t>ưu</w:t>
      </w:r>
      <w:r>
        <w:rPr>
          <w:spacing w:val="-5"/>
        </w:rPr>
        <w:t> </w:t>
      </w:r>
      <w:r>
        <w:rPr/>
        <w:t>sinh</w:t>
      </w:r>
      <w:r>
        <w:rPr>
          <w:spacing w:val="-5"/>
        </w:rPr>
        <w:t> </w:t>
      </w:r>
      <w:r>
        <w:rPr/>
        <w:t>khởi</w:t>
      </w:r>
      <w:r>
        <w:rPr>
          <w:spacing w:val="-5"/>
        </w:rPr>
        <w:t> </w:t>
      </w:r>
      <w:r>
        <w:rPr/>
        <w:t>không?</w:t>
      </w:r>
      <w:r>
        <w:rPr>
          <w:spacing w:val="-5"/>
        </w:rPr>
        <w:t> </w:t>
      </w:r>
      <w:r>
        <w:rPr>
          <w:spacing w:val="-2"/>
        </w:rPr>
        <w:t>Chúng</w:t>
      </w:r>
    </w:p>
    <w:p>
      <w:pPr>
        <w:pStyle w:val="BodyText"/>
        <w:spacing w:after="0" w:line="309" w:lineRule="auto"/>
        <w:sectPr>
          <w:type w:val="continuous"/>
          <w:pgSz w:w="15310" w:h="11630" w:orient="landscape"/>
          <w:pgMar w:header="776" w:footer="0" w:top="1080" w:bottom="280" w:left="1133" w:right="1133"/>
          <w:cols w:num="2" w:equalWidth="0">
            <w:col w:w="5655" w:space="1659"/>
            <w:col w:w="5730"/>
          </w:cols>
        </w:sectPr>
      </w:pPr>
    </w:p>
    <w:p>
      <w:pPr>
        <w:pStyle w:val="BodyText"/>
        <w:spacing w:before="38"/>
        <w:ind w:left="0"/>
        <w:jc w:val="left"/>
        <w:rPr>
          <w:sz w:val="20"/>
        </w:rPr>
      </w:pPr>
    </w:p>
    <w:p>
      <w:pPr>
        <w:pStyle w:val="BodyText"/>
        <w:spacing w:after="0"/>
        <w:jc w:val="left"/>
        <w:rPr>
          <w:sz w:val="20"/>
        </w:rPr>
        <w:sectPr>
          <w:headerReference w:type="default" r:id="rId121"/>
          <w:pgSz w:w="15310" w:h="11630" w:orient="landscape"/>
          <w:pgMar w:header="776" w:footer="0" w:top="1100" w:bottom="280" w:left="1133" w:right="1133"/>
        </w:sectPr>
      </w:pPr>
    </w:p>
    <w:p>
      <w:pPr>
        <w:pStyle w:val="BodyText"/>
        <w:spacing w:line="309" w:lineRule="auto" w:before="91"/>
        <w:ind w:right="40"/>
      </w:pPr>
      <w:r>
        <w:rPr/>
        <w:t>tùy thuộc vào duyên. Ở khoảnh khắc của cái thấy, </w:t>
      </w:r>
      <w:r>
        <w:rPr/>
        <w:t>chỉ có thọ trung tính sinh khởi mà thôi.</w:t>
      </w:r>
    </w:p>
    <w:p>
      <w:pPr>
        <w:pStyle w:val="BodyText"/>
        <w:spacing w:line="309" w:lineRule="auto" w:before="168"/>
        <w:ind w:right="38" w:firstLine="579"/>
      </w:pPr>
      <w:r>
        <w:rPr>
          <w:b/>
          <w:i/>
        </w:rPr>
        <w:t>Jonothan: </w:t>
      </w:r>
      <w:r>
        <w:rPr/>
        <w:t>Chúng ta đã nói nhiều về tâm sở tưởng, một trong bảy biến hành tâm sở, sinh khởi với tất cả các tâm. Nó đánh dấu đối tượng ở khoảnh khắc tâm kinh nghiệm đối tượng ấy, để đối tượng ấy có thể được</w:t>
      </w:r>
      <w:r>
        <w:rPr>
          <w:spacing w:val="-6"/>
        </w:rPr>
        <w:t> </w:t>
      </w:r>
      <w:r>
        <w:rPr/>
        <w:t>nhận</w:t>
      </w:r>
      <w:r>
        <w:rPr>
          <w:spacing w:val="-6"/>
        </w:rPr>
        <w:t> </w:t>
      </w:r>
      <w:r>
        <w:rPr/>
        <w:t>biết</w:t>
      </w:r>
      <w:r>
        <w:rPr>
          <w:spacing w:val="-6"/>
        </w:rPr>
        <w:t> </w:t>
      </w:r>
      <w:r>
        <w:rPr/>
        <w:t>trở</w:t>
      </w:r>
      <w:r>
        <w:rPr>
          <w:spacing w:val="-6"/>
        </w:rPr>
        <w:t> </w:t>
      </w:r>
      <w:r>
        <w:rPr/>
        <w:t>lại</w:t>
      </w:r>
      <w:r>
        <w:rPr>
          <w:spacing w:val="-6"/>
        </w:rPr>
        <w:t> </w:t>
      </w:r>
      <w:r>
        <w:rPr/>
        <w:t>về</w:t>
      </w:r>
      <w:r>
        <w:rPr>
          <w:spacing w:val="-6"/>
        </w:rPr>
        <w:t> </w:t>
      </w:r>
      <w:r>
        <w:rPr/>
        <w:t>sau,</w:t>
      </w:r>
      <w:r>
        <w:rPr>
          <w:spacing w:val="-6"/>
        </w:rPr>
        <w:t> </w:t>
      </w:r>
      <w:r>
        <w:rPr/>
        <w:t>và</w:t>
      </w:r>
      <w:r>
        <w:rPr>
          <w:spacing w:val="-6"/>
        </w:rPr>
        <w:t> </w:t>
      </w:r>
      <w:r>
        <w:rPr/>
        <w:t>nó</w:t>
      </w:r>
      <w:r>
        <w:rPr>
          <w:spacing w:val="-6"/>
        </w:rPr>
        <w:t> </w:t>
      </w:r>
      <w:r>
        <w:rPr/>
        <w:t>nhận</w:t>
      </w:r>
      <w:r>
        <w:rPr>
          <w:spacing w:val="-6"/>
        </w:rPr>
        <w:t> </w:t>
      </w:r>
      <w:r>
        <w:rPr/>
        <w:t>biết</w:t>
      </w:r>
      <w:r>
        <w:rPr>
          <w:spacing w:val="-6"/>
        </w:rPr>
        <w:t> </w:t>
      </w:r>
      <w:r>
        <w:rPr/>
        <w:t>đối</w:t>
      </w:r>
      <w:r>
        <w:rPr>
          <w:spacing w:val="-6"/>
        </w:rPr>
        <w:t> </w:t>
      </w:r>
      <w:r>
        <w:rPr/>
        <w:t>tượng đó giống như cách nó nhận biết trước đó. Không có khoảnh khắc nào không có tưởng sinh khởi. Một trong các tâm sở biến hành khác là tâm sở nhất tâm. Tâm sở nhất</w:t>
      </w:r>
      <w:r>
        <w:rPr>
          <w:spacing w:val="-4"/>
        </w:rPr>
        <w:t> </w:t>
      </w:r>
      <w:r>
        <w:rPr/>
        <w:t>tâm</w:t>
      </w:r>
      <w:r>
        <w:rPr>
          <w:spacing w:val="-4"/>
        </w:rPr>
        <w:t> </w:t>
      </w:r>
      <w:r>
        <w:rPr/>
        <w:t>sinh</w:t>
      </w:r>
      <w:r>
        <w:rPr>
          <w:spacing w:val="-4"/>
        </w:rPr>
        <w:t> </w:t>
      </w:r>
      <w:r>
        <w:rPr/>
        <w:t>khởi</w:t>
      </w:r>
      <w:r>
        <w:rPr>
          <w:spacing w:val="-4"/>
        </w:rPr>
        <w:t> </w:t>
      </w:r>
      <w:r>
        <w:rPr/>
        <w:t>cùng</w:t>
      </w:r>
      <w:r>
        <w:rPr>
          <w:spacing w:val="-4"/>
        </w:rPr>
        <w:t> </w:t>
      </w:r>
      <w:r>
        <w:rPr/>
        <w:t>với</w:t>
      </w:r>
      <w:r>
        <w:rPr>
          <w:spacing w:val="-4"/>
        </w:rPr>
        <w:t> </w:t>
      </w:r>
      <w:r>
        <w:rPr/>
        <w:t>mọi</w:t>
      </w:r>
      <w:r>
        <w:rPr>
          <w:spacing w:val="-4"/>
        </w:rPr>
        <w:t> </w:t>
      </w:r>
      <w:r>
        <w:rPr/>
        <w:t>tâm,</w:t>
      </w:r>
      <w:r>
        <w:rPr>
          <w:spacing w:val="-4"/>
        </w:rPr>
        <w:t> </w:t>
      </w:r>
      <w:r>
        <w:rPr/>
        <w:t>nó</w:t>
      </w:r>
      <w:r>
        <w:rPr>
          <w:spacing w:val="-4"/>
        </w:rPr>
        <w:t> </w:t>
      </w:r>
      <w:r>
        <w:rPr/>
        <w:t>làm</w:t>
      </w:r>
      <w:r>
        <w:rPr>
          <w:spacing w:val="-4"/>
        </w:rPr>
        <w:t> </w:t>
      </w:r>
      <w:r>
        <w:rPr/>
        <w:t>nhiệm</w:t>
      </w:r>
      <w:r>
        <w:rPr>
          <w:spacing w:val="-4"/>
        </w:rPr>
        <w:t> </w:t>
      </w:r>
      <w:r>
        <w:rPr/>
        <w:t>vụ trụ vào đối tượng, và đôi khi người ta dùng từ định để mô</w:t>
      </w:r>
      <w:r>
        <w:rPr>
          <w:spacing w:val="-4"/>
        </w:rPr>
        <w:t> </w:t>
      </w:r>
      <w:r>
        <w:rPr/>
        <w:t>tả</w:t>
      </w:r>
      <w:r>
        <w:rPr>
          <w:spacing w:val="-4"/>
        </w:rPr>
        <w:t> </w:t>
      </w:r>
      <w:r>
        <w:rPr/>
        <w:t>chức</w:t>
      </w:r>
      <w:r>
        <w:rPr>
          <w:spacing w:val="-4"/>
        </w:rPr>
        <w:t> </w:t>
      </w:r>
      <w:r>
        <w:rPr/>
        <w:t>năng</w:t>
      </w:r>
      <w:r>
        <w:rPr>
          <w:spacing w:val="-4"/>
        </w:rPr>
        <w:t> </w:t>
      </w:r>
      <w:r>
        <w:rPr/>
        <w:t>của</w:t>
      </w:r>
      <w:r>
        <w:rPr>
          <w:spacing w:val="-4"/>
        </w:rPr>
        <w:t> </w:t>
      </w:r>
      <w:r>
        <w:rPr/>
        <w:t>tâm</w:t>
      </w:r>
      <w:r>
        <w:rPr>
          <w:spacing w:val="-4"/>
        </w:rPr>
        <w:t> </w:t>
      </w:r>
      <w:r>
        <w:rPr/>
        <w:t>sở</w:t>
      </w:r>
      <w:r>
        <w:rPr>
          <w:spacing w:val="-4"/>
        </w:rPr>
        <w:t> </w:t>
      </w:r>
      <w:r>
        <w:rPr/>
        <w:t>này.</w:t>
      </w:r>
      <w:r>
        <w:rPr>
          <w:spacing w:val="-8"/>
        </w:rPr>
        <w:t> </w:t>
      </w:r>
      <w:r>
        <w:rPr/>
        <w:t>Tất</w:t>
      </w:r>
      <w:r>
        <w:rPr>
          <w:spacing w:val="-4"/>
        </w:rPr>
        <w:t> </w:t>
      </w:r>
      <w:r>
        <w:rPr/>
        <w:t>cả</w:t>
      </w:r>
      <w:r>
        <w:rPr>
          <w:spacing w:val="-4"/>
        </w:rPr>
        <w:t> </w:t>
      </w:r>
      <w:r>
        <w:rPr/>
        <w:t>các</w:t>
      </w:r>
      <w:r>
        <w:rPr>
          <w:spacing w:val="-4"/>
        </w:rPr>
        <w:t> </w:t>
      </w:r>
      <w:r>
        <w:rPr/>
        <w:t>tâm</w:t>
      </w:r>
      <w:r>
        <w:rPr>
          <w:spacing w:val="-4"/>
        </w:rPr>
        <w:t> </w:t>
      </w:r>
      <w:r>
        <w:rPr/>
        <w:t>sở</w:t>
      </w:r>
      <w:r>
        <w:rPr>
          <w:spacing w:val="-4"/>
        </w:rPr>
        <w:t> </w:t>
      </w:r>
      <w:r>
        <w:rPr/>
        <w:t>này đều</w:t>
      </w:r>
      <w:r>
        <w:rPr>
          <w:spacing w:val="-8"/>
        </w:rPr>
        <w:t> </w:t>
      </w:r>
      <w:r>
        <w:rPr/>
        <w:t>được</w:t>
      </w:r>
      <w:r>
        <w:rPr>
          <w:spacing w:val="-8"/>
        </w:rPr>
        <w:t> </w:t>
      </w:r>
      <w:r>
        <w:rPr/>
        <w:t>diễn</w:t>
      </w:r>
      <w:r>
        <w:rPr>
          <w:spacing w:val="-8"/>
        </w:rPr>
        <w:t> </w:t>
      </w:r>
      <w:r>
        <w:rPr/>
        <w:t>tả</w:t>
      </w:r>
      <w:r>
        <w:rPr>
          <w:spacing w:val="-8"/>
        </w:rPr>
        <w:t> </w:t>
      </w:r>
      <w:r>
        <w:rPr/>
        <w:t>bằng</w:t>
      </w:r>
      <w:r>
        <w:rPr>
          <w:spacing w:val="-8"/>
        </w:rPr>
        <w:t> </w:t>
      </w:r>
      <w:r>
        <w:rPr/>
        <w:t>các</w:t>
      </w:r>
      <w:r>
        <w:rPr>
          <w:spacing w:val="-8"/>
        </w:rPr>
        <w:t> </w:t>
      </w:r>
      <w:r>
        <w:rPr/>
        <w:t>ngôn</w:t>
      </w:r>
      <w:r>
        <w:rPr>
          <w:spacing w:val="-8"/>
        </w:rPr>
        <w:t> </w:t>
      </w:r>
      <w:r>
        <w:rPr/>
        <w:t>từ</w:t>
      </w:r>
      <w:r>
        <w:rPr>
          <w:spacing w:val="-8"/>
        </w:rPr>
        <w:t> </w:t>
      </w:r>
      <w:r>
        <w:rPr/>
        <w:t>chế</w:t>
      </w:r>
      <w:r>
        <w:rPr>
          <w:spacing w:val="-8"/>
        </w:rPr>
        <w:t> </w:t>
      </w:r>
      <w:r>
        <w:rPr/>
        <w:t>định.</w:t>
      </w:r>
      <w:r>
        <w:rPr>
          <w:spacing w:val="-8"/>
        </w:rPr>
        <w:t> </w:t>
      </w:r>
      <w:r>
        <w:rPr/>
        <w:t>Nhưng</w:t>
      </w:r>
      <w:r>
        <w:rPr>
          <w:spacing w:val="-8"/>
        </w:rPr>
        <w:t> </w:t>
      </w:r>
      <w:r>
        <w:rPr/>
        <w:t>đôi khi nghĩa chế định của chúng rất khác với chức năng thực sự của những tâm sở ấy. Tâm sở biến hành tiếp theo là tâm sở tư, tiếng Pāli gọi là “cetanā”, nói theo ngôn</w:t>
      </w:r>
      <w:r>
        <w:rPr>
          <w:spacing w:val="-3"/>
        </w:rPr>
        <w:t> </w:t>
      </w:r>
      <w:r>
        <w:rPr/>
        <w:t>ngữ</w:t>
      </w:r>
      <w:r>
        <w:rPr>
          <w:spacing w:val="-3"/>
        </w:rPr>
        <w:t> </w:t>
      </w:r>
      <w:r>
        <w:rPr/>
        <w:t>chế</w:t>
      </w:r>
      <w:r>
        <w:rPr>
          <w:spacing w:val="-3"/>
        </w:rPr>
        <w:t> </w:t>
      </w:r>
      <w:r>
        <w:rPr/>
        <w:t>định</w:t>
      </w:r>
      <w:r>
        <w:rPr>
          <w:spacing w:val="-3"/>
        </w:rPr>
        <w:t> </w:t>
      </w:r>
      <w:r>
        <w:rPr/>
        <w:t>là</w:t>
      </w:r>
      <w:r>
        <w:rPr>
          <w:spacing w:val="-3"/>
        </w:rPr>
        <w:t> </w:t>
      </w:r>
      <w:r>
        <w:rPr/>
        <w:t>tác</w:t>
      </w:r>
      <w:r>
        <w:rPr>
          <w:spacing w:val="-3"/>
        </w:rPr>
        <w:t> </w:t>
      </w:r>
      <w:r>
        <w:rPr/>
        <w:t>ý,</w:t>
      </w:r>
      <w:r>
        <w:rPr>
          <w:spacing w:val="-3"/>
        </w:rPr>
        <w:t> </w:t>
      </w:r>
      <w:r>
        <w:rPr/>
        <w:t>tư</w:t>
      </w:r>
      <w:r>
        <w:rPr>
          <w:spacing w:val="-3"/>
        </w:rPr>
        <w:t> </w:t>
      </w:r>
      <w:r>
        <w:rPr/>
        <w:t>ý</w:t>
      </w:r>
      <w:r>
        <w:rPr>
          <w:spacing w:val="-3"/>
        </w:rPr>
        <w:t> </w:t>
      </w:r>
      <w:r>
        <w:rPr/>
        <w:t>hay</w:t>
      </w:r>
      <w:r>
        <w:rPr>
          <w:spacing w:val="-3"/>
        </w:rPr>
        <w:t> </w:t>
      </w:r>
      <w:r>
        <w:rPr/>
        <w:t>ý</w:t>
      </w:r>
      <w:r>
        <w:rPr>
          <w:spacing w:val="-3"/>
        </w:rPr>
        <w:t> </w:t>
      </w:r>
      <w:r>
        <w:rPr/>
        <w:t>định.</w:t>
      </w:r>
      <w:r>
        <w:rPr>
          <w:spacing w:val="-3"/>
        </w:rPr>
        <w:t> </w:t>
      </w:r>
      <w:r>
        <w:rPr/>
        <w:t>Chức</w:t>
      </w:r>
      <w:r>
        <w:rPr>
          <w:spacing w:val="-3"/>
        </w:rPr>
        <w:t> </w:t>
      </w:r>
      <w:r>
        <w:rPr/>
        <w:t>năng của cetanā không giống như cái mà ta vẫn nghĩ thông thường về “ý định”, chức năng của nó là điều phối các tâm sở đồng sinh.</w:t>
      </w:r>
    </w:p>
    <w:p>
      <w:pPr>
        <w:pStyle w:val="BodyText"/>
        <w:spacing w:line="309" w:lineRule="auto" w:before="144"/>
        <w:ind w:right="40" w:firstLine="530"/>
      </w:pPr>
      <w:r>
        <w:rPr>
          <w:b/>
          <w:i/>
        </w:rPr>
        <w:t>Sarah: </w:t>
      </w:r>
      <w:r>
        <w:rPr/>
        <w:t>Một tâm sở biến hành nữa, sinh khởi </w:t>
      </w:r>
      <w:r>
        <w:rPr/>
        <w:t>với tất</w:t>
      </w:r>
      <w:r>
        <w:rPr>
          <w:spacing w:val="-10"/>
        </w:rPr>
        <w:t> </w:t>
      </w:r>
      <w:r>
        <w:rPr/>
        <w:t>cả</w:t>
      </w:r>
      <w:r>
        <w:rPr>
          <w:spacing w:val="-10"/>
        </w:rPr>
        <w:t> </w:t>
      </w:r>
      <w:r>
        <w:rPr/>
        <w:t>các</w:t>
      </w:r>
      <w:r>
        <w:rPr>
          <w:spacing w:val="-10"/>
        </w:rPr>
        <w:t> </w:t>
      </w:r>
      <w:r>
        <w:rPr/>
        <w:t>tâm,</w:t>
      </w:r>
      <w:r>
        <w:rPr>
          <w:spacing w:val="-10"/>
        </w:rPr>
        <w:t> </w:t>
      </w:r>
      <w:r>
        <w:rPr/>
        <w:t>là</w:t>
      </w:r>
      <w:r>
        <w:rPr>
          <w:spacing w:val="-10"/>
        </w:rPr>
        <w:t> </w:t>
      </w:r>
      <w:r>
        <w:rPr/>
        <w:t>tâm</w:t>
      </w:r>
      <w:r>
        <w:rPr>
          <w:spacing w:val="-10"/>
        </w:rPr>
        <w:t> </w:t>
      </w:r>
      <w:r>
        <w:rPr/>
        <w:t>sở</w:t>
      </w:r>
      <w:r>
        <w:rPr>
          <w:spacing w:val="-10"/>
        </w:rPr>
        <w:t> </w:t>
      </w:r>
      <w:r>
        <w:rPr/>
        <w:t>tác</w:t>
      </w:r>
      <w:r>
        <w:rPr>
          <w:spacing w:val="-10"/>
        </w:rPr>
        <w:t> </w:t>
      </w:r>
      <w:r>
        <w:rPr/>
        <w:t>ý</w:t>
      </w:r>
      <w:r>
        <w:rPr>
          <w:spacing w:val="-10"/>
        </w:rPr>
        <w:t> </w:t>
      </w:r>
      <w:r>
        <w:rPr/>
        <w:t>hay</w:t>
      </w:r>
      <w:r>
        <w:rPr>
          <w:spacing w:val="-10"/>
        </w:rPr>
        <w:t> </w:t>
      </w:r>
      <w:r>
        <w:rPr/>
        <w:t>hướng</w:t>
      </w:r>
      <w:r>
        <w:rPr>
          <w:spacing w:val="-10"/>
        </w:rPr>
        <w:t> </w:t>
      </w:r>
      <w:r>
        <w:rPr/>
        <w:t>tâm,</w:t>
      </w:r>
      <w:r>
        <w:rPr>
          <w:spacing w:val="-10"/>
        </w:rPr>
        <w:t> </w:t>
      </w:r>
      <w:r>
        <w:rPr/>
        <w:t>tiếng</w:t>
      </w:r>
      <w:r>
        <w:rPr>
          <w:spacing w:val="-10"/>
        </w:rPr>
        <w:t> </w:t>
      </w:r>
      <w:r>
        <w:rPr/>
        <w:t>Pāli là</w:t>
      </w:r>
      <w:r>
        <w:rPr>
          <w:spacing w:val="-14"/>
        </w:rPr>
        <w:t> </w:t>
      </w:r>
      <w:r>
        <w:rPr/>
        <w:t>“manasikāra”.</w:t>
      </w:r>
      <w:r>
        <w:rPr>
          <w:spacing w:val="-13"/>
        </w:rPr>
        <w:t> </w:t>
      </w:r>
      <w:r>
        <w:rPr/>
        <w:t>Ở</w:t>
      </w:r>
      <w:r>
        <w:rPr>
          <w:spacing w:val="-13"/>
        </w:rPr>
        <w:t> </w:t>
      </w:r>
      <w:r>
        <w:rPr/>
        <w:t>khoảnh</w:t>
      </w:r>
      <w:r>
        <w:rPr>
          <w:spacing w:val="-13"/>
        </w:rPr>
        <w:t> </w:t>
      </w:r>
      <w:r>
        <w:rPr/>
        <w:t>khắc</w:t>
      </w:r>
      <w:r>
        <w:rPr>
          <w:spacing w:val="-13"/>
        </w:rPr>
        <w:t> </w:t>
      </w:r>
      <w:r>
        <w:rPr/>
        <w:t>cái</w:t>
      </w:r>
      <w:r>
        <w:rPr>
          <w:spacing w:val="-13"/>
        </w:rPr>
        <w:t> </w:t>
      </w:r>
      <w:r>
        <w:rPr/>
        <w:t>thấy</w:t>
      </w:r>
      <w:r>
        <w:rPr>
          <w:spacing w:val="-13"/>
        </w:rPr>
        <w:t> </w:t>
      </w:r>
      <w:r>
        <w:rPr/>
        <w:t>thấy</w:t>
      </w:r>
      <w:r>
        <w:rPr>
          <w:spacing w:val="-13"/>
        </w:rPr>
        <w:t> </w:t>
      </w:r>
      <w:r>
        <w:rPr/>
        <w:t>đối</w:t>
      </w:r>
      <w:r>
        <w:rPr>
          <w:spacing w:val="-13"/>
        </w:rPr>
        <w:t> </w:t>
      </w:r>
      <w:r>
        <w:rPr>
          <w:spacing w:val="-2"/>
        </w:rPr>
        <w:t>tượng</w:t>
      </w:r>
    </w:p>
    <w:p>
      <w:pPr>
        <w:pStyle w:val="BodyText"/>
        <w:spacing w:line="309" w:lineRule="auto" w:before="89"/>
        <w:ind w:right="111"/>
      </w:pPr>
      <w:r>
        <w:rPr/>
        <w:br w:type="column"/>
      </w:r>
      <w:r>
        <w:rPr/>
        <w:t>thị</w:t>
      </w:r>
      <w:r>
        <w:rPr>
          <w:spacing w:val="-11"/>
        </w:rPr>
        <w:t> </w:t>
      </w:r>
      <w:r>
        <w:rPr/>
        <w:t>giác,</w:t>
      </w:r>
      <w:r>
        <w:rPr>
          <w:spacing w:val="-11"/>
        </w:rPr>
        <w:t> </w:t>
      </w:r>
      <w:r>
        <w:rPr/>
        <w:t>có</w:t>
      </w:r>
      <w:r>
        <w:rPr>
          <w:spacing w:val="-11"/>
        </w:rPr>
        <w:t> </w:t>
      </w:r>
      <w:r>
        <w:rPr/>
        <w:t>manasikāra</w:t>
      </w:r>
      <w:r>
        <w:rPr>
          <w:spacing w:val="-11"/>
        </w:rPr>
        <w:t> </w:t>
      </w:r>
      <w:r>
        <w:rPr/>
        <w:t>hướng</w:t>
      </w:r>
      <w:r>
        <w:rPr>
          <w:spacing w:val="-11"/>
        </w:rPr>
        <w:t> </w:t>
      </w:r>
      <w:r>
        <w:rPr/>
        <w:t>tới</w:t>
      </w:r>
      <w:r>
        <w:rPr>
          <w:spacing w:val="-11"/>
        </w:rPr>
        <w:t> </w:t>
      </w:r>
      <w:r>
        <w:rPr/>
        <w:t>đối</w:t>
      </w:r>
      <w:r>
        <w:rPr>
          <w:spacing w:val="-11"/>
        </w:rPr>
        <w:t> </w:t>
      </w:r>
      <w:r>
        <w:rPr/>
        <w:t>tượng</w:t>
      </w:r>
      <w:r>
        <w:rPr>
          <w:spacing w:val="-11"/>
        </w:rPr>
        <w:t> </w:t>
      </w:r>
      <w:r>
        <w:rPr/>
        <w:t>đó.</w:t>
      </w:r>
      <w:r>
        <w:rPr>
          <w:spacing w:val="-11"/>
        </w:rPr>
        <w:t> </w:t>
      </w:r>
      <w:r>
        <w:rPr/>
        <w:t>Khi</w:t>
      </w:r>
      <w:r>
        <w:rPr>
          <w:spacing w:val="-10"/>
        </w:rPr>
        <w:t> </w:t>
      </w:r>
      <w:r>
        <w:rPr/>
        <w:t>đối tượng</w:t>
      </w:r>
      <w:r>
        <w:rPr>
          <w:spacing w:val="-13"/>
        </w:rPr>
        <w:t> </w:t>
      </w:r>
      <w:r>
        <w:rPr/>
        <w:t>được</w:t>
      </w:r>
      <w:r>
        <w:rPr>
          <w:spacing w:val="-13"/>
        </w:rPr>
        <w:t> </w:t>
      </w:r>
      <w:r>
        <w:rPr/>
        <w:t>kinh</w:t>
      </w:r>
      <w:r>
        <w:rPr>
          <w:spacing w:val="-13"/>
        </w:rPr>
        <w:t> </w:t>
      </w:r>
      <w:r>
        <w:rPr/>
        <w:t>nghiệm</w:t>
      </w:r>
      <w:r>
        <w:rPr>
          <w:spacing w:val="-13"/>
        </w:rPr>
        <w:t> </w:t>
      </w:r>
      <w:r>
        <w:rPr/>
        <w:t>bởi</w:t>
      </w:r>
      <w:r>
        <w:rPr>
          <w:spacing w:val="-13"/>
        </w:rPr>
        <w:t> </w:t>
      </w:r>
      <w:r>
        <w:rPr/>
        <w:t>tâm</w:t>
      </w:r>
      <w:r>
        <w:rPr>
          <w:spacing w:val="-13"/>
        </w:rPr>
        <w:t> </w:t>
      </w:r>
      <w:r>
        <w:rPr/>
        <w:t>thiện</w:t>
      </w:r>
      <w:r>
        <w:rPr>
          <w:spacing w:val="-13"/>
        </w:rPr>
        <w:t> </w:t>
      </w:r>
      <w:r>
        <w:rPr/>
        <w:t>và</w:t>
      </w:r>
      <w:r>
        <w:rPr>
          <w:spacing w:val="-13"/>
        </w:rPr>
        <w:t> </w:t>
      </w:r>
      <w:r>
        <w:rPr/>
        <w:t>bất</w:t>
      </w:r>
      <w:r>
        <w:rPr>
          <w:spacing w:val="-13"/>
        </w:rPr>
        <w:t> </w:t>
      </w:r>
      <w:r>
        <w:rPr/>
        <w:t>thiện,</w:t>
      </w:r>
      <w:r>
        <w:rPr>
          <w:spacing w:val="-13"/>
        </w:rPr>
        <w:t> </w:t>
      </w:r>
      <w:r>
        <w:rPr/>
        <w:t>tâm sở manasikāra hướng tới đối tượng đó theo cách </w:t>
      </w:r>
      <w:r>
        <w:rPr/>
        <w:t>thiện hay bất thiện. Một tâm sở biến hành khác, cũng sinh khởi với mọi tâm, là mạng căn hay mạng quyền, tiếng Pāli là “jīvitindriya”, có chức năng duy trì mạng sống cho</w:t>
      </w:r>
      <w:r>
        <w:rPr>
          <w:spacing w:val="-5"/>
        </w:rPr>
        <w:t> </w:t>
      </w:r>
      <w:r>
        <w:rPr/>
        <w:t>tâm</w:t>
      </w:r>
      <w:r>
        <w:rPr>
          <w:spacing w:val="-5"/>
        </w:rPr>
        <w:t> </w:t>
      </w:r>
      <w:r>
        <w:rPr/>
        <w:t>và</w:t>
      </w:r>
      <w:r>
        <w:rPr>
          <w:spacing w:val="-5"/>
        </w:rPr>
        <w:t> </w:t>
      </w:r>
      <w:r>
        <w:rPr/>
        <w:t>các</w:t>
      </w:r>
      <w:r>
        <w:rPr>
          <w:spacing w:val="-5"/>
        </w:rPr>
        <w:t> </w:t>
      </w:r>
      <w:r>
        <w:rPr/>
        <w:t>tâm</w:t>
      </w:r>
      <w:r>
        <w:rPr>
          <w:spacing w:val="-5"/>
        </w:rPr>
        <w:t> </w:t>
      </w:r>
      <w:r>
        <w:rPr/>
        <w:t>sở</w:t>
      </w:r>
      <w:r>
        <w:rPr>
          <w:spacing w:val="-5"/>
        </w:rPr>
        <w:t> </w:t>
      </w:r>
      <w:r>
        <w:rPr/>
        <w:t>đồng</w:t>
      </w:r>
      <w:r>
        <w:rPr>
          <w:spacing w:val="-5"/>
        </w:rPr>
        <w:t> </w:t>
      </w:r>
      <w:r>
        <w:rPr/>
        <w:t>sinh.</w:t>
      </w:r>
      <w:r>
        <w:rPr>
          <w:spacing w:val="-5"/>
        </w:rPr>
        <w:t> </w:t>
      </w:r>
      <w:r>
        <w:rPr/>
        <w:t>Nếu</w:t>
      </w:r>
      <w:r>
        <w:rPr>
          <w:spacing w:val="-5"/>
        </w:rPr>
        <w:t> </w:t>
      </w:r>
      <w:r>
        <w:rPr/>
        <w:t>không</w:t>
      </w:r>
      <w:r>
        <w:rPr>
          <w:spacing w:val="-5"/>
        </w:rPr>
        <w:t> </w:t>
      </w:r>
      <w:r>
        <w:rPr/>
        <w:t>có</w:t>
      </w:r>
      <w:r>
        <w:rPr>
          <w:spacing w:val="-5"/>
        </w:rPr>
        <w:t> </w:t>
      </w:r>
      <w:r>
        <w:rPr/>
        <w:t>tâm</w:t>
      </w:r>
      <w:r>
        <w:rPr>
          <w:spacing w:val="-5"/>
        </w:rPr>
        <w:t> </w:t>
      </w:r>
      <w:r>
        <w:rPr/>
        <w:t>sở mạng</w:t>
      </w:r>
      <w:r>
        <w:rPr>
          <w:spacing w:val="-5"/>
        </w:rPr>
        <w:t> </w:t>
      </w:r>
      <w:r>
        <w:rPr/>
        <w:t>căn</w:t>
      </w:r>
      <w:r>
        <w:rPr>
          <w:spacing w:val="-5"/>
        </w:rPr>
        <w:t> </w:t>
      </w:r>
      <w:r>
        <w:rPr/>
        <w:t>để</w:t>
      </w:r>
      <w:r>
        <w:rPr>
          <w:spacing w:val="-5"/>
        </w:rPr>
        <w:t> </w:t>
      </w:r>
      <w:r>
        <w:rPr/>
        <w:t>duy</w:t>
      </w:r>
      <w:r>
        <w:rPr>
          <w:spacing w:val="-5"/>
        </w:rPr>
        <w:t> </w:t>
      </w:r>
      <w:r>
        <w:rPr/>
        <w:t>trì</w:t>
      </w:r>
      <w:r>
        <w:rPr>
          <w:spacing w:val="-5"/>
        </w:rPr>
        <w:t> </w:t>
      </w:r>
      <w:r>
        <w:rPr/>
        <w:t>mạng</w:t>
      </w:r>
      <w:r>
        <w:rPr>
          <w:spacing w:val="-5"/>
        </w:rPr>
        <w:t> </w:t>
      </w:r>
      <w:r>
        <w:rPr/>
        <w:t>sống</w:t>
      </w:r>
      <w:r>
        <w:rPr>
          <w:spacing w:val="-5"/>
        </w:rPr>
        <w:t> </w:t>
      </w:r>
      <w:r>
        <w:rPr/>
        <w:t>cho</w:t>
      </w:r>
      <w:r>
        <w:rPr>
          <w:spacing w:val="-5"/>
        </w:rPr>
        <w:t> </w:t>
      </w:r>
      <w:r>
        <w:rPr/>
        <w:t>các</w:t>
      </w:r>
      <w:r>
        <w:rPr>
          <w:spacing w:val="-5"/>
        </w:rPr>
        <w:t> </w:t>
      </w:r>
      <w:r>
        <w:rPr/>
        <w:t>tâm</w:t>
      </w:r>
      <w:r>
        <w:rPr>
          <w:spacing w:val="-5"/>
        </w:rPr>
        <w:t> </w:t>
      </w:r>
      <w:r>
        <w:rPr/>
        <w:t>và</w:t>
      </w:r>
      <w:r>
        <w:rPr>
          <w:spacing w:val="-5"/>
        </w:rPr>
        <w:t> </w:t>
      </w:r>
      <w:r>
        <w:rPr/>
        <w:t>các</w:t>
      </w:r>
      <w:r>
        <w:rPr>
          <w:spacing w:val="-5"/>
        </w:rPr>
        <w:t> </w:t>
      </w:r>
      <w:r>
        <w:rPr/>
        <w:t>tâm sở đồng sinh, sẽ không thể có cái thấy thấy đối tượng thị giác hay cái nghe...</w:t>
      </w:r>
    </w:p>
    <w:p>
      <w:pPr>
        <w:pStyle w:val="BodyText"/>
        <w:spacing w:line="309" w:lineRule="auto" w:before="157"/>
        <w:ind w:right="111" w:firstLine="523"/>
      </w:pPr>
      <w:r>
        <w:rPr>
          <w:b/>
          <w:i/>
        </w:rPr>
        <w:t>Vị sư: </w:t>
      </w:r>
      <w:r>
        <w:rPr/>
        <w:t>Sư cũng nhờ cô Sarah giải thích thêm </w:t>
      </w:r>
      <w:r>
        <w:rPr/>
        <w:t>một chút về đặc tính của tâm sở tầm. Đặc tính của tầm khi hướng tới đặc tính thực tại ở khoảnh khắc của Bát Chánh Đạo và tầm khi nói về suy nghĩ.</w:t>
      </w:r>
    </w:p>
    <w:p>
      <w:pPr>
        <w:pStyle w:val="BodyText"/>
        <w:spacing w:line="309" w:lineRule="auto" w:before="165"/>
        <w:ind w:right="111" w:firstLine="453"/>
      </w:pPr>
      <w:r>
        <w:rPr>
          <w:b/>
          <w:i/>
        </w:rPr>
        <w:t>Sarah: </w:t>
      </w:r>
      <w:r>
        <w:rPr/>
        <w:t>Như Achaan Sujin đã nói, ngoài </w:t>
      </w:r>
      <w:r>
        <w:rPr/>
        <w:t>khoảnh khắc của thấy, nghe, ngửi, nếm,</w:t>
      </w:r>
      <w:r>
        <w:rPr>
          <w:spacing w:val="-1"/>
        </w:rPr>
        <w:t> </w:t>
      </w:r>
      <w:r>
        <w:rPr/>
        <w:t>xúc chạm,</w:t>
      </w:r>
      <w:r>
        <w:rPr>
          <w:spacing w:val="-1"/>
        </w:rPr>
        <w:t> </w:t>
      </w:r>
      <w:r>
        <w:rPr/>
        <w:t>ở tất</w:t>
      </w:r>
      <w:r>
        <w:rPr>
          <w:spacing w:val="-1"/>
        </w:rPr>
        <w:t> </w:t>
      </w:r>
      <w:r>
        <w:rPr/>
        <w:t>cả các khoảnh</w:t>
      </w:r>
      <w:r>
        <w:rPr>
          <w:spacing w:val="-8"/>
        </w:rPr>
        <w:t> </w:t>
      </w:r>
      <w:r>
        <w:rPr/>
        <w:t>khắc</w:t>
      </w:r>
      <w:r>
        <w:rPr>
          <w:spacing w:val="-8"/>
        </w:rPr>
        <w:t> </w:t>
      </w:r>
      <w:r>
        <w:rPr/>
        <w:t>khác</w:t>
      </w:r>
      <w:r>
        <w:rPr>
          <w:spacing w:val="-8"/>
        </w:rPr>
        <w:t> </w:t>
      </w:r>
      <w:r>
        <w:rPr/>
        <w:t>của</w:t>
      </w:r>
      <w:r>
        <w:rPr>
          <w:spacing w:val="-8"/>
        </w:rPr>
        <w:t> </w:t>
      </w:r>
      <w:r>
        <w:rPr/>
        <w:t>cuộc</w:t>
      </w:r>
      <w:r>
        <w:rPr>
          <w:spacing w:val="-8"/>
        </w:rPr>
        <w:t> </w:t>
      </w:r>
      <w:r>
        <w:rPr/>
        <w:t>sống</w:t>
      </w:r>
      <w:r>
        <w:rPr>
          <w:spacing w:val="-8"/>
        </w:rPr>
        <w:t> </w:t>
      </w:r>
      <w:r>
        <w:rPr/>
        <w:t>(ta</w:t>
      </w:r>
      <w:r>
        <w:rPr>
          <w:spacing w:val="-8"/>
        </w:rPr>
        <w:t> </w:t>
      </w:r>
      <w:r>
        <w:rPr/>
        <w:t>không</w:t>
      </w:r>
      <w:r>
        <w:rPr>
          <w:spacing w:val="-8"/>
        </w:rPr>
        <w:t> </w:t>
      </w:r>
      <w:r>
        <w:rPr/>
        <w:t>nói</w:t>
      </w:r>
      <w:r>
        <w:rPr>
          <w:spacing w:val="-8"/>
        </w:rPr>
        <w:t> </w:t>
      </w:r>
      <w:r>
        <w:rPr/>
        <w:t>đến</w:t>
      </w:r>
      <w:r>
        <w:rPr>
          <w:spacing w:val="-8"/>
        </w:rPr>
        <w:t> </w:t>
      </w:r>
      <w:r>
        <w:rPr/>
        <w:t>tâm thiền)</w:t>
      </w:r>
      <w:r>
        <w:rPr>
          <w:spacing w:val="-3"/>
        </w:rPr>
        <w:t> </w:t>
      </w:r>
      <w:r>
        <w:rPr/>
        <w:t>đều</w:t>
      </w:r>
      <w:r>
        <w:rPr>
          <w:spacing w:val="-3"/>
        </w:rPr>
        <w:t> </w:t>
      </w:r>
      <w:r>
        <w:rPr/>
        <w:t>có</w:t>
      </w:r>
      <w:r>
        <w:rPr>
          <w:spacing w:val="-3"/>
        </w:rPr>
        <w:t> </w:t>
      </w:r>
      <w:r>
        <w:rPr/>
        <w:t>tâm</w:t>
      </w:r>
      <w:r>
        <w:rPr>
          <w:spacing w:val="-3"/>
        </w:rPr>
        <w:t> </w:t>
      </w:r>
      <w:r>
        <w:rPr/>
        <w:t>sở</w:t>
      </w:r>
      <w:r>
        <w:rPr>
          <w:spacing w:val="-3"/>
        </w:rPr>
        <w:t> </w:t>
      </w:r>
      <w:r>
        <w:rPr/>
        <w:t>tầm</w:t>
      </w:r>
      <w:r>
        <w:rPr>
          <w:spacing w:val="-3"/>
        </w:rPr>
        <w:t> </w:t>
      </w:r>
      <w:r>
        <w:rPr/>
        <w:t>(…).</w:t>
      </w:r>
      <w:r>
        <w:rPr>
          <w:spacing w:val="-3"/>
        </w:rPr>
        <w:t> </w:t>
      </w:r>
      <w:r>
        <w:rPr/>
        <w:t>Ở</w:t>
      </w:r>
      <w:r>
        <w:rPr>
          <w:spacing w:val="-3"/>
        </w:rPr>
        <w:t> </w:t>
      </w:r>
      <w:r>
        <w:rPr/>
        <w:t>khoảnh</w:t>
      </w:r>
      <w:r>
        <w:rPr>
          <w:spacing w:val="-3"/>
        </w:rPr>
        <w:t> </w:t>
      </w:r>
      <w:r>
        <w:rPr/>
        <w:t>khắc</w:t>
      </w:r>
      <w:r>
        <w:rPr>
          <w:spacing w:val="-3"/>
        </w:rPr>
        <w:t> </w:t>
      </w:r>
      <w:r>
        <w:rPr/>
        <w:t>của</w:t>
      </w:r>
      <w:r>
        <w:rPr>
          <w:spacing w:val="-3"/>
        </w:rPr>
        <w:t> </w:t>
      </w:r>
      <w:r>
        <w:rPr/>
        <w:t>hiểu biết, tâm sở tầm chạm vào đối tượng, và đối tượng đó được hiểu. Khi đó không có suy nghĩ về câu chuyện cầm hay chạm vào cái ly, vì cái được chạm lúc ấy chỉ là thực tại mà thôi. Trong cuộc sống đời thường, khi chúng ta nghĩ đến việc cầm một cái ly thì thực chất có nhiều</w:t>
      </w:r>
      <w:r>
        <w:rPr>
          <w:spacing w:val="20"/>
        </w:rPr>
        <w:t> </w:t>
      </w:r>
      <w:r>
        <w:rPr/>
        <w:t>khoảnh</w:t>
      </w:r>
      <w:r>
        <w:rPr>
          <w:spacing w:val="20"/>
        </w:rPr>
        <w:t> </w:t>
      </w:r>
      <w:r>
        <w:rPr/>
        <w:t>khắc</w:t>
      </w:r>
      <w:r>
        <w:rPr>
          <w:spacing w:val="20"/>
        </w:rPr>
        <w:t> </w:t>
      </w:r>
      <w:r>
        <w:rPr/>
        <w:t>tâm</w:t>
      </w:r>
      <w:r>
        <w:rPr>
          <w:spacing w:val="20"/>
        </w:rPr>
        <w:t> </w:t>
      </w:r>
      <w:r>
        <w:rPr/>
        <w:t>khác</w:t>
      </w:r>
      <w:r>
        <w:rPr>
          <w:spacing w:val="20"/>
        </w:rPr>
        <w:t> </w:t>
      </w:r>
      <w:r>
        <w:rPr/>
        <w:t>nhau,</w:t>
      </w:r>
      <w:r>
        <w:rPr>
          <w:spacing w:val="20"/>
        </w:rPr>
        <w:t> </w:t>
      </w:r>
      <w:r>
        <w:rPr/>
        <w:t>và</w:t>
      </w:r>
      <w:r>
        <w:rPr>
          <w:spacing w:val="20"/>
        </w:rPr>
        <w:t> </w:t>
      </w:r>
      <w:r>
        <w:rPr/>
        <w:t>trong</w:t>
      </w:r>
      <w:r>
        <w:rPr>
          <w:spacing w:val="20"/>
        </w:rPr>
        <w:t> </w:t>
      </w:r>
      <w:r>
        <w:rPr/>
        <w:t>đó</w:t>
      </w:r>
      <w:r>
        <w:rPr>
          <w:spacing w:val="20"/>
        </w:rPr>
        <w:t> </w:t>
      </w:r>
      <w:r>
        <w:rPr/>
        <w:t>có</w:t>
      </w:r>
      <w:r>
        <w:rPr>
          <w:spacing w:val="20"/>
        </w:rPr>
        <w:t> </w:t>
      </w:r>
      <w:r>
        <w:rPr>
          <w:spacing w:val="-5"/>
        </w:rPr>
        <w:t>rất</w:t>
      </w:r>
    </w:p>
    <w:p>
      <w:pPr>
        <w:pStyle w:val="BodyText"/>
        <w:spacing w:after="0" w:line="309" w:lineRule="auto"/>
        <w:sectPr>
          <w:type w:val="continuous"/>
          <w:pgSz w:w="15310" w:h="11630" w:orient="landscape"/>
          <w:pgMar w:header="776" w:footer="0" w:top="1080" w:bottom="280" w:left="1133" w:right="1133"/>
          <w:cols w:num="2" w:equalWidth="0">
            <w:col w:w="5656" w:space="1657"/>
            <w:col w:w="5731"/>
          </w:cols>
        </w:sectPr>
      </w:pPr>
    </w:p>
    <w:p>
      <w:pPr>
        <w:pStyle w:val="BodyText"/>
        <w:spacing w:before="40"/>
        <w:ind w:left="0"/>
        <w:jc w:val="left"/>
        <w:rPr>
          <w:sz w:val="20"/>
        </w:rPr>
      </w:pPr>
    </w:p>
    <w:p>
      <w:pPr>
        <w:pStyle w:val="BodyText"/>
        <w:spacing w:after="0"/>
        <w:jc w:val="left"/>
        <w:rPr>
          <w:sz w:val="20"/>
        </w:rPr>
        <w:sectPr>
          <w:headerReference w:type="default" r:id="rId122"/>
          <w:pgSz w:w="15310" w:h="11630" w:orient="landscape"/>
          <w:pgMar w:header="776" w:footer="0" w:top="1100" w:bottom="280" w:left="1133" w:right="1133"/>
        </w:sectPr>
      </w:pPr>
    </w:p>
    <w:p>
      <w:pPr>
        <w:pStyle w:val="BodyText"/>
        <w:spacing w:line="304" w:lineRule="auto" w:before="89"/>
        <w:ind w:right="38"/>
      </w:pPr>
      <w:r>
        <w:rPr/>
        <w:t>nhiều khoảnh khắc có tâm sở tầm sinh khởi. Chúng ta nói về tất cả những điều này để thấy rằng, những gì chúng ta vẫn tưởng là cuộc sống theo nghĩa chế </w:t>
      </w:r>
      <w:r>
        <w:rPr/>
        <w:t>định thì</w:t>
      </w:r>
      <w:r>
        <w:rPr>
          <w:spacing w:val="-6"/>
        </w:rPr>
        <w:t> </w:t>
      </w:r>
      <w:r>
        <w:rPr/>
        <w:t>không</w:t>
      </w:r>
      <w:r>
        <w:rPr>
          <w:spacing w:val="-6"/>
        </w:rPr>
        <w:t> </w:t>
      </w:r>
      <w:r>
        <w:rPr/>
        <w:t>giống</w:t>
      </w:r>
      <w:r>
        <w:rPr>
          <w:spacing w:val="-6"/>
        </w:rPr>
        <w:t> </w:t>
      </w:r>
      <w:r>
        <w:rPr/>
        <w:t>với</w:t>
      </w:r>
      <w:r>
        <w:rPr>
          <w:spacing w:val="-6"/>
        </w:rPr>
        <w:t> </w:t>
      </w:r>
      <w:r>
        <w:rPr/>
        <w:t>những</w:t>
      </w:r>
      <w:r>
        <w:rPr>
          <w:spacing w:val="-6"/>
        </w:rPr>
        <w:t> </w:t>
      </w:r>
      <w:r>
        <w:rPr/>
        <w:t>gì</w:t>
      </w:r>
      <w:r>
        <w:rPr>
          <w:spacing w:val="-6"/>
        </w:rPr>
        <w:t> </w:t>
      </w:r>
      <w:r>
        <w:rPr/>
        <w:t>diễn</w:t>
      </w:r>
      <w:r>
        <w:rPr>
          <w:spacing w:val="-6"/>
        </w:rPr>
        <w:t> </w:t>
      </w:r>
      <w:r>
        <w:rPr/>
        <w:t>ra</w:t>
      </w:r>
      <w:r>
        <w:rPr>
          <w:spacing w:val="-6"/>
        </w:rPr>
        <w:t> </w:t>
      </w:r>
      <w:r>
        <w:rPr/>
        <w:t>trong</w:t>
      </w:r>
      <w:r>
        <w:rPr>
          <w:spacing w:val="-6"/>
        </w:rPr>
        <w:t> </w:t>
      </w:r>
      <w:r>
        <w:rPr/>
        <w:t>mỗi</w:t>
      </w:r>
      <w:r>
        <w:rPr>
          <w:spacing w:val="-6"/>
        </w:rPr>
        <w:t> </w:t>
      </w:r>
      <w:r>
        <w:rPr/>
        <w:t>khoảnh khắc theo nghĩa tối hậu.</w:t>
      </w:r>
    </w:p>
    <w:p>
      <w:pPr>
        <w:pStyle w:val="BodyText"/>
        <w:spacing w:before="142"/>
        <w:ind w:left="0"/>
        <w:jc w:val="left"/>
      </w:pPr>
    </w:p>
    <w:p>
      <w:pPr>
        <w:spacing w:line="530" w:lineRule="atLeast" w:before="0"/>
        <w:ind w:left="567" w:right="38" w:firstLine="0"/>
        <w:jc w:val="both"/>
        <w:rPr>
          <w:sz w:val="25"/>
        </w:rPr>
      </w:pPr>
      <w:r>
        <w:rPr>
          <w:b/>
          <w:i/>
          <w:sz w:val="25"/>
        </w:rPr>
        <w:t>Pháp</w:t>
      </w:r>
      <w:r>
        <w:rPr>
          <w:b/>
          <w:i/>
          <w:spacing w:val="-5"/>
          <w:sz w:val="25"/>
        </w:rPr>
        <w:t> </w:t>
      </w:r>
      <w:r>
        <w:rPr>
          <w:b/>
          <w:i/>
          <w:sz w:val="25"/>
        </w:rPr>
        <w:t>đàm</w:t>
      </w:r>
      <w:r>
        <w:rPr>
          <w:b/>
          <w:i/>
          <w:spacing w:val="-5"/>
          <w:sz w:val="25"/>
        </w:rPr>
        <w:t> </w:t>
      </w:r>
      <w:r>
        <w:rPr>
          <w:b/>
          <w:i/>
          <w:sz w:val="25"/>
        </w:rPr>
        <w:t>tại</w:t>
      </w:r>
      <w:r>
        <w:rPr>
          <w:b/>
          <w:i/>
          <w:spacing w:val="-5"/>
          <w:sz w:val="25"/>
        </w:rPr>
        <w:t> </w:t>
      </w:r>
      <w:r>
        <w:rPr>
          <w:b/>
          <w:i/>
          <w:sz w:val="25"/>
        </w:rPr>
        <w:t>Nha</w:t>
      </w:r>
      <w:r>
        <w:rPr>
          <w:b/>
          <w:i/>
          <w:spacing w:val="-5"/>
          <w:sz w:val="25"/>
        </w:rPr>
        <w:t> </w:t>
      </w:r>
      <w:r>
        <w:rPr>
          <w:b/>
          <w:i/>
          <w:sz w:val="25"/>
        </w:rPr>
        <w:t>Trang,</w:t>
      </w:r>
      <w:r>
        <w:rPr>
          <w:b/>
          <w:i/>
          <w:spacing w:val="-5"/>
          <w:sz w:val="25"/>
        </w:rPr>
        <w:t> </w:t>
      </w:r>
      <w:r>
        <w:rPr>
          <w:b/>
          <w:i/>
          <w:sz w:val="25"/>
        </w:rPr>
        <w:t>chiều</w:t>
      </w:r>
      <w:r>
        <w:rPr>
          <w:b/>
          <w:i/>
          <w:spacing w:val="-6"/>
          <w:sz w:val="25"/>
        </w:rPr>
        <w:t> </w:t>
      </w:r>
      <w:r>
        <w:rPr>
          <w:b/>
          <w:i/>
          <w:sz w:val="25"/>
        </w:rPr>
        <w:t>ngày</w:t>
      </w:r>
      <w:r>
        <w:rPr>
          <w:b/>
          <w:i/>
          <w:spacing w:val="-5"/>
          <w:sz w:val="25"/>
        </w:rPr>
        <w:t> </w:t>
      </w:r>
      <w:r>
        <w:rPr>
          <w:b/>
          <w:i/>
          <w:sz w:val="25"/>
        </w:rPr>
        <w:t>08/04/2016 Sư</w:t>
      </w:r>
      <w:r>
        <w:rPr>
          <w:b/>
          <w:i/>
          <w:spacing w:val="4"/>
          <w:sz w:val="25"/>
        </w:rPr>
        <w:t> </w:t>
      </w:r>
      <w:r>
        <w:rPr>
          <w:b/>
          <w:i/>
          <w:sz w:val="25"/>
        </w:rPr>
        <w:t>cô:</w:t>
      </w:r>
      <w:r>
        <w:rPr>
          <w:b/>
          <w:i/>
          <w:spacing w:val="5"/>
          <w:sz w:val="25"/>
        </w:rPr>
        <w:t> </w:t>
      </w:r>
      <w:r>
        <w:rPr>
          <w:sz w:val="25"/>
        </w:rPr>
        <w:t>Ban</w:t>
      </w:r>
      <w:r>
        <w:rPr>
          <w:spacing w:val="5"/>
          <w:sz w:val="25"/>
        </w:rPr>
        <w:t> </w:t>
      </w:r>
      <w:r>
        <w:rPr>
          <w:sz w:val="25"/>
        </w:rPr>
        <w:t>nãy</w:t>
      </w:r>
      <w:r>
        <w:rPr>
          <w:spacing w:val="-9"/>
          <w:sz w:val="25"/>
        </w:rPr>
        <w:t> </w:t>
      </w:r>
      <w:r>
        <w:rPr>
          <w:sz w:val="25"/>
        </w:rPr>
        <w:t>Achaan</w:t>
      </w:r>
      <w:r>
        <w:rPr>
          <w:spacing w:val="5"/>
          <w:sz w:val="25"/>
        </w:rPr>
        <w:t> </w:t>
      </w:r>
      <w:r>
        <w:rPr>
          <w:sz w:val="25"/>
        </w:rPr>
        <w:t>Sujin</w:t>
      </w:r>
      <w:r>
        <w:rPr>
          <w:spacing w:val="5"/>
          <w:sz w:val="25"/>
        </w:rPr>
        <w:t> </w:t>
      </w:r>
      <w:r>
        <w:rPr>
          <w:sz w:val="25"/>
        </w:rPr>
        <w:t>có</w:t>
      </w:r>
      <w:r>
        <w:rPr>
          <w:spacing w:val="5"/>
          <w:sz w:val="25"/>
        </w:rPr>
        <w:t> </w:t>
      </w:r>
      <w:r>
        <w:rPr>
          <w:sz w:val="25"/>
        </w:rPr>
        <w:t>nói</w:t>
      </w:r>
      <w:r>
        <w:rPr>
          <w:spacing w:val="5"/>
          <w:sz w:val="25"/>
        </w:rPr>
        <w:t> </w:t>
      </w:r>
      <w:r>
        <w:rPr>
          <w:sz w:val="25"/>
        </w:rPr>
        <w:t>tâm</w:t>
      </w:r>
      <w:r>
        <w:rPr>
          <w:spacing w:val="5"/>
          <w:sz w:val="25"/>
        </w:rPr>
        <w:t> </w:t>
      </w:r>
      <w:r>
        <w:rPr>
          <w:sz w:val="25"/>
        </w:rPr>
        <w:t>sở</w:t>
      </w:r>
      <w:r>
        <w:rPr>
          <w:spacing w:val="5"/>
          <w:sz w:val="25"/>
        </w:rPr>
        <w:t> </w:t>
      </w:r>
      <w:r>
        <w:rPr>
          <w:spacing w:val="-4"/>
          <w:sz w:val="25"/>
        </w:rPr>
        <w:t>mạng</w:t>
      </w:r>
    </w:p>
    <w:p>
      <w:pPr>
        <w:pStyle w:val="BodyText"/>
        <w:spacing w:line="304" w:lineRule="auto" w:before="85"/>
        <w:ind w:right="38"/>
      </w:pPr>
      <w:r>
        <w:rPr/>
        <w:t>căn là cái hỗ trợ sự tồn tại cho các danh khác.</w:t>
      </w:r>
      <w:r>
        <w:rPr>
          <w:spacing w:val="-5"/>
        </w:rPr>
        <w:t> </w:t>
      </w:r>
      <w:r>
        <w:rPr/>
        <w:t>Vậy </w:t>
      </w:r>
      <w:r>
        <w:rPr/>
        <w:t>con xin hỏi, tâm sở mạng căn giúp bảo tồn các danh trong một sát na sinh trụ diệt như thế nào?</w:t>
      </w:r>
    </w:p>
    <w:p>
      <w:pPr>
        <w:pStyle w:val="BodyText"/>
        <w:spacing w:line="304" w:lineRule="auto" w:before="174"/>
        <w:ind w:right="38" w:firstLine="453"/>
      </w:pPr>
      <w:r>
        <w:rPr>
          <w:b/>
          <w:i/>
        </w:rPr>
        <w:t>Achaan Sujin: </w:t>
      </w:r>
      <w:r>
        <w:rPr/>
        <w:t>Nó làm duyên cho những thực tại đồng sinh với nó được tồn tại ở khoảnh khắc đó.</w:t>
      </w:r>
    </w:p>
    <w:p>
      <w:pPr>
        <w:pStyle w:val="BodyText"/>
        <w:spacing w:line="304" w:lineRule="auto" w:before="172"/>
        <w:ind w:right="38" w:firstLine="453"/>
      </w:pPr>
      <w:r>
        <w:rPr>
          <w:b/>
          <w:i/>
        </w:rPr>
        <w:t>Sư cô: </w:t>
      </w:r>
      <w:r>
        <w:rPr/>
        <w:t>Achaan có thể đưa ra ví dụ giúp rõ </w:t>
      </w:r>
      <w:r>
        <w:rPr/>
        <w:t>hơn được không ạ?</w:t>
      </w:r>
    </w:p>
    <w:p>
      <w:pPr>
        <w:pStyle w:val="BodyText"/>
        <w:spacing w:line="304" w:lineRule="auto" w:before="172"/>
        <w:ind w:right="38" w:firstLine="453"/>
      </w:pPr>
      <w:r>
        <w:rPr>
          <w:b/>
          <w:i/>
        </w:rPr>
        <w:t>Achaan Sujin: </w:t>
      </w:r>
      <w:r>
        <w:rPr/>
        <w:t>Thân của người sống với thân người chết có khác nhau không? Danh thì không phải là</w:t>
      </w:r>
      <w:r>
        <w:rPr>
          <w:spacing w:val="-6"/>
        </w:rPr>
        <w:t> </w:t>
      </w:r>
      <w:r>
        <w:rPr/>
        <w:t>sắc,</w:t>
      </w:r>
      <w:r>
        <w:rPr>
          <w:spacing w:val="-6"/>
        </w:rPr>
        <w:t> </w:t>
      </w:r>
      <w:r>
        <w:rPr/>
        <w:t>danh</w:t>
      </w:r>
      <w:r>
        <w:rPr>
          <w:spacing w:val="-6"/>
        </w:rPr>
        <w:t> </w:t>
      </w:r>
      <w:r>
        <w:rPr/>
        <w:t>khi</w:t>
      </w:r>
      <w:r>
        <w:rPr>
          <w:spacing w:val="-6"/>
        </w:rPr>
        <w:t> </w:t>
      </w:r>
      <w:r>
        <w:rPr/>
        <w:t>sinh</w:t>
      </w:r>
      <w:r>
        <w:rPr>
          <w:spacing w:val="-6"/>
        </w:rPr>
        <w:t> </w:t>
      </w:r>
      <w:r>
        <w:rPr/>
        <w:t>khởi</w:t>
      </w:r>
      <w:r>
        <w:rPr>
          <w:spacing w:val="-6"/>
        </w:rPr>
        <w:t> </w:t>
      </w:r>
      <w:r>
        <w:rPr/>
        <w:t>thì</w:t>
      </w:r>
      <w:r>
        <w:rPr>
          <w:spacing w:val="-6"/>
        </w:rPr>
        <w:t> </w:t>
      </w:r>
      <w:r>
        <w:rPr/>
        <w:t>phải</w:t>
      </w:r>
      <w:r>
        <w:rPr>
          <w:spacing w:val="-6"/>
        </w:rPr>
        <w:t> </w:t>
      </w:r>
      <w:r>
        <w:rPr/>
        <w:t>kinh</w:t>
      </w:r>
      <w:r>
        <w:rPr>
          <w:spacing w:val="-6"/>
        </w:rPr>
        <w:t> </w:t>
      </w:r>
      <w:r>
        <w:rPr/>
        <w:t>nghiệm</w:t>
      </w:r>
      <w:r>
        <w:rPr>
          <w:spacing w:val="-6"/>
        </w:rPr>
        <w:t> </w:t>
      </w:r>
      <w:r>
        <w:rPr/>
        <w:t>một</w:t>
      </w:r>
      <w:r>
        <w:rPr>
          <w:spacing w:val="-6"/>
        </w:rPr>
        <w:t> </w:t>
      </w:r>
      <w:r>
        <w:rPr/>
        <w:t>đối tượng</w:t>
      </w:r>
      <w:r>
        <w:rPr>
          <w:spacing w:val="-4"/>
        </w:rPr>
        <w:t> </w:t>
      </w:r>
      <w:r>
        <w:rPr/>
        <w:t>và</w:t>
      </w:r>
      <w:r>
        <w:rPr>
          <w:spacing w:val="-4"/>
        </w:rPr>
        <w:t> </w:t>
      </w:r>
      <w:r>
        <w:rPr/>
        <w:t>nó</w:t>
      </w:r>
      <w:r>
        <w:rPr>
          <w:spacing w:val="-4"/>
        </w:rPr>
        <w:t> </w:t>
      </w:r>
      <w:r>
        <w:rPr/>
        <w:t>khác</w:t>
      </w:r>
      <w:r>
        <w:rPr>
          <w:spacing w:val="-4"/>
        </w:rPr>
        <w:t> </w:t>
      </w:r>
      <w:r>
        <w:rPr/>
        <w:t>với</w:t>
      </w:r>
      <w:r>
        <w:rPr>
          <w:spacing w:val="-4"/>
        </w:rPr>
        <w:t> </w:t>
      </w:r>
      <w:r>
        <w:rPr/>
        <w:t>sắc</w:t>
      </w:r>
      <w:r>
        <w:rPr>
          <w:spacing w:val="-4"/>
        </w:rPr>
        <w:t> </w:t>
      </w:r>
      <w:r>
        <w:rPr/>
        <w:t>do</w:t>
      </w:r>
      <w:r>
        <w:rPr>
          <w:spacing w:val="-4"/>
        </w:rPr>
        <w:t> </w:t>
      </w:r>
      <w:r>
        <w:rPr/>
        <w:t>nghiệp</w:t>
      </w:r>
      <w:r>
        <w:rPr>
          <w:spacing w:val="-4"/>
        </w:rPr>
        <w:t> </w:t>
      </w:r>
      <w:r>
        <w:rPr/>
        <w:t>sinh</w:t>
      </w:r>
      <w:r>
        <w:rPr>
          <w:spacing w:val="-4"/>
        </w:rPr>
        <w:t> </w:t>
      </w:r>
      <w:r>
        <w:rPr/>
        <w:t>-</w:t>
      </w:r>
      <w:r>
        <w:rPr>
          <w:spacing w:val="-4"/>
        </w:rPr>
        <w:t> </w:t>
      </w:r>
      <w:r>
        <w:rPr/>
        <w:t>là</w:t>
      </w:r>
      <w:r>
        <w:rPr>
          <w:spacing w:val="-4"/>
        </w:rPr>
        <w:t> </w:t>
      </w:r>
      <w:r>
        <w:rPr/>
        <w:t>những</w:t>
      </w:r>
      <w:r>
        <w:rPr>
          <w:spacing w:val="-4"/>
        </w:rPr>
        <w:t> </w:t>
      </w:r>
      <w:r>
        <w:rPr/>
        <w:t>sắc có sự sống.</w:t>
      </w:r>
    </w:p>
    <w:p>
      <w:pPr>
        <w:pStyle w:val="BodyText"/>
        <w:spacing w:line="304" w:lineRule="auto" w:before="176"/>
        <w:ind w:right="38" w:firstLine="453"/>
      </w:pPr>
      <w:r>
        <w:rPr>
          <w:b/>
          <w:i/>
        </w:rPr>
        <w:t>Sarah: </w:t>
      </w:r>
      <w:r>
        <w:rPr/>
        <w:t>Tâm sở mạng căn là một trong bảy biến hành</w:t>
      </w:r>
      <w:r>
        <w:rPr>
          <w:spacing w:val="-4"/>
        </w:rPr>
        <w:t> </w:t>
      </w:r>
      <w:r>
        <w:rPr/>
        <w:t>tâm</w:t>
      </w:r>
      <w:r>
        <w:rPr>
          <w:spacing w:val="-4"/>
        </w:rPr>
        <w:t> </w:t>
      </w:r>
      <w:r>
        <w:rPr/>
        <w:t>sở</w:t>
      </w:r>
      <w:r>
        <w:rPr>
          <w:spacing w:val="-4"/>
        </w:rPr>
        <w:t> </w:t>
      </w:r>
      <w:r>
        <w:rPr/>
        <w:t>sinh</w:t>
      </w:r>
      <w:r>
        <w:rPr>
          <w:spacing w:val="-4"/>
        </w:rPr>
        <w:t> </w:t>
      </w:r>
      <w:r>
        <w:rPr/>
        <w:t>khởi</w:t>
      </w:r>
      <w:r>
        <w:rPr>
          <w:spacing w:val="-4"/>
        </w:rPr>
        <w:t> </w:t>
      </w:r>
      <w:r>
        <w:rPr/>
        <w:t>với</w:t>
      </w:r>
      <w:r>
        <w:rPr>
          <w:spacing w:val="-4"/>
        </w:rPr>
        <w:t> </w:t>
      </w:r>
      <w:r>
        <w:rPr/>
        <w:t>tất</w:t>
      </w:r>
      <w:r>
        <w:rPr>
          <w:spacing w:val="-4"/>
        </w:rPr>
        <w:t> </w:t>
      </w:r>
      <w:r>
        <w:rPr/>
        <w:t>cả</w:t>
      </w:r>
      <w:r>
        <w:rPr>
          <w:spacing w:val="-4"/>
        </w:rPr>
        <w:t> </w:t>
      </w:r>
      <w:r>
        <w:rPr/>
        <w:t>các</w:t>
      </w:r>
      <w:r>
        <w:rPr>
          <w:spacing w:val="-4"/>
        </w:rPr>
        <w:t> </w:t>
      </w:r>
      <w:r>
        <w:rPr/>
        <w:t>tâm.</w:t>
      </w:r>
      <w:r>
        <w:rPr>
          <w:spacing w:val="-4"/>
        </w:rPr>
        <w:t> </w:t>
      </w:r>
      <w:r>
        <w:rPr/>
        <w:t>Nó</w:t>
      </w:r>
      <w:r>
        <w:rPr>
          <w:spacing w:val="-4"/>
        </w:rPr>
        <w:t> </w:t>
      </w:r>
      <w:r>
        <w:rPr/>
        <w:t>trợ</w:t>
      </w:r>
      <w:r>
        <w:rPr>
          <w:spacing w:val="-4"/>
        </w:rPr>
        <w:t> </w:t>
      </w:r>
      <w:r>
        <w:rPr>
          <w:spacing w:val="-2"/>
        </w:rPr>
        <w:t>duyên,</w:t>
      </w:r>
    </w:p>
    <w:p>
      <w:pPr>
        <w:pStyle w:val="BodyText"/>
        <w:spacing w:line="302" w:lineRule="auto" w:before="90"/>
        <w:ind w:right="111"/>
      </w:pPr>
      <w:r>
        <w:rPr/>
        <w:br w:type="column"/>
      </w:r>
      <w:r>
        <w:rPr/>
        <w:t>bảo</w:t>
      </w:r>
      <w:r>
        <w:rPr>
          <w:spacing w:val="-16"/>
        </w:rPr>
        <w:t> </w:t>
      </w:r>
      <w:r>
        <w:rPr/>
        <w:t>tồn</w:t>
      </w:r>
      <w:r>
        <w:rPr>
          <w:spacing w:val="-16"/>
        </w:rPr>
        <w:t> </w:t>
      </w:r>
      <w:r>
        <w:rPr/>
        <w:t>sự</w:t>
      </w:r>
      <w:r>
        <w:rPr>
          <w:spacing w:val="-15"/>
        </w:rPr>
        <w:t> </w:t>
      </w:r>
      <w:r>
        <w:rPr/>
        <w:t>sống</w:t>
      </w:r>
      <w:r>
        <w:rPr>
          <w:spacing w:val="-16"/>
        </w:rPr>
        <w:t> </w:t>
      </w:r>
      <w:r>
        <w:rPr/>
        <w:t>cho</w:t>
      </w:r>
      <w:r>
        <w:rPr>
          <w:spacing w:val="-16"/>
        </w:rPr>
        <w:t> </w:t>
      </w:r>
      <w:r>
        <w:rPr/>
        <w:t>các</w:t>
      </w:r>
      <w:r>
        <w:rPr>
          <w:spacing w:val="-15"/>
        </w:rPr>
        <w:t> </w:t>
      </w:r>
      <w:r>
        <w:rPr/>
        <w:t>danh</w:t>
      </w:r>
      <w:r>
        <w:rPr>
          <w:spacing w:val="-16"/>
        </w:rPr>
        <w:t> </w:t>
      </w:r>
      <w:r>
        <w:rPr/>
        <w:t>đồng</w:t>
      </w:r>
      <w:r>
        <w:rPr>
          <w:spacing w:val="-15"/>
        </w:rPr>
        <w:t> </w:t>
      </w:r>
      <w:r>
        <w:rPr/>
        <w:t>sinh</w:t>
      </w:r>
      <w:r>
        <w:rPr>
          <w:spacing w:val="-16"/>
        </w:rPr>
        <w:t> </w:t>
      </w:r>
      <w:r>
        <w:rPr/>
        <w:t>với</w:t>
      </w:r>
      <w:r>
        <w:rPr>
          <w:spacing w:val="-16"/>
        </w:rPr>
        <w:t> </w:t>
      </w:r>
      <w:r>
        <w:rPr/>
        <w:t>nó</w:t>
      </w:r>
      <w:r>
        <w:rPr>
          <w:spacing w:val="-15"/>
        </w:rPr>
        <w:t> </w:t>
      </w:r>
      <w:r>
        <w:rPr/>
        <w:t>ở</w:t>
      </w:r>
      <w:r>
        <w:rPr>
          <w:spacing w:val="-16"/>
        </w:rPr>
        <w:t> </w:t>
      </w:r>
      <w:r>
        <w:rPr/>
        <w:t>khoảnh khắc ấy. Như ta đã biết, mỗi tâm sở có một chức năng riêng, như tâm sở xúc có chức năng tiếp xúc với đối tượng,</w:t>
      </w:r>
      <w:r>
        <w:rPr>
          <w:spacing w:val="-6"/>
        </w:rPr>
        <w:t> </w:t>
      </w:r>
      <w:r>
        <w:rPr/>
        <w:t>tâm</w:t>
      </w:r>
      <w:r>
        <w:rPr>
          <w:spacing w:val="-6"/>
        </w:rPr>
        <w:t> </w:t>
      </w:r>
      <w:r>
        <w:rPr/>
        <w:t>sở</w:t>
      </w:r>
      <w:r>
        <w:rPr>
          <w:spacing w:val="-6"/>
        </w:rPr>
        <w:t> </w:t>
      </w:r>
      <w:r>
        <w:rPr/>
        <w:t>nhất</w:t>
      </w:r>
      <w:r>
        <w:rPr>
          <w:spacing w:val="-6"/>
        </w:rPr>
        <w:t> </w:t>
      </w:r>
      <w:r>
        <w:rPr/>
        <w:t>tâm</w:t>
      </w:r>
      <w:r>
        <w:rPr>
          <w:spacing w:val="-6"/>
        </w:rPr>
        <w:t> </w:t>
      </w:r>
      <w:r>
        <w:rPr/>
        <w:t>có</w:t>
      </w:r>
      <w:r>
        <w:rPr>
          <w:spacing w:val="-6"/>
        </w:rPr>
        <w:t> </w:t>
      </w:r>
      <w:r>
        <w:rPr/>
        <w:t>chức</w:t>
      </w:r>
      <w:r>
        <w:rPr>
          <w:spacing w:val="-6"/>
        </w:rPr>
        <w:t> </w:t>
      </w:r>
      <w:r>
        <w:rPr/>
        <w:t>năng</w:t>
      </w:r>
      <w:r>
        <w:rPr>
          <w:spacing w:val="-6"/>
        </w:rPr>
        <w:t> </w:t>
      </w:r>
      <w:r>
        <w:rPr/>
        <w:t>trụ</w:t>
      </w:r>
      <w:r>
        <w:rPr>
          <w:spacing w:val="-6"/>
        </w:rPr>
        <w:t> </w:t>
      </w:r>
      <w:r>
        <w:rPr/>
        <w:t>trên</w:t>
      </w:r>
      <w:r>
        <w:rPr>
          <w:spacing w:val="-6"/>
        </w:rPr>
        <w:t> </w:t>
      </w:r>
      <w:r>
        <w:rPr/>
        <w:t>đối</w:t>
      </w:r>
      <w:r>
        <w:rPr>
          <w:spacing w:val="-6"/>
        </w:rPr>
        <w:t> </w:t>
      </w:r>
      <w:r>
        <w:rPr/>
        <w:t>tượng để tâm có thể kinh nghiệm đối tượng ấy, còn tâm sở mạng căn có chức năng bảo tồn sự sống của các danh pháp</w:t>
      </w:r>
      <w:r>
        <w:rPr>
          <w:spacing w:val="-10"/>
        </w:rPr>
        <w:t> </w:t>
      </w:r>
      <w:r>
        <w:rPr/>
        <w:t>đồng</w:t>
      </w:r>
      <w:r>
        <w:rPr>
          <w:spacing w:val="-10"/>
        </w:rPr>
        <w:t> </w:t>
      </w:r>
      <w:r>
        <w:rPr/>
        <w:t>sinh.</w:t>
      </w:r>
      <w:r>
        <w:rPr>
          <w:spacing w:val="-15"/>
        </w:rPr>
        <w:t> </w:t>
      </w:r>
      <w:r>
        <w:rPr/>
        <w:t>Tâm</w:t>
      </w:r>
      <w:r>
        <w:rPr>
          <w:spacing w:val="-11"/>
        </w:rPr>
        <w:t> </w:t>
      </w:r>
      <w:r>
        <w:rPr/>
        <w:t>sở</w:t>
      </w:r>
      <w:r>
        <w:rPr>
          <w:spacing w:val="-10"/>
        </w:rPr>
        <w:t> </w:t>
      </w:r>
      <w:r>
        <w:rPr/>
        <w:t>đó,</w:t>
      </w:r>
      <w:r>
        <w:rPr>
          <w:spacing w:val="-10"/>
        </w:rPr>
        <w:t> </w:t>
      </w:r>
      <w:r>
        <w:rPr/>
        <w:t>như</w:t>
      </w:r>
      <w:r>
        <w:rPr>
          <w:spacing w:val="-10"/>
        </w:rPr>
        <w:t> </w:t>
      </w:r>
      <w:r>
        <w:rPr/>
        <w:t>ta</w:t>
      </w:r>
      <w:r>
        <w:rPr>
          <w:spacing w:val="-10"/>
        </w:rPr>
        <w:t> </w:t>
      </w:r>
      <w:r>
        <w:rPr/>
        <w:t>đã</w:t>
      </w:r>
      <w:r>
        <w:rPr>
          <w:spacing w:val="-10"/>
        </w:rPr>
        <w:t> </w:t>
      </w:r>
      <w:r>
        <w:rPr/>
        <w:t>nói,</w:t>
      </w:r>
      <w:r>
        <w:rPr>
          <w:spacing w:val="-10"/>
        </w:rPr>
        <w:t> </w:t>
      </w:r>
      <w:r>
        <w:rPr/>
        <w:t>khi</w:t>
      </w:r>
      <w:r>
        <w:rPr>
          <w:spacing w:val="-10"/>
        </w:rPr>
        <w:t> </w:t>
      </w:r>
      <w:r>
        <w:rPr/>
        <w:t>sinh</w:t>
      </w:r>
      <w:r>
        <w:rPr>
          <w:spacing w:val="-10"/>
        </w:rPr>
        <w:t> </w:t>
      </w:r>
      <w:r>
        <w:rPr/>
        <w:t>khởi sẽ</w:t>
      </w:r>
      <w:r>
        <w:rPr>
          <w:spacing w:val="-14"/>
        </w:rPr>
        <w:t> </w:t>
      </w:r>
      <w:r>
        <w:rPr/>
        <w:t>làm</w:t>
      </w:r>
      <w:r>
        <w:rPr>
          <w:spacing w:val="-14"/>
        </w:rPr>
        <w:t> </w:t>
      </w:r>
      <w:r>
        <w:rPr/>
        <w:t>duyên</w:t>
      </w:r>
      <w:r>
        <w:rPr>
          <w:spacing w:val="-14"/>
        </w:rPr>
        <w:t> </w:t>
      </w:r>
      <w:r>
        <w:rPr/>
        <w:t>cho</w:t>
      </w:r>
      <w:r>
        <w:rPr>
          <w:spacing w:val="-14"/>
        </w:rPr>
        <w:t> </w:t>
      </w:r>
      <w:r>
        <w:rPr/>
        <w:t>các</w:t>
      </w:r>
      <w:r>
        <w:rPr>
          <w:spacing w:val="-14"/>
        </w:rPr>
        <w:t> </w:t>
      </w:r>
      <w:r>
        <w:rPr/>
        <w:t>danh</w:t>
      </w:r>
      <w:r>
        <w:rPr>
          <w:spacing w:val="-14"/>
        </w:rPr>
        <w:t> </w:t>
      </w:r>
      <w:r>
        <w:rPr/>
        <w:t>pháp</w:t>
      </w:r>
      <w:r>
        <w:rPr>
          <w:spacing w:val="-14"/>
        </w:rPr>
        <w:t> </w:t>
      </w:r>
      <w:r>
        <w:rPr/>
        <w:t>khác</w:t>
      </w:r>
      <w:r>
        <w:rPr>
          <w:spacing w:val="-14"/>
        </w:rPr>
        <w:t> </w:t>
      </w:r>
      <w:r>
        <w:rPr/>
        <w:t>theo</w:t>
      </w:r>
      <w:r>
        <w:rPr>
          <w:spacing w:val="-14"/>
        </w:rPr>
        <w:t> </w:t>
      </w:r>
      <w:r>
        <w:rPr/>
        <w:t>phương</w:t>
      </w:r>
      <w:r>
        <w:rPr>
          <w:spacing w:val="-14"/>
        </w:rPr>
        <w:t> </w:t>
      </w:r>
      <w:r>
        <w:rPr/>
        <w:t>thức đồng</w:t>
      </w:r>
      <w:r>
        <w:rPr>
          <w:spacing w:val="-13"/>
        </w:rPr>
        <w:t> </w:t>
      </w:r>
      <w:r>
        <w:rPr/>
        <w:t>sinh</w:t>
      </w:r>
      <w:r>
        <w:rPr>
          <w:spacing w:val="-13"/>
        </w:rPr>
        <w:t> </w:t>
      </w:r>
      <w:r>
        <w:rPr/>
        <w:t>duyên,</w:t>
      </w:r>
      <w:r>
        <w:rPr>
          <w:spacing w:val="-13"/>
        </w:rPr>
        <w:t> </w:t>
      </w:r>
      <w:r>
        <w:rPr/>
        <w:t>hỗ</w:t>
      </w:r>
      <w:r>
        <w:rPr>
          <w:spacing w:val="-13"/>
        </w:rPr>
        <w:t> </w:t>
      </w:r>
      <w:r>
        <w:rPr/>
        <w:t>tương</w:t>
      </w:r>
      <w:r>
        <w:rPr>
          <w:spacing w:val="-13"/>
        </w:rPr>
        <w:t> </w:t>
      </w:r>
      <w:r>
        <w:rPr/>
        <w:t>duyên</w:t>
      </w:r>
      <w:r>
        <w:rPr>
          <w:spacing w:val="-13"/>
        </w:rPr>
        <w:t> </w:t>
      </w:r>
      <w:r>
        <w:rPr/>
        <w:t>hay</w:t>
      </w:r>
      <w:r>
        <w:rPr>
          <w:spacing w:val="-13"/>
        </w:rPr>
        <w:t> </w:t>
      </w:r>
      <w:r>
        <w:rPr/>
        <w:t>tương</w:t>
      </w:r>
      <w:r>
        <w:rPr>
          <w:spacing w:val="-13"/>
        </w:rPr>
        <w:t> </w:t>
      </w:r>
      <w:r>
        <w:rPr/>
        <w:t>ưng</w:t>
      </w:r>
      <w:r>
        <w:rPr>
          <w:spacing w:val="-13"/>
        </w:rPr>
        <w:t> </w:t>
      </w:r>
      <w:r>
        <w:rPr>
          <w:spacing w:val="-2"/>
        </w:rPr>
        <w:t>duyên.</w:t>
      </w:r>
    </w:p>
    <w:p>
      <w:pPr>
        <w:pStyle w:val="BodyText"/>
        <w:spacing w:line="302" w:lineRule="auto" w:before="170"/>
        <w:ind w:right="112" w:firstLine="453"/>
      </w:pPr>
      <w:r>
        <w:rPr>
          <w:b/>
          <w:i/>
        </w:rPr>
        <w:t>Achaan Sujin: </w:t>
      </w:r>
      <w:r>
        <w:rPr/>
        <w:t>Hiện giờ chúng ta đều là chúng sinh</w:t>
      </w:r>
      <w:r>
        <w:rPr>
          <w:spacing w:val="-1"/>
        </w:rPr>
        <w:t> </w:t>
      </w:r>
      <w:r>
        <w:rPr/>
        <w:t>có</w:t>
      </w:r>
      <w:r>
        <w:rPr>
          <w:spacing w:val="-1"/>
        </w:rPr>
        <w:t> </w:t>
      </w:r>
      <w:r>
        <w:rPr/>
        <w:t>sự</w:t>
      </w:r>
      <w:r>
        <w:rPr>
          <w:spacing w:val="-1"/>
        </w:rPr>
        <w:t> </w:t>
      </w:r>
      <w:r>
        <w:rPr/>
        <w:t>sống</w:t>
      </w:r>
      <w:r>
        <w:rPr>
          <w:spacing w:val="-1"/>
        </w:rPr>
        <w:t> </w:t>
      </w:r>
      <w:r>
        <w:rPr/>
        <w:t>vì</w:t>
      </w:r>
      <w:r>
        <w:rPr>
          <w:spacing w:val="-1"/>
        </w:rPr>
        <w:t> </w:t>
      </w:r>
      <w:r>
        <w:rPr/>
        <w:t>đang</w:t>
      </w:r>
      <w:r>
        <w:rPr>
          <w:spacing w:val="-1"/>
        </w:rPr>
        <w:t> </w:t>
      </w:r>
      <w:r>
        <w:rPr/>
        <w:t>có</w:t>
      </w:r>
      <w:r>
        <w:rPr>
          <w:spacing w:val="-1"/>
        </w:rPr>
        <w:t> </w:t>
      </w:r>
      <w:r>
        <w:rPr/>
        <w:t>các</w:t>
      </w:r>
      <w:r>
        <w:rPr>
          <w:spacing w:val="-1"/>
        </w:rPr>
        <w:t> </w:t>
      </w:r>
      <w:r>
        <w:rPr/>
        <w:t>tâm</w:t>
      </w:r>
      <w:r>
        <w:rPr>
          <w:spacing w:val="-1"/>
        </w:rPr>
        <w:t> </w:t>
      </w:r>
      <w:r>
        <w:rPr/>
        <w:t>và</w:t>
      </w:r>
      <w:r>
        <w:rPr>
          <w:spacing w:val="-1"/>
        </w:rPr>
        <w:t> </w:t>
      </w:r>
      <w:r>
        <w:rPr/>
        <w:t>tâm</w:t>
      </w:r>
      <w:r>
        <w:rPr>
          <w:spacing w:val="-1"/>
        </w:rPr>
        <w:t> </w:t>
      </w:r>
      <w:r>
        <w:rPr/>
        <w:t>sở,</w:t>
      </w:r>
      <w:r>
        <w:rPr>
          <w:spacing w:val="-1"/>
        </w:rPr>
        <w:t> </w:t>
      </w:r>
      <w:r>
        <w:rPr/>
        <w:t>trong</w:t>
      </w:r>
      <w:r>
        <w:rPr>
          <w:spacing w:val="-1"/>
        </w:rPr>
        <w:t> </w:t>
      </w:r>
      <w:r>
        <w:rPr/>
        <w:t>đó có tâm sở mạng căn sinh khởi.</w:t>
      </w:r>
    </w:p>
    <w:p>
      <w:pPr>
        <w:pStyle w:val="BodyText"/>
        <w:spacing w:line="302" w:lineRule="auto" w:before="170"/>
        <w:ind w:right="111" w:firstLine="453"/>
      </w:pPr>
      <w:r>
        <w:rPr>
          <w:b/>
          <w:i/>
        </w:rPr>
        <w:t>Sư cô khác: </w:t>
      </w:r>
      <w:r>
        <w:rPr/>
        <w:t>Achaan Sujin nói về cảnh </w:t>
      </w:r>
      <w:r>
        <w:rPr/>
        <w:t>trưởng duyên, có phải lúc đó tâm sở tầm nổi trội cho cả hoàn cảnh của thiện hoặc bất thiện? Chẳng hạn như khi con nghe pháp, khi ấy có cả tâm tham muốn nắm bắt nội dung,</w:t>
      </w:r>
      <w:r>
        <w:rPr>
          <w:spacing w:val="-10"/>
        </w:rPr>
        <w:t> </w:t>
      </w:r>
      <w:r>
        <w:rPr/>
        <w:t>nhưng</w:t>
      </w:r>
      <w:r>
        <w:rPr>
          <w:spacing w:val="-10"/>
        </w:rPr>
        <w:t> </w:t>
      </w:r>
      <w:r>
        <w:rPr/>
        <w:t>cũng</w:t>
      </w:r>
      <w:r>
        <w:rPr>
          <w:spacing w:val="-10"/>
        </w:rPr>
        <w:t> </w:t>
      </w:r>
      <w:r>
        <w:rPr/>
        <w:t>có</w:t>
      </w:r>
      <w:r>
        <w:rPr>
          <w:spacing w:val="-10"/>
        </w:rPr>
        <w:t> </w:t>
      </w:r>
      <w:r>
        <w:rPr/>
        <w:t>lúc</w:t>
      </w:r>
      <w:r>
        <w:rPr>
          <w:spacing w:val="-10"/>
        </w:rPr>
        <w:t> </w:t>
      </w:r>
      <w:r>
        <w:rPr/>
        <w:t>tâm</w:t>
      </w:r>
      <w:r>
        <w:rPr>
          <w:spacing w:val="-10"/>
        </w:rPr>
        <w:t> </w:t>
      </w:r>
      <w:r>
        <w:rPr/>
        <w:t>hợp</w:t>
      </w:r>
      <w:r>
        <w:rPr>
          <w:spacing w:val="-10"/>
        </w:rPr>
        <w:t> </w:t>
      </w:r>
      <w:r>
        <w:rPr/>
        <w:t>trí</w:t>
      </w:r>
      <w:r>
        <w:rPr>
          <w:spacing w:val="-10"/>
        </w:rPr>
        <w:t> </w:t>
      </w:r>
      <w:r>
        <w:rPr/>
        <w:t>muốn</w:t>
      </w:r>
      <w:r>
        <w:rPr>
          <w:spacing w:val="-10"/>
        </w:rPr>
        <w:t> </w:t>
      </w:r>
      <w:r>
        <w:rPr/>
        <w:t>hiểu</w:t>
      </w:r>
      <w:r>
        <w:rPr>
          <w:spacing w:val="-10"/>
        </w:rPr>
        <w:t> </w:t>
      </w:r>
      <w:r>
        <w:rPr/>
        <w:t>về</w:t>
      </w:r>
      <w:r>
        <w:rPr>
          <w:spacing w:val="-10"/>
        </w:rPr>
        <w:t> </w:t>
      </w:r>
      <w:r>
        <w:rPr/>
        <w:t>thực tại,</w:t>
      </w:r>
      <w:r>
        <w:rPr>
          <w:spacing w:val="-1"/>
        </w:rPr>
        <w:t> </w:t>
      </w:r>
      <w:r>
        <w:rPr/>
        <w:t>mặc</w:t>
      </w:r>
      <w:r>
        <w:rPr>
          <w:spacing w:val="-1"/>
        </w:rPr>
        <w:t> </w:t>
      </w:r>
      <w:r>
        <w:rPr/>
        <w:t>dù</w:t>
      </w:r>
      <w:r>
        <w:rPr>
          <w:spacing w:val="-1"/>
        </w:rPr>
        <w:t> </w:t>
      </w:r>
      <w:r>
        <w:rPr/>
        <w:t>tất</w:t>
      </w:r>
      <w:r>
        <w:rPr>
          <w:spacing w:val="-1"/>
        </w:rPr>
        <w:t> </w:t>
      </w:r>
      <w:r>
        <w:rPr/>
        <w:t>cả</w:t>
      </w:r>
      <w:r>
        <w:rPr>
          <w:spacing w:val="-1"/>
        </w:rPr>
        <w:t> </w:t>
      </w:r>
      <w:r>
        <w:rPr/>
        <w:t>đều</w:t>
      </w:r>
      <w:r>
        <w:rPr>
          <w:spacing w:val="-1"/>
        </w:rPr>
        <w:t> </w:t>
      </w:r>
      <w:r>
        <w:rPr/>
        <w:t>là</w:t>
      </w:r>
      <w:r>
        <w:rPr>
          <w:spacing w:val="-1"/>
        </w:rPr>
        <w:t> </w:t>
      </w:r>
      <w:r>
        <w:rPr/>
        <w:t>pháp</w:t>
      </w:r>
      <w:r>
        <w:rPr>
          <w:spacing w:val="-1"/>
        </w:rPr>
        <w:t> </w:t>
      </w:r>
      <w:r>
        <w:rPr/>
        <w:t>do</w:t>
      </w:r>
      <w:r>
        <w:rPr>
          <w:spacing w:val="-1"/>
        </w:rPr>
        <w:t> </w:t>
      </w:r>
      <w:r>
        <w:rPr/>
        <w:t>duyên</w:t>
      </w:r>
      <w:r>
        <w:rPr>
          <w:spacing w:val="-1"/>
        </w:rPr>
        <w:t> </w:t>
      </w:r>
      <w:r>
        <w:rPr/>
        <w:t>sinh</w:t>
      </w:r>
      <w:r>
        <w:rPr>
          <w:spacing w:val="-1"/>
        </w:rPr>
        <w:t> </w:t>
      </w:r>
      <w:r>
        <w:rPr/>
        <w:t>và</w:t>
      </w:r>
      <w:r>
        <w:rPr>
          <w:spacing w:val="-1"/>
        </w:rPr>
        <w:t> </w:t>
      </w:r>
      <w:r>
        <w:rPr/>
        <w:t>vô</w:t>
      </w:r>
      <w:r>
        <w:rPr>
          <w:spacing w:val="-1"/>
        </w:rPr>
        <w:t> </w:t>
      </w:r>
      <w:r>
        <w:rPr/>
        <w:t>ngã, nhưng</w:t>
      </w:r>
      <w:r>
        <w:rPr>
          <w:spacing w:val="-2"/>
        </w:rPr>
        <w:t> </w:t>
      </w:r>
      <w:r>
        <w:rPr/>
        <w:t>tất</w:t>
      </w:r>
      <w:r>
        <w:rPr>
          <w:spacing w:val="-2"/>
        </w:rPr>
        <w:t> </w:t>
      </w:r>
      <w:r>
        <w:rPr/>
        <w:t>cả</w:t>
      </w:r>
      <w:r>
        <w:rPr>
          <w:spacing w:val="-2"/>
        </w:rPr>
        <w:t> </w:t>
      </w:r>
      <w:r>
        <w:rPr/>
        <w:t>khi</w:t>
      </w:r>
      <w:r>
        <w:rPr>
          <w:spacing w:val="-2"/>
        </w:rPr>
        <w:t> </w:t>
      </w:r>
      <w:r>
        <w:rPr/>
        <w:t>ấy</w:t>
      </w:r>
      <w:r>
        <w:rPr>
          <w:spacing w:val="-2"/>
        </w:rPr>
        <w:t> </w:t>
      </w:r>
      <w:r>
        <w:rPr/>
        <w:t>vai</w:t>
      </w:r>
      <w:r>
        <w:rPr>
          <w:spacing w:val="-2"/>
        </w:rPr>
        <w:t> </w:t>
      </w:r>
      <w:r>
        <w:rPr/>
        <w:t>trò</w:t>
      </w:r>
      <w:r>
        <w:rPr>
          <w:spacing w:val="-2"/>
        </w:rPr>
        <w:t> </w:t>
      </w:r>
      <w:r>
        <w:rPr/>
        <w:t>của</w:t>
      </w:r>
      <w:r>
        <w:rPr>
          <w:spacing w:val="-2"/>
        </w:rPr>
        <w:t> </w:t>
      </w:r>
      <w:r>
        <w:rPr/>
        <w:t>tâm</w:t>
      </w:r>
      <w:r>
        <w:rPr>
          <w:spacing w:val="-2"/>
        </w:rPr>
        <w:t> </w:t>
      </w:r>
      <w:r>
        <w:rPr/>
        <w:t>sở</w:t>
      </w:r>
      <w:r>
        <w:rPr>
          <w:spacing w:val="-2"/>
        </w:rPr>
        <w:t> </w:t>
      </w:r>
      <w:r>
        <w:rPr/>
        <w:t>tầm</w:t>
      </w:r>
      <w:r>
        <w:rPr>
          <w:spacing w:val="-2"/>
        </w:rPr>
        <w:t> </w:t>
      </w:r>
      <w:r>
        <w:rPr/>
        <w:t>đều</w:t>
      </w:r>
      <w:r>
        <w:rPr>
          <w:spacing w:val="-2"/>
        </w:rPr>
        <w:t> </w:t>
      </w:r>
      <w:r>
        <w:rPr/>
        <w:t>nổi</w:t>
      </w:r>
      <w:r>
        <w:rPr>
          <w:spacing w:val="-2"/>
        </w:rPr>
        <w:t> trội?</w:t>
      </w:r>
    </w:p>
    <w:p>
      <w:pPr>
        <w:pStyle w:val="BodyText"/>
        <w:spacing w:line="302" w:lineRule="auto" w:before="170"/>
        <w:ind w:right="111" w:firstLine="453"/>
      </w:pPr>
      <w:r>
        <w:rPr>
          <w:b/>
          <w:i/>
        </w:rPr>
        <w:t>Achaan</w:t>
      </w:r>
      <w:r>
        <w:rPr>
          <w:b/>
          <w:i/>
          <w:spacing w:val="-16"/>
        </w:rPr>
        <w:t> </w:t>
      </w:r>
      <w:r>
        <w:rPr>
          <w:b/>
          <w:i/>
        </w:rPr>
        <w:t>Sujin:</w:t>
      </w:r>
      <w:r>
        <w:rPr>
          <w:b/>
          <w:i/>
          <w:spacing w:val="-16"/>
        </w:rPr>
        <w:t> </w:t>
      </w:r>
      <w:r>
        <w:rPr/>
        <w:t>Bạn</w:t>
      </w:r>
      <w:r>
        <w:rPr>
          <w:spacing w:val="-15"/>
        </w:rPr>
        <w:t> </w:t>
      </w:r>
      <w:r>
        <w:rPr/>
        <w:t>biết</w:t>
      </w:r>
      <w:r>
        <w:rPr>
          <w:spacing w:val="-16"/>
        </w:rPr>
        <w:t> </w:t>
      </w:r>
      <w:r>
        <w:rPr/>
        <w:t>về</w:t>
      </w:r>
      <w:r>
        <w:rPr>
          <w:spacing w:val="-16"/>
        </w:rPr>
        <w:t> </w:t>
      </w:r>
      <w:r>
        <w:rPr/>
        <w:t>ngũ</w:t>
      </w:r>
      <w:r>
        <w:rPr>
          <w:spacing w:val="-15"/>
        </w:rPr>
        <w:t> </w:t>
      </w:r>
      <w:r>
        <w:rPr/>
        <w:t>song</w:t>
      </w:r>
      <w:r>
        <w:rPr>
          <w:spacing w:val="-16"/>
        </w:rPr>
        <w:t> </w:t>
      </w:r>
      <w:r>
        <w:rPr/>
        <w:t>thức.</w:t>
      </w:r>
      <w:r>
        <w:rPr>
          <w:spacing w:val="-15"/>
        </w:rPr>
        <w:t> </w:t>
      </w:r>
      <w:r>
        <w:rPr/>
        <w:t>Mỗi</w:t>
      </w:r>
      <w:r>
        <w:rPr>
          <w:spacing w:val="-16"/>
        </w:rPr>
        <w:t> </w:t>
      </w:r>
      <w:r>
        <w:rPr/>
        <w:t>tâm thấy, nghe, ngửi, nếm, xúc chạm có thể kinh </w:t>
      </w:r>
      <w:r>
        <w:rPr/>
        <w:t>nghiệm đối tượng khả ái hay bất khả ái. Có tất cả 10 tâm khác nhau chỉ sinh khởi với bảy biến hành tâm sở mà thôi, những</w:t>
      </w:r>
      <w:r>
        <w:rPr>
          <w:spacing w:val="23"/>
        </w:rPr>
        <w:t> </w:t>
      </w:r>
      <w:r>
        <w:rPr/>
        <w:t>tâm</w:t>
      </w:r>
      <w:r>
        <w:rPr>
          <w:spacing w:val="23"/>
        </w:rPr>
        <w:t> </w:t>
      </w:r>
      <w:r>
        <w:rPr/>
        <w:t>này</w:t>
      </w:r>
      <w:r>
        <w:rPr>
          <w:spacing w:val="23"/>
        </w:rPr>
        <w:t> </w:t>
      </w:r>
      <w:r>
        <w:rPr/>
        <w:t>là</w:t>
      </w:r>
      <w:r>
        <w:rPr>
          <w:spacing w:val="23"/>
        </w:rPr>
        <w:t> </w:t>
      </w:r>
      <w:r>
        <w:rPr/>
        <w:t>quả</w:t>
      </w:r>
      <w:r>
        <w:rPr>
          <w:spacing w:val="23"/>
        </w:rPr>
        <w:t> </w:t>
      </w:r>
      <w:r>
        <w:rPr/>
        <w:t>của</w:t>
      </w:r>
      <w:r>
        <w:rPr>
          <w:spacing w:val="23"/>
        </w:rPr>
        <w:t> </w:t>
      </w:r>
      <w:r>
        <w:rPr/>
        <w:t>nghiệp.</w:t>
      </w:r>
      <w:r>
        <w:rPr>
          <w:spacing w:val="23"/>
        </w:rPr>
        <w:t> </w:t>
      </w:r>
      <w:r>
        <w:rPr/>
        <w:t>Khi</w:t>
      </w:r>
      <w:r>
        <w:rPr>
          <w:spacing w:val="24"/>
        </w:rPr>
        <w:t> </w:t>
      </w:r>
      <w:r>
        <w:rPr/>
        <w:t>đến</w:t>
      </w:r>
      <w:r>
        <w:rPr>
          <w:spacing w:val="23"/>
        </w:rPr>
        <w:t> </w:t>
      </w:r>
      <w:r>
        <w:rPr/>
        <w:t>thời</w:t>
      </w:r>
      <w:r>
        <w:rPr>
          <w:spacing w:val="23"/>
        </w:rPr>
        <w:t> </w:t>
      </w:r>
      <w:r>
        <w:rPr>
          <w:spacing w:val="-4"/>
        </w:rPr>
        <w:t>điểm</w:t>
      </w:r>
    </w:p>
    <w:p>
      <w:pPr>
        <w:pStyle w:val="BodyText"/>
        <w:spacing w:after="0" w:line="302" w:lineRule="auto"/>
        <w:sectPr>
          <w:type w:val="continuous"/>
          <w:pgSz w:w="15310" w:h="11630" w:orient="landscape"/>
          <w:pgMar w:header="776" w:footer="0" w:top="1080" w:bottom="280" w:left="1133" w:right="1133"/>
          <w:cols w:num="2" w:equalWidth="0">
            <w:col w:w="5655" w:space="1659"/>
            <w:col w:w="5730"/>
          </w:cols>
        </w:sectPr>
      </w:pPr>
    </w:p>
    <w:p>
      <w:pPr>
        <w:pStyle w:val="BodyText"/>
        <w:spacing w:before="40"/>
        <w:ind w:left="0"/>
        <w:jc w:val="left"/>
        <w:rPr>
          <w:sz w:val="20"/>
        </w:rPr>
      </w:pPr>
    </w:p>
    <w:p>
      <w:pPr>
        <w:pStyle w:val="BodyText"/>
        <w:spacing w:after="0"/>
        <w:jc w:val="left"/>
        <w:rPr>
          <w:sz w:val="20"/>
        </w:rPr>
        <w:sectPr>
          <w:headerReference w:type="default" r:id="rId123"/>
          <w:pgSz w:w="15310" w:h="11630" w:orient="landscape"/>
          <w:pgMar w:header="776" w:footer="0" w:top="1100" w:bottom="280" w:left="1133" w:right="1133"/>
        </w:sectPr>
      </w:pPr>
    </w:p>
    <w:p>
      <w:pPr>
        <w:pStyle w:val="BodyText"/>
        <w:spacing w:line="314" w:lineRule="auto" w:before="89"/>
        <w:ind w:right="38"/>
      </w:pPr>
      <w:r>
        <w:rPr/>
        <w:t>thì nghiệp làm duyên cho sự sinh khởi của một trong ngũ song thức ở một khoảnh khắc duy nhất và là </w:t>
      </w:r>
      <w:r>
        <w:rPr/>
        <w:t>quả của nghiệp đó. Tại thời điểm ấy không cần có các tâm sở khác để hỗ trợ cho tâm kinh nghiệm đối tượng, kể cả tâm sở tầm. Nhưng ngay khi tâm thuộc ngũ song thức diệt đi, tâm tiếp theo phải cần tới tâm sở tầm để chạm</w:t>
      </w:r>
      <w:r>
        <w:rPr>
          <w:spacing w:val="-5"/>
        </w:rPr>
        <w:t> </w:t>
      </w:r>
      <w:r>
        <w:rPr/>
        <w:t>vào</w:t>
      </w:r>
      <w:r>
        <w:rPr>
          <w:spacing w:val="-5"/>
        </w:rPr>
        <w:t> </w:t>
      </w:r>
      <w:r>
        <w:rPr/>
        <w:t>đối</w:t>
      </w:r>
      <w:r>
        <w:rPr>
          <w:spacing w:val="-5"/>
        </w:rPr>
        <w:t> </w:t>
      </w:r>
      <w:r>
        <w:rPr/>
        <w:t>tượng,</w:t>
      </w:r>
      <w:r>
        <w:rPr>
          <w:spacing w:val="-5"/>
        </w:rPr>
        <w:t> </w:t>
      </w:r>
      <w:r>
        <w:rPr/>
        <w:t>nhưng</w:t>
      </w:r>
      <w:r>
        <w:rPr>
          <w:spacing w:val="-5"/>
        </w:rPr>
        <w:t> </w:t>
      </w:r>
      <w:r>
        <w:rPr/>
        <w:t>nó</w:t>
      </w:r>
      <w:r>
        <w:rPr>
          <w:spacing w:val="-5"/>
        </w:rPr>
        <w:t> </w:t>
      </w:r>
      <w:r>
        <w:rPr/>
        <w:t>không</w:t>
      </w:r>
      <w:r>
        <w:rPr>
          <w:spacing w:val="-5"/>
        </w:rPr>
        <w:t> </w:t>
      </w:r>
      <w:r>
        <w:rPr/>
        <w:t>thấy,</w:t>
      </w:r>
      <w:r>
        <w:rPr>
          <w:spacing w:val="-5"/>
        </w:rPr>
        <w:t> </w:t>
      </w:r>
      <w:r>
        <w:rPr/>
        <w:t>nghe,</w:t>
      </w:r>
      <w:r>
        <w:rPr>
          <w:spacing w:val="-5"/>
        </w:rPr>
        <w:t> </w:t>
      </w:r>
      <w:r>
        <w:rPr/>
        <w:t>ngửi, nếm,…</w:t>
      </w:r>
      <w:r>
        <w:rPr>
          <w:spacing w:val="-14"/>
        </w:rPr>
        <w:t> </w:t>
      </w:r>
      <w:r>
        <w:rPr/>
        <w:t>Chúng</w:t>
      </w:r>
      <w:r>
        <w:rPr>
          <w:spacing w:val="-14"/>
        </w:rPr>
        <w:t> </w:t>
      </w:r>
      <w:r>
        <w:rPr/>
        <w:t>ta</w:t>
      </w:r>
      <w:r>
        <w:rPr>
          <w:spacing w:val="-14"/>
        </w:rPr>
        <w:t> </w:t>
      </w:r>
      <w:r>
        <w:rPr/>
        <w:t>có</w:t>
      </w:r>
      <w:r>
        <w:rPr>
          <w:spacing w:val="-14"/>
        </w:rPr>
        <w:t> </w:t>
      </w:r>
      <w:r>
        <w:rPr/>
        <w:t>thể</w:t>
      </w:r>
      <w:r>
        <w:rPr>
          <w:spacing w:val="-14"/>
        </w:rPr>
        <w:t> </w:t>
      </w:r>
      <w:r>
        <w:rPr/>
        <w:t>nghĩ</w:t>
      </w:r>
      <w:r>
        <w:rPr>
          <w:spacing w:val="-14"/>
        </w:rPr>
        <w:t> </w:t>
      </w:r>
      <w:r>
        <w:rPr/>
        <w:t>rất</w:t>
      </w:r>
      <w:r>
        <w:rPr>
          <w:spacing w:val="-14"/>
        </w:rPr>
        <w:t> </w:t>
      </w:r>
      <w:r>
        <w:rPr/>
        <w:t>nhiều</w:t>
      </w:r>
      <w:r>
        <w:rPr>
          <w:spacing w:val="-14"/>
        </w:rPr>
        <w:t> </w:t>
      </w:r>
      <w:r>
        <w:rPr/>
        <w:t>về</w:t>
      </w:r>
      <w:r>
        <w:rPr>
          <w:spacing w:val="-14"/>
        </w:rPr>
        <w:t> </w:t>
      </w:r>
      <w:r>
        <w:rPr/>
        <w:t>cái</w:t>
      </w:r>
      <w:r>
        <w:rPr>
          <w:spacing w:val="-14"/>
        </w:rPr>
        <w:t> </w:t>
      </w:r>
      <w:r>
        <w:rPr/>
        <w:t>được</w:t>
      </w:r>
      <w:r>
        <w:rPr>
          <w:spacing w:val="-14"/>
        </w:rPr>
        <w:t> </w:t>
      </w:r>
      <w:r>
        <w:rPr/>
        <w:t>thấy, nhưng</w:t>
      </w:r>
      <w:r>
        <w:rPr>
          <w:spacing w:val="-1"/>
        </w:rPr>
        <w:t> </w:t>
      </w:r>
      <w:r>
        <w:rPr/>
        <w:t>ở</w:t>
      </w:r>
      <w:r>
        <w:rPr>
          <w:spacing w:val="-1"/>
        </w:rPr>
        <w:t> </w:t>
      </w:r>
      <w:r>
        <w:rPr/>
        <w:t>khoảnh</w:t>
      </w:r>
      <w:r>
        <w:rPr>
          <w:spacing w:val="-1"/>
        </w:rPr>
        <w:t> </w:t>
      </w:r>
      <w:r>
        <w:rPr/>
        <w:t>khắc</w:t>
      </w:r>
      <w:r>
        <w:rPr>
          <w:spacing w:val="-1"/>
        </w:rPr>
        <w:t> </w:t>
      </w:r>
      <w:r>
        <w:rPr/>
        <w:t>ấy</w:t>
      </w:r>
      <w:r>
        <w:rPr>
          <w:spacing w:val="-1"/>
        </w:rPr>
        <w:t> </w:t>
      </w:r>
      <w:r>
        <w:rPr/>
        <w:t>không</w:t>
      </w:r>
      <w:r>
        <w:rPr>
          <w:spacing w:val="-1"/>
        </w:rPr>
        <w:t> </w:t>
      </w:r>
      <w:r>
        <w:rPr/>
        <w:t>còn</w:t>
      </w:r>
      <w:r>
        <w:rPr>
          <w:spacing w:val="-1"/>
        </w:rPr>
        <w:t> </w:t>
      </w:r>
      <w:r>
        <w:rPr/>
        <w:t>là</w:t>
      </w:r>
      <w:r>
        <w:rPr>
          <w:spacing w:val="-1"/>
        </w:rPr>
        <w:t> </w:t>
      </w:r>
      <w:r>
        <w:rPr/>
        <w:t>cái</w:t>
      </w:r>
      <w:r>
        <w:rPr>
          <w:spacing w:val="-1"/>
        </w:rPr>
        <w:t> </w:t>
      </w:r>
      <w:r>
        <w:rPr/>
        <w:t>thấy</w:t>
      </w:r>
      <w:r>
        <w:rPr>
          <w:spacing w:val="-1"/>
        </w:rPr>
        <w:t> </w:t>
      </w:r>
      <w:r>
        <w:rPr/>
        <w:t>nữa.</w:t>
      </w:r>
      <w:r>
        <w:rPr>
          <w:spacing w:val="-5"/>
        </w:rPr>
        <w:t> </w:t>
      </w:r>
      <w:r>
        <w:rPr/>
        <w:t>Vì vậy</w:t>
      </w:r>
      <w:r>
        <w:rPr>
          <w:spacing w:val="-13"/>
        </w:rPr>
        <w:t> </w:t>
      </w:r>
      <w:r>
        <w:rPr/>
        <w:t>tâm</w:t>
      </w:r>
      <w:r>
        <w:rPr>
          <w:spacing w:val="-13"/>
        </w:rPr>
        <w:t> </w:t>
      </w:r>
      <w:r>
        <w:rPr/>
        <w:t>sinh</w:t>
      </w:r>
      <w:r>
        <w:rPr>
          <w:spacing w:val="-13"/>
        </w:rPr>
        <w:t> </w:t>
      </w:r>
      <w:r>
        <w:rPr/>
        <w:t>trước</w:t>
      </w:r>
      <w:r>
        <w:rPr>
          <w:spacing w:val="-13"/>
        </w:rPr>
        <w:t> </w:t>
      </w:r>
      <w:r>
        <w:rPr/>
        <w:t>và</w:t>
      </w:r>
      <w:r>
        <w:rPr>
          <w:spacing w:val="-13"/>
        </w:rPr>
        <w:t> </w:t>
      </w:r>
      <w:r>
        <w:rPr/>
        <w:t>sau</w:t>
      </w:r>
      <w:r>
        <w:rPr>
          <w:spacing w:val="-13"/>
        </w:rPr>
        <w:t> </w:t>
      </w:r>
      <w:r>
        <w:rPr/>
        <w:t>tâm</w:t>
      </w:r>
      <w:r>
        <w:rPr>
          <w:spacing w:val="-13"/>
        </w:rPr>
        <w:t> </w:t>
      </w:r>
      <w:r>
        <w:rPr/>
        <w:t>nhãn</w:t>
      </w:r>
      <w:r>
        <w:rPr>
          <w:spacing w:val="-13"/>
        </w:rPr>
        <w:t> </w:t>
      </w:r>
      <w:r>
        <w:rPr/>
        <w:t>thức</w:t>
      </w:r>
      <w:r>
        <w:rPr>
          <w:spacing w:val="-13"/>
        </w:rPr>
        <w:t> </w:t>
      </w:r>
      <w:r>
        <w:rPr/>
        <w:t>cần</w:t>
      </w:r>
      <w:r>
        <w:rPr>
          <w:spacing w:val="-13"/>
        </w:rPr>
        <w:t> </w:t>
      </w:r>
      <w:r>
        <w:rPr/>
        <w:t>đến</w:t>
      </w:r>
      <w:r>
        <w:rPr>
          <w:spacing w:val="-13"/>
        </w:rPr>
        <w:t> </w:t>
      </w:r>
      <w:r>
        <w:rPr/>
        <w:t>tâm</w:t>
      </w:r>
      <w:r>
        <w:rPr>
          <w:spacing w:val="-13"/>
        </w:rPr>
        <w:t> </w:t>
      </w:r>
      <w:r>
        <w:rPr/>
        <w:t>sở tầm</w:t>
      </w:r>
      <w:r>
        <w:rPr>
          <w:spacing w:val="-5"/>
        </w:rPr>
        <w:t> </w:t>
      </w:r>
      <w:r>
        <w:rPr/>
        <w:t>để</w:t>
      </w:r>
      <w:r>
        <w:rPr>
          <w:spacing w:val="-5"/>
        </w:rPr>
        <w:t> </w:t>
      </w:r>
      <w:r>
        <w:rPr/>
        <w:t>chạm</w:t>
      </w:r>
      <w:r>
        <w:rPr>
          <w:spacing w:val="-5"/>
        </w:rPr>
        <w:t> </w:t>
      </w:r>
      <w:r>
        <w:rPr/>
        <w:t>vào</w:t>
      </w:r>
      <w:r>
        <w:rPr>
          <w:spacing w:val="-5"/>
        </w:rPr>
        <w:t> </w:t>
      </w:r>
      <w:r>
        <w:rPr/>
        <w:t>đối</w:t>
      </w:r>
      <w:r>
        <w:rPr>
          <w:spacing w:val="-5"/>
        </w:rPr>
        <w:t> </w:t>
      </w:r>
      <w:r>
        <w:rPr/>
        <w:t>tượng</w:t>
      </w:r>
      <w:r>
        <w:rPr>
          <w:spacing w:val="-5"/>
        </w:rPr>
        <w:t> </w:t>
      </w:r>
      <w:r>
        <w:rPr/>
        <w:t>đã</w:t>
      </w:r>
      <w:r>
        <w:rPr>
          <w:spacing w:val="-5"/>
        </w:rPr>
        <w:t> </w:t>
      </w:r>
      <w:r>
        <w:rPr/>
        <w:t>được</w:t>
      </w:r>
      <w:r>
        <w:rPr>
          <w:spacing w:val="-5"/>
        </w:rPr>
        <w:t> </w:t>
      </w:r>
      <w:r>
        <w:rPr/>
        <w:t>kinh</w:t>
      </w:r>
      <w:r>
        <w:rPr>
          <w:spacing w:val="-5"/>
        </w:rPr>
        <w:t> </w:t>
      </w:r>
      <w:r>
        <w:rPr/>
        <w:t>nghiệm</w:t>
      </w:r>
      <w:r>
        <w:rPr>
          <w:spacing w:val="-5"/>
        </w:rPr>
        <w:t> </w:t>
      </w:r>
      <w:r>
        <w:rPr/>
        <w:t>trước đó, để các tâm khác cũng kinh nghiệm đối tượng ấy. Những</w:t>
      </w:r>
      <w:r>
        <w:rPr>
          <w:spacing w:val="-5"/>
        </w:rPr>
        <w:t> </w:t>
      </w:r>
      <w:r>
        <w:rPr/>
        <w:t>tâm</w:t>
      </w:r>
      <w:r>
        <w:rPr>
          <w:spacing w:val="-6"/>
        </w:rPr>
        <w:t> </w:t>
      </w:r>
      <w:r>
        <w:rPr/>
        <w:t>khác</w:t>
      </w:r>
      <w:r>
        <w:rPr>
          <w:spacing w:val="-5"/>
        </w:rPr>
        <w:t> </w:t>
      </w:r>
      <w:r>
        <w:rPr/>
        <w:t>không</w:t>
      </w:r>
      <w:r>
        <w:rPr>
          <w:spacing w:val="-5"/>
        </w:rPr>
        <w:t> </w:t>
      </w:r>
      <w:r>
        <w:rPr/>
        <w:t>chỉ</w:t>
      </w:r>
      <w:r>
        <w:rPr>
          <w:spacing w:val="-5"/>
        </w:rPr>
        <w:t> </w:t>
      </w:r>
      <w:r>
        <w:rPr/>
        <w:t>có</w:t>
      </w:r>
      <w:r>
        <w:rPr>
          <w:spacing w:val="-5"/>
        </w:rPr>
        <w:t> </w:t>
      </w:r>
      <w:r>
        <w:rPr/>
        <w:t>bảy</w:t>
      </w:r>
      <w:r>
        <w:rPr>
          <w:spacing w:val="-5"/>
        </w:rPr>
        <w:t> </w:t>
      </w:r>
      <w:r>
        <w:rPr/>
        <w:t>tâm</w:t>
      </w:r>
      <w:r>
        <w:rPr>
          <w:spacing w:val="-6"/>
        </w:rPr>
        <w:t> </w:t>
      </w:r>
      <w:r>
        <w:rPr/>
        <w:t>sở</w:t>
      </w:r>
      <w:r>
        <w:rPr>
          <w:spacing w:val="-5"/>
        </w:rPr>
        <w:t> </w:t>
      </w:r>
      <w:r>
        <w:rPr/>
        <w:t>sinh</w:t>
      </w:r>
      <w:r>
        <w:rPr>
          <w:spacing w:val="-5"/>
        </w:rPr>
        <w:t> </w:t>
      </w:r>
      <w:r>
        <w:rPr/>
        <w:t>kèm</w:t>
      </w:r>
      <w:r>
        <w:rPr>
          <w:spacing w:val="-5"/>
        </w:rPr>
        <w:t> </w:t>
      </w:r>
      <w:r>
        <w:rPr/>
        <w:t>mà còn</w:t>
      </w:r>
      <w:r>
        <w:rPr>
          <w:spacing w:val="-2"/>
        </w:rPr>
        <w:t> </w:t>
      </w:r>
      <w:r>
        <w:rPr/>
        <w:t>có</w:t>
      </w:r>
      <w:r>
        <w:rPr>
          <w:spacing w:val="-2"/>
        </w:rPr>
        <w:t> </w:t>
      </w:r>
      <w:r>
        <w:rPr/>
        <w:t>nhiều</w:t>
      </w:r>
      <w:r>
        <w:rPr>
          <w:spacing w:val="-2"/>
        </w:rPr>
        <w:t> </w:t>
      </w:r>
      <w:r>
        <w:rPr/>
        <w:t>hơn</w:t>
      </w:r>
      <w:r>
        <w:rPr>
          <w:spacing w:val="-2"/>
        </w:rPr>
        <w:t> </w:t>
      </w:r>
      <w:r>
        <w:rPr/>
        <w:t>như</w:t>
      </w:r>
      <w:r>
        <w:rPr>
          <w:spacing w:val="-2"/>
        </w:rPr>
        <w:t> </w:t>
      </w:r>
      <w:r>
        <w:rPr/>
        <w:t>thế.</w:t>
      </w:r>
      <w:r>
        <w:rPr>
          <w:spacing w:val="-6"/>
        </w:rPr>
        <w:t> </w:t>
      </w:r>
      <w:r>
        <w:rPr/>
        <w:t>Vì</w:t>
      </w:r>
      <w:r>
        <w:rPr>
          <w:spacing w:val="-2"/>
        </w:rPr>
        <w:t> </w:t>
      </w:r>
      <w:r>
        <w:rPr/>
        <w:t>vậy</w:t>
      </w:r>
      <w:r>
        <w:rPr>
          <w:spacing w:val="-2"/>
        </w:rPr>
        <w:t> </w:t>
      </w:r>
      <w:r>
        <w:rPr/>
        <w:t>tâm</w:t>
      </w:r>
      <w:r>
        <w:rPr>
          <w:spacing w:val="-2"/>
        </w:rPr>
        <w:t> </w:t>
      </w:r>
      <w:r>
        <w:rPr/>
        <w:t>thấy</w:t>
      </w:r>
      <w:r>
        <w:rPr>
          <w:spacing w:val="-2"/>
        </w:rPr>
        <w:t> </w:t>
      </w:r>
      <w:r>
        <w:rPr/>
        <w:t>(nhãn</w:t>
      </w:r>
      <w:r>
        <w:rPr>
          <w:spacing w:val="-2"/>
        </w:rPr>
        <w:t> </w:t>
      </w:r>
      <w:r>
        <w:rPr/>
        <w:t>thức) rất yếu và nhanh, nó sinh khởi chỉ để thấy thôi.</w:t>
      </w:r>
    </w:p>
    <w:p>
      <w:pPr>
        <w:pStyle w:val="BodyText"/>
        <w:spacing w:line="314" w:lineRule="auto" w:before="176"/>
        <w:ind w:right="38" w:firstLine="453"/>
      </w:pPr>
      <w:r>
        <w:rPr/>
        <w:t>Hiện giờ cũng như mọi khoảnh khắc, có sự </w:t>
      </w:r>
      <w:r>
        <w:rPr/>
        <w:t>dính mắc</w:t>
      </w:r>
      <w:r>
        <w:rPr>
          <w:spacing w:val="-12"/>
        </w:rPr>
        <w:t> </w:t>
      </w:r>
      <w:r>
        <w:rPr/>
        <w:t>rất</w:t>
      </w:r>
      <w:r>
        <w:rPr>
          <w:spacing w:val="-12"/>
        </w:rPr>
        <w:t> </w:t>
      </w:r>
      <w:r>
        <w:rPr/>
        <w:t>nhiều</w:t>
      </w:r>
      <w:r>
        <w:rPr>
          <w:spacing w:val="-12"/>
        </w:rPr>
        <w:t> </w:t>
      </w:r>
      <w:r>
        <w:rPr/>
        <w:t>vào</w:t>
      </w:r>
      <w:r>
        <w:rPr>
          <w:spacing w:val="-12"/>
        </w:rPr>
        <w:t> </w:t>
      </w:r>
      <w:r>
        <w:rPr/>
        <w:t>cái</w:t>
      </w:r>
      <w:r>
        <w:rPr>
          <w:spacing w:val="-12"/>
        </w:rPr>
        <w:t> </w:t>
      </w:r>
      <w:r>
        <w:rPr/>
        <w:t>được</w:t>
      </w:r>
      <w:r>
        <w:rPr>
          <w:spacing w:val="-12"/>
        </w:rPr>
        <w:t> </w:t>
      </w:r>
      <w:r>
        <w:rPr/>
        <w:t>kinh</w:t>
      </w:r>
      <w:r>
        <w:rPr>
          <w:spacing w:val="-12"/>
        </w:rPr>
        <w:t> </w:t>
      </w:r>
      <w:r>
        <w:rPr/>
        <w:t>nghiệm.</w:t>
      </w:r>
      <w:r>
        <w:rPr>
          <w:spacing w:val="-13"/>
        </w:rPr>
        <w:t> </w:t>
      </w:r>
      <w:r>
        <w:rPr/>
        <w:t>Bằng</w:t>
      </w:r>
      <w:r>
        <w:rPr>
          <w:spacing w:val="-12"/>
        </w:rPr>
        <w:t> </w:t>
      </w:r>
      <w:r>
        <w:rPr/>
        <w:t>việc</w:t>
      </w:r>
      <w:r>
        <w:rPr>
          <w:spacing w:val="-12"/>
        </w:rPr>
        <w:t> </w:t>
      </w:r>
      <w:r>
        <w:rPr/>
        <w:t>học Giáo lý của bậc Giác ngộ, ta biết rằng mình luôn dính mắc vào những gì đã diệt đi hoàn toàn. Mỗi khoảnh khắc xuất hiện và diệt đi đều qua rồi, nhưng tham vẫn dính mắc vào nó như thể nó vẫn còn ở đó. Điều ấy cứ diễn</w:t>
      </w:r>
      <w:r>
        <w:rPr>
          <w:spacing w:val="-6"/>
        </w:rPr>
        <w:t> </w:t>
      </w:r>
      <w:r>
        <w:rPr/>
        <w:t>ra</w:t>
      </w:r>
      <w:r>
        <w:rPr>
          <w:spacing w:val="-6"/>
        </w:rPr>
        <w:t> </w:t>
      </w:r>
      <w:r>
        <w:rPr/>
        <w:t>cho</w:t>
      </w:r>
      <w:r>
        <w:rPr>
          <w:spacing w:val="-6"/>
        </w:rPr>
        <w:t> </w:t>
      </w:r>
      <w:r>
        <w:rPr/>
        <w:t>đến</w:t>
      </w:r>
      <w:r>
        <w:rPr>
          <w:spacing w:val="-6"/>
        </w:rPr>
        <w:t> </w:t>
      </w:r>
      <w:r>
        <w:rPr/>
        <w:t>khi</w:t>
      </w:r>
      <w:r>
        <w:rPr>
          <w:spacing w:val="-6"/>
        </w:rPr>
        <w:t> </w:t>
      </w:r>
      <w:r>
        <w:rPr/>
        <w:t>tâm</w:t>
      </w:r>
      <w:r>
        <w:rPr>
          <w:spacing w:val="-6"/>
        </w:rPr>
        <w:t> </w:t>
      </w:r>
      <w:r>
        <w:rPr/>
        <w:t>tử</w:t>
      </w:r>
      <w:r>
        <w:rPr>
          <w:spacing w:val="-6"/>
        </w:rPr>
        <w:t> </w:t>
      </w:r>
      <w:r>
        <w:rPr/>
        <w:t>thức</w:t>
      </w:r>
      <w:r>
        <w:rPr>
          <w:spacing w:val="-6"/>
        </w:rPr>
        <w:t> </w:t>
      </w:r>
      <w:r>
        <w:rPr/>
        <w:t>sinh</w:t>
      </w:r>
      <w:r>
        <w:rPr>
          <w:spacing w:val="-6"/>
        </w:rPr>
        <w:t> </w:t>
      </w:r>
      <w:r>
        <w:rPr/>
        <w:t>khởi</w:t>
      </w:r>
      <w:r>
        <w:rPr>
          <w:spacing w:val="-6"/>
        </w:rPr>
        <w:t> </w:t>
      </w:r>
      <w:r>
        <w:rPr/>
        <w:t>và</w:t>
      </w:r>
      <w:r>
        <w:rPr>
          <w:spacing w:val="-6"/>
        </w:rPr>
        <w:t> </w:t>
      </w:r>
      <w:r>
        <w:rPr/>
        <w:t>không</w:t>
      </w:r>
      <w:r>
        <w:rPr>
          <w:spacing w:val="-6"/>
        </w:rPr>
        <w:t> </w:t>
      </w:r>
      <w:r>
        <w:rPr/>
        <w:t>còn con người cụ thể ấy nữa. Kiếp trước bạn có bao nhiêu người bạn?</w:t>
      </w:r>
    </w:p>
    <w:p>
      <w:pPr>
        <w:spacing w:before="89"/>
        <w:ind w:left="567" w:right="0" w:firstLine="0"/>
        <w:jc w:val="left"/>
        <w:rPr>
          <w:sz w:val="25"/>
        </w:rPr>
      </w:pPr>
      <w:r>
        <w:rPr/>
        <w:br w:type="column"/>
      </w:r>
      <w:r>
        <w:rPr>
          <w:b/>
          <w:i/>
          <w:sz w:val="25"/>
        </w:rPr>
        <w:t>Sư</w:t>
      </w:r>
      <w:r>
        <w:rPr>
          <w:b/>
          <w:i/>
          <w:spacing w:val="-2"/>
          <w:sz w:val="25"/>
        </w:rPr>
        <w:t> </w:t>
      </w:r>
      <w:r>
        <w:rPr>
          <w:b/>
          <w:i/>
          <w:sz w:val="25"/>
        </w:rPr>
        <w:t>cô:</w:t>
      </w:r>
      <w:r>
        <w:rPr>
          <w:b/>
          <w:i/>
          <w:spacing w:val="-5"/>
          <w:sz w:val="25"/>
        </w:rPr>
        <w:t> </w:t>
      </w:r>
      <w:r>
        <w:rPr>
          <w:sz w:val="25"/>
        </w:rPr>
        <w:t>Tôi không thể nhớ </w:t>
      </w:r>
      <w:r>
        <w:rPr>
          <w:spacing w:val="-2"/>
          <w:sz w:val="25"/>
        </w:rPr>
        <w:t>được.</w:t>
      </w:r>
    </w:p>
    <w:p>
      <w:pPr>
        <w:pStyle w:val="BodyText"/>
        <w:spacing w:line="309" w:lineRule="auto" w:before="253"/>
        <w:ind w:right="111" w:firstLine="453"/>
      </w:pPr>
      <w:r>
        <w:rPr>
          <w:b/>
          <w:i/>
        </w:rPr>
        <w:t>Achaan Sujin: </w:t>
      </w:r>
      <w:r>
        <w:rPr/>
        <w:t>Như với một người kiếp trước là cha mẹ của ta và kiếp này thì không, cảm xúc của bạn với người ấy đã khác hẳn rồi. Như vậy chỉ là do </w:t>
      </w:r>
      <w:r>
        <w:rPr/>
        <w:t>duyên mà</w:t>
      </w:r>
      <w:r>
        <w:rPr>
          <w:spacing w:val="-10"/>
        </w:rPr>
        <w:t> </w:t>
      </w:r>
      <w:r>
        <w:rPr/>
        <w:t>thôi.</w:t>
      </w:r>
      <w:r>
        <w:rPr>
          <w:spacing w:val="-10"/>
        </w:rPr>
        <w:t> </w:t>
      </w:r>
      <w:r>
        <w:rPr/>
        <w:t>Phải</w:t>
      </w:r>
      <w:r>
        <w:rPr>
          <w:spacing w:val="-10"/>
        </w:rPr>
        <w:t> </w:t>
      </w:r>
      <w:r>
        <w:rPr/>
        <w:t>có</w:t>
      </w:r>
      <w:r>
        <w:rPr>
          <w:spacing w:val="-10"/>
        </w:rPr>
        <w:t> </w:t>
      </w:r>
      <w:r>
        <w:rPr/>
        <w:t>hiểu</w:t>
      </w:r>
      <w:r>
        <w:rPr>
          <w:spacing w:val="-10"/>
        </w:rPr>
        <w:t> </w:t>
      </w:r>
      <w:r>
        <w:rPr/>
        <w:t>biết</w:t>
      </w:r>
      <w:r>
        <w:rPr>
          <w:spacing w:val="-10"/>
        </w:rPr>
        <w:t> </w:t>
      </w:r>
      <w:r>
        <w:rPr/>
        <w:t>đúng,</w:t>
      </w:r>
      <w:r>
        <w:rPr>
          <w:spacing w:val="-10"/>
        </w:rPr>
        <w:t> </w:t>
      </w:r>
      <w:r>
        <w:rPr/>
        <w:t>đừng</w:t>
      </w:r>
      <w:r>
        <w:rPr>
          <w:spacing w:val="-10"/>
        </w:rPr>
        <w:t> </w:t>
      </w:r>
      <w:r>
        <w:rPr/>
        <w:t>cho</w:t>
      </w:r>
      <w:r>
        <w:rPr>
          <w:spacing w:val="-10"/>
        </w:rPr>
        <w:t> </w:t>
      </w:r>
      <w:r>
        <w:rPr/>
        <w:t>rằng</w:t>
      </w:r>
      <w:r>
        <w:rPr>
          <w:spacing w:val="-10"/>
        </w:rPr>
        <w:t> </w:t>
      </w:r>
      <w:r>
        <w:rPr/>
        <w:t>mình</w:t>
      </w:r>
      <w:r>
        <w:rPr>
          <w:spacing w:val="-10"/>
        </w:rPr>
        <w:t> </w:t>
      </w:r>
      <w:r>
        <w:rPr/>
        <w:t>cứ nghiên</w:t>
      </w:r>
      <w:r>
        <w:rPr>
          <w:spacing w:val="-8"/>
        </w:rPr>
        <w:t> </w:t>
      </w:r>
      <w:r>
        <w:rPr/>
        <w:t>cứu,</w:t>
      </w:r>
      <w:r>
        <w:rPr>
          <w:spacing w:val="-8"/>
        </w:rPr>
        <w:t> </w:t>
      </w:r>
      <w:r>
        <w:rPr/>
        <w:t>rồi</w:t>
      </w:r>
      <w:r>
        <w:rPr>
          <w:spacing w:val="-7"/>
        </w:rPr>
        <w:t> </w:t>
      </w:r>
      <w:r>
        <w:rPr/>
        <w:t>thực</w:t>
      </w:r>
      <w:r>
        <w:rPr>
          <w:spacing w:val="-8"/>
        </w:rPr>
        <w:t> </w:t>
      </w:r>
      <w:r>
        <w:rPr/>
        <w:t>hành</w:t>
      </w:r>
      <w:r>
        <w:rPr>
          <w:spacing w:val="-8"/>
        </w:rPr>
        <w:t> </w:t>
      </w:r>
      <w:r>
        <w:rPr/>
        <w:t>rồi</w:t>
      </w:r>
      <w:r>
        <w:rPr>
          <w:spacing w:val="-7"/>
        </w:rPr>
        <w:t> </w:t>
      </w:r>
      <w:r>
        <w:rPr/>
        <w:t>sau</w:t>
      </w:r>
      <w:r>
        <w:rPr>
          <w:spacing w:val="-8"/>
        </w:rPr>
        <w:t> </w:t>
      </w:r>
      <w:r>
        <w:rPr/>
        <w:t>đó</w:t>
      </w:r>
      <w:r>
        <w:rPr>
          <w:spacing w:val="-8"/>
        </w:rPr>
        <w:t> </w:t>
      </w:r>
      <w:r>
        <w:rPr/>
        <w:t>giác</w:t>
      </w:r>
      <w:r>
        <w:rPr>
          <w:spacing w:val="-8"/>
        </w:rPr>
        <w:t> </w:t>
      </w:r>
      <w:r>
        <w:rPr/>
        <w:t>ngộ.</w:t>
      </w:r>
      <w:r>
        <w:rPr>
          <w:spacing w:val="-7"/>
        </w:rPr>
        <w:t> </w:t>
      </w:r>
      <w:r>
        <w:rPr/>
        <w:t>Đó</w:t>
      </w:r>
      <w:r>
        <w:rPr>
          <w:spacing w:val="-7"/>
        </w:rPr>
        <w:t> </w:t>
      </w:r>
      <w:r>
        <w:rPr/>
        <w:t>là</w:t>
      </w:r>
      <w:r>
        <w:rPr>
          <w:spacing w:val="-8"/>
        </w:rPr>
        <w:t> </w:t>
      </w:r>
      <w:r>
        <w:rPr/>
        <w:t>sai lầm.</w:t>
      </w:r>
      <w:r>
        <w:rPr>
          <w:spacing w:val="-14"/>
        </w:rPr>
        <w:t> </w:t>
      </w:r>
      <w:r>
        <w:rPr/>
        <w:t>Nếu</w:t>
      </w:r>
      <w:r>
        <w:rPr>
          <w:spacing w:val="-14"/>
        </w:rPr>
        <w:t> </w:t>
      </w:r>
      <w:r>
        <w:rPr/>
        <w:t>không</w:t>
      </w:r>
      <w:r>
        <w:rPr>
          <w:spacing w:val="-14"/>
        </w:rPr>
        <w:t> </w:t>
      </w:r>
      <w:r>
        <w:rPr/>
        <w:t>có</w:t>
      </w:r>
      <w:r>
        <w:rPr>
          <w:spacing w:val="-14"/>
        </w:rPr>
        <w:t> </w:t>
      </w:r>
      <w:r>
        <w:rPr/>
        <w:t>hiểu</w:t>
      </w:r>
      <w:r>
        <w:rPr>
          <w:spacing w:val="-14"/>
        </w:rPr>
        <w:t> </w:t>
      </w:r>
      <w:r>
        <w:rPr/>
        <w:t>biết</w:t>
      </w:r>
      <w:r>
        <w:rPr>
          <w:spacing w:val="-14"/>
        </w:rPr>
        <w:t> </w:t>
      </w:r>
      <w:r>
        <w:rPr/>
        <w:t>đúng</w:t>
      </w:r>
      <w:r>
        <w:rPr>
          <w:spacing w:val="-14"/>
        </w:rPr>
        <w:t> </w:t>
      </w:r>
      <w:r>
        <w:rPr/>
        <w:t>thì</w:t>
      </w:r>
      <w:r>
        <w:rPr>
          <w:spacing w:val="-14"/>
        </w:rPr>
        <w:t> </w:t>
      </w:r>
      <w:r>
        <w:rPr/>
        <w:t>sẽ</w:t>
      </w:r>
      <w:r>
        <w:rPr>
          <w:spacing w:val="-14"/>
        </w:rPr>
        <w:t> </w:t>
      </w:r>
      <w:r>
        <w:rPr/>
        <w:t>có</w:t>
      </w:r>
      <w:r>
        <w:rPr>
          <w:spacing w:val="-14"/>
        </w:rPr>
        <w:t> </w:t>
      </w:r>
      <w:r>
        <w:rPr/>
        <w:t>hiểu</w:t>
      </w:r>
      <w:r>
        <w:rPr>
          <w:spacing w:val="-14"/>
        </w:rPr>
        <w:t> </w:t>
      </w:r>
      <w:r>
        <w:rPr/>
        <w:t>biết</w:t>
      </w:r>
      <w:r>
        <w:rPr>
          <w:spacing w:val="-14"/>
        </w:rPr>
        <w:t> </w:t>
      </w:r>
      <w:r>
        <w:rPr/>
        <w:t>sai. Ở</w:t>
      </w:r>
      <w:r>
        <w:rPr>
          <w:spacing w:val="-4"/>
        </w:rPr>
        <w:t> </w:t>
      </w:r>
      <w:r>
        <w:rPr/>
        <w:t>khoảnh</w:t>
      </w:r>
      <w:r>
        <w:rPr>
          <w:spacing w:val="-4"/>
        </w:rPr>
        <w:t> </w:t>
      </w:r>
      <w:r>
        <w:rPr/>
        <w:t>khắc</w:t>
      </w:r>
      <w:r>
        <w:rPr>
          <w:spacing w:val="-4"/>
        </w:rPr>
        <w:t> </w:t>
      </w:r>
      <w:r>
        <w:rPr/>
        <w:t>của</w:t>
      </w:r>
      <w:r>
        <w:rPr>
          <w:spacing w:val="-4"/>
        </w:rPr>
        <w:t> </w:t>
      </w:r>
      <w:r>
        <w:rPr/>
        <w:t>cái</w:t>
      </w:r>
      <w:r>
        <w:rPr>
          <w:spacing w:val="-4"/>
        </w:rPr>
        <w:t> </w:t>
      </w:r>
      <w:r>
        <w:rPr/>
        <w:t>thấy</w:t>
      </w:r>
      <w:r>
        <w:rPr>
          <w:spacing w:val="-4"/>
        </w:rPr>
        <w:t> </w:t>
      </w:r>
      <w:r>
        <w:rPr/>
        <w:t>thì</w:t>
      </w:r>
      <w:r>
        <w:rPr>
          <w:spacing w:val="-4"/>
        </w:rPr>
        <w:t> </w:t>
      </w:r>
      <w:r>
        <w:rPr/>
        <w:t>không</w:t>
      </w:r>
      <w:r>
        <w:rPr>
          <w:spacing w:val="-4"/>
        </w:rPr>
        <w:t> </w:t>
      </w:r>
      <w:r>
        <w:rPr/>
        <w:t>có</w:t>
      </w:r>
      <w:r>
        <w:rPr>
          <w:spacing w:val="-4"/>
        </w:rPr>
        <w:t> </w:t>
      </w:r>
      <w:r>
        <w:rPr/>
        <w:t>tà</w:t>
      </w:r>
      <w:r>
        <w:rPr>
          <w:spacing w:val="-4"/>
        </w:rPr>
        <w:t> </w:t>
      </w:r>
      <w:r>
        <w:rPr/>
        <w:t>kiến,</w:t>
      </w:r>
      <w:r>
        <w:rPr>
          <w:spacing w:val="-4"/>
        </w:rPr>
        <w:t> </w:t>
      </w:r>
      <w:r>
        <w:rPr/>
        <w:t>vì</w:t>
      </w:r>
      <w:r>
        <w:rPr>
          <w:spacing w:val="-4"/>
        </w:rPr>
        <w:t> </w:t>
      </w:r>
      <w:r>
        <w:rPr/>
        <w:t>chỉ có bảy biến hành tâm sở sinh khởi cùng cái thấy. Hãy nghĩ</w:t>
      </w:r>
      <w:r>
        <w:rPr>
          <w:spacing w:val="-13"/>
        </w:rPr>
        <w:t> </w:t>
      </w:r>
      <w:r>
        <w:rPr/>
        <w:t>đến</w:t>
      </w:r>
      <w:r>
        <w:rPr>
          <w:spacing w:val="-13"/>
        </w:rPr>
        <w:t> </w:t>
      </w:r>
      <w:r>
        <w:rPr/>
        <w:t>một</w:t>
      </w:r>
      <w:r>
        <w:rPr>
          <w:spacing w:val="-13"/>
        </w:rPr>
        <w:t> </w:t>
      </w:r>
      <w:r>
        <w:rPr/>
        <w:t>khoảnh</w:t>
      </w:r>
      <w:r>
        <w:rPr>
          <w:spacing w:val="-13"/>
        </w:rPr>
        <w:t> </w:t>
      </w:r>
      <w:r>
        <w:rPr/>
        <w:t>khắc</w:t>
      </w:r>
      <w:r>
        <w:rPr>
          <w:spacing w:val="-13"/>
        </w:rPr>
        <w:t> </w:t>
      </w:r>
      <w:r>
        <w:rPr/>
        <w:t>của</w:t>
      </w:r>
      <w:r>
        <w:rPr>
          <w:spacing w:val="-13"/>
        </w:rPr>
        <w:t> </w:t>
      </w:r>
      <w:r>
        <w:rPr/>
        <w:t>cái</w:t>
      </w:r>
      <w:r>
        <w:rPr>
          <w:spacing w:val="-13"/>
        </w:rPr>
        <w:t> </w:t>
      </w:r>
      <w:r>
        <w:rPr/>
        <w:t>thấy,</w:t>
      </w:r>
      <w:r>
        <w:rPr>
          <w:spacing w:val="-13"/>
        </w:rPr>
        <w:t> </w:t>
      </w:r>
      <w:r>
        <w:rPr/>
        <w:t>chỉ</w:t>
      </w:r>
      <w:r>
        <w:rPr>
          <w:spacing w:val="-13"/>
        </w:rPr>
        <w:t> </w:t>
      </w:r>
      <w:r>
        <w:rPr/>
        <w:t>một</w:t>
      </w:r>
      <w:r>
        <w:rPr>
          <w:spacing w:val="-13"/>
        </w:rPr>
        <w:t> </w:t>
      </w:r>
      <w:r>
        <w:rPr/>
        <w:t>khoảnh khắc đó thôi, giống như một giấc mơ vậy. Khi ta thức dậy thì những gì trong giấc mơ không còn nữa. Cũng vậy, như lúc trí tuệ thức dậy, nó sẽ hiểu rằng không có ai cả. Cái đã qua đi là đã qua đi thật rồi, sẽ bớt đi sự dính</w:t>
      </w:r>
      <w:r>
        <w:rPr>
          <w:spacing w:val="-3"/>
        </w:rPr>
        <w:t> </w:t>
      </w:r>
      <w:r>
        <w:rPr/>
        <w:t>mắc</w:t>
      </w:r>
      <w:r>
        <w:rPr>
          <w:spacing w:val="-3"/>
        </w:rPr>
        <w:t> </w:t>
      </w:r>
      <w:r>
        <w:rPr/>
        <w:t>với</w:t>
      </w:r>
      <w:r>
        <w:rPr>
          <w:spacing w:val="-3"/>
        </w:rPr>
        <w:t> </w:t>
      </w:r>
      <w:r>
        <w:rPr/>
        <w:t>những</w:t>
      </w:r>
      <w:r>
        <w:rPr>
          <w:spacing w:val="-3"/>
        </w:rPr>
        <w:t> </w:t>
      </w:r>
      <w:r>
        <w:rPr/>
        <w:t>gì</w:t>
      </w:r>
      <w:r>
        <w:rPr>
          <w:spacing w:val="-3"/>
        </w:rPr>
        <w:t> </w:t>
      </w:r>
      <w:r>
        <w:rPr/>
        <w:t>được</w:t>
      </w:r>
      <w:r>
        <w:rPr>
          <w:spacing w:val="-3"/>
        </w:rPr>
        <w:t> </w:t>
      </w:r>
      <w:r>
        <w:rPr/>
        <w:t>gọi</w:t>
      </w:r>
      <w:r>
        <w:rPr>
          <w:spacing w:val="-3"/>
        </w:rPr>
        <w:t> </w:t>
      </w:r>
      <w:r>
        <w:rPr/>
        <w:t>là</w:t>
      </w:r>
      <w:r>
        <w:rPr>
          <w:spacing w:val="-3"/>
        </w:rPr>
        <w:t> </w:t>
      </w:r>
      <w:r>
        <w:rPr/>
        <w:t>con</w:t>
      </w:r>
      <w:r>
        <w:rPr>
          <w:spacing w:val="-3"/>
        </w:rPr>
        <w:t> </w:t>
      </w:r>
      <w:r>
        <w:rPr/>
        <w:t>người</w:t>
      </w:r>
      <w:r>
        <w:rPr>
          <w:spacing w:val="-3"/>
        </w:rPr>
        <w:t> </w:t>
      </w:r>
      <w:r>
        <w:rPr/>
        <w:t>hay</w:t>
      </w:r>
      <w:r>
        <w:rPr>
          <w:spacing w:val="-3"/>
        </w:rPr>
        <w:t> </w:t>
      </w:r>
      <w:r>
        <w:rPr/>
        <w:t>cảnh vật.</w:t>
      </w:r>
      <w:r>
        <w:rPr>
          <w:spacing w:val="-11"/>
        </w:rPr>
        <w:t> </w:t>
      </w:r>
      <w:r>
        <w:rPr/>
        <w:t>Nếu</w:t>
      </w:r>
      <w:r>
        <w:rPr>
          <w:spacing w:val="-11"/>
        </w:rPr>
        <w:t> </w:t>
      </w:r>
      <w:r>
        <w:rPr/>
        <w:t>không</w:t>
      </w:r>
      <w:r>
        <w:rPr>
          <w:spacing w:val="-11"/>
        </w:rPr>
        <w:t> </w:t>
      </w:r>
      <w:r>
        <w:rPr/>
        <w:t>có</w:t>
      </w:r>
      <w:r>
        <w:rPr>
          <w:spacing w:val="-11"/>
        </w:rPr>
        <w:t> </w:t>
      </w:r>
      <w:r>
        <w:rPr/>
        <w:t>trí</w:t>
      </w:r>
      <w:r>
        <w:rPr>
          <w:spacing w:val="-11"/>
        </w:rPr>
        <w:t> </w:t>
      </w:r>
      <w:r>
        <w:rPr/>
        <w:t>tuệ</w:t>
      </w:r>
      <w:r>
        <w:rPr>
          <w:spacing w:val="-11"/>
        </w:rPr>
        <w:t> </w:t>
      </w:r>
      <w:r>
        <w:rPr/>
        <w:t>hiểu</w:t>
      </w:r>
      <w:r>
        <w:rPr>
          <w:spacing w:val="-11"/>
        </w:rPr>
        <w:t> </w:t>
      </w:r>
      <w:r>
        <w:rPr/>
        <w:t>biết</w:t>
      </w:r>
      <w:r>
        <w:rPr>
          <w:spacing w:val="-11"/>
        </w:rPr>
        <w:t> </w:t>
      </w:r>
      <w:r>
        <w:rPr/>
        <w:t>đúng</w:t>
      </w:r>
      <w:r>
        <w:rPr>
          <w:spacing w:val="-11"/>
        </w:rPr>
        <w:t> </w:t>
      </w:r>
      <w:r>
        <w:rPr/>
        <w:t>từ</w:t>
      </w:r>
      <w:r>
        <w:rPr>
          <w:spacing w:val="-11"/>
        </w:rPr>
        <w:t> </w:t>
      </w:r>
      <w:r>
        <w:rPr/>
        <w:t>khoảnh</w:t>
      </w:r>
      <w:r>
        <w:rPr>
          <w:spacing w:val="-11"/>
        </w:rPr>
        <w:t> </w:t>
      </w:r>
      <w:r>
        <w:rPr/>
        <w:t>khắc này</w:t>
      </w:r>
      <w:r>
        <w:rPr>
          <w:spacing w:val="-5"/>
        </w:rPr>
        <w:t> </w:t>
      </w:r>
      <w:r>
        <w:rPr/>
        <w:t>sang</w:t>
      </w:r>
      <w:r>
        <w:rPr>
          <w:spacing w:val="-4"/>
        </w:rPr>
        <w:t> </w:t>
      </w:r>
      <w:r>
        <w:rPr/>
        <w:t>khoảnh</w:t>
      </w:r>
      <w:r>
        <w:rPr>
          <w:spacing w:val="-5"/>
        </w:rPr>
        <w:t> </w:t>
      </w:r>
      <w:r>
        <w:rPr/>
        <w:t>khắc</w:t>
      </w:r>
      <w:r>
        <w:rPr>
          <w:spacing w:val="-5"/>
        </w:rPr>
        <w:t> </w:t>
      </w:r>
      <w:r>
        <w:rPr/>
        <w:t>khác,</w:t>
      </w:r>
      <w:r>
        <w:rPr>
          <w:spacing w:val="-5"/>
        </w:rPr>
        <w:t> </w:t>
      </w:r>
      <w:r>
        <w:rPr/>
        <w:t>sẽ</w:t>
      </w:r>
      <w:r>
        <w:rPr>
          <w:spacing w:val="-4"/>
        </w:rPr>
        <w:t> </w:t>
      </w:r>
      <w:r>
        <w:rPr/>
        <w:t>không</w:t>
      </w:r>
      <w:r>
        <w:rPr>
          <w:spacing w:val="-4"/>
        </w:rPr>
        <w:t> </w:t>
      </w:r>
      <w:r>
        <w:rPr/>
        <w:t>thể</w:t>
      </w:r>
      <w:r>
        <w:rPr>
          <w:spacing w:val="-5"/>
        </w:rPr>
        <w:t> </w:t>
      </w:r>
      <w:r>
        <w:rPr/>
        <w:t>tận</w:t>
      </w:r>
      <w:r>
        <w:rPr>
          <w:spacing w:val="-5"/>
        </w:rPr>
        <w:t> </w:t>
      </w:r>
      <w:r>
        <w:rPr/>
        <w:t>diệt</w:t>
      </w:r>
      <w:r>
        <w:rPr>
          <w:spacing w:val="-5"/>
        </w:rPr>
        <w:t> </w:t>
      </w:r>
      <w:r>
        <w:rPr/>
        <w:t>được ý niệm về ngã.</w:t>
      </w:r>
    </w:p>
    <w:p>
      <w:pPr>
        <w:pStyle w:val="BodyText"/>
        <w:spacing w:line="309" w:lineRule="auto" w:before="147"/>
        <w:ind w:right="111" w:firstLine="453"/>
      </w:pPr>
      <w:r>
        <w:rPr/>
        <w:t>Trí</w:t>
      </w:r>
      <w:r>
        <w:rPr>
          <w:spacing w:val="-5"/>
        </w:rPr>
        <w:t> </w:t>
      </w:r>
      <w:r>
        <w:rPr/>
        <w:t>tuệ</w:t>
      </w:r>
      <w:r>
        <w:rPr>
          <w:spacing w:val="-5"/>
        </w:rPr>
        <w:t> </w:t>
      </w:r>
      <w:r>
        <w:rPr/>
        <w:t>phát</w:t>
      </w:r>
      <w:r>
        <w:rPr>
          <w:spacing w:val="-5"/>
        </w:rPr>
        <w:t> </w:t>
      </w:r>
      <w:r>
        <w:rPr/>
        <w:t>triển</w:t>
      </w:r>
      <w:r>
        <w:rPr>
          <w:spacing w:val="-6"/>
        </w:rPr>
        <w:t> </w:t>
      </w:r>
      <w:r>
        <w:rPr/>
        <w:t>rất</w:t>
      </w:r>
      <w:r>
        <w:rPr>
          <w:spacing w:val="-5"/>
        </w:rPr>
        <w:t> </w:t>
      </w:r>
      <w:r>
        <w:rPr/>
        <w:t>chậm,</w:t>
      </w:r>
      <w:r>
        <w:rPr>
          <w:spacing w:val="-6"/>
        </w:rPr>
        <w:t> </w:t>
      </w:r>
      <w:r>
        <w:rPr/>
        <w:t>rất</w:t>
      </w:r>
      <w:r>
        <w:rPr>
          <w:spacing w:val="-5"/>
        </w:rPr>
        <w:t> </w:t>
      </w:r>
      <w:r>
        <w:rPr/>
        <w:t>từ</w:t>
      </w:r>
      <w:r>
        <w:rPr>
          <w:spacing w:val="-5"/>
        </w:rPr>
        <w:t> </w:t>
      </w:r>
      <w:r>
        <w:rPr/>
        <w:t>từ,</w:t>
      </w:r>
      <w:r>
        <w:rPr>
          <w:spacing w:val="-5"/>
        </w:rPr>
        <w:t> </w:t>
      </w:r>
      <w:r>
        <w:rPr/>
        <w:t>giống</w:t>
      </w:r>
      <w:r>
        <w:rPr>
          <w:spacing w:val="-5"/>
        </w:rPr>
        <w:t> </w:t>
      </w:r>
      <w:r>
        <w:rPr/>
        <w:t>như</w:t>
      </w:r>
      <w:r>
        <w:rPr>
          <w:spacing w:val="-5"/>
        </w:rPr>
        <w:t> </w:t>
      </w:r>
      <w:r>
        <w:rPr/>
        <w:t>khi ta cầm chuôi dao vậy, nó chỉ mòn đi sau một thời gian dài.</w:t>
      </w:r>
      <w:r>
        <w:rPr>
          <w:spacing w:val="-2"/>
        </w:rPr>
        <w:t> </w:t>
      </w:r>
      <w:r>
        <w:rPr/>
        <w:t>Khi</w:t>
      </w:r>
      <w:r>
        <w:rPr>
          <w:spacing w:val="-2"/>
        </w:rPr>
        <w:t> </w:t>
      </w:r>
      <w:r>
        <w:rPr/>
        <w:t>ta</w:t>
      </w:r>
      <w:r>
        <w:rPr>
          <w:spacing w:val="-2"/>
        </w:rPr>
        <w:t> </w:t>
      </w:r>
      <w:r>
        <w:rPr/>
        <w:t>nghe</w:t>
      </w:r>
      <w:r>
        <w:rPr>
          <w:spacing w:val="-2"/>
        </w:rPr>
        <w:t> </w:t>
      </w:r>
      <w:r>
        <w:rPr/>
        <w:t>Giáo</w:t>
      </w:r>
      <w:r>
        <w:rPr>
          <w:spacing w:val="-2"/>
        </w:rPr>
        <w:t> </w:t>
      </w:r>
      <w:r>
        <w:rPr/>
        <w:t>lý,</w:t>
      </w:r>
      <w:r>
        <w:rPr>
          <w:spacing w:val="-2"/>
        </w:rPr>
        <w:t> </w:t>
      </w:r>
      <w:r>
        <w:rPr/>
        <w:t>vô</w:t>
      </w:r>
      <w:r>
        <w:rPr>
          <w:spacing w:val="-2"/>
        </w:rPr>
        <w:t> </w:t>
      </w:r>
      <w:r>
        <w:rPr/>
        <w:t>minh</w:t>
      </w:r>
      <w:r>
        <w:rPr>
          <w:spacing w:val="-2"/>
        </w:rPr>
        <w:t> </w:t>
      </w:r>
      <w:r>
        <w:rPr/>
        <w:t>từ</w:t>
      </w:r>
      <w:r>
        <w:rPr>
          <w:spacing w:val="-2"/>
        </w:rPr>
        <w:t> </w:t>
      </w:r>
      <w:r>
        <w:rPr/>
        <w:t>từ</w:t>
      </w:r>
      <w:r>
        <w:rPr>
          <w:spacing w:val="-2"/>
        </w:rPr>
        <w:t> </w:t>
      </w:r>
      <w:r>
        <w:rPr/>
        <w:t>được</w:t>
      </w:r>
      <w:r>
        <w:rPr>
          <w:spacing w:val="-2"/>
        </w:rPr>
        <w:t> </w:t>
      </w:r>
      <w:r>
        <w:rPr/>
        <w:t>suy</w:t>
      </w:r>
      <w:r>
        <w:rPr>
          <w:spacing w:val="-2"/>
        </w:rPr>
        <w:t> </w:t>
      </w:r>
      <w:r>
        <w:rPr/>
        <w:t>giảm. Nhưng lượng vô minh với cái thấy, nghe, ngửi, nếm, xúc chạm trong cuộc đời ta thật khổng lồ. Sự vô minh ấy</w:t>
      </w:r>
      <w:r>
        <w:rPr>
          <w:spacing w:val="-9"/>
        </w:rPr>
        <w:t> </w:t>
      </w:r>
      <w:r>
        <w:rPr/>
        <w:t>sẽ</w:t>
      </w:r>
      <w:r>
        <w:rPr>
          <w:spacing w:val="-9"/>
        </w:rPr>
        <w:t> </w:t>
      </w:r>
      <w:r>
        <w:rPr/>
        <w:t>không</w:t>
      </w:r>
      <w:r>
        <w:rPr>
          <w:spacing w:val="-9"/>
        </w:rPr>
        <w:t> </w:t>
      </w:r>
      <w:r>
        <w:rPr/>
        <w:t>thể</w:t>
      </w:r>
      <w:r>
        <w:rPr>
          <w:spacing w:val="-9"/>
        </w:rPr>
        <w:t> </w:t>
      </w:r>
      <w:r>
        <w:rPr/>
        <w:t>bị</w:t>
      </w:r>
      <w:r>
        <w:rPr>
          <w:spacing w:val="-9"/>
        </w:rPr>
        <w:t> </w:t>
      </w:r>
      <w:r>
        <w:rPr/>
        <w:t>tận</w:t>
      </w:r>
      <w:r>
        <w:rPr>
          <w:spacing w:val="-9"/>
        </w:rPr>
        <w:t> </w:t>
      </w:r>
      <w:r>
        <w:rPr/>
        <w:t>diệt</w:t>
      </w:r>
      <w:r>
        <w:rPr>
          <w:spacing w:val="-9"/>
        </w:rPr>
        <w:t> </w:t>
      </w:r>
      <w:r>
        <w:rPr/>
        <w:t>chỉ</w:t>
      </w:r>
      <w:r>
        <w:rPr>
          <w:spacing w:val="-9"/>
        </w:rPr>
        <w:t> </w:t>
      </w:r>
      <w:r>
        <w:rPr/>
        <w:t>qua</w:t>
      </w:r>
      <w:r>
        <w:rPr>
          <w:spacing w:val="-9"/>
        </w:rPr>
        <w:t> </w:t>
      </w:r>
      <w:r>
        <w:rPr/>
        <w:t>hiểu</w:t>
      </w:r>
      <w:r>
        <w:rPr>
          <w:spacing w:val="-9"/>
        </w:rPr>
        <w:t> </w:t>
      </w:r>
      <w:r>
        <w:rPr/>
        <w:t>biết</w:t>
      </w:r>
      <w:r>
        <w:rPr>
          <w:spacing w:val="-9"/>
        </w:rPr>
        <w:t> </w:t>
      </w:r>
      <w:r>
        <w:rPr/>
        <w:t>ở</w:t>
      </w:r>
      <w:r>
        <w:rPr>
          <w:spacing w:val="-9"/>
        </w:rPr>
        <w:t> </w:t>
      </w:r>
      <w:r>
        <w:rPr/>
        <w:t>mức</w:t>
      </w:r>
      <w:r>
        <w:rPr>
          <w:spacing w:val="-9"/>
        </w:rPr>
        <w:t> </w:t>
      </w:r>
      <w:r>
        <w:rPr/>
        <w:t>độ</w:t>
      </w:r>
      <w:r>
        <w:rPr>
          <w:spacing w:val="-9"/>
        </w:rPr>
        <w:t> </w:t>
      </w:r>
      <w:r>
        <w:rPr>
          <w:spacing w:val="-5"/>
        </w:rPr>
        <w:t>tư</w:t>
      </w:r>
    </w:p>
    <w:p>
      <w:pPr>
        <w:pStyle w:val="BodyText"/>
        <w:spacing w:after="0" w:line="309" w:lineRule="auto"/>
        <w:sectPr>
          <w:type w:val="continuous"/>
          <w:pgSz w:w="15310" w:h="11630" w:orient="landscape"/>
          <w:pgMar w:header="776" w:footer="0" w:top="1080" w:bottom="280" w:left="1133" w:right="1133"/>
          <w:cols w:num="2" w:equalWidth="0">
            <w:col w:w="5654" w:space="1659"/>
            <w:col w:w="5731"/>
          </w:cols>
        </w:sectPr>
      </w:pPr>
    </w:p>
    <w:p>
      <w:pPr>
        <w:pStyle w:val="BodyText"/>
        <w:spacing w:before="40"/>
        <w:ind w:left="0"/>
        <w:jc w:val="left"/>
        <w:rPr>
          <w:sz w:val="20"/>
        </w:rPr>
      </w:pPr>
    </w:p>
    <w:p>
      <w:pPr>
        <w:pStyle w:val="BodyText"/>
        <w:spacing w:after="0"/>
        <w:jc w:val="left"/>
        <w:rPr>
          <w:sz w:val="20"/>
        </w:rPr>
        <w:sectPr>
          <w:headerReference w:type="default" r:id="rId124"/>
          <w:pgSz w:w="15310" w:h="11630" w:orient="landscape"/>
          <w:pgMar w:header="776" w:footer="0" w:top="1100" w:bottom="280" w:left="1133" w:right="1133"/>
        </w:sectPr>
      </w:pPr>
    </w:p>
    <w:p>
      <w:pPr>
        <w:pStyle w:val="BodyText"/>
        <w:spacing w:line="300" w:lineRule="auto" w:before="89"/>
        <w:ind w:right="38"/>
      </w:pPr>
      <w:r>
        <w:rPr/>
        <w:t>duy.</w:t>
      </w:r>
      <w:r>
        <w:rPr>
          <w:spacing w:val="-7"/>
        </w:rPr>
        <w:t> </w:t>
      </w:r>
      <w:r>
        <w:rPr/>
        <w:t>Hiểu</w:t>
      </w:r>
      <w:r>
        <w:rPr>
          <w:spacing w:val="-7"/>
        </w:rPr>
        <w:t> </w:t>
      </w:r>
      <w:r>
        <w:rPr/>
        <w:t>biết</w:t>
      </w:r>
      <w:r>
        <w:rPr>
          <w:spacing w:val="-7"/>
        </w:rPr>
        <w:t> </w:t>
      </w:r>
      <w:r>
        <w:rPr/>
        <w:t>về</w:t>
      </w:r>
      <w:r>
        <w:rPr>
          <w:spacing w:val="-7"/>
        </w:rPr>
        <w:t> </w:t>
      </w:r>
      <w:r>
        <w:rPr/>
        <w:t>sự</w:t>
      </w:r>
      <w:r>
        <w:rPr>
          <w:spacing w:val="-7"/>
        </w:rPr>
        <w:t> </w:t>
      </w:r>
      <w:r>
        <w:rPr/>
        <w:t>vô</w:t>
      </w:r>
      <w:r>
        <w:rPr>
          <w:spacing w:val="-7"/>
        </w:rPr>
        <w:t> </w:t>
      </w:r>
      <w:r>
        <w:rPr/>
        <w:t>thường</w:t>
      </w:r>
      <w:r>
        <w:rPr>
          <w:spacing w:val="-7"/>
        </w:rPr>
        <w:t> </w:t>
      </w:r>
      <w:r>
        <w:rPr/>
        <w:t>của</w:t>
      </w:r>
      <w:r>
        <w:rPr>
          <w:spacing w:val="-7"/>
        </w:rPr>
        <w:t> </w:t>
      </w:r>
      <w:r>
        <w:rPr/>
        <w:t>các</w:t>
      </w:r>
      <w:r>
        <w:rPr>
          <w:spacing w:val="-7"/>
        </w:rPr>
        <w:t> </w:t>
      </w:r>
      <w:r>
        <w:rPr/>
        <w:t>pháp</w:t>
      </w:r>
      <w:r>
        <w:rPr>
          <w:spacing w:val="-7"/>
        </w:rPr>
        <w:t> </w:t>
      </w:r>
      <w:r>
        <w:rPr/>
        <w:t>ở</w:t>
      </w:r>
      <w:r>
        <w:rPr>
          <w:spacing w:val="-7"/>
        </w:rPr>
        <w:t> </w:t>
      </w:r>
      <w:r>
        <w:rPr/>
        <w:t>mức</w:t>
      </w:r>
      <w:r>
        <w:rPr>
          <w:spacing w:val="-7"/>
        </w:rPr>
        <w:t> </w:t>
      </w:r>
      <w:r>
        <w:rPr/>
        <w:t>đột tư</w:t>
      </w:r>
      <w:r>
        <w:rPr>
          <w:spacing w:val="-4"/>
        </w:rPr>
        <w:t> </w:t>
      </w:r>
      <w:r>
        <w:rPr/>
        <w:t>duy</w:t>
      </w:r>
      <w:r>
        <w:rPr>
          <w:spacing w:val="-4"/>
        </w:rPr>
        <w:t> </w:t>
      </w:r>
      <w:r>
        <w:rPr/>
        <w:t>phải</w:t>
      </w:r>
      <w:r>
        <w:rPr>
          <w:spacing w:val="-4"/>
        </w:rPr>
        <w:t> </w:t>
      </w:r>
      <w:r>
        <w:rPr/>
        <w:t>rất</w:t>
      </w:r>
      <w:r>
        <w:rPr>
          <w:spacing w:val="-4"/>
        </w:rPr>
        <w:t> </w:t>
      </w:r>
      <w:r>
        <w:rPr/>
        <w:t>kiên</w:t>
      </w:r>
      <w:r>
        <w:rPr>
          <w:spacing w:val="-4"/>
        </w:rPr>
        <w:t> </w:t>
      </w:r>
      <w:r>
        <w:rPr/>
        <w:t>cố,</w:t>
      </w:r>
      <w:r>
        <w:rPr>
          <w:spacing w:val="-4"/>
        </w:rPr>
        <w:t> </w:t>
      </w:r>
      <w:r>
        <w:rPr/>
        <w:t>chắc</w:t>
      </w:r>
      <w:r>
        <w:rPr>
          <w:spacing w:val="-4"/>
        </w:rPr>
        <w:t> </w:t>
      </w:r>
      <w:r>
        <w:rPr/>
        <w:t>chắn,</w:t>
      </w:r>
      <w:r>
        <w:rPr>
          <w:spacing w:val="-4"/>
        </w:rPr>
        <w:t> </w:t>
      </w:r>
      <w:r>
        <w:rPr/>
        <w:t>nếu</w:t>
      </w:r>
      <w:r>
        <w:rPr>
          <w:spacing w:val="-4"/>
        </w:rPr>
        <w:t> </w:t>
      </w:r>
      <w:r>
        <w:rPr/>
        <w:t>không</w:t>
      </w:r>
      <w:r>
        <w:rPr>
          <w:spacing w:val="-4"/>
        </w:rPr>
        <w:t> </w:t>
      </w:r>
      <w:r>
        <w:rPr/>
        <w:t>sẽ</w:t>
      </w:r>
      <w:r>
        <w:rPr>
          <w:spacing w:val="-4"/>
        </w:rPr>
        <w:t> </w:t>
      </w:r>
      <w:r>
        <w:rPr/>
        <w:t>không có cách nào liễu ngộ được Tứ Thánh Đế, và hiểu rằng tất</w:t>
      </w:r>
      <w:r>
        <w:rPr>
          <w:spacing w:val="-2"/>
        </w:rPr>
        <w:t> </w:t>
      </w:r>
      <w:r>
        <w:rPr/>
        <w:t>cả</w:t>
      </w:r>
      <w:r>
        <w:rPr>
          <w:spacing w:val="-2"/>
        </w:rPr>
        <w:t> </w:t>
      </w:r>
      <w:r>
        <w:rPr/>
        <w:t>các</w:t>
      </w:r>
      <w:r>
        <w:rPr>
          <w:spacing w:val="-2"/>
        </w:rPr>
        <w:t> </w:t>
      </w:r>
      <w:r>
        <w:rPr/>
        <w:t>pháp</w:t>
      </w:r>
      <w:r>
        <w:rPr>
          <w:spacing w:val="-2"/>
        </w:rPr>
        <w:t> </w:t>
      </w:r>
      <w:r>
        <w:rPr/>
        <w:t>hữu</w:t>
      </w:r>
      <w:r>
        <w:rPr>
          <w:spacing w:val="-2"/>
        </w:rPr>
        <w:t> </w:t>
      </w:r>
      <w:r>
        <w:rPr/>
        <w:t>vi</w:t>
      </w:r>
      <w:r>
        <w:rPr>
          <w:spacing w:val="-2"/>
        </w:rPr>
        <w:t> </w:t>
      </w:r>
      <w:r>
        <w:rPr/>
        <w:t>là</w:t>
      </w:r>
      <w:r>
        <w:rPr>
          <w:spacing w:val="-2"/>
        </w:rPr>
        <w:t> </w:t>
      </w:r>
      <w:r>
        <w:rPr/>
        <w:t>vô</w:t>
      </w:r>
      <w:r>
        <w:rPr>
          <w:spacing w:val="-2"/>
        </w:rPr>
        <w:t> </w:t>
      </w:r>
      <w:r>
        <w:rPr/>
        <w:t>thường</w:t>
      </w:r>
      <w:r>
        <w:rPr>
          <w:spacing w:val="-2"/>
        </w:rPr>
        <w:t> </w:t>
      </w:r>
      <w:r>
        <w:rPr/>
        <w:t>và</w:t>
      </w:r>
      <w:r>
        <w:rPr>
          <w:spacing w:val="-2"/>
        </w:rPr>
        <w:t> </w:t>
      </w:r>
      <w:r>
        <w:rPr/>
        <w:t>bất</w:t>
      </w:r>
      <w:r>
        <w:rPr>
          <w:spacing w:val="-2"/>
        </w:rPr>
        <w:t> </w:t>
      </w:r>
      <w:r>
        <w:rPr/>
        <w:t>toại</w:t>
      </w:r>
      <w:r>
        <w:rPr>
          <w:spacing w:val="-2"/>
        </w:rPr>
        <w:t> </w:t>
      </w:r>
      <w:r>
        <w:rPr/>
        <w:t>nguyện. Đây</w:t>
      </w:r>
      <w:r>
        <w:rPr>
          <w:spacing w:val="-9"/>
        </w:rPr>
        <w:t> </w:t>
      </w:r>
      <w:r>
        <w:rPr/>
        <w:t>không</w:t>
      </w:r>
      <w:r>
        <w:rPr>
          <w:spacing w:val="-9"/>
        </w:rPr>
        <w:t> </w:t>
      </w:r>
      <w:r>
        <w:rPr/>
        <w:t>phải</w:t>
      </w:r>
      <w:r>
        <w:rPr>
          <w:spacing w:val="-9"/>
        </w:rPr>
        <w:t> </w:t>
      </w:r>
      <w:r>
        <w:rPr/>
        <w:t>là</w:t>
      </w:r>
      <w:r>
        <w:rPr>
          <w:spacing w:val="-9"/>
        </w:rPr>
        <w:t> </w:t>
      </w:r>
      <w:r>
        <w:rPr/>
        <w:t>việc</w:t>
      </w:r>
      <w:r>
        <w:rPr>
          <w:spacing w:val="-9"/>
        </w:rPr>
        <w:t> </w:t>
      </w:r>
      <w:r>
        <w:rPr/>
        <w:t>cố</w:t>
      </w:r>
      <w:r>
        <w:rPr>
          <w:spacing w:val="-9"/>
        </w:rPr>
        <w:t> </w:t>
      </w:r>
      <w:r>
        <w:rPr/>
        <w:t>nhớ</w:t>
      </w:r>
      <w:r>
        <w:rPr>
          <w:spacing w:val="-9"/>
        </w:rPr>
        <w:t> </w:t>
      </w:r>
      <w:r>
        <w:rPr/>
        <w:t>tên</w:t>
      </w:r>
      <w:r>
        <w:rPr>
          <w:spacing w:val="-9"/>
        </w:rPr>
        <w:t> </w:t>
      </w:r>
      <w:r>
        <w:rPr/>
        <w:t>gọi</w:t>
      </w:r>
      <w:r>
        <w:rPr>
          <w:spacing w:val="-9"/>
        </w:rPr>
        <w:t> </w:t>
      </w:r>
      <w:r>
        <w:rPr/>
        <w:t>của</w:t>
      </w:r>
      <w:r>
        <w:rPr>
          <w:spacing w:val="-9"/>
        </w:rPr>
        <w:t> </w:t>
      </w:r>
      <w:r>
        <w:rPr/>
        <w:t>mỗi</w:t>
      </w:r>
      <w:r>
        <w:rPr>
          <w:spacing w:val="-9"/>
        </w:rPr>
        <w:t> </w:t>
      </w:r>
      <w:r>
        <w:rPr/>
        <w:t>đế</w:t>
      </w:r>
      <w:r>
        <w:rPr>
          <w:spacing w:val="-9"/>
        </w:rPr>
        <w:t> </w:t>
      </w:r>
      <w:r>
        <w:rPr/>
        <w:t>trong Tứ Thánh Đế, mà nhớ rằng khoảnh khắc này là thực,</w:t>
      </w:r>
      <w:r>
        <w:rPr>
          <w:spacing w:val="40"/>
        </w:rPr>
        <w:t> </w:t>
      </w:r>
      <w:r>
        <w:rPr/>
        <w:t>là pháp hiện giờ, là vô thường. Chừng nào các thực tại chưa</w:t>
      </w:r>
      <w:r>
        <w:rPr>
          <w:spacing w:val="-1"/>
        </w:rPr>
        <w:t> </w:t>
      </w:r>
      <w:r>
        <w:rPr/>
        <w:t>xuất</w:t>
      </w:r>
      <w:r>
        <w:rPr>
          <w:spacing w:val="-1"/>
        </w:rPr>
        <w:t> </w:t>
      </w:r>
      <w:r>
        <w:rPr/>
        <w:t>hiện</w:t>
      </w:r>
      <w:r>
        <w:rPr>
          <w:spacing w:val="-1"/>
        </w:rPr>
        <w:t> </w:t>
      </w:r>
      <w:r>
        <w:rPr/>
        <w:t>đúng</w:t>
      </w:r>
      <w:r>
        <w:rPr>
          <w:spacing w:val="-1"/>
        </w:rPr>
        <w:t> </w:t>
      </w:r>
      <w:r>
        <w:rPr/>
        <w:t>bản</w:t>
      </w:r>
      <w:r>
        <w:rPr>
          <w:spacing w:val="-1"/>
        </w:rPr>
        <w:t> </w:t>
      </w:r>
      <w:r>
        <w:rPr/>
        <w:t>chất</w:t>
      </w:r>
      <w:r>
        <w:rPr>
          <w:spacing w:val="-1"/>
        </w:rPr>
        <w:t> </w:t>
      </w:r>
      <w:r>
        <w:rPr/>
        <w:t>của</w:t>
      </w:r>
      <w:r>
        <w:rPr>
          <w:spacing w:val="-1"/>
        </w:rPr>
        <w:t> </w:t>
      </w:r>
      <w:r>
        <w:rPr/>
        <w:t>chúng,</w:t>
      </w:r>
      <w:r>
        <w:rPr>
          <w:spacing w:val="-1"/>
        </w:rPr>
        <w:t> </w:t>
      </w:r>
      <w:r>
        <w:rPr/>
        <w:t>là</w:t>
      </w:r>
      <w:r>
        <w:rPr>
          <w:spacing w:val="-1"/>
        </w:rPr>
        <w:t> </w:t>
      </w:r>
      <w:r>
        <w:rPr/>
        <w:t>vô</w:t>
      </w:r>
      <w:r>
        <w:rPr>
          <w:spacing w:val="-1"/>
        </w:rPr>
        <w:t> </w:t>
      </w:r>
      <w:r>
        <w:rPr/>
        <w:t>thường, vô</w:t>
      </w:r>
      <w:r>
        <w:rPr>
          <w:spacing w:val="-12"/>
        </w:rPr>
        <w:t> </w:t>
      </w:r>
      <w:r>
        <w:rPr/>
        <w:t>ngã,</w:t>
      </w:r>
      <w:r>
        <w:rPr>
          <w:spacing w:val="-12"/>
        </w:rPr>
        <w:t> </w:t>
      </w:r>
      <w:r>
        <w:rPr/>
        <w:t>thì</w:t>
      </w:r>
      <w:r>
        <w:rPr>
          <w:spacing w:val="-12"/>
        </w:rPr>
        <w:t> </w:t>
      </w:r>
      <w:r>
        <w:rPr/>
        <w:t>không</w:t>
      </w:r>
      <w:r>
        <w:rPr>
          <w:spacing w:val="-12"/>
        </w:rPr>
        <w:t> </w:t>
      </w:r>
      <w:r>
        <w:rPr/>
        <w:t>thể</w:t>
      </w:r>
      <w:r>
        <w:rPr>
          <w:spacing w:val="-12"/>
        </w:rPr>
        <w:t> </w:t>
      </w:r>
      <w:r>
        <w:rPr/>
        <w:t>từ</w:t>
      </w:r>
      <w:r>
        <w:rPr>
          <w:spacing w:val="-12"/>
        </w:rPr>
        <w:t> </w:t>
      </w:r>
      <w:r>
        <w:rPr/>
        <w:t>bỏ</w:t>
      </w:r>
      <w:r>
        <w:rPr>
          <w:spacing w:val="-12"/>
        </w:rPr>
        <w:t> </w:t>
      </w:r>
      <w:r>
        <w:rPr/>
        <w:t>được</w:t>
      </w:r>
      <w:r>
        <w:rPr>
          <w:spacing w:val="-12"/>
        </w:rPr>
        <w:t> </w:t>
      </w:r>
      <w:r>
        <w:rPr/>
        <w:t>ý</w:t>
      </w:r>
      <w:r>
        <w:rPr>
          <w:spacing w:val="-12"/>
        </w:rPr>
        <w:t> </w:t>
      </w:r>
      <w:r>
        <w:rPr/>
        <w:t>niệm</w:t>
      </w:r>
      <w:r>
        <w:rPr>
          <w:spacing w:val="-12"/>
        </w:rPr>
        <w:t> </w:t>
      </w:r>
      <w:r>
        <w:rPr/>
        <w:t>về</w:t>
      </w:r>
      <w:r>
        <w:rPr>
          <w:spacing w:val="-12"/>
        </w:rPr>
        <w:t> </w:t>
      </w:r>
      <w:r>
        <w:rPr/>
        <w:t>cái</w:t>
      </w:r>
      <w:r>
        <w:rPr>
          <w:spacing w:val="-12"/>
        </w:rPr>
        <w:t> </w:t>
      </w:r>
      <w:r>
        <w:rPr/>
        <w:t>gì</w:t>
      </w:r>
      <w:r>
        <w:rPr>
          <w:spacing w:val="-12"/>
        </w:rPr>
        <w:t> </w:t>
      </w:r>
      <w:r>
        <w:rPr/>
        <w:t>đó</w:t>
      </w:r>
      <w:r>
        <w:rPr>
          <w:spacing w:val="-12"/>
        </w:rPr>
        <w:t> </w:t>
      </w:r>
      <w:r>
        <w:rPr/>
        <w:t>tồn tại kéo dài. Vì vậy trước hết cần có hiểu biết kiên cố, với</w:t>
      </w:r>
      <w:r>
        <w:rPr>
          <w:spacing w:val="-16"/>
        </w:rPr>
        <w:t> </w:t>
      </w:r>
      <w:r>
        <w:rPr/>
        <w:t>niềm</w:t>
      </w:r>
      <w:r>
        <w:rPr>
          <w:spacing w:val="-14"/>
        </w:rPr>
        <w:t> </w:t>
      </w:r>
      <w:r>
        <w:rPr/>
        <w:t>tin</w:t>
      </w:r>
      <w:r>
        <w:rPr>
          <w:spacing w:val="-16"/>
        </w:rPr>
        <w:t> </w:t>
      </w:r>
      <w:r>
        <w:rPr/>
        <w:t>chắc</w:t>
      </w:r>
      <w:r>
        <w:rPr>
          <w:spacing w:val="-15"/>
        </w:rPr>
        <w:t> </w:t>
      </w:r>
      <w:r>
        <w:rPr/>
        <w:t>chắn</w:t>
      </w:r>
      <w:r>
        <w:rPr>
          <w:spacing w:val="-16"/>
        </w:rPr>
        <w:t> </w:t>
      </w:r>
      <w:r>
        <w:rPr/>
        <w:t>về</w:t>
      </w:r>
      <w:r>
        <w:rPr>
          <w:spacing w:val="-14"/>
        </w:rPr>
        <w:t> </w:t>
      </w:r>
      <w:r>
        <w:rPr/>
        <w:t>sự</w:t>
      </w:r>
      <w:r>
        <w:rPr>
          <w:spacing w:val="-15"/>
        </w:rPr>
        <w:t> </w:t>
      </w:r>
      <w:r>
        <w:rPr/>
        <w:t>thật</w:t>
      </w:r>
      <w:r>
        <w:rPr>
          <w:spacing w:val="-16"/>
        </w:rPr>
        <w:t> </w:t>
      </w:r>
      <w:r>
        <w:rPr/>
        <w:t>của</w:t>
      </w:r>
      <w:r>
        <w:rPr>
          <w:spacing w:val="-15"/>
        </w:rPr>
        <w:t> </w:t>
      </w:r>
      <w:r>
        <w:rPr/>
        <w:t>pháp</w:t>
      </w:r>
      <w:r>
        <w:rPr>
          <w:spacing w:val="-16"/>
        </w:rPr>
        <w:t> </w:t>
      </w:r>
      <w:r>
        <w:rPr/>
        <w:t>hiện</w:t>
      </w:r>
      <w:r>
        <w:rPr>
          <w:spacing w:val="-15"/>
        </w:rPr>
        <w:t> </w:t>
      </w:r>
      <w:r>
        <w:rPr/>
        <w:t>giờ</w:t>
      </w:r>
      <w:r>
        <w:rPr>
          <w:spacing w:val="-16"/>
        </w:rPr>
        <w:t> </w:t>
      </w:r>
      <w:r>
        <w:rPr/>
        <w:t>-</w:t>
      </w:r>
      <w:r>
        <w:rPr>
          <w:spacing w:val="-14"/>
        </w:rPr>
        <w:t> </w:t>
      </w:r>
      <w:r>
        <w:rPr/>
        <w:t>mà ta gọi là </w:t>
      </w:r>
      <w:r>
        <w:rPr>
          <w:i/>
        </w:rPr>
        <w:t>sacca-ñāna </w:t>
      </w:r>
      <w:r>
        <w:rPr/>
        <w:t>hay </w:t>
      </w:r>
      <w:r>
        <w:rPr>
          <w:i/>
        </w:rPr>
        <w:t>tuệ học về Tứ Thánh Đế, </w:t>
      </w:r>
      <w:r>
        <w:rPr/>
        <w:t>để có</w:t>
      </w:r>
      <w:r>
        <w:rPr>
          <w:spacing w:val="-3"/>
        </w:rPr>
        <w:t> </w:t>
      </w:r>
      <w:r>
        <w:rPr/>
        <w:t>thể</w:t>
      </w:r>
      <w:r>
        <w:rPr>
          <w:spacing w:val="-3"/>
        </w:rPr>
        <w:t> </w:t>
      </w:r>
      <w:r>
        <w:rPr/>
        <w:t>làm</w:t>
      </w:r>
      <w:r>
        <w:rPr>
          <w:spacing w:val="-3"/>
        </w:rPr>
        <w:t> </w:t>
      </w:r>
      <w:r>
        <w:rPr/>
        <w:t>duyên</w:t>
      </w:r>
      <w:r>
        <w:rPr>
          <w:spacing w:val="-3"/>
        </w:rPr>
        <w:t> </w:t>
      </w:r>
      <w:r>
        <w:rPr/>
        <w:t>cho</w:t>
      </w:r>
      <w:r>
        <w:rPr>
          <w:spacing w:val="-3"/>
        </w:rPr>
        <w:t> </w:t>
      </w:r>
      <w:r>
        <w:rPr/>
        <w:t>những</w:t>
      </w:r>
      <w:r>
        <w:rPr>
          <w:spacing w:val="-3"/>
        </w:rPr>
        <w:t> </w:t>
      </w:r>
      <w:r>
        <w:rPr/>
        <w:t>khoảnh</w:t>
      </w:r>
      <w:r>
        <w:rPr>
          <w:spacing w:val="-3"/>
        </w:rPr>
        <w:t> </w:t>
      </w:r>
      <w:r>
        <w:rPr/>
        <w:t>khắc</w:t>
      </w:r>
      <w:r>
        <w:rPr>
          <w:spacing w:val="-3"/>
        </w:rPr>
        <w:t> </w:t>
      </w:r>
      <w:r>
        <w:rPr/>
        <w:t>kinh</w:t>
      </w:r>
      <w:r>
        <w:rPr>
          <w:spacing w:val="-3"/>
        </w:rPr>
        <w:t> </w:t>
      </w:r>
      <w:r>
        <w:rPr/>
        <w:t>nghiệm trực</w:t>
      </w:r>
      <w:r>
        <w:rPr>
          <w:spacing w:val="-11"/>
        </w:rPr>
        <w:t> </w:t>
      </w:r>
      <w:r>
        <w:rPr/>
        <w:t>tiếp</w:t>
      </w:r>
      <w:r>
        <w:rPr>
          <w:spacing w:val="-11"/>
        </w:rPr>
        <w:t> </w:t>
      </w:r>
      <w:r>
        <w:rPr/>
        <w:t>về</w:t>
      </w:r>
      <w:r>
        <w:rPr>
          <w:spacing w:val="-11"/>
        </w:rPr>
        <w:t> </w:t>
      </w:r>
      <w:r>
        <w:rPr/>
        <w:t>pháp</w:t>
      </w:r>
      <w:r>
        <w:rPr>
          <w:spacing w:val="-11"/>
        </w:rPr>
        <w:t> </w:t>
      </w:r>
      <w:r>
        <w:rPr/>
        <w:t>-</w:t>
      </w:r>
      <w:r>
        <w:rPr>
          <w:spacing w:val="-11"/>
        </w:rPr>
        <w:t> </w:t>
      </w:r>
      <w:r>
        <w:rPr/>
        <w:t>mà</w:t>
      </w:r>
      <w:r>
        <w:rPr>
          <w:spacing w:val="-11"/>
        </w:rPr>
        <w:t> </w:t>
      </w:r>
      <w:r>
        <w:rPr/>
        <w:t>ta</w:t>
      </w:r>
      <w:r>
        <w:rPr>
          <w:spacing w:val="-11"/>
        </w:rPr>
        <w:t> </w:t>
      </w:r>
      <w:r>
        <w:rPr/>
        <w:t>gọi</w:t>
      </w:r>
      <w:r>
        <w:rPr>
          <w:spacing w:val="-11"/>
        </w:rPr>
        <w:t> </w:t>
      </w:r>
      <w:r>
        <w:rPr/>
        <w:t>là</w:t>
      </w:r>
      <w:r>
        <w:rPr>
          <w:spacing w:val="-11"/>
        </w:rPr>
        <w:t> </w:t>
      </w:r>
      <w:r>
        <w:rPr>
          <w:i/>
        </w:rPr>
        <w:t>kicca-ñāna</w:t>
      </w:r>
      <w:r>
        <w:rPr>
          <w:i/>
          <w:spacing w:val="-11"/>
        </w:rPr>
        <w:t> </w:t>
      </w:r>
      <w:r>
        <w:rPr/>
        <w:t>hay</w:t>
      </w:r>
      <w:r>
        <w:rPr>
          <w:spacing w:val="-11"/>
        </w:rPr>
        <w:t> </w:t>
      </w:r>
      <w:r>
        <w:rPr>
          <w:i/>
        </w:rPr>
        <w:t>tuệ</w:t>
      </w:r>
      <w:r>
        <w:rPr>
          <w:i/>
          <w:spacing w:val="-11"/>
        </w:rPr>
        <w:t> </w:t>
      </w:r>
      <w:r>
        <w:rPr>
          <w:i/>
        </w:rPr>
        <w:t>hành phận sự của Tứ Thánh Đế</w:t>
      </w:r>
      <w:r>
        <w:rPr/>
        <w:t>. Những khoảnh khắc kinh nghiệm trực tiếp về pháp sẽ dần dẫn tới khoảnh khắc của</w:t>
      </w:r>
      <w:r>
        <w:rPr>
          <w:spacing w:val="-11"/>
        </w:rPr>
        <w:t> </w:t>
      </w:r>
      <w:r>
        <w:rPr/>
        <w:t>tuệ</w:t>
      </w:r>
      <w:r>
        <w:rPr>
          <w:spacing w:val="-11"/>
        </w:rPr>
        <w:t> </w:t>
      </w:r>
      <w:r>
        <w:rPr/>
        <w:t>minh</w:t>
      </w:r>
      <w:r>
        <w:rPr>
          <w:spacing w:val="-11"/>
        </w:rPr>
        <w:t> </w:t>
      </w:r>
      <w:r>
        <w:rPr/>
        <w:t>sát</w:t>
      </w:r>
      <w:r>
        <w:rPr>
          <w:spacing w:val="-11"/>
        </w:rPr>
        <w:t> </w:t>
      </w:r>
      <w:r>
        <w:rPr/>
        <w:t>và</w:t>
      </w:r>
      <w:r>
        <w:rPr>
          <w:spacing w:val="-11"/>
        </w:rPr>
        <w:t> </w:t>
      </w:r>
      <w:r>
        <w:rPr/>
        <w:t>sự</w:t>
      </w:r>
      <w:r>
        <w:rPr>
          <w:spacing w:val="-11"/>
        </w:rPr>
        <w:t> </w:t>
      </w:r>
      <w:r>
        <w:rPr/>
        <w:t>giác</w:t>
      </w:r>
      <w:r>
        <w:rPr>
          <w:spacing w:val="-11"/>
        </w:rPr>
        <w:t> </w:t>
      </w:r>
      <w:r>
        <w:rPr/>
        <w:t>ngộ</w:t>
      </w:r>
      <w:r>
        <w:rPr>
          <w:spacing w:val="-11"/>
        </w:rPr>
        <w:t> </w:t>
      </w:r>
      <w:r>
        <w:rPr/>
        <w:t>-</w:t>
      </w:r>
      <w:r>
        <w:rPr>
          <w:spacing w:val="-11"/>
        </w:rPr>
        <w:t> </w:t>
      </w:r>
      <w:r>
        <w:rPr/>
        <w:t>mà</w:t>
      </w:r>
      <w:r>
        <w:rPr>
          <w:spacing w:val="-11"/>
        </w:rPr>
        <w:t> </w:t>
      </w:r>
      <w:r>
        <w:rPr/>
        <w:t>ta</w:t>
      </w:r>
      <w:r>
        <w:rPr>
          <w:spacing w:val="-11"/>
        </w:rPr>
        <w:t> </w:t>
      </w:r>
      <w:r>
        <w:rPr/>
        <w:t>gọi</w:t>
      </w:r>
      <w:r>
        <w:rPr>
          <w:spacing w:val="-11"/>
        </w:rPr>
        <w:t> </w:t>
      </w:r>
      <w:r>
        <w:rPr/>
        <w:t>là</w:t>
      </w:r>
      <w:r>
        <w:rPr>
          <w:spacing w:val="-12"/>
        </w:rPr>
        <w:t> </w:t>
      </w:r>
      <w:r>
        <w:rPr>
          <w:i/>
        </w:rPr>
        <w:t>kata-ñāna </w:t>
      </w:r>
      <w:r>
        <w:rPr/>
        <w:t>hay </w:t>
      </w:r>
      <w:r>
        <w:rPr>
          <w:i/>
        </w:rPr>
        <w:t>tuệ thành liễu ngộ Tứ Thánh Đế</w:t>
      </w:r>
      <w:r>
        <w:rPr/>
        <w:t>.</w:t>
      </w:r>
    </w:p>
    <w:p>
      <w:pPr>
        <w:pStyle w:val="BodyText"/>
        <w:spacing w:line="300" w:lineRule="auto" w:before="182"/>
        <w:ind w:right="38" w:firstLine="453"/>
      </w:pPr>
      <w:r>
        <w:rPr>
          <w:b/>
          <w:i/>
        </w:rPr>
        <w:t>Sarah: </w:t>
      </w:r>
      <w:r>
        <w:rPr/>
        <w:t>Vừa rồi cô hỏi về tâm sở tầm và cảnh trưởng duyên, ta biết rằng ở khoảnh khắc của cái </w:t>
      </w:r>
      <w:r>
        <w:rPr/>
        <w:t>thấy hay khoảnh khắc của ngũ song thức khác thì không có tâm</w:t>
      </w:r>
      <w:r>
        <w:rPr>
          <w:spacing w:val="-12"/>
        </w:rPr>
        <w:t> </w:t>
      </w:r>
      <w:r>
        <w:rPr/>
        <w:t>sở</w:t>
      </w:r>
      <w:r>
        <w:rPr>
          <w:spacing w:val="-12"/>
        </w:rPr>
        <w:t> </w:t>
      </w:r>
      <w:r>
        <w:rPr/>
        <w:t>tầm</w:t>
      </w:r>
      <w:r>
        <w:rPr>
          <w:spacing w:val="-12"/>
        </w:rPr>
        <w:t> </w:t>
      </w:r>
      <w:r>
        <w:rPr/>
        <w:t>sinh</w:t>
      </w:r>
      <w:r>
        <w:rPr>
          <w:spacing w:val="-12"/>
        </w:rPr>
        <w:t> </w:t>
      </w:r>
      <w:r>
        <w:rPr/>
        <w:t>khởi</w:t>
      </w:r>
      <w:r>
        <w:rPr>
          <w:spacing w:val="-12"/>
        </w:rPr>
        <w:t> </w:t>
      </w:r>
      <w:r>
        <w:rPr/>
        <w:t>cùng,</w:t>
      </w:r>
      <w:r>
        <w:rPr>
          <w:spacing w:val="-12"/>
        </w:rPr>
        <w:t> </w:t>
      </w:r>
      <w:r>
        <w:rPr/>
        <w:t>nhưng</w:t>
      </w:r>
      <w:r>
        <w:rPr>
          <w:spacing w:val="-12"/>
        </w:rPr>
        <w:t> </w:t>
      </w:r>
      <w:r>
        <w:rPr/>
        <w:t>khi</w:t>
      </w:r>
      <w:r>
        <w:rPr>
          <w:spacing w:val="-12"/>
        </w:rPr>
        <w:t> </w:t>
      </w:r>
      <w:r>
        <w:rPr/>
        <w:t>có</w:t>
      </w:r>
      <w:r>
        <w:rPr>
          <w:spacing w:val="-12"/>
        </w:rPr>
        <w:t> </w:t>
      </w:r>
      <w:r>
        <w:rPr/>
        <w:t>tâm</w:t>
      </w:r>
      <w:r>
        <w:rPr>
          <w:spacing w:val="-12"/>
        </w:rPr>
        <w:t> </w:t>
      </w:r>
      <w:r>
        <w:rPr/>
        <w:t>tham</w:t>
      </w:r>
      <w:r>
        <w:rPr>
          <w:spacing w:val="-12"/>
        </w:rPr>
        <w:t> </w:t>
      </w:r>
      <w:r>
        <w:rPr/>
        <w:t>dính mắc vào một đối tượng cụ thể, ở khoảnh khắc đó phải có tâm sở tầm làm chức năng chạm vào đối tượng một cách liên tục và trợ giúp cho tâm sở tưởng đánh dấu </w:t>
      </w:r>
      <w:r>
        <w:rPr>
          <w:spacing w:val="-5"/>
        </w:rPr>
        <w:t>và</w:t>
      </w:r>
    </w:p>
    <w:p>
      <w:pPr>
        <w:pStyle w:val="BodyText"/>
        <w:spacing w:line="300" w:lineRule="auto" w:before="89"/>
        <w:ind w:right="111"/>
      </w:pPr>
      <w:r>
        <w:rPr/>
        <w:br w:type="column"/>
      </w:r>
      <w:r>
        <w:rPr/>
        <w:t>nhớ đối tượng đó. Vì tâm sở tưởng ghi nhớ đối </w:t>
      </w:r>
      <w:r>
        <w:rPr/>
        <w:t>tượng nên</w:t>
      </w:r>
      <w:r>
        <w:rPr>
          <w:spacing w:val="-1"/>
        </w:rPr>
        <w:t> </w:t>
      </w:r>
      <w:r>
        <w:rPr/>
        <w:t>nó</w:t>
      </w:r>
      <w:r>
        <w:rPr>
          <w:spacing w:val="-1"/>
        </w:rPr>
        <w:t> </w:t>
      </w:r>
      <w:r>
        <w:rPr/>
        <w:t>làm</w:t>
      </w:r>
      <w:r>
        <w:rPr>
          <w:spacing w:val="-1"/>
        </w:rPr>
        <w:t> </w:t>
      </w:r>
      <w:r>
        <w:rPr/>
        <w:t>duyên</w:t>
      </w:r>
      <w:r>
        <w:rPr>
          <w:spacing w:val="-1"/>
        </w:rPr>
        <w:t> </w:t>
      </w:r>
      <w:r>
        <w:rPr/>
        <w:t>cho</w:t>
      </w:r>
      <w:r>
        <w:rPr>
          <w:spacing w:val="-1"/>
        </w:rPr>
        <w:t> </w:t>
      </w:r>
      <w:r>
        <w:rPr/>
        <w:t>sự</w:t>
      </w:r>
      <w:r>
        <w:rPr>
          <w:spacing w:val="-1"/>
        </w:rPr>
        <w:t> </w:t>
      </w:r>
      <w:r>
        <w:rPr/>
        <w:t>dính</w:t>
      </w:r>
      <w:r>
        <w:rPr>
          <w:spacing w:val="-1"/>
        </w:rPr>
        <w:t> </w:t>
      </w:r>
      <w:r>
        <w:rPr/>
        <w:t>mắc</w:t>
      </w:r>
      <w:r>
        <w:rPr>
          <w:spacing w:val="-1"/>
        </w:rPr>
        <w:t> </w:t>
      </w:r>
      <w:r>
        <w:rPr/>
        <w:t>đi</w:t>
      </w:r>
      <w:r>
        <w:rPr>
          <w:spacing w:val="-1"/>
        </w:rPr>
        <w:t> </w:t>
      </w:r>
      <w:r>
        <w:rPr/>
        <w:t>dính</w:t>
      </w:r>
      <w:r>
        <w:rPr>
          <w:spacing w:val="-1"/>
        </w:rPr>
        <w:t> </w:t>
      </w:r>
      <w:r>
        <w:rPr/>
        <w:t>mắc</w:t>
      </w:r>
      <w:r>
        <w:rPr>
          <w:spacing w:val="-1"/>
        </w:rPr>
        <w:t> </w:t>
      </w:r>
      <w:r>
        <w:rPr/>
        <w:t>lại</w:t>
      </w:r>
      <w:r>
        <w:rPr>
          <w:spacing w:val="-1"/>
        </w:rPr>
        <w:t> </w:t>
      </w:r>
      <w:r>
        <w:rPr/>
        <w:t>vào đối tượng đó. Và sự dính mắc được tích lũy như vậy chính là sự vận hành của thường cận y duyên. Cũng tương tự, khi ta nghe những lời giảng của Đức Phật, ở khoảnh khắc nghe âm thanh - khi ấy không có tâm sở tầm, nhưng sau đó có cái hiểu và sự quan tâm hơn tới những</w:t>
      </w:r>
      <w:r>
        <w:rPr>
          <w:spacing w:val="-4"/>
        </w:rPr>
        <w:t> </w:t>
      </w:r>
      <w:r>
        <w:rPr/>
        <w:t>gì</w:t>
      </w:r>
      <w:r>
        <w:rPr>
          <w:spacing w:val="-4"/>
        </w:rPr>
        <w:t> </w:t>
      </w:r>
      <w:r>
        <w:rPr/>
        <w:t>đã</w:t>
      </w:r>
      <w:r>
        <w:rPr>
          <w:spacing w:val="-4"/>
        </w:rPr>
        <w:t> </w:t>
      </w:r>
      <w:r>
        <w:rPr/>
        <w:t>được</w:t>
      </w:r>
      <w:r>
        <w:rPr>
          <w:spacing w:val="-4"/>
        </w:rPr>
        <w:t> </w:t>
      </w:r>
      <w:r>
        <w:rPr/>
        <w:t>nghe,</w:t>
      </w:r>
      <w:r>
        <w:rPr>
          <w:spacing w:val="-4"/>
        </w:rPr>
        <w:t> </w:t>
      </w:r>
      <w:r>
        <w:rPr/>
        <w:t>lúc</w:t>
      </w:r>
      <w:r>
        <w:rPr>
          <w:spacing w:val="-4"/>
        </w:rPr>
        <w:t> </w:t>
      </w:r>
      <w:r>
        <w:rPr/>
        <w:t>ấy</w:t>
      </w:r>
      <w:r>
        <w:rPr>
          <w:spacing w:val="-4"/>
        </w:rPr>
        <w:t> </w:t>
      </w:r>
      <w:r>
        <w:rPr/>
        <w:t>phải</w:t>
      </w:r>
      <w:r>
        <w:rPr>
          <w:spacing w:val="-4"/>
        </w:rPr>
        <w:t> </w:t>
      </w:r>
      <w:r>
        <w:rPr/>
        <w:t>có</w:t>
      </w:r>
      <w:r>
        <w:rPr>
          <w:spacing w:val="-4"/>
        </w:rPr>
        <w:t> </w:t>
      </w:r>
      <w:r>
        <w:rPr/>
        <w:t>tâm</w:t>
      </w:r>
      <w:r>
        <w:rPr>
          <w:spacing w:val="-4"/>
        </w:rPr>
        <w:t> </w:t>
      </w:r>
      <w:r>
        <w:rPr/>
        <w:t>sở</w:t>
      </w:r>
      <w:r>
        <w:rPr>
          <w:spacing w:val="-4"/>
        </w:rPr>
        <w:t> </w:t>
      </w:r>
      <w:r>
        <w:rPr/>
        <w:t>tưởng</w:t>
      </w:r>
      <w:r>
        <w:rPr>
          <w:spacing w:val="-4"/>
        </w:rPr>
        <w:t> </w:t>
      </w:r>
      <w:r>
        <w:rPr/>
        <w:t>và tâm</w:t>
      </w:r>
      <w:r>
        <w:rPr>
          <w:spacing w:val="-16"/>
        </w:rPr>
        <w:t> </w:t>
      </w:r>
      <w:r>
        <w:rPr/>
        <w:t>sở</w:t>
      </w:r>
      <w:r>
        <w:rPr>
          <w:spacing w:val="-16"/>
        </w:rPr>
        <w:t> </w:t>
      </w:r>
      <w:r>
        <w:rPr/>
        <w:t>tầm</w:t>
      </w:r>
      <w:r>
        <w:rPr>
          <w:spacing w:val="-15"/>
        </w:rPr>
        <w:t> </w:t>
      </w:r>
      <w:r>
        <w:rPr/>
        <w:t>làm</w:t>
      </w:r>
      <w:r>
        <w:rPr>
          <w:spacing w:val="-16"/>
        </w:rPr>
        <w:t> </w:t>
      </w:r>
      <w:r>
        <w:rPr/>
        <w:t>chức</w:t>
      </w:r>
      <w:r>
        <w:rPr>
          <w:spacing w:val="-16"/>
        </w:rPr>
        <w:t> </w:t>
      </w:r>
      <w:r>
        <w:rPr/>
        <w:t>năng</w:t>
      </w:r>
      <w:r>
        <w:rPr>
          <w:spacing w:val="-15"/>
        </w:rPr>
        <w:t> </w:t>
      </w:r>
      <w:r>
        <w:rPr/>
        <w:t>của</w:t>
      </w:r>
      <w:r>
        <w:rPr>
          <w:spacing w:val="-16"/>
        </w:rPr>
        <w:t> </w:t>
      </w:r>
      <w:r>
        <w:rPr/>
        <w:t>chúng.</w:t>
      </w:r>
      <w:r>
        <w:rPr>
          <w:spacing w:val="-15"/>
        </w:rPr>
        <w:t> </w:t>
      </w:r>
      <w:r>
        <w:rPr/>
        <w:t>Trong</w:t>
      </w:r>
      <w:r>
        <w:rPr>
          <w:spacing w:val="-16"/>
        </w:rPr>
        <w:t> </w:t>
      </w:r>
      <w:r>
        <w:rPr/>
        <w:t>trường</w:t>
      </w:r>
      <w:r>
        <w:rPr>
          <w:spacing w:val="-16"/>
        </w:rPr>
        <w:t> </w:t>
      </w:r>
      <w:r>
        <w:rPr/>
        <w:t>hợp ấy,</w:t>
      </w:r>
      <w:r>
        <w:rPr>
          <w:spacing w:val="-6"/>
        </w:rPr>
        <w:t> </w:t>
      </w:r>
      <w:r>
        <w:rPr/>
        <w:t>có</w:t>
      </w:r>
      <w:r>
        <w:rPr>
          <w:spacing w:val="-6"/>
        </w:rPr>
        <w:t> </w:t>
      </w:r>
      <w:r>
        <w:rPr/>
        <w:t>thể</w:t>
      </w:r>
      <w:r>
        <w:rPr>
          <w:spacing w:val="-6"/>
        </w:rPr>
        <w:t> </w:t>
      </w:r>
      <w:r>
        <w:rPr/>
        <w:t>có</w:t>
      </w:r>
      <w:r>
        <w:rPr>
          <w:spacing w:val="-6"/>
        </w:rPr>
        <w:t> </w:t>
      </w:r>
      <w:r>
        <w:rPr/>
        <w:t>hiểu</w:t>
      </w:r>
      <w:r>
        <w:rPr>
          <w:spacing w:val="-6"/>
        </w:rPr>
        <w:t> </w:t>
      </w:r>
      <w:r>
        <w:rPr/>
        <w:t>biết</w:t>
      </w:r>
      <w:r>
        <w:rPr>
          <w:spacing w:val="-6"/>
        </w:rPr>
        <w:t> </w:t>
      </w:r>
      <w:r>
        <w:rPr/>
        <w:t>đúng</w:t>
      </w:r>
      <w:r>
        <w:rPr>
          <w:spacing w:val="-6"/>
        </w:rPr>
        <w:t> </w:t>
      </w:r>
      <w:r>
        <w:rPr/>
        <w:t>(trí</w:t>
      </w:r>
      <w:r>
        <w:rPr>
          <w:spacing w:val="-6"/>
        </w:rPr>
        <w:t> </w:t>
      </w:r>
      <w:r>
        <w:rPr/>
        <w:t>tuệ)</w:t>
      </w:r>
      <w:r>
        <w:rPr>
          <w:spacing w:val="-6"/>
        </w:rPr>
        <w:t> </w:t>
      </w:r>
      <w:r>
        <w:rPr/>
        <w:t>cùng</w:t>
      </w:r>
      <w:r>
        <w:rPr>
          <w:spacing w:val="-6"/>
        </w:rPr>
        <w:t> </w:t>
      </w:r>
      <w:r>
        <w:rPr/>
        <w:t>sinh</w:t>
      </w:r>
      <w:r>
        <w:rPr>
          <w:spacing w:val="-6"/>
        </w:rPr>
        <w:t> </w:t>
      </w:r>
      <w:r>
        <w:rPr/>
        <w:t>khởi.</w:t>
      </w:r>
      <w:r>
        <w:rPr>
          <w:spacing w:val="-10"/>
        </w:rPr>
        <w:t> </w:t>
      </w:r>
      <w:r>
        <w:rPr/>
        <w:t>Và hiểu</w:t>
      </w:r>
      <w:r>
        <w:rPr>
          <w:spacing w:val="-7"/>
        </w:rPr>
        <w:t> </w:t>
      </w:r>
      <w:r>
        <w:rPr/>
        <w:t>biết</w:t>
      </w:r>
      <w:r>
        <w:rPr>
          <w:spacing w:val="-7"/>
        </w:rPr>
        <w:t> </w:t>
      </w:r>
      <w:r>
        <w:rPr/>
        <w:t>liên</w:t>
      </w:r>
      <w:r>
        <w:rPr>
          <w:spacing w:val="-7"/>
        </w:rPr>
        <w:t> </w:t>
      </w:r>
      <w:r>
        <w:rPr/>
        <w:t>quan</w:t>
      </w:r>
      <w:r>
        <w:rPr>
          <w:spacing w:val="-7"/>
        </w:rPr>
        <w:t> </w:t>
      </w:r>
      <w:r>
        <w:rPr/>
        <w:t>đến</w:t>
      </w:r>
      <w:r>
        <w:rPr>
          <w:spacing w:val="-7"/>
        </w:rPr>
        <w:t> </w:t>
      </w:r>
      <w:r>
        <w:rPr/>
        <w:t>những</w:t>
      </w:r>
      <w:r>
        <w:rPr>
          <w:spacing w:val="-7"/>
        </w:rPr>
        <w:t> </w:t>
      </w:r>
      <w:r>
        <w:rPr/>
        <w:t>gì</w:t>
      </w:r>
      <w:r>
        <w:rPr>
          <w:spacing w:val="-7"/>
        </w:rPr>
        <w:t> </w:t>
      </w:r>
      <w:r>
        <w:rPr/>
        <w:t>Đức</w:t>
      </w:r>
      <w:r>
        <w:rPr>
          <w:spacing w:val="-7"/>
        </w:rPr>
        <w:t> </w:t>
      </w:r>
      <w:r>
        <w:rPr/>
        <w:t>Phật</w:t>
      </w:r>
      <w:r>
        <w:rPr>
          <w:spacing w:val="-7"/>
        </w:rPr>
        <w:t> </w:t>
      </w:r>
      <w:r>
        <w:rPr/>
        <w:t>thuyết</w:t>
      </w:r>
      <w:r>
        <w:rPr>
          <w:spacing w:val="-7"/>
        </w:rPr>
        <w:t> </w:t>
      </w:r>
      <w:r>
        <w:rPr/>
        <w:t>giảng có</w:t>
      </w:r>
      <w:r>
        <w:rPr>
          <w:spacing w:val="-3"/>
        </w:rPr>
        <w:t> </w:t>
      </w:r>
      <w:r>
        <w:rPr/>
        <w:t>thể</w:t>
      </w:r>
      <w:r>
        <w:rPr>
          <w:spacing w:val="-3"/>
        </w:rPr>
        <w:t> </w:t>
      </w:r>
      <w:r>
        <w:rPr/>
        <w:t>trở</w:t>
      </w:r>
      <w:r>
        <w:rPr>
          <w:spacing w:val="-3"/>
        </w:rPr>
        <w:t> </w:t>
      </w:r>
      <w:r>
        <w:rPr/>
        <w:t>thành</w:t>
      </w:r>
      <w:r>
        <w:rPr>
          <w:spacing w:val="-3"/>
        </w:rPr>
        <w:t> </w:t>
      </w:r>
      <w:r>
        <w:rPr/>
        <w:t>thói</w:t>
      </w:r>
      <w:r>
        <w:rPr>
          <w:spacing w:val="-3"/>
        </w:rPr>
        <w:t> </w:t>
      </w:r>
      <w:r>
        <w:rPr/>
        <w:t>quen</w:t>
      </w:r>
      <w:r>
        <w:rPr>
          <w:spacing w:val="-3"/>
        </w:rPr>
        <w:t> </w:t>
      </w:r>
      <w:r>
        <w:rPr/>
        <w:t>của</w:t>
      </w:r>
      <w:r>
        <w:rPr>
          <w:spacing w:val="-3"/>
        </w:rPr>
        <w:t> </w:t>
      </w:r>
      <w:r>
        <w:rPr/>
        <w:t>chúng</w:t>
      </w:r>
      <w:r>
        <w:rPr>
          <w:spacing w:val="-3"/>
        </w:rPr>
        <w:t> </w:t>
      </w:r>
      <w:r>
        <w:rPr/>
        <w:t>ta,</w:t>
      </w:r>
      <w:r>
        <w:rPr>
          <w:spacing w:val="-3"/>
        </w:rPr>
        <w:t> </w:t>
      </w:r>
      <w:r>
        <w:rPr/>
        <w:t>khiến</w:t>
      </w:r>
      <w:r>
        <w:rPr>
          <w:spacing w:val="-3"/>
        </w:rPr>
        <w:t> </w:t>
      </w:r>
      <w:r>
        <w:rPr/>
        <w:t>chúng</w:t>
      </w:r>
      <w:r>
        <w:rPr>
          <w:spacing w:val="-3"/>
        </w:rPr>
        <w:t> </w:t>
      </w:r>
      <w:r>
        <w:rPr/>
        <w:t>ta tiếp tục thường xuyên suy nghĩ về đối tượng ấy, lặp đi lặp</w:t>
      </w:r>
      <w:r>
        <w:rPr>
          <w:spacing w:val="-2"/>
        </w:rPr>
        <w:t> </w:t>
      </w:r>
      <w:r>
        <w:rPr/>
        <w:t>lại</w:t>
      </w:r>
      <w:r>
        <w:rPr>
          <w:vertAlign w:val="superscript"/>
        </w:rPr>
        <w:t>1</w:t>
      </w:r>
      <w:r>
        <w:rPr>
          <w:vertAlign w:val="baseline"/>
        </w:rPr>
        <w:t>.</w:t>
      </w:r>
      <w:r>
        <w:rPr>
          <w:spacing w:val="-2"/>
          <w:vertAlign w:val="baseline"/>
        </w:rPr>
        <w:t> </w:t>
      </w:r>
      <w:r>
        <w:rPr>
          <w:vertAlign w:val="baseline"/>
        </w:rPr>
        <w:t>Có</w:t>
      </w:r>
      <w:r>
        <w:rPr>
          <w:spacing w:val="-2"/>
          <w:vertAlign w:val="baseline"/>
        </w:rPr>
        <w:t> </w:t>
      </w:r>
      <w:r>
        <w:rPr>
          <w:vertAlign w:val="baseline"/>
        </w:rPr>
        <w:t>nhiều</w:t>
      </w:r>
      <w:r>
        <w:rPr>
          <w:spacing w:val="-2"/>
          <w:vertAlign w:val="baseline"/>
        </w:rPr>
        <w:t> </w:t>
      </w:r>
      <w:r>
        <w:rPr>
          <w:vertAlign w:val="baseline"/>
        </w:rPr>
        <w:t>người</w:t>
      </w:r>
      <w:r>
        <w:rPr>
          <w:spacing w:val="-2"/>
          <w:vertAlign w:val="baseline"/>
        </w:rPr>
        <w:t> </w:t>
      </w:r>
      <w:r>
        <w:rPr>
          <w:vertAlign w:val="baseline"/>
        </w:rPr>
        <w:t>tới</w:t>
      </w:r>
      <w:r>
        <w:rPr>
          <w:spacing w:val="-2"/>
          <w:vertAlign w:val="baseline"/>
        </w:rPr>
        <w:t> </w:t>
      </w:r>
      <w:r>
        <w:rPr>
          <w:vertAlign w:val="baseline"/>
        </w:rPr>
        <w:t>đây</w:t>
      </w:r>
      <w:r>
        <w:rPr>
          <w:spacing w:val="-2"/>
          <w:vertAlign w:val="baseline"/>
        </w:rPr>
        <w:t> </w:t>
      </w:r>
      <w:r>
        <w:rPr>
          <w:vertAlign w:val="baseline"/>
        </w:rPr>
        <w:t>có</w:t>
      </w:r>
      <w:r>
        <w:rPr>
          <w:spacing w:val="-2"/>
          <w:vertAlign w:val="baseline"/>
        </w:rPr>
        <w:t> </w:t>
      </w:r>
      <w:r>
        <w:rPr>
          <w:vertAlign w:val="baseline"/>
        </w:rPr>
        <w:t>thể</w:t>
      </w:r>
      <w:r>
        <w:rPr>
          <w:spacing w:val="-2"/>
          <w:vertAlign w:val="baseline"/>
        </w:rPr>
        <w:t> </w:t>
      </w:r>
      <w:r>
        <w:rPr>
          <w:vertAlign w:val="baseline"/>
        </w:rPr>
        <w:t>không</w:t>
      </w:r>
      <w:r>
        <w:rPr>
          <w:spacing w:val="-2"/>
          <w:vertAlign w:val="baseline"/>
        </w:rPr>
        <w:t> </w:t>
      </w:r>
      <w:r>
        <w:rPr>
          <w:vertAlign w:val="baseline"/>
        </w:rPr>
        <w:t>quan</w:t>
      </w:r>
      <w:r>
        <w:rPr>
          <w:spacing w:val="-2"/>
          <w:vertAlign w:val="baseline"/>
        </w:rPr>
        <w:t> </w:t>
      </w:r>
      <w:r>
        <w:rPr>
          <w:vertAlign w:val="baseline"/>
        </w:rPr>
        <w:t>tâm nhiều</w:t>
      </w:r>
      <w:r>
        <w:rPr>
          <w:spacing w:val="-7"/>
          <w:vertAlign w:val="baseline"/>
        </w:rPr>
        <w:t> </w:t>
      </w:r>
      <w:r>
        <w:rPr>
          <w:vertAlign w:val="baseline"/>
        </w:rPr>
        <w:t>tới</w:t>
      </w:r>
      <w:r>
        <w:rPr>
          <w:spacing w:val="-7"/>
          <w:vertAlign w:val="baseline"/>
        </w:rPr>
        <w:t> </w:t>
      </w:r>
      <w:r>
        <w:rPr>
          <w:vertAlign w:val="baseline"/>
        </w:rPr>
        <w:t>những</w:t>
      </w:r>
      <w:r>
        <w:rPr>
          <w:spacing w:val="-7"/>
          <w:vertAlign w:val="baseline"/>
        </w:rPr>
        <w:t> </w:t>
      </w:r>
      <w:r>
        <w:rPr>
          <w:vertAlign w:val="baseline"/>
        </w:rPr>
        <w:t>gì</w:t>
      </w:r>
      <w:r>
        <w:rPr>
          <w:spacing w:val="-7"/>
          <w:vertAlign w:val="baseline"/>
        </w:rPr>
        <w:t> </w:t>
      </w:r>
      <w:r>
        <w:rPr>
          <w:vertAlign w:val="baseline"/>
        </w:rPr>
        <w:t>được</w:t>
      </w:r>
      <w:r>
        <w:rPr>
          <w:spacing w:val="-7"/>
          <w:vertAlign w:val="baseline"/>
        </w:rPr>
        <w:t> </w:t>
      </w:r>
      <w:r>
        <w:rPr>
          <w:vertAlign w:val="baseline"/>
        </w:rPr>
        <w:t>nghe</w:t>
      </w:r>
      <w:r>
        <w:rPr>
          <w:spacing w:val="-7"/>
          <w:vertAlign w:val="baseline"/>
        </w:rPr>
        <w:t> </w:t>
      </w:r>
      <w:r>
        <w:rPr>
          <w:vertAlign w:val="baseline"/>
        </w:rPr>
        <w:t>và</w:t>
      </w:r>
      <w:r>
        <w:rPr>
          <w:spacing w:val="-7"/>
          <w:vertAlign w:val="baseline"/>
        </w:rPr>
        <w:t> </w:t>
      </w:r>
      <w:r>
        <w:rPr>
          <w:vertAlign w:val="baseline"/>
        </w:rPr>
        <w:t>đối</w:t>
      </w:r>
      <w:r>
        <w:rPr>
          <w:spacing w:val="-7"/>
          <w:vertAlign w:val="baseline"/>
        </w:rPr>
        <w:t> </w:t>
      </w:r>
      <w:r>
        <w:rPr>
          <w:vertAlign w:val="baseline"/>
        </w:rPr>
        <w:t>với</w:t>
      </w:r>
      <w:r>
        <w:rPr>
          <w:spacing w:val="-7"/>
          <w:vertAlign w:val="baseline"/>
        </w:rPr>
        <w:t> </w:t>
      </w:r>
      <w:r>
        <w:rPr>
          <w:vertAlign w:val="baseline"/>
        </w:rPr>
        <w:t>họ</w:t>
      </w:r>
      <w:r>
        <w:rPr>
          <w:spacing w:val="-7"/>
          <w:vertAlign w:val="baseline"/>
        </w:rPr>
        <w:t> </w:t>
      </w:r>
      <w:r>
        <w:rPr>
          <w:vertAlign w:val="baseline"/>
        </w:rPr>
        <w:t>không</w:t>
      </w:r>
      <w:r>
        <w:rPr>
          <w:spacing w:val="-7"/>
          <w:vertAlign w:val="baseline"/>
        </w:rPr>
        <w:t> </w:t>
      </w:r>
      <w:r>
        <w:rPr>
          <w:vertAlign w:val="baseline"/>
        </w:rPr>
        <w:t>hình thành thói quen suy nghĩ về những điều ấy giống như người khác. Và như cô đã nói, tâm sở tầm ở đây đóng vai trò rất quan trọng.</w:t>
      </w:r>
    </w:p>
    <w:p>
      <w:pPr>
        <w:pStyle w:val="BodyText"/>
        <w:spacing w:line="300" w:lineRule="auto" w:before="12"/>
        <w:ind w:right="111" w:firstLine="453"/>
      </w:pPr>
      <w:r>
        <w:rPr>
          <w:b/>
          <w:i/>
        </w:rPr>
        <w:t>Jonothan:</w:t>
      </w:r>
      <w:r>
        <w:rPr>
          <w:b/>
          <w:i/>
          <w:spacing w:val="-13"/>
        </w:rPr>
        <w:t> </w:t>
      </w:r>
      <w:r>
        <w:rPr/>
        <w:t>Tôi</w:t>
      </w:r>
      <w:r>
        <w:rPr>
          <w:spacing w:val="-13"/>
        </w:rPr>
        <w:t> </w:t>
      </w:r>
      <w:r>
        <w:rPr/>
        <w:t>nghĩ</w:t>
      </w:r>
      <w:r>
        <w:rPr>
          <w:spacing w:val="-13"/>
        </w:rPr>
        <w:t> </w:t>
      </w:r>
      <w:r>
        <w:rPr/>
        <w:t>rằng</w:t>
      </w:r>
      <w:r>
        <w:rPr>
          <w:spacing w:val="-13"/>
        </w:rPr>
        <w:t> </w:t>
      </w:r>
      <w:r>
        <w:rPr/>
        <w:t>tâm</w:t>
      </w:r>
      <w:r>
        <w:rPr>
          <w:spacing w:val="-13"/>
        </w:rPr>
        <w:t> </w:t>
      </w:r>
      <w:r>
        <w:rPr/>
        <w:t>sở</w:t>
      </w:r>
      <w:r>
        <w:rPr>
          <w:spacing w:val="-13"/>
        </w:rPr>
        <w:t> </w:t>
      </w:r>
      <w:r>
        <w:rPr/>
        <w:t>dục</w:t>
      </w:r>
      <w:r>
        <w:rPr>
          <w:spacing w:val="-13"/>
        </w:rPr>
        <w:t> </w:t>
      </w:r>
      <w:r>
        <w:rPr/>
        <w:t>-</w:t>
      </w:r>
      <w:r>
        <w:rPr>
          <w:spacing w:val="-13"/>
        </w:rPr>
        <w:t> </w:t>
      </w:r>
      <w:r>
        <w:rPr/>
        <w:t>chanda</w:t>
      </w:r>
      <w:r>
        <w:rPr>
          <w:spacing w:val="-13"/>
        </w:rPr>
        <w:t> </w:t>
      </w:r>
      <w:r>
        <w:rPr/>
        <w:t>đóng vai trò quan trọng trong việc quan tâm đến đối tượng cụ thể nào.</w:t>
      </w:r>
    </w:p>
    <w:p>
      <w:pPr>
        <w:pStyle w:val="BodyText"/>
        <w:spacing w:line="300" w:lineRule="auto" w:before="2"/>
        <w:ind w:right="112" w:firstLine="453"/>
      </w:pPr>
      <w:r>
        <w:rPr>
          <w:b/>
          <w:i/>
        </w:rPr>
        <w:t>Achaan</w:t>
      </w:r>
      <w:r>
        <w:rPr>
          <w:b/>
          <w:i/>
          <w:spacing w:val="-7"/>
        </w:rPr>
        <w:t> </w:t>
      </w:r>
      <w:r>
        <w:rPr>
          <w:b/>
          <w:i/>
        </w:rPr>
        <w:t>Sujin:</w:t>
      </w:r>
      <w:r>
        <w:rPr>
          <w:b/>
          <w:i/>
          <w:spacing w:val="-7"/>
        </w:rPr>
        <w:t> </w:t>
      </w:r>
      <w:r>
        <w:rPr/>
        <w:t>Cũng</w:t>
      </w:r>
      <w:r>
        <w:rPr>
          <w:spacing w:val="-7"/>
        </w:rPr>
        <w:t> </w:t>
      </w:r>
      <w:r>
        <w:rPr/>
        <w:t>còn</w:t>
      </w:r>
      <w:r>
        <w:rPr>
          <w:spacing w:val="-7"/>
        </w:rPr>
        <w:t> </w:t>
      </w:r>
      <w:r>
        <w:rPr/>
        <w:t>có</w:t>
      </w:r>
      <w:r>
        <w:rPr>
          <w:spacing w:val="-7"/>
        </w:rPr>
        <w:t> </w:t>
      </w:r>
      <w:r>
        <w:rPr/>
        <w:t>một</w:t>
      </w:r>
      <w:r>
        <w:rPr>
          <w:spacing w:val="-7"/>
        </w:rPr>
        <w:t> </w:t>
      </w:r>
      <w:r>
        <w:rPr/>
        <w:t>tâm</w:t>
      </w:r>
      <w:r>
        <w:rPr>
          <w:spacing w:val="-7"/>
        </w:rPr>
        <w:t> </w:t>
      </w:r>
      <w:r>
        <w:rPr/>
        <w:t>sở</w:t>
      </w:r>
      <w:r>
        <w:rPr>
          <w:spacing w:val="-7"/>
        </w:rPr>
        <w:t> </w:t>
      </w:r>
      <w:r>
        <w:rPr/>
        <w:t>nữa</w:t>
      </w:r>
      <w:r>
        <w:rPr>
          <w:spacing w:val="-7"/>
        </w:rPr>
        <w:t> </w:t>
      </w:r>
      <w:r>
        <w:rPr/>
        <w:t>thuộc bảy tâm sở biến hành mà chúng ta chưa đề cập, đó là tâm sở tác ý (hay hướng tâm - manasikāra).</w:t>
      </w:r>
    </w:p>
    <w:p>
      <w:pPr>
        <w:pStyle w:val="BodyText"/>
        <w:spacing w:before="11"/>
        <w:ind w:left="0"/>
        <w:jc w:val="left"/>
        <w:rPr>
          <w:sz w:val="14"/>
        </w:rPr>
      </w:pPr>
      <w:r>
        <w:rPr>
          <w:sz w:val="14"/>
        </w:rPr>
        <mc:AlternateContent>
          <mc:Choice Requires="wps">
            <w:drawing>
              <wp:anchor distT="0" distB="0" distL="0" distR="0" allowOverlap="1" layoutInCell="1" locked="0" behindDoc="1" simplePos="0" relativeHeight="487590400">
                <wp:simplePos x="0" y="0"/>
                <wp:positionH relativeFrom="page">
                  <wp:posOffset>5435999</wp:posOffset>
                </wp:positionH>
                <wp:positionV relativeFrom="paragraph">
                  <wp:posOffset>124691</wp:posOffset>
                </wp:positionV>
                <wp:extent cx="720090" cy="1270"/>
                <wp:effectExtent l="0" t="0" r="0" b="0"/>
                <wp:wrapTopAndBottom/>
                <wp:docPr id="243" name="Graphic 243"/>
                <wp:cNvGraphicFramePr>
                  <a:graphicFrameLocks/>
                </wp:cNvGraphicFramePr>
                <a:graphic>
                  <a:graphicData uri="http://schemas.microsoft.com/office/word/2010/wordprocessingShape">
                    <wps:wsp>
                      <wps:cNvPr id="243" name="Graphic 243"/>
                      <wps:cNvSpPr/>
                      <wps:spPr>
                        <a:xfrm>
                          <a:off x="0" y="0"/>
                          <a:ext cx="720090" cy="1270"/>
                        </a:xfrm>
                        <a:custGeom>
                          <a:avLst/>
                          <a:gdLst/>
                          <a:ahLst/>
                          <a:cxnLst/>
                          <a:rect l="l" t="t" r="r" b="b"/>
                          <a:pathLst>
                            <a:path w="720090" h="0">
                              <a:moveTo>
                                <a:pt x="0" y="0"/>
                              </a:moveTo>
                              <a:lnTo>
                                <a:pt x="720001"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8.031494pt;margin-top:9.818197pt;width:56.7pt;height:.1pt;mso-position-horizontal-relative:page;mso-position-vertical-relative:paragraph;z-index:-15726080;mso-wrap-distance-left:0;mso-wrap-distance-right:0" id="docshape241" coordorigin="8561,196" coordsize="1134,0" path="m8561,196l9694,196e" filled="false" stroked="true" strokeweight=".75pt" strokecolor="#000000">
                <v:path arrowok="t"/>
                <v:stroke dashstyle="solid"/>
                <w10:wrap type="topAndBottom"/>
              </v:shape>
            </w:pict>
          </mc:Fallback>
        </mc:AlternateContent>
      </w:r>
    </w:p>
    <w:p>
      <w:pPr>
        <w:spacing w:before="57"/>
        <w:ind w:left="114" w:right="0" w:firstLine="0"/>
        <w:jc w:val="left"/>
        <w:rPr>
          <w:rFonts w:ascii="Microsoft Sans Serif" w:hAnsi="Microsoft Sans Serif"/>
          <w:sz w:val="19"/>
        </w:rPr>
      </w:pPr>
      <w:r>
        <w:rPr>
          <w:rFonts w:ascii="Microsoft Sans Serif" w:hAnsi="Microsoft Sans Serif"/>
          <w:sz w:val="19"/>
        </w:rPr>
        <w:t>1.</w:t>
      </w:r>
      <w:r>
        <w:rPr>
          <w:rFonts w:ascii="Microsoft Sans Serif" w:hAnsi="Microsoft Sans Serif"/>
          <w:spacing w:val="3"/>
          <w:sz w:val="19"/>
        </w:rPr>
        <w:t> </w:t>
      </w:r>
      <w:r>
        <w:rPr>
          <w:rFonts w:ascii="Microsoft Sans Serif" w:hAnsi="Microsoft Sans Serif"/>
          <w:sz w:val="19"/>
        </w:rPr>
        <w:t>Khi</w:t>
      </w:r>
      <w:r>
        <w:rPr>
          <w:rFonts w:ascii="Microsoft Sans Serif" w:hAnsi="Microsoft Sans Serif"/>
          <w:spacing w:val="4"/>
          <w:sz w:val="19"/>
        </w:rPr>
        <w:t> </w:t>
      </w:r>
      <w:r>
        <w:rPr>
          <w:rFonts w:ascii="Microsoft Sans Serif" w:hAnsi="Microsoft Sans Serif"/>
          <w:sz w:val="19"/>
        </w:rPr>
        <w:t>ấy</w:t>
      </w:r>
      <w:r>
        <w:rPr>
          <w:rFonts w:ascii="Microsoft Sans Serif" w:hAnsi="Microsoft Sans Serif"/>
          <w:spacing w:val="3"/>
          <w:sz w:val="19"/>
        </w:rPr>
        <w:t> </w:t>
      </w:r>
      <w:r>
        <w:rPr>
          <w:rFonts w:ascii="Microsoft Sans Serif" w:hAnsi="Microsoft Sans Serif"/>
          <w:sz w:val="19"/>
        </w:rPr>
        <w:t>Giáo</w:t>
      </w:r>
      <w:r>
        <w:rPr>
          <w:rFonts w:ascii="Microsoft Sans Serif" w:hAnsi="Microsoft Sans Serif"/>
          <w:spacing w:val="4"/>
          <w:sz w:val="19"/>
        </w:rPr>
        <w:t> </w:t>
      </w:r>
      <w:r>
        <w:rPr>
          <w:rFonts w:ascii="Microsoft Sans Serif" w:hAnsi="Microsoft Sans Serif"/>
          <w:sz w:val="19"/>
        </w:rPr>
        <w:t>pháp</w:t>
      </w:r>
      <w:r>
        <w:rPr>
          <w:rFonts w:ascii="Microsoft Sans Serif" w:hAnsi="Microsoft Sans Serif"/>
          <w:spacing w:val="3"/>
          <w:sz w:val="19"/>
        </w:rPr>
        <w:t> </w:t>
      </w:r>
      <w:r>
        <w:rPr>
          <w:rFonts w:ascii="Microsoft Sans Serif" w:hAnsi="Microsoft Sans Serif"/>
          <w:sz w:val="19"/>
        </w:rPr>
        <w:t>là</w:t>
      </w:r>
      <w:r>
        <w:rPr>
          <w:rFonts w:ascii="Microsoft Sans Serif" w:hAnsi="Microsoft Sans Serif"/>
          <w:spacing w:val="4"/>
          <w:sz w:val="19"/>
        </w:rPr>
        <w:t> </w:t>
      </w:r>
      <w:r>
        <w:rPr>
          <w:rFonts w:ascii="Microsoft Sans Serif" w:hAnsi="Microsoft Sans Serif"/>
          <w:sz w:val="19"/>
        </w:rPr>
        <w:t>cảnh</w:t>
      </w:r>
      <w:r>
        <w:rPr>
          <w:rFonts w:ascii="Microsoft Sans Serif" w:hAnsi="Microsoft Sans Serif"/>
          <w:spacing w:val="3"/>
          <w:sz w:val="19"/>
        </w:rPr>
        <w:t> </w:t>
      </w:r>
      <w:r>
        <w:rPr>
          <w:rFonts w:ascii="Microsoft Sans Serif" w:hAnsi="Microsoft Sans Serif"/>
          <w:sz w:val="19"/>
        </w:rPr>
        <w:t>trưởng</w:t>
      </w:r>
      <w:r>
        <w:rPr>
          <w:rFonts w:ascii="Microsoft Sans Serif" w:hAnsi="Microsoft Sans Serif"/>
          <w:spacing w:val="4"/>
          <w:sz w:val="19"/>
        </w:rPr>
        <w:t> </w:t>
      </w:r>
      <w:r>
        <w:rPr>
          <w:rFonts w:ascii="Microsoft Sans Serif" w:hAnsi="Microsoft Sans Serif"/>
          <w:spacing w:val="-2"/>
          <w:sz w:val="19"/>
        </w:rPr>
        <w:t>duyên.</w:t>
      </w:r>
    </w:p>
    <w:p>
      <w:pPr>
        <w:spacing w:after="0"/>
        <w:jc w:val="left"/>
        <w:rPr>
          <w:rFonts w:ascii="Microsoft Sans Serif" w:hAnsi="Microsoft Sans Serif"/>
          <w:sz w:val="19"/>
        </w:rPr>
        <w:sectPr>
          <w:type w:val="continuous"/>
          <w:pgSz w:w="15310" w:h="11630" w:orient="landscape"/>
          <w:pgMar w:header="776" w:footer="0" w:top="1080" w:bottom="280" w:left="1133" w:right="1133"/>
          <w:cols w:num="2" w:equalWidth="0">
            <w:col w:w="5654" w:space="1659"/>
            <w:col w:w="5731"/>
          </w:cols>
        </w:sectPr>
      </w:pPr>
    </w:p>
    <w:p>
      <w:pPr>
        <w:pStyle w:val="BodyText"/>
        <w:spacing w:before="43"/>
        <w:ind w:left="0"/>
        <w:jc w:val="left"/>
        <w:rPr>
          <w:rFonts w:ascii="Microsoft Sans Serif"/>
          <w:sz w:val="20"/>
        </w:rPr>
      </w:pPr>
    </w:p>
    <w:p>
      <w:pPr>
        <w:pStyle w:val="BodyText"/>
        <w:spacing w:after="0"/>
        <w:jc w:val="left"/>
        <w:rPr>
          <w:rFonts w:ascii="Microsoft Sans Serif"/>
          <w:sz w:val="20"/>
        </w:rPr>
        <w:sectPr>
          <w:headerReference w:type="default" r:id="rId125"/>
          <w:pgSz w:w="15310" w:h="11630" w:orient="landscape"/>
          <w:pgMar w:header="776" w:footer="0" w:top="1100" w:bottom="280" w:left="1133" w:right="1133"/>
        </w:sectPr>
      </w:pPr>
    </w:p>
    <w:p>
      <w:pPr>
        <w:pStyle w:val="BodyText"/>
        <w:spacing w:line="300" w:lineRule="auto" w:before="90"/>
        <w:ind w:right="38" w:firstLine="453"/>
      </w:pPr>
      <w:r>
        <w:rPr>
          <w:b/>
          <w:i/>
        </w:rPr>
        <w:t>Sarah: </w:t>
      </w:r>
      <w:r>
        <w:rPr/>
        <w:t>Hôm qua tôi có đề cập ngắn gọn đến </w:t>
      </w:r>
      <w:r>
        <w:rPr/>
        <w:t>tâm sở</w:t>
      </w:r>
      <w:r>
        <w:rPr>
          <w:spacing w:val="-8"/>
        </w:rPr>
        <w:t> </w:t>
      </w:r>
      <w:r>
        <w:rPr/>
        <w:t>này,</w:t>
      </w:r>
      <w:r>
        <w:rPr>
          <w:spacing w:val="-8"/>
        </w:rPr>
        <w:t> </w:t>
      </w:r>
      <w:r>
        <w:rPr/>
        <w:t>nó</w:t>
      </w:r>
      <w:r>
        <w:rPr>
          <w:spacing w:val="-8"/>
        </w:rPr>
        <w:t> </w:t>
      </w:r>
      <w:r>
        <w:rPr/>
        <w:t>sinh</w:t>
      </w:r>
      <w:r>
        <w:rPr>
          <w:spacing w:val="-8"/>
        </w:rPr>
        <w:t> </w:t>
      </w:r>
      <w:r>
        <w:rPr/>
        <w:t>khởi</w:t>
      </w:r>
      <w:r>
        <w:rPr>
          <w:spacing w:val="-8"/>
        </w:rPr>
        <w:t> </w:t>
      </w:r>
      <w:r>
        <w:rPr/>
        <w:t>trong</w:t>
      </w:r>
      <w:r>
        <w:rPr>
          <w:spacing w:val="-8"/>
        </w:rPr>
        <w:t> </w:t>
      </w:r>
      <w:r>
        <w:rPr/>
        <w:t>mỗi</w:t>
      </w:r>
      <w:r>
        <w:rPr>
          <w:spacing w:val="-8"/>
        </w:rPr>
        <w:t> </w:t>
      </w:r>
      <w:r>
        <w:rPr/>
        <w:t>khoảnh</w:t>
      </w:r>
      <w:r>
        <w:rPr>
          <w:spacing w:val="-8"/>
        </w:rPr>
        <w:t> </w:t>
      </w:r>
      <w:r>
        <w:rPr/>
        <w:t>khắc</w:t>
      </w:r>
      <w:r>
        <w:rPr>
          <w:spacing w:val="-8"/>
        </w:rPr>
        <w:t> </w:t>
      </w:r>
      <w:r>
        <w:rPr/>
        <w:t>tâm</w:t>
      </w:r>
      <w:r>
        <w:rPr>
          <w:spacing w:val="-8"/>
        </w:rPr>
        <w:t> </w:t>
      </w:r>
      <w:r>
        <w:rPr/>
        <w:t>hướng đến đối tượng. Tâm nhãn thức không thể kinh nghiệm đối</w:t>
      </w:r>
      <w:r>
        <w:rPr>
          <w:spacing w:val="-10"/>
        </w:rPr>
        <w:t> </w:t>
      </w:r>
      <w:r>
        <w:rPr/>
        <w:t>tượng</w:t>
      </w:r>
      <w:r>
        <w:rPr>
          <w:spacing w:val="-10"/>
        </w:rPr>
        <w:t> </w:t>
      </w:r>
      <w:r>
        <w:rPr/>
        <w:t>thị</w:t>
      </w:r>
      <w:r>
        <w:rPr>
          <w:spacing w:val="-10"/>
        </w:rPr>
        <w:t> </w:t>
      </w:r>
      <w:r>
        <w:rPr/>
        <w:t>giác</w:t>
      </w:r>
      <w:r>
        <w:rPr>
          <w:spacing w:val="-10"/>
        </w:rPr>
        <w:t> </w:t>
      </w:r>
      <w:r>
        <w:rPr/>
        <w:t>nếu</w:t>
      </w:r>
      <w:r>
        <w:rPr>
          <w:spacing w:val="-10"/>
        </w:rPr>
        <w:t> </w:t>
      </w:r>
      <w:r>
        <w:rPr/>
        <w:t>không</w:t>
      </w:r>
      <w:r>
        <w:rPr>
          <w:spacing w:val="-10"/>
        </w:rPr>
        <w:t> </w:t>
      </w:r>
      <w:r>
        <w:rPr/>
        <w:t>có</w:t>
      </w:r>
      <w:r>
        <w:rPr>
          <w:spacing w:val="-10"/>
        </w:rPr>
        <w:t> </w:t>
      </w:r>
      <w:r>
        <w:rPr/>
        <w:t>tâm</w:t>
      </w:r>
      <w:r>
        <w:rPr>
          <w:spacing w:val="-10"/>
        </w:rPr>
        <w:t> </w:t>
      </w:r>
      <w:r>
        <w:rPr/>
        <w:t>sở</w:t>
      </w:r>
      <w:r>
        <w:rPr>
          <w:spacing w:val="-10"/>
        </w:rPr>
        <w:t> </w:t>
      </w:r>
      <w:r>
        <w:rPr/>
        <w:t>hướng</w:t>
      </w:r>
      <w:r>
        <w:rPr>
          <w:spacing w:val="-10"/>
        </w:rPr>
        <w:t> </w:t>
      </w:r>
      <w:r>
        <w:rPr/>
        <w:t>tâm</w:t>
      </w:r>
      <w:r>
        <w:rPr>
          <w:spacing w:val="-10"/>
        </w:rPr>
        <w:t> </w:t>
      </w:r>
      <w:r>
        <w:rPr/>
        <w:t>giúp hướng đến đối tượng ở khoảnh khắc ấy. Như tôi đã trình bày rằng, khi tâm là thiện, tâm khi ấy hướng tới đối tượng theo cách thiện. Khi tâm là bất thiện, tâm</w:t>
      </w:r>
      <w:r>
        <w:rPr>
          <w:spacing w:val="80"/>
          <w:w w:val="150"/>
        </w:rPr>
        <w:t> </w:t>
      </w:r>
      <w:r>
        <w:rPr/>
        <w:t>sở hướng tâm khi ấy cũng hướng đến đối tượng theo cách</w:t>
      </w:r>
      <w:r>
        <w:rPr>
          <w:spacing w:val="-4"/>
        </w:rPr>
        <w:t> </w:t>
      </w:r>
      <w:r>
        <w:rPr/>
        <w:t>bất</w:t>
      </w:r>
      <w:r>
        <w:rPr>
          <w:spacing w:val="-4"/>
        </w:rPr>
        <w:t> </w:t>
      </w:r>
      <w:r>
        <w:rPr/>
        <w:t>thiện.</w:t>
      </w:r>
      <w:r>
        <w:rPr>
          <w:spacing w:val="-8"/>
        </w:rPr>
        <w:t> </w:t>
      </w:r>
      <w:r>
        <w:rPr/>
        <w:t>Vì</w:t>
      </w:r>
      <w:r>
        <w:rPr>
          <w:spacing w:val="-4"/>
        </w:rPr>
        <w:t> </w:t>
      </w:r>
      <w:r>
        <w:rPr/>
        <w:t>vậy</w:t>
      </w:r>
      <w:r>
        <w:rPr>
          <w:spacing w:val="-4"/>
        </w:rPr>
        <w:t> </w:t>
      </w:r>
      <w:r>
        <w:rPr/>
        <w:t>trong</w:t>
      </w:r>
      <w:r>
        <w:rPr>
          <w:spacing w:val="-4"/>
        </w:rPr>
        <w:t> </w:t>
      </w:r>
      <w:r>
        <w:rPr/>
        <w:t>Kinh,</w:t>
      </w:r>
      <w:r>
        <w:rPr>
          <w:spacing w:val="-4"/>
        </w:rPr>
        <w:t> </w:t>
      </w:r>
      <w:r>
        <w:rPr/>
        <w:t>Đức</w:t>
      </w:r>
      <w:r>
        <w:rPr>
          <w:spacing w:val="-4"/>
        </w:rPr>
        <w:t> </w:t>
      </w:r>
      <w:r>
        <w:rPr/>
        <w:t>Phật</w:t>
      </w:r>
      <w:r>
        <w:rPr>
          <w:spacing w:val="-4"/>
        </w:rPr>
        <w:t> </w:t>
      </w:r>
      <w:r>
        <w:rPr/>
        <w:t>có</w:t>
      </w:r>
      <w:r>
        <w:rPr>
          <w:spacing w:val="-4"/>
        </w:rPr>
        <w:t> </w:t>
      </w:r>
      <w:r>
        <w:rPr/>
        <w:t>nói</w:t>
      </w:r>
      <w:r>
        <w:rPr>
          <w:spacing w:val="-4"/>
        </w:rPr>
        <w:t> </w:t>
      </w:r>
      <w:r>
        <w:rPr/>
        <w:t>đến như lý tác ý (hay suy xét chân chánh, hướng tâm chân chánh). Tuy nhiên, nếu ta cố tìm cách chỉ đích danh riêng một thực tại mà thôi, như “đó là tác ý, là xúc, là tưởng,...”, khi ấy ta đang đi vào con đường sai. Một điều chắc chắn rằng, mỗi khi có tâm sinh khởi thì phải có tâm sở tác ý ở đó để hướng đến đối tượng.</w:t>
      </w:r>
    </w:p>
    <w:p>
      <w:pPr>
        <w:pStyle w:val="BodyText"/>
        <w:spacing w:line="300" w:lineRule="auto" w:before="180"/>
        <w:ind w:right="38" w:firstLine="453"/>
      </w:pPr>
      <w:r>
        <w:rPr>
          <w:b/>
          <w:i/>
        </w:rPr>
        <w:t>Achaan</w:t>
      </w:r>
      <w:r>
        <w:rPr>
          <w:b/>
          <w:i/>
          <w:spacing w:val="-10"/>
        </w:rPr>
        <w:t> </w:t>
      </w:r>
      <w:r>
        <w:rPr>
          <w:b/>
          <w:i/>
        </w:rPr>
        <w:t>Sujin:</w:t>
      </w:r>
      <w:r>
        <w:rPr>
          <w:b/>
          <w:i/>
          <w:spacing w:val="-15"/>
        </w:rPr>
        <w:t> </w:t>
      </w:r>
      <w:r>
        <w:rPr/>
        <w:t>Việc</w:t>
      </w:r>
      <w:r>
        <w:rPr>
          <w:spacing w:val="-10"/>
        </w:rPr>
        <w:t> </w:t>
      </w:r>
      <w:r>
        <w:rPr/>
        <w:t>nghe</w:t>
      </w:r>
      <w:r>
        <w:rPr>
          <w:spacing w:val="-10"/>
        </w:rPr>
        <w:t> </w:t>
      </w:r>
      <w:r>
        <w:rPr/>
        <w:t>Giáo</w:t>
      </w:r>
      <w:r>
        <w:rPr>
          <w:spacing w:val="-10"/>
        </w:rPr>
        <w:t> </w:t>
      </w:r>
      <w:r>
        <w:rPr/>
        <w:t>pháp</w:t>
      </w:r>
      <w:r>
        <w:rPr>
          <w:spacing w:val="-10"/>
        </w:rPr>
        <w:t> </w:t>
      </w:r>
      <w:r>
        <w:rPr/>
        <w:t>của</w:t>
      </w:r>
      <w:r>
        <w:rPr>
          <w:spacing w:val="-10"/>
        </w:rPr>
        <w:t> </w:t>
      </w:r>
      <w:r>
        <w:rPr/>
        <w:t>Đức</w:t>
      </w:r>
      <w:r>
        <w:rPr>
          <w:spacing w:val="-10"/>
        </w:rPr>
        <w:t> </w:t>
      </w:r>
      <w:r>
        <w:rPr/>
        <w:t>Phật theo cách chân chánh hay không tùy thuộc vào yếu tố hướng tâm này - là sự suy xét chân chánh hay không chân chánh. Cần biết rằng không dễ hiểu ngay lập </w:t>
      </w:r>
      <w:r>
        <w:rPr/>
        <w:t>tức về các thực tại hiện giờ với mức độ chánh niệm và trí tuệ</w:t>
      </w:r>
      <w:r>
        <w:rPr>
          <w:spacing w:val="-9"/>
        </w:rPr>
        <w:t> </w:t>
      </w:r>
      <w:r>
        <w:rPr/>
        <w:t>đang</w:t>
      </w:r>
      <w:r>
        <w:rPr>
          <w:spacing w:val="-9"/>
        </w:rPr>
        <w:t> </w:t>
      </w:r>
      <w:r>
        <w:rPr/>
        <w:t>có.</w:t>
      </w:r>
      <w:r>
        <w:rPr>
          <w:spacing w:val="-9"/>
        </w:rPr>
        <w:t> </w:t>
      </w:r>
      <w:r>
        <w:rPr/>
        <w:t>Cho</w:t>
      </w:r>
      <w:r>
        <w:rPr>
          <w:spacing w:val="-9"/>
        </w:rPr>
        <w:t> </w:t>
      </w:r>
      <w:r>
        <w:rPr/>
        <w:t>rằng</w:t>
      </w:r>
      <w:r>
        <w:rPr>
          <w:spacing w:val="-9"/>
        </w:rPr>
        <w:t> </w:t>
      </w:r>
      <w:r>
        <w:rPr/>
        <w:t>không</w:t>
      </w:r>
      <w:r>
        <w:rPr>
          <w:spacing w:val="-9"/>
        </w:rPr>
        <w:t> </w:t>
      </w:r>
      <w:r>
        <w:rPr/>
        <w:t>cần</w:t>
      </w:r>
      <w:r>
        <w:rPr>
          <w:spacing w:val="-9"/>
        </w:rPr>
        <w:t> </w:t>
      </w:r>
      <w:r>
        <w:rPr/>
        <w:t>nghe</w:t>
      </w:r>
      <w:r>
        <w:rPr>
          <w:spacing w:val="-9"/>
        </w:rPr>
        <w:t> </w:t>
      </w:r>
      <w:r>
        <w:rPr/>
        <w:t>Giáo</w:t>
      </w:r>
      <w:r>
        <w:rPr>
          <w:spacing w:val="-9"/>
        </w:rPr>
        <w:t> </w:t>
      </w:r>
      <w:r>
        <w:rPr/>
        <w:t>lý</w:t>
      </w:r>
      <w:r>
        <w:rPr>
          <w:spacing w:val="-9"/>
        </w:rPr>
        <w:t> </w:t>
      </w:r>
      <w:r>
        <w:rPr/>
        <w:t>của</w:t>
      </w:r>
      <w:r>
        <w:rPr>
          <w:spacing w:val="-9"/>
        </w:rPr>
        <w:t> </w:t>
      </w:r>
      <w:r>
        <w:rPr/>
        <w:t>Đức Phật thì có phải là như lý tác ý hay suy xét chân chánh không? Khoảnh khắc không có sự hướng tâm chân chánh hay như lý tác ý, khi đó có hiểu biết sai hay tà kiến.</w:t>
      </w:r>
      <w:r>
        <w:rPr>
          <w:spacing w:val="-24"/>
        </w:rPr>
        <w:t> </w:t>
      </w:r>
      <w:r>
        <w:rPr/>
        <w:t>Ai</w:t>
      </w:r>
      <w:r>
        <w:rPr>
          <w:spacing w:val="-10"/>
        </w:rPr>
        <w:t> </w:t>
      </w:r>
      <w:r>
        <w:rPr/>
        <w:t>cho</w:t>
      </w:r>
      <w:r>
        <w:rPr>
          <w:spacing w:val="-10"/>
        </w:rPr>
        <w:t> </w:t>
      </w:r>
      <w:r>
        <w:rPr/>
        <w:t>rằng</w:t>
      </w:r>
      <w:r>
        <w:rPr>
          <w:spacing w:val="-10"/>
        </w:rPr>
        <w:t> </w:t>
      </w:r>
      <w:r>
        <w:rPr/>
        <w:t>những</w:t>
      </w:r>
      <w:r>
        <w:rPr>
          <w:spacing w:val="-10"/>
        </w:rPr>
        <w:t> </w:t>
      </w:r>
      <w:r>
        <w:rPr/>
        <w:t>lời</w:t>
      </w:r>
      <w:r>
        <w:rPr>
          <w:spacing w:val="-10"/>
        </w:rPr>
        <w:t> </w:t>
      </w:r>
      <w:r>
        <w:rPr/>
        <w:t>dạy</w:t>
      </w:r>
      <w:r>
        <w:rPr>
          <w:spacing w:val="-10"/>
        </w:rPr>
        <w:t> </w:t>
      </w:r>
      <w:r>
        <w:rPr/>
        <w:t>của</w:t>
      </w:r>
      <w:r>
        <w:rPr>
          <w:spacing w:val="-10"/>
        </w:rPr>
        <w:t> </w:t>
      </w:r>
      <w:r>
        <w:rPr/>
        <w:t>Đức</w:t>
      </w:r>
      <w:r>
        <w:rPr>
          <w:spacing w:val="-10"/>
        </w:rPr>
        <w:t> </w:t>
      </w:r>
      <w:r>
        <w:rPr/>
        <w:t>Phật</w:t>
      </w:r>
      <w:r>
        <w:rPr>
          <w:spacing w:val="-10"/>
        </w:rPr>
        <w:t> </w:t>
      </w:r>
      <w:r>
        <w:rPr/>
        <w:t>là</w:t>
      </w:r>
      <w:r>
        <w:rPr>
          <w:spacing w:val="-10"/>
        </w:rPr>
        <w:t> </w:t>
      </w:r>
      <w:r>
        <w:rPr/>
        <w:t>dễ</w:t>
      </w:r>
      <w:r>
        <w:rPr>
          <w:spacing w:val="-10"/>
        </w:rPr>
        <w:t> </w:t>
      </w:r>
      <w:r>
        <w:rPr>
          <w:spacing w:val="-4"/>
        </w:rPr>
        <w:t>hiểu</w:t>
      </w:r>
    </w:p>
    <w:p>
      <w:pPr>
        <w:pStyle w:val="BodyText"/>
        <w:spacing w:line="300" w:lineRule="auto" w:before="90"/>
        <w:ind w:right="111"/>
      </w:pPr>
      <w:r>
        <w:rPr/>
        <w:br w:type="column"/>
      </w:r>
      <w:r>
        <w:rPr/>
        <w:t>hay</w:t>
      </w:r>
      <w:r>
        <w:rPr>
          <w:spacing w:val="-4"/>
        </w:rPr>
        <w:t> </w:t>
      </w:r>
      <w:r>
        <w:rPr/>
        <w:t>đơn</w:t>
      </w:r>
      <w:r>
        <w:rPr>
          <w:spacing w:val="-4"/>
        </w:rPr>
        <w:t> </w:t>
      </w:r>
      <w:r>
        <w:rPr/>
        <w:t>giản</w:t>
      </w:r>
      <w:r>
        <w:rPr>
          <w:spacing w:val="-4"/>
        </w:rPr>
        <w:t> </w:t>
      </w:r>
      <w:r>
        <w:rPr/>
        <w:t>nào?</w:t>
      </w:r>
      <w:r>
        <w:rPr>
          <w:spacing w:val="-4"/>
        </w:rPr>
        <w:t> </w:t>
      </w:r>
      <w:r>
        <w:rPr/>
        <w:t>Nếu</w:t>
      </w:r>
      <w:r>
        <w:rPr>
          <w:spacing w:val="-4"/>
        </w:rPr>
        <w:t> </w:t>
      </w:r>
      <w:r>
        <w:rPr/>
        <w:t>ai</w:t>
      </w:r>
      <w:r>
        <w:rPr>
          <w:spacing w:val="-4"/>
        </w:rPr>
        <w:t> </w:t>
      </w:r>
      <w:r>
        <w:rPr/>
        <w:t>đó</w:t>
      </w:r>
      <w:r>
        <w:rPr>
          <w:spacing w:val="-4"/>
        </w:rPr>
        <w:t> </w:t>
      </w:r>
      <w:r>
        <w:rPr/>
        <w:t>nghĩ</w:t>
      </w:r>
      <w:r>
        <w:rPr>
          <w:spacing w:val="-4"/>
        </w:rPr>
        <w:t> </w:t>
      </w:r>
      <w:r>
        <w:rPr/>
        <w:t>như</w:t>
      </w:r>
      <w:r>
        <w:rPr>
          <w:spacing w:val="-4"/>
        </w:rPr>
        <w:t> </w:t>
      </w:r>
      <w:r>
        <w:rPr/>
        <w:t>vậy</w:t>
      </w:r>
      <w:r>
        <w:rPr>
          <w:spacing w:val="-4"/>
        </w:rPr>
        <w:t> </w:t>
      </w:r>
      <w:r>
        <w:rPr/>
        <w:t>thì</w:t>
      </w:r>
      <w:r>
        <w:rPr>
          <w:spacing w:val="-4"/>
        </w:rPr>
        <w:t> </w:t>
      </w:r>
      <w:r>
        <w:rPr/>
        <w:t>chứng</w:t>
      </w:r>
      <w:r>
        <w:rPr>
          <w:spacing w:val="-4"/>
        </w:rPr>
        <w:t> </w:t>
      </w:r>
      <w:r>
        <w:rPr/>
        <w:t>tỏ họ</w:t>
      </w:r>
      <w:r>
        <w:rPr>
          <w:spacing w:val="-7"/>
        </w:rPr>
        <w:t> </w:t>
      </w:r>
      <w:r>
        <w:rPr/>
        <w:t>không</w:t>
      </w:r>
      <w:r>
        <w:rPr>
          <w:spacing w:val="-7"/>
        </w:rPr>
        <w:t> </w:t>
      </w:r>
      <w:r>
        <w:rPr/>
        <w:t>biết</w:t>
      </w:r>
      <w:r>
        <w:rPr>
          <w:spacing w:val="-7"/>
        </w:rPr>
        <w:t> </w:t>
      </w:r>
      <w:r>
        <w:rPr/>
        <w:t>gì</w:t>
      </w:r>
      <w:r>
        <w:rPr>
          <w:spacing w:val="-7"/>
        </w:rPr>
        <w:t> </w:t>
      </w:r>
      <w:r>
        <w:rPr/>
        <w:t>về</w:t>
      </w:r>
      <w:r>
        <w:rPr>
          <w:spacing w:val="-7"/>
        </w:rPr>
        <w:t> </w:t>
      </w:r>
      <w:r>
        <w:rPr/>
        <w:t>Đức</w:t>
      </w:r>
      <w:r>
        <w:rPr>
          <w:spacing w:val="-7"/>
        </w:rPr>
        <w:t> </w:t>
      </w:r>
      <w:r>
        <w:rPr/>
        <w:t>Phật.</w:t>
      </w:r>
      <w:r>
        <w:rPr>
          <w:spacing w:val="-7"/>
        </w:rPr>
        <w:t> </w:t>
      </w:r>
      <w:r>
        <w:rPr/>
        <w:t>Khi</w:t>
      </w:r>
      <w:r>
        <w:rPr>
          <w:spacing w:val="-7"/>
        </w:rPr>
        <w:t> </w:t>
      </w:r>
      <w:r>
        <w:rPr/>
        <w:t>ấy,</w:t>
      </w:r>
      <w:r>
        <w:rPr>
          <w:spacing w:val="-7"/>
        </w:rPr>
        <w:t> </w:t>
      </w:r>
      <w:r>
        <w:rPr/>
        <w:t>những</w:t>
      </w:r>
      <w:r>
        <w:rPr>
          <w:spacing w:val="-7"/>
        </w:rPr>
        <w:t> </w:t>
      </w:r>
      <w:r>
        <w:rPr/>
        <w:t>lời</w:t>
      </w:r>
      <w:r>
        <w:rPr>
          <w:spacing w:val="-7"/>
        </w:rPr>
        <w:t> </w:t>
      </w:r>
      <w:r>
        <w:rPr/>
        <w:t>dạy</w:t>
      </w:r>
      <w:r>
        <w:rPr>
          <w:spacing w:val="-7"/>
        </w:rPr>
        <w:t> </w:t>
      </w:r>
      <w:r>
        <w:rPr/>
        <w:t>ấy được nghe với như lý tác ý hay phi như lý tác ý?</w:t>
      </w:r>
    </w:p>
    <w:p>
      <w:pPr>
        <w:pStyle w:val="BodyText"/>
        <w:spacing w:line="300" w:lineRule="auto" w:before="58"/>
        <w:ind w:right="111" w:firstLine="453"/>
      </w:pPr>
      <w:r>
        <w:rPr>
          <w:b/>
          <w:i/>
        </w:rPr>
        <w:t>Sư</w:t>
      </w:r>
      <w:r>
        <w:rPr>
          <w:b/>
          <w:i/>
          <w:spacing w:val="-2"/>
        </w:rPr>
        <w:t> </w:t>
      </w:r>
      <w:r>
        <w:rPr>
          <w:b/>
          <w:i/>
        </w:rPr>
        <w:t>cô:</w:t>
      </w:r>
      <w:r>
        <w:rPr>
          <w:b/>
          <w:i/>
          <w:spacing w:val="-2"/>
        </w:rPr>
        <w:t> </w:t>
      </w:r>
      <w:r>
        <w:rPr/>
        <w:t>Con</w:t>
      </w:r>
      <w:r>
        <w:rPr>
          <w:spacing w:val="-2"/>
        </w:rPr>
        <w:t> </w:t>
      </w:r>
      <w:r>
        <w:rPr/>
        <w:t>bị</w:t>
      </w:r>
      <w:r>
        <w:rPr>
          <w:spacing w:val="-2"/>
        </w:rPr>
        <w:t> </w:t>
      </w:r>
      <w:r>
        <w:rPr/>
        <w:t>lẫn</w:t>
      </w:r>
      <w:r>
        <w:rPr>
          <w:spacing w:val="-2"/>
        </w:rPr>
        <w:t> </w:t>
      </w:r>
      <w:r>
        <w:rPr/>
        <w:t>lộn</w:t>
      </w:r>
      <w:r>
        <w:rPr>
          <w:spacing w:val="-2"/>
        </w:rPr>
        <w:t> </w:t>
      </w:r>
      <w:r>
        <w:rPr/>
        <w:t>giữa</w:t>
      </w:r>
      <w:r>
        <w:rPr>
          <w:spacing w:val="-2"/>
        </w:rPr>
        <w:t> </w:t>
      </w:r>
      <w:r>
        <w:rPr/>
        <w:t>tâm</w:t>
      </w:r>
      <w:r>
        <w:rPr>
          <w:spacing w:val="-2"/>
        </w:rPr>
        <w:t> </w:t>
      </w:r>
      <w:r>
        <w:rPr/>
        <w:t>sở</w:t>
      </w:r>
      <w:r>
        <w:rPr>
          <w:spacing w:val="-2"/>
        </w:rPr>
        <w:t> </w:t>
      </w:r>
      <w:r>
        <w:rPr/>
        <w:t>tư</w:t>
      </w:r>
      <w:r>
        <w:rPr>
          <w:spacing w:val="-2"/>
        </w:rPr>
        <w:t> </w:t>
      </w:r>
      <w:r>
        <w:rPr/>
        <w:t>và</w:t>
      </w:r>
      <w:r>
        <w:rPr>
          <w:spacing w:val="-2"/>
        </w:rPr>
        <w:t> </w:t>
      </w:r>
      <w:r>
        <w:rPr/>
        <w:t>tâm</w:t>
      </w:r>
      <w:r>
        <w:rPr>
          <w:spacing w:val="-2"/>
        </w:rPr>
        <w:t> </w:t>
      </w:r>
      <w:r>
        <w:rPr/>
        <w:t>sở</w:t>
      </w:r>
      <w:r>
        <w:rPr>
          <w:spacing w:val="-2"/>
        </w:rPr>
        <w:t> </w:t>
      </w:r>
      <w:r>
        <w:rPr/>
        <w:t>tác ý, và đôi lúc con nghĩ là mình có thể quyết định được chứ không phải là pháp.</w:t>
      </w:r>
    </w:p>
    <w:p>
      <w:pPr>
        <w:spacing w:line="300" w:lineRule="auto" w:before="59"/>
        <w:ind w:left="114" w:right="112" w:firstLine="453"/>
        <w:jc w:val="both"/>
        <w:rPr>
          <w:sz w:val="25"/>
        </w:rPr>
      </w:pPr>
      <w:r>
        <w:rPr>
          <w:b/>
          <w:i/>
          <w:sz w:val="25"/>
        </w:rPr>
        <w:t>Achaan</w:t>
      </w:r>
      <w:r>
        <w:rPr>
          <w:b/>
          <w:i/>
          <w:spacing w:val="-5"/>
          <w:sz w:val="25"/>
        </w:rPr>
        <w:t> </w:t>
      </w:r>
      <w:r>
        <w:rPr>
          <w:b/>
          <w:i/>
          <w:sz w:val="25"/>
        </w:rPr>
        <w:t>Sujin:</w:t>
      </w:r>
      <w:r>
        <w:rPr>
          <w:b/>
          <w:i/>
          <w:spacing w:val="-5"/>
          <w:sz w:val="25"/>
        </w:rPr>
        <w:t> </w:t>
      </w:r>
      <w:r>
        <w:rPr>
          <w:sz w:val="25"/>
        </w:rPr>
        <w:t>Khi</w:t>
      </w:r>
      <w:r>
        <w:rPr>
          <w:spacing w:val="-5"/>
          <w:sz w:val="25"/>
        </w:rPr>
        <w:t> </w:t>
      </w:r>
      <w:r>
        <w:rPr>
          <w:sz w:val="25"/>
        </w:rPr>
        <w:t>cho</w:t>
      </w:r>
      <w:r>
        <w:rPr>
          <w:spacing w:val="-5"/>
          <w:sz w:val="25"/>
        </w:rPr>
        <w:t> </w:t>
      </w:r>
      <w:r>
        <w:rPr>
          <w:sz w:val="25"/>
        </w:rPr>
        <w:t>rằng</w:t>
      </w:r>
      <w:r>
        <w:rPr>
          <w:spacing w:val="-5"/>
          <w:sz w:val="25"/>
        </w:rPr>
        <w:t> </w:t>
      </w:r>
      <w:r>
        <w:rPr>
          <w:sz w:val="25"/>
        </w:rPr>
        <w:t>đó</w:t>
      </w:r>
      <w:r>
        <w:rPr>
          <w:spacing w:val="-5"/>
          <w:sz w:val="25"/>
        </w:rPr>
        <w:t> </w:t>
      </w:r>
      <w:r>
        <w:rPr>
          <w:sz w:val="25"/>
        </w:rPr>
        <w:t>là</w:t>
      </w:r>
      <w:r>
        <w:rPr>
          <w:spacing w:val="-5"/>
          <w:sz w:val="25"/>
        </w:rPr>
        <w:t> </w:t>
      </w:r>
      <w:r>
        <w:rPr>
          <w:sz w:val="25"/>
        </w:rPr>
        <w:t>ta,</w:t>
      </w:r>
      <w:r>
        <w:rPr>
          <w:spacing w:val="-5"/>
          <w:sz w:val="25"/>
        </w:rPr>
        <w:t> </w:t>
      </w:r>
      <w:r>
        <w:rPr>
          <w:sz w:val="25"/>
        </w:rPr>
        <w:t>đó</w:t>
      </w:r>
      <w:r>
        <w:rPr>
          <w:spacing w:val="-5"/>
          <w:sz w:val="25"/>
        </w:rPr>
        <w:t> </w:t>
      </w:r>
      <w:r>
        <w:rPr>
          <w:sz w:val="25"/>
        </w:rPr>
        <w:t>là</w:t>
      </w:r>
      <w:r>
        <w:rPr>
          <w:spacing w:val="-5"/>
          <w:sz w:val="25"/>
        </w:rPr>
        <w:t> </w:t>
      </w:r>
      <w:r>
        <w:rPr>
          <w:sz w:val="25"/>
        </w:rPr>
        <w:t>bởi</w:t>
      </w:r>
      <w:r>
        <w:rPr>
          <w:spacing w:val="-5"/>
          <w:sz w:val="25"/>
        </w:rPr>
        <w:t> </w:t>
      </w:r>
      <w:r>
        <w:rPr>
          <w:sz w:val="25"/>
        </w:rPr>
        <w:t>phi như lý tác ý.</w:t>
      </w:r>
    </w:p>
    <w:p>
      <w:pPr>
        <w:pStyle w:val="BodyText"/>
        <w:spacing w:line="300" w:lineRule="auto" w:before="58"/>
        <w:ind w:right="111" w:firstLine="453"/>
      </w:pPr>
      <w:r>
        <w:rPr>
          <w:b/>
          <w:i/>
        </w:rPr>
        <w:t>Sarah: </w:t>
      </w:r>
      <w:r>
        <w:rPr/>
        <w:t>Tâm sở tư thực hiện chức năng điều </w:t>
      </w:r>
      <w:r>
        <w:rPr/>
        <w:t>phối tâm và các tâm sở đồng sinh. Giống như người lớp trưởng</w:t>
      </w:r>
      <w:r>
        <w:rPr>
          <w:spacing w:val="-2"/>
        </w:rPr>
        <w:t> </w:t>
      </w:r>
      <w:r>
        <w:rPr/>
        <w:t>sắp</w:t>
      </w:r>
      <w:r>
        <w:rPr>
          <w:spacing w:val="-2"/>
        </w:rPr>
        <w:t> </w:t>
      </w:r>
      <w:r>
        <w:rPr/>
        <w:t>đặt</w:t>
      </w:r>
      <w:r>
        <w:rPr>
          <w:spacing w:val="-2"/>
        </w:rPr>
        <w:t> </w:t>
      </w:r>
      <w:r>
        <w:rPr/>
        <w:t>và</w:t>
      </w:r>
      <w:r>
        <w:rPr>
          <w:spacing w:val="-2"/>
        </w:rPr>
        <w:t> </w:t>
      </w:r>
      <w:r>
        <w:rPr/>
        <w:t>điều</w:t>
      </w:r>
      <w:r>
        <w:rPr>
          <w:spacing w:val="-2"/>
        </w:rPr>
        <w:t> </w:t>
      </w:r>
      <w:r>
        <w:rPr/>
        <w:t>phối</w:t>
      </w:r>
      <w:r>
        <w:rPr>
          <w:spacing w:val="-2"/>
        </w:rPr>
        <w:t> </w:t>
      </w:r>
      <w:r>
        <w:rPr/>
        <w:t>các</w:t>
      </w:r>
      <w:r>
        <w:rPr>
          <w:spacing w:val="-2"/>
        </w:rPr>
        <w:t> </w:t>
      </w:r>
      <w:r>
        <w:rPr/>
        <w:t>bạn</w:t>
      </w:r>
      <w:r>
        <w:rPr>
          <w:spacing w:val="-2"/>
        </w:rPr>
        <w:t> </w:t>
      </w:r>
      <w:r>
        <w:rPr/>
        <w:t>cùng</w:t>
      </w:r>
      <w:r>
        <w:rPr>
          <w:spacing w:val="-2"/>
        </w:rPr>
        <w:t> </w:t>
      </w:r>
      <w:r>
        <w:rPr/>
        <w:t>lớp</w:t>
      </w:r>
      <w:r>
        <w:rPr>
          <w:spacing w:val="-2"/>
        </w:rPr>
        <w:t> </w:t>
      </w:r>
      <w:r>
        <w:rPr/>
        <w:t>thực</w:t>
      </w:r>
      <w:r>
        <w:rPr>
          <w:spacing w:val="-2"/>
        </w:rPr>
        <w:t> </w:t>
      </w:r>
      <w:r>
        <w:rPr/>
        <w:t>hiện chức năng của mỗi người. Một chức năng nữa của tâm sở tư là khi nó sinh khởi cùng tâm sở thiện hay bất thiện,</w:t>
      </w:r>
      <w:r>
        <w:rPr>
          <w:spacing w:val="-10"/>
        </w:rPr>
        <w:t> </w:t>
      </w:r>
      <w:r>
        <w:rPr/>
        <w:t>nó</w:t>
      </w:r>
      <w:r>
        <w:rPr>
          <w:spacing w:val="-10"/>
        </w:rPr>
        <w:t> </w:t>
      </w:r>
      <w:r>
        <w:rPr/>
        <w:t>sẽ</w:t>
      </w:r>
      <w:r>
        <w:rPr>
          <w:spacing w:val="-10"/>
        </w:rPr>
        <w:t> </w:t>
      </w:r>
      <w:r>
        <w:rPr/>
        <w:t>đốc</w:t>
      </w:r>
      <w:r>
        <w:rPr>
          <w:spacing w:val="-10"/>
        </w:rPr>
        <w:t> </w:t>
      </w:r>
      <w:r>
        <w:rPr/>
        <w:t>thúc</w:t>
      </w:r>
      <w:r>
        <w:rPr>
          <w:spacing w:val="-10"/>
        </w:rPr>
        <w:t> </w:t>
      </w:r>
      <w:r>
        <w:rPr/>
        <w:t>các</w:t>
      </w:r>
      <w:r>
        <w:rPr>
          <w:spacing w:val="-10"/>
        </w:rPr>
        <w:t> </w:t>
      </w:r>
      <w:r>
        <w:rPr/>
        <w:t>tâm</w:t>
      </w:r>
      <w:r>
        <w:rPr>
          <w:spacing w:val="-10"/>
        </w:rPr>
        <w:t> </w:t>
      </w:r>
      <w:r>
        <w:rPr/>
        <w:t>sở</w:t>
      </w:r>
      <w:r>
        <w:rPr>
          <w:spacing w:val="-10"/>
        </w:rPr>
        <w:t> </w:t>
      </w:r>
      <w:r>
        <w:rPr/>
        <w:t>ấy</w:t>
      </w:r>
      <w:r>
        <w:rPr>
          <w:spacing w:val="-10"/>
        </w:rPr>
        <w:t> </w:t>
      </w:r>
      <w:r>
        <w:rPr/>
        <w:t>thực</w:t>
      </w:r>
      <w:r>
        <w:rPr>
          <w:spacing w:val="-10"/>
        </w:rPr>
        <w:t> </w:t>
      </w:r>
      <w:r>
        <w:rPr/>
        <w:t>hiện</w:t>
      </w:r>
      <w:r>
        <w:rPr>
          <w:spacing w:val="-10"/>
        </w:rPr>
        <w:t> </w:t>
      </w:r>
      <w:r>
        <w:rPr/>
        <w:t>chức</w:t>
      </w:r>
      <w:r>
        <w:rPr>
          <w:spacing w:val="-10"/>
        </w:rPr>
        <w:t> </w:t>
      </w:r>
      <w:r>
        <w:rPr/>
        <w:t>năng của chúng và khi ấy, nó có chức năng tạo nghiệp. Còn tâm sở tác ý/hướng tâm thì không làm công việc điều phối các tâm sở khác mà chỉ đơn thuần hướng tới đối tượng mà thôi, nó có thể hướng theo cách thiện hoặc bất</w:t>
      </w:r>
      <w:r>
        <w:rPr>
          <w:spacing w:val="-9"/>
        </w:rPr>
        <w:t> </w:t>
      </w:r>
      <w:r>
        <w:rPr/>
        <w:t>thiện.</w:t>
      </w:r>
      <w:r>
        <w:rPr>
          <w:spacing w:val="-13"/>
        </w:rPr>
        <w:t> </w:t>
      </w:r>
      <w:r>
        <w:rPr/>
        <w:t>Tuy</w:t>
      </w:r>
      <w:r>
        <w:rPr>
          <w:spacing w:val="-9"/>
        </w:rPr>
        <w:t> </w:t>
      </w:r>
      <w:r>
        <w:rPr/>
        <w:t>nhiên</w:t>
      </w:r>
      <w:r>
        <w:rPr>
          <w:spacing w:val="-9"/>
        </w:rPr>
        <w:t> </w:t>
      </w:r>
      <w:r>
        <w:rPr/>
        <w:t>khi</w:t>
      </w:r>
      <w:r>
        <w:rPr>
          <w:spacing w:val="-9"/>
        </w:rPr>
        <w:t> </w:t>
      </w:r>
      <w:r>
        <w:rPr/>
        <w:t>ta</w:t>
      </w:r>
      <w:r>
        <w:rPr>
          <w:spacing w:val="-9"/>
        </w:rPr>
        <w:t> </w:t>
      </w:r>
      <w:r>
        <w:rPr/>
        <w:t>cố</w:t>
      </w:r>
      <w:r>
        <w:rPr>
          <w:spacing w:val="-9"/>
        </w:rPr>
        <w:t> </w:t>
      </w:r>
      <w:r>
        <w:rPr/>
        <w:t>tìm</w:t>
      </w:r>
      <w:r>
        <w:rPr>
          <w:spacing w:val="-9"/>
        </w:rPr>
        <w:t> </w:t>
      </w:r>
      <w:r>
        <w:rPr/>
        <w:t>xem</w:t>
      </w:r>
      <w:r>
        <w:rPr>
          <w:spacing w:val="-9"/>
        </w:rPr>
        <w:t> </w:t>
      </w:r>
      <w:r>
        <w:rPr/>
        <w:t>hiện</w:t>
      </w:r>
      <w:r>
        <w:rPr>
          <w:spacing w:val="-9"/>
        </w:rPr>
        <w:t> </w:t>
      </w:r>
      <w:r>
        <w:rPr/>
        <w:t>giờ</w:t>
      </w:r>
      <w:r>
        <w:rPr>
          <w:spacing w:val="-9"/>
        </w:rPr>
        <w:t> </w:t>
      </w:r>
      <w:r>
        <w:rPr/>
        <w:t>đặc</w:t>
      </w:r>
      <w:r>
        <w:rPr>
          <w:spacing w:val="-9"/>
        </w:rPr>
        <w:t> </w:t>
      </w:r>
      <w:r>
        <w:rPr/>
        <w:t>tính của</w:t>
      </w:r>
      <w:r>
        <w:rPr>
          <w:spacing w:val="-4"/>
        </w:rPr>
        <w:t> </w:t>
      </w:r>
      <w:r>
        <w:rPr/>
        <w:t>tâm</w:t>
      </w:r>
      <w:r>
        <w:rPr>
          <w:spacing w:val="-4"/>
        </w:rPr>
        <w:t> </w:t>
      </w:r>
      <w:r>
        <w:rPr/>
        <w:t>sở</w:t>
      </w:r>
      <w:r>
        <w:rPr>
          <w:spacing w:val="-4"/>
        </w:rPr>
        <w:t> </w:t>
      </w:r>
      <w:r>
        <w:rPr/>
        <w:t>nào</w:t>
      </w:r>
      <w:r>
        <w:rPr>
          <w:spacing w:val="-4"/>
        </w:rPr>
        <w:t> </w:t>
      </w:r>
      <w:r>
        <w:rPr/>
        <w:t>đang</w:t>
      </w:r>
      <w:r>
        <w:rPr>
          <w:spacing w:val="-4"/>
        </w:rPr>
        <w:t> </w:t>
      </w:r>
      <w:r>
        <w:rPr/>
        <w:t>nội</w:t>
      </w:r>
      <w:r>
        <w:rPr>
          <w:spacing w:val="-4"/>
        </w:rPr>
        <w:t> </w:t>
      </w:r>
      <w:r>
        <w:rPr/>
        <w:t>trội,</w:t>
      </w:r>
      <w:r>
        <w:rPr>
          <w:spacing w:val="-4"/>
        </w:rPr>
        <w:t> </w:t>
      </w:r>
      <w:r>
        <w:rPr/>
        <w:t>rằng</w:t>
      </w:r>
      <w:r>
        <w:rPr>
          <w:spacing w:val="-4"/>
        </w:rPr>
        <w:t> </w:t>
      </w:r>
      <w:r>
        <w:rPr/>
        <w:t>đây</w:t>
      </w:r>
      <w:r>
        <w:rPr>
          <w:spacing w:val="-4"/>
        </w:rPr>
        <w:t> </w:t>
      </w:r>
      <w:r>
        <w:rPr/>
        <w:t>là</w:t>
      </w:r>
      <w:r>
        <w:rPr>
          <w:spacing w:val="-4"/>
        </w:rPr>
        <w:t> </w:t>
      </w:r>
      <w:r>
        <w:rPr/>
        <w:t>tâm</w:t>
      </w:r>
      <w:r>
        <w:rPr>
          <w:spacing w:val="-4"/>
        </w:rPr>
        <w:t> </w:t>
      </w:r>
      <w:r>
        <w:rPr/>
        <w:t>sở</w:t>
      </w:r>
      <w:r>
        <w:rPr>
          <w:spacing w:val="-4"/>
        </w:rPr>
        <w:t> </w:t>
      </w:r>
      <w:r>
        <w:rPr/>
        <w:t>hướng tâm</w:t>
      </w:r>
      <w:r>
        <w:rPr>
          <w:spacing w:val="-4"/>
        </w:rPr>
        <w:t> </w:t>
      </w:r>
      <w:r>
        <w:rPr/>
        <w:t>hay</w:t>
      </w:r>
      <w:r>
        <w:rPr>
          <w:spacing w:val="-4"/>
        </w:rPr>
        <w:t> </w:t>
      </w:r>
      <w:r>
        <w:rPr/>
        <w:t>tâm</w:t>
      </w:r>
      <w:r>
        <w:rPr>
          <w:spacing w:val="-4"/>
        </w:rPr>
        <w:t> </w:t>
      </w:r>
      <w:r>
        <w:rPr/>
        <w:t>sở</w:t>
      </w:r>
      <w:r>
        <w:rPr>
          <w:spacing w:val="-4"/>
        </w:rPr>
        <w:t> </w:t>
      </w:r>
      <w:r>
        <w:rPr/>
        <w:t>tư…</w:t>
      </w:r>
      <w:r>
        <w:rPr>
          <w:spacing w:val="-4"/>
        </w:rPr>
        <w:t> </w:t>
      </w:r>
      <w:r>
        <w:rPr/>
        <w:t>thì</w:t>
      </w:r>
      <w:r>
        <w:rPr>
          <w:spacing w:val="-4"/>
        </w:rPr>
        <w:t> </w:t>
      </w:r>
      <w:r>
        <w:rPr/>
        <w:t>khi</w:t>
      </w:r>
      <w:r>
        <w:rPr>
          <w:spacing w:val="-4"/>
        </w:rPr>
        <w:t> </w:t>
      </w:r>
      <w:r>
        <w:rPr/>
        <w:t>ấy</w:t>
      </w:r>
      <w:r>
        <w:rPr>
          <w:spacing w:val="-4"/>
        </w:rPr>
        <w:t> </w:t>
      </w:r>
      <w:r>
        <w:rPr/>
        <w:t>ta</w:t>
      </w:r>
      <w:r>
        <w:rPr>
          <w:spacing w:val="-4"/>
        </w:rPr>
        <w:t> </w:t>
      </w:r>
      <w:r>
        <w:rPr/>
        <w:t>rất</w:t>
      </w:r>
      <w:r>
        <w:rPr>
          <w:spacing w:val="-4"/>
        </w:rPr>
        <w:t> </w:t>
      </w:r>
      <w:r>
        <w:rPr/>
        <w:t>dễ</w:t>
      </w:r>
      <w:r>
        <w:rPr>
          <w:spacing w:val="-4"/>
        </w:rPr>
        <w:t> </w:t>
      </w:r>
      <w:r>
        <w:rPr/>
        <w:t>cho</w:t>
      </w:r>
      <w:r>
        <w:rPr>
          <w:spacing w:val="-4"/>
        </w:rPr>
        <w:t> </w:t>
      </w:r>
      <w:r>
        <w:rPr/>
        <w:t>đó</w:t>
      </w:r>
      <w:r>
        <w:rPr>
          <w:spacing w:val="-4"/>
        </w:rPr>
        <w:t> </w:t>
      </w:r>
      <w:r>
        <w:rPr/>
        <w:t>là</w:t>
      </w:r>
      <w:r>
        <w:rPr>
          <w:spacing w:val="-4"/>
        </w:rPr>
        <w:t> </w:t>
      </w:r>
      <w:r>
        <w:rPr>
          <w:i/>
        </w:rPr>
        <w:t>ta</w:t>
      </w:r>
      <w:r>
        <w:rPr/>
        <w:t>,</w:t>
      </w:r>
      <w:r>
        <w:rPr>
          <w:spacing w:val="-4"/>
        </w:rPr>
        <w:t> </w:t>
      </w:r>
      <w:r>
        <w:rPr/>
        <w:t>và đó không phải là cách tìm hiểu pháp đúng đắn. Như ta đã nói, tham rất ma mãnh, kể cả khi tìm hiểu pháp thì nó</w:t>
      </w:r>
      <w:r>
        <w:rPr>
          <w:spacing w:val="-5"/>
        </w:rPr>
        <w:t> </w:t>
      </w:r>
      <w:r>
        <w:rPr/>
        <w:t>cũng</w:t>
      </w:r>
      <w:r>
        <w:rPr>
          <w:spacing w:val="-5"/>
        </w:rPr>
        <w:t> </w:t>
      </w:r>
      <w:r>
        <w:rPr/>
        <w:t>sẵn</w:t>
      </w:r>
      <w:r>
        <w:rPr>
          <w:spacing w:val="-5"/>
        </w:rPr>
        <w:t> </w:t>
      </w:r>
      <w:r>
        <w:rPr/>
        <w:t>ở</w:t>
      </w:r>
      <w:r>
        <w:rPr>
          <w:spacing w:val="-5"/>
        </w:rPr>
        <w:t> </w:t>
      </w:r>
      <w:r>
        <w:rPr/>
        <w:t>đó</w:t>
      </w:r>
      <w:r>
        <w:rPr>
          <w:spacing w:val="-5"/>
        </w:rPr>
        <w:t> </w:t>
      </w:r>
      <w:r>
        <w:rPr/>
        <w:t>và</w:t>
      </w:r>
      <w:r>
        <w:rPr>
          <w:spacing w:val="-5"/>
        </w:rPr>
        <w:t> </w:t>
      </w:r>
      <w:r>
        <w:rPr/>
        <w:t>bày</w:t>
      </w:r>
      <w:r>
        <w:rPr>
          <w:spacing w:val="-5"/>
        </w:rPr>
        <w:t> </w:t>
      </w:r>
      <w:r>
        <w:rPr/>
        <w:t>trò,</w:t>
      </w:r>
      <w:r>
        <w:rPr>
          <w:spacing w:val="-5"/>
        </w:rPr>
        <w:t> </w:t>
      </w:r>
      <w:r>
        <w:rPr/>
        <w:t>ở</w:t>
      </w:r>
      <w:r>
        <w:rPr>
          <w:spacing w:val="-5"/>
        </w:rPr>
        <w:t> </w:t>
      </w:r>
      <w:r>
        <w:rPr/>
        <w:t>khoảnh</w:t>
      </w:r>
      <w:r>
        <w:rPr>
          <w:spacing w:val="-5"/>
        </w:rPr>
        <w:t> </w:t>
      </w:r>
      <w:r>
        <w:rPr/>
        <w:t>khắc</w:t>
      </w:r>
      <w:r>
        <w:rPr>
          <w:spacing w:val="-5"/>
        </w:rPr>
        <w:t> </w:t>
      </w:r>
      <w:r>
        <w:rPr/>
        <w:t>như</w:t>
      </w:r>
      <w:r>
        <w:rPr>
          <w:spacing w:val="-5"/>
        </w:rPr>
        <w:t> </w:t>
      </w:r>
      <w:r>
        <w:rPr/>
        <w:t>vậy</w:t>
      </w:r>
      <w:r>
        <w:rPr>
          <w:spacing w:val="-5"/>
        </w:rPr>
        <w:t> </w:t>
      </w:r>
      <w:r>
        <w:rPr/>
        <w:t>có phi như lý tác ý.</w:t>
      </w:r>
    </w:p>
    <w:p>
      <w:pPr>
        <w:pStyle w:val="BodyText"/>
        <w:spacing w:after="0" w:line="300" w:lineRule="auto"/>
        <w:sectPr>
          <w:type w:val="continuous"/>
          <w:pgSz w:w="15310" w:h="11630" w:orient="landscape"/>
          <w:pgMar w:header="776" w:footer="0" w:top="1080" w:bottom="280" w:left="1133" w:right="1133"/>
          <w:cols w:num="2" w:equalWidth="0">
            <w:col w:w="5654" w:space="1659"/>
            <w:col w:w="5731"/>
          </w:cols>
        </w:sectPr>
      </w:pPr>
    </w:p>
    <w:p>
      <w:pPr>
        <w:pStyle w:val="BodyText"/>
        <w:spacing w:before="40"/>
        <w:ind w:left="0"/>
        <w:jc w:val="left"/>
        <w:rPr>
          <w:sz w:val="20"/>
        </w:rPr>
      </w:pPr>
    </w:p>
    <w:p>
      <w:pPr>
        <w:pStyle w:val="BodyText"/>
        <w:spacing w:after="0"/>
        <w:jc w:val="left"/>
        <w:rPr>
          <w:sz w:val="20"/>
        </w:rPr>
        <w:sectPr>
          <w:headerReference w:type="default" r:id="rId126"/>
          <w:pgSz w:w="15310" w:h="11630" w:orient="landscape"/>
          <w:pgMar w:header="776" w:footer="0" w:top="1100" w:bottom="280" w:left="1133" w:right="1133"/>
        </w:sectPr>
      </w:pPr>
    </w:p>
    <w:p>
      <w:pPr>
        <w:pStyle w:val="BodyText"/>
        <w:spacing w:line="316" w:lineRule="auto" w:before="89"/>
        <w:ind w:right="38" w:firstLine="453"/>
      </w:pPr>
      <w:r>
        <w:rPr>
          <w:b/>
          <w:i/>
        </w:rPr>
        <w:t>Achaan Sujin: </w:t>
      </w:r>
      <w:r>
        <w:rPr/>
        <w:t>Phi như lý tác ý/hướng tâm không chân</w:t>
      </w:r>
      <w:r>
        <w:rPr>
          <w:spacing w:val="-5"/>
        </w:rPr>
        <w:t> </w:t>
      </w:r>
      <w:r>
        <w:rPr/>
        <w:t>chánh</w:t>
      </w:r>
      <w:r>
        <w:rPr>
          <w:spacing w:val="-5"/>
        </w:rPr>
        <w:t> </w:t>
      </w:r>
      <w:r>
        <w:rPr/>
        <w:t>có</w:t>
      </w:r>
      <w:r>
        <w:rPr>
          <w:spacing w:val="-5"/>
        </w:rPr>
        <w:t> </w:t>
      </w:r>
      <w:r>
        <w:rPr/>
        <w:t>thể</w:t>
      </w:r>
      <w:r>
        <w:rPr>
          <w:spacing w:val="-5"/>
        </w:rPr>
        <w:t> </w:t>
      </w:r>
      <w:r>
        <w:rPr/>
        <w:t>dẫn</w:t>
      </w:r>
      <w:r>
        <w:rPr>
          <w:spacing w:val="-5"/>
        </w:rPr>
        <w:t> </w:t>
      </w:r>
      <w:r>
        <w:rPr/>
        <w:t>tới</w:t>
      </w:r>
      <w:r>
        <w:rPr>
          <w:spacing w:val="-5"/>
        </w:rPr>
        <w:t> </w:t>
      </w:r>
      <w:r>
        <w:rPr/>
        <w:t>sự</w:t>
      </w:r>
      <w:r>
        <w:rPr>
          <w:spacing w:val="-5"/>
        </w:rPr>
        <w:t> </w:t>
      </w:r>
      <w:r>
        <w:rPr/>
        <w:t>thực</w:t>
      </w:r>
      <w:r>
        <w:rPr>
          <w:spacing w:val="-5"/>
        </w:rPr>
        <w:t> </w:t>
      </w:r>
      <w:r>
        <w:rPr/>
        <w:t>hành</w:t>
      </w:r>
      <w:r>
        <w:rPr>
          <w:spacing w:val="-5"/>
        </w:rPr>
        <w:t> </w:t>
      </w:r>
      <w:r>
        <w:rPr/>
        <w:t>sai</w:t>
      </w:r>
      <w:r>
        <w:rPr>
          <w:spacing w:val="-5"/>
        </w:rPr>
        <w:t> </w:t>
      </w:r>
      <w:r>
        <w:rPr/>
        <w:t>trái.</w:t>
      </w:r>
      <w:r>
        <w:rPr>
          <w:spacing w:val="-5"/>
        </w:rPr>
        <w:t> </w:t>
      </w:r>
      <w:r>
        <w:rPr/>
        <w:t>Khi</w:t>
      </w:r>
      <w:r>
        <w:rPr>
          <w:spacing w:val="-5"/>
        </w:rPr>
        <w:t> </w:t>
      </w:r>
      <w:r>
        <w:rPr/>
        <w:t>nói đến</w:t>
      </w:r>
      <w:r>
        <w:rPr>
          <w:spacing w:val="-11"/>
        </w:rPr>
        <w:t> </w:t>
      </w:r>
      <w:r>
        <w:rPr/>
        <w:t>một</w:t>
      </w:r>
      <w:r>
        <w:rPr>
          <w:spacing w:val="-11"/>
        </w:rPr>
        <w:t> </w:t>
      </w:r>
      <w:r>
        <w:rPr/>
        <w:t>phương</w:t>
      </w:r>
      <w:r>
        <w:rPr>
          <w:spacing w:val="-11"/>
        </w:rPr>
        <w:t> </w:t>
      </w:r>
      <w:r>
        <w:rPr/>
        <w:t>pháp</w:t>
      </w:r>
      <w:r>
        <w:rPr>
          <w:spacing w:val="-11"/>
        </w:rPr>
        <w:t> </w:t>
      </w:r>
      <w:r>
        <w:rPr/>
        <w:t>hay</w:t>
      </w:r>
      <w:r>
        <w:rPr>
          <w:spacing w:val="-11"/>
        </w:rPr>
        <w:t> </w:t>
      </w:r>
      <w:r>
        <w:rPr/>
        <w:t>kỹ</w:t>
      </w:r>
      <w:r>
        <w:rPr>
          <w:spacing w:val="-11"/>
        </w:rPr>
        <w:t> </w:t>
      </w:r>
      <w:r>
        <w:rPr/>
        <w:t>thuật</w:t>
      </w:r>
      <w:r>
        <w:rPr>
          <w:spacing w:val="-11"/>
        </w:rPr>
        <w:t> </w:t>
      </w:r>
      <w:r>
        <w:rPr/>
        <w:t>nào,</w:t>
      </w:r>
      <w:r>
        <w:rPr>
          <w:spacing w:val="-11"/>
        </w:rPr>
        <w:t> </w:t>
      </w:r>
      <w:r>
        <w:rPr/>
        <w:t>khi</w:t>
      </w:r>
      <w:r>
        <w:rPr>
          <w:spacing w:val="-11"/>
        </w:rPr>
        <w:t> </w:t>
      </w:r>
      <w:r>
        <w:rPr/>
        <w:t>đó</w:t>
      </w:r>
      <w:r>
        <w:rPr>
          <w:spacing w:val="-11"/>
        </w:rPr>
        <w:t> </w:t>
      </w:r>
      <w:r>
        <w:rPr/>
        <w:t>sẽ</w:t>
      </w:r>
      <w:r>
        <w:rPr>
          <w:spacing w:val="-11"/>
        </w:rPr>
        <w:t> </w:t>
      </w:r>
      <w:r>
        <w:rPr/>
        <w:t>là</w:t>
      </w:r>
      <w:r>
        <w:rPr>
          <w:spacing w:val="-11"/>
        </w:rPr>
        <w:t> </w:t>
      </w:r>
      <w:r>
        <w:rPr/>
        <w:t>sai, điều</w:t>
      </w:r>
      <w:r>
        <w:rPr>
          <w:spacing w:val="-7"/>
        </w:rPr>
        <w:t> </w:t>
      </w:r>
      <w:r>
        <w:rPr/>
        <w:t>ấy</w:t>
      </w:r>
      <w:r>
        <w:rPr>
          <w:spacing w:val="-7"/>
        </w:rPr>
        <w:t> </w:t>
      </w:r>
      <w:r>
        <w:rPr/>
        <w:t>là</w:t>
      </w:r>
      <w:r>
        <w:rPr>
          <w:spacing w:val="-7"/>
        </w:rPr>
        <w:t> </w:t>
      </w:r>
      <w:r>
        <w:rPr/>
        <w:t>do</w:t>
      </w:r>
      <w:r>
        <w:rPr>
          <w:spacing w:val="-7"/>
        </w:rPr>
        <w:t> </w:t>
      </w:r>
      <w:r>
        <w:rPr/>
        <w:t>phi</w:t>
      </w:r>
      <w:r>
        <w:rPr>
          <w:spacing w:val="-7"/>
        </w:rPr>
        <w:t> </w:t>
      </w:r>
      <w:r>
        <w:rPr/>
        <w:t>như</w:t>
      </w:r>
      <w:r>
        <w:rPr>
          <w:spacing w:val="-7"/>
        </w:rPr>
        <w:t> </w:t>
      </w:r>
      <w:r>
        <w:rPr/>
        <w:t>lý</w:t>
      </w:r>
      <w:r>
        <w:rPr>
          <w:spacing w:val="-7"/>
        </w:rPr>
        <w:t> </w:t>
      </w:r>
      <w:r>
        <w:rPr/>
        <w:t>tác</w:t>
      </w:r>
      <w:r>
        <w:rPr>
          <w:spacing w:val="-7"/>
        </w:rPr>
        <w:t> </w:t>
      </w:r>
      <w:r>
        <w:rPr/>
        <w:t>ý</w:t>
      </w:r>
      <w:r>
        <w:rPr>
          <w:spacing w:val="-7"/>
        </w:rPr>
        <w:t> </w:t>
      </w:r>
      <w:r>
        <w:rPr/>
        <w:t>-</w:t>
      </w:r>
      <w:r>
        <w:rPr>
          <w:spacing w:val="-7"/>
        </w:rPr>
        <w:t> </w:t>
      </w:r>
      <w:r>
        <w:rPr/>
        <w:t>phi</w:t>
      </w:r>
      <w:r>
        <w:rPr>
          <w:spacing w:val="-7"/>
        </w:rPr>
        <w:t> </w:t>
      </w:r>
      <w:r>
        <w:rPr/>
        <w:t>như</w:t>
      </w:r>
      <w:r>
        <w:rPr>
          <w:spacing w:val="-7"/>
        </w:rPr>
        <w:t> </w:t>
      </w:r>
      <w:r>
        <w:rPr/>
        <w:t>lý</w:t>
      </w:r>
      <w:r>
        <w:rPr>
          <w:spacing w:val="-7"/>
        </w:rPr>
        <w:t> </w:t>
      </w:r>
      <w:r>
        <w:rPr/>
        <w:t>tác</w:t>
      </w:r>
      <w:r>
        <w:rPr>
          <w:spacing w:val="-7"/>
        </w:rPr>
        <w:t> </w:t>
      </w:r>
      <w:r>
        <w:rPr/>
        <w:t>ý</w:t>
      </w:r>
      <w:r>
        <w:rPr>
          <w:spacing w:val="-7"/>
        </w:rPr>
        <w:t> </w:t>
      </w:r>
      <w:r>
        <w:rPr/>
        <w:t>tới</w:t>
      </w:r>
      <w:r>
        <w:rPr>
          <w:spacing w:val="-7"/>
        </w:rPr>
        <w:t> </w:t>
      </w:r>
      <w:r>
        <w:rPr/>
        <w:t>Giáo lý của Đức Phật.</w:t>
      </w:r>
    </w:p>
    <w:p>
      <w:pPr>
        <w:pStyle w:val="BodyText"/>
        <w:spacing w:line="316" w:lineRule="auto" w:before="167"/>
        <w:ind w:right="38" w:firstLine="453"/>
      </w:pPr>
      <w:r>
        <w:rPr>
          <w:b/>
          <w:i/>
        </w:rPr>
        <w:t>Jonothan: </w:t>
      </w:r>
      <w:r>
        <w:rPr/>
        <w:t>Vừa rồi có thể cô muốn nói rằng, </w:t>
      </w:r>
      <w:r>
        <w:rPr/>
        <w:t>đôi lúc việc học pháp diễn ra một cách tự nhiên, đôi lúc khác</w:t>
      </w:r>
      <w:r>
        <w:rPr>
          <w:spacing w:val="-5"/>
        </w:rPr>
        <w:t> </w:t>
      </w:r>
      <w:r>
        <w:rPr/>
        <w:t>lại</w:t>
      </w:r>
      <w:r>
        <w:rPr>
          <w:spacing w:val="-5"/>
        </w:rPr>
        <w:t> </w:t>
      </w:r>
      <w:r>
        <w:rPr/>
        <w:t>dường</w:t>
      </w:r>
      <w:r>
        <w:rPr>
          <w:spacing w:val="-5"/>
        </w:rPr>
        <w:t> </w:t>
      </w:r>
      <w:r>
        <w:rPr/>
        <w:t>như</w:t>
      </w:r>
      <w:r>
        <w:rPr>
          <w:spacing w:val="-5"/>
        </w:rPr>
        <w:t> </w:t>
      </w:r>
      <w:r>
        <w:rPr/>
        <w:t>có</w:t>
      </w:r>
      <w:r>
        <w:rPr>
          <w:spacing w:val="-5"/>
        </w:rPr>
        <w:t> </w:t>
      </w:r>
      <w:r>
        <w:rPr/>
        <w:t>một</w:t>
      </w:r>
      <w:r>
        <w:rPr>
          <w:spacing w:val="-5"/>
        </w:rPr>
        <w:t> </w:t>
      </w:r>
      <w:r>
        <w:rPr/>
        <w:t>cái</w:t>
      </w:r>
      <w:r>
        <w:rPr>
          <w:spacing w:val="-5"/>
        </w:rPr>
        <w:t> </w:t>
      </w:r>
      <w:r>
        <w:rPr/>
        <w:t>tôi</w:t>
      </w:r>
      <w:r>
        <w:rPr>
          <w:spacing w:val="-5"/>
        </w:rPr>
        <w:t> </w:t>
      </w:r>
      <w:r>
        <w:rPr/>
        <w:t>đang</w:t>
      </w:r>
      <w:r>
        <w:rPr>
          <w:spacing w:val="-5"/>
        </w:rPr>
        <w:t> </w:t>
      </w:r>
      <w:r>
        <w:rPr/>
        <w:t>làm</w:t>
      </w:r>
      <w:r>
        <w:rPr>
          <w:spacing w:val="-5"/>
        </w:rPr>
        <w:t> </w:t>
      </w:r>
      <w:r>
        <w:rPr/>
        <w:t>điều</w:t>
      </w:r>
      <w:r>
        <w:rPr>
          <w:spacing w:val="-5"/>
        </w:rPr>
        <w:t> </w:t>
      </w:r>
      <w:r>
        <w:rPr/>
        <w:t>đó,</w:t>
      </w:r>
      <w:r>
        <w:rPr>
          <w:spacing w:val="-5"/>
        </w:rPr>
        <w:t> </w:t>
      </w:r>
      <w:r>
        <w:rPr/>
        <w:t>có phải vậy không?</w:t>
      </w:r>
    </w:p>
    <w:p>
      <w:pPr>
        <w:pStyle w:val="BodyText"/>
        <w:spacing w:line="316" w:lineRule="auto" w:before="167"/>
        <w:ind w:right="38" w:firstLine="453"/>
      </w:pPr>
      <w:r>
        <w:rPr>
          <w:b/>
          <w:i/>
        </w:rPr>
        <w:t>Achaan</w:t>
      </w:r>
      <w:r>
        <w:rPr>
          <w:b/>
          <w:i/>
          <w:spacing w:val="-3"/>
        </w:rPr>
        <w:t> </w:t>
      </w:r>
      <w:r>
        <w:rPr>
          <w:b/>
          <w:i/>
        </w:rPr>
        <w:t>Sujin:</w:t>
      </w:r>
      <w:r>
        <w:rPr>
          <w:b/>
          <w:i/>
          <w:spacing w:val="-3"/>
        </w:rPr>
        <w:t> </w:t>
      </w:r>
      <w:r>
        <w:rPr/>
        <w:t>Phi</w:t>
      </w:r>
      <w:r>
        <w:rPr>
          <w:spacing w:val="-3"/>
        </w:rPr>
        <w:t> </w:t>
      </w:r>
      <w:r>
        <w:rPr/>
        <w:t>như</w:t>
      </w:r>
      <w:r>
        <w:rPr>
          <w:spacing w:val="-3"/>
        </w:rPr>
        <w:t> </w:t>
      </w:r>
      <w:r>
        <w:rPr/>
        <w:t>lý</w:t>
      </w:r>
      <w:r>
        <w:rPr>
          <w:spacing w:val="-3"/>
        </w:rPr>
        <w:t> </w:t>
      </w:r>
      <w:r>
        <w:rPr/>
        <w:t>tác</w:t>
      </w:r>
      <w:r>
        <w:rPr>
          <w:spacing w:val="-3"/>
        </w:rPr>
        <w:t> </w:t>
      </w:r>
      <w:r>
        <w:rPr/>
        <w:t>ý</w:t>
      </w:r>
      <w:r>
        <w:rPr>
          <w:spacing w:val="-3"/>
        </w:rPr>
        <w:t> </w:t>
      </w:r>
      <w:r>
        <w:rPr/>
        <w:t>với</w:t>
      </w:r>
      <w:r>
        <w:rPr>
          <w:spacing w:val="-3"/>
        </w:rPr>
        <w:t> </w:t>
      </w:r>
      <w:r>
        <w:rPr/>
        <w:t>Giáo</w:t>
      </w:r>
      <w:r>
        <w:rPr>
          <w:spacing w:val="-3"/>
        </w:rPr>
        <w:t> </w:t>
      </w:r>
      <w:r>
        <w:rPr/>
        <w:t>lý</w:t>
      </w:r>
      <w:r>
        <w:rPr>
          <w:spacing w:val="-3"/>
        </w:rPr>
        <w:t> </w:t>
      </w:r>
      <w:r>
        <w:rPr/>
        <w:t>sẽ</w:t>
      </w:r>
      <w:r>
        <w:rPr>
          <w:spacing w:val="-3"/>
        </w:rPr>
        <w:t> </w:t>
      </w:r>
      <w:r>
        <w:rPr/>
        <w:t>dẫn tới sự thực hành sai và cái hiểu sai. Đức Phật nói rằng tất cả các pháp là vô ngã. Chừng nào còn có ý niệm </w:t>
      </w:r>
      <w:r>
        <w:rPr/>
        <w:t>về ngã ở đâu đó, chừng đó vẫn là cái hiểu sai. Vì vậy ý niệm về ngã và giới cấm thủ chỉ có thể bị tận diệt bởi tâm đạo của bậc Thánh Dự Lưu. Ý niệm về ngã còn ở đó, nó sẽ xuất hiện lúc này hay lúc khác và chỉ trí tuệ mới</w:t>
      </w:r>
      <w:r>
        <w:rPr>
          <w:spacing w:val="-11"/>
        </w:rPr>
        <w:t> </w:t>
      </w:r>
      <w:r>
        <w:rPr/>
        <w:t>phát</w:t>
      </w:r>
      <w:r>
        <w:rPr>
          <w:spacing w:val="-10"/>
        </w:rPr>
        <w:t> </w:t>
      </w:r>
      <w:r>
        <w:rPr/>
        <w:t>hiện</w:t>
      </w:r>
      <w:r>
        <w:rPr>
          <w:spacing w:val="-11"/>
        </w:rPr>
        <w:t> </w:t>
      </w:r>
      <w:r>
        <w:rPr/>
        <w:t>ra</w:t>
      </w:r>
      <w:r>
        <w:rPr>
          <w:spacing w:val="-10"/>
        </w:rPr>
        <w:t> </w:t>
      </w:r>
      <w:r>
        <w:rPr/>
        <w:t>nó.</w:t>
      </w:r>
      <w:r>
        <w:rPr>
          <w:spacing w:val="-10"/>
        </w:rPr>
        <w:t> </w:t>
      </w:r>
      <w:r>
        <w:rPr/>
        <w:t>Nếu</w:t>
      </w:r>
      <w:r>
        <w:rPr>
          <w:spacing w:val="-10"/>
        </w:rPr>
        <w:t> </w:t>
      </w:r>
      <w:r>
        <w:rPr/>
        <w:t>trí</w:t>
      </w:r>
      <w:r>
        <w:rPr>
          <w:spacing w:val="-10"/>
        </w:rPr>
        <w:t> </w:t>
      </w:r>
      <w:r>
        <w:rPr/>
        <w:t>tuệ</w:t>
      </w:r>
      <w:r>
        <w:rPr>
          <w:spacing w:val="-10"/>
        </w:rPr>
        <w:t> </w:t>
      </w:r>
      <w:r>
        <w:rPr/>
        <w:t>không</w:t>
      </w:r>
      <w:r>
        <w:rPr>
          <w:spacing w:val="-10"/>
        </w:rPr>
        <w:t> </w:t>
      </w:r>
      <w:r>
        <w:rPr/>
        <w:t>nhận</w:t>
      </w:r>
      <w:r>
        <w:rPr>
          <w:spacing w:val="-10"/>
        </w:rPr>
        <w:t> </w:t>
      </w:r>
      <w:r>
        <w:rPr/>
        <w:t>ra</w:t>
      </w:r>
      <w:r>
        <w:rPr>
          <w:spacing w:val="-10"/>
        </w:rPr>
        <w:t> </w:t>
      </w:r>
      <w:r>
        <w:rPr/>
        <w:t>nó</w:t>
      </w:r>
      <w:r>
        <w:rPr>
          <w:spacing w:val="-10"/>
        </w:rPr>
        <w:t> </w:t>
      </w:r>
      <w:r>
        <w:rPr/>
        <w:t>thì</w:t>
      </w:r>
      <w:r>
        <w:rPr>
          <w:spacing w:val="-10"/>
        </w:rPr>
        <w:t> </w:t>
      </w:r>
      <w:r>
        <w:rPr/>
        <w:t>nó sẽ còn ở đó.</w:t>
      </w:r>
    </w:p>
    <w:p>
      <w:pPr>
        <w:pStyle w:val="BodyText"/>
        <w:spacing w:line="316" w:lineRule="auto" w:before="163"/>
        <w:ind w:right="38" w:firstLine="453"/>
      </w:pPr>
      <w:r>
        <w:rPr>
          <w:b/>
          <w:i/>
        </w:rPr>
        <w:t>Sư cô: </w:t>
      </w:r>
      <w:r>
        <w:rPr/>
        <w:t>Như buổi trưa con thấy rất mệt, con </w:t>
      </w:r>
      <w:r>
        <w:rPr/>
        <w:t>muốn nghỉ nhưng lại có tâm muốn đi nghe pháp. Lúc ấy con thấy</w:t>
      </w:r>
      <w:r>
        <w:rPr>
          <w:spacing w:val="-11"/>
        </w:rPr>
        <w:t> </w:t>
      </w:r>
      <w:r>
        <w:rPr/>
        <w:t>có</w:t>
      </w:r>
      <w:r>
        <w:rPr>
          <w:spacing w:val="-11"/>
        </w:rPr>
        <w:t> </w:t>
      </w:r>
      <w:r>
        <w:rPr/>
        <w:t>sự</w:t>
      </w:r>
      <w:r>
        <w:rPr>
          <w:spacing w:val="-11"/>
        </w:rPr>
        <w:t> </w:t>
      </w:r>
      <w:r>
        <w:rPr/>
        <w:t>quyết</w:t>
      </w:r>
      <w:r>
        <w:rPr>
          <w:spacing w:val="-11"/>
        </w:rPr>
        <w:t> </w:t>
      </w:r>
      <w:r>
        <w:rPr/>
        <w:t>định</w:t>
      </w:r>
      <w:r>
        <w:rPr>
          <w:spacing w:val="-11"/>
        </w:rPr>
        <w:t> </w:t>
      </w:r>
      <w:r>
        <w:rPr/>
        <w:t>của</w:t>
      </w:r>
      <w:r>
        <w:rPr>
          <w:spacing w:val="-11"/>
        </w:rPr>
        <w:t> </w:t>
      </w:r>
      <w:r>
        <w:rPr/>
        <w:t>ý</w:t>
      </w:r>
      <w:r>
        <w:rPr>
          <w:spacing w:val="-11"/>
        </w:rPr>
        <w:t> </w:t>
      </w:r>
      <w:r>
        <w:rPr/>
        <w:t>chí,</w:t>
      </w:r>
      <w:r>
        <w:rPr>
          <w:spacing w:val="-11"/>
        </w:rPr>
        <w:t> </w:t>
      </w:r>
      <w:r>
        <w:rPr/>
        <w:t>nhưng</w:t>
      </w:r>
      <w:r>
        <w:rPr>
          <w:spacing w:val="-11"/>
        </w:rPr>
        <w:t> </w:t>
      </w:r>
      <w:r>
        <w:rPr/>
        <w:t>cũng</w:t>
      </w:r>
      <w:r>
        <w:rPr>
          <w:spacing w:val="-11"/>
        </w:rPr>
        <w:t> </w:t>
      </w:r>
      <w:r>
        <w:rPr/>
        <w:t>có</w:t>
      </w:r>
      <w:r>
        <w:rPr>
          <w:spacing w:val="-11"/>
        </w:rPr>
        <w:t> </w:t>
      </w:r>
      <w:r>
        <w:rPr/>
        <w:t>lúc</w:t>
      </w:r>
      <w:r>
        <w:rPr>
          <w:spacing w:val="-11"/>
        </w:rPr>
        <w:t> </w:t>
      </w:r>
      <w:r>
        <w:rPr/>
        <w:t>thấy đó chỉ là sự vận hành của các pháp… một sự xen lẫn giữa những cái hiểu lộn xộn.</w:t>
      </w:r>
    </w:p>
    <w:p>
      <w:pPr>
        <w:pStyle w:val="BodyText"/>
        <w:spacing w:line="302" w:lineRule="auto" w:before="91"/>
        <w:ind w:right="112" w:firstLine="453"/>
      </w:pPr>
      <w:r>
        <w:rPr/>
        <w:br w:type="column"/>
      </w:r>
      <w:r>
        <w:rPr>
          <w:b/>
          <w:i/>
        </w:rPr>
        <w:t>Sarah: </w:t>
      </w:r>
      <w:r>
        <w:rPr/>
        <w:t>Như hiện giờ cũng đang có các pháp </w:t>
      </w:r>
      <w:r>
        <w:rPr/>
        <w:t>khác nhau,</w:t>
      </w:r>
      <w:r>
        <w:rPr>
          <w:spacing w:val="-6"/>
        </w:rPr>
        <w:t> </w:t>
      </w:r>
      <w:r>
        <w:rPr/>
        <w:t>có</w:t>
      </w:r>
      <w:r>
        <w:rPr>
          <w:spacing w:val="-6"/>
        </w:rPr>
        <w:t> </w:t>
      </w:r>
      <w:r>
        <w:rPr/>
        <w:t>khoảnh</w:t>
      </w:r>
      <w:r>
        <w:rPr>
          <w:spacing w:val="-6"/>
        </w:rPr>
        <w:t> </w:t>
      </w:r>
      <w:r>
        <w:rPr/>
        <w:t>khắc</w:t>
      </w:r>
      <w:r>
        <w:rPr>
          <w:spacing w:val="-6"/>
        </w:rPr>
        <w:t> </w:t>
      </w:r>
      <w:r>
        <w:rPr/>
        <w:t>của</w:t>
      </w:r>
      <w:r>
        <w:rPr>
          <w:spacing w:val="-6"/>
        </w:rPr>
        <w:t> </w:t>
      </w:r>
      <w:r>
        <w:rPr/>
        <w:t>như</w:t>
      </w:r>
      <w:r>
        <w:rPr>
          <w:spacing w:val="-6"/>
        </w:rPr>
        <w:t> </w:t>
      </w:r>
      <w:r>
        <w:rPr/>
        <w:t>lý</w:t>
      </w:r>
      <w:r>
        <w:rPr>
          <w:spacing w:val="-6"/>
        </w:rPr>
        <w:t> </w:t>
      </w:r>
      <w:r>
        <w:rPr/>
        <w:t>tác</w:t>
      </w:r>
      <w:r>
        <w:rPr>
          <w:spacing w:val="-6"/>
        </w:rPr>
        <w:t> </w:t>
      </w:r>
      <w:r>
        <w:rPr/>
        <w:t>ý,</w:t>
      </w:r>
      <w:r>
        <w:rPr>
          <w:spacing w:val="-6"/>
        </w:rPr>
        <w:t> </w:t>
      </w:r>
      <w:r>
        <w:rPr/>
        <w:t>có</w:t>
      </w:r>
      <w:r>
        <w:rPr>
          <w:spacing w:val="-6"/>
        </w:rPr>
        <w:t> </w:t>
      </w:r>
      <w:r>
        <w:rPr/>
        <w:t>khoảnh</w:t>
      </w:r>
      <w:r>
        <w:rPr>
          <w:spacing w:val="-6"/>
        </w:rPr>
        <w:t> </w:t>
      </w:r>
      <w:r>
        <w:rPr/>
        <w:t>khắc của</w:t>
      </w:r>
      <w:r>
        <w:rPr>
          <w:spacing w:val="-6"/>
        </w:rPr>
        <w:t> </w:t>
      </w:r>
      <w:r>
        <w:rPr/>
        <w:t>phi</w:t>
      </w:r>
      <w:r>
        <w:rPr>
          <w:spacing w:val="-6"/>
        </w:rPr>
        <w:t> </w:t>
      </w:r>
      <w:r>
        <w:rPr/>
        <w:t>như</w:t>
      </w:r>
      <w:r>
        <w:rPr>
          <w:spacing w:val="-6"/>
        </w:rPr>
        <w:t> </w:t>
      </w:r>
      <w:r>
        <w:rPr/>
        <w:t>lý</w:t>
      </w:r>
      <w:r>
        <w:rPr>
          <w:spacing w:val="-6"/>
        </w:rPr>
        <w:t> </w:t>
      </w:r>
      <w:r>
        <w:rPr/>
        <w:t>tác</w:t>
      </w:r>
      <w:r>
        <w:rPr>
          <w:spacing w:val="-6"/>
        </w:rPr>
        <w:t> </w:t>
      </w:r>
      <w:r>
        <w:rPr/>
        <w:t>ý,…</w:t>
      </w:r>
      <w:r>
        <w:rPr>
          <w:spacing w:val="-6"/>
        </w:rPr>
        <w:t> </w:t>
      </w:r>
      <w:r>
        <w:rPr/>
        <w:t>khi</w:t>
      </w:r>
      <w:r>
        <w:rPr>
          <w:spacing w:val="-6"/>
        </w:rPr>
        <w:t> </w:t>
      </w:r>
      <w:r>
        <w:rPr/>
        <w:t>ta</w:t>
      </w:r>
      <w:r>
        <w:rPr>
          <w:spacing w:val="-6"/>
        </w:rPr>
        <w:t> </w:t>
      </w:r>
      <w:r>
        <w:rPr/>
        <w:t>đang</w:t>
      </w:r>
      <w:r>
        <w:rPr>
          <w:spacing w:val="-6"/>
        </w:rPr>
        <w:t> </w:t>
      </w:r>
      <w:r>
        <w:rPr/>
        <w:t>cố</w:t>
      </w:r>
      <w:r>
        <w:rPr>
          <w:spacing w:val="-6"/>
        </w:rPr>
        <w:t> </w:t>
      </w:r>
      <w:r>
        <w:rPr/>
        <w:t>nắm</w:t>
      </w:r>
      <w:r>
        <w:rPr>
          <w:spacing w:val="-6"/>
        </w:rPr>
        <w:t> </w:t>
      </w:r>
      <w:r>
        <w:rPr/>
        <w:t>bắt</w:t>
      </w:r>
      <w:r>
        <w:rPr>
          <w:spacing w:val="-6"/>
        </w:rPr>
        <w:t> </w:t>
      </w:r>
      <w:r>
        <w:rPr/>
        <w:t>hay</w:t>
      </w:r>
      <w:r>
        <w:rPr>
          <w:spacing w:val="-6"/>
        </w:rPr>
        <w:t> </w:t>
      </w:r>
      <w:r>
        <w:rPr/>
        <w:t>hiểu một thực tại nào đó. Nhưng cũng như buổi trưa, tất cả khoảnh</w:t>
      </w:r>
      <w:r>
        <w:rPr>
          <w:spacing w:val="-6"/>
        </w:rPr>
        <w:t> </w:t>
      </w:r>
      <w:r>
        <w:rPr/>
        <w:t>khắc</w:t>
      </w:r>
      <w:r>
        <w:rPr>
          <w:spacing w:val="-6"/>
        </w:rPr>
        <w:t> </w:t>
      </w:r>
      <w:r>
        <w:rPr/>
        <w:t>dù</w:t>
      </w:r>
      <w:r>
        <w:rPr>
          <w:spacing w:val="-6"/>
        </w:rPr>
        <w:t> </w:t>
      </w:r>
      <w:r>
        <w:rPr/>
        <w:t>thiện</w:t>
      </w:r>
      <w:r>
        <w:rPr>
          <w:spacing w:val="-6"/>
        </w:rPr>
        <w:t> </w:t>
      </w:r>
      <w:r>
        <w:rPr/>
        <w:t>hay</w:t>
      </w:r>
      <w:r>
        <w:rPr>
          <w:spacing w:val="-6"/>
        </w:rPr>
        <w:t> </w:t>
      </w:r>
      <w:r>
        <w:rPr/>
        <w:t>bất</w:t>
      </w:r>
      <w:r>
        <w:rPr>
          <w:spacing w:val="-6"/>
        </w:rPr>
        <w:t> </w:t>
      </w:r>
      <w:r>
        <w:rPr/>
        <w:t>thiện</w:t>
      </w:r>
      <w:r>
        <w:rPr>
          <w:spacing w:val="-6"/>
        </w:rPr>
        <w:t> </w:t>
      </w:r>
      <w:r>
        <w:rPr/>
        <w:t>đã</w:t>
      </w:r>
      <w:r>
        <w:rPr>
          <w:spacing w:val="-6"/>
        </w:rPr>
        <w:t> </w:t>
      </w:r>
      <w:r>
        <w:rPr/>
        <w:t>đều</w:t>
      </w:r>
      <w:r>
        <w:rPr>
          <w:spacing w:val="-6"/>
        </w:rPr>
        <w:t> </w:t>
      </w:r>
      <w:r>
        <w:rPr/>
        <w:t>qua</w:t>
      </w:r>
      <w:r>
        <w:rPr>
          <w:spacing w:val="-6"/>
        </w:rPr>
        <w:t> </w:t>
      </w:r>
      <w:r>
        <w:rPr/>
        <w:t>rồi.</w:t>
      </w:r>
      <w:r>
        <w:rPr>
          <w:spacing w:val="-6"/>
        </w:rPr>
        <w:t> </w:t>
      </w:r>
      <w:r>
        <w:rPr/>
        <w:t>Nếu ta cố tìm hiểu xem khoảnh khắc đó là thực tại nào, khi đó lại bước vào con đường sai, vì khi đó có ý niệm về ngã muốn tìm hiểu xem cái gì ở đó. Bởi cái duy nhất có</w:t>
      </w:r>
      <w:r>
        <w:rPr>
          <w:spacing w:val="-4"/>
        </w:rPr>
        <w:t> </w:t>
      </w:r>
      <w:r>
        <w:rPr/>
        <w:t>thể</w:t>
      </w:r>
      <w:r>
        <w:rPr>
          <w:spacing w:val="-4"/>
        </w:rPr>
        <w:t> </w:t>
      </w:r>
      <w:r>
        <w:rPr/>
        <w:t>được</w:t>
      </w:r>
      <w:r>
        <w:rPr>
          <w:spacing w:val="-4"/>
        </w:rPr>
        <w:t> </w:t>
      </w:r>
      <w:r>
        <w:rPr/>
        <w:t>hiểu</w:t>
      </w:r>
      <w:r>
        <w:rPr>
          <w:spacing w:val="-4"/>
        </w:rPr>
        <w:t> </w:t>
      </w:r>
      <w:r>
        <w:rPr/>
        <w:t>chỉ</w:t>
      </w:r>
      <w:r>
        <w:rPr>
          <w:spacing w:val="-4"/>
        </w:rPr>
        <w:t> </w:t>
      </w:r>
      <w:r>
        <w:rPr/>
        <w:t>là</w:t>
      </w:r>
      <w:r>
        <w:rPr>
          <w:spacing w:val="-4"/>
        </w:rPr>
        <w:t> </w:t>
      </w:r>
      <w:r>
        <w:rPr/>
        <w:t>khoảnh</w:t>
      </w:r>
      <w:r>
        <w:rPr>
          <w:spacing w:val="-4"/>
        </w:rPr>
        <w:t> </w:t>
      </w:r>
      <w:r>
        <w:rPr/>
        <w:t>khắc</w:t>
      </w:r>
      <w:r>
        <w:rPr>
          <w:spacing w:val="-4"/>
        </w:rPr>
        <w:t> </w:t>
      </w:r>
      <w:r>
        <w:rPr/>
        <w:t>hiện</w:t>
      </w:r>
      <w:r>
        <w:rPr>
          <w:spacing w:val="-4"/>
        </w:rPr>
        <w:t> </w:t>
      </w:r>
      <w:r>
        <w:rPr/>
        <w:t>tại.</w:t>
      </w:r>
      <w:r>
        <w:rPr>
          <w:spacing w:val="-4"/>
        </w:rPr>
        <w:t> </w:t>
      </w:r>
      <w:r>
        <w:rPr/>
        <w:t>Ngay</w:t>
      </w:r>
      <w:r>
        <w:rPr>
          <w:spacing w:val="-4"/>
        </w:rPr>
        <w:t> </w:t>
      </w:r>
      <w:r>
        <w:rPr/>
        <w:t>bây giờ, thực tại sinh khởi chính là suy nghĩ về những gì</w:t>
      </w:r>
      <w:r>
        <w:rPr>
          <w:spacing w:val="40"/>
        </w:rPr>
        <w:t> </w:t>
      </w:r>
      <w:r>
        <w:rPr/>
        <w:t>đã qua, có thể với hoài nghi hay dính mắc, đó chính là pháp hiện khởi, là cái có thể được hiểu. Đức Phật dạy rằng,</w:t>
      </w:r>
      <w:r>
        <w:rPr>
          <w:spacing w:val="-7"/>
        </w:rPr>
        <w:t> </w:t>
      </w:r>
      <w:r>
        <w:rPr/>
        <w:t>quá</w:t>
      </w:r>
      <w:r>
        <w:rPr>
          <w:spacing w:val="-7"/>
        </w:rPr>
        <w:t> </w:t>
      </w:r>
      <w:r>
        <w:rPr/>
        <w:t>khứ</w:t>
      </w:r>
      <w:r>
        <w:rPr>
          <w:spacing w:val="-7"/>
        </w:rPr>
        <w:t> </w:t>
      </w:r>
      <w:r>
        <w:rPr/>
        <w:t>đã</w:t>
      </w:r>
      <w:r>
        <w:rPr>
          <w:spacing w:val="-7"/>
        </w:rPr>
        <w:t> </w:t>
      </w:r>
      <w:r>
        <w:rPr/>
        <w:t>qua,</w:t>
      </w:r>
      <w:r>
        <w:rPr>
          <w:spacing w:val="-7"/>
        </w:rPr>
        <w:t> </w:t>
      </w:r>
      <w:r>
        <w:rPr/>
        <w:t>tương</w:t>
      </w:r>
      <w:r>
        <w:rPr>
          <w:spacing w:val="-7"/>
        </w:rPr>
        <w:t> </w:t>
      </w:r>
      <w:r>
        <w:rPr/>
        <w:t>lai</w:t>
      </w:r>
      <w:r>
        <w:rPr>
          <w:spacing w:val="-7"/>
        </w:rPr>
        <w:t> </w:t>
      </w:r>
      <w:r>
        <w:rPr/>
        <w:t>chưa</w:t>
      </w:r>
      <w:r>
        <w:rPr>
          <w:spacing w:val="-7"/>
        </w:rPr>
        <w:t> </w:t>
      </w:r>
      <w:r>
        <w:rPr/>
        <w:t>tới,</w:t>
      </w:r>
      <w:r>
        <w:rPr>
          <w:spacing w:val="-7"/>
        </w:rPr>
        <w:t> </w:t>
      </w:r>
      <w:r>
        <w:rPr/>
        <w:t>chỉ</w:t>
      </w:r>
      <w:r>
        <w:rPr>
          <w:spacing w:val="-7"/>
        </w:rPr>
        <w:t> </w:t>
      </w:r>
      <w:r>
        <w:rPr/>
        <w:t>có</w:t>
      </w:r>
      <w:r>
        <w:rPr>
          <w:spacing w:val="-7"/>
        </w:rPr>
        <w:t> </w:t>
      </w:r>
      <w:r>
        <w:rPr/>
        <w:t>hiện</w:t>
      </w:r>
      <w:r>
        <w:rPr>
          <w:spacing w:val="-7"/>
        </w:rPr>
        <w:t> </w:t>
      </w:r>
      <w:r>
        <w:rPr/>
        <w:t>tại mới</w:t>
      </w:r>
      <w:r>
        <w:rPr>
          <w:spacing w:val="-9"/>
        </w:rPr>
        <w:t> </w:t>
      </w:r>
      <w:r>
        <w:rPr/>
        <w:t>có</w:t>
      </w:r>
      <w:r>
        <w:rPr>
          <w:spacing w:val="-8"/>
        </w:rPr>
        <w:t> </w:t>
      </w:r>
      <w:r>
        <w:rPr/>
        <w:t>thể</w:t>
      </w:r>
      <w:r>
        <w:rPr>
          <w:spacing w:val="-9"/>
        </w:rPr>
        <w:t> </w:t>
      </w:r>
      <w:r>
        <w:rPr/>
        <w:t>được</w:t>
      </w:r>
      <w:r>
        <w:rPr>
          <w:spacing w:val="-9"/>
        </w:rPr>
        <w:t> </w:t>
      </w:r>
      <w:r>
        <w:rPr/>
        <w:t>hiểu.</w:t>
      </w:r>
      <w:r>
        <w:rPr>
          <w:spacing w:val="-9"/>
        </w:rPr>
        <w:t> </w:t>
      </w:r>
      <w:r>
        <w:rPr/>
        <w:t>Chỉ</w:t>
      </w:r>
      <w:r>
        <w:rPr>
          <w:spacing w:val="-8"/>
        </w:rPr>
        <w:t> </w:t>
      </w:r>
      <w:r>
        <w:rPr/>
        <w:t>có</w:t>
      </w:r>
      <w:r>
        <w:rPr>
          <w:spacing w:val="-8"/>
        </w:rPr>
        <w:t> </w:t>
      </w:r>
      <w:r>
        <w:rPr/>
        <w:t>ở</w:t>
      </w:r>
      <w:r>
        <w:rPr>
          <w:spacing w:val="-8"/>
        </w:rPr>
        <w:t> </w:t>
      </w:r>
      <w:r>
        <w:rPr/>
        <w:t>khoảnh</w:t>
      </w:r>
      <w:r>
        <w:rPr>
          <w:spacing w:val="-8"/>
        </w:rPr>
        <w:t> </w:t>
      </w:r>
      <w:r>
        <w:rPr/>
        <w:t>khắc</w:t>
      </w:r>
      <w:r>
        <w:rPr>
          <w:spacing w:val="-9"/>
        </w:rPr>
        <w:t> </w:t>
      </w:r>
      <w:r>
        <w:rPr/>
        <w:t>này</w:t>
      </w:r>
      <w:r>
        <w:rPr>
          <w:spacing w:val="-8"/>
        </w:rPr>
        <w:t> </w:t>
      </w:r>
      <w:r>
        <w:rPr/>
        <w:t>ta</w:t>
      </w:r>
      <w:r>
        <w:rPr>
          <w:spacing w:val="-9"/>
        </w:rPr>
        <w:t> </w:t>
      </w:r>
      <w:r>
        <w:rPr/>
        <w:t>mới xác</w:t>
      </w:r>
      <w:r>
        <w:rPr>
          <w:spacing w:val="-10"/>
        </w:rPr>
        <w:t> </w:t>
      </w:r>
      <w:r>
        <w:rPr/>
        <w:t>định</w:t>
      </w:r>
      <w:r>
        <w:rPr>
          <w:spacing w:val="-10"/>
        </w:rPr>
        <w:t> </w:t>
      </w:r>
      <w:r>
        <w:rPr/>
        <w:t>được</w:t>
      </w:r>
      <w:r>
        <w:rPr>
          <w:spacing w:val="-10"/>
        </w:rPr>
        <w:t> </w:t>
      </w:r>
      <w:r>
        <w:rPr/>
        <w:t>đang</w:t>
      </w:r>
      <w:r>
        <w:rPr>
          <w:spacing w:val="-10"/>
        </w:rPr>
        <w:t> </w:t>
      </w:r>
      <w:r>
        <w:rPr/>
        <w:t>có</w:t>
      </w:r>
      <w:r>
        <w:rPr>
          <w:spacing w:val="-10"/>
        </w:rPr>
        <w:t> </w:t>
      </w:r>
      <w:r>
        <w:rPr/>
        <w:t>như</w:t>
      </w:r>
      <w:r>
        <w:rPr>
          <w:spacing w:val="-10"/>
        </w:rPr>
        <w:t> </w:t>
      </w:r>
      <w:r>
        <w:rPr/>
        <w:t>lý</w:t>
      </w:r>
      <w:r>
        <w:rPr>
          <w:spacing w:val="-10"/>
        </w:rPr>
        <w:t> </w:t>
      </w:r>
      <w:r>
        <w:rPr/>
        <w:t>tác</w:t>
      </w:r>
      <w:r>
        <w:rPr>
          <w:spacing w:val="-10"/>
        </w:rPr>
        <w:t> </w:t>
      </w:r>
      <w:r>
        <w:rPr/>
        <w:t>ý</w:t>
      </w:r>
      <w:r>
        <w:rPr>
          <w:spacing w:val="-10"/>
        </w:rPr>
        <w:t> </w:t>
      </w:r>
      <w:r>
        <w:rPr/>
        <w:t>hay</w:t>
      </w:r>
      <w:r>
        <w:rPr>
          <w:spacing w:val="-10"/>
        </w:rPr>
        <w:t> </w:t>
      </w:r>
      <w:r>
        <w:rPr/>
        <w:t>phi</w:t>
      </w:r>
      <w:r>
        <w:rPr>
          <w:spacing w:val="-10"/>
        </w:rPr>
        <w:t> </w:t>
      </w:r>
      <w:r>
        <w:rPr/>
        <w:t>như</w:t>
      </w:r>
      <w:r>
        <w:rPr>
          <w:spacing w:val="-10"/>
        </w:rPr>
        <w:t> </w:t>
      </w:r>
      <w:r>
        <w:rPr/>
        <w:t>lý</w:t>
      </w:r>
      <w:r>
        <w:rPr>
          <w:spacing w:val="-10"/>
        </w:rPr>
        <w:t> </w:t>
      </w:r>
      <w:r>
        <w:rPr/>
        <w:t>tác</w:t>
      </w:r>
      <w:r>
        <w:rPr>
          <w:spacing w:val="-10"/>
        </w:rPr>
        <w:t> </w:t>
      </w:r>
      <w:r>
        <w:rPr>
          <w:spacing w:val="-5"/>
        </w:rPr>
        <w:t>ý.</w:t>
      </w:r>
    </w:p>
    <w:p>
      <w:pPr>
        <w:pStyle w:val="BodyText"/>
        <w:spacing w:line="302" w:lineRule="auto" w:before="155"/>
        <w:ind w:right="111" w:firstLine="453"/>
      </w:pPr>
      <w:r>
        <w:rPr>
          <w:b/>
          <w:i/>
        </w:rPr>
        <w:t>Jonothan: </w:t>
      </w:r>
      <w:r>
        <w:rPr/>
        <w:t>Khi mệt mỏi nhưng vẫn cố gắng </w:t>
      </w:r>
      <w:r>
        <w:rPr/>
        <w:t>nghe pháp,</w:t>
      </w:r>
      <w:r>
        <w:rPr>
          <w:spacing w:val="-11"/>
        </w:rPr>
        <w:t> </w:t>
      </w:r>
      <w:r>
        <w:rPr/>
        <w:t>khi</w:t>
      </w:r>
      <w:r>
        <w:rPr>
          <w:spacing w:val="-11"/>
        </w:rPr>
        <w:t> </w:t>
      </w:r>
      <w:r>
        <w:rPr/>
        <w:t>ấy</w:t>
      </w:r>
      <w:r>
        <w:rPr>
          <w:spacing w:val="-11"/>
        </w:rPr>
        <w:t> </w:t>
      </w:r>
      <w:r>
        <w:rPr/>
        <w:t>cũng</w:t>
      </w:r>
      <w:r>
        <w:rPr>
          <w:spacing w:val="-11"/>
        </w:rPr>
        <w:t> </w:t>
      </w:r>
      <w:r>
        <w:rPr/>
        <w:t>có</w:t>
      </w:r>
      <w:r>
        <w:rPr>
          <w:spacing w:val="-11"/>
        </w:rPr>
        <w:t> </w:t>
      </w:r>
      <w:r>
        <w:rPr/>
        <w:t>thể</w:t>
      </w:r>
      <w:r>
        <w:rPr>
          <w:spacing w:val="-11"/>
        </w:rPr>
        <w:t> </w:t>
      </w:r>
      <w:r>
        <w:rPr/>
        <w:t>được</w:t>
      </w:r>
      <w:r>
        <w:rPr>
          <w:spacing w:val="-11"/>
        </w:rPr>
        <w:t> </w:t>
      </w:r>
      <w:r>
        <w:rPr/>
        <w:t>thúc</w:t>
      </w:r>
      <w:r>
        <w:rPr>
          <w:spacing w:val="-11"/>
        </w:rPr>
        <w:t> </w:t>
      </w:r>
      <w:r>
        <w:rPr/>
        <w:t>đẩy</w:t>
      </w:r>
      <w:r>
        <w:rPr>
          <w:spacing w:val="-11"/>
        </w:rPr>
        <w:t> </w:t>
      </w:r>
      <w:r>
        <w:rPr/>
        <w:t>bởi</w:t>
      </w:r>
      <w:r>
        <w:rPr>
          <w:spacing w:val="-11"/>
        </w:rPr>
        <w:t> </w:t>
      </w:r>
      <w:r>
        <w:rPr/>
        <w:t>sự</w:t>
      </w:r>
      <w:r>
        <w:rPr>
          <w:spacing w:val="-11"/>
        </w:rPr>
        <w:t> </w:t>
      </w:r>
      <w:r>
        <w:rPr/>
        <w:t>quan</w:t>
      </w:r>
      <w:r>
        <w:rPr>
          <w:spacing w:val="-11"/>
        </w:rPr>
        <w:t> </w:t>
      </w:r>
      <w:r>
        <w:rPr/>
        <w:t>tâm thực sự và thiện lành tới lời dạy của Đức Phật, hoặc cũng</w:t>
      </w:r>
      <w:r>
        <w:rPr>
          <w:spacing w:val="-3"/>
        </w:rPr>
        <w:t> </w:t>
      </w:r>
      <w:r>
        <w:rPr/>
        <w:t>có</w:t>
      </w:r>
      <w:r>
        <w:rPr>
          <w:spacing w:val="-3"/>
        </w:rPr>
        <w:t> </w:t>
      </w:r>
      <w:r>
        <w:rPr/>
        <w:t>thể</w:t>
      </w:r>
      <w:r>
        <w:rPr>
          <w:spacing w:val="-3"/>
        </w:rPr>
        <w:t> </w:t>
      </w:r>
      <w:r>
        <w:rPr/>
        <w:t>bị</w:t>
      </w:r>
      <w:r>
        <w:rPr>
          <w:spacing w:val="-3"/>
        </w:rPr>
        <w:t> </w:t>
      </w:r>
      <w:r>
        <w:rPr/>
        <w:t>thúc</w:t>
      </w:r>
      <w:r>
        <w:rPr>
          <w:spacing w:val="-3"/>
        </w:rPr>
        <w:t> </w:t>
      </w:r>
      <w:r>
        <w:rPr/>
        <w:t>đẩy</w:t>
      </w:r>
      <w:r>
        <w:rPr>
          <w:spacing w:val="-3"/>
        </w:rPr>
        <w:t> </w:t>
      </w:r>
      <w:r>
        <w:rPr/>
        <w:t>bởi</w:t>
      </w:r>
      <w:r>
        <w:rPr>
          <w:spacing w:val="-3"/>
        </w:rPr>
        <w:t> </w:t>
      </w:r>
      <w:r>
        <w:rPr/>
        <w:t>ý</w:t>
      </w:r>
      <w:r>
        <w:rPr>
          <w:spacing w:val="-3"/>
        </w:rPr>
        <w:t> </w:t>
      </w:r>
      <w:r>
        <w:rPr/>
        <w:t>nghĩ</w:t>
      </w:r>
      <w:r>
        <w:rPr>
          <w:spacing w:val="-3"/>
        </w:rPr>
        <w:t> </w:t>
      </w:r>
      <w:r>
        <w:rPr/>
        <w:t>mình</w:t>
      </w:r>
      <w:r>
        <w:rPr>
          <w:spacing w:val="-3"/>
        </w:rPr>
        <w:t> </w:t>
      </w:r>
      <w:r>
        <w:rPr/>
        <w:t>cần</w:t>
      </w:r>
      <w:r>
        <w:rPr>
          <w:spacing w:val="-3"/>
        </w:rPr>
        <w:t> </w:t>
      </w:r>
      <w:r>
        <w:rPr/>
        <w:t>phải</w:t>
      </w:r>
      <w:r>
        <w:rPr>
          <w:spacing w:val="-3"/>
        </w:rPr>
        <w:t> </w:t>
      </w:r>
      <w:r>
        <w:rPr/>
        <w:t>nghe, hay bị thúc đẩy bởi sự lẫn lộn giữa thiện và bất thiện khác</w:t>
      </w:r>
      <w:r>
        <w:rPr>
          <w:spacing w:val="-6"/>
        </w:rPr>
        <w:t> </w:t>
      </w:r>
      <w:r>
        <w:rPr/>
        <w:t>nhau.</w:t>
      </w:r>
      <w:r>
        <w:rPr>
          <w:spacing w:val="-5"/>
        </w:rPr>
        <w:t> </w:t>
      </w:r>
      <w:r>
        <w:rPr/>
        <w:t>Nhưng</w:t>
      </w:r>
      <w:r>
        <w:rPr>
          <w:spacing w:val="-5"/>
        </w:rPr>
        <w:t> </w:t>
      </w:r>
      <w:r>
        <w:rPr/>
        <w:t>như</w:t>
      </w:r>
      <w:r>
        <w:rPr>
          <w:spacing w:val="-16"/>
        </w:rPr>
        <w:t> </w:t>
      </w:r>
      <w:r>
        <w:rPr/>
        <w:t>Achaan</w:t>
      </w:r>
      <w:r>
        <w:rPr>
          <w:spacing w:val="-4"/>
        </w:rPr>
        <w:t> </w:t>
      </w:r>
      <w:r>
        <w:rPr/>
        <w:t>Sujin</w:t>
      </w:r>
      <w:r>
        <w:rPr>
          <w:spacing w:val="-5"/>
        </w:rPr>
        <w:t> </w:t>
      </w:r>
      <w:r>
        <w:rPr/>
        <w:t>đã</w:t>
      </w:r>
      <w:r>
        <w:rPr>
          <w:spacing w:val="-5"/>
        </w:rPr>
        <w:t> </w:t>
      </w:r>
      <w:r>
        <w:rPr/>
        <w:t>nói,</w:t>
      </w:r>
      <w:r>
        <w:rPr>
          <w:spacing w:val="-5"/>
        </w:rPr>
        <w:t> </w:t>
      </w:r>
      <w:r>
        <w:rPr/>
        <w:t>chỉ</w:t>
      </w:r>
      <w:r>
        <w:rPr>
          <w:spacing w:val="-5"/>
        </w:rPr>
        <w:t> </w:t>
      </w:r>
      <w:r>
        <w:rPr/>
        <w:t>có</w:t>
      </w:r>
      <w:r>
        <w:rPr>
          <w:spacing w:val="-5"/>
        </w:rPr>
        <w:t> </w:t>
      </w:r>
      <w:r>
        <w:rPr/>
        <w:t>bậc Thánh Dự Lưu mới hoàn toàn tận diệt được xu hướng thực hành sai trái. Cho đến khi đạt được Giác ngộ, ta sẽ còn có những khoảnh khắc có ý niệm sai về sự thực hành,</w:t>
      </w:r>
      <w:r>
        <w:rPr>
          <w:spacing w:val="-5"/>
        </w:rPr>
        <w:t> </w:t>
      </w:r>
      <w:r>
        <w:rPr/>
        <w:t>về</w:t>
      </w:r>
      <w:r>
        <w:rPr>
          <w:spacing w:val="-5"/>
        </w:rPr>
        <w:t> </w:t>
      </w:r>
      <w:r>
        <w:rPr/>
        <w:t>con</w:t>
      </w:r>
      <w:r>
        <w:rPr>
          <w:spacing w:val="-5"/>
        </w:rPr>
        <w:t> </w:t>
      </w:r>
      <w:r>
        <w:rPr/>
        <w:t>đường</w:t>
      </w:r>
      <w:r>
        <w:rPr>
          <w:spacing w:val="-5"/>
        </w:rPr>
        <w:t> </w:t>
      </w:r>
      <w:r>
        <w:rPr/>
        <w:t>Bát</w:t>
      </w:r>
      <w:r>
        <w:rPr>
          <w:spacing w:val="-5"/>
        </w:rPr>
        <w:t> </w:t>
      </w:r>
      <w:r>
        <w:rPr/>
        <w:t>Chánh</w:t>
      </w:r>
      <w:r>
        <w:rPr>
          <w:spacing w:val="-5"/>
        </w:rPr>
        <w:t> </w:t>
      </w:r>
      <w:r>
        <w:rPr/>
        <w:t>Đạo,</w:t>
      </w:r>
      <w:r>
        <w:rPr>
          <w:spacing w:val="-5"/>
        </w:rPr>
        <w:t> </w:t>
      </w:r>
      <w:r>
        <w:rPr/>
        <w:t>như</w:t>
      </w:r>
      <w:r>
        <w:rPr>
          <w:spacing w:val="-5"/>
        </w:rPr>
        <w:t> </w:t>
      </w:r>
      <w:r>
        <w:rPr/>
        <w:t>cô</w:t>
      </w:r>
      <w:r>
        <w:rPr>
          <w:spacing w:val="-5"/>
        </w:rPr>
        <w:t> </w:t>
      </w:r>
      <w:r>
        <w:rPr/>
        <w:t>đã</w:t>
      </w:r>
      <w:r>
        <w:rPr>
          <w:spacing w:val="-5"/>
        </w:rPr>
        <w:t> </w:t>
      </w:r>
      <w:r>
        <w:rPr/>
        <w:t>chỉ</w:t>
      </w:r>
      <w:r>
        <w:rPr>
          <w:spacing w:val="-5"/>
        </w:rPr>
        <w:t> </w:t>
      </w:r>
      <w:r>
        <w:rPr/>
        <w:t>ra</w:t>
      </w:r>
      <w:r>
        <w:rPr>
          <w:spacing w:val="-5"/>
        </w:rPr>
        <w:t> là</w:t>
      </w:r>
    </w:p>
    <w:p>
      <w:pPr>
        <w:pStyle w:val="BodyText"/>
        <w:spacing w:after="0" w:line="302" w:lineRule="auto"/>
        <w:sectPr>
          <w:type w:val="continuous"/>
          <w:pgSz w:w="15310" w:h="11630" w:orient="landscape"/>
          <w:pgMar w:header="776" w:footer="0" w:top="1080" w:bottom="280" w:left="1133" w:right="1133"/>
          <w:cols w:num="2" w:equalWidth="0">
            <w:col w:w="5654" w:space="1659"/>
            <w:col w:w="5731"/>
          </w:cols>
        </w:sectPr>
      </w:pPr>
    </w:p>
    <w:p>
      <w:pPr>
        <w:pStyle w:val="BodyText"/>
        <w:spacing w:before="40"/>
        <w:ind w:left="0"/>
        <w:jc w:val="left"/>
        <w:rPr>
          <w:sz w:val="20"/>
        </w:rPr>
      </w:pPr>
    </w:p>
    <w:p>
      <w:pPr>
        <w:pStyle w:val="BodyText"/>
        <w:spacing w:after="0"/>
        <w:jc w:val="left"/>
        <w:rPr>
          <w:sz w:val="20"/>
        </w:rPr>
        <w:sectPr>
          <w:headerReference w:type="default" r:id="rId127"/>
          <w:pgSz w:w="15310" w:h="11630" w:orient="landscape"/>
          <w:pgMar w:header="776" w:footer="0" w:top="1100" w:bottom="280" w:left="1133" w:right="1133"/>
        </w:sectPr>
      </w:pPr>
    </w:p>
    <w:p>
      <w:pPr>
        <w:pStyle w:val="BodyText"/>
        <w:spacing w:line="309" w:lineRule="auto" w:before="89"/>
        <w:ind w:right="41"/>
      </w:pPr>
      <w:r>
        <w:rPr/>
        <w:t>ý</w:t>
      </w:r>
      <w:r>
        <w:rPr>
          <w:spacing w:val="-5"/>
        </w:rPr>
        <w:t> </w:t>
      </w:r>
      <w:r>
        <w:rPr/>
        <w:t>niệm</w:t>
      </w:r>
      <w:r>
        <w:rPr>
          <w:spacing w:val="-5"/>
        </w:rPr>
        <w:t> </w:t>
      </w:r>
      <w:r>
        <w:rPr/>
        <w:t>“tôi</w:t>
      </w:r>
      <w:r>
        <w:rPr>
          <w:spacing w:val="-5"/>
        </w:rPr>
        <w:t> </w:t>
      </w:r>
      <w:r>
        <w:rPr/>
        <w:t>muốn</w:t>
      </w:r>
      <w:r>
        <w:rPr>
          <w:spacing w:val="-5"/>
        </w:rPr>
        <w:t> </w:t>
      </w:r>
      <w:r>
        <w:rPr/>
        <w:t>học</w:t>
      </w:r>
      <w:r>
        <w:rPr>
          <w:spacing w:val="-5"/>
        </w:rPr>
        <w:t> </w:t>
      </w:r>
      <w:r>
        <w:rPr/>
        <w:t>Giáo</w:t>
      </w:r>
      <w:r>
        <w:rPr>
          <w:spacing w:val="-5"/>
        </w:rPr>
        <w:t> </w:t>
      </w:r>
      <w:r>
        <w:rPr/>
        <w:t>pháp”.</w:t>
      </w:r>
      <w:r>
        <w:rPr>
          <w:spacing w:val="-5"/>
        </w:rPr>
        <w:t> </w:t>
      </w:r>
      <w:r>
        <w:rPr/>
        <w:t>Nhưng</w:t>
      </w:r>
      <w:r>
        <w:rPr>
          <w:spacing w:val="-5"/>
        </w:rPr>
        <w:t> </w:t>
      </w:r>
      <w:r>
        <w:rPr/>
        <w:t>khi</w:t>
      </w:r>
      <w:r>
        <w:rPr>
          <w:spacing w:val="-5"/>
        </w:rPr>
        <w:t> </w:t>
      </w:r>
      <w:r>
        <w:rPr/>
        <w:t>chúng</w:t>
      </w:r>
      <w:r>
        <w:rPr>
          <w:spacing w:val="-5"/>
        </w:rPr>
        <w:t> </w:t>
      </w:r>
      <w:r>
        <w:rPr/>
        <w:t>ta nghe</w:t>
      </w:r>
      <w:r>
        <w:rPr>
          <w:spacing w:val="-16"/>
        </w:rPr>
        <w:t> </w:t>
      </w:r>
      <w:r>
        <w:rPr/>
        <w:t>nhiều</w:t>
      </w:r>
      <w:r>
        <w:rPr>
          <w:spacing w:val="-15"/>
        </w:rPr>
        <w:t> </w:t>
      </w:r>
      <w:r>
        <w:rPr/>
        <w:t>hơn</w:t>
      </w:r>
      <w:r>
        <w:rPr>
          <w:spacing w:val="-16"/>
        </w:rPr>
        <w:t> </w:t>
      </w:r>
      <w:r>
        <w:rPr/>
        <w:t>và</w:t>
      </w:r>
      <w:r>
        <w:rPr>
          <w:spacing w:val="-15"/>
        </w:rPr>
        <w:t> </w:t>
      </w:r>
      <w:r>
        <w:rPr/>
        <w:t>suy</w:t>
      </w:r>
      <w:r>
        <w:rPr>
          <w:spacing w:val="-16"/>
        </w:rPr>
        <w:t> </w:t>
      </w:r>
      <w:r>
        <w:rPr/>
        <w:t>xét</w:t>
      </w:r>
      <w:r>
        <w:rPr>
          <w:spacing w:val="-15"/>
        </w:rPr>
        <w:t> </w:t>
      </w:r>
      <w:r>
        <w:rPr/>
        <w:t>nhiều</w:t>
      </w:r>
      <w:r>
        <w:rPr>
          <w:spacing w:val="-16"/>
        </w:rPr>
        <w:t> </w:t>
      </w:r>
      <w:r>
        <w:rPr/>
        <w:t>hơn,</w:t>
      </w:r>
      <w:r>
        <w:rPr>
          <w:spacing w:val="-15"/>
        </w:rPr>
        <w:t> </w:t>
      </w:r>
      <w:r>
        <w:rPr/>
        <w:t>có</w:t>
      </w:r>
      <w:r>
        <w:rPr>
          <w:spacing w:val="-16"/>
        </w:rPr>
        <w:t> </w:t>
      </w:r>
      <w:r>
        <w:rPr/>
        <w:t>thể</w:t>
      </w:r>
      <w:r>
        <w:rPr>
          <w:spacing w:val="-15"/>
        </w:rPr>
        <w:t> </w:t>
      </w:r>
      <w:r>
        <w:rPr/>
        <w:t>có</w:t>
      </w:r>
      <w:r>
        <w:rPr>
          <w:spacing w:val="-16"/>
        </w:rPr>
        <w:t> </w:t>
      </w:r>
      <w:r>
        <w:rPr/>
        <w:t>hiểu</w:t>
      </w:r>
      <w:r>
        <w:rPr>
          <w:spacing w:val="-15"/>
        </w:rPr>
        <w:t> </w:t>
      </w:r>
      <w:r>
        <w:rPr/>
        <w:t>biết rõ hơn về các thực tại theo đúng bản chất của chúng. Vấn để ở đây không phải là tìm cách ngăn chặn hay thay đổi cách thức nào đó, mà hãy phát triển hiểu biết về</w:t>
      </w:r>
      <w:r>
        <w:rPr>
          <w:spacing w:val="-15"/>
        </w:rPr>
        <w:t> </w:t>
      </w:r>
      <w:r>
        <w:rPr/>
        <w:t>các</w:t>
      </w:r>
      <w:r>
        <w:rPr>
          <w:spacing w:val="-15"/>
        </w:rPr>
        <w:t> </w:t>
      </w:r>
      <w:r>
        <w:rPr/>
        <w:t>thực</w:t>
      </w:r>
      <w:r>
        <w:rPr>
          <w:spacing w:val="-15"/>
        </w:rPr>
        <w:t> </w:t>
      </w:r>
      <w:r>
        <w:rPr/>
        <w:t>tại.</w:t>
      </w:r>
      <w:r>
        <w:rPr>
          <w:spacing w:val="-15"/>
        </w:rPr>
        <w:t> </w:t>
      </w:r>
      <w:r>
        <w:rPr/>
        <w:t>Chính</w:t>
      </w:r>
      <w:r>
        <w:rPr>
          <w:spacing w:val="-15"/>
        </w:rPr>
        <w:t> </w:t>
      </w:r>
      <w:r>
        <w:rPr/>
        <w:t>hiểu</w:t>
      </w:r>
      <w:r>
        <w:rPr>
          <w:spacing w:val="-15"/>
        </w:rPr>
        <w:t> </w:t>
      </w:r>
      <w:r>
        <w:rPr/>
        <w:t>biết</w:t>
      </w:r>
      <w:r>
        <w:rPr>
          <w:spacing w:val="-15"/>
        </w:rPr>
        <w:t> </w:t>
      </w:r>
      <w:r>
        <w:rPr/>
        <w:t>sẽ</w:t>
      </w:r>
      <w:r>
        <w:rPr>
          <w:spacing w:val="-15"/>
        </w:rPr>
        <w:t> </w:t>
      </w:r>
      <w:r>
        <w:rPr/>
        <w:t>làm</w:t>
      </w:r>
      <w:r>
        <w:rPr>
          <w:spacing w:val="-15"/>
        </w:rPr>
        <w:t> </w:t>
      </w:r>
      <w:r>
        <w:rPr/>
        <w:t>công</w:t>
      </w:r>
      <w:r>
        <w:rPr>
          <w:spacing w:val="-15"/>
        </w:rPr>
        <w:t> </w:t>
      </w:r>
      <w:r>
        <w:rPr/>
        <w:t>việc</w:t>
      </w:r>
      <w:r>
        <w:rPr>
          <w:spacing w:val="-15"/>
        </w:rPr>
        <w:t> </w:t>
      </w:r>
      <w:r>
        <w:rPr/>
        <w:t>của</w:t>
      </w:r>
      <w:r>
        <w:rPr>
          <w:spacing w:val="-15"/>
        </w:rPr>
        <w:t> </w:t>
      </w:r>
      <w:r>
        <w:rPr/>
        <w:t>nó, vì</w:t>
      </w:r>
      <w:r>
        <w:rPr>
          <w:spacing w:val="-5"/>
        </w:rPr>
        <w:t> </w:t>
      </w:r>
      <w:r>
        <w:rPr/>
        <w:t>chỉ</w:t>
      </w:r>
      <w:r>
        <w:rPr>
          <w:spacing w:val="-5"/>
        </w:rPr>
        <w:t> </w:t>
      </w:r>
      <w:r>
        <w:rPr/>
        <w:t>có</w:t>
      </w:r>
      <w:r>
        <w:rPr>
          <w:spacing w:val="-5"/>
        </w:rPr>
        <w:t> </w:t>
      </w:r>
      <w:r>
        <w:rPr/>
        <w:t>trí</w:t>
      </w:r>
      <w:r>
        <w:rPr>
          <w:spacing w:val="-5"/>
        </w:rPr>
        <w:t> </w:t>
      </w:r>
      <w:r>
        <w:rPr/>
        <w:t>tuệ</w:t>
      </w:r>
      <w:r>
        <w:rPr>
          <w:spacing w:val="-5"/>
        </w:rPr>
        <w:t> </w:t>
      </w:r>
      <w:r>
        <w:rPr/>
        <w:t>hay</w:t>
      </w:r>
      <w:r>
        <w:rPr>
          <w:spacing w:val="-5"/>
        </w:rPr>
        <w:t> </w:t>
      </w:r>
      <w:r>
        <w:rPr/>
        <w:t>hiểu</w:t>
      </w:r>
      <w:r>
        <w:rPr>
          <w:spacing w:val="-5"/>
        </w:rPr>
        <w:t> </w:t>
      </w:r>
      <w:r>
        <w:rPr/>
        <w:t>biết</w:t>
      </w:r>
      <w:r>
        <w:rPr>
          <w:spacing w:val="-5"/>
        </w:rPr>
        <w:t> </w:t>
      </w:r>
      <w:r>
        <w:rPr/>
        <w:t>đúng</w:t>
      </w:r>
      <w:r>
        <w:rPr>
          <w:spacing w:val="-5"/>
        </w:rPr>
        <w:t> </w:t>
      </w:r>
      <w:r>
        <w:rPr/>
        <w:t>mới</w:t>
      </w:r>
      <w:r>
        <w:rPr>
          <w:spacing w:val="-5"/>
        </w:rPr>
        <w:t> </w:t>
      </w:r>
      <w:r>
        <w:rPr/>
        <w:t>là</w:t>
      </w:r>
      <w:r>
        <w:rPr>
          <w:spacing w:val="-5"/>
        </w:rPr>
        <w:t> </w:t>
      </w:r>
      <w:r>
        <w:rPr/>
        <w:t>cái</w:t>
      </w:r>
      <w:r>
        <w:rPr>
          <w:spacing w:val="-5"/>
        </w:rPr>
        <w:t> </w:t>
      </w:r>
      <w:r>
        <w:rPr/>
        <w:t>có</w:t>
      </w:r>
      <w:r>
        <w:rPr>
          <w:spacing w:val="-5"/>
        </w:rPr>
        <w:t> </w:t>
      </w:r>
      <w:r>
        <w:rPr/>
        <w:t>thể</w:t>
      </w:r>
      <w:r>
        <w:rPr>
          <w:spacing w:val="-5"/>
        </w:rPr>
        <w:t> </w:t>
      </w:r>
      <w:r>
        <w:rPr/>
        <w:t>tận diệt</w:t>
      </w:r>
      <w:r>
        <w:rPr>
          <w:spacing w:val="-1"/>
        </w:rPr>
        <w:t> </w:t>
      </w:r>
      <w:r>
        <w:rPr/>
        <w:t>được</w:t>
      </w:r>
      <w:r>
        <w:rPr>
          <w:spacing w:val="-1"/>
        </w:rPr>
        <w:t> </w:t>
      </w:r>
      <w:r>
        <w:rPr/>
        <w:t>các</w:t>
      </w:r>
      <w:r>
        <w:rPr>
          <w:spacing w:val="-1"/>
        </w:rPr>
        <w:t> </w:t>
      </w:r>
      <w:r>
        <w:rPr/>
        <w:t>ý</w:t>
      </w:r>
      <w:r>
        <w:rPr>
          <w:spacing w:val="-1"/>
        </w:rPr>
        <w:t> </w:t>
      </w:r>
      <w:r>
        <w:rPr/>
        <w:t>niệm</w:t>
      </w:r>
      <w:r>
        <w:rPr>
          <w:spacing w:val="-1"/>
        </w:rPr>
        <w:t> </w:t>
      </w:r>
      <w:r>
        <w:rPr/>
        <w:t>về</w:t>
      </w:r>
      <w:r>
        <w:rPr>
          <w:spacing w:val="-1"/>
        </w:rPr>
        <w:t> </w:t>
      </w:r>
      <w:r>
        <w:rPr/>
        <w:t>ngã</w:t>
      </w:r>
      <w:r>
        <w:rPr>
          <w:spacing w:val="-1"/>
        </w:rPr>
        <w:t> </w:t>
      </w:r>
      <w:r>
        <w:rPr/>
        <w:t>và</w:t>
      </w:r>
      <w:r>
        <w:rPr>
          <w:spacing w:val="-1"/>
        </w:rPr>
        <w:t> </w:t>
      </w:r>
      <w:r>
        <w:rPr/>
        <w:t>có</w:t>
      </w:r>
      <w:r>
        <w:rPr>
          <w:spacing w:val="-1"/>
        </w:rPr>
        <w:t> </w:t>
      </w:r>
      <w:r>
        <w:rPr/>
        <w:t>thể</w:t>
      </w:r>
      <w:r>
        <w:rPr>
          <w:spacing w:val="-1"/>
        </w:rPr>
        <w:t> </w:t>
      </w:r>
      <w:r>
        <w:rPr/>
        <w:t>cố</w:t>
      </w:r>
      <w:r>
        <w:rPr>
          <w:spacing w:val="-1"/>
        </w:rPr>
        <w:t> </w:t>
      </w:r>
      <w:r>
        <w:rPr/>
        <w:t>thay</w:t>
      </w:r>
      <w:r>
        <w:rPr>
          <w:spacing w:val="-1"/>
        </w:rPr>
        <w:t> </w:t>
      </w:r>
      <w:r>
        <w:rPr/>
        <w:t>đổi</w:t>
      </w:r>
      <w:r>
        <w:rPr>
          <w:spacing w:val="-1"/>
        </w:rPr>
        <w:t> </w:t>
      </w:r>
      <w:r>
        <w:rPr/>
        <w:t>cách suy nghĩ của mỗi người.</w:t>
      </w:r>
    </w:p>
    <w:p>
      <w:pPr>
        <w:pStyle w:val="BodyText"/>
        <w:spacing w:line="309" w:lineRule="auto" w:before="172"/>
        <w:ind w:firstLine="453"/>
        <w:jc w:val="left"/>
      </w:pPr>
      <w:r>
        <w:rPr>
          <w:b/>
          <w:i/>
        </w:rPr>
        <w:t>Achaan Sujin: </w:t>
      </w:r>
      <w:r>
        <w:rPr/>
        <w:t>Khi nào không tự nhiên thì khi ấy đều có phi như lý tác ý.</w:t>
      </w:r>
    </w:p>
    <w:p>
      <w:pPr>
        <w:spacing w:before="170"/>
        <w:ind w:left="567" w:right="0" w:firstLine="0"/>
        <w:jc w:val="left"/>
        <w:rPr>
          <w:sz w:val="25"/>
        </w:rPr>
      </w:pPr>
      <w:r>
        <w:rPr>
          <w:spacing w:val="-5"/>
          <w:sz w:val="25"/>
        </w:rPr>
        <w:t>...</w:t>
      </w:r>
    </w:p>
    <w:p>
      <w:pPr>
        <w:pStyle w:val="BodyText"/>
        <w:spacing w:line="309" w:lineRule="auto" w:before="253"/>
        <w:ind w:right="38" w:firstLine="453"/>
      </w:pPr>
      <w:r>
        <w:rPr>
          <w:b/>
          <w:i/>
        </w:rPr>
        <w:t>Câu hỏi trực tuyến: </w:t>
      </w:r>
      <w:r>
        <w:rPr/>
        <w:t>Trong Kinh 6-6 Trung Bộ Kinh, Phần Thọ trung tính: “Đối với cảm xúc bất lạc bất khổ thọ mà như thật biết sự tập khởi, sự đoạn diệt, vị</w:t>
      </w:r>
      <w:r>
        <w:rPr>
          <w:spacing w:val="40"/>
        </w:rPr>
        <w:t> </w:t>
      </w:r>
      <w:r>
        <w:rPr/>
        <w:t>ngọt,</w:t>
      </w:r>
      <w:r>
        <w:rPr>
          <w:spacing w:val="40"/>
        </w:rPr>
        <w:t> </w:t>
      </w:r>
      <w:r>
        <w:rPr/>
        <w:t>sự</w:t>
      </w:r>
      <w:r>
        <w:rPr>
          <w:spacing w:val="40"/>
        </w:rPr>
        <w:t> </w:t>
      </w:r>
      <w:r>
        <w:rPr/>
        <w:t>nguy</w:t>
      </w:r>
      <w:r>
        <w:rPr>
          <w:spacing w:val="40"/>
        </w:rPr>
        <w:t> </w:t>
      </w:r>
      <w:r>
        <w:rPr/>
        <w:t>hiểm,</w:t>
      </w:r>
      <w:r>
        <w:rPr>
          <w:spacing w:val="40"/>
        </w:rPr>
        <w:t> </w:t>
      </w:r>
      <w:r>
        <w:rPr/>
        <w:t>sự</w:t>
      </w:r>
      <w:r>
        <w:rPr>
          <w:spacing w:val="40"/>
        </w:rPr>
        <w:t> </w:t>
      </w:r>
      <w:r>
        <w:rPr/>
        <w:t>xuất</w:t>
      </w:r>
      <w:r>
        <w:rPr>
          <w:spacing w:val="40"/>
        </w:rPr>
        <w:t> </w:t>
      </w:r>
      <w:r>
        <w:rPr/>
        <w:t>ly</w:t>
      </w:r>
      <w:r>
        <w:rPr>
          <w:spacing w:val="40"/>
        </w:rPr>
        <w:t> </w:t>
      </w:r>
      <w:r>
        <w:rPr/>
        <w:t>khỏi</w:t>
      </w:r>
      <w:r>
        <w:rPr>
          <w:spacing w:val="40"/>
        </w:rPr>
        <w:t> </w:t>
      </w:r>
      <w:r>
        <w:rPr/>
        <w:t>cảm</w:t>
      </w:r>
      <w:r>
        <w:rPr>
          <w:spacing w:val="40"/>
        </w:rPr>
        <w:t> </w:t>
      </w:r>
      <w:r>
        <w:rPr/>
        <w:t>thọ</w:t>
      </w:r>
      <w:r>
        <w:rPr>
          <w:spacing w:val="40"/>
        </w:rPr>
        <w:t> </w:t>
      </w:r>
      <w:r>
        <w:rPr/>
        <w:t>ấy thì vô minh tùy miên sẽ không tùy tăng”. Câu này có nghĩa như thế nào?</w:t>
      </w:r>
    </w:p>
    <w:p>
      <w:pPr>
        <w:pStyle w:val="BodyText"/>
        <w:spacing w:line="309" w:lineRule="auto" w:before="171"/>
        <w:ind w:right="41" w:firstLine="453"/>
      </w:pPr>
      <w:r>
        <w:rPr>
          <w:b/>
          <w:i/>
        </w:rPr>
        <w:t>Sarah: </w:t>
      </w:r>
      <w:r>
        <w:rPr/>
        <w:t>Khi thọ hay bất cứ thực tại nào khác được hiểu</w:t>
      </w:r>
      <w:r>
        <w:rPr>
          <w:spacing w:val="-2"/>
        </w:rPr>
        <w:t> </w:t>
      </w:r>
      <w:r>
        <w:rPr/>
        <w:t>với</w:t>
      </w:r>
      <w:r>
        <w:rPr>
          <w:spacing w:val="-2"/>
        </w:rPr>
        <w:t> </w:t>
      </w:r>
      <w:r>
        <w:rPr/>
        <w:t>đúng</w:t>
      </w:r>
      <w:r>
        <w:rPr>
          <w:spacing w:val="-2"/>
        </w:rPr>
        <w:t> </w:t>
      </w:r>
      <w:r>
        <w:rPr/>
        <w:t>bản</w:t>
      </w:r>
      <w:r>
        <w:rPr>
          <w:spacing w:val="-2"/>
        </w:rPr>
        <w:t> </w:t>
      </w:r>
      <w:r>
        <w:rPr/>
        <w:t>chất</w:t>
      </w:r>
      <w:r>
        <w:rPr>
          <w:spacing w:val="-2"/>
        </w:rPr>
        <w:t> </w:t>
      </w:r>
      <w:r>
        <w:rPr/>
        <w:t>thực</w:t>
      </w:r>
      <w:r>
        <w:rPr>
          <w:spacing w:val="-2"/>
        </w:rPr>
        <w:t> </w:t>
      </w:r>
      <w:r>
        <w:rPr/>
        <w:t>sự</w:t>
      </w:r>
      <w:r>
        <w:rPr>
          <w:spacing w:val="-2"/>
        </w:rPr>
        <w:t> </w:t>
      </w:r>
      <w:r>
        <w:rPr/>
        <w:t>của</w:t>
      </w:r>
      <w:r>
        <w:rPr>
          <w:spacing w:val="-2"/>
        </w:rPr>
        <w:t> </w:t>
      </w:r>
      <w:r>
        <w:rPr/>
        <w:t>chúng</w:t>
      </w:r>
      <w:r>
        <w:rPr>
          <w:spacing w:val="-2"/>
        </w:rPr>
        <w:t> </w:t>
      </w:r>
      <w:r>
        <w:rPr/>
        <w:t>thì</w:t>
      </w:r>
      <w:r>
        <w:rPr>
          <w:spacing w:val="-2"/>
        </w:rPr>
        <w:t> </w:t>
      </w:r>
      <w:r>
        <w:rPr/>
        <w:t>khi</w:t>
      </w:r>
      <w:r>
        <w:rPr>
          <w:spacing w:val="-2"/>
        </w:rPr>
        <w:t> </w:t>
      </w:r>
      <w:r>
        <w:rPr/>
        <w:t>ấy</w:t>
      </w:r>
      <w:r>
        <w:rPr>
          <w:spacing w:val="-2"/>
        </w:rPr>
        <w:t> </w:t>
      </w:r>
      <w:r>
        <w:rPr/>
        <w:t>vô minh được tận diệt. Khi thọ được hiểu rằng đó chỉ là một pháp, không phải là tôi, của tôi, khi ấy có sự tận diệt</w:t>
      </w:r>
      <w:r>
        <w:rPr>
          <w:spacing w:val="11"/>
        </w:rPr>
        <w:t> </w:t>
      </w:r>
      <w:r>
        <w:rPr/>
        <w:t>vô</w:t>
      </w:r>
      <w:r>
        <w:rPr>
          <w:spacing w:val="11"/>
        </w:rPr>
        <w:t> </w:t>
      </w:r>
      <w:r>
        <w:rPr/>
        <w:t>minh.</w:t>
      </w:r>
      <w:r>
        <w:rPr>
          <w:spacing w:val="11"/>
        </w:rPr>
        <w:t> </w:t>
      </w:r>
      <w:r>
        <w:rPr/>
        <w:t>Chúng</w:t>
      </w:r>
      <w:r>
        <w:rPr>
          <w:spacing w:val="11"/>
        </w:rPr>
        <w:t> </w:t>
      </w:r>
      <w:r>
        <w:rPr/>
        <w:t>ta</w:t>
      </w:r>
      <w:r>
        <w:rPr>
          <w:spacing w:val="11"/>
        </w:rPr>
        <w:t> </w:t>
      </w:r>
      <w:r>
        <w:rPr/>
        <w:t>cả</w:t>
      </w:r>
      <w:r>
        <w:rPr>
          <w:spacing w:val="11"/>
        </w:rPr>
        <w:t> </w:t>
      </w:r>
      <w:r>
        <w:rPr/>
        <w:t>ngày</w:t>
      </w:r>
      <w:r>
        <w:rPr>
          <w:spacing w:val="11"/>
        </w:rPr>
        <w:t> </w:t>
      </w:r>
      <w:r>
        <w:rPr/>
        <w:t>mong</w:t>
      </w:r>
      <w:r>
        <w:rPr>
          <w:spacing w:val="11"/>
        </w:rPr>
        <w:t> </w:t>
      </w:r>
      <w:r>
        <w:rPr/>
        <w:t>muốn</w:t>
      </w:r>
      <w:r>
        <w:rPr>
          <w:spacing w:val="11"/>
        </w:rPr>
        <w:t> </w:t>
      </w:r>
      <w:r>
        <w:rPr/>
        <w:t>có</w:t>
      </w:r>
      <w:r>
        <w:rPr>
          <w:spacing w:val="11"/>
        </w:rPr>
        <w:t> </w:t>
      </w:r>
      <w:r>
        <w:rPr/>
        <w:t>thọ</w:t>
      </w:r>
      <w:r>
        <w:rPr>
          <w:spacing w:val="11"/>
        </w:rPr>
        <w:t> </w:t>
      </w:r>
      <w:r>
        <w:rPr>
          <w:spacing w:val="-5"/>
        </w:rPr>
        <w:t>dễ</w:t>
      </w:r>
    </w:p>
    <w:p>
      <w:pPr>
        <w:pStyle w:val="BodyText"/>
        <w:spacing w:line="300" w:lineRule="auto" w:before="90"/>
        <w:ind w:right="111"/>
      </w:pPr>
      <w:r>
        <w:rPr/>
        <w:br w:type="column"/>
      </w:r>
      <w:r>
        <w:rPr/>
        <w:t>chịu,</w:t>
      </w:r>
      <w:r>
        <w:rPr>
          <w:spacing w:val="-6"/>
        </w:rPr>
        <w:t> </w:t>
      </w:r>
      <w:r>
        <w:rPr/>
        <w:t>nhưng</w:t>
      </w:r>
      <w:r>
        <w:rPr>
          <w:spacing w:val="-5"/>
        </w:rPr>
        <w:t> </w:t>
      </w:r>
      <w:r>
        <w:rPr/>
        <w:t>khi</w:t>
      </w:r>
      <w:r>
        <w:rPr>
          <w:spacing w:val="-5"/>
        </w:rPr>
        <w:t> </w:t>
      </w:r>
      <w:r>
        <w:rPr/>
        <w:t>hiểu</w:t>
      </w:r>
      <w:r>
        <w:rPr>
          <w:spacing w:val="-6"/>
        </w:rPr>
        <w:t> </w:t>
      </w:r>
      <w:r>
        <w:rPr/>
        <w:t>thọ</w:t>
      </w:r>
      <w:r>
        <w:rPr>
          <w:spacing w:val="-5"/>
        </w:rPr>
        <w:t> </w:t>
      </w:r>
      <w:r>
        <w:rPr/>
        <w:t>chỉ</w:t>
      </w:r>
      <w:r>
        <w:rPr>
          <w:spacing w:val="-5"/>
        </w:rPr>
        <w:t> </w:t>
      </w:r>
      <w:r>
        <w:rPr/>
        <w:t>là</w:t>
      </w:r>
      <w:r>
        <w:rPr>
          <w:spacing w:val="-5"/>
        </w:rPr>
        <w:t> </w:t>
      </w:r>
      <w:r>
        <w:rPr/>
        <w:t>một</w:t>
      </w:r>
      <w:r>
        <w:rPr>
          <w:spacing w:val="-5"/>
        </w:rPr>
        <w:t> </w:t>
      </w:r>
      <w:r>
        <w:rPr/>
        <w:t>pháp,</w:t>
      </w:r>
      <w:r>
        <w:rPr>
          <w:spacing w:val="-5"/>
        </w:rPr>
        <w:t> </w:t>
      </w:r>
      <w:r>
        <w:rPr/>
        <w:t>nó</w:t>
      </w:r>
      <w:r>
        <w:rPr>
          <w:spacing w:val="-5"/>
        </w:rPr>
        <w:t> </w:t>
      </w:r>
      <w:r>
        <w:rPr/>
        <w:t>vô</w:t>
      </w:r>
      <w:r>
        <w:rPr>
          <w:spacing w:val="-5"/>
        </w:rPr>
        <w:t> </w:t>
      </w:r>
      <w:r>
        <w:rPr/>
        <w:t>thường và không đáng bám víu, nương tựa vào, khi ấy có sự phát triển hiểu biết để có thể dẫn tới Giác ngộ và thoát khỏi</w:t>
      </w:r>
      <w:r>
        <w:rPr>
          <w:spacing w:val="-14"/>
        </w:rPr>
        <w:t> </w:t>
      </w:r>
      <w:r>
        <w:rPr/>
        <w:t>vô</w:t>
      </w:r>
      <w:r>
        <w:rPr>
          <w:spacing w:val="-13"/>
        </w:rPr>
        <w:t> </w:t>
      </w:r>
      <w:r>
        <w:rPr/>
        <w:t>minh</w:t>
      </w:r>
      <w:r>
        <w:rPr>
          <w:spacing w:val="-13"/>
        </w:rPr>
        <w:t> </w:t>
      </w:r>
      <w:r>
        <w:rPr/>
        <w:t>và</w:t>
      </w:r>
      <w:r>
        <w:rPr>
          <w:spacing w:val="-13"/>
        </w:rPr>
        <w:t> </w:t>
      </w:r>
      <w:r>
        <w:rPr/>
        <w:t>dính</w:t>
      </w:r>
      <w:r>
        <w:rPr>
          <w:spacing w:val="-13"/>
        </w:rPr>
        <w:t> </w:t>
      </w:r>
      <w:r>
        <w:rPr/>
        <w:t>mắc.</w:t>
      </w:r>
      <w:r>
        <w:rPr>
          <w:spacing w:val="-16"/>
        </w:rPr>
        <w:t> </w:t>
      </w:r>
      <w:r>
        <w:rPr/>
        <w:t>Vì</w:t>
      </w:r>
      <w:r>
        <w:rPr>
          <w:spacing w:val="-12"/>
        </w:rPr>
        <w:t> </w:t>
      </w:r>
      <w:r>
        <w:rPr/>
        <w:t>bất</w:t>
      </w:r>
      <w:r>
        <w:rPr>
          <w:spacing w:val="-13"/>
        </w:rPr>
        <w:t> </w:t>
      </w:r>
      <w:r>
        <w:rPr/>
        <w:t>cứ</w:t>
      </w:r>
      <w:r>
        <w:rPr>
          <w:spacing w:val="-13"/>
        </w:rPr>
        <w:t> </w:t>
      </w:r>
      <w:r>
        <w:rPr/>
        <w:t>thực</w:t>
      </w:r>
      <w:r>
        <w:rPr>
          <w:spacing w:val="-13"/>
        </w:rPr>
        <w:t> </w:t>
      </w:r>
      <w:r>
        <w:rPr/>
        <w:t>tại</w:t>
      </w:r>
      <w:r>
        <w:rPr>
          <w:spacing w:val="-13"/>
        </w:rPr>
        <w:t> </w:t>
      </w:r>
      <w:r>
        <w:rPr/>
        <w:t>nào</w:t>
      </w:r>
      <w:r>
        <w:rPr>
          <w:spacing w:val="-13"/>
        </w:rPr>
        <w:t> </w:t>
      </w:r>
      <w:r>
        <w:rPr/>
        <w:t>đều</w:t>
      </w:r>
      <w:r>
        <w:rPr>
          <w:spacing w:val="-13"/>
        </w:rPr>
        <w:t> </w:t>
      </w:r>
      <w:r>
        <w:rPr/>
        <w:t>có tính chất vô thường, sinh diệt, bất toại nguyện, không phải là tự ngã và không đáng để bám víu vào.</w:t>
      </w:r>
    </w:p>
    <w:p>
      <w:pPr>
        <w:pStyle w:val="BodyText"/>
        <w:spacing w:line="300" w:lineRule="auto" w:before="174"/>
        <w:ind w:right="111" w:firstLine="453"/>
      </w:pPr>
      <w:r>
        <w:rPr>
          <w:b/>
          <w:i/>
        </w:rPr>
        <w:t>Achaan Sujin: </w:t>
      </w:r>
      <w:r>
        <w:rPr/>
        <w:t>Những gì nói đến trong bài kinh này chẳng phải là những sự thật mà ta đã nói đến rất nhiều sao? Vì đó là những lời dạy của Đức Phật.</w:t>
      </w:r>
    </w:p>
    <w:p>
      <w:pPr>
        <w:pStyle w:val="BodyText"/>
        <w:spacing w:after="0" w:line="300" w:lineRule="auto"/>
        <w:sectPr>
          <w:type w:val="continuous"/>
          <w:pgSz w:w="15310" w:h="11630" w:orient="landscape"/>
          <w:pgMar w:header="776" w:footer="0" w:top="1080" w:bottom="280" w:left="1133" w:right="1133"/>
          <w:cols w:num="2" w:equalWidth="0">
            <w:col w:w="5657" w:space="1656"/>
            <w:col w:w="5731"/>
          </w:cols>
        </w:sectPr>
      </w:pPr>
    </w:p>
    <w:p>
      <w:pPr>
        <w:tabs>
          <w:tab w:pos="12581" w:val="left" w:leader="none"/>
        </w:tabs>
        <w:spacing w:before="98"/>
        <w:ind w:left="114" w:right="0" w:firstLine="0"/>
        <w:jc w:val="left"/>
        <w:rPr>
          <w:sz w:val="24"/>
        </w:rPr>
      </w:pPr>
      <w:bookmarkStart w:name="Chương V: Sắc pháp" w:id="14"/>
      <w:bookmarkEnd w:id="14"/>
      <w:r>
        <w:rPr/>
      </w:r>
      <w:bookmarkStart w:name="_bookmark5" w:id="15"/>
      <w:bookmarkEnd w:id="15"/>
      <w:r>
        <w:rPr/>
      </w:r>
      <w:r>
        <w:rPr>
          <w:spacing w:val="-5"/>
          <w:sz w:val="24"/>
        </w:rPr>
        <w:t>238</w:t>
      </w:r>
      <w:r>
        <w:rPr>
          <w:sz w:val="24"/>
        </w:rPr>
        <w:tab/>
      </w:r>
      <w:r>
        <w:rPr>
          <w:spacing w:val="-5"/>
          <w:sz w:val="24"/>
        </w:rPr>
        <w:t>239</w:t>
      </w:r>
    </w:p>
    <w:p>
      <w:pPr>
        <w:pStyle w:val="BodyText"/>
        <w:ind w:left="0"/>
        <w:jc w:val="left"/>
        <w:rPr>
          <w:sz w:val="32"/>
        </w:rPr>
      </w:pPr>
    </w:p>
    <w:p>
      <w:pPr>
        <w:pStyle w:val="BodyText"/>
        <w:ind w:left="0"/>
        <w:jc w:val="left"/>
        <w:rPr>
          <w:sz w:val="32"/>
        </w:rPr>
      </w:pPr>
    </w:p>
    <w:p>
      <w:pPr>
        <w:pStyle w:val="BodyText"/>
        <w:ind w:left="0"/>
        <w:jc w:val="left"/>
        <w:rPr>
          <w:sz w:val="32"/>
        </w:rPr>
      </w:pPr>
    </w:p>
    <w:p>
      <w:pPr>
        <w:pStyle w:val="BodyText"/>
        <w:ind w:left="0"/>
        <w:jc w:val="left"/>
        <w:rPr>
          <w:sz w:val="32"/>
        </w:rPr>
      </w:pPr>
    </w:p>
    <w:p>
      <w:pPr>
        <w:pStyle w:val="BodyText"/>
        <w:spacing w:before="99"/>
        <w:ind w:left="0"/>
        <w:jc w:val="left"/>
        <w:rPr>
          <w:sz w:val="32"/>
        </w:rPr>
      </w:pPr>
    </w:p>
    <w:p>
      <w:pPr>
        <w:pStyle w:val="Heading1"/>
        <w:jc w:val="both"/>
      </w:pPr>
      <w:r>
        <w:rPr/>
        <w:t>Chương</w:t>
      </w:r>
      <w:r>
        <w:rPr>
          <w:spacing w:val="-10"/>
        </w:rPr>
        <w:t> </w:t>
      </w:r>
      <w:r>
        <w:rPr/>
        <w:t>V:</w:t>
      </w:r>
      <w:r>
        <w:rPr>
          <w:spacing w:val="-10"/>
        </w:rPr>
        <w:t> </w:t>
      </w:r>
      <w:r>
        <w:rPr/>
        <w:t>Sắc</w:t>
      </w:r>
      <w:r>
        <w:rPr>
          <w:spacing w:val="-10"/>
        </w:rPr>
        <w:t> </w:t>
      </w:r>
      <w:r>
        <w:rPr>
          <w:spacing w:val="-4"/>
        </w:rPr>
        <w:t>pháp</w:t>
      </w:r>
    </w:p>
    <w:p>
      <w:pPr>
        <w:spacing w:line="530" w:lineRule="atLeast" w:before="226"/>
        <w:ind w:left="7881" w:right="112" w:firstLine="0"/>
        <w:jc w:val="both"/>
        <w:rPr>
          <w:sz w:val="25"/>
        </w:rPr>
      </w:pPr>
      <w:r>
        <w:rPr>
          <w:b/>
          <w:i/>
          <w:sz w:val="25"/>
        </w:rPr>
        <w:t>Pháp đàm tại Huế, chiều ngày 24/05/2014 Achaan</w:t>
      </w:r>
      <w:r>
        <w:rPr>
          <w:b/>
          <w:i/>
          <w:spacing w:val="-12"/>
          <w:sz w:val="25"/>
        </w:rPr>
        <w:t> </w:t>
      </w:r>
      <w:r>
        <w:rPr>
          <w:b/>
          <w:i/>
          <w:sz w:val="25"/>
        </w:rPr>
        <w:t>Sujin:</w:t>
      </w:r>
      <w:r>
        <w:rPr>
          <w:b/>
          <w:i/>
          <w:spacing w:val="-11"/>
          <w:sz w:val="25"/>
        </w:rPr>
        <w:t> </w:t>
      </w:r>
      <w:r>
        <w:rPr>
          <w:sz w:val="25"/>
        </w:rPr>
        <w:t>Hãy</w:t>
      </w:r>
      <w:r>
        <w:rPr>
          <w:spacing w:val="-12"/>
          <w:sz w:val="25"/>
        </w:rPr>
        <w:t> </w:t>
      </w:r>
      <w:r>
        <w:rPr>
          <w:sz w:val="25"/>
        </w:rPr>
        <w:t>suy</w:t>
      </w:r>
      <w:r>
        <w:rPr>
          <w:spacing w:val="-11"/>
          <w:sz w:val="25"/>
        </w:rPr>
        <w:t> </w:t>
      </w:r>
      <w:r>
        <w:rPr>
          <w:sz w:val="25"/>
        </w:rPr>
        <w:t>xét</w:t>
      </w:r>
      <w:r>
        <w:rPr>
          <w:spacing w:val="-12"/>
          <w:sz w:val="25"/>
        </w:rPr>
        <w:t> </w:t>
      </w:r>
      <w:r>
        <w:rPr>
          <w:sz w:val="25"/>
        </w:rPr>
        <w:t>về</w:t>
      </w:r>
      <w:r>
        <w:rPr>
          <w:spacing w:val="-11"/>
          <w:sz w:val="25"/>
        </w:rPr>
        <w:t> </w:t>
      </w:r>
      <w:r>
        <w:rPr>
          <w:sz w:val="25"/>
        </w:rPr>
        <w:t>cái</w:t>
      </w:r>
      <w:r>
        <w:rPr>
          <w:spacing w:val="-12"/>
          <w:sz w:val="25"/>
        </w:rPr>
        <w:t> </w:t>
      </w:r>
      <w:r>
        <w:rPr>
          <w:sz w:val="25"/>
        </w:rPr>
        <w:t>thấy.</w:t>
      </w:r>
      <w:r>
        <w:rPr>
          <w:spacing w:val="-11"/>
          <w:sz w:val="25"/>
        </w:rPr>
        <w:t> </w:t>
      </w:r>
      <w:r>
        <w:rPr>
          <w:sz w:val="25"/>
        </w:rPr>
        <w:t>Nếu</w:t>
      </w:r>
      <w:r>
        <w:rPr>
          <w:spacing w:val="-11"/>
          <w:sz w:val="25"/>
        </w:rPr>
        <w:t> </w:t>
      </w:r>
      <w:r>
        <w:rPr>
          <w:spacing w:val="-2"/>
          <w:sz w:val="25"/>
        </w:rPr>
        <w:t>không</w:t>
      </w:r>
    </w:p>
    <w:p>
      <w:pPr>
        <w:pStyle w:val="BodyText"/>
        <w:spacing w:line="300" w:lineRule="auto" w:before="73"/>
        <w:ind w:left="7427" w:right="111"/>
      </w:pPr>
      <w:r>
        <w:rPr/>
        <w:t>có</w:t>
      </w:r>
      <w:r>
        <w:rPr>
          <w:spacing w:val="-16"/>
        </w:rPr>
        <w:t> </w:t>
      </w:r>
      <w:r>
        <w:rPr/>
        <w:t>nhãn</w:t>
      </w:r>
      <w:r>
        <w:rPr>
          <w:spacing w:val="-16"/>
        </w:rPr>
        <w:t> </w:t>
      </w:r>
      <w:r>
        <w:rPr/>
        <w:t>căn,</w:t>
      </w:r>
      <w:r>
        <w:rPr>
          <w:spacing w:val="-15"/>
        </w:rPr>
        <w:t> </w:t>
      </w:r>
      <w:r>
        <w:rPr/>
        <w:t>không</w:t>
      </w:r>
      <w:r>
        <w:rPr>
          <w:spacing w:val="-16"/>
        </w:rPr>
        <w:t> </w:t>
      </w:r>
      <w:r>
        <w:rPr/>
        <w:t>có</w:t>
      </w:r>
      <w:r>
        <w:rPr>
          <w:spacing w:val="-16"/>
        </w:rPr>
        <w:t> </w:t>
      </w:r>
      <w:r>
        <w:rPr/>
        <w:t>đối</w:t>
      </w:r>
      <w:r>
        <w:rPr>
          <w:spacing w:val="-15"/>
        </w:rPr>
        <w:t> </w:t>
      </w:r>
      <w:r>
        <w:rPr/>
        <w:t>tượng</w:t>
      </w:r>
      <w:r>
        <w:rPr>
          <w:spacing w:val="-16"/>
        </w:rPr>
        <w:t> </w:t>
      </w:r>
      <w:r>
        <w:rPr/>
        <w:t>để</w:t>
      </w:r>
      <w:r>
        <w:rPr>
          <w:spacing w:val="-15"/>
        </w:rPr>
        <w:t> </w:t>
      </w:r>
      <w:r>
        <w:rPr/>
        <w:t>thấy,</w:t>
      </w:r>
      <w:r>
        <w:rPr>
          <w:spacing w:val="-16"/>
        </w:rPr>
        <w:t> </w:t>
      </w:r>
      <w:r>
        <w:rPr/>
        <w:t>không</w:t>
      </w:r>
      <w:r>
        <w:rPr>
          <w:spacing w:val="-16"/>
        </w:rPr>
        <w:t> </w:t>
      </w:r>
      <w:r>
        <w:rPr/>
        <w:t>có</w:t>
      </w:r>
      <w:r>
        <w:rPr>
          <w:spacing w:val="-15"/>
        </w:rPr>
        <w:t> </w:t>
      </w:r>
      <w:r>
        <w:rPr/>
        <w:t>nhãn thức</w:t>
      </w:r>
      <w:r>
        <w:rPr>
          <w:spacing w:val="-12"/>
        </w:rPr>
        <w:t> </w:t>
      </w:r>
      <w:r>
        <w:rPr/>
        <w:t>thì</w:t>
      </w:r>
      <w:r>
        <w:rPr>
          <w:spacing w:val="-12"/>
        </w:rPr>
        <w:t> </w:t>
      </w:r>
      <w:r>
        <w:rPr/>
        <w:t>không</w:t>
      </w:r>
      <w:r>
        <w:rPr>
          <w:spacing w:val="-12"/>
        </w:rPr>
        <w:t> </w:t>
      </w:r>
      <w:r>
        <w:rPr/>
        <w:t>thể</w:t>
      </w:r>
      <w:r>
        <w:rPr>
          <w:spacing w:val="-12"/>
        </w:rPr>
        <w:t> </w:t>
      </w:r>
      <w:r>
        <w:rPr/>
        <w:t>có</w:t>
      </w:r>
      <w:r>
        <w:rPr>
          <w:spacing w:val="-12"/>
        </w:rPr>
        <w:t> </w:t>
      </w:r>
      <w:r>
        <w:rPr/>
        <w:t>sự</w:t>
      </w:r>
      <w:r>
        <w:rPr>
          <w:spacing w:val="-12"/>
        </w:rPr>
        <w:t> </w:t>
      </w:r>
      <w:r>
        <w:rPr/>
        <w:t>sống</w:t>
      </w:r>
      <w:r>
        <w:rPr>
          <w:spacing w:val="-12"/>
        </w:rPr>
        <w:t> </w:t>
      </w:r>
      <w:r>
        <w:rPr/>
        <w:t>sinh</w:t>
      </w:r>
      <w:r>
        <w:rPr>
          <w:spacing w:val="-12"/>
        </w:rPr>
        <w:t> </w:t>
      </w:r>
      <w:r>
        <w:rPr/>
        <w:t>khởi.</w:t>
      </w:r>
      <w:r>
        <w:rPr>
          <w:spacing w:val="-12"/>
        </w:rPr>
        <w:t> </w:t>
      </w:r>
      <w:r>
        <w:rPr/>
        <w:t>Kể</w:t>
      </w:r>
      <w:r>
        <w:rPr>
          <w:spacing w:val="-12"/>
        </w:rPr>
        <w:t> </w:t>
      </w:r>
      <w:r>
        <w:rPr/>
        <w:t>cả</w:t>
      </w:r>
      <w:r>
        <w:rPr>
          <w:spacing w:val="-12"/>
        </w:rPr>
        <w:t> </w:t>
      </w:r>
      <w:r>
        <w:rPr/>
        <w:t>nhãn</w:t>
      </w:r>
      <w:r>
        <w:rPr>
          <w:spacing w:val="-12"/>
        </w:rPr>
        <w:t> </w:t>
      </w:r>
      <w:r>
        <w:rPr/>
        <w:t>căn cũng</w:t>
      </w:r>
      <w:r>
        <w:rPr>
          <w:spacing w:val="-8"/>
        </w:rPr>
        <w:t> </w:t>
      </w:r>
      <w:r>
        <w:rPr/>
        <w:t>là</w:t>
      </w:r>
      <w:r>
        <w:rPr>
          <w:spacing w:val="-7"/>
        </w:rPr>
        <w:t> </w:t>
      </w:r>
      <w:r>
        <w:rPr/>
        <w:t>một</w:t>
      </w:r>
      <w:r>
        <w:rPr>
          <w:spacing w:val="-8"/>
        </w:rPr>
        <w:t> </w:t>
      </w:r>
      <w:r>
        <w:rPr/>
        <w:t>pháp</w:t>
      </w:r>
      <w:r>
        <w:rPr>
          <w:spacing w:val="-8"/>
        </w:rPr>
        <w:t> </w:t>
      </w:r>
      <w:r>
        <w:rPr/>
        <w:t>do</w:t>
      </w:r>
      <w:r>
        <w:rPr>
          <w:spacing w:val="-7"/>
        </w:rPr>
        <w:t> </w:t>
      </w:r>
      <w:r>
        <w:rPr/>
        <w:t>duyên</w:t>
      </w:r>
      <w:r>
        <w:rPr>
          <w:spacing w:val="-7"/>
        </w:rPr>
        <w:t> </w:t>
      </w:r>
      <w:r>
        <w:rPr/>
        <w:t>sinh.</w:t>
      </w:r>
      <w:r>
        <w:rPr>
          <w:spacing w:val="-8"/>
        </w:rPr>
        <w:t> </w:t>
      </w:r>
      <w:r>
        <w:rPr/>
        <w:t>Nó</w:t>
      </w:r>
      <w:r>
        <w:rPr>
          <w:spacing w:val="-7"/>
        </w:rPr>
        <w:t> </w:t>
      </w:r>
      <w:r>
        <w:rPr/>
        <w:t>là</w:t>
      </w:r>
      <w:r>
        <w:rPr>
          <w:spacing w:val="-8"/>
        </w:rPr>
        <w:t> </w:t>
      </w:r>
      <w:r>
        <w:rPr/>
        <w:t>một</w:t>
      </w:r>
      <w:r>
        <w:rPr>
          <w:spacing w:val="-8"/>
        </w:rPr>
        <w:t> </w:t>
      </w:r>
      <w:r>
        <w:rPr/>
        <w:t>sắc</w:t>
      </w:r>
      <w:r>
        <w:rPr>
          <w:spacing w:val="-8"/>
        </w:rPr>
        <w:t> </w:t>
      </w:r>
      <w:r>
        <w:rPr/>
        <w:t>đặc</w:t>
      </w:r>
      <w:r>
        <w:rPr>
          <w:spacing w:val="-8"/>
        </w:rPr>
        <w:t> </w:t>
      </w:r>
      <w:r>
        <w:rPr/>
        <w:t>biệt có tính chất khiến cho đối tượng thị giác có thể in dấu lên nó. Nếu không có sắc thì không thể có duyên cho cái thấy sinh khởi. Người mù có thể thấy không?</w:t>
      </w:r>
    </w:p>
    <w:p>
      <w:pPr>
        <w:pStyle w:val="BodyText"/>
        <w:spacing w:line="300" w:lineRule="auto" w:before="174"/>
        <w:ind w:left="7427" w:right="112" w:firstLine="453"/>
        <w:jc w:val="left"/>
      </w:pPr>
      <w:r>
        <w:rPr>
          <w:b/>
          <w:i/>
        </w:rPr>
        <w:t>Người hỏi: </w:t>
      </w:r>
      <w:r>
        <w:rPr/>
        <w:t>Không. Con muốn biết người mù có thể thấy bóng tối không?</w:t>
      </w:r>
    </w:p>
    <w:p>
      <w:pPr>
        <w:spacing w:line="300" w:lineRule="auto" w:before="171"/>
        <w:ind w:left="7427" w:right="0" w:firstLine="453"/>
        <w:jc w:val="left"/>
        <w:rPr>
          <w:sz w:val="25"/>
        </w:rPr>
      </w:pPr>
      <w:r>
        <w:rPr>
          <w:b/>
          <w:i/>
          <w:sz w:val="25"/>
        </w:rPr>
        <w:t>Achaan</w:t>
      </w:r>
      <w:r>
        <w:rPr>
          <w:b/>
          <w:i/>
          <w:spacing w:val="-8"/>
          <w:sz w:val="25"/>
        </w:rPr>
        <w:t> </w:t>
      </w:r>
      <w:r>
        <w:rPr>
          <w:b/>
          <w:i/>
          <w:sz w:val="25"/>
        </w:rPr>
        <w:t>Sujin:</w:t>
      </w:r>
      <w:r>
        <w:rPr>
          <w:b/>
          <w:i/>
          <w:spacing w:val="-8"/>
          <w:sz w:val="25"/>
        </w:rPr>
        <w:t> </w:t>
      </w:r>
      <w:r>
        <w:rPr>
          <w:sz w:val="25"/>
        </w:rPr>
        <w:t>Không</w:t>
      </w:r>
      <w:r>
        <w:rPr>
          <w:spacing w:val="-8"/>
          <w:sz w:val="25"/>
        </w:rPr>
        <w:t> </w:t>
      </w:r>
      <w:r>
        <w:rPr>
          <w:sz w:val="25"/>
        </w:rPr>
        <w:t>hề.</w:t>
      </w:r>
      <w:r>
        <w:rPr>
          <w:spacing w:val="-8"/>
          <w:sz w:val="25"/>
        </w:rPr>
        <w:t> </w:t>
      </w:r>
      <w:r>
        <w:rPr>
          <w:sz w:val="25"/>
        </w:rPr>
        <w:t>Bởi</w:t>
      </w:r>
      <w:r>
        <w:rPr>
          <w:spacing w:val="-8"/>
          <w:sz w:val="25"/>
        </w:rPr>
        <w:t> </w:t>
      </w:r>
      <w:r>
        <w:rPr>
          <w:sz w:val="25"/>
        </w:rPr>
        <w:t>vì</w:t>
      </w:r>
      <w:r>
        <w:rPr>
          <w:spacing w:val="-8"/>
          <w:sz w:val="25"/>
        </w:rPr>
        <w:t> </w:t>
      </w:r>
      <w:r>
        <w:rPr>
          <w:sz w:val="25"/>
        </w:rPr>
        <w:t>họ</w:t>
      </w:r>
      <w:r>
        <w:rPr>
          <w:spacing w:val="-8"/>
          <w:sz w:val="25"/>
        </w:rPr>
        <w:t> </w:t>
      </w:r>
      <w:r>
        <w:rPr>
          <w:sz w:val="25"/>
        </w:rPr>
        <w:t>không</w:t>
      </w:r>
      <w:r>
        <w:rPr>
          <w:spacing w:val="-8"/>
          <w:sz w:val="25"/>
        </w:rPr>
        <w:t> </w:t>
      </w:r>
      <w:r>
        <w:rPr>
          <w:sz w:val="25"/>
        </w:rPr>
        <w:t>hề</w:t>
      </w:r>
      <w:r>
        <w:rPr>
          <w:spacing w:val="-8"/>
          <w:sz w:val="25"/>
        </w:rPr>
        <w:t> </w:t>
      </w:r>
      <w:r>
        <w:rPr>
          <w:sz w:val="25"/>
        </w:rPr>
        <w:t>có</w:t>
      </w:r>
      <w:r>
        <w:rPr>
          <w:spacing w:val="-8"/>
          <w:sz w:val="25"/>
        </w:rPr>
        <w:t> </w:t>
      </w:r>
      <w:r>
        <w:rPr>
          <w:sz w:val="25"/>
        </w:rPr>
        <w:t>ý niệm nào về cái thấy.</w:t>
      </w:r>
    </w:p>
    <w:p>
      <w:pPr>
        <w:pStyle w:val="BodyText"/>
        <w:spacing w:line="300" w:lineRule="auto" w:before="171"/>
        <w:ind w:left="7427" w:right="112" w:firstLine="453"/>
        <w:jc w:val="left"/>
      </w:pPr>
      <w:r>
        <w:rPr>
          <w:b/>
          <w:i/>
        </w:rPr>
        <w:t>Người hỏi: </w:t>
      </w:r>
      <w:r>
        <w:rPr/>
        <w:t>Người có mắt có thể nhìn thấy </w:t>
      </w:r>
      <w:r>
        <w:rPr/>
        <w:t>bóng tối không?</w:t>
      </w:r>
    </w:p>
    <w:p>
      <w:pPr>
        <w:pStyle w:val="BodyText"/>
        <w:spacing w:line="300" w:lineRule="auto" w:before="171"/>
        <w:ind w:left="7427" w:firstLine="453"/>
        <w:jc w:val="left"/>
      </w:pPr>
      <w:r>
        <w:rPr>
          <w:b/>
          <w:i/>
        </w:rPr>
        <w:t>Achaan Sujin: </w:t>
      </w:r>
      <w:r>
        <w:rPr/>
        <w:t>Có, vì thế người đó mới nói “tôi</w:t>
      </w:r>
      <w:r>
        <w:rPr>
          <w:spacing w:val="40"/>
        </w:rPr>
        <w:t> </w:t>
      </w:r>
      <w:r>
        <w:rPr/>
        <w:t>thấy bóng tối”. Khi tắt đèn, cái gì được thấy?</w:t>
      </w:r>
    </w:p>
    <w:p>
      <w:pPr>
        <w:pStyle w:val="BodyText"/>
        <w:spacing w:after="0" w:line="300" w:lineRule="auto"/>
        <w:jc w:val="left"/>
        <w:sectPr>
          <w:headerReference w:type="default" r:id="rId128"/>
          <w:pgSz w:w="15310" w:h="11630" w:orient="landscape"/>
          <w:pgMar w:header="0" w:footer="0" w:top="700" w:bottom="280" w:left="1133" w:right="1133"/>
        </w:sectPr>
      </w:pPr>
    </w:p>
    <w:p>
      <w:pPr>
        <w:pStyle w:val="BodyText"/>
        <w:spacing w:before="40"/>
        <w:ind w:left="0"/>
        <w:jc w:val="left"/>
        <w:rPr>
          <w:sz w:val="20"/>
        </w:rPr>
      </w:pPr>
    </w:p>
    <w:p>
      <w:pPr>
        <w:pStyle w:val="BodyText"/>
        <w:spacing w:after="0"/>
        <w:jc w:val="left"/>
        <w:rPr>
          <w:sz w:val="20"/>
        </w:rPr>
        <w:sectPr>
          <w:headerReference w:type="default" r:id="rId129"/>
          <w:pgSz w:w="15310" w:h="11630" w:orient="landscape"/>
          <w:pgMar w:header="776" w:footer="0" w:top="1100" w:bottom="280" w:left="1133" w:right="1133"/>
        </w:sectPr>
      </w:pPr>
    </w:p>
    <w:p>
      <w:pPr>
        <w:pStyle w:val="BodyText"/>
        <w:spacing w:line="309" w:lineRule="auto" w:before="89"/>
        <w:ind w:right="38" w:firstLine="453"/>
      </w:pPr>
      <w:r>
        <w:rPr>
          <w:b/>
          <w:i/>
        </w:rPr>
        <w:t>Người</w:t>
      </w:r>
      <w:r>
        <w:rPr>
          <w:b/>
          <w:i/>
          <w:spacing w:val="-6"/>
        </w:rPr>
        <w:t> </w:t>
      </w:r>
      <w:r>
        <w:rPr>
          <w:b/>
          <w:i/>
        </w:rPr>
        <w:t>hỏi:</w:t>
      </w:r>
      <w:r>
        <w:rPr>
          <w:b/>
          <w:i/>
          <w:spacing w:val="-6"/>
        </w:rPr>
        <w:t> </w:t>
      </w:r>
      <w:r>
        <w:rPr/>
        <w:t>Ở</w:t>
      </w:r>
      <w:r>
        <w:rPr>
          <w:spacing w:val="-6"/>
        </w:rPr>
        <w:t> </w:t>
      </w:r>
      <w:r>
        <w:rPr/>
        <w:t>khoảnh</w:t>
      </w:r>
      <w:r>
        <w:rPr>
          <w:spacing w:val="-6"/>
        </w:rPr>
        <w:t> </w:t>
      </w:r>
      <w:r>
        <w:rPr/>
        <w:t>khắc</w:t>
      </w:r>
      <w:r>
        <w:rPr>
          <w:spacing w:val="-6"/>
        </w:rPr>
        <w:t> </w:t>
      </w:r>
      <w:r>
        <w:rPr/>
        <w:t>của</w:t>
      </w:r>
      <w:r>
        <w:rPr>
          <w:spacing w:val="-6"/>
        </w:rPr>
        <w:t> </w:t>
      </w:r>
      <w:r>
        <w:rPr/>
        <w:t>bóng</w:t>
      </w:r>
      <w:r>
        <w:rPr>
          <w:spacing w:val="-6"/>
        </w:rPr>
        <w:t> </w:t>
      </w:r>
      <w:r>
        <w:rPr/>
        <w:t>tối,</w:t>
      </w:r>
      <w:r>
        <w:rPr>
          <w:spacing w:val="-6"/>
        </w:rPr>
        <w:t> </w:t>
      </w:r>
      <w:r>
        <w:rPr/>
        <w:t>không</w:t>
      </w:r>
      <w:r>
        <w:rPr>
          <w:spacing w:val="-6"/>
        </w:rPr>
        <w:t> </w:t>
      </w:r>
      <w:r>
        <w:rPr/>
        <w:t>có đối tượng thị giác nên không có cái thấy.</w:t>
      </w:r>
    </w:p>
    <w:p>
      <w:pPr>
        <w:pStyle w:val="BodyText"/>
        <w:spacing w:line="309" w:lineRule="auto" w:before="170"/>
        <w:ind w:right="38" w:firstLine="453"/>
      </w:pPr>
      <w:r>
        <w:rPr>
          <w:b/>
          <w:i/>
        </w:rPr>
        <w:t>Achaan Sujin: </w:t>
      </w:r>
      <w:r>
        <w:rPr/>
        <w:t>Vì sao bạn nói rằng khi đó không có</w:t>
      </w:r>
      <w:r>
        <w:rPr>
          <w:spacing w:val="-13"/>
        </w:rPr>
        <w:t> </w:t>
      </w:r>
      <w:r>
        <w:rPr/>
        <w:t>đối</w:t>
      </w:r>
      <w:r>
        <w:rPr>
          <w:spacing w:val="-13"/>
        </w:rPr>
        <w:t> </w:t>
      </w:r>
      <w:r>
        <w:rPr/>
        <w:t>tượng</w:t>
      </w:r>
      <w:r>
        <w:rPr>
          <w:spacing w:val="-13"/>
        </w:rPr>
        <w:t> </w:t>
      </w:r>
      <w:r>
        <w:rPr/>
        <w:t>thị</w:t>
      </w:r>
      <w:r>
        <w:rPr>
          <w:spacing w:val="-13"/>
        </w:rPr>
        <w:t> </w:t>
      </w:r>
      <w:r>
        <w:rPr/>
        <w:t>giác?</w:t>
      </w:r>
      <w:r>
        <w:rPr>
          <w:spacing w:val="-13"/>
        </w:rPr>
        <w:t> </w:t>
      </w:r>
      <w:r>
        <w:rPr/>
        <w:t>Bản</w:t>
      </w:r>
      <w:r>
        <w:rPr>
          <w:spacing w:val="-13"/>
        </w:rPr>
        <w:t> </w:t>
      </w:r>
      <w:r>
        <w:rPr/>
        <w:t>chất</w:t>
      </w:r>
      <w:r>
        <w:rPr>
          <w:spacing w:val="-13"/>
        </w:rPr>
        <w:t> </w:t>
      </w:r>
      <w:r>
        <w:rPr/>
        <w:t>của</w:t>
      </w:r>
      <w:r>
        <w:rPr>
          <w:spacing w:val="-13"/>
        </w:rPr>
        <w:t> </w:t>
      </w:r>
      <w:r>
        <w:rPr/>
        <w:t>đối</w:t>
      </w:r>
      <w:r>
        <w:rPr>
          <w:spacing w:val="-13"/>
        </w:rPr>
        <w:t> </w:t>
      </w:r>
      <w:r>
        <w:rPr/>
        <w:t>tượng</w:t>
      </w:r>
      <w:r>
        <w:rPr>
          <w:spacing w:val="-13"/>
        </w:rPr>
        <w:t> </w:t>
      </w:r>
      <w:r>
        <w:rPr/>
        <w:t>thị</w:t>
      </w:r>
      <w:r>
        <w:rPr>
          <w:spacing w:val="-13"/>
        </w:rPr>
        <w:t> </w:t>
      </w:r>
      <w:r>
        <w:rPr/>
        <w:t>giác</w:t>
      </w:r>
      <w:r>
        <w:rPr>
          <w:spacing w:val="-13"/>
        </w:rPr>
        <w:t> </w:t>
      </w:r>
      <w:r>
        <w:rPr/>
        <w:t>là cái có thể được thấy, bất kể là nó sáng hay tối.</w:t>
      </w:r>
    </w:p>
    <w:p>
      <w:pPr>
        <w:pStyle w:val="BodyText"/>
        <w:spacing w:line="309" w:lineRule="auto" w:before="171"/>
        <w:ind w:right="38" w:firstLine="453"/>
      </w:pPr>
      <w:r>
        <w:rPr>
          <w:b/>
          <w:i/>
        </w:rPr>
        <w:t>Người hỏi: </w:t>
      </w:r>
      <w:r>
        <w:rPr/>
        <w:t>Về đối tượng thị giác thì có một </w:t>
      </w:r>
      <w:r>
        <w:rPr/>
        <w:t>chút bối rối. Nhưng về âm thanh, khi yên lặng thì nghĩa là không có âm thanh.</w:t>
      </w:r>
    </w:p>
    <w:p>
      <w:pPr>
        <w:pStyle w:val="BodyText"/>
        <w:spacing w:line="309" w:lineRule="auto" w:before="170"/>
        <w:ind w:right="38" w:firstLine="453"/>
      </w:pPr>
      <w:r>
        <w:rPr>
          <w:b/>
          <w:i/>
        </w:rPr>
        <w:t>Sarah:</w:t>
      </w:r>
      <w:r>
        <w:rPr>
          <w:b/>
          <w:i/>
          <w:spacing w:val="-13"/>
        </w:rPr>
        <w:t> </w:t>
      </w:r>
      <w:r>
        <w:rPr/>
        <w:t>Đối</w:t>
      </w:r>
      <w:r>
        <w:rPr>
          <w:spacing w:val="-13"/>
        </w:rPr>
        <w:t> </w:t>
      </w:r>
      <w:r>
        <w:rPr/>
        <w:t>với</w:t>
      </w:r>
      <w:r>
        <w:rPr>
          <w:spacing w:val="-13"/>
        </w:rPr>
        <w:t> </w:t>
      </w:r>
      <w:r>
        <w:rPr/>
        <w:t>người</w:t>
      </w:r>
      <w:r>
        <w:rPr>
          <w:spacing w:val="-13"/>
        </w:rPr>
        <w:t> </w:t>
      </w:r>
      <w:r>
        <w:rPr/>
        <w:t>mù,</w:t>
      </w:r>
      <w:r>
        <w:rPr>
          <w:spacing w:val="-13"/>
        </w:rPr>
        <w:t> </w:t>
      </w:r>
      <w:r>
        <w:rPr/>
        <w:t>người</w:t>
      </w:r>
      <w:r>
        <w:rPr>
          <w:spacing w:val="-13"/>
        </w:rPr>
        <w:t> </w:t>
      </w:r>
      <w:r>
        <w:rPr/>
        <w:t>đó</w:t>
      </w:r>
      <w:r>
        <w:rPr>
          <w:spacing w:val="-13"/>
        </w:rPr>
        <w:t> </w:t>
      </w:r>
      <w:r>
        <w:rPr/>
        <w:t>không</w:t>
      </w:r>
      <w:r>
        <w:rPr>
          <w:spacing w:val="-13"/>
        </w:rPr>
        <w:t> </w:t>
      </w:r>
      <w:r>
        <w:rPr/>
        <w:t>có</w:t>
      </w:r>
      <w:r>
        <w:rPr>
          <w:spacing w:val="-13"/>
        </w:rPr>
        <w:t> </w:t>
      </w:r>
      <w:r>
        <w:rPr/>
        <w:t>nhãn căn</w:t>
      </w:r>
      <w:r>
        <w:rPr>
          <w:spacing w:val="-9"/>
        </w:rPr>
        <w:t> </w:t>
      </w:r>
      <w:r>
        <w:rPr/>
        <w:t>cho</w:t>
      </w:r>
      <w:r>
        <w:rPr>
          <w:spacing w:val="-9"/>
        </w:rPr>
        <w:t> </w:t>
      </w:r>
      <w:r>
        <w:rPr/>
        <w:t>nên</w:t>
      </w:r>
      <w:r>
        <w:rPr>
          <w:spacing w:val="-9"/>
        </w:rPr>
        <w:t> </w:t>
      </w:r>
      <w:r>
        <w:rPr/>
        <w:t>hoàn</w:t>
      </w:r>
      <w:r>
        <w:rPr>
          <w:spacing w:val="-9"/>
        </w:rPr>
        <w:t> </w:t>
      </w:r>
      <w:r>
        <w:rPr/>
        <w:t>toàn</w:t>
      </w:r>
      <w:r>
        <w:rPr>
          <w:spacing w:val="-9"/>
        </w:rPr>
        <w:t> </w:t>
      </w:r>
      <w:r>
        <w:rPr/>
        <w:t>không</w:t>
      </w:r>
      <w:r>
        <w:rPr>
          <w:spacing w:val="-9"/>
        </w:rPr>
        <w:t> </w:t>
      </w:r>
      <w:r>
        <w:rPr/>
        <w:t>có</w:t>
      </w:r>
      <w:r>
        <w:rPr>
          <w:spacing w:val="-9"/>
        </w:rPr>
        <w:t> </w:t>
      </w:r>
      <w:r>
        <w:rPr/>
        <w:t>cái</w:t>
      </w:r>
      <w:r>
        <w:rPr>
          <w:spacing w:val="-9"/>
        </w:rPr>
        <w:t> </w:t>
      </w:r>
      <w:r>
        <w:rPr/>
        <w:t>thấy</w:t>
      </w:r>
      <w:r>
        <w:rPr>
          <w:spacing w:val="-9"/>
        </w:rPr>
        <w:t> </w:t>
      </w:r>
      <w:r>
        <w:rPr/>
        <w:t>sinh</w:t>
      </w:r>
      <w:r>
        <w:rPr>
          <w:spacing w:val="-9"/>
        </w:rPr>
        <w:t> </w:t>
      </w:r>
      <w:r>
        <w:rPr/>
        <w:t>khởi.</w:t>
      </w:r>
      <w:r>
        <w:rPr>
          <w:spacing w:val="-9"/>
        </w:rPr>
        <w:t> </w:t>
      </w:r>
      <w:r>
        <w:rPr/>
        <w:t>Đối với</w:t>
      </w:r>
      <w:r>
        <w:rPr>
          <w:spacing w:val="-1"/>
        </w:rPr>
        <w:t> </w:t>
      </w:r>
      <w:r>
        <w:rPr/>
        <w:t>những</w:t>
      </w:r>
      <w:r>
        <w:rPr>
          <w:spacing w:val="-1"/>
        </w:rPr>
        <w:t> </w:t>
      </w:r>
      <w:r>
        <w:rPr/>
        <w:t>người</w:t>
      </w:r>
      <w:r>
        <w:rPr>
          <w:spacing w:val="-1"/>
        </w:rPr>
        <w:t> </w:t>
      </w:r>
      <w:r>
        <w:rPr/>
        <w:t>có</w:t>
      </w:r>
      <w:r>
        <w:rPr>
          <w:spacing w:val="-1"/>
        </w:rPr>
        <w:t> </w:t>
      </w:r>
      <w:r>
        <w:rPr/>
        <w:t>nhãn</w:t>
      </w:r>
      <w:r>
        <w:rPr>
          <w:spacing w:val="-1"/>
        </w:rPr>
        <w:t> </w:t>
      </w:r>
      <w:r>
        <w:rPr/>
        <w:t>căn,</w:t>
      </w:r>
      <w:r>
        <w:rPr>
          <w:spacing w:val="-1"/>
        </w:rPr>
        <w:t> </w:t>
      </w:r>
      <w:r>
        <w:rPr/>
        <w:t>vẫn</w:t>
      </w:r>
      <w:r>
        <w:rPr>
          <w:spacing w:val="-1"/>
        </w:rPr>
        <w:t> </w:t>
      </w:r>
      <w:r>
        <w:rPr/>
        <w:t>có</w:t>
      </w:r>
      <w:r>
        <w:rPr>
          <w:spacing w:val="-1"/>
        </w:rPr>
        <w:t> </w:t>
      </w:r>
      <w:r>
        <w:rPr/>
        <w:t>cái</w:t>
      </w:r>
      <w:r>
        <w:rPr>
          <w:spacing w:val="-1"/>
        </w:rPr>
        <w:t> </w:t>
      </w:r>
      <w:r>
        <w:rPr/>
        <w:t>thấy</w:t>
      </w:r>
      <w:r>
        <w:rPr>
          <w:spacing w:val="-1"/>
        </w:rPr>
        <w:t> </w:t>
      </w:r>
      <w:r>
        <w:rPr/>
        <w:t>dù</w:t>
      </w:r>
      <w:r>
        <w:rPr>
          <w:spacing w:val="-1"/>
        </w:rPr>
        <w:t> </w:t>
      </w:r>
      <w:r>
        <w:rPr/>
        <w:t>trong căn phòng tối, mặc dù không có cái thông thường như chúng ta vẫn thấy nhưng vẫn có một cái gì đó được thấy. Kể cả khi bây giờ không ai nói gì, không có xe</w:t>
      </w:r>
      <w:r>
        <w:rPr>
          <w:spacing w:val="80"/>
        </w:rPr>
        <w:t> </w:t>
      </w:r>
      <w:r>
        <w:rPr/>
        <w:t>đi qua,… về mặt chế định, ta nói khi đó rất yên lặng, nhưng</w:t>
      </w:r>
      <w:r>
        <w:rPr>
          <w:spacing w:val="-8"/>
        </w:rPr>
        <w:t> </w:t>
      </w:r>
      <w:r>
        <w:rPr/>
        <w:t>vẫn</w:t>
      </w:r>
      <w:r>
        <w:rPr>
          <w:spacing w:val="-8"/>
        </w:rPr>
        <w:t> </w:t>
      </w:r>
      <w:r>
        <w:rPr/>
        <w:t>có</w:t>
      </w:r>
      <w:r>
        <w:rPr>
          <w:spacing w:val="-8"/>
        </w:rPr>
        <w:t> </w:t>
      </w:r>
      <w:r>
        <w:rPr/>
        <w:t>âm</w:t>
      </w:r>
      <w:r>
        <w:rPr>
          <w:spacing w:val="-8"/>
        </w:rPr>
        <w:t> </w:t>
      </w:r>
      <w:r>
        <w:rPr/>
        <w:t>thanh</w:t>
      </w:r>
      <w:r>
        <w:rPr>
          <w:spacing w:val="-8"/>
        </w:rPr>
        <w:t> </w:t>
      </w:r>
      <w:r>
        <w:rPr/>
        <w:t>được</w:t>
      </w:r>
      <w:r>
        <w:rPr>
          <w:spacing w:val="-8"/>
        </w:rPr>
        <w:t> </w:t>
      </w:r>
      <w:r>
        <w:rPr/>
        <w:t>nghe</w:t>
      </w:r>
      <w:r>
        <w:rPr>
          <w:spacing w:val="-8"/>
        </w:rPr>
        <w:t> </w:t>
      </w:r>
      <w:r>
        <w:rPr/>
        <w:t>về</w:t>
      </w:r>
      <w:r>
        <w:rPr>
          <w:spacing w:val="-8"/>
        </w:rPr>
        <w:t> </w:t>
      </w:r>
      <w:r>
        <w:rPr/>
        <w:t>mặt</w:t>
      </w:r>
      <w:r>
        <w:rPr>
          <w:spacing w:val="-8"/>
        </w:rPr>
        <w:t> </w:t>
      </w:r>
      <w:r>
        <w:rPr/>
        <w:t>thực</w:t>
      </w:r>
      <w:r>
        <w:rPr>
          <w:spacing w:val="-8"/>
        </w:rPr>
        <w:t> </w:t>
      </w:r>
      <w:r>
        <w:rPr/>
        <w:t>tại</w:t>
      </w:r>
      <w:r>
        <w:rPr>
          <w:spacing w:val="-8"/>
        </w:rPr>
        <w:t> </w:t>
      </w:r>
      <w:r>
        <w:rPr/>
        <w:t>chân đế. Hoàn toàn khác với những người bị điếc bẩm sinh, họ không thể nghe một chút âm thanh nào. Kể cả với người sắp chết vẫn có cái nghe sinh khởi.</w:t>
      </w:r>
    </w:p>
    <w:p>
      <w:pPr>
        <w:pStyle w:val="BodyText"/>
        <w:spacing w:line="309" w:lineRule="auto" w:before="172"/>
        <w:ind w:right="38" w:firstLine="453"/>
      </w:pPr>
      <w:r>
        <w:rPr/>
        <w:t>Về bài kinh mà bạn đề cập, chúng ta cần nhớ rằng bất cứ những gì được đọc trong Tam Tạng đều phải được suy xét dưới ánh sáng của vô ngã. Mặc dù </w:t>
      </w:r>
      <w:r>
        <w:rPr/>
        <w:t>Đức Phật</w:t>
      </w:r>
      <w:r>
        <w:rPr>
          <w:spacing w:val="30"/>
        </w:rPr>
        <w:t> </w:t>
      </w:r>
      <w:r>
        <w:rPr/>
        <w:t>có</w:t>
      </w:r>
      <w:r>
        <w:rPr>
          <w:spacing w:val="30"/>
        </w:rPr>
        <w:t> </w:t>
      </w:r>
      <w:r>
        <w:rPr/>
        <w:t>thể</w:t>
      </w:r>
      <w:r>
        <w:rPr>
          <w:spacing w:val="30"/>
        </w:rPr>
        <w:t> </w:t>
      </w:r>
      <w:r>
        <w:rPr/>
        <w:t>dùng</w:t>
      </w:r>
      <w:r>
        <w:rPr>
          <w:spacing w:val="30"/>
        </w:rPr>
        <w:t> </w:t>
      </w:r>
      <w:r>
        <w:rPr/>
        <w:t>ngôn</w:t>
      </w:r>
      <w:r>
        <w:rPr>
          <w:spacing w:val="30"/>
        </w:rPr>
        <w:t> </w:t>
      </w:r>
      <w:r>
        <w:rPr/>
        <w:t>ngữ</w:t>
      </w:r>
      <w:r>
        <w:rPr>
          <w:spacing w:val="30"/>
        </w:rPr>
        <w:t> </w:t>
      </w:r>
      <w:r>
        <w:rPr/>
        <w:t>chế</w:t>
      </w:r>
      <w:r>
        <w:rPr>
          <w:spacing w:val="30"/>
        </w:rPr>
        <w:t> </w:t>
      </w:r>
      <w:r>
        <w:rPr/>
        <w:t>định,</w:t>
      </w:r>
      <w:r>
        <w:rPr>
          <w:spacing w:val="30"/>
        </w:rPr>
        <w:t> </w:t>
      </w:r>
      <w:r>
        <w:rPr/>
        <w:t>chẳng</w:t>
      </w:r>
      <w:r>
        <w:rPr>
          <w:spacing w:val="30"/>
        </w:rPr>
        <w:t> </w:t>
      </w:r>
      <w:r>
        <w:rPr/>
        <w:t>hạn</w:t>
      </w:r>
      <w:r>
        <w:rPr>
          <w:spacing w:val="30"/>
        </w:rPr>
        <w:t> </w:t>
      </w:r>
      <w:r>
        <w:rPr>
          <w:spacing w:val="-5"/>
        </w:rPr>
        <w:t>như</w:t>
      </w:r>
    </w:p>
    <w:p>
      <w:pPr>
        <w:pStyle w:val="BodyText"/>
        <w:spacing w:line="314" w:lineRule="auto" w:before="90"/>
        <w:ind w:right="111"/>
      </w:pPr>
      <w:r>
        <w:rPr/>
        <w:br w:type="column"/>
      </w:r>
      <w:r>
        <w:rPr/>
        <w:t>nói đến việc đi tới Huế, nhưng cái thực sự diễn ra chỉ là các pháp mà thôi. Đức Phật đã nói chỉ có một con đường</w:t>
      </w:r>
      <w:r>
        <w:rPr>
          <w:spacing w:val="-2"/>
        </w:rPr>
        <w:t> </w:t>
      </w:r>
      <w:r>
        <w:rPr/>
        <w:t>duy</w:t>
      </w:r>
      <w:r>
        <w:rPr>
          <w:spacing w:val="-2"/>
        </w:rPr>
        <w:t> </w:t>
      </w:r>
      <w:r>
        <w:rPr/>
        <w:t>nhất</w:t>
      </w:r>
      <w:r>
        <w:rPr>
          <w:spacing w:val="-2"/>
        </w:rPr>
        <w:t> </w:t>
      </w:r>
      <w:r>
        <w:rPr/>
        <w:t>phát</w:t>
      </w:r>
      <w:r>
        <w:rPr>
          <w:spacing w:val="-2"/>
        </w:rPr>
        <w:t> </w:t>
      </w:r>
      <w:r>
        <w:rPr/>
        <w:t>triển</w:t>
      </w:r>
      <w:r>
        <w:rPr>
          <w:spacing w:val="-2"/>
        </w:rPr>
        <w:t> </w:t>
      </w:r>
      <w:r>
        <w:rPr/>
        <w:t>tuệ</w:t>
      </w:r>
      <w:r>
        <w:rPr>
          <w:spacing w:val="-2"/>
        </w:rPr>
        <w:t> </w:t>
      </w:r>
      <w:r>
        <w:rPr/>
        <w:t>giác</w:t>
      </w:r>
      <w:r>
        <w:rPr>
          <w:spacing w:val="-2"/>
        </w:rPr>
        <w:t> </w:t>
      </w:r>
      <w:r>
        <w:rPr/>
        <w:t>dẫn</w:t>
      </w:r>
      <w:r>
        <w:rPr>
          <w:spacing w:val="-2"/>
        </w:rPr>
        <w:t> </w:t>
      </w:r>
      <w:r>
        <w:rPr/>
        <w:t>tới</w:t>
      </w:r>
      <w:r>
        <w:rPr>
          <w:spacing w:val="-2"/>
        </w:rPr>
        <w:t> </w:t>
      </w:r>
      <w:r>
        <w:rPr/>
        <w:t>giác</w:t>
      </w:r>
      <w:r>
        <w:rPr>
          <w:spacing w:val="-2"/>
        </w:rPr>
        <w:t> </w:t>
      </w:r>
      <w:r>
        <w:rPr/>
        <w:t>ngộ,</w:t>
      </w:r>
      <w:r>
        <w:rPr>
          <w:spacing w:val="-2"/>
        </w:rPr>
        <w:t> </w:t>
      </w:r>
      <w:r>
        <w:rPr/>
        <w:t>đó là con đường Bát Chánh Đạo, mà bắt đầu với chánh kiến. Đức Phật đã mô tả tính chất của chánh niệm, nó có tính chất thu thúc lục căn. Ngài cũng nói về sự phát triển chánh niệm tỉnh giác về các đặc tính của thực tại. Đó là những gì mà bạn nói tới trong bài kinh vừa rồi. Trong</w:t>
      </w:r>
      <w:r>
        <w:rPr>
          <w:spacing w:val="-11"/>
        </w:rPr>
        <w:t> </w:t>
      </w:r>
      <w:r>
        <w:rPr/>
        <w:t>bài</w:t>
      </w:r>
      <w:r>
        <w:rPr>
          <w:spacing w:val="-11"/>
        </w:rPr>
        <w:t> </w:t>
      </w:r>
      <w:r>
        <w:rPr/>
        <w:t>kinh</w:t>
      </w:r>
      <w:r>
        <w:rPr>
          <w:spacing w:val="-11"/>
        </w:rPr>
        <w:t> </w:t>
      </w:r>
      <w:r>
        <w:rPr/>
        <w:t>đó,</w:t>
      </w:r>
      <w:r>
        <w:rPr>
          <w:spacing w:val="-11"/>
        </w:rPr>
        <w:t> </w:t>
      </w:r>
      <w:r>
        <w:rPr/>
        <w:t>Đức</w:t>
      </w:r>
      <w:r>
        <w:rPr>
          <w:spacing w:val="-11"/>
        </w:rPr>
        <w:t> </w:t>
      </w:r>
      <w:r>
        <w:rPr/>
        <w:t>Phật</w:t>
      </w:r>
      <w:r>
        <w:rPr>
          <w:spacing w:val="-11"/>
        </w:rPr>
        <w:t> </w:t>
      </w:r>
      <w:r>
        <w:rPr/>
        <w:t>không</w:t>
      </w:r>
      <w:r>
        <w:rPr>
          <w:spacing w:val="-11"/>
        </w:rPr>
        <w:t> </w:t>
      </w:r>
      <w:r>
        <w:rPr/>
        <w:t>thể</w:t>
      </w:r>
      <w:r>
        <w:rPr>
          <w:spacing w:val="-11"/>
        </w:rPr>
        <w:t> </w:t>
      </w:r>
      <w:r>
        <w:rPr/>
        <w:t>khiến</w:t>
      </w:r>
      <w:r>
        <w:rPr>
          <w:spacing w:val="-11"/>
        </w:rPr>
        <w:t> </w:t>
      </w:r>
      <w:r>
        <w:rPr/>
        <w:t>tất</w:t>
      </w:r>
      <w:r>
        <w:rPr>
          <w:spacing w:val="-11"/>
        </w:rPr>
        <w:t> </w:t>
      </w:r>
      <w:r>
        <w:rPr/>
        <w:t>cả</w:t>
      </w:r>
      <w:r>
        <w:rPr>
          <w:spacing w:val="-11"/>
        </w:rPr>
        <w:t> </w:t>
      </w:r>
      <w:r>
        <w:rPr/>
        <w:t>mọi người giác ngộ. Và tại sao lại không? Vì tất cả những pháp đó, những pháp mà Đức Phật mô tả, không thuộc quyền</w:t>
      </w:r>
      <w:r>
        <w:rPr>
          <w:spacing w:val="-10"/>
        </w:rPr>
        <w:t> </w:t>
      </w:r>
      <w:r>
        <w:rPr/>
        <w:t>kiểm</w:t>
      </w:r>
      <w:r>
        <w:rPr>
          <w:spacing w:val="-10"/>
        </w:rPr>
        <w:t> </w:t>
      </w:r>
      <w:r>
        <w:rPr/>
        <w:t>soát</w:t>
      </w:r>
      <w:r>
        <w:rPr>
          <w:spacing w:val="-10"/>
        </w:rPr>
        <w:t> </w:t>
      </w:r>
      <w:r>
        <w:rPr/>
        <w:t>của</w:t>
      </w:r>
      <w:r>
        <w:rPr>
          <w:spacing w:val="-10"/>
        </w:rPr>
        <w:t> </w:t>
      </w:r>
      <w:r>
        <w:rPr/>
        <w:t>bất</w:t>
      </w:r>
      <w:r>
        <w:rPr>
          <w:spacing w:val="-10"/>
        </w:rPr>
        <w:t> </w:t>
      </w:r>
      <w:r>
        <w:rPr/>
        <w:t>kỳ</w:t>
      </w:r>
      <w:r>
        <w:rPr>
          <w:spacing w:val="-10"/>
        </w:rPr>
        <w:t> </w:t>
      </w:r>
      <w:r>
        <w:rPr/>
        <w:t>ai,</w:t>
      </w:r>
      <w:r>
        <w:rPr>
          <w:spacing w:val="-10"/>
        </w:rPr>
        <w:t> </w:t>
      </w:r>
      <w:r>
        <w:rPr/>
        <w:t>kể</w:t>
      </w:r>
      <w:r>
        <w:rPr>
          <w:spacing w:val="-10"/>
        </w:rPr>
        <w:t> </w:t>
      </w:r>
      <w:r>
        <w:rPr/>
        <w:t>cả</w:t>
      </w:r>
      <w:r>
        <w:rPr>
          <w:spacing w:val="-10"/>
        </w:rPr>
        <w:t> </w:t>
      </w:r>
      <w:r>
        <w:rPr/>
        <w:t>của</w:t>
      </w:r>
      <w:r>
        <w:rPr>
          <w:spacing w:val="-10"/>
        </w:rPr>
        <w:t> </w:t>
      </w:r>
      <w:r>
        <w:rPr/>
        <w:t>Đức</w:t>
      </w:r>
      <w:r>
        <w:rPr>
          <w:spacing w:val="-10"/>
        </w:rPr>
        <w:t> </w:t>
      </w:r>
      <w:r>
        <w:rPr/>
        <w:t>Phật.</w:t>
      </w:r>
      <w:r>
        <w:rPr>
          <w:spacing w:val="-10"/>
        </w:rPr>
        <w:t> </w:t>
      </w:r>
      <w:r>
        <w:rPr/>
        <w:t>Đức Phật đã nói rất nhiều về mọi khía cạnh của cuộc sống và về các thực tại, nhưng tùy thuộc vào hiểu biết của người nghe mà liệu họ có được hiểu biết đúng đắn về lời</w:t>
      </w:r>
      <w:r>
        <w:rPr>
          <w:spacing w:val="-4"/>
        </w:rPr>
        <w:t> </w:t>
      </w:r>
      <w:r>
        <w:rPr/>
        <w:t>giảng</w:t>
      </w:r>
      <w:r>
        <w:rPr>
          <w:spacing w:val="-4"/>
        </w:rPr>
        <w:t> </w:t>
      </w:r>
      <w:r>
        <w:rPr/>
        <w:t>của</w:t>
      </w:r>
      <w:r>
        <w:rPr>
          <w:spacing w:val="-4"/>
        </w:rPr>
        <w:t> </w:t>
      </w:r>
      <w:r>
        <w:rPr/>
        <w:t>Đức</w:t>
      </w:r>
      <w:r>
        <w:rPr>
          <w:spacing w:val="-4"/>
        </w:rPr>
        <w:t> </w:t>
      </w:r>
      <w:r>
        <w:rPr/>
        <w:t>Phật</w:t>
      </w:r>
      <w:r>
        <w:rPr>
          <w:spacing w:val="-4"/>
        </w:rPr>
        <w:t> </w:t>
      </w:r>
      <w:r>
        <w:rPr/>
        <w:t>và</w:t>
      </w:r>
      <w:r>
        <w:rPr>
          <w:spacing w:val="-4"/>
        </w:rPr>
        <w:t> </w:t>
      </w:r>
      <w:r>
        <w:rPr/>
        <w:t>liệu</w:t>
      </w:r>
      <w:r>
        <w:rPr>
          <w:spacing w:val="-4"/>
        </w:rPr>
        <w:t> </w:t>
      </w:r>
      <w:r>
        <w:rPr/>
        <w:t>hiểu</w:t>
      </w:r>
      <w:r>
        <w:rPr>
          <w:spacing w:val="-4"/>
        </w:rPr>
        <w:t> </w:t>
      </w:r>
      <w:r>
        <w:rPr/>
        <w:t>biết</w:t>
      </w:r>
      <w:r>
        <w:rPr>
          <w:spacing w:val="-4"/>
        </w:rPr>
        <w:t> </w:t>
      </w:r>
      <w:r>
        <w:rPr/>
        <w:t>đó</w:t>
      </w:r>
      <w:r>
        <w:rPr>
          <w:spacing w:val="-4"/>
        </w:rPr>
        <w:t> </w:t>
      </w:r>
      <w:r>
        <w:rPr/>
        <w:t>có</w:t>
      </w:r>
      <w:r>
        <w:rPr>
          <w:spacing w:val="-4"/>
        </w:rPr>
        <w:t> </w:t>
      </w:r>
      <w:r>
        <w:rPr/>
        <w:t>đủ</w:t>
      </w:r>
      <w:r>
        <w:rPr>
          <w:spacing w:val="-4"/>
        </w:rPr>
        <w:t> </w:t>
      </w:r>
      <w:r>
        <w:rPr/>
        <w:t>mạnh để giác ngộ hay không. Cũng hệt như đối với chúng ta ở đây mà thôi.</w:t>
      </w:r>
    </w:p>
    <w:p>
      <w:pPr>
        <w:pStyle w:val="BodyText"/>
        <w:spacing w:line="314" w:lineRule="auto" w:before="178"/>
        <w:ind w:right="111" w:firstLine="453"/>
      </w:pPr>
      <w:r>
        <w:rPr>
          <w:b/>
          <w:i/>
        </w:rPr>
        <w:t>Người hỏi: </w:t>
      </w:r>
      <w:r>
        <w:rPr/>
        <w:t>Quay lại với chủ đề cái nghe. </w:t>
      </w:r>
      <w:r>
        <w:rPr/>
        <w:t>Trong một căn phòng kín vẫn có thể có những âm thanh nhỏ, nhưng chúng ta có thể tạo ra một môi trường không</w:t>
      </w:r>
      <w:r>
        <w:rPr>
          <w:spacing w:val="80"/>
          <w:w w:val="150"/>
        </w:rPr>
        <w:t> </w:t>
      </w:r>
      <w:r>
        <w:rPr/>
        <w:t>có âm thanh. Khi đó, ta có thể biết là không âm thanh, hay nói cách khác, chúng ta nghe được cái “không âm thanh”. Điều dường như ngược lại với Vi Diệu Pháp.</w:t>
      </w:r>
    </w:p>
    <w:p>
      <w:pPr>
        <w:pStyle w:val="BodyText"/>
        <w:spacing w:after="0" w:line="314" w:lineRule="auto"/>
        <w:sectPr>
          <w:type w:val="continuous"/>
          <w:pgSz w:w="15310" w:h="11630" w:orient="landscape"/>
          <w:pgMar w:header="776" w:footer="0" w:top="1080" w:bottom="280" w:left="1133" w:right="1133"/>
          <w:cols w:num="2" w:equalWidth="0">
            <w:col w:w="5655" w:space="1659"/>
            <w:col w:w="5730"/>
          </w:cols>
        </w:sectPr>
      </w:pPr>
    </w:p>
    <w:p>
      <w:pPr>
        <w:pStyle w:val="BodyText"/>
        <w:spacing w:before="40"/>
        <w:ind w:left="0"/>
        <w:jc w:val="left"/>
        <w:rPr>
          <w:sz w:val="20"/>
        </w:rPr>
      </w:pPr>
    </w:p>
    <w:p>
      <w:pPr>
        <w:pStyle w:val="BodyText"/>
        <w:spacing w:after="0"/>
        <w:jc w:val="left"/>
        <w:rPr>
          <w:sz w:val="20"/>
        </w:rPr>
        <w:sectPr>
          <w:headerReference w:type="default" r:id="rId130"/>
          <w:pgSz w:w="15310" w:h="11630" w:orient="landscape"/>
          <w:pgMar w:header="776" w:footer="0" w:top="1100" w:bottom="280" w:left="1133" w:right="1133"/>
        </w:sectPr>
      </w:pPr>
    </w:p>
    <w:p>
      <w:pPr>
        <w:pStyle w:val="BodyText"/>
        <w:spacing w:line="312" w:lineRule="auto" w:before="89"/>
        <w:ind w:right="38" w:firstLine="453"/>
      </w:pPr>
      <w:r>
        <w:rPr>
          <w:b/>
          <w:i/>
        </w:rPr>
        <w:t>Achaan Sujin: </w:t>
      </w:r>
      <w:r>
        <w:rPr/>
        <w:t>Chúng ta đang nói đến khoảnh khắc không có âm thanh xuất hiện. Ở khoảnh khắc </w:t>
      </w:r>
      <w:r>
        <w:rPr/>
        <w:t>âm thanh không xuất hiện, khi đó tâm kinh nghiệm những đối</w:t>
      </w:r>
      <w:r>
        <w:rPr>
          <w:spacing w:val="-11"/>
        </w:rPr>
        <w:t> </w:t>
      </w:r>
      <w:r>
        <w:rPr/>
        <w:t>tượng</w:t>
      </w:r>
      <w:r>
        <w:rPr>
          <w:spacing w:val="-11"/>
        </w:rPr>
        <w:t> </w:t>
      </w:r>
      <w:r>
        <w:rPr/>
        <w:t>khác.</w:t>
      </w:r>
      <w:r>
        <w:rPr>
          <w:spacing w:val="-15"/>
        </w:rPr>
        <w:t> </w:t>
      </w:r>
      <w:r>
        <w:rPr/>
        <w:t>Vì</w:t>
      </w:r>
      <w:r>
        <w:rPr>
          <w:spacing w:val="-11"/>
        </w:rPr>
        <w:t> </w:t>
      </w:r>
      <w:r>
        <w:rPr/>
        <w:t>khi</w:t>
      </w:r>
      <w:r>
        <w:rPr>
          <w:spacing w:val="-11"/>
        </w:rPr>
        <w:t> </w:t>
      </w:r>
      <w:r>
        <w:rPr/>
        <w:t>nhĩ</w:t>
      </w:r>
      <w:r>
        <w:rPr>
          <w:spacing w:val="-11"/>
        </w:rPr>
        <w:t> </w:t>
      </w:r>
      <w:r>
        <w:rPr/>
        <w:t>thức</w:t>
      </w:r>
      <w:r>
        <w:rPr>
          <w:spacing w:val="-11"/>
        </w:rPr>
        <w:t> </w:t>
      </w:r>
      <w:r>
        <w:rPr/>
        <w:t>sinh</w:t>
      </w:r>
      <w:r>
        <w:rPr>
          <w:spacing w:val="-11"/>
        </w:rPr>
        <w:t> </w:t>
      </w:r>
      <w:r>
        <w:rPr/>
        <w:t>khởi,</w:t>
      </w:r>
      <w:r>
        <w:rPr>
          <w:spacing w:val="-12"/>
        </w:rPr>
        <w:t> </w:t>
      </w:r>
      <w:r>
        <w:rPr/>
        <w:t>nhĩ</w:t>
      </w:r>
      <w:r>
        <w:rPr>
          <w:spacing w:val="-11"/>
        </w:rPr>
        <w:t> </w:t>
      </w:r>
      <w:r>
        <w:rPr/>
        <w:t>thức</w:t>
      </w:r>
      <w:r>
        <w:rPr>
          <w:spacing w:val="-11"/>
        </w:rPr>
        <w:t> </w:t>
      </w:r>
      <w:r>
        <w:rPr/>
        <w:t>phải kinh nghiệm đối tượng của nó, đó là âm thanh.</w:t>
      </w:r>
    </w:p>
    <w:p>
      <w:pPr>
        <w:pStyle w:val="BodyText"/>
        <w:spacing w:line="312" w:lineRule="auto" w:before="164"/>
        <w:ind w:right="38" w:firstLine="453"/>
      </w:pPr>
      <w:r>
        <w:rPr>
          <w:b/>
          <w:i/>
        </w:rPr>
        <w:t>Người hỏi: </w:t>
      </w:r>
      <w:r>
        <w:rPr/>
        <w:t>Con đang nói về thực tế, người ta có thể</w:t>
      </w:r>
      <w:r>
        <w:rPr>
          <w:spacing w:val="-3"/>
        </w:rPr>
        <w:t> </w:t>
      </w:r>
      <w:r>
        <w:rPr/>
        <w:t>biết</w:t>
      </w:r>
      <w:r>
        <w:rPr>
          <w:spacing w:val="-3"/>
        </w:rPr>
        <w:t> </w:t>
      </w:r>
      <w:r>
        <w:rPr/>
        <w:t>được</w:t>
      </w:r>
      <w:r>
        <w:rPr>
          <w:spacing w:val="-3"/>
        </w:rPr>
        <w:t> </w:t>
      </w:r>
      <w:r>
        <w:rPr/>
        <w:t>khi</w:t>
      </w:r>
      <w:r>
        <w:rPr>
          <w:spacing w:val="-3"/>
        </w:rPr>
        <w:t> </w:t>
      </w:r>
      <w:r>
        <w:rPr/>
        <w:t>nào</w:t>
      </w:r>
      <w:r>
        <w:rPr>
          <w:spacing w:val="-3"/>
        </w:rPr>
        <w:t> </w:t>
      </w:r>
      <w:r>
        <w:rPr/>
        <w:t>có</w:t>
      </w:r>
      <w:r>
        <w:rPr>
          <w:spacing w:val="-3"/>
        </w:rPr>
        <w:t> </w:t>
      </w:r>
      <w:r>
        <w:rPr/>
        <w:t>âm</w:t>
      </w:r>
      <w:r>
        <w:rPr>
          <w:spacing w:val="-3"/>
        </w:rPr>
        <w:t> </w:t>
      </w:r>
      <w:r>
        <w:rPr/>
        <w:t>thanh</w:t>
      </w:r>
      <w:r>
        <w:rPr>
          <w:spacing w:val="-3"/>
        </w:rPr>
        <w:t> </w:t>
      </w:r>
      <w:r>
        <w:rPr/>
        <w:t>và</w:t>
      </w:r>
      <w:r>
        <w:rPr>
          <w:spacing w:val="-3"/>
        </w:rPr>
        <w:t> </w:t>
      </w:r>
      <w:r>
        <w:rPr/>
        <w:t>khi</w:t>
      </w:r>
      <w:r>
        <w:rPr>
          <w:spacing w:val="-3"/>
        </w:rPr>
        <w:t> </w:t>
      </w:r>
      <w:r>
        <w:rPr/>
        <w:t>nào</w:t>
      </w:r>
      <w:r>
        <w:rPr>
          <w:spacing w:val="-3"/>
        </w:rPr>
        <w:t> </w:t>
      </w:r>
      <w:r>
        <w:rPr/>
        <w:t>không</w:t>
      </w:r>
      <w:r>
        <w:rPr>
          <w:spacing w:val="-3"/>
        </w:rPr>
        <w:t> </w:t>
      </w:r>
      <w:r>
        <w:rPr/>
        <w:t>có âm thanh.</w:t>
      </w:r>
    </w:p>
    <w:p>
      <w:pPr>
        <w:pStyle w:val="BodyText"/>
        <w:spacing w:line="312" w:lineRule="auto" w:before="166"/>
        <w:ind w:right="38" w:firstLine="453"/>
      </w:pPr>
      <w:r>
        <w:rPr>
          <w:b/>
          <w:i/>
        </w:rPr>
        <w:t>Achaan Sujin: </w:t>
      </w:r>
      <w:r>
        <w:rPr/>
        <w:t>Ở khoảnh khắc mà ta nói không</w:t>
      </w:r>
      <w:r>
        <w:rPr>
          <w:spacing w:val="40"/>
        </w:rPr>
        <w:t> </w:t>
      </w:r>
      <w:r>
        <w:rPr/>
        <w:t>có âm thanh thì khoảnh khắc đó không phải là </w:t>
      </w:r>
      <w:r>
        <w:rPr/>
        <w:t>khoảnh khắc của cái nghe.</w:t>
      </w:r>
    </w:p>
    <w:p>
      <w:pPr>
        <w:pStyle w:val="BodyText"/>
        <w:spacing w:line="312" w:lineRule="auto" w:before="167"/>
        <w:ind w:right="38" w:firstLine="453"/>
      </w:pPr>
      <w:r>
        <w:rPr>
          <w:b/>
          <w:i/>
          <w:spacing w:val="-2"/>
        </w:rPr>
        <w:t>Người</w:t>
      </w:r>
      <w:r>
        <w:rPr>
          <w:b/>
          <w:i/>
          <w:spacing w:val="-14"/>
        </w:rPr>
        <w:t> </w:t>
      </w:r>
      <w:r>
        <w:rPr>
          <w:b/>
          <w:i/>
          <w:spacing w:val="-2"/>
        </w:rPr>
        <w:t>hỏi:</w:t>
      </w:r>
      <w:r>
        <w:rPr>
          <w:b/>
          <w:i/>
          <w:spacing w:val="-14"/>
        </w:rPr>
        <w:t> </w:t>
      </w:r>
      <w:r>
        <w:rPr>
          <w:spacing w:val="-2"/>
        </w:rPr>
        <w:t>Tại</w:t>
      </w:r>
      <w:r>
        <w:rPr>
          <w:spacing w:val="-13"/>
        </w:rPr>
        <w:t> </w:t>
      </w:r>
      <w:r>
        <w:rPr>
          <w:spacing w:val="-2"/>
        </w:rPr>
        <w:t>sao</w:t>
      </w:r>
      <w:r>
        <w:rPr>
          <w:spacing w:val="-14"/>
        </w:rPr>
        <w:t> </w:t>
      </w:r>
      <w:r>
        <w:rPr>
          <w:spacing w:val="-2"/>
        </w:rPr>
        <w:t>chúng</w:t>
      </w:r>
      <w:r>
        <w:rPr>
          <w:spacing w:val="-12"/>
        </w:rPr>
        <w:t> </w:t>
      </w:r>
      <w:r>
        <w:rPr>
          <w:spacing w:val="-2"/>
        </w:rPr>
        <w:t>ta</w:t>
      </w:r>
      <w:r>
        <w:rPr>
          <w:spacing w:val="-13"/>
        </w:rPr>
        <w:t> </w:t>
      </w:r>
      <w:r>
        <w:rPr>
          <w:spacing w:val="-2"/>
        </w:rPr>
        <w:t>biết</w:t>
      </w:r>
      <w:r>
        <w:rPr>
          <w:spacing w:val="-13"/>
        </w:rPr>
        <w:t> </w:t>
      </w:r>
      <w:r>
        <w:rPr>
          <w:spacing w:val="-2"/>
        </w:rPr>
        <w:t>được</w:t>
      </w:r>
      <w:r>
        <w:rPr>
          <w:spacing w:val="-13"/>
        </w:rPr>
        <w:t> </w:t>
      </w:r>
      <w:r>
        <w:rPr>
          <w:spacing w:val="-2"/>
        </w:rPr>
        <w:t>lúc</w:t>
      </w:r>
      <w:r>
        <w:rPr>
          <w:spacing w:val="-13"/>
        </w:rPr>
        <w:t> </w:t>
      </w:r>
      <w:r>
        <w:rPr>
          <w:spacing w:val="-2"/>
        </w:rPr>
        <w:t>đó</w:t>
      </w:r>
      <w:r>
        <w:rPr>
          <w:spacing w:val="-13"/>
        </w:rPr>
        <w:t> </w:t>
      </w:r>
      <w:r>
        <w:rPr>
          <w:spacing w:val="-2"/>
        </w:rPr>
        <w:t>không </w:t>
      </w:r>
      <w:r>
        <w:rPr/>
        <w:t>có âm thanh?</w:t>
      </w:r>
    </w:p>
    <w:p>
      <w:pPr>
        <w:spacing w:line="312" w:lineRule="auto" w:before="167"/>
        <w:ind w:left="114" w:right="38" w:firstLine="453"/>
        <w:jc w:val="both"/>
        <w:rPr>
          <w:sz w:val="25"/>
        </w:rPr>
      </w:pPr>
      <w:r>
        <w:rPr>
          <w:b/>
          <w:i/>
          <w:spacing w:val="-2"/>
          <w:sz w:val="25"/>
        </w:rPr>
        <w:t>Achaan</w:t>
      </w:r>
      <w:r>
        <w:rPr>
          <w:b/>
          <w:i/>
          <w:spacing w:val="-10"/>
          <w:sz w:val="25"/>
        </w:rPr>
        <w:t> </w:t>
      </w:r>
      <w:r>
        <w:rPr>
          <w:b/>
          <w:i/>
          <w:spacing w:val="-2"/>
          <w:sz w:val="25"/>
        </w:rPr>
        <w:t>Sujin:</w:t>
      </w:r>
      <w:r>
        <w:rPr>
          <w:b/>
          <w:i/>
          <w:spacing w:val="-10"/>
          <w:sz w:val="25"/>
        </w:rPr>
        <w:t> </w:t>
      </w:r>
      <w:r>
        <w:rPr>
          <w:spacing w:val="-2"/>
          <w:sz w:val="25"/>
        </w:rPr>
        <w:t>Khoảnh</w:t>
      </w:r>
      <w:r>
        <w:rPr>
          <w:spacing w:val="-10"/>
          <w:sz w:val="25"/>
        </w:rPr>
        <w:t> </w:t>
      </w:r>
      <w:r>
        <w:rPr>
          <w:spacing w:val="-2"/>
          <w:sz w:val="25"/>
        </w:rPr>
        <w:t>khắc</w:t>
      </w:r>
      <w:r>
        <w:rPr>
          <w:spacing w:val="-10"/>
          <w:sz w:val="25"/>
        </w:rPr>
        <w:t> </w:t>
      </w:r>
      <w:r>
        <w:rPr>
          <w:spacing w:val="-2"/>
          <w:sz w:val="25"/>
        </w:rPr>
        <w:t>của</w:t>
      </w:r>
      <w:r>
        <w:rPr>
          <w:spacing w:val="-10"/>
          <w:sz w:val="25"/>
        </w:rPr>
        <w:t> </w:t>
      </w:r>
      <w:r>
        <w:rPr>
          <w:spacing w:val="-2"/>
          <w:sz w:val="25"/>
        </w:rPr>
        <w:t>cái</w:t>
      </w:r>
      <w:r>
        <w:rPr>
          <w:spacing w:val="-10"/>
          <w:sz w:val="25"/>
        </w:rPr>
        <w:t> </w:t>
      </w:r>
      <w:r>
        <w:rPr>
          <w:spacing w:val="-2"/>
          <w:sz w:val="25"/>
        </w:rPr>
        <w:t>thấy</w:t>
      </w:r>
      <w:r>
        <w:rPr>
          <w:spacing w:val="-10"/>
          <w:sz w:val="25"/>
        </w:rPr>
        <w:t> </w:t>
      </w:r>
      <w:r>
        <w:rPr>
          <w:spacing w:val="-2"/>
          <w:sz w:val="25"/>
        </w:rPr>
        <w:t>thì</w:t>
      </w:r>
      <w:r>
        <w:rPr>
          <w:spacing w:val="-10"/>
          <w:sz w:val="25"/>
        </w:rPr>
        <w:t> </w:t>
      </w:r>
      <w:r>
        <w:rPr>
          <w:spacing w:val="-2"/>
          <w:sz w:val="25"/>
        </w:rPr>
        <w:t>không </w:t>
      </w:r>
      <w:r>
        <w:rPr>
          <w:sz w:val="25"/>
        </w:rPr>
        <w:t>có âm thanh.</w:t>
      </w:r>
    </w:p>
    <w:p>
      <w:pPr>
        <w:pStyle w:val="BodyText"/>
        <w:spacing w:line="312" w:lineRule="auto" w:before="168"/>
        <w:ind w:right="38" w:firstLine="453"/>
      </w:pPr>
      <w:r>
        <w:rPr>
          <w:b/>
          <w:i/>
        </w:rPr>
        <w:t>Người</w:t>
      </w:r>
      <w:r>
        <w:rPr>
          <w:b/>
          <w:i/>
          <w:spacing w:val="-14"/>
        </w:rPr>
        <w:t> </w:t>
      </w:r>
      <w:r>
        <w:rPr>
          <w:b/>
          <w:i/>
        </w:rPr>
        <w:t>hỏi:</w:t>
      </w:r>
      <w:r>
        <w:rPr>
          <w:b/>
          <w:i/>
          <w:spacing w:val="-14"/>
        </w:rPr>
        <w:t> </w:t>
      </w:r>
      <w:r>
        <w:rPr/>
        <w:t>Con</w:t>
      </w:r>
      <w:r>
        <w:rPr>
          <w:spacing w:val="-14"/>
        </w:rPr>
        <w:t> </w:t>
      </w:r>
      <w:r>
        <w:rPr/>
        <w:t>đồng</w:t>
      </w:r>
      <w:r>
        <w:rPr>
          <w:spacing w:val="-14"/>
        </w:rPr>
        <w:t> </w:t>
      </w:r>
      <w:r>
        <w:rPr/>
        <w:t>ý</w:t>
      </w:r>
      <w:r>
        <w:rPr>
          <w:spacing w:val="-14"/>
        </w:rPr>
        <w:t> </w:t>
      </w:r>
      <w:r>
        <w:rPr/>
        <w:t>rằng</w:t>
      </w:r>
      <w:r>
        <w:rPr>
          <w:spacing w:val="-14"/>
        </w:rPr>
        <w:t> </w:t>
      </w:r>
      <w:r>
        <w:rPr/>
        <w:t>khi</w:t>
      </w:r>
      <w:r>
        <w:rPr>
          <w:spacing w:val="-14"/>
        </w:rPr>
        <w:t> </w:t>
      </w:r>
      <w:r>
        <w:rPr/>
        <w:t>tâm</w:t>
      </w:r>
      <w:r>
        <w:rPr>
          <w:spacing w:val="-14"/>
        </w:rPr>
        <w:t> </w:t>
      </w:r>
      <w:r>
        <w:rPr/>
        <w:t>đang</w:t>
      </w:r>
      <w:r>
        <w:rPr>
          <w:spacing w:val="-14"/>
        </w:rPr>
        <w:t> </w:t>
      </w:r>
      <w:r>
        <w:rPr/>
        <w:t>bận</w:t>
      </w:r>
      <w:r>
        <w:rPr>
          <w:spacing w:val="-14"/>
        </w:rPr>
        <w:t> </w:t>
      </w:r>
      <w:r>
        <w:rPr/>
        <w:t>việc khác</w:t>
      </w:r>
      <w:r>
        <w:rPr>
          <w:spacing w:val="-9"/>
        </w:rPr>
        <w:t> </w:t>
      </w:r>
      <w:r>
        <w:rPr/>
        <w:t>thì</w:t>
      </w:r>
      <w:r>
        <w:rPr>
          <w:spacing w:val="-9"/>
        </w:rPr>
        <w:t> </w:t>
      </w:r>
      <w:r>
        <w:rPr/>
        <w:t>cái</w:t>
      </w:r>
      <w:r>
        <w:rPr>
          <w:spacing w:val="-9"/>
        </w:rPr>
        <w:t> </w:t>
      </w:r>
      <w:r>
        <w:rPr/>
        <w:t>nghe</w:t>
      </w:r>
      <w:r>
        <w:rPr>
          <w:spacing w:val="-9"/>
        </w:rPr>
        <w:t> </w:t>
      </w:r>
      <w:r>
        <w:rPr/>
        <w:t>không</w:t>
      </w:r>
      <w:r>
        <w:rPr>
          <w:spacing w:val="-9"/>
        </w:rPr>
        <w:t> </w:t>
      </w:r>
      <w:r>
        <w:rPr/>
        <w:t>sinh</w:t>
      </w:r>
      <w:r>
        <w:rPr>
          <w:spacing w:val="-9"/>
        </w:rPr>
        <w:t> </w:t>
      </w:r>
      <w:r>
        <w:rPr/>
        <w:t>khởi,</w:t>
      </w:r>
      <w:r>
        <w:rPr>
          <w:spacing w:val="-9"/>
        </w:rPr>
        <w:t> </w:t>
      </w:r>
      <w:r>
        <w:rPr/>
        <w:t>ví</w:t>
      </w:r>
      <w:r>
        <w:rPr>
          <w:spacing w:val="-9"/>
        </w:rPr>
        <w:t> </w:t>
      </w:r>
      <w:r>
        <w:rPr/>
        <w:t>dụ</w:t>
      </w:r>
      <w:r>
        <w:rPr>
          <w:spacing w:val="-9"/>
        </w:rPr>
        <w:t> </w:t>
      </w:r>
      <w:r>
        <w:rPr/>
        <w:t>một</w:t>
      </w:r>
      <w:r>
        <w:rPr>
          <w:spacing w:val="-9"/>
        </w:rPr>
        <w:t> </w:t>
      </w:r>
      <w:r>
        <w:rPr/>
        <w:t>người</w:t>
      </w:r>
      <w:r>
        <w:rPr>
          <w:spacing w:val="-9"/>
        </w:rPr>
        <w:t> </w:t>
      </w:r>
      <w:r>
        <w:rPr/>
        <w:t>mải suy nghĩ hoặc nhìn chăm chú thứ gì đó… có thể họ không</w:t>
      </w:r>
      <w:r>
        <w:rPr>
          <w:spacing w:val="-15"/>
        </w:rPr>
        <w:t> </w:t>
      </w:r>
      <w:r>
        <w:rPr/>
        <w:t>nghe</w:t>
      </w:r>
      <w:r>
        <w:rPr>
          <w:spacing w:val="-15"/>
        </w:rPr>
        <w:t> </w:t>
      </w:r>
      <w:r>
        <w:rPr/>
        <w:t>được</w:t>
      </w:r>
      <w:r>
        <w:rPr>
          <w:spacing w:val="-15"/>
        </w:rPr>
        <w:t> </w:t>
      </w:r>
      <w:r>
        <w:rPr/>
        <w:t>âm</w:t>
      </w:r>
      <w:r>
        <w:rPr>
          <w:spacing w:val="-15"/>
        </w:rPr>
        <w:t> </w:t>
      </w:r>
      <w:r>
        <w:rPr/>
        <w:t>thanh</w:t>
      </w:r>
      <w:r>
        <w:rPr>
          <w:spacing w:val="-15"/>
        </w:rPr>
        <w:t> </w:t>
      </w:r>
      <w:r>
        <w:rPr/>
        <w:t>khi</w:t>
      </w:r>
      <w:r>
        <w:rPr>
          <w:spacing w:val="-15"/>
        </w:rPr>
        <w:t> </w:t>
      </w:r>
      <w:r>
        <w:rPr/>
        <w:t>nó</w:t>
      </w:r>
      <w:r>
        <w:rPr>
          <w:spacing w:val="-15"/>
        </w:rPr>
        <w:t> </w:t>
      </w:r>
      <w:r>
        <w:rPr/>
        <w:t>sinh</w:t>
      </w:r>
      <w:r>
        <w:rPr>
          <w:spacing w:val="-15"/>
        </w:rPr>
        <w:t> </w:t>
      </w:r>
      <w:r>
        <w:rPr/>
        <w:t>khởi.</w:t>
      </w:r>
      <w:r>
        <w:rPr>
          <w:spacing w:val="-15"/>
        </w:rPr>
        <w:t> </w:t>
      </w:r>
      <w:r>
        <w:rPr/>
        <w:t>Nhưng</w:t>
      </w:r>
      <w:r>
        <w:rPr>
          <w:spacing w:val="-15"/>
        </w:rPr>
        <w:t> </w:t>
      </w:r>
      <w:r>
        <w:rPr/>
        <w:t>khi người</w:t>
      </w:r>
      <w:r>
        <w:rPr>
          <w:spacing w:val="-14"/>
        </w:rPr>
        <w:t> </w:t>
      </w:r>
      <w:r>
        <w:rPr/>
        <w:t>đó</w:t>
      </w:r>
      <w:r>
        <w:rPr>
          <w:spacing w:val="-14"/>
        </w:rPr>
        <w:t> </w:t>
      </w:r>
      <w:r>
        <w:rPr/>
        <w:t>chú</w:t>
      </w:r>
      <w:r>
        <w:rPr>
          <w:spacing w:val="-14"/>
        </w:rPr>
        <w:t> </w:t>
      </w:r>
      <w:r>
        <w:rPr/>
        <w:t>tâm</w:t>
      </w:r>
      <w:r>
        <w:rPr>
          <w:spacing w:val="-14"/>
        </w:rPr>
        <w:t> </w:t>
      </w:r>
      <w:r>
        <w:rPr/>
        <w:t>để</w:t>
      </w:r>
      <w:r>
        <w:rPr>
          <w:spacing w:val="-14"/>
        </w:rPr>
        <w:t> </w:t>
      </w:r>
      <w:r>
        <w:rPr/>
        <w:t>nghe</w:t>
      </w:r>
      <w:r>
        <w:rPr>
          <w:spacing w:val="-14"/>
        </w:rPr>
        <w:t> </w:t>
      </w:r>
      <w:r>
        <w:rPr/>
        <w:t>thì</w:t>
      </w:r>
      <w:r>
        <w:rPr>
          <w:spacing w:val="-14"/>
        </w:rPr>
        <w:t> </w:t>
      </w:r>
      <w:r>
        <w:rPr/>
        <w:t>có</w:t>
      </w:r>
      <w:r>
        <w:rPr>
          <w:spacing w:val="-14"/>
        </w:rPr>
        <w:t> </w:t>
      </w:r>
      <w:r>
        <w:rPr/>
        <w:t>thể</w:t>
      </w:r>
      <w:r>
        <w:rPr>
          <w:spacing w:val="-14"/>
        </w:rPr>
        <w:t> </w:t>
      </w:r>
      <w:r>
        <w:rPr/>
        <w:t>nhận</w:t>
      </w:r>
      <w:r>
        <w:rPr>
          <w:spacing w:val="-14"/>
        </w:rPr>
        <w:t> </w:t>
      </w:r>
      <w:r>
        <w:rPr/>
        <w:t>ra</w:t>
      </w:r>
      <w:r>
        <w:rPr>
          <w:spacing w:val="-14"/>
        </w:rPr>
        <w:t> </w:t>
      </w:r>
      <w:r>
        <w:rPr/>
        <w:t>lúc</w:t>
      </w:r>
      <w:r>
        <w:rPr>
          <w:spacing w:val="-14"/>
        </w:rPr>
        <w:t> </w:t>
      </w:r>
      <w:r>
        <w:rPr/>
        <w:t>đó</w:t>
      </w:r>
      <w:r>
        <w:rPr>
          <w:spacing w:val="-14"/>
        </w:rPr>
        <w:t> </w:t>
      </w:r>
      <w:r>
        <w:rPr/>
        <w:t>đang có âm thanh hay không có âm thanh sinh khởi.</w:t>
      </w:r>
    </w:p>
    <w:p>
      <w:pPr>
        <w:spacing w:before="163"/>
        <w:ind w:left="567" w:right="0" w:firstLine="0"/>
        <w:jc w:val="both"/>
        <w:rPr>
          <w:sz w:val="25"/>
        </w:rPr>
      </w:pPr>
      <w:r>
        <w:rPr>
          <w:b/>
          <w:i/>
          <w:sz w:val="25"/>
        </w:rPr>
        <w:t>Jonothan:</w:t>
      </w:r>
      <w:r>
        <w:rPr>
          <w:b/>
          <w:i/>
          <w:spacing w:val="46"/>
          <w:sz w:val="25"/>
        </w:rPr>
        <w:t> </w:t>
      </w:r>
      <w:r>
        <w:rPr>
          <w:sz w:val="25"/>
        </w:rPr>
        <w:t>Bạn</w:t>
      </w:r>
      <w:r>
        <w:rPr>
          <w:spacing w:val="46"/>
          <w:sz w:val="25"/>
        </w:rPr>
        <w:t> </w:t>
      </w:r>
      <w:r>
        <w:rPr>
          <w:sz w:val="25"/>
        </w:rPr>
        <w:t>nghĩ</w:t>
      </w:r>
      <w:r>
        <w:rPr>
          <w:spacing w:val="46"/>
          <w:sz w:val="25"/>
        </w:rPr>
        <w:t> </w:t>
      </w:r>
      <w:r>
        <w:rPr>
          <w:sz w:val="25"/>
        </w:rPr>
        <w:t>cái</w:t>
      </w:r>
      <w:r>
        <w:rPr>
          <w:spacing w:val="46"/>
          <w:sz w:val="25"/>
        </w:rPr>
        <w:t> </w:t>
      </w:r>
      <w:r>
        <w:rPr>
          <w:sz w:val="25"/>
        </w:rPr>
        <w:t>gì</w:t>
      </w:r>
      <w:r>
        <w:rPr>
          <w:spacing w:val="46"/>
          <w:sz w:val="25"/>
        </w:rPr>
        <w:t> </w:t>
      </w:r>
      <w:r>
        <w:rPr>
          <w:sz w:val="25"/>
        </w:rPr>
        <w:t>sinh</w:t>
      </w:r>
      <w:r>
        <w:rPr>
          <w:spacing w:val="46"/>
          <w:sz w:val="25"/>
        </w:rPr>
        <w:t> </w:t>
      </w:r>
      <w:r>
        <w:rPr>
          <w:sz w:val="25"/>
        </w:rPr>
        <w:t>khởi</w:t>
      </w:r>
      <w:r>
        <w:rPr>
          <w:spacing w:val="46"/>
          <w:sz w:val="25"/>
        </w:rPr>
        <w:t> </w:t>
      </w:r>
      <w:r>
        <w:rPr>
          <w:sz w:val="25"/>
        </w:rPr>
        <w:t>trước,</w:t>
      </w:r>
      <w:r>
        <w:rPr>
          <w:spacing w:val="46"/>
          <w:sz w:val="25"/>
        </w:rPr>
        <w:t> </w:t>
      </w:r>
      <w:r>
        <w:rPr>
          <w:spacing w:val="-5"/>
          <w:sz w:val="25"/>
        </w:rPr>
        <w:t>âm</w:t>
      </w:r>
    </w:p>
    <w:p>
      <w:pPr>
        <w:pStyle w:val="BodyText"/>
        <w:spacing w:line="309" w:lineRule="auto" w:before="91"/>
        <w:ind w:right="112"/>
      </w:pPr>
      <w:r>
        <w:rPr/>
        <w:br w:type="column"/>
      </w:r>
      <w:r>
        <w:rPr/>
        <w:t>thanh sinh khởi trước rồi mới đến cái nghe, hay cả </w:t>
      </w:r>
      <w:r>
        <w:rPr/>
        <w:t>hai sinh khởi cùng một lúc.</w:t>
      </w:r>
    </w:p>
    <w:p>
      <w:pPr>
        <w:pStyle w:val="BodyText"/>
        <w:spacing w:line="309" w:lineRule="auto" w:before="170"/>
        <w:ind w:right="112" w:firstLine="453"/>
      </w:pPr>
      <w:r>
        <w:rPr>
          <w:b/>
          <w:i/>
        </w:rPr>
        <w:t>Người hỏi: </w:t>
      </w:r>
      <w:r>
        <w:rPr/>
        <w:t>Thông thường âm thanh sinh </w:t>
      </w:r>
      <w:r>
        <w:rPr/>
        <w:t>khởi trước, rồi sau đó mới có cái nghe.</w:t>
      </w:r>
    </w:p>
    <w:p>
      <w:pPr>
        <w:pStyle w:val="BodyText"/>
        <w:spacing w:line="309" w:lineRule="auto" w:before="170"/>
        <w:ind w:right="112" w:firstLine="453"/>
      </w:pPr>
      <w:r>
        <w:rPr>
          <w:b/>
          <w:i/>
        </w:rPr>
        <w:t>Jonothan: </w:t>
      </w:r>
      <w:r>
        <w:rPr/>
        <w:t>Không phải là thông thường, mà là </w:t>
      </w:r>
      <w:r>
        <w:rPr/>
        <w:t>âm thanh phải sinh khởi trước rồi mới có cái nghe sinh khởi, luôn là như vậy. Âm thanh phải sinh khởi trước rồi mới có cái nghe.</w:t>
      </w:r>
    </w:p>
    <w:p>
      <w:pPr>
        <w:pStyle w:val="BodyText"/>
        <w:spacing w:line="309" w:lineRule="auto" w:before="171"/>
        <w:ind w:right="111" w:firstLine="453"/>
      </w:pPr>
      <w:r>
        <w:rPr>
          <w:b/>
          <w:i/>
        </w:rPr>
        <w:t>Người hỏi: </w:t>
      </w:r>
      <w:r>
        <w:rPr/>
        <w:t>Nhưng liệu ta có thể biết là không </w:t>
      </w:r>
      <w:r>
        <w:rPr/>
        <w:t>có cái</w:t>
      </w:r>
      <w:r>
        <w:rPr>
          <w:spacing w:val="-4"/>
        </w:rPr>
        <w:t> </w:t>
      </w:r>
      <w:r>
        <w:rPr/>
        <w:t>nghe</w:t>
      </w:r>
      <w:r>
        <w:rPr>
          <w:spacing w:val="-4"/>
        </w:rPr>
        <w:t> </w:t>
      </w:r>
      <w:r>
        <w:rPr/>
        <w:t>không,</w:t>
      </w:r>
      <w:r>
        <w:rPr>
          <w:spacing w:val="-4"/>
        </w:rPr>
        <w:t> </w:t>
      </w:r>
      <w:r>
        <w:rPr/>
        <w:t>khi</w:t>
      </w:r>
      <w:r>
        <w:rPr>
          <w:spacing w:val="-4"/>
        </w:rPr>
        <w:t> </w:t>
      </w:r>
      <w:r>
        <w:rPr/>
        <w:t>mà</w:t>
      </w:r>
      <w:r>
        <w:rPr>
          <w:spacing w:val="-4"/>
        </w:rPr>
        <w:t> </w:t>
      </w:r>
      <w:r>
        <w:rPr/>
        <w:t>nhĩ</w:t>
      </w:r>
      <w:r>
        <w:rPr>
          <w:spacing w:val="-4"/>
        </w:rPr>
        <w:t> </w:t>
      </w:r>
      <w:r>
        <w:rPr/>
        <w:t>thức</w:t>
      </w:r>
      <w:r>
        <w:rPr>
          <w:spacing w:val="-4"/>
        </w:rPr>
        <w:t> </w:t>
      </w:r>
      <w:r>
        <w:rPr/>
        <w:t>không</w:t>
      </w:r>
      <w:r>
        <w:rPr>
          <w:spacing w:val="-4"/>
        </w:rPr>
        <w:t> </w:t>
      </w:r>
      <w:r>
        <w:rPr/>
        <w:t>sinh</w:t>
      </w:r>
      <w:r>
        <w:rPr>
          <w:spacing w:val="-4"/>
        </w:rPr>
        <w:t> </w:t>
      </w:r>
      <w:r>
        <w:rPr/>
        <w:t>khởi?</w:t>
      </w:r>
      <w:r>
        <w:rPr>
          <w:spacing w:val="-4"/>
        </w:rPr>
        <w:t> </w:t>
      </w:r>
      <w:r>
        <w:rPr/>
        <w:t>Đấy là câu hỏi, nó giống như trường hợp cái thấy (nhãn thức). Nếu cái thấy có thể nhìn thấy “bóng tối”, thì cái nghe cũng có thể nghe cái «không có âm thanh».</w:t>
      </w:r>
    </w:p>
    <w:p>
      <w:pPr>
        <w:pStyle w:val="BodyText"/>
        <w:spacing w:line="309" w:lineRule="auto" w:before="171"/>
        <w:ind w:right="112" w:firstLine="453"/>
      </w:pPr>
      <w:r>
        <w:rPr>
          <w:b/>
          <w:i/>
        </w:rPr>
        <w:t>Jonothan: </w:t>
      </w:r>
      <w:r>
        <w:rPr/>
        <w:t>Nhãn thức có thể sinh khởi chỉ khi có đối tượng thị giác xuất hiện để nó kinh nghiệm, vì </w:t>
      </w:r>
      <w:r>
        <w:rPr/>
        <w:t>đó là chức năng của nó. Mặc dù trong ngôn ngữ chế định, ta gọi là bóng tối, nhưng nếu không có cái có thể được thấy, không thể có cái thấy sinh khởi. Cũng tương tự như vậy với âm thanh và cái nghe. Nếu không có âm thanh</w:t>
      </w:r>
      <w:r>
        <w:rPr>
          <w:spacing w:val="-16"/>
        </w:rPr>
        <w:t> </w:t>
      </w:r>
      <w:r>
        <w:rPr/>
        <w:t>sinh</w:t>
      </w:r>
      <w:r>
        <w:rPr>
          <w:spacing w:val="-16"/>
        </w:rPr>
        <w:t> </w:t>
      </w:r>
      <w:r>
        <w:rPr/>
        <w:t>khởi</w:t>
      </w:r>
      <w:r>
        <w:rPr>
          <w:spacing w:val="-15"/>
        </w:rPr>
        <w:t> </w:t>
      </w:r>
      <w:r>
        <w:rPr/>
        <w:t>thì</w:t>
      </w:r>
      <w:r>
        <w:rPr>
          <w:spacing w:val="-16"/>
        </w:rPr>
        <w:t> </w:t>
      </w:r>
      <w:r>
        <w:rPr/>
        <w:t>nhĩ</w:t>
      </w:r>
      <w:r>
        <w:rPr>
          <w:spacing w:val="-16"/>
        </w:rPr>
        <w:t> </w:t>
      </w:r>
      <w:r>
        <w:rPr/>
        <w:t>thức</w:t>
      </w:r>
      <w:r>
        <w:rPr>
          <w:spacing w:val="-15"/>
        </w:rPr>
        <w:t> </w:t>
      </w:r>
      <w:r>
        <w:rPr/>
        <w:t>không</w:t>
      </w:r>
      <w:r>
        <w:rPr>
          <w:spacing w:val="-16"/>
        </w:rPr>
        <w:t> </w:t>
      </w:r>
      <w:r>
        <w:rPr/>
        <w:t>thể</w:t>
      </w:r>
      <w:r>
        <w:rPr>
          <w:spacing w:val="-15"/>
        </w:rPr>
        <w:t> </w:t>
      </w:r>
      <w:r>
        <w:rPr/>
        <w:t>sinh</w:t>
      </w:r>
      <w:r>
        <w:rPr>
          <w:spacing w:val="-16"/>
        </w:rPr>
        <w:t> </w:t>
      </w:r>
      <w:r>
        <w:rPr/>
        <w:t>khởi.</w:t>
      </w:r>
      <w:r>
        <w:rPr>
          <w:spacing w:val="-16"/>
        </w:rPr>
        <w:t> </w:t>
      </w:r>
      <w:r>
        <w:rPr/>
        <w:t>Nhưng ta</w:t>
      </w:r>
      <w:r>
        <w:rPr>
          <w:spacing w:val="-6"/>
        </w:rPr>
        <w:t> </w:t>
      </w:r>
      <w:r>
        <w:rPr/>
        <w:t>có</w:t>
      </w:r>
      <w:r>
        <w:rPr>
          <w:spacing w:val="-6"/>
        </w:rPr>
        <w:t> </w:t>
      </w:r>
      <w:r>
        <w:rPr/>
        <w:t>thể</w:t>
      </w:r>
      <w:r>
        <w:rPr>
          <w:spacing w:val="-6"/>
        </w:rPr>
        <w:t> </w:t>
      </w:r>
      <w:r>
        <w:rPr/>
        <w:t>có</w:t>
      </w:r>
      <w:r>
        <w:rPr>
          <w:spacing w:val="-6"/>
        </w:rPr>
        <w:t> </w:t>
      </w:r>
      <w:r>
        <w:rPr/>
        <w:t>cảm</w:t>
      </w:r>
      <w:r>
        <w:rPr>
          <w:spacing w:val="-6"/>
        </w:rPr>
        <w:t> </w:t>
      </w:r>
      <w:r>
        <w:rPr/>
        <w:t>giác</w:t>
      </w:r>
      <w:r>
        <w:rPr>
          <w:spacing w:val="-6"/>
        </w:rPr>
        <w:t> </w:t>
      </w:r>
      <w:r>
        <w:rPr/>
        <w:t>rằng,</w:t>
      </w:r>
      <w:r>
        <w:rPr>
          <w:spacing w:val="-6"/>
        </w:rPr>
        <w:t> </w:t>
      </w:r>
      <w:r>
        <w:rPr/>
        <w:t>có</w:t>
      </w:r>
      <w:r>
        <w:rPr>
          <w:spacing w:val="-6"/>
        </w:rPr>
        <w:t> </w:t>
      </w:r>
      <w:r>
        <w:rPr/>
        <w:t>sự</w:t>
      </w:r>
      <w:r>
        <w:rPr>
          <w:spacing w:val="-6"/>
        </w:rPr>
        <w:t> </w:t>
      </w:r>
      <w:r>
        <w:rPr/>
        <w:t>vắng</w:t>
      </w:r>
      <w:r>
        <w:rPr>
          <w:spacing w:val="-6"/>
        </w:rPr>
        <w:t> </w:t>
      </w:r>
      <w:r>
        <w:rPr/>
        <w:t>mặt</w:t>
      </w:r>
      <w:r>
        <w:rPr>
          <w:spacing w:val="-6"/>
        </w:rPr>
        <w:t> </w:t>
      </w:r>
      <w:r>
        <w:rPr/>
        <w:t>âm</w:t>
      </w:r>
      <w:r>
        <w:rPr>
          <w:spacing w:val="-6"/>
        </w:rPr>
        <w:t> </w:t>
      </w:r>
      <w:r>
        <w:rPr/>
        <w:t>thanh</w:t>
      </w:r>
      <w:r>
        <w:rPr>
          <w:spacing w:val="-6"/>
        </w:rPr>
        <w:t> </w:t>
      </w:r>
      <w:r>
        <w:rPr/>
        <w:t>và cái</w:t>
      </w:r>
      <w:r>
        <w:rPr>
          <w:spacing w:val="33"/>
        </w:rPr>
        <w:t> </w:t>
      </w:r>
      <w:r>
        <w:rPr/>
        <w:t>nghe,</w:t>
      </w:r>
      <w:r>
        <w:rPr>
          <w:spacing w:val="33"/>
        </w:rPr>
        <w:t> </w:t>
      </w:r>
      <w:r>
        <w:rPr/>
        <w:t>có</w:t>
      </w:r>
      <w:r>
        <w:rPr>
          <w:spacing w:val="33"/>
        </w:rPr>
        <w:t> </w:t>
      </w:r>
      <w:r>
        <w:rPr/>
        <w:t>thể</w:t>
      </w:r>
      <w:r>
        <w:rPr>
          <w:spacing w:val="33"/>
        </w:rPr>
        <w:t> </w:t>
      </w:r>
      <w:r>
        <w:rPr/>
        <w:t>nghe</w:t>
      </w:r>
      <w:r>
        <w:rPr>
          <w:spacing w:val="33"/>
        </w:rPr>
        <w:t> </w:t>
      </w:r>
      <w:r>
        <w:rPr/>
        <w:t>sự</w:t>
      </w:r>
      <w:r>
        <w:rPr>
          <w:spacing w:val="33"/>
        </w:rPr>
        <w:t> </w:t>
      </w:r>
      <w:r>
        <w:rPr/>
        <w:t>vắng</w:t>
      </w:r>
      <w:r>
        <w:rPr>
          <w:spacing w:val="33"/>
        </w:rPr>
        <w:t> </w:t>
      </w:r>
      <w:r>
        <w:rPr/>
        <w:t>mặt</w:t>
      </w:r>
      <w:r>
        <w:rPr>
          <w:spacing w:val="33"/>
        </w:rPr>
        <w:t> </w:t>
      </w:r>
      <w:r>
        <w:rPr/>
        <w:t>âm</w:t>
      </w:r>
      <w:r>
        <w:rPr>
          <w:spacing w:val="33"/>
        </w:rPr>
        <w:t> </w:t>
      </w:r>
      <w:r>
        <w:rPr/>
        <w:t>thanh</w:t>
      </w:r>
      <w:r>
        <w:rPr>
          <w:spacing w:val="33"/>
        </w:rPr>
        <w:t> </w:t>
      </w:r>
      <w:r>
        <w:rPr/>
        <w:t>đó.</w:t>
      </w:r>
      <w:r>
        <w:rPr>
          <w:spacing w:val="33"/>
        </w:rPr>
        <w:t> </w:t>
      </w:r>
      <w:r>
        <w:rPr/>
        <w:t>Sở dĩ</w:t>
      </w:r>
      <w:r>
        <w:rPr>
          <w:spacing w:val="13"/>
        </w:rPr>
        <w:t> </w:t>
      </w:r>
      <w:r>
        <w:rPr/>
        <w:t>như</w:t>
      </w:r>
      <w:r>
        <w:rPr>
          <w:spacing w:val="13"/>
        </w:rPr>
        <w:t> </w:t>
      </w:r>
      <w:r>
        <w:rPr/>
        <w:t>vậy</w:t>
      </w:r>
      <w:r>
        <w:rPr>
          <w:spacing w:val="13"/>
        </w:rPr>
        <w:t> </w:t>
      </w:r>
      <w:r>
        <w:rPr/>
        <w:t>vì</w:t>
      </w:r>
      <w:r>
        <w:rPr>
          <w:spacing w:val="13"/>
        </w:rPr>
        <w:t> </w:t>
      </w:r>
      <w:r>
        <w:rPr/>
        <w:t>chúng</w:t>
      </w:r>
      <w:r>
        <w:rPr>
          <w:spacing w:val="13"/>
        </w:rPr>
        <w:t> </w:t>
      </w:r>
      <w:r>
        <w:rPr/>
        <w:t>ta</w:t>
      </w:r>
      <w:r>
        <w:rPr>
          <w:spacing w:val="13"/>
        </w:rPr>
        <w:t> </w:t>
      </w:r>
      <w:r>
        <w:rPr/>
        <w:t>không</w:t>
      </w:r>
      <w:r>
        <w:rPr>
          <w:spacing w:val="13"/>
        </w:rPr>
        <w:t> </w:t>
      </w:r>
      <w:r>
        <w:rPr/>
        <w:t>có</w:t>
      </w:r>
      <w:r>
        <w:rPr>
          <w:spacing w:val="13"/>
        </w:rPr>
        <w:t> </w:t>
      </w:r>
      <w:r>
        <w:rPr/>
        <w:t>chánh</w:t>
      </w:r>
      <w:r>
        <w:rPr>
          <w:spacing w:val="13"/>
        </w:rPr>
        <w:t> </w:t>
      </w:r>
      <w:r>
        <w:rPr/>
        <w:t>niệm</w:t>
      </w:r>
      <w:r>
        <w:rPr>
          <w:spacing w:val="13"/>
        </w:rPr>
        <w:t> </w:t>
      </w:r>
      <w:r>
        <w:rPr/>
        <w:t>trực</w:t>
      </w:r>
      <w:r>
        <w:rPr>
          <w:spacing w:val="13"/>
        </w:rPr>
        <w:t> </w:t>
      </w:r>
      <w:r>
        <w:rPr>
          <w:spacing w:val="-4"/>
        </w:rPr>
        <w:t>tiếp</w:t>
      </w:r>
    </w:p>
    <w:p>
      <w:pPr>
        <w:pStyle w:val="BodyText"/>
        <w:spacing w:after="0" w:line="309" w:lineRule="auto"/>
        <w:sectPr>
          <w:type w:val="continuous"/>
          <w:pgSz w:w="15310" w:h="11630" w:orient="landscape"/>
          <w:pgMar w:header="776" w:footer="0" w:top="1080" w:bottom="280" w:left="1133" w:right="1133"/>
          <w:cols w:num="2" w:equalWidth="0">
            <w:col w:w="5655" w:space="1659"/>
            <w:col w:w="5730"/>
          </w:cols>
        </w:sectPr>
      </w:pPr>
    </w:p>
    <w:p>
      <w:pPr>
        <w:pStyle w:val="BodyText"/>
        <w:spacing w:before="40"/>
        <w:ind w:left="0"/>
        <w:jc w:val="left"/>
        <w:rPr>
          <w:sz w:val="20"/>
        </w:rPr>
      </w:pPr>
    </w:p>
    <w:p>
      <w:pPr>
        <w:pStyle w:val="BodyText"/>
        <w:spacing w:after="0"/>
        <w:jc w:val="left"/>
        <w:rPr>
          <w:sz w:val="20"/>
        </w:rPr>
        <w:sectPr>
          <w:headerReference w:type="default" r:id="rId131"/>
          <w:pgSz w:w="15310" w:h="11630" w:orient="landscape"/>
          <w:pgMar w:header="776" w:footer="0" w:top="1100" w:bottom="280" w:left="1133" w:right="1133"/>
        </w:sectPr>
      </w:pPr>
    </w:p>
    <w:p>
      <w:pPr>
        <w:pStyle w:val="BodyText"/>
        <w:spacing w:line="304" w:lineRule="auto" w:before="89"/>
        <w:ind w:right="38"/>
      </w:pPr>
      <w:r>
        <w:rPr/>
        <w:t>về đặc tính của thực tại là âm thanh. Chúng ta cho </w:t>
      </w:r>
      <w:r>
        <w:rPr/>
        <w:t>cái gọi là sự vắng mặt của âm thanh về mặt chế định ấy là không có thực tại âm thanh.</w:t>
      </w:r>
    </w:p>
    <w:p>
      <w:pPr>
        <w:pStyle w:val="BodyText"/>
        <w:spacing w:line="288" w:lineRule="auto" w:before="151"/>
        <w:ind w:right="38" w:firstLine="453"/>
      </w:pPr>
      <w:r>
        <w:rPr>
          <w:b/>
          <w:i/>
        </w:rPr>
        <w:t>Sarah: </w:t>
      </w:r>
      <w:r>
        <w:rPr/>
        <w:t>Khi trong giấc ngủ sâu thì không có </w:t>
      </w:r>
      <w:r>
        <w:rPr/>
        <w:t>đối tượng thị giác, không có âm thanh xuất hiện. Nhưng khi</w:t>
      </w:r>
      <w:r>
        <w:rPr>
          <w:spacing w:val="-13"/>
        </w:rPr>
        <w:t> </w:t>
      </w:r>
      <w:r>
        <w:rPr/>
        <w:t>ta</w:t>
      </w:r>
      <w:r>
        <w:rPr>
          <w:spacing w:val="-13"/>
        </w:rPr>
        <w:t> </w:t>
      </w:r>
      <w:r>
        <w:rPr/>
        <w:t>thức</w:t>
      </w:r>
      <w:r>
        <w:rPr>
          <w:spacing w:val="-13"/>
        </w:rPr>
        <w:t> </w:t>
      </w:r>
      <w:r>
        <w:rPr/>
        <w:t>dậy</w:t>
      </w:r>
      <w:r>
        <w:rPr>
          <w:spacing w:val="-13"/>
        </w:rPr>
        <w:t> </w:t>
      </w:r>
      <w:r>
        <w:rPr/>
        <w:t>và</w:t>
      </w:r>
      <w:r>
        <w:rPr>
          <w:spacing w:val="-13"/>
        </w:rPr>
        <w:t> </w:t>
      </w:r>
      <w:r>
        <w:rPr/>
        <w:t>tìm</w:t>
      </w:r>
      <w:r>
        <w:rPr>
          <w:spacing w:val="-13"/>
        </w:rPr>
        <w:t> </w:t>
      </w:r>
      <w:r>
        <w:rPr/>
        <w:t>đường</w:t>
      </w:r>
      <w:r>
        <w:rPr>
          <w:spacing w:val="-13"/>
        </w:rPr>
        <w:t> </w:t>
      </w:r>
      <w:r>
        <w:rPr/>
        <w:t>đi</w:t>
      </w:r>
      <w:r>
        <w:rPr>
          <w:spacing w:val="-13"/>
        </w:rPr>
        <w:t> </w:t>
      </w:r>
      <w:r>
        <w:rPr/>
        <w:t>vào</w:t>
      </w:r>
      <w:r>
        <w:rPr>
          <w:spacing w:val="-13"/>
        </w:rPr>
        <w:t> </w:t>
      </w:r>
      <w:r>
        <w:rPr/>
        <w:t>phòng</w:t>
      </w:r>
      <w:r>
        <w:rPr>
          <w:spacing w:val="-13"/>
        </w:rPr>
        <w:t> </w:t>
      </w:r>
      <w:r>
        <w:rPr/>
        <w:t>tắm</w:t>
      </w:r>
      <w:r>
        <w:rPr>
          <w:spacing w:val="-13"/>
        </w:rPr>
        <w:t> </w:t>
      </w:r>
      <w:r>
        <w:rPr/>
        <w:t>thì</w:t>
      </w:r>
      <w:r>
        <w:rPr>
          <w:spacing w:val="-13"/>
        </w:rPr>
        <w:t> </w:t>
      </w:r>
      <w:r>
        <w:rPr/>
        <w:t>khác. Mặc dù căn phòng tối nhưng ta mở mắt và vẫn có một cái</w:t>
      </w:r>
      <w:r>
        <w:rPr>
          <w:spacing w:val="-9"/>
        </w:rPr>
        <w:t> </w:t>
      </w:r>
      <w:r>
        <w:rPr/>
        <w:t>gì</w:t>
      </w:r>
      <w:r>
        <w:rPr>
          <w:spacing w:val="-8"/>
        </w:rPr>
        <w:t> </w:t>
      </w:r>
      <w:r>
        <w:rPr/>
        <w:t>đó</w:t>
      </w:r>
      <w:r>
        <w:rPr>
          <w:spacing w:val="-8"/>
        </w:rPr>
        <w:t> </w:t>
      </w:r>
      <w:r>
        <w:rPr/>
        <w:t>được</w:t>
      </w:r>
      <w:r>
        <w:rPr>
          <w:spacing w:val="-9"/>
        </w:rPr>
        <w:t> </w:t>
      </w:r>
      <w:r>
        <w:rPr/>
        <w:t>thấy.</w:t>
      </w:r>
      <w:r>
        <w:rPr>
          <w:spacing w:val="-8"/>
        </w:rPr>
        <w:t> </w:t>
      </w:r>
      <w:r>
        <w:rPr/>
        <w:t>Khi</w:t>
      </w:r>
      <w:r>
        <w:rPr>
          <w:spacing w:val="-8"/>
        </w:rPr>
        <w:t> </w:t>
      </w:r>
      <w:r>
        <w:rPr/>
        <w:t>không</w:t>
      </w:r>
      <w:r>
        <w:rPr>
          <w:spacing w:val="-8"/>
        </w:rPr>
        <w:t> </w:t>
      </w:r>
      <w:r>
        <w:rPr/>
        <w:t>có</w:t>
      </w:r>
      <w:r>
        <w:rPr>
          <w:spacing w:val="-8"/>
        </w:rPr>
        <w:t> </w:t>
      </w:r>
      <w:r>
        <w:rPr/>
        <w:t>ánh</w:t>
      </w:r>
      <w:r>
        <w:rPr>
          <w:spacing w:val="-9"/>
        </w:rPr>
        <w:t> </w:t>
      </w:r>
      <w:r>
        <w:rPr/>
        <w:t>sáng</w:t>
      </w:r>
      <w:r>
        <w:rPr>
          <w:spacing w:val="-8"/>
        </w:rPr>
        <w:t> </w:t>
      </w:r>
      <w:r>
        <w:rPr/>
        <w:t>thì</w:t>
      </w:r>
      <w:r>
        <w:rPr>
          <w:spacing w:val="-8"/>
        </w:rPr>
        <w:t> </w:t>
      </w:r>
      <w:r>
        <w:rPr/>
        <w:t>màu</w:t>
      </w:r>
      <w:r>
        <w:rPr>
          <w:spacing w:val="-9"/>
        </w:rPr>
        <w:t> </w:t>
      </w:r>
      <w:r>
        <w:rPr/>
        <w:t>sắc không</w:t>
      </w:r>
      <w:r>
        <w:rPr>
          <w:spacing w:val="-4"/>
        </w:rPr>
        <w:t> </w:t>
      </w:r>
      <w:r>
        <w:rPr/>
        <w:t>xuất</w:t>
      </w:r>
      <w:r>
        <w:rPr>
          <w:spacing w:val="-4"/>
        </w:rPr>
        <w:t> </w:t>
      </w:r>
      <w:r>
        <w:rPr/>
        <w:t>hiện,</w:t>
      </w:r>
      <w:r>
        <w:rPr>
          <w:spacing w:val="-4"/>
        </w:rPr>
        <w:t> </w:t>
      </w:r>
      <w:r>
        <w:rPr/>
        <w:t>nhưng</w:t>
      </w:r>
      <w:r>
        <w:rPr>
          <w:spacing w:val="-4"/>
        </w:rPr>
        <w:t> </w:t>
      </w:r>
      <w:r>
        <w:rPr/>
        <w:t>nó</w:t>
      </w:r>
      <w:r>
        <w:rPr>
          <w:spacing w:val="-4"/>
        </w:rPr>
        <w:t> </w:t>
      </w:r>
      <w:r>
        <w:rPr/>
        <w:t>không</w:t>
      </w:r>
      <w:r>
        <w:rPr>
          <w:spacing w:val="-4"/>
        </w:rPr>
        <w:t> </w:t>
      </w:r>
      <w:r>
        <w:rPr/>
        <w:t>giống</w:t>
      </w:r>
      <w:r>
        <w:rPr>
          <w:spacing w:val="-4"/>
        </w:rPr>
        <w:t> </w:t>
      </w:r>
      <w:r>
        <w:rPr/>
        <w:t>hoàn</w:t>
      </w:r>
      <w:r>
        <w:rPr>
          <w:spacing w:val="-4"/>
        </w:rPr>
        <w:t> </w:t>
      </w:r>
      <w:r>
        <w:rPr/>
        <w:t>toàn</w:t>
      </w:r>
      <w:r>
        <w:rPr>
          <w:spacing w:val="-4"/>
        </w:rPr>
        <w:t> </w:t>
      </w:r>
      <w:r>
        <w:rPr/>
        <w:t>như lúc chúng ta ngủ say. Nếu không có nghe, không có âm</w:t>
      </w:r>
      <w:r>
        <w:rPr>
          <w:spacing w:val="-2"/>
        </w:rPr>
        <w:t> </w:t>
      </w:r>
      <w:r>
        <w:rPr/>
        <w:t>thanh,</w:t>
      </w:r>
      <w:r>
        <w:rPr>
          <w:spacing w:val="-2"/>
        </w:rPr>
        <w:t> </w:t>
      </w:r>
      <w:r>
        <w:rPr/>
        <w:t>không</w:t>
      </w:r>
      <w:r>
        <w:rPr>
          <w:spacing w:val="-2"/>
        </w:rPr>
        <w:t> </w:t>
      </w:r>
      <w:r>
        <w:rPr/>
        <w:t>có</w:t>
      </w:r>
      <w:r>
        <w:rPr>
          <w:spacing w:val="-2"/>
        </w:rPr>
        <w:t> </w:t>
      </w:r>
      <w:r>
        <w:rPr/>
        <w:t>những</w:t>
      </w:r>
      <w:r>
        <w:rPr>
          <w:spacing w:val="-2"/>
        </w:rPr>
        <w:t> </w:t>
      </w:r>
      <w:r>
        <w:rPr/>
        <w:t>thực</w:t>
      </w:r>
      <w:r>
        <w:rPr>
          <w:spacing w:val="-2"/>
        </w:rPr>
        <w:t> </w:t>
      </w:r>
      <w:r>
        <w:rPr/>
        <w:t>tại</w:t>
      </w:r>
      <w:r>
        <w:rPr>
          <w:spacing w:val="-2"/>
        </w:rPr>
        <w:t> </w:t>
      </w:r>
      <w:r>
        <w:rPr/>
        <w:t>để</w:t>
      </w:r>
      <w:r>
        <w:rPr>
          <w:spacing w:val="-2"/>
        </w:rPr>
        <w:t> </w:t>
      </w:r>
      <w:r>
        <w:rPr/>
        <w:t>chúng</w:t>
      </w:r>
      <w:r>
        <w:rPr>
          <w:spacing w:val="-2"/>
        </w:rPr>
        <w:t> </w:t>
      </w:r>
      <w:r>
        <w:rPr/>
        <w:t>ta</w:t>
      </w:r>
      <w:r>
        <w:rPr>
          <w:spacing w:val="-2"/>
        </w:rPr>
        <w:t> </w:t>
      </w:r>
      <w:r>
        <w:rPr/>
        <w:t>suy</w:t>
      </w:r>
      <w:r>
        <w:rPr>
          <w:spacing w:val="-2"/>
        </w:rPr>
        <w:t> </w:t>
      </w:r>
      <w:r>
        <w:rPr/>
        <w:t>xét hiện giờ, liệu có thể có sự giác ngộ không, có thể trở thành</w:t>
      </w:r>
      <w:r>
        <w:rPr>
          <w:spacing w:val="-12"/>
        </w:rPr>
        <w:t> </w:t>
      </w:r>
      <w:r>
        <w:rPr/>
        <w:t>bậc</w:t>
      </w:r>
      <w:r>
        <w:rPr>
          <w:spacing w:val="-11"/>
        </w:rPr>
        <w:t> </w:t>
      </w:r>
      <w:r>
        <w:rPr/>
        <w:t>Dự</w:t>
      </w:r>
      <w:r>
        <w:rPr>
          <w:spacing w:val="-11"/>
        </w:rPr>
        <w:t> </w:t>
      </w:r>
      <w:r>
        <w:rPr/>
        <w:t>Lưu</w:t>
      </w:r>
      <w:r>
        <w:rPr>
          <w:spacing w:val="-11"/>
        </w:rPr>
        <w:t> </w:t>
      </w:r>
      <w:r>
        <w:rPr/>
        <w:t>không?</w:t>
      </w:r>
      <w:r>
        <w:rPr>
          <w:spacing w:val="-11"/>
        </w:rPr>
        <w:t> </w:t>
      </w:r>
      <w:r>
        <w:rPr/>
        <w:t>Ở</w:t>
      </w:r>
      <w:r>
        <w:rPr>
          <w:spacing w:val="-11"/>
        </w:rPr>
        <w:t> </w:t>
      </w:r>
      <w:r>
        <w:rPr/>
        <w:t>cõi</w:t>
      </w:r>
      <w:r>
        <w:rPr>
          <w:spacing w:val="-11"/>
        </w:rPr>
        <w:t> </w:t>
      </w:r>
      <w:r>
        <w:rPr/>
        <w:t>Phạm</w:t>
      </w:r>
      <w:r>
        <w:rPr>
          <w:spacing w:val="-11"/>
        </w:rPr>
        <w:t> </w:t>
      </w:r>
      <w:r>
        <w:rPr/>
        <w:t>thiên</w:t>
      </w:r>
      <w:r>
        <w:rPr>
          <w:spacing w:val="-12"/>
        </w:rPr>
        <w:t> </w:t>
      </w:r>
      <w:r>
        <w:rPr/>
        <w:t>vô</w:t>
      </w:r>
      <w:r>
        <w:rPr>
          <w:spacing w:val="-11"/>
        </w:rPr>
        <w:t> </w:t>
      </w:r>
      <w:r>
        <w:rPr/>
        <w:t>sắc</w:t>
      </w:r>
      <w:r>
        <w:rPr>
          <w:spacing w:val="-11"/>
        </w:rPr>
        <w:t> </w:t>
      </w:r>
      <w:r>
        <w:rPr/>
        <w:t>giới không</w:t>
      </w:r>
      <w:r>
        <w:rPr>
          <w:spacing w:val="-10"/>
        </w:rPr>
        <w:t> </w:t>
      </w:r>
      <w:r>
        <w:rPr/>
        <w:t>có</w:t>
      </w:r>
      <w:r>
        <w:rPr>
          <w:spacing w:val="-10"/>
        </w:rPr>
        <w:t> </w:t>
      </w:r>
      <w:r>
        <w:rPr/>
        <w:t>thấy,</w:t>
      </w:r>
      <w:r>
        <w:rPr>
          <w:spacing w:val="-10"/>
        </w:rPr>
        <w:t> </w:t>
      </w:r>
      <w:r>
        <w:rPr/>
        <w:t>nghe,</w:t>
      </w:r>
      <w:r>
        <w:rPr>
          <w:spacing w:val="-10"/>
        </w:rPr>
        <w:t> </w:t>
      </w:r>
      <w:r>
        <w:rPr/>
        <w:t>ngửi,</w:t>
      </w:r>
      <w:r>
        <w:rPr>
          <w:spacing w:val="-10"/>
        </w:rPr>
        <w:t> </w:t>
      </w:r>
      <w:r>
        <w:rPr/>
        <w:t>nếm,</w:t>
      </w:r>
      <w:r>
        <w:rPr>
          <w:spacing w:val="-10"/>
        </w:rPr>
        <w:t> </w:t>
      </w:r>
      <w:r>
        <w:rPr/>
        <w:t>xúc</w:t>
      </w:r>
      <w:r>
        <w:rPr>
          <w:spacing w:val="-10"/>
        </w:rPr>
        <w:t> </w:t>
      </w:r>
      <w:r>
        <w:rPr/>
        <w:t>chạm.</w:t>
      </w:r>
      <w:r>
        <w:rPr>
          <w:spacing w:val="-10"/>
        </w:rPr>
        <w:t> </w:t>
      </w:r>
      <w:r>
        <w:rPr/>
        <w:t>Ở</w:t>
      </w:r>
      <w:r>
        <w:rPr>
          <w:spacing w:val="-10"/>
        </w:rPr>
        <w:t> </w:t>
      </w:r>
      <w:r>
        <w:rPr/>
        <w:t>đó</w:t>
      </w:r>
      <w:r>
        <w:rPr>
          <w:spacing w:val="-10"/>
        </w:rPr>
        <w:t> </w:t>
      </w:r>
      <w:r>
        <w:rPr/>
        <w:t>không có duyên cho người ở cõi đó phát triển trí tuệ để trở thành</w:t>
      </w:r>
      <w:r>
        <w:rPr>
          <w:spacing w:val="-8"/>
        </w:rPr>
        <w:t> </w:t>
      </w:r>
      <w:r>
        <w:rPr/>
        <w:t>một</w:t>
      </w:r>
      <w:r>
        <w:rPr>
          <w:spacing w:val="-8"/>
        </w:rPr>
        <w:t> </w:t>
      </w:r>
      <w:r>
        <w:rPr/>
        <w:t>vị</w:t>
      </w:r>
      <w:r>
        <w:rPr>
          <w:spacing w:val="-12"/>
        </w:rPr>
        <w:t> </w:t>
      </w:r>
      <w:r>
        <w:rPr/>
        <w:t>Thánh</w:t>
      </w:r>
      <w:r>
        <w:rPr>
          <w:spacing w:val="-8"/>
        </w:rPr>
        <w:t> </w:t>
      </w:r>
      <w:r>
        <w:rPr/>
        <w:t>Dự</w:t>
      </w:r>
      <w:r>
        <w:rPr>
          <w:spacing w:val="-8"/>
        </w:rPr>
        <w:t> </w:t>
      </w:r>
      <w:r>
        <w:rPr/>
        <w:t>Lưu.</w:t>
      </w:r>
      <w:r>
        <w:rPr>
          <w:spacing w:val="-12"/>
        </w:rPr>
        <w:t> </w:t>
      </w:r>
      <w:r>
        <w:rPr/>
        <w:t>Trong</w:t>
      </w:r>
      <w:r>
        <w:rPr>
          <w:spacing w:val="-8"/>
        </w:rPr>
        <w:t> </w:t>
      </w:r>
      <w:r>
        <w:rPr/>
        <w:t>tiền</w:t>
      </w:r>
      <w:r>
        <w:rPr>
          <w:spacing w:val="-8"/>
        </w:rPr>
        <w:t> </w:t>
      </w:r>
      <w:r>
        <w:rPr/>
        <w:t>kiếp,</w:t>
      </w:r>
      <w:r>
        <w:rPr>
          <w:spacing w:val="-8"/>
        </w:rPr>
        <w:t> </w:t>
      </w:r>
      <w:r>
        <w:rPr/>
        <w:t>Đức</w:t>
      </w:r>
      <w:r>
        <w:rPr>
          <w:spacing w:val="-8"/>
        </w:rPr>
        <w:t> </w:t>
      </w:r>
      <w:r>
        <w:rPr/>
        <w:t>Phật đã nhiều lần tái sinh ở cõi vô sắc giới nhưng chỉ khi Ngài</w:t>
      </w:r>
      <w:r>
        <w:rPr>
          <w:spacing w:val="-4"/>
        </w:rPr>
        <w:t> </w:t>
      </w:r>
      <w:r>
        <w:rPr/>
        <w:t>sinh</w:t>
      </w:r>
      <w:r>
        <w:rPr>
          <w:spacing w:val="-4"/>
        </w:rPr>
        <w:t> </w:t>
      </w:r>
      <w:r>
        <w:rPr/>
        <w:t>ra</w:t>
      </w:r>
      <w:r>
        <w:rPr>
          <w:spacing w:val="-4"/>
        </w:rPr>
        <w:t> </w:t>
      </w:r>
      <w:r>
        <w:rPr/>
        <w:t>trong</w:t>
      </w:r>
      <w:r>
        <w:rPr>
          <w:spacing w:val="-5"/>
        </w:rPr>
        <w:t> </w:t>
      </w:r>
      <w:r>
        <w:rPr/>
        <w:t>cõi</w:t>
      </w:r>
      <w:r>
        <w:rPr>
          <w:spacing w:val="-4"/>
        </w:rPr>
        <w:t> </w:t>
      </w:r>
      <w:r>
        <w:rPr/>
        <w:t>người,</w:t>
      </w:r>
      <w:r>
        <w:rPr>
          <w:spacing w:val="-5"/>
        </w:rPr>
        <w:t> </w:t>
      </w:r>
      <w:r>
        <w:rPr/>
        <w:t>thì</w:t>
      </w:r>
      <w:r>
        <w:rPr>
          <w:spacing w:val="-5"/>
        </w:rPr>
        <w:t> </w:t>
      </w:r>
      <w:r>
        <w:rPr/>
        <w:t>mới</w:t>
      </w:r>
      <w:r>
        <w:rPr>
          <w:spacing w:val="-5"/>
        </w:rPr>
        <w:t> </w:t>
      </w:r>
      <w:r>
        <w:rPr/>
        <w:t>có</w:t>
      </w:r>
      <w:r>
        <w:rPr>
          <w:spacing w:val="-5"/>
        </w:rPr>
        <w:t> </w:t>
      </w:r>
      <w:r>
        <w:rPr/>
        <w:t>đủ</w:t>
      </w:r>
      <w:r>
        <w:rPr>
          <w:spacing w:val="-4"/>
        </w:rPr>
        <w:t> </w:t>
      </w:r>
      <w:r>
        <w:rPr/>
        <w:t>nhân</w:t>
      </w:r>
      <w:r>
        <w:rPr>
          <w:spacing w:val="-5"/>
        </w:rPr>
        <w:t> </w:t>
      </w:r>
      <w:r>
        <w:rPr/>
        <w:t>duyên để</w:t>
      </w:r>
      <w:r>
        <w:rPr>
          <w:spacing w:val="-4"/>
        </w:rPr>
        <w:t> </w:t>
      </w:r>
      <w:r>
        <w:rPr/>
        <w:t>phát</w:t>
      </w:r>
      <w:r>
        <w:rPr>
          <w:spacing w:val="-4"/>
        </w:rPr>
        <w:t> </w:t>
      </w:r>
      <w:r>
        <w:rPr/>
        <w:t>triển</w:t>
      </w:r>
      <w:r>
        <w:rPr>
          <w:spacing w:val="-4"/>
        </w:rPr>
        <w:t> </w:t>
      </w:r>
      <w:r>
        <w:rPr/>
        <w:t>hiểu</w:t>
      </w:r>
      <w:r>
        <w:rPr>
          <w:spacing w:val="-4"/>
        </w:rPr>
        <w:t> </w:t>
      </w:r>
      <w:r>
        <w:rPr/>
        <w:t>biết</w:t>
      </w:r>
      <w:r>
        <w:rPr>
          <w:spacing w:val="-4"/>
        </w:rPr>
        <w:t> </w:t>
      </w:r>
      <w:r>
        <w:rPr/>
        <w:t>về</w:t>
      </w:r>
      <w:r>
        <w:rPr>
          <w:spacing w:val="-4"/>
        </w:rPr>
        <w:t> </w:t>
      </w:r>
      <w:r>
        <w:rPr/>
        <w:t>mọi</w:t>
      </w:r>
      <w:r>
        <w:rPr>
          <w:spacing w:val="-4"/>
        </w:rPr>
        <w:t> </w:t>
      </w:r>
      <w:r>
        <w:rPr/>
        <w:t>thực</w:t>
      </w:r>
      <w:r>
        <w:rPr>
          <w:spacing w:val="-4"/>
        </w:rPr>
        <w:t> </w:t>
      </w:r>
      <w:r>
        <w:rPr/>
        <w:t>tại</w:t>
      </w:r>
      <w:r>
        <w:rPr>
          <w:spacing w:val="-4"/>
        </w:rPr>
        <w:t> </w:t>
      </w:r>
      <w:r>
        <w:rPr/>
        <w:t>và</w:t>
      </w:r>
      <w:r>
        <w:rPr>
          <w:spacing w:val="-4"/>
        </w:rPr>
        <w:t> </w:t>
      </w:r>
      <w:r>
        <w:rPr/>
        <w:t>giác</w:t>
      </w:r>
      <w:r>
        <w:rPr>
          <w:spacing w:val="-4"/>
        </w:rPr>
        <w:t> </w:t>
      </w:r>
      <w:r>
        <w:rPr/>
        <w:t>ngộ.</w:t>
      </w:r>
      <w:r>
        <w:rPr>
          <w:spacing w:val="-4"/>
        </w:rPr>
        <w:t> </w:t>
      </w:r>
      <w:r>
        <w:rPr/>
        <w:t>Nếu không có điều kiện để phát triển hiểu biết rõ ràng về hai loại thực tại - Loại thực tại kinh nghiệm đối tượng và loại thực tại không kinh nghiệm gì cả, chẳng hạn như đối tượng thị giác và âm thanh, sẽ không thể nào tận</w:t>
      </w:r>
      <w:r>
        <w:rPr>
          <w:spacing w:val="-3"/>
        </w:rPr>
        <w:t> </w:t>
      </w:r>
      <w:r>
        <w:rPr/>
        <w:t>diệt</w:t>
      </w:r>
      <w:r>
        <w:rPr>
          <w:spacing w:val="-3"/>
        </w:rPr>
        <w:t> </w:t>
      </w:r>
      <w:r>
        <w:rPr/>
        <w:t>được</w:t>
      </w:r>
      <w:r>
        <w:rPr>
          <w:spacing w:val="-3"/>
        </w:rPr>
        <w:t> </w:t>
      </w:r>
      <w:r>
        <w:rPr/>
        <w:t>ý</w:t>
      </w:r>
      <w:r>
        <w:rPr>
          <w:spacing w:val="-3"/>
        </w:rPr>
        <w:t> </w:t>
      </w:r>
      <w:r>
        <w:rPr/>
        <w:t>niệm</w:t>
      </w:r>
      <w:r>
        <w:rPr>
          <w:spacing w:val="-3"/>
        </w:rPr>
        <w:t> </w:t>
      </w:r>
      <w:r>
        <w:rPr/>
        <w:t>về</w:t>
      </w:r>
      <w:r>
        <w:rPr>
          <w:spacing w:val="-3"/>
        </w:rPr>
        <w:t> </w:t>
      </w:r>
      <w:r>
        <w:rPr/>
        <w:t>ngã.</w:t>
      </w:r>
      <w:r>
        <w:rPr>
          <w:spacing w:val="-3"/>
        </w:rPr>
        <w:t> </w:t>
      </w:r>
      <w:r>
        <w:rPr/>
        <w:t>Đó</w:t>
      </w:r>
      <w:r>
        <w:rPr>
          <w:spacing w:val="-3"/>
        </w:rPr>
        <w:t> </w:t>
      </w:r>
      <w:r>
        <w:rPr/>
        <w:t>cũng</w:t>
      </w:r>
      <w:r>
        <w:rPr>
          <w:spacing w:val="-3"/>
        </w:rPr>
        <w:t> </w:t>
      </w:r>
      <w:r>
        <w:rPr/>
        <w:t>là</w:t>
      </w:r>
      <w:r>
        <w:rPr>
          <w:spacing w:val="-3"/>
        </w:rPr>
        <w:t> </w:t>
      </w:r>
      <w:r>
        <w:rPr/>
        <w:t>lý</w:t>
      </w:r>
      <w:r>
        <w:rPr>
          <w:spacing w:val="-3"/>
        </w:rPr>
        <w:t> </w:t>
      </w:r>
      <w:r>
        <w:rPr/>
        <w:t>do</w:t>
      </w:r>
      <w:r>
        <w:rPr>
          <w:spacing w:val="-3"/>
        </w:rPr>
        <w:t> </w:t>
      </w:r>
      <w:r>
        <w:rPr/>
        <w:t>mà</w:t>
      </w:r>
      <w:r>
        <w:rPr>
          <w:spacing w:val="-3"/>
        </w:rPr>
        <w:t> </w:t>
      </w:r>
      <w:r>
        <w:rPr/>
        <w:t>ở</w:t>
      </w:r>
      <w:r>
        <w:rPr>
          <w:spacing w:val="-3"/>
        </w:rPr>
        <w:t> </w:t>
      </w:r>
      <w:r>
        <w:rPr/>
        <w:t>cõi Phạm</w:t>
      </w:r>
      <w:r>
        <w:rPr>
          <w:spacing w:val="-11"/>
        </w:rPr>
        <w:t> </w:t>
      </w:r>
      <w:r>
        <w:rPr/>
        <w:t>thiên,</w:t>
      </w:r>
      <w:r>
        <w:rPr>
          <w:spacing w:val="-11"/>
        </w:rPr>
        <w:t> </w:t>
      </w:r>
      <w:r>
        <w:rPr/>
        <w:t>vì</w:t>
      </w:r>
      <w:r>
        <w:rPr>
          <w:spacing w:val="-11"/>
        </w:rPr>
        <w:t> </w:t>
      </w:r>
      <w:r>
        <w:rPr/>
        <w:t>không</w:t>
      </w:r>
      <w:r>
        <w:rPr>
          <w:spacing w:val="-11"/>
        </w:rPr>
        <w:t> </w:t>
      </w:r>
      <w:r>
        <w:rPr/>
        <w:t>có</w:t>
      </w:r>
      <w:r>
        <w:rPr>
          <w:spacing w:val="-11"/>
        </w:rPr>
        <w:t> </w:t>
      </w:r>
      <w:r>
        <w:rPr/>
        <w:t>đối</w:t>
      </w:r>
      <w:r>
        <w:rPr>
          <w:spacing w:val="-11"/>
        </w:rPr>
        <w:t> </w:t>
      </w:r>
      <w:r>
        <w:rPr/>
        <w:t>tượng</w:t>
      </w:r>
      <w:r>
        <w:rPr>
          <w:spacing w:val="-11"/>
        </w:rPr>
        <w:t> </w:t>
      </w:r>
      <w:r>
        <w:rPr/>
        <w:t>ngũ</w:t>
      </w:r>
      <w:r>
        <w:rPr>
          <w:spacing w:val="-11"/>
        </w:rPr>
        <w:t> </w:t>
      </w:r>
      <w:r>
        <w:rPr/>
        <w:t>quan</w:t>
      </w:r>
      <w:r>
        <w:rPr>
          <w:spacing w:val="-11"/>
        </w:rPr>
        <w:t> </w:t>
      </w:r>
      <w:r>
        <w:rPr/>
        <w:t>nên</w:t>
      </w:r>
      <w:r>
        <w:rPr>
          <w:spacing w:val="-11"/>
        </w:rPr>
        <w:t> </w:t>
      </w:r>
      <w:r>
        <w:rPr/>
        <w:t>không có</w:t>
      </w:r>
      <w:r>
        <w:rPr>
          <w:spacing w:val="-6"/>
        </w:rPr>
        <w:t> </w:t>
      </w:r>
      <w:r>
        <w:rPr/>
        <w:t>duyên</w:t>
      </w:r>
      <w:r>
        <w:rPr>
          <w:spacing w:val="-6"/>
        </w:rPr>
        <w:t> </w:t>
      </w:r>
      <w:r>
        <w:rPr/>
        <w:t>để</w:t>
      </w:r>
      <w:r>
        <w:rPr>
          <w:spacing w:val="-6"/>
        </w:rPr>
        <w:t> </w:t>
      </w:r>
      <w:r>
        <w:rPr/>
        <w:t>chứng</w:t>
      </w:r>
      <w:r>
        <w:rPr>
          <w:spacing w:val="-6"/>
        </w:rPr>
        <w:t> </w:t>
      </w:r>
      <w:r>
        <w:rPr/>
        <w:t>đắc</w:t>
      </w:r>
      <w:r>
        <w:rPr>
          <w:spacing w:val="-7"/>
        </w:rPr>
        <w:t> </w:t>
      </w:r>
      <w:r>
        <w:rPr/>
        <w:t>đạo</w:t>
      </w:r>
      <w:r>
        <w:rPr>
          <w:spacing w:val="-6"/>
        </w:rPr>
        <w:t> </w:t>
      </w:r>
      <w:r>
        <w:rPr/>
        <w:t>quả,</w:t>
      </w:r>
      <w:r>
        <w:rPr>
          <w:spacing w:val="-6"/>
        </w:rPr>
        <w:t> </w:t>
      </w:r>
      <w:r>
        <w:rPr/>
        <w:t>trở</w:t>
      </w:r>
      <w:r>
        <w:rPr>
          <w:spacing w:val="-6"/>
        </w:rPr>
        <w:t> </w:t>
      </w:r>
      <w:r>
        <w:rPr/>
        <w:t>thành</w:t>
      </w:r>
      <w:r>
        <w:rPr>
          <w:spacing w:val="-7"/>
        </w:rPr>
        <w:t> </w:t>
      </w:r>
      <w:r>
        <w:rPr/>
        <w:t>một</w:t>
      </w:r>
      <w:r>
        <w:rPr>
          <w:spacing w:val="-6"/>
        </w:rPr>
        <w:t> </w:t>
      </w:r>
      <w:r>
        <w:rPr/>
        <w:t>vị</w:t>
      </w:r>
      <w:r>
        <w:rPr>
          <w:spacing w:val="-6"/>
        </w:rPr>
        <w:t> </w:t>
      </w:r>
      <w:r>
        <w:rPr>
          <w:spacing w:val="-2"/>
        </w:rPr>
        <w:t>thánh.</w:t>
      </w:r>
    </w:p>
    <w:p>
      <w:pPr>
        <w:pStyle w:val="BodyText"/>
        <w:spacing w:line="302" w:lineRule="auto" w:before="90"/>
        <w:ind w:right="111" w:firstLine="453"/>
      </w:pPr>
      <w:r>
        <w:rPr/>
        <w:br w:type="column"/>
      </w:r>
      <w:r>
        <w:rPr>
          <w:b/>
          <w:i/>
        </w:rPr>
        <w:t>Người</w:t>
      </w:r>
      <w:r>
        <w:rPr>
          <w:b/>
          <w:i/>
          <w:spacing w:val="-16"/>
        </w:rPr>
        <w:t> </w:t>
      </w:r>
      <w:r>
        <w:rPr>
          <w:b/>
          <w:i/>
        </w:rPr>
        <w:t>hỏi:</w:t>
      </w:r>
      <w:r>
        <w:rPr>
          <w:b/>
          <w:i/>
          <w:spacing w:val="-16"/>
        </w:rPr>
        <w:t> </w:t>
      </w:r>
      <w:r>
        <w:rPr/>
        <w:t>Tôi</w:t>
      </w:r>
      <w:r>
        <w:rPr>
          <w:spacing w:val="-13"/>
        </w:rPr>
        <w:t> </w:t>
      </w:r>
      <w:r>
        <w:rPr/>
        <w:t>đồng</w:t>
      </w:r>
      <w:r>
        <w:rPr>
          <w:spacing w:val="-14"/>
        </w:rPr>
        <w:t> </w:t>
      </w:r>
      <w:r>
        <w:rPr/>
        <w:t>ý,</w:t>
      </w:r>
      <w:r>
        <w:rPr>
          <w:spacing w:val="-14"/>
        </w:rPr>
        <w:t> </w:t>
      </w:r>
      <w:r>
        <w:rPr/>
        <w:t>nhưng</w:t>
      </w:r>
      <w:r>
        <w:rPr>
          <w:spacing w:val="-14"/>
        </w:rPr>
        <w:t> </w:t>
      </w:r>
      <w:r>
        <w:rPr/>
        <w:t>nó</w:t>
      </w:r>
      <w:r>
        <w:rPr>
          <w:spacing w:val="-14"/>
        </w:rPr>
        <w:t> </w:t>
      </w:r>
      <w:r>
        <w:rPr/>
        <w:t>hơi</w:t>
      </w:r>
      <w:r>
        <w:rPr>
          <w:spacing w:val="-14"/>
        </w:rPr>
        <w:t> </w:t>
      </w:r>
      <w:r>
        <w:rPr/>
        <w:t>ngược</w:t>
      </w:r>
      <w:r>
        <w:rPr>
          <w:spacing w:val="-14"/>
        </w:rPr>
        <w:t> </w:t>
      </w:r>
      <w:r>
        <w:rPr/>
        <w:t>lại</w:t>
      </w:r>
      <w:r>
        <w:rPr>
          <w:spacing w:val="-14"/>
        </w:rPr>
        <w:t> </w:t>
      </w:r>
      <w:r>
        <w:rPr/>
        <w:t>với lý thuyết của</w:t>
      </w:r>
      <w:r>
        <w:rPr>
          <w:spacing w:val="-3"/>
        </w:rPr>
        <w:t> </w:t>
      </w:r>
      <w:r>
        <w:rPr/>
        <w:t>Vi Diệu Pháp, tôi chỉ thắc mắc mỗi ý đó.</w:t>
      </w:r>
    </w:p>
    <w:p>
      <w:pPr>
        <w:pStyle w:val="BodyText"/>
        <w:spacing w:line="302" w:lineRule="auto" w:before="170"/>
        <w:ind w:right="111" w:firstLine="453"/>
      </w:pPr>
      <w:r>
        <w:rPr>
          <w:b/>
          <w:i/>
        </w:rPr>
        <w:t>Người dịch: </w:t>
      </w:r>
      <w:r>
        <w:rPr/>
        <w:t>Tôi xin nhắc lại một chút, ban nãy ông Jonothan có nói, thực tại của âm thanh khác với </w:t>
      </w:r>
      <w:r>
        <w:rPr/>
        <w:t>ý niệm chế định của mình về âm thanh và yên lặng. Vì chúng ta chưa kinh nghiệm trực tiếp thực tại của âm thanh, nên mới cho rằng sự yên lặng chế định đó là sự vắng</w:t>
      </w:r>
      <w:r>
        <w:rPr>
          <w:spacing w:val="-5"/>
        </w:rPr>
        <w:t> </w:t>
      </w:r>
      <w:r>
        <w:rPr/>
        <w:t>mặt</w:t>
      </w:r>
      <w:r>
        <w:rPr>
          <w:spacing w:val="-5"/>
        </w:rPr>
        <w:t> </w:t>
      </w:r>
      <w:r>
        <w:rPr/>
        <w:t>âm</w:t>
      </w:r>
      <w:r>
        <w:rPr>
          <w:spacing w:val="-5"/>
        </w:rPr>
        <w:t> </w:t>
      </w:r>
      <w:r>
        <w:rPr/>
        <w:t>thanh,</w:t>
      </w:r>
      <w:r>
        <w:rPr>
          <w:spacing w:val="-5"/>
        </w:rPr>
        <w:t> </w:t>
      </w:r>
      <w:r>
        <w:rPr/>
        <w:t>nhưng</w:t>
      </w:r>
      <w:r>
        <w:rPr>
          <w:spacing w:val="-5"/>
        </w:rPr>
        <w:t> </w:t>
      </w:r>
      <w:r>
        <w:rPr/>
        <w:t>không</w:t>
      </w:r>
      <w:r>
        <w:rPr>
          <w:spacing w:val="-5"/>
        </w:rPr>
        <w:t> </w:t>
      </w:r>
      <w:r>
        <w:rPr/>
        <w:t>phải</w:t>
      </w:r>
      <w:r>
        <w:rPr>
          <w:spacing w:val="-5"/>
        </w:rPr>
        <w:t> </w:t>
      </w:r>
      <w:r>
        <w:rPr/>
        <w:t>vậy.</w:t>
      </w:r>
      <w:r>
        <w:rPr>
          <w:spacing w:val="-5"/>
        </w:rPr>
        <w:t> </w:t>
      </w:r>
      <w:r>
        <w:rPr/>
        <w:t>Đó</w:t>
      </w:r>
      <w:r>
        <w:rPr>
          <w:spacing w:val="-5"/>
        </w:rPr>
        <w:t> </w:t>
      </w:r>
      <w:r>
        <w:rPr/>
        <w:t>là</w:t>
      </w:r>
      <w:r>
        <w:rPr>
          <w:spacing w:val="-5"/>
        </w:rPr>
        <w:t> </w:t>
      </w:r>
      <w:r>
        <w:rPr/>
        <w:t>điểm cần phải suy xét thêm.</w:t>
      </w:r>
    </w:p>
    <w:p>
      <w:pPr>
        <w:pStyle w:val="BodyText"/>
        <w:spacing w:line="302" w:lineRule="auto" w:before="170"/>
        <w:ind w:right="111" w:firstLine="453"/>
      </w:pPr>
      <w:r>
        <w:rPr>
          <w:b/>
          <w:i/>
        </w:rPr>
        <w:t>Người</w:t>
      </w:r>
      <w:r>
        <w:rPr>
          <w:b/>
          <w:i/>
          <w:spacing w:val="-6"/>
        </w:rPr>
        <w:t> </w:t>
      </w:r>
      <w:r>
        <w:rPr>
          <w:b/>
          <w:i/>
        </w:rPr>
        <w:t>hỏi:</w:t>
      </w:r>
      <w:r>
        <w:rPr>
          <w:b/>
          <w:i/>
          <w:spacing w:val="-6"/>
        </w:rPr>
        <w:t> </w:t>
      </w:r>
      <w:r>
        <w:rPr/>
        <w:t>Nhưng</w:t>
      </w:r>
      <w:r>
        <w:rPr>
          <w:spacing w:val="-6"/>
        </w:rPr>
        <w:t> </w:t>
      </w:r>
      <w:r>
        <w:rPr/>
        <w:t>khoa</w:t>
      </w:r>
      <w:r>
        <w:rPr>
          <w:spacing w:val="-6"/>
        </w:rPr>
        <w:t> </w:t>
      </w:r>
      <w:r>
        <w:rPr/>
        <w:t>học</w:t>
      </w:r>
      <w:r>
        <w:rPr>
          <w:spacing w:val="-6"/>
        </w:rPr>
        <w:t> </w:t>
      </w:r>
      <w:r>
        <w:rPr/>
        <w:t>hiện</w:t>
      </w:r>
      <w:r>
        <w:rPr>
          <w:spacing w:val="-6"/>
        </w:rPr>
        <w:t> </w:t>
      </w:r>
      <w:r>
        <w:rPr/>
        <w:t>đại</w:t>
      </w:r>
      <w:r>
        <w:rPr>
          <w:spacing w:val="-6"/>
        </w:rPr>
        <w:t> </w:t>
      </w:r>
      <w:r>
        <w:rPr/>
        <w:t>hoàn</w:t>
      </w:r>
      <w:r>
        <w:rPr>
          <w:spacing w:val="-6"/>
        </w:rPr>
        <w:t> </w:t>
      </w:r>
      <w:r>
        <w:rPr/>
        <w:t>toàn</w:t>
      </w:r>
      <w:r>
        <w:rPr>
          <w:spacing w:val="-6"/>
        </w:rPr>
        <w:t> </w:t>
      </w:r>
      <w:r>
        <w:rPr/>
        <w:t>có thể tạo ra được môi trường không có âm thanh.</w:t>
      </w:r>
    </w:p>
    <w:p>
      <w:pPr>
        <w:pStyle w:val="BodyText"/>
        <w:spacing w:line="302" w:lineRule="auto" w:before="170"/>
        <w:ind w:right="111" w:firstLine="453"/>
      </w:pPr>
      <w:r>
        <w:rPr>
          <w:b/>
          <w:i/>
        </w:rPr>
        <w:t>Achaan</w:t>
      </w:r>
      <w:r>
        <w:rPr>
          <w:b/>
          <w:i/>
          <w:spacing w:val="-12"/>
        </w:rPr>
        <w:t> </w:t>
      </w:r>
      <w:r>
        <w:rPr>
          <w:b/>
          <w:i/>
        </w:rPr>
        <w:t>Sujin:</w:t>
      </w:r>
      <w:r>
        <w:rPr>
          <w:b/>
          <w:i/>
          <w:spacing w:val="-11"/>
        </w:rPr>
        <w:t> </w:t>
      </w:r>
      <w:r>
        <w:rPr/>
        <w:t>Ở</w:t>
      </w:r>
      <w:r>
        <w:rPr>
          <w:spacing w:val="-12"/>
        </w:rPr>
        <w:t> </w:t>
      </w:r>
      <w:r>
        <w:rPr/>
        <w:t>khoảnh</w:t>
      </w:r>
      <w:r>
        <w:rPr>
          <w:spacing w:val="-12"/>
        </w:rPr>
        <w:t> </w:t>
      </w:r>
      <w:r>
        <w:rPr/>
        <w:t>khắc</w:t>
      </w:r>
      <w:r>
        <w:rPr>
          <w:spacing w:val="-12"/>
        </w:rPr>
        <w:t> </w:t>
      </w:r>
      <w:r>
        <w:rPr/>
        <w:t>có</w:t>
      </w:r>
      <w:r>
        <w:rPr>
          <w:spacing w:val="-12"/>
        </w:rPr>
        <w:t> </w:t>
      </w:r>
      <w:r>
        <w:rPr/>
        <w:t>cái</w:t>
      </w:r>
      <w:r>
        <w:rPr>
          <w:spacing w:val="-12"/>
        </w:rPr>
        <w:t> </w:t>
      </w:r>
      <w:r>
        <w:rPr/>
        <w:t>hiện</w:t>
      </w:r>
      <w:r>
        <w:rPr>
          <w:spacing w:val="-12"/>
        </w:rPr>
        <w:t> </w:t>
      </w:r>
      <w:r>
        <w:rPr/>
        <w:t>giờ,</w:t>
      </w:r>
      <w:r>
        <w:rPr>
          <w:spacing w:val="-12"/>
        </w:rPr>
        <w:t> </w:t>
      </w:r>
      <w:r>
        <w:rPr/>
        <w:t>liệu ta</w:t>
      </w:r>
      <w:r>
        <w:rPr>
          <w:spacing w:val="-8"/>
        </w:rPr>
        <w:t> </w:t>
      </w:r>
      <w:r>
        <w:rPr/>
        <w:t>có</w:t>
      </w:r>
      <w:r>
        <w:rPr>
          <w:spacing w:val="-8"/>
        </w:rPr>
        <w:t> </w:t>
      </w:r>
      <w:r>
        <w:rPr/>
        <w:t>cần</w:t>
      </w:r>
      <w:r>
        <w:rPr>
          <w:spacing w:val="-8"/>
        </w:rPr>
        <w:t> </w:t>
      </w:r>
      <w:r>
        <w:rPr/>
        <w:t>phải</w:t>
      </w:r>
      <w:r>
        <w:rPr>
          <w:spacing w:val="-8"/>
        </w:rPr>
        <w:t> </w:t>
      </w:r>
      <w:r>
        <w:rPr/>
        <w:t>nói</w:t>
      </w:r>
      <w:r>
        <w:rPr>
          <w:spacing w:val="-8"/>
        </w:rPr>
        <w:t> </w:t>
      </w:r>
      <w:r>
        <w:rPr/>
        <w:t>là</w:t>
      </w:r>
      <w:r>
        <w:rPr>
          <w:spacing w:val="-8"/>
        </w:rPr>
        <w:t> </w:t>
      </w:r>
      <w:r>
        <w:rPr/>
        <w:t>cái</w:t>
      </w:r>
      <w:r>
        <w:rPr>
          <w:spacing w:val="-8"/>
        </w:rPr>
        <w:t> </w:t>
      </w:r>
      <w:r>
        <w:rPr/>
        <w:t>thấy</w:t>
      </w:r>
      <w:r>
        <w:rPr>
          <w:spacing w:val="-8"/>
        </w:rPr>
        <w:t> </w:t>
      </w:r>
      <w:r>
        <w:rPr/>
        <w:t>thấy</w:t>
      </w:r>
      <w:r>
        <w:rPr>
          <w:spacing w:val="-8"/>
        </w:rPr>
        <w:t> </w:t>
      </w:r>
      <w:r>
        <w:rPr/>
        <w:t>không?</w:t>
      </w:r>
      <w:r>
        <w:rPr>
          <w:spacing w:val="-8"/>
        </w:rPr>
        <w:t> </w:t>
      </w:r>
      <w:r>
        <w:rPr/>
        <w:t>Hay</w:t>
      </w:r>
      <w:r>
        <w:rPr>
          <w:spacing w:val="-8"/>
        </w:rPr>
        <w:t> </w:t>
      </w:r>
      <w:r>
        <w:rPr/>
        <w:t>là</w:t>
      </w:r>
      <w:r>
        <w:rPr>
          <w:spacing w:val="-8"/>
        </w:rPr>
        <w:t> </w:t>
      </w:r>
      <w:r>
        <w:rPr/>
        <w:t>không cần dùng ngôn từ nào hết? Cái xuất hiện hiện giờ là</w:t>
      </w:r>
      <w:r>
        <w:rPr>
          <w:spacing w:val="40"/>
        </w:rPr>
        <w:t> </w:t>
      </w:r>
      <w:r>
        <w:rPr/>
        <w:t>cái được thấy, ta có cần phải nói ra điều ấy không? Ở khoảnh</w:t>
      </w:r>
      <w:r>
        <w:rPr>
          <w:spacing w:val="-8"/>
        </w:rPr>
        <w:t> </w:t>
      </w:r>
      <w:r>
        <w:rPr/>
        <w:t>khắc</w:t>
      </w:r>
      <w:r>
        <w:rPr>
          <w:spacing w:val="-8"/>
        </w:rPr>
        <w:t> </w:t>
      </w:r>
      <w:r>
        <w:rPr/>
        <w:t>có</w:t>
      </w:r>
      <w:r>
        <w:rPr>
          <w:spacing w:val="-8"/>
        </w:rPr>
        <w:t> </w:t>
      </w:r>
      <w:r>
        <w:rPr/>
        <w:t>âm</w:t>
      </w:r>
      <w:r>
        <w:rPr>
          <w:spacing w:val="-8"/>
        </w:rPr>
        <w:t> </w:t>
      </w:r>
      <w:r>
        <w:rPr/>
        <w:t>thanh</w:t>
      </w:r>
      <w:r>
        <w:rPr>
          <w:spacing w:val="-8"/>
        </w:rPr>
        <w:t> </w:t>
      </w:r>
      <w:r>
        <w:rPr/>
        <w:t>xuất</w:t>
      </w:r>
      <w:r>
        <w:rPr>
          <w:spacing w:val="-8"/>
        </w:rPr>
        <w:t> </w:t>
      </w:r>
      <w:r>
        <w:rPr/>
        <w:t>hiện,</w:t>
      </w:r>
      <w:r>
        <w:rPr>
          <w:spacing w:val="-8"/>
        </w:rPr>
        <w:t> </w:t>
      </w:r>
      <w:r>
        <w:rPr/>
        <w:t>ta</w:t>
      </w:r>
      <w:r>
        <w:rPr>
          <w:spacing w:val="-8"/>
        </w:rPr>
        <w:t> </w:t>
      </w:r>
      <w:r>
        <w:rPr/>
        <w:t>có</w:t>
      </w:r>
      <w:r>
        <w:rPr>
          <w:spacing w:val="-8"/>
        </w:rPr>
        <w:t> </w:t>
      </w:r>
      <w:r>
        <w:rPr/>
        <w:t>phải</w:t>
      </w:r>
      <w:r>
        <w:rPr>
          <w:spacing w:val="-8"/>
        </w:rPr>
        <w:t> </w:t>
      </w:r>
      <w:r>
        <w:rPr/>
        <w:t>nói</w:t>
      </w:r>
      <w:r>
        <w:rPr>
          <w:spacing w:val="-8"/>
        </w:rPr>
        <w:t> </w:t>
      </w:r>
      <w:r>
        <w:rPr/>
        <w:t>là</w:t>
      </w:r>
      <w:r>
        <w:rPr>
          <w:spacing w:val="-8"/>
        </w:rPr>
        <w:t> </w:t>
      </w:r>
      <w:r>
        <w:rPr/>
        <w:t>có cái</w:t>
      </w:r>
      <w:r>
        <w:rPr>
          <w:spacing w:val="-7"/>
        </w:rPr>
        <w:t> </w:t>
      </w:r>
      <w:r>
        <w:rPr/>
        <w:t>nghe</w:t>
      </w:r>
      <w:r>
        <w:rPr>
          <w:spacing w:val="-7"/>
        </w:rPr>
        <w:t> </w:t>
      </w:r>
      <w:r>
        <w:rPr/>
        <w:t>nghe</w:t>
      </w:r>
      <w:r>
        <w:rPr>
          <w:spacing w:val="-7"/>
        </w:rPr>
        <w:t> </w:t>
      </w:r>
      <w:r>
        <w:rPr/>
        <w:t>không?</w:t>
      </w:r>
      <w:r>
        <w:rPr>
          <w:spacing w:val="-7"/>
        </w:rPr>
        <w:t> </w:t>
      </w:r>
      <w:r>
        <w:rPr/>
        <w:t>Nhưng</w:t>
      </w:r>
      <w:r>
        <w:rPr>
          <w:spacing w:val="-7"/>
        </w:rPr>
        <w:t> </w:t>
      </w:r>
      <w:r>
        <w:rPr/>
        <w:t>nếu</w:t>
      </w:r>
      <w:r>
        <w:rPr>
          <w:spacing w:val="-7"/>
        </w:rPr>
        <w:t> </w:t>
      </w:r>
      <w:r>
        <w:rPr/>
        <w:t>không</w:t>
      </w:r>
      <w:r>
        <w:rPr>
          <w:spacing w:val="-7"/>
        </w:rPr>
        <w:t> </w:t>
      </w:r>
      <w:r>
        <w:rPr/>
        <w:t>có</w:t>
      </w:r>
      <w:r>
        <w:rPr>
          <w:spacing w:val="-7"/>
        </w:rPr>
        <w:t> </w:t>
      </w:r>
      <w:r>
        <w:rPr/>
        <w:t>nhĩ</w:t>
      </w:r>
      <w:r>
        <w:rPr>
          <w:spacing w:val="-7"/>
        </w:rPr>
        <w:t> </w:t>
      </w:r>
      <w:r>
        <w:rPr/>
        <w:t>thức</w:t>
      </w:r>
      <w:r>
        <w:rPr>
          <w:spacing w:val="-7"/>
        </w:rPr>
        <w:t> </w:t>
      </w:r>
      <w:r>
        <w:rPr/>
        <w:t>để có</w:t>
      </w:r>
      <w:r>
        <w:rPr>
          <w:spacing w:val="-4"/>
        </w:rPr>
        <w:t> </w:t>
      </w:r>
      <w:r>
        <w:rPr/>
        <w:t>thể</w:t>
      </w:r>
      <w:r>
        <w:rPr>
          <w:spacing w:val="-4"/>
        </w:rPr>
        <w:t> </w:t>
      </w:r>
      <w:r>
        <w:rPr/>
        <w:t>kinh</w:t>
      </w:r>
      <w:r>
        <w:rPr>
          <w:spacing w:val="-4"/>
        </w:rPr>
        <w:t> </w:t>
      </w:r>
      <w:r>
        <w:rPr/>
        <w:t>nghiệm</w:t>
      </w:r>
      <w:r>
        <w:rPr>
          <w:spacing w:val="-4"/>
        </w:rPr>
        <w:t> </w:t>
      </w:r>
      <w:r>
        <w:rPr/>
        <w:t>âm</w:t>
      </w:r>
      <w:r>
        <w:rPr>
          <w:spacing w:val="-4"/>
        </w:rPr>
        <w:t> </w:t>
      </w:r>
      <w:r>
        <w:rPr/>
        <w:t>thanh,</w:t>
      </w:r>
      <w:r>
        <w:rPr>
          <w:spacing w:val="-4"/>
        </w:rPr>
        <w:t> </w:t>
      </w:r>
      <w:r>
        <w:rPr/>
        <w:t>âm</w:t>
      </w:r>
      <w:r>
        <w:rPr>
          <w:spacing w:val="-4"/>
        </w:rPr>
        <w:t> </w:t>
      </w:r>
      <w:r>
        <w:rPr/>
        <w:t>thanh</w:t>
      </w:r>
      <w:r>
        <w:rPr>
          <w:spacing w:val="-4"/>
        </w:rPr>
        <w:t> </w:t>
      </w:r>
      <w:r>
        <w:rPr/>
        <w:t>không</w:t>
      </w:r>
      <w:r>
        <w:rPr>
          <w:spacing w:val="-4"/>
        </w:rPr>
        <w:t> </w:t>
      </w:r>
      <w:r>
        <w:rPr/>
        <w:t>thể</w:t>
      </w:r>
      <w:r>
        <w:rPr>
          <w:spacing w:val="-4"/>
        </w:rPr>
        <w:t> </w:t>
      </w:r>
      <w:r>
        <w:rPr/>
        <w:t>xuất hiện. Như vậy ta chỉ nói về những gì xuất hiện trong cuộc sống bình thường, để hiểu về các thực tại là thực và</w:t>
      </w:r>
      <w:r>
        <w:rPr>
          <w:spacing w:val="-5"/>
        </w:rPr>
        <w:t> </w:t>
      </w:r>
      <w:r>
        <w:rPr/>
        <w:t>xuất</w:t>
      </w:r>
      <w:r>
        <w:rPr>
          <w:spacing w:val="-5"/>
        </w:rPr>
        <w:t> </w:t>
      </w:r>
      <w:r>
        <w:rPr/>
        <w:t>hiện,</w:t>
      </w:r>
      <w:r>
        <w:rPr>
          <w:spacing w:val="-5"/>
        </w:rPr>
        <w:t> </w:t>
      </w:r>
      <w:r>
        <w:rPr/>
        <w:t>để</w:t>
      </w:r>
      <w:r>
        <w:rPr>
          <w:spacing w:val="-5"/>
        </w:rPr>
        <w:t> </w:t>
      </w:r>
      <w:r>
        <w:rPr/>
        <w:t>hiểu</w:t>
      </w:r>
      <w:r>
        <w:rPr>
          <w:spacing w:val="-5"/>
        </w:rPr>
        <w:t> </w:t>
      </w:r>
      <w:r>
        <w:rPr/>
        <w:t>rằng</w:t>
      </w:r>
      <w:r>
        <w:rPr>
          <w:spacing w:val="-5"/>
        </w:rPr>
        <w:t> </w:t>
      </w:r>
      <w:r>
        <w:rPr/>
        <w:t>chúng</w:t>
      </w:r>
      <w:r>
        <w:rPr>
          <w:spacing w:val="-5"/>
        </w:rPr>
        <w:t> </w:t>
      </w:r>
      <w:r>
        <w:rPr/>
        <w:t>là</w:t>
      </w:r>
      <w:r>
        <w:rPr>
          <w:spacing w:val="-5"/>
        </w:rPr>
        <w:t> </w:t>
      </w:r>
      <w:r>
        <w:rPr/>
        <w:t>vô</w:t>
      </w:r>
      <w:r>
        <w:rPr>
          <w:spacing w:val="-5"/>
        </w:rPr>
        <w:t> </w:t>
      </w:r>
      <w:r>
        <w:rPr/>
        <w:t>ngã</w:t>
      </w:r>
      <w:r>
        <w:rPr>
          <w:spacing w:val="-5"/>
        </w:rPr>
        <w:t> </w:t>
      </w:r>
      <w:r>
        <w:rPr/>
        <w:t>và</w:t>
      </w:r>
      <w:r>
        <w:rPr>
          <w:spacing w:val="-5"/>
        </w:rPr>
        <w:t> </w:t>
      </w:r>
      <w:r>
        <w:rPr/>
        <w:t>do</w:t>
      </w:r>
      <w:r>
        <w:rPr>
          <w:spacing w:val="-5"/>
        </w:rPr>
        <w:t> </w:t>
      </w:r>
      <w:r>
        <w:rPr/>
        <w:t>duyên sinh.</w:t>
      </w:r>
      <w:r>
        <w:rPr>
          <w:spacing w:val="-15"/>
        </w:rPr>
        <w:t> </w:t>
      </w:r>
      <w:r>
        <w:rPr/>
        <w:t>Ở</w:t>
      </w:r>
      <w:r>
        <w:rPr>
          <w:spacing w:val="-15"/>
        </w:rPr>
        <w:t> </w:t>
      </w:r>
      <w:r>
        <w:rPr/>
        <w:t>khoảnh</w:t>
      </w:r>
      <w:r>
        <w:rPr>
          <w:spacing w:val="-15"/>
        </w:rPr>
        <w:t> </w:t>
      </w:r>
      <w:r>
        <w:rPr/>
        <w:t>khắc</w:t>
      </w:r>
      <w:r>
        <w:rPr>
          <w:spacing w:val="-15"/>
        </w:rPr>
        <w:t> </w:t>
      </w:r>
      <w:r>
        <w:rPr/>
        <w:t>nghĩ</w:t>
      </w:r>
      <w:r>
        <w:rPr>
          <w:spacing w:val="-15"/>
        </w:rPr>
        <w:t> </w:t>
      </w:r>
      <w:r>
        <w:rPr/>
        <w:t>“tôi</w:t>
      </w:r>
      <w:r>
        <w:rPr>
          <w:spacing w:val="-15"/>
        </w:rPr>
        <w:t> </w:t>
      </w:r>
      <w:r>
        <w:rPr/>
        <w:t>có</w:t>
      </w:r>
      <w:r>
        <w:rPr>
          <w:spacing w:val="-15"/>
        </w:rPr>
        <w:t> </w:t>
      </w:r>
      <w:r>
        <w:rPr/>
        <w:t>thể</w:t>
      </w:r>
      <w:r>
        <w:rPr>
          <w:spacing w:val="-15"/>
        </w:rPr>
        <w:t> </w:t>
      </w:r>
      <w:r>
        <w:rPr/>
        <w:t>làm”,</w:t>
      </w:r>
      <w:r>
        <w:rPr>
          <w:spacing w:val="-15"/>
        </w:rPr>
        <w:t> </w:t>
      </w:r>
      <w:r>
        <w:rPr/>
        <w:t>khoảnh</w:t>
      </w:r>
      <w:r>
        <w:rPr>
          <w:spacing w:val="-15"/>
        </w:rPr>
        <w:t> </w:t>
      </w:r>
      <w:r>
        <w:rPr/>
        <w:t>khắc đó</w:t>
      </w:r>
      <w:r>
        <w:rPr>
          <w:spacing w:val="-7"/>
        </w:rPr>
        <w:t> </w:t>
      </w:r>
      <w:r>
        <w:rPr/>
        <w:t>là</w:t>
      </w:r>
      <w:r>
        <w:rPr>
          <w:spacing w:val="-7"/>
        </w:rPr>
        <w:t> </w:t>
      </w:r>
      <w:r>
        <w:rPr/>
        <w:t>gì?</w:t>
      </w:r>
      <w:r>
        <w:rPr>
          <w:spacing w:val="-7"/>
        </w:rPr>
        <w:t> </w:t>
      </w:r>
      <w:r>
        <w:rPr/>
        <w:t>Cái</w:t>
      </w:r>
      <w:r>
        <w:rPr>
          <w:spacing w:val="-7"/>
        </w:rPr>
        <w:t> </w:t>
      </w:r>
      <w:r>
        <w:rPr/>
        <w:t>thấy</w:t>
      </w:r>
      <w:r>
        <w:rPr>
          <w:spacing w:val="-7"/>
        </w:rPr>
        <w:t> </w:t>
      </w:r>
      <w:r>
        <w:rPr/>
        <w:t>có</w:t>
      </w:r>
      <w:r>
        <w:rPr>
          <w:spacing w:val="-7"/>
        </w:rPr>
        <w:t> </w:t>
      </w:r>
      <w:r>
        <w:rPr/>
        <w:t>thể</w:t>
      </w:r>
      <w:r>
        <w:rPr>
          <w:spacing w:val="-7"/>
        </w:rPr>
        <w:t> </w:t>
      </w:r>
      <w:r>
        <w:rPr/>
        <w:t>làm</w:t>
      </w:r>
      <w:r>
        <w:rPr>
          <w:spacing w:val="-7"/>
        </w:rPr>
        <w:t> </w:t>
      </w:r>
      <w:r>
        <w:rPr/>
        <w:t>gì</w:t>
      </w:r>
      <w:r>
        <w:rPr>
          <w:spacing w:val="-7"/>
        </w:rPr>
        <w:t> </w:t>
      </w:r>
      <w:r>
        <w:rPr/>
        <w:t>không?</w:t>
      </w:r>
      <w:r>
        <w:rPr>
          <w:spacing w:val="-7"/>
        </w:rPr>
        <w:t> </w:t>
      </w:r>
      <w:r>
        <w:rPr/>
        <w:t>Cái</w:t>
      </w:r>
      <w:r>
        <w:rPr>
          <w:spacing w:val="-7"/>
        </w:rPr>
        <w:t> </w:t>
      </w:r>
      <w:r>
        <w:rPr/>
        <w:t>nghe</w:t>
      </w:r>
      <w:r>
        <w:rPr>
          <w:spacing w:val="-7"/>
        </w:rPr>
        <w:t> </w:t>
      </w:r>
      <w:r>
        <w:rPr/>
        <w:t>có</w:t>
      </w:r>
      <w:r>
        <w:rPr>
          <w:spacing w:val="-7"/>
        </w:rPr>
        <w:t> </w:t>
      </w:r>
      <w:r>
        <w:rPr/>
        <w:t>thể nghĩ</w:t>
      </w:r>
      <w:r>
        <w:rPr>
          <w:spacing w:val="-12"/>
        </w:rPr>
        <w:t> </w:t>
      </w:r>
      <w:r>
        <w:rPr/>
        <w:t>“tôi</w:t>
      </w:r>
      <w:r>
        <w:rPr>
          <w:spacing w:val="-10"/>
        </w:rPr>
        <w:t> </w:t>
      </w:r>
      <w:r>
        <w:rPr/>
        <w:t>sẽ</w:t>
      </w:r>
      <w:r>
        <w:rPr>
          <w:spacing w:val="-9"/>
        </w:rPr>
        <w:t> </w:t>
      </w:r>
      <w:r>
        <w:rPr/>
        <w:t>làm”</w:t>
      </w:r>
      <w:r>
        <w:rPr>
          <w:spacing w:val="-10"/>
        </w:rPr>
        <w:t> </w:t>
      </w:r>
      <w:r>
        <w:rPr/>
        <w:t>không?</w:t>
      </w:r>
      <w:r>
        <w:rPr>
          <w:spacing w:val="-9"/>
        </w:rPr>
        <w:t> </w:t>
      </w:r>
      <w:r>
        <w:rPr/>
        <w:t>Cái</w:t>
      </w:r>
      <w:r>
        <w:rPr>
          <w:spacing w:val="-10"/>
        </w:rPr>
        <w:t> </w:t>
      </w:r>
      <w:r>
        <w:rPr/>
        <w:t>thấy</w:t>
      </w:r>
      <w:r>
        <w:rPr>
          <w:spacing w:val="-9"/>
        </w:rPr>
        <w:t> </w:t>
      </w:r>
      <w:r>
        <w:rPr/>
        <w:t>chỉ</w:t>
      </w:r>
      <w:r>
        <w:rPr>
          <w:spacing w:val="-10"/>
        </w:rPr>
        <w:t> </w:t>
      </w:r>
      <w:r>
        <w:rPr/>
        <w:t>thấy,</w:t>
      </w:r>
      <w:r>
        <w:rPr>
          <w:spacing w:val="-9"/>
        </w:rPr>
        <w:t> </w:t>
      </w:r>
      <w:r>
        <w:rPr/>
        <w:t>cái</w:t>
      </w:r>
      <w:r>
        <w:rPr>
          <w:spacing w:val="-10"/>
        </w:rPr>
        <w:t> </w:t>
      </w:r>
      <w:r>
        <w:rPr/>
        <w:t>nghe</w:t>
      </w:r>
      <w:r>
        <w:rPr>
          <w:spacing w:val="-9"/>
        </w:rPr>
        <w:t> </w:t>
      </w:r>
      <w:r>
        <w:rPr>
          <w:spacing w:val="-5"/>
        </w:rPr>
        <w:t>chỉ</w:t>
      </w:r>
    </w:p>
    <w:p>
      <w:pPr>
        <w:pStyle w:val="BodyText"/>
        <w:spacing w:after="0" w:line="302" w:lineRule="auto"/>
        <w:sectPr>
          <w:type w:val="continuous"/>
          <w:pgSz w:w="15310" w:h="11630" w:orient="landscape"/>
          <w:pgMar w:header="776" w:footer="0" w:top="1080" w:bottom="280" w:left="1133" w:right="1133"/>
          <w:cols w:num="2" w:equalWidth="0">
            <w:col w:w="5654" w:space="1659"/>
            <w:col w:w="5731"/>
          </w:cols>
        </w:sectPr>
      </w:pPr>
    </w:p>
    <w:p>
      <w:pPr>
        <w:pStyle w:val="BodyText"/>
        <w:spacing w:before="39"/>
        <w:ind w:left="0"/>
        <w:jc w:val="left"/>
        <w:rPr>
          <w:sz w:val="20"/>
        </w:rPr>
      </w:pPr>
    </w:p>
    <w:p>
      <w:pPr>
        <w:pStyle w:val="BodyText"/>
        <w:spacing w:after="0"/>
        <w:jc w:val="left"/>
        <w:rPr>
          <w:sz w:val="20"/>
        </w:rPr>
        <w:sectPr>
          <w:headerReference w:type="default" r:id="rId132"/>
          <w:pgSz w:w="15310" w:h="11630" w:orient="landscape"/>
          <w:pgMar w:header="776" w:footer="0" w:top="1100" w:bottom="280" w:left="1133" w:right="1133"/>
        </w:sectPr>
      </w:pPr>
    </w:p>
    <w:p>
      <w:pPr>
        <w:pStyle w:val="BodyText"/>
        <w:spacing w:line="302" w:lineRule="auto" w:before="90"/>
        <w:ind w:right="38"/>
      </w:pPr>
      <w:r>
        <w:rPr/>
        <w:t>nghe, và suy nghĩ xuất hiện sau đó. Khoảnh khắc </w:t>
      </w:r>
      <w:r>
        <w:rPr/>
        <w:t>nghĩ “tôi có thể làm” không phải là khoảnh khắc của thấy và nghe, đúng không? Ngoài những khoảnh khắc của thấy,</w:t>
      </w:r>
      <w:r>
        <w:rPr>
          <w:spacing w:val="-15"/>
        </w:rPr>
        <w:t> </w:t>
      </w:r>
      <w:r>
        <w:rPr/>
        <w:t>nghe,</w:t>
      </w:r>
      <w:r>
        <w:rPr>
          <w:spacing w:val="-15"/>
        </w:rPr>
        <w:t> </w:t>
      </w:r>
      <w:r>
        <w:rPr/>
        <w:t>ngửi,</w:t>
      </w:r>
      <w:r>
        <w:rPr>
          <w:spacing w:val="-15"/>
        </w:rPr>
        <w:t> </w:t>
      </w:r>
      <w:r>
        <w:rPr/>
        <w:t>nếm,</w:t>
      </w:r>
      <w:r>
        <w:rPr>
          <w:spacing w:val="-15"/>
        </w:rPr>
        <w:t> </w:t>
      </w:r>
      <w:r>
        <w:rPr/>
        <w:t>xúc</w:t>
      </w:r>
      <w:r>
        <w:rPr>
          <w:spacing w:val="-15"/>
        </w:rPr>
        <w:t> </w:t>
      </w:r>
      <w:r>
        <w:rPr/>
        <w:t>chạm</w:t>
      </w:r>
      <w:r>
        <w:rPr>
          <w:spacing w:val="-15"/>
        </w:rPr>
        <w:t> </w:t>
      </w:r>
      <w:r>
        <w:rPr/>
        <w:t>và</w:t>
      </w:r>
      <w:r>
        <w:rPr>
          <w:spacing w:val="-15"/>
        </w:rPr>
        <w:t> </w:t>
      </w:r>
      <w:r>
        <w:rPr/>
        <w:t>suy</w:t>
      </w:r>
      <w:r>
        <w:rPr>
          <w:spacing w:val="-15"/>
        </w:rPr>
        <w:t> </w:t>
      </w:r>
      <w:r>
        <w:rPr/>
        <w:t>nghĩ</w:t>
      </w:r>
      <w:r>
        <w:rPr>
          <w:spacing w:val="-15"/>
        </w:rPr>
        <w:t> </w:t>
      </w:r>
      <w:r>
        <w:rPr/>
        <w:t>trong</w:t>
      </w:r>
      <w:r>
        <w:rPr>
          <w:spacing w:val="-15"/>
        </w:rPr>
        <w:t> </w:t>
      </w:r>
      <w:r>
        <w:rPr/>
        <w:t>cuộc sống</w:t>
      </w:r>
      <w:r>
        <w:rPr>
          <w:spacing w:val="-4"/>
        </w:rPr>
        <w:t> </w:t>
      </w:r>
      <w:r>
        <w:rPr/>
        <w:t>của</w:t>
      </w:r>
      <w:r>
        <w:rPr>
          <w:spacing w:val="-4"/>
        </w:rPr>
        <w:t> </w:t>
      </w:r>
      <w:r>
        <w:rPr/>
        <w:t>mỗi</w:t>
      </w:r>
      <w:r>
        <w:rPr>
          <w:spacing w:val="-4"/>
        </w:rPr>
        <w:t> </w:t>
      </w:r>
      <w:r>
        <w:rPr/>
        <w:t>người,</w:t>
      </w:r>
      <w:r>
        <w:rPr>
          <w:spacing w:val="-4"/>
        </w:rPr>
        <w:t> </w:t>
      </w:r>
      <w:r>
        <w:rPr/>
        <w:t>còn</w:t>
      </w:r>
      <w:r>
        <w:rPr>
          <w:spacing w:val="-4"/>
        </w:rPr>
        <w:t> </w:t>
      </w:r>
      <w:r>
        <w:rPr/>
        <w:t>có</w:t>
      </w:r>
      <w:r>
        <w:rPr>
          <w:spacing w:val="-4"/>
        </w:rPr>
        <w:t> </w:t>
      </w:r>
      <w:r>
        <w:rPr/>
        <w:t>cái</w:t>
      </w:r>
      <w:r>
        <w:rPr>
          <w:spacing w:val="-4"/>
        </w:rPr>
        <w:t> </w:t>
      </w:r>
      <w:r>
        <w:rPr/>
        <w:t>gì</w:t>
      </w:r>
      <w:r>
        <w:rPr>
          <w:spacing w:val="-4"/>
        </w:rPr>
        <w:t> </w:t>
      </w:r>
      <w:r>
        <w:rPr/>
        <w:t>khác</w:t>
      </w:r>
      <w:r>
        <w:rPr>
          <w:spacing w:val="-4"/>
        </w:rPr>
        <w:t> </w:t>
      </w:r>
      <w:r>
        <w:rPr/>
        <w:t>nữa</w:t>
      </w:r>
      <w:r>
        <w:rPr>
          <w:spacing w:val="-4"/>
        </w:rPr>
        <w:t> </w:t>
      </w:r>
      <w:r>
        <w:rPr/>
        <w:t>không?</w:t>
      </w:r>
      <w:r>
        <w:rPr>
          <w:spacing w:val="-4"/>
        </w:rPr>
        <w:t> </w:t>
      </w:r>
      <w:r>
        <w:rPr/>
        <w:t>Kể cả lúc có ý niệm “tôi có thể làm” cũng chỉ là khoảnh khắc của suy nghĩ mà thôi. Tất cả những khoảnh khắc không có thấy, nghe, ngửi, nếm, xúc chạm thì đều là những khoảnh khắc của suy nghĩ.</w:t>
      </w:r>
      <w:r>
        <w:rPr>
          <w:spacing w:val="-11"/>
        </w:rPr>
        <w:t> </w:t>
      </w:r>
      <w:r>
        <w:rPr/>
        <w:t>Ai nhận ra được suy nghĩ nghĩ suốt cả ngày? Thấy và nghe thực ra chỉ xuất hiện</w:t>
      </w:r>
      <w:r>
        <w:rPr>
          <w:spacing w:val="-2"/>
        </w:rPr>
        <w:t> </w:t>
      </w:r>
      <w:r>
        <w:rPr/>
        <w:t>xen</w:t>
      </w:r>
      <w:r>
        <w:rPr>
          <w:spacing w:val="-2"/>
        </w:rPr>
        <w:t> </w:t>
      </w:r>
      <w:r>
        <w:rPr/>
        <w:t>kẽ</w:t>
      </w:r>
      <w:r>
        <w:rPr>
          <w:spacing w:val="-2"/>
        </w:rPr>
        <w:t> </w:t>
      </w:r>
      <w:r>
        <w:rPr/>
        <w:t>rất</w:t>
      </w:r>
      <w:r>
        <w:rPr>
          <w:spacing w:val="-2"/>
        </w:rPr>
        <w:t> </w:t>
      </w:r>
      <w:r>
        <w:rPr/>
        <w:t>ngắn</w:t>
      </w:r>
      <w:r>
        <w:rPr>
          <w:spacing w:val="-2"/>
        </w:rPr>
        <w:t> </w:t>
      </w:r>
      <w:r>
        <w:rPr/>
        <w:t>ngủi</w:t>
      </w:r>
      <w:r>
        <w:rPr>
          <w:spacing w:val="-2"/>
        </w:rPr>
        <w:t> </w:t>
      </w:r>
      <w:r>
        <w:rPr/>
        <w:t>giữa</w:t>
      </w:r>
      <w:r>
        <w:rPr>
          <w:spacing w:val="-2"/>
        </w:rPr>
        <w:t> </w:t>
      </w:r>
      <w:r>
        <w:rPr/>
        <w:t>những</w:t>
      </w:r>
      <w:r>
        <w:rPr>
          <w:spacing w:val="-2"/>
        </w:rPr>
        <w:t> </w:t>
      </w:r>
      <w:r>
        <w:rPr/>
        <w:t>khoảnh</w:t>
      </w:r>
      <w:r>
        <w:rPr>
          <w:spacing w:val="-2"/>
        </w:rPr>
        <w:t> </w:t>
      </w:r>
      <w:r>
        <w:rPr/>
        <w:t>khắc</w:t>
      </w:r>
      <w:r>
        <w:rPr>
          <w:spacing w:val="-2"/>
        </w:rPr>
        <w:t> </w:t>
      </w:r>
      <w:r>
        <w:rPr/>
        <w:t>của suy nghĩ, đúng không? Không có ai ở đó cả. Vậy hãy học chỉ để hiểu về những khoảnh khắc xảy ra, những sự</w:t>
      </w:r>
      <w:r>
        <w:rPr>
          <w:spacing w:val="-4"/>
        </w:rPr>
        <w:t> </w:t>
      </w:r>
      <w:r>
        <w:rPr/>
        <w:t>kiện</w:t>
      </w:r>
      <w:r>
        <w:rPr>
          <w:spacing w:val="-4"/>
        </w:rPr>
        <w:t> </w:t>
      </w:r>
      <w:r>
        <w:rPr/>
        <w:t>đó</w:t>
      </w:r>
      <w:r>
        <w:rPr>
          <w:spacing w:val="-4"/>
        </w:rPr>
        <w:t> </w:t>
      </w:r>
      <w:r>
        <w:rPr/>
        <w:t>rất</w:t>
      </w:r>
      <w:r>
        <w:rPr>
          <w:spacing w:val="-4"/>
        </w:rPr>
        <w:t> </w:t>
      </w:r>
      <w:r>
        <w:rPr/>
        <w:t>ngắn</w:t>
      </w:r>
      <w:r>
        <w:rPr>
          <w:spacing w:val="-4"/>
        </w:rPr>
        <w:t> </w:t>
      </w:r>
      <w:r>
        <w:rPr/>
        <w:t>ngủi.</w:t>
      </w:r>
      <w:r>
        <w:rPr>
          <w:spacing w:val="-4"/>
        </w:rPr>
        <w:t> </w:t>
      </w:r>
      <w:r>
        <w:rPr/>
        <w:t>Chúng</w:t>
      </w:r>
      <w:r>
        <w:rPr>
          <w:spacing w:val="-4"/>
        </w:rPr>
        <w:t> </w:t>
      </w:r>
      <w:r>
        <w:rPr/>
        <w:t>ta</w:t>
      </w:r>
      <w:r>
        <w:rPr>
          <w:spacing w:val="-4"/>
        </w:rPr>
        <w:t> </w:t>
      </w:r>
      <w:r>
        <w:rPr/>
        <w:t>chỉ</w:t>
      </w:r>
      <w:r>
        <w:rPr>
          <w:spacing w:val="-4"/>
        </w:rPr>
        <w:t> </w:t>
      </w:r>
      <w:r>
        <w:rPr/>
        <w:t>đang</w:t>
      </w:r>
      <w:r>
        <w:rPr>
          <w:spacing w:val="-4"/>
        </w:rPr>
        <w:t> </w:t>
      </w:r>
      <w:r>
        <w:rPr/>
        <w:t>nói</w:t>
      </w:r>
      <w:r>
        <w:rPr>
          <w:spacing w:val="-4"/>
        </w:rPr>
        <w:t> </w:t>
      </w:r>
      <w:r>
        <w:rPr/>
        <w:t>về</w:t>
      </w:r>
      <w:r>
        <w:rPr>
          <w:spacing w:val="-4"/>
        </w:rPr>
        <w:t> </w:t>
      </w:r>
      <w:r>
        <w:rPr/>
        <w:t>một số</w:t>
      </w:r>
      <w:r>
        <w:rPr>
          <w:spacing w:val="-1"/>
        </w:rPr>
        <w:t> </w:t>
      </w:r>
      <w:r>
        <w:rPr/>
        <w:t>thực</w:t>
      </w:r>
      <w:r>
        <w:rPr>
          <w:spacing w:val="-1"/>
        </w:rPr>
        <w:t> </w:t>
      </w:r>
      <w:r>
        <w:rPr/>
        <w:t>tại</w:t>
      </w:r>
      <w:r>
        <w:rPr>
          <w:spacing w:val="-1"/>
        </w:rPr>
        <w:t> </w:t>
      </w:r>
      <w:r>
        <w:rPr/>
        <w:t>trong</w:t>
      </w:r>
      <w:r>
        <w:rPr>
          <w:spacing w:val="-1"/>
        </w:rPr>
        <w:t> </w:t>
      </w:r>
      <w:r>
        <w:rPr/>
        <w:t>rất</w:t>
      </w:r>
      <w:r>
        <w:rPr>
          <w:spacing w:val="-1"/>
        </w:rPr>
        <w:t> </w:t>
      </w:r>
      <w:r>
        <w:rPr/>
        <w:t>nhiều</w:t>
      </w:r>
      <w:r>
        <w:rPr>
          <w:spacing w:val="-1"/>
        </w:rPr>
        <w:t> </w:t>
      </w:r>
      <w:r>
        <w:rPr/>
        <w:t>thực</w:t>
      </w:r>
      <w:r>
        <w:rPr>
          <w:spacing w:val="-1"/>
        </w:rPr>
        <w:t> </w:t>
      </w:r>
      <w:r>
        <w:rPr/>
        <w:t>tại.</w:t>
      </w:r>
      <w:r>
        <w:rPr>
          <w:spacing w:val="-5"/>
        </w:rPr>
        <w:t> </w:t>
      </w:r>
      <w:r>
        <w:rPr/>
        <w:t>Ta</w:t>
      </w:r>
      <w:r>
        <w:rPr>
          <w:spacing w:val="-1"/>
        </w:rPr>
        <w:t> </w:t>
      </w:r>
      <w:r>
        <w:rPr/>
        <w:t>mới</w:t>
      </w:r>
      <w:r>
        <w:rPr>
          <w:spacing w:val="-1"/>
        </w:rPr>
        <w:t> </w:t>
      </w:r>
      <w:r>
        <w:rPr/>
        <w:t>nói</w:t>
      </w:r>
      <w:r>
        <w:rPr>
          <w:spacing w:val="-1"/>
        </w:rPr>
        <w:t> </w:t>
      </w:r>
      <w:r>
        <w:rPr/>
        <w:t>về</w:t>
      </w:r>
      <w:r>
        <w:rPr>
          <w:spacing w:val="-1"/>
        </w:rPr>
        <w:t> </w:t>
      </w:r>
      <w:r>
        <w:rPr/>
        <w:t>thấy, nghe, ngửi, nếm, xúc chạm, nhưng trên thực tế còn có rất nhiều thực tại khác. Chẳng hạn như tham hay sân đều là thật. Ai có thể ngừng sự sinh khởi của chúng không? Nó phải sinh và diệt, nếu không sẽ không thể có</w:t>
      </w:r>
      <w:r>
        <w:rPr>
          <w:spacing w:val="-3"/>
        </w:rPr>
        <w:t> </w:t>
      </w:r>
      <w:r>
        <w:rPr/>
        <w:t>những</w:t>
      </w:r>
      <w:r>
        <w:rPr>
          <w:spacing w:val="-3"/>
        </w:rPr>
        <w:t> </w:t>
      </w:r>
      <w:r>
        <w:rPr/>
        <w:t>khoảnh</w:t>
      </w:r>
      <w:r>
        <w:rPr>
          <w:spacing w:val="-3"/>
        </w:rPr>
        <w:t> </w:t>
      </w:r>
      <w:r>
        <w:rPr/>
        <w:t>khắc</w:t>
      </w:r>
      <w:r>
        <w:rPr>
          <w:spacing w:val="-3"/>
        </w:rPr>
        <w:t> </w:t>
      </w:r>
      <w:r>
        <w:rPr/>
        <w:t>của</w:t>
      </w:r>
      <w:r>
        <w:rPr>
          <w:spacing w:val="-3"/>
        </w:rPr>
        <w:t> </w:t>
      </w:r>
      <w:r>
        <w:rPr/>
        <w:t>sân</w:t>
      </w:r>
      <w:r>
        <w:rPr>
          <w:spacing w:val="-3"/>
        </w:rPr>
        <w:t> </w:t>
      </w:r>
      <w:r>
        <w:rPr/>
        <w:t>xen</w:t>
      </w:r>
      <w:r>
        <w:rPr>
          <w:spacing w:val="-3"/>
        </w:rPr>
        <w:t> </w:t>
      </w:r>
      <w:r>
        <w:rPr/>
        <w:t>kẽ</w:t>
      </w:r>
      <w:r>
        <w:rPr>
          <w:spacing w:val="-3"/>
        </w:rPr>
        <w:t> </w:t>
      </w:r>
      <w:r>
        <w:rPr/>
        <w:t>với</w:t>
      </w:r>
      <w:r>
        <w:rPr>
          <w:spacing w:val="-3"/>
        </w:rPr>
        <w:t> </w:t>
      </w:r>
      <w:r>
        <w:rPr/>
        <w:t>chúng.</w:t>
      </w:r>
      <w:r>
        <w:rPr>
          <w:spacing w:val="-7"/>
        </w:rPr>
        <w:t> </w:t>
      </w:r>
      <w:r>
        <w:rPr/>
        <w:t>Toàn bộ chỉ là thế giới của các thực tại hữu vi sinh khởi do duyên mà thôi.</w:t>
      </w:r>
    </w:p>
    <w:p>
      <w:pPr>
        <w:pStyle w:val="BodyText"/>
        <w:spacing w:line="302" w:lineRule="auto" w:before="149"/>
        <w:ind w:right="38" w:firstLine="453"/>
      </w:pPr>
      <w:r>
        <w:rPr>
          <w:b/>
          <w:i/>
        </w:rPr>
        <w:t>Jonothan:</w:t>
      </w:r>
      <w:r>
        <w:rPr>
          <w:b/>
          <w:i/>
          <w:spacing w:val="-11"/>
        </w:rPr>
        <w:t> </w:t>
      </w:r>
      <w:r>
        <w:rPr/>
        <w:t>Liệu</w:t>
      </w:r>
      <w:r>
        <w:rPr>
          <w:spacing w:val="-12"/>
        </w:rPr>
        <w:t> </w:t>
      </w:r>
      <w:r>
        <w:rPr/>
        <w:t>tôi</w:t>
      </w:r>
      <w:r>
        <w:rPr>
          <w:spacing w:val="-11"/>
        </w:rPr>
        <w:t> </w:t>
      </w:r>
      <w:r>
        <w:rPr/>
        <w:t>có</w:t>
      </w:r>
      <w:r>
        <w:rPr>
          <w:spacing w:val="-11"/>
        </w:rPr>
        <w:t> </w:t>
      </w:r>
      <w:r>
        <w:rPr/>
        <w:t>thể</w:t>
      </w:r>
      <w:r>
        <w:rPr>
          <w:spacing w:val="-11"/>
        </w:rPr>
        <w:t> </w:t>
      </w:r>
      <w:r>
        <w:rPr/>
        <w:t>thêm</w:t>
      </w:r>
      <w:r>
        <w:rPr>
          <w:spacing w:val="-11"/>
        </w:rPr>
        <w:t> </w:t>
      </w:r>
      <w:r>
        <w:rPr/>
        <w:t>gì</w:t>
      </w:r>
      <w:r>
        <w:rPr>
          <w:spacing w:val="-11"/>
        </w:rPr>
        <w:t> </w:t>
      </w:r>
      <w:r>
        <w:rPr/>
        <w:t>vào</w:t>
      </w:r>
      <w:r>
        <w:rPr>
          <w:spacing w:val="-11"/>
        </w:rPr>
        <w:t> </w:t>
      </w:r>
      <w:r>
        <w:rPr/>
        <w:t>sự</w:t>
      </w:r>
      <w:r>
        <w:rPr>
          <w:spacing w:val="-11"/>
        </w:rPr>
        <w:t> </w:t>
      </w:r>
      <w:r>
        <w:rPr/>
        <w:t>sinh</w:t>
      </w:r>
      <w:r>
        <w:rPr>
          <w:spacing w:val="-11"/>
        </w:rPr>
        <w:t> </w:t>
      </w:r>
      <w:r>
        <w:rPr/>
        <w:t>khởi và diệt đi đó hay không? Khi bạn nói đến việc tạo ra một</w:t>
      </w:r>
      <w:r>
        <w:rPr>
          <w:spacing w:val="34"/>
        </w:rPr>
        <w:t> </w:t>
      </w:r>
      <w:r>
        <w:rPr/>
        <w:t>môi</w:t>
      </w:r>
      <w:r>
        <w:rPr>
          <w:spacing w:val="34"/>
        </w:rPr>
        <w:t> </w:t>
      </w:r>
      <w:r>
        <w:rPr/>
        <w:t>trường</w:t>
      </w:r>
      <w:r>
        <w:rPr>
          <w:spacing w:val="34"/>
        </w:rPr>
        <w:t> </w:t>
      </w:r>
      <w:r>
        <w:rPr/>
        <w:t>“không</w:t>
      </w:r>
      <w:r>
        <w:rPr>
          <w:spacing w:val="34"/>
        </w:rPr>
        <w:t> </w:t>
      </w:r>
      <w:r>
        <w:rPr/>
        <w:t>có</w:t>
      </w:r>
      <w:r>
        <w:rPr>
          <w:spacing w:val="34"/>
        </w:rPr>
        <w:t> </w:t>
      </w:r>
      <w:r>
        <w:rPr/>
        <w:t>âm</w:t>
      </w:r>
      <w:r>
        <w:rPr>
          <w:spacing w:val="34"/>
        </w:rPr>
        <w:t> </w:t>
      </w:r>
      <w:r>
        <w:rPr/>
        <w:t>thanh”,</w:t>
      </w:r>
      <w:r>
        <w:rPr>
          <w:spacing w:val="34"/>
        </w:rPr>
        <w:t> </w:t>
      </w:r>
      <w:r>
        <w:rPr/>
        <w:t>bạn</w:t>
      </w:r>
      <w:r>
        <w:rPr>
          <w:spacing w:val="34"/>
        </w:rPr>
        <w:t> </w:t>
      </w:r>
      <w:r>
        <w:rPr/>
        <w:t>đang</w:t>
      </w:r>
      <w:r>
        <w:rPr>
          <w:spacing w:val="34"/>
        </w:rPr>
        <w:t> </w:t>
      </w:r>
      <w:r>
        <w:rPr>
          <w:spacing w:val="-5"/>
        </w:rPr>
        <w:t>nói</w:t>
      </w:r>
    </w:p>
    <w:p>
      <w:pPr>
        <w:pStyle w:val="BodyText"/>
        <w:spacing w:line="309" w:lineRule="auto" w:before="90"/>
        <w:ind w:right="111"/>
      </w:pPr>
      <w:r>
        <w:rPr/>
        <w:br w:type="column"/>
      </w:r>
      <w:r>
        <w:rPr/>
        <w:t>về âm thanh theo nghĩa </w:t>
      </w:r>
      <w:r>
        <w:rPr>
          <w:i/>
        </w:rPr>
        <w:t>khoa học </w:t>
      </w:r>
      <w:r>
        <w:rPr/>
        <w:t>mà thôi. Âm thanh đó, khi không đo được bằng các dụng cụ khoa học </w:t>
      </w:r>
      <w:r>
        <w:rPr/>
        <w:t>thì người ta gọi là không có âm thanh, đúng không? Cái</w:t>
      </w:r>
      <w:r>
        <w:rPr>
          <w:spacing w:val="80"/>
        </w:rPr>
        <w:t> </w:t>
      </w:r>
      <w:r>
        <w:rPr/>
        <w:t>là đối tượng của cái nghe thì không phải là âm thanh theo</w:t>
      </w:r>
      <w:r>
        <w:rPr>
          <w:spacing w:val="-13"/>
        </w:rPr>
        <w:t> </w:t>
      </w:r>
      <w:r>
        <w:rPr/>
        <w:t>định</w:t>
      </w:r>
      <w:r>
        <w:rPr>
          <w:spacing w:val="-13"/>
        </w:rPr>
        <w:t> </w:t>
      </w:r>
      <w:r>
        <w:rPr/>
        <w:t>nghĩa</w:t>
      </w:r>
      <w:r>
        <w:rPr>
          <w:spacing w:val="-13"/>
        </w:rPr>
        <w:t> </w:t>
      </w:r>
      <w:r>
        <w:rPr/>
        <w:t>của</w:t>
      </w:r>
      <w:r>
        <w:rPr>
          <w:spacing w:val="-13"/>
        </w:rPr>
        <w:t> </w:t>
      </w:r>
      <w:r>
        <w:rPr/>
        <w:t>khoa</w:t>
      </w:r>
      <w:r>
        <w:rPr>
          <w:spacing w:val="-13"/>
        </w:rPr>
        <w:t> </w:t>
      </w:r>
      <w:r>
        <w:rPr/>
        <w:t>học.</w:t>
      </w:r>
      <w:r>
        <w:rPr>
          <w:spacing w:val="-13"/>
        </w:rPr>
        <w:t> </w:t>
      </w:r>
      <w:r>
        <w:rPr/>
        <w:t>Âm</w:t>
      </w:r>
      <w:r>
        <w:rPr>
          <w:spacing w:val="-13"/>
        </w:rPr>
        <w:t> </w:t>
      </w:r>
      <w:r>
        <w:rPr/>
        <w:t>thanh</w:t>
      </w:r>
      <w:r>
        <w:rPr>
          <w:spacing w:val="-13"/>
        </w:rPr>
        <w:t> </w:t>
      </w:r>
      <w:r>
        <w:rPr/>
        <w:t>là</w:t>
      </w:r>
      <w:r>
        <w:rPr>
          <w:spacing w:val="-13"/>
        </w:rPr>
        <w:t> </w:t>
      </w:r>
      <w:r>
        <w:rPr/>
        <w:t>thực</w:t>
      </w:r>
      <w:r>
        <w:rPr>
          <w:spacing w:val="-13"/>
        </w:rPr>
        <w:t> </w:t>
      </w:r>
      <w:r>
        <w:rPr/>
        <w:t>tại</w:t>
      </w:r>
      <w:r>
        <w:rPr>
          <w:spacing w:val="-13"/>
        </w:rPr>
        <w:t> </w:t>
      </w:r>
      <w:r>
        <w:rPr/>
        <w:t>xuất hiện</w:t>
      </w:r>
      <w:r>
        <w:rPr>
          <w:spacing w:val="-10"/>
        </w:rPr>
        <w:t> </w:t>
      </w:r>
      <w:r>
        <w:rPr/>
        <w:t>đối</w:t>
      </w:r>
      <w:r>
        <w:rPr>
          <w:spacing w:val="-10"/>
        </w:rPr>
        <w:t> </w:t>
      </w:r>
      <w:r>
        <w:rPr/>
        <w:t>với</w:t>
      </w:r>
      <w:r>
        <w:rPr>
          <w:spacing w:val="-10"/>
        </w:rPr>
        <w:t> </w:t>
      </w:r>
      <w:r>
        <w:rPr/>
        <w:t>cái</w:t>
      </w:r>
      <w:r>
        <w:rPr>
          <w:spacing w:val="-10"/>
        </w:rPr>
        <w:t> </w:t>
      </w:r>
      <w:r>
        <w:rPr/>
        <w:t>nghe</w:t>
      </w:r>
      <w:r>
        <w:rPr>
          <w:spacing w:val="-10"/>
        </w:rPr>
        <w:t> </w:t>
      </w:r>
      <w:r>
        <w:rPr/>
        <w:t>ở</w:t>
      </w:r>
      <w:r>
        <w:rPr>
          <w:spacing w:val="-10"/>
        </w:rPr>
        <w:t> </w:t>
      </w:r>
      <w:r>
        <w:rPr/>
        <w:t>khoảnh</w:t>
      </w:r>
      <w:r>
        <w:rPr>
          <w:spacing w:val="-10"/>
        </w:rPr>
        <w:t> </w:t>
      </w:r>
      <w:r>
        <w:rPr/>
        <w:t>khắc</w:t>
      </w:r>
      <w:r>
        <w:rPr>
          <w:spacing w:val="-10"/>
        </w:rPr>
        <w:t> </w:t>
      </w:r>
      <w:r>
        <w:rPr/>
        <w:t>nhĩ</w:t>
      </w:r>
      <w:r>
        <w:rPr>
          <w:spacing w:val="-10"/>
        </w:rPr>
        <w:t> </w:t>
      </w:r>
      <w:r>
        <w:rPr/>
        <w:t>thức</w:t>
      </w:r>
      <w:r>
        <w:rPr>
          <w:spacing w:val="-10"/>
        </w:rPr>
        <w:t> </w:t>
      </w:r>
      <w:r>
        <w:rPr/>
        <w:t>sinh</w:t>
      </w:r>
      <w:r>
        <w:rPr>
          <w:spacing w:val="-10"/>
        </w:rPr>
        <w:t> </w:t>
      </w:r>
      <w:r>
        <w:rPr/>
        <w:t>khởi. Chúng ta dùng từ </w:t>
      </w:r>
      <w:r>
        <w:rPr>
          <w:i/>
        </w:rPr>
        <w:t>âm thanh </w:t>
      </w:r>
      <w:r>
        <w:rPr/>
        <w:t>thay cho từ gốc của nó là </w:t>
      </w:r>
      <w:r>
        <w:rPr>
          <w:i/>
        </w:rPr>
        <w:t>đối tượng nhĩ thức</w:t>
      </w:r>
      <w:r>
        <w:rPr/>
        <w:t>. Khi nói đến thực tại đó, chúng ta không</w:t>
      </w:r>
      <w:r>
        <w:rPr>
          <w:spacing w:val="-5"/>
        </w:rPr>
        <w:t> </w:t>
      </w:r>
      <w:r>
        <w:rPr/>
        <w:t>nói</w:t>
      </w:r>
      <w:r>
        <w:rPr>
          <w:spacing w:val="-5"/>
        </w:rPr>
        <w:t> </w:t>
      </w:r>
      <w:r>
        <w:rPr/>
        <w:t>đến</w:t>
      </w:r>
      <w:r>
        <w:rPr>
          <w:spacing w:val="-5"/>
        </w:rPr>
        <w:t> </w:t>
      </w:r>
      <w:r>
        <w:rPr/>
        <w:t>ý</w:t>
      </w:r>
      <w:r>
        <w:rPr>
          <w:spacing w:val="-5"/>
        </w:rPr>
        <w:t> </w:t>
      </w:r>
      <w:r>
        <w:rPr/>
        <w:t>niệm</w:t>
      </w:r>
      <w:r>
        <w:rPr>
          <w:spacing w:val="-5"/>
        </w:rPr>
        <w:t> </w:t>
      </w:r>
      <w:r>
        <w:rPr/>
        <w:t>của</w:t>
      </w:r>
      <w:r>
        <w:rPr>
          <w:spacing w:val="-5"/>
        </w:rPr>
        <w:t> </w:t>
      </w:r>
      <w:r>
        <w:rPr/>
        <w:t>khoa</w:t>
      </w:r>
      <w:r>
        <w:rPr>
          <w:spacing w:val="-5"/>
        </w:rPr>
        <w:t> </w:t>
      </w:r>
      <w:r>
        <w:rPr/>
        <w:t>học</w:t>
      </w:r>
      <w:r>
        <w:rPr>
          <w:spacing w:val="-5"/>
        </w:rPr>
        <w:t> </w:t>
      </w:r>
      <w:r>
        <w:rPr/>
        <w:t>về</w:t>
      </w:r>
      <w:r>
        <w:rPr>
          <w:spacing w:val="-5"/>
        </w:rPr>
        <w:t> </w:t>
      </w:r>
      <w:r>
        <w:rPr/>
        <w:t>âm</w:t>
      </w:r>
      <w:r>
        <w:rPr>
          <w:spacing w:val="-5"/>
        </w:rPr>
        <w:t> </w:t>
      </w:r>
      <w:r>
        <w:rPr/>
        <w:t>thanh.</w:t>
      </w:r>
      <w:r>
        <w:rPr>
          <w:spacing w:val="-5"/>
        </w:rPr>
        <w:t> </w:t>
      </w:r>
      <w:r>
        <w:rPr/>
        <w:t>Cũng như vậy, đối tượng thị giác, cái có thể được thấy bởi nhãn thức, cũng không phải là ý niệm của khoa học về ánh sáng.</w:t>
      </w:r>
    </w:p>
    <w:p>
      <w:pPr>
        <w:pStyle w:val="BodyText"/>
        <w:spacing w:line="309" w:lineRule="auto" w:before="171"/>
        <w:ind w:right="111" w:firstLine="453"/>
      </w:pPr>
      <w:r>
        <w:rPr>
          <w:b/>
          <w:i/>
        </w:rPr>
        <w:t>Người</w:t>
      </w:r>
      <w:r>
        <w:rPr>
          <w:b/>
          <w:i/>
          <w:spacing w:val="-8"/>
        </w:rPr>
        <w:t> </w:t>
      </w:r>
      <w:r>
        <w:rPr>
          <w:b/>
          <w:i/>
        </w:rPr>
        <w:t>hỏi:</w:t>
      </w:r>
      <w:r>
        <w:rPr>
          <w:b/>
          <w:i/>
          <w:spacing w:val="-13"/>
        </w:rPr>
        <w:t> </w:t>
      </w:r>
      <w:r>
        <w:rPr/>
        <w:t>Vậy</w:t>
      </w:r>
      <w:r>
        <w:rPr>
          <w:spacing w:val="-8"/>
        </w:rPr>
        <w:t> </w:t>
      </w:r>
      <w:r>
        <w:rPr/>
        <w:t>là</w:t>
      </w:r>
      <w:r>
        <w:rPr>
          <w:spacing w:val="-8"/>
        </w:rPr>
        <w:t> </w:t>
      </w:r>
      <w:r>
        <w:rPr/>
        <w:t>lúc</w:t>
      </w:r>
      <w:r>
        <w:rPr>
          <w:spacing w:val="-8"/>
        </w:rPr>
        <w:t> </w:t>
      </w:r>
      <w:r>
        <w:rPr/>
        <w:t>nào</w:t>
      </w:r>
      <w:r>
        <w:rPr>
          <w:spacing w:val="-8"/>
        </w:rPr>
        <w:t> </w:t>
      </w:r>
      <w:r>
        <w:rPr/>
        <w:t>cũng</w:t>
      </w:r>
      <w:r>
        <w:rPr>
          <w:spacing w:val="-8"/>
        </w:rPr>
        <w:t> </w:t>
      </w:r>
      <w:r>
        <w:rPr/>
        <w:t>có</w:t>
      </w:r>
      <w:r>
        <w:rPr>
          <w:spacing w:val="-8"/>
        </w:rPr>
        <w:t> </w:t>
      </w:r>
      <w:r>
        <w:rPr/>
        <w:t>âm</w:t>
      </w:r>
      <w:r>
        <w:rPr>
          <w:spacing w:val="-8"/>
        </w:rPr>
        <w:t> </w:t>
      </w:r>
      <w:r>
        <w:rPr/>
        <w:t>thanh,</w:t>
      </w:r>
      <w:r>
        <w:rPr>
          <w:spacing w:val="-8"/>
        </w:rPr>
        <w:t> </w:t>
      </w:r>
      <w:r>
        <w:rPr/>
        <w:t>nghe được cái «không có âm thanh» cũng là “có âm thanh”, đúng không? Không có âm thanh là chế định, vậy khi không nghe được vẫn là có âm thanh?</w:t>
      </w:r>
    </w:p>
    <w:p>
      <w:pPr>
        <w:pStyle w:val="BodyText"/>
        <w:spacing w:line="309" w:lineRule="auto" w:before="171"/>
        <w:ind w:right="112" w:firstLine="453"/>
      </w:pPr>
      <w:r>
        <w:rPr>
          <w:b/>
          <w:i/>
        </w:rPr>
        <w:t>Achaan Sujin: </w:t>
      </w:r>
      <w:r>
        <w:rPr/>
        <w:t>Chỉ có âm thanh khi có duyên cho âm thanh sinh khởi mà thôi.</w:t>
      </w:r>
    </w:p>
    <w:p>
      <w:pPr>
        <w:pStyle w:val="BodyText"/>
        <w:spacing w:line="309" w:lineRule="auto" w:before="170"/>
        <w:ind w:right="114" w:firstLine="453"/>
      </w:pPr>
      <w:r>
        <w:rPr>
          <w:b/>
          <w:i/>
          <w:spacing w:val="-4"/>
        </w:rPr>
        <w:t>Sarah:</w:t>
      </w:r>
      <w:r>
        <w:rPr>
          <w:b/>
          <w:i/>
          <w:spacing w:val="-12"/>
        </w:rPr>
        <w:t> </w:t>
      </w:r>
      <w:r>
        <w:rPr>
          <w:spacing w:val="-4"/>
        </w:rPr>
        <w:t>Chẳng</w:t>
      </w:r>
      <w:r>
        <w:rPr>
          <w:spacing w:val="-12"/>
        </w:rPr>
        <w:t> </w:t>
      </w:r>
      <w:r>
        <w:rPr>
          <w:spacing w:val="-4"/>
        </w:rPr>
        <w:t>hạn</w:t>
      </w:r>
      <w:r>
        <w:rPr>
          <w:spacing w:val="-11"/>
        </w:rPr>
        <w:t> </w:t>
      </w:r>
      <w:r>
        <w:rPr>
          <w:spacing w:val="-4"/>
        </w:rPr>
        <w:t>lúc</w:t>
      </w:r>
      <w:r>
        <w:rPr>
          <w:spacing w:val="-12"/>
        </w:rPr>
        <w:t> </w:t>
      </w:r>
      <w:r>
        <w:rPr>
          <w:spacing w:val="-4"/>
        </w:rPr>
        <w:t>ngủ</w:t>
      </w:r>
      <w:r>
        <w:rPr>
          <w:spacing w:val="-12"/>
        </w:rPr>
        <w:t> </w:t>
      </w:r>
      <w:r>
        <w:rPr>
          <w:spacing w:val="-4"/>
        </w:rPr>
        <w:t>say,</w:t>
      </w:r>
      <w:r>
        <w:rPr>
          <w:spacing w:val="-11"/>
        </w:rPr>
        <w:t> </w:t>
      </w:r>
      <w:r>
        <w:rPr>
          <w:spacing w:val="-4"/>
        </w:rPr>
        <w:t>vẫn</w:t>
      </w:r>
      <w:r>
        <w:rPr>
          <w:spacing w:val="-12"/>
        </w:rPr>
        <w:t> </w:t>
      </w:r>
      <w:r>
        <w:rPr>
          <w:spacing w:val="-4"/>
        </w:rPr>
        <w:t>có</w:t>
      </w:r>
      <w:r>
        <w:rPr>
          <w:spacing w:val="-11"/>
        </w:rPr>
        <w:t> </w:t>
      </w:r>
      <w:r>
        <w:rPr>
          <w:spacing w:val="-4"/>
        </w:rPr>
        <w:t>âm</w:t>
      </w:r>
      <w:r>
        <w:rPr>
          <w:spacing w:val="-12"/>
        </w:rPr>
        <w:t> </w:t>
      </w:r>
      <w:r>
        <w:rPr>
          <w:spacing w:val="-4"/>
        </w:rPr>
        <w:t>thanh</w:t>
      </w:r>
      <w:r>
        <w:rPr>
          <w:spacing w:val="-12"/>
        </w:rPr>
        <w:t> </w:t>
      </w:r>
      <w:r>
        <w:rPr>
          <w:spacing w:val="-4"/>
        </w:rPr>
        <w:t>sinh </w:t>
      </w:r>
      <w:r>
        <w:rPr/>
        <w:t>khởi nhưng không có duyên cho âm thanh được nghe.</w:t>
      </w:r>
    </w:p>
    <w:p>
      <w:pPr>
        <w:pStyle w:val="BodyText"/>
        <w:spacing w:line="309" w:lineRule="auto" w:before="171"/>
        <w:ind w:right="111" w:firstLine="453"/>
      </w:pPr>
      <w:r>
        <w:rPr>
          <w:b/>
          <w:i/>
        </w:rPr>
        <w:t>Người hỏi: </w:t>
      </w:r>
      <w:r>
        <w:rPr/>
        <w:t>Đó là trường hợp tôi muốn nói. Khi ngủ say, ta không hề biết có âm thanh hay không </w:t>
      </w:r>
      <w:r>
        <w:rPr/>
        <w:t>có âm thanh. Nhưng khi ta chú ý, ta có thể biết được là </w:t>
      </w:r>
      <w:r>
        <w:rPr>
          <w:spacing w:val="-5"/>
        </w:rPr>
        <w:t>có</w:t>
      </w:r>
    </w:p>
    <w:p>
      <w:pPr>
        <w:pStyle w:val="BodyText"/>
        <w:spacing w:after="0" w:line="309" w:lineRule="auto"/>
        <w:sectPr>
          <w:type w:val="continuous"/>
          <w:pgSz w:w="15310" w:h="11630" w:orient="landscape"/>
          <w:pgMar w:header="776" w:footer="0" w:top="1080" w:bottom="280" w:left="1133" w:right="1133"/>
          <w:cols w:num="2" w:equalWidth="0">
            <w:col w:w="5655" w:space="1659"/>
            <w:col w:w="5730"/>
          </w:cols>
        </w:sectPr>
      </w:pPr>
    </w:p>
    <w:p>
      <w:pPr>
        <w:pStyle w:val="BodyText"/>
        <w:spacing w:before="40"/>
        <w:ind w:left="0"/>
        <w:jc w:val="left"/>
        <w:rPr>
          <w:sz w:val="20"/>
        </w:rPr>
      </w:pPr>
    </w:p>
    <w:p>
      <w:pPr>
        <w:pStyle w:val="BodyText"/>
        <w:spacing w:after="0"/>
        <w:jc w:val="left"/>
        <w:rPr>
          <w:sz w:val="20"/>
        </w:rPr>
        <w:sectPr>
          <w:headerReference w:type="default" r:id="rId133"/>
          <w:pgSz w:w="15310" w:h="11630" w:orient="landscape"/>
          <w:pgMar w:header="776" w:footer="0" w:top="1100" w:bottom="280" w:left="1133" w:right="1133"/>
        </w:sectPr>
      </w:pPr>
    </w:p>
    <w:p>
      <w:pPr>
        <w:pStyle w:val="BodyText"/>
        <w:spacing w:line="302" w:lineRule="auto" w:before="89"/>
        <w:ind w:right="40"/>
      </w:pPr>
      <w:r>
        <w:rPr/>
        <w:t>âm</w:t>
      </w:r>
      <w:r>
        <w:rPr>
          <w:spacing w:val="-6"/>
        </w:rPr>
        <w:t> </w:t>
      </w:r>
      <w:r>
        <w:rPr/>
        <w:t>thanh</w:t>
      </w:r>
      <w:r>
        <w:rPr>
          <w:spacing w:val="-6"/>
        </w:rPr>
        <w:t> </w:t>
      </w:r>
      <w:r>
        <w:rPr/>
        <w:t>hay</w:t>
      </w:r>
      <w:r>
        <w:rPr>
          <w:spacing w:val="-6"/>
        </w:rPr>
        <w:t> </w:t>
      </w:r>
      <w:r>
        <w:rPr/>
        <w:t>không</w:t>
      </w:r>
      <w:r>
        <w:rPr>
          <w:spacing w:val="-6"/>
        </w:rPr>
        <w:t> </w:t>
      </w:r>
      <w:r>
        <w:rPr/>
        <w:t>có</w:t>
      </w:r>
      <w:r>
        <w:rPr>
          <w:spacing w:val="-6"/>
        </w:rPr>
        <w:t> </w:t>
      </w:r>
      <w:r>
        <w:rPr/>
        <w:t>âm</w:t>
      </w:r>
      <w:r>
        <w:rPr>
          <w:spacing w:val="-6"/>
        </w:rPr>
        <w:t> </w:t>
      </w:r>
      <w:r>
        <w:rPr/>
        <w:t>thanh.</w:t>
      </w:r>
      <w:r>
        <w:rPr>
          <w:spacing w:val="-6"/>
        </w:rPr>
        <w:t> </w:t>
      </w:r>
      <w:r>
        <w:rPr/>
        <w:t>Hai</w:t>
      </w:r>
      <w:r>
        <w:rPr>
          <w:spacing w:val="-6"/>
        </w:rPr>
        <w:t> </w:t>
      </w:r>
      <w:r>
        <w:rPr/>
        <w:t>trường</w:t>
      </w:r>
      <w:r>
        <w:rPr>
          <w:spacing w:val="-6"/>
        </w:rPr>
        <w:t> </w:t>
      </w:r>
      <w:r>
        <w:rPr/>
        <w:t>hợp</w:t>
      </w:r>
      <w:r>
        <w:rPr>
          <w:spacing w:val="-6"/>
        </w:rPr>
        <w:t> </w:t>
      </w:r>
      <w:r>
        <w:rPr/>
        <w:t>khác nhau ở chỗ đó.</w:t>
      </w:r>
    </w:p>
    <w:p>
      <w:pPr>
        <w:pStyle w:val="BodyText"/>
        <w:spacing w:line="302" w:lineRule="auto" w:before="172"/>
        <w:ind w:right="39" w:firstLine="453"/>
      </w:pPr>
      <w:r>
        <w:rPr>
          <w:b/>
          <w:i/>
        </w:rPr>
        <w:t>Người dịch: </w:t>
      </w:r>
      <w:r>
        <w:rPr/>
        <w:t>Vì bạn vẫn nói âm thanh theo </w:t>
      </w:r>
      <w:r>
        <w:rPr/>
        <w:t>nghĩa chế định. Khi bạn nói “biết về cái không có âm thanh” là bạn đang nói về âm thanh theo nghĩa chế định, có đúng không?</w:t>
      </w:r>
    </w:p>
    <w:p>
      <w:pPr>
        <w:pStyle w:val="BodyText"/>
        <w:spacing w:line="302" w:lineRule="auto" w:before="174"/>
        <w:ind w:right="38" w:firstLine="453"/>
      </w:pPr>
      <w:r>
        <w:rPr>
          <w:b/>
          <w:i/>
        </w:rPr>
        <w:t>Người hỏi: </w:t>
      </w:r>
      <w:r>
        <w:rPr/>
        <w:t>Tôi đang nói về sự sinh khởi của nhĩ thức, khi có có sự sinh khởi là có sự nghe. Trong ngủ say thì không có sinh khởi của nhĩ thức, chứ không phải là không có âm thanh. Âm thanh lúc đó là đối tượng bên ngoài.</w:t>
      </w:r>
    </w:p>
    <w:p>
      <w:pPr>
        <w:pStyle w:val="BodyText"/>
        <w:spacing w:line="302" w:lineRule="auto" w:before="175"/>
        <w:ind w:right="39" w:firstLine="453"/>
      </w:pPr>
      <w:r>
        <w:rPr>
          <w:b/>
          <w:i/>
        </w:rPr>
        <w:t>Người dịch: </w:t>
      </w:r>
      <w:r>
        <w:rPr/>
        <w:t>Nhưng khi bạn nói là nhĩ thức nghe được</w:t>
      </w:r>
      <w:r>
        <w:rPr>
          <w:spacing w:val="-1"/>
        </w:rPr>
        <w:t> </w:t>
      </w:r>
      <w:r>
        <w:rPr/>
        <w:t>cái</w:t>
      </w:r>
      <w:r>
        <w:rPr>
          <w:spacing w:val="-1"/>
        </w:rPr>
        <w:t> </w:t>
      </w:r>
      <w:r>
        <w:rPr/>
        <w:t>không</w:t>
      </w:r>
      <w:r>
        <w:rPr>
          <w:spacing w:val="-1"/>
        </w:rPr>
        <w:t> </w:t>
      </w:r>
      <w:r>
        <w:rPr/>
        <w:t>âm</w:t>
      </w:r>
      <w:r>
        <w:rPr>
          <w:spacing w:val="-1"/>
        </w:rPr>
        <w:t> </w:t>
      </w:r>
      <w:r>
        <w:rPr/>
        <w:t>thanh,</w:t>
      </w:r>
      <w:r>
        <w:rPr>
          <w:spacing w:val="-1"/>
        </w:rPr>
        <w:t> </w:t>
      </w:r>
      <w:r>
        <w:rPr/>
        <w:t>thì</w:t>
      </w:r>
      <w:r>
        <w:rPr>
          <w:spacing w:val="-1"/>
        </w:rPr>
        <w:t> </w:t>
      </w:r>
      <w:r>
        <w:rPr/>
        <w:t>cái</w:t>
      </w:r>
      <w:r>
        <w:rPr>
          <w:spacing w:val="-1"/>
        </w:rPr>
        <w:t> </w:t>
      </w:r>
      <w:r>
        <w:rPr/>
        <w:t>“không</w:t>
      </w:r>
      <w:r>
        <w:rPr>
          <w:spacing w:val="-1"/>
        </w:rPr>
        <w:t> </w:t>
      </w:r>
      <w:r>
        <w:rPr/>
        <w:t>âm</w:t>
      </w:r>
      <w:r>
        <w:rPr>
          <w:spacing w:val="-1"/>
        </w:rPr>
        <w:t> </w:t>
      </w:r>
      <w:r>
        <w:rPr/>
        <w:t>thanh”</w:t>
      </w:r>
      <w:r>
        <w:rPr>
          <w:spacing w:val="-1"/>
        </w:rPr>
        <w:t> </w:t>
      </w:r>
      <w:r>
        <w:rPr/>
        <w:t>ấy chỉ là ý niệm chế định, đúng không?</w:t>
      </w:r>
    </w:p>
    <w:p>
      <w:pPr>
        <w:pStyle w:val="BodyText"/>
        <w:spacing w:line="302" w:lineRule="auto" w:before="174"/>
        <w:ind w:right="39" w:firstLine="453"/>
      </w:pPr>
      <w:r>
        <w:rPr>
          <w:b/>
          <w:i/>
        </w:rPr>
        <w:t>Người hỏi: </w:t>
      </w:r>
      <w:r>
        <w:rPr/>
        <w:t>Đúng, như thế là lúc nào cũng có </w:t>
      </w:r>
      <w:r>
        <w:rPr/>
        <w:t>âm thanh. Như vậy «im lặng» cũng được gọi là có âm thanh. Nhưng đề tài này hơi lắt léo, có lẽ nên chuyển sang đề tài khác.</w:t>
      </w:r>
    </w:p>
    <w:p>
      <w:pPr>
        <w:pStyle w:val="BodyText"/>
        <w:spacing w:line="302" w:lineRule="auto" w:before="174"/>
        <w:ind w:right="40" w:firstLine="453"/>
      </w:pPr>
      <w:r>
        <w:rPr>
          <w:b/>
          <w:i/>
        </w:rPr>
        <w:t>Achaan</w:t>
      </w:r>
      <w:r>
        <w:rPr>
          <w:b/>
          <w:i/>
          <w:spacing w:val="-1"/>
        </w:rPr>
        <w:t> </w:t>
      </w:r>
      <w:r>
        <w:rPr>
          <w:b/>
          <w:i/>
        </w:rPr>
        <w:t>Sujin:</w:t>
      </w:r>
      <w:r>
        <w:rPr>
          <w:b/>
          <w:i/>
          <w:spacing w:val="-5"/>
        </w:rPr>
        <w:t> </w:t>
      </w:r>
      <w:r>
        <w:rPr/>
        <w:t>Ta</w:t>
      </w:r>
      <w:r>
        <w:rPr>
          <w:spacing w:val="-1"/>
        </w:rPr>
        <w:t> </w:t>
      </w:r>
      <w:r>
        <w:rPr/>
        <w:t>có</w:t>
      </w:r>
      <w:r>
        <w:rPr>
          <w:spacing w:val="-1"/>
        </w:rPr>
        <w:t> </w:t>
      </w:r>
      <w:r>
        <w:rPr/>
        <w:t>thể</w:t>
      </w:r>
      <w:r>
        <w:rPr>
          <w:spacing w:val="-1"/>
        </w:rPr>
        <w:t> </w:t>
      </w:r>
      <w:r>
        <w:rPr/>
        <w:t>nói</w:t>
      </w:r>
      <w:r>
        <w:rPr>
          <w:spacing w:val="-1"/>
        </w:rPr>
        <w:t> </w:t>
      </w:r>
      <w:r>
        <w:rPr/>
        <w:t>rằng</w:t>
      </w:r>
      <w:r>
        <w:rPr>
          <w:spacing w:val="-1"/>
        </w:rPr>
        <w:t> </w:t>
      </w:r>
      <w:r>
        <w:rPr/>
        <w:t>bất</w:t>
      </w:r>
      <w:r>
        <w:rPr>
          <w:spacing w:val="-1"/>
        </w:rPr>
        <w:t> </w:t>
      </w:r>
      <w:r>
        <w:rPr/>
        <w:t>cứ</w:t>
      </w:r>
      <w:r>
        <w:rPr>
          <w:spacing w:val="-1"/>
        </w:rPr>
        <w:t> </w:t>
      </w:r>
      <w:r>
        <w:rPr/>
        <w:t>những</w:t>
      </w:r>
      <w:r>
        <w:rPr>
          <w:spacing w:val="-1"/>
        </w:rPr>
        <w:t> </w:t>
      </w:r>
      <w:r>
        <w:rPr/>
        <w:t>gì sinh</w:t>
      </w:r>
      <w:r>
        <w:rPr>
          <w:spacing w:val="-4"/>
        </w:rPr>
        <w:t> </w:t>
      </w:r>
      <w:r>
        <w:rPr/>
        <w:t>khởi</w:t>
      </w:r>
      <w:r>
        <w:rPr>
          <w:spacing w:val="-4"/>
        </w:rPr>
        <w:t> </w:t>
      </w:r>
      <w:r>
        <w:rPr/>
        <w:t>đều</w:t>
      </w:r>
      <w:r>
        <w:rPr>
          <w:spacing w:val="-4"/>
        </w:rPr>
        <w:t> </w:t>
      </w:r>
      <w:r>
        <w:rPr/>
        <w:t>phải</w:t>
      </w:r>
      <w:r>
        <w:rPr>
          <w:spacing w:val="-4"/>
        </w:rPr>
        <w:t> </w:t>
      </w:r>
      <w:r>
        <w:rPr/>
        <w:t>có</w:t>
      </w:r>
      <w:r>
        <w:rPr>
          <w:spacing w:val="-4"/>
        </w:rPr>
        <w:t> </w:t>
      </w:r>
      <w:r>
        <w:rPr/>
        <w:t>duyên</w:t>
      </w:r>
      <w:r>
        <w:rPr>
          <w:spacing w:val="-4"/>
        </w:rPr>
        <w:t> </w:t>
      </w:r>
      <w:r>
        <w:rPr/>
        <w:t>tương</w:t>
      </w:r>
      <w:r>
        <w:rPr>
          <w:spacing w:val="-4"/>
        </w:rPr>
        <w:t> </w:t>
      </w:r>
      <w:r>
        <w:rPr/>
        <w:t>ứng</w:t>
      </w:r>
      <w:r>
        <w:rPr>
          <w:spacing w:val="-4"/>
        </w:rPr>
        <w:t> </w:t>
      </w:r>
      <w:r>
        <w:rPr/>
        <w:t>cho</w:t>
      </w:r>
      <w:r>
        <w:rPr>
          <w:spacing w:val="-4"/>
        </w:rPr>
        <w:t> </w:t>
      </w:r>
      <w:r>
        <w:rPr/>
        <w:t>chúng</w:t>
      </w:r>
      <w:r>
        <w:rPr>
          <w:spacing w:val="-4"/>
        </w:rPr>
        <w:t> </w:t>
      </w:r>
      <w:r>
        <w:rPr/>
        <w:t>sinh khởi.</w:t>
      </w:r>
      <w:r>
        <w:rPr>
          <w:spacing w:val="-7"/>
        </w:rPr>
        <w:t> </w:t>
      </w:r>
      <w:r>
        <w:rPr/>
        <w:t>Có</w:t>
      </w:r>
      <w:r>
        <w:rPr>
          <w:spacing w:val="-7"/>
        </w:rPr>
        <w:t> </w:t>
      </w:r>
      <w:r>
        <w:rPr/>
        <w:t>những</w:t>
      </w:r>
      <w:r>
        <w:rPr>
          <w:spacing w:val="-7"/>
        </w:rPr>
        <w:t> </w:t>
      </w:r>
      <w:r>
        <w:rPr/>
        <w:t>loại</w:t>
      </w:r>
      <w:r>
        <w:rPr>
          <w:spacing w:val="-7"/>
        </w:rPr>
        <w:t> </w:t>
      </w:r>
      <w:r>
        <w:rPr/>
        <w:t>âm</w:t>
      </w:r>
      <w:r>
        <w:rPr>
          <w:spacing w:val="-7"/>
        </w:rPr>
        <w:t> </w:t>
      </w:r>
      <w:r>
        <w:rPr/>
        <w:t>thanh</w:t>
      </w:r>
      <w:r>
        <w:rPr>
          <w:spacing w:val="-7"/>
        </w:rPr>
        <w:t> </w:t>
      </w:r>
      <w:r>
        <w:rPr/>
        <w:t>không</w:t>
      </w:r>
      <w:r>
        <w:rPr>
          <w:spacing w:val="-7"/>
        </w:rPr>
        <w:t> </w:t>
      </w:r>
      <w:r>
        <w:rPr/>
        <w:t>được</w:t>
      </w:r>
      <w:r>
        <w:rPr>
          <w:spacing w:val="-7"/>
        </w:rPr>
        <w:t> </w:t>
      </w:r>
      <w:r>
        <w:rPr/>
        <w:t>nghe.</w:t>
      </w:r>
      <w:r>
        <w:rPr>
          <w:spacing w:val="-12"/>
        </w:rPr>
        <w:t> </w:t>
      </w:r>
      <w:r>
        <w:rPr/>
        <w:t>Trong rừng hay trên đường phố, bất cứ khi nào có duyên cho âm</w:t>
      </w:r>
      <w:r>
        <w:rPr>
          <w:spacing w:val="28"/>
        </w:rPr>
        <w:t> </w:t>
      </w:r>
      <w:r>
        <w:rPr/>
        <w:t>thanh</w:t>
      </w:r>
      <w:r>
        <w:rPr>
          <w:spacing w:val="28"/>
        </w:rPr>
        <w:t> </w:t>
      </w:r>
      <w:r>
        <w:rPr/>
        <w:t>sinh</w:t>
      </w:r>
      <w:r>
        <w:rPr>
          <w:spacing w:val="28"/>
        </w:rPr>
        <w:t> </w:t>
      </w:r>
      <w:r>
        <w:rPr/>
        <w:t>khởi</w:t>
      </w:r>
      <w:r>
        <w:rPr>
          <w:spacing w:val="28"/>
        </w:rPr>
        <w:t> </w:t>
      </w:r>
      <w:r>
        <w:rPr/>
        <w:t>thì</w:t>
      </w:r>
      <w:r>
        <w:rPr>
          <w:spacing w:val="28"/>
        </w:rPr>
        <w:t> </w:t>
      </w:r>
      <w:r>
        <w:rPr/>
        <w:t>âm</w:t>
      </w:r>
      <w:r>
        <w:rPr>
          <w:spacing w:val="28"/>
        </w:rPr>
        <w:t> </w:t>
      </w:r>
      <w:r>
        <w:rPr/>
        <w:t>thanh</w:t>
      </w:r>
      <w:r>
        <w:rPr>
          <w:spacing w:val="28"/>
        </w:rPr>
        <w:t> </w:t>
      </w:r>
      <w:r>
        <w:rPr/>
        <w:t>sẽ</w:t>
      </w:r>
      <w:r>
        <w:rPr>
          <w:spacing w:val="28"/>
        </w:rPr>
        <w:t> </w:t>
      </w:r>
      <w:r>
        <w:rPr/>
        <w:t>sinh</w:t>
      </w:r>
      <w:r>
        <w:rPr>
          <w:spacing w:val="28"/>
        </w:rPr>
        <w:t> </w:t>
      </w:r>
      <w:r>
        <w:rPr/>
        <w:t>khởi.</w:t>
      </w:r>
      <w:r>
        <w:rPr>
          <w:spacing w:val="23"/>
        </w:rPr>
        <w:t> </w:t>
      </w:r>
      <w:r>
        <w:rPr>
          <w:spacing w:val="-4"/>
        </w:rPr>
        <w:t>Trong</w:t>
      </w:r>
    </w:p>
    <w:p>
      <w:pPr>
        <w:pStyle w:val="BodyText"/>
        <w:spacing w:line="309" w:lineRule="auto" w:before="90"/>
        <w:ind w:right="111"/>
      </w:pPr>
      <w:r>
        <w:rPr/>
        <w:br w:type="column"/>
      </w:r>
      <w:r>
        <w:rPr/>
        <w:t>rừng vẫn có âm thanh sinh khởi mặc dù không có </w:t>
      </w:r>
      <w:r>
        <w:rPr/>
        <w:t>ai nghe</w:t>
      </w:r>
      <w:r>
        <w:rPr>
          <w:spacing w:val="-13"/>
        </w:rPr>
        <w:t> </w:t>
      </w:r>
      <w:r>
        <w:rPr/>
        <w:t>âm</w:t>
      </w:r>
      <w:r>
        <w:rPr>
          <w:spacing w:val="-13"/>
        </w:rPr>
        <w:t> </w:t>
      </w:r>
      <w:r>
        <w:rPr/>
        <w:t>thanh</w:t>
      </w:r>
      <w:r>
        <w:rPr>
          <w:spacing w:val="-13"/>
        </w:rPr>
        <w:t> </w:t>
      </w:r>
      <w:r>
        <w:rPr/>
        <w:t>ấy.</w:t>
      </w:r>
      <w:r>
        <w:rPr>
          <w:spacing w:val="-13"/>
        </w:rPr>
        <w:t> </w:t>
      </w:r>
      <w:r>
        <w:rPr/>
        <w:t>Nhưng</w:t>
      </w:r>
      <w:r>
        <w:rPr>
          <w:spacing w:val="-13"/>
        </w:rPr>
        <w:t> </w:t>
      </w:r>
      <w:r>
        <w:rPr/>
        <w:t>ở</w:t>
      </w:r>
      <w:r>
        <w:rPr>
          <w:spacing w:val="-13"/>
        </w:rPr>
        <w:t> </w:t>
      </w:r>
      <w:r>
        <w:rPr/>
        <w:t>khoảnh</w:t>
      </w:r>
      <w:r>
        <w:rPr>
          <w:spacing w:val="-13"/>
        </w:rPr>
        <w:t> </w:t>
      </w:r>
      <w:r>
        <w:rPr/>
        <w:t>khắc</w:t>
      </w:r>
      <w:r>
        <w:rPr>
          <w:spacing w:val="-13"/>
        </w:rPr>
        <w:t> </w:t>
      </w:r>
      <w:r>
        <w:rPr/>
        <w:t>âm</w:t>
      </w:r>
      <w:r>
        <w:rPr>
          <w:spacing w:val="-13"/>
        </w:rPr>
        <w:t> </w:t>
      </w:r>
      <w:r>
        <w:rPr/>
        <w:t>thanh</w:t>
      </w:r>
      <w:r>
        <w:rPr>
          <w:spacing w:val="-13"/>
        </w:rPr>
        <w:t> </w:t>
      </w:r>
      <w:r>
        <w:rPr/>
        <w:t>xuất hiện</w:t>
      </w:r>
      <w:r>
        <w:rPr>
          <w:spacing w:val="-9"/>
        </w:rPr>
        <w:t> </w:t>
      </w:r>
      <w:r>
        <w:rPr/>
        <w:t>thì</w:t>
      </w:r>
      <w:r>
        <w:rPr>
          <w:spacing w:val="-9"/>
        </w:rPr>
        <w:t> </w:t>
      </w:r>
      <w:r>
        <w:rPr/>
        <w:t>phải</w:t>
      </w:r>
      <w:r>
        <w:rPr>
          <w:spacing w:val="-9"/>
        </w:rPr>
        <w:t> </w:t>
      </w:r>
      <w:r>
        <w:rPr/>
        <w:t>có</w:t>
      </w:r>
      <w:r>
        <w:rPr>
          <w:spacing w:val="-9"/>
        </w:rPr>
        <w:t> </w:t>
      </w:r>
      <w:r>
        <w:rPr/>
        <w:t>một</w:t>
      </w:r>
      <w:r>
        <w:rPr>
          <w:spacing w:val="-9"/>
        </w:rPr>
        <w:t> </w:t>
      </w:r>
      <w:r>
        <w:rPr/>
        <w:t>yếu</w:t>
      </w:r>
      <w:r>
        <w:rPr>
          <w:spacing w:val="-9"/>
        </w:rPr>
        <w:t> </w:t>
      </w:r>
      <w:r>
        <w:rPr/>
        <w:t>tố</w:t>
      </w:r>
      <w:r>
        <w:rPr>
          <w:spacing w:val="-9"/>
        </w:rPr>
        <w:t> </w:t>
      </w:r>
      <w:r>
        <w:rPr/>
        <w:t>kinh</w:t>
      </w:r>
      <w:r>
        <w:rPr>
          <w:spacing w:val="-9"/>
        </w:rPr>
        <w:t> </w:t>
      </w:r>
      <w:r>
        <w:rPr/>
        <w:t>nghiệm</w:t>
      </w:r>
      <w:r>
        <w:rPr>
          <w:spacing w:val="-9"/>
        </w:rPr>
        <w:t> </w:t>
      </w:r>
      <w:r>
        <w:rPr/>
        <w:t>nó,</w:t>
      </w:r>
      <w:r>
        <w:rPr>
          <w:spacing w:val="-9"/>
        </w:rPr>
        <w:t> </w:t>
      </w:r>
      <w:r>
        <w:rPr/>
        <w:t>và</w:t>
      </w:r>
      <w:r>
        <w:rPr>
          <w:spacing w:val="-9"/>
        </w:rPr>
        <w:t> </w:t>
      </w:r>
      <w:r>
        <w:rPr/>
        <w:t>cái</w:t>
      </w:r>
      <w:r>
        <w:rPr>
          <w:spacing w:val="-9"/>
        </w:rPr>
        <w:t> </w:t>
      </w:r>
      <w:r>
        <w:rPr/>
        <w:t>đó</w:t>
      </w:r>
      <w:r>
        <w:rPr>
          <w:spacing w:val="-9"/>
        </w:rPr>
        <w:t> </w:t>
      </w:r>
      <w:r>
        <w:rPr/>
        <w:t>là nhĩ thức. Kể cả khi ta không gọi khoảnh khắc đó là cái nghe</w:t>
      </w:r>
      <w:r>
        <w:rPr>
          <w:spacing w:val="-6"/>
        </w:rPr>
        <w:t> </w:t>
      </w:r>
      <w:r>
        <w:rPr/>
        <w:t>thì</w:t>
      </w:r>
      <w:r>
        <w:rPr>
          <w:spacing w:val="-6"/>
        </w:rPr>
        <w:t> </w:t>
      </w:r>
      <w:r>
        <w:rPr/>
        <w:t>nó</w:t>
      </w:r>
      <w:r>
        <w:rPr>
          <w:spacing w:val="-6"/>
        </w:rPr>
        <w:t> </w:t>
      </w:r>
      <w:r>
        <w:rPr/>
        <w:t>cũng</w:t>
      </w:r>
      <w:r>
        <w:rPr>
          <w:spacing w:val="-6"/>
        </w:rPr>
        <w:t> </w:t>
      </w:r>
      <w:r>
        <w:rPr/>
        <w:t>đang</w:t>
      </w:r>
      <w:r>
        <w:rPr>
          <w:spacing w:val="-6"/>
        </w:rPr>
        <w:t> </w:t>
      </w:r>
      <w:r>
        <w:rPr/>
        <w:t>kinh</w:t>
      </w:r>
      <w:r>
        <w:rPr>
          <w:spacing w:val="-6"/>
        </w:rPr>
        <w:t> </w:t>
      </w:r>
      <w:r>
        <w:rPr/>
        <w:t>nghiệm</w:t>
      </w:r>
      <w:r>
        <w:rPr>
          <w:spacing w:val="-6"/>
        </w:rPr>
        <w:t> </w:t>
      </w:r>
      <w:r>
        <w:rPr/>
        <w:t>đối</w:t>
      </w:r>
      <w:r>
        <w:rPr>
          <w:spacing w:val="-6"/>
        </w:rPr>
        <w:t> </w:t>
      </w:r>
      <w:r>
        <w:rPr/>
        <w:t>tượng</w:t>
      </w:r>
      <w:r>
        <w:rPr>
          <w:spacing w:val="-6"/>
        </w:rPr>
        <w:t> </w:t>
      </w:r>
      <w:r>
        <w:rPr/>
        <w:t>nhĩ</w:t>
      </w:r>
      <w:r>
        <w:rPr>
          <w:spacing w:val="-6"/>
        </w:rPr>
        <w:t> </w:t>
      </w:r>
      <w:r>
        <w:rPr/>
        <w:t>thức. Bạn</w:t>
      </w:r>
      <w:r>
        <w:rPr>
          <w:spacing w:val="-5"/>
        </w:rPr>
        <w:t> </w:t>
      </w:r>
      <w:r>
        <w:rPr/>
        <w:t>gọi</w:t>
      </w:r>
      <w:r>
        <w:rPr>
          <w:spacing w:val="-5"/>
        </w:rPr>
        <w:t> </w:t>
      </w:r>
      <w:r>
        <w:rPr/>
        <w:t>nó</w:t>
      </w:r>
      <w:r>
        <w:rPr>
          <w:spacing w:val="-5"/>
        </w:rPr>
        <w:t> </w:t>
      </w:r>
      <w:r>
        <w:rPr/>
        <w:t>là</w:t>
      </w:r>
      <w:r>
        <w:rPr>
          <w:spacing w:val="-5"/>
        </w:rPr>
        <w:t> </w:t>
      </w:r>
      <w:r>
        <w:rPr/>
        <w:t>gì</w:t>
      </w:r>
      <w:r>
        <w:rPr>
          <w:spacing w:val="-5"/>
        </w:rPr>
        <w:t> </w:t>
      </w:r>
      <w:r>
        <w:rPr/>
        <w:t>không</w:t>
      </w:r>
      <w:r>
        <w:rPr>
          <w:spacing w:val="-5"/>
        </w:rPr>
        <w:t> </w:t>
      </w:r>
      <w:r>
        <w:rPr/>
        <w:t>quan</w:t>
      </w:r>
      <w:r>
        <w:rPr>
          <w:spacing w:val="-5"/>
        </w:rPr>
        <w:t> </w:t>
      </w:r>
      <w:r>
        <w:rPr/>
        <w:t>trọng.</w:t>
      </w:r>
      <w:r>
        <w:rPr>
          <w:spacing w:val="-5"/>
        </w:rPr>
        <w:t> </w:t>
      </w:r>
      <w:r>
        <w:rPr/>
        <w:t>Hiện</w:t>
      </w:r>
      <w:r>
        <w:rPr>
          <w:spacing w:val="-5"/>
        </w:rPr>
        <w:t> </w:t>
      </w:r>
      <w:r>
        <w:rPr/>
        <w:t>giờ</w:t>
      </w:r>
      <w:r>
        <w:rPr>
          <w:spacing w:val="-5"/>
        </w:rPr>
        <w:t> </w:t>
      </w:r>
      <w:r>
        <w:rPr/>
        <w:t>không</w:t>
      </w:r>
      <w:r>
        <w:rPr>
          <w:spacing w:val="-5"/>
        </w:rPr>
        <w:t> </w:t>
      </w:r>
      <w:r>
        <w:rPr/>
        <w:t>cần phải</w:t>
      </w:r>
      <w:r>
        <w:rPr>
          <w:spacing w:val="-4"/>
        </w:rPr>
        <w:t> </w:t>
      </w:r>
      <w:r>
        <w:rPr/>
        <w:t>nói</w:t>
      </w:r>
      <w:r>
        <w:rPr>
          <w:spacing w:val="-4"/>
        </w:rPr>
        <w:t> </w:t>
      </w:r>
      <w:r>
        <w:rPr/>
        <w:t>rằng</w:t>
      </w:r>
      <w:r>
        <w:rPr>
          <w:spacing w:val="-4"/>
        </w:rPr>
        <w:t> </w:t>
      </w:r>
      <w:r>
        <w:rPr/>
        <w:t>đang</w:t>
      </w:r>
      <w:r>
        <w:rPr>
          <w:spacing w:val="-4"/>
        </w:rPr>
        <w:t> </w:t>
      </w:r>
      <w:r>
        <w:rPr/>
        <w:t>nghe</w:t>
      </w:r>
      <w:r>
        <w:rPr>
          <w:spacing w:val="-4"/>
        </w:rPr>
        <w:t> </w:t>
      </w:r>
      <w:r>
        <w:rPr/>
        <w:t>âm</w:t>
      </w:r>
      <w:r>
        <w:rPr>
          <w:spacing w:val="-4"/>
        </w:rPr>
        <w:t> </w:t>
      </w:r>
      <w:r>
        <w:rPr/>
        <w:t>thanh.</w:t>
      </w:r>
      <w:r>
        <w:rPr>
          <w:spacing w:val="-4"/>
        </w:rPr>
        <w:t> </w:t>
      </w:r>
      <w:r>
        <w:rPr/>
        <w:t>Nhưng</w:t>
      </w:r>
      <w:r>
        <w:rPr>
          <w:spacing w:val="-4"/>
        </w:rPr>
        <w:t> </w:t>
      </w:r>
      <w:r>
        <w:rPr/>
        <w:t>chúng</w:t>
      </w:r>
      <w:r>
        <w:rPr>
          <w:spacing w:val="-4"/>
        </w:rPr>
        <w:t> </w:t>
      </w:r>
      <w:r>
        <w:rPr/>
        <w:t>là</w:t>
      </w:r>
      <w:r>
        <w:rPr>
          <w:spacing w:val="-4"/>
        </w:rPr>
        <w:t> </w:t>
      </w:r>
      <w:r>
        <w:rPr/>
        <w:t>hai loại thực tại khác nhau và chúng ta cần biết mình đang nói</w:t>
      </w:r>
      <w:r>
        <w:rPr>
          <w:spacing w:val="-11"/>
        </w:rPr>
        <w:t> </w:t>
      </w:r>
      <w:r>
        <w:rPr/>
        <w:t>về</w:t>
      </w:r>
      <w:r>
        <w:rPr>
          <w:spacing w:val="-11"/>
        </w:rPr>
        <w:t> </w:t>
      </w:r>
      <w:r>
        <w:rPr/>
        <w:t>loại</w:t>
      </w:r>
      <w:r>
        <w:rPr>
          <w:spacing w:val="-11"/>
        </w:rPr>
        <w:t> </w:t>
      </w:r>
      <w:r>
        <w:rPr/>
        <w:t>thực</w:t>
      </w:r>
      <w:r>
        <w:rPr>
          <w:spacing w:val="-11"/>
        </w:rPr>
        <w:t> </w:t>
      </w:r>
      <w:r>
        <w:rPr/>
        <w:t>tại</w:t>
      </w:r>
      <w:r>
        <w:rPr>
          <w:spacing w:val="-11"/>
        </w:rPr>
        <w:t> </w:t>
      </w:r>
      <w:r>
        <w:rPr/>
        <w:t>nào.</w:t>
      </w:r>
      <w:r>
        <w:rPr>
          <w:spacing w:val="-11"/>
        </w:rPr>
        <w:t> </w:t>
      </w:r>
      <w:r>
        <w:rPr/>
        <w:t>Mọi</w:t>
      </w:r>
      <w:r>
        <w:rPr>
          <w:spacing w:val="-11"/>
        </w:rPr>
        <w:t> </w:t>
      </w:r>
      <w:r>
        <w:rPr/>
        <w:t>người</w:t>
      </w:r>
      <w:r>
        <w:rPr>
          <w:spacing w:val="-11"/>
        </w:rPr>
        <w:t> </w:t>
      </w:r>
      <w:r>
        <w:rPr/>
        <w:t>có</w:t>
      </w:r>
      <w:r>
        <w:rPr>
          <w:spacing w:val="-11"/>
        </w:rPr>
        <w:t> </w:t>
      </w:r>
      <w:r>
        <w:rPr/>
        <w:t>thể</w:t>
      </w:r>
      <w:r>
        <w:rPr>
          <w:spacing w:val="-11"/>
        </w:rPr>
        <w:t> </w:t>
      </w:r>
      <w:r>
        <w:rPr/>
        <w:t>thay</w:t>
      </w:r>
      <w:r>
        <w:rPr>
          <w:spacing w:val="-11"/>
        </w:rPr>
        <w:t> </w:t>
      </w:r>
      <w:r>
        <w:rPr/>
        <w:t>đổi</w:t>
      </w:r>
      <w:r>
        <w:rPr>
          <w:spacing w:val="-11"/>
        </w:rPr>
        <w:t> </w:t>
      </w:r>
      <w:r>
        <w:rPr/>
        <w:t>ngôn từ, nhưng không thể thay đổi đặc tính của cái nghe âm thanh.</w:t>
      </w:r>
      <w:r>
        <w:rPr>
          <w:spacing w:val="-12"/>
        </w:rPr>
        <w:t> </w:t>
      </w:r>
      <w:r>
        <w:rPr/>
        <w:t>Nếu</w:t>
      </w:r>
      <w:r>
        <w:rPr>
          <w:spacing w:val="-12"/>
        </w:rPr>
        <w:t> </w:t>
      </w:r>
      <w:r>
        <w:rPr/>
        <w:t>không</w:t>
      </w:r>
      <w:r>
        <w:rPr>
          <w:spacing w:val="-12"/>
        </w:rPr>
        <w:t> </w:t>
      </w:r>
      <w:r>
        <w:rPr/>
        <w:t>có</w:t>
      </w:r>
      <w:r>
        <w:rPr>
          <w:spacing w:val="-12"/>
        </w:rPr>
        <w:t> </w:t>
      </w:r>
      <w:r>
        <w:rPr/>
        <w:t>cứng</w:t>
      </w:r>
      <w:r>
        <w:rPr>
          <w:spacing w:val="-12"/>
        </w:rPr>
        <w:t> </w:t>
      </w:r>
      <w:r>
        <w:rPr/>
        <w:t>và</w:t>
      </w:r>
      <w:r>
        <w:rPr>
          <w:spacing w:val="-12"/>
        </w:rPr>
        <w:t> </w:t>
      </w:r>
      <w:r>
        <w:rPr/>
        <w:t>mềm</w:t>
      </w:r>
      <w:r>
        <w:rPr>
          <w:spacing w:val="-12"/>
        </w:rPr>
        <w:t> </w:t>
      </w:r>
      <w:r>
        <w:rPr/>
        <w:t>thì</w:t>
      </w:r>
      <w:r>
        <w:rPr>
          <w:spacing w:val="-12"/>
        </w:rPr>
        <w:t> </w:t>
      </w:r>
      <w:r>
        <w:rPr/>
        <w:t>liệu</w:t>
      </w:r>
      <w:r>
        <w:rPr>
          <w:spacing w:val="-12"/>
        </w:rPr>
        <w:t> </w:t>
      </w:r>
      <w:r>
        <w:rPr/>
        <w:t>có</w:t>
      </w:r>
      <w:r>
        <w:rPr>
          <w:spacing w:val="-12"/>
        </w:rPr>
        <w:t> </w:t>
      </w:r>
      <w:r>
        <w:rPr/>
        <w:t>thể</w:t>
      </w:r>
      <w:r>
        <w:rPr>
          <w:spacing w:val="-12"/>
        </w:rPr>
        <w:t> </w:t>
      </w:r>
      <w:r>
        <w:rPr/>
        <w:t>có</w:t>
      </w:r>
      <w:r>
        <w:rPr>
          <w:spacing w:val="-12"/>
        </w:rPr>
        <w:t> </w:t>
      </w:r>
      <w:r>
        <w:rPr/>
        <w:t>âm thanh không? Nếu không có cứng-mềm, liệu có thể có cái</w:t>
      </w:r>
      <w:r>
        <w:rPr>
          <w:spacing w:val="-3"/>
        </w:rPr>
        <w:t> </w:t>
      </w:r>
      <w:r>
        <w:rPr/>
        <w:t>được</w:t>
      </w:r>
      <w:r>
        <w:rPr>
          <w:spacing w:val="-3"/>
        </w:rPr>
        <w:t> </w:t>
      </w:r>
      <w:r>
        <w:rPr/>
        <w:t>thấy</w:t>
      </w:r>
      <w:r>
        <w:rPr>
          <w:spacing w:val="-3"/>
        </w:rPr>
        <w:t> </w:t>
      </w:r>
      <w:r>
        <w:rPr/>
        <w:t>không?</w:t>
      </w:r>
      <w:r>
        <w:rPr>
          <w:spacing w:val="-3"/>
        </w:rPr>
        <w:t> </w:t>
      </w:r>
      <w:r>
        <w:rPr/>
        <w:t>Nếu</w:t>
      </w:r>
      <w:r>
        <w:rPr>
          <w:spacing w:val="-3"/>
        </w:rPr>
        <w:t> </w:t>
      </w:r>
      <w:r>
        <w:rPr/>
        <w:t>không</w:t>
      </w:r>
      <w:r>
        <w:rPr>
          <w:spacing w:val="-3"/>
        </w:rPr>
        <w:t> </w:t>
      </w:r>
      <w:r>
        <w:rPr/>
        <w:t>có</w:t>
      </w:r>
      <w:r>
        <w:rPr>
          <w:spacing w:val="-3"/>
        </w:rPr>
        <w:t> </w:t>
      </w:r>
      <w:r>
        <w:rPr/>
        <w:t>cứng-mềm,</w:t>
      </w:r>
      <w:r>
        <w:rPr>
          <w:spacing w:val="-3"/>
        </w:rPr>
        <w:t> </w:t>
      </w:r>
      <w:r>
        <w:rPr/>
        <w:t>có</w:t>
      </w:r>
      <w:r>
        <w:rPr>
          <w:spacing w:val="-3"/>
        </w:rPr>
        <w:t> </w:t>
      </w:r>
      <w:r>
        <w:rPr/>
        <w:t>thể có</w:t>
      </w:r>
      <w:r>
        <w:rPr>
          <w:spacing w:val="-10"/>
        </w:rPr>
        <w:t> </w:t>
      </w:r>
      <w:r>
        <w:rPr/>
        <w:t>mùi</w:t>
      </w:r>
      <w:r>
        <w:rPr>
          <w:spacing w:val="-10"/>
        </w:rPr>
        <w:t> </w:t>
      </w:r>
      <w:r>
        <w:rPr/>
        <w:t>không?</w:t>
      </w:r>
      <w:r>
        <w:rPr>
          <w:spacing w:val="-10"/>
        </w:rPr>
        <w:t> </w:t>
      </w:r>
      <w:r>
        <w:rPr/>
        <w:t>Nếu</w:t>
      </w:r>
      <w:r>
        <w:rPr>
          <w:spacing w:val="-10"/>
        </w:rPr>
        <w:t> </w:t>
      </w:r>
      <w:r>
        <w:rPr/>
        <w:t>không</w:t>
      </w:r>
      <w:r>
        <w:rPr>
          <w:spacing w:val="-10"/>
        </w:rPr>
        <w:t> </w:t>
      </w:r>
      <w:r>
        <w:rPr/>
        <w:t>có</w:t>
      </w:r>
      <w:r>
        <w:rPr>
          <w:spacing w:val="-10"/>
        </w:rPr>
        <w:t> </w:t>
      </w:r>
      <w:r>
        <w:rPr/>
        <w:t>cứng-mềm,</w:t>
      </w:r>
      <w:r>
        <w:rPr>
          <w:spacing w:val="-10"/>
        </w:rPr>
        <w:t> </w:t>
      </w:r>
      <w:r>
        <w:rPr/>
        <w:t>liệu</w:t>
      </w:r>
      <w:r>
        <w:rPr>
          <w:spacing w:val="-10"/>
        </w:rPr>
        <w:t> </w:t>
      </w:r>
      <w:r>
        <w:rPr/>
        <w:t>có</w:t>
      </w:r>
      <w:r>
        <w:rPr>
          <w:spacing w:val="-10"/>
        </w:rPr>
        <w:t> </w:t>
      </w:r>
      <w:r>
        <w:rPr/>
        <w:t>thể</w:t>
      </w:r>
      <w:r>
        <w:rPr>
          <w:spacing w:val="-10"/>
        </w:rPr>
        <w:t> </w:t>
      </w:r>
      <w:r>
        <w:rPr/>
        <w:t>có vị</w:t>
      </w:r>
      <w:r>
        <w:rPr>
          <w:spacing w:val="-10"/>
        </w:rPr>
        <w:t> </w:t>
      </w:r>
      <w:r>
        <w:rPr/>
        <w:t>không?</w:t>
      </w:r>
      <w:r>
        <w:rPr>
          <w:spacing w:val="-10"/>
        </w:rPr>
        <w:t> </w:t>
      </w:r>
      <w:r>
        <w:rPr/>
        <w:t>Nhưng</w:t>
      </w:r>
      <w:r>
        <w:rPr>
          <w:spacing w:val="-10"/>
        </w:rPr>
        <w:t> </w:t>
      </w:r>
      <w:r>
        <w:rPr/>
        <w:t>chỉ</w:t>
      </w:r>
      <w:r>
        <w:rPr>
          <w:spacing w:val="-10"/>
        </w:rPr>
        <w:t> </w:t>
      </w:r>
      <w:r>
        <w:rPr/>
        <w:t>có</w:t>
      </w:r>
      <w:r>
        <w:rPr>
          <w:spacing w:val="-10"/>
        </w:rPr>
        <w:t> </w:t>
      </w:r>
      <w:r>
        <w:rPr/>
        <w:t>một</w:t>
      </w:r>
      <w:r>
        <w:rPr>
          <w:spacing w:val="-10"/>
        </w:rPr>
        <w:t> </w:t>
      </w:r>
      <w:r>
        <w:rPr/>
        <w:t>thực</w:t>
      </w:r>
      <w:r>
        <w:rPr>
          <w:spacing w:val="-10"/>
        </w:rPr>
        <w:t> </w:t>
      </w:r>
      <w:r>
        <w:rPr/>
        <w:t>tại</w:t>
      </w:r>
      <w:r>
        <w:rPr>
          <w:spacing w:val="-10"/>
        </w:rPr>
        <w:t> </w:t>
      </w:r>
      <w:r>
        <w:rPr/>
        <w:t>được</w:t>
      </w:r>
      <w:r>
        <w:rPr>
          <w:spacing w:val="-10"/>
        </w:rPr>
        <w:t> </w:t>
      </w:r>
      <w:r>
        <w:rPr/>
        <w:t>kinh</w:t>
      </w:r>
      <w:r>
        <w:rPr>
          <w:spacing w:val="-10"/>
        </w:rPr>
        <w:t> </w:t>
      </w:r>
      <w:r>
        <w:rPr/>
        <w:t>nghiệm trực tiếp ở một thời điểm mà thôi.</w:t>
      </w:r>
      <w:r>
        <w:rPr>
          <w:spacing w:val="-4"/>
        </w:rPr>
        <w:t> </w:t>
      </w:r>
      <w:r>
        <w:rPr/>
        <w:t>Trưa nay bạn ăn gì?</w:t>
      </w:r>
    </w:p>
    <w:p>
      <w:pPr>
        <w:spacing w:before="149"/>
        <w:ind w:left="567" w:right="0" w:firstLine="0"/>
        <w:jc w:val="both"/>
        <w:rPr>
          <w:sz w:val="25"/>
        </w:rPr>
      </w:pPr>
      <w:r>
        <w:rPr>
          <w:b/>
          <w:i/>
          <w:sz w:val="25"/>
        </w:rPr>
        <w:t>Người hỏi: </w:t>
      </w:r>
      <w:r>
        <w:rPr>
          <w:sz w:val="25"/>
        </w:rPr>
        <w:t>Món súp </w:t>
      </w:r>
      <w:r>
        <w:rPr>
          <w:spacing w:val="-10"/>
          <w:sz w:val="25"/>
        </w:rPr>
        <w:t>ạ</w:t>
      </w:r>
    </w:p>
    <w:p>
      <w:pPr>
        <w:pStyle w:val="BodyText"/>
        <w:spacing w:line="309" w:lineRule="auto" w:before="252"/>
        <w:ind w:right="111" w:firstLine="453"/>
      </w:pPr>
      <w:r>
        <w:rPr>
          <w:b/>
          <w:i/>
        </w:rPr>
        <w:t>Achaan Sujin: </w:t>
      </w:r>
      <w:r>
        <w:rPr/>
        <w:t>Nếu không có cứng-mềm, nóng- lạnh, liệu ta có thể gọi cái đó là súp không? Bạn </w:t>
      </w:r>
      <w:r>
        <w:rPr/>
        <w:t>gọi</w:t>
      </w:r>
      <w:r>
        <w:rPr>
          <w:spacing w:val="80"/>
        </w:rPr>
        <w:t> </w:t>
      </w:r>
      <w:r>
        <w:rPr/>
        <w:t>nó là súp không chỉ bởi nó mềm và nóng, mà còn bởi vị</w:t>
      </w:r>
      <w:r>
        <w:rPr>
          <w:spacing w:val="-1"/>
        </w:rPr>
        <w:t> </w:t>
      </w:r>
      <w:r>
        <w:rPr/>
        <w:t>của</w:t>
      </w:r>
      <w:r>
        <w:rPr>
          <w:spacing w:val="-1"/>
        </w:rPr>
        <w:t> </w:t>
      </w:r>
      <w:r>
        <w:rPr/>
        <w:t>nó</w:t>
      </w:r>
      <w:r>
        <w:rPr>
          <w:spacing w:val="-1"/>
        </w:rPr>
        <w:t> </w:t>
      </w:r>
      <w:r>
        <w:rPr/>
        <w:t>nữa.</w:t>
      </w:r>
      <w:r>
        <w:rPr>
          <w:spacing w:val="-1"/>
        </w:rPr>
        <w:t> </w:t>
      </w:r>
      <w:r>
        <w:rPr/>
        <w:t>Nếu</w:t>
      </w:r>
      <w:r>
        <w:rPr>
          <w:spacing w:val="-1"/>
        </w:rPr>
        <w:t> </w:t>
      </w:r>
      <w:r>
        <w:rPr/>
        <w:t>không</w:t>
      </w:r>
      <w:r>
        <w:rPr>
          <w:spacing w:val="-1"/>
        </w:rPr>
        <w:t> </w:t>
      </w:r>
      <w:r>
        <w:rPr/>
        <w:t>có</w:t>
      </w:r>
      <w:r>
        <w:rPr>
          <w:spacing w:val="-1"/>
        </w:rPr>
        <w:t> </w:t>
      </w:r>
      <w:r>
        <w:rPr/>
        <w:t>yếu</w:t>
      </w:r>
      <w:r>
        <w:rPr>
          <w:spacing w:val="-1"/>
        </w:rPr>
        <w:t> </w:t>
      </w:r>
      <w:r>
        <w:rPr/>
        <w:t>tố</w:t>
      </w:r>
      <w:r>
        <w:rPr>
          <w:spacing w:val="-1"/>
        </w:rPr>
        <w:t> </w:t>
      </w:r>
      <w:r>
        <w:rPr/>
        <w:t>kinh</w:t>
      </w:r>
      <w:r>
        <w:rPr>
          <w:spacing w:val="-1"/>
        </w:rPr>
        <w:t> </w:t>
      </w:r>
      <w:r>
        <w:rPr/>
        <w:t>nghiệm</w:t>
      </w:r>
      <w:r>
        <w:rPr>
          <w:spacing w:val="-1"/>
        </w:rPr>
        <w:t> </w:t>
      </w:r>
      <w:r>
        <w:rPr/>
        <w:t>vị,</w:t>
      </w:r>
      <w:r>
        <w:rPr>
          <w:spacing w:val="-1"/>
        </w:rPr>
        <w:t> </w:t>
      </w:r>
      <w:r>
        <w:rPr/>
        <w:t>sẽ không có ý niệm nào về “súp”. Vậy khi đó cái gì ăn? Và cái gì được ăn ở khoảnh khắc đó? Có một cái ngã nào</w:t>
      </w:r>
      <w:r>
        <w:rPr>
          <w:spacing w:val="4"/>
        </w:rPr>
        <w:t> </w:t>
      </w:r>
      <w:r>
        <w:rPr/>
        <w:t>không,</w:t>
      </w:r>
      <w:r>
        <w:rPr>
          <w:spacing w:val="4"/>
        </w:rPr>
        <w:t> </w:t>
      </w:r>
      <w:r>
        <w:rPr/>
        <w:t>hay</w:t>
      </w:r>
      <w:r>
        <w:rPr>
          <w:spacing w:val="4"/>
        </w:rPr>
        <w:t> </w:t>
      </w:r>
      <w:r>
        <w:rPr/>
        <w:t>chỉ</w:t>
      </w:r>
      <w:r>
        <w:rPr>
          <w:spacing w:val="4"/>
        </w:rPr>
        <w:t> </w:t>
      </w:r>
      <w:r>
        <w:rPr/>
        <w:t>là</w:t>
      </w:r>
      <w:r>
        <w:rPr>
          <w:spacing w:val="4"/>
        </w:rPr>
        <w:t> </w:t>
      </w:r>
      <w:r>
        <w:rPr/>
        <w:t>các</w:t>
      </w:r>
      <w:r>
        <w:rPr>
          <w:spacing w:val="4"/>
        </w:rPr>
        <w:t> </w:t>
      </w:r>
      <w:r>
        <w:rPr/>
        <w:t>thực</w:t>
      </w:r>
      <w:r>
        <w:rPr>
          <w:spacing w:val="4"/>
        </w:rPr>
        <w:t> </w:t>
      </w:r>
      <w:r>
        <w:rPr/>
        <w:t>tại</w:t>
      </w:r>
      <w:r>
        <w:rPr>
          <w:spacing w:val="4"/>
        </w:rPr>
        <w:t> </w:t>
      </w:r>
      <w:r>
        <w:rPr/>
        <w:t>khác</w:t>
      </w:r>
      <w:r>
        <w:rPr>
          <w:spacing w:val="4"/>
        </w:rPr>
        <w:t> </w:t>
      </w:r>
      <w:r>
        <w:rPr/>
        <w:t>nhau? Thực</w:t>
      </w:r>
      <w:r>
        <w:rPr>
          <w:spacing w:val="4"/>
        </w:rPr>
        <w:t> </w:t>
      </w:r>
      <w:r>
        <w:rPr>
          <w:spacing w:val="-5"/>
        </w:rPr>
        <w:t>tại</w:t>
      </w:r>
    </w:p>
    <w:p>
      <w:pPr>
        <w:pStyle w:val="BodyText"/>
        <w:spacing w:after="0" w:line="309" w:lineRule="auto"/>
        <w:sectPr>
          <w:type w:val="continuous"/>
          <w:pgSz w:w="15310" w:h="11630" w:orient="landscape"/>
          <w:pgMar w:header="776" w:footer="0" w:top="1080" w:bottom="280" w:left="1133" w:right="1133"/>
          <w:cols w:num="2" w:equalWidth="0">
            <w:col w:w="5656" w:space="1657"/>
            <w:col w:w="5731"/>
          </w:cols>
        </w:sectPr>
      </w:pPr>
    </w:p>
    <w:p>
      <w:pPr>
        <w:pStyle w:val="BodyText"/>
        <w:spacing w:before="38"/>
        <w:ind w:left="0"/>
        <w:jc w:val="left"/>
        <w:rPr>
          <w:sz w:val="20"/>
        </w:rPr>
      </w:pPr>
    </w:p>
    <w:p>
      <w:pPr>
        <w:pStyle w:val="BodyText"/>
        <w:spacing w:after="0"/>
        <w:jc w:val="left"/>
        <w:rPr>
          <w:sz w:val="20"/>
        </w:rPr>
        <w:sectPr>
          <w:headerReference w:type="default" r:id="rId134"/>
          <w:pgSz w:w="15310" w:h="11630" w:orient="landscape"/>
          <w:pgMar w:header="776" w:footer="0" w:top="1100" w:bottom="280" w:left="1133" w:right="1133"/>
        </w:sectPr>
      </w:pPr>
    </w:p>
    <w:p>
      <w:pPr>
        <w:pStyle w:val="BodyText"/>
        <w:spacing w:line="300" w:lineRule="auto" w:before="91"/>
        <w:ind w:right="38"/>
      </w:pPr>
      <w:r>
        <w:rPr/>
        <w:t>có</w:t>
      </w:r>
      <w:r>
        <w:rPr>
          <w:spacing w:val="-10"/>
        </w:rPr>
        <w:t> </w:t>
      </w:r>
      <w:r>
        <w:rPr/>
        <w:t>thể</w:t>
      </w:r>
      <w:r>
        <w:rPr>
          <w:spacing w:val="-11"/>
        </w:rPr>
        <w:t> </w:t>
      </w:r>
      <w:r>
        <w:rPr/>
        <w:t>kinh</w:t>
      </w:r>
      <w:r>
        <w:rPr>
          <w:spacing w:val="-10"/>
        </w:rPr>
        <w:t> </w:t>
      </w:r>
      <w:r>
        <w:rPr/>
        <w:t>nghiệm</w:t>
      </w:r>
      <w:r>
        <w:rPr>
          <w:spacing w:val="-11"/>
        </w:rPr>
        <w:t> </w:t>
      </w:r>
      <w:r>
        <w:rPr/>
        <w:t>đối</w:t>
      </w:r>
      <w:r>
        <w:rPr>
          <w:spacing w:val="-10"/>
        </w:rPr>
        <w:t> </w:t>
      </w:r>
      <w:r>
        <w:rPr/>
        <w:t>tượng</w:t>
      </w:r>
      <w:r>
        <w:rPr>
          <w:spacing w:val="-10"/>
        </w:rPr>
        <w:t> </w:t>
      </w:r>
      <w:r>
        <w:rPr/>
        <w:t>là</w:t>
      </w:r>
      <w:r>
        <w:rPr>
          <w:spacing w:val="-11"/>
        </w:rPr>
        <w:t> </w:t>
      </w:r>
      <w:r>
        <w:rPr/>
        <w:t>cái</w:t>
      </w:r>
      <w:r>
        <w:rPr>
          <w:spacing w:val="-11"/>
        </w:rPr>
        <w:t> </w:t>
      </w:r>
      <w:r>
        <w:rPr/>
        <w:t>biết</w:t>
      </w:r>
      <w:r>
        <w:rPr>
          <w:spacing w:val="-11"/>
        </w:rPr>
        <w:t> </w:t>
      </w:r>
      <w:r>
        <w:rPr/>
        <w:t>được</w:t>
      </w:r>
      <w:r>
        <w:rPr>
          <w:spacing w:val="-11"/>
        </w:rPr>
        <w:t> </w:t>
      </w:r>
      <w:r>
        <w:rPr/>
        <w:t>đó</w:t>
      </w:r>
      <w:r>
        <w:rPr>
          <w:spacing w:val="-10"/>
        </w:rPr>
        <w:t> </w:t>
      </w:r>
      <w:r>
        <w:rPr/>
        <w:t>là</w:t>
      </w:r>
      <w:r>
        <w:rPr>
          <w:spacing w:val="-11"/>
        </w:rPr>
        <w:t> </w:t>
      </w:r>
      <w:r>
        <w:rPr/>
        <w:t>súp. Thân</w:t>
      </w:r>
      <w:r>
        <w:rPr>
          <w:spacing w:val="-1"/>
        </w:rPr>
        <w:t> </w:t>
      </w:r>
      <w:r>
        <w:rPr/>
        <w:t>có</w:t>
      </w:r>
      <w:r>
        <w:rPr>
          <w:spacing w:val="-1"/>
        </w:rPr>
        <w:t> </w:t>
      </w:r>
      <w:r>
        <w:rPr/>
        <w:t>biết</w:t>
      </w:r>
      <w:r>
        <w:rPr>
          <w:spacing w:val="-1"/>
        </w:rPr>
        <w:t> </w:t>
      </w:r>
      <w:r>
        <w:rPr/>
        <w:t>được</w:t>
      </w:r>
      <w:r>
        <w:rPr>
          <w:spacing w:val="-1"/>
        </w:rPr>
        <w:t> </w:t>
      </w:r>
      <w:r>
        <w:rPr/>
        <w:t>ở</w:t>
      </w:r>
      <w:r>
        <w:rPr>
          <w:spacing w:val="-1"/>
        </w:rPr>
        <w:t> </w:t>
      </w:r>
      <w:r>
        <w:rPr/>
        <w:t>đó đang</w:t>
      </w:r>
      <w:r>
        <w:rPr>
          <w:spacing w:val="-1"/>
        </w:rPr>
        <w:t> </w:t>
      </w:r>
      <w:r>
        <w:rPr/>
        <w:t>có</w:t>
      </w:r>
      <w:r>
        <w:rPr>
          <w:spacing w:val="-1"/>
        </w:rPr>
        <w:t> </w:t>
      </w:r>
      <w:r>
        <w:rPr/>
        <w:t>súp không?</w:t>
      </w:r>
      <w:r>
        <w:rPr>
          <w:spacing w:val="-5"/>
        </w:rPr>
        <w:t> </w:t>
      </w:r>
      <w:r>
        <w:rPr/>
        <w:t>Vậy cái gì biết đó là món súp? Ở khoảnh khắc của sự nếm vị </w:t>
      </w:r>
      <w:r>
        <w:rPr/>
        <w:t>thì không</w:t>
      </w:r>
      <w:r>
        <w:rPr>
          <w:spacing w:val="-7"/>
        </w:rPr>
        <w:t> </w:t>
      </w:r>
      <w:r>
        <w:rPr/>
        <w:t>có</w:t>
      </w:r>
      <w:r>
        <w:rPr>
          <w:spacing w:val="-7"/>
        </w:rPr>
        <w:t> </w:t>
      </w:r>
      <w:r>
        <w:rPr/>
        <w:t>ý</w:t>
      </w:r>
      <w:r>
        <w:rPr>
          <w:spacing w:val="-7"/>
        </w:rPr>
        <w:t> </w:t>
      </w:r>
      <w:r>
        <w:rPr/>
        <w:t>nghĩ</w:t>
      </w:r>
      <w:r>
        <w:rPr>
          <w:spacing w:val="-7"/>
        </w:rPr>
        <w:t> </w:t>
      </w:r>
      <w:r>
        <w:rPr/>
        <w:t>về</w:t>
      </w:r>
      <w:r>
        <w:rPr>
          <w:spacing w:val="-7"/>
        </w:rPr>
        <w:t> </w:t>
      </w:r>
      <w:r>
        <w:rPr/>
        <w:t>súp.</w:t>
      </w:r>
      <w:r>
        <w:rPr>
          <w:spacing w:val="-7"/>
        </w:rPr>
        <w:t> </w:t>
      </w:r>
      <w:r>
        <w:rPr/>
        <w:t>Nhưng</w:t>
      </w:r>
      <w:r>
        <w:rPr>
          <w:spacing w:val="-7"/>
        </w:rPr>
        <w:t> </w:t>
      </w:r>
      <w:r>
        <w:rPr/>
        <w:t>việc</w:t>
      </w:r>
      <w:r>
        <w:rPr>
          <w:spacing w:val="-7"/>
        </w:rPr>
        <w:t> </w:t>
      </w:r>
      <w:r>
        <w:rPr/>
        <w:t>nếm</w:t>
      </w:r>
      <w:r>
        <w:rPr>
          <w:spacing w:val="-7"/>
        </w:rPr>
        <w:t> </w:t>
      </w:r>
      <w:r>
        <w:rPr/>
        <w:t>đó</w:t>
      </w:r>
      <w:r>
        <w:rPr>
          <w:spacing w:val="-7"/>
        </w:rPr>
        <w:t> </w:t>
      </w:r>
      <w:r>
        <w:rPr/>
        <w:t>làm</w:t>
      </w:r>
      <w:r>
        <w:rPr>
          <w:spacing w:val="-7"/>
        </w:rPr>
        <w:t> </w:t>
      </w:r>
      <w:r>
        <w:rPr/>
        <w:t>duyên cho</w:t>
      </w:r>
      <w:r>
        <w:rPr>
          <w:spacing w:val="-11"/>
        </w:rPr>
        <w:t> </w:t>
      </w:r>
      <w:r>
        <w:rPr/>
        <w:t>nhớ</w:t>
      </w:r>
      <w:r>
        <w:rPr>
          <w:spacing w:val="-11"/>
        </w:rPr>
        <w:t> </w:t>
      </w:r>
      <w:r>
        <w:rPr/>
        <w:t>tưởng</w:t>
      </w:r>
      <w:r>
        <w:rPr>
          <w:spacing w:val="-11"/>
        </w:rPr>
        <w:t> </w:t>
      </w:r>
      <w:r>
        <w:rPr/>
        <w:t>về</w:t>
      </w:r>
      <w:r>
        <w:rPr>
          <w:spacing w:val="-11"/>
        </w:rPr>
        <w:t> </w:t>
      </w:r>
      <w:r>
        <w:rPr/>
        <w:t>những</w:t>
      </w:r>
      <w:r>
        <w:rPr>
          <w:spacing w:val="-11"/>
        </w:rPr>
        <w:t> </w:t>
      </w:r>
      <w:r>
        <w:rPr/>
        <w:t>vị</w:t>
      </w:r>
      <w:r>
        <w:rPr>
          <w:spacing w:val="-11"/>
        </w:rPr>
        <w:t> </w:t>
      </w:r>
      <w:r>
        <w:rPr/>
        <w:t>đã</w:t>
      </w:r>
      <w:r>
        <w:rPr>
          <w:spacing w:val="-11"/>
        </w:rPr>
        <w:t> </w:t>
      </w:r>
      <w:r>
        <w:rPr/>
        <w:t>được</w:t>
      </w:r>
      <w:r>
        <w:rPr>
          <w:spacing w:val="-11"/>
        </w:rPr>
        <w:t> </w:t>
      </w:r>
      <w:r>
        <w:rPr/>
        <w:t>kinh</w:t>
      </w:r>
      <w:r>
        <w:rPr>
          <w:spacing w:val="-11"/>
        </w:rPr>
        <w:t> </w:t>
      </w:r>
      <w:r>
        <w:rPr/>
        <w:t>nghiệm</w:t>
      </w:r>
      <w:r>
        <w:rPr>
          <w:spacing w:val="-11"/>
        </w:rPr>
        <w:t> </w:t>
      </w:r>
      <w:r>
        <w:rPr/>
        <w:t>và</w:t>
      </w:r>
      <w:r>
        <w:rPr>
          <w:spacing w:val="-11"/>
        </w:rPr>
        <w:t> </w:t>
      </w:r>
      <w:r>
        <w:rPr/>
        <w:t>gọi đó</w:t>
      </w:r>
      <w:r>
        <w:rPr>
          <w:spacing w:val="-11"/>
        </w:rPr>
        <w:t> </w:t>
      </w:r>
      <w:r>
        <w:rPr/>
        <w:t>là</w:t>
      </w:r>
      <w:r>
        <w:rPr>
          <w:spacing w:val="-11"/>
        </w:rPr>
        <w:t> </w:t>
      </w:r>
      <w:r>
        <w:rPr/>
        <w:t>súp.</w:t>
      </w:r>
      <w:r>
        <w:rPr>
          <w:spacing w:val="-16"/>
        </w:rPr>
        <w:t> </w:t>
      </w:r>
      <w:r>
        <w:rPr/>
        <w:t>Tất</w:t>
      </w:r>
      <w:r>
        <w:rPr>
          <w:spacing w:val="-11"/>
        </w:rPr>
        <w:t> </w:t>
      </w:r>
      <w:r>
        <w:rPr/>
        <w:t>cả</w:t>
      </w:r>
      <w:r>
        <w:rPr>
          <w:spacing w:val="-11"/>
        </w:rPr>
        <w:t> </w:t>
      </w:r>
      <w:r>
        <w:rPr/>
        <w:t>chỉ</w:t>
      </w:r>
      <w:r>
        <w:rPr>
          <w:spacing w:val="-11"/>
        </w:rPr>
        <w:t> </w:t>
      </w:r>
      <w:r>
        <w:rPr/>
        <w:t>là</w:t>
      </w:r>
      <w:r>
        <w:rPr>
          <w:spacing w:val="-11"/>
        </w:rPr>
        <w:t> </w:t>
      </w:r>
      <w:r>
        <w:rPr/>
        <w:t>những</w:t>
      </w:r>
      <w:r>
        <w:rPr>
          <w:spacing w:val="-11"/>
        </w:rPr>
        <w:t> </w:t>
      </w:r>
      <w:r>
        <w:rPr/>
        <w:t>khoảnh</w:t>
      </w:r>
      <w:r>
        <w:rPr>
          <w:spacing w:val="-11"/>
        </w:rPr>
        <w:t> </w:t>
      </w:r>
      <w:r>
        <w:rPr/>
        <w:t>khắc</w:t>
      </w:r>
      <w:r>
        <w:rPr>
          <w:spacing w:val="-11"/>
        </w:rPr>
        <w:t> </w:t>
      </w:r>
      <w:r>
        <w:rPr/>
        <w:t>của</w:t>
      </w:r>
      <w:r>
        <w:rPr>
          <w:spacing w:val="-11"/>
        </w:rPr>
        <w:t> </w:t>
      </w:r>
      <w:r>
        <w:rPr/>
        <w:t>các</w:t>
      </w:r>
      <w:r>
        <w:rPr>
          <w:spacing w:val="-11"/>
        </w:rPr>
        <w:t> </w:t>
      </w:r>
      <w:r>
        <w:rPr/>
        <w:t>thực tại khác nhau. Trong một ngày và mọi ngày của cuộc đời mỗi chúng ta đều như vậy, chỉ là các thực tại khác nhau mà thôi.</w:t>
      </w:r>
    </w:p>
    <w:p>
      <w:pPr>
        <w:pStyle w:val="BodyText"/>
        <w:spacing w:line="300" w:lineRule="auto" w:before="181"/>
        <w:ind w:right="38" w:firstLine="453"/>
      </w:pPr>
      <w:r>
        <w:rPr>
          <w:b/>
          <w:i/>
        </w:rPr>
        <w:t>Người</w:t>
      </w:r>
      <w:r>
        <w:rPr>
          <w:b/>
          <w:i/>
          <w:spacing w:val="-12"/>
        </w:rPr>
        <w:t> </w:t>
      </w:r>
      <w:r>
        <w:rPr>
          <w:b/>
          <w:i/>
        </w:rPr>
        <w:t>hỏi:</w:t>
      </w:r>
      <w:r>
        <w:rPr>
          <w:b/>
          <w:i/>
          <w:spacing w:val="-12"/>
        </w:rPr>
        <w:t> </w:t>
      </w:r>
      <w:r>
        <w:rPr/>
        <w:t>Quay</w:t>
      </w:r>
      <w:r>
        <w:rPr>
          <w:spacing w:val="-12"/>
        </w:rPr>
        <w:t> </w:t>
      </w:r>
      <w:r>
        <w:rPr/>
        <w:t>trở</w:t>
      </w:r>
      <w:r>
        <w:rPr>
          <w:spacing w:val="-12"/>
        </w:rPr>
        <w:t> </w:t>
      </w:r>
      <w:r>
        <w:rPr/>
        <w:t>lại</w:t>
      </w:r>
      <w:r>
        <w:rPr>
          <w:spacing w:val="-12"/>
        </w:rPr>
        <w:t> </w:t>
      </w:r>
      <w:r>
        <w:rPr/>
        <w:t>với</w:t>
      </w:r>
      <w:r>
        <w:rPr>
          <w:spacing w:val="-12"/>
        </w:rPr>
        <w:t> </w:t>
      </w:r>
      <w:r>
        <w:rPr/>
        <w:t>khái</w:t>
      </w:r>
      <w:r>
        <w:rPr>
          <w:spacing w:val="-12"/>
        </w:rPr>
        <w:t> </w:t>
      </w:r>
      <w:r>
        <w:rPr/>
        <w:t>niệm</w:t>
      </w:r>
      <w:r>
        <w:rPr>
          <w:spacing w:val="-12"/>
        </w:rPr>
        <w:t> </w:t>
      </w:r>
      <w:r>
        <w:rPr/>
        <w:t>“âm</w:t>
      </w:r>
      <w:r>
        <w:rPr>
          <w:spacing w:val="-12"/>
        </w:rPr>
        <w:t> </w:t>
      </w:r>
      <w:r>
        <w:rPr/>
        <w:t>thanh”. Con</w:t>
      </w:r>
      <w:r>
        <w:rPr>
          <w:spacing w:val="-16"/>
        </w:rPr>
        <w:t> </w:t>
      </w:r>
      <w:r>
        <w:rPr/>
        <w:t>hiểu</w:t>
      </w:r>
      <w:r>
        <w:rPr>
          <w:spacing w:val="-15"/>
        </w:rPr>
        <w:t> </w:t>
      </w:r>
      <w:r>
        <w:rPr/>
        <w:t>vấn</w:t>
      </w:r>
      <w:r>
        <w:rPr>
          <w:spacing w:val="-16"/>
        </w:rPr>
        <w:t> </w:t>
      </w:r>
      <w:r>
        <w:rPr/>
        <w:t>đề</w:t>
      </w:r>
      <w:r>
        <w:rPr>
          <w:spacing w:val="-15"/>
        </w:rPr>
        <w:t> </w:t>
      </w:r>
      <w:r>
        <w:rPr/>
        <w:t>là</w:t>
      </w:r>
      <w:r>
        <w:rPr>
          <w:spacing w:val="-16"/>
        </w:rPr>
        <w:t> </w:t>
      </w:r>
      <w:r>
        <w:rPr/>
        <w:t>khi</w:t>
      </w:r>
      <w:r>
        <w:rPr>
          <w:spacing w:val="-15"/>
        </w:rPr>
        <w:t> </w:t>
      </w:r>
      <w:r>
        <w:rPr/>
        <w:t>không</w:t>
      </w:r>
      <w:r>
        <w:rPr>
          <w:spacing w:val="-16"/>
        </w:rPr>
        <w:t> </w:t>
      </w:r>
      <w:r>
        <w:rPr/>
        <w:t>có</w:t>
      </w:r>
      <w:r>
        <w:rPr>
          <w:spacing w:val="-15"/>
        </w:rPr>
        <w:t> </w:t>
      </w:r>
      <w:r>
        <w:rPr/>
        <w:t>âm</w:t>
      </w:r>
      <w:r>
        <w:rPr>
          <w:spacing w:val="-16"/>
        </w:rPr>
        <w:t> </w:t>
      </w:r>
      <w:r>
        <w:rPr/>
        <w:t>thanh</w:t>
      </w:r>
      <w:r>
        <w:rPr>
          <w:spacing w:val="-15"/>
        </w:rPr>
        <w:t> </w:t>
      </w:r>
      <w:r>
        <w:rPr/>
        <w:t>thì</w:t>
      </w:r>
      <w:r>
        <w:rPr>
          <w:spacing w:val="-16"/>
        </w:rPr>
        <w:t> </w:t>
      </w:r>
      <w:r>
        <w:rPr/>
        <w:t>vẫn</w:t>
      </w:r>
      <w:r>
        <w:rPr>
          <w:spacing w:val="-15"/>
        </w:rPr>
        <w:t> </w:t>
      </w:r>
      <w:r>
        <w:rPr/>
        <w:t>có</w:t>
      </w:r>
      <w:r>
        <w:rPr>
          <w:spacing w:val="-16"/>
        </w:rPr>
        <w:t> </w:t>
      </w:r>
      <w:r>
        <w:rPr/>
        <w:t>nhĩ thức sinh khởi, đúng không ạ?</w:t>
      </w:r>
    </w:p>
    <w:p>
      <w:pPr>
        <w:spacing w:line="300" w:lineRule="auto" w:before="173"/>
        <w:ind w:left="114" w:right="38" w:firstLine="453"/>
        <w:jc w:val="both"/>
        <w:rPr>
          <w:sz w:val="25"/>
        </w:rPr>
      </w:pPr>
      <w:r>
        <w:rPr>
          <w:b/>
          <w:i/>
          <w:sz w:val="25"/>
        </w:rPr>
        <w:t>Achaan Sujin: </w:t>
      </w:r>
      <w:r>
        <w:rPr>
          <w:sz w:val="25"/>
        </w:rPr>
        <w:t>Ở khoảnh khắc nếm thì có </w:t>
      </w:r>
      <w:r>
        <w:rPr>
          <w:sz w:val="25"/>
        </w:rPr>
        <w:t>âm thanh không?</w:t>
      </w:r>
    </w:p>
    <w:p>
      <w:pPr>
        <w:pStyle w:val="BodyText"/>
        <w:spacing w:line="300" w:lineRule="auto" w:before="116"/>
        <w:ind w:right="38" w:firstLine="453"/>
      </w:pPr>
      <w:r>
        <w:rPr>
          <w:b/>
          <w:i/>
        </w:rPr>
        <w:t>Người</w:t>
      </w:r>
      <w:r>
        <w:rPr>
          <w:b/>
          <w:i/>
          <w:spacing w:val="-11"/>
        </w:rPr>
        <w:t> </w:t>
      </w:r>
      <w:r>
        <w:rPr>
          <w:b/>
          <w:i/>
        </w:rPr>
        <w:t>hỏi:</w:t>
      </w:r>
      <w:r>
        <w:rPr>
          <w:b/>
          <w:i/>
          <w:spacing w:val="-11"/>
        </w:rPr>
        <w:t> </w:t>
      </w:r>
      <w:r>
        <w:rPr/>
        <w:t>Có,</w:t>
      </w:r>
      <w:r>
        <w:rPr>
          <w:spacing w:val="-11"/>
        </w:rPr>
        <w:t> </w:t>
      </w:r>
      <w:r>
        <w:rPr/>
        <w:t>âm</w:t>
      </w:r>
      <w:r>
        <w:rPr>
          <w:spacing w:val="-11"/>
        </w:rPr>
        <w:t> </w:t>
      </w:r>
      <w:r>
        <w:rPr/>
        <w:t>thanh</w:t>
      </w:r>
      <w:r>
        <w:rPr>
          <w:spacing w:val="-11"/>
        </w:rPr>
        <w:t> </w:t>
      </w:r>
      <w:r>
        <w:rPr/>
        <w:t>thì</w:t>
      </w:r>
      <w:r>
        <w:rPr>
          <w:spacing w:val="-11"/>
        </w:rPr>
        <w:t> </w:t>
      </w:r>
      <w:r>
        <w:rPr/>
        <w:t>có</w:t>
      </w:r>
      <w:r>
        <w:rPr>
          <w:spacing w:val="-11"/>
        </w:rPr>
        <w:t> </w:t>
      </w:r>
      <w:r>
        <w:rPr/>
        <w:t>nhưng</w:t>
      </w:r>
      <w:r>
        <w:rPr>
          <w:spacing w:val="-11"/>
        </w:rPr>
        <w:t> </w:t>
      </w:r>
      <w:r>
        <w:rPr/>
        <w:t>mà</w:t>
      </w:r>
      <w:r>
        <w:rPr>
          <w:spacing w:val="-11"/>
        </w:rPr>
        <w:t> </w:t>
      </w:r>
      <w:r>
        <w:rPr/>
        <w:t>nhĩ</w:t>
      </w:r>
      <w:r>
        <w:rPr>
          <w:spacing w:val="-11"/>
        </w:rPr>
        <w:t> </w:t>
      </w:r>
      <w:r>
        <w:rPr/>
        <w:t>thức không sinh khởi.</w:t>
      </w:r>
    </w:p>
    <w:p>
      <w:pPr>
        <w:spacing w:before="116"/>
        <w:ind w:left="567" w:right="0" w:firstLine="0"/>
        <w:jc w:val="both"/>
        <w:rPr>
          <w:sz w:val="25"/>
        </w:rPr>
      </w:pPr>
      <w:r>
        <w:rPr>
          <w:b/>
          <w:i/>
          <w:sz w:val="25"/>
        </w:rPr>
        <w:t>Achaan</w:t>
      </w:r>
      <w:r>
        <w:rPr>
          <w:b/>
          <w:i/>
          <w:spacing w:val="-13"/>
          <w:sz w:val="25"/>
        </w:rPr>
        <w:t> </w:t>
      </w:r>
      <w:r>
        <w:rPr>
          <w:b/>
          <w:i/>
          <w:sz w:val="25"/>
        </w:rPr>
        <w:t>Sujin:</w:t>
      </w:r>
      <w:r>
        <w:rPr>
          <w:b/>
          <w:i/>
          <w:spacing w:val="-13"/>
          <w:sz w:val="25"/>
        </w:rPr>
        <w:t> </w:t>
      </w:r>
      <w:r>
        <w:rPr>
          <w:sz w:val="25"/>
        </w:rPr>
        <w:t>Âm</w:t>
      </w:r>
      <w:r>
        <w:rPr>
          <w:spacing w:val="-12"/>
          <w:sz w:val="25"/>
        </w:rPr>
        <w:t> </w:t>
      </w:r>
      <w:r>
        <w:rPr>
          <w:sz w:val="25"/>
        </w:rPr>
        <w:t>thanh</w:t>
      </w:r>
      <w:r>
        <w:rPr>
          <w:spacing w:val="-14"/>
          <w:sz w:val="25"/>
        </w:rPr>
        <w:t> </w:t>
      </w:r>
      <w:r>
        <w:rPr>
          <w:sz w:val="25"/>
        </w:rPr>
        <w:t>ở</w:t>
      </w:r>
      <w:r>
        <w:rPr>
          <w:spacing w:val="-12"/>
          <w:sz w:val="25"/>
        </w:rPr>
        <w:t> </w:t>
      </w:r>
      <w:r>
        <w:rPr>
          <w:sz w:val="25"/>
        </w:rPr>
        <w:t>đâu?</w:t>
      </w:r>
      <w:r>
        <w:rPr>
          <w:spacing w:val="-13"/>
          <w:sz w:val="25"/>
        </w:rPr>
        <w:t> </w:t>
      </w:r>
      <w:r>
        <w:rPr>
          <w:sz w:val="25"/>
        </w:rPr>
        <w:t>Ở</w:t>
      </w:r>
      <w:r>
        <w:rPr>
          <w:spacing w:val="-12"/>
          <w:sz w:val="25"/>
        </w:rPr>
        <w:t> </w:t>
      </w:r>
      <w:r>
        <w:rPr>
          <w:sz w:val="25"/>
        </w:rPr>
        <w:t>trong</w:t>
      </w:r>
      <w:r>
        <w:rPr>
          <w:spacing w:val="-13"/>
          <w:sz w:val="25"/>
        </w:rPr>
        <w:t> </w:t>
      </w:r>
      <w:r>
        <w:rPr>
          <w:sz w:val="25"/>
        </w:rPr>
        <w:t>món</w:t>
      </w:r>
      <w:r>
        <w:rPr>
          <w:spacing w:val="-12"/>
          <w:sz w:val="25"/>
        </w:rPr>
        <w:t> </w:t>
      </w:r>
      <w:r>
        <w:rPr>
          <w:spacing w:val="-4"/>
          <w:sz w:val="25"/>
        </w:rPr>
        <w:t>súp?</w:t>
      </w:r>
    </w:p>
    <w:p>
      <w:pPr>
        <w:spacing w:before="187"/>
        <w:ind w:left="567" w:right="0" w:firstLine="0"/>
        <w:jc w:val="both"/>
        <w:rPr>
          <w:sz w:val="25"/>
        </w:rPr>
      </w:pPr>
      <w:r>
        <w:rPr>
          <w:b/>
          <w:i/>
          <w:sz w:val="25"/>
        </w:rPr>
        <w:t>Người hỏi: </w:t>
      </w:r>
      <w:r>
        <w:rPr>
          <w:sz w:val="25"/>
        </w:rPr>
        <w:t>Âm thanh ở xung </w:t>
      </w:r>
      <w:r>
        <w:rPr>
          <w:spacing w:val="-2"/>
          <w:sz w:val="25"/>
        </w:rPr>
        <w:t>quanh.</w:t>
      </w:r>
    </w:p>
    <w:p>
      <w:pPr>
        <w:pStyle w:val="BodyText"/>
        <w:spacing w:line="300" w:lineRule="auto" w:before="186"/>
        <w:ind w:right="43" w:firstLine="453"/>
      </w:pPr>
      <w:r>
        <w:rPr>
          <w:b/>
          <w:i/>
        </w:rPr>
        <w:t>Achaan</w:t>
      </w:r>
      <w:r>
        <w:rPr>
          <w:b/>
          <w:i/>
          <w:spacing w:val="-8"/>
        </w:rPr>
        <w:t> </w:t>
      </w:r>
      <w:r>
        <w:rPr>
          <w:b/>
          <w:i/>
        </w:rPr>
        <w:t>Sujin:</w:t>
      </w:r>
      <w:r>
        <w:rPr>
          <w:b/>
          <w:i/>
          <w:spacing w:val="-8"/>
        </w:rPr>
        <w:t> </w:t>
      </w:r>
      <w:r>
        <w:rPr/>
        <w:t>Ở</w:t>
      </w:r>
      <w:r>
        <w:rPr>
          <w:spacing w:val="-8"/>
        </w:rPr>
        <w:t> </w:t>
      </w:r>
      <w:r>
        <w:rPr/>
        <w:t>xung</w:t>
      </w:r>
      <w:r>
        <w:rPr>
          <w:spacing w:val="-8"/>
        </w:rPr>
        <w:t> </w:t>
      </w:r>
      <w:r>
        <w:rPr/>
        <w:t>quanh</w:t>
      </w:r>
      <w:r>
        <w:rPr>
          <w:spacing w:val="-8"/>
        </w:rPr>
        <w:t> </w:t>
      </w:r>
      <w:r>
        <w:rPr/>
        <w:t>à?</w:t>
      </w:r>
      <w:r>
        <w:rPr>
          <w:spacing w:val="-11"/>
        </w:rPr>
        <w:t> </w:t>
      </w:r>
      <w:r>
        <w:rPr/>
        <w:t>Thật</w:t>
      </w:r>
      <w:r>
        <w:rPr>
          <w:spacing w:val="-8"/>
        </w:rPr>
        <w:t> </w:t>
      </w:r>
      <w:r>
        <w:rPr/>
        <w:t>không?</w:t>
      </w:r>
      <w:r>
        <w:rPr>
          <w:spacing w:val="-8"/>
        </w:rPr>
        <w:t> </w:t>
      </w:r>
      <w:r>
        <w:rPr/>
        <w:t>Nếu </w:t>
      </w:r>
      <w:r>
        <w:rPr>
          <w:spacing w:val="-6"/>
        </w:rPr>
        <w:t>không</w:t>
      </w:r>
      <w:r>
        <w:rPr>
          <w:spacing w:val="-15"/>
        </w:rPr>
        <w:t> </w:t>
      </w:r>
      <w:r>
        <w:rPr>
          <w:spacing w:val="-6"/>
        </w:rPr>
        <w:t>có</w:t>
      </w:r>
      <w:r>
        <w:rPr>
          <w:spacing w:val="-15"/>
        </w:rPr>
        <w:t> </w:t>
      </w:r>
      <w:r>
        <w:rPr>
          <w:spacing w:val="-6"/>
        </w:rPr>
        <w:t>cái</w:t>
      </w:r>
      <w:r>
        <w:rPr>
          <w:spacing w:val="-15"/>
        </w:rPr>
        <w:t> </w:t>
      </w:r>
      <w:r>
        <w:rPr>
          <w:spacing w:val="-6"/>
        </w:rPr>
        <w:t>nghe</w:t>
      </w:r>
      <w:r>
        <w:rPr>
          <w:spacing w:val="-15"/>
        </w:rPr>
        <w:t> </w:t>
      </w:r>
      <w:r>
        <w:rPr>
          <w:spacing w:val="-6"/>
        </w:rPr>
        <w:t>thì</w:t>
      </w:r>
      <w:r>
        <w:rPr>
          <w:spacing w:val="-15"/>
        </w:rPr>
        <w:t> </w:t>
      </w:r>
      <w:r>
        <w:rPr>
          <w:spacing w:val="-6"/>
        </w:rPr>
        <w:t>làm</w:t>
      </w:r>
      <w:r>
        <w:rPr>
          <w:spacing w:val="-15"/>
        </w:rPr>
        <w:t> </w:t>
      </w:r>
      <w:r>
        <w:rPr>
          <w:spacing w:val="-6"/>
        </w:rPr>
        <w:t>gì</w:t>
      </w:r>
      <w:r>
        <w:rPr>
          <w:spacing w:val="-15"/>
        </w:rPr>
        <w:t> </w:t>
      </w:r>
      <w:r>
        <w:rPr>
          <w:spacing w:val="-6"/>
        </w:rPr>
        <w:t>có</w:t>
      </w:r>
      <w:r>
        <w:rPr>
          <w:spacing w:val="-15"/>
        </w:rPr>
        <w:t> </w:t>
      </w:r>
      <w:r>
        <w:rPr>
          <w:spacing w:val="-6"/>
        </w:rPr>
        <w:t>sự</w:t>
      </w:r>
      <w:r>
        <w:rPr>
          <w:spacing w:val="-15"/>
        </w:rPr>
        <w:t> </w:t>
      </w:r>
      <w:r>
        <w:rPr>
          <w:spacing w:val="-6"/>
        </w:rPr>
        <w:t>xuất</w:t>
      </w:r>
      <w:r>
        <w:rPr>
          <w:spacing w:val="-15"/>
        </w:rPr>
        <w:t> </w:t>
      </w:r>
      <w:r>
        <w:rPr>
          <w:spacing w:val="-6"/>
        </w:rPr>
        <w:t>hiện</w:t>
      </w:r>
      <w:r>
        <w:rPr>
          <w:spacing w:val="-15"/>
        </w:rPr>
        <w:t> </w:t>
      </w:r>
      <w:r>
        <w:rPr>
          <w:spacing w:val="-6"/>
        </w:rPr>
        <w:t>của</w:t>
      </w:r>
      <w:r>
        <w:rPr>
          <w:spacing w:val="-15"/>
        </w:rPr>
        <w:t> </w:t>
      </w:r>
      <w:r>
        <w:rPr>
          <w:spacing w:val="-6"/>
        </w:rPr>
        <w:t>âm</w:t>
      </w:r>
      <w:r>
        <w:rPr>
          <w:spacing w:val="-15"/>
        </w:rPr>
        <w:t> </w:t>
      </w:r>
      <w:r>
        <w:rPr>
          <w:spacing w:val="-6"/>
        </w:rPr>
        <w:t>thanh?</w:t>
      </w:r>
    </w:p>
    <w:p>
      <w:pPr>
        <w:pStyle w:val="BodyText"/>
        <w:spacing w:line="300" w:lineRule="auto" w:before="116"/>
        <w:ind w:right="38" w:firstLine="453"/>
      </w:pPr>
      <w:r>
        <w:rPr>
          <w:b/>
          <w:i/>
        </w:rPr>
        <w:t>Sarah: </w:t>
      </w:r>
      <w:r>
        <w:rPr/>
        <w:t>Chúng ta sẽ làm rõ hai ý. Ý thứ nhất, </w:t>
      </w:r>
      <w:r>
        <w:rPr/>
        <w:t>ở khoảnh khắc nếm súp, chỉ có sự nếm vị xảy ra nên sẽ không</w:t>
      </w:r>
      <w:r>
        <w:rPr>
          <w:spacing w:val="8"/>
        </w:rPr>
        <w:t> </w:t>
      </w:r>
      <w:r>
        <w:rPr/>
        <w:t>thể</w:t>
      </w:r>
      <w:r>
        <w:rPr>
          <w:spacing w:val="8"/>
        </w:rPr>
        <w:t> </w:t>
      </w:r>
      <w:r>
        <w:rPr/>
        <w:t>nghe</w:t>
      </w:r>
      <w:r>
        <w:rPr>
          <w:spacing w:val="8"/>
        </w:rPr>
        <w:t> </w:t>
      </w:r>
      <w:r>
        <w:rPr/>
        <w:t>âm</w:t>
      </w:r>
      <w:r>
        <w:rPr>
          <w:spacing w:val="8"/>
        </w:rPr>
        <w:t> </w:t>
      </w:r>
      <w:r>
        <w:rPr/>
        <w:t>thanh</w:t>
      </w:r>
      <w:r>
        <w:rPr>
          <w:spacing w:val="8"/>
        </w:rPr>
        <w:t> </w:t>
      </w:r>
      <w:r>
        <w:rPr/>
        <w:t>cùng</w:t>
      </w:r>
      <w:r>
        <w:rPr>
          <w:spacing w:val="8"/>
        </w:rPr>
        <w:t> </w:t>
      </w:r>
      <w:r>
        <w:rPr/>
        <w:t>ở</w:t>
      </w:r>
      <w:r>
        <w:rPr>
          <w:spacing w:val="8"/>
        </w:rPr>
        <w:t> </w:t>
      </w:r>
      <w:r>
        <w:rPr/>
        <w:t>khoảnh</w:t>
      </w:r>
      <w:r>
        <w:rPr>
          <w:spacing w:val="8"/>
        </w:rPr>
        <w:t> </w:t>
      </w:r>
      <w:r>
        <w:rPr/>
        <w:t>khắc</w:t>
      </w:r>
      <w:r>
        <w:rPr>
          <w:spacing w:val="8"/>
        </w:rPr>
        <w:t> </w:t>
      </w:r>
      <w:r>
        <w:rPr/>
        <w:t>đó.</w:t>
      </w:r>
      <w:r>
        <w:rPr>
          <w:spacing w:val="8"/>
        </w:rPr>
        <w:t> </w:t>
      </w:r>
      <w:r>
        <w:rPr>
          <w:spacing w:val="-5"/>
        </w:rPr>
        <w:t>Khi</w:t>
      </w:r>
    </w:p>
    <w:p>
      <w:pPr>
        <w:pStyle w:val="BodyText"/>
        <w:spacing w:line="314" w:lineRule="auto" w:before="89"/>
        <w:ind w:right="111"/>
      </w:pPr>
      <w:r>
        <w:rPr/>
        <w:br w:type="column"/>
      </w:r>
      <w:r>
        <w:rPr/>
        <w:t>đó không có âm thanh xuất hiện là đối tượng của tâm. </w:t>
      </w:r>
      <w:r>
        <w:rPr>
          <w:spacing w:val="-2"/>
        </w:rPr>
        <w:t>Mặc</w:t>
      </w:r>
      <w:r>
        <w:rPr>
          <w:spacing w:val="-14"/>
        </w:rPr>
        <w:t> </w:t>
      </w:r>
      <w:r>
        <w:rPr>
          <w:spacing w:val="-2"/>
        </w:rPr>
        <w:t>dù</w:t>
      </w:r>
      <w:r>
        <w:rPr>
          <w:spacing w:val="-13"/>
        </w:rPr>
        <w:t> </w:t>
      </w:r>
      <w:r>
        <w:rPr>
          <w:spacing w:val="-2"/>
        </w:rPr>
        <w:t>có</w:t>
      </w:r>
      <w:r>
        <w:rPr>
          <w:spacing w:val="-13"/>
        </w:rPr>
        <w:t> </w:t>
      </w:r>
      <w:r>
        <w:rPr>
          <w:spacing w:val="-2"/>
        </w:rPr>
        <w:t>thể</w:t>
      </w:r>
      <w:r>
        <w:rPr>
          <w:spacing w:val="-14"/>
        </w:rPr>
        <w:t> </w:t>
      </w:r>
      <w:r>
        <w:rPr>
          <w:spacing w:val="-2"/>
        </w:rPr>
        <w:t>có</w:t>
      </w:r>
      <w:r>
        <w:rPr>
          <w:spacing w:val="-14"/>
        </w:rPr>
        <w:t> </w:t>
      </w:r>
      <w:r>
        <w:rPr>
          <w:spacing w:val="-2"/>
        </w:rPr>
        <w:t>âm</w:t>
      </w:r>
      <w:r>
        <w:rPr>
          <w:spacing w:val="-13"/>
        </w:rPr>
        <w:t> </w:t>
      </w:r>
      <w:r>
        <w:rPr>
          <w:spacing w:val="-2"/>
        </w:rPr>
        <w:t>thanh</w:t>
      </w:r>
      <w:r>
        <w:rPr>
          <w:spacing w:val="-14"/>
        </w:rPr>
        <w:t> </w:t>
      </w:r>
      <w:r>
        <w:rPr>
          <w:spacing w:val="-2"/>
        </w:rPr>
        <w:t>sinh</w:t>
      </w:r>
      <w:r>
        <w:rPr>
          <w:spacing w:val="-14"/>
        </w:rPr>
        <w:t> </w:t>
      </w:r>
      <w:r>
        <w:rPr>
          <w:spacing w:val="-2"/>
        </w:rPr>
        <w:t>khởi</w:t>
      </w:r>
      <w:r>
        <w:rPr>
          <w:spacing w:val="-13"/>
        </w:rPr>
        <w:t> </w:t>
      </w:r>
      <w:r>
        <w:rPr>
          <w:spacing w:val="-2"/>
        </w:rPr>
        <w:t>xung</w:t>
      </w:r>
      <w:r>
        <w:rPr>
          <w:spacing w:val="-13"/>
        </w:rPr>
        <w:t> </w:t>
      </w:r>
      <w:r>
        <w:rPr>
          <w:spacing w:val="-2"/>
        </w:rPr>
        <w:t>quanh,</w:t>
      </w:r>
      <w:r>
        <w:rPr>
          <w:spacing w:val="-14"/>
        </w:rPr>
        <w:t> </w:t>
      </w:r>
      <w:r>
        <w:rPr>
          <w:spacing w:val="-2"/>
        </w:rPr>
        <w:t>nhưng </w:t>
      </w:r>
      <w:r>
        <w:rPr/>
        <w:t>âm</w:t>
      </w:r>
      <w:r>
        <w:rPr>
          <w:spacing w:val="-7"/>
        </w:rPr>
        <w:t> </w:t>
      </w:r>
      <w:r>
        <w:rPr/>
        <w:t>thanh</w:t>
      </w:r>
      <w:r>
        <w:rPr>
          <w:spacing w:val="-7"/>
        </w:rPr>
        <w:t> </w:t>
      </w:r>
      <w:r>
        <w:rPr/>
        <w:t>không</w:t>
      </w:r>
      <w:r>
        <w:rPr>
          <w:spacing w:val="-7"/>
        </w:rPr>
        <w:t> </w:t>
      </w:r>
      <w:r>
        <w:rPr/>
        <w:t>thể</w:t>
      </w:r>
      <w:r>
        <w:rPr>
          <w:spacing w:val="-7"/>
        </w:rPr>
        <w:t> </w:t>
      </w:r>
      <w:r>
        <w:rPr/>
        <w:t>là</w:t>
      </w:r>
      <w:r>
        <w:rPr>
          <w:spacing w:val="-7"/>
        </w:rPr>
        <w:t> </w:t>
      </w:r>
      <w:r>
        <w:rPr/>
        <w:t>đối</w:t>
      </w:r>
      <w:r>
        <w:rPr>
          <w:spacing w:val="-7"/>
        </w:rPr>
        <w:t> </w:t>
      </w:r>
      <w:r>
        <w:rPr/>
        <w:t>tượng</w:t>
      </w:r>
      <w:r>
        <w:rPr>
          <w:spacing w:val="-7"/>
        </w:rPr>
        <w:t> </w:t>
      </w:r>
      <w:r>
        <w:rPr/>
        <w:t>của</w:t>
      </w:r>
      <w:r>
        <w:rPr>
          <w:spacing w:val="-7"/>
        </w:rPr>
        <w:t> </w:t>
      </w:r>
      <w:r>
        <w:rPr/>
        <w:t>thiệt</w:t>
      </w:r>
      <w:r>
        <w:rPr>
          <w:spacing w:val="-7"/>
        </w:rPr>
        <w:t> </w:t>
      </w:r>
      <w:r>
        <w:rPr/>
        <w:t>thức</w:t>
      </w:r>
      <w:r>
        <w:rPr>
          <w:spacing w:val="-7"/>
        </w:rPr>
        <w:t> </w:t>
      </w:r>
      <w:r>
        <w:rPr/>
        <w:t>-</w:t>
      </w:r>
      <w:r>
        <w:rPr>
          <w:spacing w:val="-7"/>
        </w:rPr>
        <w:t> </w:t>
      </w:r>
      <w:r>
        <w:rPr/>
        <w:t>cái</w:t>
      </w:r>
      <w:r>
        <w:rPr>
          <w:spacing w:val="-7"/>
        </w:rPr>
        <w:t> </w:t>
      </w:r>
      <w:r>
        <w:rPr/>
        <w:t>chỉ nếm</w:t>
      </w:r>
      <w:r>
        <w:rPr>
          <w:spacing w:val="-3"/>
        </w:rPr>
        <w:t> </w:t>
      </w:r>
      <w:r>
        <w:rPr/>
        <w:t>vị.</w:t>
      </w:r>
      <w:r>
        <w:rPr>
          <w:spacing w:val="-3"/>
        </w:rPr>
        <w:t> </w:t>
      </w:r>
      <w:r>
        <w:rPr/>
        <w:t>Ý</w:t>
      </w:r>
      <w:r>
        <w:rPr>
          <w:spacing w:val="-3"/>
        </w:rPr>
        <w:t> </w:t>
      </w:r>
      <w:r>
        <w:rPr/>
        <w:t>thứ</w:t>
      </w:r>
      <w:r>
        <w:rPr>
          <w:spacing w:val="-3"/>
        </w:rPr>
        <w:t> </w:t>
      </w:r>
      <w:r>
        <w:rPr/>
        <w:t>hai</w:t>
      </w:r>
      <w:r>
        <w:rPr>
          <w:spacing w:val="-3"/>
        </w:rPr>
        <w:t> </w:t>
      </w:r>
      <w:r>
        <w:rPr/>
        <w:t>liên</w:t>
      </w:r>
      <w:r>
        <w:rPr>
          <w:spacing w:val="-3"/>
        </w:rPr>
        <w:t> </w:t>
      </w:r>
      <w:r>
        <w:rPr/>
        <w:t>quan</w:t>
      </w:r>
      <w:r>
        <w:rPr>
          <w:spacing w:val="-3"/>
        </w:rPr>
        <w:t> </w:t>
      </w:r>
      <w:r>
        <w:rPr/>
        <w:t>đến</w:t>
      </w:r>
      <w:r>
        <w:rPr>
          <w:spacing w:val="-3"/>
        </w:rPr>
        <w:t> </w:t>
      </w:r>
      <w:r>
        <w:rPr/>
        <w:t>ý</w:t>
      </w:r>
      <w:r>
        <w:rPr>
          <w:spacing w:val="-3"/>
        </w:rPr>
        <w:t> </w:t>
      </w:r>
      <w:r>
        <w:rPr/>
        <w:t>niệm</w:t>
      </w:r>
      <w:r>
        <w:rPr>
          <w:spacing w:val="-3"/>
        </w:rPr>
        <w:t> </w:t>
      </w:r>
      <w:r>
        <w:rPr/>
        <w:t>chế</w:t>
      </w:r>
      <w:r>
        <w:rPr>
          <w:spacing w:val="-3"/>
        </w:rPr>
        <w:t> </w:t>
      </w:r>
      <w:r>
        <w:rPr/>
        <w:t>định</w:t>
      </w:r>
      <w:r>
        <w:rPr>
          <w:spacing w:val="-3"/>
        </w:rPr>
        <w:t> </w:t>
      </w:r>
      <w:r>
        <w:rPr/>
        <w:t>về</w:t>
      </w:r>
      <w:r>
        <w:rPr>
          <w:spacing w:val="-3"/>
        </w:rPr>
        <w:t> </w:t>
      </w:r>
      <w:r>
        <w:rPr/>
        <w:t>âm thanh</w:t>
      </w:r>
      <w:r>
        <w:rPr>
          <w:spacing w:val="-5"/>
        </w:rPr>
        <w:t> </w:t>
      </w:r>
      <w:r>
        <w:rPr/>
        <w:t>và</w:t>
      </w:r>
      <w:r>
        <w:rPr>
          <w:spacing w:val="-5"/>
        </w:rPr>
        <w:t> </w:t>
      </w:r>
      <w:r>
        <w:rPr/>
        <w:t>thực</w:t>
      </w:r>
      <w:r>
        <w:rPr>
          <w:spacing w:val="-5"/>
        </w:rPr>
        <w:t> </w:t>
      </w:r>
      <w:r>
        <w:rPr/>
        <w:t>tại</w:t>
      </w:r>
      <w:r>
        <w:rPr>
          <w:spacing w:val="-5"/>
        </w:rPr>
        <w:t> </w:t>
      </w:r>
      <w:r>
        <w:rPr/>
        <w:t>là</w:t>
      </w:r>
      <w:r>
        <w:rPr>
          <w:spacing w:val="-5"/>
        </w:rPr>
        <w:t> </w:t>
      </w:r>
      <w:r>
        <w:rPr/>
        <w:t>âm</w:t>
      </w:r>
      <w:r>
        <w:rPr>
          <w:spacing w:val="-5"/>
        </w:rPr>
        <w:t> </w:t>
      </w:r>
      <w:r>
        <w:rPr/>
        <w:t>thanh.</w:t>
      </w:r>
      <w:r>
        <w:rPr>
          <w:spacing w:val="-10"/>
        </w:rPr>
        <w:t> </w:t>
      </w:r>
      <w:r>
        <w:rPr/>
        <w:t>Trong</w:t>
      </w:r>
      <w:r>
        <w:rPr>
          <w:spacing w:val="-5"/>
        </w:rPr>
        <w:t> </w:t>
      </w:r>
      <w:r>
        <w:rPr/>
        <w:t>chế</w:t>
      </w:r>
      <w:r>
        <w:rPr>
          <w:spacing w:val="-5"/>
        </w:rPr>
        <w:t> </w:t>
      </w:r>
      <w:r>
        <w:rPr/>
        <w:t>định,</w:t>
      </w:r>
      <w:r>
        <w:rPr>
          <w:spacing w:val="-5"/>
        </w:rPr>
        <w:t> </w:t>
      </w:r>
      <w:r>
        <w:rPr/>
        <w:t>ta</w:t>
      </w:r>
      <w:r>
        <w:rPr>
          <w:spacing w:val="-5"/>
        </w:rPr>
        <w:t> </w:t>
      </w:r>
      <w:r>
        <w:rPr/>
        <w:t>có</w:t>
      </w:r>
      <w:r>
        <w:rPr>
          <w:spacing w:val="-5"/>
        </w:rPr>
        <w:t> </w:t>
      </w:r>
      <w:r>
        <w:rPr/>
        <w:t>thể nói</w:t>
      </w:r>
      <w:r>
        <w:rPr>
          <w:spacing w:val="-3"/>
        </w:rPr>
        <w:t> </w:t>
      </w:r>
      <w:r>
        <w:rPr/>
        <w:t>có</w:t>
      </w:r>
      <w:r>
        <w:rPr>
          <w:spacing w:val="-3"/>
        </w:rPr>
        <w:t> </w:t>
      </w:r>
      <w:r>
        <w:rPr/>
        <w:t>âm</w:t>
      </w:r>
      <w:r>
        <w:rPr>
          <w:spacing w:val="-3"/>
        </w:rPr>
        <w:t> </w:t>
      </w:r>
      <w:r>
        <w:rPr/>
        <w:t>thanh</w:t>
      </w:r>
      <w:r>
        <w:rPr>
          <w:spacing w:val="-3"/>
        </w:rPr>
        <w:t> </w:t>
      </w:r>
      <w:r>
        <w:rPr/>
        <w:t>cao</w:t>
      </w:r>
      <w:r>
        <w:rPr>
          <w:spacing w:val="-3"/>
        </w:rPr>
        <w:t> </w:t>
      </w:r>
      <w:r>
        <w:rPr/>
        <w:t>hoặc</w:t>
      </w:r>
      <w:r>
        <w:rPr>
          <w:spacing w:val="-3"/>
        </w:rPr>
        <w:t> </w:t>
      </w:r>
      <w:r>
        <w:rPr/>
        <w:t>thấp,</w:t>
      </w:r>
      <w:r>
        <w:rPr>
          <w:spacing w:val="-3"/>
        </w:rPr>
        <w:t> </w:t>
      </w:r>
      <w:r>
        <w:rPr/>
        <w:t>chói</w:t>
      </w:r>
      <w:r>
        <w:rPr>
          <w:spacing w:val="-3"/>
        </w:rPr>
        <w:t> </w:t>
      </w:r>
      <w:r>
        <w:rPr/>
        <w:t>tai</w:t>
      </w:r>
      <w:r>
        <w:rPr>
          <w:spacing w:val="-3"/>
        </w:rPr>
        <w:t> </w:t>
      </w:r>
      <w:r>
        <w:rPr/>
        <w:t>hay</w:t>
      </w:r>
      <w:r>
        <w:rPr>
          <w:spacing w:val="-3"/>
        </w:rPr>
        <w:t> </w:t>
      </w:r>
      <w:r>
        <w:rPr/>
        <w:t>nhẹ</w:t>
      </w:r>
      <w:r>
        <w:rPr>
          <w:spacing w:val="-3"/>
        </w:rPr>
        <w:t> </w:t>
      </w:r>
      <w:r>
        <w:rPr/>
        <w:t>nhàng, nhưng</w:t>
      </w:r>
      <w:r>
        <w:rPr>
          <w:spacing w:val="-16"/>
        </w:rPr>
        <w:t> </w:t>
      </w:r>
      <w:r>
        <w:rPr/>
        <w:t>về</w:t>
      </w:r>
      <w:r>
        <w:rPr>
          <w:spacing w:val="-15"/>
        </w:rPr>
        <w:t> </w:t>
      </w:r>
      <w:r>
        <w:rPr/>
        <w:t>bản</w:t>
      </w:r>
      <w:r>
        <w:rPr>
          <w:spacing w:val="-16"/>
        </w:rPr>
        <w:t> </w:t>
      </w:r>
      <w:r>
        <w:rPr/>
        <w:t>chất,</w:t>
      </w:r>
      <w:r>
        <w:rPr>
          <w:spacing w:val="-15"/>
        </w:rPr>
        <w:t> </w:t>
      </w:r>
      <w:r>
        <w:rPr/>
        <w:t>âm</w:t>
      </w:r>
      <w:r>
        <w:rPr>
          <w:spacing w:val="-16"/>
        </w:rPr>
        <w:t> </w:t>
      </w:r>
      <w:r>
        <w:rPr/>
        <w:t>thanh</w:t>
      </w:r>
      <w:r>
        <w:rPr>
          <w:spacing w:val="-15"/>
        </w:rPr>
        <w:t> </w:t>
      </w:r>
      <w:r>
        <w:rPr/>
        <w:t>chỉ</w:t>
      </w:r>
      <w:r>
        <w:rPr>
          <w:spacing w:val="-16"/>
        </w:rPr>
        <w:t> </w:t>
      </w:r>
      <w:r>
        <w:rPr/>
        <w:t>là</w:t>
      </w:r>
      <w:r>
        <w:rPr>
          <w:spacing w:val="-15"/>
        </w:rPr>
        <w:t> </w:t>
      </w:r>
      <w:r>
        <w:rPr/>
        <w:t>âm</w:t>
      </w:r>
      <w:r>
        <w:rPr>
          <w:spacing w:val="-16"/>
        </w:rPr>
        <w:t> </w:t>
      </w:r>
      <w:r>
        <w:rPr/>
        <w:t>thanh.</w:t>
      </w:r>
      <w:r>
        <w:rPr>
          <w:spacing w:val="-15"/>
        </w:rPr>
        <w:t> </w:t>
      </w:r>
      <w:r>
        <w:rPr/>
        <w:t>Cũng</w:t>
      </w:r>
      <w:r>
        <w:rPr>
          <w:spacing w:val="-16"/>
        </w:rPr>
        <w:t> </w:t>
      </w:r>
      <w:r>
        <w:rPr/>
        <w:t>vậy, trong</w:t>
      </w:r>
      <w:r>
        <w:rPr>
          <w:spacing w:val="-15"/>
        </w:rPr>
        <w:t> </w:t>
      </w:r>
      <w:r>
        <w:rPr/>
        <w:t>chế</w:t>
      </w:r>
      <w:r>
        <w:rPr>
          <w:spacing w:val="-15"/>
        </w:rPr>
        <w:t> </w:t>
      </w:r>
      <w:r>
        <w:rPr/>
        <w:t>định</w:t>
      </w:r>
      <w:r>
        <w:rPr>
          <w:spacing w:val="-15"/>
        </w:rPr>
        <w:t> </w:t>
      </w:r>
      <w:r>
        <w:rPr/>
        <w:t>ta</w:t>
      </w:r>
      <w:r>
        <w:rPr>
          <w:spacing w:val="-15"/>
        </w:rPr>
        <w:t> </w:t>
      </w:r>
      <w:r>
        <w:rPr/>
        <w:t>nói</w:t>
      </w:r>
      <w:r>
        <w:rPr>
          <w:spacing w:val="-15"/>
        </w:rPr>
        <w:t> </w:t>
      </w:r>
      <w:r>
        <w:rPr/>
        <w:t>“có</w:t>
      </w:r>
      <w:r>
        <w:rPr>
          <w:spacing w:val="-15"/>
        </w:rPr>
        <w:t> </w:t>
      </w:r>
      <w:r>
        <w:rPr/>
        <w:t>sự</w:t>
      </w:r>
      <w:r>
        <w:rPr>
          <w:spacing w:val="-15"/>
        </w:rPr>
        <w:t> </w:t>
      </w:r>
      <w:r>
        <w:rPr/>
        <w:t>yên</w:t>
      </w:r>
      <w:r>
        <w:rPr>
          <w:spacing w:val="-15"/>
        </w:rPr>
        <w:t> </w:t>
      </w:r>
      <w:r>
        <w:rPr/>
        <w:t>lặng”,</w:t>
      </w:r>
      <w:r>
        <w:rPr>
          <w:spacing w:val="-15"/>
        </w:rPr>
        <w:t> </w:t>
      </w:r>
      <w:r>
        <w:rPr/>
        <w:t>điều</w:t>
      </w:r>
      <w:r>
        <w:rPr>
          <w:spacing w:val="-15"/>
        </w:rPr>
        <w:t> </w:t>
      </w:r>
      <w:r>
        <w:rPr/>
        <w:t>ấy</w:t>
      </w:r>
      <w:r>
        <w:rPr>
          <w:spacing w:val="-15"/>
        </w:rPr>
        <w:t> </w:t>
      </w:r>
      <w:r>
        <w:rPr/>
        <w:t>không</w:t>
      </w:r>
      <w:r>
        <w:rPr>
          <w:spacing w:val="-15"/>
        </w:rPr>
        <w:t> </w:t>
      </w:r>
      <w:r>
        <w:rPr/>
        <w:t>có nghĩa là không có âm thanh theo nghĩa tối hậu.</w:t>
      </w:r>
    </w:p>
    <w:p>
      <w:pPr>
        <w:pStyle w:val="BodyText"/>
        <w:spacing w:line="314" w:lineRule="auto" w:before="109"/>
        <w:ind w:right="112" w:firstLine="453"/>
      </w:pPr>
      <w:r>
        <w:rPr>
          <w:b/>
          <w:i/>
        </w:rPr>
        <w:t>Achaan Sujin: </w:t>
      </w:r>
      <w:r>
        <w:rPr/>
        <w:t>Liệu ta có hiểu được sự thực </w:t>
      </w:r>
      <w:r>
        <w:rPr/>
        <w:t>của âm thanh khi âm thanh không xuất hiện không?</w:t>
      </w:r>
    </w:p>
    <w:p>
      <w:pPr>
        <w:pStyle w:val="BodyText"/>
        <w:spacing w:line="314" w:lineRule="auto" w:before="112"/>
        <w:ind w:right="111" w:firstLine="453"/>
      </w:pPr>
      <w:r>
        <w:rPr>
          <w:b/>
          <w:i/>
        </w:rPr>
        <w:t>Người hỏi: </w:t>
      </w:r>
      <w:r>
        <w:rPr/>
        <w:t>Khi âm thanh không xuất hiện thì </w:t>
      </w:r>
      <w:r>
        <w:rPr/>
        <w:t>nhĩ thức có sinh khởi không?</w:t>
      </w:r>
    </w:p>
    <w:p>
      <w:pPr>
        <w:pStyle w:val="BodyText"/>
        <w:spacing w:line="314" w:lineRule="auto" w:before="112"/>
        <w:ind w:right="111" w:firstLine="453"/>
      </w:pPr>
      <w:r>
        <w:rPr>
          <w:b/>
          <w:i/>
        </w:rPr>
        <w:t>Người</w:t>
      </w:r>
      <w:r>
        <w:rPr>
          <w:b/>
          <w:i/>
          <w:spacing w:val="-16"/>
        </w:rPr>
        <w:t> </w:t>
      </w:r>
      <w:r>
        <w:rPr>
          <w:b/>
          <w:i/>
        </w:rPr>
        <w:t>dịch:</w:t>
      </w:r>
      <w:r>
        <w:rPr>
          <w:b/>
          <w:i/>
          <w:spacing w:val="-16"/>
        </w:rPr>
        <w:t> </w:t>
      </w:r>
      <w:r>
        <w:rPr/>
        <w:t>Khi</w:t>
      </w:r>
      <w:r>
        <w:rPr>
          <w:spacing w:val="-15"/>
        </w:rPr>
        <w:t> </w:t>
      </w:r>
      <w:r>
        <w:rPr/>
        <w:t>nói</w:t>
      </w:r>
      <w:r>
        <w:rPr>
          <w:spacing w:val="-16"/>
        </w:rPr>
        <w:t> </w:t>
      </w:r>
      <w:r>
        <w:rPr/>
        <w:t>“âm</w:t>
      </w:r>
      <w:r>
        <w:rPr>
          <w:spacing w:val="-16"/>
        </w:rPr>
        <w:t> </w:t>
      </w:r>
      <w:r>
        <w:rPr/>
        <w:t>thanh</w:t>
      </w:r>
      <w:r>
        <w:rPr>
          <w:spacing w:val="-15"/>
        </w:rPr>
        <w:t> </w:t>
      </w:r>
      <w:r>
        <w:rPr/>
        <w:t>xuất</w:t>
      </w:r>
      <w:r>
        <w:rPr>
          <w:spacing w:val="-16"/>
        </w:rPr>
        <w:t> </w:t>
      </w:r>
      <w:r>
        <w:rPr/>
        <w:t>hiện”</w:t>
      </w:r>
      <w:r>
        <w:rPr>
          <w:spacing w:val="-15"/>
        </w:rPr>
        <w:t> </w:t>
      </w:r>
      <w:r>
        <w:rPr/>
        <w:t>có</w:t>
      </w:r>
      <w:r>
        <w:rPr>
          <w:spacing w:val="-16"/>
        </w:rPr>
        <w:t> </w:t>
      </w:r>
      <w:r>
        <w:rPr/>
        <w:t>nghĩa là, lúc đó âm thanh là đối tượng của nhĩ thức. Khi âm thanh không xuất hiện (với tư cách) là đối tượng của nhĩ</w:t>
      </w:r>
      <w:r>
        <w:rPr>
          <w:spacing w:val="-5"/>
        </w:rPr>
        <w:t> </w:t>
      </w:r>
      <w:r>
        <w:rPr/>
        <w:t>thức,</w:t>
      </w:r>
      <w:r>
        <w:rPr>
          <w:spacing w:val="-3"/>
        </w:rPr>
        <w:t> </w:t>
      </w:r>
      <w:r>
        <w:rPr/>
        <w:t>liệu</w:t>
      </w:r>
      <w:r>
        <w:rPr>
          <w:spacing w:val="-3"/>
        </w:rPr>
        <w:t> </w:t>
      </w:r>
      <w:r>
        <w:rPr/>
        <w:t>khi</w:t>
      </w:r>
      <w:r>
        <w:rPr>
          <w:spacing w:val="-3"/>
        </w:rPr>
        <w:t> </w:t>
      </w:r>
      <w:r>
        <w:rPr/>
        <w:t>đó</w:t>
      </w:r>
      <w:r>
        <w:rPr>
          <w:spacing w:val="-3"/>
        </w:rPr>
        <w:t> </w:t>
      </w:r>
      <w:r>
        <w:rPr/>
        <w:t>âm</w:t>
      </w:r>
      <w:r>
        <w:rPr>
          <w:spacing w:val="-3"/>
        </w:rPr>
        <w:t> </w:t>
      </w:r>
      <w:r>
        <w:rPr/>
        <w:t>thanh</w:t>
      </w:r>
      <w:r>
        <w:rPr>
          <w:spacing w:val="-3"/>
        </w:rPr>
        <w:t> </w:t>
      </w:r>
      <w:r>
        <w:rPr/>
        <w:t>có</w:t>
      </w:r>
      <w:r>
        <w:rPr>
          <w:spacing w:val="-3"/>
        </w:rPr>
        <w:t> </w:t>
      </w:r>
      <w:r>
        <w:rPr/>
        <w:t>thể</w:t>
      </w:r>
      <w:r>
        <w:rPr>
          <w:spacing w:val="-3"/>
        </w:rPr>
        <w:t> </w:t>
      </w:r>
      <w:r>
        <w:rPr/>
        <w:t>được</w:t>
      </w:r>
      <w:r>
        <w:rPr>
          <w:spacing w:val="-3"/>
        </w:rPr>
        <w:t> </w:t>
      </w:r>
      <w:r>
        <w:rPr/>
        <w:t>hiểu</w:t>
      </w:r>
      <w:r>
        <w:rPr>
          <w:spacing w:val="-3"/>
        </w:rPr>
        <w:t> </w:t>
      </w:r>
      <w:r>
        <w:rPr>
          <w:spacing w:val="-2"/>
        </w:rPr>
        <w:t>không?</w:t>
      </w:r>
    </w:p>
    <w:p>
      <w:pPr>
        <w:pStyle w:val="BodyText"/>
        <w:spacing w:line="314" w:lineRule="auto" w:before="111"/>
        <w:ind w:right="111" w:firstLine="453"/>
      </w:pPr>
      <w:r>
        <w:rPr>
          <w:b/>
          <w:i/>
        </w:rPr>
        <w:t>Người hỏi: </w:t>
      </w:r>
      <w:r>
        <w:rPr/>
        <w:t>Nếu hiểu âm thanh không xuất </w:t>
      </w:r>
      <w:r>
        <w:rPr/>
        <w:t>hiện theo nghĩa nhĩ thức không sinh khởi thì lúc đó không có khái niệm về nghe, không có cái hiểu về cái nghe.</w:t>
      </w:r>
    </w:p>
    <w:p>
      <w:pPr>
        <w:pStyle w:val="BodyText"/>
        <w:spacing w:line="314" w:lineRule="auto" w:before="112"/>
        <w:ind w:right="112" w:firstLine="453"/>
      </w:pPr>
      <w:r>
        <w:rPr>
          <w:b/>
          <w:i/>
        </w:rPr>
        <w:t>Achaan Sujin: </w:t>
      </w:r>
      <w:r>
        <w:rPr/>
        <w:t>Ở khoảnh khắc của cái thấy, âm thanh</w:t>
      </w:r>
      <w:r>
        <w:rPr>
          <w:spacing w:val="-5"/>
        </w:rPr>
        <w:t> </w:t>
      </w:r>
      <w:r>
        <w:rPr/>
        <w:t>không</w:t>
      </w:r>
      <w:r>
        <w:rPr>
          <w:spacing w:val="-5"/>
        </w:rPr>
        <w:t> </w:t>
      </w:r>
      <w:r>
        <w:rPr/>
        <w:t>xuất</w:t>
      </w:r>
      <w:r>
        <w:rPr>
          <w:spacing w:val="-5"/>
        </w:rPr>
        <w:t> </w:t>
      </w:r>
      <w:r>
        <w:rPr/>
        <w:t>hiện.</w:t>
      </w:r>
      <w:r>
        <w:rPr>
          <w:spacing w:val="-5"/>
        </w:rPr>
        <w:t> </w:t>
      </w:r>
      <w:r>
        <w:rPr/>
        <w:t>Khi</w:t>
      </w:r>
      <w:r>
        <w:rPr>
          <w:spacing w:val="-5"/>
        </w:rPr>
        <w:t> </w:t>
      </w:r>
      <w:r>
        <w:rPr/>
        <w:t>đó</w:t>
      </w:r>
      <w:r>
        <w:rPr>
          <w:spacing w:val="-5"/>
        </w:rPr>
        <w:t> </w:t>
      </w:r>
      <w:r>
        <w:rPr/>
        <w:t>chỉ</w:t>
      </w:r>
      <w:r>
        <w:rPr>
          <w:spacing w:val="-5"/>
        </w:rPr>
        <w:t> </w:t>
      </w:r>
      <w:r>
        <w:rPr/>
        <w:t>có</w:t>
      </w:r>
      <w:r>
        <w:rPr>
          <w:spacing w:val="-5"/>
        </w:rPr>
        <w:t> </w:t>
      </w:r>
      <w:r>
        <w:rPr/>
        <w:t>thể</w:t>
      </w:r>
      <w:r>
        <w:rPr>
          <w:spacing w:val="-5"/>
        </w:rPr>
        <w:t> </w:t>
      </w:r>
      <w:r>
        <w:rPr/>
        <w:t>có</w:t>
      </w:r>
      <w:r>
        <w:rPr>
          <w:spacing w:val="-5"/>
        </w:rPr>
        <w:t> </w:t>
      </w:r>
      <w:r>
        <w:rPr/>
        <w:t>cái</w:t>
      </w:r>
      <w:r>
        <w:rPr>
          <w:spacing w:val="-5"/>
        </w:rPr>
        <w:t> </w:t>
      </w:r>
      <w:r>
        <w:rPr/>
        <w:t>hiểu</w:t>
      </w:r>
      <w:r>
        <w:rPr>
          <w:spacing w:val="-5"/>
        </w:rPr>
        <w:t> </w:t>
      </w:r>
      <w:r>
        <w:rPr/>
        <w:t>về cái xuất hiện - tức là đối tượng thị giác mà thôi.</w:t>
      </w:r>
    </w:p>
    <w:p>
      <w:pPr>
        <w:pStyle w:val="BodyText"/>
        <w:spacing w:after="0" w:line="314" w:lineRule="auto"/>
        <w:sectPr>
          <w:type w:val="continuous"/>
          <w:pgSz w:w="15310" w:h="11630" w:orient="landscape"/>
          <w:pgMar w:header="776" w:footer="0" w:top="1080" w:bottom="280" w:left="1133" w:right="1133"/>
          <w:cols w:num="2" w:equalWidth="0">
            <w:col w:w="5654" w:space="1659"/>
            <w:col w:w="5731"/>
          </w:cols>
        </w:sectPr>
      </w:pPr>
    </w:p>
    <w:p>
      <w:pPr>
        <w:pStyle w:val="BodyText"/>
        <w:spacing w:before="39"/>
        <w:ind w:left="0"/>
        <w:jc w:val="left"/>
        <w:rPr>
          <w:sz w:val="20"/>
        </w:rPr>
      </w:pPr>
    </w:p>
    <w:p>
      <w:pPr>
        <w:pStyle w:val="BodyText"/>
        <w:spacing w:after="0"/>
        <w:jc w:val="left"/>
        <w:rPr>
          <w:sz w:val="20"/>
        </w:rPr>
        <w:sectPr>
          <w:headerReference w:type="default" r:id="rId135"/>
          <w:pgSz w:w="15310" w:h="11630" w:orient="landscape"/>
          <w:pgMar w:header="776" w:footer="0" w:top="1100" w:bottom="280" w:left="1133" w:right="1133"/>
        </w:sectPr>
      </w:pPr>
    </w:p>
    <w:p>
      <w:pPr>
        <w:pStyle w:val="BodyText"/>
        <w:spacing w:line="295" w:lineRule="auto" w:before="90"/>
        <w:ind w:right="38" w:firstLine="453"/>
      </w:pPr>
      <w:r>
        <w:rPr>
          <w:b/>
          <w:i/>
        </w:rPr>
        <w:t>Sarah: </w:t>
      </w:r>
      <w:r>
        <w:rPr/>
        <w:t>Đó là lý do mà sự phát triển hiểu biết là hiểu những gì đang xuất hiện hiện giờ. Nếu có ý niệm phải chọn một đối tượng cụ thể nào đó, chẳng hạn như hơi</w:t>
      </w:r>
      <w:r>
        <w:rPr>
          <w:spacing w:val="-9"/>
        </w:rPr>
        <w:t> </w:t>
      </w:r>
      <w:r>
        <w:rPr/>
        <w:t>thở,</w:t>
      </w:r>
      <w:r>
        <w:rPr>
          <w:spacing w:val="-9"/>
        </w:rPr>
        <w:t> </w:t>
      </w:r>
      <w:r>
        <w:rPr/>
        <w:t>thì</w:t>
      </w:r>
      <w:r>
        <w:rPr>
          <w:spacing w:val="-9"/>
        </w:rPr>
        <w:t> </w:t>
      </w:r>
      <w:r>
        <w:rPr/>
        <w:t>cũng</w:t>
      </w:r>
      <w:r>
        <w:rPr>
          <w:spacing w:val="-9"/>
        </w:rPr>
        <w:t> </w:t>
      </w:r>
      <w:r>
        <w:rPr/>
        <w:t>giống</w:t>
      </w:r>
      <w:r>
        <w:rPr>
          <w:spacing w:val="-9"/>
        </w:rPr>
        <w:t> </w:t>
      </w:r>
      <w:r>
        <w:rPr/>
        <w:t>như</w:t>
      </w:r>
      <w:r>
        <w:rPr>
          <w:spacing w:val="-8"/>
        </w:rPr>
        <w:t> </w:t>
      </w:r>
      <w:r>
        <w:rPr/>
        <w:t>chọn</w:t>
      </w:r>
      <w:r>
        <w:rPr>
          <w:spacing w:val="-9"/>
        </w:rPr>
        <w:t> </w:t>
      </w:r>
      <w:r>
        <w:rPr/>
        <w:t>đối</w:t>
      </w:r>
      <w:r>
        <w:rPr>
          <w:spacing w:val="-8"/>
        </w:rPr>
        <w:t> </w:t>
      </w:r>
      <w:r>
        <w:rPr/>
        <w:t>tượng</w:t>
      </w:r>
      <w:r>
        <w:rPr>
          <w:spacing w:val="-9"/>
        </w:rPr>
        <w:t> </w:t>
      </w:r>
      <w:r>
        <w:rPr/>
        <w:t>đang</w:t>
      </w:r>
      <w:r>
        <w:rPr>
          <w:spacing w:val="-9"/>
        </w:rPr>
        <w:t> </w:t>
      </w:r>
      <w:r>
        <w:rPr/>
        <w:t>không xuất hiện với tâm ở khoảnh khắc đó. Khi đó sẽ </w:t>
      </w:r>
      <w:r>
        <w:rPr/>
        <w:t>không thể</w:t>
      </w:r>
      <w:r>
        <w:rPr>
          <w:spacing w:val="-6"/>
        </w:rPr>
        <w:t> </w:t>
      </w:r>
      <w:r>
        <w:rPr/>
        <w:t>phát</w:t>
      </w:r>
      <w:r>
        <w:rPr>
          <w:spacing w:val="-6"/>
        </w:rPr>
        <w:t> </w:t>
      </w:r>
      <w:r>
        <w:rPr/>
        <w:t>triển</w:t>
      </w:r>
      <w:r>
        <w:rPr>
          <w:spacing w:val="-6"/>
        </w:rPr>
        <w:t> </w:t>
      </w:r>
      <w:r>
        <w:rPr/>
        <w:t>hiểu</w:t>
      </w:r>
      <w:r>
        <w:rPr>
          <w:spacing w:val="-6"/>
        </w:rPr>
        <w:t> </w:t>
      </w:r>
      <w:r>
        <w:rPr/>
        <w:t>biết,</w:t>
      </w:r>
      <w:r>
        <w:rPr>
          <w:spacing w:val="-6"/>
        </w:rPr>
        <w:t> </w:t>
      </w:r>
      <w:r>
        <w:rPr/>
        <w:t>vì</w:t>
      </w:r>
      <w:r>
        <w:rPr>
          <w:spacing w:val="-6"/>
        </w:rPr>
        <w:t> </w:t>
      </w:r>
      <w:r>
        <w:rPr/>
        <w:t>khi</w:t>
      </w:r>
      <w:r>
        <w:rPr>
          <w:spacing w:val="-6"/>
        </w:rPr>
        <w:t> </w:t>
      </w:r>
      <w:r>
        <w:rPr/>
        <w:t>đó</w:t>
      </w:r>
      <w:r>
        <w:rPr>
          <w:spacing w:val="-6"/>
        </w:rPr>
        <w:t> </w:t>
      </w:r>
      <w:r>
        <w:rPr/>
        <w:t>có</w:t>
      </w:r>
      <w:r>
        <w:rPr>
          <w:spacing w:val="-6"/>
        </w:rPr>
        <w:t> </w:t>
      </w:r>
      <w:r>
        <w:rPr/>
        <w:t>tham</w:t>
      </w:r>
      <w:r>
        <w:rPr>
          <w:spacing w:val="-6"/>
        </w:rPr>
        <w:t> </w:t>
      </w:r>
      <w:r>
        <w:rPr/>
        <w:t>tìm</w:t>
      </w:r>
      <w:r>
        <w:rPr>
          <w:spacing w:val="-6"/>
        </w:rPr>
        <w:t> </w:t>
      </w:r>
      <w:r>
        <w:rPr/>
        <w:t>kiếm</w:t>
      </w:r>
      <w:r>
        <w:rPr>
          <w:spacing w:val="-6"/>
        </w:rPr>
        <w:t> </w:t>
      </w:r>
      <w:r>
        <w:rPr/>
        <w:t>một đối tượng khác đang không có mặt. Như vậy sẽ không thể có hiểu biết giống như là Đức Phật đã dạy.</w:t>
      </w:r>
    </w:p>
    <w:p>
      <w:pPr>
        <w:spacing w:line="520" w:lineRule="atLeast" w:before="284"/>
        <w:ind w:left="567" w:right="38" w:firstLine="0"/>
        <w:jc w:val="both"/>
        <w:rPr>
          <w:sz w:val="25"/>
        </w:rPr>
      </w:pPr>
      <w:r>
        <w:rPr>
          <w:b/>
          <w:i/>
          <w:sz w:val="25"/>
        </w:rPr>
        <w:t>Pháp đàm tại Sài Gòn, sáng ngày 31/12/2014 Người</w:t>
      </w:r>
      <w:r>
        <w:rPr>
          <w:b/>
          <w:i/>
          <w:spacing w:val="14"/>
          <w:sz w:val="25"/>
        </w:rPr>
        <w:t> </w:t>
      </w:r>
      <w:r>
        <w:rPr>
          <w:b/>
          <w:i/>
          <w:sz w:val="25"/>
        </w:rPr>
        <w:t>hỏi:</w:t>
      </w:r>
      <w:r>
        <w:rPr>
          <w:b/>
          <w:i/>
          <w:spacing w:val="14"/>
          <w:sz w:val="25"/>
        </w:rPr>
        <w:t> </w:t>
      </w:r>
      <w:r>
        <w:rPr>
          <w:sz w:val="25"/>
        </w:rPr>
        <w:t>Con</w:t>
      </w:r>
      <w:r>
        <w:rPr>
          <w:spacing w:val="14"/>
          <w:sz w:val="25"/>
        </w:rPr>
        <w:t> </w:t>
      </w:r>
      <w:r>
        <w:rPr>
          <w:sz w:val="25"/>
        </w:rPr>
        <w:t>mới</w:t>
      </w:r>
      <w:r>
        <w:rPr>
          <w:spacing w:val="14"/>
          <w:sz w:val="25"/>
        </w:rPr>
        <w:t> </w:t>
      </w:r>
      <w:r>
        <w:rPr>
          <w:sz w:val="25"/>
        </w:rPr>
        <w:t>được</w:t>
      </w:r>
      <w:r>
        <w:rPr>
          <w:spacing w:val="15"/>
          <w:sz w:val="25"/>
        </w:rPr>
        <w:t> </w:t>
      </w:r>
      <w:r>
        <w:rPr>
          <w:sz w:val="25"/>
        </w:rPr>
        <w:t>tiếp</w:t>
      </w:r>
      <w:r>
        <w:rPr>
          <w:spacing w:val="14"/>
          <w:sz w:val="25"/>
        </w:rPr>
        <w:t> </w:t>
      </w:r>
      <w:r>
        <w:rPr>
          <w:sz w:val="25"/>
        </w:rPr>
        <w:t>cận</w:t>
      </w:r>
      <w:r>
        <w:rPr>
          <w:spacing w:val="10"/>
          <w:sz w:val="25"/>
        </w:rPr>
        <w:t> </w:t>
      </w:r>
      <w:r>
        <w:rPr>
          <w:sz w:val="25"/>
        </w:rPr>
        <w:t>Vi</w:t>
      </w:r>
      <w:r>
        <w:rPr>
          <w:spacing w:val="15"/>
          <w:sz w:val="25"/>
        </w:rPr>
        <w:t> </w:t>
      </w:r>
      <w:r>
        <w:rPr>
          <w:sz w:val="25"/>
        </w:rPr>
        <w:t>Diệu</w:t>
      </w:r>
      <w:r>
        <w:rPr>
          <w:spacing w:val="15"/>
          <w:sz w:val="25"/>
        </w:rPr>
        <w:t> </w:t>
      </w:r>
      <w:r>
        <w:rPr>
          <w:spacing w:val="-4"/>
          <w:sz w:val="25"/>
        </w:rPr>
        <w:t>Pháp</w:t>
      </w:r>
    </w:p>
    <w:p>
      <w:pPr>
        <w:pStyle w:val="BodyText"/>
        <w:spacing w:line="295" w:lineRule="auto" w:before="73"/>
        <w:ind w:right="38"/>
      </w:pPr>
      <w:r>
        <w:rPr>
          <w:spacing w:val="-2"/>
        </w:rPr>
        <w:t>trong</w:t>
      </w:r>
      <w:r>
        <w:rPr>
          <w:spacing w:val="-14"/>
        </w:rPr>
        <w:t> </w:t>
      </w:r>
      <w:r>
        <w:rPr>
          <w:spacing w:val="-2"/>
        </w:rPr>
        <w:t>thời</w:t>
      </w:r>
      <w:r>
        <w:rPr>
          <w:spacing w:val="-14"/>
        </w:rPr>
        <w:t> </w:t>
      </w:r>
      <w:r>
        <w:rPr>
          <w:spacing w:val="-2"/>
        </w:rPr>
        <w:t>gian</w:t>
      </w:r>
      <w:r>
        <w:rPr>
          <w:spacing w:val="-13"/>
        </w:rPr>
        <w:t> </w:t>
      </w:r>
      <w:r>
        <w:rPr>
          <w:spacing w:val="-2"/>
        </w:rPr>
        <w:t>gần</w:t>
      </w:r>
      <w:r>
        <w:rPr>
          <w:spacing w:val="-14"/>
        </w:rPr>
        <w:t> </w:t>
      </w:r>
      <w:r>
        <w:rPr>
          <w:spacing w:val="-2"/>
        </w:rPr>
        <w:t>đây.</w:t>
      </w:r>
      <w:r>
        <w:rPr>
          <w:spacing w:val="-14"/>
        </w:rPr>
        <w:t> </w:t>
      </w:r>
      <w:r>
        <w:rPr>
          <w:spacing w:val="-2"/>
        </w:rPr>
        <w:t>Con</w:t>
      </w:r>
      <w:r>
        <w:rPr>
          <w:spacing w:val="-13"/>
        </w:rPr>
        <w:t> </w:t>
      </w:r>
      <w:r>
        <w:rPr>
          <w:spacing w:val="-2"/>
        </w:rPr>
        <w:t>tin</w:t>
      </w:r>
      <w:r>
        <w:rPr>
          <w:spacing w:val="-14"/>
        </w:rPr>
        <w:t> </w:t>
      </w:r>
      <w:r>
        <w:rPr>
          <w:spacing w:val="-2"/>
        </w:rPr>
        <w:t>rằng</w:t>
      </w:r>
      <w:r>
        <w:rPr>
          <w:spacing w:val="-13"/>
        </w:rPr>
        <w:t> </w:t>
      </w:r>
      <w:r>
        <w:rPr>
          <w:spacing w:val="-2"/>
        </w:rPr>
        <w:t>chỉ</w:t>
      </w:r>
      <w:r>
        <w:rPr>
          <w:spacing w:val="-14"/>
        </w:rPr>
        <w:t> </w:t>
      </w:r>
      <w:r>
        <w:rPr>
          <w:spacing w:val="-2"/>
        </w:rPr>
        <w:t>một</w:t>
      </w:r>
      <w:r>
        <w:rPr>
          <w:spacing w:val="-14"/>
        </w:rPr>
        <w:t> </w:t>
      </w:r>
      <w:r>
        <w:rPr>
          <w:spacing w:val="-2"/>
        </w:rPr>
        <w:t>số</w:t>
      </w:r>
      <w:r>
        <w:rPr>
          <w:spacing w:val="-13"/>
        </w:rPr>
        <w:t> </w:t>
      </w:r>
      <w:r>
        <w:rPr>
          <w:spacing w:val="-2"/>
        </w:rPr>
        <w:t>ít</w:t>
      </w:r>
      <w:r>
        <w:rPr>
          <w:spacing w:val="-14"/>
        </w:rPr>
        <w:t> </w:t>
      </w:r>
      <w:r>
        <w:rPr>
          <w:spacing w:val="-2"/>
        </w:rPr>
        <w:t>người, </w:t>
      </w:r>
      <w:r>
        <w:rPr/>
        <w:t>không</w:t>
      </w:r>
      <w:r>
        <w:rPr>
          <w:spacing w:val="-8"/>
        </w:rPr>
        <w:t> </w:t>
      </w:r>
      <w:r>
        <w:rPr/>
        <w:t>phải</w:t>
      </w:r>
      <w:r>
        <w:rPr>
          <w:spacing w:val="-8"/>
        </w:rPr>
        <w:t> </w:t>
      </w:r>
      <w:r>
        <w:rPr/>
        <w:t>tất</w:t>
      </w:r>
      <w:r>
        <w:rPr>
          <w:spacing w:val="-8"/>
        </w:rPr>
        <w:t> </w:t>
      </w:r>
      <w:r>
        <w:rPr/>
        <w:t>cả,</w:t>
      </w:r>
      <w:r>
        <w:rPr>
          <w:spacing w:val="-8"/>
        </w:rPr>
        <w:t> </w:t>
      </w:r>
      <w:r>
        <w:rPr/>
        <w:t>có</w:t>
      </w:r>
      <w:r>
        <w:rPr>
          <w:spacing w:val="-8"/>
        </w:rPr>
        <w:t> </w:t>
      </w:r>
      <w:r>
        <w:rPr/>
        <w:t>thể</w:t>
      </w:r>
      <w:r>
        <w:rPr>
          <w:spacing w:val="-8"/>
        </w:rPr>
        <w:t> </w:t>
      </w:r>
      <w:r>
        <w:rPr/>
        <w:t>thực</w:t>
      </w:r>
      <w:r>
        <w:rPr>
          <w:spacing w:val="-8"/>
        </w:rPr>
        <w:t> </w:t>
      </w:r>
      <w:r>
        <w:rPr/>
        <w:t>sự</w:t>
      </w:r>
      <w:r>
        <w:rPr>
          <w:spacing w:val="-8"/>
        </w:rPr>
        <w:t> </w:t>
      </w:r>
      <w:r>
        <w:rPr/>
        <w:t>hiểu</w:t>
      </w:r>
      <w:r>
        <w:rPr>
          <w:spacing w:val="-8"/>
        </w:rPr>
        <w:t> </w:t>
      </w:r>
      <w:r>
        <w:rPr/>
        <w:t>và</w:t>
      </w:r>
      <w:r>
        <w:rPr>
          <w:spacing w:val="-8"/>
        </w:rPr>
        <w:t> </w:t>
      </w:r>
      <w:r>
        <w:rPr/>
        <w:t>có</w:t>
      </w:r>
      <w:r>
        <w:rPr>
          <w:spacing w:val="-8"/>
        </w:rPr>
        <w:t> </w:t>
      </w:r>
      <w:r>
        <w:rPr/>
        <w:t>đầy</w:t>
      </w:r>
      <w:r>
        <w:rPr>
          <w:spacing w:val="-8"/>
        </w:rPr>
        <w:t> </w:t>
      </w:r>
      <w:r>
        <w:rPr/>
        <w:t>đủ</w:t>
      </w:r>
      <w:r>
        <w:rPr>
          <w:spacing w:val="-8"/>
        </w:rPr>
        <w:t> </w:t>
      </w:r>
      <w:r>
        <w:rPr/>
        <w:t>kiến thức về Vi Diệu Pháp. Đối với những người mới như con, rất khó để tiếp cận với những điều Bà đang muốn chia sẻ, bởi mức độ hiểu biết rất giới hạn của chúng con</w:t>
      </w:r>
      <w:r>
        <w:rPr>
          <w:spacing w:val="-10"/>
        </w:rPr>
        <w:t> </w:t>
      </w:r>
      <w:r>
        <w:rPr/>
        <w:t>hiện</w:t>
      </w:r>
      <w:r>
        <w:rPr>
          <w:spacing w:val="-10"/>
        </w:rPr>
        <w:t> </w:t>
      </w:r>
      <w:r>
        <w:rPr/>
        <w:t>giờ.</w:t>
      </w:r>
      <w:r>
        <w:rPr>
          <w:spacing w:val="-14"/>
        </w:rPr>
        <w:t> </w:t>
      </w:r>
      <w:r>
        <w:rPr/>
        <w:t>Theo</w:t>
      </w:r>
      <w:r>
        <w:rPr>
          <w:spacing w:val="-10"/>
        </w:rPr>
        <w:t> </w:t>
      </w:r>
      <w:r>
        <w:rPr/>
        <w:t>con,</w:t>
      </w:r>
      <w:r>
        <w:rPr>
          <w:spacing w:val="-10"/>
        </w:rPr>
        <w:t> </w:t>
      </w:r>
      <w:r>
        <w:rPr/>
        <w:t>trước</w:t>
      </w:r>
      <w:r>
        <w:rPr>
          <w:spacing w:val="-10"/>
        </w:rPr>
        <w:t> </w:t>
      </w:r>
      <w:r>
        <w:rPr/>
        <w:t>hết</w:t>
      </w:r>
      <w:r>
        <w:rPr>
          <w:spacing w:val="-10"/>
        </w:rPr>
        <w:t> </w:t>
      </w:r>
      <w:r>
        <w:rPr/>
        <w:t>những</w:t>
      </w:r>
      <w:r>
        <w:rPr>
          <w:spacing w:val="-10"/>
        </w:rPr>
        <w:t> </w:t>
      </w:r>
      <w:r>
        <w:rPr/>
        <w:t>người</w:t>
      </w:r>
      <w:r>
        <w:rPr>
          <w:spacing w:val="-10"/>
        </w:rPr>
        <w:t> </w:t>
      </w:r>
      <w:r>
        <w:rPr/>
        <w:t>mới</w:t>
      </w:r>
      <w:r>
        <w:rPr>
          <w:spacing w:val="-10"/>
        </w:rPr>
        <w:t> </w:t>
      </w:r>
      <w:r>
        <w:rPr/>
        <w:t>nên dành nhiều thời gian cho việc đọc sách. Nếu có những kiến</w:t>
      </w:r>
      <w:r>
        <w:rPr>
          <w:spacing w:val="-3"/>
        </w:rPr>
        <w:t> </w:t>
      </w:r>
      <w:r>
        <w:rPr/>
        <w:t>thức</w:t>
      </w:r>
      <w:r>
        <w:rPr>
          <w:spacing w:val="-3"/>
        </w:rPr>
        <w:t> </w:t>
      </w:r>
      <w:r>
        <w:rPr/>
        <w:t>nền</w:t>
      </w:r>
      <w:r>
        <w:rPr>
          <w:spacing w:val="-3"/>
        </w:rPr>
        <w:t> </w:t>
      </w:r>
      <w:r>
        <w:rPr/>
        <w:t>tảng,</w:t>
      </w:r>
      <w:r>
        <w:rPr>
          <w:spacing w:val="-3"/>
        </w:rPr>
        <w:t> </w:t>
      </w:r>
      <w:r>
        <w:rPr/>
        <w:t>ví</w:t>
      </w:r>
      <w:r>
        <w:rPr>
          <w:spacing w:val="-3"/>
        </w:rPr>
        <w:t> </w:t>
      </w:r>
      <w:r>
        <w:rPr/>
        <w:t>dụ</w:t>
      </w:r>
      <w:r>
        <w:rPr>
          <w:spacing w:val="-3"/>
        </w:rPr>
        <w:t> </w:t>
      </w:r>
      <w:r>
        <w:rPr/>
        <w:t>về</w:t>
      </w:r>
      <w:r>
        <w:rPr>
          <w:spacing w:val="-3"/>
        </w:rPr>
        <w:t> </w:t>
      </w:r>
      <w:r>
        <w:rPr/>
        <w:t>danh</w:t>
      </w:r>
      <w:r>
        <w:rPr>
          <w:spacing w:val="-3"/>
        </w:rPr>
        <w:t> </w:t>
      </w:r>
      <w:r>
        <w:rPr/>
        <w:t>và</w:t>
      </w:r>
      <w:r>
        <w:rPr>
          <w:spacing w:val="-3"/>
        </w:rPr>
        <w:t> </w:t>
      </w:r>
      <w:r>
        <w:rPr/>
        <w:t>sắc</w:t>
      </w:r>
      <w:r>
        <w:rPr>
          <w:spacing w:val="-3"/>
        </w:rPr>
        <w:t> </w:t>
      </w:r>
      <w:r>
        <w:rPr/>
        <w:t>thì</w:t>
      </w:r>
      <w:r>
        <w:rPr>
          <w:spacing w:val="-3"/>
        </w:rPr>
        <w:t> </w:t>
      </w:r>
      <w:r>
        <w:rPr/>
        <w:t>có</w:t>
      </w:r>
      <w:r>
        <w:rPr>
          <w:spacing w:val="-3"/>
        </w:rPr>
        <w:t> </w:t>
      </w:r>
      <w:r>
        <w:rPr/>
        <w:t>thể</w:t>
      </w:r>
      <w:r>
        <w:rPr>
          <w:spacing w:val="-3"/>
        </w:rPr>
        <w:t> </w:t>
      </w:r>
      <w:r>
        <w:rPr/>
        <w:t>hiểu được những điều Bà thuyết giảng. Nhờ đó chúng con có</w:t>
      </w:r>
      <w:r>
        <w:rPr>
          <w:spacing w:val="-2"/>
        </w:rPr>
        <w:t> </w:t>
      </w:r>
      <w:r>
        <w:rPr/>
        <w:t>thể</w:t>
      </w:r>
      <w:r>
        <w:rPr>
          <w:spacing w:val="-2"/>
        </w:rPr>
        <w:t> </w:t>
      </w:r>
      <w:r>
        <w:rPr/>
        <w:t>thực</w:t>
      </w:r>
      <w:r>
        <w:rPr>
          <w:spacing w:val="-2"/>
        </w:rPr>
        <w:t> </w:t>
      </w:r>
      <w:r>
        <w:rPr/>
        <w:t>hành</w:t>
      </w:r>
      <w:r>
        <w:rPr>
          <w:spacing w:val="-2"/>
        </w:rPr>
        <w:t> </w:t>
      </w:r>
      <w:r>
        <w:rPr/>
        <w:t>nhanh</w:t>
      </w:r>
      <w:r>
        <w:rPr>
          <w:spacing w:val="-2"/>
        </w:rPr>
        <w:t> </w:t>
      </w:r>
      <w:r>
        <w:rPr/>
        <w:t>hơn,</w:t>
      </w:r>
      <w:r>
        <w:rPr>
          <w:spacing w:val="-2"/>
        </w:rPr>
        <w:t> </w:t>
      </w:r>
      <w:r>
        <w:rPr/>
        <w:t>hiệu</w:t>
      </w:r>
      <w:r>
        <w:rPr>
          <w:spacing w:val="-2"/>
        </w:rPr>
        <w:t> </w:t>
      </w:r>
      <w:r>
        <w:rPr/>
        <w:t>quả</w:t>
      </w:r>
      <w:r>
        <w:rPr>
          <w:spacing w:val="-2"/>
        </w:rPr>
        <w:t> </w:t>
      </w:r>
      <w:r>
        <w:rPr/>
        <w:t>hơn.</w:t>
      </w:r>
      <w:r>
        <w:rPr>
          <w:spacing w:val="-7"/>
        </w:rPr>
        <w:t> </w:t>
      </w:r>
      <w:r>
        <w:rPr/>
        <w:t>Vì</w:t>
      </w:r>
      <w:r>
        <w:rPr>
          <w:spacing w:val="-2"/>
        </w:rPr>
        <w:t> </w:t>
      </w:r>
      <w:r>
        <w:rPr/>
        <w:t>vậy,</w:t>
      </w:r>
      <w:r>
        <w:rPr>
          <w:spacing w:val="-2"/>
        </w:rPr>
        <w:t> </w:t>
      </w:r>
      <w:r>
        <w:rPr/>
        <w:t>con muốn</w:t>
      </w:r>
      <w:r>
        <w:rPr>
          <w:spacing w:val="-3"/>
        </w:rPr>
        <w:t> </w:t>
      </w:r>
      <w:r>
        <w:rPr/>
        <w:t>Bà</w:t>
      </w:r>
      <w:r>
        <w:rPr>
          <w:spacing w:val="-3"/>
        </w:rPr>
        <w:t> </w:t>
      </w:r>
      <w:r>
        <w:rPr/>
        <w:t>hãy</w:t>
      </w:r>
      <w:r>
        <w:rPr>
          <w:spacing w:val="-3"/>
        </w:rPr>
        <w:t> </w:t>
      </w:r>
      <w:r>
        <w:rPr/>
        <w:t>giải</w:t>
      </w:r>
      <w:r>
        <w:rPr>
          <w:spacing w:val="-3"/>
        </w:rPr>
        <w:t> </w:t>
      </w:r>
      <w:r>
        <w:rPr/>
        <w:t>thích</w:t>
      </w:r>
      <w:r>
        <w:rPr>
          <w:spacing w:val="-3"/>
        </w:rPr>
        <w:t> </w:t>
      </w:r>
      <w:r>
        <w:rPr/>
        <w:t>rõ</w:t>
      </w:r>
      <w:r>
        <w:rPr>
          <w:spacing w:val="-3"/>
        </w:rPr>
        <w:t> </w:t>
      </w:r>
      <w:r>
        <w:rPr/>
        <w:t>hơn</w:t>
      </w:r>
      <w:r>
        <w:rPr>
          <w:spacing w:val="-3"/>
        </w:rPr>
        <w:t> </w:t>
      </w:r>
      <w:r>
        <w:rPr/>
        <w:t>về</w:t>
      </w:r>
      <w:r>
        <w:rPr>
          <w:spacing w:val="-3"/>
        </w:rPr>
        <w:t> </w:t>
      </w:r>
      <w:r>
        <w:rPr/>
        <w:t>phần</w:t>
      </w:r>
      <w:r>
        <w:rPr>
          <w:spacing w:val="-3"/>
        </w:rPr>
        <w:t> </w:t>
      </w:r>
      <w:r>
        <w:rPr/>
        <w:t>“sắc”,</w:t>
      </w:r>
      <w:r>
        <w:rPr>
          <w:spacing w:val="-3"/>
        </w:rPr>
        <w:t> </w:t>
      </w:r>
      <w:r>
        <w:rPr/>
        <w:t>bao</w:t>
      </w:r>
      <w:r>
        <w:rPr>
          <w:spacing w:val="-3"/>
        </w:rPr>
        <w:t> </w:t>
      </w:r>
      <w:r>
        <w:rPr/>
        <w:t>gồm 28 loại, đặc biệt là về tám sắc bất ly. Những kiến thức Bà</w:t>
      </w:r>
      <w:r>
        <w:rPr>
          <w:spacing w:val="-8"/>
        </w:rPr>
        <w:t> </w:t>
      </w:r>
      <w:r>
        <w:rPr/>
        <w:t>cung</w:t>
      </w:r>
      <w:r>
        <w:rPr>
          <w:spacing w:val="-8"/>
        </w:rPr>
        <w:t> </w:t>
      </w:r>
      <w:r>
        <w:rPr/>
        <w:t>cấp</w:t>
      </w:r>
      <w:r>
        <w:rPr>
          <w:spacing w:val="-8"/>
        </w:rPr>
        <w:t> </w:t>
      </w:r>
      <w:r>
        <w:rPr/>
        <w:t>sẽ</w:t>
      </w:r>
      <w:r>
        <w:rPr>
          <w:spacing w:val="-8"/>
        </w:rPr>
        <w:t> </w:t>
      </w:r>
      <w:r>
        <w:rPr/>
        <w:t>làm</w:t>
      </w:r>
      <w:r>
        <w:rPr>
          <w:spacing w:val="-8"/>
        </w:rPr>
        <w:t> </w:t>
      </w:r>
      <w:r>
        <w:rPr/>
        <w:t>nền</w:t>
      </w:r>
      <w:r>
        <w:rPr>
          <w:spacing w:val="-8"/>
        </w:rPr>
        <w:t> </w:t>
      </w:r>
      <w:r>
        <w:rPr/>
        <w:t>tảng</w:t>
      </w:r>
      <w:r>
        <w:rPr>
          <w:spacing w:val="-8"/>
        </w:rPr>
        <w:t> </w:t>
      </w:r>
      <w:r>
        <w:rPr/>
        <w:t>cho</w:t>
      </w:r>
      <w:r>
        <w:rPr>
          <w:spacing w:val="-8"/>
        </w:rPr>
        <w:t> </w:t>
      </w:r>
      <w:r>
        <w:rPr/>
        <w:t>con</w:t>
      </w:r>
      <w:r>
        <w:rPr>
          <w:spacing w:val="-8"/>
        </w:rPr>
        <w:t> </w:t>
      </w:r>
      <w:r>
        <w:rPr/>
        <w:t>có</w:t>
      </w:r>
      <w:r>
        <w:rPr>
          <w:spacing w:val="-8"/>
        </w:rPr>
        <w:t> </w:t>
      </w:r>
      <w:r>
        <w:rPr/>
        <w:t>thể</w:t>
      </w:r>
      <w:r>
        <w:rPr>
          <w:spacing w:val="-8"/>
        </w:rPr>
        <w:t> </w:t>
      </w:r>
      <w:r>
        <w:rPr/>
        <w:t>nắm</w:t>
      </w:r>
      <w:r>
        <w:rPr>
          <w:spacing w:val="-8"/>
        </w:rPr>
        <w:t> </w:t>
      </w:r>
      <w:r>
        <w:rPr/>
        <w:t>bắt</w:t>
      </w:r>
      <w:r>
        <w:rPr>
          <w:spacing w:val="-8"/>
        </w:rPr>
        <w:t> </w:t>
      </w:r>
      <w:r>
        <w:rPr/>
        <w:t>tốt hơn những điều được nghe trong quá trình Pháp đàm.</w:t>
      </w:r>
    </w:p>
    <w:p>
      <w:pPr>
        <w:pStyle w:val="BodyText"/>
        <w:spacing w:line="302" w:lineRule="auto" w:before="90"/>
        <w:ind w:right="111" w:firstLine="453"/>
      </w:pPr>
      <w:r>
        <w:rPr/>
        <w:br w:type="column"/>
      </w:r>
      <w:r>
        <w:rPr>
          <w:b/>
          <w:i/>
        </w:rPr>
        <w:t>Nina:</w:t>
      </w:r>
      <w:r>
        <w:rPr>
          <w:b/>
          <w:i/>
          <w:spacing w:val="-9"/>
        </w:rPr>
        <w:t> </w:t>
      </w:r>
      <w:r>
        <w:rPr/>
        <w:t>Chúng</w:t>
      </w:r>
      <w:r>
        <w:rPr>
          <w:spacing w:val="-9"/>
        </w:rPr>
        <w:t> </w:t>
      </w:r>
      <w:r>
        <w:rPr/>
        <w:t>ta</w:t>
      </w:r>
      <w:r>
        <w:rPr>
          <w:spacing w:val="-9"/>
        </w:rPr>
        <w:t> </w:t>
      </w:r>
      <w:r>
        <w:rPr/>
        <w:t>có</w:t>
      </w:r>
      <w:r>
        <w:rPr>
          <w:spacing w:val="-9"/>
        </w:rPr>
        <w:t> </w:t>
      </w:r>
      <w:r>
        <w:rPr/>
        <w:t>thể</w:t>
      </w:r>
      <w:r>
        <w:rPr>
          <w:spacing w:val="-9"/>
        </w:rPr>
        <w:t> </w:t>
      </w:r>
      <w:r>
        <w:rPr/>
        <w:t>nghiên</w:t>
      </w:r>
      <w:r>
        <w:rPr>
          <w:spacing w:val="-9"/>
        </w:rPr>
        <w:t> </w:t>
      </w:r>
      <w:r>
        <w:rPr/>
        <w:t>cứu</w:t>
      </w:r>
      <w:r>
        <w:rPr>
          <w:spacing w:val="-9"/>
        </w:rPr>
        <w:t> </w:t>
      </w:r>
      <w:r>
        <w:rPr/>
        <w:t>kinh</w:t>
      </w:r>
      <w:r>
        <w:rPr>
          <w:spacing w:val="-9"/>
        </w:rPr>
        <w:t> </w:t>
      </w:r>
      <w:r>
        <w:rPr/>
        <w:t>điển</w:t>
      </w:r>
      <w:r>
        <w:rPr>
          <w:spacing w:val="-9"/>
        </w:rPr>
        <w:t> </w:t>
      </w:r>
      <w:r>
        <w:rPr/>
        <w:t>và</w:t>
      </w:r>
      <w:r>
        <w:rPr>
          <w:spacing w:val="-9"/>
        </w:rPr>
        <w:t> </w:t>
      </w:r>
      <w:r>
        <w:rPr/>
        <w:t>nói về</w:t>
      </w:r>
      <w:r>
        <w:rPr>
          <w:spacing w:val="-3"/>
        </w:rPr>
        <w:t> </w:t>
      </w:r>
      <w:r>
        <w:rPr/>
        <w:t>các</w:t>
      </w:r>
      <w:r>
        <w:rPr>
          <w:spacing w:val="-3"/>
        </w:rPr>
        <w:t> </w:t>
      </w:r>
      <w:r>
        <w:rPr/>
        <w:t>sắc,</w:t>
      </w:r>
      <w:r>
        <w:rPr>
          <w:spacing w:val="-3"/>
        </w:rPr>
        <w:t> </w:t>
      </w:r>
      <w:r>
        <w:rPr/>
        <w:t>về</w:t>
      </w:r>
      <w:r>
        <w:rPr>
          <w:spacing w:val="-3"/>
        </w:rPr>
        <w:t> </w:t>
      </w:r>
      <w:r>
        <w:rPr/>
        <w:t>tám</w:t>
      </w:r>
      <w:r>
        <w:rPr>
          <w:spacing w:val="-3"/>
        </w:rPr>
        <w:t> </w:t>
      </w:r>
      <w:r>
        <w:rPr/>
        <w:t>sắc</w:t>
      </w:r>
      <w:r>
        <w:rPr>
          <w:spacing w:val="-3"/>
        </w:rPr>
        <w:t> </w:t>
      </w:r>
      <w:r>
        <w:rPr/>
        <w:t>bất</w:t>
      </w:r>
      <w:r>
        <w:rPr>
          <w:spacing w:val="-3"/>
        </w:rPr>
        <w:t> </w:t>
      </w:r>
      <w:r>
        <w:rPr/>
        <w:t>ly,</w:t>
      </w:r>
      <w:r>
        <w:rPr>
          <w:spacing w:val="-3"/>
        </w:rPr>
        <w:t> </w:t>
      </w:r>
      <w:r>
        <w:rPr/>
        <w:t>về</w:t>
      </w:r>
      <w:r>
        <w:rPr>
          <w:spacing w:val="-3"/>
        </w:rPr>
        <w:t> </w:t>
      </w:r>
      <w:r>
        <w:rPr/>
        <w:t>tứ</w:t>
      </w:r>
      <w:r>
        <w:rPr>
          <w:spacing w:val="-3"/>
        </w:rPr>
        <w:t> </w:t>
      </w:r>
      <w:r>
        <w:rPr/>
        <w:t>đại,…</w:t>
      </w:r>
      <w:r>
        <w:rPr>
          <w:spacing w:val="-3"/>
        </w:rPr>
        <w:t> </w:t>
      </w:r>
      <w:r>
        <w:rPr/>
        <w:t>nhưng</w:t>
      </w:r>
      <w:r>
        <w:rPr>
          <w:spacing w:val="-3"/>
        </w:rPr>
        <w:t> </w:t>
      </w:r>
      <w:r>
        <w:rPr/>
        <w:t>chúng ta không nên quên rằng chúng đều là những thực tại ở khoảnh khắc hiện giờ. Nếu chúng ta quên mất điều đó thì việc nghiên cứu những chi tiết đó sẽ không được hữu</w:t>
      </w:r>
      <w:r>
        <w:rPr>
          <w:spacing w:val="31"/>
        </w:rPr>
        <w:t> </w:t>
      </w:r>
      <w:r>
        <w:rPr/>
        <w:t>ích</w:t>
      </w:r>
      <w:r>
        <w:rPr>
          <w:spacing w:val="30"/>
        </w:rPr>
        <w:t> </w:t>
      </w:r>
      <w:r>
        <w:rPr/>
        <w:t>là</w:t>
      </w:r>
      <w:r>
        <w:rPr>
          <w:spacing w:val="30"/>
        </w:rPr>
        <w:t> </w:t>
      </w:r>
      <w:r>
        <w:rPr/>
        <w:t>bao.</w:t>
      </w:r>
      <w:r>
        <w:rPr>
          <w:spacing w:val="30"/>
        </w:rPr>
        <w:t> </w:t>
      </w:r>
      <w:r>
        <w:rPr/>
        <w:t>Hiểu</w:t>
      </w:r>
      <w:r>
        <w:rPr>
          <w:spacing w:val="30"/>
        </w:rPr>
        <w:t> </w:t>
      </w:r>
      <w:r>
        <w:rPr/>
        <w:t>biết</w:t>
      </w:r>
      <w:r>
        <w:rPr>
          <w:spacing w:val="30"/>
        </w:rPr>
        <w:t> </w:t>
      </w:r>
      <w:r>
        <w:rPr/>
        <w:t>có</w:t>
      </w:r>
      <w:r>
        <w:rPr>
          <w:spacing w:val="30"/>
        </w:rPr>
        <w:t> </w:t>
      </w:r>
      <w:r>
        <w:rPr/>
        <w:t>nhiều</w:t>
      </w:r>
      <w:r>
        <w:rPr>
          <w:spacing w:val="30"/>
        </w:rPr>
        <w:t> </w:t>
      </w:r>
      <w:r>
        <w:rPr/>
        <w:t>mức</w:t>
      </w:r>
      <w:r>
        <w:rPr>
          <w:spacing w:val="30"/>
        </w:rPr>
        <w:t> </w:t>
      </w:r>
      <w:r>
        <w:rPr/>
        <w:t>độ</w:t>
      </w:r>
      <w:r>
        <w:rPr>
          <w:spacing w:val="31"/>
        </w:rPr>
        <w:t> </w:t>
      </w:r>
      <w:r>
        <w:rPr/>
        <w:t>hiểu</w:t>
      </w:r>
      <w:r>
        <w:rPr>
          <w:spacing w:val="30"/>
        </w:rPr>
        <w:t> </w:t>
      </w:r>
      <w:r>
        <w:rPr/>
        <w:t>biết về vô ngã khác nhau, và hiểu biết ở mức độ lý thuyết rất quan trọng, vì nó giúp chúng ta thấy được các thực tại khác nhau và không còn chấp vào các thực tại như </w:t>
      </w:r>
      <w:r>
        <w:rPr>
          <w:i/>
        </w:rPr>
        <w:t>chánh niệm </w:t>
      </w:r>
      <w:r>
        <w:rPr/>
        <w:t>hay </w:t>
      </w:r>
      <w:r>
        <w:rPr>
          <w:i/>
        </w:rPr>
        <w:t>trí tuệ </w:t>
      </w:r>
      <w:r>
        <w:rPr/>
        <w:t>là “ta”. Hiểu biết lý thuyết giúp chúng ta không có mong muốn, cố kinh nghiệm các thực tại với một ý niệm về ngã. Nó giúp chúng ta hiểu được</w:t>
      </w:r>
      <w:r>
        <w:rPr>
          <w:spacing w:val="-10"/>
        </w:rPr>
        <w:t> </w:t>
      </w:r>
      <w:r>
        <w:rPr/>
        <w:t>đặc</w:t>
      </w:r>
      <w:r>
        <w:rPr>
          <w:spacing w:val="-10"/>
        </w:rPr>
        <w:t> </w:t>
      </w:r>
      <w:r>
        <w:rPr/>
        <w:t>tính</w:t>
      </w:r>
      <w:r>
        <w:rPr>
          <w:spacing w:val="-10"/>
        </w:rPr>
        <w:t> </w:t>
      </w:r>
      <w:r>
        <w:rPr/>
        <w:t>cứng</w:t>
      </w:r>
      <w:r>
        <w:rPr>
          <w:spacing w:val="-10"/>
        </w:rPr>
        <w:t> </w:t>
      </w:r>
      <w:r>
        <w:rPr/>
        <w:t>đang</w:t>
      </w:r>
      <w:r>
        <w:rPr>
          <w:spacing w:val="-10"/>
        </w:rPr>
        <w:t> </w:t>
      </w:r>
      <w:r>
        <w:rPr/>
        <w:t>xuất</w:t>
      </w:r>
      <w:r>
        <w:rPr>
          <w:spacing w:val="-10"/>
        </w:rPr>
        <w:t> </w:t>
      </w:r>
      <w:r>
        <w:rPr/>
        <w:t>hiện</w:t>
      </w:r>
      <w:r>
        <w:rPr>
          <w:spacing w:val="-10"/>
        </w:rPr>
        <w:t> </w:t>
      </w:r>
      <w:r>
        <w:rPr/>
        <w:t>hiện</w:t>
      </w:r>
      <w:r>
        <w:rPr>
          <w:spacing w:val="-10"/>
        </w:rPr>
        <w:t> </w:t>
      </w:r>
      <w:r>
        <w:rPr/>
        <w:t>giờ</w:t>
      </w:r>
      <w:r>
        <w:rPr>
          <w:spacing w:val="-10"/>
        </w:rPr>
        <w:t> </w:t>
      </w:r>
      <w:r>
        <w:rPr/>
        <w:t>là</w:t>
      </w:r>
      <w:r>
        <w:rPr>
          <w:spacing w:val="-10"/>
        </w:rPr>
        <w:t> </w:t>
      </w:r>
      <w:r>
        <w:rPr/>
        <w:t>do</w:t>
      </w:r>
      <w:r>
        <w:rPr>
          <w:spacing w:val="-10"/>
        </w:rPr>
        <w:t> </w:t>
      </w:r>
      <w:r>
        <w:rPr/>
        <w:t>duyên sinh, không phải là ta, và kể cả mức độ hiểu biết lý thuyết thôi cũng đã hữu ích rồi.</w:t>
      </w:r>
    </w:p>
    <w:p>
      <w:pPr>
        <w:pStyle w:val="BodyText"/>
        <w:spacing w:line="302" w:lineRule="auto" w:before="155"/>
        <w:ind w:right="111" w:firstLine="453"/>
      </w:pPr>
      <w:r>
        <w:rPr/>
        <w:t>Chúng tôi không nói rằng không nên nghiên </w:t>
      </w:r>
      <w:r>
        <w:rPr/>
        <w:t>cứu kinh</w:t>
      </w:r>
      <w:r>
        <w:rPr>
          <w:spacing w:val="-16"/>
        </w:rPr>
        <w:t> </w:t>
      </w:r>
      <w:r>
        <w:rPr/>
        <w:t>điển,</w:t>
      </w:r>
      <w:r>
        <w:rPr>
          <w:spacing w:val="-16"/>
        </w:rPr>
        <w:t> </w:t>
      </w:r>
      <w:r>
        <w:rPr/>
        <w:t>nhưng</w:t>
      </w:r>
      <w:r>
        <w:rPr>
          <w:spacing w:val="-15"/>
        </w:rPr>
        <w:t> </w:t>
      </w:r>
      <w:r>
        <w:rPr/>
        <w:t>chúng</w:t>
      </w:r>
      <w:r>
        <w:rPr>
          <w:spacing w:val="-16"/>
        </w:rPr>
        <w:t> </w:t>
      </w:r>
      <w:r>
        <w:rPr/>
        <w:t>tôi</w:t>
      </w:r>
      <w:r>
        <w:rPr>
          <w:spacing w:val="-16"/>
        </w:rPr>
        <w:t> </w:t>
      </w:r>
      <w:r>
        <w:rPr/>
        <w:t>nói</w:t>
      </w:r>
      <w:r>
        <w:rPr>
          <w:spacing w:val="-15"/>
        </w:rPr>
        <w:t> </w:t>
      </w:r>
      <w:r>
        <w:rPr/>
        <w:t>rằng</w:t>
      </w:r>
      <w:r>
        <w:rPr>
          <w:spacing w:val="-16"/>
        </w:rPr>
        <w:t> </w:t>
      </w:r>
      <w:r>
        <w:rPr/>
        <w:t>cần</w:t>
      </w:r>
      <w:r>
        <w:rPr>
          <w:spacing w:val="-15"/>
        </w:rPr>
        <w:t> </w:t>
      </w:r>
      <w:r>
        <w:rPr/>
        <w:t>phải</w:t>
      </w:r>
      <w:r>
        <w:rPr>
          <w:spacing w:val="-16"/>
        </w:rPr>
        <w:t> </w:t>
      </w:r>
      <w:r>
        <w:rPr/>
        <w:t>biết</w:t>
      </w:r>
      <w:r>
        <w:rPr>
          <w:spacing w:val="-16"/>
        </w:rPr>
        <w:t> </w:t>
      </w:r>
      <w:r>
        <w:rPr/>
        <w:t>những gì đã viết trong kinh điển chính là những gì </w:t>
      </w:r>
      <w:r>
        <w:rPr>
          <w:i/>
        </w:rPr>
        <w:t>đang xuất hiện hiện giờ, </w:t>
      </w:r>
      <w:r>
        <w:rPr/>
        <w:t>chúng ta dễ quên điều ấy</w:t>
      </w:r>
      <w:r>
        <w:rPr>
          <w:i/>
        </w:rPr>
        <w:t>.</w:t>
      </w:r>
      <w:r>
        <w:rPr>
          <w:i/>
          <w:spacing w:val="-3"/>
        </w:rPr>
        <w:t> </w:t>
      </w:r>
      <w:r>
        <w:rPr/>
        <w:t>Tất cả các sắc xuất hiện đều là do duyên sinh. Nếu có hiểu biết sinh khởi hiện giờ thì hiểu biết đó cũng sinh khởi do duyên của</w:t>
      </w:r>
      <w:r>
        <w:rPr>
          <w:spacing w:val="27"/>
        </w:rPr>
        <w:t> </w:t>
      </w:r>
      <w:r>
        <w:rPr/>
        <w:t>nó.</w:t>
      </w:r>
      <w:r>
        <w:rPr>
          <w:spacing w:val="27"/>
        </w:rPr>
        <w:t> </w:t>
      </w:r>
      <w:r>
        <w:rPr/>
        <w:t>Không</w:t>
      </w:r>
      <w:r>
        <w:rPr>
          <w:spacing w:val="27"/>
        </w:rPr>
        <w:t> </w:t>
      </w:r>
      <w:r>
        <w:rPr/>
        <w:t>ai</w:t>
      </w:r>
      <w:r>
        <w:rPr>
          <w:spacing w:val="27"/>
        </w:rPr>
        <w:t> </w:t>
      </w:r>
      <w:r>
        <w:rPr/>
        <w:t>có</w:t>
      </w:r>
      <w:r>
        <w:rPr>
          <w:spacing w:val="27"/>
        </w:rPr>
        <w:t> </w:t>
      </w:r>
      <w:r>
        <w:rPr/>
        <w:t>thể</w:t>
      </w:r>
      <w:r>
        <w:rPr>
          <w:spacing w:val="27"/>
        </w:rPr>
        <w:t> </w:t>
      </w:r>
      <w:r>
        <w:rPr/>
        <w:t>chỉ</w:t>
      </w:r>
      <w:r>
        <w:rPr>
          <w:spacing w:val="27"/>
        </w:rPr>
        <w:t> </w:t>
      </w:r>
      <w:r>
        <w:rPr/>
        <w:t>đạo</w:t>
      </w:r>
      <w:r>
        <w:rPr>
          <w:spacing w:val="27"/>
        </w:rPr>
        <w:t> </w:t>
      </w:r>
      <w:r>
        <w:rPr/>
        <w:t>cho</w:t>
      </w:r>
      <w:r>
        <w:rPr>
          <w:spacing w:val="27"/>
        </w:rPr>
        <w:t> </w:t>
      </w:r>
      <w:r>
        <w:rPr/>
        <w:t>một</w:t>
      </w:r>
      <w:r>
        <w:rPr>
          <w:spacing w:val="27"/>
        </w:rPr>
        <w:t> </w:t>
      </w:r>
      <w:r>
        <w:rPr/>
        <w:t>số</w:t>
      </w:r>
      <w:r>
        <w:rPr>
          <w:spacing w:val="27"/>
        </w:rPr>
        <w:t> </w:t>
      </w:r>
      <w:r>
        <w:rPr/>
        <w:t>thực</w:t>
      </w:r>
      <w:r>
        <w:rPr>
          <w:spacing w:val="27"/>
        </w:rPr>
        <w:t> </w:t>
      </w:r>
      <w:r>
        <w:rPr/>
        <w:t>tại cụ thể nào đó xuất hiện. Tôi nghĩ rằng luôn phải ghi nhớ điều này khi chúng ta nghiên cứu, tìm hiểu Giáo</w:t>
      </w:r>
      <w:r>
        <w:rPr>
          <w:spacing w:val="40"/>
        </w:rPr>
        <w:t> </w:t>
      </w:r>
      <w:r>
        <w:rPr/>
        <w:t>lý trong sách vở.</w:t>
      </w:r>
      <w:r>
        <w:rPr>
          <w:spacing w:val="-5"/>
        </w:rPr>
        <w:t> </w:t>
      </w:r>
      <w:r>
        <w:rPr/>
        <w:t>Thực tại không nằm trong cuốn sách.</w:t>
      </w:r>
    </w:p>
    <w:p>
      <w:pPr>
        <w:pStyle w:val="BodyText"/>
        <w:spacing w:after="0" w:line="302" w:lineRule="auto"/>
        <w:sectPr>
          <w:type w:val="continuous"/>
          <w:pgSz w:w="15310" w:h="11630" w:orient="landscape"/>
          <w:pgMar w:header="776" w:footer="0" w:top="1080" w:bottom="280" w:left="1133" w:right="1133"/>
          <w:cols w:num="2" w:equalWidth="0">
            <w:col w:w="5654" w:space="1659"/>
            <w:col w:w="5731"/>
          </w:cols>
        </w:sectPr>
      </w:pPr>
    </w:p>
    <w:p>
      <w:pPr>
        <w:pStyle w:val="BodyText"/>
        <w:spacing w:before="38"/>
        <w:ind w:left="0"/>
        <w:jc w:val="left"/>
        <w:rPr>
          <w:sz w:val="20"/>
        </w:rPr>
      </w:pPr>
    </w:p>
    <w:p>
      <w:pPr>
        <w:pStyle w:val="BodyText"/>
        <w:spacing w:after="0"/>
        <w:jc w:val="left"/>
        <w:rPr>
          <w:sz w:val="20"/>
        </w:rPr>
        <w:sectPr>
          <w:headerReference w:type="default" r:id="rId136"/>
          <w:pgSz w:w="15310" w:h="11630" w:orient="landscape"/>
          <w:pgMar w:header="776" w:footer="0" w:top="1100" w:bottom="280" w:left="1133" w:right="1133"/>
        </w:sectPr>
      </w:pPr>
    </w:p>
    <w:p>
      <w:pPr>
        <w:pStyle w:val="BodyText"/>
        <w:spacing w:line="309" w:lineRule="auto" w:before="91"/>
        <w:ind w:right="38" w:firstLine="453"/>
      </w:pPr>
      <w:r>
        <w:rPr>
          <w:b/>
          <w:i/>
        </w:rPr>
        <w:t>Achaan Sujin: </w:t>
      </w:r>
      <w:r>
        <w:rPr/>
        <w:t>Với người mới bắt đầu thì chỉ nên tìm</w:t>
      </w:r>
      <w:r>
        <w:rPr>
          <w:spacing w:val="-4"/>
        </w:rPr>
        <w:t> </w:t>
      </w:r>
      <w:r>
        <w:rPr/>
        <w:t>hiểu</w:t>
      </w:r>
      <w:r>
        <w:rPr>
          <w:spacing w:val="-4"/>
        </w:rPr>
        <w:t> </w:t>
      </w:r>
      <w:r>
        <w:rPr/>
        <w:t>từng</w:t>
      </w:r>
      <w:r>
        <w:rPr>
          <w:spacing w:val="-4"/>
        </w:rPr>
        <w:t> </w:t>
      </w:r>
      <w:r>
        <w:rPr/>
        <w:t>từ</w:t>
      </w:r>
      <w:r>
        <w:rPr>
          <w:spacing w:val="-4"/>
        </w:rPr>
        <w:t> </w:t>
      </w:r>
      <w:r>
        <w:rPr/>
        <w:t>một.</w:t>
      </w:r>
      <w:r>
        <w:rPr>
          <w:spacing w:val="-8"/>
        </w:rPr>
        <w:t> </w:t>
      </w:r>
      <w:r>
        <w:rPr/>
        <w:t>Tìm</w:t>
      </w:r>
      <w:r>
        <w:rPr>
          <w:spacing w:val="-4"/>
        </w:rPr>
        <w:t> </w:t>
      </w:r>
      <w:r>
        <w:rPr/>
        <w:t>hiểu</w:t>
      </w:r>
      <w:r>
        <w:rPr>
          <w:spacing w:val="-3"/>
        </w:rPr>
        <w:t> </w:t>
      </w:r>
      <w:r>
        <w:rPr>
          <w:i/>
        </w:rPr>
        <w:t>từng</w:t>
      </w:r>
      <w:r>
        <w:rPr>
          <w:i/>
          <w:spacing w:val="-3"/>
        </w:rPr>
        <w:t> </w:t>
      </w:r>
      <w:r>
        <w:rPr>
          <w:i/>
        </w:rPr>
        <w:t>từ</w:t>
      </w:r>
      <w:r>
        <w:rPr>
          <w:i/>
          <w:spacing w:val="-4"/>
        </w:rPr>
        <w:t> </w:t>
      </w:r>
      <w:r>
        <w:rPr>
          <w:i/>
        </w:rPr>
        <w:t>một</w:t>
      </w:r>
      <w:r>
        <w:rPr/>
        <w:t>,</w:t>
      </w:r>
      <w:r>
        <w:rPr>
          <w:spacing w:val="-4"/>
        </w:rPr>
        <w:t> </w:t>
      </w:r>
      <w:r>
        <w:rPr/>
        <w:t>chứ</w:t>
      </w:r>
      <w:r>
        <w:rPr>
          <w:spacing w:val="-4"/>
        </w:rPr>
        <w:t> </w:t>
      </w:r>
      <w:r>
        <w:rPr/>
        <w:t>không phải chỉ đọc, thu thập thật nhiều kiến thức mà </w:t>
      </w:r>
      <w:r>
        <w:rPr/>
        <w:t>không hiểu ý nghĩa thực sự của những từ đó. Hiện giờ bạn đang quan tâm đến hiểu biết về từ “sắc”- rūpa đúng không? Sắc có thực không? Cái là “thực” mà chúng ta gọi là “sắc” là gì? Tính chất của sắc là gì? Bạn có thể lấy</w:t>
      </w:r>
      <w:r>
        <w:rPr>
          <w:spacing w:val="-8"/>
        </w:rPr>
        <w:t> </w:t>
      </w:r>
      <w:r>
        <w:rPr/>
        <w:t>ví</w:t>
      </w:r>
      <w:r>
        <w:rPr>
          <w:spacing w:val="-7"/>
        </w:rPr>
        <w:t> </w:t>
      </w:r>
      <w:r>
        <w:rPr/>
        <w:t>dụ</w:t>
      </w:r>
      <w:r>
        <w:rPr>
          <w:spacing w:val="-7"/>
        </w:rPr>
        <w:t> </w:t>
      </w:r>
      <w:r>
        <w:rPr/>
        <w:t>về</w:t>
      </w:r>
      <w:r>
        <w:rPr>
          <w:spacing w:val="-7"/>
        </w:rPr>
        <w:t> </w:t>
      </w:r>
      <w:r>
        <w:rPr/>
        <w:t>bất</w:t>
      </w:r>
      <w:r>
        <w:rPr>
          <w:spacing w:val="-7"/>
        </w:rPr>
        <w:t> </w:t>
      </w:r>
      <w:r>
        <w:rPr/>
        <w:t>cứ</w:t>
      </w:r>
      <w:r>
        <w:rPr>
          <w:spacing w:val="-7"/>
        </w:rPr>
        <w:t> </w:t>
      </w:r>
      <w:r>
        <w:rPr/>
        <w:t>tính</w:t>
      </w:r>
      <w:r>
        <w:rPr>
          <w:spacing w:val="-8"/>
        </w:rPr>
        <w:t> </w:t>
      </w:r>
      <w:r>
        <w:rPr/>
        <w:t>chất</w:t>
      </w:r>
      <w:r>
        <w:rPr>
          <w:spacing w:val="-7"/>
        </w:rPr>
        <w:t> </w:t>
      </w:r>
      <w:r>
        <w:rPr/>
        <w:t>nào</w:t>
      </w:r>
      <w:r>
        <w:rPr>
          <w:spacing w:val="-7"/>
        </w:rPr>
        <w:t> </w:t>
      </w:r>
      <w:r>
        <w:rPr/>
        <w:t>của</w:t>
      </w:r>
      <w:r>
        <w:rPr>
          <w:spacing w:val="-7"/>
        </w:rPr>
        <w:t> </w:t>
      </w:r>
      <w:r>
        <w:rPr/>
        <w:t>sắc.</w:t>
      </w:r>
      <w:r>
        <w:rPr>
          <w:spacing w:val="-7"/>
        </w:rPr>
        <w:t> </w:t>
      </w:r>
      <w:r>
        <w:rPr/>
        <w:t>Không</w:t>
      </w:r>
      <w:r>
        <w:rPr>
          <w:spacing w:val="-7"/>
        </w:rPr>
        <w:t> </w:t>
      </w:r>
      <w:r>
        <w:rPr/>
        <w:t>chỉ</w:t>
      </w:r>
      <w:r>
        <w:rPr>
          <w:spacing w:val="-7"/>
        </w:rPr>
        <w:t> </w:t>
      </w:r>
      <w:r>
        <w:rPr/>
        <w:t>nói về nghĩa của từ</w:t>
      </w:r>
      <w:r>
        <w:rPr>
          <w:spacing w:val="40"/>
        </w:rPr>
        <w:t> </w:t>
      </w:r>
      <w:r>
        <w:rPr/>
        <w:t>“sắc” (rūpa), mà hãy nói đến tính chất của sắc. Hiện giờ có sắc nào đang xuất hiện không?</w:t>
      </w:r>
    </w:p>
    <w:p>
      <w:pPr>
        <w:pStyle w:val="BodyText"/>
        <w:spacing w:line="309" w:lineRule="auto" w:before="157"/>
        <w:ind w:right="38" w:firstLine="453"/>
      </w:pPr>
      <w:r>
        <w:rPr>
          <w:b/>
          <w:i/>
        </w:rPr>
        <w:t>Người hỏi: </w:t>
      </w:r>
      <w:r>
        <w:rPr/>
        <w:t>Bây giờ con đang ngồi và để tay </w:t>
      </w:r>
      <w:r>
        <w:rPr/>
        <w:t>lên quần, con cảm nhận được độ thô ráp của vải quần. Đó là chất đất (địa đại).</w:t>
      </w:r>
    </w:p>
    <w:p>
      <w:pPr>
        <w:pStyle w:val="BodyText"/>
        <w:spacing w:line="309" w:lineRule="auto" w:before="166"/>
        <w:ind w:right="38" w:firstLine="453"/>
      </w:pPr>
      <w:r>
        <w:rPr>
          <w:b/>
          <w:i/>
        </w:rPr>
        <w:t>Achaan Sujin: </w:t>
      </w:r>
      <w:r>
        <w:rPr/>
        <w:t>Trước hết, chúng ta cần phải hiểu về tính chất chung của sắc, nó là một thực tại không kinh nghiệm gì cả, đúng không? Bất kể thực tại đó có được thấy hay không, nhưng bất cứ thực tại nào </w:t>
      </w:r>
      <w:r>
        <w:rPr/>
        <w:t>mà không thể kinh nghiệm gì cả thì là sắc. Có rất nhiều thực tại, như thực tại gọi là đối tượng thị giác</w:t>
      </w:r>
      <w:r>
        <w:rPr>
          <w:i/>
        </w:rPr>
        <w:t>, </w:t>
      </w:r>
      <w:r>
        <w:rPr/>
        <w:t>là loại thực</w:t>
      </w:r>
      <w:r>
        <w:rPr>
          <w:spacing w:val="-1"/>
        </w:rPr>
        <w:t> </w:t>
      </w:r>
      <w:r>
        <w:rPr/>
        <w:t>tại</w:t>
      </w:r>
      <w:r>
        <w:rPr>
          <w:spacing w:val="-1"/>
        </w:rPr>
        <w:t> </w:t>
      </w:r>
      <w:r>
        <w:rPr/>
        <w:t>có</w:t>
      </w:r>
      <w:r>
        <w:rPr>
          <w:spacing w:val="-1"/>
        </w:rPr>
        <w:t> </w:t>
      </w:r>
      <w:r>
        <w:rPr/>
        <w:t>thể</w:t>
      </w:r>
      <w:r>
        <w:rPr>
          <w:spacing w:val="-1"/>
        </w:rPr>
        <w:t> </w:t>
      </w:r>
      <w:r>
        <w:rPr/>
        <w:t>được</w:t>
      </w:r>
      <w:r>
        <w:rPr>
          <w:spacing w:val="-1"/>
        </w:rPr>
        <w:t> </w:t>
      </w:r>
      <w:r>
        <w:rPr/>
        <w:t>thấy,</w:t>
      </w:r>
      <w:r>
        <w:rPr>
          <w:spacing w:val="-1"/>
        </w:rPr>
        <w:t> </w:t>
      </w:r>
      <w:r>
        <w:rPr/>
        <w:t>nó</w:t>
      </w:r>
      <w:r>
        <w:rPr>
          <w:spacing w:val="-1"/>
        </w:rPr>
        <w:t> </w:t>
      </w:r>
      <w:r>
        <w:rPr/>
        <w:t>không</w:t>
      </w:r>
      <w:r>
        <w:rPr>
          <w:spacing w:val="-1"/>
        </w:rPr>
        <w:t> </w:t>
      </w:r>
      <w:r>
        <w:rPr/>
        <w:t>kinh</w:t>
      </w:r>
      <w:r>
        <w:rPr>
          <w:spacing w:val="-1"/>
        </w:rPr>
        <w:t> </w:t>
      </w:r>
      <w:r>
        <w:rPr/>
        <w:t>nghiệm</w:t>
      </w:r>
      <w:r>
        <w:rPr>
          <w:spacing w:val="-1"/>
        </w:rPr>
        <w:t> </w:t>
      </w:r>
      <w:r>
        <w:rPr/>
        <w:t>gì</w:t>
      </w:r>
      <w:r>
        <w:rPr>
          <w:spacing w:val="-1"/>
        </w:rPr>
        <w:t> </w:t>
      </w:r>
      <w:r>
        <w:rPr/>
        <w:t>cả, nhưng nó là thực và nó có thể được kinh nghiệm. Cái “có thể được thấy” thì có thể được nghe không? Rõ ràng đối tượng thị giác là một thực tại, nó là thực và không</w:t>
      </w:r>
      <w:r>
        <w:rPr>
          <w:spacing w:val="7"/>
        </w:rPr>
        <w:t> </w:t>
      </w:r>
      <w:r>
        <w:rPr/>
        <w:t>thể</w:t>
      </w:r>
      <w:r>
        <w:rPr>
          <w:spacing w:val="7"/>
        </w:rPr>
        <w:t> </w:t>
      </w:r>
      <w:r>
        <w:rPr/>
        <w:t>được</w:t>
      </w:r>
      <w:r>
        <w:rPr>
          <w:spacing w:val="7"/>
        </w:rPr>
        <w:t> </w:t>
      </w:r>
      <w:r>
        <w:rPr/>
        <w:t>nghe.</w:t>
      </w:r>
      <w:r>
        <w:rPr>
          <w:spacing w:val="2"/>
        </w:rPr>
        <w:t> </w:t>
      </w:r>
      <w:r>
        <w:rPr/>
        <w:t>Thế</w:t>
      </w:r>
      <w:r>
        <w:rPr>
          <w:spacing w:val="7"/>
        </w:rPr>
        <w:t> </w:t>
      </w:r>
      <w:r>
        <w:rPr/>
        <w:t>còn</w:t>
      </w:r>
      <w:r>
        <w:rPr>
          <w:spacing w:val="7"/>
        </w:rPr>
        <w:t> </w:t>
      </w:r>
      <w:r>
        <w:rPr/>
        <w:t>âm</w:t>
      </w:r>
      <w:r>
        <w:rPr>
          <w:spacing w:val="7"/>
        </w:rPr>
        <w:t> </w:t>
      </w:r>
      <w:r>
        <w:rPr/>
        <w:t>thanh</w:t>
      </w:r>
      <w:r>
        <w:rPr>
          <w:spacing w:val="6"/>
        </w:rPr>
        <w:t> </w:t>
      </w:r>
      <w:r>
        <w:rPr/>
        <w:t>thì</w:t>
      </w:r>
      <w:r>
        <w:rPr>
          <w:spacing w:val="7"/>
        </w:rPr>
        <w:t> </w:t>
      </w:r>
      <w:r>
        <w:rPr/>
        <w:t>sao,</w:t>
      </w:r>
      <w:r>
        <w:rPr>
          <w:spacing w:val="7"/>
        </w:rPr>
        <w:t> </w:t>
      </w:r>
      <w:r>
        <w:rPr/>
        <w:t>nó</w:t>
      </w:r>
      <w:r>
        <w:rPr>
          <w:spacing w:val="7"/>
        </w:rPr>
        <w:t> </w:t>
      </w:r>
      <w:r>
        <w:rPr>
          <w:spacing w:val="-5"/>
        </w:rPr>
        <w:t>có</w:t>
      </w:r>
    </w:p>
    <w:p>
      <w:pPr>
        <w:pStyle w:val="BodyText"/>
        <w:spacing w:line="300" w:lineRule="auto" w:before="90"/>
        <w:ind w:right="111"/>
      </w:pPr>
      <w:r>
        <w:rPr/>
        <w:br w:type="column"/>
      </w:r>
      <w:r>
        <w:rPr/>
        <w:t>phải</w:t>
      </w:r>
      <w:r>
        <w:rPr>
          <w:spacing w:val="-5"/>
        </w:rPr>
        <w:t> </w:t>
      </w:r>
      <w:r>
        <w:rPr/>
        <w:t>là</w:t>
      </w:r>
      <w:r>
        <w:rPr>
          <w:spacing w:val="-5"/>
        </w:rPr>
        <w:t> </w:t>
      </w:r>
      <w:r>
        <w:rPr/>
        <w:t>một</w:t>
      </w:r>
      <w:r>
        <w:rPr>
          <w:spacing w:val="-5"/>
        </w:rPr>
        <w:t> </w:t>
      </w:r>
      <w:r>
        <w:rPr/>
        <w:t>sắc</w:t>
      </w:r>
      <w:r>
        <w:rPr>
          <w:spacing w:val="-5"/>
        </w:rPr>
        <w:t> </w:t>
      </w:r>
      <w:r>
        <w:rPr/>
        <w:t>không?</w:t>
      </w:r>
      <w:r>
        <w:rPr>
          <w:spacing w:val="-5"/>
        </w:rPr>
        <w:t> </w:t>
      </w:r>
      <w:r>
        <w:rPr>
          <w:i/>
        </w:rPr>
        <w:t>Âm</w:t>
      </w:r>
      <w:r>
        <w:rPr>
          <w:i/>
          <w:spacing w:val="-5"/>
        </w:rPr>
        <w:t> </w:t>
      </w:r>
      <w:r>
        <w:rPr>
          <w:i/>
        </w:rPr>
        <w:t>thanh</w:t>
      </w:r>
      <w:r>
        <w:rPr>
          <w:i/>
          <w:spacing w:val="-5"/>
        </w:rPr>
        <w:t> </w:t>
      </w:r>
      <w:r>
        <w:rPr/>
        <w:t>là</w:t>
      </w:r>
      <w:r>
        <w:rPr>
          <w:spacing w:val="-5"/>
        </w:rPr>
        <w:t> </w:t>
      </w:r>
      <w:r>
        <w:rPr/>
        <w:t>một</w:t>
      </w:r>
      <w:r>
        <w:rPr>
          <w:spacing w:val="-5"/>
        </w:rPr>
        <w:t> </w:t>
      </w:r>
      <w:r>
        <w:rPr/>
        <w:t>thực</w:t>
      </w:r>
      <w:r>
        <w:rPr>
          <w:spacing w:val="-5"/>
        </w:rPr>
        <w:t> </w:t>
      </w:r>
      <w:r>
        <w:rPr/>
        <w:t>tại,</w:t>
      </w:r>
      <w:r>
        <w:rPr>
          <w:spacing w:val="-5"/>
        </w:rPr>
        <w:t> </w:t>
      </w:r>
      <w:r>
        <w:rPr/>
        <w:t>nó</w:t>
      </w:r>
      <w:r>
        <w:rPr>
          <w:spacing w:val="-5"/>
        </w:rPr>
        <w:t> </w:t>
      </w:r>
      <w:r>
        <w:rPr/>
        <w:t>có thể</w:t>
      </w:r>
      <w:r>
        <w:rPr>
          <w:spacing w:val="-6"/>
        </w:rPr>
        <w:t> </w:t>
      </w:r>
      <w:r>
        <w:rPr/>
        <w:t>được</w:t>
      </w:r>
      <w:r>
        <w:rPr>
          <w:spacing w:val="-6"/>
        </w:rPr>
        <w:t> </w:t>
      </w:r>
      <w:r>
        <w:rPr/>
        <w:t>nghe,</w:t>
      </w:r>
      <w:r>
        <w:rPr>
          <w:spacing w:val="-6"/>
        </w:rPr>
        <w:t> </w:t>
      </w:r>
      <w:r>
        <w:rPr/>
        <w:t>nó</w:t>
      </w:r>
      <w:r>
        <w:rPr>
          <w:spacing w:val="-6"/>
        </w:rPr>
        <w:t> </w:t>
      </w:r>
      <w:r>
        <w:rPr/>
        <w:t>là</w:t>
      </w:r>
      <w:r>
        <w:rPr>
          <w:spacing w:val="-6"/>
        </w:rPr>
        <w:t> </w:t>
      </w:r>
      <w:r>
        <w:rPr/>
        <w:t>thực</w:t>
      </w:r>
      <w:r>
        <w:rPr>
          <w:spacing w:val="-6"/>
        </w:rPr>
        <w:t> </w:t>
      </w:r>
      <w:r>
        <w:rPr/>
        <w:t>nhưng</w:t>
      </w:r>
      <w:r>
        <w:rPr>
          <w:spacing w:val="-6"/>
        </w:rPr>
        <w:t> </w:t>
      </w:r>
      <w:r>
        <w:rPr/>
        <w:t>nó</w:t>
      </w:r>
      <w:r>
        <w:rPr>
          <w:spacing w:val="-6"/>
        </w:rPr>
        <w:t> </w:t>
      </w:r>
      <w:r>
        <w:rPr/>
        <w:t>không</w:t>
      </w:r>
      <w:r>
        <w:rPr>
          <w:spacing w:val="-6"/>
        </w:rPr>
        <w:t> </w:t>
      </w:r>
      <w:r>
        <w:rPr/>
        <w:t>thể</w:t>
      </w:r>
      <w:r>
        <w:rPr>
          <w:spacing w:val="-6"/>
        </w:rPr>
        <w:t> </w:t>
      </w:r>
      <w:r>
        <w:rPr/>
        <w:t>là</w:t>
      </w:r>
      <w:r>
        <w:rPr>
          <w:spacing w:val="-6"/>
        </w:rPr>
        <w:t> </w:t>
      </w:r>
      <w:r>
        <w:rPr/>
        <w:t>bất</w:t>
      </w:r>
      <w:r>
        <w:rPr>
          <w:spacing w:val="-6"/>
        </w:rPr>
        <w:t> </w:t>
      </w:r>
      <w:r>
        <w:rPr/>
        <w:t>cứ thứ gì khác ngoài tính chất “có thể được nghe”. </w:t>
      </w:r>
      <w:r>
        <w:rPr/>
        <w:t>Chúng ta học về Giáo lý của Đức Phật về các thực tại khác nhau hiện giờ có mặt. Chúng ta cần phải đọc với hiểu biết rất kỹ lưỡng. Chẳng hạn về âm thanh, nó là một loại thực tại, nó có thực và có tính chất là có thể được nghe.</w:t>
      </w:r>
      <w:r>
        <w:rPr>
          <w:spacing w:val="-13"/>
        </w:rPr>
        <w:t> </w:t>
      </w:r>
      <w:r>
        <w:rPr/>
        <w:t>Có</w:t>
      </w:r>
      <w:r>
        <w:rPr>
          <w:spacing w:val="-12"/>
        </w:rPr>
        <w:t> </w:t>
      </w:r>
      <w:r>
        <w:rPr/>
        <w:t>ai</w:t>
      </w:r>
      <w:r>
        <w:rPr>
          <w:spacing w:val="-13"/>
        </w:rPr>
        <w:t> </w:t>
      </w:r>
      <w:r>
        <w:rPr/>
        <w:t>có</w:t>
      </w:r>
      <w:r>
        <w:rPr>
          <w:spacing w:val="-12"/>
        </w:rPr>
        <w:t> </w:t>
      </w:r>
      <w:r>
        <w:rPr/>
        <w:t>thể</w:t>
      </w:r>
      <w:r>
        <w:rPr>
          <w:spacing w:val="-13"/>
        </w:rPr>
        <w:t> </w:t>
      </w:r>
      <w:r>
        <w:rPr/>
        <w:t>khiến</w:t>
      </w:r>
      <w:r>
        <w:rPr>
          <w:spacing w:val="-13"/>
        </w:rPr>
        <w:t> </w:t>
      </w:r>
      <w:r>
        <w:rPr/>
        <w:t>cho</w:t>
      </w:r>
      <w:r>
        <w:rPr>
          <w:spacing w:val="-12"/>
        </w:rPr>
        <w:t> </w:t>
      </w:r>
      <w:r>
        <w:rPr/>
        <w:t>âm</w:t>
      </w:r>
      <w:r>
        <w:rPr>
          <w:spacing w:val="-12"/>
        </w:rPr>
        <w:t> </w:t>
      </w:r>
      <w:r>
        <w:rPr/>
        <w:t>thanh</w:t>
      </w:r>
      <w:r>
        <w:rPr>
          <w:spacing w:val="-13"/>
        </w:rPr>
        <w:t> </w:t>
      </w:r>
      <w:r>
        <w:rPr/>
        <w:t>sinh</w:t>
      </w:r>
      <w:r>
        <w:rPr>
          <w:spacing w:val="-12"/>
        </w:rPr>
        <w:t> </w:t>
      </w:r>
      <w:r>
        <w:rPr/>
        <w:t>khởi</w:t>
      </w:r>
      <w:r>
        <w:rPr>
          <w:spacing w:val="-13"/>
        </w:rPr>
        <w:t> </w:t>
      </w:r>
      <w:r>
        <w:rPr>
          <w:spacing w:val="-2"/>
        </w:rPr>
        <w:t>không?</w:t>
      </w:r>
    </w:p>
    <w:p>
      <w:pPr>
        <w:pStyle w:val="BodyText"/>
        <w:spacing w:line="300" w:lineRule="auto" w:before="175"/>
        <w:ind w:right="108" w:firstLine="453"/>
      </w:pPr>
      <w:r>
        <w:rPr/>
        <w:t>Vậy ngay từ lúc ban đầu, chúng ta phải hiểu rằng không có tự ngã, thực thể nào tạo ra cái gọi là âm thanh, mỗi thứ sinh khởi được hình thành do những duyên</w:t>
      </w:r>
      <w:r>
        <w:rPr>
          <w:spacing w:val="-3"/>
        </w:rPr>
        <w:t> </w:t>
      </w:r>
      <w:r>
        <w:rPr/>
        <w:t>tương</w:t>
      </w:r>
      <w:r>
        <w:rPr>
          <w:spacing w:val="-3"/>
        </w:rPr>
        <w:t> </w:t>
      </w:r>
      <w:r>
        <w:rPr/>
        <w:t>ứng</w:t>
      </w:r>
      <w:r>
        <w:rPr>
          <w:spacing w:val="-3"/>
        </w:rPr>
        <w:t> </w:t>
      </w:r>
      <w:r>
        <w:rPr/>
        <w:t>của</w:t>
      </w:r>
      <w:r>
        <w:rPr>
          <w:spacing w:val="-3"/>
        </w:rPr>
        <w:t> </w:t>
      </w:r>
      <w:r>
        <w:rPr/>
        <w:t>nó.</w:t>
      </w:r>
      <w:r>
        <w:rPr>
          <w:spacing w:val="-3"/>
        </w:rPr>
        <w:t> </w:t>
      </w:r>
      <w:r>
        <w:rPr/>
        <w:t>Có</w:t>
      </w:r>
      <w:r>
        <w:rPr>
          <w:spacing w:val="-3"/>
        </w:rPr>
        <w:t> </w:t>
      </w:r>
      <w:r>
        <w:rPr/>
        <w:t>sự</w:t>
      </w:r>
      <w:r>
        <w:rPr>
          <w:spacing w:val="-3"/>
        </w:rPr>
        <w:t> </w:t>
      </w:r>
      <w:r>
        <w:rPr/>
        <w:t>khác</w:t>
      </w:r>
      <w:r>
        <w:rPr>
          <w:spacing w:val="-3"/>
        </w:rPr>
        <w:t> </w:t>
      </w:r>
      <w:r>
        <w:rPr/>
        <w:t>biệt</w:t>
      </w:r>
      <w:r>
        <w:rPr>
          <w:spacing w:val="-3"/>
        </w:rPr>
        <w:t> </w:t>
      </w:r>
      <w:r>
        <w:rPr/>
        <w:t>nào</w:t>
      </w:r>
      <w:r>
        <w:rPr>
          <w:spacing w:val="-3"/>
        </w:rPr>
        <w:t> </w:t>
      </w:r>
      <w:r>
        <w:rPr/>
        <w:t>giữa</w:t>
      </w:r>
      <w:r>
        <w:rPr>
          <w:spacing w:val="-3"/>
        </w:rPr>
        <w:t> </w:t>
      </w:r>
      <w:r>
        <w:rPr/>
        <w:t>tính cứng ở trên thân và tính cứng ở cái bàn không? Hiểu được điều ấy là bắt đầu hiểu về tính chất thực sự của đặc tính cứng. Nó không phải là một cái chân hay một cái bàn. Nó đơn thuần chỉ là tính cứng mà thôi. Tính cứng trên thân có thuộc về bạn không? Bạn có thể làm nó sinh khởi không? Hiện giờ nó có phải là thân của bạn không? Sáng nay nó có là thân của bạn không? Khi không có hiểu biết thì ý niệm về một “tự ngã”,</w:t>
      </w:r>
      <w:r>
        <w:rPr>
          <w:spacing w:val="40"/>
        </w:rPr>
        <w:t> </w:t>
      </w:r>
      <w:r>
        <w:rPr/>
        <w:t>một cái gì đó tồn tại, như cái này là của tôi, cái kia là của</w:t>
      </w:r>
      <w:r>
        <w:rPr>
          <w:spacing w:val="35"/>
        </w:rPr>
        <w:t> </w:t>
      </w:r>
      <w:r>
        <w:rPr/>
        <w:t>người</w:t>
      </w:r>
      <w:r>
        <w:rPr>
          <w:spacing w:val="35"/>
        </w:rPr>
        <w:t> </w:t>
      </w:r>
      <w:r>
        <w:rPr/>
        <w:t>khác,...</w:t>
      </w:r>
      <w:r>
        <w:rPr>
          <w:spacing w:val="35"/>
        </w:rPr>
        <w:t> </w:t>
      </w:r>
      <w:r>
        <w:rPr/>
        <w:t>Nhưng</w:t>
      </w:r>
      <w:r>
        <w:rPr>
          <w:spacing w:val="35"/>
        </w:rPr>
        <w:t> </w:t>
      </w:r>
      <w:r>
        <w:rPr/>
        <w:t>về</w:t>
      </w:r>
      <w:r>
        <w:rPr>
          <w:spacing w:val="35"/>
        </w:rPr>
        <w:t> </w:t>
      </w:r>
      <w:r>
        <w:rPr/>
        <w:t>mặt</w:t>
      </w:r>
      <w:r>
        <w:rPr>
          <w:spacing w:val="35"/>
        </w:rPr>
        <w:t> </w:t>
      </w:r>
      <w:r>
        <w:rPr/>
        <w:t>bản</w:t>
      </w:r>
      <w:r>
        <w:rPr>
          <w:spacing w:val="35"/>
        </w:rPr>
        <w:t> </w:t>
      </w:r>
      <w:r>
        <w:rPr/>
        <w:t>chất,</w:t>
      </w:r>
      <w:r>
        <w:rPr>
          <w:spacing w:val="35"/>
        </w:rPr>
        <w:t> </w:t>
      </w:r>
      <w:r>
        <w:rPr/>
        <w:t>pháp</w:t>
      </w:r>
      <w:r>
        <w:rPr>
          <w:spacing w:val="35"/>
        </w:rPr>
        <w:t> </w:t>
      </w:r>
      <w:r>
        <w:rPr/>
        <w:t>chỉ là pháp, và điều đó không hề thay đổi. Nếu không có </w:t>
      </w:r>
      <w:r>
        <w:rPr>
          <w:i/>
        </w:rPr>
        <w:t>thực tại kinh nghiệm </w:t>
      </w:r>
      <w:r>
        <w:rPr/>
        <w:t>tính cứng đó, liệu tính cứng đó</w:t>
      </w:r>
      <w:r>
        <w:rPr>
          <w:spacing w:val="80"/>
        </w:rPr>
        <w:t> </w:t>
      </w:r>
      <w:r>
        <w:rPr/>
        <w:t>có thể xuất hiện không?</w:t>
      </w:r>
    </w:p>
    <w:p>
      <w:pPr>
        <w:pStyle w:val="BodyText"/>
        <w:spacing w:after="0" w:line="300" w:lineRule="auto"/>
        <w:sectPr>
          <w:type w:val="continuous"/>
          <w:pgSz w:w="15310" w:h="11630" w:orient="landscape"/>
          <w:pgMar w:header="776" w:footer="0" w:top="1080" w:bottom="280" w:left="1133" w:right="1133"/>
          <w:cols w:num="2" w:equalWidth="0">
            <w:col w:w="5655" w:space="1659"/>
            <w:col w:w="5730"/>
          </w:cols>
        </w:sectPr>
      </w:pPr>
    </w:p>
    <w:p>
      <w:pPr>
        <w:pStyle w:val="BodyText"/>
        <w:spacing w:before="38"/>
        <w:ind w:left="0"/>
        <w:jc w:val="left"/>
        <w:rPr>
          <w:sz w:val="20"/>
        </w:rPr>
      </w:pPr>
    </w:p>
    <w:p>
      <w:pPr>
        <w:pStyle w:val="BodyText"/>
        <w:spacing w:after="0"/>
        <w:jc w:val="left"/>
        <w:rPr>
          <w:sz w:val="20"/>
        </w:rPr>
        <w:sectPr>
          <w:headerReference w:type="default" r:id="rId137"/>
          <w:pgSz w:w="15310" w:h="11630" w:orient="landscape"/>
          <w:pgMar w:header="776" w:footer="0" w:top="1100" w:bottom="280" w:left="1133" w:right="1133"/>
        </w:sectPr>
      </w:pPr>
    </w:p>
    <w:p>
      <w:pPr>
        <w:spacing w:before="91"/>
        <w:ind w:left="567" w:right="0" w:firstLine="0"/>
        <w:jc w:val="left"/>
        <w:rPr>
          <w:sz w:val="25"/>
        </w:rPr>
      </w:pPr>
      <w:r>
        <w:rPr>
          <w:b/>
          <w:i/>
          <w:sz w:val="25"/>
        </w:rPr>
        <w:t>Người hỏi: </w:t>
      </w:r>
      <w:r>
        <w:rPr>
          <w:sz w:val="25"/>
        </w:rPr>
        <w:t>Không </w:t>
      </w:r>
      <w:r>
        <w:rPr>
          <w:spacing w:val="-5"/>
          <w:sz w:val="25"/>
        </w:rPr>
        <w:t>ạ.</w:t>
      </w:r>
    </w:p>
    <w:p>
      <w:pPr>
        <w:pStyle w:val="BodyText"/>
        <w:spacing w:line="309" w:lineRule="auto" w:before="252"/>
        <w:ind w:right="38" w:firstLine="453"/>
      </w:pPr>
      <w:r>
        <w:rPr>
          <w:b/>
          <w:i/>
        </w:rPr>
        <w:t>Achaan Sujin: </w:t>
      </w:r>
      <w:r>
        <w:rPr/>
        <w:t>Vậy tính cứng là cái xuất hiện đối với thực tại có thể kinh nghiệm nó ở thời điểm </w:t>
      </w:r>
      <w:r>
        <w:rPr/>
        <w:t>đó. Không</w:t>
      </w:r>
      <w:r>
        <w:rPr>
          <w:spacing w:val="-1"/>
        </w:rPr>
        <w:t> </w:t>
      </w:r>
      <w:r>
        <w:rPr/>
        <w:t>phải</w:t>
      </w:r>
      <w:r>
        <w:rPr>
          <w:spacing w:val="-1"/>
        </w:rPr>
        <w:t> </w:t>
      </w:r>
      <w:r>
        <w:rPr/>
        <w:t>“bạn”,</w:t>
      </w:r>
      <w:r>
        <w:rPr>
          <w:spacing w:val="-1"/>
        </w:rPr>
        <w:t> </w:t>
      </w:r>
      <w:r>
        <w:rPr/>
        <w:t>cũng</w:t>
      </w:r>
      <w:r>
        <w:rPr>
          <w:spacing w:val="-1"/>
        </w:rPr>
        <w:t> </w:t>
      </w:r>
      <w:r>
        <w:rPr/>
        <w:t>không</w:t>
      </w:r>
      <w:r>
        <w:rPr>
          <w:spacing w:val="-1"/>
        </w:rPr>
        <w:t> </w:t>
      </w:r>
      <w:r>
        <w:rPr/>
        <w:t>phải</w:t>
      </w:r>
      <w:r>
        <w:rPr>
          <w:spacing w:val="-1"/>
        </w:rPr>
        <w:t> </w:t>
      </w:r>
      <w:r>
        <w:rPr/>
        <w:t>nhĩ</w:t>
      </w:r>
      <w:r>
        <w:rPr>
          <w:spacing w:val="-1"/>
        </w:rPr>
        <w:t> </w:t>
      </w:r>
      <w:r>
        <w:rPr/>
        <w:t>thức</w:t>
      </w:r>
      <w:r>
        <w:rPr>
          <w:spacing w:val="-1"/>
        </w:rPr>
        <w:t> </w:t>
      </w:r>
      <w:r>
        <w:rPr/>
        <w:t>hay</w:t>
      </w:r>
      <w:r>
        <w:rPr>
          <w:spacing w:val="-1"/>
        </w:rPr>
        <w:t> </w:t>
      </w:r>
      <w:r>
        <w:rPr/>
        <w:t>nhãn thức là cái có thể kinh nghiệm đặc tính cứng, đúng không? Bất cứ loại kinh nghiệm nào sinh khởi, dù là danh</w:t>
      </w:r>
      <w:r>
        <w:rPr>
          <w:spacing w:val="-4"/>
        </w:rPr>
        <w:t> </w:t>
      </w:r>
      <w:r>
        <w:rPr/>
        <w:t>hay</w:t>
      </w:r>
      <w:r>
        <w:rPr>
          <w:spacing w:val="-4"/>
        </w:rPr>
        <w:t> </w:t>
      </w:r>
      <w:r>
        <w:rPr/>
        <w:t>sắc,</w:t>
      </w:r>
      <w:r>
        <w:rPr>
          <w:spacing w:val="-4"/>
        </w:rPr>
        <w:t> </w:t>
      </w:r>
      <w:r>
        <w:rPr/>
        <w:t>đều</w:t>
      </w:r>
      <w:r>
        <w:rPr>
          <w:spacing w:val="-4"/>
        </w:rPr>
        <w:t> </w:t>
      </w:r>
      <w:r>
        <w:rPr/>
        <w:t>đơn</w:t>
      </w:r>
      <w:r>
        <w:rPr>
          <w:spacing w:val="-4"/>
        </w:rPr>
        <w:t> </w:t>
      </w:r>
      <w:r>
        <w:rPr/>
        <w:t>thuần</w:t>
      </w:r>
      <w:r>
        <w:rPr>
          <w:spacing w:val="-4"/>
        </w:rPr>
        <w:t> </w:t>
      </w:r>
      <w:r>
        <w:rPr/>
        <w:t>là</w:t>
      </w:r>
      <w:r>
        <w:rPr>
          <w:spacing w:val="-4"/>
        </w:rPr>
        <w:t> </w:t>
      </w:r>
      <w:r>
        <w:rPr/>
        <w:t>pháp,</w:t>
      </w:r>
      <w:r>
        <w:rPr>
          <w:spacing w:val="-4"/>
        </w:rPr>
        <w:t> </w:t>
      </w:r>
      <w:r>
        <w:rPr/>
        <w:t>là</w:t>
      </w:r>
      <w:r>
        <w:rPr>
          <w:spacing w:val="-4"/>
        </w:rPr>
        <w:t> </w:t>
      </w:r>
      <w:r>
        <w:rPr/>
        <w:t>thực</w:t>
      </w:r>
      <w:r>
        <w:rPr>
          <w:spacing w:val="-4"/>
        </w:rPr>
        <w:t> </w:t>
      </w:r>
      <w:r>
        <w:rPr/>
        <w:t>tại,</w:t>
      </w:r>
      <w:r>
        <w:rPr>
          <w:spacing w:val="-4"/>
        </w:rPr>
        <w:t> </w:t>
      </w:r>
      <w:r>
        <w:rPr/>
        <w:t>không có ai ở trong đó cả. Nó chỉ sinh khởi và diệt đi trong một</w:t>
      </w:r>
      <w:r>
        <w:rPr>
          <w:spacing w:val="-14"/>
        </w:rPr>
        <w:t> </w:t>
      </w:r>
      <w:r>
        <w:rPr/>
        <w:t>khoảng</w:t>
      </w:r>
      <w:r>
        <w:rPr>
          <w:spacing w:val="-14"/>
        </w:rPr>
        <w:t> </w:t>
      </w:r>
      <w:r>
        <w:rPr/>
        <w:t>thời</w:t>
      </w:r>
      <w:r>
        <w:rPr>
          <w:spacing w:val="-14"/>
        </w:rPr>
        <w:t> </w:t>
      </w:r>
      <w:r>
        <w:rPr/>
        <w:t>gian</w:t>
      </w:r>
      <w:r>
        <w:rPr>
          <w:spacing w:val="-14"/>
        </w:rPr>
        <w:t> </w:t>
      </w:r>
      <w:r>
        <w:rPr/>
        <w:t>vô</w:t>
      </w:r>
      <w:r>
        <w:rPr>
          <w:spacing w:val="-14"/>
        </w:rPr>
        <w:t> </w:t>
      </w:r>
      <w:r>
        <w:rPr/>
        <w:t>cùng</w:t>
      </w:r>
      <w:r>
        <w:rPr>
          <w:spacing w:val="-14"/>
        </w:rPr>
        <w:t> </w:t>
      </w:r>
      <w:r>
        <w:rPr/>
        <w:t>ngắn</w:t>
      </w:r>
      <w:r>
        <w:rPr>
          <w:spacing w:val="-14"/>
        </w:rPr>
        <w:t> </w:t>
      </w:r>
      <w:r>
        <w:rPr/>
        <w:t>ngủi.</w:t>
      </w:r>
      <w:r>
        <w:rPr>
          <w:spacing w:val="-14"/>
        </w:rPr>
        <w:t> </w:t>
      </w:r>
      <w:r>
        <w:rPr/>
        <w:t>Đặc</w:t>
      </w:r>
      <w:r>
        <w:rPr>
          <w:spacing w:val="-14"/>
        </w:rPr>
        <w:t> </w:t>
      </w:r>
      <w:r>
        <w:rPr/>
        <w:t>tính</w:t>
      </w:r>
      <w:r>
        <w:rPr>
          <w:spacing w:val="-14"/>
        </w:rPr>
        <w:t> </w:t>
      </w:r>
      <w:r>
        <w:rPr/>
        <w:t>cứng không được kinh nghiệm suốt, mà xen kẽ có những khoảnh</w:t>
      </w:r>
      <w:r>
        <w:rPr>
          <w:spacing w:val="-2"/>
        </w:rPr>
        <w:t> </w:t>
      </w:r>
      <w:r>
        <w:rPr/>
        <w:t>khắc</w:t>
      </w:r>
      <w:r>
        <w:rPr>
          <w:spacing w:val="-3"/>
        </w:rPr>
        <w:t> </w:t>
      </w:r>
      <w:r>
        <w:rPr/>
        <w:t>của</w:t>
      </w:r>
      <w:r>
        <w:rPr>
          <w:spacing w:val="-3"/>
        </w:rPr>
        <w:t> </w:t>
      </w:r>
      <w:r>
        <w:rPr/>
        <w:t>cái</w:t>
      </w:r>
      <w:r>
        <w:rPr>
          <w:spacing w:val="-3"/>
        </w:rPr>
        <w:t> </w:t>
      </w:r>
      <w:r>
        <w:rPr/>
        <w:t>nghe,</w:t>
      </w:r>
      <w:r>
        <w:rPr>
          <w:spacing w:val="-2"/>
        </w:rPr>
        <w:t> </w:t>
      </w:r>
      <w:r>
        <w:rPr/>
        <w:t>cái</w:t>
      </w:r>
      <w:r>
        <w:rPr>
          <w:spacing w:val="-3"/>
        </w:rPr>
        <w:t> </w:t>
      </w:r>
      <w:r>
        <w:rPr/>
        <w:t>thấy…</w:t>
      </w:r>
      <w:r>
        <w:rPr>
          <w:spacing w:val="-3"/>
        </w:rPr>
        <w:t> </w:t>
      </w:r>
      <w:r>
        <w:rPr/>
        <w:t>Ở</w:t>
      </w:r>
      <w:r>
        <w:rPr>
          <w:spacing w:val="-2"/>
        </w:rPr>
        <w:t> </w:t>
      </w:r>
      <w:r>
        <w:rPr/>
        <w:t>những</w:t>
      </w:r>
      <w:r>
        <w:rPr>
          <w:spacing w:val="-2"/>
        </w:rPr>
        <w:t> </w:t>
      </w:r>
      <w:r>
        <w:rPr/>
        <w:t>khoảnh khắc</w:t>
      </w:r>
      <w:r>
        <w:rPr>
          <w:spacing w:val="-2"/>
        </w:rPr>
        <w:t> </w:t>
      </w:r>
      <w:r>
        <w:rPr/>
        <w:t>khác</w:t>
      </w:r>
      <w:r>
        <w:rPr>
          <w:spacing w:val="-2"/>
        </w:rPr>
        <w:t> </w:t>
      </w:r>
      <w:r>
        <w:rPr/>
        <w:t>nhau,</w:t>
      </w:r>
      <w:r>
        <w:rPr>
          <w:spacing w:val="-2"/>
        </w:rPr>
        <w:t> </w:t>
      </w:r>
      <w:r>
        <w:rPr/>
        <w:t>những</w:t>
      </w:r>
      <w:r>
        <w:rPr>
          <w:spacing w:val="-2"/>
        </w:rPr>
        <w:t> </w:t>
      </w:r>
      <w:r>
        <w:rPr/>
        <w:t>đối</w:t>
      </w:r>
      <w:r>
        <w:rPr>
          <w:spacing w:val="-2"/>
        </w:rPr>
        <w:t> </w:t>
      </w:r>
      <w:r>
        <w:rPr/>
        <w:t>tượng</w:t>
      </w:r>
      <w:r>
        <w:rPr>
          <w:spacing w:val="-2"/>
        </w:rPr>
        <w:t> </w:t>
      </w:r>
      <w:r>
        <w:rPr/>
        <w:t>khác</w:t>
      </w:r>
      <w:r>
        <w:rPr>
          <w:spacing w:val="-2"/>
        </w:rPr>
        <w:t> </w:t>
      </w:r>
      <w:r>
        <w:rPr/>
        <w:t>nhau</w:t>
      </w:r>
      <w:r>
        <w:rPr>
          <w:spacing w:val="-2"/>
        </w:rPr>
        <w:t> </w:t>
      </w:r>
      <w:r>
        <w:rPr/>
        <w:t>xuất</w:t>
      </w:r>
      <w:r>
        <w:rPr>
          <w:spacing w:val="-2"/>
        </w:rPr>
        <w:t> </w:t>
      </w:r>
      <w:r>
        <w:rPr/>
        <w:t>hiện, không có một “tự ngã” hay “con người” nào trong đó. Bây giờ chúng ta đang chỉ nói về một thực tại, đó là thực tại “</w:t>
      </w:r>
      <w:r>
        <w:rPr>
          <w:i/>
        </w:rPr>
        <w:t>không kinh nghiệm</w:t>
      </w:r>
      <w:r>
        <w:rPr/>
        <w:t>” gì cả, tức là sắc pháp. Bao</w:t>
      </w:r>
      <w:r>
        <w:rPr>
          <w:spacing w:val="-1"/>
        </w:rPr>
        <w:t> </w:t>
      </w:r>
      <w:r>
        <w:rPr/>
        <w:t>nhiêu</w:t>
      </w:r>
      <w:r>
        <w:rPr>
          <w:spacing w:val="-1"/>
        </w:rPr>
        <w:t> </w:t>
      </w:r>
      <w:r>
        <w:rPr/>
        <w:t>loại</w:t>
      </w:r>
      <w:r>
        <w:rPr>
          <w:spacing w:val="-1"/>
        </w:rPr>
        <w:t> </w:t>
      </w:r>
      <w:r>
        <w:rPr/>
        <w:t>sắc</w:t>
      </w:r>
      <w:r>
        <w:rPr>
          <w:spacing w:val="-1"/>
        </w:rPr>
        <w:t> </w:t>
      </w:r>
      <w:r>
        <w:rPr/>
        <w:t>có</w:t>
      </w:r>
      <w:r>
        <w:rPr>
          <w:spacing w:val="-1"/>
        </w:rPr>
        <w:t> </w:t>
      </w:r>
      <w:r>
        <w:rPr/>
        <w:t>thể</w:t>
      </w:r>
      <w:r>
        <w:rPr>
          <w:spacing w:val="-1"/>
        </w:rPr>
        <w:t> </w:t>
      </w:r>
      <w:r>
        <w:rPr/>
        <w:t>xuất</w:t>
      </w:r>
      <w:r>
        <w:rPr>
          <w:spacing w:val="-1"/>
        </w:rPr>
        <w:t> </w:t>
      </w:r>
      <w:r>
        <w:rPr/>
        <w:t>hiện</w:t>
      </w:r>
      <w:r>
        <w:rPr>
          <w:spacing w:val="-1"/>
        </w:rPr>
        <w:t> </w:t>
      </w:r>
      <w:r>
        <w:rPr/>
        <w:t>trong</w:t>
      </w:r>
      <w:r>
        <w:rPr>
          <w:spacing w:val="-1"/>
        </w:rPr>
        <w:t> </w:t>
      </w:r>
      <w:r>
        <w:rPr/>
        <w:t>ngày?</w:t>
      </w:r>
      <w:r>
        <w:rPr>
          <w:spacing w:val="-1"/>
        </w:rPr>
        <w:t> </w:t>
      </w:r>
      <w:r>
        <w:rPr/>
        <w:t>Chúng ta</w:t>
      </w:r>
      <w:r>
        <w:rPr>
          <w:spacing w:val="-6"/>
        </w:rPr>
        <w:t> </w:t>
      </w:r>
      <w:r>
        <w:rPr/>
        <w:t>đọc</w:t>
      </w:r>
      <w:r>
        <w:rPr>
          <w:spacing w:val="-6"/>
        </w:rPr>
        <w:t> </w:t>
      </w:r>
      <w:r>
        <w:rPr/>
        <w:t>từ</w:t>
      </w:r>
      <w:r>
        <w:rPr>
          <w:spacing w:val="-6"/>
        </w:rPr>
        <w:t> </w:t>
      </w:r>
      <w:r>
        <w:rPr/>
        <w:t>Kinh</w:t>
      </w:r>
      <w:r>
        <w:rPr>
          <w:spacing w:val="-6"/>
        </w:rPr>
        <w:t> </w:t>
      </w:r>
      <w:r>
        <w:rPr/>
        <w:t>điển,</w:t>
      </w:r>
      <w:r>
        <w:rPr>
          <w:spacing w:val="-6"/>
        </w:rPr>
        <w:t> </w:t>
      </w:r>
      <w:r>
        <w:rPr/>
        <w:t>từ</w:t>
      </w:r>
      <w:r>
        <w:rPr>
          <w:spacing w:val="-6"/>
        </w:rPr>
        <w:t> </w:t>
      </w:r>
      <w:r>
        <w:rPr/>
        <w:t>lời</w:t>
      </w:r>
      <w:r>
        <w:rPr>
          <w:spacing w:val="-6"/>
        </w:rPr>
        <w:t> </w:t>
      </w:r>
      <w:r>
        <w:rPr/>
        <w:t>dạy</w:t>
      </w:r>
      <w:r>
        <w:rPr>
          <w:spacing w:val="-6"/>
        </w:rPr>
        <w:t> </w:t>
      </w:r>
      <w:r>
        <w:rPr/>
        <w:t>của</w:t>
      </w:r>
      <w:r>
        <w:rPr>
          <w:spacing w:val="-6"/>
        </w:rPr>
        <w:t> </w:t>
      </w:r>
      <w:r>
        <w:rPr/>
        <w:t>Đức</w:t>
      </w:r>
      <w:r>
        <w:rPr>
          <w:spacing w:val="-6"/>
        </w:rPr>
        <w:t> </w:t>
      </w:r>
      <w:r>
        <w:rPr/>
        <w:t>Phật</w:t>
      </w:r>
      <w:r>
        <w:rPr>
          <w:spacing w:val="-6"/>
        </w:rPr>
        <w:t> </w:t>
      </w:r>
      <w:r>
        <w:rPr/>
        <w:t>rằng</w:t>
      </w:r>
      <w:r>
        <w:rPr>
          <w:spacing w:val="-6"/>
        </w:rPr>
        <w:t> </w:t>
      </w:r>
      <w:r>
        <w:rPr/>
        <w:t>có</w:t>
      </w:r>
      <w:r>
        <w:rPr>
          <w:spacing w:val="-6"/>
        </w:rPr>
        <w:t> </w:t>
      </w:r>
      <w:r>
        <w:rPr/>
        <w:t>28 loại</w:t>
      </w:r>
      <w:r>
        <w:rPr>
          <w:spacing w:val="-5"/>
        </w:rPr>
        <w:t> </w:t>
      </w:r>
      <w:r>
        <w:rPr/>
        <w:t>sắc.</w:t>
      </w:r>
      <w:r>
        <w:rPr>
          <w:spacing w:val="-5"/>
        </w:rPr>
        <w:t> </w:t>
      </w:r>
      <w:r>
        <w:rPr/>
        <w:t>Nhưng</w:t>
      </w:r>
      <w:r>
        <w:rPr>
          <w:spacing w:val="-5"/>
        </w:rPr>
        <w:t> </w:t>
      </w:r>
      <w:r>
        <w:rPr/>
        <w:t>không</w:t>
      </w:r>
      <w:r>
        <w:rPr>
          <w:spacing w:val="-5"/>
        </w:rPr>
        <w:t> </w:t>
      </w:r>
      <w:r>
        <w:rPr/>
        <w:t>phải</w:t>
      </w:r>
      <w:r>
        <w:rPr>
          <w:spacing w:val="-5"/>
        </w:rPr>
        <w:t> </w:t>
      </w:r>
      <w:r>
        <w:rPr/>
        <w:t>cả</w:t>
      </w:r>
      <w:r>
        <w:rPr>
          <w:spacing w:val="-5"/>
        </w:rPr>
        <w:t> </w:t>
      </w:r>
      <w:r>
        <w:rPr/>
        <w:t>28</w:t>
      </w:r>
      <w:r>
        <w:rPr>
          <w:spacing w:val="-5"/>
        </w:rPr>
        <w:t> </w:t>
      </w:r>
      <w:r>
        <w:rPr/>
        <w:t>loại</w:t>
      </w:r>
      <w:r>
        <w:rPr>
          <w:spacing w:val="-5"/>
        </w:rPr>
        <w:t> </w:t>
      </w:r>
      <w:r>
        <w:rPr/>
        <w:t>sắc</w:t>
      </w:r>
      <w:r>
        <w:rPr>
          <w:spacing w:val="-5"/>
        </w:rPr>
        <w:t> </w:t>
      </w:r>
      <w:r>
        <w:rPr/>
        <w:t>này</w:t>
      </w:r>
      <w:r>
        <w:rPr>
          <w:spacing w:val="-5"/>
        </w:rPr>
        <w:t> </w:t>
      </w:r>
      <w:r>
        <w:rPr/>
        <w:t>đều</w:t>
      </w:r>
      <w:r>
        <w:rPr>
          <w:spacing w:val="-5"/>
        </w:rPr>
        <w:t> </w:t>
      </w:r>
      <w:r>
        <w:rPr/>
        <w:t>xuất hiện</w:t>
      </w:r>
      <w:r>
        <w:rPr>
          <w:spacing w:val="-8"/>
        </w:rPr>
        <w:t> </w:t>
      </w:r>
      <w:r>
        <w:rPr/>
        <w:t>trong</w:t>
      </w:r>
      <w:r>
        <w:rPr>
          <w:spacing w:val="-8"/>
        </w:rPr>
        <w:t> </w:t>
      </w:r>
      <w:r>
        <w:rPr/>
        <w:t>cuộc</w:t>
      </w:r>
      <w:r>
        <w:rPr>
          <w:spacing w:val="-8"/>
        </w:rPr>
        <w:t> </w:t>
      </w:r>
      <w:r>
        <w:rPr/>
        <w:t>sống</w:t>
      </w:r>
      <w:r>
        <w:rPr>
          <w:spacing w:val="-8"/>
        </w:rPr>
        <w:t> </w:t>
      </w:r>
      <w:r>
        <w:rPr/>
        <w:t>hàng</w:t>
      </w:r>
      <w:r>
        <w:rPr>
          <w:spacing w:val="-8"/>
        </w:rPr>
        <w:t> </w:t>
      </w:r>
      <w:r>
        <w:rPr/>
        <w:t>ngày,</w:t>
      </w:r>
      <w:r>
        <w:rPr>
          <w:spacing w:val="-8"/>
        </w:rPr>
        <w:t> </w:t>
      </w:r>
      <w:r>
        <w:rPr/>
        <w:t>mà</w:t>
      </w:r>
      <w:r>
        <w:rPr>
          <w:spacing w:val="-8"/>
        </w:rPr>
        <w:t> </w:t>
      </w:r>
      <w:r>
        <w:rPr/>
        <w:t>chỉ</w:t>
      </w:r>
      <w:r>
        <w:rPr>
          <w:spacing w:val="-8"/>
        </w:rPr>
        <w:t> </w:t>
      </w:r>
      <w:r>
        <w:rPr/>
        <w:t>một</w:t>
      </w:r>
      <w:r>
        <w:rPr>
          <w:spacing w:val="-8"/>
        </w:rPr>
        <w:t> </w:t>
      </w:r>
      <w:r>
        <w:rPr/>
        <w:t>số</w:t>
      </w:r>
      <w:r>
        <w:rPr>
          <w:spacing w:val="-8"/>
        </w:rPr>
        <w:t> </w:t>
      </w:r>
      <w:r>
        <w:rPr/>
        <w:t>loại</w:t>
      </w:r>
      <w:r>
        <w:rPr>
          <w:spacing w:val="-8"/>
        </w:rPr>
        <w:t> </w:t>
      </w:r>
      <w:r>
        <w:rPr/>
        <w:t>sắc nhất định thường xuất hiện, và chúng là gì?</w:t>
      </w:r>
    </w:p>
    <w:p>
      <w:pPr>
        <w:pStyle w:val="BodyText"/>
        <w:spacing w:line="309" w:lineRule="auto" w:before="145"/>
        <w:ind w:right="38" w:firstLine="453"/>
      </w:pPr>
      <w:r>
        <w:rPr>
          <w:b/>
          <w:i/>
        </w:rPr>
        <w:t>Sarah: </w:t>
      </w:r>
      <w:r>
        <w:rPr/>
        <w:t>Giờ hãy nói một cách đơn giản, chúng </w:t>
      </w:r>
      <w:r>
        <w:rPr/>
        <w:t>ta đã nói về cái được thấy hiện giờ, nó là đối tượng thị giác.</w:t>
      </w:r>
      <w:r>
        <w:rPr>
          <w:spacing w:val="-13"/>
        </w:rPr>
        <w:t> </w:t>
      </w:r>
      <w:r>
        <w:rPr/>
        <w:t>Chúng</w:t>
      </w:r>
      <w:r>
        <w:rPr>
          <w:spacing w:val="-13"/>
        </w:rPr>
        <w:t> </w:t>
      </w:r>
      <w:r>
        <w:rPr/>
        <w:t>ta</w:t>
      </w:r>
      <w:r>
        <w:rPr>
          <w:spacing w:val="-13"/>
        </w:rPr>
        <w:t> </w:t>
      </w:r>
      <w:r>
        <w:rPr/>
        <w:t>nói</w:t>
      </w:r>
      <w:r>
        <w:rPr>
          <w:spacing w:val="-13"/>
        </w:rPr>
        <w:t> </w:t>
      </w:r>
      <w:r>
        <w:rPr/>
        <w:t>rất</w:t>
      </w:r>
      <w:r>
        <w:rPr>
          <w:spacing w:val="-13"/>
        </w:rPr>
        <w:t> </w:t>
      </w:r>
      <w:r>
        <w:rPr/>
        <w:t>nhiều</w:t>
      </w:r>
      <w:r>
        <w:rPr>
          <w:spacing w:val="-13"/>
        </w:rPr>
        <w:t> </w:t>
      </w:r>
      <w:r>
        <w:rPr/>
        <w:t>về</w:t>
      </w:r>
      <w:r>
        <w:rPr>
          <w:spacing w:val="-13"/>
        </w:rPr>
        <w:t> </w:t>
      </w:r>
      <w:r>
        <w:rPr/>
        <w:t>đối</w:t>
      </w:r>
      <w:r>
        <w:rPr>
          <w:spacing w:val="-13"/>
        </w:rPr>
        <w:t> </w:t>
      </w:r>
      <w:r>
        <w:rPr/>
        <w:t>tượng</w:t>
      </w:r>
      <w:r>
        <w:rPr>
          <w:spacing w:val="-13"/>
        </w:rPr>
        <w:t> </w:t>
      </w:r>
      <w:r>
        <w:rPr/>
        <w:t>thị</w:t>
      </w:r>
      <w:r>
        <w:rPr>
          <w:spacing w:val="-13"/>
        </w:rPr>
        <w:t> </w:t>
      </w:r>
      <w:r>
        <w:rPr/>
        <w:t>giác,</w:t>
      </w:r>
      <w:r>
        <w:rPr>
          <w:spacing w:val="-13"/>
        </w:rPr>
        <w:t> </w:t>
      </w:r>
      <w:r>
        <w:rPr/>
        <w:t>vì</w:t>
      </w:r>
      <w:r>
        <w:rPr>
          <w:spacing w:val="-13"/>
        </w:rPr>
        <w:t> </w:t>
      </w:r>
      <w:r>
        <w:rPr/>
        <w:t>đối tượng</w:t>
      </w:r>
      <w:r>
        <w:rPr>
          <w:spacing w:val="21"/>
        </w:rPr>
        <w:t> </w:t>
      </w:r>
      <w:r>
        <w:rPr/>
        <w:t>thị</w:t>
      </w:r>
      <w:r>
        <w:rPr>
          <w:spacing w:val="23"/>
        </w:rPr>
        <w:t> </w:t>
      </w:r>
      <w:r>
        <w:rPr/>
        <w:t>giác</w:t>
      </w:r>
      <w:r>
        <w:rPr>
          <w:spacing w:val="23"/>
        </w:rPr>
        <w:t> </w:t>
      </w:r>
      <w:r>
        <w:rPr/>
        <w:t>-</w:t>
      </w:r>
      <w:r>
        <w:rPr>
          <w:spacing w:val="23"/>
        </w:rPr>
        <w:t> </w:t>
      </w:r>
      <w:r>
        <w:rPr/>
        <w:t>cảnh</w:t>
      </w:r>
      <w:r>
        <w:rPr>
          <w:spacing w:val="23"/>
        </w:rPr>
        <w:t> </w:t>
      </w:r>
      <w:r>
        <w:rPr/>
        <w:t>sắc</w:t>
      </w:r>
      <w:r>
        <w:rPr>
          <w:spacing w:val="23"/>
        </w:rPr>
        <w:t> </w:t>
      </w:r>
      <w:r>
        <w:rPr/>
        <w:t>đó</w:t>
      </w:r>
      <w:r>
        <w:rPr>
          <w:spacing w:val="23"/>
        </w:rPr>
        <w:t> </w:t>
      </w:r>
      <w:r>
        <w:rPr/>
        <w:t>xuất</w:t>
      </w:r>
      <w:r>
        <w:rPr>
          <w:spacing w:val="23"/>
        </w:rPr>
        <w:t> </w:t>
      </w:r>
      <w:r>
        <w:rPr/>
        <w:t>hiện</w:t>
      </w:r>
      <w:r>
        <w:rPr>
          <w:spacing w:val="23"/>
        </w:rPr>
        <w:t> </w:t>
      </w:r>
      <w:r>
        <w:rPr/>
        <w:t>thường</w:t>
      </w:r>
      <w:r>
        <w:rPr>
          <w:spacing w:val="23"/>
        </w:rPr>
        <w:t> </w:t>
      </w:r>
      <w:r>
        <w:rPr>
          <w:spacing w:val="-2"/>
        </w:rPr>
        <w:t>xuyên,</w:t>
      </w:r>
    </w:p>
    <w:p>
      <w:pPr>
        <w:pStyle w:val="BodyText"/>
        <w:spacing w:line="300" w:lineRule="auto" w:before="89"/>
        <w:ind w:right="111"/>
      </w:pPr>
      <w:r>
        <w:rPr/>
        <w:br w:type="column"/>
      </w:r>
      <w:r>
        <w:rPr/>
        <w:t>suốt</w:t>
      </w:r>
      <w:r>
        <w:rPr>
          <w:spacing w:val="-2"/>
        </w:rPr>
        <w:t> </w:t>
      </w:r>
      <w:r>
        <w:rPr/>
        <w:t>cả</w:t>
      </w:r>
      <w:r>
        <w:rPr>
          <w:spacing w:val="-2"/>
        </w:rPr>
        <w:t> </w:t>
      </w:r>
      <w:r>
        <w:rPr/>
        <w:t>ngày,</w:t>
      </w:r>
      <w:r>
        <w:rPr>
          <w:spacing w:val="-2"/>
        </w:rPr>
        <w:t> </w:t>
      </w:r>
      <w:r>
        <w:rPr/>
        <w:t>vô</w:t>
      </w:r>
      <w:r>
        <w:rPr>
          <w:spacing w:val="-2"/>
        </w:rPr>
        <w:t> </w:t>
      </w:r>
      <w:r>
        <w:rPr/>
        <w:t>số</w:t>
      </w:r>
      <w:r>
        <w:rPr>
          <w:spacing w:val="-2"/>
        </w:rPr>
        <w:t> </w:t>
      </w:r>
      <w:r>
        <w:rPr/>
        <w:t>lần,</w:t>
      </w:r>
      <w:r>
        <w:rPr>
          <w:spacing w:val="-2"/>
        </w:rPr>
        <w:t> </w:t>
      </w:r>
      <w:r>
        <w:rPr/>
        <w:t>và</w:t>
      </w:r>
      <w:r>
        <w:rPr>
          <w:spacing w:val="-2"/>
        </w:rPr>
        <w:t> </w:t>
      </w:r>
      <w:r>
        <w:rPr/>
        <w:t>chúng</w:t>
      </w:r>
      <w:r>
        <w:rPr>
          <w:spacing w:val="-2"/>
        </w:rPr>
        <w:t> </w:t>
      </w:r>
      <w:r>
        <w:rPr/>
        <w:t>ta</w:t>
      </w:r>
      <w:r>
        <w:rPr>
          <w:spacing w:val="-2"/>
        </w:rPr>
        <w:t> </w:t>
      </w:r>
      <w:r>
        <w:rPr/>
        <w:t>dính</w:t>
      </w:r>
      <w:r>
        <w:rPr>
          <w:spacing w:val="-2"/>
        </w:rPr>
        <w:t> </w:t>
      </w:r>
      <w:r>
        <w:rPr/>
        <w:t>mắc</w:t>
      </w:r>
      <w:r>
        <w:rPr>
          <w:spacing w:val="-2"/>
        </w:rPr>
        <w:t> </w:t>
      </w:r>
      <w:r>
        <w:rPr/>
        <w:t>rất</w:t>
      </w:r>
      <w:r>
        <w:rPr>
          <w:spacing w:val="-2"/>
        </w:rPr>
        <w:t> </w:t>
      </w:r>
      <w:r>
        <w:rPr/>
        <w:t>nhiều vào những gì xuất hiện. Nếu ta không được nhìn thấy cái</w:t>
      </w:r>
      <w:r>
        <w:rPr>
          <w:spacing w:val="-6"/>
        </w:rPr>
        <w:t> </w:t>
      </w:r>
      <w:r>
        <w:rPr/>
        <w:t>này</w:t>
      </w:r>
      <w:r>
        <w:rPr>
          <w:spacing w:val="-6"/>
        </w:rPr>
        <w:t> </w:t>
      </w:r>
      <w:r>
        <w:rPr/>
        <w:t>hay</w:t>
      </w:r>
      <w:r>
        <w:rPr>
          <w:spacing w:val="-6"/>
        </w:rPr>
        <w:t> </w:t>
      </w:r>
      <w:r>
        <w:rPr/>
        <w:t>cái</w:t>
      </w:r>
      <w:r>
        <w:rPr>
          <w:spacing w:val="-6"/>
        </w:rPr>
        <w:t> </w:t>
      </w:r>
      <w:r>
        <w:rPr/>
        <w:t>kia</w:t>
      </w:r>
      <w:r>
        <w:rPr>
          <w:spacing w:val="-6"/>
        </w:rPr>
        <w:t> </w:t>
      </w:r>
      <w:r>
        <w:rPr/>
        <w:t>nữa</w:t>
      </w:r>
      <w:r>
        <w:rPr>
          <w:spacing w:val="-6"/>
        </w:rPr>
        <w:t> </w:t>
      </w:r>
      <w:r>
        <w:rPr/>
        <w:t>thì</w:t>
      </w:r>
      <w:r>
        <w:rPr>
          <w:spacing w:val="-6"/>
        </w:rPr>
        <w:t> </w:t>
      </w:r>
      <w:r>
        <w:rPr/>
        <w:t>sẽ</w:t>
      </w:r>
      <w:r>
        <w:rPr>
          <w:spacing w:val="-6"/>
        </w:rPr>
        <w:t> </w:t>
      </w:r>
      <w:r>
        <w:rPr/>
        <w:t>có</w:t>
      </w:r>
      <w:r>
        <w:rPr>
          <w:spacing w:val="-6"/>
        </w:rPr>
        <w:t> </w:t>
      </w:r>
      <w:r>
        <w:rPr/>
        <w:t>rất</w:t>
      </w:r>
      <w:r>
        <w:rPr>
          <w:spacing w:val="-6"/>
        </w:rPr>
        <w:t> </w:t>
      </w:r>
      <w:r>
        <w:rPr/>
        <w:t>nhiều</w:t>
      </w:r>
      <w:r>
        <w:rPr>
          <w:spacing w:val="-6"/>
        </w:rPr>
        <w:t> </w:t>
      </w:r>
      <w:r>
        <w:rPr/>
        <w:t>đau</w:t>
      </w:r>
      <w:r>
        <w:rPr>
          <w:spacing w:val="-6"/>
        </w:rPr>
        <w:t> </w:t>
      </w:r>
      <w:r>
        <w:rPr/>
        <w:t>khổ.</w:t>
      </w:r>
      <w:r>
        <w:rPr>
          <w:spacing w:val="-6"/>
        </w:rPr>
        <w:t> </w:t>
      </w:r>
      <w:r>
        <w:rPr/>
        <w:t>Một thực</w:t>
      </w:r>
      <w:r>
        <w:rPr>
          <w:spacing w:val="-11"/>
        </w:rPr>
        <w:t> </w:t>
      </w:r>
      <w:r>
        <w:rPr/>
        <w:t>tại</w:t>
      </w:r>
      <w:r>
        <w:rPr>
          <w:spacing w:val="-11"/>
        </w:rPr>
        <w:t> </w:t>
      </w:r>
      <w:r>
        <w:rPr/>
        <w:t>khác</w:t>
      </w:r>
      <w:r>
        <w:rPr>
          <w:spacing w:val="-11"/>
        </w:rPr>
        <w:t> </w:t>
      </w:r>
      <w:r>
        <w:rPr/>
        <w:t>cũng</w:t>
      </w:r>
      <w:r>
        <w:rPr>
          <w:spacing w:val="-11"/>
        </w:rPr>
        <w:t> </w:t>
      </w:r>
      <w:r>
        <w:rPr/>
        <w:t>xuất</w:t>
      </w:r>
      <w:r>
        <w:rPr>
          <w:spacing w:val="-11"/>
        </w:rPr>
        <w:t> </w:t>
      </w:r>
      <w:r>
        <w:rPr/>
        <w:t>hiện</w:t>
      </w:r>
      <w:r>
        <w:rPr>
          <w:spacing w:val="-11"/>
        </w:rPr>
        <w:t> </w:t>
      </w:r>
      <w:r>
        <w:rPr/>
        <w:t>rất</w:t>
      </w:r>
      <w:r>
        <w:rPr>
          <w:spacing w:val="-11"/>
        </w:rPr>
        <w:t> </w:t>
      </w:r>
      <w:r>
        <w:rPr/>
        <w:t>thường</w:t>
      </w:r>
      <w:r>
        <w:rPr>
          <w:spacing w:val="-11"/>
        </w:rPr>
        <w:t> </w:t>
      </w:r>
      <w:r>
        <w:rPr/>
        <w:t>xuyên,</w:t>
      </w:r>
      <w:r>
        <w:rPr>
          <w:spacing w:val="-11"/>
        </w:rPr>
        <w:t> </w:t>
      </w:r>
      <w:r>
        <w:rPr/>
        <w:t>đó</w:t>
      </w:r>
      <w:r>
        <w:rPr>
          <w:spacing w:val="-11"/>
        </w:rPr>
        <w:t> </w:t>
      </w:r>
      <w:r>
        <w:rPr/>
        <w:t>là</w:t>
      </w:r>
      <w:r>
        <w:rPr>
          <w:spacing w:val="-11"/>
        </w:rPr>
        <w:t> </w:t>
      </w:r>
      <w:r>
        <w:rPr/>
        <w:t>âm thanh.</w:t>
      </w:r>
      <w:r>
        <w:rPr>
          <w:spacing w:val="-15"/>
        </w:rPr>
        <w:t> </w:t>
      </w:r>
      <w:r>
        <w:rPr/>
        <w:t>Nếu</w:t>
      </w:r>
      <w:r>
        <w:rPr>
          <w:spacing w:val="-15"/>
        </w:rPr>
        <w:t> </w:t>
      </w:r>
      <w:r>
        <w:rPr/>
        <w:t>không</w:t>
      </w:r>
      <w:r>
        <w:rPr>
          <w:spacing w:val="-15"/>
        </w:rPr>
        <w:t> </w:t>
      </w:r>
      <w:r>
        <w:rPr/>
        <w:t>có</w:t>
      </w:r>
      <w:r>
        <w:rPr>
          <w:spacing w:val="-15"/>
        </w:rPr>
        <w:t> </w:t>
      </w:r>
      <w:r>
        <w:rPr/>
        <w:t>âm</w:t>
      </w:r>
      <w:r>
        <w:rPr>
          <w:spacing w:val="-15"/>
        </w:rPr>
        <w:t> </w:t>
      </w:r>
      <w:r>
        <w:rPr/>
        <w:t>thanh,</w:t>
      </w:r>
      <w:r>
        <w:rPr>
          <w:spacing w:val="-15"/>
        </w:rPr>
        <w:t> </w:t>
      </w:r>
      <w:r>
        <w:rPr/>
        <w:t>chúng</w:t>
      </w:r>
      <w:r>
        <w:rPr>
          <w:spacing w:val="-15"/>
        </w:rPr>
        <w:t> </w:t>
      </w:r>
      <w:r>
        <w:rPr/>
        <w:t>ta</w:t>
      </w:r>
      <w:r>
        <w:rPr>
          <w:spacing w:val="-15"/>
        </w:rPr>
        <w:t> </w:t>
      </w:r>
      <w:r>
        <w:rPr/>
        <w:t>không</w:t>
      </w:r>
      <w:r>
        <w:rPr>
          <w:spacing w:val="-15"/>
        </w:rPr>
        <w:t> </w:t>
      </w:r>
      <w:r>
        <w:rPr/>
        <w:t>thể</w:t>
      </w:r>
      <w:r>
        <w:rPr>
          <w:spacing w:val="-15"/>
        </w:rPr>
        <w:t> </w:t>
      </w:r>
      <w:r>
        <w:rPr/>
        <w:t>ngồi đây để đàm đạo với nhau. Như vậy âm thanh cũng là một</w:t>
      </w:r>
      <w:r>
        <w:rPr>
          <w:spacing w:val="-8"/>
        </w:rPr>
        <w:t> </w:t>
      </w:r>
      <w:r>
        <w:rPr/>
        <w:t>loại</w:t>
      </w:r>
      <w:r>
        <w:rPr>
          <w:spacing w:val="-8"/>
        </w:rPr>
        <w:t> </w:t>
      </w:r>
      <w:r>
        <w:rPr/>
        <w:t>sắc</w:t>
      </w:r>
      <w:r>
        <w:rPr>
          <w:spacing w:val="-8"/>
        </w:rPr>
        <w:t> </w:t>
      </w:r>
      <w:r>
        <w:rPr/>
        <w:t>xuất</w:t>
      </w:r>
      <w:r>
        <w:rPr>
          <w:spacing w:val="-8"/>
        </w:rPr>
        <w:t> </w:t>
      </w:r>
      <w:r>
        <w:rPr/>
        <w:t>hiện</w:t>
      </w:r>
      <w:r>
        <w:rPr>
          <w:spacing w:val="-8"/>
        </w:rPr>
        <w:t> </w:t>
      </w:r>
      <w:r>
        <w:rPr/>
        <w:t>hàng</w:t>
      </w:r>
      <w:r>
        <w:rPr>
          <w:spacing w:val="-8"/>
        </w:rPr>
        <w:t> </w:t>
      </w:r>
      <w:r>
        <w:rPr/>
        <w:t>ngày,</w:t>
      </w:r>
      <w:r>
        <w:rPr>
          <w:spacing w:val="-8"/>
        </w:rPr>
        <w:t> </w:t>
      </w:r>
      <w:r>
        <w:rPr/>
        <w:t>thường</w:t>
      </w:r>
      <w:r>
        <w:rPr>
          <w:spacing w:val="-8"/>
        </w:rPr>
        <w:t> </w:t>
      </w:r>
      <w:r>
        <w:rPr/>
        <w:t>xuyên.</w:t>
      </w:r>
      <w:r>
        <w:rPr>
          <w:spacing w:val="-8"/>
        </w:rPr>
        <w:t> </w:t>
      </w:r>
      <w:r>
        <w:rPr/>
        <w:t>Ngoài hai sắc vừa kể đến, cũng có những sắc khác xuất hiện thường</w:t>
      </w:r>
      <w:r>
        <w:rPr>
          <w:spacing w:val="-3"/>
        </w:rPr>
        <w:t> </w:t>
      </w:r>
      <w:r>
        <w:rPr/>
        <w:t>xuyên,</w:t>
      </w:r>
      <w:r>
        <w:rPr>
          <w:spacing w:val="-3"/>
        </w:rPr>
        <w:t> </w:t>
      </w:r>
      <w:r>
        <w:rPr/>
        <w:t>nhưng</w:t>
      </w:r>
      <w:r>
        <w:rPr>
          <w:spacing w:val="-3"/>
        </w:rPr>
        <w:t> </w:t>
      </w:r>
      <w:r>
        <w:rPr/>
        <w:t>không</w:t>
      </w:r>
      <w:r>
        <w:rPr>
          <w:spacing w:val="-3"/>
        </w:rPr>
        <w:t> </w:t>
      </w:r>
      <w:r>
        <w:rPr/>
        <w:t>nhiều</w:t>
      </w:r>
      <w:r>
        <w:rPr>
          <w:spacing w:val="-3"/>
        </w:rPr>
        <w:t> </w:t>
      </w:r>
      <w:r>
        <w:rPr/>
        <w:t>bằng</w:t>
      </w:r>
      <w:r>
        <w:rPr>
          <w:spacing w:val="-3"/>
        </w:rPr>
        <w:t> </w:t>
      </w:r>
      <w:r>
        <w:rPr/>
        <w:t>hai</w:t>
      </w:r>
      <w:r>
        <w:rPr>
          <w:spacing w:val="-3"/>
        </w:rPr>
        <w:t> </w:t>
      </w:r>
      <w:r>
        <w:rPr/>
        <w:t>sắc</w:t>
      </w:r>
      <w:r>
        <w:rPr>
          <w:spacing w:val="-3"/>
        </w:rPr>
        <w:t> </w:t>
      </w:r>
      <w:r>
        <w:rPr/>
        <w:t>kia,</w:t>
      </w:r>
      <w:r>
        <w:rPr>
          <w:spacing w:val="-3"/>
        </w:rPr>
        <w:t> </w:t>
      </w:r>
      <w:r>
        <w:rPr/>
        <w:t>đó là</w:t>
      </w:r>
      <w:r>
        <w:rPr>
          <w:spacing w:val="-13"/>
        </w:rPr>
        <w:t> </w:t>
      </w:r>
      <w:r>
        <w:rPr/>
        <w:t>mùi</w:t>
      </w:r>
      <w:r>
        <w:rPr>
          <w:spacing w:val="-13"/>
        </w:rPr>
        <w:t> </w:t>
      </w:r>
      <w:r>
        <w:rPr/>
        <w:t>và</w:t>
      </w:r>
      <w:r>
        <w:rPr>
          <w:spacing w:val="-13"/>
        </w:rPr>
        <w:t> </w:t>
      </w:r>
      <w:r>
        <w:rPr/>
        <w:t>vị.</w:t>
      </w:r>
      <w:r>
        <w:rPr>
          <w:spacing w:val="-13"/>
        </w:rPr>
        <w:t> </w:t>
      </w:r>
      <w:r>
        <w:rPr/>
        <w:t>Còn</w:t>
      </w:r>
      <w:r>
        <w:rPr>
          <w:spacing w:val="-13"/>
        </w:rPr>
        <w:t> </w:t>
      </w:r>
      <w:r>
        <w:rPr/>
        <w:t>có</w:t>
      </w:r>
      <w:r>
        <w:rPr>
          <w:spacing w:val="-13"/>
        </w:rPr>
        <w:t> </w:t>
      </w:r>
      <w:r>
        <w:rPr/>
        <w:t>những</w:t>
      </w:r>
      <w:r>
        <w:rPr>
          <w:spacing w:val="-13"/>
        </w:rPr>
        <w:t> </w:t>
      </w:r>
      <w:r>
        <w:rPr/>
        <w:t>sắc</w:t>
      </w:r>
      <w:r>
        <w:rPr>
          <w:spacing w:val="-13"/>
        </w:rPr>
        <w:t> </w:t>
      </w:r>
      <w:r>
        <w:rPr/>
        <w:t>khác</w:t>
      </w:r>
      <w:r>
        <w:rPr>
          <w:spacing w:val="-13"/>
        </w:rPr>
        <w:t> </w:t>
      </w:r>
      <w:r>
        <w:rPr/>
        <w:t>nữa</w:t>
      </w:r>
      <w:r>
        <w:rPr>
          <w:spacing w:val="-13"/>
        </w:rPr>
        <w:t> </w:t>
      </w:r>
      <w:r>
        <w:rPr/>
        <w:t>như</w:t>
      </w:r>
      <w:r>
        <w:rPr>
          <w:spacing w:val="-13"/>
        </w:rPr>
        <w:t> </w:t>
      </w:r>
      <w:r>
        <w:rPr/>
        <w:t>tính</w:t>
      </w:r>
      <w:r>
        <w:rPr>
          <w:spacing w:val="-13"/>
        </w:rPr>
        <w:t> </w:t>
      </w:r>
      <w:r>
        <w:rPr/>
        <w:t>cứng- mềm, nóng-lạnh và căng-trùng, đó là những đặc tính xuất hiện thường xuyên hàng ngày.</w:t>
      </w:r>
    </w:p>
    <w:p>
      <w:pPr>
        <w:pStyle w:val="BodyText"/>
        <w:spacing w:line="300" w:lineRule="auto" w:before="178"/>
        <w:ind w:right="111" w:firstLine="453"/>
      </w:pPr>
      <w:r>
        <w:rPr/>
        <w:t>Như vậy trong tổng số 28 loại sắc thì bảy loại sắc thô</w:t>
      </w:r>
      <w:r>
        <w:rPr>
          <w:spacing w:val="-16"/>
        </w:rPr>
        <w:t> </w:t>
      </w:r>
      <w:r>
        <w:rPr/>
        <w:t>này</w:t>
      </w:r>
      <w:r>
        <w:rPr>
          <w:spacing w:val="-16"/>
        </w:rPr>
        <w:t> </w:t>
      </w:r>
      <w:r>
        <w:rPr/>
        <w:t>xuất</w:t>
      </w:r>
      <w:r>
        <w:rPr>
          <w:spacing w:val="-15"/>
        </w:rPr>
        <w:t> </w:t>
      </w:r>
      <w:r>
        <w:rPr/>
        <w:t>hiện</w:t>
      </w:r>
      <w:r>
        <w:rPr>
          <w:spacing w:val="-16"/>
        </w:rPr>
        <w:t> </w:t>
      </w:r>
      <w:r>
        <w:rPr/>
        <w:t>thường</w:t>
      </w:r>
      <w:r>
        <w:rPr>
          <w:spacing w:val="-16"/>
        </w:rPr>
        <w:t> </w:t>
      </w:r>
      <w:r>
        <w:rPr/>
        <w:t>xuyên</w:t>
      </w:r>
      <w:r>
        <w:rPr>
          <w:spacing w:val="-15"/>
        </w:rPr>
        <w:t> </w:t>
      </w:r>
      <w:r>
        <w:rPr/>
        <w:t>qua</w:t>
      </w:r>
      <w:r>
        <w:rPr>
          <w:spacing w:val="-16"/>
        </w:rPr>
        <w:t> </w:t>
      </w:r>
      <w:r>
        <w:rPr/>
        <w:t>năm</w:t>
      </w:r>
      <w:r>
        <w:rPr>
          <w:spacing w:val="-15"/>
        </w:rPr>
        <w:t> </w:t>
      </w:r>
      <w:r>
        <w:rPr/>
        <w:t>căn</w:t>
      </w:r>
      <w:r>
        <w:rPr>
          <w:spacing w:val="-16"/>
        </w:rPr>
        <w:t> </w:t>
      </w:r>
      <w:r>
        <w:rPr/>
        <w:t>khác</w:t>
      </w:r>
      <w:r>
        <w:rPr>
          <w:spacing w:val="-16"/>
        </w:rPr>
        <w:t> </w:t>
      </w:r>
      <w:r>
        <w:rPr/>
        <w:t>nhau. Bảy</w:t>
      </w:r>
      <w:r>
        <w:rPr>
          <w:spacing w:val="-3"/>
        </w:rPr>
        <w:t> </w:t>
      </w:r>
      <w:r>
        <w:rPr/>
        <w:t>loại</w:t>
      </w:r>
      <w:r>
        <w:rPr>
          <w:spacing w:val="-3"/>
        </w:rPr>
        <w:t> </w:t>
      </w:r>
      <w:r>
        <w:rPr/>
        <w:t>sắc</w:t>
      </w:r>
      <w:r>
        <w:rPr>
          <w:spacing w:val="-3"/>
        </w:rPr>
        <w:t> </w:t>
      </w:r>
      <w:r>
        <w:rPr/>
        <w:t>đó</w:t>
      </w:r>
      <w:r>
        <w:rPr>
          <w:spacing w:val="-3"/>
        </w:rPr>
        <w:t> </w:t>
      </w:r>
      <w:r>
        <w:rPr/>
        <w:t>là</w:t>
      </w:r>
      <w:r>
        <w:rPr>
          <w:spacing w:val="-3"/>
        </w:rPr>
        <w:t> </w:t>
      </w:r>
      <w:r>
        <w:rPr/>
        <w:t>âm</w:t>
      </w:r>
      <w:r>
        <w:rPr>
          <w:spacing w:val="-3"/>
        </w:rPr>
        <w:t> </w:t>
      </w:r>
      <w:r>
        <w:rPr/>
        <w:t>thanh,</w:t>
      </w:r>
      <w:r>
        <w:rPr>
          <w:spacing w:val="-3"/>
        </w:rPr>
        <w:t> </w:t>
      </w:r>
      <w:r>
        <w:rPr/>
        <w:t>đối</w:t>
      </w:r>
      <w:r>
        <w:rPr>
          <w:spacing w:val="-3"/>
        </w:rPr>
        <w:t> </w:t>
      </w:r>
      <w:r>
        <w:rPr/>
        <w:t>tượng</w:t>
      </w:r>
      <w:r>
        <w:rPr>
          <w:spacing w:val="-3"/>
        </w:rPr>
        <w:t> </w:t>
      </w:r>
      <w:r>
        <w:rPr/>
        <w:t>thị</w:t>
      </w:r>
      <w:r>
        <w:rPr>
          <w:spacing w:val="-3"/>
        </w:rPr>
        <w:t> </w:t>
      </w:r>
      <w:r>
        <w:rPr/>
        <w:t>giác,</w:t>
      </w:r>
      <w:r>
        <w:rPr>
          <w:spacing w:val="-3"/>
        </w:rPr>
        <w:t> </w:t>
      </w:r>
      <w:r>
        <w:rPr/>
        <w:t>mùi,</w:t>
      </w:r>
      <w:r>
        <w:rPr>
          <w:spacing w:val="-3"/>
        </w:rPr>
        <w:t> </w:t>
      </w:r>
      <w:r>
        <w:rPr/>
        <w:t>vị và </w:t>
      </w:r>
      <w:r>
        <w:rPr>
          <w:i/>
        </w:rPr>
        <w:t>ba đại </w:t>
      </w:r>
      <w:r>
        <w:rPr/>
        <w:t>là cứng-mềm thuộc địa đại, nóng-lạnh thuộc </w:t>
      </w:r>
      <w:r>
        <w:rPr>
          <w:i/>
        </w:rPr>
        <w:t>hỏa đại</w:t>
      </w:r>
      <w:r>
        <w:rPr/>
        <w:t>, và căng- trùng thuộc </w:t>
      </w:r>
      <w:r>
        <w:rPr>
          <w:i/>
        </w:rPr>
        <w:t>phong đại</w:t>
      </w:r>
      <w:r>
        <w:rPr/>
        <w:t>. Chúng ta có thể</w:t>
      </w:r>
      <w:r>
        <w:rPr>
          <w:spacing w:val="-1"/>
        </w:rPr>
        <w:t> </w:t>
      </w:r>
      <w:r>
        <w:rPr/>
        <w:t>cho</w:t>
      </w:r>
      <w:r>
        <w:rPr>
          <w:spacing w:val="-1"/>
        </w:rPr>
        <w:t> </w:t>
      </w:r>
      <w:r>
        <w:rPr/>
        <w:t>rằng,</w:t>
      </w:r>
      <w:r>
        <w:rPr>
          <w:spacing w:val="-1"/>
        </w:rPr>
        <w:t> </w:t>
      </w:r>
      <w:r>
        <w:rPr/>
        <w:t>yếu</w:t>
      </w:r>
      <w:r>
        <w:rPr>
          <w:spacing w:val="-1"/>
        </w:rPr>
        <w:t> </w:t>
      </w:r>
      <w:r>
        <w:rPr/>
        <w:t>tố</w:t>
      </w:r>
      <w:r>
        <w:rPr>
          <w:spacing w:val="-1"/>
        </w:rPr>
        <w:t> </w:t>
      </w:r>
      <w:r>
        <w:rPr/>
        <w:t>thứ</w:t>
      </w:r>
      <w:r>
        <w:rPr>
          <w:spacing w:val="-1"/>
        </w:rPr>
        <w:t> </w:t>
      </w:r>
      <w:r>
        <w:rPr/>
        <w:t>tư</w:t>
      </w:r>
      <w:r>
        <w:rPr>
          <w:spacing w:val="-1"/>
        </w:rPr>
        <w:t> </w:t>
      </w:r>
      <w:r>
        <w:rPr/>
        <w:t>của</w:t>
      </w:r>
      <w:r>
        <w:rPr>
          <w:spacing w:val="-1"/>
        </w:rPr>
        <w:t> </w:t>
      </w:r>
      <w:r>
        <w:rPr/>
        <w:t>tứ</w:t>
      </w:r>
      <w:r>
        <w:rPr>
          <w:spacing w:val="-1"/>
        </w:rPr>
        <w:t> </w:t>
      </w:r>
      <w:r>
        <w:rPr/>
        <w:t>đại</w:t>
      </w:r>
      <w:r>
        <w:rPr>
          <w:spacing w:val="-1"/>
        </w:rPr>
        <w:t> </w:t>
      </w:r>
      <w:r>
        <w:rPr/>
        <w:t>là</w:t>
      </w:r>
      <w:r>
        <w:rPr>
          <w:spacing w:val="-1"/>
        </w:rPr>
        <w:t> </w:t>
      </w:r>
      <w:r>
        <w:rPr/>
        <w:t>thủy</w:t>
      </w:r>
      <w:r>
        <w:rPr>
          <w:spacing w:val="-1"/>
        </w:rPr>
        <w:t> </w:t>
      </w:r>
      <w:r>
        <w:rPr/>
        <w:t>đại</w:t>
      </w:r>
      <w:r>
        <w:rPr>
          <w:spacing w:val="-1"/>
        </w:rPr>
        <w:t> </w:t>
      </w:r>
      <w:r>
        <w:rPr/>
        <w:t>có</w:t>
      </w:r>
      <w:r>
        <w:rPr>
          <w:spacing w:val="-1"/>
        </w:rPr>
        <w:t> </w:t>
      </w:r>
      <w:r>
        <w:rPr/>
        <w:t>thể được kinh nghiệm khi ta chạm tay vào nước. Nhưng thực</w:t>
      </w:r>
      <w:r>
        <w:rPr>
          <w:spacing w:val="-16"/>
        </w:rPr>
        <w:t> </w:t>
      </w:r>
      <w:r>
        <w:rPr/>
        <w:t>chất</w:t>
      </w:r>
      <w:r>
        <w:rPr>
          <w:spacing w:val="-16"/>
        </w:rPr>
        <w:t> </w:t>
      </w:r>
      <w:r>
        <w:rPr/>
        <w:t>không</w:t>
      </w:r>
      <w:r>
        <w:rPr>
          <w:spacing w:val="-15"/>
        </w:rPr>
        <w:t> </w:t>
      </w:r>
      <w:r>
        <w:rPr/>
        <w:t>phải</w:t>
      </w:r>
      <w:r>
        <w:rPr>
          <w:spacing w:val="-16"/>
        </w:rPr>
        <w:t> </w:t>
      </w:r>
      <w:r>
        <w:rPr/>
        <w:t>vậy.</w:t>
      </w:r>
      <w:r>
        <w:rPr>
          <w:spacing w:val="-16"/>
        </w:rPr>
        <w:t> </w:t>
      </w:r>
      <w:r>
        <w:rPr/>
        <w:t>Khi</w:t>
      </w:r>
      <w:r>
        <w:rPr>
          <w:spacing w:val="-15"/>
        </w:rPr>
        <w:t> </w:t>
      </w:r>
      <w:r>
        <w:rPr/>
        <w:t>ta</w:t>
      </w:r>
      <w:r>
        <w:rPr>
          <w:spacing w:val="-16"/>
        </w:rPr>
        <w:t> </w:t>
      </w:r>
      <w:r>
        <w:rPr/>
        <w:t>chạm</w:t>
      </w:r>
      <w:r>
        <w:rPr>
          <w:spacing w:val="-15"/>
        </w:rPr>
        <w:t> </w:t>
      </w:r>
      <w:r>
        <w:rPr/>
        <w:t>tay</w:t>
      </w:r>
      <w:r>
        <w:rPr>
          <w:spacing w:val="-16"/>
        </w:rPr>
        <w:t> </w:t>
      </w:r>
      <w:r>
        <w:rPr/>
        <w:t>vào</w:t>
      </w:r>
      <w:r>
        <w:rPr>
          <w:spacing w:val="-16"/>
        </w:rPr>
        <w:t> </w:t>
      </w:r>
      <w:r>
        <w:rPr/>
        <w:t>nước,</w:t>
      </w:r>
      <w:r>
        <w:rPr>
          <w:spacing w:val="-15"/>
        </w:rPr>
        <w:t> </w:t>
      </w:r>
      <w:r>
        <w:rPr/>
        <w:t>cái thực</w:t>
      </w:r>
      <w:r>
        <w:rPr>
          <w:spacing w:val="-15"/>
        </w:rPr>
        <w:t> </w:t>
      </w:r>
      <w:r>
        <w:rPr/>
        <w:t>sự</w:t>
      </w:r>
      <w:r>
        <w:rPr>
          <w:spacing w:val="-15"/>
        </w:rPr>
        <w:t> </w:t>
      </w:r>
      <w:r>
        <w:rPr/>
        <w:t>được</w:t>
      </w:r>
      <w:r>
        <w:rPr>
          <w:spacing w:val="-15"/>
        </w:rPr>
        <w:t> </w:t>
      </w:r>
      <w:r>
        <w:rPr/>
        <w:t>kinh</w:t>
      </w:r>
      <w:r>
        <w:rPr>
          <w:spacing w:val="-15"/>
        </w:rPr>
        <w:t> </w:t>
      </w:r>
      <w:r>
        <w:rPr/>
        <w:t>nghiệm</w:t>
      </w:r>
      <w:r>
        <w:rPr>
          <w:spacing w:val="-15"/>
        </w:rPr>
        <w:t> </w:t>
      </w:r>
      <w:r>
        <w:rPr/>
        <w:t>vẫn</w:t>
      </w:r>
      <w:r>
        <w:rPr>
          <w:spacing w:val="-15"/>
        </w:rPr>
        <w:t> </w:t>
      </w:r>
      <w:r>
        <w:rPr/>
        <w:t>chỉ</w:t>
      </w:r>
      <w:r>
        <w:rPr>
          <w:spacing w:val="-15"/>
        </w:rPr>
        <w:t> </w:t>
      </w:r>
      <w:r>
        <w:rPr/>
        <w:t>là</w:t>
      </w:r>
      <w:r>
        <w:rPr>
          <w:spacing w:val="-15"/>
        </w:rPr>
        <w:t> </w:t>
      </w:r>
      <w:r>
        <w:rPr/>
        <w:t>các</w:t>
      </w:r>
      <w:r>
        <w:rPr>
          <w:spacing w:val="-15"/>
        </w:rPr>
        <w:t> </w:t>
      </w:r>
      <w:r>
        <w:rPr/>
        <w:t>tính</w:t>
      </w:r>
      <w:r>
        <w:rPr>
          <w:spacing w:val="-15"/>
        </w:rPr>
        <w:t> </w:t>
      </w:r>
      <w:r>
        <w:rPr/>
        <w:t>chất</w:t>
      </w:r>
      <w:r>
        <w:rPr>
          <w:spacing w:val="-15"/>
        </w:rPr>
        <w:t> </w:t>
      </w:r>
      <w:r>
        <w:rPr/>
        <w:t>nóng- lạnh,</w:t>
      </w:r>
      <w:r>
        <w:rPr>
          <w:spacing w:val="-6"/>
        </w:rPr>
        <w:t> </w:t>
      </w:r>
      <w:r>
        <w:rPr/>
        <w:t>cứng-mềm….</w:t>
      </w:r>
      <w:r>
        <w:rPr>
          <w:spacing w:val="-6"/>
        </w:rPr>
        <w:t> </w:t>
      </w:r>
      <w:r>
        <w:rPr/>
        <w:t>Còn</w:t>
      </w:r>
      <w:r>
        <w:rPr>
          <w:spacing w:val="-6"/>
        </w:rPr>
        <w:t> </w:t>
      </w:r>
      <w:r>
        <w:rPr/>
        <w:t>tính</w:t>
      </w:r>
      <w:r>
        <w:rPr>
          <w:spacing w:val="-6"/>
        </w:rPr>
        <w:t> </w:t>
      </w:r>
      <w:r>
        <w:rPr/>
        <w:t>chất</w:t>
      </w:r>
      <w:r>
        <w:rPr>
          <w:spacing w:val="-6"/>
        </w:rPr>
        <w:t> </w:t>
      </w:r>
      <w:r>
        <w:rPr/>
        <w:t>kết</w:t>
      </w:r>
      <w:r>
        <w:rPr>
          <w:spacing w:val="-6"/>
        </w:rPr>
        <w:t> </w:t>
      </w:r>
      <w:r>
        <w:rPr/>
        <w:t>dính</w:t>
      </w:r>
      <w:r>
        <w:rPr>
          <w:spacing w:val="-6"/>
        </w:rPr>
        <w:t> </w:t>
      </w:r>
      <w:r>
        <w:rPr/>
        <w:t>của</w:t>
      </w:r>
      <w:r>
        <w:rPr>
          <w:spacing w:val="-6"/>
        </w:rPr>
        <w:t> </w:t>
      </w:r>
      <w:r>
        <w:rPr/>
        <w:t>thủy</w:t>
      </w:r>
      <w:r>
        <w:rPr>
          <w:spacing w:val="-6"/>
        </w:rPr>
        <w:t> </w:t>
      </w:r>
      <w:r>
        <w:rPr/>
        <w:t>đại không</w:t>
      </w:r>
      <w:r>
        <w:rPr>
          <w:spacing w:val="-2"/>
        </w:rPr>
        <w:t> </w:t>
      </w:r>
      <w:r>
        <w:rPr/>
        <w:t>được</w:t>
      </w:r>
      <w:r>
        <w:rPr>
          <w:spacing w:val="-2"/>
        </w:rPr>
        <w:t> </w:t>
      </w:r>
      <w:r>
        <w:rPr/>
        <w:t>kinh</w:t>
      </w:r>
      <w:r>
        <w:rPr>
          <w:spacing w:val="-2"/>
        </w:rPr>
        <w:t> </w:t>
      </w:r>
      <w:r>
        <w:rPr/>
        <w:t>nghiệm</w:t>
      </w:r>
      <w:r>
        <w:rPr>
          <w:spacing w:val="-2"/>
        </w:rPr>
        <w:t> </w:t>
      </w:r>
      <w:r>
        <w:rPr/>
        <w:t>qua</w:t>
      </w:r>
      <w:r>
        <w:rPr>
          <w:spacing w:val="-2"/>
        </w:rPr>
        <w:t> </w:t>
      </w:r>
      <w:r>
        <w:rPr/>
        <w:t>thân</w:t>
      </w:r>
      <w:r>
        <w:rPr>
          <w:spacing w:val="-2"/>
        </w:rPr>
        <w:t> </w:t>
      </w:r>
      <w:r>
        <w:rPr/>
        <w:t>căn</w:t>
      </w:r>
      <w:r>
        <w:rPr>
          <w:spacing w:val="-2"/>
        </w:rPr>
        <w:t> </w:t>
      </w:r>
      <w:r>
        <w:rPr/>
        <w:t>như</w:t>
      </w:r>
      <w:r>
        <w:rPr>
          <w:spacing w:val="-2"/>
        </w:rPr>
        <w:t> </w:t>
      </w:r>
      <w:r>
        <w:rPr/>
        <w:t>các</w:t>
      </w:r>
      <w:r>
        <w:rPr>
          <w:spacing w:val="-2"/>
        </w:rPr>
        <w:t> </w:t>
      </w:r>
      <w:r>
        <w:rPr/>
        <w:t>đại</w:t>
      </w:r>
      <w:r>
        <w:rPr>
          <w:spacing w:val="-2"/>
        </w:rPr>
        <w:t> </w:t>
      </w:r>
      <w:r>
        <w:rPr/>
        <w:t>kia, nó chỉ được kinh nghiệm qua ý môn mà thôi. Vừa rồi Achaan</w:t>
      </w:r>
      <w:r>
        <w:rPr>
          <w:spacing w:val="-11"/>
        </w:rPr>
        <w:t> </w:t>
      </w:r>
      <w:r>
        <w:rPr/>
        <w:t>Sujin</w:t>
      </w:r>
      <w:r>
        <w:rPr>
          <w:spacing w:val="-11"/>
        </w:rPr>
        <w:t> </w:t>
      </w:r>
      <w:r>
        <w:rPr/>
        <w:t>đặt</w:t>
      </w:r>
      <w:r>
        <w:rPr>
          <w:spacing w:val="-11"/>
        </w:rPr>
        <w:t> </w:t>
      </w:r>
      <w:r>
        <w:rPr/>
        <w:t>câu</w:t>
      </w:r>
      <w:r>
        <w:rPr>
          <w:spacing w:val="-11"/>
        </w:rPr>
        <w:t> </w:t>
      </w:r>
      <w:r>
        <w:rPr/>
        <w:t>hỏi:</w:t>
      </w:r>
      <w:r>
        <w:rPr>
          <w:spacing w:val="-11"/>
        </w:rPr>
        <w:t> </w:t>
      </w:r>
      <w:r>
        <w:rPr/>
        <w:t>“Có</w:t>
      </w:r>
      <w:r>
        <w:rPr>
          <w:spacing w:val="-11"/>
        </w:rPr>
        <w:t> </w:t>
      </w:r>
      <w:r>
        <w:rPr/>
        <w:t>những</w:t>
      </w:r>
      <w:r>
        <w:rPr>
          <w:spacing w:val="-11"/>
        </w:rPr>
        <w:t> </w:t>
      </w:r>
      <w:r>
        <w:rPr/>
        <w:t>loại</w:t>
      </w:r>
      <w:r>
        <w:rPr>
          <w:spacing w:val="-11"/>
        </w:rPr>
        <w:t> </w:t>
      </w:r>
      <w:r>
        <w:rPr/>
        <w:t>sắc</w:t>
      </w:r>
      <w:r>
        <w:rPr>
          <w:spacing w:val="-11"/>
        </w:rPr>
        <w:t> </w:t>
      </w:r>
      <w:r>
        <w:rPr/>
        <w:t>nào</w:t>
      </w:r>
      <w:r>
        <w:rPr>
          <w:spacing w:val="-11"/>
        </w:rPr>
        <w:t> </w:t>
      </w:r>
      <w:r>
        <w:rPr/>
        <w:t>là</w:t>
      </w:r>
      <w:r>
        <w:rPr>
          <w:spacing w:val="-11"/>
        </w:rPr>
        <w:t> </w:t>
      </w:r>
      <w:r>
        <w:rPr>
          <w:spacing w:val="-5"/>
        </w:rPr>
        <w:t>sắc</w:t>
      </w:r>
    </w:p>
    <w:p>
      <w:pPr>
        <w:pStyle w:val="BodyText"/>
        <w:spacing w:after="0" w:line="300" w:lineRule="auto"/>
        <w:sectPr>
          <w:type w:val="continuous"/>
          <w:pgSz w:w="15310" w:h="11630" w:orient="landscape"/>
          <w:pgMar w:header="776" w:footer="0" w:top="1080" w:bottom="280" w:left="1133" w:right="1133"/>
          <w:cols w:num="2" w:equalWidth="0">
            <w:col w:w="5654" w:space="1659"/>
            <w:col w:w="5731"/>
          </w:cols>
        </w:sectPr>
      </w:pPr>
    </w:p>
    <w:p>
      <w:pPr>
        <w:pStyle w:val="BodyText"/>
        <w:spacing w:before="38"/>
        <w:ind w:left="0"/>
        <w:jc w:val="left"/>
        <w:rPr>
          <w:sz w:val="20"/>
        </w:rPr>
      </w:pPr>
    </w:p>
    <w:p>
      <w:pPr>
        <w:pStyle w:val="BodyText"/>
        <w:spacing w:after="0"/>
        <w:jc w:val="left"/>
        <w:rPr>
          <w:sz w:val="20"/>
        </w:rPr>
        <w:sectPr>
          <w:headerReference w:type="default" r:id="rId138"/>
          <w:pgSz w:w="15310" w:h="11630" w:orient="landscape"/>
          <w:pgMar w:header="776" w:footer="0" w:top="1100" w:bottom="280" w:left="1133" w:right="1133"/>
        </w:sectPr>
      </w:pPr>
    </w:p>
    <w:p>
      <w:pPr>
        <w:pStyle w:val="BodyText"/>
        <w:spacing w:line="295" w:lineRule="auto" w:before="91"/>
        <w:ind w:right="38"/>
      </w:pPr>
      <w:r>
        <w:rPr/>
        <w:t>thường xuyên xuất hiện hàng ngày?”. Đó chính là </w:t>
      </w:r>
      <w:r>
        <w:rPr/>
        <w:t>bảy sắc</w:t>
      </w:r>
      <w:r>
        <w:rPr>
          <w:spacing w:val="-10"/>
        </w:rPr>
        <w:t> </w:t>
      </w:r>
      <w:r>
        <w:rPr/>
        <w:t>vừa</w:t>
      </w:r>
      <w:r>
        <w:rPr>
          <w:spacing w:val="-10"/>
        </w:rPr>
        <w:t> </w:t>
      </w:r>
      <w:r>
        <w:rPr/>
        <w:t>kể</w:t>
      </w:r>
      <w:r>
        <w:rPr>
          <w:spacing w:val="-10"/>
        </w:rPr>
        <w:t> </w:t>
      </w:r>
      <w:r>
        <w:rPr/>
        <w:t>đến,</w:t>
      </w:r>
      <w:r>
        <w:rPr>
          <w:spacing w:val="-10"/>
        </w:rPr>
        <w:t> </w:t>
      </w:r>
      <w:r>
        <w:rPr/>
        <w:t>vì</w:t>
      </w:r>
      <w:r>
        <w:rPr>
          <w:spacing w:val="-10"/>
        </w:rPr>
        <w:t> </w:t>
      </w:r>
      <w:r>
        <w:rPr/>
        <w:t>những</w:t>
      </w:r>
      <w:r>
        <w:rPr>
          <w:spacing w:val="-10"/>
        </w:rPr>
        <w:t> </w:t>
      </w:r>
      <w:r>
        <w:rPr/>
        <w:t>sắc</w:t>
      </w:r>
      <w:r>
        <w:rPr>
          <w:spacing w:val="-10"/>
        </w:rPr>
        <w:t> </w:t>
      </w:r>
      <w:r>
        <w:rPr/>
        <w:t>này</w:t>
      </w:r>
      <w:r>
        <w:rPr>
          <w:spacing w:val="-10"/>
        </w:rPr>
        <w:t> </w:t>
      </w:r>
      <w:r>
        <w:rPr/>
        <w:t>là</w:t>
      </w:r>
      <w:r>
        <w:rPr>
          <w:spacing w:val="-10"/>
        </w:rPr>
        <w:t> </w:t>
      </w:r>
      <w:r>
        <w:rPr/>
        <w:t>những</w:t>
      </w:r>
      <w:r>
        <w:rPr>
          <w:spacing w:val="-10"/>
        </w:rPr>
        <w:t> </w:t>
      </w:r>
      <w:r>
        <w:rPr/>
        <w:t>sắc</w:t>
      </w:r>
      <w:r>
        <w:rPr>
          <w:spacing w:val="-10"/>
        </w:rPr>
        <w:t> </w:t>
      </w:r>
      <w:r>
        <w:rPr/>
        <w:t>rất</w:t>
      </w:r>
      <w:r>
        <w:rPr>
          <w:spacing w:val="-10"/>
        </w:rPr>
        <w:t> </w:t>
      </w:r>
      <w:r>
        <w:rPr/>
        <w:t>thông thường, luôn được chúng ta kinh nghiệm trong cuộc sống</w:t>
      </w:r>
      <w:r>
        <w:rPr>
          <w:spacing w:val="-9"/>
        </w:rPr>
        <w:t> </w:t>
      </w:r>
      <w:r>
        <w:rPr/>
        <w:t>hàng</w:t>
      </w:r>
      <w:r>
        <w:rPr>
          <w:spacing w:val="-9"/>
        </w:rPr>
        <w:t> </w:t>
      </w:r>
      <w:r>
        <w:rPr/>
        <w:t>ngày,</w:t>
      </w:r>
      <w:r>
        <w:rPr>
          <w:spacing w:val="-9"/>
        </w:rPr>
        <w:t> </w:t>
      </w:r>
      <w:r>
        <w:rPr/>
        <w:t>lúc</w:t>
      </w:r>
      <w:r>
        <w:rPr>
          <w:spacing w:val="-9"/>
        </w:rPr>
        <w:t> </w:t>
      </w:r>
      <w:r>
        <w:rPr/>
        <w:t>là</w:t>
      </w:r>
      <w:r>
        <w:rPr>
          <w:spacing w:val="-9"/>
        </w:rPr>
        <w:t> </w:t>
      </w:r>
      <w:r>
        <w:rPr/>
        <w:t>cái</w:t>
      </w:r>
      <w:r>
        <w:rPr>
          <w:spacing w:val="-9"/>
        </w:rPr>
        <w:t> </w:t>
      </w:r>
      <w:r>
        <w:rPr/>
        <w:t>này,</w:t>
      </w:r>
      <w:r>
        <w:rPr>
          <w:spacing w:val="-9"/>
        </w:rPr>
        <w:t> </w:t>
      </w:r>
      <w:r>
        <w:rPr/>
        <w:t>lúc</w:t>
      </w:r>
      <w:r>
        <w:rPr>
          <w:spacing w:val="-9"/>
        </w:rPr>
        <w:t> </w:t>
      </w:r>
      <w:r>
        <w:rPr/>
        <w:t>là</w:t>
      </w:r>
      <w:r>
        <w:rPr>
          <w:spacing w:val="-9"/>
        </w:rPr>
        <w:t> </w:t>
      </w:r>
      <w:r>
        <w:rPr/>
        <w:t>cái</w:t>
      </w:r>
      <w:r>
        <w:rPr>
          <w:spacing w:val="-9"/>
        </w:rPr>
        <w:t> </w:t>
      </w:r>
      <w:r>
        <w:rPr/>
        <w:t>khác,</w:t>
      </w:r>
      <w:r>
        <w:rPr>
          <w:spacing w:val="-9"/>
        </w:rPr>
        <w:t> </w:t>
      </w:r>
      <w:r>
        <w:rPr/>
        <w:t>vì</w:t>
      </w:r>
      <w:r>
        <w:rPr>
          <w:spacing w:val="-9"/>
        </w:rPr>
        <w:t> </w:t>
      </w:r>
      <w:r>
        <w:rPr/>
        <w:t>vậy</w:t>
      </w:r>
      <w:r>
        <w:rPr>
          <w:spacing w:val="-9"/>
        </w:rPr>
        <w:t> </w:t>
      </w:r>
      <w:r>
        <w:rPr/>
        <w:t>ta nói</w:t>
      </w:r>
      <w:r>
        <w:rPr>
          <w:spacing w:val="-7"/>
        </w:rPr>
        <w:t> </w:t>
      </w:r>
      <w:r>
        <w:rPr/>
        <w:t>nhiều</w:t>
      </w:r>
      <w:r>
        <w:rPr>
          <w:spacing w:val="-7"/>
        </w:rPr>
        <w:t> </w:t>
      </w:r>
      <w:r>
        <w:rPr/>
        <w:t>và</w:t>
      </w:r>
      <w:r>
        <w:rPr>
          <w:spacing w:val="-7"/>
        </w:rPr>
        <w:t> </w:t>
      </w:r>
      <w:r>
        <w:rPr/>
        <w:t>nhấn</w:t>
      </w:r>
      <w:r>
        <w:rPr>
          <w:spacing w:val="-7"/>
        </w:rPr>
        <w:t> </w:t>
      </w:r>
      <w:r>
        <w:rPr/>
        <w:t>mạnh</w:t>
      </w:r>
      <w:r>
        <w:rPr>
          <w:spacing w:val="-7"/>
        </w:rPr>
        <w:t> </w:t>
      </w:r>
      <w:r>
        <w:rPr/>
        <w:t>về</w:t>
      </w:r>
      <w:r>
        <w:rPr>
          <w:spacing w:val="-7"/>
        </w:rPr>
        <w:t> </w:t>
      </w:r>
      <w:r>
        <w:rPr/>
        <w:t>chúng.</w:t>
      </w:r>
      <w:r>
        <w:rPr>
          <w:spacing w:val="-7"/>
        </w:rPr>
        <w:t> </w:t>
      </w:r>
      <w:r>
        <w:rPr/>
        <w:t>Còn</w:t>
      </w:r>
      <w:r>
        <w:rPr>
          <w:spacing w:val="-7"/>
        </w:rPr>
        <w:t> </w:t>
      </w:r>
      <w:r>
        <w:rPr/>
        <w:t>những</w:t>
      </w:r>
      <w:r>
        <w:rPr>
          <w:spacing w:val="-7"/>
        </w:rPr>
        <w:t> </w:t>
      </w:r>
      <w:r>
        <w:rPr/>
        <w:t>sắc</w:t>
      </w:r>
      <w:r>
        <w:rPr>
          <w:spacing w:val="-7"/>
        </w:rPr>
        <w:t> </w:t>
      </w:r>
      <w:r>
        <w:rPr/>
        <w:t>khác không xuất hiện thường xuyên như vậy và không xuất hiện qua ngũ quan.</w:t>
      </w:r>
    </w:p>
    <w:p>
      <w:pPr>
        <w:pStyle w:val="BodyText"/>
        <w:spacing w:line="295" w:lineRule="auto" w:before="168"/>
        <w:ind w:right="38" w:firstLine="453"/>
      </w:pPr>
      <w:r>
        <w:rPr>
          <w:b/>
          <w:i/>
        </w:rPr>
        <w:t>Jonothan: </w:t>
      </w:r>
      <w:r>
        <w:rPr/>
        <w:t>Một điều tôi muốn nói thêm, mặc dù khi đọc sách ta thấy nói rằng các sắc này </w:t>
      </w:r>
      <w:r>
        <w:rPr>
          <w:i/>
        </w:rPr>
        <w:t>sinh khởi </w:t>
      </w:r>
      <w:r>
        <w:rPr/>
        <w:t>theo nhóm, nhưng không có nghĩa là chúng </w:t>
      </w:r>
      <w:r>
        <w:rPr>
          <w:i/>
        </w:rPr>
        <w:t>xuất </w:t>
      </w:r>
      <w:r>
        <w:rPr>
          <w:i/>
        </w:rPr>
        <w:t>hiện </w:t>
      </w:r>
      <w:r>
        <w:rPr/>
        <w:t>theo</w:t>
      </w:r>
      <w:r>
        <w:rPr>
          <w:spacing w:val="-3"/>
        </w:rPr>
        <w:t> </w:t>
      </w:r>
      <w:r>
        <w:rPr/>
        <w:t>nhóm.</w:t>
      </w:r>
      <w:r>
        <w:rPr>
          <w:spacing w:val="-3"/>
        </w:rPr>
        <w:t> </w:t>
      </w:r>
      <w:r>
        <w:rPr/>
        <w:t>Xuất</w:t>
      </w:r>
      <w:r>
        <w:rPr>
          <w:spacing w:val="-3"/>
        </w:rPr>
        <w:t> </w:t>
      </w:r>
      <w:r>
        <w:rPr/>
        <w:t>hiện</w:t>
      </w:r>
      <w:r>
        <w:rPr>
          <w:spacing w:val="-3"/>
        </w:rPr>
        <w:t> </w:t>
      </w:r>
      <w:r>
        <w:rPr/>
        <w:t>ở</w:t>
      </w:r>
      <w:r>
        <w:rPr>
          <w:spacing w:val="-3"/>
        </w:rPr>
        <w:t> </w:t>
      </w:r>
      <w:r>
        <w:rPr/>
        <w:t>đây</w:t>
      </w:r>
      <w:r>
        <w:rPr>
          <w:spacing w:val="-3"/>
        </w:rPr>
        <w:t> </w:t>
      </w:r>
      <w:r>
        <w:rPr/>
        <w:t>với</w:t>
      </w:r>
      <w:r>
        <w:rPr>
          <w:spacing w:val="-3"/>
        </w:rPr>
        <w:t> </w:t>
      </w:r>
      <w:r>
        <w:rPr/>
        <w:t>nghĩa</w:t>
      </w:r>
      <w:r>
        <w:rPr>
          <w:spacing w:val="-3"/>
        </w:rPr>
        <w:t> </w:t>
      </w:r>
      <w:r>
        <w:rPr/>
        <w:t>nó</w:t>
      </w:r>
      <w:r>
        <w:rPr>
          <w:spacing w:val="-3"/>
        </w:rPr>
        <w:t> </w:t>
      </w:r>
      <w:r>
        <w:rPr/>
        <w:t>là</w:t>
      </w:r>
      <w:r>
        <w:rPr>
          <w:spacing w:val="-3"/>
        </w:rPr>
        <w:t> </w:t>
      </w:r>
      <w:r>
        <w:rPr/>
        <w:t>“đối</w:t>
      </w:r>
      <w:r>
        <w:rPr>
          <w:spacing w:val="-3"/>
        </w:rPr>
        <w:t> </w:t>
      </w:r>
      <w:r>
        <w:rPr/>
        <w:t>tượng của</w:t>
      </w:r>
      <w:r>
        <w:rPr>
          <w:spacing w:val="-1"/>
        </w:rPr>
        <w:t> </w:t>
      </w:r>
      <w:r>
        <w:rPr/>
        <w:t>tâm”.</w:t>
      </w:r>
      <w:r>
        <w:rPr>
          <w:spacing w:val="-1"/>
        </w:rPr>
        <w:t> </w:t>
      </w:r>
      <w:r>
        <w:rPr/>
        <w:t>Chúng</w:t>
      </w:r>
      <w:r>
        <w:rPr>
          <w:spacing w:val="-1"/>
        </w:rPr>
        <w:t> </w:t>
      </w:r>
      <w:r>
        <w:rPr/>
        <w:t>ta</w:t>
      </w:r>
      <w:r>
        <w:rPr>
          <w:spacing w:val="-1"/>
        </w:rPr>
        <w:t> </w:t>
      </w:r>
      <w:r>
        <w:rPr/>
        <w:t>không</w:t>
      </w:r>
      <w:r>
        <w:rPr>
          <w:spacing w:val="-1"/>
        </w:rPr>
        <w:t> </w:t>
      </w:r>
      <w:r>
        <w:rPr/>
        <w:t>nên</w:t>
      </w:r>
      <w:r>
        <w:rPr>
          <w:spacing w:val="-1"/>
        </w:rPr>
        <w:t> </w:t>
      </w:r>
      <w:r>
        <w:rPr/>
        <w:t>quên</w:t>
      </w:r>
      <w:r>
        <w:rPr>
          <w:spacing w:val="-1"/>
        </w:rPr>
        <w:t> </w:t>
      </w:r>
      <w:r>
        <w:rPr/>
        <w:t>mục</w:t>
      </w:r>
      <w:r>
        <w:rPr>
          <w:spacing w:val="-1"/>
        </w:rPr>
        <w:t> </w:t>
      </w:r>
      <w:r>
        <w:rPr/>
        <w:t>đích</w:t>
      </w:r>
      <w:r>
        <w:rPr>
          <w:spacing w:val="-1"/>
        </w:rPr>
        <w:t> </w:t>
      </w:r>
      <w:r>
        <w:rPr/>
        <w:t>của</w:t>
      </w:r>
      <w:r>
        <w:rPr>
          <w:spacing w:val="-1"/>
        </w:rPr>
        <w:t> </w:t>
      </w:r>
      <w:r>
        <w:rPr/>
        <w:t>việc nghiên cứu Giáo lý là để hiểu về Pháp đang xuất hiện hiện giờ. Chúng ta cần phân biệt rõ để không lẫn lộn giữa việc hiểu những gì đang xuất hiện hiện giờ một cách</w:t>
      </w:r>
      <w:r>
        <w:rPr>
          <w:spacing w:val="-3"/>
        </w:rPr>
        <w:t> </w:t>
      </w:r>
      <w:r>
        <w:rPr/>
        <w:t>đúng</w:t>
      </w:r>
      <w:r>
        <w:rPr>
          <w:spacing w:val="-3"/>
        </w:rPr>
        <w:t> </w:t>
      </w:r>
      <w:r>
        <w:rPr/>
        <w:t>đắn,</w:t>
      </w:r>
      <w:r>
        <w:rPr>
          <w:spacing w:val="-3"/>
        </w:rPr>
        <w:t> </w:t>
      </w:r>
      <w:r>
        <w:rPr/>
        <w:t>với</w:t>
      </w:r>
      <w:r>
        <w:rPr>
          <w:spacing w:val="-3"/>
        </w:rPr>
        <w:t> </w:t>
      </w:r>
      <w:r>
        <w:rPr/>
        <w:t>việc</w:t>
      </w:r>
      <w:r>
        <w:rPr>
          <w:spacing w:val="-3"/>
        </w:rPr>
        <w:t> </w:t>
      </w:r>
      <w:r>
        <w:rPr/>
        <w:t>có</w:t>
      </w:r>
      <w:r>
        <w:rPr>
          <w:spacing w:val="-3"/>
        </w:rPr>
        <w:t> </w:t>
      </w:r>
      <w:r>
        <w:rPr/>
        <w:t>được</w:t>
      </w:r>
      <w:r>
        <w:rPr>
          <w:spacing w:val="-3"/>
        </w:rPr>
        <w:t> </w:t>
      </w:r>
      <w:r>
        <w:rPr/>
        <w:t>kiến</w:t>
      </w:r>
      <w:r>
        <w:rPr>
          <w:spacing w:val="-3"/>
        </w:rPr>
        <w:t> </w:t>
      </w:r>
      <w:r>
        <w:rPr/>
        <w:t>thức</w:t>
      </w:r>
      <w:r>
        <w:rPr>
          <w:spacing w:val="-3"/>
        </w:rPr>
        <w:t> </w:t>
      </w:r>
      <w:r>
        <w:rPr/>
        <w:t>về</w:t>
      </w:r>
      <w:r>
        <w:rPr>
          <w:spacing w:val="-3"/>
        </w:rPr>
        <w:t> </w:t>
      </w:r>
      <w:r>
        <w:rPr/>
        <w:t>những</w:t>
      </w:r>
      <w:r>
        <w:rPr>
          <w:spacing w:val="-3"/>
        </w:rPr>
        <w:t> </w:t>
      </w:r>
      <w:r>
        <w:rPr/>
        <w:t>gì xảy</w:t>
      </w:r>
      <w:r>
        <w:rPr>
          <w:spacing w:val="-1"/>
        </w:rPr>
        <w:t> </w:t>
      </w:r>
      <w:r>
        <w:rPr/>
        <w:t>ra</w:t>
      </w:r>
      <w:r>
        <w:rPr>
          <w:spacing w:val="-1"/>
        </w:rPr>
        <w:t> </w:t>
      </w:r>
      <w:r>
        <w:rPr/>
        <w:t>theo</w:t>
      </w:r>
      <w:r>
        <w:rPr>
          <w:spacing w:val="-1"/>
        </w:rPr>
        <w:t> </w:t>
      </w:r>
      <w:r>
        <w:rPr/>
        <w:t>suy</w:t>
      </w:r>
      <w:r>
        <w:rPr>
          <w:spacing w:val="-1"/>
        </w:rPr>
        <w:t> </w:t>
      </w:r>
      <w:r>
        <w:rPr/>
        <w:t>đoán</w:t>
      </w:r>
      <w:r>
        <w:rPr>
          <w:spacing w:val="-1"/>
        </w:rPr>
        <w:t> </w:t>
      </w:r>
      <w:r>
        <w:rPr/>
        <w:t>từ</w:t>
      </w:r>
      <w:r>
        <w:rPr>
          <w:spacing w:val="-1"/>
        </w:rPr>
        <w:t> </w:t>
      </w:r>
      <w:r>
        <w:rPr/>
        <w:t>những</w:t>
      </w:r>
      <w:r>
        <w:rPr>
          <w:spacing w:val="-1"/>
        </w:rPr>
        <w:t> </w:t>
      </w:r>
      <w:r>
        <w:rPr/>
        <w:t>gì</w:t>
      </w:r>
      <w:r>
        <w:rPr>
          <w:spacing w:val="-1"/>
        </w:rPr>
        <w:t> </w:t>
      </w:r>
      <w:r>
        <w:rPr/>
        <w:t>đã</w:t>
      </w:r>
      <w:r>
        <w:rPr>
          <w:spacing w:val="-1"/>
        </w:rPr>
        <w:t> </w:t>
      </w:r>
      <w:r>
        <w:rPr/>
        <w:t>đọc,</w:t>
      </w:r>
      <w:r>
        <w:rPr>
          <w:spacing w:val="-1"/>
        </w:rPr>
        <w:t> </w:t>
      </w:r>
      <w:r>
        <w:rPr/>
        <w:t>không</w:t>
      </w:r>
      <w:r>
        <w:rPr>
          <w:spacing w:val="-1"/>
        </w:rPr>
        <w:t> </w:t>
      </w:r>
      <w:r>
        <w:rPr/>
        <w:t>hướng tới</w:t>
      </w:r>
      <w:r>
        <w:rPr>
          <w:spacing w:val="-16"/>
        </w:rPr>
        <w:t> </w:t>
      </w:r>
      <w:r>
        <w:rPr/>
        <w:t>những</w:t>
      </w:r>
      <w:r>
        <w:rPr>
          <w:spacing w:val="-16"/>
        </w:rPr>
        <w:t> </w:t>
      </w:r>
      <w:r>
        <w:rPr/>
        <w:t>gì</w:t>
      </w:r>
      <w:r>
        <w:rPr>
          <w:spacing w:val="-15"/>
        </w:rPr>
        <w:t> </w:t>
      </w:r>
      <w:r>
        <w:rPr/>
        <w:t>đang</w:t>
      </w:r>
      <w:r>
        <w:rPr>
          <w:spacing w:val="-16"/>
        </w:rPr>
        <w:t> </w:t>
      </w:r>
      <w:r>
        <w:rPr/>
        <w:t>xuất</w:t>
      </w:r>
      <w:r>
        <w:rPr>
          <w:spacing w:val="-16"/>
        </w:rPr>
        <w:t> </w:t>
      </w:r>
      <w:r>
        <w:rPr/>
        <w:t>hiện</w:t>
      </w:r>
      <w:r>
        <w:rPr>
          <w:spacing w:val="-15"/>
        </w:rPr>
        <w:t> </w:t>
      </w:r>
      <w:r>
        <w:rPr/>
        <w:t>hiện</w:t>
      </w:r>
      <w:r>
        <w:rPr>
          <w:spacing w:val="-16"/>
        </w:rPr>
        <w:t> </w:t>
      </w:r>
      <w:r>
        <w:rPr/>
        <w:t>giờ.</w:t>
      </w:r>
      <w:r>
        <w:rPr>
          <w:spacing w:val="-15"/>
        </w:rPr>
        <w:t> </w:t>
      </w:r>
      <w:r>
        <w:rPr/>
        <w:t>Khi</w:t>
      </w:r>
      <w:r>
        <w:rPr>
          <w:spacing w:val="-15"/>
        </w:rPr>
        <w:t> </w:t>
      </w:r>
      <w:r>
        <w:rPr/>
        <w:t>nghiên</w:t>
      </w:r>
      <w:r>
        <w:rPr>
          <w:spacing w:val="-15"/>
        </w:rPr>
        <w:t> </w:t>
      </w:r>
      <w:r>
        <w:rPr/>
        <w:t>cứu</w:t>
      </w:r>
      <w:r>
        <w:rPr>
          <w:spacing w:val="-16"/>
        </w:rPr>
        <w:t> </w:t>
      </w:r>
      <w:r>
        <w:rPr/>
        <w:t>Vi Diệu Pháp, ta cần nhớ rằng, tất cả những chi tiết trong Vi Diệu Pháp có ý nghĩa ở một số khía cạnh nhất định đối</w:t>
      </w:r>
      <w:r>
        <w:rPr>
          <w:spacing w:val="-15"/>
        </w:rPr>
        <w:t> </w:t>
      </w:r>
      <w:r>
        <w:rPr/>
        <w:t>với</w:t>
      </w:r>
      <w:r>
        <w:rPr>
          <w:spacing w:val="-13"/>
        </w:rPr>
        <w:t> </w:t>
      </w:r>
      <w:r>
        <w:rPr/>
        <w:t>mức</w:t>
      </w:r>
      <w:r>
        <w:rPr>
          <w:spacing w:val="-13"/>
        </w:rPr>
        <w:t> </w:t>
      </w:r>
      <w:r>
        <w:rPr/>
        <w:t>độ</w:t>
      </w:r>
      <w:r>
        <w:rPr>
          <w:spacing w:val="-13"/>
        </w:rPr>
        <w:t> </w:t>
      </w:r>
      <w:r>
        <w:rPr/>
        <w:t>trí</w:t>
      </w:r>
      <w:r>
        <w:rPr>
          <w:spacing w:val="-13"/>
        </w:rPr>
        <w:t> </w:t>
      </w:r>
      <w:r>
        <w:rPr/>
        <w:t>tuệ</w:t>
      </w:r>
      <w:r>
        <w:rPr>
          <w:spacing w:val="-13"/>
        </w:rPr>
        <w:t> </w:t>
      </w:r>
      <w:r>
        <w:rPr/>
        <w:t>hiện</w:t>
      </w:r>
      <w:r>
        <w:rPr>
          <w:spacing w:val="-13"/>
        </w:rPr>
        <w:t> </w:t>
      </w:r>
      <w:r>
        <w:rPr/>
        <w:t>giờ.</w:t>
      </w:r>
      <w:r>
        <w:rPr>
          <w:spacing w:val="-16"/>
        </w:rPr>
        <w:t> </w:t>
      </w:r>
      <w:r>
        <w:rPr/>
        <w:t>Và</w:t>
      </w:r>
      <w:r>
        <w:rPr>
          <w:spacing w:val="-13"/>
        </w:rPr>
        <w:t> </w:t>
      </w:r>
      <w:r>
        <w:rPr/>
        <w:t>ý</w:t>
      </w:r>
      <w:r>
        <w:rPr>
          <w:spacing w:val="-13"/>
        </w:rPr>
        <w:t> </w:t>
      </w:r>
      <w:r>
        <w:rPr/>
        <w:t>nghĩa</w:t>
      </w:r>
      <w:r>
        <w:rPr>
          <w:spacing w:val="-13"/>
        </w:rPr>
        <w:t> </w:t>
      </w:r>
      <w:r>
        <w:rPr/>
        <w:t>thực</w:t>
      </w:r>
      <w:r>
        <w:rPr>
          <w:spacing w:val="-13"/>
        </w:rPr>
        <w:t> </w:t>
      </w:r>
      <w:r>
        <w:rPr/>
        <w:t>sự</w:t>
      </w:r>
      <w:r>
        <w:rPr>
          <w:spacing w:val="-13"/>
        </w:rPr>
        <w:t> </w:t>
      </w:r>
      <w:r>
        <w:rPr/>
        <w:t>quan trọng</w:t>
      </w:r>
      <w:r>
        <w:rPr>
          <w:spacing w:val="-6"/>
        </w:rPr>
        <w:t> </w:t>
      </w:r>
      <w:r>
        <w:rPr/>
        <w:t>với</w:t>
      </w:r>
      <w:r>
        <w:rPr>
          <w:spacing w:val="-6"/>
        </w:rPr>
        <w:t> </w:t>
      </w:r>
      <w:r>
        <w:rPr/>
        <w:t>chúng</w:t>
      </w:r>
      <w:r>
        <w:rPr>
          <w:spacing w:val="-6"/>
        </w:rPr>
        <w:t> </w:t>
      </w:r>
      <w:r>
        <w:rPr/>
        <w:t>ta</w:t>
      </w:r>
      <w:r>
        <w:rPr>
          <w:spacing w:val="-6"/>
        </w:rPr>
        <w:t> </w:t>
      </w:r>
      <w:r>
        <w:rPr/>
        <w:t>là</w:t>
      </w:r>
      <w:r>
        <w:rPr>
          <w:spacing w:val="-6"/>
        </w:rPr>
        <w:t> </w:t>
      </w:r>
      <w:r>
        <w:rPr/>
        <w:t>để</w:t>
      </w:r>
      <w:r>
        <w:rPr>
          <w:spacing w:val="-6"/>
        </w:rPr>
        <w:t> </w:t>
      </w:r>
      <w:r>
        <w:rPr/>
        <w:t>giúp</w:t>
      </w:r>
      <w:r>
        <w:rPr>
          <w:spacing w:val="-6"/>
        </w:rPr>
        <w:t> </w:t>
      </w:r>
      <w:r>
        <w:rPr/>
        <w:t>phát</w:t>
      </w:r>
      <w:r>
        <w:rPr>
          <w:spacing w:val="-6"/>
        </w:rPr>
        <w:t> </w:t>
      </w:r>
      <w:r>
        <w:rPr/>
        <w:t>triển</w:t>
      </w:r>
      <w:r>
        <w:rPr>
          <w:spacing w:val="-6"/>
        </w:rPr>
        <w:t> </w:t>
      </w:r>
      <w:r>
        <w:rPr/>
        <w:t>hiểu</w:t>
      </w:r>
      <w:r>
        <w:rPr>
          <w:spacing w:val="-6"/>
        </w:rPr>
        <w:t> </w:t>
      </w:r>
      <w:r>
        <w:rPr/>
        <w:t>biết</w:t>
      </w:r>
      <w:r>
        <w:rPr>
          <w:spacing w:val="-6"/>
        </w:rPr>
        <w:t> </w:t>
      </w:r>
      <w:r>
        <w:rPr/>
        <w:t>về</w:t>
      </w:r>
      <w:r>
        <w:rPr>
          <w:spacing w:val="-6"/>
        </w:rPr>
        <w:t> </w:t>
      </w:r>
      <w:r>
        <w:rPr/>
        <w:t>đặc tính của thực tại trong khoảnh khắc hiện giờ.</w:t>
      </w:r>
    </w:p>
    <w:p>
      <w:pPr>
        <w:pStyle w:val="BodyText"/>
        <w:spacing w:line="302" w:lineRule="auto" w:before="175"/>
        <w:ind w:right="38" w:firstLine="453"/>
      </w:pPr>
      <w:r>
        <w:rPr>
          <w:b/>
          <w:i/>
        </w:rPr>
        <w:t>Nina:</w:t>
      </w:r>
      <w:r>
        <w:rPr>
          <w:b/>
          <w:i/>
          <w:spacing w:val="-2"/>
        </w:rPr>
        <w:t> </w:t>
      </w:r>
      <w:r>
        <w:rPr/>
        <w:t>Khi</w:t>
      </w:r>
      <w:r>
        <w:rPr>
          <w:spacing w:val="-2"/>
        </w:rPr>
        <w:t> </w:t>
      </w:r>
      <w:r>
        <w:rPr/>
        <w:t>nói</w:t>
      </w:r>
      <w:r>
        <w:rPr>
          <w:spacing w:val="-2"/>
        </w:rPr>
        <w:t> </w:t>
      </w:r>
      <w:r>
        <w:rPr/>
        <w:t>đến</w:t>
      </w:r>
      <w:r>
        <w:rPr>
          <w:spacing w:val="-2"/>
        </w:rPr>
        <w:t> </w:t>
      </w:r>
      <w:r>
        <w:rPr/>
        <w:t>một</w:t>
      </w:r>
      <w:r>
        <w:rPr>
          <w:spacing w:val="-2"/>
        </w:rPr>
        <w:t> </w:t>
      </w:r>
      <w:r>
        <w:rPr/>
        <w:t>nhóm</w:t>
      </w:r>
      <w:r>
        <w:rPr>
          <w:spacing w:val="-2"/>
        </w:rPr>
        <w:t> </w:t>
      </w:r>
      <w:r>
        <w:rPr/>
        <w:t>thì</w:t>
      </w:r>
      <w:r>
        <w:rPr>
          <w:spacing w:val="-2"/>
        </w:rPr>
        <w:t> </w:t>
      </w:r>
      <w:r>
        <w:rPr/>
        <w:t>nên</w:t>
      </w:r>
      <w:r>
        <w:rPr>
          <w:spacing w:val="-2"/>
        </w:rPr>
        <w:t> </w:t>
      </w:r>
      <w:r>
        <w:rPr/>
        <w:t>hiểu</w:t>
      </w:r>
      <w:r>
        <w:rPr>
          <w:spacing w:val="-2"/>
        </w:rPr>
        <w:t> </w:t>
      </w:r>
      <w:r>
        <w:rPr/>
        <w:t>rằng,</w:t>
      </w:r>
      <w:r>
        <w:rPr>
          <w:spacing w:val="-2"/>
        </w:rPr>
        <w:t> </w:t>
      </w:r>
      <w:r>
        <w:rPr/>
        <w:t>cả một</w:t>
      </w:r>
      <w:r>
        <w:rPr>
          <w:spacing w:val="16"/>
        </w:rPr>
        <w:t> </w:t>
      </w:r>
      <w:r>
        <w:rPr/>
        <w:t>nhóm</w:t>
      </w:r>
      <w:r>
        <w:rPr>
          <w:spacing w:val="16"/>
        </w:rPr>
        <w:t> </w:t>
      </w:r>
      <w:r>
        <w:rPr/>
        <w:t>cùng</w:t>
      </w:r>
      <w:r>
        <w:rPr>
          <w:spacing w:val="16"/>
        </w:rPr>
        <w:t> </w:t>
      </w:r>
      <w:r>
        <w:rPr/>
        <w:t>một</w:t>
      </w:r>
      <w:r>
        <w:rPr>
          <w:spacing w:val="16"/>
        </w:rPr>
        <w:t> </w:t>
      </w:r>
      <w:r>
        <w:rPr/>
        <w:t>lúc</w:t>
      </w:r>
      <w:r>
        <w:rPr>
          <w:spacing w:val="16"/>
        </w:rPr>
        <w:t> </w:t>
      </w:r>
      <w:r>
        <w:rPr/>
        <w:t>không</w:t>
      </w:r>
      <w:r>
        <w:rPr>
          <w:spacing w:val="16"/>
        </w:rPr>
        <w:t> </w:t>
      </w:r>
      <w:r>
        <w:rPr/>
        <w:t>thể</w:t>
      </w:r>
      <w:r>
        <w:rPr>
          <w:spacing w:val="16"/>
        </w:rPr>
        <w:t> </w:t>
      </w:r>
      <w:r>
        <w:rPr/>
        <w:t>làm</w:t>
      </w:r>
      <w:r>
        <w:rPr>
          <w:spacing w:val="16"/>
        </w:rPr>
        <w:t> </w:t>
      </w:r>
      <w:r>
        <w:rPr/>
        <w:t>đối</w:t>
      </w:r>
      <w:r>
        <w:rPr>
          <w:spacing w:val="16"/>
        </w:rPr>
        <w:t> </w:t>
      </w:r>
      <w:r>
        <w:rPr/>
        <w:t>tượng</w:t>
      </w:r>
      <w:r>
        <w:rPr>
          <w:spacing w:val="15"/>
        </w:rPr>
        <w:t> </w:t>
      </w:r>
      <w:r>
        <w:rPr>
          <w:spacing w:val="-5"/>
        </w:rPr>
        <w:t>cho</w:t>
      </w:r>
    </w:p>
    <w:p>
      <w:pPr>
        <w:pStyle w:val="BodyText"/>
        <w:spacing w:line="302" w:lineRule="auto" w:before="89"/>
        <w:ind w:right="111"/>
      </w:pPr>
      <w:r>
        <w:rPr/>
        <w:br w:type="column"/>
      </w:r>
      <w:r>
        <w:rPr/>
        <w:t>tâm,</w:t>
      </w:r>
      <w:r>
        <w:rPr>
          <w:spacing w:val="-4"/>
        </w:rPr>
        <w:t> </w:t>
      </w:r>
      <w:r>
        <w:rPr/>
        <w:t>hay</w:t>
      </w:r>
      <w:r>
        <w:rPr>
          <w:spacing w:val="-4"/>
        </w:rPr>
        <w:t> </w:t>
      </w:r>
      <w:r>
        <w:rPr/>
        <w:t>gọi</w:t>
      </w:r>
      <w:r>
        <w:rPr>
          <w:spacing w:val="-4"/>
        </w:rPr>
        <w:t> </w:t>
      </w:r>
      <w:r>
        <w:rPr/>
        <w:t>là</w:t>
      </w:r>
      <w:r>
        <w:rPr>
          <w:spacing w:val="-4"/>
        </w:rPr>
        <w:t> </w:t>
      </w:r>
      <w:r>
        <w:rPr>
          <w:i/>
        </w:rPr>
        <w:t>xuất</w:t>
      </w:r>
      <w:r>
        <w:rPr>
          <w:i/>
          <w:spacing w:val="-4"/>
        </w:rPr>
        <w:t> </w:t>
      </w:r>
      <w:r>
        <w:rPr>
          <w:i/>
        </w:rPr>
        <w:t>hiện</w:t>
      </w:r>
      <w:r>
        <w:rPr>
          <w:i/>
          <w:spacing w:val="-4"/>
        </w:rPr>
        <w:t> </w:t>
      </w:r>
      <w:r>
        <w:rPr>
          <w:i/>
        </w:rPr>
        <w:t>đối</w:t>
      </w:r>
      <w:r>
        <w:rPr>
          <w:i/>
          <w:spacing w:val="-4"/>
        </w:rPr>
        <w:t> </w:t>
      </w:r>
      <w:r>
        <w:rPr>
          <w:i/>
        </w:rPr>
        <w:t>với</w:t>
      </w:r>
      <w:r>
        <w:rPr>
          <w:i/>
          <w:spacing w:val="-4"/>
        </w:rPr>
        <w:t> </w:t>
      </w:r>
      <w:r>
        <w:rPr>
          <w:i/>
        </w:rPr>
        <w:t>tâm</w:t>
      </w:r>
      <w:r>
        <w:rPr/>
        <w:t>,</w:t>
      </w:r>
      <w:r>
        <w:rPr>
          <w:spacing w:val="-4"/>
        </w:rPr>
        <w:t> </w:t>
      </w:r>
      <w:r>
        <w:rPr/>
        <w:t>vì</w:t>
      </w:r>
      <w:r>
        <w:rPr>
          <w:spacing w:val="-4"/>
        </w:rPr>
        <w:t> </w:t>
      </w:r>
      <w:r>
        <w:rPr/>
        <w:t>chỉ</w:t>
      </w:r>
      <w:r>
        <w:rPr>
          <w:spacing w:val="-4"/>
        </w:rPr>
        <w:t> </w:t>
      </w:r>
      <w:r>
        <w:rPr/>
        <w:t>có</w:t>
      </w:r>
      <w:r>
        <w:rPr>
          <w:spacing w:val="-4"/>
        </w:rPr>
        <w:t> </w:t>
      </w:r>
      <w:r>
        <w:rPr/>
        <w:t>một</w:t>
      </w:r>
      <w:r>
        <w:rPr>
          <w:spacing w:val="-4"/>
        </w:rPr>
        <w:t> </w:t>
      </w:r>
      <w:r>
        <w:rPr/>
        <w:t>đặc tính được tâm nhận biết ở một thời điểm. Chẳng hạn, tính cứng là đặc tính của địa đại, khi là đối tượng </w:t>
      </w:r>
      <w:r>
        <w:rPr/>
        <w:t>của tâm (được tâm nhận biết) thì nó không sinh khởi một mình mà luôn sinh khởi cùng các đại khác. Nhưng chỉ có một tính chất được kinh nghiệm ở một thời điểm, tùy theo duyên mà tính chất của đại này hay đại khác (cứng-mềm, nóng-lạnh hay căng-trùng) được kinh nghiệm. Như vậy, không phải cả tám sắc bất ly có thể xuất</w:t>
      </w:r>
      <w:r>
        <w:rPr>
          <w:spacing w:val="-7"/>
        </w:rPr>
        <w:t> </w:t>
      </w:r>
      <w:r>
        <w:rPr/>
        <w:t>hiện</w:t>
      </w:r>
      <w:r>
        <w:rPr>
          <w:spacing w:val="-7"/>
        </w:rPr>
        <w:t> </w:t>
      </w:r>
      <w:r>
        <w:rPr>
          <w:i/>
        </w:rPr>
        <w:t>cùng</w:t>
      </w:r>
      <w:r>
        <w:rPr>
          <w:i/>
          <w:spacing w:val="-7"/>
        </w:rPr>
        <w:t> </w:t>
      </w:r>
      <w:r>
        <w:rPr>
          <w:i/>
        </w:rPr>
        <w:t>lúc</w:t>
      </w:r>
      <w:r>
        <w:rPr>
          <w:i/>
          <w:spacing w:val="-7"/>
        </w:rPr>
        <w:t> </w:t>
      </w:r>
      <w:r>
        <w:rPr/>
        <w:t>để</w:t>
      </w:r>
      <w:r>
        <w:rPr>
          <w:spacing w:val="-7"/>
        </w:rPr>
        <w:t> </w:t>
      </w:r>
      <w:r>
        <w:rPr/>
        <w:t>làm</w:t>
      </w:r>
      <w:r>
        <w:rPr>
          <w:spacing w:val="-7"/>
        </w:rPr>
        <w:t> </w:t>
      </w:r>
      <w:r>
        <w:rPr>
          <w:i/>
        </w:rPr>
        <w:t>đối</w:t>
      </w:r>
      <w:r>
        <w:rPr>
          <w:i/>
          <w:spacing w:val="-7"/>
        </w:rPr>
        <w:t> </w:t>
      </w:r>
      <w:r>
        <w:rPr>
          <w:i/>
        </w:rPr>
        <w:t>tượng</w:t>
      </w:r>
      <w:r>
        <w:rPr>
          <w:i/>
          <w:spacing w:val="-7"/>
        </w:rPr>
        <w:t> </w:t>
      </w:r>
      <w:r>
        <w:rPr>
          <w:i/>
        </w:rPr>
        <w:t>cho</w:t>
      </w:r>
      <w:r>
        <w:rPr>
          <w:i/>
          <w:spacing w:val="-7"/>
        </w:rPr>
        <w:t> </w:t>
      </w:r>
      <w:r>
        <w:rPr>
          <w:i/>
        </w:rPr>
        <w:t>tâm</w:t>
      </w:r>
      <w:r>
        <w:rPr>
          <w:i/>
          <w:spacing w:val="-7"/>
        </w:rPr>
        <w:t> </w:t>
      </w:r>
      <w:r>
        <w:rPr>
          <w:i/>
        </w:rPr>
        <w:t>nhận</w:t>
      </w:r>
      <w:r>
        <w:rPr>
          <w:i/>
          <w:spacing w:val="-7"/>
        </w:rPr>
        <w:t> </w:t>
      </w:r>
      <w:r>
        <w:rPr>
          <w:i/>
        </w:rPr>
        <w:t>biết</w:t>
      </w:r>
      <w:r>
        <w:rPr/>
        <w:t>. Khi cho rằng cả tám sắc bất ly xuất hiện với tâm nhận biết nó thì chỉ là </w:t>
      </w:r>
      <w:r>
        <w:rPr>
          <w:i/>
        </w:rPr>
        <w:t>suy nghĩ </w:t>
      </w:r>
      <w:r>
        <w:rPr/>
        <w:t>về nó.</w:t>
      </w:r>
    </w:p>
    <w:p>
      <w:pPr>
        <w:pStyle w:val="BodyText"/>
        <w:spacing w:line="302" w:lineRule="auto" w:before="170"/>
        <w:ind w:right="111" w:firstLine="453"/>
      </w:pPr>
      <w:r>
        <w:rPr/>
        <w:t>Chúng</w:t>
      </w:r>
      <w:r>
        <w:rPr>
          <w:spacing w:val="-14"/>
        </w:rPr>
        <w:t> </w:t>
      </w:r>
      <w:r>
        <w:rPr/>
        <w:t>ta</w:t>
      </w:r>
      <w:r>
        <w:rPr>
          <w:spacing w:val="-14"/>
        </w:rPr>
        <w:t> </w:t>
      </w:r>
      <w:r>
        <w:rPr/>
        <w:t>học</w:t>
      </w:r>
      <w:r>
        <w:rPr>
          <w:spacing w:val="-14"/>
        </w:rPr>
        <w:t> </w:t>
      </w:r>
      <w:r>
        <w:rPr/>
        <w:t>rằng</w:t>
      </w:r>
      <w:r>
        <w:rPr>
          <w:spacing w:val="-14"/>
        </w:rPr>
        <w:t> </w:t>
      </w:r>
      <w:r>
        <w:rPr/>
        <w:t>trong</w:t>
      </w:r>
      <w:r>
        <w:rPr>
          <w:spacing w:val="-14"/>
        </w:rPr>
        <w:t> </w:t>
      </w:r>
      <w:r>
        <w:rPr/>
        <w:t>tám</w:t>
      </w:r>
      <w:r>
        <w:rPr>
          <w:spacing w:val="-14"/>
        </w:rPr>
        <w:t> </w:t>
      </w:r>
      <w:r>
        <w:rPr/>
        <w:t>sắc</w:t>
      </w:r>
      <w:r>
        <w:rPr>
          <w:spacing w:val="-14"/>
        </w:rPr>
        <w:t> </w:t>
      </w:r>
      <w:r>
        <w:rPr/>
        <w:t>bất</w:t>
      </w:r>
      <w:r>
        <w:rPr>
          <w:spacing w:val="-14"/>
        </w:rPr>
        <w:t> </w:t>
      </w:r>
      <w:r>
        <w:rPr/>
        <w:t>ly</w:t>
      </w:r>
      <w:r>
        <w:rPr>
          <w:spacing w:val="-14"/>
        </w:rPr>
        <w:t> </w:t>
      </w:r>
      <w:r>
        <w:rPr/>
        <w:t>có</w:t>
      </w:r>
      <w:r>
        <w:rPr>
          <w:spacing w:val="-14"/>
        </w:rPr>
        <w:t> </w:t>
      </w:r>
      <w:r>
        <w:rPr/>
        <w:t>sắc</w:t>
      </w:r>
      <w:r>
        <w:rPr>
          <w:spacing w:val="-14"/>
        </w:rPr>
        <w:t> </w:t>
      </w:r>
      <w:r>
        <w:rPr/>
        <w:t>là</w:t>
      </w:r>
      <w:r>
        <w:rPr>
          <w:spacing w:val="-14"/>
        </w:rPr>
        <w:t> </w:t>
      </w:r>
      <w:r>
        <w:rPr/>
        <w:t>đối tượng thị giác, và đối tượng thị giác là sắc duy nhất có thể xuất hiện qua nhãn căn. Những loại sắc khác trong nhóm tám sắc bất ly này không thể xuất hiện cùng </w:t>
      </w:r>
      <w:r>
        <w:rPr/>
        <w:t>lúc đó, chúng không được kinh nghiệm qua nhãn căn.</w:t>
      </w:r>
    </w:p>
    <w:p>
      <w:pPr>
        <w:pStyle w:val="BodyText"/>
        <w:spacing w:line="302" w:lineRule="auto" w:before="171"/>
        <w:ind w:right="111" w:firstLine="453"/>
      </w:pPr>
      <w:r>
        <w:rPr>
          <w:b/>
          <w:i/>
        </w:rPr>
        <w:t>Người</w:t>
      </w:r>
      <w:r>
        <w:rPr>
          <w:b/>
          <w:i/>
          <w:spacing w:val="-2"/>
        </w:rPr>
        <w:t> </w:t>
      </w:r>
      <w:r>
        <w:rPr>
          <w:b/>
          <w:i/>
        </w:rPr>
        <w:t>hỏi:</w:t>
      </w:r>
      <w:r>
        <w:rPr>
          <w:b/>
          <w:i/>
          <w:spacing w:val="-6"/>
        </w:rPr>
        <w:t> </w:t>
      </w:r>
      <w:r>
        <w:rPr/>
        <w:t>Thưa</w:t>
      </w:r>
      <w:r>
        <w:rPr>
          <w:spacing w:val="-14"/>
        </w:rPr>
        <w:t> </w:t>
      </w:r>
      <w:r>
        <w:rPr/>
        <w:t>Achaan</w:t>
      </w:r>
      <w:r>
        <w:rPr>
          <w:spacing w:val="-2"/>
        </w:rPr>
        <w:t> </w:t>
      </w:r>
      <w:r>
        <w:rPr/>
        <w:t>Sujin,</w:t>
      </w:r>
      <w:r>
        <w:rPr>
          <w:spacing w:val="-2"/>
        </w:rPr>
        <w:t> </w:t>
      </w:r>
      <w:r>
        <w:rPr/>
        <w:t>đối</w:t>
      </w:r>
      <w:r>
        <w:rPr>
          <w:spacing w:val="-2"/>
        </w:rPr>
        <w:t> </w:t>
      </w:r>
      <w:r>
        <w:rPr/>
        <w:t>tượng</w:t>
      </w:r>
      <w:r>
        <w:rPr>
          <w:spacing w:val="-2"/>
        </w:rPr>
        <w:t> </w:t>
      </w:r>
      <w:r>
        <w:rPr/>
        <w:t>thị</w:t>
      </w:r>
      <w:r>
        <w:rPr>
          <w:spacing w:val="-2"/>
        </w:rPr>
        <w:t> </w:t>
      </w:r>
      <w:r>
        <w:rPr/>
        <w:t>giác khi</w:t>
      </w:r>
      <w:r>
        <w:rPr>
          <w:spacing w:val="-5"/>
        </w:rPr>
        <w:t> </w:t>
      </w:r>
      <w:r>
        <w:rPr/>
        <w:t>được</w:t>
      </w:r>
      <w:r>
        <w:rPr>
          <w:spacing w:val="-5"/>
        </w:rPr>
        <w:t> </w:t>
      </w:r>
      <w:r>
        <w:rPr/>
        <w:t>kinh</w:t>
      </w:r>
      <w:r>
        <w:rPr>
          <w:spacing w:val="-5"/>
        </w:rPr>
        <w:t> </w:t>
      </w:r>
      <w:r>
        <w:rPr/>
        <w:t>nghiệm</w:t>
      </w:r>
      <w:r>
        <w:rPr>
          <w:spacing w:val="-5"/>
        </w:rPr>
        <w:t> </w:t>
      </w:r>
      <w:r>
        <w:rPr/>
        <w:t>thì</w:t>
      </w:r>
      <w:r>
        <w:rPr>
          <w:spacing w:val="-5"/>
        </w:rPr>
        <w:t> </w:t>
      </w:r>
      <w:r>
        <w:rPr/>
        <w:t>có</w:t>
      </w:r>
      <w:r>
        <w:rPr>
          <w:spacing w:val="-5"/>
        </w:rPr>
        <w:t> </w:t>
      </w:r>
      <w:r>
        <w:rPr/>
        <w:t>nhiều</w:t>
      </w:r>
      <w:r>
        <w:rPr>
          <w:spacing w:val="-5"/>
        </w:rPr>
        <w:t> </w:t>
      </w:r>
      <w:r>
        <w:rPr/>
        <w:t>màu</w:t>
      </w:r>
      <w:r>
        <w:rPr>
          <w:spacing w:val="-5"/>
        </w:rPr>
        <w:t> </w:t>
      </w:r>
      <w:r>
        <w:rPr/>
        <w:t>khác</w:t>
      </w:r>
      <w:r>
        <w:rPr>
          <w:spacing w:val="-5"/>
        </w:rPr>
        <w:t> </w:t>
      </w:r>
      <w:r>
        <w:rPr/>
        <w:t>nhau,</w:t>
      </w:r>
      <w:r>
        <w:rPr>
          <w:spacing w:val="-5"/>
        </w:rPr>
        <w:t> </w:t>
      </w:r>
      <w:r>
        <w:rPr/>
        <w:t>còn đối tượng xúc chạm như cứng-mềm thì cũng có </w:t>
      </w:r>
      <w:r>
        <w:rPr/>
        <w:t>nhiều mức</w:t>
      </w:r>
      <w:r>
        <w:rPr>
          <w:spacing w:val="-12"/>
        </w:rPr>
        <w:t> </w:t>
      </w:r>
      <w:r>
        <w:rPr/>
        <w:t>độ</w:t>
      </w:r>
      <w:r>
        <w:rPr>
          <w:spacing w:val="-12"/>
        </w:rPr>
        <w:t> </w:t>
      </w:r>
      <w:r>
        <w:rPr/>
        <w:t>khác</w:t>
      </w:r>
      <w:r>
        <w:rPr>
          <w:spacing w:val="-12"/>
        </w:rPr>
        <w:t> </w:t>
      </w:r>
      <w:r>
        <w:rPr/>
        <w:t>nhau.</w:t>
      </w:r>
      <w:r>
        <w:rPr>
          <w:spacing w:val="-12"/>
        </w:rPr>
        <w:t> </w:t>
      </w:r>
      <w:r>
        <w:rPr/>
        <w:t>Những</w:t>
      </w:r>
      <w:r>
        <w:rPr>
          <w:spacing w:val="-12"/>
        </w:rPr>
        <w:t> </w:t>
      </w:r>
      <w:r>
        <w:rPr/>
        <w:t>sắc</w:t>
      </w:r>
      <w:r>
        <w:rPr>
          <w:spacing w:val="-12"/>
        </w:rPr>
        <w:t> </w:t>
      </w:r>
      <w:r>
        <w:rPr/>
        <w:t>đó</w:t>
      </w:r>
      <w:r>
        <w:rPr>
          <w:spacing w:val="-12"/>
        </w:rPr>
        <w:t> </w:t>
      </w:r>
      <w:r>
        <w:rPr/>
        <w:t>có</w:t>
      </w:r>
      <w:r>
        <w:rPr>
          <w:spacing w:val="-12"/>
        </w:rPr>
        <w:t> </w:t>
      </w:r>
      <w:r>
        <w:rPr/>
        <w:t>tính</w:t>
      </w:r>
      <w:r>
        <w:rPr>
          <w:spacing w:val="-12"/>
        </w:rPr>
        <w:t> </w:t>
      </w:r>
      <w:r>
        <w:rPr/>
        <w:t>chất</w:t>
      </w:r>
      <w:r>
        <w:rPr>
          <w:spacing w:val="-12"/>
        </w:rPr>
        <w:t> </w:t>
      </w:r>
      <w:r>
        <w:rPr/>
        <w:t>rất</w:t>
      </w:r>
      <w:r>
        <w:rPr>
          <w:spacing w:val="-12"/>
        </w:rPr>
        <w:t> </w:t>
      </w:r>
      <w:r>
        <w:rPr/>
        <w:t>phong phú, Achaan Sujin có thể nói rõ điều này?</w:t>
      </w:r>
    </w:p>
    <w:p>
      <w:pPr>
        <w:pStyle w:val="BodyText"/>
        <w:spacing w:line="302" w:lineRule="auto" w:before="170"/>
        <w:ind w:right="112" w:firstLine="453"/>
      </w:pPr>
      <w:r>
        <w:rPr>
          <w:b/>
          <w:i/>
        </w:rPr>
        <w:t>Achaan</w:t>
      </w:r>
      <w:r>
        <w:rPr>
          <w:b/>
          <w:i/>
          <w:spacing w:val="-4"/>
        </w:rPr>
        <w:t> </w:t>
      </w:r>
      <w:r>
        <w:rPr>
          <w:b/>
          <w:i/>
        </w:rPr>
        <w:t>Sujin:</w:t>
      </w:r>
      <w:r>
        <w:rPr>
          <w:b/>
          <w:i/>
          <w:spacing w:val="-8"/>
        </w:rPr>
        <w:t> </w:t>
      </w:r>
      <w:r>
        <w:rPr/>
        <w:t>Tôi</w:t>
      </w:r>
      <w:r>
        <w:rPr>
          <w:spacing w:val="-4"/>
        </w:rPr>
        <w:t> </w:t>
      </w:r>
      <w:r>
        <w:rPr/>
        <w:t>sẽ</w:t>
      </w:r>
      <w:r>
        <w:rPr>
          <w:spacing w:val="-4"/>
        </w:rPr>
        <w:t> </w:t>
      </w:r>
      <w:r>
        <w:rPr/>
        <w:t>chưa</w:t>
      </w:r>
      <w:r>
        <w:rPr>
          <w:spacing w:val="-4"/>
        </w:rPr>
        <w:t> </w:t>
      </w:r>
      <w:r>
        <w:rPr/>
        <w:t>nói</w:t>
      </w:r>
      <w:r>
        <w:rPr>
          <w:spacing w:val="-4"/>
        </w:rPr>
        <w:t> </w:t>
      </w:r>
      <w:r>
        <w:rPr/>
        <w:t>về</w:t>
      </w:r>
      <w:r>
        <w:rPr>
          <w:spacing w:val="-4"/>
        </w:rPr>
        <w:t> </w:t>
      </w:r>
      <w:r>
        <w:rPr/>
        <w:t>điều</w:t>
      </w:r>
      <w:r>
        <w:rPr>
          <w:spacing w:val="-4"/>
        </w:rPr>
        <w:t> </w:t>
      </w:r>
      <w:r>
        <w:rPr/>
        <w:t>đó</w:t>
      </w:r>
      <w:r>
        <w:rPr>
          <w:spacing w:val="-4"/>
        </w:rPr>
        <w:t> </w:t>
      </w:r>
      <w:r>
        <w:rPr/>
        <w:t>vội,</w:t>
      </w:r>
      <w:r>
        <w:rPr>
          <w:spacing w:val="-4"/>
        </w:rPr>
        <w:t> </w:t>
      </w:r>
      <w:r>
        <w:rPr/>
        <w:t>bởi có</w:t>
      </w:r>
      <w:r>
        <w:rPr>
          <w:spacing w:val="3"/>
        </w:rPr>
        <w:t> </w:t>
      </w:r>
      <w:r>
        <w:rPr/>
        <w:t>một</w:t>
      </w:r>
      <w:r>
        <w:rPr>
          <w:spacing w:val="3"/>
        </w:rPr>
        <w:t> </w:t>
      </w:r>
      <w:r>
        <w:rPr/>
        <w:t>điều</w:t>
      </w:r>
      <w:r>
        <w:rPr>
          <w:spacing w:val="3"/>
        </w:rPr>
        <w:t> </w:t>
      </w:r>
      <w:r>
        <w:rPr/>
        <w:t>quan</w:t>
      </w:r>
      <w:r>
        <w:rPr>
          <w:spacing w:val="3"/>
        </w:rPr>
        <w:t> </w:t>
      </w:r>
      <w:r>
        <w:rPr/>
        <w:t>trọng</w:t>
      </w:r>
      <w:r>
        <w:rPr>
          <w:spacing w:val="3"/>
        </w:rPr>
        <w:t> </w:t>
      </w:r>
      <w:r>
        <w:rPr/>
        <w:t>nhất</w:t>
      </w:r>
      <w:r>
        <w:rPr>
          <w:spacing w:val="3"/>
        </w:rPr>
        <w:t> </w:t>
      </w:r>
      <w:r>
        <w:rPr/>
        <w:t>mà</w:t>
      </w:r>
      <w:r>
        <w:rPr>
          <w:spacing w:val="3"/>
        </w:rPr>
        <w:t> </w:t>
      </w:r>
      <w:r>
        <w:rPr/>
        <w:t>chúng</w:t>
      </w:r>
      <w:r>
        <w:rPr>
          <w:spacing w:val="3"/>
        </w:rPr>
        <w:t> </w:t>
      </w:r>
      <w:r>
        <w:rPr/>
        <w:t>ta</w:t>
      </w:r>
      <w:r>
        <w:rPr>
          <w:spacing w:val="3"/>
        </w:rPr>
        <w:t> </w:t>
      </w:r>
      <w:r>
        <w:rPr/>
        <w:t>rất</w:t>
      </w:r>
      <w:r>
        <w:rPr>
          <w:spacing w:val="3"/>
        </w:rPr>
        <w:t> </w:t>
      </w:r>
      <w:r>
        <w:rPr/>
        <w:t>hay</w:t>
      </w:r>
      <w:r>
        <w:rPr>
          <w:spacing w:val="3"/>
        </w:rPr>
        <w:t> </w:t>
      </w:r>
      <w:r>
        <w:rPr>
          <w:spacing w:val="-2"/>
        </w:rPr>
        <w:t>quên,</w:t>
      </w:r>
    </w:p>
    <w:p>
      <w:pPr>
        <w:pStyle w:val="BodyText"/>
        <w:spacing w:after="0" w:line="302" w:lineRule="auto"/>
        <w:sectPr>
          <w:type w:val="continuous"/>
          <w:pgSz w:w="15310" w:h="11630" w:orient="landscape"/>
          <w:pgMar w:header="776" w:footer="0" w:top="1080" w:bottom="280" w:left="1133" w:right="1133"/>
          <w:cols w:num="2" w:equalWidth="0">
            <w:col w:w="5654" w:space="1659"/>
            <w:col w:w="5731"/>
          </w:cols>
        </w:sectPr>
      </w:pPr>
    </w:p>
    <w:p>
      <w:pPr>
        <w:pStyle w:val="BodyText"/>
        <w:spacing w:before="39"/>
        <w:ind w:left="0"/>
        <w:jc w:val="left"/>
        <w:rPr>
          <w:sz w:val="20"/>
        </w:rPr>
      </w:pPr>
    </w:p>
    <w:p>
      <w:pPr>
        <w:pStyle w:val="BodyText"/>
        <w:spacing w:after="0"/>
        <w:jc w:val="left"/>
        <w:rPr>
          <w:sz w:val="20"/>
        </w:rPr>
        <w:sectPr>
          <w:headerReference w:type="default" r:id="rId139"/>
          <w:pgSz w:w="15310" w:h="11630" w:orient="landscape"/>
          <w:pgMar w:header="776" w:footer="0" w:top="1100" w:bottom="280" w:left="1133" w:right="1133"/>
        </w:sectPr>
      </w:pPr>
    </w:p>
    <w:p>
      <w:pPr>
        <w:pStyle w:val="BodyText"/>
        <w:spacing w:line="302" w:lineRule="auto" w:before="90"/>
        <w:ind w:right="38"/>
      </w:pPr>
      <w:r>
        <w:rPr/>
        <w:t>đó là pháp chỉ là pháp. Chúng ta nói về nhiều thứ </w:t>
      </w:r>
      <w:r>
        <w:rPr/>
        <w:t>khác nhau,</w:t>
      </w:r>
      <w:r>
        <w:rPr>
          <w:spacing w:val="-4"/>
        </w:rPr>
        <w:t> </w:t>
      </w:r>
      <w:r>
        <w:rPr/>
        <w:t>nhưng</w:t>
      </w:r>
      <w:r>
        <w:rPr>
          <w:spacing w:val="-4"/>
        </w:rPr>
        <w:t> </w:t>
      </w:r>
      <w:r>
        <w:rPr/>
        <w:t>chúng</w:t>
      </w:r>
      <w:r>
        <w:rPr>
          <w:spacing w:val="-4"/>
        </w:rPr>
        <w:t> </w:t>
      </w:r>
      <w:r>
        <w:rPr/>
        <w:t>ta</w:t>
      </w:r>
      <w:r>
        <w:rPr>
          <w:spacing w:val="-4"/>
        </w:rPr>
        <w:t> </w:t>
      </w:r>
      <w:r>
        <w:rPr/>
        <w:t>quên</w:t>
      </w:r>
      <w:r>
        <w:rPr>
          <w:spacing w:val="-4"/>
        </w:rPr>
        <w:t> </w:t>
      </w:r>
      <w:r>
        <w:rPr/>
        <w:t>rằng</w:t>
      </w:r>
      <w:r>
        <w:rPr>
          <w:spacing w:val="-4"/>
        </w:rPr>
        <w:t> </w:t>
      </w:r>
      <w:r>
        <w:rPr/>
        <w:t>pháp</w:t>
      </w:r>
      <w:r>
        <w:rPr>
          <w:spacing w:val="-4"/>
        </w:rPr>
        <w:t> </w:t>
      </w:r>
      <w:r>
        <w:rPr/>
        <w:t>không</w:t>
      </w:r>
      <w:r>
        <w:rPr>
          <w:spacing w:val="-4"/>
        </w:rPr>
        <w:t> </w:t>
      </w:r>
      <w:r>
        <w:rPr/>
        <w:t>phải</w:t>
      </w:r>
      <w:r>
        <w:rPr>
          <w:spacing w:val="-4"/>
        </w:rPr>
        <w:t> </w:t>
      </w:r>
      <w:r>
        <w:rPr/>
        <w:t>là</w:t>
      </w:r>
      <w:r>
        <w:rPr>
          <w:spacing w:val="-4"/>
        </w:rPr>
        <w:t> </w:t>
      </w:r>
      <w:r>
        <w:rPr/>
        <w:t>ta, không phải là ai cả. Đối với người mới khởi đầu, điều quan trọng nhất là biết được rằng không có ai cả, dù là ở</w:t>
      </w:r>
      <w:r>
        <w:rPr>
          <w:spacing w:val="-11"/>
        </w:rPr>
        <w:t> </w:t>
      </w:r>
      <w:r>
        <w:rPr/>
        <w:t>kiếp</w:t>
      </w:r>
      <w:r>
        <w:rPr>
          <w:spacing w:val="-12"/>
        </w:rPr>
        <w:t> </w:t>
      </w:r>
      <w:r>
        <w:rPr/>
        <w:t>này</w:t>
      </w:r>
      <w:r>
        <w:rPr>
          <w:spacing w:val="-11"/>
        </w:rPr>
        <w:t> </w:t>
      </w:r>
      <w:r>
        <w:rPr/>
        <w:t>hay</w:t>
      </w:r>
      <w:r>
        <w:rPr>
          <w:spacing w:val="-11"/>
        </w:rPr>
        <w:t> </w:t>
      </w:r>
      <w:r>
        <w:rPr/>
        <w:t>kiếp</w:t>
      </w:r>
      <w:r>
        <w:rPr>
          <w:spacing w:val="-12"/>
        </w:rPr>
        <w:t> </w:t>
      </w:r>
      <w:r>
        <w:rPr/>
        <w:t>sau</w:t>
      </w:r>
      <w:r>
        <w:rPr>
          <w:spacing w:val="-11"/>
        </w:rPr>
        <w:t> </w:t>
      </w:r>
      <w:r>
        <w:rPr/>
        <w:t>thì</w:t>
      </w:r>
      <w:r>
        <w:rPr>
          <w:spacing w:val="-11"/>
        </w:rPr>
        <w:t> </w:t>
      </w:r>
      <w:r>
        <w:rPr/>
        <w:t>vẫn</w:t>
      </w:r>
      <w:r>
        <w:rPr>
          <w:spacing w:val="-11"/>
        </w:rPr>
        <w:t> </w:t>
      </w:r>
      <w:r>
        <w:rPr/>
        <w:t>chỉ</w:t>
      </w:r>
      <w:r>
        <w:rPr>
          <w:spacing w:val="-11"/>
        </w:rPr>
        <w:t> </w:t>
      </w:r>
      <w:r>
        <w:rPr/>
        <w:t>có</w:t>
      </w:r>
      <w:r>
        <w:rPr>
          <w:spacing w:val="-11"/>
        </w:rPr>
        <w:t> </w:t>
      </w:r>
      <w:r>
        <w:rPr/>
        <w:t>các</w:t>
      </w:r>
      <w:r>
        <w:rPr>
          <w:spacing w:val="-12"/>
        </w:rPr>
        <w:t> </w:t>
      </w:r>
      <w:r>
        <w:rPr/>
        <w:t>pháp</w:t>
      </w:r>
      <w:r>
        <w:rPr>
          <w:spacing w:val="-11"/>
        </w:rPr>
        <w:t> </w:t>
      </w:r>
      <w:r>
        <w:rPr/>
        <w:t>mà</w:t>
      </w:r>
      <w:r>
        <w:rPr>
          <w:spacing w:val="-11"/>
        </w:rPr>
        <w:t> </w:t>
      </w:r>
      <w:r>
        <w:rPr/>
        <w:t>thôi, không con người, không cảnh vật trong những gì xuất hiện.</w:t>
      </w:r>
      <w:r>
        <w:rPr>
          <w:spacing w:val="-14"/>
        </w:rPr>
        <w:t> </w:t>
      </w:r>
      <w:r>
        <w:rPr/>
        <w:t>Cái</w:t>
      </w:r>
      <w:r>
        <w:rPr>
          <w:spacing w:val="-14"/>
        </w:rPr>
        <w:t> </w:t>
      </w:r>
      <w:r>
        <w:rPr/>
        <w:t>xuất</w:t>
      </w:r>
      <w:r>
        <w:rPr>
          <w:spacing w:val="-14"/>
        </w:rPr>
        <w:t> </w:t>
      </w:r>
      <w:r>
        <w:rPr/>
        <w:t>hiện</w:t>
      </w:r>
      <w:r>
        <w:rPr>
          <w:spacing w:val="-14"/>
        </w:rPr>
        <w:t> </w:t>
      </w:r>
      <w:r>
        <w:rPr/>
        <w:t>là</w:t>
      </w:r>
      <w:r>
        <w:rPr>
          <w:spacing w:val="-14"/>
        </w:rPr>
        <w:t> </w:t>
      </w:r>
      <w:r>
        <w:rPr/>
        <w:t>những</w:t>
      </w:r>
      <w:r>
        <w:rPr>
          <w:spacing w:val="-14"/>
        </w:rPr>
        <w:t> </w:t>
      </w:r>
      <w:r>
        <w:rPr/>
        <w:t>gì</w:t>
      </w:r>
      <w:r>
        <w:rPr>
          <w:spacing w:val="-14"/>
        </w:rPr>
        <w:t> </w:t>
      </w:r>
      <w:r>
        <w:rPr/>
        <w:t>do</w:t>
      </w:r>
      <w:r>
        <w:rPr>
          <w:spacing w:val="-14"/>
        </w:rPr>
        <w:t> </w:t>
      </w:r>
      <w:r>
        <w:rPr/>
        <w:t>duyên</w:t>
      </w:r>
      <w:r>
        <w:rPr>
          <w:spacing w:val="-14"/>
        </w:rPr>
        <w:t> </w:t>
      </w:r>
      <w:r>
        <w:rPr/>
        <w:t>sinh,</w:t>
      </w:r>
      <w:r>
        <w:rPr>
          <w:spacing w:val="-14"/>
        </w:rPr>
        <w:t> </w:t>
      </w:r>
      <w:r>
        <w:rPr/>
        <w:t>sinh</w:t>
      </w:r>
      <w:r>
        <w:rPr>
          <w:spacing w:val="-14"/>
        </w:rPr>
        <w:t> </w:t>
      </w:r>
      <w:r>
        <w:rPr/>
        <w:t>khởi và xuất hiện qua một trong các căn. Mỗi thời điểm chỉ có</w:t>
      </w:r>
      <w:r>
        <w:rPr>
          <w:spacing w:val="-12"/>
        </w:rPr>
        <w:t> </w:t>
      </w:r>
      <w:r>
        <w:rPr/>
        <w:t>một</w:t>
      </w:r>
      <w:r>
        <w:rPr>
          <w:spacing w:val="-12"/>
        </w:rPr>
        <w:t> </w:t>
      </w:r>
      <w:r>
        <w:rPr/>
        <w:t>thực</w:t>
      </w:r>
      <w:r>
        <w:rPr>
          <w:spacing w:val="-12"/>
        </w:rPr>
        <w:t> </w:t>
      </w:r>
      <w:r>
        <w:rPr/>
        <w:t>tại</w:t>
      </w:r>
      <w:r>
        <w:rPr>
          <w:spacing w:val="-12"/>
        </w:rPr>
        <w:t> </w:t>
      </w:r>
      <w:r>
        <w:rPr/>
        <w:t>xuất</w:t>
      </w:r>
      <w:r>
        <w:rPr>
          <w:spacing w:val="-12"/>
        </w:rPr>
        <w:t> </w:t>
      </w:r>
      <w:r>
        <w:rPr/>
        <w:t>hiện</w:t>
      </w:r>
      <w:r>
        <w:rPr>
          <w:spacing w:val="-12"/>
        </w:rPr>
        <w:t> </w:t>
      </w:r>
      <w:r>
        <w:rPr/>
        <w:t>mà</w:t>
      </w:r>
      <w:r>
        <w:rPr>
          <w:spacing w:val="-12"/>
        </w:rPr>
        <w:t> </w:t>
      </w:r>
      <w:r>
        <w:rPr/>
        <w:t>thôi.</w:t>
      </w:r>
      <w:r>
        <w:rPr>
          <w:spacing w:val="-12"/>
        </w:rPr>
        <w:t> </w:t>
      </w:r>
      <w:r>
        <w:rPr/>
        <w:t>Hãy</w:t>
      </w:r>
      <w:r>
        <w:rPr>
          <w:spacing w:val="-12"/>
        </w:rPr>
        <w:t> </w:t>
      </w:r>
      <w:r>
        <w:rPr/>
        <w:t>nói</w:t>
      </w:r>
      <w:r>
        <w:rPr>
          <w:spacing w:val="-12"/>
        </w:rPr>
        <w:t> </w:t>
      </w:r>
      <w:r>
        <w:rPr/>
        <w:t>về</w:t>
      </w:r>
      <w:r>
        <w:rPr>
          <w:spacing w:val="-12"/>
        </w:rPr>
        <w:t> </w:t>
      </w:r>
      <w:r>
        <w:rPr/>
        <w:t>từng</w:t>
      </w:r>
      <w:r>
        <w:rPr>
          <w:spacing w:val="-12"/>
        </w:rPr>
        <w:t> </w:t>
      </w:r>
      <w:r>
        <w:rPr/>
        <w:t>pháp một để hiểu thật rõ. Bây giờ chúng ta hiểu rằng, có hai thực</w:t>
      </w:r>
      <w:r>
        <w:rPr>
          <w:spacing w:val="-8"/>
        </w:rPr>
        <w:t> </w:t>
      </w:r>
      <w:r>
        <w:rPr/>
        <w:t>tại</w:t>
      </w:r>
      <w:r>
        <w:rPr>
          <w:spacing w:val="-8"/>
        </w:rPr>
        <w:t> </w:t>
      </w:r>
      <w:r>
        <w:rPr/>
        <w:t>khác</w:t>
      </w:r>
      <w:r>
        <w:rPr>
          <w:spacing w:val="-8"/>
        </w:rPr>
        <w:t> </w:t>
      </w:r>
      <w:r>
        <w:rPr/>
        <w:t>nhau,</w:t>
      </w:r>
      <w:r>
        <w:rPr>
          <w:spacing w:val="-8"/>
        </w:rPr>
        <w:t> </w:t>
      </w:r>
      <w:r>
        <w:rPr>
          <w:i/>
        </w:rPr>
        <w:t>cái</w:t>
      </w:r>
      <w:r>
        <w:rPr>
          <w:i/>
          <w:spacing w:val="-7"/>
        </w:rPr>
        <w:t> </w:t>
      </w:r>
      <w:r>
        <w:rPr>
          <w:i/>
        </w:rPr>
        <w:t>thấy</w:t>
      </w:r>
      <w:r>
        <w:rPr>
          <w:i/>
          <w:spacing w:val="-7"/>
        </w:rPr>
        <w:t> </w:t>
      </w:r>
      <w:r>
        <w:rPr/>
        <w:t>thì</w:t>
      </w:r>
      <w:r>
        <w:rPr>
          <w:spacing w:val="-7"/>
        </w:rPr>
        <w:t> </w:t>
      </w:r>
      <w:r>
        <w:rPr/>
        <w:t>không</w:t>
      </w:r>
      <w:r>
        <w:rPr>
          <w:spacing w:val="-7"/>
        </w:rPr>
        <w:t> </w:t>
      </w:r>
      <w:r>
        <w:rPr/>
        <w:t>phải</w:t>
      </w:r>
      <w:r>
        <w:rPr>
          <w:spacing w:val="-8"/>
        </w:rPr>
        <w:t> </w:t>
      </w:r>
      <w:r>
        <w:rPr/>
        <w:t>là</w:t>
      </w:r>
      <w:r>
        <w:rPr>
          <w:spacing w:val="-8"/>
        </w:rPr>
        <w:t> </w:t>
      </w:r>
      <w:r>
        <w:rPr>
          <w:i/>
        </w:rPr>
        <w:t>đối</w:t>
      </w:r>
      <w:r>
        <w:rPr>
          <w:i/>
          <w:spacing w:val="-7"/>
        </w:rPr>
        <w:t> </w:t>
      </w:r>
      <w:r>
        <w:rPr>
          <w:i/>
        </w:rPr>
        <w:t>tượng thị giác</w:t>
      </w:r>
      <w:r>
        <w:rPr/>
        <w:t>, cái thấy là cái có thể kinh nghiệm cái được thấy hay đối tượng thị giác. Bất kể ta dùng từ nào để đặt</w:t>
      </w:r>
      <w:r>
        <w:rPr>
          <w:spacing w:val="-3"/>
        </w:rPr>
        <w:t> </w:t>
      </w:r>
      <w:r>
        <w:rPr/>
        <w:t>tên</w:t>
      </w:r>
      <w:r>
        <w:rPr>
          <w:spacing w:val="-3"/>
        </w:rPr>
        <w:t> </w:t>
      </w:r>
      <w:r>
        <w:rPr/>
        <w:t>cho</w:t>
      </w:r>
      <w:r>
        <w:rPr>
          <w:spacing w:val="-3"/>
        </w:rPr>
        <w:t> </w:t>
      </w:r>
      <w:r>
        <w:rPr/>
        <w:t>nó,</w:t>
      </w:r>
      <w:r>
        <w:rPr>
          <w:spacing w:val="-3"/>
        </w:rPr>
        <w:t> </w:t>
      </w:r>
      <w:r>
        <w:rPr/>
        <w:t>nó</w:t>
      </w:r>
      <w:r>
        <w:rPr>
          <w:spacing w:val="-3"/>
        </w:rPr>
        <w:t> </w:t>
      </w:r>
      <w:r>
        <w:rPr/>
        <w:t>là</w:t>
      </w:r>
      <w:r>
        <w:rPr>
          <w:spacing w:val="-3"/>
        </w:rPr>
        <w:t> </w:t>
      </w:r>
      <w:r>
        <w:rPr/>
        <w:t>thực,</w:t>
      </w:r>
      <w:r>
        <w:rPr>
          <w:spacing w:val="-3"/>
        </w:rPr>
        <w:t> </w:t>
      </w:r>
      <w:r>
        <w:rPr/>
        <w:t>nó</w:t>
      </w:r>
      <w:r>
        <w:rPr>
          <w:spacing w:val="-3"/>
        </w:rPr>
        <w:t> </w:t>
      </w:r>
      <w:r>
        <w:rPr/>
        <w:t>là</w:t>
      </w:r>
      <w:r>
        <w:rPr>
          <w:spacing w:val="-3"/>
        </w:rPr>
        <w:t> </w:t>
      </w:r>
      <w:r>
        <w:rPr/>
        <w:t>pháp,</w:t>
      </w:r>
      <w:r>
        <w:rPr>
          <w:spacing w:val="-3"/>
        </w:rPr>
        <w:t> </w:t>
      </w:r>
      <w:r>
        <w:rPr/>
        <w:t>nó</w:t>
      </w:r>
      <w:r>
        <w:rPr>
          <w:spacing w:val="-3"/>
        </w:rPr>
        <w:t> </w:t>
      </w:r>
      <w:r>
        <w:rPr/>
        <w:t>khác</w:t>
      </w:r>
      <w:r>
        <w:rPr>
          <w:spacing w:val="-3"/>
        </w:rPr>
        <w:t> </w:t>
      </w:r>
      <w:r>
        <w:rPr/>
        <w:t>với</w:t>
      </w:r>
      <w:r>
        <w:rPr>
          <w:spacing w:val="-3"/>
        </w:rPr>
        <w:t> </w:t>
      </w:r>
      <w:r>
        <w:rPr/>
        <w:t>thực tại kinh nghiệm nó.</w:t>
      </w:r>
    </w:p>
    <w:p>
      <w:pPr>
        <w:pStyle w:val="BodyText"/>
        <w:spacing w:line="302" w:lineRule="auto" w:before="156"/>
        <w:ind w:right="38" w:firstLine="453"/>
      </w:pPr>
      <w:r>
        <w:rPr/>
        <w:t>Nếu không có thực tại có thể kinh nghiệm thì không gì có thể được kinh nghiệm.</w:t>
      </w:r>
      <w:r>
        <w:rPr>
          <w:spacing w:val="-3"/>
        </w:rPr>
        <w:t> </w:t>
      </w:r>
      <w:r>
        <w:rPr/>
        <w:t>Vậy còn gì để </w:t>
      </w:r>
      <w:r>
        <w:rPr/>
        <w:t>hoài nghi nữa không? Các thực tại là rất thực. Tại mỗi thời điểm chỉ có một thực tại có thể được kinh nghiệm mà thôi.</w:t>
      </w:r>
      <w:r>
        <w:rPr>
          <w:spacing w:val="-2"/>
        </w:rPr>
        <w:t> </w:t>
      </w:r>
      <w:r>
        <w:rPr/>
        <w:t>Các</w:t>
      </w:r>
      <w:r>
        <w:rPr>
          <w:spacing w:val="-2"/>
        </w:rPr>
        <w:t> </w:t>
      </w:r>
      <w:r>
        <w:rPr/>
        <w:t>bạn</w:t>
      </w:r>
      <w:r>
        <w:rPr>
          <w:spacing w:val="-2"/>
        </w:rPr>
        <w:t> </w:t>
      </w:r>
      <w:r>
        <w:rPr/>
        <w:t>có</w:t>
      </w:r>
      <w:r>
        <w:rPr>
          <w:spacing w:val="-2"/>
        </w:rPr>
        <w:t> </w:t>
      </w:r>
      <w:r>
        <w:rPr/>
        <w:t>chắc</w:t>
      </w:r>
      <w:r>
        <w:rPr>
          <w:spacing w:val="-2"/>
        </w:rPr>
        <w:t> </w:t>
      </w:r>
      <w:r>
        <w:rPr/>
        <w:t>rằng</w:t>
      </w:r>
      <w:r>
        <w:rPr>
          <w:spacing w:val="-2"/>
        </w:rPr>
        <w:t> </w:t>
      </w:r>
      <w:r>
        <w:rPr/>
        <w:t>cái</w:t>
      </w:r>
      <w:r>
        <w:rPr>
          <w:spacing w:val="-2"/>
        </w:rPr>
        <w:t> </w:t>
      </w:r>
      <w:r>
        <w:rPr/>
        <w:t>được</w:t>
      </w:r>
      <w:r>
        <w:rPr>
          <w:spacing w:val="-2"/>
        </w:rPr>
        <w:t> </w:t>
      </w:r>
      <w:r>
        <w:rPr/>
        <w:t>thấy</w:t>
      </w:r>
      <w:r>
        <w:rPr>
          <w:spacing w:val="-2"/>
        </w:rPr>
        <w:t> </w:t>
      </w:r>
      <w:r>
        <w:rPr/>
        <w:t>là</w:t>
      </w:r>
      <w:r>
        <w:rPr>
          <w:spacing w:val="-2"/>
        </w:rPr>
        <w:t> </w:t>
      </w:r>
      <w:r>
        <w:rPr/>
        <w:t>thực</w:t>
      </w:r>
      <w:r>
        <w:rPr>
          <w:spacing w:val="-2"/>
        </w:rPr>
        <w:t> </w:t>
      </w:r>
      <w:r>
        <w:rPr/>
        <w:t>và</w:t>
      </w:r>
      <w:r>
        <w:rPr>
          <w:spacing w:val="-2"/>
        </w:rPr>
        <w:t> </w:t>
      </w:r>
      <w:r>
        <w:rPr/>
        <w:t>chỉ là</w:t>
      </w:r>
      <w:r>
        <w:rPr>
          <w:spacing w:val="-14"/>
        </w:rPr>
        <w:t> </w:t>
      </w:r>
      <w:r>
        <w:rPr/>
        <w:t>pháp</w:t>
      </w:r>
      <w:r>
        <w:rPr>
          <w:spacing w:val="-14"/>
        </w:rPr>
        <w:t> </w:t>
      </w:r>
      <w:r>
        <w:rPr/>
        <w:t>không?</w:t>
      </w:r>
      <w:r>
        <w:rPr>
          <w:spacing w:val="-14"/>
        </w:rPr>
        <w:t> </w:t>
      </w:r>
      <w:r>
        <w:rPr/>
        <w:t>Không</w:t>
      </w:r>
      <w:r>
        <w:rPr>
          <w:spacing w:val="-14"/>
        </w:rPr>
        <w:t> </w:t>
      </w:r>
      <w:r>
        <w:rPr/>
        <w:t>có</w:t>
      </w:r>
      <w:r>
        <w:rPr>
          <w:spacing w:val="-14"/>
        </w:rPr>
        <w:t> </w:t>
      </w:r>
      <w:r>
        <w:rPr/>
        <w:t>ai</w:t>
      </w:r>
      <w:r>
        <w:rPr>
          <w:spacing w:val="-14"/>
        </w:rPr>
        <w:t> </w:t>
      </w:r>
      <w:r>
        <w:rPr/>
        <w:t>ở</w:t>
      </w:r>
      <w:r>
        <w:rPr>
          <w:spacing w:val="-14"/>
        </w:rPr>
        <w:t> </w:t>
      </w:r>
      <w:r>
        <w:rPr/>
        <w:t>đó</w:t>
      </w:r>
      <w:r>
        <w:rPr>
          <w:spacing w:val="-14"/>
        </w:rPr>
        <w:t> </w:t>
      </w:r>
      <w:r>
        <w:rPr/>
        <w:t>cả</w:t>
      </w:r>
      <w:r>
        <w:rPr>
          <w:spacing w:val="-14"/>
        </w:rPr>
        <w:t> </w:t>
      </w:r>
      <w:r>
        <w:rPr/>
        <w:t>và</w:t>
      </w:r>
      <w:r>
        <w:rPr>
          <w:spacing w:val="-14"/>
        </w:rPr>
        <w:t> </w:t>
      </w:r>
      <w:r>
        <w:rPr/>
        <w:t>không</w:t>
      </w:r>
      <w:r>
        <w:rPr>
          <w:spacing w:val="-14"/>
        </w:rPr>
        <w:t> </w:t>
      </w:r>
      <w:r>
        <w:rPr/>
        <w:t>có</w:t>
      </w:r>
      <w:r>
        <w:rPr>
          <w:spacing w:val="-14"/>
        </w:rPr>
        <w:t> </w:t>
      </w:r>
      <w:r>
        <w:rPr/>
        <w:t>gì</w:t>
      </w:r>
      <w:r>
        <w:rPr>
          <w:spacing w:val="-14"/>
        </w:rPr>
        <w:t> </w:t>
      </w:r>
      <w:r>
        <w:rPr/>
        <w:t>ở</w:t>
      </w:r>
      <w:r>
        <w:rPr>
          <w:spacing w:val="-14"/>
        </w:rPr>
        <w:t> </w:t>
      </w:r>
      <w:r>
        <w:rPr/>
        <w:t>đó cả.</w:t>
      </w:r>
      <w:r>
        <w:rPr>
          <w:spacing w:val="-5"/>
        </w:rPr>
        <w:t> </w:t>
      </w:r>
      <w:r>
        <w:rPr/>
        <w:t>Đó</w:t>
      </w:r>
      <w:r>
        <w:rPr>
          <w:spacing w:val="-5"/>
        </w:rPr>
        <w:t> </w:t>
      </w:r>
      <w:r>
        <w:rPr/>
        <w:t>chỉ</w:t>
      </w:r>
      <w:r>
        <w:rPr>
          <w:spacing w:val="-5"/>
        </w:rPr>
        <w:t> </w:t>
      </w:r>
      <w:r>
        <w:rPr/>
        <w:t>là</w:t>
      </w:r>
      <w:r>
        <w:rPr>
          <w:spacing w:val="-5"/>
        </w:rPr>
        <w:t> </w:t>
      </w:r>
      <w:r>
        <w:rPr/>
        <w:t>một</w:t>
      </w:r>
      <w:r>
        <w:rPr>
          <w:spacing w:val="-5"/>
        </w:rPr>
        <w:t> </w:t>
      </w:r>
      <w:r>
        <w:rPr/>
        <w:t>thực</w:t>
      </w:r>
      <w:r>
        <w:rPr>
          <w:spacing w:val="-5"/>
        </w:rPr>
        <w:t> </w:t>
      </w:r>
      <w:r>
        <w:rPr/>
        <w:t>tại</w:t>
      </w:r>
      <w:r>
        <w:rPr>
          <w:spacing w:val="-5"/>
        </w:rPr>
        <w:t> </w:t>
      </w:r>
      <w:r>
        <w:rPr/>
        <w:t>có</w:t>
      </w:r>
      <w:r>
        <w:rPr>
          <w:spacing w:val="-5"/>
        </w:rPr>
        <w:t> </w:t>
      </w:r>
      <w:r>
        <w:rPr/>
        <w:t>thể</w:t>
      </w:r>
      <w:r>
        <w:rPr>
          <w:spacing w:val="-5"/>
        </w:rPr>
        <w:t> </w:t>
      </w:r>
      <w:r>
        <w:rPr/>
        <w:t>được</w:t>
      </w:r>
      <w:r>
        <w:rPr>
          <w:spacing w:val="-5"/>
        </w:rPr>
        <w:t> </w:t>
      </w:r>
      <w:r>
        <w:rPr/>
        <w:t>kinh</w:t>
      </w:r>
      <w:r>
        <w:rPr>
          <w:spacing w:val="-5"/>
        </w:rPr>
        <w:t> </w:t>
      </w:r>
      <w:r>
        <w:rPr/>
        <w:t>nghiệm,</w:t>
      </w:r>
      <w:r>
        <w:rPr>
          <w:spacing w:val="-5"/>
        </w:rPr>
        <w:t> </w:t>
      </w:r>
      <w:r>
        <w:rPr/>
        <w:t>chỉ như vậy thôi. Có hoài nghi gì không? Hãy bắt đầu với sự thực rằng ở khoảnh khắc của cái thấy không có ai ở đó</w:t>
      </w:r>
      <w:r>
        <w:rPr>
          <w:spacing w:val="5"/>
        </w:rPr>
        <w:t> </w:t>
      </w:r>
      <w:r>
        <w:rPr/>
        <w:t>cả.</w:t>
      </w:r>
      <w:r>
        <w:rPr>
          <w:spacing w:val="7"/>
        </w:rPr>
        <w:t> </w:t>
      </w:r>
      <w:r>
        <w:rPr/>
        <w:t>Khi</w:t>
      </w:r>
      <w:r>
        <w:rPr>
          <w:spacing w:val="7"/>
        </w:rPr>
        <w:t> </w:t>
      </w:r>
      <w:r>
        <w:rPr/>
        <w:t>ta</w:t>
      </w:r>
      <w:r>
        <w:rPr>
          <w:spacing w:val="7"/>
        </w:rPr>
        <w:t> </w:t>
      </w:r>
      <w:r>
        <w:rPr/>
        <w:t>nhìn</w:t>
      </w:r>
      <w:r>
        <w:rPr>
          <w:spacing w:val="7"/>
        </w:rPr>
        <w:t> </w:t>
      </w:r>
      <w:r>
        <w:rPr/>
        <w:t>vào</w:t>
      </w:r>
      <w:r>
        <w:rPr>
          <w:spacing w:val="7"/>
        </w:rPr>
        <w:t> </w:t>
      </w:r>
      <w:r>
        <w:rPr/>
        <w:t>trong</w:t>
      </w:r>
      <w:r>
        <w:rPr>
          <w:spacing w:val="7"/>
        </w:rPr>
        <w:t> </w:t>
      </w:r>
      <w:r>
        <w:rPr/>
        <w:t>gương,</w:t>
      </w:r>
      <w:r>
        <w:rPr>
          <w:spacing w:val="7"/>
        </w:rPr>
        <w:t> </w:t>
      </w:r>
      <w:r>
        <w:rPr/>
        <w:t>có</w:t>
      </w:r>
      <w:r>
        <w:rPr>
          <w:spacing w:val="7"/>
        </w:rPr>
        <w:t> </w:t>
      </w:r>
      <w:r>
        <w:rPr/>
        <w:t>ai</w:t>
      </w:r>
      <w:r>
        <w:rPr>
          <w:spacing w:val="7"/>
        </w:rPr>
        <w:t> </w:t>
      </w:r>
      <w:r>
        <w:rPr/>
        <w:t>ở</w:t>
      </w:r>
      <w:r>
        <w:rPr>
          <w:spacing w:val="7"/>
        </w:rPr>
        <w:t> </w:t>
      </w:r>
      <w:r>
        <w:rPr/>
        <w:t>đó</w:t>
      </w:r>
      <w:r>
        <w:rPr>
          <w:spacing w:val="7"/>
        </w:rPr>
        <w:t> </w:t>
      </w:r>
      <w:r>
        <w:rPr>
          <w:spacing w:val="-2"/>
        </w:rPr>
        <w:t>không?</w:t>
      </w:r>
    </w:p>
    <w:p>
      <w:pPr>
        <w:pStyle w:val="BodyText"/>
        <w:spacing w:line="309" w:lineRule="auto" w:before="90"/>
        <w:ind w:right="111"/>
      </w:pPr>
      <w:r>
        <w:rPr/>
        <w:br w:type="column"/>
      </w:r>
      <w:r>
        <w:rPr>
          <w:i/>
        </w:rPr>
        <w:t>Thực tế có ai ở trong gương không</w:t>
      </w:r>
      <w:r>
        <w:rPr/>
        <w:t>? Khoảnh khắc này cũng vậy, không có ai trong đối tượng thị giác cả, dù trong gương hay ngoài gương. Đây là sự khởi đầu </w:t>
      </w:r>
      <w:r>
        <w:rPr/>
        <w:t>để hiểu</w:t>
      </w:r>
      <w:r>
        <w:rPr>
          <w:spacing w:val="-2"/>
        </w:rPr>
        <w:t> </w:t>
      </w:r>
      <w:r>
        <w:rPr/>
        <w:t>về</w:t>
      </w:r>
      <w:r>
        <w:rPr>
          <w:spacing w:val="-2"/>
        </w:rPr>
        <w:t> </w:t>
      </w:r>
      <w:r>
        <w:rPr/>
        <w:t>sắc,</w:t>
      </w:r>
      <w:r>
        <w:rPr>
          <w:spacing w:val="-2"/>
        </w:rPr>
        <w:t> </w:t>
      </w:r>
      <w:r>
        <w:rPr/>
        <w:t>cái</w:t>
      </w:r>
      <w:r>
        <w:rPr>
          <w:spacing w:val="-2"/>
        </w:rPr>
        <w:t> </w:t>
      </w:r>
      <w:r>
        <w:rPr/>
        <w:t>sinh</w:t>
      </w:r>
      <w:r>
        <w:rPr>
          <w:spacing w:val="-2"/>
        </w:rPr>
        <w:t> </w:t>
      </w:r>
      <w:r>
        <w:rPr/>
        <w:t>khởi</w:t>
      </w:r>
      <w:r>
        <w:rPr>
          <w:spacing w:val="-2"/>
        </w:rPr>
        <w:t> </w:t>
      </w:r>
      <w:r>
        <w:rPr/>
        <w:t>tại</w:t>
      </w:r>
      <w:r>
        <w:rPr>
          <w:spacing w:val="-2"/>
        </w:rPr>
        <w:t> </w:t>
      </w:r>
      <w:r>
        <w:rPr/>
        <w:t>khoảnh</w:t>
      </w:r>
      <w:r>
        <w:rPr>
          <w:spacing w:val="-2"/>
        </w:rPr>
        <w:t> </w:t>
      </w:r>
      <w:r>
        <w:rPr/>
        <w:t>khắc</w:t>
      </w:r>
      <w:r>
        <w:rPr>
          <w:spacing w:val="-2"/>
        </w:rPr>
        <w:t> </w:t>
      </w:r>
      <w:r>
        <w:rPr/>
        <w:t>của</w:t>
      </w:r>
      <w:r>
        <w:rPr>
          <w:spacing w:val="-2"/>
        </w:rPr>
        <w:t> </w:t>
      </w:r>
      <w:r>
        <w:rPr/>
        <w:t>cái</w:t>
      </w:r>
      <w:r>
        <w:rPr>
          <w:spacing w:val="-2"/>
        </w:rPr>
        <w:t> </w:t>
      </w:r>
      <w:r>
        <w:rPr/>
        <w:t>thấy. Không phải chỉ nói về nó hay suy nghĩ về nó. Bắt đầu từ</w:t>
      </w:r>
      <w:r>
        <w:rPr>
          <w:spacing w:val="-4"/>
        </w:rPr>
        <w:t> </w:t>
      </w:r>
      <w:r>
        <w:rPr/>
        <w:t>việc</w:t>
      </w:r>
      <w:r>
        <w:rPr>
          <w:spacing w:val="-4"/>
        </w:rPr>
        <w:t> </w:t>
      </w:r>
      <w:r>
        <w:rPr/>
        <w:t>nghe</w:t>
      </w:r>
      <w:r>
        <w:rPr>
          <w:spacing w:val="-4"/>
        </w:rPr>
        <w:t> </w:t>
      </w:r>
      <w:r>
        <w:rPr/>
        <w:t>và</w:t>
      </w:r>
      <w:r>
        <w:rPr>
          <w:spacing w:val="-4"/>
        </w:rPr>
        <w:t> </w:t>
      </w:r>
      <w:r>
        <w:rPr/>
        <w:t>suy</w:t>
      </w:r>
      <w:r>
        <w:rPr>
          <w:spacing w:val="-4"/>
        </w:rPr>
        <w:t> </w:t>
      </w:r>
      <w:r>
        <w:rPr/>
        <w:t>xét</w:t>
      </w:r>
      <w:r>
        <w:rPr>
          <w:spacing w:val="-4"/>
        </w:rPr>
        <w:t> </w:t>
      </w:r>
      <w:r>
        <w:rPr/>
        <w:t>về</w:t>
      </w:r>
      <w:r>
        <w:rPr>
          <w:spacing w:val="-4"/>
        </w:rPr>
        <w:t> </w:t>
      </w:r>
      <w:r>
        <w:rPr/>
        <w:t>từng</w:t>
      </w:r>
      <w:r>
        <w:rPr>
          <w:spacing w:val="-4"/>
        </w:rPr>
        <w:t> </w:t>
      </w:r>
      <w:r>
        <w:rPr/>
        <w:t>khoảnh</w:t>
      </w:r>
      <w:r>
        <w:rPr>
          <w:spacing w:val="-4"/>
        </w:rPr>
        <w:t> </w:t>
      </w:r>
      <w:r>
        <w:rPr/>
        <w:t>khắc</w:t>
      </w:r>
      <w:r>
        <w:rPr>
          <w:spacing w:val="-4"/>
        </w:rPr>
        <w:t> </w:t>
      </w:r>
      <w:r>
        <w:rPr/>
        <w:t>và</w:t>
      </w:r>
      <w:r>
        <w:rPr>
          <w:spacing w:val="-4"/>
        </w:rPr>
        <w:t> </w:t>
      </w:r>
      <w:r>
        <w:rPr/>
        <w:t>về</w:t>
      </w:r>
      <w:r>
        <w:rPr>
          <w:spacing w:val="-4"/>
        </w:rPr>
        <w:t> </w:t>
      </w:r>
      <w:r>
        <w:rPr/>
        <w:t>mỗi thực tại. Bây giờ còn có sự hoài nghi nào về cái thấy và đối tượng thị giác nữa không? Cái mà có thể kinh nghiệm</w:t>
      </w:r>
      <w:r>
        <w:rPr>
          <w:spacing w:val="-5"/>
        </w:rPr>
        <w:t> </w:t>
      </w:r>
      <w:r>
        <w:rPr/>
        <w:t>thì</w:t>
      </w:r>
      <w:r>
        <w:rPr>
          <w:spacing w:val="-5"/>
        </w:rPr>
        <w:t> </w:t>
      </w:r>
      <w:r>
        <w:rPr/>
        <w:t>là</w:t>
      </w:r>
      <w:r>
        <w:rPr>
          <w:spacing w:val="-5"/>
        </w:rPr>
        <w:t> </w:t>
      </w:r>
      <w:r>
        <w:rPr/>
        <w:t>danh</w:t>
      </w:r>
      <w:r>
        <w:rPr>
          <w:spacing w:val="-5"/>
        </w:rPr>
        <w:t> </w:t>
      </w:r>
      <w:r>
        <w:rPr/>
        <w:t>(nama),</w:t>
      </w:r>
      <w:r>
        <w:rPr>
          <w:spacing w:val="-5"/>
        </w:rPr>
        <w:t> </w:t>
      </w:r>
      <w:r>
        <w:rPr/>
        <w:t>cái</w:t>
      </w:r>
      <w:r>
        <w:rPr>
          <w:spacing w:val="-5"/>
        </w:rPr>
        <w:t> </w:t>
      </w:r>
      <w:r>
        <w:rPr/>
        <w:t>được</w:t>
      </w:r>
      <w:r>
        <w:rPr>
          <w:spacing w:val="-5"/>
        </w:rPr>
        <w:t> </w:t>
      </w:r>
      <w:r>
        <w:rPr/>
        <w:t>kinh</w:t>
      </w:r>
      <w:r>
        <w:rPr>
          <w:spacing w:val="-5"/>
        </w:rPr>
        <w:t> </w:t>
      </w:r>
      <w:r>
        <w:rPr/>
        <w:t>nghiệm</w:t>
      </w:r>
      <w:r>
        <w:rPr>
          <w:spacing w:val="-5"/>
        </w:rPr>
        <w:t> </w:t>
      </w:r>
      <w:r>
        <w:rPr/>
        <w:t>thì</w:t>
      </w:r>
      <w:r>
        <w:rPr>
          <w:spacing w:val="-5"/>
        </w:rPr>
        <w:t> </w:t>
      </w:r>
      <w:r>
        <w:rPr/>
        <w:t>là sắc (rūpa).</w:t>
      </w:r>
    </w:p>
    <w:p>
      <w:pPr>
        <w:pStyle w:val="BodyText"/>
        <w:spacing w:line="309" w:lineRule="auto" w:before="156"/>
        <w:ind w:right="111" w:firstLine="453"/>
      </w:pPr>
      <w:r>
        <w:rPr/>
        <w:t>Từ</w:t>
      </w:r>
      <w:r>
        <w:rPr>
          <w:spacing w:val="-8"/>
        </w:rPr>
        <w:t> </w:t>
      </w:r>
      <w:r>
        <w:rPr/>
        <w:t>bây</w:t>
      </w:r>
      <w:r>
        <w:rPr>
          <w:spacing w:val="-8"/>
        </w:rPr>
        <w:t> </w:t>
      </w:r>
      <w:r>
        <w:rPr/>
        <w:t>giờ</w:t>
      </w:r>
      <w:r>
        <w:rPr>
          <w:spacing w:val="-8"/>
        </w:rPr>
        <w:t> </w:t>
      </w:r>
      <w:r>
        <w:rPr/>
        <w:t>có</w:t>
      </w:r>
      <w:r>
        <w:rPr>
          <w:spacing w:val="-8"/>
        </w:rPr>
        <w:t> </w:t>
      </w:r>
      <w:r>
        <w:rPr/>
        <w:t>thể</w:t>
      </w:r>
      <w:r>
        <w:rPr>
          <w:spacing w:val="-8"/>
        </w:rPr>
        <w:t> </w:t>
      </w:r>
      <w:r>
        <w:rPr/>
        <w:t>có</w:t>
      </w:r>
      <w:r>
        <w:rPr>
          <w:spacing w:val="-8"/>
        </w:rPr>
        <w:t> </w:t>
      </w:r>
      <w:r>
        <w:rPr/>
        <w:t>cái</w:t>
      </w:r>
      <w:r>
        <w:rPr>
          <w:spacing w:val="-8"/>
        </w:rPr>
        <w:t> </w:t>
      </w:r>
      <w:r>
        <w:rPr/>
        <w:t>hiểu</w:t>
      </w:r>
      <w:r>
        <w:rPr>
          <w:spacing w:val="-8"/>
        </w:rPr>
        <w:t> </w:t>
      </w:r>
      <w:r>
        <w:rPr/>
        <w:t>được</w:t>
      </w:r>
      <w:r>
        <w:rPr>
          <w:spacing w:val="-8"/>
        </w:rPr>
        <w:t> </w:t>
      </w:r>
      <w:r>
        <w:rPr/>
        <w:t>rằng,</w:t>
      </w:r>
      <w:r>
        <w:rPr>
          <w:spacing w:val="-8"/>
        </w:rPr>
        <w:t> </w:t>
      </w:r>
      <w:r>
        <w:rPr>
          <w:i/>
        </w:rPr>
        <w:t>bất</w:t>
      </w:r>
      <w:r>
        <w:rPr>
          <w:i/>
          <w:spacing w:val="-8"/>
        </w:rPr>
        <w:t> </w:t>
      </w:r>
      <w:r>
        <w:rPr>
          <w:i/>
        </w:rPr>
        <w:t>cứ</w:t>
      </w:r>
      <w:r>
        <w:rPr>
          <w:i/>
          <w:spacing w:val="-8"/>
        </w:rPr>
        <w:t> </w:t>
      </w:r>
      <w:r>
        <w:rPr>
          <w:i/>
        </w:rPr>
        <w:t>cái gì</w:t>
      </w:r>
      <w:r>
        <w:rPr>
          <w:i/>
          <w:spacing w:val="-7"/>
        </w:rPr>
        <w:t> </w:t>
      </w:r>
      <w:r>
        <w:rPr>
          <w:i/>
        </w:rPr>
        <w:t>xuất</w:t>
      </w:r>
      <w:r>
        <w:rPr>
          <w:i/>
          <w:spacing w:val="-7"/>
        </w:rPr>
        <w:t> </w:t>
      </w:r>
      <w:r>
        <w:rPr>
          <w:i/>
        </w:rPr>
        <w:t>hiện</w:t>
      </w:r>
      <w:r>
        <w:rPr>
          <w:i/>
          <w:spacing w:val="-7"/>
        </w:rPr>
        <w:t> </w:t>
      </w:r>
      <w:r>
        <w:rPr>
          <w:i/>
        </w:rPr>
        <w:t>chỉ</w:t>
      </w:r>
      <w:r>
        <w:rPr>
          <w:i/>
          <w:spacing w:val="-7"/>
        </w:rPr>
        <w:t> </w:t>
      </w:r>
      <w:r>
        <w:rPr>
          <w:i/>
        </w:rPr>
        <w:t>có</w:t>
      </w:r>
      <w:r>
        <w:rPr>
          <w:i/>
          <w:spacing w:val="-7"/>
        </w:rPr>
        <w:t> </w:t>
      </w:r>
      <w:r>
        <w:rPr>
          <w:i/>
        </w:rPr>
        <w:t>thể</w:t>
      </w:r>
      <w:r>
        <w:rPr>
          <w:i/>
          <w:spacing w:val="-7"/>
        </w:rPr>
        <w:t> </w:t>
      </w:r>
      <w:r>
        <w:rPr>
          <w:i/>
        </w:rPr>
        <w:t>có</w:t>
      </w:r>
      <w:r>
        <w:rPr>
          <w:i/>
          <w:spacing w:val="-7"/>
        </w:rPr>
        <w:t> </w:t>
      </w:r>
      <w:r>
        <w:rPr>
          <w:i/>
        </w:rPr>
        <w:t>tính</w:t>
      </w:r>
      <w:r>
        <w:rPr>
          <w:i/>
          <w:spacing w:val="-7"/>
        </w:rPr>
        <w:t> </w:t>
      </w:r>
      <w:r>
        <w:rPr>
          <w:i/>
        </w:rPr>
        <w:t>chất</w:t>
      </w:r>
      <w:r>
        <w:rPr>
          <w:i/>
          <w:spacing w:val="-7"/>
        </w:rPr>
        <w:t> </w:t>
      </w:r>
      <w:r>
        <w:rPr>
          <w:i/>
        </w:rPr>
        <w:t>hoặc</w:t>
      </w:r>
      <w:r>
        <w:rPr>
          <w:i/>
          <w:spacing w:val="-7"/>
        </w:rPr>
        <w:t> </w:t>
      </w:r>
      <w:r>
        <w:rPr>
          <w:i/>
        </w:rPr>
        <w:t>của</w:t>
      </w:r>
      <w:r>
        <w:rPr>
          <w:i/>
          <w:spacing w:val="-7"/>
        </w:rPr>
        <w:t> </w:t>
      </w:r>
      <w:r>
        <w:rPr>
          <w:i/>
        </w:rPr>
        <w:t>danh</w:t>
      </w:r>
      <w:r>
        <w:rPr>
          <w:i/>
          <w:spacing w:val="-7"/>
        </w:rPr>
        <w:t> </w:t>
      </w:r>
      <w:r>
        <w:rPr>
          <w:i/>
        </w:rPr>
        <w:t>hoặc của sắc, và chúng có thể được hiểu</w:t>
      </w:r>
      <w:r>
        <w:rPr/>
        <w:t>. Có sự dính mắc vào danh và sắc không? Liệu tính cứng hay mềm </w:t>
      </w:r>
      <w:r>
        <w:rPr/>
        <w:t>có thể</w:t>
      </w:r>
      <w:r>
        <w:rPr>
          <w:spacing w:val="-4"/>
        </w:rPr>
        <w:t> </w:t>
      </w:r>
      <w:r>
        <w:rPr/>
        <w:t>xuất</w:t>
      </w:r>
      <w:r>
        <w:rPr>
          <w:spacing w:val="-4"/>
        </w:rPr>
        <w:t> </w:t>
      </w:r>
      <w:r>
        <w:rPr/>
        <w:t>hiện</w:t>
      </w:r>
      <w:r>
        <w:rPr>
          <w:spacing w:val="-4"/>
        </w:rPr>
        <w:t> </w:t>
      </w:r>
      <w:r>
        <w:rPr/>
        <w:t>tại</w:t>
      </w:r>
      <w:r>
        <w:rPr>
          <w:spacing w:val="-4"/>
        </w:rPr>
        <w:t> </w:t>
      </w:r>
      <w:r>
        <w:rPr/>
        <w:t>cùng</w:t>
      </w:r>
      <w:r>
        <w:rPr>
          <w:spacing w:val="-4"/>
        </w:rPr>
        <w:t> </w:t>
      </w:r>
      <w:r>
        <w:rPr/>
        <w:t>thời</w:t>
      </w:r>
      <w:r>
        <w:rPr>
          <w:spacing w:val="-4"/>
        </w:rPr>
        <w:t> </w:t>
      </w:r>
      <w:r>
        <w:rPr/>
        <w:t>điểm</w:t>
      </w:r>
      <w:r>
        <w:rPr>
          <w:spacing w:val="-4"/>
        </w:rPr>
        <w:t> </w:t>
      </w:r>
      <w:r>
        <w:rPr/>
        <w:t>đối</w:t>
      </w:r>
      <w:r>
        <w:rPr>
          <w:spacing w:val="-4"/>
        </w:rPr>
        <w:t> </w:t>
      </w:r>
      <w:r>
        <w:rPr/>
        <w:t>tượng</w:t>
      </w:r>
      <w:r>
        <w:rPr>
          <w:spacing w:val="-4"/>
        </w:rPr>
        <w:t> </w:t>
      </w:r>
      <w:r>
        <w:rPr/>
        <w:t>thị</w:t>
      </w:r>
      <w:r>
        <w:rPr>
          <w:spacing w:val="-4"/>
        </w:rPr>
        <w:t> </w:t>
      </w:r>
      <w:r>
        <w:rPr/>
        <w:t>giác</w:t>
      </w:r>
      <w:r>
        <w:rPr>
          <w:spacing w:val="-4"/>
        </w:rPr>
        <w:t> </w:t>
      </w:r>
      <w:r>
        <w:rPr/>
        <w:t>xuất hiện không? Đó không phải lý thuyết, mà là cái hiểu ở mức</w:t>
      </w:r>
      <w:r>
        <w:rPr>
          <w:spacing w:val="-12"/>
        </w:rPr>
        <w:t> </w:t>
      </w:r>
      <w:r>
        <w:rPr/>
        <w:t>độ</w:t>
      </w:r>
      <w:r>
        <w:rPr>
          <w:spacing w:val="-12"/>
        </w:rPr>
        <w:t> </w:t>
      </w:r>
      <w:r>
        <w:rPr/>
        <w:t>lý</w:t>
      </w:r>
      <w:r>
        <w:rPr>
          <w:spacing w:val="-12"/>
        </w:rPr>
        <w:t> </w:t>
      </w:r>
      <w:r>
        <w:rPr/>
        <w:t>thuyết.</w:t>
      </w:r>
      <w:r>
        <w:rPr>
          <w:spacing w:val="-12"/>
        </w:rPr>
        <w:t> </w:t>
      </w:r>
      <w:r>
        <w:rPr/>
        <w:t>Pháp</w:t>
      </w:r>
      <w:r>
        <w:rPr>
          <w:spacing w:val="-12"/>
        </w:rPr>
        <w:t> </w:t>
      </w:r>
      <w:r>
        <w:rPr/>
        <w:t>học</w:t>
      </w:r>
      <w:r>
        <w:rPr>
          <w:spacing w:val="-12"/>
        </w:rPr>
        <w:t> </w:t>
      </w:r>
      <w:r>
        <w:rPr/>
        <w:t>không</w:t>
      </w:r>
      <w:r>
        <w:rPr>
          <w:spacing w:val="-12"/>
        </w:rPr>
        <w:t> </w:t>
      </w:r>
      <w:r>
        <w:rPr/>
        <w:t>chỉ</w:t>
      </w:r>
      <w:r>
        <w:rPr>
          <w:spacing w:val="-12"/>
        </w:rPr>
        <w:t> </w:t>
      </w:r>
      <w:r>
        <w:rPr/>
        <w:t>đơn</w:t>
      </w:r>
      <w:r>
        <w:rPr>
          <w:spacing w:val="-12"/>
        </w:rPr>
        <w:t> </w:t>
      </w:r>
      <w:r>
        <w:rPr/>
        <w:t>thuần</w:t>
      </w:r>
      <w:r>
        <w:rPr>
          <w:spacing w:val="-12"/>
        </w:rPr>
        <w:t> </w:t>
      </w:r>
      <w:r>
        <w:rPr/>
        <w:t>là</w:t>
      </w:r>
      <w:r>
        <w:rPr>
          <w:spacing w:val="-12"/>
        </w:rPr>
        <w:t> </w:t>
      </w:r>
      <w:r>
        <w:rPr/>
        <w:t>việc đọc</w:t>
      </w:r>
      <w:r>
        <w:rPr>
          <w:spacing w:val="-5"/>
        </w:rPr>
        <w:t> </w:t>
      </w:r>
      <w:r>
        <w:rPr/>
        <w:t>sách</w:t>
      </w:r>
      <w:r>
        <w:rPr>
          <w:spacing w:val="-5"/>
        </w:rPr>
        <w:t> </w:t>
      </w:r>
      <w:r>
        <w:rPr/>
        <w:t>hay</w:t>
      </w:r>
      <w:r>
        <w:rPr>
          <w:spacing w:val="-5"/>
        </w:rPr>
        <w:t> </w:t>
      </w:r>
      <w:r>
        <w:rPr/>
        <w:t>nghiên</w:t>
      </w:r>
      <w:r>
        <w:rPr>
          <w:spacing w:val="-5"/>
        </w:rPr>
        <w:t> </w:t>
      </w:r>
      <w:r>
        <w:rPr/>
        <w:t>cứu,</w:t>
      </w:r>
      <w:r>
        <w:rPr>
          <w:spacing w:val="-5"/>
        </w:rPr>
        <w:t> </w:t>
      </w:r>
      <w:r>
        <w:rPr/>
        <w:t>mà</w:t>
      </w:r>
      <w:r>
        <w:rPr>
          <w:spacing w:val="-5"/>
        </w:rPr>
        <w:t> </w:t>
      </w:r>
      <w:r>
        <w:rPr/>
        <w:t>chính</w:t>
      </w:r>
      <w:r>
        <w:rPr>
          <w:spacing w:val="-5"/>
        </w:rPr>
        <w:t> </w:t>
      </w:r>
      <w:r>
        <w:rPr/>
        <w:t>là</w:t>
      </w:r>
      <w:r>
        <w:rPr>
          <w:spacing w:val="-5"/>
        </w:rPr>
        <w:t> </w:t>
      </w:r>
      <w:r>
        <w:rPr/>
        <w:t>hiểu</w:t>
      </w:r>
      <w:r>
        <w:rPr>
          <w:spacing w:val="-5"/>
        </w:rPr>
        <w:t> </w:t>
      </w:r>
      <w:r>
        <w:rPr/>
        <w:t>đúng</w:t>
      </w:r>
      <w:r>
        <w:rPr>
          <w:spacing w:val="-5"/>
        </w:rPr>
        <w:t> </w:t>
      </w:r>
      <w:r>
        <w:rPr/>
        <w:t>những điều</w:t>
      </w:r>
      <w:r>
        <w:rPr>
          <w:spacing w:val="-2"/>
        </w:rPr>
        <w:t> </w:t>
      </w:r>
      <w:r>
        <w:rPr/>
        <w:t>Đức</w:t>
      </w:r>
      <w:r>
        <w:rPr>
          <w:spacing w:val="-2"/>
        </w:rPr>
        <w:t> </w:t>
      </w:r>
      <w:r>
        <w:rPr/>
        <w:t>Phật</w:t>
      </w:r>
      <w:r>
        <w:rPr>
          <w:spacing w:val="-2"/>
        </w:rPr>
        <w:t> </w:t>
      </w:r>
      <w:r>
        <w:rPr/>
        <w:t>dạy,</w:t>
      </w:r>
      <w:r>
        <w:rPr>
          <w:spacing w:val="-2"/>
        </w:rPr>
        <w:t> </w:t>
      </w:r>
      <w:r>
        <w:rPr/>
        <w:t>những</w:t>
      </w:r>
      <w:r>
        <w:rPr>
          <w:spacing w:val="-2"/>
        </w:rPr>
        <w:t> </w:t>
      </w:r>
      <w:r>
        <w:rPr/>
        <w:t>thứ</w:t>
      </w:r>
      <w:r>
        <w:rPr>
          <w:spacing w:val="-2"/>
        </w:rPr>
        <w:t> </w:t>
      </w:r>
      <w:r>
        <w:rPr/>
        <w:t>có</w:t>
      </w:r>
      <w:r>
        <w:rPr>
          <w:spacing w:val="-2"/>
        </w:rPr>
        <w:t> </w:t>
      </w:r>
      <w:r>
        <w:rPr/>
        <w:t>thể</w:t>
      </w:r>
      <w:r>
        <w:rPr>
          <w:spacing w:val="-2"/>
        </w:rPr>
        <w:t> </w:t>
      </w:r>
      <w:r>
        <w:rPr/>
        <w:t>được</w:t>
      </w:r>
      <w:r>
        <w:rPr>
          <w:spacing w:val="-2"/>
        </w:rPr>
        <w:t> </w:t>
      </w:r>
      <w:r>
        <w:rPr/>
        <w:t>kiểm</w:t>
      </w:r>
      <w:r>
        <w:rPr>
          <w:spacing w:val="-2"/>
        </w:rPr>
        <w:t> </w:t>
      </w:r>
      <w:r>
        <w:rPr/>
        <w:t>chứng và hiểu bất cứ khoảnh khắc nào. Chính vì vậy, ngay từ ban</w:t>
      </w:r>
      <w:r>
        <w:rPr>
          <w:spacing w:val="-8"/>
        </w:rPr>
        <w:t> </w:t>
      </w:r>
      <w:r>
        <w:rPr/>
        <w:t>đầu</w:t>
      </w:r>
      <w:r>
        <w:rPr>
          <w:spacing w:val="-8"/>
        </w:rPr>
        <w:t> </w:t>
      </w:r>
      <w:r>
        <w:rPr/>
        <w:t>phải</w:t>
      </w:r>
      <w:r>
        <w:rPr>
          <w:spacing w:val="-8"/>
        </w:rPr>
        <w:t> </w:t>
      </w:r>
      <w:r>
        <w:rPr/>
        <w:t>có</w:t>
      </w:r>
      <w:r>
        <w:rPr>
          <w:spacing w:val="-8"/>
        </w:rPr>
        <w:t> </w:t>
      </w:r>
      <w:r>
        <w:rPr/>
        <w:t>hiểu</w:t>
      </w:r>
      <w:r>
        <w:rPr>
          <w:spacing w:val="-8"/>
        </w:rPr>
        <w:t> </w:t>
      </w:r>
      <w:r>
        <w:rPr/>
        <w:t>biết</w:t>
      </w:r>
      <w:r>
        <w:rPr>
          <w:spacing w:val="-8"/>
        </w:rPr>
        <w:t> </w:t>
      </w:r>
      <w:r>
        <w:rPr/>
        <w:t>rõ</w:t>
      </w:r>
      <w:r>
        <w:rPr>
          <w:spacing w:val="-8"/>
        </w:rPr>
        <w:t> </w:t>
      </w:r>
      <w:r>
        <w:rPr/>
        <w:t>ràng</w:t>
      </w:r>
      <w:r>
        <w:rPr>
          <w:spacing w:val="-8"/>
        </w:rPr>
        <w:t> </w:t>
      </w:r>
      <w:r>
        <w:rPr/>
        <w:t>về</w:t>
      </w:r>
      <w:r>
        <w:rPr>
          <w:spacing w:val="-8"/>
        </w:rPr>
        <w:t> </w:t>
      </w:r>
      <w:r>
        <w:rPr/>
        <w:t>danh</w:t>
      </w:r>
      <w:r>
        <w:rPr>
          <w:spacing w:val="-8"/>
        </w:rPr>
        <w:t> </w:t>
      </w:r>
      <w:r>
        <w:rPr/>
        <w:t>và</w:t>
      </w:r>
      <w:r>
        <w:rPr>
          <w:spacing w:val="-8"/>
        </w:rPr>
        <w:t> </w:t>
      </w:r>
      <w:r>
        <w:rPr/>
        <w:t>sắc</w:t>
      </w:r>
      <w:r>
        <w:rPr>
          <w:spacing w:val="-8"/>
        </w:rPr>
        <w:t> </w:t>
      </w:r>
      <w:r>
        <w:rPr/>
        <w:t>là</w:t>
      </w:r>
      <w:r>
        <w:rPr>
          <w:spacing w:val="-8"/>
        </w:rPr>
        <w:t> </w:t>
      </w:r>
      <w:r>
        <w:rPr/>
        <w:t>thực tại mà thôi, chứ không phải là “tự ngã”.</w:t>
      </w:r>
    </w:p>
    <w:p>
      <w:pPr>
        <w:pStyle w:val="BodyText"/>
        <w:spacing w:line="309" w:lineRule="auto" w:before="155"/>
        <w:ind w:right="111" w:firstLine="453"/>
      </w:pPr>
      <w:r>
        <w:rPr/>
        <w:t>Có bao nhiêu loại sắc và danh được Đức </w:t>
      </w:r>
      <w:r>
        <w:rPr/>
        <w:t>Phật thuyết giảng?</w:t>
      </w:r>
    </w:p>
    <w:p>
      <w:pPr>
        <w:pStyle w:val="BodyText"/>
        <w:spacing w:after="0" w:line="309" w:lineRule="auto"/>
        <w:sectPr>
          <w:type w:val="continuous"/>
          <w:pgSz w:w="15310" w:h="11630" w:orient="landscape"/>
          <w:pgMar w:header="776" w:footer="0" w:top="1080" w:bottom="280" w:left="1133" w:right="1133"/>
          <w:cols w:num="2" w:equalWidth="0">
            <w:col w:w="5655" w:space="1659"/>
            <w:col w:w="5730"/>
          </w:cols>
        </w:sectPr>
      </w:pPr>
    </w:p>
    <w:p>
      <w:pPr>
        <w:pStyle w:val="BodyText"/>
        <w:spacing w:before="40"/>
        <w:ind w:left="0"/>
        <w:jc w:val="left"/>
        <w:rPr>
          <w:sz w:val="20"/>
        </w:rPr>
      </w:pPr>
    </w:p>
    <w:p>
      <w:pPr>
        <w:pStyle w:val="BodyText"/>
        <w:spacing w:after="0"/>
        <w:jc w:val="left"/>
        <w:rPr>
          <w:sz w:val="20"/>
        </w:rPr>
        <w:sectPr>
          <w:headerReference w:type="default" r:id="rId140"/>
          <w:pgSz w:w="15310" w:h="11630" w:orient="landscape"/>
          <w:pgMar w:header="776" w:footer="0" w:top="1100" w:bottom="280" w:left="1133" w:right="1133"/>
        </w:sectPr>
      </w:pPr>
    </w:p>
    <w:p>
      <w:pPr>
        <w:spacing w:before="89"/>
        <w:ind w:left="567" w:right="0" w:firstLine="0"/>
        <w:jc w:val="both"/>
        <w:rPr>
          <w:sz w:val="25"/>
        </w:rPr>
      </w:pPr>
      <w:r>
        <w:rPr>
          <w:b/>
          <w:i/>
          <w:sz w:val="25"/>
        </w:rPr>
        <w:t>Người hỏi: </w:t>
      </w:r>
      <w:r>
        <w:rPr>
          <w:sz w:val="25"/>
        </w:rPr>
        <w:t>Có 28 sắc </w:t>
      </w:r>
      <w:r>
        <w:rPr>
          <w:spacing w:val="-5"/>
          <w:sz w:val="25"/>
        </w:rPr>
        <w:t>ạ.</w:t>
      </w:r>
    </w:p>
    <w:p>
      <w:pPr>
        <w:pStyle w:val="BodyText"/>
        <w:spacing w:line="307" w:lineRule="auto" w:before="221"/>
        <w:ind w:right="38" w:firstLine="453"/>
      </w:pPr>
      <w:r>
        <w:rPr>
          <w:b/>
          <w:i/>
        </w:rPr>
        <w:t>Achaan Sujin: </w:t>
      </w:r>
      <w:r>
        <w:rPr/>
        <w:t>Có bao nhiêu loại sắc có thể xuất hiện trong cuộc sống hàng ngày?</w:t>
      </w:r>
    </w:p>
    <w:p>
      <w:pPr>
        <w:pStyle w:val="BodyText"/>
        <w:spacing w:line="307" w:lineRule="auto" w:before="140"/>
        <w:ind w:right="38" w:firstLine="453"/>
      </w:pPr>
      <w:r>
        <w:rPr>
          <w:b/>
          <w:i/>
        </w:rPr>
        <w:t>Người hỏi: </w:t>
      </w:r>
      <w:r>
        <w:rPr/>
        <w:t>Màu, âm thanh, mùi, vị, cứng-</w:t>
      </w:r>
      <w:r>
        <w:rPr/>
        <w:t>mềm, nóng-lạnh, căng-trùng (chuyển động).</w:t>
      </w:r>
    </w:p>
    <w:p>
      <w:pPr>
        <w:pStyle w:val="BodyText"/>
        <w:spacing w:line="307" w:lineRule="auto" w:before="140"/>
        <w:ind w:right="38" w:firstLine="453"/>
      </w:pPr>
      <w:r>
        <w:rPr>
          <w:b/>
          <w:i/>
        </w:rPr>
        <w:t>Achaan Sujin: </w:t>
      </w:r>
      <w:r>
        <w:rPr/>
        <w:t>Như vậy là có mấy loại? Có bảy loại mà thôi. Hoàn toàn thống nhất với những gì </w:t>
      </w:r>
      <w:r>
        <w:rPr/>
        <w:t>được đọc</w:t>
      </w:r>
      <w:r>
        <w:rPr>
          <w:spacing w:val="-4"/>
        </w:rPr>
        <w:t> </w:t>
      </w:r>
      <w:r>
        <w:rPr/>
        <w:t>trong</w:t>
      </w:r>
      <w:r>
        <w:rPr>
          <w:spacing w:val="-4"/>
        </w:rPr>
        <w:t> </w:t>
      </w:r>
      <w:r>
        <w:rPr/>
        <w:t>kinh</w:t>
      </w:r>
      <w:r>
        <w:rPr>
          <w:spacing w:val="-4"/>
        </w:rPr>
        <w:t> </w:t>
      </w:r>
      <w:r>
        <w:rPr/>
        <w:t>điển,</w:t>
      </w:r>
      <w:r>
        <w:rPr>
          <w:spacing w:val="-4"/>
        </w:rPr>
        <w:t> </w:t>
      </w:r>
      <w:r>
        <w:rPr/>
        <w:t>được</w:t>
      </w:r>
      <w:r>
        <w:rPr>
          <w:spacing w:val="-4"/>
        </w:rPr>
        <w:t> </w:t>
      </w:r>
      <w:r>
        <w:rPr/>
        <w:t>suy</w:t>
      </w:r>
      <w:r>
        <w:rPr>
          <w:spacing w:val="-4"/>
        </w:rPr>
        <w:t> </w:t>
      </w:r>
      <w:r>
        <w:rPr/>
        <w:t>xét</w:t>
      </w:r>
      <w:r>
        <w:rPr>
          <w:spacing w:val="-4"/>
        </w:rPr>
        <w:t> </w:t>
      </w:r>
      <w:r>
        <w:rPr/>
        <w:t>và</w:t>
      </w:r>
      <w:r>
        <w:rPr>
          <w:spacing w:val="-4"/>
        </w:rPr>
        <w:t> </w:t>
      </w:r>
      <w:r>
        <w:rPr/>
        <w:t>kiểm</w:t>
      </w:r>
      <w:r>
        <w:rPr>
          <w:spacing w:val="-4"/>
        </w:rPr>
        <w:t> </w:t>
      </w:r>
      <w:r>
        <w:rPr/>
        <w:t>chứng</w:t>
      </w:r>
      <w:r>
        <w:rPr>
          <w:spacing w:val="-4"/>
        </w:rPr>
        <w:t> </w:t>
      </w:r>
      <w:r>
        <w:rPr/>
        <w:t>trong cuộc sống hàng ngày. Những người học về 28 loại sắc có thể kiểm chứng xem những thực tại nào không thể được kinh nghiệm trong cuộc sống hàng ngày? Có ai muốn biết về điều này không? Các bạn có muốn </w:t>
      </w:r>
      <w:r>
        <w:rPr>
          <w:i/>
        </w:rPr>
        <w:t>kinh nghiệm</w:t>
      </w:r>
      <w:r>
        <w:rPr>
          <w:i/>
          <w:spacing w:val="-14"/>
        </w:rPr>
        <w:t> </w:t>
      </w:r>
      <w:r>
        <w:rPr/>
        <w:t>những</w:t>
      </w:r>
      <w:r>
        <w:rPr>
          <w:spacing w:val="-14"/>
        </w:rPr>
        <w:t> </w:t>
      </w:r>
      <w:r>
        <w:rPr/>
        <w:t>thực</w:t>
      </w:r>
      <w:r>
        <w:rPr>
          <w:spacing w:val="-14"/>
        </w:rPr>
        <w:t> </w:t>
      </w:r>
      <w:r>
        <w:rPr/>
        <w:t>tại</w:t>
      </w:r>
      <w:r>
        <w:rPr>
          <w:spacing w:val="-14"/>
        </w:rPr>
        <w:t> </w:t>
      </w:r>
      <w:r>
        <w:rPr/>
        <w:t>không</w:t>
      </w:r>
      <w:r>
        <w:rPr>
          <w:spacing w:val="-14"/>
        </w:rPr>
        <w:t> </w:t>
      </w:r>
      <w:r>
        <w:rPr/>
        <w:t>xuất</w:t>
      </w:r>
      <w:r>
        <w:rPr>
          <w:spacing w:val="-14"/>
        </w:rPr>
        <w:t> </w:t>
      </w:r>
      <w:r>
        <w:rPr/>
        <w:t>hiện</w:t>
      </w:r>
      <w:r>
        <w:rPr>
          <w:spacing w:val="-14"/>
        </w:rPr>
        <w:t> </w:t>
      </w:r>
      <w:r>
        <w:rPr/>
        <w:t>trong</w:t>
      </w:r>
      <w:r>
        <w:rPr>
          <w:spacing w:val="-14"/>
        </w:rPr>
        <w:t> </w:t>
      </w:r>
      <w:r>
        <w:rPr/>
        <w:t>cuộc</w:t>
      </w:r>
      <w:r>
        <w:rPr>
          <w:spacing w:val="-14"/>
        </w:rPr>
        <w:t> </w:t>
      </w:r>
      <w:r>
        <w:rPr/>
        <w:t>sống hàng ngày hay không?</w:t>
      </w:r>
    </w:p>
    <w:p>
      <w:pPr>
        <w:spacing w:before="133"/>
        <w:ind w:left="567" w:right="0" w:firstLine="0"/>
        <w:jc w:val="both"/>
        <w:rPr>
          <w:sz w:val="25"/>
        </w:rPr>
      </w:pPr>
      <w:r>
        <w:rPr>
          <w:b/>
          <w:i/>
          <w:sz w:val="25"/>
        </w:rPr>
        <w:t>Người hỏi: </w:t>
      </w:r>
      <w:r>
        <w:rPr>
          <w:sz w:val="25"/>
        </w:rPr>
        <w:t>Có </w:t>
      </w:r>
      <w:r>
        <w:rPr>
          <w:spacing w:val="-5"/>
          <w:sz w:val="25"/>
        </w:rPr>
        <w:t>ạ.</w:t>
      </w:r>
    </w:p>
    <w:p>
      <w:pPr>
        <w:spacing w:before="221"/>
        <w:ind w:left="567" w:right="0" w:firstLine="0"/>
        <w:jc w:val="both"/>
        <w:rPr>
          <w:sz w:val="25"/>
        </w:rPr>
      </w:pPr>
      <w:r>
        <w:rPr>
          <w:b/>
          <w:i/>
          <w:sz w:val="25"/>
        </w:rPr>
        <w:t>Người khác: </w:t>
      </w:r>
      <w:r>
        <w:rPr>
          <w:sz w:val="25"/>
        </w:rPr>
        <w:t>Không </w:t>
      </w:r>
      <w:r>
        <w:rPr>
          <w:spacing w:val="-5"/>
          <w:sz w:val="25"/>
        </w:rPr>
        <w:t>ạ.</w:t>
      </w:r>
    </w:p>
    <w:p>
      <w:pPr>
        <w:spacing w:line="307" w:lineRule="auto" w:before="222"/>
        <w:ind w:left="114" w:right="38" w:firstLine="453"/>
        <w:jc w:val="both"/>
        <w:rPr>
          <w:sz w:val="25"/>
        </w:rPr>
      </w:pPr>
      <w:r>
        <w:rPr>
          <w:b/>
          <w:i/>
          <w:sz w:val="25"/>
        </w:rPr>
        <w:t>Achaan</w:t>
      </w:r>
      <w:r>
        <w:rPr>
          <w:b/>
          <w:i/>
          <w:spacing w:val="-8"/>
          <w:sz w:val="25"/>
        </w:rPr>
        <w:t> </w:t>
      </w:r>
      <w:r>
        <w:rPr>
          <w:b/>
          <w:i/>
          <w:sz w:val="25"/>
        </w:rPr>
        <w:t>Sujin:</w:t>
      </w:r>
      <w:r>
        <w:rPr>
          <w:b/>
          <w:i/>
          <w:spacing w:val="-8"/>
          <w:sz w:val="25"/>
        </w:rPr>
        <w:t> </w:t>
      </w:r>
      <w:r>
        <w:rPr>
          <w:sz w:val="25"/>
        </w:rPr>
        <w:t>Khi</w:t>
      </w:r>
      <w:r>
        <w:rPr>
          <w:spacing w:val="-8"/>
          <w:sz w:val="25"/>
        </w:rPr>
        <w:t> </w:t>
      </w:r>
      <w:r>
        <w:rPr>
          <w:sz w:val="25"/>
        </w:rPr>
        <w:t>muốn</w:t>
      </w:r>
      <w:r>
        <w:rPr>
          <w:spacing w:val="-8"/>
          <w:sz w:val="25"/>
        </w:rPr>
        <w:t> </w:t>
      </w:r>
      <w:r>
        <w:rPr>
          <w:sz w:val="25"/>
        </w:rPr>
        <w:t>như</w:t>
      </w:r>
      <w:r>
        <w:rPr>
          <w:spacing w:val="-8"/>
          <w:sz w:val="25"/>
        </w:rPr>
        <w:t> </w:t>
      </w:r>
      <w:r>
        <w:rPr>
          <w:sz w:val="25"/>
        </w:rPr>
        <w:t>vậy</w:t>
      </w:r>
      <w:r>
        <w:rPr>
          <w:spacing w:val="-8"/>
          <w:sz w:val="25"/>
        </w:rPr>
        <w:t> </w:t>
      </w:r>
      <w:r>
        <w:rPr>
          <w:sz w:val="25"/>
        </w:rPr>
        <w:t>thì</w:t>
      </w:r>
      <w:r>
        <w:rPr>
          <w:spacing w:val="-8"/>
          <w:sz w:val="25"/>
        </w:rPr>
        <w:t> </w:t>
      </w:r>
      <w:r>
        <w:rPr>
          <w:sz w:val="25"/>
        </w:rPr>
        <w:t>cái</w:t>
      </w:r>
      <w:r>
        <w:rPr>
          <w:spacing w:val="-8"/>
          <w:sz w:val="25"/>
        </w:rPr>
        <w:t> </w:t>
      </w:r>
      <w:r>
        <w:rPr>
          <w:sz w:val="25"/>
        </w:rPr>
        <w:t>muốn</w:t>
      </w:r>
      <w:r>
        <w:rPr>
          <w:spacing w:val="-8"/>
          <w:sz w:val="25"/>
        </w:rPr>
        <w:t> </w:t>
      </w:r>
      <w:r>
        <w:rPr>
          <w:sz w:val="25"/>
        </w:rPr>
        <w:t>đó là gì?</w:t>
      </w:r>
    </w:p>
    <w:p>
      <w:pPr>
        <w:spacing w:before="139"/>
        <w:ind w:left="567" w:right="0" w:firstLine="0"/>
        <w:jc w:val="left"/>
        <w:rPr>
          <w:sz w:val="25"/>
        </w:rPr>
      </w:pPr>
      <w:r>
        <w:rPr>
          <w:b/>
          <w:i/>
          <w:sz w:val="25"/>
        </w:rPr>
        <w:t>Người hỏi:</w:t>
      </w:r>
      <w:r>
        <w:rPr>
          <w:b/>
          <w:i/>
          <w:spacing w:val="-5"/>
          <w:sz w:val="25"/>
        </w:rPr>
        <w:t> </w:t>
      </w:r>
      <w:r>
        <w:rPr>
          <w:sz w:val="25"/>
        </w:rPr>
        <w:t>Tham (Lobha) </w:t>
      </w:r>
      <w:r>
        <w:rPr>
          <w:spacing w:val="-5"/>
          <w:sz w:val="25"/>
        </w:rPr>
        <w:t>ạ.</w:t>
      </w:r>
    </w:p>
    <w:p>
      <w:pPr>
        <w:pStyle w:val="BodyText"/>
        <w:spacing w:line="307" w:lineRule="auto" w:before="222"/>
        <w:ind w:right="38" w:firstLine="453"/>
      </w:pPr>
      <w:r>
        <w:rPr>
          <w:b/>
          <w:i/>
        </w:rPr>
        <w:t>Người khác</w:t>
      </w:r>
      <w:r>
        <w:rPr/>
        <w:t>: Bây giờ chúng ta đang thu thập </w:t>
      </w:r>
      <w:r>
        <w:rPr/>
        <w:t>kiến thức để có một bức tranh tổng thể thì mới có thể có chánh niệm trực tiếp về thực tại.</w:t>
      </w:r>
    </w:p>
    <w:p>
      <w:pPr>
        <w:pStyle w:val="BodyText"/>
        <w:spacing w:line="309" w:lineRule="auto" w:before="89"/>
        <w:ind w:right="111" w:firstLine="453"/>
      </w:pPr>
      <w:r>
        <w:rPr/>
        <w:br w:type="column"/>
      </w:r>
      <w:r>
        <w:rPr>
          <w:b/>
          <w:i/>
        </w:rPr>
        <w:t>Achaan Sujin: </w:t>
      </w:r>
      <w:r>
        <w:rPr/>
        <w:t>Mục tiêu của việc tìm hiểu không phải</w:t>
      </w:r>
      <w:r>
        <w:rPr>
          <w:spacing w:val="-1"/>
        </w:rPr>
        <w:t> </w:t>
      </w:r>
      <w:r>
        <w:rPr/>
        <w:t>là</w:t>
      </w:r>
      <w:r>
        <w:rPr>
          <w:spacing w:val="-1"/>
        </w:rPr>
        <w:t> </w:t>
      </w:r>
      <w:r>
        <w:rPr/>
        <w:t>để</w:t>
      </w:r>
      <w:r>
        <w:rPr>
          <w:spacing w:val="-1"/>
        </w:rPr>
        <w:t> </w:t>
      </w:r>
      <w:r>
        <w:rPr/>
        <w:t>có</w:t>
      </w:r>
      <w:r>
        <w:rPr>
          <w:spacing w:val="-1"/>
        </w:rPr>
        <w:t> </w:t>
      </w:r>
      <w:r>
        <w:rPr/>
        <w:t>chánh</w:t>
      </w:r>
      <w:r>
        <w:rPr>
          <w:spacing w:val="-1"/>
        </w:rPr>
        <w:t> </w:t>
      </w:r>
      <w:r>
        <w:rPr/>
        <w:t>niệm</w:t>
      </w:r>
      <w:r>
        <w:rPr>
          <w:spacing w:val="-1"/>
        </w:rPr>
        <w:t> </w:t>
      </w:r>
      <w:r>
        <w:rPr/>
        <w:t>trực</w:t>
      </w:r>
      <w:r>
        <w:rPr>
          <w:spacing w:val="-1"/>
        </w:rPr>
        <w:t> </w:t>
      </w:r>
      <w:r>
        <w:rPr/>
        <w:t>tiếp</w:t>
      </w:r>
      <w:r>
        <w:rPr>
          <w:spacing w:val="-1"/>
        </w:rPr>
        <w:t> </w:t>
      </w:r>
      <w:r>
        <w:rPr/>
        <w:t>về</w:t>
      </w:r>
      <w:r>
        <w:rPr>
          <w:spacing w:val="-1"/>
        </w:rPr>
        <w:t> </w:t>
      </w:r>
      <w:r>
        <w:rPr/>
        <w:t>thực</w:t>
      </w:r>
      <w:r>
        <w:rPr>
          <w:spacing w:val="-1"/>
        </w:rPr>
        <w:t> </w:t>
      </w:r>
      <w:r>
        <w:rPr/>
        <w:t>tại,</w:t>
      </w:r>
      <w:r>
        <w:rPr>
          <w:spacing w:val="-1"/>
        </w:rPr>
        <w:t> </w:t>
      </w:r>
      <w:r>
        <w:rPr/>
        <w:t>mà</w:t>
      </w:r>
      <w:r>
        <w:rPr>
          <w:spacing w:val="-1"/>
        </w:rPr>
        <w:t> </w:t>
      </w:r>
      <w:r>
        <w:rPr/>
        <w:t>là</w:t>
      </w:r>
      <w:r>
        <w:rPr>
          <w:spacing w:val="-1"/>
        </w:rPr>
        <w:t> </w:t>
      </w:r>
      <w:r>
        <w:rPr/>
        <w:t>để có cái hiểu đúng về những gì được nghe. Nếu không Đức Phật đã không dạy một cách chi tiết về tất cả các thực tại. Phải đi từng từ một, từng thực tại này </w:t>
      </w:r>
      <w:r>
        <w:rPr/>
        <w:t>sang từng</w:t>
      </w:r>
      <w:r>
        <w:rPr>
          <w:spacing w:val="-1"/>
        </w:rPr>
        <w:t> </w:t>
      </w:r>
      <w:r>
        <w:rPr/>
        <w:t>thực</w:t>
      </w:r>
      <w:r>
        <w:rPr>
          <w:spacing w:val="-1"/>
        </w:rPr>
        <w:t> </w:t>
      </w:r>
      <w:r>
        <w:rPr/>
        <w:t>tại</w:t>
      </w:r>
      <w:r>
        <w:rPr>
          <w:spacing w:val="-1"/>
        </w:rPr>
        <w:t> </w:t>
      </w:r>
      <w:r>
        <w:rPr/>
        <w:t>khác,</w:t>
      </w:r>
      <w:r>
        <w:rPr>
          <w:spacing w:val="-1"/>
        </w:rPr>
        <w:t> </w:t>
      </w:r>
      <w:r>
        <w:rPr/>
        <w:t>tức</w:t>
      </w:r>
      <w:r>
        <w:rPr>
          <w:spacing w:val="-1"/>
        </w:rPr>
        <w:t> </w:t>
      </w:r>
      <w:r>
        <w:rPr/>
        <w:t>là</w:t>
      </w:r>
      <w:r>
        <w:rPr>
          <w:spacing w:val="-1"/>
        </w:rPr>
        <w:t> </w:t>
      </w:r>
      <w:r>
        <w:rPr/>
        <w:t>[phải</w:t>
      </w:r>
      <w:r>
        <w:rPr>
          <w:spacing w:val="-1"/>
        </w:rPr>
        <w:t> </w:t>
      </w:r>
      <w:r>
        <w:rPr/>
        <w:t>học]</w:t>
      </w:r>
      <w:r>
        <w:rPr>
          <w:spacing w:val="-1"/>
        </w:rPr>
        <w:t> </w:t>
      </w:r>
      <w:r>
        <w:rPr/>
        <w:t>từng</w:t>
      </w:r>
      <w:r>
        <w:rPr>
          <w:spacing w:val="-1"/>
        </w:rPr>
        <w:t> </w:t>
      </w:r>
      <w:r>
        <w:rPr/>
        <w:t>từ</w:t>
      </w:r>
      <w:r>
        <w:rPr>
          <w:spacing w:val="-1"/>
        </w:rPr>
        <w:t> </w:t>
      </w:r>
      <w:r>
        <w:rPr/>
        <w:t>một,</w:t>
      </w:r>
      <w:r>
        <w:rPr>
          <w:spacing w:val="-1"/>
        </w:rPr>
        <w:t> </w:t>
      </w:r>
      <w:r>
        <w:rPr/>
        <w:t>để</w:t>
      </w:r>
      <w:r>
        <w:rPr>
          <w:spacing w:val="-1"/>
        </w:rPr>
        <w:t> </w:t>
      </w:r>
      <w:r>
        <w:rPr/>
        <w:t>có thể</w:t>
      </w:r>
      <w:r>
        <w:rPr>
          <w:spacing w:val="-5"/>
        </w:rPr>
        <w:t> </w:t>
      </w:r>
      <w:r>
        <w:rPr/>
        <w:t>hiểu</w:t>
      </w:r>
      <w:r>
        <w:rPr>
          <w:spacing w:val="-5"/>
        </w:rPr>
        <w:t> </w:t>
      </w:r>
      <w:r>
        <w:rPr/>
        <w:t>được</w:t>
      </w:r>
      <w:r>
        <w:rPr>
          <w:spacing w:val="-5"/>
        </w:rPr>
        <w:t> </w:t>
      </w:r>
      <w:r>
        <w:rPr/>
        <w:t>một</w:t>
      </w:r>
      <w:r>
        <w:rPr>
          <w:spacing w:val="-5"/>
        </w:rPr>
        <w:t> </w:t>
      </w:r>
      <w:r>
        <w:rPr/>
        <w:t>cách</w:t>
      </w:r>
      <w:r>
        <w:rPr>
          <w:spacing w:val="-5"/>
        </w:rPr>
        <w:t> </w:t>
      </w:r>
      <w:r>
        <w:rPr/>
        <w:t>đúng</w:t>
      </w:r>
      <w:r>
        <w:rPr>
          <w:spacing w:val="-5"/>
        </w:rPr>
        <w:t> </w:t>
      </w:r>
      <w:r>
        <w:rPr/>
        <w:t>đắn</w:t>
      </w:r>
      <w:r>
        <w:rPr>
          <w:spacing w:val="-5"/>
        </w:rPr>
        <w:t> </w:t>
      </w:r>
      <w:r>
        <w:rPr/>
        <w:t>từng</w:t>
      </w:r>
      <w:r>
        <w:rPr>
          <w:spacing w:val="-5"/>
        </w:rPr>
        <w:t> </w:t>
      </w:r>
      <w:r>
        <w:rPr/>
        <w:t>thực</w:t>
      </w:r>
      <w:r>
        <w:rPr>
          <w:spacing w:val="-5"/>
        </w:rPr>
        <w:t> </w:t>
      </w:r>
      <w:r>
        <w:rPr/>
        <w:t>tại</w:t>
      </w:r>
      <w:r>
        <w:rPr>
          <w:spacing w:val="-5"/>
        </w:rPr>
        <w:t> </w:t>
      </w:r>
      <w:r>
        <w:rPr/>
        <w:t>mà</w:t>
      </w:r>
      <w:r>
        <w:rPr>
          <w:spacing w:val="-5"/>
        </w:rPr>
        <w:t> </w:t>
      </w:r>
      <w:r>
        <w:rPr/>
        <w:t>Đức Phật</w:t>
      </w:r>
      <w:r>
        <w:rPr>
          <w:spacing w:val="-12"/>
        </w:rPr>
        <w:t> </w:t>
      </w:r>
      <w:r>
        <w:rPr/>
        <w:t>đã</w:t>
      </w:r>
      <w:r>
        <w:rPr>
          <w:spacing w:val="-12"/>
        </w:rPr>
        <w:t> </w:t>
      </w:r>
      <w:r>
        <w:rPr/>
        <w:t>dạy.</w:t>
      </w:r>
      <w:r>
        <w:rPr>
          <w:spacing w:val="-16"/>
        </w:rPr>
        <w:t> </w:t>
      </w:r>
      <w:r>
        <w:rPr/>
        <w:t>Trong</w:t>
      </w:r>
      <w:r>
        <w:rPr>
          <w:spacing w:val="-12"/>
        </w:rPr>
        <w:t> </w:t>
      </w:r>
      <w:r>
        <w:rPr/>
        <w:t>cuộc</w:t>
      </w:r>
      <w:r>
        <w:rPr>
          <w:spacing w:val="-12"/>
        </w:rPr>
        <w:t> </w:t>
      </w:r>
      <w:r>
        <w:rPr/>
        <w:t>sống</w:t>
      </w:r>
      <w:r>
        <w:rPr>
          <w:spacing w:val="-12"/>
        </w:rPr>
        <w:t> </w:t>
      </w:r>
      <w:r>
        <w:rPr/>
        <w:t>hàng</w:t>
      </w:r>
      <w:r>
        <w:rPr>
          <w:spacing w:val="-12"/>
        </w:rPr>
        <w:t> </w:t>
      </w:r>
      <w:r>
        <w:rPr/>
        <w:t>ngày</w:t>
      </w:r>
      <w:r>
        <w:rPr>
          <w:spacing w:val="-12"/>
        </w:rPr>
        <w:t> </w:t>
      </w:r>
      <w:r>
        <w:rPr/>
        <w:t>chỉ</w:t>
      </w:r>
      <w:r>
        <w:rPr>
          <w:spacing w:val="-12"/>
        </w:rPr>
        <w:t> </w:t>
      </w:r>
      <w:r>
        <w:rPr/>
        <w:t>có</w:t>
      </w:r>
      <w:r>
        <w:rPr>
          <w:spacing w:val="-12"/>
        </w:rPr>
        <w:t> </w:t>
      </w:r>
      <w:r>
        <w:rPr/>
        <w:t>bảy</w:t>
      </w:r>
      <w:r>
        <w:rPr>
          <w:spacing w:val="-12"/>
        </w:rPr>
        <w:t> </w:t>
      </w:r>
      <w:r>
        <w:rPr/>
        <w:t>loại sắc thông thường được biết tới. Bạn có đồng ý không?</w:t>
      </w:r>
    </w:p>
    <w:p>
      <w:pPr>
        <w:spacing w:before="159"/>
        <w:ind w:left="567" w:right="0" w:firstLine="0"/>
        <w:jc w:val="both"/>
        <w:rPr>
          <w:sz w:val="25"/>
        </w:rPr>
      </w:pPr>
      <w:r>
        <w:rPr>
          <w:b/>
          <w:i/>
          <w:sz w:val="25"/>
        </w:rPr>
        <w:t>Người hỏi:</w:t>
      </w:r>
      <w:r>
        <w:rPr>
          <w:b/>
          <w:i/>
          <w:spacing w:val="-5"/>
          <w:sz w:val="25"/>
        </w:rPr>
        <w:t> </w:t>
      </w:r>
      <w:r>
        <w:rPr>
          <w:sz w:val="25"/>
        </w:rPr>
        <w:t>Vâng </w:t>
      </w:r>
      <w:r>
        <w:rPr>
          <w:spacing w:val="-5"/>
          <w:sz w:val="25"/>
        </w:rPr>
        <w:t>ạ.</w:t>
      </w:r>
    </w:p>
    <w:p>
      <w:pPr>
        <w:pStyle w:val="BodyText"/>
        <w:spacing w:line="309" w:lineRule="auto" w:before="252"/>
        <w:ind w:right="111" w:firstLine="453"/>
      </w:pPr>
      <w:r>
        <w:rPr>
          <w:b/>
          <w:i/>
          <w:spacing w:val="-2"/>
        </w:rPr>
        <w:t>Sarah:</w:t>
      </w:r>
      <w:r>
        <w:rPr>
          <w:b/>
          <w:i/>
          <w:spacing w:val="-14"/>
        </w:rPr>
        <w:t> </w:t>
      </w:r>
      <w:r>
        <w:rPr>
          <w:spacing w:val="-2"/>
        </w:rPr>
        <w:t>Khi</w:t>
      </w:r>
      <w:r>
        <w:rPr>
          <w:spacing w:val="-14"/>
        </w:rPr>
        <w:t> </w:t>
      </w:r>
      <w:r>
        <w:rPr>
          <w:spacing w:val="-2"/>
        </w:rPr>
        <w:t>Achaan</w:t>
      </w:r>
      <w:r>
        <w:rPr>
          <w:spacing w:val="-13"/>
        </w:rPr>
        <w:t> </w:t>
      </w:r>
      <w:r>
        <w:rPr>
          <w:spacing w:val="-2"/>
        </w:rPr>
        <w:t>Sujin</w:t>
      </w:r>
      <w:r>
        <w:rPr>
          <w:spacing w:val="-9"/>
        </w:rPr>
        <w:t> </w:t>
      </w:r>
      <w:r>
        <w:rPr>
          <w:spacing w:val="-2"/>
        </w:rPr>
        <w:t>đặt</w:t>
      </w:r>
      <w:r>
        <w:rPr>
          <w:spacing w:val="-9"/>
        </w:rPr>
        <w:t> </w:t>
      </w:r>
      <w:r>
        <w:rPr>
          <w:spacing w:val="-2"/>
        </w:rPr>
        <w:t>câu</w:t>
      </w:r>
      <w:r>
        <w:rPr>
          <w:spacing w:val="-9"/>
        </w:rPr>
        <w:t> </w:t>
      </w:r>
      <w:r>
        <w:rPr>
          <w:spacing w:val="-2"/>
        </w:rPr>
        <w:t>hỏi</w:t>
      </w:r>
      <w:r>
        <w:rPr>
          <w:spacing w:val="-9"/>
        </w:rPr>
        <w:t> </w:t>
      </w:r>
      <w:r>
        <w:rPr>
          <w:spacing w:val="-2"/>
        </w:rPr>
        <w:t>cho</w:t>
      </w:r>
      <w:r>
        <w:rPr>
          <w:spacing w:val="-9"/>
        </w:rPr>
        <w:t> </w:t>
      </w:r>
      <w:r>
        <w:rPr>
          <w:spacing w:val="-2"/>
        </w:rPr>
        <w:t>đại</w:t>
      </w:r>
      <w:r>
        <w:rPr>
          <w:spacing w:val="-9"/>
        </w:rPr>
        <w:t> </w:t>
      </w:r>
      <w:r>
        <w:rPr>
          <w:spacing w:val="-2"/>
        </w:rPr>
        <w:t>chúng </w:t>
      </w:r>
      <w:r>
        <w:rPr/>
        <w:t>thì</w:t>
      </w:r>
      <w:r>
        <w:rPr>
          <w:spacing w:val="-5"/>
        </w:rPr>
        <w:t> </w:t>
      </w:r>
      <w:r>
        <w:rPr/>
        <w:t>Bà</w:t>
      </w:r>
      <w:r>
        <w:rPr>
          <w:spacing w:val="-5"/>
        </w:rPr>
        <w:t> </w:t>
      </w:r>
      <w:r>
        <w:rPr/>
        <w:t>muốn</w:t>
      </w:r>
      <w:r>
        <w:rPr>
          <w:spacing w:val="-5"/>
        </w:rPr>
        <w:t> </w:t>
      </w:r>
      <w:r>
        <w:rPr/>
        <w:t>được</w:t>
      </w:r>
      <w:r>
        <w:rPr>
          <w:spacing w:val="-5"/>
        </w:rPr>
        <w:t> </w:t>
      </w:r>
      <w:r>
        <w:rPr/>
        <w:t>nghe</w:t>
      </w:r>
      <w:r>
        <w:rPr>
          <w:spacing w:val="-5"/>
        </w:rPr>
        <w:t> </w:t>
      </w:r>
      <w:r>
        <w:rPr/>
        <w:t>câu</w:t>
      </w:r>
      <w:r>
        <w:rPr>
          <w:spacing w:val="-5"/>
        </w:rPr>
        <w:t> </w:t>
      </w:r>
      <w:r>
        <w:rPr/>
        <w:t>trả</w:t>
      </w:r>
      <w:r>
        <w:rPr>
          <w:spacing w:val="-5"/>
        </w:rPr>
        <w:t> </w:t>
      </w:r>
      <w:r>
        <w:rPr/>
        <w:t>lời.</w:t>
      </w:r>
      <w:r>
        <w:rPr>
          <w:spacing w:val="-5"/>
        </w:rPr>
        <w:t> </w:t>
      </w:r>
      <w:r>
        <w:rPr/>
        <w:t>Bởi</w:t>
      </w:r>
      <w:r>
        <w:rPr>
          <w:spacing w:val="-5"/>
        </w:rPr>
        <w:t> </w:t>
      </w:r>
      <w:r>
        <w:rPr/>
        <w:t>đặt</w:t>
      </w:r>
      <w:r>
        <w:rPr>
          <w:spacing w:val="-5"/>
        </w:rPr>
        <w:t> </w:t>
      </w:r>
      <w:r>
        <w:rPr/>
        <w:t>câu</w:t>
      </w:r>
      <w:r>
        <w:rPr>
          <w:spacing w:val="-5"/>
        </w:rPr>
        <w:t> </w:t>
      </w:r>
      <w:r>
        <w:rPr/>
        <w:t>hỏi</w:t>
      </w:r>
      <w:r>
        <w:rPr>
          <w:spacing w:val="-5"/>
        </w:rPr>
        <w:t> </w:t>
      </w:r>
      <w:r>
        <w:rPr/>
        <w:t>như vậy</w:t>
      </w:r>
      <w:r>
        <w:rPr>
          <w:spacing w:val="-16"/>
        </w:rPr>
        <w:t> </w:t>
      </w:r>
      <w:r>
        <w:rPr/>
        <w:t>là</w:t>
      </w:r>
      <w:r>
        <w:rPr>
          <w:spacing w:val="-12"/>
        </w:rPr>
        <w:t> </w:t>
      </w:r>
      <w:r>
        <w:rPr/>
        <w:t>cách</w:t>
      </w:r>
      <w:r>
        <w:rPr>
          <w:spacing w:val="-10"/>
        </w:rPr>
        <w:t> </w:t>
      </w:r>
      <w:r>
        <w:rPr/>
        <w:t>để</w:t>
      </w:r>
      <w:r>
        <w:rPr>
          <w:spacing w:val="-16"/>
        </w:rPr>
        <w:t> </w:t>
      </w:r>
      <w:r>
        <w:rPr/>
        <w:t>Achaan</w:t>
      </w:r>
      <w:r>
        <w:rPr>
          <w:spacing w:val="-10"/>
        </w:rPr>
        <w:t> </w:t>
      </w:r>
      <w:r>
        <w:rPr/>
        <w:t>Sujin</w:t>
      </w:r>
      <w:r>
        <w:rPr>
          <w:spacing w:val="-10"/>
        </w:rPr>
        <w:t> </w:t>
      </w:r>
      <w:r>
        <w:rPr/>
        <w:t>biết</w:t>
      </w:r>
      <w:r>
        <w:rPr>
          <w:spacing w:val="-10"/>
        </w:rPr>
        <w:t> </w:t>
      </w:r>
      <w:r>
        <w:rPr/>
        <w:t>được</w:t>
      </w:r>
      <w:r>
        <w:rPr>
          <w:spacing w:val="-10"/>
        </w:rPr>
        <w:t> </w:t>
      </w:r>
      <w:r>
        <w:rPr/>
        <w:t>mức</w:t>
      </w:r>
      <w:r>
        <w:rPr>
          <w:spacing w:val="-10"/>
        </w:rPr>
        <w:t> </w:t>
      </w:r>
      <w:r>
        <w:rPr/>
        <w:t>độ</w:t>
      </w:r>
      <w:r>
        <w:rPr>
          <w:spacing w:val="-10"/>
        </w:rPr>
        <w:t> </w:t>
      </w:r>
      <w:r>
        <w:rPr/>
        <w:t>hiểu</w:t>
      </w:r>
      <w:r>
        <w:rPr>
          <w:spacing w:val="-10"/>
        </w:rPr>
        <w:t> </w:t>
      </w:r>
      <w:r>
        <w:rPr/>
        <w:t>biết của</w:t>
      </w:r>
      <w:r>
        <w:rPr>
          <w:spacing w:val="-16"/>
        </w:rPr>
        <w:t> </w:t>
      </w:r>
      <w:r>
        <w:rPr/>
        <w:t>đại</w:t>
      </w:r>
      <w:r>
        <w:rPr>
          <w:spacing w:val="-15"/>
        </w:rPr>
        <w:t> </w:t>
      </w:r>
      <w:r>
        <w:rPr/>
        <w:t>chúng</w:t>
      </w:r>
      <w:r>
        <w:rPr>
          <w:spacing w:val="-15"/>
        </w:rPr>
        <w:t> </w:t>
      </w:r>
      <w:r>
        <w:rPr/>
        <w:t>tới</w:t>
      </w:r>
      <w:r>
        <w:rPr>
          <w:spacing w:val="-16"/>
        </w:rPr>
        <w:t> </w:t>
      </w:r>
      <w:r>
        <w:rPr/>
        <w:t>đâu.</w:t>
      </w:r>
      <w:r>
        <w:rPr>
          <w:spacing w:val="-15"/>
        </w:rPr>
        <w:t> </w:t>
      </w:r>
      <w:r>
        <w:rPr/>
        <w:t>Nếu</w:t>
      </w:r>
      <w:r>
        <w:rPr>
          <w:spacing w:val="-15"/>
        </w:rPr>
        <w:t> </w:t>
      </w:r>
      <w:r>
        <w:rPr/>
        <w:t>không</w:t>
      </w:r>
      <w:r>
        <w:rPr>
          <w:spacing w:val="-15"/>
        </w:rPr>
        <w:t> </w:t>
      </w:r>
      <w:r>
        <w:rPr/>
        <w:t>thì</w:t>
      </w:r>
      <w:r>
        <w:rPr>
          <w:spacing w:val="-15"/>
        </w:rPr>
        <w:t> </w:t>
      </w:r>
      <w:r>
        <w:rPr/>
        <w:t>không</w:t>
      </w:r>
      <w:r>
        <w:rPr>
          <w:spacing w:val="-15"/>
        </w:rPr>
        <w:t> </w:t>
      </w:r>
      <w:r>
        <w:rPr/>
        <w:t>có</w:t>
      </w:r>
      <w:r>
        <w:rPr>
          <w:spacing w:val="-15"/>
        </w:rPr>
        <w:t> </w:t>
      </w:r>
      <w:r>
        <w:rPr/>
        <w:t>cách</w:t>
      </w:r>
      <w:r>
        <w:rPr>
          <w:spacing w:val="-16"/>
        </w:rPr>
        <w:t> </w:t>
      </w:r>
      <w:r>
        <w:rPr/>
        <w:t>nào để Achaan Sujin biết người nghe có cái hiểu như thế nào</w:t>
      </w:r>
      <w:r>
        <w:rPr>
          <w:spacing w:val="-2"/>
        </w:rPr>
        <w:t> </w:t>
      </w:r>
      <w:r>
        <w:rPr/>
        <w:t>về</w:t>
      </w:r>
      <w:r>
        <w:rPr>
          <w:spacing w:val="-2"/>
        </w:rPr>
        <w:t> </w:t>
      </w:r>
      <w:r>
        <w:rPr/>
        <w:t>những</w:t>
      </w:r>
      <w:r>
        <w:rPr>
          <w:spacing w:val="-2"/>
        </w:rPr>
        <w:t> </w:t>
      </w:r>
      <w:r>
        <w:rPr/>
        <w:t>điều</w:t>
      </w:r>
      <w:r>
        <w:rPr>
          <w:spacing w:val="-2"/>
        </w:rPr>
        <w:t> </w:t>
      </w:r>
      <w:r>
        <w:rPr/>
        <w:t>đã</w:t>
      </w:r>
      <w:r>
        <w:rPr>
          <w:spacing w:val="-2"/>
        </w:rPr>
        <w:t> </w:t>
      </w:r>
      <w:r>
        <w:rPr/>
        <w:t>được</w:t>
      </w:r>
      <w:r>
        <w:rPr>
          <w:spacing w:val="-2"/>
        </w:rPr>
        <w:t> </w:t>
      </w:r>
      <w:r>
        <w:rPr/>
        <w:t>chia</w:t>
      </w:r>
      <w:r>
        <w:rPr>
          <w:spacing w:val="-2"/>
        </w:rPr>
        <w:t> </w:t>
      </w:r>
      <w:r>
        <w:rPr/>
        <w:t>sẻ,</w:t>
      </w:r>
      <w:r>
        <w:rPr>
          <w:spacing w:val="-2"/>
        </w:rPr>
        <w:t> </w:t>
      </w:r>
      <w:r>
        <w:rPr/>
        <w:t>Bà</w:t>
      </w:r>
      <w:r>
        <w:rPr>
          <w:spacing w:val="-2"/>
        </w:rPr>
        <w:t> </w:t>
      </w:r>
      <w:r>
        <w:rPr/>
        <w:t>sẽ</w:t>
      </w:r>
      <w:r>
        <w:rPr>
          <w:spacing w:val="-2"/>
        </w:rPr>
        <w:t> </w:t>
      </w:r>
      <w:r>
        <w:rPr/>
        <w:t>đi</w:t>
      </w:r>
      <w:r>
        <w:rPr>
          <w:spacing w:val="-2"/>
        </w:rPr>
        <w:t> </w:t>
      </w:r>
      <w:r>
        <w:rPr/>
        <w:t>từng</w:t>
      </w:r>
      <w:r>
        <w:rPr>
          <w:spacing w:val="-2"/>
        </w:rPr>
        <w:t> </w:t>
      </w:r>
      <w:r>
        <w:rPr/>
        <w:t>bước một</w:t>
      </w:r>
      <w:r>
        <w:rPr>
          <w:spacing w:val="-2"/>
        </w:rPr>
        <w:t> </w:t>
      </w:r>
      <w:r>
        <w:rPr/>
        <w:t>để</w:t>
      </w:r>
      <w:r>
        <w:rPr>
          <w:spacing w:val="-2"/>
        </w:rPr>
        <w:t> </w:t>
      </w:r>
      <w:r>
        <w:rPr/>
        <w:t>giúp</w:t>
      </w:r>
      <w:r>
        <w:rPr>
          <w:spacing w:val="-2"/>
        </w:rPr>
        <w:t> </w:t>
      </w:r>
      <w:r>
        <w:rPr/>
        <w:t>đỡ</w:t>
      </w:r>
      <w:r>
        <w:rPr>
          <w:spacing w:val="-2"/>
        </w:rPr>
        <w:t> </w:t>
      </w:r>
      <w:r>
        <w:rPr/>
        <w:t>mọi</w:t>
      </w:r>
      <w:r>
        <w:rPr>
          <w:spacing w:val="-2"/>
        </w:rPr>
        <w:t> </w:t>
      </w:r>
      <w:r>
        <w:rPr/>
        <w:t>người.</w:t>
      </w:r>
      <w:r>
        <w:rPr>
          <w:spacing w:val="-2"/>
        </w:rPr>
        <w:t> </w:t>
      </w:r>
      <w:r>
        <w:rPr/>
        <w:t>Cho</w:t>
      </w:r>
      <w:r>
        <w:rPr>
          <w:spacing w:val="-2"/>
        </w:rPr>
        <w:t> </w:t>
      </w:r>
      <w:r>
        <w:rPr/>
        <w:t>nên</w:t>
      </w:r>
      <w:r>
        <w:rPr>
          <w:spacing w:val="-2"/>
        </w:rPr>
        <w:t> </w:t>
      </w:r>
      <w:r>
        <w:rPr/>
        <w:t>khi</w:t>
      </w:r>
      <w:r>
        <w:rPr>
          <w:spacing w:val="-2"/>
        </w:rPr>
        <w:t> </w:t>
      </w:r>
      <w:r>
        <w:rPr/>
        <w:t>nhận</w:t>
      </w:r>
      <w:r>
        <w:rPr>
          <w:spacing w:val="-2"/>
        </w:rPr>
        <w:t> </w:t>
      </w:r>
      <w:r>
        <w:rPr/>
        <w:t>được</w:t>
      </w:r>
      <w:r>
        <w:rPr>
          <w:spacing w:val="-2"/>
        </w:rPr>
        <w:t> </w:t>
      </w:r>
      <w:r>
        <w:rPr/>
        <w:t>câu hỏi,</w:t>
      </w:r>
      <w:r>
        <w:rPr>
          <w:spacing w:val="-8"/>
        </w:rPr>
        <w:t> </w:t>
      </w:r>
      <w:r>
        <w:rPr/>
        <w:t>nhất</w:t>
      </w:r>
      <w:r>
        <w:rPr>
          <w:spacing w:val="-6"/>
        </w:rPr>
        <w:t> </w:t>
      </w:r>
      <w:r>
        <w:rPr/>
        <w:t>là</w:t>
      </w:r>
      <w:r>
        <w:rPr>
          <w:spacing w:val="-6"/>
        </w:rPr>
        <w:t> </w:t>
      </w:r>
      <w:r>
        <w:rPr/>
        <w:t>người</w:t>
      </w:r>
      <w:r>
        <w:rPr>
          <w:spacing w:val="-6"/>
        </w:rPr>
        <w:t> </w:t>
      </w:r>
      <w:r>
        <w:rPr/>
        <w:t>đang</w:t>
      </w:r>
      <w:r>
        <w:rPr>
          <w:spacing w:val="-6"/>
        </w:rPr>
        <w:t> </w:t>
      </w:r>
      <w:r>
        <w:rPr/>
        <w:t>có</w:t>
      </w:r>
      <w:r>
        <w:rPr>
          <w:spacing w:val="-6"/>
        </w:rPr>
        <w:t> </w:t>
      </w:r>
      <w:r>
        <w:rPr/>
        <w:t>cuộc</w:t>
      </w:r>
      <w:r>
        <w:rPr>
          <w:spacing w:val="-6"/>
        </w:rPr>
        <w:t> </w:t>
      </w:r>
      <w:r>
        <w:rPr/>
        <w:t>nói</w:t>
      </w:r>
      <w:r>
        <w:rPr>
          <w:spacing w:val="-6"/>
        </w:rPr>
        <w:t> </w:t>
      </w:r>
      <w:r>
        <w:rPr/>
        <w:t>chuyện</w:t>
      </w:r>
      <w:r>
        <w:rPr>
          <w:spacing w:val="-6"/>
        </w:rPr>
        <w:t> </w:t>
      </w:r>
      <w:r>
        <w:rPr/>
        <w:t>với</w:t>
      </w:r>
      <w:r>
        <w:rPr>
          <w:spacing w:val="-16"/>
        </w:rPr>
        <w:t> </w:t>
      </w:r>
      <w:r>
        <w:rPr/>
        <w:t>Achaan Sujin thì nên trả lời vào câu hỏi đó, để Achaan Sujin biết được mức độ nắm bắt của người đó tới đâu. Vừa nãy</w:t>
      </w:r>
      <w:r>
        <w:rPr>
          <w:spacing w:val="-15"/>
        </w:rPr>
        <w:t> </w:t>
      </w:r>
      <w:r>
        <w:rPr/>
        <w:t>Achaan</w:t>
      </w:r>
      <w:r>
        <w:rPr>
          <w:spacing w:val="-2"/>
        </w:rPr>
        <w:t> </w:t>
      </w:r>
      <w:r>
        <w:rPr/>
        <w:t>Sujin</w:t>
      </w:r>
      <w:r>
        <w:rPr>
          <w:spacing w:val="-2"/>
        </w:rPr>
        <w:t> </w:t>
      </w:r>
      <w:r>
        <w:rPr/>
        <w:t>hỏi,</w:t>
      </w:r>
      <w:r>
        <w:rPr>
          <w:spacing w:val="-2"/>
        </w:rPr>
        <w:t> </w:t>
      </w:r>
      <w:r>
        <w:rPr/>
        <w:t>ngoài</w:t>
      </w:r>
      <w:r>
        <w:rPr>
          <w:spacing w:val="-2"/>
        </w:rPr>
        <w:t> </w:t>
      </w:r>
      <w:r>
        <w:rPr/>
        <w:t>bảy</w:t>
      </w:r>
      <w:r>
        <w:rPr>
          <w:spacing w:val="-2"/>
        </w:rPr>
        <w:t> </w:t>
      </w:r>
      <w:r>
        <w:rPr/>
        <w:t>loại</w:t>
      </w:r>
      <w:r>
        <w:rPr>
          <w:spacing w:val="-2"/>
        </w:rPr>
        <w:t> </w:t>
      </w:r>
      <w:r>
        <w:rPr/>
        <w:t>sắc</w:t>
      </w:r>
      <w:r>
        <w:rPr>
          <w:spacing w:val="-2"/>
        </w:rPr>
        <w:t> </w:t>
      </w:r>
      <w:r>
        <w:rPr/>
        <w:t>thông</w:t>
      </w:r>
      <w:r>
        <w:rPr>
          <w:spacing w:val="-2"/>
        </w:rPr>
        <w:t> </w:t>
      </w:r>
      <w:r>
        <w:rPr/>
        <w:t>thường được</w:t>
      </w:r>
      <w:r>
        <w:rPr>
          <w:spacing w:val="-2"/>
        </w:rPr>
        <w:t> </w:t>
      </w:r>
      <w:r>
        <w:rPr/>
        <w:t>kinh</w:t>
      </w:r>
      <w:r>
        <w:rPr>
          <w:spacing w:val="-2"/>
        </w:rPr>
        <w:t> </w:t>
      </w:r>
      <w:r>
        <w:rPr/>
        <w:t>nghiệm</w:t>
      </w:r>
      <w:r>
        <w:rPr>
          <w:spacing w:val="-2"/>
        </w:rPr>
        <w:t> </w:t>
      </w:r>
      <w:r>
        <w:rPr/>
        <w:t>trong</w:t>
      </w:r>
      <w:r>
        <w:rPr>
          <w:spacing w:val="-2"/>
        </w:rPr>
        <w:t> </w:t>
      </w:r>
      <w:r>
        <w:rPr/>
        <w:t>ngày,</w:t>
      </w:r>
      <w:r>
        <w:rPr>
          <w:spacing w:val="-2"/>
        </w:rPr>
        <w:t> </w:t>
      </w:r>
      <w:r>
        <w:rPr/>
        <w:t>liệu</w:t>
      </w:r>
      <w:r>
        <w:rPr>
          <w:spacing w:val="-2"/>
        </w:rPr>
        <w:t> </w:t>
      </w:r>
      <w:r>
        <w:rPr/>
        <w:t>mọi</w:t>
      </w:r>
      <w:r>
        <w:rPr>
          <w:spacing w:val="-2"/>
        </w:rPr>
        <w:t> </w:t>
      </w:r>
      <w:r>
        <w:rPr/>
        <w:t>người</w:t>
      </w:r>
      <w:r>
        <w:rPr>
          <w:spacing w:val="-2"/>
        </w:rPr>
        <w:t> </w:t>
      </w:r>
      <w:r>
        <w:rPr/>
        <w:t>ở</w:t>
      </w:r>
      <w:r>
        <w:rPr>
          <w:spacing w:val="-2"/>
        </w:rPr>
        <w:t> </w:t>
      </w:r>
      <w:r>
        <w:rPr/>
        <w:t>đây</w:t>
      </w:r>
      <w:r>
        <w:rPr>
          <w:spacing w:val="-2"/>
        </w:rPr>
        <w:t> </w:t>
      </w:r>
      <w:r>
        <w:rPr/>
        <w:t>có ai muốn kinh nghiệm trực tiếp những sắc không nằm trong</w:t>
      </w:r>
      <w:r>
        <w:rPr>
          <w:spacing w:val="2"/>
        </w:rPr>
        <w:t> </w:t>
      </w:r>
      <w:r>
        <w:rPr/>
        <w:t>số</w:t>
      </w:r>
      <w:r>
        <w:rPr>
          <w:spacing w:val="2"/>
        </w:rPr>
        <w:t> </w:t>
      </w:r>
      <w:r>
        <w:rPr/>
        <w:t>bảy</w:t>
      </w:r>
      <w:r>
        <w:rPr>
          <w:spacing w:val="2"/>
        </w:rPr>
        <w:t> </w:t>
      </w:r>
      <w:r>
        <w:rPr/>
        <w:t>sắc</w:t>
      </w:r>
      <w:r>
        <w:rPr>
          <w:spacing w:val="2"/>
        </w:rPr>
        <w:t> </w:t>
      </w:r>
      <w:r>
        <w:rPr/>
        <w:t>này</w:t>
      </w:r>
      <w:r>
        <w:rPr>
          <w:spacing w:val="2"/>
        </w:rPr>
        <w:t> </w:t>
      </w:r>
      <w:r>
        <w:rPr/>
        <w:t>không?</w:t>
      </w:r>
      <w:r>
        <w:rPr>
          <w:spacing w:val="2"/>
        </w:rPr>
        <w:t> </w:t>
      </w:r>
      <w:r>
        <w:rPr/>
        <w:t>Bà</w:t>
      </w:r>
      <w:r>
        <w:rPr>
          <w:spacing w:val="2"/>
        </w:rPr>
        <w:t> </w:t>
      </w:r>
      <w:r>
        <w:rPr/>
        <w:t>hỏi</w:t>
      </w:r>
      <w:r>
        <w:rPr>
          <w:spacing w:val="2"/>
        </w:rPr>
        <w:t> </w:t>
      </w:r>
      <w:r>
        <w:rPr/>
        <w:t>câu</w:t>
      </w:r>
      <w:r>
        <w:rPr>
          <w:spacing w:val="2"/>
        </w:rPr>
        <w:t> </w:t>
      </w:r>
      <w:r>
        <w:rPr/>
        <w:t>hỏi</w:t>
      </w:r>
      <w:r>
        <w:rPr>
          <w:spacing w:val="2"/>
        </w:rPr>
        <w:t> </w:t>
      </w:r>
      <w:r>
        <w:rPr/>
        <w:t>này</w:t>
      </w:r>
      <w:r>
        <w:rPr>
          <w:spacing w:val="2"/>
        </w:rPr>
        <w:t> </w:t>
      </w:r>
      <w:r>
        <w:rPr/>
        <w:t>bởi</w:t>
      </w:r>
      <w:r>
        <w:rPr>
          <w:spacing w:val="2"/>
        </w:rPr>
        <w:t> </w:t>
      </w:r>
      <w:r>
        <w:rPr>
          <w:spacing w:val="-5"/>
        </w:rPr>
        <w:t>lẽ,</w:t>
      </w:r>
    </w:p>
    <w:p>
      <w:pPr>
        <w:pStyle w:val="BodyText"/>
        <w:spacing w:after="0" w:line="309" w:lineRule="auto"/>
        <w:sectPr>
          <w:type w:val="continuous"/>
          <w:pgSz w:w="15310" w:h="11630" w:orient="landscape"/>
          <w:pgMar w:header="776" w:footer="0" w:top="1080" w:bottom="280" w:left="1133" w:right="1133"/>
          <w:cols w:num="2" w:equalWidth="0">
            <w:col w:w="5654" w:space="1659"/>
            <w:col w:w="5731"/>
          </w:cols>
        </w:sectPr>
      </w:pPr>
    </w:p>
    <w:p>
      <w:pPr>
        <w:pStyle w:val="BodyText"/>
        <w:spacing w:before="38"/>
        <w:ind w:left="0"/>
        <w:jc w:val="left"/>
        <w:rPr>
          <w:sz w:val="20"/>
        </w:rPr>
      </w:pPr>
    </w:p>
    <w:p>
      <w:pPr>
        <w:pStyle w:val="BodyText"/>
        <w:spacing w:after="0"/>
        <w:jc w:val="left"/>
        <w:rPr>
          <w:sz w:val="20"/>
        </w:rPr>
        <w:sectPr>
          <w:headerReference w:type="default" r:id="rId141"/>
          <w:pgSz w:w="15310" w:h="11630" w:orient="landscape"/>
          <w:pgMar w:header="776" w:footer="0" w:top="1100" w:bottom="280" w:left="1133" w:right="1133"/>
        </w:sectPr>
      </w:pPr>
    </w:p>
    <w:p>
      <w:pPr>
        <w:pStyle w:val="BodyText"/>
        <w:spacing w:line="309" w:lineRule="auto" w:before="91"/>
        <w:ind w:right="38"/>
      </w:pPr>
      <w:r>
        <w:rPr/>
        <w:t>lúc chúng ta cứ cố gắng muốn biết về những thực tại không thể được kinh nghiệm trực tiếp hiện giờ, </w:t>
      </w:r>
      <w:r>
        <w:rPr/>
        <w:t>trong khi</w:t>
      </w:r>
      <w:r>
        <w:rPr>
          <w:spacing w:val="-5"/>
        </w:rPr>
        <w:t> </w:t>
      </w:r>
      <w:r>
        <w:rPr/>
        <w:t>còn</w:t>
      </w:r>
      <w:r>
        <w:rPr>
          <w:spacing w:val="-5"/>
        </w:rPr>
        <w:t> </w:t>
      </w:r>
      <w:r>
        <w:rPr/>
        <w:t>chưa</w:t>
      </w:r>
      <w:r>
        <w:rPr>
          <w:spacing w:val="-5"/>
        </w:rPr>
        <w:t> </w:t>
      </w:r>
      <w:r>
        <w:rPr/>
        <w:t>hiểu</w:t>
      </w:r>
      <w:r>
        <w:rPr>
          <w:spacing w:val="-5"/>
        </w:rPr>
        <w:t> </w:t>
      </w:r>
      <w:r>
        <w:rPr/>
        <w:t>về</w:t>
      </w:r>
      <w:r>
        <w:rPr>
          <w:spacing w:val="-5"/>
        </w:rPr>
        <w:t> </w:t>
      </w:r>
      <w:r>
        <w:rPr/>
        <w:t>những</w:t>
      </w:r>
      <w:r>
        <w:rPr>
          <w:spacing w:val="-5"/>
        </w:rPr>
        <w:t> </w:t>
      </w:r>
      <w:r>
        <w:rPr/>
        <w:t>thực</w:t>
      </w:r>
      <w:r>
        <w:rPr>
          <w:spacing w:val="-5"/>
        </w:rPr>
        <w:t> </w:t>
      </w:r>
      <w:r>
        <w:rPr/>
        <w:t>tại</w:t>
      </w:r>
      <w:r>
        <w:rPr>
          <w:spacing w:val="-5"/>
        </w:rPr>
        <w:t> </w:t>
      </w:r>
      <w:r>
        <w:rPr/>
        <w:t>hiện</w:t>
      </w:r>
      <w:r>
        <w:rPr>
          <w:spacing w:val="-5"/>
        </w:rPr>
        <w:t> </w:t>
      </w:r>
      <w:r>
        <w:rPr/>
        <w:t>giờ</w:t>
      </w:r>
      <w:r>
        <w:rPr>
          <w:spacing w:val="-5"/>
        </w:rPr>
        <w:t> </w:t>
      </w:r>
      <w:r>
        <w:rPr/>
        <w:t>đang</w:t>
      </w:r>
      <w:r>
        <w:rPr>
          <w:spacing w:val="-5"/>
        </w:rPr>
        <w:t> </w:t>
      </w:r>
      <w:r>
        <w:rPr/>
        <w:t>xuất hiện, là lúc chúng ta đang xa rời khoảnh khắc hiện tại. Vì</w:t>
      </w:r>
      <w:r>
        <w:rPr>
          <w:spacing w:val="-6"/>
        </w:rPr>
        <w:t> </w:t>
      </w:r>
      <w:r>
        <w:rPr/>
        <w:t>trong</w:t>
      </w:r>
      <w:r>
        <w:rPr>
          <w:spacing w:val="-6"/>
        </w:rPr>
        <w:t> </w:t>
      </w:r>
      <w:r>
        <w:rPr/>
        <w:t>khi</w:t>
      </w:r>
      <w:r>
        <w:rPr>
          <w:spacing w:val="-6"/>
        </w:rPr>
        <w:t> </w:t>
      </w:r>
      <w:r>
        <w:rPr/>
        <w:t>những</w:t>
      </w:r>
      <w:r>
        <w:rPr>
          <w:spacing w:val="-6"/>
        </w:rPr>
        <w:t> </w:t>
      </w:r>
      <w:r>
        <w:rPr/>
        <w:t>gì</w:t>
      </w:r>
      <w:r>
        <w:rPr>
          <w:spacing w:val="-6"/>
        </w:rPr>
        <w:t> </w:t>
      </w:r>
      <w:r>
        <w:rPr/>
        <w:t>đang</w:t>
      </w:r>
      <w:r>
        <w:rPr>
          <w:spacing w:val="-6"/>
        </w:rPr>
        <w:t> </w:t>
      </w:r>
      <w:r>
        <w:rPr/>
        <w:t>xuất</w:t>
      </w:r>
      <w:r>
        <w:rPr>
          <w:spacing w:val="-6"/>
        </w:rPr>
        <w:t> </w:t>
      </w:r>
      <w:r>
        <w:rPr/>
        <w:t>hiện,</w:t>
      </w:r>
      <w:r>
        <w:rPr>
          <w:spacing w:val="-6"/>
        </w:rPr>
        <w:t> </w:t>
      </w:r>
      <w:r>
        <w:rPr/>
        <w:t>những</w:t>
      </w:r>
      <w:r>
        <w:rPr>
          <w:spacing w:val="-6"/>
        </w:rPr>
        <w:t> </w:t>
      </w:r>
      <w:r>
        <w:rPr/>
        <w:t>sắc</w:t>
      </w:r>
      <w:r>
        <w:rPr>
          <w:spacing w:val="-6"/>
        </w:rPr>
        <w:t> </w:t>
      </w:r>
      <w:r>
        <w:rPr/>
        <w:t>có</w:t>
      </w:r>
      <w:r>
        <w:rPr>
          <w:spacing w:val="-6"/>
        </w:rPr>
        <w:t> </w:t>
      </w:r>
      <w:r>
        <w:rPr/>
        <w:t>thể được</w:t>
      </w:r>
      <w:r>
        <w:rPr>
          <w:spacing w:val="-10"/>
        </w:rPr>
        <w:t> </w:t>
      </w:r>
      <w:r>
        <w:rPr/>
        <w:t>kinh</w:t>
      </w:r>
      <w:r>
        <w:rPr>
          <w:spacing w:val="-10"/>
        </w:rPr>
        <w:t> </w:t>
      </w:r>
      <w:r>
        <w:rPr/>
        <w:t>nghiệm</w:t>
      </w:r>
      <w:r>
        <w:rPr>
          <w:spacing w:val="-10"/>
        </w:rPr>
        <w:t> </w:t>
      </w:r>
      <w:r>
        <w:rPr/>
        <w:t>trong</w:t>
      </w:r>
      <w:r>
        <w:rPr>
          <w:spacing w:val="-10"/>
        </w:rPr>
        <w:t> </w:t>
      </w:r>
      <w:r>
        <w:rPr/>
        <w:t>cuộc</w:t>
      </w:r>
      <w:r>
        <w:rPr>
          <w:spacing w:val="-10"/>
        </w:rPr>
        <w:t> </w:t>
      </w:r>
      <w:r>
        <w:rPr/>
        <w:t>sống</w:t>
      </w:r>
      <w:r>
        <w:rPr>
          <w:spacing w:val="-10"/>
        </w:rPr>
        <w:t> </w:t>
      </w:r>
      <w:r>
        <w:rPr/>
        <w:t>hàng</w:t>
      </w:r>
      <w:r>
        <w:rPr>
          <w:spacing w:val="-10"/>
        </w:rPr>
        <w:t> </w:t>
      </w:r>
      <w:r>
        <w:rPr/>
        <w:t>ngày</w:t>
      </w:r>
      <w:r>
        <w:rPr>
          <w:spacing w:val="-10"/>
        </w:rPr>
        <w:t> </w:t>
      </w:r>
      <w:r>
        <w:rPr/>
        <w:t>vẫn</w:t>
      </w:r>
      <w:r>
        <w:rPr>
          <w:spacing w:val="-10"/>
        </w:rPr>
        <w:t> </w:t>
      </w:r>
      <w:r>
        <w:rPr/>
        <w:t>chưa được</w:t>
      </w:r>
      <w:r>
        <w:rPr>
          <w:spacing w:val="-10"/>
        </w:rPr>
        <w:t> </w:t>
      </w:r>
      <w:r>
        <w:rPr/>
        <w:t>hiểu</w:t>
      </w:r>
      <w:r>
        <w:rPr>
          <w:spacing w:val="-10"/>
        </w:rPr>
        <w:t> </w:t>
      </w:r>
      <w:r>
        <w:rPr/>
        <w:t>một</w:t>
      </w:r>
      <w:r>
        <w:rPr>
          <w:spacing w:val="-10"/>
        </w:rPr>
        <w:t> </w:t>
      </w:r>
      <w:r>
        <w:rPr/>
        <w:t>cách</w:t>
      </w:r>
      <w:r>
        <w:rPr>
          <w:spacing w:val="-10"/>
        </w:rPr>
        <w:t> </w:t>
      </w:r>
      <w:r>
        <w:rPr/>
        <w:t>tường</w:t>
      </w:r>
      <w:r>
        <w:rPr>
          <w:spacing w:val="-10"/>
        </w:rPr>
        <w:t> </w:t>
      </w:r>
      <w:r>
        <w:rPr/>
        <w:t>tận,</w:t>
      </w:r>
      <w:r>
        <w:rPr>
          <w:spacing w:val="-10"/>
        </w:rPr>
        <w:t> </w:t>
      </w:r>
      <w:r>
        <w:rPr/>
        <w:t>ta</w:t>
      </w:r>
      <w:r>
        <w:rPr>
          <w:spacing w:val="-10"/>
        </w:rPr>
        <w:t> </w:t>
      </w:r>
      <w:r>
        <w:rPr/>
        <w:t>lại</w:t>
      </w:r>
      <w:r>
        <w:rPr>
          <w:spacing w:val="-10"/>
        </w:rPr>
        <w:t> </w:t>
      </w:r>
      <w:r>
        <w:rPr/>
        <w:t>muốn</w:t>
      </w:r>
      <w:r>
        <w:rPr>
          <w:spacing w:val="-10"/>
        </w:rPr>
        <w:t> </w:t>
      </w:r>
      <w:r>
        <w:rPr/>
        <w:t>kinh</w:t>
      </w:r>
      <w:r>
        <w:rPr>
          <w:spacing w:val="-10"/>
        </w:rPr>
        <w:t> </w:t>
      </w:r>
      <w:r>
        <w:rPr/>
        <w:t>nghiệm cái</w:t>
      </w:r>
      <w:r>
        <w:rPr>
          <w:spacing w:val="-6"/>
        </w:rPr>
        <w:t> </w:t>
      </w:r>
      <w:r>
        <w:rPr/>
        <w:t>đang</w:t>
      </w:r>
      <w:r>
        <w:rPr>
          <w:spacing w:val="-6"/>
        </w:rPr>
        <w:t> </w:t>
      </w:r>
      <w:r>
        <w:rPr/>
        <w:t>không</w:t>
      </w:r>
      <w:r>
        <w:rPr>
          <w:spacing w:val="-6"/>
        </w:rPr>
        <w:t> </w:t>
      </w:r>
      <w:r>
        <w:rPr/>
        <w:t>xuất</w:t>
      </w:r>
      <w:r>
        <w:rPr>
          <w:spacing w:val="-6"/>
        </w:rPr>
        <w:t> </w:t>
      </w:r>
      <w:r>
        <w:rPr/>
        <w:t>hiện,</w:t>
      </w:r>
      <w:r>
        <w:rPr>
          <w:spacing w:val="-6"/>
        </w:rPr>
        <w:t> </w:t>
      </w:r>
      <w:r>
        <w:rPr/>
        <w:t>điều</w:t>
      </w:r>
      <w:r>
        <w:rPr>
          <w:spacing w:val="-6"/>
        </w:rPr>
        <w:t> </w:t>
      </w:r>
      <w:r>
        <w:rPr/>
        <w:t>ấy</w:t>
      </w:r>
      <w:r>
        <w:rPr>
          <w:spacing w:val="-6"/>
        </w:rPr>
        <w:t> </w:t>
      </w:r>
      <w:r>
        <w:rPr/>
        <w:t>chứng</w:t>
      </w:r>
      <w:r>
        <w:rPr>
          <w:spacing w:val="-6"/>
        </w:rPr>
        <w:t> </w:t>
      </w:r>
      <w:r>
        <w:rPr/>
        <w:t>tỏ</w:t>
      </w:r>
      <w:r>
        <w:rPr>
          <w:spacing w:val="-6"/>
        </w:rPr>
        <w:t> </w:t>
      </w:r>
      <w:r>
        <w:rPr/>
        <w:t>chúng</w:t>
      </w:r>
      <w:r>
        <w:rPr>
          <w:spacing w:val="-6"/>
        </w:rPr>
        <w:t> </w:t>
      </w:r>
      <w:r>
        <w:rPr/>
        <w:t>ta</w:t>
      </w:r>
      <w:r>
        <w:rPr>
          <w:spacing w:val="-6"/>
        </w:rPr>
        <w:t> </w:t>
      </w:r>
      <w:r>
        <w:rPr/>
        <w:t>đã bị</w:t>
      </w:r>
      <w:r>
        <w:rPr>
          <w:spacing w:val="-7"/>
        </w:rPr>
        <w:t> </w:t>
      </w:r>
      <w:r>
        <w:rPr/>
        <w:t>dẫn</w:t>
      </w:r>
      <w:r>
        <w:rPr>
          <w:spacing w:val="-7"/>
        </w:rPr>
        <w:t> </w:t>
      </w:r>
      <w:r>
        <w:rPr/>
        <w:t>dắt</w:t>
      </w:r>
      <w:r>
        <w:rPr>
          <w:spacing w:val="-7"/>
        </w:rPr>
        <w:t> </w:t>
      </w:r>
      <w:r>
        <w:rPr/>
        <w:t>bởi</w:t>
      </w:r>
      <w:r>
        <w:rPr>
          <w:spacing w:val="-7"/>
        </w:rPr>
        <w:t> </w:t>
      </w:r>
      <w:r>
        <w:rPr>
          <w:i/>
        </w:rPr>
        <w:t>tham</w:t>
      </w:r>
      <w:r>
        <w:rPr/>
        <w:t>,</w:t>
      </w:r>
      <w:r>
        <w:rPr>
          <w:spacing w:val="-7"/>
        </w:rPr>
        <w:t> </w:t>
      </w:r>
      <w:r>
        <w:rPr/>
        <w:t>bởi</w:t>
      </w:r>
      <w:r>
        <w:rPr>
          <w:spacing w:val="-7"/>
        </w:rPr>
        <w:t> </w:t>
      </w:r>
      <w:r>
        <w:rPr/>
        <w:t>sự</w:t>
      </w:r>
      <w:r>
        <w:rPr>
          <w:spacing w:val="-7"/>
        </w:rPr>
        <w:t> </w:t>
      </w:r>
      <w:r>
        <w:rPr/>
        <w:t>mong</w:t>
      </w:r>
      <w:r>
        <w:rPr>
          <w:spacing w:val="-7"/>
        </w:rPr>
        <w:t> </w:t>
      </w:r>
      <w:r>
        <w:rPr/>
        <w:t>cầu</w:t>
      </w:r>
      <w:r>
        <w:rPr>
          <w:spacing w:val="-7"/>
        </w:rPr>
        <w:t> </w:t>
      </w:r>
      <w:r>
        <w:rPr/>
        <w:t>và</w:t>
      </w:r>
      <w:r>
        <w:rPr>
          <w:spacing w:val="-7"/>
        </w:rPr>
        <w:t> </w:t>
      </w:r>
      <w:r>
        <w:rPr/>
        <w:t>như</w:t>
      </w:r>
      <w:r>
        <w:rPr>
          <w:spacing w:val="-7"/>
        </w:rPr>
        <w:t> </w:t>
      </w:r>
      <w:r>
        <w:rPr/>
        <w:t>vậy</w:t>
      </w:r>
      <w:r>
        <w:rPr>
          <w:spacing w:val="-7"/>
        </w:rPr>
        <w:t> </w:t>
      </w:r>
      <w:r>
        <w:rPr/>
        <w:t>xa</w:t>
      </w:r>
      <w:r>
        <w:rPr>
          <w:spacing w:val="-7"/>
        </w:rPr>
        <w:t> </w:t>
      </w:r>
      <w:r>
        <w:rPr/>
        <w:t>rời với</w:t>
      </w:r>
      <w:r>
        <w:rPr>
          <w:spacing w:val="-8"/>
        </w:rPr>
        <w:t> </w:t>
      </w:r>
      <w:r>
        <w:rPr/>
        <w:t>sự</w:t>
      </w:r>
      <w:r>
        <w:rPr>
          <w:spacing w:val="-7"/>
        </w:rPr>
        <w:t> </w:t>
      </w:r>
      <w:r>
        <w:rPr/>
        <w:t>phát</w:t>
      </w:r>
      <w:r>
        <w:rPr>
          <w:spacing w:val="-8"/>
        </w:rPr>
        <w:t> </w:t>
      </w:r>
      <w:r>
        <w:rPr/>
        <w:t>triển</w:t>
      </w:r>
      <w:r>
        <w:rPr>
          <w:spacing w:val="-8"/>
        </w:rPr>
        <w:t> </w:t>
      </w:r>
      <w:r>
        <w:rPr/>
        <w:t>hiểu</w:t>
      </w:r>
      <w:r>
        <w:rPr>
          <w:spacing w:val="-8"/>
        </w:rPr>
        <w:t> </w:t>
      </w:r>
      <w:r>
        <w:rPr/>
        <w:t>biết.</w:t>
      </w:r>
      <w:r>
        <w:rPr>
          <w:spacing w:val="-8"/>
        </w:rPr>
        <w:t> </w:t>
      </w:r>
      <w:r>
        <w:rPr/>
        <w:t>Chính</w:t>
      </w:r>
      <w:r>
        <w:rPr>
          <w:spacing w:val="-8"/>
        </w:rPr>
        <w:t> </w:t>
      </w:r>
      <w:r>
        <w:rPr/>
        <w:t>vì</w:t>
      </w:r>
      <w:r>
        <w:rPr>
          <w:spacing w:val="-7"/>
        </w:rPr>
        <w:t> </w:t>
      </w:r>
      <w:r>
        <w:rPr/>
        <w:t>vậy,</w:t>
      </w:r>
      <w:r>
        <w:rPr>
          <w:spacing w:val="-7"/>
        </w:rPr>
        <w:t> </w:t>
      </w:r>
      <w:r>
        <w:rPr/>
        <w:t>khi</w:t>
      </w:r>
      <w:r>
        <w:rPr>
          <w:spacing w:val="-7"/>
        </w:rPr>
        <w:t> </w:t>
      </w:r>
      <w:r>
        <w:rPr/>
        <w:t>nói</w:t>
      </w:r>
      <w:r>
        <w:rPr>
          <w:spacing w:val="-7"/>
        </w:rPr>
        <w:t> </w:t>
      </w:r>
      <w:r>
        <w:rPr/>
        <w:t>về</w:t>
      </w:r>
      <w:r>
        <w:rPr>
          <w:spacing w:val="-8"/>
        </w:rPr>
        <w:t> </w:t>
      </w:r>
      <w:r>
        <w:rPr/>
        <w:t>sắc, chúng ta vẫn cứ phải quay về với những sắc rất thông thường trong cuộc sống hàng ngày, như đối tượng thị giác, âm thanh… Hiện giờ chúng ta có thể nghĩ mình đang nhìn thấy một hội chúng, nhưng thực chất </w:t>
      </w:r>
      <w:r>
        <w:rPr>
          <w:i/>
        </w:rPr>
        <w:t>cái được thấy </w:t>
      </w:r>
      <w:r>
        <w:rPr/>
        <w:t>chỉ là một sắc có tính chất có thể được thấy và đang xuất hiện.</w:t>
      </w:r>
    </w:p>
    <w:p>
      <w:pPr>
        <w:pStyle w:val="BodyText"/>
        <w:spacing w:line="309" w:lineRule="auto" w:before="149"/>
        <w:ind w:right="38" w:firstLine="453"/>
      </w:pPr>
      <w:r>
        <w:rPr>
          <w:b/>
          <w:i/>
        </w:rPr>
        <w:t>Achaan Sujin: </w:t>
      </w:r>
      <w:r>
        <w:rPr/>
        <w:t>Và đó chính là sự nghiên cứu “Pháp”</w:t>
      </w:r>
      <w:r>
        <w:rPr>
          <w:spacing w:val="-9"/>
        </w:rPr>
        <w:t> </w:t>
      </w:r>
      <w:r>
        <w:rPr/>
        <w:t>hay</w:t>
      </w:r>
      <w:r>
        <w:rPr>
          <w:spacing w:val="-9"/>
        </w:rPr>
        <w:t> </w:t>
      </w:r>
      <w:r>
        <w:rPr/>
        <w:t>tìm</w:t>
      </w:r>
      <w:r>
        <w:rPr>
          <w:spacing w:val="-9"/>
        </w:rPr>
        <w:t> </w:t>
      </w:r>
      <w:r>
        <w:rPr/>
        <w:t>hiểu</w:t>
      </w:r>
      <w:r>
        <w:rPr>
          <w:spacing w:val="-9"/>
        </w:rPr>
        <w:t> </w:t>
      </w:r>
      <w:r>
        <w:rPr/>
        <w:t>“Pháp”.</w:t>
      </w:r>
      <w:r>
        <w:rPr>
          <w:spacing w:val="-9"/>
        </w:rPr>
        <w:t> </w:t>
      </w:r>
      <w:r>
        <w:rPr/>
        <w:t>Nếu</w:t>
      </w:r>
      <w:r>
        <w:rPr>
          <w:spacing w:val="-9"/>
        </w:rPr>
        <w:t> </w:t>
      </w:r>
      <w:r>
        <w:rPr/>
        <w:t>không</w:t>
      </w:r>
      <w:r>
        <w:rPr>
          <w:spacing w:val="-9"/>
        </w:rPr>
        <w:t> </w:t>
      </w:r>
      <w:r>
        <w:rPr/>
        <w:t>hiểu</w:t>
      </w:r>
      <w:r>
        <w:rPr>
          <w:spacing w:val="-9"/>
        </w:rPr>
        <w:t> </w:t>
      </w:r>
      <w:r>
        <w:rPr/>
        <w:t>về</w:t>
      </w:r>
      <w:r>
        <w:rPr>
          <w:spacing w:val="-9"/>
        </w:rPr>
        <w:t> </w:t>
      </w:r>
      <w:r>
        <w:rPr/>
        <w:t>những gì đang xuất hiện hiện giờ thì sẽ không được gọi </w:t>
      </w:r>
      <w:r>
        <w:rPr/>
        <w:t>là nghiên</w:t>
      </w:r>
      <w:r>
        <w:rPr>
          <w:spacing w:val="-11"/>
        </w:rPr>
        <w:t> </w:t>
      </w:r>
      <w:r>
        <w:rPr/>
        <w:t>cứu</w:t>
      </w:r>
      <w:r>
        <w:rPr>
          <w:spacing w:val="-11"/>
        </w:rPr>
        <w:t> </w:t>
      </w:r>
      <w:r>
        <w:rPr/>
        <w:t>pháp.</w:t>
      </w:r>
      <w:r>
        <w:rPr>
          <w:spacing w:val="-11"/>
        </w:rPr>
        <w:t> </w:t>
      </w:r>
      <w:r>
        <w:rPr/>
        <w:t>Nếu</w:t>
      </w:r>
      <w:r>
        <w:rPr>
          <w:spacing w:val="-11"/>
        </w:rPr>
        <w:t> </w:t>
      </w:r>
      <w:r>
        <w:rPr/>
        <w:t>chỉ</w:t>
      </w:r>
      <w:r>
        <w:rPr>
          <w:spacing w:val="-11"/>
        </w:rPr>
        <w:t> </w:t>
      </w:r>
      <w:r>
        <w:rPr/>
        <w:t>học</w:t>
      </w:r>
      <w:r>
        <w:rPr>
          <w:spacing w:val="-11"/>
        </w:rPr>
        <w:t> </w:t>
      </w:r>
      <w:r>
        <w:rPr/>
        <w:t>về</w:t>
      </w:r>
      <w:r>
        <w:rPr>
          <w:spacing w:val="-11"/>
        </w:rPr>
        <w:t> </w:t>
      </w:r>
      <w:r>
        <w:rPr/>
        <w:t>ngôn</w:t>
      </w:r>
      <w:r>
        <w:rPr>
          <w:spacing w:val="-11"/>
        </w:rPr>
        <w:t> </w:t>
      </w:r>
      <w:r>
        <w:rPr/>
        <w:t>từ,</w:t>
      </w:r>
      <w:r>
        <w:rPr>
          <w:spacing w:val="-11"/>
        </w:rPr>
        <w:t> </w:t>
      </w:r>
      <w:r>
        <w:rPr/>
        <w:t>về</w:t>
      </w:r>
      <w:r>
        <w:rPr>
          <w:spacing w:val="-11"/>
        </w:rPr>
        <w:t> </w:t>
      </w:r>
      <w:r>
        <w:rPr/>
        <w:t>các</w:t>
      </w:r>
      <w:r>
        <w:rPr>
          <w:spacing w:val="-11"/>
        </w:rPr>
        <w:t> </w:t>
      </w:r>
      <w:r>
        <w:rPr/>
        <w:t>con</w:t>
      </w:r>
      <w:r>
        <w:rPr>
          <w:spacing w:val="-11"/>
        </w:rPr>
        <w:t> </w:t>
      </w:r>
      <w:r>
        <w:rPr/>
        <w:t>số thì sẽ không phải là tìm hiểu pháp.</w:t>
      </w:r>
    </w:p>
    <w:p>
      <w:pPr>
        <w:pStyle w:val="BodyText"/>
        <w:spacing w:line="309" w:lineRule="auto" w:before="163"/>
        <w:ind w:right="38" w:firstLine="453"/>
      </w:pPr>
      <w:r>
        <w:rPr>
          <w:b/>
          <w:i/>
        </w:rPr>
        <w:t>Ai đó hỏi: </w:t>
      </w:r>
      <w:r>
        <w:rPr/>
        <w:t>Có phải mỗi người chúng ta chỉ có 27 sắc</w:t>
      </w:r>
      <w:r>
        <w:rPr>
          <w:spacing w:val="-1"/>
        </w:rPr>
        <w:t> </w:t>
      </w:r>
      <w:r>
        <w:rPr/>
        <w:t>pháp,</w:t>
      </w:r>
      <w:r>
        <w:rPr>
          <w:spacing w:val="-1"/>
        </w:rPr>
        <w:t> </w:t>
      </w:r>
      <w:r>
        <w:rPr/>
        <w:t>vì</w:t>
      </w:r>
      <w:r>
        <w:rPr>
          <w:spacing w:val="-1"/>
        </w:rPr>
        <w:t> </w:t>
      </w:r>
      <w:r>
        <w:rPr/>
        <w:t>với</w:t>
      </w:r>
      <w:r>
        <w:rPr>
          <w:spacing w:val="-1"/>
        </w:rPr>
        <w:t> </w:t>
      </w:r>
      <w:r>
        <w:rPr/>
        <w:t>sắc</w:t>
      </w:r>
      <w:r>
        <w:rPr>
          <w:spacing w:val="-1"/>
        </w:rPr>
        <w:t> </w:t>
      </w:r>
      <w:r>
        <w:rPr/>
        <w:t>giới</w:t>
      </w:r>
      <w:r>
        <w:rPr>
          <w:spacing w:val="-1"/>
        </w:rPr>
        <w:t> </w:t>
      </w:r>
      <w:r>
        <w:rPr/>
        <w:t>tính</w:t>
      </w:r>
      <w:r>
        <w:rPr>
          <w:spacing w:val="-1"/>
        </w:rPr>
        <w:t> </w:t>
      </w:r>
      <w:r>
        <w:rPr/>
        <w:t>thì</w:t>
      </w:r>
      <w:r>
        <w:rPr>
          <w:spacing w:val="-1"/>
        </w:rPr>
        <w:t> </w:t>
      </w:r>
      <w:r>
        <w:rPr/>
        <w:t>chỉ</w:t>
      </w:r>
      <w:r>
        <w:rPr>
          <w:spacing w:val="-1"/>
        </w:rPr>
        <w:t> </w:t>
      </w:r>
      <w:r>
        <w:rPr/>
        <w:t>xuất</w:t>
      </w:r>
      <w:r>
        <w:rPr>
          <w:spacing w:val="-1"/>
        </w:rPr>
        <w:t> </w:t>
      </w:r>
      <w:r>
        <w:rPr/>
        <w:t>hiện</w:t>
      </w:r>
      <w:r>
        <w:rPr>
          <w:spacing w:val="-1"/>
        </w:rPr>
        <w:t> </w:t>
      </w:r>
      <w:r>
        <w:rPr/>
        <w:t>hoặc</w:t>
      </w:r>
      <w:r>
        <w:rPr>
          <w:spacing w:val="-1"/>
        </w:rPr>
        <w:t> </w:t>
      </w:r>
      <w:r>
        <w:rPr/>
        <w:t>sắc tính nam hoặc sắc tính nữ?</w:t>
      </w:r>
    </w:p>
    <w:p>
      <w:pPr>
        <w:pStyle w:val="BodyText"/>
        <w:spacing w:line="302" w:lineRule="auto" w:before="89"/>
        <w:ind w:right="111" w:firstLine="453"/>
      </w:pPr>
      <w:r>
        <w:rPr/>
        <w:br w:type="column"/>
      </w:r>
      <w:r>
        <w:rPr>
          <w:b/>
          <w:i/>
        </w:rPr>
        <w:t>Achaan</w:t>
      </w:r>
      <w:r>
        <w:rPr>
          <w:b/>
          <w:i/>
          <w:spacing w:val="-13"/>
        </w:rPr>
        <w:t> </w:t>
      </w:r>
      <w:r>
        <w:rPr>
          <w:b/>
          <w:i/>
        </w:rPr>
        <w:t>Sujin:</w:t>
      </w:r>
      <w:r>
        <w:rPr>
          <w:b/>
          <w:i/>
          <w:spacing w:val="-13"/>
        </w:rPr>
        <w:t> </w:t>
      </w:r>
      <w:r>
        <w:rPr/>
        <w:t>Điều</w:t>
      </w:r>
      <w:r>
        <w:rPr>
          <w:spacing w:val="-13"/>
        </w:rPr>
        <w:t> </w:t>
      </w:r>
      <w:r>
        <w:rPr/>
        <w:t>đó</w:t>
      </w:r>
      <w:r>
        <w:rPr>
          <w:spacing w:val="-13"/>
        </w:rPr>
        <w:t> </w:t>
      </w:r>
      <w:r>
        <w:rPr/>
        <w:t>là</w:t>
      </w:r>
      <w:r>
        <w:rPr>
          <w:spacing w:val="-13"/>
        </w:rPr>
        <w:t> </w:t>
      </w:r>
      <w:r>
        <w:rPr/>
        <w:t>đúng.</w:t>
      </w:r>
      <w:r>
        <w:rPr>
          <w:spacing w:val="-13"/>
        </w:rPr>
        <w:t> </w:t>
      </w:r>
      <w:r>
        <w:rPr/>
        <w:t>Sắc</w:t>
      </w:r>
      <w:r>
        <w:rPr>
          <w:spacing w:val="-13"/>
        </w:rPr>
        <w:t> </w:t>
      </w:r>
      <w:r>
        <w:rPr/>
        <w:t>giới</w:t>
      </w:r>
      <w:r>
        <w:rPr>
          <w:spacing w:val="-13"/>
        </w:rPr>
        <w:t> </w:t>
      </w:r>
      <w:r>
        <w:rPr/>
        <w:t>tính,</w:t>
      </w:r>
      <w:r>
        <w:rPr>
          <w:spacing w:val="-13"/>
        </w:rPr>
        <w:t> </w:t>
      </w:r>
      <w:r>
        <w:rPr/>
        <w:t>theo bạn, có thể được kinh nghiệm trong cuộc sống </w:t>
      </w:r>
      <w:r>
        <w:rPr/>
        <w:t>hàng ngày không?</w:t>
      </w:r>
    </w:p>
    <w:p>
      <w:pPr>
        <w:spacing w:before="173"/>
        <w:ind w:left="567" w:right="0" w:firstLine="0"/>
        <w:jc w:val="both"/>
        <w:rPr>
          <w:sz w:val="25"/>
        </w:rPr>
      </w:pPr>
      <w:r>
        <w:rPr>
          <w:b/>
          <w:i/>
          <w:sz w:val="25"/>
        </w:rPr>
        <w:t>Trả</w:t>
      </w:r>
      <w:r>
        <w:rPr>
          <w:b/>
          <w:i/>
          <w:spacing w:val="-6"/>
          <w:sz w:val="25"/>
        </w:rPr>
        <w:t> </w:t>
      </w:r>
      <w:r>
        <w:rPr>
          <w:b/>
          <w:i/>
          <w:sz w:val="25"/>
        </w:rPr>
        <w:t>lời:</w:t>
      </w:r>
      <w:r>
        <w:rPr>
          <w:b/>
          <w:i/>
          <w:spacing w:val="-5"/>
          <w:sz w:val="25"/>
        </w:rPr>
        <w:t> </w:t>
      </w:r>
      <w:r>
        <w:rPr>
          <w:spacing w:val="-5"/>
          <w:sz w:val="25"/>
        </w:rPr>
        <w:t>Có.</w:t>
      </w:r>
    </w:p>
    <w:p>
      <w:pPr>
        <w:spacing w:before="246"/>
        <w:ind w:left="567" w:right="0" w:firstLine="0"/>
        <w:jc w:val="both"/>
        <w:rPr>
          <w:sz w:val="25"/>
        </w:rPr>
      </w:pPr>
      <w:r>
        <w:rPr>
          <w:b/>
          <w:i/>
          <w:sz w:val="25"/>
        </w:rPr>
        <w:t>Achaan</w:t>
      </w:r>
      <w:r>
        <w:rPr>
          <w:b/>
          <w:i/>
          <w:spacing w:val="-5"/>
          <w:sz w:val="25"/>
        </w:rPr>
        <w:t> </w:t>
      </w:r>
      <w:r>
        <w:rPr>
          <w:b/>
          <w:i/>
          <w:sz w:val="25"/>
        </w:rPr>
        <w:t>Sujin:</w:t>
      </w:r>
      <w:r>
        <w:rPr>
          <w:b/>
          <w:i/>
          <w:spacing w:val="-2"/>
          <w:sz w:val="25"/>
        </w:rPr>
        <w:t> </w:t>
      </w:r>
      <w:r>
        <w:rPr>
          <w:sz w:val="25"/>
        </w:rPr>
        <w:t>Không</w:t>
      </w:r>
      <w:r>
        <w:rPr>
          <w:spacing w:val="-1"/>
          <w:sz w:val="25"/>
        </w:rPr>
        <w:t> </w:t>
      </w:r>
      <w:r>
        <w:rPr>
          <w:spacing w:val="-4"/>
          <w:sz w:val="25"/>
        </w:rPr>
        <w:t>đâu.</w:t>
      </w:r>
    </w:p>
    <w:p>
      <w:pPr>
        <w:pStyle w:val="BodyText"/>
        <w:spacing w:line="302" w:lineRule="auto" w:before="246"/>
        <w:ind w:right="111" w:firstLine="453"/>
      </w:pPr>
      <w:r>
        <w:rPr>
          <w:b/>
          <w:i/>
        </w:rPr>
        <w:t>Trả lời: </w:t>
      </w:r>
      <w:r>
        <w:rPr/>
        <w:t>Nhưng chúng ta vẫn biết được người </w:t>
      </w:r>
      <w:r>
        <w:rPr/>
        <w:t>này là nam, người kia là nữ.</w:t>
      </w:r>
    </w:p>
    <w:p>
      <w:pPr>
        <w:pStyle w:val="BodyText"/>
        <w:spacing w:line="302" w:lineRule="auto" w:before="172"/>
        <w:ind w:right="112" w:firstLine="453"/>
      </w:pPr>
      <w:r>
        <w:rPr>
          <w:b/>
          <w:i/>
        </w:rPr>
        <w:t>Achaan Sujin: </w:t>
      </w:r>
      <w:r>
        <w:rPr/>
        <w:t>Sở dĩ có thể biết được là nam hay nữ</w:t>
      </w:r>
      <w:r>
        <w:rPr>
          <w:spacing w:val="-3"/>
        </w:rPr>
        <w:t> </w:t>
      </w:r>
      <w:r>
        <w:rPr/>
        <w:t>là</w:t>
      </w:r>
      <w:r>
        <w:rPr>
          <w:spacing w:val="-3"/>
        </w:rPr>
        <w:t> </w:t>
      </w:r>
      <w:r>
        <w:rPr/>
        <w:t>do</w:t>
      </w:r>
      <w:r>
        <w:rPr>
          <w:spacing w:val="-3"/>
        </w:rPr>
        <w:t> </w:t>
      </w:r>
      <w:r>
        <w:rPr/>
        <w:t>cách</w:t>
      </w:r>
      <w:r>
        <w:rPr>
          <w:spacing w:val="-3"/>
        </w:rPr>
        <w:t> </w:t>
      </w:r>
      <w:r>
        <w:rPr/>
        <w:t>thức,</w:t>
      </w:r>
      <w:r>
        <w:rPr>
          <w:spacing w:val="-3"/>
        </w:rPr>
        <w:t> </w:t>
      </w:r>
      <w:r>
        <w:rPr/>
        <w:t>cử</w:t>
      </w:r>
      <w:r>
        <w:rPr>
          <w:spacing w:val="-3"/>
        </w:rPr>
        <w:t> </w:t>
      </w:r>
      <w:r>
        <w:rPr/>
        <w:t>chỉ</w:t>
      </w:r>
      <w:r>
        <w:rPr>
          <w:spacing w:val="-3"/>
        </w:rPr>
        <w:t> </w:t>
      </w:r>
      <w:r>
        <w:rPr/>
        <w:t>thì</w:t>
      </w:r>
      <w:r>
        <w:rPr>
          <w:spacing w:val="-3"/>
        </w:rPr>
        <w:t> </w:t>
      </w:r>
      <w:r>
        <w:rPr/>
        <w:t>mới</w:t>
      </w:r>
      <w:r>
        <w:rPr>
          <w:spacing w:val="-3"/>
        </w:rPr>
        <w:t> </w:t>
      </w:r>
      <w:r>
        <w:rPr/>
        <w:t>tạo</w:t>
      </w:r>
      <w:r>
        <w:rPr>
          <w:spacing w:val="-3"/>
        </w:rPr>
        <w:t> </w:t>
      </w:r>
      <w:r>
        <w:rPr/>
        <w:t>nên</w:t>
      </w:r>
      <w:r>
        <w:rPr>
          <w:spacing w:val="-3"/>
        </w:rPr>
        <w:t> </w:t>
      </w:r>
      <w:r>
        <w:rPr/>
        <w:t>ý</w:t>
      </w:r>
      <w:r>
        <w:rPr>
          <w:spacing w:val="-3"/>
        </w:rPr>
        <w:t> </w:t>
      </w:r>
      <w:r>
        <w:rPr/>
        <w:t>niệm</w:t>
      </w:r>
      <w:r>
        <w:rPr>
          <w:spacing w:val="-3"/>
        </w:rPr>
        <w:t> </w:t>
      </w:r>
      <w:r>
        <w:rPr/>
        <w:t>trong </w:t>
      </w:r>
      <w:r>
        <w:rPr>
          <w:i/>
        </w:rPr>
        <w:t>suy nghĩ </w:t>
      </w:r>
      <w:r>
        <w:rPr/>
        <w:t>của chúng ta là nam hay nữ.</w:t>
      </w:r>
    </w:p>
    <w:p>
      <w:pPr>
        <w:pStyle w:val="BodyText"/>
        <w:spacing w:line="302" w:lineRule="auto" w:before="173"/>
        <w:ind w:right="111" w:firstLine="453"/>
      </w:pPr>
      <w:r>
        <w:rPr>
          <w:b/>
          <w:i/>
        </w:rPr>
        <w:t>Sarah: </w:t>
      </w:r>
      <w:r>
        <w:rPr/>
        <w:t>Vì cái được thấy chỉ là </w:t>
      </w:r>
      <w:r>
        <w:rPr>
          <w:i/>
        </w:rPr>
        <w:t>đối tượng thị giác</w:t>
      </w:r>
      <w:r>
        <w:rPr/>
        <w:t>, không</w:t>
      </w:r>
      <w:r>
        <w:rPr>
          <w:spacing w:val="-12"/>
        </w:rPr>
        <w:t> </w:t>
      </w:r>
      <w:r>
        <w:rPr/>
        <w:t>phải</w:t>
      </w:r>
      <w:r>
        <w:rPr>
          <w:spacing w:val="-12"/>
        </w:rPr>
        <w:t> </w:t>
      </w:r>
      <w:r>
        <w:rPr/>
        <w:t>là</w:t>
      </w:r>
      <w:r>
        <w:rPr>
          <w:spacing w:val="-11"/>
        </w:rPr>
        <w:t> </w:t>
      </w:r>
      <w:r>
        <w:rPr/>
        <w:t>sắc</w:t>
      </w:r>
      <w:r>
        <w:rPr>
          <w:spacing w:val="-12"/>
        </w:rPr>
        <w:t> </w:t>
      </w:r>
      <w:r>
        <w:rPr/>
        <w:t>tính</w:t>
      </w:r>
      <w:r>
        <w:rPr>
          <w:spacing w:val="-12"/>
        </w:rPr>
        <w:t> </w:t>
      </w:r>
      <w:r>
        <w:rPr/>
        <w:t>nam</w:t>
      </w:r>
      <w:r>
        <w:rPr>
          <w:spacing w:val="-11"/>
        </w:rPr>
        <w:t> </w:t>
      </w:r>
      <w:r>
        <w:rPr/>
        <w:t>hay</w:t>
      </w:r>
      <w:r>
        <w:rPr>
          <w:spacing w:val="-12"/>
        </w:rPr>
        <w:t> </w:t>
      </w:r>
      <w:r>
        <w:rPr/>
        <w:t>nữ.</w:t>
      </w:r>
      <w:r>
        <w:rPr>
          <w:spacing w:val="-11"/>
        </w:rPr>
        <w:t> </w:t>
      </w:r>
      <w:r>
        <w:rPr/>
        <w:t>Nhờ</w:t>
      </w:r>
      <w:r>
        <w:rPr>
          <w:spacing w:val="-11"/>
        </w:rPr>
        <w:t> </w:t>
      </w:r>
      <w:r>
        <w:rPr/>
        <w:t>có</w:t>
      </w:r>
      <w:r>
        <w:rPr>
          <w:spacing w:val="-12"/>
        </w:rPr>
        <w:t> </w:t>
      </w:r>
      <w:r>
        <w:rPr/>
        <w:t>cái</w:t>
      </w:r>
      <w:r>
        <w:rPr>
          <w:spacing w:val="-12"/>
        </w:rPr>
        <w:t> </w:t>
      </w:r>
      <w:r>
        <w:rPr/>
        <w:t>thấy,</w:t>
      </w:r>
      <w:r>
        <w:rPr>
          <w:spacing w:val="-12"/>
        </w:rPr>
        <w:t> </w:t>
      </w:r>
      <w:r>
        <w:rPr/>
        <w:t>sau đó</w:t>
      </w:r>
      <w:r>
        <w:rPr>
          <w:spacing w:val="-11"/>
        </w:rPr>
        <w:t> </w:t>
      </w:r>
      <w:r>
        <w:rPr/>
        <w:t>có</w:t>
      </w:r>
      <w:r>
        <w:rPr>
          <w:spacing w:val="-11"/>
        </w:rPr>
        <w:t> </w:t>
      </w:r>
      <w:r>
        <w:rPr>
          <w:i/>
        </w:rPr>
        <w:t>suy</w:t>
      </w:r>
      <w:r>
        <w:rPr>
          <w:i/>
          <w:spacing w:val="-11"/>
        </w:rPr>
        <w:t> </w:t>
      </w:r>
      <w:r>
        <w:rPr>
          <w:i/>
        </w:rPr>
        <w:t>nghĩ</w:t>
      </w:r>
      <w:r>
        <w:rPr>
          <w:i/>
          <w:spacing w:val="-11"/>
        </w:rPr>
        <w:t> </w:t>
      </w:r>
      <w:r>
        <w:rPr/>
        <w:t>và</w:t>
      </w:r>
      <w:r>
        <w:rPr>
          <w:spacing w:val="-11"/>
        </w:rPr>
        <w:t> </w:t>
      </w:r>
      <w:r>
        <w:rPr/>
        <w:t>gọi</w:t>
      </w:r>
      <w:r>
        <w:rPr>
          <w:spacing w:val="-11"/>
        </w:rPr>
        <w:t> </w:t>
      </w:r>
      <w:r>
        <w:rPr/>
        <w:t>rằng</w:t>
      </w:r>
      <w:r>
        <w:rPr>
          <w:spacing w:val="-11"/>
        </w:rPr>
        <w:t> </w:t>
      </w:r>
      <w:r>
        <w:rPr/>
        <w:t>đây</w:t>
      </w:r>
      <w:r>
        <w:rPr>
          <w:spacing w:val="-11"/>
        </w:rPr>
        <w:t> </w:t>
      </w:r>
      <w:r>
        <w:rPr/>
        <w:t>là</w:t>
      </w:r>
      <w:r>
        <w:rPr>
          <w:spacing w:val="-11"/>
        </w:rPr>
        <w:t> </w:t>
      </w:r>
      <w:r>
        <w:rPr/>
        <w:t>cử</w:t>
      </w:r>
      <w:r>
        <w:rPr>
          <w:spacing w:val="-11"/>
        </w:rPr>
        <w:t> </w:t>
      </w:r>
      <w:r>
        <w:rPr/>
        <w:t>chỉ</w:t>
      </w:r>
      <w:r>
        <w:rPr>
          <w:spacing w:val="-11"/>
        </w:rPr>
        <w:t> </w:t>
      </w:r>
      <w:r>
        <w:rPr/>
        <w:t>của</w:t>
      </w:r>
      <w:r>
        <w:rPr>
          <w:spacing w:val="-11"/>
        </w:rPr>
        <w:t> </w:t>
      </w:r>
      <w:r>
        <w:rPr/>
        <w:t>người</w:t>
      </w:r>
      <w:r>
        <w:rPr>
          <w:spacing w:val="-11"/>
        </w:rPr>
        <w:t> </w:t>
      </w:r>
      <w:r>
        <w:rPr/>
        <w:t>nam, đây là cử chỉ của người nữ. Điều đó chứng tỏ là </w:t>
      </w:r>
      <w:r>
        <w:rPr/>
        <w:t>“đặc tính”</w:t>
      </w:r>
      <w:r>
        <w:rPr>
          <w:spacing w:val="-11"/>
        </w:rPr>
        <w:t> </w:t>
      </w:r>
      <w:r>
        <w:rPr/>
        <w:t>của</w:t>
      </w:r>
      <w:r>
        <w:rPr>
          <w:spacing w:val="-9"/>
        </w:rPr>
        <w:t> </w:t>
      </w:r>
      <w:r>
        <w:rPr/>
        <w:t>sắc</w:t>
      </w:r>
      <w:r>
        <w:rPr>
          <w:spacing w:val="-9"/>
        </w:rPr>
        <w:t> </w:t>
      </w:r>
      <w:r>
        <w:rPr/>
        <w:t>tính</w:t>
      </w:r>
      <w:r>
        <w:rPr>
          <w:spacing w:val="-9"/>
        </w:rPr>
        <w:t> </w:t>
      </w:r>
      <w:r>
        <w:rPr/>
        <w:t>nam</w:t>
      </w:r>
      <w:r>
        <w:rPr>
          <w:spacing w:val="-9"/>
        </w:rPr>
        <w:t> </w:t>
      </w:r>
      <w:r>
        <w:rPr/>
        <w:t>hay</w:t>
      </w:r>
      <w:r>
        <w:rPr>
          <w:spacing w:val="-9"/>
        </w:rPr>
        <w:t> </w:t>
      </w:r>
      <w:r>
        <w:rPr/>
        <w:t>nữ</w:t>
      </w:r>
      <w:r>
        <w:rPr>
          <w:spacing w:val="-9"/>
        </w:rPr>
        <w:t> </w:t>
      </w:r>
      <w:r>
        <w:rPr/>
        <w:t>không</w:t>
      </w:r>
      <w:r>
        <w:rPr>
          <w:spacing w:val="-9"/>
        </w:rPr>
        <w:t> </w:t>
      </w:r>
      <w:r>
        <w:rPr/>
        <w:t>được</w:t>
      </w:r>
      <w:r>
        <w:rPr>
          <w:spacing w:val="-9"/>
        </w:rPr>
        <w:t> </w:t>
      </w:r>
      <w:r>
        <w:rPr/>
        <w:t>kinh</w:t>
      </w:r>
      <w:r>
        <w:rPr>
          <w:spacing w:val="-9"/>
        </w:rPr>
        <w:t> </w:t>
      </w:r>
      <w:r>
        <w:rPr/>
        <w:t>nghiệm trực tiếp. Khi nói đến 28 sắc là nói đến tổng số các sắc chứ không nói đến số sắc trên thân này hay thân kia. Khi</w:t>
      </w:r>
      <w:r>
        <w:rPr>
          <w:spacing w:val="-10"/>
        </w:rPr>
        <w:t> </w:t>
      </w:r>
      <w:r>
        <w:rPr/>
        <w:t>ta</w:t>
      </w:r>
      <w:r>
        <w:rPr>
          <w:spacing w:val="-10"/>
        </w:rPr>
        <w:t> </w:t>
      </w:r>
      <w:r>
        <w:rPr/>
        <w:t>nói</w:t>
      </w:r>
      <w:r>
        <w:rPr>
          <w:spacing w:val="-10"/>
        </w:rPr>
        <w:t> </w:t>
      </w:r>
      <w:r>
        <w:rPr/>
        <w:t>đến</w:t>
      </w:r>
      <w:r>
        <w:rPr>
          <w:spacing w:val="-10"/>
        </w:rPr>
        <w:t> </w:t>
      </w:r>
      <w:r>
        <w:rPr/>
        <w:t>bảy</w:t>
      </w:r>
      <w:r>
        <w:rPr>
          <w:spacing w:val="-10"/>
        </w:rPr>
        <w:t> </w:t>
      </w:r>
      <w:r>
        <w:rPr/>
        <w:t>sắc</w:t>
      </w:r>
      <w:r>
        <w:rPr>
          <w:spacing w:val="-10"/>
        </w:rPr>
        <w:t> </w:t>
      </w:r>
      <w:r>
        <w:rPr/>
        <w:t>thường</w:t>
      </w:r>
      <w:r>
        <w:rPr>
          <w:spacing w:val="-10"/>
        </w:rPr>
        <w:t> </w:t>
      </w:r>
      <w:r>
        <w:rPr/>
        <w:t>xuyên</w:t>
      </w:r>
      <w:r>
        <w:rPr>
          <w:spacing w:val="-10"/>
        </w:rPr>
        <w:t> </w:t>
      </w:r>
      <w:r>
        <w:rPr/>
        <w:t>được</w:t>
      </w:r>
      <w:r>
        <w:rPr>
          <w:spacing w:val="-10"/>
        </w:rPr>
        <w:t> </w:t>
      </w:r>
      <w:r>
        <w:rPr/>
        <w:t>kinh</w:t>
      </w:r>
      <w:r>
        <w:rPr>
          <w:spacing w:val="-10"/>
        </w:rPr>
        <w:t> </w:t>
      </w:r>
      <w:r>
        <w:rPr/>
        <w:t>nghiệm là nói đến bảy sắc có thể được kinh nghiệm trực tiếp, không phải thông qua suy nghĩ, bất kể trong thân hay ngoài thân, như đối tượng thị giác, âm thanh, mùi, vị, cứng-mềm,</w:t>
      </w:r>
      <w:r>
        <w:rPr>
          <w:spacing w:val="-4"/>
        </w:rPr>
        <w:t> </w:t>
      </w:r>
      <w:r>
        <w:rPr/>
        <w:t>nóng-lạnh,</w:t>
      </w:r>
      <w:r>
        <w:rPr>
          <w:spacing w:val="-4"/>
        </w:rPr>
        <w:t> </w:t>
      </w:r>
      <w:r>
        <w:rPr/>
        <w:t>căng-trùng.</w:t>
      </w:r>
      <w:r>
        <w:rPr>
          <w:spacing w:val="-4"/>
        </w:rPr>
        <w:t> </w:t>
      </w:r>
      <w:r>
        <w:rPr/>
        <w:t>Chiều</w:t>
      </w:r>
      <w:r>
        <w:rPr>
          <w:spacing w:val="-4"/>
        </w:rPr>
        <w:t> </w:t>
      </w:r>
      <w:r>
        <w:rPr/>
        <w:t>nay</w:t>
      </w:r>
      <w:r>
        <w:rPr>
          <w:spacing w:val="-4"/>
        </w:rPr>
        <w:t> </w:t>
      </w:r>
      <w:r>
        <w:rPr/>
        <w:t>chúng</w:t>
      </w:r>
      <w:r>
        <w:rPr>
          <w:spacing w:val="-4"/>
        </w:rPr>
        <w:t> </w:t>
      </w:r>
      <w:r>
        <w:rPr/>
        <w:t>ta sẽ tiếp tục thảo luận về vấn đề này.</w:t>
      </w:r>
    </w:p>
    <w:p>
      <w:pPr>
        <w:pStyle w:val="BodyText"/>
        <w:spacing w:after="0" w:line="302" w:lineRule="auto"/>
        <w:sectPr>
          <w:type w:val="continuous"/>
          <w:pgSz w:w="15310" w:h="11630" w:orient="landscape"/>
          <w:pgMar w:header="776" w:footer="0" w:top="1080" w:bottom="280" w:left="1133" w:right="1133"/>
          <w:cols w:num="2" w:equalWidth="0">
            <w:col w:w="5655" w:space="1659"/>
            <w:col w:w="5730"/>
          </w:cols>
        </w:sectPr>
      </w:pPr>
    </w:p>
    <w:p>
      <w:pPr>
        <w:pStyle w:val="BodyText"/>
        <w:spacing w:before="40"/>
        <w:ind w:left="0"/>
        <w:jc w:val="left"/>
        <w:rPr>
          <w:sz w:val="20"/>
        </w:rPr>
      </w:pPr>
    </w:p>
    <w:p>
      <w:pPr>
        <w:pStyle w:val="BodyText"/>
        <w:spacing w:after="0"/>
        <w:jc w:val="left"/>
        <w:rPr>
          <w:sz w:val="20"/>
        </w:rPr>
        <w:sectPr>
          <w:headerReference w:type="default" r:id="rId142"/>
          <w:pgSz w:w="15310" w:h="11630" w:orient="landscape"/>
          <w:pgMar w:header="776" w:footer="0" w:top="1100" w:bottom="280" w:left="1133" w:right="1133"/>
        </w:sectPr>
      </w:pPr>
    </w:p>
    <w:p>
      <w:pPr>
        <w:pStyle w:val="BodyText"/>
        <w:spacing w:line="312" w:lineRule="auto" w:before="89"/>
        <w:ind w:right="38" w:firstLine="453"/>
      </w:pPr>
      <w:r>
        <w:rPr>
          <w:b/>
          <w:i/>
        </w:rPr>
        <w:t>Jonothan: </w:t>
      </w:r>
      <w:r>
        <w:rPr/>
        <w:t>Tôi muốn có bình luận cuối. Nếu </w:t>
      </w:r>
      <w:r>
        <w:rPr/>
        <w:t>nói về đặc tính của sắc tính nam và nữ, cần tìm hiểu xem nó được kinh nghiệm qua căn môn nào. Khi đó sẽ biết được nó có được “kinh nghiệm trực tiếp” hay không.</w:t>
      </w:r>
    </w:p>
    <w:p>
      <w:pPr>
        <w:pStyle w:val="BodyText"/>
        <w:spacing w:before="129"/>
        <w:ind w:left="0"/>
        <w:jc w:val="left"/>
      </w:pPr>
    </w:p>
    <w:p>
      <w:pPr>
        <w:spacing w:line="540" w:lineRule="atLeast" w:before="0"/>
        <w:ind w:left="567" w:right="38" w:firstLine="0"/>
        <w:jc w:val="both"/>
        <w:rPr>
          <w:sz w:val="25"/>
        </w:rPr>
      </w:pPr>
      <w:r>
        <w:rPr>
          <w:b/>
          <w:i/>
          <w:sz w:val="25"/>
        </w:rPr>
        <w:t>Pháp đàm tại Sài Gòn, chiều ngày 01/01/2015 Người</w:t>
      </w:r>
      <w:r>
        <w:rPr>
          <w:b/>
          <w:i/>
          <w:spacing w:val="29"/>
          <w:sz w:val="25"/>
        </w:rPr>
        <w:t> </w:t>
      </w:r>
      <w:r>
        <w:rPr>
          <w:b/>
          <w:i/>
          <w:sz w:val="25"/>
        </w:rPr>
        <w:t>hỏi:</w:t>
      </w:r>
      <w:r>
        <w:rPr>
          <w:b/>
          <w:i/>
          <w:spacing w:val="29"/>
          <w:sz w:val="25"/>
        </w:rPr>
        <w:t> </w:t>
      </w:r>
      <w:r>
        <w:rPr>
          <w:sz w:val="25"/>
        </w:rPr>
        <w:t>Con</w:t>
      </w:r>
      <w:r>
        <w:rPr>
          <w:spacing w:val="29"/>
          <w:sz w:val="25"/>
        </w:rPr>
        <w:t> </w:t>
      </w:r>
      <w:r>
        <w:rPr>
          <w:sz w:val="25"/>
        </w:rPr>
        <w:t>muốn</w:t>
      </w:r>
      <w:r>
        <w:rPr>
          <w:spacing w:val="29"/>
          <w:sz w:val="25"/>
        </w:rPr>
        <w:t> </w:t>
      </w:r>
      <w:r>
        <w:rPr>
          <w:sz w:val="25"/>
        </w:rPr>
        <w:t>có</w:t>
      </w:r>
      <w:r>
        <w:rPr>
          <w:spacing w:val="29"/>
          <w:sz w:val="25"/>
        </w:rPr>
        <w:t> </w:t>
      </w:r>
      <w:r>
        <w:rPr>
          <w:sz w:val="25"/>
        </w:rPr>
        <w:t>thêm</w:t>
      </w:r>
      <w:r>
        <w:rPr>
          <w:spacing w:val="29"/>
          <w:sz w:val="25"/>
        </w:rPr>
        <w:t> </w:t>
      </w:r>
      <w:r>
        <w:rPr>
          <w:sz w:val="25"/>
        </w:rPr>
        <w:t>hiểu</w:t>
      </w:r>
      <w:r>
        <w:rPr>
          <w:spacing w:val="29"/>
          <w:sz w:val="25"/>
        </w:rPr>
        <w:t> </w:t>
      </w:r>
      <w:r>
        <w:rPr>
          <w:sz w:val="25"/>
        </w:rPr>
        <w:t>biết</w:t>
      </w:r>
      <w:r>
        <w:rPr>
          <w:spacing w:val="29"/>
          <w:sz w:val="25"/>
        </w:rPr>
        <w:t> </w:t>
      </w:r>
      <w:r>
        <w:rPr>
          <w:sz w:val="25"/>
        </w:rPr>
        <w:t>về</w:t>
      </w:r>
      <w:r>
        <w:rPr>
          <w:spacing w:val="29"/>
          <w:sz w:val="25"/>
        </w:rPr>
        <w:t> </w:t>
      </w:r>
      <w:r>
        <w:rPr>
          <w:spacing w:val="-4"/>
          <w:sz w:val="25"/>
        </w:rPr>
        <w:t>sắc.</w:t>
      </w:r>
    </w:p>
    <w:p>
      <w:pPr>
        <w:spacing w:line="312" w:lineRule="auto" w:before="88"/>
        <w:ind w:left="114" w:right="38" w:firstLine="0"/>
        <w:jc w:val="both"/>
        <w:rPr>
          <w:sz w:val="25"/>
        </w:rPr>
      </w:pPr>
      <w:r>
        <w:rPr>
          <w:spacing w:val="-2"/>
          <w:sz w:val="25"/>
        </w:rPr>
        <w:t>Trong</w:t>
      </w:r>
      <w:r>
        <w:rPr>
          <w:spacing w:val="-11"/>
          <w:sz w:val="25"/>
        </w:rPr>
        <w:t> </w:t>
      </w:r>
      <w:r>
        <w:rPr>
          <w:spacing w:val="-2"/>
          <w:sz w:val="25"/>
        </w:rPr>
        <w:t>cuốn</w:t>
      </w:r>
      <w:r>
        <w:rPr>
          <w:spacing w:val="-11"/>
          <w:sz w:val="25"/>
        </w:rPr>
        <w:t> </w:t>
      </w:r>
      <w:r>
        <w:rPr>
          <w:i/>
          <w:spacing w:val="-2"/>
          <w:sz w:val="25"/>
        </w:rPr>
        <w:t>Khảo</w:t>
      </w:r>
      <w:r>
        <w:rPr>
          <w:i/>
          <w:spacing w:val="-11"/>
          <w:sz w:val="25"/>
        </w:rPr>
        <w:t> </w:t>
      </w:r>
      <w:r>
        <w:rPr>
          <w:i/>
          <w:spacing w:val="-2"/>
          <w:sz w:val="25"/>
        </w:rPr>
        <w:t>cứu</w:t>
      </w:r>
      <w:r>
        <w:rPr>
          <w:i/>
          <w:spacing w:val="-11"/>
          <w:sz w:val="25"/>
        </w:rPr>
        <w:t> </w:t>
      </w:r>
      <w:r>
        <w:rPr>
          <w:i/>
          <w:spacing w:val="-2"/>
          <w:sz w:val="25"/>
        </w:rPr>
        <w:t>pháp</w:t>
      </w:r>
      <w:r>
        <w:rPr>
          <w:i/>
          <w:spacing w:val="-11"/>
          <w:sz w:val="25"/>
        </w:rPr>
        <w:t> </w:t>
      </w:r>
      <w:r>
        <w:rPr>
          <w:i/>
          <w:spacing w:val="-2"/>
          <w:sz w:val="25"/>
        </w:rPr>
        <w:t>chân</w:t>
      </w:r>
      <w:r>
        <w:rPr>
          <w:i/>
          <w:spacing w:val="-11"/>
          <w:sz w:val="25"/>
        </w:rPr>
        <w:t> </w:t>
      </w:r>
      <w:r>
        <w:rPr>
          <w:i/>
          <w:spacing w:val="-2"/>
          <w:sz w:val="25"/>
        </w:rPr>
        <w:t>đế</w:t>
      </w:r>
      <w:r>
        <w:rPr>
          <w:spacing w:val="-2"/>
          <w:sz w:val="25"/>
        </w:rPr>
        <w:t>,</w:t>
      </w:r>
      <w:r>
        <w:rPr>
          <w:spacing w:val="-11"/>
          <w:sz w:val="25"/>
        </w:rPr>
        <w:t> </w:t>
      </w:r>
      <w:r>
        <w:rPr>
          <w:spacing w:val="-2"/>
          <w:sz w:val="25"/>
        </w:rPr>
        <w:t>Bà</w:t>
      </w:r>
      <w:r>
        <w:rPr>
          <w:spacing w:val="-11"/>
          <w:sz w:val="25"/>
        </w:rPr>
        <w:t> </w:t>
      </w:r>
      <w:r>
        <w:rPr>
          <w:spacing w:val="-2"/>
          <w:sz w:val="25"/>
        </w:rPr>
        <w:t>có</w:t>
      </w:r>
      <w:r>
        <w:rPr>
          <w:spacing w:val="-11"/>
          <w:sz w:val="25"/>
        </w:rPr>
        <w:t> </w:t>
      </w:r>
      <w:r>
        <w:rPr>
          <w:spacing w:val="-2"/>
          <w:sz w:val="25"/>
        </w:rPr>
        <w:t>viết:</w:t>
      </w:r>
      <w:r>
        <w:rPr>
          <w:spacing w:val="-11"/>
          <w:sz w:val="25"/>
        </w:rPr>
        <w:t> </w:t>
      </w:r>
      <w:r>
        <w:rPr>
          <w:spacing w:val="-2"/>
          <w:sz w:val="25"/>
        </w:rPr>
        <w:t>“</w:t>
      </w:r>
      <w:r>
        <w:rPr>
          <w:i/>
          <w:spacing w:val="-2"/>
          <w:sz w:val="25"/>
        </w:rPr>
        <w:t>Chúng </w:t>
      </w:r>
      <w:r>
        <w:rPr>
          <w:i/>
          <w:sz w:val="25"/>
        </w:rPr>
        <w:t>sinh</w:t>
      </w:r>
      <w:r>
        <w:rPr>
          <w:i/>
          <w:spacing w:val="-9"/>
          <w:sz w:val="25"/>
        </w:rPr>
        <w:t> </w:t>
      </w:r>
      <w:r>
        <w:rPr>
          <w:i/>
          <w:sz w:val="25"/>
        </w:rPr>
        <w:t>trong</w:t>
      </w:r>
      <w:r>
        <w:rPr>
          <w:i/>
          <w:spacing w:val="-9"/>
          <w:sz w:val="25"/>
        </w:rPr>
        <w:t> </w:t>
      </w:r>
      <w:r>
        <w:rPr>
          <w:i/>
          <w:sz w:val="25"/>
        </w:rPr>
        <w:t>cõi</w:t>
      </w:r>
      <w:r>
        <w:rPr>
          <w:i/>
          <w:spacing w:val="-9"/>
          <w:sz w:val="25"/>
        </w:rPr>
        <w:t> </w:t>
      </w:r>
      <w:r>
        <w:rPr>
          <w:i/>
          <w:sz w:val="25"/>
        </w:rPr>
        <w:t>nào,</w:t>
      </w:r>
      <w:r>
        <w:rPr>
          <w:i/>
          <w:spacing w:val="-9"/>
          <w:sz w:val="25"/>
        </w:rPr>
        <w:t> </w:t>
      </w:r>
      <w:r>
        <w:rPr>
          <w:i/>
          <w:sz w:val="25"/>
        </w:rPr>
        <w:t>dù</w:t>
      </w:r>
      <w:r>
        <w:rPr>
          <w:i/>
          <w:spacing w:val="-9"/>
          <w:sz w:val="25"/>
        </w:rPr>
        <w:t> </w:t>
      </w:r>
      <w:r>
        <w:rPr>
          <w:i/>
          <w:sz w:val="25"/>
        </w:rPr>
        <w:t>có</w:t>
      </w:r>
      <w:r>
        <w:rPr>
          <w:i/>
          <w:spacing w:val="-9"/>
          <w:sz w:val="25"/>
        </w:rPr>
        <w:t> </w:t>
      </w:r>
      <w:r>
        <w:rPr>
          <w:i/>
          <w:sz w:val="25"/>
        </w:rPr>
        <w:t>sự</w:t>
      </w:r>
      <w:r>
        <w:rPr>
          <w:i/>
          <w:spacing w:val="-8"/>
          <w:sz w:val="25"/>
        </w:rPr>
        <w:t> </w:t>
      </w:r>
      <w:r>
        <w:rPr>
          <w:i/>
          <w:sz w:val="25"/>
        </w:rPr>
        <w:t>sống</w:t>
      </w:r>
      <w:r>
        <w:rPr>
          <w:i/>
          <w:spacing w:val="-9"/>
          <w:sz w:val="25"/>
        </w:rPr>
        <w:t> </w:t>
      </w:r>
      <w:r>
        <w:rPr>
          <w:i/>
          <w:sz w:val="25"/>
        </w:rPr>
        <w:t>hay</w:t>
      </w:r>
      <w:r>
        <w:rPr>
          <w:i/>
          <w:spacing w:val="-9"/>
          <w:sz w:val="25"/>
        </w:rPr>
        <w:t> </w:t>
      </w:r>
      <w:r>
        <w:rPr>
          <w:i/>
          <w:sz w:val="25"/>
        </w:rPr>
        <w:t>không</w:t>
      </w:r>
      <w:r>
        <w:rPr>
          <w:i/>
          <w:spacing w:val="-9"/>
          <w:sz w:val="25"/>
        </w:rPr>
        <w:t> </w:t>
      </w:r>
      <w:r>
        <w:rPr>
          <w:i/>
          <w:sz w:val="25"/>
        </w:rPr>
        <w:t>có</w:t>
      </w:r>
      <w:r>
        <w:rPr>
          <w:i/>
          <w:spacing w:val="-9"/>
          <w:sz w:val="25"/>
        </w:rPr>
        <w:t> </w:t>
      </w:r>
      <w:r>
        <w:rPr>
          <w:i/>
          <w:sz w:val="25"/>
        </w:rPr>
        <w:t>sự</w:t>
      </w:r>
      <w:r>
        <w:rPr>
          <w:i/>
          <w:spacing w:val="-8"/>
          <w:sz w:val="25"/>
        </w:rPr>
        <w:t> </w:t>
      </w:r>
      <w:r>
        <w:rPr>
          <w:i/>
          <w:sz w:val="25"/>
        </w:rPr>
        <w:t>sống thì gồm có 13 sắc không bao giờ vắng mặt đó là tám sắc</w:t>
      </w:r>
      <w:r>
        <w:rPr>
          <w:i/>
          <w:spacing w:val="-13"/>
          <w:sz w:val="25"/>
        </w:rPr>
        <w:t> </w:t>
      </w:r>
      <w:r>
        <w:rPr>
          <w:i/>
          <w:sz w:val="25"/>
        </w:rPr>
        <w:t>bất</w:t>
      </w:r>
      <w:r>
        <w:rPr>
          <w:i/>
          <w:spacing w:val="-13"/>
          <w:sz w:val="25"/>
        </w:rPr>
        <w:t> </w:t>
      </w:r>
      <w:r>
        <w:rPr>
          <w:i/>
          <w:sz w:val="25"/>
        </w:rPr>
        <w:t>ly,</w:t>
      </w:r>
      <w:r>
        <w:rPr>
          <w:i/>
          <w:spacing w:val="-13"/>
          <w:sz w:val="25"/>
        </w:rPr>
        <w:t> </w:t>
      </w:r>
      <w:r>
        <w:rPr>
          <w:i/>
          <w:sz w:val="25"/>
        </w:rPr>
        <w:t>bốn</w:t>
      </w:r>
      <w:r>
        <w:rPr>
          <w:i/>
          <w:spacing w:val="-13"/>
          <w:sz w:val="25"/>
        </w:rPr>
        <w:t> </w:t>
      </w:r>
      <w:r>
        <w:rPr>
          <w:i/>
          <w:sz w:val="25"/>
        </w:rPr>
        <w:t>sắc</w:t>
      </w:r>
      <w:r>
        <w:rPr>
          <w:i/>
          <w:spacing w:val="-13"/>
          <w:sz w:val="25"/>
        </w:rPr>
        <w:t> </w:t>
      </w:r>
      <w:r>
        <w:rPr>
          <w:i/>
          <w:sz w:val="25"/>
        </w:rPr>
        <w:t>tướng</w:t>
      </w:r>
      <w:r>
        <w:rPr>
          <w:i/>
          <w:spacing w:val="-13"/>
          <w:sz w:val="25"/>
        </w:rPr>
        <w:t> </w:t>
      </w:r>
      <w:r>
        <w:rPr>
          <w:i/>
          <w:sz w:val="25"/>
        </w:rPr>
        <w:t>trạng</w:t>
      </w:r>
      <w:r>
        <w:rPr>
          <w:i/>
          <w:spacing w:val="-13"/>
          <w:sz w:val="25"/>
        </w:rPr>
        <w:t> </w:t>
      </w:r>
      <w:r>
        <w:rPr>
          <w:i/>
          <w:sz w:val="25"/>
        </w:rPr>
        <w:t>và</w:t>
      </w:r>
      <w:r>
        <w:rPr>
          <w:i/>
          <w:spacing w:val="-13"/>
          <w:sz w:val="25"/>
        </w:rPr>
        <w:t> </w:t>
      </w:r>
      <w:r>
        <w:rPr>
          <w:i/>
          <w:sz w:val="25"/>
        </w:rPr>
        <w:t>một</w:t>
      </w:r>
      <w:r>
        <w:rPr>
          <w:i/>
          <w:spacing w:val="-13"/>
          <w:sz w:val="25"/>
        </w:rPr>
        <w:t> </w:t>
      </w:r>
      <w:r>
        <w:rPr>
          <w:i/>
          <w:sz w:val="25"/>
        </w:rPr>
        <w:t>sắc</w:t>
      </w:r>
      <w:r>
        <w:rPr>
          <w:i/>
          <w:spacing w:val="-13"/>
          <w:sz w:val="25"/>
        </w:rPr>
        <w:t> </w:t>
      </w:r>
      <w:r>
        <w:rPr>
          <w:i/>
          <w:sz w:val="25"/>
        </w:rPr>
        <w:t>không</w:t>
      </w:r>
      <w:r>
        <w:rPr>
          <w:i/>
          <w:spacing w:val="-13"/>
          <w:sz w:val="25"/>
        </w:rPr>
        <w:t> </w:t>
      </w:r>
      <w:r>
        <w:rPr>
          <w:i/>
          <w:sz w:val="25"/>
        </w:rPr>
        <w:t>gian</w:t>
      </w:r>
      <w:r>
        <w:rPr>
          <w:sz w:val="25"/>
        </w:rPr>
        <w:t>”. Vậy</w:t>
      </w:r>
      <w:r>
        <w:rPr>
          <w:spacing w:val="-10"/>
          <w:sz w:val="25"/>
        </w:rPr>
        <w:t> </w:t>
      </w:r>
      <w:r>
        <w:rPr>
          <w:sz w:val="25"/>
        </w:rPr>
        <w:t>trong</w:t>
      </w:r>
      <w:r>
        <w:rPr>
          <w:spacing w:val="-10"/>
          <w:sz w:val="25"/>
        </w:rPr>
        <w:t> </w:t>
      </w:r>
      <w:r>
        <w:rPr>
          <w:sz w:val="25"/>
        </w:rPr>
        <w:t>một</w:t>
      </w:r>
      <w:r>
        <w:rPr>
          <w:spacing w:val="-10"/>
          <w:sz w:val="25"/>
        </w:rPr>
        <w:t> </w:t>
      </w:r>
      <w:r>
        <w:rPr>
          <w:sz w:val="25"/>
        </w:rPr>
        <w:t>sát</w:t>
      </w:r>
      <w:r>
        <w:rPr>
          <w:spacing w:val="-10"/>
          <w:sz w:val="25"/>
        </w:rPr>
        <w:t> </w:t>
      </w:r>
      <w:r>
        <w:rPr>
          <w:sz w:val="25"/>
        </w:rPr>
        <w:t>na,</w:t>
      </w:r>
      <w:r>
        <w:rPr>
          <w:spacing w:val="-10"/>
          <w:sz w:val="25"/>
        </w:rPr>
        <w:t> </w:t>
      </w:r>
      <w:r>
        <w:rPr>
          <w:sz w:val="25"/>
        </w:rPr>
        <w:t>13</w:t>
      </w:r>
      <w:r>
        <w:rPr>
          <w:spacing w:val="-10"/>
          <w:sz w:val="25"/>
        </w:rPr>
        <w:t> </w:t>
      </w:r>
      <w:r>
        <w:rPr>
          <w:sz w:val="25"/>
        </w:rPr>
        <w:t>sắc</w:t>
      </w:r>
      <w:r>
        <w:rPr>
          <w:spacing w:val="-10"/>
          <w:sz w:val="25"/>
        </w:rPr>
        <w:t> </w:t>
      </w:r>
      <w:r>
        <w:rPr>
          <w:sz w:val="25"/>
        </w:rPr>
        <w:t>này</w:t>
      </w:r>
      <w:r>
        <w:rPr>
          <w:spacing w:val="-10"/>
          <w:sz w:val="25"/>
        </w:rPr>
        <w:t> </w:t>
      </w:r>
      <w:r>
        <w:rPr>
          <w:sz w:val="25"/>
        </w:rPr>
        <w:t>có</w:t>
      </w:r>
      <w:r>
        <w:rPr>
          <w:spacing w:val="-10"/>
          <w:sz w:val="25"/>
        </w:rPr>
        <w:t> </w:t>
      </w:r>
      <w:r>
        <w:rPr>
          <w:sz w:val="25"/>
        </w:rPr>
        <w:t>xuất</w:t>
      </w:r>
      <w:r>
        <w:rPr>
          <w:spacing w:val="-10"/>
          <w:sz w:val="25"/>
        </w:rPr>
        <w:t> </w:t>
      </w:r>
      <w:r>
        <w:rPr>
          <w:sz w:val="25"/>
        </w:rPr>
        <w:t>hiện</w:t>
      </w:r>
      <w:r>
        <w:rPr>
          <w:spacing w:val="-10"/>
          <w:sz w:val="25"/>
        </w:rPr>
        <w:t> </w:t>
      </w:r>
      <w:r>
        <w:rPr>
          <w:sz w:val="25"/>
        </w:rPr>
        <w:t>đồng</w:t>
      </w:r>
      <w:r>
        <w:rPr>
          <w:spacing w:val="-10"/>
          <w:sz w:val="25"/>
        </w:rPr>
        <w:t> </w:t>
      </w:r>
      <w:r>
        <w:rPr>
          <w:sz w:val="25"/>
        </w:rPr>
        <w:t>thời cùng nhau?</w:t>
      </w:r>
    </w:p>
    <w:p>
      <w:pPr>
        <w:pStyle w:val="BodyText"/>
        <w:spacing w:line="312" w:lineRule="auto" w:before="164"/>
        <w:ind w:right="38" w:firstLine="453"/>
      </w:pPr>
      <w:r>
        <w:rPr>
          <w:b/>
          <w:i/>
        </w:rPr>
        <w:t>Sarah: </w:t>
      </w:r>
      <w:r>
        <w:rPr/>
        <w:t>Bất kể chúng ta đọc gì thì ở một </w:t>
      </w:r>
      <w:r>
        <w:rPr/>
        <w:t>khoảnh khắc, tâm chỉ kinh nghiệm một đối tượng hay một đặc tính</w:t>
      </w:r>
      <w:r>
        <w:rPr>
          <w:spacing w:val="-5"/>
        </w:rPr>
        <w:t> </w:t>
      </w:r>
      <w:r>
        <w:rPr/>
        <w:t>mà</w:t>
      </w:r>
      <w:r>
        <w:rPr>
          <w:spacing w:val="-5"/>
        </w:rPr>
        <w:t> </w:t>
      </w:r>
      <w:r>
        <w:rPr/>
        <w:t>thôi.</w:t>
      </w:r>
      <w:r>
        <w:rPr>
          <w:spacing w:val="-5"/>
        </w:rPr>
        <w:t> </w:t>
      </w:r>
      <w:r>
        <w:rPr/>
        <w:t>Hiện</w:t>
      </w:r>
      <w:r>
        <w:rPr>
          <w:spacing w:val="-5"/>
        </w:rPr>
        <w:t> </w:t>
      </w:r>
      <w:r>
        <w:rPr/>
        <w:t>giờ</w:t>
      </w:r>
      <w:r>
        <w:rPr>
          <w:spacing w:val="-5"/>
        </w:rPr>
        <w:t> </w:t>
      </w:r>
      <w:r>
        <w:rPr/>
        <w:t>ta</w:t>
      </w:r>
      <w:r>
        <w:rPr>
          <w:spacing w:val="-5"/>
        </w:rPr>
        <w:t> </w:t>
      </w:r>
      <w:r>
        <w:rPr/>
        <w:t>đang</w:t>
      </w:r>
      <w:r>
        <w:rPr>
          <w:spacing w:val="-5"/>
        </w:rPr>
        <w:t> </w:t>
      </w:r>
      <w:r>
        <w:rPr/>
        <w:t>nói</w:t>
      </w:r>
      <w:r>
        <w:rPr>
          <w:spacing w:val="-5"/>
        </w:rPr>
        <w:t> </w:t>
      </w:r>
      <w:r>
        <w:rPr/>
        <w:t>về</w:t>
      </w:r>
      <w:r>
        <w:rPr>
          <w:spacing w:val="-5"/>
        </w:rPr>
        <w:t> </w:t>
      </w:r>
      <w:r>
        <w:rPr/>
        <w:t>đối</w:t>
      </w:r>
      <w:r>
        <w:rPr>
          <w:spacing w:val="-5"/>
        </w:rPr>
        <w:t> </w:t>
      </w:r>
      <w:r>
        <w:rPr/>
        <w:t>tượng</w:t>
      </w:r>
      <w:r>
        <w:rPr>
          <w:spacing w:val="-5"/>
        </w:rPr>
        <w:t> </w:t>
      </w:r>
      <w:r>
        <w:rPr/>
        <w:t>thị</w:t>
      </w:r>
      <w:r>
        <w:rPr>
          <w:spacing w:val="-5"/>
        </w:rPr>
        <w:t> </w:t>
      </w:r>
      <w:r>
        <w:rPr/>
        <w:t>giác là</w:t>
      </w:r>
      <w:r>
        <w:rPr>
          <w:spacing w:val="-9"/>
        </w:rPr>
        <w:t> </w:t>
      </w:r>
      <w:r>
        <w:rPr/>
        <w:t>cái</w:t>
      </w:r>
      <w:r>
        <w:rPr>
          <w:spacing w:val="-9"/>
        </w:rPr>
        <w:t> </w:t>
      </w:r>
      <w:r>
        <w:rPr/>
        <w:t>được</w:t>
      </w:r>
      <w:r>
        <w:rPr>
          <w:spacing w:val="-9"/>
        </w:rPr>
        <w:t> </w:t>
      </w:r>
      <w:r>
        <w:rPr/>
        <w:t>kinh</w:t>
      </w:r>
      <w:r>
        <w:rPr>
          <w:spacing w:val="-9"/>
        </w:rPr>
        <w:t> </w:t>
      </w:r>
      <w:r>
        <w:rPr/>
        <w:t>nghiệm</w:t>
      </w:r>
      <w:r>
        <w:rPr>
          <w:spacing w:val="-9"/>
        </w:rPr>
        <w:t> </w:t>
      </w:r>
      <w:r>
        <w:rPr/>
        <w:t>ở</w:t>
      </w:r>
      <w:r>
        <w:rPr>
          <w:spacing w:val="-9"/>
        </w:rPr>
        <w:t> </w:t>
      </w:r>
      <w:r>
        <w:rPr/>
        <w:t>khoảnh</w:t>
      </w:r>
      <w:r>
        <w:rPr>
          <w:spacing w:val="-9"/>
        </w:rPr>
        <w:t> </w:t>
      </w:r>
      <w:r>
        <w:rPr/>
        <w:t>khắc</w:t>
      </w:r>
      <w:r>
        <w:rPr>
          <w:spacing w:val="-9"/>
        </w:rPr>
        <w:t> </w:t>
      </w:r>
      <w:r>
        <w:rPr/>
        <w:t>thấy.</w:t>
      </w:r>
      <w:r>
        <w:rPr>
          <w:spacing w:val="-9"/>
        </w:rPr>
        <w:t> </w:t>
      </w:r>
      <w:r>
        <w:rPr/>
        <w:t>Ở</w:t>
      </w:r>
      <w:r>
        <w:rPr>
          <w:spacing w:val="-9"/>
        </w:rPr>
        <w:t> </w:t>
      </w:r>
      <w:r>
        <w:rPr/>
        <w:t>khoảnh khắc</w:t>
      </w:r>
      <w:r>
        <w:rPr>
          <w:spacing w:val="-10"/>
        </w:rPr>
        <w:t> </w:t>
      </w:r>
      <w:r>
        <w:rPr/>
        <w:t>đối</w:t>
      </w:r>
      <w:r>
        <w:rPr>
          <w:spacing w:val="-10"/>
        </w:rPr>
        <w:t> </w:t>
      </w:r>
      <w:r>
        <w:rPr/>
        <w:t>tượng</w:t>
      </w:r>
      <w:r>
        <w:rPr>
          <w:spacing w:val="-10"/>
        </w:rPr>
        <w:t> </w:t>
      </w:r>
      <w:r>
        <w:rPr/>
        <w:t>thị</w:t>
      </w:r>
      <w:r>
        <w:rPr>
          <w:spacing w:val="-10"/>
        </w:rPr>
        <w:t> </w:t>
      </w:r>
      <w:r>
        <w:rPr/>
        <w:t>giác</w:t>
      </w:r>
      <w:r>
        <w:rPr>
          <w:spacing w:val="-10"/>
        </w:rPr>
        <w:t> </w:t>
      </w:r>
      <w:r>
        <w:rPr/>
        <w:t>được</w:t>
      </w:r>
      <w:r>
        <w:rPr>
          <w:spacing w:val="-10"/>
        </w:rPr>
        <w:t> </w:t>
      </w:r>
      <w:r>
        <w:rPr/>
        <w:t>kinh</w:t>
      </w:r>
      <w:r>
        <w:rPr>
          <w:spacing w:val="-10"/>
        </w:rPr>
        <w:t> </w:t>
      </w:r>
      <w:r>
        <w:rPr/>
        <w:t>nghiệm</w:t>
      </w:r>
      <w:r>
        <w:rPr>
          <w:spacing w:val="-10"/>
        </w:rPr>
        <w:t> </w:t>
      </w:r>
      <w:r>
        <w:rPr/>
        <w:t>thì</w:t>
      </w:r>
      <w:r>
        <w:rPr>
          <w:spacing w:val="-10"/>
        </w:rPr>
        <w:t> </w:t>
      </w:r>
      <w:r>
        <w:rPr/>
        <w:t>không</w:t>
      </w:r>
      <w:r>
        <w:rPr>
          <w:spacing w:val="-10"/>
        </w:rPr>
        <w:t> </w:t>
      </w:r>
      <w:r>
        <w:rPr/>
        <w:t>cái gì</w:t>
      </w:r>
      <w:r>
        <w:rPr>
          <w:spacing w:val="-9"/>
        </w:rPr>
        <w:t> </w:t>
      </w:r>
      <w:r>
        <w:rPr/>
        <w:t>khác</w:t>
      </w:r>
      <w:r>
        <w:rPr>
          <w:spacing w:val="-9"/>
        </w:rPr>
        <w:t> </w:t>
      </w:r>
      <w:r>
        <w:rPr/>
        <w:t>có</w:t>
      </w:r>
      <w:r>
        <w:rPr>
          <w:spacing w:val="-9"/>
        </w:rPr>
        <w:t> </w:t>
      </w:r>
      <w:r>
        <w:rPr/>
        <w:t>thể</w:t>
      </w:r>
      <w:r>
        <w:rPr>
          <w:spacing w:val="-9"/>
        </w:rPr>
        <w:t> </w:t>
      </w:r>
      <w:r>
        <w:rPr/>
        <w:t>xuất</w:t>
      </w:r>
      <w:r>
        <w:rPr>
          <w:spacing w:val="-9"/>
        </w:rPr>
        <w:t> </w:t>
      </w:r>
      <w:r>
        <w:rPr/>
        <w:t>hiện.</w:t>
      </w:r>
      <w:r>
        <w:rPr>
          <w:spacing w:val="-9"/>
        </w:rPr>
        <w:t> </w:t>
      </w:r>
      <w:r>
        <w:rPr/>
        <w:t>Đối</w:t>
      </w:r>
      <w:r>
        <w:rPr>
          <w:spacing w:val="-9"/>
        </w:rPr>
        <w:t> </w:t>
      </w:r>
      <w:r>
        <w:rPr/>
        <w:t>tượng</w:t>
      </w:r>
      <w:r>
        <w:rPr>
          <w:spacing w:val="-9"/>
        </w:rPr>
        <w:t> </w:t>
      </w:r>
      <w:r>
        <w:rPr/>
        <w:t>thị</w:t>
      </w:r>
      <w:r>
        <w:rPr>
          <w:spacing w:val="-9"/>
        </w:rPr>
        <w:t> </w:t>
      </w:r>
      <w:r>
        <w:rPr/>
        <w:t>giác</w:t>
      </w:r>
      <w:r>
        <w:rPr>
          <w:spacing w:val="-9"/>
        </w:rPr>
        <w:t> </w:t>
      </w:r>
      <w:r>
        <w:rPr/>
        <w:t>được</w:t>
      </w:r>
      <w:r>
        <w:rPr>
          <w:spacing w:val="-9"/>
        </w:rPr>
        <w:t> </w:t>
      </w:r>
      <w:r>
        <w:rPr/>
        <w:t>hỗ</w:t>
      </w:r>
      <w:r>
        <w:rPr>
          <w:spacing w:val="-9"/>
        </w:rPr>
        <w:t> </w:t>
      </w:r>
      <w:r>
        <w:rPr/>
        <w:t>trợ bởi</w:t>
      </w:r>
      <w:r>
        <w:rPr>
          <w:spacing w:val="-3"/>
        </w:rPr>
        <w:t> </w:t>
      </w:r>
      <w:r>
        <w:rPr/>
        <w:t>những</w:t>
      </w:r>
      <w:r>
        <w:rPr>
          <w:spacing w:val="-3"/>
        </w:rPr>
        <w:t> </w:t>
      </w:r>
      <w:r>
        <w:rPr/>
        <w:t>sắc</w:t>
      </w:r>
      <w:r>
        <w:rPr>
          <w:spacing w:val="-3"/>
        </w:rPr>
        <w:t> </w:t>
      </w:r>
      <w:r>
        <w:rPr/>
        <w:t>khác</w:t>
      </w:r>
      <w:r>
        <w:rPr>
          <w:spacing w:val="-3"/>
        </w:rPr>
        <w:t> </w:t>
      </w:r>
      <w:r>
        <w:rPr/>
        <w:t>để</w:t>
      </w:r>
      <w:r>
        <w:rPr>
          <w:spacing w:val="-3"/>
        </w:rPr>
        <w:t> </w:t>
      </w:r>
      <w:r>
        <w:rPr/>
        <w:t>sinh</w:t>
      </w:r>
      <w:r>
        <w:rPr>
          <w:spacing w:val="-3"/>
        </w:rPr>
        <w:t> </w:t>
      </w:r>
      <w:r>
        <w:rPr/>
        <w:t>khởi,</w:t>
      </w:r>
      <w:r>
        <w:rPr>
          <w:spacing w:val="-3"/>
        </w:rPr>
        <w:t> </w:t>
      </w:r>
      <w:r>
        <w:rPr/>
        <w:t>tức</w:t>
      </w:r>
      <w:r>
        <w:rPr>
          <w:spacing w:val="-3"/>
        </w:rPr>
        <w:t> </w:t>
      </w:r>
      <w:r>
        <w:rPr/>
        <w:t>là</w:t>
      </w:r>
      <w:r>
        <w:rPr>
          <w:spacing w:val="-3"/>
        </w:rPr>
        <w:t> </w:t>
      </w:r>
      <w:r>
        <w:rPr/>
        <w:t>tứ</w:t>
      </w:r>
      <w:r>
        <w:rPr>
          <w:spacing w:val="-3"/>
        </w:rPr>
        <w:t> </w:t>
      </w:r>
      <w:r>
        <w:rPr/>
        <w:t>đại</w:t>
      </w:r>
      <w:r>
        <w:rPr>
          <w:spacing w:val="-3"/>
        </w:rPr>
        <w:t> </w:t>
      </w:r>
      <w:r>
        <w:rPr/>
        <w:t>cùng</w:t>
      </w:r>
      <w:r>
        <w:rPr>
          <w:spacing w:val="-3"/>
        </w:rPr>
        <w:t> </w:t>
      </w:r>
      <w:r>
        <w:rPr/>
        <w:t>với ba sắc còn lại trong tám sắc bất ly. Nhưng ở thời điểm ấy thì những sắc kia không được nhận biết. Tương tự như</w:t>
      </w:r>
      <w:r>
        <w:rPr>
          <w:spacing w:val="21"/>
        </w:rPr>
        <w:t> </w:t>
      </w:r>
      <w:r>
        <w:rPr/>
        <w:t>vậy,</w:t>
      </w:r>
      <w:r>
        <w:rPr>
          <w:spacing w:val="21"/>
        </w:rPr>
        <w:t> </w:t>
      </w:r>
      <w:r>
        <w:rPr/>
        <w:t>khi</w:t>
      </w:r>
      <w:r>
        <w:rPr>
          <w:spacing w:val="21"/>
        </w:rPr>
        <w:t> </w:t>
      </w:r>
      <w:r>
        <w:rPr/>
        <w:t>âm</w:t>
      </w:r>
      <w:r>
        <w:rPr>
          <w:spacing w:val="22"/>
        </w:rPr>
        <w:t> </w:t>
      </w:r>
      <w:r>
        <w:rPr/>
        <w:t>thanh</w:t>
      </w:r>
      <w:r>
        <w:rPr>
          <w:spacing w:val="21"/>
        </w:rPr>
        <w:t> </w:t>
      </w:r>
      <w:r>
        <w:rPr/>
        <w:t>xuất</w:t>
      </w:r>
      <w:r>
        <w:rPr>
          <w:spacing w:val="21"/>
        </w:rPr>
        <w:t> </w:t>
      </w:r>
      <w:r>
        <w:rPr/>
        <w:t>hiện,</w:t>
      </w:r>
      <w:r>
        <w:rPr>
          <w:spacing w:val="22"/>
        </w:rPr>
        <w:t> </w:t>
      </w:r>
      <w:r>
        <w:rPr/>
        <w:t>nó</w:t>
      </w:r>
      <w:r>
        <w:rPr>
          <w:spacing w:val="21"/>
        </w:rPr>
        <w:t> </w:t>
      </w:r>
      <w:r>
        <w:rPr/>
        <w:t>không</w:t>
      </w:r>
      <w:r>
        <w:rPr>
          <w:spacing w:val="21"/>
        </w:rPr>
        <w:t> </w:t>
      </w:r>
      <w:r>
        <w:rPr/>
        <w:t>sinh</w:t>
      </w:r>
      <w:r>
        <w:rPr>
          <w:spacing w:val="22"/>
        </w:rPr>
        <w:t> </w:t>
      </w:r>
      <w:r>
        <w:rPr>
          <w:spacing w:val="-4"/>
        </w:rPr>
        <w:t>khởi</w:t>
      </w:r>
    </w:p>
    <w:p>
      <w:pPr>
        <w:pStyle w:val="BodyText"/>
        <w:spacing w:line="295" w:lineRule="auto" w:before="89"/>
        <w:ind w:right="111"/>
      </w:pPr>
      <w:r>
        <w:rPr/>
        <w:br w:type="column"/>
      </w:r>
      <w:r>
        <w:rPr/>
        <w:t>một mình mà sinh kèm với sắc khác, nhưng ở </w:t>
      </w:r>
      <w:r>
        <w:rPr/>
        <w:t>khoảnh khắc âm thanh được kinh nghiệm thì đặc tính của các sắc khác không xuất hiện, mà chỉ có đặc tính của âm thanh xuất hiện mà thôi. Nếu không có sự hỗ trợ của những</w:t>
      </w:r>
      <w:r>
        <w:rPr>
          <w:spacing w:val="-12"/>
        </w:rPr>
        <w:t> </w:t>
      </w:r>
      <w:r>
        <w:rPr/>
        <w:t>sắc</w:t>
      </w:r>
      <w:r>
        <w:rPr>
          <w:spacing w:val="-12"/>
        </w:rPr>
        <w:t> </w:t>
      </w:r>
      <w:r>
        <w:rPr/>
        <w:t>khác,</w:t>
      </w:r>
      <w:r>
        <w:rPr>
          <w:spacing w:val="-12"/>
        </w:rPr>
        <w:t> </w:t>
      </w:r>
      <w:r>
        <w:rPr/>
        <w:t>những</w:t>
      </w:r>
      <w:r>
        <w:rPr>
          <w:spacing w:val="-12"/>
        </w:rPr>
        <w:t> </w:t>
      </w:r>
      <w:r>
        <w:rPr/>
        <w:t>sắc</w:t>
      </w:r>
      <w:r>
        <w:rPr>
          <w:spacing w:val="-12"/>
        </w:rPr>
        <w:t> </w:t>
      </w:r>
      <w:r>
        <w:rPr/>
        <w:t>như</w:t>
      </w:r>
      <w:r>
        <w:rPr>
          <w:spacing w:val="-12"/>
        </w:rPr>
        <w:t> </w:t>
      </w:r>
      <w:r>
        <w:rPr/>
        <w:t>âm</w:t>
      </w:r>
      <w:r>
        <w:rPr>
          <w:spacing w:val="-12"/>
        </w:rPr>
        <w:t> </w:t>
      </w:r>
      <w:r>
        <w:rPr/>
        <w:t>thanh</w:t>
      </w:r>
      <w:r>
        <w:rPr>
          <w:spacing w:val="-12"/>
        </w:rPr>
        <w:t> </w:t>
      </w:r>
      <w:r>
        <w:rPr/>
        <w:t>hay</w:t>
      </w:r>
      <w:r>
        <w:rPr>
          <w:spacing w:val="-12"/>
        </w:rPr>
        <w:t> </w:t>
      </w:r>
      <w:r>
        <w:rPr/>
        <w:t>đối</w:t>
      </w:r>
      <w:r>
        <w:rPr>
          <w:spacing w:val="-12"/>
        </w:rPr>
        <w:t> </w:t>
      </w:r>
      <w:r>
        <w:rPr/>
        <w:t>tượng thị giác không thể tự sinh khởi một mình. Chúng ta đã nói</w:t>
      </w:r>
      <w:r>
        <w:rPr>
          <w:spacing w:val="-7"/>
        </w:rPr>
        <w:t> </w:t>
      </w:r>
      <w:r>
        <w:rPr/>
        <w:t>từ</w:t>
      </w:r>
      <w:r>
        <w:rPr>
          <w:spacing w:val="-7"/>
        </w:rPr>
        <w:t> </w:t>
      </w:r>
      <w:r>
        <w:rPr/>
        <w:t>ban</w:t>
      </w:r>
      <w:r>
        <w:rPr>
          <w:spacing w:val="-7"/>
        </w:rPr>
        <w:t> </w:t>
      </w:r>
      <w:r>
        <w:rPr/>
        <w:t>đầu,</w:t>
      </w:r>
      <w:r>
        <w:rPr>
          <w:spacing w:val="-7"/>
        </w:rPr>
        <w:t> </w:t>
      </w:r>
      <w:r>
        <w:rPr/>
        <w:t>chúng</w:t>
      </w:r>
      <w:r>
        <w:rPr>
          <w:spacing w:val="-7"/>
        </w:rPr>
        <w:t> </w:t>
      </w:r>
      <w:r>
        <w:rPr/>
        <w:t>ta</w:t>
      </w:r>
      <w:r>
        <w:rPr>
          <w:spacing w:val="-7"/>
        </w:rPr>
        <w:t> </w:t>
      </w:r>
      <w:r>
        <w:rPr/>
        <w:t>sẽ</w:t>
      </w:r>
      <w:r>
        <w:rPr>
          <w:spacing w:val="-7"/>
        </w:rPr>
        <w:t> </w:t>
      </w:r>
      <w:r>
        <w:rPr/>
        <w:t>không</w:t>
      </w:r>
      <w:r>
        <w:rPr>
          <w:spacing w:val="-7"/>
        </w:rPr>
        <w:t> </w:t>
      </w:r>
      <w:r>
        <w:rPr/>
        <w:t>đi</w:t>
      </w:r>
      <w:r>
        <w:rPr>
          <w:spacing w:val="-7"/>
        </w:rPr>
        <w:t> </w:t>
      </w:r>
      <w:r>
        <w:rPr/>
        <w:t>sâu</w:t>
      </w:r>
      <w:r>
        <w:rPr>
          <w:spacing w:val="-7"/>
        </w:rPr>
        <w:t> </w:t>
      </w:r>
      <w:r>
        <w:rPr/>
        <w:t>vào</w:t>
      </w:r>
      <w:r>
        <w:rPr>
          <w:spacing w:val="-7"/>
        </w:rPr>
        <w:t> </w:t>
      </w:r>
      <w:r>
        <w:rPr/>
        <w:t>những</w:t>
      </w:r>
      <w:r>
        <w:rPr>
          <w:spacing w:val="-7"/>
        </w:rPr>
        <w:t> </w:t>
      </w:r>
      <w:r>
        <w:rPr/>
        <w:t>thứ thuần túy lý thuyết, vì vậy ta sẽ không nói quá nhiều chi tiết.</w:t>
      </w:r>
    </w:p>
    <w:p>
      <w:pPr>
        <w:pStyle w:val="BodyText"/>
        <w:spacing w:line="295" w:lineRule="auto" w:before="167"/>
        <w:ind w:right="111" w:firstLine="453"/>
      </w:pPr>
      <w:r>
        <w:rPr>
          <w:b/>
          <w:i/>
        </w:rPr>
        <w:t>Người</w:t>
      </w:r>
      <w:r>
        <w:rPr>
          <w:b/>
          <w:i/>
          <w:spacing w:val="-5"/>
        </w:rPr>
        <w:t> </w:t>
      </w:r>
      <w:r>
        <w:rPr>
          <w:b/>
          <w:i/>
        </w:rPr>
        <w:t>hỏi:</w:t>
      </w:r>
      <w:r>
        <w:rPr>
          <w:b/>
          <w:i/>
          <w:spacing w:val="-5"/>
        </w:rPr>
        <w:t> </w:t>
      </w:r>
      <w:r>
        <w:rPr/>
        <w:t>Con</w:t>
      </w:r>
      <w:r>
        <w:rPr>
          <w:spacing w:val="-5"/>
        </w:rPr>
        <w:t> </w:t>
      </w:r>
      <w:r>
        <w:rPr/>
        <w:t>đọc</w:t>
      </w:r>
      <w:r>
        <w:rPr>
          <w:spacing w:val="-5"/>
        </w:rPr>
        <w:t> </w:t>
      </w:r>
      <w:r>
        <w:rPr/>
        <w:t>trong</w:t>
      </w:r>
      <w:r>
        <w:rPr>
          <w:spacing w:val="-5"/>
        </w:rPr>
        <w:t> </w:t>
      </w:r>
      <w:r>
        <w:rPr/>
        <w:t>sách</w:t>
      </w:r>
      <w:r>
        <w:rPr>
          <w:spacing w:val="-5"/>
        </w:rPr>
        <w:t> </w:t>
      </w:r>
      <w:r>
        <w:rPr/>
        <w:t>có</w:t>
      </w:r>
      <w:r>
        <w:rPr>
          <w:spacing w:val="-5"/>
        </w:rPr>
        <w:t> </w:t>
      </w:r>
      <w:r>
        <w:rPr/>
        <w:t>nói</w:t>
      </w:r>
      <w:r>
        <w:rPr>
          <w:spacing w:val="-5"/>
        </w:rPr>
        <w:t> </w:t>
      </w:r>
      <w:r>
        <w:rPr/>
        <w:t>đến</w:t>
      </w:r>
      <w:r>
        <w:rPr>
          <w:spacing w:val="-5"/>
        </w:rPr>
        <w:t> </w:t>
      </w:r>
      <w:r>
        <w:rPr/>
        <w:t>bốn</w:t>
      </w:r>
      <w:r>
        <w:rPr>
          <w:spacing w:val="-5"/>
        </w:rPr>
        <w:t> </w:t>
      </w:r>
      <w:r>
        <w:rPr/>
        <w:t>sắc tướng trạng: Sinh, trụ, hoại, diệt. Khi con nhìn cái bàn thì có màu sắc, khi con chạm vào tấm khăn trải bàn thì có</w:t>
      </w:r>
      <w:r>
        <w:rPr>
          <w:spacing w:val="-6"/>
        </w:rPr>
        <w:t> </w:t>
      </w:r>
      <w:r>
        <w:rPr/>
        <w:t>sự</w:t>
      </w:r>
      <w:r>
        <w:rPr>
          <w:spacing w:val="-6"/>
        </w:rPr>
        <w:t> </w:t>
      </w:r>
      <w:r>
        <w:rPr/>
        <w:t>mềm,</w:t>
      </w:r>
      <w:r>
        <w:rPr>
          <w:spacing w:val="-6"/>
        </w:rPr>
        <w:t> </w:t>
      </w:r>
      <w:r>
        <w:rPr/>
        <w:t>nhưng</w:t>
      </w:r>
      <w:r>
        <w:rPr>
          <w:spacing w:val="-6"/>
        </w:rPr>
        <w:t> </w:t>
      </w:r>
      <w:r>
        <w:rPr/>
        <w:t>còn</w:t>
      </w:r>
      <w:r>
        <w:rPr>
          <w:spacing w:val="-6"/>
        </w:rPr>
        <w:t> </w:t>
      </w:r>
      <w:r>
        <w:rPr/>
        <w:t>bốn</w:t>
      </w:r>
      <w:r>
        <w:rPr>
          <w:spacing w:val="-6"/>
        </w:rPr>
        <w:t> </w:t>
      </w:r>
      <w:r>
        <w:rPr/>
        <w:t>sắc</w:t>
      </w:r>
      <w:r>
        <w:rPr>
          <w:spacing w:val="-6"/>
        </w:rPr>
        <w:t> </w:t>
      </w:r>
      <w:r>
        <w:rPr/>
        <w:t>tướng</w:t>
      </w:r>
      <w:r>
        <w:rPr>
          <w:spacing w:val="-6"/>
        </w:rPr>
        <w:t> </w:t>
      </w:r>
      <w:r>
        <w:rPr/>
        <w:t>trạng</w:t>
      </w:r>
      <w:r>
        <w:rPr>
          <w:spacing w:val="-6"/>
        </w:rPr>
        <w:t> </w:t>
      </w:r>
      <w:r>
        <w:rPr/>
        <w:t>thì</w:t>
      </w:r>
      <w:r>
        <w:rPr>
          <w:spacing w:val="-6"/>
        </w:rPr>
        <w:t> </w:t>
      </w:r>
      <w:r>
        <w:rPr/>
        <w:t>nó</w:t>
      </w:r>
      <w:r>
        <w:rPr>
          <w:spacing w:val="-6"/>
        </w:rPr>
        <w:t> </w:t>
      </w:r>
      <w:r>
        <w:rPr/>
        <w:t>được biểu hiện như thế nào?</w:t>
      </w:r>
    </w:p>
    <w:p>
      <w:pPr>
        <w:pStyle w:val="BodyText"/>
        <w:spacing w:line="297" w:lineRule="auto" w:before="169"/>
        <w:ind w:right="111" w:firstLine="453"/>
      </w:pPr>
      <w:r>
        <w:rPr>
          <w:b/>
          <w:i/>
        </w:rPr>
        <w:t>Jonothan:</w:t>
      </w:r>
      <w:r>
        <w:rPr>
          <w:b/>
          <w:i/>
          <w:spacing w:val="-5"/>
        </w:rPr>
        <w:t> </w:t>
      </w:r>
      <w:r>
        <w:rPr/>
        <w:t>Có</w:t>
      </w:r>
      <w:r>
        <w:rPr>
          <w:spacing w:val="-5"/>
        </w:rPr>
        <w:t> </w:t>
      </w:r>
      <w:r>
        <w:rPr/>
        <w:t>một</w:t>
      </w:r>
      <w:r>
        <w:rPr>
          <w:spacing w:val="-5"/>
        </w:rPr>
        <w:t> </w:t>
      </w:r>
      <w:r>
        <w:rPr/>
        <w:t>điểm</w:t>
      </w:r>
      <w:r>
        <w:rPr>
          <w:spacing w:val="-5"/>
        </w:rPr>
        <w:t> </w:t>
      </w:r>
      <w:r>
        <w:rPr/>
        <w:t>là,</w:t>
      </w:r>
      <w:r>
        <w:rPr>
          <w:spacing w:val="-5"/>
        </w:rPr>
        <w:t> </w:t>
      </w:r>
      <w:r>
        <w:rPr/>
        <w:t>chúng</w:t>
      </w:r>
      <w:r>
        <w:rPr>
          <w:spacing w:val="-5"/>
        </w:rPr>
        <w:t> </w:t>
      </w:r>
      <w:r>
        <w:rPr/>
        <w:t>ta</w:t>
      </w:r>
      <w:r>
        <w:rPr>
          <w:spacing w:val="-5"/>
        </w:rPr>
        <w:t> </w:t>
      </w:r>
      <w:r>
        <w:rPr/>
        <w:t>cần</w:t>
      </w:r>
      <w:r>
        <w:rPr>
          <w:spacing w:val="-5"/>
        </w:rPr>
        <w:t> </w:t>
      </w:r>
      <w:r>
        <w:rPr/>
        <w:t>phân</w:t>
      </w:r>
      <w:r>
        <w:rPr>
          <w:spacing w:val="-5"/>
        </w:rPr>
        <w:t> </w:t>
      </w:r>
      <w:r>
        <w:rPr/>
        <w:t>biệt giữa</w:t>
      </w:r>
      <w:r>
        <w:rPr>
          <w:spacing w:val="-1"/>
        </w:rPr>
        <w:t> </w:t>
      </w:r>
      <w:r>
        <w:rPr/>
        <w:t>những</w:t>
      </w:r>
      <w:r>
        <w:rPr>
          <w:spacing w:val="-1"/>
        </w:rPr>
        <w:t> </w:t>
      </w:r>
      <w:r>
        <w:rPr/>
        <w:t>gì</w:t>
      </w:r>
      <w:r>
        <w:rPr>
          <w:spacing w:val="-1"/>
        </w:rPr>
        <w:t> </w:t>
      </w:r>
      <w:r>
        <w:rPr/>
        <w:t>đang</w:t>
      </w:r>
      <w:r>
        <w:rPr>
          <w:spacing w:val="-1"/>
        </w:rPr>
        <w:t> </w:t>
      </w:r>
      <w:r>
        <w:rPr/>
        <w:t>sinh</w:t>
      </w:r>
      <w:r>
        <w:rPr>
          <w:spacing w:val="-1"/>
        </w:rPr>
        <w:t> </w:t>
      </w:r>
      <w:r>
        <w:rPr/>
        <w:t>khởi</w:t>
      </w:r>
      <w:r>
        <w:rPr>
          <w:spacing w:val="-1"/>
        </w:rPr>
        <w:t> </w:t>
      </w:r>
      <w:r>
        <w:rPr/>
        <w:t>như</w:t>
      </w:r>
      <w:r>
        <w:rPr>
          <w:spacing w:val="-1"/>
        </w:rPr>
        <w:t> </w:t>
      </w:r>
      <w:r>
        <w:rPr/>
        <w:t>được</w:t>
      </w:r>
      <w:r>
        <w:rPr>
          <w:spacing w:val="-1"/>
        </w:rPr>
        <w:t> </w:t>
      </w:r>
      <w:r>
        <w:rPr/>
        <w:t>đọc</w:t>
      </w:r>
      <w:r>
        <w:rPr>
          <w:spacing w:val="-1"/>
        </w:rPr>
        <w:t> </w:t>
      </w:r>
      <w:r>
        <w:rPr/>
        <w:t>trong</w:t>
      </w:r>
      <w:r>
        <w:rPr>
          <w:spacing w:val="-1"/>
        </w:rPr>
        <w:t> </w:t>
      </w:r>
      <w:r>
        <w:rPr/>
        <w:t>sách và những gì đang xuất hiện, tức là những gì được tâm kinh nghiệm. Có rất nhiều sắc đang sinh và diệt </w:t>
      </w:r>
      <w:r>
        <w:rPr/>
        <w:t>hiện giờ, nhưng chỉ có bảy loại sắc, như chúng ta đã nói, là có thể được kinh nghiệm bởi tâm. Có nhiều sắc chúng ta</w:t>
      </w:r>
      <w:r>
        <w:rPr>
          <w:spacing w:val="-3"/>
        </w:rPr>
        <w:t> </w:t>
      </w:r>
      <w:r>
        <w:rPr/>
        <w:t>đọc</w:t>
      </w:r>
      <w:r>
        <w:rPr>
          <w:spacing w:val="-3"/>
        </w:rPr>
        <w:t> </w:t>
      </w:r>
      <w:r>
        <w:rPr/>
        <w:t>trong</w:t>
      </w:r>
      <w:r>
        <w:rPr>
          <w:spacing w:val="-3"/>
        </w:rPr>
        <w:t> </w:t>
      </w:r>
      <w:r>
        <w:rPr/>
        <w:t>sách,</w:t>
      </w:r>
      <w:r>
        <w:rPr>
          <w:spacing w:val="-3"/>
        </w:rPr>
        <w:t> </w:t>
      </w:r>
      <w:r>
        <w:rPr/>
        <w:t>mặc</w:t>
      </w:r>
      <w:r>
        <w:rPr>
          <w:spacing w:val="-3"/>
        </w:rPr>
        <w:t> </w:t>
      </w:r>
      <w:r>
        <w:rPr/>
        <w:t>dù</w:t>
      </w:r>
      <w:r>
        <w:rPr>
          <w:spacing w:val="-3"/>
        </w:rPr>
        <w:t> </w:t>
      </w:r>
      <w:r>
        <w:rPr/>
        <w:t>thực</w:t>
      </w:r>
      <w:r>
        <w:rPr>
          <w:spacing w:val="-3"/>
        </w:rPr>
        <w:t> </w:t>
      </w:r>
      <w:r>
        <w:rPr/>
        <w:t>sự</w:t>
      </w:r>
      <w:r>
        <w:rPr>
          <w:spacing w:val="-3"/>
        </w:rPr>
        <w:t> </w:t>
      </w:r>
      <w:r>
        <w:rPr/>
        <w:t>tồn</w:t>
      </w:r>
      <w:r>
        <w:rPr>
          <w:spacing w:val="-3"/>
        </w:rPr>
        <w:t> </w:t>
      </w:r>
      <w:r>
        <w:rPr/>
        <w:t>tại,</w:t>
      </w:r>
      <w:r>
        <w:rPr>
          <w:spacing w:val="-3"/>
        </w:rPr>
        <w:t> </w:t>
      </w:r>
      <w:r>
        <w:rPr/>
        <w:t>nhưng</w:t>
      </w:r>
      <w:r>
        <w:rPr>
          <w:spacing w:val="-3"/>
        </w:rPr>
        <w:t> </w:t>
      </w:r>
      <w:r>
        <w:rPr/>
        <w:t>không xuất hiện với chúng ta. Bây giờ tôi muốn quay về với câu hỏi mà Achaan Sujin đưa ra: “</w:t>
      </w:r>
      <w:r>
        <w:rPr>
          <w:i/>
        </w:rPr>
        <w:t>Đối tượng thị giác nằm</w:t>
      </w:r>
      <w:r>
        <w:rPr>
          <w:i/>
          <w:spacing w:val="-6"/>
        </w:rPr>
        <w:t> </w:t>
      </w:r>
      <w:r>
        <w:rPr>
          <w:i/>
        </w:rPr>
        <w:t>ở</w:t>
      </w:r>
      <w:r>
        <w:rPr>
          <w:i/>
          <w:spacing w:val="-6"/>
        </w:rPr>
        <w:t> </w:t>
      </w:r>
      <w:r>
        <w:rPr>
          <w:i/>
        </w:rPr>
        <w:t>đâu?</w:t>
      </w:r>
      <w:r>
        <w:rPr/>
        <w:t>”,</w:t>
      </w:r>
      <w:r>
        <w:rPr>
          <w:spacing w:val="-6"/>
        </w:rPr>
        <w:t> </w:t>
      </w:r>
      <w:r>
        <w:rPr/>
        <w:t>vì</w:t>
      </w:r>
      <w:r>
        <w:rPr>
          <w:spacing w:val="-6"/>
        </w:rPr>
        <w:t> </w:t>
      </w:r>
      <w:r>
        <w:rPr/>
        <w:t>đối</w:t>
      </w:r>
      <w:r>
        <w:rPr>
          <w:spacing w:val="-6"/>
        </w:rPr>
        <w:t> </w:t>
      </w:r>
      <w:r>
        <w:rPr/>
        <w:t>tượng</w:t>
      </w:r>
      <w:r>
        <w:rPr>
          <w:spacing w:val="-6"/>
        </w:rPr>
        <w:t> </w:t>
      </w:r>
      <w:r>
        <w:rPr/>
        <w:t>thị</w:t>
      </w:r>
      <w:r>
        <w:rPr>
          <w:spacing w:val="-6"/>
        </w:rPr>
        <w:t> </w:t>
      </w:r>
      <w:r>
        <w:rPr/>
        <w:t>giác</w:t>
      </w:r>
      <w:r>
        <w:rPr>
          <w:spacing w:val="-6"/>
        </w:rPr>
        <w:t> </w:t>
      </w:r>
      <w:r>
        <w:rPr/>
        <w:t>là</w:t>
      </w:r>
      <w:r>
        <w:rPr>
          <w:spacing w:val="-6"/>
        </w:rPr>
        <w:t> </w:t>
      </w:r>
      <w:r>
        <w:rPr/>
        <w:t>cái</w:t>
      </w:r>
      <w:r>
        <w:rPr>
          <w:spacing w:val="-6"/>
        </w:rPr>
        <w:t> </w:t>
      </w:r>
      <w:r>
        <w:rPr/>
        <w:t>xuất</w:t>
      </w:r>
      <w:r>
        <w:rPr>
          <w:spacing w:val="-6"/>
        </w:rPr>
        <w:t> </w:t>
      </w:r>
      <w:r>
        <w:rPr/>
        <w:t>hiện</w:t>
      </w:r>
      <w:r>
        <w:rPr>
          <w:spacing w:val="-6"/>
        </w:rPr>
        <w:t> </w:t>
      </w:r>
      <w:r>
        <w:rPr/>
        <w:t>hiện giờ với tất cả mọi người.</w:t>
      </w:r>
    </w:p>
    <w:p>
      <w:pPr>
        <w:pStyle w:val="BodyText"/>
        <w:spacing w:after="0" w:line="297" w:lineRule="auto"/>
        <w:sectPr>
          <w:type w:val="continuous"/>
          <w:pgSz w:w="15310" w:h="11630" w:orient="landscape"/>
          <w:pgMar w:header="776" w:footer="0" w:top="1080" w:bottom="280" w:left="1133" w:right="1133"/>
          <w:cols w:num="2" w:equalWidth="0">
            <w:col w:w="5655" w:space="1659"/>
            <w:col w:w="5730"/>
          </w:cols>
        </w:sectPr>
      </w:pPr>
    </w:p>
    <w:p>
      <w:pPr>
        <w:pStyle w:val="BodyText"/>
        <w:spacing w:before="39"/>
        <w:ind w:left="0"/>
        <w:jc w:val="left"/>
        <w:rPr>
          <w:sz w:val="20"/>
        </w:rPr>
      </w:pPr>
    </w:p>
    <w:p>
      <w:pPr>
        <w:pStyle w:val="BodyText"/>
        <w:spacing w:after="0"/>
        <w:jc w:val="left"/>
        <w:rPr>
          <w:sz w:val="20"/>
        </w:rPr>
        <w:sectPr>
          <w:headerReference w:type="default" r:id="rId143"/>
          <w:pgSz w:w="15310" w:h="11630" w:orient="landscape"/>
          <w:pgMar w:header="776" w:footer="0" w:top="1100" w:bottom="280" w:left="1133" w:right="1133"/>
        </w:sectPr>
      </w:pPr>
    </w:p>
    <w:p>
      <w:pPr>
        <w:pStyle w:val="BodyText"/>
        <w:spacing w:line="302" w:lineRule="auto" w:before="90"/>
        <w:ind w:right="38" w:firstLine="453"/>
      </w:pPr>
      <w:r>
        <w:rPr>
          <w:b/>
          <w:i/>
        </w:rPr>
        <w:t>Achaan Sujin: </w:t>
      </w:r>
      <w:r>
        <w:rPr/>
        <w:t>Hãy nói về từng thực tại một. Chúng ta đang nói về đối tượng thị giác. Đối tượng </w:t>
      </w:r>
      <w:r>
        <w:rPr/>
        <w:t>thị giác là cái được thấy, ta có thể dùng từ “màu”. Nhưng cả khi ta không dùng từ “màu” thì nó vẫn được thấy, đúng không? Nói rõ như vậy để hiểu tính chất thực sự của cái có thể được thấy, hay đối tượng thị giác, chứ không</w:t>
      </w:r>
      <w:r>
        <w:rPr>
          <w:spacing w:val="-4"/>
        </w:rPr>
        <w:t> </w:t>
      </w:r>
      <w:r>
        <w:rPr/>
        <w:t>phải</w:t>
      </w:r>
      <w:r>
        <w:rPr>
          <w:spacing w:val="-4"/>
        </w:rPr>
        <w:t> </w:t>
      </w:r>
      <w:r>
        <w:rPr/>
        <w:t>là</w:t>
      </w:r>
      <w:r>
        <w:rPr>
          <w:spacing w:val="-4"/>
        </w:rPr>
        <w:t> </w:t>
      </w:r>
      <w:r>
        <w:rPr/>
        <w:t>để</w:t>
      </w:r>
      <w:r>
        <w:rPr>
          <w:spacing w:val="-4"/>
        </w:rPr>
        <w:t> </w:t>
      </w:r>
      <w:r>
        <w:rPr/>
        <w:t>biết</w:t>
      </w:r>
      <w:r>
        <w:rPr>
          <w:spacing w:val="-4"/>
        </w:rPr>
        <w:t> </w:t>
      </w:r>
      <w:r>
        <w:rPr/>
        <w:t>nó</w:t>
      </w:r>
      <w:r>
        <w:rPr>
          <w:spacing w:val="-4"/>
        </w:rPr>
        <w:t> </w:t>
      </w:r>
      <w:r>
        <w:rPr/>
        <w:t>ở</w:t>
      </w:r>
      <w:r>
        <w:rPr>
          <w:spacing w:val="-4"/>
        </w:rPr>
        <w:t> </w:t>
      </w:r>
      <w:r>
        <w:rPr/>
        <w:t>đâu.</w:t>
      </w:r>
      <w:r>
        <w:rPr>
          <w:spacing w:val="-4"/>
        </w:rPr>
        <w:t> </w:t>
      </w:r>
      <w:r>
        <w:rPr/>
        <w:t>Nếu</w:t>
      </w:r>
      <w:r>
        <w:rPr>
          <w:spacing w:val="-4"/>
        </w:rPr>
        <w:t> </w:t>
      </w:r>
      <w:r>
        <w:rPr/>
        <w:t>như</w:t>
      </w:r>
      <w:r>
        <w:rPr>
          <w:spacing w:val="-4"/>
        </w:rPr>
        <w:t> </w:t>
      </w:r>
      <w:r>
        <w:rPr/>
        <w:t>bây</w:t>
      </w:r>
      <w:r>
        <w:rPr>
          <w:spacing w:val="-4"/>
        </w:rPr>
        <w:t> </w:t>
      </w:r>
      <w:r>
        <w:rPr/>
        <w:t>giờ</w:t>
      </w:r>
      <w:r>
        <w:rPr>
          <w:spacing w:val="-4"/>
        </w:rPr>
        <w:t> </w:t>
      </w:r>
      <w:r>
        <w:rPr/>
        <w:t>tôi</w:t>
      </w:r>
      <w:r>
        <w:rPr>
          <w:spacing w:val="-4"/>
        </w:rPr>
        <w:t> </w:t>
      </w:r>
      <w:r>
        <w:rPr/>
        <w:t>cất cái này [</w:t>
      </w:r>
      <w:r>
        <w:rPr>
          <w:i/>
        </w:rPr>
        <w:t>Achaan Sujin cầm một chai nước</w:t>
      </w:r>
      <w:r>
        <w:rPr/>
        <w:t>] đi, bạn còn nhìn</w:t>
      </w:r>
      <w:r>
        <w:rPr>
          <w:spacing w:val="-16"/>
        </w:rPr>
        <w:t> </w:t>
      </w:r>
      <w:r>
        <w:rPr/>
        <w:t>thấy</w:t>
      </w:r>
      <w:r>
        <w:rPr>
          <w:spacing w:val="-16"/>
        </w:rPr>
        <w:t> </w:t>
      </w:r>
      <w:r>
        <w:rPr/>
        <w:t>nữa</w:t>
      </w:r>
      <w:r>
        <w:rPr>
          <w:spacing w:val="-15"/>
        </w:rPr>
        <w:t> </w:t>
      </w:r>
      <w:r>
        <w:rPr/>
        <w:t>không?</w:t>
      </w:r>
      <w:r>
        <w:rPr>
          <w:spacing w:val="-16"/>
        </w:rPr>
        <w:t> </w:t>
      </w:r>
      <w:r>
        <w:rPr/>
        <w:t>Nếu</w:t>
      </w:r>
      <w:r>
        <w:rPr>
          <w:spacing w:val="-16"/>
        </w:rPr>
        <w:t> </w:t>
      </w:r>
      <w:r>
        <w:rPr/>
        <w:t>chúng</w:t>
      </w:r>
      <w:r>
        <w:rPr>
          <w:spacing w:val="-15"/>
        </w:rPr>
        <w:t> </w:t>
      </w:r>
      <w:r>
        <w:rPr/>
        <w:t>ta</w:t>
      </w:r>
      <w:r>
        <w:rPr>
          <w:spacing w:val="-16"/>
        </w:rPr>
        <w:t> </w:t>
      </w:r>
      <w:r>
        <w:rPr/>
        <w:t>dời</w:t>
      </w:r>
      <w:r>
        <w:rPr>
          <w:spacing w:val="-15"/>
        </w:rPr>
        <w:t> </w:t>
      </w:r>
      <w:r>
        <w:rPr/>
        <w:t>tất</w:t>
      </w:r>
      <w:r>
        <w:rPr>
          <w:spacing w:val="-16"/>
        </w:rPr>
        <w:t> </w:t>
      </w:r>
      <w:r>
        <w:rPr/>
        <w:t>cả</w:t>
      </w:r>
      <w:r>
        <w:rPr>
          <w:spacing w:val="-16"/>
        </w:rPr>
        <w:t> </w:t>
      </w:r>
      <w:r>
        <w:rPr/>
        <w:t>những</w:t>
      </w:r>
      <w:r>
        <w:rPr>
          <w:spacing w:val="-15"/>
        </w:rPr>
        <w:t> </w:t>
      </w:r>
      <w:r>
        <w:rPr/>
        <w:t>thứ này ra bên ngoài, bạn có thể nhìn thấy gì nữa không?</w:t>
      </w:r>
    </w:p>
    <w:p>
      <w:pPr>
        <w:pStyle w:val="BodyText"/>
        <w:spacing w:line="302" w:lineRule="auto" w:before="160"/>
        <w:ind w:right="38" w:firstLine="453"/>
      </w:pPr>
      <w:r>
        <w:rPr/>
        <w:t>Suốt cả ngày, chúng ta nhìn thấy mọi thứ nhưng hoàn toàn không có chút hiểu biết nào về tính chất </w:t>
      </w:r>
      <w:r>
        <w:rPr/>
        <w:t>của cái được thấy. Chúng ta biết rằng, cái được thấy hay đối tượng thị giác không thể sinh khởi một mình mà chúng</w:t>
      </w:r>
      <w:r>
        <w:rPr>
          <w:spacing w:val="-8"/>
        </w:rPr>
        <w:t> </w:t>
      </w:r>
      <w:r>
        <w:rPr/>
        <w:t>phải</w:t>
      </w:r>
      <w:r>
        <w:rPr>
          <w:spacing w:val="-8"/>
        </w:rPr>
        <w:t> </w:t>
      </w:r>
      <w:r>
        <w:rPr/>
        <w:t>sinh</w:t>
      </w:r>
      <w:r>
        <w:rPr>
          <w:spacing w:val="-8"/>
        </w:rPr>
        <w:t> </w:t>
      </w:r>
      <w:r>
        <w:rPr/>
        <w:t>khởi</w:t>
      </w:r>
      <w:r>
        <w:rPr>
          <w:spacing w:val="-8"/>
        </w:rPr>
        <w:t> </w:t>
      </w:r>
      <w:r>
        <w:rPr/>
        <w:t>đồng</w:t>
      </w:r>
      <w:r>
        <w:rPr>
          <w:spacing w:val="-8"/>
        </w:rPr>
        <w:t> </w:t>
      </w:r>
      <w:r>
        <w:rPr/>
        <w:t>thời</w:t>
      </w:r>
      <w:r>
        <w:rPr>
          <w:spacing w:val="-8"/>
        </w:rPr>
        <w:t> </w:t>
      </w:r>
      <w:r>
        <w:rPr/>
        <w:t>với</w:t>
      </w:r>
      <w:r>
        <w:rPr>
          <w:spacing w:val="-8"/>
        </w:rPr>
        <w:t> </w:t>
      </w:r>
      <w:r>
        <w:rPr/>
        <w:t>ít</w:t>
      </w:r>
      <w:r>
        <w:rPr>
          <w:spacing w:val="-8"/>
        </w:rPr>
        <w:t> </w:t>
      </w:r>
      <w:r>
        <w:rPr/>
        <w:t>nhất</w:t>
      </w:r>
      <w:r>
        <w:rPr>
          <w:spacing w:val="-8"/>
        </w:rPr>
        <w:t> </w:t>
      </w:r>
      <w:r>
        <w:rPr/>
        <w:t>bảy</w:t>
      </w:r>
      <w:r>
        <w:rPr>
          <w:spacing w:val="-8"/>
        </w:rPr>
        <w:t> </w:t>
      </w:r>
      <w:r>
        <w:rPr/>
        <w:t>sắc</w:t>
      </w:r>
      <w:r>
        <w:rPr>
          <w:spacing w:val="-8"/>
        </w:rPr>
        <w:t> </w:t>
      </w:r>
      <w:r>
        <w:rPr/>
        <w:t>khác trong</w:t>
      </w:r>
      <w:r>
        <w:rPr>
          <w:spacing w:val="-6"/>
        </w:rPr>
        <w:t> </w:t>
      </w:r>
      <w:r>
        <w:rPr/>
        <w:t>nhóm</w:t>
      </w:r>
      <w:r>
        <w:rPr>
          <w:spacing w:val="-6"/>
        </w:rPr>
        <w:t> </w:t>
      </w:r>
      <w:r>
        <w:rPr/>
        <w:t>tám</w:t>
      </w:r>
      <w:r>
        <w:rPr>
          <w:spacing w:val="-6"/>
        </w:rPr>
        <w:t> </w:t>
      </w:r>
      <w:r>
        <w:rPr/>
        <w:t>sắc</w:t>
      </w:r>
      <w:r>
        <w:rPr>
          <w:spacing w:val="-6"/>
        </w:rPr>
        <w:t> </w:t>
      </w:r>
      <w:r>
        <w:rPr/>
        <w:t>bất</w:t>
      </w:r>
      <w:r>
        <w:rPr>
          <w:spacing w:val="-6"/>
        </w:rPr>
        <w:t> </w:t>
      </w:r>
      <w:r>
        <w:rPr/>
        <w:t>ly,</w:t>
      </w:r>
      <w:r>
        <w:rPr>
          <w:spacing w:val="-6"/>
        </w:rPr>
        <w:t> </w:t>
      </w:r>
      <w:r>
        <w:rPr/>
        <w:t>trong</w:t>
      </w:r>
      <w:r>
        <w:rPr>
          <w:spacing w:val="-6"/>
        </w:rPr>
        <w:t> </w:t>
      </w:r>
      <w:r>
        <w:rPr/>
        <w:t>đó</w:t>
      </w:r>
      <w:r>
        <w:rPr>
          <w:spacing w:val="-6"/>
        </w:rPr>
        <w:t> </w:t>
      </w:r>
      <w:r>
        <w:rPr/>
        <w:t>có</w:t>
      </w:r>
      <w:r>
        <w:rPr>
          <w:spacing w:val="-6"/>
        </w:rPr>
        <w:t> </w:t>
      </w:r>
      <w:r>
        <w:rPr/>
        <w:t>các</w:t>
      </w:r>
      <w:r>
        <w:rPr>
          <w:spacing w:val="-6"/>
        </w:rPr>
        <w:t> </w:t>
      </w:r>
      <w:r>
        <w:rPr/>
        <w:t>sắc</w:t>
      </w:r>
      <w:r>
        <w:rPr>
          <w:spacing w:val="-6"/>
        </w:rPr>
        <w:t> </w:t>
      </w:r>
      <w:r>
        <w:rPr/>
        <w:t>thuộc</w:t>
      </w:r>
      <w:r>
        <w:rPr>
          <w:spacing w:val="-6"/>
        </w:rPr>
        <w:t> </w:t>
      </w:r>
      <w:r>
        <w:rPr/>
        <w:t>tứ đại (cứng-mềm, nóng-lạnh, căng-trùng, kết dính). Nếu không có tứ đại thì không thể có bất cứ sắc nào sinh khởi. Tất cả những sắc như sắc tính nam, sắc tính nữ, hay những sắc đã đọc trong sách đều sinh khởi nương vào</w:t>
      </w:r>
      <w:r>
        <w:rPr>
          <w:spacing w:val="-12"/>
        </w:rPr>
        <w:t> </w:t>
      </w:r>
      <w:r>
        <w:rPr/>
        <w:t>tứ</w:t>
      </w:r>
      <w:r>
        <w:rPr>
          <w:spacing w:val="-12"/>
        </w:rPr>
        <w:t> </w:t>
      </w:r>
      <w:r>
        <w:rPr/>
        <w:t>đại,</w:t>
      </w:r>
      <w:r>
        <w:rPr>
          <w:spacing w:val="-12"/>
        </w:rPr>
        <w:t> </w:t>
      </w:r>
      <w:r>
        <w:rPr/>
        <w:t>kể</w:t>
      </w:r>
      <w:r>
        <w:rPr>
          <w:spacing w:val="-12"/>
        </w:rPr>
        <w:t> </w:t>
      </w:r>
      <w:r>
        <w:rPr/>
        <w:t>cả</w:t>
      </w:r>
      <w:r>
        <w:rPr>
          <w:spacing w:val="-12"/>
        </w:rPr>
        <w:t> </w:t>
      </w:r>
      <w:r>
        <w:rPr>
          <w:i/>
        </w:rPr>
        <w:t>vị</w:t>
      </w:r>
      <w:r>
        <w:rPr/>
        <w:t>.</w:t>
      </w:r>
      <w:r>
        <w:rPr>
          <w:spacing w:val="-12"/>
        </w:rPr>
        <w:t> </w:t>
      </w:r>
      <w:r>
        <w:rPr/>
        <w:t>Nói</w:t>
      </w:r>
      <w:r>
        <w:rPr>
          <w:spacing w:val="-12"/>
        </w:rPr>
        <w:t> </w:t>
      </w:r>
      <w:r>
        <w:rPr/>
        <w:t>vậy</w:t>
      </w:r>
      <w:r>
        <w:rPr>
          <w:spacing w:val="-12"/>
        </w:rPr>
        <w:t> </w:t>
      </w:r>
      <w:r>
        <w:rPr/>
        <w:t>để</w:t>
      </w:r>
      <w:r>
        <w:rPr>
          <w:spacing w:val="-12"/>
        </w:rPr>
        <w:t> </w:t>
      </w:r>
      <w:r>
        <w:rPr/>
        <w:t>hiểu</w:t>
      </w:r>
      <w:r>
        <w:rPr>
          <w:spacing w:val="-12"/>
        </w:rPr>
        <w:t> </w:t>
      </w:r>
      <w:r>
        <w:rPr/>
        <w:t>được</w:t>
      </w:r>
      <w:r>
        <w:rPr>
          <w:spacing w:val="-12"/>
        </w:rPr>
        <w:t> </w:t>
      </w:r>
      <w:r>
        <w:rPr/>
        <w:t>đối</w:t>
      </w:r>
      <w:r>
        <w:rPr>
          <w:spacing w:val="-12"/>
        </w:rPr>
        <w:t> </w:t>
      </w:r>
      <w:r>
        <w:rPr/>
        <w:t>tượng</w:t>
      </w:r>
      <w:r>
        <w:rPr>
          <w:spacing w:val="-12"/>
        </w:rPr>
        <w:t> </w:t>
      </w:r>
      <w:r>
        <w:rPr/>
        <w:t>của chấp</w:t>
      </w:r>
      <w:r>
        <w:rPr>
          <w:spacing w:val="-4"/>
        </w:rPr>
        <w:t> </w:t>
      </w:r>
      <w:r>
        <w:rPr/>
        <w:t>thủ</w:t>
      </w:r>
      <w:r>
        <w:rPr>
          <w:spacing w:val="-4"/>
        </w:rPr>
        <w:t> </w:t>
      </w:r>
      <w:r>
        <w:rPr/>
        <w:t>trong</w:t>
      </w:r>
      <w:r>
        <w:rPr>
          <w:spacing w:val="-4"/>
        </w:rPr>
        <w:t> </w:t>
      </w:r>
      <w:r>
        <w:rPr/>
        <w:t>cuộc</w:t>
      </w:r>
      <w:r>
        <w:rPr>
          <w:spacing w:val="-4"/>
        </w:rPr>
        <w:t> </w:t>
      </w:r>
      <w:r>
        <w:rPr/>
        <w:t>sống</w:t>
      </w:r>
      <w:r>
        <w:rPr>
          <w:spacing w:val="-4"/>
        </w:rPr>
        <w:t> </w:t>
      </w:r>
      <w:r>
        <w:rPr/>
        <w:t>hàng</w:t>
      </w:r>
      <w:r>
        <w:rPr>
          <w:spacing w:val="-4"/>
        </w:rPr>
        <w:t> </w:t>
      </w:r>
      <w:r>
        <w:rPr/>
        <w:t>ngày</w:t>
      </w:r>
      <w:r>
        <w:rPr>
          <w:spacing w:val="-4"/>
        </w:rPr>
        <w:t> </w:t>
      </w:r>
      <w:r>
        <w:rPr/>
        <w:t>của</w:t>
      </w:r>
      <w:r>
        <w:rPr>
          <w:spacing w:val="-4"/>
        </w:rPr>
        <w:t> </w:t>
      </w:r>
      <w:r>
        <w:rPr/>
        <w:t>chúng</w:t>
      </w:r>
      <w:r>
        <w:rPr>
          <w:spacing w:val="-4"/>
        </w:rPr>
        <w:t> </w:t>
      </w:r>
      <w:r>
        <w:rPr/>
        <w:t>ta</w:t>
      </w:r>
      <w:r>
        <w:rPr>
          <w:spacing w:val="-4"/>
        </w:rPr>
        <w:t> </w:t>
      </w:r>
      <w:r>
        <w:rPr/>
        <w:t>là</w:t>
      </w:r>
      <w:r>
        <w:rPr>
          <w:spacing w:val="-4"/>
        </w:rPr>
        <w:t> </w:t>
      </w:r>
      <w:r>
        <w:rPr/>
        <w:t>gì. </w:t>
      </w:r>
      <w:r>
        <w:rPr>
          <w:i/>
        </w:rPr>
        <w:t>Chúng</w:t>
      </w:r>
      <w:r>
        <w:rPr>
          <w:i/>
          <w:spacing w:val="-10"/>
        </w:rPr>
        <w:t> </w:t>
      </w:r>
      <w:r>
        <w:rPr>
          <w:i/>
        </w:rPr>
        <w:t>ta</w:t>
      </w:r>
      <w:r>
        <w:rPr>
          <w:i/>
          <w:spacing w:val="-10"/>
        </w:rPr>
        <w:t> </w:t>
      </w:r>
      <w:r>
        <w:rPr>
          <w:i/>
        </w:rPr>
        <w:t>cần</w:t>
      </w:r>
      <w:r>
        <w:rPr>
          <w:i/>
          <w:spacing w:val="-10"/>
        </w:rPr>
        <w:t> </w:t>
      </w:r>
      <w:r>
        <w:rPr>
          <w:i/>
        </w:rPr>
        <w:t>phải</w:t>
      </w:r>
      <w:r>
        <w:rPr>
          <w:i/>
          <w:spacing w:val="-10"/>
        </w:rPr>
        <w:t> </w:t>
      </w:r>
      <w:r>
        <w:rPr>
          <w:i/>
        </w:rPr>
        <w:t>hiểu</w:t>
      </w:r>
      <w:r>
        <w:rPr>
          <w:i/>
          <w:spacing w:val="-10"/>
        </w:rPr>
        <w:t> </w:t>
      </w:r>
      <w:r>
        <w:rPr>
          <w:i/>
        </w:rPr>
        <w:t>rất</w:t>
      </w:r>
      <w:r>
        <w:rPr>
          <w:i/>
          <w:spacing w:val="-10"/>
        </w:rPr>
        <w:t> </w:t>
      </w:r>
      <w:r>
        <w:rPr>
          <w:i/>
        </w:rPr>
        <w:t>rõ</w:t>
      </w:r>
      <w:r>
        <w:rPr>
          <w:i/>
          <w:spacing w:val="-10"/>
        </w:rPr>
        <w:t> </w:t>
      </w:r>
      <w:r>
        <w:rPr>
          <w:i/>
        </w:rPr>
        <w:t>những</w:t>
      </w:r>
      <w:r>
        <w:rPr>
          <w:i/>
          <w:spacing w:val="-10"/>
        </w:rPr>
        <w:t> </w:t>
      </w:r>
      <w:r>
        <w:rPr>
          <w:i/>
        </w:rPr>
        <w:t>thực</w:t>
      </w:r>
      <w:r>
        <w:rPr>
          <w:i/>
          <w:spacing w:val="-10"/>
        </w:rPr>
        <w:t> </w:t>
      </w:r>
      <w:r>
        <w:rPr>
          <w:i/>
        </w:rPr>
        <w:t>tại</w:t>
      </w:r>
      <w:r>
        <w:rPr>
          <w:i/>
          <w:spacing w:val="-10"/>
        </w:rPr>
        <w:t> </w:t>
      </w:r>
      <w:r>
        <w:rPr>
          <w:i/>
        </w:rPr>
        <w:t>cấu</w:t>
      </w:r>
      <w:r>
        <w:rPr>
          <w:i/>
          <w:spacing w:val="-10"/>
        </w:rPr>
        <w:t> </w:t>
      </w:r>
      <w:r>
        <w:rPr>
          <w:i/>
        </w:rPr>
        <w:t>thành nên những gì mà chúng ta vẫn chấp thủ, </w:t>
      </w:r>
      <w:r>
        <w:rPr/>
        <w:t>hiểu biết đó sẽ</w:t>
      </w:r>
      <w:r>
        <w:rPr>
          <w:spacing w:val="7"/>
        </w:rPr>
        <w:t> </w:t>
      </w:r>
      <w:r>
        <w:rPr/>
        <w:t>giúp</w:t>
      </w:r>
      <w:r>
        <w:rPr>
          <w:spacing w:val="7"/>
        </w:rPr>
        <w:t> </w:t>
      </w:r>
      <w:r>
        <w:rPr/>
        <w:t>chúng</w:t>
      </w:r>
      <w:r>
        <w:rPr>
          <w:spacing w:val="7"/>
        </w:rPr>
        <w:t> </w:t>
      </w:r>
      <w:r>
        <w:rPr/>
        <w:t>ta</w:t>
      </w:r>
      <w:r>
        <w:rPr>
          <w:spacing w:val="7"/>
        </w:rPr>
        <w:t> </w:t>
      </w:r>
      <w:r>
        <w:rPr/>
        <w:t>xả</w:t>
      </w:r>
      <w:r>
        <w:rPr>
          <w:spacing w:val="7"/>
        </w:rPr>
        <w:t> </w:t>
      </w:r>
      <w:r>
        <w:rPr/>
        <w:t>ly</w:t>
      </w:r>
      <w:r>
        <w:rPr>
          <w:spacing w:val="7"/>
        </w:rPr>
        <w:t> </w:t>
      </w:r>
      <w:r>
        <w:rPr/>
        <w:t>hơn</w:t>
      </w:r>
      <w:r>
        <w:rPr>
          <w:spacing w:val="7"/>
        </w:rPr>
        <w:t> </w:t>
      </w:r>
      <w:r>
        <w:rPr/>
        <w:t>đối</w:t>
      </w:r>
      <w:r>
        <w:rPr>
          <w:spacing w:val="7"/>
        </w:rPr>
        <w:t> </w:t>
      </w:r>
      <w:r>
        <w:rPr/>
        <w:t>với</w:t>
      </w:r>
      <w:r>
        <w:rPr>
          <w:spacing w:val="7"/>
        </w:rPr>
        <w:t> </w:t>
      </w:r>
      <w:r>
        <w:rPr/>
        <w:t>những</w:t>
      </w:r>
      <w:r>
        <w:rPr>
          <w:spacing w:val="7"/>
        </w:rPr>
        <w:t> </w:t>
      </w:r>
      <w:r>
        <w:rPr/>
        <w:t>thứ</w:t>
      </w:r>
      <w:r>
        <w:rPr>
          <w:spacing w:val="7"/>
        </w:rPr>
        <w:t> </w:t>
      </w:r>
      <w:r>
        <w:rPr/>
        <w:t>chúng</w:t>
      </w:r>
      <w:r>
        <w:rPr>
          <w:spacing w:val="7"/>
        </w:rPr>
        <w:t> </w:t>
      </w:r>
      <w:r>
        <w:rPr>
          <w:spacing w:val="-5"/>
        </w:rPr>
        <w:t>ta</w:t>
      </w:r>
    </w:p>
    <w:p>
      <w:pPr>
        <w:pStyle w:val="BodyText"/>
        <w:spacing w:line="309" w:lineRule="auto" w:before="89"/>
        <w:ind w:right="111"/>
      </w:pPr>
      <w:r>
        <w:rPr/>
        <w:br w:type="column"/>
      </w:r>
      <w:r>
        <w:rPr/>
        <w:t>vẫn</w:t>
      </w:r>
      <w:r>
        <w:rPr>
          <w:spacing w:val="-8"/>
        </w:rPr>
        <w:t> </w:t>
      </w:r>
      <w:r>
        <w:rPr/>
        <w:t>kinh</w:t>
      </w:r>
      <w:r>
        <w:rPr>
          <w:spacing w:val="-8"/>
        </w:rPr>
        <w:t> </w:t>
      </w:r>
      <w:r>
        <w:rPr/>
        <w:t>nghiệm</w:t>
      </w:r>
      <w:r>
        <w:rPr>
          <w:spacing w:val="-8"/>
        </w:rPr>
        <w:t> </w:t>
      </w:r>
      <w:r>
        <w:rPr/>
        <w:t>trong</w:t>
      </w:r>
      <w:r>
        <w:rPr>
          <w:spacing w:val="-8"/>
        </w:rPr>
        <w:t> </w:t>
      </w:r>
      <w:r>
        <w:rPr/>
        <w:t>cuộc</w:t>
      </w:r>
      <w:r>
        <w:rPr>
          <w:spacing w:val="-8"/>
        </w:rPr>
        <w:t> </w:t>
      </w:r>
      <w:r>
        <w:rPr/>
        <w:t>sống</w:t>
      </w:r>
      <w:r>
        <w:rPr>
          <w:spacing w:val="-8"/>
        </w:rPr>
        <w:t> </w:t>
      </w:r>
      <w:r>
        <w:rPr/>
        <w:t>hàng</w:t>
      </w:r>
      <w:r>
        <w:rPr>
          <w:spacing w:val="-8"/>
        </w:rPr>
        <w:t> </w:t>
      </w:r>
      <w:r>
        <w:rPr/>
        <w:t>ngày.</w:t>
      </w:r>
      <w:r>
        <w:rPr>
          <w:spacing w:val="-12"/>
        </w:rPr>
        <w:t> </w:t>
      </w:r>
      <w:r>
        <w:rPr/>
        <w:t>Tứ</w:t>
      </w:r>
      <w:r>
        <w:rPr>
          <w:spacing w:val="-8"/>
        </w:rPr>
        <w:t> </w:t>
      </w:r>
      <w:r>
        <w:rPr/>
        <w:t>đại</w:t>
      </w:r>
      <w:r>
        <w:rPr>
          <w:spacing w:val="-8"/>
        </w:rPr>
        <w:t> </w:t>
      </w:r>
      <w:r>
        <w:rPr/>
        <w:t>thì không thể được thấy, đúng không? Nhưng nếu không có tứ đại thì sẽ không thể nào có được cái mà ta gọi là “màu” hay đối tượng thị giác.</w:t>
      </w:r>
    </w:p>
    <w:p>
      <w:pPr>
        <w:pStyle w:val="BodyText"/>
        <w:spacing w:line="309" w:lineRule="auto" w:before="165"/>
        <w:ind w:right="111" w:firstLine="453"/>
      </w:pPr>
      <w:r>
        <w:rPr/>
        <w:t>Vậy bạn có thể trả lời câu hỏi “đối tượng thị giác nằm ở đâu” không? Bất cứ khi nào tứ đại sinh khởi </w:t>
      </w:r>
      <w:r>
        <w:rPr/>
        <w:t>thì đối</w:t>
      </w:r>
      <w:r>
        <w:rPr>
          <w:spacing w:val="-8"/>
        </w:rPr>
        <w:t> </w:t>
      </w:r>
      <w:r>
        <w:rPr/>
        <w:t>tượng</w:t>
      </w:r>
      <w:r>
        <w:rPr>
          <w:spacing w:val="-8"/>
        </w:rPr>
        <w:t> </w:t>
      </w:r>
      <w:r>
        <w:rPr/>
        <w:t>thị</w:t>
      </w:r>
      <w:r>
        <w:rPr>
          <w:spacing w:val="-8"/>
        </w:rPr>
        <w:t> </w:t>
      </w:r>
      <w:r>
        <w:rPr/>
        <w:t>giác</w:t>
      </w:r>
      <w:r>
        <w:rPr>
          <w:spacing w:val="-8"/>
        </w:rPr>
        <w:t> </w:t>
      </w:r>
      <w:r>
        <w:rPr/>
        <w:t>ở</w:t>
      </w:r>
      <w:r>
        <w:rPr>
          <w:spacing w:val="-8"/>
        </w:rPr>
        <w:t> </w:t>
      </w:r>
      <w:r>
        <w:rPr/>
        <w:t>đó</w:t>
      </w:r>
      <w:r>
        <w:rPr>
          <w:i/>
        </w:rPr>
        <w:t>.</w:t>
      </w:r>
      <w:r>
        <w:rPr>
          <w:i/>
          <w:spacing w:val="-13"/>
        </w:rPr>
        <w:t> </w:t>
      </w:r>
      <w:r>
        <w:rPr/>
        <w:t>Tứ</w:t>
      </w:r>
      <w:r>
        <w:rPr>
          <w:spacing w:val="-8"/>
        </w:rPr>
        <w:t> </w:t>
      </w:r>
      <w:r>
        <w:rPr/>
        <w:t>đại</w:t>
      </w:r>
      <w:r>
        <w:rPr>
          <w:spacing w:val="-8"/>
        </w:rPr>
        <w:t> </w:t>
      </w:r>
      <w:r>
        <w:rPr/>
        <w:t>thì</w:t>
      </w:r>
      <w:r>
        <w:rPr>
          <w:spacing w:val="-8"/>
        </w:rPr>
        <w:t> </w:t>
      </w:r>
      <w:r>
        <w:rPr/>
        <w:t>không</w:t>
      </w:r>
      <w:r>
        <w:rPr>
          <w:spacing w:val="-8"/>
        </w:rPr>
        <w:t> </w:t>
      </w:r>
      <w:r>
        <w:rPr/>
        <w:t>thể</w:t>
      </w:r>
      <w:r>
        <w:rPr>
          <w:spacing w:val="-8"/>
        </w:rPr>
        <w:t> </w:t>
      </w:r>
      <w:r>
        <w:rPr/>
        <w:t>được</w:t>
      </w:r>
      <w:r>
        <w:rPr>
          <w:spacing w:val="-8"/>
        </w:rPr>
        <w:t> </w:t>
      </w:r>
      <w:r>
        <w:rPr/>
        <w:t>thấy, nhưng</w:t>
      </w:r>
      <w:r>
        <w:rPr>
          <w:spacing w:val="-3"/>
        </w:rPr>
        <w:t> </w:t>
      </w:r>
      <w:r>
        <w:rPr/>
        <w:t>một</w:t>
      </w:r>
      <w:r>
        <w:rPr>
          <w:spacing w:val="-3"/>
        </w:rPr>
        <w:t> </w:t>
      </w:r>
      <w:r>
        <w:rPr/>
        <w:t>sắc</w:t>
      </w:r>
      <w:r>
        <w:rPr>
          <w:spacing w:val="-3"/>
        </w:rPr>
        <w:t> </w:t>
      </w:r>
      <w:r>
        <w:rPr/>
        <w:t>khác</w:t>
      </w:r>
      <w:r>
        <w:rPr>
          <w:spacing w:val="-3"/>
        </w:rPr>
        <w:t> </w:t>
      </w:r>
      <w:r>
        <w:rPr/>
        <w:t>sinh</w:t>
      </w:r>
      <w:r>
        <w:rPr>
          <w:spacing w:val="-3"/>
        </w:rPr>
        <w:t> </w:t>
      </w:r>
      <w:r>
        <w:rPr/>
        <w:t>khởi</w:t>
      </w:r>
      <w:r>
        <w:rPr>
          <w:spacing w:val="-3"/>
        </w:rPr>
        <w:t> </w:t>
      </w:r>
      <w:r>
        <w:rPr/>
        <w:t>cùng</w:t>
      </w:r>
      <w:r>
        <w:rPr>
          <w:spacing w:val="-3"/>
        </w:rPr>
        <w:t> </w:t>
      </w:r>
      <w:r>
        <w:rPr/>
        <w:t>với</w:t>
      </w:r>
      <w:r>
        <w:rPr>
          <w:spacing w:val="-3"/>
        </w:rPr>
        <w:t> </w:t>
      </w:r>
      <w:r>
        <w:rPr/>
        <w:t>tứ</w:t>
      </w:r>
      <w:r>
        <w:rPr>
          <w:spacing w:val="-3"/>
        </w:rPr>
        <w:t> </w:t>
      </w:r>
      <w:r>
        <w:rPr/>
        <w:t>đại</w:t>
      </w:r>
      <w:r>
        <w:rPr>
          <w:spacing w:val="-3"/>
        </w:rPr>
        <w:t> </w:t>
      </w:r>
      <w:r>
        <w:rPr/>
        <w:t>có</w:t>
      </w:r>
      <w:r>
        <w:rPr>
          <w:spacing w:val="-3"/>
        </w:rPr>
        <w:t> </w:t>
      </w:r>
      <w:r>
        <w:rPr/>
        <w:t>thể</w:t>
      </w:r>
      <w:r>
        <w:rPr>
          <w:spacing w:val="-3"/>
        </w:rPr>
        <w:t> </w:t>
      </w:r>
      <w:r>
        <w:rPr/>
        <w:t>in dấu</w:t>
      </w:r>
      <w:r>
        <w:rPr>
          <w:spacing w:val="-5"/>
        </w:rPr>
        <w:t> </w:t>
      </w:r>
      <w:r>
        <w:rPr/>
        <w:t>lên</w:t>
      </w:r>
      <w:r>
        <w:rPr>
          <w:spacing w:val="-5"/>
        </w:rPr>
        <w:t> </w:t>
      </w:r>
      <w:r>
        <w:rPr/>
        <w:t>nhãn</w:t>
      </w:r>
      <w:r>
        <w:rPr>
          <w:spacing w:val="-5"/>
        </w:rPr>
        <w:t> </w:t>
      </w:r>
      <w:r>
        <w:rPr/>
        <w:t>căn</w:t>
      </w:r>
      <w:r>
        <w:rPr>
          <w:spacing w:val="-5"/>
        </w:rPr>
        <w:t> </w:t>
      </w:r>
      <w:r>
        <w:rPr/>
        <w:t>mà</w:t>
      </w:r>
      <w:r>
        <w:rPr>
          <w:spacing w:val="-5"/>
        </w:rPr>
        <w:t> </w:t>
      </w:r>
      <w:r>
        <w:rPr/>
        <w:t>ta</w:t>
      </w:r>
      <w:r>
        <w:rPr>
          <w:spacing w:val="-5"/>
        </w:rPr>
        <w:t> </w:t>
      </w:r>
      <w:r>
        <w:rPr/>
        <w:t>gọi</w:t>
      </w:r>
      <w:r>
        <w:rPr>
          <w:spacing w:val="-5"/>
        </w:rPr>
        <w:t> </w:t>
      </w:r>
      <w:r>
        <w:rPr/>
        <w:t>là</w:t>
      </w:r>
      <w:r>
        <w:rPr>
          <w:spacing w:val="-5"/>
        </w:rPr>
        <w:t> </w:t>
      </w:r>
      <w:r>
        <w:rPr/>
        <w:t>“màu”,</w:t>
      </w:r>
      <w:r>
        <w:rPr>
          <w:spacing w:val="-5"/>
        </w:rPr>
        <w:t> </w:t>
      </w:r>
      <w:r>
        <w:rPr/>
        <w:t>đó</w:t>
      </w:r>
      <w:r>
        <w:rPr>
          <w:spacing w:val="-5"/>
        </w:rPr>
        <w:t> </w:t>
      </w:r>
      <w:r>
        <w:rPr/>
        <w:t>là</w:t>
      </w:r>
      <w:r>
        <w:rPr>
          <w:spacing w:val="-5"/>
        </w:rPr>
        <w:t> </w:t>
      </w:r>
      <w:r>
        <w:rPr/>
        <w:t>cách</w:t>
      </w:r>
      <w:r>
        <w:rPr>
          <w:spacing w:val="-5"/>
        </w:rPr>
        <w:t> </w:t>
      </w:r>
      <w:r>
        <w:rPr/>
        <w:t>mà</w:t>
      </w:r>
      <w:r>
        <w:rPr>
          <w:spacing w:val="-5"/>
        </w:rPr>
        <w:t> </w:t>
      </w:r>
      <w:r>
        <w:rPr/>
        <w:t>đối tượng đó có thể được thấy. Ở ngay khoảnh khắc này, đối tượng thị giác đang được thấy, chẳng hạn hiện giờ đang có sự xúc chạm với cái micro </w:t>
      </w:r>
      <w:r>
        <w:rPr>
          <w:i/>
        </w:rPr>
        <w:t>[Người hỏi đang cầm</w:t>
      </w:r>
      <w:r>
        <w:rPr>
          <w:i/>
          <w:spacing w:val="-14"/>
        </w:rPr>
        <w:t> </w:t>
      </w:r>
      <w:r>
        <w:rPr>
          <w:i/>
        </w:rPr>
        <w:t>micro]</w:t>
      </w:r>
      <w:r>
        <w:rPr/>
        <w:t>,</w:t>
      </w:r>
      <w:r>
        <w:rPr>
          <w:spacing w:val="-14"/>
        </w:rPr>
        <w:t> </w:t>
      </w:r>
      <w:r>
        <w:rPr/>
        <w:t>khi</w:t>
      </w:r>
      <w:r>
        <w:rPr>
          <w:spacing w:val="-14"/>
        </w:rPr>
        <w:t> </w:t>
      </w:r>
      <w:r>
        <w:rPr/>
        <w:t>bạn</w:t>
      </w:r>
      <w:r>
        <w:rPr>
          <w:spacing w:val="-14"/>
        </w:rPr>
        <w:t> </w:t>
      </w:r>
      <w:r>
        <w:rPr/>
        <w:t>nhắm</w:t>
      </w:r>
      <w:r>
        <w:rPr>
          <w:spacing w:val="-14"/>
        </w:rPr>
        <w:t> </w:t>
      </w:r>
      <w:r>
        <w:rPr/>
        <w:t>mắt</w:t>
      </w:r>
      <w:r>
        <w:rPr>
          <w:spacing w:val="-14"/>
        </w:rPr>
        <w:t> </w:t>
      </w:r>
      <w:r>
        <w:rPr/>
        <w:t>lại</w:t>
      </w:r>
      <w:r>
        <w:rPr>
          <w:spacing w:val="-14"/>
        </w:rPr>
        <w:t> </w:t>
      </w:r>
      <w:r>
        <w:rPr/>
        <w:t>thì</w:t>
      </w:r>
      <w:r>
        <w:rPr>
          <w:spacing w:val="-14"/>
        </w:rPr>
        <w:t> </w:t>
      </w:r>
      <w:r>
        <w:rPr/>
        <w:t>khi</w:t>
      </w:r>
      <w:r>
        <w:rPr>
          <w:spacing w:val="-14"/>
        </w:rPr>
        <w:t> </w:t>
      </w:r>
      <w:r>
        <w:rPr/>
        <w:t>đó</w:t>
      </w:r>
      <w:r>
        <w:rPr>
          <w:spacing w:val="-14"/>
        </w:rPr>
        <w:t> </w:t>
      </w:r>
      <w:r>
        <w:rPr/>
        <w:t>không</w:t>
      </w:r>
      <w:r>
        <w:rPr>
          <w:spacing w:val="-14"/>
        </w:rPr>
        <w:t> </w:t>
      </w:r>
      <w:r>
        <w:rPr/>
        <w:t>nhìn thấy gì hết, nhưng lúc đó có sự xúc chạm. Nhưng khi mở mắt ra thì xuất hiện đối tượng thị giác mà bạn gọi là cái micro, đúng không? Điều đó chứng tỏ đối tượng thị</w:t>
      </w:r>
      <w:r>
        <w:rPr>
          <w:spacing w:val="-7"/>
        </w:rPr>
        <w:t> </w:t>
      </w:r>
      <w:r>
        <w:rPr/>
        <w:t>giác</w:t>
      </w:r>
      <w:r>
        <w:rPr>
          <w:spacing w:val="-7"/>
        </w:rPr>
        <w:t> </w:t>
      </w:r>
      <w:r>
        <w:rPr/>
        <w:t>phải</w:t>
      </w:r>
      <w:r>
        <w:rPr>
          <w:spacing w:val="-7"/>
        </w:rPr>
        <w:t> </w:t>
      </w:r>
      <w:r>
        <w:rPr/>
        <w:t>sinh</w:t>
      </w:r>
      <w:r>
        <w:rPr>
          <w:spacing w:val="-7"/>
        </w:rPr>
        <w:t> </w:t>
      </w:r>
      <w:r>
        <w:rPr/>
        <w:t>khởi</w:t>
      </w:r>
      <w:r>
        <w:rPr>
          <w:spacing w:val="-7"/>
        </w:rPr>
        <w:t> </w:t>
      </w:r>
      <w:r>
        <w:rPr/>
        <w:t>cùng</w:t>
      </w:r>
      <w:r>
        <w:rPr>
          <w:spacing w:val="-7"/>
        </w:rPr>
        <w:t> </w:t>
      </w:r>
      <w:r>
        <w:rPr/>
        <w:t>với</w:t>
      </w:r>
      <w:r>
        <w:rPr>
          <w:spacing w:val="-7"/>
        </w:rPr>
        <w:t> </w:t>
      </w:r>
      <w:r>
        <w:rPr/>
        <w:t>tứ</w:t>
      </w:r>
      <w:r>
        <w:rPr>
          <w:spacing w:val="-7"/>
        </w:rPr>
        <w:t> </w:t>
      </w:r>
      <w:r>
        <w:rPr/>
        <w:t>đại</w:t>
      </w:r>
      <w:r>
        <w:rPr>
          <w:spacing w:val="-7"/>
        </w:rPr>
        <w:t> </w:t>
      </w:r>
      <w:r>
        <w:rPr/>
        <w:t>trong</w:t>
      </w:r>
      <w:r>
        <w:rPr>
          <w:spacing w:val="-7"/>
        </w:rPr>
        <w:t> </w:t>
      </w:r>
      <w:r>
        <w:rPr/>
        <w:t>một</w:t>
      </w:r>
      <w:r>
        <w:rPr>
          <w:spacing w:val="-7"/>
        </w:rPr>
        <w:t> </w:t>
      </w:r>
      <w:r>
        <w:rPr/>
        <w:t>nhóm. Nhưng đối tượng thị giác khác với tứ đại, chúng khác nhau.</w:t>
      </w:r>
      <w:r>
        <w:rPr>
          <w:spacing w:val="-10"/>
        </w:rPr>
        <w:t> </w:t>
      </w:r>
      <w:r>
        <w:rPr/>
        <w:t>Từng</w:t>
      </w:r>
      <w:r>
        <w:rPr>
          <w:spacing w:val="-5"/>
        </w:rPr>
        <w:t> </w:t>
      </w:r>
      <w:r>
        <w:rPr/>
        <w:t>sắc</w:t>
      </w:r>
      <w:r>
        <w:rPr>
          <w:spacing w:val="-5"/>
        </w:rPr>
        <w:t> </w:t>
      </w:r>
      <w:r>
        <w:rPr/>
        <w:t>trong</w:t>
      </w:r>
      <w:r>
        <w:rPr>
          <w:spacing w:val="-5"/>
        </w:rPr>
        <w:t> </w:t>
      </w:r>
      <w:r>
        <w:rPr/>
        <w:t>đó</w:t>
      </w:r>
      <w:r>
        <w:rPr>
          <w:spacing w:val="-5"/>
        </w:rPr>
        <w:t> </w:t>
      </w:r>
      <w:r>
        <w:rPr/>
        <w:t>đều</w:t>
      </w:r>
      <w:r>
        <w:rPr>
          <w:spacing w:val="-5"/>
        </w:rPr>
        <w:t> </w:t>
      </w:r>
      <w:r>
        <w:rPr/>
        <w:t>có</w:t>
      </w:r>
      <w:r>
        <w:rPr>
          <w:spacing w:val="-5"/>
        </w:rPr>
        <w:t> </w:t>
      </w:r>
      <w:r>
        <w:rPr/>
        <w:t>thể</w:t>
      </w:r>
      <w:r>
        <w:rPr>
          <w:spacing w:val="-5"/>
        </w:rPr>
        <w:t> </w:t>
      </w:r>
      <w:r>
        <w:rPr/>
        <w:t>trở</w:t>
      </w:r>
      <w:r>
        <w:rPr>
          <w:spacing w:val="-5"/>
        </w:rPr>
        <w:t> </w:t>
      </w:r>
      <w:r>
        <w:rPr/>
        <w:t>thành</w:t>
      </w:r>
      <w:r>
        <w:rPr>
          <w:spacing w:val="-5"/>
        </w:rPr>
        <w:t> </w:t>
      </w:r>
      <w:r>
        <w:rPr/>
        <w:t>đối</w:t>
      </w:r>
      <w:r>
        <w:rPr>
          <w:spacing w:val="-5"/>
        </w:rPr>
        <w:t> </w:t>
      </w:r>
      <w:r>
        <w:rPr/>
        <w:t>tượng của sự chấp thủ. Chúng ta không chỉ dính mắc vào cái chai, mà chúng ta cũng dính mắc vào màu hay hình dạng của cái mà chúng ta gọi là cái chai đó.</w:t>
      </w:r>
    </w:p>
    <w:p>
      <w:pPr>
        <w:pStyle w:val="BodyText"/>
        <w:spacing w:line="309" w:lineRule="auto" w:before="146"/>
        <w:ind w:right="112" w:firstLine="453"/>
      </w:pPr>
      <w:r>
        <w:rPr/>
        <w:t>Nếu</w:t>
      </w:r>
      <w:r>
        <w:rPr>
          <w:spacing w:val="-16"/>
        </w:rPr>
        <w:t> </w:t>
      </w:r>
      <w:r>
        <w:rPr/>
        <w:t>không</w:t>
      </w:r>
      <w:r>
        <w:rPr>
          <w:spacing w:val="-16"/>
        </w:rPr>
        <w:t> </w:t>
      </w:r>
      <w:r>
        <w:rPr/>
        <w:t>nghiên</w:t>
      </w:r>
      <w:r>
        <w:rPr>
          <w:spacing w:val="-15"/>
        </w:rPr>
        <w:t> </w:t>
      </w:r>
      <w:r>
        <w:rPr/>
        <w:t>cứu</w:t>
      </w:r>
      <w:r>
        <w:rPr>
          <w:spacing w:val="-16"/>
        </w:rPr>
        <w:t> </w:t>
      </w:r>
      <w:r>
        <w:rPr/>
        <w:t>kỹ</w:t>
      </w:r>
      <w:r>
        <w:rPr>
          <w:spacing w:val="-16"/>
        </w:rPr>
        <w:t> </w:t>
      </w:r>
      <w:r>
        <w:rPr/>
        <w:t>lưỡng,</w:t>
      </w:r>
      <w:r>
        <w:rPr>
          <w:spacing w:val="-15"/>
        </w:rPr>
        <w:t> </w:t>
      </w:r>
      <w:r>
        <w:rPr/>
        <w:t>chúng</w:t>
      </w:r>
      <w:r>
        <w:rPr>
          <w:spacing w:val="-16"/>
        </w:rPr>
        <w:t> </w:t>
      </w:r>
      <w:r>
        <w:rPr/>
        <w:t>ta</w:t>
      </w:r>
      <w:r>
        <w:rPr>
          <w:spacing w:val="-15"/>
        </w:rPr>
        <w:t> </w:t>
      </w:r>
      <w:r>
        <w:rPr/>
        <w:t>sẽ</w:t>
      </w:r>
      <w:r>
        <w:rPr>
          <w:spacing w:val="-16"/>
        </w:rPr>
        <w:t> </w:t>
      </w:r>
      <w:r>
        <w:rPr/>
        <w:t>không biết</w:t>
      </w:r>
      <w:r>
        <w:rPr>
          <w:spacing w:val="-12"/>
        </w:rPr>
        <w:t> </w:t>
      </w:r>
      <w:r>
        <w:rPr/>
        <w:t>rằng</w:t>
      </w:r>
      <w:r>
        <w:rPr>
          <w:spacing w:val="-11"/>
        </w:rPr>
        <w:t> </w:t>
      </w:r>
      <w:r>
        <w:rPr/>
        <w:t>có</w:t>
      </w:r>
      <w:r>
        <w:rPr>
          <w:spacing w:val="-11"/>
        </w:rPr>
        <w:t> </w:t>
      </w:r>
      <w:r>
        <w:rPr/>
        <w:t>sự</w:t>
      </w:r>
      <w:r>
        <w:rPr>
          <w:spacing w:val="-11"/>
        </w:rPr>
        <w:t> </w:t>
      </w:r>
      <w:r>
        <w:rPr/>
        <w:t>dính</w:t>
      </w:r>
      <w:r>
        <w:rPr>
          <w:spacing w:val="-11"/>
        </w:rPr>
        <w:t> </w:t>
      </w:r>
      <w:r>
        <w:rPr/>
        <w:t>mắc</w:t>
      </w:r>
      <w:r>
        <w:rPr>
          <w:spacing w:val="-11"/>
        </w:rPr>
        <w:t> </w:t>
      </w:r>
      <w:r>
        <w:rPr/>
        <w:t>sinh</w:t>
      </w:r>
      <w:r>
        <w:rPr>
          <w:spacing w:val="-12"/>
        </w:rPr>
        <w:t> </w:t>
      </w:r>
      <w:r>
        <w:rPr/>
        <w:t>khởi</w:t>
      </w:r>
      <w:r>
        <w:rPr>
          <w:spacing w:val="-11"/>
        </w:rPr>
        <w:t> </w:t>
      </w:r>
      <w:r>
        <w:rPr/>
        <w:t>suốt</w:t>
      </w:r>
      <w:r>
        <w:rPr>
          <w:spacing w:val="-11"/>
        </w:rPr>
        <w:t> </w:t>
      </w:r>
      <w:r>
        <w:rPr/>
        <w:t>cả</w:t>
      </w:r>
      <w:r>
        <w:rPr>
          <w:spacing w:val="-11"/>
        </w:rPr>
        <w:t> </w:t>
      </w:r>
      <w:r>
        <w:rPr/>
        <w:t>ngày,</w:t>
      </w:r>
      <w:r>
        <w:rPr>
          <w:spacing w:val="-11"/>
        </w:rPr>
        <w:t> </w:t>
      </w:r>
      <w:r>
        <w:rPr/>
        <w:t>với</w:t>
      </w:r>
      <w:r>
        <w:rPr>
          <w:spacing w:val="-11"/>
        </w:rPr>
        <w:t> </w:t>
      </w:r>
      <w:r>
        <w:rPr>
          <w:spacing w:val="-5"/>
        </w:rPr>
        <w:t>các</w:t>
      </w:r>
    </w:p>
    <w:p>
      <w:pPr>
        <w:pStyle w:val="BodyText"/>
        <w:spacing w:after="0" w:line="309" w:lineRule="auto"/>
        <w:sectPr>
          <w:type w:val="continuous"/>
          <w:pgSz w:w="15310" w:h="11630" w:orient="landscape"/>
          <w:pgMar w:header="776" w:footer="0" w:top="1080" w:bottom="280" w:left="1133" w:right="1133"/>
          <w:cols w:num="2" w:equalWidth="0">
            <w:col w:w="5654" w:space="1659"/>
            <w:col w:w="5731"/>
          </w:cols>
        </w:sectPr>
      </w:pPr>
    </w:p>
    <w:p>
      <w:pPr>
        <w:pStyle w:val="BodyText"/>
        <w:spacing w:before="40"/>
        <w:ind w:left="0"/>
        <w:jc w:val="left"/>
        <w:rPr>
          <w:sz w:val="20"/>
        </w:rPr>
      </w:pPr>
    </w:p>
    <w:p>
      <w:pPr>
        <w:pStyle w:val="BodyText"/>
        <w:spacing w:after="0"/>
        <w:jc w:val="left"/>
        <w:rPr>
          <w:sz w:val="20"/>
        </w:rPr>
        <w:sectPr>
          <w:headerReference w:type="default" r:id="rId144"/>
          <w:pgSz w:w="15310" w:h="11630" w:orient="landscape"/>
          <w:pgMar w:header="776" w:footer="0" w:top="1100" w:bottom="280" w:left="1133" w:right="1133"/>
        </w:sectPr>
      </w:pPr>
    </w:p>
    <w:p>
      <w:pPr>
        <w:spacing w:line="309" w:lineRule="auto" w:before="89"/>
        <w:ind w:left="114" w:right="38" w:firstLine="0"/>
        <w:jc w:val="both"/>
        <w:rPr>
          <w:i/>
          <w:sz w:val="25"/>
        </w:rPr>
      </w:pPr>
      <w:r>
        <w:rPr>
          <w:sz w:val="25"/>
        </w:rPr>
        <w:t>đối tượng khác nhau sinh khởi qua các giác quan khác nhau. Nếu có sự nghiên cứu rằng </w:t>
      </w:r>
      <w:r>
        <w:rPr>
          <w:i/>
          <w:sz w:val="25"/>
        </w:rPr>
        <w:t>cái được thấy </w:t>
      </w:r>
      <w:r>
        <w:rPr>
          <w:sz w:val="25"/>
        </w:rPr>
        <w:t>chỉ là </w:t>
      </w:r>
      <w:r>
        <w:rPr>
          <w:spacing w:val="-2"/>
          <w:sz w:val="25"/>
        </w:rPr>
        <w:t>một</w:t>
      </w:r>
      <w:r>
        <w:rPr>
          <w:spacing w:val="-12"/>
          <w:sz w:val="25"/>
        </w:rPr>
        <w:t> </w:t>
      </w:r>
      <w:r>
        <w:rPr>
          <w:spacing w:val="-2"/>
          <w:sz w:val="25"/>
        </w:rPr>
        <w:t>thứ</w:t>
      </w:r>
      <w:r>
        <w:rPr>
          <w:spacing w:val="-12"/>
          <w:sz w:val="25"/>
        </w:rPr>
        <w:t> </w:t>
      </w:r>
      <w:r>
        <w:rPr>
          <w:spacing w:val="-2"/>
          <w:sz w:val="25"/>
        </w:rPr>
        <w:t>có</w:t>
      </w:r>
      <w:r>
        <w:rPr>
          <w:spacing w:val="-12"/>
          <w:sz w:val="25"/>
        </w:rPr>
        <w:t> </w:t>
      </w:r>
      <w:r>
        <w:rPr>
          <w:spacing w:val="-2"/>
          <w:sz w:val="25"/>
        </w:rPr>
        <w:t>tính</w:t>
      </w:r>
      <w:r>
        <w:rPr>
          <w:spacing w:val="-12"/>
          <w:sz w:val="25"/>
        </w:rPr>
        <w:t> </w:t>
      </w:r>
      <w:r>
        <w:rPr>
          <w:spacing w:val="-2"/>
          <w:sz w:val="25"/>
        </w:rPr>
        <w:t>chất</w:t>
      </w:r>
      <w:r>
        <w:rPr>
          <w:spacing w:val="-12"/>
          <w:sz w:val="25"/>
        </w:rPr>
        <w:t> </w:t>
      </w:r>
      <w:r>
        <w:rPr>
          <w:spacing w:val="-2"/>
          <w:sz w:val="25"/>
        </w:rPr>
        <w:t>được</w:t>
      </w:r>
      <w:r>
        <w:rPr>
          <w:spacing w:val="-12"/>
          <w:sz w:val="25"/>
        </w:rPr>
        <w:t> </w:t>
      </w:r>
      <w:r>
        <w:rPr>
          <w:spacing w:val="-2"/>
          <w:sz w:val="25"/>
        </w:rPr>
        <w:t>thấy,</w:t>
      </w:r>
      <w:r>
        <w:rPr>
          <w:spacing w:val="-12"/>
          <w:sz w:val="25"/>
        </w:rPr>
        <w:t> </w:t>
      </w:r>
      <w:r>
        <w:rPr>
          <w:spacing w:val="-2"/>
          <w:sz w:val="25"/>
        </w:rPr>
        <w:t>và</w:t>
      </w:r>
      <w:r>
        <w:rPr>
          <w:spacing w:val="-12"/>
          <w:sz w:val="25"/>
        </w:rPr>
        <w:t> </w:t>
      </w:r>
      <w:r>
        <w:rPr>
          <w:spacing w:val="-2"/>
          <w:sz w:val="25"/>
        </w:rPr>
        <w:t>hiểu</w:t>
      </w:r>
      <w:r>
        <w:rPr>
          <w:spacing w:val="-12"/>
          <w:sz w:val="25"/>
        </w:rPr>
        <w:t> </w:t>
      </w:r>
      <w:r>
        <w:rPr>
          <w:spacing w:val="-2"/>
          <w:sz w:val="25"/>
        </w:rPr>
        <w:t>điều</w:t>
      </w:r>
      <w:r>
        <w:rPr>
          <w:spacing w:val="-12"/>
          <w:sz w:val="25"/>
        </w:rPr>
        <w:t> </w:t>
      </w:r>
      <w:r>
        <w:rPr>
          <w:spacing w:val="-2"/>
          <w:sz w:val="25"/>
        </w:rPr>
        <w:t>ấy</w:t>
      </w:r>
      <w:r>
        <w:rPr>
          <w:spacing w:val="-12"/>
          <w:sz w:val="25"/>
        </w:rPr>
        <w:t> </w:t>
      </w:r>
      <w:r>
        <w:rPr>
          <w:spacing w:val="-2"/>
          <w:sz w:val="25"/>
        </w:rPr>
        <w:t>một</w:t>
      </w:r>
      <w:r>
        <w:rPr>
          <w:spacing w:val="-12"/>
          <w:sz w:val="25"/>
        </w:rPr>
        <w:t> </w:t>
      </w:r>
      <w:r>
        <w:rPr>
          <w:spacing w:val="-2"/>
          <w:sz w:val="25"/>
        </w:rPr>
        <w:t>cách </w:t>
      </w:r>
      <w:r>
        <w:rPr>
          <w:sz w:val="25"/>
        </w:rPr>
        <w:t>kỹ lưỡng, thấu đáo, thì có thể làm duyên cho sự suy giảm</w:t>
      </w:r>
      <w:r>
        <w:rPr>
          <w:spacing w:val="-16"/>
          <w:sz w:val="25"/>
        </w:rPr>
        <w:t> </w:t>
      </w:r>
      <w:r>
        <w:rPr>
          <w:sz w:val="25"/>
        </w:rPr>
        <w:t>sự</w:t>
      </w:r>
      <w:r>
        <w:rPr>
          <w:spacing w:val="-16"/>
          <w:sz w:val="25"/>
        </w:rPr>
        <w:t> </w:t>
      </w:r>
      <w:r>
        <w:rPr>
          <w:sz w:val="25"/>
        </w:rPr>
        <w:t>dính</w:t>
      </w:r>
      <w:r>
        <w:rPr>
          <w:spacing w:val="-15"/>
          <w:sz w:val="25"/>
        </w:rPr>
        <w:t> </w:t>
      </w:r>
      <w:r>
        <w:rPr>
          <w:sz w:val="25"/>
        </w:rPr>
        <w:t>mắc</w:t>
      </w:r>
      <w:r>
        <w:rPr>
          <w:spacing w:val="-16"/>
          <w:sz w:val="25"/>
        </w:rPr>
        <w:t> </w:t>
      </w:r>
      <w:r>
        <w:rPr>
          <w:sz w:val="25"/>
        </w:rPr>
        <w:t>vào</w:t>
      </w:r>
      <w:r>
        <w:rPr>
          <w:spacing w:val="-16"/>
          <w:sz w:val="25"/>
        </w:rPr>
        <w:t> </w:t>
      </w:r>
      <w:r>
        <w:rPr>
          <w:sz w:val="25"/>
        </w:rPr>
        <w:t>thực</w:t>
      </w:r>
      <w:r>
        <w:rPr>
          <w:spacing w:val="-15"/>
          <w:sz w:val="25"/>
        </w:rPr>
        <w:t> </w:t>
      </w:r>
      <w:r>
        <w:rPr>
          <w:sz w:val="25"/>
        </w:rPr>
        <w:t>tại</w:t>
      </w:r>
      <w:r>
        <w:rPr>
          <w:spacing w:val="-16"/>
          <w:sz w:val="25"/>
        </w:rPr>
        <w:t> </w:t>
      </w:r>
      <w:r>
        <w:rPr>
          <w:sz w:val="25"/>
        </w:rPr>
        <w:t>ấy.</w:t>
      </w:r>
      <w:r>
        <w:rPr>
          <w:spacing w:val="-15"/>
          <w:sz w:val="25"/>
        </w:rPr>
        <w:t> </w:t>
      </w:r>
      <w:r>
        <w:rPr>
          <w:sz w:val="25"/>
        </w:rPr>
        <w:t>Đó</w:t>
      </w:r>
      <w:r>
        <w:rPr>
          <w:spacing w:val="-16"/>
          <w:sz w:val="25"/>
        </w:rPr>
        <w:t> </w:t>
      </w:r>
      <w:r>
        <w:rPr>
          <w:sz w:val="25"/>
        </w:rPr>
        <w:t>là</w:t>
      </w:r>
      <w:r>
        <w:rPr>
          <w:spacing w:val="-16"/>
          <w:sz w:val="25"/>
        </w:rPr>
        <w:t> </w:t>
      </w:r>
      <w:r>
        <w:rPr>
          <w:sz w:val="25"/>
        </w:rPr>
        <w:t>lý</w:t>
      </w:r>
      <w:r>
        <w:rPr>
          <w:spacing w:val="-15"/>
          <w:sz w:val="25"/>
        </w:rPr>
        <w:t> </w:t>
      </w:r>
      <w:r>
        <w:rPr>
          <w:sz w:val="25"/>
        </w:rPr>
        <w:t>do</w:t>
      </w:r>
      <w:r>
        <w:rPr>
          <w:spacing w:val="-16"/>
          <w:sz w:val="25"/>
        </w:rPr>
        <w:t> </w:t>
      </w:r>
      <w:r>
        <w:rPr>
          <w:sz w:val="25"/>
        </w:rPr>
        <w:t>khiến</w:t>
      </w:r>
      <w:r>
        <w:rPr>
          <w:spacing w:val="-16"/>
          <w:sz w:val="25"/>
        </w:rPr>
        <w:t> </w:t>
      </w:r>
      <w:r>
        <w:rPr>
          <w:i/>
          <w:sz w:val="25"/>
        </w:rPr>
        <w:t>hiểu biết là thực tại duy nhất có thể tận diệt ý niệm về ngã.</w:t>
      </w:r>
    </w:p>
    <w:p>
      <w:pPr>
        <w:pStyle w:val="BodyText"/>
        <w:spacing w:line="309" w:lineRule="auto" w:before="171"/>
        <w:ind w:right="38" w:firstLine="453"/>
      </w:pPr>
      <w:r>
        <w:rPr>
          <w:b/>
          <w:i/>
        </w:rPr>
        <w:t>Người hỏi: </w:t>
      </w:r>
      <w:r>
        <w:rPr/>
        <w:t>Con hiểu</w:t>
      </w:r>
      <w:r>
        <w:rPr>
          <w:spacing w:val="-1"/>
        </w:rPr>
        <w:t> </w:t>
      </w:r>
      <w:r>
        <w:rPr/>
        <w:t>điều Bà nói là</w:t>
      </w:r>
      <w:r>
        <w:rPr>
          <w:spacing w:val="-1"/>
        </w:rPr>
        <w:t> </w:t>
      </w:r>
      <w:r>
        <w:rPr/>
        <w:t>khi nhắm</w:t>
      </w:r>
      <w:r>
        <w:rPr>
          <w:spacing w:val="-1"/>
        </w:rPr>
        <w:t> </w:t>
      </w:r>
      <w:r>
        <w:rPr/>
        <w:t>mắt và cầm cái micro, thì con cảm nhận được sự xúc chạm với</w:t>
      </w:r>
      <w:r>
        <w:rPr>
          <w:spacing w:val="-10"/>
        </w:rPr>
        <w:t> </w:t>
      </w:r>
      <w:r>
        <w:rPr>
          <w:i/>
        </w:rPr>
        <w:t>cái</w:t>
      </w:r>
      <w:r>
        <w:rPr>
          <w:i/>
          <w:spacing w:val="-10"/>
        </w:rPr>
        <w:t> </w:t>
      </w:r>
      <w:r>
        <w:rPr>
          <w:i/>
        </w:rPr>
        <w:t>cứng</w:t>
      </w:r>
      <w:r>
        <w:rPr/>
        <w:t>,</w:t>
      </w:r>
      <w:r>
        <w:rPr>
          <w:spacing w:val="-10"/>
        </w:rPr>
        <w:t> </w:t>
      </w:r>
      <w:r>
        <w:rPr/>
        <w:t>khi</w:t>
      </w:r>
      <w:r>
        <w:rPr>
          <w:spacing w:val="-10"/>
        </w:rPr>
        <w:t> </w:t>
      </w:r>
      <w:r>
        <w:rPr/>
        <w:t>con</w:t>
      </w:r>
      <w:r>
        <w:rPr>
          <w:spacing w:val="-10"/>
        </w:rPr>
        <w:t> </w:t>
      </w:r>
      <w:r>
        <w:rPr/>
        <w:t>mở</w:t>
      </w:r>
      <w:r>
        <w:rPr>
          <w:spacing w:val="-10"/>
        </w:rPr>
        <w:t> </w:t>
      </w:r>
      <w:r>
        <w:rPr/>
        <w:t>mắt</w:t>
      </w:r>
      <w:r>
        <w:rPr>
          <w:spacing w:val="-10"/>
        </w:rPr>
        <w:t> </w:t>
      </w:r>
      <w:r>
        <w:rPr/>
        <w:t>và</w:t>
      </w:r>
      <w:r>
        <w:rPr>
          <w:spacing w:val="-10"/>
        </w:rPr>
        <w:t> </w:t>
      </w:r>
      <w:r>
        <w:rPr/>
        <w:t>thấy</w:t>
      </w:r>
      <w:r>
        <w:rPr>
          <w:spacing w:val="-10"/>
        </w:rPr>
        <w:t> </w:t>
      </w:r>
      <w:r>
        <w:rPr/>
        <w:t>đối</w:t>
      </w:r>
      <w:r>
        <w:rPr>
          <w:spacing w:val="-10"/>
        </w:rPr>
        <w:t> </w:t>
      </w:r>
      <w:r>
        <w:rPr/>
        <w:t>tượng</w:t>
      </w:r>
      <w:r>
        <w:rPr>
          <w:spacing w:val="-10"/>
        </w:rPr>
        <w:t> </w:t>
      </w:r>
      <w:r>
        <w:rPr/>
        <w:t>thị</w:t>
      </w:r>
      <w:r>
        <w:rPr>
          <w:spacing w:val="-10"/>
        </w:rPr>
        <w:t> </w:t>
      </w:r>
      <w:r>
        <w:rPr/>
        <w:t>giác [mà được gọi là micro đó] thì con hiểu được nó sinh khởi</w:t>
      </w:r>
      <w:r>
        <w:rPr>
          <w:spacing w:val="-3"/>
        </w:rPr>
        <w:t> </w:t>
      </w:r>
      <w:r>
        <w:rPr/>
        <w:t>cùng</w:t>
      </w:r>
      <w:r>
        <w:rPr>
          <w:spacing w:val="-3"/>
        </w:rPr>
        <w:t> </w:t>
      </w:r>
      <w:r>
        <w:rPr/>
        <w:t>với</w:t>
      </w:r>
      <w:r>
        <w:rPr>
          <w:spacing w:val="-3"/>
        </w:rPr>
        <w:t> </w:t>
      </w:r>
      <w:r>
        <w:rPr/>
        <w:t>tứ</w:t>
      </w:r>
      <w:r>
        <w:rPr>
          <w:spacing w:val="-3"/>
        </w:rPr>
        <w:t> </w:t>
      </w:r>
      <w:r>
        <w:rPr/>
        <w:t>đại.</w:t>
      </w:r>
      <w:r>
        <w:rPr>
          <w:spacing w:val="-3"/>
        </w:rPr>
        <w:t> </w:t>
      </w:r>
      <w:r>
        <w:rPr/>
        <w:t>Nhưng</w:t>
      </w:r>
      <w:r>
        <w:rPr>
          <w:spacing w:val="-3"/>
        </w:rPr>
        <w:t> </w:t>
      </w:r>
      <w:r>
        <w:rPr/>
        <w:t>đối</w:t>
      </w:r>
      <w:r>
        <w:rPr>
          <w:spacing w:val="-3"/>
        </w:rPr>
        <w:t> </w:t>
      </w:r>
      <w:r>
        <w:rPr/>
        <w:t>với</w:t>
      </w:r>
      <w:r>
        <w:rPr>
          <w:spacing w:val="-3"/>
        </w:rPr>
        <w:t> </w:t>
      </w:r>
      <w:r>
        <w:rPr/>
        <w:t>những</w:t>
      </w:r>
      <w:r>
        <w:rPr>
          <w:spacing w:val="-3"/>
        </w:rPr>
        <w:t> </w:t>
      </w:r>
      <w:r>
        <w:rPr/>
        <w:t>vật</w:t>
      </w:r>
      <w:r>
        <w:rPr>
          <w:spacing w:val="-3"/>
        </w:rPr>
        <w:t> </w:t>
      </w:r>
      <w:r>
        <w:rPr/>
        <w:t>ở</w:t>
      </w:r>
      <w:r>
        <w:rPr>
          <w:spacing w:val="-3"/>
        </w:rPr>
        <w:t> </w:t>
      </w:r>
      <w:r>
        <w:rPr/>
        <w:t>xa,</w:t>
      </w:r>
      <w:r>
        <w:rPr>
          <w:spacing w:val="-3"/>
        </w:rPr>
        <w:t> </w:t>
      </w:r>
      <w:r>
        <w:rPr/>
        <w:t>ví dụ</w:t>
      </w:r>
      <w:r>
        <w:rPr>
          <w:spacing w:val="-5"/>
        </w:rPr>
        <w:t> </w:t>
      </w:r>
      <w:r>
        <w:rPr/>
        <w:t>như</w:t>
      </w:r>
      <w:r>
        <w:rPr>
          <w:spacing w:val="-5"/>
        </w:rPr>
        <w:t> </w:t>
      </w:r>
      <w:r>
        <w:rPr/>
        <w:t>dải</w:t>
      </w:r>
      <w:r>
        <w:rPr>
          <w:spacing w:val="-5"/>
        </w:rPr>
        <w:t> </w:t>
      </w:r>
      <w:r>
        <w:rPr/>
        <w:t>lụa</w:t>
      </w:r>
      <w:r>
        <w:rPr>
          <w:spacing w:val="-5"/>
        </w:rPr>
        <w:t> </w:t>
      </w:r>
      <w:r>
        <w:rPr/>
        <w:t>vàng</w:t>
      </w:r>
      <w:r>
        <w:rPr>
          <w:spacing w:val="-5"/>
        </w:rPr>
        <w:t> </w:t>
      </w:r>
      <w:r>
        <w:rPr/>
        <w:t>hay</w:t>
      </w:r>
      <w:r>
        <w:rPr>
          <w:spacing w:val="-5"/>
        </w:rPr>
        <w:t> </w:t>
      </w:r>
      <w:r>
        <w:rPr/>
        <w:t>cái</w:t>
      </w:r>
      <w:r>
        <w:rPr>
          <w:spacing w:val="-5"/>
        </w:rPr>
        <w:t> </w:t>
      </w:r>
      <w:r>
        <w:rPr/>
        <w:t>chai</w:t>
      </w:r>
      <w:r>
        <w:rPr>
          <w:spacing w:val="-5"/>
        </w:rPr>
        <w:t> </w:t>
      </w:r>
      <w:r>
        <w:rPr/>
        <w:t>kia,</w:t>
      </w:r>
      <w:r>
        <w:rPr>
          <w:spacing w:val="-5"/>
        </w:rPr>
        <w:t> </w:t>
      </w:r>
      <w:r>
        <w:rPr/>
        <w:t>con</w:t>
      </w:r>
      <w:r>
        <w:rPr>
          <w:spacing w:val="-5"/>
        </w:rPr>
        <w:t> </w:t>
      </w:r>
      <w:r>
        <w:rPr/>
        <w:t>chỉ</w:t>
      </w:r>
      <w:r>
        <w:rPr>
          <w:spacing w:val="-5"/>
        </w:rPr>
        <w:t> </w:t>
      </w:r>
      <w:r>
        <w:rPr/>
        <w:t>thấy</w:t>
      </w:r>
      <w:r>
        <w:rPr>
          <w:spacing w:val="-5"/>
        </w:rPr>
        <w:t> </w:t>
      </w:r>
      <w:r>
        <w:rPr/>
        <w:t>được “màu”</w:t>
      </w:r>
      <w:r>
        <w:rPr>
          <w:spacing w:val="-6"/>
        </w:rPr>
        <w:t> </w:t>
      </w:r>
      <w:r>
        <w:rPr/>
        <w:t>thôi,</w:t>
      </w:r>
      <w:r>
        <w:rPr>
          <w:spacing w:val="-6"/>
        </w:rPr>
        <w:t> </w:t>
      </w:r>
      <w:r>
        <w:rPr/>
        <w:t>con</w:t>
      </w:r>
      <w:r>
        <w:rPr>
          <w:spacing w:val="-6"/>
        </w:rPr>
        <w:t> </w:t>
      </w:r>
      <w:r>
        <w:rPr/>
        <w:t>không</w:t>
      </w:r>
      <w:r>
        <w:rPr>
          <w:spacing w:val="-6"/>
        </w:rPr>
        <w:t> </w:t>
      </w:r>
      <w:r>
        <w:rPr/>
        <w:t>chắc</w:t>
      </w:r>
      <w:r>
        <w:rPr>
          <w:spacing w:val="-6"/>
        </w:rPr>
        <w:t> </w:t>
      </w:r>
      <w:r>
        <w:rPr/>
        <w:t>màu</w:t>
      </w:r>
      <w:r>
        <w:rPr>
          <w:spacing w:val="-6"/>
        </w:rPr>
        <w:t> </w:t>
      </w:r>
      <w:r>
        <w:rPr/>
        <w:t>có</w:t>
      </w:r>
      <w:r>
        <w:rPr>
          <w:spacing w:val="-6"/>
        </w:rPr>
        <w:t> </w:t>
      </w:r>
      <w:r>
        <w:rPr/>
        <w:t>sinh</w:t>
      </w:r>
      <w:r>
        <w:rPr>
          <w:spacing w:val="-6"/>
        </w:rPr>
        <w:t> </w:t>
      </w:r>
      <w:r>
        <w:rPr/>
        <w:t>khởi</w:t>
      </w:r>
      <w:r>
        <w:rPr>
          <w:spacing w:val="-6"/>
        </w:rPr>
        <w:t> </w:t>
      </w:r>
      <w:r>
        <w:rPr/>
        <w:t>cùng</w:t>
      </w:r>
      <w:r>
        <w:rPr>
          <w:spacing w:val="-6"/>
        </w:rPr>
        <w:t> </w:t>
      </w:r>
      <w:r>
        <w:rPr/>
        <w:t>với tứ đại hay không, vì con không chạm vào được.</w:t>
      </w:r>
    </w:p>
    <w:p>
      <w:pPr>
        <w:spacing w:line="309" w:lineRule="auto" w:before="171"/>
        <w:ind w:left="114" w:right="38" w:firstLine="453"/>
        <w:jc w:val="both"/>
        <w:rPr>
          <w:i/>
          <w:sz w:val="25"/>
        </w:rPr>
      </w:pPr>
      <w:r>
        <w:rPr>
          <w:b/>
          <w:i/>
          <w:sz w:val="25"/>
        </w:rPr>
        <w:t>Achaan Sujin: </w:t>
      </w:r>
      <w:r>
        <w:rPr>
          <w:sz w:val="25"/>
        </w:rPr>
        <w:t>Hãy đến đây và chạm vào nó. [</w:t>
      </w:r>
      <w:r>
        <w:rPr>
          <w:i/>
          <w:sz w:val="25"/>
        </w:rPr>
        <w:t>Achaan Sujin cầm cái chai lên]</w:t>
      </w:r>
    </w:p>
    <w:p>
      <w:pPr>
        <w:pStyle w:val="BodyText"/>
        <w:spacing w:line="309" w:lineRule="auto" w:before="171"/>
        <w:ind w:right="38" w:firstLine="453"/>
      </w:pPr>
      <w:r>
        <w:rPr>
          <w:b/>
          <w:i/>
        </w:rPr>
        <w:t>Người</w:t>
      </w:r>
      <w:r>
        <w:rPr>
          <w:b/>
          <w:i/>
          <w:spacing w:val="-16"/>
        </w:rPr>
        <w:t> </w:t>
      </w:r>
      <w:r>
        <w:rPr>
          <w:b/>
          <w:i/>
        </w:rPr>
        <w:t>hỏi:</w:t>
      </w:r>
      <w:r>
        <w:rPr>
          <w:b/>
          <w:i/>
          <w:spacing w:val="-16"/>
        </w:rPr>
        <w:t> </w:t>
      </w:r>
      <w:r>
        <w:rPr/>
        <w:t>Có</w:t>
      </w:r>
      <w:r>
        <w:rPr>
          <w:spacing w:val="-15"/>
        </w:rPr>
        <w:t> </w:t>
      </w:r>
      <w:r>
        <w:rPr/>
        <w:t>phải</w:t>
      </w:r>
      <w:r>
        <w:rPr>
          <w:spacing w:val="-16"/>
        </w:rPr>
        <w:t> </w:t>
      </w:r>
      <w:r>
        <w:rPr/>
        <w:t>do</w:t>
      </w:r>
      <w:r>
        <w:rPr>
          <w:spacing w:val="-16"/>
        </w:rPr>
        <w:t> </w:t>
      </w:r>
      <w:r>
        <w:rPr/>
        <w:t>tôi</w:t>
      </w:r>
      <w:r>
        <w:rPr>
          <w:spacing w:val="-15"/>
        </w:rPr>
        <w:t> </w:t>
      </w:r>
      <w:r>
        <w:rPr/>
        <w:t>đã</w:t>
      </w:r>
      <w:r>
        <w:rPr>
          <w:spacing w:val="-16"/>
        </w:rPr>
        <w:t> </w:t>
      </w:r>
      <w:r>
        <w:rPr/>
        <w:t>từng</w:t>
      </w:r>
      <w:r>
        <w:rPr>
          <w:spacing w:val="-15"/>
        </w:rPr>
        <w:t> </w:t>
      </w:r>
      <w:r>
        <w:rPr/>
        <w:t>chạm</w:t>
      </w:r>
      <w:r>
        <w:rPr>
          <w:spacing w:val="-16"/>
        </w:rPr>
        <w:t> </w:t>
      </w:r>
      <w:r>
        <w:rPr/>
        <w:t>vào</w:t>
      </w:r>
      <w:r>
        <w:rPr>
          <w:spacing w:val="-16"/>
        </w:rPr>
        <w:t> </w:t>
      </w:r>
      <w:r>
        <w:rPr/>
        <w:t>những cảnh vật tương tự, cho nên tôi có kinh nghiệm về nó trong quá khứ? Và bây giờ, khi tôi chỉ mới nhìn thấy màu</w:t>
      </w:r>
      <w:r>
        <w:rPr>
          <w:spacing w:val="-8"/>
        </w:rPr>
        <w:t> </w:t>
      </w:r>
      <w:r>
        <w:rPr/>
        <w:t>thì</w:t>
      </w:r>
      <w:r>
        <w:rPr>
          <w:spacing w:val="-8"/>
        </w:rPr>
        <w:t> </w:t>
      </w:r>
      <w:r>
        <w:rPr/>
        <w:t>dựa</w:t>
      </w:r>
      <w:r>
        <w:rPr>
          <w:spacing w:val="-8"/>
        </w:rPr>
        <w:t> </w:t>
      </w:r>
      <w:r>
        <w:rPr/>
        <w:t>vào</w:t>
      </w:r>
      <w:r>
        <w:rPr>
          <w:spacing w:val="-8"/>
        </w:rPr>
        <w:t> </w:t>
      </w:r>
      <w:r>
        <w:rPr/>
        <w:t>kinh</w:t>
      </w:r>
      <w:r>
        <w:rPr>
          <w:spacing w:val="-8"/>
        </w:rPr>
        <w:t> </w:t>
      </w:r>
      <w:r>
        <w:rPr/>
        <w:t>nghiệm</w:t>
      </w:r>
      <w:r>
        <w:rPr>
          <w:spacing w:val="-8"/>
        </w:rPr>
        <w:t> </w:t>
      </w:r>
      <w:r>
        <w:rPr/>
        <w:t>cũ,</w:t>
      </w:r>
      <w:r>
        <w:rPr>
          <w:spacing w:val="-8"/>
        </w:rPr>
        <w:t> </w:t>
      </w:r>
      <w:r>
        <w:rPr/>
        <w:t>tôi</w:t>
      </w:r>
      <w:r>
        <w:rPr>
          <w:spacing w:val="-8"/>
        </w:rPr>
        <w:t> </w:t>
      </w:r>
      <w:r>
        <w:rPr/>
        <w:t>có</w:t>
      </w:r>
      <w:r>
        <w:rPr>
          <w:spacing w:val="-8"/>
        </w:rPr>
        <w:t> </w:t>
      </w:r>
      <w:r>
        <w:rPr/>
        <w:t>cái</w:t>
      </w:r>
      <w:r>
        <w:rPr>
          <w:spacing w:val="-8"/>
        </w:rPr>
        <w:t> </w:t>
      </w:r>
      <w:r>
        <w:rPr/>
        <w:t>hiểu</w:t>
      </w:r>
      <w:r>
        <w:rPr>
          <w:spacing w:val="-8"/>
        </w:rPr>
        <w:t> </w:t>
      </w:r>
      <w:r>
        <w:rPr/>
        <w:t>về</w:t>
      </w:r>
      <w:r>
        <w:rPr>
          <w:spacing w:val="-8"/>
        </w:rPr>
        <w:t> </w:t>
      </w:r>
      <w:r>
        <w:rPr/>
        <w:t>khái niệm đó, biết được đó là cái chai hoặc cái bàn?</w:t>
      </w:r>
    </w:p>
    <w:p>
      <w:pPr>
        <w:pStyle w:val="BodyText"/>
        <w:spacing w:line="309" w:lineRule="auto" w:before="170"/>
        <w:ind w:right="38" w:firstLine="453"/>
      </w:pPr>
      <w:r>
        <w:rPr>
          <w:b/>
          <w:i/>
        </w:rPr>
        <w:t>Jonothan: </w:t>
      </w:r>
      <w:r>
        <w:rPr/>
        <w:t>Bạn có nói về dải lụa vàng kia và </w:t>
      </w:r>
      <w:r>
        <w:rPr/>
        <w:t>về việc</w:t>
      </w:r>
      <w:r>
        <w:rPr>
          <w:spacing w:val="29"/>
        </w:rPr>
        <w:t> </w:t>
      </w:r>
      <w:r>
        <w:rPr/>
        <w:t>sắc</w:t>
      </w:r>
      <w:r>
        <w:rPr>
          <w:spacing w:val="29"/>
        </w:rPr>
        <w:t> </w:t>
      </w:r>
      <w:r>
        <w:rPr/>
        <w:t>được</w:t>
      </w:r>
      <w:r>
        <w:rPr>
          <w:spacing w:val="30"/>
        </w:rPr>
        <w:t> </w:t>
      </w:r>
      <w:r>
        <w:rPr/>
        <w:t>thấy.</w:t>
      </w:r>
      <w:r>
        <w:rPr>
          <w:spacing w:val="29"/>
        </w:rPr>
        <w:t> </w:t>
      </w:r>
      <w:r>
        <w:rPr/>
        <w:t>Nhưng</w:t>
      </w:r>
      <w:r>
        <w:rPr>
          <w:spacing w:val="30"/>
        </w:rPr>
        <w:t> </w:t>
      </w:r>
      <w:r>
        <w:rPr/>
        <w:t>khi</w:t>
      </w:r>
      <w:r>
        <w:rPr>
          <w:spacing w:val="29"/>
        </w:rPr>
        <w:t> </w:t>
      </w:r>
      <w:r>
        <w:rPr/>
        <w:t>nói</w:t>
      </w:r>
      <w:r>
        <w:rPr>
          <w:spacing w:val="30"/>
        </w:rPr>
        <w:t> </w:t>
      </w:r>
      <w:r>
        <w:rPr/>
        <w:t>đến</w:t>
      </w:r>
      <w:r>
        <w:rPr>
          <w:spacing w:val="29"/>
        </w:rPr>
        <w:t> </w:t>
      </w:r>
      <w:r>
        <w:rPr/>
        <w:t>dải</w:t>
      </w:r>
      <w:r>
        <w:rPr>
          <w:spacing w:val="30"/>
        </w:rPr>
        <w:t> </w:t>
      </w:r>
      <w:r>
        <w:rPr/>
        <w:t>lụa</w:t>
      </w:r>
      <w:r>
        <w:rPr>
          <w:spacing w:val="29"/>
        </w:rPr>
        <w:t> </w:t>
      </w:r>
      <w:r>
        <w:rPr/>
        <w:t>thì</w:t>
      </w:r>
      <w:r>
        <w:rPr>
          <w:spacing w:val="30"/>
        </w:rPr>
        <w:t> </w:t>
      </w:r>
      <w:r>
        <w:rPr>
          <w:spacing w:val="-5"/>
        </w:rPr>
        <w:t>là</w:t>
      </w:r>
    </w:p>
    <w:p>
      <w:pPr>
        <w:pStyle w:val="BodyText"/>
        <w:spacing w:line="309" w:lineRule="auto" w:before="90"/>
        <w:ind w:right="111"/>
      </w:pPr>
      <w:r>
        <w:rPr/>
        <w:br w:type="column"/>
      </w:r>
      <w:r>
        <w:rPr/>
        <w:t>nói</w:t>
      </w:r>
      <w:r>
        <w:rPr>
          <w:spacing w:val="-4"/>
        </w:rPr>
        <w:t> </w:t>
      </w:r>
      <w:r>
        <w:rPr/>
        <w:t>đến</w:t>
      </w:r>
      <w:r>
        <w:rPr>
          <w:spacing w:val="-4"/>
        </w:rPr>
        <w:t> </w:t>
      </w:r>
      <w:r>
        <w:rPr/>
        <w:t>một</w:t>
      </w:r>
      <w:r>
        <w:rPr>
          <w:spacing w:val="-4"/>
        </w:rPr>
        <w:t> </w:t>
      </w:r>
      <w:r>
        <w:rPr/>
        <w:t>ý</w:t>
      </w:r>
      <w:r>
        <w:rPr>
          <w:spacing w:val="-4"/>
        </w:rPr>
        <w:t> </w:t>
      </w:r>
      <w:r>
        <w:rPr/>
        <w:t>niệm,</w:t>
      </w:r>
      <w:r>
        <w:rPr>
          <w:spacing w:val="-5"/>
        </w:rPr>
        <w:t> </w:t>
      </w:r>
      <w:r>
        <w:rPr/>
        <w:t>còn</w:t>
      </w:r>
      <w:r>
        <w:rPr>
          <w:spacing w:val="-4"/>
        </w:rPr>
        <w:t> </w:t>
      </w:r>
      <w:r>
        <w:rPr/>
        <w:t>khi</w:t>
      </w:r>
      <w:r>
        <w:rPr>
          <w:spacing w:val="-4"/>
        </w:rPr>
        <w:t> </w:t>
      </w:r>
      <w:r>
        <w:rPr/>
        <w:t>nhãn</w:t>
      </w:r>
      <w:r>
        <w:rPr>
          <w:spacing w:val="-4"/>
        </w:rPr>
        <w:t> </w:t>
      </w:r>
      <w:r>
        <w:rPr/>
        <w:t>thức</w:t>
      </w:r>
      <w:r>
        <w:rPr>
          <w:spacing w:val="-5"/>
        </w:rPr>
        <w:t> </w:t>
      </w:r>
      <w:r>
        <w:rPr/>
        <w:t>kinh</w:t>
      </w:r>
      <w:r>
        <w:rPr>
          <w:spacing w:val="-4"/>
        </w:rPr>
        <w:t> </w:t>
      </w:r>
      <w:r>
        <w:rPr/>
        <w:t>nghiệm</w:t>
      </w:r>
      <w:r>
        <w:rPr>
          <w:spacing w:val="-5"/>
        </w:rPr>
        <w:t> </w:t>
      </w:r>
      <w:r>
        <w:rPr/>
        <w:t>thì cái</w:t>
      </w:r>
      <w:r>
        <w:rPr>
          <w:spacing w:val="-4"/>
        </w:rPr>
        <w:t> </w:t>
      </w:r>
      <w:r>
        <w:rPr/>
        <w:t>được</w:t>
      </w:r>
      <w:r>
        <w:rPr>
          <w:spacing w:val="-4"/>
        </w:rPr>
        <w:t> </w:t>
      </w:r>
      <w:r>
        <w:rPr/>
        <w:t>kinh</w:t>
      </w:r>
      <w:r>
        <w:rPr>
          <w:spacing w:val="-4"/>
        </w:rPr>
        <w:t> </w:t>
      </w:r>
      <w:r>
        <w:rPr/>
        <w:t>nghiệm</w:t>
      </w:r>
      <w:r>
        <w:rPr>
          <w:spacing w:val="-4"/>
        </w:rPr>
        <w:t> </w:t>
      </w:r>
      <w:r>
        <w:rPr/>
        <w:t>chỉ</w:t>
      </w:r>
      <w:r>
        <w:rPr>
          <w:spacing w:val="-4"/>
        </w:rPr>
        <w:t> </w:t>
      </w:r>
      <w:r>
        <w:rPr/>
        <w:t>là</w:t>
      </w:r>
      <w:r>
        <w:rPr>
          <w:spacing w:val="-4"/>
        </w:rPr>
        <w:t> </w:t>
      </w:r>
      <w:r>
        <w:rPr/>
        <w:t>đối</w:t>
      </w:r>
      <w:r>
        <w:rPr>
          <w:spacing w:val="-4"/>
        </w:rPr>
        <w:t> </w:t>
      </w:r>
      <w:r>
        <w:rPr/>
        <w:t>tượng</w:t>
      </w:r>
      <w:r>
        <w:rPr>
          <w:spacing w:val="-4"/>
        </w:rPr>
        <w:t> </w:t>
      </w:r>
      <w:r>
        <w:rPr/>
        <w:t>thị</w:t>
      </w:r>
      <w:r>
        <w:rPr>
          <w:spacing w:val="-4"/>
        </w:rPr>
        <w:t> </w:t>
      </w:r>
      <w:r>
        <w:rPr/>
        <w:t>giác</w:t>
      </w:r>
      <w:r>
        <w:rPr>
          <w:spacing w:val="-4"/>
        </w:rPr>
        <w:t> </w:t>
      </w:r>
      <w:r>
        <w:rPr/>
        <w:t>mà</w:t>
      </w:r>
      <w:r>
        <w:rPr>
          <w:spacing w:val="-4"/>
        </w:rPr>
        <w:t> </w:t>
      </w:r>
      <w:r>
        <w:rPr/>
        <w:t>thôi. Tương tự, khi bạn nói đây là cái bàn thì đó cũng chỉ là một</w:t>
      </w:r>
      <w:r>
        <w:rPr>
          <w:spacing w:val="-13"/>
        </w:rPr>
        <w:t> </w:t>
      </w:r>
      <w:r>
        <w:rPr/>
        <w:t>ý</w:t>
      </w:r>
      <w:r>
        <w:rPr>
          <w:spacing w:val="-13"/>
        </w:rPr>
        <w:t> </w:t>
      </w:r>
      <w:r>
        <w:rPr/>
        <w:t>niệm</w:t>
      </w:r>
      <w:r>
        <w:rPr>
          <w:spacing w:val="-13"/>
        </w:rPr>
        <w:t> </w:t>
      </w:r>
      <w:r>
        <w:rPr/>
        <w:t>mà</w:t>
      </w:r>
      <w:r>
        <w:rPr>
          <w:spacing w:val="-13"/>
        </w:rPr>
        <w:t> </w:t>
      </w:r>
      <w:r>
        <w:rPr/>
        <w:t>thôi,</w:t>
      </w:r>
      <w:r>
        <w:rPr>
          <w:spacing w:val="-13"/>
        </w:rPr>
        <w:t> </w:t>
      </w:r>
      <w:r>
        <w:rPr/>
        <w:t>còn</w:t>
      </w:r>
      <w:r>
        <w:rPr>
          <w:spacing w:val="-13"/>
        </w:rPr>
        <w:t> </w:t>
      </w:r>
      <w:r>
        <w:rPr/>
        <w:t>thực</w:t>
      </w:r>
      <w:r>
        <w:rPr>
          <w:spacing w:val="-13"/>
        </w:rPr>
        <w:t> </w:t>
      </w:r>
      <w:r>
        <w:rPr/>
        <w:t>tế</w:t>
      </w:r>
      <w:r>
        <w:rPr>
          <w:spacing w:val="-13"/>
        </w:rPr>
        <w:t> </w:t>
      </w:r>
      <w:r>
        <w:rPr/>
        <w:t>ở</w:t>
      </w:r>
      <w:r>
        <w:rPr>
          <w:spacing w:val="-13"/>
        </w:rPr>
        <w:t> </w:t>
      </w:r>
      <w:r>
        <w:rPr/>
        <w:t>khoảnh</w:t>
      </w:r>
      <w:r>
        <w:rPr>
          <w:spacing w:val="-13"/>
        </w:rPr>
        <w:t> </w:t>
      </w:r>
      <w:r>
        <w:rPr/>
        <w:t>khắc</w:t>
      </w:r>
      <w:r>
        <w:rPr>
          <w:spacing w:val="-13"/>
        </w:rPr>
        <w:t> </w:t>
      </w:r>
      <w:r>
        <w:rPr/>
        <w:t>thân</w:t>
      </w:r>
      <w:r>
        <w:rPr>
          <w:spacing w:val="-13"/>
        </w:rPr>
        <w:t> </w:t>
      </w:r>
      <w:r>
        <w:rPr/>
        <w:t>căn tiếp xúc với đối tượng của nó thì chỉ là một tính chất nào đó được kinh nghiệm: cứng-mềm hoặc nóng-lạnh. Khi bạn nhắm mắt lại, ý niệm về cái bàn sẽ không còn nữa. Bạn có thể nghĩ về khoảnh khắc bạn đã từng kinh nghiệm</w:t>
      </w:r>
      <w:r>
        <w:rPr>
          <w:spacing w:val="-4"/>
        </w:rPr>
        <w:t> </w:t>
      </w:r>
      <w:r>
        <w:rPr/>
        <w:t>nó,</w:t>
      </w:r>
      <w:r>
        <w:rPr>
          <w:spacing w:val="-4"/>
        </w:rPr>
        <w:t> </w:t>
      </w:r>
      <w:r>
        <w:rPr/>
        <w:t>nhưng</w:t>
      </w:r>
      <w:r>
        <w:rPr>
          <w:spacing w:val="-4"/>
        </w:rPr>
        <w:t> </w:t>
      </w:r>
      <w:r>
        <w:rPr/>
        <w:t>đó</w:t>
      </w:r>
      <w:r>
        <w:rPr>
          <w:spacing w:val="-4"/>
        </w:rPr>
        <w:t> </w:t>
      </w:r>
      <w:r>
        <w:rPr/>
        <w:t>chỉ</w:t>
      </w:r>
      <w:r>
        <w:rPr>
          <w:spacing w:val="-4"/>
        </w:rPr>
        <w:t> </w:t>
      </w:r>
      <w:r>
        <w:rPr/>
        <w:t>là</w:t>
      </w:r>
      <w:r>
        <w:rPr>
          <w:spacing w:val="-4"/>
        </w:rPr>
        <w:t> </w:t>
      </w:r>
      <w:r>
        <w:rPr/>
        <w:t>trí</w:t>
      </w:r>
      <w:r>
        <w:rPr>
          <w:spacing w:val="-4"/>
        </w:rPr>
        <w:t> </w:t>
      </w:r>
      <w:r>
        <w:rPr/>
        <w:t>nhớ,</w:t>
      </w:r>
      <w:r>
        <w:rPr>
          <w:spacing w:val="-4"/>
        </w:rPr>
        <w:t> </w:t>
      </w:r>
      <w:r>
        <w:rPr/>
        <w:t>ký</w:t>
      </w:r>
      <w:r>
        <w:rPr>
          <w:spacing w:val="-4"/>
        </w:rPr>
        <w:t> </w:t>
      </w:r>
      <w:r>
        <w:rPr/>
        <w:t>ức</w:t>
      </w:r>
      <w:r>
        <w:rPr>
          <w:spacing w:val="-4"/>
        </w:rPr>
        <w:t> </w:t>
      </w:r>
      <w:r>
        <w:rPr/>
        <w:t>mà</w:t>
      </w:r>
      <w:r>
        <w:rPr>
          <w:spacing w:val="-4"/>
        </w:rPr>
        <w:t> </w:t>
      </w:r>
      <w:r>
        <w:rPr/>
        <w:t>thôi.</w:t>
      </w:r>
      <w:r>
        <w:rPr>
          <w:spacing w:val="-4"/>
        </w:rPr>
        <w:t> </w:t>
      </w:r>
      <w:r>
        <w:rPr/>
        <w:t>Bây giờ</w:t>
      </w:r>
      <w:r>
        <w:rPr>
          <w:spacing w:val="-6"/>
        </w:rPr>
        <w:t> </w:t>
      </w:r>
      <w:r>
        <w:rPr/>
        <w:t>chúng</w:t>
      </w:r>
      <w:r>
        <w:rPr>
          <w:spacing w:val="-6"/>
        </w:rPr>
        <w:t> </w:t>
      </w:r>
      <w:r>
        <w:rPr/>
        <w:t>ta</w:t>
      </w:r>
      <w:r>
        <w:rPr>
          <w:spacing w:val="-6"/>
        </w:rPr>
        <w:t> </w:t>
      </w:r>
      <w:r>
        <w:rPr/>
        <w:t>đang</w:t>
      </w:r>
      <w:r>
        <w:rPr>
          <w:spacing w:val="-6"/>
        </w:rPr>
        <w:t> </w:t>
      </w:r>
      <w:r>
        <w:rPr/>
        <w:t>nói</w:t>
      </w:r>
      <w:r>
        <w:rPr>
          <w:spacing w:val="-6"/>
        </w:rPr>
        <w:t> </w:t>
      </w:r>
      <w:r>
        <w:rPr/>
        <w:t>về</w:t>
      </w:r>
      <w:r>
        <w:rPr>
          <w:spacing w:val="-6"/>
        </w:rPr>
        <w:t> </w:t>
      </w:r>
      <w:r>
        <w:rPr/>
        <w:t>những</w:t>
      </w:r>
      <w:r>
        <w:rPr>
          <w:spacing w:val="-6"/>
        </w:rPr>
        <w:t> </w:t>
      </w:r>
      <w:r>
        <w:rPr/>
        <w:t>gì</w:t>
      </w:r>
      <w:r>
        <w:rPr>
          <w:spacing w:val="-6"/>
        </w:rPr>
        <w:t> </w:t>
      </w:r>
      <w:r>
        <w:rPr/>
        <w:t>xuất</w:t>
      </w:r>
      <w:r>
        <w:rPr>
          <w:spacing w:val="-6"/>
        </w:rPr>
        <w:t> </w:t>
      </w:r>
      <w:r>
        <w:rPr/>
        <w:t>hiện</w:t>
      </w:r>
      <w:r>
        <w:rPr>
          <w:spacing w:val="-6"/>
        </w:rPr>
        <w:t> </w:t>
      </w:r>
      <w:r>
        <w:rPr/>
        <w:t>theo</w:t>
      </w:r>
      <w:r>
        <w:rPr>
          <w:spacing w:val="-6"/>
        </w:rPr>
        <w:t> </w:t>
      </w:r>
      <w:r>
        <w:rPr/>
        <w:t>nghĩa là những gì được kinh nghiệm trực tiếp qua năm căn [nhãn, nhĩ, tỉ, thiệt, thân]. Vấn đề không phải là nghĩ xem có bao nhiêu sắc khác sinh khởi cùng một lúc ở thời điểm đó. Những ý niệm cho những thứ như cái bàn, con người,... tồn tại trong </w:t>
      </w:r>
      <w:r>
        <w:rPr>
          <w:i/>
        </w:rPr>
        <w:t>suy nghĩ </w:t>
      </w:r>
      <w:r>
        <w:rPr/>
        <w:t>mà thôi.</w:t>
      </w:r>
    </w:p>
    <w:p>
      <w:pPr>
        <w:pStyle w:val="BodyText"/>
        <w:spacing w:line="309" w:lineRule="auto" w:before="150"/>
        <w:ind w:right="110" w:firstLine="453"/>
      </w:pPr>
      <w:r>
        <w:rPr>
          <w:b/>
          <w:i/>
        </w:rPr>
        <w:t>Người hỏi: </w:t>
      </w:r>
      <w:r>
        <w:rPr/>
        <w:t>Bà có nói đến trong sách về tám sắc bất ly. Con phân vân, các sắc trong nhóm bất ly xuất hiện cùng một thời điểm hay mỗi sắc xuất hiện ở từng thời điểm?</w:t>
      </w:r>
    </w:p>
    <w:p>
      <w:pPr>
        <w:pStyle w:val="BodyText"/>
        <w:spacing w:line="309" w:lineRule="auto" w:before="165"/>
        <w:ind w:right="111" w:firstLine="453"/>
      </w:pPr>
      <w:r>
        <w:rPr>
          <w:b/>
          <w:i/>
        </w:rPr>
        <w:t>Nina: </w:t>
      </w:r>
      <w:r>
        <w:rPr/>
        <w:t>Mỗi tâm chỉ kinh nghiệm một đối tượng, tức là một “đặc tính”, một sắc mà thôi. Khi bạn chỉ</w:t>
      </w:r>
      <w:r>
        <w:rPr>
          <w:spacing w:val="40"/>
        </w:rPr>
        <w:t> </w:t>
      </w:r>
      <w:r>
        <w:rPr/>
        <w:t>vào một cái gì đó, như cái chai chẳng hạn, đối </w:t>
      </w:r>
      <w:r>
        <w:rPr/>
        <w:t>tượng thị</w:t>
      </w:r>
      <w:r>
        <w:rPr>
          <w:spacing w:val="-1"/>
        </w:rPr>
        <w:t> </w:t>
      </w:r>
      <w:r>
        <w:rPr/>
        <w:t>giác</w:t>
      </w:r>
      <w:r>
        <w:rPr>
          <w:spacing w:val="-1"/>
        </w:rPr>
        <w:t> </w:t>
      </w:r>
      <w:r>
        <w:rPr/>
        <w:t>cùng</w:t>
      </w:r>
      <w:r>
        <w:rPr>
          <w:spacing w:val="-1"/>
        </w:rPr>
        <w:t> </w:t>
      </w:r>
      <w:r>
        <w:rPr/>
        <w:t>với</w:t>
      </w:r>
      <w:r>
        <w:rPr>
          <w:spacing w:val="-1"/>
        </w:rPr>
        <w:t> </w:t>
      </w:r>
      <w:r>
        <w:rPr/>
        <w:t>nhóm</w:t>
      </w:r>
      <w:r>
        <w:rPr>
          <w:spacing w:val="-1"/>
        </w:rPr>
        <w:t> </w:t>
      </w:r>
      <w:r>
        <w:rPr/>
        <w:t>sắc</w:t>
      </w:r>
      <w:r>
        <w:rPr>
          <w:spacing w:val="-1"/>
        </w:rPr>
        <w:t> </w:t>
      </w:r>
      <w:r>
        <w:rPr/>
        <w:t>đó</w:t>
      </w:r>
      <w:r>
        <w:rPr>
          <w:spacing w:val="-1"/>
        </w:rPr>
        <w:t> </w:t>
      </w:r>
      <w:r>
        <w:rPr/>
        <w:t>đã</w:t>
      </w:r>
      <w:r>
        <w:rPr>
          <w:spacing w:val="-1"/>
        </w:rPr>
        <w:t> </w:t>
      </w:r>
      <w:r>
        <w:rPr/>
        <w:t>diệt</w:t>
      </w:r>
      <w:r>
        <w:rPr>
          <w:spacing w:val="-1"/>
        </w:rPr>
        <w:t> </w:t>
      </w:r>
      <w:r>
        <w:rPr/>
        <w:t>đi</w:t>
      </w:r>
      <w:r>
        <w:rPr>
          <w:spacing w:val="-1"/>
        </w:rPr>
        <w:t> </w:t>
      </w:r>
      <w:r>
        <w:rPr/>
        <w:t>từ</w:t>
      </w:r>
      <w:r>
        <w:rPr>
          <w:spacing w:val="-1"/>
        </w:rPr>
        <w:t> </w:t>
      </w:r>
      <w:r>
        <w:rPr/>
        <w:t>lâu</w:t>
      </w:r>
      <w:r>
        <w:rPr>
          <w:spacing w:val="-1"/>
        </w:rPr>
        <w:t> </w:t>
      </w:r>
      <w:r>
        <w:rPr/>
        <w:t>rồi.</w:t>
      </w:r>
      <w:r>
        <w:rPr>
          <w:spacing w:val="-1"/>
        </w:rPr>
        <w:t> </w:t>
      </w:r>
      <w:r>
        <w:rPr/>
        <w:t>Khi đó</w:t>
      </w:r>
      <w:r>
        <w:rPr>
          <w:spacing w:val="7"/>
        </w:rPr>
        <w:t> </w:t>
      </w:r>
      <w:r>
        <w:rPr/>
        <w:t>sẽ</w:t>
      </w:r>
      <w:r>
        <w:rPr>
          <w:spacing w:val="7"/>
        </w:rPr>
        <w:t> </w:t>
      </w:r>
      <w:r>
        <w:rPr/>
        <w:t>chỉ</w:t>
      </w:r>
      <w:r>
        <w:rPr>
          <w:spacing w:val="7"/>
        </w:rPr>
        <w:t> </w:t>
      </w:r>
      <w:r>
        <w:rPr/>
        <w:t>là</w:t>
      </w:r>
      <w:r>
        <w:rPr>
          <w:spacing w:val="7"/>
        </w:rPr>
        <w:t> </w:t>
      </w:r>
      <w:r>
        <w:rPr/>
        <w:t>suy</w:t>
      </w:r>
      <w:r>
        <w:rPr>
          <w:spacing w:val="7"/>
        </w:rPr>
        <w:t> </w:t>
      </w:r>
      <w:r>
        <w:rPr/>
        <w:t>nghĩ</w:t>
      </w:r>
      <w:r>
        <w:rPr>
          <w:spacing w:val="7"/>
        </w:rPr>
        <w:t> </w:t>
      </w:r>
      <w:r>
        <w:rPr/>
        <w:t>về</w:t>
      </w:r>
      <w:r>
        <w:rPr>
          <w:spacing w:val="7"/>
        </w:rPr>
        <w:t> </w:t>
      </w:r>
      <w:r>
        <w:rPr/>
        <w:t>các</w:t>
      </w:r>
      <w:r>
        <w:rPr>
          <w:spacing w:val="7"/>
        </w:rPr>
        <w:t> </w:t>
      </w:r>
      <w:r>
        <w:rPr/>
        <w:t>khái</w:t>
      </w:r>
      <w:r>
        <w:rPr>
          <w:spacing w:val="7"/>
        </w:rPr>
        <w:t> </w:t>
      </w:r>
      <w:r>
        <w:rPr/>
        <w:t>niệm</w:t>
      </w:r>
      <w:r>
        <w:rPr>
          <w:spacing w:val="7"/>
        </w:rPr>
        <w:t> </w:t>
      </w:r>
      <w:r>
        <w:rPr/>
        <w:t>chứ</w:t>
      </w:r>
      <w:r>
        <w:rPr>
          <w:spacing w:val="7"/>
        </w:rPr>
        <w:t> </w:t>
      </w:r>
      <w:r>
        <w:rPr/>
        <w:t>không</w:t>
      </w:r>
      <w:r>
        <w:rPr>
          <w:spacing w:val="7"/>
        </w:rPr>
        <w:t> </w:t>
      </w:r>
      <w:r>
        <w:rPr>
          <w:spacing w:val="-4"/>
        </w:rPr>
        <w:t>phải</w:t>
      </w:r>
    </w:p>
    <w:p>
      <w:pPr>
        <w:pStyle w:val="BodyText"/>
        <w:spacing w:after="0" w:line="309" w:lineRule="auto"/>
        <w:sectPr>
          <w:type w:val="continuous"/>
          <w:pgSz w:w="15310" w:h="11630" w:orient="landscape"/>
          <w:pgMar w:header="776" w:footer="0" w:top="1080" w:bottom="280" w:left="1133" w:right="1133"/>
          <w:cols w:num="2" w:equalWidth="0">
            <w:col w:w="5654" w:space="1659"/>
            <w:col w:w="5731"/>
          </w:cols>
        </w:sectPr>
      </w:pPr>
    </w:p>
    <w:p>
      <w:pPr>
        <w:pStyle w:val="BodyText"/>
        <w:spacing w:before="40"/>
        <w:ind w:left="0"/>
        <w:jc w:val="left"/>
        <w:rPr>
          <w:sz w:val="20"/>
        </w:rPr>
      </w:pPr>
    </w:p>
    <w:p>
      <w:pPr>
        <w:pStyle w:val="BodyText"/>
        <w:spacing w:after="0"/>
        <w:jc w:val="left"/>
        <w:rPr>
          <w:sz w:val="20"/>
        </w:rPr>
        <w:sectPr>
          <w:headerReference w:type="default" r:id="rId145"/>
          <w:pgSz w:w="15310" w:h="11630" w:orient="landscape"/>
          <w:pgMar w:header="776" w:footer="0" w:top="1100" w:bottom="280" w:left="1133" w:right="1133"/>
        </w:sectPr>
      </w:pPr>
    </w:p>
    <w:p>
      <w:pPr>
        <w:pStyle w:val="BodyText"/>
        <w:spacing w:line="288" w:lineRule="auto" w:before="89"/>
        <w:ind w:right="38"/>
      </w:pPr>
      <w:r>
        <w:rPr/>
        <w:t>kinh nghiệm đối tượng thị giác đang xuất hiện. Chúng ta muốn biết rất nhiều và cố sức để biết, để hiểu. </w:t>
      </w:r>
      <w:r>
        <w:rPr/>
        <w:t>Tôi rất hoan hỷ khi thường xuyên được</w:t>
      </w:r>
      <w:r>
        <w:rPr>
          <w:spacing w:val="-13"/>
        </w:rPr>
        <w:t> </w:t>
      </w:r>
      <w:r>
        <w:rPr/>
        <w:t>Achaan Sujin nhắc nhở</w:t>
      </w:r>
      <w:r>
        <w:rPr>
          <w:spacing w:val="-7"/>
        </w:rPr>
        <w:t> </w:t>
      </w:r>
      <w:r>
        <w:rPr/>
        <w:t>rằng,</w:t>
      </w:r>
      <w:r>
        <w:rPr>
          <w:spacing w:val="-5"/>
        </w:rPr>
        <w:t> </w:t>
      </w:r>
      <w:r>
        <w:rPr/>
        <w:t>việc</w:t>
      </w:r>
      <w:r>
        <w:rPr>
          <w:spacing w:val="-5"/>
        </w:rPr>
        <w:t> </w:t>
      </w:r>
      <w:r>
        <w:rPr/>
        <w:t>cố</w:t>
      </w:r>
      <w:r>
        <w:rPr>
          <w:spacing w:val="-5"/>
        </w:rPr>
        <w:t> </w:t>
      </w:r>
      <w:r>
        <w:rPr/>
        <w:t>để</w:t>
      </w:r>
      <w:r>
        <w:rPr>
          <w:spacing w:val="-5"/>
        </w:rPr>
        <w:t> </w:t>
      </w:r>
      <w:r>
        <w:rPr/>
        <w:t>hiểu</w:t>
      </w:r>
      <w:r>
        <w:rPr>
          <w:spacing w:val="-5"/>
        </w:rPr>
        <w:t> </w:t>
      </w:r>
      <w:r>
        <w:rPr/>
        <w:t>như</w:t>
      </w:r>
      <w:r>
        <w:rPr>
          <w:spacing w:val="-5"/>
        </w:rPr>
        <w:t> </w:t>
      </w:r>
      <w:r>
        <w:rPr/>
        <w:t>vậy</w:t>
      </w:r>
      <w:r>
        <w:rPr>
          <w:spacing w:val="-5"/>
        </w:rPr>
        <w:t> </w:t>
      </w:r>
      <w:r>
        <w:rPr/>
        <w:t>là</w:t>
      </w:r>
      <w:r>
        <w:rPr>
          <w:spacing w:val="-5"/>
        </w:rPr>
        <w:t> </w:t>
      </w:r>
      <w:r>
        <w:rPr/>
        <w:t>rất</w:t>
      </w:r>
      <w:r>
        <w:rPr>
          <w:spacing w:val="-5"/>
        </w:rPr>
        <w:t> </w:t>
      </w:r>
      <w:r>
        <w:rPr/>
        <w:t>vô</w:t>
      </w:r>
      <w:r>
        <w:rPr>
          <w:spacing w:val="-5"/>
        </w:rPr>
        <w:t> </w:t>
      </w:r>
      <w:r>
        <w:rPr/>
        <w:t>ích.</w:t>
      </w:r>
      <w:r>
        <w:rPr>
          <w:spacing w:val="-16"/>
        </w:rPr>
        <w:t> </w:t>
      </w:r>
      <w:r>
        <w:rPr/>
        <w:t>Achaan Sujin nói rằng, hiện giờ hiểu biết về mặt lý thuyết vẫn còn chưa đủ.</w:t>
      </w:r>
      <w:r>
        <w:rPr>
          <w:spacing w:val="-4"/>
        </w:rPr>
        <w:t> </w:t>
      </w:r>
      <w:r>
        <w:rPr/>
        <w:t>Trí tuệ sẽ diễn tiến theo trình tự, quy luật riêng</w:t>
      </w:r>
      <w:r>
        <w:rPr>
          <w:spacing w:val="-6"/>
        </w:rPr>
        <w:t> </w:t>
      </w:r>
      <w:r>
        <w:rPr/>
        <w:t>của</w:t>
      </w:r>
      <w:r>
        <w:rPr>
          <w:spacing w:val="-6"/>
        </w:rPr>
        <w:t> </w:t>
      </w:r>
      <w:r>
        <w:rPr/>
        <w:t>nó,</w:t>
      </w:r>
      <w:r>
        <w:rPr>
          <w:spacing w:val="-6"/>
        </w:rPr>
        <w:t> </w:t>
      </w:r>
      <w:r>
        <w:rPr/>
        <w:t>để</w:t>
      </w:r>
      <w:r>
        <w:rPr>
          <w:spacing w:val="-6"/>
        </w:rPr>
        <w:t> </w:t>
      </w:r>
      <w:r>
        <w:rPr/>
        <w:t>đến</w:t>
      </w:r>
      <w:r>
        <w:rPr>
          <w:spacing w:val="-6"/>
        </w:rPr>
        <w:t> </w:t>
      </w:r>
      <w:r>
        <w:rPr/>
        <w:t>một</w:t>
      </w:r>
      <w:r>
        <w:rPr>
          <w:spacing w:val="-6"/>
        </w:rPr>
        <w:t> </w:t>
      </w:r>
      <w:r>
        <w:rPr/>
        <w:t>lúc</w:t>
      </w:r>
      <w:r>
        <w:rPr>
          <w:spacing w:val="-6"/>
        </w:rPr>
        <w:t> </w:t>
      </w:r>
      <w:r>
        <w:rPr/>
        <w:t>nào</w:t>
      </w:r>
      <w:r>
        <w:rPr>
          <w:spacing w:val="-6"/>
        </w:rPr>
        <w:t> </w:t>
      </w:r>
      <w:r>
        <w:rPr/>
        <w:t>đấy</w:t>
      </w:r>
      <w:r>
        <w:rPr>
          <w:spacing w:val="-6"/>
        </w:rPr>
        <w:t> </w:t>
      </w:r>
      <w:r>
        <w:rPr/>
        <w:t>đủ</w:t>
      </w:r>
      <w:r>
        <w:rPr>
          <w:spacing w:val="-6"/>
        </w:rPr>
        <w:t> </w:t>
      </w:r>
      <w:r>
        <w:rPr/>
        <w:t>chín</w:t>
      </w:r>
      <w:r>
        <w:rPr>
          <w:spacing w:val="-6"/>
        </w:rPr>
        <w:t> </w:t>
      </w:r>
      <w:r>
        <w:rPr/>
        <w:t>muồi</w:t>
      </w:r>
      <w:r>
        <w:rPr>
          <w:spacing w:val="-6"/>
        </w:rPr>
        <w:t> </w:t>
      </w:r>
      <w:r>
        <w:rPr/>
        <w:t>mới có thể kinh nghiệm trực tiếp các thực tại.</w:t>
      </w:r>
    </w:p>
    <w:p>
      <w:pPr>
        <w:pStyle w:val="BodyText"/>
        <w:spacing w:line="290" w:lineRule="auto" w:before="178"/>
        <w:ind w:right="38" w:firstLine="453"/>
      </w:pPr>
      <w:r>
        <w:rPr>
          <w:b/>
          <w:i/>
        </w:rPr>
        <w:t>Sarah: </w:t>
      </w:r>
      <w:r>
        <w:rPr/>
        <w:t>Bạn nói rằng khi chạm vào micro thì </w:t>
      </w:r>
      <w:r>
        <w:rPr/>
        <w:t>chắc chắn có đặc tính cứng và các sắc khác sinh khởi theo nhóm</w:t>
      </w:r>
      <w:r>
        <w:rPr>
          <w:spacing w:val="-10"/>
        </w:rPr>
        <w:t> </w:t>
      </w:r>
      <w:r>
        <w:rPr/>
        <w:t>mà</w:t>
      </w:r>
      <w:r>
        <w:rPr>
          <w:spacing w:val="-10"/>
        </w:rPr>
        <w:t> </w:t>
      </w:r>
      <w:r>
        <w:rPr/>
        <w:t>gọi</w:t>
      </w:r>
      <w:r>
        <w:rPr>
          <w:spacing w:val="-10"/>
        </w:rPr>
        <w:t> </w:t>
      </w:r>
      <w:r>
        <w:rPr/>
        <w:t>là</w:t>
      </w:r>
      <w:r>
        <w:rPr>
          <w:spacing w:val="-10"/>
        </w:rPr>
        <w:t> </w:t>
      </w:r>
      <w:r>
        <w:rPr/>
        <w:t>tổ</w:t>
      </w:r>
      <w:r>
        <w:rPr>
          <w:spacing w:val="-10"/>
        </w:rPr>
        <w:t> </w:t>
      </w:r>
      <w:r>
        <w:rPr/>
        <w:t>hợp</w:t>
      </w:r>
      <w:r>
        <w:rPr>
          <w:spacing w:val="-10"/>
        </w:rPr>
        <w:t> </w:t>
      </w:r>
      <w:r>
        <w:rPr/>
        <w:t>sắc.</w:t>
      </w:r>
      <w:r>
        <w:rPr>
          <w:spacing w:val="-10"/>
        </w:rPr>
        <w:t> </w:t>
      </w:r>
      <w:r>
        <w:rPr/>
        <w:t>Nhưng</w:t>
      </w:r>
      <w:r>
        <w:rPr>
          <w:spacing w:val="-10"/>
        </w:rPr>
        <w:t> </w:t>
      </w:r>
      <w:r>
        <w:rPr/>
        <w:t>khi</w:t>
      </w:r>
      <w:r>
        <w:rPr>
          <w:spacing w:val="-10"/>
        </w:rPr>
        <w:t> </w:t>
      </w:r>
      <w:r>
        <w:rPr/>
        <w:t>nhìn</w:t>
      </w:r>
      <w:r>
        <w:rPr>
          <w:spacing w:val="-10"/>
        </w:rPr>
        <w:t> </w:t>
      </w:r>
      <w:r>
        <w:rPr/>
        <w:t>vào</w:t>
      </w:r>
      <w:r>
        <w:rPr>
          <w:spacing w:val="-10"/>
        </w:rPr>
        <w:t> </w:t>
      </w:r>
      <w:r>
        <w:rPr/>
        <w:t>một</w:t>
      </w:r>
      <w:r>
        <w:rPr>
          <w:spacing w:val="-10"/>
        </w:rPr>
        <w:t> </w:t>
      </w:r>
      <w:r>
        <w:rPr/>
        <w:t>cái chai</w:t>
      </w:r>
      <w:r>
        <w:rPr>
          <w:spacing w:val="-8"/>
        </w:rPr>
        <w:t> </w:t>
      </w:r>
      <w:r>
        <w:rPr/>
        <w:t>ở</w:t>
      </w:r>
      <w:r>
        <w:rPr>
          <w:spacing w:val="-8"/>
        </w:rPr>
        <w:t> </w:t>
      </w:r>
      <w:r>
        <w:rPr/>
        <w:t>xa,</w:t>
      </w:r>
      <w:r>
        <w:rPr>
          <w:spacing w:val="-8"/>
        </w:rPr>
        <w:t> </w:t>
      </w:r>
      <w:r>
        <w:rPr/>
        <w:t>mà</w:t>
      </w:r>
      <w:r>
        <w:rPr>
          <w:spacing w:val="-8"/>
        </w:rPr>
        <w:t> </w:t>
      </w:r>
      <w:r>
        <w:rPr/>
        <w:t>bạn</w:t>
      </w:r>
      <w:r>
        <w:rPr>
          <w:spacing w:val="-8"/>
        </w:rPr>
        <w:t> </w:t>
      </w:r>
      <w:r>
        <w:rPr/>
        <w:t>không</w:t>
      </w:r>
      <w:r>
        <w:rPr>
          <w:spacing w:val="-8"/>
        </w:rPr>
        <w:t> </w:t>
      </w:r>
      <w:r>
        <w:rPr/>
        <w:t>trực</w:t>
      </w:r>
      <w:r>
        <w:rPr>
          <w:spacing w:val="-8"/>
        </w:rPr>
        <w:t> </w:t>
      </w:r>
      <w:r>
        <w:rPr/>
        <w:t>tiếp</w:t>
      </w:r>
      <w:r>
        <w:rPr>
          <w:spacing w:val="-8"/>
        </w:rPr>
        <w:t> </w:t>
      </w:r>
      <w:r>
        <w:rPr/>
        <w:t>chạm</w:t>
      </w:r>
      <w:r>
        <w:rPr>
          <w:spacing w:val="-8"/>
        </w:rPr>
        <w:t> </w:t>
      </w:r>
      <w:r>
        <w:rPr/>
        <w:t>vào,</w:t>
      </w:r>
      <w:r>
        <w:rPr>
          <w:spacing w:val="-8"/>
        </w:rPr>
        <w:t> </w:t>
      </w:r>
      <w:r>
        <w:rPr/>
        <w:t>bạn</w:t>
      </w:r>
      <w:r>
        <w:rPr>
          <w:spacing w:val="-8"/>
        </w:rPr>
        <w:t> </w:t>
      </w:r>
      <w:r>
        <w:rPr/>
        <w:t>không chắc là đối tượng thị giác đó cũng sinh khởi cùng các sắc</w:t>
      </w:r>
      <w:r>
        <w:rPr>
          <w:spacing w:val="-14"/>
        </w:rPr>
        <w:t> </w:t>
      </w:r>
      <w:r>
        <w:rPr/>
        <w:t>khác</w:t>
      </w:r>
      <w:r>
        <w:rPr>
          <w:spacing w:val="-14"/>
        </w:rPr>
        <w:t> </w:t>
      </w:r>
      <w:r>
        <w:rPr/>
        <w:t>trong</w:t>
      </w:r>
      <w:r>
        <w:rPr>
          <w:spacing w:val="-14"/>
        </w:rPr>
        <w:t> </w:t>
      </w:r>
      <w:r>
        <w:rPr/>
        <w:t>một</w:t>
      </w:r>
      <w:r>
        <w:rPr>
          <w:spacing w:val="-14"/>
        </w:rPr>
        <w:t> </w:t>
      </w:r>
      <w:r>
        <w:rPr/>
        <w:t>tổ</w:t>
      </w:r>
      <w:r>
        <w:rPr>
          <w:spacing w:val="-14"/>
        </w:rPr>
        <w:t> </w:t>
      </w:r>
      <w:r>
        <w:rPr/>
        <w:t>hợp.</w:t>
      </w:r>
      <w:r>
        <w:rPr>
          <w:spacing w:val="-14"/>
        </w:rPr>
        <w:t> </w:t>
      </w:r>
      <w:r>
        <w:rPr/>
        <w:t>Nhưng</w:t>
      </w:r>
      <w:r>
        <w:rPr>
          <w:spacing w:val="-14"/>
        </w:rPr>
        <w:t> </w:t>
      </w:r>
      <w:r>
        <w:rPr/>
        <w:t>đó</w:t>
      </w:r>
      <w:r>
        <w:rPr>
          <w:spacing w:val="-14"/>
        </w:rPr>
        <w:t> </w:t>
      </w:r>
      <w:r>
        <w:rPr/>
        <w:t>chỉ</w:t>
      </w:r>
      <w:r>
        <w:rPr>
          <w:spacing w:val="-14"/>
        </w:rPr>
        <w:t> </w:t>
      </w:r>
      <w:r>
        <w:rPr/>
        <w:t>là</w:t>
      </w:r>
      <w:r>
        <w:rPr>
          <w:spacing w:val="-14"/>
        </w:rPr>
        <w:t> </w:t>
      </w:r>
      <w:r>
        <w:rPr/>
        <w:t>suy</w:t>
      </w:r>
      <w:r>
        <w:rPr>
          <w:spacing w:val="-14"/>
        </w:rPr>
        <w:t> </w:t>
      </w:r>
      <w:r>
        <w:rPr/>
        <w:t>nghĩ</w:t>
      </w:r>
      <w:r>
        <w:rPr>
          <w:spacing w:val="-14"/>
        </w:rPr>
        <w:t> </w:t>
      </w:r>
      <w:r>
        <w:rPr/>
        <w:t>mà thôi.</w:t>
      </w:r>
      <w:r>
        <w:rPr>
          <w:spacing w:val="-16"/>
        </w:rPr>
        <w:t> </w:t>
      </w:r>
      <w:r>
        <w:rPr/>
        <w:t>Vì</w:t>
      </w:r>
      <w:r>
        <w:rPr>
          <w:spacing w:val="-16"/>
        </w:rPr>
        <w:t> </w:t>
      </w:r>
      <w:r>
        <w:rPr/>
        <w:t>ở</w:t>
      </w:r>
      <w:r>
        <w:rPr>
          <w:spacing w:val="-15"/>
        </w:rPr>
        <w:t> </w:t>
      </w:r>
      <w:r>
        <w:rPr/>
        <w:t>khoảnh</w:t>
      </w:r>
      <w:r>
        <w:rPr>
          <w:spacing w:val="-15"/>
        </w:rPr>
        <w:t> </w:t>
      </w:r>
      <w:r>
        <w:rPr/>
        <w:t>khắc</w:t>
      </w:r>
      <w:r>
        <w:rPr>
          <w:spacing w:val="-15"/>
        </w:rPr>
        <w:t> </w:t>
      </w:r>
      <w:r>
        <w:rPr/>
        <w:t>kinh</w:t>
      </w:r>
      <w:r>
        <w:rPr>
          <w:spacing w:val="-15"/>
        </w:rPr>
        <w:t> </w:t>
      </w:r>
      <w:r>
        <w:rPr/>
        <w:t>nghiệm</w:t>
      </w:r>
      <w:r>
        <w:rPr>
          <w:spacing w:val="-15"/>
        </w:rPr>
        <w:t> </w:t>
      </w:r>
      <w:r>
        <w:rPr/>
        <w:t>tính</w:t>
      </w:r>
      <w:r>
        <w:rPr>
          <w:spacing w:val="-15"/>
        </w:rPr>
        <w:t> </w:t>
      </w:r>
      <w:r>
        <w:rPr/>
        <w:t>chất</w:t>
      </w:r>
      <w:r>
        <w:rPr>
          <w:spacing w:val="-15"/>
        </w:rPr>
        <w:t> </w:t>
      </w:r>
      <w:r>
        <w:rPr/>
        <w:t>cứng,</w:t>
      </w:r>
      <w:r>
        <w:rPr>
          <w:spacing w:val="-15"/>
        </w:rPr>
        <w:t> </w:t>
      </w:r>
      <w:r>
        <w:rPr/>
        <w:t>như hiện giờ, không có bất cứ một thực tại nào khác, một sắc nào khác được kinh nghiệm cùng một lúc với tính chất</w:t>
      </w:r>
      <w:r>
        <w:rPr>
          <w:spacing w:val="-16"/>
        </w:rPr>
        <w:t> </w:t>
      </w:r>
      <w:r>
        <w:rPr/>
        <w:t>cứng</w:t>
      </w:r>
      <w:r>
        <w:rPr>
          <w:spacing w:val="-16"/>
        </w:rPr>
        <w:t> </w:t>
      </w:r>
      <w:r>
        <w:rPr/>
        <w:t>ấy.</w:t>
      </w:r>
      <w:r>
        <w:rPr>
          <w:spacing w:val="-15"/>
        </w:rPr>
        <w:t> </w:t>
      </w:r>
      <w:r>
        <w:rPr/>
        <w:t>Việc</w:t>
      </w:r>
      <w:r>
        <w:rPr>
          <w:spacing w:val="-16"/>
        </w:rPr>
        <w:t> </w:t>
      </w:r>
      <w:r>
        <w:rPr/>
        <w:t>biết</w:t>
      </w:r>
      <w:r>
        <w:rPr>
          <w:spacing w:val="-16"/>
        </w:rPr>
        <w:t> </w:t>
      </w:r>
      <w:r>
        <w:rPr/>
        <w:t>rằng</w:t>
      </w:r>
      <w:r>
        <w:rPr>
          <w:spacing w:val="-15"/>
        </w:rPr>
        <w:t> </w:t>
      </w:r>
      <w:r>
        <w:rPr/>
        <w:t>các</w:t>
      </w:r>
      <w:r>
        <w:rPr>
          <w:spacing w:val="-16"/>
        </w:rPr>
        <w:t> </w:t>
      </w:r>
      <w:r>
        <w:rPr/>
        <w:t>sắc</w:t>
      </w:r>
      <w:r>
        <w:rPr>
          <w:spacing w:val="-15"/>
        </w:rPr>
        <w:t> </w:t>
      </w:r>
      <w:r>
        <w:rPr/>
        <w:t>không</w:t>
      </w:r>
      <w:r>
        <w:rPr>
          <w:spacing w:val="-16"/>
        </w:rPr>
        <w:t> </w:t>
      </w:r>
      <w:r>
        <w:rPr/>
        <w:t>thể</w:t>
      </w:r>
      <w:r>
        <w:rPr>
          <w:spacing w:val="-16"/>
        </w:rPr>
        <w:t> </w:t>
      </w:r>
      <w:r>
        <w:rPr/>
        <w:t>sinh</w:t>
      </w:r>
      <w:r>
        <w:rPr>
          <w:spacing w:val="-15"/>
        </w:rPr>
        <w:t> </w:t>
      </w:r>
      <w:r>
        <w:rPr/>
        <w:t>khởi một mình mà sinh khởi cùng với các sắc khác trong cùng</w:t>
      </w:r>
      <w:r>
        <w:rPr>
          <w:spacing w:val="-3"/>
        </w:rPr>
        <w:t> </w:t>
      </w:r>
      <w:r>
        <w:rPr/>
        <w:t>một</w:t>
      </w:r>
      <w:r>
        <w:rPr>
          <w:spacing w:val="-3"/>
        </w:rPr>
        <w:t> </w:t>
      </w:r>
      <w:r>
        <w:rPr/>
        <w:t>nhóm</w:t>
      </w:r>
      <w:r>
        <w:rPr>
          <w:spacing w:val="-3"/>
        </w:rPr>
        <w:t> </w:t>
      </w:r>
      <w:r>
        <w:rPr/>
        <w:t>là</w:t>
      </w:r>
      <w:r>
        <w:rPr>
          <w:spacing w:val="-3"/>
        </w:rPr>
        <w:t> </w:t>
      </w:r>
      <w:r>
        <w:rPr/>
        <w:t>nhờ</w:t>
      </w:r>
      <w:r>
        <w:rPr>
          <w:spacing w:val="-3"/>
        </w:rPr>
        <w:t> </w:t>
      </w:r>
      <w:r>
        <w:rPr/>
        <w:t>chúng</w:t>
      </w:r>
      <w:r>
        <w:rPr>
          <w:spacing w:val="-3"/>
        </w:rPr>
        <w:t> </w:t>
      </w:r>
      <w:r>
        <w:rPr/>
        <w:t>ta</w:t>
      </w:r>
      <w:r>
        <w:rPr>
          <w:spacing w:val="-3"/>
        </w:rPr>
        <w:t> </w:t>
      </w:r>
      <w:r>
        <w:rPr/>
        <w:t>được</w:t>
      </w:r>
      <w:r>
        <w:rPr>
          <w:spacing w:val="-3"/>
        </w:rPr>
        <w:t> </w:t>
      </w:r>
      <w:r>
        <w:rPr/>
        <w:t>học</w:t>
      </w:r>
      <w:r>
        <w:rPr>
          <w:spacing w:val="-3"/>
        </w:rPr>
        <w:t> </w:t>
      </w:r>
      <w:r>
        <w:rPr/>
        <w:t>từ</w:t>
      </w:r>
      <w:r>
        <w:rPr>
          <w:spacing w:val="-3"/>
        </w:rPr>
        <w:t> </w:t>
      </w:r>
      <w:r>
        <w:rPr/>
        <w:t>kinh</w:t>
      </w:r>
      <w:r>
        <w:rPr>
          <w:spacing w:val="-3"/>
        </w:rPr>
        <w:t> </w:t>
      </w:r>
      <w:r>
        <w:rPr/>
        <w:t>điển, và rằng trong mỗi nhóm tổ hợp sắc như vậy luôn có ít nhất</w:t>
      </w:r>
      <w:r>
        <w:rPr>
          <w:spacing w:val="-6"/>
        </w:rPr>
        <w:t> </w:t>
      </w:r>
      <w:r>
        <w:rPr/>
        <w:t>tám</w:t>
      </w:r>
      <w:r>
        <w:rPr>
          <w:spacing w:val="-4"/>
        </w:rPr>
        <w:t> </w:t>
      </w:r>
      <w:r>
        <w:rPr/>
        <w:t>sắc,</w:t>
      </w:r>
      <w:r>
        <w:rPr>
          <w:spacing w:val="-4"/>
        </w:rPr>
        <w:t> </w:t>
      </w:r>
      <w:r>
        <w:rPr/>
        <w:t>tiếng</w:t>
      </w:r>
      <w:r>
        <w:rPr>
          <w:spacing w:val="-4"/>
        </w:rPr>
        <w:t> </w:t>
      </w:r>
      <w:r>
        <w:rPr/>
        <w:t>Pāli</w:t>
      </w:r>
      <w:r>
        <w:rPr>
          <w:spacing w:val="-4"/>
        </w:rPr>
        <w:t> </w:t>
      </w:r>
      <w:r>
        <w:rPr/>
        <w:t>gọi</w:t>
      </w:r>
      <w:r>
        <w:rPr>
          <w:spacing w:val="-4"/>
        </w:rPr>
        <w:t> </w:t>
      </w:r>
      <w:r>
        <w:rPr/>
        <w:t>là</w:t>
      </w:r>
      <w:r>
        <w:rPr>
          <w:spacing w:val="-4"/>
        </w:rPr>
        <w:t> </w:t>
      </w:r>
      <w:r>
        <w:rPr>
          <w:i/>
        </w:rPr>
        <w:t>kalāpa</w:t>
      </w:r>
      <w:r>
        <w:rPr/>
        <w:t>.</w:t>
      </w:r>
      <w:r>
        <w:rPr>
          <w:spacing w:val="-4"/>
        </w:rPr>
        <w:t> </w:t>
      </w:r>
      <w:r>
        <w:rPr/>
        <w:t>Nhưng</w:t>
      </w:r>
      <w:r>
        <w:rPr>
          <w:spacing w:val="-4"/>
        </w:rPr>
        <w:t> </w:t>
      </w:r>
      <w:r>
        <w:rPr/>
        <w:t>ở</w:t>
      </w:r>
      <w:r>
        <w:rPr>
          <w:spacing w:val="-4"/>
        </w:rPr>
        <w:t> </w:t>
      </w:r>
      <w:r>
        <w:rPr/>
        <w:t>khoảnh khắc của sự xúc chạm, chỉ có đặc tính cứng được kinh nghiệm,</w:t>
      </w:r>
      <w:r>
        <w:rPr>
          <w:spacing w:val="-16"/>
        </w:rPr>
        <w:t> </w:t>
      </w:r>
      <w:r>
        <w:rPr/>
        <w:t>hoặc</w:t>
      </w:r>
      <w:r>
        <w:rPr>
          <w:spacing w:val="-16"/>
        </w:rPr>
        <w:t> </w:t>
      </w:r>
      <w:r>
        <w:rPr/>
        <w:t>nóng-lạnh,</w:t>
      </w:r>
      <w:r>
        <w:rPr>
          <w:spacing w:val="-15"/>
        </w:rPr>
        <w:t> </w:t>
      </w:r>
      <w:r>
        <w:rPr/>
        <w:t>hoặc</w:t>
      </w:r>
      <w:r>
        <w:rPr>
          <w:spacing w:val="-16"/>
        </w:rPr>
        <w:t> </w:t>
      </w:r>
      <w:r>
        <w:rPr/>
        <w:t>căng-trùng.</w:t>
      </w:r>
      <w:r>
        <w:rPr>
          <w:spacing w:val="-16"/>
        </w:rPr>
        <w:t> </w:t>
      </w:r>
      <w:r>
        <w:rPr/>
        <w:t>Như</w:t>
      </w:r>
      <w:r>
        <w:rPr>
          <w:spacing w:val="-15"/>
        </w:rPr>
        <w:t> </w:t>
      </w:r>
      <w:r>
        <w:rPr/>
        <w:t>vậy,</w:t>
      </w:r>
      <w:r>
        <w:rPr>
          <w:spacing w:val="-16"/>
        </w:rPr>
        <w:t> </w:t>
      </w:r>
      <w:r>
        <w:rPr/>
        <w:t>khi có sự xúc chạm thì không phải là xúc chạm vào một nhóm tổ hợp sắc.</w:t>
      </w:r>
    </w:p>
    <w:p>
      <w:pPr>
        <w:pStyle w:val="BodyText"/>
        <w:spacing w:line="300" w:lineRule="auto" w:before="89"/>
        <w:ind w:right="111" w:firstLine="453"/>
      </w:pPr>
      <w:r>
        <w:rPr/>
        <w:br w:type="column"/>
      </w:r>
      <w:r>
        <w:rPr/>
        <w:t>Các sắc khác sinh khởi cùng một lúc trong cùng một nhóm với những sắc là các đặc tính có thể </w:t>
      </w:r>
      <w:r>
        <w:rPr/>
        <w:t>được kinh</w:t>
      </w:r>
      <w:r>
        <w:rPr>
          <w:spacing w:val="-16"/>
        </w:rPr>
        <w:t> </w:t>
      </w:r>
      <w:r>
        <w:rPr/>
        <w:t>nghiệm</w:t>
      </w:r>
      <w:r>
        <w:rPr>
          <w:spacing w:val="-15"/>
        </w:rPr>
        <w:t> </w:t>
      </w:r>
      <w:r>
        <w:rPr/>
        <w:t>qua</w:t>
      </w:r>
      <w:r>
        <w:rPr>
          <w:spacing w:val="-16"/>
        </w:rPr>
        <w:t> </w:t>
      </w:r>
      <w:r>
        <w:rPr/>
        <w:t>sự</w:t>
      </w:r>
      <w:r>
        <w:rPr>
          <w:spacing w:val="-14"/>
        </w:rPr>
        <w:t> </w:t>
      </w:r>
      <w:r>
        <w:rPr/>
        <w:t>xúc</w:t>
      </w:r>
      <w:r>
        <w:rPr>
          <w:spacing w:val="-16"/>
        </w:rPr>
        <w:t> </w:t>
      </w:r>
      <w:r>
        <w:rPr/>
        <w:t>chạm</w:t>
      </w:r>
      <w:r>
        <w:rPr>
          <w:spacing w:val="-15"/>
        </w:rPr>
        <w:t> </w:t>
      </w:r>
      <w:r>
        <w:rPr/>
        <w:t>và</w:t>
      </w:r>
      <w:r>
        <w:rPr>
          <w:spacing w:val="-16"/>
        </w:rPr>
        <w:t> </w:t>
      </w:r>
      <w:r>
        <w:rPr/>
        <w:t>cùng</w:t>
      </w:r>
      <w:r>
        <w:rPr>
          <w:spacing w:val="-15"/>
        </w:rPr>
        <w:t> </w:t>
      </w:r>
      <w:r>
        <w:rPr/>
        <w:t>diệt</w:t>
      </w:r>
      <w:r>
        <w:rPr>
          <w:spacing w:val="-16"/>
        </w:rPr>
        <w:t> </w:t>
      </w:r>
      <w:r>
        <w:rPr/>
        <w:t>đi</w:t>
      </w:r>
      <w:r>
        <w:rPr>
          <w:spacing w:val="-14"/>
        </w:rPr>
        <w:t> </w:t>
      </w:r>
      <w:r>
        <w:rPr/>
        <w:t>với</w:t>
      </w:r>
      <w:r>
        <w:rPr>
          <w:spacing w:val="-16"/>
        </w:rPr>
        <w:t> </w:t>
      </w:r>
      <w:r>
        <w:rPr/>
        <w:t>những sắc ấy, nhưng chỉ duy nhất những sắc như nóng-lạnh, cứng-mềm,</w:t>
      </w:r>
      <w:r>
        <w:rPr>
          <w:spacing w:val="-12"/>
        </w:rPr>
        <w:t> </w:t>
      </w:r>
      <w:r>
        <w:rPr/>
        <w:t>căng-trùng</w:t>
      </w:r>
      <w:r>
        <w:rPr>
          <w:spacing w:val="-12"/>
        </w:rPr>
        <w:t> </w:t>
      </w:r>
      <w:r>
        <w:rPr/>
        <w:t>có</w:t>
      </w:r>
      <w:r>
        <w:rPr>
          <w:spacing w:val="-12"/>
        </w:rPr>
        <w:t> </w:t>
      </w:r>
      <w:r>
        <w:rPr/>
        <w:t>thể</w:t>
      </w:r>
      <w:r>
        <w:rPr>
          <w:spacing w:val="-12"/>
        </w:rPr>
        <w:t> </w:t>
      </w:r>
      <w:r>
        <w:rPr/>
        <w:t>được</w:t>
      </w:r>
      <w:r>
        <w:rPr>
          <w:spacing w:val="-12"/>
        </w:rPr>
        <w:t> </w:t>
      </w:r>
      <w:r>
        <w:rPr/>
        <w:t>kinh</w:t>
      </w:r>
      <w:r>
        <w:rPr>
          <w:spacing w:val="-12"/>
        </w:rPr>
        <w:t> </w:t>
      </w:r>
      <w:r>
        <w:rPr/>
        <w:t>nghiệm</w:t>
      </w:r>
      <w:r>
        <w:rPr>
          <w:spacing w:val="-12"/>
        </w:rPr>
        <w:t> </w:t>
      </w:r>
      <w:r>
        <w:rPr/>
        <w:t>qua</w:t>
      </w:r>
      <w:r>
        <w:rPr>
          <w:spacing w:val="-12"/>
        </w:rPr>
        <w:t> </w:t>
      </w:r>
      <w:r>
        <w:rPr/>
        <w:t>sự xúc chạm. Tương tự với đối tượng thị giác, bất kể đối tượng</w:t>
      </w:r>
      <w:r>
        <w:rPr>
          <w:spacing w:val="-15"/>
        </w:rPr>
        <w:t> </w:t>
      </w:r>
      <w:r>
        <w:rPr/>
        <w:t>thị</w:t>
      </w:r>
      <w:r>
        <w:rPr>
          <w:spacing w:val="-15"/>
        </w:rPr>
        <w:t> </w:t>
      </w:r>
      <w:r>
        <w:rPr/>
        <w:t>giác</w:t>
      </w:r>
      <w:r>
        <w:rPr>
          <w:spacing w:val="-15"/>
        </w:rPr>
        <w:t> </w:t>
      </w:r>
      <w:r>
        <w:rPr/>
        <w:t>đó</w:t>
      </w:r>
      <w:r>
        <w:rPr>
          <w:spacing w:val="-15"/>
        </w:rPr>
        <w:t> </w:t>
      </w:r>
      <w:r>
        <w:rPr/>
        <w:t>là</w:t>
      </w:r>
      <w:r>
        <w:rPr>
          <w:spacing w:val="-15"/>
        </w:rPr>
        <w:t> </w:t>
      </w:r>
      <w:r>
        <w:rPr/>
        <w:t>gì,</w:t>
      </w:r>
      <w:r>
        <w:rPr>
          <w:spacing w:val="-15"/>
        </w:rPr>
        <w:t> </w:t>
      </w:r>
      <w:r>
        <w:rPr/>
        <w:t>chỉ</w:t>
      </w:r>
      <w:r>
        <w:rPr>
          <w:spacing w:val="-15"/>
        </w:rPr>
        <w:t> </w:t>
      </w:r>
      <w:r>
        <w:rPr/>
        <w:t>có</w:t>
      </w:r>
      <w:r>
        <w:rPr>
          <w:spacing w:val="-15"/>
        </w:rPr>
        <w:t> </w:t>
      </w:r>
      <w:r>
        <w:rPr/>
        <w:t>đối</w:t>
      </w:r>
      <w:r>
        <w:rPr>
          <w:spacing w:val="-15"/>
        </w:rPr>
        <w:t> </w:t>
      </w:r>
      <w:r>
        <w:rPr/>
        <w:t>tượng</w:t>
      </w:r>
      <w:r>
        <w:rPr>
          <w:spacing w:val="-15"/>
        </w:rPr>
        <w:t> </w:t>
      </w:r>
      <w:r>
        <w:rPr/>
        <w:t>thị</w:t>
      </w:r>
      <w:r>
        <w:rPr>
          <w:spacing w:val="-15"/>
        </w:rPr>
        <w:t> </w:t>
      </w:r>
      <w:r>
        <w:rPr/>
        <w:t>giác</w:t>
      </w:r>
      <w:r>
        <w:rPr>
          <w:spacing w:val="-15"/>
        </w:rPr>
        <w:t> </w:t>
      </w:r>
      <w:r>
        <w:rPr/>
        <w:t>là</w:t>
      </w:r>
      <w:r>
        <w:rPr>
          <w:spacing w:val="-15"/>
        </w:rPr>
        <w:t> </w:t>
      </w:r>
      <w:r>
        <w:rPr/>
        <w:t>cái</w:t>
      </w:r>
      <w:r>
        <w:rPr>
          <w:spacing w:val="-15"/>
        </w:rPr>
        <w:t> </w:t>
      </w:r>
      <w:r>
        <w:rPr/>
        <w:t>có thể</w:t>
      </w:r>
      <w:r>
        <w:rPr>
          <w:spacing w:val="-16"/>
        </w:rPr>
        <w:t> </w:t>
      </w:r>
      <w:r>
        <w:rPr/>
        <w:t>được</w:t>
      </w:r>
      <w:r>
        <w:rPr>
          <w:spacing w:val="-16"/>
        </w:rPr>
        <w:t> </w:t>
      </w:r>
      <w:r>
        <w:rPr/>
        <w:t>thấy,</w:t>
      </w:r>
      <w:r>
        <w:rPr>
          <w:spacing w:val="-15"/>
        </w:rPr>
        <w:t> </w:t>
      </w:r>
      <w:r>
        <w:rPr/>
        <w:t>còn</w:t>
      </w:r>
      <w:r>
        <w:rPr>
          <w:spacing w:val="-16"/>
        </w:rPr>
        <w:t> </w:t>
      </w:r>
      <w:r>
        <w:rPr/>
        <w:t>các</w:t>
      </w:r>
      <w:r>
        <w:rPr>
          <w:spacing w:val="-16"/>
        </w:rPr>
        <w:t> </w:t>
      </w:r>
      <w:r>
        <w:rPr/>
        <w:t>sắc</w:t>
      </w:r>
      <w:r>
        <w:rPr>
          <w:spacing w:val="-15"/>
        </w:rPr>
        <w:t> </w:t>
      </w:r>
      <w:r>
        <w:rPr/>
        <w:t>khác</w:t>
      </w:r>
      <w:r>
        <w:rPr>
          <w:spacing w:val="-16"/>
        </w:rPr>
        <w:t> </w:t>
      </w:r>
      <w:r>
        <w:rPr/>
        <w:t>thì</w:t>
      </w:r>
      <w:r>
        <w:rPr>
          <w:spacing w:val="-15"/>
        </w:rPr>
        <w:t> </w:t>
      </w:r>
      <w:r>
        <w:rPr/>
        <w:t>không</w:t>
      </w:r>
      <w:r>
        <w:rPr>
          <w:spacing w:val="-16"/>
        </w:rPr>
        <w:t> </w:t>
      </w:r>
      <w:r>
        <w:rPr/>
        <w:t>thể</w:t>
      </w:r>
      <w:r>
        <w:rPr>
          <w:spacing w:val="-16"/>
        </w:rPr>
        <w:t> </w:t>
      </w:r>
      <w:r>
        <w:rPr/>
        <w:t>được</w:t>
      </w:r>
      <w:r>
        <w:rPr>
          <w:spacing w:val="-15"/>
        </w:rPr>
        <w:t> </w:t>
      </w:r>
      <w:r>
        <w:rPr/>
        <w:t>thấy. Nhưng chúng ta biết rằng, đối tượng thị giác cần được hỗ trợ bởi các sắc khác, như tứ đại cùng với những sắc còn lại trong nhóm tám sắc bất ly. Những sắc còn lại, vì</w:t>
      </w:r>
      <w:r>
        <w:rPr>
          <w:spacing w:val="-3"/>
        </w:rPr>
        <w:t> </w:t>
      </w:r>
      <w:r>
        <w:rPr/>
        <w:t>không</w:t>
      </w:r>
      <w:r>
        <w:rPr>
          <w:spacing w:val="-3"/>
        </w:rPr>
        <w:t> </w:t>
      </w:r>
      <w:r>
        <w:rPr/>
        <w:t>phải</w:t>
      </w:r>
      <w:r>
        <w:rPr>
          <w:spacing w:val="-3"/>
        </w:rPr>
        <w:t> </w:t>
      </w:r>
      <w:r>
        <w:rPr/>
        <w:t>là</w:t>
      </w:r>
      <w:r>
        <w:rPr>
          <w:spacing w:val="-4"/>
        </w:rPr>
        <w:t> </w:t>
      </w:r>
      <w:r>
        <w:rPr/>
        <w:t>đối</w:t>
      </w:r>
      <w:r>
        <w:rPr>
          <w:spacing w:val="-3"/>
        </w:rPr>
        <w:t> </w:t>
      </w:r>
      <w:r>
        <w:rPr/>
        <w:t>tượng</w:t>
      </w:r>
      <w:r>
        <w:rPr>
          <w:spacing w:val="-4"/>
        </w:rPr>
        <w:t> </w:t>
      </w:r>
      <w:r>
        <w:rPr/>
        <w:t>thị</w:t>
      </w:r>
      <w:r>
        <w:rPr>
          <w:spacing w:val="-4"/>
        </w:rPr>
        <w:t> </w:t>
      </w:r>
      <w:r>
        <w:rPr/>
        <w:t>giác</w:t>
      </w:r>
      <w:r>
        <w:rPr>
          <w:spacing w:val="-4"/>
        </w:rPr>
        <w:t> </w:t>
      </w:r>
      <w:r>
        <w:rPr/>
        <w:t>nên</w:t>
      </w:r>
      <w:r>
        <w:rPr>
          <w:spacing w:val="-3"/>
        </w:rPr>
        <w:t> </w:t>
      </w:r>
      <w:r>
        <w:rPr/>
        <w:t>không</w:t>
      </w:r>
      <w:r>
        <w:rPr>
          <w:spacing w:val="-3"/>
        </w:rPr>
        <w:t> </w:t>
      </w:r>
      <w:r>
        <w:rPr/>
        <w:t>thể</w:t>
      </w:r>
      <w:r>
        <w:rPr>
          <w:spacing w:val="-4"/>
        </w:rPr>
        <w:t> </w:t>
      </w:r>
      <w:r>
        <w:rPr/>
        <w:t>được thấy, chúng chỉ sinh khởi cùng đối tượng thị giác. Đó là những điều chúng ta biết được nhờ lời dạy của Đức Phật.</w:t>
      </w:r>
      <w:r>
        <w:rPr>
          <w:spacing w:val="-3"/>
        </w:rPr>
        <w:t> </w:t>
      </w:r>
      <w:r>
        <w:rPr/>
        <w:t>Chúng</w:t>
      </w:r>
      <w:r>
        <w:rPr>
          <w:spacing w:val="-3"/>
        </w:rPr>
        <w:t> </w:t>
      </w:r>
      <w:r>
        <w:rPr/>
        <w:t>ta</w:t>
      </w:r>
      <w:r>
        <w:rPr>
          <w:spacing w:val="-3"/>
        </w:rPr>
        <w:t> </w:t>
      </w:r>
      <w:r>
        <w:rPr/>
        <w:t>học</w:t>
      </w:r>
      <w:r>
        <w:rPr>
          <w:spacing w:val="-3"/>
        </w:rPr>
        <w:t> </w:t>
      </w:r>
      <w:r>
        <w:rPr/>
        <w:t>những</w:t>
      </w:r>
      <w:r>
        <w:rPr>
          <w:spacing w:val="-3"/>
        </w:rPr>
        <w:t> </w:t>
      </w:r>
      <w:r>
        <w:rPr/>
        <w:t>điều</w:t>
      </w:r>
      <w:r>
        <w:rPr>
          <w:spacing w:val="-3"/>
        </w:rPr>
        <w:t> </w:t>
      </w:r>
      <w:r>
        <w:rPr/>
        <w:t>này</w:t>
      </w:r>
      <w:r>
        <w:rPr>
          <w:spacing w:val="-3"/>
        </w:rPr>
        <w:t> </w:t>
      </w:r>
      <w:r>
        <w:rPr/>
        <w:t>về</w:t>
      </w:r>
      <w:r>
        <w:rPr>
          <w:spacing w:val="-3"/>
        </w:rPr>
        <w:t> </w:t>
      </w:r>
      <w:r>
        <w:rPr/>
        <w:t>mặt</w:t>
      </w:r>
      <w:r>
        <w:rPr>
          <w:spacing w:val="-3"/>
        </w:rPr>
        <w:t> </w:t>
      </w:r>
      <w:r>
        <w:rPr/>
        <w:t>lý</w:t>
      </w:r>
      <w:r>
        <w:rPr>
          <w:spacing w:val="-3"/>
        </w:rPr>
        <w:t> </w:t>
      </w:r>
      <w:r>
        <w:rPr/>
        <w:t>thuyết</w:t>
      </w:r>
      <w:r>
        <w:rPr>
          <w:spacing w:val="-3"/>
        </w:rPr>
        <w:t> </w:t>
      </w:r>
      <w:r>
        <w:rPr/>
        <w:t>để biết rằng, các thực tại sinh khởi và diệt đi như thế nào, rằng chúng là vô ngã. Tuy vậy không có nghĩa, bất cứ những gì ta đọc có thể được chứng ngộ trực tiếp ngay bây giờ.</w:t>
      </w:r>
    </w:p>
    <w:p>
      <w:pPr>
        <w:pStyle w:val="BodyText"/>
        <w:spacing w:line="300" w:lineRule="auto" w:before="183"/>
        <w:ind w:right="111" w:firstLine="453"/>
      </w:pPr>
      <w:r>
        <w:rPr/>
        <w:t>Bạn có nhắc đến bốn đặc tính của sắc, đến bốn giai đoạn: sinh, trụ, hoại, diệt. Nếu hiện giờ đặc </w:t>
      </w:r>
      <w:r>
        <w:rPr/>
        <w:t>tính của sắc thông thường, như đối tượng thị giác, vẫn còn chưa được biết thì sẽ không thể có hiểu biết được ở mức</w:t>
      </w:r>
      <w:r>
        <w:rPr>
          <w:spacing w:val="-10"/>
        </w:rPr>
        <w:t> </w:t>
      </w:r>
      <w:r>
        <w:rPr/>
        <w:t>độ</w:t>
      </w:r>
      <w:r>
        <w:rPr>
          <w:spacing w:val="-10"/>
        </w:rPr>
        <w:t> </w:t>
      </w:r>
      <w:r>
        <w:rPr/>
        <w:t>cao</w:t>
      </w:r>
      <w:r>
        <w:rPr>
          <w:spacing w:val="-10"/>
        </w:rPr>
        <w:t> </w:t>
      </w:r>
      <w:r>
        <w:rPr/>
        <w:t>hơn.</w:t>
      </w:r>
      <w:r>
        <w:rPr>
          <w:spacing w:val="-10"/>
        </w:rPr>
        <w:t> </w:t>
      </w:r>
      <w:r>
        <w:rPr/>
        <w:t>Chỉ</w:t>
      </w:r>
      <w:r>
        <w:rPr>
          <w:spacing w:val="-10"/>
        </w:rPr>
        <w:t> </w:t>
      </w:r>
      <w:r>
        <w:rPr/>
        <w:t>mức</w:t>
      </w:r>
      <w:r>
        <w:rPr>
          <w:spacing w:val="-10"/>
        </w:rPr>
        <w:t> </w:t>
      </w:r>
      <w:r>
        <w:rPr/>
        <w:t>độ</w:t>
      </w:r>
      <w:r>
        <w:rPr>
          <w:spacing w:val="-10"/>
        </w:rPr>
        <w:t> </w:t>
      </w:r>
      <w:r>
        <w:rPr/>
        <w:t>trí</w:t>
      </w:r>
      <w:r>
        <w:rPr>
          <w:spacing w:val="-10"/>
        </w:rPr>
        <w:t> </w:t>
      </w:r>
      <w:r>
        <w:rPr/>
        <w:t>tuệ</w:t>
      </w:r>
      <w:r>
        <w:rPr>
          <w:spacing w:val="-10"/>
        </w:rPr>
        <w:t> </w:t>
      </w:r>
      <w:r>
        <w:rPr/>
        <w:t>rất</w:t>
      </w:r>
      <w:r>
        <w:rPr>
          <w:spacing w:val="-10"/>
        </w:rPr>
        <w:t> </w:t>
      </w:r>
      <w:r>
        <w:rPr/>
        <w:t>phát</w:t>
      </w:r>
      <w:r>
        <w:rPr>
          <w:spacing w:val="-10"/>
        </w:rPr>
        <w:t> </w:t>
      </w:r>
      <w:r>
        <w:rPr/>
        <w:t>triển,</w:t>
      </w:r>
      <w:r>
        <w:rPr>
          <w:spacing w:val="-10"/>
        </w:rPr>
        <w:t> </w:t>
      </w:r>
      <w:r>
        <w:rPr/>
        <w:t>tức</w:t>
      </w:r>
      <w:r>
        <w:rPr>
          <w:spacing w:val="-10"/>
        </w:rPr>
        <w:t> </w:t>
      </w:r>
      <w:r>
        <w:rPr/>
        <w:t>là trí</w:t>
      </w:r>
      <w:r>
        <w:rPr>
          <w:spacing w:val="3"/>
        </w:rPr>
        <w:t> </w:t>
      </w:r>
      <w:r>
        <w:rPr/>
        <w:t>tuệ</w:t>
      </w:r>
      <w:r>
        <w:rPr>
          <w:spacing w:val="3"/>
        </w:rPr>
        <w:t> </w:t>
      </w:r>
      <w:r>
        <w:rPr/>
        <w:t>biết</w:t>
      </w:r>
      <w:r>
        <w:rPr>
          <w:spacing w:val="3"/>
        </w:rPr>
        <w:t> </w:t>
      </w:r>
      <w:r>
        <w:rPr/>
        <w:t>được</w:t>
      </w:r>
      <w:r>
        <w:rPr>
          <w:spacing w:val="3"/>
        </w:rPr>
        <w:t> </w:t>
      </w:r>
      <w:r>
        <w:rPr/>
        <w:t>sự</w:t>
      </w:r>
      <w:r>
        <w:rPr>
          <w:spacing w:val="3"/>
        </w:rPr>
        <w:t> </w:t>
      </w:r>
      <w:r>
        <w:rPr/>
        <w:t>sinh</w:t>
      </w:r>
      <w:r>
        <w:rPr>
          <w:spacing w:val="3"/>
        </w:rPr>
        <w:t> </w:t>
      </w:r>
      <w:r>
        <w:rPr/>
        <w:t>và</w:t>
      </w:r>
      <w:r>
        <w:rPr>
          <w:spacing w:val="3"/>
        </w:rPr>
        <w:t> </w:t>
      </w:r>
      <w:r>
        <w:rPr/>
        <w:t>diệt</w:t>
      </w:r>
      <w:r>
        <w:rPr>
          <w:spacing w:val="3"/>
        </w:rPr>
        <w:t> </w:t>
      </w:r>
      <w:r>
        <w:rPr/>
        <w:t>của</w:t>
      </w:r>
      <w:r>
        <w:rPr>
          <w:spacing w:val="3"/>
        </w:rPr>
        <w:t> </w:t>
      </w:r>
      <w:r>
        <w:rPr/>
        <w:t>sắc</w:t>
      </w:r>
      <w:r>
        <w:rPr>
          <w:spacing w:val="3"/>
        </w:rPr>
        <w:t> </w:t>
      </w:r>
      <w:r>
        <w:rPr/>
        <w:t>mới</w:t>
      </w:r>
      <w:r>
        <w:rPr>
          <w:spacing w:val="3"/>
        </w:rPr>
        <w:t> </w:t>
      </w:r>
      <w:r>
        <w:rPr/>
        <w:t>có</w:t>
      </w:r>
      <w:r>
        <w:rPr>
          <w:spacing w:val="3"/>
        </w:rPr>
        <w:t> </w:t>
      </w:r>
      <w:r>
        <w:rPr/>
        <w:t>thể</w:t>
      </w:r>
      <w:r>
        <w:rPr>
          <w:spacing w:val="3"/>
        </w:rPr>
        <w:t> </w:t>
      </w:r>
      <w:r>
        <w:rPr>
          <w:spacing w:val="-4"/>
        </w:rPr>
        <w:t>tiếp</w:t>
      </w:r>
    </w:p>
    <w:p>
      <w:pPr>
        <w:pStyle w:val="BodyText"/>
        <w:spacing w:after="0" w:line="300" w:lineRule="auto"/>
        <w:sectPr>
          <w:type w:val="continuous"/>
          <w:pgSz w:w="15310" w:h="11630" w:orient="landscape"/>
          <w:pgMar w:header="776" w:footer="0" w:top="1080" w:bottom="280" w:left="1133" w:right="1133"/>
          <w:cols w:num="2" w:equalWidth="0">
            <w:col w:w="5655" w:space="1659"/>
            <w:col w:w="5730"/>
          </w:cols>
        </w:sectPr>
      </w:pPr>
    </w:p>
    <w:p>
      <w:pPr>
        <w:pStyle w:val="BodyText"/>
        <w:spacing w:before="40"/>
        <w:ind w:left="0"/>
        <w:jc w:val="left"/>
        <w:rPr>
          <w:sz w:val="20"/>
        </w:rPr>
      </w:pPr>
    </w:p>
    <w:p>
      <w:pPr>
        <w:pStyle w:val="BodyText"/>
        <w:spacing w:after="0"/>
        <w:jc w:val="left"/>
        <w:rPr>
          <w:sz w:val="20"/>
        </w:rPr>
        <w:sectPr>
          <w:headerReference w:type="default" r:id="rId146"/>
          <w:pgSz w:w="15310" w:h="11630" w:orient="landscape"/>
          <w:pgMar w:header="776" w:footer="0" w:top="1100" w:bottom="280" w:left="1133" w:right="1133"/>
        </w:sectPr>
      </w:pPr>
    </w:p>
    <w:p>
      <w:pPr>
        <w:pStyle w:val="BodyText"/>
        <w:spacing w:line="316" w:lineRule="auto" w:before="89"/>
        <w:ind w:right="38"/>
      </w:pPr>
      <w:r>
        <w:rPr/>
        <w:t>cận</w:t>
      </w:r>
      <w:r>
        <w:rPr>
          <w:spacing w:val="-2"/>
        </w:rPr>
        <w:t> </w:t>
      </w:r>
      <w:r>
        <w:rPr/>
        <w:t>được</w:t>
      </w:r>
      <w:r>
        <w:rPr>
          <w:spacing w:val="-2"/>
        </w:rPr>
        <w:t> </w:t>
      </w:r>
      <w:r>
        <w:rPr/>
        <w:t>các</w:t>
      </w:r>
      <w:r>
        <w:rPr>
          <w:spacing w:val="-2"/>
        </w:rPr>
        <w:t> </w:t>
      </w:r>
      <w:r>
        <w:rPr/>
        <w:t>đặc</w:t>
      </w:r>
      <w:r>
        <w:rPr>
          <w:spacing w:val="-2"/>
        </w:rPr>
        <w:t> </w:t>
      </w:r>
      <w:r>
        <w:rPr/>
        <w:t>tính</w:t>
      </w:r>
      <w:r>
        <w:rPr>
          <w:spacing w:val="-2"/>
        </w:rPr>
        <w:t> </w:t>
      </w:r>
      <w:r>
        <w:rPr/>
        <w:t>này.</w:t>
      </w:r>
      <w:r>
        <w:rPr>
          <w:spacing w:val="-2"/>
        </w:rPr>
        <w:t> </w:t>
      </w:r>
      <w:r>
        <w:rPr/>
        <w:t>Chính</w:t>
      </w:r>
      <w:r>
        <w:rPr>
          <w:spacing w:val="-2"/>
        </w:rPr>
        <w:t> </w:t>
      </w:r>
      <w:r>
        <w:rPr/>
        <w:t>vì</w:t>
      </w:r>
      <w:r>
        <w:rPr>
          <w:spacing w:val="-2"/>
        </w:rPr>
        <w:t> </w:t>
      </w:r>
      <w:r>
        <w:rPr/>
        <w:t>vậy,</w:t>
      </w:r>
      <w:r>
        <w:rPr>
          <w:spacing w:val="-2"/>
        </w:rPr>
        <w:t> </w:t>
      </w:r>
      <w:r>
        <w:rPr/>
        <w:t>chúng</w:t>
      </w:r>
      <w:r>
        <w:rPr>
          <w:spacing w:val="-2"/>
        </w:rPr>
        <w:t> </w:t>
      </w:r>
      <w:r>
        <w:rPr/>
        <w:t>ta</w:t>
      </w:r>
      <w:r>
        <w:rPr>
          <w:spacing w:val="-2"/>
        </w:rPr>
        <w:t> </w:t>
      </w:r>
      <w:r>
        <w:rPr/>
        <w:t>phải luôn luôn bắt đầu từ căn bản, từ những gì có thể </w:t>
      </w:r>
      <w:r>
        <w:rPr/>
        <w:t>được kinh nghiệm trong khoảnh khắc hiện tại. Nếu không</w:t>
      </w:r>
      <w:r>
        <w:rPr>
          <w:spacing w:val="40"/>
        </w:rPr>
        <w:t> </w:t>
      </w:r>
      <w:r>
        <w:rPr/>
        <w:t>thì mọi người có thể sẽ </w:t>
      </w:r>
      <w:r>
        <w:rPr>
          <w:i/>
        </w:rPr>
        <w:t>nhầm tưởng </w:t>
      </w:r>
      <w:r>
        <w:rPr/>
        <w:t>rằng mình đã có chánh niệm và hay biết được sự sinh diệt của các thực tại.</w:t>
      </w:r>
      <w:r>
        <w:rPr>
          <w:spacing w:val="-12"/>
        </w:rPr>
        <w:t> </w:t>
      </w:r>
      <w:r>
        <w:rPr/>
        <w:t>Nhưng</w:t>
      </w:r>
      <w:r>
        <w:rPr>
          <w:spacing w:val="-11"/>
        </w:rPr>
        <w:t> </w:t>
      </w:r>
      <w:r>
        <w:rPr/>
        <w:t>thực</w:t>
      </w:r>
      <w:r>
        <w:rPr>
          <w:spacing w:val="-12"/>
        </w:rPr>
        <w:t> </w:t>
      </w:r>
      <w:r>
        <w:rPr/>
        <w:t>tế,</w:t>
      </w:r>
      <w:r>
        <w:rPr>
          <w:spacing w:val="-12"/>
        </w:rPr>
        <w:t> </w:t>
      </w:r>
      <w:r>
        <w:rPr/>
        <w:t>họ</w:t>
      </w:r>
      <w:r>
        <w:rPr>
          <w:spacing w:val="-11"/>
        </w:rPr>
        <w:t> </w:t>
      </w:r>
      <w:r>
        <w:rPr/>
        <w:t>vẫn</w:t>
      </w:r>
      <w:r>
        <w:rPr>
          <w:spacing w:val="-12"/>
        </w:rPr>
        <w:t> </w:t>
      </w:r>
      <w:r>
        <w:rPr/>
        <w:t>chưa</w:t>
      </w:r>
      <w:r>
        <w:rPr>
          <w:spacing w:val="-12"/>
        </w:rPr>
        <w:t> </w:t>
      </w:r>
      <w:r>
        <w:rPr/>
        <w:t>rõ</w:t>
      </w:r>
      <w:r>
        <w:rPr>
          <w:spacing w:val="-11"/>
        </w:rPr>
        <w:t> </w:t>
      </w:r>
      <w:r>
        <w:rPr/>
        <w:t>thực</w:t>
      </w:r>
      <w:r>
        <w:rPr>
          <w:spacing w:val="-12"/>
        </w:rPr>
        <w:t> </w:t>
      </w:r>
      <w:r>
        <w:rPr/>
        <w:t>sự</w:t>
      </w:r>
      <w:r>
        <w:rPr>
          <w:spacing w:val="-11"/>
        </w:rPr>
        <w:t> </w:t>
      </w:r>
      <w:r>
        <w:rPr/>
        <w:t>thực</w:t>
      </w:r>
      <w:r>
        <w:rPr>
          <w:spacing w:val="-12"/>
        </w:rPr>
        <w:t> </w:t>
      </w:r>
      <w:r>
        <w:rPr/>
        <w:t>tại</w:t>
      </w:r>
      <w:r>
        <w:rPr>
          <w:spacing w:val="-12"/>
        </w:rPr>
        <w:t> </w:t>
      </w:r>
      <w:r>
        <w:rPr/>
        <w:t>là</w:t>
      </w:r>
      <w:r>
        <w:rPr>
          <w:spacing w:val="-11"/>
        </w:rPr>
        <w:t> </w:t>
      </w:r>
      <w:r>
        <w:rPr/>
        <w:t>gì, bởi vì vẫn còn lẫn lộn giữa thực tại và khái niệm. Đức Phật không dạy chúng ta về sự vô thường của cái chai hay</w:t>
      </w:r>
      <w:r>
        <w:rPr>
          <w:spacing w:val="-2"/>
        </w:rPr>
        <w:t> </w:t>
      </w:r>
      <w:r>
        <w:rPr/>
        <w:t>cái</w:t>
      </w:r>
      <w:r>
        <w:rPr>
          <w:spacing w:val="-2"/>
        </w:rPr>
        <w:t> </w:t>
      </w:r>
      <w:r>
        <w:rPr/>
        <w:t>bàn,</w:t>
      </w:r>
      <w:r>
        <w:rPr>
          <w:spacing w:val="-2"/>
        </w:rPr>
        <w:t> </w:t>
      </w:r>
      <w:r>
        <w:rPr/>
        <w:t>hay</w:t>
      </w:r>
      <w:r>
        <w:rPr>
          <w:spacing w:val="-2"/>
        </w:rPr>
        <w:t> </w:t>
      </w:r>
      <w:r>
        <w:rPr/>
        <w:t>những</w:t>
      </w:r>
      <w:r>
        <w:rPr>
          <w:spacing w:val="-2"/>
        </w:rPr>
        <w:t> </w:t>
      </w:r>
      <w:r>
        <w:rPr/>
        <w:t>thứ</w:t>
      </w:r>
      <w:r>
        <w:rPr>
          <w:spacing w:val="-2"/>
        </w:rPr>
        <w:t> </w:t>
      </w:r>
      <w:r>
        <w:rPr/>
        <w:t>chỉ</w:t>
      </w:r>
      <w:r>
        <w:rPr>
          <w:spacing w:val="-2"/>
        </w:rPr>
        <w:t> </w:t>
      </w:r>
      <w:r>
        <w:rPr/>
        <w:t>là</w:t>
      </w:r>
      <w:r>
        <w:rPr>
          <w:spacing w:val="-2"/>
        </w:rPr>
        <w:t> </w:t>
      </w:r>
      <w:r>
        <w:rPr/>
        <w:t>khái</w:t>
      </w:r>
      <w:r>
        <w:rPr>
          <w:spacing w:val="-2"/>
        </w:rPr>
        <w:t> </w:t>
      </w:r>
      <w:r>
        <w:rPr/>
        <w:t>niệm.</w:t>
      </w:r>
      <w:r>
        <w:rPr>
          <w:spacing w:val="-2"/>
        </w:rPr>
        <w:t> </w:t>
      </w:r>
      <w:r>
        <w:rPr/>
        <w:t>Điều</w:t>
      </w:r>
      <w:r>
        <w:rPr>
          <w:spacing w:val="-2"/>
        </w:rPr>
        <w:t> </w:t>
      </w:r>
      <w:r>
        <w:rPr/>
        <w:t>Đức Phật dạy để chúng ta tự khám phá và kinh nghiệm, đó là sự vô thường của các pháp như cái thấy, đối tượng thị</w:t>
      </w:r>
      <w:r>
        <w:rPr>
          <w:spacing w:val="-5"/>
        </w:rPr>
        <w:t> </w:t>
      </w:r>
      <w:r>
        <w:rPr/>
        <w:t>giác,</w:t>
      </w:r>
      <w:r>
        <w:rPr>
          <w:spacing w:val="-5"/>
        </w:rPr>
        <w:t> </w:t>
      </w:r>
      <w:r>
        <w:rPr/>
        <w:t>âm</w:t>
      </w:r>
      <w:r>
        <w:rPr>
          <w:spacing w:val="-5"/>
        </w:rPr>
        <w:t> </w:t>
      </w:r>
      <w:r>
        <w:rPr/>
        <w:t>thanh,</w:t>
      </w:r>
      <w:r>
        <w:rPr>
          <w:spacing w:val="-5"/>
        </w:rPr>
        <w:t> </w:t>
      </w:r>
      <w:r>
        <w:rPr/>
        <w:t>suy</w:t>
      </w:r>
      <w:r>
        <w:rPr>
          <w:spacing w:val="-5"/>
        </w:rPr>
        <w:t> </w:t>
      </w:r>
      <w:r>
        <w:rPr/>
        <w:t>nghĩ,...</w:t>
      </w:r>
      <w:r>
        <w:rPr>
          <w:spacing w:val="-5"/>
        </w:rPr>
        <w:t> </w:t>
      </w:r>
      <w:r>
        <w:rPr/>
        <w:t>Chúng</w:t>
      </w:r>
      <w:r>
        <w:rPr>
          <w:spacing w:val="-5"/>
        </w:rPr>
        <w:t> </w:t>
      </w:r>
      <w:r>
        <w:rPr/>
        <w:t>là</w:t>
      </w:r>
      <w:r>
        <w:rPr>
          <w:spacing w:val="-5"/>
        </w:rPr>
        <w:t> </w:t>
      </w:r>
      <w:r>
        <w:rPr/>
        <w:t>những</w:t>
      </w:r>
      <w:r>
        <w:rPr>
          <w:spacing w:val="-5"/>
        </w:rPr>
        <w:t> </w:t>
      </w:r>
      <w:r>
        <w:rPr/>
        <w:t>thực</w:t>
      </w:r>
      <w:r>
        <w:rPr>
          <w:spacing w:val="-5"/>
        </w:rPr>
        <w:t> </w:t>
      </w:r>
      <w:r>
        <w:rPr/>
        <w:t>tại chứ không phải là khái niệm. Chỉ ở những giai đoạn sau,</w:t>
      </w:r>
      <w:r>
        <w:rPr>
          <w:spacing w:val="-14"/>
        </w:rPr>
        <w:t> </w:t>
      </w:r>
      <w:r>
        <w:rPr/>
        <w:t>khi</w:t>
      </w:r>
      <w:r>
        <w:rPr>
          <w:spacing w:val="-14"/>
        </w:rPr>
        <w:t> </w:t>
      </w:r>
      <w:r>
        <w:rPr/>
        <w:t>trí</w:t>
      </w:r>
      <w:r>
        <w:rPr>
          <w:spacing w:val="-14"/>
        </w:rPr>
        <w:t> </w:t>
      </w:r>
      <w:r>
        <w:rPr/>
        <w:t>tuệ</w:t>
      </w:r>
      <w:r>
        <w:rPr>
          <w:spacing w:val="-14"/>
        </w:rPr>
        <w:t> </w:t>
      </w:r>
      <w:r>
        <w:rPr/>
        <w:t>đã</w:t>
      </w:r>
      <w:r>
        <w:rPr>
          <w:spacing w:val="-14"/>
        </w:rPr>
        <w:t> </w:t>
      </w:r>
      <w:r>
        <w:rPr/>
        <w:t>phát</w:t>
      </w:r>
      <w:r>
        <w:rPr>
          <w:spacing w:val="-14"/>
        </w:rPr>
        <w:t> </w:t>
      </w:r>
      <w:r>
        <w:rPr/>
        <w:t>triển</w:t>
      </w:r>
      <w:r>
        <w:rPr>
          <w:spacing w:val="-14"/>
        </w:rPr>
        <w:t> </w:t>
      </w:r>
      <w:r>
        <w:rPr/>
        <w:t>ở</w:t>
      </w:r>
      <w:r>
        <w:rPr>
          <w:spacing w:val="-14"/>
        </w:rPr>
        <w:t> </w:t>
      </w:r>
      <w:r>
        <w:rPr/>
        <w:t>mức</w:t>
      </w:r>
      <w:r>
        <w:rPr>
          <w:spacing w:val="-14"/>
        </w:rPr>
        <w:t> </w:t>
      </w:r>
      <w:r>
        <w:rPr/>
        <w:t>độ</w:t>
      </w:r>
      <w:r>
        <w:rPr>
          <w:spacing w:val="-14"/>
        </w:rPr>
        <w:t> </w:t>
      </w:r>
      <w:r>
        <w:rPr/>
        <w:t>cao</w:t>
      </w:r>
      <w:r>
        <w:rPr>
          <w:spacing w:val="-14"/>
        </w:rPr>
        <w:t> </w:t>
      </w:r>
      <w:r>
        <w:rPr/>
        <w:t>rồi,</w:t>
      </w:r>
      <w:r>
        <w:rPr>
          <w:spacing w:val="-14"/>
        </w:rPr>
        <w:t> </w:t>
      </w:r>
      <w:r>
        <w:rPr/>
        <w:t>thì</w:t>
      </w:r>
      <w:r>
        <w:rPr>
          <w:spacing w:val="-14"/>
        </w:rPr>
        <w:t> </w:t>
      </w:r>
      <w:r>
        <w:rPr/>
        <w:t>mới</w:t>
      </w:r>
      <w:r>
        <w:rPr>
          <w:spacing w:val="-14"/>
        </w:rPr>
        <w:t> </w:t>
      </w:r>
      <w:r>
        <w:rPr/>
        <w:t>có thể</w:t>
      </w:r>
      <w:r>
        <w:rPr>
          <w:spacing w:val="-1"/>
        </w:rPr>
        <w:t> </w:t>
      </w:r>
      <w:r>
        <w:rPr/>
        <w:t>chứng</w:t>
      </w:r>
      <w:r>
        <w:rPr>
          <w:spacing w:val="-1"/>
        </w:rPr>
        <w:t> </w:t>
      </w:r>
      <w:r>
        <w:rPr/>
        <w:t>ngộ</w:t>
      </w:r>
      <w:r>
        <w:rPr>
          <w:spacing w:val="-1"/>
        </w:rPr>
        <w:t> </w:t>
      </w:r>
      <w:r>
        <w:rPr/>
        <w:t>được</w:t>
      </w:r>
      <w:r>
        <w:rPr>
          <w:spacing w:val="-1"/>
        </w:rPr>
        <w:t> </w:t>
      </w:r>
      <w:r>
        <w:rPr/>
        <w:t>sự</w:t>
      </w:r>
      <w:r>
        <w:rPr>
          <w:spacing w:val="-1"/>
        </w:rPr>
        <w:t> </w:t>
      </w:r>
      <w:r>
        <w:rPr/>
        <w:t>sinh</w:t>
      </w:r>
      <w:r>
        <w:rPr>
          <w:spacing w:val="-1"/>
        </w:rPr>
        <w:t> </w:t>
      </w:r>
      <w:r>
        <w:rPr/>
        <w:t>diệt</w:t>
      </w:r>
      <w:r>
        <w:rPr>
          <w:spacing w:val="-1"/>
        </w:rPr>
        <w:t> </w:t>
      </w:r>
      <w:r>
        <w:rPr/>
        <w:t>của</w:t>
      </w:r>
      <w:r>
        <w:rPr>
          <w:spacing w:val="-1"/>
        </w:rPr>
        <w:t> </w:t>
      </w:r>
      <w:r>
        <w:rPr/>
        <w:t>những</w:t>
      </w:r>
      <w:r>
        <w:rPr>
          <w:spacing w:val="-1"/>
        </w:rPr>
        <w:t> </w:t>
      </w:r>
      <w:r>
        <w:rPr/>
        <w:t>thực</w:t>
      </w:r>
      <w:r>
        <w:rPr>
          <w:spacing w:val="-1"/>
        </w:rPr>
        <w:t> </w:t>
      </w:r>
      <w:r>
        <w:rPr/>
        <w:t>tại</w:t>
      </w:r>
      <w:r>
        <w:rPr>
          <w:spacing w:val="-1"/>
        </w:rPr>
        <w:t> </w:t>
      </w:r>
      <w:r>
        <w:rPr>
          <w:spacing w:val="-5"/>
        </w:rPr>
        <w:t>đó.</w:t>
      </w:r>
    </w:p>
    <w:p>
      <w:pPr>
        <w:pStyle w:val="BodyText"/>
        <w:spacing w:line="316" w:lineRule="auto" w:before="159"/>
        <w:ind w:right="38" w:firstLine="453"/>
      </w:pPr>
      <w:r>
        <w:rPr>
          <w:b/>
          <w:i/>
        </w:rPr>
        <w:t>Achaan Sujin: </w:t>
      </w:r>
      <w:r>
        <w:rPr/>
        <w:t>Vậy bây giờ bạn đã hiểu chắc </w:t>
      </w:r>
      <w:r>
        <w:rPr/>
        <w:t>về đối tượng thị giác chưa, rằng nếu đối tượng thị giác không sinh khởi cùng với tứ đại thì không gì có thể được thấy?</w:t>
      </w:r>
    </w:p>
    <w:p>
      <w:pPr>
        <w:pStyle w:val="BodyText"/>
        <w:spacing w:line="316" w:lineRule="auto" w:before="167"/>
        <w:ind w:right="38" w:firstLine="453"/>
      </w:pPr>
      <w:r>
        <w:rPr>
          <w:b/>
          <w:i/>
        </w:rPr>
        <w:t>Người</w:t>
      </w:r>
      <w:r>
        <w:rPr>
          <w:b/>
          <w:i/>
          <w:spacing w:val="-1"/>
        </w:rPr>
        <w:t> </w:t>
      </w:r>
      <w:r>
        <w:rPr>
          <w:b/>
          <w:i/>
        </w:rPr>
        <w:t>hỏi:</w:t>
      </w:r>
      <w:r>
        <w:rPr>
          <w:b/>
          <w:i/>
          <w:spacing w:val="-6"/>
        </w:rPr>
        <w:t> </w:t>
      </w:r>
      <w:r>
        <w:rPr/>
        <w:t>Việc</w:t>
      </w:r>
      <w:r>
        <w:rPr>
          <w:spacing w:val="-1"/>
        </w:rPr>
        <w:t> </w:t>
      </w:r>
      <w:r>
        <w:rPr/>
        <w:t>có</w:t>
      </w:r>
      <w:r>
        <w:rPr>
          <w:spacing w:val="-1"/>
        </w:rPr>
        <w:t> </w:t>
      </w:r>
      <w:r>
        <w:rPr/>
        <w:t>thể</w:t>
      </w:r>
      <w:r>
        <w:rPr>
          <w:spacing w:val="-1"/>
        </w:rPr>
        <w:t> </w:t>
      </w:r>
      <w:r>
        <w:rPr/>
        <w:t>nhìn</w:t>
      </w:r>
      <w:r>
        <w:rPr>
          <w:spacing w:val="-1"/>
        </w:rPr>
        <w:t> </w:t>
      </w:r>
      <w:r>
        <w:rPr/>
        <w:t>được</w:t>
      </w:r>
      <w:r>
        <w:rPr>
          <w:spacing w:val="-1"/>
        </w:rPr>
        <w:t> </w:t>
      </w:r>
      <w:r>
        <w:rPr/>
        <w:t>cái</w:t>
      </w:r>
      <w:r>
        <w:rPr>
          <w:spacing w:val="-1"/>
        </w:rPr>
        <w:t> </w:t>
      </w:r>
      <w:r>
        <w:rPr/>
        <w:t>chai</w:t>
      </w:r>
      <w:r>
        <w:rPr>
          <w:spacing w:val="-1"/>
        </w:rPr>
        <w:t> </w:t>
      </w:r>
      <w:r>
        <w:rPr/>
        <w:t>hay</w:t>
      </w:r>
      <w:r>
        <w:rPr>
          <w:spacing w:val="-1"/>
        </w:rPr>
        <w:t> </w:t>
      </w:r>
      <w:r>
        <w:rPr/>
        <w:t>cái bàn</w:t>
      </w:r>
      <w:r>
        <w:rPr>
          <w:spacing w:val="-2"/>
        </w:rPr>
        <w:t> </w:t>
      </w:r>
      <w:r>
        <w:rPr/>
        <w:t>là</w:t>
      </w:r>
      <w:r>
        <w:rPr>
          <w:spacing w:val="-2"/>
        </w:rPr>
        <w:t> </w:t>
      </w:r>
      <w:r>
        <w:rPr/>
        <w:t>vì</w:t>
      </w:r>
      <w:r>
        <w:rPr>
          <w:spacing w:val="-2"/>
        </w:rPr>
        <w:t> </w:t>
      </w:r>
      <w:r>
        <w:rPr/>
        <w:t>có</w:t>
      </w:r>
      <w:r>
        <w:rPr>
          <w:spacing w:val="-2"/>
        </w:rPr>
        <w:t> </w:t>
      </w:r>
      <w:r>
        <w:rPr/>
        <w:t>cái</w:t>
      </w:r>
      <w:r>
        <w:rPr>
          <w:spacing w:val="-2"/>
        </w:rPr>
        <w:t> </w:t>
      </w:r>
      <w:r>
        <w:rPr/>
        <w:t>cơ</w:t>
      </w:r>
      <w:r>
        <w:rPr>
          <w:spacing w:val="-2"/>
        </w:rPr>
        <w:t> </w:t>
      </w:r>
      <w:r>
        <w:rPr/>
        <w:t>thể</w:t>
      </w:r>
      <w:r>
        <w:rPr>
          <w:spacing w:val="-2"/>
        </w:rPr>
        <w:t> </w:t>
      </w:r>
      <w:r>
        <w:rPr/>
        <w:t>tứ</w:t>
      </w:r>
      <w:r>
        <w:rPr>
          <w:spacing w:val="-2"/>
        </w:rPr>
        <w:t> </w:t>
      </w:r>
      <w:r>
        <w:rPr/>
        <w:t>đại.</w:t>
      </w:r>
      <w:r>
        <w:rPr>
          <w:spacing w:val="-2"/>
        </w:rPr>
        <w:t> </w:t>
      </w:r>
      <w:r>
        <w:rPr/>
        <w:t>Điều</w:t>
      </w:r>
      <w:r>
        <w:rPr>
          <w:spacing w:val="-2"/>
        </w:rPr>
        <w:t> </w:t>
      </w:r>
      <w:r>
        <w:rPr/>
        <w:t>này</w:t>
      </w:r>
      <w:r>
        <w:rPr>
          <w:spacing w:val="-2"/>
        </w:rPr>
        <w:t> </w:t>
      </w:r>
      <w:r>
        <w:rPr/>
        <w:t>có</w:t>
      </w:r>
      <w:r>
        <w:rPr>
          <w:spacing w:val="-2"/>
        </w:rPr>
        <w:t> </w:t>
      </w:r>
      <w:r>
        <w:rPr/>
        <w:t>đúng</w:t>
      </w:r>
      <w:r>
        <w:rPr>
          <w:spacing w:val="-2"/>
        </w:rPr>
        <w:t> không?</w:t>
      </w:r>
    </w:p>
    <w:p>
      <w:pPr>
        <w:pStyle w:val="BodyText"/>
        <w:spacing w:line="316" w:lineRule="auto" w:before="169"/>
        <w:ind w:right="38" w:firstLine="453"/>
      </w:pPr>
      <w:r>
        <w:rPr>
          <w:b/>
          <w:i/>
        </w:rPr>
        <w:t>Người dịch: </w:t>
      </w:r>
      <w:r>
        <w:rPr/>
        <w:t>Achaan muốn bạn hiểu rõ từng </w:t>
      </w:r>
      <w:r>
        <w:rPr/>
        <w:t>thứ trước khi chuyển sang một thứ khác.</w:t>
      </w:r>
    </w:p>
    <w:p>
      <w:pPr>
        <w:pStyle w:val="BodyText"/>
        <w:spacing w:line="302" w:lineRule="auto" w:before="91"/>
        <w:ind w:right="111" w:firstLine="453"/>
      </w:pPr>
      <w:r>
        <w:rPr/>
        <w:br w:type="column"/>
      </w:r>
      <w:r>
        <w:rPr>
          <w:b/>
          <w:i/>
        </w:rPr>
        <w:t>Achaan Sujin: </w:t>
      </w:r>
      <w:r>
        <w:rPr/>
        <w:t>Bây giờ ta vẫn đang nói về đối tượng thị giác, nó sinh khởi trong cùng một nhóm với các sắc khác. Khi tìm hiểu Giáo lý, ta biết rằng nó bao giờ cũng sinh khởi cùng với sắc khác trong nhóm tám sắc</w:t>
      </w:r>
      <w:r>
        <w:rPr>
          <w:spacing w:val="-9"/>
        </w:rPr>
        <w:t> </w:t>
      </w:r>
      <w:r>
        <w:rPr/>
        <w:t>bất</w:t>
      </w:r>
      <w:r>
        <w:rPr>
          <w:spacing w:val="-9"/>
        </w:rPr>
        <w:t> </w:t>
      </w:r>
      <w:r>
        <w:rPr/>
        <w:t>ly,</w:t>
      </w:r>
      <w:r>
        <w:rPr>
          <w:spacing w:val="-9"/>
        </w:rPr>
        <w:t> </w:t>
      </w:r>
      <w:r>
        <w:rPr/>
        <w:t>tức</w:t>
      </w:r>
      <w:r>
        <w:rPr>
          <w:spacing w:val="-9"/>
        </w:rPr>
        <w:t> </w:t>
      </w:r>
      <w:r>
        <w:rPr/>
        <w:t>là</w:t>
      </w:r>
      <w:r>
        <w:rPr>
          <w:spacing w:val="-9"/>
        </w:rPr>
        <w:t> </w:t>
      </w:r>
      <w:r>
        <w:rPr/>
        <w:t>cùng</w:t>
      </w:r>
      <w:r>
        <w:rPr>
          <w:spacing w:val="-9"/>
        </w:rPr>
        <w:t> </w:t>
      </w:r>
      <w:r>
        <w:rPr/>
        <w:t>với</w:t>
      </w:r>
      <w:r>
        <w:rPr>
          <w:spacing w:val="-9"/>
        </w:rPr>
        <w:t> </w:t>
      </w:r>
      <w:r>
        <w:rPr/>
        <w:t>mùi,</w:t>
      </w:r>
      <w:r>
        <w:rPr>
          <w:spacing w:val="-9"/>
        </w:rPr>
        <w:t> </w:t>
      </w:r>
      <w:r>
        <w:rPr/>
        <w:t>vị,</w:t>
      </w:r>
      <w:r>
        <w:rPr>
          <w:spacing w:val="-9"/>
        </w:rPr>
        <w:t> </w:t>
      </w:r>
      <w:r>
        <w:rPr/>
        <w:t>dưỡng</w:t>
      </w:r>
      <w:r>
        <w:rPr>
          <w:spacing w:val="-9"/>
        </w:rPr>
        <w:t> </w:t>
      </w:r>
      <w:r>
        <w:rPr/>
        <w:t>chất</w:t>
      </w:r>
      <w:r>
        <w:rPr>
          <w:spacing w:val="-9"/>
        </w:rPr>
        <w:t> </w:t>
      </w:r>
      <w:r>
        <w:rPr/>
        <w:t>và</w:t>
      </w:r>
      <w:r>
        <w:rPr>
          <w:spacing w:val="-9"/>
        </w:rPr>
        <w:t> </w:t>
      </w:r>
      <w:r>
        <w:rPr/>
        <w:t>tứ</w:t>
      </w:r>
      <w:r>
        <w:rPr>
          <w:spacing w:val="-9"/>
        </w:rPr>
        <w:t> </w:t>
      </w:r>
      <w:r>
        <w:rPr/>
        <w:t>đại. Nếu</w:t>
      </w:r>
      <w:r>
        <w:rPr>
          <w:spacing w:val="-6"/>
        </w:rPr>
        <w:t> </w:t>
      </w:r>
      <w:r>
        <w:rPr/>
        <w:t>không</w:t>
      </w:r>
      <w:r>
        <w:rPr>
          <w:spacing w:val="-6"/>
        </w:rPr>
        <w:t> </w:t>
      </w:r>
      <w:r>
        <w:rPr/>
        <w:t>có</w:t>
      </w:r>
      <w:r>
        <w:rPr>
          <w:spacing w:val="-6"/>
        </w:rPr>
        <w:t> </w:t>
      </w:r>
      <w:r>
        <w:rPr/>
        <w:t>các</w:t>
      </w:r>
      <w:r>
        <w:rPr>
          <w:spacing w:val="-6"/>
        </w:rPr>
        <w:t> </w:t>
      </w:r>
      <w:r>
        <w:rPr/>
        <w:t>sắc</w:t>
      </w:r>
      <w:r>
        <w:rPr>
          <w:spacing w:val="-6"/>
        </w:rPr>
        <w:t> </w:t>
      </w:r>
      <w:r>
        <w:rPr/>
        <w:t>khác</w:t>
      </w:r>
      <w:r>
        <w:rPr>
          <w:spacing w:val="-6"/>
        </w:rPr>
        <w:t> </w:t>
      </w:r>
      <w:r>
        <w:rPr/>
        <w:t>cùng</w:t>
      </w:r>
      <w:r>
        <w:rPr>
          <w:spacing w:val="-6"/>
        </w:rPr>
        <w:t> </w:t>
      </w:r>
      <w:r>
        <w:rPr/>
        <w:t>sinh</w:t>
      </w:r>
      <w:r>
        <w:rPr>
          <w:spacing w:val="-6"/>
        </w:rPr>
        <w:t> </w:t>
      </w:r>
      <w:r>
        <w:rPr/>
        <w:t>khởi</w:t>
      </w:r>
      <w:r>
        <w:rPr>
          <w:spacing w:val="-6"/>
        </w:rPr>
        <w:t> </w:t>
      </w:r>
      <w:r>
        <w:rPr/>
        <w:t>thì</w:t>
      </w:r>
      <w:r>
        <w:rPr>
          <w:spacing w:val="-6"/>
        </w:rPr>
        <w:t> </w:t>
      </w:r>
      <w:r>
        <w:rPr/>
        <w:t>không</w:t>
      </w:r>
      <w:r>
        <w:rPr>
          <w:spacing w:val="-6"/>
        </w:rPr>
        <w:t> </w:t>
      </w:r>
      <w:r>
        <w:rPr/>
        <w:t>gì có</w:t>
      </w:r>
      <w:r>
        <w:rPr>
          <w:spacing w:val="-14"/>
        </w:rPr>
        <w:t> </w:t>
      </w:r>
      <w:r>
        <w:rPr/>
        <w:t>thể</w:t>
      </w:r>
      <w:r>
        <w:rPr>
          <w:spacing w:val="-14"/>
        </w:rPr>
        <w:t> </w:t>
      </w:r>
      <w:r>
        <w:rPr/>
        <w:t>được</w:t>
      </w:r>
      <w:r>
        <w:rPr>
          <w:spacing w:val="-14"/>
        </w:rPr>
        <w:t> </w:t>
      </w:r>
      <w:r>
        <w:rPr/>
        <w:t>thấy.</w:t>
      </w:r>
      <w:r>
        <w:rPr>
          <w:spacing w:val="-14"/>
        </w:rPr>
        <w:t> </w:t>
      </w:r>
      <w:r>
        <w:rPr/>
        <w:t>Nhưng</w:t>
      </w:r>
      <w:r>
        <w:rPr>
          <w:spacing w:val="-14"/>
        </w:rPr>
        <w:t> </w:t>
      </w:r>
      <w:r>
        <w:rPr/>
        <w:t>duy</w:t>
      </w:r>
      <w:r>
        <w:rPr>
          <w:spacing w:val="-14"/>
        </w:rPr>
        <w:t> </w:t>
      </w:r>
      <w:r>
        <w:rPr/>
        <w:t>nhất</w:t>
      </w:r>
      <w:r>
        <w:rPr>
          <w:spacing w:val="-14"/>
        </w:rPr>
        <w:t> </w:t>
      </w:r>
      <w:r>
        <w:rPr/>
        <w:t>chỉ</w:t>
      </w:r>
      <w:r>
        <w:rPr>
          <w:spacing w:val="-14"/>
        </w:rPr>
        <w:t> </w:t>
      </w:r>
      <w:r>
        <w:rPr/>
        <w:t>đối</w:t>
      </w:r>
      <w:r>
        <w:rPr>
          <w:spacing w:val="-14"/>
        </w:rPr>
        <w:t> </w:t>
      </w:r>
      <w:r>
        <w:rPr/>
        <w:t>tượng</w:t>
      </w:r>
      <w:r>
        <w:rPr>
          <w:spacing w:val="-14"/>
        </w:rPr>
        <w:t> </w:t>
      </w:r>
      <w:r>
        <w:rPr/>
        <w:t>thị</w:t>
      </w:r>
      <w:r>
        <w:rPr>
          <w:spacing w:val="-14"/>
        </w:rPr>
        <w:t> </w:t>
      </w:r>
      <w:r>
        <w:rPr/>
        <w:t>giác mới có thể in dấu lên nhãn căn. Cái có thể được nhãn thức</w:t>
      </w:r>
      <w:r>
        <w:rPr>
          <w:spacing w:val="-10"/>
        </w:rPr>
        <w:t> </w:t>
      </w:r>
      <w:r>
        <w:rPr/>
        <w:t>kinh</w:t>
      </w:r>
      <w:r>
        <w:rPr>
          <w:spacing w:val="-10"/>
        </w:rPr>
        <w:t> </w:t>
      </w:r>
      <w:r>
        <w:rPr/>
        <w:t>nghiệm</w:t>
      </w:r>
      <w:r>
        <w:rPr>
          <w:spacing w:val="-10"/>
        </w:rPr>
        <w:t> </w:t>
      </w:r>
      <w:r>
        <w:rPr/>
        <w:t>chỉ</w:t>
      </w:r>
      <w:r>
        <w:rPr>
          <w:spacing w:val="-10"/>
        </w:rPr>
        <w:t> </w:t>
      </w:r>
      <w:r>
        <w:rPr/>
        <w:t>là</w:t>
      </w:r>
      <w:r>
        <w:rPr>
          <w:spacing w:val="-10"/>
        </w:rPr>
        <w:t> </w:t>
      </w:r>
      <w:r>
        <w:rPr/>
        <w:t>đối</w:t>
      </w:r>
      <w:r>
        <w:rPr>
          <w:spacing w:val="-10"/>
        </w:rPr>
        <w:t> </w:t>
      </w:r>
      <w:r>
        <w:rPr/>
        <w:t>tượng</w:t>
      </w:r>
      <w:r>
        <w:rPr>
          <w:spacing w:val="-10"/>
        </w:rPr>
        <w:t> </w:t>
      </w:r>
      <w:r>
        <w:rPr/>
        <w:t>thị</w:t>
      </w:r>
      <w:r>
        <w:rPr>
          <w:spacing w:val="-10"/>
        </w:rPr>
        <w:t> </w:t>
      </w:r>
      <w:r>
        <w:rPr/>
        <w:t>giác</w:t>
      </w:r>
      <w:r>
        <w:rPr>
          <w:spacing w:val="-10"/>
        </w:rPr>
        <w:t> </w:t>
      </w:r>
      <w:r>
        <w:rPr/>
        <w:t>mà</w:t>
      </w:r>
      <w:r>
        <w:rPr>
          <w:spacing w:val="-10"/>
        </w:rPr>
        <w:t> </w:t>
      </w:r>
      <w:r>
        <w:rPr/>
        <w:t>thôi.</w:t>
      </w:r>
      <w:r>
        <w:rPr>
          <w:spacing w:val="-10"/>
        </w:rPr>
        <w:t> </w:t>
      </w:r>
      <w:r>
        <w:rPr/>
        <w:t>Còn những</w:t>
      </w:r>
      <w:r>
        <w:rPr>
          <w:spacing w:val="-4"/>
        </w:rPr>
        <w:t> </w:t>
      </w:r>
      <w:r>
        <w:rPr/>
        <w:t>đặc</w:t>
      </w:r>
      <w:r>
        <w:rPr>
          <w:spacing w:val="-4"/>
        </w:rPr>
        <w:t> </w:t>
      </w:r>
      <w:r>
        <w:rPr/>
        <w:t>tính</w:t>
      </w:r>
      <w:r>
        <w:rPr>
          <w:spacing w:val="-4"/>
        </w:rPr>
        <w:t> </w:t>
      </w:r>
      <w:r>
        <w:rPr/>
        <w:t>như</w:t>
      </w:r>
      <w:r>
        <w:rPr>
          <w:spacing w:val="-4"/>
        </w:rPr>
        <w:t> </w:t>
      </w:r>
      <w:r>
        <w:rPr/>
        <w:t>nóng-lạnh,</w:t>
      </w:r>
      <w:r>
        <w:rPr>
          <w:spacing w:val="-4"/>
        </w:rPr>
        <w:t> </w:t>
      </w:r>
      <w:r>
        <w:rPr/>
        <w:t>cứng-mềm…</w:t>
      </w:r>
      <w:r>
        <w:rPr>
          <w:spacing w:val="-4"/>
        </w:rPr>
        <w:t> </w:t>
      </w:r>
      <w:r>
        <w:rPr/>
        <w:t>thì</w:t>
      </w:r>
      <w:r>
        <w:rPr>
          <w:spacing w:val="-4"/>
        </w:rPr>
        <w:t> </w:t>
      </w:r>
      <w:r>
        <w:rPr/>
        <w:t>không thể</w:t>
      </w:r>
      <w:r>
        <w:rPr>
          <w:spacing w:val="-9"/>
        </w:rPr>
        <w:t> </w:t>
      </w:r>
      <w:r>
        <w:rPr/>
        <w:t>được</w:t>
      </w:r>
      <w:r>
        <w:rPr>
          <w:spacing w:val="-9"/>
        </w:rPr>
        <w:t> </w:t>
      </w:r>
      <w:r>
        <w:rPr/>
        <w:t>thấy</w:t>
      </w:r>
      <w:r>
        <w:rPr>
          <w:spacing w:val="-9"/>
        </w:rPr>
        <w:t> </w:t>
      </w:r>
      <w:r>
        <w:rPr/>
        <w:t>bởi</w:t>
      </w:r>
      <w:r>
        <w:rPr>
          <w:spacing w:val="-9"/>
        </w:rPr>
        <w:t> </w:t>
      </w:r>
      <w:r>
        <w:rPr/>
        <w:t>nhãn</w:t>
      </w:r>
      <w:r>
        <w:rPr>
          <w:spacing w:val="-9"/>
        </w:rPr>
        <w:t> </w:t>
      </w:r>
      <w:r>
        <w:rPr/>
        <w:t>thức.</w:t>
      </w:r>
      <w:r>
        <w:rPr>
          <w:spacing w:val="-9"/>
        </w:rPr>
        <w:t> </w:t>
      </w:r>
      <w:r>
        <w:rPr/>
        <w:t>Nhưng</w:t>
      </w:r>
      <w:r>
        <w:rPr>
          <w:spacing w:val="-9"/>
        </w:rPr>
        <w:t> </w:t>
      </w:r>
      <w:r>
        <w:rPr/>
        <w:t>những</w:t>
      </w:r>
      <w:r>
        <w:rPr>
          <w:spacing w:val="-9"/>
        </w:rPr>
        <w:t> </w:t>
      </w:r>
      <w:r>
        <w:rPr/>
        <w:t>sắc</w:t>
      </w:r>
      <w:r>
        <w:rPr>
          <w:spacing w:val="-9"/>
        </w:rPr>
        <w:t> </w:t>
      </w:r>
      <w:r>
        <w:rPr/>
        <w:t>khác</w:t>
      </w:r>
      <w:r>
        <w:rPr>
          <w:spacing w:val="-9"/>
        </w:rPr>
        <w:t> </w:t>
      </w:r>
      <w:r>
        <w:rPr/>
        <w:t>đó luôn sinh cùng đối tượng</w:t>
      </w:r>
      <w:r>
        <w:rPr>
          <w:spacing w:val="-1"/>
        </w:rPr>
        <w:t> </w:t>
      </w:r>
      <w:r>
        <w:rPr/>
        <w:t>thị giác,</w:t>
      </w:r>
      <w:r>
        <w:rPr>
          <w:spacing w:val="-1"/>
        </w:rPr>
        <w:t> </w:t>
      </w:r>
      <w:r>
        <w:rPr/>
        <w:t>vì đối tượng</w:t>
      </w:r>
      <w:r>
        <w:rPr>
          <w:spacing w:val="-1"/>
        </w:rPr>
        <w:t> </w:t>
      </w:r>
      <w:r>
        <w:rPr/>
        <w:t>thị giác không thể sinh khởi một mình.</w:t>
      </w:r>
    </w:p>
    <w:p>
      <w:pPr>
        <w:pStyle w:val="BodyText"/>
        <w:spacing w:line="302" w:lineRule="auto" w:before="44"/>
        <w:ind w:right="111" w:firstLine="453"/>
      </w:pPr>
      <w:r>
        <w:rPr>
          <w:b/>
          <w:i/>
        </w:rPr>
        <w:t>Người hỏi: </w:t>
      </w:r>
      <w:r>
        <w:rPr/>
        <w:t>Con chưa thực sự thấm nhuần chi </w:t>
      </w:r>
      <w:r>
        <w:rPr/>
        <w:t>tiết này, nhưng Pháp đàm không có nhiều thời gian để nói kỹ hơn nên con sẽ tìm hiểu sâu hơn khi về nhà.</w:t>
      </w:r>
    </w:p>
    <w:p>
      <w:pPr>
        <w:pStyle w:val="BodyText"/>
        <w:spacing w:line="302" w:lineRule="auto" w:before="54"/>
        <w:ind w:right="113" w:firstLine="453"/>
      </w:pPr>
      <w:r>
        <w:rPr>
          <w:b/>
          <w:i/>
        </w:rPr>
        <w:t>Người</w:t>
      </w:r>
      <w:r>
        <w:rPr>
          <w:b/>
          <w:i/>
          <w:spacing w:val="-16"/>
        </w:rPr>
        <w:t> </w:t>
      </w:r>
      <w:r>
        <w:rPr>
          <w:b/>
          <w:i/>
        </w:rPr>
        <w:t>dịch:</w:t>
      </w:r>
      <w:r>
        <w:rPr>
          <w:b/>
          <w:i/>
          <w:spacing w:val="-16"/>
        </w:rPr>
        <w:t> </w:t>
      </w:r>
      <w:r>
        <w:rPr/>
        <w:t>Achaan</w:t>
      </w:r>
      <w:r>
        <w:rPr>
          <w:spacing w:val="-15"/>
        </w:rPr>
        <w:t> </w:t>
      </w:r>
      <w:r>
        <w:rPr/>
        <w:t>Sujin</w:t>
      </w:r>
      <w:r>
        <w:rPr>
          <w:spacing w:val="-16"/>
        </w:rPr>
        <w:t> </w:t>
      </w:r>
      <w:r>
        <w:rPr/>
        <w:t>không</w:t>
      </w:r>
      <w:r>
        <w:rPr>
          <w:spacing w:val="-16"/>
        </w:rPr>
        <w:t> </w:t>
      </w:r>
      <w:r>
        <w:rPr/>
        <w:t>bao</w:t>
      </w:r>
      <w:r>
        <w:rPr>
          <w:spacing w:val="-15"/>
        </w:rPr>
        <w:t> </w:t>
      </w:r>
      <w:r>
        <w:rPr/>
        <w:t>giờ</w:t>
      </w:r>
      <w:r>
        <w:rPr>
          <w:spacing w:val="-16"/>
        </w:rPr>
        <w:t> </w:t>
      </w:r>
      <w:r>
        <w:rPr/>
        <w:t>cảm</w:t>
      </w:r>
      <w:r>
        <w:rPr>
          <w:spacing w:val="-15"/>
        </w:rPr>
        <w:t> </w:t>
      </w:r>
      <w:r>
        <w:rPr/>
        <w:t>thấy mất thời gian khi giúp cho một người hiểu rõ vấn đề, cho nên bạn đừng ngại.</w:t>
      </w:r>
    </w:p>
    <w:p>
      <w:pPr>
        <w:pStyle w:val="BodyText"/>
        <w:spacing w:line="302" w:lineRule="auto" w:before="54"/>
        <w:ind w:right="111" w:firstLine="453"/>
      </w:pPr>
      <w:r>
        <w:rPr>
          <w:b/>
          <w:i/>
        </w:rPr>
        <w:t>Achaan</w:t>
      </w:r>
      <w:r>
        <w:rPr>
          <w:b/>
          <w:i/>
          <w:spacing w:val="-13"/>
        </w:rPr>
        <w:t> </w:t>
      </w:r>
      <w:r>
        <w:rPr>
          <w:b/>
          <w:i/>
        </w:rPr>
        <w:t>Sujin:</w:t>
      </w:r>
      <w:r>
        <w:rPr>
          <w:b/>
          <w:i/>
          <w:spacing w:val="-16"/>
        </w:rPr>
        <w:t> </w:t>
      </w:r>
      <w:r>
        <w:rPr/>
        <w:t>Tứ</w:t>
      </w:r>
      <w:r>
        <w:rPr>
          <w:spacing w:val="-12"/>
        </w:rPr>
        <w:t> </w:t>
      </w:r>
      <w:r>
        <w:rPr/>
        <w:t>đại</w:t>
      </w:r>
      <w:r>
        <w:rPr>
          <w:spacing w:val="-12"/>
        </w:rPr>
        <w:t> </w:t>
      </w:r>
      <w:r>
        <w:rPr/>
        <w:t>sinh</w:t>
      </w:r>
      <w:r>
        <w:rPr>
          <w:spacing w:val="-12"/>
        </w:rPr>
        <w:t> </w:t>
      </w:r>
      <w:r>
        <w:rPr/>
        <w:t>khởi</w:t>
      </w:r>
      <w:r>
        <w:rPr>
          <w:spacing w:val="-12"/>
        </w:rPr>
        <w:t> </w:t>
      </w:r>
      <w:r>
        <w:rPr/>
        <w:t>cùng</w:t>
      </w:r>
      <w:r>
        <w:rPr>
          <w:spacing w:val="-12"/>
        </w:rPr>
        <w:t> </w:t>
      </w:r>
      <w:r>
        <w:rPr/>
        <w:t>bốn</w:t>
      </w:r>
      <w:r>
        <w:rPr>
          <w:spacing w:val="-12"/>
        </w:rPr>
        <w:t> </w:t>
      </w:r>
      <w:r>
        <w:rPr/>
        <w:t>sắc</w:t>
      </w:r>
      <w:r>
        <w:rPr>
          <w:spacing w:val="-12"/>
        </w:rPr>
        <w:t> </w:t>
      </w:r>
      <w:r>
        <w:rPr/>
        <w:t>khác (màu,</w:t>
      </w:r>
      <w:r>
        <w:rPr>
          <w:spacing w:val="-2"/>
        </w:rPr>
        <w:t> </w:t>
      </w:r>
      <w:r>
        <w:rPr/>
        <w:t>mùi,</w:t>
      </w:r>
      <w:r>
        <w:rPr>
          <w:spacing w:val="-2"/>
        </w:rPr>
        <w:t> </w:t>
      </w:r>
      <w:r>
        <w:rPr/>
        <w:t>vị,</w:t>
      </w:r>
      <w:r>
        <w:rPr>
          <w:spacing w:val="-2"/>
        </w:rPr>
        <w:t> </w:t>
      </w:r>
      <w:r>
        <w:rPr/>
        <w:t>dưỡng</w:t>
      </w:r>
      <w:r>
        <w:rPr>
          <w:spacing w:val="-2"/>
        </w:rPr>
        <w:t> </w:t>
      </w:r>
      <w:r>
        <w:rPr/>
        <w:t>chất),</w:t>
      </w:r>
      <w:r>
        <w:rPr>
          <w:spacing w:val="-2"/>
        </w:rPr>
        <w:t> </w:t>
      </w:r>
      <w:r>
        <w:rPr/>
        <w:t>trong</w:t>
      </w:r>
      <w:r>
        <w:rPr>
          <w:spacing w:val="-1"/>
        </w:rPr>
        <w:t> </w:t>
      </w:r>
      <w:r>
        <w:rPr/>
        <w:t>đó</w:t>
      </w:r>
      <w:r>
        <w:rPr>
          <w:spacing w:val="-1"/>
        </w:rPr>
        <w:t> </w:t>
      </w:r>
      <w:r>
        <w:rPr/>
        <w:t>đối</w:t>
      </w:r>
      <w:r>
        <w:rPr>
          <w:spacing w:val="-1"/>
        </w:rPr>
        <w:t> </w:t>
      </w:r>
      <w:r>
        <w:rPr/>
        <w:t>tượng</w:t>
      </w:r>
      <w:r>
        <w:rPr>
          <w:spacing w:val="-2"/>
        </w:rPr>
        <w:t> </w:t>
      </w:r>
      <w:r>
        <w:rPr/>
        <w:t>thị</w:t>
      </w:r>
      <w:r>
        <w:rPr>
          <w:spacing w:val="-2"/>
        </w:rPr>
        <w:t> </w:t>
      </w:r>
      <w:r>
        <w:rPr/>
        <w:t>giác (màu) là cái có thể được thấy, và cái có thể được thấy thì</w:t>
      </w:r>
      <w:r>
        <w:rPr>
          <w:spacing w:val="-3"/>
        </w:rPr>
        <w:t> </w:t>
      </w:r>
      <w:r>
        <w:rPr/>
        <w:t>có</w:t>
      </w:r>
      <w:r>
        <w:rPr>
          <w:spacing w:val="-3"/>
        </w:rPr>
        <w:t> </w:t>
      </w:r>
      <w:r>
        <w:rPr/>
        <w:t>thể</w:t>
      </w:r>
      <w:r>
        <w:rPr>
          <w:spacing w:val="-3"/>
        </w:rPr>
        <w:t> </w:t>
      </w:r>
      <w:r>
        <w:rPr/>
        <w:t>được</w:t>
      </w:r>
      <w:r>
        <w:rPr>
          <w:spacing w:val="-3"/>
        </w:rPr>
        <w:t> </w:t>
      </w:r>
      <w:r>
        <w:rPr/>
        <w:t>thấy.</w:t>
      </w:r>
      <w:r>
        <w:rPr>
          <w:spacing w:val="-3"/>
        </w:rPr>
        <w:t> </w:t>
      </w:r>
      <w:r>
        <w:rPr/>
        <w:t>Nhưng</w:t>
      </w:r>
      <w:r>
        <w:rPr>
          <w:spacing w:val="-3"/>
        </w:rPr>
        <w:t> </w:t>
      </w:r>
      <w:r>
        <w:rPr/>
        <w:t>cứng</w:t>
      </w:r>
      <w:r>
        <w:rPr>
          <w:spacing w:val="-3"/>
        </w:rPr>
        <w:t> </w:t>
      </w:r>
      <w:r>
        <w:rPr/>
        <w:t>hay</w:t>
      </w:r>
      <w:r>
        <w:rPr>
          <w:spacing w:val="-3"/>
        </w:rPr>
        <w:t> </w:t>
      </w:r>
      <w:r>
        <w:rPr/>
        <w:t>tính</w:t>
      </w:r>
      <w:r>
        <w:rPr>
          <w:spacing w:val="-3"/>
        </w:rPr>
        <w:t> </w:t>
      </w:r>
      <w:r>
        <w:rPr/>
        <w:t>chất</w:t>
      </w:r>
      <w:r>
        <w:rPr>
          <w:spacing w:val="-3"/>
        </w:rPr>
        <w:t> </w:t>
      </w:r>
      <w:r>
        <w:rPr/>
        <w:t>của</w:t>
      </w:r>
      <w:r>
        <w:rPr>
          <w:spacing w:val="-3"/>
        </w:rPr>
        <w:t> </w:t>
      </w:r>
      <w:r>
        <w:rPr/>
        <w:t>địa đại</w:t>
      </w:r>
      <w:r>
        <w:rPr>
          <w:spacing w:val="-4"/>
        </w:rPr>
        <w:t> </w:t>
      </w:r>
      <w:r>
        <w:rPr/>
        <w:t>thì</w:t>
      </w:r>
      <w:r>
        <w:rPr>
          <w:spacing w:val="-4"/>
        </w:rPr>
        <w:t> </w:t>
      </w:r>
      <w:r>
        <w:rPr/>
        <w:t>không</w:t>
      </w:r>
      <w:r>
        <w:rPr>
          <w:spacing w:val="-4"/>
        </w:rPr>
        <w:t> </w:t>
      </w:r>
      <w:r>
        <w:rPr/>
        <w:t>thể</w:t>
      </w:r>
      <w:r>
        <w:rPr>
          <w:spacing w:val="-4"/>
        </w:rPr>
        <w:t> </w:t>
      </w:r>
      <w:r>
        <w:rPr/>
        <w:t>được</w:t>
      </w:r>
      <w:r>
        <w:rPr>
          <w:spacing w:val="-4"/>
        </w:rPr>
        <w:t> </w:t>
      </w:r>
      <w:r>
        <w:rPr/>
        <w:t>thấy.</w:t>
      </w:r>
      <w:r>
        <w:rPr>
          <w:spacing w:val="-4"/>
        </w:rPr>
        <w:t> </w:t>
      </w:r>
      <w:r>
        <w:rPr/>
        <w:t>Bạn</w:t>
      </w:r>
      <w:r>
        <w:rPr>
          <w:spacing w:val="-4"/>
        </w:rPr>
        <w:t> </w:t>
      </w:r>
      <w:r>
        <w:rPr/>
        <w:t>có</w:t>
      </w:r>
      <w:r>
        <w:rPr>
          <w:spacing w:val="-4"/>
        </w:rPr>
        <w:t> </w:t>
      </w:r>
      <w:r>
        <w:rPr/>
        <w:t>thể</w:t>
      </w:r>
      <w:r>
        <w:rPr>
          <w:spacing w:val="-4"/>
        </w:rPr>
        <w:t> </w:t>
      </w:r>
      <w:r>
        <w:rPr/>
        <w:t>nhìn</w:t>
      </w:r>
      <w:r>
        <w:rPr>
          <w:spacing w:val="-4"/>
        </w:rPr>
        <w:t> </w:t>
      </w:r>
      <w:r>
        <w:rPr/>
        <w:t>thấy</w:t>
      </w:r>
      <w:r>
        <w:rPr>
          <w:spacing w:val="-4"/>
        </w:rPr>
        <w:t> </w:t>
      </w:r>
      <w:r>
        <w:rPr/>
        <w:t>“tính chất cứng” không? Bạn có thể nhìn thấy “mùi” </w:t>
      </w:r>
      <w:r>
        <w:rPr>
          <w:spacing w:val="-2"/>
        </w:rPr>
        <w:t>không?</w:t>
      </w:r>
    </w:p>
    <w:p>
      <w:pPr>
        <w:pStyle w:val="BodyText"/>
        <w:spacing w:after="0" w:line="302" w:lineRule="auto"/>
        <w:sectPr>
          <w:type w:val="continuous"/>
          <w:pgSz w:w="15310" w:h="11630" w:orient="landscape"/>
          <w:pgMar w:header="776" w:footer="0" w:top="1080" w:bottom="280" w:left="1133" w:right="1133"/>
          <w:cols w:num="2" w:equalWidth="0">
            <w:col w:w="5654" w:space="1659"/>
            <w:col w:w="5731"/>
          </w:cols>
        </w:sectPr>
      </w:pPr>
    </w:p>
    <w:p>
      <w:pPr>
        <w:pStyle w:val="BodyText"/>
        <w:spacing w:before="38"/>
        <w:ind w:left="0"/>
        <w:jc w:val="left"/>
        <w:rPr>
          <w:sz w:val="20"/>
        </w:rPr>
      </w:pPr>
    </w:p>
    <w:p>
      <w:pPr>
        <w:pStyle w:val="BodyText"/>
        <w:spacing w:after="0"/>
        <w:jc w:val="left"/>
        <w:rPr>
          <w:sz w:val="20"/>
        </w:rPr>
        <w:sectPr>
          <w:headerReference w:type="default" r:id="rId147"/>
          <w:pgSz w:w="15310" w:h="11630" w:orient="landscape"/>
          <w:pgMar w:header="776" w:footer="0" w:top="1100" w:bottom="280" w:left="1133" w:right="1133"/>
        </w:sectPr>
      </w:pPr>
    </w:p>
    <w:p>
      <w:pPr>
        <w:spacing w:before="91"/>
        <w:ind w:left="567" w:right="0" w:firstLine="0"/>
        <w:jc w:val="left"/>
        <w:rPr>
          <w:sz w:val="25"/>
        </w:rPr>
      </w:pPr>
      <w:r>
        <w:rPr>
          <w:b/>
          <w:i/>
          <w:sz w:val="25"/>
        </w:rPr>
        <w:t>Người hỏi: </w:t>
      </w:r>
      <w:r>
        <w:rPr>
          <w:sz w:val="25"/>
        </w:rPr>
        <w:t>Không </w:t>
      </w:r>
      <w:r>
        <w:rPr>
          <w:spacing w:val="-5"/>
          <w:sz w:val="25"/>
        </w:rPr>
        <w:t>ạ.</w:t>
      </w:r>
    </w:p>
    <w:p>
      <w:pPr>
        <w:pStyle w:val="BodyText"/>
        <w:spacing w:line="309" w:lineRule="auto" w:before="252"/>
        <w:ind w:right="38" w:firstLine="453"/>
      </w:pPr>
      <w:r>
        <w:rPr>
          <w:b/>
          <w:i/>
        </w:rPr>
        <w:t>Sarah: </w:t>
      </w:r>
      <w:r>
        <w:rPr/>
        <w:t>Bạn nói là bạn thấy được dải lụa hay </w:t>
      </w:r>
      <w:r>
        <w:rPr/>
        <w:t>cái chai,</w:t>
      </w:r>
      <w:r>
        <w:rPr>
          <w:spacing w:val="-1"/>
        </w:rPr>
        <w:t> </w:t>
      </w:r>
      <w:r>
        <w:rPr/>
        <w:t>đúng</w:t>
      </w:r>
      <w:r>
        <w:rPr>
          <w:spacing w:val="-1"/>
        </w:rPr>
        <w:t> </w:t>
      </w:r>
      <w:r>
        <w:rPr/>
        <w:t>không?</w:t>
      </w:r>
      <w:r>
        <w:rPr>
          <w:spacing w:val="-1"/>
        </w:rPr>
        <w:t> </w:t>
      </w:r>
      <w:r>
        <w:rPr/>
        <w:t>Nhưng</w:t>
      </w:r>
      <w:r>
        <w:rPr>
          <w:spacing w:val="-1"/>
        </w:rPr>
        <w:t> </w:t>
      </w:r>
      <w:r>
        <w:rPr/>
        <w:t>ở</w:t>
      </w:r>
      <w:r>
        <w:rPr>
          <w:spacing w:val="-1"/>
        </w:rPr>
        <w:t> </w:t>
      </w:r>
      <w:r>
        <w:rPr/>
        <w:t>khoảnh</w:t>
      </w:r>
      <w:r>
        <w:rPr>
          <w:spacing w:val="-1"/>
        </w:rPr>
        <w:t> </w:t>
      </w:r>
      <w:r>
        <w:rPr/>
        <w:t>khắc</w:t>
      </w:r>
      <w:r>
        <w:rPr>
          <w:spacing w:val="-1"/>
        </w:rPr>
        <w:t> </w:t>
      </w:r>
      <w:r>
        <w:rPr/>
        <w:t>thấy,</w:t>
      </w:r>
      <w:r>
        <w:rPr>
          <w:spacing w:val="-1"/>
        </w:rPr>
        <w:t> </w:t>
      </w:r>
      <w:r>
        <w:rPr/>
        <w:t>có</w:t>
      </w:r>
      <w:r>
        <w:rPr>
          <w:spacing w:val="-1"/>
        </w:rPr>
        <w:t> </w:t>
      </w:r>
      <w:r>
        <w:rPr/>
        <w:t>phải cái</w:t>
      </w:r>
      <w:r>
        <w:rPr>
          <w:spacing w:val="-5"/>
        </w:rPr>
        <w:t> </w:t>
      </w:r>
      <w:r>
        <w:rPr/>
        <w:t>chai</w:t>
      </w:r>
      <w:r>
        <w:rPr>
          <w:spacing w:val="-5"/>
        </w:rPr>
        <w:t> </w:t>
      </w:r>
      <w:r>
        <w:rPr/>
        <w:t>hay</w:t>
      </w:r>
      <w:r>
        <w:rPr>
          <w:spacing w:val="-5"/>
        </w:rPr>
        <w:t> </w:t>
      </w:r>
      <w:r>
        <w:rPr/>
        <w:t>dải</w:t>
      </w:r>
      <w:r>
        <w:rPr>
          <w:spacing w:val="-5"/>
        </w:rPr>
        <w:t> </w:t>
      </w:r>
      <w:r>
        <w:rPr/>
        <w:t>lụa</w:t>
      </w:r>
      <w:r>
        <w:rPr>
          <w:spacing w:val="-5"/>
        </w:rPr>
        <w:t> </w:t>
      </w:r>
      <w:r>
        <w:rPr/>
        <w:t>là</w:t>
      </w:r>
      <w:r>
        <w:rPr>
          <w:spacing w:val="-5"/>
        </w:rPr>
        <w:t> </w:t>
      </w:r>
      <w:r>
        <w:rPr/>
        <w:t>cái</w:t>
      </w:r>
      <w:r>
        <w:rPr>
          <w:spacing w:val="-5"/>
        </w:rPr>
        <w:t> </w:t>
      </w:r>
      <w:r>
        <w:rPr/>
        <w:t>được</w:t>
      </w:r>
      <w:r>
        <w:rPr>
          <w:spacing w:val="-5"/>
        </w:rPr>
        <w:t> </w:t>
      </w:r>
      <w:r>
        <w:rPr/>
        <w:t>thấy</w:t>
      </w:r>
      <w:r>
        <w:rPr>
          <w:spacing w:val="-5"/>
        </w:rPr>
        <w:t> </w:t>
      </w:r>
      <w:r>
        <w:rPr/>
        <w:t>không?</w:t>
      </w:r>
      <w:r>
        <w:rPr>
          <w:spacing w:val="-9"/>
        </w:rPr>
        <w:t> </w:t>
      </w:r>
      <w:r>
        <w:rPr/>
        <w:t>Thực</w:t>
      </w:r>
      <w:r>
        <w:rPr>
          <w:spacing w:val="-5"/>
        </w:rPr>
        <w:t> </w:t>
      </w:r>
      <w:r>
        <w:rPr/>
        <w:t>chất, khi</w:t>
      </w:r>
      <w:r>
        <w:rPr>
          <w:spacing w:val="-12"/>
        </w:rPr>
        <w:t> </w:t>
      </w:r>
      <w:r>
        <w:rPr/>
        <w:t>biết</w:t>
      </w:r>
      <w:r>
        <w:rPr>
          <w:spacing w:val="-12"/>
        </w:rPr>
        <w:t> </w:t>
      </w:r>
      <w:r>
        <w:rPr/>
        <w:t>đó</w:t>
      </w:r>
      <w:r>
        <w:rPr>
          <w:spacing w:val="-12"/>
        </w:rPr>
        <w:t> </w:t>
      </w:r>
      <w:r>
        <w:rPr/>
        <w:t>là</w:t>
      </w:r>
      <w:r>
        <w:rPr>
          <w:spacing w:val="-12"/>
        </w:rPr>
        <w:t> </w:t>
      </w:r>
      <w:r>
        <w:rPr/>
        <w:t>cái</w:t>
      </w:r>
      <w:r>
        <w:rPr>
          <w:spacing w:val="-12"/>
        </w:rPr>
        <w:t> </w:t>
      </w:r>
      <w:r>
        <w:rPr/>
        <w:t>chai</w:t>
      </w:r>
      <w:r>
        <w:rPr>
          <w:spacing w:val="-12"/>
        </w:rPr>
        <w:t> </w:t>
      </w:r>
      <w:r>
        <w:rPr/>
        <w:t>hay</w:t>
      </w:r>
      <w:r>
        <w:rPr>
          <w:spacing w:val="-12"/>
        </w:rPr>
        <w:t> </w:t>
      </w:r>
      <w:r>
        <w:rPr/>
        <w:t>dải</w:t>
      </w:r>
      <w:r>
        <w:rPr>
          <w:spacing w:val="-12"/>
        </w:rPr>
        <w:t> </w:t>
      </w:r>
      <w:r>
        <w:rPr/>
        <w:t>lụa</w:t>
      </w:r>
      <w:r>
        <w:rPr>
          <w:spacing w:val="-12"/>
        </w:rPr>
        <w:t> </w:t>
      </w:r>
      <w:r>
        <w:rPr/>
        <w:t>thì</w:t>
      </w:r>
      <w:r>
        <w:rPr>
          <w:spacing w:val="-12"/>
        </w:rPr>
        <w:t> </w:t>
      </w:r>
      <w:r>
        <w:rPr/>
        <w:t>đã</w:t>
      </w:r>
      <w:r>
        <w:rPr>
          <w:spacing w:val="-12"/>
        </w:rPr>
        <w:t> </w:t>
      </w:r>
      <w:r>
        <w:rPr/>
        <w:t>trải</w:t>
      </w:r>
      <w:r>
        <w:rPr>
          <w:spacing w:val="-12"/>
        </w:rPr>
        <w:t> </w:t>
      </w:r>
      <w:r>
        <w:rPr/>
        <w:t>qua</w:t>
      </w:r>
      <w:r>
        <w:rPr>
          <w:spacing w:val="-12"/>
        </w:rPr>
        <w:t> </w:t>
      </w:r>
      <w:r>
        <w:rPr/>
        <w:t>nhiều</w:t>
      </w:r>
      <w:r>
        <w:rPr>
          <w:spacing w:val="-12"/>
        </w:rPr>
        <w:t> </w:t>
      </w:r>
      <w:r>
        <w:rPr/>
        <w:t>lộ trình</w:t>
      </w:r>
      <w:r>
        <w:rPr>
          <w:spacing w:val="-3"/>
        </w:rPr>
        <w:t> </w:t>
      </w:r>
      <w:r>
        <w:rPr/>
        <w:t>khác</w:t>
      </w:r>
      <w:r>
        <w:rPr>
          <w:spacing w:val="-3"/>
        </w:rPr>
        <w:t> </w:t>
      </w:r>
      <w:r>
        <w:rPr/>
        <w:t>nhau.</w:t>
      </w:r>
      <w:r>
        <w:rPr>
          <w:spacing w:val="-3"/>
        </w:rPr>
        <w:t> </w:t>
      </w:r>
      <w:r>
        <w:rPr/>
        <w:t>Chỉ</w:t>
      </w:r>
      <w:r>
        <w:rPr>
          <w:spacing w:val="-3"/>
        </w:rPr>
        <w:t> </w:t>
      </w:r>
      <w:r>
        <w:rPr/>
        <w:t>trong</w:t>
      </w:r>
      <w:r>
        <w:rPr>
          <w:spacing w:val="-3"/>
        </w:rPr>
        <w:t> </w:t>
      </w:r>
      <w:r>
        <w:rPr/>
        <w:t>suy</w:t>
      </w:r>
      <w:r>
        <w:rPr>
          <w:spacing w:val="-3"/>
        </w:rPr>
        <w:t> </w:t>
      </w:r>
      <w:r>
        <w:rPr/>
        <w:t>nghĩ,</w:t>
      </w:r>
      <w:r>
        <w:rPr>
          <w:spacing w:val="-3"/>
        </w:rPr>
        <w:t> </w:t>
      </w:r>
      <w:r>
        <w:rPr/>
        <w:t>ý</w:t>
      </w:r>
      <w:r>
        <w:rPr>
          <w:spacing w:val="-3"/>
        </w:rPr>
        <w:t> </w:t>
      </w:r>
      <w:r>
        <w:rPr/>
        <w:t>niệm</w:t>
      </w:r>
      <w:r>
        <w:rPr>
          <w:spacing w:val="-3"/>
        </w:rPr>
        <w:t> </w:t>
      </w:r>
      <w:r>
        <w:rPr/>
        <w:t>về</w:t>
      </w:r>
      <w:r>
        <w:rPr>
          <w:spacing w:val="-3"/>
        </w:rPr>
        <w:t> </w:t>
      </w:r>
      <w:r>
        <w:rPr/>
        <w:t>cái</w:t>
      </w:r>
      <w:r>
        <w:rPr>
          <w:spacing w:val="-3"/>
        </w:rPr>
        <w:t> </w:t>
      </w:r>
      <w:r>
        <w:rPr/>
        <w:t>chai hay</w:t>
      </w:r>
      <w:r>
        <w:rPr>
          <w:spacing w:val="-5"/>
        </w:rPr>
        <w:t> </w:t>
      </w:r>
      <w:r>
        <w:rPr/>
        <w:t>dải</w:t>
      </w:r>
      <w:r>
        <w:rPr>
          <w:spacing w:val="-5"/>
        </w:rPr>
        <w:t> </w:t>
      </w:r>
      <w:r>
        <w:rPr/>
        <w:t>lụa</w:t>
      </w:r>
      <w:r>
        <w:rPr>
          <w:spacing w:val="-5"/>
        </w:rPr>
        <w:t> </w:t>
      </w:r>
      <w:r>
        <w:rPr/>
        <w:t>mới</w:t>
      </w:r>
      <w:r>
        <w:rPr>
          <w:spacing w:val="-5"/>
        </w:rPr>
        <w:t> </w:t>
      </w:r>
      <w:r>
        <w:rPr/>
        <w:t>được</w:t>
      </w:r>
      <w:r>
        <w:rPr>
          <w:spacing w:val="-5"/>
        </w:rPr>
        <w:t> </w:t>
      </w:r>
      <w:r>
        <w:rPr/>
        <w:t>hình</w:t>
      </w:r>
      <w:r>
        <w:rPr>
          <w:spacing w:val="-5"/>
        </w:rPr>
        <w:t> </w:t>
      </w:r>
      <w:r>
        <w:rPr/>
        <w:t>thành,</w:t>
      </w:r>
      <w:r>
        <w:rPr>
          <w:spacing w:val="-5"/>
        </w:rPr>
        <w:t> </w:t>
      </w:r>
      <w:r>
        <w:rPr/>
        <w:t>vì</w:t>
      </w:r>
      <w:r>
        <w:rPr>
          <w:spacing w:val="-5"/>
        </w:rPr>
        <w:t> </w:t>
      </w:r>
      <w:r>
        <w:rPr/>
        <w:t>cái</w:t>
      </w:r>
      <w:r>
        <w:rPr>
          <w:spacing w:val="-5"/>
        </w:rPr>
        <w:t> </w:t>
      </w:r>
      <w:r>
        <w:rPr/>
        <w:t>là</w:t>
      </w:r>
      <w:r>
        <w:rPr>
          <w:spacing w:val="-5"/>
        </w:rPr>
        <w:t> </w:t>
      </w:r>
      <w:r>
        <w:rPr/>
        <w:t>đối</w:t>
      </w:r>
      <w:r>
        <w:rPr>
          <w:spacing w:val="-5"/>
        </w:rPr>
        <w:t> </w:t>
      </w:r>
      <w:r>
        <w:rPr/>
        <w:t>tượng</w:t>
      </w:r>
      <w:r>
        <w:rPr>
          <w:spacing w:val="-5"/>
        </w:rPr>
        <w:t> </w:t>
      </w:r>
      <w:r>
        <w:rPr/>
        <w:t>thị giác thì không phải là cái chai hay là dải lụa. Ý niệm thấy một cái chai hay dải lụa được hình thành sau rất nhiều</w:t>
      </w:r>
      <w:r>
        <w:rPr>
          <w:spacing w:val="-15"/>
        </w:rPr>
        <w:t> </w:t>
      </w:r>
      <w:r>
        <w:rPr/>
        <w:t>tiến</w:t>
      </w:r>
      <w:r>
        <w:rPr>
          <w:spacing w:val="-15"/>
        </w:rPr>
        <w:t> </w:t>
      </w:r>
      <w:r>
        <w:rPr/>
        <w:t>trình</w:t>
      </w:r>
      <w:r>
        <w:rPr>
          <w:spacing w:val="-15"/>
        </w:rPr>
        <w:t> </w:t>
      </w:r>
      <w:r>
        <w:rPr/>
        <w:t>của</w:t>
      </w:r>
      <w:r>
        <w:rPr>
          <w:spacing w:val="-15"/>
        </w:rPr>
        <w:t> </w:t>
      </w:r>
      <w:r>
        <w:rPr/>
        <w:t>các</w:t>
      </w:r>
      <w:r>
        <w:rPr>
          <w:spacing w:val="-15"/>
        </w:rPr>
        <w:t> </w:t>
      </w:r>
      <w:r>
        <w:rPr/>
        <w:t>nhãn</w:t>
      </w:r>
      <w:r>
        <w:rPr>
          <w:spacing w:val="-15"/>
        </w:rPr>
        <w:t> </w:t>
      </w:r>
      <w:r>
        <w:rPr/>
        <w:t>thức</w:t>
      </w:r>
      <w:r>
        <w:rPr>
          <w:spacing w:val="-15"/>
        </w:rPr>
        <w:t> </w:t>
      </w:r>
      <w:r>
        <w:rPr/>
        <w:t>thấy</w:t>
      </w:r>
      <w:r>
        <w:rPr>
          <w:spacing w:val="-15"/>
        </w:rPr>
        <w:t> </w:t>
      </w:r>
      <w:r>
        <w:rPr/>
        <w:t>những</w:t>
      </w:r>
      <w:r>
        <w:rPr>
          <w:spacing w:val="-15"/>
        </w:rPr>
        <w:t> </w:t>
      </w:r>
      <w:r>
        <w:rPr/>
        <w:t>đối</w:t>
      </w:r>
      <w:r>
        <w:rPr>
          <w:spacing w:val="-15"/>
        </w:rPr>
        <w:t> </w:t>
      </w:r>
      <w:r>
        <w:rPr/>
        <w:t>tượng thị giác khác nhau và rồi suy nghĩ về những hình dạng khác nhau; rất, rất nhiều những lộ trình như thế mới hình thành nên ý niệm về cái chai hay dải lụa.</w:t>
      </w:r>
    </w:p>
    <w:p>
      <w:pPr>
        <w:pStyle w:val="BodyText"/>
        <w:spacing w:line="309" w:lineRule="auto" w:before="155"/>
        <w:ind w:right="38" w:firstLine="453"/>
      </w:pPr>
      <w:r>
        <w:rPr/>
        <w:t>Thường ta vẫn nghĩ rằng “tôi có thể thấy cái </w:t>
      </w:r>
      <w:r>
        <w:rPr/>
        <w:t>chai hay con người trong căn phòng này”, nhưng thực sự cái “tôi” nhìn thấy những thứ đó là gì? Có phải là có một</w:t>
      </w:r>
      <w:r>
        <w:rPr>
          <w:spacing w:val="-8"/>
        </w:rPr>
        <w:t> </w:t>
      </w:r>
      <w:r>
        <w:rPr/>
        <w:t>cái</w:t>
      </w:r>
      <w:r>
        <w:rPr>
          <w:spacing w:val="-8"/>
        </w:rPr>
        <w:t> </w:t>
      </w:r>
      <w:r>
        <w:rPr/>
        <w:t>“tôi”</w:t>
      </w:r>
      <w:r>
        <w:rPr>
          <w:spacing w:val="-8"/>
        </w:rPr>
        <w:t> </w:t>
      </w:r>
      <w:r>
        <w:rPr/>
        <w:t>nào</w:t>
      </w:r>
      <w:r>
        <w:rPr>
          <w:spacing w:val="-8"/>
        </w:rPr>
        <w:t> </w:t>
      </w:r>
      <w:r>
        <w:rPr/>
        <w:t>đó</w:t>
      </w:r>
      <w:r>
        <w:rPr>
          <w:spacing w:val="-8"/>
        </w:rPr>
        <w:t> </w:t>
      </w:r>
      <w:r>
        <w:rPr/>
        <w:t>nhìn</w:t>
      </w:r>
      <w:r>
        <w:rPr>
          <w:spacing w:val="-8"/>
        </w:rPr>
        <w:t> </w:t>
      </w:r>
      <w:r>
        <w:rPr/>
        <w:t>thấy,</w:t>
      </w:r>
      <w:r>
        <w:rPr>
          <w:spacing w:val="-8"/>
        </w:rPr>
        <w:t> </w:t>
      </w:r>
      <w:r>
        <w:rPr/>
        <w:t>hay</w:t>
      </w:r>
      <w:r>
        <w:rPr>
          <w:spacing w:val="-8"/>
        </w:rPr>
        <w:t> </w:t>
      </w:r>
      <w:r>
        <w:rPr/>
        <w:t>thực</w:t>
      </w:r>
      <w:r>
        <w:rPr>
          <w:spacing w:val="-8"/>
        </w:rPr>
        <w:t> </w:t>
      </w:r>
      <w:r>
        <w:rPr/>
        <w:t>chất</w:t>
      </w:r>
      <w:r>
        <w:rPr>
          <w:spacing w:val="-8"/>
        </w:rPr>
        <w:t> </w:t>
      </w:r>
      <w:r>
        <w:rPr/>
        <w:t>chỉ</w:t>
      </w:r>
      <w:r>
        <w:rPr>
          <w:spacing w:val="-8"/>
        </w:rPr>
        <w:t> </w:t>
      </w:r>
      <w:r>
        <w:rPr/>
        <w:t>là</w:t>
      </w:r>
      <w:r>
        <w:rPr>
          <w:spacing w:val="-8"/>
        </w:rPr>
        <w:t> </w:t>
      </w:r>
      <w:r>
        <w:rPr/>
        <w:t>một tâm sinh khởi để thấy đối tượng đó và rồi diệt đi.</w:t>
      </w:r>
      <w:r>
        <w:rPr>
          <w:spacing w:val="-1"/>
        </w:rPr>
        <w:t> </w:t>
      </w:r>
      <w:r>
        <w:rPr/>
        <w:t>Tâm là tâm thấy, chỉ là một tâm sinh khởi để kinh nghiệm đối tượng thị giác trong khoảnh khắc ngắn ngủi. Sau đó mới có ý niệm “tôi thấy một cái chai”, “tôi thấy dải lụa”, “tôi thấy con người”, “tôi có thể kinh nghiệm”... Tất cả những cái đó đều hình thành về sau, trong tiến trình</w:t>
      </w:r>
      <w:r>
        <w:rPr>
          <w:spacing w:val="-1"/>
        </w:rPr>
        <w:t> </w:t>
      </w:r>
      <w:r>
        <w:rPr/>
        <w:t>suy</w:t>
      </w:r>
      <w:r>
        <w:rPr>
          <w:spacing w:val="-1"/>
        </w:rPr>
        <w:t> </w:t>
      </w:r>
      <w:r>
        <w:rPr/>
        <w:t>nghĩ.</w:t>
      </w:r>
      <w:r>
        <w:rPr>
          <w:spacing w:val="-1"/>
        </w:rPr>
        <w:t> </w:t>
      </w:r>
      <w:r>
        <w:rPr/>
        <w:t>Khoảnh khắc</w:t>
      </w:r>
      <w:r>
        <w:rPr>
          <w:spacing w:val="-1"/>
        </w:rPr>
        <w:t> </w:t>
      </w:r>
      <w:r>
        <w:rPr/>
        <w:t>thấy,</w:t>
      </w:r>
      <w:r>
        <w:rPr>
          <w:spacing w:val="-1"/>
        </w:rPr>
        <w:t> </w:t>
      </w:r>
      <w:r>
        <w:rPr/>
        <w:t>thực chất,</w:t>
      </w:r>
      <w:r>
        <w:rPr>
          <w:spacing w:val="-1"/>
        </w:rPr>
        <w:t> </w:t>
      </w:r>
      <w:r>
        <w:rPr/>
        <w:t>chỉ</w:t>
      </w:r>
      <w:r>
        <w:rPr>
          <w:spacing w:val="-1"/>
        </w:rPr>
        <w:t> </w:t>
      </w:r>
      <w:r>
        <w:rPr/>
        <w:t>là </w:t>
      </w:r>
      <w:r>
        <w:rPr>
          <w:spacing w:val="-5"/>
        </w:rPr>
        <w:t>một</w:t>
      </w:r>
    </w:p>
    <w:p>
      <w:pPr>
        <w:pStyle w:val="BodyText"/>
        <w:spacing w:line="309" w:lineRule="auto" w:before="89"/>
        <w:ind w:right="111"/>
      </w:pPr>
      <w:r>
        <w:rPr/>
        <w:br w:type="column"/>
      </w:r>
      <w:r>
        <w:rPr/>
        <w:t>tâm sinh khởi và kinh nghiệm đối tượng thị giác. </w:t>
      </w:r>
      <w:r>
        <w:rPr/>
        <w:t>Và đối</w:t>
      </w:r>
      <w:r>
        <w:rPr>
          <w:spacing w:val="-3"/>
        </w:rPr>
        <w:t> </w:t>
      </w:r>
      <w:r>
        <w:rPr/>
        <w:t>tượng</w:t>
      </w:r>
      <w:r>
        <w:rPr>
          <w:spacing w:val="-3"/>
        </w:rPr>
        <w:t> </w:t>
      </w:r>
      <w:r>
        <w:rPr/>
        <w:t>thị</w:t>
      </w:r>
      <w:r>
        <w:rPr>
          <w:spacing w:val="-3"/>
        </w:rPr>
        <w:t> </w:t>
      </w:r>
      <w:r>
        <w:rPr/>
        <w:t>giác</w:t>
      </w:r>
      <w:r>
        <w:rPr>
          <w:spacing w:val="-4"/>
        </w:rPr>
        <w:t> </w:t>
      </w:r>
      <w:r>
        <w:rPr/>
        <w:t>chỉ</w:t>
      </w:r>
      <w:r>
        <w:rPr>
          <w:spacing w:val="-4"/>
        </w:rPr>
        <w:t> </w:t>
      </w:r>
      <w:r>
        <w:rPr/>
        <w:t>có</w:t>
      </w:r>
      <w:r>
        <w:rPr>
          <w:spacing w:val="-3"/>
        </w:rPr>
        <w:t> </w:t>
      </w:r>
      <w:r>
        <w:rPr/>
        <w:t>tính</w:t>
      </w:r>
      <w:r>
        <w:rPr>
          <w:spacing w:val="-4"/>
        </w:rPr>
        <w:t> </w:t>
      </w:r>
      <w:r>
        <w:rPr/>
        <w:t>chất</w:t>
      </w:r>
      <w:r>
        <w:rPr>
          <w:spacing w:val="-4"/>
        </w:rPr>
        <w:t> </w:t>
      </w:r>
      <w:r>
        <w:rPr/>
        <w:t>là</w:t>
      </w:r>
      <w:r>
        <w:rPr>
          <w:spacing w:val="-3"/>
        </w:rPr>
        <w:t> </w:t>
      </w:r>
      <w:r>
        <w:rPr/>
        <w:t>được</w:t>
      </w:r>
      <w:r>
        <w:rPr>
          <w:spacing w:val="-4"/>
        </w:rPr>
        <w:t> </w:t>
      </w:r>
      <w:r>
        <w:rPr/>
        <w:t>thấy</w:t>
      </w:r>
      <w:r>
        <w:rPr>
          <w:spacing w:val="-3"/>
        </w:rPr>
        <w:t> </w:t>
      </w:r>
      <w:r>
        <w:rPr/>
        <w:t>thôi,</w:t>
      </w:r>
      <w:r>
        <w:rPr>
          <w:spacing w:val="-4"/>
        </w:rPr>
        <w:t> </w:t>
      </w:r>
      <w:r>
        <w:rPr/>
        <w:t>nó không phải là cảnh vật hay con người nào.</w:t>
      </w:r>
    </w:p>
    <w:p>
      <w:pPr>
        <w:pStyle w:val="BodyText"/>
        <w:spacing w:line="309" w:lineRule="auto" w:before="167"/>
        <w:ind w:right="111" w:firstLine="453"/>
      </w:pPr>
      <w:r>
        <w:rPr>
          <w:b/>
          <w:i/>
        </w:rPr>
        <w:t>Nina: </w:t>
      </w:r>
      <w:r>
        <w:rPr/>
        <w:t>Tôi nghĩ rất hữu ích khi biết được các </w:t>
      </w:r>
      <w:r>
        <w:rPr/>
        <w:t>sắc khác nhau sinh khởi cùng nhau trong một tổ hợp sắc như vậy. Điều đó chỉ ra tính chất vô ngã của những duyên làm cho đối tượng thị giác có thể tồn tại và xuất hiện.</w:t>
      </w:r>
      <w:r>
        <w:rPr>
          <w:spacing w:val="-16"/>
        </w:rPr>
        <w:t> </w:t>
      </w:r>
      <w:r>
        <w:rPr/>
        <w:t>Về</w:t>
      </w:r>
      <w:r>
        <w:rPr>
          <w:spacing w:val="-11"/>
        </w:rPr>
        <w:t> </w:t>
      </w:r>
      <w:r>
        <w:rPr/>
        <w:t>tứ</w:t>
      </w:r>
      <w:r>
        <w:rPr>
          <w:spacing w:val="-12"/>
        </w:rPr>
        <w:t> </w:t>
      </w:r>
      <w:r>
        <w:rPr/>
        <w:t>đại,</w:t>
      </w:r>
      <w:r>
        <w:rPr>
          <w:spacing w:val="-12"/>
        </w:rPr>
        <w:t> </w:t>
      </w:r>
      <w:r>
        <w:rPr/>
        <w:t>chúng</w:t>
      </w:r>
      <w:r>
        <w:rPr>
          <w:spacing w:val="-12"/>
        </w:rPr>
        <w:t> </w:t>
      </w:r>
      <w:r>
        <w:rPr/>
        <w:t>cũng</w:t>
      </w:r>
      <w:r>
        <w:rPr>
          <w:spacing w:val="-12"/>
        </w:rPr>
        <w:t> </w:t>
      </w:r>
      <w:r>
        <w:rPr/>
        <w:t>luôn</w:t>
      </w:r>
      <w:r>
        <w:rPr>
          <w:spacing w:val="-12"/>
        </w:rPr>
        <w:t> </w:t>
      </w:r>
      <w:r>
        <w:rPr/>
        <w:t>khác</w:t>
      </w:r>
      <w:r>
        <w:rPr>
          <w:spacing w:val="-12"/>
        </w:rPr>
        <w:t> </w:t>
      </w:r>
      <w:r>
        <w:rPr/>
        <w:t>biệt,</w:t>
      </w:r>
      <w:r>
        <w:rPr>
          <w:spacing w:val="-12"/>
        </w:rPr>
        <w:t> </w:t>
      </w:r>
      <w:r>
        <w:rPr/>
        <w:t>có</w:t>
      </w:r>
      <w:r>
        <w:rPr>
          <w:spacing w:val="-12"/>
        </w:rPr>
        <w:t> </w:t>
      </w:r>
      <w:r>
        <w:rPr/>
        <w:t>lúc</w:t>
      </w:r>
      <w:r>
        <w:rPr>
          <w:spacing w:val="-12"/>
        </w:rPr>
        <w:t> </w:t>
      </w:r>
      <w:r>
        <w:rPr/>
        <w:t>nhiều yếu tố cứng, có lúc ít yếu tố cứng hơn, và chính sự khác biệt ấy tạo ra những đối tượng khác nhau. Điều quan trọng nhất của việc biết những chi tiết ấy là giúp chúng ta hiểu rằng, tất cả đều hoàn toàn vô ngã, chúng ta không thể làm gì được chúng. Cố suy nghĩ không phải là cách để biết được cái thấy ở khoảnh khắc cái thấy đang sinh khởi. Rất đơn giản, hiện giờ cái thấy đang sinh khởi và thấy đối tượng thị giác một cách tự nhiên,</w:t>
      </w:r>
      <w:r>
        <w:rPr>
          <w:spacing w:val="-9"/>
        </w:rPr>
        <w:t> </w:t>
      </w:r>
      <w:r>
        <w:rPr/>
        <w:t>tức</w:t>
      </w:r>
      <w:r>
        <w:rPr>
          <w:spacing w:val="-9"/>
        </w:rPr>
        <w:t> </w:t>
      </w:r>
      <w:r>
        <w:rPr/>
        <w:t>là</w:t>
      </w:r>
      <w:r>
        <w:rPr>
          <w:spacing w:val="-9"/>
        </w:rPr>
        <w:t> </w:t>
      </w:r>
      <w:r>
        <w:rPr/>
        <w:t>thấy</w:t>
      </w:r>
      <w:r>
        <w:rPr>
          <w:spacing w:val="-9"/>
        </w:rPr>
        <w:t> </w:t>
      </w:r>
      <w:r>
        <w:rPr/>
        <w:t>cái</w:t>
      </w:r>
      <w:r>
        <w:rPr>
          <w:spacing w:val="-9"/>
        </w:rPr>
        <w:t> </w:t>
      </w:r>
      <w:r>
        <w:rPr/>
        <w:t>có</w:t>
      </w:r>
      <w:r>
        <w:rPr>
          <w:spacing w:val="-9"/>
        </w:rPr>
        <w:t> </w:t>
      </w:r>
      <w:r>
        <w:rPr/>
        <w:t>thể</w:t>
      </w:r>
      <w:r>
        <w:rPr>
          <w:spacing w:val="-9"/>
        </w:rPr>
        <w:t> </w:t>
      </w:r>
      <w:r>
        <w:rPr/>
        <w:t>in</w:t>
      </w:r>
      <w:r>
        <w:rPr>
          <w:spacing w:val="-9"/>
        </w:rPr>
        <w:t> </w:t>
      </w:r>
      <w:r>
        <w:rPr/>
        <w:t>dấu</w:t>
      </w:r>
      <w:r>
        <w:rPr>
          <w:spacing w:val="-9"/>
        </w:rPr>
        <w:t> </w:t>
      </w:r>
      <w:r>
        <w:rPr/>
        <w:t>lên</w:t>
      </w:r>
      <w:r>
        <w:rPr>
          <w:spacing w:val="-9"/>
        </w:rPr>
        <w:t> </w:t>
      </w:r>
      <w:r>
        <w:rPr/>
        <w:t>nhãn</w:t>
      </w:r>
      <w:r>
        <w:rPr>
          <w:spacing w:val="-9"/>
        </w:rPr>
        <w:t> </w:t>
      </w:r>
      <w:r>
        <w:rPr/>
        <w:t>căn.</w:t>
      </w:r>
      <w:r>
        <w:rPr>
          <w:spacing w:val="-9"/>
        </w:rPr>
        <w:t> </w:t>
      </w:r>
      <w:r>
        <w:rPr/>
        <w:t>Không cần phải cố nghĩ về nó, hãy chỉ hiểu rằng đó là những thực tại sinh khởi khi có duyên cho chúng mà thôi.</w:t>
      </w:r>
    </w:p>
    <w:p>
      <w:pPr>
        <w:pStyle w:val="BodyText"/>
        <w:spacing w:line="309" w:lineRule="auto" w:before="148"/>
        <w:ind w:right="111" w:firstLine="453"/>
      </w:pPr>
      <w:r>
        <w:rPr>
          <w:b/>
          <w:i/>
        </w:rPr>
        <w:t>Achaan Sujin: </w:t>
      </w:r>
      <w:r>
        <w:rPr/>
        <w:t>Chúng ta có cần biết thêm về đối tượng thị giác nữa không? Bởi vì suốt ngày đều có </w:t>
      </w:r>
      <w:r>
        <w:rPr/>
        <w:t>cái thấy. Mặc dù xen kẽ với rất nhiều khoảnh khắc của nghe, rồi suy nghĩ, ngửi, nếm,... nhưng luôn luôn có đối</w:t>
      </w:r>
      <w:r>
        <w:rPr>
          <w:spacing w:val="3"/>
        </w:rPr>
        <w:t> </w:t>
      </w:r>
      <w:r>
        <w:rPr/>
        <w:t>tượng</w:t>
      </w:r>
      <w:r>
        <w:rPr>
          <w:spacing w:val="3"/>
        </w:rPr>
        <w:t> </w:t>
      </w:r>
      <w:r>
        <w:rPr/>
        <w:t>thị</w:t>
      </w:r>
      <w:r>
        <w:rPr>
          <w:spacing w:val="3"/>
        </w:rPr>
        <w:t> </w:t>
      </w:r>
      <w:r>
        <w:rPr/>
        <w:t>giác</w:t>
      </w:r>
      <w:r>
        <w:rPr>
          <w:spacing w:val="3"/>
        </w:rPr>
        <w:t> </w:t>
      </w:r>
      <w:r>
        <w:rPr/>
        <w:t>xuất</w:t>
      </w:r>
      <w:r>
        <w:rPr>
          <w:spacing w:val="3"/>
        </w:rPr>
        <w:t> </w:t>
      </w:r>
      <w:r>
        <w:rPr/>
        <w:t>hiện.</w:t>
      </w:r>
      <w:r>
        <w:rPr>
          <w:spacing w:val="3"/>
        </w:rPr>
        <w:t> </w:t>
      </w:r>
      <w:r>
        <w:rPr/>
        <w:t>Điều</w:t>
      </w:r>
      <w:r>
        <w:rPr>
          <w:spacing w:val="3"/>
        </w:rPr>
        <w:t> </w:t>
      </w:r>
      <w:r>
        <w:rPr/>
        <w:t>đó</w:t>
      </w:r>
      <w:r>
        <w:rPr>
          <w:spacing w:val="3"/>
        </w:rPr>
        <w:t> </w:t>
      </w:r>
      <w:r>
        <w:rPr/>
        <w:t>dường</w:t>
      </w:r>
      <w:r>
        <w:rPr>
          <w:spacing w:val="3"/>
        </w:rPr>
        <w:t> </w:t>
      </w:r>
      <w:r>
        <w:rPr/>
        <w:t>như</w:t>
      </w:r>
      <w:r>
        <w:rPr>
          <w:spacing w:val="3"/>
        </w:rPr>
        <w:t> </w:t>
      </w:r>
      <w:r>
        <w:rPr/>
        <w:t>chỉ</w:t>
      </w:r>
      <w:r>
        <w:rPr>
          <w:spacing w:val="3"/>
        </w:rPr>
        <w:t> </w:t>
      </w:r>
      <w:r>
        <w:rPr>
          <w:spacing w:val="-5"/>
        </w:rPr>
        <w:t>ra</w:t>
      </w:r>
    </w:p>
    <w:p>
      <w:pPr>
        <w:pStyle w:val="BodyText"/>
        <w:spacing w:after="0" w:line="309" w:lineRule="auto"/>
        <w:sectPr>
          <w:type w:val="continuous"/>
          <w:pgSz w:w="15310" w:h="11630" w:orient="landscape"/>
          <w:pgMar w:header="776" w:footer="0" w:top="1080" w:bottom="280" w:left="1133" w:right="1133"/>
          <w:cols w:num="2" w:equalWidth="0">
            <w:col w:w="5655" w:space="1659"/>
            <w:col w:w="5730"/>
          </w:cols>
        </w:sectPr>
      </w:pPr>
    </w:p>
    <w:p>
      <w:pPr>
        <w:pStyle w:val="BodyText"/>
        <w:spacing w:before="38"/>
        <w:ind w:left="0"/>
        <w:jc w:val="left"/>
        <w:rPr>
          <w:sz w:val="20"/>
        </w:rPr>
      </w:pPr>
    </w:p>
    <w:p>
      <w:pPr>
        <w:pStyle w:val="BodyText"/>
        <w:spacing w:after="0"/>
        <w:jc w:val="left"/>
        <w:rPr>
          <w:sz w:val="20"/>
        </w:rPr>
        <w:sectPr>
          <w:headerReference w:type="default" r:id="rId148"/>
          <w:pgSz w:w="15310" w:h="11630" w:orient="landscape"/>
          <w:pgMar w:header="776" w:footer="0" w:top="1100" w:bottom="280" w:left="1133" w:right="1133"/>
        </w:sectPr>
      </w:pPr>
    </w:p>
    <w:p>
      <w:pPr>
        <w:spacing w:line="309" w:lineRule="auto" w:before="91"/>
        <w:ind w:left="114" w:right="38" w:firstLine="0"/>
        <w:jc w:val="both"/>
        <w:rPr>
          <w:sz w:val="25"/>
        </w:rPr>
      </w:pPr>
      <w:r>
        <w:rPr>
          <w:sz w:val="25"/>
        </w:rPr>
        <w:t>rằng, </w:t>
      </w:r>
      <w:r>
        <w:rPr>
          <w:i/>
          <w:sz w:val="25"/>
        </w:rPr>
        <w:t>có nhiều duyên cho cái thấy sinh khởi hơn là </w:t>
      </w:r>
      <w:r>
        <w:rPr>
          <w:i/>
          <w:sz w:val="25"/>
        </w:rPr>
        <w:t>các kinh</w:t>
      </w:r>
      <w:r>
        <w:rPr>
          <w:i/>
          <w:spacing w:val="-1"/>
          <w:sz w:val="25"/>
        </w:rPr>
        <w:t> </w:t>
      </w:r>
      <w:r>
        <w:rPr>
          <w:i/>
          <w:sz w:val="25"/>
        </w:rPr>
        <w:t>nghiệm</w:t>
      </w:r>
      <w:r>
        <w:rPr>
          <w:i/>
          <w:spacing w:val="-1"/>
          <w:sz w:val="25"/>
        </w:rPr>
        <w:t> </w:t>
      </w:r>
      <w:r>
        <w:rPr>
          <w:i/>
          <w:sz w:val="25"/>
        </w:rPr>
        <w:t>qua</w:t>
      </w:r>
      <w:r>
        <w:rPr>
          <w:i/>
          <w:spacing w:val="-1"/>
          <w:sz w:val="25"/>
        </w:rPr>
        <w:t> </w:t>
      </w:r>
      <w:r>
        <w:rPr>
          <w:i/>
          <w:sz w:val="25"/>
        </w:rPr>
        <w:t>các</w:t>
      </w:r>
      <w:r>
        <w:rPr>
          <w:i/>
          <w:spacing w:val="-1"/>
          <w:sz w:val="25"/>
        </w:rPr>
        <w:t> </w:t>
      </w:r>
      <w:r>
        <w:rPr>
          <w:i/>
          <w:sz w:val="25"/>
        </w:rPr>
        <w:t>ngũ</w:t>
      </w:r>
      <w:r>
        <w:rPr>
          <w:i/>
          <w:spacing w:val="-1"/>
          <w:sz w:val="25"/>
        </w:rPr>
        <w:t> </w:t>
      </w:r>
      <w:r>
        <w:rPr>
          <w:i/>
          <w:sz w:val="25"/>
        </w:rPr>
        <w:t>quan</w:t>
      </w:r>
      <w:r>
        <w:rPr>
          <w:i/>
          <w:spacing w:val="-1"/>
          <w:sz w:val="25"/>
        </w:rPr>
        <w:t> </w:t>
      </w:r>
      <w:r>
        <w:rPr>
          <w:i/>
          <w:sz w:val="25"/>
        </w:rPr>
        <w:t>khác</w:t>
      </w:r>
      <w:r>
        <w:rPr>
          <w:sz w:val="25"/>
        </w:rPr>
        <w:t>.</w:t>
      </w:r>
      <w:r>
        <w:rPr>
          <w:spacing w:val="-1"/>
          <w:sz w:val="25"/>
        </w:rPr>
        <w:t> </w:t>
      </w:r>
      <w:r>
        <w:rPr>
          <w:sz w:val="25"/>
        </w:rPr>
        <w:t>Nhưng</w:t>
      </w:r>
      <w:r>
        <w:rPr>
          <w:spacing w:val="-1"/>
          <w:sz w:val="25"/>
        </w:rPr>
        <w:t> </w:t>
      </w:r>
      <w:r>
        <w:rPr>
          <w:sz w:val="25"/>
        </w:rPr>
        <w:t>thực</w:t>
      </w:r>
      <w:r>
        <w:rPr>
          <w:spacing w:val="-1"/>
          <w:sz w:val="25"/>
        </w:rPr>
        <w:t> </w:t>
      </w:r>
      <w:r>
        <w:rPr>
          <w:sz w:val="25"/>
        </w:rPr>
        <w:t>chất, có một loại thực tại khác sinh khởi nhiều hơn cái thấy, đó</w:t>
      </w:r>
      <w:r>
        <w:rPr>
          <w:spacing w:val="-4"/>
          <w:sz w:val="25"/>
        </w:rPr>
        <w:t> </w:t>
      </w:r>
      <w:r>
        <w:rPr>
          <w:sz w:val="25"/>
        </w:rPr>
        <w:t>là</w:t>
      </w:r>
      <w:r>
        <w:rPr>
          <w:spacing w:val="-4"/>
          <w:sz w:val="25"/>
        </w:rPr>
        <w:t> </w:t>
      </w:r>
      <w:r>
        <w:rPr>
          <w:i/>
          <w:sz w:val="25"/>
        </w:rPr>
        <w:t>suy</w:t>
      </w:r>
      <w:r>
        <w:rPr>
          <w:i/>
          <w:spacing w:val="-4"/>
          <w:sz w:val="25"/>
        </w:rPr>
        <w:t> </w:t>
      </w:r>
      <w:r>
        <w:rPr>
          <w:i/>
          <w:sz w:val="25"/>
        </w:rPr>
        <w:t>nghĩ</w:t>
      </w:r>
      <w:r>
        <w:rPr>
          <w:sz w:val="25"/>
        </w:rPr>
        <w:t>.</w:t>
      </w:r>
      <w:r>
        <w:rPr>
          <w:spacing w:val="-4"/>
          <w:sz w:val="25"/>
        </w:rPr>
        <w:t> </w:t>
      </w:r>
      <w:r>
        <w:rPr>
          <w:sz w:val="25"/>
        </w:rPr>
        <w:t>Đó</w:t>
      </w:r>
      <w:r>
        <w:rPr>
          <w:spacing w:val="-4"/>
          <w:sz w:val="25"/>
        </w:rPr>
        <w:t> </w:t>
      </w:r>
      <w:r>
        <w:rPr>
          <w:sz w:val="25"/>
        </w:rPr>
        <w:t>là</w:t>
      </w:r>
      <w:r>
        <w:rPr>
          <w:spacing w:val="-4"/>
          <w:sz w:val="25"/>
        </w:rPr>
        <w:t> </w:t>
      </w:r>
      <w:r>
        <w:rPr>
          <w:sz w:val="25"/>
        </w:rPr>
        <w:t>sự</w:t>
      </w:r>
      <w:r>
        <w:rPr>
          <w:spacing w:val="-4"/>
          <w:sz w:val="25"/>
        </w:rPr>
        <w:t> </w:t>
      </w:r>
      <w:r>
        <w:rPr>
          <w:sz w:val="25"/>
        </w:rPr>
        <w:t>thực</w:t>
      </w:r>
      <w:r>
        <w:rPr>
          <w:spacing w:val="-4"/>
          <w:sz w:val="25"/>
        </w:rPr>
        <w:t> </w:t>
      </w:r>
      <w:r>
        <w:rPr>
          <w:sz w:val="25"/>
        </w:rPr>
        <w:t>trong</w:t>
      </w:r>
      <w:r>
        <w:rPr>
          <w:spacing w:val="-4"/>
          <w:sz w:val="25"/>
        </w:rPr>
        <w:t> </w:t>
      </w:r>
      <w:r>
        <w:rPr>
          <w:sz w:val="25"/>
        </w:rPr>
        <w:t>suốt</w:t>
      </w:r>
      <w:r>
        <w:rPr>
          <w:spacing w:val="-4"/>
          <w:sz w:val="25"/>
        </w:rPr>
        <w:t> </w:t>
      </w:r>
      <w:r>
        <w:rPr>
          <w:sz w:val="25"/>
        </w:rPr>
        <w:t>cả</w:t>
      </w:r>
      <w:r>
        <w:rPr>
          <w:spacing w:val="-4"/>
          <w:sz w:val="25"/>
        </w:rPr>
        <w:t> </w:t>
      </w:r>
      <w:r>
        <w:rPr>
          <w:sz w:val="25"/>
        </w:rPr>
        <w:t>ngày,</w:t>
      </w:r>
      <w:r>
        <w:rPr>
          <w:spacing w:val="-4"/>
          <w:sz w:val="25"/>
        </w:rPr>
        <w:t> </w:t>
      </w:r>
      <w:r>
        <w:rPr>
          <w:sz w:val="25"/>
        </w:rPr>
        <w:t>chúng ta</w:t>
      </w:r>
      <w:r>
        <w:rPr>
          <w:spacing w:val="-9"/>
          <w:sz w:val="25"/>
        </w:rPr>
        <w:t> </w:t>
      </w:r>
      <w:r>
        <w:rPr>
          <w:sz w:val="25"/>
        </w:rPr>
        <w:t>cần</w:t>
      </w:r>
      <w:r>
        <w:rPr>
          <w:spacing w:val="-9"/>
          <w:sz w:val="25"/>
        </w:rPr>
        <w:t> </w:t>
      </w:r>
      <w:r>
        <w:rPr>
          <w:sz w:val="25"/>
        </w:rPr>
        <w:t>tìm</w:t>
      </w:r>
      <w:r>
        <w:rPr>
          <w:spacing w:val="-9"/>
          <w:sz w:val="25"/>
        </w:rPr>
        <w:t> </w:t>
      </w:r>
      <w:r>
        <w:rPr>
          <w:sz w:val="25"/>
        </w:rPr>
        <w:t>hiểu</w:t>
      </w:r>
      <w:r>
        <w:rPr>
          <w:spacing w:val="-9"/>
          <w:sz w:val="25"/>
        </w:rPr>
        <w:t> </w:t>
      </w:r>
      <w:r>
        <w:rPr>
          <w:sz w:val="25"/>
        </w:rPr>
        <w:t>chúng</w:t>
      </w:r>
      <w:r>
        <w:rPr>
          <w:spacing w:val="-9"/>
          <w:sz w:val="25"/>
        </w:rPr>
        <w:t> </w:t>
      </w:r>
      <w:r>
        <w:rPr>
          <w:sz w:val="25"/>
        </w:rPr>
        <w:t>kỹ</w:t>
      </w:r>
      <w:r>
        <w:rPr>
          <w:spacing w:val="-9"/>
          <w:sz w:val="25"/>
        </w:rPr>
        <w:t> </w:t>
      </w:r>
      <w:r>
        <w:rPr>
          <w:sz w:val="25"/>
        </w:rPr>
        <w:t>lưỡng,</w:t>
      </w:r>
      <w:r>
        <w:rPr>
          <w:spacing w:val="-9"/>
          <w:sz w:val="25"/>
        </w:rPr>
        <w:t> </w:t>
      </w:r>
      <w:r>
        <w:rPr>
          <w:sz w:val="25"/>
        </w:rPr>
        <w:t>và</w:t>
      </w:r>
      <w:r>
        <w:rPr>
          <w:spacing w:val="-9"/>
          <w:sz w:val="25"/>
        </w:rPr>
        <w:t> </w:t>
      </w:r>
      <w:r>
        <w:rPr>
          <w:sz w:val="25"/>
        </w:rPr>
        <w:t>đến</w:t>
      </w:r>
      <w:r>
        <w:rPr>
          <w:spacing w:val="-9"/>
          <w:sz w:val="25"/>
        </w:rPr>
        <w:t> </w:t>
      </w:r>
      <w:r>
        <w:rPr>
          <w:sz w:val="25"/>
        </w:rPr>
        <w:t>lúc</w:t>
      </w:r>
      <w:r>
        <w:rPr>
          <w:spacing w:val="-9"/>
          <w:sz w:val="25"/>
        </w:rPr>
        <w:t> </w:t>
      </w:r>
      <w:r>
        <w:rPr>
          <w:sz w:val="25"/>
        </w:rPr>
        <w:t>nào</w:t>
      </w:r>
      <w:r>
        <w:rPr>
          <w:spacing w:val="-9"/>
          <w:sz w:val="25"/>
        </w:rPr>
        <w:t> </w:t>
      </w:r>
      <w:r>
        <w:rPr>
          <w:sz w:val="25"/>
        </w:rPr>
        <w:t>đó,</w:t>
      </w:r>
      <w:r>
        <w:rPr>
          <w:spacing w:val="-9"/>
          <w:sz w:val="25"/>
        </w:rPr>
        <w:t> </w:t>
      </w:r>
      <w:r>
        <w:rPr>
          <w:sz w:val="25"/>
        </w:rPr>
        <w:t>thực tại đó chỉ xuất hiện một mình ở một thời điểm mà </w:t>
      </w:r>
      <w:r>
        <w:rPr>
          <w:spacing w:val="-2"/>
          <w:sz w:val="25"/>
        </w:rPr>
        <w:t>thôi.</w:t>
      </w:r>
    </w:p>
    <w:p>
      <w:pPr>
        <w:pStyle w:val="BodyText"/>
        <w:spacing w:line="309" w:lineRule="auto" w:before="163"/>
        <w:ind w:right="38" w:firstLine="453"/>
      </w:pPr>
      <w:r>
        <w:rPr/>
        <w:t>Bây giờ chúng ta bắt đầu hiểu được về tứ đại </w:t>
      </w:r>
      <w:r>
        <w:rPr/>
        <w:t>và bốn sắc y sinh (bốn sắc sinh khởi cùng và phụ thuộc vào</w:t>
      </w:r>
      <w:r>
        <w:rPr>
          <w:spacing w:val="-6"/>
        </w:rPr>
        <w:t> </w:t>
      </w:r>
      <w:r>
        <w:rPr/>
        <w:t>tứ</w:t>
      </w:r>
      <w:r>
        <w:rPr>
          <w:spacing w:val="-6"/>
        </w:rPr>
        <w:t> </w:t>
      </w:r>
      <w:r>
        <w:rPr/>
        <w:t>đại).</w:t>
      </w:r>
      <w:r>
        <w:rPr>
          <w:spacing w:val="-6"/>
        </w:rPr>
        <w:t> </w:t>
      </w:r>
      <w:r>
        <w:rPr/>
        <w:t>Mặc</w:t>
      </w:r>
      <w:r>
        <w:rPr>
          <w:spacing w:val="-6"/>
        </w:rPr>
        <w:t> </w:t>
      </w:r>
      <w:r>
        <w:rPr/>
        <w:t>dù</w:t>
      </w:r>
      <w:r>
        <w:rPr>
          <w:spacing w:val="-6"/>
        </w:rPr>
        <w:t> </w:t>
      </w:r>
      <w:r>
        <w:rPr/>
        <w:t>tứ</w:t>
      </w:r>
      <w:r>
        <w:rPr>
          <w:spacing w:val="-6"/>
        </w:rPr>
        <w:t> </w:t>
      </w:r>
      <w:r>
        <w:rPr/>
        <w:t>đại</w:t>
      </w:r>
      <w:r>
        <w:rPr>
          <w:spacing w:val="-6"/>
        </w:rPr>
        <w:t> </w:t>
      </w:r>
      <w:r>
        <w:rPr/>
        <w:t>có</w:t>
      </w:r>
      <w:r>
        <w:rPr>
          <w:spacing w:val="-6"/>
        </w:rPr>
        <w:t> </w:t>
      </w:r>
      <w:r>
        <w:rPr/>
        <w:t>ở</w:t>
      </w:r>
      <w:r>
        <w:rPr>
          <w:spacing w:val="-6"/>
        </w:rPr>
        <w:t> </w:t>
      </w:r>
      <w:r>
        <w:rPr/>
        <w:t>đó,</w:t>
      </w:r>
      <w:r>
        <w:rPr>
          <w:spacing w:val="-6"/>
        </w:rPr>
        <w:t> </w:t>
      </w:r>
      <w:r>
        <w:rPr/>
        <w:t>nhưng</w:t>
      </w:r>
      <w:r>
        <w:rPr>
          <w:spacing w:val="-5"/>
        </w:rPr>
        <w:t> </w:t>
      </w:r>
      <w:r>
        <w:rPr/>
        <w:t>chúng</w:t>
      </w:r>
      <w:r>
        <w:rPr>
          <w:spacing w:val="-6"/>
        </w:rPr>
        <w:t> </w:t>
      </w:r>
      <w:r>
        <w:rPr/>
        <w:t>không thể được thấy. Mùi và vị có ở đó, nhưng chúng không được</w:t>
      </w:r>
      <w:r>
        <w:rPr>
          <w:spacing w:val="-1"/>
        </w:rPr>
        <w:t> </w:t>
      </w:r>
      <w:r>
        <w:rPr/>
        <w:t>thấy.</w:t>
      </w:r>
      <w:r>
        <w:rPr>
          <w:spacing w:val="-1"/>
        </w:rPr>
        <w:t> </w:t>
      </w:r>
      <w:r>
        <w:rPr/>
        <w:t>Chỉ</w:t>
      </w:r>
      <w:r>
        <w:rPr>
          <w:spacing w:val="-1"/>
        </w:rPr>
        <w:t> </w:t>
      </w:r>
      <w:r>
        <w:rPr/>
        <w:t>duy</w:t>
      </w:r>
      <w:r>
        <w:rPr>
          <w:spacing w:val="-1"/>
        </w:rPr>
        <w:t> </w:t>
      </w:r>
      <w:r>
        <w:rPr/>
        <w:t>nhất</w:t>
      </w:r>
      <w:r>
        <w:rPr>
          <w:spacing w:val="-1"/>
        </w:rPr>
        <w:t> </w:t>
      </w:r>
      <w:r>
        <w:rPr/>
        <w:t>một</w:t>
      </w:r>
      <w:r>
        <w:rPr>
          <w:spacing w:val="-1"/>
        </w:rPr>
        <w:t> </w:t>
      </w:r>
      <w:r>
        <w:rPr/>
        <w:t>thực</w:t>
      </w:r>
      <w:r>
        <w:rPr>
          <w:spacing w:val="-1"/>
        </w:rPr>
        <w:t> </w:t>
      </w:r>
      <w:r>
        <w:rPr/>
        <w:t>tại</w:t>
      </w:r>
      <w:r>
        <w:rPr>
          <w:spacing w:val="-1"/>
        </w:rPr>
        <w:t> </w:t>
      </w:r>
      <w:r>
        <w:rPr/>
        <w:t>có</w:t>
      </w:r>
      <w:r>
        <w:rPr>
          <w:spacing w:val="-1"/>
        </w:rPr>
        <w:t> </w:t>
      </w:r>
      <w:r>
        <w:rPr/>
        <w:t>thể</w:t>
      </w:r>
      <w:r>
        <w:rPr>
          <w:spacing w:val="-1"/>
        </w:rPr>
        <w:t> </w:t>
      </w:r>
      <w:r>
        <w:rPr/>
        <w:t>được</w:t>
      </w:r>
      <w:r>
        <w:rPr>
          <w:spacing w:val="-1"/>
        </w:rPr>
        <w:t> </w:t>
      </w:r>
      <w:r>
        <w:rPr/>
        <w:t>thấy, đó là đối tượng thị giác, nó sinh khởi cùng các thực tại kia.</w:t>
      </w:r>
      <w:r>
        <w:rPr>
          <w:spacing w:val="-12"/>
        </w:rPr>
        <w:t> </w:t>
      </w:r>
      <w:r>
        <w:rPr/>
        <w:t>Nó</w:t>
      </w:r>
      <w:r>
        <w:rPr>
          <w:spacing w:val="-11"/>
        </w:rPr>
        <w:t> </w:t>
      </w:r>
      <w:r>
        <w:rPr/>
        <w:t>sinh</w:t>
      </w:r>
      <w:r>
        <w:rPr>
          <w:spacing w:val="-11"/>
        </w:rPr>
        <w:t> </w:t>
      </w:r>
      <w:r>
        <w:rPr/>
        <w:t>khởi</w:t>
      </w:r>
      <w:r>
        <w:rPr>
          <w:spacing w:val="-11"/>
        </w:rPr>
        <w:t> </w:t>
      </w:r>
      <w:r>
        <w:rPr/>
        <w:t>và</w:t>
      </w:r>
      <w:r>
        <w:rPr>
          <w:spacing w:val="-11"/>
        </w:rPr>
        <w:t> </w:t>
      </w:r>
      <w:r>
        <w:rPr/>
        <w:t>có</w:t>
      </w:r>
      <w:r>
        <w:rPr>
          <w:spacing w:val="-12"/>
        </w:rPr>
        <w:t> </w:t>
      </w:r>
      <w:r>
        <w:rPr/>
        <w:t>khả</w:t>
      </w:r>
      <w:r>
        <w:rPr>
          <w:spacing w:val="-11"/>
        </w:rPr>
        <w:t> </w:t>
      </w:r>
      <w:r>
        <w:rPr/>
        <w:t>năng</w:t>
      </w:r>
      <w:r>
        <w:rPr>
          <w:spacing w:val="-12"/>
        </w:rPr>
        <w:t> </w:t>
      </w:r>
      <w:r>
        <w:rPr/>
        <w:t>in</w:t>
      </w:r>
      <w:r>
        <w:rPr>
          <w:spacing w:val="-11"/>
        </w:rPr>
        <w:t> </w:t>
      </w:r>
      <w:r>
        <w:rPr/>
        <w:t>dấu</w:t>
      </w:r>
      <w:r>
        <w:rPr>
          <w:spacing w:val="-12"/>
        </w:rPr>
        <w:t> </w:t>
      </w:r>
      <w:r>
        <w:rPr/>
        <w:t>lên</w:t>
      </w:r>
      <w:r>
        <w:rPr>
          <w:spacing w:val="-12"/>
        </w:rPr>
        <w:t> </w:t>
      </w:r>
      <w:r>
        <w:rPr/>
        <w:t>nhãn</w:t>
      </w:r>
      <w:r>
        <w:rPr>
          <w:spacing w:val="-12"/>
        </w:rPr>
        <w:t> </w:t>
      </w:r>
      <w:r>
        <w:rPr/>
        <w:t>căn</w:t>
      </w:r>
      <w:r>
        <w:rPr>
          <w:spacing w:val="-11"/>
        </w:rPr>
        <w:t> </w:t>
      </w:r>
      <w:r>
        <w:rPr/>
        <w:t>và làm</w:t>
      </w:r>
      <w:r>
        <w:rPr>
          <w:spacing w:val="-11"/>
        </w:rPr>
        <w:t> </w:t>
      </w:r>
      <w:r>
        <w:rPr/>
        <w:t>duyên</w:t>
      </w:r>
      <w:r>
        <w:rPr>
          <w:spacing w:val="-11"/>
        </w:rPr>
        <w:t> </w:t>
      </w:r>
      <w:r>
        <w:rPr/>
        <w:t>cho</w:t>
      </w:r>
      <w:r>
        <w:rPr>
          <w:spacing w:val="-11"/>
        </w:rPr>
        <w:t> </w:t>
      </w:r>
      <w:r>
        <w:rPr/>
        <w:t>nhãn</w:t>
      </w:r>
      <w:r>
        <w:rPr>
          <w:spacing w:val="-11"/>
        </w:rPr>
        <w:t> </w:t>
      </w:r>
      <w:r>
        <w:rPr/>
        <w:t>thức</w:t>
      </w:r>
      <w:r>
        <w:rPr>
          <w:spacing w:val="-11"/>
        </w:rPr>
        <w:t> </w:t>
      </w:r>
      <w:r>
        <w:rPr/>
        <w:t>sinh</w:t>
      </w:r>
      <w:r>
        <w:rPr>
          <w:spacing w:val="-11"/>
        </w:rPr>
        <w:t> </w:t>
      </w:r>
      <w:r>
        <w:rPr/>
        <w:t>khởi</w:t>
      </w:r>
      <w:r>
        <w:rPr>
          <w:spacing w:val="-11"/>
        </w:rPr>
        <w:t> </w:t>
      </w:r>
      <w:r>
        <w:rPr/>
        <w:t>kinh</w:t>
      </w:r>
      <w:r>
        <w:rPr>
          <w:spacing w:val="-11"/>
        </w:rPr>
        <w:t> </w:t>
      </w:r>
      <w:r>
        <w:rPr/>
        <w:t>nghiệm</w:t>
      </w:r>
      <w:r>
        <w:rPr>
          <w:spacing w:val="-11"/>
        </w:rPr>
        <w:t> </w:t>
      </w:r>
      <w:r>
        <w:rPr/>
        <w:t>nó.</w:t>
      </w:r>
      <w:r>
        <w:rPr>
          <w:spacing w:val="-11"/>
        </w:rPr>
        <w:t> </w:t>
      </w:r>
      <w:r>
        <w:rPr/>
        <w:t>Kể cả</w:t>
      </w:r>
      <w:r>
        <w:rPr>
          <w:spacing w:val="-6"/>
        </w:rPr>
        <w:t> </w:t>
      </w:r>
      <w:r>
        <w:rPr/>
        <w:t>một</w:t>
      </w:r>
      <w:r>
        <w:rPr>
          <w:spacing w:val="-6"/>
        </w:rPr>
        <w:t> </w:t>
      </w:r>
      <w:r>
        <w:rPr/>
        <w:t>khoảnh</w:t>
      </w:r>
      <w:r>
        <w:rPr>
          <w:spacing w:val="-6"/>
        </w:rPr>
        <w:t> </w:t>
      </w:r>
      <w:r>
        <w:rPr/>
        <w:t>khắc</w:t>
      </w:r>
      <w:r>
        <w:rPr>
          <w:spacing w:val="-6"/>
        </w:rPr>
        <w:t> </w:t>
      </w:r>
      <w:r>
        <w:rPr/>
        <w:t>rất</w:t>
      </w:r>
      <w:r>
        <w:rPr>
          <w:spacing w:val="-6"/>
        </w:rPr>
        <w:t> </w:t>
      </w:r>
      <w:r>
        <w:rPr/>
        <w:t>ngắn</w:t>
      </w:r>
      <w:r>
        <w:rPr>
          <w:spacing w:val="-6"/>
        </w:rPr>
        <w:t> </w:t>
      </w:r>
      <w:r>
        <w:rPr/>
        <w:t>ngủi</w:t>
      </w:r>
      <w:r>
        <w:rPr>
          <w:spacing w:val="-6"/>
        </w:rPr>
        <w:t> </w:t>
      </w:r>
      <w:r>
        <w:rPr/>
        <w:t>của</w:t>
      </w:r>
      <w:r>
        <w:rPr>
          <w:spacing w:val="-6"/>
        </w:rPr>
        <w:t> </w:t>
      </w:r>
      <w:r>
        <w:rPr/>
        <w:t>cái</w:t>
      </w:r>
      <w:r>
        <w:rPr>
          <w:spacing w:val="-6"/>
        </w:rPr>
        <w:t> </w:t>
      </w:r>
      <w:r>
        <w:rPr/>
        <w:t>thấy</w:t>
      </w:r>
      <w:r>
        <w:rPr>
          <w:spacing w:val="-6"/>
        </w:rPr>
        <w:t> </w:t>
      </w:r>
      <w:r>
        <w:rPr/>
        <w:t>hiện</w:t>
      </w:r>
      <w:r>
        <w:rPr>
          <w:spacing w:val="-6"/>
        </w:rPr>
        <w:t> </w:t>
      </w:r>
      <w:r>
        <w:rPr/>
        <w:t>giờ cũng</w:t>
      </w:r>
      <w:r>
        <w:rPr>
          <w:spacing w:val="-2"/>
        </w:rPr>
        <w:t> </w:t>
      </w:r>
      <w:r>
        <w:rPr/>
        <w:t>cần</w:t>
      </w:r>
      <w:r>
        <w:rPr>
          <w:spacing w:val="-2"/>
        </w:rPr>
        <w:t> </w:t>
      </w:r>
      <w:r>
        <w:rPr/>
        <w:t>rất</w:t>
      </w:r>
      <w:r>
        <w:rPr>
          <w:spacing w:val="-2"/>
        </w:rPr>
        <w:t> </w:t>
      </w:r>
      <w:r>
        <w:rPr/>
        <w:t>nhiều</w:t>
      </w:r>
      <w:r>
        <w:rPr>
          <w:spacing w:val="-2"/>
        </w:rPr>
        <w:t> </w:t>
      </w:r>
      <w:r>
        <w:rPr/>
        <w:t>duyên</w:t>
      </w:r>
      <w:r>
        <w:rPr>
          <w:spacing w:val="-2"/>
        </w:rPr>
        <w:t> </w:t>
      </w:r>
      <w:r>
        <w:rPr/>
        <w:t>cho</w:t>
      </w:r>
      <w:r>
        <w:rPr>
          <w:spacing w:val="-2"/>
        </w:rPr>
        <w:t> </w:t>
      </w:r>
      <w:r>
        <w:rPr/>
        <w:t>nó</w:t>
      </w:r>
      <w:r>
        <w:rPr>
          <w:spacing w:val="-2"/>
        </w:rPr>
        <w:t> </w:t>
      </w:r>
      <w:r>
        <w:rPr/>
        <w:t>sinh</w:t>
      </w:r>
      <w:r>
        <w:rPr>
          <w:spacing w:val="-2"/>
        </w:rPr>
        <w:t> </w:t>
      </w:r>
      <w:r>
        <w:rPr/>
        <w:t>khởi.</w:t>
      </w:r>
      <w:r>
        <w:rPr>
          <w:spacing w:val="-2"/>
        </w:rPr>
        <w:t> </w:t>
      </w:r>
      <w:r>
        <w:rPr/>
        <w:t>Khi</w:t>
      </w:r>
      <w:r>
        <w:rPr>
          <w:spacing w:val="-2"/>
        </w:rPr>
        <w:t> </w:t>
      </w:r>
      <w:r>
        <w:rPr/>
        <w:t>biết</w:t>
      </w:r>
      <w:r>
        <w:rPr>
          <w:spacing w:val="-2"/>
        </w:rPr>
        <w:t> </w:t>
      </w:r>
      <w:r>
        <w:rPr/>
        <w:t>và suy</w:t>
      </w:r>
      <w:r>
        <w:rPr>
          <w:spacing w:val="-4"/>
        </w:rPr>
        <w:t> </w:t>
      </w:r>
      <w:r>
        <w:rPr/>
        <w:t>xét</w:t>
      </w:r>
      <w:r>
        <w:rPr>
          <w:spacing w:val="-4"/>
        </w:rPr>
        <w:t> </w:t>
      </w:r>
      <w:r>
        <w:rPr/>
        <w:t>thêm</w:t>
      </w:r>
      <w:r>
        <w:rPr>
          <w:spacing w:val="-4"/>
        </w:rPr>
        <w:t> </w:t>
      </w:r>
      <w:r>
        <w:rPr/>
        <w:t>nhiều</w:t>
      </w:r>
      <w:r>
        <w:rPr>
          <w:spacing w:val="-4"/>
        </w:rPr>
        <w:t> </w:t>
      </w:r>
      <w:r>
        <w:rPr/>
        <w:t>về</w:t>
      </w:r>
      <w:r>
        <w:rPr>
          <w:spacing w:val="-4"/>
        </w:rPr>
        <w:t> </w:t>
      </w:r>
      <w:r>
        <w:rPr/>
        <w:t>điều</w:t>
      </w:r>
      <w:r>
        <w:rPr>
          <w:spacing w:val="-4"/>
        </w:rPr>
        <w:t> </w:t>
      </w:r>
      <w:r>
        <w:rPr/>
        <w:t>đó</w:t>
      </w:r>
      <w:r>
        <w:rPr>
          <w:spacing w:val="-4"/>
        </w:rPr>
        <w:t> </w:t>
      </w:r>
      <w:r>
        <w:rPr/>
        <w:t>sẽ</w:t>
      </w:r>
      <w:r>
        <w:rPr>
          <w:spacing w:val="-4"/>
        </w:rPr>
        <w:t> </w:t>
      </w:r>
      <w:r>
        <w:rPr/>
        <w:t>làm</w:t>
      </w:r>
      <w:r>
        <w:rPr>
          <w:spacing w:val="-4"/>
        </w:rPr>
        <w:t> </w:t>
      </w:r>
      <w:r>
        <w:rPr/>
        <w:t>duyên</w:t>
      </w:r>
      <w:r>
        <w:rPr>
          <w:spacing w:val="-4"/>
        </w:rPr>
        <w:t> </w:t>
      </w:r>
      <w:r>
        <w:rPr/>
        <w:t>cho</w:t>
      </w:r>
      <w:r>
        <w:rPr>
          <w:spacing w:val="-4"/>
        </w:rPr>
        <w:t> </w:t>
      </w:r>
      <w:r>
        <w:rPr/>
        <w:t>những khoảnh</w:t>
      </w:r>
      <w:r>
        <w:rPr>
          <w:spacing w:val="-11"/>
        </w:rPr>
        <w:t> </w:t>
      </w:r>
      <w:r>
        <w:rPr/>
        <w:t>khắc</w:t>
      </w:r>
      <w:r>
        <w:rPr>
          <w:spacing w:val="-11"/>
        </w:rPr>
        <w:t> </w:t>
      </w:r>
      <w:r>
        <w:rPr/>
        <w:t>kinh</w:t>
      </w:r>
      <w:r>
        <w:rPr>
          <w:spacing w:val="-11"/>
        </w:rPr>
        <w:t> </w:t>
      </w:r>
      <w:r>
        <w:rPr/>
        <w:t>nghiệm</w:t>
      </w:r>
      <w:r>
        <w:rPr>
          <w:spacing w:val="-11"/>
        </w:rPr>
        <w:t> </w:t>
      </w:r>
      <w:r>
        <w:rPr/>
        <w:t>rằng,</w:t>
      </w:r>
      <w:r>
        <w:rPr>
          <w:spacing w:val="-11"/>
        </w:rPr>
        <w:t> </w:t>
      </w:r>
      <w:r>
        <w:rPr/>
        <w:t>pháp</w:t>
      </w:r>
      <w:r>
        <w:rPr>
          <w:spacing w:val="-11"/>
        </w:rPr>
        <w:t> </w:t>
      </w:r>
      <w:r>
        <w:rPr/>
        <w:t>là</w:t>
      </w:r>
      <w:r>
        <w:rPr>
          <w:spacing w:val="-11"/>
        </w:rPr>
        <w:t> </w:t>
      </w:r>
      <w:r>
        <w:rPr/>
        <w:t>vô</w:t>
      </w:r>
      <w:r>
        <w:rPr>
          <w:spacing w:val="-11"/>
        </w:rPr>
        <w:t> </w:t>
      </w:r>
      <w:r>
        <w:rPr/>
        <w:t>ngã.</w:t>
      </w:r>
      <w:r>
        <w:rPr>
          <w:spacing w:val="-11"/>
        </w:rPr>
        <w:t> </w:t>
      </w:r>
      <w:r>
        <w:rPr/>
        <w:t>Mặc</w:t>
      </w:r>
      <w:r>
        <w:rPr>
          <w:spacing w:val="-11"/>
        </w:rPr>
        <w:t> </w:t>
      </w:r>
      <w:r>
        <w:rPr/>
        <w:t>dù chắc</w:t>
      </w:r>
      <w:r>
        <w:rPr>
          <w:spacing w:val="-6"/>
        </w:rPr>
        <w:t> </w:t>
      </w:r>
      <w:r>
        <w:rPr/>
        <w:t>chắn</w:t>
      </w:r>
      <w:r>
        <w:rPr>
          <w:spacing w:val="-6"/>
        </w:rPr>
        <w:t> </w:t>
      </w:r>
      <w:r>
        <w:rPr/>
        <w:t>có</w:t>
      </w:r>
      <w:r>
        <w:rPr>
          <w:spacing w:val="-6"/>
        </w:rPr>
        <w:t> </w:t>
      </w:r>
      <w:r>
        <w:rPr/>
        <w:t>cả</w:t>
      </w:r>
      <w:r>
        <w:rPr>
          <w:spacing w:val="-6"/>
        </w:rPr>
        <w:t> </w:t>
      </w:r>
      <w:r>
        <w:rPr/>
        <w:t>tứ</w:t>
      </w:r>
      <w:r>
        <w:rPr>
          <w:spacing w:val="-6"/>
        </w:rPr>
        <w:t> </w:t>
      </w:r>
      <w:r>
        <w:rPr/>
        <w:t>đại,</w:t>
      </w:r>
      <w:r>
        <w:rPr>
          <w:spacing w:val="-6"/>
        </w:rPr>
        <w:t> </w:t>
      </w:r>
      <w:r>
        <w:rPr/>
        <w:t>nhưng</w:t>
      </w:r>
      <w:r>
        <w:rPr>
          <w:spacing w:val="-6"/>
        </w:rPr>
        <w:t> </w:t>
      </w:r>
      <w:r>
        <w:rPr/>
        <w:t>vì</w:t>
      </w:r>
      <w:r>
        <w:rPr>
          <w:spacing w:val="-6"/>
        </w:rPr>
        <w:t> </w:t>
      </w:r>
      <w:r>
        <w:rPr/>
        <w:t>chúng</w:t>
      </w:r>
      <w:r>
        <w:rPr>
          <w:spacing w:val="-6"/>
        </w:rPr>
        <w:t> </w:t>
      </w:r>
      <w:r>
        <w:rPr/>
        <w:t>không</w:t>
      </w:r>
      <w:r>
        <w:rPr>
          <w:spacing w:val="-6"/>
        </w:rPr>
        <w:t> </w:t>
      </w:r>
      <w:r>
        <w:rPr/>
        <w:t>thể</w:t>
      </w:r>
      <w:r>
        <w:rPr>
          <w:spacing w:val="-6"/>
        </w:rPr>
        <w:t> </w:t>
      </w:r>
      <w:r>
        <w:rPr/>
        <w:t>được thấy,</w:t>
      </w:r>
      <w:r>
        <w:rPr>
          <w:spacing w:val="-3"/>
        </w:rPr>
        <w:t> </w:t>
      </w:r>
      <w:r>
        <w:rPr/>
        <w:t>nên</w:t>
      </w:r>
      <w:r>
        <w:rPr>
          <w:spacing w:val="-3"/>
        </w:rPr>
        <w:t> </w:t>
      </w:r>
      <w:r>
        <w:rPr/>
        <w:t>ở</w:t>
      </w:r>
      <w:r>
        <w:rPr>
          <w:spacing w:val="-3"/>
        </w:rPr>
        <w:t> </w:t>
      </w:r>
      <w:r>
        <w:rPr/>
        <w:t>khoảnh</w:t>
      </w:r>
      <w:r>
        <w:rPr>
          <w:spacing w:val="-3"/>
        </w:rPr>
        <w:t> </w:t>
      </w:r>
      <w:r>
        <w:rPr/>
        <w:t>khắc</w:t>
      </w:r>
      <w:r>
        <w:rPr>
          <w:spacing w:val="-3"/>
        </w:rPr>
        <w:t> </w:t>
      </w:r>
      <w:r>
        <w:rPr/>
        <w:t>của</w:t>
      </w:r>
      <w:r>
        <w:rPr>
          <w:spacing w:val="-3"/>
        </w:rPr>
        <w:t> </w:t>
      </w:r>
      <w:r>
        <w:rPr/>
        <w:t>cái</w:t>
      </w:r>
      <w:r>
        <w:rPr>
          <w:spacing w:val="-3"/>
        </w:rPr>
        <w:t> </w:t>
      </w:r>
      <w:r>
        <w:rPr/>
        <w:t>thấy</w:t>
      </w:r>
      <w:r>
        <w:rPr>
          <w:spacing w:val="-3"/>
        </w:rPr>
        <w:t> </w:t>
      </w:r>
      <w:r>
        <w:rPr/>
        <w:t>không</w:t>
      </w:r>
      <w:r>
        <w:rPr>
          <w:spacing w:val="-3"/>
        </w:rPr>
        <w:t> </w:t>
      </w:r>
      <w:r>
        <w:rPr/>
        <w:t>có</w:t>
      </w:r>
      <w:r>
        <w:rPr>
          <w:spacing w:val="-3"/>
        </w:rPr>
        <w:t> </w:t>
      </w:r>
      <w:r>
        <w:rPr/>
        <w:t>sự</w:t>
      </w:r>
      <w:r>
        <w:rPr>
          <w:spacing w:val="-3"/>
        </w:rPr>
        <w:t> </w:t>
      </w:r>
      <w:r>
        <w:rPr/>
        <w:t>dính mắc vào tứ đại mà có sự dính mắc vào đối tượng thị giác, vào cái được thấy.</w:t>
      </w:r>
    </w:p>
    <w:p>
      <w:pPr>
        <w:pStyle w:val="BodyText"/>
        <w:spacing w:line="309" w:lineRule="auto" w:before="148"/>
        <w:ind w:right="38" w:firstLine="453"/>
      </w:pPr>
      <w:r>
        <w:rPr/>
        <w:t>Các bạn có thể thấy rằng các thực tại được làm duyên</w:t>
      </w:r>
      <w:r>
        <w:rPr>
          <w:spacing w:val="-4"/>
        </w:rPr>
        <w:t> </w:t>
      </w:r>
      <w:r>
        <w:rPr/>
        <w:t>để</w:t>
      </w:r>
      <w:r>
        <w:rPr>
          <w:spacing w:val="-2"/>
        </w:rPr>
        <w:t> </w:t>
      </w:r>
      <w:r>
        <w:rPr/>
        <w:t>sinh</w:t>
      </w:r>
      <w:r>
        <w:rPr>
          <w:spacing w:val="-2"/>
        </w:rPr>
        <w:t> </w:t>
      </w:r>
      <w:r>
        <w:rPr/>
        <w:t>khởi</w:t>
      </w:r>
      <w:r>
        <w:rPr>
          <w:spacing w:val="-2"/>
        </w:rPr>
        <w:t> </w:t>
      </w:r>
      <w:r>
        <w:rPr/>
        <w:t>và</w:t>
      </w:r>
      <w:r>
        <w:rPr>
          <w:spacing w:val="-2"/>
        </w:rPr>
        <w:t> </w:t>
      </w:r>
      <w:r>
        <w:rPr/>
        <w:t>diệt</w:t>
      </w:r>
      <w:r>
        <w:rPr>
          <w:spacing w:val="-2"/>
        </w:rPr>
        <w:t> </w:t>
      </w:r>
      <w:r>
        <w:rPr/>
        <w:t>đi</w:t>
      </w:r>
      <w:r>
        <w:rPr>
          <w:spacing w:val="-2"/>
        </w:rPr>
        <w:t> </w:t>
      </w:r>
      <w:r>
        <w:rPr/>
        <w:t>tiếp</w:t>
      </w:r>
      <w:r>
        <w:rPr>
          <w:spacing w:val="-2"/>
        </w:rPr>
        <w:t> </w:t>
      </w:r>
      <w:r>
        <w:rPr/>
        <w:t>nối</w:t>
      </w:r>
      <w:r>
        <w:rPr>
          <w:spacing w:val="-2"/>
        </w:rPr>
        <w:t> </w:t>
      </w:r>
      <w:r>
        <w:rPr/>
        <w:t>với</w:t>
      </w:r>
      <w:r>
        <w:rPr>
          <w:spacing w:val="-2"/>
        </w:rPr>
        <w:t> </w:t>
      </w:r>
      <w:r>
        <w:rPr/>
        <w:t>nhau</w:t>
      </w:r>
      <w:r>
        <w:rPr>
          <w:spacing w:val="-2"/>
        </w:rPr>
        <w:t> </w:t>
      </w:r>
      <w:r>
        <w:rPr/>
        <w:t>vô</w:t>
      </w:r>
      <w:r>
        <w:rPr>
          <w:spacing w:val="-2"/>
        </w:rPr>
        <w:t> </w:t>
      </w:r>
      <w:r>
        <w:rPr>
          <w:spacing w:val="-4"/>
        </w:rPr>
        <w:t>cùng</w:t>
      </w:r>
    </w:p>
    <w:p>
      <w:pPr>
        <w:pStyle w:val="BodyText"/>
        <w:spacing w:line="302" w:lineRule="auto" w:before="90"/>
        <w:ind w:right="111"/>
      </w:pPr>
      <w:r>
        <w:rPr/>
        <w:br w:type="column"/>
      </w:r>
      <w:r>
        <w:rPr/>
        <w:t>nhanh chóng. Vô minh làm duyên cho sự dính </w:t>
      </w:r>
      <w:r>
        <w:rPr/>
        <w:t>mắc</w:t>
      </w:r>
      <w:r>
        <w:rPr>
          <w:spacing w:val="40"/>
        </w:rPr>
        <w:t> </w:t>
      </w:r>
      <w:r>
        <w:rPr/>
        <w:t>vào bất cứ cái gì xuất hiện. Ở khoảnh khắc cái thấy thì không</w:t>
      </w:r>
      <w:r>
        <w:rPr>
          <w:spacing w:val="-7"/>
        </w:rPr>
        <w:t> </w:t>
      </w:r>
      <w:r>
        <w:rPr/>
        <w:t>có</w:t>
      </w:r>
      <w:r>
        <w:rPr>
          <w:spacing w:val="-8"/>
        </w:rPr>
        <w:t> </w:t>
      </w:r>
      <w:r>
        <w:rPr/>
        <w:t>duyên</w:t>
      </w:r>
      <w:r>
        <w:rPr>
          <w:spacing w:val="-8"/>
        </w:rPr>
        <w:t> </w:t>
      </w:r>
      <w:r>
        <w:rPr/>
        <w:t>cho</w:t>
      </w:r>
      <w:r>
        <w:rPr>
          <w:spacing w:val="-8"/>
        </w:rPr>
        <w:t> </w:t>
      </w:r>
      <w:r>
        <w:rPr/>
        <w:t>sự</w:t>
      </w:r>
      <w:r>
        <w:rPr>
          <w:spacing w:val="-7"/>
        </w:rPr>
        <w:t> </w:t>
      </w:r>
      <w:r>
        <w:rPr/>
        <w:t>dính</w:t>
      </w:r>
      <w:r>
        <w:rPr>
          <w:spacing w:val="-7"/>
        </w:rPr>
        <w:t> </w:t>
      </w:r>
      <w:r>
        <w:rPr/>
        <w:t>mắc</w:t>
      </w:r>
      <w:r>
        <w:rPr>
          <w:spacing w:val="-8"/>
        </w:rPr>
        <w:t> </w:t>
      </w:r>
      <w:r>
        <w:rPr/>
        <w:t>vào</w:t>
      </w:r>
      <w:r>
        <w:rPr>
          <w:spacing w:val="-8"/>
        </w:rPr>
        <w:t> </w:t>
      </w:r>
      <w:r>
        <w:rPr/>
        <w:t>bất</w:t>
      </w:r>
      <w:r>
        <w:rPr>
          <w:spacing w:val="-8"/>
        </w:rPr>
        <w:t> </w:t>
      </w:r>
      <w:r>
        <w:rPr/>
        <w:t>cứ</w:t>
      </w:r>
      <w:r>
        <w:rPr>
          <w:spacing w:val="-8"/>
        </w:rPr>
        <w:t> </w:t>
      </w:r>
      <w:r>
        <w:rPr/>
        <w:t>cái</w:t>
      </w:r>
      <w:r>
        <w:rPr>
          <w:spacing w:val="-8"/>
        </w:rPr>
        <w:t> </w:t>
      </w:r>
      <w:r>
        <w:rPr/>
        <w:t>gì</w:t>
      </w:r>
      <w:r>
        <w:rPr>
          <w:spacing w:val="-7"/>
        </w:rPr>
        <w:t> </w:t>
      </w:r>
      <w:r>
        <w:rPr/>
        <w:t>khác ngoài vào </w:t>
      </w:r>
      <w:r>
        <w:rPr>
          <w:i/>
        </w:rPr>
        <w:t>cái được thấy</w:t>
      </w:r>
      <w:r>
        <w:rPr/>
        <w:t>. Ở khoảnh khắc của sự xúc chạm thì không có sự dính mắc vào cái được thấy mà khi</w:t>
      </w:r>
      <w:r>
        <w:rPr>
          <w:spacing w:val="-13"/>
        </w:rPr>
        <w:t> </w:t>
      </w:r>
      <w:r>
        <w:rPr/>
        <w:t>đó</w:t>
      </w:r>
      <w:r>
        <w:rPr>
          <w:spacing w:val="-13"/>
        </w:rPr>
        <w:t> </w:t>
      </w:r>
      <w:r>
        <w:rPr/>
        <w:t>có</w:t>
      </w:r>
      <w:r>
        <w:rPr>
          <w:spacing w:val="-13"/>
        </w:rPr>
        <w:t> </w:t>
      </w:r>
      <w:r>
        <w:rPr/>
        <w:t>sự</w:t>
      </w:r>
      <w:r>
        <w:rPr>
          <w:spacing w:val="-13"/>
        </w:rPr>
        <w:t> </w:t>
      </w:r>
      <w:r>
        <w:rPr/>
        <w:t>dính</w:t>
      </w:r>
      <w:r>
        <w:rPr>
          <w:spacing w:val="-13"/>
        </w:rPr>
        <w:t> </w:t>
      </w:r>
      <w:r>
        <w:rPr/>
        <w:t>mắc</w:t>
      </w:r>
      <w:r>
        <w:rPr>
          <w:spacing w:val="-13"/>
        </w:rPr>
        <w:t> </w:t>
      </w:r>
      <w:r>
        <w:rPr/>
        <w:t>vào</w:t>
      </w:r>
      <w:r>
        <w:rPr>
          <w:spacing w:val="-13"/>
        </w:rPr>
        <w:t> </w:t>
      </w:r>
      <w:r>
        <w:rPr>
          <w:i/>
        </w:rPr>
        <w:t>cái</w:t>
      </w:r>
      <w:r>
        <w:rPr>
          <w:i/>
          <w:spacing w:val="-13"/>
        </w:rPr>
        <w:t> </w:t>
      </w:r>
      <w:r>
        <w:rPr>
          <w:i/>
        </w:rPr>
        <w:t>được</w:t>
      </w:r>
      <w:r>
        <w:rPr>
          <w:i/>
          <w:spacing w:val="-13"/>
        </w:rPr>
        <w:t> </w:t>
      </w:r>
      <w:r>
        <w:rPr>
          <w:i/>
        </w:rPr>
        <w:t>xúc</w:t>
      </w:r>
      <w:r>
        <w:rPr>
          <w:i/>
          <w:spacing w:val="-13"/>
        </w:rPr>
        <w:t> </w:t>
      </w:r>
      <w:r>
        <w:rPr>
          <w:i/>
        </w:rPr>
        <w:t>chạm</w:t>
      </w:r>
      <w:r>
        <w:rPr/>
        <w:t>.</w:t>
      </w:r>
      <w:r>
        <w:rPr>
          <w:spacing w:val="-13"/>
        </w:rPr>
        <w:t> </w:t>
      </w:r>
      <w:r>
        <w:rPr/>
        <w:t>Khi</w:t>
      </w:r>
      <w:r>
        <w:rPr>
          <w:spacing w:val="-13"/>
        </w:rPr>
        <w:t> </w:t>
      </w:r>
      <w:r>
        <w:rPr/>
        <w:t>ta</w:t>
      </w:r>
      <w:r>
        <w:rPr>
          <w:spacing w:val="-13"/>
        </w:rPr>
        <w:t> </w:t>
      </w:r>
      <w:r>
        <w:rPr/>
        <w:t>ăn chẳng</w:t>
      </w:r>
      <w:r>
        <w:rPr>
          <w:spacing w:val="-10"/>
        </w:rPr>
        <w:t> </w:t>
      </w:r>
      <w:r>
        <w:rPr/>
        <w:t>hạn,</w:t>
      </w:r>
      <w:r>
        <w:rPr>
          <w:spacing w:val="-10"/>
        </w:rPr>
        <w:t> </w:t>
      </w:r>
      <w:r>
        <w:rPr/>
        <w:t>có</w:t>
      </w:r>
      <w:r>
        <w:rPr>
          <w:spacing w:val="-10"/>
        </w:rPr>
        <w:t> </w:t>
      </w:r>
      <w:r>
        <w:rPr/>
        <w:t>sự</w:t>
      </w:r>
      <w:r>
        <w:rPr>
          <w:spacing w:val="-10"/>
        </w:rPr>
        <w:t> </w:t>
      </w:r>
      <w:r>
        <w:rPr/>
        <w:t>dính</w:t>
      </w:r>
      <w:r>
        <w:rPr>
          <w:spacing w:val="-10"/>
        </w:rPr>
        <w:t> </w:t>
      </w:r>
      <w:r>
        <w:rPr/>
        <w:t>mắc</w:t>
      </w:r>
      <w:r>
        <w:rPr>
          <w:spacing w:val="-10"/>
        </w:rPr>
        <w:t> </w:t>
      </w:r>
      <w:r>
        <w:rPr/>
        <w:t>vào</w:t>
      </w:r>
      <w:r>
        <w:rPr>
          <w:spacing w:val="-10"/>
        </w:rPr>
        <w:t> </w:t>
      </w:r>
      <w:r>
        <w:rPr/>
        <w:t>rất</w:t>
      </w:r>
      <w:r>
        <w:rPr>
          <w:spacing w:val="-10"/>
        </w:rPr>
        <w:t> </w:t>
      </w:r>
      <w:r>
        <w:rPr/>
        <w:t>nhiều</w:t>
      </w:r>
      <w:r>
        <w:rPr>
          <w:spacing w:val="-10"/>
        </w:rPr>
        <w:t> </w:t>
      </w:r>
      <w:r>
        <w:rPr/>
        <w:t>thứ</w:t>
      </w:r>
      <w:r>
        <w:rPr>
          <w:spacing w:val="-10"/>
        </w:rPr>
        <w:t> </w:t>
      </w:r>
      <w:r>
        <w:rPr/>
        <w:t>khác</w:t>
      </w:r>
      <w:r>
        <w:rPr>
          <w:spacing w:val="-10"/>
        </w:rPr>
        <w:t> </w:t>
      </w:r>
      <w:r>
        <w:rPr/>
        <w:t>nhau, chẳng hạn vào màu sắc, vị, mùi, kể cả vào những tính chất</w:t>
      </w:r>
      <w:r>
        <w:rPr>
          <w:spacing w:val="-12"/>
        </w:rPr>
        <w:t> </w:t>
      </w:r>
      <w:r>
        <w:rPr/>
        <w:t>cứng-mềm</w:t>
      </w:r>
      <w:r>
        <w:rPr>
          <w:spacing w:val="-12"/>
        </w:rPr>
        <w:t> </w:t>
      </w:r>
      <w:r>
        <w:rPr/>
        <w:t>của</w:t>
      </w:r>
      <w:r>
        <w:rPr>
          <w:spacing w:val="-12"/>
        </w:rPr>
        <w:t> </w:t>
      </w:r>
      <w:r>
        <w:rPr/>
        <w:t>những</w:t>
      </w:r>
      <w:r>
        <w:rPr>
          <w:spacing w:val="-12"/>
        </w:rPr>
        <w:t> </w:t>
      </w:r>
      <w:r>
        <w:rPr/>
        <w:t>thực</w:t>
      </w:r>
      <w:r>
        <w:rPr>
          <w:spacing w:val="-12"/>
        </w:rPr>
        <w:t> </w:t>
      </w:r>
      <w:r>
        <w:rPr/>
        <w:t>phẩm</w:t>
      </w:r>
      <w:r>
        <w:rPr>
          <w:spacing w:val="-12"/>
        </w:rPr>
        <w:t> </w:t>
      </w:r>
      <w:r>
        <w:rPr/>
        <w:t>ta</w:t>
      </w:r>
      <w:r>
        <w:rPr>
          <w:spacing w:val="-12"/>
        </w:rPr>
        <w:t> </w:t>
      </w:r>
      <w:r>
        <w:rPr/>
        <w:t>ăn.</w:t>
      </w:r>
      <w:r>
        <w:rPr>
          <w:spacing w:val="-12"/>
        </w:rPr>
        <w:t> </w:t>
      </w:r>
      <w:r>
        <w:rPr/>
        <w:t>Nhưng</w:t>
      </w:r>
      <w:r>
        <w:rPr>
          <w:spacing w:val="-12"/>
        </w:rPr>
        <w:t> </w:t>
      </w:r>
      <w:r>
        <w:rPr/>
        <w:t>nếu có</w:t>
      </w:r>
      <w:r>
        <w:rPr>
          <w:spacing w:val="-10"/>
        </w:rPr>
        <w:t> </w:t>
      </w:r>
      <w:r>
        <w:rPr/>
        <w:t>hiểu</w:t>
      </w:r>
      <w:r>
        <w:rPr>
          <w:spacing w:val="-10"/>
        </w:rPr>
        <w:t> </w:t>
      </w:r>
      <w:r>
        <w:rPr/>
        <w:t>biết</w:t>
      </w:r>
      <w:r>
        <w:rPr>
          <w:spacing w:val="-10"/>
        </w:rPr>
        <w:t> </w:t>
      </w:r>
      <w:r>
        <w:rPr/>
        <w:t>rằng,</w:t>
      </w:r>
      <w:r>
        <w:rPr>
          <w:spacing w:val="-10"/>
        </w:rPr>
        <w:t> </w:t>
      </w:r>
      <w:r>
        <w:rPr/>
        <w:t>thực</w:t>
      </w:r>
      <w:r>
        <w:rPr>
          <w:spacing w:val="-10"/>
        </w:rPr>
        <w:t> </w:t>
      </w:r>
      <w:r>
        <w:rPr/>
        <w:t>chất</w:t>
      </w:r>
      <w:r>
        <w:rPr>
          <w:spacing w:val="-10"/>
        </w:rPr>
        <w:t> </w:t>
      </w:r>
      <w:r>
        <w:rPr/>
        <w:t>chúng</w:t>
      </w:r>
      <w:r>
        <w:rPr>
          <w:spacing w:val="-10"/>
        </w:rPr>
        <w:t> </w:t>
      </w:r>
      <w:r>
        <w:rPr/>
        <w:t>chỉ</w:t>
      </w:r>
      <w:r>
        <w:rPr>
          <w:spacing w:val="-10"/>
        </w:rPr>
        <w:t> </w:t>
      </w:r>
      <w:r>
        <w:rPr/>
        <w:t>là</w:t>
      </w:r>
      <w:r>
        <w:rPr>
          <w:spacing w:val="-10"/>
        </w:rPr>
        <w:t> </w:t>
      </w:r>
      <w:r>
        <w:rPr/>
        <w:t>tứ</w:t>
      </w:r>
      <w:r>
        <w:rPr>
          <w:spacing w:val="-10"/>
        </w:rPr>
        <w:t> </w:t>
      </w:r>
      <w:r>
        <w:rPr/>
        <w:t>đại</w:t>
      </w:r>
      <w:r>
        <w:rPr>
          <w:spacing w:val="-10"/>
        </w:rPr>
        <w:t> </w:t>
      </w:r>
      <w:r>
        <w:rPr/>
        <w:t>cùng</w:t>
      </w:r>
      <w:r>
        <w:rPr>
          <w:spacing w:val="-10"/>
        </w:rPr>
        <w:t> </w:t>
      </w:r>
      <w:r>
        <w:rPr/>
        <w:t>với bốn sắc y đại sinh, chúng ta sẽ thấy, hóa ra mọi người đánh</w:t>
      </w:r>
      <w:r>
        <w:rPr>
          <w:spacing w:val="-1"/>
        </w:rPr>
        <w:t> </w:t>
      </w:r>
      <w:r>
        <w:rPr/>
        <w:t>nhau</w:t>
      </w:r>
      <w:r>
        <w:rPr>
          <w:spacing w:val="-1"/>
        </w:rPr>
        <w:t> </w:t>
      </w:r>
      <w:r>
        <w:rPr/>
        <w:t>và chiến</w:t>
      </w:r>
      <w:r>
        <w:rPr>
          <w:spacing w:val="-1"/>
        </w:rPr>
        <w:t> </w:t>
      </w:r>
      <w:r>
        <w:rPr/>
        <w:t>tranh</w:t>
      </w:r>
      <w:r>
        <w:rPr>
          <w:spacing w:val="-1"/>
        </w:rPr>
        <w:t> </w:t>
      </w:r>
      <w:r>
        <w:rPr/>
        <w:t>chỉ</w:t>
      </w:r>
      <w:r>
        <w:rPr>
          <w:spacing w:val="-1"/>
        </w:rPr>
        <w:t> </w:t>
      </w:r>
      <w:r>
        <w:rPr/>
        <w:t>vì địa</w:t>
      </w:r>
      <w:r>
        <w:rPr>
          <w:spacing w:val="-1"/>
        </w:rPr>
        <w:t> </w:t>
      </w:r>
      <w:r>
        <w:rPr/>
        <w:t>đại.</w:t>
      </w:r>
      <w:r>
        <w:rPr>
          <w:spacing w:val="-1"/>
        </w:rPr>
        <w:t> </w:t>
      </w:r>
      <w:r>
        <w:rPr/>
        <w:t>Điều</w:t>
      </w:r>
      <w:r>
        <w:rPr>
          <w:spacing w:val="-1"/>
        </w:rPr>
        <w:t> </w:t>
      </w:r>
      <w:r>
        <w:rPr/>
        <w:t>ấy</w:t>
      </w:r>
      <w:r>
        <w:rPr>
          <w:spacing w:val="-1"/>
        </w:rPr>
        <w:t> </w:t>
      </w:r>
      <w:r>
        <w:rPr/>
        <w:t>xảy</w:t>
      </w:r>
      <w:r>
        <w:rPr>
          <w:spacing w:val="-1"/>
        </w:rPr>
        <w:t> </w:t>
      </w:r>
      <w:r>
        <w:rPr/>
        <w:t>ra vì</w:t>
      </w:r>
      <w:r>
        <w:rPr>
          <w:spacing w:val="-9"/>
        </w:rPr>
        <w:t> </w:t>
      </w:r>
      <w:r>
        <w:rPr/>
        <w:t>có</w:t>
      </w:r>
      <w:r>
        <w:rPr>
          <w:spacing w:val="-9"/>
        </w:rPr>
        <w:t> </w:t>
      </w:r>
      <w:r>
        <w:rPr/>
        <w:t>sự</w:t>
      </w:r>
      <w:r>
        <w:rPr>
          <w:spacing w:val="-9"/>
        </w:rPr>
        <w:t> </w:t>
      </w:r>
      <w:r>
        <w:rPr/>
        <w:t>lầm</w:t>
      </w:r>
      <w:r>
        <w:rPr>
          <w:spacing w:val="-9"/>
        </w:rPr>
        <w:t> </w:t>
      </w:r>
      <w:r>
        <w:rPr/>
        <w:t>tưởng</w:t>
      </w:r>
      <w:r>
        <w:rPr>
          <w:spacing w:val="-9"/>
        </w:rPr>
        <w:t> </w:t>
      </w:r>
      <w:r>
        <w:rPr/>
        <w:t>cho</w:t>
      </w:r>
      <w:r>
        <w:rPr>
          <w:spacing w:val="-9"/>
        </w:rPr>
        <w:t> </w:t>
      </w:r>
      <w:r>
        <w:rPr/>
        <w:t>những</w:t>
      </w:r>
      <w:r>
        <w:rPr>
          <w:spacing w:val="-9"/>
        </w:rPr>
        <w:t> </w:t>
      </w:r>
      <w:r>
        <w:rPr/>
        <w:t>cái</w:t>
      </w:r>
      <w:r>
        <w:rPr>
          <w:spacing w:val="-9"/>
        </w:rPr>
        <w:t> </w:t>
      </w:r>
      <w:r>
        <w:rPr/>
        <w:t>thực</w:t>
      </w:r>
      <w:r>
        <w:rPr>
          <w:spacing w:val="-9"/>
        </w:rPr>
        <w:t> </w:t>
      </w:r>
      <w:r>
        <w:rPr/>
        <w:t>chất</w:t>
      </w:r>
      <w:r>
        <w:rPr>
          <w:spacing w:val="-9"/>
        </w:rPr>
        <w:t> </w:t>
      </w:r>
      <w:r>
        <w:rPr/>
        <w:t>chỉ</w:t>
      </w:r>
      <w:r>
        <w:rPr>
          <w:spacing w:val="-9"/>
        </w:rPr>
        <w:t> </w:t>
      </w:r>
      <w:r>
        <w:rPr/>
        <w:t>là</w:t>
      </w:r>
      <w:r>
        <w:rPr>
          <w:spacing w:val="-9"/>
        </w:rPr>
        <w:t> </w:t>
      </w:r>
      <w:r>
        <w:rPr/>
        <w:t>tứ</w:t>
      </w:r>
      <w:r>
        <w:rPr>
          <w:spacing w:val="-9"/>
        </w:rPr>
        <w:t> </w:t>
      </w:r>
      <w:r>
        <w:rPr/>
        <w:t>đại là đất nước, hồ, núi sông,... mà không biết rằng đó chỉ là những thứ được làm duyên để sinh khởi và diệt đi, không bao giờ quay trở lại.</w:t>
      </w:r>
    </w:p>
    <w:p>
      <w:pPr>
        <w:pStyle w:val="BodyText"/>
        <w:spacing w:line="302" w:lineRule="auto" w:before="154"/>
        <w:ind w:right="111" w:firstLine="453"/>
      </w:pPr>
      <w:r>
        <w:rPr/>
        <w:t>Chính vì vậy, những cái được kinh nghiệm </w:t>
      </w:r>
      <w:r>
        <w:rPr/>
        <w:t>giống như trong giấc mơ. Dường như những thứ đó rất quan trọng. Nhưng thực chất, đối với kiếp sau, tất cả những gì</w:t>
      </w:r>
      <w:r>
        <w:rPr>
          <w:spacing w:val="-10"/>
        </w:rPr>
        <w:t> </w:t>
      </w:r>
      <w:r>
        <w:rPr/>
        <w:t>là</w:t>
      </w:r>
      <w:r>
        <w:rPr>
          <w:spacing w:val="-10"/>
        </w:rPr>
        <w:t> </w:t>
      </w:r>
      <w:r>
        <w:rPr/>
        <w:t>quan</w:t>
      </w:r>
      <w:r>
        <w:rPr>
          <w:spacing w:val="-10"/>
        </w:rPr>
        <w:t> </w:t>
      </w:r>
      <w:r>
        <w:rPr/>
        <w:t>trọng</w:t>
      </w:r>
      <w:r>
        <w:rPr>
          <w:spacing w:val="-10"/>
        </w:rPr>
        <w:t> </w:t>
      </w:r>
      <w:r>
        <w:rPr/>
        <w:t>trong</w:t>
      </w:r>
      <w:r>
        <w:rPr>
          <w:spacing w:val="-10"/>
        </w:rPr>
        <w:t> </w:t>
      </w:r>
      <w:r>
        <w:rPr/>
        <w:t>cuộc</w:t>
      </w:r>
      <w:r>
        <w:rPr>
          <w:spacing w:val="-10"/>
        </w:rPr>
        <w:t> </w:t>
      </w:r>
      <w:r>
        <w:rPr/>
        <w:t>đời</w:t>
      </w:r>
      <w:r>
        <w:rPr>
          <w:spacing w:val="-10"/>
        </w:rPr>
        <w:t> </w:t>
      </w:r>
      <w:r>
        <w:rPr/>
        <w:t>này</w:t>
      </w:r>
      <w:r>
        <w:rPr>
          <w:spacing w:val="-10"/>
        </w:rPr>
        <w:t> </w:t>
      </w:r>
      <w:r>
        <w:rPr/>
        <w:t>sẽ</w:t>
      </w:r>
      <w:r>
        <w:rPr>
          <w:spacing w:val="-10"/>
        </w:rPr>
        <w:t> </w:t>
      </w:r>
      <w:r>
        <w:rPr/>
        <w:t>hoàn</w:t>
      </w:r>
      <w:r>
        <w:rPr>
          <w:spacing w:val="-10"/>
        </w:rPr>
        <w:t> </w:t>
      </w:r>
      <w:r>
        <w:rPr/>
        <w:t>toàn</w:t>
      </w:r>
      <w:r>
        <w:rPr>
          <w:spacing w:val="-10"/>
        </w:rPr>
        <w:t> </w:t>
      </w:r>
      <w:r>
        <w:rPr/>
        <w:t>bị</w:t>
      </w:r>
      <w:r>
        <w:rPr>
          <w:spacing w:val="-10"/>
        </w:rPr>
        <w:t> </w:t>
      </w:r>
      <w:r>
        <w:rPr/>
        <w:t>lãng quên, không còn giá trị gì nữa. Kể cả sự dính mắc vào những thứ được kinh nghiệm mà ta cho là con người hay</w:t>
      </w:r>
      <w:r>
        <w:rPr>
          <w:spacing w:val="-13"/>
        </w:rPr>
        <w:t> </w:t>
      </w:r>
      <w:r>
        <w:rPr/>
        <w:t>cái</w:t>
      </w:r>
      <w:r>
        <w:rPr>
          <w:spacing w:val="-13"/>
        </w:rPr>
        <w:t> </w:t>
      </w:r>
      <w:r>
        <w:rPr/>
        <w:t>bàn...,</w:t>
      </w:r>
      <w:r>
        <w:rPr>
          <w:spacing w:val="-13"/>
        </w:rPr>
        <w:t> </w:t>
      </w:r>
      <w:r>
        <w:rPr/>
        <w:t>tất</w:t>
      </w:r>
      <w:r>
        <w:rPr>
          <w:spacing w:val="-13"/>
        </w:rPr>
        <w:t> </w:t>
      </w:r>
      <w:r>
        <w:rPr/>
        <w:t>cả</w:t>
      </w:r>
      <w:r>
        <w:rPr>
          <w:spacing w:val="-13"/>
        </w:rPr>
        <w:t> </w:t>
      </w:r>
      <w:r>
        <w:rPr/>
        <w:t>đều</w:t>
      </w:r>
      <w:r>
        <w:rPr>
          <w:spacing w:val="-13"/>
        </w:rPr>
        <w:t> </w:t>
      </w:r>
      <w:r>
        <w:rPr/>
        <w:t>sẽ</w:t>
      </w:r>
      <w:r>
        <w:rPr>
          <w:spacing w:val="-13"/>
        </w:rPr>
        <w:t> </w:t>
      </w:r>
      <w:r>
        <w:rPr/>
        <w:t>bị</w:t>
      </w:r>
      <w:r>
        <w:rPr>
          <w:spacing w:val="-13"/>
        </w:rPr>
        <w:t> </w:t>
      </w:r>
      <w:r>
        <w:rPr/>
        <w:t>lãng</w:t>
      </w:r>
      <w:r>
        <w:rPr>
          <w:spacing w:val="-13"/>
        </w:rPr>
        <w:t> </w:t>
      </w:r>
      <w:r>
        <w:rPr/>
        <w:t>quên</w:t>
      </w:r>
      <w:r>
        <w:rPr>
          <w:spacing w:val="-13"/>
        </w:rPr>
        <w:t> </w:t>
      </w:r>
      <w:r>
        <w:rPr/>
        <w:t>hoàn</w:t>
      </w:r>
      <w:r>
        <w:rPr>
          <w:spacing w:val="-13"/>
        </w:rPr>
        <w:t> </w:t>
      </w:r>
      <w:r>
        <w:rPr/>
        <w:t>toàn</w:t>
      </w:r>
      <w:r>
        <w:rPr>
          <w:spacing w:val="-13"/>
        </w:rPr>
        <w:t> </w:t>
      </w:r>
      <w:r>
        <w:rPr/>
        <w:t>trong kiếp sau. Nhưng các thiện pháp và bất thiện pháp sẽ được</w:t>
      </w:r>
      <w:r>
        <w:rPr>
          <w:spacing w:val="-5"/>
        </w:rPr>
        <w:t> </w:t>
      </w:r>
      <w:r>
        <w:rPr/>
        <w:t>tích</w:t>
      </w:r>
      <w:r>
        <w:rPr>
          <w:spacing w:val="-2"/>
        </w:rPr>
        <w:t> </w:t>
      </w:r>
      <w:r>
        <w:rPr/>
        <w:t>lũy,</w:t>
      </w:r>
      <w:r>
        <w:rPr>
          <w:spacing w:val="-3"/>
        </w:rPr>
        <w:t> </w:t>
      </w:r>
      <w:r>
        <w:rPr/>
        <w:t>trong</w:t>
      </w:r>
      <w:r>
        <w:rPr>
          <w:spacing w:val="-2"/>
        </w:rPr>
        <w:t> </w:t>
      </w:r>
      <w:r>
        <w:rPr/>
        <w:t>đó</w:t>
      </w:r>
      <w:r>
        <w:rPr>
          <w:spacing w:val="-3"/>
        </w:rPr>
        <w:t> </w:t>
      </w:r>
      <w:r>
        <w:rPr/>
        <w:t>có</w:t>
      </w:r>
      <w:r>
        <w:rPr>
          <w:spacing w:val="-2"/>
        </w:rPr>
        <w:t> </w:t>
      </w:r>
      <w:r>
        <w:rPr/>
        <w:t>trí</w:t>
      </w:r>
      <w:r>
        <w:rPr>
          <w:spacing w:val="-2"/>
        </w:rPr>
        <w:t> </w:t>
      </w:r>
      <w:r>
        <w:rPr/>
        <w:t>tuệ</w:t>
      </w:r>
      <w:r>
        <w:rPr>
          <w:spacing w:val="-3"/>
        </w:rPr>
        <w:t> </w:t>
      </w:r>
      <w:r>
        <w:rPr/>
        <w:t>được</w:t>
      </w:r>
      <w:r>
        <w:rPr>
          <w:spacing w:val="-2"/>
        </w:rPr>
        <w:t> </w:t>
      </w:r>
      <w:r>
        <w:rPr/>
        <w:t>tích</w:t>
      </w:r>
      <w:r>
        <w:rPr>
          <w:spacing w:val="-3"/>
        </w:rPr>
        <w:t> </w:t>
      </w:r>
      <w:r>
        <w:rPr/>
        <w:t>lũy</w:t>
      </w:r>
      <w:r>
        <w:rPr>
          <w:spacing w:val="-2"/>
        </w:rPr>
        <w:t> </w:t>
      </w:r>
      <w:r>
        <w:rPr/>
        <w:t>ở</w:t>
      </w:r>
      <w:r>
        <w:rPr>
          <w:spacing w:val="-2"/>
        </w:rPr>
        <w:t> những</w:t>
      </w:r>
    </w:p>
    <w:p>
      <w:pPr>
        <w:pStyle w:val="BodyText"/>
        <w:spacing w:after="0" w:line="302" w:lineRule="auto"/>
        <w:sectPr>
          <w:type w:val="continuous"/>
          <w:pgSz w:w="15310" w:h="11630" w:orient="landscape"/>
          <w:pgMar w:header="776" w:footer="0" w:top="1080" w:bottom="280" w:left="1133" w:right="1133"/>
          <w:cols w:num="2" w:equalWidth="0">
            <w:col w:w="5655" w:space="1659"/>
            <w:col w:w="5730"/>
          </w:cols>
        </w:sectPr>
      </w:pPr>
    </w:p>
    <w:p>
      <w:pPr>
        <w:pStyle w:val="BodyText"/>
        <w:spacing w:before="40"/>
        <w:ind w:left="0"/>
        <w:jc w:val="left"/>
        <w:rPr>
          <w:sz w:val="20"/>
        </w:rPr>
      </w:pPr>
    </w:p>
    <w:p>
      <w:pPr>
        <w:pStyle w:val="BodyText"/>
        <w:spacing w:after="0"/>
        <w:jc w:val="left"/>
        <w:rPr>
          <w:sz w:val="20"/>
        </w:rPr>
        <w:sectPr>
          <w:headerReference w:type="default" r:id="rId149"/>
          <w:pgSz w:w="15310" w:h="11630" w:orient="landscape"/>
          <w:pgMar w:header="776" w:footer="0" w:top="1100" w:bottom="280" w:left="1133" w:right="1133"/>
        </w:sectPr>
      </w:pPr>
    </w:p>
    <w:p>
      <w:pPr>
        <w:pStyle w:val="BodyText"/>
        <w:spacing w:line="312" w:lineRule="auto" w:before="89"/>
        <w:ind w:right="38"/>
      </w:pPr>
      <w:r>
        <w:rPr/>
        <w:t>khoảnh</w:t>
      </w:r>
      <w:r>
        <w:rPr>
          <w:spacing w:val="-8"/>
        </w:rPr>
        <w:t> </w:t>
      </w:r>
      <w:r>
        <w:rPr/>
        <w:t>khắc</w:t>
      </w:r>
      <w:r>
        <w:rPr>
          <w:spacing w:val="-8"/>
        </w:rPr>
        <w:t> </w:t>
      </w:r>
      <w:r>
        <w:rPr/>
        <w:t>có</w:t>
      </w:r>
      <w:r>
        <w:rPr>
          <w:spacing w:val="-8"/>
        </w:rPr>
        <w:t> </w:t>
      </w:r>
      <w:r>
        <w:rPr/>
        <w:t>hiểu</w:t>
      </w:r>
      <w:r>
        <w:rPr>
          <w:spacing w:val="-8"/>
        </w:rPr>
        <w:t> </w:t>
      </w:r>
      <w:r>
        <w:rPr/>
        <w:t>biết</w:t>
      </w:r>
      <w:r>
        <w:rPr>
          <w:spacing w:val="-8"/>
        </w:rPr>
        <w:t> </w:t>
      </w:r>
      <w:r>
        <w:rPr/>
        <w:t>đúng</w:t>
      </w:r>
      <w:r>
        <w:rPr>
          <w:spacing w:val="-8"/>
        </w:rPr>
        <w:t> </w:t>
      </w:r>
      <w:r>
        <w:rPr/>
        <w:t>sinh</w:t>
      </w:r>
      <w:r>
        <w:rPr>
          <w:spacing w:val="-8"/>
        </w:rPr>
        <w:t> </w:t>
      </w:r>
      <w:r>
        <w:rPr/>
        <w:t>khởi.</w:t>
      </w:r>
      <w:r>
        <w:rPr>
          <w:spacing w:val="-8"/>
        </w:rPr>
        <w:t> </w:t>
      </w:r>
      <w:r>
        <w:rPr/>
        <w:t>Chính</w:t>
      </w:r>
      <w:r>
        <w:rPr>
          <w:spacing w:val="-8"/>
        </w:rPr>
        <w:t> </w:t>
      </w:r>
      <w:r>
        <w:rPr/>
        <w:t>vì</w:t>
      </w:r>
      <w:r>
        <w:rPr>
          <w:spacing w:val="-8"/>
        </w:rPr>
        <w:t> </w:t>
      </w:r>
      <w:r>
        <w:rPr/>
        <w:t>vậy, các chúng sinh chào đời rất là khác nhau.</w:t>
      </w:r>
    </w:p>
    <w:p>
      <w:pPr>
        <w:pStyle w:val="BodyText"/>
        <w:spacing w:before="131"/>
        <w:ind w:left="0"/>
        <w:jc w:val="left"/>
      </w:pPr>
    </w:p>
    <w:p>
      <w:pPr>
        <w:spacing w:line="540" w:lineRule="atLeast" w:before="0"/>
        <w:ind w:left="567" w:right="38" w:firstLine="0"/>
        <w:jc w:val="both"/>
        <w:rPr>
          <w:sz w:val="25"/>
        </w:rPr>
      </w:pPr>
      <w:r>
        <w:rPr>
          <w:b/>
          <w:i/>
          <w:sz w:val="25"/>
        </w:rPr>
        <w:t>Pháp đàm tại Sài Gòn, sáng ngày 02/01/2015 Sarah:</w:t>
      </w:r>
      <w:r>
        <w:rPr>
          <w:b/>
          <w:i/>
          <w:spacing w:val="-8"/>
          <w:sz w:val="25"/>
        </w:rPr>
        <w:t> </w:t>
      </w:r>
      <w:r>
        <w:rPr>
          <w:sz w:val="25"/>
        </w:rPr>
        <w:t>Hôm</w:t>
      </w:r>
      <w:r>
        <w:rPr>
          <w:spacing w:val="-8"/>
          <w:sz w:val="25"/>
        </w:rPr>
        <w:t> </w:t>
      </w:r>
      <w:r>
        <w:rPr>
          <w:sz w:val="25"/>
        </w:rPr>
        <w:t>qua</w:t>
      </w:r>
      <w:r>
        <w:rPr>
          <w:spacing w:val="-8"/>
          <w:sz w:val="25"/>
        </w:rPr>
        <w:t> </w:t>
      </w:r>
      <w:r>
        <w:rPr>
          <w:sz w:val="25"/>
        </w:rPr>
        <w:t>chúng</w:t>
      </w:r>
      <w:r>
        <w:rPr>
          <w:spacing w:val="-8"/>
          <w:sz w:val="25"/>
        </w:rPr>
        <w:t> </w:t>
      </w:r>
      <w:r>
        <w:rPr>
          <w:sz w:val="25"/>
        </w:rPr>
        <w:t>ta</w:t>
      </w:r>
      <w:r>
        <w:rPr>
          <w:spacing w:val="-8"/>
          <w:sz w:val="25"/>
        </w:rPr>
        <w:t> </w:t>
      </w:r>
      <w:r>
        <w:rPr>
          <w:sz w:val="25"/>
        </w:rPr>
        <w:t>đã</w:t>
      </w:r>
      <w:r>
        <w:rPr>
          <w:spacing w:val="-8"/>
          <w:sz w:val="25"/>
        </w:rPr>
        <w:t> </w:t>
      </w:r>
      <w:r>
        <w:rPr>
          <w:sz w:val="25"/>
        </w:rPr>
        <w:t>thảo</w:t>
      </w:r>
      <w:r>
        <w:rPr>
          <w:spacing w:val="-8"/>
          <w:sz w:val="25"/>
        </w:rPr>
        <w:t> </w:t>
      </w:r>
      <w:r>
        <w:rPr>
          <w:sz w:val="25"/>
        </w:rPr>
        <w:t>luận</w:t>
      </w:r>
      <w:r>
        <w:rPr>
          <w:spacing w:val="-8"/>
          <w:sz w:val="25"/>
        </w:rPr>
        <w:t> </w:t>
      </w:r>
      <w:r>
        <w:rPr>
          <w:sz w:val="25"/>
        </w:rPr>
        <w:t>về</w:t>
      </w:r>
      <w:r>
        <w:rPr>
          <w:spacing w:val="-8"/>
          <w:sz w:val="25"/>
        </w:rPr>
        <w:t> </w:t>
      </w:r>
      <w:r>
        <w:rPr>
          <w:sz w:val="25"/>
        </w:rPr>
        <w:t>tứ</w:t>
      </w:r>
      <w:r>
        <w:rPr>
          <w:spacing w:val="-8"/>
          <w:sz w:val="25"/>
        </w:rPr>
        <w:t> </w:t>
      </w:r>
      <w:r>
        <w:rPr>
          <w:sz w:val="25"/>
        </w:rPr>
        <w:t>đại</w:t>
      </w:r>
      <w:r>
        <w:rPr>
          <w:spacing w:val="-8"/>
          <w:sz w:val="25"/>
        </w:rPr>
        <w:t> </w:t>
      </w:r>
      <w:r>
        <w:rPr>
          <w:spacing w:val="-5"/>
          <w:sz w:val="25"/>
        </w:rPr>
        <w:t>và</w:t>
      </w:r>
    </w:p>
    <w:p>
      <w:pPr>
        <w:pStyle w:val="BodyText"/>
        <w:spacing w:line="312" w:lineRule="auto" w:before="88"/>
        <w:ind w:right="38"/>
      </w:pPr>
      <w:r>
        <w:rPr/>
        <w:t>24</w:t>
      </w:r>
      <w:r>
        <w:rPr>
          <w:spacing w:val="-3"/>
        </w:rPr>
        <w:t> </w:t>
      </w:r>
      <w:r>
        <w:rPr/>
        <w:t>sắc</w:t>
      </w:r>
      <w:r>
        <w:rPr>
          <w:spacing w:val="-3"/>
        </w:rPr>
        <w:t> </w:t>
      </w:r>
      <w:r>
        <w:rPr/>
        <w:t>còn</w:t>
      </w:r>
      <w:r>
        <w:rPr>
          <w:spacing w:val="-3"/>
        </w:rPr>
        <w:t> </w:t>
      </w:r>
      <w:r>
        <w:rPr/>
        <w:t>lại</w:t>
      </w:r>
      <w:r>
        <w:rPr>
          <w:spacing w:val="-3"/>
        </w:rPr>
        <w:t> </w:t>
      </w:r>
      <w:r>
        <w:rPr/>
        <w:t>phụ</w:t>
      </w:r>
      <w:r>
        <w:rPr>
          <w:spacing w:val="-3"/>
        </w:rPr>
        <w:t> </w:t>
      </w:r>
      <w:r>
        <w:rPr/>
        <w:t>thuộc</w:t>
      </w:r>
      <w:r>
        <w:rPr>
          <w:spacing w:val="-3"/>
        </w:rPr>
        <w:t> </w:t>
      </w:r>
      <w:r>
        <w:rPr/>
        <w:t>vào</w:t>
      </w:r>
      <w:r>
        <w:rPr>
          <w:spacing w:val="-3"/>
        </w:rPr>
        <w:t> </w:t>
      </w:r>
      <w:r>
        <w:rPr/>
        <w:t>tứ</w:t>
      </w:r>
      <w:r>
        <w:rPr>
          <w:spacing w:val="-3"/>
        </w:rPr>
        <w:t> </w:t>
      </w:r>
      <w:r>
        <w:rPr/>
        <w:t>đại,</w:t>
      </w:r>
      <w:r>
        <w:rPr>
          <w:spacing w:val="-3"/>
        </w:rPr>
        <w:t> </w:t>
      </w:r>
      <w:r>
        <w:rPr/>
        <w:t>gọi</w:t>
      </w:r>
      <w:r>
        <w:rPr>
          <w:spacing w:val="-3"/>
        </w:rPr>
        <w:t> </w:t>
      </w:r>
      <w:r>
        <w:rPr/>
        <w:t>là</w:t>
      </w:r>
      <w:r>
        <w:rPr>
          <w:spacing w:val="-3"/>
        </w:rPr>
        <w:t> </w:t>
      </w:r>
      <w:r>
        <w:rPr/>
        <w:t>các</w:t>
      </w:r>
      <w:r>
        <w:rPr>
          <w:spacing w:val="-3"/>
        </w:rPr>
        <w:t> </w:t>
      </w:r>
      <w:r>
        <w:rPr/>
        <w:t>sắc</w:t>
      </w:r>
      <w:r>
        <w:rPr>
          <w:spacing w:val="-3"/>
        </w:rPr>
        <w:t> </w:t>
      </w:r>
      <w:r>
        <w:rPr/>
        <w:t>y</w:t>
      </w:r>
      <w:r>
        <w:rPr>
          <w:spacing w:val="-3"/>
        </w:rPr>
        <w:t> </w:t>
      </w:r>
      <w:r>
        <w:rPr/>
        <w:t>đại sinh.</w:t>
      </w:r>
      <w:r>
        <w:rPr>
          <w:spacing w:val="-5"/>
        </w:rPr>
        <w:t> </w:t>
      </w:r>
      <w:r>
        <w:rPr/>
        <w:t>Tứ</w:t>
      </w:r>
      <w:r>
        <w:rPr>
          <w:spacing w:val="-1"/>
        </w:rPr>
        <w:t> </w:t>
      </w:r>
      <w:r>
        <w:rPr/>
        <w:t>đại</w:t>
      </w:r>
      <w:r>
        <w:rPr>
          <w:spacing w:val="-1"/>
        </w:rPr>
        <w:t> </w:t>
      </w:r>
      <w:r>
        <w:rPr/>
        <w:t>bao</w:t>
      </w:r>
      <w:r>
        <w:rPr>
          <w:spacing w:val="-1"/>
        </w:rPr>
        <w:t> </w:t>
      </w:r>
      <w:r>
        <w:rPr/>
        <w:t>gồm:</w:t>
      </w:r>
      <w:r>
        <w:rPr>
          <w:spacing w:val="-1"/>
        </w:rPr>
        <w:t> </w:t>
      </w:r>
      <w:r>
        <w:rPr/>
        <w:t>địa</w:t>
      </w:r>
      <w:r>
        <w:rPr>
          <w:spacing w:val="-1"/>
        </w:rPr>
        <w:t> </w:t>
      </w:r>
      <w:r>
        <w:rPr/>
        <w:t>đại,</w:t>
      </w:r>
      <w:r>
        <w:rPr>
          <w:spacing w:val="-1"/>
        </w:rPr>
        <w:t> </w:t>
      </w:r>
      <w:r>
        <w:rPr/>
        <w:t>thủy</w:t>
      </w:r>
      <w:r>
        <w:rPr>
          <w:spacing w:val="-1"/>
        </w:rPr>
        <w:t> </w:t>
      </w:r>
      <w:r>
        <w:rPr/>
        <w:t>đại,</w:t>
      </w:r>
      <w:r>
        <w:rPr>
          <w:spacing w:val="-1"/>
        </w:rPr>
        <w:t> </w:t>
      </w:r>
      <w:r>
        <w:rPr/>
        <w:t>phong</w:t>
      </w:r>
      <w:r>
        <w:rPr>
          <w:spacing w:val="-1"/>
        </w:rPr>
        <w:t> </w:t>
      </w:r>
      <w:r>
        <w:rPr/>
        <w:t>đại,</w:t>
      </w:r>
      <w:r>
        <w:rPr>
          <w:spacing w:val="-1"/>
        </w:rPr>
        <w:t> </w:t>
      </w:r>
      <w:r>
        <w:rPr/>
        <w:t>hỏa đại.</w:t>
      </w:r>
      <w:r>
        <w:rPr>
          <w:spacing w:val="-16"/>
        </w:rPr>
        <w:t> </w:t>
      </w:r>
      <w:r>
        <w:rPr/>
        <w:t>Tính</w:t>
      </w:r>
      <w:r>
        <w:rPr>
          <w:spacing w:val="-16"/>
        </w:rPr>
        <w:t> </w:t>
      </w:r>
      <w:r>
        <w:rPr/>
        <w:t>chất</w:t>
      </w:r>
      <w:r>
        <w:rPr>
          <w:spacing w:val="-15"/>
        </w:rPr>
        <w:t> </w:t>
      </w:r>
      <w:r>
        <w:rPr/>
        <w:t>của</w:t>
      </w:r>
      <w:r>
        <w:rPr>
          <w:spacing w:val="-14"/>
        </w:rPr>
        <w:t> </w:t>
      </w:r>
      <w:r>
        <w:rPr/>
        <w:t>những</w:t>
      </w:r>
      <w:r>
        <w:rPr>
          <w:spacing w:val="-14"/>
        </w:rPr>
        <w:t> </w:t>
      </w:r>
      <w:r>
        <w:rPr/>
        <w:t>đại</w:t>
      </w:r>
      <w:r>
        <w:rPr>
          <w:spacing w:val="-14"/>
        </w:rPr>
        <w:t> </w:t>
      </w:r>
      <w:r>
        <w:rPr/>
        <w:t>này</w:t>
      </w:r>
      <w:r>
        <w:rPr>
          <w:spacing w:val="-14"/>
        </w:rPr>
        <w:t> </w:t>
      </w:r>
      <w:r>
        <w:rPr/>
        <w:t>được</w:t>
      </w:r>
      <w:r>
        <w:rPr>
          <w:spacing w:val="-14"/>
        </w:rPr>
        <w:t> </w:t>
      </w:r>
      <w:r>
        <w:rPr/>
        <w:t>thể</w:t>
      </w:r>
      <w:r>
        <w:rPr>
          <w:spacing w:val="-14"/>
        </w:rPr>
        <w:t> </w:t>
      </w:r>
      <w:r>
        <w:rPr/>
        <w:t>hiện</w:t>
      </w:r>
      <w:r>
        <w:rPr>
          <w:spacing w:val="-14"/>
        </w:rPr>
        <w:t> </w:t>
      </w:r>
      <w:r>
        <w:rPr/>
        <w:t>như</w:t>
      </w:r>
      <w:r>
        <w:rPr>
          <w:spacing w:val="-14"/>
        </w:rPr>
        <w:t> </w:t>
      </w:r>
      <w:r>
        <w:rPr/>
        <w:t>sau: hỏa đại qua tính chất nóng-lạnh, địa đại qua tính chất cứng-mềm, phong đại qua tính chất căng-trùng, </w:t>
      </w:r>
      <w:r>
        <w:rPr/>
        <w:t>thủy đại qua tính chất kết dính. Qua thân căn thì chỉ có </w:t>
      </w:r>
      <w:r>
        <w:rPr/>
        <w:t>các tính chất cứng-mềm, nóng-lạnh, căng-trùng được </w:t>
      </w:r>
      <w:r>
        <w:rPr/>
        <w:t>kinh nghiệm.</w:t>
      </w:r>
      <w:r>
        <w:rPr>
          <w:spacing w:val="-3"/>
        </w:rPr>
        <w:t> </w:t>
      </w:r>
      <w:r>
        <w:rPr/>
        <w:t>Một</w:t>
      </w:r>
      <w:r>
        <w:rPr>
          <w:spacing w:val="-3"/>
        </w:rPr>
        <w:t> </w:t>
      </w:r>
      <w:r>
        <w:rPr/>
        <w:t>người</w:t>
      </w:r>
      <w:r>
        <w:rPr>
          <w:spacing w:val="-3"/>
        </w:rPr>
        <w:t> </w:t>
      </w:r>
      <w:r>
        <w:rPr/>
        <w:t>bạn</w:t>
      </w:r>
      <w:r>
        <w:rPr>
          <w:spacing w:val="-3"/>
        </w:rPr>
        <w:t> </w:t>
      </w:r>
      <w:r>
        <w:rPr/>
        <w:t>ở</w:t>
      </w:r>
      <w:r>
        <w:rPr>
          <w:spacing w:val="-3"/>
        </w:rPr>
        <w:t> </w:t>
      </w:r>
      <w:r>
        <w:rPr/>
        <w:t>đây</w:t>
      </w:r>
      <w:r>
        <w:rPr>
          <w:spacing w:val="-3"/>
        </w:rPr>
        <w:t> </w:t>
      </w:r>
      <w:r>
        <w:rPr/>
        <w:t>đã</w:t>
      </w:r>
      <w:r>
        <w:rPr>
          <w:spacing w:val="-3"/>
        </w:rPr>
        <w:t> </w:t>
      </w:r>
      <w:r>
        <w:rPr/>
        <w:t>đặt</w:t>
      </w:r>
      <w:r>
        <w:rPr>
          <w:spacing w:val="-3"/>
        </w:rPr>
        <w:t> </w:t>
      </w:r>
      <w:r>
        <w:rPr/>
        <w:t>cho</w:t>
      </w:r>
      <w:r>
        <w:rPr>
          <w:spacing w:val="-3"/>
        </w:rPr>
        <w:t> </w:t>
      </w:r>
      <w:r>
        <w:rPr/>
        <w:t>tôi</w:t>
      </w:r>
      <w:r>
        <w:rPr>
          <w:spacing w:val="-3"/>
        </w:rPr>
        <w:t> </w:t>
      </w:r>
      <w:r>
        <w:rPr/>
        <w:t>câu</w:t>
      </w:r>
      <w:r>
        <w:rPr>
          <w:spacing w:val="-3"/>
        </w:rPr>
        <w:t> </w:t>
      </w:r>
      <w:r>
        <w:rPr/>
        <w:t>hỏi</w:t>
      </w:r>
      <w:r>
        <w:rPr>
          <w:spacing w:val="-3"/>
        </w:rPr>
        <w:t> </w:t>
      </w:r>
      <w:r>
        <w:rPr/>
        <w:t>về tám</w:t>
      </w:r>
      <w:r>
        <w:rPr>
          <w:spacing w:val="-9"/>
        </w:rPr>
        <w:t> </w:t>
      </w:r>
      <w:r>
        <w:rPr/>
        <w:t>sắc</w:t>
      </w:r>
      <w:r>
        <w:rPr>
          <w:spacing w:val="-9"/>
        </w:rPr>
        <w:t> </w:t>
      </w:r>
      <w:r>
        <w:rPr/>
        <w:t>bất</w:t>
      </w:r>
      <w:r>
        <w:rPr>
          <w:spacing w:val="-9"/>
        </w:rPr>
        <w:t> </w:t>
      </w:r>
      <w:r>
        <w:rPr/>
        <w:t>ly,</w:t>
      </w:r>
      <w:r>
        <w:rPr>
          <w:spacing w:val="-9"/>
        </w:rPr>
        <w:t> </w:t>
      </w:r>
      <w:r>
        <w:rPr/>
        <w:t>tám</w:t>
      </w:r>
      <w:r>
        <w:rPr>
          <w:spacing w:val="-9"/>
        </w:rPr>
        <w:t> </w:t>
      </w:r>
      <w:r>
        <w:rPr/>
        <w:t>sắc</w:t>
      </w:r>
      <w:r>
        <w:rPr>
          <w:spacing w:val="-9"/>
        </w:rPr>
        <w:t> </w:t>
      </w:r>
      <w:r>
        <w:rPr/>
        <w:t>bất</w:t>
      </w:r>
      <w:r>
        <w:rPr>
          <w:spacing w:val="-9"/>
        </w:rPr>
        <w:t> </w:t>
      </w:r>
      <w:r>
        <w:rPr/>
        <w:t>ly</w:t>
      </w:r>
      <w:r>
        <w:rPr>
          <w:spacing w:val="-9"/>
        </w:rPr>
        <w:t> </w:t>
      </w:r>
      <w:r>
        <w:rPr/>
        <w:t>luôn</w:t>
      </w:r>
      <w:r>
        <w:rPr>
          <w:spacing w:val="-9"/>
        </w:rPr>
        <w:t> </w:t>
      </w:r>
      <w:r>
        <w:rPr/>
        <w:t>sinh</w:t>
      </w:r>
      <w:r>
        <w:rPr>
          <w:spacing w:val="-9"/>
        </w:rPr>
        <w:t> </w:t>
      </w:r>
      <w:r>
        <w:rPr/>
        <w:t>khởi</w:t>
      </w:r>
      <w:r>
        <w:rPr>
          <w:spacing w:val="-9"/>
        </w:rPr>
        <w:t> </w:t>
      </w:r>
      <w:r>
        <w:rPr/>
        <w:t>trong</w:t>
      </w:r>
      <w:r>
        <w:rPr>
          <w:spacing w:val="-9"/>
        </w:rPr>
        <w:t> </w:t>
      </w:r>
      <w:r>
        <w:rPr/>
        <w:t>tất</w:t>
      </w:r>
      <w:r>
        <w:rPr>
          <w:spacing w:val="-9"/>
        </w:rPr>
        <w:t> </w:t>
      </w:r>
      <w:r>
        <w:rPr/>
        <w:t>cả các nhóm sắc bao gồm bốn sắc tứ đại, bốn sắc còn </w:t>
      </w:r>
      <w:r>
        <w:rPr/>
        <w:t>lại là</w:t>
      </w:r>
      <w:r>
        <w:rPr>
          <w:spacing w:val="-7"/>
        </w:rPr>
        <w:t> </w:t>
      </w:r>
      <w:r>
        <w:rPr/>
        <w:t>màu,</w:t>
      </w:r>
      <w:r>
        <w:rPr>
          <w:spacing w:val="-7"/>
        </w:rPr>
        <w:t> </w:t>
      </w:r>
      <w:r>
        <w:rPr/>
        <w:t>mùi,</w:t>
      </w:r>
      <w:r>
        <w:rPr>
          <w:spacing w:val="-7"/>
        </w:rPr>
        <w:t> </w:t>
      </w:r>
      <w:r>
        <w:rPr/>
        <w:t>vị</w:t>
      </w:r>
      <w:r>
        <w:rPr>
          <w:spacing w:val="-7"/>
        </w:rPr>
        <w:t> </w:t>
      </w:r>
      <w:r>
        <w:rPr/>
        <w:t>và</w:t>
      </w:r>
      <w:r>
        <w:rPr>
          <w:spacing w:val="-7"/>
        </w:rPr>
        <w:t> </w:t>
      </w:r>
      <w:r>
        <w:rPr/>
        <w:t>dưỡng</w:t>
      </w:r>
      <w:r>
        <w:rPr>
          <w:spacing w:val="-7"/>
        </w:rPr>
        <w:t> </w:t>
      </w:r>
      <w:r>
        <w:rPr/>
        <w:t>chất.</w:t>
      </w:r>
      <w:r>
        <w:rPr>
          <w:spacing w:val="-7"/>
        </w:rPr>
        <w:t> </w:t>
      </w:r>
      <w:r>
        <w:rPr/>
        <w:t>Dù</w:t>
      </w:r>
      <w:r>
        <w:rPr>
          <w:spacing w:val="-7"/>
        </w:rPr>
        <w:t> </w:t>
      </w:r>
      <w:r>
        <w:rPr/>
        <w:t>chúng</w:t>
      </w:r>
      <w:r>
        <w:rPr>
          <w:spacing w:val="-7"/>
        </w:rPr>
        <w:t> </w:t>
      </w:r>
      <w:r>
        <w:rPr/>
        <w:t>ta</w:t>
      </w:r>
      <w:r>
        <w:rPr>
          <w:spacing w:val="-7"/>
        </w:rPr>
        <w:t> </w:t>
      </w:r>
      <w:r>
        <w:rPr/>
        <w:t>nói</w:t>
      </w:r>
      <w:r>
        <w:rPr>
          <w:spacing w:val="-7"/>
        </w:rPr>
        <w:t> </w:t>
      </w:r>
      <w:r>
        <w:rPr/>
        <w:t>đến</w:t>
      </w:r>
      <w:r>
        <w:rPr>
          <w:spacing w:val="-7"/>
        </w:rPr>
        <w:t> </w:t>
      </w:r>
      <w:r>
        <w:rPr/>
        <w:t>các sắc ở trên thân hay ngoài thân, những gì ở trong </w:t>
      </w:r>
      <w:r>
        <w:rPr/>
        <w:t>chai nước, hay những sắc trong khu rừng mà ta không </w:t>
      </w:r>
      <w:r>
        <w:rPr/>
        <w:t>nhìn thấy hiện giờ,… tất cả những sắc đó đều được cấu tạo gồm</w:t>
      </w:r>
      <w:r>
        <w:rPr>
          <w:spacing w:val="-4"/>
        </w:rPr>
        <w:t> </w:t>
      </w:r>
      <w:r>
        <w:rPr/>
        <w:t>nhóm</w:t>
      </w:r>
      <w:r>
        <w:rPr>
          <w:spacing w:val="-4"/>
        </w:rPr>
        <w:t> </w:t>
      </w:r>
      <w:r>
        <w:rPr/>
        <w:t>tổ</w:t>
      </w:r>
      <w:r>
        <w:rPr>
          <w:spacing w:val="-4"/>
        </w:rPr>
        <w:t> </w:t>
      </w:r>
      <w:r>
        <w:rPr/>
        <w:t>hợp</w:t>
      </w:r>
      <w:r>
        <w:rPr>
          <w:spacing w:val="-4"/>
        </w:rPr>
        <w:t> </w:t>
      </w:r>
      <w:r>
        <w:rPr/>
        <w:t>sắc</w:t>
      </w:r>
      <w:r>
        <w:rPr>
          <w:spacing w:val="-4"/>
        </w:rPr>
        <w:t> </w:t>
      </w:r>
      <w:r>
        <w:rPr/>
        <w:t>gọi</w:t>
      </w:r>
      <w:r>
        <w:rPr>
          <w:spacing w:val="-4"/>
        </w:rPr>
        <w:t> </w:t>
      </w:r>
      <w:r>
        <w:rPr/>
        <w:t>là</w:t>
      </w:r>
      <w:r>
        <w:rPr>
          <w:spacing w:val="-4"/>
        </w:rPr>
        <w:t> </w:t>
      </w:r>
      <w:r>
        <w:rPr/>
        <w:t>tám</w:t>
      </w:r>
      <w:r>
        <w:rPr>
          <w:spacing w:val="-4"/>
        </w:rPr>
        <w:t> </w:t>
      </w:r>
      <w:r>
        <w:rPr/>
        <w:t>sắc</w:t>
      </w:r>
      <w:r>
        <w:rPr>
          <w:spacing w:val="-4"/>
        </w:rPr>
        <w:t> </w:t>
      </w:r>
      <w:r>
        <w:rPr/>
        <w:t>bất</w:t>
      </w:r>
      <w:r>
        <w:rPr>
          <w:spacing w:val="-4"/>
        </w:rPr>
        <w:t> </w:t>
      </w:r>
      <w:r>
        <w:rPr/>
        <w:t>ly.</w:t>
      </w:r>
      <w:r>
        <w:rPr>
          <w:spacing w:val="-4"/>
        </w:rPr>
        <w:t> </w:t>
      </w:r>
      <w:r>
        <w:rPr/>
        <w:t>Đối</w:t>
      </w:r>
      <w:r>
        <w:rPr>
          <w:spacing w:val="-4"/>
        </w:rPr>
        <w:t> </w:t>
      </w:r>
      <w:r>
        <w:rPr/>
        <w:t>với</w:t>
      </w:r>
      <w:r>
        <w:rPr>
          <w:spacing w:val="-4"/>
        </w:rPr>
        <w:t> </w:t>
      </w:r>
      <w:r>
        <w:rPr/>
        <w:t>các sắc trên thân, ngoài tám sắc bất ly thì luôn có một </w:t>
      </w:r>
      <w:r>
        <w:rPr/>
        <w:t>sắc khác, đó là sắc mạng căn.</w:t>
      </w:r>
    </w:p>
    <w:p>
      <w:pPr>
        <w:pStyle w:val="BodyText"/>
        <w:spacing w:before="154"/>
        <w:ind w:left="567"/>
      </w:pPr>
      <w:r>
        <w:rPr/>
        <w:t>Câu</w:t>
      </w:r>
      <w:r>
        <w:rPr>
          <w:spacing w:val="7"/>
        </w:rPr>
        <w:t> </w:t>
      </w:r>
      <w:r>
        <w:rPr/>
        <w:t>hỏi</w:t>
      </w:r>
      <w:r>
        <w:rPr>
          <w:spacing w:val="7"/>
        </w:rPr>
        <w:t> </w:t>
      </w:r>
      <w:r>
        <w:rPr/>
        <w:t>này</w:t>
      </w:r>
      <w:r>
        <w:rPr>
          <w:spacing w:val="7"/>
        </w:rPr>
        <w:t> </w:t>
      </w:r>
      <w:r>
        <w:rPr/>
        <w:t>nằm</w:t>
      </w:r>
      <w:r>
        <w:rPr>
          <w:spacing w:val="7"/>
        </w:rPr>
        <w:t> </w:t>
      </w:r>
      <w:r>
        <w:rPr/>
        <w:t>trong</w:t>
      </w:r>
      <w:r>
        <w:rPr>
          <w:spacing w:val="7"/>
        </w:rPr>
        <w:t> </w:t>
      </w:r>
      <w:r>
        <w:rPr/>
        <w:t>cuốn</w:t>
      </w:r>
      <w:r>
        <w:rPr>
          <w:spacing w:val="7"/>
        </w:rPr>
        <w:t> </w:t>
      </w:r>
      <w:r>
        <w:rPr/>
        <w:t>Khảo</w:t>
      </w:r>
      <w:r>
        <w:rPr>
          <w:spacing w:val="7"/>
        </w:rPr>
        <w:t> </w:t>
      </w:r>
      <w:r>
        <w:rPr/>
        <w:t>cứu</w:t>
      </w:r>
      <w:r>
        <w:rPr>
          <w:spacing w:val="7"/>
        </w:rPr>
        <w:t> </w:t>
      </w:r>
      <w:r>
        <w:rPr/>
        <w:t>Pháp</w:t>
      </w:r>
      <w:r>
        <w:rPr>
          <w:spacing w:val="7"/>
        </w:rPr>
        <w:t> </w:t>
      </w:r>
      <w:r>
        <w:rPr>
          <w:spacing w:val="-4"/>
        </w:rPr>
        <w:t>chân</w:t>
      </w:r>
    </w:p>
    <w:p>
      <w:pPr>
        <w:pStyle w:val="BodyText"/>
        <w:spacing w:line="302" w:lineRule="auto" w:before="89"/>
        <w:ind w:right="111"/>
      </w:pPr>
      <w:r>
        <w:rPr/>
        <w:br w:type="column"/>
      </w:r>
      <w:r>
        <w:rPr/>
        <w:t>đế của Achaan Sujin, liên quan đến câu sau: </w:t>
      </w:r>
      <w:r>
        <w:rPr>
          <w:i/>
        </w:rPr>
        <w:t>Bốn </w:t>
      </w:r>
      <w:r>
        <w:rPr>
          <w:i/>
        </w:rPr>
        <w:t>sắc</w:t>
      </w:r>
      <w:r>
        <w:rPr>
          <w:i/>
          <w:spacing w:val="40"/>
        </w:rPr>
        <w:t> </w:t>
      </w:r>
      <w:r>
        <w:rPr>
          <w:i/>
        </w:rPr>
        <w:t>tứ đại không thể sinh khởi nếu không có các sắc y đại sinh,</w:t>
      </w:r>
      <w:r>
        <w:rPr>
          <w:i/>
          <w:spacing w:val="-8"/>
        </w:rPr>
        <w:t> </w:t>
      </w:r>
      <w:r>
        <w:rPr>
          <w:i/>
        </w:rPr>
        <w:t>các</w:t>
      </w:r>
      <w:r>
        <w:rPr>
          <w:i/>
          <w:spacing w:val="-8"/>
        </w:rPr>
        <w:t> </w:t>
      </w:r>
      <w:r>
        <w:rPr>
          <w:i/>
        </w:rPr>
        <w:t>sắc</w:t>
      </w:r>
      <w:r>
        <w:rPr>
          <w:i/>
          <w:spacing w:val="-8"/>
        </w:rPr>
        <w:t> </w:t>
      </w:r>
      <w:r>
        <w:rPr>
          <w:i/>
        </w:rPr>
        <w:t>y</w:t>
      </w:r>
      <w:r>
        <w:rPr>
          <w:i/>
          <w:spacing w:val="-8"/>
        </w:rPr>
        <w:t> </w:t>
      </w:r>
      <w:r>
        <w:rPr>
          <w:i/>
        </w:rPr>
        <w:t>sinh</w:t>
      </w:r>
      <w:r>
        <w:rPr>
          <w:i/>
          <w:spacing w:val="-8"/>
        </w:rPr>
        <w:t> </w:t>
      </w:r>
      <w:r>
        <w:rPr>
          <w:i/>
        </w:rPr>
        <w:t>này</w:t>
      </w:r>
      <w:r>
        <w:rPr>
          <w:i/>
          <w:spacing w:val="-8"/>
        </w:rPr>
        <w:t> </w:t>
      </w:r>
      <w:r>
        <w:rPr>
          <w:i/>
        </w:rPr>
        <w:t>lại</w:t>
      </w:r>
      <w:r>
        <w:rPr>
          <w:i/>
          <w:spacing w:val="-8"/>
        </w:rPr>
        <w:t> </w:t>
      </w:r>
      <w:r>
        <w:rPr>
          <w:i/>
        </w:rPr>
        <w:t>sinh</w:t>
      </w:r>
      <w:r>
        <w:rPr>
          <w:i/>
          <w:spacing w:val="-8"/>
        </w:rPr>
        <w:t> </w:t>
      </w:r>
      <w:r>
        <w:rPr>
          <w:i/>
        </w:rPr>
        <w:t>khởi</w:t>
      </w:r>
      <w:r>
        <w:rPr>
          <w:i/>
          <w:spacing w:val="-8"/>
        </w:rPr>
        <w:t> </w:t>
      </w:r>
      <w:r>
        <w:rPr>
          <w:i/>
        </w:rPr>
        <w:t>phụ</w:t>
      </w:r>
      <w:r>
        <w:rPr>
          <w:i/>
          <w:spacing w:val="-8"/>
        </w:rPr>
        <w:t> </w:t>
      </w:r>
      <w:r>
        <w:rPr>
          <w:i/>
        </w:rPr>
        <w:t>thuộc</w:t>
      </w:r>
      <w:r>
        <w:rPr>
          <w:i/>
          <w:spacing w:val="-8"/>
        </w:rPr>
        <w:t> </w:t>
      </w:r>
      <w:r>
        <w:rPr>
          <w:i/>
        </w:rPr>
        <w:t>vào</w:t>
      </w:r>
      <w:r>
        <w:rPr>
          <w:i/>
          <w:spacing w:val="-8"/>
        </w:rPr>
        <w:t> </w:t>
      </w:r>
      <w:r>
        <w:rPr>
          <w:i/>
        </w:rPr>
        <w:t>các sắc tứ đại. </w:t>
      </w:r>
      <w:r>
        <w:rPr/>
        <w:t>Thực chất, bốn sắc tứ đại luôn là nền tảng cho bốn sắc y đại sinh sinh khởi và chúng phụ thuộc vào bốn sắc tứ đại này. Tất cả các sắc khác đều được làm duyên bởi bốn sắc tứ đại. Nhưng khi chúng sinh khởi cùng nhau thì các sắc khác nhau trong cùng một nhóm làm duyên hỗ trợ cho nhau. Chính vì vậy, hôm qua</w:t>
      </w:r>
      <w:r>
        <w:rPr>
          <w:spacing w:val="-13"/>
        </w:rPr>
        <w:t> </w:t>
      </w:r>
      <w:r>
        <w:rPr/>
        <w:t>chúng</w:t>
      </w:r>
      <w:r>
        <w:rPr>
          <w:spacing w:val="-13"/>
        </w:rPr>
        <w:t> </w:t>
      </w:r>
      <w:r>
        <w:rPr/>
        <w:t>ta</w:t>
      </w:r>
      <w:r>
        <w:rPr>
          <w:spacing w:val="-13"/>
        </w:rPr>
        <w:t> </w:t>
      </w:r>
      <w:r>
        <w:rPr/>
        <w:t>có</w:t>
      </w:r>
      <w:r>
        <w:rPr>
          <w:spacing w:val="-13"/>
        </w:rPr>
        <w:t> </w:t>
      </w:r>
      <w:r>
        <w:rPr/>
        <w:t>nói</w:t>
      </w:r>
      <w:r>
        <w:rPr>
          <w:spacing w:val="-13"/>
        </w:rPr>
        <w:t> </w:t>
      </w:r>
      <w:r>
        <w:rPr/>
        <w:t>rằng,</w:t>
      </w:r>
      <w:r>
        <w:rPr>
          <w:spacing w:val="-13"/>
        </w:rPr>
        <w:t> </w:t>
      </w:r>
      <w:r>
        <w:rPr/>
        <w:t>đối</w:t>
      </w:r>
      <w:r>
        <w:rPr>
          <w:spacing w:val="-13"/>
        </w:rPr>
        <w:t> </w:t>
      </w:r>
      <w:r>
        <w:rPr/>
        <w:t>tượng</w:t>
      </w:r>
      <w:r>
        <w:rPr>
          <w:spacing w:val="-13"/>
        </w:rPr>
        <w:t> </w:t>
      </w:r>
      <w:r>
        <w:rPr/>
        <w:t>thị</w:t>
      </w:r>
      <w:r>
        <w:rPr>
          <w:spacing w:val="-13"/>
        </w:rPr>
        <w:t> </w:t>
      </w:r>
      <w:r>
        <w:rPr/>
        <w:t>giác</w:t>
      </w:r>
      <w:r>
        <w:rPr>
          <w:spacing w:val="-13"/>
        </w:rPr>
        <w:t> </w:t>
      </w:r>
      <w:r>
        <w:rPr/>
        <w:t>được</w:t>
      </w:r>
      <w:r>
        <w:rPr>
          <w:spacing w:val="-13"/>
        </w:rPr>
        <w:t> </w:t>
      </w:r>
      <w:r>
        <w:rPr/>
        <w:t>duyên bởi bốn sắc tứ đại. Nhờ vậy, các đối tượng thị giác có thể</w:t>
      </w:r>
      <w:r>
        <w:rPr>
          <w:spacing w:val="-6"/>
        </w:rPr>
        <w:t> </w:t>
      </w:r>
      <w:r>
        <w:rPr/>
        <w:t>được</w:t>
      </w:r>
      <w:r>
        <w:rPr>
          <w:spacing w:val="-6"/>
        </w:rPr>
        <w:t> </w:t>
      </w:r>
      <w:r>
        <w:rPr/>
        <w:t>phân</w:t>
      </w:r>
      <w:r>
        <w:rPr>
          <w:spacing w:val="-6"/>
        </w:rPr>
        <w:t> </w:t>
      </w:r>
      <w:r>
        <w:rPr/>
        <w:t>biệt</w:t>
      </w:r>
      <w:r>
        <w:rPr>
          <w:spacing w:val="-6"/>
        </w:rPr>
        <w:t> </w:t>
      </w:r>
      <w:r>
        <w:rPr/>
        <w:t>về</w:t>
      </w:r>
      <w:r>
        <w:rPr>
          <w:spacing w:val="-6"/>
        </w:rPr>
        <w:t> </w:t>
      </w:r>
      <w:r>
        <w:rPr/>
        <w:t>sau.</w:t>
      </w:r>
      <w:r>
        <w:rPr>
          <w:spacing w:val="-11"/>
        </w:rPr>
        <w:t> </w:t>
      </w:r>
      <w:r>
        <w:rPr/>
        <w:t>Tùy</w:t>
      </w:r>
      <w:r>
        <w:rPr>
          <w:spacing w:val="-6"/>
        </w:rPr>
        <w:t> </w:t>
      </w:r>
      <w:r>
        <w:rPr/>
        <w:t>thuộc</w:t>
      </w:r>
      <w:r>
        <w:rPr>
          <w:spacing w:val="-6"/>
        </w:rPr>
        <w:t> </w:t>
      </w:r>
      <w:r>
        <w:rPr/>
        <w:t>việc</w:t>
      </w:r>
      <w:r>
        <w:rPr>
          <w:spacing w:val="-6"/>
        </w:rPr>
        <w:t> </w:t>
      </w:r>
      <w:r>
        <w:rPr/>
        <w:t>đối</w:t>
      </w:r>
      <w:r>
        <w:rPr>
          <w:spacing w:val="-6"/>
        </w:rPr>
        <w:t> </w:t>
      </w:r>
      <w:r>
        <w:rPr/>
        <w:t>tượng</w:t>
      </w:r>
      <w:r>
        <w:rPr>
          <w:spacing w:val="-6"/>
        </w:rPr>
        <w:t> </w:t>
      </w:r>
      <w:r>
        <w:rPr/>
        <w:t>thị giác đó sinh khởi cùng sự kết hợp với tứ đại như thế nào, mà sau khi chuyển qua tiến trình của ý môn sẽ có những ý niệm khác nhau.</w:t>
      </w:r>
    </w:p>
    <w:p>
      <w:pPr>
        <w:pStyle w:val="BodyText"/>
        <w:spacing w:line="302" w:lineRule="auto" w:before="156"/>
        <w:ind w:right="111" w:firstLine="453"/>
      </w:pPr>
      <w:r>
        <w:rPr/>
        <w:t>Hôm qua bà Nina có nói, nếu trong nhóm tứ </w:t>
      </w:r>
      <w:r>
        <w:rPr/>
        <w:t>đại sinh cùng với một đối tượng thị giác cụ thể, tính chất cứng</w:t>
      </w:r>
      <w:r>
        <w:rPr>
          <w:spacing w:val="-7"/>
        </w:rPr>
        <w:t> </w:t>
      </w:r>
      <w:r>
        <w:rPr/>
        <w:t>nhiều</w:t>
      </w:r>
      <w:r>
        <w:rPr>
          <w:spacing w:val="-7"/>
        </w:rPr>
        <w:t> </w:t>
      </w:r>
      <w:r>
        <w:rPr/>
        <w:t>hơn</w:t>
      </w:r>
      <w:r>
        <w:rPr>
          <w:spacing w:val="-7"/>
        </w:rPr>
        <w:t> </w:t>
      </w:r>
      <w:r>
        <w:rPr/>
        <w:t>sẽ</w:t>
      </w:r>
      <w:r>
        <w:rPr>
          <w:spacing w:val="-7"/>
        </w:rPr>
        <w:t> </w:t>
      </w:r>
      <w:r>
        <w:rPr/>
        <w:t>khiến</w:t>
      </w:r>
      <w:r>
        <w:rPr>
          <w:spacing w:val="-7"/>
        </w:rPr>
        <w:t> </w:t>
      </w:r>
      <w:r>
        <w:rPr/>
        <w:t>đối</w:t>
      </w:r>
      <w:r>
        <w:rPr>
          <w:spacing w:val="-7"/>
        </w:rPr>
        <w:t> </w:t>
      </w:r>
      <w:r>
        <w:rPr/>
        <w:t>tượng</w:t>
      </w:r>
      <w:r>
        <w:rPr>
          <w:spacing w:val="-7"/>
        </w:rPr>
        <w:t> </w:t>
      </w:r>
      <w:r>
        <w:rPr/>
        <w:t>thị</w:t>
      </w:r>
      <w:r>
        <w:rPr>
          <w:spacing w:val="-7"/>
        </w:rPr>
        <w:t> </w:t>
      </w:r>
      <w:r>
        <w:rPr/>
        <w:t>giác</w:t>
      </w:r>
      <w:r>
        <w:rPr>
          <w:spacing w:val="-7"/>
        </w:rPr>
        <w:t> </w:t>
      </w:r>
      <w:r>
        <w:rPr/>
        <w:t>khác</w:t>
      </w:r>
      <w:r>
        <w:rPr>
          <w:spacing w:val="-7"/>
        </w:rPr>
        <w:t> </w:t>
      </w:r>
      <w:r>
        <w:rPr/>
        <w:t>biệt</w:t>
      </w:r>
      <w:r>
        <w:rPr>
          <w:spacing w:val="-7"/>
        </w:rPr>
        <w:t> </w:t>
      </w:r>
      <w:r>
        <w:rPr/>
        <w:t>so với</w:t>
      </w:r>
      <w:r>
        <w:rPr>
          <w:spacing w:val="-8"/>
        </w:rPr>
        <w:t> </w:t>
      </w:r>
      <w:r>
        <w:rPr/>
        <w:t>khi</w:t>
      </w:r>
      <w:r>
        <w:rPr>
          <w:spacing w:val="-8"/>
        </w:rPr>
        <w:t> </w:t>
      </w:r>
      <w:r>
        <w:rPr/>
        <w:t>tính</w:t>
      </w:r>
      <w:r>
        <w:rPr>
          <w:spacing w:val="-8"/>
        </w:rPr>
        <w:t> </w:t>
      </w:r>
      <w:r>
        <w:rPr/>
        <w:t>chất</w:t>
      </w:r>
      <w:r>
        <w:rPr>
          <w:spacing w:val="-8"/>
        </w:rPr>
        <w:t> </w:t>
      </w:r>
      <w:r>
        <w:rPr/>
        <w:t>mềm</w:t>
      </w:r>
      <w:r>
        <w:rPr>
          <w:spacing w:val="-8"/>
        </w:rPr>
        <w:t> </w:t>
      </w:r>
      <w:r>
        <w:rPr/>
        <w:t>nhiều</w:t>
      </w:r>
      <w:r>
        <w:rPr>
          <w:spacing w:val="-8"/>
        </w:rPr>
        <w:t> </w:t>
      </w:r>
      <w:r>
        <w:rPr/>
        <w:t>hơn.</w:t>
      </w:r>
      <w:r>
        <w:rPr>
          <w:spacing w:val="-13"/>
        </w:rPr>
        <w:t> </w:t>
      </w:r>
      <w:r>
        <w:rPr/>
        <w:t>Vì</w:t>
      </w:r>
      <w:r>
        <w:rPr>
          <w:spacing w:val="-8"/>
        </w:rPr>
        <w:t> </w:t>
      </w:r>
      <w:r>
        <w:rPr/>
        <w:t>vậy,</w:t>
      </w:r>
      <w:r>
        <w:rPr>
          <w:spacing w:val="-8"/>
        </w:rPr>
        <w:t> </w:t>
      </w:r>
      <w:r>
        <w:rPr/>
        <w:t>các</w:t>
      </w:r>
      <w:r>
        <w:rPr>
          <w:spacing w:val="-8"/>
        </w:rPr>
        <w:t> </w:t>
      </w:r>
      <w:r>
        <w:rPr/>
        <w:t>đối</w:t>
      </w:r>
      <w:r>
        <w:rPr>
          <w:spacing w:val="-8"/>
        </w:rPr>
        <w:t> </w:t>
      </w:r>
      <w:r>
        <w:rPr/>
        <w:t>tượng thị giác hiện giờ được nhìn thấy, mặc dù cùng có tính chất</w:t>
      </w:r>
      <w:r>
        <w:rPr>
          <w:spacing w:val="-12"/>
        </w:rPr>
        <w:t> </w:t>
      </w:r>
      <w:r>
        <w:rPr/>
        <w:t>“được</w:t>
      </w:r>
      <w:r>
        <w:rPr>
          <w:spacing w:val="-13"/>
        </w:rPr>
        <w:t> </w:t>
      </w:r>
      <w:r>
        <w:rPr/>
        <w:t>thấy”,</w:t>
      </w:r>
      <w:r>
        <w:rPr>
          <w:spacing w:val="-13"/>
        </w:rPr>
        <w:t> </w:t>
      </w:r>
      <w:r>
        <w:rPr/>
        <w:t>nhưng</w:t>
      </w:r>
      <w:r>
        <w:rPr>
          <w:spacing w:val="-12"/>
        </w:rPr>
        <w:t> </w:t>
      </w:r>
      <w:r>
        <w:rPr/>
        <w:t>chúng</w:t>
      </w:r>
      <w:r>
        <w:rPr>
          <w:spacing w:val="-12"/>
        </w:rPr>
        <w:t> </w:t>
      </w:r>
      <w:r>
        <w:rPr/>
        <w:t>sẽ</w:t>
      </w:r>
      <w:r>
        <w:rPr>
          <w:spacing w:val="-12"/>
        </w:rPr>
        <w:t> </w:t>
      </w:r>
      <w:r>
        <w:rPr/>
        <w:t>có</w:t>
      </w:r>
      <w:r>
        <w:rPr>
          <w:spacing w:val="-12"/>
        </w:rPr>
        <w:t> </w:t>
      </w:r>
      <w:r>
        <w:rPr/>
        <w:t>sự</w:t>
      </w:r>
      <w:r>
        <w:rPr>
          <w:spacing w:val="-12"/>
        </w:rPr>
        <w:t> </w:t>
      </w:r>
      <w:r>
        <w:rPr/>
        <w:t>khác</w:t>
      </w:r>
      <w:r>
        <w:rPr>
          <w:spacing w:val="-12"/>
        </w:rPr>
        <w:t> </w:t>
      </w:r>
      <w:r>
        <w:rPr/>
        <w:t>biệt</w:t>
      </w:r>
      <w:r>
        <w:rPr>
          <w:spacing w:val="-12"/>
        </w:rPr>
        <w:t> </w:t>
      </w:r>
      <w:r>
        <w:rPr/>
        <w:t>nhau, tùy</w:t>
      </w:r>
      <w:r>
        <w:rPr>
          <w:spacing w:val="-14"/>
        </w:rPr>
        <w:t> </w:t>
      </w:r>
      <w:r>
        <w:rPr/>
        <w:t>thuộc</w:t>
      </w:r>
      <w:r>
        <w:rPr>
          <w:spacing w:val="-14"/>
        </w:rPr>
        <w:t> </w:t>
      </w:r>
      <w:r>
        <w:rPr/>
        <w:t>vào</w:t>
      </w:r>
      <w:r>
        <w:rPr>
          <w:spacing w:val="-14"/>
        </w:rPr>
        <w:t> </w:t>
      </w:r>
      <w:r>
        <w:rPr/>
        <w:t>việc</w:t>
      </w:r>
      <w:r>
        <w:rPr>
          <w:spacing w:val="-14"/>
        </w:rPr>
        <w:t> </w:t>
      </w:r>
      <w:r>
        <w:rPr/>
        <w:t>chúng</w:t>
      </w:r>
      <w:r>
        <w:rPr>
          <w:spacing w:val="-14"/>
        </w:rPr>
        <w:t> </w:t>
      </w:r>
      <w:r>
        <w:rPr/>
        <w:t>sinh</w:t>
      </w:r>
      <w:r>
        <w:rPr>
          <w:spacing w:val="-14"/>
        </w:rPr>
        <w:t> </w:t>
      </w:r>
      <w:r>
        <w:rPr/>
        <w:t>khởi</w:t>
      </w:r>
      <w:r>
        <w:rPr>
          <w:spacing w:val="-14"/>
        </w:rPr>
        <w:t> </w:t>
      </w:r>
      <w:r>
        <w:rPr/>
        <w:t>với</w:t>
      </w:r>
      <w:r>
        <w:rPr>
          <w:spacing w:val="-14"/>
        </w:rPr>
        <w:t> </w:t>
      </w:r>
      <w:r>
        <w:rPr/>
        <w:t>nhóm</w:t>
      </w:r>
      <w:r>
        <w:rPr>
          <w:spacing w:val="-14"/>
        </w:rPr>
        <w:t> </w:t>
      </w:r>
      <w:r>
        <w:rPr/>
        <w:t>tứ</w:t>
      </w:r>
      <w:r>
        <w:rPr>
          <w:spacing w:val="-14"/>
        </w:rPr>
        <w:t> </w:t>
      </w:r>
      <w:r>
        <w:rPr/>
        <w:t>đại</w:t>
      </w:r>
      <w:r>
        <w:rPr>
          <w:spacing w:val="-14"/>
        </w:rPr>
        <w:t> </w:t>
      </w:r>
      <w:r>
        <w:rPr/>
        <w:t>như thế nào. Chúng ta phải luôn nhớ rằng, chỉ duy nhất đối tượng</w:t>
      </w:r>
      <w:r>
        <w:rPr>
          <w:spacing w:val="-11"/>
        </w:rPr>
        <w:t> </w:t>
      </w:r>
      <w:r>
        <w:rPr/>
        <w:t>thị</w:t>
      </w:r>
      <w:r>
        <w:rPr>
          <w:spacing w:val="-11"/>
        </w:rPr>
        <w:t> </w:t>
      </w:r>
      <w:r>
        <w:rPr/>
        <w:t>giác</w:t>
      </w:r>
      <w:r>
        <w:rPr>
          <w:spacing w:val="-11"/>
        </w:rPr>
        <w:t> </w:t>
      </w:r>
      <w:r>
        <w:rPr/>
        <w:t>là</w:t>
      </w:r>
      <w:r>
        <w:rPr>
          <w:spacing w:val="-11"/>
        </w:rPr>
        <w:t> </w:t>
      </w:r>
      <w:r>
        <w:rPr/>
        <w:t>sắc</w:t>
      </w:r>
      <w:r>
        <w:rPr>
          <w:spacing w:val="-11"/>
        </w:rPr>
        <w:t> </w:t>
      </w:r>
      <w:r>
        <w:rPr/>
        <w:t>có</w:t>
      </w:r>
      <w:r>
        <w:rPr>
          <w:spacing w:val="-11"/>
        </w:rPr>
        <w:t> </w:t>
      </w:r>
      <w:r>
        <w:rPr/>
        <w:t>thể</w:t>
      </w:r>
      <w:r>
        <w:rPr>
          <w:spacing w:val="-11"/>
        </w:rPr>
        <w:t> </w:t>
      </w:r>
      <w:r>
        <w:rPr/>
        <w:t>được</w:t>
      </w:r>
      <w:r>
        <w:rPr>
          <w:spacing w:val="-11"/>
        </w:rPr>
        <w:t> </w:t>
      </w:r>
      <w:r>
        <w:rPr/>
        <w:t>thấy,</w:t>
      </w:r>
      <w:r>
        <w:rPr>
          <w:spacing w:val="-11"/>
        </w:rPr>
        <w:t> </w:t>
      </w:r>
      <w:r>
        <w:rPr/>
        <w:t>còn</w:t>
      </w:r>
      <w:r>
        <w:rPr>
          <w:spacing w:val="-11"/>
        </w:rPr>
        <w:t> </w:t>
      </w:r>
      <w:r>
        <w:rPr/>
        <w:t>tất</w:t>
      </w:r>
      <w:r>
        <w:rPr>
          <w:spacing w:val="-11"/>
        </w:rPr>
        <w:t> </w:t>
      </w:r>
      <w:r>
        <w:rPr/>
        <w:t>cả</w:t>
      </w:r>
      <w:r>
        <w:rPr>
          <w:spacing w:val="-11"/>
        </w:rPr>
        <w:t> </w:t>
      </w:r>
      <w:r>
        <w:rPr/>
        <w:t>các</w:t>
      </w:r>
      <w:r>
        <w:rPr>
          <w:spacing w:val="-11"/>
        </w:rPr>
        <w:t> </w:t>
      </w:r>
      <w:r>
        <w:rPr/>
        <w:t>sắc khác</w:t>
      </w:r>
      <w:r>
        <w:rPr>
          <w:spacing w:val="3"/>
        </w:rPr>
        <w:t> </w:t>
      </w:r>
      <w:r>
        <w:rPr/>
        <w:t>như</w:t>
      </w:r>
      <w:r>
        <w:rPr>
          <w:spacing w:val="3"/>
        </w:rPr>
        <w:t> </w:t>
      </w:r>
      <w:r>
        <w:rPr/>
        <w:t>địa</w:t>
      </w:r>
      <w:r>
        <w:rPr>
          <w:spacing w:val="3"/>
        </w:rPr>
        <w:t> </w:t>
      </w:r>
      <w:r>
        <w:rPr/>
        <w:t>đại,</w:t>
      </w:r>
      <w:r>
        <w:rPr>
          <w:spacing w:val="3"/>
        </w:rPr>
        <w:t> </w:t>
      </w:r>
      <w:r>
        <w:rPr/>
        <w:t>phong</w:t>
      </w:r>
      <w:r>
        <w:rPr>
          <w:spacing w:val="3"/>
        </w:rPr>
        <w:t> </w:t>
      </w:r>
      <w:r>
        <w:rPr/>
        <w:t>đại…</w:t>
      </w:r>
      <w:r>
        <w:rPr>
          <w:spacing w:val="3"/>
        </w:rPr>
        <w:t> </w:t>
      </w:r>
      <w:r>
        <w:rPr/>
        <w:t>chỉ</w:t>
      </w:r>
      <w:r>
        <w:rPr>
          <w:spacing w:val="3"/>
        </w:rPr>
        <w:t> </w:t>
      </w:r>
      <w:r>
        <w:rPr/>
        <w:t>hỗ</w:t>
      </w:r>
      <w:r>
        <w:rPr>
          <w:spacing w:val="3"/>
        </w:rPr>
        <w:t> </w:t>
      </w:r>
      <w:r>
        <w:rPr/>
        <w:t>trợ</w:t>
      </w:r>
      <w:r>
        <w:rPr>
          <w:spacing w:val="3"/>
        </w:rPr>
        <w:t> </w:t>
      </w:r>
      <w:r>
        <w:rPr/>
        <w:t>để</w:t>
      </w:r>
      <w:r>
        <w:rPr>
          <w:spacing w:val="3"/>
        </w:rPr>
        <w:t> </w:t>
      </w:r>
      <w:r>
        <w:rPr/>
        <w:t>làm</w:t>
      </w:r>
      <w:r>
        <w:rPr>
          <w:spacing w:val="3"/>
        </w:rPr>
        <w:t> </w:t>
      </w:r>
      <w:r>
        <w:rPr>
          <w:spacing w:val="-2"/>
        </w:rPr>
        <w:t>duyên</w:t>
      </w:r>
    </w:p>
    <w:p>
      <w:pPr>
        <w:pStyle w:val="BodyText"/>
        <w:spacing w:after="0" w:line="302" w:lineRule="auto"/>
        <w:sectPr>
          <w:type w:val="continuous"/>
          <w:pgSz w:w="15310" w:h="11630" w:orient="landscape"/>
          <w:pgMar w:header="776" w:footer="0" w:top="1080" w:bottom="280" w:left="1133" w:right="1133"/>
          <w:cols w:num="2" w:equalWidth="0">
            <w:col w:w="5654" w:space="1659"/>
            <w:col w:w="5731"/>
          </w:cols>
        </w:sectPr>
      </w:pPr>
    </w:p>
    <w:p>
      <w:pPr>
        <w:pStyle w:val="BodyText"/>
        <w:spacing w:before="40"/>
        <w:ind w:left="0"/>
        <w:jc w:val="left"/>
        <w:rPr>
          <w:sz w:val="20"/>
        </w:rPr>
      </w:pPr>
    </w:p>
    <w:p>
      <w:pPr>
        <w:pStyle w:val="BodyText"/>
        <w:spacing w:after="0"/>
        <w:jc w:val="left"/>
        <w:rPr>
          <w:sz w:val="20"/>
        </w:rPr>
        <w:sectPr>
          <w:headerReference w:type="default" r:id="rId150"/>
          <w:pgSz w:w="15310" w:h="11630" w:orient="landscape"/>
          <w:pgMar w:header="776" w:footer="0" w:top="1100" w:bottom="280" w:left="1133" w:right="1133"/>
        </w:sectPr>
      </w:pPr>
    </w:p>
    <w:p>
      <w:pPr>
        <w:spacing w:line="309" w:lineRule="auto" w:before="89"/>
        <w:ind w:left="114" w:right="38" w:firstLine="0"/>
        <w:jc w:val="both"/>
        <w:rPr>
          <w:sz w:val="25"/>
        </w:rPr>
      </w:pPr>
      <w:r>
        <w:rPr>
          <w:sz w:val="25"/>
        </w:rPr>
        <w:t>cho</w:t>
      </w:r>
      <w:r>
        <w:rPr>
          <w:spacing w:val="-13"/>
          <w:sz w:val="25"/>
        </w:rPr>
        <w:t> </w:t>
      </w:r>
      <w:r>
        <w:rPr>
          <w:sz w:val="25"/>
        </w:rPr>
        <w:t>đối</w:t>
      </w:r>
      <w:r>
        <w:rPr>
          <w:spacing w:val="-13"/>
          <w:sz w:val="25"/>
        </w:rPr>
        <w:t> </w:t>
      </w:r>
      <w:r>
        <w:rPr>
          <w:sz w:val="25"/>
        </w:rPr>
        <w:t>tượng</w:t>
      </w:r>
      <w:r>
        <w:rPr>
          <w:spacing w:val="-13"/>
          <w:sz w:val="25"/>
        </w:rPr>
        <w:t> </w:t>
      </w:r>
      <w:r>
        <w:rPr>
          <w:sz w:val="25"/>
        </w:rPr>
        <w:t>thị</w:t>
      </w:r>
      <w:r>
        <w:rPr>
          <w:spacing w:val="-13"/>
          <w:sz w:val="25"/>
        </w:rPr>
        <w:t> </w:t>
      </w:r>
      <w:r>
        <w:rPr>
          <w:sz w:val="25"/>
        </w:rPr>
        <w:t>giác</w:t>
      </w:r>
      <w:r>
        <w:rPr>
          <w:spacing w:val="-13"/>
          <w:sz w:val="25"/>
        </w:rPr>
        <w:t> </w:t>
      </w:r>
      <w:r>
        <w:rPr>
          <w:sz w:val="25"/>
        </w:rPr>
        <w:t>sinh</w:t>
      </w:r>
      <w:r>
        <w:rPr>
          <w:spacing w:val="-13"/>
          <w:sz w:val="25"/>
        </w:rPr>
        <w:t> </w:t>
      </w:r>
      <w:r>
        <w:rPr>
          <w:sz w:val="25"/>
        </w:rPr>
        <w:t>khởi,</w:t>
      </w:r>
      <w:r>
        <w:rPr>
          <w:spacing w:val="-13"/>
          <w:sz w:val="25"/>
        </w:rPr>
        <w:t> </w:t>
      </w:r>
      <w:r>
        <w:rPr>
          <w:sz w:val="25"/>
        </w:rPr>
        <w:t>tức</w:t>
      </w:r>
      <w:r>
        <w:rPr>
          <w:spacing w:val="-13"/>
          <w:sz w:val="25"/>
        </w:rPr>
        <w:t> </w:t>
      </w:r>
      <w:r>
        <w:rPr>
          <w:sz w:val="25"/>
        </w:rPr>
        <w:t>là</w:t>
      </w:r>
      <w:r>
        <w:rPr>
          <w:spacing w:val="-13"/>
          <w:sz w:val="25"/>
        </w:rPr>
        <w:t> </w:t>
      </w:r>
      <w:r>
        <w:rPr>
          <w:sz w:val="25"/>
        </w:rPr>
        <w:t>chúng</w:t>
      </w:r>
      <w:r>
        <w:rPr>
          <w:spacing w:val="-13"/>
          <w:sz w:val="25"/>
        </w:rPr>
        <w:t> </w:t>
      </w:r>
      <w:r>
        <w:rPr>
          <w:sz w:val="25"/>
        </w:rPr>
        <w:t>không</w:t>
      </w:r>
      <w:r>
        <w:rPr>
          <w:spacing w:val="-13"/>
          <w:sz w:val="25"/>
        </w:rPr>
        <w:t> </w:t>
      </w:r>
      <w:r>
        <w:rPr>
          <w:sz w:val="25"/>
        </w:rPr>
        <w:t>thể được</w:t>
      </w:r>
      <w:r>
        <w:rPr>
          <w:spacing w:val="-16"/>
          <w:sz w:val="25"/>
        </w:rPr>
        <w:t> </w:t>
      </w:r>
      <w:r>
        <w:rPr>
          <w:sz w:val="25"/>
        </w:rPr>
        <w:t>thấy.</w:t>
      </w:r>
      <w:r>
        <w:rPr>
          <w:spacing w:val="-16"/>
          <w:sz w:val="25"/>
        </w:rPr>
        <w:t> </w:t>
      </w:r>
      <w:r>
        <w:rPr>
          <w:sz w:val="25"/>
        </w:rPr>
        <w:t>Cứng</w:t>
      </w:r>
      <w:r>
        <w:rPr>
          <w:spacing w:val="-15"/>
          <w:sz w:val="25"/>
        </w:rPr>
        <w:t> </w:t>
      </w:r>
      <w:r>
        <w:rPr>
          <w:sz w:val="25"/>
        </w:rPr>
        <w:t>không</w:t>
      </w:r>
      <w:r>
        <w:rPr>
          <w:spacing w:val="-16"/>
          <w:sz w:val="25"/>
        </w:rPr>
        <w:t> </w:t>
      </w:r>
      <w:r>
        <w:rPr>
          <w:sz w:val="25"/>
        </w:rPr>
        <w:t>thể</w:t>
      </w:r>
      <w:r>
        <w:rPr>
          <w:spacing w:val="-16"/>
          <w:sz w:val="25"/>
        </w:rPr>
        <w:t> </w:t>
      </w:r>
      <w:r>
        <w:rPr>
          <w:sz w:val="25"/>
        </w:rPr>
        <w:t>được</w:t>
      </w:r>
      <w:r>
        <w:rPr>
          <w:spacing w:val="-15"/>
          <w:sz w:val="25"/>
        </w:rPr>
        <w:t> </w:t>
      </w:r>
      <w:r>
        <w:rPr>
          <w:sz w:val="25"/>
        </w:rPr>
        <w:t>thấy,</w:t>
      </w:r>
      <w:r>
        <w:rPr>
          <w:spacing w:val="-16"/>
          <w:sz w:val="25"/>
        </w:rPr>
        <w:t> </w:t>
      </w:r>
      <w:r>
        <w:rPr>
          <w:sz w:val="25"/>
        </w:rPr>
        <w:t>nóng-lạnh</w:t>
      </w:r>
      <w:r>
        <w:rPr>
          <w:spacing w:val="-15"/>
          <w:sz w:val="25"/>
        </w:rPr>
        <w:t> </w:t>
      </w:r>
      <w:r>
        <w:rPr>
          <w:sz w:val="25"/>
        </w:rPr>
        <w:t>không </w:t>
      </w:r>
      <w:r>
        <w:rPr>
          <w:spacing w:val="-2"/>
          <w:sz w:val="25"/>
        </w:rPr>
        <w:t>thể</w:t>
      </w:r>
      <w:r>
        <w:rPr>
          <w:spacing w:val="-11"/>
          <w:sz w:val="25"/>
        </w:rPr>
        <w:t> </w:t>
      </w:r>
      <w:r>
        <w:rPr>
          <w:spacing w:val="-2"/>
          <w:sz w:val="25"/>
        </w:rPr>
        <w:t>được</w:t>
      </w:r>
      <w:r>
        <w:rPr>
          <w:spacing w:val="-11"/>
          <w:sz w:val="25"/>
        </w:rPr>
        <w:t> </w:t>
      </w:r>
      <w:r>
        <w:rPr>
          <w:spacing w:val="-2"/>
          <w:sz w:val="25"/>
        </w:rPr>
        <w:t>thấy,</w:t>
      </w:r>
      <w:r>
        <w:rPr>
          <w:spacing w:val="-11"/>
          <w:sz w:val="25"/>
        </w:rPr>
        <w:t> </w:t>
      </w:r>
      <w:r>
        <w:rPr>
          <w:spacing w:val="-2"/>
          <w:sz w:val="25"/>
        </w:rPr>
        <w:t>dưỡng</w:t>
      </w:r>
      <w:r>
        <w:rPr>
          <w:spacing w:val="-11"/>
          <w:sz w:val="25"/>
        </w:rPr>
        <w:t> </w:t>
      </w:r>
      <w:r>
        <w:rPr>
          <w:spacing w:val="-2"/>
          <w:sz w:val="25"/>
        </w:rPr>
        <w:t>chất</w:t>
      </w:r>
      <w:r>
        <w:rPr>
          <w:spacing w:val="-11"/>
          <w:sz w:val="25"/>
        </w:rPr>
        <w:t> </w:t>
      </w:r>
      <w:r>
        <w:rPr>
          <w:spacing w:val="-2"/>
          <w:sz w:val="25"/>
        </w:rPr>
        <w:t>không</w:t>
      </w:r>
      <w:r>
        <w:rPr>
          <w:spacing w:val="-11"/>
          <w:sz w:val="25"/>
        </w:rPr>
        <w:t> </w:t>
      </w:r>
      <w:r>
        <w:rPr>
          <w:spacing w:val="-2"/>
          <w:sz w:val="25"/>
        </w:rPr>
        <w:t>thể</w:t>
      </w:r>
      <w:r>
        <w:rPr>
          <w:spacing w:val="-11"/>
          <w:sz w:val="25"/>
        </w:rPr>
        <w:t> </w:t>
      </w:r>
      <w:r>
        <w:rPr>
          <w:spacing w:val="-2"/>
          <w:sz w:val="25"/>
        </w:rPr>
        <w:t>được</w:t>
      </w:r>
      <w:r>
        <w:rPr>
          <w:spacing w:val="-11"/>
          <w:sz w:val="25"/>
        </w:rPr>
        <w:t> </w:t>
      </w:r>
      <w:r>
        <w:rPr>
          <w:spacing w:val="-2"/>
          <w:sz w:val="25"/>
        </w:rPr>
        <w:t>thấy...</w:t>
      </w:r>
      <w:r>
        <w:rPr>
          <w:spacing w:val="-11"/>
          <w:sz w:val="25"/>
        </w:rPr>
        <w:t> </w:t>
      </w:r>
      <w:r>
        <w:rPr>
          <w:spacing w:val="-2"/>
          <w:sz w:val="25"/>
        </w:rPr>
        <w:t>Chúng </w:t>
      </w:r>
      <w:r>
        <w:rPr>
          <w:sz w:val="25"/>
        </w:rPr>
        <w:t>ta đọc ở trong phần sau của cuốn sách rằng: </w:t>
      </w:r>
      <w:r>
        <w:rPr>
          <w:i/>
          <w:sz w:val="25"/>
        </w:rPr>
        <w:t>Nếu bốn sắc</w:t>
      </w:r>
      <w:r>
        <w:rPr>
          <w:i/>
          <w:spacing w:val="-9"/>
          <w:sz w:val="25"/>
        </w:rPr>
        <w:t> </w:t>
      </w:r>
      <w:r>
        <w:rPr>
          <w:i/>
          <w:sz w:val="25"/>
        </w:rPr>
        <w:t>tứ</w:t>
      </w:r>
      <w:r>
        <w:rPr>
          <w:i/>
          <w:spacing w:val="-9"/>
          <w:sz w:val="25"/>
        </w:rPr>
        <w:t> </w:t>
      </w:r>
      <w:r>
        <w:rPr>
          <w:i/>
          <w:sz w:val="25"/>
        </w:rPr>
        <w:t>đại</w:t>
      </w:r>
      <w:r>
        <w:rPr>
          <w:i/>
          <w:spacing w:val="-9"/>
          <w:sz w:val="25"/>
        </w:rPr>
        <w:t> </w:t>
      </w:r>
      <w:r>
        <w:rPr>
          <w:i/>
          <w:sz w:val="25"/>
        </w:rPr>
        <w:t>không</w:t>
      </w:r>
      <w:r>
        <w:rPr>
          <w:i/>
          <w:spacing w:val="-9"/>
          <w:sz w:val="25"/>
        </w:rPr>
        <w:t> </w:t>
      </w:r>
      <w:r>
        <w:rPr>
          <w:i/>
          <w:sz w:val="25"/>
        </w:rPr>
        <w:t>sinh</w:t>
      </w:r>
      <w:r>
        <w:rPr>
          <w:i/>
          <w:spacing w:val="-9"/>
          <w:sz w:val="25"/>
        </w:rPr>
        <w:t> </w:t>
      </w:r>
      <w:r>
        <w:rPr>
          <w:i/>
          <w:sz w:val="25"/>
        </w:rPr>
        <w:t>khởi</w:t>
      </w:r>
      <w:r>
        <w:rPr>
          <w:i/>
          <w:spacing w:val="-9"/>
          <w:sz w:val="25"/>
        </w:rPr>
        <w:t> </w:t>
      </w:r>
      <w:r>
        <w:rPr>
          <w:i/>
          <w:sz w:val="25"/>
        </w:rPr>
        <w:t>thì</w:t>
      </w:r>
      <w:r>
        <w:rPr>
          <w:i/>
          <w:spacing w:val="-9"/>
          <w:sz w:val="25"/>
        </w:rPr>
        <w:t> </w:t>
      </w:r>
      <w:r>
        <w:rPr>
          <w:i/>
          <w:sz w:val="25"/>
        </w:rPr>
        <w:t>không</w:t>
      </w:r>
      <w:r>
        <w:rPr>
          <w:i/>
          <w:spacing w:val="-9"/>
          <w:sz w:val="25"/>
        </w:rPr>
        <w:t> </w:t>
      </w:r>
      <w:r>
        <w:rPr>
          <w:i/>
          <w:sz w:val="25"/>
        </w:rPr>
        <w:t>thể</w:t>
      </w:r>
      <w:r>
        <w:rPr>
          <w:i/>
          <w:spacing w:val="-9"/>
          <w:sz w:val="25"/>
        </w:rPr>
        <w:t> </w:t>
      </w:r>
      <w:r>
        <w:rPr>
          <w:i/>
          <w:sz w:val="25"/>
        </w:rPr>
        <w:t>có</w:t>
      </w:r>
      <w:r>
        <w:rPr>
          <w:i/>
          <w:spacing w:val="-9"/>
          <w:sz w:val="25"/>
        </w:rPr>
        <w:t> </w:t>
      </w:r>
      <w:r>
        <w:rPr>
          <w:i/>
          <w:sz w:val="25"/>
        </w:rPr>
        <w:t>24</w:t>
      </w:r>
      <w:r>
        <w:rPr>
          <w:i/>
          <w:spacing w:val="-9"/>
          <w:sz w:val="25"/>
        </w:rPr>
        <w:t> </w:t>
      </w:r>
      <w:r>
        <w:rPr>
          <w:i/>
          <w:sz w:val="25"/>
        </w:rPr>
        <w:t>sắc</w:t>
      </w:r>
      <w:r>
        <w:rPr>
          <w:i/>
          <w:spacing w:val="-9"/>
          <w:sz w:val="25"/>
        </w:rPr>
        <w:t> </w:t>
      </w:r>
      <w:r>
        <w:rPr>
          <w:i/>
          <w:sz w:val="25"/>
        </w:rPr>
        <w:t>y</w:t>
      </w:r>
      <w:r>
        <w:rPr>
          <w:i/>
          <w:spacing w:val="-9"/>
          <w:sz w:val="25"/>
        </w:rPr>
        <w:t> </w:t>
      </w:r>
      <w:r>
        <w:rPr>
          <w:i/>
          <w:sz w:val="25"/>
        </w:rPr>
        <w:t>đại sinh cùng sinh khởi</w:t>
      </w:r>
      <w:r>
        <w:rPr>
          <w:sz w:val="25"/>
        </w:rPr>
        <w:t>. Nếu không có những sắc là cứng- mềm, nóng-lạnh hay căng-trùng thì cũng không có sắc nào khác được kinh nghiệm.</w:t>
      </w:r>
    </w:p>
    <w:p>
      <w:pPr>
        <w:pStyle w:val="BodyText"/>
        <w:spacing w:line="309" w:lineRule="auto" w:before="171"/>
        <w:ind w:right="38" w:firstLine="453"/>
      </w:pPr>
      <w:r>
        <w:rPr>
          <w:b/>
          <w:i/>
        </w:rPr>
        <w:t>Người hỏi: </w:t>
      </w:r>
      <w:r>
        <w:rPr/>
        <w:t>Với trường hợp của âm thanh thì </w:t>
      </w:r>
      <w:r>
        <w:rPr/>
        <w:t>các sắc tồn tại trong nhóm sắc có âm thanh đó gồm những gì ạ?</w:t>
      </w:r>
    </w:p>
    <w:p>
      <w:pPr>
        <w:pStyle w:val="BodyText"/>
        <w:spacing w:line="309" w:lineRule="auto" w:before="171"/>
        <w:ind w:right="38" w:firstLine="453"/>
      </w:pPr>
      <w:r>
        <w:rPr>
          <w:b/>
          <w:i/>
        </w:rPr>
        <w:t>Sarah:</w:t>
      </w:r>
      <w:r>
        <w:rPr>
          <w:b/>
          <w:i/>
          <w:spacing w:val="-3"/>
        </w:rPr>
        <w:t> </w:t>
      </w:r>
      <w:r>
        <w:rPr/>
        <w:t>Trong trường hợp của âm thanh, âm thanh không phải là một trong tám sắc bất ly luôn sinh khởi cùng</w:t>
      </w:r>
      <w:r>
        <w:rPr>
          <w:spacing w:val="-7"/>
        </w:rPr>
        <w:t> </w:t>
      </w:r>
      <w:r>
        <w:rPr/>
        <w:t>nhau</w:t>
      </w:r>
      <w:r>
        <w:rPr>
          <w:spacing w:val="-7"/>
        </w:rPr>
        <w:t> </w:t>
      </w:r>
      <w:r>
        <w:rPr/>
        <w:t>theo</w:t>
      </w:r>
      <w:r>
        <w:rPr>
          <w:spacing w:val="-7"/>
        </w:rPr>
        <w:t> </w:t>
      </w:r>
      <w:r>
        <w:rPr/>
        <w:t>nhóm.</w:t>
      </w:r>
      <w:r>
        <w:rPr>
          <w:spacing w:val="-7"/>
        </w:rPr>
        <w:t> </w:t>
      </w:r>
      <w:r>
        <w:rPr/>
        <w:t>Nhưng</w:t>
      </w:r>
      <w:r>
        <w:rPr>
          <w:spacing w:val="-7"/>
        </w:rPr>
        <w:t> </w:t>
      </w:r>
      <w:r>
        <w:rPr/>
        <w:t>khi</w:t>
      </w:r>
      <w:r>
        <w:rPr>
          <w:spacing w:val="-7"/>
        </w:rPr>
        <w:t> </w:t>
      </w:r>
      <w:r>
        <w:rPr/>
        <w:t>âm</w:t>
      </w:r>
      <w:r>
        <w:rPr>
          <w:spacing w:val="-7"/>
        </w:rPr>
        <w:t> </w:t>
      </w:r>
      <w:r>
        <w:rPr/>
        <w:t>thanh</w:t>
      </w:r>
      <w:r>
        <w:rPr>
          <w:spacing w:val="-7"/>
        </w:rPr>
        <w:t> </w:t>
      </w:r>
      <w:r>
        <w:rPr/>
        <w:t>được</w:t>
      </w:r>
      <w:r>
        <w:rPr>
          <w:spacing w:val="-7"/>
        </w:rPr>
        <w:t> </w:t>
      </w:r>
      <w:r>
        <w:rPr/>
        <w:t>nghe, chẳng</w:t>
      </w:r>
      <w:r>
        <w:rPr>
          <w:spacing w:val="-6"/>
        </w:rPr>
        <w:t> </w:t>
      </w:r>
      <w:r>
        <w:rPr/>
        <w:t>hạn</w:t>
      </w:r>
      <w:r>
        <w:rPr>
          <w:spacing w:val="-6"/>
        </w:rPr>
        <w:t> </w:t>
      </w:r>
      <w:r>
        <w:rPr/>
        <w:t>như</w:t>
      </w:r>
      <w:r>
        <w:rPr>
          <w:spacing w:val="-6"/>
        </w:rPr>
        <w:t> </w:t>
      </w:r>
      <w:r>
        <w:rPr/>
        <w:t>hiện</w:t>
      </w:r>
      <w:r>
        <w:rPr>
          <w:spacing w:val="-6"/>
        </w:rPr>
        <w:t> </w:t>
      </w:r>
      <w:r>
        <w:rPr/>
        <w:t>giờ,</w:t>
      </w:r>
      <w:r>
        <w:rPr>
          <w:spacing w:val="-6"/>
        </w:rPr>
        <w:t> </w:t>
      </w:r>
      <w:r>
        <w:rPr/>
        <w:t>thì</w:t>
      </w:r>
      <w:r>
        <w:rPr>
          <w:spacing w:val="-6"/>
        </w:rPr>
        <w:t> </w:t>
      </w:r>
      <w:r>
        <w:rPr/>
        <w:t>âm</w:t>
      </w:r>
      <w:r>
        <w:rPr>
          <w:spacing w:val="-6"/>
        </w:rPr>
        <w:t> </w:t>
      </w:r>
      <w:r>
        <w:rPr/>
        <w:t>thanh</w:t>
      </w:r>
      <w:r>
        <w:rPr>
          <w:spacing w:val="-6"/>
        </w:rPr>
        <w:t> </w:t>
      </w:r>
      <w:r>
        <w:rPr/>
        <w:t>đó</w:t>
      </w:r>
      <w:r>
        <w:rPr>
          <w:spacing w:val="-6"/>
        </w:rPr>
        <w:t> </w:t>
      </w:r>
      <w:r>
        <w:rPr/>
        <w:t>phải</w:t>
      </w:r>
      <w:r>
        <w:rPr>
          <w:spacing w:val="-6"/>
        </w:rPr>
        <w:t> </w:t>
      </w:r>
      <w:r>
        <w:rPr/>
        <w:t>sinh</w:t>
      </w:r>
      <w:r>
        <w:rPr>
          <w:spacing w:val="-6"/>
        </w:rPr>
        <w:t> </w:t>
      </w:r>
      <w:r>
        <w:rPr/>
        <w:t>khởi với sự hỗ trợ của nhóm tám sắc bất ly. Khi âm thanh sinh khởi, điều đó có nghĩa rằng ít nhất trong nhóm đó phải có chín sắc. Nói một cách đơn giản và ngắn gọn</w:t>
      </w:r>
      <w:r>
        <w:rPr>
          <w:spacing w:val="40"/>
        </w:rPr>
        <w:t> </w:t>
      </w:r>
      <w:r>
        <w:rPr/>
        <w:t>là như vậy.</w:t>
      </w:r>
    </w:p>
    <w:p>
      <w:pPr>
        <w:pStyle w:val="BodyText"/>
        <w:spacing w:line="309" w:lineRule="auto" w:before="171"/>
        <w:ind w:right="38" w:firstLine="453"/>
      </w:pPr>
      <w:r>
        <w:rPr>
          <w:b/>
          <w:i/>
        </w:rPr>
        <w:t>Người hỏi: </w:t>
      </w:r>
      <w:r>
        <w:rPr/>
        <w:t>Đối với sắc là đối tượng thị giác, </w:t>
      </w:r>
      <w:r>
        <w:rPr/>
        <w:t>khi nó</w:t>
      </w:r>
      <w:r>
        <w:rPr>
          <w:spacing w:val="-4"/>
        </w:rPr>
        <w:t> </w:t>
      </w:r>
      <w:r>
        <w:rPr/>
        <w:t>sinh</w:t>
      </w:r>
      <w:r>
        <w:rPr>
          <w:spacing w:val="-4"/>
        </w:rPr>
        <w:t> </w:t>
      </w:r>
      <w:r>
        <w:rPr/>
        <w:t>khởi</w:t>
      </w:r>
      <w:r>
        <w:rPr>
          <w:spacing w:val="-4"/>
        </w:rPr>
        <w:t> </w:t>
      </w:r>
      <w:r>
        <w:rPr/>
        <w:t>thì</w:t>
      </w:r>
      <w:r>
        <w:rPr>
          <w:spacing w:val="-4"/>
        </w:rPr>
        <w:t> </w:t>
      </w:r>
      <w:r>
        <w:rPr/>
        <w:t>cần</w:t>
      </w:r>
      <w:r>
        <w:rPr>
          <w:spacing w:val="-4"/>
        </w:rPr>
        <w:t> </w:t>
      </w:r>
      <w:r>
        <w:rPr/>
        <w:t>hỗ</w:t>
      </w:r>
      <w:r>
        <w:rPr>
          <w:spacing w:val="-4"/>
        </w:rPr>
        <w:t> </w:t>
      </w:r>
      <w:r>
        <w:rPr/>
        <w:t>trợ</w:t>
      </w:r>
      <w:r>
        <w:rPr>
          <w:spacing w:val="-4"/>
        </w:rPr>
        <w:t> </w:t>
      </w:r>
      <w:r>
        <w:rPr/>
        <w:t>với</w:t>
      </w:r>
      <w:r>
        <w:rPr>
          <w:spacing w:val="-4"/>
        </w:rPr>
        <w:t> </w:t>
      </w:r>
      <w:r>
        <w:rPr/>
        <w:t>tám</w:t>
      </w:r>
      <w:r>
        <w:rPr>
          <w:spacing w:val="-4"/>
        </w:rPr>
        <w:t> </w:t>
      </w:r>
      <w:r>
        <w:rPr/>
        <w:t>sắc</w:t>
      </w:r>
      <w:r>
        <w:rPr>
          <w:spacing w:val="-4"/>
        </w:rPr>
        <w:t> </w:t>
      </w:r>
      <w:r>
        <w:rPr/>
        <w:t>bất</w:t>
      </w:r>
      <w:r>
        <w:rPr>
          <w:spacing w:val="-4"/>
        </w:rPr>
        <w:t> </w:t>
      </w:r>
      <w:r>
        <w:rPr/>
        <w:t>ly,</w:t>
      </w:r>
      <w:r>
        <w:rPr>
          <w:spacing w:val="-4"/>
        </w:rPr>
        <w:t> </w:t>
      </w:r>
      <w:r>
        <w:rPr/>
        <w:t>con</w:t>
      </w:r>
      <w:r>
        <w:rPr>
          <w:spacing w:val="-4"/>
        </w:rPr>
        <w:t> </w:t>
      </w:r>
      <w:r>
        <w:rPr/>
        <w:t>chưa hiểu điều đó.</w:t>
      </w:r>
    </w:p>
    <w:p>
      <w:pPr>
        <w:pStyle w:val="BodyText"/>
        <w:spacing w:before="171"/>
        <w:ind w:left="567"/>
      </w:pPr>
      <w:r>
        <w:rPr>
          <w:b/>
          <w:i/>
        </w:rPr>
        <w:t>Sarah:</w:t>
      </w:r>
      <w:r>
        <w:rPr>
          <w:b/>
          <w:i/>
          <w:spacing w:val="-14"/>
        </w:rPr>
        <w:t> </w:t>
      </w:r>
      <w:r>
        <w:rPr/>
        <w:t>Hiện</w:t>
      </w:r>
      <w:r>
        <w:rPr>
          <w:spacing w:val="-14"/>
        </w:rPr>
        <w:t> </w:t>
      </w:r>
      <w:r>
        <w:rPr/>
        <w:t>giờ</w:t>
      </w:r>
      <w:r>
        <w:rPr>
          <w:spacing w:val="-14"/>
        </w:rPr>
        <w:t> </w:t>
      </w:r>
      <w:r>
        <w:rPr/>
        <w:t>khi</w:t>
      </w:r>
      <w:r>
        <w:rPr>
          <w:spacing w:val="-14"/>
        </w:rPr>
        <w:t> </w:t>
      </w:r>
      <w:r>
        <w:rPr/>
        <w:t>có</w:t>
      </w:r>
      <w:r>
        <w:rPr>
          <w:spacing w:val="-14"/>
        </w:rPr>
        <w:t> </w:t>
      </w:r>
      <w:r>
        <w:rPr/>
        <w:t>cái</w:t>
      </w:r>
      <w:r>
        <w:rPr>
          <w:spacing w:val="-14"/>
        </w:rPr>
        <w:t> </w:t>
      </w:r>
      <w:r>
        <w:rPr/>
        <w:t>thấy</w:t>
      </w:r>
      <w:r>
        <w:rPr>
          <w:spacing w:val="-14"/>
        </w:rPr>
        <w:t> </w:t>
      </w:r>
      <w:r>
        <w:rPr/>
        <w:t>thì</w:t>
      </w:r>
      <w:r>
        <w:rPr>
          <w:spacing w:val="-14"/>
        </w:rPr>
        <w:t> </w:t>
      </w:r>
      <w:r>
        <w:rPr/>
        <w:t>chỉ</w:t>
      </w:r>
      <w:r>
        <w:rPr>
          <w:spacing w:val="-14"/>
        </w:rPr>
        <w:t> </w:t>
      </w:r>
      <w:r>
        <w:rPr/>
        <w:t>có</w:t>
      </w:r>
      <w:r>
        <w:rPr>
          <w:spacing w:val="-14"/>
        </w:rPr>
        <w:t> </w:t>
      </w:r>
      <w:r>
        <w:rPr/>
        <w:t>đối</w:t>
      </w:r>
      <w:r>
        <w:rPr>
          <w:spacing w:val="-14"/>
        </w:rPr>
        <w:t> </w:t>
      </w:r>
      <w:r>
        <w:rPr>
          <w:spacing w:val="-4"/>
        </w:rPr>
        <w:t>tượng</w:t>
      </w:r>
    </w:p>
    <w:p>
      <w:pPr>
        <w:pStyle w:val="BodyText"/>
        <w:spacing w:before="90"/>
        <w:jc w:val="left"/>
      </w:pPr>
      <w:r>
        <w:rPr/>
        <w:br w:type="column"/>
      </w:r>
      <w:r>
        <w:rPr/>
        <w:t>thị</w:t>
      </w:r>
      <w:r>
        <w:rPr>
          <w:spacing w:val="-3"/>
        </w:rPr>
        <w:t> </w:t>
      </w:r>
      <w:r>
        <w:rPr/>
        <w:t>giác</w:t>
      </w:r>
      <w:r>
        <w:rPr>
          <w:spacing w:val="-2"/>
        </w:rPr>
        <w:t> </w:t>
      </w:r>
      <w:r>
        <w:rPr/>
        <w:t>là</w:t>
      </w:r>
      <w:r>
        <w:rPr>
          <w:spacing w:val="-3"/>
        </w:rPr>
        <w:t> </w:t>
      </w:r>
      <w:r>
        <w:rPr/>
        <w:t>cái</w:t>
      </w:r>
      <w:r>
        <w:rPr>
          <w:spacing w:val="-2"/>
        </w:rPr>
        <w:t> </w:t>
      </w:r>
      <w:r>
        <w:rPr/>
        <w:t>được</w:t>
      </w:r>
      <w:r>
        <w:rPr>
          <w:spacing w:val="-3"/>
        </w:rPr>
        <w:t> </w:t>
      </w:r>
      <w:r>
        <w:rPr/>
        <w:t>thấy,</w:t>
      </w:r>
      <w:r>
        <w:rPr>
          <w:spacing w:val="-2"/>
        </w:rPr>
        <w:t> </w:t>
      </w:r>
      <w:r>
        <w:rPr/>
        <w:t>đúng</w:t>
      </w:r>
      <w:r>
        <w:rPr>
          <w:spacing w:val="-2"/>
        </w:rPr>
        <w:t> không?</w:t>
      </w:r>
    </w:p>
    <w:p>
      <w:pPr>
        <w:spacing w:before="246"/>
        <w:ind w:left="567" w:right="0" w:firstLine="0"/>
        <w:jc w:val="left"/>
        <w:rPr>
          <w:sz w:val="25"/>
        </w:rPr>
      </w:pPr>
      <w:r>
        <w:rPr>
          <w:b/>
          <w:i/>
          <w:sz w:val="25"/>
        </w:rPr>
        <w:t>Người</w:t>
      </w:r>
      <w:r>
        <w:rPr>
          <w:b/>
          <w:i/>
          <w:spacing w:val="-2"/>
          <w:sz w:val="25"/>
        </w:rPr>
        <w:t> </w:t>
      </w:r>
      <w:r>
        <w:rPr>
          <w:b/>
          <w:i/>
          <w:sz w:val="25"/>
        </w:rPr>
        <w:t>hỏi: </w:t>
      </w:r>
      <w:r>
        <w:rPr>
          <w:sz w:val="25"/>
        </w:rPr>
        <w:t>Đúng </w:t>
      </w:r>
      <w:r>
        <w:rPr>
          <w:spacing w:val="-4"/>
          <w:sz w:val="25"/>
        </w:rPr>
        <w:t>vậy.</w:t>
      </w:r>
    </w:p>
    <w:p>
      <w:pPr>
        <w:pStyle w:val="BodyText"/>
        <w:spacing w:line="302" w:lineRule="auto" w:before="246"/>
        <w:ind w:right="112" w:firstLine="453"/>
      </w:pPr>
      <w:r>
        <w:rPr>
          <w:b/>
          <w:i/>
        </w:rPr>
        <w:t>Sarah: </w:t>
      </w:r>
      <w:r>
        <w:rPr/>
        <w:t>Đối tượng thị giác đó sinh khởi như </w:t>
      </w:r>
      <w:r>
        <w:rPr/>
        <w:t>thế nào, được làm duyên như thế nào để có thể được </w:t>
      </w:r>
      <w:r>
        <w:rPr>
          <w:spacing w:val="-2"/>
        </w:rPr>
        <w:t>thấy?</w:t>
      </w:r>
    </w:p>
    <w:p>
      <w:pPr>
        <w:pStyle w:val="BodyText"/>
        <w:spacing w:line="302" w:lineRule="auto" w:before="172"/>
        <w:ind w:right="112" w:firstLine="453"/>
      </w:pPr>
      <w:r>
        <w:rPr>
          <w:b/>
          <w:i/>
        </w:rPr>
        <w:t>Người hỏi: </w:t>
      </w:r>
      <w:r>
        <w:rPr/>
        <w:t>Có phải do duyên nên đối tượng </w:t>
      </w:r>
      <w:r>
        <w:rPr/>
        <w:t>thị giác sinh khởi?</w:t>
      </w:r>
    </w:p>
    <w:p>
      <w:pPr>
        <w:pStyle w:val="BodyText"/>
        <w:spacing w:line="302" w:lineRule="auto" w:before="172"/>
        <w:ind w:right="111" w:firstLine="453"/>
      </w:pPr>
      <w:r>
        <w:rPr>
          <w:b/>
          <w:i/>
        </w:rPr>
        <w:t>Sarah: </w:t>
      </w:r>
      <w:r>
        <w:rPr/>
        <w:t>Đúng vậy. Chúng ta đã nói có bốn nguyên nhân làm phát sinh sắc, một trong bốn nguyên nhân </w:t>
      </w:r>
      <w:r>
        <w:rPr/>
        <w:t>là </w:t>
      </w:r>
      <w:r>
        <w:rPr>
          <w:i/>
        </w:rPr>
        <w:t>nhiệt độ</w:t>
      </w:r>
      <w:r>
        <w:rPr/>
        <w:t>, một số trường hợp là do </w:t>
      </w:r>
      <w:r>
        <w:rPr>
          <w:i/>
        </w:rPr>
        <w:t>tâm</w:t>
      </w:r>
      <w:r>
        <w:rPr/>
        <w:t>, như bây giờ,</w:t>
      </w:r>
      <w:r>
        <w:rPr>
          <w:spacing w:val="80"/>
        </w:rPr>
        <w:t> </w:t>
      </w:r>
      <w:r>
        <w:rPr/>
        <w:t>do có tâm suy nghĩ đến việc chuyển tải một số điều cho</w:t>
      </w:r>
      <w:r>
        <w:rPr>
          <w:spacing w:val="-3"/>
        </w:rPr>
        <w:t> </w:t>
      </w:r>
      <w:r>
        <w:rPr/>
        <w:t>nên</w:t>
      </w:r>
      <w:r>
        <w:rPr>
          <w:spacing w:val="-3"/>
        </w:rPr>
        <w:t> </w:t>
      </w:r>
      <w:r>
        <w:rPr/>
        <w:t>phát</w:t>
      </w:r>
      <w:r>
        <w:rPr>
          <w:spacing w:val="-3"/>
        </w:rPr>
        <w:t> </w:t>
      </w:r>
      <w:r>
        <w:rPr/>
        <w:t>ra</w:t>
      </w:r>
      <w:r>
        <w:rPr>
          <w:spacing w:val="-3"/>
        </w:rPr>
        <w:t> </w:t>
      </w:r>
      <w:r>
        <w:rPr/>
        <w:t>âm</w:t>
      </w:r>
      <w:r>
        <w:rPr>
          <w:spacing w:val="-3"/>
        </w:rPr>
        <w:t> </w:t>
      </w:r>
      <w:r>
        <w:rPr/>
        <w:t>thanh,</w:t>
      </w:r>
      <w:r>
        <w:rPr>
          <w:spacing w:val="-3"/>
        </w:rPr>
        <w:t> </w:t>
      </w:r>
      <w:r>
        <w:rPr/>
        <w:t>trở</w:t>
      </w:r>
      <w:r>
        <w:rPr>
          <w:spacing w:val="-3"/>
        </w:rPr>
        <w:t> </w:t>
      </w:r>
      <w:r>
        <w:rPr/>
        <w:t>thành</w:t>
      </w:r>
      <w:r>
        <w:rPr>
          <w:spacing w:val="-3"/>
        </w:rPr>
        <w:t> </w:t>
      </w:r>
      <w:r>
        <w:rPr/>
        <w:t>những</w:t>
      </w:r>
      <w:r>
        <w:rPr>
          <w:spacing w:val="-3"/>
        </w:rPr>
        <w:t> </w:t>
      </w:r>
      <w:r>
        <w:rPr/>
        <w:t>ngôn</w:t>
      </w:r>
      <w:r>
        <w:rPr>
          <w:spacing w:val="-3"/>
        </w:rPr>
        <w:t> </w:t>
      </w:r>
      <w:r>
        <w:rPr/>
        <w:t>từ.</w:t>
      </w:r>
      <w:r>
        <w:rPr>
          <w:spacing w:val="-3"/>
        </w:rPr>
        <w:t> </w:t>
      </w:r>
      <w:r>
        <w:rPr/>
        <w:t>Có một duyên nữa là </w:t>
      </w:r>
      <w:r>
        <w:rPr>
          <w:i/>
        </w:rPr>
        <w:t>nghiệp</w:t>
      </w:r>
      <w:r>
        <w:rPr/>
        <w:t>, chẳng hạn như làn da của chúng ta được quyết định bởi nghiệp. Một duyên nữa là </w:t>
      </w:r>
      <w:r>
        <w:rPr>
          <w:i/>
        </w:rPr>
        <w:t>dưỡng chất</w:t>
      </w:r>
      <w:r>
        <w:rPr/>
        <w:t>, nếu chúng ta không ăn gì cả thì không thể nào nuôi dưỡng các sắc trên thân để chúng tiếp tục sinh khởi. Thực tế, cái là màu hay đối tượng thị giác, chẳng hạn như màu ở trên da, thì không thể sinh khởi một</w:t>
      </w:r>
      <w:r>
        <w:rPr>
          <w:spacing w:val="-6"/>
        </w:rPr>
        <w:t> </w:t>
      </w:r>
      <w:r>
        <w:rPr/>
        <w:t>mình</w:t>
      </w:r>
      <w:r>
        <w:rPr>
          <w:spacing w:val="-6"/>
        </w:rPr>
        <w:t> </w:t>
      </w:r>
      <w:r>
        <w:rPr/>
        <w:t>mà</w:t>
      </w:r>
      <w:r>
        <w:rPr>
          <w:spacing w:val="-6"/>
        </w:rPr>
        <w:t> </w:t>
      </w:r>
      <w:r>
        <w:rPr/>
        <w:t>phải</w:t>
      </w:r>
      <w:r>
        <w:rPr>
          <w:spacing w:val="-6"/>
        </w:rPr>
        <w:t> </w:t>
      </w:r>
      <w:r>
        <w:rPr/>
        <w:t>được</w:t>
      </w:r>
      <w:r>
        <w:rPr>
          <w:spacing w:val="-6"/>
        </w:rPr>
        <w:t> </w:t>
      </w:r>
      <w:r>
        <w:rPr/>
        <w:t>hỗ</w:t>
      </w:r>
      <w:r>
        <w:rPr>
          <w:spacing w:val="-6"/>
        </w:rPr>
        <w:t> </w:t>
      </w:r>
      <w:r>
        <w:rPr/>
        <w:t>trợ</w:t>
      </w:r>
      <w:r>
        <w:rPr>
          <w:spacing w:val="-6"/>
        </w:rPr>
        <w:t> </w:t>
      </w:r>
      <w:r>
        <w:rPr/>
        <w:t>bởi</w:t>
      </w:r>
      <w:r>
        <w:rPr>
          <w:spacing w:val="-6"/>
        </w:rPr>
        <w:t> </w:t>
      </w:r>
      <w:r>
        <w:rPr/>
        <w:t>các</w:t>
      </w:r>
      <w:r>
        <w:rPr>
          <w:spacing w:val="-6"/>
        </w:rPr>
        <w:t> </w:t>
      </w:r>
      <w:r>
        <w:rPr/>
        <w:t>sắc</w:t>
      </w:r>
      <w:r>
        <w:rPr>
          <w:spacing w:val="-6"/>
        </w:rPr>
        <w:t> </w:t>
      </w:r>
      <w:r>
        <w:rPr/>
        <w:t>khác</w:t>
      </w:r>
      <w:r>
        <w:rPr>
          <w:spacing w:val="-6"/>
        </w:rPr>
        <w:t> </w:t>
      </w:r>
      <w:r>
        <w:rPr/>
        <w:t>để</w:t>
      </w:r>
      <w:r>
        <w:rPr>
          <w:spacing w:val="-6"/>
        </w:rPr>
        <w:t> </w:t>
      </w:r>
      <w:r>
        <w:rPr/>
        <w:t>sinh khởi.</w:t>
      </w:r>
      <w:r>
        <w:rPr>
          <w:spacing w:val="-8"/>
        </w:rPr>
        <w:t> </w:t>
      </w:r>
      <w:r>
        <w:rPr/>
        <w:t>Trong</w:t>
      </w:r>
      <w:r>
        <w:rPr>
          <w:spacing w:val="-4"/>
        </w:rPr>
        <w:t> </w:t>
      </w:r>
      <w:r>
        <w:rPr/>
        <w:t>các</w:t>
      </w:r>
      <w:r>
        <w:rPr>
          <w:spacing w:val="-4"/>
        </w:rPr>
        <w:t> </w:t>
      </w:r>
      <w:r>
        <w:rPr/>
        <w:t>sắc</w:t>
      </w:r>
      <w:r>
        <w:rPr>
          <w:spacing w:val="-4"/>
        </w:rPr>
        <w:t> </w:t>
      </w:r>
      <w:r>
        <w:rPr/>
        <w:t>hỗ</w:t>
      </w:r>
      <w:r>
        <w:rPr>
          <w:spacing w:val="-4"/>
        </w:rPr>
        <w:t> </w:t>
      </w:r>
      <w:r>
        <w:rPr/>
        <w:t>trợ</w:t>
      </w:r>
      <w:r>
        <w:rPr>
          <w:spacing w:val="-4"/>
        </w:rPr>
        <w:t> </w:t>
      </w:r>
      <w:r>
        <w:rPr/>
        <w:t>cho</w:t>
      </w:r>
      <w:r>
        <w:rPr>
          <w:spacing w:val="-4"/>
        </w:rPr>
        <w:t> </w:t>
      </w:r>
      <w:r>
        <w:rPr/>
        <w:t>sắc</w:t>
      </w:r>
      <w:r>
        <w:rPr>
          <w:spacing w:val="-4"/>
        </w:rPr>
        <w:t> </w:t>
      </w:r>
      <w:r>
        <w:rPr/>
        <w:t>là</w:t>
      </w:r>
      <w:r>
        <w:rPr>
          <w:spacing w:val="-4"/>
        </w:rPr>
        <w:t> </w:t>
      </w:r>
      <w:r>
        <w:rPr/>
        <w:t>đối</w:t>
      </w:r>
      <w:r>
        <w:rPr>
          <w:spacing w:val="-4"/>
        </w:rPr>
        <w:t> </w:t>
      </w:r>
      <w:r>
        <w:rPr/>
        <w:t>tượng</w:t>
      </w:r>
      <w:r>
        <w:rPr>
          <w:spacing w:val="-4"/>
        </w:rPr>
        <w:t> </w:t>
      </w:r>
      <w:r>
        <w:rPr/>
        <w:t>thị</w:t>
      </w:r>
      <w:r>
        <w:rPr>
          <w:spacing w:val="-4"/>
        </w:rPr>
        <w:t> </w:t>
      </w:r>
      <w:r>
        <w:rPr/>
        <w:t>giác sinh khởi thì có tính cứng chẳng hạn, nhưng đặc tính cứng đó không thể được thấy mà chỉ có đối tượng thị giác được thấy mà thôi.</w:t>
      </w:r>
    </w:p>
    <w:p>
      <w:pPr>
        <w:spacing w:before="187"/>
        <w:ind w:left="567" w:right="0" w:firstLine="0"/>
        <w:jc w:val="left"/>
        <w:rPr>
          <w:sz w:val="25"/>
        </w:rPr>
      </w:pPr>
      <w:r>
        <w:rPr>
          <w:spacing w:val="-10"/>
          <w:sz w:val="25"/>
        </w:rPr>
        <w:t>…</w:t>
      </w:r>
    </w:p>
    <w:p>
      <w:pPr>
        <w:spacing w:after="0"/>
        <w:jc w:val="left"/>
        <w:rPr>
          <w:sz w:val="25"/>
        </w:rPr>
        <w:sectPr>
          <w:type w:val="continuous"/>
          <w:pgSz w:w="15310" w:h="11630" w:orient="landscape"/>
          <w:pgMar w:header="776" w:footer="0" w:top="1080" w:bottom="280" w:left="1133" w:right="1133"/>
          <w:cols w:num="2" w:equalWidth="0">
            <w:col w:w="5654" w:space="1659"/>
            <w:col w:w="5731"/>
          </w:cols>
        </w:sectPr>
      </w:pPr>
    </w:p>
    <w:p>
      <w:pPr>
        <w:pStyle w:val="BodyText"/>
        <w:spacing w:before="40"/>
        <w:ind w:left="0"/>
        <w:jc w:val="left"/>
        <w:rPr>
          <w:sz w:val="20"/>
        </w:rPr>
      </w:pPr>
    </w:p>
    <w:p>
      <w:pPr>
        <w:pStyle w:val="BodyText"/>
        <w:spacing w:after="0"/>
        <w:jc w:val="left"/>
        <w:rPr>
          <w:sz w:val="20"/>
        </w:rPr>
        <w:sectPr>
          <w:headerReference w:type="default" r:id="rId151"/>
          <w:pgSz w:w="15310" w:h="11630" w:orient="landscape"/>
          <w:pgMar w:header="776" w:footer="0" w:top="1100" w:bottom="280" w:left="1133" w:right="1133"/>
        </w:sectPr>
      </w:pPr>
    </w:p>
    <w:p>
      <w:pPr>
        <w:pStyle w:val="BodyText"/>
        <w:spacing w:line="292" w:lineRule="auto" w:before="89"/>
        <w:ind w:right="38" w:firstLine="453"/>
      </w:pPr>
      <w:r>
        <w:rPr>
          <w:b/>
          <w:i/>
        </w:rPr>
        <w:t>Jonothan:</w:t>
      </w:r>
      <w:r>
        <w:rPr>
          <w:b/>
          <w:i/>
          <w:spacing w:val="-12"/>
        </w:rPr>
        <w:t> </w:t>
      </w:r>
      <w:r>
        <w:rPr/>
        <w:t>Tôi</w:t>
      </w:r>
      <w:r>
        <w:rPr>
          <w:spacing w:val="-7"/>
        </w:rPr>
        <w:t> </w:t>
      </w:r>
      <w:r>
        <w:rPr/>
        <w:t>muốn</w:t>
      </w:r>
      <w:r>
        <w:rPr>
          <w:spacing w:val="-7"/>
        </w:rPr>
        <w:t> </w:t>
      </w:r>
      <w:r>
        <w:rPr/>
        <w:t>nói</w:t>
      </w:r>
      <w:r>
        <w:rPr>
          <w:spacing w:val="-7"/>
        </w:rPr>
        <w:t> </w:t>
      </w:r>
      <w:r>
        <w:rPr/>
        <w:t>rõ</w:t>
      </w:r>
      <w:r>
        <w:rPr>
          <w:spacing w:val="-7"/>
        </w:rPr>
        <w:t> </w:t>
      </w:r>
      <w:r>
        <w:rPr/>
        <w:t>hơn</w:t>
      </w:r>
      <w:r>
        <w:rPr>
          <w:spacing w:val="-7"/>
        </w:rPr>
        <w:t> </w:t>
      </w:r>
      <w:r>
        <w:rPr/>
        <w:t>rằng</w:t>
      </w:r>
      <w:r>
        <w:rPr>
          <w:spacing w:val="-7"/>
        </w:rPr>
        <w:t> </w:t>
      </w:r>
      <w:r>
        <w:rPr>
          <w:i/>
        </w:rPr>
        <w:t>đối</w:t>
      </w:r>
      <w:r>
        <w:rPr>
          <w:i/>
          <w:spacing w:val="-7"/>
        </w:rPr>
        <w:t> </w:t>
      </w:r>
      <w:r>
        <w:rPr>
          <w:i/>
        </w:rPr>
        <w:t>tượng</w:t>
      </w:r>
      <w:r>
        <w:rPr>
          <w:i/>
          <w:spacing w:val="-7"/>
        </w:rPr>
        <w:t> </w:t>
      </w:r>
      <w:r>
        <w:rPr>
          <w:i/>
        </w:rPr>
        <w:t>thị giác </w:t>
      </w:r>
      <w:r>
        <w:rPr/>
        <w:t>hay cái được thấy chính là cái xuất hiện đối với nhãn</w:t>
      </w:r>
      <w:r>
        <w:rPr>
          <w:spacing w:val="-6"/>
        </w:rPr>
        <w:t> </w:t>
      </w:r>
      <w:r>
        <w:rPr/>
        <w:t>thức,</w:t>
      </w:r>
      <w:r>
        <w:rPr>
          <w:spacing w:val="-6"/>
        </w:rPr>
        <w:t> </w:t>
      </w:r>
      <w:r>
        <w:rPr/>
        <w:t>hay</w:t>
      </w:r>
      <w:r>
        <w:rPr>
          <w:spacing w:val="-6"/>
        </w:rPr>
        <w:t> </w:t>
      </w:r>
      <w:r>
        <w:rPr/>
        <w:t>nói</w:t>
      </w:r>
      <w:r>
        <w:rPr>
          <w:spacing w:val="-6"/>
        </w:rPr>
        <w:t> </w:t>
      </w:r>
      <w:r>
        <w:rPr/>
        <w:t>cách</w:t>
      </w:r>
      <w:r>
        <w:rPr>
          <w:spacing w:val="-6"/>
        </w:rPr>
        <w:t> </w:t>
      </w:r>
      <w:r>
        <w:rPr/>
        <w:t>khác,</w:t>
      </w:r>
      <w:r>
        <w:rPr>
          <w:spacing w:val="-6"/>
        </w:rPr>
        <w:t> </w:t>
      </w:r>
      <w:r>
        <w:rPr/>
        <w:t>nó</w:t>
      </w:r>
      <w:r>
        <w:rPr>
          <w:spacing w:val="-6"/>
        </w:rPr>
        <w:t> </w:t>
      </w:r>
      <w:r>
        <w:rPr/>
        <w:t>là</w:t>
      </w:r>
      <w:r>
        <w:rPr>
          <w:spacing w:val="-6"/>
        </w:rPr>
        <w:t> </w:t>
      </w:r>
      <w:r>
        <w:rPr/>
        <w:t>đối</w:t>
      </w:r>
      <w:r>
        <w:rPr>
          <w:spacing w:val="-6"/>
        </w:rPr>
        <w:t> </w:t>
      </w:r>
      <w:r>
        <w:rPr/>
        <w:t>tượng</w:t>
      </w:r>
      <w:r>
        <w:rPr>
          <w:spacing w:val="-6"/>
        </w:rPr>
        <w:t> </w:t>
      </w:r>
      <w:r>
        <w:rPr/>
        <w:t>của</w:t>
      </w:r>
      <w:r>
        <w:rPr>
          <w:spacing w:val="-6"/>
        </w:rPr>
        <w:t> </w:t>
      </w:r>
      <w:r>
        <w:rPr/>
        <w:t>nhãn thức (cái thấy). Hiện giờ nhãn thức đang kinh nghiệm </w:t>
      </w:r>
      <w:r>
        <w:rPr>
          <w:i/>
        </w:rPr>
        <w:t>đối tượng thị giác</w:t>
      </w:r>
      <w:r>
        <w:rPr/>
        <w:t>. </w:t>
      </w:r>
      <w:r>
        <w:rPr>
          <w:i/>
        </w:rPr>
        <w:t>Đối tượng thị giác </w:t>
      </w:r>
      <w:r>
        <w:rPr/>
        <w:t>có một đặc tính </w:t>
      </w:r>
      <w:r>
        <w:rPr>
          <w:spacing w:val="-2"/>
        </w:rPr>
        <w:t>riêng</w:t>
      </w:r>
      <w:r>
        <w:rPr>
          <w:spacing w:val="-14"/>
        </w:rPr>
        <w:t> </w:t>
      </w:r>
      <w:r>
        <w:rPr>
          <w:spacing w:val="-2"/>
        </w:rPr>
        <w:t>biệt,</w:t>
      </w:r>
      <w:r>
        <w:rPr>
          <w:spacing w:val="-14"/>
        </w:rPr>
        <w:t> </w:t>
      </w:r>
      <w:r>
        <w:rPr>
          <w:spacing w:val="-2"/>
        </w:rPr>
        <w:t>bất</w:t>
      </w:r>
      <w:r>
        <w:rPr>
          <w:spacing w:val="-13"/>
        </w:rPr>
        <w:t> </w:t>
      </w:r>
      <w:r>
        <w:rPr>
          <w:spacing w:val="-2"/>
        </w:rPr>
        <w:t>kể</w:t>
      </w:r>
      <w:r>
        <w:rPr>
          <w:spacing w:val="-14"/>
        </w:rPr>
        <w:t> </w:t>
      </w:r>
      <w:r>
        <w:rPr>
          <w:i/>
          <w:spacing w:val="-2"/>
        </w:rPr>
        <w:t>đối</w:t>
      </w:r>
      <w:r>
        <w:rPr>
          <w:i/>
          <w:spacing w:val="-14"/>
        </w:rPr>
        <w:t> </w:t>
      </w:r>
      <w:r>
        <w:rPr>
          <w:i/>
          <w:spacing w:val="-2"/>
        </w:rPr>
        <w:t>tượng</w:t>
      </w:r>
      <w:r>
        <w:rPr>
          <w:i/>
          <w:spacing w:val="-13"/>
        </w:rPr>
        <w:t> </w:t>
      </w:r>
      <w:r>
        <w:rPr>
          <w:i/>
          <w:spacing w:val="-2"/>
        </w:rPr>
        <w:t>chế</w:t>
      </w:r>
      <w:r>
        <w:rPr>
          <w:i/>
          <w:spacing w:val="-14"/>
        </w:rPr>
        <w:t> </w:t>
      </w:r>
      <w:r>
        <w:rPr>
          <w:i/>
          <w:spacing w:val="-2"/>
        </w:rPr>
        <w:t>định</w:t>
      </w:r>
      <w:r>
        <w:rPr>
          <w:i/>
          <w:spacing w:val="-13"/>
        </w:rPr>
        <w:t> </w:t>
      </w:r>
      <w:r>
        <w:rPr>
          <w:spacing w:val="-2"/>
        </w:rPr>
        <w:t>được</w:t>
      </w:r>
      <w:r>
        <w:rPr>
          <w:spacing w:val="-14"/>
        </w:rPr>
        <w:t> </w:t>
      </w:r>
      <w:r>
        <w:rPr>
          <w:spacing w:val="-2"/>
        </w:rPr>
        <w:t>thấy</w:t>
      </w:r>
      <w:r>
        <w:rPr>
          <w:spacing w:val="-14"/>
        </w:rPr>
        <w:t> </w:t>
      </w:r>
      <w:r>
        <w:rPr>
          <w:spacing w:val="-2"/>
        </w:rPr>
        <w:t>là</w:t>
      </w:r>
      <w:r>
        <w:rPr>
          <w:spacing w:val="-13"/>
        </w:rPr>
        <w:t> </w:t>
      </w:r>
      <w:r>
        <w:rPr>
          <w:spacing w:val="-2"/>
        </w:rPr>
        <w:t>gì.</w:t>
      </w:r>
      <w:r>
        <w:rPr>
          <w:spacing w:val="-14"/>
        </w:rPr>
        <w:t> </w:t>
      </w:r>
      <w:r>
        <w:rPr>
          <w:spacing w:val="-2"/>
        </w:rPr>
        <w:t>Cho </w:t>
      </w:r>
      <w:r>
        <w:rPr/>
        <w:t>dù</w:t>
      </w:r>
      <w:r>
        <w:rPr>
          <w:spacing w:val="-15"/>
        </w:rPr>
        <w:t> </w:t>
      </w:r>
      <w:r>
        <w:rPr/>
        <w:t>ta</w:t>
      </w:r>
      <w:r>
        <w:rPr>
          <w:spacing w:val="-15"/>
        </w:rPr>
        <w:t> </w:t>
      </w:r>
      <w:r>
        <w:rPr/>
        <w:t>đang</w:t>
      </w:r>
      <w:r>
        <w:rPr>
          <w:spacing w:val="-15"/>
        </w:rPr>
        <w:t> </w:t>
      </w:r>
      <w:r>
        <w:rPr/>
        <w:t>nhìn</w:t>
      </w:r>
      <w:r>
        <w:rPr>
          <w:spacing w:val="-15"/>
        </w:rPr>
        <w:t> </w:t>
      </w:r>
      <w:r>
        <w:rPr/>
        <w:t>vào</w:t>
      </w:r>
      <w:r>
        <w:rPr>
          <w:spacing w:val="-15"/>
        </w:rPr>
        <w:t> </w:t>
      </w:r>
      <w:r>
        <w:rPr/>
        <w:t>một</w:t>
      </w:r>
      <w:r>
        <w:rPr>
          <w:spacing w:val="-15"/>
        </w:rPr>
        <w:t> </w:t>
      </w:r>
      <w:r>
        <w:rPr/>
        <w:t>con</w:t>
      </w:r>
      <w:r>
        <w:rPr>
          <w:spacing w:val="-15"/>
        </w:rPr>
        <w:t> </w:t>
      </w:r>
      <w:r>
        <w:rPr/>
        <w:t>người,</w:t>
      </w:r>
      <w:r>
        <w:rPr>
          <w:spacing w:val="-15"/>
        </w:rPr>
        <w:t> </w:t>
      </w:r>
      <w:r>
        <w:rPr/>
        <w:t>một</w:t>
      </w:r>
      <w:r>
        <w:rPr>
          <w:spacing w:val="-15"/>
        </w:rPr>
        <w:t> </w:t>
      </w:r>
      <w:r>
        <w:rPr/>
        <w:t>cái</w:t>
      </w:r>
      <w:r>
        <w:rPr>
          <w:spacing w:val="-15"/>
        </w:rPr>
        <w:t> </w:t>
      </w:r>
      <w:r>
        <w:rPr/>
        <w:t>chai</w:t>
      </w:r>
      <w:r>
        <w:rPr>
          <w:spacing w:val="-15"/>
        </w:rPr>
        <w:t> </w:t>
      </w:r>
      <w:r>
        <w:rPr/>
        <w:t>hay</w:t>
      </w:r>
      <w:r>
        <w:rPr>
          <w:spacing w:val="-15"/>
        </w:rPr>
        <w:t> </w:t>
      </w:r>
      <w:r>
        <w:rPr/>
        <w:t>bất cứ cảnh vật nào, trên thực tế, cái được kinh nghiệm</w:t>
      </w:r>
      <w:r>
        <w:rPr>
          <w:spacing w:val="80"/>
        </w:rPr>
        <w:t> </w:t>
      </w:r>
      <w:r>
        <w:rPr/>
        <w:t>chỉ là </w:t>
      </w:r>
      <w:r>
        <w:rPr>
          <w:i/>
        </w:rPr>
        <w:t>đối tượng thị giác </w:t>
      </w:r>
      <w:r>
        <w:rPr/>
        <w:t>và chỉ được kinh nghiệm bởi nhãn thức mà thôi. Vậy phải làm rõ rằng, không phải </w:t>
      </w:r>
      <w:r>
        <w:rPr>
          <w:i/>
        </w:rPr>
        <w:t>đối tượng thị giác </w:t>
      </w:r>
      <w:r>
        <w:rPr/>
        <w:t>của một con người hay </w:t>
      </w:r>
      <w:r>
        <w:rPr>
          <w:i/>
        </w:rPr>
        <w:t>đối tượng</w:t>
      </w:r>
      <w:r>
        <w:rPr>
          <w:i/>
          <w:spacing w:val="40"/>
        </w:rPr>
        <w:t> </w:t>
      </w:r>
      <w:r>
        <w:rPr>
          <w:i/>
        </w:rPr>
        <w:t>thị giác </w:t>
      </w:r>
      <w:r>
        <w:rPr/>
        <w:t>của một cái chai. Đó chính là đối tượng được kinh</w:t>
      </w:r>
      <w:r>
        <w:rPr>
          <w:spacing w:val="-14"/>
        </w:rPr>
        <w:t> </w:t>
      </w:r>
      <w:r>
        <w:rPr/>
        <w:t>nghiệm</w:t>
      </w:r>
      <w:r>
        <w:rPr>
          <w:spacing w:val="-13"/>
        </w:rPr>
        <w:t> </w:t>
      </w:r>
      <w:r>
        <w:rPr/>
        <w:t>ở</w:t>
      </w:r>
      <w:r>
        <w:rPr>
          <w:spacing w:val="-13"/>
        </w:rPr>
        <w:t> </w:t>
      </w:r>
      <w:r>
        <w:rPr/>
        <w:t>mọi</w:t>
      </w:r>
      <w:r>
        <w:rPr>
          <w:spacing w:val="-13"/>
        </w:rPr>
        <w:t> </w:t>
      </w:r>
      <w:r>
        <w:rPr/>
        <w:t>lúc</w:t>
      </w:r>
      <w:r>
        <w:rPr>
          <w:spacing w:val="-13"/>
        </w:rPr>
        <w:t> </w:t>
      </w:r>
      <w:r>
        <w:rPr/>
        <w:t>trong</w:t>
      </w:r>
      <w:r>
        <w:rPr>
          <w:spacing w:val="-13"/>
        </w:rPr>
        <w:t> </w:t>
      </w:r>
      <w:r>
        <w:rPr/>
        <w:t>ngày</w:t>
      </w:r>
      <w:r>
        <w:rPr>
          <w:spacing w:val="-13"/>
        </w:rPr>
        <w:t> </w:t>
      </w:r>
      <w:r>
        <w:rPr/>
        <w:t>bởi</w:t>
      </w:r>
      <w:r>
        <w:rPr>
          <w:spacing w:val="-13"/>
        </w:rPr>
        <w:t> </w:t>
      </w:r>
      <w:r>
        <w:rPr/>
        <w:t>nhãn</w:t>
      </w:r>
      <w:r>
        <w:rPr>
          <w:spacing w:val="-13"/>
        </w:rPr>
        <w:t> </w:t>
      </w:r>
      <w:r>
        <w:rPr/>
        <w:t>thức.</w:t>
      </w:r>
      <w:r>
        <w:rPr>
          <w:spacing w:val="-16"/>
        </w:rPr>
        <w:t> </w:t>
      </w:r>
      <w:r>
        <w:rPr/>
        <w:t>Trước khi có ý niệm về cái được thấy là gì thì thực chất, điều xảy ra là như vậy. Việc nhận ra đây là người này, đây là</w:t>
      </w:r>
      <w:r>
        <w:rPr>
          <w:spacing w:val="-7"/>
        </w:rPr>
        <w:t> </w:t>
      </w:r>
      <w:r>
        <w:rPr/>
        <w:t>cái</w:t>
      </w:r>
      <w:r>
        <w:rPr>
          <w:spacing w:val="-7"/>
        </w:rPr>
        <w:t> </w:t>
      </w:r>
      <w:r>
        <w:rPr/>
        <w:t>ly,</w:t>
      </w:r>
      <w:r>
        <w:rPr>
          <w:spacing w:val="-7"/>
        </w:rPr>
        <w:t> </w:t>
      </w:r>
      <w:r>
        <w:rPr/>
        <w:t>cái</w:t>
      </w:r>
      <w:r>
        <w:rPr>
          <w:spacing w:val="-7"/>
        </w:rPr>
        <w:t> </w:t>
      </w:r>
      <w:r>
        <w:rPr/>
        <w:t>chai</w:t>
      </w:r>
      <w:r>
        <w:rPr>
          <w:spacing w:val="-7"/>
        </w:rPr>
        <w:t> </w:t>
      </w:r>
      <w:r>
        <w:rPr/>
        <w:t>hay</w:t>
      </w:r>
      <w:r>
        <w:rPr>
          <w:spacing w:val="-7"/>
        </w:rPr>
        <w:t> </w:t>
      </w:r>
      <w:r>
        <w:rPr/>
        <w:t>bông</w:t>
      </w:r>
      <w:r>
        <w:rPr>
          <w:spacing w:val="-7"/>
        </w:rPr>
        <w:t> </w:t>
      </w:r>
      <w:r>
        <w:rPr/>
        <w:t>hoa,…</w:t>
      </w:r>
      <w:r>
        <w:rPr>
          <w:spacing w:val="-7"/>
        </w:rPr>
        <w:t> </w:t>
      </w:r>
      <w:r>
        <w:rPr/>
        <w:t>hoàn</w:t>
      </w:r>
      <w:r>
        <w:rPr>
          <w:spacing w:val="-7"/>
        </w:rPr>
        <w:t> </w:t>
      </w:r>
      <w:r>
        <w:rPr/>
        <w:t>toàn</w:t>
      </w:r>
      <w:r>
        <w:rPr>
          <w:spacing w:val="-7"/>
        </w:rPr>
        <w:t> </w:t>
      </w:r>
      <w:r>
        <w:rPr/>
        <w:t>nằm</w:t>
      </w:r>
      <w:r>
        <w:rPr>
          <w:spacing w:val="-7"/>
        </w:rPr>
        <w:t> </w:t>
      </w:r>
      <w:r>
        <w:rPr/>
        <w:t>trong tiến trình suy nghĩ, do sự nhớ tưởng, chứ không phải ở khoảnh khắc của cái thấy.</w:t>
      </w:r>
    </w:p>
    <w:p>
      <w:pPr>
        <w:spacing w:line="292" w:lineRule="auto" w:before="44"/>
        <w:ind w:left="114" w:right="38" w:firstLine="453"/>
        <w:jc w:val="both"/>
        <w:rPr>
          <w:sz w:val="25"/>
        </w:rPr>
      </w:pPr>
      <w:r>
        <w:rPr>
          <w:b/>
          <w:i/>
          <w:sz w:val="25"/>
        </w:rPr>
        <w:t>Achaan</w:t>
      </w:r>
      <w:r>
        <w:rPr>
          <w:b/>
          <w:i/>
          <w:spacing w:val="-2"/>
          <w:sz w:val="25"/>
        </w:rPr>
        <w:t> </w:t>
      </w:r>
      <w:r>
        <w:rPr>
          <w:b/>
          <w:i/>
          <w:sz w:val="25"/>
        </w:rPr>
        <w:t>Sujin:</w:t>
      </w:r>
      <w:r>
        <w:rPr>
          <w:b/>
          <w:i/>
          <w:spacing w:val="-2"/>
          <w:sz w:val="25"/>
        </w:rPr>
        <w:t> </w:t>
      </w:r>
      <w:r>
        <w:rPr>
          <w:sz w:val="25"/>
        </w:rPr>
        <w:t>Để</w:t>
      </w:r>
      <w:r>
        <w:rPr>
          <w:spacing w:val="-2"/>
          <w:sz w:val="25"/>
        </w:rPr>
        <w:t> </w:t>
      </w:r>
      <w:r>
        <w:rPr>
          <w:sz w:val="25"/>
        </w:rPr>
        <w:t>có</w:t>
      </w:r>
      <w:r>
        <w:rPr>
          <w:spacing w:val="-2"/>
          <w:sz w:val="25"/>
        </w:rPr>
        <w:t> </w:t>
      </w:r>
      <w:r>
        <w:rPr>
          <w:sz w:val="25"/>
        </w:rPr>
        <w:t>thể</w:t>
      </w:r>
      <w:r>
        <w:rPr>
          <w:spacing w:val="-2"/>
          <w:sz w:val="25"/>
        </w:rPr>
        <w:t> </w:t>
      </w:r>
      <w:r>
        <w:rPr>
          <w:sz w:val="25"/>
        </w:rPr>
        <w:t>hiểu</w:t>
      </w:r>
      <w:r>
        <w:rPr>
          <w:spacing w:val="-2"/>
          <w:sz w:val="25"/>
        </w:rPr>
        <w:t> </w:t>
      </w:r>
      <w:r>
        <w:rPr>
          <w:sz w:val="25"/>
        </w:rPr>
        <w:t>được</w:t>
      </w:r>
      <w:r>
        <w:rPr>
          <w:spacing w:val="-2"/>
          <w:sz w:val="25"/>
        </w:rPr>
        <w:t> </w:t>
      </w:r>
      <w:r>
        <w:rPr>
          <w:sz w:val="25"/>
        </w:rPr>
        <w:t>tính</w:t>
      </w:r>
      <w:r>
        <w:rPr>
          <w:spacing w:val="-2"/>
          <w:sz w:val="25"/>
        </w:rPr>
        <w:t> </w:t>
      </w:r>
      <w:r>
        <w:rPr>
          <w:sz w:val="25"/>
        </w:rPr>
        <w:t>chất</w:t>
      </w:r>
      <w:r>
        <w:rPr>
          <w:spacing w:val="-2"/>
          <w:sz w:val="25"/>
        </w:rPr>
        <w:t> </w:t>
      </w:r>
      <w:r>
        <w:rPr>
          <w:sz w:val="25"/>
        </w:rPr>
        <w:t>thực sự của </w:t>
      </w:r>
      <w:r>
        <w:rPr>
          <w:i/>
          <w:sz w:val="25"/>
        </w:rPr>
        <w:t>đối tượng thị giác, </w:t>
      </w:r>
      <w:r>
        <w:rPr>
          <w:sz w:val="25"/>
        </w:rPr>
        <w:t>hãy nhớ rằng hiện giờ </w:t>
      </w:r>
      <w:r>
        <w:rPr>
          <w:sz w:val="25"/>
        </w:rPr>
        <w:t>nó đang xuất hiện, dù chúng ta không đặt tên nó là </w:t>
      </w:r>
      <w:r>
        <w:rPr>
          <w:i/>
          <w:sz w:val="25"/>
        </w:rPr>
        <w:t>đối tượng thị giác</w:t>
      </w:r>
      <w:r>
        <w:rPr>
          <w:sz w:val="25"/>
        </w:rPr>
        <w:t>, đúng không? Nhưng hiện giờ không có cái hiểu đúng về cái được thấy, về </w:t>
      </w:r>
      <w:r>
        <w:rPr>
          <w:i/>
          <w:sz w:val="25"/>
        </w:rPr>
        <w:t>đối tượng thị giác</w:t>
      </w:r>
      <w:r>
        <w:rPr>
          <w:sz w:val="25"/>
        </w:rPr>
        <w:t>. Vậy hiểu được đúng bản chất của </w:t>
      </w:r>
      <w:r>
        <w:rPr>
          <w:i/>
          <w:sz w:val="25"/>
        </w:rPr>
        <w:t>đối tượng thị giác </w:t>
      </w:r>
      <w:r>
        <w:rPr>
          <w:sz w:val="25"/>
        </w:rPr>
        <w:t>là một điểm vô cùng vi tế. Ngoài </w:t>
      </w:r>
      <w:r>
        <w:rPr>
          <w:i/>
          <w:sz w:val="25"/>
        </w:rPr>
        <w:t>đối tượng thị giác</w:t>
      </w:r>
      <w:r>
        <w:rPr>
          <w:sz w:val="25"/>
        </w:rPr>
        <w:t>, còn gì khác xuất hiện nữa đây?</w:t>
      </w:r>
    </w:p>
    <w:p>
      <w:pPr>
        <w:spacing w:before="89"/>
        <w:ind w:left="567" w:right="0" w:firstLine="0"/>
        <w:jc w:val="both"/>
        <w:rPr>
          <w:sz w:val="25"/>
        </w:rPr>
      </w:pPr>
      <w:r>
        <w:rPr/>
        <w:br w:type="column"/>
      </w:r>
      <w:r>
        <w:rPr>
          <w:b/>
          <w:i/>
          <w:sz w:val="25"/>
        </w:rPr>
        <w:t>Người</w:t>
      </w:r>
      <w:r>
        <w:rPr>
          <w:b/>
          <w:i/>
          <w:spacing w:val="-1"/>
          <w:sz w:val="25"/>
        </w:rPr>
        <w:t> </w:t>
      </w:r>
      <w:r>
        <w:rPr>
          <w:b/>
          <w:i/>
          <w:sz w:val="25"/>
        </w:rPr>
        <w:t>hỏi: </w:t>
      </w:r>
      <w:r>
        <w:rPr>
          <w:sz w:val="25"/>
        </w:rPr>
        <w:t>Dạ, </w:t>
      </w:r>
      <w:r>
        <w:rPr>
          <w:i/>
          <w:sz w:val="25"/>
        </w:rPr>
        <w:t>âm</w:t>
      </w:r>
      <w:r>
        <w:rPr>
          <w:i/>
          <w:spacing w:val="-1"/>
          <w:sz w:val="25"/>
        </w:rPr>
        <w:t> </w:t>
      </w:r>
      <w:r>
        <w:rPr>
          <w:i/>
          <w:sz w:val="25"/>
        </w:rPr>
        <w:t>thanh </w:t>
      </w:r>
      <w:r>
        <w:rPr>
          <w:sz w:val="25"/>
        </w:rPr>
        <w:t>nữa </w:t>
      </w:r>
      <w:r>
        <w:rPr>
          <w:spacing w:val="-5"/>
          <w:sz w:val="25"/>
        </w:rPr>
        <w:t>ạ.</w:t>
      </w:r>
    </w:p>
    <w:p>
      <w:pPr>
        <w:spacing w:line="300" w:lineRule="auto" w:before="243"/>
        <w:ind w:left="114" w:right="111" w:firstLine="453"/>
        <w:jc w:val="both"/>
        <w:rPr>
          <w:sz w:val="25"/>
        </w:rPr>
      </w:pPr>
      <w:r>
        <w:rPr>
          <w:b/>
          <w:i/>
          <w:sz w:val="25"/>
        </w:rPr>
        <w:t>Achaan</w:t>
      </w:r>
      <w:r>
        <w:rPr>
          <w:b/>
          <w:i/>
          <w:spacing w:val="-16"/>
          <w:sz w:val="25"/>
        </w:rPr>
        <w:t> </w:t>
      </w:r>
      <w:r>
        <w:rPr>
          <w:b/>
          <w:i/>
          <w:sz w:val="25"/>
        </w:rPr>
        <w:t>Sujin:</w:t>
      </w:r>
      <w:r>
        <w:rPr>
          <w:b/>
          <w:i/>
          <w:spacing w:val="-15"/>
          <w:sz w:val="25"/>
        </w:rPr>
        <w:t> </w:t>
      </w:r>
      <w:r>
        <w:rPr>
          <w:sz w:val="25"/>
        </w:rPr>
        <w:t>Sự</w:t>
      </w:r>
      <w:r>
        <w:rPr>
          <w:spacing w:val="-16"/>
          <w:sz w:val="25"/>
        </w:rPr>
        <w:t> </w:t>
      </w:r>
      <w:r>
        <w:rPr>
          <w:sz w:val="25"/>
        </w:rPr>
        <w:t>khác</w:t>
      </w:r>
      <w:r>
        <w:rPr>
          <w:spacing w:val="-15"/>
          <w:sz w:val="25"/>
        </w:rPr>
        <w:t> </w:t>
      </w:r>
      <w:r>
        <w:rPr>
          <w:sz w:val="25"/>
        </w:rPr>
        <w:t>biệt</w:t>
      </w:r>
      <w:r>
        <w:rPr>
          <w:spacing w:val="-16"/>
          <w:sz w:val="25"/>
        </w:rPr>
        <w:t> </w:t>
      </w:r>
      <w:r>
        <w:rPr>
          <w:sz w:val="25"/>
        </w:rPr>
        <w:t>được</w:t>
      </w:r>
      <w:r>
        <w:rPr>
          <w:spacing w:val="-15"/>
          <w:sz w:val="25"/>
        </w:rPr>
        <w:t> </w:t>
      </w:r>
      <w:r>
        <w:rPr>
          <w:sz w:val="25"/>
        </w:rPr>
        <w:t>cái</w:t>
      </w:r>
      <w:r>
        <w:rPr>
          <w:spacing w:val="-16"/>
          <w:sz w:val="25"/>
        </w:rPr>
        <w:t> </w:t>
      </w:r>
      <w:r>
        <w:rPr>
          <w:sz w:val="25"/>
        </w:rPr>
        <w:t>được</w:t>
      </w:r>
      <w:r>
        <w:rPr>
          <w:spacing w:val="-15"/>
          <w:sz w:val="25"/>
        </w:rPr>
        <w:t> </w:t>
      </w:r>
      <w:r>
        <w:rPr>
          <w:sz w:val="25"/>
        </w:rPr>
        <w:t>nghe</w:t>
      </w:r>
      <w:r>
        <w:rPr>
          <w:spacing w:val="-16"/>
          <w:sz w:val="25"/>
        </w:rPr>
        <w:t> </w:t>
      </w:r>
      <w:r>
        <w:rPr>
          <w:sz w:val="25"/>
        </w:rPr>
        <w:t>và cái được thấy là gì, tức là giữa </w:t>
      </w:r>
      <w:r>
        <w:rPr>
          <w:i/>
          <w:sz w:val="25"/>
        </w:rPr>
        <w:t>âm thanh </w:t>
      </w:r>
      <w:r>
        <w:rPr>
          <w:sz w:val="25"/>
        </w:rPr>
        <w:t>và </w:t>
      </w:r>
      <w:r>
        <w:rPr>
          <w:i/>
          <w:sz w:val="25"/>
        </w:rPr>
        <w:t>đối tượng thị giác</w:t>
      </w:r>
      <w:r>
        <w:rPr>
          <w:sz w:val="25"/>
        </w:rPr>
        <w:t>?</w:t>
      </w:r>
    </w:p>
    <w:p>
      <w:pPr>
        <w:spacing w:line="300" w:lineRule="auto" w:before="172"/>
        <w:ind w:left="114" w:right="113" w:firstLine="453"/>
        <w:jc w:val="both"/>
        <w:rPr>
          <w:sz w:val="25"/>
        </w:rPr>
      </w:pPr>
      <w:r>
        <w:rPr>
          <w:b/>
          <w:i/>
          <w:sz w:val="25"/>
        </w:rPr>
        <w:t>Người hỏi: </w:t>
      </w:r>
      <w:r>
        <w:rPr>
          <w:i/>
          <w:sz w:val="25"/>
        </w:rPr>
        <w:t>Đối tượng thị giác </w:t>
      </w:r>
      <w:r>
        <w:rPr>
          <w:sz w:val="25"/>
        </w:rPr>
        <w:t>thì in dấu lên </w:t>
      </w:r>
      <w:r>
        <w:rPr>
          <w:sz w:val="25"/>
        </w:rPr>
        <w:t>nhãn căn, </w:t>
      </w:r>
      <w:r>
        <w:rPr>
          <w:i/>
          <w:sz w:val="25"/>
        </w:rPr>
        <w:t>âm thanh </w:t>
      </w:r>
      <w:r>
        <w:rPr>
          <w:sz w:val="25"/>
        </w:rPr>
        <w:t>thì in dấu lên nhĩ căn.</w:t>
      </w:r>
    </w:p>
    <w:p>
      <w:pPr>
        <w:pStyle w:val="BodyText"/>
        <w:spacing w:line="300" w:lineRule="auto" w:before="171"/>
        <w:ind w:right="111" w:firstLine="453"/>
      </w:pPr>
      <w:r>
        <w:rPr>
          <w:b/>
          <w:i/>
        </w:rPr>
        <w:t>Achaan Sujin: </w:t>
      </w:r>
      <w:r>
        <w:rPr/>
        <w:t>Khi nói nó in dấu lên nơi này hay nơi kia, thì đó chỉ là sự suy nghĩ, còn bản chất sự khác biệt</w:t>
      </w:r>
      <w:r>
        <w:rPr>
          <w:spacing w:val="-12"/>
        </w:rPr>
        <w:t> </w:t>
      </w:r>
      <w:r>
        <w:rPr/>
        <w:t>giữa</w:t>
      </w:r>
      <w:r>
        <w:rPr>
          <w:spacing w:val="-11"/>
        </w:rPr>
        <w:t> </w:t>
      </w:r>
      <w:r>
        <w:rPr>
          <w:i/>
        </w:rPr>
        <w:t>âm</w:t>
      </w:r>
      <w:r>
        <w:rPr>
          <w:i/>
          <w:spacing w:val="-11"/>
        </w:rPr>
        <w:t> </w:t>
      </w:r>
      <w:r>
        <w:rPr>
          <w:i/>
        </w:rPr>
        <w:t>thanh</w:t>
      </w:r>
      <w:r>
        <w:rPr>
          <w:i/>
          <w:spacing w:val="-11"/>
        </w:rPr>
        <w:t> </w:t>
      </w:r>
      <w:r>
        <w:rPr/>
        <w:t>-</w:t>
      </w:r>
      <w:r>
        <w:rPr>
          <w:spacing w:val="-11"/>
        </w:rPr>
        <w:t> </w:t>
      </w:r>
      <w:r>
        <w:rPr/>
        <w:t>cái</w:t>
      </w:r>
      <w:r>
        <w:rPr>
          <w:spacing w:val="-11"/>
        </w:rPr>
        <w:t> </w:t>
      </w:r>
      <w:r>
        <w:rPr/>
        <w:t>được</w:t>
      </w:r>
      <w:r>
        <w:rPr>
          <w:spacing w:val="-11"/>
        </w:rPr>
        <w:t> </w:t>
      </w:r>
      <w:r>
        <w:rPr/>
        <w:t>nghe</w:t>
      </w:r>
      <w:r>
        <w:rPr>
          <w:spacing w:val="-11"/>
        </w:rPr>
        <w:t> </w:t>
      </w:r>
      <w:r>
        <w:rPr/>
        <w:t>và</w:t>
      </w:r>
      <w:r>
        <w:rPr>
          <w:spacing w:val="-11"/>
        </w:rPr>
        <w:t> </w:t>
      </w:r>
      <w:r>
        <w:rPr/>
        <w:t>đối</w:t>
      </w:r>
      <w:r>
        <w:rPr>
          <w:spacing w:val="-11"/>
        </w:rPr>
        <w:t> </w:t>
      </w:r>
      <w:r>
        <w:rPr/>
        <w:t>tượng</w:t>
      </w:r>
      <w:r>
        <w:rPr>
          <w:spacing w:val="-11"/>
        </w:rPr>
        <w:t> </w:t>
      </w:r>
      <w:r>
        <w:rPr/>
        <w:t>thị</w:t>
      </w:r>
      <w:r>
        <w:rPr>
          <w:spacing w:val="-11"/>
        </w:rPr>
        <w:t> </w:t>
      </w:r>
      <w:r>
        <w:rPr>
          <w:spacing w:val="-4"/>
        </w:rPr>
        <w:t>giác</w:t>
      </w:r>
    </w:p>
    <w:p>
      <w:pPr>
        <w:pStyle w:val="BodyText"/>
        <w:spacing w:line="300" w:lineRule="auto" w:before="2"/>
        <w:ind w:right="111"/>
      </w:pPr>
      <w:r>
        <w:rPr/>
        <w:t>-</w:t>
      </w:r>
      <w:r>
        <w:rPr>
          <w:spacing w:val="-11"/>
        </w:rPr>
        <w:t> </w:t>
      </w:r>
      <w:r>
        <w:rPr/>
        <w:t>cái</w:t>
      </w:r>
      <w:r>
        <w:rPr>
          <w:spacing w:val="-11"/>
        </w:rPr>
        <w:t> </w:t>
      </w:r>
      <w:r>
        <w:rPr/>
        <w:t>được</w:t>
      </w:r>
      <w:r>
        <w:rPr>
          <w:spacing w:val="-11"/>
        </w:rPr>
        <w:t> </w:t>
      </w:r>
      <w:r>
        <w:rPr/>
        <w:t>thấy</w:t>
      </w:r>
      <w:r>
        <w:rPr>
          <w:spacing w:val="-11"/>
        </w:rPr>
        <w:t> </w:t>
      </w:r>
      <w:r>
        <w:rPr/>
        <w:t>là</w:t>
      </w:r>
      <w:r>
        <w:rPr>
          <w:spacing w:val="-11"/>
        </w:rPr>
        <w:t> </w:t>
      </w:r>
      <w:r>
        <w:rPr/>
        <w:t>gì?</w:t>
      </w:r>
      <w:r>
        <w:rPr>
          <w:spacing w:val="-14"/>
        </w:rPr>
        <w:t> </w:t>
      </w:r>
      <w:r>
        <w:rPr/>
        <w:t>Trước</w:t>
      </w:r>
      <w:r>
        <w:rPr>
          <w:spacing w:val="-11"/>
        </w:rPr>
        <w:t> </w:t>
      </w:r>
      <w:r>
        <w:rPr/>
        <w:t>khi</w:t>
      </w:r>
      <w:r>
        <w:rPr>
          <w:spacing w:val="-11"/>
        </w:rPr>
        <w:t> </w:t>
      </w:r>
      <w:r>
        <w:rPr/>
        <w:t>nghĩ</w:t>
      </w:r>
      <w:r>
        <w:rPr>
          <w:spacing w:val="-11"/>
        </w:rPr>
        <w:t> </w:t>
      </w:r>
      <w:r>
        <w:rPr/>
        <w:t>đến</w:t>
      </w:r>
      <w:r>
        <w:rPr>
          <w:spacing w:val="-11"/>
        </w:rPr>
        <w:t> </w:t>
      </w:r>
      <w:r>
        <w:rPr/>
        <w:t>các</w:t>
      </w:r>
      <w:r>
        <w:rPr>
          <w:spacing w:val="-11"/>
        </w:rPr>
        <w:t> </w:t>
      </w:r>
      <w:r>
        <w:rPr/>
        <w:t>duyên</w:t>
      </w:r>
      <w:r>
        <w:rPr>
          <w:spacing w:val="-11"/>
        </w:rPr>
        <w:t> </w:t>
      </w:r>
      <w:r>
        <w:rPr/>
        <w:t>cho từng</w:t>
      </w:r>
      <w:r>
        <w:rPr>
          <w:spacing w:val="-4"/>
        </w:rPr>
        <w:t> </w:t>
      </w:r>
      <w:r>
        <w:rPr/>
        <w:t>thực</w:t>
      </w:r>
      <w:r>
        <w:rPr>
          <w:spacing w:val="-4"/>
        </w:rPr>
        <w:t> </w:t>
      </w:r>
      <w:r>
        <w:rPr/>
        <w:t>tại</w:t>
      </w:r>
      <w:r>
        <w:rPr>
          <w:spacing w:val="-4"/>
        </w:rPr>
        <w:t> </w:t>
      </w:r>
      <w:r>
        <w:rPr/>
        <w:t>ấy</w:t>
      </w:r>
      <w:r>
        <w:rPr>
          <w:spacing w:val="-4"/>
        </w:rPr>
        <w:t> </w:t>
      </w:r>
      <w:r>
        <w:rPr/>
        <w:t>sinh</w:t>
      </w:r>
      <w:r>
        <w:rPr>
          <w:spacing w:val="-4"/>
        </w:rPr>
        <w:t> </w:t>
      </w:r>
      <w:r>
        <w:rPr/>
        <w:t>khởi,</w:t>
      </w:r>
      <w:r>
        <w:rPr>
          <w:spacing w:val="-4"/>
        </w:rPr>
        <w:t> </w:t>
      </w:r>
      <w:r>
        <w:rPr/>
        <w:t>cần</w:t>
      </w:r>
      <w:r>
        <w:rPr>
          <w:spacing w:val="-4"/>
        </w:rPr>
        <w:t> </w:t>
      </w:r>
      <w:r>
        <w:rPr/>
        <w:t>phải</w:t>
      </w:r>
      <w:r>
        <w:rPr>
          <w:spacing w:val="-4"/>
        </w:rPr>
        <w:t> </w:t>
      </w:r>
      <w:r>
        <w:rPr/>
        <w:t>có</w:t>
      </w:r>
      <w:r>
        <w:rPr>
          <w:spacing w:val="-4"/>
        </w:rPr>
        <w:t> </w:t>
      </w:r>
      <w:r>
        <w:rPr/>
        <w:t>cái</w:t>
      </w:r>
      <w:r>
        <w:rPr>
          <w:spacing w:val="-4"/>
        </w:rPr>
        <w:t> </w:t>
      </w:r>
      <w:r>
        <w:rPr/>
        <w:t>hiểu</w:t>
      </w:r>
      <w:r>
        <w:rPr>
          <w:spacing w:val="-4"/>
        </w:rPr>
        <w:t> </w:t>
      </w:r>
      <w:r>
        <w:rPr/>
        <w:t>căn</w:t>
      </w:r>
      <w:r>
        <w:rPr>
          <w:spacing w:val="-4"/>
        </w:rPr>
        <w:t> </w:t>
      </w:r>
      <w:r>
        <w:rPr/>
        <w:t>bản rằng, đó là một thực tại. Đó là một thực tại, hay </w:t>
      </w:r>
      <w:r>
        <w:rPr/>
        <w:t>một pháp, nó là thực, khoảnh khắc nghe </w:t>
      </w:r>
      <w:r>
        <w:rPr>
          <w:i/>
        </w:rPr>
        <w:t>âm thanh </w:t>
      </w:r>
      <w:r>
        <w:rPr/>
        <w:t>thì </w:t>
      </w:r>
      <w:r>
        <w:rPr>
          <w:i/>
        </w:rPr>
        <w:t>â</w:t>
      </w:r>
      <w:r>
        <w:rPr>
          <w:i/>
        </w:rPr>
        <w:t>m</w:t>
      </w:r>
      <w:r>
        <w:rPr>
          <w:i/>
        </w:rPr>
        <w:t> thanh</w:t>
      </w:r>
      <w:r>
        <w:rPr>
          <w:i/>
          <w:spacing w:val="-5"/>
        </w:rPr>
        <w:t> </w:t>
      </w:r>
      <w:r>
        <w:rPr/>
        <w:t>đó</w:t>
      </w:r>
      <w:r>
        <w:rPr>
          <w:spacing w:val="-5"/>
        </w:rPr>
        <w:t> </w:t>
      </w:r>
      <w:r>
        <w:rPr/>
        <w:t>là</w:t>
      </w:r>
      <w:r>
        <w:rPr>
          <w:spacing w:val="-5"/>
        </w:rPr>
        <w:t> </w:t>
      </w:r>
      <w:r>
        <w:rPr/>
        <w:t>thực.</w:t>
      </w:r>
      <w:r>
        <w:rPr>
          <w:spacing w:val="-5"/>
        </w:rPr>
        <w:t> </w:t>
      </w:r>
      <w:r>
        <w:rPr/>
        <w:t>Ở</w:t>
      </w:r>
      <w:r>
        <w:rPr>
          <w:spacing w:val="-5"/>
        </w:rPr>
        <w:t> </w:t>
      </w:r>
      <w:r>
        <w:rPr/>
        <w:t>khoảnh</w:t>
      </w:r>
      <w:r>
        <w:rPr>
          <w:spacing w:val="-5"/>
        </w:rPr>
        <w:t> </w:t>
      </w:r>
      <w:r>
        <w:rPr/>
        <w:t>khắc</w:t>
      </w:r>
      <w:r>
        <w:rPr>
          <w:spacing w:val="-5"/>
        </w:rPr>
        <w:t> </w:t>
      </w:r>
      <w:r>
        <w:rPr/>
        <w:t>nghe</w:t>
      </w:r>
      <w:r>
        <w:rPr>
          <w:spacing w:val="-5"/>
        </w:rPr>
        <w:t> </w:t>
      </w:r>
      <w:r>
        <w:rPr/>
        <w:t>thì</w:t>
      </w:r>
      <w:r>
        <w:rPr>
          <w:spacing w:val="-5"/>
        </w:rPr>
        <w:t> </w:t>
      </w:r>
      <w:r>
        <w:rPr/>
        <w:t>có</w:t>
      </w:r>
      <w:r>
        <w:rPr>
          <w:spacing w:val="-5"/>
        </w:rPr>
        <w:t> </w:t>
      </w:r>
      <w:r>
        <w:rPr/>
        <w:t>con</w:t>
      </w:r>
      <w:r>
        <w:rPr>
          <w:spacing w:val="-5"/>
        </w:rPr>
        <w:t> </w:t>
      </w:r>
      <w:r>
        <w:rPr/>
        <w:t>người nào ở đó không?</w:t>
      </w:r>
    </w:p>
    <w:p>
      <w:pPr>
        <w:spacing w:before="174"/>
        <w:ind w:left="567" w:right="0" w:firstLine="0"/>
        <w:jc w:val="both"/>
        <w:rPr>
          <w:sz w:val="25"/>
        </w:rPr>
      </w:pPr>
      <w:r>
        <w:rPr>
          <w:b/>
          <w:i/>
          <w:sz w:val="25"/>
        </w:rPr>
        <w:t>Người hỏi: </w:t>
      </w:r>
      <w:r>
        <w:rPr>
          <w:sz w:val="25"/>
        </w:rPr>
        <w:t>Không </w:t>
      </w:r>
      <w:r>
        <w:rPr>
          <w:spacing w:val="-5"/>
          <w:sz w:val="25"/>
        </w:rPr>
        <w:t>ạ.</w:t>
      </w:r>
    </w:p>
    <w:p>
      <w:pPr>
        <w:pStyle w:val="BodyText"/>
        <w:spacing w:line="300" w:lineRule="auto" w:before="243"/>
        <w:ind w:right="111" w:firstLine="453"/>
      </w:pPr>
      <w:r>
        <w:rPr>
          <w:b/>
          <w:i/>
        </w:rPr>
        <w:t>Achaan Sujin: </w:t>
      </w:r>
      <w:r>
        <w:rPr/>
        <w:t>Không có ai ở đó cả, vì vậy </w:t>
      </w:r>
      <w:r>
        <w:rPr/>
        <w:t>ngay từ</w:t>
      </w:r>
      <w:r>
        <w:rPr>
          <w:spacing w:val="32"/>
        </w:rPr>
        <w:t> </w:t>
      </w:r>
      <w:r>
        <w:rPr/>
        <w:t>lúc</w:t>
      </w:r>
      <w:r>
        <w:rPr>
          <w:spacing w:val="32"/>
        </w:rPr>
        <w:t> </w:t>
      </w:r>
      <w:r>
        <w:rPr/>
        <w:t>ban</w:t>
      </w:r>
      <w:r>
        <w:rPr>
          <w:spacing w:val="32"/>
        </w:rPr>
        <w:t> </w:t>
      </w:r>
      <w:r>
        <w:rPr/>
        <w:t>đầu,</w:t>
      </w:r>
      <w:r>
        <w:rPr>
          <w:spacing w:val="32"/>
        </w:rPr>
        <w:t> </w:t>
      </w:r>
      <w:r>
        <w:rPr/>
        <w:t>cần</w:t>
      </w:r>
      <w:r>
        <w:rPr>
          <w:spacing w:val="32"/>
        </w:rPr>
        <w:t> </w:t>
      </w:r>
      <w:r>
        <w:rPr/>
        <w:t>phải</w:t>
      </w:r>
      <w:r>
        <w:rPr>
          <w:spacing w:val="32"/>
        </w:rPr>
        <w:t> </w:t>
      </w:r>
      <w:r>
        <w:rPr/>
        <w:t>hiểu</w:t>
      </w:r>
      <w:r>
        <w:rPr>
          <w:spacing w:val="32"/>
        </w:rPr>
        <w:t> </w:t>
      </w:r>
      <w:r>
        <w:rPr/>
        <w:t>rất</w:t>
      </w:r>
      <w:r>
        <w:rPr>
          <w:spacing w:val="32"/>
        </w:rPr>
        <w:t> </w:t>
      </w:r>
      <w:r>
        <w:rPr/>
        <w:t>rõ</w:t>
      </w:r>
      <w:r>
        <w:rPr>
          <w:spacing w:val="32"/>
        </w:rPr>
        <w:t> </w:t>
      </w:r>
      <w:r>
        <w:rPr/>
        <w:t>rằng,</w:t>
      </w:r>
      <w:r>
        <w:rPr>
          <w:spacing w:val="32"/>
        </w:rPr>
        <w:t> </w:t>
      </w:r>
      <w:r>
        <w:rPr/>
        <w:t>bất</w:t>
      </w:r>
      <w:r>
        <w:rPr>
          <w:spacing w:val="32"/>
        </w:rPr>
        <w:t> </w:t>
      </w:r>
      <w:r>
        <w:rPr/>
        <w:t>cứ</w:t>
      </w:r>
      <w:r>
        <w:rPr>
          <w:spacing w:val="32"/>
        </w:rPr>
        <w:t> </w:t>
      </w:r>
      <w:r>
        <w:rPr/>
        <w:t>cái gì xuất hiện và là thực thì không phải là ai cả, chỉ là pháp</w:t>
      </w:r>
      <w:r>
        <w:rPr>
          <w:spacing w:val="-2"/>
        </w:rPr>
        <w:t> </w:t>
      </w:r>
      <w:r>
        <w:rPr/>
        <w:t>mà</w:t>
      </w:r>
      <w:r>
        <w:rPr>
          <w:spacing w:val="-2"/>
        </w:rPr>
        <w:t> </w:t>
      </w:r>
      <w:r>
        <w:rPr/>
        <w:t>thôi.</w:t>
      </w:r>
      <w:r>
        <w:rPr>
          <w:spacing w:val="-2"/>
        </w:rPr>
        <w:t> </w:t>
      </w:r>
      <w:r>
        <w:rPr>
          <w:i/>
        </w:rPr>
        <w:t>Âm</w:t>
      </w:r>
      <w:r>
        <w:rPr>
          <w:i/>
          <w:spacing w:val="-2"/>
        </w:rPr>
        <w:t> </w:t>
      </w:r>
      <w:r>
        <w:rPr>
          <w:i/>
        </w:rPr>
        <w:t>thanh</w:t>
      </w:r>
      <w:r>
        <w:rPr>
          <w:i/>
          <w:spacing w:val="-2"/>
        </w:rPr>
        <w:t> </w:t>
      </w:r>
      <w:r>
        <w:rPr/>
        <w:t>thì</w:t>
      </w:r>
      <w:r>
        <w:rPr>
          <w:spacing w:val="-2"/>
        </w:rPr>
        <w:t> </w:t>
      </w:r>
      <w:r>
        <w:rPr/>
        <w:t>không</w:t>
      </w:r>
      <w:r>
        <w:rPr>
          <w:spacing w:val="-2"/>
        </w:rPr>
        <w:t> </w:t>
      </w:r>
      <w:r>
        <w:rPr/>
        <w:t>thuộc</w:t>
      </w:r>
      <w:r>
        <w:rPr>
          <w:spacing w:val="-2"/>
        </w:rPr>
        <w:t> </w:t>
      </w:r>
      <w:r>
        <w:rPr/>
        <w:t>về</w:t>
      </w:r>
      <w:r>
        <w:rPr>
          <w:spacing w:val="-2"/>
        </w:rPr>
        <w:t> </w:t>
      </w:r>
      <w:r>
        <w:rPr/>
        <w:t>ai,</w:t>
      </w:r>
      <w:r>
        <w:rPr>
          <w:spacing w:val="-2"/>
        </w:rPr>
        <w:t> </w:t>
      </w:r>
      <w:r>
        <w:rPr/>
        <w:t>cái</w:t>
      </w:r>
      <w:r>
        <w:rPr>
          <w:spacing w:val="-2"/>
        </w:rPr>
        <w:t> </w:t>
      </w:r>
      <w:r>
        <w:rPr/>
        <w:t>thấy cũng</w:t>
      </w:r>
      <w:r>
        <w:rPr>
          <w:spacing w:val="-14"/>
        </w:rPr>
        <w:t> </w:t>
      </w:r>
      <w:r>
        <w:rPr/>
        <w:t>không</w:t>
      </w:r>
      <w:r>
        <w:rPr>
          <w:spacing w:val="-14"/>
        </w:rPr>
        <w:t> </w:t>
      </w:r>
      <w:r>
        <w:rPr/>
        <w:t>thuộc</w:t>
      </w:r>
      <w:r>
        <w:rPr>
          <w:spacing w:val="-14"/>
        </w:rPr>
        <w:t> </w:t>
      </w:r>
      <w:r>
        <w:rPr/>
        <w:t>về</w:t>
      </w:r>
      <w:r>
        <w:rPr>
          <w:spacing w:val="-14"/>
        </w:rPr>
        <w:t> </w:t>
      </w:r>
      <w:r>
        <w:rPr/>
        <w:t>ai.</w:t>
      </w:r>
      <w:r>
        <w:rPr>
          <w:spacing w:val="-14"/>
        </w:rPr>
        <w:t> </w:t>
      </w:r>
      <w:r>
        <w:rPr/>
        <w:t>Cũng</w:t>
      </w:r>
      <w:r>
        <w:rPr>
          <w:spacing w:val="-14"/>
        </w:rPr>
        <w:t> </w:t>
      </w:r>
      <w:r>
        <w:rPr/>
        <w:t>như</w:t>
      </w:r>
      <w:r>
        <w:rPr>
          <w:spacing w:val="-14"/>
        </w:rPr>
        <w:t> </w:t>
      </w:r>
      <w:r>
        <w:rPr>
          <w:i/>
        </w:rPr>
        <w:t>âm</w:t>
      </w:r>
      <w:r>
        <w:rPr>
          <w:i/>
          <w:spacing w:val="-14"/>
        </w:rPr>
        <w:t> </w:t>
      </w:r>
      <w:r>
        <w:rPr>
          <w:i/>
        </w:rPr>
        <w:t>thanh</w:t>
      </w:r>
      <w:r>
        <w:rPr>
          <w:i/>
          <w:spacing w:val="-14"/>
        </w:rPr>
        <w:t> </w:t>
      </w:r>
      <w:r>
        <w:rPr/>
        <w:t>là</w:t>
      </w:r>
      <w:r>
        <w:rPr>
          <w:spacing w:val="-14"/>
        </w:rPr>
        <w:t> </w:t>
      </w:r>
      <w:r>
        <w:rPr/>
        <w:t>cái</w:t>
      </w:r>
      <w:r>
        <w:rPr>
          <w:spacing w:val="-14"/>
        </w:rPr>
        <w:t> </w:t>
      </w:r>
      <w:r>
        <w:rPr/>
        <w:t>được nghe, </w:t>
      </w:r>
      <w:r>
        <w:rPr>
          <w:i/>
        </w:rPr>
        <w:t>đối tượng thị giác </w:t>
      </w:r>
      <w:r>
        <w:rPr/>
        <w:t>là cái</w:t>
      </w:r>
      <w:r>
        <w:rPr>
          <w:spacing w:val="-1"/>
        </w:rPr>
        <w:t> </w:t>
      </w:r>
      <w:r>
        <w:rPr/>
        <w:t>được thấy. Không hề dễ dàng</w:t>
      </w:r>
      <w:r>
        <w:rPr>
          <w:spacing w:val="5"/>
        </w:rPr>
        <w:t> </w:t>
      </w:r>
      <w:r>
        <w:rPr/>
        <w:t>có</w:t>
      </w:r>
      <w:r>
        <w:rPr>
          <w:spacing w:val="5"/>
        </w:rPr>
        <w:t> </w:t>
      </w:r>
      <w:r>
        <w:rPr/>
        <w:t>thể</w:t>
      </w:r>
      <w:r>
        <w:rPr>
          <w:spacing w:val="5"/>
        </w:rPr>
        <w:t> </w:t>
      </w:r>
      <w:r>
        <w:rPr/>
        <w:t>tận</w:t>
      </w:r>
      <w:r>
        <w:rPr>
          <w:spacing w:val="5"/>
        </w:rPr>
        <w:t> </w:t>
      </w:r>
      <w:r>
        <w:rPr/>
        <w:t>diệt</w:t>
      </w:r>
      <w:r>
        <w:rPr>
          <w:spacing w:val="5"/>
        </w:rPr>
        <w:t> </w:t>
      </w:r>
      <w:r>
        <w:rPr/>
        <w:t>được</w:t>
      </w:r>
      <w:r>
        <w:rPr>
          <w:spacing w:val="5"/>
        </w:rPr>
        <w:t> </w:t>
      </w:r>
      <w:r>
        <w:rPr/>
        <w:t>ý</w:t>
      </w:r>
      <w:r>
        <w:rPr>
          <w:spacing w:val="5"/>
        </w:rPr>
        <w:t> </w:t>
      </w:r>
      <w:r>
        <w:rPr/>
        <w:t>niệm</w:t>
      </w:r>
      <w:r>
        <w:rPr>
          <w:spacing w:val="5"/>
        </w:rPr>
        <w:t> </w:t>
      </w:r>
      <w:r>
        <w:rPr/>
        <w:t>về</w:t>
      </w:r>
      <w:r>
        <w:rPr>
          <w:spacing w:val="5"/>
        </w:rPr>
        <w:t> </w:t>
      </w:r>
      <w:r>
        <w:rPr/>
        <w:t>cái</w:t>
      </w:r>
      <w:r>
        <w:rPr>
          <w:spacing w:val="5"/>
        </w:rPr>
        <w:t> </w:t>
      </w:r>
      <w:r>
        <w:rPr/>
        <w:t>gì</w:t>
      </w:r>
      <w:r>
        <w:rPr>
          <w:spacing w:val="5"/>
        </w:rPr>
        <w:t> </w:t>
      </w:r>
      <w:r>
        <w:rPr/>
        <w:t>đó,</w:t>
      </w:r>
      <w:r>
        <w:rPr>
          <w:spacing w:val="5"/>
        </w:rPr>
        <w:t> </w:t>
      </w:r>
      <w:r>
        <w:rPr/>
        <w:t>hay</w:t>
      </w:r>
      <w:r>
        <w:rPr>
          <w:spacing w:val="5"/>
        </w:rPr>
        <w:t> </w:t>
      </w:r>
      <w:r>
        <w:rPr>
          <w:spacing w:val="-5"/>
        </w:rPr>
        <w:t>một</w:t>
      </w:r>
    </w:p>
    <w:p>
      <w:pPr>
        <w:pStyle w:val="BodyText"/>
        <w:spacing w:after="0" w:line="300" w:lineRule="auto"/>
        <w:sectPr>
          <w:type w:val="continuous"/>
          <w:pgSz w:w="15310" w:h="11630" w:orient="landscape"/>
          <w:pgMar w:header="776" w:footer="0" w:top="1080" w:bottom="280" w:left="1133" w:right="1133"/>
          <w:cols w:num="2" w:equalWidth="0">
            <w:col w:w="5655" w:space="1659"/>
            <w:col w:w="5730"/>
          </w:cols>
        </w:sectPr>
      </w:pPr>
    </w:p>
    <w:p>
      <w:pPr>
        <w:pStyle w:val="BodyText"/>
        <w:spacing w:before="40"/>
        <w:ind w:left="0"/>
        <w:jc w:val="left"/>
        <w:rPr>
          <w:sz w:val="20"/>
        </w:rPr>
      </w:pPr>
    </w:p>
    <w:p>
      <w:pPr>
        <w:pStyle w:val="BodyText"/>
        <w:spacing w:after="0"/>
        <w:jc w:val="left"/>
        <w:rPr>
          <w:sz w:val="20"/>
        </w:rPr>
        <w:sectPr>
          <w:headerReference w:type="default" r:id="rId152"/>
          <w:pgSz w:w="15310" w:h="11630" w:orient="landscape"/>
          <w:pgMar w:header="776" w:footer="0" w:top="1100" w:bottom="280" w:left="1133" w:right="1133"/>
        </w:sectPr>
      </w:pPr>
    </w:p>
    <w:p>
      <w:pPr>
        <w:pStyle w:val="BodyText"/>
        <w:spacing w:line="302" w:lineRule="auto" w:before="89"/>
        <w:ind w:right="38"/>
      </w:pPr>
      <w:r>
        <w:rPr/>
        <w:t>con người nào đó trong những gì đang xuất hiện. </w:t>
      </w:r>
      <w:r>
        <w:rPr/>
        <w:t>Nhờ hiểu</w:t>
      </w:r>
      <w:r>
        <w:rPr>
          <w:spacing w:val="-9"/>
        </w:rPr>
        <w:t> </w:t>
      </w:r>
      <w:r>
        <w:rPr/>
        <w:t>rõ</w:t>
      </w:r>
      <w:r>
        <w:rPr>
          <w:spacing w:val="-9"/>
        </w:rPr>
        <w:t> </w:t>
      </w:r>
      <w:r>
        <w:rPr/>
        <w:t>từng</w:t>
      </w:r>
      <w:r>
        <w:rPr>
          <w:spacing w:val="-9"/>
        </w:rPr>
        <w:t> </w:t>
      </w:r>
      <w:r>
        <w:rPr/>
        <w:t>thực</w:t>
      </w:r>
      <w:r>
        <w:rPr>
          <w:spacing w:val="-9"/>
        </w:rPr>
        <w:t> </w:t>
      </w:r>
      <w:r>
        <w:rPr/>
        <w:t>tại</w:t>
      </w:r>
      <w:r>
        <w:rPr>
          <w:spacing w:val="-9"/>
        </w:rPr>
        <w:t> </w:t>
      </w:r>
      <w:r>
        <w:rPr/>
        <w:t>một</w:t>
      </w:r>
      <w:r>
        <w:rPr>
          <w:spacing w:val="-9"/>
        </w:rPr>
        <w:t> </w:t>
      </w:r>
      <w:r>
        <w:rPr/>
        <w:t>theo</w:t>
      </w:r>
      <w:r>
        <w:rPr>
          <w:spacing w:val="-9"/>
        </w:rPr>
        <w:t> </w:t>
      </w:r>
      <w:r>
        <w:rPr/>
        <w:t>tính</w:t>
      </w:r>
      <w:r>
        <w:rPr>
          <w:spacing w:val="-9"/>
        </w:rPr>
        <w:t> </w:t>
      </w:r>
      <w:r>
        <w:rPr/>
        <w:t>chất</w:t>
      </w:r>
      <w:r>
        <w:rPr>
          <w:spacing w:val="-9"/>
        </w:rPr>
        <w:t> </w:t>
      </w:r>
      <w:r>
        <w:rPr/>
        <w:t>của</w:t>
      </w:r>
      <w:r>
        <w:rPr>
          <w:spacing w:val="-9"/>
        </w:rPr>
        <w:t> </w:t>
      </w:r>
      <w:r>
        <w:rPr/>
        <w:t>chúng,</w:t>
      </w:r>
      <w:r>
        <w:rPr>
          <w:spacing w:val="-9"/>
        </w:rPr>
        <w:t> </w:t>
      </w:r>
      <w:r>
        <w:rPr/>
        <w:t>ta</w:t>
      </w:r>
      <w:r>
        <w:rPr>
          <w:spacing w:val="-9"/>
        </w:rPr>
        <w:t> </w:t>
      </w:r>
      <w:r>
        <w:rPr/>
        <w:t>sẽ thấy</w:t>
      </w:r>
      <w:r>
        <w:rPr>
          <w:spacing w:val="-12"/>
        </w:rPr>
        <w:t> </w:t>
      </w:r>
      <w:r>
        <w:rPr/>
        <w:t>được</w:t>
      </w:r>
      <w:r>
        <w:rPr>
          <w:spacing w:val="-12"/>
        </w:rPr>
        <w:t> </w:t>
      </w:r>
      <w:r>
        <w:rPr/>
        <w:t>sự</w:t>
      </w:r>
      <w:r>
        <w:rPr>
          <w:spacing w:val="-12"/>
        </w:rPr>
        <w:t> </w:t>
      </w:r>
      <w:r>
        <w:rPr/>
        <w:t>khác</w:t>
      </w:r>
      <w:r>
        <w:rPr>
          <w:spacing w:val="-12"/>
        </w:rPr>
        <w:t> </w:t>
      </w:r>
      <w:r>
        <w:rPr/>
        <w:t>biệt</w:t>
      </w:r>
      <w:r>
        <w:rPr>
          <w:spacing w:val="-12"/>
        </w:rPr>
        <w:t> </w:t>
      </w:r>
      <w:r>
        <w:rPr/>
        <w:t>giữa</w:t>
      </w:r>
      <w:r>
        <w:rPr>
          <w:spacing w:val="-12"/>
        </w:rPr>
        <w:t> </w:t>
      </w:r>
      <w:r>
        <w:rPr/>
        <w:t>thực</w:t>
      </w:r>
      <w:r>
        <w:rPr>
          <w:spacing w:val="-12"/>
        </w:rPr>
        <w:t> </w:t>
      </w:r>
      <w:r>
        <w:rPr/>
        <w:t>tại</w:t>
      </w:r>
      <w:r>
        <w:rPr>
          <w:spacing w:val="-12"/>
        </w:rPr>
        <w:t> </w:t>
      </w:r>
      <w:r>
        <w:rPr/>
        <w:t>được</w:t>
      </w:r>
      <w:r>
        <w:rPr>
          <w:spacing w:val="-12"/>
        </w:rPr>
        <w:t> </w:t>
      </w:r>
      <w:r>
        <w:rPr/>
        <w:t>nghe</w:t>
      </w:r>
      <w:r>
        <w:rPr>
          <w:spacing w:val="-12"/>
        </w:rPr>
        <w:t> </w:t>
      </w:r>
      <w:r>
        <w:rPr/>
        <w:t>với</w:t>
      </w:r>
      <w:r>
        <w:rPr>
          <w:spacing w:val="-12"/>
        </w:rPr>
        <w:t> </w:t>
      </w:r>
      <w:r>
        <w:rPr/>
        <w:t>thực tại được thấy.</w:t>
      </w:r>
    </w:p>
    <w:p>
      <w:pPr>
        <w:pStyle w:val="BodyText"/>
        <w:spacing w:line="302" w:lineRule="auto" w:before="170"/>
        <w:ind w:right="38" w:firstLine="453"/>
      </w:pPr>
      <w:r>
        <w:rPr/>
        <w:t>Liệu</w:t>
      </w:r>
      <w:r>
        <w:rPr>
          <w:spacing w:val="39"/>
        </w:rPr>
        <w:t> </w:t>
      </w:r>
      <w:r>
        <w:rPr/>
        <w:t>đặc</w:t>
      </w:r>
      <w:r>
        <w:rPr>
          <w:spacing w:val="39"/>
        </w:rPr>
        <w:t> </w:t>
      </w:r>
      <w:r>
        <w:rPr/>
        <w:t>tính</w:t>
      </w:r>
      <w:r>
        <w:rPr>
          <w:spacing w:val="39"/>
        </w:rPr>
        <w:t> </w:t>
      </w:r>
      <w:r>
        <w:rPr/>
        <w:t>cứng</w:t>
      </w:r>
      <w:r>
        <w:rPr>
          <w:spacing w:val="39"/>
        </w:rPr>
        <w:t> </w:t>
      </w:r>
      <w:r>
        <w:rPr/>
        <w:t>có</w:t>
      </w:r>
      <w:r>
        <w:rPr>
          <w:spacing w:val="39"/>
        </w:rPr>
        <w:t> </w:t>
      </w:r>
      <w:r>
        <w:rPr/>
        <w:t>thể</w:t>
      </w:r>
      <w:r>
        <w:rPr>
          <w:spacing w:val="39"/>
        </w:rPr>
        <w:t> </w:t>
      </w:r>
      <w:r>
        <w:rPr/>
        <w:t>được</w:t>
      </w:r>
      <w:r>
        <w:rPr>
          <w:spacing w:val="38"/>
        </w:rPr>
        <w:t> </w:t>
      </w:r>
      <w:r>
        <w:rPr/>
        <w:t>biết</w:t>
      </w:r>
      <w:r>
        <w:rPr>
          <w:spacing w:val="39"/>
        </w:rPr>
        <w:t> </w:t>
      </w:r>
      <w:r>
        <w:rPr/>
        <w:t>nếu</w:t>
      </w:r>
      <w:r>
        <w:rPr>
          <w:spacing w:val="39"/>
        </w:rPr>
        <w:t> </w:t>
      </w:r>
      <w:r>
        <w:rPr/>
        <w:t>không có thực tại kinh nghiệm đặc tính ấy không? Có những duyên khác nhau để khoảnh khắc này có kinh nghiệm về đặc tính cứng, và khoảnh khắc tiếp theo thì kinh nghiệm</w:t>
      </w:r>
      <w:r>
        <w:rPr>
          <w:spacing w:val="-9"/>
        </w:rPr>
        <w:t> </w:t>
      </w:r>
      <w:r>
        <w:rPr/>
        <w:t>về</w:t>
      </w:r>
      <w:r>
        <w:rPr>
          <w:spacing w:val="-9"/>
        </w:rPr>
        <w:t> </w:t>
      </w:r>
      <w:r>
        <w:rPr>
          <w:i/>
        </w:rPr>
        <w:t>âm</w:t>
      </w:r>
      <w:r>
        <w:rPr>
          <w:i/>
          <w:spacing w:val="-9"/>
        </w:rPr>
        <w:t> </w:t>
      </w:r>
      <w:r>
        <w:rPr>
          <w:i/>
        </w:rPr>
        <w:t>thanh</w:t>
      </w:r>
      <w:r>
        <w:rPr/>
        <w:t>,</w:t>
      </w:r>
      <w:r>
        <w:rPr>
          <w:spacing w:val="-9"/>
        </w:rPr>
        <w:t> </w:t>
      </w:r>
      <w:r>
        <w:rPr/>
        <w:t>cứ</w:t>
      </w:r>
      <w:r>
        <w:rPr>
          <w:spacing w:val="-9"/>
        </w:rPr>
        <w:t> </w:t>
      </w:r>
      <w:r>
        <w:rPr/>
        <w:t>tiếp</w:t>
      </w:r>
      <w:r>
        <w:rPr>
          <w:spacing w:val="-9"/>
        </w:rPr>
        <w:t> </w:t>
      </w:r>
      <w:r>
        <w:rPr/>
        <w:t>tục</w:t>
      </w:r>
      <w:r>
        <w:rPr>
          <w:spacing w:val="-9"/>
        </w:rPr>
        <w:t> </w:t>
      </w:r>
      <w:r>
        <w:rPr/>
        <w:t>như</w:t>
      </w:r>
      <w:r>
        <w:rPr>
          <w:spacing w:val="-9"/>
        </w:rPr>
        <w:t> </w:t>
      </w:r>
      <w:r>
        <w:rPr/>
        <w:t>vậy.</w:t>
      </w:r>
      <w:r>
        <w:rPr>
          <w:spacing w:val="-13"/>
        </w:rPr>
        <w:t> </w:t>
      </w:r>
      <w:r>
        <w:rPr/>
        <w:t>Thực</w:t>
      </w:r>
      <w:r>
        <w:rPr>
          <w:spacing w:val="-9"/>
        </w:rPr>
        <w:t> </w:t>
      </w:r>
      <w:r>
        <w:rPr/>
        <w:t>tại</w:t>
      </w:r>
      <w:r>
        <w:rPr>
          <w:spacing w:val="-9"/>
        </w:rPr>
        <w:t> </w:t>
      </w:r>
      <w:r>
        <w:rPr/>
        <w:t>kinh nghiệm </w:t>
      </w:r>
      <w:r>
        <w:rPr>
          <w:i/>
        </w:rPr>
        <w:t>âm thanh </w:t>
      </w:r>
      <w:r>
        <w:rPr/>
        <w:t>thì không phải là ai cả và </w:t>
      </w:r>
      <w:r>
        <w:rPr>
          <w:i/>
        </w:rPr>
        <w:t>âm thanh </w:t>
      </w:r>
      <w:r>
        <w:rPr/>
        <w:t>thì không phải là một thứ gì đó. </w:t>
      </w:r>
      <w:r>
        <w:rPr>
          <w:i/>
        </w:rPr>
        <w:t>Đối tượng thị giác </w:t>
      </w:r>
      <w:r>
        <w:rPr/>
        <w:t>chỉ là</w:t>
      </w:r>
      <w:r>
        <w:rPr>
          <w:spacing w:val="-1"/>
        </w:rPr>
        <w:t> </w:t>
      </w:r>
      <w:r>
        <w:rPr/>
        <w:t>cái</w:t>
      </w:r>
      <w:r>
        <w:rPr>
          <w:spacing w:val="-1"/>
        </w:rPr>
        <w:t> </w:t>
      </w:r>
      <w:r>
        <w:rPr/>
        <w:t>có</w:t>
      </w:r>
      <w:r>
        <w:rPr>
          <w:spacing w:val="-1"/>
        </w:rPr>
        <w:t> </w:t>
      </w:r>
      <w:r>
        <w:rPr/>
        <w:t>thể</w:t>
      </w:r>
      <w:r>
        <w:rPr>
          <w:spacing w:val="-1"/>
        </w:rPr>
        <w:t> </w:t>
      </w:r>
      <w:r>
        <w:rPr/>
        <w:t>được</w:t>
      </w:r>
      <w:r>
        <w:rPr>
          <w:spacing w:val="-1"/>
        </w:rPr>
        <w:t> </w:t>
      </w:r>
      <w:r>
        <w:rPr/>
        <w:t>thấy.</w:t>
      </w:r>
      <w:r>
        <w:rPr>
          <w:spacing w:val="-1"/>
        </w:rPr>
        <w:t> </w:t>
      </w:r>
      <w:r>
        <w:rPr/>
        <w:t>Còn</w:t>
      </w:r>
      <w:r>
        <w:rPr>
          <w:spacing w:val="-1"/>
        </w:rPr>
        <w:t> </w:t>
      </w:r>
      <w:r>
        <w:rPr/>
        <w:t>đặc</w:t>
      </w:r>
      <w:r>
        <w:rPr>
          <w:spacing w:val="-1"/>
        </w:rPr>
        <w:t> </w:t>
      </w:r>
      <w:r>
        <w:rPr/>
        <w:t>tính</w:t>
      </w:r>
      <w:r>
        <w:rPr>
          <w:spacing w:val="-1"/>
        </w:rPr>
        <w:t> </w:t>
      </w:r>
      <w:r>
        <w:rPr/>
        <w:t>cứng</w:t>
      </w:r>
      <w:r>
        <w:rPr>
          <w:spacing w:val="-1"/>
        </w:rPr>
        <w:t> </w:t>
      </w:r>
      <w:r>
        <w:rPr/>
        <w:t>cũng</w:t>
      </w:r>
      <w:r>
        <w:rPr>
          <w:spacing w:val="-1"/>
        </w:rPr>
        <w:t> </w:t>
      </w:r>
      <w:r>
        <w:rPr/>
        <w:t>là</w:t>
      </w:r>
      <w:r>
        <w:rPr>
          <w:spacing w:val="-1"/>
        </w:rPr>
        <w:t> </w:t>
      </w:r>
      <w:r>
        <w:rPr/>
        <w:t>một pháp, nhưng nó khác với </w:t>
      </w:r>
      <w:r>
        <w:rPr>
          <w:i/>
        </w:rPr>
        <w:t>âm thanh </w:t>
      </w:r>
      <w:r>
        <w:rPr/>
        <w:t>và </w:t>
      </w:r>
      <w:r>
        <w:rPr>
          <w:i/>
        </w:rPr>
        <w:t>đối tượng thị giác</w:t>
      </w:r>
      <w:r>
        <w:rPr/>
        <w:t>,</w:t>
      </w:r>
      <w:r>
        <w:rPr>
          <w:spacing w:val="-8"/>
        </w:rPr>
        <w:t> </w:t>
      </w:r>
      <w:r>
        <w:rPr/>
        <w:t>nó</w:t>
      </w:r>
      <w:r>
        <w:rPr>
          <w:spacing w:val="-9"/>
        </w:rPr>
        <w:t> </w:t>
      </w:r>
      <w:r>
        <w:rPr/>
        <w:t>có</w:t>
      </w:r>
      <w:r>
        <w:rPr>
          <w:spacing w:val="-8"/>
        </w:rPr>
        <w:t> </w:t>
      </w:r>
      <w:r>
        <w:rPr/>
        <w:t>thể</w:t>
      </w:r>
      <w:r>
        <w:rPr>
          <w:spacing w:val="-9"/>
        </w:rPr>
        <w:t> </w:t>
      </w:r>
      <w:r>
        <w:rPr/>
        <w:t>được</w:t>
      </w:r>
      <w:r>
        <w:rPr>
          <w:spacing w:val="-8"/>
        </w:rPr>
        <w:t> </w:t>
      </w:r>
      <w:r>
        <w:rPr/>
        <w:t>xúc</w:t>
      </w:r>
      <w:r>
        <w:rPr>
          <w:spacing w:val="-9"/>
        </w:rPr>
        <w:t> </w:t>
      </w:r>
      <w:r>
        <w:rPr/>
        <w:t>chạm.</w:t>
      </w:r>
      <w:r>
        <w:rPr>
          <w:spacing w:val="-8"/>
        </w:rPr>
        <w:t> </w:t>
      </w:r>
      <w:r>
        <w:rPr/>
        <w:t>Nếu</w:t>
      </w:r>
      <w:r>
        <w:rPr>
          <w:spacing w:val="-9"/>
        </w:rPr>
        <w:t> </w:t>
      </w:r>
      <w:r>
        <w:rPr/>
        <w:t>không</w:t>
      </w:r>
      <w:r>
        <w:rPr>
          <w:spacing w:val="-8"/>
        </w:rPr>
        <w:t> </w:t>
      </w:r>
      <w:r>
        <w:rPr/>
        <w:t>hiểu</w:t>
      </w:r>
      <w:r>
        <w:rPr>
          <w:spacing w:val="-9"/>
        </w:rPr>
        <w:t> </w:t>
      </w:r>
      <w:r>
        <w:rPr/>
        <w:t>rõ</w:t>
      </w:r>
      <w:r>
        <w:rPr>
          <w:spacing w:val="-8"/>
        </w:rPr>
        <w:t> </w:t>
      </w:r>
      <w:r>
        <w:rPr/>
        <w:t>điều ấy thì sẽ luôn là ý niệm “tôi nghe, tôi thấy, tôi chạm”. Khi hiểu được Pháp là vô ngã thì có thể hiểu được những</w:t>
      </w:r>
      <w:r>
        <w:rPr>
          <w:spacing w:val="-12"/>
        </w:rPr>
        <w:t> </w:t>
      </w:r>
      <w:r>
        <w:rPr/>
        <w:t>đối</w:t>
      </w:r>
      <w:r>
        <w:rPr>
          <w:spacing w:val="-12"/>
        </w:rPr>
        <w:t> </w:t>
      </w:r>
      <w:r>
        <w:rPr/>
        <w:t>tượng</w:t>
      </w:r>
      <w:r>
        <w:rPr>
          <w:spacing w:val="-12"/>
        </w:rPr>
        <w:t> </w:t>
      </w:r>
      <w:r>
        <w:rPr/>
        <w:t>khác</w:t>
      </w:r>
      <w:r>
        <w:rPr>
          <w:spacing w:val="-12"/>
        </w:rPr>
        <w:t> </w:t>
      </w:r>
      <w:r>
        <w:rPr/>
        <w:t>nhau</w:t>
      </w:r>
      <w:r>
        <w:rPr>
          <w:spacing w:val="-12"/>
        </w:rPr>
        <w:t> </w:t>
      </w:r>
      <w:r>
        <w:rPr/>
        <w:t>khi</w:t>
      </w:r>
      <w:r>
        <w:rPr>
          <w:spacing w:val="-12"/>
        </w:rPr>
        <w:t> </w:t>
      </w:r>
      <w:r>
        <w:rPr/>
        <w:t>chúng</w:t>
      </w:r>
      <w:r>
        <w:rPr>
          <w:spacing w:val="-12"/>
        </w:rPr>
        <w:t> </w:t>
      </w:r>
      <w:r>
        <w:rPr/>
        <w:t>xuất</w:t>
      </w:r>
      <w:r>
        <w:rPr>
          <w:spacing w:val="-12"/>
        </w:rPr>
        <w:t> </w:t>
      </w:r>
      <w:r>
        <w:rPr/>
        <w:t>hiện.</w:t>
      </w:r>
      <w:r>
        <w:rPr>
          <w:spacing w:val="-16"/>
        </w:rPr>
        <w:t> </w:t>
      </w:r>
      <w:r>
        <w:rPr/>
        <w:t>Thông thường</w:t>
      </w:r>
      <w:r>
        <w:rPr>
          <w:spacing w:val="-9"/>
        </w:rPr>
        <w:t> </w:t>
      </w:r>
      <w:r>
        <w:rPr/>
        <w:t>cái</w:t>
      </w:r>
      <w:r>
        <w:rPr>
          <w:spacing w:val="-9"/>
        </w:rPr>
        <w:t> </w:t>
      </w:r>
      <w:r>
        <w:rPr/>
        <w:t>gì</w:t>
      </w:r>
      <w:r>
        <w:rPr>
          <w:spacing w:val="-9"/>
        </w:rPr>
        <w:t> </w:t>
      </w:r>
      <w:r>
        <w:rPr/>
        <w:t>được</w:t>
      </w:r>
      <w:r>
        <w:rPr>
          <w:spacing w:val="-9"/>
        </w:rPr>
        <w:t> </w:t>
      </w:r>
      <w:r>
        <w:rPr/>
        <w:t>chạm</w:t>
      </w:r>
      <w:r>
        <w:rPr>
          <w:spacing w:val="-9"/>
        </w:rPr>
        <w:t> </w:t>
      </w:r>
      <w:r>
        <w:rPr/>
        <w:t>vào?</w:t>
      </w:r>
      <w:r>
        <w:rPr>
          <w:spacing w:val="-9"/>
        </w:rPr>
        <w:t> </w:t>
      </w:r>
      <w:r>
        <w:rPr/>
        <w:t>Nếu</w:t>
      </w:r>
      <w:r>
        <w:rPr>
          <w:spacing w:val="-9"/>
        </w:rPr>
        <w:t> </w:t>
      </w:r>
      <w:r>
        <w:rPr/>
        <w:t>ta</w:t>
      </w:r>
      <w:r>
        <w:rPr>
          <w:spacing w:val="-9"/>
        </w:rPr>
        <w:t> </w:t>
      </w:r>
      <w:r>
        <w:rPr/>
        <w:t>không</w:t>
      </w:r>
      <w:r>
        <w:rPr>
          <w:spacing w:val="-9"/>
        </w:rPr>
        <w:t> </w:t>
      </w:r>
      <w:r>
        <w:rPr/>
        <w:t>được</w:t>
      </w:r>
      <w:r>
        <w:rPr>
          <w:spacing w:val="-9"/>
        </w:rPr>
        <w:t> </w:t>
      </w:r>
      <w:r>
        <w:rPr/>
        <w:t>nghe từ</w:t>
      </w:r>
      <w:r>
        <w:rPr>
          <w:spacing w:val="-9"/>
        </w:rPr>
        <w:t> </w:t>
      </w:r>
      <w:r>
        <w:rPr/>
        <w:t>Giáo</w:t>
      </w:r>
      <w:r>
        <w:rPr>
          <w:spacing w:val="-9"/>
        </w:rPr>
        <w:t> </w:t>
      </w:r>
      <w:r>
        <w:rPr/>
        <w:t>lý</w:t>
      </w:r>
      <w:r>
        <w:rPr>
          <w:spacing w:val="-9"/>
        </w:rPr>
        <w:t> </w:t>
      </w:r>
      <w:r>
        <w:rPr/>
        <w:t>về</w:t>
      </w:r>
      <w:r>
        <w:rPr>
          <w:spacing w:val="-9"/>
        </w:rPr>
        <w:t> </w:t>
      </w:r>
      <w:r>
        <w:rPr/>
        <w:t>bản</w:t>
      </w:r>
      <w:r>
        <w:rPr>
          <w:spacing w:val="-9"/>
        </w:rPr>
        <w:t> </w:t>
      </w:r>
      <w:r>
        <w:rPr/>
        <w:t>chất</w:t>
      </w:r>
      <w:r>
        <w:rPr>
          <w:spacing w:val="-9"/>
        </w:rPr>
        <w:t> </w:t>
      </w:r>
      <w:r>
        <w:rPr/>
        <w:t>của</w:t>
      </w:r>
      <w:r>
        <w:rPr>
          <w:spacing w:val="-9"/>
        </w:rPr>
        <w:t> </w:t>
      </w:r>
      <w:r>
        <w:rPr/>
        <w:t>những</w:t>
      </w:r>
      <w:r>
        <w:rPr>
          <w:spacing w:val="-9"/>
        </w:rPr>
        <w:t> </w:t>
      </w:r>
      <w:r>
        <w:rPr/>
        <w:t>gì</w:t>
      </w:r>
      <w:r>
        <w:rPr>
          <w:spacing w:val="-9"/>
        </w:rPr>
        <w:t> </w:t>
      </w:r>
      <w:r>
        <w:rPr/>
        <w:t>xuất</w:t>
      </w:r>
      <w:r>
        <w:rPr>
          <w:spacing w:val="-9"/>
        </w:rPr>
        <w:t> </w:t>
      </w:r>
      <w:r>
        <w:rPr/>
        <w:t>hiện,</w:t>
      </w:r>
      <w:r>
        <w:rPr>
          <w:spacing w:val="-9"/>
        </w:rPr>
        <w:t> </w:t>
      </w:r>
      <w:r>
        <w:rPr/>
        <w:t>thì</w:t>
      </w:r>
      <w:r>
        <w:rPr>
          <w:spacing w:val="-9"/>
        </w:rPr>
        <w:t> </w:t>
      </w:r>
      <w:r>
        <w:rPr/>
        <w:t>khi</w:t>
      </w:r>
      <w:r>
        <w:rPr>
          <w:spacing w:val="-9"/>
        </w:rPr>
        <w:t> </w:t>
      </w:r>
      <w:r>
        <w:rPr/>
        <w:t>ta xúc</w:t>
      </w:r>
      <w:r>
        <w:rPr>
          <w:spacing w:val="-2"/>
        </w:rPr>
        <w:t> </w:t>
      </w:r>
      <w:r>
        <w:rPr/>
        <w:t>chạm</w:t>
      </w:r>
      <w:r>
        <w:rPr>
          <w:spacing w:val="-2"/>
        </w:rPr>
        <w:t> </w:t>
      </w:r>
      <w:r>
        <w:rPr/>
        <w:t>trong</w:t>
      </w:r>
      <w:r>
        <w:rPr>
          <w:spacing w:val="-2"/>
        </w:rPr>
        <w:t> </w:t>
      </w:r>
      <w:r>
        <w:rPr/>
        <w:t>cuộc</w:t>
      </w:r>
      <w:r>
        <w:rPr>
          <w:spacing w:val="-1"/>
        </w:rPr>
        <w:t> </w:t>
      </w:r>
      <w:r>
        <w:rPr/>
        <w:t>sống</w:t>
      </w:r>
      <w:r>
        <w:rPr>
          <w:spacing w:val="-2"/>
        </w:rPr>
        <w:t> </w:t>
      </w:r>
      <w:r>
        <w:rPr/>
        <w:t>hàng</w:t>
      </w:r>
      <w:r>
        <w:rPr>
          <w:spacing w:val="-2"/>
        </w:rPr>
        <w:t> </w:t>
      </w:r>
      <w:r>
        <w:rPr/>
        <w:t>ngày,</w:t>
      </w:r>
      <w:r>
        <w:rPr>
          <w:spacing w:val="-1"/>
        </w:rPr>
        <w:t> </w:t>
      </w:r>
      <w:r>
        <w:rPr/>
        <w:t>cái</w:t>
      </w:r>
      <w:r>
        <w:rPr>
          <w:spacing w:val="-2"/>
        </w:rPr>
        <w:t> </w:t>
      </w:r>
      <w:r>
        <w:rPr/>
        <w:t>gì</w:t>
      </w:r>
      <w:r>
        <w:rPr>
          <w:spacing w:val="-2"/>
        </w:rPr>
        <w:t> </w:t>
      </w:r>
      <w:r>
        <w:rPr/>
        <w:t>xuất</w:t>
      </w:r>
      <w:r>
        <w:rPr>
          <w:spacing w:val="-1"/>
        </w:rPr>
        <w:t> </w:t>
      </w:r>
      <w:r>
        <w:rPr>
          <w:spacing w:val="-2"/>
        </w:rPr>
        <w:t>hiện?</w:t>
      </w:r>
    </w:p>
    <w:p>
      <w:pPr>
        <w:pStyle w:val="BodyText"/>
        <w:spacing w:line="302" w:lineRule="auto" w:before="171"/>
        <w:ind w:right="38" w:firstLine="453"/>
      </w:pPr>
      <w:r>
        <w:rPr>
          <w:b/>
          <w:i/>
        </w:rPr>
        <w:t>Người</w:t>
      </w:r>
      <w:r>
        <w:rPr>
          <w:b/>
          <w:i/>
          <w:spacing w:val="-2"/>
        </w:rPr>
        <w:t> </w:t>
      </w:r>
      <w:r>
        <w:rPr>
          <w:b/>
          <w:i/>
        </w:rPr>
        <w:t>hỏi:</w:t>
      </w:r>
      <w:r>
        <w:rPr>
          <w:b/>
          <w:i/>
          <w:spacing w:val="-7"/>
        </w:rPr>
        <w:t> </w:t>
      </w:r>
      <w:r>
        <w:rPr/>
        <w:t>Thông</w:t>
      </w:r>
      <w:r>
        <w:rPr>
          <w:spacing w:val="-2"/>
        </w:rPr>
        <w:t> </w:t>
      </w:r>
      <w:r>
        <w:rPr/>
        <w:t>thường,</w:t>
      </w:r>
      <w:r>
        <w:rPr>
          <w:spacing w:val="-2"/>
        </w:rPr>
        <w:t> </w:t>
      </w:r>
      <w:r>
        <w:rPr/>
        <w:t>khi</w:t>
      </w:r>
      <w:r>
        <w:rPr>
          <w:spacing w:val="-2"/>
        </w:rPr>
        <w:t> </w:t>
      </w:r>
      <w:r>
        <w:rPr/>
        <w:t>xúc</w:t>
      </w:r>
      <w:r>
        <w:rPr>
          <w:spacing w:val="-2"/>
        </w:rPr>
        <w:t> </w:t>
      </w:r>
      <w:r>
        <w:rPr/>
        <w:t>chạm</w:t>
      </w:r>
      <w:r>
        <w:rPr>
          <w:spacing w:val="-2"/>
        </w:rPr>
        <w:t> </w:t>
      </w:r>
      <w:r>
        <w:rPr/>
        <w:t>con</w:t>
      </w:r>
      <w:r>
        <w:rPr>
          <w:spacing w:val="-2"/>
        </w:rPr>
        <w:t> </w:t>
      </w:r>
      <w:r>
        <w:rPr/>
        <w:t>nghĩ là thân của con.</w:t>
      </w:r>
    </w:p>
    <w:p>
      <w:pPr>
        <w:spacing w:line="302" w:lineRule="auto" w:before="170"/>
        <w:ind w:left="114" w:right="38" w:firstLine="453"/>
        <w:jc w:val="both"/>
        <w:rPr>
          <w:sz w:val="25"/>
        </w:rPr>
      </w:pPr>
      <w:r>
        <w:rPr>
          <w:b/>
          <w:i/>
          <w:sz w:val="25"/>
        </w:rPr>
        <w:t>Achaan Sujin: </w:t>
      </w:r>
      <w:r>
        <w:rPr>
          <w:sz w:val="25"/>
        </w:rPr>
        <w:t>Không phải là toàn thân đúng không? Một phần nào đó?</w:t>
      </w:r>
    </w:p>
    <w:p>
      <w:pPr>
        <w:spacing w:before="90"/>
        <w:ind w:left="567" w:right="0" w:firstLine="0"/>
        <w:jc w:val="both"/>
        <w:rPr>
          <w:sz w:val="25"/>
        </w:rPr>
      </w:pPr>
      <w:r>
        <w:rPr/>
        <w:br w:type="column"/>
      </w:r>
      <w:r>
        <w:rPr>
          <w:b/>
          <w:i/>
          <w:sz w:val="25"/>
        </w:rPr>
        <w:t>Người</w:t>
      </w:r>
      <w:r>
        <w:rPr>
          <w:b/>
          <w:i/>
          <w:spacing w:val="-10"/>
          <w:sz w:val="25"/>
        </w:rPr>
        <w:t> </w:t>
      </w:r>
      <w:r>
        <w:rPr>
          <w:b/>
          <w:i/>
          <w:sz w:val="25"/>
        </w:rPr>
        <w:t>hỏi:</w:t>
      </w:r>
      <w:r>
        <w:rPr>
          <w:b/>
          <w:i/>
          <w:spacing w:val="-14"/>
          <w:sz w:val="25"/>
        </w:rPr>
        <w:t> </w:t>
      </w:r>
      <w:r>
        <w:rPr>
          <w:sz w:val="25"/>
        </w:rPr>
        <w:t>Vâng,</w:t>
      </w:r>
      <w:r>
        <w:rPr>
          <w:spacing w:val="-10"/>
          <w:sz w:val="25"/>
        </w:rPr>
        <w:t> </w:t>
      </w:r>
      <w:r>
        <w:rPr>
          <w:sz w:val="25"/>
        </w:rPr>
        <w:t>chỉ</w:t>
      </w:r>
      <w:r>
        <w:rPr>
          <w:spacing w:val="-10"/>
          <w:sz w:val="25"/>
        </w:rPr>
        <w:t> </w:t>
      </w:r>
      <w:r>
        <w:rPr>
          <w:sz w:val="25"/>
        </w:rPr>
        <w:t>một</w:t>
      </w:r>
      <w:r>
        <w:rPr>
          <w:spacing w:val="-10"/>
          <w:sz w:val="25"/>
        </w:rPr>
        <w:t> </w:t>
      </w:r>
      <w:r>
        <w:rPr>
          <w:sz w:val="25"/>
        </w:rPr>
        <w:t>phần</w:t>
      </w:r>
      <w:r>
        <w:rPr>
          <w:spacing w:val="-10"/>
          <w:sz w:val="25"/>
        </w:rPr>
        <w:t> </w:t>
      </w:r>
      <w:r>
        <w:rPr>
          <w:sz w:val="25"/>
        </w:rPr>
        <w:t>như</w:t>
      </w:r>
      <w:r>
        <w:rPr>
          <w:spacing w:val="-10"/>
          <w:sz w:val="25"/>
        </w:rPr>
        <w:t> </w:t>
      </w:r>
      <w:r>
        <w:rPr>
          <w:sz w:val="25"/>
        </w:rPr>
        <w:t>tay</w:t>
      </w:r>
      <w:r>
        <w:rPr>
          <w:spacing w:val="-10"/>
          <w:sz w:val="25"/>
        </w:rPr>
        <w:t> </w:t>
      </w:r>
      <w:r>
        <w:rPr>
          <w:sz w:val="25"/>
        </w:rPr>
        <w:t>chẳng</w:t>
      </w:r>
      <w:r>
        <w:rPr>
          <w:spacing w:val="-10"/>
          <w:sz w:val="25"/>
        </w:rPr>
        <w:t> </w:t>
      </w:r>
      <w:r>
        <w:rPr>
          <w:spacing w:val="-4"/>
          <w:sz w:val="25"/>
        </w:rPr>
        <w:t>hạn.</w:t>
      </w:r>
    </w:p>
    <w:p>
      <w:pPr>
        <w:pStyle w:val="BodyText"/>
        <w:spacing w:line="304" w:lineRule="auto" w:before="164"/>
        <w:ind w:right="112" w:firstLine="453"/>
      </w:pPr>
      <w:r>
        <w:rPr>
          <w:b/>
          <w:i/>
        </w:rPr>
        <w:t>Achaan</w:t>
      </w:r>
      <w:r>
        <w:rPr>
          <w:b/>
          <w:i/>
          <w:spacing w:val="-13"/>
        </w:rPr>
        <w:t> </w:t>
      </w:r>
      <w:r>
        <w:rPr>
          <w:b/>
          <w:i/>
        </w:rPr>
        <w:t>Sujin:</w:t>
      </w:r>
      <w:r>
        <w:rPr>
          <w:b/>
          <w:i/>
          <w:spacing w:val="-13"/>
        </w:rPr>
        <w:t> </w:t>
      </w:r>
      <w:r>
        <w:rPr/>
        <w:t>Hãy</w:t>
      </w:r>
      <w:r>
        <w:rPr>
          <w:spacing w:val="-13"/>
        </w:rPr>
        <w:t> </w:t>
      </w:r>
      <w:r>
        <w:rPr/>
        <w:t>nhắm</w:t>
      </w:r>
      <w:r>
        <w:rPr>
          <w:spacing w:val="-13"/>
        </w:rPr>
        <w:t> </w:t>
      </w:r>
      <w:r>
        <w:rPr/>
        <w:t>mắt</w:t>
      </w:r>
      <w:r>
        <w:rPr>
          <w:spacing w:val="-13"/>
        </w:rPr>
        <w:t> </w:t>
      </w:r>
      <w:r>
        <w:rPr/>
        <w:t>lại,</w:t>
      </w:r>
      <w:r>
        <w:rPr>
          <w:spacing w:val="-13"/>
        </w:rPr>
        <w:t> </w:t>
      </w:r>
      <w:r>
        <w:rPr/>
        <w:t>cái</w:t>
      </w:r>
      <w:r>
        <w:rPr>
          <w:spacing w:val="-13"/>
        </w:rPr>
        <w:t> </w:t>
      </w:r>
      <w:r>
        <w:rPr/>
        <w:t>cứng</w:t>
      </w:r>
      <w:r>
        <w:rPr>
          <w:spacing w:val="-13"/>
        </w:rPr>
        <w:t> </w:t>
      </w:r>
      <w:r>
        <w:rPr/>
        <w:t>có</w:t>
      </w:r>
      <w:r>
        <w:rPr>
          <w:spacing w:val="-13"/>
        </w:rPr>
        <w:t> </w:t>
      </w:r>
      <w:r>
        <w:rPr/>
        <w:t>xuất hiện không? Hãy mở mắt ra. Đặc tính cứng ở </w:t>
      </w:r>
      <w:r>
        <w:rPr/>
        <w:t>khoảnh khắc chạm có phải là tay của bạn không?</w:t>
      </w:r>
    </w:p>
    <w:p>
      <w:pPr>
        <w:spacing w:before="87"/>
        <w:ind w:left="567" w:right="0" w:firstLine="0"/>
        <w:jc w:val="both"/>
        <w:rPr>
          <w:sz w:val="25"/>
        </w:rPr>
      </w:pPr>
      <w:r>
        <w:rPr>
          <w:b/>
          <w:i/>
          <w:sz w:val="25"/>
        </w:rPr>
        <w:t>Người hỏi: </w:t>
      </w:r>
      <w:r>
        <w:rPr>
          <w:sz w:val="25"/>
        </w:rPr>
        <w:t>Không </w:t>
      </w:r>
      <w:r>
        <w:rPr>
          <w:spacing w:val="-5"/>
          <w:sz w:val="25"/>
        </w:rPr>
        <w:t>ạ.</w:t>
      </w:r>
    </w:p>
    <w:p>
      <w:pPr>
        <w:spacing w:line="304" w:lineRule="auto" w:before="164"/>
        <w:ind w:left="114" w:right="111" w:firstLine="453"/>
        <w:jc w:val="both"/>
        <w:rPr>
          <w:sz w:val="25"/>
        </w:rPr>
      </w:pPr>
      <w:r>
        <w:rPr>
          <w:b/>
          <w:i/>
          <w:sz w:val="25"/>
        </w:rPr>
        <w:t>Achaan Sujin: </w:t>
      </w:r>
      <w:r>
        <w:rPr>
          <w:i/>
          <w:sz w:val="25"/>
        </w:rPr>
        <w:t>Đối tượng thị giác </w:t>
      </w:r>
      <w:r>
        <w:rPr>
          <w:sz w:val="25"/>
        </w:rPr>
        <w:t>có phải là cái tay của bạn không?</w:t>
      </w:r>
    </w:p>
    <w:p>
      <w:pPr>
        <w:spacing w:before="87"/>
        <w:ind w:left="567" w:right="0" w:firstLine="0"/>
        <w:jc w:val="both"/>
        <w:rPr>
          <w:sz w:val="25"/>
        </w:rPr>
      </w:pPr>
      <w:r>
        <w:rPr>
          <w:b/>
          <w:i/>
          <w:sz w:val="25"/>
        </w:rPr>
        <w:t>Người hỏi: </w:t>
      </w:r>
      <w:r>
        <w:rPr>
          <w:sz w:val="25"/>
        </w:rPr>
        <w:t>Không, tay chỉ là khái </w:t>
      </w:r>
      <w:r>
        <w:rPr>
          <w:spacing w:val="-2"/>
          <w:sz w:val="25"/>
        </w:rPr>
        <w:t>niệm.</w:t>
      </w:r>
    </w:p>
    <w:p>
      <w:pPr>
        <w:pStyle w:val="BodyText"/>
        <w:spacing w:line="304" w:lineRule="auto" w:before="163"/>
        <w:ind w:right="111" w:firstLine="453"/>
      </w:pPr>
      <w:r>
        <w:rPr>
          <w:b/>
          <w:i/>
        </w:rPr>
        <w:t>Achaan Sujin: </w:t>
      </w:r>
      <w:r>
        <w:rPr/>
        <w:t>Không dễ gì tận diệt được ý niệm về ngã trong tất cả những kinh nghiệm như vậy, </w:t>
      </w:r>
      <w:r>
        <w:rPr/>
        <w:t>vì chúng</w:t>
      </w:r>
      <w:r>
        <w:rPr>
          <w:spacing w:val="-11"/>
        </w:rPr>
        <w:t> </w:t>
      </w:r>
      <w:r>
        <w:rPr/>
        <w:t>ta</w:t>
      </w:r>
      <w:r>
        <w:rPr>
          <w:spacing w:val="-11"/>
        </w:rPr>
        <w:t> </w:t>
      </w:r>
      <w:r>
        <w:rPr/>
        <w:t>đã</w:t>
      </w:r>
      <w:r>
        <w:rPr>
          <w:spacing w:val="-11"/>
        </w:rPr>
        <w:t> </w:t>
      </w:r>
      <w:r>
        <w:rPr/>
        <w:t>tích</w:t>
      </w:r>
      <w:r>
        <w:rPr>
          <w:spacing w:val="-11"/>
        </w:rPr>
        <w:t> </w:t>
      </w:r>
      <w:r>
        <w:rPr/>
        <w:t>lũy</w:t>
      </w:r>
      <w:r>
        <w:rPr>
          <w:spacing w:val="-11"/>
        </w:rPr>
        <w:t> </w:t>
      </w:r>
      <w:r>
        <w:rPr/>
        <w:t>tà</w:t>
      </w:r>
      <w:r>
        <w:rPr>
          <w:spacing w:val="-11"/>
        </w:rPr>
        <w:t> </w:t>
      </w:r>
      <w:r>
        <w:rPr/>
        <w:t>kiến</w:t>
      </w:r>
      <w:r>
        <w:rPr>
          <w:spacing w:val="-11"/>
        </w:rPr>
        <w:t> </w:t>
      </w:r>
      <w:r>
        <w:rPr/>
        <w:t>về</w:t>
      </w:r>
      <w:r>
        <w:rPr>
          <w:spacing w:val="-11"/>
        </w:rPr>
        <w:t> </w:t>
      </w:r>
      <w:r>
        <w:rPr/>
        <w:t>một</w:t>
      </w:r>
      <w:r>
        <w:rPr>
          <w:spacing w:val="-11"/>
        </w:rPr>
        <w:t> </w:t>
      </w:r>
      <w:r>
        <w:rPr/>
        <w:t>“tự</w:t>
      </w:r>
      <w:r>
        <w:rPr>
          <w:spacing w:val="-11"/>
        </w:rPr>
        <w:t> </w:t>
      </w:r>
      <w:r>
        <w:rPr/>
        <w:t>ngã”</w:t>
      </w:r>
      <w:r>
        <w:rPr>
          <w:spacing w:val="-11"/>
        </w:rPr>
        <w:t> </w:t>
      </w:r>
      <w:r>
        <w:rPr/>
        <w:t>từ</w:t>
      </w:r>
      <w:r>
        <w:rPr>
          <w:spacing w:val="-11"/>
        </w:rPr>
        <w:t> </w:t>
      </w:r>
      <w:r>
        <w:rPr/>
        <w:t>vô</w:t>
      </w:r>
      <w:r>
        <w:rPr>
          <w:spacing w:val="-11"/>
        </w:rPr>
        <w:t> </w:t>
      </w:r>
      <w:r>
        <w:rPr/>
        <w:t>lượng kiếp rồi. Không thể nào ở những khoảnh khắc, chẳng hạn khi </w:t>
      </w:r>
      <w:r>
        <w:rPr>
          <w:i/>
        </w:rPr>
        <w:t>âm thanh </w:t>
      </w:r>
      <w:r>
        <w:rPr/>
        <w:t>hay một đặc tính nào đó khác của pháp xuất hiện, mà ngay lập tức có thể hiểu được về tính chất vô ngã của những thực tại ấy. Cần bao lâu để có thể thực sự hiểu rằng cái được thấy không phải là “tay tôi”, và cái được chạm không phải là “tay tôi”? Hãy bắt đầu bằng việc suy xét rằng cái được thấy thì chỉ là một pháp mà thôi. Chẳng hạn, đặc tính cứng mà ta</w:t>
      </w:r>
      <w:r>
        <w:rPr>
          <w:spacing w:val="-5"/>
        </w:rPr>
        <w:t> </w:t>
      </w:r>
      <w:r>
        <w:rPr/>
        <w:t>cho</w:t>
      </w:r>
      <w:r>
        <w:rPr>
          <w:spacing w:val="-5"/>
        </w:rPr>
        <w:t> </w:t>
      </w:r>
      <w:r>
        <w:rPr/>
        <w:t>là</w:t>
      </w:r>
      <w:r>
        <w:rPr>
          <w:spacing w:val="-5"/>
        </w:rPr>
        <w:t> </w:t>
      </w:r>
      <w:r>
        <w:rPr/>
        <w:t>tay</w:t>
      </w:r>
      <w:r>
        <w:rPr>
          <w:spacing w:val="-5"/>
        </w:rPr>
        <w:t> </w:t>
      </w:r>
      <w:r>
        <w:rPr/>
        <w:t>tôi,</w:t>
      </w:r>
      <w:r>
        <w:rPr>
          <w:spacing w:val="-5"/>
        </w:rPr>
        <w:t> </w:t>
      </w:r>
      <w:r>
        <w:rPr/>
        <w:t>hay</w:t>
      </w:r>
      <w:r>
        <w:rPr>
          <w:spacing w:val="-5"/>
        </w:rPr>
        <w:t> </w:t>
      </w:r>
      <w:r>
        <w:rPr/>
        <w:t>màu</w:t>
      </w:r>
      <w:r>
        <w:rPr>
          <w:spacing w:val="-5"/>
        </w:rPr>
        <w:t> </w:t>
      </w:r>
      <w:r>
        <w:rPr/>
        <w:t>trên</w:t>
      </w:r>
      <w:r>
        <w:rPr>
          <w:spacing w:val="-5"/>
        </w:rPr>
        <w:t> </w:t>
      </w:r>
      <w:r>
        <w:rPr/>
        <w:t>tay</w:t>
      </w:r>
      <w:r>
        <w:rPr>
          <w:spacing w:val="-5"/>
        </w:rPr>
        <w:t> </w:t>
      </w:r>
      <w:r>
        <w:rPr/>
        <w:t>mà</w:t>
      </w:r>
      <w:r>
        <w:rPr>
          <w:spacing w:val="-5"/>
        </w:rPr>
        <w:t> </w:t>
      </w:r>
      <w:r>
        <w:rPr/>
        <w:t>ta</w:t>
      </w:r>
      <w:r>
        <w:rPr>
          <w:spacing w:val="-5"/>
        </w:rPr>
        <w:t> </w:t>
      </w:r>
      <w:r>
        <w:rPr/>
        <w:t>cũng</w:t>
      </w:r>
      <w:r>
        <w:rPr>
          <w:spacing w:val="-5"/>
        </w:rPr>
        <w:t> </w:t>
      </w:r>
      <w:r>
        <w:rPr/>
        <w:t>cho</w:t>
      </w:r>
      <w:r>
        <w:rPr>
          <w:spacing w:val="-5"/>
        </w:rPr>
        <w:t> </w:t>
      </w:r>
      <w:r>
        <w:rPr/>
        <w:t>là</w:t>
      </w:r>
      <w:r>
        <w:rPr>
          <w:spacing w:val="-5"/>
        </w:rPr>
        <w:t> </w:t>
      </w:r>
      <w:r>
        <w:rPr/>
        <w:t>tay tôi, ở những khoảnh khắc khác nhau. Nhưng tất cả các pháp</w:t>
      </w:r>
      <w:r>
        <w:rPr>
          <w:spacing w:val="-5"/>
        </w:rPr>
        <w:t> </w:t>
      </w:r>
      <w:r>
        <w:rPr/>
        <w:t>hữu</w:t>
      </w:r>
      <w:r>
        <w:rPr>
          <w:spacing w:val="-5"/>
        </w:rPr>
        <w:t> </w:t>
      </w:r>
      <w:r>
        <w:rPr/>
        <w:t>vi</w:t>
      </w:r>
      <w:r>
        <w:rPr>
          <w:spacing w:val="-5"/>
        </w:rPr>
        <w:t> </w:t>
      </w:r>
      <w:r>
        <w:rPr/>
        <w:t>đều</w:t>
      </w:r>
      <w:r>
        <w:rPr>
          <w:spacing w:val="-5"/>
        </w:rPr>
        <w:t> </w:t>
      </w:r>
      <w:r>
        <w:rPr/>
        <w:t>sinh</w:t>
      </w:r>
      <w:r>
        <w:rPr>
          <w:spacing w:val="-5"/>
        </w:rPr>
        <w:t> </w:t>
      </w:r>
      <w:r>
        <w:rPr/>
        <w:t>và</w:t>
      </w:r>
      <w:r>
        <w:rPr>
          <w:spacing w:val="-5"/>
        </w:rPr>
        <w:t> </w:t>
      </w:r>
      <w:r>
        <w:rPr/>
        <w:t>diệt</w:t>
      </w:r>
      <w:r>
        <w:rPr>
          <w:spacing w:val="-5"/>
        </w:rPr>
        <w:t> </w:t>
      </w:r>
      <w:r>
        <w:rPr/>
        <w:t>trong</w:t>
      </w:r>
      <w:r>
        <w:rPr>
          <w:spacing w:val="-5"/>
        </w:rPr>
        <w:t> </w:t>
      </w:r>
      <w:r>
        <w:rPr/>
        <w:t>một</w:t>
      </w:r>
      <w:r>
        <w:rPr>
          <w:spacing w:val="-5"/>
        </w:rPr>
        <w:t> </w:t>
      </w:r>
      <w:r>
        <w:rPr/>
        <w:t>khoảnh</w:t>
      </w:r>
      <w:r>
        <w:rPr>
          <w:spacing w:val="-5"/>
        </w:rPr>
        <w:t> </w:t>
      </w:r>
      <w:r>
        <w:rPr/>
        <w:t>khắc</w:t>
      </w:r>
      <w:r>
        <w:rPr>
          <w:spacing w:val="-5"/>
        </w:rPr>
        <w:t> </w:t>
      </w:r>
      <w:r>
        <w:rPr/>
        <w:t>vô cùng ngắn ngủi. Và dính mắc thì dính mắc vào bất cứ “cái gì xuất hiện”.</w:t>
      </w:r>
    </w:p>
    <w:p>
      <w:pPr>
        <w:pStyle w:val="BodyText"/>
        <w:spacing w:after="0" w:line="304" w:lineRule="auto"/>
        <w:sectPr>
          <w:type w:val="continuous"/>
          <w:pgSz w:w="15310" w:h="11630" w:orient="landscape"/>
          <w:pgMar w:header="776" w:footer="0" w:top="1080" w:bottom="280" w:left="1133" w:right="1133"/>
          <w:cols w:num="2" w:equalWidth="0">
            <w:col w:w="5655" w:space="1659"/>
            <w:col w:w="5730"/>
          </w:cols>
        </w:sectPr>
      </w:pPr>
    </w:p>
    <w:p>
      <w:pPr>
        <w:pStyle w:val="BodyText"/>
        <w:spacing w:before="38"/>
        <w:ind w:left="0"/>
        <w:jc w:val="left"/>
        <w:rPr>
          <w:sz w:val="20"/>
        </w:rPr>
      </w:pPr>
    </w:p>
    <w:p>
      <w:pPr>
        <w:pStyle w:val="BodyText"/>
        <w:spacing w:after="0"/>
        <w:jc w:val="left"/>
        <w:rPr>
          <w:sz w:val="20"/>
        </w:rPr>
        <w:sectPr>
          <w:headerReference w:type="default" r:id="rId153"/>
          <w:pgSz w:w="15310" w:h="11630" w:orient="landscape"/>
          <w:pgMar w:header="776" w:footer="0" w:top="1100" w:bottom="280" w:left="1133" w:right="1133"/>
        </w:sectPr>
      </w:pPr>
    </w:p>
    <w:p>
      <w:pPr>
        <w:pStyle w:val="BodyText"/>
        <w:spacing w:line="309" w:lineRule="auto" w:before="91"/>
        <w:ind w:right="38" w:firstLine="453"/>
      </w:pPr>
      <w:r>
        <w:rPr/>
        <w:t>Nếu không có gì sinh khởi thì có thể có thế giới không? Nếu cái thấy không sinh khởi thì có thể có </w:t>
      </w:r>
      <w:r>
        <w:rPr/>
        <w:t>ý niệm “tôi thấy” không? Khi cái cứng không sinh khởi thì có thể có ý niệm “thân tôi” hay không? Chính vì vậy,</w:t>
      </w:r>
      <w:r>
        <w:rPr>
          <w:spacing w:val="-2"/>
        </w:rPr>
        <w:t> </w:t>
      </w:r>
      <w:r>
        <w:rPr/>
        <w:t>ngay</w:t>
      </w:r>
      <w:r>
        <w:rPr>
          <w:spacing w:val="-2"/>
        </w:rPr>
        <w:t> </w:t>
      </w:r>
      <w:r>
        <w:rPr/>
        <w:t>từ</w:t>
      </w:r>
      <w:r>
        <w:rPr>
          <w:spacing w:val="-2"/>
        </w:rPr>
        <w:t> </w:t>
      </w:r>
      <w:r>
        <w:rPr/>
        <w:t>ban</w:t>
      </w:r>
      <w:r>
        <w:rPr>
          <w:spacing w:val="-2"/>
        </w:rPr>
        <w:t> </w:t>
      </w:r>
      <w:r>
        <w:rPr/>
        <w:t>đầu</w:t>
      </w:r>
      <w:r>
        <w:rPr>
          <w:spacing w:val="-2"/>
        </w:rPr>
        <w:t> </w:t>
      </w:r>
      <w:r>
        <w:rPr/>
        <w:t>cần</w:t>
      </w:r>
      <w:r>
        <w:rPr>
          <w:spacing w:val="-2"/>
        </w:rPr>
        <w:t> </w:t>
      </w:r>
      <w:r>
        <w:rPr/>
        <w:t>phải</w:t>
      </w:r>
      <w:r>
        <w:rPr>
          <w:spacing w:val="-2"/>
        </w:rPr>
        <w:t> </w:t>
      </w:r>
      <w:r>
        <w:rPr/>
        <w:t>có</w:t>
      </w:r>
      <w:r>
        <w:rPr>
          <w:spacing w:val="-2"/>
        </w:rPr>
        <w:t> </w:t>
      </w:r>
      <w:r>
        <w:rPr/>
        <w:t>cái</w:t>
      </w:r>
      <w:r>
        <w:rPr>
          <w:spacing w:val="-2"/>
        </w:rPr>
        <w:t> </w:t>
      </w:r>
      <w:r>
        <w:rPr/>
        <w:t>hiểu</w:t>
      </w:r>
      <w:r>
        <w:rPr>
          <w:spacing w:val="-2"/>
        </w:rPr>
        <w:t> </w:t>
      </w:r>
      <w:r>
        <w:rPr/>
        <w:t>rõ</w:t>
      </w:r>
      <w:r>
        <w:rPr>
          <w:spacing w:val="-2"/>
        </w:rPr>
        <w:t> </w:t>
      </w:r>
      <w:r>
        <w:rPr/>
        <w:t>ràng</w:t>
      </w:r>
      <w:r>
        <w:rPr>
          <w:spacing w:val="-2"/>
        </w:rPr>
        <w:t> </w:t>
      </w:r>
      <w:r>
        <w:rPr/>
        <w:t>rằng, không có con người nào cả mà chỉ có các thực tại, các thực tại thì không phải là ai, không thuộc về ai. Nếu không có đặc tính cứng thì liệu có gì có thể được thấy không?</w:t>
      </w:r>
      <w:r>
        <w:rPr>
          <w:spacing w:val="-11"/>
        </w:rPr>
        <w:t> </w:t>
      </w:r>
      <w:r>
        <w:rPr/>
        <w:t>Vì</w:t>
      </w:r>
      <w:r>
        <w:rPr>
          <w:spacing w:val="-6"/>
        </w:rPr>
        <w:t> </w:t>
      </w:r>
      <w:r>
        <w:rPr/>
        <w:t>ở</w:t>
      </w:r>
      <w:r>
        <w:rPr>
          <w:spacing w:val="-7"/>
        </w:rPr>
        <w:t> </w:t>
      </w:r>
      <w:r>
        <w:rPr/>
        <w:t>khoảnh</w:t>
      </w:r>
      <w:r>
        <w:rPr>
          <w:spacing w:val="-7"/>
        </w:rPr>
        <w:t> </w:t>
      </w:r>
      <w:r>
        <w:rPr/>
        <w:t>khắc</w:t>
      </w:r>
      <w:r>
        <w:rPr>
          <w:spacing w:val="-7"/>
        </w:rPr>
        <w:t> </w:t>
      </w:r>
      <w:r>
        <w:rPr/>
        <w:t>có</w:t>
      </w:r>
      <w:r>
        <w:rPr>
          <w:spacing w:val="-7"/>
        </w:rPr>
        <w:t> </w:t>
      </w:r>
      <w:r>
        <w:rPr/>
        <w:t>sự</w:t>
      </w:r>
      <w:r>
        <w:rPr>
          <w:spacing w:val="-6"/>
        </w:rPr>
        <w:t> </w:t>
      </w:r>
      <w:r>
        <w:rPr/>
        <w:t>xúc</w:t>
      </w:r>
      <w:r>
        <w:rPr>
          <w:spacing w:val="-7"/>
        </w:rPr>
        <w:t> </w:t>
      </w:r>
      <w:r>
        <w:rPr/>
        <w:t>chạm</w:t>
      </w:r>
      <w:r>
        <w:rPr>
          <w:spacing w:val="-7"/>
        </w:rPr>
        <w:t> </w:t>
      </w:r>
      <w:r>
        <w:rPr/>
        <w:t>thì</w:t>
      </w:r>
      <w:r>
        <w:rPr>
          <w:spacing w:val="-7"/>
        </w:rPr>
        <w:t> </w:t>
      </w:r>
      <w:r>
        <w:rPr/>
        <w:t>nghĩ</w:t>
      </w:r>
      <w:r>
        <w:rPr>
          <w:spacing w:val="-7"/>
        </w:rPr>
        <w:t> </w:t>
      </w:r>
      <w:r>
        <w:rPr/>
        <w:t>rằng “đây là tay tôi”, và khi mở mắt ra, thay cho đặc tính cứng được kinh nghiệm qua sự xúc chạm, có đặc tính của đối tượng thị giác xuất hiện qua mắt, và ta cũng gọi</w:t>
      </w:r>
      <w:r>
        <w:rPr>
          <w:spacing w:val="-6"/>
        </w:rPr>
        <w:t> </w:t>
      </w:r>
      <w:r>
        <w:rPr/>
        <w:t>đó</w:t>
      </w:r>
      <w:r>
        <w:rPr>
          <w:spacing w:val="-6"/>
        </w:rPr>
        <w:t> </w:t>
      </w:r>
      <w:r>
        <w:rPr/>
        <w:t>là</w:t>
      </w:r>
      <w:r>
        <w:rPr>
          <w:spacing w:val="-6"/>
        </w:rPr>
        <w:t> </w:t>
      </w:r>
      <w:r>
        <w:rPr/>
        <w:t>tay.</w:t>
      </w:r>
      <w:r>
        <w:rPr>
          <w:spacing w:val="-6"/>
        </w:rPr>
        <w:t> </w:t>
      </w:r>
      <w:r>
        <w:rPr/>
        <w:t>Như</w:t>
      </w:r>
      <w:r>
        <w:rPr>
          <w:spacing w:val="-6"/>
        </w:rPr>
        <w:t> </w:t>
      </w:r>
      <w:r>
        <w:rPr/>
        <w:t>vậy</w:t>
      </w:r>
      <w:r>
        <w:rPr>
          <w:spacing w:val="-6"/>
        </w:rPr>
        <w:t> </w:t>
      </w:r>
      <w:r>
        <w:rPr/>
        <w:t>nếu</w:t>
      </w:r>
      <w:r>
        <w:rPr>
          <w:spacing w:val="-6"/>
        </w:rPr>
        <w:t> </w:t>
      </w:r>
      <w:r>
        <w:rPr/>
        <w:t>không</w:t>
      </w:r>
      <w:r>
        <w:rPr>
          <w:spacing w:val="-6"/>
        </w:rPr>
        <w:t> </w:t>
      </w:r>
      <w:r>
        <w:rPr/>
        <w:t>có</w:t>
      </w:r>
      <w:r>
        <w:rPr>
          <w:spacing w:val="-6"/>
        </w:rPr>
        <w:t> </w:t>
      </w:r>
      <w:r>
        <w:rPr/>
        <w:t>tứ</w:t>
      </w:r>
      <w:r>
        <w:rPr>
          <w:spacing w:val="-6"/>
        </w:rPr>
        <w:t> </w:t>
      </w:r>
      <w:r>
        <w:rPr/>
        <w:t>đại,</w:t>
      </w:r>
      <w:r>
        <w:rPr>
          <w:spacing w:val="-7"/>
        </w:rPr>
        <w:t> </w:t>
      </w:r>
      <w:r>
        <w:rPr/>
        <w:t>trong</w:t>
      </w:r>
      <w:r>
        <w:rPr>
          <w:spacing w:val="-6"/>
        </w:rPr>
        <w:t> </w:t>
      </w:r>
      <w:r>
        <w:rPr/>
        <w:t>đó</w:t>
      </w:r>
      <w:r>
        <w:rPr>
          <w:spacing w:val="-6"/>
        </w:rPr>
        <w:t> </w:t>
      </w:r>
      <w:r>
        <w:rPr/>
        <w:t>có đặc tính cứng, thì không thể có đối tượng thị giác hay cái có thể được thấy. Đây là cách để dần hiểu được sự khác</w:t>
      </w:r>
      <w:r>
        <w:rPr>
          <w:spacing w:val="-10"/>
        </w:rPr>
        <w:t> </w:t>
      </w:r>
      <w:r>
        <w:rPr/>
        <w:t>biệt</w:t>
      </w:r>
      <w:r>
        <w:rPr>
          <w:spacing w:val="-10"/>
        </w:rPr>
        <w:t> </w:t>
      </w:r>
      <w:r>
        <w:rPr/>
        <w:t>giữa</w:t>
      </w:r>
      <w:r>
        <w:rPr>
          <w:spacing w:val="-10"/>
        </w:rPr>
        <w:t> </w:t>
      </w:r>
      <w:r>
        <w:rPr/>
        <w:t>các</w:t>
      </w:r>
      <w:r>
        <w:rPr>
          <w:spacing w:val="-10"/>
        </w:rPr>
        <w:t> </w:t>
      </w:r>
      <w:r>
        <w:rPr/>
        <w:t>sắc</w:t>
      </w:r>
      <w:r>
        <w:rPr>
          <w:spacing w:val="-10"/>
        </w:rPr>
        <w:t> </w:t>
      </w:r>
      <w:r>
        <w:rPr/>
        <w:t>tứ</w:t>
      </w:r>
      <w:r>
        <w:rPr>
          <w:spacing w:val="-10"/>
        </w:rPr>
        <w:t> </w:t>
      </w:r>
      <w:r>
        <w:rPr/>
        <w:t>đại</w:t>
      </w:r>
      <w:r>
        <w:rPr>
          <w:spacing w:val="-10"/>
        </w:rPr>
        <w:t> </w:t>
      </w:r>
      <w:r>
        <w:rPr/>
        <w:t>và</w:t>
      </w:r>
      <w:r>
        <w:rPr>
          <w:spacing w:val="-10"/>
        </w:rPr>
        <w:t> </w:t>
      </w:r>
      <w:r>
        <w:rPr/>
        <w:t>các</w:t>
      </w:r>
      <w:r>
        <w:rPr>
          <w:spacing w:val="-10"/>
        </w:rPr>
        <w:t> </w:t>
      </w:r>
      <w:r>
        <w:rPr/>
        <w:t>sắc</w:t>
      </w:r>
      <w:r>
        <w:rPr>
          <w:spacing w:val="-10"/>
        </w:rPr>
        <w:t> </w:t>
      </w:r>
      <w:r>
        <w:rPr/>
        <w:t>khác,</w:t>
      </w:r>
      <w:r>
        <w:rPr>
          <w:spacing w:val="-10"/>
        </w:rPr>
        <w:t> </w:t>
      </w:r>
      <w:r>
        <w:rPr/>
        <w:t>chẳng</w:t>
      </w:r>
      <w:r>
        <w:rPr>
          <w:spacing w:val="-10"/>
        </w:rPr>
        <w:t> </w:t>
      </w:r>
      <w:r>
        <w:rPr/>
        <w:t>hạn như</w:t>
      </w:r>
      <w:r>
        <w:rPr>
          <w:spacing w:val="-8"/>
        </w:rPr>
        <w:t> </w:t>
      </w:r>
      <w:r>
        <w:rPr/>
        <w:t>đối</w:t>
      </w:r>
      <w:r>
        <w:rPr>
          <w:spacing w:val="-8"/>
        </w:rPr>
        <w:t> </w:t>
      </w:r>
      <w:r>
        <w:rPr/>
        <w:t>tượng</w:t>
      </w:r>
      <w:r>
        <w:rPr>
          <w:spacing w:val="-8"/>
        </w:rPr>
        <w:t> </w:t>
      </w:r>
      <w:r>
        <w:rPr/>
        <w:t>thị</w:t>
      </w:r>
      <w:r>
        <w:rPr>
          <w:spacing w:val="-8"/>
        </w:rPr>
        <w:t> </w:t>
      </w:r>
      <w:r>
        <w:rPr/>
        <w:t>giác.</w:t>
      </w:r>
      <w:r>
        <w:rPr>
          <w:spacing w:val="-8"/>
        </w:rPr>
        <w:t> </w:t>
      </w:r>
      <w:r>
        <w:rPr/>
        <w:t>Cái</w:t>
      </w:r>
      <w:r>
        <w:rPr>
          <w:spacing w:val="-8"/>
        </w:rPr>
        <w:t> </w:t>
      </w:r>
      <w:r>
        <w:rPr/>
        <w:t>mà</w:t>
      </w:r>
      <w:r>
        <w:rPr>
          <w:spacing w:val="-8"/>
        </w:rPr>
        <w:t> </w:t>
      </w:r>
      <w:r>
        <w:rPr/>
        <w:t>ta</w:t>
      </w:r>
      <w:r>
        <w:rPr>
          <w:spacing w:val="-8"/>
        </w:rPr>
        <w:t> </w:t>
      </w:r>
      <w:r>
        <w:rPr/>
        <w:t>gọi</w:t>
      </w:r>
      <w:r>
        <w:rPr>
          <w:spacing w:val="-8"/>
        </w:rPr>
        <w:t> </w:t>
      </w:r>
      <w:r>
        <w:rPr/>
        <w:t>là</w:t>
      </w:r>
      <w:r>
        <w:rPr>
          <w:spacing w:val="-8"/>
        </w:rPr>
        <w:t> </w:t>
      </w:r>
      <w:r>
        <w:rPr/>
        <w:t>những</w:t>
      </w:r>
      <w:r>
        <w:rPr>
          <w:spacing w:val="-8"/>
        </w:rPr>
        <w:t> </w:t>
      </w:r>
      <w:r>
        <w:rPr/>
        <w:t>thứ</w:t>
      </w:r>
      <w:r>
        <w:rPr>
          <w:spacing w:val="-8"/>
        </w:rPr>
        <w:t> </w:t>
      </w:r>
      <w:r>
        <w:rPr/>
        <w:t>khác nhau trong thế giới</w:t>
      </w:r>
      <w:r>
        <w:rPr>
          <w:spacing w:val="-1"/>
        </w:rPr>
        <w:t> </w:t>
      </w:r>
      <w:r>
        <w:rPr/>
        <w:t>này thực chất là những thứ kết hợp với tứ đại theo những cách khác nhau.</w:t>
      </w:r>
    </w:p>
    <w:p>
      <w:pPr>
        <w:pStyle w:val="BodyText"/>
        <w:spacing w:line="309" w:lineRule="auto" w:before="145"/>
        <w:ind w:right="38" w:firstLine="453"/>
      </w:pPr>
      <w:r>
        <w:rPr>
          <w:b/>
          <w:i/>
        </w:rPr>
        <w:t>Người hỏi: </w:t>
      </w:r>
      <w:r>
        <w:rPr/>
        <w:t>Con cảm ơn Bà, con sẽ cố gắng tìm hiểu thêm ạ.</w:t>
      </w:r>
    </w:p>
    <w:p>
      <w:pPr>
        <w:pStyle w:val="BodyText"/>
        <w:spacing w:line="309" w:lineRule="auto" w:before="167"/>
        <w:ind w:right="38" w:firstLine="453"/>
      </w:pPr>
      <w:r>
        <w:rPr>
          <w:b/>
          <w:i/>
        </w:rPr>
        <w:t>Achaan</w:t>
      </w:r>
      <w:r>
        <w:rPr>
          <w:b/>
          <w:i/>
          <w:spacing w:val="-8"/>
        </w:rPr>
        <w:t> </w:t>
      </w:r>
      <w:r>
        <w:rPr>
          <w:b/>
          <w:i/>
        </w:rPr>
        <w:t>Sujin:</w:t>
      </w:r>
      <w:r>
        <w:rPr>
          <w:b/>
          <w:i/>
          <w:spacing w:val="-8"/>
        </w:rPr>
        <w:t> </w:t>
      </w:r>
      <w:r>
        <w:rPr/>
        <w:t>Cứ</w:t>
      </w:r>
      <w:r>
        <w:rPr>
          <w:spacing w:val="-8"/>
        </w:rPr>
        <w:t> </w:t>
      </w:r>
      <w:r>
        <w:rPr/>
        <w:t>từ</w:t>
      </w:r>
      <w:r>
        <w:rPr>
          <w:spacing w:val="-8"/>
        </w:rPr>
        <w:t> </w:t>
      </w:r>
      <w:r>
        <w:rPr/>
        <w:t>từ,</w:t>
      </w:r>
      <w:r>
        <w:rPr>
          <w:spacing w:val="-8"/>
        </w:rPr>
        <w:t> </w:t>
      </w:r>
      <w:r>
        <w:rPr/>
        <w:t>từng</w:t>
      </w:r>
      <w:r>
        <w:rPr>
          <w:spacing w:val="-8"/>
        </w:rPr>
        <w:t> </w:t>
      </w:r>
      <w:r>
        <w:rPr/>
        <w:t>chút</w:t>
      </w:r>
      <w:r>
        <w:rPr>
          <w:spacing w:val="-8"/>
        </w:rPr>
        <w:t> </w:t>
      </w:r>
      <w:r>
        <w:rPr/>
        <w:t>một,</w:t>
      </w:r>
      <w:r>
        <w:rPr>
          <w:spacing w:val="-8"/>
        </w:rPr>
        <w:t> </w:t>
      </w:r>
      <w:r>
        <w:rPr/>
        <w:t>chẳng</w:t>
      </w:r>
      <w:r>
        <w:rPr>
          <w:spacing w:val="-8"/>
        </w:rPr>
        <w:t> </w:t>
      </w:r>
      <w:r>
        <w:rPr/>
        <w:t>hạn như cả buổi sáng nay có thể chỉ tìm hiểu về cái được thấy và tứ đại.</w:t>
      </w:r>
    </w:p>
    <w:p>
      <w:pPr>
        <w:pStyle w:val="BodyText"/>
        <w:spacing w:line="304" w:lineRule="auto" w:before="89"/>
        <w:ind w:right="111" w:firstLine="453"/>
      </w:pPr>
      <w:r>
        <w:rPr/>
        <w:br w:type="column"/>
      </w:r>
      <w:r>
        <w:rPr>
          <w:b/>
          <w:i/>
        </w:rPr>
        <w:t>Sarah: </w:t>
      </w:r>
      <w:r>
        <w:rPr/>
        <w:t>Tôi muốn đưa thêm ví dụ. Bây giờ chúng ta</w:t>
      </w:r>
      <w:r>
        <w:rPr>
          <w:spacing w:val="-2"/>
        </w:rPr>
        <w:t> </w:t>
      </w:r>
      <w:r>
        <w:rPr/>
        <w:t>đang</w:t>
      </w:r>
      <w:r>
        <w:rPr>
          <w:spacing w:val="-2"/>
        </w:rPr>
        <w:t> </w:t>
      </w:r>
      <w:r>
        <w:rPr/>
        <w:t>nghe</w:t>
      </w:r>
      <w:r>
        <w:rPr>
          <w:spacing w:val="-15"/>
        </w:rPr>
        <w:t> </w:t>
      </w:r>
      <w:r>
        <w:rPr/>
        <w:t>Achaan</w:t>
      </w:r>
      <w:r>
        <w:rPr>
          <w:spacing w:val="-2"/>
        </w:rPr>
        <w:t> </w:t>
      </w:r>
      <w:r>
        <w:rPr/>
        <w:t>Sujin</w:t>
      </w:r>
      <w:r>
        <w:rPr>
          <w:spacing w:val="-2"/>
        </w:rPr>
        <w:t> </w:t>
      </w:r>
      <w:r>
        <w:rPr/>
        <w:t>giảng,</w:t>
      </w:r>
      <w:r>
        <w:rPr>
          <w:spacing w:val="-2"/>
        </w:rPr>
        <w:t> </w:t>
      </w:r>
      <w:r>
        <w:rPr/>
        <w:t>thực</w:t>
      </w:r>
      <w:r>
        <w:rPr>
          <w:spacing w:val="-2"/>
        </w:rPr>
        <w:t> </w:t>
      </w:r>
      <w:r>
        <w:rPr/>
        <w:t>tế</w:t>
      </w:r>
      <w:r>
        <w:rPr>
          <w:spacing w:val="-2"/>
        </w:rPr>
        <w:t> </w:t>
      </w:r>
      <w:r>
        <w:rPr/>
        <w:t>chỉ</w:t>
      </w:r>
      <w:r>
        <w:rPr>
          <w:spacing w:val="-2"/>
        </w:rPr>
        <w:t> </w:t>
      </w:r>
      <w:r>
        <w:rPr>
          <w:i/>
        </w:rPr>
        <w:t>âm</w:t>
      </w:r>
      <w:r>
        <w:rPr>
          <w:i/>
          <w:spacing w:val="-2"/>
        </w:rPr>
        <w:t> </w:t>
      </w:r>
      <w:r>
        <w:rPr>
          <w:i/>
        </w:rPr>
        <w:t>thanh </w:t>
      </w:r>
      <w:r>
        <w:rPr/>
        <w:t>là</w:t>
      </w:r>
      <w:r>
        <w:rPr>
          <w:spacing w:val="-9"/>
        </w:rPr>
        <w:t> </w:t>
      </w:r>
      <w:r>
        <w:rPr/>
        <w:t>cái</w:t>
      </w:r>
      <w:r>
        <w:rPr>
          <w:spacing w:val="-9"/>
        </w:rPr>
        <w:t> </w:t>
      </w:r>
      <w:r>
        <w:rPr/>
        <w:t>có</w:t>
      </w:r>
      <w:r>
        <w:rPr>
          <w:spacing w:val="-9"/>
        </w:rPr>
        <w:t> </w:t>
      </w:r>
      <w:r>
        <w:rPr/>
        <w:t>thể</w:t>
      </w:r>
      <w:r>
        <w:rPr>
          <w:spacing w:val="-9"/>
        </w:rPr>
        <w:t> </w:t>
      </w:r>
      <w:r>
        <w:rPr/>
        <w:t>được</w:t>
      </w:r>
      <w:r>
        <w:rPr>
          <w:spacing w:val="-9"/>
        </w:rPr>
        <w:t> </w:t>
      </w:r>
      <w:r>
        <w:rPr/>
        <w:t>nghe,</w:t>
      </w:r>
      <w:r>
        <w:rPr>
          <w:spacing w:val="-9"/>
        </w:rPr>
        <w:t> </w:t>
      </w:r>
      <w:r>
        <w:rPr/>
        <w:t>đúng</w:t>
      </w:r>
      <w:r>
        <w:rPr>
          <w:spacing w:val="-9"/>
        </w:rPr>
        <w:t> </w:t>
      </w:r>
      <w:r>
        <w:rPr/>
        <w:t>không?</w:t>
      </w:r>
      <w:r>
        <w:rPr>
          <w:spacing w:val="-9"/>
        </w:rPr>
        <w:t> </w:t>
      </w:r>
      <w:r>
        <w:rPr/>
        <w:t>Mặc</w:t>
      </w:r>
      <w:r>
        <w:rPr>
          <w:spacing w:val="-9"/>
        </w:rPr>
        <w:t> </w:t>
      </w:r>
      <w:r>
        <w:rPr/>
        <w:t>dù</w:t>
      </w:r>
      <w:r>
        <w:rPr>
          <w:spacing w:val="-9"/>
        </w:rPr>
        <w:t> </w:t>
      </w:r>
      <w:r>
        <w:rPr>
          <w:i/>
        </w:rPr>
        <w:t>âm</w:t>
      </w:r>
      <w:r>
        <w:rPr>
          <w:i/>
          <w:spacing w:val="-9"/>
        </w:rPr>
        <w:t> </w:t>
      </w:r>
      <w:r>
        <w:rPr>
          <w:i/>
        </w:rPr>
        <w:t>thanh </w:t>
      </w:r>
      <w:r>
        <w:rPr/>
        <w:t>chỉ là </w:t>
      </w:r>
      <w:r>
        <w:rPr>
          <w:i/>
        </w:rPr>
        <w:t>âm thanh</w:t>
      </w:r>
      <w:r>
        <w:rPr/>
        <w:t>, nhưng ngay lập tức đã có ý niệm đây là</w:t>
      </w:r>
      <w:r>
        <w:rPr>
          <w:spacing w:val="-16"/>
        </w:rPr>
        <w:t> </w:t>
      </w:r>
      <w:r>
        <w:rPr/>
        <w:t>giọng</w:t>
      </w:r>
      <w:r>
        <w:rPr>
          <w:spacing w:val="-11"/>
        </w:rPr>
        <w:t> </w:t>
      </w:r>
      <w:r>
        <w:rPr/>
        <w:t>của</w:t>
      </w:r>
      <w:r>
        <w:rPr>
          <w:spacing w:val="-16"/>
        </w:rPr>
        <w:t> </w:t>
      </w:r>
      <w:r>
        <w:rPr/>
        <w:t>Achaan</w:t>
      </w:r>
      <w:r>
        <w:rPr>
          <w:spacing w:val="-10"/>
        </w:rPr>
        <w:t> </w:t>
      </w:r>
      <w:r>
        <w:rPr/>
        <w:t>Sujin,</w:t>
      </w:r>
      <w:r>
        <w:rPr>
          <w:spacing w:val="-10"/>
        </w:rPr>
        <w:t> </w:t>
      </w:r>
      <w:r>
        <w:rPr/>
        <w:t>giọng</w:t>
      </w:r>
      <w:r>
        <w:rPr>
          <w:spacing w:val="-10"/>
        </w:rPr>
        <w:t> </w:t>
      </w:r>
      <w:r>
        <w:rPr/>
        <w:t>của</w:t>
      </w:r>
      <w:r>
        <w:rPr>
          <w:spacing w:val="-10"/>
        </w:rPr>
        <w:t> </w:t>
      </w:r>
      <w:r>
        <w:rPr/>
        <w:t>người</w:t>
      </w:r>
      <w:r>
        <w:rPr>
          <w:spacing w:val="-10"/>
        </w:rPr>
        <w:t> </w:t>
      </w:r>
      <w:r>
        <w:rPr/>
        <w:t>phiên</w:t>
      </w:r>
      <w:r>
        <w:rPr>
          <w:spacing w:val="-10"/>
        </w:rPr>
        <w:t> </w:t>
      </w:r>
      <w:r>
        <w:rPr/>
        <w:t>dịch, giọng</w:t>
      </w:r>
      <w:r>
        <w:rPr>
          <w:spacing w:val="-3"/>
        </w:rPr>
        <w:t> </w:t>
      </w:r>
      <w:r>
        <w:rPr/>
        <w:t>của</w:t>
      </w:r>
      <w:r>
        <w:rPr>
          <w:spacing w:val="-3"/>
        </w:rPr>
        <w:t> </w:t>
      </w:r>
      <w:r>
        <w:rPr/>
        <w:t>cô</w:t>
      </w:r>
      <w:r>
        <w:rPr>
          <w:spacing w:val="-3"/>
        </w:rPr>
        <w:t> </w:t>
      </w:r>
      <w:r>
        <w:rPr/>
        <w:t>Sarah…</w:t>
      </w:r>
      <w:r>
        <w:rPr>
          <w:spacing w:val="-8"/>
        </w:rPr>
        <w:t> </w:t>
      </w:r>
      <w:r>
        <w:rPr/>
        <w:t>Và</w:t>
      </w:r>
      <w:r>
        <w:rPr>
          <w:spacing w:val="-3"/>
        </w:rPr>
        <w:t> </w:t>
      </w:r>
      <w:r>
        <w:rPr/>
        <w:t>cũng</w:t>
      </w:r>
      <w:r>
        <w:rPr>
          <w:spacing w:val="-3"/>
        </w:rPr>
        <w:t> </w:t>
      </w:r>
      <w:r>
        <w:rPr/>
        <w:t>ngay</w:t>
      </w:r>
      <w:r>
        <w:rPr>
          <w:spacing w:val="-3"/>
        </w:rPr>
        <w:t> </w:t>
      </w:r>
      <w:r>
        <w:rPr/>
        <w:t>lập</w:t>
      </w:r>
      <w:r>
        <w:rPr>
          <w:spacing w:val="-3"/>
        </w:rPr>
        <w:t> </w:t>
      </w:r>
      <w:r>
        <w:rPr/>
        <w:t>tức</w:t>
      </w:r>
      <w:r>
        <w:rPr>
          <w:spacing w:val="-3"/>
        </w:rPr>
        <w:t> </w:t>
      </w:r>
      <w:r>
        <w:rPr/>
        <w:t>có</w:t>
      </w:r>
      <w:r>
        <w:rPr>
          <w:spacing w:val="-3"/>
        </w:rPr>
        <w:t> </w:t>
      </w:r>
      <w:r>
        <w:rPr/>
        <w:t>cái</w:t>
      </w:r>
      <w:r>
        <w:rPr>
          <w:spacing w:val="-3"/>
        </w:rPr>
        <w:t> </w:t>
      </w:r>
      <w:r>
        <w:rPr/>
        <w:t>hiểu về ý nghĩa của những âm thanh đã được nghe. Nhưng chúng ta đã được nghe giảng rằng khi nghe Achaan Sujin</w:t>
      </w:r>
      <w:r>
        <w:rPr>
          <w:spacing w:val="-16"/>
        </w:rPr>
        <w:t> </w:t>
      </w:r>
      <w:r>
        <w:rPr/>
        <w:t>nói</w:t>
      </w:r>
      <w:r>
        <w:rPr>
          <w:spacing w:val="-16"/>
        </w:rPr>
        <w:t> </w:t>
      </w:r>
      <w:r>
        <w:rPr/>
        <w:t>thì</w:t>
      </w:r>
      <w:r>
        <w:rPr>
          <w:spacing w:val="-15"/>
        </w:rPr>
        <w:t> </w:t>
      </w:r>
      <w:r>
        <w:rPr/>
        <w:t>cái</w:t>
      </w:r>
      <w:r>
        <w:rPr>
          <w:spacing w:val="-16"/>
        </w:rPr>
        <w:t> </w:t>
      </w:r>
      <w:r>
        <w:rPr/>
        <w:t>được</w:t>
      </w:r>
      <w:r>
        <w:rPr>
          <w:spacing w:val="-16"/>
        </w:rPr>
        <w:t> </w:t>
      </w:r>
      <w:r>
        <w:rPr/>
        <w:t>nghe</w:t>
      </w:r>
      <w:r>
        <w:rPr>
          <w:spacing w:val="-15"/>
        </w:rPr>
        <w:t> </w:t>
      </w:r>
      <w:r>
        <w:rPr/>
        <w:t>thực</w:t>
      </w:r>
      <w:r>
        <w:rPr>
          <w:spacing w:val="-16"/>
        </w:rPr>
        <w:t> </w:t>
      </w:r>
      <w:r>
        <w:rPr/>
        <w:t>chất</w:t>
      </w:r>
      <w:r>
        <w:rPr>
          <w:spacing w:val="-15"/>
        </w:rPr>
        <w:t> </w:t>
      </w:r>
      <w:r>
        <w:rPr/>
        <w:t>chỉ</w:t>
      </w:r>
      <w:r>
        <w:rPr>
          <w:spacing w:val="-16"/>
        </w:rPr>
        <w:t> </w:t>
      </w:r>
      <w:r>
        <w:rPr/>
        <w:t>là</w:t>
      </w:r>
      <w:r>
        <w:rPr>
          <w:spacing w:val="-16"/>
        </w:rPr>
        <w:t> </w:t>
      </w:r>
      <w:r>
        <w:rPr/>
        <w:t>âm</w:t>
      </w:r>
      <w:r>
        <w:rPr>
          <w:spacing w:val="-15"/>
        </w:rPr>
        <w:t> </w:t>
      </w:r>
      <w:r>
        <w:rPr/>
        <w:t>thanh</w:t>
      </w:r>
      <w:r>
        <w:rPr>
          <w:spacing w:val="-16"/>
        </w:rPr>
        <w:t> </w:t>
      </w:r>
      <w:r>
        <w:rPr/>
        <w:t>mà thôi.</w:t>
      </w:r>
      <w:r>
        <w:rPr>
          <w:spacing w:val="-5"/>
        </w:rPr>
        <w:t> </w:t>
      </w:r>
      <w:r>
        <w:rPr/>
        <w:t>Xen</w:t>
      </w:r>
      <w:r>
        <w:rPr>
          <w:spacing w:val="-5"/>
        </w:rPr>
        <w:t> </w:t>
      </w:r>
      <w:r>
        <w:rPr/>
        <w:t>kẽ</w:t>
      </w:r>
      <w:r>
        <w:rPr>
          <w:spacing w:val="-5"/>
        </w:rPr>
        <w:t> </w:t>
      </w:r>
      <w:r>
        <w:rPr/>
        <w:t>giữa</w:t>
      </w:r>
      <w:r>
        <w:rPr>
          <w:spacing w:val="-5"/>
        </w:rPr>
        <w:t> </w:t>
      </w:r>
      <w:r>
        <w:rPr/>
        <w:t>những</w:t>
      </w:r>
      <w:r>
        <w:rPr>
          <w:spacing w:val="-5"/>
        </w:rPr>
        <w:t> </w:t>
      </w:r>
      <w:r>
        <w:rPr/>
        <w:t>tiến</w:t>
      </w:r>
      <w:r>
        <w:rPr>
          <w:spacing w:val="-5"/>
        </w:rPr>
        <w:t> </w:t>
      </w:r>
      <w:r>
        <w:rPr/>
        <w:t>trình</w:t>
      </w:r>
      <w:r>
        <w:rPr>
          <w:spacing w:val="-5"/>
        </w:rPr>
        <w:t> </w:t>
      </w:r>
      <w:r>
        <w:rPr/>
        <w:t>của</w:t>
      </w:r>
      <w:r>
        <w:rPr>
          <w:spacing w:val="-5"/>
        </w:rPr>
        <w:t> </w:t>
      </w:r>
      <w:r>
        <w:rPr/>
        <w:t>nhĩ</w:t>
      </w:r>
      <w:r>
        <w:rPr>
          <w:spacing w:val="-5"/>
        </w:rPr>
        <w:t> </w:t>
      </w:r>
      <w:r>
        <w:rPr/>
        <w:t>căn</w:t>
      </w:r>
      <w:r>
        <w:rPr>
          <w:spacing w:val="-5"/>
        </w:rPr>
        <w:t> </w:t>
      </w:r>
      <w:r>
        <w:rPr/>
        <w:t>nghe</w:t>
      </w:r>
      <w:r>
        <w:rPr>
          <w:spacing w:val="-5"/>
        </w:rPr>
        <w:t> </w:t>
      </w:r>
      <w:r>
        <w:rPr>
          <w:i/>
        </w:rPr>
        <w:t>âm thanh</w:t>
      </w:r>
      <w:r>
        <w:rPr/>
        <w:t>, cũng có tiến trình của nhãn căn thấy </w:t>
      </w:r>
      <w:r>
        <w:rPr>
          <w:i/>
        </w:rPr>
        <w:t>đối tượng thị giác</w:t>
      </w:r>
      <w:r>
        <w:rPr/>
        <w:t>. Có rất nhiều suy nghĩ sinh khởi nghĩ về con người</w:t>
      </w:r>
      <w:r>
        <w:rPr>
          <w:spacing w:val="-8"/>
        </w:rPr>
        <w:t> </w:t>
      </w:r>
      <w:r>
        <w:rPr/>
        <w:t>được</w:t>
      </w:r>
      <w:r>
        <w:rPr>
          <w:spacing w:val="-8"/>
        </w:rPr>
        <w:t> </w:t>
      </w:r>
      <w:r>
        <w:rPr/>
        <w:t>thấy,</w:t>
      </w:r>
      <w:r>
        <w:rPr>
          <w:spacing w:val="-8"/>
        </w:rPr>
        <w:t> </w:t>
      </w:r>
      <w:r>
        <w:rPr/>
        <w:t>về</w:t>
      </w:r>
      <w:r>
        <w:rPr>
          <w:spacing w:val="-8"/>
        </w:rPr>
        <w:t> </w:t>
      </w:r>
      <w:r>
        <w:rPr/>
        <w:t>các</w:t>
      </w:r>
      <w:r>
        <w:rPr>
          <w:spacing w:val="-8"/>
        </w:rPr>
        <w:t> </w:t>
      </w:r>
      <w:r>
        <w:rPr/>
        <w:t>ngôn</w:t>
      </w:r>
      <w:r>
        <w:rPr>
          <w:spacing w:val="-8"/>
        </w:rPr>
        <w:t> </w:t>
      </w:r>
      <w:r>
        <w:rPr/>
        <w:t>từ</w:t>
      </w:r>
      <w:r>
        <w:rPr>
          <w:spacing w:val="-8"/>
        </w:rPr>
        <w:t> </w:t>
      </w:r>
      <w:r>
        <w:rPr/>
        <w:t>được</w:t>
      </w:r>
      <w:r>
        <w:rPr>
          <w:spacing w:val="-8"/>
        </w:rPr>
        <w:t> </w:t>
      </w:r>
      <w:r>
        <w:rPr/>
        <w:t>nghe.</w:t>
      </w:r>
      <w:r>
        <w:rPr>
          <w:spacing w:val="-12"/>
        </w:rPr>
        <w:t> </w:t>
      </w:r>
      <w:r>
        <w:rPr/>
        <w:t>Và</w:t>
      </w:r>
      <w:r>
        <w:rPr>
          <w:spacing w:val="-8"/>
        </w:rPr>
        <w:t> </w:t>
      </w:r>
      <w:r>
        <w:rPr/>
        <w:t>ta</w:t>
      </w:r>
      <w:r>
        <w:rPr>
          <w:spacing w:val="-8"/>
        </w:rPr>
        <w:t> </w:t>
      </w:r>
      <w:r>
        <w:rPr/>
        <w:t>quên mất rằng, ở khoảnh khắc đầu tiên, chỉ có </w:t>
      </w:r>
      <w:r>
        <w:rPr>
          <w:i/>
        </w:rPr>
        <w:t>âm thanh </w:t>
      </w:r>
      <w:r>
        <w:rPr/>
        <w:t>là cái</w:t>
      </w:r>
      <w:r>
        <w:rPr>
          <w:spacing w:val="-12"/>
        </w:rPr>
        <w:t> </w:t>
      </w:r>
      <w:r>
        <w:rPr/>
        <w:t>thực</w:t>
      </w:r>
      <w:r>
        <w:rPr>
          <w:spacing w:val="-12"/>
        </w:rPr>
        <w:t> </w:t>
      </w:r>
      <w:r>
        <w:rPr/>
        <w:t>chất</w:t>
      </w:r>
      <w:r>
        <w:rPr>
          <w:spacing w:val="-12"/>
        </w:rPr>
        <w:t> </w:t>
      </w:r>
      <w:r>
        <w:rPr/>
        <w:t>được</w:t>
      </w:r>
      <w:r>
        <w:rPr>
          <w:spacing w:val="-12"/>
        </w:rPr>
        <w:t> </w:t>
      </w:r>
      <w:r>
        <w:rPr/>
        <w:t>nghe.</w:t>
      </w:r>
      <w:r>
        <w:rPr>
          <w:spacing w:val="-12"/>
        </w:rPr>
        <w:t> </w:t>
      </w:r>
      <w:r>
        <w:rPr/>
        <w:t>Những</w:t>
      </w:r>
      <w:r>
        <w:rPr>
          <w:spacing w:val="-12"/>
        </w:rPr>
        <w:t> </w:t>
      </w:r>
      <w:r>
        <w:rPr/>
        <w:t>gì</w:t>
      </w:r>
      <w:r>
        <w:rPr>
          <w:spacing w:val="-12"/>
        </w:rPr>
        <w:t> </w:t>
      </w:r>
      <w:r>
        <w:rPr/>
        <w:t>tiếp</w:t>
      </w:r>
      <w:r>
        <w:rPr>
          <w:spacing w:val="-12"/>
        </w:rPr>
        <w:t> </w:t>
      </w:r>
      <w:r>
        <w:rPr/>
        <w:t>nối</w:t>
      </w:r>
      <w:r>
        <w:rPr>
          <w:spacing w:val="-12"/>
        </w:rPr>
        <w:t> </w:t>
      </w:r>
      <w:r>
        <w:rPr/>
        <w:t>chỉ</w:t>
      </w:r>
      <w:r>
        <w:rPr>
          <w:spacing w:val="-12"/>
        </w:rPr>
        <w:t> </w:t>
      </w:r>
      <w:r>
        <w:rPr/>
        <w:t>là</w:t>
      </w:r>
      <w:r>
        <w:rPr>
          <w:spacing w:val="-12"/>
        </w:rPr>
        <w:t> </w:t>
      </w:r>
      <w:r>
        <w:rPr/>
        <w:t>những câu</w:t>
      </w:r>
      <w:r>
        <w:rPr>
          <w:spacing w:val="-14"/>
        </w:rPr>
        <w:t> </w:t>
      </w:r>
      <w:r>
        <w:rPr/>
        <w:t>chuyện</w:t>
      </w:r>
      <w:r>
        <w:rPr>
          <w:spacing w:val="-14"/>
        </w:rPr>
        <w:t> </w:t>
      </w:r>
      <w:r>
        <w:rPr/>
        <w:t>sau</w:t>
      </w:r>
      <w:r>
        <w:rPr>
          <w:spacing w:val="-14"/>
        </w:rPr>
        <w:t> </w:t>
      </w:r>
      <w:r>
        <w:rPr/>
        <w:t>khi</w:t>
      </w:r>
      <w:r>
        <w:rPr>
          <w:spacing w:val="-14"/>
        </w:rPr>
        <w:t> </w:t>
      </w:r>
      <w:r>
        <w:rPr/>
        <w:t>nghe</w:t>
      </w:r>
      <w:r>
        <w:rPr>
          <w:spacing w:val="-14"/>
        </w:rPr>
        <w:t> </w:t>
      </w:r>
      <w:r>
        <w:rPr/>
        <w:t>và</w:t>
      </w:r>
      <w:r>
        <w:rPr>
          <w:spacing w:val="-14"/>
        </w:rPr>
        <w:t> </w:t>
      </w:r>
      <w:r>
        <w:rPr/>
        <w:t>thấy,</w:t>
      </w:r>
      <w:r>
        <w:rPr>
          <w:spacing w:val="-14"/>
        </w:rPr>
        <w:t> </w:t>
      </w:r>
      <w:r>
        <w:rPr/>
        <w:t>cho</w:t>
      </w:r>
      <w:r>
        <w:rPr>
          <w:spacing w:val="-14"/>
        </w:rPr>
        <w:t> </w:t>
      </w:r>
      <w:r>
        <w:rPr/>
        <w:t>rằng</w:t>
      </w:r>
      <w:r>
        <w:rPr>
          <w:spacing w:val="-14"/>
        </w:rPr>
        <w:t> </w:t>
      </w:r>
      <w:r>
        <w:rPr/>
        <w:t>có</w:t>
      </w:r>
      <w:r>
        <w:rPr>
          <w:spacing w:val="-14"/>
        </w:rPr>
        <w:t> </w:t>
      </w:r>
      <w:r>
        <w:rPr/>
        <w:t>người</w:t>
      </w:r>
      <w:r>
        <w:rPr>
          <w:spacing w:val="-14"/>
        </w:rPr>
        <w:t> </w:t>
      </w:r>
      <w:r>
        <w:rPr/>
        <w:t>này đang</w:t>
      </w:r>
      <w:r>
        <w:rPr>
          <w:spacing w:val="-4"/>
        </w:rPr>
        <w:t> </w:t>
      </w:r>
      <w:r>
        <w:rPr/>
        <w:t>nói,</w:t>
      </w:r>
      <w:r>
        <w:rPr>
          <w:spacing w:val="-4"/>
        </w:rPr>
        <w:t> </w:t>
      </w:r>
      <w:r>
        <w:rPr/>
        <w:t>người</w:t>
      </w:r>
      <w:r>
        <w:rPr>
          <w:spacing w:val="-4"/>
        </w:rPr>
        <w:t> </w:t>
      </w:r>
      <w:r>
        <w:rPr/>
        <w:t>kia</w:t>
      </w:r>
      <w:r>
        <w:rPr>
          <w:spacing w:val="-4"/>
        </w:rPr>
        <w:t> </w:t>
      </w:r>
      <w:r>
        <w:rPr/>
        <w:t>đang</w:t>
      </w:r>
      <w:r>
        <w:rPr>
          <w:spacing w:val="-4"/>
        </w:rPr>
        <w:t> </w:t>
      </w:r>
      <w:r>
        <w:rPr/>
        <w:t>nói,…</w:t>
      </w:r>
      <w:r>
        <w:rPr>
          <w:spacing w:val="-8"/>
        </w:rPr>
        <w:t> </w:t>
      </w:r>
      <w:r>
        <w:rPr/>
        <w:t>Trên</w:t>
      </w:r>
      <w:r>
        <w:rPr>
          <w:spacing w:val="-4"/>
        </w:rPr>
        <w:t> </w:t>
      </w:r>
      <w:r>
        <w:rPr/>
        <w:t>thực</w:t>
      </w:r>
      <w:r>
        <w:rPr>
          <w:spacing w:val="-4"/>
        </w:rPr>
        <w:t> </w:t>
      </w:r>
      <w:r>
        <w:rPr/>
        <w:t>tế</w:t>
      </w:r>
      <w:r>
        <w:rPr>
          <w:spacing w:val="-4"/>
        </w:rPr>
        <w:t> </w:t>
      </w:r>
      <w:r>
        <w:rPr/>
        <w:t>chỉ</w:t>
      </w:r>
      <w:r>
        <w:rPr>
          <w:spacing w:val="-4"/>
        </w:rPr>
        <w:t> </w:t>
      </w:r>
      <w:r>
        <w:rPr/>
        <w:t>có</w:t>
      </w:r>
      <w:r>
        <w:rPr>
          <w:spacing w:val="-4"/>
        </w:rPr>
        <w:t> </w:t>
      </w:r>
      <w:r>
        <w:rPr>
          <w:i/>
        </w:rPr>
        <w:t>âm thanh</w:t>
      </w:r>
      <w:r>
        <w:rPr>
          <w:i/>
          <w:spacing w:val="-11"/>
        </w:rPr>
        <w:t> </w:t>
      </w:r>
      <w:r>
        <w:rPr/>
        <w:t>là</w:t>
      </w:r>
      <w:r>
        <w:rPr>
          <w:spacing w:val="-11"/>
        </w:rPr>
        <w:t> </w:t>
      </w:r>
      <w:r>
        <w:rPr/>
        <w:t>cái</w:t>
      </w:r>
      <w:r>
        <w:rPr>
          <w:spacing w:val="-11"/>
        </w:rPr>
        <w:t> </w:t>
      </w:r>
      <w:r>
        <w:rPr/>
        <w:t>được</w:t>
      </w:r>
      <w:r>
        <w:rPr>
          <w:spacing w:val="-11"/>
        </w:rPr>
        <w:t> </w:t>
      </w:r>
      <w:r>
        <w:rPr/>
        <w:t>phát</w:t>
      </w:r>
      <w:r>
        <w:rPr>
          <w:spacing w:val="-11"/>
        </w:rPr>
        <w:t> </w:t>
      </w:r>
      <w:r>
        <w:rPr/>
        <w:t>ra.</w:t>
      </w:r>
      <w:r>
        <w:rPr>
          <w:spacing w:val="-15"/>
        </w:rPr>
        <w:t> </w:t>
      </w:r>
      <w:r>
        <w:rPr/>
        <w:t>Và</w:t>
      </w:r>
      <w:r>
        <w:rPr>
          <w:spacing w:val="-11"/>
        </w:rPr>
        <w:t> </w:t>
      </w:r>
      <w:r>
        <w:rPr/>
        <w:t>khi</w:t>
      </w:r>
      <w:r>
        <w:rPr>
          <w:spacing w:val="-11"/>
        </w:rPr>
        <w:t> </w:t>
      </w:r>
      <w:r>
        <w:rPr/>
        <w:t>ta</w:t>
      </w:r>
      <w:r>
        <w:rPr>
          <w:spacing w:val="-11"/>
        </w:rPr>
        <w:t> </w:t>
      </w:r>
      <w:r>
        <w:rPr/>
        <w:t>nhắm</w:t>
      </w:r>
      <w:r>
        <w:rPr>
          <w:spacing w:val="-11"/>
        </w:rPr>
        <w:t> </w:t>
      </w:r>
      <w:r>
        <w:rPr/>
        <w:t>mắt</w:t>
      </w:r>
      <w:r>
        <w:rPr>
          <w:spacing w:val="-11"/>
        </w:rPr>
        <w:t> </w:t>
      </w:r>
      <w:r>
        <w:rPr/>
        <w:t>thì</w:t>
      </w:r>
      <w:r>
        <w:rPr>
          <w:spacing w:val="-11"/>
        </w:rPr>
        <w:t> </w:t>
      </w:r>
      <w:r>
        <w:rPr/>
        <w:t>không có con người nào, chỉ có </w:t>
      </w:r>
      <w:r>
        <w:rPr>
          <w:i/>
        </w:rPr>
        <w:t>âm thanh </w:t>
      </w:r>
      <w:r>
        <w:rPr/>
        <w:t>mà thôi. Sau đó có những suy nghĩ nối tiếp.</w:t>
      </w:r>
    </w:p>
    <w:p>
      <w:pPr>
        <w:pStyle w:val="BodyText"/>
        <w:ind w:left="0"/>
        <w:jc w:val="left"/>
      </w:pPr>
    </w:p>
    <w:p>
      <w:pPr>
        <w:pStyle w:val="BodyText"/>
        <w:spacing w:before="67"/>
        <w:ind w:left="0"/>
        <w:jc w:val="left"/>
      </w:pPr>
    </w:p>
    <w:p>
      <w:pPr>
        <w:pStyle w:val="Heading3"/>
        <w:spacing w:before="1"/>
        <w:ind w:left="568"/>
      </w:pPr>
      <w:r>
        <w:rPr/>
        <w:t>Pháp</w:t>
      </w:r>
      <w:r>
        <w:rPr>
          <w:spacing w:val="-3"/>
        </w:rPr>
        <w:t> </w:t>
      </w:r>
      <w:r>
        <w:rPr/>
        <w:t>đàm</w:t>
      </w:r>
      <w:r>
        <w:rPr>
          <w:spacing w:val="-1"/>
        </w:rPr>
        <w:t> </w:t>
      </w:r>
      <w:r>
        <w:rPr/>
        <w:t>tại Sài</w:t>
      </w:r>
      <w:r>
        <w:rPr>
          <w:spacing w:val="-1"/>
        </w:rPr>
        <w:t> </w:t>
      </w:r>
      <w:r>
        <w:rPr/>
        <w:t>Gòn, chiều</w:t>
      </w:r>
      <w:r>
        <w:rPr>
          <w:spacing w:val="-2"/>
        </w:rPr>
        <w:t> </w:t>
      </w:r>
      <w:r>
        <w:rPr/>
        <w:t>ngày </w:t>
      </w:r>
      <w:r>
        <w:rPr>
          <w:spacing w:val="-2"/>
        </w:rPr>
        <w:t>05/01/2015</w:t>
      </w:r>
    </w:p>
    <w:p>
      <w:pPr>
        <w:pStyle w:val="BodyText"/>
        <w:spacing w:line="304" w:lineRule="auto" w:before="246"/>
        <w:ind w:right="108" w:firstLine="453"/>
      </w:pPr>
      <w:r>
        <w:rPr>
          <w:b/>
        </w:rPr>
        <w:t>Vị sư: </w:t>
      </w:r>
      <w:r>
        <w:rPr/>
        <w:t>Sư muốn trở về phần </w:t>
      </w:r>
      <w:r>
        <w:rPr>
          <w:i/>
        </w:rPr>
        <w:t>sắc pháp</w:t>
      </w:r>
      <w:r>
        <w:rPr/>
        <w:t>. Theo những</w:t>
      </w:r>
      <w:r>
        <w:rPr>
          <w:spacing w:val="45"/>
        </w:rPr>
        <w:t> </w:t>
      </w:r>
      <w:r>
        <w:rPr/>
        <w:t>tài</w:t>
      </w:r>
      <w:r>
        <w:rPr>
          <w:spacing w:val="45"/>
        </w:rPr>
        <w:t> </w:t>
      </w:r>
      <w:r>
        <w:rPr/>
        <w:t>liệu</w:t>
      </w:r>
      <w:r>
        <w:rPr>
          <w:spacing w:val="46"/>
        </w:rPr>
        <w:t> </w:t>
      </w:r>
      <w:r>
        <w:rPr/>
        <w:t>Sư</w:t>
      </w:r>
      <w:r>
        <w:rPr>
          <w:spacing w:val="45"/>
        </w:rPr>
        <w:t> </w:t>
      </w:r>
      <w:r>
        <w:rPr/>
        <w:t>đang</w:t>
      </w:r>
      <w:r>
        <w:rPr>
          <w:spacing w:val="46"/>
        </w:rPr>
        <w:t> </w:t>
      </w:r>
      <w:r>
        <w:rPr/>
        <w:t>học,</w:t>
      </w:r>
      <w:r>
        <w:rPr>
          <w:spacing w:val="45"/>
        </w:rPr>
        <w:t> </w:t>
      </w:r>
      <w:r>
        <w:rPr/>
        <w:t>trong</w:t>
      </w:r>
      <w:r>
        <w:rPr>
          <w:spacing w:val="45"/>
        </w:rPr>
        <w:t> </w:t>
      </w:r>
      <w:r>
        <w:rPr/>
        <w:t>phần</w:t>
      </w:r>
      <w:r>
        <w:rPr>
          <w:spacing w:val="46"/>
        </w:rPr>
        <w:t> </w:t>
      </w:r>
      <w:r>
        <w:rPr/>
        <w:t>sắc</w:t>
      </w:r>
      <w:r>
        <w:rPr>
          <w:spacing w:val="45"/>
        </w:rPr>
        <w:t> </w:t>
      </w:r>
      <w:r>
        <w:rPr/>
        <w:t>chia</w:t>
      </w:r>
      <w:r>
        <w:rPr>
          <w:spacing w:val="46"/>
        </w:rPr>
        <w:t> </w:t>
      </w:r>
      <w:r>
        <w:rPr>
          <w:spacing w:val="-5"/>
        </w:rPr>
        <w:t>ra</w:t>
      </w:r>
    </w:p>
    <w:p>
      <w:pPr>
        <w:pStyle w:val="BodyText"/>
        <w:spacing w:after="0" w:line="304" w:lineRule="auto"/>
        <w:sectPr>
          <w:type w:val="continuous"/>
          <w:pgSz w:w="15310" w:h="11630" w:orient="landscape"/>
          <w:pgMar w:header="776" w:footer="0" w:top="1080" w:bottom="280" w:left="1133" w:right="1133"/>
          <w:cols w:num="2" w:equalWidth="0">
            <w:col w:w="5655" w:space="1659"/>
            <w:col w:w="5730"/>
          </w:cols>
        </w:sectPr>
      </w:pPr>
    </w:p>
    <w:p>
      <w:pPr>
        <w:pStyle w:val="BodyText"/>
        <w:spacing w:before="39"/>
        <w:ind w:left="0"/>
        <w:jc w:val="left"/>
        <w:rPr>
          <w:sz w:val="20"/>
        </w:rPr>
      </w:pPr>
    </w:p>
    <w:p>
      <w:pPr>
        <w:pStyle w:val="BodyText"/>
        <w:spacing w:after="0"/>
        <w:jc w:val="left"/>
        <w:rPr>
          <w:sz w:val="20"/>
        </w:rPr>
        <w:sectPr>
          <w:headerReference w:type="default" r:id="rId154"/>
          <w:pgSz w:w="15310" w:h="11630" w:orient="landscape"/>
          <w:pgMar w:header="776" w:footer="0" w:top="1100" w:bottom="280" w:left="1133" w:right="1133"/>
        </w:sectPr>
      </w:pPr>
    </w:p>
    <w:p>
      <w:pPr>
        <w:pStyle w:val="BodyText"/>
        <w:spacing w:before="90"/>
      </w:pPr>
      <w:r>
        <w:rPr/>
        <w:t>làm</w:t>
      </w:r>
      <w:r>
        <w:rPr>
          <w:spacing w:val="7"/>
        </w:rPr>
        <w:t> </w:t>
      </w:r>
      <w:r>
        <w:rPr/>
        <w:t>hai</w:t>
      </w:r>
      <w:r>
        <w:rPr>
          <w:spacing w:val="7"/>
        </w:rPr>
        <w:t> </w:t>
      </w:r>
      <w:r>
        <w:rPr/>
        <w:t>nhóm:</w:t>
      </w:r>
      <w:r>
        <w:rPr>
          <w:spacing w:val="7"/>
        </w:rPr>
        <w:t> </w:t>
      </w:r>
      <w:r>
        <w:rPr/>
        <w:t>(1)</w:t>
      </w:r>
      <w:r>
        <w:rPr>
          <w:spacing w:val="7"/>
        </w:rPr>
        <w:t> </w:t>
      </w:r>
      <w:r>
        <w:rPr/>
        <w:t>Nhóm</w:t>
      </w:r>
      <w:r>
        <w:rPr>
          <w:spacing w:val="7"/>
        </w:rPr>
        <w:t> </w:t>
      </w:r>
      <w:r>
        <w:rPr/>
        <w:t>sắc</w:t>
      </w:r>
      <w:r>
        <w:rPr>
          <w:spacing w:val="6"/>
        </w:rPr>
        <w:t> </w:t>
      </w:r>
      <w:r>
        <w:rPr>
          <w:i/>
        </w:rPr>
        <w:t>thành</w:t>
      </w:r>
      <w:r>
        <w:rPr>
          <w:i/>
          <w:spacing w:val="7"/>
        </w:rPr>
        <w:t> </w:t>
      </w:r>
      <w:r>
        <w:rPr>
          <w:i/>
        </w:rPr>
        <w:t>tựu</w:t>
      </w:r>
      <w:r>
        <w:rPr>
          <w:i/>
          <w:spacing w:val="7"/>
        </w:rPr>
        <w:t> </w:t>
      </w:r>
      <w:r>
        <w:rPr/>
        <w:t>gồm</w:t>
      </w:r>
      <w:r>
        <w:rPr>
          <w:spacing w:val="7"/>
        </w:rPr>
        <w:t> </w:t>
      </w:r>
      <w:r>
        <w:rPr/>
        <w:t>18</w:t>
      </w:r>
      <w:r>
        <w:rPr>
          <w:spacing w:val="7"/>
        </w:rPr>
        <w:t> </w:t>
      </w:r>
      <w:r>
        <w:rPr/>
        <w:t>sắc</w:t>
      </w:r>
      <w:r>
        <w:rPr>
          <w:spacing w:val="8"/>
        </w:rPr>
        <w:t> </w:t>
      </w:r>
      <w:r>
        <w:rPr>
          <w:spacing w:val="-5"/>
        </w:rPr>
        <w:t>và</w:t>
      </w:r>
    </w:p>
    <w:p>
      <w:pPr>
        <w:pStyle w:val="BodyText"/>
        <w:spacing w:line="302" w:lineRule="auto" w:before="74"/>
        <w:ind w:right="38"/>
      </w:pPr>
      <w:r>
        <w:rPr/>
        <w:t>(2)</w:t>
      </w:r>
      <w:r>
        <w:rPr>
          <w:spacing w:val="35"/>
        </w:rPr>
        <w:t> </w:t>
      </w:r>
      <w:r>
        <w:rPr/>
        <w:t>nhóm</w:t>
      </w:r>
      <w:r>
        <w:rPr>
          <w:spacing w:val="35"/>
        </w:rPr>
        <w:t> </w:t>
      </w:r>
      <w:r>
        <w:rPr/>
        <w:t>sắc</w:t>
      </w:r>
      <w:r>
        <w:rPr>
          <w:spacing w:val="35"/>
        </w:rPr>
        <w:t> </w:t>
      </w:r>
      <w:r>
        <w:rPr>
          <w:i/>
        </w:rPr>
        <w:t>phi</w:t>
      </w:r>
      <w:r>
        <w:rPr>
          <w:i/>
          <w:spacing w:val="35"/>
        </w:rPr>
        <w:t> </w:t>
      </w:r>
      <w:r>
        <w:rPr>
          <w:i/>
        </w:rPr>
        <w:t>thành</w:t>
      </w:r>
      <w:r>
        <w:rPr>
          <w:i/>
          <w:spacing w:val="35"/>
        </w:rPr>
        <w:t> </w:t>
      </w:r>
      <w:r>
        <w:rPr>
          <w:i/>
        </w:rPr>
        <w:t>tựu</w:t>
      </w:r>
      <w:r>
        <w:rPr>
          <w:i/>
          <w:spacing w:val="35"/>
        </w:rPr>
        <w:t> </w:t>
      </w:r>
      <w:r>
        <w:rPr/>
        <w:t>gồm</w:t>
      </w:r>
      <w:r>
        <w:rPr>
          <w:spacing w:val="35"/>
        </w:rPr>
        <w:t> </w:t>
      </w:r>
      <w:r>
        <w:rPr/>
        <w:t>10</w:t>
      </w:r>
      <w:r>
        <w:rPr>
          <w:spacing w:val="35"/>
        </w:rPr>
        <w:t> </w:t>
      </w:r>
      <w:r>
        <w:rPr/>
        <w:t>sắc.</w:t>
      </w:r>
      <w:r>
        <w:rPr>
          <w:spacing w:val="31"/>
        </w:rPr>
        <w:t> </w:t>
      </w:r>
      <w:r>
        <w:rPr/>
        <w:t>Tổng</w:t>
      </w:r>
      <w:r>
        <w:rPr>
          <w:spacing w:val="35"/>
        </w:rPr>
        <w:t> </w:t>
      </w:r>
      <w:r>
        <w:rPr/>
        <w:t>cộng là 28 sắc. Nhóm sắc thành tựu, tức là những loại sắc</w:t>
      </w:r>
      <w:r>
        <w:rPr>
          <w:spacing w:val="40"/>
        </w:rPr>
        <w:t> </w:t>
      </w:r>
      <w:r>
        <w:rPr/>
        <w:t>do</w:t>
      </w:r>
      <w:r>
        <w:rPr>
          <w:spacing w:val="40"/>
        </w:rPr>
        <w:t> </w:t>
      </w:r>
      <w:r>
        <w:rPr/>
        <w:t>thiện</w:t>
      </w:r>
      <w:r>
        <w:rPr>
          <w:spacing w:val="40"/>
        </w:rPr>
        <w:t> </w:t>
      </w:r>
      <w:r>
        <w:rPr/>
        <w:t>hoặc</w:t>
      </w:r>
      <w:r>
        <w:rPr>
          <w:spacing w:val="40"/>
        </w:rPr>
        <w:t> </w:t>
      </w:r>
      <w:r>
        <w:rPr/>
        <w:t>bất</w:t>
      </w:r>
      <w:r>
        <w:rPr>
          <w:spacing w:val="40"/>
        </w:rPr>
        <w:t> </w:t>
      </w:r>
      <w:r>
        <w:rPr/>
        <w:t>thiện</w:t>
      </w:r>
      <w:r>
        <w:rPr>
          <w:spacing w:val="40"/>
        </w:rPr>
        <w:t> </w:t>
      </w:r>
      <w:r>
        <w:rPr/>
        <w:t>trước</w:t>
      </w:r>
      <w:r>
        <w:rPr>
          <w:spacing w:val="40"/>
        </w:rPr>
        <w:t> </w:t>
      </w:r>
      <w:r>
        <w:rPr/>
        <w:t>đó</w:t>
      </w:r>
      <w:r>
        <w:rPr>
          <w:spacing w:val="40"/>
        </w:rPr>
        <w:t> </w:t>
      </w:r>
      <w:r>
        <w:rPr/>
        <w:t>đã</w:t>
      </w:r>
      <w:r>
        <w:rPr>
          <w:spacing w:val="40"/>
        </w:rPr>
        <w:t> </w:t>
      </w:r>
      <w:r>
        <w:rPr/>
        <w:t>làm</w:t>
      </w:r>
      <w:r>
        <w:rPr>
          <w:spacing w:val="40"/>
        </w:rPr>
        <w:t> </w:t>
      </w:r>
      <w:r>
        <w:rPr/>
        <w:t>duyên</w:t>
      </w:r>
      <w:r>
        <w:rPr>
          <w:spacing w:val="40"/>
        </w:rPr>
        <w:t> </w:t>
      </w:r>
      <w:r>
        <w:rPr/>
        <w:t>tạo ra những loại sắc này. Có sự giải thích rằng, 28 loại sắc này chỉ nói đến những chúng sinh hữu tình, chứ không nói đến vật vô tri như bàn ghế, cây cỏ. Mong mọi người thảo luận thêm.</w:t>
      </w:r>
    </w:p>
    <w:p>
      <w:pPr>
        <w:pStyle w:val="BodyText"/>
        <w:spacing w:line="302" w:lineRule="auto" w:before="163"/>
        <w:ind w:right="42" w:firstLine="453"/>
      </w:pPr>
      <w:r>
        <w:rPr>
          <w:b/>
          <w:i/>
        </w:rPr>
        <w:t>Jonothan: </w:t>
      </w:r>
      <w:r>
        <w:rPr/>
        <w:t>Tôi chỉ có thể tạm thời bình luận </w:t>
      </w:r>
      <w:r>
        <w:rPr/>
        <w:t>về điểm cuối cùng mà Sư nhắc đến, rằng 28 loại sắc chỉ nói</w:t>
      </w:r>
      <w:r>
        <w:rPr>
          <w:spacing w:val="-9"/>
        </w:rPr>
        <w:t> </w:t>
      </w:r>
      <w:r>
        <w:rPr/>
        <w:t>đến</w:t>
      </w:r>
      <w:r>
        <w:rPr>
          <w:spacing w:val="-9"/>
        </w:rPr>
        <w:t> </w:t>
      </w:r>
      <w:r>
        <w:rPr/>
        <w:t>sắc</w:t>
      </w:r>
      <w:r>
        <w:rPr>
          <w:spacing w:val="-9"/>
        </w:rPr>
        <w:t> </w:t>
      </w:r>
      <w:r>
        <w:rPr/>
        <w:t>nơi</w:t>
      </w:r>
      <w:r>
        <w:rPr>
          <w:spacing w:val="-9"/>
        </w:rPr>
        <w:t> </w:t>
      </w:r>
      <w:r>
        <w:rPr/>
        <w:t>chúng</w:t>
      </w:r>
      <w:r>
        <w:rPr>
          <w:spacing w:val="-9"/>
        </w:rPr>
        <w:t> </w:t>
      </w:r>
      <w:r>
        <w:rPr/>
        <w:t>sinh</w:t>
      </w:r>
      <w:r>
        <w:rPr>
          <w:spacing w:val="-9"/>
        </w:rPr>
        <w:t> </w:t>
      </w:r>
      <w:r>
        <w:rPr/>
        <w:t>hữu</w:t>
      </w:r>
      <w:r>
        <w:rPr>
          <w:spacing w:val="-9"/>
        </w:rPr>
        <w:t> </w:t>
      </w:r>
      <w:r>
        <w:rPr/>
        <w:t>tình,</w:t>
      </w:r>
      <w:r>
        <w:rPr>
          <w:spacing w:val="-9"/>
        </w:rPr>
        <w:t> </w:t>
      </w:r>
      <w:r>
        <w:rPr/>
        <w:t>chứ</w:t>
      </w:r>
      <w:r>
        <w:rPr>
          <w:spacing w:val="-9"/>
        </w:rPr>
        <w:t> </w:t>
      </w:r>
      <w:r>
        <w:rPr/>
        <w:t>không</w:t>
      </w:r>
      <w:r>
        <w:rPr>
          <w:spacing w:val="-9"/>
        </w:rPr>
        <w:t> </w:t>
      </w:r>
      <w:r>
        <w:rPr/>
        <w:t>nói</w:t>
      </w:r>
      <w:r>
        <w:rPr>
          <w:spacing w:val="-9"/>
        </w:rPr>
        <w:t> </w:t>
      </w:r>
      <w:r>
        <w:rPr/>
        <w:t>đến sắc vô tri ở bên ngoài thân. Như chúng ta biết, sắc là loại</w:t>
      </w:r>
      <w:r>
        <w:rPr>
          <w:spacing w:val="-14"/>
        </w:rPr>
        <w:t> </w:t>
      </w:r>
      <w:r>
        <w:rPr/>
        <w:t>thực</w:t>
      </w:r>
      <w:r>
        <w:rPr>
          <w:spacing w:val="-14"/>
        </w:rPr>
        <w:t> </w:t>
      </w:r>
      <w:r>
        <w:rPr/>
        <w:t>tại</w:t>
      </w:r>
      <w:r>
        <w:rPr>
          <w:spacing w:val="-15"/>
        </w:rPr>
        <w:t> </w:t>
      </w:r>
      <w:r>
        <w:rPr>
          <w:i/>
        </w:rPr>
        <w:t>không</w:t>
      </w:r>
      <w:r>
        <w:rPr>
          <w:i/>
          <w:spacing w:val="-14"/>
        </w:rPr>
        <w:t> </w:t>
      </w:r>
      <w:r>
        <w:rPr/>
        <w:t>kinh</w:t>
      </w:r>
      <w:r>
        <w:rPr>
          <w:spacing w:val="-14"/>
        </w:rPr>
        <w:t> </w:t>
      </w:r>
      <w:r>
        <w:rPr/>
        <w:t>nghiệm</w:t>
      </w:r>
      <w:r>
        <w:rPr>
          <w:spacing w:val="-14"/>
        </w:rPr>
        <w:t> </w:t>
      </w:r>
      <w:r>
        <w:rPr/>
        <w:t>đối</w:t>
      </w:r>
      <w:r>
        <w:rPr>
          <w:spacing w:val="-14"/>
        </w:rPr>
        <w:t> </w:t>
      </w:r>
      <w:r>
        <w:rPr/>
        <w:t>tượng.</w:t>
      </w:r>
      <w:r>
        <w:rPr>
          <w:spacing w:val="-14"/>
        </w:rPr>
        <w:t> </w:t>
      </w:r>
      <w:r>
        <w:rPr/>
        <w:t>Hiện</w:t>
      </w:r>
      <w:r>
        <w:rPr>
          <w:spacing w:val="-14"/>
        </w:rPr>
        <w:t> </w:t>
      </w:r>
      <w:r>
        <w:rPr/>
        <w:t>giờ</w:t>
      </w:r>
      <w:r>
        <w:rPr>
          <w:spacing w:val="-14"/>
        </w:rPr>
        <w:t> </w:t>
      </w:r>
      <w:r>
        <w:rPr>
          <w:i/>
        </w:rPr>
        <w:t>đối tượng thị giác </w:t>
      </w:r>
      <w:r>
        <w:rPr/>
        <w:t>đang được kinh nghiệm bởi nhãn thức, và</w:t>
      </w:r>
      <w:r>
        <w:rPr>
          <w:spacing w:val="-2"/>
        </w:rPr>
        <w:t> </w:t>
      </w:r>
      <w:r>
        <w:rPr>
          <w:i/>
        </w:rPr>
        <w:t>đối</w:t>
      </w:r>
      <w:r>
        <w:rPr>
          <w:i/>
          <w:spacing w:val="-2"/>
        </w:rPr>
        <w:t> </w:t>
      </w:r>
      <w:r>
        <w:rPr>
          <w:i/>
        </w:rPr>
        <w:t>tượng</w:t>
      </w:r>
      <w:r>
        <w:rPr>
          <w:i/>
          <w:spacing w:val="-2"/>
        </w:rPr>
        <w:t> </w:t>
      </w:r>
      <w:r>
        <w:rPr>
          <w:i/>
        </w:rPr>
        <w:t>thị</w:t>
      </w:r>
      <w:r>
        <w:rPr>
          <w:i/>
          <w:spacing w:val="-2"/>
        </w:rPr>
        <w:t> </w:t>
      </w:r>
      <w:r>
        <w:rPr>
          <w:i/>
        </w:rPr>
        <w:t>giác</w:t>
      </w:r>
      <w:r>
        <w:rPr>
          <w:i/>
          <w:spacing w:val="-2"/>
        </w:rPr>
        <w:t> </w:t>
      </w:r>
      <w:r>
        <w:rPr/>
        <w:t>là</w:t>
      </w:r>
      <w:r>
        <w:rPr>
          <w:spacing w:val="-2"/>
        </w:rPr>
        <w:t> </w:t>
      </w:r>
      <w:r>
        <w:rPr/>
        <w:t>một</w:t>
      </w:r>
      <w:r>
        <w:rPr>
          <w:spacing w:val="-2"/>
        </w:rPr>
        <w:t> </w:t>
      </w:r>
      <w:r>
        <w:rPr/>
        <w:t>thực</w:t>
      </w:r>
      <w:r>
        <w:rPr>
          <w:spacing w:val="-2"/>
        </w:rPr>
        <w:t> </w:t>
      </w:r>
      <w:r>
        <w:rPr/>
        <w:t>tại.</w:t>
      </w:r>
      <w:r>
        <w:rPr>
          <w:spacing w:val="-2"/>
        </w:rPr>
        <w:t> </w:t>
      </w:r>
      <w:r>
        <w:rPr/>
        <w:t>Nếu</w:t>
      </w:r>
      <w:r>
        <w:rPr>
          <w:spacing w:val="-2"/>
        </w:rPr>
        <w:t> </w:t>
      </w:r>
      <w:r>
        <w:rPr/>
        <w:t>vậy</w:t>
      </w:r>
      <w:r>
        <w:rPr>
          <w:spacing w:val="-2"/>
        </w:rPr>
        <w:t> </w:t>
      </w:r>
      <w:r>
        <w:rPr/>
        <w:t>cái</w:t>
      </w:r>
      <w:r>
        <w:rPr>
          <w:spacing w:val="-2"/>
        </w:rPr>
        <w:t> </w:t>
      </w:r>
      <w:r>
        <w:rPr/>
        <w:t>được thấy,</w:t>
      </w:r>
      <w:r>
        <w:rPr>
          <w:spacing w:val="-8"/>
        </w:rPr>
        <w:t> </w:t>
      </w:r>
      <w:r>
        <w:rPr/>
        <w:t>bất</w:t>
      </w:r>
      <w:r>
        <w:rPr>
          <w:spacing w:val="-8"/>
        </w:rPr>
        <w:t> </w:t>
      </w:r>
      <w:r>
        <w:rPr/>
        <w:t>kể</w:t>
      </w:r>
      <w:r>
        <w:rPr>
          <w:spacing w:val="-8"/>
        </w:rPr>
        <w:t> </w:t>
      </w:r>
      <w:r>
        <w:rPr/>
        <w:t>được</w:t>
      </w:r>
      <w:r>
        <w:rPr>
          <w:spacing w:val="-8"/>
        </w:rPr>
        <w:t> </w:t>
      </w:r>
      <w:r>
        <w:rPr/>
        <w:t>cho</w:t>
      </w:r>
      <w:r>
        <w:rPr>
          <w:spacing w:val="-8"/>
        </w:rPr>
        <w:t> </w:t>
      </w:r>
      <w:r>
        <w:rPr/>
        <w:t>là</w:t>
      </w:r>
      <w:r>
        <w:rPr>
          <w:spacing w:val="-8"/>
        </w:rPr>
        <w:t> </w:t>
      </w:r>
      <w:r>
        <w:rPr/>
        <w:t>chúng</w:t>
      </w:r>
      <w:r>
        <w:rPr>
          <w:spacing w:val="-8"/>
        </w:rPr>
        <w:t> </w:t>
      </w:r>
      <w:r>
        <w:rPr/>
        <w:t>sinh</w:t>
      </w:r>
      <w:r>
        <w:rPr>
          <w:spacing w:val="-8"/>
        </w:rPr>
        <w:t> </w:t>
      </w:r>
      <w:r>
        <w:rPr/>
        <w:t>hữu</w:t>
      </w:r>
      <w:r>
        <w:rPr>
          <w:spacing w:val="-8"/>
        </w:rPr>
        <w:t> </w:t>
      </w:r>
      <w:r>
        <w:rPr/>
        <w:t>tình</w:t>
      </w:r>
      <w:r>
        <w:rPr>
          <w:spacing w:val="-8"/>
        </w:rPr>
        <w:t> </w:t>
      </w:r>
      <w:r>
        <w:rPr/>
        <w:t>hay</w:t>
      </w:r>
      <w:r>
        <w:rPr>
          <w:spacing w:val="-8"/>
        </w:rPr>
        <w:t> </w:t>
      </w:r>
      <w:r>
        <w:rPr/>
        <w:t>vật</w:t>
      </w:r>
      <w:r>
        <w:rPr>
          <w:spacing w:val="-8"/>
        </w:rPr>
        <w:t> </w:t>
      </w:r>
      <w:r>
        <w:rPr/>
        <w:t>vô tri, nếu không phải là sắc thì là cái gì đây?</w:t>
      </w:r>
      <w:r>
        <w:rPr>
          <w:spacing w:val="-4"/>
        </w:rPr>
        <w:t> </w:t>
      </w:r>
      <w:r>
        <w:rPr/>
        <w:t>Tôi thấy rất khó</w:t>
      </w:r>
      <w:r>
        <w:rPr>
          <w:spacing w:val="-1"/>
        </w:rPr>
        <w:t> </w:t>
      </w:r>
      <w:r>
        <w:rPr/>
        <w:t>khăn</w:t>
      </w:r>
      <w:r>
        <w:rPr>
          <w:spacing w:val="-1"/>
        </w:rPr>
        <w:t> </w:t>
      </w:r>
      <w:r>
        <w:rPr/>
        <w:t>với</w:t>
      </w:r>
      <w:r>
        <w:rPr>
          <w:spacing w:val="-1"/>
        </w:rPr>
        <w:t> </w:t>
      </w:r>
      <w:r>
        <w:rPr/>
        <w:t>thông</w:t>
      </w:r>
      <w:r>
        <w:rPr>
          <w:spacing w:val="-1"/>
        </w:rPr>
        <w:t> </w:t>
      </w:r>
      <w:r>
        <w:rPr/>
        <w:t>tin</w:t>
      </w:r>
      <w:r>
        <w:rPr>
          <w:spacing w:val="-1"/>
        </w:rPr>
        <w:t> </w:t>
      </w:r>
      <w:r>
        <w:rPr/>
        <w:t>là</w:t>
      </w:r>
      <w:r>
        <w:rPr>
          <w:spacing w:val="-1"/>
        </w:rPr>
        <w:t> </w:t>
      </w:r>
      <w:r>
        <w:rPr/>
        <w:t>khi</w:t>
      </w:r>
      <w:r>
        <w:rPr>
          <w:spacing w:val="-1"/>
        </w:rPr>
        <w:t> </w:t>
      </w:r>
      <w:r>
        <w:rPr/>
        <w:t>nói</w:t>
      </w:r>
      <w:r>
        <w:rPr>
          <w:spacing w:val="-1"/>
        </w:rPr>
        <w:t> </w:t>
      </w:r>
      <w:r>
        <w:rPr/>
        <w:t>đến</w:t>
      </w:r>
      <w:r>
        <w:rPr>
          <w:spacing w:val="-1"/>
        </w:rPr>
        <w:t> </w:t>
      </w:r>
      <w:r>
        <w:rPr/>
        <w:t>28</w:t>
      </w:r>
      <w:r>
        <w:rPr>
          <w:spacing w:val="-1"/>
        </w:rPr>
        <w:t> </w:t>
      </w:r>
      <w:r>
        <w:rPr/>
        <w:t>sắc</w:t>
      </w:r>
      <w:r>
        <w:rPr>
          <w:spacing w:val="-1"/>
        </w:rPr>
        <w:t> </w:t>
      </w:r>
      <w:r>
        <w:rPr/>
        <w:t>thì</w:t>
      </w:r>
      <w:r>
        <w:rPr>
          <w:spacing w:val="-1"/>
        </w:rPr>
        <w:t> </w:t>
      </w:r>
      <w:r>
        <w:rPr/>
        <w:t>chỉ</w:t>
      </w:r>
      <w:r>
        <w:rPr>
          <w:spacing w:val="-1"/>
        </w:rPr>
        <w:t> </w:t>
      </w:r>
      <w:r>
        <w:rPr/>
        <w:t>nói đến</w:t>
      </w:r>
      <w:r>
        <w:rPr>
          <w:spacing w:val="-15"/>
        </w:rPr>
        <w:t> </w:t>
      </w:r>
      <w:r>
        <w:rPr/>
        <w:t>sắc</w:t>
      </w:r>
      <w:r>
        <w:rPr>
          <w:spacing w:val="-15"/>
        </w:rPr>
        <w:t> </w:t>
      </w:r>
      <w:r>
        <w:rPr/>
        <w:t>nơi</w:t>
      </w:r>
      <w:r>
        <w:rPr>
          <w:spacing w:val="-15"/>
        </w:rPr>
        <w:t> </w:t>
      </w:r>
      <w:r>
        <w:rPr/>
        <w:t>chúng</w:t>
      </w:r>
      <w:r>
        <w:rPr>
          <w:spacing w:val="-15"/>
        </w:rPr>
        <w:t> </w:t>
      </w:r>
      <w:r>
        <w:rPr/>
        <w:t>sinh</w:t>
      </w:r>
      <w:r>
        <w:rPr>
          <w:spacing w:val="-15"/>
        </w:rPr>
        <w:t> </w:t>
      </w:r>
      <w:r>
        <w:rPr/>
        <w:t>hữu</w:t>
      </w:r>
      <w:r>
        <w:rPr>
          <w:spacing w:val="-15"/>
        </w:rPr>
        <w:t> </w:t>
      </w:r>
      <w:r>
        <w:rPr/>
        <w:t>tình,</w:t>
      </w:r>
      <w:r>
        <w:rPr>
          <w:spacing w:val="-15"/>
        </w:rPr>
        <w:t> </w:t>
      </w:r>
      <w:r>
        <w:rPr/>
        <w:t>vì</w:t>
      </w:r>
      <w:r>
        <w:rPr>
          <w:spacing w:val="-15"/>
        </w:rPr>
        <w:t> </w:t>
      </w:r>
      <w:r>
        <w:rPr/>
        <w:t>rõ</w:t>
      </w:r>
      <w:r>
        <w:rPr>
          <w:spacing w:val="-15"/>
        </w:rPr>
        <w:t> </w:t>
      </w:r>
      <w:r>
        <w:rPr/>
        <w:t>ràng</w:t>
      </w:r>
      <w:r>
        <w:rPr>
          <w:spacing w:val="-15"/>
        </w:rPr>
        <w:t> </w:t>
      </w:r>
      <w:r>
        <w:rPr/>
        <w:t>bây</w:t>
      </w:r>
      <w:r>
        <w:rPr>
          <w:spacing w:val="-15"/>
        </w:rPr>
        <w:t> </w:t>
      </w:r>
      <w:r>
        <w:rPr/>
        <w:t>giờ</w:t>
      </w:r>
      <w:r>
        <w:rPr>
          <w:spacing w:val="-15"/>
        </w:rPr>
        <w:t> </w:t>
      </w:r>
      <w:r>
        <w:rPr/>
        <w:t>đang có cái thấy và đối tượng của cái thấy. Như vậy rõ ràng có những sắc thuộc về chúng sinh hữu tình, và có sắc không thuộc chúng sinh hữu tình. Tôi thấy quan điểm sư nhắc tới rất khó hiểu, vì ý nghĩa của </w:t>
      </w:r>
      <w:r>
        <w:rPr>
          <w:i/>
        </w:rPr>
        <w:t>đối tượng thị giác</w:t>
      </w:r>
      <w:r>
        <w:rPr/>
        <w:t>, hay cảnh sắc, chỉ đơn thuần là cái được thấy qua mắt mà thôi.</w:t>
      </w:r>
    </w:p>
    <w:p>
      <w:pPr>
        <w:pStyle w:val="BodyText"/>
        <w:spacing w:line="307" w:lineRule="auto" w:before="90"/>
        <w:ind w:right="111" w:firstLine="453"/>
      </w:pPr>
      <w:r>
        <w:rPr/>
        <w:br w:type="column"/>
      </w:r>
      <w:r>
        <w:rPr>
          <w:b/>
          <w:i/>
        </w:rPr>
        <w:t>Sarah: </w:t>
      </w:r>
      <w:r>
        <w:rPr/>
        <w:t>Khi Đức Phật nói đến 52 loại tâm sở, </w:t>
      </w:r>
      <w:r>
        <w:rPr/>
        <w:t>89 loại tâm và 28 sắc là Đức Phật nói về </w:t>
      </w:r>
      <w:r>
        <w:rPr>
          <w:i/>
        </w:rPr>
        <w:t>tất cả những gì có thể sinh khởi trong vũ trụ</w:t>
      </w:r>
      <w:r>
        <w:rPr/>
        <w:t>. Cũng như vậy, khi nói đến 52 tâm sở, là nói đến tất cả các trạng thái tâm sinh khởi trong vũ trụ. Như chúng ta vừa thảo luận, trong trường hợp của các tâm sở của những vị A la hán, có những loại tâm sở bất thiện không bao giờ sinh khởi. Có những tâm sở không bao giờ sinh khởi với một số loại</w:t>
      </w:r>
      <w:r>
        <w:rPr>
          <w:spacing w:val="-13"/>
        </w:rPr>
        <w:t> </w:t>
      </w:r>
      <w:r>
        <w:rPr/>
        <w:t>tâm</w:t>
      </w:r>
      <w:r>
        <w:rPr>
          <w:spacing w:val="-13"/>
        </w:rPr>
        <w:t> </w:t>
      </w:r>
      <w:r>
        <w:rPr/>
        <w:t>nhất</w:t>
      </w:r>
      <w:r>
        <w:rPr>
          <w:spacing w:val="-13"/>
        </w:rPr>
        <w:t> </w:t>
      </w:r>
      <w:r>
        <w:rPr/>
        <w:t>định,</w:t>
      </w:r>
      <w:r>
        <w:rPr>
          <w:spacing w:val="-13"/>
        </w:rPr>
        <w:t> </w:t>
      </w:r>
      <w:r>
        <w:rPr/>
        <w:t>chẳng</w:t>
      </w:r>
      <w:r>
        <w:rPr>
          <w:spacing w:val="-13"/>
        </w:rPr>
        <w:t> </w:t>
      </w:r>
      <w:r>
        <w:rPr/>
        <w:t>hạn</w:t>
      </w:r>
      <w:r>
        <w:rPr>
          <w:spacing w:val="-13"/>
        </w:rPr>
        <w:t> </w:t>
      </w:r>
      <w:r>
        <w:rPr/>
        <w:t>như</w:t>
      </w:r>
      <w:r>
        <w:rPr>
          <w:spacing w:val="-13"/>
        </w:rPr>
        <w:t> </w:t>
      </w:r>
      <w:r>
        <w:rPr/>
        <w:t>thọ</w:t>
      </w:r>
      <w:r>
        <w:rPr>
          <w:spacing w:val="-13"/>
        </w:rPr>
        <w:t> </w:t>
      </w:r>
      <w:r>
        <w:rPr/>
        <w:t>hỷ</w:t>
      </w:r>
      <w:r>
        <w:rPr>
          <w:spacing w:val="-13"/>
        </w:rPr>
        <w:t> </w:t>
      </w:r>
      <w:r>
        <w:rPr/>
        <w:t>không</w:t>
      </w:r>
      <w:r>
        <w:rPr>
          <w:spacing w:val="-13"/>
        </w:rPr>
        <w:t> </w:t>
      </w:r>
      <w:r>
        <w:rPr/>
        <w:t>bao</w:t>
      </w:r>
      <w:r>
        <w:rPr>
          <w:spacing w:val="-13"/>
        </w:rPr>
        <w:t> </w:t>
      </w:r>
      <w:r>
        <w:rPr/>
        <w:t>giờ sinh</w:t>
      </w:r>
      <w:r>
        <w:rPr>
          <w:spacing w:val="-3"/>
        </w:rPr>
        <w:t> </w:t>
      </w:r>
      <w:r>
        <w:rPr/>
        <w:t>khởi</w:t>
      </w:r>
      <w:r>
        <w:rPr>
          <w:spacing w:val="-3"/>
        </w:rPr>
        <w:t> </w:t>
      </w:r>
      <w:r>
        <w:rPr/>
        <w:t>với</w:t>
      </w:r>
      <w:r>
        <w:rPr>
          <w:spacing w:val="-3"/>
        </w:rPr>
        <w:t> </w:t>
      </w:r>
      <w:r>
        <w:rPr/>
        <w:t>thọ</w:t>
      </w:r>
      <w:r>
        <w:rPr>
          <w:spacing w:val="-3"/>
        </w:rPr>
        <w:t> </w:t>
      </w:r>
      <w:r>
        <w:rPr/>
        <w:t>ưu.</w:t>
      </w:r>
      <w:r>
        <w:rPr>
          <w:spacing w:val="-3"/>
        </w:rPr>
        <w:t> </w:t>
      </w:r>
      <w:r>
        <w:rPr/>
        <w:t>Cũng</w:t>
      </w:r>
      <w:r>
        <w:rPr>
          <w:spacing w:val="-3"/>
        </w:rPr>
        <w:t> </w:t>
      </w:r>
      <w:r>
        <w:rPr/>
        <w:t>vậy,</w:t>
      </w:r>
      <w:r>
        <w:rPr>
          <w:spacing w:val="-3"/>
        </w:rPr>
        <w:t> </w:t>
      </w:r>
      <w:r>
        <w:rPr/>
        <w:t>khi</w:t>
      </w:r>
      <w:r>
        <w:rPr>
          <w:spacing w:val="-3"/>
        </w:rPr>
        <w:t> </w:t>
      </w:r>
      <w:r>
        <w:rPr/>
        <w:t>nói</w:t>
      </w:r>
      <w:r>
        <w:rPr>
          <w:spacing w:val="-3"/>
        </w:rPr>
        <w:t> </w:t>
      </w:r>
      <w:r>
        <w:rPr/>
        <w:t>đến</w:t>
      </w:r>
      <w:r>
        <w:rPr>
          <w:spacing w:val="-3"/>
        </w:rPr>
        <w:t> </w:t>
      </w:r>
      <w:r>
        <w:rPr/>
        <w:t>28</w:t>
      </w:r>
      <w:r>
        <w:rPr>
          <w:spacing w:val="-3"/>
        </w:rPr>
        <w:t> </w:t>
      </w:r>
      <w:r>
        <w:rPr/>
        <w:t>loại</w:t>
      </w:r>
      <w:r>
        <w:rPr>
          <w:spacing w:val="-3"/>
        </w:rPr>
        <w:t> </w:t>
      </w:r>
      <w:r>
        <w:rPr/>
        <w:t>sắc là nói đến tất cả những loại sắc có thể sinh khởi. Điều đó</w:t>
      </w:r>
      <w:r>
        <w:rPr>
          <w:spacing w:val="-4"/>
        </w:rPr>
        <w:t> </w:t>
      </w:r>
      <w:r>
        <w:rPr/>
        <w:t>không</w:t>
      </w:r>
      <w:r>
        <w:rPr>
          <w:spacing w:val="-4"/>
        </w:rPr>
        <w:t> </w:t>
      </w:r>
      <w:r>
        <w:rPr/>
        <w:t>có</w:t>
      </w:r>
      <w:r>
        <w:rPr>
          <w:spacing w:val="-4"/>
        </w:rPr>
        <w:t> </w:t>
      </w:r>
      <w:r>
        <w:rPr/>
        <w:t>nghĩa</w:t>
      </w:r>
      <w:r>
        <w:rPr>
          <w:spacing w:val="-4"/>
        </w:rPr>
        <w:t> </w:t>
      </w:r>
      <w:r>
        <w:rPr/>
        <w:t>rằng</w:t>
      </w:r>
      <w:r>
        <w:rPr>
          <w:spacing w:val="-4"/>
        </w:rPr>
        <w:t> </w:t>
      </w:r>
      <w:r>
        <w:rPr/>
        <w:t>nơi</w:t>
      </w:r>
      <w:r>
        <w:rPr>
          <w:spacing w:val="-4"/>
        </w:rPr>
        <w:t> </w:t>
      </w:r>
      <w:r>
        <w:rPr/>
        <w:t>những</w:t>
      </w:r>
      <w:r>
        <w:rPr>
          <w:spacing w:val="-4"/>
        </w:rPr>
        <w:t> </w:t>
      </w:r>
      <w:r>
        <w:rPr/>
        <w:t>vật</w:t>
      </w:r>
      <w:r>
        <w:rPr>
          <w:spacing w:val="-4"/>
        </w:rPr>
        <w:t> </w:t>
      </w:r>
      <w:r>
        <w:rPr/>
        <w:t>chất</w:t>
      </w:r>
      <w:r>
        <w:rPr>
          <w:spacing w:val="-4"/>
        </w:rPr>
        <w:t> </w:t>
      </w:r>
      <w:r>
        <w:rPr/>
        <w:t>vô</w:t>
      </w:r>
      <w:r>
        <w:rPr>
          <w:spacing w:val="-4"/>
        </w:rPr>
        <w:t> </w:t>
      </w:r>
      <w:r>
        <w:rPr/>
        <w:t>tri</w:t>
      </w:r>
      <w:r>
        <w:rPr>
          <w:spacing w:val="-4"/>
        </w:rPr>
        <w:t> </w:t>
      </w:r>
      <w:r>
        <w:rPr/>
        <w:t>mà</w:t>
      </w:r>
      <w:r>
        <w:rPr>
          <w:spacing w:val="-4"/>
        </w:rPr>
        <w:t> </w:t>
      </w:r>
      <w:r>
        <w:rPr/>
        <w:t>ta gọi là cái bàn, hay những gì ở trong rừng… đều có cả 28</w:t>
      </w:r>
      <w:r>
        <w:rPr>
          <w:spacing w:val="-1"/>
        </w:rPr>
        <w:t> </w:t>
      </w:r>
      <w:r>
        <w:rPr/>
        <w:t>loại</w:t>
      </w:r>
      <w:r>
        <w:rPr>
          <w:spacing w:val="-1"/>
        </w:rPr>
        <w:t> </w:t>
      </w:r>
      <w:r>
        <w:rPr/>
        <w:t>sắc</w:t>
      </w:r>
      <w:r>
        <w:rPr>
          <w:spacing w:val="-1"/>
        </w:rPr>
        <w:t> </w:t>
      </w:r>
      <w:r>
        <w:rPr/>
        <w:t>sinh</w:t>
      </w:r>
      <w:r>
        <w:rPr>
          <w:spacing w:val="-1"/>
        </w:rPr>
        <w:t> </w:t>
      </w:r>
      <w:r>
        <w:rPr/>
        <w:t>khởi.</w:t>
      </w:r>
      <w:r>
        <w:rPr>
          <w:spacing w:val="-1"/>
        </w:rPr>
        <w:t> </w:t>
      </w:r>
      <w:r>
        <w:rPr/>
        <w:t>Như</w:t>
      </w:r>
      <w:r>
        <w:rPr>
          <w:spacing w:val="-1"/>
        </w:rPr>
        <w:t> </w:t>
      </w:r>
      <w:r>
        <w:rPr/>
        <w:t>ông</w:t>
      </w:r>
      <w:r>
        <w:rPr>
          <w:spacing w:val="-1"/>
        </w:rPr>
        <w:t> </w:t>
      </w:r>
      <w:r>
        <w:rPr/>
        <w:t>Jonothan</w:t>
      </w:r>
      <w:r>
        <w:rPr>
          <w:spacing w:val="-1"/>
        </w:rPr>
        <w:t> </w:t>
      </w:r>
      <w:r>
        <w:rPr/>
        <w:t>có</w:t>
      </w:r>
      <w:r>
        <w:rPr>
          <w:spacing w:val="-1"/>
        </w:rPr>
        <w:t> </w:t>
      </w:r>
      <w:r>
        <w:rPr/>
        <w:t>nói,</w:t>
      </w:r>
      <w:r>
        <w:rPr>
          <w:spacing w:val="-1"/>
        </w:rPr>
        <w:t> </w:t>
      </w:r>
      <w:r>
        <w:rPr/>
        <w:t>những sắc do nghiệp sinh không thể sinh khởi nơi vật vô tri. Nơi người thì chỉ có hoặc là sắc tính nam, hoặc là sắc tính</w:t>
      </w:r>
      <w:r>
        <w:rPr>
          <w:spacing w:val="-5"/>
        </w:rPr>
        <w:t> </w:t>
      </w:r>
      <w:r>
        <w:rPr/>
        <w:t>nữ</w:t>
      </w:r>
      <w:r>
        <w:rPr>
          <w:spacing w:val="-5"/>
        </w:rPr>
        <w:t> </w:t>
      </w:r>
      <w:r>
        <w:rPr/>
        <w:t>sinh</w:t>
      </w:r>
      <w:r>
        <w:rPr>
          <w:spacing w:val="-5"/>
        </w:rPr>
        <w:t> </w:t>
      </w:r>
      <w:r>
        <w:rPr/>
        <w:t>khởi,</w:t>
      </w:r>
      <w:r>
        <w:rPr>
          <w:spacing w:val="-5"/>
        </w:rPr>
        <w:t> </w:t>
      </w:r>
      <w:r>
        <w:rPr/>
        <w:t>vì</w:t>
      </w:r>
      <w:r>
        <w:rPr>
          <w:spacing w:val="-5"/>
        </w:rPr>
        <w:t> </w:t>
      </w:r>
      <w:r>
        <w:rPr/>
        <w:t>cả</w:t>
      </w:r>
      <w:r>
        <w:rPr>
          <w:spacing w:val="-5"/>
        </w:rPr>
        <w:t> </w:t>
      </w:r>
      <w:r>
        <w:rPr/>
        <w:t>hai</w:t>
      </w:r>
      <w:r>
        <w:rPr>
          <w:spacing w:val="-5"/>
        </w:rPr>
        <w:t> </w:t>
      </w:r>
      <w:r>
        <w:rPr/>
        <w:t>loại</w:t>
      </w:r>
      <w:r>
        <w:rPr>
          <w:spacing w:val="-5"/>
        </w:rPr>
        <w:t> </w:t>
      </w:r>
      <w:r>
        <w:rPr/>
        <w:t>sắc</w:t>
      </w:r>
      <w:r>
        <w:rPr>
          <w:spacing w:val="-5"/>
        </w:rPr>
        <w:t> </w:t>
      </w:r>
      <w:r>
        <w:rPr/>
        <w:t>này</w:t>
      </w:r>
      <w:r>
        <w:rPr>
          <w:spacing w:val="-5"/>
        </w:rPr>
        <w:t> </w:t>
      </w:r>
      <w:r>
        <w:rPr/>
        <w:t>không</w:t>
      </w:r>
      <w:r>
        <w:rPr>
          <w:spacing w:val="-5"/>
        </w:rPr>
        <w:t> </w:t>
      </w:r>
      <w:r>
        <w:rPr/>
        <w:t>thể</w:t>
      </w:r>
      <w:r>
        <w:rPr>
          <w:spacing w:val="-5"/>
        </w:rPr>
        <w:t> </w:t>
      </w:r>
      <w:r>
        <w:rPr/>
        <w:t>cùng sinh khởi một lúc. Nói đến 28 loại sắc là nói đến tất cả những sắc tồn tại, chứ không phải là chúng có mặt ở mọi vật, mọi nơi, mọi chỗ. Các vị thầy khác nhau có thể có những ý niệm khác nhau.</w:t>
      </w:r>
      <w:r>
        <w:rPr>
          <w:spacing w:val="-2"/>
        </w:rPr>
        <w:t> </w:t>
      </w:r>
      <w:r>
        <w:rPr/>
        <w:t>Tuy nhiên, nếu chúng ta</w:t>
      </w:r>
      <w:r>
        <w:rPr>
          <w:spacing w:val="-3"/>
        </w:rPr>
        <w:t> </w:t>
      </w:r>
      <w:r>
        <w:rPr/>
        <w:t>tìm</w:t>
      </w:r>
      <w:r>
        <w:rPr>
          <w:spacing w:val="-3"/>
        </w:rPr>
        <w:t> </w:t>
      </w:r>
      <w:r>
        <w:rPr/>
        <w:t>hiểu</w:t>
      </w:r>
      <w:r>
        <w:rPr>
          <w:spacing w:val="-7"/>
        </w:rPr>
        <w:t> </w:t>
      </w:r>
      <w:r>
        <w:rPr/>
        <w:t>Tam</w:t>
      </w:r>
      <w:r>
        <w:rPr>
          <w:spacing w:val="-7"/>
        </w:rPr>
        <w:t> </w:t>
      </w:r>
      <w:r>
        <w:rPr/>
        <w:t>Tạng,</w:t>
      </w:r>
      <w:r>
        <w:rPr>
          <w:spacing w:val="-3"/>
        </w:rPr>
        <w:t> </w:t>
      </w:r>
      <w:r>
        <w:rPr/>
        <w:t>và</w:t>
      </w:r>
      <w:r>
        <w:rPr>
          <w:spacing w:val="-3"/>
        </w:rPr>
        <w:t> </w:t>
      </w:r>
      <w:r>
        <w:rPr/>
        <w:t>như</w:t>
      </w:r>
      <w:r>
        <w:rPr>
          <w:spacing w:val="-3"/>
        </w:rPr>
        <w:t> </w:t>
      </w:r>
      <w:r>
        <w:rPr/>
        <w:t>tôi</w:t>
      </w:r>
      <w:r>
        <w:rPr>
          <w:spacing w:val="-3"/>
        </w:rPr>
        <w:t> </w:t>
      </w:r>
      <w:r>
        <w:rPr/>
        <w:t>biết</w:t>
      </w:r>
      <w:r>
        <w:rPr>
          <w:spacing w:val="-3"/>
        </w:rPr>
        <w:t> </w:t>
      </w:r>
      <w:r>
        <w:rPr/>
        <w:t>hiện</w:t>
      </w:r>
      <w:r>
        <w:rPr>
          <w:spacing w:val="-3"/>
        </w:rPr>
        <w:t> </w:t>
      </w:r>
      <w:r>
        <w:rPr/>
        <w:t>giờ</w:t>
      </w:r>
      <w:r>
        <w:rPr>
          <w:spacing w:val="-3"/>
        </w:rPr>
        <w:t> </w:t>
      </w:r>
      <w:r>
        <w:rPr/>
        <w:t>Sư</w:t>
      </w:r>
      <w:r>
        <w:rPr>
          <w:spacing w:val="-3"/>
        </w:rPr>
        <w:t> </w:t>
      </w:r>
      <w:r>
        <w:rPr/>
        <w:t>cũng đang</w:t>
      </w:r>
      <w:r>
        <w:rPr>
          <w:spacing w:val="-9"/>
        </w:rPr>
        <w:t> </w:t>
      </w:r>
      <w:r>
        <w:rPr/>
        <w:t>nghiên</w:t>
      </w:r>
      <w:r>
        <w:rPr>
          <w:spacing w:val="-9"/>
        </w:rPr>
        <w:t> </w:t>
      </w:r>
      <w:r>
        <w:rPr/>
        <w:t>cứu</w:t>
      </w:r>
      <w:r>
        <w:rPr>
          <w:spacing w:val="-14"/>
        </w:rPr>
        <w:t> </w:t>
      </w:r>
      <w:r>
        <w:rPr/>
        <w:t>Tạng</w:t>
      </w:r>
      <w:r>
        <w:rPr>
          <w:spacing w:val="-14"/>
        </w:rPr>
        <w:t> </w:t>
      </w:r>
      <w:r>
        <w:rPr/>
        <w:t>Vi</w:t>
      </w:r>
      <w:r>
        <w:rPr>
          <w:spacing w:val="-9"/>
        </w:rPr>
        <w:t> </w:t>
      </w:r>
      <w:r>
        <w:rPr/>
        <w:t>Diệu</w:t>
      </w:r>
      <w:r>
        <w:rPr>
          <w:spacing w:val="-9"/>
        </w:rPr>
        <w:t> </w:t>
      </w:r>
      <w:r>
        <w:rPr/>
        <w:t>Pháp,</w:t>
      </w:r>
      <w:r>
        <w:rPr>
          <w:spacing w:val="-9"/>
        </w:rPr>
        <w:t> </w:t>
      </w:r>
      <w:r>
        <w:rPr/>
        <w:t>thì</w:t>
      </w:r>
      <w:r>
        <w:rPr>
          <w:spacing w:val="-9"/>
        </w:rPr>
        <w:t> </w:t>
      </w:r>
      <w:r>
        <w:rPr/>
        <w:t>trong</w:t>
      </w:r>
      <w:r>
        <w:rPr>
          <w:spacing w:val="-9"/>
        </w:rPr>
        <w:t> </w:t>
      </w:r>
      <w:r>
        <w:rPr/>
        <w:t>Bộ</w:t>
      </w:r>
      <w:r>
        <w:rPr>
          <w:spacing w:val="-9"/>
        </w:rPr>
        <w:t> </w:t>
      </w:r>
      <w:r>
        <w:rPr/>
        <w:t>Pháp Tụ và Chú giải của Bộ Pháp Tụ có chỉ rõ, khi nói đến các</w:t>
      </w:r>
      <w:r>
        <w:rPr>
          <w:spacing w:val="21"/>
        </w:rPr>
        <w:t> </w:t>
      </w:r>
      <w:r>
        <w:rPr/>
        <w:t>sắc</w:t>
      </w:r>
      <w:r>
        <w:rPr>
          <w:spacing w:val="21"/>
        </w:rPr>
        <w:t> </w:t>
      </w:r>
      <w:r>
        <w:rPr/>
        <w:t>thì</w:t>
      </w:r>
      <w:r>
        <w:rPr>
          <w:spacing w:val="21"/>
        </w:rPr>
        <w:t> </w:t>
      </w:r>
      <w:r>
        <w:rPr/>
        <w:t>không</w:t>
      </w:r>
      <w:r>
        <w:rPr>
          <w:spacing w:val="21"/>
        </w:rPr>
        <w:t> </w:t>
      </w:r>
      <w:r>
        <w:rPr/>
        <w:t>phải</w:t>
      </w:r>
      <w:r>
        <w:rPr>
          <w:spacing w:val="21"/>
        </w:rPr>
        <w:t> </w:t>
      </w:r>
      <w:r>
        <w:rPr/>
        <w:t>chỉ</w:t>
      </w:r>
      <w:r>
        <w:rPr>
          <w:spacing w:val="21"/>
        </w:rPr>
        <w:t> </w:t>
      </w:r>
      <w:r>
        <w:rPr/>
        <w:t>nói</w:t>
      </w:r>
      <w:r>
        <w:rPr>
          <w:spacing w:val="21"/>
        </w:rPr>
        <w:t> </w:t>
      </w:r>
      <w:r>
        <w:rPr/>
        <w:t>đến</w:t>
      </w:r>
      <w:r>
        <w:rPr>
          <w:spacing w:val="21"/>
        </w:rPr>
        <w:t> </w:t>
      </w:r>
      <w:r>
        <w:rPr/>
        <w:t>những</w:t>
      </w:r>
      <w:r>
        <w:rPr>
          <w:spacing w:val="21"/>
        </w:rPr>
        <w:t> </w:t>
      </w:r>
      <w:r>
        <w:rPr/>
        <w:t>sắc</w:t>
      </w:r>
      <w:r>
        <w:rPr>
          <w:spacing w:val="21"/>
        </w:rPr>
        <w:t> </w:t>
      </w:r>
      <w:r>
        <w:rPr/>
        <w:t>tạo</w:t>
      </w:r>
      <w:r>
        <w:rPr>
          <w:spacing w:val="21"/>
        </w:rPr>
        <w:t> </w:t>
      </w:r>
      <w:r>
        <w:rPr>
          <w:spacing w:val="-5"/>
        </w:rPr>
        <w:t>nên</w:t>
      </w:r>
    </w:p>
    <w:p>
      <w:pPr>
        <w:pStyle w:val="BodyText"/>
        <w:spacing w:after="0" w:line="307" w:lineRule="auto"/>
        <w:sectPr>
          <w:type w:val="continuous"/>
          <w:pgSz w:w="15310" w:h="11630" w:orient="landscape"/>
          <w:pgMar w:header="776" w:footer="0" w:top="1080" w:bottom="280" w:left="1133" w:right="1133"/>
          <w:cols w:num="2" w:equalWidth="0">
            <w:col w:w="5659" w:space="1655"/>
            <w:col w:w="5730"/>
          </w:cols>
        </w:sectPr>
      </w:pPr>
    </w:p>
    <w:p>
      <w:pPr>
        <w:pStyle w:val="BodyText"/>
        <w:spacing w:before="40"/>
        <w:ind w:left="0"/>
        <w:jc w:val="left"/>
        <w:rPr>
          <w:sz w:val="20"/>
        </w:rPr>
      </w:pPr>
    </w:p>
    <w:p>
      <w:pPr>
        <w:pStyle w:val="BodyText"/>
        <w:spacing w:after="0"/>
        <w:jc w:val="left"/>
        <w:rPr>
          <w:sz w:val="20"/>
        </w:rPr>
        <w:sectPr>
          <w:headerReference w:type="default" r:id="rId155"/>
          <w:pgSz w:w="15310" w:h="11630" w:orient="landscape"/>
          <w:pgMar w:header="776" w:footer="0" w:top="1100" w:bottom="280" w:left="1133" w:right="1133"/>
        </w:sectPr>
      </w:pPr>
    </w:p>
    <w:p>
      <w:pPr>
        <w:spacing w:line="309" w:lineRule="auto" w:before="89"/>
        <w:ind w:left="114" w:right="38" w:firstLine="0"/>
        <w:jc w:val="both"/>
        <w:rPr>
          <w:i/>
          <w:sz w:val="25"/>
        </w:rPr>
      </w:pPr>
      <w:r>
        <w:rPr>
          <w:sz w:val="25"/>
        </w:rPr>
        <w:t>thân </w:t>
      </w:r>
      <w:r>
        <w:rPr>
          <w:i/>
          <w:sz w:val="25"/>
        </w:rPr>
        <w:t>nơi chúng sinh hữu tình, mà cũng nói đến </w:t>
      </w:r>
      <w:r>
        <w:rPr>
          <w:i/>
          <w:sz w:val="25"/>
        </w:rPr>
        <w:t>những sắc khác nữa.</w:t>
      </w:r>
    </w:p>
    <w:p>
      <w:pPr>
        <w:pStyle w:val="BodyText"/>
        <w:spacing w:line="309" w:lineRule="auto" w:before="171"/>
        <w:ind w:right="38" w:firstLine="453"/>
      </w:pPr>
      <w:r>
        <w:rPr>
          <w:b/>
          <w:i/>
        </w:rPr>
        <w:t>Vị sư 2: </w:t>
      </w:r>
      <w:r>
        <w:rPr/>
        <w:t>Khi chúng ta nói về </w:t>
      </w:r>
      <w:r>
        <w:rPr>
          <w:i/>
        </w:rPr>
        <w:t>âm thanh</w:t>
      </w:r>
      <w:r>
        <w:rPr/>
        <w:t>, có nghĩa</w:t>
      </w:r>
      <w:r>
        <w:rPr>
          <w:spacing w:val="40"/>
        </w:rPr>
        <w:t> </w:t>
      </w:r>
      <w:r>
        <w:rPr/>
        <w:t>là âm thanh luôn sinh khởi cùng tám sắc bất ly và </w:t>
      </w:r>
      <w:r>
        <w:rPr/>
        <w:t>sắc mạng căn?</w:t>
      </w:r>
    </w:p>
    <w:p>
      <w:pPr>
        <w:pStyle w:val="BodyText"/>
        <w:spacing w:line="309" w:lineRule="auto" w:before="170"/>
        <w:ind w:left="113" w:right="38" w:firstLine="453"/>
      </w:pPr>
      <w:r>
        <w:rPr>
          <w:b/>
          <w:i/>
        </w:rPr>
        <w:t>Sarah: </w:t>
      </w:r>
      <w:r>
        <w:rPr/>
        <w:t>Khi nói đến </w:t>
      </w:r>
      <w:r>
        <w:rPr>
          <w:i/>
        </w:rPr>
        <w:t>âm thanh </w:t>
      </w:r>
      <w:r>
        <w:rPr/>
        <w:t>bên ngoài như tiếng thác nước chẳng hạn, khi đó </w:t>
      </w:r>
      <w:r>
        <w:rPr>
          <w:i/>
        </w:rPr>
        <w:t>âm thanh </w:t>
      </w:r>
      <w:r>
        <w:rPr/>
        <w:t>chỉ sinh </w:t>
      </w:r>
      <w:r>
        <w:rPr/>
        <w:t>khởi cùng tám sắc bất ly thôi. Sắc là </w:t>
      </w:r>
      <w:r>
        <w:rPr>
          <w:i/>
        </w:rPr>
        <w:t>âm thanh </w:t>
      </w:r>
      <w:r>
        <w:rPr/>
        <w:t>được phát ra từ người do tâm làm duyên cũng sinh khởi cùng với tám sắc bất ly, nhưng phải có yếu tố nghiệp trợ duyên cùng</w:t>
      </w:r>
      <w:r>
        <w:rPr>
          <w:spacing w:val="-4"/>
        </w:rPr>
        <w:t> </w:t>
      </w:r>
      <w:r>
        <w:rPr/>
        <w:t>những</w:t>
      </w:r>
      <w:r>
        <w:rPr>
          <w:spacing w:val="-4"/>
        </w:rPr>
        <w:t> </w:t>
      </w:r>
      <w:r>
        <w:rPr/>
        <w:t>điều</w:t>
      </w:r>
      <w:r>
        <w:rPr>
          <w:spacing w:val="-4"/>
        </w:rPr>
        <w:t> </w:t>
      </w:r>
      <w:r>
        <w:rPr/>
        <w:t>kiện</w:t>
      </w:r>
      <w:r>
        <w:rPr>
          <w:spacing w:val="-4"/>
        </w:rPr>
        <w:t> </w:t>
      </w:r>
      <w:r>
        <w:rPr/>
        <w:t>khác</w:t>
      </w:r>
      <w:r>
        <w:rPr>
          <w:spacing w:val="-4"/>
        </w:rPr>
        <w:t> </w:t>
      </w:r>
      <w:r>
        <w:rPr/>
        <w:t>để</w:t>
      </w:r>
      <w:r>
        <w:rPr>
          <w:spacing w:val="-4"/>
        </w:rPr>
        <w:t> </w:t>
      </w:r>
      <w:r>
        <w:rPr/>
        <w:t>khiến</w:t>
      </w:r>
      <w:r>
        <w:rPr>
          <w:spacing w:val="-4"/>
        </w:rPr>
        <w:t> </w:t>
      </w:r>
      <w:r>
        <w:rPr>
          <w:i/>
        </w:rPr>
        <w:t>âm</w:t>
      </w:r>
      <w:r>
        <w:rPr>
          <w:i/>
          <w:spacing w:val="-5"/>
        </w:rPr>
        <w:t> </w:t>
      </w:r>
      <w:r>
        <w:rPr>
          <w:i/>
        </w:rPr>
        <w:t>thanh</w:t>
      </w:r>
      <w:r>
        <w:rPr>
          <w:i/>
          <w:spacing w:val="-4"/>
        </w:rPr>
        <w:t> </w:t>
      </w:r>
      <w:r>
        <w:rPr/>
        <w:t>đó</w:t>
      </w:r>
      <w:r>
        <w:rPr>
          <w:spacing w:val="-4"/>
        </w:rPr>
        <w:t> </w:t>
      </w:r>
      <w:r>
        <w:rPr/>
        <w:t>được phát</w:t>
      </w:r>
      <w:r>
        <w:rPr>
          <w:spacing w:val="-7"/>
        </w:rPr>
        <w:t> </w:t>
      </w:r>
      <w:r>
        <w:rPr/>
        <w:t>ra.</w:t>
      </w:r>
      <w:r>
        <w:rPr>
          <w:spacing w:val="-11"/>
        </w:rPr>
        <w:t> </w:t>
      </w:r>
      <w:r>
        <w:rPr/>
        <w:t>Vì</w:t>
      </w:r>
      <w:r>
        <w:rPr>
          <w:spacing w:val="-7"/>
        </w:rPr>
        <w:t> </w:t>
      </w:r>
      <w:r>
        <w:rPr/>
        <w:t>thế</w:t>
      </w:r>
      <w:r>
        <w:rPr>
          <w:spacing w:val="-7"/>
        </w:rPr>
        <w:t> </w:t>
      </w:r>
      <w:r>
        <w:rPr/>
        <w:t>khi</w:t>
      </w:r>
      <w:r>
        <w:rPr>
          <w:spacing w:val="-7"/>
        </w:rPr>
        <w:t> </w:t>
      </w:r>
      <w:r>
        <w:rPr/>
        <w:t>đó</w:t>
      </w:r>
      <w:r>
        <w:rPr>
          <w:spacing w:val="-8"/>
        </w:rPr>
        <w:t> </w:t>
      </w:r>
      <w:r>
        <w:rPr/>
        <w:t>sẽ</w:t>
      </w:r>
      <w:r>
        <w:rPr>
          <w:spacing w:val="-7"/>
        </w:rPr>
        <w:t> </w:t>
      </w:r>
      <w:r>
        <w:rPr/>
        <w:t>có</w:t>
      </w:r>
      <w:r>
        <w:rPr>
          <w:spacing w:val="-7"/>
        </w:rPr>
        <w:t> </w:t>
      </w:r>
      <w:r>
        <w:rPr/>
        <w:t>thêm</w:t>
      </w:r>
      <w:r>
        <w:rPr>
          <w:spacing w:val="-7"/>
        </w:rPr>
        <w:t> </w:t>
      </w:r>
      <w:r>
        <w:rPr/>
        <w:t>yếu</w:t>
      </w:r>
      <w:r>
        <w:rPr>
          <w:spacing w:val="-8"/>
        </w:rPr>
        <w:t> </w:t>
      </w:r>
      <w:r>
        <w:rPr/>
        <w:t>tố</w:t>
      </w:r>
      <w:r>
        <w:rPr>
          <w:spacing w:val="-7"/>
        </w:rPr>
        <w:t> </w:t>
      </w:r>
      <w:r>
        <w:rPr/>
        <w:t>là</w:t>
      </w:r>
      <w:r>
        <w:rPr>
          <w:spacing w:val="-7"/>
        </w:rPr>
        <w:t> </w:t>
      </w:r>
      <w:r>
        <w:rPr/>
        <w:t>sắc</w:t>
      </w:r>
      <w:r>
        <w:rPr>
          <w:spacing w:val="-7"/>
        </w:rPr>
        <w:t> </w:t>
      </w:r>
      <w:r>
        <w:rPr/>
        <w:t>được</w:t>
      </w:r>
      <w:r>
        <w:rPr>
          <w:spacing w:val="-8"/>
        </w:rPr>
        <w:t> </w:t>
      </w:r>
      <w:r>
        <w:rPr/>
        <w:t>làm duyên bởi nghiệp, mà ta gọi là sắc mạng căn.</w:t>
      </w:r>
    </w:p>
    <w:p>
      <w:pPr>
        <w:pStyle w:val="BodyText"/>
        <w:spacing w:line="309" w:lineRule="auto" w:before="171"/>
        <w:ind w:left="113" w:right="38" w:firstLine="453"/>
      </w:pPr>
      <w:r>
        <w:rPr/>
        <w:t>Phải nói rõ hơn, riêng </w:t>
      </w:r>
      <w:r>
        <w:rPr>
          <w:i/>
        </w:rPr>
        <w:t>âm thanh </w:t>
      </w:r>
      <w:r>
        <w:rPr/>
        <w:t>thì chỉ sinh khởi với tám sắc bất ly. Nhưng chúng ta biết rằng có những </w:t>
      </w:r>
      <w:r>
        <w:rPr>
          <w:i/>
        </w:rPr>
        <w:t>âm</w:t>
      </w:r>
      <w:r>
        <w:rPr>
          <w:i/>
          <w:spacing w:val="-11"/>
        </w:rPr>
        <w:t> </w:t>
      </w:r>
      <w:r>
        <w:rPr>
          <w:i/>
        </w:rPr>
        <w:t>thanh</w:t>
      </w:r>
      <w:r>
        <w:rPr/>
        <w:t>,</w:t>
      </w:r>
      <w:r>
        <w:rPr>
          <w:spacing w:val="-11"/>
        </w:rPr>
        <w:t> </w:t>
      </w:r>
      <w:r>
        <w:rPr/>
        <w:t>người</w:t>
      </w:r>
      <w:r>
        <w:rPr>
          <w:spacing w:val="-11"/>
        </w:rPr>
        <w:t> </w:t>
      </w:r>
      <w:r>
        <w:rPr/>
        <w:t>nói</w:t>
      </w:r>
      <w:r>
        <w:rPr>
          <w:spacing w:val="-11"/>
        </w:rPr>
        <w:t> </w:t>
      </w:r>
      <w:r>
        <w:rPr/>
        <w:t>giọng</w:t>
      </w:r>
      <w:r>
        <w:rPr>
          <w:spacing w:val="-11"/>
        </w:rPr>
        <w:t> </w:t>
      </w:r>
      <w:r>
        <w:rPr/>
        <w:t>cao,</w:t>
      </w:r>
      <w:r>
        <w:rPr>
          <w:spacing w:val="-11"/>
        </w:rPr>
        <w:t> </w:t>
      </w:r>
      <w:r>
        <w:rPr/>
        <w:t>thấp,</w:t>
      </w:r>
      <w:r>
        <w:rPr>
          <w:spacing w:val="-11"/>
        </w:rPr>
        <w:t> </w:t>
      </w:r>
      <w:r>
        <w:rPr/>
        <w:t>trong,</w:t>
      </w:r>
      <w:r>
        <w:rPr>
          <w:spacing w:val="-11"/>
        </w:rPr>
        <w:t> </w:t>
      </w:r>
      <w:r>
        <w:rPr/>
        <w:t>khàn,…</w:t>
      </w:r>
      <w:r>
        <w:rPr>
          <w:spacing w:val="-11"/>
        </w:rPr>
        <w:t> </w:t>
      </w:r>
      <w:r>
        <w:rPr/>
        <w:t>cái đó có sự tham gia của yếu tố nghiệp. Yếu tố tác động khiến</w:t>
      </w:r>
      <w:r>
        <w:rPr>
          <w:spacing w:val="-3"/>
        </w:rPr>
        <w:t> </w:t>
      </w:r>
      <w:r>
        <w:rPr/>
        <w:t>giọng</w:t>
      </w:r>
      <w:r>
        <w:rPr>
          <w:spacing w:val="-3"/>
        </w:rPr>
        <w:t> </w:t>
      </w:r>
      <w:r>
        <w:rPr/>
        <w:t>như</w:t>
      </w:r>
      <w:r>
        <w:rPr>
          <w:spacing w:val="-2"/>
        </w:rPr>
        <w:t> </w:t>
      </w:r>
      <w:r>
        <w:rPr/>
        <w:t>thế</w:t>
      </w:r>
      <w:r>
        <w:rPr>
          <w:spacing w:val="-3"/>
        </w:rPr>
        <w:t> </w:t>
      </w:r>
      <w:r>
        <w:rPr/>
        <w:t>này</w:t>
      </w:r>
      <w:r>
        <w:rPr>
          <w:spacing w:val="-3"/>
        </w:rPr>
        <w:t> </w:t>
      </w:r>
      <w:r>
        <w:rPr/>
        <w:t>hoặc</w:t>
      </w:r>
      <w:r>
        <w:rPr>
          <w:spacing w:val="-3"/>
        </w:rPr>
        <w:t> </w:t>
      </w:r>
      <w:r>
        <w:rPr/>
        <w:t>thế</w:t>
      </w:r>
      <w:r>
        <w:rPr>
          <w:spacing w:val="-3"/>
        </w:rPr>
        <w:t> </w:t>
      </w:r>
      <w:r>
        <w:rPr/>
        <w:t>kia</w:t>
      </w:r>
      <w:r>
        <w:rPr>
          <w:spacing w:val="-3"/>
        </w:rPr>
        <w:t> </w:t>
      </w:r>
      <w:r>
        <w:rPr/>
        <w:t>phải</w:t>
      </w:r>
      <w:r>
        <w:rPr>
          <w:spacing w:val="-3"/>
        </w:rPr>
        <w:t> </w:t>
      </w:r>
      <w:r>
        <w:rPr/>
        <w:t>có</w:t>
      </w:r>
      <w:r>
        <w:rPr>
          <w:spacing w:val="-2"/>
        </w:rPr>
        <w:t> </w:t>
      </w:r>
      <w:r>
        <w:rPr/>
        <w:t>sắc</w:t>
      </w:r>
      <w:r>
        <w:rPr>
          <w:spacing w:val="-2"/>
        </w:rPr>
        <w:t> </w:t>
      </w:r>
      <w:r>
        <w:rPr/>
        <w:t>mạng căn ở trong đó.</w:t>
      </w:r>
    </w:p>
    <w:p>
      <w:pPr>
        <w:spacing w:line="309" w:lineRule="auto" w:before="171"/>
        <w:ind w:left="113" w:right="38" w:firstLine="453"/>
        <w:jc w:val="both"/>
        <w:rPr>
          <w:i/>
          <w:sz w:val="25"/>
        </w:rPr>
      </w:pPr>
      <w:r>
        <w:rPr>
          <w:b/>
          <w:i/>
          <w:sz w:val="25"/>
        </w:rPr>
        <w:t>Vị sư 2: </w:t>
      </w:r>
      <w:r>
        <w:rPr>
          <w:sz w:val="25"/>
        </w:rPr>
        <w:t>Khi nghe </w:t>
      </w:r>
      <w:r>
        <w:rPr>
          <w:i/>
          <w:sz w:val="25"/>
        </w:rPr>
        <w:t>âm thanh </w:t>
      </w:r>
      <w:r>
        <w:rPr>
          <w:sz w:val="25"/>
        </w:rPr>
        <w:t>của tiếng thác đổ, </w:t>
      </w:r>
      <w:r>
        <w:rPr>
          <w:i/>
          <w:sz w:val="25"/>
        </w:rPr>
        <w:t>âm thanh</w:t>
      </w:r>
      <w:r>
        <w:rPr>
          <w:i/>
          <w:spacing w:val="-4"/>
          <w:sz w:val="25"/>
        </w:rPr>
        <w:t> </w:t>
      </w:r>
      <w:r>
        <w:rPr>
          <w:sz w:val="25"/>
        </w:rPr>
        <w:t>đó</w:t>
      </w:r>
      <w:r>
        <w:rPr>
          <w:spacing w:val="-4"/>
          <w:sz w:val="25"/>
        </w:rPr>
        <w:t> </w:t>
      </w:r>
      <w:r>
        <w:rPr>
          <w:sz w:val="25"/>
        </w:rPr>
        <w:t>chỉ</w:t>
      </w:r>
      <w:r>
        <w:rPr>
          <w:spacing w:val="-4"/>
          <w:sz w:val="25"/>
        </w:rPr>
        <w:t> </w:t>
      </w:r>
      <w:r>
        <w:rPr>
          <w:sz w:val="25"/>
        </w:rPr>
        <w:t>có</w:t>
      </w:r>
      <w:r>
        <w:rPr>
          <w:spacing w:val="-4"/>
          <w:sz w:val="25"/>
        </w:rPr>
        <w:t> </w:t>
      </w:r>
      <w:r>
        <w:rPr>
          <w:sz w:val="25"/>
        </w:rPr>
        <w:t>tám</w:t>
      </w:r>
      <w:r>
        <w:rPr>
          <w:spacing w:val="-4"/>
          <w:sz w:val="25"/>
        </w:rPr>
        <w:t> </w:t>
      </w:r>
      <w:r>
        <w:rPr>
          <w:sz w:val="25"/>
        </w:rPr>
        <w:t>sắc</w:t>
      </w:r>
      <w:r>
        <w:rPr>
          <w:spacing w:val="-4"/>
          <w:sz w:val="25"/>
        </w:rPr>
        <w:t> </w:t>
      </w:r>
      <w:r>
        <w:rPr>
          <w:sz w:val="25"/>
        </w:rPr>
        <w:t>bất</w:t>
      </w:r>
      <w:r>
        <w:rPr>
          <w:spacing w:val="-4"/>
          <w:sz w:val="25"/>
        </w:rPr>
        <w:t> </w:t>
      </w:r>
      <w:r>
        <w:rPr>
          <w:sz w:val="25"/>
        </w:rPr>
        <w:t>ly.</w:t>
      </w:r>
      <w:r>
        <w:rPr>
          <w:spacing w:val="-4"/>
          <w:sz w:val="25"/>
        </w:rPr>
        <w:t> </w:t>
      </w:r>
      <w:r>
        <w:rPr>
          <w:sz w:val="25"/>
        </w:rPr>
        <w:t>Nhưng</w:t>
      </w:r>
      <w:r>
        <w:rPr>
          <w:spacing w:val="-4"/>
          <w:sz w:val="25"/>
        </w:rPr>
        <w:t> </w:t>
      </w:r>
      <w:r>
        <w:rPr>
          <w:i/>
          <w:sz w:val="25"/>
        </w:rPr>
        <w:t>âm</w:t>
      </w:r>
      <w:r>
        <w:rPr>
          <w:i/>
          <w:spacing w:val="-4"/>
          <w:sz w:val="25"/>
        </w:rPr>
        <w:t> </w:t>
      </w:r>
      <w:r>
        <w:rPr>
          <w:i/>
          <w:sz w:val="25"/>
        </w:rPr>
        <w:t>thanh</w:t>
      </w:r>
      <w:r>
        <w:rPr>
          <w:i/>
          <w:spacing w:val="-4"/>
          <w:sz w:val="25"/>
        </w:rPr>
        <w:t> </w:t>
      </w:r>
      <w:r>
        <w:rPr>
          <w:sz w:val="25"/>
        </w:rPr>
        <w:t>từ</w:t>
      </w:r>
      <w:r>
        <w:rPr>
          <w:spacing w:val="-4"/>
          <w:sz w:val="25"/>
        </w:rPr>
        <w:t> </w:t>
      </w:r>
      <w:r>
        <w:rPr>
          <w:sz w:val="25"/>
        </w:rPr>
        <w:t>con người phát ra thì có yếu tố sắc mạng căn trong đó. Đối với</w:t>
      </w:r>
      <w:r>
        <w:rPr>
          <w:spacing w:val="10"/>
          <w:sz w:val="25"/>
        </w:rPr>
        <w:t> </w:t>
      </w:r>
      <w:r>
        <w:rPr>
          <w:i/>
          <w:sz w:val="25"/>
        </w:rPr>
        <w:t>đối</w:t>
      </w:r>
      <w:r>
        <w:rPr>
          <w:i/>
          <w:spacing w:val="10"/>
          <w:sz w:val="25"/>
        </w:rPr>
        <w:t> </w:t>
      </w:r>
      <w:r>
        <w:rPr>
          <w:i/>
          <w:sz w:val="25"/>
        </w:rPr>
        <w:t>tượng</w:t>
      </w:r>
      <w:r>
        <w:rPr>
          <w:i/>
          <w:spacing w:val="10"/>
          <w:sz w:val="25"/>
        </w:rPr>
        <w:t> </w:t>
      </w:r>
      <w:r>
        <w:rPr>
          <w:i/>
          <w:sz w:val="25"/>
        </w:rPr>
        <w:t>thị</w:t>
      </w:r>
      <w:r>
        <w:rPr>
          <w:i/>
          <w:spacing w:val="10"/>
          <w:sz w:val="25"/>
        </w:rPr>
        <w:t> </w:t>
      </w:r>
      <w:r>
        <w:rPr>
          <w:i/>
          <w:sz w:val="25"/>
        </w:rPr>
        <w:t>giác</w:t>
      </w:r>
      <w:r>
        <w:rPr>
          <w:sz w:val="25"/>
        </w:rPr>
        <w:t>,</w:t>
      </w:r>
      <w:r>
        <w:rPr>
          <w:spacing w:val="10"/>
          <w:sz w:val="25"/>
        </w:rPr>
        <w:t> </w:t>
      </w:r>
      <w:r>
        <w:rPr>
          <w:sz w:val="25"/>
        </w:rPr>
        <w:t>khi</w:t>
      </w:r>
      <w:r>
        <w:rPr>
          <w:spacing w:val="10"/>
          <w:sz w:val="25"/>
        </w:rPr>
        <w:t> </w:t>
      </w:r>
      <w:r>
        <w:rPr>
          <w:sz w:val="25"/>
        </w:rPr>
        <w:t>là</w:t>
      </w:r>
      <w:r>
        <w:rPr>
          <w:spacing w:val="10"/>
          <w:sz w:val="25"/>
        </w:rPr>
        <w:t> </w:t>
      </w:r>
      <w:r>
        <w:rPr>
          <w:sz w:val="25"/>
        </w:rPr>
        <w:t>chúng</w:t>
      </w:r>
      <w:r>
        <w:rPr>
          <w:spacing w:val="10"/>
          <w:sz w:val="25"/>
        </w:rPr>
        <w:t> </w:t>
      </w:r>
      <w:r>
        <w:rPr>
          <w:sz w:val="25"/>
        </w:rPr>
        <w:t>sinh</w:t>
      </w:r>
      <w:r>
        <w:rPr>
          <w:spacing w:val="10"/>
          <w:sz w:val="25"/>
        </w:rPr>
        <w:t> </w:t>
      </w:r>
      <w:r>
        <w:rPr>
          <w:sz w:val="25"/>
        </w:rPr>
        <w:t>thì</w:t>
      </w:r>
      <w:r>
        <w:rPr>
          <w:spacing w:val="10"/>
          <w:sz w:val="25"/>
        </w:rPr>
        <w:t> </w:t>
      </w:r>
      <w:r>
        <w:rPr>
          <w:i/>
          <w:sz w:val="25"/>
        </w:rPr>
        <w:t>đối</w:t>
      </w:r>
      <w:r>
        <w:rPr>
          <w:i/>
          <w:spacing w:val="10"/>
          <w:sz w:val="25"/>
        </w:rPr>
        <w:t> </w:t>
      </w:r>
      <w:r>
        <w:rPr>
          <w:i/>
          <w:spacing w:val="-2"/>
          <w:sz w:val="25"/>
        </w:rPr>
        <w:t>tượng</w:t>
      </w:r>
    </w:p>
    <w:p>
      <w:pPr>
        <w:pStyle w:val="BodyText"/>
        <w:spacing w:line="309" w:lineRule="auto" w:before="91"/>
        <w:ind w:left="113" w:right="111"/>
      </w:pPr>
      <w:r>
        <w:rPr/>
        <w:br w:type="column"/>
      </w:r>
      <w:r>
        <w:rPr>
          <w:i/>
        </w:rPr>
        <w:t>thị giác </w:t>
      </w:r>
      <w:r>
        <w:rPr/>
        <w:t>đó có yếu tố sắc mạng căn, còn khi sắc là </w:t>
      </w:r>
      <w:r>
        <w:rPr/>
        <w:t>cái bàn thì </w:t>
      </w:r>
      <w:r>
        <w:rPr>
          <w:i/>
        </w:rPr>
        <w:t>đối tượng thị giác </w:t>
      </w:r>
      <w:r>
        <w:rPr/>
        <w:t>chỉ là tám sắc bất ly thôi, không có yếu tố sắc mạng căn ở trong đó?</w:t>
      </w:r>
    </w:p>
    <w:p>
      <w:pPr>
        <w:pStyle w:val="BodyText"/>
        <w:spacing w:line="309" w:lineRule="auto" w:before="166"/>
        <w:ind w:left="113" w:right="111" w:firstLine="453"/>
      </w:pPr>
      <w:r>
        <w:rPr>
          <w:b/>
          <w:i/>
        </w:rPr>
        <w:t>Sarah: </w:t>
      </w:r>
      <w:r>
        <w:rPr/>
        <w:t>Đối với trường hợp vật chất vô tri là </w:t>
      </w:r>
      <w:r>
        <w:rPr/>
        <w:t>đối tượng bên ngoài, thì chắc chắn </w:t>
      </w:r>
      <w:r>
        <w:rPr>
          <w:i/>
        </w:rPr>
        <w:t>đối tượng thị giác </w:t>
      </w:r>
      <w:r>
        <w:rPr/>
        <w:t>ấy sinh khởi nơi tám sắc bất ly, không có sắc mạng căn sinh</w:t>
      </w:r>
      <w:r>
        <w:rPr>
          <w:spacing w:val="-2"/>
        </w:rPr>
        <w:t> </w:t>
      </w:r>
      <w:r>
        <w:rPr/>
        <w:t>cùng.</w:t>
      </w:r>
      <w:r>
        <w:rPr>
          <w:spacing w:val="-2"/>
        </w:rPr>
        <w:t> </w:t>
      </w:r>
      <w:r>
        <w:rPr/>
        <w:t>Còn</w:t>
      </w:r>
      <w:r>
        <w:rPr>
          <w:spacing w:val="-2"/>
        </w:rPr>
        <w:t> </w:t>
      </w:r>
      <w:r>
        <w:rPr/>
        <w:t>với</w:t>
      </w:r>
      <w:r>
        <w:rPr>
          <w:spacing w:val="-2"/>
        </w:rPr>
        <w:t> </w:t>
      </w:r>
      <w:r>
        <w:rPr/>
        <w:t>sắc</w:t>
      </w:r>
      <w:r>
        <w:rPr>
          <w:spacing w:val="-2"/>
        </w:rPr>
        <w:t> </w:t>
      </w:r>
      <w:r>
        <w:rPr/>
        <w:t>nơi</w:t>
      </w:r>
      <w:r>
        <w:rPr>
          <w:spacing w:val="-2"/>
        </w:rPr>
        <w:t> </w:t>
      </w:r>
      <w:r>
        <w:rPr/>
        <w:t>thân,</w:t>
      </w:r>
      <w:r>
        <w:rPr>
          <w:spacing w:val="-2"/>
        </w:rPr>
        <w:t> </w:t>
      </w:r>
      <w:r>
        <w:rPr/>
        <w:t>có</w:t>
      </w:r>
      <w:r>
        <w:rPr>
          <w:spacing w:val="-2"/>
        </w:rPr>
        <w:t> </w:t>
      </w:r>
      <w:r>
        <w:rPr/>
        <w:t>sắc</w:t>
      </w:r>
      <w:r>
        <w:rPr>
          <w:spacing w:val="-2"/>
        </w:rPr>
        <w:t> </w:t>
      </w:r>
      <w:r>
        <w:rPr/>
        <w:t>mạng</w:t>
      </w:r>
      <w:r>
        <w:rPr>
          <w:spacing w:val="-2"/>
        </w:rPr>
        <w:t> </w:t>
      </w:r>
      <w:r>
        <w:rPr/>
        <w:t>căn</w:t>
      </w:r>
      <w:r>
        <w:rPr>
          <w:spacing w:val="-2"/>
        </w:rPr>
        <w:t> </w:t>
      </w:r>
      <w:r>
        <w:rPr/>
        <w:t>cùng sinh khởi hay không tùy thuộc vào việc sắc đó có phải là do sắc do nghiệp sinh hay không. Bởi vì không phải sắc nào sinh khởi nơi thân cũng do nghiệp sinh, có những sắc được sinh do nhiệt độ, tâm và dưỡng chất. Những sắc nào là sắc do nghiệp sinh thì sẽ đồng sinh với</w:t>
      </w:r>
      <w:r>
        <w:rPr>
          <w:spacing w:val="-5"/>
        </w:rPr>
        <w:t> </w:t>
      </w:r>
      <w:r>
        <w:rPr/>
        <w:t>sắc</w:t>
      </w:r>
      <w:r>
        <w:rPr>
          <w:spacing w:val="-5"/>
        </w:rPr>
        <w:t> </w:t>
      </w:r>
      <w:r>
        <w:rPr/>
        <w:t>mạng</w:t>
      </w:r>
      <w:r>
        <w:rPr>
          <w:spacing w:val="-5"/>
        </w:rPr>
        <w:t> </w:t>
      </w:r>
      <w:r>
        <w:rPr/>
        <w:t>căn,</w:t>
      </w:r>
      <w:r>
        <w:rPr>
          <w:spacing w:val="-5"/>
        </w:rPr>
        <w:t> </w:t>
      </w:r>
      <w:r>
        <w:rPr/>
        <w:t>còn</w:t>
      </w:r>
      <w:r>
        <w:rPr>
          <w:spacing w:val="-5"/>
        </w:rPr>
        <w:t> </w:t>
      </w:r>
      <w:r>
        <w:rPr/>
        <w:t>nếu</w:t>
      </w:r>
      <w:r>
        <w:rPr>
          <w:spacing w:val="-5"/>
        </w:rPr>
        <w:t> </w:t>
      </w:r>
      <w:r>
        <w:rPr/>
        <w:t>không</w:t>
      </w:r>
      <w:r>
        <w:rPr>
          <w:spacing w:val="-5"/>
        </w:rPr>
        <w:t> </w:t>
      </w:r>
      <w:r>
        <w:rPr/>
        <w:t>phải</w:t>
      </w:r>
      <w:r>
        <w:rPr>
          <w:spacing w:val="-5"/>
        </w:rPr>
        <w:t> </w:t>
      </w:r>
      <w:r>
        <w:rPr/>
        <w:t>thì</w:t>
      </w:r>
      <w:r>
        <w:rPr>
          <w:spacing w:val="-5"/>
        </w:rPr>
        <w:t> </w:t>
      </w:r>
      <w:r>
        <w:rPr/>
        <w:t>không</w:t>
      </w:r>
      <w:r>
        <w:rPr>
          <w:spacing w:val="-5"/>
        </w:rPr>
        <w:t> </w:t>
      </w:r>
      <w:r>
        <w:rPr/>
        <w:t>có</w:t>
      </w:r>
      <w:r>
        <w:rPr>
          <w:spacing w:val="-5"/>
        </w:rPr>
        <w:t> </w:t>
      </w:r>
      <w:r>
        <w:rPr/>
        <w:t>sắc mạng căn. Và điểm mấu chốt ở đây là, sắc đơn thuần chỉ là sắc mà thôi, không phải ở nơi này hay nơi kia, hay</w:t>
      </w:r>
      <w:r>
        <w:rPr>
          <w:spacing w:val="-4"/>
        </w:rPr>
        <w:t> </w:t>
      </w:r>
      <w:r>
        <w:rPr/>
        <w:t>thuộc</w:t>
      </w:r>
      <w:r>
        <w:rPr>
          <w:spacing w:val="-4"/>
        </w:rPr>
        <w:t> </w:t>
      </w:r>
      <w:r>
        <w:rPr/>
        <w:t>về</w:t>
      </w:r>
      <w:r>
        <w:rPr>
          <w:spacing w:val="-4"/>
        </w:rPr>
        <w:t> </w:t>
      </w:r>
      <w:r>
        <w:rPr/>
        <w:t>bất</w:t>
      </w:r>
      <w:r>
        <w:rPr>
          <w:spacing w:val="-4"/>
        </w:rPr>
        <w:t> </w:t>
      </w:r>
      <w:r>
        <w:rPr/>
        <w:t>kỳ</w:t>
      </w:r>
      <w:r>
        <w:rPr>
          <w:spacing w:val="-3"/>
        </w:rPr>
        <w:t> </w:t>
      </w:r>
      <w:r>
        <w:rPr/>
        <w:t>ai.</w:t>
      </w:r>
      <w:r>
        <w:rPr>
          <w:spacing w:val="-7"/>
        </w:rPr>
        <w:t> </w:t>
      </w:r>
      <w:r>
        <w:rPr/>
        <w:t>Vì</w:t>
      </w:r>
      <w:r>
        <w:rPr>
          <w:spacing w:val="-3"/>
        </w:rPr>
        <w:t> </w:t>
      </w:r>
      <w:r>
        <w:rPr/>
        <w:t>thế</w:t>
      </w:r>
      <w:r>
        <w:rPr>
          <w:spacing w:val="-4"/>
        </w:rPr>
        <w:t> </w:t>
      </w:r>
      <w:r>
        <w:rPr/>
        <w:t>ở</w:t>
      </w:r>
      <w:r>
        <w:rPr>
          <w:spacing w:val="-4"/>
        </w:rPr>
        <w:t> </w:t>
      </w:r>
      <w:r>
        <w:rPr/>
        <w:t>khoảnh</w:t>
      </w:r>
      <w:r>
        <w:rPr>
          <w:spacing w:val="-4"/>
        </w:rPr>
        <w:t> </w:t>
      </w:r>
      <w:r>
        <w:rPr/>
        <w:t>khắc</w:t>
      </w:r>
      <w:r>
        <w:rPr>
          <w:spacing w:val="-4"/>
        </w:rPr>
        <w:t> </w:t>
      </w:r>
      <w:r>
        <w:rPr>
          <w:i/>
        </w:rPr>
        <w:t>đối</w:t>
      </w:r>
      <w:r>
        <w:rPr>
          <w:i/>
          <w:spacing w:val="-4"/>
        </w:rPr>
        <w:t> </w:t>
      </w:r>
      <w:r>
        <w:rPr>
          <w:i/>
        </w:rPr>
        <w:t>tượng thị giác </w:t>
      </w:r>
      <w:r>
        <w:rPr/>
        <w:t>sinh khởi, đặc tính của nó xuất hiện và có thể được</w:t>
      </w:r>
      <w:r>
        <w:rPr>
          <w:spacing w:val="-16"/>
        </w:rPr>
        <w:t> </w:t>
      </w:r>
      <w:r>
        <w:rPr/>
        <w:t>kinh</w:t>
      </w:r>
      <w:r>
        <w:rPr>
          <w:spacing w:val="-16"/>
        </w:rPr>
        <w:t> </w:t>
      </w:r>
      <w:r>
        <w:rPr/>
        <w:t>nghiệm</w:t>
      </w:r>
      <w:r>
        <w:rPr>
          <w:spacing w:val="-15"/>
        </w:rPr>
        <w:t> </w:t>
      </w:r>
      <w:r>
        <w:rPr/>
        <w:t>trực</w:t>
      </w:r>
      <w:r>
        <w:rPr>
          <w:spacing w:val="-16"/>
        </w:rPr>
        <w:t> </w:t>
      </w:r>
      <w:r>
        <w:rPr/>
        <w:t>tiếp.</w:t>
      </w:r>
      <w:r>
        <w:rPr>
          <w:spacing w:val="-16"/>
        </w:rPr>
        <w:t> </w:t>
      </w:r>
      <w:r>
        <w:rPr/>
        <w:t>Ở</w:t>
      </w:r>
      <w:r>
        <w:rPr>
          <w:spacing w:val="-15"/>
        </w:rPr>
        <w:t> </w:t>
      </w:r>
      <w:r>
        <w:rPr/>
        <w:t>khoảnh</w:t>
      </w:r>
      <w:r>
        <w:rPr>
          <w:spacing w:val="-16"/>
        </w:rPr>
        <w:t> </w:t>
      </w:r>
      <w:r>
        <w:rPr/>
        <w:t>khắc</w:t>
      </w:r>
      <w:r>
        <w:rPr>
          <w:spacing w:val="-15"/>
        </w:rPr>
        <w:t> </w:t>
      </w:r>
      <w:r>
        <w:rPr/>
        <w:t>trí</w:t>
      </w:r>
      <w:r>
        <w:rPr>
          <w:spacing w:val="-16"/>
        </w:rPr>
        <w:t> </w:t>
      </w:r>
      <w:r>
        <w:rPr/>
        <w:t>tuệ</w:t>
      </w:r>
      <w:r>
        <w:rPr>
          <w:spacing w:val="-16"/>
        </w:rPr>
        <w:t> </w:t>
      </w:r>
      <w:r>
        <w:rPr/>
        <w:t>ấy,</w:t>
      </w:r>
      <w:r>
        <w:rPr>
          <w:spacing w:val="-15"/>
        </w:rPr>
        <w:t> </w:t>
      </w:r>
      <w:r>
        <w:rPr/>
        <w:t>sẽ không</w:t>
      </w:r>
      <w:r>
        <w:rPr>
          <w:spacing w:val="-14"/>
        </w:rPr>
        <w:t> </w:t>
      </w:r>
      <w:r>
        <w:rPr/>
        <w:t>có</w:t>
      </w:r>
      <w:r>
        <w:rPr>
          <w:spacing w:val="-14"/>
        </w:rPr>
        <w:t> </w:t>
      </w:r>
      <w:r>
        <w:rPr/>
        <w:t>ý</w:t>
      </w:r>
      <w:r>
        <w:rPr>
          <w:spacing w:val="-14"/>
        </w:rPr>
        <w:t> </w:t>
      </w:r>
      <w:r>
        <w:rPr/>
        <w:t>niệm</w:t>
      </w:r>
      <w:r>
        <w:rPr>
          <w:spacing w:val="-14"/>
        </w:rPr>
        <w:t> </w:t>
      </w:r>
      <w:r>
        <w:rPr/>
        <w:t>về</w:t>
      </w:r>
      <w:r>
        <w:rPr>
          <w:spacing w:val="-14"/>
        </w:rPr>
        <w:t> </w:t>
      </w:r>
      <w:r>
        <w:rPr/>
        <w:t>một</w:t>
      </w:r>
      <w:r>
        <w:rPr>
          <w:spacing w:val="-14"/>
        </w:rPr>
        <w:t> </w:t>
      </w:r>
      <w:r>
        <w:rPr/>
        <w:t>nơi</w:t>
      </w:r>
      <w:r>
        <w:rPr>
          <w:spacing w:val="-14"/>
        </w:rPr>
        <w:t> </w:t>
      </w:r>
      <w:r>
        <w:rPr/>
        <w:t>chốn,</w:t>
      </w:r>
      <w:r>
        <w:rPr>
          <w:spacing w:val="-14"/>
        </w:rPr>
        <w:t> </w:t>
      </w:r>
      <w:r>
        <w:rPr/>
        <w:t>không</w:t>
      </w:r>
      <w:r>
        <w:rPr>
          <w:spacing w:val="-14"/>
        </w:rPr>
        <w:t> </w:t>
      </w:r>
      <w:r>
        <w:rPr/>
        <w:t>phải</w:t>
      </w:r>
      <w:r>
        <w:rPr>
          <w:spacing w:val="-14"/>
        </w:rPr>
        <w:t> </w:t>
      </w:r>
      <w:r>
        <w:rPr/>
        <w:t>là</w:t>
      </w:r>
      <w:r>
        <w:rPr>
          <w:spacing w:val="-14"/>
        </w:rPr>
        <w:t> </w:t>
      </w:r>
      <w:r>
        <w:rPr/>
        <w:t>ở</w:t>
      </w:r>
      <w:r>
        <w:rPr>
          <w:spacing w:val="-14"/>
        </w:rPr>
        <w:t> </w:t>
      </w:r>
      <w:r>
        <w:rPr/>
        <w:t>trong thân hay ngoài thân, mà chỉ là một tính chất được kinh nghiệm,</w:t>
      </w:r>
      <w:r>
        <w:rPr>
          <w:spacing w:val="-12"/>
        </w:rPr>
        <w:t> </w:t>
      </w:r>
      <w:r>
        <w:rPr/>
        <w:t>không</w:t>
      </w:r>
      <w:r>
        <w:rPr>
          <w:spacing w:val="-12"/>
        </w:rPr>
        <w:t> </w:t>
      </w:r>
      <w:r>
        <w:rPr/>
        <w:t>phải</w:t>
      </w:r>
      <w:r>
        <w:rPr>
          <w:spacing w:val="-12"/>
        </w:rPr>
        <w:t> </w:t>
      </w:r>
      <w:r>
        <w:rPr/>
        <w:t>là</w:t>
      </w:r>
      <w:r>
        <w:rPr>
          <w:spacing w:val="-12"/>
        </w:rPr>
        <w:t> </w:t>
      </w:r>
      <w:r>
        <w:rPr/>
        <w:t>một</w:t>
      </w:r>
      <w:r>
        <w:rPr>
          <w:spacing w:val="-12"/>
        </w:rPr>
        <w:t> </w:t>
      </w:r>
      <w:r>
        <w:rPr/>
        <w:t>con</w:t>
      </w:r>
      <w:r>
        <w:rPr>
          <w:spacing w:val="-12"/>
        </w:rPr>
        <w:t> </w:t>
      </w:r>
      <w:r>
        <w:rPr/>
        <w:t>người</w:t>
      </w:r>
      <w:r>
        <w:rPr>
          <w:spacing w:val="-12"/>
        </w:rPr>
        <w:t> </w:t>
      </w:r>
      <w:r>
        <w:rPr/>
        <w:t>hay</w:t>
      </w:r>
      <w:r>
        <w:rPr>
          <w:spacing w:val="-12"/>
        </w:rPr>
        <w:t> </w:t>
      </w:r>
      <w:r>
        <w:rPr/>
        <w:t>một</w:t>
      </w:r>
      <w:r>
        <w:rPr>
          <w:spacing w:val="-12"/>
        </w:rPr>
        <w:t> </w:t>
      </w:r>
      <w:r>
        <w:rPr/>
        <w:t>cái</w:t>
      </w:r>
      <w:r>
        <w:rPr>
          <w:spacing w:val="-12"/>
        </w:rPr>
        <w:t> </w:t>
      </w:r>
      <w:r>
        <w:rPr/>
        <w:t>gì</w:t>
      </w:r>
      <w:r>
        <w:rPr>
          <w:spacing w:val="-12"/>
        </w:rPr>
        <w:t> </w:t>
      </w:r>
      <w:r>
        <w:rPr>
          <w:spacing w:val="-5"/>
        </w:rPr>
        <w:t>đó.</w:t>
      </w:r>
    </w:p>
    <w:p>
      <w:pPr>
        <w:pStyle w:val="BodyText"/>
        <w:spacing w:line="309" w:lineRule="auto" w:before="146"/>
        <w:ind w:left="113" w:right="112" w:firstLine="453"/>
      </w:pPr>
      <w:r>
        <w:rPr>
          <w:b/>
          <w:i/>
        </w:rPr>
        <w:t>Achaan</w:t>
      </w:r>
      <w:r>
        <w:rPr>
          <w:b/>
          <w:i/>
          <w:spacing w:val="-13"/>
        </w:rPr>
        <w:t> </w:t>
      </w:r>
      <w:r>
        <w:rPr>
          <w:b/>
          <w:i/>
        </w:rPr>
        <w:t>Sujin:</w:t>
      </w:r>
      <w:r>
        <w:rPr>
          <w:b/>
          <w:i/>
          <w:spacing w:val="-13"/>
        </w:rPr>
        <w:t> </w:t>
      </w:r>
      <w:r>
        <w:rPr/>
        <w:t>Khi</w:t>
      </w:r>
      <w:r>
        <w:rPr>
          <w:spacing w:val="-13"/>
        </w:rPr>
        <w:t> </w:t>
      </w:r>
      <w:r>
        <w:rPr/>
        <w:t>có</w:t>
      </w:r>
      <w:r>
        <w:rPr>
          <w:spacing w:val="-13"/>
        </w:rPr>
        <w:t> </w:t>
      </w:r>
      <w:r>
        <w:rPr/>
        <w:t>hiểu</w:t>
      </w:r>
      <w:r>
        <w:rPr>
          <w:spacing w:val="-13"/>
        </w:rPr>
        <w:t> </w:t>
      </w:r>
      <w:r>
        <w:rPr/>
        <w:t>biết</w:t>
      </w:r>
      <w:r>
        <w:rPr>
          <w:spacing w:val="-13"/>
        </w:rPr>
        <w:t> </w:t>
      </w:r>
      <w:r>
        <w:rPr/>
        <w:t>căn</w:t>
      </w:r>
      <w:r>
        <w:rPr>
          <w:spacing w:val="-13"/>
        </w:rPr>
        <w:t> </w:t>
      </w:r>
      <w:r>
        <w:rPr/>
        <w:t>bản</w:t>
      </w:r>
      <w:r>
        <w:rPr>
          <w:spacing w:val="-13"/>
        </w:rPr>
        <w:t> </w:t>
      </w:r>
      <w:r>
        <w:rPr/>
        <w:t>về</w:t>
      </w:r>
      <w:r>
        <w:rPr>
          <w:spacing w:val="-13"/>
        </w:rPr>
        <w:t> </w:t>
      </w:r>
      <w:r>
        <w:rPr/>
        <w:t>các</w:t>
      </w:r>
      <w:r>
        <w:rPr>
          <w:spacing w:val="-13"/>
        </w:rPr>
        <w:t> </w:t>
      </w:r>
      <w:r>
        <w:rPr/>
        <w:t>loại sắc</w:t>
      </w:r>
      <w:r>
        <w:rPr>
          <w:spacing w:val="-3"/>
        </w:rPr>
        <w:t> </w:t>
      </w:r>
      <w:r>
        <w:rPr/>
        <w:t>chính,</w:t>
      </w:r>
      <w:r>
        <w:rPr>
          <w:spacing w:val="-3"/>
        </w:rPr>
        <w:t> </w:t>
      </w:r>
      <w:r>
        <w:rPr/>
        <w:t>ta</w:t>
      </w:r>
      <w:r>
        <w:rPr>
          <w:spacing w:val="-3"/>
        </w:rPr>
        <w:t> </w:t>
      </w:r>
      <w:r>
        <w:rPr/>
        <w:t>sẽ</w:t>
      </w:r>
      <w:r>
        <w:rPr>
          <w:spacing w:val="-3"/>
        </w:rPr>
        <w:t> </w:t>
      </w:r>
      <w:r>
        <w:rPr/>
        <w:t>dễ</w:t>
      </w:r>
      <w:r>
        <w:rPr>
          <w:spacing w:val="-3"/>
        </w:rPr>
        <w:t> </w:t>
      </w:r>
      <w:r>
        <w:rPr/>
        <w:t>dàng</w:t>
      </w:r>
      <w:r>
        <w:rPr>
          <w:spacing w:val="-3"/>
        </w:rPr>
        <w:t> </w:t>
      </w:r>
      <w:r>
        <w:rPr/>
        <w:t>tiếp</w:t>
      </w:r>
      <w:r>
        <w:rPr>
          <w:spacing w:val="-3"/>
        </w:rPr>
        <w:t> </w:t>
      </w:r>
      <w:r>
        <w:rPr/>
        <w:t>cận</w:t>
      </w:r>
      <w:r>
        <w:rPr>
          <w:spacing w:val="-3"/>
        </w:rPr>
        <w:t> </w:t>
      </w:r>
      <w:r>
        <w:rPr/>
        <w:t>với</w:t>
      </w:r>
      <w:r>
        <w:rPr>
          <w:spacing w:val="-3"/>
        </w:rPr>
        <w:t> </w:t>
      </w:r>
      <w:r>
        <w:rPr/>
        <w:t>cách</w:t>
      </w:r>
      <w:r>
        <w:rPr>
          <w:spacing w:val="-3"/>
        </w:rPr>
        <w:t> </w:t>
      </w:r>
      <w:r>
        <w:rPr/>
        <w:t>phân</w:t>
      </w:r>
      <w:r>
        <w:rPr>
          <w:spacing w:val="-3"/>
        </w:rPr>
        <w:t> </w:t>
      </w:r>
      <w:r>
        <w:rPr/>
        <w:t>loại</w:t>
      </w:r>
      <w:r>
        <w:rPr>
          <w:spacing w:val="-3"/>
        </w:rPr>
        <w:t> </w:t>
      </w:r>
      <w:r>
        <w:rPr/>
        <w:t>các nhóm</w:t>
      </w:r>
      <w:r>
        <w:rPr>
          <w:spacing w:val="-8"/>
        </w:rPr>
        <w:t> </w:t>
      </w:r>
      <w:r>
        <w:rPr/>
        <w:t>sắc</w:t>
      </w:r>
      <w:r>
        <w:rPr>
          <w:spacing w:val="-8"/>
        </w:rPr>
        <w:t> </w:t>
      </w:r>
      <w:r>
        <w:rPr/>
        <w:t>khác</w:t>
      </w:r>
      <w:r>
        <w:rPr>
          <w:spacing w:val="-8"/>
        </w:rPr>
        <w:t> </w:t>
      </w:r>
      <w:r>
        <w:rPr/>
        <w:t>nhau.</w:t>
      </w:r>
      <w:r>
        <w:rPr>
          <w:spacing w:val="-8"/>
        </w:rPr>
        <w:t> </w:t>
      </w:r>
      <w:r>
        <w:rPr/>
        <w:t>Ngược</w:t>
      </w:r>
      <w:r>
        <w:rPr>
          <w:spacing w:val="-8"/>
        </w:rPr>
        <w:t> </w:t>
      </w:r>
      <w:r>
        <w:rPr/>
        <w:t>lại,</w:t>
      </w:r>
      <w:r>
        <w:rPr>
          <w:spacing w:val="-8"/>
        </w:rPr>
        <w:t> </w:t>
      </w:r>
      <w:r>
        <w:rPr/>
        <w:t>nếu</w:t>
      </w:r>
      <w:r>
        <w:rPr>
          <w:spacing w:val="-8"/>
        </w:rPr>
        <w:t> </w:t>
      </w:r>
      <w:r>
        <w:rPr/>
        <w:t>không</w:t>
      </w:r>
      <w:r>
        <w:rPr>
          <w:spacing w:val="-8"/>
        </w:rPr>
        <w:t> </w:t>
      </w:r>
      <w:r>
        <w:rPr/>
        <w:t>hiểu</w:t>
      </w:r>
      <w:r>
        <w:rPr>
          <w:spacing w:val="-8"/>
        </w:rPr>
        <w:t> </w:t>
      </w:r>
      <w:r>
        <w:rPr/>
        <w:t>chi</w:t>
      </w:r>
      <w:r>
        <w:rPr>
          <w:spacing w:val="-8"/>
        </w:rPr>
        <w:t> </w:t>
      </w:r>
      <w:r>
        <w:rPr>
          <w:spacing w:val="-4"/>
        </w:rPr>
        <w:t>tiết</w:t>
      </w:r>
    </w:p>
    <w:p>
      <w:pPr>
        <w:pStyle w:val="BodyText"/>
        <w:spacing w:after="0" w:line="309" w:lineRule="auto"/>
        <w:sectPr>
          <w:type w:val="continuous"/>
          <w:pgSz w:w="15310" w:h="11630" w:orient="landscape"/>
          <w:pgMar w:header="776" w:footer="0" w:top="1080" w:bottom="280" w:left="1133" w:right="1133"/>
          <w:cols w:num="2" w:equalWidth="0">
            <w:col w:w="5654" w:space="1659"/>
            <w:col w:w="5731"/>
          </w:cols>
        </w:sectPr>
      </w:pPr>
    </w:p>
    <w:p>
      <w:pPr>
        <w:pStyle w:val="BodyText"/>
        <w:spacing w:before="40"/>
        <w:ind w:left="0"/>
        <w:jc w:val="left"/>
        <w:rPr>
          <w:sz w:val="20"/>
        </w:rPr>
      </w:pPr>
    </w:p>
    <w:p>
      <w:pPr>
        <w:pStyle w:val="BodyText"/>
        <w:spacing w:after="0"/>
        <w:jc w:val="left"/>
        <w:rPr>
          <w:sz w:val="20"/>
        </w:rPr>
        <w:sectPr>
          <w:headerReference w:type="default" r:id="rId156"/>
          <w:pgSz w:w="15310" w:h="11630" w:orient="landscape"/>
          <w:pgMar w:header="776" w:footer="0" w:top="1100" w:bottom="280" w:left="1133" w:right="1133"/>
        </w:sectPr>
      </w:pPr>
    </w:p>
    <w:p>
      <w:pPr>
        <w:pStyle w:val="BodyText"/>
        <w:spacing w:line="302" w:lineRule="auto" w:before="89"/>
        <w:ind w:right="38"/>
      </w:pPr>
      <w:r>
        <w:rPr/>
        <w:t>về từng loại sắc, ta sẽ rất khó biết các cách phân loại sắc. Đầu tiên ta học về tứ đại, về nhóm tám sắc bất </w:t>
      </w:r>
      <w:r>
        <w:rPr/>
        <w:t>ly, rồi học về các nhóm kết hợp khác nhau với các sắc ấy. Tất cả các sắc bao giờ cũng phải tồn tại với bốn sắc, chính vì thế nó mới có tên là tứ đại. Bất kể tứ đại đó được duyên bởi tâm, bởi nghiệp, bởi dưỡng chất hay nhiệt độ, bất cứ khi nào chúng có mặt thì cũng phải có bốn</w:t>
      </w:r>
      <w:r>
        <w:rPr>
          <w:spacing w:val="-6"/>
        </w:rPr>
        <w:t> </w:t>
      </w:r>
      <w:r>
        <w:rPr/>
        <w:t>sắc</w:t>
      </w:r>
      <w:r>
        <w:rPr>
          <w:spacing w:val="-6"/>
        </w:rPr>
        <w:t> </w:t>
      </w:r>
      <w:r>
        <w:rPr/>
        <w:t>y</w:t>
      </w:r>
      <w:r>
        <w:rPr>
          <w:spacing w:val="-6"/>
        </w:rPr>
        <w:t> </w:t>
      </w:r>
      <w:r>
        <w:rPr/>
        <w:t>đại</w:t>
      </w:r>
      <w:r>
        <w:rPr>
          <w:spacing w:val="-6"/>
        </w:rPr>
        <w:t> </w:t>
      </w:r>
      <w:r>
        <w:rPr/>
        <w:t>sinh,</w:t>
      </w:r>
      <w:r>
        <w:rPr>
          <w:spacing w:val="-6"/>
        </w:rPr>
        <w:t> </w:t>
      </w:r>
      <w:r>
        <w:rPr/>
        <w:t>và</w:t>
      </w:r>
      <w:r>
        <w:rPr>
          <w:spacing w:val="-6"/>
        </w:rPr>
        <w:t> </w:t>
      </w:r>
      <w:r>
        <w:rPr/>
        <w:t>cùng</w:t>
      </w:r>
      <w:r>
        <w:rPr>
          <w:spacing w:val="-6"/>
        </w:rPr>
        <w:t> </w:t>
      </w:r>
      <w:r>
        <w:rPr/>
        <w:t>nhau</w:t>
      </w:r>
      <w:r>
        <w:rPr>
          <w:spacing w:val="-6"/>
        </w:rPr>
        <w:t> </w:t>
      </w:r>
      <w:r>
        <w:rPr/>
        <w:t>chúng</w:t>
      </w:r>
      <w:r>
        <w:rPr>
          <w:spacing w:val="-6"/>
        </w:rPr>
        <w:t> </w:t>
      </w:r>
      <w:r>
        <w:rPr/>
        <w:t>tạo</w:t>
      </w:r>
      <w:r>
        <w:rPr>
          <w:spacing w:val="-6"/>
        </w:rPr>
        <w:t> </w:t>
      </w:r>
      <w:r>
        <w:rPr/>
        <w:t>nên</w:t>
      </w:r>
      <w:r>
        <w:rPr>
          <w:spacing w:val="-6"/>
        </w:rPr>
        <w:t> </w:t>
      </w:r>
      <w:r>
        <w:rPr/>
        <w:t>tám</w:t>
      </w:r>
      <w:r>
        <w:rPr>
          <w:spacing w:val="-6"/>
        </w:rPr>
        <w:t> </w:t>
      </w:r>
      <w:r>
        <w:rPr/>
        <w:t>sắc bất ly.</w:t>
      </w:r>
    </w:p>
    <w:p>
      <w:pPr>
        <w:pStyle w:val="BodyText"/>
        <w:spacing w:line="302" w:lineRule="auto" w:before="161"/>
        <w:ind w:right="38" w:firstLine="453"/>
      </w:pPr>
      <w:r>
        <w:rPr/>
        <w:t>Có bốn yếu tố có thể làm phát sinh tứ đại, đó là tâm, nhiệt độ, dưỡng chất và nghiệp. Mặc dù có </w:t>
      </w:r>
      <w:r>
        <w:rPr/>
        <w:t>tám sắc bất ly, nhưng chúng cũng được duyên bởi những yếu</w:t>
      </w:r>
      <w:r>
        <w:rPr>
          <w:spacing w:val="-1"/>
        </w:rPr>
        <w:t> </w:t>
      </w:r>
      <w:r>
        <w:rPr/>
        <w:t>tố</w:t>
      </w:r>
      <w:r>
        <w:rPr>
          <w:spacing w:val="-1"/>
        </w:rPr>
        <w:t> </w:t>
      </w:r>
      <w:r>
        <w:rPr/>
        <w:t>khác</w:t>
      </w:r>
      <w:r>
        <w:rPr>
          <w:spacing w:val="-1"/>
        </w:rPr>
        <w:t> </w:t>
      </w:r>
      <w:r>
        <w:rPr/>
        <w:t>nhau.</w:t>
      </w:r>
      <w:r>
        <w:rPr>
          <w:spacing w:val="-5"/>
        </w:rPr>
        <w:t> </w:t>
      </w:r>
      <w:r>
        <w:rPr/>
        <w:t>Tính</w:t>
      </w:r>
      <w:r>
        <w:rPr>
          <w:spacing w:val="-1"/>
        </w:rPr>
        <w:t> </w:t>
      </w:r>
      <w:r>
        <w:rPr/>
        <w:t>chất</w:t>
      </w:r>
      <w:r>
        <w:rPr>
          <w:spacing w:val="-1"/>
        </w:rPr>
        <w:t> </w:t>
      </w:r>
      <w:r>
        <w:rPr/>
        <w:t>của</w:t>
      </w:r>
      <w:r>
        <w:rPr>
          <w:spacing w:val="-1"/>
        </w:rPr>
        <w:t> </w:t>
      </w:r>
      <w:r>
        <w:rPr/>
        <w:t>từng</w:t>
      </w:r>
      <w:r>
        <w:rPr>
          <w:spacing w:val="-1"/>
        </w:rPr>
        <w:t> </w:t>
      </w:r>
      <w:r>
        <w:rPr/>
        <w:t>sắc</w:t>
      </w:r>
      <w:r>
        <w:rPr>
          <w:spacing w:val="-1"/>
        </w:rPr>
        <w:t> </w:t>
      </w:r>
      <w:r>
        <w:rPr/>
        <w:t>thì</w:t>
      </w:r>
      <w:r>
        <w:rPr>
          <w:spacing w:val="-1"/>
        </w:rPr>
        <w:t> </w:t>
      </w:r>
      <w:r>
        <w:rPr/>
        <w:t>không</w:t>
      </w:r>
      <w:r>
        <w:rPr>
          <w:spacing w:val="-1"/>
        </w:rPr>
        <w:t> </w:t>
      </w:r>
      <w:r>
        <w:rPr/>
        <w:t>thể thay</w:t>
      </w:r>
      <w:r>
        <w:rPr>
          <w:spacing w:val="-16"/>
        </w:rPr>
        <w:t> </w:t>
      </w:r>
      <w:r>
        <w:rPr/>
        <w:t>đổi.</w:t>
      </w:r>
      <w:r>
        <w:rPr>
          <w:spacing w:val="-15"/>
        </w:rPr>
        <w:t> </w:t>
      </w:r>
      <w:r>
        <w:rPr/>
        <w:t>Địa</w:t>
      </w:r>
      <w:r>
        <w:rPr>
          <w:spacing w:val="-16"/>
        </w:rPr>
        <w:t> </w:t>
      </w:r>
      <w:r>
        <w:rPr/>
        <w:t>đại</w:t>
      </w:r>
      <w:r>
        <w:rPr>
          <w:spacing w:val="-15"/>
        </w:rPr>
        <w:t> </w:t>
      </w:r>
      <w:r>
        <w:rPr/>
        <w:t>luôn</w:t>
      </w:r>
      <w:r>
        <w:rPr>
          <w:spacing w:val="-16"/>
        </w:rPr>
        <w:t> </w:t>
      </w:r>
      <w:r>
        <w:rPr/>
        <w:t>luôn</w:t>
      </w:r>
      <w:r>
        <w:rPr>
          <w:spacing w:val="-15"/>
        </w:rPr>
        <w:t> </w:t>
      </w:r>
      <w:r>
        <w:rPr/>
        <w:t>có</w:t>
      </w:r>
      <w:r>
        <w:rPr>
          <w:spacing w:val="-16"/>
        </w:rPr>
        <w:t> </w:t>
      </w:r>
      <w:r>
        <w:rPr/>
        <w:t>tính</w:t>
      </w:r>
      <w:r>
        <w:rPr>
          <w:spacing w:val="-15"/>
        </w:rPr>
        <w:t> </w:t>
      </w:r>
      <w:r>
        <w:rPr/>
        <w:t>chất</w:t>
      </w:r>
      <w:r>
        <w:rPr>
          <w:spacing w:val="-16"/>
        </w:rPr>
        <w:t> </w:t>
      </w:r>
      <w:r>
        <w:rPr/>
        <w:t>cứng</w:t>
      </w:r>
      <w:r>
        <w:rPr>
          <w:spacing w:val="-15"/>
        </w:rPr>
        <w:t> </w:t>
      </w:r>
      <w:r>
        <w:rPr/>
        <w:t>hoặc</w:t>
      </w:r>
      <w:r>
        <w:rPr>
          <w:spacing w:val="-16"/>
        </w:rPr>
        <w:t> </w:t>
      </w:r>
      <w:r>
        <w:rPr/>
        <w:t>mềm. Mỗi sắc có đặc tính riêng của chúng. Ở khoảnh khắc kinh nghiệm </w:t>
      </w:r>
      <w:r>
        <w:rPr>
          <w:i/>
        </w:rPr>
        <w:t>đối tượng thị giác</w:t>
      </w:r>
      <w:r>
        <w:rPr/>
        <w:t>, sẽ không cần xác định xem nó được duyên bởi nghiệp, tâm, vật thực hay thời tiết. Nhưng các duyên thì có sự khác biệt, chính vì vậy vẻ</w:t>
      </w:r>
      <w:r>
        <w:rPr>
          <w:spacing w:val="-3"/>
        </w:rPr>
        <w:t> </w:t>
      </w:r>
      <w:r>
        <w:rPr/>
        <w:t>ngoài</w:t>
      </w:r>
      <w:r>
        <w:rPr>
          <w:spacing w:val="-4"/>
        </w:rPr>
        <w:t> </w:t>
      </w:r>
      <w:r>
        <w:rPr/>
        <w:t>của</w:t>
      </w:r>
      <w:r>
        <w:rPr>
          <w:spacing w:val="-3"/>
        </w:rPr>
        <w:t> </w:t>
      </w:r>
      <w:r>
        <w:rPr/>
        <w:t>các</w:t>
      </w:r>
      <w:r>
        <w:rPr>
          <w:spacing w:val="-4"/>
        </w:rPr>
        <w:t> </w:t>
      </w:r>
      <w:r>
        <w:rPr/>
        <w:t>đối</w:t>
      </w:r>
      <w:r>
        <w:rPr>
          <w:spacing w:val="-3"/>
        </w:rPr>
        <w:t> </w:t>
      </w:r>
      <w:r>
        <w:rPr/>
        <w:t>tượng</w:t>
      </w:r>
      <w:r>
        <w:rPr>
          <w:spacing w:val="-4"/>
        </w:rPr>
        <w:t> </w:t>
      </w:r>
      <w:r>
        <w:rPr/>
        <w:t>xuất</w:t>
      </w:r>
      <w:r>
        <w:rPr>
          <w:spacing w:val="-3"/>
        </w:rPr>
        <w:t> </w:t>
      </w:r>
      <w:r>
        <w:rPr/>
        <w:t>hiện</w:t>
      </w:r>
      <w:r>
        <w:rPr>
          <w:spacing w:val="-4"/>
        </w:rPr>
        <w:t> </w:t>
      </w:r>
      <w:r>
        <w:rPr/>
        <w:t>cũng</w:t>
      </w:r>
      <w:r>
        <w:rPr>
          <w:spacing w:val="-3"/>
        </w:rPr>
        <w:t> </w:t>
      </w:r>
      <w:r>
        <w:rPr/>
        <w:t>khác</w:t>
      </w:r>
      <w:r>
        <w:rPr>
          <w:spacing w:val="-4"/>
        </w:rPr>
        <w:t> </w:t>
      </w:r>
      <w:r>
        <w:rPr/>
        <w:t>biệt</w:t>
      </w:r>
      <w:r>
        <w:rPr>
          <w:spacing w:val="-3"/>
        </w:rPr>
        <w:t> </w:t>
      </w:r>
      <w:r>
        <w:rPr/>
        <w:t>và làm</w:t>
      </w:r>
      <w:r>
        <w:rPr>
          <w:spacing w:val="-11"/>
        </w:rPr>
        <w:t> </w:t>
      </w:r>
      <w:r>
        <w:rPr/>
        <w:t>duyên</w:t>
      </w:r>
      <w:r>
        <w:rPr>
          <w:spacing w:val="-11"/>
        </w:rPr>
        <w:t> </w:t>
      </w:r>
      <w:r>
        <w:rPr/>
        <w:t>cho</w:t>
      </w:r>
      <w:r>
        <w:rPr>
          <w:spacing w:val="-11"/>
        </w:rPr>
        <w:t> </w:t>
      </w:r>
      <w:r>
        <w:rPr/>
        <w:t>những</w:t>
      </w:r>
      <w:r>
        <w:rPr>
          <w:spacing w:val="-11"/>
        </w:rPr>
        <w:t> </w:t>
      </w:r>
      <w:r>
        <w:rPr/>
        <w:t>ý</w:t>
      </w:r>
      <w:r>
        <w:rPr>
          <w:spacing w:val="-11"/>
        </w:rPr>
        <w:t> </w:t>
      </w:r>
      <w:r>
        <w:rPr/>
        <w:t>niệm</w:t>
      </w:r>
      <w:r>
        <w:rPr>
          <w:spacing w:val="-11"/>
        </w:rPr>
        <w:t> </w:t>
      </w:r>
      <w:r>
        <w:rPr/>
        <w:t>khác</w:t>
      </w:r>
      <w:r>
        <w:rPr>
          <w:spacing w:val="-11"/>
        </w:rPr>
        <w:t> </w:t>
      </w:r>
      <w:r>
        <w:rPr/>
        <w:t>nhau.</w:t>
      </w:r>
      <w:r>
        <w:rPr>
          <w:spacing w:val="-11"/>
        </w:rPr>
        <w:t> </w:t>
      </w:r>
      <w:r>
        <w:rPr/>
        <w:t>Chẳng</w:t>
      </w:r>
      <w:r>
        <w:rPr>
          <w:spacing w:val="-11"/>
        </w:rPr>
        <w:t> </w:t>
      </w:r>
      <w:r>
        <w:rPr/>
        <w:t>hạn,</w:t>
      </w:r>
      <w:r>
        <w:rPr>
          <w:spacing w:val="-11"/>
        </w:rPr>
        <w:t> </w:t>
      </w:r>
      <w:r>
        <w:rPr/>
        <w:t>về mắt mà chúng ta đều biết: Nhóm sắc nhãn căn sẽ bao gồm tám sắc bất ly, sắc nhãn căn (sắc thần kinh mắt) và sắc mạng căn. Nhưng cái mà chúng ta nhìn thấy từ bên</w:t>
      </w:r>
      <w:r>
        <w:rPr>
          <w:spacing w:val="-3"/>
        </w:rPr>
        <w:t> </w:t>
      </w:r>
      <w:r>
        <w:rPr/>
        <w:t>ngoài</w:t>
      </w:r>
      <w:r>
        <w:rPr>
          <w:spacing w:val="-3"/>
        </w:rPr>
        <w:t> </w:t>
      </w:r>
      <w:r>
        <w:rPr/>
        <w:t>là</w:t>
      </w:r>
      <w:r>
        <w:rPr>
          <w:spacing w:val="-3"/>
        </w:rPr>
        <w:t> </w:t>
      </w:r>
      <w:r>
        <w:rPr/>
        <w:t>những</w:t>
      </w:r>
      <w:r>
        <w:rPr>
          <w:spacing w:val="-3"/>
        </w:rPr>
        <w:t> </w:t>
      </w:r>
      <w:r>
        <w:rPr/>
        <w:t>màu</w:t>
      </w:r>
      <w:r>
        <w:rPr>
          <w:spacing w:val="-3"/>
        </w:rPr>
        <w:t> </w:t>
      </w:r>
      <w:r>
        <w:rPr/>
        <w:t>khác</w:t>
      </w:r>
      <w:r>
        <w:rPr>
          <w:spacing w:val="-3"/>
        </w:rPr>
        <w:t> </w:t>
      </w:r>
      <w:r>
        <w:rPr/>
        <w:t>nhau</w:t>
      </w:r>
      <w:r>
        <w:rPr>
          <w:spacing w:val="-3"/>
        </w:rPr>
        <w:t> </w:t>
      </w:r>
      <w:r>
        <w:rPr/>
        <w:t>của</w:t>
      </w:r>
      <w:r>
        <w:rPr>
          <w:spacing w:val="-3"/>
        </w:rPr>
        <w:t> </w:t>
      </w:r>
      <w:r>
        <w:rPr/>
        <w:t>mắt,</w:t>
      </w:r>
      <w:r>
        <w:rPr>
          <w:spacing w:val="-3"/>
        </w:rPr>
        <w:t> </w:t>
      </w:r>
      <w:r>
        <w:rPr/>
        <w:t>và</w:t>
      </w:r>
      <w:r>
        <w:rPr>
          <w:spacing w:val="-3"/>
        </w:rPr>
        <w:t> </w:t>
      </w:r>
      <w:r>
        <w:rPr/>
        <w:t>điều</w:t>
      </w:r>
      <w:r>
        <w:rPr>
          <w:spacing w:val="-3"/>
        </w:rPr>
        <w:t> </w:t>
      </w:r>
      <w:r>
        <w:rPr/>
        <w:t>ấy được quyết định bởi nghiệp.</w:t>
      </w:r>
    </w:p>
    <w:p>
      <w:pPr>
        <w:spacing w:line="240" w:lineRule="auto" w:before="0"/>
        <w:rPr>
          <w:sz w:val="25"/>
        </w:rPr>
      </w:pPr>
      <w:r>
        <w:rPr/>
        <w:br w:type="column"/>
      </w:r>
      <w:r>
        <w:rPr>
          <w:sz w:val="25"/>
        </w:rPr>
      </w:r>
    </w:p>
    <w:p>
      <w:pPr>
        <w:pStyle w:val="BodyText"/>
        <w:spacing w:before="11"/>
        <w:ind w:left="0"/>
        <w:jc w:val="left"/>
      </w:pPr>
    </w:p>
    <w:p>
      <w:pPr>
        <w:pStyle w:val="Heading3"/>
        <w:jc w:val="both"/>
      </w:pPr>
      <w:r>
        <w:rPr/>
        <w:t>Pháp</w:t>
      </w:r>
      <w:r>
        <w:rPr>
          <w:spacing w:val="-3"/>
        </w:rPr>
        <w:t> </w:t>
      </w:r>
      <w:r>
        <w:rPr/>
        <w:t>đàm</w:t>
      </w:r>
      <w:r>
        <w:rPr>
          <w:spacing w:val="-1"/>
        </w:rPr>
        <w:t> </w:t>
      </w:r>
      <w:r>
        <w:rPr/>
        <w:t>tại Đà</w:t>
      </w:r>
      <w:r>
        <w:rPr>
          <w:spacing w:val="-1"/>
        </w:rPr>
        <w:t> </w:t>
      </w:r>
      <w:r>
        <w:rPr/>
        <w:t>Lạt, chiều</w:t>
      </w:r>
      <w:r>
        <w:rPr>
          <w:spacing w:val="-2"/>
        </w:rPr>
        <w:t> </w:t>
      </w:r>
      <w:r>
        <w:rPr/>
        <w:t>ngày </w:t>
      </w:r>
      <w:r>
        <w:rPr>
          <w:spacing w:val="-2"/>
        </w:rPr>
        <w:t>12/05/2015</w:t>
      </w:r>
    </w:p>
    <w:p>
      <w:pPr>
        <w:pStyle w:val="BodyText"/>
        <w:spacing w:line="307" w:lineRule="auto" w:before="250"/>
        <w:ind w:right="111" w:firstLine="453"/>
      </w:pPr>
      <w:r>
        <w:rPr>
          <w:b/>
          <w:i/>
        </w:rPr>
        <w:t>Vị sư 2: </w:t>
      </w:r>
      <w:r>
        <w:rPr/>
        <w:t>Sư muốn biết sắc ý vật, cái mà bắt cảnh sắc, thì nó nằm ở đâu?</w:t>
      </w:r>
    </w:p>
    <w:p>
      <w:pPr>
        <w:pStyle w:val="BodyText"/>
        <w:spacing w:line="307" w:lineRule="auto" w:before="169"/>
        <w:ind w:right="112" w:firstLine="453"/>
      </w:pPr>
      <w:r>
        <w:rPr>
          <w:b/>
          <w:i/>
        </w:rPr>
        <w:t>Achaan</w:t>
      </w:r>
      <w:r>
        <w:rPr>
          <w:b/>
          <w:i/>
          <w:spacing w:val="-3"/>
        </w:rPr>
        <w:t> </w:t>
      </w:r>
      <w:r>
        <w:rPr>
          <w:b/>
          <w:i/>
        </w:rPr>
        <w:t>Sujin:</w:t>
      </w:r>
      <w:r>
        <w:rPr>
          <w:b/>
          <w:i/>
          <w:spacing w:val="-3"/>
        </w:rPr>
        <w:t> </w:t>
      </w:r>
      <w:r>
        <w:rPr/>
        <w:t>Chắc</w:t>
      </w:r>
      <w:r>
        <w:rPr>
          <w:spacing w:val="-3"/>
        </w:rPr>
        <w:t> </w:t>
      </w:r>
      <w:r>
        <w:rPr/>
        <w:t>chắn</w:t>
      </w:r>
      <w:r>
        <w:rPr>
          <w:spacing w:val="-3"/>
        </w:rPr>
        <w:t> </w:t>
      </w:r>
      <w:r>
        <w:rPr/>
        <w:t>phải</w:t>
      </w:r>
      <w:r>
        <w:rPr>
          <w:spacing w:val="-3"/>
        </w:rPr>
        <w:t> </w:t>
      </w:r>
      <w:r>
        <w:rPr/>
        <w:t>luôn</w:t>
      </w:r>
      <w:r>
        <w:rPr>
          <w:spacing w:val="-3"/>
        </w:rPr>
        <w:t> </w:t>
      </w:r>
      <w:r>
        <w:rPr/>
        <w:t>có</w:t>
      </w:r>
      <w:r>
        <w:rPr>
          <w:spacing w:val="-3"/>
        </w:rPr>
        <w:t> </w:t>
      </w:r>
      <w:r>
        <w:rPr/>
        <w:t>sắc</w:t>
      </w:r>
      <w:r>
        <w:rPr>
          <w:spacing w:val="-3"/>
        </w:rPr>
        <w:t> </w:t>
      </w:r>
      <w:r>
        <w:rPr/>
        <w:t>nào</w:t>
      </w:r>
      <w:r>
        <w:rPr>
          <w:spacing w:val="-3"/>
        </w:rPr>
        <w:t> </w:t>
      </w:r>
      <w:r>
        <w:rPr/>
        <w:t>đó cho</w:t>
      </w:r>
      <w:r>
        <w:rPr>
          <w:spacing w:val="-16"/>
        </w:rPr>
        <w:t> </w:t>
      </w:r>
      <w:r>
        <w:rPr/>
        <w:t>tâm</w:t>
      </w:r>
      <w:r>
        <w:rPr>
          <w:spacing w:val="-16"/>
        </w:rPr>
        <w:t> </w:t>
      </w:r>
      <w:r>
        <w:rPr/>
        <w:t>nương</w:t>
      </w:r>
      <w:r>
        <w:rPr>
          <w:spacing w:val="-15"/>
        </w:rPr>
        <w:t> </w:t>
      </w:r>
      <w:r>
        <w:rPr/>
        <w:t>ở</w:t>
      </w:r>
      <w:r>
        <w:rPr>
          <w:spacing w:val="-16"/>
        </w:rPr>
        <w:t> </w:t>
      </w:r>
      <w:r>
        <w:rPr/>
        <w:t>trong</w:t>
      </w:r>
      <w:r>
        <w:rPr>
          <w:spacing w:val="-16"/>
        </w:rPr>
        <w:t> </w:t>
      </w:r>
      <w:r>
        <w:rPr/>
        <w:t>các</w:t>
      </w:r>
      <w:r>
        <w:rPr>
          <w:spacing w:val="-15"/>
        </w:rPr>
        <w:t> </w:t>
      </w:r>
      <w:r>
        <w:rPr/>
        <w:t>cõi</w:t>
      </w:r>
      <w:r>
        <w:rPr>
          <w:spacing w:val="-16"/>
        </w:rPr>
        <w:t> </w:t>
      </w:r>
      <w:r>
        <w:rPr/>
        <w:t>có</w:t>
      </w:r>
      <w:r>
        <w:rPr>
          <w:spacing w:val="-15"/>
        </w:rPr>
        <w:t> </w:t>
      </w:r>
      <w:r>
        <w:rPr/>
        <w:t>cả</w:t>
      </w:r>
      <w:r>
        <w:rPr>
          <w:spacing w:val="-16"/>
        </w:rPr>
        <w:t> </w:t>
      </w:r>
      <w:r>
        <w:rPr/>
        <w:t>danh</w:t>
      </w:r>
      <w:r>
        <w:rPr>
          <w:spacing w:val="-16"/>
        </w:rPr>
        <w:t> </w:t>
      </w:r>
      <w:r>
        <w:rPr/>
        <w:t>và</w:t>
      </w:r>
      <w:r>
        <w:rPr>
          <w:spacing w:val="-15"/>
        </w:rPr>
        <w:t> </w:t>
      </w:r>
      <w:r>
        <w:rPr/>
        <w:t>sắc.</w:t>
      </w:r>
      <w:r>
        <w:rPr>
          <w:spacing w:val="-16"/>
        </w:rPr>
        <w:t> </w:t>
      </w:r>
      <w:r>
        <w:rPr/>
        <w:t>Những tâm</w:t>
      </w:r>
      <w:r>
        <w:rPr>
          <w:spacing w:val="-13"/>
        </w:rPr>
        <w:t> </w:t>
      </w:r>
      <w:r>
        <w:rPr/>
        <w:t>không</w:t>
      </w:r>
      <w:r>
        <w:rPr>
          <w:spacing w:val="-13"/>
        </w:rPr>
        <w:t> </w:t>
      </w:r>
      <w:r>
        <w:rPr/>
        <w:t>phải</w:t>
      </w:r>
      <w:r>
        <w:rPr>
          <w:spacing w:val="-13"/>
        </w:rPr>
        <w:t> </w:t>
      </w:r>
      <w:r>
        <w:rPr/>
        <w:t>là</w:t>
      </w:r>
      <w:r>
        <w:rPr>
          <w:spacing w:val="-13"/>
        </w:rPr>
        <w:t> </w:t>
      </w:r>
      <w:r>
        <w:rPr/>
        <w:t>nhãn,</w:t>
      </w:r>
      <w:r>
        <w:rPr>
          <w:spacing w:val="-13"/>
        </w:rPr>
        <w:t> </w:t>
      </w:r>
      <w:r>
        <w:rPr/>
        <w:t>nhĩ,</w:t>
      </w:r>
      <w:r>
        <w:rPr>
          <w:spacing w:val="-13"/>
        </w:rPr>
        <w:t> </w:t>
      </w:r>
      <w:r>
        <w:rPr/>
        <w:t>tỉ,</w:t>
      </w:r>
      <w:r>
        <w:rPr>
          <w:spacing w:val="-13"/>
        </w:rPr>
        <w:t> </w:t>
      </w:r>
      <w:r>
        <w:rPr/>
        <w:t>thiệt,</w:t>
      </w:r>
      <w:r>
        <w:rPr>
          <w:spacing w:val="-13"/>
        </w:rPr>
        <w:t> </w:t>
      </w:r>
      <w:r>
        <w:rPr/>
        <w:t>thân</w:t>
      </w:r>
      <w:r>
        <w:rPr>
          <w:spacing w:val="-13"/>
        </w:rPr>
        <w:t> </w:t>
      </w:r>
      <w:r>
        <w:rPr/>
        <w:t>thức</w:t>
      </w:r>
      <w:r>
        <w:rPr>
          <w:spacing w:val="-13"/>
        </w:rPr>
        <w:t> </w:t>
      </w:r>
      <w:r>
        <w:rPr/>
        <w:t>vẫn</w:t>
      </w:r>
      <w:r>
        <w:rPr>
          <w:spacing w:val="-13"/>
        </w:rPr>
        <w:t> </w:t>
      </w:r>
      <w:r>
        <w:rPr/>
        <w:t>phải có sắc trên “thân” cho nó nương vào để sinh khởi.</w:t>
      </w:r>
    </w:p>
    <w:p>
      <w:pPr>
        <w:pStyle w:val="BodyText"/>
        <w:spacing w:before="168"/>
        <w:ind w:left="567"/>
      </w:pPr>
      <w:r>
        <w:rPr>
          <w:b/>
          <w:i/>
        </w:rPr>
        <w:t>Vị</w:t>
      </w:r>
      <w:r>
        <w:rPr>
          <w:b/>
          <w:i/>
          <w:spacing w:val="-1"/>
        </w:rPr>
        <w:t> </w:t>
      </w:r>
      <w:r>
        <w:rPr>
          <w:b/>
          <w:i/>
        </w:rPr>
        <w:t>sư</w:t>
      </w:r>
      <w:r>
        <w:rPr>
          <w:b/>
          <w:i/>
          <w:spacing w:val="-1"/>
        </w:rPr>
        <w:t> </w:t>
      </w:r>
      <w:r>
        <w:rPr>
          <w:b/>
          <w:i/>
        </w:rPr>
        <w:t>2: </w:t>
      </w:r>
      <w:r>
        <w:rPr/>
        <w:t>Nó nằm trong thân, vậy nó nằm ở </w:t>
      </w:r>
      <w:r>
        <w:rPr>
          <w:spacing w:val="-4"/>
        </w:rPr>
        <w:t>đâu?</w:t>
      </w:r>
    </w:p>
    <w:p>
      <w:pPr>
        <w:pStyle w:val="BodyText"/>
        <w:spacing w:line="307" w:lineRule="auto" w:before="250"/>
        <w:ind w:right="111" w:firstLine="453"/>
      </w:pPr>
      <w:r>
        <w:rPr>
          <w:b/>
          <w:i/>
        </w:rPr>
        <w:t>Achaan</w:t>
      </w:r>
      <w:r>
        <w:rPr>
          <w:b/>
          <w:i/>
          <w:spacing w:val="-12"/>
        </w:rPr>
        <w:t> </w:t>
      </w:r>
      <w:r>
        <w:rPr>
          <w:b/>
          <w:i/>
        </w:rPr>
        <w:t>Sujin:</w:t>
      </w:r>
      <w:r>
        <w:rPr>
          <w:b/>
          <w:i/>
          <w:spacing w:val="-12"/>
        </w:rPr>
        <w:t> </w:t>
      </w:r>
      <w:r>
        <w:rPr/>
        <w:t>Nếu</w:t>
      </w:r>
      <w:r>
        <w:rPr>
          <w:spacing w:val="-12"/>
        </w:rPr>
        <w:t> </w:t>
      </w:r>
      <w:r>
        <w:rPr/>
        <w:t>không</w:t>
      </w:r>
      <w:r>
        <w:rPr>
          <w:spacing w:val="-12"/>
        </w:rPr>
        <w:t> </w:t>
      </w:r>
      <w:r>
        <w:rPr/>
        <w:t>có</w:t>
      </w:r>
      <w:r>
        <w:rPr>
          <w:spacing w:val="-12"/>
        </w:rPr>
        <w:t> </w:t>
      </w:r>
      <w:r>
        <w:rPr/>
        <w:t>sự</w:t>
      </w:r>
      <w:r>
        <w:rPr>
          <w:spacing w:val="-12"/>
        </w:rPr>
        <w:t> </w:t>
      </w:r>
      <w:r>
        <w:rPr/>
        <w:t>sinh</w:t>
      </w:r>
      <w:r>
        <w:rPr>
          <w:spacing w:val="-12"/>
        </w:rPr>
        <w:t> </w:t>
      </w:r>
      <w:r>
        <w:rPr/>
        <w:t>khởi</w:t>
      </w:r>
      <w:r>
        <w:rPr>
          <w:spacing w:val="-12"/>
        </w:rPr>
        <w:t> </w:t>
      </w:r>
      <w:r>
        <w:rPr/>
        <w:t>của</w:t>
      </w:r>
      <w:r>
        <w:rPr>
          <w:spacing w:val="-12"/>
        </w:rPr>
        <w:t> </w:t>
      </w:r>
      <w:r>
        <w:rPr/>
        <w:t>sắc, thực tại không kinh nghiệm gì cả, thì có thể có cái </w:t>
      </w:r>
      <w:r>
        <w:rPr/>
        <w:t>mà ta gọi là “thân” không?</w:t>
      </w:r>
    </w:p>
    <w:p>
      <w:pPr>
        <w:spacing w:before="169"/>
        <w:ind w:left="567" w:right="0" w:firstLine="0"/>
        <w:jc w:val="both"/>
        <w:rPr>
          <w:sz w:val="25"/>
        </w:rPr>
      </w:pPr>
      <w:r>
        <w:rPr>
          <w:b/>
          <w:i/>
          <w:sz w:val="25"/>
        </w:rPr>
        <w:t>Vị</w:t>
      </w:r>
      <w:r>
        <w:rPr>
          <w:b/>
          <w:i/>
          <w:spacing w:val="-1"/>
          <w:sz w:val="25"/>
        </w:rPr>
        <w:t> </w:t>
      </w:r>
      <w:r>
        <w:rPr>
          <w:b/>
          <w:i/>
          <w:sz w:val="25"/>
        </w:rPr>
        <w:t>sư</w:t>
      </w:r>
      <w:r>
        <w:rPr>
          <w:b/>
          <w:i/>
          <w:spacing w:val="-1"/>
          <w:sz w:val="25"/>
        </w:rPr>
        <w:t> </w:t>
      </w:r>
      <w:r>
        <w:rPr>
          <w:b/>
          <w:i/>
          <w:sz w:val="25"/>
        </w:rPr>
        <w:t>2: </w:t>
      </w:r>
      <w:r>
        <w:rPr>
          <w:sz w:val="25"/>
        </w:rPr>
        <w:t>Sư có đọc sắc ý vật nằm ở trái </w:t>
      </w:r>
      <w:r>
        <w:rPr>
          <w:spacing w:val="-4"/>
          <w:sz w:val="25"/>
        </w:rPr>
        <w:t>tim.</w:t>
      </w:r>
    </w:p>
    <w:p>
      <w:pPr>
        <w:spacing w:line="307" w:lineRule="auto" w:before="250"/>
        <w:ind w:left="114" w:right="112" w:firstLine="453"/>
        <w:jc w:val="both"/>
        <w:rPr>
          <w:sz w:val="25"/>
        </w:rPr>
      </w:pPr>
      <w:r>
        <w:rPr>
          <w:b/>
          <w:i/>
          <w:sz w:val="25"/>
        </w:rPr>
        <w:t>Achaan Sujin: </w:t>
      </w:r>
      <w:r>
        <w:rPr>
          <w:sz w:val="25"/>
        </w:rPr>
        <w:t>Ở khoảnh khắc tái sinh, khi đó đã có trái tim chưa?</w:t>
      </w:r>
    </w:p>
    <w:p>
      <w:pPr>
        <w:spacing w:before="169"/>
        <w:ind w:left="567" w:right="0" w:firstLine="0"/>
        <w:jc w:val="both"/>
        <w:rPr>
          <w:sz w:val="25"/>
        </w:rPr>
      </w:pPr>
      <w:r>
        <w:rPr>
          <w:b/>
          <w:i/>
          <w:sz w:val="25"/>
        </w:rPr>
        <w:t>Vị</w:t>
      </w:r>
      <w:r>
        <w:rPr>
          <w:b/>
          <w:i/>
          <w:spacing w:val="-1"/>
          <w:sz w:val="25"/>
        </w:rPr>
        <w:t> </w:t>
      </w:r>
      <w:r>
        <w:rPr>
          <w:b/>
          <w:i/>
          <w:sz w:val="25"/>
        </w:rPr>
        <w:t>sư</w:t>
      </w:r>
      <w:r>
        <w:rPr>
          <w:b/>
          <w:i/>
          <w:spacing w:val="-1"/>
          <w:sz w:val="25"/>
        </w:rPr>
        <w:t> </w:t>
      </w:r>
      <w:r>
        <w:rPr>
          <w:b/>
          <w:i/>
          <w:sz w:val="25"/>
        </w:rPr>
        <w:t>2:</w:t>
      </w:r>
      <w:r>
        <w:rPr>
          <w:b/>
          <w:i/>
          <w:spacing w:val="-5"/>
          <w:sz w:val="25"/>
        </w:rPr>
        <w:t> </w:t>
      </w:r>
      <w:r>
        <w:rPr>
          <w:sz w:val="25"/>
        </w:rPr>
        <w:t>Vẫn </w:t>
      </w:r>
      <w:r>
        <w:rPr>
          <w:spacing w:val="-2"/>
          <w:sz w:val="25"/>
        </w:rPr>
        <w:t>chưa.</w:t>
      </w:r>
    </w:p>
    <w:p>
      <w:pPr>
        <w:pStyle w:val="BodyText"/>
        <w:spacing w:line="307" w:lineRule="auto" w:before="250"/>
        <w:ind w:right="111" w:firstLine="453"/>
      </w:pPr>
      <w:r>
        <w:rPr>
          <w:b/>
          <w:i/>
        </w:rPr>
        <w:t>Achaan</w:t>
      </w:r>
      <w:r>
        <w:rPr>
          <w:b/>
          <w:i/>
          <w:spacing w:val="-1"/>
        </w:rPr>
        <w:t> </w:t>
      </w:r>
      <w:r>
        <w:rPr>
          <w:b/>
          <w:i/>
        </w:rPr>
        <w:t>Sujin:</w:t>
      </w:r>
      <w:r>
        <w:rPr>
          <w:b/>
          <w:i/>
          <w:spacing w:val="-1"/>
        </w:rPr>
        <w:t> </w:t>
      </w:r>
      <w:r>
        <w:rPr/>
        <w:t>Ở</w:t>
      </w:r>
      <w:r>
        <w:rPr>
          <w:spacing w:val="-1"/>
        </w:rPr>
        <w:t> </w:t>
      </w:r>
      <w:r>
        <w:rPr/>
        <w:t>khoảnh</w:t>
      </w:r>
      <w:r>
        <w:rPr>
          <w:spacing w:val="-1"/>
        </w:rPr>
        <w:t> </w:t>
      </w:r>
      <w:r>
        <w:rPr/>
        <w:t>khắc</w:t>
      </w:r>
      <w:r>
        <w:rPr>
          <w:spacing w:val="-1"/>
        </w:rPr>
        <w:t> </w:t>
      </w:r>
      <w:r>
        <w:rPr/>
        <w:t>đó</w:t>
      </w:r>
      <w:r>
        <w:rPr>
          <w:spacing w:val="-1"/>
        </w:rPr>
        <w:t> </w:t>
      </w:r>
      <w:r>
        <w:rPr/>
        <w:t>vẫn</w:t>
      </w:r>
      <w:r>
        <w:rPr>
          <w:spacing w:val="-1"/>
        </w:rPr>
        <w:t> </w:t>
      </w:r>
      <w:r>
        <w:rPr/>
        <w:t>chưa</w:t>
      </w:r>
      <w:r>
        <w:rPr>
          <w:spacing w:val="-1"/>
        </w:rPr>
        <w:t> </w:t>
      </w:r>
      <w:r>
        <w:rPr/>
        <w:t>có</w:t>
      </w:r>
      <w:r>
        <w:rPr>
          <w:spacing w:val="-1"/>
        </w:rPr>
        <w:t> </w:t>
      </w:r>
      <w:r>
        <w:rPr/>
        <w:t>cái mà ta gọi là trái tim, nhưng vẫn có tâm, và khi đó </w:t>
      </w:r>
      <w:r>
        <w:rPr/>
        <w:t>tâm vẫn</w:t>
      </w:r>
      <w:r>
        <w:rPr>
          <w:spacing w:val="-8"/>
        </w:rPr>
        <w:t> </w:t>
      </w:r>
      <w:r>
        <w:rPr/>
        <w:t>phải</w:t>
      </w:r>
      <w:r>
        <w:rPr>
          <w:spacing w:val="-8"/>
        </w:rPr>
        <w:t> </w:t>
      </w:r>
      <w:r>
        <w:rPr/>
        <w:t>nương</w:t>
      </w:r>
      <w:r>
        <w:rPr>
          <w:spacing w:val="-8"/>
        </w:rPr>
        <w:t> </w:t>
      </w:r>
      <w:r>
        <w:rPr/>
        <w:t>vào</w:t>
      </w:r>
      <w:r>
        <w:rPr>
          <w:spacing w:val="-8"/>
        </w:rPr>
        <w:t> </w:t>
      </w:r>
      <w:r>
        <w:rPr/>
        <w:t>một</w:t>
      </w:r>
      <w:r>
        <w:rPr>
          <w:spacing w:val="-8"/>
        </w:rPr>
        <w:t> </w:t>
      </w:r>
      <w:r>
        <w:rPr/>
        <w:t>sắc,</w:t>
      </w:r>
      <w:r>
        <w:rPr>
          <w:spacing w:val="-8"/>
        </w:rPr>
        <w:t> </w:t>
      </w:r>
      <w:r>
        <w:rPr/>
        <w:t>và</w:t>
      </w:r>
      <w:r>
        <w:rPr>
          <w:spacing w:val="-8"/>
        </w:rPr>
        <w:t> </w:t>
      </w:r>
      <w:r>
        <w:rPr/>
        <w:t>sắc</w:t>
      </w:r>
      <w:r>
        <w:rPr>
          <w:spacing w:val="-8"/>
        </w:rPr>
        <w:t> </w:t>
      </w:r>
      <w:r>
        <w:rPr/>
        <w:t>đó</w:t>
      </w:r>
      <w:r>
        <w:rPr>
          <w:spacing w:val="-8"/>
        </w:rPr>
        <w:t> </w:t>
      </w:r>
      <w:r>
        <w:rPr/>
        <w:t>không</w:t>
      </w:r>
      <w:r>
        <w:rPr>
          <w:spacing w:val="-8"/>
        </w:rPr>
        <w:t> </w:t>
      </w:r>
      <w:r>
        <w:rPr/>
        <w:t>sinh</w:t>
      </w:r>
      <w:r>
        <w:rPr>
          <w:spacing w:val="-8"/>
        </w:rPr>
        <w:t> </w:t>
      </w:r>
      <w:r>
        <w:rPr/>
        <w:t>khởi một mình mà sinh khởi cùng những sắc khác như sắc tứ</w:t>
      </w:r>
      <w:r>
        <w:rPr>
          <w:spacing w:val="3"/>
        </w:rPr>
        <w:t> </w:t>
      </w:r>
      <w:r>
        <w:rPr/>
        <w:t>đại</w:t>
      </w:r>
      <w:r>
        <w:rPr>
          <w:spacing w:val="3"/>
        </w:rPr>
        <w:t> </w:t>
      </w:r>
      <w:r>
        <w:rPr/>
        <w:t>(cứng-mềm,</w:t>
      </w:r>
      <w:r>
        <w:rPr>
          <w:spacing w:val="2"/>
        </w:rPr>
        <w:t> </w:t>
      </w:r>
      <w:r>
        <w:rPr/>
        <w:t>nóng-lạnh…).</w:t>
      </w:r>
      <w:r>
        <w:rPr>
          <w:spacing w:val="3"/>
        </w:rPr>
        <w:t> </w:t>
      </w:r>
      <w:r>
        <w:rPr/>
        <w:t>Đặc</w:t>
      </w:r>
      <w:r>
        <w:rPr>
          <w:spacing w:val="3"/>
        </w:rPr>
        <w:t> </w:t>
      </w:r>
      <w:r>
        <w:rPr/>
        <w:t>tính</w:t>
      </w:r>
      <w:r>
        <w:rPr>
          <w:spacing w:val="3"/>
        </w:rPr>
        <w:t> </w:t>
      </w:r>
      <w:r>
        <w:rPr/>
        <w:t>cứng</w:t>
      </w:r>
      <w:r>
        <w:rPr>
          <w:spacing w:val="3"/>
        </w:rPr>
        <w:t> </w:t>
      </w:r>
      <w:r>
        <w:rPr/>
        <w:t>có</w:t>
      </w:r>
      <w:r>
        <w:rPr>
          <w:spacing w:val="3"/>
        </w:rPr>
        <w:t> </w:t>
      </w:r>
      <w:r>
        <w:rPr>
          <w:spacing w:val="-5"/>
        </w:rPr>
        <w:t>thể</w:t>
      </w:r>
    </w:p>
    <w:p>
      <w:pPr>
        <w:pStyle w:val="BodyText"/>
        <w:spacing w:after="0" w:line="307" w:lineRule="auto"/>
        <w:sectPr>
          <w:type w:val="continuous"/>
          <w:pgSz w:w="15310" w:h="11630" w:orient="landscape"/>
          <w:pgMar w:header="776" w:footer="0" w:top="1080" w:bottom="280" w:left="1133" w:right="1133"/>
          <w:cols w:num="2" w:equalWidth="0">
            <w:col w:w="5654" w:space="1659"/>
            <w:col w:w="5731"/>
          </w:cols>
        </w:sectPr>
      </w:pPr>
    </w:p>
    <w:p>
      <w:pPr>
        <w:pStyle w:val="BodyText"/>
        <w:spacing w:before="40"/>
        <w:ind w:left="0"/>
        <w:jc w:val="left"/>
        <w:rPr>
          <w:sz w:val="20"/>
        </w:rPr>
      </w:pPr>
    </w:p>
    <w:p>
      <w:pPr>
        <w:pStyle w:val="BodyText"/>
        <w:spacing w:after="0"/>
        <w:jc w:val="left"/>
        <w:rPr>
          <w:sz w:val="20"/>
        </w:rPr>
        <w:sectPr>
          <w:headerReference w:type="default" r:id="rId157"/>
          <w:pgSz w:w="15310" w:h="11630" w:orient="landscape"/>
          <w:pgMar w:header="776" w:footer="0" w:top="1100" w:bottom="280" w:left="1133" w:right="1133"/>
        </w:sectPr>
      </w:pPr>
    </w:p>
    <w:p>
      <w:pPr>
        <w:pStyle w:val="BodyText"/>
        <w:spacing w:line="304" w:lineRule="auto" w:before="89"/>
        <w:ind w:right="38"/>
      </w:pPr>
      <w:r>
        <w:rPr/>
        <w:t>được thấy không? Vậy tâm cơ, hay sắc ý vật, có </w:t>
      </w:r>
      <w:r>
        <w:rPr/>
        <w:t>thể được</w:t>
      </w:r>
      <w:r>
        <w:rPr>
          <w:spacing w:val="-1"/>
        </w:rPr>
        <w:t> </w:t>
      </w:r>
      <w:r>
        <w:rPr/>
        <w:t>thấy</w:t>
      </w:r>
      <w:r>
        <w:rPr>
          <w:spacing w:val="-1"/>
        </w:rPr>
        <w:t> </w:t>
      </w:r>
      <w:r>
        <w:rPr/>
        <w:t>không?</w:t>
      </w:r>
      <w:r>
        <w:rPr>
          <w:spacing w:val="-1"/>
        </w:rPr>
        <w:t> </w:t>
      </w:r>
      <w:r>
        <w:rPr/>
        <w:t>Cứng</w:t>
      </w:r>
      <w:r>
        <w:rPr>
          <w:spacing w:val="-1"/>
        </w:rPr>
        <w:t> </w:t>
      </w:r>
      <w:r>
        <w:rPr/>
        <w:t>có</w:t>
      </w:r>
      <w:r>
        <w:rPr>
          <w:spacing w:val="-1"/>
        </w:rPr>
        <w:t> </w:t>
      </w:r>
      <w:r>
        <w:rPr/>
        <w:t>thể</w:t>
      </w:r>
      <w:r>
        <w:rPr>
          <w:spacing w:val="-1"/>
        </w:rPr>
        <w:t> </w:t>
      </w:r>
      <w:r>
        <w:rPr/>
        <w:t>được</w:t>
      </w:r>
      <w:r>
        <w:rPr>
          <w:spacing w:val="-1"/>
        </w:rPr>
        <w:t> </w:t>
      </w:r>
      <w:r>
        <w:rPr/>
        <w:t>chạm</w:t>
      </w:r>
      <w:r>
        <w:rPr>
          <w:spacing w:val="-1"/>
        </w:rPr>
        <w:t> </w:t>
      </w:r>
      <w:r>
        <w:rPr/>
        <w:t>không?</w:t>
      </w:r>
      <w:r>
        <w:rPr>
          <w:spacing w:val="-1"/>
        </w:rPr>
        <w:t> </w:t>
      </w:r>
      <w:r>
        <w:rPr/>
        <w:t>Sắc ý</w:t>
      </w:r>
      <w:r>
        <w:rPr>
          <w:spacing w:val="-6"/>
        </w:rPr>
        <w:t> </w:t>
      </w:r>
      <w:r>
        <w:rPr/>
        <w:t>vật</w:t>
      </w:r>
      <w:r>
        <w:rPr>
          <w:spacing w:val="-6"/>
        </w:rPr>
        <w:t> </w:t>
      </w:r>
      <w:r>
        <w:rPr/>
        <w:t>có</w:t>
      </w:r>
      <w:r>
        <w:rPr>
          <w:spacing w:val="-6"/>
        </w:rPr>
        <w:t> </w:t>
      </w:r>
      <w:r>
        <w:rPr/>
        <w:t>thể</w:t>
      </w:r>
      <w:r>
        <w:rPr>
          <w:spacing w:val="-6"/>
        </w:rPr>
        <w:t> </w:t>
      </w:r>
      <w:r>
        <w:rPr/>
        <w:t>được</w:t>
      </w:r>
      <w:r>
        <w:rPr>
          <w:spacing w:val="-6"/>
        </w:rPr>
        <w:t> </w:t>
      </w:r>
      <w:r>
        <w:rPr/>
        <w:t>chạm</w:t>
      </w:r>
      <w:r>
        <w:rPr>
          <w:spacing w:val="-6"/>
        </w:rPr>
        <w:t> </w:t>
      </w:r>
      <w:r>
        <w:rPr/>
        <w:t>không?</w:t>
      </w:r>
      <w:r>
        <w:rPr>
          <w:spacing w:val="-6"/>
        </w:rPr>
        <w:t> </w:t>
      </w:r>
      <w:r>
        <w:rPr/>
        <w:t>Sắc</w:t>
      </w:r>
      <w:r>
        <w:rPr>
          <w:spacing w:val="-6"/>
        </w:rPr>
        <w:t> </w:t>
      </w:r>
      <w:r>
        <w:rPr/>
        <w:t>ý</w:t>
      </w:r>
      <w:r>
        <w:rPr>
          <w:spacing w:val="-6"/>
        </w:rPr>
        <w:t> </w:t>
      </w:r>
      <w:r>
        <w:rPr/>
        <w:t>vật</w:t>
      </w:r>
      <w:r>
        <w:rPr>
          <w:spacing w:val="-6"/>
        </w:rPr>
        <w:t> </w:t>
      </w:r>
      <w:r>
        <w:rPr/>
        <w:t>không</w:t>
      </w:r>
      <w:r>
        <w:rPr>
          <w:spacing w:val="-6"/>
        </w:rPr>
        <w:t> </w:t>
      </w:r>
      <w:r>
        <w:rPr/>
        <w:t>phải</w:t>
      </w:r>
      <w:r>
        <w:rPr>
          <w:spacing w:val="-6"/>
        </w:rPr>
        <w:t> </w:t>
      </w:r>
      <w:r>
        <w:rPr/>
        <w:t>là cứng,</w:t>
      </w:r>
      <w:r>
        <w:rPr>
          <w:spacing w:val="-15"/>
        </w:rPr>
        <w:t> </w:t>
      </w:r>
      <w:r>
        <w:rPr/>
        <w:t>không</w:t>
      </w:r>
      <w:r>
        <w:rPr>
          <w:spacing w:val="-15"/>
        </w:rPr>
        <w:t> </w:t>
      </w:r>
      <w:r>
        <w:rPr/>
        <w:t>phải</w:t>
      </w:r>
      <w:r>
        <w:rPr>
          <w:spacing w:val="-15"/>
        </w:rPr>
        <w:t> </w:t>
      </w:r>
      <w:r>
        <w:rPr/>
        <w:t>là</w:t>
      </w:r>
      <w:r>
        <w:rPr>
          <w:spacing w:val="-15"/>
        </w:rPr>
        <w:t> </w:t>
      </w:r>
      <w:r>
        <w:rPr/>
        <w:t>mềm,</w:t>
      </w:r>
      <w:r>
        <w:rPr>
          <w:spacing w:val="-15"/>
        </w:rPr>
        <w:t> </w:t>
      </w:r>
      <w:r>
        <w:rPr/>
        <w:t>không</w:t>
      </w:r>
      <w:r>
        <w:rPr>
          <w:spacing w:val="-15"/>
        </w:rPr>
        <w:t> </w:t>
      </w:r>
      <w:r>
        <w:rPr/>
        <w:t>phải</w:t>
      </w:r>
      <w:r>
        <w:rPr>
          <w:spacing w:val="-15"/>
        </w:rPr>
        <w:t> </w:t>
      </w:r>
      <w:r>
        <w:rPr/>
        <w:t>là</w:t>
      </w:r>
      <w:r>
        <w:rPr>
          <w:spacing w:val="-15"/>
        </w:rPr>
        <w:t> </w:t>
      </w:r>
      <w:r>
        <w:rPr/>
        <w:t>cái</w:t>
      </w:r>
      <w:r>
        <w:rPr>
          <w:spacing w:val="-15"/>
        </w:rPr>
        <w:t> </w:t>
      </w:r>
      <w:r>
        <w:rPr/>
        <w:t>có</w:t>
      </w:r>
      <w:r>
        <w:rPr>
          <w:spacing w:val="-15"/>
        </w:rPr>
        <w:t> </w:t>
      </w:r>
      <w:r>
        <w:rPr/>
        <w:t>thể</w:t>
      </w:r>
      <w:r>
        <w:rPr>
          <w:spacing w:val="-15"/>
        </w:rPr>
        <w:t> </w:t>
      </w:r>
      <w:r>
        <w:rPr/>
        <w:t>được xúc chạm, mà là một thực tại để tâm có thể nương vào đó mà sinh.</w:t>
      </w:r>
    </w:p>
    <w:p>
      <w:pPr>
        <w:pStyle w:val="BodyText"/>
        <w:spacing w:line="304" w:lineRule="auto" w:before="118"/>
        <w:ind w:right="38" w:firstLine="453"/>
      </w:pPr>
      <w:r>
        <w:rPr>
          <w:b/>
          <w:i/>
        </w:rPr>
        <w:t>Vị sư 1: </w:t>
      </w:r>
      <w:r>
        <w:rPr/>
        <w:t>Có khi nào tâm (citta) nương vào sắc nghiệp sinh (rupakamma) không?</w:t>
      </w:r>
    </w:p>
    <w:p>
      <w:pPr>
        <w:spacing w:before="114"/>
        <w:ind w:left="567" w:right="0" w:firstLine="0"/>
        <w:jc w:val="both"/>
        <w:rPr>
          <w:sz w:val="25"/>
        </w:rPr>
      </w:pPr>
      <w:r>
        <w:rPr>
          <w:b/>
          <w:i/>
          <w:sz w:val="25"/>
        </w:rPr>
        <w:t>Achaan</w:t>
      </w:r>
      <w:r>
        <w:rPr>
          <w:b/>
          <w:i/>
          <w:spacing w:val="-3"/>
          <w:sz w:val="25"/>
        </w:rPr>
        <w:t> </w:t>
      </w:r>
      <w:r>
        <w:rPr>
          <w:b/>
          <w:i/>
          <w:sz w:val="25"/>
        </w:rPr>
        <w:t>Sujin:</w:t>
      </w:r>
      <w:r>
        <w:rPr>
          <w:b/>
          <w:i/>
          <w:spacing w:val="-1"/>
          <w:sz w:val="25"/>
        </w:rPr>
        <w:t> </w:t>
      </w:r>
      <w:r>
        <w:rPr>
          <w:sz w:val="25"/>
        </w:rPr>
        <w:t>Rupakamma</w:t>
      </w:r>
      <w:r>
        <w:rPr>
          <w:spacing w:val="-1"/>
          <w:sz w:val="25"/>
        </w:rPr>
        <w:t> </w:t>
      </w:r>
      <w:r>
        <w:rPr>
          <w:sz w:val="25"/>
        </w:rPr>
        <w:t>là</w:t>
      </w:r>
      <w:r>
        <w:rPr>
          <w:spacing w:val="-1"/>
          <w:sz w:val="25"/>
        </w:rPr>
        <w:t> </w:t>
      </w:r>
      <w:r>
        <w:rPr>
          <w:spacing w:val="-5"/>
          <w:sz w:val="25"/>
        </w:rPr>
        <w:t>gì?</w:t>
      </w:r>
    </w:p>
    <w:p>
      <w:pPr>
        <w:spacing w:before="192"/>
        <w:ind w:left="567" w:right="0" w:firstLine="0"/>
        <w:jc w:val="both"/>
        <w:rPr>
          <w:sz w:val="25"/>
        </w:rPr>
      </w:pPr>
      <w:r>
        <w:rPr>
          <w:b/>
          <w:i/>
          <w:sz w:val="25"/>
        </w:rPr>
        <w:t>Vị</w:t>
      </w:r>
      <w:r>
        <w:rPr>
          <w:b/>
          <w:i/>
          <w:spacing w:val="-1"/>
          <w:sz w:val="25"/>
        </w:rPr>
        <w:t> </w:t>
      </w:r>
      <w:r>
        <w:rPr>
          <w:b/>
          <w:i/>
          <w:sz w:val="25"/>
        </w:rPr>
        <w:t>sư</w:t>
      </w:r>
      <w:r>
        <w:rPr>
          <w:b/>
          <w:i/>
          <w:spacing w:val="-1"/>
          <w:sz w:val="25"/>
        </w:rPr>
        <w:t> </w:t>
      </w:r>
      <w:r>
        <w:rPr>
          <w:b/>
          <w:i/>
          <w:sz w:val="25"/>
        </w:rPr>
        <w:t>1: </w:t>
      </w:r>
      <w:r>
        <w:rPr>
          <w:sz w:val="25"/>
        </w:rPr>
        <w:t>Kammaja-</w:t>
      </w:r>
      <w:r>
        <w:rPr>
          <w:spacing w:val="-2"/>
          <w:sz w:val="25"/>
        </w:rPr>
        <w:t>rupa.</w:t>
      </w:r>
    </w:p>
    <w:p>
      <w:pPr>
        <w:spacing w:before="192"/>
        <w:ind w:left="567" w:right="0" w:firstLine="0"/>
        <w:jc w:val="left"/>
        <w:rPr>
          <w:sz w:val="25"/>
        </w:rPr>
      </w:pPr>
      <w:r>
        <w:rPr>
          <w:b/>
          <w:i/>
          <w:sz w:val="25"/>
        </w:rPr>
        <w:t>Người dịch:</w:t>
      </w:r>
      <w:r>
        <w:rPr>
          <w:b/>
          <w:i/>
          <w:spacing w:val="-5"/>
          <w:sz w:val="25"/>
        </w:rPr>
        <w:t> </w:t>
      </w:r>
      <w:r>
        <w:rPr>
          <w:sz w:val="25"/>
        </w:rPr>
        <w:t>Tức là sắc do nghiệp </w:t>
      </w:r>
      <w:r>
        <w:rPr>
          <w:spacing w:val="-2"/>
          <w:sz w:val="25"/>
        </w:rPr>
        <w:t>sinh.</w:t>
      </w:r>
    </w:p>
    <w:p>
      <w:pPr>
        <w:pStyle w:val="BodyText"/>
        <w:spacing w:line="304" w:lineRule="auto" w:before="192"/>
        <w:ind w:right="38" w:firstLine="453"/>
      </w:pPr>
      <w:r>
        <w:rPr>
          <w:b/>
          <w:i/>
        </w:rPr>
        <w:t>Achaan Sujin:</w:t>
      </w:r>
      <w:r>
        <w:rPr>
          <w:b/>
          <w:i/>
          <w:spacing w:val="-4"/>
        </w:rPr>
        <w:t> </w:t>
      </w:r>
      <w:r>
        <w:rPr/>
        <w:t>Thế nào là sắc do nghiệp sinh? Có bao nhiêu loại sắc do nghiệp sinh? Nhãn căn, tỉ </w:t>
      </w:r>
      <w:r>
        <w:rPr/>
        <w:t>căn, thiệt căn, thân căn và cả ý căn đều là những sắc do nghiệp sinh.</w:t>
      </w:r>
    </w:p>
    <w:p>
      <w:pPr>
        <w:pStyle w:val="BodyText"/>
        <w:spacing w:line="304" w:lineRule="auto" w:before="116"/>
        <w:ind w:right="38" w:firstLine="453"/>
      </w:pPr>
      <w:r>
        <w:rPr>
          <w:b/>
          <w:i/>
        </w:rPr>
        <w:t>Vị sư 2: </w:t>
      </w:r>
      <w:r>
        <w:rPr/>
        <w:t>Khi một người bị tổn thương não </w:t>
      </w:r>
      <w:r>
        <w:rPr/>
        <w:t>bộ, người đó không làm chủ được tâm của mình. Như vậy có</w:t>
      </w:r>
      <w:r>
        <w:rPr>
          <w:spacing w:val="-5"/>
        </w:rPr>
        <w:t> </w:t>
      </w:r>
      <w:r>
        <w:rPr/>
        <w:t>phải</w:t>
      </w:r>
      <w:r>
        <w:rPr>
          <w:spacing w:val="-5"/>
        </w:rPr>
        <w:t> </w:t>
      </w:r>
      <w:r>
        <w:rPr/>
        <w:t>cái</w:t>
      </w:r>
      <w:r>
        <w:rPr>
          <w:spacing w:val="-5"/>
        </w:rPr>
        <w:t> </w:t>
      </w:r>
      <w:r>
        <w:rPr/>
        <w:t>biết</w:t>
      </w:r>
      <w:r>
        <w:rPr>
          <w:spacing w:val="-5"/>
        </w:rPr>
        <w:t> </w:t>
      </w:r>
      <w:r>
        <w:rPr/>
        <w:t>của</w:t>
      </w:r>
      <w:r>
        <w:rPr>
          <w:spacing w:val="-5"/>
        </w:rPr>
        <w:t> </w:t>
      </w:r>
      <w:r>
        <w:rPr/>
        <w:t>ta</w:t>
      </w:r>
      <w:r>
        <w:rPr>
          <w:spacing w:val="-5"/>
        </w:rPr>
        <w:t> </w:t>
      </w:r>
      <w:r>
        <w:rPr/>
        <w:t>nương</w:t>
      </w:r>
      <w:r>
        <w:rPr>
          <w:spacing w:val="-5"/>
        </w:rPr>
        <w:t> </w:t>
      </w:r>
      <w:r>
        <w:rPr/>
        <w:t>vào</w:t>
      </w:r>
      <w:r>
        <w:rPr>
          <w:spacing w:val="-5"/>
        </w:rPr>
        <w:t> </w:t>
      </w:r>
      <w:r>
        <w:rPr/>
        <w:t>não,</w:t>
      </w:r>
      <w:r>
        <w:rPr>
          <w:spacing w:val="-5"/>
        </w:rPr>
        <w:t> </w:t>
      </w:r>
      <w:r>
        <w:rPr/>
        <w:t>có</w:t>
      </w:r>
      <w:r>
        <w:rPr>
          <w:spacing w:val="-5"/>
        </w:rPr>
        <w:t> </w:t>
      </w:r>
      <w:r>
        <w:rPr/>
        <w:t>phải</w:t>
      </w:r>
      <w:r>
        <w:rPr>
          <w:spacing w:val="-5"/>
        </w:rPr>
        <w:t> </w:t>
      </w:r>
      <w:r>
        <w:rPr/>
        <w:t>sắc</w:t>
      </w:r>
      <w:r>
        <w:rPr>
          <w:spacing w:val="-5"/>
        </w:rPr>
        <w:t> </w:t>
      </w:r>
      <w:r>
        <w:rPr/>
        <w:t>ý</w:t>
      </w:r>
      <w:r>
        <w:rPr>
          <w:spacing w:val="-5"/>
        </w:rPr>
        <w:t> </w:t>
      </w:r>
      <w:r>
        <w:rPr/>
        <w:t>vật nằm trên não?</w:t>
      </w:r>
    </w:p>
    <w:p>
      <w:pPr>
        <w:pStyle w:val="BodyText"/>
        <w:spacing w:line="304" w:lineRule="auto" w:before="116"/>
        <w:ind w:right="38" w:firstLine="453"/>
      </w:pPr>
      <w:r>
        <w:rPr>
          <w:b/>
          <w:i/>
        </w:rPr>
        <w:t>Achaan Sujin: </w:t>
      </w:r>
      <w:r>
        <w:rPr/>
        <w:t>Tôi nghĩ khi chúng ta nói về sắc hay các pháp chân đế, chúng ta không nói đến não </w:t>
      </w:r>
      <w:r>
        <w:rPr/>
        <w:t>bộ, đúng không? Pháp chân đế của cái được gọi là não bộ là gì?</w:t>
      </w:r>
    </w:p>
    <w:p>
      <w:pPr>
        <w:spacing w:before="89"/>
        <w:ind w:left="567" w:right="0" w:firstLine="0"/>
        <w:jc w:val="left"/>
        <w:rPr>
          <w:sz w:val="25"/>
        </w:rPr>
      </w:pPr>
      <w:r>
        <w:rPr/>
        <w:br w:type="column"/>
      </w:r>
      <w:r>
        <w:rPr>
          <w:b/>
          <w:i/>
          <w:sz w:val="25"/>
        </w:rPr>
        <w:t>Vị</w:t>
      </w:r>
      <w:r>
        <w:rPr>
          <w:b/>
          <w:i/>
          <w:spacing w:val="-1"/>
          <w:sz w:val="25"/>
        </w:rPr>
        <w:t> </w:t>
      </w:r>
      <w:r>
        <w:rPr>
          <w:b/>
          <w:i/>
          <w:sz w:val="25"/>
        </w:rPr>
        <w:t>sư</w:t>
      </w:r>
      <w:r>
        <w:rPr>
          <w:b/>
          <w:i/>
          <w:spacing w:val="-1"/>
          <w:sz w:val="25"/>
        </w:rPr>
        <w:t> </w:t>
      </w:r>
      <w:r>
        <w:rPr>
          <w:b/>
          <w:i/>
          <w:sz w:val="25"/>
        </w:rPr>
        <w:t>2: </w:t>
      </w:r>
      <w:r>
        <w:rPr>
          <w:sz w:val="25"/>
        </w:rPr>
        <w:t>Là sắc </w:t>
      </w:r>
      <w:r>
        <w:rPr>
          <w:spacing w:val="-2"/>
          <w:sz w:val="25"/>
        </w:rPr>
        <w:t>pháp.</w:t>
      </w:r>
    </w:p>
    <w:p>
      <w:pPr>
        <w:spacing w:line="309" w:lineRule="auto" w:before="254"/>
        <w:ind w:left="114" w:right="112" w:firstLine="453"/>
        <w:jc w:val="both"/>
        <w:rPr>
          <w:sz w:val="25"/>
        </w:rPr>
      </w:pPr>
      <w:r>
        <w:rPr>
          <w:b/>
          <w:i/>
          <w:sz w:val="25"/>
        </w:rPr>
        <w:t>Achaan</w:t>
      </w:r>
      <w:r>
        <w:rPr>
          <w:b/>
          <w:i/>
          <w:spacing w:val="-10"/>
          <w:sz w:val="25"/>
        </w:rPr>
        <w:t> </w:t>
      </w:r>
      <w:r>
        <w:rPr>
          <w:b/>
          <w:i/>
          <w:sz w:val="25"/>
        </w:rPr>
        <w:t>Sujin:</w:t>
      </w:r>
      <w:r>
        <w:rPr>
          <w:b/>
          <w:i/>
          <w:spacing w:val="-10"/>
          <w:sz w:val="25"/>
        </w:rPr>
        <w:t> </w:t>
      </w:r>
      <w:r>
        <w:rPr>
          <w:sz w:val="25"/>
        </w:rPr>
        <w:t>Loại</w:t>
      </w:r>
      <w:r>
        <w:rPr>
          <w:spacing w:val="-10"/>
          <w:sz w:val="25"/>
        </w:rPr>
        <w:t> </w:t>
      </w:r>
      <w:r>
        <w:rPr>
          <w:sz w:val="25"/>
        </w:rPr>
        <w:t>tâm</w:t>
      </w:r>
      <w:r>
        <w:rPr>
          <w:spacing w:val="-10"/>
          <w:sz w:val="25"/>
        </w:rPr>
        <w:t> </w:t>
      </w:r>
      <w:r>
        <w:rPr>
          <w:sz w:val="25"/>
        </w:rPr>
        <w:t>nào</w:t>
      </w:r>
      <w:r>
        <w:rPr>
          <w:spacing w:val="-10"/>
          <w:sz w:val="25"/>
        </w:rPr>
        <w:t> </w:t>
      </w:r>
      <w:r>
        <w:rPr>
          <w:sz w:val="25"/>
        </w:rPr>
        <w:t>không</w:t>
      </w:r>
      <w:r>
        <w:rPr>
          <w:spacing w:val="-10"/>
          <w:sz w:val="25"/>
        </w:rPr>
        <w:t> </w:t>
      </w:r>
      <w:r>
        <w:rPr>
          <w:sz w:val="25"/>
        </w:rPr>
        <w:t>nương</w:t>
      </w:r>
      <w:r>
        <w:rPr>
          <w:spacing w:val="-10"/>
          <w:sz w:val="25"/>
        </w:rPr>
        <w:t> </w:t>
      </w:r>
      <w:r>
        <w:rPr>
          <w:sz w:val="25"/>
        </w:rPr>
        <w:t>vào</w:t>
      </w:r>
      <w:r>
        <w:rPr>
          <w:spacing w:val="-10"/>
          <w:sz w:val="25"/>
        </w:rPr>
        <w:t> </w:t>
      </w:r>
      <w:r>
        <w:rPr>
          <w:sz w:val="25"/>
        </w:rPr>
        <w:t>sắc ý vật?</w:t>
      </w:r>
    </w:p>
    <w:p>
      <w:pPr>
        <w:pStyle w:val="BodyText"/>
        <w:spacing w:before="170"/>
        <w:ind w:left="567"/>
        <w:jc w:val="left"/>
      </w:pPr>
      <w:r>
        <w:rPr>
          <w:b/>
          <w:i/>
        </w:rPr>
        <w:t>Vị</w:t>
      </w:r>
      <w:r>
        <w:rPr>
          <w:b/>
          <w:i/>
          <w:spacing w:val="-1"/>
        </w:rPr>
        <w:t> </w:t>
      </w:r>
      <w:r>
        <w:rPr>
          <w:b/>
          <w:i/>
        </w:rPr>
        <w:t>sư</w:t>
      </w:r>
      <w:r>
        <w:rPr>
          <w:b/>
          <w:i/>
          <w:spacing w:val="-1"/>
        </w:rPr>
        <w:t> </w:t>
      </w:r>
      <w:r>
        <w:rPr>
          <w:b/>
          <w:i/>
        </w:rPr>
        <w:t>1: </w:t>
      </w:r>
      <w:r>
        <w:rPr/>
        <w:t>Có 5 loại: nhãn, nhĩ, tỉ, thiệt và </w:t>
      </w:r>
      <w:r>
        <w:rPr>
          <w:spacing w:val="-4"/>
        </w:rPr>
        <w:t>thân.</w:t>
      </w:r>
    </w:p>
    <w:p>
      <w:pPr>
        <w:pStyle w:val="BodyText"/>
        <w:spacing w:line="309" w:lineRule="auto" w:before="254"/>
        <w:ind w:right="111" w:firstLine="453"/>
      </w:pPr>
      <w:r>
        <w:rPr>
          <w:b/>
          <w:i/>
        </w:rPr>
        <w:t>Achaan Sujin: </w:t>
      </w:r>
      <w:r>
        <w:rPr/>
        <w:t>Chúng ta có thể thấy rằng, điều này</w:t>
      </w:r>
      <w:r>
        <w:rPr>
          <w:spacing w:val="-2"/>
        </w:rPr>
        <w:t> </w:t>
      </w:r>
      <w:r>
        <w:rPr/>
        <w:t>vượt</w:t>
      </w:r>
      <w:r>
        <w:rPr>
          <w:spacing w:val="-2"/>
        </w:rPr>
        <w:t> </w:t>
      </w:r>
      <w:r>
        <w:rPr/>
        <w:t>quá</w:t>
      </w:r>
      <w:r>
        <w:rPr>
          <w:spacing w:val="-2"/>
        </w:rPr>
        <w:t> </w:t>
      </w:r>
      <w:r>
        <w:rPr/>
        <w:t>khả</w:t>
      </w:r>
      <w:r>
        <w:rPr>
          <w:spacing w:val="-2"/>
        </w:rPr>
        <w:t> </w:t>
      </w:r>
      <w:r>
        <w:rPr/>
        <w:t>năng</w:t>
      </w:r>
      <w:r>
        <w:rPr>
          <w:spacing w:val="-2"/>
        </w:rPr>
        <w:t> </w:t>
      </w:r>
      <w:r>
        <w:rPr/>
        <w:t>tưởng</w:t>
      </w:r>
      <w:r>
        <w:rPr>
          <w:spacing w:val="-2"/>
        </w:rPr>
        <w:t> </w:t>
      </w:r>
      <w:r>
        <w:rPr/>
        <w:t>tượng</w:t>
      </w:r>
      <w:r>
        <w:rPr>
          <w:spacing w:val="-2"/>
        </w:rPr>
        <w:t> </w:t>
      </w:r>
      <w:r>
        <w:rPr/>
        <w:t>của</w:t>
      </w:r>
      <w:r>
        <w:rPr>
          <w:spacing w:val="-2"/>
        </w:rPr>
        <w:t> </w:t>
      </w:r>
      <w:r>
        <w:rPr/>
        <w:t>chúng</w:t>
      </w:r>
      <w:r>
        <w:rPr>
          <w:spacing w:val="-2"/>
        </w:rPr>
        <w:t> </w:t>
      </w:r>
      <w:r>
        <w:rPr/>
        <w:t>ta,</w:t>
      </w:r>
      <w:r>
        <w:rPr>
          <w:spacing w:val="-2"/>
        </w:rPr>
        <w:t> </w:t>
      </w:r>
      <w:r>
        <w:rPr/>
        <w:t>rằng khoảnh</w:t>
      </w:r>
      <w:r>
        <w:rPr>
          <w:spacing w:val="-16"/>
        </w:rPr>
        <w:t> </w:t>
      </w:r>
      <w:r>
        <w:rPr/>
        <w:t>khắc</w:t>
      </w:r>
      <w:r>
        <w:rPr>
          <w:spacing w:val="-15"/>
        </w:rPr>
        <w:t> </w:t>
      </w:r>
      <w:r>
        <w:rPr/>
        <w:t>của</w:t>
      </w:r>
      <w:r>
        <w:rPr>
          <w:spacing w:val="-16"/>
        </w:rPr>
        <w:t> </w:t>
      </w:r>
      <w:r>
        <w:rPr/>
        <w:t>nhãn</w:t>
      </w:r>
      <w:r>
        <w:rPr>
          <w:spacing w:val="-15"/>
        </w:rPr>
        <w:t> </w:t>
      </w:r>
      <w:r>
        <w:rPr/>
        <w:t>thức</w:t>
      </w:r>
      <w:r>
        <w:rPr>
          <w:spacing w:val="-16"/>
        </w:rPr>
        <w:t> </w:t>
      </w:r>
      <w:r>
        <w:rPr/>
        <w:t>sinh</w:t>
      </w:r>
      <w:r>
        <w:rPr>
          <w:spacing w:val="-15"/>
        </w:rPr>
        <w:t> </w:t>
      </w:r>
      <w:r>
        <w:rPr/>
        <w:t>khởi</w:t>
      </w:r>
      <w:r>
        <w:rPr>
          <w:spacing w:val="-16"/>
        </w:rPr>
        <w:t> </w:t>
      </w:r>
      <w:r>
        <w:rPr/>
        <w:t>thì</w:t>
      </w:r>
      <w:r>
        <w:rPr>
          <w:spacing w:val="-15"/>
        </w:rPr>
        <w:t> </w:t>
      </w:r>
      <w:r>
        <w:rPr/>
        <w:t>tâm</w:t>
      </w:r>
      <w:r>
        <w:rPr>
          <w:spacing w:val="-16"/>
        </w:rPr>
        <w:t> </w:t>
      </w:r>
      <w:r>
        <w:rPr/>
        <w:t>nương</w:t>
      </w:r>
      <w:r>
        <w:rPr>
          <w:spacing w:val="-15"/>
        </w:rPr>
        <w:t> </w:t>
      </w:r>
      <w:r>
        <w:rPr/>
        <w:t>vào mắt, còn những khoảnh khắc trước đó thì tâm không nương vào mắt mà nương vào sắc ý vật. Có thể thấy hiểu biết của chúng ta về các thực tại thật vô cùng nhỏ bé,</w:t>
      </w:r>
      <w:r>
        <w:rPr>
          <w:spacing w:val="-11"/>
        </w:rPr>
        <w:t> </w:t>
      </w:r>
      <w:r>
        <w:rPr/>
        <w:t>kể</w:t>
      </w:r>
      <w:r>
        <w:rPr>
          <w:spacing w:val="-11"/>
        </w:rPr>
        <w:t> </w:t>
      </w:r>
      <w:r>
        <w:rPr/>
        <w:t>cả</w:t>
      </w:r>
      <w:r>
        <w:rPr>
          <w:spacing w:val="-11"/>
        </w:rPr>
        <w:t> </w:t>
      </w:r>
      <w:r>
        <w:rPr/>
        <w:t>khi</w:t>
      </w:r>
      <w:r>
        <w:rPr>
          <w:spacing w:val="-11"/>
        </w:rPr>
        <w:t> </w:t>
      </w:r>
      <w:r>
        <w:rPr/>
        <w:t>chúng</w:t>
      </w:r>
      <w:r>
        <w:rPr>
          <w:spacing w:val="-11"/>
        </w:rPr>
        <w:t> </w:t>
      </w:r>
      <w:r>
        <w:rPr/>
        <w:t>ta</w:t>
      </w:r>
      <w:r>
        <w:rPr>
          <w:spacing w:val="-11"/>
        </w:rPr>
        <w:t> </w:t>
      </w:r>
      <w:r>
        <w:rPr/>
        <w:t>đã</w:t>
      </w:r>
      <w:r>
        <w:rPr>
          <w:spacing w:val="-11"/>
        </w:rPr>
        <w:t> </w:t>
      </w:r>
      <w:r>
        <w:rPr/>
        <w:t>đọc</w:t>
      </w:r>
      <w:r>
        <w:rPr>
          <w:spacing w:val="-11"/>
        </w:rPr>
        <w:t> </w:t>
      </w:r>
      <w:r>
        <w:rPr/>
        <w:t>rất</w:t>
      </w:r>
      <w:r>
        <w:rPr>
          <w:spacing w:val="-11"/>
        </w:rPr>
        <w:t> </w:t>
      </w:r>
      <w:r>
        <w:rPr/>
        <w:t>nhiều.</w:t>
      </w:r>
      <w:r>
        <w:rPr>
          <w:spacing w:val="-11"/>
        </w:rPr>
        <w:t> </w:t>
      </w:r>
      <w:r>
        <w:rPr/>
        <w:t>Cái</w:t>
      </w:r>
      <w:r>
        <w:rPr>
          <w:spacing w:val="-11"/>
        </w:rPr>
        <w:t> </w:t>
      </w:r>
      <w:r>
        <w:rPr/>
        <w:t>có</w:t>
      </w:r>
      <w:r>
        <w:rPr>
          <w:spacing w:val="-11"/>
        </w:rPr>
        <w:t> </w:t>
      </w:r>
      <w:r>
        <w:rPr/>
        <w:t>thể</w:t>
      </w:r>
      <w:r>
        <w:rPr>
          <w:spacing w:val="-11"/>
        </w:rPr>
        <w:t> </w:t>
      </w:r>
      <w:r>
        <w:rPr/>
        <w:t>là</w:t>
      </w:r>
      <w:r>
        <w:rPr>
          <w:spacing w:val="-11"/>
        </w:rPr>
        <w:t> </w:t>
      </w:r>
      <w:r>
        <w:rPr/>
        <w:t>đối tượng</w:t>
      </w:r>
      <w:r>
        <w:rPr>
          <w:spacing w:val="-4"/>
        </w:rPr>
        <w:t> </w:t>
      </w:r>
      <w:r>
        <w:rPr/>
        <w:t>của</w:t>
      </w:r>
      <w:r>
        <w:rPr>
          <w:spacing w:val="-3"/>
        </w:rPr>
        <w:t> </w:t>
      </w:r>
      <w:r>
        <w:rPr/>
        <w:t>hiểu</w:t>
      </w:r>
      <w:r>
        <w:rPr>
          <w:spacing w:val="-3"/>
        </w:rPr>
        <w:t> </w:t>
      </w:r>
      <w:r>
        <w:rPr/>
        <w:t>biết</w:t>
      </w:r>
      <w:r>
        <w:rPr>
          <w:spacing w:val="-4"/>
        </w:rPr>
        <w:t> </w:t>
      </w:r>
      <w:r>
        <w:rPr/>
        <w:t>thì</w:t>
      </w:r>
      <w:r>
        <w:rPr>
          <w:spacing w:val="-3"/>
        </w:rPr>
        <w:t> </w:t>
      </w:r>
      <w:r>
        <w:rPr/>
        <w:t>phải</w:t>
      </w:r>
      <w:r>
        <w:rPr>
          <w:spacing w:val="-3"/>
        </w:rPr>
        <w:t> </w:t>
      </w:r>
      <w:r>
        <w:rPr/>
        <w:t>là</w:t>
      </w:r>
      <w:r>
        <w:rPr>
          <w:spacing w:val="-3"/>
        </w:rPr>
        <w:t> </w:t>
      </w:r>
      <w:r>
        <w:rPr/>
        <w:t>đối</w:t>
      </w:r>
      <w:r>
        <w:rPr>
          <w:spacing w:val="-3"/>
        </w:rPr>
        <w:t> </w:t>
      </w:r>
      <w:r>
        <w:rPr/>
        <w:t>tượng</w:t>
      </w:r>
      <w:r>
        <w:rPr>
          <w:spacing w:val="-4"/>
        </w:rPr>
        <w:t> </w:t>
      </w:r>
      <w:r>
        <w:rPr/>
        <w:t>xuất</w:t>
      </w:r>
      <w:r>
        <w:rPr>
          <w:spacing w:val="-3"/>
        </w:rPr>
        <w:t> </w:t>
      </w:r>
      <w:r>
        <w:rPr/>
        <w:t>hiện</w:t>
      </w:r>
      <w:r>
        <w:rPr>
          <w:spacing w:val="-3"/>
        </w:rPr>
        <w:t> </w:t>
      </w:r>
      <w:r>
        <w:rPr/>
        <w:t>hiện giờ,</w:t>
      </w:r>
      <w:r>
        <w:rPr>
          <w:spacing w:val="-1"/>
        </w:rPr>
        <w:t> </w:t>
      </w:r>
      <w:r>
        <w:rPr/>
        <w:t>là</w:t>
      </w:r>
      <w:r>
        <w:rPr>
          <w:spacing w:val="-1"/>
        </w:rPr>
        <w:t> </w:t>
      </w:r>
      <w:r>
        <w:rPr/>
        <w:t>đối</w:t>
      </w:r>
      <w:r>
        <w:rPr>
          <w:spacing w:val="-1"/>
        </w:rPr>
        <w:t> </w:t>
      </w:r>
      <w:r>
        <w:rPr/>
        <w:t>tượng</w:t>
      </w:r>
      <w:r>
        <w:rPr>
          <w:spacing w:val="-1"/>
        </w:rPr>
        <w:t> </w:t>
      </w:r>
      <w:r>
        <w:rPr/>
        <w:t>của</w:t>
      </w:r>
      <w:r>
        <w:rPr>
          <w:spacing w:val="-1"/>
        </w:rPr>
        <w:t> </w:t>
      </w:r>
      <w:r>
        <w:rPr/>
        <w:t>tâm.</w:t>
      </w:r>
      <w:r>
        <w:rPr>
          <w:spacing w:val="-1"/>
        </w:rPr>
        <w:t> </w:t>
      </w:r>
      <w:r>
        <w:rPr/>
        <w:t>Dù</w:t>
      </w:r>
      <w:r>
        <w:rPr>
          <w:spacing w:val="-1"/>
        </w:rPr>
        <w:t> </w:t>
      </w:r>
      <w:r>
        <w:rPr/>
        <w:t>chúng</w:t>
      </w:r>
      <w:r>
        <w:rPr>
          <w:spacing w:val="-1"/>
        </w:rPr>
        <w:t> </w:t>
      </w:r>
      <w:r>
        <w:rPr/>
        <w:t>ta</w:t>
      </w:r>
      <w:r>
        <w:rPr>
          <w:spacing w:val="-1"/>
        </w:rPr>
        <w:t> </w:t>
      </w:r>
      <w:r>
        <w:rPr/>
        <w:t>có</w:t>
      </w:r>
      <w:r>
        <w:rPr>
          <w:spacing w:val="-1"/>
        </w:rPr>
        <w:t> </w:t>
      </w:r>
      <w:r>
        <w:rPr/>
        <w:t>nghĩ</w:t>
      </w:r>
      <w:r>
        <w:rPr>
          <w:spacing w:val="-1"/>
        </w:rPr>
        <w:t> </w:t>
      </w:r>
      <w:r>
        <w:rPr/>
        <w:t>đến</w:t>
      </w:r>
      <w:r>
        <w:rPr>
          <w:spacing w:val="-1"/>
        </w:rPr>
        <w:t> </w:t>
      </w:r>
      <w:r>
        <w:rPr/>
        <w:t>sắc ý vật nhiều đến đâu đi nữa, cũng không thể sinh khởi hiểu</w:t>
      </w:r>
      <w:r>
        <w:rPr>
          <w:spacing w:val="-10"/>
        </w:rPr>
        <w:t> </w:t>
      </w:r>
      <w:r>
        <w:rPr/>
        <w:t>biết</w:t>
      </w:r>
      <w:r>
        <w:rPr>
          <w:spacing w:val="-10"/>
        </w:rPr>
        <w:t> </w:t>
      </w:r>
      <w:r>
        <w:rPr/>
        <w:t>trực</w:t>
      </w:r>
      <w:r>
        <w:rPr>
          <w:spacing w:val="-10"/>
        </w:rPr>
        <w:t> </w:t>
      </w:r>
      <w:r>
        <w:rPr/>
        <w:t>tiếp</w:t>
      </w:r>
      <w:r>
        <w:rPr>
          <w:spacing w:val="-10"/>
        </w:rPr>
        <w:t> </w:t>
      </w:r>
      <w:r>
        <w:rPr/>
        <w:t>về</w:t>
      </w:r>
      <w:r>
        <w:rPr>
          <w:spacing w:val="-10"/>
        </w:rPr>
        <w:t> </w:t>
      </w:r>
      <w:r>
        <w:rPr/>
        <w:t>thực</w:t>
      </w:r>
      <w:r>
        <w:rPr>
          <w:spacing w:val="-10"/>
        </w:rPr>
        <w:t> </w:t>
      </w:r>
      <w:r>
        <w:rPr/>
        <w:t>tại</w:t>
      </w:r>
      <w:r>
        <w:rPr>
          <w:spacing w:val="-10"/>
        </w:rPr>
        <w:t> </w:t>
      </w:r>
      <w:r>
        <w:rPr/>
        <w:t>là</w:t>
      </w:r>
      <w:r>
        <w:rPr>
          <w:spacing w:val="-10"/>
        </w:rPr>
        <w:t> </w:t>
      </w:r>
      <w:r>
        <w:rPr/>
        <w:t>sắc</w:t>
      </w:r>
      <w:r>
        <w:rPr>
          <w:spacing w:val="-10"/>
        </w:rPr>
        <w:t> </w:t>
      </w:r>
      <w:r>
        <w:rPr/>
        <w:t>ý</w:t>
      </w:r>
      <w:r>
        <w:rPr>
          <w:spacing w:val="-10"/>
        </w:rPr>
        <w:t> </w:t>
      </w:r>
      <w:r>
        <w:rPr/>
        <w:t>vật,</w:t>
      </w:r>
      <w:r>
        <w:rPr>
          <w:spacing w:val="-10"/>
        </w:rPr>
        <w:t> </w:t>
      </w:r>
      <w:r>
        <w:rPr/>
        <w:t>trong</w:t>
      </w:r>
      <w:r>
        <w:rPr>
          <w:spacing w:val="-10"/>
        </w:rPr>
        <w:t> </w:t>
      </w:r>
      <w:r>
        <w:rPr/>
        <w:t>khi</w:t>
      </w:r>
      <w:r>
        <w:rPr>
          <w:spacing w:val="-10"/>
        </w:rPr>
        <w:t> </w:t>
      </w:r>
      <w:r>
        <w:rPr/>
        <w:t>hiện giờ đang có cái thấy xuất hiện.</w:t>
      </w:r>
    </w:p>
    <w:p>
      <w:pPr>
        <w:pStyle w:val="BodyText"/>
        <w:spacing w:line="309" w:lineRule="auto" w:before="172"/>
        <w:ind w:right="111" w:firstLine="453"/>
      </w:pPr>
      <w:r>
        <w:rPr/>
        <w:t>Cái thấy không xuất hiện như đối tượng thị </w:t>
      </w:r>
      <w:r>
        <w:rPr/>
        <w:t>giác. Vì</w:t>
      </w:r>
      <w:r>
        <w:rPr>
          <w:spacing w:val="-2"/>
        </w:rPr>
        <w:t> </w:t>
      </w:r>
      <w:r>
        <w:rPr/>
        <w:t>vậy</w:t>
      </w:r>
      <w:r>
        <w:rPr>
          <w:spacing w:val="-2"/>
        </w:rPr>
        <w:t> </w:t>
      </w:r>
      <w:r>
        <w:rPr/>
        <w:t>chúng</w:t>
      </w:r>
      <w:r>
        <w:rPr>
          <w:spacing w:val="-2"/>
        </w:rPr>
        <w:t> </w:t>
      </w:r>
      <w:r>
        <w:rPr/>
        <w:t>ta</w:t>
      </w:r>
      <w:r>
        <w:rPr>
          <w:spacing w:val="-2"/>
        </w:rPr>
        <w:t> </w:t>
      </w:r>
      <w:r>
        <w:rPr/>
        <w:t>biết</w:t>
      </w:r>
      <w:r>
        <w:rPr>
          <w:spacing w:val="-2"/>
        </w:rPr>
        <w:t> </w:t>
      </w:r>
      <w:r>
        <w:rPr/>
        <w:t>qua</w:t>
      </w:r>
      <w:r>
        <w:rPr>
          <w:spacing w:val="-2"/>
        </w:rPr>
        <w:t> </w:t>
      </w:r>
      <w:r>
        <w:rPr/>
        <w:t>Giáo</w:t>
      </w:r>
      <w:r>
        <w:rPr>
          <w:spacing w:val="-2"/>
        </w:rPr>
        <w:t> </w:t>
      </w:r>
      <w:r>
        <w:rPr/>
        <w:t>lý</w:t>
      </w:r>
      <w:r>
        <w:rPr>
          <w:spacing w:val="-2"/>
        </w:rPr>
        <w:t> </w:t>
      </w:r>
      <w:r>
        <w:rPr/>
        <w:t>rằng,</w:t>
      </w:r>
      <w:r>
        <w:rPr>
          <w:spacing w:val="-2"/>
        </w:rPr>
        <w:t> </w:t>
      </w:r>
      <w:r>
        <w:rPr/>
        <w:t>cần</w:t>
      </w:r>
      <w:r>
        <w:rPr>
          <w:spacing w:val="-2"/>
        </w:rPr>
        <w:t> </w:t>
      </w:r>
      <w:r>
        <w:rPr/>
        <w:t>phải</w:t>
      </w:r>
      <w:r>
        <w:rPr>
          <w:spacing w:val="-2"/>
        </w:rPr>
        <w:t> </w:t>
      </w:r>
      <w:r>
        <w:rPr/>
        <w:t>có</w:t>
      </w:r>
      <w:r>
        <w:rPr>
          <w:spacing w:val="-2"/>
        </w:rPr>
        <w:t> </w:t>
      </w:r>
      <w:r>
        <w:rPr/>
        <w:t>một thực</w:t>
      </w:r>
      <w:r>
        <w:rPr>
          <w:spacing w:val="-10"/>
        </w:rPr>
        <w:t> </w:t>
      </w:r>
      <w:r>
        <w:rPr/>
        <w:t>tại</w:t>
      </w:r>
      <w:r>
        <w:rPr>
          <w:spacing w:val="-10"/>
        </w:rPr>
        <w:t> </w:t>
      </w:r>
      <w:r>
        <w:rPr/>
        <w:t>nhận</w:t>
      </w:r>
      <w:r>
        <w:rPr>
          <w:spacing w:val="-10"/>
        </w:rPr>
        <w:t> </w:t>
      </w:r>
      <w:r>
        <w:rPr/>
        <w:t>biết</w:t>
      </w:r>
      <w:r>
        <w:rPr>
          <w:spacing w:val="-10"/>
        </w:rPr>
        <w:t> </w:t>
      </w:r>
      <w:r>
        <w:rPr/>
        <w:t>đối</w:t>
      </w:r>
      <w:r>
        <w:rPr>
          <w:spacing w:val="-10"/>
        </w:rPr>
        <w:t> </w:t>
      </w:r>
      <w:r>
        <w:rPr/>
        <w:t>tượng</w:t>
      </w:r>
      <w:r>
        <w:rPr>
          <w:spacing w:val="-10"/>
        </w:rPr>
        <w:t> </w:t>
      </w:r>
      <w:r>
        <w:rPr/>
        <w:t>thị</w:t>
      </w:r>
      <w:r>
        <w:rPr>
          <w:spacing w:val="-10"/>
        </w:rPr>
        <w:t> </w:t>
      </w:r>
      <w:r>
        <w:rPr/>
        <w:t>giác</w:t>
      </w:r>
      <w:r>
        <w:rPr>
          <w:spacing w:val="-11"/>
        </w:rPr>
        <w:t> </w:t>
      </w:r>
      <w:r>
        <w:rPr/>
        <w:t>hay</w:t>
      </w:r>
      <w:r>
        <w:rPr>
          <w:spacing w:val="-10"/>
        </w:rPr>
        <w:t> </w:t>
      </w:r>
      <w:r>
        <w:rPr/>
        <w:t>còn</w:t>
      </w:r>
      <w:r>
        <w:rPr>
          <w:spacing w:val="-10"/>
        </w:rPr>
        <w:t> </w:t>
      </w:r>
      <w:r>
        <w:rPr/>
        <w:t>gọi</w:t>
      </w:r>
      <w:r>
        <w:rPr>
          <w:spacing w:val="-10"/>
        </w:rPr>
        <w:t> </w:t>
      </w:r>
      <w:r>
        <w:rPr/>
        <w:t>là</w:t>
      </w:r>
      <w:r>
        <w:rPr>
          <w:spacing w:val="-10"/>
        </w:rPr>
        <w:t> </w:t>
      </w:r>
      <w:r>
        <w:rPr/>
        <w:t>cảnh sắc. Bằng việc hiểu điều đó ngày càng rõ rang hơn, có thể</w:t>
      </w:r>
      <w:r>
        <w:rPr>
          <w:spacing w:val="-2"/>
        </w:rPr>
        <w:t> </w:t>
      </w:r>
      <w:r>
        <w:rPr/>
        <w:t>đến</w:t>
      </w:r>
      <w:r>
        <w:rPr>
          <w:spacing w:val="-2"/>
        </w:rPr>
        <w:t> </w:t>
      </w:r>
      <w:r>
        <w:rPr/>
        <w:t>một</w:t>
      </w:r>
      <w:r>
        <w:rPr>
          <w:spacing w:val="-2"/>
        </w:rPr>
        <w:t> </w:t>
      </w:r>
      <w:r>
        <w:rPr/>
        <w:t>lúc</w:t>
      </w:r>
      <w:r>
        <w:rPr>
          <w:spacing w:val="-2"/>
        </w:rPr>
        <w:t> </w:t>
      </w:r>
      <w:r>
        <w:rPr/>
        <w:t>nào</w:t>
      </w:r>
      <w:r>
        <w:rPr>
          <w:spacing w:val="-2"/>
        </w:rPr>
        <w:t> </w:t>
      </w:r>
      <w:r>
        <w:rPr/>
        <w:t>đó</w:t>
      </w:r>
      <w:r>
        <w:rPr>
          <w:spacing w:val="-2"/>
        </w:rPr>
        <w:t> </w:t>
      </w:r>
      <w:r>
        <w:rPr/>
        <w:t>thấy</w:t>
      </w:r>
      <w:r>
        <w:rPr>
          <w:spacing w:val="-2"/>
        </w:rPr>
        <w:t> </w:t>
      </w:r>
      <w:r>
        <w:rPr/>
        <w:t>được</w:t>
      </w:r>
      <w:r>
        <w:rPr>
          <w:spacing w:val="-2"/>
        </w:rPr>
        <w:t> </w:t>
      </w:r>
      <w:r>
        <w:rPr/>
        <w:t>rõ,</w:t>
      </w:r>
      <w:r>
        <w:rPr>
          <w:spacing w:val="-2"/>
        </w:rPr>
        <w:t> </w:t>
      </w:r>
      <w:r>
        <w:rPr/>
        <w:t>tâm</w:t>
      </w:r>
      <w:r>
        <w:rPr>
          <w:spacing w:val="-2"/>
        </w:rPr>
        <w:t> </w:t>
      </w:r>
      <w:r>
        <w:rPr/>
        <w:t>nhận</w:t>
      </w:r>
      <w:r>
        <w:rPr>
          <w:spacing w:val="-2"/>
        </w:rPr>
        <w:t> </w:t>
      </w:r>
      <w:r>
        <w:rPr/>
        <w:t>biết</w:t>
      </w:r>
      <w:r>
        <w:rPr>
          <w:spacing w:val="-2"/>
        </w:rPr>
        <w:t> </w:t>
      </w:r>
      <w:r>
        <w:rPr/>
        <w:t>đối tượng</w:t>
      </w:r>
      <w:r>
        <w:rPr>
          <w:spacing w:val="-6"/>
        </w:rPr>
        <w:t> </w:t>
      </w:r>
      <w:r>
        <w:rPr/>
        <w:t>thị</w:t>
      </w:r>
      <w:r>
        <w:rPr>
          <w:spacing w:val="-5"/>
        </w:rPr>
        <w:t> </w:t>
      </w:r>
      <w:r>
        <w:rPr/>
        <w:t>giác</w:t>
      </w:r>
      <w:r>
        <w:rPr>
          <w:spacing w:val="-6"/>
        </w:rPr>
        <w:t> </w:t>
      </w:r>
      <w:r>
        <w:rPr/>
        <w:t>thì</w:t>
      </w:r>
      <w:r>
        <w:rPr>
          <w:spacing w:val="-5"/>
        </w:rPr>
        <w:t> </w:t>
      </w:r>
      <w:r>
        <w:rPr/>
        <w:t>không</w:t>
      </w:r>
      <w:r>
        <w:rPr>
          <w:spacing w:val="-5"/>
        </w:rPr>
        <w:t> </w:t>
      </w:r>
      <w:r>
        <w:rPr/>
        <w:t>phải</w:t>
      </w:r>
      <w:r>
        <w:rPr>
          <w:spacing w:val="-5"/>
        </w:rPr>
        <w:t> </w:t>
      </w:r>
      <w:r>
        <w:rPr/>
        <w:t>là</w:t>
      </w:r>
      <w:r>
        <w:rPr>
          <w:spacing w:val="-5"/>
        </w:rPr>
        <w:t> </w:t>
      </w:r>
      <w:r>
        <w:rPr/>
        <w:t>đối</w:t>
      </w:r>
      <w:r>
        <w:rPr>
          <w:spacing w:val="-5"/>
        </w:rPr>
        <w:t> </w:t>
      </w:r>
      <w:r>
        <w:rPr/>
        <w:t>tượng</w:t>
      </w:r>
      <w:r>
        <w:rPr>
          <w:spacing w:val="-6"/>
        </w:rPr>
        <w:t> </w:t>
      </w:r>
      <w:r>
        <w:rPr/>
        <w:t>thị</w:t>
      </w:r>
      <w:r>
        <w:rPr>
          <w:spacing w:val="-5"/>
        </w:rPr>
        <w:t> </w:t>
      </w:r>
      <w:r>
        <w:rPr/>
        <w:t>giác.</w:t>
      </w:r>
      <w:r>
        <w:rPr>
          <w:spacing w:val="-6"/>
        </w:rPr>
        <w:t> </w:t>
      </w:r>
      <w:r>
        <w:rPr/>
        <w:t>Nếu không,</w:t>
      </w:r>
      <w:r>
        <w:rPr>
          <w:spacing w:val="22"/>
        </w:rPr>
        <w:t> </w:t>
      </w:r>
      <w:r>
        <w:rPr/>
        <w:t>mọi</w:t>
      </w:r>
      <w:r>
        <w:rPr>
          <w:spacing w:val="22"/>
        </w:rPr>
        <w:t> </w:t>
      </w:r>
      <w:r>
        <w:rPr/>
        <w:t>thứ</w:t>
      </w:r>
      <w:r>
        <w:rPr>
          <w:spacing w:val="22"/>
        </w:rPr>
        <w:t> </w:t>
      </w:r>
      <w:r>
        <w:rPr/>
        <w:t>sẽ</w:t>
      </w:r>
      <w:r>
        <w:rPr>
          <w:spacing w:val="22"/>
        </w:rPr>
        <w:t> </w:t>
      </w:r>
      <w:r>
        <w:rPr/>
        <w:t>chỉ</w:t>
      </w:r>
      <w:r>
        <w:rPr>
          <w:spacing w:val="22"/>
        </w:rPr>
        <w:t> </w:t>
      </w:r>
      <w:r>
        <w:rPr/>
        <w:t>là</w:t>
      </w:r>
      <w:r>
        <w:rPr>
          <w:spacing w:val="22"/>
        </w:rPr>
        <w:t> </w:t>
      </w:r>
      <w:r>
        <w:rPr/>
        <w:t>bóng</w:t>
      </w:r>
      <w:r>
        <w:rPr>
          <w:spacing w:val="22"/>
        </w:rPr>
        <w:t> </w:t>
      </w:r>
      <w:r>
        <w:rPr/>
        <w:t>tối</w:t>
      </w:r>
      <w:r>
        <w:rPr>
          <w:spacing w:val="22"/>
        </w:rPr>
        <w:t> </w:t>
      </w:r>
      <w:r>
        <w:rPr/>
        <w:t>mà</w:t>
      </w:r>
      <w:r>
        <w:rPr>
          <w:spacing w:val="22"/>
        </w:rPr>
        <w:t> </w:t>
      </w:r>
      <w:r>
        <w:rPr/>
        <w:t>thôi,</w:t>
      </w:r>
      <w:r>
        <w:rPr>
          <w:spacing w:val="22"/>
        </w:rPr>
        <w:t> </w:t>
      </w:r>
      <w:r>
        <w:rPr/>
        <w:t>vì</w:t>
      </w:r>
      <w:r>
        <w:rPr>
          <w:spacing w:val="22"/>
        </w:rPr>
        <w:t> </w:t>
      </w:r>
      <w:r>
        <w:rPr/>
        <w:t>mặc</w:t>
      </w:r>
      <w:r>
        <w:rPr>
          <w:spacing w:val="22"/>
        </w:rPr>
        <w:t> </w:t>
      </w:r>
      <w:r>
        <w:rPr>
          <w:spacing w:val="-5"/>
        </w:rPr>
        <w:t>dù</w:t>
      </w:r>
    </w:p>
    <w:p>
      <w:pPr>
        <w:pStyle w:val="BodyText"/>
        <w:spacing w:after="0" w:line="309" w:lineRule="auto"/>
        <w:sectPr>
          <w:type w:val="continuous"/>
          <w:pgSz w:w="15310" w:h="11630" w:orient="landscape"/>
          <w:pgMar w:header="776" w:footer="0" w:top="1080" w:bottom="280" w:left="1133" w:right="1133"/>
          <w:cols w:num="2" w:equalWidth="0">
            <w:col w:w="5655" w:space="1659"/>
            <w:col w:w="5730"/>
          </w:cols>
        </w:sectPr>
      </w:pPr>
    </w:p>
    <w:p>
      <w:pPr>
        <w:pStyle w:val="BodyText"/>
        <w:spacing w:before="40"/>
        <w:ind w:left="0"/>
        <w:jc w:val="left"/>
        <w:rPr>
          <w:sz w:val="20"/>
        </w:rPr>
      </w:pPr>
    </w:p>
    <w:p>
      <w:pPr>
        <w:pStyle w:val="BodyText"/>
        <w:spacing w:after="0"/>
        <w:jc w:val="left"/>
        <w:rPr>
          <w:sz w:val="20"/>
        </w:rPr>
        <w:sectPr>
          <w:headerReference w:type="default" r:id="rId158"/>
          <w:pgSz w:w="15310" w:h="11630" w:orient="landscape"/>
          <w:pgMar w:header="776" w:footer="0" w:top="1100" w:bottom="280" w:left="1133" w:right="1133"/>
        </w:sectPr>
      </w:pPr>
    </w:p>
    <w:p>
      <w:pPr>
        <w:pStyle w:val="BodyText"/>
        <w:spacing w:line="302" w:lineRule="auto" w:before="89"/>
        <w:ind w:right="38"/>
      </w:pPr>
      <w:r>
        <w:rPr/>
        <w:t>các pháp đang ở đó, nhưng không có hiểu biết về </w:t>
      </w:r>
      <w:r>
        <w:rPr/>
        <w:t>nó. Nhưng khi có niềm tin vào đặc tính và chức năng của trí tuệ, ta có thể dần thấy được rằng không có cái ngã nào</w:t>
      </w:r>
      <w:r>
        <w:rPr>
          <w:spacing w:val="-11"/>
        </w:rPr>
        <w:t> </w:t>
      </w:r>
      <w:r>
        <w:rPr/>
        <w:t>cả.</w:t>
      </w:r>
      <w:r>
        <w:rPr>
          <w:spacing w:val="-11"/>
        </w:rPr>
        <w:t> </w:t>
      </w:r>
      <w:r>
        <w:rPr/>
        <w:t>Nếu</w:t>
      </w:r>
      <w:r>
        <w:rPr>
          <w:spacing w:val="-11"/>
        </w:rPr>
        <w:t> </w:t>
      </w:r>
      <w:r>
        <w:rPr/>
        <w:t>không</w:t>
      </w:r>
      <w:r>
        <w:rPr>
          <w:spacing w:val="-11"/>
        </w:rPr>
        <w:t> </w:t>
      </w:r>
      <w:r>
        <w:rPr/>
        <w:t>thì</w:t>
      </w:r>
      <w:r>
        <w:rPr>
          <w:spacing w:val="-11"/>
        </w:rPr>
        <w:t> </w:t>
      </w:r>
      <w:r>
        <w:rPr/>
        <w:t>sẽ</w:t>
      </w:r>
      <w:r>
        <w:rPr>
          <w:spacing w:val="-11"/>
        </w:rPr>
        <w:t> </w:t>
      </w:r>
      <w:r>
        <w:rPr/>
        <w:t>không</w:t>
      </w:r>
      <w:r>
        <w:rPr>
          <w:spacing w:val="-11"/>
        </w:rPr>
        <w:t> </w:t>
      </w:r>
      <w:r>
        <w:rPr/>
        <w:t>bao</w:t>
      </w:r>
      <w:r>
        <w:rPr>
          <w:spacing w:val="-11"/>
        </w:rPr>
        <w:t> </w:t>
      </w:r>
      <w:r>
        <w:rPr/>
        <w:t>giờ</w:t>
      </w:r>
      <w:r>
        <w:rPr>
          <w:spacing w:val="-11"/>
        </w:rPr>
        <w:t> </w:t>
      </w:r>
      <w:r>
        <w:rPr/>
        <w:t>có</w:t>
      </w:r>
      <w:r>
        <w:rPr>
          <w:spacing w:val="-11"/>
        </w:rPr>
        <w:t> </w:t>
      </w:r>
      <w:r>
        <w:rPr/>
        <w:t>thể</w:t>
      </w:r>
      <w:r>
        <w:rPr>
          <w:spacing w:val="-11"/>
        </w:rPr>
        <w:t> </w:t>
      </w:r>
      <w:r>
        <w:rPr/>
        <w:t>có</w:t>
      </w:r>
      <w:r>
        <w:rPr>
          <w:spacing w:val="-11"/>
        </w:rPr>
        <w:t> </w:t>
      </w:r>
      <w:r>
        <w:rPr/>
        <w:t>sự</w:t>
      </w:r>
      <w:r>
        <w:rPr>
          <w:spacing w:val="-11"/>
        </w:rPr>
        <w:t> </w:t>
      </w:r>
      <w:r>
        <w:rPr/>
        <w:t>tận diệt</w:t>
      </w:r>
      <w:r>
        <w:rPr>
          <w:spacing w:val="-1"/>
        </w:rPr>
        <w:t> </w:t>
      </w:r>
      <w:r>
        <w:rPr/>
        <w:t>ý</w:t>
      </w:r>
      <w:r>
        <w:rPr>
          <w:spacing w:val="-1"/>
        </w:rPr>
        <w:t> </w:t>
      </w:r>
      <w:r>
        <w:rPr/>
        <w:t>niệm</w:t>
      </w:r>
      <w:r>
        <w:rPr>
          <w:spacing w:val="-1"/>
        </w:rPr>
        <w:t> </w:t>
      </w:r>
      <w:r>
        <w:rPr/>
        <w:t>về</w:t>
      </w:r>
      <w:r>
        <w:rPr>
          <w:spacing w:val="-1"/>
        </w:rPr>
        <w:t> </w:t>
      </w:r>
      <w:r>
        <w:rPr/>
        <w:t>ngã.</w:t>
      </w:r>
      <w:r>
        <w:rPr>
          <w:spacing w:val="-5"/>
        </w:rPr>
        <w:t> </w:t>
      </w:r>
      <w:r>
        <w:rPr/>
        <w:t>Vì</w:t>
      </w:r>
      <w:r>
        <w:rPr>
          <w:spacing w:val="-1"/>
        </w:rPr>
        <w:t> </w:t>
      </w:r>
      <w:r>
        <w:rPr/>
        <w:t>hiểu</w:t>
      </w:r>
      <w:r>
        <w:rPr>
          <w:spacing w:val="-1"/>
        </w:rPr>
        <w:t> </w:t>
      </w:r>
      <w:r>
        <w:rPr/>
        <w:t>biết</w:t>
      </w:r>
      <w:r>
        <w:rPr>
          <w:spacing w:val="-1"/>
        </w:rPr>
        <w:t> </w:t>
      </w:r>
      <w:r>
        <w:rPr/>
        <w:t>ở</w:t>
      </w:r>
      <w:r>
        <w:rPr>
          <w:spacing w:val="-1"/>
        </w:rPr>
        <w:t> </w:t>
      </w:r>
      <w:r>
        <w:rPr/>
        <w:t>mức</w:t>
      </w:r>
      <w:r>
        <w:rPr>
          <w:spacing w:val="-1"/>
        </w:rPr>
        <w:t> </w:t>
      </w:r>
      <w:r>
        <w:rPr/>
        <w:t>độ</w:t>
      </w:r>
      <w:r>
        <w:rPr>
          <w:spacing w:val="-1"/>
        </w:rPr>
        <w:t> </w:t>
      </w:r>
      <w:r>
        <w:rPr/>
        <w:t>tư</w:t>
      </w:r>
      <w:r>
        <w:rPr>
          <w:spacing w:val="-1"/>
        </w:rPr>
        <w:t> </w:t>
      </w:r>
      <w:r>
        <w:rPr/>
        <w:t>duy</w:t>
      </w:r>
      <w:r>
        <w:rPr>
          <w:spacing w:val="-1"/>
        </w:rPr>
        <w:t> </w:t>
      </w:r>
      <w:r>
        <w:rPr/>
        <w:t>chỉ</w:t>
      </w:r>
      <w:r>
        <w:rPr>
          <w:spacing w:val="-1"/>
        </w:rPr>
        <w:t> </w:t>
      </w:r>
      <w:r>
        <w:rPr/>
        <w:t>là hiểu biết về “câu chuyện” của thực tại mà thôi, giống như</w:t>
      </w:r>
      <w:r>
        <w:rPr>
          <w:spacing w:val="-15"/>
        </w:rPr>
        <w:t> </w:t>
      </w:r>
      <w:r>
        <w:rPr/>
        <w:t>nghe</w:t>
      </w:r>
      <w:r>
        <w:rPr>
          <w:spacing w:val="-15"/>
        </w:rPr>
        <w:t> </w:t>
      </w:r>
      <w:r>
        <w:rPr/>
        <w:t>câu</w:t>
      </w:r>
      <w:r>
        <w:rPr>
          <w:spacing w:val="-15"/>
        </w:rPr>
        <w:t> </w:t>
      </w:r>
      <w:r>
        <w:rPr/>
        <w:t>chuyện</w:t>
      </w:r>
      <w:r>
        <w:rPr>
          <w:spacing w:val="-15"/>
        </w:rPr>
        <w:t> </w:t>
      </w:r>
      <w:r>
        <w:rPr/>
        <w:t>về</w:t>
      </w:r>
      <w:r>
        <w:rPr>
          <w:spacing w:val="-15"/>
        </w:rPr>
        <w:t> </w:t>
      </w:r>
      <w:r>
        <w:rPr/>
        <w:t>một</w:t>
      </w:r>
      <w:r>
        <w:rPr>
          <w:spacing w:val="-15"/>
        </w:rPr>
        <w:t> </w:t>
      </w:r>
      <w:r>
        <w:rPr/>
        <w:t>người</w:t>
      </w:r>
      <w:r>
        <w:rPr>
          <w:spacing w:val="-15"/>
        </w:rPr>
        <w:t> </w:t>
      </w:r>
      <w:r>
        <w:rPr/>
        <w:t>mình</w:t>
      </w:r>
      <w:r>
        <w:rPr>
          <w:spacing w:val="-15"/>
        </w:rPr>
        <w:t> </w:t>
      </w:r>
      <w:r>
        <w:rPr/>
        <w:t>chưa</w:t>
      </w:r>
      <w:r>
        <w:rPr>
          <w:spacing w:val="-15"/>
        </w:rPr>
        <w:t> </w:t>
      </w:r>
      <w:r>
        <w:rPr/>
        <w:t>từng</w:t>
      </w:r>
      <w:r>
        <w:rPr>
          <w:spacing w:val="-15"/>
        </w:rPr>
        <w:t> </w:t>
      </w:r>
      <w:r>
        <w:rPr/>
        <w:t>biết mặt, dù người đó ở ngay bên cạnh. Chúng ta nghĩ sao, liệu đi hay ngồi có thể là cách để hiểu về thực tại hiện giờ không? Đó không phải là lời dạy của Đức Phật, vì nó không mang tới hiểu biết. Vậy ai là thiện bạn hữu? Hãy nhớ lại bốn Dự Lưu phần.</w:t>
      </w:r>
    </w:p>
    <w:p>
      <w:pPr>
        <w:pStyle w:val="BodyText"/>
        <w:spacing w:line="302" w:lineRule="auto" w:before="170"/>
        <w:ind w:right="38" w:firstLine="453"/>
      </w:pPr>
      <w:r>
        <w:rPr/>
        <w:t>Lợi ích của việc nghe Giáo lý của Đức Phật là gì? Điều đó là vô ích hay hữu ích? Nó là hữu ích, nhưng chúng</w:t>
      </w:r>
      <w:r>
        <w:rPr>
          <w:spacing w:val="-4"/>
        </w:rPr>
        <w:t> </w:t>
      </w:r>
      <w:r>
        <w:rPr/>
        <w:t>ta</w:t>
      </w:r>
      <w:r>
        <w:rPr>
          <w:spacing w:val="-4"/>
        </w:rPr>
        <w:t> </w:t>
      </w:r>
      <w:r>
        <w:rPr/>
        <w:t>cần</w:t>
      </w:r>
      <w:r>
        <w:rPr>
          <w:spacing w:val="-4"/>
        </w:rPr>
        <w:t> </w:t>
      </w:r>
      <w:r>
        <w:rPr/>
        <w:t>phải</w:t>
      </w:r>
      <w:r>
        <w:rPr>
          <w:spacing w:val="-4"/>
        </w:rPr>
        <w:t> </w:t>
      </w:r>
      <w:r>
        <w:rPr/>
        <w:t>biết</w:t>
      </w:r>
      <w:r>
        <w:rPr>
          <w:spacing w:val="-4"/>
        </w:rPr>
        <w:t> </w:t>
      </w:r>
      <w:r>
        <w:rPr/>
        <w:t>phân</w:t>
      </w:r>
      <w:r>
        <w:rPr>
          <w:spacing w:val="-4"/>
        </w:rPr>
        <w:t> </w:t>
      </w:r>
      <w:r>
        <w:rPr/>
        <w:t>biệt</w:t>
      </w:r>
      <w:r>
        <w:rPr>
          <w:spacing w:val="-4"/>
        </w:rPr>
        <w:t> </w:t>
      </w:r>
      <w:r>
        <w:rPr/>
        <w:t>đâu</w:t>
      </w:r>
      <w:r>
        <w:rPr>
          <w:spacing w:val="-4"/>
        </w:rPr>
        <w:t> </w:t>
      </w:r>
      <w:r>
        <w:rPr/>
        <w:t>là</w:t>
      </w:r>
      <w:r>
        <w:rPr>
          <w:spacing w:val="-4"/>
        </w:rPr>
        <w:t> </w:t>
      </w:r>
      <w:r>
        <w:rPr/>
        <w:t>lời</w:t>
      </w:r>
      <w:r>
        <w:rPr>
          <w:spacing w:val="-4"/>
        </w:rPr>
        <w:t> </w:t>
      </w:r>
      <w:r>
        <w:rPr/>
        <w:t>dạy</w:t>
      </w:r>
      <w:r>
        <w:rPr>
          <w:spacing w:val="-4"/>
        </w:rPr>
        <w:t> </w:t>
      </w:r>
      <w:r>
        <w:rPr/>
        <w:t>của</w:t>
      </w:r>
      <w:r>
        <w:rPr>
          <w:spacing w:val="-4"/>
        </w:rPr>
        <w:t> </w:t>
      </w:r>
      <w:r>
        <w:rPr/>
        <w:t>Đức Phật và đâu không phải là lời dạy của Đức Phật.</w:t>
      </w:r>
    </w:p>
    <w:p>
      <w:pPr>
        <w:pStyle w:val="BodyText"/>
        <w:spacing w:line="302" w:lineRule="auto" w:before="171"/>
        <w:ind w:right="38" w:firstLine="453"/>
      </w:pPr>
      <w:r>
        <w:rPr>
          <w:b/>
          <w:i/>
        </w:rPr>
        <w:t>Vị sư 1: </w:t>
      </w:r>
      <w:r>
        <w:rPr/>
        <w:t>Sư đã được nghe và đọc sách của Bà, </w:t>
      </w:r>
      <w:r>
        <w:rPr/>
        <w:t>Sư thấy rất hoan hỷ. Đức Phật dạy trong Bát Chánh Đạo, chánh kiến là rất quan trọng. Từ đó các sư có thêm nhiều hiểu biết đúng. Các sư rất cảm ơn Bà. Nhưng từ trước,</w:t>
      </w:r>
      <w:r>
        <w:rPr>
          <w:spacing w:val="-10"/>
        </w:rPr>
        <w:t> </w:t>
      </w:r>
      <w:r>
        <w:rPr/>
        <w:t>có</w:t>
      </w:r>
      <w:r>
        <w:rPr>
          <w:spacing w:val="-10"/>
        </w:rPr>
        <w:t> </w:t>
      </w:r>
      <w:r>
        <w:rPr/>
        <w:t>rất</w:t>
      </w:r>
      <w:r>
        <w:rPr>
          <w:spacing w:val="-10"/>
        </w:rPr>
        <w:t> </w:t>
      </w:r>
      <w:r>
        <w:rPr/>
        <w:t>nhiều</w:t>
      </w:r>
      <w:r>
        <w:rPr>
          <w:spacing w:val="-10"/>
        </w:rPr>
        <w:t> </w:t>
      </w:r>
      <w:r>
        <w:rPr/>
        <w:t>quan</w:t>
      </w:r>
      <w:r>
        <w:rPr>
          <w:spacing w:val="-10"/>
        </w:rPr>
        <w:t> </w:t>
      </w:r>
      <w:r>
        <w:rPr/>
        <w:t>điểm</w:t>
      </w:r>
      <w:r>
        <w:rPr>
          <w:spacing w:val="-10"/>
        </w:rPr>
        <w:t> </w:t>
      </w:r>
      <w:r>
        <w:rPr/>
        <w:t>thành</w:t>
      </w:r>
      <w:r>
        <w:rPr>
          <w:spacing w:val="-10"/>
        </w:rPr>
        <w:t> </w:t>
      </w:r>
      <w:r>
        <w:rPr/>
        <w:t>ra</w:t>
      </w:r>
      <w:r>
        <w:rPr>
          <w:spacing w:val="-10"/>
        </w:rPr>
        <w:t> </w:t>
      </w:r>
      <w:r>
        <w:rPr/>
        <w:t>rất</w:t>
      </w:r>
      <w:r>
        <w:rPr>
          <w:spacing w:val="-10"/>
        </w:rPr>
        <w:t> </w:t>
      </w:r>
      <w:r>
        <w:rPr/>
        <w:t>khó</w:t>
      </w:r>
      <w:r>
        <w:rPr>
          <w:spacing w:val="-10"/>
        </w:rPr>
        <w:t> </w:t>
      </w:r>
      <w:r>
        <w:rPr/>
        <w:t>để</w:t>
      </w:r>
      <w:r>
        <w:rPr>
          <w:spacing w:val="-10"/>
        </w:rPr>
        <w:t> </w:t>
      </w:r>
      <w:r>
        <w:rPr/>
        <w:t>tu</w:t>
      </w:r>
      <w:r>
        <w:rPr>
          <w:spacing w:val="-10"/>
        </w:rPr>
        <w:t> </w:t>
      </w:r>
      <w:r>
        <w:rPr/>
        <w:t>tập. Mong Bà cho một lời khuyên.</w:t>
      </w:r>
    </w:p>
    <w:p>
      <w:pPr>
        <w:pStyle w:val="BodyText"/>
        <w:spacing w:line="302" w:lineRule="auto" w:before="170"/>
        <w:ind w:right="38" w:firstLine="453"/>
      </w:pPr>
      <w:r>
        <w:rPr>
          <w:b/>
          <w:i/>
        </w:rPr>
        <w:t>Achaan Sujin: </w:t>
      </w:r>
      <w:r>
        <w:rPr/>
        <w:t>Đó không phải là lời dạy của tôi, mà tất cả đều là lời dạy của Đức Phật.</w:t>
      </w:r>
    </w:p>
    <w:p>
      <w:pPr>
        <w:pStyle w:val="BodyText"/>
        <w:spacing w:line="295" w:lineRule="auto" w:before="90"/>
        <w:ind w:right="111" w:firstLine="453"/>
      </w:pPr>
      <w:r>
        <w:rPr/>
        <w:br w:type="column"/>
      </w:r>
      <w:r>
        <w:rPr>
          <w:b/>
          <w:i/>
        </w:rPr>
        <w:t>Sarah:</w:t>
      </w:r>
      <w:r>
        <w:rPr>
          <w:b/>
          <w:i/>
          <w:spacing w:val="-16"/>
        </w:rPr>
        <w:t> </w:t>
      </w:r>
      <w:r>
        <w:rPr/>
        <w:t>Tôi</w:t>
      </w:r>
      <w:r>
        <w:rPr>
          <w:spacing w:val="-16"/>
        </w:rPr>
        <w:t> </w:t>
      </w:r>
      <w:r>
        <w:rPr/>
        <w:t>nghĩ</w:t>
      </w:r>
      <w:r>
        <w:rPr>
          <w:spacing w:val="-15"/>
        </w:rPr>
        <w:t> </w:t>
      </w:r>
      <w:r>
        <w:rPr/>
        <w:t>rằng</w:t>
      </w:r>
      <w:r>
        <w:rPr>
          <w:spacing w:val="-16"/>
        </w:rPr>
        <w:t> </w:t>
      </w:r>
      <w:r>
        <w:rPr/>
        <w:t>Giáo</w:t>
      </w:r>
      <w:r>
        <w:rPr>
          <w:spacing w:val="-16"/>
        </w:rPr>
        <w:t> </w:t>
      </w:r>
      <w:r>
        <w:rPr/>
        <w:t>lý</w:t>
      </w:r>
      <w:r>
        <w:rPr>
          <w:spacing w:val="-15"/>
        </w:rPr>
        <w:t> </w:t>
      </w:r>
      <w:r>
        <w:rPr/>
        <w:t>là</w:t>
      </w:r>
      <w:r>
        <w:rPr>
          <w:spacing w:val="-16"/>
        </w:rPr>
        <w:t> </w:t>
      </w:r>
      <w:r>
        <w:rPr/>
        <w:t>những</w:t>
      </w:r>
      <w:r>
        <w:rPr>
          <w:spacing w:val="-15"/>
        </w:rPr>
        <w:t> </w:t>
      </w:r>
      <w:r>
        <w:rPr/>
        <w:t>thứ</w:t>
      </w:r>
      <w:r>
        <w:rPr>
          <w:spacing w:val="-16"/>
        </w:rPr>
        <w:t> </w:t>
      </w:r>
      <w:r>
        <w:rPr/>
        <w:t>cần</w:t>
      </w:r>
      <w:r>
        <w:rPr>
          <w:spacing w:val="-16"/>
        </w:rPr>
        <w:t> </w:t>
      </w:r>
      <w:r>
        <w:rPr/>
        <w:t>phải được chứng nghiệm, kiểm chứng ở khoảnh khắc </w:t>
      </w:r>
      <w:r>
        <w:rPr/>
        <w:t>hiện giờ. Chẳng hạn, khi ai đó nói rằng ở khoảnh khắc của sự</w:t>
      </w:r>
      <w:r>
        <w:rPr>
          <w:spacing w:val="-14"/>
        </w:rPr>
        <w:t> </w:t>
      </w:r>
      <w:r>
        <w:rPr/>
        <w:t>xúc</w:t>
      </w:r>
      <w:r>
        <w:rPr>
          <w:spacing w:val="-14"/>
        </w:rPr>
        <w:t> </w:t>
      </w:r>
      <w:r>
        <w:rPr/>
        <w:t>chạm,</w:t>
      </w:r>
      <w:r>
        <w:rPr>
          <w:spacing w:val="-14"/>
        </w:rPr>
        <w:t> </w:t>
      </w:r>
      <w:r>
        <w:rPr/>
        <w:t>cái</w:t>
      </w:r>
      <w:r>
        <w:rPr>
          <w:spacing w:val="-14"/>
        </w:rPr>
        <w:t> </w:t>
      </w:r>
      <w:r>
        <w:rPr/>
        <w:t>được</w:t>
      </w:r>
      <w:r>
        <w:rPr>
          <w:spacing w:val="-14"/>
        </w:rPr>
        <w:t> </w:t>
      </w:r>
      <w:r>
        <w:rPr/>
        <w:t>kinh</w:t>
      </w:r>
      <w:r>
        <w:rPr>
          <w:spacing w:val="-14"/>
        </w:rPr>
        <w:t> </w:t>
      </w:r>
      <w:r>
        <w:rPr/>
        <w:t>nghiệm</w:t>
      </w:r>
      <w:r>
        <w:rPr>
          <w:spacing w:val="-14"/>
        </w:rPr>
        <w:t> </w:t>
      </w:r>
      <w:r>
        <w:rPr/>
        <w:t>là</w:t>
      </w:r>
      <w:r>
        <w:rPr>
          <w:spacing w:val="-14"/>
        </w:rPr>
        <w:t> </w:t>
      </w:r>
      <w:r>
        <w:rPr/>
        <w:t>đặc</w:t>
      </w:r>
      <w:r>
        <w:rPr>
          <w:spacing w:val="-14"/>
        </w:rPr>
        <w:t> </w:t>
      </w:r>
      <w:r>
        <w:rPr/>
        <w:t>tính</w:t>
      </w:r>
      <w:r>
        <w:rPr>
          <w:spacing w:val="-14"/>
        </w:rPr>
        <w:t> </w:t>
      </w:r>
      <w:r>
        <w:rPr/>
        <w:t>cứng,</w:t>
      </w:r>
      <w:r>
        <w:rPr>
          <w:spacing w:val="-14"/>
        </w:rPr>
        <w:t> </w:t>
      </w:r>
      <w:r>
        <w:rPr/>
        <w:t>thì ta</w:t>
      </w:r>
      <w:r>
        <w:rPr>
          <w:spacing w:val="-2"/>
        </w:rPr>
        <w:t> </w:t>
      </w:r>
      <w:r>
        <w:rPr/>
        <w:t>có</w:t>
      </w:r>
      <w:r>
        <w:rPr>
          <w:spacing w:val="-2"/>
        </w:rPr>
        <w:t> </w:t>
      </w:r>
      <w:r>
        <w:rPr/>
        <w:t>thể</w:t>
      </w:r>
      <w:r>
        <w:rPr>
          <w:spacing w:val="-2"/>
        </w:rPr>
        <w:t> </w:t>
      </w:r>
      <w:r>
        <w:rPr/>
        <w:t>kiểm</w:t>
      </w:r>
      <w:r>
        <w:rPr>
          <w:spacing w:val="-2"/>
        </w:rPr>
        <w:t> </w:t>
      </w:r>
      <w:r>
        <w:rPr/>
        <w:t>chứng</w:t>
      </w:r>
      <w:r>
        <w:rPr>
          <w:spacing w:val="-2"/>
        </w:rPr>
        <w:t> </w:t>
      </w:r>
      <w:r>
        <w:rPr/>
        <w:t>xem</w:t>
      </w:r>
      <w:r>
        <w:rPr>
          <w:spacing w:val="-2"/>
        </w:rPr>
        <w:t> </w:t>
      </w:r>
      <w:r>
        <w:rPr/>
        <w:t>điều</w:t>
      </w:r>
      <w:r>
        <w:rPr>
          <w:spacing w:val="-2"/>
        </w:rPr>
        <w:t> </w:t>
      </w:r>
      <w:r>
        <w:rPr/>
        <w:t>đó</w:t>
      </w:r>
      <w:r>
        <w:rPr>
          <w:spacing w:val="-2"/>
        </w:rPr>
        <w:t> </w:t>
      </w:r>
      <w:r>
        <w:rPr/>
        <w:t>có</w:t>
      </w:r>
      <w:r>
        <w:rPr>
          <w:spacing w:val="-2"/>
        </w:rPr>
        <w:t> </w:t>
      </w:r>
      <w:r>
        <w:rPr/>
        <w:t>đúng</w:t>
      </w:r>
      <w:r>
        <w:rPr>
          <w:spacing w:val="-2"/>
        </w:rPr>
        <w:t> </w:t>
      </w:r>
      <w:r>
        <w:rPr/>
        <w:t>không.</w:t>
      </w:r>
      <w:r>
        <w:rPr>
          <w:spacing w:val="-2"/>
        </w:rPr>
        <w:t> </w:t>
      </w:r>
      <w:r>
        <w:rPr/>
        <w:t>Còn nếu ai đó nói rằng, cái gọi là cái thân (từ đầu tới chân) có thể được kinh nghiệm trực tiếp, ta cũng nên kiểm chứng xem có đúng như vậy không.</w:t>
      </w:r>
    </w:p>
    <w:p>
      <w:pPr>
        <w:spacing w:before="173"/>
        <w:ind w:left="567" w:right="0" w:firstLine="0"/>
        <w:jc w:val="both"/>
        <w:rPr>
          <w:sz w:val="25"/>
        </w:rPr>
      </w:pPr>
      <w:r>
        <w:rPr>
          <w:b/>
          <w:i/>
          <w:sz w:val="25"/>
        </w:rPr>
        <w:t>Vị</w:t>
      </w:r>
      <w:r>
        <w:rPr>
          <w:b/>
          <w:i/>
          <w:spacing w:val="-1"/>
          <w:sz w:val="25"/>
        </w:rPr>
        <w:t> </w:t>
      </w:r>
      <w:r>
        <w:rPr>
          <w:b/>
          <w:i/>
          <w:sz w:val="25"/>
        </w:rPr>
        <w:t>sư</w:t>
      </w:r>
      <w:r>
        <w:rPr>
          <w:b/>
          <w:i/>
          <w:spacing w:val="-1"/>
          <w:sz w:val="25"/>
        </w:rPr>
        <w:t> </w:t>
      </w:r>
      <w:r>
        <w:rPr>
          <w:b/>
          <w:i/>
          <w:sz w:val="25"/>
        </w:rPr>
        <w:t>1: </w:t>
      </w:r>
      <w:r>
        <w:rPr>
          <w:sz w:val="25"/>
        </w:rPr>
        <w:t>Không thể biết qua xúc </w:t>
      </w:r>
      <w:r>
        <w:rPr>
          <w:spacing w:val="-2"/>
          <w:sz w:val="25"/>
        </w:rPr>
        <w:t>chạm.</w:t>
      </w:r>
    </w:p>
    <w:p>
      <w:pPr>
        <w:pStyle w:val="BodyText"/>
        <w:spacing w:line="295" w:lineRule="auto" w:before="237"/>
        <w:ind w:right="111" w:firstLine="453"/>
      </w:pPr>
      <w:r>
        <w:rPr>
          <w:b/>
          <w:i/>
        </w:rPr>
        <w:t>Sarah: </w:t>
      </w:r>
      <w:r>
        <w:rPr/>
        <w:t>Ở khoảnh khắc của sự xúc chạm, cái </w:t>
      </w:r>
      <w:r>
        <w:rPr/>
        <w:t>gì được xúc chạm, hay đối tượng của thân thức là gì?</w:t>
      </w:r>
    </w:p>
    <w:p>
      <w:pPr>
        <w:spacing w:before="171"/>
        <w:ind w:left="567" w:right="0" w:firstLine="0"/>
        <w:jc w:val="both"/>
        <w:rPr>
          <w:sz w:val="25"/>
        </w:rPr>
      </w:pPr>
      <w:r>
        <w:rPr>
          <w:b/>
          <w:i/>
          <w:sz w:val="25"/>
        </w:rPr>
        <w:t>Vị</w:t>
      </w:r>
      <w:r>
        <w:rPr>
          <w:b/>
          <w:i/>
          <w:spacing w:val="-1"/>
          <w:sz w:val="25"/>
        </w:rPr>
        <w:t> </w:t>
      </w:r>
      <w:r>
        <w:rPr>
          <w:b/>
          <w:i/>
          <w:sz w:val="25"/>
        </w:rPr>
        <w:t>sư</w:t>
      </w:r>
      <w:r>
        <w:rPr>
          <w:b/>
          <w:i/>
          <w:spacing w:val="-1"/>
          <w:sz w:val="25"/>
        </w:rPr>
        <w:t> </w:t>
      </w:r>
      <w:r>
        <w:rPr>
          <w:b/>
          <w:i/>
          <w:sz w:val="25"/>
        </w:rPr>
        <w:t>1: </w:t>
      </w:r>
      <w:r>
        <w:rPr>
          <w:sz w:val="25"/>
        </w:rPr>
        <w:t>Chính là thân </w:t>
      </w:r>
      <w:r>
        <w:rPr>
          <w:spacing w:val="-2"/>
          <w:sz w:val="25"/>
        </w:rPr>
        <w:t>thức.</w:t>
      </w:r>
    </w:p>
    <w:p>
      <w:pPr>
        <w:pStyle w:val="BodyText"/>
        <w:spacing w:line="297" w:lineRule="auto" w:before="236"/>
        <w:ind w:right="111" w:firstLine="453"/>
      </w:pPr>
      <w:r>
        <w:rPr>
          <w:b/>
          <w:i/>
        </w:rPr>
        <w:t>Sarah: </w:t>
      </w:r>
      <w:r>
        <w:rPr/>
        <w:t>Ở khoảnh khắc kinh nghiệm qua thân </w:t>
      </w:r>
      <w:r>
        <w:rPr/>
        <w:t>căn, khi</w:t>
      </w:r>
      <w:r>
        <w:rPr>
          <w:spacing w:val="-11"/>
        </w:rPr>
        <w:t> </w:t>
      </w:r>
      <w:r>
        <w:rPr/>
        <w:t>đó</w:t>
      </w:r>
      <w:r>
        <w:rPr>
          <w:spacing w:val="-11"/>
        </w:rPr>
        <w:t> </w:t>
      </w:r>
      <w:r>
        <w:rPr/>
        <w:t>có</w:t>
      </w:r>
      <w:r>
        <w:rPr>
          <w:spacing w:val="-11"/>
        </w:rPr>
        <w:t> </w:t>
      </w:r>
      <w:r>
        <w:rPr/>
        <w:t>danh</w:t>
      </w:r>
      <w:r>
        <w:rPr>
          <w:spacing w:val="-11"/>
        </w:rPr>
        <w:t> </w:t>
      </w:r>
      <w:r>
        <w:rPr/>
        <w:t>làm</w:t>
      </w:r>
      <w:r>
        <w:rPr>
          <w:spacing w:val="-11"/>
        </w:rPr>
        <w:t> </w:t>
      </w:r>
      <w:r>
        <w:rPr/>
        <w:t>chủ</w:t>
      </w:r>
      <w:r>
        <w:rPr>
          <w:spacing w:val="-11"/>
        </w:rPr>
        <w:t> </w:t>
      </w:r>
      <w:r>
        <w:rPr/>
        <w:t>thể</w:t>
      </w:r>
      <w:r>
        <w:rPr>
          <w:spacing w:val="-11"/>
        </w:rPr>
        <w:t> </w:t>
      </w:r>
      <w:r>
        <w:rPr/>
        <w:t>kinh</w:t>
      </w:r>
      <w:r>
        <w:rPr>
          <w:spacing w:val="-11"/>
        </w:rPr>
        <w:t> </w:t>
      </w:r>
      <w:r>
        <w:rPr/>
        <w:t>nghiệm.</w:t>
      </w:r>
      <w:r>
        <w:rPr>
          <w:spacing w:val="-12"/>
        </w:rPr>
        <w:t> </w:t>
      </w:r>
      <w:r>
        <w:rPr/>
        <w:t>Đối</w:t>
      </w:r>
      <w:r>
        <w:rPr>
          <w:spacing w:val="-11"/>
        </w:rPr>
        <w:t> </w:t>
      </w:r>
      <w:r>
        <w:rPr/>
        <w:t>tượng</w:t>
      </w:r>
      <w:r>
        <w:rPr>
          <w:spacing w:val="-11"/>
        </w:rPr>
        <w:t> </w:t>
      </w:r>
      <w:r>
        <w:rPr/>
        <w:t>của thân thức chỉ có thể là những đặc tính như cứng-mềm, nóng-lạnh…</w:t>
      </w:r>
      <w:r>
        <w:rPr>
          <w:spacing w:val="-6"/>
        </w:rPr>
        <w:t> </w:t>
      </w:r>
      <w:r>
        <w:rPr/>
        <w:t>mà</w:t>
      </w:r>
      <w:r>
        <w:rPr>
          <w:spacing w:val="-6"/>
        </w:rPr>
        <w:t> </w:t>
      </w:r>
      <w:r>
        <w:rPr/>
        <w:t>thôi.</w:t>
      </w:r>
      <w:r>
        <w:rPr>
          <w:spacing w:val="-6"/>
        </w:rPr>
        <w:t> </w:t>
      </w:r>
      <w:r>
        <w:rPr/>
        <w:t>Đặc</w:t>
      </w:r>
      <w:r>
        <w:rPr>
          <w:spacing w:val="-6"/>
        </w:rPr>
        <w:t> </w:t>
      </w:r>
      <w:r>
        <w:rPr/>
        <w:t>tính</w:t>
      </w:r>
      <w:r>
        <w:rPr>
          <w:spacing w:val="-6"/>
        </w:rPr>
        <w:t> </w:t>
      </w:r>
      <w:r>
        <w:rPr/>
        <w:t>cứng</w:t>
      </w:r>
      <w:r>
        <w:rPr>
          <w:spacing w:val="-6"/>
        </w:rPr>
        <w:t> </w:t>
      </w:r>
      <w:r>
        <w:rPr/>
        <w:t>là</w:t>
      </w:r>
      <w:r>
        <w:rPr>
          <w:spacing w:val="-6"/>
        </w:rPr>
        <w:t> </w:t>
      </w:r>
      <w:r>
        <w:rPr/>
        <w:t>thực,</w:t>
      </w:r>
      <w:r>
        <w:rPr>
          <w:spacing w:val="-6"/>
        </w:rPr>
        <w:t> </w:t>
      </w:r>
      <w:r>
        <w:rPr/>
        <w:t>nóng-lạnh là thực, căng-trùng là thực, nhưng “thân” chỉ là một ý niệm</w:t>
      </w:r>
      <w:r>
        <w:rPr>
          <w:spacing w:val="-9"/>
        </w:rPr>
        <w:t> </w:t>
      </w:r>
      <w:r>
        <w:rPr/>
        <w:t>mà</w:t>
      </w:r>
      <w:r>
        <w:rPr>
          <w:spacing w:val="-9"/>
        </w:rPr>
        <w:t> </w:t>
      </w:r>
      <w:r>
        <w:rPr/>
        <w:t>thôi,</w:t>
      </w:r>
      <w:r>
        <w:rPr>
          <w:spacing w:val="-9"/>
        </w:rPr>
        <w:t> </w:t>
      </w:r>
      <w:r>
        <w:rPr/>
        <w:t>giống</w:t>
      </w:r>
      <w:r>
        <w:rPr>
          <w:spacing w:val="-8"/>
        </w:rPr>
        <w:t> </w:t>
      </w:r>
      <w:r>
        <w:rPr/>
        <w:t>như</w:t>
      </w:r>
      <w:r>
        <w:rPr>
          <w:spacing w:val="-8"/>
        </w:rPr>
        <w:t> </w:t>
      </w:r>
      <w:r>
        <w:rPr/>
        <w:t>ý</w:t>
      </w:r>
      <w:r>
        <w:rPr>
          <w:spacing w:val="-8"/>
        </w:rPr>
        <w:t> </w:t>
      </w:r>
      <w:r>
        <w:rPr/>
        <w:t>niệm</w:t>
      </w:r>
      <w:r>
        <w:rPr>
          <w:spacing w:val="-9"/>
        </w:rPr>
        <w:t> </w:t>
      </w:r>
      <w:r>
        <w:rPr/>
        <w:t>về</w:t>
      </w:r>
      <w:r>
        <w:rPr>
          <w:spacing w:val="-8"/>
        </w:rPr>
        <w:t> </w:t>
      </w:r>
      <w:r>
        <w:rPr/>
        <w:t>con</w:t>
      </w:r>
      <w:r>
        <w:rPr>
          <w:spacing w:val="-9"/>
        </w:rPr>
        <w:t> </w:t>
      </w:r>
      <w:r>
        <w:rPr/>
        <w:t>người</w:t>
      </w:r>
      <w:r>
        <w:rPr>
          <w:spacing w:val="-8"/>
        </w:rPr>
        <w:t> </w:t>
      </w:r>
      <w:r>
        <w:rPr/>
        <w:t>vậy.</w:t>
      </w:r>
      <w:r>
        <w:rPr>
          <w:spacing w:val="-8"/>
        </w:rPr>
        <w:t> </w:t>
      </w:r>
      <w:r>
        <w:rPr/>
        <w:t>Nếu ai đó nói rằng có thể có chánh niệm về toàn thân, hãy kiểm tra xem điều đó có đúng không.</w:t>
      </w:r>
      <w:r>
        <w:rPr>
          <w:spacing w:val="-2"/>
        </w:rPr>
        <w:t> </w:t>
      </w:r>
      <w:r>
        <w:rPr/>
        <w:t>Toàn bộ Giáo lý của Đức Phật đều để cho chúng ta kiểm chứng trong khoảnh khắc hiện tại, chứ không đòi hỏi niềm tin mù quáng. Khi xúc chạm như thế này chẳng hạn, đặc tính cứng được xúc chạm hay cái đĩa được xúc chạm?</w:t>
      </w:r>
    </w:p>
    <w:p>
      <w:pPr>
        <w:pStyle w:val="BodyText"/>
        <w:spacing w:after="0" w:line="297" w:lineRule="auto"/>
        <w:sectPr>
          <w:type w:val="continuous"/>
          <w:pgSz w:w="15310" w:h="11630" w:orient="landscape"/>
          <w:pgMar w:header="776" w:footer="0" w:top="1080" w:bottom="280" w:left="1133" w:right="1133"/>
          <w:cols w:num="2" w:equalWidth="0">
            <w:col w:w="5655" w:space="1659"/>
            <w:col w:w="5730"/>
          </w:cols>
        </w:sectPr>
      </w:pPr>
    </w:p>
    <w:p>
      <w:pPr>
        <w:pStyle w:val="BodyText"/>
        <w:spacing w:before="40"/>
        <w:ind w:left="0"/>
        <w:jc w:val="left"/>
        <w:rPr>
          <w:sz w:val="20"/>
        </w:rPr>
      </w:pPr>
    </w:p>
    <w:p>
      <w:pPr>
        <w:pStyle w:val="BodyText"/>
        <w:spacing w:after="0"/>
        <w:jc w:val="left"/>
        <w:rPr>
          <w:sz w:val="20"/>
        </w:rPr>
        <w:sectPr>
          <w:headerReference w:type="default" r:id="rId159"/>
          <w:pgSz w:w="15310" w:h="11630" w:orient="landscape"/>
          <w:pgMar w:header="776" w:footer="0" w:top="1100" w:bottom="280" w:left="1133" w:right="1133"/>
        </w:sectPr>
      </w:pPr>
    </w:p>
    <w:p>
      <w:pPr>
        <w:spacing w:before="89"/>
        <w:ind w:left="567" w:right="0" w:firstLine="0"/>
        <w:jc w:val="left"/>
        <w:rPr>
          <w:sz w:val="25"/>
        </w:rPr>
      </w:pPr>
      <w:r>
        <w:rPr>
          <w:b/>
          <w:i/>
          <w:sz w:val="25"/>
        </w:rPr>
        <w:t>Trả</w:t>
      </w:r>
      <w:r>
        <w:rPr>
          <w:b/>
          <w:i/>
          <w:spacing w:val="-2"/>
          <w:sz w:val="25"/>
        </w:rPr>
        <w:t> </w:t>
      </w:r>
      <w:r>
        <w:rPr>
          <w:b/>
          <w:i/>
          <w:sz w:val="25"/>
        </w:rPr>
        <w:t>lời:</w:t>
      </w:r>
      <w:r>
        <w:rPr>
          <w:b/>
          <w:i/>
          <w:spacing w:val="-2"/>
          <w:sz w:val="25"/>
        </w:rPr>
        <w:t> </w:t>
      </w:r>
      <w:r>
        <w:rPr>
          <w:sz w:val="25"/>
        </w:rPr>
        <w:t>Chỉ</w:t>
      </w:r>
      <w:r>
        <w:rPr>
          <w:spacing w:val="-1"/>
          <w:sz w:val="25"/>
        </w:rPr>
        <w:t> </w:t>
      </w:r>
      <w:r>
        <w:rPr>
          <w:sz w:val="25"/>
        </w:rPr>
        <w:t>có</w:t>
      </w:r>
      <w:r>
        <w:rPr>
          <w:spacing w:val="-1"/>
          <w:sz w:val="25"/>
        </w:rPr>
        <w:t> </w:t>
      </w:r>
      <w:r>
        <w:rPr>
          <w:sz w:val="25"/>
        </w:rPr>
        <w:t>cái</w:t>
      </w:r>
      <w:r>
        <w:rPr>
          <w:spacing w:val="-2"/>
          <w:sz w:val="25"/>
        </w:rPr>
        <w:t> </w:t>
      </w:r>
      <w:r>
        <w:rPr>
          <w:sz w:val="25"/>
        </w:rPr>
        <w:t>cứng</w:t>
      </w:r>
      <w:r>
        <w:rPr>
          <w:spacing w:val="-1"/>
          <w:sz w:val="25"/>
        </w:rPr>
        <w:t> </w:t>
      </w:r>
      <w:r>
        <w:rPr>
          <w:sz w:val="25"/>
        </w:rPr>
        <w:t>được</w:t>
      </w:r>
      <w:r>
        <w:rPr>
          <w:spacing w:val="-1"/>
          <w:sz w:val="25"/>
        </w:rPr>
        <w:t> </w:t>
      </w:r>
      <w:r>
        <w:rPr>
          <w:sz w:val="25"/>
        </w:rPr>
        <w:t>xúc</w:t>
      </w:r>
      <w:r>
        <w:rPr>
          <w:spacing w:val="-1"/>
          <w:sz w:val="25"/>
        </w:rPr>
        <w:t> </w:t>
      </w:r>
      <w:r>
        <w:rPr>
          <w:spacing w:val="-2"/>
          <w:sz w:val="25"/>
        </w:rPr>
        <w:t>chạm.</w:t>
      </w:r>
    </w:p>
    <w:p>
      <w:pPr>
        <w:pStyle w:val="BodyText"/>
        <w:spacing w:line="302" w:lineRule="auto" w:before="245"/>
        <w:ind w:right="38" w:firstLine="453"/>
      </w:pPr>
      <w:r>
        <w:rPr>
          <w:b/>
          <w:i/>
        </w:rPr>
        <w:t>Sarah: </w:t>
      </w:r>
      <w:r>
        <w:rPr/>
        <w:t>Vậy toàn bộ Giáo lý của Đức Phật, </w:t>
      </w:r>
      <w:r>
        <w:rPr/>
        <w:t>bằng cách</w:t>
      </w:r>
      <w:r>
        <w:rPr>
          <w:spacing w:val="-14"/>
        </w:rPr>
        <w:t> </w:t>
      </w:r>
      <w:r>
        <w:rPr/>
        <w:t>ấy,</w:t>
      </w:r>
      <w:r>
        <w:rPr>
          <w:spacing w:val="-14"/>
        </w:rPr>
        <w:t> </w:t>
      </w:r>
      <w:r>
        <w:rPr/>
        <w:t>có</w:t>
      </w:r>
      <w:r>
        <w:rPr>
          <w:spacing w:val="-14"/>
        </w:rPr>
        <w:t> </w:t>
      </w:r>
      <w:r>
        <w:rPr/>
        <w:t>thể</w:t>
      </w:r>
      <w:r>
        <w:rPr>
          <w:spacing w:val="-14"/>
        </w:rPr>
        <w:t> </w:t>
      </w:r>
      <w:r>
        <w:rPr/>
        <w:t>được</w:t>
      </w:r>
      <w:r>
        <w:rPr>
          <w:spacing w:val="-14"/>
        </w:rPr>
        <w:t> </w:t>
      </w:r>
      <w:r>
        <w:rPr/>
        <w:t>kiểm</w:t>
      </w:r>
      <w:r>
        <w:rPr>
          <w:spacing w:val="-14"/>
        </w:rPr>
        <w:t> </w:t>
      </w:r>
      <w:r>
        <w:rPr/>
        <w:t>chứng,</w:t>
      </w:r>
      <w:r>
        <w:rPr>
          <w:spacing w:val="-14"/>
        </w:rPr>
        <w:t> </w:t>
      </w:r>
      <w:r>
        <w:rPr/>
        <w:t>chứ</w:t>
      </w:r>
      <w:r>
        <w:rPr>
          <w:spacing w:val="-14"/>
        </w:rPr>
        <w:t> </w:t>
      </w:r>
      <w:r>
        <w:rPr/>
        <w:t>không</w:t>
      </w:r>
      <w:r>
        <w:rPr>
          <w:spacing w:val="-14"/>
        </w:rPr>
        <w:t> </w:t>
      </w:r>
      <w:r>
        <w:rPr/>
        <w:t>phải</w:t>
      </w:r>
      <w:r>
        <w:rPr>
          <w:spacing w:val="-14"/>
        </w:rPr>
        <w:t> </w:t>
      </w:r>
      <w:r>
        <w:rPr/>
        <w:t>là</w:t>
      </w:r>
      <w:r>
        <w:rPr>
          <w:spacing w:val="-14"/>
        </w:rPr>
        <w:t> </w:t>
      </w:r>
      <w:r>
        <w:rPr/>
        <w:t>bởi ai đó nói rằng nó là như vậy.</w:t>
      </w:r>
      <w:r>
        <w:rPr>
          <w:spacing w:val="-4"/>
        </w:rPr>
        <w:t> </w:t>
      </w:r>
      <w:r>
        <w:rPr/>
        <w:t>Toàn bộ Giáo lý của Đức Phật phải thống nhất và tương ứng với các thực tại mà chúng ta đã nói đến, như đặc tính cứng hiện giờ,… đó là những thực tại chân đế, những tính chất được kinh nghiệm. Kinh điển không nói đến sắc đi, sắc đứng, sắc ngồi. Đặc tính cứng hiện giờ chính là Vi Diệu Pháp. Tất cả những pháp như cứng-mềm nóng-lạnh,</w:t>
      </w:r>
      <w:r>
        <w:rPr>
          <w:spacing w:val="40"/>
        </w:rPr>
        <w:t> </w:t>
      </w:r>
      <w:r>
        <w:rPr/>
        <w:t>... đều là pháp và là vi diệu pháp, là cốt lõi của Giáo lý Đức Phật.</w:t>
      </w:r>
      <w:r>
        <w:rPr>
          <w:spacing w:val="-6"/>
        </w:rPr>
        <w:t> </w:t>
      </w:r>
      <w:r>
        <w:rPr/>
        <w:t>Chỉ</w:t>
      </w:r>
      <w:r>
        <w:rPr>
          <w:spacing w:val="-6"/>
        </w:rPr>
        <w:t> </w:t>
      </w:r>
      <w:r>
        <w:rPr/>
        <w:t>có</w:t>
      </w:r>
      <w:r>
        <w:rPr>
          <w:spacing w:val="-6"/>
        </w:rPr>
        <w:t> </w:t>
      </w:r>
      <w:r>
        <w:rPr/>
        <w:t>hiểu</w:t>
      </w:r>
      <w:r>
        <w:rPr>
          <w:spacing w:val="-6"/>
        </w:rPr>
        <w:t> </w:t>
      </w:r>
      <w:r>
        <w:rPr/>
        <w:t>biết</w:t>
      </w:r>
      <w:r>
        <w:rPr>
          <w:spacing w:val="-6"/>
        </w:rPr>
        <w:t> </w:t>
      </w:r>
      <w:r>
        <w:rPr/>
        <w:t>nơi</w:t>
      </w:r>
      <w:r>
        <w:rPr>
          <w:spacing w:val="-6"/>
        </w:rPr>
        <w:t> </w:t>
      </w:r>
      <w:r>
        <w:rPr/>
        <w:t>tự</w:t>
      </w:r>
      <w:r>
        <w:rPr>
          <w:spacing w:val="-6"/>
        </w:rPr>
        <w:t> </w:t>
      </w:r>
      <w:r>
        <w:rPr/>
        <w:t>thân</w:t>
      </w:r>
      <w:r>
        <w:rPr>
          <w:spacing w:val="-6"/>
        </w:rPr>
        <w:t> </w:t>
      </w:r>
      <w:r>
        <w:rPr/>
        <w:t>mới</w:t>
      </w:r>
      <w:r>
        <w:rPr>
          <w:spacing w:val="-6"/>
        </w:rPr>
        <w:t> </w:t>
      </w:r>
      <w:r>
        <w:rPr/>
        <w:t>có</w:t>
      </w:r>
      <w:r>
        <w:rPr>
          <w:spacing w:val="-6"/>
        </w:rPr>
        <w:t> </w:t>
      </w:r>
      <w:r>
        <w:rPr/>
        <w:t>thể</w:t>
      </w:r>
      <w:r>
        <w:rPr>
          <w:spacing w:val="-6"/>
        </w:rPr>
        <w:t> </w:t>
      </w:r>
      <w:r>
        <w:rPr/>
        <w:t>cho</w:t>
      </w:r>
      <w:r>
        <w:rPr>
          <w:spacing w:val="-6"/>
        </w:rPr>
        <w:t> </w:t>
      </w:r>
      <w:r>
        <w:rPr/>
        <w:t>chúng ta biết, cái gì là đúng và cái gì thực sự là Giáo lý của Đức Phật.</w:t>
      </w:r>
    </w:p>
    <w:p>
      <w:pPr>
        <w:pStyle w:val="BodyText"/>
        <w:spacing w:line="302" w:lineRule="auto" w:before="170"/>
        <w:ind w:right="38" w:firstLine="453"/>
      </w:pPr>
      <w:r>
        <w:rPr>
          <w:b/>
          <w:i/>
        </w:rPr>
        <w:t>Vị sư 1: </w:t>
      </w:r>
      <w:r>
        <w:rPr/>
        <w:t>Thông qua việc đọc và nghiên cứu sách, chúng ta có thể bớt đi dính mắc và chấp thủ, như </w:t>
      </w:r>
      <w:r>
        <w:rPr/>
        <w:t>vậy có đúng không?</w:t>
      </w:r>
    </w:p>
    <w:p>
      <w:pPr>
        <w:pStyle w:val="BodyText"/>
        <w:spacing w:line="302" w:lineRule="auto" w:before="170"/>
        <w:ind w:right="38" w:firstLine="453"/>
      </w:pPr>
      <w:r>
        <w:rPr>
          <w:b/>
          <w:i/>
        </w:rPr>
        <w:t>Jonothan:</w:t>
      </w:r>
      <w:r>
        <w:rPr>
          <w:b/>
          <w:i/>
          <w:spacing w:val="-10"/>
        </w:rPr>
        <w:t> </w:t>
      </w:r>
      <w:r>
        <w:rPr/>
        <w:t>Nếu</w:t>
      </w:r>
      <w:r>
        <w:rPr>
          <w:spacing w:val="-10"/>
        </w:rPr>
        <w:t> </w:t>
      </w:r>
      <w:r>
        <w:rPr/>
        <w:t>có</w:t>
      </w:r>
      <w:r>
        <w:rPr>
          <w:spacing w:val="-10"/>
        </w:rPr>
        <w:t> </w:t>
      </w:r>
      <w:r>
        <w:rPr/>
        <w:t>sự</w:t>
      </w:r>
      <w:r>
        <w:rPr>
          <w:spacing w:val="-10"/>
        </w:rPr>
        <w:t> </w:t>
      </w:r>
      <w:r>
        <w:rPr/>
        <w:t>nghiên</w:t>
      </w:r>
      <w:r>
        <w:rPr>
          <w:spacing w:val="-10"/>
        </w:rPr>
        <w:t> </w:t>
      </w:r>
      <w:r>
        <w:rPr/>
        <w:t>cứu</w:t>
      </w:r>
      <w:r>
        <w:rPr>
          <w:spacing w:val="-10"/>
        </w:rPr>
        <w:t> </w:t>
      </w:r>
      <w:r>
        <w:rPr/>
        <w:t>Giáo</w:t>
      </w:r>
      <w:r>
        <w:rPr>
          <w:spacing w:val="-10"/>
        </w:rPr>
        <w:t> </w:t>
      </w:r>
      <w:r>
        <w:rPr/>
        <w:t>lý</w:t>
      </w:r>
      <w:r>
        <w:rPr>
          <w:spacing w:val="-10"/>
        </w:rPr>
        <w:t> </w:t>
      </w:r>
      <w:r>
        <w:rPr/>
        <w:t>một</w:t>
      </w:r>
      <w:r>
        <w:rPr>
          <w:spacing w:val="-10"/>
        </w:rPr>
        <w:t> </w:t>
      </w:r>
      <w:r>
        <w:rPr/>
        <w:t>cách đúng đắn thì sẽ có thêm hiểu biết về các pháp chân đế. Điều</w:t>
      </w:r>
      <w:r>
        <w:rPr>
          <w:spacing w:val="-6"/>
        </w:rPr>
        <w:t> </w:t>
      </w:r>
      <w:r>
        <w:rPr/>
        <w:t>đó</w:t>
      </w:r>
      <w:r>
        <w:rPr>
          <w:spacing w:val="-6"/>
        </w:rPr>
        <w:t> </w:t>
      </w:r>
      <w:r>
        <w:rPr/>
        <w:t>không</w:t>
      </w:r>
      <w:r>
        <w:rPr>
          <w:spacing w:val="-6"/>
        </w:rPr>
        <w:t> </w:t>
      </w:r>
      <w:r>
        <w:rPr/>
        <w:t>nhất</w:t>
      </w:r>
      <w:r>
        <w:rPr>
          <w:spacing w:val="-6"/>
        </w:rPr>
        <w:t> </w:t>
      </w:r>
      <w:r>
        <w:rPr/>
        <w:t>thiết</w:t>
      </w:r>
      <w:r>
        <w:rPr>
          <w:spacing w:val="-6"/>
        </w:rPr>
        <w:t> </w:t>
      </w:r>
      <w:r>
        <w:rPr/>
        <w:t>có</w:t>
      </w:r>
      <w:r>
        <w:rPr>
          <w:spacing w:val="-6"/>
        </w:rPr>
        <w:t> </w:t>
      </w:r>
      <w:r>
        <w:rPr/>
        <w:t>nghĩa</w:t>
      </w:r>
      <w:r>
        <w:rPr>
          <w:spacing w:val="-6"/>
        </w:rPr>
        <w:t> </w:t>
      </w:r>
      <w:r>
        <w:rPr/>
        <w:t>rằng</w:t>
      </w:r>
      <w:r>
        <w:rPr>
          <w:spacing w:val="-6"/>
        </w:rPr>
        <w:t> </w:t>
      </w:r>
      <w:r>
        <w:rPr/>
        <w:t>có</w:t>
      </w:r>
      <w:r>
        <w:rPr>
          <w:spacing w:val="-6"/>
        </w:rPr>
        <w:t> </w:t>
      </w:r>
      <w:r>
        <w:rPr/>
        <w:t>bớt</w:t>
      </w:r>
      <w:r>
        <w:rPr>
          <w:spacing w:val="-6"/>
        </w:rPr>
        <w:t> </w:t>
      </w:r>
      <w:r>
        <w:rPr/>
        <w:t>bất</w:t>
      </w:r>
      <w:r>
        <w:rPr>
          <w:spacing w:val="-6"/>
        </w:rPr>
        <w:t> </w:t>
      </w:r>
      <w:r>
        <w:rPr/>
        <w:t>thiện pháp</w:t>
      </w:r>
      <w:r>
        <w:rPr>
          <w:spacing w:val="-4"/>
        </w:rPr>
        <w:t> </w:t>
      </w:r>
      <w:r>
        <w:rPr/>
        <w:t>hơn,</w:t>
      </w:r>
      <w:r>
        <w:rPr>
          <w:spacing w:val="-4"/>
        </w:rPr>
        <w:t> </w:t>
      </w:r>
      <w:r>
        <w:rPr/>
        <w:t>hay</w:t>
      </w:r>
      <w:r>
        <w:rPr>
          <w:spacing w:val="-4"/>
        </w:rPr>
        <w:t> </w:t>
      </w:r>
      <w:r>
        <w:rPr/>
        <w:t>có</w:t>
      </w:r>
      <w:r>
        <w:rPr>
          <w:spacing w:val="-4"/>
        </w:rPr>
        <w:t> </w:t>
      </w:r>
      <w:r>
        <w:rPr/>
        <w:t>bớt</w:t>
      </w:r>
      <w:r>
        <w:rPr>
          <w:spacing w:val="-4"/>
        </w:rPr>
        <w:t> </w:t>
      </w:r>
      <w:r>
        <w:rPr/>
        <w:t>suy</w:t>
      </w:r>
      <w:r>
        <w:rPr>
          <w:spacing w:val="-4"/>
        </w:rPr>
        <w:t> </w:t>
      </w:r>
      <w:r>
        <w:rPr/>
        <w:t>nghĩ</w:t>
      </w:r>
      <w:r>
        <w:rPr>
          <w:spacing w:val="-4"/>
        </w:rPr>
        <w:t> </w:t>
      </w:r>
      <w:r>
        <w:rPr/>
        <w:t>hơn,</w:t>
      </w:r>
      <w:r>
        <w:rPr>
          <w:spacing w:val="-4"/>
        </w:rPr>
        <w:t> </w:t>
      </w:r>
      <w:r>
        <w:rPr/>
        <w:t>vì</w:t>
      </w:r>
      <w:r>
        <w:rPr>
          <w:spacing w:val="-4"/>
        </w:rPr>
        <w:t> </w:t>
      </w:r>
      <w:r>
        <w:rPr/>
        <w:t>sự</w:t>
      </w:r>
      <w:r>
        <w:rPr>
          <w:spacing w:val="-4"/>
        </w:rPr>
        <w:t> </w:t>
      </w:r>
      <w:r>
        <w:rPr/>
        <w:t>phát</w:t>
      </w:r>
      <w:r>
        <w:rPr>
          <w:spacing w:val="-4"/>
        </w:rPr>
        <w:t> </w:t>
      </w:r>
      <w:r>
        <w:rPr/>
        <w:t>triển</w:t>
      </w:r>
      <w:r>
        <w:rPr>
          <w:spacing w:val="-4"/>
        </w:rPr>
        <w:t> </w:t>
      </w:r>
      <w:r>
        <w:rPr/>
        <w:t>Bát Chánh</w:t>
      </w:r>
      <w:r>
        <w:rPr>
          <w:spacing w:val="-2"/>
        </w:rPr>
        <w:t> </w:t>
      </w:r>
      <w:r>
        <w:rPr/>
        <w:t>Đạo</w:t>
      </w:r>
      <w:r>
        <w:rPr>
          <w:spacing w:val="-2"/>
        </w:rPr>
        <w:t> </w:t>
      </w:r>
      <w:r>
        <w:rPr/>
        <w:t>chính</w:t>
      </w:r>
      <w:r>
        <w:rPr>
          <w:spacing w:val="-2"/>
        </w:rPr>
        <w:t> </w:t>
      </w:r>
      <w:r>
        <w:rPr/>
        <w:t>là</w:t>
      </w:r>
      <w:r>
        <w:rPr>
          <w:spacing w:val="-2"/>
        </w:rPr>
        <w:t> </w:t>
      </w:r>
      <w:r>
        <w:rPr/>
        <w:t>sự</w:t>
      </w:r>
      <w:r>
        <w:rPr>
          <w:spacing w:val="-2"/>
        </w:rPr>
        <w:t> </w:t>
      </w:r>
      <w:r>
        <w:rPr/>
        <w:t>phát</w:t>
      </w:r>
      <w:r>
        <w:rPr>
          <w:spacing w:val="-2"/>
        </w:rPr>
        <w:t> </w:t>
      </w:r>
      <w:r>
        <w:rPr/>
        <w:t>triển</w:t>
      </w:r>
      <w:r>
        <w:rPr>
          <w:spacing w:val="-2"/>
        </w:rPr>
        <w:t> </w:t>
      </w:r>
      <w:r>
        <w:rPr/>
        <w:t>hiểu</w:t>
      </w:r>
      <w:r>
        <w:rPr>
          <w:spacing w:val="-2"/>
        </w:rPr>
        <w:t> </w:t>
      </w:r>
      <w:r>
        <w:rPr/>
        <w:t>biết</w:t>
      </w:r>
      <w:r>
        <w:rPr>
          <w:spacing w:val="-2"/>
        </w:rPr>
        <w:t> </w:t>
      </w:r>
      <w:r>
        <w:rPr/>
        <w:t>về</w:t>
      </w:r>
      <w:r>
        <w:rPr>
          <w:spacing w:val="-2"/>
        </w:rPr>
        <w:t> </w:t>
      </w:r>
      <w:r>
        <w:rPr/>
        <w:t>các</w:t>
      </w:r>
      <w:r>
        <w:rPr>
          <w:spacing w:val="-2"/>
        </w:rPr>
        <w:t> </w:t>
      </w:r>
      <w:r>
        <w:rPr/>
        <w:t>pháp chân</w:t>
      </w:r>
      <w:r>
        <w:rPr>
          <w:spacing w:val="-1"/>
        </w:rPr>
        <w:t> </w:t>
      </w:r>
      <w:r>
        <w:rPr/>
        <w:t>đế.</w:t>
      </w:r>
      <w:r>
        <w:rPr>
          <w:spacing w:val="-1"/>
        </w:rPr>
        <w:t> </w:t>
      </w:r>
      <w:r>
        <w:rPr/>
        <w:t>Chúng</w:t>
      </w:r>
      <w:r>
        <w:rPr>
          <w:spacing w:val="-1"/>
        </w:rPr>
        <w:t> </w:t>
      </w:r>
      <w:r>
        <w:rPr/>
        <w:t>ta</w:t>
      </w:r>
      <w:r>
        <w:rPr>
          <w:spacing w:val="-1"/>
        </w:rPr>
        <w:t> </w:t>
      </w:r>
      <w:r>
        <w:rPr/>
        <w:t>không</w:t>
      </w:r>
      <w:r>
        <w:rPr>
          <w:spacing w:val="-1"/>
        </w:rPr>
        <w:t> </w:t>
      </w:r>
      <w:r>
        <w:rPr/>
        <w:t>nên</w:t>
      </w:r>
      <w:r>
        <w:rPr>
          <w:spacing w:val="-1"/>
        </w:rPr>
        <w:t> </w:t>
      </w:r>
      <w:r>
        <w:rPr/>
        <w:t>mong</w:t>
      </w:r>
      <w:r>
        <w:rPr>
          <w:spacing w:val="-1"/>
        </w:rPr>
        <w:t> </w:t>
      </w:r>
      <w:r>
        <w:rPr/>
        <w:t>đợi</w:t>
      </w:r>
      <w:r>
        <w:rPr>
          <w:spacing w:val="-1"/>
        </w:rPr>
        <w:t> </w:t>
      </w:r>
      <w:r>
        <w:rPr/>
        <w:t>có</w:t>
      </w:r>
      <w:r>
        <w:rPr>
          <w:spacing w:val="-1"/>
        </w:rPr>
        <w:t> </w:t>
      </w:r>
      <w:r>
        <w:rPr/>
        <w:t>một</w:t>
      </w:r>
      <w:r>
        <w:rPr>
          <w:spacing w:val="-1"/>
        </w:rPr>
        <w:t> </w:t>
      </w:r>
      <w:r>
        <w:rPr/>
        <w:t>số</w:t>
      </w:r>
      <w:r>
        <w:rPr>
          <w:spacing w:val="-1"/>
        </w:rPr>
        <w:t> </w:t>
      </w:r>
      <w:r>
        <w:rPr/>
        <w:t>thay đổi</w:t>
      </w:r>
      <w:r>
        <w:rPr>
          <w:spacing w:val="26"/>
        </w:rPr>
        <w:t> </w:t>
      </w:r>
      <w:r>
        <w:rPr/>
        <w:t>sẽ</w:t>
      </w:r>
      <w:r>
        <w:rPr>
          <w:spacing w:val="28"/>
        </w:rPr>
        <w:t> </w:t>
      </w:r>
      <w:r>
        <w:rPr/>
        <w:t>diễn</w:t>
      </w:r>
      <w:r>
        <w:rPr>
          <w:spacing w:val="27"/>
        </w:rPr>
        <w:t> </w:t>
      </w:r>
      <w:r>
        <w:rPr/>
        <w:t>ra.</w:t>
      </w:r>
      <w:r>
        <w:rPr>
          <w:spacing w:val="23"/>
        </w:rPr>
        <w:t> </w:t>
      </w:r>
      <w:r>
        <w:rPr/>
        <w:t>Tuy</w:t>
      </w:r>
      <w:r>
        <w:rPr>
          <w:spacing w:val="28"/>
        </w:rPr>
        <w:t> </w:t>
      </w:r>
      <w:r>
        <w:rPr/>
        <w:t>nhiên,</w:t>
      </w:r>
      <w:r>
        <w:rPr>
          <w:spacing w:val="29"/>
        </w:rPr>
        <w:t> </w:t>
      </w:r>
      <w:r>
        <w:rPr/>
        <w:t>nếu</w:t>
      </w:r>
      <w:r>
        <w:rPr>
          <w:spacing w:val="27"/>
        </w:rPr>
        <w:t> </w:t>
      </w:r>
      <w:r>
        <w:rPr/>
        <w:t>như</w:t>
      </w:r>
      <w:r>
        <w:rPr>
          <w:spacing w:val="28"/>
        </w:rPr>
        <w:t> </w:t>
      </w:r>
      <w:r>
        <w:rPr/>
        <w:t>có</w:t>
      </w:r>
      <w:r>
        <w:rPr>
          <w:spacing w:val="28"/>
        </w:rPr>
        <w:t> </w:t>
      </w:r>
      <w:r>
        <w:rPr/>
        <w:t>những</w:t>
      </w:r>
      <w:r>
        <w:rPr>
          <w:spacing w:val="28"/>
        </w:rPr>
        <w:t> </w:t>
      </w:r>
      <w:r>
        <w:rPr/>
        <w:t>việc</w:t>
      </w:r>
      <w:r>
        <w:rPr>
          <w:spacing w:val="28"/>
        </w:rPr>
        <w:t> </w:t>
      </w:r>
      <w:r>
        <w:rPr>
          <w:spacing w:val="-5"/>
        </w:rPr>
        <w:t>đã</w:t>
      </w:r>
    </w:p>
    <w:p>
      <w:pPr>
        <w:pStyle w:val="BodyText"/>
        <w:spacing w:line="304" w:lineRule="auto" w:before="90"/>
        <w:ind w:right="111"/>
      </w:pPr>
      <w:r>
        <w:rPr/>
        <w:br w:type="column"/>
      </w:r>
      <w:r>
        <w:rPr/>
        <w:t>diễn ra như bớt đi sự chấp thủ chẳng hạn, thì chúng ta không nên coi việc bớt đi sự chấp thủ đó là một thứ để ta</w:t>
      </w:r>
      <w:r>
        <w:rPr>
          <w:spacing w:val="-2"/>
        </w:rPr>
        <w:t> </w:t>
      </w:r>
      <w:r>
        <w:rPr/>
        <w:t>mong</w:t>
      </w:r>
      <w:r>
        <w:rPr>
          <w:spacing w:val="-2"/>
        </w:rPr>
        <w:t> </w:t>
      </w:r>
      <w:r>
        <w:rPr/>
        <w:t>đợi</w:t>
      </w:r>
      <w:r>
        <w:rPr>
          <w:spacing w:val="-2"/>
        </w:rPr>
        <w:t> </w:t>
      </w:r>
      <w:r>
        <w:rPr/>
        <w:t>xảy</w:t>
      </w:r>
      <w:r>
        <w:rPr>
          <w:spacing w:val="-2"/>
        </w:rPr>
        <w:t> </w:t>
      </w:r>
      <w:r>
        <w:rPr/>
        <w:t>ra.</w:t>
      </w:r>
      <w:r>
        <w:rPr>
          <w:spacing w:val="-6"/>
        </w:rPr>
        <w:t> </w:t>
      </w:r>
      <w:r>
        <w:rPr/>
        <w:t>Vì</w:t>
      </w:r>
      <w:r>
        <w:rPr>
          <w:spacing w:val="-2"/>
        </w:rPr>
        <w:t> </w:t>
      </w:r>
      <w:r>
        <w:rPr/>
        <w:t>ý</w:t>
      </w:r>
      <w:r>
        <w:rPr>
          <w:spacing w:val="-2"/>
        </w:rPr>
        <w:t> </w:t>
      </w:r>
      <w:r>
        <w:rPr/>
        <w:t>nghĩ</w:t>
      </w:r>
      <w:r>
        <w:rPr>
          <w:spacing w:val="-2"/>
        </w:rPr>
        <w:t> </w:t>
      </w:r>
      <w:r>
        <w:rPr/>
        <w:t>đó</w:t>
      </w:r>
      <w:r>
        <w:rPr>
          <w:spacing w:val="-2"/>
        </w:rPr>
        <w:t> </w:t>
      </w:r>
      <w:r>
        <w:rPr/>
        <w:t>có</w:t>
      </w:r>
      <w:r>
        <w:rPr>
          <w:spacing w:val="-2"/>
        </w:rPr>
        <w:t> </w:t>
      </w:r>
      <w:r>
        <w:rPr/>
        <w:t>thể</w:t>
      </w:r>
      <w:r>
        <w:rPr>
          <w:spacing w:val="-2"/>
        </w:rPr>
        <w:t> </w:t>
      </w:r>
      <w:r>
        <w:rPr/>
        <w:t>dẫn</w:t>
      </w:r>
      <w:r>
        <w:rPr>
          <w:spacing w:val="-2"/>
        </w:rPr>
        <w:t> </w:t>
      </w:r>
      <w:r>
        <w:rPr/>
        <w:t>tới</w:t>
      </w:r>
      <w:r>
        <w:rPr>
          <w:spacing w:val="-2"/>
        </w:rPr>
        <w:t> </w:t>
      </w:r>
      <w:r>
        <w:rPr/>
        <w:t>sự</w:t>
      </w:r>
      <w:r>
        <w:rPr>
          <w:spacing w:val="-2"/>
        </w:rPr>
        <w:t> </w:t>
      </w:r>
      <w:r>
        <w:rPr/>
        <w:t>thực hành sai.</w:t>
      </w:r>
    </w:p>
    <w:p>
      <w:pPr>
        <w:pStyle w:val="BodyText"/>
        <w:spacing w:line="304" w:lineRule="auto" w:before="175"/>
        <w:ind w:right="111" w:firstLine="453"/>
      </w:pPr>
      <w:r>
        <w:rPr/>
        <w:t>Điều quan trọng nhất tôi muốn nói là phát </w:t>
      </w:r>
      <w:r>
        <w:rPr/>
        <w:t>triển hiểu biết sẽ làm tăng trưởng hiểu biết, chứ không nhất thiết là sẽ làm bớt đi một số loại trạng thái tâm nào đó.</w:t>
      </w:r>
    </w:p>
    <w:p>
      <w:pPr>
        <w:pStyle w:val="BodyText"/>
        <w:spacing w:line="304" w:lineRule="auto" w:before="173"/>
        <w:ind w:right="111" w:firstLine="453"/>
      </w:pPr>
      <w:r>
        <w:rPr>
          <w:b/>
          <w:i/>
        </w:rPr>
        <w:t>Sarah: </w:t>
      </w:r>
      <w:r>
        <w:rPr/>
        <w:t>Do những tích lũy của các phiền não </w:t>
      </w:r>
      <w:r>
        <w:rPr/>
        <w:t>ngủ ngầm,</w:t>
      </w:r>
      <w:r>
        <w:rPr>
          <w:spacing w:val="-12"/>
        </w:rPr>
        <w:t> </w:t>
      </w:r>
      <w:r>
        <w:rPr/>
        <w:t>chúng</w:t>
      </w:r>
      <w:r>
        <w:rPr>
          <w:spacing w:val="-12"/>
        </w:rPr>
        <w:t> </w:t>
      </w:r>
      <w:r>
        <w:rPr/>
        <w:t>ta</w:t>
      </w:r>
      <w:r>
        <w:rPr>
          <w:spacing w:val="-12"/>
        </w:rPr>
        <w:t> </w:t>
      </w:r>
      <w:r>
        <w:rPr/>
        <w:t>không</w:t>
      </w:r>
      <w:r>
        <w:rPr>
          <w:spacing w:val="-12"/>
        </w:rPr>
        <w:t> </w:t>
      </w:r>
      <w:r>
        <w:rPr/>
        <w:t>thể</w:t>
      </w:r>
      <w:r>
        <w:rPr>
          <w:spacing w:val="-12"/>
        </w:rPr>
        <w:t> </w:t>
      </w:r>
      <w:r>
        <w:rPr/>
        <w:t>dự</w:t>
      </w:r>
      <w:r>
        <w:rPr>
          <w:spacing w:val="-12"/>
        </w:rPr>
        <w:t> </w:t>
      </w:r>
      <w:r>
        <w:rPr/>
        <w:t>đoán</w:t>
      </w:r>
      <w:r>
        <w:rPr>
          <w:spacing w:val="-12"/>
        </w:rPr>
        <w:t> </w:t>
      </w:r>
      <w:r>
        <w:rPr/>
        <w:t>được</w:t>
      </w:r>
      <w:r>
        <w:rPr>
          <w:spacing w:val="-12"/>
        </w:rPr>
        <w:t> </w:t>
      </w:r>
      <w:r>
        <w:rPr/>
        <w:t>khi</w:t>
      </w:r>
      <w:r>
        <w:rPr>
          <w:spacing w:val="-12"/>
        </w:rPr>
        <w:t> </w:t>
      </w:r>
      <w:r>
        <w:rPr/>
        <w:t>nào</w:t>
      </w:r>
      <w:r>
        <w:rPr>
          <w:spacing w:val="-12"/>
        </w:rPr>
        <w:t> </w:t>
      </w:r>
      <w:r>
        <w:rPr/>
        <w:t>các</w:t>
      </w:r>
      <w:r>
        <w:rPr>
          <w:spacing w:val="-12"/>
        </w:rPr>
        <w:t> </w:t>
      </w:r>
      <w:r>
        <w:rPr/>
        <w:t>bất thiện pháp có thể sinh khởi và thuộc loại nào.</w:t>
      </w:r>
    </w:p>
    <w:p>
      <w:pPr>
        <w:pStyle w:val="BodyText"/>
        <w:spacing w:line="304" w:lineRule="auto" w:before="174"/>
        <w:ind w:right="112" w:firstLine="453"/>
      </w:pPr>
      <w:r>
        <w:rPr>
          <w:b/>
          <w:i/>
        </w:rPr>
        <w:t>Jonothan: </w:t>
      </w:r>
      <w:r>
        <w:rPr/>
        <w:t>Nếu thấy rằng đang có thêm sự </w:t>
      </w:r>
      <w:r>
        <w:rPr/>
        <w:t>dính mắc hay chấp thủ, chúng ta cũng không nên nản chí. Bởi vì trong cuộc sống của chúng ta, có thể thấy rằng đối tượng của sự chấp thủ luôn thay đổi.</w:t>
      </w:r>
    </w:p>
    <w:p>
      <w:pPr>
        <w:pStyle w:val="BodyText"/>
        <w:spacing w:line="304" w:lineRule="auto" w:before="174"/>
        <w:ind w:right="112" w:firstLine="453"/>
      </w:pPr>
      <w:r>
        <w:rPr>
          <w:b/>
          <w:i/>
        </w:rPr>
        <w:t>Sarah: </w:t>
      </w:r>
      <w:r>
        <w:rPr/>
        <w:t>Quan trọng nhất cần phải rằng, đó đều </w:t>
      </w:r>
      <w:r>
        <w:rPr/>
        <w:t>chỉ là</w:t>
      </w:r>
      <w:r>
        <w:rPr>
          <w:spacing w:val="-11"/>
        </w:rPr>
        <w:t> </w:t>
      </w:r>
      <w:r>
        <w:rPr/>
        <w:t>các</w:t>
      </w:r>
      <w:r>
        <w:rPr>
          <w:spacing w:val="-11"/>
        </w:rPr>
        <w:t> </w:t>
      </w:r>
      <w:r>
        <w:rPr/>
        <w:t>pháp</w:t>
      </w:r>
      <w:r>
        <w:rPr>
          <w:spacing w:val="-11"/>
        </w:rPr>
        <w:t> </w:t>
      </w:r>
      <w:r>
        <w:rPr/>
        <w:t>mà</w:t>
      </w:r>
      <w:r>
        <w:rPr>
          <w:spacing w:val="-11"/>
        </w:rPr>
        <w:t> </w:t>
      </w:r>
      <w:r>
        <w:rPr/>
        <w:t>thôi,</w:t>
      </w:r>
      <w:r>
        <w:rPr>
          <w:spacing w:val="-11"/>
        </w:rPr>
        <w:t> </w:t>
      </w:r>
      <w:r>
        <w:rPr/>
        <w:t>chứ</w:t>
      </w:r>
      <w:r>
        <w:rPr>
          <w:spacing w:val="-11"/>
        </w:rPr>
        <w:t> </w:t>
      </w:r>
      <w:r>
        <w:rPr/>
        <w:t>không</w:t>
      </w:r>
      <w:r>
        <w:rPr>
          <w:spacing w:val="-11"/>
        </w:rPr>
        <w:t> </w:t>
      </w:r>
      <w:r>
        <w:rPr/>
        <w:t>phải</w:t>
      </w:r>
      <w:r>
        <w:rPr>
          <w:spacing w:val="-11"/>
        </w:rPr>
        <w:t> </w:t>
      </w:r>
      <w:r>
        <w:rPr/>
        <w:t>là</w:t>
      </w:r>
      <w:r>
        <w:rPr>
          <w:spacing w:val="-11"/>
        </w:rPr>
        <w:t> </w:t>
      </w:r>
      <w:r>
        <w:rPr/>
        <w:t>sự</w:t>
      </w:r>
      <w:r>
        <w:rPr>
          <w:spacing w:val="-10"/>
        </w:rPr>
        <w:t> </w:t>
      </w:r>
      <w:r>
        <w:rPr/>
        <w:t>chấp</w:t>
      </w:r>
      <w:r>
        <w:rPr>
          <w:spacing w:val="-11"/>
        </w:rPr>
        <w:t> </w:t>
      </w:r>
      <w:r>
        <w:rPr/>
        <w:t>thủ</w:t>
      </w:r>
      <w:r>
        <w:rPr>
          <w:spacing w:val="-11"/>
        </w:rPr>
        <w:t> </w:t>
      </w:r>
      <w:r>
        <w:rPr/>
        <w:t>“của tôi”, hay sự dính mắc “của tôi”.</w:t>
      </w:r>
    </w:p>
    <w:p>
      <w:pPr>
        <w:pStyle w:val="BodyText"/>
        <w:ind w:left="0"/>
        <w:jc w:val="left"/>
      </w:pPr>
    </w:p>
    <w:p>
      <w:pPr>
        <w:pStyle w:val="BodyText"/>
        <w:spacing w:before="95"/>
        <w:ind w:left="0"/>
        <w:jc w:val="left"/>
      </w:pPr>
    </w:p>
    <w:p>
      <w:pPr>
        <w:pStyle w:val="Heading3"/>
      </w:pPr>
      <w:r>
        <w:rPr/>
        <w:t>Pháp</w:t>
      </w:r>
      <w:r>
        <w:rPr>
          <w:spacing w:val="-4"/>
        </w:rPr>
        <w:t> </w:t>
      </w:r>
      <w:r>
        <w:rPr/>
        <w:t>đàm</w:t>
      </w:r>
      <w:r>
        <w:rPr>
          <w:spacing w:val="-2"/>
        </w:rPr>
        <w:t> </w:t>
      </w:r>
      <w:r>
        <w:rPr/>
        <w:t>tại</w:t>
      </w:r>
      <w:r>
        <w:rPr>
          <w:spacing w:val="-3"/>
        </w:rPr>
        <w:t> </w:t>
      </w:r>
      <w:r>
        <w:rPr/>
        <w:t>Nha</w:t>
      </w:r>
      <w:r>
        <w:rPr>
          <w:spacing w:val="-2"/>
        </w:rPr>
        <w:t> </w:t>
      </w:r>
      <w:r>
        <w:rPr/>
        <w:t>Trang,</w:t>
      </w:r>
      <w:r>
        <w:rPr>
          <w:spacing w:val="-2"/>
        </w:rPr>
        <w:t> </w:t>
      </w:r>
      <w:r>
        <w:rPr/>
        <w:t>chiều</w:t>
      </w:r>
      <w:r>
        <w:rPr>
          <w:spacing w:val="-2"/>
        </w:rPr>
        <w:t> </w:t>
      </w:r>
      <w:r>
        <w:rPr/>
        <w:t>ngày</w:t>
      </w:r>
      <w:r>
        <w:rPr>
          <w:spacing w:val="-2"/>
        </w:rPr>
        <w:t> 20/05/2015</w:t>
      </w:r>
    </w:p>
    <w:p>
      <w:pPr>
        <w:pStyle w:val="BodyText"/>
        <w:spacing w:line="304" w:lineRule="auto" w:before="249"/>
        <w:ind w:right="111" w:firstLine="453"/>
      </w:pPr>
      <w:r>
        <w:rPr>
          <w:b/>
          <w:i/>
        </w:rPr>
        <w:t>Người hỏi: </w:t>
      </w:r>
      <w:r>
        <w:rPr/>
        <w:t>Hôm qua</w:t>
      </w:r>
      <w:r>
        <w:rPr>
          <w:spacing w:val="-12"/>
        </w:rPr>
        <w:t> </w:t>
      </w:r>
      <w:r>
        <w:rPr/>
        <w:t>Achaan Sujin nói sau </w:t>
      </w:r>
      <w:r>
        <w:rPr/>
        <w:t>những khoảnh</w:t>
      </w:r>
      <w:r>
        <w:rPr>
          <w:spacing w:val="-8"/>
        </w:rPr>
        <w:t> </w:t>
      </w:r>
      <w:r>
        <w:rPr/>
        <w:t>khắc</w:t>
      </w:r>
      <w:r>
        <w:rPr>
          <w:spacing w:val="-8"/>
        </w:rPr>
        <w:t> </w:t>
      </w:r>
      <w:r>
        <w:rPr/>
        <w:t>của</w:t>
      </w:r>
      <w:r>
        <w:rPr>
          <w:spacing w:val="-8"/>
        </w:rPr>
        <w:t> </w:t>
      </w:r>
      <w:r>
        <w:rPr/>
        <w:t>thấy</w:t>
      </w:r>
      <w:r>
        <w:rPr>
          <w:spacing w:val="-8"/>
        </w:rPr>
        <w:t> </w:t>
      </w:r>
      <w:r>
        <w:rPr/>
        <w:t>là</w:t>
      </w:r>
      <w:r>
        <w:rPr>
          <w:spacing w:val="-8"/>
        </w:rPr>
        <w:t> </w:t>
      </w:r>
      <w:r>
        <w:rPr/>
        <w:t>bóng</w:t>
      </w:r>
      <w:r>
        <w:rPr>
          <w:spacing w:val="-8"/>
        </w:rPr>
        <w:t> </w:t>
      </w:r>
      <w:r>
        <w:rPr/>
        <w:t>tối,</w:t>
      </w:r>
      <w:r>
        <w:rPr>
          <w:spacing w:val="-8"/>
        </w:rPr>
        <w:t> </w:t>
      </w:r>
      <w:r>
        <w:rPr/>
        <w:t>con</w:t>
      </w:r>
      <w:r>
        <w:rPr>
          <w:spacing w:val="-8"/>
        </w:rPr>
        <w:t> </w:t>
      </w:r>
      <w:r>
        <w:rPr/>
        <w:t>không</w:t>
      </w:r>
      <w:r>
        <w:rPr>
          <w:spacing w:val="-8"/>
        </w:rPr>
        <w:t> </w:t>
      </w:r>
      <w:r>
        <w:rPr/>
        <w:t>hiểu</w:t>
      </w:r>
      <w:r>
        <w:rPr>
          <w:spacing w:val="-8"/>
        </w:rPr>
        <w:t> </w:t>
      </w:r>
      <w:r>
        <w:rPr/>
        <w:t>được điều này. Nhờ Achaan Sujin giảng kỹ hơn ạ</w:t>
      </w:r>
    </w:p>
    <w:p>
      <w:pPr>
        <w:pStyle w:val="BodyText"/>
        <w:spacing w:after="0" w:line="304" w:lineRule="auto"/>
        <w:sectPr>
          <w:type w:val="continuous"/>
          <w:pgSz w:w="15310" w:h="11630" w:orient="landscape"/>
          <w:pgMar w:header="776" w:footer="0" w:top="1080" w:bottom="280" w:left="1133" w:right="1133"/>
          <w:cols w:num="2" w:equalWidth="0">
            <w:col w:w="5654" w:space="1659"/>
            <w:col w:w="5731"/>
          </w:cols>
        </w:sectPr>
      </w:pPr>
    </w:p>
    <w:p>
      <w:pPr>
        <w:pStyle w:val="BodyText"/>
        <w:spacing w:before="39"/>
        <w:ind w:left="0"/>
        <w:jc w:val="left"/>
        <w:rPr>
          <w:sz w:val="20"/>
        </w:rPr>
      </w:pPr>
    </w:p>
    <w:p>
      <w:pPr>
        <w:pStyle w:val="BodyText"/>
        <w:spacing w:after="0"/>
        <w:jc w:val="left"/>
        <w:rPr>
          <w:sz w:val="20"/>
        </w:rPr>
        <w:sectPr>
          <w:headerReference w:type="default" r:id="rId160"/>
          <w:pgSz w:w="15310" w:h="11630" w:orient="landscape"/>
          <w:pgMar w:header="776" w:footer="0" w:top="1100" w:bottom="280" w:left="1133" w:right="1133"/>
        </w:sectPr>
      </w:pPr>
    </w:p>
    <w:p>
      <w:pPr>
        <w:pStyle w:val="BodyText"/>
        <w:spacing w:before="176"/>
        <w:ind w:left="0"/>
        <w:jc w:val="left"/>
      </w:pPr>
    </w:p>
    <w:p>
      <w:pPr>
        <w:pStyle w:val="BodyText"/>
        <w:spacing w:before="1"/>
        <w:jc w:val="left"/>
      </w:pPr>
      <w:r>
        <w:rPr>
          <w:spacing w:val="-4"/>
        </w:rPr>
        <w:t>tối?</w:t>
      </w:r>
    </w:p>
    <w:p>
      <w:pPr>
        <w:spacing w:before="90"/>
        <w:ind w:left="38" w:right="0" w:firstLine="0"/>
        <w:jc w:val="left"/>
        <w:rPr>
          <w:sz w:val="25"/>
        </w:rPr>
      </w:pPr>
      <w:r>
        <w:rPr/>
        <w:br w:type="column"/>
      </w:r>
      <w:r>
        <w:rPr>
          <w:b/>
          <w:i/>
          <w:sz w:val="25"/>
        </w:rPr>
        <w:t>Achaan</w:t>
      </w:r>
      <w:r>
        <w:rPr>
          <w:b/>
          <w:i/>
          <w:spacing w:val="-2"/>
          <w:sz w:val="25"/>
        </w:rPr>
        <w:t> </w:t>
      </w:r>
      <w:r>
        <w:rPr>
          <w:b/>
          <w:i/>
          <w:sz w:val="25"/>
        </w:rPr>
        <w:t>Sujin:</w:t>
      </w:r>
      <w:r>
        <w:rPr>
          <w:b/>
          <w:i/>
          <w:spacing w:val="-1"/>
          <w:sz w:val="25"/>
        </w:rPr>
        <w:t> </w:t>
      </w:r>
      <w:r>
        <w:rPr>
          <w:sz w:val="25"/>
        </w:rPr>
        <w:t>Cái được</w:t>
      </w:r>
      <w:r>
        <w:rPr>
          <w:spacing w:val="-1"/>
          <w:sz w:val="25"/>
        </w:rPr>
        <w:t> </w:t>
      </w:r>
      <w:r>
        <w:rPr>
          <w:sz w:val="25"/>
        </w:rPr>
        <w:t>thấy hiện</w:t>
      </w:r>
      <w:r>
        <w:rPr>
          <w:spacing w:val="-1"/>
          <w:sz w:val="25"/>
        </w:rPr>
        <w:t> </w:t>
      </w:r>
      <w:r>
        <w:rPr>
          <w:sz w:val="25"/>
        </w:rPr>
        <w:t>giờ là</w:t>
      </w:r>
      <w:r>
        <w:rPr>
          <w:spacing w:val="-1"/>
          <w:sz w:val="25"/>
        </w:rPr>
        <w:t> </w:t>
      </w:r>
      <w:r>
        <w:rPr>
          <w:sz w:val="25"/>
        </w:rPr>
        <w:t>sáng </w:t>
      </w:r>
      <w:r>
        <w:rPr>
          <w:spacing w:val="-5"/>
          <w:sz w:val="25"/>
        </w:rPr>
        <w:t>hay</w:t>
      </w:r>
    </w:p>
    <w:p>
      <w:pPr>
        <w:pStyle w:val="BodyText"/>
        <w:ind w:left="0"/>
        <w:jc w:val="left"/>
      </w:pPr>
    </w:p>
    <w:p>
      <w:pPr>
        <w:pStyle w:val="BodyText"/>
        <w:spacing w:before="55"/>
        <w:ind w:left="0"/>
        <w:jc w:val="left"/>
      </w:pPr>
    </w:p>
    <w:p>
      <w:pPr>
        <w:spacing w:before="1"/>
        <w:ind w:left="38" w:right="0" w:firstLine="0"/>
        <w:jc w:val="left"/>
        <w:rPr>
          <w:sz w:val="25"/>
        </w:rPr>
      </w:pPr>
      <w:r>
        <w:rPr>
          <w:b/>
          <w:i/>
          <w:sz w:val="25"/>
        </w:rPr>
        <w:t>Người hỏi: </w:t>
      </w:r>
      <w:r>
        <w:rPr>
          <w:sz w:val="25"/>
        </w:rPr>
        <w:t>Hiện giờ đang sáng </w:t>
      </w:r>
      <w:r>
        <w:rPr>
          <w:spacing w:val="-5"/>
          <w:sz w:val="25"/>
        </w:rPr>
        <w:t>ạ.</w:t>
      </w:r>
    </w:p>
    <w:p>
      <w:pPr>
        <w:spacing w:before="256"/>
        <w:ind w:left="38" w:right="0" w:firstLine="0"/>
        <w:jc w:val="left"/>
        <w:rPr>
          <w:sz w:val="25"/>
        </w:rPr>
      </w:pPr>
      <w:r>
        <w:rPr>
          <w:b/>
          <w:i/>
          <w:sz w:val="25"/>
        </w:rPr>
        <w:t>Achaan</w:t>
      </w:r>
      <w:r>
        <w:rPr>
          <w:b/>
          <w:i/>
          <w:spacing w:val="17"/>
          <w:sz w:val="25"/>
        </w:rPr>
        <w:t> </w:t>
      </w:r>
      <w:r>
        <w:rPr>
          <w:b/>
          <w:i/>
          <w:sz w:val="25"/>
        </w:rPr>
        <w:t>Sujin:</w:t>
      </w:r>
      <w:r>
        <w:rPr>
          <w:b/>
          <w:i/>
          <w:spacing w:val="18"/>
          <w:sz w:val="25"/>
        </w:rPr>
        <w:t> </w:t>
      </w:r>
      <w:r>
        <w:rPr>
          <w:sz w:val="25"/>
        </w:rPr>
        <w:t>Chỉ</w:t>
      </w:r>
      <w:r>
        <w:rPr>
          <w:spacing w:val="17"/>
          <w:sz w:val="25"/>
        </w:rPr>
        <w:t> </w:t>
      </w:r>
      <w:r>
        <w:rPr>
          <w:sz w:val="25"/>
        </w:rPr>
        <w:t>có</w:t>
      </w:r>
      <w:r>
        <w:rPr>
          <w:spacing w:val="18"/>
          <w:sz w:val="25"/>
        </w:rPr>
        <w:t> </w:t>
      </w:r>
      <w:r>
        <w:rPr>
          <w:sz w:val="25"/>
        </w:rPr>
        <w:t>một</w:t>
      </w:r>
      <w:r>
        <w:rPr>
          <w:spacing w:val="17"/>
          <w:sz w:val="25"/>
        </w:rPr>
        <w:t> </w:t>
      </w:r>
      <w:r>
        <w:rPr>
          <w:sz w:val="25"/>
        </w:rPr>
        <w:t>loại</w:t>
      </w:r>
      <w:r>
        <w:rPr>
          <w:spacing w:val="18"/>
          <w:sz w:val="25"/>
        </w:rPr>
        <w:t> </w:t>
      </w:r>
      <w:r>
        <w:rPr>
          <w:sz w:val="25"/>
        </w:rPr>
        <w:t>thực</w:t>
      </w:r>
      <w:r>
        <w:rPr>
          <w:spacing w:val="17"/>
          <w:sz w:val="25"/>
        </w:rPr>
        <w:t> </w:t>
      </w:r>
      <w:r>
        <w:rPr>
          <w:sz w:val="25"/>
        </w:rPr>
        <w:t>tại</w:t>
      </w:r>
      <w:r>
        <w:rPr>
          <w:spacing w:val="18"/>
          <w:sz w:val="25"/>
        </w:rPr>
        <w:t> </w:t>
      </w:r>
      <w:r>
        <w:rPr>
          <w:sz w:val="25"/>
        </w:rPr>
        <w:t>có</w:t>
      </w:r>
      <w:r>
        <w:rPr>
          <w:spacing w:val="17"/>
          <w:sz w:val="25"/>
        </w:rPr>
        <w:t> </w:t>
      </w:r>
      <w:r>
        <w:rPr>
          <w:sz w:val="25"/>
        </w:rPr>
        <w:t>thể</w:t>
      </w:r>
      <w:r>
        <w:rPr>
          <w:spacing w:val="18"/>
          <w:sz w:val="25"/>
        </w:rPr>
        <w:t> </w:t>
      </w:r>
      <w:r>
        <w:rPr>
          <w:spacing w:val="-5"/>
          <w:sz w:val="25"/>
        </w:rPr>
        <w:t>in</w:t>
      </w:r>
    </w:p>
    <w:p>
      <w:pPr>
        <w:pStyle w:val="BodyText"/>
        <w:spacing w:line="302" w:lineRule="auto" w:before="89"/>
        <w:jc w:val="left"/>
      </w:pPr>
      <w:r>
        <w:rPr/>
        <w:br w:type="column"/>
      </w:r>
      <w:r>
        <w:rPr/>
        <w:t>giữa thực tại có thể thấy và thực tại có thể được </w:t>
      </w:r>
      <w:r>
        <w:rPr/>
        <w:t>thấy. Một cách thông thường, hiện giờ cái gì được thấy?</w:t>
      </w:r>
    </w:p>
    <w:p>
      <w:pPr>
        <w:spacing w:before="170"/>
        <w:ind w:left="567" w:right="0" w:firstLine="0"/>
        <w:jc w:val="left"/>
        <w:rPr>
          <w:sz w:val="25"/>
        </w:rPr>
      </w:pPr>
      <w:r>
        <w:rPr>
          <w:b/>
          <w:i/>
          <w:sz w:val="25"/>
        </w:rPr>
        <w:t>Người hỏi: </w:t>
      </w:r>
      <w:r>
        <w:rPr>
          <w:sz w:val="25"/>
        </w:rPr>
        <w:t>Con người và cảnh </w:t>
      </w:r>
      <w:r>
        <w:rPr>
          <w:spacing w:val="-4"/>
          <w:sz w:val="25"/>
        </w:rPr>
        <w:t>vật.</w:t>
      </w:r>
    </w:p>
    <w:p>
      <w:pPr>
        <w:spacing w:before="245"/>
        <w:ind w:left="567" w:right="0" w:firstLine="0"/>
        <w:jc w:val="left"/>
        <w:rPr>
          <w:sz w:val="25"/>
        </w:rPr>
      </w:pPr>
      <w:r>
        <w:rPr>
          <w:b/>
          <w:i/>
          <w:sz w:val="25"/>
        </w:rPr>
        <w:t>Achaan</w:t>
      </w:r>
      <w:r>
        <w:rPr>
          <w:b/>
          <w:i/>
          <w:spacing w:val="-6"/>
          <w:sz w:val="25"/>
        </w:rPr>
        <w:t> </w:t>
      </w:r>
      <w:r>
        <w:rPr>
          <w:b/>
          <w:i/>
          <w:sz w:val="25"/>
        </w:rPr>
        <w:t>Sujin:</w:t>
      </w:r>
      <w:r>
        <w:rPr>
          <w:b/>
          <w:i/>
          <w:spacing w:val="-4"/>
          <w:sz w:val="25"/>
        </w:rPr>
        <w:t> </w:t>
      </w:r>
      <w:r>
        <w:rPr>
          <w:sz w:val="25"/>
        </w:rPr>
        <w:t>Con</w:t>
      </w:r>
      <w:r>
        <w:rPr>
          <w:spacing w:val="-3"/>
          <w:sz w:val="25"/>
        </w:rPr>
        <w:t> </w:t>
      </w:r>
      <w:r>
        <w:rPr>
          <w:sz w:val="25"/>
        </w:rPr>
        <w:t>người</w:t>
      </w:r>
      <w:r>
        <w:rPr>
          <w:spacing w:val="-4"/>
          <w:sz w:val="25"/>
        </w:rPr>
        <w:t> </w:t>
      </w:r>
      <w:r>
        <w:rPr>
          <w:sz w:val="25"/>
        </w:rPr>
        <w:t>và</w:t>
      </w:r>
      <w:r>
        <w:rPr>
          <w:spacing w:val="-3"/>
          <w:sz w:val="25"/>
        </w:rPr>
        <w:t> </w:t>
      </w:r>
      <w:r>
        <w:rPr>
          <w:sz w:val="25"/>
        </w:rPr>
        <w:t>cảnh</w:t>
      </w:r>
      <w:r>
        <w:rPr>
          <w:spacing w:val="-4"/>
          <w:sz w:val="25"/>
        </w:rPr>
        <w:t> </w:t>
      </w:r>
      <w:r>
        <w:rPr>
          <w:sz w:val="25"/>
        </w:rPr>
        <w:t>vật</w:t>
      </w:r>
      <w:r>
        <w:rPr>
          <w:spacing w:val="-3"/>
          <w:sz w:val="25"/>
        </w:rPr>
        <w:t> </w:t>
      </w:r>
      <w:r>
        <w:rPr>
          <w:sz w:val="25"/>
        </w:rPr>
        <w:t>có</w:t>
      </w:r>
      <w:r>
        <w:rPr>
          <w:spacing w:val="-4"/>
          <w:sz w:val="25"/>
        </w:rPr>
        <w:t> </w:t>
      </w:r>
      <w:r>
        <w:rPr>
          <w:sz w:val="25"/>
        </w:rPr>
        <w:t>thể</w:t>
      </w:r>
      <w:r>
        <w:rPr>
          <w:spacing w:val="-3"/>
          <w:sz w:val="25"/>
        </w:rPr>
        <w:t> </w:t>
      </w:r>
      <w:r>
        <w:rPr>
          <w:spacing w:val="-4"/>
          <w:sz w:val="25"/>
        </w:rPr>
        <w:t>được</w:t>
      </w:r>
    </w:p>
    <w:p>
      <w:pPr>
        <w:spacing w:after="0"/>
        <w:jc w:val="left"/>
        <w:rPr>
          <w:sz w:val="25"/>
        </w:rPr>
        <w:sectPr>
          <w:type w:val="continuous"/>
          <w:pgSz w:w="15310" w:h="11630" w:orient="landscape"/>
          <w:pgMar w:header="776" w:footer="0" w:top="1080" w:bottom="280" w:left="1133" w:right="1133"/>
          <w:cols w:num="3" w:equalWidth="0">
            <w:col w:w="490" w:space="40"/>
            <w:col w:w="5125" w:space="1659"/>
            <w:col w:w="5730"/>
          </w:cols>
        </w:sectPr>
      </w:pPr>
    </w:p>
    <w:p>
      <w:pPr>
        <w:pStyle w:val="BodyText"/>
        <w:spacing w:line="312" w:lineRule="auto" w:before="87"/>
        <w:ind w:right="38"/>
      </w:pPr>
      <w:r>
        <w:rPr/>
        <w:t>dấu</w:t>
      </w:r>
      <w:r>
        <w:rPr>
          <w:spacing w:val="-6"/>
        </w:rPr>
        <w:t> </w:t>
      </w:r>
      <w:r>
        <w:rPr/>
        <w:t>lên</w:t>
      </w:r>
      <w:r>
        <w:rPr>
          <w:spacing w:val="-6"/>
        </w:rPr>
        <w:t> </w:t>
      </w:r>
      <w:r>
        <w:rPr/>
        <w:t>nhãn</w:t>
      </w:r>
      <w:r>
        <w:rPr>
          <w:spacing w:val="-6"/>
        </w:rPr>
        <w:t> </w:t>
      </w:r>
      <w:r>
        <w:rPr/>
        <w:t>căn,</w:t>
      </w:r>
      <w:r>
        <w:rPr>
          <w:spacing w:val="-6"/>
        </w:rPr>
        <w:t> </w:t>
      </w:r>
      <w:r>
        <w:rPr/>
        <w:t>là</w:t>
      </w:r>
      <w:r>
        <w:rPr>
          <w:spacing w:val="-6"/>
        </w:rPr>
        <w:t> </w:t>
      </w:r>
      <w:r>
        <w:rPr/>
        <w:t>thực</w:t>
      </w:r>
      <w:r>
        <w:rPr>
          <w:spacing w:val="-6"/>
        </w:rPr>
        <w:t> </w:t>
      </w:r>
      <w:r>
        <w:rPr/>
        <w:t>tại</w:t>
      </w:r>
      <w:r>
        <w:rPr>
          <w:spacing w:val="-6"/>
        </w:rPr>
        <w:t> </w:t>
      </w:r>
      <w:r>
        <w:rPr/>
        <w:t>có</w:t>
      </w:r>
      <w:r>
        <w:rPr>
          <w:spacing w:val="-6"/>
        </w:rPr>
        <w:t> </w:t>
      </w:r>
      <w:r>
        <w:rPr/>
        <w:t>thể</w:t>
      </w:r>
      <w:r>
        <w:rPr>
          <w:spacing w:val="-6"/>
        </w:rPr>
        <w:t> </w:t>
      </w:r>
      <w:r>
        <w:rPr/>
        <w:t>được</w:t>
      </w:r>
      <w:r>
        <w:rPr>
          <w:spacing w:val="-6"/>
        </w:rPr>
        <w:t> </w:t>
      </w:r>
      <w:r>
        <w:rPr/>
        <w:t>thấy</w:t>
      </w:r>
      <w:r>
        <w:rPr>
          <w:spacing w:val="-6"/>
        </w:rPr>
        <w:t> </w:t>
      </w:r>
      <w:r>
        <w:rPr/>
        <w:t>ở</w:t>
      </w:r>
      <w:r>
        <w:rPr>
          <w:spacing w:val="-6"/>
        </w:rPr>
        <w:t> </w:t>
      </w:r>
      <w:r>
        <w:rPr/>
        <w:t>khoảnh khắc này. Đối tượng của cái nghe là gì? Là sáng </w:t>
      </w:r>
      <w:r>
        <w:rPr/>
        <w:t>hay </w:t>
      </w:r>
      <w:r>
        <w:rPr>
          <w:spacing w:val="-4"/>
        </w:rPr>
        <w:t>tối?</w:t>
      </w:r>
    </w:p>
    <w:p>
      <w:pPr>
        <w:spacing w:before="171"/>
        <w:ind w:left="567" w:right="0" w:firstLine="0"/>
        <w:jc w:val="both"/>
        <w:rPr>
          <w:sz w:val="25"/>
        </w:rPr>
      </w:pPr>
      <w:r>
        <w:rPr>
          <w:b/>
          <w:i/>
          <w:sz w:val="25"/>
        </w:rPr>
        <w:t>Người hỏi: </w:t>
      </w:r>
      <w:r>
        <w:rPr>
          <w:sz w:val="25"/>
        </w:rPr>
        <w:t>Là tối </w:t>
      </w:r>
      <w:r>
        <w:rPr>
          <w:spacing w:val="-5"/>
          <w:sz w:val="25"/>
        </w:rPr>
        <w:t>ạ.</w:t>
      </w:r>
    </w:p>
    <w:p>
      <w:pPr>
        <w:pStyle w:val="BodyText"/>
        <w:spacing w:line="312" w:lineRule="auto" w:before="256"/>
        <w:ind w:right="38" w:firstLine="453"/>
      </w:pPr>
      <w:r>
        <w:rPr>
          <w:b/>
          <w:i/>
        </w:rPr>
        <w:t>Achaan Sujin: </w:t>
      </w:r>
      <w:r>
        <w:rPr/>
        <w:t>Như vậy trong bóng tối ta vẫn có thể</w:t>
      </w:r>
      <w:r>
        <w:rPr>
          <w:spacing w:val="-14"/>
        </w:rPr>
        <w:t> </w:t>
      </w:r>
      <w:r>
        <w:rPr/>
        <w:t>nghe</w:t>
      </w:r>
      <w:r>
        <w:rPr>
          <w:spacing w:val="-14"/>
        </w:rPr>
        <w:t> </w:t>
      </w:r>
      <w:r>
        <w:rPr/>
        <w:t>được</w:t>
      </w:r>
      <w:r>
        <w:rPr>
          <w:spacing w:val="-14"/>
        </w:rPr>
        <w:t> </w:t>
      </w:r>
      <w:r>
        <w:rPr/>
        <w:t>âm</w:t>
      </w:r>
      <w:r>
        <w:rPr>
          <w:spacing w:val="-14"/>
        </w:rPr>
        <w:t> </w:t>
      </w:r>
      <w:r>
        <w:rPr/>
        <w:t>thanh.</w:t>
      </w:r>
      <w:r>
        <w:rPr>
          <w:spacing w:val="-14"/>
        </w:rPr>
        <w:t> </w:t>
      </w:r>
      <w:r>
        <w:rPr/>
        <w:t>Các</w:t>
      </w:r>
      <w:r>
        <w:rPr>
          <w:spacing w:val="-14"/>
        </w:rPr>
        <w:t> </w:t>
      </w:r>
      <w:r>
        <w:rPr/>
        <w:t>bạn</w:t>
      </w:r>
      <w:r>
        <w:rPr>
          <w:spacing w:val="-14"/>
        </w:rPr>
        <w:t> </w:t>
      </w:r>
      <w:r>
        <w:rPr/>
        <w:t>hãy</w:t>
      </w:r>
      <w:r>
        <w:rPr>
          <w:spacing w:val="-14"/>
        </w:rPr>
        <w:t> </w:t>
      </w:r>
      <w:r>
        <w:rPr/>
        <w:t>nhắm</w:t>
      </w:r>
      <w:r>
        <w:rPr>
          <w:spacing w:val="-14"/>
        </w:rPr>
        <w:t> </w:t>
      </w:r>
      <w:r>
        <w:rPr/>
        <w:t>mắt</w:t>
      </w:r>
      <w:r>
        <w:rPr>
          <w:spacing w:val="-14"/>
        </w:rPr>
        <w:t> </w:t>
      </w:r>
      <w:r>
        <w:rPr/>
        <w:t>lại.</w:t>
      </w:r>
      <w:r>
        <w:rPr>
          <w:spacing w:val="-14"/>
        </w:rPr>
        <w:t> </w:t>
      </w:r>
      <w:r>
        <w:rPr/>
        <w:t>Cái gì được thấy?</w:t>
      </w:r>
    </w:p>
    <w:p>
      <w:pPr>
        <w:spacing w:before="171"/>
        <w:ind w:left="567" w:right="0" w:firstLine="0"/>
        <w:jc w:val="both"/>
        <w:rPr>
          <w:sz w:val="25"/>
        </w:rPr>
      </w:pPr>
      <w:r>
        <w:rPr>
          <w:b/>
          <w:i/>
          <w:sz w:val="25"/>
        </w:rPr>
        <w:t>Hội chúng: </w:t>
      </w:r>
      <w:r>
        <w:rPr>
          <w:sz w:val="25"/>
        </w:rPr>
        <w:t>Không có gì </w:t>
      </w:r>
      <w:r>
        <w:rPr>
          <w:spacing w:val="-5"/>
          <w:sz w:val="25"/>
        </w:rPr>
        <w:t>ạ.</w:t>
      </w:r>
    </w:p>
    <w:p>
      <w:pPr>
        <w:pStyle w:val="BodyText"/>
        <w:spacing w:line="312" w:lineRule="auto" w:before="256"/>
        <w:ind w:right="38" w:firstLine="453"/>
      </w:pPr>
      <w:r>
        <w:rPr>
          <w:b/>
          <w:i/>
        </w:rPr>
        <w:t>Achaan Sujin: </w:t>
      </w:r>
      <w:r>
        <w:rPr/>
        <w:t>Nhưng ở bất cứ khoảnh khắc nào của</w:t>
      </w:r>
      <w:r>
        <w:rPr>
          <w:spacing w:val="-8"/>
        </w:rPr>
        <w:t> </w:t>
      </w:r>
      <w:r>
        <w:rPr/>
        <w:t>cái</w:t>
      </w:r>
      <w:r>
        <w:rPr>
          <w:spacing w:val="-8"/>
        </w:rPr>
        <w:t> </w:t>
      </w:r>
      <w:r>
        <w:rPr/>
        <w:t>thấy,</w:t>
      </w:r>
      <w:r>
        <w:rPr>
          <w:spacing w:val="-8"/>
        </w:rPr>
        <w:t> </w:t>
      </w:r>
      <w:r>
        <w:rPr/>
        <w:t>đối</w:t>
      </w:r>
      <w:r>
        <w:rPr>
          <w:spacing w:val="-8"/>
        </w:rPr>
        <w:t> </w:t>
      </w:r>
      <w:r>
        <w:rPr/>
        <w:t>tượng</w:t>
      </w:r>
      <w:r>
        <w:rPr>
          <w:spacing w:val="-8"/>
        </w:rPr>
        <w:t> </w:t>
      </w:r>
      <w:r>
        <w:rPr/>
        <w:t>được</w:t>
      </w:r>
      <w:r>
        <w:rPr>
          <w:spacing w:val="-8"/>
        </w:rPr>
        <w:t> </w:t>
      </w:r>
      <w:r>
        <w:rPr/>
        <w:t>thấy</w:t>
      </w:r>
      <w:r>
        <w:rPr>
          <w:spacing w:val="-8"/>
        </w:rPr>
        <w:t> </w:t>
      </w:r>
      <w:r>
        <w:rPr/>
        <w:t>phải</w:t>
      </w:r>
      <w:r>
        <w:rPr>
          <w:spacing w:val="-8"/>
        </w:rPr>
        <w:t> </w:t>
      </w:r>
      <w:r>
        <w:rPr/>
        <w:t>được</w:t>
      </w:r>
      <w:r>
        <w:rPr>
          <w:spacing w:val="-8"/>
        </w:rPr>
        <w:t> </w:t>
      </w:r>
      <w:r>
        <w:rPr/>
        <w:t>thấy,</w:t>
      </w:r>
      <w:r>
        <w:rPr>
          <w:spacing w:val="-8"/>
        </w:rPr>
        <w:t> </w:t>
      </w:r>
      <w:r>
        <w:rPr/>
        <w:t>kể</w:t>
      </w:r>
      <w:r>
        <w:rPr>
          <w:spacing w:val="-8"/>
        </w:rPr>
        <w:t> </w:t>
      </w:r>
      <w:r>
        <w:rPr/>
        <w:t>cả tối hay mờ. Thực tại là “cái được thấy” không phải là “cái</w:t>
      </w:r>
      <w:r>
        <w:rPr>
          <w:spacing w:val="-8"/>
        </w:rPr>
        <w:t> </w:t>
      </w:r>
      <w:r>
        <w:rPr/>
        <w:t>được</w:t>
      </w:r>
      <w:r>
        <w:rPr>
          <w:spacing w:val="-8"/>
        </w:rPr>
        <w:t> </w:t>
      </w:r>
      <w:r>
        <w:rPr/>
        <w:t>nghe”.</w:t>
      </w:r>
      <w:r>
        <w:rPr>
          <w:spacing w:val="-8"/>
        </w:rPr>
        <w:t> </w:t>
      </w:r>
      <w:r>
        <w:rPr/>
        <w:t>Ở</w:t>
      </w:r>
      <w:r>
        <w:rPr>
          <w:spacing w:val="-8"/>
        </w:rPr>
        <w:t> </w:t>
      </w:r>
      <w:r>
        <w:rPr/>
        <w:t>khoảnh</w:t>
      </w:r>
      <w:r>
        <w:rPr>
          <w:spacing w:val="-8"/>
        </w:rPr>
        <w:t> </w:t>
      </w:r>
      <w:r>
        <w:rPr/>
        <w:t>khắc</w:t>
      </w:r>
      <w:r>
        <w:rPr>
          <w:spacing w:val="-8"/>
        </w:rPr>
        <w:t> </w:t>
      </w:r>
      <w:r>
        <w:rPr/>
        <w:t>này</w:t>
      </w:r>
      <w:r>
        <w:rPr>
          <w:spacing w:val="-8"/>
        </w:rPr>
        <w:t> </w:t>
      </w:r>
      <w:r>
        <w:rPr/>
        <w:t>không</w:t>
      </w:r>
      <w:r>
        <w:rPr>
          <w:spacing w:val="-8"/>
        </w:rPr>
        <w:t> </w:t>
      </w:r>
      <w:r>
        <w:rPr/>
        <w:t>phải</w:t>
      </w:r>
      <w:r>
        <w:rPr>
          <w:spacing w:val="-8"/>
        </w:rPr>
        <w:t> </w:t>
      </w:r>
      <w:r>
        <w:rPr/>
        <w:t>chỉ</w:t>
      </w:r>
      <w:r>
        <w:rPr>
          <w:spacing w:val="-8"/>
        </w:rPr>
        <w:t> </w:t>
      </w:r>
      <w:r>
        <w:rPr/>
        <w:t>có cái</w:t>
      </w:r>
      <w:r>
        <w:rPr>
          <w:spacing w:val="-16"/>
        </w:rPr>
        <w:t> </w:t>
      </w:r>
      <w:r>
        <w:rPr/>
        <w:t>thấy.</w:t>
      </w:r>
      <w:r>
        <w:rPr>
          <w:spacing w:val="-16"/>
        </w:rPr>
        <w:t> </w:t>
      </w:r>
      <w:r>
        <w:rPr/>
        <w:t>Khi</w:t>
      </w:r>
      <w:r>
        <w:rPr>
          <w:spacing w:val="-15"/>
        </w:rPr>
        <w:t> </w:t>
      </w:r>
      <w:r>
        <w:rPr/>
        <w:t>được</w:t>
      </w:r>
      <w:r>
        <w:rPr>
          <w:spacing w:val="-16"/>
        </w:rPr>
        <w:t> </w:t>
      </w:r>
      <w:r>
        <w:rPr/>
        <w:t>hỏi</w:t>
      </w:r>
      <w:r>
        <w:rPr>
          <w:spacing w:val="-15"/>
        </w:rPr>
        <w:t> </w:t>
      </w:r>
      <w:r>
        <w:rPr/>
        <w:t>là</w:t>
      </w:r>
      <w:r>
        <w:rPr>
          <w:spacing w:val="-16"/>
        </w:rPr>
        <w:t> </w:t>
      </w:r>
      <w:r>
        <w:rPr/>
        <w:t>bạn</w:t>
      </w:r>
      <w:r>
        <w:rPr>
          <w:spacing w:val="-16"/>
        </w:rPr>
        <w:t> </w:t>
      </w:r>
      <w:r>
        <w:rPr/>
        <w:t>thấy</w:t>
      </w:r>
      <w:r>
        <w:rPr>
          <w:spacing w:val="-15"/>
        </w:rPr>
        <w:t> </w:t>
      </w:r>
      <w:r>
        <w:rPr/>
        <w:t>gì,</w:t>
      </w:r>
      <w:r>
        <w:rPr>
          <w:spacing w:val="-16"/>
        </w:rPr>
        <w:t> </w:t>
      </w:r>
      <w:r>
        <w:rPr/>
        <w:t>câu</w:t>
      </w:r>
      <w:r>
        <w:rPr>
          <w:spacing w:val="-15"/>
        </w:rPr>
        <w:t> </w:t>
      </w:r>
      <w:r>
        <w:rPr/>
        <w:t>trả</w:t>
      </w:r>
      <w:r>
        <w:rPr>
          <w:spacing w:val="-16"/>
        </w:rPr>
        <w:t> </w:t>
      </w:r>
      <w:r>
        <w:rPr/>
        <w:t>lời</w:t>
      </w:r>
      <w:r>
        <w:rPr>
          <w:spacing w:val="-16"/>
        </w:rPr>
        <w:t> </w:t>
      </w:r>
      <w:r>
        <w:rPr/>
        <w:t>hiện</w:t>
      </w:r>
      <w:r>
        <w:rPr>
          <w:spacing w:val="-15"/>
        </w:rPr>
        <w:t> </w:t>
      </w:r>
      <w:r>
        <w:rPr/>
        <w:t>giờ là gì, một cách trung thực?</w:t>
      </w:r>
    </w:p>
    <w:p>
      <w:pPr>
        <w:spacing w:before="172"/>
        <w:ind w:left="567" w:right="0" w:firstLine="0"/>
        <w:jc w:val="both"/>
        <w:rPr>
          <w:sz w:val="25"/>
        </w:rPr>
      </w:pPr>
      <w:r>
        <w:rPr>
          <w:b/>
          <w:i/>
          <w:sz w:val="25"/>
        </w:rPr>
        <w:t>Người hỏi: </w:t>
      </w:r>
      <w:r>
        <w:rPr>
          <w:sz w:val="25"/>
        </w:rPr>
        <w:t>Đối tượng thị giác </w:t>
      </w:r>
      <w:r>
        <w:rPr>
          <w:spacing w:val="-5"/>
          <w:sz w:val="25"/>
        </w:rPr>
        <w:t>ạ.</w:t>
      </w:r>
    </w:p>
    <w:p>
      <w:pPr>
        <w:pStyle w:val="BodyText"/>
        <w:spacing w:line="312" w:lineRule="auto" w:before="257"/>
        <w:ind w:right="38" w:firstLine="453"/>
      </w:pPr>
      <w:r>
        <w:rPr>
          <w:b/>
          <w:i/>
        </w:rPr>
        <w:t>Achaan</w:t>
      </w:r>
      <w:r>
        <w:rPr>
          <w:b/>
          <w:i/>
          <w:spacing w:val="-16"/>
        </w:rPr>
        <w:t> </w:t>
      </w:r>
      <w:r>
        <w:rPr>
          <w:b/>
          <w:i/>
        </w:rPr>
        <w:t>Sujin:</w:t>
      </w:r>
      <w:r>
        <w:rPr>
          <w:b/>
          <w:i/>
          <w:spacing w:val="-16"/>
        </w:rPr>
        <w:t> </w:t>
      </w:r>
      <w:r>
        <w:rPr/>
        <w:t>Chúng</w:t>
      </w:r>
      <w:r>
        <w:rPr>
          <w:spacing w:val="-15"/>
        </w:rPr>
        <w:t> </w:t>
      </w:r>
      <w:r>
        <w:rPr/>
        <w:t>ta</w:t>
      </w:r>
      <w:r>
        <w:rPr>
          <w:spacing w:val="-16"/>
        </w:rPr>
        <w:t> </w:t>
      </w:r>
      <w:r>
        <w:rPr/>
        <w:t>không</w:t>
      </w:r>
      <w:r>
        <w:rPr>
          <w:spacing w:val="-16"/>
        </w:rPr>
        <w:t> </w:t>
      </w:r>
      <w:r>
        <w:rPr/>
        <w:t>cần</w:t>
      </w:r>
      <w:r>
        <w:rPr>
          <w:spacing w:val="-15"/>
        </w:rPr>
        <w:t> </w:t>
      </w:r>
      <w:r>
        <w:rPr/>
        <w:t>trả</w:t>
      </w:r>
      <w:r>
        <w:rPr>
          <w:spacing w:val="-16"/>
        </w:rPr>
        <w:t> </w:t>
      </w:r>
      <w:r>
        <w:rPr/>
        <w:t>lời</w:t>
      </w:r>
      <w:r>
        <w:rPr>
          <w:spacing w:val="-15"/>
        </w:rPr>
        <w:t> </w:t>
      </w:r>
      <w:r>
        <w:rPr/>
        <w:t>như</w:t>
      </w:r>
      <w:r>
        <w:rPr>
          <w:spacing w:val="-16"/>
        </w:rPr>
        <w:t> </w:t>
      </w:r>
      <w:r>
        <w:rPr/>
        <w:t>vậy, vì</w:t>
      </w:r>
      <w:r>
        <w:rPr>
          <w:spacing w:val="4"/>
        </w:rPr>
        <w:t> </w:t>
      </w:r>
      <w:r>
        <w:rPr/>
        <w:t>chỉ</w:t>
      </w:r>
      <w:r>
        <w:rPr>
          <w:spacing w:val="4"/>
        </w:rPr>
        <w:t> </w:t>
      </w:r>
      <w:r>
        <w:rPr/>
        <w:t>mức</w:t>
      </w:r>
      <w:r>
        <w:rPr>
          <w:spacing w:val="4"/>
        </w:rPr>
        <w:t> </w:t>
      </w:r>
      <w:r>
        <w:rPr/>
        <w:t>độ</w:t>
      </w:r>
      <w:r>
        <w:rPr>
          <w:spacing w:val="4"/>
        </w:rPr>
        <w:t> </w:t>
      </w:r>
      <w:r>
        <w:rPr/>
        <w:t>trí</w:t>
      </w:r>
      <w:r>
        <w:rPr>
          <w:spacing w:val="4"/>
        </w:rPr>
        <w:t> </w:t>
      </w:r>
      <w:r>
        <w:rPr/>
        <w:t>tuệ</w:t>
      </w:r>
      <w:r>
        <w:rPr>
          <w:spacing w:val="4"/>
        </w:rPr>
        <w:t> </w:t>
      </w:r>
      <w:r>
        <w:rPr/>
        <w:t>rất</w:t>
      </w:r>
      <w:r>
        <w:rPr>
          <w:spacing w:val="4"/>
        </w:rPr>
        <w:t> </w:t>
      </w:r>
      <w:r>
        <w:rPr/>
        <w:t>cao</w:t>
      </w:r>
      <w:r>
        <w:rPr>
          <w:spacing w:val="4"/>
        </w:rPr>
        <w:t> </w:t>
      </w:r>
      <w:r>
        <w:rPr/>
        <w:t>mới</w:t>
      </w:r>
      <w:r>
        <w:rPr>
          <w:spacing w:val="4"/>
        </w:rPr>
        <w:t> </w:t>
      </w:r>
      <w:r>
        <w:rPr/>
        <w:t>có</w:t>
      </w:r>
      <w:r>
        <w:rPr>
          <w:spacing w:val="4"/>
        </w:rPr>
        <w:t> </w:t>
      </w:r>
      <w:r>
        <w:rPr/>
        <w:t>thể</w:t>
      </w:r>
      <w:r>
        <w:rPr>
          <w:spacing w:val="4"/>
        </w:rPr>
        <w:t> </w:t>
      </w:r>
      <w:r>
        <w:rPr/>
        <w:t>phân</w:t>
      </w:r>
      <w:r>
        <w:rPr>
          <w:spacing w:val="4"/>
        </w:rPr>
        <w:t> </w:t>
      </w:r>
      <w:r>
        <w:rPr/>
        <w:t>biệt</w:t>
      </w:r>
      <w:r>
        <w:rPr>
          <w:spacing w:val="4"/>
        </w:rPr>
        <w:t> </w:t>
      </w:r>
      <w:r>
        <w:rPr>
          <w:spacing w:val="-4"/>
        </w:rPr>
        <w:t>được</w:t>
      </w:r>
    </w:p>
    <w:p>
      <w:pPr>
        <w:pStyle w:val="BodyText"/>
        <w:spacing w:line="302" w:lineRule="auto" w:before="39"/>
        <w:ind w:right="111"/>
      </w:pPr>
      <w:r>
        <w:rPr/>
        <w:br w:type="column"/>
      </w:r>
      <w:r>
        <w:rPr/>
        <w:t>thấy không? Bản thân điều đó cũng chưa được </w:t>
      </w:r>
      <w:r>
        <w:rPr/>
        <w:t>biết. Rằng thực chất, chỉ có một khoảnh khắc của cái thấy, những</w:t>
      </w:r>
      <w:r>
        <w:rPr>
          <w:spacing w:val="-2"/>
        </w:rPr>
        <w:t> </w:t>
      </w:r>
      <w:r>
        <w:rPr/>
        <w:t>tâm</w:t>
      </w:r>
      <w:r>
        <w:rPr>
          <w:spacing w:val="-3"/>
        </w:rPr>
        <w:t> </w:t>
      </w:r>
      <w:r>
        <w:rPr/>
        <w:t>sinh</w:t>
      </w:r>
      <w:r>
        <w:rPr>
          <w:spacing w:val="-2"/>
        </w:rPr>
        <w:t> </w:t>
      </w:r>
      <w:r>
        <w:rPr/>
        <w:t>khởi</w:t>
      </w:r>
      <w:r>
        <w:rPr>
          <w:spacing w:val="-3"/>
        </w:rPr>
        <w:t> </w:t>
      </w:r>
      <w:r>
        <w:rPr/>
        <w:t>sau</w:t>
      </w:r>
      <w:r>
        <w:rPr>
          <w:spacing w:val="-2"/>
        </w:rPr>
        <w:t> </w:t>
      </w:r>
      <w:r>
        <w:rPr/>
        <w:t>tâm</w:t>
      </w:r>
      <w:r>
        <w:rPr>
          <w:spacing w:val="-3"/>
        </w:rPr>
        <w:t> </w:t>
      </w:r>
      <w:r>
        <w:rPr/>
        <w:t>thấy</w:t>
      </w:r>
      <w:r>
        <w:rPr>
          <w:spacing w:val="-3"/>
        </w:rPr>
        <w:t> </w:t>
      </w:r>
      <w:r>
        <w:rPr/>
        <w:t>không</w:t>
      </w:r>
      <w:r>
        <w:rPr>
          <w:spacing w:val="-2"/>
        </w:rPr>
        <w:t> </w:t>
      </w:r>
      <w:r>
        <w:rPr/>
        <w:t>thể</w:t>
      </w:r>
      <w:r>
        <w:rPr>
          <w:spacing w:val="-3"/>
        </w:rPr>
        <w:t> </w:t>
      </w:r>
      <w:r>
        <w:rPr/>
        <w:t>đảm</w:t>
      </w:r>
      <w:r>
        <w:rPr>
          <w:spacing w:val="-3"/>
        </w:rPr>
        <w:t> </w:t>
      </w:r>
      <w:r>
        <w:rPr/>
        <w:t>nhận chức năng thấy, nhưng vẫn kinh nghiệm đối tượng thị giác</w:t>
      </w:r>
      <w:r>
        <w:rPr>
          <w:spacing w:val="-5"/>
        </w:rPr>
        <w:t> </w:t>
      </w:r>
      <w:r>
        <w:rPr/>
        <w:t>đó.</w:t>
      </w:r>
      <w:r>
        <w:rPr>
          <w:spacing w:val="-9"/>
        </w:rPr>
        <w:t> </w:t>
      </w:r>
      <w:r>
        <w:rPr/>
        <w:t>Và</w:t>
      </w:r>
      <w:r>
        <w:rPr>
          <w:spacing w:val="-5"/>
        </w:rPr>
        <w:t> </w:t>
      </w:r>
      <w:r>
        <w:rPr/>
        <w:t>một</w:t>
      </w:r>
      <w:r>
        <w:rPr>
          <w:spacing w:val="-5"/>
        </w:rPr>
        <w:t> </w:t>
      </w:r>
      <w:r>
        <w:rPr/>
        <w:t>câu</w:t>
      </w:r>
      <w:r>
        <w:rPr>
          <w:spacing w:val="-5"/>
        </w:rPr>
        <w:t> </w:t>
      </w:r>
      <w:r>
        <w:rPr/>
        <w:t>hỏi</w:t>
      </w:r>
      <w:r>
        <w:rPr>
          <w:spacing w:val="-5"/>
        </w:rPr>
        <w:t> </w:t>
      </w:r>
      <w:r>
        <w:rPr/>
        <w:t>nữa,</w:t>
      </w:r>
      <w:r>
        <w:rPr>
          <w:spacing w:val="-5"/>
        </w:rPr>
        <w:t> </w:t>
      </w:r>
      <w:r>
        <w:rPr/>
        <w:t>hiện</w:t>
      </w:r>
      <w:r>
        <w:rPr>
          <w:spacing w:val="-5"/>
        </w:rPr>
        <w:t> </w:t>
      </w:r>
      <w:r>
        <w:rPr/>
        <w:t>giờ</w:t>
      </w:r>
      <w:r>
        <w:rPr>
          <w:spacing w:val="-5"/>
        </w:rPr>
        <w:t> </w:t>
      </w:r>
      <w:r>
        <w:rPr/>
        <w:t>đang</w:t>
      </w:r>
      <w:r>
        <w:rPr>
          <w:spacing w:val="-5"/>
        </w:rPr>
        <w:t> </w:t>
      </w:r>
      <w:r>
        <w:rPr/>
        <w:t>có</w:t>
      </w:r>
      <w:r>
        <w:rPr>
          <w:spacing w:val="-5"/>
        </w:rPr>
        <w:t> </w:t>
      </w:r>
      <w:r>
        <w:rPr/>
        <w:t>cái</w:t>
      </w:r>
      <w:r>
        <w:rPr>
          <w:spacing w:val="-5"/>
        </w:rPr>
        <w:t> </w:t>
      </w:r>
      <w:r>
        <w:rPr/>
        <w:t>thấy, ai</w:t>
      </w:r>
      <w:r>
        <w:rPr>
          <w:spacing w:val="-14"/>
        </w:rPr>
        <w:t> </w:t>
      </w:r>
      <w:r>
        <w:rPr/>
        <w:t>biết</w:t>
      </w:r>
      <w:r>
        <w:rPr>
          <w:spacing w:val="-14"/>
        </w:rPr>
        <w:t> </w:t>
      </w:r>
      <w:r>
        <w:rPr/>
        <w:t>được</w:t>
      </w:r>
      <w:r>
        <w:rPr>
          <w:spacing w:val="-14"/>
        </w:rPr>
        <w:t> </w:t>
      </w:r>
      <w:r>
        <w:rPr/>
        <w:t>sự</w:t>
      </w:r>
      <w:r>
        <w:rPr>
          <w:spacing w:val="-14"/>
        </w:rPr>
        <w:t> </w:t>
      </w:r>
      <w:r>
        <w:rPr/>
        <w:t>khác</w:t>
      </w:r>
      <w:r>
        <w:rPr>
          <w:spacing w:val="-14"/>
        </w:rPr>
        <w:t> </w:t>
      </w:r>
      <w:r>
        <w:rPr/>
        <w:t>biệt</w:t>
      </w:r>
      <w:r>
        <w:rPr>
          <w:spacing w:val="-14"/>
        </w:rPr>
        <w:t> </w:t>
      </w:r>
      <w:r>
        <w:rPr/>
        <w:t>giữa</w:t>
      </w:r>
      <w:r>
        <w:rPr>
          <w:spacing w:val="-14"/>
        </w:rPr>
        <w:t> </w:t>
      </w:r>
      <w:r>
        <w:rPr/>
        <w:t>cái</w:t>
      </w:r>
      <w:r>
        <w:rPr>
          <w:spacing w:val="-14"/>
        </w:rPr>
        <w:t> </w:t>
      </w:r>
      <w:r>
        <w:rPr/>
        <w:t>thấy</w:t>
      </w:r>
      <w:r>
        <w:rPr>
          <w:spacing w:val="-14"/>
        </w:rPr>
        <w:t> </w:t>
      </w:r>
      <w:r>
        <w:rPr/>
        <w:t>và</w:t>
      </w:r>
      <w:r>
        <w:rPr>
          <w:spacing w:val="-14"/>
        </w:rPr>
        <w:t> </w:t>
      </w:r>
      <w:r>
        <w:rPr/>
        <w:t>cái</w:t>
      </w:r>
      <w:r>
        <w:rPr>
          <w:spacing w:val="-14"/>
        </w:rPr>
        <w:t> </w:t>
      </w:r>
      <w:r>
        <w:rPr/>
        <w:t>được</w:t>
      </w:r>
      <w:r>
        <w:rPr>
          <w:spacing w:val="-14"/>
        </w:rPr>
        <w:t> </w:t>
      </w:r>
      <w:r>
        <w:rPr/>
        <w:t>thấy? Đối tượng thị giác là cái đang được thấy nhưng tính chất</w:t>
      </w:r>
      <w:r>
        <w:rPr>
          <w:spacing w:val="-7"/>
        </w:rPr>
        <w:t> </w:t>
      </w:r>
      <w:r>
        <w:rPr/>
        <w:t>“chỉ</w:t>
      </w:r>
      <w:r>
        <w:rPr>
          <w:spacing w:val="-7"/>
        </w:rPr>
        <w:t> </w:t>
      </w:r>
      <w:r>
        <w:rPr/>
        <w:t>có</w:t>
      </w:r>
      <w:r>
        <w:rPr>
          <w:spacing w:val="-7"/>
        </w:rPr>
        <w:t> </w:t>
      </w:r>
      <w:r>
        <w:rPr/>
        <w:t>thể</w:t>
      </w:r>
      <w:r>
        <w:rPr>
          <w:spacing w:val="-7"/>
        </w:rPr>
        <w:t> </w:t>
      </w:r>
      <w:r>
        <w:rPr/>
        <w:t>được</w:t>
      </w:r>
      <w:r>
        <w:rPr>
          <w:spacing w:val="-7"/>
        </w:rPr>
        <w:t> </w:t>
      </w:r>
      <w:r>
        <w:rPr/>
        <w:t>thấy”</w:t>
      </w:r>
      <w:r>
        <w:rPr>
          <w:spacing w:val="-7"/>
        </w:rPr>
        <w:t> </w:t>
      </w:r>
      <w:r>
        <w:rPr/>
        <w:t>của</w:t>
      </w:r>
      <w:r>
        <w:rPr>
          <w:spacing w:val="-7"/>
        </w:rPr>
        <w:t> </w:t>
      </w:r>
      <w:r>
        <w:rPr/>
        <w:t>nó</w:t>
      </w:r>
      <w:r>
        <w:rPr>
          <w:spacing w:val="-7"/>
        </w:rPr>
        <w:t> </w:t>
      </w:r>
      <w:r>
        <w:rPr/>
        <w:t>không</w:t>
      </w:r>
      <w:r>
        <w:rPr>
          <w:spacing w:val="-7"/>
        </w:rPr>
        <w:t> </w:t>
      </w:r>
      <w:r>
        <w:rPr/>
        <w:t>được</w:t>
      </w:r>
      <w:r>
        <w:rPr>
          <w:spacing w:val="-7"/>
        </w:rPr>
        <w:t> </w:t>
      </w:r>
      <w:r>
        <w:rPr/>
        <w:t>hiểu</w:t>
      </w:r>
      <w:r>
        <w:rPr>
          <w:spacing w:val="-7"/>
        </w:rPr>
        <w:t> </w:t>
      </w:r>
      <w:r>
        <w:rPr/>
        <w:t>rõ. Tâm sinh khởi nối tiếp nhau. Khoảnh khắc của nhãn thức diệt đi và những khoảnh khắc tâm tiếp nối không </w:t>
      </w:r>
      <w:r>
        <w:rPr>
          <w:i/>
        </w:rPr>
        <w:t>thấy</w:t>
      </w:r>
      <w:r>
        <w:rPr>
          <w:i/>
          <w:spacing w:val="-8"/>
        </w:rPr>
        <w:t> </w:t>
      </w:r>
      <w:r>
        <w:rPr/>
        <w:t>đối</w:t>
      </w:r>
      <w:r>
        <w:rPr>
          <w:spacing w:val="-8"/>
        </w:rPr>
        <w:t> </w:t>
      </w:r>
      <w:r>
        <w:rPr/>
        <w:t>tượng</w:t>
      </w:r>
      <w:r>
        <w:rPr>
          <w:spacing w:val="-8"/>
        </w:rPr>
        <w:t> </w:t>
      </w:r>
      <w:r>
        <w:rPr/>
        <w:t>thị</w:t>
      </w:r>
      <w:r>
        <w:rPr>
          <w:spacing w:val="-8"/>
        </w:rPr>
        <w:t> </w:t>
      </w:r>
      <w:r>
        <w:rPr/>
        <w:t>giác,</w:t>
      </w:r>
      <w:r>
        <w:rPr>
          <w:spacing w:val="-8"/>
        </w:rPr>
        <w:t> </w:t>
      </w:r>
      <w:r>
        <w:rPr/>
        <w:t>mặc</w:t>
      </w:r>
      <w:r>
        <w:rPr>
          <w:spacing w:val="-8"/>
        </w:rPr>
        <w:t> </w:t>
      </w:r>
      <w:r>
        <w:rPr/>
        <w:t>dù</w:t>
      </w:r>
      <w:r>
        <w:rPr>
          <w:spacing w:val="-8"/>
        </w:rPr>
        <w:t> </w:t>
      </w:r>
      <w:r>
        <w:rPr/>
        <w:t>chúng</w:t>
      </w:r>
      <w:r>
        <w:rPr>
          <w:spacing w:val="-8"/>
        </w:rPr>
        <w:t> </w:t>
      </w:r>
      <w:r>
        <w:rPr/>
        <w:t>vẫn</w:t>
      </w:r>
      <w:r>
        <w:rPr>
          <w:spacing w:val="-8"/>
        </w:rPr>
        <w:t> </w:t>
      </w:r>
      <w:r>
        <w:rPr/>
        <w:t>kinh</w:t>
      </w:r>
      <w:r>
        <w:rPr>
          <w:spacing w:val="-8"/>
        </w:rPr>
        <w:t> </w:t>
      </w:r>
      <w:r>
        <w:rPr/>
        <w:t>nghiệm nó.</w:t>
      </w:r>
      <w:r>
        <w:rPr>
          <w:spacing w:val="-2"/>
        </w:rPr>
        <w:t> </w:t>
      </w:r>
      <w:r>
        <w:rPr/>
        <w:t>Các</w:t>
      </w:r>
      <w:r>
        <w:rPr>
          <w:spacing w:val="-2"/>
        </w:rPr>
        <w:t> </w:t>
      </w:r>
      <w:r>
        <w:rPr/>
        <w:t>thực</w:t>
      </w:r>
      <w:r>
        <w:rPr>
          <w:spacing w:val="-2"/>
        </w:rPr>
        <w:t> </w:t>
      </w:r>
      <w:r>
        <w:rPr/>
        <w:t>tại</w:t>
      </w:r>
      <w:r>
        <w:rPr>
          <w:spacing w:val="-2"/>
        </w:rPr>
        <w:t> </w:t>
      </w:r>
      <w:r>
        <w:rPr/>
        <w:t>sinh</w:t>
      </w:r>
      <w:r>
        <w:rPr>
          <w:spacing w:val="-2"/>
        </w:rPr>
        <w:t> </w:t>
      </w:r>
      <w:r>
        <w:rPr/>
        <w:t>và</w:t>
      </w:r>
      <w:r>
        <w:rPr>
          <w:spacing w:val="-2"/>
        </w:rPr>
        <w:t> </w:t>
      </w:r>
      <w:r>
        <w:rPr/>
        <w:t>diệt</w:t>
      </w:r>
      <w:r>
        <w:rPr>
          <w:spacing w:val="-2"/>
        </w:rPr>
        <w:t> </w:t>
      </w:r>
      <w:r>
        <w:rPr/>
        <w:t>trong</w:t>
      </w:r>
      <w:r>
        <w:rPr>
          <w:spacing w:val="-2"/>
        </w:rPr>
        <w:t> </w:t>
      </w:r>
      <w:r>
        <w:rPr/>
        <w:t>một</w:t>
      </w:r>
      <w:r>
        <w:rPr>
          <w:spacing w:val="-2"/>
        </w:rPr>
        <w:t> </w:t>
      </w:r>
      <w:r>
        <w:rPr/>
        <w:t>khoảnh</w:t>
      </w:r>
      <w:r>
        <w:rPr>
          <w:spacing w:val="-2"/>
        </w:rPr>
        <w:t> </w:t>
      </w:r>
      <w:r>
        <w:rPr/>
        <w:t>khắc</w:t>
      </w:r>
      <w:r>
        <w:rPr>
          <w:spacing w:val="-2"/>
        </w:rPr>
        <w:t> </w:t>
      </w:r>
      <w:r>
        <w:rPr/>
        <w:t>vô </w:t>
      </w:r>
      <w:r>
        <w:rPr>
          <w:spacing w:val="-2"/>
        </w:rPr>
        <w:t>cùng</w:t>
      </w:r>
      <w:r>
        <w:rPr>
          <w:spacing w:val="-11"/>
        </w:rPr>
        <w:t> </w:t>
      </w:r>
      <w:r>
        <w:rPr>
          <w:spacing w:val="-2"/>
        </w:rPr>
        <w:t>ngắn</w:t>
      </w:r>
      <w:r>
        <w:rPr>
          <w:spacing w:val="-11"/>
        </w:rPr>
        <w:t> </w:t>
      </w:r>
      <w:r>
        <w:rPr>
          <w:spacing w:val="-2"/>
        </w:rPr>
        <w:t>ngủi,</w:t>
      </w:r>
      <w:r>
        <w:rPr>
          <w:spacing w:val="-11"/>
        </w:rPr>
        <w:t> </w:t>
      </w:r>
      <w:r>
        <w:rPr>
          <w:spacing w:val="-2"/>
        </w:rPr>
        <w:t>cái</w:t>
      </w:r>
      <w:r>
        <w:rPr>
          <w:spacing w:val="-11"/>
        </w:rPr>
        <w:t> </w:t>
      </w:r>
      <w:r>
        <w:rPr>
          <w:spacing w:val="-2"/>
        </w:rPr>
        <w:t>mà</w:t>
      </w:r>
      <w:r>
        <w:rPr>
          <w:spacing w:val="-11"/>
        </w:rPr>
        <w:t> </w:t>
      </w:r>
      <w:r>
        <w:rPr>
          <w:spacing w:val="-2"/>
        </w:rPr>
        <w:t>chúng</w:t>
      </w:r>
      <w:r>
        <w:rPr>
          <w:spacing w:val="-11"/>
        </w:rPr>
        <w:t> </w:t>
      </w:r>
      <w:r>
        <w:rPr>
          <w:spacing w:val="-2"/>
        </w:rPr>
        <w:t>ta</w:t>
      </w:r>
      <w:r>
        <w:rPr>
          <w:spacing w:val="-11"/>
        </w:rPr>
        <w:t> </w:t>
      </w:r>
      <w:r>
        <w:rPr>
          <w:spacing w:val="-2"/>
        </w:rPr>
        <w:t>đang</w:t>
      </w:r>
      <w:r>
        <w:rPr>
          <w:spacing w:val="-11"/>
        </w:rPr>
        <w:t> </w:t>
      </w:r>
      <w:r>
        <w:rPr>
          <w:spacing w:val="-2"/>
        </w:rPr>
        <w:t>thấy</w:t>
      </w:r>
      <w:r>
        <w:rPr>
          <w:spacing w:val="-11"/>
        </w:rPr>
        <w:t> </w:t>
      </w:r>
      <w:r>
        <w:rPr>
          <w:spacing w:val="-2"/>
        </w:rPr>
        <w:t>hiện</w:t>
      </w:r>
      <w:r>
        <w:rPr>
          <w:spacing w:val="-11"/>
        </w:rPr>
        <w:t> </w:t>
      </w:r>
      <w:r>
        <w:rPr>
          <w:spacing w:val="-2"/>
        </w:rPr>
        <w:t>giờ</w:t>
      </w:r>
      <w:r>
        <w:rPr>
          <w:spacing w:val="-11"/>
        </w:rPr>
        <w:t> </w:t>
      </w:r>
      <w:r>
        <w:rPr>
          <w:spacing w:val="-2"/>
        </w:rPr>
        <w:t>thực </w:t>
      </w:r>
      <w:r>
        <w:rPr/>
        <w:t>chất</w:t>
      </w:r>
      <w:r>
        <w:rPr>
          <w:spacing w:val="-2"/>
        </w:rPr>
        <w:t> </w:t>
      </w:r>
      <w:r>
        <w:rPr/>
        <w:t>là</w:t>
      </w:r>
      <w:r>
        <w:rPr>
          <w:spacing w:val="-2"/>
        </w:rPr>
        <w:t> </w:t>
      </w:r>
      <w:r>
        <w:rPr/>
        <w:t>hình</w:t>
      </w:r>
      <w:r>
        <w:rPr>
          <w:spacing w:val="-2"/>
        </w:rPr>
        <w:t> </w:t>
      </w:r>
      <w:r>
        <w:rPr/>
        <w:t>bóng</w:t>
      </w:r>
      <w:r>
        <w:rPr>
          <w:spacing w:val="-2"/>
        </w:rPr>
        <w:t> </w:t>
      </w:r>
      <w:r>
        <w:rPr/>
        <w:t>của</w:t>
      </w:r>
      <w:r>
        <w:rPr>
          <w:spacing w:val="-2"/>
        </w:rPr>
        <w:t> </w:t>
      </w:r>
      <w:r>
        <w:rPr/>
        <w:t>những</w:t>
      </w:r>
      <w:r>
        <w:rPr>
          <w:spacing w:val="-2"/>
        </w:rPr>
        <w:t> </w:t>
      </w:r>
      <w:r>
        <w:rPr/>
        <w:t>gì</w:t>
      </w:r>
      <w:r>
        <w:rPr>
          <w:spacing w:val="-2"/>
        </w:rPr>
        <w:t> </w:t>
      </w:r>
      <w:r>
        <w:rPr/>
        <w:t>sinh</w:t>
      </w:r>
      <w:r>
        <w:rPr>
          <w:spacing w:val="-2"/>
        </w:rPr>
        <w:t> </w:t>
      </w:r>
      <w:r>
        <w:rPr/>
        <w:t>và</w:t>
      </w:r>
      <w:r>
        <w:rPr>
          <w:spacing w:val="-2"/>
        </w:rPr>
        <w:t> </w:t>
      </w:r>
      <w:r>
        <w:rPr/>
        <w:t>diệt,</w:t>
      </w:r>
      <w:r>
        <w:rPr>
          <w:spacing w:val="-2"/>
        </w:rPr>
        <w:t> </w:t>
      </w:r>
      <w:r>
        <w:rPr/>
        <w:t>của</w:t>
      </w:r>
      <w:r>
        <w:rPr>
          <w:spacing w:val="-2"/>
        </w:rPr>
        <w:t> </w:t>
      </w:r>
      <w:r>
        <w:rPr/>
        <w:t>những gì được kinh nghiệm qua nhãn môn. Nhưng chúng ta không</w:t>
      </w:r>
      <w:r>
        <w:rPr>
          <w:spacing w:val="-8"/>
        </w:rPr>
        <w:t> </w:t>
      </w:r>
      <w:r>
        <w:rPr/>
        <w:t>phân</w:t>
      </w:r>
      <w:r>
        <w:rPr>
          <w:spacing w:val="-8"/>
        </w:rPr>
        <w:t> </w:t>
      </w:r>
      <w:r>
        <w:rPr/>
        <w:t>biệt</w:t>
      </w:r>
      <w:r>
        <w:rPr>
          <w:spacing w:val="-8"/>
        </w:rPr>
        <w:t> </w:t>
      </w:r>
      <w:r>
        <w:rPr/>
        <w:t>được</w:t>
      </w:r>
      <w:r>
        <w:rPr>
          <w:spacing w:val="-8"/>
        </w:rPr>
        <w:t> </w:t>
      </w:r>
      <w:r>
        <w:rPr/>
        <w:t>sự</w:t>
      </w:r>
      <w:r>
        <w:rPr>
          <w:spacing w:val="-8"/>
        </w:rPr>
        <w:t> </w:t>
      </w:r>
      <w:r>
        <w:rPr/>
        <w:t>tách</w:t>
      </w:r>
      <w:r>
        <w:rPr>
          <w:spacing w:val="-8"/>
        </w:rPr>
        <w:t> </w:t>
      </w:r>
      <w:r>
        <w:rPr/>
        <w:t>rời</w:t>
      </w:r>
      <w:r>
        <w:rPr>
          <w:spacing w:val="-8"/>
        </w:rPr>
        <w:t> </w:t>
      </w:r>
      <w:r>
        <w:rPr/>
        <w:t>giữa</w:t>
      </w:r>
      <w:r>
        <w:rPr>
          <w:spacing w:val="-8"/>
        </w:rPr>
        <w:t> </w:t>
      </w:r>
      <w:r>
        <w:rPr/>
        <w:t>khoảnh</w:t>
      </w:r>
      <w:r>
        <w:rPr>
          <w:spacing w:val="-8"/>
        </w:rPr>
        <w:t> </w:t>
      </w:r>
      <w:r>
        <w:rPr/>
        <w:t>khắc</w:t>
      </w:r>
      <w:r>
        <w:rPr>
          <w:spacing w:val="-8"/>
        </w:rPr>
        <w:t> </w:t>
      </w:r>
      <w:r>
        <w:rPr/>
        <w:t>của cái thấy và khoảnh khắc suy nghĩ về cái được thấy.</w:t>
      </w:r>
    </w:p>
    <w:p>
      <w:pPr>
        <w:pStyle w:val="BodyText"/>
        <w:spacing w:line="302" w:lineRule="auto" w:before="170"/>
        <w:ind w:right="111" w:firstLine="453"/>
      </w:pPr>
      <w:r>
        <w:rPr/>
        <w:t>Như đã nói, đối tượng thị giác sinh khởi cùng </w:t>
      </w:r>
      <w:r>
        <w:rPr/>
        <w:t>với tứ đại. Sắc sinh khởi theo nhóm trong các tổ hợp sắc vô</w:t>
      </w:r>
      <w:r>
        <w:rPr>
          <w:spacing w:val="13"/>
        </w:rPr>
        <w:t> </w:t>
      </w:r>
      <w:r>
        <w:rPr/>
        <w:t>cùng</w:t>
      </w:r>
      <w:r>
        <w:rPr>
          <w:spacing w:val="13"/>
        </w:rPr>
        <w:t> </w:t>
      </w:r>
      <w:r>
        <w:rPr/>
        <w:t>nhỏ.</w:t>
      </w:r>
      <w:r>
        <w:rPr>
          <w:spacing w:val="13"/>
        </w:rPr>
        <w:t> </w:t>
      </w:r>
      <w:r>
        <w:rPr/>
        <w:t>Chúng</w:t>
      </w:r>
      <w:r>
        <w:rPr>
          <w:spacing w:val="13"/>
        </w:rPr>
        <w:t> </w:t>
      </w:r>
      <w:r>
        <w:rPr/>
        <w:t>bao</w:t>
      </w:r>
      <w:r>
        <w:rPr>
          <w:spacing w:val="13"/>
        </w:rPr>
        <w:t> </w:t>
      </w:r>
      <w:r>
        <w:rPr/>
        <w:t>gồm</w:t>
      </w:r>
      <w:r>
        <w:rPr>
          <w:spacing w:val="13"/>
        </w:rPr>
        <w:t> </w:t>
      </w:r>
      <w:r>
        <w:rPr/>
        <w:t>ít</w:t>
      </w:r>
      <w:r>
        <w:rPr>
          <w:spacing w:val="13"/>
        </w:rPr>
        <w:t> </w:t>
      </w:r>
      <w:r>
        <w:rPr/>
        <w:t>nhất</w:t>
      </w:r>
      <w:r>
        <w:rPr>
          <w:spacing w:val="13"/>
        </w:rPr>
        <w:t> </w:t>
      </w:r>
      <w:r>
        <w:rPr/>
        <w:t>là</w:t>
      </w:r>
      <w:r>
        <w:rPr>
          <w:spacing w:val="13"/>
        </w:rPr>
        <w:t> </w:t>
      </w:r>
      <w:r>
        <w:rPr/>
        <w:t>tám</w:t>
      </w:r>
      <w:r>
        <w:rPr>
          <w:spacing w:val="13"/>
        </w:rPr>
        <w:t> </w:t>
      </w:r>
      <w:r>
        <w:rPr/>
        <w:t>sắc</w:t>
      </w:r>
      <w:r>
        <w:rPr>
          <w:spacing w:val="13"/>
        </w:rPr>
        <w:t> </w:t>
      </w:r>
      <w:r>
        <w:rPr/>
        <w:t>bất</w:t>
      </w:r>
      <w:r>
        <w:rPr>
          <w:spacing w:val="13"/>
        </w:rPr>
        <w:t> </w:t>
      </w:r>
      <w:r>
        <w:rPr>
          <w:spacing w:val="-5"/>
        </w:rPr>
        <w:t>ly</w:t>
      </w:r>
    </w:p>
    <w:p>
      <w:pPr>
        <w:pStyle w:val="BodyText"/>
        <w:spacing w:after="0" w:line="302" w:lineRule="auto"/>
        <w:sectPr>
          <w:type w:val="continuous"/>
          <w:pgSz w:w="15310" w:h="11630" w:orient="landscape"/>
          <w:pgMar w:header="776" w:footer="0" w:top="1080" w:bottom="280" w:left="1133" w:right="1133"/>
          <w:cols w:num="2" w:equalWidth="0">
            <w:col w:w="5654" w:space="1659"/>
            <w:col w:w="5731"/>
          </w:cols>
        </w:sectPr>
      </w:pPr>
    </w:p>
    <w:p>
      <w:pPr>
        <w:pStyle w:val="BodyText"/>
        <w:spacing w:before="40"/>
        <w:ind w:left="0"/>
        <w:jc w:val="left"/>
        <w:rPr>
          <w:sz w:val="20"/>
        </w:rPr>
      </w:pPr>
    </w:p>
    <w:p>
      <w:pPr>
        <w:pStyle w:val="BodyText"/>
        <w:spacing w:after="0"/>
        <w:jc w:val="left"/>
        <w:rPr>
          <w:sz w:val="20"/>
        </w:rPr>
        <w:sectPr>
          <w:headerReference w:type="default" r:id="rId161"/>
          <w:pgSz w:w="15310" w:h="11630" w:orient="landscape"/>
          <w:pgMar w:header="776" w:footer="0" w:top="1100" w:bottom="280" w:left="1133" w:right="1133"/>
        </w:sectPr>
      </w:pPr>
    </w:p>
    <w:p>
      <w:pPr>
        <w:pStyle w:val="BodyText"/>
        <w:spacing w:line="309" w:lineRule="auto" w:before="89"/>
        <w:ind w:right="38"/>
      </w:pPr>
      <w:r>
        <w:rPr/>
        <w:t>không bao giờ tách rời nhau. Nếu không có tứ đại </w:t>
      </w:r>
      <w:r>
        <w:rPr/>
        <w:t>để các sắc nương vào, sẽ không thể có mùi, vị... hay cái được</w:t>
      </w:r>
      <w:r>
        <w:rPr>
          <w:spacing w:val="-1"/>
        </w:rPr>
        <w:t> </w:t>
      </w:r>
      <w:r>
        <w:rPr/>
        <w:t>thấy</w:t>
      </w:r>
      <w:r>
        <w:rPr>
          <w:spacing w:val="-1"/>
        </w:rPr>
        <w:t> </w:t>
      </w:r>
      <w:r>
        <w:rPr/>
        <w:t>như</w:t>
      </w:r>
      <w:r>
        <w:rPr>
          <w:spacing w:val="-1"/>
        </w:rPr>
        <w:t> </w:t>
      </w:r>
      <w:r>
        <w:rPr/>
        <w:t>hiện</w:t>
      </w:r>
      <w:r>
        <w:rPr>
          <w:spacing w:val="-1"/>
        </w:rPr>
        <w:t> </w:t>
      </w:r>
      <w:r>
        <w:rPr/>
        <w:t>giờ…</w:t>
      </w:r>
      <w:r>
        <w:rPr>
          <w:spacing w:val="-1"/>
        </w:rPr>
        <w:t> </w:t>
      </w:r>
      <w:r>
        <w:rPr/>
        <w:t>Nếu</w:t>
      </w:r>
      <w:r>
        <w:rPr>
          <w:spacing w:val="-1"/>
        </w:rPr>
        <w:t> </w:t>
      </w:r>
      <w:r>
        <w:rPr/>
        <w:t>không</w:t>
      </w:r>
      <w:r>
        <w:rPr>
          <w:spacing w:val="-1"/>
        </w:rPr>
        <w:t> </w:t>
      </w:r>
      <w:r>
        <w:rPr/>
        <w:t>nghiên</w:t>
      </w:r>
      <w:r>
        <w:rPr>
          <w:spacing w:val="-1"/>
        </w:rPr>
        <w:t> </w:t>
      </w:r>
      <w:r>
        <w:rPr/>
        <w:t>cứu</w:t>
      </w:r>
      <w:r>
        <w:rPr>
          <w:spacing w:val="-1"/>
        </w:rPr>
        <w:t> </w:t>
      </w:r>
      <w:r>
        <w:rPr/>
        <w:t>Giáo lý, ta sẽ không phân biệt được giữa khoảnh khắc của nhãn</w:t>
      </w:r>
      <w:r>
        <w:rPr>
          <w:spacing w:val="-6"/>
        </w:rPr>
        <w:t> </w:t>
      </w:r>
      <w:r>
        <w:rPr/>
        <w:t>thức</w:t>
      </w:r>
      <w:r>
        <w:rPr>
          <w:spacing w:val="-6"/>
        </w:rPr>
        <w:t> </w:t>
      </w:r>
      <w:r>
        <w:rPr/>
        <w:t>với</w:t>
      </w:r>
      <w:r>
        <w:rPr>
          <w:spacing w:val="-6"/>
        </w:rPr>
        <w:t> </w:t>
      </w:r>
      <w:r>
        <w:rPr/>
        <w:t>những</w:t>
      </w:r>
      <w:r>
        <w:rPr>
          <w:spacing w:val="-6"/>
        </w:rPr>
        <w:t> </w:t>
      </w:r>
      <w:r>
        <w:rPr/>
        <w:t>tâm</w:t>
      </w:r>
      <w:r>
        <w:rPr>
          <w:spacing w:val="-7"/>
        </w:rPr>
        <w:t> </w:t>
      </w:r>
      <w:r>
        <w:rPr/>
        <w:t>sau</w:t>
      </w:r>
      <w:r>
        <w:rPr>
          <w:spacing w:val="-6"/>
        </w:rPr>
        <w:t> </w:t>
      </w:r>
      <w:r>
        <w:rPr/>
        <w:t>đó,</w:t>
      </w:r>
      <w:r>
        <w:rPr>
          <w:spacing w:val="-6"/>
        </w:rPr>
        <w:t> </w:t>
      </w:r>
      <w:r>
        <w:rPr/>
        <w:t>tức</w:t>
      </w:r>
      <w:r>
        <w:rPr>
          <w:spacing w:val="-6"/>
        </w:rPr>
        <w:t> </w:t>
      </w:r>
      <w:r>
        <w:rPr/>
        <w:t>là</w:t>
      </w:r>
      <w:r>
        <w:rPr>
          <w:spacing w:val="-7"/>
        </w:rPr>
        <w:t> </w:t>
      </w:r>
      <w:r>
        <w:rPr/>
        <w:t>những</w:t>
      </w:r>
      <w:r>
        <w:rPr>
          <w:spacing w:val="-6"/>
        </w:rPr>
        <w:t> </w:t>
      </w:r>
      <w:r>
        <w:rPr/>
        <w:t>suy</w:t>
      </w:r>
      <w:r>
        <w:rPr>
          <w:spacing w:val="-6"/>
        </w:rPr>
        <w:t> </w:t>
      </w:r>
      <w:r>
        <w:rPr/>
        <w:t>nghĩ về</w:t>
      </w:r>
      <w:r>
        <w:rPr>
          <w:spacing w:val="-7"/>
        </w:rPr>
        <w:t> </w:t>
      </w:r>
      <w:r>
        <w:rPr/>
        <w:t>con</w:t>
      </w:r>
      <w:r>
        <w:rPr>
          <w:spacing w:val="-7"/>
        </w:rPr>
        <w:t> </w:t>
      </w:r>
      <w:r>
        <w:rPr/>
        <w:t>người</w:t>
      </w:r>
      <w:r>
        <w:rPr>
          <w:spacing w:val="-7"/>
        </w:rPr>
        <w:t> </w:t>
      </w:r>
      <w:r>
        <w:rPr/>
        <w:t>và</w:t>
      </w:r>
      <w:r>
        <w:rPr>
          <w:spacing w:val="-7"/>
        </w:rPr>
        <w:t> </w:t>
      </w:r>
      <w:r>
        <w:rPr/>
        <w:t>cảnh</w:t>
      </w:r>
      <w:r>
        <w:rPr>
          <w:spacing w:val="-7"/>
        </w:rPr>
        <w:t> </w:t>
      </w:r>
      <w:r>
        <w:rPr/>
        <w:t>vật.</w:t>
      </w:r>
      <w:r>
        <w:rPr>
          <w:spacing w:val="-7"/>
        </w:rPr>
        <w:t> </w:t>
      </w:r>
      <w:r>
        <w:rPr/>
        <w:t>Ngay</w:t>
      </w:r>
      <w:r>
        <w:rPr>
          <w:spacing w:val="-7"/>
        </w:rPr>
        <w:t> </w:t>
      </w:r>
      <w:r>
        <w:rPr/>
        <w:t>thời</w:t>
      </w:r>
      <w:r>
        <w:rPr>
          <w:spacing w:val="-7"/>
        </w:rPr>
        <w:t> </w:t>
      </w:r>
      <w:r>
        <w:rPr/>
        <w:t>điểm</w:t>
      </w:r>
      <w:r>
        <w:rPr>
          <w:spacing w:val="-7"/>
        </w:rPr>
        <w:t> </w:t>
      </w:r>
      <w:r>
        <w:rPr/>
        <w:t>này,</w:t>
      </w:r>
      <w:r>
        <w:rPr>
          <w:spacing w:val="-7"/>
        </w:rPr>
        <w:t> </w:t>
      </w:r>
      <w:r>
        <w:rPr/>
        <w:t>đang</w:t>
      </w:r>
      <w:r>
        <w:rPr>
          <w:spacing w:val="-7"/>
        </w:rPr>
        <w:t> </w:t>
      </w:r>
      <w:r>
        <w:rPr/>
        <w:t>có vô</w:t>
      </w:r>
      <w:r>
        <w:rPr>
          <w:spacing w:val="-12"/>
        </w:rPr>
        <w:t> </w:t>
      </w:r>
      <w:r>
        <w:rPr/>
        <w:t>số</w:t>
      </w:r>
      <w:r>
        <w:rPr>
          <w:spacing w:val="-12"/>
        </w:rPr>
        <w:t> </w:t>
      </w:r>
      <w:r>
        <w:rPr/>
        <w:t>tiến</w:t>
      </w:r>
      <w:r>
        <w:rPr>
          <w:spacing w:val="-12"/>
        </w:rPr>
        <w:t> </w:t>
      </w:r>
      <w:r>
        <w:rPr/>
        <w:t>trình</w:t>
      </w:r>
      <w:r>
        <w:rPr>
          <w:spacing w:val="-12"/>
        </w:rPr>
        <w:t> </w:t>
      </w:r>
      <w:r>
        <w:rPr/>
        <w:t>của</w:t>
      </w:r>
      <w:r>
        <w:rPr>
          <w:spacing w:val="-12"/>
        </w:rPr>
        <w:t> </w:t>
      </w:r>
      <w:r>
        <w:rPr/>
        <w:t>cái</w:t>
      </w:r>
      <w:r>
        <w:rPr>
          <w:spacing w:val="-12"/>
        </w:rPr>
        <w:t> </w:t>
      </w:r>
      <w:r>
        <w:rPr/>
        <w:t>thấy</w:t>
      </w:r>
      <w:r>
        <w:rPr>
          <w:spacing w:val="-12"/>
        </w:rPr>
        <w:t> </w:t>
      </w:r>
      <w:r>
        <w:rPr/>
        <w:t>và</w:t>
      </w:r>
      <w:r>
        <w:rPr>
          <w:spacing w:val="-12"/>
        </w:rPr>
        <w:t> </w:t>
      </w:r>
      <w:r>
        <w:rPr/>
        <w:t>của</w:t>
      </w:r>
      <w:r>
        <w:rPr>
          <w:spacing w:val="-12"/>
        </w:rPr>
        <w:t> </w:t>
      </w:r>
      <w:r>
        <w:rPr/>
        <w:t>suy</w:t>
      </w:r>
      <w:r>
        <w:rPr>
          <w:spacing w:val="-12"/>
        </w:rPr>
        <w:t> </w:t>
      </w:r>
      <w:r>
        <w:rPr/>
        <w:t>nghĩ</w:t>
      </w:r>
      <w:r>
        <w:rPr>
          <w:spacing w:val="-12"/>
        </w:rPr>
        <w:t> </w:t>
      </w:r>
      <w:r>
        <w:rPr/>
        <w:t>về</w:t>
      </w:r>
      <w:r>
        <w:rPr>
          <w:spacing w:val="-12"/>
        </w:rPr>
        <w:t> </w:t>
      </w:r>
      <w:r>
        <w:rPr/>
        <w:t>cái</w:t>
      </w:r>
      <w:r>
        <w:rPr>
          <w:spacing w:val="-12"/>
        </w:rPr>
        <w:t> </w:t>
      </w:r>
      <w:r>
        <w:rPr/>
        <w:t>được thấy tiếp nối nhau. Vô minh thì tưởng rằng cái được thấy</w:t>
      </w:r>
      <w:r>
        <w:rPr>
          <w:spacing w:val="-4"/>
        </w:rPr>
        <w:t> </w:t>
      </w:r>
      <w:r>
        <w:rPr/>
        <w:t>là</w:t>
      </w:r>
      <w:r>
        <w:rPr>
          <w:spacing w:val="-4"/>
        </w:rPr>
        <w:t> </w:t>
      </w:r>
      <w:r>
        <w:rPr/>
        <w:t>con</w:t>
      </w:r>
      <w:r>
        <w:rPr>
          <w:spacing w:val="-4"/>
        </w:rPr>
        <w:t> </w:t>
      </w:r>
      <w:r>
        <w:rPr/>
        <w:t>người</w:t>
      </w:r>
      <w:r>
        <w:rPr>
          <w:spacing w:val="-4"/>
        </w:rPr>
        <w:t> </w:t>
      </w:r>
      <w:r>
        <w:rPr/>
        <w:t>và</w:t>
      </w:r>
      <w:r>
        <w:rPr>
          <w:spacing w:val="-4"/>
        </w:rPr>
        <w:t> </w:t>
      </w:r>
      <w:r>
        <w:rPr/>
        <w:t>cảnh</w:t>
      </w:r>
      <w:r>
        <w:rPr>
          <w:spacing w:val="-4"/>
        </w:rPr>
        <w:t> </w:t>
      </w:r>
      <w:r>
        <w:rPr/>
        <w:t>vật.</w:t>
      </w:r>
      <w:r>
        <w:rPr>
          <w:spacing w:val="-4"/>
        </w:rPr>
        <w:t> </w:t>
      </w:r>
      <w:r>
        <w:rPr/>
        <w:t>Khi</w:t>
      </w:r>
      <w:r>
        <w:rPr>
          <w:spacing w:val="-4"/>
        </w:rPr>
        <w:t> </w:t>
      </w:r>
      <w:r>
        <w:rPr/>
        <w:t>còn</w:t>
      </w:r>
      <w:r>
        <w:rPr>
          <w:spacing w:val="-4"/>
        </w:rPr>
        <w:t> </w:t>
      </w:r>
      <w:r>
        <w:rPr/>
        <w:t>ý</w:t>
      </w:r>
      <w:r>
        <w:rPr>
          <w:spacing w:val="-4"/>
        </w:rPr>
        <w:t> </w:t>
      </w:r>
      <w:r>
        <w:rPr/>
        <w:t>niệm</w:t>
      </w:r>
      <w:r>
        <w:rPr>
          <w:spacing w:val="-4"/>
        </w:rPr>
        <w:t> </w:t>
      </w:r>
      <w:r>
        <w:rPr/>
        <w:t>chấp</w:t>
      </w:r>
      <w:r>
        <w:rPr>
          <w:spacing w:val="-4"/>
        </w:rPr>
        <w:t> </w:t>
      </w:r>
      <w:r>
        <w:rPr/>
        <w:t>cái được thấy thực sự là con người hay cảnh vật thì có thể tận diệt ý niệm về ngã không? Không, vì vô minh vẫn còn đó…, cho đến khi có thêm nhiều sự suy xét hơn trong cuộc sống hàng ngày để nhận ra rằng, khoảnh khắc của cái thấy vô cùng ngắn ngủi.</w:t>
      </w:r>
    </w:p>
    <w:p>
      <w:pPr>
        <w:spacing w:before="172"/>
        <w:ind w:left="567" w:right="0" w:firstLine="0"/>
        <w:jc w:val="left"/>
        <w:rPr>
          <w:sz w:val="25"/>
        </w:rPr>
      </w:pPr>
      <w:r>
        <w:rPr>
          <w:spacing w:val="-5"/>
          <w:sz w:val="25"/>
        </w:rPr>
        <w:t>….</w:t>
      </w:r>
    </w:p>
    <w:p>
      <w:pPr>
        <w:pStyle w:val="BodyText"/>
        <w:spacing w:line="309" w:lineRule="auto" w:before="254"/>
        <w:ind w:right="38" w:firstLine="453"/>
      </w:pPr>
      <w:r>
        <w:rPr>
          <w:b/>
          <w:i/>
        </w:rPr>
        <w:t>Người hỏi: </w:t>
      </w:r>
      <w:r>
        <w:rPr/>
        <w:t>Ban nãy sư cô TL. có nói, nếu ta </w:t>
      </w:r>
      <w:r>
        <w:rPr/>
        <w:t>cố gắng làm gì thì là vướng vào tự ngã, kể cả không làm gì</w:t>
      </w:r>
      <w:r>
        <w:rPr>
          <w:spacing w:val="-1"/>
        </w:rPr>
        <w:t> </w:t>
      </w:r>
      <w:r>
        <w:rPr/>
        <w:t>cả</w:t>
      </w:r>
      <w:r>
        <w:rPr>
          <w:spacing w:val="-1"/>
        </w:rPr>
        <w:t> </w:t>
      </w:r>
      <w:r>
        <w:rPr/>
        <w:t>cũng</w:t>
      </w:r>
      <w:r>
        <w:rPr>
          <w:spacing w:val="-1"/>
        </w:rPr>
        <w:t> </w:t>
      </w:r>
      <w:r>
        <w:rPr/>
        <w:t>vướng</w:t>
      </w:r>
      <w:r>
        <w:rPr>
          <w:spacing w:val="-1"/>
        </w:rPr>
        <w:t> </w:t>
      </w:r>
      <w:r>
        <w:rPr/>
        <w:t>vào</w:t>
      </w:r>
      <w:r>
        <w:rPr>
          <w:spacing w:val="-1"/>
        </w:rPr>
        <w:t> </w:t>
      </w:r>
      <w:r>
        <w:rPr/>
        <w:t>tự</w:t>
      </w:r>
      <w:r>
        <w:rPr>
          <w:spacing w:val="-1"/>
        </w:rPr>
        <w:t> </w:t>
      </w:r>
      <w:r>
        <w:rPr/>
        <w:t>ngã.</w:t>
      </w:r>
      <w:r>
        <w:rPr>
          <w:spacing w:val="-6"/>
        </w:rPr>
        <w:t> </w:t>
      </w:r>
      <w:r>
        <w:rPr/>
        <w:t>Vậy</w:t>
      </w:r>
      <w:r>
        <w:rPr>
          <w:spacing w:val="-1"/>
        </w:rPr>
        <w:t> </w:t>
      </w:r>
      <w:r>
        <w:rPr/>
        <w:t>làm</w:t>
      </w:r>
      <w:r>
        <w:rPr>
          <w:spacing w:val="-1"/>
        </w:rPr>
        <w:t> </w:t>
      </w:r>
      <w:r>
        <w:rPr/>
        <w:t>thế</w:t>
      </w:r>
      <w:r>
        <w:rPr>
          <w:spacing w:val="-1"/>
        </w:rPr>
        <w:t> </w:t>
      </w:r>
      <w:r>
        <w:rPr/>
        <w:t>nào</w:t>
      </w:r>
      <w:r>
        <w:rPr>
          <w:spacing w:val="-1"/>
        </w:rPr>
        <w:t> </w:t>
      </w:r>
      <w:r>
        <w:rPr/>
        <w:t>để</w:t>
      </w:r>
      <w:r>
        <w:rPr>
          <w:spacing w:val="-1"/>
        </w:rPr>
        <w:t> </w:t>
      </w:r>
      <w:r>
        <w:rPr/>
        <w:t>thiện pháp có thể làm duyên cho trí tuệ sinh khởi?</w:t>
      </w:r>
    </w:p>
    <w:p>
      <w:pPr>
        <w:pStyle w:val="BodyText"/>
        <w:spacing w:line="309" w:lineRule="auto" w:before="170"/>
        <w:ind w:right="38" w:firstLine="453"/>
      </w:pPr>
      <w:r>
        <w:rPr>
          <w:b/>
          <w:i/>
          <w:spacing w:val="-2"/>
        </w:rPr>
        <w:t>Achaan</w:t>
      </w:r>
      <w:r>
        <w:rPr>
          <w:b/>
          <w:i/>
          <w:spacing w:val="-16"/>
        </w:rPr>
        <w:t> </w:t>
      </w:r>
      <w:r>
        <w:rPr>
          <w:b/>
          <w:i/>
          <w:spacing w:val="-2"/>
        </w:rPr>
        <w:t>Sujin:</w:t>
      </w:r>
      <w:r>
        <w:rPr>
          <w:b/>
          <w:i/>
          <w:spacing w:val="-14"/>
        </w:rPr>
        <w:t> </w:t>
      </w:r>
      <w:r>
        <w:rPr>
          <w:spacing w:val="-2"/>
        </w:rPr>
        <w:t>Trước</w:t>
      </w:r>
      <w:r>
        <w:rPr>
          <w:spacing w:val="-13"/>
        </w:rPr>
        <w:t> </w:t>
      </w:r>
      <w:r>
        <w:rPr>
          <w:spacing w:val="-2"/>
        </w:rPr>
        <w:t>khi</w:t>
      </w:r>
      <w:r>
        <w:rPr>
          <w:spacing w:val="-14"/>
        </w:rPr>
        <w:t> </w:t>
      </w:r>
      <w:r>
        <w:rPr>
          <w:spacing w:val="-2"/>
        </w:rPr>
        <w:t>chúng</w:t>
      </w:r>
      <w:r>
        <w:rPr>
          <w:spacing w:val="-14"/>
        </w:rPr>
        <w:t> </w:t>
      </w:r>
      <w:r>
        <w:rPr>
          <w:spacing w:val="-2"/>
        </w:rPr>
        <w:t>ta</w:t>
      </w:r>
      <w:r>
        <w:rPr>
          <w:spacing w:val="-13"/>
        </w:rPr>
        <w:t> </w:t>
      </w:r>
      <w:r>
        <w:rPr>
          <w:spacing w:val="-2"/>
        </w:rPr>
        <w:t>chuyển</w:t>
      </w:r>
      <w:r>
        <w:rPr>
          <w:spacing w:val="-14"/>
        </w:rPr>
        <w:t> </w:t>
      </w:r>
      <w:r>
        <w:rPr>
          <w:spacing w:val="-2"/>
        </w:rPr>
        <w:t>sang</w:t>
      </w:r>
      <w:r>
        <w:rPr>
          <w:spacing w:val="-13"/>
        </w:rPr>
        <w:t> </w:t>
      </w:r>
      <w:r>
        <w:rPr>
          <w:spacing w:val="-2"/>
        </w:rPr>
        <w:t>chủ </w:t>
      </w:r>
      <w:r>
        <w:rPr/>
        <w:t>đề</w:t>
      </w:r>
      <w:r>
        <w:rPr>
          <w:spacing w:val="-6"/>
        </w:rPr>
        <w:t> </w:t>
      </w:r>
      <w:r>
        <w:rPr/>
        <w:t>đó,</w:t>
      </w:r>
      <w:r>
        <w:rPr>
          <w:spacing w:val="-6"/>
        </w:rPr>
        <w:t> </w:t>
      </w:r>
      <w:r>
        <w:rPr/>
        <w:t>hãy</w:t>
      </w:r>
      <w:r>
        <w:rPr>
          <w:spacing w:val="-6"/>
        </w:rPr>
        <w:t> </w:t>
      </w:r>
      <w:r>
        <w:rPr/>
        <w:t>nói</w:t>
      </w:r>
      <w:r>
        <w:rPr>
          <w:spacing w:val="-6"/>
        </w:rPr>
        <w:t> </w:t>
      </w:r>
      <w:r>
        <w:rPr/>
        <w:t>thêm</w:t>
      </w:r>
      <w:r>
        <w:rPr>
          <w:spacing w:val="-6"/>
        </w:rPr>
        <w:t> </w:t>
      </w:r>
      <w:r>
        <w:rPr/>
        <w:t>một</w:t>
      </w:r>
      <w:r>
        <w:rPr>
          <w:spacing w:val="-6"/>
        </w:rPr>
        <w:t> </w:t>
      </w:r>
      <w:r>
        <w:rPr/>
        <w:t>chút</w:t>
      </w:r>
      <w:r>
        <w:rPr>
          <w:spacing w:val="-6"/>
        </w:rPr>
        <w:t> </w:t>
      </w:r>
      <w:r>
        <w:rPr/>
        <w:t>về</w:t>
      </w:r>
      <w:r>
        <w:rPr>
          <w:spacing w:val="-6"/>
        </w:rPr>
        <w:t> </w:t>
      </w:r>
      <w:r>
        <w:rPr/>
        <w:t>cái</w:t>
      </w:r>
      <w:r>
        <w:rPr>
          <w:spacing w:val="-6"/>
        </w:rPr>
        <w:t> </w:t>
      </w:r>
      <w:r>
        <w:rPr/>
        <w:t>thấy</w:t>
      </w:r>
      <w:r>
        <w:rPr>
          <w:spacing w:val="-6"/>
        </w:rPr>
        <w:t> </w:t>
      </w:r>
      <w:r>
        <w:rPr/>
        <w:t>hay</w:t>
      </w:r>
      <w:r>
        <w:rPr>
          <w:spacing w:val="-6"/>
        </w:rPr>
        <w:t> </w:t>
      </w:r>
      <w:r>
        <w:rPr/>
        <w:t>đối</w:t>
      </w:r>
      <w:r>
        <w:rPr>
          <w:spacing w:val="-6"/>
        </w:rPr>
        <w:t> </w:t>
      </w:r>
      <w:r>
        <w:rPr/>
        <w:t>tượng thị giác. Người mù có thể thấy, nghe, ngửi không?</w:t>
      </w:r>
    </w:p>
    <w:p>
      <w:pPr>
        <w:spacing w:before="171"/>
        <w:ind w:left="567" w:right="0" w:firstLine="0"/>
        <w:jc w:val="both"/>
        <w:rPr>
          <w:sz w:val="25"/>
        </w:rPr>
      </w:pPr>
      <w:r>
        <w:rPr>
          <w:b/>
          <w:i/>
          <w:sz w:val="25"/>
        </w:rPr>
        <w:t>Hội</w:t>
      </w:r>
      <w:r>
        <w:rPr>
          <w:b/>
          <w:i/>
          <w:spacing w:val="-9"/>
          <w:sz w:val="25"/>
        </w:rPr>
        <w:t> </w:t>
      </w:r>
      <w:r>
        <w:rPr>
          <w:b/>
          <w:i/>
          <w:sz w:val="25"/>
        </w:rPr>
        <w:t>chúng:</w:t>
      </w:r>
      <w:r>
        <w:rPr>
          <w:b/>
          <w:i/>
          <w:spacing w:val="-7"/>
          <w:sz w:val="25"/>
        </w:rPr>
        <w:t> </w:t>
      </w:r>
      <w:r>
        <w:rPr>
          <w:sz w:val="25"/>
        </w:rPr>
        <w:t>Không</w:t>
      </w:r>
      <w:r>
        <w:rPr>
          <w:spacing w:val="-7"/>
          <w:sz w:val="25"/>
        </w:rPr>
        <w:t> </w:t>
      </w:r>
      <w:r>
        <w:rPr>
          <w:sz w:val="25"/>
        </w:rPr>
        <w:t>thể</w:t>
      </w:r>
      <w:r>
        <w:rPr>
          <w:spacing w:val="-7"/>
          <w:sz w:val="25"/>
        </w:rPr>
        <w:t> </w:t>
      </w:r>
      <w:r>
        <w:rPr>
          <w:sz w:val="25"/>
        </w:rPr>
        <w:t>thấy,</w:t>
      </w:r>
      <w:r>
        <w:rPr>
          <w:spacing w:val="-7"/>
          <w:sz w:val="25"/>
        </w:rPr>
        <w:t> </w:t>
      </w:r>
      <w:r>
        <w:rPr>
          <w:sz w:val="25"/>
        </w:rPr>
        <w:t>chỉ</w:t>
      </w:r>
      <w:r>
        <w:rPr>
          <w:spacing w:val="-7"/>
          <w:sz w:val="25"/>
        </w:rPr>
        <w:t> </w:t>
      </w:r>
      <w:r>
        <w:rPr>
          <w:sz w:val="25"/>
        </w:rPr>
        <w:t>nghe</w:t>
      </w:r>
      <w:r>
        <w:rPr>
          <w:spacing w:val="-7"/>
          <w:sz w:val="25"/>
        </w:rPr>
        <w:t> </w:t>
      </w:r>
      <w:r>
        <w:rPr>
          <w:sz w:val="25"/>
        </w:rPr>
        <w:t>và</w:t>
      </w:r>
      <w:r>
        <w:rPr>
          <w:spacing w:val="-7"/>
          <w:sz w:val="25"/>
        </w:rPr>
        <w:t> </w:t>
      </w:r>
      <w:r>
        <w:rPr>
          <w:sz w:val="25"/>
        </w:rPr>
        <w:t>ngửi</w:t>
      </w:r>
      <w:r>
        <w:rPr>
          <w:spacing w:val="-6"/>
          <w:sz w:val="25"/>
        </w:rPr>
        <w:t> </w:t>
      </w:r>
      <w:r>
        <w:rPr>
          <w:spacing w:val="-2"/>
          <w:sz w:val="25"/>
        </w:rPr>
        <w:t>thôi.</w:t>
      </w:r>
    </w:p>
    <w:p>
      <w:pPr>
        <w:pStyle w:val="BodyText"/>
        <w:spacing w:line="309" w:lineRule="auto" w:before="90"/>
        <w:ind w:right="112" w:firstLine="453"/>
      </w:pPr>
      <w:r>
        <w:rPr/>
        <w:br w:type="column"/>
      </w:r>
      <w:r>
        <w:rPr>
          <w:b/>
          <w:i/>
        </w:rPr>
        <w:t>Achaan Sujin: </w:t>
      </w:r>
      <w:r>
        <w:rPr/>
        <w:t>Có thể nghe âm thanh không? </w:t>
      </w:r>
      <w:r>
        <w:rPr/>
        <w:t>Có thể ngửi mùi không? Có thể xúc chạm không?</w:t>
      </w:r>
    </w:p>
    <w:p>
      <w:pPr>
        <w:spacing w:before="171"/>
        <w:ind w:left="567" w:right="0" w:firstLine="0"/>
        <w:jc w:val="both"/>
        <w:rPr>
          <w:sz w:val="25"/>
        </w:rPr>
      </w:pPr>
      <w:r>
        <w:rPr>
          <w:b/>
          <w:i/>
          <w:sz w:val="25"/>
        </w:rPr>
        <w:t>Hội chúng: </w:t>
      </w:r>
      <w:r>
        <w:rPr>
          <w:sz w:val="25"/>
        </w:rPr>
        <w:t>Có </w:t>
      </w:r>
      <w:r>
        <w:rPr>
          <w:spacing w:val="-5"/>
          <w:sz w:val="25"/>
        </w:rPr>
        <w:t>ạ.</w:t>
      </w:r>
    </w:p>
    <w:p>
      <w:pPr>
        <w:pStyle w:val="BodyText"/>
        <w:spacing w:line="309" w:lineRule="auto" w:before="253"/>
        <w:ind w:right="111" w:firstLine="453"/>
      </w:pPr>
      <w:r>
        <w:rPr>
          <w:b/>
          <w:i/>
        </w:rPr>
        <w:t>Achaan Sujin: </w:t>
      </w:r>
      <w:r>
        <w:rPr/>
        <w:t>Tất cả những cái đó đều diễn ra trong</w:t>
      </w:r>
      <w:r>
        <w:rPr>
          <w:spacing w:val="-16"/>
        </w:rPr>
        <w:t> </w:t>
      </w:r>
      <w:r>
        <w:rPr/>
        <w:t>bóng</w:t>
      </w:r>
      <w:r>
        <w:rPr>
          <w:spacing w:val="-16"/>
        </w:rPr>
        <w:t> </w:t>
      </w:r>
      <w:r>
        <w:rPr/>
        <w:t>tối.</w:t>
      </w:r>
      <w:r>
        <w:rPr>
          <w:spacing w:val="-15"/>
        </w:rPr>
        <w:t> </w:t>
      </w:r>
      <w:r>
        <w:rPr/>
        <w:t>Ví</w:t>
      </w:r>
      <w:r>
        <w:rPr>
          <w:spacing w:val="-16"/>
        </w:rPr>
        <w:t> </w:t>
      </w:r>
      <w:r>
        <w:rPr/>
        <w:t>dụ</w:t>
      </w:r>
      <w:r>
        <w:rPr>
          <w:spacing w:val="-16"/>
        </w:rPr>
        <w:t> </w:t>
      </w:r>
      <w:r>
        <w:rPr/>
        <w:t>về</w:t>
      </w:r>
      <w:r>
        <w:rPr>
          <w:spacing w:val="-15"/>
        </w:rPr>
        <w:t> </w:t>
      </w:r>
      <w:r>
        <w:rPr/>
        <w:t>người</w:t>
      </w:r>
      <w:r>
        <w:rPr>
          <w:spacing w:val="-15"/>
        </w:rPr>
        <w:t> </w:t>
      </w:r>
      <w:r>
        <w:rPr/>
        <w:t>mù</w:t>
      </w:r>
      <w:r>
        <w:rPr>
          <w:spacing w:val="-15"/>
        </w:rPr>
        <w:t> </w:t>
      </w:r>
      <w:r>
        <w:rPr/>
        <w:t>giúp</w:t>
      </w:r>
      <w:r>
        <w:rPr>
          <w:spacing w:val="-15"/>
        </w:rPr>
        <w:t> </w:t>
      </w:r>
      <w:r>
        <w:rPr/>
        <w:t>chúng</w:t>
      </w:r>
      <w:r>
        <w:rPr>
          <w:spacing w:val="-15"/>
        </w:rPr>
        <w:t> </w:t>
      </w:r>
      <w:r>
        <w:rPr/>
        <w:t>ta</w:t>
      </w:r>
      <w:r>
        <w:rPr>
          <w:spacing w:val="-15"/>
        </w:rPr>
        <w:t> </w:t>
      </w:r>
      <w:r>
        <w:rPr/>
        <w:t>dễ</w:t>
      </w:r>
      <w:r>
        <w:rPr>
          <w:spacing w:val="-15"/>
        </w:rPr>
        <w:t> </w:t>
      </w:r>
      <w:r>
        <w:rPr/>
        <w:t>hiểu rằng, mọi kinh nghiệm thực tại qua các căn, trừ </w:t>
      </w:r>
      <w:r>
        <w:rPr/>
        <w:t>nhãn căn, đều diễn ra trong bóng tối. Mỗi thế giới chỉ xuất hiện trong một khoảnh khắc mà thôi. Ở khoảnh khắc nghe âm thanh thì không có cái thấy.</w:t>
      </w:r>
    </w:p>
    <w:p>
      <w:pPr>
        <w:pStyle w:val="BodyText"/>
        <w:spacing w:line="309" w:lineRule="auto" w:before="171"/>
        <w:ind w:right="111" w:firstLine="453"/>
      </w:pPr>
      <w:r>
        <w:rPr>
          <w:b/>
          <w:i/>
        </w:rPr>
        <w:t>Jonothan:</w:t>
      </w:r>
      <w:r>
        <w:rPr>
          <w:b/>
          <w:i/>
          <w:spacing w:val="-10"/>
        </w:rPr>
        <w:t> </w:t>
      </w:r>
      <w:r>
        <w:rPr/>
        <w:t>Sáng</w:t>
      </w:r>
      <w:r>
        <w:rPr>
          <w:spacing w:val="-10"/>
        </w:rPr>
        <w:t> </w:t>
      </w:r>
      <w:r>
        <w:rPr/>
        <w:t>nay</w:t>
      </w:r>
      <w:r>
        <w:rPr>
          <w:spacing w:val="-10"/>
        </w:rPr>
        <w:t> </w:t>
      </w:r>
      <w:r>
        <w:rPr/>
        <w:t>chúng</w:t>
      </w:r>
      <w:r>
        <w:rPr>
          <w:spacing w:val="-10"/>
        </w:rPr>
        <w:t> </w:t>
      </w:r>
      <w:r>
        <w:rPr/>
        <w:t>ta</w:t>
      </w:r>
      <w:r>
        <w:rPr>
          <w:spacing w:val="-10"/>
        </w:rPr>
        <w:t> </w:t>
      </w:r>
      <w:r>
        <w:rPr/>
        <w:t>nói</w:t>
      </w:r>
      <w:r>
        <w:rPr>
          <w:spacing w:val="-10"/>
        </w:rPr>
        <w:t> </w:t>
      </w:r>
      <w:r>
        <w:rPr/>
        <w:t>về</w:t>
      </w:r>
      <w:r>
        <w:rPr>
          <w:spacing w:val="-10"/>
        </w:rPr>
        <w:t> </w:t>
      </w:r>
      <w:r>
        <w:rPr/>
        <w:t>ẩn</w:t>
      </w:r>
      <w:r>
        <w:rPr>
          <w:spacing w:val="-10"/>
        </w:rPr>
        <w:t> </w:t>
      </w:r>
      <w:r>
        <w:rPr/>
        <w:t>dụ</w:t>
      </w:r>
      <w:r>
        <w:rPr>
          <w:spacing w:val="-10"/>
        </w:rPr>
        <w:t> </w:t>
      </w:r>
      <w:r>
        <w:rPr/>
        <w:t>bánh</w:t>
      </w:r>
      <w:r>
        <w:rPr>
          <w:spacing w:val="-10"/>
        </w:rPr>
        <w:t> </w:t>
      </w:r>
      <w:r>
        <w:rPr/>
        <w:t>xe chiến xa. Khi bánh xe quay, điểm xúc chạm giữa bánh xe với mặt đất cũng giống như khoảnh khắc của tâm kinh nghiệm đối tượng. Nhưng ở mỗi điểm đó có một kinh nghiệm khác nhau. Nhãn thức kinh nghiệm đối tượng thị giác, nhĩ thức nghe âm thanh, tỷ thức ngửi mùi... Mặc dù ta có cảm giác cái thấy diễn ra suốt cả ngày,</w:t>
      </w:r>
      <w:r>
        <w:rPr>
          <w:spacing w:val="-15"/>
        </w:rPr>
        <w:t> </w:t>
      </w:r>
      <w:r>
        <w:rPr/>
        <w:t>nhưng</w:t>
      </w:r>
      <w:r>
        <w:rPr>
          <w:spacing w:val="-15"/>
        </w:rPr>
        <w:t> </w:t>
      </w:r>
      <w:r>
        <w:rPr/>
        <w:t>sự</w:t>
      </w:r>
      <w:r>
        <w:rPr>
          <w:spacing w:val="-15"/>
        </w:rPr>
        <w:t> </w:t>
      </w:r>
      <w:r>
        <w:rPr/>
        <w:t>thật</w:t>
      </w:r>
      <w:r>
        <w:rPr>
          <w:spacing w:val="-16"/>
        </w:rPr>
        <w:t> </w:t>
      </w:r>
      <w:r>
        <w:rPr/>
        <w:t>diễn</w:t>
      </w:r>
      <w:r>
        <w:rPr>
          <w:spacing w:val="-15"/>
        </w:rPr>
        <w:t> </w:t>
      </w:r>
      <w:r>
        <w:rPr/>
        <w:t>ra</w:t>
      </w:r>
      <w:r>
        <w:rPr>
          <w:spacing w:val="-15"/>
        </w:rPr>
        <w:t> </w:t>
      </w:r>
      <w:r>
        <w:rPr/>
        <w:t>khác</w:t>
      </w:r>
      <w:r>
        <w:rPr>
          <w:spacing w:val="-15"/>
        </w:rPr>
        <w:t> </w:t>
      </w:r>
      <w:r>
        <w:rPr/>
        <w:t>với</w:t>
      </w:r>
      <w:r>
        <w:rPr>
          <w:spacing w:val="-15"/>
        </w:rPr>
        <w:t> </w:t>
      </w:r>
      <w:r>
        <w:rPr/>
        <w:t>những</w:t>
      </w:r>
      <w:r>
        <w:rPr>
          <w:spacing w:val="-15"/>
        </w:rPr>
        <w:t> </w:t>
      </w:r>
      <w:r>
        <w:rPr/>
        <w:t>gì</w:t>
      </w:r>
      <w:r>
        <w:rPr>
          <w:spacing w:val="-15"/>
        </w:rPr>
        <w:t> </w:t>
      </w:r>
      <w:r>
        <w:rPr/>
        <w:t>ta</w:t>
      </w:r>
      <w:r>
        <w:rPr>
          <w:spacing w:val="-15"/>
        </w:rPr>
        <w:t> </w:t>
      </w:r>
      <w:r>
        <w:rPr/>
        <w:t>mường tượng. Đó là những điều Đức Phật đã dạy. Khoảnh khắc</w:t>
      </w:r>
      <w:r>
        <w:rPr>
          <w:spacing w:val="-8"/>
        </w:rPr>
        <w:t> </w:t>
      </w:r>
      <w:r>
        <w:rPr/>
        <w:t>của</w:t>
      </w:r>
      <w:r>
        <w:rPr>
          <w:spacing w:val="-8"/>
        </w:rPr>
        <w:t> </w:t>
      </w:r>
      <w:r>
        <w:rPr/>
        <w:t>cái</w:t>
      </w:r>
      <w:r>
        <w:rPr>
          <w:spacing w:val="-8"/>
        </w:rPr>
        <w:t> </w:t>
      </w:r>
      <w:r>
        <w:rPr/>
        <w:t>thấy</w:t>
      </w:r>
      <w:r>
        <w:rPr>
          <w:spacing w:val="-8"/>
        </w:rPr>
        <w:t> </w:t>
      </w:r>
      <w:r>
        <w:rPr/>
        <w:t>khá</w:t>
      </w:r>
      <w:r>
        <w:rPr>
          <w:spacing w:val="-8"/>
        </w:rPr>
        <w:t> </w:t>
      </w:r>
      <w:r>
        <w:rPr/>
        <w:t>ít</w:t>
      </w:r>
      <w:r>
        <w:rPr>
          <w:spacing w:val="-8"/>
        </w:rPr>
        <w:t> </w:t>
      </w:r>
      <w:r>
        <w:rPr/>
        <w:t>so</w:t>
      </w:r>
      <w:r>
        <w:rPr>
          <w:spacing w:val="-8"/>
        </w:rPr>
        <w:t> </w:t>
      </w:r>
      <w:r>
        <w:rPr/>
        <w:t>với</w:t>
      </w:r>
      <w:r>
        <w:rPr>
          <w:spacing w:val="-8"/>
        </w:rPr>
        <w:t> </w:t>
      </w:r>
      <w:r>
        <w:rPr/>
        <w:t>tổng</w:t>
      </w:r>
      <w:r>
        <w:rPr>
          <w:spacing w:val="-8"/>
        </w:rPr>
        <w:t> </w:t>
      </w:r>
      <w:r>
        <w:rPr/>
        <w:t>số</w:t>
      </w:r>
      <w:r>
        <w:rPr>
          <w:spacing w:val="-8"/>
        </w:rPr>
        <w:t> </w:t>
      </w:r>
      <w:r>
        <w:rPr/>
        <w:t>khoảnh</w:t>
      </w:r>
      <w:r>
        <w:rPr>
          <w:spacing w:val="-8"/>
        </w:rPr>
        <w:t> </w:t>
      </w:r>
      <w:r>
        <w:rPr/>
        <w:t>khắc</w:t>
      </w:r>
      <w:r>
        <w:rPr>
          <w:spacing w:val="-8"/>
        </w:rPr>
        <w:t> </w:t>
      </w:r>
      <w:r>
        <w:rPr/>
        <w:t>của những</w:t>
      </w:r>
      <w:r>
        <w:rPr>
          <w:spacing w:val="-2"/>
        </w:rPr>
        <w:t> </w:t>
      </w:r>
      <w:r>
        <w:rPr/>
        <w:t>tâm</w:t>
      </w:r>
      <w:r>
        <w:rPr>
          <w:spacing w:val="-2"/>
        </w:rPr>
        <w:t> </w:t>
      </w:r>
      <w:r>
        <w:rPr/>
        <w:t>khác.</w:t>
      </w:r>
      <w:r>
        <w:rPr>
          <w:spacing w:val="-7"/>
        </w:rPr>
        <w:t> </w:t>
      </w:r>
      <w:r>
        <w:rPr/>
        <w:t>Vì</w:t>
      </w:r>
      <w:r>
        <w:rPr>
          <w:spacing w:val="-2"/>
        </w:rPr>
        <w:t> </w:t>
      </w:r>
      <w:r>
        <w:rPr/>
        <w:t>vậy</w:t>
      </w:r>
      <w:r>
        <w:rPr>
          <w:spacing w:val="-16"/>
        </w:rPr>
        <w:t> </w:t>
      </w:r>
      <w:r>
        <w:rPr/>
        <w:t>Achaan</w:t>
      </w:r>
      <w:r>
        <w:rPr>
          <w:spacing w:val="-2"/>
        </w:rPr>
        <w:t> </w:t>
      </w:r>
      <w:r>
        <w:rPr/>
        <w:t>Sujin</w:t>
      </w:r>
      <w:r>
        <w:rPr>
          <w:spacing w:val="-2"/>
        </w:rPr>
        <w:t> </w:t>
      </w:r>
      <w:r>
        <w:rPr/>
        <w:t>đã</w:t>
      </w:r>
      <w:r>
        <w:rPr>
          <w:spacing w:val="-2"/>
        </w:rPr>
        <w:t> </w:t>
      </w:r>
      <w:r>
        <w:rPr/>
        <w:t>nói,</w:t>
      </w:r>
      <w:r>
        <w:rPr>
          <w:spacing w:val="-2"/>
        </w:rPr>
        <w:t> </w:t>
      </w:r>
      <w:r>
        <w:rPr/>
        <w:t>phần</w:t>
      </w:r>
      <w:r>
        <w:rPr>
          <w:spacing w:val="-2"/>
        </w:rPr>
        <w:t> </w:t>
      </w:r>
      <w:r>
        <w:rPr/>
        <w:t>lớn thời</w:t>
      </w:r>
      <w:r>
        <w:rPr>
          <w:spacing w:val="-6"/>
        </w:rPr>
        <w:t> </w:t>
      </w:r>
      <w:r>
        <w:rPr/>
        <w:t>gian</w:t>
      </w:r>
      <w:r>
        <w:rPr>
          <w:spacing w:val="-6"/>
        </w:rPr>
        <w:t> </w:t>
      </w:r>
      <w:r>
        <w:rPr/>
        <w:t>là</w:t>
      </w:r>
      <w:r>
        <w:rPr>
          <w:spacing w:val="-6"/>
        </w:rPr>
        <w:t> </w:t>
      </w:r>
      <w:r>
        <w:rPr/>
        <w:t>trong</w:t>
      </w:r>
      <w:r>
        <w:rPr>
          <w:spacing w:val="-6"/>
        </w:rPr>
        <w:t> </w:t>
      </w:r>
      <w:r>
        <w:rPr/>
        <w:t>bóng</w:t>
      </w:r>
      <w:r>
        <w:rPr>
          <w:spacing w:val="-6"/>
        </w:rPr>
        <w:t> </w:t>
      </w:r>
      <w:r>
        <w:rPr/>
        <w:t>tối,</w:t>
      </w:r>
      <w:r>
        <w:rPr>
          <w:spacing w:val="-6"/>
        </w:rPr>
        <w:t> </w:t>
      </w:r>
      <w:r>
        <w:rPr/>
        <w:t>vì</w:t>
      </w:r>
      <w:r>
        <w:rPr>
          <w:spacing w:val="-6"/>
        </w:rPr>
        <w:t> </w:t>
      </w:r>
      <w:r>
        <w:rPr/>
        <w:t>ánh</w:t>
      </w:r>
      <w:r>
        <w:rPr>
          <w:spacing w:val="-6"/>
        </w:rPr>
        <w:t> </w:t>
      </w:r>
      <w:r>
        <w:rPr/>
        <w:t>sáng</w:t>
      </w:r>
      <w:r>
        <w:rPr>
          <w:spacing w:val="-6"/>
        </w:rPr>
        <w:t> </w:t>
      </w:r>
      <w:r>
        <w:rPr/>
        <w:t>chỉ</w:t>
      </w:r>
      <w:r>
        <w:rPr>
          <w:spacing w:val="-6"/>
        </w:rPr>
        <w:t> </w:t>
      </w:r>
      <w:r>
        <w:rPr/>
        <w:t>có</w:t>
      </w:r>
      <w:r>
        <w:rPr>
          <w:spacing w:val="-6"/>
        </w:rPr>
        <w:t> </w:t>
      </w:r>
      <w:r>
        <w:rPr/>
        <w:t>ở</w:t>
      </w:r>
      <w:r>
        <w:rPr>
          <w:spacing w:val="-6"/>
        </w:rPr>
        <w:t> </w:t>
      </w:r>
      <w:r>
        <w:rPr/>
        <w:t>khoảnh khắc</w:t>
      </w:r>
      <w:r>
        <w:rPr>
          <w:spacing w:val="-7"/>
        </w:rPr>
        <w:t> </w:t>
      </w:r>
      <w:r>
        <w:rPr/>
        <w:t>nhãn</w:t>
      </w:r>
      <w:r>
        <w:rPr>
          <w:spacing w:val="-7"/>
        </w:rPr>
        <w:t> </w:t>
      </w:r>
      <w:r>
        <w:rPr/>
        <w:t>thức</w:t>
      </w:r>
      <w:r>
        <w:rPr>
          <w:spacing w:val="-7"/>
        </w:rPr>
        <w:t> </w:t>
      </w:r>
      <w:r>
        <w:rPr/>
        <w:t>kinh</w:t>
      </w:r>
      <w:r>
        <w:rPr>
          <w:spacing w:val="-7"/>
        </w:rPr>
        <w:t> </w:t>
      </w:r>
      <w:r>
        <w:rPr/>
        <w:t>nghiệm</w:t>
      </w:r>
      <w:r>
        <w:rPr>
          <w:spacing w:val="-7"/>
        </w:rPr>
        <w:t> </w:t>
      </w:r>
      <w:r>
        <w:rPr/>
        <w:t>đối</w:t>
      </w:r>
      <w:r>
        <w:rPr>
          <w:spacing w:val="-7"/>
        </w:rPr>
        <w:t> </w:t>
      </w:r>
      <w:r>
        <w:rPr/>
        <w:t>tượng</w:t>
      </w:r>
      <w:r>
        <w:rPr>
          <w:spacing w:val="-7"/>
        </w:rPr>
        <w:t> </w:t>
      </w:r>
      <w:r>
        <w:rPr/>
        <w:t>thị</w:t>
      </w:r>
      <w:r>
        <w:rPr>
          <w:spacing w:val="-7"/>
        </w:rPr>
        <w:t> </w:t>
      </w:r>
      <w:r>
        <w:rPr/>
        <w:t>giác</w:t>
      </w:r>
      <w:r>
        <w:rPr>
          <w:spacing w:val="-7"/>
        </w:rPr>
        <w:t> </w:t>
      </w:r>
      <w:r>
        <w:rPr/>
        <w:t>mà</w:t>
      </w:r>
      <w:r>
        <w:rPr>
          <w:spacing w:val="-7"/>
        </w:rPr>
        <w:t> </w:t>
      </w:r>
      <w:r>
        <w:rPr>
          <w:spacing w:val="-2"/>
        </w:rPr>
        <w:t>thôi.</w:t>
      </w:r>
    </w:p>
    <w:p>
      <w:pPr>
        <w:pStyle w:val="BodyText"/>
        <w:spacing w:before="172"/>
        <w:ind w:left="567"/>
      </w:pPr>
      <w:r>
        <w:rPr>
          <w:b/>
          <w:i/>
        </w:rPr>
        <w:t>Sarah:</w:t>
      </w:r>
      <w:r>
        <w:rPr>
          <w:b/>
          <w:i/>
          <w:spacing w:val="-2"/>
        </w:rPr>
        <w:t> </w:t>
      </w:r>
      <w:r>
        <w:rPr/>
        <w:t>Liên</w:t>
      </w:r>
      <w:r>
        <w:rPr>
          <w:spacing w:val="-2"/>
        </w:rPr>
        <w:t> </w:t>
      </w:r>
      <w:r>
        <w:rPr/>
        <w:t>quan</w:t>
      </w:r>
      <w:r>
        <w:rPr>
          <w:spacing w:val="-2"/>
        </w:rPr>
        <w:t> </w:t>
      </w:r>
      <w:r>
        <w:rPr/>
        <w:t>đến</w:t>
      </w:r>
      <w:r>
        <w:rPr>
          <w:spacing w:val="-2"/>
        </w:rPr>
        <w:t> </w:t>
      </w:r>
      <w:r>
        <w:rPr/>
        <w:t>câu</w:t>
      </w:r>
      <w:r>
        <w:rPr>
          <w:spacing w:val="-2"/>
        </w:rPr>
        <w:t> </w:t>
      </w:r>
      <w:r>
        <w:rPr/>
        <w:t>hỏi</w:t>
      </w:r>
      <w:r>
        <w:rPr>
          <w:spacing w:val="-2"/>
        </w:rPr>
        <w:t> </w:t>
      </w:r>
      <w:r>
        <w:rPr/>
        <w:t>sau</w:t>
      </w:r>
      <w:r>
        <w:rPr>
          <w:spacing w:val="-2"/>
        </w:rPr>
        <w:t> </w:t>
      </w:r>
      <w:r>
        <w:rPr/>
        <w:t>của</w:t>
      </w:r>
      <w:r>
        <w:rPr>
          <w:spacing w:val="-2"/>
        </w:rPr>
        <w:t> </w:t>
      </w:r>
      <w:r>
        <w:rPr/>
        <w:t>bạn,</w:t>
      </w:r>
      <w:r>
        <w:rPr>
          <w:spacing w:val="-2"/>
        </w:rPr>
        <w:t> </w:t>
      </w:r>
      <w:r>
        <w:rPr/>
        <w:t>sau</w:t>
      </w:r>
      <w:r>
        <w:rPr>
          <w:spacing w:val="-2"/>
        </w:rPr>
        <w:t> </w:t>
      </w:r>
      <w:r>
        <w:rPr>
          <w:spacing w:val="-5"/>
        </w:rPr>
        <w:t>khi</w:t>
      </w:r>
    </w:p>
    <w:p>
      <w:pPr>
        <w:pStyle w:val="BodyText"/>
        <w:spacing w:after="0"/>
        <w:sectPr>
          <w:type w:val="continuous"/>
          <w:pgSz w:w="15310" w:h="11630" w:orient="landscape"/>
          <w:pgMar w:header="776" w:footer="0" w:top="1080" w:bottom="280" w:left="1133" w:right="1133"/>
          <w:cols w:num="2" w:equalWidth="0">
            <w:col w:w="5654" w:space="1659"/>
            <w:col w:w="5731"/>
          </w:cols>
        </w:sectPr>
      </w:pPr>
    </w:p>
    <w:p>
      <w:pPr>
        <w:pStyle w:val="BodyText"/>
        <w:spacing w:before="40"/>
        <w:ind w:left="0"/>
        <w:jc w:val="left"/>
        <w:rPr>
          <w:sz w:val="20"/>
        </w:rPr>
      </w:pPr>
    </w:p>
    <w:p>
      <w:pPr>
        <w:pStyle w:val="BodyText"/>
        <w:spacing w:after="0"/>
        <w:jc w:val="left"/>
        <w:rPr>
          <w:sz w:val="20"/>
        </w:rPr>
        <w:sectPr>
          <w:headerReference w:type="default" r:id="rId162"/>
          <w:pgSz w:w="15310" w:h="11630" w:orient="landscape"/>
          <w:pgMar w:header="776" w:footer="0" w:top="1100" w:bottom="280" w:left="1133" w:right="1133"/>
        </w:sectPr>
      </w:pPr>
    </w:p>
    <w:p>
      <w:pPr>
        <w:pStyle w:val="BodyText"/>
        <w:spacing w:line="304" w:lineRule="auto" w:before="89"/>
        <w:ind w:right="38"/>
      </w:pPr>
      <w:r>
        <w:rPr/>
        <w:t>nghe</w:t>
      </w:r>
      <w:r>
        <w:rPr>
          <w:spacing w:val="-4"/>
        </w:rPr>
        <w:t> </w:t>
      </w:r>
      <w:r>
        <w:rPr/>
        <w:t>Achaan Sujin giải thích về cái thấy và đối </w:t>
      </w:r>
      <w:r>
        <w:rPr/>
        <w:t>tượng thị giác, bạn có hiểu thêm chút nào không ạ?</w:t>
      </w:r>
    </w:p>
    <w:p>
      <w:pPr>
        <w:pStyle w:val="BodyText"/>
        <w:spacing w:line="304" w:lineRule="auto" w:before="169"/>
        <w:ind w:right="38" w:firstLine="453"/>
      </w:pPr>
      <w:r>
        <w:rPr>
          <w:b/>
          <w:i/>
        </w:rPr>
        <w:t>Người</w:t>
      </w:r>
      <w:r>
        <w:rPr>
          <w:b/>
          <w:i/>
          <w:spacing w:val="-13"/>
        </w:rPr>
        <w:t> </w:t>
      </w:r>
      <w:r>
        <w:rPr>
          <w:b/>
          <w:i/>
        </w:rPr>
        <w:t>hỏi:</w:t>
      </w:r>
      <w:r>
        <w:rPr>
          <w:b/>
          <w:i/>
          <w:spacing w:val="-13"/>
        </w:rPr>
        <w:t> </w:t>
      </w:r>
      <w:r>
        <w:rPr/>
        <w:t>Dạ,</w:t>
      </w:r>
      <w:r>
        <w:rPr>
          <w:spacing w:val="-13"/>
        </w:rPr>
        <w:t> </w:t>
      </w:r>
      <w:r>
        <w:rPr/>
        <w:t>con</w:t>
      </w:r>
      <w:r>
        <w:rPr>
          <w:spacing w:val="-13"/>
        </w:rPr>
        <w:t> </w:t>
      </w:r>
      <w:r>
        <w:rPr/>
        <w:t>hiểu</w:t>
      </w:r>
      <w:r>
        <w:rPr>
          <w:spacing w:val="-13"/>
        </w:rPr>
        <w:t> </w:t>
      </w:r>
      <w:r>
        <w:rPr/>
        <w:t>thêm</w:t>
      </w:r>
      <w:r>
        <w:rPr>
          <w:spacing w:val="-13"/>
        </w:rPr>
        <w:t> </w:t>
      </w:r>
      <w:r>
        <w:rPr/>
        <w:t>rất</w:t>
      </w:r>
      <w:r>
        <w:rPr>
          <w:spacing w:val="-13"/>
        </w:rPr>
        <w:t> </w:t>
      </w:r>
      <w:r>
        <w:rPr/>
        <w:t>nhiều</w:t>
      </w:r>
      <w:r>
        <w:rPr>
          <w:spacing w:val="-13"/>
        </w:rPr>
        <w:t> </w:t>
      </w:r>
      <w:r>
        <w:rPr/>
        <w:t>và</w:t>
      </w:r>
      <w:r>
        <w:rPr>
          <w:spacing w:val="-13"/>
        </w:rPr>
        <w:t> </w:t>
      </w:r>
      <w:r>
        <w:rPr/>
        <w:t>vô</w:t>
      </w:r>
      <w:r>
        <w:rPr>
          <w:spacing w:val="-13"/>
        </w:rPr>
        <w:t> </w:t>
      </w:r>
      <w:r>
        <w:rPr/>
        <w:t>cùng hoan hỷ.</w:t>
      </w:r>
    </w:p>
    <w:p>
      <w:pPr>
        <w:pStyle w:val="BodyText"/>
        <w:spacing w:line="304" w:lineRule="auto" w:before="168"/>
        <w:ind w:right="38" w:firstLine="453"/>
      </w:pPr>
      <w:r>
        <w:rPr>
          <w:b/>
          <w:i/>
        </w:rPr>
        <w:t>Sarah: </w:t>
      </w:r>
      <w:r>
        <w:rPr/>
        <w:t>Khi nghe giảng lại, bạn đã có thêm chút hiểu biết. Vậy ở khoảnh khắc có thêm chút hiểu </w:t>
      </w:r>
      <w:r>
        <w:rPr/>
        <w:t>biết như</w:t>
      </w:r>
      <w:r>
        <w:rPr>
          <w:spacing w:val="-5"/>
        </w:rPr>
        <w:t> </w:t>
      </w:r>
      <w:r>
        <w:rPr/>
        <w:t>vậy,</w:t>
      </w:r>
      <w:r>
        <w:rPr>
          <w:spacing w:val="-5"/>
        </w:rPr>
        <w:t> </w:t>
      </w:r>
      <w:r>
        <w:rPr/>
        <w:t>liệu</w:t>
      </w:r>
      <w:r>
        <w:rPr>
          <w:spacing w:val="-5"/>
        </w:rPr>
        <w:t> </w:t>
      </w:r>
      <w:r>
        <w:rPr/>
        <w:t>có</w:t>
      </w:r>
      <w:r>
        <w:rPr>
          <w:spacing w:val="-5"/>
        </w:rPr>
        <w:t> </w:t>
      </w:r>
      <w:r>
        <w:rPr/>
        <w:t>ai</w:t>
      </w:r>
      <w:r>
        <w:rPr>
          <w:spacing w:val="-5"/>
        </w:rPr>
        <w:t> </w:t>
      </w:r>
      <w:r>
        <w:rPr/>
        <w:t>đó</w:t>
      </w:r>
      <w:r>
        <w:rPr>
          <w:spacing w:val="-5"/>
        </w:rPr>
        <w:t> </w:t>
      </w:r>
      <w:r>
        <w:rPr/>
        <w:t>đã</w:t>
      </w:r>
      <w:r>
        <w:rPr>
          <w:spacing w:val="-5"/>
        </w:rPr>
        <w:t> </w:t>
      </w:r>
      <w:r>
        <w:rPr/>
        <w:t>làm</w:t>
      </w:r>
      <w:r>
        <w:rPr>
          <w:spacing w:val="-5"/>
        </w:rPr>
        <w:t> </w:t>
      </w:r>
      <w:r>
        <w:rPr/>
        <w:t>gì</w:t>
      </w:r>
      <w:r>
        <w:rPr>
          <w:spacing w:val="-5"/>
        </w:rPr>
        <w:t> </w:t>
      </w:r>
      <w:r>
        <w:rPr/>
        <w:t>để</w:t>
      </w:r>
      <w:r>
        <w:rPr>
          <w:spacing w:val="-5"/>
        </w:rPr>
        <w:t> </w:t>
      </w:r>
      <w:r>
        <w:rPr/>
        <w:t>hiểu</w:t>
      </w:r>
      <w:r>
        <w:rPr>
          <w:spacing w:val="-5"/>
        </w:rPr>
        <w:t> </w:t>
      </w:r>
      <w:r>
        <w:rPr/>
        <w:t>được</w:t>
      </w:r>
      <w:r>
        <w:rPr>
          <w:spacing w:val="-5"/>
        </w:rPr>
        <w:t> </w:t>
      </w:r>
      <w:r>
        <w:rPr/>
        <w:t>thêm</w:t>
      </w:r>
      <w:r>
        <w:rPr>
          <w:spacing w:val="-5"/>
        </w:rPr>
        <w:t> </w:t>
      </w:r>
      <w:r>
        <w:rPr/>
        <w:t>như vậy không?</w:t>
      </w:r>
    </w:p>
    <w:p>
      <w:pPr>
        <w:spacing w:before="167"/>
        <w:ind w:left="567" w:right="0" w:firstLine="0"/>
        <w:jc w:val="both"/>
        <w:rPr>
          <w:sz w:val="25"/>
        </w:rPr>
      </w:pPr>
      <w:r>
        <w:rPr>
          <w:b/>
          <w:i/>
          <w:sz w:val="25"/>
        </w:rPr>
        <w:t>Người hỏi: </w:t>
      </w:r>
      <w:r>
        <w:rPr>
          <w:sz w:val="25"/>
        </w:rPr>
        <w:t>Không </w:t>
      </w:r>
      <w:r>
        <w:rPr>
          <w:spacing w:val="-5"/>
          <w:sz w:val="25"/>
        </w:rPr>
        <w:t>ạ.</w:t>
      </w:r>
    </w:p>
    <w:p>
      <w:pPr>
        <w:pStyle w:val="BodyText"/>
        <w:spacing w:line="304" w:lineRule="auto" w:before="247"/>
        <w:ind w:right="38" w:firstLine="453"/>
      </w:pPr>
      <w:r>
        <w:rPr>
          <w:b/>
          <w:i/>
        </w:rPr>
        <w:t>Sarah:</w:t>
      </w:r>
      <w:r>
        <w:rPr>
          <w:b/>
          <w:i/>
          <w:spacing w:val="-4"/>
        </w:rPr>
        <w:t> </w:t>
      </w:r>
      <w:r>
        <w:rPr/>
        <w:t>Đó</w:t>
      </w:r>
      <w:r>
        <w:rPr>
          <w:spacing w:val="-4"/>
        </w:rPr>
        <w:t> </w:t>
      </w:r>
      <w:r>
        <w:rPr/>
        <w:t>cũng</w:t>
      </w:r>
      <w:r>
        <w:rPr>
          <w:spacing w:val="-4"/>
        </w:rPr>
        <w:t> </w:t>
      </w:r>
      <w:r>
        <w:rPr/>
        <w:t>là</w:t>
      </w:r>
      <w:r>
        <w:rPr>
          <w:spacing w:val="-4"/>
        </w:rPr>
        <w:t> </w:t>
      </w:r>
      <w:r>
        <w:rPr/>
        <w:t>câu</w:t>
      </w:r>
      <w:r>
        <w:rPr>
          <w:spacing w:val="-4"/>
        </w:rPr>
        <w:t> </w:t>
      </w:r>
      <w:r>
        <w:rPr/>
        <w:t>trả</w:t>
      </w:r>
      <w:r>
        <w:rPr>
          <w:spacing w:val="-4"/>
        </w:rPr>
        <w:t> </w:t>
      </w:r>
      <w:r>
        <w:rPr/>
        <w:t>lời</w:t>
      </w:r>
      <w:r>
        <w:rPr>
          <w:spacing w:val="-4"/>
        </w:rPr>
        <w:t> </w:t>
      </w:r>
      <w:r>
        <w:rPr/>
        <w:t>cho</w:t>
      </w:r>
      <w:r>
        <w:rPr>
          <w:spacing w:val="-4"/>
        </w:rPr>
        <w:t> </w:t>
      </w:r>
      <w:r>
        <w:rPr/>
        <w:t>câu</w:t>
      </w:r>
      <w:r>
        <w:rPr>
          <w:spacing w:val="-4"/>
        </w:rPr>
        <w:t> </w:t>
      </w:r>
      <w:r>
        <w:rPr/>
        <w:t>hỏi</w:t>
      </w:r>
      <w:r>
        <w:rPr>
          <w:spacing w:val="-4"/>
        </w:rPr>
        <w:t> </w:t>
      </w:r>
      <w:r>
        <w:rPr/>
        <w:t>của</w:t>
      </w:r>
      <w:r>
        <w:rPr>
          <w:spacing w:val="-4"/>
        </w:rPr>
        <w:t> </w:t>
      </w:r>
      <w:r>
        <w:rPr/>
        <w:t>bạn. Hiểu biết cũng là pháp do duyên. Khi có đủ duyên cho hiểu biết sinh khởi thì hiểu biết sinh khởi, chứ </w:t>
      </w:r>
      <w:r>
        <w:rPr/>
        <w:t>không phải do ai cố làm được điều đó.</w:t>
      </w:r>
    </w:p>
    <w:p>
      <w:pPr>
        <w:pStyle w:val="BodyText"/>
        <w:spacing w:line="304" w:lineRule="auto" w:before="167"/>
        <w:ind w:right="38" w:firstLine="453"/>
      </w:pPr>
      <w:r>
        <w:rPr>
          <w:b/>
          <w:i/>
        </w:rPr>
        <w:t>Vị Sư</w:t>
      </w:r>
      <w:r>
        <w:rPr/>
        <w:t>: Một người mù bẩm sinh, nếu được </w:t>
      </w:r>
      <w:r>
        <w:rPr/>
        <w:t>nghe Chánh pháp, có thể đạt được giác ngộ không?</w:t>
      </w:r>
    </w:p>
    <w:p>
      <w:pPr>
        <w:spacing w:line="304" w:lineRule="auto" w:before="169"/>
        <w:ind w:left="114" w:right="38" w:firstLine="453"/>
        <w:jc w:val="both"/>
        <w:rPr>
          <w:sz w:val="25"/>
        </w:rPr>
      </w:pPr>
      <w:r>
        <w:rPr>
          <w:b/>
          <w:i/>
          <w:sz w:val="25"/>
        </w:rPr>
        <w:t>Achaan</w:t>
      </w:r>
      <w:r>
        <w:rPr>
          <w:b/>
          <w:i/>
          <w:spacing w:val="-1"/>
          <w:sz w:val="25"/>
        </w:rPr>
        <w:t> </w:t>
      </w:r>
      <w:r>
        <w:rPr>
          <w:b/>
          <w:i/>
          <w:sz w:val="25"/>
        </w:rPr>
        <w:t>Sujin:</w:t>
      </w:r>
      <w:r>
        <w:rPr>
          <w:b/>
          <w:i/>
          <w:spacing w:val="-1"/>
          <w:sz w:val="25"/>
        </w:rPr>
        <w:t> </w:t>
      </w:r>
      <w:r>
        <w:rPr>
          <w:sz w:val="25"/>
        </w:rPr>
        <w:t>Làm</w:t>
      </w:r>
      <w:r>
        <w:rPr>
          <w:spacing w:val="-1"/>
          <w:sz w:val="25"/>
        </w:rPr>
        <w:t> </w:t>
      </w:r>
      <w:r>
        <w:rPr>
          <w:sz w:val="25"/>
        </w:rPr>
        <w:t>thế</w:t>
      </w:r>
      <w:r>
        <w:rPr>
          <w:spacing w:val="-1"/>
          <w:sz w:val="25"/>
        </w:rPr>
        <w:t> </w:t>
      </w:r>
      <w:r>
        <w:rPr>
          <w:sz w:val="25"/>
        </w:rPr>
        <w:t>nào</w:t>
      </w:r>
      <w:r>
        <w:rPr>
          <w:spacing w:val="-1"/>
          <w:sz w:val="25"/>
        </w:rPr>
        <w:t> </w:t>
      </w:r>
      <w:r>
        <w:rPr>
          <w:sz w:val="25"/>
        </w:rPr>
        <w:t>biết</w:t>
      </w:r>
      <w:r>
        <w:rPr>
          <w:spacing w:val="-1"/>
          <w:sz w:val="25"/>
        </w:rPr>
        <w:t> </w:t>
      </w:r>
      <w:r>
        <w:rPr>
          <w:sz w:val="25"/>
        </w:rPr>
        <w:t>được</w:t>
      </w:r>
      <w:r>
        <w:rPr>
          <w:spacing w:val="-1"/>
          <w:sz w:val="25"/>
        </w:rPr>
        <w:t> </w:t>
      </w:r>
      <w:r>
        <w:rPr>
          <w:sz w:val="25"/>
        </w:rPr>
        <w:t>ai</w:t>
      </w:r>
      <w:r>
        <w:rPr>
          <w:spacing w:val="-1"/>
          <w:sz w:val="25"/>
        </w:rPr>
        <w:t> </w:t>
      </w:r>
      <w:r>
        <w:rPr>
          <w:sz w:val="25"/>
        </w:rPr>
        <w:t>đó</w:t>
      </w:r>
      <w:r>
        <w:rPr>
          <w:spacing w:val="-1"/>
          <w:sz w:val="25"/>
        </w:rPr>
        <w:t> </w:t>
      </w:r>
      <w:r>
        <w:rPr>
          <w:sz w:val="25"/>
        </w:rPr>
        <w:t>bị</w:t>
      </w:r>
      <w:r>
        <w:rPr>
          <w:spacing w:val="-1"/>
          <w:sz w:val="25"/>
        </w:rPr>
        <w:t> </w:t>
      </w:r>
      <w:r>
        <w:rPr>
          <w:sz w:val="25"/>
        </w:rPr>
        <w:t>mù bẩm sinh?</w:t>
      </w:r>
    </w:p>
    <w:p>
      <w:pPr>
        <w:pStyle w:val="BodyText"/>
        <w:spacing w:line="304" w:lineRule="auto" w:before="168"/>
        <w:ind w:right="38" w:firstLine="453"/>
      </w:pPr>
      <w:r>
        <w:rPr>
          <w:b/>
          <w:i/>
        </w:rPr>
        <w:t>Jonothan:</w:t>
      </w:r>
      <w:r>
        <w:rPr>
          <w:b/>
          <w:i/>
          <w:spacing w:val="-16"/>
        </w:rPr>
        <w:t> </w:t>
      </w:r>
      <w:r>
        <w:rPr/>
        <w:t>Với</w:t>
      </w:r>
      <w:r>
        <w:rPr>
          <w:spacing w:val="-16"/>
        </w:rPr>
        <w:t> </w:t>
      </w:r>
      <w:r>
        <w:rPr/>
        <w:t>người</w:t>
      </w:r>
      <w:r>
        <w:rPr>
          <w:spacing w:val="-15"/>
        </w:rPr>
        <w:t> </w:t>
      </w:r>
      <w:r>
        <w:rPr/>
        <w:t>không</w:t>
      </w:r>
      <w:r>
        <w:rPr>
          <w:spacing w:val="-16"/>
        </w:rPr>
        <w:t> </w:t>
      </w:r>
      <w:r>
        <w:rPr/>
        <w:t>có</w:t>
      </w:r>
      <w:r>
        <w:rPr>
          <w:spacing w:val="-16"/>
        </w:rPr>
        <w:t> </w:t>
      </w:r>
      <w:r>
        <w:rPr/>
        <w:t>bất</w:t>
      </w:r>
      <w:r>
        <w:rPr>
          <w:spacing w:val="-15"/>
        </w:rPr>
        <w:t> </w:t>
      </w:r>
      <w:r>
        <w:rPr/>
        <w:t>cứ</w:t>
      </w:r>
      <w:r>
        <w:rPr>
          <w:spacing w:val="-16"/>
        </w:rPr>
        <w:t> </w:t>
      </w:r>
      <w:r>
        <w:rPr/>
        <w:t>khoảnh</w:t>
      </w:r>
      <w:r>
        <w:rPr>
          <w:spacing w:val="-15"/>
        </w:rPr>
        <w:t> </w:t>
      </w:r>
      <w:r>
        <w:rPr/>
        <w:t>khắc nào của nhãn thức sinh khởi thì không có cơ hội cho người</w:t>
      </w:r>
      <w:r>
        <w:rPr>
          <w:spacing w:val="-3"/>
        </w:rPr>
        <w:t> </w:t>
      </w:r>
      <w:r>
        <w:rPr/>
        <w:t>ấy</w:t>
      </w:r>
      <w:r>
        <w:rPr>
          <w:spacing w:val="-3"/>
        </w:rPr>
        <w:t> </w:t>
      </w:r>
      <w:r>
        <w:rPr/>
        <w:t>có</w:t>
      </w:r>
      <w:r>
        <w:rPr>
          <w:spacing w:val="-3"/>
        </w:rPr>
        <w:t> </w:t>
      </w:r>
      <w:r>
        <w:rPr/>
        <w:t>trí</w:t>
      </w:r>
      <w:r>
        <w:rPr>
          <w:spacing w:val="-3"/>
        </w:rPr>
        <w:t> </w:t>
      </w:r>
      <w:r>
        <w:rPr/>
        <w:t>tuệ</w:t>
      </w:r>
      <w:r>
        <w:rPr>
          <w:spacing w:val="-3"/>
        </w:rPr>
        <w:t> </w:t>
      </w:r>
      <w:r>
        <w:rPr/>
        <w:t>đến</w:t>
      </w:r>
      <w:r>
        <w:rPr>
          <w:spacing w:val="-3"/>
        </w:rPr>
        <w:t> </w:t>
      </w:r>
      <w:r>
        <w:rPr/>
        <w:t>mức</w:t>
      </w:r>
      <w:r>
        <w:rPr>
          <w:spacing w:val="-3"/>
        </w:rPr>
        <w:t> </w:t>
      </w:r>
      <w:r>
        <w:rPr/>
        <w:t>độ</w:t>
      </w:r>
      <w:r>
        <w:rPr>
          <w:spacing w:val="-3"/>
        </w:rPr>
        <w:t> </w:t>
      </w:r>
      <w:r>
        <w:rPr/>
        <w:t>giải</w:t>
      </w:r>
      <w:r>
        <w:rPr>
          <w:spacing w:val="-3"/>
        </w:rPr>
        <w:t> </w:t>
      </w:r>
      <w:r>
        <w:rPr/>
        <w:t>thoát.</w:t>
      </w:r>
      <w:r>
        <w:rPr>
          <w:spacing w:val="-7"/>
        </w:rPr>
        <w:t> </w:t>
      </w:r>
      <w:r>
        <w:rPr/>
        <w:t>Thiên</w:t>
      </w:r>
      <w:r>
        <w:rPr>
          <w:spacing w:val="-3"/>
        </w:rPr>
        <w:t> </w:t>
      </w:r>
      <w:r>
        <w:rPr/>
        <w:t>hướng chấp trước các thực tại vốn là vô ngã đối với người ấy không thể được tận diệt.</w:t>
      </w:r>
    </w:p>
    <w:p>
      <w:pPr>
        <w:pStyle w:val="BodyText"/>
        <w:spacing w:line="312" w:lineRule="auto" w:before="89"/>
        <w:ind w:right="111" w:firstLine="453"/>
      </w:pPr>
      <w:r>
        <w:rPr/>
        <w:br w:type="column"/>
      </w:r>
      <w:r>
        <w:rPr>
          <w:b/>
          <w:i/>
        </w:rPr>
        <w:t>Sarah:</w:t>
      </w:r>
      <w:r>
        <w:rPr>
          <w:b/>
          <w:i/>
          <w:spacing w:val="-11"/>
        </w:rPr>
        <w:t> </w:t>
      </w:r>
      <w:r>
        <w:rPr/>
        <w:t>Khi</w:t>
      </w:r>
      <w:r>
        <w:rPr>
          <w:spacing w:val="-11"/>
        </w:rPr>
        <w:t> </w:t>
      </w:r>
      <w:r>
        <w:rPr/>
        <w:t>nói</w:t>
      </w:r>
      <w:r>
        <w:rPr>
          <w:spacing w:val="-11"/>
        </w:rPr>
        <w:t> </w:t>
      </w:r>
      <w:r>
        <w:rPr/>
        <w:t>đến</w:t>
      </w:r>
      <w:r>
        <w:rPr>
          <w:spacing w:val="-11"/>
        </w:rPr>
        <w:t> </w:t>
      </w:r>
      <w:r>
        <w:rPr/>
        <w:t>người</w:t>
      </w:r>
      <w:r>
        <w:rPr>
          <w:spacing w:val="-11"/>
        </w:rPr>
        <w:t> </w:t>
      </w:r>
      <w:r>
        <w:rPr/>
        <w:t>mù</w:t>
      </w:r>
      <w:r>
        <w:rPr>
          <w:spacing w:val="-11"/>
        </w:rPr>
        <w:t> </w:t>
      </w:r>
      <w:r>
        <w:rPr/>
        <w:t>bẩm</w:t>
      </w:r>
      <w:r>
        <w:rPr>
          <w:spacing w:val="-11"/>
        </w:rPr>
        <w:t> </w:t>
      </w:r>
      <w:r>
        <w:rPr/>
        <w:t>sinh,</w:t>
      </w:r>
      <w:r>
        <w:rPr>
          <w:spacing w:val="-11"/>
        </w:rPr>
        <w:t> </w:t>
      </w:r>
      <w:r>
        <w:rPr/>
        <w:t>ta</w:t>
      </w:r>
      <w:r>
        <w:rPr>
          <w:spacing w:val="-11"/>
        </w:rPr>
        <w:t> </w:t>
      </w:r>
      <w:r>
        <w:rPr/>
        <w:t>cần</w:t>
      </w:r>
      <w:r>
        <w:rPr>
          <w:spacing w:val="-11"/>
        </w:rPr>
        <w:t> </w:t>
      </w:r>
      <w:r>
        <w:rPr/>
        <w:t>nhớ rằng mình không biết chắc thời điểm nào người ấy bị mù,</w:t>
      </w:r>
      <w:r>
        <w:rPr>
          <w:spacing w:val="-4"/>
        </w:rPr>
        <w:t> </w:t>
      </w:r>
      <w:r>
        <w:rPr/>
        <w:t>và</w:t>
      </w:r>
      <w:r>
        <w:rPr>
          <w:spacing w:val="-4"/>
        </w:rPr>
        <w:t> </w:t>
      </w:r>
      <w:r>
        <w:rPr/>
        <w:t>rất</w:t>
      </w:r>
      <w:r>
        <w:rPr>
          <w:spacing w:val="-4"/>
        </w:rPr>
        <w:t> </w:t>
      </w:r>
      <w:r>
        <w:rPr/>
        <w:t>khó</w:t>
      </w:r>
      <w:r>
        <w:rPr>
          <w:spacing w:val="-4"/>
        </w:rPr>
        <w:t> </w:t>
      </w:r>
      <w:r>
        <w:rPr/>
        <w:t>biết</w:t>
      </w:r>
      <w:r>
        <w:rPr>
          <w:spacing w:val="-4"/>
        </w:rPr>
        <w:t> </w:t>
      </w:r>
      <w:r>
        <w:rPr/>
        <w:t>được</w:t>
      </w:r>
      <w:r>
        <w:rPr>
          <w:spacing w:val="-4"/>
        </w:rPr>
        <w:t> </w:t>
      </w:r>
      <w:r>
        <w:rPr/>
        <w:t>người</w:t>
      </w:r>
      <w:r>
        <w:rPr>
          <w:spacing w:val="-4"/>
        </w:rPr>
        <w:t> </w:t>
      </w:r>
      <w:r>
        <w:rPr/>
        <w:t>ấy</w:t>
      </w:r>
      <w:r>
        <w:rPr>
          <w:spacing w:val="-4"/>
        </w:rPr>
        <w:t> </w:t>
      </w:r>
      <w:r>
        <w:rPr/>
        <w:t>sinh</w:t>
      </w:r>
      <w:r>
        <w:rPr>
          <w:spacing w:val="-4"/>
        </w:rPr>
        <w:t> </w:t>
      </w:r>
      <w:r>
        <w:rPr/>
        <w:t>ra</w:t>
      </w:r>
      <w:r>
        <w:rPr>
          <w:spacing w:val="-4"/>
        </w:rPr>
        <w:t> </w:t>
      </w:r>
      <w:r>
        <w:rPr/>
        <w:t>với</w:t>
      </w:r>
      <w:r>
        <w:rPr>
          <w:spacing w:val="-4"/>
        </w:rPr>
        <w:t> </w:t>
      </w:r>
      <w:r>
        <w:rPr/>
        <w:t>tam</w:t>
      </w:r>
      <w:r>
        <w:rPr>
          <w:spacing w:val="-4"/>
        </w:rPr>
        <w:t> </w:t>
      </w:r>
      <w:r>
        <w:rPr/>
        <w:t>nhân hay vô nhân.</w:t>
      </w:r>
    </w:p>
    <w:p>
      <w:pPr>
        <w:pStyle w:val="BodyText"/>
        <w:spacing w:before="129"/>
        <w:ind w:left="0"/>
        <w:jc w:val="left"/>
      </w:pPr>
    </w:p>
    <w:p>
      <w:pPr>
        <w:spacing w:line="540" w:lineRule="atLeast" w:before="0"/>
        <w:ind w:left="567" w:right="111" w:firstLine="0"/>
        <w:jc w:val="both"/>
        <w:rPr>
          <w:sz w:val="25"/>
        </w:rPr>
      </w:pPr>
      <w:r>
        <w:rPr>
          <w:b/>
          <w:i/>
          <w:sz w:val="25"/>
        </w:rPr>
        <w:t>Pháp đàm tại Sài Gòn, chiều ngày 01/01/2016 Người</w:t>
      </w:r>
      <w:r>
        <w:rPr>
          <w:b/>
          <w:i/>
          <w:spacing w:val="16"/>
          <w:sz w:val="25"/>
        </w:rPr>
        <w:t> </w:t>
      </w:r>
      <w:r>
        <w:rPr>
          <w:b/>
          <w:i/>
          <w:sz w:val="25"/>
        </w:rPr>
        <w:t>hỏi:</w:t>
      </w:r>
      <w:r>
        <w:rPr>
          <w:b/>
          <w:i/>
          <w:spacing w:val="12"/>
          <w:sz w:val="25"/>
        </w:rPr>
        <w:t> </w:t>
      </w:r>
      <w:r>
        <w:rPr>
          <w:sz w:val="25"/>
        </w:rPr>
        <w:t>Thưa</w:t>
      </w:r>
      <w:r>
        <w:rPr>
          <w:spacing w:val="16"/>
          <w:sz w:val="25"/>
        </w:rPr>
        <w:t> </w:t>
      </w:r>
      <w:r>
        <w:rPr>
          <w:sz w:val="25"/>
        </w:rPr>
        <w:t>Bà,</w:t>
      </w:r>
      <w:r>
        <w:rPr>
          <w:spacing w:val="16"/>
          <w:sz w:val="25"/>
        </w:rPr>
        <w:t> </w:t>
      </w:r>
      <w:r>
        <w:rPr>
          <w:sz w:val="25"/>
        </w:rPr>
        <w:t>tại</w:t>
      </w:r>
      <w:r>
        <w:rPr>
          <w:spacing w:val="16"/>
          <w:sz w:val="25"/>
        </w:rPr>
        <w:t> </w:t>
      </w:r>
      <w:r>
        <w:rPr>
          <w:sz w:val="25"/>
        </w:rPr>
        <w:t>thời</w:t>
      </w:r>
      <w:r>
        <w:rPr>
          <w:spacing w:val="16"/>
          <w:sz w:val="25"/>
        </w:rPr>
        <w:t> </w:t>
      </w:r>
      <w:r>
        <w:rPr>
          <w:sz w:val="25"/>
        </w:rPr>
        <w:t>điểm</w:t>
      </w:r>
      <w:r>
        <w:rPr>
          <w:spacing w:val="16"/>
          <w:sz w:val="25"/>
        </w:rPr>
        <w:t> </w:t>
      </w:r>
      <w:r>
        <w:rPr>
          <w:sz w:val="25"/>
        </w:rPr>
        <w:t>tái</w:t>
      </w:r>
      <w:r>
        <w:rPr>
          <w:spacing w:val="16"/>
          <w:sz w:val="25"/>
        </w:rPr>
        <w:t> </w:t>
      </w:r>
      <w:r>
        <w:rPr>
          <w:sz w:val="25"/>
        </w:rPr>
        <w:t>tục,</w:t>
      </w:r>
      <w:r>
        <w:rPr>
          <w:spacing w:val="16"/>
          <w:sz w:val="25"/>
        </w:rPr>
        <w:t> </w:t>
      </w:r>
      <w:r>
        <w:rPr>
          <w:sz w:val="25"/>
        </w:rPr>
        <w:t>có</w:t>
      </w:r>
      <w:r>
        <w:rPr>
          <w:spacing w:val="16"/>
          <w:sz w:val="25"/>
        </w:rPr>
        <w:t> </w:t>
      </w:r>
      <w:r>
        <w:rPr>
          <w:spacing w:val="-5"/>
          <w:sz w:val="25"/>
        </w:rPr>
        <w:t>sắc</w:t>
      </w:r>
    </w:p>
    <w:p>
      <w:pPr>
        <w:pStyle w:val="BodyText"/>
        <w:spacing w:line="312" w:lineRule="auto" w:before="88"/>
        <w:ind w:right="111"/>
      </w:pPr>
      <w:r>
        <w:rPr/>
        <w:t>thân, sắc tính và sắc ý vật để trợ cho tâm tái tục sanh, vậy sát na tâm của tâm tái tục nương vào sắc ý vật </w:t>
      </w:r>
      <w:r>
        <w:rPr/>
        <w:t>để sinh khởi, nhưng sắc ý vật thì diệt chậm hơn 17 sát na so với tâm. Vậy phải hiểu điều này như thế nào? Xin Bà giải thích.</w:t>
      </w:r>
    </w:p>
    <w:p>
      <w:pPr>
        <w:pStyle w:val="BodyText"/>
        <w:spacing w:line="312" w:lineRule="auto" w:before="165"/>
        <w:ind w:right="111" w:firstLine="453"/>
      </w:pPr>
      <w:r>
        <w:rPr>
          <w:b/>
          <w:i/>
        </w:rPr>
        <w:t>Achaan Sujin: </w:t>
      </w:r>
      <w:r>
        <w:rPr/>
        <w:t>Chúng ta cần tìm hiểu từng thứ một.</w:t>
      </w:r>
      <w:r>
        <w:rPr>
          <w:spacing w:val="-4"/>
        </w:rPr>
        <w:t> </w:t>
      </w:r>
      <w:r>
        <w:rPr/>
        <w:t>Khi</w:t>
      </w:r>
      <w:r>
        <w:rPr>
          <w:spacing w:val="-4"/>
        </w:rPr>
        <w:t> </w:t>
      </w:r>
      <w:r>
        <w:rPr/>
        <w:t>nói</w:t>
      </w:r>
      <w:r>
        <w:rPr>
          <w:spacing w:val="-4"/>
        </w:rPr>
        <w:t> </w:t>
      </w:r>
      <w:r>
        <w:rPr/>
        <w:t>về</w:t>
      </w:r>
      <w:r>
        <w:rPr>
          <w:spacing w:val="-4"/>
        </w:rPr>
        <w:t> </w:t>
      </w:r>
      <w:r>
        <w:rPr/>
        <w:t>sắc</w:t>
      </w:r>
      <w:r>
        <w:rPr>
          <w:spacing w:val="-4"/>
        </w:rPr>
        <w:t> </w:t>
      </w:r>
      <w:r>
        <w:rPr/>
        <w:t>ý</w:t>
      </w:r>
      <w:r>
        <w:rPr>
          <w:spacing w:val="-4"/>
        </w:rPr>
        <w:t> </w:t>
      </w:r>
      <w:r>
        <w:rPr/>
        <w:t>vật,</w:t>
      </w:r>
      <w:r>
        <w:rPr>
          <w:spacing w:val="-4"/>
        </w:rPr>
        <w:t> </w:t>
      </w:r>
      <w:r>
        <w:rPr/>
        <w:t>sắc</w:t>
      </w:r>
      <w:r>
        <w:rPr>
          <w:spacing w:val="-4"/>
        </w:rPr>
        <w:t> </w:t>
      </w:r>
      <w:r>
        <w:rPr/>
        <w:t>ý</w:t>
      </w:r>
      <w:r>
        <w:rPr>
          <w:spacing w:val="-4"/>
        </w:rPr>
        <w:t> </w:t>
      </w:r>
      <w:r>
        <w:rPr/>
        <w:t>vật</w:t>
      </w:r>
      <w:r>
        <w:rPr>
          <w:spacing w:val="-4"/>
        </w:rPr>
        <w:t> </w:t>
      </w:r>
      <w:r>
        <w:rPr/>
        <w:t>là</w:t>
      </w:r>
      <w:r>
        <w:rPr>
          <w:spacing w:val="-4"/>
        </w:rPr>
        <w:t> </w:t>
      </w:r>
      <w:r>
        <w:rPr/>
        <w:t>gì?</w:t>
      </w:r>
      <w:r>
        <w:rPr>
          <w:spacing w:val="-4"/>
        </w:rPr>
        <w:t> </w:t>
      </w:r>
      <w:r>
        <w:rPr/>
        <w:t>Nó</w:t>
      </w:r>
      <w:r>
        <w:rPr>
          <w:spacing w:val="-4"/>
        </w:rPr>
        <w:t> </w:t>
      </w:r>
      <w:r>
        <w:rPr/>
        <w:t>có</w:t>
      </w:r>
      <w:r>
        <w:rPr>
          <w:spacing w:val="-4"/>
        </w:rPr>
        <w:t> </w:t>
      </w:r>
      <w:r>
        <w:rPr/>
        <w:t>phải</w:t>
      </w:r>
      <w:r>
        <w:rPr>
          <w:spacing w:val="-4"/>
        </w:rPr>
        <w:t> </w:t>
      </w:r>
      <w:r>
        <w:rPr/>
        <w:t>là địa đại, phong đại hay đối tượng thị giác không? Sắc </w:t>
      </w:r>
      <w:r>
        <w:rPr/>
        <w:t>ý vật</w:t>
      </w:r>
      <w:r>
        <w:rPr>
          <w:spacing w:val="-8"/>
        </w:rPr>
        <w:t> </w:t>
      </w:r>
      <w:r>
        <w:rPr/>
        <w:t>sinh</w:t>
      </w:r>
      <w:r>
        <w:rPr>
          <w:spacing w:val="-8"/>
        </w:rPr>
        <w:t> </w:t>
      </w:r>
      <w:r>
        <w:rPr/>
        <w:t>khởi</w:t>
      </w:r>
      <w:r>
        <w:rPr>
          <w:spacing w:val="-8"/>
        </w:rPr>
        <w:t> </w:t>
      </w:r>
      <w:r>
        <w:rPr/>
        <w:t>cùng</w:t>
      </w:r>
      <w:r>
        <w:rPr>
          <w:spacing w:val="-8"/>
        </w:rPr>
        <w:t> </w:t>
      </w:r>
      <w:r>
        <w:rPr/>
        <w:t>với</w:t>
      </w:r>
      <w:r>
        <w:rPr>
          <w:spacing w:val="-8"/>
        </w:rPr>
        <w:t> </w:t>
      </w:r>
      <w:r>
        <w:rPr/>
        <w:t>nhóm</w:t>
      </w:r>
      <w:r>
        <w:rPr>
          <w:spacing w:val="-8"/>
        </w:rPr>
        <w:t> </w:t>
      </w:r>
      <w:r>
        <w:rPr/>
        <w:t>tám</w:t>
      </w:r>
      <w:r>
        <w:rPr>
          <w:spacing w:val="-8"/>
        </w:rPr>
        <w:t> </w:t>
      </w:r>
      <w:r>
        <w:rPr/>
        <w:t>sắc</w:t>
      </w:r>
      <w:r>
        <w:rPr>
          <w:spacing w:val="-8"/>
        </w:rPr>
        <w:t> </w:t>
      </w:r>
      <w:r>
        <w:rPr/>
        <w:t>bất</w:t>
      </w:r>
      <w:r>
        <w:rPr>
          <w:spacing w:val="-8"/>
        </w:rPr>
        <w:t> </w:t>
      </w:r>
      <w:r>
        <w:rPr/>
        <w:t>ly,</w:t>
      </w:r>
      <w:r>
        <w:rPr>
          <w:spacing w:val="-8"/>
        </w:rPr>
        <w:t> </w:t>
      </w:r>
      <w:r>
        <w:rPr/>
        <w:t>hầu</w:t>
      </w:r>
      <w:r>
        <w:rPr>
          <w:spacing w:val="-8"/>
        </w:rPr>
        <w:t> </w:t>
      </w:r>
      <w:r>
        <w:rPr/>
        <w:t>như</w:t>
      </w:r>
      <w:r>
        <w:rPr>
          <w:spacing w:val="-8"/>
        </w:rPr>
        <w:t> </w:t>
      </w:r>
      <w:r>
        <w:rPr/>
        <w:t>nó sinh</w:t>
      </w:r>
      <w:r>
        <w:rPr>
          <w:spacing w:val="-12"/>
        </w:rPr>
        <w:t> </w:t>
      </w:r>
      <w:r>
        <w:rPr/>
        <w:t>khởi</w:t>
      </w:r>
      <w:r>
        <w:rPr>
          <w:spacing w:val="-12"/>
        </w:rPr>
        <w:t> </w:t>
      </w:r>
      <w:r>
        <w:rPr/>
        <w:t>với</w:t>
      </w:r>
      <w:r>
        <w:rPr>
          <w:spacing w:val="-12"/>
        </w:rPr>
        <w:t> </w:t>
      </w:r>
      <w:r>
        <w:rPr/>
        <w:t>tất</w:t>
      </w:r>
      <w:r>
        <w:rPr>
          <w:spacing w:val="-12"/>
        </w:rPr>
        <w:t> </w:t>
      </w:r>
      <w:r>
        <w:rPr/>
        <w:t>cả</w:t>
      </w:r>
      <w:r>
        <w:rPr>
          <w:spacing w:val="-12"/>
        </w:rPr>
        <w:t> </w:t>
      </w:r>
      <w:r>
        <w:rPr/>
        <w:t>các</w:t>
      </w:r>
      <w:r>
        <w:rPr>
          <w:spacing w:val="-12"/>
        </w:rPr>
        <w:t> </w:t>
      </w:r>
      <w:r>
        <w:rPr/>
        <w:t>khoảnh</w:t>
      </w:r>
      <w:r>
        <w:rPr>
          <w:spacing w:val="-12"/>
        </w:rPr>
        <w:t> </w:t>
      </w:r>
      <w:r>
        <w:rPr/>
        <w:t>khắc</w:t>
      </w:r>
      <w:r>
        <w:rPr>
          <w:spacing w:val="-12"/>
        </w:rPr>
        <w:t> </w:t>
      </w:r>
      <w:r>
        <w:rPr/>
        <w:t>của</w:t>
      </w:r>
      <w:r>
        <w:rPr>
          <w:spacing w:val="-12"/>
        </w:rPr>
        <w:t> </w:t>
      </w:r>
      <w:r>
        <w:rPr/>
        <w:t>tâm.</w:t>
      </w:r>
      <w:r>
        <w:rPr>
          <w:spacing w:val="-12"/>
        </w:rPr>
        <w:t> </w:t>
      </w:r>
      <w:r>
        <w:rPr/>
        <w:t>Ở</w:t>
      </w:r>
      <w:r>
        <w:rPr>
          <w:spacing w:val="-12"/>
        </w:rPr>
        <w:t> </w:t>
      </w:r>
      <w:r>
        <w:rPr/>
        <w:t>khoảnh khắc</w:t>
      </w:r>
      <w:r>
        <w:rPr>
          <w:spacing w:val="-16"/>
        </w:rPr>
        <w:t> </w:t>
      </w:r>
      <w:r>
        <w:rPr/>
        <w:t>tái</w:t>
      </w:r>
      <w:r>
        <w:rPr>
          <w:spacing w:val="-16"/>
        </w:rPr>
        <w:t> </w:t>
      </w:r>
      <w:r>
        <w:rPr/>
        <w:t>sinh</w:t>
      </w:r>
      <w:r>
        <w:rPr>
          <w:spacing w:val="-15"/>
        </w:rPr>
        <w:t> </w:t>
      </w:r>
      <w:r>
        <w:rPr/>
        <w:t>vào</w:t>
      </w:r>
      <w:r>
        <w:rPr>
          <w:spacing w:val="-16"/>
        </w:rPr>
        <w:t> </w:t>
      </w:r>
      <w:r>
        <w:rPr/>
        <w:t>cõi</w:t>
      </w:r>
      <w:r>
        <w:rPr>
          <w:spacing w:val="-16"/>
        </w:rPr>
        <w:t> </w:t>
      </w:r>
      <w:r>
        <w:rPr/>
        <w:t>này</w:t>
      </w:r>
      <w:r>
        <w:rPr>
          <w:spacing w:val="-15"/>
        </w:rPr>
        <w:t> </w:t>
      </w:r>
      <w:r>
        <w:rPr/>
        <w:t>-</w:t>
      </w:r>
      <w:r>
        <w:rPr>
          <w:spacing w:val="-16"/>
        </w:rPr>
        <w:t> </w:t>
      </w:r>
      <w:r>
        <w:rPr/>
        <w:t>cõi</w:t>
      </w:r>
      <w:r>
        <w:rPr>
          <w:spacing w:val="-15"/>
        </w:rPr>
        <w:t> </w:t>
      </w:r>
      <w:r>
        <w:rPr/>
        <w:t>ngũ</w:t>
      </w:r>
      <w:r>
        <w:rPr>
          <w:spacing w:val="-16"/>
        </w:rPr>
        <w:t> </w:t>
      </w:r>
      <w:r>
        <w:rPr/>
        <w:t>uẩn,</w:t>
      </w:r>
      <w:r>
        <w:rPr>
          <w:spacing w:val="-16"/>
        </w:rPr>
        <w:t> </w:t>
      </w:r>
      <w:r>
        <w:rPr/>
        <w:t>tâm</w:t>
      </w:r>
      <w:r>
        <w:rPr>
          <w:spacing w:val="-15"/>
        </w:rPr>
        <w:t> </w:t>
      </w:r>
      <w:r>
        <w:rPr/>
        <w:t>sẽ</w:t>
      </w:r>
      <w:r>
        <w:rPr>
          <w:spacing w:val="-16"/>
        </w:rPr>
        <w:t> </w:t>
      </w:r>
      <w:r>
        <w:rPr/>
        <w:t>không</w:t>
      </w:r>
      <w:r>
        <w:rPr>
          <w:spacing w:val="-16"/>
        </w:rPr>
        <w:t> </w:t>
      </w:r>
      <w:r>
        <w:rPr/>
        <w:t>thể sinh khởi nương vào một sắc nào khác ngoài sắc được làm duyên bởi nghiệp.</w:t>
      </w:r>
      <w:r>
        <w:rPr>
          <w:spacing w:val="-1"/>
        </w:rPr>
        <w:t> </w:t>
      </w:r>
      <w:r>
        <w:rPr/>
        <w:t>Tất cả những thực tại sinh khởi ở khoảnh khắc tái sinh đều do nghiệp sinh. Nghiệp đó có</w:t>
      </w:r>
      <w:r>
        <w:rPr>
          <w:spacing w:val="-5"/>
        </w:rPr>
        <w:t> </w:t>
      </w:r>
      <w:r>
        <w:rPr/>
        <w:t>thể</w:t>
      </w:r>
      <w:r>
        <w:rPr>
          <w:spacing w:val="-5"/>
        </w:rPr>
        <w:t> </w:t>
      </w:r>
      <w:r>
        <w:rPr/>
        <w:t>được</w:t>
      </w:r>
      <w:r>
        <w:rPr>
          <w:spacing w:val="-5"/>
        </w:rPr>
        <w:t> </w:t>
      </w:r>
      <w:r>
        <w:rPr/>
        <w:t>tạo</w:t>
      </w:r>
      <w:r>
        <w:rPr>
          <w:spacing w:val="-6"/>
        </w:rPr>
        <w:t> </w:t>
      </w:r>
      <w:r>
        <w:rPr/>
        <w:t>ở</w:t>
      </w:r>
      <w:r>
        <w:rPr>
          <w:spacing w:val="-5"/>
        </w:rPr>
        <w:t> </w:t>
      </w:r>
      <w:r>
        <w:rPr/>
        <w:t>ngay</w:t>
      </w:r>
      <w:r>
        <w:rPr>
          <w:spacing w:val="-5"/>
        </w:rPr>
        <w:t> </w:t>
      </w:r>
      <w:r>
        <w:rPr/>
        <w:t>trong</w:t>
      </w:r>
      <w:r>
        <w:rPr>
          <w:spacing w:val="-5"/>
        </w:rPr>
        <w:t> </w:t>
      </w:r>
      <w:r>
        <w:rPr/>
        <w:t>kiếp</w:t>
      </w:r>
      <w:r>
        <w:rPr>
          <w:spacing w:val="-6"/>
        </w:rPr>
        <w:t> </w:t>
      </w:r>
      <w:r>
        <w:rPr/>
        <w:t>trước,</w:t>
      </w:r>
      <w:r>
        <w:rPr>
          <w:spacing w:val="-6"/>
        </w:rPr>
        <w:t> </w:t>
      </w:r>
      <w:r>
        <w:rPr/>
        <w:t>hoặc</w:t>
      </w:r>
      <w:r>
        <w:rPr>
          <w:spacing w:val="-5"/>
        </w:rPr>
        <w:t> </w:t>
      </w:r>
      <w:r>
        <w:rPr/>
        <w:t>từ</w:t>
      </w:r>
      <w:r>
        <w:rPr>
          <w:spacing w:val="-5"/>
        </w:rPr>
        <w:t> </w:t>
      </w:r>
      <w:r>
        <w:rPr/>
        <w:t>những kiếp</w:t>
      </w:r>
      <w:r>
        <w:rPr>
          <w:spacing w:val="9"/>
        </w:rPr>
        <w:t> </w:t>
      </w:r>
      <w:r>
        <w:rPr/>
        <w:t>xa</w:t>
      </w:r>
      <w:r>
        <w:rPr>
          <w:spacing w:val="9"/>
        </w:rPr>
        <w:t> </w:t>
      </w:r>
      <w:r>
        <w:rPr/>
        <w:t>xưa.</w:t>
      </w:r>
      <w:r>
        <w:rPr>
          <w:spacing w:val="9"/>
        </w:rPr>
        <w:t> </w:t>
      </w:r>
      <w:r>
        <w:rPr/>
        <w:t>Không</w:t>
      </w:r>
      <w:r>
        <w:rPr>
          <w:spacing w:val="9"/>
        </w:rPr>
        <w:t> </w:t>
      </w:r>
      <w:r>
        <w:rPr/>
        <w:t>có</w:t>
      </w:r>
      <w:r>
        <w:rPr>
          <w:spacing w:val="9"/>
        </w:rPr>
        <w:t> </w:t>
      </w:r>
      <w:r>
        <w:rPr/>
        <w:t>một</w:t>
      </w:r>
      <w:r>
        <w:rPr>
          <w:spacing w:val="9"/>
        </w:rPr>
        <w:t> </w:t>
      </w:r>
      <w:r>
        <w:rPr/>
        <w:t>chủ</w:t>
      </w:r>
      <w:r>
        <w:rPr>
          <w:spacing w:val="9"/>
        </w:rPr>
        <w:t> </w:t>
      </w:r>
      <w:r>
        <w:rPr/>
        <w:t>thể</w:t>
      </w:r>
      <w:r>
        <w:rPr>
          <w:spacing w:val="9"/>
        </w:rPr>
        <w:t> </w:t>
      </w:r>
      <w:r>
        <w:rPr/>
        <w:t>nào</w:t>
      </w:r>
      <w:r>
        <w:rPr>
          <w:spacing w:val="9"/>
        </w:rPr>
        <w:t> </w:t>
      </w:r>
      <w:r>
        <w:rPr/>
        <w:t>làm</w:t>
      </w:r>
      <w:r>
        <w:rPr>
          <w:spacing w:val="9"/>
        </w:rPr>
        <w:t> </w:t>
      </w:r>
      <w:r>
        <w:rPr/>
        <w:t>công</w:t>
      </w:r>
      <w:r>
        <w:rPr>
          <w:spacing w:val="9"/>
        </w:rPr>
        <w:t> </w:t>
      </w:r>
      <w:r>
        <w:rPr>
          <w:spacing w:val="-4"/>
        </w:rPr>
        <w:t>việc</w:t>
      </w:r>
    </w:p>
    <w:p>
      <w:pPr>
        <w:pStyle w:val="BodyText"/>
        <w:spacing w:after="0" w:line="312" w:lineRule="auto"/>
        <w:sectPr>
          <w:type w:val="continuous"/>
          <w:pgSz w:w="15310" w:h="11630" w:orient="landscape"/>
          <w:pgMar w:header="776" w:footer="0" w:top="1080" w:bottom="280" w:left="1133" w:right="1133"/>
          <w:cols w:num="2" w:equalWidth="0">
            <w:col w:w="5654" w:space="1659"/>
            <w:col w:w="5731"/>
          </w:cols>
        </w:sectPr>
      </w:pPr>
    </w:p>
    <w:p>
      <w:pPr>
        <w:pStyle w:val="BodyText"/>
        <w:spacing w:before="40"/>
        <w:ind w:left="0"/>
        <w:jc w:val="left"/>
        <w:rPr>
          <w:sz w:val="20"/>
        </w:rPr>
      </w:pPr>
    </w:p>
    <w:p>
      <w:pPr>
        <w:pStyle w:val="BodyText"/>
        <w:spacing w:after="0"/>
        <w:jc w:val="left"/>
        <w:rPr>
          <w:sz w:val="20"/>
        </w:rPr>
        <w:sectPr>
          <w:headerReference w:type="default" r:id="rId163"/>
          <w:pgSz w:w="15310" w:h="11630" w:orient="landscape"/>
          <w:pgMar w:header="776" w:footer="0" w:top="1100" w:bottom="280" w:left="1133" w:right="1133"/>
        </w:sectPr>
      </w:pPr>
    </w:p>
    <w:p>
      <w:pPr>
        <w:pStyle w:val="BodyText"/>
        <w:spacing w:line="300" w:lineRule="auto" w:before="89"/>
        <w:ind w:right="38"/>
      </w:pPr>
      <w:r>
        <w:rPr/>
        <w:t>chọn loại thực tại sinh khởi tại khoảnh khắc đầu </w:t>
      </w:r>
      <w:r>
        <w:rPr/>
        <w:t>tiên đó. Được sinh ra làm người là quả của nghiệp thiện, nhưng ai biết được đó là quả của nghiệp nào, được tạo ra</w:t>
      </w:r>
      <w:r>
        <w:rPr>
          <w:spacing w:val="-5"/>
        </w:rPr>
        <w:t> </w:t>
      </w:r>
      <w:r>
        <w:rPr/>
        <w:t>trong</w:t>
      </w:r>
      <w:r>
        <w:rPr>
          <w:spacing w:val="-5"/>
        </w:rPr>
        <w:t> </w:t>
      </w:r>
      <w:r>
        <w:rPr/>
        <w:t>kiếp</w:t>
      </w:r>
      <w:r>
        <w:rPr>
          <w:spacing w:val="-6"/>
        </w:rPr>
        <w:t> </w:t>
      </w:r>
      <w:r>
        <w:rPr/>
        <w:t>nào</w:t>
      </w:r>
      <w:r>
        <w:rPr>
          <w:spacing w:val="-5"/>
        </w:rPr>
        <w:t> </w:t>
      </w:r>
      <w:r>
        <w:rPr/>
        <w:t>không?</w:t>
      </w:r>
      <w:r>
        <w:rPr>
          <w:spacing w:val="-5"/>
        </w:rPr>
        <w:t> </w:t>
      </w:r>
      <w:r>
        <w:rPr/>
        <w:t>Chúng</w:t>
      </w:r>
      <w:r>
        <w:rPr>
          <w:spacing w:val="-5"/>
        </w:rPr>
        <w:t> </w:t>
      </w:r>
      <w:r>
        <w:rPr/>
        <w:t>ta</w:t>
      </w:r>
      <w:r>
        <w:rPr>
          <w:spacing w:val="-5"/>
        </w:rPr>
        <w:t> </w:t>
      </w:r>
      <w:r>
        <w:rPr/>
        <w:t>được</w:t>
      </w:r>
      <w:r>
        <w:rPr>
          <w:spacing w:val="-5"/>
        </w:rPr>
        <w:t> </w:t>
      </w:r>
      <w:r>
        <w:rPr/>
        <w:t>sinh</w:t>
      </w:r>
      <w:r>
        <w:rPr>
          <w:spacing w:val="-5"/>
        </w:rPr>
        <w:t> </w:t>
      </w:r>
      <w:r>
        <w:rPr/>
        <w:t>ra</w:t>
      </w:r>
      <w:r>
        <w:rPr>
          <w:spacing w:val="-5"/>
        </w:rPr>
        <w:t> </w:t>
      </w:r>
      <w:r>
        <w:rPr/>
        <w:t>do</w:t>
      </w:r>
      <w:r>
        <w:rPr>
          <w:spacing w:val="-5"/>
        </w:rPr>
        <w:t> </w:t>
      </w:r>
      <w:r>
        <w:rPr/>
        <w:t>quả của</w:t>
      </w:r>
      <w:r>
        <w:rPr>
          <w:spacing w:val="-4"/>
        </w:rPr>
        <w:t> </w:t>
      </w:r>
      <w:r>
        <w:rPr/>
        <w:t>nghiệp</w:t>
      </w:r>
      <w:r>
        <w:rPr>
          <w:spacing w:val="-4"/>
        </w:rPr>
        <w:t> </w:t>
      </w:r>
      <w:r>
        <w:rPr/>
        <w:t>thiện,</w:t>
      </w:r>
      <w:r>
        <w:rPr>
          <w:spacing w:val="-4"/>
        </w:rPr>
        <w:t> </w:t>
      </w:r>
      <w:r>
        <w:rPr/>
        <w:t>nhưng</w:t>
      </w:r>
      <w:r>
        <w:rPr>
          <w:spacing w:val="-4"/>
        </w:rPr>
        <w:t> </w:t>
      </w:r>
      <w:r>
        <w:rPr/>
        <w:t>tất</w:t>
      </w:r>
      <w:r>
        <w:rPr>
          <w:spacing w:val="-4"/>
        </w:rPr>
        <w:t> </w:t>
      </w:r>
      <w:r>
        <w:rPr/>
        <w:t>cả</w:t>
      </w:r>
      <w:r>
        <w:rPr>
          <w:spacing w:val="-4"/>
        </w:rPr>
        <w:t> </w:t>
      </w:r>
      <w:r>
        <w:rPr/>
        <w:t>chúng</w:t>
      </w:r>
      <w:r>
        <w:rPr>
          <w:spacing w:val="-4"/>
        </w:rPr>
        <w:t> </w:t>
      </w:r>
      <w:r>
        <w:rPr/>
        <w:t>ta</w:t>
      </w:r>
      <w:r>
        <w:rPr>
          <w:spacing w:val="-4"/>
        </w:rPr>
        <w:t> </w:t>
      </w:r>
      <w:r>
        <w:rPr/>
        <w:t>đều</w:t>
      </w:r>
      <w:r>
        <w:rPr>
          <w:spacing w:val="-4"/>
        </w:rPr>
        <w:t> </w:t>
      </w:r>
      <w:r>
        <w:rPr/>
        <w:t>khác</w:t>
      </w:r>
      <w:r>
        <w:rPr>
          <w:spacing w:val="-4"/>
        </w:rPr>
        <w:t> </w:t>
      </w:r>
      <w:r>
        <w:rPr/>
        <w:t>nhau. Bởi</w:t>
      </w:r>
      <w:r>
        <w:rPr>
          <w:spacing w:val="-4"/>
        </w:rPr>
        <w:t> </w:t>
      </w:r>
      <w:r>
        <w:rPr/>
        <w:t>nghiệp</w:t>
      </w:r>
      <w:r>
        <w:rPr>
          <w:spacing w:val="-4"/>
        </w:rPr>
        <w:t> </w:t>
      </w:r>
      <w:r>
        <w:rPr/>
        <w:t>tạo</w:t>
      </w:r>
      <w:r>
        <w:rPr>
          <w:spacing w:val="-4"/>
        </w:rPr>
        <w:t> </w:t>
      </w:r>
      <w:r>
        <w:rPr/>
        <w:t>ra</w:t>
      </w:r>
      <w:r>
        <w:rPr>
          <w:spacing w:val="-4"/>
        </w:rPr>
        <w:t> </w:t>
      </w:r>
      <w:r>
        <w:rPr/>
        <w:t>sự</w:t>
      </w:r>
      <w:r>
        <w:rPr>
          <w:spacing w:val="-4"/>
        </w:rPr>
        <w:t> </w:t>
      </w:r>
      <w:r>
        <w:rPr/>
        <w:t>tái</w:t>
      </w:r>
      <w:r>
        <w:rPr>
          <w:spacing w:val="-4"/>
        </w:rPr>
        <w:t> </w:t>
      </w:r>
      <w:r>
        <w:rPr/>
        <w:t>sinh</w:t>
      </w:r>
      <w:r>
        <w:rPr>
          <w:spacing w:val="-4"/>
        </w:rPr>
        <w:t> </w:t>
      </w:r>
      <w:r>
        <w:rPr/>
        <w:t>trong</w:t>
      </w:r>
      <w:r>
        <w:rPr>
          <w:spacing w:val="-4"/>
        </w:rPr>
        <w:t> </w:t>
      </w:r>
      <w:r>
        <w:rPr/>
        <w:t>kiếp</w:t>
      </w:r>
      <w:r>
        <w:rPr>
          <w:spacing w:val="-4"/>
        </w:rPr>
        <w:t> </w:t>
      </w:r>
      <w:r>
        <w:rPr/>
        <w:t>này</w:t>
      </w:r>
      <w:r>
        <w:rPr>
          <w:spacing w:val="-4"/>
        </w:rPr>
        <w:t> </w:t>
      </w:r>
      <w:r>
        <w:rPr/>
        <w:t>cũng</w:t>
      </w:r>
      <w:r>
        <w:rPr>
          <w:spacing w:val="-4"/>
        </w:rPr>
        <w:t> </w:t>
      </w:r>
      <w:r>
        <w:rPr/>
        <w:t>mang kèm theo nó các nghiệp khác.</w:t>
      </w:r>
      <w:r>
        <w:rPr>
          <w:spacing w:val="-2"/>
        </w:rPr>
        <w:t> </w:t>
      </w:r>
      <w:r>
        <w:rPr/>
        <w:t>Thức tái tục mang trong nó tất cả những thiên hướng ngủ ngầm hay những loại nghiệp</w:t>
      </w:r>
      <w:r>
        <w:rPr>
          <w:spacing w:val="-4"/>
        </w:rPr>
        <w:t> </w:t>
      </w:r>
      <w:r>
        <w:rPr/>
        <w:t>sẽ</w:t>
      </w:r>
      <w:r>
        <w:rPr>
          <w:spacing w:val="-4"/>
        </w:rPr>
        <w:t> </w:t>
      </w:r>
      <w:r>
        <w:rPr/>
        <w:t>được</w:t>
      </w:r>
      <w:r>
        <w:rPr>
          <w:spacing w:val="-4"/>
        </w:rPr>
        <w:t> </w:t>
      </w:r>
      <w:r>
        <w:rPr/>
        <w:t>làm</w:t>
      </w:r>
      <w:r>
        <w:rPr>
          <w:spacing w:val="-4"/>
        </w:rPr>
        <w:t> </w:t>
      </w:r>
      <w:r>
        <w:rPr/>
        <w:t>duyên</w:t>
      </w:r>
      <w:r>
        <w:rPr>
          <w:spacing w:val="-4"/>
        </w:rPr>
        <w:t> </w:t>
      </w:r>
      <w:r>
        <w:rPr/>
        <w:t>để</w:t>
      </w:r>
      <w:r>
        <w:rPr>
          <w:spacing w:val="-4"/>
        </w:rPr>
        <w:t> </w:t>
      </w:r>
      <w:r>
        <w:rPr/>
        <w:t>trổ</w:t>
      </w:r>
      <w:r>
        <w:rPr>
          <w:spacing w:val="-4"/>
        </w:rPr>
        <w:t> </w:t>
      </w:r>
      <w:r>
        <w:rPr/>
        <w:t>quả</w:t>
      </w:r>
      <w:r>
        <w:rPr>
          <w:spacing w:val="-4"/>
        </w:rPr>
        <w:t> </w:t>
      </w:r>
      <w:r>
        <w:rPr/>
        <w:t>trong</w:t>
      </w:r>
      <w:r>
        <w:rPr>
          <w:spacing w:val="-4"/>
        </w:rPr>
        <w:t> </w:t>
      </w:r>
      <w:r>
        <w:rPr/>
        <w:t>kiếp</w:t>
      </w:r>
      <w:r>
        <w:rPr>
          <w:spacing w:val="-4"/>
        </w:rPr>
        <w:t> </w:t>
      </w:r>
      <w:r>
        <w:rPr/>
        <w:t>này.</w:t>
      </w:r>
      <w:r>
        <w:rPr>
          <w:spacing w:val="-4"/>
        </w:rPr>
        <w:t> </w:t>
      </w:r>
      <w:r>
        <w:rPr/>
        <w:t>Ở khoảnh</w:t>
      </w:r>
      <w:r>
        <w:rPr>
          <w:spacing w:val="-4"/>
        </w:rPr>
        <w:t> </w:t>
      </w:r>
      <w:r>
        <w:rPr/>
        <w:t>khắc</w:t>
      </w:r>
      <w:r>
        <w:rPr>
          <w:spacing w:val="-4"/>
        </w:rPr>
        <w:t> </w:t>
      </w:r>
      <w:r>
        <w:rPr/>
        <w:t>của</w:t>
      </w:r>
      <w:r>
        <w:rPr>
          <w:spacing w:val="-4"/>
        </w:rPr>
        <w:t> </w:t>
      </w:r>
      <w:r>
        <w:rPr/>
        <w:t>sự</w:t>
      </w:r>
      <w:r>
        <w:rPr>
          <w:spacing w:val="-4"/>
        </w:rPr>
        <w:t> </w:t>
      </w:r>
      <w:r>
        <w:rPr/>
        <w:t>tái</w:t>
      </w:r>
      <w:r>
        <w:rPr>
          <w:spacing w:val="-4"/>
        </w:rPr>
        <w:t> </w:t>
      </w:r>
      <w:r>
        <w:rPr/>
        <w:t>sinh</w:t>
      </w:r>
      <w:r>
        <w:rPr>
          <w:spacing w:val="-4"/>
        </w:rPr>
        <w:t> </w:t>
      </w:r>
      <w:r>
        <w:rPr/>
        <w:t>mà</w:t>
      </w:r>
      <w:r>
        <w:rPr>
          <w:spacing w:val="-4"/>
        </w:rPr>
        <w:t> </w:t>
      </w:r>
      <w:r>
        <w:rPr/>
        <w:t>ta</w:t>
      </w:r>
      <w:r>
        <w:rPr>
          <w:spacing w:val="-4"/>
        </w:rPr>
        <w:t> </w:t>
      </w:r>
      <w:r>
        <w:rPr/>
        <w:t>gọi</w:t>
      </w:r>
      <w:r>
        <w:rPr>
          <w:spacing w:val="-4"/>
        </w:rPr>
        <w:t> </w:t>
      </w:r>
      <w:r>
        <w:rPr/>
        <w:t>là</w:t>
      </w:r>
      <w:r>
        <w:rPr>
          <w:spacing w:val="-4"/>
        </w:rPr>
        <w:t> </w:t>
      </w:r>
      <w:r>
        <w:rPr/>
        <w:t>thức</w:t>
      </w:r>
      <w:r>
        <w:rPr>
          <w:spacing w:val="-4"/>
        </w:rPr>
        <w:t> </w:t>
      </w:r>
      <w:r>
        <w:rPr/>
        <w:t>tái</w:t>
      </w:r>
      <w:r>
        <w:rPr>
          <w:spacing w:val="-4"/>
        </w:rPr>
        <w:t> </w:t>
      </w:r>
      <w:r>
        <w:rPr/>
        <w:t>tục</w:t>
      </w:r>
      <w:r>
        <w:rPr>
          <w:spacing w:val="-4"/>
        </w:rPr>
        <w:t> </w:t>
      </w:r>
      <w:r>
        <w:rPr/>
        <w:t>thì chưa có thân mà chỉ có ba nhóm sắc do nghiệp sinh</w:t>
      </w:r>
      <w:r>
        <w:rPr>
          <w:vertAlign w:val="superscript"/>
        </w:rPr>
        <w:t>1</w:t>
      </w:r>
      <w:r>
        <w:rPr>
          <w:vertAlign w:val="baseline"/>
        </w:rPr>
        <w:t>. Chúng sinh khởi rồi diệt đi, và các nhóm sắc tương tự được</w:t>
      </w:r>
      <w:r>
        <w:rPr>
          <w:spacing w:val="-6"/>
          <w:vertAlign w:val="baseline"/>
        </w:rPr>
        <w:t> </w:t>
      </w:r>
      <w:r>
        <w:rPr>
          <w:vertAlign w:val="baseline"/>
        </w:rPr>
        <w:t>nghiệp</w:t>
      </w:r>
      <w:r>
        <w:rPr>
          <w:spacing w:val="-6"/>
          <w:vertAlign w:val="baseline"/>
        </w:rPr>
        <w:t> </w:t>
      </w:r>
      <w:r>
        <w:rPr>
          <w:vertAlign w:val="baseline"/>
        </w:rPr>
        <w:t>làm</w:t>
      </w:r>
      <w:r>
        <w:rPr>
          <w:spacing w:val="-6"/>
          <w:vertAlign w:val="baseline"/>
        </w:rPr>
        <w:t> </w:t>
      </w:r>
      <w:r>
        <w:rPr>
          <w:vertAlign w:val="baseline"/>
        </w:rPr>
        <w:t>duyên</w:t>
      </w:r>
      <w:r>
        <w:rPr>
          <w:spacing w:val="-6"/>
          <w:vertAlign w:val="baseline"/>
        </w:rPr>
        <w:t> </w:t>
      </w:r>
      <w:r>
        <w:rPr>
          <w:vertAlign w:val="baseline"/>
        </w:rPr>
        <w:t>để</w:t>
      </w:r>
      <w:r>
        <w:rPr>
          <w:spacing w:val="-6"/>
          <w:vertAlign w:val="baseline"/>
        </w:rPr>
        <w:t> </w:t>
      </w:r>
      <w:r>
        <w:rPr>
          <w:vertAlign w:val="baseline"/>
        </w:rPr>
        <w:t>tiếp</w:t>
      </w:r>
      <w:r>
        <w:rPr>
          <w:spacing w:val="-6"/>
          <w:vertAlign w:val="baseline"/>
        </w:rPr>
        <w:t> </w:t>
      </w:r>
      <w:r>
        <w:rPr>
          <w:vertAlign w:val="baseline"/>
        </w:rPr>
        <w:t>tục</w:t>
      </w:r>
      <w:r>
        <w:rPr>
          <w:spacing w:val="-6"/>
          <w:vertAlign w:val="baseline"/>
        </w:rPr>
        <w:t> </w:t>
      </w:r>
      <w:r>
        <w:rPr>
          <w:vertAlign w:val="baseline"/>
        </w:rPr>
        <w:t>sinh</w:t>
      </w:r>
      <w:r>
        <w:rPr>
          <w:spacing w:val="-6"/>
          <w:vertAlign w:val="baseline"/>
        </w:rPr>
        <w:t> </w:t>
      </w:r>
      <w:r>
        <w:rPr>
          <w:vertAlign w:val="baseline"/>
        </w:rPr>
        <w:t>và</w:t>
      </w:r>
      <w:r>
        <w:rPr>
          <w:spacing w:val="-6"/>
          <w:vertAlign w:val="baseline"/>
        </w:rPr>
        <w:t> </w:t>
      </w:r>
      <w:r>
        <w:rPr>
          <w:vertAlign w:val="baseline"/>
        </w:rPr>
        <w:t>diệt</w:t>
      </w:r>
      <w:r>
        <w:rPr>
          <w:spacing w:val="-6"/>
          <w:vertAlign w:val="baseline"/>
        </w:rPr>
        <w:t> </w:t>
      </w:r>
      <w:r>
        <w:rPr>
          <w:vertAlign w:val="baseline"/>
        </w:rPr>
        <w:t>cho</w:t>
      </w:r>
      <w:r>
        <w:rPr>
          <w:spacing w:val="-6"/>
          <w:vertAlign w:val="baseline"/>
        </w:rPr>
        <w:t> </w:t>
      </w:r>
      <w:r>
        <w:rPr>
          <w:vertAlign w:val="baseline"/>
        </w:rPr>
        <w:t>đến tận bây giờ. Có những sắc do nhiệt sinh. Nhiệt độ từ sắc</w:t>
      </w:r>
      <w:r>
        <w:rPr>
          <w:spacing w:val="-4"/>
          <w:vertAlign w:val="baseline"/>
        </w:rPr>
        <w:t> </w:t>
      </w:r>
      <w:r>
        <w:rPr>
          <w:vertAlign w:val="baseline"/>
        </w:rPr>
        <w:t>trước</w:t>
      </w:r>
      <w:r>
        <w:rPr>
          <w:spacing w:val="-4"/>
          <w:vertAlign w:val="baseline"/>
        </w:rPr>
        <w:t> </w:t>
      </w:r>
      <w:r>
        <w:rPr>
          <w:vertAlign w:val="baseline"/>
        </w:rPr>
        <w:t>sẽ</w:t>
      </w:r>
      <w:r>
        <w:rPr>
          <w:spacing w:val="-4"/>
          <w:vertAlign w:val="baseline"/>
        </w:rPr>
        <w:t> </w:t>
      </w:r>
      <w:r>
        <w:rPr>
          <w:vertAlign w:val="baseline"/>
        </w:rPr>
        <w:t>làm</w:t>
      </w:r>
      <w:r>
        <w:rPr>
          <w:spacing w:val="-4"/>
          <w:vertAlign w:val="baseline"/>
        </w:rPr>
        <w:t> </w:t>
      </w:r>
      <w:r>
        <w:rPr>
          <w:vertAlign w:val="baseline"/>
        </w:rPr>
        <w:t>duyên</w:t>
      </w:r>
      <w:r>
        <w:rPr>
          <w:spacing w:val="-4"/>
          <w:vertAlign w:val="baseline"/>
        </w:rPr>
        <w:t> </w:t>
      </w:r>
      <w:r>
        <w:rPr>
          <w:vertAlign w:val="baseline"/>
        </w:rPr>
        <w:t>cho</w:t>
      </w:r>
      <w:r>
        <w:rPr>
          <w:spacing w:val="-4"/>
          <w:vertAlign w:val="baseline"/>
        </w:rPr>
        <w:t> </w:t>
      </w:r>
      <w:r>
        <w:rPr>
          <w:vertAlign w:val="baseline"/>
        </w:rPr>
        <w:t>sự</w:t>
      </w:r>
      <w:r>
        <w:rPr>
          <w:spacing w:val="-4"/>
          <w:vertAlign w:val="baseline"/>
        </w:rPr>
        <w:t> </w:t>
      </w:r>
      <w:r>
        <w:rPr>
          <w:vertAlign w:val="baseline"/>
        </w:rPr>
        <w:t>sinh</w:t>
      </w:r>
      <w:r>
        <w:rPr>
          <w:spacing w:val="-4"/>
          <w:vertAlign w:val="baseline"/>
        </w:rPr>
        <w:t> </w:t>
      </w:r>
      <w:r>
        <w:rPr>
          <w:vertAlign w:val="baseline"/>
        </w:rPr>
        <w:t>khởi</w:t>
      </w:r>
      <w:r>
        <w:rPr>
          <w:spacing w:val="-4"/>
          <w:vertAlign w:val="baseline"/>
        </w:rPr>
        <w:t> </w:t>
      </w:r>
      <w:r>
        <w:rPr>
          <w:vertAlign w:val="baseline"/>
        </w:rPr>
        <w:t>của</w:t>
      </w:r>
      <w:r>
        <w:rPr>
          <w:spacing w:val="-4"/>
          <w:vertAlign w:val="baseline"/>
        </w:rPr>
        <w:t> </w:t>
      </w:r>
      <w:r>
        <w:rPr>
          <w:vertAlign w:val="baseline"/>
        </w:rPr>
        <w:t>những</w:t>
      </w:r>
      <w:r>
        <w:rPr>
          <w:spacing w:val="-4"/>
          <w:vertAlign w:val="baseline"/>
        </w:rPr>
        <w:t> </w:t>
      </w:r>
      <w:r>
        <w:rPr>
          <w:vertAlign w:val="baseline"/>
        </w:rPr>
        <w:t>sắc sau, chính vì vậy có người sinh ra với da màu trắng,</w:t>
      </w:r>
      <w:r>
        <w:rPr>
          <w:spacing w:val="80"/>
          <w:vertAlign w:val="baseline"/>
        </w:rPr>
        <w:t> </w:t>
      </w:r>
      <w:r>
        <w:rPr>
          <w:vertAlign w:val="baseline"/>
        </w:rPr>
        <w:t>có người màu đen, cao hay thấp, và tất cả những chi tiết khác nữa. Trong một gia đình chẳng hạn, có nhiều người con khác nhau, người là con gái, người là con trai, và họ đều khác biệt. Mặc dù họ sống trong cùng một ngôi nhà, ăn cùng thực phẩm, nhưng suy nghĩ thì khác nhau và các đặc điểm đều khác nhau. Như vậy, mỗi khoảnh khắc đều có những duyên để tạo ra những danh khác nhau và những sắc khác nhau.</w:t>
      </w:r>
    </w:p>
    <w:p>
      <w:pPr>
        <w:pStyle w:val="BodyText"/>
        <w:spacing w:before="2"/>
        <w:ind w:left="0"/>
        <w:jc w:val="left"/>
        <w:rPr>
          <w:sz w:val="16"/>
        </w:rPr>
      </w:pPr>
      <w:r>
        <w:rPr>
          <w:sz w:val="16"/>
        </w:rPr>
        <mc:AlternateContent>
          <mc:Choice Requires="wps">
            <w:drawing>
              <wp:anchor distT="0" distB="0" distL="0" distR="0" allowOverlap="1" layoutInCell="1" locked="0" behindDoc="1" simplePos="0" relativeHeight="487590912">
                <wp:simplePos x="0" y="0"/>
                <wp:positionH relativeFrom="page">
                  <wp:posOffset>791999</wp:posOffset>
                </wp:positionH>
                <wp:positionV relativeFrom="paragraph">
                  <wp:posOffset>133581</wp:posOffset>
                </wp:positionV>
                <wp:extent cx="720090" cy="1270"/>
                <wp:effectExtent l="0" t="0" r="0" b="0"/>
                <wp:wrapTopAndBottom/>
                <wp:docPr id="320" name="Graphic 320"/>
                <wp:cNvGraphicFramePr>
                  <a:graphicFrameLocks/>
                </wp:cNvGraphicFramePr>
                <a:graphic>
                  <a:graphicData uri="http://schemas.microsoft.com/office/word/2010/wordprocessingShape">
                    <wps:wsp>
                      <wps:cNvPr id="320" name="Graphic 320"/>
                      <wps:cNvSpPr/>
                      <wps:spPr>
                        <a:xfrm>
                          <a:off x="0" y="0"/>
                          <a:ext cx="720090" cy="1270"/>
                        </a:xfrm>
                        <a:custGeom>
                          <a:avLst/>
                          <a:gdLst/>
                          <a:ahLst/>
                          <a:cxnLst/>
                          <a:rect l="l" t="t" r="r" b="b"/>
                          <a:pathLst>
                            <a:path w="720090" h="0">
                              <a:moveTo>
                                <a:pt x="0" y="0"/>
                              </a:moveTo>
                              <a:lnTo>
                                <a:pt x="720001"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10.518198pt;width:56.7pt;height:.1pt;mso-position-horizontal-relative:page;mso-position-vertical-relative:paragraph;z-index:-15725568;mso-wrap-distance-left:0;mso-wrap-distance-right:0" id="docshape318" coordorigin="1247,210" coordsize="1134,0" path="m1247,210l2381,210e" filled="false" stroked="true" strokeweight=".75pt" strokecolor="#000000">
                <v:path arrowok="t"/>
                <v:stroke dashstyle="solid"/>
                <w10:wrap type="topAndBottom"/>
              </v:shape>
            </w:pict>
          </mc:Fallback>
        </mc:AlternateContent>
      </w:r>
    </w:p>
    <w:p>
      <w:pPr>
        <w:spacing w:before="57"/>
        <w:ind w:left="114" w:right="0" w:firstLine="0"/>
        <w:jc w:val="left"/>
        <w:rPr>
          <w:rFonts w:ascii="Microsoft Sans Serif" w:hAnsi="Microsoft Sans Serif"/>
          <w:sz w:val="19"/>
        </w:rPr>
      </w:pPr>
      <w:r>
        <w:rPr>
          <w:rFonts w:ascii="Microsoft Sans Serif" w:hAnsi="Microsoft Sans Serif"/>
          <w:sz w:val="19"/>
        </w:rPr>
        <w:t>1.</w:t>
      </w:r>
      <w:r>
        <w:rPr>
          <w:rFonts w:ascii="Microsoft Sans Serif" w:hAnsi="Microsoft Sans Serif"/>
          <w:spacing w:val="2"/>
          <w:sz w:val="19"/>
        </w:rPr>
        <w:t> </w:t>
      </w:r>
      <w:r>
        <w:rPr>
          <w:rFonts w:ascii="Microsoft Sans Serif" w:hAnsi="Microsoft Sans Serif"/>
          <w:sz w:val="19"/>
        </w:rPr>
        <w:t>Sắc</w:t>
      </w:r>
      <w:r>
        <w:rPr>
          <w:rFonts w:ascii="Microsoft Sans Serif" w:hAnsi="Microsoft Sans Serif"/>
          <w:spacing w:val="3"/>
          <w:sz w:val="19"/>
        </w:rPr>
        <w:t> </w:t>
      </w:r>
      <w:r>
        <w:rPr>
          <w:rFonts w:ascii="Microsoft Sans Serif" w:hAnsi="Microsoft Sans Serif"/>
          <w:sz w:val="19"/>
        </w:rPr>
        <w:t>ý</w:t>
      </w:r>
      <w:r>
        <w:rPr>
          <w:rFonts w:ascii="Microsoft Sans Serif" w:hAnsi="Microsoft Sans Serif"/>
          <w:spacing w:val="3"/>
          <w:sz w:val="19"/>
        </w:rPr>
        <w:t> </w:t>
      </w:r>
      <w:r>
        <w:rPr>
          <w:rFonts w:ascii="Microsoft Sans Serif" w:hAnsi="Microsoft Sans Serif"/>
          <w:sz w:val="19"/>
        </w:rPr>
        <w:t>vật,</w:t>
      </w:r>
      <w:r>
        <w:rPr>
          <w:rFonts w:ascii="Microsoft Sans Serif" w:hAnsi="Microsoft Sans Serif"/>
          <w:spacing w:val="3"/>
          <w:sz w:val="19"/>
        </w:rPr>
        <w:t> </w:t>
      </w:r>
      <w:r>
        <w:rPr>
          <w:rFonts w:ascii="Microsoft Sans Serif" w:hAnsi="Microsoft Sans Serif"/>
          <w:sz w:val="19"/>
        </w:rPr>
        <w:t>thân</w:t>
      </w:r>
      <w:r>
        <w:rPr>
          <w:rFonts w:ascii="Microsoft Sans Serif" w:hAnsi="Microsoft Sans Serif"/>
          <w:spacing w:val="2"/>
          <w:sz w:val="19"/>
        </w:rPr>
        <w:t> </w:t>
      </w:r>
      <w:r>
        <w:rPr>
          <w:rFonts w:ascii="Microsoft Sans Serif" w:hAnsi="Microsoft Sans Serif"/>
          <w:sz w:val="19"/>
        </w:rPr>
        <w:t>căn,</w:t>
      </w:r>
      <w:r>
        <w:rPr>
          <w:rFonts w:ascii="Microsoft Sans Serif" w:hAnsi="Microsoft Sans Serif"/>
          <w:spacing w:val="3"/>
          <w:sz w:val="19"/>
        </w:rPr>
        <w:t> </w:t>
      </w:r>
      <w:r>
        <w:rPr>
          <w:rFonts w:ascii="Microsoft Sans Serif" w:hAnsi="Microsoft Sans Serif"/>
          <w:sz w:val="19"/>
        </w:rPr>
        <w:t>sắc</w:t>
      </w:r>
      <w:r>
        <w:rPr>
          <w:rFonts w:ascii="Microsoft Sans Serif" w:hAnsi="Microsoft Sans Serif"/>
          <w:spacing w:val="3"/>
          <w:sz w:val="19"/>
        </w:rPr>
        <w:t> </w:t>
      </w:r>
      <w:r>
        <w:rPr>
          <w:rFonts w:ascii="Microsoft Sans Serif" w:hAnsi="Microsoft Sans Serif"/>
          <w:sz w:val="19"/>
        </w:rPr>
        <w:t>tính</w:t>
      </w:r>
      <w:r>
        <w:rPr>
          <w:rFonts w:ascii="Microsoft Sans Serif" w:hAnsi="Microsoft Sans Serif"/>
          <w:spacing w:val="3"/>
          <w:sz w:val="19"/>
        </w:rPr>
        <w:t> </w:t>
      </w:r>
      <w:r>
        <w:rPr>
          <w:rFonts w:ascii="Microsoft Sans Serif" w:hAnsi="Microsoft Sans Serif"/>
          <w:sz w:val="19"/>
        </w:rPr>
        <w:t>nam</w:t>
      </w:r>
      <w:r>
        <w:rPr>
          <w:rFonts w:ascii="Microsoft Sans Serif" w:hAnsi="Microsoft Sans Serif"/>
          <w:spacing w:val="3"/>
          <w:sz w:val="19"/>
        </w:rPr>
        <w:t> </w:t>
      </w:r>
      <w:r>
        <w:rPr>
          <w:rFonts w:ascii="Microsoft Sans Serif" w:hAnsi="Microsoft Sans Serif"/>
          <w:sz w:val="19"/>
        </w:rPr>
        <w:t>hoặc</w:t>
      </w:r>
      <w:r>
        <w:rPr>
          <w:rFonts w:ascii="Microsoft Sans Serif" w:hAnsi="Microsoft Sans Serif"/>
          <w:spacing w:val="2"/>
          <w:sz w:val="19"/>
        </w:rPr>
        <w:t> </w:t>
      </w:r>
      <w:r>
        <w:rPr>
          <w:rFonts w:ascii="Microsoft Sans Serif" w:hAnsi="Microsoft Sans Serif"/>
          <w:sz w:val="19"/>
        </w:rPr>
        <w:t>sắc</w:t>
      </w:r>
      <w:r>
        <w:rPr>
          <w:rFonts w:ascii="Microsoft Sans Serif" w:hAnsi="Microsoft Sans Serif"/>
          <w:spacing w:val="3"/>
          <w:sz w:val="19"/>
        </w:rPr>
        <w:t> </w:t>
      </w:r>
      <w:r>
        <w:rPr>
          <w:rFonts w:ascii="Microsoft Sans Serif" w:hAnsi="Microsoft Sans Serif"/>
          <w:sz w:val="19"/>
        </w:rPr>
        <w:t>tính</w:t>
      </w:r>
      <w:r>
        <w:rPr>
          <w:rFonts w:ascii="Microsoft Sans Serif" w:hAnsi="Microsoft Sans Serif"/>
          <w:spacing w:val="3"/>
          <w:sz w:val="19"/>
        </w:rPr>
        <w:t> </w:t>
      </w:r>
      <w:r>
        <w:rPr>
          <w:rFonts w:ascii="Microsoft Sans Serif" w:hAnsi="Microsoft Sans Serif"/>
          <w:spacing w:val="-5"/>
          <w:sz w:val="19"/>
        </w:rPr>
        <w:t>nữ.</w:t>
      </w:r>
    </w:p>
    <w:p>
      <w:pPr>
        <w:pStyle w:val="BodyText"/>
        <w:spacing w:line="300" w:lineRule="auto" w:before="89"/>
        <w:ind w:right="111" w:firstLine="453"/>
      </w:pPr>
      <w:r>
        <w:rPr/>
        <w:br w:type="column"/>
      </w:r>
      <w:r>
        <w:rPr>
          <w:b/>
          <w:i/>
        </w:rPr>
        <w:t>Sarah:</w:t>
      </w:r>
      <w:r>
        <w:rPr>
          <w:b/>
          <w:i/>
          <w:spacing w:val="-11"/>
        </w:rPr>
        <w:t> </w:t>
      </w:r>
      <w:r>
        <w:rPr/>
        <w:t>Quay</w:t>
      </w:r>
      <w:r>
        <w:rPr>
          <w:spacing w:val="-11"/>
        </w:rPr>
        <w:t> </w:t>
      </w:r>
      <w:r>
        <w:rPr/>
        <w:t>trở</w:t>
      </w:r>
      <w:r>
        <w:rPr>
          <w:spacing w:val="-11"/>
        </w:rPr>
        <w:t> </w:t>
      </w:r>
      <w:r>
        <w:rPr/>
        <w:t>lại</w:t>
      </w:r>
      <w:r>
        <w:rPr>
          <w:spacing w:val="-11"/>
        </w:rPr>
        <w:t> </w:t>
      </w:r>
      <w:r>
        <w:rPr/>
        <w:t>với</w:t>
      </w:r>
      <w:r>
        <w:rPr>
          <w:spacing w:val="-11"/>
        </w:rPr>
        <w:t> </w:t>
      </w:r>
      <w:r>
        <w:rPr/>
        <w:t>câu</w:t>
      </w:r>
      <w:r>
        <w:rPr>
          <w:spacing w:val="-11"/>
        </w:rPr>
        <w:t> </w:t>
      </w:r>
      <w:r>
        <w:rPr/>
        <w:t>hỏi</w:t>
      </w:r>
      <w:r>
        <w:rPr>
          <w:spacing w:val="-11"/>
        </w:rPr>
        <w:t> </w:t>
      </w:r>
      <w:r>
        <w:rPr/>
        <w:t>vừa</w:t>
      </w:r>
      <w:r>
        <w:rPr>
          <w:spacing w:val="-11"/>
        </w:rPr>
        <w:t> </w:t>
      </w:r>
      <w:r>
        <w:rPr/>
        <w:t>nãy.</w:t>
      </w:r>
      <w:r>
        <w:rPr>
          <w:spacing w:val="-11"/>
        </w:rPr>
        <w:t> </w:t>
      </w:r>
      <w:r>
        <w:rPr/>
        <w:t>Ở</w:t>
      </w:r>
      <w:r>
        <w:rPr>
          <w:spacing w:val="-11"/>
        </w:rPr>
        <w:t> </w:t>
      </w:r>
      <w:r>
        <w:rPr/>
        <w:t>khoảnh khắc của sự tái sinh, không có con người nào, và cũng như</w:t>
      </w:r>
      <w:r>
        <w:rPr>
          <w:spacing w:val="-9"/>
        </w:rPr>
        <w:t> </w:t>
      </w:r>
      <w:r>
        <w:rPr/>
        <w:t>khoảnh</w:t>
      </w:r>
      <w:r>
        <w:rPr>
          <w:spacing w:val="-9"/>
        </w:rPr>
        <w:t> </w:t>
      </w:r>
      <w:r>
        <w:rPr/>
        <w:t>khắc</w:t>
      </w:r>
      <w:r>
        <w:rPr>
          <w:spacing w:val="-9"/>
        </w:rPr>
        <w:t> </w:t>
      </w:r>
      <w:r>
        <w:rPr/>
        <w:t>này,</w:t>
      </w:r>
      <w:r>
        <w:rPr>
          <w:spacing w:val="-9"/>
        </w:rPr>
        <w:t> </w:t>
      </w:r>
      <w:r>
        <w:rPr/>
        <w:t>cái</w:t>
      </w:r>
      <w:r>
        <w:rPr>
          <w:spacing w:val="-9"/>
        </w:rPr>
        <w:t> </w:t>
      </w:r>
      <w:r>
        <w:rPr/>
        <w:t>thấy</w:t>
      </w:r>
      <w:r>
        <w:rPr>
          <w:spacing w:val="-9"/>
        </w:rPr>
        <w:t> </w:t>
      </w:r>
      <w:r>
        <w:rPr/>
        <w:t>không</w:t>
      </w:r>
      <w:r>
        <w:rPr>
          <w:spacing w:val="-9"/>
        </w:rPr>
        <w:t> </w:t>
      </w:r>
      <w:r>
        <w:rPr/>
        <w:t>phải</w:t>
      </w:r>
      <w:r>
        <w:rPr>
          <w:spacing w:val="-9"/>
        </w:rPr>
        <w:t> </w:t>
      </w:r>
      <w:r>
        <w:rPr/>
        <w:t>là</w:t>
      </w:r>
      <w:r>
        <w:rPr>
          <w:spacing w:val="-9"/>
        </w:rPr>
        <w:t> </w:t>
      </w:r>
      <w:r>
        <w:rPr/>
        <w:t>con</w:t>
      </w:r>
      <w:r>
        <w:rPr>
          <w:spacing w:val="-9"/>
        </w:rPr>
        <w:t> </w:t>
      </w:r>
      <w:r>
        <w:rPr/>
        <w:t>người nào đang thấy. Thức tái tục cùng là một loại với thức sinh khởi khi chúng ta ngủ say. Nó là tâm quả, kết </w:t>
      </w:r>
      <w:r>
        <w:rPr/>
        <w:t>quả của một nghiệp đã được tạo trong quá khứ. Sinh khởi cùng với tâm này, như bạn đã nói, có ba nhóm sắc: nhóm sắc có sắc ý căn, nhóm sắc có sắc giới tính và nhóm</w:t>
      </w:r>
      <w:r>
        <w:rPr>
          <w:spacing w:val="-14"/>
        </w:rPr>
        <w:t> </w:t>
      </w:r>
      <w:r>
        <w:rPr/>
        <w:t>sắc</w:t>
      </w:r>
      <w:r>
        <w:rPr>
          <w:spacing w:val="-14"/>
        </w:rPr>
        <w:t> </w:t>
      </w:r>
      <w:r>
        <w:rPr/>
        <w:t>có</w:t>
      </w:r>
      <w:r>
        <w:rPr>
          <w:spacing w:val="-14"/>
        </w:rPr>
        <w:t> </w:t>
      </w:r>
      <w:r>
        <w:rPr/>
        <w:t>sắc</w:t>
      </w:r>
      <w:r>
        <w:rPr>
          <w:spacing w:val="-14"/>
        </w:rPr>
        <w:t> </w:t>
      </w:r>
      <w:r>
        <w:rPr/>
        <w:t>thân</w:t>
      </w:r>
      <w:r>
        <w:rPr>
          <w:spacing w:val="-14"/>
        </w:rPr>
        <w:t> </w:t>
      </w:r>
      <w:r>
        <w:rPr/>
        <w:t>căn.</w:t>
      </w:r>
      <w:r>
        <w:rPr>
          <w:spacing w:val="-14"/>
        </w:rPr>
        <w:t> </w:t>
      </w:r>
      <w:r>
        <w:rPr/>
        <w:t>Ngoại</w:t>
      </w:r>
      <w:r>
        <w:rPr>
          <w:spacing w:val="-14"/>
        </w:rPr>
        <w:t> </w:t>
      </w:r>
      <w:r>
        <w:rPr/>
        <w:t>trừ</w:t>
      </w:r>
      <w:r>
        <w:rPr>
          <w:spacing w:val="-14"/>
        </w:rPr>
        <w:t> </w:t>
      </w:r>
      <w:r>
        <w:rPr/>
        <w:t>các</w:t>
      </w:r>
      <w:r>
        <w:rPr>
          <w:spacing w:val="-14"/>
        </w:rPr>
        <w:t> </w:t>
      </w:r>
      <w:r>
        <w:rPr/>
        <w:t>tâm</w:t>
      </w:r>
      <w:r>
        <w:rPr>
          <w:spacing w:val="-14"/>
        </w:rPr>
        <w:t> </w:t>
      </w:r>
      <w:r>
        <w:rPr/>
        <w:t>thấy,</w:t>
      </w:r>
      <w:r>
        <w:rPr>
          <w:spacing w:val="-14"/>
        </w:rPr>
        <w:t> </w:t>
      </w:r>
      <w:r>
        <w:rPr/>
        <w:t>nghe, ngửi, nếm, xúc chạm là các tâm nương vào căn tương ứng của chúng để sinh khởi, tất cả những tâm còn lại đều</w:t>
      </w:r>
      <w:r>
        <w:rPr>
          <w:spacing w:val="-2"/>
        </w:rPr>
        <w:t> </w:t>
      </w:r>
      <w:r>
        <w:rPr/>
        <w:t>nương</w:t>
      </w:r>
      <w:r>
        <w:rPr>
          <w:spacing w:val="-2"/>
        </w:rPr>
        <w:t> </w:t>
      </w:r>
      <w:r>
        <w:rPr/>
        <w:t>vào</w:t>
      </w:r>
      <w:r>
        <w:rPr>
          <w:spacing w:val="-2"/>
        </w:rPr>
        <w:t> </w:t>
      </w:r>
      <w:r>
        <w:rPr/>
        <w:t>sắc</w:t>
      </w:r>
      <w:r>
        <w:rPr>
          <w:spacing w:val="-2"/>
        </w:rPr>
        <w:t> </w:t>
      </w:r>
      <w:r>
        <w:rPr/>
        <w:t>ý</w:t>
      </w:r>
      <w:r>
        <w:rPr>
          <w:spacing w:val="-2"/>
        </w:rPr>
        <w:t> </w:t>
      </w:r>
      <w:r>
        <w:rPr/>
        <w:t>vật/</w:t>
      </w:r>
      <w:r>
        <w:rPr>
          <w:spacing w:val="-2"/>
        </w:rPr>
        <w:t> </w:t>
      </w:r>
      <w:r>
        <w:rPr/>
        <w:t>ý</w:t>
      </w:r>
      <w:r>
        <w:rPr>
          <w:spacing w:val="-2"/>
        </w:rPr>
        <w:t> </w:t>
      </w:r>
      <w:r>
        <w:rPr/>
        <w:t>căn</w:t>
      </w:r>
      <w:r>
        <w:rPr>
          <w:spacing w:val="-2"/>
        </w:rPr>
        <w:t> </w:t>
      </w:r>
      <w:r>
        <w:rPr/>
        <w:t>để</w:t>
      </w:r>
      <w:r>
        <w:rPr>
          <w:spacing w:val="-2"/>
        </w:rPr>
        <w:t> </w:t>
      </w:r>
      <w:r>
        <w:rPr/>
        <w:t>sinh</w:t>
      </w:r>
      <w:r>
        <w:rPr>
          <w:spacing w:val="-2"/>
        </w:rPr>
        <w:t> </w:t>
      </w:r>
      <w:r>
        <w:rPr/>
        <w:t>khởi.</w:t>
      </w:r>
      <w:r>
        <w:rPr>
          <w:spacing w:val="-2"/>
        </w:rPr>
        <w:t> </w:t>
      </w:r>
      <w:r>
        <w:rPr/>
        <w:t>Ở</w:t>
      </w:r>
      <w:r>
        <w:rPr>
          <w:spacing w:val="-2"/>
        </w:rPr>
        <w:t> </w:t>
      </w:r>
      <w:r>
        <w:rPr/>
        <w:t>khoảnh khắc thức tái tục, tâm nương vào ý căn, và ý căn được duyên</w:t>
      </w:r>
      <w:r>
        <w:rPr>
          <w:spacing w:val="-6"/>
        </w:rPr>
        <w:t> </w:t>
      </w:r>
      <w:r>
        <w:rPr/>
        <w:t>bởi</w:t>
      </w:r>
      <w:r>
        <w:rPr>
          <w:spacing w:val="-6"/>
        </w:rPr>
        <w:t> </w:t>
      </w:r>
      <w:r>
        <w:rPr/>
        <w:t>cùng</w:t>
      </w:r>
      <w:r>
        <w:rPr>
          <w:spacing w:val="-6"/>
        </w:rPr>
        <w:t> </w:t>
      </w:r>
      <w:r>
        <w:rPr/>
        <w:t>một</w:t>
      </w:r>
      <w:r>
        <w:rPr>
          <w:spacing w:val="-6"/>
        </w:rPr>
        <w:t> </w:t>
      </w:r>
      <w:r>
        <w:rPr/>
        <w:t>nghiệp</w:t>
      </w:r>
      <w:r>
        <w:rPr>
          <w:spacing w:val="-6"/>
        </w:rPr>
        <w:t> </w:t>
      </w:r>
      <w:r>
        <w:rPr/>
        <w:t>làm</w:t>
      </w:r>
      <w:r>
        <w:rPr>
          <w:spacing w:val="-6"/>
        </w:rPr>
        <w:t> </w:t>
      </w:r>
      <w:r>
        <w:rPr/>
        <w:t>duyên</w:t>
      </w:r>
      <w:r>
        <w:rPr>
          <w:spacing w:val="-6"/>
        </w:rPr>
        <w:t> </w:t>
      </w:r>
      <w:r>
        <w:rPr/>
        <w:t>cho</w:t>
      </w:r>
      <w:r>
        <w:rPr>
          <w:spacing w:val="-6"/>
        </w:rPr>
        <w:t> </w:t>
      </w:r>
      <w:r>
        <w:rPr/>
        <w:t>thức</w:t>
      </w:r>
      <w:r>
        <w:rPr>
          <w:spacing w:val="-6"/>
        </w:rPr>
        <w:t> </w:t>
      </w:r>
      <w:r>
        <w:rPr/>
        <w:t>tái</w:t>
      </w:r>
      <w:r>
        <w:rPr>
          <w:spacing w:val="-6"/>
        </w:rPr>
        <w:t> </w:t>
      </w:r>
      <w:r>
        <w:rPr/>
        <w:t>tục, nó</w:t>
      </w:r>
      <w:r>
        <w:rPr>
          <w:spacing w:val="-6"/>
        </w:rPr>
        <w:t> </w:t>
      </w:r>
      <w:r>
        <w:rPr/>
        <w:t>sinh</w:t>
      </w:r>
      <w:r>
        <w:rPr>
          <w:spacing w:val="-6"/>
        </w:rPr>
        <w:t> </w:t>
      </w:r>
      <w:r>
        <w:rPr/>
        <w:t>khởi</w:t>
      </w:r>
      <w:r>
        <w:rPr>
          <w:spacing w:val="-6"/>
        </w:rPr>
        <w:t> </w:t>
      </w:r>
      <w:r>
        <w:rPr/>
        <w:t>tại</w:t>
      </w:r>
      <w:r>
        <w:rPr>
          <w:spacing w:val="-6"/>
        </w:rPr>
        <w:t> </w:t>
      </w:r>
      <w:r>
        <w:rPr/>
        <w:t>cùng</w:t>
      </w:r>
      <w:r>
        <w:rPr>
          <w:spacing w:val="-6"/>
        </w:rPr>
        <w:t> </w:t>
      </w:r>
      <w:r>
        <w:rPr/>
        <w:t>một</w:t>
      </w:r>
      <w:r>
        <w:rPr>
          <w:spacing w:val="-6"/>
        </w:rPr>
        <w:t> </w:t>
      </w:r>
      <w:r>
        <w:rPr/>
        <w:t>khoảnh</w:t>
      </w:r>
      <w:r>
        <w:rPr>
          <w:spacing w:val="-6"/>
        </w:rPr>
        <w:t> </w:t>
      </w:r>
      <w:r>
        <w:rPr/>
        <w:t>khắc</w:t>
      </w:r>
      <w:r>
        <w:rPr>
          <w:spacing w:val="-6"/>
        </w:rPr>
        <w:t> </w:t>
      </w:r>
      <w:r>
        <w:rPr/>
        <w:t>với</w:t>
      </w:r>
      <w:r>
        <w:rPr>
          <w:spacing w:val="-6"/>
        </w:rPr>
        <w:t> </w:t>
      </w:r>
      <w:r>
        <w:rPr/>
        <w:t>thức</w:t>
      </w:r>
      <w:r>
        <w:rPr>
          <w:spacing w:val="-6"/>
        </w:rPr>
        <w:t> </w:t>
      </w:r>
      <w:r>
        <w:rPr/>
        <w:t>tái</w:t>
      </w:r>
      <w:r>
        <w:rPr>
          <w:spacing w:val="-6"/>
        </w:rPr>
        <w:t> </w:t>
      </w:r>
      <w:r>
        <w:rPr/>
        <w:t>tục. Trong cuộc sống hàng ngày, trước khi tâm sinh khởi, sắc ý vật đã sinh khởi trước đó. Nhưng riêng ở khoảnh khắc đầu tiên của kiếp sống, khi thức tái tục sinh khởi thì cũng là lúc sắc ý vật sinh khởi, như vậy là chúng sinh khởi ở cùng một thời điểm.</w:t>
      </w:r>
    </w:p>
    <w:p>
      <w:pPr>
        <w:pStyle w:val="BodyText"/>
        <w:spacing w:line="300" w:lineRule="auto" w:before="183"/>
        <w:ind w:right="111" w:firstLine="453"/>
      </w:pPr>
      <w:r>
        <w:rPr/>
        <w:t>Như</w:t>
      </w:r>
      <w:r>
        <w:rPr>
          <w:spacing w:val="-7"/>
        </w:rPr>
        <w:t> </w:t>
      </w:r>
      <w:r>
        <w:rPr/>
        <w:t>bạn</w:t>
      </w:r>
      <w:r>
        <w:rPr>
          <w:spacing w:val="-7"/>
        </w:rPr>
        <w:t> </w:t>
      </w:r>
      <w:r>
        <w:rPr/>
        <w:t>đã</w:t>
      </w:r>
      <w:r>
        <w:rPr>
          <w:spacing w:val="-7"/>
        </w:rPr>
        <w:t> </w:t>
      </w:r>
      <w:r>
        <w:rPr/>
        <w:t>nói,</w:t>
      </w:r>
      <w:r>
        <w:rPr>
          <w:spacing w:val="-7"/>
        </w:rPr>
        <w:t> </w:t>
      </w:r>
      <w:r>
        <w:rPr/>
        <w:t>sắc</w:t>
      </w:r>
      <w:r>
        <w:rPr>
          <w:spacing w:val="-7"/>
        </w:rPr>
        <w:t> </w:t>
      </w:r>
      <w:r>
        <w:rPr/>
        <w:t>có</w:t>
      </w:r>
      <w:r>
        <w:rPr>
          <w:spacing w:val="-7"/>
        </w:rPr>
        <w:t> </w:t>
      </w:r>
      <w:r>
        <w:rPr/>
        <w:t>tuổi</w:t>
      </w:r>
      <w:r>
        <w:rPr>
          <w:spacing w:val="-7"/>
        </w:rPr>
        <w:t> </w:t>
      </w:r>
      <w:r>
        <w:rPr/>
        <w:t>thọ</w:t>
      </w:r>
      <w:r>
        <w:rPr>
          <w:spacing w:val="-7"/>
        </w:rPr>
        <w:t> </w:t>
      </w:r>
      <w:r>
        <w:rPr/>
        <w:t>dài</w:t>
      </w:r>
      <w:r>
        <w:rPr>
          <w:spacing w:val="-7"/>
        </w:rPr>
        <w:t> </w:t>
      </w:r>
      <w:r>
        <w:rPr/>
        <w:t>hơn</w:t>
      </w:r>
      <w:r>
        <w:rPr>
          <w:spacing w:val="-7"/>
        </w:rPr>
        <w:t> </w:t>
      </w:r>
      <w:r>
        <w:rPr/>
        <w:t>tâm,</w:t>
      </w:r>
      <w:r>
        <w:rPr>
          <w:spacing w:val="-7"/>
        </w:rPr>
        <w:t> </w:t>
      </w:r>
      <w:r>
        <w:rPr/>
        <w:t>tương đương 17 sát na tâm. Tâm là thức tái tục đó sẽ diệt </w:t>
      </w:r>
      <w:r>
        <w:rPr/>
        <w:t>đi và được tiếp nối bởi những tâm khác cũng nương vào sắc ý vật để sinh khởi, cứ tiếp tục như vậy cho đến khi những</w:t>
      </w:r>
      <w:r>
        <w:rPr>
          <w:spacing w:val="-3"/>
        </w:rPr>
        <w:t> </w:t>
      </w:r>
      <w:r>
        <w:rPr/>
        <w:t>khoảnh</w:t>
      </w:r>
      <w:r>
        <w:rPr>
          <w:spacing w:val="-3"/>
        </w:rPr>
        <w:t> </w:t>
      </w:r>
      <w:r>
        <w:rPr/>
        <w:t>khắc</w:t>
      </w:r>
      <w:r>
        <w:rPr>
          <w:spacing w:val="-3"/>
        </w:rPr>
        <w:t> </w:t>
      </w:r>
      <w:r>
        <w:rPr/>
        <w:t>đầu</w:t>
      </w:r>
      <w:r>
        <w:rPr>
          <w:spacing w:val="-3"/>
        </w:rPr>
        <w:t> </w:t>
      </w:r>
      <w:r>
        <w:rPr/>
        <w:t>tiên</w:t>
      </w:r>
      <w:r>
        <w:rPr>
          <w:spacing w:val="-3"/>
        </w:rPr>
        <w:t> </w:t>
      </w:r>
      <w:r>
        <w:rPr/>
        <w:t>của</w:t>
      </w:r>
      <w:r>
        <w:rPr>
          <w:spacing w:val="-3"/>
        </w:rPr>
        <w:t> </w:t>
      </w:r>
      <w:r>
        <w:rPr/>
        <w:t>cái</w:t>
      </w:r>
      <w:r>
        <w:rPr>
          <w:spacing w:val="-3"/>
        </w:rPr>
        <w:t> </w:t>
      </w:r>
      <w:r>
        <w:rPr/>
        <w:t>thấy</w:t>
      </w:r>
      <w:r>
        <w:rPr>
          <w:spacing w:val="-3"/>
        </w:rPr>
        <w:t> </w:t>
      </w:r>
      <w:r>
        <w:rPr/>
        <w:t>diễn</w:t>
      </w:r>
      <w:r>
        <w:rPr>
          <w:spacing w:val="-3"/>
        </w:rPr>
        <w:t> </w:t>
      </w:r>
      <w:r>
        <w:rPr/>
        <w:t>ra</w:t>
      </w:r>
      <w:r>
        <w:rPr>
          <w:spacing w:val="-3"/>
        </w:rPr>
        <w:t> </w:t>
      </w:r>
      <w:r>
        <w:rPr/>
        <w:t>rất</w:t>
      </w:r>
      <w:r>
        <w:rPr>
          <w:spacing w:val="-3"/>
        </w:rPr>
        <w:t> </w:t>
      </w:r>
      <w:r>
        <w:rPr>
          <w:spacing w:val="-5"/>
        </w:rPr>
        <w:t>lâu</w:t>
      </w:r>
    </w:p>
    <w:p>
      <w:pPr>
        <w:pStyle w:val="BodyText"/>
        <w:spacing w:after="0" w:line="300" w:lineRule="auto"/>
        <w:sectPr>
          <w:type w:val="continuous"/>
          <w:pgSz w:w="15310" w:h="11630" w:orient="landscape"/>
          <w:pgMar w:header="776" w:footer="0" w:top="1080" w:bottom="280" w:left="1133" w:right="1133"/>
          <w:cols w:num="2" w:equalWidth="0">
            <w:col w:w="5654" w:space="1659"/>
            <w:col w:w="5731"/>
          </w:cols>
        </w:sectPr>
      </w:pPr>
    </w:p>
    <w:p>
      <w:pPr>
        <w:pStyle w:val="BodyText"/>
        <w:spacing w:before="40"/>
        <w:ind w:left="0"/>
        <w:jc w:val="left"/>
        <w:rPr>
          <w:sz w:val="20"/>
        </w:rPr>
      </w:pPr>
    </w:p>
    <w:p>
      <w:pPr>
        <w:pStyle w:val="BodyText"/>
        <w:spacing w:after="0"/>
        <w:jc w:val="left"/>
        <w:rPr>
          <w:sz w:val="20"/>
        </w:rPr>
        <w:sectPr>
          <w:headerReference w:type="default" r:id="rId164"/>
          <w:pgSz w:w="15310" w:h="11630" w:orient="landscape"/>
          <w:pgMar w:header="776" w:footer="0" w:top="1100" w:bottom="280" w:left="1133" w:right="1133"/>
        </w:sectPr>
      </w:pPr>
    </w:p>
    <w:p>
      <w:pPr>
        <w:pStyle w:val="BodyText"/>
        <w:spacing w:line="304" w:lineRule="auto" w:before="89"/>
        <w:jc w:val="left"/>
      </w:pPr>
      <w:r>
        <w:rPr/>
        <w:t>về</w:t>
      </w:r>
      <w:r>
        <w:rPr>
          <w:spacing w:val="-16"/>
        </w:rPr>
        <w:t> </w:t>
      </w:r>
      <w:r>
        <w:rPr/>
        <w:t>sau.</w:t>
      </w:r>
      <w:r>
        <w:rPr>
          <w:spacing w:val="-16"/>
        </w:rPr>
        <w:t> </w:t>
      </w:r>
      <w:r>
        <w:rPr/>
        <w:t>Việc</w:t>
      </w:r>
      <w:r>
        <w:rPr>
          <w:spacing w:val="-15"/>
        </w:rPr>
        <w:t> </w:t>
      </w:r>
      <w:r>
        <w:rPr/>
        <w:t>sắc</w:t>
      </w:r>
      <w:r>
        <w:rPr>
          <w:spacing w:val="-16"/>
        </w:rPr>
        <w:t> </w:t>
      </w:r>
      <w:r>
        <w:rPr/>
        <w:t>có</w:t>
      </w:r>
      <w:r>
        <w:rPr>
          <w:spacing w:val="-14"/>
        </w:rPr>
        <w:t> </w:t>
      </w:r>
      <w:r>
        <w:rPr/>
        <w:t>tuổi</w:t>
      </w:r>
      <w:r>
        <w:rPr>
          <w:spacing w:val="-15"/>
        </w:rPr>
        <w:t> </w:t>
      </w:r>
      <w:r>
        <w:rPr/>
        <w:t>thọ</w:t>
      </w:r>
      <w:r>
        <w:rPr>
          <w:spacing w:val="-15"/>
        </w:rPr>
        <w:t> </w:t>
      </w:r>
      <w:r>
        <w:rPr/>
        <w:t>dài</w:t>
      </w:r>
      <w:r>
        <w:rPr>
          <w:spacing w:val="-15"/>
        </w:rPr>
        <w:t> </w:t>
      </w:r>
      <w:r>
        <w:rPr/>
        <w:t>hơn</w:t>
      </w:r>
      <w:r>
        <w:rPr>
          <w:spacing w:val="-15"/>
        </w:rPr>
        <w:t> </w:t>
      </w:r>
      <w:r>
        <w:rPr/>
        <w:t>tâm,</w:t>
      </w:r>
      <w:r>
        <w:rPr>
          <w:spacing w:val="-15"/>
        </w:rPr>
        <w:t> </w:t>
      </w:r>
      <w:r>
        <w:rPr/>
        <w:t>sinh</w:t>
      </w:r>
      <w:r>
        <w:rPr>
          <w:spacing w:val="-15"/>
        </w:rPr>
        <w:t> </w:t>
      </w:r>
      <w:r>
        <w:rPr/>
        <w:t>khởi</w:t>
      </w:r>
      <w:r>
        <w:rPr>
          <w:spacing w:val="-15"/>
        </w:rPr>
        <w:t> </w:t>
      </w:r>
      <w:r>
        <w:rPr/>
        <w:t>trước hay cùng một lúc với tâm không đặt ra vấn đề nào cả.</w:t>
      </w:r>
    </w:p>
    <w:p>
      <w:pPr>
        <w:spacing w:before="170"/>
        <w:ind w:left="567" w:right="0" w:firstLine="0"/>
        <w:jc w:val="left"/>
        <w:rPr>
          <w:sz w:val="25"/>
        </w:rPr>
      </w:pPr>
      <w:r>
        <w:rPr>
          <w:spacing w:val="-5"/>
          <w:sz w:val="25"/>
        </w:rPr>
        <w:t>…….</w:t>
      </w:r>
    </w:p>
    <w:p>
      <w:pPr>
        <w:pStyle w:val="BodyText"/>
        <w:spacing w:line="304" w:lineRule="auto" w:before="247"/>
        <w:ind w:right="38" w:firstLine="453"/>
      </w:pPr>
      <w:r>
        <w:rPr>
          <w:b/>
          <w:i/>
        </w:rPr>
        <w:t>Người</w:t>
      </w:r>
      <w:r>
        <w:rPr>
          <w:b/>
          <w:i/>
          <w:spacing w:val="-16"/>
        </w:rPr>
        <w:t> </w:t>
      </w:r>
      <w:r>
        <w:rPr>
          <w:b/>
          <w:i/>
        </w:rPr>
        <w:t>hỏi:</w:t>
      </w:r>
      <w:r>
        <w:rPr>
          <w:b/>
          <w:i/>
          <w:spacing w:val="-15"/>
        </w:rPr>
        <w:t> </w:t>
      </w:r>
      <w:r>
        <w:rPr/>
        <w:t>Con</w:t>
      </w:r>
      <w:r>
        <w:rPr>
          <w:spacing w:val="-16"/>
        </w:rPr>
        <w:t> </w:t>
      </w:r>
      <w:r>
        <w:rPr/>
        <w:t>muốn</w:t>
      </w:r>
      <w:r>
        <w:rPr>
          <w:spacing w:val="-15"/>
        </w:rPr>
        <w:t> </w:t>
      </w:r>
      <w:r>
        <w:rPr/>
        <w:t>được</w:t>
      </w:r>
      <w:r>
        <w:rPr>
          <w:spacing w:val="-16"/>
        </w:rPr>
        <w:t> </w:t>
      </w:r>
      <w:r>
        <w:rPr/>
        <w:t>hiểu</w:t>
      </w:r>
      <w:r>
        <w:rPr>
          <w:spacing w:val="-15"/>
        </w:rPr>
        <w:t> </w:t>
      </w:r>
      <w:r>
        <w:rPr/>
        <w:t>về</w:t>
      </w:r>
      <w:r>
        <w:rPr>
          <w:spacing w:val="-16"/>
        </w:rPr>
        <w:t> </w:t>
      </w:r>
      <w:r>
        <w:rPr/>
        <w:t>sắc</w:t>
      </w:r>
      <w:r>
        <w:rPr>
          <w:spacing w:val="-15"/>
        </w:rPr>
        <w:t> </w:t>
      </w:r>
      <w:r>
        <w:rPr/>
        <w:t>do</w:t>
      </w:r>
      <w:r>
        <w:rPr>
          <w:spacing w:val="-16"/>
        </w:rPr>
        <w:t> </w:t>
      </w:r>
      <w:r>
        <w:rPr/>
        <w:t>tâm</w:t>
      </w:r>
      <w:r>
        <w:rPr>
          <w:spacing w:val="-15"/>
        </w:rPr>
        <w:t> </w:t>
      </w:r>
      <w:r>
        <w:rPr/>
        <w:t>quả tạo, xin Bà giảng.</w:t>
      </w:r>
    </w:p>
    <w:p>
      <w:pPr>
        <w:pStyle w:val="BodyText"/>
        <w:spacing w:line="304" w:lineRule="auto" w:before="170"/>
        <w:ind w:right="38" w:firstLine="453"/>
      </w:pPr>
      <w:r>
        <w:rPr>
          <w:b/>
          <w:i/>
        </w:rPr>
        <w:t>Achaan Sujin: </w:t>
      </w:r>
      <w:r>
        <w:rPr/>
        <w:t>Trước hết, chúng ta sẽ nói về sắc. Sắc là thực tại không kinh nghiệm gì cả. Vì nó </w:t>
      </w:r>
      <w:r>
        <w:rPr/>
        <w:t>không kinh nghiệm gì nên sắc không bao giờ là vipāka (quả), chỉ tâm mới là vipāka mà thôi. Khi nói về nguồn gốc phát sinh của sắc, ta biết sắc có bốn nguồn gốc phát sinh:</w:t>
      </w:r>
      <w:r>
        <w:rPr>
          <w:spacing w:val="-8"/>
        </w:rPr>
        <w:t> </w:t>
      </w:r>
      <w:r>
        <w:rPr/>
        <w:t>Sắc</w:t>
      </w:r>
      <w:r>
        <w:rPr>
          <w:spacing w:val="-8"/>
        </w:rPr>
        <w:t> </w:t>
      </w:r>
      <w:r>
        <w:rPr/>
        <w:t>phát</w:t>
      </w:r>
      <w:r>
        <w:rPr>
          <w:spacing w:val="-8"/>
        </w:rPr>
        <w:t> </w:t>
      </w:r>
      <w:r>
        <w:rPr/>
        <w:t>sinh</w:t>
      </w:r>
      <w:r>
        <w:rPr>
          <w:spacing w:val="-8"/>
        </w:rPr>
        <w:t> </w:t>
      </w:r>
      <w:r>
        <w:rPr/>
        <w:t>do</w:t>
      </w:r>
      <w:r>
        <w:rPr>
          <w:spacing w:val="-8"/>
        </w:rPr>
        <w:t> </w:t>
      </w:r>
      <w:r>
        <w:rPr/>
        <w:t>tâm,</w:t>
      </w:r>
      <w:r>
        <w:rPr>
          <w:spacing w:val="-8"/>
        </w:rPr>
        <w:t> </w:t>
      </w:r>
      <w:r>
        <w:rPr/>
        <w:t>sắc</w:t>
      </w:r>
      <w:r>
        <w:rPr>
          <w:spacing w:val="-8"/>
        </w:rPr>
        <w:t> </w:t>
      </w:r>
      <w:r>
        <w:rPr/>
        <w:t>phát</w:t>
      </w:r>
      <w:r>
        <w:rPr>
          <w:spacing w:val="-8"/>
        </w:rPr>
        <w:t> </w:t>
      </w:r>
      <w:r>
        <w:rPr/>
        <w:t>sinh</w:t>
      </w:r>
      <w:r>
        <w:rPr>
          <w:spacing w:val="-8"/>
        </w:rPr>
        <w:t> </w:t>
      </w:r>
      <w:r>
        <w:rPr/>
        <w:t>do</w:t>
      </w:r>
      <w:r>
        <w:rPr>
          <w:spacing w:val="-8"/>
        </w:rPr>
        <w:t> </w:t>
      </w:r>
      <w:r>
        <w:rPr/>
        <w:t>nghiệp,</w:t>
      </w:r>
      <w:r>
        <w:rPr>
          <w:spacing w:val="-8"/>
        </w:rPr>
        <w:t> </w:t>
      </w:r>
      <w:r>
        <w:rPr/>
        <w:t>sắc phát sinh do nhiệt độ và sắc phát sinh do vật thực. Chỉ có</w:t>
      </w:r>
      <w:r>
        <w:rPr>
          <w:spacing w:val="-11"/>
        </w:rPr>
        <w:t> </w:t>
      </w:r>
      <w:r>
        <w:rPr/>
        <w:t>bốn</w:t>
      </w:r>
      <w:r>
        <w:rPr>
          <w:spacing w:val="-11"/>
        </w:rPr>
        <w:t> </w:t>
      </w:r>
      <w:r>
        <w:rPr/>
        <w:t>nguyên</w:t>
      </w:r>
      <w:r>
        <w:rPr>
          <w:spacing w:val="-11"/>
        </w:rPr>
        <w:t> </w:t>
      </w:r>
      <w:r>
        <w:rPr/>
        <w:t>nhân</w:t>
      </w:r>
      <w:r>
        <w:rPr>
          <w:spacing w:val="-11"/>
        </w:rPr>
        <w:t> </w:t>
      </w:r>
      <w:r>
        <w:rPr/>
        <w:t>đó</w:t>
      </w:r>
      <w:r>
        <w:rPr>
          <w:spacing w:val="-11"/>
        </w:rPr>
        <w:t> </w:t>
      </w:r>
      <w:r>
        <w:rPr/>
        <w:t>làm</w:t>
      </w:r>
      <w:r>
        <w:rPr>
          <w:spacing w:val="-11"/>
        </w:rPr>
        <w:t> </w:t>
      </w:r>
      <w:r>
        <w:rPr/>
        <w:t>phát</w:t>
      </w:r>
      <w:r>
        <w:rPr>
          <w:spacing w:val="-11"/>
        </w:rPr>
        <w:t> </w:t>
      </w:r>
      <w:r>
        <w:rPr/>
        <w:t>sinh</w:t>
      </w:r>
      <w:r>
        <w:rPr>
          <w:spacing w:val="-11"/>
        </w:rPr>
        <w:t> </w:t>
      </w:r>
      <w:r>
        <w:rPr/>
        <w:t>sắc.</w:t>
      </w:r>
      <w:r>
        <w:rPr>
          <w:spacing w:val="-11"/>
        </w:rPr>
        <w:t> </w:t>
      </w:r>
      <w:r>
        <w:rPr/>
        <w:t>Còn</w:t>
      </w:r>
      <w:r>
        <w:rPr>
          <w:spacing w:val="-11"/>
        </w:rPr>
        <w:t> </w:t>
      </w:r>
      <w:r>
        <w:rPr/>
        <w:t>khi</w:t>
      </w:r>
      <w:r>
        <w:rPr>
          <w:spacing w:val="-11"/>
        </w:rPr>
        <w:t> </w:t>
      </w:r>
      <w:r>
        <w:rPr/>
        <w:t>nhắc đến vipāka thì chỉ có tâm mới là vipāka mà thôi.</w:t>
      </w:r>
    </w:p>
    <w:p>
      <w:pPr>
        <w:pStyle w:val="BodyText"/>
        <w:spacing w:line="304" w:lineRule="auto" w:before="168"/>
        <w:ind w:right="38" w:firstLine="453"/>
      </w:pPr>
      <w:r>
        <w:rPr>
          <w:b/>
          <w:i/>
        </w:rPr>
        <w:t>Người</w:t>
      </w:r>
      <w:r>
        <w:rPr>
          <w:b/>
          <w:i/>
          <w:spacing w:val="-6"/>
        </w:rPr>
        <w:t> </w:t>
      </w:r>
      <w:r>
        <w:rPr>
          <w:b/>
          <w:i/>
        </w:rPr>
        <w:t>hỏi:</w:t>
      </w:r>
      <w:r>
        <w:rPr>
          <w:b/>
          <w:i/>
          <w:spacing w:val="-11"/>
        </w:rPr>
        <w:t> </w:t>
      </w:r>
      <w:r>
        <w:rPr/>
        <w:t>Trong</w:t>
      </w:r>
      <w:r>
        <w:rPr>
          <w:spacing w:val="-6"/>
        </w:rPr>
        <w:t> </w:t>
      </w:r>
      <w:r>
        <w:rPr/>
        <w:t>tâm</w:t>
      </w:r>
      <w:r>
        <w:rPr>
          <w:spacing w:val="-6"/>
        </w:rPr>
        <w:t> </w:t>
      </w:r>
      <w:r>
        <w:rPr/>
        <w:t>thì</w:t>
      </w:r>
      <w:r>
        <w:rPr>
          <w:spacing w:val="-6"/>
        </w:rPr>
        <w:t> </w:t>
      </w:r>
      <w:r>
        <w:rPr/>
        <w:t>có</w:t>
      </w:r>
      <w:r>
        <w:rPr>
          <w:spacing w:val="-6"/>
        </w:rPr>
        <w:t> </w:t>
      </w:r>
      <w:r>
        <w:rPr/>
        <w:t>tâm</w:t>
      </w:r>
      <w:r>
        <w:rPr>
          <w:spacing w:val="-6"/>
        </w:rPr>
        <w:t> </w:t>
      </w:r>
      <w:r>
        <w:rPr/>
        <w:t>nhân</w:t>
      </w:r>
      <w:r>
        <w:rPr>
          <w:vertAlign w:val="superscript"/>
        </w:rPr>
        <w:t>1</w:t>
      </w:r>
      <w:r>
        <w:rPr>
          <w:vertAlign w:val="baseline"/>
        </w:rPr>
        <w:t>,</w:t>
      </w:r>
      <w:r>
        <w:rPr>
          <w:spacing w:val="-6"/>
          <w:vertAlign w:val="baseline"/>
        </w:rPr>
        <w:t> </w:t>
      </w:r>
      <w:r>
        <w:rPr>
          <w:vertAlign w:val="baseline"/>
        </w:rPr>
        <w:t>tâm</w:t>
      </w:r>
      <w:r>
        <w:rPr>
          <w:spacing w:val="-6"/>
          <w:vertAlign w:val="baseline"/>
        </w:rPr>
        <w:t> </w:t>
      </w:r>
      <w:r>
        <w:rPr>
          <w:vertAlign w:val="baseline"/>
        </w:rPr>
        <w:t>thiện, tâm</w:t>
      </w:r>
      <w:r>
        <w:rPr>
          <w:spacing w:val="-9"/>
          <w:vertAlign w:val="baseline"/>
        </w:rPr>
        <w:t> </w:t>
      </w:r>
      <w:r>
        <w:rPr>
          <w:vertAlign w:val="baseline"/>
        </w:rPr>
        <w:t>bất</w:t>
      </w:r>
      <w:r>
        <w:rPr>
          <w:spacing w:val="-9"/>
          <w:vertAlign w:val="baseline"/>
        </w:rPr>
        <w:t> </w:t>
      </w:r>
      <w:r>
        <w:rPr>
          <w:vertAlign w:val="baseline"/>
        </w:rPr>
        <w:t>thiện</w:t>
      </w:r>
      <w:r>
        <w:rPr>
          <w:spacing w:val="-9"/>
          <w:vertAlign w:val="baseline"/>
        </w:rPr>
        <w:t> </w:t>
      </w:r>
      <w:r>
        <w:rPr>
          <w:vertAlign w:val="baseline"/>
        </w:rPr>
        <w:t>và</w:t>
      </w:r>
      <w:r>
        <w:rPr>
          <w:spacing w:val="-9"/>
          <w:vertAlign w:val="baseline"/>
        </w:rPr>
        <w:t> </w:t>
      </w:r>
      <w:r>
        <w:rPr>
          <w:vertAlign w:val="baseline"/>
        </w:rPr>
        <w:t>tâm</w:t>
      </w:r>
      <w:r>
        <w:rPr>
          <w:spacing w:val="-9"/>
          <w:vertAlign w:val="baseline"/>
        </w:rPr>
        <w:t> </w:t>
      </w:r>
      <w:r>
        <w:rPr>
          <w:vertAlign w:val="baseline"/>
        </w:rPr>
        <w:t>quả.</w:t>
      </w:r>
      <w:r>
        <w:rPr>
          <w:spacing w:val="-14"/>
          <w:vertAlign w:val="baseline"/>
        </w:rPr>
        <w:t> </w:t>
      </w:r>
      <w:r>
        <w:rPr>
          <w:vertAlign w:val="baseline"/>
        </w:rPr>
        <w:t>Vậy</w:t>
      </w:r>
      <w:r>
        <w:rPr>
          <w:spacing w:val="-9"/>
          <w:vertAlign w:val="baseline"/>
        </w:rPr>
        <w:t> </w:t>
      </w:r>
      <w:r>
        <w:rPr>
          <w:vertAlign w:val="baseline"/>
        </w:rPr>
        <w:t>tâm</w:t>
      </w:r>
      <w:r>
        <w:rPr>
          <w:spacing w:val="-9"/>
          <w:vertAlign w:val="baseline"/>
        </w:rPr>
        <w:t> </w:t>
      </w:r>
      <w:r>
        <w:rPr>
          <w:vertAlign w:val="baseline"/>
        </w:rPr>
        <w:t>quả</w:t>
      </w:r>
      <w:r>
        <w:rPr>
          <w:spacing w:val="-9"/>
          <w:vertAlign w:val="baseline"/>
        </w:rPr>
        <w:t> </w:t>
      </w:r>
      <w:r>
        <w:rPr>
          <w:vertAlign w:val="baseline"/>
        </w:rPr>
        <w:t>tạo</w:t>
      </w:r>
      <w:r>
        <w:rPr>
          <w:spacing w:val="-9"/>
          <w:vertAlign w:val="baseline"/>
        </w:rPr>
        <w:t> </w:t>
      </w:r>
      <w:r>
        <w:rPr>
          <w:vertAlign w:val="baseline"/>
        </w:rPr>
        <w:t>ra</w:t>
      </w:r>
      <w:r>
        <w:rPr>
          <w:spacing w:val="-9"/>
          <w:vertAlign w:val="baseline"/>
        </w:rPr>
        <w:t> </w:t>
      </w:r>
      <w:r>
        <w:rPr>
          <w:vertAlign w:val="baseline"/>
        </w:rPr>
        <w:t>những</w:t>
      </w:r>
      <w:r>
        <w:rPr>
          <w:spacing w:val="-9"/>
          <w:vertAlign w:val="baseline"/>
        </w:rPr>
        <w:t> </w:t>
      </w:r>
      <w:r>
        <w:rPr>
          <w:vertAlign w:val="baseline"/>
        </w:rPr>
        <w:t>sắc đó như thế nào?</w:t>
      </w:r>
    </w:p>
    <w:p>
      <w:pPr>
        <w:pStyle w:val="BodyText"/>
        <w:spacing w:line="304" w:lineRule="auto" w:before="169"/>
        <w:ind w:right="38" w:firstLine="453"/>
      </w:pPr>
      <w:r>
        <w:rPr>
          <w:b/>
          <w:i/>
        </w:rPr>
        <w:t>Achaan Sujin: </w:t>
      </w:r>
      <w:r>
        <w:rPr/>
        <w:t>Loại tâm quả là ngũ song thức không thể tạo ra sắc, nhưng những loại tâm quả khác thì có thể tạo ra sắc.</w:t>
      </w:r>
    </w:p>
    <w:p>
      <w:pPr>
        <w:spacing w:before="169"/>
        <w:ind w:left="567" w:right="0" w:firstLine="0"/>
        <w:jc w:val="both"/>
        <w:rPr>
          <w:sz w:val="25"/>
        </w:rPr>
      </w:pPr>
      <w:r>
        <w:rPr>
          <w:b/>
          <w:i/>
          <w:sz w:val="25"/>
        </w:rPr>
        <w:t>Người hỏi: </w:t>
      </w:r>
      <w:r>
        <w:rPr>
          <w:sz w:val="25"/>
        </w:rPr>
        <w:t>Xin Bà hãy cho ví dụ để dễ </w:t>
      </w:r>
      <w:r>
        <w:rPr>
          <w:spacing w:val="-2"/>
          <w:sz w:val="25"/>
        </w:rPr>
        <w:t>hiểu.</w:t>
      </w:r>
    </w:p>
    <w:p>
      <w:pPr>
        <w:pStyle w:val="BodyText"/>
        <w:spacing w:line="300" w:lineRule="auto" w:before="89"/>
        <w:ind w:right="111" w:firstLine="453"/>
      </w:pPr>
      <w:r>
        <w:rPr/>
        <w:br w:type="column"/>
      </w:r>
      <w:r>
        <w:rPr>
          <w:b/>
          <w:i/>
        </w:rPr>
        <w:t>Achaan</w:t>
      </w:r>
      <w:r>
        <w:rPr>
          <w:b/>
          <w:i/>
          <w:spacing w:val="-7"/>
        </w:rPr>
        <w:t> </w:t>
      </w:r>
      <w:r>
        <w:rPr>
          <w:b/>
          <w:i/>
        </w:rPr>
        <w:t>Sujin:</w:t>
      </w:r>
      <w:r>
        <w:rPr>
          <w:b/>
          <w:i/>
          <w:spacing w:val="-7"/>
        </w:rPr>
        <w:t> </w:t>
      </w:r>
      <w:r>
        <w:rPr/>
        <w:t>Bất</w:t>
      </w:r>
      <w:r>
        <w:rPr>
          <w:spacing w:val="-7"/>
        </w:rPr>
        <w:t> </w:t>
      </w:r>
      <w:r>
        <w:rPr/>
        <w:t>kể</w:t>
      </w:r>
      <w:r>
        <w:rPr>
          <w:spacing w:val="-7"/>
        </w:rPr>
        <w:t> </w:t>
      </w:r>
      <w:r>
        <w:rPr/>
        <w:t>tâm</w:t>
      </w:r>
      <w:r>
        <w:rPr>
          <w:spacing w:val="-7"/>
        </w:rPr>
        <w:t> </w:t>
      </w:r>
      <w:r>
        <w:rPr/>
        <w:t>thiện,</w:t>
      </w:r>
      <w:r>
        <w:rPr>
          <w:spacing w:val="-7"/>
        </w:rPr>
        <w:t> </w:t>
      </w:r>
      <w:r>
        <w:rPr/>
        <w:t>tâm</w:t>
      </w:r>
      <w:r>
        <w:rPr>
          <w:spacing w:val="-7"/>
        </w:rPr>
        <w:t> </w:t>
      </w:r>
      <w:r>
        <w:rPr/>
        <w:t>bất</w:t>
      </w:r>
      <w:r>
        <w:rPr>
          <w:spacing w:val="-7"/>
        </w:rPr>
        <w:t> </w:t>
      </w:r>
      <w:r>
        <w:rPr/>
        <w:t>thiện</w:t>
      </w:r>
      <w:r>
        <w:rPr>
          <w:spacing w:val="-7"/>
        </w:rPr>
        <w:t> </w:t>
      </w:r>
      <w:r>
        <w:rPr/>
        <w:t>hay tâm quả, khi nó làm duyên phát sinh sắc, nó khiến cho sắc phát sinh đồng thời ở khoảnh khắc nó sinh </w:t>
      </w:r>
      <w:r>
        <w:rPr/>
        <w:t>khởi. Khi chúng ta ngủ say, khi đó có tâm gì?</w:t>
      </w:r>
    </w:p>
    <w:p>
      <w:pPr>
        <w:spacing w:before="173"/>
        <w:ind w:left="567" w:right="0" w:firstLine="0"/>
        <w:jc w:val="both"/>
        <w:rPr>
          <w:sz w:val="25"/>
        </w:rPr>
      </w:pPr>
      <w:r>
        <w:rPr>
          <w:b/>
          <w:i/>
          <w:sz w:val="25"/>
        </w:rPr>
        <w:t>Người hỏi:</w:t>
      </w:r>
      <w:r>
        <w:rPr>
          <w:b/>
          <w:i/>
          <w:spacing w:val="-5"/>
          <w:sz w:val="25"/>
        </w:rPr>
        <w:t> </w:t>
      </w:r>
      <w:r>
        <w:rPr>
          <w:sz w:val="25"/>
        </w:rPr>
        <w:t>Tâm hộ kiếp </w:t>
      </w:r>
      <w:r>
        <w:rPr>
          <w:spacing w:val="-5"/>
          <w:sz w:val="25"/>
        </w:rPr>
        <w:t>ạ.</w:t>
      </w:r>
    </w:p>
    <w:p>
      <w:pPr>
        <w:pStyle w:val="BodyText"/>
        <w:spacing w:line="300" w:lineRule="auto" w:before="242"/>
        <w:ind w:right="112" w:firstLine="453"/>
      </w:pPr>
      <w:r>
        <w:rPr>
          <w:b/>
          <w:i/>
        </w:rPr>
        <w:t>Achaan Sujin: </w:t>
      </w:r>
      <w:r>
        <w:rPr/>
        <w:t>Những tâm quả (tâm hộ kiếp) </w:t>
      </w:r>
      <w:r>
        <w:rPr/>
        <w:t>đó tạo sắc tại khoảnh khắc sinh của nó.</w:t>
      </w:r>
    </w:p>
    <w:p>
      <w:pPr>
        <w:pStyle w:val="BodyText"/>
        <w:spacing w:line="300" w:lineRule="auto" w:before="172"/>
        <w:ind w:right="108" w:firstLine="453"/>
      </w:pPr>
      <w:r>
        <w:rPr>
          <w:b/>
          <w:i/>
        </w:rPr>
        <w:t>Sarah: </w:t>
      </w:r>
      <w:r>
        <w:rPr/>
        <w:t>Một ví dụ, mọi người đều biết, khi chúng ta ngủ say thì vẫn có hơi thở. Nếu không có hơi thở</w:t>
      </w:r>
      <w:r>
        <w:rPr>
          <w:spacing w:val="80"/>
        </w:rPr>
        <w:t> </w:t>
      </w:r>
      <w:r>
        <w:rPr/>
        <w:t>thì cuộc sống sẽ dừng lại. Như vậy. lúc ngủ say, tâm quả vẫn tạo ra sắc, một trong các sắc đó là cái ta gọi</w:t>
      </w:r>
      <w:r>
        <w:rPr>
          <w:spacing w:val="80"/>
          <w:w w:val="150"/>
        </w:rPr>
        <w:t> </w:t>
      </w:r>
      <w:r>
        <w:rPr/>
        <w:t>là hơi thở.</w:t>
      </w:r>
    </w:p>
    <w:p>
      <w:pPr>
        <w:pStyle w:val="BodyText"/>
        <w:spacing w:line="300" w:lineRule="auto" w:before="173"/>
        <w:ind w:right="111" w:firstLine="453"/>
      </w:pPr>
      <w:r>
        <w:rPr>
          <w:b/>
          <w:i/>
        </w:rPr>
        <w:t>Người</w:t>
      </w:r>
      <w:r>
        <w:rPr>
          <w:b/>
          <w:i/>
          <w:spacing w:val="-4"/>
        </w:rPr>
        <w:t> </w:t>
      </w:r>
      <w:r>
        <w:rPr>
          <w:b/>
          <w:i/>
        </w:rPr>
        <w:t>hỏi:</w:t>
      </w:r>
      <w:r>
        <w:rPr>
          <w:b/>
          <w:i/>
          <w:spacing w:val="-4"/>
        </w:rPr>
        <w:t> </w:t>
      </w:r>
      <w:r>
        <w:rPr/>
        <w:t>Điểm</w:t>
      </w:r>
      <w:r>
        <w:rPr>
          <w:spacing w:val="-4"/>
        </w:rPr>
        <w:t> </w:t>
      </w:r>
      <w:r>
        <w:rPr/>
        <w:t>này</w:t>
      </w:r>
      <w:r>
        <w:rPr>
          <w:spacing w:val="-4"/>
        </w:rPr>
        <w:t> </w:t>
      </w:r>
      <w:r>
        <w:rPr/>
        <w:t>rất</w:t>
      </w:r>
      <w:r>
        <w:rPr>
          <w:spacing w:val="-4"/>
        </w:rPr>
        <w:t> </w:t>
      </w:r>
      <w:r>
        <w:rPr/>
        <w:t>vi</w:t>
      </w:r>
      <w:r>
        <w:rPr>
          <w:spacing w:val="-4"/>
        </w:rPr>
        <w:t> </w:t>
      </w:r>
      <w:r>
        <w:rPr/>
        <w:t>tế.</w:t>
      </w:r>
      <w:r>
        <w:rPr>
          <w:spacing w:val="-4"/>
        </w:rPr>
        <w:t> </w:t>
      </w:r>
      <w:r>
        <w:rPr/>
        <w:t>Đối</w:t>
      </w:r>
      <w:r>
        <w:rPr>
          <w:spacing w:val="-4"/>
        </w:rPr>
        <w:t> </w:t>
      </w:r>
      <w:r>
        <w:rPr/>
        <w:t>với</w:t>
      </w:r>
      <w:r>
        <w:rPr>
          <w:spacing w:val="-4"/>
        </w:rPr>
        <w:t> </w:t>
      </w:r>
      <w:r>
        <w:rPr/>
        <w:t>tâm</w:t>
      </w:r>
      <w:r>
        <w:rPr>
          <w:spacing w:val="-4"/>
        </w:rPr>
        <w:t> </w:t>
      </w:r>
      <w:r>
        <w:rPr/>
        <w:t>sân</w:t>
      </w:r>
      <w:r>
        <w:rPr>
          <w:spacing w:val="-4"/>
        </w:rPr>
        <w:t> </w:t>
      </w:r>
      <w:r>
        <w:rPr/>
        <w:t>thì dễ</w:t>
      </w:r>
      <w:r>
        <w:rPr>
          <w:spacing w:val="-5"/>
        </w:rPr>
        <w:t> </w:t>
      </w:r>
      <w:r>
        <w:rPr/>
        <w:t>nhận</w:t>
      </w:r>
      <w:r>
        <w:rPr>
          <w:spacing w:val="-5"/>
        </w:rPr>
        <w:t> </w:t>
      </w:r>
      <w:r>
        <w:rPr/>
        <w:t>biết.</w:t>
      </w:r>
      <w:r>
        <w:rPr>
          <w:spacing w:val="-5"/>
        </w:rPr>
        <w:t> </w:t>
      </w:r>
      <w:r>
        <w:rPr/>
        <w:t>Khi</w:t>
      </w:r>
      <w:r>
        <w:rPr>
          <w:spacing w:val="-5"/>
        </w:rPr>
        <w:t> </w:t>
      </w:r>
      <w:r>
        <w:rPr/>
        <w:t>ta</w:t>
      </w:r>
      <w:r>
        <w:rPr>
          <w:spacing w:val="-5"/>
        </w:rPr>
        <w:t> </w:t>
      </w:r>
      <w:r>
        <w:rPr/>
        <w:t>tức</w:t>
      </w:r>
      <w:r>
        <w:rPr>
          <w:spacing w:val="-5"/>
        </w:rPr>
        <w:t> </w:t>
      </w:r>
      <w:r>
        <w:rPr/>
        <w:t>giận</w:t>
      </w:r>
      <w:r>
        <w:rPr>
          <w:spacing w:val="-5"/>
        </w:rPr>
        <w:t> </w:t>
      </w:r>
      <w:r>
        <w:rPr/>
        <w:t>sẽ</w:t>
      </w:r>
      <w:r>
        <w:rPr>
          <w:spacing w:val="-5"/>
        </w:rPr>
        <w:t> </w:t>
      </w:r>
      <w:r>
        <w:rPr/>
        <w:t>làm</w:t>
      </w:r>
      <w:r>
        <w:rPr>
          <w:spacing w:val="-5"/>
        </w:rPr>
        <w:t> </w:t>
      </w:r>
      <w:r>
        <w:rPr/>
        <w:t>phát</w:t>
      </w:r>
      <w:r>
        <w:rPr>
          <w:spacing w:val="-5"/>
        </w:rPr>
        <w:t> </w:t>
      </w:r>
      <w:r>
        <w:rPr/>
        <w:t>sinh</w:t>
      </w:r>
      <w:r>
        <w:rPr>
          <w:spacing w:val="-5"/>
        </w:rPr>
        <w:t> </w:t>
      </w:r>
      <w:r>
        <w:rPr/>
        <w:t>sắc</w:t>
      </w:r>
      <w:r>
        <w:rPr>
          <w:spacing w:val="-5"/>
        </w:rPr>
        <w:t> </w:t>
      </w:r>
      <w:r>
        <w:rPr/>
        <w:t>khiến cho</w:t>
      </w:r>
      <w:r>
        <w:rPr>
          <w:spacing w:val="-13"/>
        </w:rPr>
        <w:t> </w:t>
      </w:r>
      <w:r>
        <w:rPr/>
        <w:t>mặt</w:t>
      </w:r>
      <w:r>
        <w:rPr>
          <w:spacing w:val="-13"/>
        </w:rPr>
        <w:t> </w:t>
      </w:r>
      <w:r>
        <w:rPr/>
        <w:t>mũi</w:t>
      </w:r>
      <w:r>
        <w:rPr>
          <w:spacing w:val="-13"/>
        </w:rPr>
        <w:t> </w:t>
      </w:r>
      <w:r>
        <w:rPr/>
        <w:t>đỏ</w:t>
      </w:r>
      <w:r>
        <w:rPr>
          <w:spacing w:val="-13"/>
        </w:rPr>
        <w:t> </w:t>
      </w:r>
      <w:r>
        <w:rPr/>
        <w:t>tía,</w:t>
      </w:r>
      <w:r>
        <w:rPr>
          <w:spacing w:val="-13"/>
        </w:rPr>
        <w:t> </w:t>
      </w:r>
      <w:r>
        <w:rPr/>
        <w:t>còn</w:t>
      </w:r>
      <w:r>
        <w:rPr>
          <w:spacing w:val="-13"/>
        </w:rPr>
        <w:t> </w:t>
      </w:r>
      <w:r>
        <w:rPr/>
        <w:t>đối</w:t>
      </w:r>
      <w:r>
        <w:rPr>
          <w:spacing w:val="-13"/>
        </w:rPr>
        <w:t> </w:t>
      </w:r>
      <w:r>
        <w:rPr/>
        <w:t>với</w:t>
      </w:r>
      <w:r>
        <w:rPr>
          <w:spacing w:val="-13"/>
        </w:rPr>
        <w:t> </w:t>
      </w:r>
      <w:r>
        <w:rPr/>
        <w:t>tâm</w:t>
      </w:r>
      <w:r>
        <w:rPr>
          <w:spacing w:val="-13"/>
        </w:rPr>
        <w:t> </w:t>
      </w:r>
      <w:r>
        <w:rPr/>
        <w:t>quả</w:t>
      </w:r>
      <w:r>
        <w:rPr>
          <w:spacing w:val="-13"/>
        </w:rPr>
        <w:t> </w:t>
      </w:r>
      <w:r>
        <w:rPr/>
        <w:t>thì</w:t>
      </w:r>
      <w:r>
        <w:rPr>
          <w:spacing w:val="-13"/>
        </w:rPr>
        <w:t> </w:t>
      </w:r>
      <w:r>
        <w:rPr/>
        <w:t>rất</w:t>
      </w:r>
      <w:r>
        <w:rPr>
          <w:spacing w:val="-13"/>
        </w:rPr>
        <w:t> </w:t>
      </w:r>
      <w:r>
        <w:rPr/>
        <w:t>khó</w:t>
      </w:r>
      <w:r>
        <w:rPr>
          <w:spacing w:val="-13"/>
        </w:rPr>
        <w:t> </w:t>
      </w:r>
      <w:r>
        <w:rPr/>
        <w:t>nhận biết. Xin cảm ơn lời giải thích của các vị</w:t>
      </w:r>
    </w:p>
    <w:p>
      <w:pPr>
        <w:pStyle w:val="BodyText"/>
        <w:spacing w:line="300" w:lineRule="auto" w:before="172"/>
        <w:ind w:right="112" w:firstLine="453"/>
      </w:pPr>
      <w:r>
        <w:rPr>
          <w:b/>
          <w:i/>
        </w:rPr>
        <w:t>Sarah: </w:t>
      </w:r>
      <w:r>
        <w:rPr/>
        <w:t>Như vậy chúng ta thấy rằng Giáo lý rất </w:t>
      </w:r>
      <w:r>
        <w:rPr/>
        <w:t>vi tế, ngày mai chúng ta sẽ tiếp tục tìm hiểu sự vi tế đó.</w:t>
      </w:r>
    </w:p>
    <w:p>
      <w:pPr>
        <w:pStyle w:val="BodyText"/>
        <w:spacing w:after="0" w:line="300" w:lineRule="auto"/>
        <w:sectPr>
          <w:type w:val="continuous"/>
          <w:pgSz w:w="15310" w:h="11630" w:orient="landscape"/>
          <w:pgMar w:header="776" w:footer="0" w:top="1080" w:bottom="280" w:left="1133" w:right="1133"/>
          <w:cols w:num="2" w:equalWidth="0">
            <w:col w:w="5655" w:space="1659"/>
            <w:col w:w="5730"/>
          </w:cols>
        </w:sectPr>
      </w:pPr>
    </w:p>
    <w:p>
      <w:pPr>
        <w:pStyle w:val="BodyText"/>
        <w:spacing w:before="11"/>
        <w:ind w:left="0"/>
        <w:jc w:val="left"/>
        <w:rPr>
          <w:sz w:val="19"/>
        </w:rPr>
      </w:pPr>
    </w:p>
    <w:p>
      <w:pPr>
        <w:pStyle w:val="BodyText"/>
        <w:spacing w:line="20" w:lineRule="exact"/>
        <w:jc w:val="left"/>
        <w:rPr>
          <w:sz w:val="2"/>
        </w:rPr>
      </w:pPr>
      <w:r>
        <w:rPr>
          <w:sz w:val="2"/>
        </w:rPr>
        <mc:AlternateContent>
          <mc:Choice Requires="wps">
            <w:drawing>
              <wp:inline distT="0" distB="0" distL="0" distR="0">
                <wp:extent cx="720090" cy="9525"/>
                <wp:effectExtent l="9525" t="0" r="3809" b="9525"/>
                <wp:docPr id="323" name="Group 323"/>
                <wp:cNvGraphicFramePr>
                  <a:graphicFrameLocks/>
                </wp:cNvGraphicFramePr>
                <a:graphic>
                  <a:graphicData uri="http://schemas.microsoft.com/office/word/2010/wordprocessingGroup">
                    <wpg:wgp>
                      <wpg:cNvPr id="323" name="Group 323"/>
                      <wpg:cNvGrpSpPr/>
                      <wpg:grpSpPr>
                        <a:xfrm>
                          <a:off x="0" y="0"/>
                          <a:ext cx="720090" cy="9525"/>
                          <a:chExt cx="720090" cy="9525"/>
                        </a:xfrm>
                      </wpg:grpSpPr>
                      <wps:wsp>
                        <wps:cNvPr id="324" name="Graphic 324"/>
                        <wps:cNvSpPr/>
                        <wps:spPr>
                          <a:xfrm>
                            <a:off x="0" y="4762"/>
                            <a:ext cx="720090" cy="1270"/>
                          </a:xfrm>
                          <a:custGeom>
                            <a:avLst/>
                            <a:gdLst/>
                            <a:ahLst/>
                            <a:cxnLst/>
                            <a:rect l="l" t="t" r="r" b="b"/>
                            <a:pathLst>
                              <a:path w="720090" h="0">
                                <a:moveTo>
                                  <a:pt x="0" y="0"/>
                                </a:moveTo>
                                <a:lnTo>
                                  <a:pt x="720001"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6.7pt;height:.75pt;mso-position-horizontal-relative:char;mso-position-vertical-relative:line" id="docshapegroup321" coordorigin="0,0" coordsize="1134,15">
                <v:line style="position:absolute" from="0,8" to="1134,8" stroked="true" strokeweight=".75pt" strokecolor="#000000">
                  <v:stroke dashstyle="solid"/>
                </v:line>
              </v:group>
            </w:pict>
          </mc:Fallback>
        </mc:AlternateContent>
      </w:r>
      <w:r>
        <w:rPr>
          <w:sz w:val="2"/>
        </w:rPr>
      </w:r>
    </w:p>
    <w:p>
      <w:pPr>
        <w:spacing w:before="45"/>
        <w:ind w:left="114" w:right="0" w:firstLine="0"/>
        <w:jc w:val="left"/>
        <w:rPr>
          <w:rFonts w:ascii="Microsoft Sans Serif" w:hAnsi="Microsoft Sans Serif"/>
          <w:sz w:val="19"/>
        </w:rPr>
      </w:pPr>
      <w:r>
        <w:rPr>
          <w:rFonts w:ascii="Microsoft Sans Serif" w:hAnsi="Microsoft Sans Serif"/>
          <w:sz w:val="19"/>
        </w:rPr>
        <w:t>1. Có lẽ người hỏi muốn nói đến tâm duy tác hay tâm vô ký ở </w:t>
      </w:r>
      <w:r>
        <w:rPr>
          <w:rFonts w:ascii="Microsoft Sans Serif" w:hAnsi="Microsoft Sans Serif"/>
          <w:spacing w:val="-4"/>
          <w:sz w:val="19"/>
        </w:rPr>
        <w:t>đây.</w:t>
      </w:r>
    </w:p>
    <w:p>
      <w:pPr>
        <w:spacing w:after="0"/>
        <w:jc w:val="left"/>
        <w:rPr>
          <w:rFonts w:ascii="Microsoft Sans Serif" w:hAnsi="Microsoft Sans Serif"/>
          <w:sz w:val="19"/>
        </w:rPr>
        <w:sectPr>
          <w:type w:val="continuous"/>
          <w:pgSz w:w="15310" w:h="11630" w:orient="landscape"/>
          <w:pgMar w:header="776" w:footer="0" w:top="1080" w:bottom="280" w:left="1133" w:right="1133"/>
        </w:sectPr>
      </w:pPr>
    </w:p>
    <w:p>
      <w:pPr>
        <w:tabs>
          <w:tab w:pos="12581" w:val="left" w:leader="none"/>
        </w:tabs>
        <w:spacing w:before="98"/>
        <w:ind w:left="114" w:right="0" w:firstLine="0"/>
        <w:jc w:val="left"/>
        <w:rPr>
          <w:sz w:val="24"/>
        </w:rPr>
      </w:pPr>
      <w:bookmarkStart w:name="Chương VI: " w:id="16"/>
      <w:bookmarkEnd w:id="16"/>
      <w:r>
        <w:rPr/>
      </w:r>
      <w:bookmarkStart w:name="Nghiệp và quả của nghiệp  vòng sinh tử l" w:id="17"/>
      <w:bookmarkEnd w:id="17"/>
      <w:r>
        <w:rPr/>
      </w:r>
      <w:bookmarkStart w:name="_bookmark6" w:id="18"/>
      <w:bookmarkEnd w:id="18"/>
      <w:r>
        <w:rPr/>
      </w:r>
      <w:r>
        <w:rPr>
          <w:spacing w:val="-5"/>
          <w:sz w:val="24"/>
        </w:rPr>
        <w:t>312</w:t>
      </w:r>
      <w:r>
        <w:rPr>
          <w:sz w:val="24"/>
        </w:rPr>
        <w:tab/>
      </w:r>
      <w:r>
        <w:rPr>
          <w:spacing w:val="-5"/>
          <w:sz w:val="24"/>
        </w:rPr>
        <w:t>313</w:t>
      </w:r>
    </w:p>
    <w:p>
      <w:pPr>
        <w:pStyle w:val="BodyText"/>
        <w:ind w:left="0"/>
        <w:jc w:val="left"/>
        <w:rPr>
          <w:sz w:val="32"/>
        </w:rPr>
      </w:pPr>
    </w:p>
    <w:p>
      <w:pPr>
        <w:pStyle w:val="BodyText"/>
        <w:ind w:left="0"/>
        <w:jc w:val="left"/>
        <w:rPr>
          <w:sz w:val="32"/>
        </w:rPr>
      </w:pPr>
    </w:p>
    <w:p>
      <w:pPr>
        <w:pStyle w:val="BodyText"/>
        <w:ind w:left="0"/>
        <w:jc w:val="left"/>
        <w:rPr>
          <w:sz w:val="32"/>
        </w:rPr>
      </w:pPr>
    </w:p>
    <w:p>
      <w:pPr>
        <w:pStyle w:val="BodyText"/>
        <w:ind w:left="0"/>
        <w:jc w:val="left"/>
        <w:rPr>
          <w:sz w:val="32"/>
        </w:rPr>
      </w:pPr>
    </w:p>
    <w:p>
      <w:pPr>
        <w:pStyle w:val="BodyText"/>
        <w:spacing w:before="99"/>
        <w:ind w:left="0"/>
        <w:jc w:val="left"/>
        <w:rPr>
          <w:sz w:val="32"/>
        </w:rPr>
      </w:pPr>
    </w:p>
    <w:p>
      <w:pPr>
        <w:pStyle w:val="Heading1"/>
      </w:pPr>
      <w:r>
        <w:rPr/>
        <w:t>Chương</w:t>
      </w:r>
      <w:r>
        <w:rPr>
          <w:spacing w:val="-8"/>
        </w:rPr>
        <w:t> </w:t>
      </w:r>
      <w:r>
        <w:rPr>
          <w:spacing w:val="-5"/>
        </w:rPr>
        <w:t>VI:</w:t>
      </w:r>
    </w:p>
    <w:p>
      <w:pPr>
        <w:pStyle w:val="Heading1"/>
        <w:spacing w:line="230" w:lineRule="auto" w:before="110"/>
        <w:ind w:right="793"/>
      </w:pPr>
      <w:r>
        <w:rPr/>
        <w:t>Nghiệp</w:t>
      </w:r>
      <w:r>
        <w:rPr>
          <w:spacing w:val="-10"/>
        </w:rPr>
        <w:t> </w:t>
      </w:r>
      <w:r>
        <w:rPr/>
        <w:t>và</w:t>
      </w:r>
      <w:r>
        <w:rPr>
          <w:spacing w:val="-10"/>
        </w:rPr>
        <w:t> </w:t>
      </w:r>
      <w:r>
        <w:rPr/>
        <w:t>quả</w:t>
      </w:r>
      <w:r>
        <w:rPr>
          <w:spacing w:val="-10"/>
        </w:rPr>
        <w:t> </w:t>
      </w:r>
      <w:r>
        <w:rPr/>
        <w:t>của</w:t>
      </w:r>
      <w:r>
        <w:rPr>
          <w:spacing w:val="-10"/>
        </w:rPr>
        <w:t> </w:t>
      </w:r>
      <w:r>
        <w:rPr/>
        <w:t>nghiệp Vòng sinh tử luân hồi</w:t>
      </w:r>
    </w:p>
    <w:p>
      <w:pPr>
        <w:spacing w:line="530" w:lineRule="atLeast" w:before="229"/>
        <w:ind w:left="7881" w:right="111" w:firstLine="0"/>
        <w:jc w:val="both"/>
        <w:rPr>
          <w:sz w:val="25"/>
        </w:rPr>
      </w:pPr>
      <w:r>
        <w:rPr>
          <w:b/>
          <w:i/>
          <w:sz w:val="25"/>
        </w:rPr>
        <w:t>Pháp đàm tại Hội An, chiều ngày 18/05/2014 Người</w:t>
      </w:r>
      <w:r>
        <w:rPr>
          <w:b/>
          <w:i/>
          <w:spacing w:val="-8"/>
          <w:sz w:val="25"/>
        </w:rPr>
        <w:t> </w:t>
      </w:r>
      <w:r>
        <w:rPr>
          <w:b/>
          <w:i/>
          <w:sz w:val="25"/>
        </w:rPr>
        <w:t>hỏi:</w:t>
      </w:r>
      <w:r>
        <w:rPr>
          <w:b/>
          <w:i/>
          <w:spacing w:val="-8"/>
          <w:sz w:val="25"/>
        </w:rPr>
        <w:t> </w:t>
      </w:r>
      <w:r>
        <w:rPr>
          <w:sz w:val="25"/>
        </w:rPr>
        <w:t>Dạ</w:t>
      </w:r>
      <w:r>
        <w:rPr>
          <w:spacing w:val="-8"/>
          <w:sz w:val="25"/>
        </w:rPr>
        <w:t> </w:t>
      </w:r>
      <w:r>
        <w:rPr>
          <w:sz w:val="25"/>
        </w:rPr>
        <w:t>em</w:t>
      </w:r>
      <w:r>
        <w:rPr>
          <w:spacing w:val="-8"/>
          <w:sz w:val="25"/>
        </w:rPr>
        <w:t> </w:t>
      </w:r>
      <w:r>
        <w:rPr>
          <w:sz w:val="25"/>
        </w:rPr>
        <w:t>xin</w:t>
      </w:r>
      <w:r>
        <w:rPr>
          <w:spacing w:val="-8"/>
          <w:sz w:val="25"/>
        </w:rPr>
        <w:t> </w:t>
      </w:r>
      <w:r>
        <w:rPr>
          <w:sz w:val="25"/>
        </w:rPr>
        <w:t>phép</w:t>
      </w:r>
      <w:r>
        <w:rPr>
          <w:spacing w:val="-8"/>
          <w:sz w:val="25"/>
        </w:rPr>
        <w:t> </w:t>
      </w:r>
      <w:r>
        <w:rPr>
          <w:sz w:val="25"/>
        </w:rPr>
        <w:t>hỏi.</w:t>
      </w:r>
      <w:r>
        <w:rPr>
          <w:spacing w:val="-8"/>
          <w:sz w:val="25"/>
        </w:rPr>
        <w:t> </w:t>
      </w:r>
      <w:r>
        <w:rPr>
          <w:sz w:val="25"/>
        </w:rPr>
        <w:t>Lúc</w:t>
      </w:r>
      <w:r>
        <w:rPr>
          <w:spacing w:val="-8"/>
          <w:sz w:val="25"/>
        </w:rPr>
        <w:t> </w:t>
      </w:r>
      <w:r>
        <w:rPr>
          <w:sz w:val="25"/>
        </w:rPr>
        <w:t>sáng</w:t>
      </w:r>
      <w:r>
        <w:rPr>
          <w:spacing w:val="-8"/>
          <w:sz w:val="25"/>
        </w:rPr>
        <w:t> </w:t>
      </w:r>
      <w:r>
        <w:rPr>
          <w:sz w:val="25"/>
        </w:rPr>
        <w:t>em</w:t>
      </w:r>
      <w:r>
        <w:rPr>
          <w:spacing w:val="-8"/>
          <w:sz w:val="25"/>
        </w:rPr>
        <w:t> </w:t>
      </w:r>
      <w:r>
        <w:rPr>
          <w:spacing w:val="-4"/>
          <w:sz w:val="25"/>
        </w:rPr>
        <w:t>nghe</w:t>
      </w:r>
    </w:p>
    <w:p>
      <w:pPr>
        <w:pStyle w:val="BodyText"/>
        <w:spacing w:line="300" w:lineRule="auto" w:before="73"/>
        <w:ind w:left="7427" w:right="111"/>
      </w:pPr>
      <w:r>
        <w:rPr/>
        <w:t>Pháp, có những khoảnh khắc nghe được và có những khoảnh</w:t>
      </w:r>
      <w:r>
        <w:rPr>
          <w:spacing w:val="-4"/>
        </w:rPr>
        <w:t> </w:t>
      </w:r>
      <w:r>
        <w:rPr/>
        <w:t>khắc</w:t>
      </w:r>
      <w:r>
        <w:rPr>
          <w:spacing w:val="-4"/>
        </w:rPr>
        <w:t> </w:t>
      </w:r>
      <w:r>
        <w:rPr/>
        <w:t>không</w:t>
      </w:r>
      <w:r>
        <w:rPr>
          <w:spacing w:val="-4"/>
        </w:rPr>
        <w:t> </w:t>
      </w:r>
      <w:r>
        <w:rPr/>
        <w:t>nghe</w:t>
      </w:r>
      <w:r>
        <w:rPr>
          <w:spacing w:val="-4"/>
        </w:rPr>
        <w:t> </w:t>
      </w:r>
      <w:r>
        <w:rPr/>
        <w:t>được.</w:t>
      </w:r>
      <w:r>
        <w:rPr>
          <w:spacing w:val="-8"/>
        </w:rPr>
        <w:t> </w:t>
      </w:r>
      <w:r>
        <w:rPr/>
        <w:t>Vậy</w:t>
      </w:r>
      <w:r>
        <w:rPr>
          <w:spacing w:val="-4"/>
        </w:rPr>
        <w:t> </w:t>
      </w:r>
      <w:r>
        <w:rPr/>
        <w:t>khoảnh</w:t>
      </w:r>
      <w:r>
        <w:rPr>
          <w:spacing w:val="-4"/>
        </w:rPr>
        <w:t> </w:t>
      </w:r>
      <w:r>
        <w:rPr/>
        <w:t>khắc</w:t>
      </w:r>
      <w:r>
        <w:rPr>
          <w:spacing w:val="-4"/>
        </w:rPr>
        <w:t> </w:t>
      </w:r>
      <w:r>
        <w:rPr/>
        <w:t>nghe được và không nghe được có phải là nghiệp không?</w:t>
      </w:r>
    </w:p>
    <w:p>
      <w:pPr>
        <w:pStyle w:val="BodyText"/>
        <w:spacing w:line="300" w:lineRule="auto" w:before="172"/>
        <w:ind w:left="7427" w:right="111" w:firstLine="453"/>
      </w:pPr>
      <w:r>
        <w:rPr>
          <w:b/>
          <w:i/>
        </w:rPr>
        <w:t>Người phiên dịch: </w:t>
      </w:r>
      <w:r>
        <w:rPr/>
        <w:t>Không nghe được có nghĩa là nghe không hiểu hay không nghe được âm thanh?</w:t>
      </w:r>
    </w:p>
    <w:p>
      <w:pPr>
        <w:spacing w:line="300" w:lineRule="auto" w:before="171"/>
        <w:ind w:left="7427" w:right="112" w:firstLine="453"/>
        <w:jc w:val="both"/>
        <w:rPr>
          <w:sz w:val="25"/>
        </w:rPr>
      </w:pPr>
      <w:r>
        <w:rPr>
          <w:b/>
          <w:i/>
          <w:sz w:val="25"/>
        </w:rPr>
        <w:t>Người hỏi: </w:t>
      </w:r>
      <w:r>
        <w:rPr>
          <w:sz w:val="25"/>
        </w:rPr>
        <w:t>Dạ, là khoảnh khắc phóng tâm, </w:t>
      </w:r>
      <w:r>
        <w:rPr>
          <w:sz w:val="25"/>
        </w:rPr>
        <w:t>không để ý ạ.</w:t>
      </w:r>
    </w:p>
    <w:p>
      <w:pPr>
        <w:pStyle w:val="BodyText"/>
        <w:spacing w:line="300" w:lineRule="auto" w:before="171"/>
        <w:ind w:left="7427" w:right="111" w:firstLine="453"/>
      </w:pPr>
      <w:r>
        <w:rPr>
          <w:b/>
          <w:i/>
        </w:rPr>
        <w:t>Achaan Sujin: </w:t>
      </w:r>
      <w:r>
        <w:rPr/>
        <w:t>Đó là một pháp, một thực tại, không phải là bạn. Nó do duyên sinh, không thể </w:t>
      </w:r>
      <w:r>
        <w:rPr/>
        <w:t>được kiểm soát. Nó hoàn toàn vô ngã, nhưng do trí tuệ chưa đầy đủ nên ta không hiểu được khoảnh khắc đó không phải</w:t>
      </w:r>
      <w:r>
        <w:rPr>
          <w:spacing w:val="19"/>
        </w:rPr>
        <w:t> </w:t>
      </w:r>
      <w:r>
        <w:rPr/>
        <w:t>là</w:t>
      </w:r>
      <w:r>
        <w:rPr>
          <w:spacing w:val="19"/>
        </w:rPr>
        <w:t> </w:t>
      </w:r>
      <w:r>
        <w:rPr/>
        <w:t>ta,</w:t>
      </w:r>
      <w:r>
        <w:rPr>
          <w:spacing w:val="19"/>
        </w:rPr>
        <w:t> </w:t>
      </w:r>
      <w:r>
        <w:rPr/>
        <w:t>không</w:t>
      </w:r>
      <w:r>
        <w:rPr>
          <w:spacing w:val="19"/>
        </w:rPr>
        <w:t> </w:t>
      </w:r>
      <w:r>
        <w:rPr/>
        <w:t>phải</w:t>
      </w:r>
      <w:r>
        <w:rPr>
          <w:spacing w:val="19"/>
        </w:rPr>
        <w:t> </w:t>
      </w:r>
      <w:r>
        <w:rPr/>
        <w:t>là</w:t>
      </w:r>
      <w:r>
        <w:rPr>
          <w:spacing w:val="19"/>
        </w:rPr>
        <w:t> </w:t>
      </w:r>
      <w:r>
        <w:rPr/>
        <w:t>ngã.</w:t>
      </w:r>
      <w:r>
        <w:rPr>
          <w:spacing w:val="19"/>
        </w:rPr>
        <w:t> </w:t>
      </w:r>
      <w:r>
        <w:rPr/>
        <w:t>Đây</w:t>
      </w:r>
      <w:r>
        <w:rPr>
          <w:spacing w:val="19"/>
        </w:rPr>
        <w:t> </w:t>
      </w:r>
      <w:r>
        <w:rPr/>
        <w:t>chính</w:t>
      </w:r>
      <w:r>
        <w:rPr>
          <w:spacing w:val="19"/>
        </w:rPr>
        <w:t> </w:t>
      </w:r>
      <w:r>
        <w:rPr/>
        <w:t>là</w:t>
      </w:r>
      <w:r>
        <w:rPr>
          <w:spacing w:val="19"/>
        </w:rPr>
        <w:t> </w:t>
      </w:r>
      <w:r>
        <w:rPr/>
        <w:t>điểm</w:t>
      </w:r>
      <w:r>
        <w:rPr>
          <w:spacing w:val="19"/>
        </w:rPr>
        <w:t> </w:t>
      </w:r>
      <w:r>
        <w:rPr>
          <w:spacing w:val="-5"/>
        </w:rPr>
        <w:t>mấu</w:t>
      </w:r>
    </w:p>
    <w:p>
      <w:pPr>
        <w:pStyle w:val="BodyText"/>
        <w:spacing w:after="0" w:line="300" w:lineRule="auto"/>
        <w:sectPr>
          <w:headerReference w:type="default" r:id="rId165"/>
          <w:pgSz w:w="15310" w:h="11630" w:orient="landscape"/>
          <w:pgMar w:header="0" w:footer="0" w:top="700" w:bottom="280" w:left="1133" w:right="1133"/>
        </w:sectPr>
      </w:pPr>
    </w:p>
    <w:p>
      <w:pPr>
        <w:pStyle w:val="BodyText"/>
        <w:spacing w:before="40"/>
        <w:ind w:left="0"/>
        <w:jc w:val="left"/>
        <w:rPr>
          <w:sz w:val="20"/>
        </w:rPr>
      </w:pPr>
    </w:p>
    <w:p>
      <w:pPr>
        <w:pStyle w:val="BodyText"/>
        <w:spacing w:after="0"/>
        <w:jc w:val="left"/>
        <w:rPr>
          <w:sz w:val="20"/>
        </w:rPr>
        <w:sectPr>
          <w:headerReference w:type="default" r:id="rId166"/>
          <w:pgSz w:w="15310" w:h="11630" w:orient="landscape"/>
          <w:pgMar w:header="776" w:footer="0" w:top="1100" w:bottom="280" w:left="1133" w:right="1133"/>
        </w:sectPr>
      </w:pPr>
    </w:p>
    <w:p>
      <w:pPr>
        <w:pStyle w:val="BodyText"/>
        <w:spacing w:line="300" w:lineRule="auto" w:before="89"/>
        <w:ind w:right="38"/>
      </w:pPr>
      <w:r>
        <w:rPr/>
        <w:t>chốt</w:t>
      </w:r>
      <w:r>
        <w:rPr>
          <w:spacing w:val="-6"/>
        </w:rPr>
        <w:t> </w:t>
      </w:r>
      <w:r>
        <w:rPr/>
        <w:t>mà</w:t>
      </w:r>
      <w:r>
        <w:rPr>
          <w:spacing w:val="-6"/>
        </w:rPr>
        <w:t> </w:t>
      </w:r>
      <w:r>
        <w:rPr/>
        <w:t>qua</w:t>
      </w:r>
      <w:r>
        <w:rPr>
          <w:spacing w:val="-6"/>
        </w:rPr>
        <w:t> </w:t>
      </w:r>
      <w:r>
        <w:rPr/>
        <w:t>đó</w:t>
      </w:r>
      <w:r>
        <w:rPr>
          <w:spacing w:val="-6"/>
        </w:rPr>
        <w:t> </w:t>
      </w:r>
      <w:r>
        <w:rPr/>
        <w:t>chúng</w:t>
      </w:r>
      <w:r>
        <w:rPr>
          <w:spacing w:val="-6"/>
        </w:rPr>
        <w:t> </w:t>
      </w:r>
      <w:r>
        <w:rPr/>
        <w:t>ta</w:t>
      </w:r>
      <w:r>
        <w:rPr>
          <w:spacing w:val="-6"/>
        </w:rPr>
        <w:t> </w:t>
      </w:r>
      <w:r>
        <w:rPr/>
        <w:t>thấy</w:t>
      </w:r>
      <w:r>
        <w:rPr>
          <w:spacing w:val="-6"/>
        </w:rPr>
        <w:t> </w:t>
      </w:r>
      <w:r>
        <w:rPr/>
        <w:t>rằng,</w:t>
      </w:r>
      <w:r>
        <w:rPr>
          <w:spacing w:val="-6"/>
        </w:rPr>
        <w:t> </w:t>
      </w:r>
      <w:r>
        <w:rPr/>
        <w:t>không</w:t>
      </w:r>
      <w:r>
        <w:rPr>
          <w:spacing w:val="-6"/>
        </w:rPr>
        <w:t> </w:t>
      </w:r>
      <w:r>
        <w:rPr/>
        <w:t>ai</w:t>
      </w:r>
      <w:r>
        <w:rPr>
          <w:spacing w:val="-6"/>
        </w:rPr>
        <w:t> </w:t>
      </w:r>
      <w:r>
        <w:rPr/>
        <w:t>có</w:t>
      </w:r>
      <w:r>
        <w:rPr>
          <w:spacing w:val="-6"/>
        </w:rPr>
        <w:t> </w:t>
      </w:r>
      <w:r>
        <w:rPr/>
        <w:t>thể</w:t>
      </w:r>
      <w:r>
        <w:rPr>
          <w:spacing w:val="-6"/>
        </w:rPr>
        <w:t> </w:t>
      </w:r>
      <w:r>
        <w:rPr/>
        <w:t>chủ động</w:t>
      </w:r>
      <w:r>
        <w:rPr>
          <w:spacing w:val="-1"/>
        </w:rPr>
        <w:t> </w:t>
      </w:r>
      <w:r>
        <w:rPr/>
        <w:t>làm</w:t>
      </w:r>
      <w:r>
        <w:rPr>
          <w:spacing w:val="-1"/>
        </w:rPr>
        <w:t> </w:t>
      </w:r>
      <w:r>
        <w:rPr/>
        <w:t>một</w:t>
      </w:r>
      <w:r>
        <w:rPr>
          <w:spacing w:val="-1"/>
        </w:rPr>
        <w:t> </w:t>
      </w:r>
      <w:r>
        <w:rPr/>
        <w:t>việc</w:t>
      </w:r>
      <w:r>
        <w:rPr>
          <w:spacing w:val="-1"/>
        </w:rPr>
        <w:t> </w:t>
      </w:r>
      <w:r>
        <w:rPr/>
        <w:t>gì,</w:t>
      </w:r>
      <w:r>
        <w:rPr>
          <w:spacing w:val="-1"/>
        </w:rPr>
        <w:t> </w:t>
      </w:r>
      <w:r>
        <w:rPr/>
        <w:t>dù</w:t>
      </w:r>
      <w:r>
        <w:rPr>
          <w:spacing w:val="-1"/>
        </w:rPr>
        <w:t> </w:t>
      </w:r>
      <w:r>
        <w:rPr/>
        <w:t>có</w:t>
      </w:r>
      <w:r>
        <w:rPr>
          <w:spacing w:val="-1"/>
        </w:rPr>
        <w:t> </w:t>
      </w:r>
      <w:r>
        <w:rPr/>
        <w:t>cố</w:t>
      </w:r>
      <w:r>
        <w:rPr>
          <w:spacing w:val="-1"/>
        </w:rPr>
        <w:t> </w:t>
      </w:r>
      <w:r>
        <w:rPr/>
        <w:t>đến</w:t>
      </w:r>
      <w:r>
        <w:rPr>
          <w:spacing w:val="-1"/>
        </w:rPr>
        <w:t> </w:t>
      </w:r>
      <w:r>
        <w:rPr/>
        <w:t>đâu.</w:t>
      </w:r>
      <w:r>
        <w:rPr>
          <w:spacing w:val="-1"/>
        </w:rPr>
        <w:t> </w:t>
      </w:r>
      <w:r>
        <w:rPr/>
        <w:t>Nếu</w:t>
      </w:r>
      <w:r>
        <w:rPr>
          <w:spacing w:val="-1"/>
        </w:rPr>
        <w:t> </w:t>
      </w:r>
      <w:r>
        <w:rPr/>
        <w:t>không</w:t>
      </w:r>
      <w:r>
        <w:rPr>
          <w:spacing w:val="-1"/>
        </w:rPr>
        <w:t> </w:t>
      </w:r>
      <w:r>
        <w:rPr/>
        <w:t>có hiểu biết sinh khởi thì sẽ vô ích, vì dù trí tuệ hay vô minh có mặt ở khoảnh khắc đó thì chúng đều không phải</w:t>
      </w:r>
      <w:r>
        <w:rPr>
          <w:spacing w:val="-7"/>
        </w:rPr>
        <w:t> </w:t>
      </w:r>
      <w:r>
        <w:rPr/>
        <w:t>là</w:t>
      </w:r>
      <w:r>
        <w:rPr>
          <w:spacing w:val="-7"/>
        </w:rPr>
        <w:t> </w:t>
      </w:r>
      <w:r>
        <w:rPr/>
        <w:t>bạn,</w:t>
      </w:r>
      <w:r>
        <w:rPr>
          <w:spacing w:val="-7"/>
        </w:rPr>
        <w:t> </w:t>
      </w:r>
      <w:r>
        <w:rPr/>
        <w:t>không</w:t>
      </w:r>
      <w:r>
        <w:rPr>
          <w:spacing w:val="-7"/>
        </w:rPr>
        <w:t> </w:t>
      </w:r>
      <w:r>
        <w:rPr/>
        <w:t>phải</w:t>
      </w:r>
      <w:r>
        <w:rPr>
          <w:spacing w:val="-7"/>
        </w:rPr>
        <w:t> </w:t>
      </w:r>
      <w:r>
        <w:rPr/>
        <w:t>là</w:t>
      </w:r>
      <w:r>
        <w:rPr>
          <w:spacing w:val="-7"/>
        </w:rPr>
        <w:t> </w:t>
      </w:r>
      <w:r>
        <w:rPr/>
        <w:t>ai</w:t>
      </w:r>
      <w:r>
        <w:rPr>
          <w:spacing w:val="-7"/>
        </w:rPr>
        <w:t> </w:t>
      </w:r>
      <w:r>
        <w:rPr/>
        <w:t>đó.</w:t>
      </w:r>
      <w:r>
        <w:rPr>
          <w:spacing w:val="-7"/>
        </w:rPr>
        <w:t> </w:t>
      </w:r>
      <w:r>
        <w:rPr/>
        <w:t>Càng</w:t>
      </w:r>
      <w:r>
        <w:rPr>
          <w:spacing w:val="-7"/>
        </w:rPr>
        <w:t> </w:t>
      </w:r>
      <w:r>
        <w:rPr/>
        <w:t>tìm</w:t>
      </w:r>
      <w:r>
        <w:rPr>
          <w:spacing w:val="-7"/>
        </w:rPr>
        <w:t> </w:t>
      </w:r>
      <w:r>
        <w:rPr/>
        <w:t>hiểu</w:t>
      </w:r>
      <w:r>
        <w:rPr>
          <w:spacing w:val="-7"/>
        </w:rPr>
        <w:t> </w:t>
      </w:r>
      <w:r>
        <w:rPr/>
        <w:t>thêm</w:t>
      </w:r>
      <w:r>
        <w:rPr>
          <w:spacing w:val="-7"/>
        </w:rPr>
        <w:t> </w:t>
      </w:r>
      <w:r>
        <w:rPr/>
        <w:t>về sự</w:t>
      </w:r>
      <w:r>
        <w:rPr>
          <w:spacing w:val="-6"/>
        </w:rPr>
        <w:t> </w:t>
      </w:r>
      <w:r>
        <w:rPr/>
        <w:t>thật</w:t>
      </w:r>
      <w:r>
        <w:rPr>
          <w:spacing w:val="-6"/>
        </w:rPr>
        <w:t> </w:t>
      </w:r>
      <w:r>
        <w:rPr/>
        <w:t>này,</w:t>
      </w:r>
      <w:r>
        <w:rPr>
          <w:spacing w:val="-6"/>
        </w:rPr>
        <w:t> </w:t>
      </w:r>
      <w:r>
        <w:rPr/>
        <w:t>trí</w:t>
      </w:r>
      <w:r>
        <w:rPr>
          <w:spacing w:val="-6"/>
        </w:rPr>
        <w:t> </w:t>
      </w:r>
      <w:r>
        <w:rPr/>
        <w:t>tuệ</w:t>
      </w:r>
      <w:r>
        <w:rPr>
          <w:spacing w:val="-6"/>
        </w:rPr>
        <w:t> </w:t>
      </w:r>
      <w:r>
        <w:rPr/>
        <w:t>sẽ</w:t>
      </w:r>
      <w:r>
        <w:rPr>
          <w:spacing w:val="-6"/>
        </w:rPr>
        <w:t> </w:t>
      </w:r>
      <w:r>
        <w:rPr/>
        <w:t>càng</w:t>
      </w:r>
      <w:r>
        <w:rPr>
          <w:spacing w:val="-6"/>
        </w:rPr>
        <w:t> </w:t>
      </w:r>
      <w:r>
        <w:rPr/>
        <w:t>dần</w:t>
      </w:r>
      <w:r>
        <w:rPr>
          <w:spacing w:val="-6"/>
        </w:rPr>
        <w:t> </w:t>
      </w:r>
      <w:r>
        <w:rPr/>
        <w:t>tiến</w:t>
      </w:r>
      <w:r>
        <w:rPr>
          <w:spacing w:val="-6"/>
        </w:rPr>
        <w:t> </w:t>
      </w:r>
      <w:r>
        <w:rPr/>
        <w:t>tới</w:t>
      </w:r>
      <w:r>
        <w:rPr>
          <w:spacing w:val="-6"/>
        </w:rPr>
        <w:t> </w:t>
      </w:r>
      <w:r>
        <w:rPr/>
        <w:t>điểm</w:t>
      </w:r>
      <w:r>
        <w:rPr>
          <w:spacing w:val="-6"/>
        </w:rPr>
        <w:t> </w:t>
      </w:r>
      <w:r>
        <w:rPr/>
        <w:t>có</w:t>
      </w:r>
      <w:r>
        <w:rPr>
          <w:spacing w:val="-6"/>
        </w:rPr>
        <w:t> </w:t>
      </w:r>
      <w:r>
        <w:rPr/>
        <w:t>thể</w:t>
      </w:r>
      <w:r>
        <w:rPr>
          <w:spacing w:val="-6"/>
        </w:rPr>
        <w:t> </w:t>
      </w:r>
      <w:r>
        <w:rPr/>
        <w:t>hiểu được điều đó.</w:t>
      </w:r>
    </w:p>
    <w:p>
      <w:pPr>
        <w:pStyle w:val="BodyText"/>
        <w:spacing w:line="300" w:lineRule="auto" w:before="175"/>
        <w:ind w:right="38" w:firstLine="453"/>
      </w:pPr>
      <w:r>
        <w:rPr/>
        <w:t>Hiện giờ không ai hiểu được cái thấy là vô </w:t>
      </w:r>
      <w:r>
        <w:rPr/>
        <w:t>ngã đúng</w:t>
      </w:r>
      <w:r>
        <w:rPr>
          <w:spacing w:val="-14"/>
        </w:rPr>
        <w:t> </w:t>
      </w:r>
      <w:r>
        <w:rPr/>
        <w:t>không?</w:t>
      </w:r>
      <w:r>
        <w:rPr>
          <w:spacing w:val="-14"/>
        </w:rPr>
        <w:t> </w:t>
      </w:r>
      <w:r>
        <w:rPr/>
        <w:t>Cũng</w:t>
      </w:r>
      <w:r>
        <w:rPr>
          <w:spacing w:val="-14"/>
        </w:rPr>
        <w:t> </w:t>
      </w:r>
      <w:r>
        <w:rPr/>
        <w:t>như</w:t>
      </w:r>
      <w:r>
        <w:rPr>
          <w:spacing w:val="-14"/>
        </w:rPr>
        <w:t> </w:t>
      </w:r>
      <w:r>
        <w:rPr/>
        <w:t>vậy</w:t>
      </w:r>
      <w:r>
        <w:rPr>
          <w:spacing w:val="-14"/>
        </w:rPr>
        <w:t> </w:t>
      </w:r>
      <w:r>
        <w:rPr/>
        <w:t>đối</w:t>
      </w:r>
      <w:r>
        <w:rPr>
          <w:spacing w:val="-14"/>
        </w:rPr>
        <w:t> </w:t>
      </w:r>
      <w:r>
        <w:rPr/>
        <w:t>với</w:t>
      </w:r>
      <w:r>
        <w:rPr>
          <w:spacing w:val="-14"/>
        </w:rPr>
        <w:t> </w:t>
      </w:r>
      <w:r>
        <w:rPr/>
        <w:t>cái</w:t>
      </w:r>
      <w:r>
        <w:rPr>
          <w:spacing w:val="-14"/>
        </w:rPr>
        <w:t> </w:t>
      </w:r>
      <w:r>
        <w:rPr/>
        <w:t>nghe,</w:t>
      </w:r>
      <w:r>
        <w:rPr>
          <w:spacing w:val="-14"/>
        </w:rPr>
        <w:t> </w:t>
      </w:r>
      <w:r>
        <w:rPr/>
        <w:t>với</w:t>
      </w:r>
      <w:r>
        <w:rPr>
          <w:spacing w:val="-14"/>
        </w:rPr>
        <w:t> </w:t>
      </w:r>
      <w:r>
        <w:rPr/>
        <w:t>những khoảnh khắc lắng nghe và những khoảnh khắc không lắng nghe,… tất cả các khoảnh khắc đó đều do duyên sinh,</w:t>
      </w:r>
      <w:r>
        <w:rPr>
          <w:spacing w:val="-6"/>
        </w:rPr>
        <w:t> </w:t>
      </w:r>
      <w:r>
        <w:rPr/>
        <w:t>không</w:t>
      </w:r>
      <w:r>
        <w:rPr>
          <w:spacing w:val="-6"/>
        </w:rPr>
        <w:t> </w:t>
      </w:r>
      <w:r>
        <w:rPr/>
        <w:t>có</w:t>
      </w:r>
      <w:r>
        <w:rPr>
          <w:spacing w:val="-6"/>
        </w:rPr>
        <w:t> </w:t>
      </w:r>
      <w:r>
        <w:rPr/>
        <w:t>ai</w:t>
      </w:r>
      <w:r>
        <w:rPr>
          <w:spacing w:val="-6"/>
        </w:rPr>
        <w:t> </w:t>
      </w:r>
      <w:r>
        <w:rPr/>
        <w:t>ở</w:t>
      </w:r>
      <w:r>
        <w:rPr>
          <w:spacing w:val="-6"/>
        </w:rPr>
        <w:t> </w:t>
      </w:r>
      <w:r>
        <w:rPr/>
        <w:t>đằng</w:t>
      </w:r>
      <w:r>
        <w:rPr>
          <w:spacing w:val="-6"/>
        </w:rPr>
        <w:t> </w:t>
      </w:r>
      <w:r>
        <w:rPr/>
        <w:t>sau.</w:t>
      </w:r>
      <w:r>
        <w:rPr>
          <w:spacing w:val="-6"/>
        </w:rPr>
        <w:t> </w:t>
      </w:r>
      <w:r>
        <w:rPr/>
        <w:t>Giáo</w:t>
      </w:r>
      <w:r>
        <w:rPr>
          <w:spacing w:val="-6"/>
        </w:rPr>
        <w:t> </w:t>
      </w:r>
      <w:r>
        <w:rPr/>
        <w:t>lý</w:t>
      </w:r>
      <w:r>
        <w:rPr>
          <w:spacing w:val="-6"/>
        </w:rPr>
        <w:t> </w:t>
      </w:r>
      <w:r>
        <w:rPr/>
        <w:t>rất</w:t>
      </w:r>
      <w:r>
        <w:rPr>
          <w:spacing w:val="-6"/>
        </w:rPr>
        <w:t> </w:t>
      </w:r>
      <w:r>
        <w:rPr/>
        <w:t>tự</w:t>
      </w:r>
      <w:r>
        <w:rPr>
          <w:spacing w:val="-6"/>
        </w:rPr>
        <w:t> </w:t>
      </w:r>
      <w:r>
        <w:rPr/>
        <w:t>nhiên</w:t>
      </w:r>
      <w:r>
        <w:rPr>
          <w:spacing w:val="-7"/>
        </w:rPr>
        <w:t> </w:t>
      </w:r>
      <w:r>
        <w:rPr/>
        <w:t>và</w:t>
      </w:r>
      <w:r>
        <w:rPr>
          <w:spacing w:val="-6"/>
        </w:rPr>
        <w:t> </w:t>
      </w:r>
      <w:r>
        <w:rPr/>
        <w:t>vô cùng</w:t>
      </w:r>
      <w:r>
        <w:rPr>
          <w:spacing w:val="-5"/>
        </w:rPr>
        <w:t> </w:t>
      </w:r>
      <w:r>
        <w:rPr/>
        <w:t>vi</w:t>
      </w:r>
      <w:r>
        <w:rPr>
          <w:spacing w:val="-5"/>
        </w:rPr>
        <w:t> </w:t>
      </w:r>
      <w:r>
        <w:rPr/>
        <w:t>tế.</w:t>
      </w:r>
      <w:r>
        <w:rPr>
          <w:spacing w:val="-9"/>
        </w:rPr>
        <w:t> </w:t>
      </w:r>
      <w:r>
        <w:rPr/>
        <w:t>Việc</w:t>
      </w:r>
      <w:r>
        <w:rPr>
          <w:spacing w:val="-6"/>
        </w:rPr>
        <w:t> </w:t>
      </w:r>
      <w:r>
        <w:rPr/>
        <w:t>nghe</w:t>
      </w:r>
      <w:r>
        <w:rPr>
          <w:spacing w:val="-5"/>
        </w:rPr>
        <w:t> </w:t>
      </w:r>
      <w:r>
        <w:rPr/>
        <w:t>Giáo</w:t>
      </w:r>
      <w:r>
        <w:rPr>
          <w:spacing w:val="-5"/>
        </w:rPr>
        <w:t> </w:t>
      </w:r>
      <w:r>
        <w:rPr/>
        <w:t>lý</w:t>
      </w:r>
      <w:r>
        <w:rPr>
          <w:spacing w:val="-5"/>
        </w:rPr>
        <w:t> </w:t>
      </w:r>
      <w:r>
        <w:rPr/>
        <w:t>có</w:t>
      </w:r>
      <w:r>
        <w:rPr>
          <w:spacing w:val="-5"/>
        </w:rPr>
        <w:t> </w:t>
      </w:r>
      <w:r>
        <w:rPr/>
        <w:t>thể</w:t>
      </w:r>
      <w:r>
        <w:rPr>
          <w:spacing w:val="-6"/>
        </w:rPr>
        <w:t> </w:t>
      </w:r>
      <w:r>
        <w:rPr/>
        <w:t>giúp</w:t>
      </w:r>
      <w:r>
        <w:rPr>
          <w:spacing w:val="-5"/>
        </w:rPr>
        <w:t> </w:t>
      </w:r>
      <w:r>
        <w:rPr/>
        <w:t>chúng</w:t>
      </w:r>
      <w:r>
        <w:rPr>
          <w:spacing w:val="-5"/>
        </w:rPr>
        <w:t> </w:t>
      </w:r>
      <w:r>
        <w:rPr/>
        <w:t>ta</w:t>
      </w:r>
      <w:r>
        <w:rPr>
          <w:spacing w:val="-6"/>
        </w:rPr>
        <w:t> </w:t>
      </w:r>
      <w:r>
        <w:rPr/>
        <w:t>phát triển</w:t>
      </w:r>
      <w:r>
        <w:rPr>
          <w:spacing w:val="-8"/>
        </w:rPr>
        <w:t> </w:t>
      </w:r>
      <w:r>
        <w:rPr/>
        <w:t>sự</w:t>
      </w:r>
      <w:r>
        <w:rPr>
          <w:spacing w:val="-8"/>
        </w:rPr>
        <w:t> </w:t>
      </w:r>
      <w:r>
        <w:rPr/>
        <w:t>suy</w:t>
      </w:r>
      <w:r>
        <w:rPr>
          <w:spacing w:val="-8"/>
        </w:rPr>
        <w:t> </w:t>
      </w:r>
      <w:r>
        <w:rPr/>
        <w:t>xét</w:t>
      </w:r>
      <w:r>
        <w:rPr>
          <w:spacing w:val="-8"/>
        </w:rPr>
        <w:t> </w:t>
      </w:r>
      <w:r>
        <w:rPr/>
        <w:t>chân</w:t>
      </w:r>
      <w:r>
        <w:rPr>
          <w:spacing w:val="-8"/>
        </w:rPr>
        <w:t> </w:t>
      </w:r>
      <w:r>
        <w:rPr/>
        <w:t>chánh</w:t>
      </w:r>
      <w:r>
        <w:rPr>
          <w:spacing w:val="-8"/>
        </w:rPr>
        <w:t> </w:t>
      </w:r>
      <w:r>
        <w:rPr/>
        <w:t>từ</w:t>
      </w:r>
      <w:r>
        <w:rPr>
          <w:spacing w:val="-8"/>
        </w:rPr>
        <w:t> </w:t>
      </w:r>
      <w:r>
        <w:rPr/>
        <w:t>những</w:t>
      </w:r>
      <w:r>
        <w:rPr>
          <w:spacing w:val="-8"/>
        </w:rPr>
        <w:t> </w:t>
      </w:r>
      <w:r>
        <w:rPr/>
        <w:t>gì</w:t>
      </w:r>
      <w:r>
        <w:rPr>
          <w:spacing w:val="-8"/>
        </w:rPr>
        <w:t> </w:t>
      </w:r>
      <w:r>
        <w:rPr/>
        <w:t>được</w:t>
      </w:r>
      <w:r>
        <w:rPr>
          <w:spacing w:val="-8"/>
        </w:rPr>
        <w:t> </w:t>
      </w:r>
      <w:r>
        <w:rPr/>
        <w:t>nghe.</w:t>
      </w:r>
      <w:r>
        <w:rPr>
          <w:spacing w:val="-8"/>
        </w:rPr>
        <w:t> </w:t>
      </w:r>
      <w:r>
        <w:rPr/>
        <w:t>Chỉ nghe thôi mà không có sự suy xét về những gì được nghe</w:t>
      </w:r>
      <w:r>
        <w:rPr>
          <w:spacing w:val="-15"/>
        </w:rPr>
        <w:t> </w:t>
      </w:r>
      <w:r>
        <w:rPr/>
        <w:t>sẽ</w:t>
      </w:r>
      <w:r>
        <w:rPr>
          <w:spacing w:val="-15"/>
        </w:rPr>
        <w:t> </w:t>
      </w:r>
      <w:r>
        <w:rPr/>
        <w:t>không</w:t>
      </w:r>
      <w:r>
        <w:rPr>
          <w:spacing w:val="-15"/>
        </w:rPr>
        <w:t> </w:t>
      </w:r>
      <w:r>
        <w:rPr/>
        <w:t>làm</w:t>
      </w:r>
      <w:r>
        <w:rPr>
          <w:spacing w:val="-15"/>
        </w:rPr>
        <w:t> </w:t>
      </w:r>
      <w:r>
        <w:rPr/>
        <w:t>duyên</w:t>
      </w:r>
      <w:r>
        <w:rPr>
          <w:spacing w:val="-15"/>
        </w:rPr>
        <w:t> </w:t>
      </w:r>
      <w:r>
        <w:rPr/>
        <w:t>cho</w:t>
      </w:r>
      <w:r>
        <w:rPr>
          <w:spacing w:val="-15"/>
        </w:rPr>
        <w:t> </w:t>
      </w:r>
      <w:r>
        <w:rPr/>
        <w:t>hiểu</w:t>
      </w:r>
      <w:r>
        <w:rPr>
          <w:spacing w:val="-15"/>
        </w:rPr>
        <w:t> </w:t>
      </w:r>
      <w:r>
        <w:rPr/>
        <w:t>biết</w:t>
      </w:r>
      <w:r>
        <w:rPr>
          <w:spacing w:val="-15"/>
        </w:rPr>
        <w:t> </w:t>
      </w:r>
      <w:r>
        <w:rPr/>
        <w:t>sâu</w:t>
      </w:r>
      <w:r>
        <w:rPr>
          <w:spacing w:val="-15"/>
        </w:rPr>
        <w:t> </w:t>
      </w:r>
      <w:r>
        <w:rPr/>
        <w:t>hơn.</w:t>
      </w:r>
      <w:r>
        <w:rPr>
          <w:spacing w:val="-15"/>
        </w:rPr>
        <w:t> </w:t>
      </w:r>
      <w:r>
        <w:rPr/>
        <w:t>Khi</w:t>
      </w:r>
      <w:r>
        <w:rPr>
          <w:spacing w:val="-15"/>
        </w:rPr>
        <w:t> </w:t>
      </w:r>
      <w:r>
        <w:rPr/>
        <w:t>đó, mặc</w:t>
      </w:r>
      <w:r>
        <w:rPr>
          <w:spacing w:val="-10"/>
        </w:rPr>
        <w:t> </w:t>
      </w:r>
      <w:r>
        <w:rPr/>
        <w:t>dù</w:t>
      </w:r>
      <w:r>
        <w:rPr>
          <w:spacing w:val="-10"/>
        </w:rPr>
        <w:t> </w:t>
      </w:r>
      <w:r>
        <w:rPr/>
        <w:t>chúng</w:t>
      </w:r>
      <w:r>
        <w:rPr>
          <w:spacing w:val="-10"/>
        </w:rPr>
        <w:t> </w:t>
      </w:r>
      <w:r>
        <w:rPr/>
        <w:t>ta</w:t>
      </w:r>
      <w:r>
        <w:rPr>
          <w:spacing w:val="-10"/>
        </w:rPr>
        <w:t> </w:t>
      </w:r>
      <w:r>
        <w:rPr/>
        <w:t>có</w:t>
      </w:r>
      <w:r>
        <w:rPr>
          <w:spacing w:val="-10"/>
        </w:rPr>
        <w:t> </w:t>
      </w:r>
      <w:r>
        <w:rPr/>
        <w:t>thể</w:t>
      </w:r>
      <w:r>
        <w:rPr>
          <w:spacing w:val="-10"/>
        </w:rPr>
        <w:t> </w:t>
      </w:r>
      <w:r>
        <w:rPr/>
        <w:t>nghe</w:t>
      </w:r>
      <w:r>
        <w:rPr>
          <w:spacing w:val="-10"/>
        </w:rPr>
        <w:t> </w:t>
      </w:r>
      <w:r>
        <w:rPr/>
        <w:t>thấy</w:t>
      </w:r>
      <w:r>
        <w:rPr>
          <w:spacing w:val="-10"/>
        </w:rPr>
        <w:t> </w:t>
      </w:r>
      <w:r>
        <w:rPr/>
        <w:t>ngôn</w:t>
      </w:r>
      <w:r>
        <w:rPr>
          <w:spacing w:val="-10"/>
        </w:rPr>
        <w:t> </w:t>
      </w:r>
      <w:r>
        <w:rPr/>
        <w:t>từ</w:t>
      </w:r>
      <w:r>
        <w:rPr>
          <w:spacing w:val="-10"/>
        </w:rPr>
        <w:t> </w:t>
      </w:r>
      <w:r>
        <w:rPr/>
        <w:t>nhưng</w:t>
      </w:r>
      <w:r>
        <w:rPr>
          <w:spacing w:val="-10"/>
        </w:rPr>
        <w:t> </w:t>
      </w:r>
      <w:r>
        <w:rPr/>
        <w:t>không hiểu</w:t>
      </w:r>
      <w:r>
        <w:rPr>
          <w:spacing w:val="-12"/>
        </w:rPr>
        <w:t> </w:t>
      </w:r>
      <w:r>
        <w:rPr/>
        <w:t>được</w:t>
      </w:r>
      <w:r>
        <w:rPr>
          <w:spacing w:val="-11"/>
        </w:rPr>
        <w:t> </w:t>
      </w:r>
      <w:r>
        <w:rPr/>
        <w:t>nghĩa</w:t>
      </w:r>
      <w:r>
        <w:rPr>
          <w:spacing w:val="-11"/>
        </w:rPr>
        <w:t> </w:t>
      </w:r>
      <w:r>
        <w:rPr/>
        <w:t>của</w:t>
      </w:r>
      <w:r>
        <w:rPr>
          <w:spacing w:val="-11"/>
        </w:rPr>
        <w:t> </w:t>
      </w:r>
      <w:r>
        <w:rPr/>
        <w:t>nó.</w:t>
      </w:r>
      <w:r>
        <w:rPr>
          <w:spacing w:val="-11"/>
        </w:rPr>
        <w:t> </w:t>
      </w:r>
      <w:r>
        <w:rPr/>
        <w:t>Nhưng</w:t>
      </w:r>
      <w:r>
        <w:rPr>
          <w:spacing w:val="-11"/>
        </w:rPr>
        <w:t> </w:t>
      </w:r>
      <w:r>
        <w:rPr/>
        <w:t>một</w:t>
      </w:r>
      <w:r>
        <w:rPr>
          <w:spacing w:val="-11"/>
        </w:rPr>
        <w:t> </w:t>
      </w:r>
      <w:r>
        <w:rPr/>
        <w:t>khi</w:t>
      </w:r>
      <w:r>
        <w:rPr>
          <w:spacing w:val="-11"/>
        </w:rPr>
        <w:t> </w:t>
      </w:r>
      <w:r>
        <w:rPr/>
        <w:t>đã</w:t>
      </w:r>
      <w:r>
        <w:rPr>
          <w:spacing w:val="-11"/>
        </w:rPr>
        <w:t> </w:t>
      </w:r>
      <w:r>
        <w:rPr/>
        <w:t>có</w:t>
      </w:r>
      <w:r>
        <w:rPr>
          <w:spacing w:val="-11"/>
        </w:rPr>
        <w:t> </w:t>
      </w:r>
      <w:r>
        <w:rPr/>
        <w:t>hiểu</w:t>
      </w:r>
      <w:r>
        <w:rPr>
          <w:spacing w:val="-12"/>
        </w:rPr>
        <w:t> </w:t>
      </w:r>
      <w:r>
        <w:rPr/>
        <w:t>biết, chỉ</w:t>
      </w:r>
      <w:r>
        <w:rPr>
          <w:spacing w:val="-5"/>
        </w:rPr>
        <w:t> </w:t>
      </w:r>
      <w:r>
        <w:rPr/>
        <w:t>một</w:t>
      </w:r>
      <w:r>
        <w:rPr>
          <w:spacing w:val="-5"/>
        </w:rPr>
        <w:t> </w:t>
      </w:r>
      <w:r>
        <w:rPr/>
        <w:t>từ</w:t>
      </w:r>
      <w:r>
        <w:rPr>
          <w:spacing w:val="-5"/>
        </w:rPr>
        <w:t> </w:t>
      </w:r>
      <w:r>
        <w:rPr/>
        <w:t>cũng</w:t>
      </w:r>
      <w:r>
        <w:rPr>
          <w:spacing w:val="-5"/>
        </w:rPr>
        <w:t> </w:t>
      </w:r>
      <w:r>
        <w:rPr/>
        <w:t>đủ</w:t>
      </w:r>
      <w:r>
        <w:rPr>
          <w:spacing w:val="-5"/>
        </w:rPr>
        <w:t> </w:t>
      </w:r>
      <w:r>
        <w:rPr/>
        <w:t>để</w:t>
      </w:r>
      <w:r>
        <w:rPr>
          <w:spacing w:val="-5"/>
        </w:rPr>
        <w:t> </w:t>
      </w:r>
      <w:r>
        <w:rPr/>
        <w:t>thể</w:t>
      </w:r>
      <w:r>
        <w:rPr>
          <w:spacing w:val="-5"/>
        </w:rPr>
        <w:t> </w:t>
      </w:r>
      <w:r>
        <w:rPr/>
        <w:t>hiện</w:t>
      </w:r>
      <w:r>
        <w:rPr>
          <w:spacing w:val="-5"/>
        </w:rPr>
        <w:t> </w:t>
      </w:r>
      <w:r>
        <w:rPr/>
        <w:t>thực</w:t>
      </w:r>
      <w:r>
        <w:rPr>
          <w:spacing w:val="-5"/>
        </w:rPr>
        <w:t> </w:t>
      </w:r>
      <w:r>
        <w:rPr/>
        <w:t>tại</w:t>
      </w:r>
      <w:r>
        <w:rPr>
          <w:spacing w:val="-5"/>
        </w:rPr>
        <w:t> </w:t>
      </w:r>
      <w:r>
        <w:rPr/>
        <w:t>hiện</w:t>
      </w:r>
      <w:r>
        <w:rPr>
          <w:spacing w:val="-5"/>
        </w:rPr>
        <w:t> </w:t>
      </w:r>
      <w:r>
        <w:rPr/>
        <w:t>giờ.</w:t>
      </w:r>
      <w:r>
        <w:rPr>
          <w:spacing w:val="-5"/>
        </w:rPr>
        <w:t> </w:t>
      </w:r>
      <w:r>
        <w:rPr/>
        <w:t>Chẳng hạn,</w:t>
      </w:r>
      <w:r>
        <w:rPr>
          <w:spacing w:val="-3"/>
        </w:rPr>
        <w:t> </w:t>
      </w:r>
      <w:r>
        <w:rPr/>
        <w:t>“cái</w:t>
      </w:r>
      <w:r>
        <w:rPr>
          <w:spacing w:val="-3"/>
        </w:rPr>
        <w:t> </w:t>
      </w:r>
      <w:r>
        <w:rPr/>
        <w:t>thấy”</w:t>
      </w:r>
      <w:r>
        <w:rPr>
          <w:spacing w:val="-3"/>
        </w:rPr>
        <w:t> </w:t>
      </w:r>
      <w:r>
        <w:rPr/>
        <w:t>không</w:t>
      </w:r>
      <w:r>
        <w:rPr>
          <w:spacing w:val="-3"/>
        </w:rPr>
        <w:t> </w:t>
      </w:r>
      <w:r>
        <w:rPr/>
        <w:t>chỉ</w:t>
      </w:r>
      <w:r>
        <w:rPr>
          <w:spacing w:val="-3"/>
        </w:rPr>
        <w:t> </w:t>
      </w:r>
      <w:r>
        <w:rPr/>
        <w:t>là</w:t>
      </w:r>
      <w:r>
        <w:rPr>
          <w:spacing w:val="-3"/>
        </w:rPr>
        <w:t> </w:t>
      </w:r>
      <w:r>
        <w:rPr/>
        <w:t>một</w:t>
      </w:r>
      <w:r>
        <w:rPr>
          <w:spacing w:val="-3"/>
        </w:rPr>
        <w:t> </w:t>
      </w:r>
      <w:r>
        <w:rPr/>
        <w:t>từ,</w:t>
      </w:r>
      <w:r>
        <w:rPr>
          <w:spacing w:val="-3"/>
        </w:rPr>
        <w:t> </w:t>
      </w:r>
      <w:r>
        <w:rPr/>
        <w:t>nó</w:t>
      </w:r>
      <w:r>
        <w:rPr>
          <w:spacing w:val="-3"/>
        </w:rPr>
        <w:t> </w:t>
      </w:r>
      <w:r>
        <w:rPr/>
        <w:t>chỉ</w:t>
      </w:r>
      <w:r>
        <w:rPr>
          <w:spacing w:val="-3"/>
        </w:rPr>
        <w:t> </w:t>
      </w:r>
      <w:r>
        <w:rPr/>
        <w:t>đến</w:t>
      </w:r>
      <w:r>
        <w:rPr>
          <w:spacing w:val="-3"/>
        </w:rPr>
        <w:t> </w:t>
      </w:r>
      <w:r>
        <w:rPr/>
        <w:t>thực</w:t>
      </w:r>
      <w:r>
        <w:rPr>
          <w:spacing w:val="-3"/>
        </w:rPr>
        <w:t> </w:t>
      </w:r>
      <w:r>
        <w:rPr/>
        <w:t>tại hiện</w:t>
      </w:r>
      <w:r>
        <w:rPr>
          <w:spacing w:val="-4"/>
        </w:rPr>
        <w:t> </w:t>
      </w:r>
      <w:r>
        <w:rPr/>
        <w:t>giờ</w:t>
      </w:r>
      <w:r>
        <w:rPr>
          <w:spacing w:val="-4"/>
        </w:rPr>
        <w:t> </w:t>
      </w:r>
      <w:r>
        <w:rPr/>
        <w:t>đang</w:t>
      </w:r>
      <w:r>
        <w:rPr>
          <w:spacing w:val="-4"/>
        </w:rPr>
        <w:t> </w:t>
      </w:r>
      <w:r>
        <w:rPr/>
        <w:t>thấy</w:t>
      </w:r>
      <w:r>
        <w:rPr>
          <w:spacing w:val="-4"/>
        </w:rPr>
        <w:t> </w:t>
      </w:r>
      <w:r>
        <w:rPr/>
        <w:t>ngay</w:t>
      </w:r>
      <w:r>
        <w:rPr>
          <w:spacing w:val="-4"/>
        </w:rPr>
        <w:t> </w:t>
      </w:r>
      <w:r>
        <w:rPr/>
        <w:t>lúc</w:t>
      </w:r>
      <w:r>
        <w:rPr>
          <w:spacing w:val="-4"/>
        </w:rPr>
        <w:t> </w:t>
      </w:r>
      <w:r>
        <w:rPr/>
        <w:t>này</w:t>
      </w:r>
      <w:r>
        <w:rPr>
          <w:spacing w:val="-4"/>
        </w:rPr>
        <w:t> </w:t>
      </w:r>
      <w:r>
        <w:rPr/>
        <w:t>đây.</w:t>
      </w:r>
      <w:r>
        <w:rPr>
          <w:spacing w:val="-8"/>
        </w:rPr>
        <w:t> </w:t>
      </w:r>
      <w:r>
        <w:rPr/>
        <w:t>Vì</w:t>
      </w:r>
      <w:r>
        <w:rPr>
          <w:spacing w:val="-4"/>
        </w:rPr>
        <w:t> </w:t>
      </w:r>
      <w:r>
        <w:rPr/>
        <w:t>nó</w:t>
      </w:r>
      <w:r>
        <w:rPr>
          <w:spacing w:val="-4"/>
        </w:rPr>
        <w:t> </w:t>
      </w:r>
      <w:r>
        <w:rPr/>
        <w:t>là</w:t>
      </w:r>
      <w:r>
        <w:rPr>
          <w:spacing w:val="-4"/>
        </w:rPr>
        <w:t> </w:t>
      </w:r>
      <w:r>
        <w:rPr/>
        <w:t>một</w:t>
      </w:r>
      <w:r>
        <w:rPr>
          <w:spacing w:val="-4"/>
        </w:rPr>
        <w:t> </w:t>
      </w:r>
      <w:r>
        <w:rPr/>
        <w:t>thực tại</w:t>
      </w:r>
      <w:r>
        <w:rPr>
          <w:spacing w:val="-6"/>
        </w:rPr>
        <w:t> </w:t>
      </w:r>
      <w:r>
        <w:rPr/>
        <w:t>hữu</w:t>
      </w:r>
      <w:r>
        <w:rPr>
          <w:spacing w:val="-6"/>
        </w:rPr>
        <w:t> </w:t>
      </w:r>
      <w:r>
        <w:rPr/>
        <w:t>vi,</w:t>
      </w:r>
      <w:r>
        <w:rPr>
          <w:spacing w:val="-6"/>
        </w:rPr>
        <w:t> </w:t>
      </w:r>
      <w:r>
        <w:rPr/>
        <w:t>do</w:t>
      </w:r>
      <w:r>
        <w:rPr>
          <w:spacing w:val="-6"/>
        </w:rPr>
        <w:t> </w:t>
      </w:r>
      <w:r>
        <w:rPr/>
        <w:t>duyên</w:t>
      </w:r>
      <w:r>
        <w:rPr>
          <w:spacing w:val="-6"/>
        </w:rPr>
        <w:t> </w:t>
      </w:r>
      <w:r>
        <w:rPr/>
        <w:t>sinh</w:t>
      </w:r>
      <w:r>
        <w:rPr>
          <w:spacing w:val="-6"/>
        </w:rPr>
        <w:t> </w:t>
      </w:r>
      <w:r>
        <w:rPr/>
        <w:t>nên</w:t>
      </w:r>
      <w:r>
        <w:rPr>
          <w:spacing w:val="-6"/>
        </w:rPr>
        <w:t> </w:t>
      </w:r>
      <w:r>
        <w:rPr/>
        <w:t>không</w:t>
      </w:r>
      <w:r>
        <w:rPr>
          <w:spacing w:val="-6"/>
        </w:rPr>
        <w:t> </w:t>
      </w:r>
      <w:r>
        <w:rPr/>
        <w:t>ai</w:t>
      </w:r>
      <w:r>
        <w:rPr>
          <w:spacing w:val="-6"/>
        </w:rPr>
        <w:t> </w:t>
      </w:r>
      <w:r>
        <w:rPr/>
        <w:t>có</w:t>
      </w:r>
      <w:r>
        <w:rPr>
          <w:spacing w:val="-6"/>
        </w:rPr>
        <w:t> </w:t>
      </w:r>
      <w:r>
        <w:rPr/>
        <w:t>thể</w:t>
      </w:r>
      <w:r>
        <w:rPr>
          <w:spacing w:val="-6"/>
        </w:rPr>
        <w:t> </w:t>
      </w:r>
      <w:r>
        <w:rPr/>
        <w:t>kiểm</w:t>
      </w:r>
      <w:r>
        <w:rPr>
          <w:spacing w:val="-6"/>
        </w:rPr>
        <w:t> </w:t>
      </w:r>
      <w:r>
        <w:rPr/>
        <w:t>soát được</w:t>
      </w:r>
      <w:r>
        <w:rPr>
          <w:spacing w:val="-4"/>
        </w:rPr>
        <w:t> </w:t>
      </w:r>
      <w:r>
        <w:rPr/>
        <w:t>chuyện</w:t>
      </w:r>
      <w:r>
        <w:rPr>
          <w:spacing w:val="-4"/>
        </w:rPr>
        <w:t> </w:t>
      </w:r>
      <w:r>
        <w:rPr/>
        <w:t>đó.</w:t>
      </w:r>
      <w:r>
        <w:rPr>
          <w:spacing w:val="-8"/>
        </w:rPr>
        <w:t> </w:t>
      </w:r>
      <w:r>
        <w:rPr/>
        <w:t>Ta</w:t>
      </w:r>
      <w:r>
        <w:rPr>
          <w:spacing w:val="-4"/>
        </w:rPr>
        <w:t> </w:t>
      </w:r>
      <w:r>
        <w:rPr/>
        <w:t>không</w:t>
      </w:r>
      <w:r>
        <w:rPr>
          <w:spacing w:val="-4"/>
        </w:rPr>
        <w:t> </w:t>
      </w:r>
      <w:r>
        <w:rPr/>
        <w:t>thể</w:t>
      </w:r>
      <w:r>
        <w:rPr>
          <w:spacing w:val="-4"/>
        </w:rPr>
        <w:t> </w:t>
      </w:r>
      <w:r>
        <w:rPr/>
        <w:t>khiến</w:t>
      </w:r>
      <w:r>
        <w:rPr>
          <w:spacing w:val="-4"/>
        </w:rPr>
        <w:t> </w:t>
      </w:r>
      <w:r>
        <w:rPr/>
        <w:t>nó</w:t>
      </w:r>
      <w:r>
        <w:rPr>
          <w:spacing w:val="-4"/>
        </w:rPr>
        <w:t> </w:t>
      </w:r>
      <w:r>
        <w:rPr/>
        <w:t>sinh</w:t>
      </w:r>
      <w:r>
        <w:rPr>
          <w:spacing w:val="-4"/>
        </w:rPr>
        <w:t> </w:t>
      </w:r>
      <w:r>
        <w:rPr/>
        <w:t>khởi</w:t>
      </w:r>
      <w:r>
        <w:rPr>
          <w:spacing w:val="-4"/>
        </w:rPr>
        <w:t> </w:t>
      </w:r>
      <w:r>
        <w:rPr/>
        <w:t>hoặc không</w:t>
      </w:r>
      <w:r>
        <w:rPr>
          <w:spacing w:val="-7"/>
        </w:rPr>
        <w:t> </w:t>
      </w:r>
      <w:r>
        <w:rPr/>
        <w:t>thể</w:t>
      </w:r>
      <w:r>
        <w:rPr>
          <w:spacing w:val="-7"/>
        </w:rPr>
        <w:t> </w:t>
      </w:r>
      <w:r>
        <w:rPr/>
        <w:t>khiến</w:t>
      </w:r>
      <w:r>
        <w:rPr>
          <w:spacing w:val="-7"/>
        </w:rPr>
        <w:t> </w:t>
      </w:r>
      <w:r>
        <w:rPr/>
        <w:t>nó</w:t>
      </w:r>
      <w:r>
        <w:rPr>
          <w:spacing w:val="-7"/>
        </w:rPr>
        <w:t> </w:t>
      </w:r>
      <w:r>
        <w:rPr/>
        <w:t>không</w:t>
      </w:r>
      <w:r>
        <w:rPr>
          <w:spacing w:val="-7"/>
        </w:rPr>
        <w:t> </w:t>
      </w:r>
      <w:r>
        <w:rPr/>
        <w:t>diệt</w:t>
      </w:r>
      <w:r>
        <w:rPr>
          <w:spacing w:val="-7"/>
        </w:rPr>
        <w:t> </w:t>
      </w:r>
      <w:r>
        <w:rPr/>
        <w:t>đi,</w:t>
      </w:r>
      <w:r>
        <w:rPr>
          <w:spacing w:val="-7"/>
        </w:rPr>
        <w:t> </w:t>
      </w:r>
      <w:r>
        <w:rPr/>
        <w:t>điều</w:t>
      </w:r>
      <w:r>
        <w:rPr>
          <w:spacing w:val="-7"/>
        </w:rPr>
        <w:t> </w:t>
      </w:r>
      <w:r>
        <w:rPr/>
        <w:t>đó</w:t>
      </w:r>
      <w:r>
        <w:rPr>
          <w:spacing w:val="-7"/>
        </w:rPr>
        <w:t> </w:t>
      </w:r>
      <w:r>
        <w:rPr/>
        <w:t>là</w:t>
      </w:r>
      <w:r>
        <w:rPr>
          <w:spacing w:val="-7"/>
        </w:rPr>
        <w:t> </w:t>
      </w:r>
      <w:r>
        <w:rPr/>
        <w:t>không</w:t>
      </w:r>
      <w:r>
        <w:rPr>
          <w:spacing w:val="-7"/>
        </w:rPr>
        <w:t> </w:t>
      </w:r>
      <w:r>
        <w:rPr/>
        <w:t>thể. Nhờ vậy, ta có thể phát triển hiểu biết về vô ngã.</w:t>
      </w:r>
    </w:p>
    <w:p>
      <w:pPr>
        <w:spacing w:before="89"/>
        <w:ind w:left="567" w:right="0" w:firstLine="0"/>
        <w:jc w:val="left"/>
        <w:rPr>
          <w:sz w:val="25"/>
        </w:rPr>
      </w:pPr>
      <w:r>
        <w:rPr/>
        <w:br w:type="column"/>
      </w:r>
      <w:r>
        <w:rPr>
          <w:b/>
          <w:i/>
          <w:sz w:val="25"/>
        </w:rPr>
        <w:t>Người hỏi: </w:t>
      </w:r>
      <w:r>
        <w:rPr>
          <w:sz w:val="25"/>
        </w:rPr>
        <w:t>Dạ, cho con hỏi câu hỏi thứ </w:t>
      </w:r>
      <w:r>
        <w:rPr>
          <w:spacing w:val="-4"/>
          <w:sz w:val="25"/>
        </w:rPr>
        <w:t>hai.</w:t>
      </w:r>
    </w:p>
    <w:p>
      <w:pPr>
        <w:pStyle w:val="BodyText"/>
        <w:spacing w:line="319" w:lineRule="auto" w:before="265"/>
        <w:ind w:firstLine="453"/>
        <w:jc w:val="left"/>
      </w:pPr>
      <w:r>
        <w:rPr>
          <w:b/>
          <w:i/>
        </w:rPr>
        <w:t>Achaan</w:t>
      </w:r>
      <w:r>
        <w:rPr>
          <w:b/>
          <w:i/>
          <w:spacing w:val="-8"/>
        </w:rPr>
        <w:t> </w:t>
      </w:r>
      <w:r>
        <w:rPr>
          <w:b/>
          <w:i/>
        </w:rPr>
        <w:t>Sujin:</w:t>
      </w:r>
      <w:r>
        <w:rPr>
          <w:b/>
          <w:i/>
          <w:spacing w:val="-8"/>
        </w:rPr>
        <w:t> </w:t>
      </w:r>
      <w:r>
        <w:rPr/>
        <w:t>Câu</w:t>
      </w:r>
      <w:r>
        <w:rPr>
          <w:spacing w:val="-9"/>
        </w:rPr>
        <w:t> </w:t>
      </w:r>
      <w:r>
        <w:rPr/>
        <w:t>hỏi</w:t>
      </w:r>
      <w:r>
        <w:rPr>
          <w:spacing w:val="-8"/>
        </w:rPr>
        <w:t> </w:t>
      </w:r>
      <w:r>
        <w:rPr/>
        <w:t>vừa</w:t>
      </w:r>
      <w:r>
        <w:rPr>
          <w:spacing w:val="-8"/>
        </w:rPr>
        <w:t> </w:t>
      </w:r>
      <w:r>
        <w:rPr/>
        <w:t>rồi</w:t>
      </w:r>
      <w:r>
        <w:rPr>
          <w:spacing w:val="-8"/>
        </w:rPr>
        <w:t> </w:t>
      </w:r>
      <w:r>
        <w:rPr/>
        <w:t>bạn</w:t>
      </w:r>
      <w:r>
        <w:rPr>
          <w:spacing w:val="-9"/>
        </w:rPr>
        <w:t> </w:t>
      </w:r>
      <w:r>
        <w:rPr/>
        <w:t>có</w:t>
      </w:r>
      <w:r>
        <w:rPr>
          <w:spacing w:val="-9"/>
        </w:rPr>
        <w:t> </w:t>
      </w:r>
      <w:r>
        <w:rPr/>
        <w:t>thấy</w:t>
      </w:r>
      <w:r>
        <w:rPr>
          <w:spacing w:val="-9"/>
        </w:rPr>
        <w:t> </w:t>
      </w:r>
      <w:r>
        <w:rPr/>
        <w:t>rõ</w:t>
      </w:r>
      <w:r>
        <w:rPr>
          <w:spacing w:val="-8"/>
        </w:rPr>
        <w:t> </w:t>
      </w:r>
      <w:r>
        <w:rPr/>
        <w:t>ý</w:t>
      </w:r>
      <w:r>
        <w:rPr>
          <w:spacing w:val="-8"/>
        </w:rPr>
        <w:t> </w:t>
      </w:r>
      <w:r>
        <w:rPr/>
        <w:t>đã được giải thích không?</w:t>
      </w:r>
    </w:p>
    <w:p>
      <w:pPr>
        <w:spacing w:line="319" w:lineRule="auto" w:before="170"/>
        <w:ind w:left="114" w:right="0" w:firstLine="453"/>
        <w:jc w:val="left"/>
        <w:rPr>
          <w:sz w:val="25"/>
        </w:rPr>
      </w:pPr>
      <w:r>
        <w:rPr>
          <w:b/>
          <w:i/>
          <w:sz w:val="25"/>
        </w:rPr>
        <w:t>Người</w:t>
      </w:r>
      <w:r>
        <w:rPr>
          <w:b/>
          <w:i/>
          <w:spacing w:val="33"/>
          <w:sz w:val="25"/>
        </w:rPr>
        <w:t> </w:t>
      </w:r>
      <w:r>
        <w:rPr>
          <w:b/>
          <w:i/>
          <w:sz w:val="25"/>
        </w:rPr>
        <w:t>hỏi:</w:t>
      </w:r>
      <w:r>
        <w:rPr>
          <w:b/>
          <w:i/>
          <w:spacing w:val="33"/>
          <w:sz w:val="25"/>
        </w:rPr>
        <w:t> </w:t>
      </w:r>
      <w:r>
        <w:rPr>
          <w:sz w:val="25"/>
        </w:rPr>
        <w:t>Dạ</w:t>
      </w:r>
      <w:r>
        <w:rPr>
          <w:spacing w:val="33"/>
          <w:sz w:val="25"/>
        </w:rPr>
        <w:t> </w:t>
      </w:r>
      <w:r>
        <w:rPr>
          <w:sz w:val="25"/>
        </w:rPr>
        <w:t>có,</w:t>
      </w:r>
      <w:r>
        <w:rPr>
          <w:spacing w:val="33"/>
          <w:sz w:val="25"/>
        </w:rPr>
        <w:t> </w:t>
      </w:r>
      <w:r>
        <w:rPr>
          <w:sz w:val="25"/>
        </w:rPr>
        <w:t>nhưng</w:t>
      </w:r>
      <w:r>
        <w:rPr>
          <w:spacing w:val="33"/>
          <w:sz w:val="25"/>
        </w:rPr>
        <w:t> </w:t>
      </w:r>
      <w:r>
        <w:rPr>
          <w:sz w:val="25"/>
        </w:rPr>
        <w:t>con</w:t>
      </w:r>
      <w:r>
        <w:rPr>
          <w:spacing w:val="33"/>
          <w:sz w:val="25"/>
        </w:rPr>
        <w:t> </w:t>
      </w:r>
      <w:r>
        <w:rPr>
          <w:sz w:val="25"/>
        </w:rPr>
        <w:t>vẫn</w:t>
      </w:r>
      <w:r>
        <w:rPr>
          <w:spacing w:val="33"/>
          <w:sz w:val="25"/>
        </w:rPr>
        <w:t> </w:t>
      </w:r>
      <w:r>
        <w:rPr>
          <w:sz w:val="25"/>
        </w:rPr>
        <w:t>muốn</w:t>
      </w:r>
      <w:r>
        <w:rPr>
          <w:spacing w:val="33"/>
          <w:sz w:val="25"/>
        </w:rPr>
        <w:t> </w:t>
      </w:r>
      <w:r>
        <w:rPr>
          <w:sz w:val="25"/>
        </w:rPr>
        <w:t>hỏi</w:t>
      </w:r>
      <w:r>
        <w:rPr>
          <w:spacing w:val="33"/>
          <w:sz w:val="25"/>
        </w:rPr>
        <w:t> </w:t>
      </w:r>
      <w:r>
        <w:rPr>
          <w:sz w:val="25"/>
        </w:rPr>
        <w:t>về </w:t>
      </w:r>
      <w:r>
        <w:rPr>
          <w:spacing w:val="-2"/>
          <w:sz w:val="25"/>
        </w:rPr>
        <w:t>nghiệp.</w:t>
      </w:r>
    </w:p>
    <w:p>
      <w:pPr>
        <w:pStyle w:val="BodyText"/>
        <w:spacing w:line="319" w:lineRule="auto" w:before="171"/>
        <w:ind w:right="22" w:firstLine="453"/>
        <w:jc w:val="left"/>
      </w:pPr>
      <w:r>
        <w:rPr>
          <w:b/>
          <w:i/>
        </w:rPr>
        <w:t>Achaan Sujin: </w:t>
      </w:r>
      <w:r>
        <w:rPr/>
        <w:t>Bây giờ bạn có chắc chắn rằng tất cả những gì xuất hiện chỉ là pháp không?</w:t>
      </w:r>
    </w:p>
    <w:p>
      <w:pPr>
        <w:spacing w:before="170"/>
        <w:ind w:left="567" w:right="0" w:firstLine="0"/>
        <w:jc w:val="left"/>
        <w:rPr>
          <w:sz w:val="25"/>
        </w:rPr>
      </w:pPr>
      <w:r>
        <w:rPr>
          <w:b/>
          <w:i/>
          <w:sz w:val="25"/>
        </w:rPr>
        <w:t>Người hỏi: </w:t>
      </w:r>
      <w:r>
        <w:rPr>
          <w:sz w:val="25"/>
        </w:rPr>
        <w:t>Dạ, chắc chắn </w:t>
      </w:r>
      <w:r>
        <w:rPr>
          <w:spacing w:val="-5"/>
          <w:sz w:val="25"/>
        </w:rPr>
        <w:t>ạ.</w:t>
      </w:r>
    </w:p>
    <w:p>
      <w:pPr>
        <w:pStyle w:val="BodyText"/>
        <w:spacing w:line="319" w:lineRule="auto" w:before="265"/>
        <w:ind w:right="112" w:firstLine="453"/>
      </w:pPr>
      <w:r>
        <w:rPr>
          <w:b/>
          <w:i/>
        </w:rPr>
        <w:t>Achaan Sujin: </w:t>
      </w:r>
      <w:r>
        <w:rPr/>
        <w:t>Trước khi chúng ta đi sâu vào những khái niệm như “nghiệp”, cần phải có hiểu </w:t>
      </w:r>
      <w:r>
        <w:rPr/>
        <w:t>biết rất</w:t>
      </w:r>
      <w:r>
        <w:rPr>
          <w:spacing w:val="-6"/>
        </w:rPr>
        <w:t> </w:t>
      </w:r>
      <w:r>
        <w:rPr/>
        <w:t>rõ</w:t>
      </w:r>
      <w:r>
        <w:rPr>
          <w:spacing w:val="-6"/>
        </w:rPr>
        <w:t> </w:t>
      </w:r>
      <w:r>
        <w:rPr/>
        <w:t>ràng</w:t>
      </w:r>
      <w:r>
        <w:rPr>
          <w:spacing w:val="-6"/>
        </w:rPr>
        <w:t> </w:t>
      </w:r>
      <w:r>
        <w:rPr/>
        <w:t>về</w:t>
      </w:r>
      <w:r>
        <w:rPr>
          <w:spacing w:val="-6"/>
        </w:rPr>
        <w:t> </w:t>
      </w:r>
      <w:r>
        <w:rPr/>
        <w:t>cái</w:t>
      </w:r>
      <w:r>
        <w:rPr>
          <w:spacing w:val="-6"/>
        </w:rPr>
        <w:t> </w:t>
      </w:r>
      <w:r>
        <w:rPr/>
        <w:t>là</w:t>
      </w:r>
      <w:r>
        <w:rPr>
          <w:spacing w:val="-6"/>
        </w:rPr>
        <w:t> </w:t>
      </w:r>
      <w:r>
        <w:rPr>
          <w:i/>
        </w:rPr>
        <w:t>pháp</w:t>
      </w:r>
      <w:r>
        <w:rPr>
          <w:i/>
          <w:spacing w:val="-6"/>
        </w:rPr>
        <w:t> </w:t>
      </w:r>
      <w:r>
        <w:rPr/>
        <w:t>một</w:t>
      </w:r>
      <w:r>
        <w:rPr>
          <w:spacing w:val="-6"/>
        </w:rPr>
        <w:t> </w:t>
      </w:r>
      <w:r>
        <w:rPr/>
        <w:t>cách</w:t>
      </w:r>
      <w:r>
        <w:rPr>
          <w:spacing w:val="-6"/>
        </w:rPr>
        <w:t> </w:t>
      </w:r>
      <w:r>
        <w:rPr/>
        <w:t>chắc</w:t>
      </w:r>
      <w:r>
        <w:rPr>
          <w:spacing w:val="-6"/>
        </w:rPr>
        <w:t> </w:t>
      </w:r>
      <w:r>
        <w:rPr/>
        <w:t>chắn,</w:t>
      </w:r>
      <w:r>
        <w:rPr>
          <w:spacing w:val="-6"/>
        </w:rPr>
        <w:t> </w:t>
      </w:r>
      <w:r>
        <w:rPr/>
        <w:t>sau</w:t>
      </w:r>
      <w:r>
        <w:rPr>
          <w:spacing w:val="-6"/>
        </w:rPr>
        <w:t> </w:t>
      </w:r>
      <w:r>
        <w:rPr/>
        <w:t>đó</w:t>
      </w:r>
      <w:r>
        <w:rPr>
          <w:spacing w:val="-6"/>
        </w:rPr>
        <w:t> </w:t>
      </w:r>
      <w:r>
        <w:rPr/>
        <w:t>ta có thể tìm hiểu kỹ hơn. Cái mà bạn gọi là nghiệp là </w:t>
      </w:r>
      <w:r>
        <w:rPr>
          <w:spacing w:val="-5"/>
        </w:rPr>
        <w:t>gì?</w:t>
      </w:r>
    </w:p>
    <w:p>
      <w:pPr>
        <w:pStyle w:val="BodyText"/>
        <w:spacing w:line="319" w:lineRule="auto" w:before="171"/>
        <w:ind w:right="111" w:firstLine="453"/>
      </w:pPr>
      <w:r>
        <w:rPr>
          <w:b/>
          <w:i/>
        </w:rPr>
        <w:t>Người hỏi: </w:t>
      </w:r>
      <w:r>
        <w:rPr/>
        <w:t>Dạ, là những thực tại trong cuộc </w:t>
      </w:r>
      <w:r>
        <w:rPr/>
        <w:t>sống của mình, giống như mong muốn của mình muốn tập trung</w:t>
      </w:r>
      <w:r>
        <w:rPr>
          <w:spacing w:val="-3"/>
        </w:rPr>
        <w:t> </w:t>
      </w:r>
      <w:r>
        <w:rPr/>
        <w:t>để</w:t>
      </w:r>
      <w:r>
        <w:rPr>
          <w:spacing w:val="-3"/>
        </w:rPr>
        <w:t> </w:t>
      </w:r>
      <w:r>
        <w:rPr/>
        <w:t>nghe</w:t>
      </w:r>
      <w:r>
        <w:rPr>
          <w:spacing w:val="-3"/>
        </w:rPr>
        <w:t> </w:t>
      </w:r>
      <w:r>
        <w:rPr/>
        <w:t>Pháp</w:t>
      </w:r>
      <w:r>
        <w:rPr>
          <w:spacing w:val="-3"/>
        </w:rPr>
        <w:t> </w:t>
      </w:r>
      <w:r>
        <w:rPr/>
        <w:t>nhưng</w:t>
      </w:r>
      <w:r>
        <w:rPr>
          <w:spacing w:val="-3"/>
        </w:rPr>
        <w:t> </w:t>
      </w:r>
      <w:r>
        <w:rPr/>
        <w:t>lại</w:t>
      </w:r>
      <w:r>
        <w:rPr>
          <w:spacing w:val="-3"/>
        </w:rPr>
        <w:t> </w:t>
      </w:r>
      <w:r>
        <w:rPr/>
        <w:t>có</w:t>
      </w:r>
      <w:r>
        <w:rPr>
          <w:spacing w:val="-3"/>
        </w:rPr>
        <w:t> </w:t>
      </w:r>
      <w:r>
        <w:rPr/>
        <w:t>những</w:t>
      </w:r>
      <w:r>
        <w:rPr>
          <w:spacing w:val="-3"/>
        </w:rPr>
        <w:t> </w:t>
      </w:r>
      <w:r>
        <w:rPr/>
        <w:t>luồng</w:t>
      </w:r>
      <w:r>
        <w:rPr>
          <w:spacing w:val="-3"/>
        </w:rPr>
        <w:t> </w:t>
      </w:r>
      <w:r>
        <w:rPr/>
        <w:t>suy</w:t>
      </w:r>
      <w:r>
        <w:rPr>
          <w:spacing w:val="-3"/>
        </w:rPr>
        <w:t> </w:t>
      </w:r>
      <w:r>
        <w:rPr/>
        <w:t>nghĩ khiến mình bị phóng tâm. Con nghĩ là do mình không tích lũy được cái gì đó trong kiếp trước nên bây giờ không được hưởng phước của việc nghe pháp.</w:t>
      </w:r>
    </w:p>
    <w:p>
      <w:pPr>
        <w:pStyle w:val="BodyText"/>
        <w:spacing w:line="319" w:lineRule="auto" w:before="171"/>
        <w:ind w:right="111" w:firstLine="453"/>
      </w:pPr>
      <w:r>
        <w:rPr>
          <w:b/>
          <w:i/>
        </w:rPr>
        <w:t>Achaan</w:t>
      </w:r>
      <w:r>
        <w:rPr>
          <w:b/>
          <w:i/>
          <w:spacing w:val="-12"/>
        </w:rPr>
        <w:t> </w:t>
      </w:r>
      <w:r>
        <w:rPr>
          <w:b/>
          <w:i/>
        </w:rPr>
        <w:t>Sujin:</w:t>
      </w:r>
      <w:r>
        <w:rPr>
          <w:b/>
          <w:i/>
          <w:spacing w:val="-12"/>
        </w:rPr>
        <w:t> </w:t>
      </w:r>
      <w:r>
        <w:rPr/>
        <w:t>Đó,</w:t>
      </w:r>
      <w:r>
        <w:rPr>
          <w:spacing w:val="-12"/>
        </w:rPr>
        <w:t> </w:t>
      </w:r>
      <w:r>
        <w:rPr/>
        <w:t>đấy</w:t>
      </w:r>
      <w:r>
        <w:rPr>
          <w:spacing w:val="-12"/>
        </w:rPr>
        <w:t> </w:t>
      </w:r>
      <w:r>
        <w:rPr/>
        <w:t>là</w:t>
      </w:r>
      <w:r>
        <w:rPr>
          <w:spacing w:val="-12"/>
        </w:rPr>
        <w:t> </w:t>
      </w:r>
      <w:r>
        <w:rPr/>
        <w:t>vì</w:t>
      </w:r>
      <w:r>
        <w:rPr>
          <w:spacing w:val="-12"/>
        </w:rPr>
        <w:t> </w:t>
      </w:r>
      <w:r>
        <w:rPr/>
        <w:t>bạn</w:t>
      </w:r>
      <w:r>
        <w:rPr>
          <w:spacing w:val="-12"/>
        </w:rPr>
        <w:t> </w:t>
      </w:r>
      <w:r>
        <w:rPr/>
        <w:t>đang</w:t>
      </w:r>
      <w:r>
        <w:rPr>
          <w:spacing w:val="-12"/>
        </w:rPr>
        <w:t> </w:t>
      </w:r>
      <w:r>
        <w:rPr/>
        <w:t>nghĩ</w:t>
      </w:r>
      <w:r>
        <w:rPr>
          <w:spacing w:val="-12"/>
        </w:rPr>
        <w:t> </w:t>
      </w:r>
      <w:r>
        <w:rPr/>
        <w:t>về</w:t>
      </w:r>
      <w:r>
        <w:rPr>
          <w:spacing w:val="-12"/>
        </w:rPr>
        <w:t> </w:t>
      </w:r>
      <w:r>
        <w:rPr/>
        <w:t>bạn, nhưng thực chất đó chỉ là pháp.</w:t>
      </w:r>
      <w:r>
        <w:rPr>
          <w:spacing w:val="-3"/>
        </w:rPr>
        <w:t> </w:t>
      </w:r>
      <w:r>
        <w:rPr/>
        <w:t>Vậy cái mà bạn cho là bạn là gì đây?</w:t>
      </w:r>
    </w:p>
    <w:p>
      <w:pPr>
        <w:pStyle w:val="BodyText"/>
        <w:spacing w:after="0" w:line="319" w:lineRule="auto"/>
        <w:sectPr>
          <w:type w:val="continuous"/>
          <w:pgSz w:w="15310" w:h="11630" w:orient="landscape"/>
          <w:pgMar w:header="776" w:footer="0" w:top="1080" w:bottom="280" w:left="1133" w:right="1133"/>
          <w:cols w:num="2" w:equalWidth="0">
            <w:col w:w="5655" w:space="1659"/>
            <w:col w:w="5730"/>
          </w:cols>
        </w:sectPr>
      </w:pPr>
    </w:p>
    <w:p>
      <w:pPr>
        <w:pStyle w:val="BodyText"/>
        <w:spacing w:before="39"/>
        <w:ind w:left="0"/>
        <w:jc w:val="left"/>
        <w:rPr>
          <w:sz w:val="20"/>
        </w:rPr>
      </w:pPr>
    </w:p>
    <w:p>
      <w:pPr>
        <w:pStyle w:val="BodyText"/>
        <w:spacing w:after="0"/>
        <w:jc w:val="left"/>
        <w:rPr>
          <w:sz w:val="20"/>
        </w:rPr>
        <w:sectPr>
          <w:headerReference w:type="default" r:id="rId167"/>
          <w:pgSz w:w="15310" w:h="11630" w:orient="landscape"/>
          <w:pgMar w:header="776" w:footer="0" w:top="1100" w:bottom="280" w:left="1133" w:right="1133"/>
        </w:sectPr>
      </w:pPr>
    </w:p>
    <w:p>
      <w:pPr>
        <w:spacing w:before="90"/>
        <w:ind w:left="567" w:right="0" w:firstLine="0"/>
        <w:jc w:val="both"/>
        <w:rPr>
          <w:sz w:val="25"/>
        </w:rPr>
      </w:pPr>
      <w:r>
        <w:rPr>
          <w:b/>
          <w:i/>
          <w:sz w:val="25"/>
        </w:rPr>
        <w:t>Người hỏi: </w:t>
      </w:r>
      <w:r>
        <w:rPr>
          <w:sz w:val="25"/>
        </w:rPr>
        <w:t>Dạ, con cũng không rõ về vấn đề </w:t>
      </w:r>
      <w:r>
        <w:rPr>
          <w:spacing w:val="-4"/>
          <w:sz w:val="25"/>
        </w:rPr>
        <w:t>này.</w:t>
      </w:r>
    </w:p>
    <w:p>
      <w:pPr>
        <w:pStyle w:val="BodyText"/>
        <w:spacing w:line="304" w:lineRule="auto" w:before="134"/>
        <w:ind w:right="38" w:firstLine="453"/>
      </w:pPr>
      <w:r>
        <w:rPr>
          <w:b/>
          <w:i/>
        </w:rPr>
        <w:t>Achaan Sujin: </w:t>
      </w:r>
      <w:r>
        <w:rPr/>
        <w:t>Từ khi sinh ra đến khi chết đi, bất cứ</w:t>
      </w:r>
      <w:r>
        <w:rPr>
          <w:spacing w:val="-12"/>
        </w:rPr>
        <w:t> </w:t>
      </w:r>
      <w:r>
        <w:rPr/>
        <w:t>khi</w:t>
      </w:r>
      <w:r>
        <w:rPr>
          <w:spacing w:val="-12"/>
        </w:rPr>
        <w:t> </w:t>
      </w:r>
      <w:r>
        <w:rPr/>
        <w:t>nào</w:t>
      </w:r>
      <w:r>
        <w:rPr>
          <w:spacing w:val="-12"/>
        </w:rPr>
        <w:t> </w:t>
      </w:r>
      <w:r>
        <w:rPr/>
        <w:t>không</w:t>
      </w:r>
      <w:r>
        <w:rPr>
          <w:spacing w:val="-12"/>
        </w:rPr>
        <w:t> </w:t>
      </w:r>
      <w:r>
        <w:rPr/>
        <w:t>có</w:t>
      </w:r>
      <w:r>
        <w:rPr>
          <w:spacing w:val="-12"/>
        </w:rPr>
        <w:t> </w:t>
      </w:r>
      <w:r>
        <w:rPr/>
        <w:t>hiểu</w:t>
      </w:r>
      <w:r>
        <w:rPr>
          <w:spacing w:val="-12"/>
        </w:rPr>
        <w:t> </w:t>
      </w:r>
      <w:r>
        <w:rPr/>
        <w:t>đúng</w:t>
      </w:r>
      <w:r>
        <w:rPr>
          <w:spacing w:val="-12"/>
        </w:rPr>
        <w:t> </w:t>
      </w:r>
      <w:r>
        <w:rPr/>
        <w:t>về</w:t>
      </w:r>
      <w:r>
        <w:rPr>
          <w:spacing w:val="-12"/>
        </w:rPr>
        <w:t> </w:t>
      </w:r>
      <w:r>
        <w:rPr/>
        <w:t>các</w:t>
      </w:r>
      <w:r>
        <w:rPr>
          <w:spacing w:val="-12"/>
        </w:rPr>
        <w:t> </w:t>
      </w:r>
      <w:r>
        <w:rPr/>
        <w:t>thực</w:t>
      </w:r>
      <w:r>
        <w:rPr>
          <w:spacing w:val="-12"/>
        </w:rPr>
        <w:t> </w:t>
      </w:r>
      <w:r>
        <w:rPr/>
        <w:t>tại</w:t>
      </w:r>
      <w:r>
        <w:rPr>
          <w:spacing w:val="-12"/>
        </w:rPr>
        <w:t> </w:t>
      </w:r>
      <w:r>
        <w:rPr/>
        <w:t>thì</w:t>
      </w:r>
      <w:r>
        <w:rPr>
          <w:spacing w:val="-12"/>
        </w:rPr>
        <w:t> </w:t>
      </w:r>
      <w:r>
        <w:rPr/>
        <w:t>chúng ta sẽ luôn nói về những điều mình không biết. Chẳng hạn, chúng ta dùng từ nghiệp nhưng chúng ta không biết</w:t>
      </w:r>
      <w:r>
        <w:rPr>
          <w:spacing w:val="-10"/>
        </w:rPr>
        <w:t> </w:t>
      </w:r>
      <w:r>
        <w:rPr/>
        <w:t>nghiệp</w:t>
      </w:r>
      <w:r>
        <w:rPr>
          <w:spacing w:val="-9"/>
        </w:rPr>
        <w:t> </w:t>
      </w:r>
      <w:r>
        <w:rPr/>
        <w:t>là</w:t>
      </w:r>
      <w:r>
        <w:rPr>
          <w:spacing w:val="-9"/>
        </w:rPr>
        <w:t> </w:t>
      </w:r>
      <w:r>
        <w:rPr/>
        <w:t>gì,</w:t>
      </w:r>
      <w:r>
        <w:rPr>
          <w:spacing w:val="-9"/>
        </w:rPr>
        <w:t> </w:t>
      </w:r>
      <w:r>
        <w:rPr/>
        <w:t>chúng</w:t>
      </w:r>
      <w:r>
        <w:rPr>
          <w:spacing w:val="-9"/>
        </w:rPr>
        <w:t> </w:t>
      </w:r>
      <w:r>
        <w:rPr/>
        <w:t>ta</w:t>
      </w:r>
      <w:r>
        <w:rPr>
          <w:spacing w:val="-9"/>
        </w:rPr>
        <w:t> </w:t>
      </w:r>
      <w:r>
        <w:rPr/>
        <w:t>dùng</w:t>
      </w:r>
      <w:r>
        <w:rPr>
          <w:spacing w:val="-9"/>
        </w:rPr>
        <w:t> </w:t>
      </w:r>
      <w:r>
        <w:rPr/>
        <w:t>từ</w:t>
      </w:r>
      <w:r>
        <w:rPr>
          <w:spacing w:val="-9"/>
        </w:rPr>
        <w:t> </w:t>
      </w:r>
      <w:r>
        <w:rPr/>
        <w:t>“tôi”,</w:t>
      </w:r>
      <w:r>
        <w:rPr>
          <w:spacing w:val="-10"/>
        </w:rPr>
        <w:t> </w:t>
      </w:r>
      <w:r>
        <w:rPr/>
        <w:t>“bản</w:t>
      </w:r>
      <w:r>
        <w:rPr>
          <w:spacing w:val="-10"/>
        </w:rPr>
        <w:t> </w:t>
      </w:r>
      <w:r>
        <w:rPr/>
        <w:t>thân</w:t>
      </w:r>
      <w:r>
        <w:rPr>
          <w:spacing w:val="-10"/>
        </w:rPr>
        <w:t> </w:t>
      </w:r>
      <w:r>
        <w:rPr/>
        <w:t>tôi”, nhưng đó là cái gì đây? Liệu ta có thể hiểu về nghiệp nếu không hiểu đúng về khoảnh khắc hiện giờ không?</w:t>
      </w:r>
    </w:p>
    <w:p>
      <w:pPr>
        <w:spacing w:before="56"/>
        <w:ind w:left="567" w:right="0" w:firstLine="0"/>
        <w:jc w:val="both"/>
        <w:rPr>
          <w:sz w:val="25"/>
        </w:rPr>
      </w:pPr>
      <w:r>
        <w:rPr>
          <w:b/>
          <w:i/>
          <w:sz w:val="25"/>
        </w:rPr>
        <w:t>Người hỏi: </w:t>
      </w:r>
      <w:r>
        <w:rPr>
          <w:sz w:val="25"/>
        </w:rPr>
        <w:t>Dạ, con đồng </w:t>
      </w:r>
      <w:r>
        <w:rPr>
          <w:spacing w:val="-5"/>
          <w:sz w:val="25"/>
        </w:rPr>
        <w:t>ý.</w:t>
      </w:r>
    </w:p>
    <w:p>
      <w:pPr>
        <w:pStyle w:val="BodyText"/>
        <w:spacing w:before="100"/>
        <w:ind w:left="0"/>
        <w:jc w:val="left"/>
      </w:pPr>
    </w:p>
    <w:p>
      <w:pPr>
        <w:spacing w:line="530" w:lineRule="atLeast" w:before="0"/>
        <w:ind w:left="567" w:right="38" w:firstLine="0"/>
        <w:jc w:val="left"/>
        <w:rPr>
          <w:sz w:val="25"/>
        </w:rPr>
      </w:pPr>
      <w:r>
        <w:rPr>
          <w:b/>
          <w:i/>
          <w:sz w:val="25"/>
        </w:rPr>
        <w:t>Pháp đàm tại Huế, sáng ngày 25/05/2014 Achaan</w:t>
      </w:r>
      <w:r>
        <w:rPr>
          <w:b/>
          <w:i/>
          <w:spacing w:val="-1"/>
          <w:sz w:val="25"/>
        </w:rPr>
        <w:t> </w:t>
      </w:r>
      <w:r>
        <w:rPr>
          <w:b/>
          <w:i/>
          <w:sz w:val="25"/>
        </w:rPr>
        <w:t>Sujin:</w:t>
      </w:r>
      <w:r>
        <w:rPr>
          <w:b/>
          <w:i/>
          <w:spacing w:val="-6"/>
          <w:sz w:val="25"/>
        </w:rPr>
        <w:t> </w:t>
      </w:r>
      <w:r>
        <w:rPr>
          <w:sz w:val="25"/>
        </w:rPr>
        <w:t>Vậy chúng</w:t>
      </w:r>
      <w:r>
        <w:rPr>
          <w:spacing w:val="-1"/>
          <w:sz w:val="25"/>
        </w:rPr>
        <w:t> </w:t>
      </w:r>
      <w:r>
        <w:rPr>
          <w:sz w:val="25"/>
        </w:rPr>
        <w:t>ta có</w:t>
      </w:r>
      <w:r>
        <w:rPr>
          <w:spacing w:val="-1"/>
          <w:sz w:val="25"/>
        </w:rPr>
        <w:t> </w:t>
      </w:r>
      <w:r>
        <w:rPr>
          <w:sz w:val="25"/>
        </w:rPr>
        <w:t>thể nói</w:t>
      </w:r>
      <w:r>
        <w:rPr>
          <w:spacing w:val="-1"/>
          <w:sz w:val="25"/>
        </w:rPr>
        <w:t> </w:t>
      </w:r>
      <w:r>
        <w:rPr>
          <w:sz w:val="25"/>
        </w:rPr>
        <w:t>về </w:t>
      </w:r>
      <w:r>
        <w:rPr>
          <w:spacing w:val="-2"/>
          <w:sz w:val="25"/>
        </w:rPr>
        <w:t>khoảnh</w:t>
      </w:r>
    </w:p>
    <w:p>
      <w:pPr>
        <w:pStyle w:val="BodyText"/>
        <w:spacing w:line="304" w:lineRule="auto" w:before="82"/>
        <w:jc w:val="left"/>
      </w:pPr>
      <w:r>
        <w:rPr/>
        <w:t>khắc</w:t>
      </w:r>
      <w:r>
        <w:rPr>
          <w:spacing w:val="32"/>
        </w:rPr>
        <w:t> </w:t>
      </w:r>
      <w:r>
        <w:rPr/>
        <w:t>đầu</w:t>
      </w:r>
      <w:r>
        <w:rPr>
          <w:spacing w:val="32"/>
        </w:rPr>
        <w:t> </w:t>
      </w:r>
      <w:r>
        <w:rPr/>
        <w:t>tiên</w:t>
      </w:r>
      <w:r>
        <w:rPr>
          <w:spacing w:val="32"/>
        </w:rPr>
        <w:t> </w:t>
      </w:r>
      <w:r>
        <w:rPr/>
        <w:t>của</w:t>
      </w:r>
      <w:r>
        <w:rPr>
          <w:spacing w:val="32"/>
        </w:rPr>
        <w:t> </w:t>
      </w:r>
      <w:r>
        <w:rPr/>
        <w:t>kiếp</w:t>
      </w:r>
      <w:r>
        <w:rPr>
          <w:spacing w:val="32"/>
        </w:rPr>
        <w:t> </w:t>
      </w:r>
      <w:r>
        <w:rPr/>
        <w:t>sống</w:t>
      </w:r>
      <w:r>
        <w:rPr>
          <w:spacing w:val="32"/>
        </w:rPr>
        <w:t> </w:t>
      </w:r>
      <w:r>
        <w:rPr/>
        <w:t>này</w:t>
      </w:r>
      <w:r>
        <w:rPr>
          <w:spacing w:val="32"/>
        </w:rPr>
        <w:t> </w:t>
      </w:r>
      <w:r>
        <w:rPr/>
        <w:t>không?</w:t>
      </w:r>
      <w:r>
        <w:rPr>
          <w:spacing w:val="32"/>
        </w:rPr>
        <w:t> </w:t>
      </w:r>
      <w:r>
        <w:rPr/>
        <w:t>Cái</w:t>
      </w:r>
      <w:r>
        <w:rPr>
          <w:spacing w:val="32"/>
        </w:rPr>
        <w:t> </w:t>
      </w:r>
      <w:r>
        <w:rPr/>
        <w:t>gì</w:t>
      </w:r>
      <w:r>
        <w:rPr>
          <w:spacing w:val="32"/>
        </w:rPr>
        <w:t> </w:t>
      </w:r>
      <w:r>
        <w:rPr/>
        <w:t>sinh khởi ở khoảnh khắc đầu tiên của một kiếp sống?</w:t>
      </w:r>
    </w:p>
    <w:p>
      <w:pPr>
        <w:spacing w:before="170"/>
        <w:ind w:left="567" w:right="0" w:firstLine="0"/>
        <w:jc w:val="left"/>
        <w:rPr>
          <w:sz w:val="25"/>
        </w:rPr>
      </w:pPr>
      <w:r>
        <w:rPr>
          <w:b/>
          <w:i/>
          <w:sz w:val="25"/>
        </w:rPr>
        <w:t>Trả</w:t>
      </w:r>
      <w:r>
        <w:rPr>
          <w:b/>
          <w:i/>
          <w:spacing w:val="-5"/>
          <w:sz w:val="25"/>
        </w:rPr>
        <w:t> </w:t>
      </w:r>
      <w:r>
        <w:rPr>
          <w:b/>
          <w:i/>
          <w:sz w:val="25"/>
        </w:rPr>
        <w:t>lời:</w:t>
      </w:r>
      <w:r>
        <w:rPr>
          <w:b/>
          <w:i/>
          <w:spacing w:val="-6"/>
          <w:sz w:val="25"/>
        </w:rPr>
        <w:t> </w:t>
      </w:r>
      <w:r>
        <w:rPr>
          <w:sz w:val="25"/>
        </w:rPr>
        <w:t>Tâm</w:t>
      </w:r>
      <w:r>
        <w:rPr>
          <w:spacing w:val="-2"/>
          <w:sz w:val="25"/>
        </w:rPr>
        <w:t> </w:t>
      </w:r>
      <w:r>
        <w:rPr>
          <w:sz w:val="25"/>
        </w:rPr>
        <w:t>và</w:t>
      </w:r>
      <w:r>
        <w:rPr>
          <w:spacing w:val="-2"/>
          <w:sz w:val="25"/>
        </w:rPr>
        <w:t> </w:t>
      </w:r>
      <w:r>
        <w:rPr>
          <w:sz w:val="25"/>
        </w:rPr>
        <w:t>tâm</w:t>
      </w:r>
      <w:r>
        <w:rPr>
          <w:spacing w:val="-2"/>
          <w:sz w:val="25"/>
        </w:rPr>
        <w:t> </w:t>
      </w:r>
      <w:r>
        <w:rPr>
          <w:spacing w:val="-5"/>
          <w:sz w:val="25"/>
        </w:rPr>
        <w:t>sở.</w:t>
      </w:r>
    </w:p>
    <w:p>
      <w:pPr>
        <w:pStyle w:val="BodyText"/>
        <w:spacing w:line="304" w:lineRule="auto" w:before="248"/>
        <w:ind w:right="38" w:firstLine="453"/>
      </w:pPr>
      <w:r>
        <w:rPr>
          <w:b/>
          <w:i/>
        </w:rPr>
        <w:t>Achaan</w:t>
      </w:r>
      <w:r>
        <w:rPr>
          <w:b/>
          <w:i/>
          <w:spacing w:val="-9"/>
        </w:rPr>
        <w:t> </w:t>
      </w:r>
      <w:r>
        <w:rPr>
          <w:b/>
          <w:i/>
        </w:rPr>
        <w:t>Sujin:</w:t>
      </w:r>
      <w:r>
        <w:rPr>
          <w:b/>
          <w:i/>
          <w:spacing w:val="-9"/>
        </w:rPr>
        <w:t> </w:t>
      </w:r>
      <w:r>
        <w:rPr/>
        <w:t>Đúng,</w:t>
      </w:r>
      <w:r>
        <w:rPr>
          <w:spacing w:val="-9"/>
        </w:rPr>
        <w:t> </w:t>
      </w:r>
      <w:r>
        <w:rPr/>
        <w:t>khi</w:t>
      </w:r>
      <w:r>
        <w:rPr>
          <w:spacing w:val="-9"/>
        </w:rPr>
        <w:t> </w:t>
      </w:r>
      <w:r>
        <w:rPr/>
        <w:t>đó</w:t>
      </w:r>
      <w:r>
        <w:rPr>
          <w:spacing w:val="-9"/>
        </w:rPr>
        <w:t> </w:t>
      </w:r>
      <w:r>
        <w:rPr/>
        <w:t>chưa</w:t>
      </w:r>
      <w:r>
        <w:rPr>
          <w:spacing w:val="-9"/>
        </w:rPr>
        <w:t> </w:t>
      </w:r>
      <w:r>
        <w:rPr/>
        <w:t>có</w:t>
      </w:r>
      <w:r>
        <w:rPr>
          <w:spacing w:val="-9"/>
        </w:rPr>
        <w:t> </w:t>
      </w:r>
      <w:r>
        <w:rPr/>
        <w:t>tên</w:t>
      </w:r>
      <w:r>
        <w:rPr>
          <w:spacing w:val="-9"/>
        </w:rPr>
        <w:t> </w:t>
      </w:r>
      <w:r>
        <w:rPr/>
        <w:t>gọi,</w:t>
      </w:r>
      <w:r>
        <w:rPr>
          <w:spacing w:val="-9"/>
        </w:rPr>
        <w:t> </w:t>
      </w:r>
      <w:r>
        <w:rPr/>
        <w:t>chưa có</w:t>
      </w:r>
      <w:r>
        <w:rPr>
          <w:spacing w:val="-4"/>
        </w:rPr>
        <w:t> </w:t>
      </w:r>
      <w:r>
        <w:rPr/>
        <w:t>con</w:t>
      </w:r>
      <w:r>
        <w:rPr>
          <w:spacing w:val="-4"/>
        </w:rPr>
        <w:t> </w:t>
      </w:r>
      <w:r>
        <w:rPr/>
        <w:t>người</w:t>
      </w:r>
      <w:r>
        <w:rPr>
          <w:spacing w:val="-4"/>
        </w:rPr>
        <w:t> </w:t>
      </w:r>
      <w:r>
        <w:rPr/>
        <w:t>nào</w:t>
      </w:r>
      <w:r>
        <w:rPr>
          <w:spacing w:val="-4"/>
        </w:rPr>
        <w:t> </w:t>
      </w:r>
      <w:r>
        <w:rPr/>
        <w:t>như</w:t>
      </w:r>
      <w:r>
        <w:rPr>
          <w:spacing w:val="-4"/>
        </w:rPr>
        <w:t> </w:t>
      </w:r>
      <w:r>
        <w:rPr/>
        <w:t>bây</w:t>
      </w:r>
      <w:r>
        <w:rPr>
          <w:spacing w:val="-4"/>
        </w:rPr>
        <w:t> </w:t>
      </w:r>
      <w:r>
        <w:rPr/>
        <w:t>giờ.</w:t>
      </w:r>
      <w:r>
        <w:rPr>
          <w:spacing w:val="-8"/>
        </w:rPr>
        <w:t> </w:t>
      </w:r>
      <w:r>
        <w:rPr/>
        <w:t>Tâm</w:t>
      </w:r>
      <w:r>
        <w:rPr>
          <w:spacing w:val="-4"/>
        </w:rPr>
        <w:t> </w:t>
      </w:r>
      <w:r>
        <w:rPr/>
        <w:t>có</w:t>
      </w:r>
      <w:r>
        <w:rPr>
          <w:spacing w:val="-4"/>
        </w:rPr>
        <w:t> </w:t>
      </w:r>
      <w:r>
        <w:rPr/>
        <w:t>thể</w:t>
      </w:r>
      <w:r>
        <w:rPr>
          <w:spacing w:val="-4"/>
        </w:rPr>
        <w:t> </w:t>
      </w:r>
      <w:r>
        <w:rPr/>
        <w:t>tự</w:t>
      </w:r>
      <w:r>
        <w:rPr>
          <w:spacing w:val="-4"/>
        </w:rPr>
        <w:t> </w:t>
      </w:r>
      <w:r>
        <w:rPr/>
        <w:t>sinh</w:t>
      </w:r>
      <w:r>
        <w:rPr>
          <w:spacing w:val="-4"/>
        </w:rPr>
        <w:t> </w:t>
      </w:r>
      <w:r>
        <w:rPr/>
        <w:t>khởi không? Tự thân nó không thể sinh khởi mà phải có duyên để cho tâm và tâm sở sinh khởi. Thông thường, chúng ta nghĩ đến nghiệp đã tạo trong qúa khứ. Và nghiệp quá khứ là duyên khiến quả sinh khởi về sau. Có hành vi nào ở khoảnh khắc đầu tiên của một kiếp sống không?</w:t>
      </w:r>
    </w:p>
    <w:p>
      <w:pPr>
        <w:spacing w:before="90"/>
        <w:ind w:left="567" w:right="0" w:firstLine="0"/>
        <w:jc w:val="left"/>
        <w:rPr>
          <w:sz w:val="25"/>
        </w:rPr>
      </w:pPr>
      <w:r>
        <w:rPr/>
        <w:br w:type="column"/>
      </w:r>
      <w:r>
        <w:rPr>
          <w:b/>
          <w:i/>
          <w:sz w:val="25"/>
        </w:rPr>
        <w:t>Người dịch: </w:t>
      </w:r>
      <w:r>
        <w:rPr>
          <w:spacing w:val="-2"/>
          <w:sz w:val="25"/>
        </w:rPr>
        <w:t>Không</w:t>
      </w:r>
    </w:p>
    <w:p>
      <w:pPr>
        <w:pStyle w:val="BodyText"/>
        <w:spacing w:line="309" w:lineRule="auto" w:before="252"/>
        <w:ind w:right="111" w:firstLine="453"/>
      </w:pPr>
      <w:r>
        <w:rPr>
          <w:b/>
          <w:i/>
        </w:rPr>
        <w:t>Achaan Sujin: </w:t>
      </w:r>
      <w:r>
        <w:rPr/>
        <w:t>Khoảnh khắc đó là quả của một nghiệp</w:t>
      </w:r>
      <w:r>
        <w:rPr>
          <w:spacing w:val="-7"/>
        </w:rPr>
        <w:t> </w:t>
      </w:r>
      <w:r>
        <w:rPr/>
        <w:t>đã</w:t>
      </w:r>
      <w:r>
        <w:rPr>
          <w:spacing w:val="-7"/>
        </w:rPr>
        <w:t> </w:t>
      </w:r>
      <w:r>
        <w:rPr/>
        <w:t>tạo</w:t>
      </w:r>
      <w:r>
        <w:rPr>
          <w:spacing w:val="-7"/>
        </w:rPr>
        <w:t> </w:t>
      </w:r>
      <w:r>
        <w:rPr/>
        <w:t>trong</w:t>
      </w:r>
      <w:r>
        <w:rPr>
          <w:spacing w:val="-7"/>
        </w:rPr>
        <w:t> </w:t>
      </w:r>
      <w:r>
        <w:rPr/>
        <w:t>quá</w:t>
      </w:r>
      <w:r>
        <w:rPr>
          <w:spacing w:val="-7"/>
        </w:rPr>
        <w:t> </w:t>
      </w:r>
      <w:r>
        <w:rPr/>
        <w:t>khứ,</w:t>
      </w:r>
      <w:r>
        <w:rPr>
          <w:spacing w:val="-7"/>
        </w:rPr>
        <w:t> </w:t>
      </w:r>
      <w:r>
        <w:rPr/>
        <w:t>và</w:t>
      </w:r>
      <w:r>
        <w:rPr>
          <w:spacing w:val="-7"/>
        </w:rPr>
        <w:t> </w:t>
      </w:r>
      <w:r>
        <w:rPr/>
        <w:t>không</w:t>
      </w:r>
      <w:r>
        <w:rPr>
          <w:spacing w:val="-7"/>
        </w:rPr>
        <w:t> </w:t>
      </w:r>
      <w:r>
        <w:rPr/>
        <w:t>ai</w:t>
      </w:r>
      <w:r>
        <w:rPr>
          <w:spacing w:val="-7"/>
        </w:rPr>
        <w:t> </w:t>
      </w:r>
      <w:r>
        <w:rPr/>
        <w:t>biết</w:t>
      </w:r>
      <w:r>
        <w:rPr>
          <w:spacing w:val="-7"/>
        </w:rPr>
        <w:t> </w:t>
      </w:r>
      <w:r>
        <w:rPr/>
        <w:t>được</w:t>
      </w:r>
      <w:r>
        <w:rPr>
          <w:spacing w:val="-7"/>
        </w:rPr>
        <w:t> </w:t>
      </w:r>
      <w:r>
        <w:rPr/>
        <w:t>loại nghiệp nào sẽ làm duyên cho tâm quả sinh khởi sau</w:t>
      </w:r>
      <w:r>
        <w:rPr>
          <w:spacing w:val="40"/>
        </w:rPr>
        <w:t> </w:t>
      </w:r>
      <w:r>
        <w:rPr/>
        <w:t>cái chết ở kiếp sau. Nhưng tất cả chúng ta đều từng</w:t>
      </w:r>
      <w:r>
        <w:rPr>
          <w:spacing w:val="80"/>
        </w:rPr>
        <w:t> </w:t>
      </w:r>
      <w:r>
        <w:rPr/>
        <w:t>tạo vô số loại nghiệp khác nhau, và trong đó chỉ có một</w:t>
      </w:r>
      <w:r>
        <w:rPr>
          <w:spacing w:val="-11"/>
        </w:rPr>
        <w:t> </w:t>
      </w:r>
      <w:r>
        <w:rPr/>
        <w:t>nghiệp</w:t>
      </w:r>
      <w:r>
        <w:rPr>
          <w:spacing w:val="-11"/>
        </w:rPr>
        <w:t> </w:t>
      </w:r>
      <w:r>
        <w:rPr/>
        <w:t>đã</w:t>
      </w:r>
      <w:r>
        <w:rPr>
          <w:spacing w:val="-11"/>
        </w:rPr>
        <w:t> </w:t>
      </w:r>
      <w:r>
        <w:rPr/>
        <w:t>làm</w:t>
      </w:r>
      <w:r>
        <w:rPr>
          <w:spacing w:val="-11"/>
        </w:rPr>
        <w:t> </w:t>
      </w:r>
      <w:r>
        <w:rPr/>
        <w:t>duyên</w:t>
      </w:r>
      <w:r>
        <w:rPr>
          <w:spacing w:val="-11"/>
        </w:rPr>
        <w:t> </w:t>
      </w:r>
      <w:r>
        <w:rPr/>
        <w:t>cho</w:t>
      </w:r>
      <w:r>
        <w:rPr>
          <w:spacing w:val="-11"/>
        </w:rPr>
        <w:t> </w:t>
      </w:r>
      <w:r>
        <w:rPr/>
        <w:t>khoảnh</w:t>
      </w:r>
      <w:r>
        <w:rPr>
          <w:spacing w:val="-11"/>
        </w:rPr>
        <w:t> </w:t>
      </w:r>
      <w:r>
        <w:rPr/>
        <w:t>khắc</w:t>
      </w:r>
      <w:r>
        <w:rPr>
          <w:spacing w:val="-11"/>
        </w:rPr>
        <w:t> </w:t>
      </w:r>
      <w:r>
        <w:rPr/>
        <w:t>đầu</w:t>
      </w:r>
      <w:r>
        <w:rPr>
          <w:spacing w:val="-11"/>
        </w:rPr>
        <w:t> </w:t>
      </w:r>
      <w:r>
        <w:rPr/>
        <w:t>tiên</w:t>
      </w:r>
      <w:r>
        <w:rPr>
          <w:spacing w:val="-11"/>
        </w:rPr>
        <w:t> </w:t>
      </w:r>
      <w:r>
        <w:rPr/>
        <w:t>của kiếp</w:t>
      </w:r>
      <w:r>
        <w:rPr>
          <w:spacing w:val="-5"/>
        </w:rPr>
        <w:t> </w:t>
      </w:r>
      <w:r>
        <w:rPr/>
        <w:t>sống</w:t>
      </w:r>
      <w:r>
        <w:rPr>
          <w:spacing w:val="-5"/>
        </w:rPr>
        <w:t> </w:t>
      </w:r>
      <w:r>
        <w:rPr/>
        <w:t>này</w:t>
      </w:r>
      <w:r>
        <w:rPr>
          <w:spacing w:val="-5"/>
        </w:rPr>
        <w:t> </w:t>
      </w:r>
      <w:r>
        <w:rPr/>
        <w:t>mà</w:t>
      </w:r>
      <w:r>
        <w:rPr>
          <w:spacing w:val="-5"/>
        </w:rPr>
        <w:t> </w:t>
      </w:r>
      <w:r>
        <w:rPr/>
        <w:t>chúng</w:t>
      </w:r>
      <w:r>
        <w:rPr>
          <w:spacing w:val="-5"/>
        </w:rPr>
        <w:t> </w:t>
      </w:r>
      <w:r>
        <w:rPr/>
        <w:t>ta</w:t>
      </w:r>
      <w:r>
        <w:rPr>
          <w:spacing w:val="-5"/>
        </w:rPr>
        <w:t> </w:t>
      </w:r>
      <w:r>
        <w:rPr/>
        <w:t>gọi</w:t>
      </w:r>
      <w:r>
        <w:rPr>
          <w:spacing w:val="-5"/>
        </w:rPr>
        <w:t> </w:t>
      </w:r>
      <w:r>
        <w:rPr/>
        <w:t>là</w:t>
      </w:r>
      <w:r>
        <w:rPr>
          <w:spacing w:val="-5"/>
        </w:rPr>
        <w:t> </w:t>
      </w:r>
      <w:r>
        <w:rPr/>
        <w:t>thức</w:t>
      </w:r>
      <w:r>
        <w:rPr>
          <w:spacing w:val="-5"/>
        </w:rPr>
        <w:t> </w:t>
      </w:r>
      <w:r>
        <w:rPr/>
        <w:t>tái</w:t>
      </w:r>
      <w:r>
        <w:rPr>
          <w:spacing w:val="-5"/>
        </w:rPr>
        <w:t> </w:t>
      </w:r>
      <w:r>
        <w:rPr/>
        <w:t>tục,</w:t>
      </w:r>
      <w:r>
        <w:rPr>
          <w:spacing w:val="-5"/>
        </w:rPr>
        <w:t> </w:t>
      </w:r>
      <w:r>
        <w:rPr/>
        <w:t>cái</w:t>
      </w:r>
      <w:r>
        <w:rPr>
          <w:spacing w:val="-5"/>
        </w:rPr>
        <w:t> </w:t>
      </w:r>
      <w:r>
        <w:rPr/>
        <w:t>mang theo tích lũy của tất cả các nghiệp và xu hướng ngủ ngầm. Những nghiệp đó sẽ làm duyên cho các khoảnh khắc của thấy, nghe, ngửi, nếm, xúc chạm… Do vậy, một</w:t>
      </w:r>
      <w:r>
        <w:rPr>
          <w:spacing w:val="-4"/>
        </w:rPr>
        <w:t> </w:t>
      </w:r>
      <w:r>
        <w:rPr/>
        <w:t>khi</w:t>
      </w:r>
      <w:r>
        <w:rPr>
          <w:spacing w:val="-4"/>
        </w:rPr>
        <w:t> </w:t>
      </w:r>
      <w:r>
        <w:rPr/>
        <w:t>sinh</w:t>
      </w:r>
      <w:r>
        <w:rPr>
          <w:spacing w:val="-4"/>
        </w:rPr>
        <w:t> </w:t>
      </w:r>
      <w:r>
        <w:rPr/>
        <w:t>ra</w:t>
      </w:r>
      <w:r>
        <w:rPr>
          <w:spacing w:val="-4"/>
        </w:rPr>
        <w:t> </w:t>
      </w:r>
      <w:r>
        <w:rPr/>
        <w:t>tất</w:t>
      </w:r>
      <w:r>
        <w:rPr>
          <w:spacing w:val="-4"/>
        </w:rPr>
        <w:t> </w:t>
      </w:r>
      <w:r>
        <w:rPr/>
        <w:t>yếu</w:t>
      </w:r>
      <w:r>
        <w:rPr>
          <w:spacing w:val="-4"/>
        </w:rPr>
        <w:t> </w:t>
      </w:r>
      <w:r>
        <w:rPr/>
        <w:t>sẽ</w:t>
      </w:r>
      <w:r>
        <w:rPr>
          <w:spacing w:val="-4"/>
        </w:rPr>
        <w:t> </w:t>
      </w:r>
      <w:r>
        <w:rPr/>
        <w:t>có</w:t>
      </w:r>
      <w:r>
        <w:rPr>
          <w:spacing w:val="-4"/>
        </w:rPr>
        <w:t> </w:t>
      </w:r>
      <w:r>
        <w:rPr/>
        <w:t>các</w:t>
      </w:r>
      <w:r>
        <w:rPr>
          <w:spacing w:val="-4"/>
        </w:rPr>
        <w:t> </w:t>
      </w:r>
      <w:r>
        <w:rPr/>
        <w:t>khoảnh</w:t>
      </w:r>
      <w:r>
        <w:rPr>
          <w:spacing w:val="-4"/>
        </w:rPr>
        <w:t> </w:t>
      </w:r>
      <w:r>
        <w:rPr/>
        <w:t>khắc</w:t>
      </w:r>
      <w:r>
        <w:rPr>
          <w:spacing w:val="-4"/>
        </w:rPr>
        <w:t> </w:t>
      </w:r>
      <w:r>
        <w:rPr/>
        <w:t>của</w:t>
      </w:r>
      <w:r>
        <w:rPr>
          <w:spacing w:val="-4"/>
        </w:rPr>
        <w:t> </w:t>
      </w:r>
      <w:r>
        <w:rPr/>
        <w:t>thấy, nghe, ngửi, nếm, xúc chạm tương ứng với nghiệp đã tạo và làm duyên cho thức tái tục đó. Khi chưa phải là thời điểm của nghe thì cái nghe không thể sinh khởi. Bởi</w:t>
      </w:r>
      <w:r>
        <w:rPr>
          <w:spacing w:val="-8"/>
        </w:rPr>
        <w:t> </w:t>
      </w:r>
      <w:r>
        <w:rPr/>
        <w:t>tất</w:t>
      </w:r>
      <w:r>
        <w:rPr>
          <w:spacing w:val="-8"/>
        </w:rPr>
        <w:t> </w:t>
      </w:r>
      <w:r>
        <w:rPr/>
        <w:t>cả</w:t>
      </w:r>
      <w:r>
        <w:rPr>
          <w:spacing w:val="-8"/>
        </w:rPr>
        <w:t> </w:t>
      </w:r>
      <w:r>
        <w:rPr/>
        <w:t>những</w:t>
      </w:r>
      <w:r>
        <w:rPr>
          <w:spacing w:val="-8"/>
        </w:rPr>
        <w:t> </w:t>
      </w:r>
      <w:r>
        <w:rPr/>
        <w:t>khoảnh</w:t>
      </w:r>
      <w:r>
        <w:rPr>
          <w:spacing w:val="-8"/>
        </w:rPr>
        <w:t> </w:t>
      </w:r>
      <w:r>
        <w:rPr/>
        <w:t>khắc</w:t>
      </w:r>
      <w:r>
        <w:rPr>
          <w:spacing w:val="-8"/>
        </w:rPr>
        <w:t> </w:t>
      </w:r>
      <w:r>
        <w:rPr/>
        <w:t>đó</w:t>
      </w:r>
      <w:r>
        <w:rPr>
          <w:spacing w:val="-8"/>
        </w:rPr>
        <w:t> </w:t>
      </w:r>
      <w:r>
        <w:rPr/>
        <w:t>đều</w:t>
      </w:r>
      <w:r>
        <w:rPr>
          <w:spacing w:val="-8"/>
        </w:rPr>
        <w:t> </w:t>
      </w:r>
      <w:r>
        <w:rPr/>
        <w:t>là</w:t>
      </w:r>
      <w:r>
        <w:rPr>
          <w:spacing w:val="-8"/>
        </w:rPr>
        <w:t> </w:t>
      </w:r>
      <w:r>
        <w:rPr/>
        <w:t>quả</w:t>
      </w:r>
      <w:r>
        <w:rPr>
          <w:spacing w:val="-8"/>
        </w:rPr>
        <w:t> </w:t>
      </w:r>
      <w:r>
        <w:rPr/>
        <w:t>của</w:t>
      </w:r>
      <w:r>
        <w:rPr>
          <w:spacing w:val="-8"/>
        </w:rPr>
        <w:t> </w:t>
      </w:r>
      <w:r>
        <w:rPr/>
        <w:t>nghiệp đã tạo trong quá khứ.</w:t>
      </w:r>
      <w:r>
        <w:rPr>
          <w:spacing w:val="-10"/>
        </w:rPr>
        <w:t> </w:t>
      </w:r>
      <w:r>
        <w:rPr/>
        <w:t>Ai sinh ra mà không có cái nghe sinh</w:t>
      </w:r>
      <w:r>
        <w:rPr>
          <w:spacing w:val="-7"/>
        </w:rPr>
        <w:t> </w:t>
      </w:r>
      <w:r>
        <w:rPr/>
        <w:t>khởi?</w:t>
      </w:r>
      <w:r>
        <w:rPr>
          <w:spacing w:val="-7"/>
        </w:rPr>
        <w:t> </w:t>
      </w:r>
      <w:r>
        <w:rPr/>
        <w:t>Điều</w:t>
      </w:r>
      <w:r>
        <w:rPr>
          <w:spacing w:val="-7"/>
        </w:rPr>
        <w:t> </w:t>
      </w:r>
      <w:r>
        <w:rPr/>
        <w:t>đó</w:t>
      </w:r>
      <w:r>
        <w:rPr>
          <w:spacing w:val="-7"/>
        </w:rPr>
        <w:t> </w:t>
      </w:r>
      <w:r>
        <w:rPr/>
        <w:t>tùy</w:t>
      </w:r>
      <w:r>
        <w:rPr>
          <w:spacing w:val="-7"/>
        </w:rPr>
        <w:t> </w:t>
      </w:r>
      <w:r>
        <w:rPr/>
        <w:t>thuộc</w:t>
      </w:r>
      <w:r>
        <w:rPr>
          <w:spacing w:val="-7"/>
        </w:rPr>
        <w:t> </w:t>
      </w:r>
      <w:r>
        <w:rPr/>
        <w:t>vào</w:t>
      </w:r>
      <w:r>
        <w:rPr>
          <w:spacing w:val="-7"/>
        </w:rPr>
        <w:t> </w:t>
      </w:r>
      <w:r>
        <w:rPr/>
        <w:t>duyên.</w:t>
      </w:r>
      <w:r>
        <w:rPr>
          <w:spacing w:val="-7"/>
        </w:rPr>
        <w:t> </w:t>
      </w:r>
      <w:r>
        <w:rPr/>
        <w:t>Nếu</w:t>
      </w:r>
      <w:r>
        <w:rPr>
          <w:spacing w:val="-7"/>
        </w:rPr>
        <w:t> </w:t>
      </w:r>
      <w:r>
        <w:rPr/>
        <w:t>không</w:t>
      </w:r>
      <w:r>
        <w:rPr>
          <w:spacing w:val="-7"/>
        </w:rPr>
        <w:t> </w:t>
      </w:r>
      <w:r>
        <w:rPr/>
        <w:t>có nghiệp</w:t>
      </w:r>
      <w:r>
        <w:rPr>
          <w:spacing w:val="-8"/>
        </w:rPr>
        <w:t> </w:t>
      </w:r>
      <w:r>
        <w:rPr/>
        <w:t>làm</w:t>
      </w:r>
      <w:r>
        <w:rPr>
          <w:spacing w:val="-8"/>
        </w:rPr>
        <w:t> </w:t>
      </w:r>
      <w:r>
        <w:rPr/>
        <w:t>phát</w:t>
      </w:r>
      <w:r>
        <w:rPr>
          <w:spacing w:val="-8"/>
        </w:rPr>
        <w:t> </w:t>
      </w:r>
      <w:r>
        <w:rPr/>
        <w:t>sinh</w:t>
      </w:r>
      <w:r>
        <w:rPr>
          <w:spacing w:val="-8"/>
        </w:rPr>
        <w:t> </w:t>
      </w:r>
      <w:r>
        <w:rPr/>
        <w:t>nhĩ</w:t>
      </w:r>
      <w:r>
        <w:rPr>
          <w:spacing w:val="-8"/>
        </w:rPr>
        <w:t> </w:t>
      </w:r>
      <w:r>
        <w:rPr/>
        <w:t>căn,</w:t>
      </w:r>
      <w:r>
        <w:rPr>
          <w:spacing w:val="-8"/>
        </w:rPr>
        <w:t> </w:t>
      </w:r>
      <w:r>
        <w:rPr/>
        <w:t>người</w:t>
      </w:r>
      <w:r>
        <w:rPr>
          <w:spacing w:val="-8"/>
        </w:rPr>
        <w:t> </w:t>
      </w:r>
      <w:r>
        <w:rPr/>
        <w:t>đó</w:t>
      </w:r>
      <w:r>
        <w:rPr>
          <w:spacing w:val="-8"/>
        </w:rPr>
        <w:t> </w:t>
      </w:r>
      <w:r>
        <w:rPr/>
        <w:t>sẽ</w:t>
      </w:r>
      <w:r>
        <w:rPr>
          <w:spacing w:val="-8"/>
        </w:rPr>
        <w:t> </w:t>
      </w:r>
      <w:r>
        <w:rPr/>
        <w:t>là</w:t>
      </w:r>
      <w:r>
        <w:rPr>
          <w:spacing w:val="-8"/>
        </w:rPr>
        <w:t> </w:t>
      </w:r>
      <w:r>
        <w:rPr/>
        <w:t>người</w:t>
      </w:r>
      <w:r>
        <w:rPr>
          <w:spacing w:val="-8"/>
        </w:rPr>
        <w:t> </w:t>
      </w:r>
      <w:r>
        <w:rPr/>
        <w:t>điếc bẩm</w:t>
      </w:r>
      <w:r>
        <w:rPr>
          <w:spacing w:val="-15"/>
        </w:rPr>
        <w:t> </w:t>
      </w:r>
      <w:r>
        <w:rPr/>
        <w:t>sinh.</w:t>
      </w:r>
      <w:r>
        <w:rPr>
          <w:spacing w:val="-15"/>
        </w:rPr>
        <w:t> </w:t>
      </w:r>
      <w:r>
        <w:rPr/>
        <w:t>Còn</w:t>
      </w:r>
      <w:r>
        <w:rPr>
          <w:spacing w:val="-15"/>
        </w:rPr>
        <w:t> </w:t>
      </w:r>
      <w:r>
        <w:rPr/>
        <w:t>với</w:t>
      </w:r>
      <w:r>
        <w:rPr>
          <w:spacing w:val="-15"/>
        </w:rPr>
        <w:t> </w:t>
      </w:r>
      <w:r>
        <w:rPr/>
        <w:t>người</w:t>
      </w:r>
      <w:r>
        <w:rPr>
          <w:spacing w:val="-15"/>
        </w:rPr>
        <w:t> </w:t>
      </w:r>
      <w:r>
        <w:rPr/>
        <w:t>mù</w:t>
      </w:r>
      <w:r>
        <w:rPr>
          <w:spacing w:val="-15"/>
        </w:rPr>
        <w:t> </w:t>
      </w:r>
      <w:r>
        <w:rPr/>
        <w:t>thì</w:t>
      </w:r>
      <w:r>
        <w:rPr>
          <w:spacing w:val="-15"/>
        </w:rPr>
        <w:t> </w:t>
      </w:r>
      <w:r>
        <w:rPr/>
        <w:t>sao?</w:t>
      </w:r>
      <w:r>
        <w:rPr>
          <w:spacing w:val="-15"/>
        </w:rPr>
        <w:t> </w:t>
      </w:r>
      <w:r>
        <w:rPr/>
        <w:t>Không</w:t>
      </w:r>
      <w:r>
        <w:rPr>
          <w:spacing w:val="-15"/>
        </w:rPr>
        <w:t> </w:t>
      </w:r>
      <w:r>
        <w:rPr/>
        <w:t>có</w:t>
      </w:r>
      <w:r>
        <w:rPr>
          <w:spacing w:val="-15"/>
        </w:rPr>
        <w:t> </w:t>
      </w:r>
      <w:r>
        <w:rPr/>
        <w:t>ai</w:t>
      </w:r>
      <w:r>
        <w:rPr>
          <w:spacing w:val="-15"/>
        </w:rPr>
        <w:t> </w:t>
      </w:r>
      <w:r>
        <w:rPr/>
        <w:t>muốn bị mù nhưng một số thì bị mù từ khi sinh ra. Đó là do quả của nghiệp mà người đó đã tạo từ trước.</w:t>
      </w:r>
    </w:p>
    <w:p>
      <w:pPr>
        <w:pStyle w:val="BodyText"/>
        <w:spacing w:line="309" w:lineRule="auto" w:before="142"/>
        <w:ind w:right="111" w:firstLine="453"/>
      </w:pPr>
      <w:r>
        <w:rPr/>
        <w:t>Chính</w:t>
      </w:r>
      <w:r>
        <w:rPr>
          <w:spacing w:val="-2"/>
        </w:rPr>
        <w:t> </w:t>
      </w:r>
      <w:r>
        <w:rPr/>
        <w:t>vì</w:t>
      </w:r>
      <w:r>
        <w:rPr>
          <w:spacing w:val="-2"/>
        </w:rPr>
        <w:t> </w:t>
      </w:r>
      <w:r>
        <w:rPr/>
        <w:t>vậy,</w:t>
      </w:r>
      <w:r>
        <w:rPr>
          <w:spacing w:val="-2"/>
        </w:rPr>
        <w:t> </w:t>
      </w:r>
      <w:r>
        <w:rPr/>
        <w:t>thức</w:t>
      </w:r>
      <w:r>
        <w:rPr>
          <w:spacing w:val="-2"/>
        </w:rPr>
        <w:t> </w:t>
      </w:r>
      <w:r>
        <w:rPr/>
        <w:t>tái</w:t>
      </w:r>
      <w:r>
        <w:rPr>
          <w:spacing w:val="-2"/>
        </w:rPr>
        <w:t> </w:t>
      </w:r>
      <w:r>
        <w:rPr/>
        <w:t>tục</w:t>
      </w:r>
      <w:r>
        <w:rPr>
          <w:spacing w:val="-2"/>
        </w:rPr>
        <w:t> </w:t>
      </w:r>
      <w:r>
        <w:rPr/>
        <w:t>là</w:t>
      </w:r>
      <w:r>
        <w:rPr>
          <w:spacing w:val="-2"/>
        </w:rPr>
        <w:t> </w:t>
      </w:r>
      <w:r>
        <w:rPr/>
        <w:t>một</w:t>
      </w:r>
      <w:r>
        <w:rPr>
          <w:spacing w:val="-2"/>
        </w:rPr>
        <w:t> </w:t>
      </w:r>
      <w:r>
        <w:rPr/>
        <w:t>tâm</w:t>
      </w:r>
      <w:r>
        <w:rPr>
          <w:spacing w:val="-2"/>
        </w:rPr>
        <w:t> </w:t>
      </w:r>
      <w:r>
        <w:rPr/>
        <w:t>rất</w:t>
      </w:r>
      <w:r>
        <w:rPr>
          <w:spacing w:val="-2"/>
        </w:rPr>
        <w:t> </w:t>
      </w:r>
      <w:r>
        <w:rPr/>
        <w:t>khác</w:t>
      </w:r>
      <w:r>
        <w:rPr>
          <w:spacing w:val="-2"/>
        </w:rPr>
        <w:t> </w:t>
      </w:r>
      <w:r>
        <w:rPr/>
        <w:t>biệt. Chúng</w:t>
      </w:r>
      <w:r>
        <w:rPr>
          <w:spacing w:val="1"/>
        </w:rPr>
        <w:t> </w:t>
      </w:r>
      <w:r>
        <w:rPr/>
        <w:t>ta đã</w:t>
      </w:r>
      <w:r>
        <w:rPr>
          <w:spacing w:val="2"/>
        </w:rPr>
        <w:t> </w:t>
      </w:r>
      <w:r>
        <w:rPr/>
        <w:t>sinh ra</w:t>
      </w:r>
      <w:r>
        <w:rPr>
          <w:spacing w:val="2"/>
        </w:rPr>
        <w:t> </w:t>
      </w:r>
      <w:r>
        <w:rPr/>
        <w:t>ở</w:t>
      </w:r>
      <w:r>
        <w:rPr>
          <w:spacing w:val="1"/>
        </w:rPr>
        <w:t> </w:t>
      </w:r>
      <w:r>
        <w:rPr/>
        <w:t>thế</w:t>
      </w:r>
      <w:r>
        <w:rPr>
          <w:spacing w:val="1"/>
        </w:rPr>
        <w:t> </w:t>
      </w:r>
      <w:r>
        <w:rPr/>
        <w:t>giới này,</w:t>
      </w:r>
      <w:r>
        <w:rPr>
          <w:spacing w:val="2"/>
        </w:rPr>
        <w:t> </w:t>
      </w:r>
      <w:r>
        <w:rPr/>
        <w:t>nhưng</w:t>
      </w:r>
      <w:r>
        <w:rPr>
          <w:spacing w:val="1"/>
        </w:rPr>
        <w:t> </w:t>
      </w:r>
      <w:r>
        <w:rPr/>
        <w:t>khoảnh</w:t>
      </w:r>
      <w:r>
        <w:rPr>
          <w:spacing w:val="2"/>
        </w:rPr>
        <w:t> </w:t>
      </w:r>
      <w:r>
        <w:rPr>
          <w:spacing w:val="-4"/>
        </w:rPr>
        <w:t>khắc</w:t>
      </w:r>
    </w:p>
    <w:p>
      <w:pPr>
        <w:pStyle w:val="BodyText"/>
        <w:spacing w:after="0" w:line="309" w:lineRule="auto"/>
        <w:sectPr>
          <w:type w:val="continuous"/>
          <w:pgSz w:w="15310" w:h="11630" w:orient="landscape"/>
          <w:pgMar w:header="776" w:footer="0" w:top="1080" w:bottom="280" w:left="1133" w:right="1133"/>
          <w:cols w:num="2" w:equalWidth="0">
            <w:col w:w="5654" w:space="1659"/>
            <w:col w:w="5731"/>
          </w:cols>
        </w:sectPr>
      </w:pPr>
    </w:p>
    <w:p>
      <w:pPr>
        <w:pStyle w:val="BodyText"/>
        <w:spacing w:before="37"/>
        <w:ind w:left="0"/>
        <w:jc w:val="left"/>
        <w:rPr>
          <w:sz w:val="20"/>
        </w:rPr>
      </w:pPr>
    </w:p>
    <w:p>
      <w:pPr>
        <w:pStyle w:val="BodyText"/>
        <w:spacing w:after="0"/>
        <w:jc w:val="left"/>
        <w:rPr>
          <w:sz w:val="20"/>
        </w:rPr>
        <w:sectPr>
          <w:headerReference w:type="default" r:id="rId168"/>
          <w:pgSz w:w="15310" w:h="11630" w:orient="landscape"/>
          <w:pgMar w:header="776" w:footer="0" w:top="1100" w:bottom="280" w:left="1133" w:right="1133"/>
        </w:sectPr>
      </w:pPr>
    </w:p>
    <w:p>
      <w:pPr>
        <w:pStyle w:val="BodyText"/>
        <w:spacing w:line="307" w:lineRule="auto" w:before="92"/>
        <w:ind w:right="38"/>
      </w:pPr>
      <w:r>
        <w:rPr/>
        <w:t>của</w:t>
      </w:r>
      <w:r>
        <w:rPr>
          <w:spacing w:val="-5"/>
        </w:rPr>
        <w:t> </w:t>
      </w:r>
      <w:r>
        <w:rPr/>
        <w:t>thức</w:t>
      </w:r>
      <w:r>
        <w:rPr>
          <w:spacing w:val="-5"/>
        </w:rPr>
        <w:t> </w:t>
      </w:r>
      <w:r>
        <w:rPr/>
        <w:t>tái</w:t>
      </w:r>
      <w:r>
        <w:rPr>
          <w:spacing w:val="-5"/>
        </w:rPr>
        <w:t> </w:t>
      </w:r>
      <w:r>
        <w:rPr/>
        <w:t>tục</w:t>
      </w:r>
      <w:r>
        <w:rPr>
          <w:spacing w:val="-5"/>
        </w:rPr>
        <w:t> </w:t>
      </w:r>
      <w:r>
        <w:rPr/>
        <w:t>có</w:t>
      </w:r>
      <w:r>
        <w:rPr>
          <w:spacing w:val="-5"/>
        </w:rPr>
        <w:t> </w:t>
      </w:r>
      <w:r>
        <w:rPr/>
        <w:t>giống</w:t>
      </w:r>
      <w:r>
        <w:rPr>
          <w:spacing w:val="-5"/>
        </w:rPr>
        <w:t> </w:t>
      </w:r>
      <w:r>
        <w:rPr/>
        <w:t>như</w:t>
      </w:r>
      <w:r>
        <w:rPr>
          <w:spacing w:val="-5"/>
        </w:rPr>
        <w:t> </w:t>
      </w:r>
      <w:r>
        <w:rPr/>
        <w:t>bây</w:t>
      </w:r>
      <w:r>
        <w:rPr>
          <w:spacing w:val="-5"/>
        </w:rPr>
        <w:t> </w:t>
      </w:r>
      <w:r>
        <w:rPr/>
        <w:t>giờ</w:t>
      </w:r>
      <w:r>
        <w:rPr>
          <w:spacing w:val="-5"/>
        </w:rPr>
        <w:t> </w:t>
      </w:r>
      <w:r>
        <w:rPr/>
        <w:t>không?</w:t>
      </w:r>
      <w:r>
        <w:rPr>
          <w:spacing w:val="-5"/>
        </w:rPr>
        <w:t> </w:t>
      </w:r>
      <w:r>
        <w:rPr/>
        <w:t>Đức</w:t>
      </w:r>
      <w:r>
        <w:rPr>
          <w:spacing w:val="-5"/>
        </w:rPr>
        <w:t> </w:t>
      </w:r>
      <w:r>
        <w:rPr/>
        <w:t>Phật dạy chúng ta rất chi tiết về các khoảnh khắc. Thức tái tục diệt đi làm duyên cho các khoảnh khắc tâm khác tiếp</w:t>
      </w:r>
      <w:r>
        <w:rPr>
          <w:spacing w:val="-9"/>
        </w:rPr>
        <w:t> </w:t>
      </w:r>
      <w:r>
        <w:rPr/>
        <w:t>nối.</w:t>
      </w:r>
      <w:r>
        <w:rPr>
          <w:spacing w:val="-9"/>
        </w:rPr>
        <w:t> </w:t>
      </w:r>
      <w:r>
        <w:rPr/>
        <w:t>Ở</w:t>
      </w:r>
      <w:r>
        <w:rPr>
          <w:spacing w:val="-9"/>
        </w:rPr>
        <w:t> </w:t>
      </w:r>
      <w:r>
        <w:rPr/>
        <w:t>khoảnh</w:t>
      </w:r>
      <w:r>
        <w:rPr>
          <w:spacing w:val="-9"/>
        </w:rPr>
        <w:t> </w:t>
      </w:r>
      <w:r>
        <w:rPr/>
        <w:t>khắc</w:t>
      </w:r>
      <w:r>
        <w:rPr>
          <w:spacing w:val="-9"/>
        </w:rPr>
        <w:t> </w:t>
      </w:r>
      <w:r>
        <w:rPr/>
        <w:t>tiếp</w:t>
      </w:r>
      <w:r>
        <w:rPr>
          <w:spacing w:val="-9"/>
        </w:rPr>
        <w:t> </w:t>
      </w:r>
      <w:r>
        <w:rPr/>
        <w:t>nối</w:t>
      </w:r>
      <w:r>
        <w:rPr>
          <w:spacing w:val="-9"/>
        </w:rPr>
        <w:t> </w:t>
      </w:r>
      <w:r>
        <w:rPr/>
        <w:t>thức</w:t>
      </w:r>
      <w:r>
        <w:rPr>
          <w:spacing w:val="-9"/>
        </w:rPr>
        <w:t> </w:t>
      </w:r>
      <w:r>
        <w:rPr/>
        <w:t>tái</w:t>
      </w:r>
      <w:r>
        <w:rPr>
          <w:spacing w:val="-9"/>
        </w:rPr>
        <w:t> </w:t>
      </w:r>
      <w:r>
        <w:rPr/>
        <w:t>tục</w:t>
      </w:r>
      <w:r>
        <w:rPr>
          <w:spacing w:val="-9"/>
        </w:rPr>
        <w:t> </w:t>
      </w:r>
      <w:r>
        <w:rPr/>
        <w:t>thì</w:t>
      </w:r>
      <w:r>
        <w:rPr>
          <w:spacing w:val="-9"/>
        </w:rPr>
        <w:t> </w:t>
      </w:r>
      <w:r>
        <w:rPr/>
        <w:t>chưa</w:t>
      </w:r>
      <w:r>
        <w:rPr>
          <w:spacing w:val="-9"/>
        </w:rPr>
        <w:t> </w:t>
      </w:r>
      <w:r>
        <w:rPr/>
        <w:t>có nghe và thấy. Tâm tiếp nối thức tái tục vẫn là quả của </w:t>
      </w:r>
      <w:r>
        <w:rPr>
          <w:spacing w:val="-2"/>
        </w:rPr>
        <w:t>cùng</w:t>
      </w:r>
      <w:r>
        <w:rPr>
          <w:spacing w:val="-12"/>
        </w:rPr>
        <w:t> </w:t>
      </w:r>
      <w:r>
        <w:rPr>
          <w:spacing w:val="-2"/>
        </w:rPr>
        <w:t>loại</w:t>
      </w:r>
      <w:r>
        <w:rPr>
          <w:spacing w:val="-12"/>
        </w:rPr>
        <w:t> </w:t>
      </w:r>
      <w:r>
        <w:rPr>
          <w:spacing w:val="-2"/>
        </w:rPr>
        <w:t>nghiệp</w:t>
      </w:r>
      <w:r>
        <w:rPr>
          <w:spacing w:val="-12"/>
        </w:rPr>
        <w:t> </w:t>
      </w:r>
      <w:r>
        <w:rPr>
          <w:spacing w:val="-2"/>
        </w:rPr>
        <w:t>đã</w:t>
      </w:r>
      <w:r>
        <w:rPr>
          <w:spacing w:val="-12"/>
        </w:rPr>
        <w:t> </w:t>
      </w:r>
      <w:r>
        <w:rPr>
          <w:spacing w:val="-2"/>
        </w:rPr>
        <w:t>làm</w:t>
      </w:r>
      <w:r>
        <w:rPr>
          <w:spacing w:val="-12"/>
        </w:rPr>
        <w:t> </w:t>
      </w:r>
      <w:r>
        <w:rPr>
          <w:spacing w:val="-2"/>
        </w:rPr>
        <w:t>duyên</w:t>
      </w:r>
      <w:r>
        <w:rPr>
          <w:spacing w:val="-12"/>
        </w:rPr>
        <w:t> </w:t>
      </w:r>
      <w:r>
        <w:rPr>
          <w:spacing w:val="-2"/>
        </w:rPr>
        <w:t>cho</w:t>
      </w:r>
      <w:r>
        <w:rPr>
          <w:spacing w:val="-12"/>
        </w:rPr>
        <w:t> </w:t>
      </w:r>
      <w:r>
        <w:rPr>
          <w:spacing w:val="-2"/>
        </w:rPr>
        <w:t>thức</w:t>
      </w:r>
      <w:r>
        <w:rPr>
          <w:spacing w:val="-12"/>
        </w:rPr>
        <w:t> </w:t>
      </w:r>
      <w:r>
        <w:rPr>
          <w:spacing w:val="-2"/>
        </w:rPr>
        <w:t>tái</w:t>
      </w:r>
      <w:r>
        <w:rPr>
          <w:spacing w:val="-12"/>
        </w:rPr>
        <w:t> </w:t>
      </w:r>
      <w:r>
        <w:rPr>
          <w:spacing w:val="-2"/>
        </w:rPr>
        <w:t>tục</w:t>
      </w:r>
      <w:r>
        <w:rPr>
          <w:spacing w:val="-12"/>
        </w:rPr>
        <w:t> </w:t>
      </w:r>
      <w:r>
        <w:rPr>
          <w:spacing w:val="-2"/>
        </w:rPr>
        <w:t>sinh</w:t>
      </w:r>
      <w:r>
        <w:rPr>
          <w:spacing w:val="-12"/>
        </w:rPr>
        <w:t> </w:t>
      </w:r>
      <w:r>
        <w:rPr>
          <w:spacing w:val="-2"/>
        </w:rPr>
        <w:t>khởi </w:t>
      </w:r>
      <w:r>
        <w:rPr/>
        <w:t>bắt đầu một kiếp sống. Chúng ta sống nhưng không có hiểu biết rõ rệt khi nào thì là quả của nghiệp, khi nào</w:t>
      </w:r>
      <w:r>
        <w:rPr>
          <w:spacing w:val="40"/>
        </w:rPr>
        <w:t> </w:t>
      </w:r>
      <w:r>
        <w:rPr/>
        <w:t>là nghiệp. Vậy cuộc sống, hay tâm sinh khởi tiếp theo thức tái tục thì như thế nào? Khi đó vẫn chưa có thấy, nghe,</w:t>
      </w:r>
      <w:r>
        <w:rPr>
          <w:spacing w:val="-11"/>
        </w:rPr>
        <w:t> </w:t>
      </w:r>
      <w:r>
        <w:rPr/>
        <w:t>ngửi,</w:t>
      </w:r>
      <w:r>
        <w:rPr>
          <w:spacing w:val="-11"/>
        </w:rPr>
        <w:t> </w:t>
      </w:r>
      <w:r>
        <w:rPr/>
        <w:t>nếm,</w:t>
      </w:r>
      <w:r>
        <w:rPr>
          <w:spacing w:val="-11"/>
        </w:rPr>
        <w:t> </w:t>
      </w:r>
      <w:r>
        <w:rPr/>
        <w:t>xúc</w:t>
      </w:r>
      <w:r>
        <w:rPr>
          <w:spacing w:val="-11"/>
        </w:rPr>
        <w:t> </w:t>
      </w:r>
      <w:r>
        <w:rPr/>
        <w:t>chạm</w:t>
      </w:r>
      <w:r>
        <w:rPr>
          <w:spacing w:val="-11"/>
        </w:rPr>
        <w:t> </w:t>
      </w:r>
      <w:r>
        <w:rPr/>
        <w:t>và</w:t>
      </w:r>
      <w:r>
        <w:rPr>
          <w:spacing w:val="-11"/>
        </w:rPr>
        <w:t> </w:t>
      </w:r>
      <w:r>
        <w:rPr/>
        <w:t>suy</w:t>
      </w:r>
      <w:r>
        <w:rPr>
          <w:spacing w:val="-11"/>
        </w:rPr>
        <w:t> </w:t>
      </w:r>
      <w:r>
        <w:rPr/>
        <w:t>nghĩ.</w:t>
      </w:r>
      <w:r>
        <w:rPr>
          <w:spacing w:val="-15"/>
        </w:rPr>
        <w:t> </w:t>
      </w:r>
      <w:r>
        <w:rPr/>
        <w:t>Vì</w:t>
      </w:r>
      <w:r>
        <w:rPr>
          <w:spacing w:val="-11"/>
        </w:rPr>
        <w:t> </w:t>
      </w:r>
      <w:r>
        <w:rPr/>
        <w:t>tâm</w:t>
      </w:r>
      <w:r>
        <w:rPr>
          <w:spacing w:val="-11"/>
        </w:rPr>
        <w:t> </w:t>
      </w:r>
      <w:r>
        <w:rPr/>
        <w:t>ấy</w:t>
      </w:r>
      <w:r>
        <w:rPr>
          <w:spacing w:val="-11"/>
        </w:rPr>
        <w:t> </w:t>
      </w:r>
      <w:r>
        <w:rPr/>
        <w:t>cũng được</w:t>
      </w:r>
      <w:r>
        <w:rPr>
          <w:spacing w:val="-14"/>
        </w:rPr>
        <w:t> </w:t>
      </w:r>
      <w:r>
        <w:rPr/>
        <w:t>duyên</w:t>
      </w:r>
      <w:r>
        <w:rPr>
          <w:spacing w:val="-14"/>
        </w:rPr>
        <w:t> </w:t>
      </w:r>
      <w:r>
        <w:rPr/>
        <w:t>bởi</w:t>
      </w:r>
      <w:r>
        <w:rPr>
          <w:spacing w:val="-14"/>
        </w:rPr>
        <w:t> </w:t>
      </w:r>
      <w:r>
        <w:rPr/>
        <w:t>nghiệp</w:t>
      </w:r>
      <w:r>
        <w:rPr>
          <w:spacing w:val="-14"/>
        </w:rPr>
        <w:t> </w:t>
      </w:r>
      <w:r>
        <w:rPr/>
        <w:t>đã</w:t>
      </w:r>
      <w:r>
        <w:rPr>
          <w:spacing w:val="-14"/>
        </w:rPr>
        <w:t> </w:t>
      </w:r>
      <w:r>
        <w:rPr/>
        <w:t>tạo</w:t>
      </w:r>
      <w:r>
        <w:rPr>
          <w:spacing w:val="-14"/>
        </w:rPr>
        <w:t> </w:t>
      </w:r>
      <w:r>
        <w:rPr/>
        <w:t>trong</w:t>
      </w:r>
      <w:r>
        <w:rPr>
          <w:spacing w:val="-14"/>
        </w:rPr>
        <w:t> </w:t>
      </w:r>
      <w:r>
        <w:rPr/>
        <w:t>quá</w:t>
      </w:r>
      <w:r>
        <w:rPr>
          <w:spacing w:val="-14"/>
        </w:rPr>
        <w:t> </w:t>
      </w:r>
      <w:r>
        <w:rPr/>
        <w:t>khứ</w:t>
      </w:r>
      <w:r>
        <w:rPr>
          <w:spacing w:val="-14"/>
        </w:rPr>
        <w:t> </w:t>
      </w:r>
      <w:r>
        <w:rPr/>
        <w:t>đã</w:t>
      </w:r>
      <w:r>
        <w:rPr>
          <w:spacing w:val="-14"/>
        </w:rPr>
        <w:t> </w:t>
      </w:r>
      <w:r>
        <w:rPr/>
        <w:t>sản</w:t>
      </w:r>
      <w:r>
        <w:rPr>
          <w:spacing w:val="-14"/>
        </w:rPr>
        <w:t> </w:t>
      </w:r>
      <w:r>
        <w:rPr/>
        <w:t>sinh ra</w:t>
      </w:r>
      <w:r>
        <w:rPr>
          <w:spacing w:val="-4"/>
        </w:rPr>
        <w:t> </w:t>
      </w:r>
      <w:r>
        <w:rPr/>
        <w:t>thức</w:t>
      </w:r>
      <w:r>
        <w:rPr>
          <w:spacing w:val="-4"/>
        </w:rPr>
        <w:t> </w:t>
      </w:r>
      <w:r>
        <w:rPr/>
        <w:t>tái</w:t>
      </w:r>
      <w:r>
        <w:rPr>
          <w:spacing w:val="-4"/>
        </w:rPr>
        <w:t> </w:t>
      </w:r>
      <w:r>
        <w:rPr/>
        <w:t>tục</w:t>
      </w:r>
      <w:r>
        <w:rPr>
          <w:spacing w:val="-4"/>
        </w:rPr>
        <w:t> </w:t>
      </w:r>
      <w:r>
        <w:rPr/>
        <w:t>nên</w:t>
      </w:r>
      <w:r>
        <w:rPr>
          <w:spacing w:val="-4"/>
        </w:rPr>
        <w:t> </w:t>
      </w:r>
      <w:r>
        <w:rPr/>
        <w:t>nó</w:t>
      </w:r>
      <w:r>
        <w:rPr>
          <w:spacing w:val="-4"/>
        </w:rPr>
        <w:t> </w:t>
      </w:r>
      <w:r>
        <w:rPr/>
        <w:t>cũng</w:t>
      </w:r>
      <w:r>
        <w:rPr>
          <w:spacing w:val="-4"/>
        </w:rPr>
        <w:t> </w:t>
      </w:r>
      <w:r>
        <w:rPr/>
        <w:t>giống</w:t>
      </w:r>
      <w:r>
        <w:rPr>
          <w:spacing w:val="-4"/>
        </w:rPr>
        <w:t> </w:t>
      </w:r>
      <w:r>
        <w:rPr/>
        <w:t>như</w:t>
      </w:r>
      <w:r>
        <w:rPr>
          <w:spacing w:val="-4"/>
        </w:rPr>
        <w:t> </w:t>
      </w:r>
      <w:r>
        <w:rPr/>
        <w:t>thức</w:t>
      </w:r>
      <w:r>
        <w:rPr>
          <w:spacing w:val="-4"/>
        </w:rPr>
        <w:t> </w:t>
      </w:r>
      <w:r>
        <w:rPr/>
        <w:t>tái</w:t>
      </w:r>
      <w:r>
        <w:rPr>
          <w:spacing w:val="-4"/>
        </w:rPr>
        <w:t> </w:t>
      </w:r>
      <w:r>
        <w:rPr/>
        <w:t>tục.</w:t>
      </w:r>
      <w:r>
        <w:rPr>
          <w:spacing w:val="-4"/>
        </w:rPr>
        <w:t> </w:t>
      </w:r>
      <w:r>
        <w:rPr/>
        <w:t>Loại tâm</w:t>
      </w:r>
      <w:r>
        <w:rPr>
          <w:spacing w:val="-11"/>
        </w:rPr>
        <w:t> </w:t>
      </w:r>
      <w:r>
        <w:rPr/>
        <w:t>này</w:t>
      </w:r>
      <w:r>
        <w:rPr>
          <w:spacing w:val="-10"/>
        </w:rPr>
        <w:t> </w:t>
      </w:r>
      <w:r>
        <w:rPr/>
        <w:t>không</w:t>
      </w:r>
      <w:r>
        <w:rPr>
          <w:spacing w:val="-10"/>
        </w:rPr>
        <w:t> </w:t>
      </w:r>
      <w:r>
        <w:rPr/>
        <w:t>bao</w:t>
      </w:r>
      <w:r>
        <w:rPr>
          <w:spacing w:val="-10"/>
        </w:rPr>
        <w:t> </w:t>
      </w:r>
      <w:r>
        <w:rPr/>
        <w:t>giờ</w:t>
      </w:r>
      <w:r>
        <w:rPr>
          <w:spacing w:val="-10"/>
        </w:rPr>
        <w:t> </w:t>
      </w:r>
      <w:r>
        <w:rPr/>
        <w:t>thay</w:t>
      </w:r>
      <w:r>
        <w:rPr>
          <w:spacing w:val="-10"/>
        </w:rPr>
        <w:t> </w:t>
      </w:r>
      <w:r>
        <w:rPr/>
        <w:t>đổi</w:t>
      </w:r>
      <w:r>
        <w:rPr>
          <w:spacing w:val="-10"/>
        </w:rPr>
        <w:t> </w:t>
      </w:r>
      <w:r>
        <w:rPr/>
        <w:t>cho</w:t>
      </w:r>
      <w:r>
        <w:rPr>
          <w:spacing w:val="-10"/>
        </w:rPr>
        <w:t> </w:t>
      </w:r>
      <w:r>
        <w:rPr/>
        <w:t>đến</w:t>
      </w:r>
      <w:r>
        <w:rPr>
          <w:spacing w:val="-10"/>
        </w:rPr>
        <w:t> </w:t>
      </w:r>
      <w:r>
        <w:rPr/>
        <w:t>khi</w:t>
      </w:r>
      <w:r>
        <w:rPr>
          <w:spacing w:val="-10"/>
        </w:rPr>
        <w:t> </w:t>
      </w:r>
      <w:r>
        <w:rPr/>
        <w:t>tử</w:t>
      </w:r>
      <w:r>
        <w:rPr>
          <w:spacing w:val="-10"/>
        </w:rPr>
        <w:t> </w:t>
      </w:r>
      <w:r>
        <w:rPr/>
        <w:t>thức</w:t>
      </w:r>
      <w:r>
        <w:rPr>
          <w:spacing w:val="-10"/>
        </w:rPr>
        <w:t> </w:t>
      </w:r>
      <w:r>
        <w:rPr/>
        <w:t>của kiếp này chấm dứt. Nhưng sau tử thức- khoảnh khắc cuối cùng của kiếp sống - thì sẽ có một nghiệp làm duyên cho khoảnh khắc đầu tiên thức tái tục của kiếp tiếp</w:t>
      </w:r>
      <w:r>
        <w:rPr>
          <w:spacing w:val="-14"/>
        </w:rPr>
        <w:t> </w:t>
      </w:r>
      <w:r>
        <w:rPr/>
        <w:t>theo.</w:t>
      </w:r>
      <w:r>
        <w:rPr>
          <w:spacing w:val="-13"/>
        </w:rPr>
        <w:t> </w:t>
      </w:r>
      <w:r>
        <w:rPr/>
        <w:t>Như</w:t>
      </w:r>
      <w:r>
        <w:rPr>
          <w:spacing w:val="-13"/>
        </w:rPr>
        <w:t> </w:t>
      </w:r>
      <w:r>
        <w:rPr/>
        <w:t>vậy,</w:t>
      </w:r>
      <w:r>
        <w:rPr>
          <w:spacing w:val="-13"/>
        </w:rPr>
        <w:t> </w:t>
      </w:r>
      <w:r>
        <w:rPr/>
        <w:t>có</w:t>
      </w:r>
      <w:r>
        <w:rPr>
          <w:spacing w:val="-13"/>
        </w:rPr>
        <w:t> </w:t>
      </w:r>
      <w:r>
        <w:rPr/>
        <w:t>nhiều</w:t>
      </w:r>
      <w:r>
        <w:rPr>
          <w:spacing w:val="-13"/>
        </w:rPr>
        <w:t> </w:t>
      </w:r>
      <w:r>
        <w:rPr/>
        <w:t>loại</w:t>
      </w:r>
      <w:r>
        <w:rPr>
          <w:spacing w:val="-13"/>
        </w:rPr>
        <w:t> </w:t>
      </w:r>
      <w:r>
        <w:rPr/>
        <w:t>thức</w:t>
      </w:r>
      <w:r>
        <w:rPr>
          <w:spacing w:val="-13"/>
        </w:rPr>
        <w:t> </w:t>
      </w:r>
      <w:r>
        <w:rPr/>
        <w:t>tái</w:t>
      </w:r>
      <w:r>
        <w:rPr>
          <w:spacing w:val="-14"/>
        </w:rPr>
        <w:t> </w:t>
      </w:r>
      <w:r>
        <w:rPr/>
        <w:t>tục</w:t>
      </w:r>
      <w:r>
        <w:rPr>
          <w:spacing w:val="-13"/>
        </w:rPr>
        <w:t> </w:t>
      </w:r>
      <w:r>
        <w:rPr/>
        <w:t>khác</w:t>
      </w:r>
      <w:r>
        <w:rPr>
          <w:spacing w:val="-13"/>
        </w:rPr>
        <w:t> </w:t>
      </w:r>
      <w:r>
        <w:rPr/>
        <w:t>nhau, sinh</w:t>
      </w:r>
      <w:r>
        <w:rPr>
          <w:spacing w:val="-4"/>
        </w:rPr>
        <w:t> </w:t>
      </w:r>
      <w:r>
        <w:rPr/>
        <w:t>ra</w:t>
      </w:r>
      <w:r>
        <w:rPr>
          <w:spacing w:val="-4"/>
        </w:rPr>
        <w:t> </w:t>
      </w:r>
      <w:r>
        <w:rPr/>
        <w:t>là</w:t>
      </w:r>
      <w:r>
        <w:rPr>
          <w:spacing w:val="-4"/>
        </w:rPr>
        <w:t> </w:t>
      </w:r>
      <w:r>
        <w:rPr/>
        <w:t>người</w:t>
      </w:r>
      <w:r>
        <w:rPr>
          <w:spacing w:val="-4"/>
        </w:rPr>
        <w:t> </w:t>
      </w:r>
      <w:r>
        <w:rPr/>
        <w:t>là</w:t>
      </w:r>
      <w:r>
        <w:rPr>
          <w:spacing w:val="-4"/>
        </w:rPr>
        <w:t> </w:t>
      </w:r>
      <w:r>
        <w:rPr/>
        <w:t>một</w:t>
      </w:r>
      <w:r>
        <w:rPr>
          <w:spacing w:val="-4"/>
        </w:rPr>
        <w:t> </w:t>
      </w:r>
      <w:r>
        <w:rPr/>
        <w:t>loại,</w:t>
      </w:r>
      <w:r>
        <w:rPr>
          <w:spacing w:val="-4"/>
        </w:rPr>
        <w:t> </w:t>
      </w:r>
      <w:r>
        <w:rPr/>
        <w:t>hay</w:t>
      </w:r>
      <w:r>
        <w:rPr>
          <w:spacing w:val="-4"/>
        </w:rPr>
        <w:t> </w:t>
      </w:r>
      <w:r>
        <w:rPr/>
        <w:t>sinh</w:t>
      </w:r>
      <w:r>
        <w:rPr>
          <w:spacing w:val="-4"/>
        </w:rPr>
        <w:t> </w:t>
      </w:r>
      <w:r>
        <w:rPr/>
        <w:t>ra</w:t>
      </w:r>
      <w:r>
        <w:rPr>
          <w:spacing w:val="-4"/>
        </w:rPr>
        <w:t> </w:t>
      </w:r>
      <w:r>
        <w:rPr/>
        <w:t>ở</w:t>
      </w:r>
      <w:r>
        <w:rPr>
          <w:spacing w:val="-4"/>
        </w:rPr>
        <w:t> </w:t>
      </w:r>
      <w:r>
        <w:rPr/>
        <w:t>cõi</w:t>
      </w:r>
      <w:r>
        <w:rPr>
          <w:spacing w:val="-4"/>
        </w:rPr>
        <w:t> </w:t>
      </w:r>
      <w:r>
        <w:rPr/>
        <w:t>bàng</w:t>
      </w:r>
      <w:r>
        <w:rPr>
          <w:spacing w:val="-4"/>
        </w:rPr>
        <w:t> </w:t>
      </w:r>
      <w:r>
        <w:rPr/>
        <w:t>sinh (cõi</w:t>
      </w:r>
      <w:r>
        <w:rPr>
          <w:spacing w:val="-9"/>
        </w:rPr>
        <w:t> </w:t>
      </w:r>
      <w:r>
        <w:rPr/>
        <w:t>súc</w:t>
      </w:r>
      <w:r>
        <w:rPr>
          <w:spacing w:val="-9"/>
        </w:rPr>
        <w:t> </w:t>
      </w:r>
      <w:r>
        <w:rPr/>
        <w:t>sinh)</w:t>
      </w:r>
      <w:r>
        <w:rPr>
          <w:spacing w:val="-9"/>
        </w:rPr>
        <w:t> </w:t>
      </w:r>
      <w:r>
        <w:rPr/>
        <w:t>là</w:t>
      </w:r>
      <w:r>
        <w:rPr>
          <w:spacing w:val="-9"/>
        </w:rPr>
        <w:t> </w:t>
      </w:r>
      <w:r>
        <w:rPr/>
        <w:t>những</w:t>
      </w:r>
      <w:r>
        <w:rPr>
          <w:spacing w:val="-9"/>
        </w:rPr>
        <w:t> </w:t>
      </w:r>
      <w:r>
        <w:rPr/>
        <w:t>cõi</w:t>
      </w:r>
      <w:r>
        <w:rPr>
          <w:spacing w:val="-9"/>
        </w:rPr>
        <w:t> </w:t>
      </w:r>
      <w:r>
        <w:rPr/>
        <w:t>mà</w:t>
      </w:r>
      <w:r>
        <w:rPr>
          <w:spacing w:val="-9"/>
        </w:rPr>
        <w:t> </w:t>
      </w:r>
      <w:r>
        <w:rPr/>
        <w:t>ta</w:t>
      </w:r>
      <w:r>
        <w:rPr>
          <w:spacing w:val="-9"/>
        </w:rPr>
        <w:t> </w:t>
      </w:r>
      <w:r>
        <w:rPr/>
        <w:t>có</w:t>
      </w:r>
      <w:r>
        <w:rPr>
          <w:spacing w:val="-9"/>
        </w:rPr>
        <w:t> </w:t>
      </w:r>
      <w:r>
        <w:rPr/>
        <w:t>thể</w:t>
      </w:r>
      <w:r>
        <w:rPr>
          <w:spacing w:val="-9"/>
        </w:rPr>
        <w:t> </w:t>
      </w:r>
      <w:r>
        <w:rPr/>
        <w:t>thấy</w:t>
      </w:r>
      <w:r>
        <w:rPr>
          <w:spacing w:val="-9"/>
        </w:rPr>
        <w:t> </w:t>
      </w:r>
      <w:r>
        <w:rPr/>
        <w:t>ngay</w:t>
      </w:r>
      <w:r>
        <w:rPr>
          <w:spacing w:val="-9"/>
        </w:rPr>
        <w:t> </w:t>
      </w:r>
      <w:r>
        <w:rPr/>
        <w:t>trong khi làm người. Sinh ra làm người là một quả thiện hơn với sinh ra là súc vật, đúng không? Có tốt hơn không? Tại</w:t>
      </w:r>
      <w:r>
        <w:rPr>
          <w:spacing w:val="-9"/>
        </w:rPr>
        <w:t> </w:t>
      </w:r>
      <w:r>
        <w:rPr/>
        <w:t>sao?</w:t>
      </w:r>
      <w:r>
        <w:rPr>
          <w:spacing w:val="-9"/>
        </w:rPr>
        <w:t> </w:t>
      </w:r>
      <w:r>
        <w:rPr/>
        <w:t>Con</w:t>
      </w:r>
      <w:r>
        <w:rPr>
          <w:spacing w:val="-9"/>
        </w:rPr>
        <w:t> </w:t>
      </w:r>
      <w:r>
        <w:rPr/>
        <w:t>người</w:t>
      </w:r>
      <w:r>
        <w:rPr>
          <w:spacing w:val="-9"/>
        </w:rPr>
        <w:t> </w:t>
      </w:r>
      <w:r>
        <w:rPr/>
        <w:t>thì</w:t>
      </w:r>
      <w:r>
        <w:rPr>
          <w:spacing w:val="-9"/>
        </w:rPr>
        <w:t> </w:t>
      </w:r>
      <w:r>
        <w:rPr/>
        <w:t>thấy</w:t>
      </w:r>
      <w:r>
        <w:rPr>
          <w:spacing w:val="-9"/>
        </w:rPr>
        <w:t> </w:t>
      </w:r>
      <w:r>
        <w:rPr/>
        <w:t>và</w:t>
      </w:r>
      <w:r>
        <w:rPr>
          <w:spacing w:val="-9"/>
        </w:rPr>
        <w:t> </w:t>
      </w:r>
      <w:r>
        <w:rPr/>
        <w:t>súc</w:t>
      </w:r>
      <w:r>
        <w:rPr>
          <w:spacing w:val="-9"/>
        </w:rPr>
        <w:t> </w:t>
      </w:r>
      <w:r>
        <w:rPr/>
        <w:t>vật</w:t>
      </w:r>
      <w:r>
        <w:rPr>
          <w:spacing w:val="-9"/>
        </w:rPr>
        <w:t> </w:t>
      </w:r>
      <w:r>
        <w:rPr/>
        <w:t>cũng</w:t>
      </w:r>
      <w:r>
        <w:rPr>
          <w:spacing w:val="-9"/>
        </w:rPr>
        <w:t> </w:t>
      </w:r>
      <w:r>
        <w:rPr/>
        <w:t>thấy.</w:t>
      </w:r>
      <w:r>
        <w:rPr>
          <w:spacing w:val="-9"/>
        </w:rPr>
        <w:t> </w:t>
      </w:r>
      <w:r>
        <w:rPr/>
        <w:t>Nhãn thức cũng giống hệt ở người cũng như súc vật, không phải</w:t>
      </w:r>
      <w:r>
        <w:rPr>
          <w:spacing w:val="18"/>
        </w:rPr>
        <w:t> </w:t>
      </w:r>
      <w:r>
        <w:rPr/>
        <w:t>là</w:t>
      </w:r>
      <w:r>
        <w:rPr>
          <w:spacing w:val="18"/>
        </w:rPr>
        <w:t> </w:t>
      </w:r>
      <w:r>
        <w:rPr/>
        <w:t>cùng</w:t>
      </w:r>
      <w:r>
        <w:rPr>
          <w:spacing w:val="18"/>
        </w:rPr>
        <w:t> </w:t>
      </w:r>
      <w:r>
        <w:rPr/>
        <w:t>một</w:t>
      </w:r>
      <w:r>
        <w:rPr>
          <w:spacing w:val="18"/>
        </w:rPr>
        <w:t> </w:t>
      </w:r>
      <w:r>
        <w:rPr/>
        <w:t>thức</w:t>
      </w:r>
      <w:r>
        <w:rPr>
          <w:spacing w:val="18"/>
        </w:rPr>
        <w:t> </w:t>
      </w:r>
      <w:r>
        <w:rPr/>
        <w:t>nhưng</w:t>
      </w:r>
      <w:r>
        <w:rPr>
          <w:spacing w:val="18"/>
        </w:rPr>
        <w:t> </w:t>
      </w:r>
      <w:r>
        <w:rPr/>
        <w:t>nó</w:t>
      </w:r>
      <w:r>
        <w:rPr>
          <w:spacing w:val="18"/>
        </w:rPr>
        <w:t> </w:t>
      </w:r>
      <w:r>
        <w:rPr/>
        <w:t>cùng</w:t>
      </w:r>
      <w:r>
        <w:rPr>
          <w:spacing w:val="18"/>
        </w:rPr>
        <w:t> </w:t>
      </w:r>
      <w:r>
        <w:rPr/>
        <w:t>một</w:t>
      </w:r>
      <w:r>
        <w:rPr>
          <w:spacing w:val="18"/>
        </w:rPr>
        <w:t> </w:t>
      </w:r>
      <w:r>
        <w:rPr/>
        <w:t>loại.</w:t>
      </w:r>
      <w:r>
        <w:rPr>
          <w:spacing w:val="18"/>
        </w:rPr>
        <w:t> </w:t>
      </w:r>
      <w:r>
        <w:rPr/>
        <w:t>Dù</w:t>
      </w:r>
      <w:r>
        <w:rPr>
          <w:spacing w:val="18"/>
        </w:rPr>
        <w:t> </w:t>
      </w:r>
      <w:r>
        <w:rPr>
          <w:spacing w:val="-5"/>
        </w:rPr>
        <w:t>là</w:t>
      </w:r>
    </w:p>
    <w:p>
      <w:pPr>
        <w:pStyle w:val="BodyText"/>
        <w:spacing w:line="309" w:lineRule="auto" w:before="89"/>
        <w:ind w:right="111"/>
      </w:pPr>
      <w:r>
        <w:rPr/>
        <w:br w:type="column"/>
      </w:r>
      <w:r>
        <w:rPr/>
        <w:t>Đức Phật thấy, hay Ngài Ānanda thấy, hay một </w:t>
      </w:r>
      <w:r>
        <w:rPr/>
        <w:t>phàm phu, hay một chư thiên thấy, hay một súc vật thấy, thì cái</w:t>
      </w:r>
      <w:r>
        <w:rPr>
          <w:spacing w:val="-4"/>
        </w:rPr>
        <w:t> </w:t>
      </w:r>
      <w:r>
        <w:rPr/>
        <w:t>thấy</w:t>
      </w:r>
      <w:r>
        <w:rPr>
          <w:spacing w:val="-4"/>
        </w:rPr>
        <w:t> </w:t>
      </w:r>
      <w:r>
        <w:rPr/>
        <w:t>vẫn</w:t>
      </w:r>
      <w:r>
        <w:rPr>
          <w:spacing w:val="-4"/>
        </w:rPr>
        <w:t> </w:t>
      </w:r>
      <w:r>
        <w:rPr/>
        <w:t>có</w:t>
      </w:r>
      <w:r>
        <w:rPr>
          <w:spacing w:val="-4"/>
        </w:rPr>
        <w:t> </w:t>
      </w:r>
      <w:r>
        <w:rPr/>
        <w:t>đặc</w:t>
      </w:r>
      <w:r>
        <w:rPr>
          <w:spacing w:val="-4"/>
        </w:rPr>
        <w:t> </w:t>
      </w:r>
      <w:r>
        <w:rPr/>
        <w:t>tính</w:t>
      </w:r>
      <w:r>
        <w:rPr>
          <w:spacing w:val="-4"/>
        </w:rPr>
        <w:t> </w:t>
      </w:r>
      <w:r>
        <w:rPr/>
        <w:t>là</w:t>
      </w:r>
      <w:r>
        <w:rPr>
          <w:spacing w:val="-4"/>
        </w:rPr>
        <w:t> </w:t>
      </w:r>
      <w:r>
        <w:rPr/>
        <w:t>“thấy”</w:t>
      </w:r>
      <w:r>
        <w:rPr>
          <w:spacing w:val="-4"/>
        </w:rPr>
        <w:t> </w:t>
      </w:r>
      <w:r>
        <w:rPr/>
        <w:t>và</w:t>
      </w:r>
      <w:r>
        <w:rPr>
          <w:spacing w:val="-4"/>
        </w:rPr>
        <w:t> </w:t>
      </w:r>
      <w:r>
        <w:rPr/>
        <w:t>là</w:t>
      </w:r>
      <w:r>
        <w:rPr>
          <w:spacing w:val="-4"/>
        </w:rPr>
        <w:t> </w:t>
      </w:r>
      <w:r>
        <w:rPr/>
        <w:t>quả</w:t>
      </w:r>
      <w:r>
        <w:rPr>
          <w:spacing w:val="-4"/>
        </w:rPr>
        <w:t> </w:t>
      </w:r>
      <w:r>
        <w:rPr/>
        <w:t>của</w:t>
      </w:r>
      <w:r>
        <w:rPr>
          <w:spacing w:val="-4"/>
        </w:rPr>
        <w:t> </w:t>
      </w:r>
      <w:r>
        <w:rPr/>
        <w:t>nghiệp. Thấy là một khoảnh khắc kinh nghiệm đối tượng thị giác</w:t>
      </w:r>
      <w:r>
        <w:rPr>
          <w:spacing w:val="-2"/>
        </w:rPr>
        <w:t> </w:t>
      </w:r>
      <w:r>
        <w:rPr/>
        <w:t>mà</w:t>
      </w:r>
      <w:r>
        <w:rPr>
          <w:spacing w:val="-2"/>
        </w:rPr>
        <w:t> </w:t>
      </w:r>
      <w:r>
        <w:rPr/>
        <w:t>không</w:t>
      </w:r>
      <w:r>
        <w:rPr>
          <w:spacing w:val="-2"/>
        </w:rPr>
        <w:t> </w:t>
      </w:r>
      <w:r>
        <w:rPr/>
        <w:t>hề</w:t>
      </w:r>
      <w:r>
        <w:rPr>
          <w:spacing w:val="-2"/>
        </w:rPr>
        <w:t> </w:t>
      </w:r>
      <w:r>
        <w:rPr/>
        <w:t>có</w:t>
      </w:r>
      <w:r>
        <w:rPr>
          <w:spacing w:val="-2"/>
        </w:rPr>
        <w:t> </w:t>
      </w:r>
      <w:r>
        <w:rPr/>
        <w:t>ý</w:t>
      </w:r>
      <w:r>
        <w:rPr>
          <w:spacing w:val="-2"/>
        </w:rPr>
        <w:t> </w:t>
      </w:r>
      <w:r>
        <w:rPr/>
        <w:t>định,</w:t>
      </w:r>
      <w:r>
        <w:rPr>
          <w:spacing w:val="-2"/>
        </w:rPr>
        <w:t> </w:t>
      </w:r>
      <w:r>
        <w:rPr/>
        <w:t>chủ</w:t>
      </w:r>
      <w:r>
        <w:rPr>
          <w:spacing w:val="-2"/>
        </w:rPr>
        <w:t> </w:t>
      </w:r>
      <w:r>
        <w:rPr/>
        <w:t>định</w:t>
      </w:r>
      <w:r>
        <w:rPr>
          <w:spacing w:val="-2"/>
        </w:rPr>
        <w:t> </w:t>
      </w:r>
      <w:r>
        <w:rPr/>
        <w:t>làm</w:t>
      </w:r>
      <w:r>
        <w:rPr>
          <w:spacing w:val="-2"/>
        </w:rPr>
        <w:t> </w:t>
      </w:r>
      <w:r>
        <w:rPr/>
        <w:t>việc</w:t>
      </w:r>
      <w:r>
        <w:rPr>
          <w:spacing w:val="-2"/>
        </w:rPr>
        <w:t> </w:t>
      </w:r>
      <w:r>
        <w:rPr/>
        <w:t>đó.</w:t>
      </w:r>
      <w:r>
        <w:rPr>
          <w:spacing w:val="-2"/>
        </w:rPr>
        <w:t> </w:t>
      </w:r>
      <w:r>
        <w:rPr/>
        <w:t>Đôi lúc</w:t>
      </w:r>
      <w:r>
        <w:rPr>
          <w:spacing w:val="-7"/>
        </w:rPr>
        <w:t> </w:t>
      </w:r>
      <w:r>
        <w:rPr/>
        <w:t>nó</w:t>
      </w:r>
      <w:r>
        <w:rPr>
          <w:spacing w:val="-7"/>
        </w:rPr>
        <w:t> </w:t>
      </w:r>
      <w:r>
        <w:rPr/>
        <w:t>kinh</w:t>
      </w:r>
      <w:r>
        <w:rPr>
          <w:spacing w:val="-7"/>
        </w:rPr>
        <w:t> </w:t>
      </w:r>
      <w:r>
        <w:rPr/>
        <w:t>nghiệm</w:t>
      </w:r>
      <w:r>
        <w:rPr>
          <w:spacing w:val="-7"/>
        </w:rPr>
        <w:t> </w:t>
      </w:r>
      <w:r>
        <w:rPr/>
        <w:t>đối</w:t>
      </w:r>
      <w:r>
        <w:rPr>
          <w:spacing w:val="-7"/>
        </w:rPr>
        <w:t> </w:t>
      </w:r>
      <w:r>
        <w:rPr/>
        <w:t>tượng</w:t>
      </w:r>
      <w:r>
        <w:rPr>
          <w:spacing w:val="-7"/>
        </w:rPr>
        <w:t> </w:t>
      </w:r>
      <w:r>
        <w:rPr/>
        <w:t>khả</w:t>
      </w:r>
      <w:r>
        <w:rPr>
          <w:spacing w:val="-7"/>
        </w:rPr>
        <w:t> </w:t>
      </w:r>
      <w:r>
        <w:rPr/>
        <w:t>ái,</w:t>
      </w:r>
      <w:r>
        <w:rPr>
          <w:spacing w:val="-7"/>
        </w:rPr>
        <w:t> </w:t>
      </w:r>
      <w:r>
        <w:rPr/>
        <w:t>đôi</w:t>
      </w:r>
      <w:r>
        <w:rPr>
          <w:spacing w:val="-7"/>
        </w:rPr>
        <w:t> </w:t>
      </w:r>
      <w:r>
        <w:rPr/>
        <w:t>lúc</w:t>
      </w:r>
      <w:r>
        <w:rPr>
          <w:spacing w:val="-7"/>
        </w:rPr>
        <w:t> </w:t>
      </w:r>
      <w:r>
        <w:rPr/>
        <w:t>bất</w:t>
      </w:r>
      <w:r>
        <w:rPr>
          <w:spacing w:val="-7"/>
        </w:rPr>
        <w:t> </w:t>
      </w:r>
      <w:r>
        <w:rPr/>
        <w:t>khả</w:t>
      </w:r>
      <w:r>
        <w:rPr>
          <w:spacing w:val="-7"/>
        </w:rPr>
        <w:t> </w:t>
      </w:r>
      <w:r>
        <w:rPr/>
        <w:t>ái. Cái</w:t>
      </w:r>
      <w:r>
        <w:rPr>
          <w:spacing w:val="-6"/>
        </w:rPr>
        <w:t> </w:t>
      </w:r>
      <w:r>
        <w:rPr/>
        <w:t>gì</w:t>
      </w:r>
      <w:r>
        <w:rPr>
          <w:spacing w:val="-6"/>
        </w:rPr>
        <w:t> </w:t>
      </w:r>
      <w:r>
        <w:rPr/>
        <w:t>làm</w:t>
      </w:r>
      <w:r>
        <w:rPr>
          <w:spacing w:val="-6"/>
        </w:rPr>
        <w:t> </w:t>
      </w:r>
      <w:r>
        <w:rPr/>
        <w:t>duyên</w:t>
      </w:r>
      <w:r>
        <w:rPr>
          <w:spacing w:val="-6"/>
        </w:rPr>
        <w:t> </w:t>
      </w:r>
      <w:r>
        <w:rPr/>
        <w:t>cho</w:t>
      </w:r>
      <w:r>
        <w:rPr>
          <w:spacing w:val="-6"/>
        </w:rPr>
        <w:t> </w:t>
      </w:r>
      <w:r>
        <w:rPr/>
        <w:t>những</w:t>
      </w:r>
      <w:r>
        <w:rPr>
          <w:spacing w:val="-6"/>
        </w:rPr>
        <w:t> </w:t>
      </w:r>
      <w:r>
        <w:rPr/>
        <w:t>khoảnh</w:t>
      </w:r>
      <w:r>
        <w:rPr>
          <w:spacing w:val="-6"/>
        </w:rPr>
        <w:t> </w:t>
      </w:r>
      <w:r>
        <w:rPr/>
        <w:t>khắc</w:t>
      </w:r>
      <w:r>
        <w:rPr>
          <w:spacing w:val="-6"/>
        </w:rPr>
        <w:t> </w:t>
      </w:r>
      <w:r>
        <w:rPr/>
        <w:t>như</w:t>
      </w:r>
      <w:r>
        <w:rPr>
          <w:spacing w:val="-6"/>
        </w:rPr>
        <w:t> </w:t>
      </w:r>
      <w:r>
        <w:rPr/>
        <w:t>vậy?</w:t>
      </w:r>
      <w:r>
        <w:rPr>
          <w:spacing w:val="-6"/>
        </w:rPr>
        <w:t> </w:t>
      </w:r>
      <w:r>
        <w:rPr/>
        <w:t>Đó là do nghiệp đã tạo trong quá khứ.</w:t>
      </w:r>
    </w:p>
    <w:p>
      <w:pPr>
        <w:pStyle w:val="BodyText"/>
        <w:spacing w:line="309" w:lineRule="auto" w:before="160"/>
        <w:ind w:right="111" w:firstLine="453"/>
      </w:pPr>
      <w:r>
        <w:rPr/>
        <w:t>Không ai biết được khi nào những nghiệp đã tạo trong quá khứ sẽ trổ quả trong tương lai. Chúng ta biết rằng mỗi khi có kinh nghiệm ngũ quan, như khi nhãn thức</w:t>
      </w:r>
      <w:r>
        <w:rPr>
          <w:spacing w:val="-12"/>
        </w:rPr>
        <w:t> </w:t>
      </w:r>
      <w:r>
        <w:rPr/>
        <w:t>sinh</w:t>
      </w:r>
      <w:r>
        <w:rPr>
          <w:spacing w:val="-12"/>
        </w:rPr>
        <w:t> </w:t>
      </w:r>
      <w:r>
        <w:rPr/>
        <w:t>khởi</w:t>
      </w:r>
      <w:r>
        <w:rPr>
          <w:spacing w:val="-12"/>
        </w:rPr>
        <w:t> </w:t>
      </w:r>
      <w:r>
        <w:rPr/>
        <w:t>thì</w:t>
      </w:r>
      <w:r>
        <w:rPr>
          <w:spacing w:val="-12"/>
        </w:rPr>
        <w:t> </w:t>
      </w:r>
      <w:r>
        <w:rPr/>
        <w:t>là</w:t>
      </w:r>
      <w:r>
        <w:rPr>
          <w:spacing w:val="-12"/>
        </w:rPr>
        <w:t> </w:t>
      </w:r>
      <w:r>
        <w:rPr/>
        <w:t>do</w:t>
      </w:r>
      <w:r>
        <w:rPr>
          <w:spacing w:val="-12"/>
        </w:rPr>
        <w:t> </w:t>
      </w:r>
      <w:r>
        <w:rPr/>
        <w:t>một</w:t>
      </w:r>
      <w:r>
        <w:rPr>
          <w:spacing w:val="-12"/>
        </w:rPr>
        <w:t> </w:t>
      </w:r>
      <w:r>
        <w:rPr/>
        <w:t>quả</w:t>
      </w:r>
      <w:r>
        <w:rPr>
          <w:spacing w:val="-12"/>
        </w:rPr>
        <w:t> </w:t>
      </w:r>
      <w:r>
        <w:rPr/>
        <w:t>trong</w:t>
      </w:r>
      <w:r>
        <w:rPr>
          <w:spacing w:val="-12"/>
        </w:rPr>
        <w:t> </w:t>
      </w:r>
      <w:r>
        <w:rPr/>
        <w:t>quá</w:t>
      </w:r>
      <w:r>
        <w:rPr>
          <w:spacing w:val="-12"/>
        </w:rPr>
        <w:t> </w:t>
      </w:r>
      <w:r>
        <w:rPr/>
        <w:t>khứ</w:t>
      </w:r>
      <w:r>
        <w:rPr>
          <w:spacing w:val="-12"/>
        </w:rPr>
        <w:t> </w:t>
      </w:r>
      <w:r>
        <w:rPr/>
        <w:t>đang</w:t>
      </w:r>
      <w:r>
        <w:rPr>
          <w:spacing w:val="-12"/>
        </w:rPr>
        <w:t> </w:t>
      </w:r>
      <w:r>
        <w:rPr/>
        <w:t>trổ. Những khoảnh khắc kinh nghiệm đối tượng bất khả ái là quả của nghiệp bất thiện, điều đó là không thể tránh khỏi. Những khoảnh khắc của thấy, nghe, ngửi, nếm, xúc chạm xảy ra một cách tự nhiên và không có ai lựa chọn, vì không có chủ thể hay tự ngã nào đứng ra điều khiển tất cả những thứ đó. Liệu có ai có thể lựa chọn sinh ra ở nơi này nơi kia, hay sinh ra ở cõi này hay cõi kia</w:t>
      </w:r>
      <w:r>
        <w:rPr>
          <w:spacing w:val="-15"/>
        </w:rPr>
        <w:t> </w:t>
      </w:r>
      <w:r>
        <w:rPr/>
        <w:t>không?</w:t>
      </w:r>
      <w:r>
        <w:rPr>
          <w:spacing w:val="-15"/>
        </w:rPr>
        <w:t> </w:t>
      </w:r>
      <w:r>
        <w:rPr/>
        <w:t>Không</w:t>
      </w:r>
      <w:r>
        <w:rPr>
          <w:spacing w:val="-15"/>
        </w:rPr>
        <w:t> </w:t>
      </w:r>
      <w:r>
        <w:rPr/>
        <w:t>có</w:t>
      </w:r>
      <w:r>
        <w:rPr>
          <w:spacing w:val="-15"/>
        </w:rPr>
        <w:t> </w:t>
      </w:r>
      <w:r>
        <w:rPr/>
        <w:t>người</w:t>
      </w:r>
      <w:r>
        <w:rPr>
          <w:spacing w:val="-15"/>
        </w:rPr>
        <w:t> </w:t>
      </w:r>
      <w:r>
        <w:rPr/>
        <w:t>nào</w:t>
      </w:r>
      <w:r>
        <w:rPr>
          <w:spacing w:val="-15"/>
        </w:rPr>
        <w:t> </w:t>
      </w:r>
      <w:r>
        <w:rPr/>
        <w:t>làm</w:t>
      </w:r>
      <w:r>
        <w:rPr>
          <w:spacing w:val="-15"/>
        </w:rPr>
        <w:t> </w:t>
      </w:r>
      <w:r>
        <w:rPr/>
        <w:t>công</w:t>
      </w:r>
      <w:r>
        <w:rPr>
          <w:spacing w:val="-15"/>
        </w:rPr>
        <w:t> </w:t>
      </w:r>
      <w:r>
        <w:rPr/>
        <w:t>việc</w:t>
      </w:r>
      <w:r>
        <w:rPr>
          <w:spacing w:val="-15"/>
        </w:rPr>
        <w:t> </w:t>
      </w:r>
      <w:r>
        <w:rPr/>
        <w:t>lựa</w:t>
      </w:r>
      <w:r>
        <w:rPr>
          <w:spacing w:val="-15"/>
        </w:rPr>
        <w:t> </w:t>
      </w:r>
      <w:r>
        <w:rPr/>
        <w:t>chọn được</w:t>
      </w:r>
      <w:r>
        <w:rPr>
          <w:spacing w:val="-3"/>
        </w:rPr>
        <w:t> </w:t>
      </w:r>
      <w:r>
        <w:rPr/>
        <w:t>sinh</w:t>
      </w:r>
      <w:r>
        <w:rPr>
          <w:spacing w:val="-3"/>
        </w:rPr>
        <w:t> </w:t>
      </w:r>
      <w:r>
        <w:rPr/>
        <w:t>ra</w:t>
      </w:r>
      <w:r>
        <w:rPr>
          <w:spacing w:val="-3"/>
        </w:rPr>
        <w:t> </w:t>
      </w:r>
      <w:r>
        <w:rPr/>
        <w:t>ở</w:t>
      </w:r>
      <w:r>
        <w:rPr>
          <w:spacing w:val="-3"/>
        </w:rPr>
        <w:t> </w:t>
      </w:r>
      <w:r>
        <w:rPr/>
        <w:t>trong</w:t>
      </w:r>
      <w:r>
        <w:rPr>
          <w:spacing w:val="-3"/>
        </w:rPr>
        <w:t> </w:t>
      </w:r>
      <w:r>
        <w:rPr/>
        <w:t>kiếp</w:t>
      </w:r>
      <w:r>
        <w:rPr>
          <w:spacing w:val="-3"/>
        </w:rPr>
        <w:t> </w:t>
      </w:r>
      <w:r>
        <w:rPr/>
        <w:t>này</w:t>
      </w:r>
      <w:r>
        <w:rPr>
          <w:spacing w:val="-3"/>
        </w:rPr>
        <w:t> </w:t>
      </w:r>
      <w:r>
        <w:rPr/>
        <w:t>với</w:t>
      </w:r>
      <w:r>
        <w:rPr>
          <w:spacing w:val="-3"/>
        </w:rPr>
        <w:t> </w:t>
      </w:r>
      <w:r>
        <w:rPr/>
        <w:t>tư</w:t>
      </w:r>
      <w:r>
        <w:rPr>
          <w:spacing w:val="-3"/>
        </w:rPr>
        <w:t> </w:t>
      </w:r>
      <w:r>
        <w:rPr/>
        <w:t>cách</w:t>
      </w:r>
      <w:r>
        <w:rPr>
          <w:spacing w:val="-3"/>
        </w:rPr>
        <w:t> </w:t>
      </w:r>
      <w:r>
        <w:rPr/>
        <w:t>là</w:t>
      </w:r>
      <w:r>
        <w:rPr>
          <w:spacing w:val="-3"/>
        </w:rPr>
        <w:t> </w:t>
      </w:r>
      <w:r>
        <w:rPr/>
        <w:t>người</w:t>
      </w:r>
      <w:r>
        <w:rPr>
          <w:spacing w:val="-3"/>
        </w:rPr>
        <w:t> </w:t>
      </w:r>
      <w:r>
        <w:rPr/>
        <w:t>này. Nếu</w:t>
      </w:r>
      <w:r>
        <w:rPr>
          <w:spacing w:val="-6"/>
        </w:rPr>
        <w:t> </w:t>
      </w:r>
      <w:r>
        <w:rPr/>
        <w:t>như</w:t>
      </w:r>
      <w:r>
        <w:rPr>
          <w:spacing w:val="-6"/>
        </w:rPr>
        <w:t> </w:t>
      </w:r>
      <w:r>
        <w:rPr/>
        <w:t>bạn</w:t>
      </w:r>
      <w:r>
        <w:rPr>
          <w:spacing w:val="-6"/>
        </w:rPr>
        <w:t> </w:t>
      </w:r>
      <w:r>
        <w:rPr/>
        <w:t>có</w:t>
      </w:r>
      <w:r>
        <w:rPr>
          <w:spacing w:val="-6"/>
        </w:rPr>
        <w:t> </w:t>
      </w:r>
      <w:r>
        <w:rPr/>
        <w:t>thể</w:t>
      </w:r>
      <w:r>
        <w:rPr>
          <w:spacing w:val="-6"/>
        </w:rPr>
        <w:t> </w:t>
      </w:r>
      <w:r>
        <w:rPr/>
        <w:t>lựa</w:t>
      </w:r>
      <w:r>
        <w:rPr>
          <w:spacing w:val="-6"/>
        </w:rPr>
        <w:t> </w:t>
      </w:r>
      <w:r>
        <w:rPr/>
        <w:t>chọn</w:t>
      </w:r>
      <w:r>
        <w:rPr>
          <w:spacing w:val="-6"/>
        </w:rPr>
        <w:t> </w:t>
      </w:r>
      <w:r>
        <w:rPr/>
        <w:t>việc</w:t>
      </w:r>
      <w:r>
        <w:rPr>
          <w:spacing w:val="-6"/>
        </w:rPr>
        <w:t> </w:t>
      </w:r>
      <w:r>
        <w:rPr/>
        <w:t>tái</w:t>
      </w:r>
      <w:r>
        <w:rPr>
          <w:spacing w:val="-6"/>
        </w:rPr>
        <w:t> </w:t>
      </w:r>
      <w:r>
        <w:rPr/>
        <w:t>sinh</w:t>
      </w:r>
      <w:r>
        <w:rPr>
          <w:spacing w:val="-6"/>
        </w:rPr>
        <w:t> </w:t>
      </w:r>
      <w:r>
        <w:rPr/>
        <w:t>thì</w:t>
      </w:r>
      <w:r>
        <w:rPr>
          <w:spacing w:val="-6"/>
        </w:rPr>
        <w:t> </w:t>
      </w:r>
      <w:r>
        <w:rPr/>
        <w:t>bạn</w:t>
      </w:r>
      <w:r>
        <w:rPr>
          <w:spacing w:val="-6"/>
        </w:rPr>
        <w:t> </w:t>
      </w:r>
      <w:r>
        <w:rPr/>
        <w:t>muốn tái sinh ở đâu?</w:t>
      </w:r>
    </w:p>
    <w:p>
      <w:pPr>
        <w:spacing w:before="150"/>
        <w:ind w:left="567" w:right="0" w:firstLine="0"/>
        <w:jc w:val="both"/>
        <w:rPr>
          <w:sz w:val="25"/>
        </w:rPr>
      </w:pPr>
      <w:r>
        <w:rPr>
          <w:b/>
          <w:i/>
          <w:sz w:val="25"/>
        </w:rPr>
        <w:t>Trả</w:t>
      </w:r>
      <w:r>
        <w:rPr>
          <w:b/>
          <w:i/>
          <w:spacing w:val="-3"/>
          <w:sz w:val="25"/>
        </w:rPr>
        <w:t> </w:t>
      </w:r>
      <w:r>
        <w:rPr>
          <w:b/>
          <w:i/>
          <w:sz w:val="25"/>
        </w:rPr>
        <w:t>lời:</w:t>
      </w:r>
      <w:r>
        <w:rPr>
          <w:b/>
          <w:i/>
          <w:spacing w:val="-3"/>
          <w:sz w:val="25"/>
        </w:rPr>
        <w:t> </w:t>
      </w:r>
      <w:r>
        <w:rPr>
          <w:sz w:val="25"/>
        </w:rPr>
        <w:t>Ở</w:t>
      </w:r>
      <w:r>
        <w:rPr>
          <w:spacing w:val="-4"/>
          <w:sz w:val="25"/>
        </w:rPr>
        <w:t> </w:t>
      </w:r>
      <w:r>
        <w:rPr>
          <w:sz w:val="25"/>
        </w:rPr>
        <w:t>cõi</w:t>
      </w:r>
      <w:r>
        <w:rPr>
          <w:spacing w:val="-2"/>
          <w:sz w:val="25"/>
        </w:rPr>
        <w:t> thiên.</w:t>
      </w:r>
    </w:p>
    <w:p>
      <w:pPr>
        <w:spacing w:after="0"/>
        <w:jc w:val="both"/>
        <w:rPr>
          <w:sz w:val="25"/>
        </w:rPr>
        <w:sectPr>
          <w:type w:val="continuous"/>
          <w:pgSz w:w="15310" w:h="11630" w:orient="landscape"/>
          <w:pgMar w:header="776" w:footer="0" w:top="1080" w:bottom="280" w:left="1133" w:right="1133"/>
          <w:cols w:num="2" w:equalWidth="0">
            <w:col w:w="5655" w:space="1659"/>
            <w:col w:w="5730"/>
          </w:cols>
        </w:sectPr>
      </w:pPr>
    </w:p>
    <w:p>
      <w:pPr>
        <w:pStyle w:val="BodyText"/>
        <w:spacing w:before="40"/>
        <w:ind w:left="0"/>
        <w:jc w:val="left"/>
        <w:rPr>
          <w:sz w:val="20"/>
        </w:rPr>
      </w:pPr>
    </w:p>
    <w:p>
      <w:pPr>
        <w:pStyle w:val="BodyText"/>
        <w:spacing w:after="0"/>
        <w:jc w:val="left"/>
        <w:rPr>
          <w:sz w:val="20"/>
        </w:rPr>
        <w:sectPr>
          <w:headerReference w:type="default" r:id="rId169"/>
          <w:pgSz w:w="15310" w:h="11630" w:orient="landscape"/>
          <w:pgMar w:header="776" w:footer="0" w:top="1100" w:bottom="280" w:left="1133" w:right="1133"/>
        </w:sectPr>
      </w:pPr>
    </w:p>
    <w:p>
      <w:pPr>
        <w:pStyle w:val="BodyText"/>
        <w:spacing w:line="302" w:lineRule="auto" w:before="89"/>
        <w:ind w:right="38" w:firstLine="453"/>
      </w:pPr>
      <w:r>
        <w:rPr>
          <w:b/>
          <w:i/>
        </w:rPr>
        <w:t>Achaan</w:t>
      </w:r>
      <w:r>
        <w:rPr>
          <w:b/>
          <w:i/>
          <w:spacing w:val="-16"/>
        </w:rPr>
        <w:t> </w:t>
      </w:r>
      <w:r>
        <w:rPr>
          <w:b/>
          <w:i/>
        </w:rPr>
        <w:t>Sujin:</w:t>
      </w:r>
      <w:r>
        <w:rPr>
          <w:b/>
          <w:i/>
          <w:spacing w:val="-16"/>
        </w:rPr>
        <w:t> </w:t>
      </w:r>
      <w:r>
        <w:rPr/>
        <w:t>Việc</w:t>
      </w:r>
      <w:r>
        <w:rPr>
          <w:spacing w:val="-15"/>
        </w:rPr>
        <w:t> </w:t>
      </w:r>
      <w:r>
        <w:rPr/>
        <w:t>sinh</w:t>
      </w:r>
      <w:r>
        <w:rPr>
          <w:spacing w:val="-16"/>
        </w:rPr>
        <w:t> </w:t>
      </w:r>
      <w:r>
        <w:rPr/>
        <w:t>ra</w:t>
      </w:r>
      <w:r>
        <w:rPr>
          <w:spacing w:val="-16"/>
        </w:rPr>
        <w:t> </w:t>
      </w:r>
      <w:r>
        <w:rPr/>
        <w:t>ở</w:t>
      </w:r>
      <w:r>
        <w:rPr>
          <w:spacing w:val="-15"/>
        </w:rPr>
        <w:t> </w:t>
      </w:r>
      <w:r>
        <w:rPr/>
        <w:t>cõi</w:t>
      </w:r>
      <w:r>
        <w:rPr>
          <w:spacing w:val="-16"/>
        </w:rPr>
        <w:t> </w:t>
      </w:r>
      <w:r>
        <w:rPr/>
        <w:t>thiên</w:t>
      </w:r>
      <w:r>
        <w:rPr>
          <w:spacing w:val="-15"/>
        </w:rPr>
        <w:t> </w:t>
      </w:r>
      <w:r>
        <w:rPr/>
        <w:t>chỉ</w:t>
      </w:r>
      <w:r>
        <w:rPr>
          <w:spacing w:val="-16"/>
        </w:rPr>
        <w:t> </w:t>
      </w:r>
      <w:r>
        <w:rPr/>
        <w:t>có</w:t>
      </w:r>
      <w:r>
        <w:rPr>
          <w:spacing w:val="-15"/>
        </w:rPr>
        <w:t> </w:t>
      </w:r>
      <w:r>
        <w:rPr/>
        <w:t>thể</w:t>
      </w:r>
      <w:r>
        <w:rPr>
          <w:spacing w:val="-15"/>
        </w:rPr>
        <w:t> </w:t>
      </w:r>
      <w:r>
        <w:rPr/>
        <w:t>là quả</w:t>
      </w:r>
      <w:r>
        <w:rPr>
          <w:spacing w:val="-1"/>
        </w:rPr>
        <w:t> </w:t>
      </w:r>
      <w:r>
        <w:rPr/>
        <w:t>của</w:t>
      </w:r>
      <w:r>
        <w:rPr>
          <w:spacing w:val="-1"/>
        </w:rPr>
        <w:t> </w:t>
      </w:r>
      <w:r>
        <w:rPr/>
        <w:t>một</w:t>
      </w:r>
      <w:r>
        <w:rPr>
          <w:spacing w:val="-1"/>
        </w:rPr>
        <w:t> </w:t>
      </w:r>
      <w:r>
        <w:rPr/>
        <w:t>nghiệp</w:t>
      </w:r>
      <w:r>
        <w:rPr>
          <w:spacing w:val="-1"/>
        </w:rPr>
        <w:t> </w:t>
      </w:r>
      <w:r>
        <w:rPr/>
        <w:t>thiện</w:t>
      </w:r>
      <w:r>
        <w:rPr>
          <w:spacing w:val="-1"/>
        </w:rPr>
        <w:t> </w:t>
      </w:r>
      <w:r>
        <w:rPr/>
        <w:t>mà</w:t>
      </w:r>
      <w:r>
        <w:rPr>
          <w:spacing w:val="-1"/>
        </w:rPr>
        <w:t> </w:t>
      </w:r>
      <w:r>
        <w:rPr/>
        <w:t>thôi.</w:t>
      </w:r>
      <w:r>
        <w:rPr>
          <w:spacing w:val="-1"/>
        </w:rPr>
        <w:t> </w:t>
      </w:r>
      <w:r>
        <w:rPr/>
        <w:t>Nhân</w:t>
      </w:r>
      <w:r>
        <w:rPr>
          <w:spacing w:val="-1"/>
        </w:rPr>
        <w:t> </w:t>
      </w:r>
      <w:r>
        <w:rPr/>
        <w:t>đúng</w:t>
      </w:r>
      <w:r>
        <w:rPr>
          <w:spacing w:val="-1"/>
        </w:rPr>
        <w:t> </w:t>
      </w:r>
      <w:r>
        <w:rPr/>
        <w:t>sẽ</w:t>
      </w:r>
      <w:r>
        <w:rPr>
          <w:spacing w:val="-1"/>
        </w:rPr>
        <w:t> </w:t>
      </w:r>
      <w:r>
        <w:rPr/>
        <w:t>tạo</w:t>
      </w:r>
      <w:r>
        <w:rPr>
          <w:spacing w:val="-1"/>
        </w:rPr>
        <w:t> </w:t>
      </w:r>
      <w:r>
        <w:rPr/>
        <w:t>ra quả đúng. Nghiệp bất thiện sẽ không thể tạo quả thiện. Lúc thấy một con cún rất xinh xắn, khi đó là quả của nghiệp nào đây?</w:t>
      </w:r>
    </w:p>
    <w:p>
      <w:pPr>
        <w:spacing w:before="175"/>
        <w:ind w:left="567" w:right="0" w:firstLine="0"/>
        <w:jc w:val="both"/>
        <w:rPr>
          <w:sz w:val="25"/>
        </w:rPr>
      </w:pPr>
      <w:r>
        <w:rPr>
          <w:b/>
          <w:i/>
          <w:sz w:val="25"/>
        </w:rPr>
        <w:t>Trả</w:t>
      </w:r>
      <w:r>
        <w:rPr>
          <w:b/>
          <w:i/>
          <w:spacing w:val="-2"/>
          <w:sz w:val="25"/>
        </w:rPr>
        <w:t> </w:t>
      </w:r>
      <w:r>
        <w:rPr>
          <w:b/>
          <w:i/>
          <w:sz w:val="25"/>
        </w:rPr>
        <w:t>lời:</w:t>
      </w:r>
      <w:r>
        <w:rPr>
          <w:b/>
          <w:i/>
          <w:spacing w:val="-3"/>
          <w:sz w:val="25"/>
        </w:rPr>
        <w:t> </w:t>
      </w:r>
      <w:r>
        <w:rPr>
          <w:sz w:val="25"/>
        </w:rPr>
        <w:t>Quả</w:t>
      </w:r>
      <w:r>
        <w:rPr>
          <w:spacing w:val="-1"/>
          <w:sz w:val="25"/>
        </w:rPr>
        <w:t> </w:t>
      </w:r>
      <w:r>
        <w:rPr>
          <w:sz w:val="25"/>
        </w:rPr>
        <w:t>của</w:t>
      </w:r>
      <w:r>
        <w:rPr>
          <w:spacing w:val="-2"/>
          <w:sz w:val="25"/>
        </w:rPr>
        <w:t> </w:t>
      </w:r>
      <w:r>
        <w:rPr>
          <w:sz w:val="25"/>
        </w:rPr>
        <w:t>một</w:t>
      </w:r>
      <w:r>
        <w:rPr>
          <w:spacing w:val="-2"/>
          <w:sz w:val="25"/>
        </w:rPr>
        <w:t> </w:t>
      </w:r>
      <w:r>
        <w:rPr>
          <w:sz w:val="25"/>
        </w:rPr>
        <w:t>nghiệp</w:t>
      </w:r>
      <w:r>
        <w:rPr>
          <w:spacing w:val="-1"/>
          <w:sz w:val="25"/>
        </w:rPr>
        <w:t> </w:t>
      </w:r>
      <w:r>
        <w:rPr>
          <w:spacing w:val="-2"/>
          <w:sz w:val="25"/>
        </w:rPr>
        <w:t>thiện.</w:t>
      </w:r>
    </w:p>
    <w:p>
      <w:pPr>
        <w:pStyle w:val="BodyText"/>
        <w:spacing w:line="302" w:lineRule="auto" w:before="246"/>
        <w:ind w:right="38" w:firstLine="453"/>
      </w:pPr>
      <w:r>
        <w:rPr>
          <w:b/>
          <w:i/>
        </w:rPr>
        <w:t>Achaan</w:t>
      </w:r>
      <w:r>
        <w:rPr>
          <w:b/>
          <w:i/>
          <w:spacing w:val="-15"/>
        </w:rPr>
        <w:t> </w:t>
      </w:r>
      <w:r>
        <w:rPr>
          <w:b/>
          <w:i/>
        </w:rPr>
        <w:t>Sujin:</w:t>
      </w:r>
      <w:r>
        <w:rPr>
          <w:b/>
          <w:i/>
          <w:spacing w:val="-16"/>
        </w:rPr>
        <w:t> </w:t>
      </w:r>
      <w:r>
        <w:rPr/>
        <w:t>Vậy</w:t>
      </w:r>
      <w:r>
        <w:rPr>
          <w:spacing w:val="-13"/>
        </w:rPr>
        <w:t> </w:t>
      </w:r>
      <w:r>
        <w:rPr/>
        <w:t>chúng</w:t>
      </w:r>
      <w:r>
        <w:rPr>
          <w:spacing w:val="-14"/>
        </w:rPr>
        <w:t> </w:t>
      </w:r>
      <w:r>
        <w:rPr/>
        <w:t>ta</w:t>
      </w:r>
      <w:r>
        <w:rPr>
          <w:spacing w:val="-14"/>
        </w:rPr>
        <w:t> </w:t>
      </w:r>
      <w:r>
        <w:rPr/>
        <w:t>bắt</w:t>
      </w:r>
      <w:r>
        <w:rPr>
          <w:spacing w:val="-14"/>
        </w:rPr>
        <w:t> </w:t>
      </w:r>
      <w:r>
        <w:rPr/>
        <w:t>đầu</w:t>
      </w:r>
      <w:r>
        <w:rPr>
          <w:spacing w:val="-14"/>
        </w:rPr>
        <w:t> </w:t>
      </w:r>
      <w:r>
        <w:rPr/>
        <w:t>hiểu</w:t>
      </w:r>
      <w:r>
        <w:rPr>
          <w:spacing w:val="-14"/>
        </w:rPr>
        <w:t> </w:t>
      </w:r>
      <w:r>
        <w:rPr/>
        <w:t>một</w:t>
      </w:r>
      <w:r>
        <w:rPr>
          <w:spacing w:val="-14"/>
        </w:rPr>
        <w:t> </w:t>
      </w:r>
      <w:r>
        <w:rPr/>
        <w:t>chút về nhân và quả, không ai có thể thay đổi sự vận hành của nghiệp và quả của nghiệp. Có thể có cái thấy </w:t>
      </w:r>
      <w:r>
        <w:rPr/>
        <w:t>ngay sau thức tái tục không? Chưa thể có. Khi ở trong bụng mẹ</w:t>
      </w:r>
      <w:r>
        <w:rPr>
          <w:spacing w:val="-10"/>
        </w:rPr>
        <w:t> </w:t>
      </w:r>
      <w:r>
        <w:rPr/>
        <w:t>có</w:t>
      </w:r>
      <w:r>
        <w:rPr>
          <w:spacing w:val="-10"/>
        </w:rPr>
        <w:t> </w:t>
      </w:r>
      <w:r>
        <w:rPr/>
        <w:t>những</w:t>
      </w:r>
      <w:r>
        <w:rPr>
          <w:spacing w:val="-10"/>
        </w:rPr>
        <w:t> </w:t>
      </w:r>
      <w:r>
        <w:rPr/>
        <w:t>loại</w:t>
      </w:r>
      <w:r>
        <w:rPr>
          <w:spacing w:val="-10"/>
        </w:rPr>
        <w:t> </w:t>
      </w:r>
      <w:r>
        <w:rPr/>
        <w:t>kinh</w:t>
      </w:r>
      <w:r>
        <w:rPr>
          <w:spacing w:val="-10"/>
        </w:rPr>
        <w:t> </w:t>
      </w:r>
      <w:r>
        <w:rPr/>
        <w:t>nghiệm</w:t>
      </w:r>
      <w:r>
        <w:rPr>
          <w:spacing w:val="-10"/>
        </w:rPr>
        <w:t> </w:t>
      </w:r>
      <w:r>
        <w:rPr/>
        <w:t>nào?</w:t>
      </w:r>
      <w:r>
        <w:rPr>
          <w:spacing w:val="-10"/>
        </w:rPr>
        <w:t> </w:t>
      </w:r>
      <w:r>
        <w:rPr/>
        <w:t>Nhờ</w:t>
      </w:r>
      <w:r>
        <w:rPr>
          <w:spacing w:val="-10"/>
        </w:rPr>
        <w:t> </w:t>
      </w:r>
      <w:r>
        <w:rPr/>
        <w:t>cô</w:t>
      </w:r>
      <w:r>
        <w:rPr>
          <w:spacing w:val="-10"/>
        </w:rPr>
        <w:t> </w:t>
      </w:r>
      <w:r>
        <w:rPr/>
        <w:t>Sarah</w:t>
      </w:r>
      <w:r>
        <w:rPr>
          <w:spacing w:val="-10"/>
        </w:rPr>
        <w:t> </w:t>
      </w:r>
      <w:r>
        <w:rPr/>
        <w:t>trình bày phần này.</w:t>
      </w:r>
    </w:p>
    <w:p>
      <w:pPr>
        <w:pStyle w:val="BodyText"/>
        <w:spacing w:line="302" w:lineRule="auto" w:before="176"/>
        <w:ind w:right="38" w:firstLine="453"/>
      </w:pPr>
      <w:r>
        <w:rPr>
          <w:b/>
          <w:i/>
        </w:rPr>
        <w:t>Sarah: </w:t>
      </w:r>
      <w:r>
        <w:rPr/>
        <w:t>Tôi không thể nhớ lúc đó như thế </w:t>
      </w:r>
      <w:r>
        <w:rPr/>
        <w:t>nào nhưng chắc chắn là ở trong bụng rất là tối.</w:t>
      </w:r>
    </w:p>
    <w:p>
      <w:pPr>
        <w:pStyle w:val="BodyText"/>
        <w:spacing w:line="302" w:lineRule="auto" w:before="172"/>
        <w:ind w:right="38" w:firstLine="453"/>
      </w:pPr>
      <w:r>
        <w:rPr>
          <w:b/>
          <w:i/>
        </w:rPr>
        <w:t>Achaan Sujin: </w:t>
      </w:r>
      <w:r>
        <w:rPr/>
        <w:t>Nhưng câu hỏi tôi muốn đặt ra là khi ở trong bụng mẹ, khi thức tái tục hình thành </w:t>
      </w:r>
      <w:r>
        <w:rPr/>
        <w:t>một sinh linh mới thì khi đó có những gì?</w:t>
      </w:r>
    </w:p>
    <w:p>
      <w:pPr>
        <w:pStyle w:val="BodyText"/>
        <w:spacing w:line="302" w:lineRule="auto" w:before="173"/>
        <w:ind w:right="38" w:firstLine="453"/>
      </w:pPr>
      <w:r>
        <w:rPr>
          <w:b/>
          <w:i/>
        </w:rPr>
        <w:t>Sarah:</w:t>
      </w:r>
      <w:r>
        <w:rPr>
          <w:b/>
          <w:i/>
          <w:spacing w:val="-11"/>
        </w:rPr>
        <w:t> </w:t>
      </w:r>
      <w:r>
        <w:rPr/>
        <w:t>Ở</w:t>
      </w:r>
      <w:r>
        <w:rPr>
          <w:spacing w:val="-11"/>
        </w:rPr>
        <w:t> </w:t>
      </w:r>
      <w:r>
        <w:rPr/>
        <w:t>khoảnh</w:t>
      </w:r>
      <w:r>
        <w:rPr>
          <w:spacing w:val="-11"/>
        </w:rPr>
        <w:t> </w:t>
      </w:r>
      <w:r>
        <w:rPr/>
        <w:t>khắc</w:t>
      </w:r>
      <w:r>
        <w:rPr>
          <w:spacing w:val="-11"/>
        </w:rPr>
        <w:t> </w:t>
      </w:r>
      <w:r>
        <w:rPr/>
        <w:t>của</w:t>
      </w:r>
      <w:r>
        <w:rPr>
          <w:spacing w:val="-11"/>
        </w:rPr>
        <w:t> </w:t>
      </w:r>
      <w:r>
        <w:rPr/>
        <w:t>thức</w:t>
      </w:r>
      <w:r>
        <w:rPr>
          <w:spacing w:val="-11"/>
        </w:rPr>
        <w:t> </w:t>
      </w:r>
      <w:r>
        <w:rPr/>
        <w:t>tái</w:t>
      </w:r>
      <w:r>
        <w:rPr>
          <w:spacing w:val="-11"/>
        </w:rPr>
        <w:t> </w:t>
      </w:r>
      <w:r>
        <w:rPr/>
        <w:t>tục</w:t>
      </w:r>
      <w:r>
        <w:rPr>
          <w:spacing w:val="-11"/>
        </w:rPr>
        <w:t> </w:t>
      </w:r>
      <w:r>
        <w:rPr/>
        <w:t>có</w:t>
      </w:r>
      <w:r>
        <w:rPr>
          <w:spacing w:val="-11"/>
        </w:rPr>
        <w:t> </w:t>
      </w:r>
      <w:r>
        <w:rPr/>
        <w:t>tâm,</w:t>
      </w:r>
      <w:r>
        <w:rPr>
          <w:spacing w:val="-11"/>
        </w:rPr>
        <w:t> </w:t>
      </w:r>
      <w:r>
        <w:rPr/>
        <w:t>tâm sở</w:t>
      </w:r>
      <w:r>
        <w:rPr>
          <w:spacing w:val="-11"/>
        </w:rPr>
        <w:t> </w:t>
      </w:r>
      <w:r>
        <w:rPr/>
        <w:t>và</w:t>
      </w:r>
      <w:r>
        <w:rPr>
          <w:spacing w:val="-11"/>
        </w:rPr>
        <w:t> </w:t>
      </w:r>
      <w:r>
        <w:rPr/>
        <w:t>sắc.</w:t>
      </w:r>
      <w:r>
        <w:rPr>
          <w:spacing w:val="-14"/>
        </w:rPr>
        <w:t> </w:t>
      </w:r>
      <w:r>
        <w:rPr/>
        <w:t>Tuy</w:t>
      </w:r>
      <w:r>
        <w:rPr>
          <w:spacing w:val="-11"/>
        </w:rPr>
        <w:t> </w:t>
      </w:r>
      <w:r>
        <w:rPr/>
        <w:t>chưa</w:t>
      </w:r>
      <w:r>
        <w:rPr>
          <w:spacing w:val="-11"/>
        </w:rPr>
        <w:t> </w:t>
      </w:r>
      <w:r>
        <w:rPr/>
        <w:t>có</w:t>
      </w:r>
      <w:r>
        <w:rPr>
          <w:spacing w:val="-11"/>
        </w:rPr>
        <w:t> </w:t>
      </w:r>
      <w:r>
        <w:rPr/>
        <w:t>một</w:t>
      </w:r>
      <w:r>
        <w:rPr>
          <w:spacing w:val="-11"/>
        </w:rPr>
        <w:t> </w:t>
      </w:r>
      <w:r>
        <w:rPr/>
        <w:t>số</w:t>
      </w:r>
      <w:r>
        <w:rPr>
          <w:spacing w:val="-11"/>
        </w:rPr>
        <w:t> </w:t>
      </w:r>
      <w:r>
        <w:rPr/>
        <w:t>loại</w:t>
      </w:r>
      <w:r>
        <w:rPr>
          <w:spacing w:val="-11"/>
        </w:rPr>
        <w:t> </w:t>
      </w:r>
      <w:r>
        <w:rPr/>
        <w:t>sắc</w:t>
      </w:r>
      <w:r>
        <w:rPr>
          <w:spacing w:val="-11"/>
        </w:rPr>
        <w:t> </w:t>
      </w:r>
      <w:r>
        <w:rPr/>
        <w:t>nhưng</w:t>
      </w:r>
      <w:r>
        <w:rPr>
          <w:spacing w:val="-11"/>
        </w:rPr>
        <w:t> </w:t>
      </w:r>
      <w:r>
        <w:rPr/>
        <w:t>chắc</w:t>
      </w:r>
      <w:r>
        <w:rPr>
          <w:spacing w:val="-11"/>
        </w:rPr>
        <w:t> </w:t>
      </w:r>
      <w:r>
        <w:rPr/>
        <w:t>chắn có</w:t>
      </w:r>
      <w:r>
        <w:rPr>
          <w:spacing w:val="-11"/>
        </w:rPr>
        <w:t> </w:t>
      </w:r>
      <w:r>
        <w:rPr/>
        <w:t>ba</w:t>
      </w:r>
      <w:r>
        <w:rPr>
          <w:spacing w:val="-11"/>
        </w:rPr>
        <w:t> </w:t>
      </w:r>
      <w:r>
        <w:rPr/>
        <w:t>loại</w:t>
      </w:r>
      <w:r>
        <w:rPr>
          <w:spacing w:val="-11"/>
        </w:rPr>
        <w:t> </w:t>
      </w:r>
      <w:r>
        <w:rPr/>
        <w:t>sắc</w:t>
      </w:r>
      <w:r>
        <w:rPr>
          <w:spacing w:val="-11"/>
        </w:rPr>
        <w:t> </w:t>
      </w:r>
      <w:r>
        <w:rPr/>
        <w:t>là</w:t>
      </w:r>
      <w:r>
        <w:rPr>
          <w:spacing w:val="-11"/>
        </w:rPr>
        <w:t> </w:t>
      </w:r>
      <w:r>
        <w:rPr/>
        <w:t>sắc</w:t>
      </w:r>
      <w:r>
        <w:rPr>
          <w:spacing w:val="-11"/>
        </w:rPr>
        <w:t> </w:t>
      </w:r>
      <w:r>
        <w:rPr/>
        <w:t>tính</w:t>
      </w:r>
      <w:r>
        <w:rPr>
          <w:spacing w:val="-11"/>
        </w:rPr>
        <w:t> </w:t>
      </w:r>
      <w:r>
        <w:rPr/>
        <w:t>nam</w:t>
      </w:r>
      <w:r>
        <w:rPr>
          <w:spacing w:val="-11"/>
        </w:rPr>
        <w:t> </w:t>
      </w:r>
      <w:r>
        <w:rPr/>
        <w:t>hoặc</w:t>
      </w:r>
      <w:r>
        <w:rPr>
          <w:spacing w:val="-11"/>
        </w:rPr>
        <w:t> </w:t>
      </w:r>
      <w:r>
        <w:rPr/>
        <w:t>nữ,</w:t>
      </w:r>
      <w:r>
        <w:rPr>
          <w:spacing w:val="-11"/>
        </w:rPr>
        <w:t> </w:t>
      </w:r>
      <w:r>
        <w:rPr/>
        <w:t>sắc</w:t>
      </w:r>
      <w:r>
        <w:rPr>
          <w:spacing w:val="-11"/>
        </w:rPr>
        <w:t> </w:t>
      </w:r>
      <w:r>
        <w:rPr/>
        <w:t>ý</w:t>
      </w:r>
      <w:r>
        <w:rPr>
          <w:spacing w:val="-11"/>
        </w:rPr>
        <w:t> </w:t>
      </w:r>
      <w:r>
        <w:rPr/>
        <w:t>căn</w:t>
      </w:r>
      <w:r>
        <w:rPr>
          <w:spacing w:val="-11"/>
        </w:rPr>
        <w:t> </w:t>
      </w:r>
      <w:r>
        <w:rPr/>
        <w:t>và</w:t>
      </w:r>
      <w:r>
        <w:rPr>
          <w:spacing w:val="-11"/>
        </w:rPr>
        <w:t> </w:t>
      </w:r>
      <w:r>
        <w:rPr/>
        <w:t>thân căn. Khi đó chưa có nhãn căn, nhĩ, tỷ, thiệt căn. Chưa có kinh nghiệm của thấy nghe, ngửi, nếm, xúc chạm nhưng</w:t>
      </w:r>
      <w:r>
        <w:rPr>
          <w:spacing w:val="2"/>
        </w:rPr>
        <w:t> </w:t>
      </w:r>
      <w:r>
        <w:rPr/>
        <w:t>đã</w:t>
      </w:r>
      <w:r>
        <w:rPr>
          <w:spacing w:val="2"/>
        </w:rPr>
        <w:t> </w:t>
      </w:r>
      <w:r>
        <w:rPr/>
        <w:t>có</w:t>
      </w:r>
      <w:r>
        <w:rPr>
          <w:spacing w:val="2"/>
        </w:rPr>
        <w:t> </w:t>
      </w:r>
      <w:r>
        <w:rPr/>
        <w:t>thân</w:t>
      </w:r>
      <w:r>
        <w:rPr>
          <w:spacing w:val="2"/>
        </w:rPr>
        <w:t> </w:t>
      </w:r>
      <w:r>
        <w:rPr/>
        <w:t>căn,</w:t>
      </w:r>
      <w:r>
        <w:rPr>
          <w:spacing w:val="2"/>
        </w:rPr>
        <w:t> </w:t>
      </w:r>
      <w:r>
        <w:rPr/>
        <w:t>do</w:t>
      </w:r>
      <w:r>
        <w:rPr>
          <w:spacing w:val="2"/>
        </w:rPr>
        <w:t> </w:t>
      </w:r>
      <w:r>
        <w:rPr/>
        <w:t>đó</w:t>
      </w:r>
      <w:r>
        <w:rPr>
          <w:spacing w:val="2"/>
        </w:rPr>
        <w:t> </w:t>
      </w:r>
      <w:r>
        <w:rPr/>
        <w:t>có</w:t>
      </w:r>
      <w:r>
        <w:rPr>
          <w:spacing w:val="2"/>
        </w:rPr>
        <w:t> </w:t>
      </w:r>
      <w:r>
        <w:rPr/>
        <w:t>cơ</w:t>
      </w:r>
      <w:r>
        <w:rPr>
          <w:spacing w:val="2"/>
        </w:rPr>
        <w:t> </w:t>
      </w:r>
      <w:r>
        <w:rPr/>
        <w:t>sở</w:t>
      </w:r>
      <w:r>
        <w:rPr>
          <w:spacing w:val="2"/>
        </w:rPr>
        <w:t> </w:t>
      </w:r>
      <w:r>
        <w:rPr/>
        <w:t>cho</w:t>
      </w:r>
      <w:r>
        <w:rPr>
          <w:spacing w:val="2"/>
        </w:rPr>
        <w:t> </w:t>
      </w:r>
      <w:r>
        <w:rPr/>
        <w:t>sự</w:t>
      </w:r>
      <w:r>
        <w:rPr>
          <w:spacing w:val="2"/>
        </w:rPr>
        <w:t> </w:t>
      </w:r>
      <w:r>
        <w:rPr/>
        <w:t>xúc</w:t>
      </w:r>
      <w:r>
        <w:rPr>
          <w:spacing w:val="2"/>
        </w:rPr>
        <w:t> </w:t>
      </w:r>
      <w:r>
        <w:rPr>
          <w:spacing w:val="-4"/>
        </w:rPr>
        <w:t>chạm</w:t>
      </w:r>
    </w:p>
    <w:p>
      <w:pPr>
        <w:pStyle w:val="BodyText"/>
        <w:spacing w:line="307" w:lineRule="auto" w:before="90"/>
        <w:ind w:right="111"/>
      </w:pPr>
      <w:r>
        <w:rPr/>
        <w:br w:type="column"/>
      </w:r>
      <w:r>
        <w:rPr/>
        <w:t>sinh khởi. Mặc dù đã có cái làm cơ sở cho thân </w:t>
      </w:r>
      <w:r>
        <w:rPr/>
        <w:t>thức sinh</w:t>
      </w:r>
      <w:r>
        <w:rPr>
          <w:spacing w:val="-7"/>
        </w:rPr>
        <w:t> </w:t>
      </w:r>
      <w:r>
        <w:rPr/>
        <w:t>khởi</w:t>
      </w:r>
      <w:r>
        <w:rPr>
          <w:spacing w:val="-7"/>
        </w:rPr>
        <w:t> </w:t>
      </w:r>
      <w:r>
        <w:rPr/>
        <w:t>là</w:t>
      </w:r>
      <w:r>
        <w:rPr>
          <w:spacing w:val="-7"/>
        </w:rPr>
        <w:t> </w:t>
      </w:r>
      <w:r>
        <w:rPr/>
        <w:t>thân</w:t>
      </w:r>
      <w:r>
        <w:rPr>
          <w:spacing w:val="-7"/>
        </w:rPr>
        <w:t> </w:t>
      </w:r>
      <w:r>
        <w:rPr/>
        <w:t>căn,</w:t>
      </w:r>
      <w:r>
        <w:rPr>
          <w:spacing w:val="-7"/>
        </w:rPr>
        <w:t> </w:t>
      </w:r>
      <w:r>
        <w:rPr/>
        <w:t>nhưng</w:t>
      </w:r>
      <w:r>
        <w:rPr>
          <w:spacing w:val="-7"/>
        </w:rPr>
        <w:t> </w:t>
      </w:r>
      <w:r>
        <w:rPr/>
        <w:t>ở</w:t>
      </w:r>
      <w:r>
        <w:rPr>
          <w:spacing w:val="-7"/>
        </w:rPr>
        <w:t> </w:t>
      </w:r>
      <w:r>
        <w:rPr/>
        <w:t>khoảnh</w:t>
      </w:r>
      <w:r>
        <w:rPr>
          <w:spacing w:val="-7"/>
        </w:rPr>
        <w:t> </w:t>
      </w:r>
      <w:r>
        <w:rPr/>
        <w:t>khắc</w:t>
      </w:r>
      <w:r>
        <w:rPr>
          <w:spacing w:val="-7"/>
        </w:rPr>
        <w:t> </w:t>
      </w:r>
      <w:r>
        <w:rPr/>
        <w:t>đầu</w:t>
      </w:r>
      <w:r>
        <w:rPr>
          <w:spacing w:val="-7"/>
        </w:rPr>
        <w:t> </w:t>
      </w:r>
      <w:r>
        <w:rPr/>
        <w:t>tiên</w:t>
      </w:r>
      <w:r>
        <w:rPr>
          <w:spacing w:val="-7"/>
        </w:rPr>
        <w:t> </w:t>
      </w:r>
      <w:r>
        <w:rPr/>
        <w:t>đó vẫn chưa có sự kinh nghiệm đối tượng xúc chạm. Bởi vì sau những khoảnh khắc của thức tái tục đó và các tâm</w:t>
      </w:r>
      <w:r>
        <w:rPr>
          <w:spacing w:val="-1"/>
        </w:rPr>
        <w:t> </w:t>
      </w:r>
      <w:r>
        <w:rPr/>
        <w:t>hộ</w:t>
      </w:r>
      <w:r>
        <w:rPr>
          <w:spacing w:val="-1"/>
        </w:rPr>
        <w:t> </w:t>
      </w:r>
      <w:r>
        <w:rPr/>
        <w:t>kiếp</w:t>
      </w:r>
      <w:r>
        <w:rPr>
          <w:spacing w:val="-1"/>
        </w:rPr>
        <w:t> </w:t>
      </w:r>
      <w:r>
        <w:rPr/>
        <w:t>tiếp</w:t>
      </w:r>
      <w:r>
        <w:rPr>
          <w:spacing w:val="-1"/>
        </w:rPr>
        <w:t> </w:t>
      </w:r>
      <w:r>
        <w:rPr/>
        <w:t>nối,</w:t>
      </w:r>
      <w:r>
        <w:rPr>
          <w:spacing w:val="-1"/>
        </w:rPr>
        <w:t> </w:t>
      </w:r>
      <w:r>
        <w:rPr/>
        <w:t>kinh</w:t>
      </w:r>
      <w:r>
        <w:rPr>
          <w:spacing w:val="-1"/>
        </w:rPr>
        <w:t> </w:t>
      </w:r>
      <w:r>
        <w:rPr/>
        <w:t>nghiệm</w:t>
      </w:r>
      <w:r>
        <w:rPr>
          <w:spacing w:val="-1"/>
        </w:rPr>
        <w:t> </w:t>
      </w:r>
      <w:r>
        <w:rPr/>
        <w:t>đầu</w:t>
      </w:r>
      <w:r>
        <w:rPr>
          <w:spacing w:val="-1"/>
        </w:rPr>
        <w:t> </w:t>
      </w:r>
      <w:r>
        <w:rPr/>
        <w:t>tiên</w:t>
      </w:r>
      <w:r>
        <w:rPr>
          <w:spacing w:val="-1"/>
        </w:rPr>
        <w:t> </w:t>
      </w:r>
      <w:r>
        <w:rPr/>
        <w:t>qua</w:t>
      </w:r>
      <w:r>
        <w:rPr>
          <w:spacing w:val="-1"/>
        </w:rPr>
        <w:t> </w:t>
      </w:r>
      <w:r>
        <w:rPr/>
        <w:t>sáu</w:t>
      </w:r>
      <w:r>
        <w:rPr>
          <w:spacing w:val="-1"/>
        </w:rPr>
        <w:t> </w:t>
      </w:r>
      <w:r>
        <w:rPr/>
        <w:t>căn diễn</w:t>
      </w:r>
      <w:r>
        <w:rPr>
          <w:spacing w:val="-2"/>
        </w:rPr>
        <w:t> </w:t>
      </w:r>
      <w:r>
        <w:rPr/>
        <w:t>ra</w:t>
      </w:r>
      <w:r>
        <w:rPr>
          <w:spacing w:val="-2"/>
        </w:rPr>
        <w:t> </w:t>
      </w:r>
      <w:r>
        <w:rPr/>
        <w:t>nơi</w:t>
      </w:r>
      <w:r>
        <w:rPr>
          <w:spacing w:val="-2"/>
        </w:rPr>
        <w:t> </w:t>
      </w:r>
      <w:r>
        <w:rPr/>
        <w:t>ý</w:t>
      </w:r>
      <w:r>
        <w:rPr>
          <w:spacing w:val="-2"/>
        </w:rPr>
        <w:t> </w:t>
      </w:r>
      <w:r>
        <w:rPr/>
        <w:t>môn.</w:t>
      </w:r>
      <w:r>
        <w:rPr>
          <w:spacing w:val="-2"/>
        </w:rPr>
        <w:t> </w:t>
      </w:r>
      <w:r>
        <w:rPr/>
        <w:t>Loại</w:t>
      </w:r>
      <w:r>
        <w:rPr>
          <w:spacing w:val="-2"/>
        </w:rPr>
        <w:t> </w:t>
      </w:r>
      <w:r>
        <w:rPr/>
        <w:t>tâm</w:t>
      </w:r>
      <w:r>
        <w:rPr>
          <w:spacing w:val="-2"/>
        </w:rPr>
        <w:t> </w:t>
      </w:r>
      <w:r>
        <w:rPr/>
        <w:t>sinh</w:t>
      </w:r>
      <w:r>
        <w:rPr>
          <w:spacing w:val="-2"/>
        </w:rPr>
        <w:t> </w:t>
      </w:r>
      <w:r>
        <w:rPr/>
        <w:t>khởi</w:t>
      </w:r>
      <w:r>
        <w:rPr>
          <w:spacing w:val="-2"/>
        </w:rPr>
        <w:t> </w:t>
      </w:r>
      <w:r>
        <w:rPr/>
        <w:t>kinh</w:t>
      </w:r>
      <w:r>
        <w:rPr>
          <w:spacing w:val="-2"/>
        </w:rPr>
        <w:t> </w:t>
      </w:r>
      <w:r>
        <w:rPr/>
        <w:t>nghiệm</w:t>
      </w:r>
      <w:r>
        <w:rPr>
          <w:spacing w:val="-2"/>
        </w:rPr>
        <w:t> </w:t>
      </w:r>
      <w:r>
        <w:rPr/>
        <w:t>đối tượng trong lộ trình ý môn đầu tiên luôn là tâm tham. Tâm tham ở khoảnh khắc này vẫn chưa dính mắc vào các</w:t>
      </w:r>
      <w:r>
        <w:rPr>
          <w:spacing w:val="-1"/>
        </w:rPr>
        <w:t> </w:t>
      </w:r>
      <w:r>
        <w:rPr/>
        <w:t>đối</w:t>
      </w:r>
      <w:r>
        <w:rPr>
          <w:spacing w:val="-1"/>
        </w:rPr>
        <w:t> </w:t>
      </w:r>
      <w:r>
        <w:rPr/>
        <w:t>tượng</w:t>
      </w:r>
      <w:r>
        <w:rPr>
          <w:spacing w:val="-1"/>
        </w:rPr>
        <w:t> </w:t>
      </w:r>
      <w:r>
        <w:rPr/>
        <w:t>của</w:t>
      </w:r>
      <w:r>
        <w:rPr>
          <w:spacing w:val="-1"/>
        </w:rPr>
        <w:t> </w:t>
      </w:r>
      <w:r>
        <w:rPr/>
        <w:t>thấy</w:t>
      </w:r>
      <w:r>
        <w:rPr>
          <w:spacing w:val="-1"/>
        </w:rPr>
        <w:t> </w:t>
      </w:r>
      <w:r>
        <w:rPr/>
        <w:t>nghe,</w:t>
      </w:r>
      <w:r>
        <w:rPr>
          <w:spacing w:val="-1"/>
        </w:rPr>
        <w:t> </w:t>
      </w:r>
      <w:r>
        <w:rPr/>
        <w:t>ngửi,</w:t>
      </w:r>
      <w:r>
        <w:rPr>
          <w:spacing w:val="-1"/>
        </w:rPr>
        <w:t> </w:t>
      </w:r>
      <w:r>
        <w:rPr/>
        <w:t>nếm,</w:t>
      </w:r>
      <w:r>
        <w:rPr>
          <w:spacing w:val="-1"/>
        </w:rPr>
        <w:t> </w:t>
      </w:r>
      <w:r>
        <w:rPr/>
        <w:t>xúc</w:t>
      </w:r>
      <w:r>
        <w:rPr>
          <w:spacing w:val="-1"/>
        </w:rPr>
        <w:t> </w:t>
      </w:r>
      <w:r>
        <w:rPr/>
        <w:t>chạm.</w:t>
      </w:r>
      <w:r>
        <w:rPr>
          <w:spacing w:val="-1"/>
        </w:rPr>
        <w:t> </w:t>
      </w:r>
      <w:r>
        <w:rPr/>
        <w:t>Nó chỉ đơn thuần là tham dính mắc vào sự trở thành, hay còn gọi là tham hữu. Chúng ta có thể thấy rằng, trong cuộc đời của mình, ngay từ khoảnh khắc đầu tiên đã</w:t>
      </w:r>
      <w:r>
        <w:rPr>
          <w:spacing w:val="80"/>
        </w:rPr>
        <w:t> </w:t>
      </w:r>
      <w:r>
        <w:rPr/>
        <w:t>bị ngự trị bởi tham rồi. Khoảnh khắc đầu tiên của kiếp sống là thức tái tục đã có thể có nhận thức về thế giới này hay chưa? Không thể nào. Khoảnh khắc đó cũng giống như khi ta ngủ say vậy, nhưng khi ngủ say thì bạn là ai, tên bạn là gì, cha mẹ con cái, bạn bè của bạn là ai? Như vậy, khoảnh khắc của tâm đầu tiên của một kiếp sống thì không hề có kinh nghiệm gì cả, nó chỉ đảm nhận chức năng tái sinh trong một kiếp sống mới. Có 14 chức năng của tâm, nhưng ta sẽ không đi vào liệt kê những chức năng đó. Có thêm một chức năng nữa của tâm là chức năng tử, chức năng xa lìa cõi đời này.</w:t>
      </w:r>
      <w:r>
        <w:rPr>
          <w:spacing w:val="-9"/>
        </w:rPr>
        <w:t> </w:t>
      </w:r>
      <w:r>
        <w:rPr/>
        <w:t>Nếu</w:t>
      </w:r>
      <w:r>
        <w:rPr>
          <w:spacing w:val="-9"/>
        </w:rPr>
        <w:t> </w:t>
      </w:r>
      <w:r>
        <w:rPr/>
        <w:t>ta</w:t>
      </w:r>
      <w:r>
        <w:rPr>
          <w:spacing w:val="-9"/>
        </w:rPr>
        <w:t> </w:t>
      </w:r>
      <w:r>
        <w:rPr/>
        <w:t>nhận</w:t>
      </w:r>
      <w:r>
        <w:rPr>
          <w:spacing w:val="-9"/>
        </w:rPr>
        <w:t> </w:t>
      </w:r>
      <w:r>
        <w:rPr/>
        <w:t>ra</w:t>
      </w:r>
      <w:r>
        <w:rPr>
          <w:spacing w:val="-9"/>
        </w:rPr>
        <w:t> </w:t>
      </w:r>
      <w:r>
        <w:rPr/>
        <w:t>rằng</w:t>
      </w:r>
      <w:r>
        <w:rPr>
          <w:spacing w:val="-9"/>
        </w:rPr>
        <w:t> </w:t>
      </w:r>
      <w:r>
        <w:rPr/>
        <w:t>khoảnh</w:t>
      </w:r>
      <w:r>
        <w:rPr>
          <w:spacing w:val="-9"/>
        </w:rPr>
        <w:t> </w:t>
      </w:r>
      <w:r>
        <w:rPr/>
        <w:t>khắc</w:t>
      </w:r>
      <w:r>
        <w:rPr>
          <w:spacing w:val="-9"/>
        </w:rPr>
        <w:t> </w:t>
      </w:r>
      <w:r>
        <w:rPr/>
        <w:t>đầu</w:t>
      </w:r>
      <w:r>
        <w:rPr>
          <w:spacing w:val="-9"/>
        </w:rPr>
        <w:t> </w:t>
      </w:r>
      <w:r>
        <w:rPr/>
        <w:t>tiên</w:t>
      </w:r>
      <w:r>
        <w:rPr>
          <w:spacing w:val="-9"/>
        </w:rPr>
        <w:t> </w:t>
      </w:r>
      <w:r>
        <w:rPr/>
        <w:t>của</w:t>
      </w:r>
      <w:r>
        <w:rPr>
          <w:spacing w:val="-9"/>
        </w:rPr>
        <w:t> </w:t>
      </w:r>
      <w:r>
        <w:rPr/>
        <w:t>kiếp sống</w:t>
      </w:r>
      <w:r>
        <w:rPr>
          <w:spacing w:val="-14"/>
        </w:rPr>
        <w:t> </w:t>
      </w:r>
      <w:r>
        <w:rPr/>
        <w:t>cũng</w:t>
      </w:r>
      <w:r>
        <w:rPr>
          <w:spacing w:val="-12"/>
        </w:rPr>
        <w:t> </w:t>
      </w:r>
      <w:r>
        <w:rPr/>
        <w:t>chỉ</w:t>
      </w:r>
      <w:r>
        <w:rPr>
          <w:spacing w:val="-12"/>
        </w:rPr>
        <w:t> </w:t>
      </w:r>
      <w:r>
        <w:rPr/>
        <w:t>là</w:t>
      </w:r>
      <w:r>
        <w:rPr>
          <w:spacing w:val="-12"/>
        </w:rPr>
        <w:t> </w:t>
      </w:r>
      <w:r>
        <w:rPr/>
        <w:t>một</w:t>
      </w:r>
      <w:r>
        <w:rPr>
          <w:spacing w:val="-12"/>
        </w:rPr>
        <w:t> </w:t>
      </w:r>
      <w:r>
        <w:rPr/>
        <w:t>tâm</w:t>
      </w:r>
      <w:r>
        <w:rPr>
          <w:spacing w:val="-12"/>
        </w:rPr>
        <w:t> </w:t>
      </w:r>
      <w:r>
        <w:rPr/>
        <w:t>sinh</w:t>
      </w:r>
      <w:r>
        <w:rPr>
          <w:spacing w:val="-12"/>
        </w:rPr>
        <w:t> </w:t>
      </w:r>
      <w:r>
        <w:rPr/>
        <w:t>và</w:t>
      </w:r>
      <w:r>
        <w:rPr>
          <w:spacing w:val="-12"/>
        </w:rPr>
        <w:t> </w:t>
      </w:r>
      <w:r>
        <w:rPr/>
        <w:t>diệt,</w:t>
      </w:r>
      <w:r>
        <w:rPr>
          <w:spacing w:val="-12"/>
        </w:rPr>
        <w:t> </w:t>
      </w:r>
      <w:r>
        <w:rPr/>
        <w:t>khoảnh</w:t>
      </w:r>
      <w:r>
        <w:rPr>
          <w:spacing w:val="-12"/>
        </w:rPr>
        <w:t> </w:t>
      </w:r>
      <w:r>
        <w:rPr/>
        <w:t>khắc</w:t>
      </w:r>
      <w:r>
        <w:rPr>
          <w:spacing w:val="-12"/>
        </w:rPr>
        <w:t> </w:t>
      </w:r>
      <w:r>
        <w:rPr>
          <w:spacing w:val="-4"/>
        </w:rPr>
        <w:t>cuối</w:t>
      </w:r>
    </w:p>
    <w:p>
      <w:pPr>
        <w:pStyle w:val="BodyText"/>
        <w:spacing w:after="0" w:line="307" w:lineRule="auto"/>
        <w:sectPr>
          <w:type w:val="continuous"/>
          <w:pgSz w:w="15310" w:h="11630" w:orient="landscape"/>
          <w:pgMar w:header="776" w:footer="0" w:top="1080" w:bottom="280" w:left="1133" w:right="1133"/>
          <w:cols w:num="2" w:equalWidth="0">
            <w:col w:w="5655" w:space="1659"/>
            <w:col w:w="5730"/>
          </w:cols>
        </w:sectPr>
      </w:pPr>
    </w:p>
    <w:p>
      <w:pPr>
        <w:pStyle w:val="BodyText"/>
        <w:spacing w:before="40"/>
        <w:ind w:left="0"/>
        <w:jc w:val="left"/>
        <w:rPr>
          <w:sz w:val="20"/>
        </w:rPr>
      </w:pPr>
    </w:p>
    <w:p>
      <w:pPr>
        <w:pStyle w:val="BodyText"/>
        <w:spacing w:after="0"/>
        <w:jc w:val="left"/>
        <w:rPr>
          <w:sz w:val="20"/>
        </w:rPr>
        <w:sectPr>
          <w:headerReference w:type="default" r:id="rId170"/>
          <w:pgSz w:w="15310" w:h="11630" w:orient="landscape"/>
          <w:pgMar w:header="776" w:footer="0" w:top="1100" w:bottom="280" w:left="1133" w:right="1133"/>
        </w:sectPr>
      </w:pPr>
    </w:p>
    <w:p>
      <w:pPr>
        <w:pStyle w:val="BodyText"/>
        <w:spacing w:line="309" w:lineRule="auto" w:before="89"/>
        <w:ind w:right="38"/>
      </w:pPr>
      <w:r>
        <w:rPr/>
        <w:t>cùng của kiếp sống cũng chỉ là một tâm sinh và diệt, thì chúng ta sẽ thấy rằng chẳng có ích gì khi chúng ta tìm kiếm các loại kinh nghiệm, trở nên giàu có. </w:t>
      </w:r>
      <w:r>
        <w:rPr/>
        <w:t>Thực chất</w:t>
      </w:r>
      <w:r>
        <w:rPr>
          <w:spacing w:val="-10"/>
        </w:rPr>
        <w:t> </w:t>
      </w:r>
      <w:r>
        <w:rPr/>
        <w:t>những</w:t>
      </w:r>
      <w:r>
        <w:rPr>
          <w:spacing w:val="-10"/>
        </w:rPr>
        <w:t> </w:t>
      </w:r>
      <w:r>
        <w:rPr/>
        <w:t>gì</w:t>
      </w:r>
      <w:r>
        <w:rPr>
          <w:spacing w:val="-10"/>
        </w:rPr>
        <w:t> </w:t>
      </w:r>
      <w:r>
        <w:rPr/>
        <w:t>được</w:t>
      </w:r>
      <w:r>
        <w:rPr>
          <w:spacing w:val="-10"/>
        </w:rPr>
        <w:t> </w:t>
      </w:r>
      <w:r>
        <w:rPr/>
        <w:t>kinh</w:t>
      </w:r>
      <w:r>
        <w:rPr>
          <w:spacing w:val="-10"/>
        </w:rPr>
        <w:t> </w:t>
      </w:r>
      <w:r>
        <w:rPr/>
        <w:t>nghiệm</w:t>
      </w:r>
      <w:r>
        <w:rPr>
          <w:spacing w:val="-10"/>
        </w:rPr>
        <w:t> </w:t>
      </w:r>
      <w:r>
        <w:rPr/>
        <w:t>đều</w:t>
      </w:r>
      <w:r>
        <w:rPr>
          <w:spacing w:val="-10"/>
        </w:rPr>
        <w:t> </w:t>
      </w:r>
      <w:r>
        <w:rPr/>
        <w:t>là</w:t>
      </w:r>
      <w:r>
        <w:rPr>
          <w:spacing w:val="-10"/>
        </w:rPr>
        <w:t> </w:t>
      </w:r>
      <w:r>
        <w:rPr/>
        <w:t>quả</w:t>
      </w:r>
      <w:r>
        <w:rPr>
          <w:spacing w:val="-10"/>
        </w:rPr>
        <w:t> </w:t>
      </w:r>
      <w:r>
        <w:rPr/>
        <w:t>của</w:t>
      </w:r>
      <w:r>
        <w:rPr>
          <w:spacing w:val="-10"/>
        </w:rPr>
        <w:t> </w:t>
      </w:r>
      <w:r>
        <w:rPr/>
        <w:t>nghiệp. Nghiệp</w:t>
      </w:r>
      <w:r>
        <w:rPr>
          <w:spacing w:val="-7"/>
        </w:rPr>
        <w:t> </w:t>
      </w:r>
      <w:r>
        <w:rPr/>
        <w:t>đôi</w:t>
      </w:r>
      <w:r>
        <w:rPr>
          <w:spacing w:val="-7"/>
        </w:rPr>
        <w:t> </w:t>
      </w:r>
      <w:r>
        <w:rPr/>
        <w:t>khi</w:t>
      </w:r>
      <w:r>
        <w:rPr>
          <w:spacing w:val="-7"/>
        </w:rPr>
        <w:t> </w:t>
      </w:r>
      <w:r>
        <w:rPr/>
        <w:t>cũng</w:t>
      </w:r>
      <w:r>
        <w:rPr>
          <w:spacing w:val="-7"/>
        </w:rPr>
        <w:t> </w:t>
      </w:r>
      <w:r>
        <w:rPr/>
        <w:t>được</w:t>
      </w:r>
      <w:r>
        <w:rPr>
          <w:spacing w:val="-7"/>
        </w:rPr>
        <w:t> </w:t>
      </w:r>
      <w:r>
        <w:rPr/>
        <w:t>gọi</w:t>
      </w:r>
      <w:r>
        <w:rPr>
          <w:spacing w:val="-7"/>
        </w:rPr>
        <w:t> </w:t>
      </w:r>
      <w:r>
        <w:rPr/>
        <w:t>là</w:t>
      </w:r>
      <w:r>
        <w:rPr>
          <w:spacing w:val="-8"/>
        </w:rPr>
        <w:t> </w:t>
      </w:r>
      <w:r>
        <w:rPr>
          <w:i/>
        </w:rPr>
        <w:t>bàn</w:t>
      </w:r>
      <w:r>
        <w:rPr>
          <w:i/>
          <w:spacing w:val="-7"/>
        </w:rPr>
        <w:t> </w:t>
      </w:r>
      <w:r>
        <w:rPr>
          <w:i/>
        </w:rPr>
        <w:t>tay</w:t>
      </w:r>
      <w:r>
        <w:rPr>
          <w:i/>
          <w:spacing w:val="-7"/>
        </w:rPr>
        <w:t> </w:t>
      </w:r>
      <w:r>
        <w:rPr>
          <w:i/>
        </w:rPr>
        <w:t>vô</w:t>
      </w:r>
      <w:r>
        <w:rPr>
          <w:i/>
          <w:spacing w:val="-7"/>
        </w:rPr>
        <w:t> </w:t>
      </w:r>
      <w:r>
        <w:rPr>
          <w:i/>
        </w:rPr>
        <w:t>hình</w:t>
      </w:r>
      <w:r>
        <w:rPr/>
        <w:t>,</w:t>
      </w:r>
      <w:r>
        <w:rPr>
          <w:spacing w:val="-7"/>
        </w:rPr>
        <w:t> </w:t>
      </w:r>
      <w:r>
        <w:rPr/>
        <w:t>ngoài nghiệp làm duyên cho thức tái tục thì nghiệp cũng làm duyên cho các khoảnh khắc kinh nghiệm khác trong cuộc</w:t>
      </w:r>
      <w:r>
        <w:rPr>
          <w:spacing w:val="-12"/>
        </w:rPr>
        <w:t> </w:t>
      </w:r>
      <w:r>
        <w:rPr/>
        <w:t>sống.</w:t>
      </w:r>
      <w:r>
        <w:rPr>
          <w:spacing w:val="-12"/>
        </w:rPr>
        <w:t> </w:t>
      </w:r>
      <w:r>
        <w:rPr/>
        <w:t>Một</w:t>
      </w:r>
      <w:r>
        <w:rPr>
          <w:spacing w:val="-12"/>
        </w:rPr>
        <w:t> </w:t>
      </w:r>
      <w:r>
        <w:rPr/>
        <w:t>khi</w:t>
      </w:r>
      <w:r>
        <w:rPr>
          <w:spacing w:val="-12"/>
        </w:rPr>
        <w:t> </w:t>
      </w:r>
      <w:r>
        <w:rPr/>
        <w:t>sinh</w:t>
      </w:r>
      <w:r>
        <w:rPr>
          <w:spacing w:val="-12"/>
        </w:rPr>
        <w:t> </w:t>
      </w:r>
      <w:r>
        <w:rPr/>
        <w:t>khởi,</w:t>
      </w:r>
      <w:r>
        <w:rPr>
          <w:spacing w:val="-12"/>
        </w:rPr>
        <w:t> </w:t>
      </w:r>
      <w:r>
        <w:rPr/>
        <w:t>thức</w:t>
      </w:r>
      <w:r>
        <w:rPr>
          <w:spacing w:val="-12"/>
        </w:rPr>
        <w:t> </w:t>
      </w:r>
      <w:r>
        <w:rPr/>
        <w:t>tái</w:t>
      </w:r>
      <w:r>
        <w:rPr>
          <w:spacing w:val="-12"/>
        </w:rPr>
        <w:t> </w:t>
      </w:r>
      <w:r>
        <w:rPr/>
        <w:t>tục</w:t>
      </w:r>
      <w:r>
        <w:rPr>
          <w:spacing w:val="-12"/>
        </w:rPr>
        <w:t> </w:t>
      </w:r>
      <w:r>
        <w:rPr/>
        <w:t>diệt</w:t>
      </w:r>
      <w:r>
        <w:rPr>
          <w:spacing w:val="-12"/>
        </w:rPr>
        <w:t> </w:t>
      </w:r>
      <w:r>
        <w:rPr/>
        <w:t>đi</w:t>
      </w:r>
      <w:r>
        <w:rPr>
          <w:spacing w:val="-12"/>
        </w:rPr>
        <w:t> </w:t>
      </w:r>
      <w:r>
        <w:rPr/>
        <w:t>và</w:t>
      </w:r>
      <w:r>
        <w:rPr>
          <w:spacing w:val="-12"/>
        </w:rPr>
        <w:t> </w:t>
      </w:r>
      <w:r>
        <w:rPr/>
        <w:t>làm duyên</w:t>
      </w:r>
      <w:r>
        <w:rPr>
          <w:spacing w:val="-8"/>
        </w:rPr>
        <w:t> </w:t>
      </w:r>
      <w:r>
        <w:rPr/>
        <w:t>cho</w:t>
      </w:r>
      <w:r>
        <w:rPr>
          <w:spacing w:val="-8"/>
        </w:rPr>
        <w:t> </w:t>
      </w:r>
      <w:r>
        <w:rPr/>
        <w:t>tâm</w:t>
      </w:r>
      <w:r>
        <w:rPr>
          <w:spacing w:val="-8"/>
        </w:rPr>
        <w:t> </w:t>
      </w:r>
      <w:r>
        <w:rPr/>
        <w:t>tiếp</w:t>
      </w:r>
      <w:r>
        <w:rPr>
          <w:spacing w:val="-8"/>
        </w:rPr>
        <w:t> </w:t>
      </w:r>
      <w:r>
        <w:rPr/>
        <w:t>theo,</w:t>
      </w:r>
      <w:r>
        <w:rPr>
          <w:spacing w:val="-8"/>
        </w:rPr>
        <w:t> </w:t>
      </w:r>
      <w:r>
        <w:rPr/>
        <w:t>cứ</w:t>
      </w:r>
      <w:r>
        <w:rPr>
          <w:spacing w:val="-8"/>
        </w:rPr>
        <w:t> </w:t>
      </w:r>
      <w:r>
        <w:rPr/>
        <w:t>như</w:t>
      </w:r>
      <w:r>
        <w:rPr>
          <w:spacing w:val="-8"/>
        </w:rPr>
        <w:t> </w:t>
      </w:r>
      <w:r>
        <w:rPr/>
        <w:t>vậy</w:t>
      </w:r>
      <w:r>
        <w:rPr>
          <w:spacing w:val="-8"/>
        </w:rPr>
        <w:t> </w:t>
      </w:r>
      <w:r>
        <w:rPr/>
        <w:t>cho</w:t>
      </w:r>
      <w:r>
        <w:rPr>
          <w:spacing w:val="-8"/>
        </w:rPr>
        <w:t> </w:t>
      </w:r>
      <w:r>
        <w:rPr/>
        <w:t>tới</w:t>
      </w:r>
      <w:r>
        <w:rPr>
          <w:spacing w:val="-8"/>
        </w:rPr>
        <w:t> </w:t>
      </w:r>
      <w:r>
        <w:rPr/>
        <w:t>khi</w:t>
      </w:r>
      <w:r>
        <w:rPr>
          <w:spacing w:val="-8"/>
        </w:rPr>
        <w:t> </w:t>
      </w:r>
      <w:r>
        <w:rPr/>
        <w:t>tử</w:t>
      </w:r>
      <w:r>
        <w:rPr>
          <w:spacing w:val="-8"/>
        </w:rPr>
        <w:t> </w:t>
      </w:r>
      <w:r>
        <w:rPr/>
        <w:t>thức sinh và diệt. Có khi nào mà sau khi tử thức diệt đi thì không còn có tâm sinh khởi nữa không?</w:t>
      </w:r>
    </w:p>
    <w:p>
      <w:pPr>
        <w:spacing w:before="172"/>
        <w:ind w:left="567" w:right="0" w:firstLine="0"/>
        <w:jc w:val="both"/>
        <w:rPr>
          <w:sz w:val="25"/>
        </w:rPr>
      </w:pPr>
      <w:r>
        <w:rPr>
          <w:b/>
          <w:i/>
          <w:sz w:val="25"/>
        </w:rPr>
        <w:t>Người dịch: </w:t>
      </w:r>
      <w:r>
        <w:rPr>
          <w:sz w:val="25"/>
        </w:rPr>
        <w:t>Sau khi một vị</w:t>
      </w:r>
      <w:r>
        <w:rPr>
          <w:spacing w:val="-14"/>
          <w:sz w:val="25"/>
        </w:rPr>
        <w:t> </w:t>
      </w:r>
      <w:r>
        <w:rPr>
          <w:sz w:val="25"/>
        </w:rPr>
        <w:t>A</w:t>
      </w:r>
      <w:r>
        <w:rPr>
          <w:spacing w:val="-14"/>
          <w:sz w:val="25"/>
        </w:rPr>
        <w:t> </w:t>
      </w:r>
      <w:r>
        <w:rPr>
          <w:sz w:val="25"/>
        </w:rPr>
        <w:t>la hán tịch </w:t>
      </w:r>
      <w:r>
        <w:rPr>
          <w:spacing w:val="-2"/>
          <w:sz w:val="25"/>
        </w:rPr>
        <w:t>diệt.</w:t>
      </w:r>
    </w:p>
    <w:p>
      <w:pPr>
        <w:pStyle w:val="BodyText"/>
        <w:spacing w:line="309" w:lineRule="auto" w:before="253"/>
        <w:ind w:right="38" w:firstLine="453"/>
      </w:pPr>
      <w:r>
        <w:rPr>
          <w:b/>
          <w:i/>
        </w:rPr>
        <w:t>Achaan Sujin: </w:t>
      </w:r>
      <w:r>
        <w:rPr/>
        <w:t>Tại sao lại không còn có tâm sinh khởi sau cái chết của một vị</w:t>
      </w:r>
      <w:r>
        <w:rPr>
          <w:spacing w:val="-1"/>
        </w:rPr>
        <w:t> </w:t>
      </w:r>
      <w:r>
        <w:rPr/>
        <w:t>A la hán?</w:t>
      </w:r>
    </w:p>
    <w:p>
      <w:pPr>
        <w:pStyle w:val="BodyText"/>
        <w:spacing w:line="309" w:lineRule="auto" w:before="171"/>
        <w:ind w:right="38" w:firstLine="453"/>
      </w:pPr>
      <w:r>
        <w:rPr>
          <w:b/>
          <w:i/>
        </w:rPr>
        <w:t>Người</w:t>
      </w:r>
      <w:r>
        <w:rPr>
          <w:b/>
          <w:i/>
          <w:spacing w:val="-16"/>
        </w:rPr>
        <w:t> </w:t>
      </w:r>
      <w:r>
        <w:rPr>
          <w:b/>
          <w:i/>
        </w:rPr>
        <w:t>dịch:</w:t>
      </w:r>
      <w:r>
        <w:rPr>
          <w:b/>
          <w:i/>
          <w:spacing w:val="-16"/>
        </w:rPr>
        <w:t> </w:t>
      </w:r>
      <w:r>
        <w:rPr/>
        <w:t>Bởi</w:t>
      </w:r>
      <w:r>
        <w:rPr>
          <w:spacing w:val="-15"/>
        </w:rPr>
        <w:t> </w:t>
      </w:r>
      <w:r>
        <w:rPr/>
        <w:t>vì</w:t>
      </w:r>
      <w:r>
        <w:rPr>
          <w:spacing w:val="-16"/>
        </w:rPr>
        <w:t> </w:t>
      </w:r>
      <w:r>
        <w:rPr/>
        <w:t>vị</w:t>
      </w:r>
      <w:r>
        <w:rPr>
          <w:spacing w:val="-16"/>
        </w:rPr>
        <w:t> </w:t>
      </w:r>
      <w:r>
        <w:rPr/>
        <w:t>ấy</w:t>
      </w:r>
      <w:r>
        <w:rPr>
          <w:spacing w:val="-15"/>
        </w:rPr>
        <w:t> </w:t>
      </w:r>
      <w:r>
        <w:rPr/>
        <w:t>đã</w:t>
      </w:r>
      <w:r>
        <w:rPr>
          <w:spacing w:val="-16"/>
        </w:rPr>
        <w:t> </w:t>
      </w:r>
      <w:r>
        <w:rPr/>
        <w:t>hoàn</w:t>
      </w:r>
      <w:r>
        <w:rPr>
          <w:spacing w:val="-15"/>
        </w:rPr>
        <w:t> </w:t>
      </w:r>
      <w:r>
        <w:rPr/>
        <w:t>toàn</w:t>
      </w:r>
      <w:r>
        <w:rPr>
          <w:spacing w:val="-16"/>
        </w:rPr>
        <w:t> </w:t>
      </w:r>
      <w:r>
        <w:rPr/>
        <w:t>tận</w:t>
      </w:r>
      <w:r>
        <w:rPr>
          <w:spacing w:val="-16"/>
        </w:rPr>
        <w:t> </w:t>
      </w:r>
      <w:r>
        <w:rPr/>
        <w:t>diệt</w:t>
      </w:r>
      <w:r>
        <w:rPr>
          <w:spacing w:val="-15"/>
        </w:rPr>
        <w:t> </w:t>
      </w:r>
      <w:r>
        <w:rPr/>
        <w:t>tham ái và vô minh, cái là gốc của sự tái sinh.</w:t>
      </w:r>
    </w:p>
    <w:p>
      <w:pPr>
        <w:pStyle w:val="BodyText"/>
        <w:spacing w:line="309" w:lineRule="auto" w:before="170"/>
        <w:ind w:right="38" w:firstLine="453"/>
      </w:pPr>
      <w:r>
        <w:rPr>
          <w:b/>
          <w:i/>
        </w:rPr>
        <w:t>Achaan Sujin: </w:t>
      </w:r>
      <w:r>
        <w:rPr/>
        <w:t>Vậy tất cả những người ngồi đây đều còn tái sinh nữa phải không? Và chúng ta </w:t>
      </w:r>
      <w:r>
        <w:rPr/>
        <w:t>không có lựa chọn nào cả, vì điều ấy phụ thuộc vào nghiệp, phụ</w:t>
      </w:r>
      <w:r>
        <w:rPr>
          <w:spacing w:val="-1"/>
        </w:rPr>
        <w:t> </w:t>
      </w:r>
      <w:r>
        <w:rPr/>
        <w:t>thuộc</w:t>
      </w:r>
      <w:r>
        <w:rPr>
          <w:spacing w:val="-1"/>
        </w:rPr>
        <w:t> </w:t>
      </w:r>
      <w:r>
        <w:rPr/>
        <w:t>vào</w:t>
      </w:r>
      <w:r>
        <w:rPr>
          <w:spacing w:val="-1"/>
        </w:rPr>
        <w:t> </w:t>
      </w:r>
      <w:r>
        <w:rPr/>
        <w:t>thực</w:t>
      </w:r>
      <w:r>
        <w:rPr>
          <w:spacing w:val="-1"/>
        </w:rPr>
        <w:t> </w:t>
      </w:r>
      <w:r>
        <w:rPr/>
        <w:t>tại.</w:t>
      </w:r>
      <w:r>
        <w:rPr>
          <w:spacing w:val="-1"/>
        </w:rPr>
        <w:t> </w:t>
      </w:r>
      <w:r>
        <w:rPr/>
        <w:t>Không</w:t>
      </w:r>
      <w:r>
        <w:rPr>
          <w:spacing w:val="-1"/>
        </w:rPr>
        <w:t> </w:t>
      </w:r>
      <w:r>
        <w:rPr/>
        <w:t>chỉ</w:t>
      </w:r>
      <w:r>
        <w:rPr>
          <w:spacing w:val="-1"/>
        </w:rPr>
        <w:t> </w:t>
      </w:r>
      <w:r>
        <w:rPr/>
        <w:t>có</w:t>
      </w:r>
      <w:r>
        <w:rPr>
          <w:spacing w:val="-1"/>
        </w:rPr>
        <w:t> </w:t>
      </w:r>
      <w:r>
        <w:rPr/>
        <w:t>một</w:t>
      </w:r>
      <w:r>
        <w:rPr>
          <w:spacing w:val="-1"/>
        </w:rPr>
        <w:t> </w:t>
      </w:r>
      <w:r>
        <w:rPr/>
        <w:t>nghiệp</w:t>
      </w:r>
      <w:r>
        <w:rPr>
          <w:spacing w:val="-1"/>
        </w:rPr>
        <w:t> </w:t>
      </w:r>
      <w:r>
        <w:rPr/>
        <w:t>được tích lũy ở thức tái tục, có rất nhiều nghiệp cùng được tích lũy ở tâm đó, những nghiệp này sẽ làm duyên cho những</w:t>
      </w:r>
      <w:r>
        <w:rPr>
          <w:spacing w:val="56"/>
        </w:rPr>
        <w:t> </w:t>
      </w:r>
      <w:r>
        <w:rPr/>
        <w:t>tâm</w:t>
      </w:r>
      <w:r>
        <w:rPr>
          <w:spacing w:val="56"/>
        </w:rPr>
        <w:t> </w:t>
      </w:r>
      <w:r>
        <w:rPr/>
        <w:t>khác</w:t>
      </w:r>
      <w:r>
        <w:rPr>
          <w:spacing w:val="56"/>
        </w:rPr>
        <w:t> </w:t>
      </w:r>
      <w:r>
        <w:rPr/>
        <w:t>nhau</w:t>
      </w:r>
      <w:r>
        <w:rPr>
          <w:spacing w:val="56"/>
        </w:rPr>
        <w:t> </w:t>
      </w:r>
      <w:r>
        <w:rPr/>
        <w:t>trong</w:t>
      </w:r>
      <w:r>
        <w:rPr>
          <w:spacing w:val="56"/>
        </w:rPr>
        <w:t> </w:t>
      </w:r>
      <w:r>
        <w:rPr/>
        <w:t>một</w:t>
      </w:r>
      <w:r>
        <w:rPr>
          <w:spacing w:val="56"/>
        </w:rPr>
        <w:t> </w:t>
      </w:r>
      <w:r>
        <w:rPr/>
        <w:t>kiếp</w:t>
      </w:r>
      <w:r>
        <w:rPr>
          <w:spacing w:val="56"/>
        </w:rPr>
        <w:t> </w:t>
      </w:r>
      <w:r>
        <w:rPr/>
        <w:t>sống.</w:t>
      </w:r>
      <w:r>
        <w:rPr>
          <w:spacing w:val="56"/>
        </w:rPr>
        <w:t> </w:t>
      </w:r>
      <w:r>
        <w:rPr>
          <w:spacing w:val="-2"/>
        </w:rPr>
        <w:t>Nhưng</w:t>
      </w:r>
    </w:p>
    <w:p>
      <w:pPr>
        <w:pStyle w:val="BodyText"/>
        <w:spacing w:line="307" w:lineRule="auto" w:before="90"/>
        <w:ind w:right="111"/>
      </w:pPr>
      <w:r>
        <w:rPr/>
        <w:br w:type="column"/>
      </w:r>
      <w:r>
        <w:rPr/>
        <w:t>thông thường, chúng ta lại cho rằng chỉ ở khoảnh khắc có những sự kiện bất thường xảy ra thì mới là quả của nghiệp,</w:t>
      </w:r>
      <w:r>
        <w:rPr>
          <w:spacing w:val="-10"/>
        </w:rPr>
        <w:t> </w:t>
      </w:r>
      <w:r>
        <w:rPr/>
        <w:t>chẳng</w:t>
      </w:r>
      <w:r>
        <w:rPr>
          <w:spacing w:val="-10"/>
        </w:rPr>
        <w:t> </w:t>
      </w:r>
      <w:r>
        <w:rPr/>
        <w:t>hạn</w:t>
      </w:r>
      <w:r>
        <w:rPr>
          <w:spacing w:val="-10"/>
        </w:rPr>
        <w:t> </w:t>
      </w:r>
      <w:r>
        <w:rPr/>
        <w:t>khi</w:t>
      </w:r>
      <w:r>
        <w:rPr>
          <w:spacing w:val="-10"/>
        </w:rPr>
        <w:t> </w:t>
      </w:r>
      <w:r>
        <w:rPr/>
        <w:t>ta</w:t>
      </w:r>
      <w:r>
        <w:rPr>
          <w:spacing w:val="-10"/>
        </w:rPr>
        <w:t> </w:t>
      </w:r>
      <w:r>
        <w:rPr/>
        <w:t>được</w:t>
      </w:r>
      <w:r>
        <w:rPr>
          <w:spacing w:val="-10"/>
        </w:rPr>
        <w:t> </w:t>
      </w:r>
      <w:r>
        <w:rPr/>
        <w:t>hay</w:t>
      </w:r>
      <w:r>
        <w:rPr>
          <w:spacing w:val="-10"/>
        </w:rPr>
        <w:t> </w:t>
      </w:r>
      <w:r>
        <w:rPr/>
        <w:t>mất</w:t>
      </w:r>
      <w:r>
        <w:rPr>
          <w:spacing w:val="-10"/>
        </w:rPr>
        <w:t> </w:t>
      </w:r>
      <w:r>
        <w:rPr/>
        <w:t>một</w:t>
      </w:r>
      <w:r>
        <w:rPr>
          <w:spacing w:val="-10"/>
        </w:rPr>
        <w:t> </w:t>
      </w:r>
      <w:r>
        <w:rPr/>
        <w:t>cái</w:t>
      </w:r>
      <w:r>
        <w:rPr>
          <w:spacing w:val="-10"/>
        </w:rPr>
        <w:t> </w:t>
      </w:r>
      <w:r>
        <w:rPr/>
        <w:t>gì</w:t>
      </w:r>
      <w:r>
        <w:rPr>
          <w:spacing w:val="-10"/>
        </w:rPr>
        <w:t> </w:t>
      </w:r>
      <w:r>
        <w:rPr/>
        <w:t>đó</w:t>
      </w:r>
      <w:r>
        <w:rPr>
          <w:spacing w:val="-10"/>
        </w:rPr>
        <w:t> </w:t>
      </w:r>
      <w:r>
        <w:rPr/>
        <w:t>thì mới là quả của nghiệp. Chúng ta quên mất rằng kể cả cái thấy hiện giờ đã là quả của nghiệp rồi, mỗi khoảnh khắc của nghe cũng là quả của nghiệp. Vậy chúng ta đang được học về nhân và quả trong cuộc sống hàng ngày. Một nghiệp làm duyên cho thức tái tục, thức tái tục sẽ làm duyên cho sự sinh khởi của tâm tiếp theo, nhưng tâm đó cũng là quả của nghiệp. Nghiệp đã làm duyên cho thức tái tục sinh khởi không chỉ làm duyên cho thức tái tục mà cũng làm duyên cho một số tâm khác sinh khởi sau đó trong cả kiếp sống. Thức tái tục không</w:t>
      </w:r>
      <w:r>
        <w:rPr>
          <w:spacing w:val="-14"/>
        </w:rPr>
        <w:t> </w:t>
      </w:r>
      <w:r>
        <w:rPr/>
        <w:t>thể</w:t>
      </w:r>
      <w:r>
        <w:rPr>
          <w:spacing w:val="-14"/>
        </w:rPr>
        <w:t> </w:t>
      </w:r>
      <w:r>
        <w:rPr/>
        <w:t>thấy,</w:t>
      </w:r>
      <w:r>
        <w:rPr>
          <w:spacing w:val="-14"/>
        </w:rPr>
        <w:t> </w:t>
      </w:r>
      <w:r>
        <w:rPr/>
        <w:t>nghe,</w:t>
      </w:r>
      <w:r>
        <w:rPr>
          <w:spacing w:val="-14"/>
        </w:rPr>
        <w:t> </w:t>
      </w:r>
      <w:r>
        <w:rPr/>
        <w:t>ngửi,</w:t>
      </w:r>
      <w:r>
        <w:rPr>
          <w:spacing w:val="-14"/>
        </w:rPr>
        <w:t> </w:t>
      </w:r>
      <w:r>
        <w:rPr/>
        <w:t>nếm,</w:t>
      </w:r>
      <w:r>
        <w:rPr>
          <w:spacing w:val="-14"/>
        </w:rPr>
        <w:t> </w:t>
      </w:r>
      <w:r>
        <w:rPr/>
        <w:t>xúc</w:t>
      </w:r>
      <w:r>
        <w:rPr>
          <w:spacing w:val="-14"/>
        </w:rPr>
        <w:t> </w:t>
      </w:r>
      <w:r>
        <w:rPr/>
        <w:t>chạm</w:t>
      </w:r>
      <w:r>
        <w:rPr>
          <w:spacing w:val="-14"/>
        </w:rPr>
        <w:t> </w:t>
      </w:r>
      <w:r>
        <w:rPr/>
        <w:t>và</w:t>
      </w:r>
      <w:r>
        <w:rPr>
          <w:spacing w:val="-14"/>
        </w:rPr>
        <w:t> </w:t>
      </w:r>
      <w:r>
        <w:rPr/>
        <w:t>suy</w:t>
      </w:r>
      <w:r>
        <w:rPr>
          <w:spacing w:val="-14"/>
        </w:rPr>
        <w:t> </w:t>
      </w:r>
      <w:r>
        <w:rPr/>
        <w:t>nghĩ. Nhưng mỗi tâm đều phải kinh nghiệm một đối tượng, kể</w:t>
      </w:r>
      <w:r>
        <w:rPr>
          <w:spacing w:val="-16"/>
        </w:rPr>
        <w:t> </w:t>
      </w:r>
      <w:r>
        <w:rPr/>
        <w:t>cả</w:t>
      </w:r>
      <w:r>
        <w:rPr>
          <w:spacing w:val="-16"/>
        </w:rPr>
        <w:t> </w:t>
      </w:r>
      <w:r>
        <w:rPr/>
        <w:t>khoảnh</w:t>
      </w:r>
      <w:r>
        <w:rPr>
          <w:spacing w:val="-15"/>
        </w:rPr>
        <w:t> </w:t>
      </w:r>
      <w:r>
        <w:rPr/>
        <w:t>khắc</w:t>
      </w:r>
      <w:r>
        <w:rPr>
          <w:spacing w:val="-16"/>
        </w:rPr>
        <w:t> </w:t>
      </w:r>
      <w:r>
        <w:rPr/>
        <w:t>ngủ</w:t>
      </w:r>
      <w:r>
        <w:rPr>
          <w:spacing w:val="-16"/>
        </w:rPr>
        <w:t> </w:t>
      </w:r>
      <w:r>
        <w:rPr/>
        <w:t>say</w:t>
      </w:r>
      <w:r>
        <w:rPr>
          <w:spacing w:val="-15"/>
        </w:rPr>
        <w:t> </w:t>
      </w:r>
      <w:r>
        <w:rPr/>
        <w:t>cũng</w:t>
      </w:r>
      <w:r>
        <w:rPr>
          <w:spacing w:val="-16"/>
        </w:rPr>
        <w:t> </w:t>
      </w:r>
      <w:r>
        <w:rPr/>
        <w:t>vậy.</w:t>
      </w:r>
      <w:r>
        <w:rPr>
          <w:spacing w:val="-15"/>
        </w:rPr>
        <w:t> </w:t>
      </w:r>
      <w:r>
        <w:rPr/>
        <w:t>Chừng</w:t>
      </w:r>
      <w:r>
        <w:rPr>
          <w:spacing w:val="-16"/>
        </w:rPr>
        <w:t> </w:t>
      </w:r>
      <w:r>
        <w:rPr/>
        <w:t>nào</w:t>
      </w:r>
      <w:r>
        <w:rPr>
          <w:spacing w:val="-16"/>
        </w:rPr>
        <w:t> </w:t>
      </w:r>
      <w:r>
        <w:rPr/>
        <w:t>nghiệp làm duyên cho sự sinh khởi ở cõi đời này vẫn chưa chấm</w:t>
      </w:r>
      <w:r>
        <w:rPr>
          <w:spacing w:val="-10"/>
        </w:rPr>
        <w:t> </w:t>
      </w:r>
      <w:r>
        <w:rPr/>
        <w:t>dứt,</w:t>
      </w:r>
      <w:r>
        <w:rPr>
          <w:spacing w:val="-10"/>
        </w:rPr>
        <w:t> </w:t>
      </w:r>
      <w:r>
        <w:rPr/>
        <w:t>vẫn</w:t>
      </w:r>
      <w:r>
        <w:rPr>
          <w:spacing w:val="-10"/>
        </w:rPr>
        <w:t> </w:t>
      </w:r>
      <w:r>
        <w:rPr/>
        <w:t>còn</w:t>
      </w:r>
      <w:r>
        <w:rPr>
          <w:spacing w:val="-10"/>
        </w:rPr>
        <w:t> </w:t>
      </w:r>
      <w:r>
        <w:rPr/>
        <w:t>những</w:t>
      </w:r>
      <w:r>
        <w:rPr>
          <w:spacing w:val="-10"/>
        </w:rPr>
        <w:t> </w:t>
      </w:r>
      <w:r>
        <w:rPr/>
        <w:t>tâm</w:t>
      </w:r>
      <w:r>
        <w:rPr>
          <w:spacing w:val="-10"/>
        </w:rPr>
        <w:t> </w:t>
      </w:r>
      <w:r>
        <w:rPr/>
        <w:t>là</w:t>
      </w:r>
      <w:r>
        <w:rPr>
          <w:spacing w:val="-10"/>
        </w:rPr>
        <w:t> </w:t>
      </w:r>
      <w:r>
        <w:rPr/>
        <w:t>quả</w:t>
      </w:r>
      <w:r>
        <w:rPr>
          <w:spacing w:val="-10"/>
        </w:rPr>
        <w:t> </w:t>
      </w:r>
      <w:r>
        <w:rPr/>
        <w:t>của</w:t>
      </w:r>
      <w:r>
        <w:rPr>
          <w:spacing w:val="-10"/>
        </w:rPr>
        <w:t> </w:t>
      </w:r>
      <w:r>
        <w:rPr/>
        <w:t>nghiệp</w:t>
      </w:r>
      <w:r>
        <w:rPr>
          <w:spacing w:val="-10"/>
        </w:rPr>
        <w:t> </w:t>
      </w:r>
      <w:r>
        <w:rPr/>
        <w:t>ấy</w:t>
      </w:r>
      <w:r>
        <w:rPr>
          <w:spacing w:val="-10"/>
        </w:rPr>
        <w:t> </w:t>
      </w:r>
      <w:r>
        <w:rPr/>
        <w:t>sinh khởi, duy trì sự tồn tại của con người cụ thể đó trong kiếp đó, những tâm ấy gọi là </w:t>
      </w:r>
      <w:r>
        <w:rPr>
          <w:i/>
        </w:rPr>
        <w:t>tâm hộ kiếp</w:t>
      </w:r>
      <w:r>
        <w:rPr/>
        <w:t>. Trong một kiếp</w:t>
      </w:r>
      <w:r>
        <w:rPr>
          <w:spacing w:val="-7"/>
        </w:rPr>
        <w:t> </w:t>
      </w:r>
      <w:r>
        <w:rPr/>
        <w:t>sống,</w:t>
      </w:r>
      <w:r>
        <w:rPr>
          <w:spacing w:val="-7"/>
        </w:rPr>
        <w:t> </w:t>
      </w:r>
      <w:r>
        <w:rPr/>
        <w:t>có</w:t>
      </w:r>
      <w:r>
        <w:rPr>
          <w:spacing w:val="-7"/>
        </w:rPr>
        <w:t> </w:t>
      </w:r>
      <w:r>
        <w:rPr/>
        <w:t>những</w:t>
      </w:r>
      <w:r>
        <w:rPr>
          <w:spacing w:val="-7"/>
        </w:rPr>
        <w:t> </w:t>
      </w:r>
      <w:r>
        <w:rPr/>
        <w:t>khoảnh</w:t>
      </w:r>
      <w:r>
        <w:rPr>
          <w:spacing w:val="-7"/>
        </w:rPr>
        <w:t> </w:t>
      </w:r>
      <w:r>
        <w:rPr/>
        <w:t>khắc</w:t>
      </w:r>
      <w:r>
        <w:rPr>
          <w:spacing w:val="-7"/>
        </w:rPr>
        <w:t> </w:t>
      </w:r>
      <w:r>
        <w:rPr/>
        <w:t>thế</w:t>
      </w:r>
      <w:r>
        <w:rPr>
          <w:spacing w:val="-7"/>
        </w:rPr>
        <w:t> </w:t>
      </w:r>
      <w:r>
        <w:rPr/>
        <w:t>giới</w:t>
      </w:r>
      <w:r>
        <w:rPr>
          <w:spacing w:val="-7"/>
        </w:rPr>
        <w:t> </w:t>
      </w:r>
      <w:r>
        <w:rPr/>
        <w:t>xuất</w:t>
      </w:r>
      <w:r>
        <w:rPr>
          <w:spacing w:val="-7"/>
        </w:rPr>
        <w:t> </w:t>
      </w:r>
      <w:r>
        <w:rPr/>
        <w:t>hiện,</w:t>
      </w:r>
      <w:r>
        <w:rPr>
          <w:spacing w:val="-7"/>
        </w:rPr>
        <w:t> </w:t>
      </w:r>
      <w:r>
        <w:rPr/>
        <w:t>có những kinh nghiệm xảy ra qua một trong sáu căn, có những khoảnh khắc thì không có bất cứ kinh nghiệm nào, không có thấy, nghe, ngửi, nếm, xúc chạm và suy nghĩ</w:t>
      </w:r>
      <w:r>
        <w:rPr>
          <w:spacing w:val="18"/>
        </w:rPr>
        <w:t> </w:t>
      </w:r>
      <w:r>
        <w:rPr/>
        <w:t>-</w:t>
      </w:r>
      <w:r>
        <w:rPr>
          <w:spacing w:val="20"/>
        </w:rPr>
        <w:t> </w:t>
      </w:r>
      <w:r>
        <w:rPr/>
        <w:t>như</w:t>
      </w:r>
      <w:r>
        <w:rPr>
          <w:spacing w:val="20"/>
        </w:rPr>
        <w:t> </w:t>
      </w:r>
      <w:r>
        <w:rPr/>
        <w:t>lúc</w:t>
      </w:r>
      <w:r>
        <w:rPr>
          <w:spacing w:val="21"/>
        </w:rPr>
        <w:t> </w:t>
      </w:r>
      <w:r>
        <w:rPr/>
        <w:t>ngủ</w:t>
      </w:r>
      <w:r>
        <w:rPr>
          <w:spacing w:val="20"/>
        </w:rPr>
        <w:t> </w:t>
      </w:r>
      <w:r>
        <w:rPr/>
        <w:t>say,</w:t>
      </w:r>
      <w:r>
        <w:rPr>
          <w:spacing w:val="20"/>
        </w:rPr>
        <w:t> </w:t>
      </w:r>
      <w:r>
        <w:rPr/>
        <w:t>hoặc</w:t>
      </w:r>
      <w:r>
        <w:rPr>
          <w:spacing w:val="21"/>
        </w:rPr>
        <w:t> </w:t>
      </w:r>
      <w:r>
        <w:rPr/>
        <w:t>những</w:t>
      </w:r>
      <w:r>
        <w:rPr>
          <w:spacing w:val="20"/>
        </w:rPr>
        <w:t> </w:t>
      </w:r>
      <w:r>
        <w:rPr/>
        <w:t>khoảnh</w:t>
      </w:r>
      <w:r>
        <w:rPr>
          <w:spacing w:val="20"/>
        </w:rPr>
        <w:t> </w:t>
      </w:r>
      <w:r>
        <w:rPr/>
        <w:t>khắc</w:t>
      </w:r>
      <w:r>
        <w:rPr>
          <w:spacing w:val="21"/>
        </w:rPr>
        <w:t> </w:t>
      </w:r>
      <w:r>
        <w:rPr>
          <w:spacing w:val="-5"/>
        </w:rPr>
        <w:t>xen</w:t>
      </w:r>
    </w:p>
    <w:p>
      <w:pPr>
        <w:pStyle w:val="BodyText"/>
        <w:spacing w:after="0" w:line="307" w:lineRule="auto"/>
        <w:sectPr>
          <w:type w:val="continuous"/>
          <w:pgSz w:w="15310" w:h="11630" w:orient="landscape"/>
          <w:pgMar w:header="776" w:footer="0" w:top="1080" w:bottom="280" w:left="1133" w:right="1133"/>
          <w:cols w:num="2" w:equalWidth="0">
            <w:col w:w="5654" w:space="1659"/>
            <w:col w:w="5731"/>
          </w:cols>
        </w:sectPr>
      </w:pPr>
    </w:p>
    <w:p>
      <w:pPr>
        <w:pStyle w:val="BodyText"/>
        <w:spacing w:before="38"/>
        <w:ind w:left="0"/>
        <w:jc w:val="left"/>
        <w:rPr>
          <w:sz w:val="20"/>
        </w:rPr>
      </w:pPr>
    </w:p>
    <w:p>
      <w:pPr>
        <w:pStyle w:val="BodyText"/>
        <w:spacing w:after="0"/>
        <w:jc w:val="left"/>
        <w:rPr>
          <w:sz w:val="20"/>
        </w:rPr>
        <w:sectPr>
          <w:headerReference w:type="default" r:id="rId171"/>
          <w:pgSz w:w="15310" w:h="11630" w:orient="landscape"/>
          <w:pgMar w:header="776" w:footer="0" w:top="1100" w:bottom="280" w:left="1133" w:right="1133"/>
        </w:sectPr>
      </w:pPr>
    </w:p>
    <w:p>
      <w:pPr>
        <w:pStyle w:val="BodyText"/>
        <w:spacing w:line="309" w:lineRule="auto" w:before="91"/>
        <w:ind w:right="38"/>
      </w:pPr>
      <w:r>
        <w:rPr/>
        <w:t>kẽ giữa các lộ trình của các môn. Đó chính là những khoảnh khắc của tâm hộ kiếp. Ở những khoảnh </w:t>
      </w:r>
      <w:r>
        <w:rPr/>
        <w:t>khắc đó, tâm kinh nghiệm một đối tượng không được biết tới, bởi vì loại đối tượng này không được kinh nghiệm qua</w:t>
      </w:r>
      <w:r>
        <w:rPr>
          <w:spacing w:val="-8"/>
        </w:rPr>
        <w:t> </w:t>
      </w:r>
      <w:r>
        <w:rPr/>
        <w:t>mắt,</w:t>
      </w:r>
      <w:r>
        <w:rPr>
          <w:spacing w:val="-8"/>
        </w:rPr>
        <w:t> </w:t>
      </w:r>
      <w:r>
        <w:rPr/>
        <w:t>tai,</w:t>
      </w:r>
      <w:r>
        <w:rPr>
          <w:spacing w:val="-8"/>
        </w:rPr>
        <w:t> </w:t>
      </w:r>
      <w:r>
        <w:rPr/>
        <w:t>mũi,</w:t>
      </w:r>
      <w:r>
        <w:rPr>
          <w:spacing w:val="-8"/>
        </w:rPr>
        <w:t> </w:t>
      </w:r>
      <w:r>
        <w:rPr/>
        <w:t>lưỡi,</w:t>
      </w:r>
      <w:r>
        <w:rPr>
          <w:spacing w:val="-8"/>
        </w:rPr>
        <w:t> </w:t>
      </w:r>
      <w:r>
        <w:rPr/>
        <w:t>thân</w:t>
      </w:r>
      <w:r>
        <w:rPr>
          <w:spacing w:val="-8"/>
        </w:rPr>
        <w:t> </w:t>
      </w:r>
      <w:r>
        <w:rPr/>
        <w:t>và</w:t>
      </w:r>
      <w:r>
        <w:rPr>
          <w:spacing w:val="-8"/>
        </w:rPr>
        <w:t> </w:t>
      </w:r>
      <w:r>
        <w:rPr/>
        <w:t>ý.</w:t>
      </w:r>
      <w:r>
        <w:rPr>
          <w:spacing w:val="-13"/>
        </w:rPr>
        <w:t> </w:t>
      </w:r>
      <w:r>
        <w:rPr/>
        <w:t>Tử</w:t>
      </w:r>
      <w:r>
        <w:rPr>
          <w:spacing w:val="-8"/>
        </w:rPr>
        <w:t> </w:t>
      </w:r>
      <w:r>
        <w:rPr/>
        <w:t>thức</w:t>
      </w:r>
      <w:r>
        <w:rPr>
          <w:spacing w:val="-8"/>
        </w:rPr>
        <w:t> </w:t>
      </w:r>
      <w:r>
        <w:rPr/>
        <w:t>-</w:t>
      </w:r>
      <w:r>
        <w:rPr>
          <w:spacing w:val="-8"/>
        </w:rPr>
        <w:t> </w:t>
      </w:r>
      <w:r>
        <w:rPr/>
        <w:t>cũng</w:t>
      </w:r>
      <w:r>
        <w:rPr>
          <w:spacing w:val="-8"/>
        </w:rPr>
        <w:t> </w:t>
      </w:r>
      <w:r>
        <w:rPr/>
        <w:t>là</w:t>
      </w:r>
      <w:r>
        <w:rPr>
          <w:spacing w:val="-8"/>
        </w:rPr>
        <w:t> </w:t>
      </w:r>
      <w:r>
        <w:rPr/>
        <w:t>một tâm hộ kiếp - là tâm cuối cùng của những tâm là quả của cùng một nghiệp này</w:t>
      </w:r>
    </w:p>
    <w:p>
      <w:pPr>
        <w:pStyle w:val="BodyText"/>
        <w:spacing w:line="309" w:lineRule="auto" w:before="161"/>
        <w:ind w:right="38" w:firstLine="453"/>
      </w:pPr>
      <w:r>
        <w:rPr/>
        <w:t>Bây</w:t>
      </w:r>
      <w:r>
        <w:rPr>
          <w:spacing w:val="-4"/>
        </w:rPr>
        <w:t> </w:t>
      </w:r>
      <w:r>
        <w:rPr/>
        <w:t>giờ</w:t>
      </w:r>
      <w:r>
        <w:rPr>
          <w:spacing w:val="-4"/>
        </w:rPr>
        <w:t> </w:t>
      </w:r>
      <w:r>
        <w:rPr/>
        <w:t>chúng</w:t>
      </w:r>
      <w:r>
        <w:rPr>
          <w:spacing w:val="-4"/>
        </w:rPr>
        <w:t> </w:t>
      </w:r>
      <w:r>
        <w:rPr/>
        <w:t>ta</w:t>
      </w:r>
      <w:r>
        <w:rPr>
          <w:spacing w:val="-4"/>
        </w:rPr>
        <w:t> </w:t>
      </w:r>
      <w:r>
        <w:rPr/>
        <w:t>sẽ</w:t>
      </w:r>
      <w:r>
        <w:rPr>
          <w:spacing w:val="-4"/>
        </w:rPr>
        <w:t> </w:t>
      </w:r>
      <w:r>
        <w:rPr/>
        <w:t>nói</w:t>
      </w:r>
      <w:r>
        <w:rPr>
          <w:spacing w:val="-4"/>
        </w:rPr>
        <w:t> </w:t>
      </w:r>
      <w:r>
        <w:rPr/>
        <w:t>về</w:t>
      </w:r>
      <w:r>
        <w:rPr>
          <w:spacing w:val="-4"/>
        </w:rPr>
        <w:t> </w:t>
      </w:r>
      <w:r>
        <w:rPr/>
        <w:t>nghiệp,</w:t>
      </w:r>
      <w:r>
        <w:rPr>
          <w:spacing w:val="-4"/>
        </w:rPr>
        <w:t> </w:t>
      </w:r>
      <w:r>
        <w:rPr/>
        <w:t>các</w:t>
      </w:r>
      <w:r>
        <w:rPr>
          <w:spacing w:val="-4"/>
        </w:rPr>
        <w:t> </w:t>
      </w:r>
      <w:r>
        <w:rPr/>
        <w:t>loại</w:t>
      </w:r>
      <w:r>
        <w:rPr>
          <w:spacing w:val="-4"/>
        </w:rPr>
        <w:t> </w:t>
      </w:r>
      <w:r>
        <w:rPr/>
        <w:t>nghiệp thiện và bất thiện, về quả của thiện pháp và bất thiện pháp.</w:t>
      </w:r>
      <w:r>
        <w:rPr>
          <w:spacing w:val="-8"/>
        </w:rPr>
        <w:t> </w:t>
      </w:r>
      <w:r>
        <w:rPr/>
        <w:t>Câu</w:t>
      </w:r>
      <w:r>
        <w:rPr>
          <w:spacing w:val="-8"/>
        </w:rPr>
        <w:t> </w:t>
      </w:r>
      <w:r>
        <w:rPr/>
        <w:t>hỏi</w:t>
      </w:r>
      <w:r>
        <w:rPr>
          <w:spacing w:val="-8"/>
        </w:rPr>
        <w:t> </w:t>
      </w:r>
      <w:r>
        <w:rPr/>
        <w:t>đặt</w:t>
      </w:r>
      <w:r>
        <w:rPr>
          <w:spacing w:val="-8"/>
        </w:rPr>
        <w:t> </w:t>
      </w:r>
      <w:r>
        <w:rPr/>
        <w:t>ra</w:t>
      </w:r>
      <w:r>
        <w:rPr>
          <w:spacing w:val="-8"/>
        </w:rPr>
        <w:t> </w:t>
      </w:r>
      <w:r>
        <w:rPr/>
        <w:t>là</w:t>
      </w:r>
      <w:r>
        <w:rPr>
          <w:spacing w:val="-8"/>
        </w:rPr>
        <w:t> </w:t>
      </w:r>
      <w:r>
        <w:rPr/>
        <w:t>khoảnh</w:t>
      </w:r>
      <w:r>
        <w:rPr>
          <w:spacing w:val="-8"/>
        </w:rPr>
        <w:t> </w:t>
      </w:r>
      <w:r>
        <w:rPr/>
        <w:t>khắc</w:t>
      </w:r>
      <w:r>
        <w:rPr>
          <w:spacing w:val="-8"/>
        </w:rPr>
        <w:t> </w:t>
      </w:r>
      <w:r>
        <w:rPr/>
        <w:t>nào</w:t>
      </w:r>
      <w:r>
        <w:rPr>
          <w:spacing w:val="-8"/>
        </w:rPr>
        <w:t> </w:t>
      </w:r>
      <w:r>
        <w:rPr/>
        <w:t>là</w:t>
      </w:r>
      <w:r>
        <w:rPr>
          <w:spacing w:val="-8"/>
        </w:rPr>
        <w:t> </w:t>
      </w:r>
      <w:r>
        <w:rPr/>
        <w:t>quả,</w:t>
      </w:r>
      <w:r>
        <w:rPr>
          <w:spacing w:val="-8"/>
        </w:rPr>
        <w:t> </w:t>
      </w:r>
      <w:r>
        <w:rPr/>
        <w:t>khoảnh khắc nào là nhân? Điều này không quá khó, bởi vì đó chính là khoảnh khắc này. Nhãn thức là quả hay là nhân? Nhĩ thức là quả hay là nhân? Ngửi là quả hay là nhân, nếm là quả hay là nhân? Xúc chạm là quả hay là nhân? Các bạn có muốn có tất cả những khoảnh khắc </w:t>
      </w:r>
      <w:r>
        <w:rPr>
          <w:spacing w:val="-2"/>
        </w:rPr>
        <w:t>này</w:t>
      </w:r>
      <w:r>
        <w:rPr>
          <w:spacing w:val="-13"/>
        </w:rPr>
        <w:t> </w:t>
      </w:r>
      <w:r>
        <w:rPr>
          <w:spacing w:val="-2"/>
        </w:rPr>
        <w:t>không?</w:t>
      </w:r>
      <w:r>
        <w:rPr>
          <w:spacing w:val="-13"/>
        </w:rPr>
        <w:t> </w:t>
      </w:r>
      <w:r>
        <w:rPr>
          <w:spacing w:val="-2"/>
        </w:rPr>
        <w:t>Ngay</w:t>
      </w:r>
      <w:r>
        <w:rPr>
          <w:spacing w:val="-13"/>
        </w:rPr>
        <w:t> </w:t>
      </w:r>
      <w:r>
        <w:rPr>
          <w:spacing w:val="-2"/>
        </w:rPr>
        <w:t>sau</w:t>
      </w:r>
      <w:r>
        <w:rPr>
          <w:spacing w:val="-13"/>
        </w:rPr>
        <w:t> </w:t>
      </w:r>
      <w:r>
        <w:rPr>
          <w:spacing w:val="-2"/>
        </w:rPr>
        <w:t>khi</w:t>
      </w:r>
      <w:r>
        <w:rPr>
          <w:spacing w:val="-13"/>
        </w:rPr>
        <w:t> </w:t>
      </w:r>
      <w:r>
        <w:rPr>
          <w:spacing w:val="-2"/>
        </w:rPr>
        <w:t>có</w:t>
      </w:r>
      <w:r>
        <w:rPr>
          <w:spacing w:val="-13"/>
        </w:rPr>
        <w:t> </w:t>
      </w:r>
      <w:r>
        <w:rPr>
          <w:spacing w:val="-2"/>
        </w:rPr>
        <w:t>cái</w:t>
      </w:r>
      <w:r>
        <w:rPr>
          <w:spacing w:val="-13"/>
        </w:rPr>
        <w:t> </w:t>
      </w:r>
      <w:r>
        <w:rPr>
          <w:spacing w:val="-2"/>
        </w:rPr>
        <w:t>thấy</w:t>
      </w:r>
      <w:r>
        <w:rPr>
          <w:spacing w:val="-13"/>
        </w:rPr>
        <w:t> </w:t>
      </w:r>
      <w:r>
        <w:rPr>
          <w:spacing w:val="-2"/>
        </w:rPr>
        <w:t>đã</w:t>
      </w:r>
      <w:r>
        <w:rPr>
          <w:spacing w:val="-13"/>
        </w:rPr>
        <w:t> </w:t>
      </w:r>
      <w:r>
        <w:rPr>
          <w:spacing w:val="-2"/>
        </w:rPr>
        <w:t>có</w:t>
      </w:r>
      <w:r>
        <w:rPr>
          <w:spacing w:val="-13"/>
        </w:rPr>
        <w:t> </w:t>
      </w:r>
      <w:r>
        <w:rPr>
          <w:spacing w:val="-2"/>
        </w:rPr>
        <w:t>dính</w:t>
      </w:r>
      <w:r>
        <w:rPr>
          <w:spacing w:val="-13"/>
        </w:rPr>
        <w:t> </w:t>
      </w:r>
      <w:r>
        <w:rPr>
          <w:spacing w:val="-2"/>
        </w:rPr>
        <w:t>mắc</w:t>
      </w:r>
      <w:r>
        <w:rPr>
          <w:spacing w:val="-13"/>
        </w:rPr>
        <w:t> </w:t>
      </w:r>
      <w:r>
        <w:rPr>
          <w:spacing w:val="-2"/>
        </w:rPr>
        <w:t>vào </w:t>
      </w:r>
      <w:r>
        <w:rPr/>
        <w:t>cái</w:t>
      </w:r>
      <w:r>
        <w:rPr>
          <w:spacing w:val="-10"/>
        </w:rPr>
        <w:t> </w:t>
      </w:r>
      <w:r>
        <w:rPr/>
        <w:t>thấy</w:t>
      </w:r>
      <w:r>
        <w:rPr>
          <w:spacing w:val="-10"/>
        </w:rPr>
        <w:t> </w:t>
      </w:r>
      <w:r>
        <w:rPr/>
        <w:t>rồi.</w:t>
      </w:r>
      <w:r>
        <w:rPr>
          <w:spacing w:val="-9"/>
        </w:rPr>
        <w:t> </w:t>
      </w:r>
      <w:r>
        <w:rPr/>
        <w:t>Rất</w:t>
      </w:r>
      <w:r>
        <w:rPr>
          <w:spacing w:val="-10"/>
        </w:rPr>
        <w:t> </w:t>
      </w:r>
      <w:r>
        <w:rPr/>
        <w:t>nhẹ,</w:t>
      </w:r>
      <w:r>
        <w:rPr>
          <w:spacing w:val="-9"/>
        </w:rPr>
        <w:t> </w:t>
      </w:r>
      <w:r>
        <w:rPr/>
        <w:t>rất</w:t>
      </w:r>
      <w:r>
        <w:rPr>
          <w:spacing w:val="-10"/>
        </w:rPr>
        <w:t> </w:t>
      </w:r>
      <w:r>
        <w:rPr/>
        <w:t>thoảng</w:t>
      </w:r>
      <w:r>
        <w:rPr>
          <w:spacing w:val="-9"/>
        </w:rPr>
        <w:t> </w:t>
      </w:r>
      <w:r>
        <w:rPr/>
        <w:t>qua</w:t>
      </w:r>
      <w:r>
        <w:rPr>
          <w:spacing w:val="-10"/>
        </w:rPr>
        <w:t> </w:t>
      </w:r>
      <w:r>
        <w:rPr/>
        <w:t>và</w:t>
      </w:r>
      <w:r>
        <w:rPr>
          <w:spacing w:val="-9"/>
        </w:rPr>
        <w:t> </w:t>
      </w:r>
      <w:r>
        <w:rPr/>
        <w:t>không</w:t>
      </w:r>
      <w:r>
        <w:rPr>
          <w:spacing w:val="-10"/>
        </w:rPr>
        <w:t> </w:t>
      </w:r>
      <w:r>
        <w:rPr/>
        <w:t>được</w:t>
      </w:r>
      <w:r>
        <w:rPr>
          <w:spacing w:val="-10"/>
        </w:rPr>
        <w:t> </w:t>
      </w:r>
      <w:r>
        <w:rPr/>
        <w:t>biết tới. Khi có ai đó hỏi bạn, bạn có muốn bị mù không? Câu</w:t>
      </w:r>
      <w:r>
        <w:rPr>
          <w:spacing w:val="-11"/>
        </w:rPr>
        <w:t> </w:t>
      </w:r>
      <w:r>
        <w:rPr/>
        <w:t>trả</w:t>
      </w:r>
      <w:r>
        <w:rPr>
          <w:spacing w:val="-11"/>
        </w:rPr>
        <w:t> </w:t>
      </w:r>
      <w:r>
        <w:rPr/>
        <w:t>lời</w:t>
      </w:r>
      <w:r>
        <w:rPr>
          <w:spacing w:val="-11"/>
        </w:rPr>
        <w:t> </w:t>
      </w:r>
      <w:r>
        <w:rPr/>
        <w:t>là</w:t>
      </w:r>
      <w:r>
        <w:rPr>
          <w:spacing w:val="-11"/>
        </w:rPr>
        <w:t> </w:t>
      </w:r>
      <w:r>
        <w:rPr/>
        <w:t>gì?</w:t>
      </w:r>
      <w:r>
        <w:rPr>
          <w:spacing w:val="-11"/>
        </w:rPr>
        <w:t> </w:t>
      </w:r>
      <w:r>
        <w:rPr/>
        <w:t>Câu</w:t>
      </w:r>
      <w:r>
        <w:rPr>
          <w:spacing w:val="-11"/>
        </w:rPr>
        <w:t> </w:t>
      </w:r>
      <w:r>
        <w:rPr/>
        <w:t>trả</w:t>
      </w:r>
      <w:r>
        <w:rPr>
          <w:spacing w:val="-11"/>
        </w:rPr>
        <w:t> </w:t>
      </w:r>
      <w:r>
        <w:rPr/>
        <w:t>lời</w:t>
      </w:r>
      <w:r>
        <w:rPr>
          <w:spacing w:val="-11"/>
        </w:rPr>
        <w:t> </w:t>
      </w:r>
      <w:r>
        <w:rPr/>
        <w:t>là</w:t>
      </w:r>
      <w:r>
        <w:rPr>
          <w:spacing w:val="-11"/>
        </w:rPr>
        <w:t> </w:t>
      </w:r>
      <w:r>
        <w:rPr/>
        <w:t>“không”.</w:t>
      </w:r>
      <w:r>
        <w:rPr>
          <w:spacing w:val="-11"/>
        </w:rPr>
        <w:t> </w:t>
      </w:r>
      <w:r>
        <w:rPr/>
        <w:t>Như</w:t>
      </w:r>
      <w:r>
        <w:rPr>
          <w:spacing w:val="-11"/>
        </w:rPr>
        <w:t> </w:t>
      </w:r>
      <w:r>
        <w:rPr/>
        <w:t>vậy,</w:t>
      </w:r>
      <w:r>
        <w:rPr>
          <w:spacing w:val="-11"/>
        </w:rPr>
        <w:t> </w:t>
      </w:r>
      <w:r>
        <w:rPr/>
        <w:t>có</w:t>
      </w:r>
      <w:r>
        <w:rPr>
          <w:spacing w:val="-11"/>
        </w:rPr>
        <w:t> </w:t>
      </w:r>
      <w:r>
        <w:rPr/>
        <w:t>sự dính mắc vào cái thấy, không ai muốn bị mù, và ngay sau cái thấy đã có sự dính mắc rồi.</w:t>
      </w:r>
    </w:p>
    <w:p>
      <w:pPr>
        <w:pStyle w:val="BodyText"/>
        <w:spacing w:line="309" w:lineRule="auto" w:before="151"/>
        <w:ind w:right="38" w:firstLine="453"/>
      </w:pPr>
      <w:r>
        <w:rPr/>
        <w:t>Các tâm hộ kiếp, bhavaṅga-citta, kinh </w:t>
      </w:r>
      <w:r>
        <w:rPr/>
        <w:t>nghiệm cùng một đối tượng không phải là đối tượng của thế giới</w:t>
      </w:r>
      <w:r>
        <w:rPr>
          <w:spacing w:val="27"/>
        </w:rPr>
        <w:t> </w:t>
      </w:r>
      <w:r>
        <w:rPr/>
        <w:t>này</w:t>
      </w:r>
      <w:r>
        <w:rPr>
          <w:spacing w:val="27"/>
        </w:rPr>
        <w:t> </w:t>
      </w:r>
      <w:r>
        <w:rPr/>
        <w:t>như</w:t>
      </w:r>
      <w:r>
        <w:rPr>
          <w:spacing w:val="27"/>
        </w:rPr>
        <w:t> </w:t>
      </w:r>
      <w:r>
        <w:rPr/>
        <w:t>vẫn</w:t>
      </w:r>
      <w:r>
        <w:rPr>
          <w:spacing w:val="27"/>
        </w:rPr>
        <w:t> </w:t>
      </w:r>
      <w:r>
        <w:rPr/>
        <w:t>được</w:t>
      </w:r>
      <w:r>
        <w:rPr>
          <w:spacing w:val="27"/>
        </w:rPr>
        <w:t> </w:t>
      </w:r>
      <w:r>
        <w:rPr/>
        <w:t>kinh</w:t>
      </w:r>
      <w:r>
        <w:rPr>
          <w:spacing w:val="27"/>
        </w:rPr>
        <w:t> </w:t>
      </w:r>
      <w:r>
        <w:rPr/>
        <w:t>nghiệm</w:t>
      </w:r>
      <w:r>
        <w:rPr>
          <w:spacing w:val="27"/>
        </w:rPr>
        <w:t> </w:t>
      </w:r>
      <w:r>
        <w:rPr/>
        <w:t>qua</w:t>
      </w:r>
      <w:r>
        <w:rPr>
          <w:spacing w:val="27"/>
        </w:rPr>
        <w:t> </w:t>
      </w:r>
      <w:r>
        <w:rPr/>
        <w:t>sáu</w:t>
      </w:r>
      <w:r>
        <w:rPr>
          <w:spacing w:val="27"/>
        </w:rPr>
        <w:t> </w:t>
      </w:r>
      <w:r>
        <w:rPr/>
        <w:t>căn.</w:t>
      </w:r>
      <w:r>
        <w:rPr>
          <w:spacing w:val="27"/>
        </w:rPr>
        <w:t> </w:t>
      </w:r>
      <w:r>
        <w:rPr>
          <w:spacing w:val="-5"/>
        </w:rPr>
        <w:t>Có</w:t>
      </w:r>
    </w:p>
    <w:p>
      <w:pPr>
        <w:pStyle w:val="BodyText"/>
        <w:spacing w:line="312" w:lineRule="auto" w:before="89"/>
        <w:ind w:right="111"/>
      </w:pPr>
      <w:r>
        <w:rPr/>
        <w:br w:type="column"/>
      </w:r>
      <w:r>
        <w:rPr/>
        <w:t>đúng</w:t>
      </w:r>
      <w:r>
        <w:rPr>
          <w:spacing w:val="-4"/>
        </w:rPr>
        <w:t> </w:t>
      </w:r>
      <w:r>
        <w:rPr/>
        <w:t>là</w:t>
      </w:r>
      <w:r>
        <w:rPr>
          <w:spacing w:val="-4"/>
        </w:rPr>
        <w:t> </w:t>
      </w:r>
      <w:r>
        <w:rPr/>
        <w:t>đối</w:t>
      </w:r>
      <w:r>
        <w:rPr>
          <w:spacing w:val="-4"/>
        </w:rPr>
        <w:t> </w:t>
      </w:r>
      <w:r>
        <w:rPr/>
        <w:t>tượng</w:t>
      </w:r>
      <w:r>
        <w:rPr>
          <w:spacing w:val="-4"/>
        </w:rPr>
        <w:t> </w:t>
      </w:r>
      <w:r>
        <w:rPr/>
        <w:t>của</w:t>
      </w:r>
      <w:r>
        <w:rPr>
          <w:spacing w:val="-4"/>
        </w:rPr>
        <w:t> </w:t>
      </w:r>
      <w:r>
        <w:rPr/>
        <w:t>các</w:t>
      </w:r>
      <w:r>
        <w:rPr>
          <w:spacing w:val="-4"/>
        </w:rPr>
        <w:t> </w:t>
      </w:r>
      <w:r>
        <w:rPr/>
        <w:t>tâm</w:t>
      </w:r>
      <w:r>
        <w:rPr>
          <w:spacing w:val="-4"/>
        </w:rPr>
        <w:t> </w:t>
      </w:r>
      <w:r>
        <w:rPr/>
        <w:t>này</w:t>
      </w:r>
      <w:r>
        <w:rPr>
          <w:spacing w:val="-4"/>
        </w:rPr>
        <w:t> </w:t>
      </w:r>
      <w:r>
        <w:rPr/>
        <w:t>không</w:t>
      </w:r>
      <w:r>
        <w:rPr>
          <w:spacing w:val="-4"/>
        </w:rPr>
        <w:t> </w:t>
      </w:r>
      <w:r>
        <w:rPr/>
        <w:t>thể</w:t>
      </w:r>
      <w:r>
        <w:rPr>
          <w:spacing w:val="-4"/>
        </w:rPr>
        <w:t> </w:t>
      </w:r>
      <w:r>
        <w:rPr/>
        <w:t>được</w:t>
      </w:r>
      <w:r>
        <w:rPr>
          <w:spacing w:val="-4"/>
        </w:rPr>
        <w:t> </w:t>
      </w:r>
      <w:r>
        <w:rPr/>
        <w:t>biết hay không? Có ai biết được cái được kinh nghiệm ở những</w:t>
      </w:r>
      <w:r>
        <w:rPr>
          <w:spacing w:val="-4"/>
        </w:rPr>
        <w:t> </w:t>
      </w:r>
      <w:r>
        <w:rPr/>
        <w:t>khoảnh</w:t>
      </w:r>
      <w:r>
        <w:rPr>
          <w:spacing w:val="-4"/>
        </w:rPr>
        <w:t> </w:t>
      </w:r>
      <w:r>
        <w:rPr/>
        <w:t>khắc</w:t>
      </w:r>
      <w:r>
        <w:rPr>
          <w:spacing w:val="-4"/>
        </w:rPr>
        <w:t> </w:t>
      </w:r>
      <w:r>
        <w:rPr/>
        <w:t>đó</w:t>
      </w:r>
      <w:r>
        <w:rPr>
          <w:spacing w:val="-4"/>
        </w:rPr>
        <w:t> </w:t>
      </w:r>
      <w:r>
        <w:rPr/>
        <w:t>không?</w:t>
      </w:r>
      <w:r>
        <w:rPr>
          <w:spacing w:val="-4"/>
        </w:rPr>
        <w:t> </w:t>
      </w:r>
      <w:r>
        <w:rPr/>
        <w:t>Nhưng</w:t>
      </w:r>
      <w:r>
        <w:rPr>
          <w:spacing w:val="-4"/>
        </w:rPr>
        <w:t> </w:t>
      </w:r>
      <w:r>
        <w:rPr/>
        <w:t>hẳn</w:t>
      </w:r>
      <w:r>
        <w:rPr>
          <w:spacing w:val="-4"/>
        </w:rPr>
        <w:t> </w:t>
      </w:r>
      <w:r>
        <w:rPr/>
        <w:t>phải</w:t>
      </w:r>
      <w:r>
        <w:rPr>
          <w:spacing w:val="-4"/>
        </w:rPr>
        <w:t> </w:t>
      </w:r>
      <w:r>
        <w:rPr/>
        <w:t>có</w:t>
      </w:r>
      <w:r>
        <w:rPr>
          <w:spacing w:val="-4"/>
        </w:rPr>
        <w:t> </w:t>
      </w:r>
      <w:r>
        <w:rPr/>
        <w:t>một đối</w:t>
      </w:r>
      <w:r>
        <w:rPr>
          <w:spacing w:val="-4"/>
        </w:rPr>
        <w:t> </w:t>
      </w:r>
      <w:r>
        <w:rPr/>
        <w:t>tượng</w:t>
      </w:r>
      <w:r>
        <w:rPr>
          <w:spacing w:val="-4"/>
        </w:rPr>
        <w:t> </w:t>
      </w:r>
      <w:r>
        <w:rPr/>
        <w:t>mà</w:t>
      </w:r>
      <w:r>
        <w:rPr>
          <w:spacing w:val="-4"/>
        </w:rPr>
        <w:t> </w:t>
      </w:r>
      <w:r>
        <w:rPr/>
        <w:t>nhờ</w:t>
      </w:r>
      <w:r>
        <w:rPr>
          <w:spacing w:val="-4"/>
        </w:rPr>
        <w:t> </w:t>
      </w:r>
      <w:r>
        <w:rPr/>
        <w:t>vậy</w:t>
      </w:r>
      <w:r>
        <w:rPr>
          <w:spacing w:val="-4"/>
        </w:rPr>
        <w:t> </w:t>
      </w:r>
      <w:r>
        <w:rPr/>
        <w:t>các</w:t>
      </w:r>
      <w:r>
        <w:rPr>
          <w:spacing w:val="-4"/>
        </w:rPr>
        <w:t> </w:t>
      </w:r>
      <w:r>
        <w:rPr/>
        <w:t>tâm</w:t>
      </w:r>
      <w:r>
        <w:rPr>
          <w:spacing w:val="-4"/>
        </w:rPr>
        <w:t> </w:t>
      </w:r>
      <w:r>
        <w:rPr/>
        <w:t>có</w:t>
      </w:r>
      <w:r>
        <w:rPr>
          <w:spacing w:val="-4"/>
        </w:rPr>
        <w:t> </w:t>
      </w:r>
      <w:r>
        <w:rPr/>
        <w:t>thể</w:t>
      </w:r>
      <w:r>
        <w:rPr>
          <w:spacing w:val="-4"/>
        </w:rPr>
        <w:t> </w:t>
      </w:r>
      <w:r>
        <w:rPr/>
        <w:t>tiếp</w:t>
      </w:r>
      <w:r>
        <w:rPr>
          <w:spacing w:val="-4"/>
        </w:rPr>
        <w:t> </w:t>
      </w:r>
      <w:r>
        <w:rPr/>
        <w:t>tục</w:t>
      </w:r>
      <w:r>
        <w:rPr>
          <w:spacing w:val="-4"/>
        </w:rPr>
        <w:t> </w:t>
      </w:r>
      <w:r>
        <w:rPr/>
        <w:t>sinh</w:t>
      </w:r>
      <w:r>
        <w:rPr>
          <w:spacing w:val="-4"/>
        </w:rPr>
        <w:t> </w:t>
      </w:r>
      <w:r>
        <w:rPr/>
        <w:t>khởi và duy trì cuộc sống trong một kiếp, từ khoảnh khắc này sang khoảnh khắc khác, cho đến khi khoảnh khắc cuối cùng của kiếp này kết thúc.</w:t>
      </w:r>
      <w:r>
        <w:rPr>
          <w:spacing w:val="-1"/>
        </w:rPr>
        <w:t> </w:t>
      </w:r>
      <w:r>
        <w:rPr/>
        <w:t>Và rồi lại một nghiệp khác</w:t>
      </w:r>
      <w:r>
        <w:rPr>
          <w:spacing w:val="-11"/>
        </w:rPr>
        <w:t> </w:t>
      </w:r>
      <w:r>
        <w:rPr/>
        <w:t>làm</w:t>
      </w:r>
      <w:r>
        <w:rPr>
          <w:spacing w:val="-11"/>
        </w:rPr>
        <w:t> </w:t>
      </w:r>
      <w:r>
        <w:rPr/>
        <w:t>duyên</w:t>
      </w:r>
      <w:r>
        <w:rPr>
          <w:spacing w:val="-11"/>
        </w:rPr>
        <w:t> </w:t>
      </w:r>
      <w:r>
        <w:rPr/>
        <w:t>cho</w:t>
      </w:r>
      <w:r>
        <w:rPr>
          <w:spacing w:val="-11"/>
        </w:rPr>
        <w:t> </w:t>
      </w:r>
      <w:r>
        <w:rPr/>
        <w:t>thức</w:t>
      </w:r>
      <w:r>
        <w:rPr>
          <w:spacing w:val="-11"/>
        </w:rPr>
        <w:t> </w:t>
      </w:r>
      <w:r>
        <w:rPr/>
        <w:t>tái</w:t>
      </w:r>
      <w:r>
        <w:rPr>
          <w:spacing w:val="-11"/>
        </w:rPr>
        <w:t> </w:t>
      </w:r>
      <w:r>
        <w:rPr/>
        <w:t>tục</w:t>
      </w:r>
      <w:r>
        <w:rPr>
          <w:spacing w:val="-11"/>
        </w:rPr>
        <w:t> </w:t>
      </w:r>
      <w:r>
        <w:rPr/>
        <w:t>của</w:t>
      </w:r>
      <w:r>
        <w:rPr>
          <w:spacing w:val="-11"/>
        </w:rPr>
        <w:t> </w:t>
      </w:r>
      <w:r>
        <w:rPr/>
        <w:t>kiếp</w:t>
      </w:r>
      <w:r>
        <w:rPr>
          <w:spacing w:val="-11"/>
        </w:rPr>
        <w:t> </w:t>
      </w:r>
      <w:r>
        <w:rPr/>
        <w:t>tiếp</w:t>
      </w:r>
      <w:r>
        <w:rPr>
          <w:spacing w:val="-11"/>
        </w:rPr>
        <w:t> </w:t>
      </w:r>
      <w:r>
        <w:rPr/>
        <w:t>theo,</w:t>
      </w:r>
      <w:r>
        <w:rPr>
          <w:spacing w:val="-11"/>
        </w:rPr>
        <w:t> </w:t>
      </w:r>
      <w:r>
        <w:rPr/>
        <w:t>kiếp tiếp</w:t>
      </w:r>
      <w:r>
        <w:rPr>
          <w:spacing w:val="-8"/>
        </w:rPr>
        <w:t> </w:t>
      </w:r>
      <w:r>
        <w:rPr/>
        <w:t>có</w:t>
      </w:r>
      <w:r>
        <w:rPr>
          <w:spacing w:val="-7"/>
        </w:rPr>
        <w:t> </w:t>
      </w:r>
      <w:r>
        <w:rPr/>
        <w:t>thể</w:t>
      </w:r>
      <w:r>
        <w:rPr>
          <w:spacing w:val="-8"/>
        </w:rPr>
        <w:t> </w:t>
      </w:r>
      <w:r>
        <w:rPr/>
        <w:t>ở</w:t>
      </w:r>
      <w:r>
        <w:rPr>
          <w:spacing w:val="-7"/>
        </w:rPr>
        <w:t> </w:t>
      </w:r>
      <w:r>
        <w:rPr/>
        <w:t>địa</w:t>
      </w:r>
      <w:r>
        <w:rPr>
          <w:spacing w:val="-8"/>
        </w:rPr>
        <w:t> </w:t>
      </w:r>
      <w:r>
        <w:rPr/>
        <w:t>ngục,</w:t>
      </w:r>
      <w:r>
        <w:rPr>
          <w:spacing w:val="-8"/>
        </w:rPr>
        <w:t> </w:t>
      </w:r>
      <w:r>
        <w:rPr/>
        <w:t>ở</w:t>
      </w:r>
      <w:r>
        <w:rPr>
          <w:spacing w:val="-7"/>
        </w:rPr>
        <w:t> </w:t>
      </w:r>
      <w:r>
        <w:rPr/>
        <w:t>cõi</w:t>
      </w:r>
      <w:r>
        <w:rPr>
          <w:spacing w:val="-7"/>
        </w:rPr>
        <w:t> </w:t>
      </w:r>
      <w:r>
        <w:rPr/>
        <w:t>thiên,</w:t>
      </w:r>
      <w:r>
        <w:rPr>
          <w:spacing w:val="-8"/>
        </w:rPr>
        <w:t> </w:t>
      </w:r>
      <w:r>
        <w:rPr/>
        <w:t>có</w:t>
      </w:r>
      <w:r>
        <w:rPr>
          <w:spacing w:val="-7"/>
        </w:rPr>
        <w:t> </w:t>
      </w:r>
      <w:r>
        <w:rPr/>
        <w:t>thể</w:t>
      </w:r>
      <w:r>
        <w:rPr>
          <w:spacing w:val="-8"/>
        </w:rPr>
        <w:t> </w:t>
      </w:r>
      <w:r>
        <w:rPr/>
        <w:t>ở</w:t>
      </w:r>
      <w:r>
        <w:rPr>
          <w:spacing w:val="-7"/>
        </w:rPr>
        <w:t> </w:t>
      </w:r>
      <w:r>
        <w:rPr/>
        <w:t>cõi</w:t>
      </w:r>
      <w:r>
        <w:rPr>
          <w:spacing w:val="-8"/>
        </w:rPr>
        <w:t> </w:t>
      </w:r>
      <w:r>
        <w:rPr/>
        <w:t>súc</w:t>
      </w:r>
      <w:r>
        <w:rPr>
          <w:spacing w:val="-7"/>
        </w:rPr>
        <w:t> </w:t>
      </w:r>
      <w:r>
        <w:rPr/>
        <w:t>sinh, tùy thuộc vào nghiệp.</w:t>
      </w:r>
    </w:p>
    <w:p>
      <w:pPr>
        <w:pStyle w:val="BodyText"/>
        <w:spacing w:before="123"/>
        <w:ind w:left="0"/>
        <w:jc w:val="left"/>
      </w:pPr>
    </w:p>
    <w:p>
      <w:pPr>
        <w:spacing w:line="540" w:lineRule="atLeast" w:before="1"/>
        <w:ind w:left="567" w:right="111" w:firstLine="0"/>
        <w:jc w:val="both"/>
        <w:rPr>
          <w:sz w:val="25"/>
        </w:rPr>
      </w:pPr>
      <w:r>
        <w:rPr>
          <w:b/>
          <w:i/>
          <w:sz w:val="25"/>
        </w:rPr>
        <w:t>Pháp đàm tại Sài Gòn, chiều ngày 31/12/2014 Người</w:t>
      </w:r>
      <w:r>
        <w:rPr>
          <w:b/>
          <w:i/>
          <w:spacing w:val="16"/>
          <w:sz w:val="25"/>
        </w:rPr>
        <w:t> </w:t>
      </w:r>
      <w:r>
        <w:rPr>
          <w:b/>
          <w:i/>
          <w:sz w:val="25"/>
        </w:rPr>
        <w:t>hỏi:</w:t>
      </w:r>
      <w:r>
        <w:rPr>
          <w:b/>
          <w:i/>
          <w:spacing w:val="12"/>
          <w:sz w:val="25"/>
        </w:rPr>
        <w:t> </w:t>
      </w:r>
      <w:r>
        <w:rPr>
          <w:sz w:val="25"/>
        </w:rPr>
        <w:t>Trong</w:t>
      </w:r>
      <w:r>
        <w:rPr>
          <w:spacing w:val="17"/>
          <w:sz w:val="25"/>
        </w:rPr>
        <w:t> </w:t>
      </w:r>
      <w:r>
        <w:rPr>
          <w:sz w:val="25"/>
        </w:rPr>
        <w:t>khi</w:t>
      </w:r>
      <w:r>
        <w:rPr>
          <w:spacing w:val="17"/>
          <w:sz w:val="25"/>
        </w:rPr>
        <w:t> </w:t>
      </w:r>
      <w:r>
        <w:rPr>
          <w:sz w:val="25"/>
        </w:rPr>
        <w:t>đang</w:t>
      </w:r>
      <w:r>
        <w:rPr>
          <w:spacing w:val="17"/>
          <w:sz w:val="25"/>
        </w:rPr>
        <w:t> </w:t>
      </w:r>
      <w:r>
        <w:rPr>
          <w:sz w:val="25"/>
        </w:rPr>
        <w:t>nghe</w:t>
      </w:r>
      <w:r>
        <w:rPr>
          <w:spacing w:val="17"/>
          <w:sz w:val="25"/>
        </w:rPr>
        <w:t> </w:t>
      </w:r>
      <w:r>
        <w:rPr>
          <w:sz w:val="25"/>
        </w:rPr>
        <w:t>Pháp,</w:t>
      </w:r>
      <w:r>
        <w:rPr>
          <w:spacing w:val="17"/>
          <w:sz w:val="25"/>
        </w:rPr>
        <w:t> </w:t>
      </w:r>
      <w:r>
        <w:rPr>
          <w:sz w:val="25"/>
        </w:rPr>
        <w:t>có</w:t>
      </w:r>
      <w:r>
        <w:rPr>
          <w:spacing w:val="17"/>
          <w:sz w:val="25"/>
        </w:rPr>
        <w:t> </w:t>
      </w:r>
      <w:r>
        <w:rPr>
          <w:spacing w:val="-2"/>
          <w:sz w:val="25"/>
        </w:rPr>
        <w:t>những</w:t>
      </w:r>
    </w:p>
    <w:p>
      <w:pPr>
        <w:pStyle w:val="BodyText"/>
        <w:spacing w:line="312" w:lineRule="auto" w:before="88"/>
        <w:ind w:right="111"/>
      </w:pPr>
      <w:r>
        <w:rPr/>
        <w:t>lúc</w:t>
      </w:r>
      <w:r>
        <w:rPr>
          <w:spacing w:val="-6"/>
        </w:rPr>
        <w:t> </w:t>
      </w:r>
      <w:r>
        <w:rPr/>
        <w:t>con</w:t>
      </w:r>
      <w:r>
        <w:rPr>
          <w:spacing w:val="-5"/>
        </w:rPr>
        <w:t> </w:t>
      </w:r>
      <w:r>
        <w:rPr/>
        <w:t>lắng</w:t>
      </w:r>
      <w:r>
        <w:rPr>
          <w:spacing w:val="-6"/>
        </w:rPr>
        <w:t> </w:t>
      </w:r>
      <w:r>
        <w:rPr/>
        <w:t>nghe</w:t>
      </w:r>
      <w:r>
        <w:rPr>
          <w:spacing w:val="-5"/>
        </w:rPr>
        <w:t> </w:t>
      </w:r>
      <w:r>
        <w:rPr/>
        <w:t>lời</w:t>
      </w:r>
      <w:r>
        <w:rPr>
          <w:spacing w:val="-6"/>
        </w:rPr>
        <w:t> </w:t>
      </w:r>
      <w:r>
        <w:rPr/>
        <w:t>dạy</w:t>
      </w:r>
      <w:r>
        <w:rPr>
          <w:spacing w:val="-6"/>
        </w:rPr>
        <w:t> </w:t>
      </w:r>
      <w:r>
        <w:rPr/>
        <w:t>của</w:t>
      </w:r>
      <w:r>
        <w:rPr>
          <w:spacing w:val="-6"/>
        </w:rPr>
        <w:t> </w:t>
      </w:r>
      <w:r>
        <w:rPr/>
        <w:t>Bà,</w:t>
      </w:r>
      <w:r>
        <w:rPr>
          <w:spacing w:val="-6"/>
        </w:rPr>
        <w:t> </w:t>
      </w:r>
      <w:r>
        <w:rPr/>
        <w:t>có</w:t>
      </w:r>
      <w:r>
        <w:rPr>
          <w:spacing w:val="-6"/>
        </w:rPr>
        <w:t> </w:t>
      </w:r>
      <w:r>
        <w:rPr/>
        <w:t>những</w:t>
      </w:r>
      <w:r>
        <w:rPr>
          <w:spacing w:val="-5"/>
        </w:rPr>
        <w:t> </w:t>
      </w:r>
      <w:r>
        <w:rPr/>
        <w:t>lúc</w:t>
      </w:r>
      <w:r>
        <w:rPr>
          <w:spacing w:val="-6"/>
        </w:rPr>
        <w:t> </w:t>
      </w:r>
      <w:r>
        <w:rPr/>
        <w:t>lại</w:t>
      </w:r>
      <w:r>
        <w:rPr>
          <w:spacing w:val="-6"/>
        </w:rPr>
        <w:t> </w:t>
      </w:r>
      <w:r>
        <w:rPr/>
        <w:t>nghĩ về</w:t>
      </w:r>
      <w:r>
        <w:rPr>
          <w:spacing w:val="-6"/>
        </w:rPr>
        <w:t> </w:t>
      </w:r>
      <w:r>
        <w:rPr/>
        <w:t>những</w:t>
      </w:r>
      <w:r>
        <w:rPr>
          <w:spacing w:val="-6"/>
        </w:rPr>
        <w:t> </w:t>
      </w:r>
      <w:r>
        <w:rPr/>
        <w:t>thứ</w:t>
      </w:r>
      <w:r>
        <w:rPr>
          <w:spacing w:val="-6"/>
        </w:rPr>
        <w:t> </w:t>
      </w:r>
      <w:r>
        <w:rPr/>
        <w:t>khác.</w:t>
      </w:r>
      <w:r>
        <w:rPr>
          <w:spacing w:val="-6"/>
        </w:rPr>
        <w:t> </w:t>
      </w:r>
      <w:r>
        <w:rPr/>
        <w:t>Những</w:t>
      </w:r>
      <w:r>
        <w:rPr>
          <w:spacing w:val="-6"/>
        </w:rPr>
        <w:t> </w:t>
      </w:r>
      <w:r>
        <w:rPr/>
        <w:t>lúc</w:t>
      </w:r>
      <w:r>
        <w:rPr>
          <w:spacing w:val="-6"/>
        </w:rPr>
        <w:t> </w:t>
      </w:r>
      <w:r>
        <w:rPr/>
        <w:t>như</w:t>
      </w:r>
      <w:r>
        <w:rPr>
          <w:spacing w:val="-6"/>
        </w:rPr>
        <w:t> </w:t>
      </w:r>
      <w:r>
        <w:rPr/>
        <w:t>thế</w:t>
      </w:r>
      <w:r>
        <w:rPr>
          <w:spacing w:val="-6"/>
        </w:rPr>
        <w:t> </w:t>
      </w:r>
      <w:r>
        <w:rPr/>
        <w:t>là</w:t>
      </w:r>
      <w:r>
        <w:rPr>
          <w:spacing w:val="-6"/>
        </w:rPr>
        <w:t> </w:t>
      </w:r>
      <w:r>
        <w:rPr/>
        <w:t>do</w:t>
      </w:r>
      <w:r>
        <w:rPr>
          <w:spacing w:val="-6"/>
        </w:rPr>
        <w:t> </w:t>
      </w:r>
      <w:r>
        <w:rPr/>
        <w:t>nghiệp</w:t>
      </w:r>
      <w:r>
        <w:rPr>
          <w:spacing w:val="-6"/>
        </w:rPr>
        <w:t> </w:t>
      </w:r>
      <w:r>
        <w:rPr/>
        <w:t>bất thiện, chứ không phải là do lơ đễnh?</w:t>
      </w:r>
    </w:p>
    <w:p>
      <w:pPr>
        <w:pStyle w:val="BodyText"/>
        <w:spacing w:line="312" w:lineRule="auto" w:before="167"/>
        <w:ind w:right="111" w:firstLine="453"/>
      </w:pPr>
      <w:r>
        <w:rPr>
          <w:b/>
          <w:i/>
        </w:rPr>
        <w:t>Sarah:</w:t>
      </w:r>
      <w:r>
        <w:rPr>
          <w:b/>
          <w:i/>
          <w:spacing w:val="-6"/>
        </w:rPr>
        <w:t> </w:t>
      </w:r>
      <w:r>
        <w:rPr/>
        <w:t>Như</w:t>
      </w:r>
      <w:r>
        <w:rPr>
          <w:spacing w:val="-6"/>
        </w:rPr>
        <w:t> </w:t>
      </w:r>
      <w:r>
        <w:rPr/>
        <w:t>ban</w:t>
      </w:r>
      <w:r>
        <w:rPr>
          <w:spacing w:val="-6"/>
        </w:rPr>
        <w:t> </w:t>
      </w:r>
      <w:r>
        <w:rPr/>
        <w:t>nãy</w:t>
      </w:r>
      <w:r>
        <w:rPr>
          <w:spacing w:val="-7"/>
        </w:rPr>
        <w:t> </w:t>
      </w:r>
      <w:r>
        <w:rPr/>
        <w:t>tôi</w:t>
      </w:r>
      <w:r>
        <w:rPr>
          <w:spacing w:val="-6"/>
        </w:rPr>
        <w:t> </w:t>
      </w:r>
      <w:r>
        <w:rPr/>
        <w:t>có</w:t>
      </w:r>
      <w:r>
        <w:rPr>
          <w:spacing w:val="-6"/>
        </w:rPr>
        <w:t> </w:t>
      </w:r>
      <w:r>
        <w:rPr/>
        <w:t>nói,</w:t>
      </w:r>
      <w:r>
        <w:rPr>
          <w:spacing w:val="-7"/>
        </w:rPr>
        <w:t> </w:t>
      </w:r>
      <w:r>
        <w:rPr/>
        <w:t>ở</w:t>
      </w:r>
      <w:r>
        <w:rPr>
          <w:spacing w:val="-6"/>
        </w:rPr>
        <w:t> </w:t>
      </w:r>
      <w:r>
        <w:rPr/>
        <w:t>khoảnh</w:t>
      </w:r>
      <w:r>
        <w:rPr>
          <w:spacing w:val="-6"/>
        </w:rPr>
        <w:t> </w:t>
      </w:r>
      <w:r>
        <w:rPr/>
        <w:t>khắc</w:t>
      </w:r>
      <w:r>
        <w:rPr>
          <w:spacing w:val="-7"/>
        </w:rPr>
        <w:t> </w:t>
      </w:r>
      <w:r>
        <w:rPr/>
        <w:t>của cái thấy, đó là quả của nghiệp. Sau khi cái thấy đã diệt đi</w:t>
      </w:r>
      <w:r>
        <w:rPr>
          <w:spacing w:val="-6"/>
        </w:rPr>
        <w:t> </w:t>
      </w:r>
      <w:r>
        <w:rPr/>
        <w:t>rồi</w:t>
      </w:r>
      <w:r>
        <w:rPr>
          <w:spacing w:val="-6"/>
        </w:rPr>
        <w:t> </w:t>
      </w:r>
      <w:r>
        <w:rPr/>
        <w:t>thì</w:t>
      </w:r>
      <w:r>
        <w:rPr>
          <w:spacing w:val="-6"/>
        </w:rPr>
        <w:t> </w:t>
      </w:r>
      <w:r>
        <w:rPr/>
        <w:t>có</w:t>
      </w:r>
      <w:r>
        <w:rPr>
          <w:spacing w:val="-6"/>
        </w:rPr>
        <w:t> </w:t>
      </w:r>
      <w:r>
        <w:rPr/>
        <w:t>suy</w:t>
      </w:r>
      <w:r>
        <w:rPr>
          <w:spacing w:val="-6"/>
        </w:rPr>
        <w:t> </w:t>
      </w:r>
      <w:r>
        <w:rPr/>
        <w:t>nghĩ</w:t>
      </w:r>
      <w:r>
        <w:rPr>
          <w:spacing w:val="-6"/>
        </w:rPr>
        <w:t> </w:t>
      </w:r>
      <w:r>
        <w:rPr/>
        <w:t>về</w:t>
      </w:r>
      <w:r>
        <w:rPr>
          <w:spacing w:val="-6"/>
        </w:rPr>
        <w:t> </w:t>
      </w:r>
      <w:r>
        <w:rPr/>
        <w:t>cái</w:t>
      </w:r>
      <w:r>
        <w:rPr>
          <w:spacing w:val="-6"/>
        </w:rPr>
        <w:t> </w:t>
      </w:r>
      <w:r>
        <w:rPr/>
        <w:t>được</w:t>
      </w:r>
      <w:r>
        <w:rPr>
          <w:spacing w:val="-6"/>
        </w:rPr>
        <w:t> </w:t>
      </w:r>
      <w:r>
        <w:rPr/>
        <w:t>thấy.</w:t>
      </w:r>
      <w:r>
        <w:rPr>
          <w:spacing w:val="-6"/>
        </w:rPr>
        <w:t> </w:t>
      </w:r>
      <w:r>
        <w:rPr/>
        <w:t>Suy</w:t>
      </w:r>
      <w:r>
        <w:rPr>
          <w:spacing w:val="-6"/>
        </w:rPr>
        <w:t> </w:t>
      </w:r>
      <w:r>
        <w:rPr/>
        <w:t>nghĩ</w:t>
      </w:r>
      <w:r>
        <w:rPr>
          <w:spacing w:val="-6"/>
        </w:rPr>
        <w:t> </w:t>
      </w:r>
      <w:r>
        <w:rPr/>
        <w:t>này</w:t>
      </w:r>
      <w:r>
        <w:rPr>
          <w:spacing w:val="-6"/>
        </w:rPr>
        <w:t> </w:t>
      </w:r>
      <w:r>
        <w:rPr/>
        <w:t>có thể</w:t>
      </w:r>
      <w:r>
        <w:rPr>
          <w:spacing w:val="-3"/>
        </w:rPr>
        <w:t> </w:t>
      </w:r>
      <w:r>
        <w:rPr/>
        <w:t>sinh</w:t>
      </w:r>
      <w:r>
        <w:rPr>
          <w:spacing w:val="-2"/>
        </w:rPr>
        <w:t> </w:t>
      </w:r>
      <w:r>
        <w:rPr/>
        <w:t>khởi</w:t>
      </w:r>
      <w:r>
        <w:rPr>
          <w:spacing w:val="-3"/>
        </w:rPr>
        <w:t> </w:t>
      </w:r>
      <w:r>
        <w:rPr/>
        <w:t>với</w:t>
      </w:r>
      <w:r>
        <w:rPr>
          <w:spacing w:val="-3"/>
        </w:rPr>
        <w:t> </w:t>
      </w:r>
      <w:r>
        <w:rPr/>
        <w:t>sự</w:t>
      </w:r>
      <w:r>
        <w:rPr>
          <w:spacing w:val="-2"/>
        </w:rPr>
        <w:t> </w:t>
      </w:r>
      <w:r>
        <w:rPr/>
        <w:t>thích</w:t>
      </w:r>
      <w:r>
        <w:rPr>
          <w:spacing w:val="-3"/>
        </w:rPr>
        <w:t> </w:t>
      </w:r>
      <w:r>
        <w:rPr/>
        <w:t>thú,</w:t>
      </w:r>
      <w:r>
        <w:rPr>
          <w:spacing w:val="-3"/>
        </w:rPr>
        <w:t> </w:t>
      </w:r>
      <w:r>
        <w:rPr/>
        <w:t>với</w:t>
      </w:r>
      <w:r>
        <w:rPr>
          <w:spacing w:val="-3"/>
        </w:rPr>
        <w:t> </w:t>
      </w:r>
      <w:r>
        <w:rPr/>
        <w:t>sự</w:t>
      </w:r>
      <w:r>
        <w:rPr>
          <w:spacing w:val="-2"/>
        </w:rPr>
        <w:t> </w:t>
      </w:r>
      <w:r>
        <w:rPr/>
        <w:t>buông</w:t>
      </w:r>
      <w:r>
        <w:rPr>
          <w:spacing w:val="-2"/>
        </w:rPr>
        <w:t> </w:t>
      </w:r>
      <w:r>
        <w:rPr/>
        <w:t>bỏ</w:t>
      </w:r>
      <w:r>
        <w:rPr>
          <w:spacing w:val="-2"/>
        </w:rPr>
        <w:t> </w:t>
      </w:r>
      <w:r>
        <w:rPr/>
        <w:t>hay</w:t>
      </w:r>
      <w:r>
        <w:rPr>
          <w:spacing w:val="-3"/>
        </w:rPr>
        <w:t> </w:t>
      </w:r>
      <w:r>
        <w:rPr/>
        <w:t>với sự khó chịu, khi đó không còn là quả của nghiệp nữa. Sáng nay, chúng ta đã nói về các “xu hướng được tích lũy”</w:t>
      </w:r>
      <w:r>
        <w:rPr>
          <w:spacing w:val="7"/>
        </w:rPr>
        <w:t> </w:t>
      </w:r>
      <w:r>
        <w:rPr/>
        <w:t>hay</w:t>
      </w:r>
      <w:r>
        <w:rPr>
          <w:spacing w:val="7"/>
        </w:rPr>
        <w:t> </w:t>
      </w:r>
      <w:r>
        <w:rPr/>
        <w:t>thói</w:t>
      </w:r>
      <w:r>
        <w:rPr>
          <w:spacing w:val="7"/>
        </w:rPr>
        <w:t> </w:t>
      </w:r>
      <w:r>
        <w:rPr/>
        <w:t>quen.</w:t>
      </w:r>
      <w:r>
        <w:rPr>
          <w:spacing w:val="3"/>
        </w:rPr>
        <w:t> </w:t>
      </w:r>
      <w:r>
        <w:rPr/>
        <w:t>Tôi</w:t>
      </w:r>
      <w:r>
        <w:rPr>
          <w:spacing w:val="7"/>
        </w:rPr>
        <w:t> </w:t>
      </w:r>
      <w:r>
        <w:rPr/>
        <w:t>có</w:t>
      </w:r>
      <w:r>
        <w:rPr>
          <w:spacing w:val="7"/>
        </w:rPr>
        <w:t> </w:t>
      </w:r>
      <w:r>
        <w:rPr/>
        <w:t>đưa</w:t>
      </w:r>
      <w:r>
        <w:rPr>
          <w:spacing w:val="7"/>
        </w:rPr>
        <w:t> </w:t>
      </w:r>
      <w:r>
        <w:rPr/>
        <w:t>ví</w:t>
      </w:r>
      <w:r>
        <w:rPr>
          <w:spacing w:val="7"/>
        </w:rPr>
        <w:t> </w:t>
      </w:r>
      <w:r>
        <w:rPr/>
        <w:t>dụ</w:t>
      </w:r>
      <w:r>
        <w:rPr>
          <w:spacing w:val="7"/>
        </w:rPr>
        <w:t> </w:t>
      </w:r>
      <w:r>
        <w:rPr/>
        <w:t>về</w:t>
      </w:r>
      <w:r>
        <w:rPr>
          <w:spacing w:val="7"/>
        </w:rPr>
        <w:t> </w:t>
      </w:r>
      <w:r>
        <w:rPr/>
        <w:t>một</w:t>
      </w:r>
      <w:r>
        <w:rPr>
          <w:spacing w:val="7"/>
        </w:rPr>
        <w:t> </w:t>
      </w:r>
      <w:r>
        <w:rPr/>
        <w:t>người</w:t>
      </w:r>
      <w:r>
        <w:rPr>
          <w:spacing w:val="7"/>
        </w:rPr>
        <w:t> </w:t>
      </w:r>
      <w:r>
        <w:rPr>
          <w:spacing w:val="-5"/>
        </w:rPr>
        <w:t>khi</w:t>
      </w:r>
    </w:p>
    <w:p>
      <w:pPr>
        <w:pStyle w:val="BodyText"/>
        <w:spacing w:after="0" w:line="312" w:lineRule="auto"/>
        <w:sectPr>
          <w:type w:val="continuous"/>
          <w:pgSz w:w="15310" w:h="11630" w:orient="landscape"/>
          <w:pgMar w:header="776" w:footer="0" w:top="1080" w:bottom="280" w:left="1133" w:right="1133"/>
          <w:cols w:num="2" w:equalWidth="0">
            <w:col w:w="5655" w:space="1659"/>
            <w:col w:w="5730"/>
          </w:cols>
        </w:sectPr>
      </w:pPr>
    </w:p>
    <w:p>
      <w:pPr>
        <w:pStyle w:val="BodyText"/>
        <w:spacing w:before="39"/>
        <w:ind w:left="0"/>
        <w:jc w:val="left"/>
        <w:rPr>
          <w:sz w:val="20"/>
        </w:rPr>
      </w:pPr>
    </w:p>
    <w:p>
      <w:pPr>
        <w:pStyle w:val="BodyText"/>
        <w:spacing w:after="0"/>
        <w:jc w:val="left"/>
        <w:rPr>
          <w:sz w:val="20"/>
        </w:rPr>
        <w:sectPr>
          <w:headerReference w:type="default" r:id="rId172"/>
          <w:pgSz w:w="15310" w:h="11630" w:orient="landscape"/>
          <w:pgMar w:header="776" w:footer="0" w:top="1100" w:bottom="280" w:left="1133" w:right="1133"/>
        </w:sectPr>
      </w:pPr>
    </w:p>
    <w:p>
      <w:pPr>
        <w:pStyle w:val="BodyText"/>
        <w:spacing w:line="302" w:lineRule="auto" w:before="90"/>
        <w:ind w:right="38"/>
      </w:pPr>
      <w:r>
        <w:rPr/>
        <w:t>có</w:t>
      </w:r>
      <w:r>
        <w:rPr>
          <w:spacing w:val="-3"/>
        </w:rPr>
        <w:t> </w:t>
      </w:r>
      <w:r>
        <w:rPr/>
        <w:t>sự</w:t>
      </w:r>
      <w:r>
        <w:rPr>
          <w:spacing w:val="-3"/>
        </w:rPr>
        <w:t> </w:t>
      </w:r>
      <w:r>
        <w:rPr/>
        <w:t>sân</w:t>
      </w:r>
      <w:r>
        <w:rPr>
          <w:spacing w:val="-3"/>
        </w:rPr>
        <w:t> </w:t>
      </w:r>
      <w:r>
        <w:rPr/>
        <w:t>hận,</w:t>
      </w:r>
      <w:r>
        <w:rPr>
          <w:spacing w:val="-3"/>
        </w:rPr>
        <w:t> </w:t>
      </w:r>
      <w:r>
        <w:rPr/>
        <w:t>thì</w:t>
      </w:r>
      <w:r>
        <w:rPr>
          <w:spacing w:val="-3"/>
        </w:rPr>
        <w:t> </w:t>
      </w:r>
      <w:r>
        <w:rPr/>
        <w:t>sự</w:t>
      </w:r>
      <w:r>
        <w:rPr>
          <w:spacing w:val="-3"/>
        </w:rPr>
        <w:t> </w:t>
      </w:r>
      <w:r>
        <w:rPr/>
        <w:t>sân</w:t>
      </w:r>
      <w:r>
        <w:rPr>
          <w:spacing w:val="-3"/>
        </w:rPr>
        <w:t> </w:t>
      </w:r>
      <w:r>
        <w:rPr/>
        <w:t>hận</w:t>
      </w:r>
      <w:r>
        <w:rPr>
          <w:spacing w:val="-3"/>
        </w:rPr>
        <w:t> </w:t>
      </w:r>
      <w:r>
        <w:rPr/>
        <w:t>ấy</w:t>
      </w:r>
      <w:r>
        <w:rPr>
          <w:spacing w:val="-3"/>
        </w:rPr>
        <w:t> </w:t>
      </w:r>
      <w:r>
        <w:rPr/>
        <w:t>có</w:t>
      </w:r>
      <w:r>
        <w:rPr>
          <w:spacing w:val="-3"/>
        </w:rPr>
        <w:t> </w:t>
      </w:r>
      <w:r>
        <w:rPr/>
        <w:t>thể</w:t>
      </w:r>
      <w:r>
        <w:rPr>
          <w:spacing w:val="-3"/>
        </w:rPr>
        <w:t> </w:t>
      </w:r>
      <w:r>
        <w:rPr/>
        <w:t>được</w:t>
      </w:r>
      <w:r>
        <w:rPr>
          <w:spacing w:val="-3"/>
        </w:rPr>
        <w:t> </w:t>
      </w:r>
      <w:r>
        <w:rPr/>
        <w:t>tích</w:t>
      </w:r>
      <w:r>
        <w:rPr>
          <w:spacing w:val="-3"/>
        </w:rPr>
        <w:t> </w:t>
      </w:r>
      <w:r>
        <w:rPr/>
        <w:t>lũy</w:t>
      </w:r>
      <w:r>
        <w:rPr>
          <w:spacing w:val="-3"/>
        </w:rPr>
        <w:t> </w:t>
      </w:r>
      <w:r>
        <w:rPr/>
        <w:t>và tăng</w:t>
      </w:r>
      <w:r>
        <w:rPr>
          <w:spacing w:val="-10"/>
        </w:rPr>
        <w:t> </w:t>
      </w:r>
      <w:r>
        <w:rPr/>
        <w:t>trưởng</w:t>
      </w:r>
      <w:r>
        <w:rPr>
          <w:spacing w:val="-10"/>
        </w:rPr>
        <w:t> </w:t>
      </w:r>
      <w:r>
        <w:rPr/>
        <w:t>mỗi</w:t>
      </w:r>
      <w:r>
        <w:rPr>
          <w:spacing w:val="-10"/>
        </w:rPr>
        <w:t> </w:t>
      </w:r>
      <w:r>
        <w:rPr/>
        <w:t>khi</w:t>
      </w:r>
      <w:r>
        <w:rPr>
          <w:spacing w:val="-10"/>
        </w:rPr>
        <w:t> </w:t>
      </w:r>
      <w:r>
        <w:rPr/>
        <w:t>nó</w:t>
      </w:r>
      <w:r>
        <w:rPr>
          <w:spacing w:val="-10"/>
        </w:rPr>
        <w:t> </w:t>
      </w:r>
      <w:r>
        <w:rPr/>
        <w:t>sinh</w:t>
      </w:r>
      <w:r>
        <w:rPr>
          <w:spacing w:val="-10"/>
        </w:rPr>
        <w:t> </w:t>
      </w:r>
      <w:r>
        <w:rPr/>
        <w:t>khởi.</w:t>
      </w:r>
      <w:r>
        <w:rPr>
          <w:spacing w:val="-10"/>
        </w:rPr>
        <w:t> </w:t>
      </w:r>
      <w:r>
        <w:rPr/>
        <w:t>Khi</w:t>
      </w:r>
      <w:r>
        <w:rPr>
          <w:spacing w:val="-10"/>
        </w:rPr>
        <w:t> </w:t>
      </w:r>
      <w:r>
        <w:rPr/>
        <w:t>sự</w:t>
      </w:r>
      <w:r>
        <w:rPr>
          <w:spacing w:val="-10"/>
        </w:rPr>
        <w:t> </w:t>
      </w:r>
      <w:r>
        <w:rPr/>
        <w:t>sân</w:t>
      </w:r>
      <w:r>
        <w:rPr>
          <w:spacing w:val="-10"/>
        </w:rPr>
        <w:t> </w:t>
      </w:r>
      <w:r>
        <w:rPr/>
        <w:t>hận</w:t>
      </w:r>
      <w:r>
        <w:rPr>
          <w:spacing w:val="-10"/>
        </w:rPr>
        <w:t> </w:t>
      </w:r>
      <w:r>
        <w:rPr/>
        <w:t>đó</w:t>
      </w:r>
      <w:r>
        <w:rPr>
          <w:spacing w:val="-10"/>
        </w:rPr>
        <w:t> </w:t>
      </w:r>
      <w:r>
        <w:rPr/>
        <w:t>trở nên mạnh mẽ, nó có thể khiến người đó nói những lời khó nghe hay làm những điều không đúng đắn. Không thể nói việc đó sinh khởi bởi nghiệp, mà thực chất là bởi sự tích lũy các xu hướng hành động theo cách này hay nói năng theo cách kia. Khi ta nói những lời khó nghe</w:t>
      </w:r>
      <w:r>
        <w:rPr>
          <w:spacing w:val="-9"/>
        </w:rPr>
        <w:t> </w:t>
      </w:r>
      <w:r>
        <w:rPr/>
        <w:t>hoặc</w:t>
      </w:r>
      <w:r>
        <w:rPr>
          <w:spacing w:val="-9"/>
        </w:rPr>
        <w:t> </w:t>
      </w:r>
      <w:r>
        <w:rPr/>
        <w:t>làm</w:t>
      </w:r>
      <w:r>
        <w:rPr>
          <w:spacing w:val="-9"/>
        </w:rPr>
        <w:t> </w:t>
      </w:r>
      <w:r>
        <w:rPr/>
        <w:t>những</w:t>
      </w:r>
      <w:r>
        <w:rPr>
          <w:spacing w:val="-9"/>
        </w:rPr>
        <w:t> </w:t>
      </w:r>
      <w:r>
        <w:rPr/>
        <w:t>việc</w:t>
      </w:r>
      <w:r>
        <w:rPr>
          <w:spacing w:val="-9"/>
        </w:rPr>
        <w:t> </w:t>
      </w:r>
      <w:r>
        <w:rPr/>
        <w:t>không</w:t>
      </w:r>
      <w:r>
        <w:rPr>
          <w:spacing w:val="-9"/>
        </w:rPr>
        <w:t> </w:t>
      </w:r>
      <w:r>
        <w:rPr/>
        <w:t>đúng</w:t>
      </w:r>
      <w:r>
        <w:rPr>
          <w:spacing w:val="-9"/>
        </w:rPr>
        <w:t> </w:t>
      </w:r>
      <w:r>
        <w:rPr/>
        <w:t>đắn,</w:t>
      </w:r>
      <w:r>
        <w:rPr>
          <w:spacing w:val="-9"/>
        </w:rPr>
        <w:t> </w:t>
      </w:r>
      <w:r>
        <w:rPr/>
        <w:t>đó</w:t>
      </w:r>
      <w:r>
        <w:rPr>
          <w:spacing w:val="-9"/>
        </w:rPr>
        <w:t> </w:t>
      </w:r>
      <w:r>
        <w:rPr/>
        <w:t>chính</w:t>
      </w:r>
      <w:r>
        <w:rPr>
          <w:spacing w:val="-9"/>
        </w:rPr>
        <w:t> </w:t>
      </w:r>
      <w:r>
        <w:rPr/>
        <w:t>là nghiệp,</w:t>
      </w:r>
      <w:r>
        <w:rPr>
          <w:spacing w:val="-15"/>
        </w:rPr>
        <w:t> </w:t>
      </w:r>
      <w:r>
        <w:rPr/>
        <w:t>và</w:t>
      </w:r>
      <w:r>
        <w:rPr>
          <w:spacing w:val="-15"/>
        </w:rPr>
        <w:t> </w:t>
      </w:r>
      <w:r>
        <w:rPr/>
        <w:t>nghiệp</w:t>
      </w:r>
      <w:r>
        <w:rPr>
          <w:spacing w:val="-15"/>
        </w:rPr>
        <w:t> </w:t>
      </w:r>
      <w:r>
        <w:rPr/>
        <w:t>đó</w:t>
      </w:r>
      <w:r>
        <w:rPr>
          <w:spacing w:val="-15"/>
        </w:rPr>
        <w:t> </w:t>
      </w:r>
      <w:r>
        <w:rPr/>
        <w:t>sẽ</w:t>
      </w:r>
      <w:r>
        <w:rPr>
          <w:spacing w:val="-15"/>
        </w:rPr>
        <w:t> </w:t>
      </w:r>
      <w:r>
        <w:rPr/>
        <w:t>có</w:t>
      </w:r>
      <w:r>
        <w:rPr>
          <w:spacing w:val="-15"/>
        </w:rPr>
        <w:t> </w:t>
      </w:r>
      <w:r>
        <w:rPr/>
        <w:t>năng</w:t>
      </w:r>
      <w:r>
        <w:rPr>
          <w:spacing w:val="-15"/>
        </w:rPr>
        <w:t> </w:t>
      </w:r>
      <w:r>
        <w:rPr/>
        <w:t>lực</w:t>
      </w:r>
      <w:r>
        <w:rPr>
          <w:spacing w:val="-15"/>
        </w:rPr>
        <w:t> </w:t>
      </w:r>
      <w:r>
        <w:rPr/>
        <w:t>tạo</w:t>
      </w:r>
      <w:r>
        <w:rPr>
          <w:spacing w:val="-15"/>
        </w:rPr>
        <w:t> </w:t>
      </w:r>
      <w:r>
        <w:rPr/>
        <w:t>quả</w:t>
      </w:r>
      <w:r>
        <w:rPr>
          <w:spacing w:val="-15"/>
        </w:rPr>
        <w:t> </w:t>
      </w:r>
      <w:r>
        <w:rPr/>
        <w:t>trong</w:t>
      </w:r>
      <w:r>
        <w:rPr>
          <w:spacing w:val="-15"/>
        </w:rPr>
        <w:t> </w:t>
      </w:r>
      <w:r>
        <w:rPr/>
        <w:t>tương lai.</w:t>
      </w:r>
      <w:r>
        <w:rPr>
          <w:spacing w:val="-2"/>
        </w:rPr>
        <w:t> </w:t>
      </w:r>
      <w:r>
        <w:rPr/>
        <w:t>Cũng</w:t>
      </w:r>
      <w:r>
        <w:rPr>
          <w:spacing w:val="-2"/>
        </w:rPr>
        <w:t> </w:t>
      </w:r>
      <w:r>
        <w:rPr/>
        <w:t>như</w:t>
      </w:r>
      <w:r>
        <w:rPr>
          <w:spacing w:val="-2"/>
        </w:rPr>
        <w:t> </w:t>
      </w:r>
      <w:r>
        <w:rPr/>
        <w:t>vậy,</w:t>
      </w:r>
      <w:r>
        <w:rPr>
          <w:spacing w:val="-2"/>
        </w:rPr>
        <w:t> </w:t>
      </w:r>
      <w:r>
        <w:rPr/>
        <w:t>hiện</w:t>
      </w:r>
      <w:r>
        <w:rPr>
          <w:spacing w:val="-2"/>
        </w:rPr>
        <w:t> </w:t>
      </w:r>
      <w:r>
        <w:rPr/>
        <w:t>giờ</w:t>
      </w:r>
      <w:r>
        <w:rPr>
          <w:spacing w:val="-2"/>
        </w:rPr>
        <w:t> </w:t>
      </w:r>
      <w:r>
        <w:rPr/>
        <w:t>đang</w:t>
      </w:r>
      <w:r>
        <w:rPr>
          <w:spacing w:val="-2"/>
        </w:rPr>
        <w:t> </w:t>
      </w:r>
      <w:r>
        <w:rPr/>
        <w:t>có</w:t>
      </w:r>
      <w:r>
        <w:rPr>
          <w:spacing w:val="-2"/>
        </w:rPr>
        <w:t> </w:t>
      </w:r>
      <w:r>
        <w:rPr/>
        <w:t>cái</w:t>
      </w:r>
      <w:r>
        <w:rPr>
          <w:spacing w:val="-2"/>
        </w:rPr>
        <w:t> </w:t>
      </w:r>
      <w:r>
        <w:rPr/>
        <w:t>nghe</w:t>
      </w:r>
      <w:r>
        <w:rPr>
          <w:spacing w:val="-2"/>
        </w:rPr>
        <w:t> </w:t>
      </w:r>
      <w:r>
        <w:rPr/>
        <w:t>và</w:t>
      </w:r>
      <w:r>
        <w:rPr>
          <w:spacing w:val="-2"/>
        </w:rPr>
        <w:t> </w:t>
      </w:r>
      <w:r>
        <w:rPr/>
        <w:t>những </w:t>
      </w:r>
      <w:r>
        <w:rPr>
          <w:i/>
        </w:rPr>
        <w:t>âm</w:t>
      </w:r>
      <w:r>
        <w:rPr>
          <w:i/>
          <w:spacing w:val="-16"/>
        </w:rPr>
        <w:t> </w:t>
      </w:r>
      <w:r>
        <w:rPr>
          <w:i/>
        </w:rPr>
        <w:t>thanh</w:t>
      </w:r>
      <w:r>
        <w:rPr>
          <w:i/>
          <w:spacing w:val="-16"/>
        </w:rPr>
        <w:t> </w:t>
      </w:r>
      <w:r>
        <w:rPr/>
        <w:t>khác</w:t>
      </w:r>
      <w:r>
        <w:rPr>
          <w:spacing w:val="-15"/>
        </w:rPr>
        <w:t> </w:t>
      </w:r>
      <w:r>
        <w:rPr/>
        <w:t>nhau,</w:t>
      </w:r>
      <w:r>
        <w:rPr>
          <w:spacing w:val="-16"/>
        </w:rPr>
        <w:t> </w:t>
      </w:r>
      <w:r>
        <w:rPr/>
        <w:t>và</w:t>
      </w:r>
      <w:r>
        <w:rPr>
          <w:spacing w:val="-15"/>
        </w:rPr>
        <w:t> </w:t>
      </w:r>
      <w:r>
        <w:rPr/>
        <w:t>đó</w:t>
      </w:r>
      <w:r>
        <w:rPr>
          <w:spacing w:val="-15"/>
        </w:rPr>
        <w:t> </w:t>
      </w:r>
      <w:r>
        <w:rPr/>
        <w:t>là</w:t>
      </w:r>
      <w:r>
        <w:rPr>
          <w:spacing w:val="-15"/>
        </w:rPr>
        <w:t> </w:t>
      </w:r>
      <w:r>
        <w:rPr/>
        <w:t>quả</w:t>
      </w:r>
      <w:r>
        <w:rPr>
          <w:spacing w:val="-15"/>
        </w:rPr>
        <w:t> </w:t>
      </w:r>
      <w:r>
        <w:rPr/>
        <w:t>của</w:t>
      </w:r>
      <w:r>
        <w:rPr>
          <w:spacing w:val="-15"/>
        </w:rPr>
        <w:t> </w:t>
      </w:r>
      <w:r>
        <w:rPr/>
        <w:t>nghiệp.</w:t>
      </w:r>
      <w:r>
        <w:rPr>
          <w:spacing w:val="-16"/>
        </w:rPr>
        <w:t> </w:t>
      </w:r>
      <w:r>
        <w:rPr/>
        <w:t>Trong</w:t>
      </w:r>
      <w:r>
        <w:rPr>
          <w:spacing w:val="-15"/>
        </w:rPr>
        <w:t> </w:t>
      </w:r>
      <w:r>
        <w:rPr/>
        <w:t>khi nghe, nếu có hiểu biết sinh khởi thì có nghĩa là sự suy xét</w:t>
      </w:r>
      <w:r>
        <w:rPr>
          <w:spacing w:val="-5"/>
        </w:rPr>
        <w:t> </w:t>
      </w:r>
      <w:r>
        <w:rPr/>
        <w:t>chân</w:t>
      </w:r>
      <w:r>
        <w:rPr>
          <w:spacing w:val="-5"/>
        </w:rPr>
        <w:t> </w:t>
      </w:r>
      <w:r>
        <w:rPr/>
        <w:t>chánh,</w:t>
      </w:r>
      <w:r>
        <w:rPr>
          <w:spacing w:val="-5"/>
        </w:rPr>
        <w:t> </w:t>
      </w:r>
      <w:r>
        <w:rPr/>
        <w:t>nhờ</w:t>
      </w:r>
      <w:r>
        <w:rPr>
          <w:spacing w:val="-5"/>
        </w:rPr>
        <w:t> </w:t>
      </w:r>
      <w:r>
        <w:rPr/>
        <w:t>có</w:t>
      </w:r>
      <w:r>
        <w:rPr>
          <w:spacing w:val="-5"/>
        </w:rPr>
        <w:t> </w:t>
      </w:r>
      <w:r>
        <w:rPr/>
        <w:t>tích</w:t>
      </w:r>
      <w:r>
        <w:rPr>
          <w:spacing w:val="-5"/>
        </w:rPr>
        <w:t> </w:t>
      </w:r>
      <w:r>
        <w:rPr/>
        <w:t>lũy</w:t>
      </w:r>
      <w:r>
        <w:rPr>
          <w:spacing w:val="-5"/>
        </w:rPr>
        <w:t> </w:t>
      </w:r>
      <w:r>
        <w:rPr/>
        <w:t>hiểu</w:t>
      </w:r>
      <w:r>
        <w:rPr>
          <w:spacing w:val="-5"/>
        </w:rPr>
        <w:t> </w:t>
      </w:r>
      <w:r>
        <w:rPr/>
        <w:t>biết</w:t>
      </w:r>
      <w:r>
        <w:rPr>
          <w:spacing w:val="-5"/>
        </w:rPr>
        <w:t> </w:t>
      </w:r>
      <w:r>
        <w:rPr/>
        <w:t>về</w:t>
      </w:r>
      <w:r>
        <w:rPr>
          <w:spacing w:val="-5"/>
        </w:rPr>
        <w:t> </w:t>
      </w:r>
      <w:r>
        <w:rPr/>
        <w:t>Giáo</w:t>
      </w:r>
      <w:r>
        <w:rPr>
          <w:spacing w:val="-5"/>
        </w:rPr>
        <w:t> </w:t>
      </w:r>
      <w:r>
        <w:rPr/>
        <w:t>pháp, </w:t>
      </w:r>
      <w:r>
        <w:rPr>
          <w:i/>
        </w:rPr>
        <w:t>và</w:t>
      </w:r>
      <w:r>
        <w:rPr>
          <w:i/>
          <w:spacing w:val="-6"/>
        </w:rPr>
        <w:t> </w:t>
      </w:r>
      <w:r>
        <w:rPr/>
        <w:t>qua</w:t>
      </w:r>
      <w:r>
        <w:rPr>
          <w:spacing w:val="-6"/>
        </w:rPr>
        <w:t> </w:t>
      </w:r>
      <w:r>
        <w:rPr/>
        <w:t>đó,</w:t>
      </w:r>
      <w:r>
        <w:rPr>
          <w:spacing w:val="-6"/>
        </w:rPr>
        <w:t> </w:t>
      </w:r>
      <w:r>
        <w:rPr/>
        <w:t>hiểu</w:t>
      </w:r>
      <w:r>
        <w:rPr>
          <w:spacing w:val="-6"/>
        </w:rPr>
        <w:t> </w:t>
      </w:r>
      <w:r>
        <w:rPr/>
        <w:t>biết</w:t>
      </w:r>
      <w:r>
        <w:rPr>
          <w:spacing w:val="-6"/>
        </w:rPr>
        <w:t> </w:t>
      </w:r>
      <w:r>
        <w:rPr/>
        <w:t>bắt</w:t>
      </w:r>
      <w:r>
        <w:rPr>
          <w:spacing w:val="-6"/>
        </w:rPr>
        <w:t> </w:t>
      </w:r>
      <w:r>
        <w:rPr/>
        <w:t>đầu</w:t>
      </w:r>
      <w:r>
        <w:rPr>
          <w:spacing w:val="-6"/>
        </w:rPr>
        <w:t> </w:t>
      </w:r>
      <w:r>
        <w:rPr/>
        <w:t>được</w:t>
      </w:r>
      <w:r>
        <w:rPr>
          <w:spacing w:val="-6"/>
        </w:rPr>
        <w:t> </w:t>
      </w:r>
      <w:r>
        <w:rPr/>
        <w:t>phát</w:t>
      </w:r>
      <w:r>
        <w:rPr>
          <w:spacing w:val="-6"/>
        </w:rPr>
        <w:t> </w:t>
      </w:r>
      <w:r>
        <w:rPr/>
        <w:t>triển.</w:t>
      </w:r>
      <w:r>
        <w:rPr>
          <w:spacing w:val="-6"/>
        </w:rPr>
        <w:t> </w:t>
      </w:r>
      <w:r>
        <w:rPr>
          <w:i/>
        </w:rPr>
        <w:t>Và</w:t>
      </w:r>
      <w:r>
        <w:rPr>
          <w:i/>
          <w:spacing w:val="-6"/>
        </w:rPr>
        <w:t> </w:t>
      </w:r>
      <w:r>
        <w:rPr>
          <w:i/>
        </w:rPr>
        <w:t>mặc</w:t>
      </w:r>
      <w:r>
        <w:rPr>
          <w:i/>
          <w:spacing w:val="-6"/>
        </w:rPr>
        <w:t> </w:t>
      </w:r>
      <w:r>
        <w:rPr>
          <w:i/>
        </w:rPr>
        <w:t>dù hiểu</w:t>
      </w:r>
      <w:r>
        <w:rPr>
          <w:i/>
          <w:spacing w:val="-5"/>
        </w:rPr>
        <w:t> </w:t>
      </w:r>
      <w:r>
        <w:rPr>
          <w:i/>
        </w:rPr>
        <w:t>biết</w:t>
      </w:r>
      <w:r>
        <w:rPr>
          <w:i/>
          <w:spacing w:val="-5"/>
        </w:rPr>
        <w:t> </w:t>
      </w:r>
      <w:r>
        <w:rPr>
          <w:i/>
        </w:rPr>
        <w:t>ấy</w:t>
      </w:r>
      <w:r>
        <w:rPr>
          <w:i/>
          <w:spacing w:val="-5"/>
        </w:rPr>
        <w:t> </w:t>
      </w:r>
      <w:r>
        <w:rPr>
          <w:i/>
        </w:rPr>
        <w:t>mới</w:t>
      </w:r>
      <w:r>
        <w:rPr>
          <w:i/>
          <w:spacing w:val="-5"/>
        </w:rPr>
        <w:t> </w:t>
      </w:r>
      <w:r>
        <w:rPr>
          <w:i/>
        </w:rPr>
        <w:t>chỉ</w:t>
      </w:r>
      <w:r>
        <w:rPr>
          <w:i/>
          <w:spacing w:val="-5"/>
        </w:rPr>
        <w:t> </w:t>
      </w:r>
      <w:r>
        <w:rPr>
          <w:i/>
        </w:rPr>
        <w:t>ở</w:t>
      </w:r>
      <w:r>
        <w:rPr>
          <w:i/>
          <w:spacing w:val="-5"/>
        </w:rPr>
        <w:t> </w:t>
      </w:r>
      <w:r>
        <w:rPr>
          <w:i/>
        </w:rPr>
        <w:t>mức</w:t>
      </w:r>
      <w:r>
        <w:rPr>
          <w:i/>
          <w:spacing w:val="-5"/>
        </w:rPr>
        <w:t> </w:t>
      </w:r>
      <w:r>
        <w:rPr>
          <w:i/>
        </w:rPr>
        <w:t>độ</w:t>
      </w:r>
      <w:r>
        <w:rPr>
          <w:i/>
          <w:spacing w:val="-5"/>
        </w:rPr>
        <w:t> </w:t>
      </w:r>
      <w:r>
        <w:rPr>
          <w:i/>
        </w:rPr>
        <w:t>tư</w:t>
      </w:r>
      <w:r>
        <w:rPr>
          <w:i/>
          <w:spacing w:val="-5"/>
        </w:rPr>
        <w:t> </w:t>
      </w:r>
      <w:r>
        <w:rPr>
          <w:i/>
        </w:rPr>
        <w:t>duy,</w:t>
      </w:r>
      <w:r>
        <w:rPr>
          <w:i/>
          <w:spacing w:val="-5"/>
        </w:rPr>
        <w:t> </w:t>
      </w:r>
      <w:r>
        <w:rPr>
          <w:i/>
        </w:rPr>
        <w:t>mỗi</w:t>
      </w:r>
      <w:r>
        <w:rPr>
          <w:i/>
          <w:spacing w:val="-5"/>
        </w:rPr>
        <w:t> </w:t>
      </w:r>
      <w:r>
        <w:rPr>
          <w:i/>
        </w:rPr>
        <w:t>khi</w:t>
      </w:r>
      <w:r>
        <w:rPr>
          <w:i/>
          <w:spacing w:val="-5"/>
        </w:rPr>
        <w:t> </w:t>
      </w:r>
      <w:r>
        <w:rPr>
          <w:i/>
        </w:rPr>
        <w:t>sinh</w:t>
      </w:r>
      <w:r>
        <w:rPr>
          <w:i/>
          <w:spacing w:val="-5"/>
        </w:rPr>
        <w:t> </w:t>
      </w:r>
      <w:r>
        <w:rPr>
          <w:i/>
        </w:rPr>
        <w:t>khởi nó được tích lũy thêm, nó đã </w:t>
      </w:r>
      <w:r>
        <w:rPr/>
        <w:t>mang lại lợi ích và có thể tạo quả tốt đẹp.</w:t>
      </w:r>
    </w:p>
    <w:p>
      <w:pPr>
        <w:pStyle w:val="BodyText"/>
        <w:spacing w:line="302" w:lineRule="auto" w:before="154"/>
        <w:ind w:right="38" w:firstLine="453"/>
      </w:pPr>
      <w:r>
        <w:rPr/>
        <w:t>Đức Phật đã dạy về </w:t>
      </w:r>
      <w:r>
        <w:rPr>
          <w:b/>
        </w:rPr>
        <w:t>tam luân</w:t>
      </w:r>
      <w:r>
        <w:rPr/>
        <w:t>. Vòng thứ nhất là </w:t>
      </w:r>
      <w:r>
        <w:rPr>
          <w:b/>
        </w:rPr>
        <w:t>quả</w:t>
      </w:r>
      <w:r>
        <w:rPr>
          <w:b/>
          <w:spacing w:val="-10"/>
        </w:rPr>
        <w:t> </w:t>
      </w:r>
      <w:r>
        <w:rPr>
          <w:b/>
        </w:rPr>
        <w:t>luân</w:t>
      </w:r>
      <w:r>
        <w:rPr>
          <w:b/>
          <w:spacing w:val="-10"/>
        </w:rPr>
        <w:t> </w:t>
      </w:r>
      <w:r>
        <w:rPr/>
        <w:t>-</w:t>
      </w:r>
      <w:r>
        <w:rPr>
          <w:spacing w:val="-10"/>
        </w:rPr>
        <w:t> </w:t>
      </w:r>
      <w:r>
        <w:rPr/>
        <w:t>xảy</w:t>
      </w:r>
      <w:r>
        <w:rPr>
          <w:spacing w:val="-10"/>
        </w:rPr>
        <w:t> </w:t>
      </w:r>
      <w:r>
        <w:rPr/>
        <w:t>ra</w:t>
      </w:r>
      <w:r>
        <w:rPr>
          <w:spacing w:val="-10"/>
        </w:rPr>
        <w:t> </w:t>
      </w:r>
      <w:r>
        <w:rPr/>
        <w:t>ở</w:t>
      </w:r>
      <w:r>
        <w:rPr>
          <w:spacing w:val="-10"/>
        </w:rPr>
        <w:t> </w:t>
      </w:r>
      <w:r>
        <w:rPr/>
        <w:t>những</w:t>
      </w:r>
      <w:r>
        <w:rPr>
          <w:spacing w:val="-10"/>
        </w:rPr>
        <w:t> </w:t>
      </w:r>
      <w:r>
        <w:rPr/>
        <w:t>khoảnh</w:t>
      </w:r>
      <w:r>
        <w:rPr>
          <w:spacing w:val="-10"/>
        </w:rPr>
        <w:t> </w:t>
      </w:r>
      <w:r>
        <w:rPr/>
        <w:t>khắc</w:t>
      </w:r>
      <w:r>
        <w:rPr>
          <w:spacing w:val="-10"/>
        </w:rPr>
        <w:t> </w:t>
      </w:r>
      <w:r>
        <w:rPr/>
        <w:t>của</w:t>
      </w:r>
      <w:r>
        <w:rPr>
          <w:spacing w:val="-10"/>
        </w:rPr>
        <w:t> </w:t>
      </w:r>
      <w:r>
        <w:rPr/>
        <w:t>thấy,</w:t>
      </w:r>
      <w:r>
        <w:rPr>
          <w:spacing w:val="-10"/>
        </w:rPr>
        <w:t> </w:t>
      </w:r>
      <w:r>
        <w:rPr/>
        <w:t>nghe, ngửi,</w:t>
      </w:r>
      <w:r>
        <w:rPr>
          <w:spacing w:val="-11"/>
        </w:rPr>
        <w:t> </w:t>
      </w:r>
      <w:r>
        <w:rPr/>
        <w:t>nếm,</w:t>
      </w:r>
      <w:r>
        <w:rPr>
          <w:spacing w:val="-11"/>
        </w:rPr>
        <w:t> </w:t>
      </w:r>
      <w:r>
        <w:rPr/>
        <w:t>xúc</w:t>
      </w:r>
      <w:r>
        <w:rPr>
          <w:spacing w:val="-11"/>
        </w:rPr>
        <w:t> </w:t>
      </w:r>
      <w:r>
        <w:rPr/>
        <w:t>chạm.</w:t>
      </w:r>
      <w:r>
        <w:rPr>
          <w:spacing w:val="-11"/>
        </w:rPr>
        <w:t> </w:t>
      </w:r>
      <w:r>
        <w:rPr/>
        <w:t>Quả</w:t>
      </w:r>
      <w:r>
        <w:rPr>
          <w:spacing w:val="-11"/>
        </w:rPr>
        <w:t> </w:t>
      </w:r>
      <w:r>
        <w:rPr/>
        <w:t>luân</w:t>
      </w:r>
      <w:r>
        <w:rPr>
          <w:spacing w:val="-11"/>
        </w:rPr>
        <w:t> </w:t>
      </w:r>
      <w:r>
        <w:rPr/>
        <w:t>nghĩa</w:t>
      </w:r>
      <w:r>
        <w:rPr>
          <w:spacing w:val="-11"/>
        </w:rPr>
        <w:t> </w:t>
      </w:r>
      <w:r>
        <w:rPr/>
        <w:t>là</w:t>
      </w:r>
      <w:r>
        <w:rPr>
          <w:spacing w:val="-11"/>
        </w:rPr>
        <w:t> </w:t>
      </w:r>
      <w:r>
        <w:rPr/>
        <w:t>quả</w:t>
      </w:r>
      <w:r>
        <w:rPr>
          <w:spacing w:val="-11"/>
        </w:rPr>
        <w:t> </w:t>
      </w:r>
      <w:r>
        <w:rPr/>
        <w:t>của</w:t>
      </w:r>
      <w:r>
        <w:rPr>
          <w:spacing w:val="-11"/>
        </w:rPr>
        <w:t> </w:t>
      </w:r>
      <w:r>
        <w:rPr/>
        <w:t>nghiệp đã tạo ra trong quá khứ, và không ai có thể làm gì </w:t>
      </w:r>
      <w:r>
        <w:rPr/>
        <w:t>để thay đổi nó. Hiện giờ có cái thấy, và đó là quả của nghiệp.</w:t>
      </w:r>
      <w:r>
        <w:rPr>
          <w:spacing w:val="-9"/>
        </w:rPr>
        <w:t> </w:t>
      </w:r>
      <w:r>
        <w:rPr/>
        <w:t>Khi</w:t>
      </w:r>
      <w:r>
        <w:rPr>
          <w:spacing w:val="-9"/>
        </w:rPr>
        <w:t> </w:t>
      </w:r>
      <w:r>
        <w:rPr/>
        <w:t>nghiệp</w:t>
      </w:r>
      <w:r>
        <w:rPr>
          <w:spacing w:val="-9"/>
        </w:rPr>
        <w:t> </w:t>
      </w:r>
      <w:r>
        <w:rPr/>
        <w:t>đã</w:t>
      </w:r>
      <w:r>
        <w:rPr>
          <w:spacing w:val="-9"/>
        </w:rPr>
        <w:t> </w:t>
      </w:r>
      <w:r>
        <w:rPr/>
        <w:t>được</w:t>
      </w:r>
      <w:r>
        <w:rPr>
          <w:spacing w:val="-9"/>
        </w:rPr>
        <w:t> </w:t>
      </w:r>
      <w:r>
        <w:rPr/>
        <w:t>tạo,</w:t>
      </w:r>
      <w:r>
        <w:rPr>
          <w:spacing w:val="-9"/>
        </w:rPr>
        <w:t> </w:t>
      </w:r>
      <w:r>
        <w:rPr/>
        <w:t>nó</w:t>
      </w:r>
      <w:r>
        <w:rPr>
          <w:spacing w:val="-9"/>
        </w:rPr>
        <w:t> </w:t>
      </w:r>
      <w:r>
        <w:rPr/>
        <w:t>sẽ</w:t>
      </w:r>
      <w:r>
        <w:rPr>
          <w:spacing w:val="-9"/>
        </w:rPr>
        <w:t> </w:t>
      </w:r>
      <w:r>
        <w:rPr/>
        <w:t>trổ</w:t>
      </w:r>
      <w:r>
        <w:rPr>
          <w:spacing w:val="-9"/>
        </w:rPr>
        <w:t> </w:t>
      </w:r>
      <w:r>
        <w:rPr/>
        <w:t>quả</w:t>
      </w:r>
      <w:r>
        <w:rPr>
          <w:spacing w:val="-9"/>
        </w:rPr>
        <w:t> </w:t>
      </w:r>
      <w:r>
        <w:rPr/>
        <w:t>và</w:t>
      </w:r>
      <w:r>
        <w:rPr>
          <w:spacing w:val="-9"/>
        </w:rPr>
        <w:t> </w:t>
      </w:r>
      <w:r>
        <w:rPr/>
        <w:t>không có cách nào thay đổi điều đó. Khoảnh khắc đầu tiên của</w:t>
      </w:r>
      <w:r>
        <w:rPr>
          <w:spacing w:val="13"/>
        </w:rPr>
        <w:t> </w:t>
      </w:r>
      <w:r>
        <w:rPr/>
        <w:t>cuộc</w:t>
      </w:r>
      <w:r>
        <w:rPr>
          <w:spacing w:val="13"/>
        </w:rPr>
        <w:t> </w:t>
      </w:r>
      <w:r>
        <w:rPr/>
        <w:t>đời</w:t>
      </w:r>
      <w:r>
        <w:rPr>
          <w:spacing w:val="13"/>
        </w:rPr>
        <w:t> </w:t>
      </w:r>
      <w:r>
        <w:rPr/>
        <w:t>chúng</w:t>
      </w:r>
      <w:r>
        <w:rPr>
          <w:spacing w:val="13"/>
        </w:rPr>
        <w:t> </w:t>
      </w:r>
      <w:r>
        <w:rPr/>
        <w:t>ta,</w:t>
      </w:r>
      <w:r>
        <w:rPr>
          <w:spacing w:val="13"/>
        </w:rPr>
        <w:t> </w:t>
      </w:r>
      <w:r>
        <w:rPr/>
        <w:t>gọi</w:t>
      </w:r>
      <w:r>
        <w:rPr>
          <w:spacing w:val="13"/>
        </w:rPr>
        <w:t> </w:t>
      </w:r>
      <w:r>
        <w:rPr/>
        <w:t>là</w:t>
      </w:r>
      <w:r>
        <w:rPr>
          <w:spacing w:val="13"/>
        </w:rPr>
        <w:t> </w:t>
      </w:r>
      <w:r>
        <w:rPr/>
        <w:t>thức</w:t>
      </w:r>
      <w:r>
        <w:rPr>
          <w:spacing w:val="13"/>
        </w:rPr>
        <w:t> </w:t>
      </w:r>
      <w:r>
        <w:rPr/>
        <w:t>tái</w:t>
      </w:r>
      <w:r>
        <w:rPr>
          <w:spacing w:val="13"/>
        </w:rPr>
        <w:t> </w:t>
      </w:r>
      <w:r>
        <w:rPr/>
        <w:t>tục,</w:t>
      </w:r>
      <w:r>
        <w:rPr>
          <w:spacing w:val="13"/>
        </w:rPr>
        <w:t> </w:t>
      </w:r>
      <w:r>
        <w:rPr/>
        <w:t>cũng</w:t>
      </w:r>
      <w:r>
        <w:rPr>
          <w:spacing w:val="13"/>
        </w:rPr>
        <w:t> </w:t>
      </w:r>
      <w:r>
        <w:rPr/>
        <w:t>là</w:t>
      </w:r>
      <w:r>
        <w:rPr>
          <w:spacing w:val="13"/>
        </w:rPr>
        <w:t> </w:t>
      </w:r>
      <w:r>
        <w:rPr>
          <w:spacing w:val="-5"/>
        </w:rPr>
        <w:t>quả</w:t>
      </w:r>
    </w:p>
    <w:p>
      <w:pPr>
        <w:pStyle w:val="BodyText"/>
        <w:spacing w:line="314" w:lineRule="auto" w:before="89"/>
        <w:ind w:right="111"/>
      </w:pPr>
      <w:r>
        <w:rPr/>
        <w:br w:type="column"/>
      </w:r>
      <w:r>
        <w:rPr/>
        <w:t>của nghiệp. Sau khi có kinh nghiệm thấy, nghe, ngửi, nếm, xúc chạm, chúng sẽ được tiếp nối bởi suy </w:t>
      </w:r>
      <w:r>
        <w:rPr/>
        <w:t>nghĩ</w:t>
      </w:r>
      <w:r>
        <w:rPr>
          <w:spacing w:val="40"/>
        </w:rPr>
        <w:t> </w:t>
      </w:r>
      <w:r>
        <w:rPr/>
        <w:t>về những gì được thấy nghe,..., có thể theo cách thiện hoặc bất thiện. Suy nghĩ có thể nghĩ về cái đã được kinh</w:t>
      </w:r>
      <w:r>
        <w:rPr>
          <w:spacing w:val="-2"/>
        </w:rPr>
        <w:t> </w:t>
      </w:r>
      <w:r>
        <w:rPr/>
        <w:t>nghiệm</w:t>
      </w:r>
      <w:r>
        <w:rPr>
          <w:spacing w:val="-2"/>
        </w:rPr>
        <w:t> </w:t>
      </w:r>
      <w:r>
        <w:rPr/>
        <w:t>với</w:t>
      </w:r>
      <w:r>
        <w:rPr>
          <w:spacing w:val="-2"/>
        </w:rPr>
        <w:t> </w:t>
      </w:r>
      <w:r>
        <w:rPr/>
        <w:t>sự</w:t>
      </w:r>
      <w:r>
        <w:rPr>
          <w:spacing w:val="-2"/>
        </w:rPr>
        <w:t> </w:t>
      </w:r>
      <w:r>
        <w:rPr/>
        <w:t>dính</w:t>
      </w:r>
      <w:r>
        <w:rPr>
          <w:spacing w:val="-2"/>
        </w:rPr>
        <w:t> </w:t>
      </w:r>
      <w:r>
        <w:rPr/>
        <w:t>mắc,</w:t>
      </w:r>
      <w:r>
        <w:rPr>
          <w:spacing w:val="-2"/>
        </w:rPr>
        <w:t> </w:t>
      </w:r>
      <w:r>
        <w:rPr/>
        <w:t>với</w:t>
      </w:r>
      <w:r>
        <w:rPr>
          <w:spacing w:val="-2"/>
        </w:rPr>
        <w:t> </w:t>
      </w:r>
      <w:r>
        <w:rPr/>
        <w:t>sự</w:t>
      </w:r>
      <w:r>
        <w:rPr>
          <w:spacing w:val="-2"/>
        </w:rPr>
        <w:t> </w:t>
      </w:r>
      <w:r>
        <w:rPr/>
        <w:t>khó</w:t>
      </w:r>
      <w:r>
        <w:rPr>
          <w:spacing w:val="-2"/>
        </w:rPr>
        <w:t> </w:t>
      </w:r>
      <w:r>
        <w:rPr/>
        <w:t>chịu,</w:t>
      </w:r>
      <w:r>
        <w:rPr>
          <w:spacing w:val="-2"/>
        </w:rPr>
        <w:t> </w:t>
      </w:r>
      <w:r>
        <w:rPr/>
        <w:t>hay</w:t>
      </w:r>
      <w:r>
        <w:rPr>
          <w:spacing w:val="-2"/>
        </w:rPr>
        <w:t> </w:t>
      </w:r>
      <w:r>
        <w:rPr/>
        <w:t>với sự mê mờ, hay có thể nghĩ về điều đó với sự suy xét chân chánh. Điều này xảy ra do những xu hướng đã được</w:t>
      </w:r>
      <w:r>
        <w:rPr>
          <w:spacing w:val="-11"/>
        </w:rPr>
        <w:t> </w:t>
      </w:r>
      <w:r>
        <w:rPr/>
        <w:t>tích</w:t>
      </w:r>
      <w:r>
        <w:rPr>
          <w:spacing w:val="-12"/>
        </w:rPr>
        <w:t> </w:t>
      </w:r>
      <w:r>
        <w:rPr/>
        <w:t>lũy</w:t>
      </w:r>
      <w:r>
        <w:rPr>
          <w:spacing w:val="-11"/>
        </w:rPr>
        <w:t> </w:t>
      </w:r>
      <w:r>
        <w:rPr/>
        <w:t>từ</w:t>
      </w:r>
      <w:r>
        <w:rPr>
          <w:spacing w:val="-11"/>
        </w:rPr>
        <w:t> </w:t>
      </w:r>
      <w:r>
        <w:rPr/>
        <w:t>trước.</w:t>
      </w:r>
      <w:r>
        <w:rPr>
          <w:spacing w:val="-16"/>
        </w:rPr>
        <w:t> </w:t>
      </w:r>
      <w:r>
        <w:rPr/>
        <w:t>Vòng</w:t>
      </w:r>
      <w:r>
        <w:rPr>
          <w:spacing w:val="-11"/>
        </w:rPr>
        <w:t> </w:t>
      </w:r>
      <w:r>
        <w:rPr/>
        <w:t>này</w:t>
      </w:r>
      <w:r>
        <w:rPr>
          <w:spacing w:val="-11"/>
        </w:rPr>
        <w:t> </w:t>
      </w:r>
      <w:r>
        <w:rPr/>
        <w:t>được</w:t>
      </w:r>
      <w:r>
        <w:rPr>
          <w:spacing w:val="-11"/>
        </w:rPr>
        <w:t> </w:t>
      </w:r>
      <w:r>
        <w:rPr/>
        <w:t>gọi</w:t>
      </w:r>
      <w:r>
        <w:rPr>
          <w:spacing w:val="-11"/>
        </w:rPr>
        <w:t> </w:t>
      </w:r>
      <w:r>
        <w:rPr/>
        <w:t>là</w:t>
      </w:r>
      <w:r>
        <w:rPr>
          <w:spacing w:val="-11"/>
        </w:rPr>
        <w:t> </w:t>
      </w:r>
      <w:r>
        <w:rPr>
          <w:b/>
        </w:rPr>
        <w:t>phiền</w:t>
      </w:r>
      <w:r>
        <w:rPr>
          <w:b/>
          <w:spacing w:val="-11"/>
        </w:rPr>
        <w:t> </w:t>
      </w:r>
      <w:r>
        <w:rPr>
          <w:b/>
        </w:rPr>
        <w:t>não luân</w:t>
      </w:r>
      <w:r>
        <w:rPr/>
        <w:t>, bao gồm cả thiện và bất thiện được tích lũy. Nó sinh</w:t>
      </w:r>
      <w:r>
        <w:rPr>
          <w:spacing w:val="-15"/>
        </w:rPr>
        <w:t> </w:t>
      </w:r>
      <w:r>
        <w:rPr/>
        <w:t>khởi</w:t>
      </w:r>
      <w:r>
        <w:rPr>
          <w:spacing w:val="-13"/>
        </w:rPr>
        <w:t> </w:t>
      </w:r>
      <w:r>
        <w:rPr/>
        <w:t>do</w:t>
      </w:r>
      <w:r>
        <w:rPr>
          <w:spacing w:val="-13"/>
        </w:rPr>
        <w:t> </w:t>
      </w:r>
      <w:r>
        <w:rPr/>
        <w:t>bởi</w:t>
      </w:r>
      <w:r>
        <w:rPr>
          <w:spacing w:val="-13"/>
        </w:rPr>
        <w:t> </w:t>
      </w:r>
      <w:r>
        <w:rPr/>
        <w:t>kinh</w:t>
      </w:r>
      <w:r>
        <w:rPr>
          <w:spacing w:val="-13"/>
        </w:rPr>
        <w:t> </w:t>
      </w:r>
      <w:r>
        <w:rPr/>
        <w:t>nghiệm</w:t>
      </w:r>
      <w:r>
        <w:rPr>
          <w:spacing w:val="-13"/>
        </w:rPr>
        <w:t> </w:t>
      </w:r>
      <w:r>
        <w:rPr/>
        <w:t>qua</w:t>
      </w:r>
      <w:r>
        <w:rPr>
          <w:spacing w:val="-13"/>
        </w:rPr>
        <w:t> </w:t>
      </w:r>
      <w:r>
        <w:rPr/>
        <w:t>năm</w:t>
      </w:r>
      <w:r>
        <w:rPr>
          <w:spacing w:val="-13"/>
        </w:rPr>
        <w:t> </w:t>
      </w:r>
      <w:r>
        <w:rPr/>
        <w:t>căn:</w:t>
      </w:r>
      <w:r>
        <w:rPr>
          <w:spacing w:val="-16"/>
        </w:rPr>
        <w:t> </w:t>
      </w:r>
      <w:r>
        <w:rPr/>
        <w:t>Thấy,</w:t>
      </w:r>
      <w:r>
        <w:rPr>
          <w:spacing w:val="-13"/>
        </w:rPr>
        <w:t> </w:t>
      </w:r>
      <w:r>
        <w:rPr/>
        <w:t>nghe, ngửi,</w:t>
      </w:r>
      <w:r>
        <w:rPr>
          <w:spacing w:val="-2"/>
        </w:rPr>
        <w:t> </w:t>
      </w:r>
      <w:r>
        <w:rPr/>
        <w:t>nếm,</w:t>
      </w:r>
      <w:r>
        <w:rPr>
          <w:spacing w:val="-2"/>
        </w:rPr>
        <w:t> </w:t>
      </w:r>
      <w:r>
        <w:rPr/>
        <w:t>xúc</w:t>
      </w:r>
      <w:r>
        <w:rPr>
          <w:spacing w:val="-2"/>
        </w:rPr>
        <w:t> </w:t>
      </w:r>
      <w:r>
        <w:rPr/>
        <w:t>chạm</w:t>
      </w:r>
      <w:r>
        <w:rPr>
          <w:spacing w:val="-2"/>
        </w:rPr>
        <w:t> </w:t>
      </w:r>
      <w:r>
        <w:rPr/>
        <w:t>-</w:t>
      </w:r>
      <w:r>
        <w:rPr>
          <w:spacing w:val="-2"/>
        </w:rPr>
        <w:t> </w:t>
      </w:r>
      <w:r>
        <w:rPr/>
        <w:t>cái</w:t>
      </w:r>
      <w:r>
        <w:rPr>
          <w:spacing w:val="-2"/>
        </w:rPr>
        <w:t> </w:t>
      </w:r>
      <w:r>
        <w:rPr/>
        <w:t>là</w:t>
      </w:r>
      <w:r>
        <w:rPr>
          <w:spacing w:val="-2"/>
        </w:rPr>
        <w:t> </w:t>
      </w:r>
      <w:r>
        <w:rPr/>
        <w:t>quả</w:t>
      </w:r>
      <w:r>
        <w:rPr>
          <w:spacing w:val="-2"/>
        </w:rPr>
        <w:t> </w:t>
      </w:r>
      <w:r>
        <w:rPr/>
        <w:t>của</w:t>
      </w:r>
      <w:r>
        <w:rPr>
          <w:spacing w:val="-3"/>
        </w:rPr>
        <w:t> </w:t>
      </w:r>
      <w:r>
        <w:rPr/>
        <w:t>nghiệp.</w:t>
      </w:r>
      <w:r>
        <w:rPr>
          <w:spacing w:val="-7"/>
        </w:rPr>
        <w:t> </w:t>
      </w:r>
      <w:r>
        <w:rPr/>
        <w:t>Vòng</w:t>
      </w:r>
      <w:r>
        <w:rPr>
          <w:spacing w:val="-2"/>
        </w:rPr>
        <w:t> </w:t>
      </w:r>
      <w:r>
        <w:rPr/>
        <w:t>thứ ba là </w:t>
      </w:r>
      <w:r>
        <w:rPr>
          <w:b/>
        </w:rPr>
        <w:t>nghiệp luân</w:t>
      </w:r>
      <w:r>
        <w:rPr/>
        <w:t>: một khi những phiền não đã được tích lũy và đủ mạnh, sẽ tạo hành vi qua thân và khẩu, và</w:t>
      </w:r>
      <w:r>
        <w:rPr>
          <w:spacing w:val="-10"/>
        </w:rPr>
        <w:t> </w:t>
      </w:r>
      <w:r>
        <w:rPr/>
        <w:t>trở</w:t>
      </w:r>
      <w:r>
        <w:rPr>
          <w:spacing w:val="-10"/>
        </w:rPr>
        <w:t> </w:t>
      </w:r>
      <w:r>
        <w:rPr/>
        <w:t>thành</w:t>
      </w:r>
      <w:r>
        <w:rPr>
          <w:spacing w:val="-10"/>
        </w:rPr>
        <w:t> </w:t>
      </w:r>
      <w:r>
        <w:rPr/>
        <w:t>những</w:t>
      </w:r>
      <w:r>
        <w:rPr>
          <w:spacing w:val="-10"/>
        </w:rPr>
        <w:t> </w:t>
      </w:r>
      <w:r>
        <w:rPr/>
        <w:t>nghiệp</w:t>
      </w:r>
      <w:r>
        <w:rPr>
          <w:spacing w:val="-10"/>
        </w:rPr>
        <w:t> </w:t>
      </w:r>
      <w:r>
        <w:rPr/>
        <w:t>mới,</w:t>
      </w:r>
      <w:r>
        <w:rPr>
          <w:spacing w:val="-10"/>
        </w:rPr>
        <w:t> </w:t>
      </w:r>
      <w:r>
        <w:rPr/>
        <w:t>có</w:t>
      </w:r>
      <w:r>
        <w:rPr>
          <w:spacing w:val="-10"/>
        </w:rPr>
        <w:t> </w:t>
      </w:r>
      <w:r>
        <w:rPr/>
        <w:t>khả</w:t>
      </w:r>
      <w:r>
        <w:rPr>
          <w:spacing w:val="-10"/>
        </w:rPr>
        <w:t> </w:t>
      </w:r>
      <w:r>
        <w:rPr/>
        <w:t>năng</w:t>
      </w:r>
      <w:r>
        <w:rPr>
          <w:spacing w:val="-10"/>
        </w:rPr>
        <w:t> </w:t>
      </w:r>
      <w:r>
        <w:rPr/>
        <w:t>trổ</w:t>
      </w:r>
      <w:r>
        <w:rPr>
          <w:spacing w:val="-10"/>
        </w:rPr>
        <w:t> </w:t>
      </w:r>
      <w:r>
        <w:rPr/>
        <w:t>quả,</w:t>
      </w:r>
      <w:r>
        <w:rPr>
          <w:spacing w:val="-10"/>
        </w:rPr>
        <w:t> </w:t>
      </w:r>
      <w:r>
        <w:rPr/>
        <w:t>đó chính là nghiệp luân.</w:t>
      </w:r>
    </w:p>
    <w:p>
      <w:pPr>
        <w:pStyle w:val="BodyText"/>
        <w:spacing w:line="314" w:lineRule="auto" w:before="169"/>
        <w:ind w:right="112" w:firstLine="453"/>
      </w:pPr>
      <w:r>
        <w:rPr/>
        <w:t>Ta có thể thấy, do liên quan tương sinh, ngay ở khoảnh khắc này, ba vòng đó đang tiếp diễn: Quả </w:t>
      </w:r>
      <w:r>
        <w:rPr/>
        <w:t>luân với những gì được kinh nghiệm qua mắt, tai, mũi lưỡi, thân,</w:t>
      </w:r>
      <w:r>
        <w:rPr>
          <w:spacing w:val="-15"/>
        </w:rPr>
        <w:t> </w:t>
      </w:r>
      <w:r>
        <w:rPr/>
        <w:t>xúc</w:t>
      </w:r>
      <w:r>
        <w:rPr>
          <w:spacing w:val="-15"/>
        </w:rPr>
        <w:t> </w:t>
      </w:r>
      <w:r>
        <w:rPr/>
        <w:t>chạm;</w:t>
      </w:r>
      <w:r>
        <w:rPr>
          <w:spacing w:val="-15"/>
        </w:rPr>
        <w:t> </w:t>
      </w:r>
      <w:r>
        <w:rPr/>
        <w:t>phiền</w:t>
      </w:r>
      <w:r>
        <w:rPr>
          <w:spacing w:val="-15"/>
        </w:rPr>
        <w:t> </w:t>
      </w:r>
      <w:r>
        <w:rPr/>
        <w:t>não</w:t>
      </w:r>
      <w:r>
        <w:rPr>
          <w:spacing w:val="-15"/>
        </w:rPr>
        <w:t> </w:t>
      </w:r>
      <w:r>
        <w:rPr/>
        <w:t>luân</w:t>
      </w:r>
      <w:r>
        <w:rPr>
          <w:spacing w:val="-15"/>
        </w:rPr>
        <w:t> </w:t>
      </w:r>
      <w:r>
        <w:rPr/>
        <w:t>với</w:t>
      </w:r>
      <w:r>
        <w:rPr>
          <w:spacing w:val="-15"/>
        </w:rPr>
        <w:t> </w:t>
      </w:r>
      <w:r>
        <w:rPr/>
        <w:t>những</w:t>
      </w:r>
      <w:r>
        <w:rPr>
          <w:spacing w:val="-15"/>
        </w:rPr>
        <w:t> </w:t>
      </w:r>
      <w:r>
        <w:rPr/>
        <w:t>suy</w:t>
      </w:r>
      <w:r>
        <w:rPr>
          <w:spacing w:val="-15"/>
        </w:rPr>
        <w:t> </w:t>
      </w:r>
      <w:r>
        <w:rPr/>
        <w:t>nghĩ</w:t>
      </w:r>
      <w:r>
        <w:rPr>
          <w:spacing w:val="-15"/>
        </w:rPr>
        <w:t> </w:t>
      </w:r>
      <w:r>
        <w:rPr/>
        <w:t>sinh khởi</w:t>
      </w:r>
      <w:r>
        <w:rPr>
          <w:spacing w:val="-11"/>
        </w:rPr>
        <w:t> </w:t>
      </w:r>
      <w:r>
        <w:rPr/>
        <w:t>ngay</w:t>
      </w:r>
      <w:r>
        <w:rPr>
          <w:spacing w:val="-11"/>
        </w:rPr>
        <w:t> </w:t>
      </w:r>
      <w:r>
        <w:rPr/>
        <w:t>sau</w:t>
      </w:r>
      <w:r>
        <w:rPr>
          <w:spacing w:val="-11"/>
        </w:rPr>
        <w:t> </w:t>
      </w:r>
      <w:r>
        <w:rPr/>
        <w:t>đó,</w:t>
      </w:r>
      <w:r>
        <w:rPr>
          <w:spacing w:val="-11"/>
        </w:rPr>
        <w:t> </w:t>
      </w:r>
      <w:r>
        <w:rPr/>
        <w:t>và</w:t>
      </w:r>
      <w:r>
        <w:rPr>
          <w:spacing w:val="-11"/>
        </w:rPr>
        <w:t> </w:t>
      </w:r>
      <w:r>
        <w:rPr/>
        <w:t>nghiệp</w:t>
      </w:r>
      <w:r>
        <w:rPr>
          <w:spacing w:val="-11"/>
        </w:rPr>
        <w:t> </w:t>
      </w:r>
      <w:r>
        <w:rPr/>
        <w:t>luân</w:t>
      </w:r>
      <w:r>
        <w:rPr>
          <w:spacing w:val="-11"/>
        </w:rPr>
        <w:t> </w:t>
      </w:r>
      <w:r>
        <w:rPr/>
        <w:t>với</w:t>
      </w:r>
      <w:r>
        <w:rPr>
          <w:spacing w:val="-11"/>
        </w:rPr>
        <w:t> </w:t>
      </w:r>
      <w:r>
        <w:rPr/>
        <w:t>những</w:t>
      </w:r>
      <w:r>
        <w:rPr>
          <w:spacing w:val="-11"/>
        </w:rPr>
        <w:t> </w:t>
      </w:r>
      <w:r>
        <w:rPr/>
        <w:t>hành</w:t>
      </w:r>
      <w:r>
        <w:rPr>
          <w:spacing w:val="-11"/>
        </w:rPr>
        <w:t> </w:t>
      </w:r>
      <w:r>
        <w:rPr/>
        <w:t>động, lời</w:t>
      </w:r>
      <w:r>
        <w:rPr>
          <w:spacing w:val="-9"/>
        </w:rPr>
        <w:t> </w:t>
      </w:r>
      <w:r>
        <w:rPr/>
        <w:t>nói</w:t>
      </w:r>
      <w:r>
        <w:rPr>
          <w:vertAlign w:val="superscript"/>
        </w:rPr>
        <w:t>1</w:t>
      </w:r>
      <w:r>
        <w:rPr>
          <w:vertAlign w:val="baseline"/>
        </w:rPr>
        <w:t>.</w:t>
      </w:r>
      <w:r>
        <w:rPr>
          <w:spacing w:val="-9"/>
          <w:vertAlign w:val="baseline"/>
        </w:rPr>
        <w:t> </w:t>
      </w:r>
      <w:r>
        <w:rPr>
          <w:vertAlign w:val="baseline"/>
        </w:rPr>
        <w:t>Nó</w:t>
      </w:r>
      <w:r>
        <w:rPr>
          <w:spacing w:val="-9"/>
          <w:vertAlign w:val="baseline"/>
        </w:rPr>
        <w:t> </w:t>
      </w:r>
      <w:r>
        <w:rPr>
          <w:vertAlign w:val="baseline"/>
        </w:rPr>
        <w:t>diễn</w:t>
      </w:r>
      <w:r>
        <w:rPr>
          <w:spacing w:val="-9"/>
          <w:vertAlign w:val="baseline"/>
        </w:rPr>
        <w:t> </w:t>
      </w:r>
      <w:r>
        <w:rPr>
          <w:vertAlign w:val="baseline"/>
        </w:rPr>
        <w:t>ra</w:t>
      </w:r>
      <w:r>
        <w:rPr>
          <w:spacing w:val="-9"/>
          <w:vertAlign w:val="baseline"/>
        </w:rPr>
        <w:t> </w:t>
      </w:r>
      <w:r>
        <w:rPr>
          <w:vertAlign w:val="baseline"/>
        </w:rPr>
        <w:t>liên</w:t>
      </w:r>
      <w:r>
        <w:rPr>
          <w:spacing w:val="-9"/>
          <w:vertAlign w:val="baseline"/>
        </w:rPr>
        <w:t> </w:t>
      </w:r>
      <w:r>
        <w:rPr>
          <w:vertAlign w:val="baseline"/>
        </w:rPr>
        <w:t>tiếp</w:t>
      </w:r>
      <w:r>
        <w:rPr>
          <w:spacing w:val="-10"/>
          <w:vertAlign w:val="baseline"/>
        </w:rPr>
        <w:t> </w:t>
      </w:r>
      <w:r>
        <w:rPr>
          <w:vertAlign w:val="baseline"/>
        </w:rPr>
        <w:t>và</w:t>
      </w:r>
      <w:r>
        <w:rPr>
          <w:spacing w:val="-9"/>
          <w:vertAlign w:val="baseline"/>
        </w:rPr>
        <w:t> </w:t>
      </w:r>
      <w:r>
        <w:rPr>
          <w:vertAlign w:val="baseline"/>
        </w:rPr>
        <w:t>xoay</w:t>
      </w:r>
      <w:r>
        <w:rPr>
          <w:spacing w:val="-9"/>
          <w:vertAlign w:val="baseline"/>
        </w:rPr>
        <w:t> </w:t>
      </w:r>
      <w:r>
        <w:rPr>
          <w:vertAlign w:val="baseline"/>
        </w:rPr>
        <w:t>vần</w:t>
      </w:r>
      <w:r>
        <w:rPr>
          <w:spacing w:val="-9"/>
          <w:vertAlign w:val="baseline"/>
        </w:rPr>
        <w:t> </w:t>
      </w:r>
      <w:r>
        <w:rPr>
          <w:vertAlign w:val="baseline"/>
        </w:rPr>
        <w:t>mãi.</w:t>
      </w:r>
      <w:r>
        <w:rPr>
          <w:spacing w:val="-14"/>
          <w:vertAlign w:val="baseline"/>
        </w:rPr>
        <w:t> </w:t>
      </w:r>
      <w:r>
        <w:rPr>
          <w:vertAlign w:val="baseline"/>
        </w:rPr>
        <w:t>Ta</w:t>
      </w:r>
      <w:r>
        <w:rPr>
          <w:spacing w:val="-9"/>
          <w:vertAlign w:val="baseline"/>
        </w:rPr>
        <w:t> </w:t>
      </w:r>
      <w:r>
        <w:rPr>
          <w:vertAlign w:val="baseline"/>
        </w:rPr>
        <w:t>gọi</w:t>
      </w:r>
      <w:r>
        <w:rPr>
          <w:spacing w:val="-9"/>
          <w:vertAlign w:val="baseline"/>
        </w:rPr>
        <w:t> </w:t>
      </w:r>
      <w:r>
        <w:rPr>
          <w:vertAlign w:val="baseline"/>
        </w:rPr>
        <w:t>đó là vòng sinh tử luân hồi.</w:t>
      </w:r>
    </w:p>
    <w:p>
      <w:pPr>
        <w:pStyle w:val="BodyText"/>
        <w:spacing w:before="2"/>
        <w:ind w:left="0"/>
        <w:jc w:val="left"/>
        <w:rPr>
          <w:sz w:val="10"/>
        </w:rPr>
      </w:pPr>
      <w:r>
        <w:rPr>
          <w:sz w:val="10"/>
        </w:rPr>
        <mc:AlternateContent>
          <mc:Choice Requires="wps">
            <w:drawing>
              <wp:anchor distT="0" distB="0" distL="0" distR="0" allowOverlap="1" layoutInCell="1" locked="0" behindDoc="1" simplePos="0" relativeHeight="487591936">
                <wp:simplePos x="0" y="0"/>
                <wp:positionH relativeFrom="page">
                  <wp:posOffset>5435999</wp:posOffset>
                </wp:positionH>
                <wp:positionV relativeFrom="paragraph">
                  <wp:posOffset>89906</wp:posOffset>
                </wp:positionV>
                <wp:extent cx="720090" cy="1270"/>
                <wp:effectExtent l="0" t="0" r="0" b="0"/>
                <wp:wrapTopAndBottom/>
                <wp:docPr id="339" name="Graphic 339"/>
                <wp:cNvGraphicFramePr>
                  <a:graphicFrameLocks/>
                </wp:cNvGraphicFramePr>
                <a:graphic>
                  <a:graphicData uri="http://schemas.microsoft.com/office/word/2010/wordprocessingShape">
                    <wps:wsp>
                      <wps:cNvPr id="339" name="Graphic 339"/>
                      <wps:cNvSpPr/>
                      <wps:spPr>
                        <a:xfrm>
                          <a:off x="0" y="0"/>
                          <a:ext cx="720090" cy="1270"/>
                        </a:xfrm>
                        <a:custGeom>
                          <a:avLst/>
                          <a:gdLst/>
                          <a:ahLst/>
                          <a:cxnLst/>
                          <a:rect l="l" t="t" r="r" b="b"/>
                          <a:pathLst>
                            <a:path w="720090" h="0">
                              <a:moveTo>
                                <a:pt x="0" y="0"/>
                              </a:moveTo>
                              <a:lnTo>
                                <a:pt x="720001"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8.031494pt;margin-top:7.079257pt;width:56.7pt;height:.1pt;mso-position-horizontal-relative:page;mso-position-vertical-relative:paragraph;z-index:-15724544;mso-wrap-distance-left:0;mso-wrap-distance-right:0" id="docshape336" coordorigin="8561,142" coordsize="1134,0" path="m8561,142l9694,142e" filled="false" stroked="true" strokeweight=".75pt" strokecolor="#000000">
                <v:path arrowok="t"/>
                <v:stroke dashstyle="solid"/>
                <w10:wrap type="topAndBottom"/>
              </v:shape>
            </w:pict>
          </mc:Fallback>
        </mc:AlternateContent>
      </w:r>
    </w:p>
    <w:p>
      <w:pPr>
        <w:spacing w:line="268" w:lineRule="auto" w:before="57"/>
        <w:ind w:left="114" w:right="22" w:firstLine="0"/>
        <w:jc w:val="left"/>
        <w:rPr>
          <w:rFonts w:ascii="Microsoft Sans Serif" w:hAnsi="Microsoft Sans Serif"/>
          <w:sz w:val="19"/>
        </w:rPr>
      </w:pPr>
      <w:r>
        <w:rPr>
          <w:rFonts w:ascii="Microsoft Sans Serif" w:hAnsi="Microsoft Sans Serif"/>
          <w:sz w:val="19"/>
        </w:rPr>
        <w:t>1.</w:t>
      </w:r>
      <w:r>
        <w:rPr>
          <w:rFonts w:ascii="Microsoft Sans Serif" w:hAnsi="Microsoft Sans Serif"/>
          <w:spacing w:val="-3"/>
          <w:sz w:val="19"/>
        </w:rPr>
        <w:t> </w:t>
      </w:r>
      <w:r>
        <w:rPr>
          <w:rFonts w:ascii="Microsoft Sans Serif" w:hAnsi="Microsoft Sans Serif"/>
          <w:sz w:val="19"/>
        </w:rPr>
        <w:t>Và</w:t>
      </w:r>
      <w:r>
        <w:rPr>
          <w:rFonts w:ascii="Microsoft Sans Serif" w:hAnsi="Microsoft Sans Serif"/>
          <w:spacing w:val="-3"/>
          <w:sz w:val="19"/>
        </w:rPr>
        <w:t> </w:t>
      </w:r>
      <w:r>
        <w:rPr>
          <w:rFonts w:ascii="Microsoft Sans Serif" w:hAnsi="Microsoft Sans Serif"/>
          <w:sz w:val="19"/>
        </w:rPr>
        <w:t>những</w:t>
      </w:r>
      <w:r>
        <w:rPr>
          <w:rFonts w:ascii="Microsoft Sans Serif" w:hAnsi="Microsoft Sans Serif"/>
          <w:spacing w:val="-3"/>
          <w:sz w:val="19"/>
        </w:rPr>
        <w:t> </w:t>
      </w:r>
      <w:r>
        <w:rPr>
          <w:rFonts w:ascii="Microsoft Sans Serif" w:hAnsi="Microsoft Sans Serif"/>
          <w:sz w:val="19"/>
        </w:rPr>
        <w:t>suy</w:t>
      </w:r>
      <w:r>
        <w:rPr>
          <w:rFonts w:ascii="Microsoft Sans Serif" w:hAnsi="Microsoft Sans Serif"/>
          <w:spacing w:val="-3"/>
          <w:sz w:val="19"/>
        </w:rPr>
        <w:t> </w:t>
      </w:r>
      <w:r>
        <w:rPr>
          <w:rFonts w:ascii="Microsoft Sans Serif" w:hAnsi="Microsoft Sans Serif"/>
          <w:sz w:val="19"/>
        </w:rPr>
        <w:t>nghĩ</w:t>
      </w:r>
      <w:r>
        <w:rPr>
          <w:rFonts w:ascii="Microsoft Sans Serif" w:hAnsi="Microsoft Sans Serif"/>
          <w:spacing w:val="-3"/>
          <w:sz w:val="19"/>
        </w:rPr>
        <w:t> </w:t>
      </w:r>
      <w:r>
        <w:rPr>
          <w:rFonts w:ascii="Microsoft Sans Serif" w:hAnsi="Microsoft Sans Serif"/>
          <w:sz w:val="19"/>
        </w:rPr>
        <w:t>tạo</w:t>
      </w:r>
      <w:r>
        <w:rPr>
          <w:rFonts w:ascii="Microsoft Sans Serif" w:hAnsi="Microsoft Sans Serif"/>
          <w:spacing w:val="-3"/>
          <w:sz w:val="19"/>
        </w:rPr>
        <w:t> </w:t>
      </w:r>
      <w:r>
        <w:rPr>
          <w:rFonts w:ascii="Microsoft Sans Serif" w:hAnsi="Microsoft Sans Serif"/>
          <w:sz w:val="19"/>
        </w:rPr>
        <w:t>nghiệp</w:t>
      </w:r>
      <w:r>
        <w:rPr>
          <w:rFonts w:ascii="Microsoft Sans Serif" w:hAnsi="Microsoft Sans Serif"/>
          <w:spacing w:val="-3"/>
          <w:sz w:val="19"/>
        </w:rPr>
        <w:t> </w:t>
      </w:r>
      <w:r>
        <w:rPr>
          <w:rFonts w:ascii="Microsoft Sans Serif" w:hAnsi="Microsoft Sans Serif"/>
          <w:sz w:val="19"/>
        </w:rPr>
        <w:t>đạo,</w:t>
      </w:r>
      <w:r>
        <w:rPr>
          <w:rFonts w:ascii="Microsoft Sans Serif" w:hAnsi="Microsoft Sans Serif"/>
          <w:spacing w:val="-3"/>
          <w:sz w:val="19"/>
        </w:rPr>
        <w:t> </w:t>
      </w:r>
      <w:r>
        <w:rPr>
          <w:rFonts w:ascii="Microsoft Sans Serif" w:hAnsi="Microsoft Sans Serif"/>
          <w:sz w:val="19"/>
        </w:rPr>
        <w:t>như</w:t>
      </w:r>
      <w:r>
        <w:rPr>
          <w:rFonts w:ascii="Microsoft Sans Serif" w:hAnsi="Microsoft Sans Serif"/>
          <w:spacing w:val="-3"/>
          <w:sz w:val="19"/>
        </w:rPr>
        <w:t> </w:t>
      </w:r>
      <w:r>
        <w:rPr>
          <w:rFonts w:ascii="Microsoft Sans Serif" w:hAnsi="Microsoft Sans Serif"/>
          <w:sz w:val="19"/>
        </w:rPr>
        <w:t>tham</w:t>
      </w:r>
      <w:r>
        <w:rPr>
          <w:rFonts w:ascii="Microsoft Sans Serif" w:hAnsi="Microsoft Sans Serif"/>
          <w:spacing w:val="-3"/>
          <w:sz w:val="19"/>
        </w:rPr>
        <w:t> </w:t>
      </w:r>
      <w:r>
        <w:rPr>
          <w:rFonts w:ascii="Microsoft Sans Serif" w:hAnsi="Microsoft Sans Serif"/>
          <w:sz w:val="19"/>
        </w:rPr>
        <w:t>lam,</w:t>
      </w:r>
      <w:r>
        <w:rPr>
          <w:rFonts w:ascii="Microsoft Sans Serif" w:hAnsi="Microsoft Sans Serif"/>
          <w:spacing w:val="-3"/>
          <w:sz w:val="19"/>
        </w:rPr>
        <w:t> </w:t>
      </w:r>
      <w:r>
        <w:rPr>
          <w:rFonts w:ascii="Microsoft Sans Serif" w:hAnsi="Microsoft Sans Serif"/>
          <w:sz w:val="19"/>
        </w:rPr>
        <w:t>ác</w:t>
      </w:r>
      <w:r>
        <w:rPr>
          <w:rFonts w:ascii="Microsoft Sans Serif" w:hAnsi="Microsoft Sans Serif"/>
          <w:spacing w:val="-3"/>
          <w:sz w:val="19"/>
        </w:rPr>
        <w:t> </w:t>
      </w:r>
      <w:r>
        <w:rPr>
          <w:rFonts w:ascii="Microsoft Sans Serif" w:hAnsi="Microsoft Sans Serif"/>
          <w:sz w:val="19"/>
        </w:rPr>
        <w:t>ý,</w:t>
      </w:r>
      <w:r>
        <w:rPr>
          <w:rFonts w:ascii="Microsoft Sans Serif" w:hAnsi="Microsoft Sans Serif"/>
          <w:spacing w:val="-3"/>
          <w:sz w:val="19"/>
        </w:rPr>
        <w:t> </w:t>
      </w:r>
      <w:r>
        <w:rPr>
          <w:rFonts w:ascii="Microsoft Sans Serif" w:hAnsi="Microsoft Sans Serif"/>
          <w:sz w:val="19"/>
        </w:rPr>
        <w:t>tà</w:t>
      </w:r>
      <w:r>
        <w:rPr>
          <w:rFonts w:ascii="Microsoft Sans Serif" w:hAnsi="Microsoft Sans Serif"/>
          <w:spacing w:val="-3"/>
          <w:sz w:val="19"/>
        </w:rPr>
        <w:t> </w:t>
      </w:r>
      <w:r>
        <w:rPr>
          <w:rFonts w:ascii="Microsoft Sans Serif" w:hAnsi="Microsoft Sans Serif"/>
          <w:sz w:val="19"/>
        </w:rPr>
        <w:t>kiến, trí tuệ.</w:t>
      </w:r>
    </w:p>
    <w:p>
      <w:pPr>
        <w:spacing w:after="0" w:line="268" w:lineRule="auto"/>
        <w:jc w:val="left"/>
        <w:rPr>
          <w:rFonts w:ascii="Microsoft Sans Serif" w:hAnsi="Microsoft Sans Serif"/>
          <w:sz w:val="19"/>
        </w:rPr>
        <w:sectPr>
          <w:type w:val="continuous"/>
          <w:pgSz w:w="15310" w:h="11630" w:orient="landscape"/>
          <w:pgMar w:header="776" w:footer="0" w:top="1080" w:bottom="280" w:left="1133" w:right="1133"/>
          <w:cols w:num="2" w:equalWidth="0">
            <w:col w:w="5655" w:space="1659"/>
            <w:col w:w="5730"/>
          </w:cols>
        </w:sectPr>
      </w:pPr>
    </w:p>
    <w:p>
      <w:pPr>
        <w:pStyle w:val="BodyText"/>
        <w:spacing w:before="43"/>
        <w:ind w:left="0"/>
        <w:jc w:val="left"/>
        <w:rPr>
          <w:rFonts w:ascii="Microsoft Sans Serif"/>
          <w:sz w:val="20"/>
        </w:rPr>
      </w:pPr>
    </w:p>
    <w:p>
      <w:pPr>
        <w:pStyle w:val="BodyText"/>
        <w:spacing w:after="0"/>
        <w:jc w:val="left"/>
        <w:rPr>
          <w:rFonts w:ascii="Microsoft Sans Serif"/>
          <w:sz w:val="20"/>
        </w:rPr>
        <w:sectPr>
          <w:headerReference w:type="default" r:id="rId173"/>
          <w:pgSz w:w="15310" w:h="11630" w:orient="landscape"/>
          <w:pgMar w:header="776" w:footer="0" w:top="1100" w:bottom="280" w:left="1133" w:right="1133"/>
        </w:sectPr>
      </w:pPr>
    </w:p>
    <w:p>
      <w:pPr>
        <w:pStyle w:val="BodyText"/>
        <w:spacing w:line="309" w:lineRule="auto" w:before="90"/>
        <w:ind w:right="38" w:firstLine="453"/>
      </w:pPr>
      <w:r>
        <w:rPr>
          <w:b/>
          <w:i/>
        </w:rPr>
        <w:t>Người hỏi: </w:t>
      </w:r>
      <w:r>
        <w:rPr/>
        <w:t>Trong giấc mơ, nếu có sát sanh, </w:t>
      </w:r>
      <w:r>
        <w:rPr/>
        <w:t>trộm cắp, tà dâm… thì có tạo nghiệp không ạ?</w:t>
      </w:r>
    </w:p>
    <w:p>
      <w:pPr>
        <w:pStyle w:val="BodyText"/>
        <w:spacing w:line="309" w:lineRule="auto" w:before="170"/>
        <w:ind w:right="38" w:firstLine="453"/>
      </w:pPr>
      <w:r>
        <w:rPr>
          <w:b/>
          <w:i/>
          <w:spacing w:val="-2"/>
        </w:rPr>
        <w:t>Sarah:</w:t>
      </w:r>
      <w:r>
        <w:rPr>
          <w:b/>
          <w:i/>
          <w:spacing w:val="-10"/>
        </w:rPr>
        <w:t> </w:t>
      </w:r>
      <w:r>
        <w:rPr>
          <w:spacing w:val="-2"/>
        </w:rPr>
        <w:t>Do</w:t>
      </w:r>
      <w:r>
        <w:rPr>
          <w:spacing w:val="-10"/>
        </w:rPr>
        <w:t> </w:t>
      </w:r>
      <w:r>
        <w:rPr>
          <w:spacing w:val="-2"/>
        </w:rPr>
        <w:t>những</w:t>
      </w:r>
      <w:r>
        <w:rPr>
          <w:spacing w:val="-10"/>
        </w:rPr>
        <w:t> </w:t>
      </w:r>
      <w:r>
        <w:rPr>
          <w:spacing w:val="-2"/>
        </w:rPr>
        <w:t>kinh</w:t>
      </w:r>
      <w:r>
        <w:rPr>
          <w:spacing w:val="-10"/>
        </w:rPr>
        <w:t> </w:t>
      </w:r>
      <w:r>
        <w:rPr>
          <w:spacing w:val="-2"/>
        </w:rPr>
        <w:t>nghiệm</w:t>
      </w:r>
      <w:r>
        <w:rPr>
          <w:spacing w:val="-10"/>
        </w:rPr>
        <w:t> </w:t>
      </w:r>
      <w:r>
        <w:rPr>
          <w:spacing w:val="-2"/>
        </w:rPr>
        <w:t>thấy,</w:t>
      </w:r>
      <w:r>
        <w:rPr>
          <w:spacing w:val="-10"/>
        </w:rPr>
        <w:t> </w:t>
      </w:r>
      <w:r>
        <w:rPr>
          <w:spacing w:val="-2"/>
        </w:rPr>
        <w:t>nghe</w:t>
      </w:r>
      <w:r>
        <w:rPr>
          <w:spacing w:val="-10"/>
        </w:rPr>
        <w:t> </w:t>
      </w:r>
      <w:r>
        <w:rPr>
          <w:spacing w:val="-2"/>
        </w:rPr>
        <w:t>trước</w:t>
      </w:r>
      <w:r>
        <w:rPr>
          <w:spacing w:val="-10"/>
        </w:rPr>
        <w:t> </w:t>
      </w:r>
      <w:r>
        <w:rPr>
          <w:spacing w:val="-2"/>
        </w:rPr>
        <w:t>đó, </w:t>
      </w:r>
      <w:r>
        <w:rPr/>
        <w:t>có những suy nghĩ sinh khởi thiện hay bất thiện trong lúc ta ngủ, nhưng không có hành động thực tế nào xảy ra.</w:t>
      </w:r>
      <w:r>
        <w:rPr>
          <w:spacing w:val="-16"/>
        </w:rPr>
        <w:t> </w:t>
      </w:r>
      <w:r>
        <w:rPr/>
        <w:t>Trong</w:t>
      </w:r>
      <w:r>
        <w:rPr>
          <w:spacing w:val="-16"/>
        </w:rPr>
        <w:t> </w:t>
      </w:r>
      <w:r>
        <w:rPr/>
        <w:t>giấc</w:t>
      </w:r>
      <w:r>
        <w:rPr>
          <w:spacing w:val="-15"/>
        </w:rPr>
        <w:t> </w:t>
      </w:r>
      <w:r>
        <w:rPr/>
        <w:t>mơ,</w:t>
      </w:r>
      <w:r>
        <w:rPr>
          <w:spacing w:val="-16"/>
        </w:rPr>
        <w:t> </w:t>
      </w:r>
      <w:r>
        <w:rPr/>
        <w:t>kể</w:t>
      </w:r>
      <w:r>
        <w:rPr>
          <w:spacing w:val="-16"/>
        </w:rPr>
        <w:t> </w:t>
      </w:r>
      <w:r>
        <w:rPr/>
        <w:t>cả</w:t>
      </w:r>
      <w:r>
        <w:rPr>
          <w:spacing w:val="-15"/>
        </w:rPr>
        <w:t> </w:t>
      </w:r>
      <w:r>
        <w:rPr/>
        <w:t>khi</w:t>
      </w:r>
      <w:r>
        <w:rPr>
          <w:spacing w:val="-16"/>
        </w:rPr>
        <w:t> </w:t>
      </w:r>
      <w:r>
        <w:rPr/>
        <w:t>ta</w:t>
      </w:r>
      <w:r>
        <w:rPr>
          <w:spacing w:val="-15"/>
        </w:rPr>
        <w:t> </w:t>
      </w:r>
      <w:r>
        <w:rPr/>
        <w:t>mơ</w:t>
      </w:r>
      <w:r>
        <w:rPr>
          <w:spacing w:val="-16"/>
        </w:rPr>
        <w:t> </w:t>
      </w:r>
      <w:r>
        <w:rPr/>
        <w:t>đến</w:t>
      </w:r>
      <w:r>
        <w:rPr>
          <w:spacing w:val="-16"/>
        </w:rPr>
        <w:t> </w:t>
      </w:r>
      <w:r>
        <w:rPr/>
        <w:t>việc</w:t>
      </w:r>
      <w:r>
        <w:rPr>
          <w:spacing w:val="-15"/>
        </w:rPr>
        <w:t> </w:t>
      </w:r>
      <w:r>
        <w:rPr/>
        <w:t>giết</w:t>
      </w:r>
      <w:r>
        <w:rPr>
          <w:spacing w:val="-16"/>
        </w:rPr>
        <w:t> </w:t>
      </w:r>
      <w:r>
        <w:rPr/>
        <w:t>một</w:t>
      </w:r>
      <w:r>
        <w:rPr>
          <w:spacing w:val="-16"/>
        </w:rPr>
        <w:t> </w:t>
      </w:r>
      <w:r>
        <w:rPr/>
        <w:t>con vật,</w:t>
      </w:r>
      <w:r>
        <w:rPr>
          <w:spacing w:val="-7"/>
        </w:rPr>
        <w:t> </w:t>
      </w:r>
      <w:r>
        <w:rPr/>
        <w:t>thì</w:t>
      </w:r>
      <w:r>
        <w:rPr>
          <w:spacing w:val="-7"/>
        </w:rPr>
        <w:t> </w:t>
      </w:r>
      <w:r>
        <w:rPr/>
        <w:t>đó</w:t>
      </w:r>
      <w:r>
        <w:rPr>
          <w:spacing w:val="-7"/>
        </w:rPr>
        <w:t> </w:t>
      </w:r>
      <w:r>
        <w:rPr/>
        <w:t>vẫn</w:t>
      </w:r>
      <w:r>
        <w:rPr>
          <w:spacing w:val="-7"/>
        </w:rPr>
        <w:t> </w:t>
      </w:r>
      <w:r>
        <w:rPr/>
        <w:t>chỉ</w:t>
      </w:r>
      <w:r>
        <w:rPr>
          <w:spacing w:val="-7"/>
        </w:rPr>
        <w:t> </w:t>
      </w:r>
      <w:r>
        <w:rPr/>
        <w:t>là</w:t>
      </w:r>
      <w:r>
        <w:rPr>
          <w:spacing w:val="-7"/>
        </w:rPr>
        <w:t> </w:t>
      </w:r>
      <w:r>
        <w:rPr/>
        <w:t>suy</w:t>
      </w:r>
      <w:r>
        <w:rPr>
          <w:spacing w:val="-7"/>
        </w:rPr>
        <w:t> </w:t>
      </w:r>
      <w:r>
        <w:rPr/>
        <w:t>nghĩ</w:t>
      </w:r>
      <w:r>
        <w:rPr>
          <w:spacing w:val="-7"/>
        </w:rPr>
        <w:t> </w:t>
      </w:r>
      <w:r>
        <w:rPr/>
        <w:t>mà</w:t>
      </w:r>
      <w:r>
        <w:rPr>
          <w:spacing w:val="-7"/>
        </w:rPr>
        <w:t> </w:t>
      </w:r>
      <w:r>
        <w:rPr/>
        <w:t>thôi,</w:t>
      </w:r>
      <w:r>
        <w:rPr>
          <w:spacing w:val="-7"/>
        </w:rPr>
        <w:t> </w:t>
      </w:r>
      <w:r>
        <w:rPr/>
        <w:t>mặc</w:t>
      </w:r>
      <w:r>
        <w:rPr>
          <w:spacing w:val="-7"/>
        </w:rPr>
        <w:t> </w:t>
      </w:r>
      <w:r>
        <w:rPr/>
        <w:t>dù</w:t>
      </w:r>
      <w:r>
        <w:rPr>
          <w:spacing w:val="-7"/>
        </w:rPr>
        <w:t> </w:t>
      </w:r>
      <w:r>
        <w:rPr/>
        <w:t>suy</w:t>
      </w:r>
      <w:r>
        <w:rPr>
          <w:spacing w:val="-7"/>
        </w:rPr>
        <w:t> </w:t>
      </w:r>
      <w:r>
        <w:rPr/>
        <w:t>nghĩ đó là bất thiện nhưng vẫn không phải là nghiệp, không có khả năng tạo quả.</w:t>
      </w:r>
    </w:p>
    <w:p>
      <w:pPr>
        <w:spacing w:before="171"/>
        <w:ind w:left="567" w:right="0" w:firstLine="0"/>
        <w:jc w:val="left"/>
        <w:rPr>
          <w:sz w:val="25"/>
        </w:rPr>
      </w:pPr>
      <w:r>
        <w:rPr>
          <w:spacing w:val="-10"/>
          <w:sz w:val="25"/>
        </w:rPr>
        <w:t>…</w:t>
      </w:r>
    </w:p>
    <w:p>
      <w:pPr>
        <w:pStyle w:val="BodyText"/>
        <w:spacing w:line="309" w:lineRule="auto" w:before="254"/>
        <w:ind w:right="38" w:firstLine="453"/>
      </w:pPr>
      <w:r>
        <w:rPr>
          <w:b/>
          <w:i/>
        </w:rPr>
        <w:t>Vị sư 2: </w:t>
      </w:r>
      <w:r>
        <w:rPr/>
        <w:t>Với trường hợp một người cận tử, </w:t>
      </w:r>
      <w:r>
        <w:rPr/>
        <w:t>người đó nhớ lại cảnh bất thiện và rồi tử. Liệu có phải chính suy</w:t>
      </w:r>
      <w:r>
        <w:rPr>
          <w:spacing w:val="-8"/>
        </w:rPr>
        <w:t> </w:t>
      </w:r>
      <w:r>
        <w:rPr/>
        <w:t>nghĩ</w:t>
      </w:r>
      <w:r>
        <w:rPr>
          <w:spacing w:val="-8"/>
        </w:rPr>
        <w:t> </w:t>
      </w:r>
      <w:r>
        <w:rPr/>
        <w:t>bất</w:t>
      </w:r>
      <w:r>
        <w:rPr>
          <w:spacing w:val="-8"/>
        </w:rPr>
        <w:t> </w:t>
      </w:r>
      <w:r>
        <w:rPr/>
        <w:t>thiện</w:t>
      </w:r>
      <w:r>
        <w:rPr>
          <w:spacing w:val="-8"/>
        </w:rPr>
        <w:t> </w:t>
      </w:r>
      <w:r>
        <w:rPr/>
        <w:t>trước</w:t>
      </w:r>
      <w:r>
        <w:rPr>
          <w:spacing w:val="-8"/>
        </w:rPr>
        <w:t> </w:t>
      </w:r>
      <w:r>
        <w:rPr/>
        <w:t>cái</w:t>
      </w:r>
      <w:r>
        <w:rPr>
          <w:spacing w:val="-8"/>
        </w:rPr>
        <w:t> </w:t>
      </w:r>
      <w:r>
        <w:rPr/>
        <w:t>chết</w:t>
      </w:r>
      <w:r>
        <w:rPr>
          <w:spacing w:val="-8"/>
        </w:rPr>
        <w:t> </w:t>
      </w:r>
      <w:r>
        <w:rPr/>
        <w:t>đó</w:t>
      </w:r>
      <w:r>
        <w:rPr>
          <w:spacing w:val="-8"/>
        </w:rPr>
        <w:t> </w:t>
      </w:r>
      <w:r>
        <w:rPr/>
        <w:t>có</w:t>
      </w:r>
      <w:r>
        <w:rPr>
          <w:spacing w:val="-8"/>
        </w:rPr>
        <w:t> </w:t>
      </w:r>
      <w:r>
        <w:rPr/>
        <w:t>năng</w:t>
      </w:r>
      <w:r>
        <w:rPr>
          <w:spacing w:val="-8"/>
        </w:rPr>
        <w:t> </w:t>
      </w:r>
      <w:r>
        <w:rPr/>
        <w:t>lực</w:t>
      </w:r>
      <w:r>
        <w:rPr>
          <w:spacing w:val="-8"/>
        </w:rPr>
        <w:t> </w:t>
      </w:r>
      <w:r>
        <w:rPr/>
        <w:t>để</w:t>
      </w:r>
      <w:r>
        <w:rPr>
          <w:spacing w:val="-8"/>
        </w:rPr>
        <w:t> </w:t>
      </w:r>
      <w:r>
        <w:rPr/>
        <w:t>thức tái tục sau đó là quả tái sinh ở một cõi xấu? Hay suy nghĩ bất thiện đó chỉ là một duyên để nghiệp bất thiện đã tạo trước đó trổ quả?</w:t>
      </w:r>
    </w:p>
    <w:p>
      <w:pPr>
        <w:pStyle w:val="BodyText"/>
        <w:spacing w:line="309" w:lineRule="auto" w:before="171"/>
        <w:ind w:right="38" w:firstLine="534"/>
      </w:pPr>
      <w:r>
        <w:rPr>
          <w:b/>
          <w:i/>
        </w:rPr>
        <w:t>Sarah: </w:t>
      </w:r>
      <w:r>
        <w:rPr/>
        <w:t>Về thực chất, chính nghiệp thiện hay </w:t>
      </w:r>
      <w:r>
        <w:rPr/>
        <w:t>bất thiện đã tạo trong quá khứ, bất kể kiếp nào, là cái làm duyên</w:t>
      </w:r>
      <w:r>
        <w:rPr>
          <w:spacing w:val="-10"/>
        </w:rPr>
        <w:t> </w:t>
      </w:r>
      <w:r>
        <w:rPr/>
        <w:t>cho</w:t>
      </w:r>
      <w:r>
        <w:rPr>
          <w:spacing w:val="-10"/>
        </w:rPr>
        <w:t> </w:t>
      </w:r>
      <w:r>
        <w:rPr/>
        <w:t>tâm</w:t>
      </w:r>
      <w:r>
        <w:rPr>
          <w:spacing w:val="-10"/>
        </w:rPr>
        <w:t> </w:t>
      </w:r>
      <w:r>
        <w:rPr/>
        <w:t>ở</w:t>
      </w:r>
      <w:r>
        <w:rPr>
          <w:spacing w:val="-10"/>
        </w:rPr>
        <w:t> </w:t>
      </w:r>
      <w:r>
        <w:rPr/>
        <w:t>tiến</w:t>
      </w:r>
      <w:r>
        <w:rPr>
          <w:spacing w:val="-10"/>
        </w:rPr>
        <w:t> </w:t>
      </w:r>
      <w:r>
        <w:rPr/>
        <w:t>trình</w:t>
      </w:r>
      <w:r>
        <w:rPr>
          <w:spacing w:val="-10"/>
        </w:rPr>
        <w:t> </w:t>
      </w:r>
      <w:r>
        <w:rPr/>
        <w:t>cuối</w:t>
      </w:r>
      <w:r>
        <w:rPr>
          <w:spacing w:val="-10"/>
        </w:rPr>
        <w:t> </w:t>
      </w:r>
      <w:r>
        <w:rPr/>
        <w:t>cùng</w:t>
      </w:r>
      <w:r>
        <w:rPr>
          <w:spacing w:val="-10"/>
        </w:rPr>
        <w:t> </w:t>
      </w:r>
      <w:r>
        <w:rPr/>
        <w:t>của</w:t>
      </w:r>
      <w:r>
        <w:rPr>
          <w:spacing w:val="-10"/>
        </w:rPr>
        <w:t> </w:t>
      </w:r>
      <w:r>
        <w:rPr/>
        <w:t>một</w:t>
      </w:r>
      <w:r>
        <w:rPr>
          <w:spacing w:val="-10"/>
        </w:rPr>
        <w:t> </w:t>
      </w:r>
      <w:r>
        <w:rPr/>
        <w:t>kiếp</w:t>
      </w:r>
      <w:r>
        <w:rPr>
          <w:spacing w:val="-10"/>
        </w:rPr>
        <w:t> </w:t>
      </w:r>
      <w:r>
        <w:rPr/>
        <w:t>sống sinh</w:t>
      </w:r>
      <w:r>
        <w:rPr>
          <w:spacing w:val="-5"/>
        </w:rPr>
        <w:t> </w:t>
      </w:r>
      <w:r>
        <w:rPr/>
        <w:t>khởi</w:t>
      </w:r>
      <w:r>
        <w:rPr>
          <w:spacing w:val="-5"/>
        </w:rPr>
        <w:t> </w:t>
      </w:r>
      <w:r>
        <w:rPr/>
        <w:t>theo</w:t>
      </w:r>
      <w:r>
        <w:rPr>
          <w:spacing w:val="-5"/>
        </w:rPr>
        <w:t> </w:t>
      </w:r>
      <w:r>
        <w:rPr/>
        <w:t>cách</w:t>
      </w:r>
      <w:r>
        <w:rPr>
          <w:spacing w:val="-5"/>
        </w:rPr>
        <w:t> </w:t>
      </w:r>
      <w:r>
        <w:rPr/>
        <w:t>thiện</w:t>
      </w:r>
      <w:r>
        <w:rPr>
          <w:spacing w:val="-5"/>
        </w:rPr>
        <w:t> </w:t>
      </w:r>
      <w:r>
        <w:rPr/>
        <w:t>hay</w:t>
      </w:r>
      <w:r>
        <w:rPr>
          <w:spacing w:val="-5"/>
        </w:rPr>
        <w:t> </w:t>
      </w:r>
      <w:r>
        <w:rPr/>
        <w:t>bất</w:t>
      </w:r>
      <w:r>
        <w:rPr>
          <w:spacing w:val="-5"/>
        </w:rPr>
        <w:t> </w:t>
      </w:r>
      <w:r>
        <w:rPr/>
        <w:t>thiện</w:t>
      </w:r>
      <w:r>
        <w:rPr>
          <w:spacing w:val="-5"/>
        </w:rPr>
        <w:t> </w:t>
      </w:r>
      <w:r>
        <w:rPr/>
        <w:t>và</w:t>
      </w:r>
      <w:r>
        <w:rPr>
          <w:spacing w:val="-5"/>
        </w:rPr>
        <w:t> </w:t>
      </w:r>
      <w:r>
        <w:rPr/>
        <w:t>tiếp</w:t>
      </w:r>
      <w:r>
        <w:rPr>
          <w:spacing w:val="-5"/>
        </w:rPr>
        <w:t> </w:t>
      </w:r>
      <w:r>
        <w:rPr/>
        <w:t>theo</w:t>
      </w:r>
      <w:r>
        <w:rPr>
          <w:spacing w:val="-5"/>
        </w:rPr>
        <w:t> </w:t>
      </w:r>
      <w:r>
        <w:rPr/>
        <w:t>cho quả</w:t>
      </w:r>
      <w:r>
        <w:rPr>
          <w:spacing w:val="-16"/>
        </w:rPr>
        <w:t> </w:t>
      </w:r>
      <w:r>
        <w:rPr/>
        <w:t>là</w:t>
      </w:r>
      <w:r>
        <w:rPr>
          <w:spacing w:val="-16"/>
        </w:rPr>
        <w:t> </w:t>
      </w:r>
      <w:r>
        <w:rPr/>
        <w:t>thức</w:t>
      </w:r>
      <w:r>
        <w:rPr>
          <w:spacing w:val="-15"/>
        </w:rPr>
        <w:t> </w:t>
      </w:r>
      <w:r>
        <w:rPr/>
        <w:t>tái</w:t>
      </w:r>
      <w:r>
        <w:rPr>
          <w:spacing w:val="-16"/>
        </w:rPr>
        <w:t> </w:t>
      </w:r>
      <w:r>
        <w:rPr/>
        <w:t>tục</w:t>
      </w:r>
      <w:r>
        <w:rPr>
          <w:spacing w:val="-16"/>
        </w:rPr>
        <w:t> </w:t>
      </w:r>
      <w:r>
        <w:rPr/>
        <w:t>của</w:t>
      </w:r>
      <w:r>
        <w:rPr>
          <w:spacing w:val="-15"/>
        </w:rPr>
        <w:t> </w:t>
      </w:r>
      <w:r>
        <w:rPr/>
        <w:t>kiếp</w:t>
      </w:r>
      <w:r>
        <w:rPr>
          <w:spacing w:val="-16"/>
        </w:rPr>
        <w:t> </w:t>
      </w:r>
      <w:r>
        <w:rPr/>
        <w:t>sau.</w:t>
      </w:r>
      <w:r>
        <w:rPr>
          <w:spacing w:val="-15"/>
        </w:rPr>
        <w:t> </w:t>
      </w:r>
      <w:r>
        <w:rPr/>
        <w:t>Trong</w:t>
      </w:r>
      <w:r>
        <w:rPr>
          <w:spacing w:val="-16"/>
        </w:rPr>
        <w:t> </w:t>
      </w:r>
      <w:r>
        <w:rPr/>
        <w:t>kinh</w:t>
      </w:r>
      <w:r>
        <w:rPr>
          <w:spacing w:val="-16"/>
        </w:rPr>
        <w:t> </w:t>
      </w:r>
      <w:r>
        <w:rPr/>
        <w:t>điển</w:t>
      </w:r>
      <w:r>
        <w:rPr>
          <w:spacing w:val="-15"/>
        </w:rPr>
        <w:t> </w:t>
      </w:r>
      <w:r>
        <w:rPr/>
        <w:t>có</w:t>
      </w:r>
      <w:r>
        <w:rPr>
          <w:spacing w:val="-16"/>
        </w:rPr>
        <w:t> </w:t>
      </w:r>
      <w:r>
        <w:rPr/>
        <w:t>ví</w:t>
      </w:r>
      <w:r>
        <w:rPr>
          <w:spacing w:val="-16"/>
        </w:rPr>
        <w:t> </w:t>
      </w:r>
      <w:r>
        <w:rPr/>
        <w:t>dụ </w:t>
      </w:r>
      <w:r>
        <w:rPr>
          <w:spacing w:val="-4"/>
        </w:rPr>
        <w:t>về</w:t>
      </w:r>
      <w:r>
        <w:rPr>
          <w:spacing w:val="-8"/>
        </w:rPr>
        <w:t> </w:t>
      </w:r>
      <w:r>
        <w:rPr>
          <w:spacing w:val="-4"/>
        </w:rPr>
        <w:t>những</w:t>
      </w:r>
      <w:r>
        <w:rPr>
          <w:spacing w:val="-8"/>
        </w:rPr>
        <w:t> </w:t>
      </w:r>
      <w:r>
        <w:rPr>
          <w:spacing w:val="-4"/>
        </w:rPr>
        <w:t>nghiệp</w:t>
      </w:r>
      <w:r>
        <w:rPr>
          <w:spacing w:val="-8"/>
        </w:rPr>
        <w:t> </w:t>
      </w:r>
      <w:r>
        <w:rPr>
          <w:spacing w:val="-4"/>
        </w:rPr>
        <w:t>bất</w:t>
      </w:r>
      <w:r>
        <w:rPr>
          <w:spacing w:val="-8"/>
        </w:rPr>
        <w:t> </w:t>
      </w:r>
      <w:r>
        <w:rPr>
          <w:spacing w:val="-4"/>
        </w:rPr>
        <w:t>thiện</w:t>
      </w:r>
      <w:r>
        <w:rPr>
          <w:spacing w:val="-10"/>
        </w:rPr>
        <w:t> </w:t>
      </w:r>
      <w:r>
        <w:rPr>
          <w:spacing w:val="-4"/>
        </w:rPr>
        <w:t>và</w:t>
      </w:r>
      <w:r>
        <w:rPr>
          <w:spacing w:val="-8"/>
        </w:rPr>
        <w:t> </w:t>
      </w:r>
      <w:r>
        <w:rPr>
          <w:spacing w:val="-4"/>
        </w:rPr>
        <w:t>những</w:t>
      </w:r>
      <w:r>
        <w:rPr>
          <w:spacing w:val="-8"/>
        </w:rPr>
        <w:t> </w:t>
      </w:r>
      <w:r>
        <w:rPr>
          <w:spacing w:val="-4"/>
        </w:rPr>
        <w:t>trọng</w:t>
      </w:r>
      <w:r>
        <w:rPr>
          <w:spacing w:val="-8"/>
        </w:rPr>
        <w:t> </w:t>
      </w:r>
      <w:r>
        <w:rPr>
          <w:spacing w:val="-4"/>
        </w:rPr>
        <w:t>nghiệp.</w:t>
      </w:r>
      <w:r>
        <w:rPr>
          <w:spacing w:val="-8"/>
        </w:rPr>
        <w:t> </w:t>
      </w:r>
      <w:r>
        <w:rPr>
          <w:spacing w:val="-4"/>
        </w:rPr>
        <w:t>Chẳng </w:t>
      </w:r>
      <w:r>
        <w:rPr/>
        <w:t>hạn,</w:t>
      </w:r>
      <w:r>
        <w:rPr>
          <w:spacing w:val="1"/>
        </w:rPr>
        <w:t> </w:t>
      </w:r>
      <w:r>
        <w:rPr/>
        <w:t>trường</w:t>
      </w:r>
      <w:r>
        <w:rPr>
          <w:spacing w:val="1"/>
        </w:rPr>
        <w:t> </w:t>
      </w:r>
      <w:r>
        <w:rPr/>
        <w:t>hợp</w:t>
      </w:r>
      <w:r>
        <w:rPr>
          <w:spacing w:val="1"/>
        </w:rPr>
        <w:t> </w:t>
      </w:r>
      <w:r>
        <w:rPr/>
        <w:t>Đề-bà-đạt-đa,</w:t>
      </w:r>
      <w:r>
        <w:rPr>
          <w:spacing w:val="1"/>
        </w:rPr>
        <w:t> </w:t>
      </w:r>
      <w:r>
        <w:rPr/>
        <w:t>trọng</w:t>
      </w:r>
      <w:r>
        <w:rPr>
          <w:spacing w:val="1"/>
        </w:rPr>
        <w:t> </w:t>
      </w:r>
      <w:r>
        <w:rPr/>
        <w:t>nghiệp</w:t>
      </w:r>
      <w:r>
        <w:rPr>
          <w:spacing w:val="1"/>
        </w:rPr>
        <w:t> </w:t>
      </w:r>
      <w:r>
        <w:rPr/>
        <w:t>phạm</w:t>
      </w:r>
      <w:r>
        <w:rPr>
          <w:spacing w:val="1"/>
        </w:rPr>
        <w:t> </w:t>
      </w:r>
      <w:r>
        <w:rPr>
          <w:spacing w:val="-4"/>
        </w:rPr>
        <w:t>phải</w:t>
      </w:r>
    </w:p>
    <w:p>
      <w:pPr>
        <w:pStyle w:val="BodyText"/>
        <w:spacing w:line="309" w:lineRule="auto" w:before="91"/>
        <w:ind w:right="111"/>
      </w:pPr>
      <w:r>
        <w:rPr/>
        <w:br w:type="column"/>
      </w:r>
      <w:r>
        <w:rPr/>
        <w:t>[làm</w:t>
      </w:r>
      <w:r>
        <w:rPr>
          <w:spacing w:val="-1"/>
        </w:rPr>
        <w:t> </w:t>
      </w:r>
      <w:r>
        <w:rPr/>
        <w:t>chảy</w:t>
      </w:r>
      <w:r>
        <w:rPr>
          <w:spacing w:val="-1"/>
        </w:rPr>
        <w:t> </w:t>
      </w:r>
      <w:r>
        <w:rPr/>
        <w:t>máu</w:t>
      </w:r>
      <w:r>
        <w:rPr>
          <w:spacing w:val="-1"/>
        </w:rPr>
        <w:t> </w:t>
      </w:r>
      <w:r>
        <w:rPr/>
        <w:t>Đức Phật,</w:t>
      </w:r>
      <w:r>
        <w:rPr>
          <w:spacing w:val="-1"/>
        </w:rPr>
        <w:t> </w:t>
      </w:r>
      <w:r>
        <w:rPr/>
        <w:t>chia</w:t>
      </w:r>
      <w:r>
        <w:rPr>
          <w:spacing w:val="-1"/>
        </w:rPr>
        <w:t> </w:t>
      </w:r>
      <w:r>
        <w:rPr/>
        <w:t>rẽ</w:t>
      </w:r>
      <w:r>
        <w:rPr>
          <w:spacing w:val="-5"/>
        </w:rPr>
        <w:t> </w:t>
      </w:r>
      <w:r>
        <w:rPr/>
        <w:t>Tăng</w:t>
      </w:r>
      <w:r>
        <w:rPr>
          <w:spacing w:val="-1"/>
        </w:rPr>
        <w:t> </w:t>
      </w:r>
      <w:r>
        <w:rPr/>
        <w:t>đoàn…]</w:t>
      </w:r>
      <w:r>
        <w:rPr>
          <w:spacing w:val="-1"/>
        </w:rPr>
        <w:t> </w:t>
      </w:r>
      <w:r>
        <w:rPr/>
        <w:t>đã</w:t>
      </w:r>
      <w:r>
        <w:rPr>
          <w:spacing w:val="-1"/>
        </w:rPr>
        <w:t> </w:t>
      </w:r>
      <w:r>
        <w:rPr/>
        <w:t>làm duyên cho sự tái sinh ở địa ngục trong kiếp sau. Mặc dù nghiệp bất thiện đó không được tạo ở chính </w:t>
      </w:r>
      <w:r>
        <w:rPr/>
        <w:t>thời điểm</w:t>
      </w:r>
      <w:r>
        <w:rPr>
          <w:spacing w:val="-12"/>
        </w:rPr>
        <w:t> </w:t>
      </w:r>
      <w:r>
        <w:rPr/>
        <w:t>lâm</w:t>
      </w:r>
      <w:r>
        <w:rPr>
          <w:spacing w:val="-12"/>
        </w:rPr>
        <w:t> </w:t>
      </w:r>
      <w:r>
        <w:rPr/>
        <w:t>chung,</w:t>
      </w:r>
      <w:r>
        <w:rPr>
          <w:spacing w:val="-12"/>
        </w:rPr>
        <w:t> </w:t>
      </w:r>
      <w:r>
        <w:rPr/>
        <w:t>nhưng</w:t>
      </w:r>
      <w:r>
        <w:rPr>
          <w:spacing w:val="-12"/>
        </w:rPr>
        <w:t> </w:t>
      </w:r>
      <w:r>
        <w:rPr/>
        <w:t>nó</w:t>
      </w:r>
      <w:r>
        <w:rPr>
          <w:spacing w:val="-12"/>
        </w:rPr>
        <w:t> </w:t>
      </w:r>
      <w:r>
        <w:rPr/>
        <w:t>làm</w:t>
      </w:r>
      <w:r>
        <w:rPr>
          <w:spacing w:val="-12"/>
        </w:rPr>
        <w:t> </w:t>
      </w:r>
      <w:r>
        <w:rPr/>
        <w:t>duyên</w:t>
      </w:r>
      <w:r>
        <w:rPr>
          <w:spacing w:val="-12"/>
        </w:rPr>
        <w:t> </w:t>
      </w:r>
      <w:r>
        <w:rPr/>
        <w:t>cho</w:t>
      </w:r>
      <w:r>
        <w:rPr>
          <w:spacing w:val="-12"/>
        </w:rPr>
        <w:t> </w:t>
      </w:r>
      <w:r>
        <w:rPr/>
        <w:t>tâm</w:t>
      </w:r>
      <w:r>
        <w:rPr>
          <w:spacing w:val="-12"/>
        </w:rPr>
        <w:t> </w:t>
      </w:r>
      <w:r>
        <w:rPr/>
        <w:t>bất</w:t>
      </w:r>
      <w:r>
        <w:rPr>
          <w:spacing w:val="-12"/>
        </w:rPr>
        <w:t> </w:t>
      </w:r>
      <w:r>
        <w:rPr/>
        <w:t>thiện sinh khởi trước khi chết, cái mà người ta gọi là cận tử nghiệp. </w:t>
      </w:r>
      <w:r>
        <w:rPr>
          <w:i/>
        </w:rPr>
        <w:t>Cận tử nghiệp </w:t>
      </w:r>
      <w:r>
        <w:rPr/>
        <w:t>là một cái kênh để nghiệp đã</w:t>
      </w:r>
      <w:r>
        <w:rPr>
          <w:spacing w:val="40"/>
        </w:rPr>
        <w:t> </w:t>
      </w:r>
      <w:r>
        <w:rPr/>
        <w:t>tạo cho quả là thức tái tục sinh khởi ở nơi tương ứng với nghiệp đã tạo. Với tất cả mọi người, ngoại trừ các vị</w:t>
      </w:r>
      <w:r>
        <w:rPr>
          <w:spacing w:val="-12"/>
        </w:rPr>
        <w:t> </w:t>
      </w:r>
      <w:r>
        <w:rPr/>
        <w:t>A-la hán, tâm thiện hay bất thiện ở lộ trình tâm cuối cùng trước khi chết được duyên bởi nghiệp đã tạo sẽ được</w:t>
      </w:r>
      <w:r>
        <w:rPr>
          <w:spacing w:val="-2"/>
        </w:rPr>
        <w:t> </w:t>
      </w:r>
      <w:r>
        <w:rPr/>
        <w:t>tiếp</w:t>
      </w:r>
      <w:r>
        <w:rPr>
          <w:spacing w:val="-2"/>
        </w:rPr>
        <w:t> </w:t>
      </w:r>
      <w:r>
        <w:rPr/>
        <w:t>nối</w:t>
      </w:r>
      <w:r>
        <w:rPr>
          <w:spacing w:val="-2"/>
        </w:rPr>
        <w:t> </w:t>
      </w:r>
      <w:r>
        <w:rPr/>
        <w:t>bởi</w:t>
      </w:r>
      <w:r>
        <w:rPr>
          <w:spacing w:val="-2"/>
        </w:rPr>
        <w:t> </w:t>
      </w:r>
      <w:r>
        <w:rPr/>
        <w:t>tử</w:t>
      </w:r>
      <w:r>
        <w:rPr>
          <w:spacing w:val="-2"/>
        </w:rPr>
        <w:t> </w:t>
      </w:r>
      <w:r>
        <w:rPr/>
        <w:t>thức,</w:t>
      </w:r>
      <w:r>
        <w:rPr>
          <w:spacing w:val="-2"/>
        </w:rPr>
        <w:t> </w:t>
      </w:r>
      <w:r>
        <w:rPr/>
        <w:t>tử</w:t>
      </w:r>
      <w:r>
        <w:rPr>
          <w:spacing w:val="-2"/>
        </w:rPr>
        <w:t> </w:t>
      </w:r>
      <w:r>
        <w:rPr/>
        <w:t>thức</w:t>
      </w:r>
      <w:r>
        <w:rPr>
          <w:spacing w:val="-2"/>
        </w:rPr>
        <w:t> </w:t>
      </w:r>
      <w:r>
        <w:rPr/>
        <w:t>ấy</w:t>
      </w:r>
      <w:r>
        <w:rPr>
          <w:spacing w:val="-2"/>
        </w:rPr>
        <w:t> </w:t>
      </w:r>
      <w:r>
        <w:rPr/>
        <w:t>cùng</w:t>
      </w:r>
      <w:r>
        <w:rPr>
          <w:spacing w:val="-2"/>
        </w:rPr>
        <w:t> </w:t>
      </w:r>
      <w:r>
        <w:rPr/>
        <w:t>một</w:t>
      </w:r>
      <w:r>
        <w:rPr>
          <w:spacing w:val="-2"/>
        </w:rPr>
        <w:t> </w:t>
      </w:r>
      <w:r>
        <w:rPr/>
        <w:t>loại</w:t>
      </w:r>
      <w:r>
        <w:rPr>
          <w:spacing w:val="-2"/>
        </w:rPr>
        <w:t> </w:t>
      </w:r>
      <w:r>
        <w:rPr/>
        <w:t>tâm với</w:t>
      </w:r>
      <w:r>
        <w:rPr>
          <w:spacing w:val="-15"/>
        </w:rPr>
        <w:t> </w:t>
      </w:r>
      <w:r>
        <w:rPr/>
        <w:t>thức</w:t>
      </w:r>
      <w:r>
        <w:rPr>
          <w:spacing w:val="-15"/>
        </w:rPr>
        <w:t> </w:t>
      </w:r>
      <w:r>
        <w:rPr/>
        <w:t>tái</w:t>
      </w:r>
      <w:r>
        <w:rPr>
          <w:spacing w:val="-15"/>
        </w:rPr>
        <w:t> </w:t>
      </w:r>
      <w:r>
        <w:rPr/>
        <w:t>tục</w:t>
      </w:r>
      <w:r>
        <w:rPr>
          <w:spacing w:val="-15"/>
        </w:rPr>
        <w:t> </w:t>
      </w:r>
      <w:r>
        <w:rPr/>
        <w:t>của</w:t>
      </w:r>
      <w:r>
        <w:rPr>
          <w:spacing w:val="-15"/>
        </w:rPr>
        <w:t> </w:t>
      </w:r>
      <w:r>
        <w:rPr/>
        <w:t>kiếp</w:t>
      </w:r>
      <w:r>
        <w:rPr>
          <w:spacing w:val="-15"/>
        </w:rPr>
        <w:t> </w:t>
      </w:r>
      <w:r>
        <w:rPr/>
        <w:t>sống</w:t>
      </w:r>
      <w:r>
        <w:rPr>
          <w:spacing w:val="-15"/>
        </w:rPr>
        <w:t> </w:t>
      </w:r>
      <w:r>
        <w:rPr/>
        <w:t>này</w:t>
      </w:r>
      <w:r>
        <w:rPr>
          <w:spacing w:val="-15"/>
        </w:rPr>
        <w:t> </w:t>
      </w:r>
      <w:r>
        <w:rPr/>
        <w:t>-</w:t>
      </w:r>
      <w:r>
        <w:rPr>
          <w:spacing w:val="-15"/>
        </w:rPr>
        <w:t> </w:t>
      </w:r>
      <w:r>
        <w:rPr/>
        <w:t>nó</w:t>
      </w:r>
      <w:r>
        <w:rPr>
          <w:spacing w:val="-15"/>
        </w:rPr>
        <w:t> </w:t>
      </w:r>
      <w:r>
        <w:rPr/>
        <w:t>là</w:t>
      </w:r>
      <w:r>
        <w:rPr>
          <w:spacing w:val="-15"/>
        </w:rPr>
        <w:t> </w:t>
      </w:r>
      <w:r>
        <w:rPr/>
        <w:t>quả</w:t>
      </w:r>
      <w:r>
        <w:rPr>
          <w:spacing w:val="-15"/>
        </w:rPr>
        <w:t> </w:t>
      </w:r>
      <w:r>
        <w:rPr/>
        <w:t>của</w:t>
      </w:r>
      <w:r>
        <w:rPr>
          <w:spacing w:val="-15"/>
        </w:rPr>
        <w:t> </w:t>
      </w:r>
      <w:r>
        <w:rPr/>
        <w:t>nghiệp đã</w:t>
      </w:r>
      <w:r>
        <w:rPr>
          <w:spacing w:val="-4"/>
        </w:rPr>
        <w:t> </w:t>
      </w:r>
      <w:r>
        <w:rPr/>
        <w:t>làm</w:t>
      </w:r>
      <w:r>
        <w:rPr>
          <w:spacing w:val="-4"/>
        </w:rPr>
        <w:t> </w:t>
      </w:r>
      <w:r>
        <w:rPr/>
        <w:t>duyên</w:t>
      </w:r>
      <w:r>
        <w:rPr>
          <w:spacing w:val="-4"/>
        </w:rPr>
        <w:t> </w:t>
      </w:r>
      <w:r>
        <w:rPr/>
        <w:t>cho</w:t>
      </w:r>
      <w:r>
        <w:rPr>
          <w:spacing w:val="-4"/>
        </w:rPr>
        <w:t> </w:t>
      </w:r>
      <w:r>
        <w:rPr/>
        <w:t>sự</w:t>
      </w:r>
      <w:r>
        <w:rPr>
          <w:spacing w:val="-4"/>
        </w:rPr>
        <w:t> </w:t>
      </w:r>
      <w:r>
        <w:rPr/>
        <w:t>tái</w:t>
      </w:r>
      <w:r>
        <w:rPr>
          <w:spacing w:val="-4"/>
        </w:rPr>
        <w:t> </w:t>
      </w:r>
      <w:r>
        <w:rPr/>
        <w:t>sinh</w:t>
      </w:r>
      <w:r>
        <w:rPr>
          <w:spacing w:val="-4"/>
        </w:rPr>
        <w:t> </w:t>
      </w:r>
      <w:r>
        <w:rPr/>
        <w:t>ở</w:t>
      </w:r>
      <w:r>
        <w:rPr>
          <w:spacing w:val="-4"/>
        </w:rPr>
        <w:t> </w:t>
      </w:r>
      <w:r>
        <w:rPr/>
        <w:t>kiếp</w:t>
      </w:r>
      <w:r>
        <w:rPr>
          <w:spacing w:val="-4"/>
        </w:rPr>
        <w:t> </w:t>
      </w:r>
      <w:r>
        <w:rPr/>
        <w:t>sống</w:t>
      </w:r>
      <w:r>
        <w:rPr>
          <w:spacing w:val="-4"/>
        </w:rPr>
        <w:t> </w:t>
      </w:r>
      <w:r>
        <w:rPr/>
        <w:t>hiện</w:t>
      </w:r>
      <w:r>
        <w:rPr>
          <w:spacing w:val="-4"/>
        </w:rPr>
        <w:t> </w:t>
      </w:r>
      <w:r>
        <w:rPr/>
        <w:t>giờ.</w:t>
      </w:r>
      <w:r>
        <w:rPr>
          <w:spacing w:val="-4"/>
        </w:rPr>
        <w:t> </w:t>
      </w:r>
      <w:r>
        <w:rPr/>
        <w:t>Còn cận</w:t>
      </w:r>
      <w:r>
        <w:rPr>
          <w:spacing w:val="-11"/>
        </w:rPr>
        <w:t> </w:t>
      </w:r>
      <w:r>
        <w:rPr/>
        <w:t>tử</w:t>
      </w:r>
      <w:r>
        <w:rPr>
          <w:spacing w:val="-11"/>
        </w:rPr>
        <w:t> </w:t>
      </w:r>
      <w:r>
        <w:rPr/>
        <w:t>nghiệp</w:t>
      </w:r>
      <w:r>
        <w:rPr>
          <w:spacing w:val="-11"/>
        </w:rPr>
        <w:t> </w:t>
      </w:r>
      <w:r>
        <w:rPr/>
        <w:t>của</w:t>
      </w:r>
      <w:r>
        <w:rPr>
          <w:spacing w:val="-11"/>
        </w:rPr>
        <w:t> </w:t>
      </w:r>
      <w:r>
        <w:rPr/>
        <w:t>kiếp</w:t>
      </w:r>
      <w:r>
        <w:rPr>
          <w:spacing w:val="-11"/>
        </w:rPr>
        <w:t> </w:t>
      </w:r>
      <w:r>
        <w:rPr/>
        <w:t>này,</w:t>
      </w:r>
      <w:r>
        <w:rPr>
          <w:spacing w:val="-11"/>
        </w:rPr>
        <w:t> </w:t>
      </w:r>
      <w:r>
        <w:rPr/>
        <w:t>được</w:t>
      </w:r>
      <w:r>
        <w:rPr>
          <w:spacing w:val="-11"/>
        </w:rPr>
        <w:t> </w:t>
      </w:r>
      <w:r>
        <w:rPr/>
        <w:t>duyên</w:t>
      </w:r>
      <w:r>
        <w:rPr>
          <w:spacing w:val="-11"/>
        </w:rPr>
        <w:t> </w:t>
      </w:r>
      <w:r>
        <w:rPr/>
        <w:t>bởi</w:t>
      </w:r>
      <w:r>
        <w:rPr>
          <w:spacing w:val="-11"/>
        </w:rPr>
        <w:t> </w:t>
      </w:r>
      <w:r>
        <w:rPr/>
        <w:t>một</w:t>
      </w:r>
      <w:r>
        <w:rPr>
          <w:spacing w:val="-11"/>
        </w:rPr>
        <w:t> </w:t>
      </w:r>
      <w:r>
        <w:rPr/>
        <w:t>nghiệp đã</w:t>
      </w:r>
      <w:r>
        <w:rPr>
          <w:spacing w:val="-11"/>
        </w:rPr>
        <w:t> </w:t>
      </w:r>
      <w:r>
        <w:rPr/>
        <w:t>tạo</w:t>
      </w:r>
      <w:r>
        <w:rPr>
          <w:spacing w:val="-11"/>
        </w:rPr>
        <w:t> </w:t>
      </w:r>
      <w:r>
        <w:rPr/>
        <w:t>trong</w:t>
      </w:r>
      <w:r>
        <w:rPr>
          <w:spacing w:val="-11"/>
        </w:rPr>
        <w:t> </w:t>
      </w:r>
      <w:r>
        <w:rPr/>
        <w:t>quá</w:t>
      </w:r>
      <w:r>
        <w:rPr>
          <w:spacing w:val="-11"/>
        </w:rPr>
        <w:t> </w:t>
      </w:r>
      <w:r>
        <w:rPr/>
        <w:t>khứ,</w:t>
      </w:r>
      <w:r>
        <w:rPr>
          <w:spacing w:val="-11"/>
        </w:rPr>
        <w:t> </w:t>
      </w:r>
      <w:r>
        <w:rPr/>
        <w:t>sẽ</w:t>
      </w:r>
      <w:r>
        <w:rPr>
          <w:spacing w:val="-11"/>
        </w:rPr>
        <w:t> </w:t>
      </w:r>
      <w:r>
        <w:rPr/>
        <w:t>làm</w:t>
      </w:r>
      <w:r>
        <w:rPr>
          <w:spacing w:val="-11"/>
        </w:rPr>
        <w:t> </w:t>
      </w:r>
      <w:r>
        <w:rPr/>
        <w:t>duyên</w:t>
      </w:r>
      <w:r>
        <w:rPr>
          <w:spacing w:val="-11"/>
        </w:rPr>
        <w:t> </w:t>
      </w:r>
      <w:r>
        <w:rPr/>
        <w:t>cho</w:t>
      </w:r>
      <w:r>
        <w:rPr>
          <w:spacing w:val="-11"/>
        </w:rPr>
        <w:t> </w:t>
      </w:r>
      <w:r>
        <w:rPr/>
        <w:t>thức</w:t>
      </w:r>
      <w:r>
        <w:rPr>
          <w:spacing w:val="-11"/>
        </w:rPr>
        <w:t> </w:t>
      </w:r>
      <w:r>
        <w:rPr/>
        <w:t>tái</w:t>
      </w:r>
      <w:r>
        <w:rPr>
          <w:spacing w:val="-11"/>
        </w:rPr>
        <w:t> </w:t>
      </w:r>
      <w:r>
        <w:rPr/>
        <w:t>tục</w:t>
      </w:r>
      <w:r>
        <w:rPr>
          <w:spacing w:val="-11"/>
        </w:rPr>
        <w:t> </w:t>
      </w:r>
      <w:r>
        <w:rPr/>
        <w:t>sinh khởi trong kiếp sau.</w:t>
      </w:r>
    </w:p>
    <w:p>
      <w:pPr>
        <w:pStyle w:val="BodyText"/>
        <w:spacing w:line="309" w:lineRule="auto" w:before="149"/>
        <w:ind w:right="111" w:firstLine="453"/>
      </w:pPr>
      <w:r>
        <w:rPr/>
        <w:t>Quả của một nghiệp luôn sinh khởi gián đoạn </w:t>
      </w:r>
      <w:r>
        <w:rPr/>
        <w:t>với thời</w:t>
      </w:r>
      <w:r>
        <w:rPr>
          <w:spacing w:val="-9"/>
        </w:rPr>
        <w:t> </w:t>
      </w:r>
      <w:r>
        <w:rPr/>
        <w:t>điểm</w:t>
      </w:r>
      <w:r>
        <w:rPr>
          <w:spacing w:val="-9"/>
        </w:rPr>
        <w:t> </w:t>
      </w:r>
      <w:r>
        <w:rPr/>
        <w:t>nghiệp</w:t>
      </w:r>
      <w:r>
        <w:rPr>
          <w:spacing w:val="-9"/>
        </w:rPr>
        <w:t> </w:t>
      </w:r>
      <w:r>
        <w:rPr/>
        <w:t>được</w:t>
      </w:r>
      <w:r>
        <w:rPr>
          <w:spacing w:val="-9"/>
        </w:rPr>
        <w:t> </w:t>
      </w:r>
      <w:r>
        <w:rPr/>
        <w:t>tạo</w:t>
      </w:r>
      <w:r>
        <w:rPr>
          <w:spacing w:val="-9"/>
        </w:rPr>
        <w:t> </w:t>
      </w:r>
      <w:r>
        <w:rPr/>
        <w:t>nên</w:t>
      </w:r>
      <w:r>
        <w:rPr>
          <w:spacing w:val="-9"/>
        </w:rPr>
        <w:t> </w:t>
      </w:r>
      <w:r>
        <w:rPr/>
        <w:t>có</w:t>
      </w:r>
      <w:r>
        <w:rPr>
          <w:spacing w:val="-9"/>
        </w:rPr>
        <w:t> </w:t>
      </w:r>
      <w:r>
        <w:rPr/>
        <w:t>tên</w:t>
      </w:r>
      <w:r>
        <w:rPr>
          <w:spacing w:val="-9"/>
        </w:rPr>
        <w:t> </w:t>
      </w:r>
      <w:r>
        <w:rPr/>
        <w:t>là</w:t>
      </w:r>
      <w:r>
        <w:rPr>
          <w:spacing w:val="-9"/>
        </w:rPr>
        <w:t> </w:t>
      </w:r>
      <w:r>
        <w:rPr>
          <w:i/>
        </w:rPr>
        <w:t>quả</w:t>
      </w:r>
      <w:r>
        <w:rPr>
          <w:i/>
          <w:spacing w:val="-9"/>
        </w:rPr>
        <w:t> </w:t>
      </w:r>
      <w:r>
        <w:rPr>
          <w:i/>
        </w:rPr>
        <w:t>dị</w:t>
      </w:r>
      <w:r>
        <w:rPr>
          <w:i/>
          <w:spacing w:val="-9"/>
        </w:rPr>
        <w:t> </w:t>
      </w:r>
      <w:r>
        <w:rPr>
          <w:i/>
        </w:rPr>
        <w:t>thục</w:t>
      </w:r>
      <w:r>
        <w:rPr/>
        <w:t>,</w:t>
      </w:r>
      <w:r>
        <w:rPr>
          <w:spacing w:val="-9"/>
        </w:rPr>
        <w:t> </w:t>
      </w:r>
      <w:r>
        <w:rPr/>
        <w:t>trừ trường</w:t>
      </w:r>
      <w:r>
        <w:rPr>
          <w:spacing w:val="-2"/>
        </w:rPr>
        <w:t> </w:t>
      </w:r>
      <w:r>
        <w:rPr/>
        <w:t>hợp</w:t>
      </w:r>
      <w:r>
        <w:rPr>
          <w:spacing w:val="-2"/>
        </w:rPr>
        <w:t> </w:t>
      </w:r>
      <w:r>
        <w:rPr/>
        <w:t>của</w:t>
      </w:r>
      <w:r>
        <w:rPr>
          <w:spacing w:val="-2"/>
        </w:rPr>
        <w:t> </w:t>
      </w:r>
      <w:r>
        <w:rPr>
          <w:i/>
        </w:rPr>
        <w:t>tâm</w:t>
      </w:r>
      <w:r>
        <w:rPr>
          <w:i/>
          <w:spacing w:val="-2"/>
        </w:rPr>
        <w:t> </w:t>
      </w:r>
      <w:r>
        <w:rPr>
          <w:i/>
        </w:rPr>
        <w:t>quả</w:t>
      </w:r>
      <w:r>
        <w:rPr>
          <w:i/>
          <w:spacing w:val="-2"/>
        </w:rPr>
        <w:t> </w:t>
      </w:r>
      <w:r>
        <w:rPr>
          <w:i/>
        </w:rPr>
        <w:t>siêu</w:t>
      </w:r>
      <w:r>
        <w:rPr>
          <w:i/>
          <w:spacing w:val="-2"/>
        </w:rPr>
        <w:t> </w:t>
      </w:r>
      <w:r>
        <w:rPr>
          <w:i/>
        </w:rPr>
        <w:t>thế</w:t>
      </w:r>
      <w:r>
        <w:rPr>
          <w:i/>
          <w:spacing w:val="-2"/>
        </w:rPr>
        <w:t> </w:t>
      </w:r>
      <w:r>
        <w:rPr/>
        <w:t>-</w:t>
      </w:r>
      <w:r>
        <w:rPr>
          <w:spacing w:val="-2"/>
        </w:rPr>
        <w:t> </w:t>
      </w:r>
      <w:r>
        <w:rPr/>
        <w:t>là</w:t>
      </w:r>
      <w:r>
        <w:rPr>
          <w:spacing w:val="-2"/>
        </w:rPr>
        <w:t> </w:t>
      </w:r>
      <w:r>
        <w:rPr/>
        <w:t>tâm</w:t>
      </w:r>
      <w:r>
        <w:rPr>
          <w:spacing w:val="-2"/>
        </w:rPr>
        <w:t> </w:t>
      </w:r>
      <w:r>
        <w:rPr/>
        <w:t>sinh</w:t>
      </w:r>
      <w:r>
        <w:rPr>
          <w:spacing w:val="-2"/>
        </w:rPr>
        <w:t> </w:t>
      </w:r>
      <w:r>
        <w:rPr/>
        <w:t>khởi</w:t>
      </w:r>
      <w:r>
        <w:rPr>
          <w:spacing w:val="-2"/>
        </w:rPr>
        <w:t> </w:t>
      </w:r>
      <w:r>
        <w:rPr/>
        <w:t>liền ngay sau tâm tạo ra nó là </w:t>
      </w:r>
      <w:r>
        <w:rPr>
          <w:i/>
        </w:rPr>
        <w:t>tâm đạo</w:t>
      </w:r>
      <w:r>
        <w:rPr/>
        <w:t>.</w:t>
      </w:r>
    </w:p>
    <w:p>
      <w:pPr>
        <w:pStyle w:val="BodyText"/>
        <w:spacing w:line="309" w:lineRule="auto" w:before="165"/>
        <w:ind w:right="112" w:firstLine="453"/>
      </w:pPr>
      <w:r>
        <w:rPr/>
        <w:t>Vừa</w:t>
      </w:r>
      <w:r>
        <w:rPr>
          <w:spacing w:val="-2"/>
        </w:rPr>
        <w:t> </w:t>
      </w:r>
      <w:r>
        <w:rPr/>
        <w:t>nãy</w:t>
      </w:r>
      <w:r>
        <w:rPr>
          <w:spacing w:val="-2"/>
        </w:rPr>
        <w:t> </w:t>
      </w:r>
      <w:r>
        <w:rPr/>
        <w:t>ta</w:t>
      </w:r>
      <w:r>
        <w:rPr>
          <w:spacing w:val="-2"/>
        </w:rPr>
        <w:t> </w:t>
      </w:r>
      <w:r>
        <w:rPr/>
        <w:t>đã</w:t>
      </w:r>
      <w:r>
        <w:rPr>
          <w:spacing w:val="-2"/>
        </w:rPr>
        <w:t> </w:t>
      </w:r>
      <w:r>
        <w:rPr/>
        <w:t>nói</w:t>
      </w:r>
      <w:r>
        <w:rPr>
          <w:spacing w:val="-2"/>
        </w:rPr>
        <w:t> </w:t>
      </w:r>
      <w:r>
        <w:rPr/>
        <w:t>về</w:t>
      </w:r>
      <w:r>
        <w:rPr>
          <w:spacing w:val="-2"/>
        </w:rPr>
        <w:t> </w:t>
      </w:r>
      <w:r>
        <w:rPr/>
        <w:t>các</w:t>
      </w:r>
      <w:r>
        <w:rPr>
          <w:spacing w:val="-2"/>
        </w:rPr>
        <w:t> </w:t>
      </w:r>
      <w:r>
        <w:rPr/>
        <w:t>nghiệp</w:t>
      </w:r>
      <w:r>
        <w:rPr>
          <w:spacing w:val="-2"/>
        </w:rPr>
        <w:t> </w:t>
      </w:r>
      <w:r>
        <w:rPr/>
        <w:t>bất</w:t>
      </w:r>
      <w:r>
        <w:rPr>
          <w:spacing w:val="-2"/>
        </w:rPr>
        <w:t> </w:t>
      </w:r>
      <w:r>
        <w:rPr/>
        <w:t>thiện.</w:t>
      </w:r>
      <w:r>
        <w:rPr>
          <w:spacing w:val="-2"/>
        </w:rPr>
        <w:t> </w:t>
      </w:r>
      <w:r>
        <w:rPr/>
        <w:t>Đối</w:t>
      </w:r>
      <w:r>
        <w:rPr>
          <w:spacing w:val="-2"/>
        </w:rPr>
        <w:t> </w:t>
      </w:r>
      <w:r>
        <w:rPr/>
        <w:t>với đại nghiệp thiện, đặc biệt trường hợp của trí tuệ, sinh khởi</w:t>
      </w:r>
      <w:r>
        <w:rPr>
          <w:spacing w:val="-3"/>
        </w:rPr>
        <w:t> </w:t>
      </w:r>
      <w:r>
        <w:rPr/>
        <w:t>ở</w:t>
      </w:r>
      <w:r>
        <w:rPr>
          <w:spacing w:val="-3"/>
        </w:rPr>
        <w:t> </w:t>
      </w:r>
      <w:r>
        <w:rPr/>
        <w:t>những</w:t>
      </w:r>
      <w:r>
        <w:rPr>
          <w:spacing w:val="-3"/>
        </w:rPr>
        <w:t> </w:t>
      </w:r>
      <w:r>
        <w:rPr/>
        <w:t>khoảnh</w:t>
      </w:r>
      <w:r>
        <w:rPr>
          <w:spacing w:val="-3"/>
        </w:rPr>
        <w:t> </w:t>
      </w:r>
      <w:r>
        <w:rPr/>
        <w:t>khắc</w:t>
      </w:r>
      <w:r>
        <w:rPr>
          <w:spacing w:val="-3"/>
        </w:rPr>
        <w:t> </w:t>
      </w:r>
      <w:r>
        <w:rPr/>
        <w:t>của</w:t>
      </w:r>
      <w:r>
        <w:rPr>
          <w:spacing w:val="-3"/>
        </w:rPr>
        <w:t> </w:t>
      </w:r>
      <w:r>
        <w:rPr/>
        <w:t>hiểu</w:t>
      </w:r>
      <w:r>
        <w:rPr>
          <w:spacing w:val="-3"/>
        </w:rPr>
        <w:t> </w:t>
      </w:r>
      <w:r>
        <w:rPr/>
        <w:t>biết,</w:t>
      </w:r>
      <w:r>
        <w:rPr>
          <w:spacing w:val="-3"/>
        </w:rPr>
        <w:t> </w:t>
      </w:r>
      <w:r>
        <w:rPr/>
        <w:t>như</w:t>
      </w:r>
      <w:r>
        <w:rPr>
          <w:spacing w:val="-3"/>
        </w:rPr>
        <w:t> </w:t>
      </w:r>
      <w:r>
        <w:rPr/>
        <w:t>trong</w:t>
      </w:r>
      <w:r>
        <w:rPr>
          <w:spacing w:val="-3"/>
        </w:rPr>
        <w:t> </w:t>
      </w:r>
      <w:r>
        <w:rPr/>
        <w:t>lúc nghe</w:t>
      </w:r>
      <w:r>
        <w:rPr>
          <w:spacing w:val="-9"/>
        </w:rPr>
        <w:t> </w:t>
      </w:r>
      <w:r>
        <w:rPr/>
        <w:t>Pháp</w:t>
      </w:r>
      <w:r>
        <w:rPr>
          <w:spacing w:val="-9"/>
        </w:rPr>
        <w:t> </w:t>
      </w:r>
      <w:r>
        <w:rPr/>
        <w:t>hoặc</w:t>
      </w:r>
      <w:r>
        <w:rPr>
          <w:spacing w:val="-9"/>
        </w:rPr>
        <w:t> </w:t>
      </w:r>
      <w:r>
        <w:rPr/>
        <w:t>ở</w:t>
      </w:r>
      <w:r>
        <w:rPr>
          <w:spacing w:val="-9"/>
        </w:rPr>
        <w:t> </w:t>
      </w:r>
      <w:r>
        <w:rPr/>
        <w:t>những</w:t>
      </w:r>
      <w:r>
        <w:rPr>
          <w:spacing w:val="-8"/>
        </w:rPr>
        <w:t> </w:t>
      </w:r>
      <w:r>
        <w:rPr/>
        <w:t>khoảnh</w:t>
      </w:r>
      <w:r>
        <w:rPr>
          <w:spacing w:val="-9"/>
        </w:rPr>
        <w:t> </w:t>
      </w:r>
      <w:r>
        <w:rPr/>
        <w:t>khắc</w:t>
      </w:r>
      <w:r>
        <w:rPr>
          <w:spacing w:val="-9"/>
        </w:rPr>
        <w:t> </w:t>
      </w:r>
      <w:r>
        <w:rPr/>
        <w:t>khác,</w:t>
      </w:r>
      <w:r>
        <w:rPr>
          <w:spacing w:val="-9"/>
        </w:rPr>
        <w:t> </w:t>
      </w:r>
      <w:r>
        <w:rPr/>
        <w:t>nó</w:t>
      </w:r>
      <w:r>
        <w:rPr>
          <w:spacing w:val="-9"/>
        </w:rPr>
        <w:t> </w:t>
      </w:r>
      <w:r>
        <w:rPr/>
        <w:t>cũng</w:t>
      </w:r>
      <w:r>
        <w:rPr>
          <w:spacing w:val="-8"/>
        </w:rPr>
        <w:t> </w:t>
      </w:r>
      <w:r>
        <w:rPr>
          <w:spacing w:val="-5"/>
        </w:rPr>
        <w:t>có</w:t>
      </w:r>
    </w:p>
    <w:p>
      <w:pPr>
        <w:pStyle w:val="BodyText"/>
        <w:spacing w:after="0" w:line="309" w:lineRule="auto"/>
        <w:sectPr>
          <w:type w:val="continuous"/>
          <w:pgSz w:w="15310" w:h="11630" w:orient="landscape"/>
          <w:pgMar w:header="776" w:footer="0" w:top="1080" w:bottom="280" w:left="1133" w:right="1133"/>
          <w:cols w:num="2" w:equalWidth="0">
            <w:col w:w="5654" w:space="1659"/>
            <w:col w:w="5731"/>
          </w:cols>
        </w:sectPr>
      </w:pPr>
    </w:p>
    <w:p>
      <w:pPr>
        <w:pStyle w:val="BodyText"/>
        <w:spacing w:before="38"/>
        <w:ind w:left="0"/>
        <w:jc w:val="left"/>
        <w:rPr>
          <w:sz w:val="20"/>
        </w:rPr>
      </w:pPr>
    </w:p>
    <w:p>
      <w:pPr>
        <w:pStyle w:val="BodyText"/>
        <w:spacing w:after="0"/>
        <w:jc w:val="left"/>
        <w:rPr>
          <w:sz w:val="20"/>
        </w:rPr>
        <w:sectPr>
          <w:headerReference w:type="default" r:id="rId174"/>
          <w:pgSz w:w="15310" w:h="11630" w:orient="landscape"/>
          <w:pgMar w:header="776" w:footer="0" w:top="1100" w:bottom="280" w:left="1133" w:right="1133"/>
        </w:sectPr>
      </w:pPr>
    </w:p>
    <w:p>
      <w:pPr>
        <w:pStyle w:val="BodyText"/>
        <w:spacing w:line="309" w:lineRule="auto" w:before="91"/>
        <w:ind w:right="38"/>
      </w:pPr>
      <w:r>
        <w:rPr/>
        <w:t>thể là một duyên cho cận tử nghiệp sinh khởi. Khi cận tử</w:t>
      </w:r>
      <w:r>
        <w:rPr>
          <w:spacing w:val="-7"/>
        </w:rPr>
        <w:t> </w:t>
      </w:r>
      <w:r>
        <w:rPr/>
        <w:t>nghiệp</w:t>
      </w:r>
      <w:r>
        <w:rPr>
          <w:spacing w:val="-7"/>
        </w:rPr>
        <w:t> </w:t>
      </w:r>
      <w:r>
        <w:rPr/>
        <w:t>sinh</w:t>
      </w:r>
      <w:r>
        <w:rPr>
          <w:spacing w:val="-7"/>
        </w:rPr>
        <w:t> </w:t>
      </w:r>
      <w:r>
        <w:rPr/>
        <w:t>khởi</w:t>
      </w:r>
      <w:r>
        <w:rPr>
          <w:spacing w:val="-7"/>
        </w:rPr>
        <w:t> </w:t>
      </w:r>
      <w:r>
        <w:rPr/>
        <w:t>được</w:t>
      </w:r>
      <w:r>
        <w:rPr>
          <w:spacing w:val="-7"/>
        </w:rPr>
        <w:t> </w:t>
      </w:r>
      <w:r>
        <w:rPr/>
        <w:t>làm</w:t>
      </w:r>
      <w:r>
        <w:rPr>
          <w:spacing w:val="-7"/>
        </w:rPr>
        <w:t> </w:t>
      </w:r>
      <w:r>
        <w:rPr/>
        <w:t>duyên</w:t>
      </w:r>
      <w:r>
        <w:rPr>
          <w:spacing w:val="-7"/>
        </w:rPr>
        <w:t> </w:t>
      </w:r>
      <w:r>
        <w:rPr/>
        <w:t>bởi</w:t>
      </w:r>
      <w:r>
        <w:rPr>
          <w:spacing w:val="-7"/>
        </w:rPr>
        <w:t> </w:t>
      </w:r>
      <w:r>
        <w:rPr/>
        <w:t>hiểu</w:t>
      </w:r>
      <w:r>
        <w:rPr>
          <w:spacing w:val="-7"/>
        </w:rPr>
        <w:t> </w:t>
      </w:r>
      <w:r>
        <w:rPr/>
        <w:t>biết</w:t>
      </w:r>
      <w:r>
        <w:rPr>
          <w:spacing w:val="-7"/>
        </w:rPr>
        <w:t> </w:t>
      </w:r>
      <w:r>
        <w:rPr/>
        <w:t>trước đó,</w:t>
      </w:r>
      <w:r>
        <w:rPr>
          <w:spacing w:val="-10"/>
        </w:rPr>
        <w:t> </w:t>
      </w:r>
      <w:r>
        <w:rPr/>
        <w:t>nó</w:t>
      </w:r>
      <w:r>
        <w:rPr>
          <w:spacing w:val="-10"/>
        </w:rPr>
        <w:t> </w:t>
      </w:r>
      <w:r>
        <w:rPr/>
        <w:t>là</w:t>
      </w:r>
      <w:r>
        <w:rPr>
          <w:spacing w:val="-10"/>
        </w:rPr>
        <w:t> </w:t>
      </w:r>
      <w:r>
        <w:rPr/>
        <w:t>kênh</w:t>
      </w:r>
      <w:r>
        <w:rPr>
          <w:spacing w:val="-10"/>
        </w:rPr>
        <w:t> </w:t>
      </w:r>
      <w:r>
        <w:rPr/>
        <w:t>dẫn</w:t>
      </w:r>
      <w:r>
        <w:rPr>
          <w:spacing w:val="-10"/>
        </w:rPr>
        <w:t> </w:t>
      </w:r>
      <w:r>
        <w:rPr/>
        <w:t>cho</w:t>
      </w:r>
      <w:r>
        <w:rPr>
          <w:spacing w:val="-10"/>
        </w:rPr>
        <w:t> </w:t>
      </w:r>
      <w:r>
        <w:rPr/>
        <w:t>thức</w:t>
      </w:r>
      <w:r>
        <w:rPr>
          <w:spacing w:val="-10"/>
        </w:rPr>
        <w:t> </w:t>
      </w:r>
      <w:r>
        <w:rPr/>
        <w:t>tái</w:t>
      </w:r>
      <w:r>
        <w:rPr>
          <w:spacing w:val="-10"/>
        </w:rPr>
        <w:t> </w:t>
      </w:r>
      <w:r>
        <w:rPr/>
        <w:t>tục</w:t>
      </w:r>
      <w:r>
        <w:rPr>
          <w:spacing w:val="-10"/>
        </w:rPr>
        <w:t> </w:t>
      </w:r>
      <w:r>
        <w:rPr/>
        <w:t>trong</w:t>
      </w:r>
      <w:r>
        <w:rPr>
          <w:spacing w:val="-10"/>
        </w:rPr>
        <w:t> </w:t>
      </w:r>
      <w:r>
        <w:rPr/>
        <w:t>kiếp</w:t>
      </w:r>
      <w:r>
        <w:rPr>
          <w:spacing w:val="-10"/>
        </w:rPr>
        <w:t> </w:t>
      </w:r>
      <w:r>
        <w:rPr/>
        <w:t>sau</w:t>
      </w:r>
      <w:r>
        <w:rPr>
          <w:spacing w:val="-10"/>
        </w:rPr>
        <w:t> </w:t>
      </w:r>
      <w:r>
        <w:rPr/>
        <w:t>là</w:t>
      </w:r>
      <w:r>
        <w:rPr>
          <w:spacing w:val="-10"/>
        </w:rPr>
        <w:t> </w:t>
      </w:r>
      <w:r>
        <w:rPr/>
        <w:t>quả của nghiệp thiện. Như</w:t>
      </w:r>
      <w:r>
        <w:rPr>
          <w:spacing w:val="-2"/>
        </w:rPr>
        <w:t> </w:t>
      </w:r>
      <w:r>
        <w:rPr/>
        <w:t>Achaan Sujin thường nhắc nhở chúng</w:t>
      </w:r>
      <w:r>
        <w:rPr>
          <w:spacing w:val="-6"/>
        </w:rPr>
        <w:t> </w:t>
      </w:r>
      <w:r>
        <w:rPr/>
        <w:t>ta,</w:t>
      </w:r>
      <w:r>
        <w:rPr>
          <w:spacing w:val="-6"/>
        </w:rPr>
        <w:t> </w:t>
      </w:r>
      <w:r>
        <w:rPr/>
        <w:t>điều</w:t>
      </w:r>
      <w:r>
        <w:rPr>
          <w:spacing w:val="-6"/>
        </w:rPr>
        <w:t> </w:t>
      </w:r>
      <w:r>
        <w:rPr/>
        <w:t>này</w:t>
      </w:r>
      <w:r>
        <w:rPr>
          <w:spacing w:val="-6"/>
        </w:rPr>
        <w:t> </w:t>
      </w:r>
      <w:r>
        <w:rPr/>
        <w:t>có</w:t>
      </w:r>
      <w:r>
        <w:rPr>
          <w:spacing w:val="-6"/>
        </w:rPr>
        <w:t> </w:t>
      </w:r>
      <w:r>
        <w:rPr/>
        <w:t>thể</w:t>
      </w:r>
      <w:r>
        <w:rPr>
          <w:spacing w:val="-6"/>
        </w:rPr>
        <w:t> </w:t>
      </w:r>
      <w:r>
        <w:rPr/>
        <w:t>xảy</w:t>
      </w:r>
      <w:r>
        <w:rPr>
          <w:spacing w:val="-6"/>
        </w:rPr>
        <w:t> </w:t>
      </w:r>
      <w:r>
        <w:rPr/>
        <w:t>ra</w:t>
      </w:r>
      <w:r>
        <w:rPr>
          <w:spacing w:val="-6"/>
        </w:rPr>
        <w:t> </w:t>
      </w:r>
      <w:r>
        <w:rPr/>
        <w:t>ngay</w:t>
      </w:r>
      <w:r>
        <w:rPr>
          <w:spacing w:val="-6"/>
        </w:rPr>
        <w:t> </w:t>
      </w:r>
      <w:r>
        <w:rPr/>
        <w:t>bây</w:t>
      </w:r>
      <w:r>
        <w:rPr>
          <w:spacing w:val="-6"/>
        </w:rPr>
        <w:t> </w:t>
      </w:r>
      <w:r>
        <w:rPr/>
        <w:t>giờ,</w:t>
      </w:r>
      <w:r>
        <w:rPr>
          <w:spacing w:val="-6"/>
        </w:rPr>
        <w:t> </w:t>
      </w:r>
      <w:r>
        <w:rPr/>
        <w:t>khi</w:t>
      </w:r>
      <w:r>
        <w:rPr>
          <w:spacing w:val="-6"/>
        </w:rPr>
        <w:t> </w:t>
      </w:r>
      <w:r>
        <w:rPr/>
        <w:t>đang có</w:t>
      </w:r>
      <w:r>
        <w:rPr>
          <w:spacing w:val="-2"/>
        </w:rPr>
        <w:t> </w:t>
      </w:r>
      <w:r>
        <w:rPr/>
        <w:t>thấy</w:t>
      </w:r>
      <w:r>
        <w:rPr>
          <w:spacing w:val="-2"/>
        </w:rPr>
        <w:t> </w:t>
      </w:r>
      <w:r>
        <w:rPr/>
        <w:t>và</w:t>
      </w:r>
      <w:r>
        <w:rPr>
          <w:spacing w:val="-2"/>
        </w:rPr>
        <w:t> </w:t>
      </w:r>
      <w:r>
        <w:rPr/>
        <w:t>nghe,</w:t>
      </w:r>
      <w:r>
        <w:rPr>
          <w:spacing w:val="-2"/>
        </w:rPr>
        <w:t> </w:t>
      </w:r>
      <w:r>
        <w:rPr/>
        <w:t>rồi</w:t>
      </w:r>
      <w:r>
        <w:rPr>
          <w:spacing w:val="-2"/>
        </w:rPr>
        <w:t> </w:t>
      </w:r>
      <w:r>
        <w:rPr/>
        <w:t>ngay</w:t>
      </w:r>
      <w:r>
        <w:rPr>
          <w:spacing w:val="-2"/>
        </w:rPr>
        <w:t> </w:t>
      </w:r>
      <w:r>
        <w:rPr/>
        <w:t>lập</w:t>
      </w:r>
      <w:r>
        <w:rPr>
          <w:spacing w:val="-2"/>
        </w:rPr>
        <w:t> </w:t>
      </w:r>
      <w:r>
        <w:rPr/>
        <w:t>tức</w:t>
      </w:r>
      <w:r>
        <w:rPr>
          <w:spacing w:val="-2"/>
        </w:rPr>
        <w:t> </w:t>
      </w:r>
      <w:r>
        <w:rPr/>
        <w:t>có</w:t>
      </w:r>
      <w:r>
        <w:rPr>
          <w:spacing w:val="-2"/>
        </w:rPr>
        <w:t> </w:t>
      </w:r>
      <w:r>
        <w:rPr/>
        <w:t>thể</w:t>
      </w:r>
      <w:r>
        <w:rPr>
          <w:spacing w:val="-2"/>
        </w:rPr>
        <w:t> </w:t>
      </w:r>
      <w:r>
        <w:rPr/>
        <w:t>có</w:t>
      </w:r>
      <w:r>
        <w:rPr>
          <w:spacing w:val="-2"/>
        </w:rPr>
        <w:t> </w:t>
      </w:r>
      <w:r>
        <w:rPr/>
        <w:t>tử</w:t>
      </w:r>
      <w:r>
        <w:rPr>
          <w:spacing w:val="-2"/>
        </w:rPr>
        <w:t> </w:t>
      </w:r>
      <w:r>
        <w:rPr/>
        <w:t>thức</w:t>
      </w:r>
      <w:r>
        <w:rPr>
          <w:spacing w:val="-2"/>
        </w:rPr>
        <w:t> </w:t>
      </w:r>
      <w:r>
        <w:rPr/>
        <w:t>sinh </w:t>
      </w:r>
      <w:r>
        <w:rPr>
          <w:spacing w:val="-2"/>
        </w:rPr>
        <w:t>khởi</w:t>
      </w:r>
      <w:r>
        <w:rPr>
          <w:spacing w:val="-13"/>
        </w:rPr>
        <w:t> </w:t>
      </w:r>
      <w:r>
        <w:rPr>
          <w:spacing w:val="-2"/>
        </w:rPr>
        <w:t>sau</w:t>
      </w:r>
      <w:r>
        <w:rPr>
          <w:spacing w:val="-13"/>
        </w:rPr>
        <w:t> </w:t>
      </w:r>
      <w:r>
        <w:rPr>
          <w:spacing w:val="-2"/>
        </w:rPr>
        <w:t>đó.</w:t>
      </w:r>
      <w:r>
        <w:rPr>
          <w:spacing w:val="-13"/>
        </w:rPr>
        <w:t> </w:t>
      </w:r>
      <w:r>
        <w:rPr>
          <w:spacing w:val="-2"/>
        </w:rPr>
        <w:t>Như</w:t>
      </w:r>
      <w:r>
        <w:rPr>
          <w:spacing w:val="-13"/>
        </w:rPr>
        <w:t> </w:t>
      </w:r>
      <w:r>
        <w:rPr>
          <w:spacing w:val="-2"/>
        </w:rPr>
        <w:t>vậy,</w:t>
      </w:r>
      <w:r>
        <w:rPr>
          <w:spacing w:val="-13"/>
        </w:rPr>
        <w:t> </w:t>
      </w:r>
      <w:r>
        <w:rPr>
          <w:spacing w:val="-2"/>
        </w:rPr>
        <w:t>tâm</w:t>
      </w:r>
      <w:r>
        <w:rPr>
          <w:spacing w:val="-13"/>
        </w:rPr>
        <w:t> </w:t>
      </w:r>
      <w:r>
        <w:rPr>
          <w:spacing w:val="-2"/>
        </w:rPr>
        <w:t>đang</w:t>
      </w:r>
      <w:r>
        <w:rPr>
          <w:spacing w:val="-13"/>
        </w:rPr>
        <w:t> </w:t>
      </w:r>
      <w:r>
        <w:rPr>
          <w:spacing w:val="-2"/>
        </w:rPr>
        <w:t>suy</w:t>
      </w:r>
      <w:r>
        <w:rPr>
          <w:spacing w:val="-13"/>
        </w:rPr>
        <w:t> </w:t>
      </w:r>
      <w:r>
        <w:rPr>
          <w:spacing w:val="-2"/>
        </w:rPr>
        <w:t>nghĩ</w:t>
      </w:r>
      <w:r>
        <w:rPr>
          <w:spacing w:val="-13"/>
        </w:rPr>
        <w:t> </w:t>
      </w:r>
      <w:r>
        <w:rPr>
          <w:spacing w:val="-2"/>
        </w:rPr>
        <w:t>theo</w:t>
      </w:r>
      <w:r>
        <w:rPr>
          <w:spacing w:val="-13"/>
        </w:rPr>
        <w:t> </w:t>
      </w:r>
      <w:r>
        <w:rPr>
          <w:spacing w:val="-2"/>
        </w:rPr>
        <w:t>cách</w:t>
      </w:r>
      <w:r>
        <w:rPr>
          <w:spacing w:val="-13"/>
        </w:rPr>
        <w:t> </w:t>
      </w:r>
      <w:r>
        <w:rPr>
          <w:spacing w:val="-2"/>
        </w:rPr>
        <w:t>thiện </w:t>
      </w:r>
      <w:r>
        <w:rPr/>
        <w:t>hoặc bất thiện hiện giờ cũng có thể là những tâm cuối </w:t>
      </w:r>
      <w:r>
        <w:rPr>
          <w:spacing w:val="-2"/>
        </w:rPr>
        <w:t>cùng</w:t>
      </w:r>
      <w:r>
        <w:rPr>
          <w:spacing w:val="-13"/>
        </w:rPr>
        <w:t> </w:t>
      </w:r>
      <w:r>
        <w:rPr>
          <w:spacing w:val="-2"/>
        </w:rPr>
        <w:t>của</w:t>
      </w:r>
      <w:r>
        <w:rPr>
          <w:spacing w:val="-11"/>
        </w:rPr>
        <w:t> </w:t>
      </w:r>
      <w:r>
        <w:rPr>
          <w:spacing w:val="-2"/>
        </w:rPr>
        <w:t>một</w:t>
      </w:r>
      <w:r>
        <w:rPr>
          <w:spacing w:val="-11"/>
        </w:rPr>
        <w:t> </w:t>
      </w:r>
      <w:r>
        <w:rPr>
          <w:spacing w:val="-2"/>
        </w:rPr>
        <w:t>kiếp</w:t>
      </w:r>
      <w:r>
        <w:rPr>
          <w:spacing w:val="-11"/>
        </w:rPr>
        <w:t> </w:t>
      </w:r>
      <w:r>
        <w:rPr>
          <w:spacing w:val="-2"/>
        </w:rPr>
        <w:t>sống.</w:t>
      </w:r>
      <w:r>
        <w:rPr>
          <w:spacing w:val="-14"/>
        </w:rPr>
        <w:t> </w:t>
      </w:r>
      <w:r>
        <w:rPr>
          <w:spacing w:val="-2"/>
        </w:rPr>
        <w:t>Tùy</w:t>
      </w:r>
      <w:r>
        <w:rPr>
          <w:spacing w:val="-11"/>
        </w:rPr>
        <w:t> </w:t>
      </w:r>
      <w:r>
        <w:rPr>
          <w:spacing w:val="-2"/>
        </w:rPr>
        <w:t>thuộc</w:t>
      </w:r>
      <w:r>
        <w:rPr>
          <w:spacing w:val="-11"/>
        </w:rPr>
        <w:t> </w:t>
      </w:r>
      <w:r>
        <w:rPr>
          <w:spacing w:val="-2"/>
        </w:rPr>
        <w:t>vào</w:t>
      </w:r>
      <w:r>
        <w:rPr>
          <w:spacing w:val="-11"/>
        </w:rPr>
        <w:t> </w:t>
      </w:r>
      <w:r>
        <w:rPr>
          <w:spacing w:val="-2"/>
        </w:rPr>
        <w:t>nghiệp</w:t>
      </w:r>
      <w:r>
        <w:rPr>
          <w:spacing w:val="-11"/>
        </w:rPr>
        <w:t> </w:t>
      </w:r>
      <w:r>
        <w:rPr>
          <w:spacing w:val="-2"/>
        </w:rPr>
        <w:t>đã</w:t>
      </w:r>
      <w:r>
        <w:rPr>
          <w:spacing w:val="-11"/>
        </w:rPr>
        <w:t> </w:t>
      </w:r>
      <w:r>
        <w:rPr>
          <w:spacing w:val="-2"/>
        </w:rPr>
        <w:t>tạo</w:t>
      </w:r>
      <w:r>
        <w:rPr>
          <w:spacing w:val="-11"/>
        </w:rPr>
        <w:t> </w:t>
      </w:r>
      <w:r>
        <w:rPr>
          <w:spacing w:val="-2"/>
        </w:rPr>
        <w:t>ra, nó</w:t>
      </w:r>
      <w:r>
        <w:rPr>
          <w:spacing w:val="-14"/>
        </w:rPr>
        <w:t> </w:t>
      </w:r>
      <w:r>
        <w:rPr>
          <w:spacing w:val="-2"/>
        </w:rPr>
        <w:t>sẽ</w:t>
      </w:r>
      <w:r>
        <w:rPr>
          <w:spacing w:val="-13"/>
        </w:rPr>
        <w:t> </w:t>
      </w:r>
      <w:r>
        <w:rPr>
          <w:spacing w:val="-2"/>
        </w:rPr>
        <w:t>làm</w:t>
      </w:r>
      <w:r>
        <w:rPr>
          <w:spacing w:val="-14"/>
        </w:rPr>
        <w:t> </w:t>
      </w:r>
      <w:r>
        <w:rPr>
          <w:spacing w:val="-2"/>
        </w:rPr>
        <w:t>duyên</w:t>
      </w:r>
      <w:r>
        <w:rPr>
          <w:spacing w:val="-13"/>
        </w:rPr>
        <w:t> </w:t>
      </w:r>
      <w:r>
        <w:rPr>
          <w:spacing w:val="-2"/>
        </w:rPr>
        <w:t>cho</w:t>
      </w:r>
      <w:r>
        <w:rPr>
          <w:spacing w:val="-14"/>
        </w:rPr>
        <w:t> </w:t>
      </w:r>
      <w:r>
        <w:rPr>
          <w:spacing w:val="-2"/>
        </w:rPr>
        <w:t>thức</w:t>
      </w:r>
      <w:r>
        <w:rPr>
          <w:spacing w:val="-13"/>
        </w:rPr>
        <w:t> </w:t>
      </w:r>
      <w:r>
        <w:rPr>
          <w:spacing w:val="-2"/>
        </w:rPr>
        <w:t>tái</w:t>
      </w:r>
      <w:r>
        <w:rPr>
          <w:spacing w:val="-14"/>
        </w:rPr>
        <w:t> </w:t>
      </w:r>
      <w:r>
        <w:rPr>
          <w:spacing w:val="-2"/>
        </w:rPr>
        <w:t>tục</w:t>
      </w:r>
      <w:r>
        <w:rPr>
          <w:spacing w:val="-13"/>
        </w:rPr>
        <w:t> </w:t>
      </w:r>
      <w:r>
        <w:rPr>
          <w:spacing w:val="-2"/>
        </w:rPr>
        <w:t>trong</w:t>
      </w:r>
      <w:r>
        <w:rPr>
          <w:spacing w:val="-14"/>
        </w:rPr>
        <w:t> </w:t>
      </w:r>
      <w:r>
        <w:rPr>
          <w:spacing w:val="-2"/>
        </w:rPr>
        <w:t>kiếp</w:t>
      </w:r>
      <w:r>
        <w:rPr>
          <w:spacing w:val="-13"/>
        </w:rPr>
        <w:t> </w:t>
      </w:r>
      <w:r>
        <w:rPr>
          <w:spacing w:val="-2"/>
        </w:rPr>
        <w:t>sau</w:t>
      </w:r>
      <w:r>
        <w:rPr>
          <w:spacing w:val="-14"/>
        </w:rPr>
        <w:t> </w:t>
      </w:r>
      <w:r>
        <w:rPr>
          <w:spacing w:val="-2"/>
        </w:rPr>
        <w:t>sinh</w:t>
      </w:r>
      <w:r>
        <w:rPr>
          <w:spacing w:val="-13"/>
        </w:rPr>
        <w:t> </w:t>
      </w:r>
      <w:r>
        <w:rPr>
          <w:spacing w:val="-2"/>
        </w:rPr>
        <w:t>khởi ở</w:t>
      </w:r>
      <w:r>
        <w:rPr>
          <w:spacing w:val="-11"/>
        </w:rPr>
        <w:t> </w:t>
      </w:r>
      <w:r>
        <w:rPr>
          <w:spacing w:val="-2"/>
        </w:rPr>
        <w:t>cõi</w:t>
      </w:r>
      <w:r>
        <w:rPr>
          <w:spacing w:val="-11"/>
        </w:rPr>
        <w:t> </w:t>
      </w:r>
      <w:r>
        <w:rPr>
          <w:spacing w:val="-2"/>
        </w:rPr>
        <w:t>tương</w:t>
      </w:r>
      <w:r>
        <w:rPr>
          <w:spacing w:val="-11"/>
        </w:rPr>
        <w:t> </w:t>
      </w:r>
      <w:r>
        <w:rPr>
          <w:spacing w:val="-2"/>
        </w:rPr>
        <w:t>ứng.</w:t>
      </w:r>
      <w:r>
        <w:rPr>
          <w:spacing w:val="-11"/>
        </w:rPr>
        <w:t> </w:t>
      </w:r>
      <w:r>
        <w:rPr>
          <w:spacing w:val="-2"/>
        </w:rPr>
        <w:t>Hiện</w:t>
      </w:r>
      <w:r>
        <w:rPr>
          <w:spacing w:val="-11"/>
        </w:rPr>
        <w:t> </w:t>
      </w:r>
      <w:r>
        <w:rPr>
          <w:spacing w:val="-2"/>
        </w:rPr>
        <w:t>giờ,</w:t>
      </w:r>
      <w:r>
        <w:rPr>
          <w:spacing w:val="-11"/>
        </w:rPr>
        <w:t> </w:t>
      </w:r>
      <w:r>
        <w:rPr>
          <w:spacing w:val="-2"/>
        </w:rPr>
        <w:t>cái</w:t>
      </w:r>
      <w:r>
        <w:rPr>
          <w:spacing w:val="-11"/>
        </w:rPr>
        <w:t> </w:t>
      </w:r>
      <w:r>
        <w:rPr>
          <w:spacing w:val="-2"/>
        </w:rPr>
        <w:t>thấy,</w:t>
      </w:r>
      <w:r>
        <w:rPr>
          <w:spacing w:val="-11"/>
        </w:rPr>
        <w:t> </w:t>
      </w:r>
      <w:r>
        <w:rPr>
          <w:spacing w:val="-2"/>
        </w:rPr>
        <w:t>cái</w:t>
      </w:r>
      <w:r>
        <w:rPr>
          <w:spacing w:val="-11"/>
        </w:rPr>
        <w:t> </w:t>
      </w:r>
      <w:r>
        <w:rPr>
          <w:spacing w:val="-2"/>
        </w:rPr>
        <w:t>nghe…sinh</w:t>
      </w:r>
      <w:r>
        <w:rPr>
          <w:spacing w:val="-11"/>
        </w:rPr>
        <w:t> </w:t>
      </w:r>
      <w:r>
        <w:rPr>
          <w:spacing w:val="-2"/>
        </w:rPr>
        <w:t>khởi </w:t>
      </w:r>
      <w:r>
        <w:rPr/>
        <w:t>tự</w:t>
      </w:r>
      <w:r>
        <w:rPr>
          <w:spacing w:val="-16"/>
        </w:rPr>
        <w:t> </w:t>
      </w:r>
      <w:r>
        <w:rPr/>
        <w:t>nhiên,</w:t>
      </w:r>
      <w:r>
        <w:rPr>
          <w:spacing w:val="-16"/>
        </w:rPr>
        <w:t> </w:t>
      </w:r>
      <w:r>
        <w:rPr/>
        <w:t>tiếp</w:t>
      </w:r>
      <w:r>
        <w:rPr>
          <w:spacing w:val="-15"/>
        </w:rPr>
        <w:t> </w:t>
      </w:r>
      <w:r>
        <w:rPr/>
        <w:t>nối</w:t>
      </w:r>
      <w:r>
        <w:rPr>
          <w:spacing w:val="-16"/>
        </w:rPr>
        <w:t> </w:t>
      </w:r>
      <w:r>
        <w:rPr/>
        <w:t>bởi</w:t>
      </w:r>
      <w:r>
        <w:rPr>
          <w:spacing w:val="-16"/>
        </w:rPr>
        <w:t> </w:t>
      </w:r>
      <w:r>
        <w:rPr/>
        <w:t>suy</w:t>
      </w:r>
      <w:r>
        <w:rPr>
          <w:spacing w:val="-15"/>
        </w:rPr>
        <w:t> </w:t>
      </w:r>
      <w:r>
        <w:rPr/>
        <w:t>nghĩ.</w:t>
      </w:r>
      <w:r>
        <w:rPr>
          <w:spacing w:val="-16"/>
        </w:rPr>
        <w:t> </w:t>
      </w:r>
      <w:r>
        <w:rPr/>
        <w:t>Chúng</w:t>
      </w:r>
      <w:r>
        <w:rPr>
          <w:spacing w:val="-15"/>
        </w:rPr>
        <w:t> </w:t>
      </w:r>
      <w:r>
        <w:rPr/>
        <w:t>ta</w:t>
      </w:r>
      <w:r>
        <w:rPr>
          <w:spacing w:val="-16"/>
        </w:rPr>
        <w:t> </w:t>
      </w:r>
      <w:r>
        <w:rPr/>
        <w:t>không</w:t>
      </w:r>
      <w:r>
        <w:rPr>
          <w:spacing w:val="-16"/>
        </w:rPr>
        <w:t> </w:t>
      </w:r>
      <w:r>
        <w:rPr/>
        <w:t>thể</w:t>
      </w:r>
      <w:r>
        <w:rPr>
          <w:spacing w:val="-15"/>
        </w:rPr>
        <w:t> </w:t>
      </w:r>
      <w:r>
        <w:rPr/>
        <w:t>kiểm soát để khiến cái thấy, cái nghe… sinh khởi theo cách mình mong muốn. Cũng như vậy, không có cách nào kiểm soát để cận tử nghiệp sinh khởi theo ý muốn của mình. Cái gì sinh khởi sẽ tùy thuộc vào những duyên khác nhau, đặc biệt là nghiệp duyên và thường cận y duyên,</w:t>
      </w:r>
      <w:r>
        <w:rPr>
          <w:spacing w:val="-13"/>
        </w:rPr>
        <w:t> </w:t>
      </w:r>
      <w:r>
        <w:rPr/>
        <w:t>tức</w:t>
      </w:r>
      <w:r>
        <w:rPr>
          <w:spacing w:val="-13"/>
        </w:rPr>
        <w:t> </w:t>
      </w:r>
      <w:r>
        <w:rPr/>
        <w:t>là</w:t>
      </w:r>
      <w:r>
        <w:rPr>
          <w:spacing w:val="-13"/>
        </w:rPr>
        <w:t> </w:t>
      </w:r>
      <w:r>
        <w:rPr/>
        <w:t>duyên</w:t>
      </w:r>
      <w:r>
        <w:rPr>
          <w:spacing w:val="-13"/>
        </w:rPr>
        <w:t> </w:t>
      </w:r>
      <w:r>
        <w:rPr/>
        <w:t>tích</w:t>
      </w:r>
      <w:r>
        <w:rPr>
          <w:spacing w:val="-13"/>
        </w:rPr>
        <w:t> </w:t>
      </w:r>
      <w:r>
        <w:rPr/>
        <w:t>lũy</w:t>
      </w:r>
      <w:r>
        <w:rPr>
          <w:spacing w:val="-13"/>
        </w:rPr>
        <w:t> </w:t>
      </w:r>
      <w:r>
        <w:rPr/>
        <w:t>xu</w:t>
      </w:r>
      <w:r>
        <w:rPr>
          <w:spacing w:val="-13"/>
        </w:rPr>
        <w:t> </w:t>
      </w:r>
      <w:r>
        <w:rPr/>
        <w:t>hướng</w:t>
      </w:r>
      <w:r>
        <w:rPr>
          <w:spacing w:val="-13"/>
        </w:rPr>
        <w:t> </w:t>
      </w:r>
      <w:r>
        <w:rPr/>
        <w:t>thiện</w:t>
      </w:r>
      <w:r>
        <w:rPr>
          <w:spacing w:val="-13"/>
        </w:rPr>
        <w:t> </w:t>
      </w:r>
      <w:r>
        <w:rPr/>
        <w:t>và</w:t>
      </w:r>
      <w:r>
        <w:rPr>
          <w:spacing w:val="-13"/>
        </w:rPr>
        <w:t> </w:t>
      </w:r>
      <w:r>
        <w:rPr/>
        <w:t>bất</w:t>
      </w:r>
      <w:r>
        <w:rPr>
          <w:spacing w:val="-13"/>
        </w:rPr>
        <w:t> </w:t>
      </w:r>
      <w:r>
        <w:rPr/>
        <w:t>thiện từ khoảnh khắc này sang khoảnh khắc khác.</w:t>
      </w:r>
    </w:p>
    <w:p>
      <w:pPr>
        <w:pStyle w:val="BodyText"/>
        <w:spacing w:line="309" w:lineRule="auto" w:before="145"/>
        <w:ind w:right="38" w:firstLine="453"/>
      </w:pPr>
      <w:r>
        <w:rPr>
          <w:b/>
          <w:i/>
        </w:rPr>
        <w:t>Vị</w:t>
      </w:r>
      <w:r>
        <w:rPr>
          <w:b/>
          <w:i/>
          <w:spacing w:val="-16"/>
        </w:rPr>
        <w:t> </w:t>
      </w:r>
      <w:r>
        <w:rPr>
          <w:b/>
          <w:i/>
        </w:rPr>
        <w:t>sư</w:t>
      </w:r>
      <w:r>
        <w:rPr>
          <w:b/>
          <w:i/>
          <w:spacing w:val="-16"/>
        </w:rPr>
        <w:t> </w:t>
      </w:r>
      <w:r>
        <w:rPr>
          <w:b/>
          <w:i/>
        </w:rPr>
        <w:t>2:</w:t>
      </w:r>
      <w:r>
        <w:rPr>
          <w:b/>
          <w:i/>
          <w:spacing w:val="-15"/>
        </w:rPr>
        <w:t> </w:t>
      </w:r>
      <w:r>
        <w:rPr/>
        <w:t>Như</w:t>
      </w:r>
      <w:r>
        <w:rPr>
          <w:spacing w:val="-16"/>
        </w:rPr>
        <w:t> </w:t>
      </w:r>
      <w:r>
        <w:rPr/>
        <w:t>vậy</w:t>
      </w:r>
      <w:r>
        <w:rPr>
          <w:spacing w:val="-16"/>
        </w:rPr>
        <w:t> </w:t>
      </w:r>
      <w:r>
        <w:rPr/>
        <w:t>cận</w:t>
      </w:r>
      <w:r>
        <w:rPr>
          <w:spacing w:val="-15"/>
        </w:rPr>
        <w:t> </w:t>
      </w:r>
      <w:r>
        <w:rPr/>
        <w:t>tử</w:t>
      </w:r>
      <w:r>
        <w:rPr>
          <w:spacing w:val="-16"/>
        </w:rPr>
        <w:t> </w:t>
      </w:r>
      <w:r>
        <w:rPr/>
        <w:t>nghiệp</w:t>
      </w:r>
      <w:r>
        <w:rPr>
          <w:spacing w:val="-15"/>
        </w:rPr>
        <w:t> </w:t>
      </w:r>
      <w:r>
        <w:rPr/>
        <w:t>thực</w:t>
      </w:r>
      <w:r>
        <w:rPr>
          <w:spacing w:val="-16"/>
        </w:rPr>
        <w:t> </w:t>
      </w:r>
      <w:r>
        <w:rPr/>
        <w:t>chất</w:t>
      </w:r>
      <w:r>
        <w:rPr>
          <w:spacing w:val="-16"/>
        </w:rPr>
        <w:t> </w:t>
      </w:r>
      <w:r>
        <w:rPr/>
        <w:t>chỉ</w:t>
      </w:r>
      <w:r>
        <w:rPr>
          <w:spacing w:val="-15"/>
        </w:rPr>
        <w:t> </w:t>
      </w:r>
      <w:r>
        <w:rPr/>
        <w:t>là</w:t>
      </w:r>
      <w:r>
        <w:rPr>
          <w:spacing w:val="-16"/>
        </w:rPr>
        <w:t> </w:t>
      </w:r>
      <w:r>
        <w:rPr/>
        <w:t>một trong các duyên, nó phối hợp với nghiệp đã tạo trong quá</w:t>
      </w:r>
      <w:r>
        <w:rPr>
          <w:spacing w:val="-4"/>
        </w:rPr>
        <w:t> </w:t>
      </w:r>
      <w:r>
        <w:rPr/>
        <w:t>khứ</w:t>
      </w:r>
      <w:r>
        <w:rPr>
          <w:spacing w:val="-4"/>
        </w:rPr>
        <w:t> </w:t>
      </w:r>
      <w:r>
        <w:rPr/>
        <w:t>để</w:t>
      </w:r>
      <w:r>
        <w:rPr>
          <w:spacing w:val="-4"/>
        </w:rPr>
        <w:t> </w:t>
      </w:r>
      <w:r>
        <w:rPr/>
        <w:t>cho</w:t>
      </w:r>
      <w:r>
        <w:rPr>
          <w:spacing w:val="-4"/>
        </w:rPr>
        <w:t> </w:t>
      </w:r>
      <w:r>
        <w:rPr/>
        <w:t>quả</w:t>
      </w:r>
      <w:r>
        <w:rPr>
          <w:spacing w:val="-4"/>
        </w:rPr>
        <w:t> </w:t>
      </w:r>
      <w:r>
        <w:rPr/>
        <w:t>là</w:t>
      </w:r>
      <w:r>
        <w:rPr>
          <w:spacing w:val="-4"/>
        </w:rPr>
        <w:t> </w:t>
      </w:r>
      <w:r>
        <w:rPr/>
        <w:t>thức</w:t>
      </w:r>
      <w:r>
        <w:rPr>
          <w:spacing w:val="-4"/>
        </w:rPr>
        <w:t> </w:t>
      </w:r>
      <w:r>
        <w:rPr/>
        <w:t>tái</w:t>
      </w:r>
      <w:r>
        <w:rPr>
          <w:spacing w:val="-4"/>
        </w:rPr>
        <w:t> </w:t>
      </w:r>
      <w:r>
        <w:rPr/>
        <w:t>tục,</w:t>
      </w:r>
      <w:r>
        <w:rPr>
          <w:spacing w:val="-4"/>
        </w:rPr>
        <w:t> </w:t>
      </w:r>
      <w:r>
        <w:rPr/>
        <w:t>chứ</w:t>
      </w:r>
      <w:r>
        <w:rPr>
          <w:spacing w:val="-4"/>
        </w:rPr>
        <w:t> </w:t>
      </w:r>
      <w:r>
        <w:rPr/>
        <w:t>không</w:t>
      </w:r>
      <w:r>
        <w:rPr>
          <w:spacing w:val="-4"/>
        </w:rPr>
        <w:t> </w:t>
      </w:r>
      <w:r>
        <w:rPr/>
        <w:t>chỉ</w:t>
      </w:r>
      <w:r>
        <w:rPr>
          <w:spacing w:val="-4"/>
        </w:rPr>
        <w:t> </w:t>
      </w:r>
      <w:r>
        <w:rPr/>
        <w:t>riêng cận tử nghiệp làm duyên cho thức tái tục sinh khởi?</w:t>
      </w:r>
    </w:p>
    <w:p>
      <w:pPr>
        <w:pStyle w:val="BodyText"/>
        <w:spacing w:before="165"/>
        <w:ind w:left="567"/>
      </w:pPr>
      <w:r>
        <w:rPr>
          <w:b/>
          <w:i/>
        </w:rPr>
        <w:t>Sarah:</w:t>
      </w:r>
      <w:r>
        <w:rPr>
          <w:b/>
          <w:i/>
          <w:spacing w:val="40"/>
        </w:rPr>
        <w:t> </w:t>
      </w:r>
      <w:r>
        <w:rPr/>
        <w:t>Đúng</w:t>
      </w:r>
      <w:r>
        <w:rPr>
          <w:spacing w:val="41"/>
        </w:rPr>
        <w:t> </w:t>
      </w:r>
      <w:r>
        <w:rPr/>
        <w:t>vậy.</w:t>
      </w:r>
      <w:r>
        <w:rPr>
          <w:spacing w:val="41"/>
        </w:rPr>
        <w:t> </w:t>
      </w:r>
      <w:r>
        <w:rPr/>
        <w:t>Cần</w:t>
      </w:r>
      <w:r>
        <w:rPr>
          <w:spacing w:val="41"/>
        </w:rPr>
        <w:t> </w:t>
      </w:r>
      <w:r>
        <w:rPr/>
        <w:t>phải</w:t>
      </w:r>
      <w:r>
        <w:rPr>
          <w:spacing w:val="41"/>
        </w:rPr>
        <w:t> </w:t>
      </w:r>
      <w:r>
        <w:rPr/>
        <w:t>nói</w:t>
      </w:r>
      <w:r>
        <w:rPr>
          <w:spacing w:val="41"/>
        </w:rPr>
        <w:t> </w:t>
      </w:r>
      <w:r>
        <w:rPr/>
        <w:t>rằng,</w:t>
      </w:r>
      <w:r>
        <w:rPr>
          <w:spacing w:val="41"/>
        </w:rPr>
        <w:t> </w:t>
      </w:r>
      <w:r>
        <w:rPr/>
        <w:t>không</w:t>
      </w:r>
      <w:r>
        <w:rPr>
          <w:spacing w:val="41"/>
        </w:rPr>
        <w:t> </w:t>
      </w:r>
      <w:r>
        <w:rPr>
          <w:spacing w:val="-5"/>
        </w:rPr>
        <w:t>có</w:t>
      </w:r>
    </w:p>
    <w:p>
      <w:pPr>
        <w:pStyle w:val="BodyText"/>
        <w:spacing w:line="309" w:lineRule="auto" w:before="89"/>
        <w:ind w:right="112"/>
      </w:pPr>
      <w:r>
        <w:rPr/>
        <w:br w:type="column"/>
      </w:r>
      <w:r>
        <w:rPr/>
        <w:t>nghiệp nào có thể trổ quả mà không có sự hỗ trợ </w:t>
      </w:r>
      <w:r>
        <w:rPr/>
        <w:t>của cận</w:t>
      </w:r>
      <w:r>
        <w:rPr>
          <w:spacing w:val="-8"/>
        </w:rPr>
        <w:t> </w:t>
      </w:r>
      <w:r>
        <w:rPr/>
        <w:t>y</w:t>
      </w:r>
      <w:r>
        <w:rPr>
          <w:spacing w:val="-8"/>
        </w:rPr>
        <w:t> </w:t>
      </w:r>
      <w:r>
        <w:rPr/>
        <w:t>duyên.</w:t>
      </w:r>
      <w:r>
        <w:rPr>
          <w:spacing w:val="-8"/>
        </w:rPr>
        <w:t> </w:t>
      </w:r>
      <w:r>
        <w:rPr/>
        <w:t>Chính</w:t>
      </w:r>
      <w:r>
        <w:rPr>
          <w:spacing w:val="-8"/>
        </w:rPr>
        <w:t> </w:t>
      </w:r>
      <w:r>
        <w:rPr/>
        <w:t>sự</w:t>
      </w:r>
      <w:r>
        <w:rPr>
          <w:spacing w:val="-8"/>
        </w:rPr>
        <w:t> </w:t>
      </w:r>
      <w:r>
        <w:rPr/>
        <w:t>tích</w:t>
      </w:r>
      <w:r>
        <w:rPr>
          <w:spacing w:val="-8"/>
        </w:rPr>
        <w:t> </w:t>
      </w:r>
      <w:r>
        <w:rPr/>
        <w:t>lũy</w:t>
      </w:r>
      <w:r>
        <w:rPr>
          <w:spacing w:val="-8"/>
        </w:rPr>
        <w:t> </w:t>
      </w:r>
      <w:r>
        <w:rPr/>
        <w:t>của</w:t>
      </w:r>
      <w:r>
        <w:rPr>
          <w:spacing w:val="-8"/>
        </w:rPr>
        <w:t> </w:t>
      </w:r>
      <w:r>
        <w:rPr/>
        <w:t>những</w:t>
      </w:r>
      <w:r>
        <w:rPr>
          <w:spacing w:val="-8"/>
        </w:rPr>
        <w:t> </w:t>
      </w:r>
      <w:r>
        <w:rPr/>
        <w:t>xu</w:t>
      </w:r>
      <w:r>
        <w:rPr>
          <w:spacing w:val="-8"/>
        </w:rPr>
        <w:t> </w:t>
      </w:r>
      <w:r>
        <w:rPr/>
        <w:t>hướng</w:t>
      </w:r>
      <w:r>
        <w:rPr>
          <w:spacing w:val="-8"/>
        </w:rPr>
        <w:t> </w:t>
      </w:r>
      <w:r>
        <w:rPr/>
        <w:t>bất thiện</w:t>
      </w:r>
      <w:r>
        <w:rPr>
          <w:spacing w:val="-12"/>
        </w:rPr>
        <w:t> </w:t>
      </w:r>
      <w:r>
        <w:rPr/>
        <w:t>hoặc</w:t>
      </w:r>
      <w:r>
        <w:rPr>
          <w:spacing w:val="-12"/>
        </w:rPr>
        <w:t> </w:t>
      </w:r>
      <w:r>
        <w:rPr/>
        <w:t>thiện</w:t>
      </w:r>
      <w:r>
        <w:rPr>
          <w:spacing w:val="-12"/>
        </w:rPr>
        <w:t> </w:t>
      </w:r>
      <w:r>
        <w:rPr/>
        <w:t>mà</w:t>
      </w:r>
      <w:r>
        <w:rPr>
          <w:spacing w:val="-12"/>
        </w:rPr>
        <w:t> </w:t>
      </w:r>
      <w:r>
        <w:rPr/>
        <w:t>một</w:t>
      </w:r>
      <w:r>
        <w:rPr>
          <w:spacing w:val="-12"/>
        </w:rPr>
        <w:t> </w:t>
      </w:r>
      <w:r>
        <w:rPr/>
        <w:t>nghiệp</w:t>
      </w:r>
      <w:r>
        <w:rPr>
          <w:spacing w:val="-12"/>
        </w:rPr>
        <w:t> </w:t>
      </w:r>
      <w:r>
        <w:rPr/>
        <w:t>đã</w:t>
      </w:r>
      <w:r>
        <w:rPr>
          <w:spacing w:val="-12"/>
        </w:rPr>
        <w:t> </w:t>
      </w:r>
      <w:r>
        <w:rPr/>
        <w:t>tạo</w:t>
      </w:r>
      <w:r>
        <w:rPr>
          <w:spacing w:val="-12"/>
        </w:rPr>
        <w:t> </w:t>
      </w:r>
      <w:r>
        <w:rPr/>
        <w:t>trong</w:t>
      </w:r>
      <w:r>
        <w:rPr>
          <w:spacing w:val="-12"/>
        </w:rPr>
        <w:t> </w:t>
      </w:r>
      <w:r>
        <w:rPr/>
        <w:t>quá</w:t>
      </w:r>
      <w:r>
        <w:rPr>
          <w:spacing w:val="-12"/>
        </w:rPr>
        <w:t> </w:t>
      </w:r>
      <w:r>
        <w:rPr/>
        <w:t>khứ</w:t>
      </w:r>
      <w:r>
        <w:rPr>
          <w:spacing w:val="-12"/>
        </w:rPr>
        <w:t> </w:t>
      </w:r>
      <w:r>
        <w:rPr/>
        <w:t>có năng lực trổ quả trong tương lai. Những duyên hệ này hoạt động mật thiết cùng nhau.</w:t>
      </w:r>
    </w:p>
    <w:p>
      <w:pPr>
        <w:pStyle w:val="BodyText"/>
        <w:spacing w:line="309" w:lineRule="auto" w:before="171"/>
        <w:ind w:right="113" w:firstLine="453"/>
      </w:pPr>
      <w:r>
        <w:rPr>
          <w:b/>
          <w:i/>
        </w:rPr>
        <w:t>Vị</w:t>
      </w:r>
      <w:r>
        <w:rPr>
          <w:b/>
          <w:i/>
          <w:spacing w:val="-12"/>
        </w:rPr>
        <w:t> </w:t>
      </w:r>
      <w:r>
        <w:rPr>
          <w:b/>
          <w:i/>
        </w:rPr>
        <w:t>sư</w:t>
      </w:r>
      <w:r>
        <w:rPr>
          <w:b/>
          <w:i/>
          <w:spacing w:val="-12"/>
        </w:rPr>
        <w:t> </w:t>
      </w:r>
      <w:r>
        <w:rPr>
          <w:b/>
          <w:i/>
        </w:rPr>
        <w:t>2:</w:t>
      </w:r>
      <w:r>
        <w:rPr>
          <w:b/>
          <w:i/>
          <w:spacing w:val="-12"/>
        </w:rPr>
        <w:t> </w:t>
      </w:r>
      <w:r>
        <w:rPr/>
        <w:t>Cảm</w:t>
      </w:r>
      <w:r>
        <w:rPr>
          <w:spacing w:val="-12"/>
        </w:rPr>
        <w:t> </w:t>
      </w:r>
      <w:r>
        <w:rPr/>
        <w:t>ơn</w:t>
      </w:r>
      <w:r>
        <w:rPr>
          <w:spacing w:val="-12"/>
        </w:rPr>
        <w:t> </w:t>
      </w:r>
      <w:r>
        <w:rPr/>
        <w:t>lời</w:t>
      </w:r>
      <w:r>
        <w:rPr>
          <w:spacing w:val="-12"/>
        </w:rPr>
        <w:t> </w:t>
      </w:r>
      <w:r>
        <w:rPr/>
        <w:t>giải</w:t>
      </w:r>
      <w:r>
        <w:rPr>
          <w:spacing w:val="-12"/>
        </w:rPr>
        <w:t> </w:t>
      </w:r>
      <w:r>
        <w:rPr/>
        <w:t>thích</w:t>
      </w:r>
      <w:r>
        <w:rPr>
          <w:spacing w:val="-12"/>
        </w:rPr>
        <w:t> </w:t>
      </w:r>
      <w:r>
        <w:rPr/>
        <w:t>của</w:t>
      </w:r>
      <w:r>
        <w:rPr>
          <w:spacing w:val="-12"/>
        </w:rPr>
        <w:t> </w:t>
      </w:r>
      <w:r>
        <w:rPr/>
        <w:t>cô</w:t>
      </w:r>
      <w:r>
        <w:rPr>
          <w:spacing w:val="-12"/>
        </w:rPr>
        <w:t> </w:t>
      </w:r>
      <w:r>
        <w:rPr/>
        <w:t>Sarah</w:t>
      </w:r>
      <w:r>
        <w:rPr>
          <w:spacing w:val="-12"/>
        </w:rPr>
        <w:t> </w:t>
      </w:r>
      <w:r>
        <w:rPr/>
        <w:t>đã</w:t>
      </w:r>
      <w:r>
        <w:rPr>
          <w:spacing w:val="-12"/>
        </w:rPr>
        <w:t> </w:t>
      </w:r>
      <w:r>
        <w:rPr/>
        <w:t>giúp sư hiểu rõ vấn đề hơn. Sư thường suy nghĩ đặt nặng</w:t>
      </w:r>
      <w:r>
        <w:rPr>
          <w:spacing w:val="80"/>
        </w:rPr>
        <w:t> </w:t>
      </w:r>
      <w:r>
        <w:rPr/>
        <w:t>về cận tử nghiệp, nhưng bây giờ hiểu hơn rằng chính những tích lũy đang xảy ra trong cuộc sống hàng ngày là vô cùng quan trọng, những xu hướng tích lũy đó sẽ </w:t>
      </w:r>
      <w:r>
        <w:rPr>
          <w:spacing w:val="-2"/>
        </w:rPr>
        <w:t>phối</w:t>
      </w:r>
      <w:r>
        <w:rPr>
          <w:spacing w:val="-11"/>
        </w:rPr>
        <w:t> </w:t>
      </w:r>
      <w:r>
        <w:rPr>
          <w:spacing w:val="-2"/>
        </w:rPr>
        <w:t>hợp</w:t>
      </w:r>
      <w:r>
        <w:rPr>
          <w:spacing w:val="-9"/>
        </w:rPr>
        <w:t> </w:t>
      </w:r>
      <w:r>
        <w:rPr>
          <w:spacing w:val="-2"/>
        </w:rPr>
        <w:t>với</w:t>
      </w:r>
      <w:r>
        <w:rPr>
          <w:spacing w:val="-9"/>
        </w:rPr>
        <w:t> </w:t>
      </w:r>
      <w:r>
        <w:rPr>
          <w:spacing w:val="-2"/>
        </w:rPr>
        <w:t>nghiệp</w:t>
      </w:r>
      <w:r>
        <w:rPr>
          <w:spacing w:val="-9"/>
        </w:rPr>
        <w:t> </w:t>
      </w:r>
      <w:r>
        <w:rPr>
          <w:spacing w:val="-2"/>
        </w:rPr>
        <w:t>quá</w:t>
      </w:r>
      <w:r>
        <w:rPr>
          <w:spacing w:val="-9"/>
        </w:rPr>
        <w:t> </w:t>
      </w:r>
      <w:r>
        <w:rPr>
          <w:spacing w:val="-2"/>
        </w:rPr>
        <w:t>khứ</w:t>
      </w:r>
      <w:r>
        <w:rPr>
          <w:spacing w:val="-9"/>
        </w:rPr>
        <w:t> </w:t>
      </w:r>
      <w:r>
        <w:rPr>
          <w:spacing w:val="-2"/>
        </w:rPr>
        <w:t>để</w:t>
      </w:r>
      <w:r>
        <w:rPr>
          <w:spacing w:val="-9"/>
        </w:rPr>
        <w:t> </w:t>
      </w:r>
      <w:r>
        <w:rPr>
          <w:spacing w:val="-2"/>
        </w:rPr>
        <w:t>cho</w:t>
      </w:r>
      <w:r>
        <w:rPr>
          <w:spacing w:val="-9"/>
        </w:rPr>
        <w:t> </w:t>
      </w:r>
      <w:r>
        <w:rPr>
          <w:spacing w:val="-2"/>
        </w:rPr>
        <w:t>quả</w:t>
      </w:r>
      <w:r>
        <w:rPr>
          <w:spacing w:val="-9"/>
        </w:rPr>
        <w:t> </w:t>
      </w:r>
      <w:r>
        <w:rPr>
          <w:spacing w:val="-2"/>
        </w:rPr>
        <w:t>trong</w:t>
      </w:r>
      <w:r>
        <w:rPr>
          <w:spacing w:val="-9"/>
        </w:rPr>
        <w:t> </w:t>
      </w:r>
      <w:r>
        <w:rPr>
          <w:spacing w:val="-2"/>
        </w:rPr>
        <w:t>tương</w:t>
      </w:r>
      <w:r>
        <w:rPr>
          <w:spacing w:val="-9"/>
        </w:rPr>
        <w:t> </w:t>
      </w:r>
      <w:r>
        <w:rPr>
          <w:spacing w:val="-4"/>
        </w:rPr>
        <w:t>lai.</w:t>
      </w:r>
    </w:p>
    <w:p>
      <w:pPr>
        <w:pStyle w:val="BodyText"/>
        <w:spacing w:line="309" w:lineRule="auto" w:before="171"/>
        <w:ind w:right="112" w:firstLine="453"/>
      </w:pPr>
      <w:r>
        <w:rPr>
          <w:b/>
          <w:i/>
        </w:rPr>
        <w:t>Sarah:</w:t>
      </w:r>
      <w:r>
        <w:rPr>
          <w:b/>
          <w:i/>
          <w:spacing w:val="-10"/>
        </w:rPr>
        <w:t> </w:t>
      </w:r>
      <w:r>
        <w:rPr/>
        <w:t>Tôi</w:t>
      </w:r>
      <w:r>
        <w:rPr>
          <w:spacing w:val="-5"/>
        </w:rPr>
        <w:t> </w:t>
      </w:r>
      <w:r>
        <w:rPr/>
        <w:t>thấy</w:t>
      </w:r>
      <w:r>
        <w:rPr>
          <w:spacing w:val="-5"/>
        </w:rPr>
        <w:t> </w:t>
      </w:r>
      <w:r>
        <w:rPr/>
        <w:t>cần</w:t>
      </w:r>
      <w:r>
        <w:rPr>
          <w:spacing w:val="-5"/>
        </w:rPr>
        <w:t> </w:t>
      </w:r>
      <w:r>
        <w:rPr/>
        <w:t>nhấn</w:t>
      </w:r>
      <w:r>
        <w:rPr>
          <w:spacing w:val="-5"/>
        </w:rPr>
        <w:t> </w:t>
      </w:r>
      <w:r>
        <w:rPr/>
        <w:t>mạnh</w:t>
      </w:r>
      <w:r>
        <w:rPr>
          <w:spacing w:val="-5"/>
        </w:rPr>
        <w:t> </w:t>
      </w:r>
      <w:r>
        <w:rPr/>
        <w:t>rằng</w:t>
      </w:r>
      <w:r>
        <w:rPr>
          <w:spacing w:val="-5"/>
        </w:rPr>
        <w:t> </w:t>
      </w:r>
      <w:r>
        <w:rPr/>
        <w:t>nghiệp</w:t>
      </w:r>
      <w:r>
        <w:rPr>
          <w:spacing w:val="-5"/>
        </w:rPr>
        <w:t> </w:t>
      </w:r>
      <w:r>
        <w:rPr/>
        <w:t>chính là tâm sở tư, những “xu hướng được tích lũy” chính là những tâm sở tư đó được tích lũy. Chính sự tích lũy của tâm sở tư cũng như các xu hướng khác, khiến cho nghiệp trổ quả trong tương lai. Mời</w:t>
      </w:r>
      <w:r>
        <w:rPr>
          <w:spacing w:val="-12"/>
        </w:rPr>
        <w:t> </w:t>
      </w:r>
      <w:r>
        <w:rPr/>
        <w:t>Achaan Sujin bình luận thêm.</w:t>
      </w:r>
    </w:p>
    <w:p>
      <w:pPr>
        <w:spacing w:line="309" w:lineRule="auto" w:before="171"/>
        <w:ind w:left="114" w:right="112" w:firstLine="453"/>
        <w:jc w:val="both"/>
        <w:rPr>
          <w:sz w:val="25"/>
        </w:rPr>
      </w:pPr>
      <w:r>
        <w:rPr>
          <w:b/>
          <w:i/>
          <w:sz w:val="25"/>
        </w:rPr>
        <w:t>Achaan Sujin: </w:t>
      </w:r>
      <w:r>
        <w:rPr>
          <w:sz w:val="25"/>
        </w:rPr>
        <w:t>Lợi ích của việc tìm hiểu những điều này là gì?</w:t>
      </w:r>
    </w:p>
    <w:p>
      <w:pPr>
        <w:pStyle w:val="BodyText"/>
        <w:spacing w:line="309" w:lineRule="auto" w:before="170"/>
        <w:ind w:right="112" w:firstLine="453"/>
      </w:pPr>
      <w:r>
        <w:rPr>
          <w:b/>
          <w:i/>
        </w:rPr>
        <w:t>Vị</w:t>
      </w:r>
      <w:r>
        <w:rPr>
          <w:b/>
          <w:i/>
          <w:spacing w:val="-5"/>
        </w:rPr>
        <w:t> </w:t>
      </w:r>
      <w:r>
        <w:rPr>
          <w:b/>
          <w:i/>
        </w:rPr>
        <w:t>sư</w:t>
      </w:r>
      <w:r>
        <w:rPr>
          <w:b/>
          <w:i/>
          <w:spacing w:val="-5"/>
        </w:rPr>
        <w:t> </w:t>
      </w:r>
      <w:r>
        <w:rPr>
          <w:b/>
          <w:i/>
        </w:rPr>
        <w:t>2:</w:t>
      </w:r>
      <w:r>
        <w:rPr>
          <w:b/>
          <w:i/>
          <w:spacing w:val="-5"/>
        </w:rPr>
        <w:t> </w:t>
      </w:r>
      <w:r>
        <w:rPr/>
        <w:t>Khi</w:t>
      </w:r>
      <w:r>
        <w:rPr>
          <w:spacing w:val="-5"/>
        </w:rPr>
        <w:t> </w:t>
      </w:r>
      <w:r>
        <w:rPr/>
        <w:t>hiểu</w:t>
      </w:r>
      <w:r>
        <w:rPr>
          <w:spacing w:val="-5"/>
        </w:rPr>
        <w:t> </w:t>
      </w:r>
      <w:r>
        <w:rPr/>
        <w:t>rằng</w:t>
      </w:r>
      <w:r>
        <w:rPr>
          <w:spacing w:val="-5"/>
        </w:rPr>
        <w:t> </w:t>
      </w:r>
      <w:r>
        <w:rPr/>
        <w:t>xu</w:t>
      </w:r>
      <w:r>
        <w:rPr>
          <w:spacing w:val="-5"/>
        </w:rPr>
        <w:t> </w:t>
      </w:r>
      <w:r>
        <w:rPr/>
        <w:t>hướng</w:t>
      </w:r>
      <w:r>
        <w:rPr>
          <w:spacing w:val="-5"/>
        </w:rPr>
        <w:t> </w:t>
      </w:r>
      <w:r>
        <w:rPr/>
        <w:t>thiện</w:t>
      </w:r>
      <w:r>
        <w:rPr>
          <w:spacing w:val="-5"/>
        </w:rPr>
        <w:t> </w:t>
      </w:r>
      <w:r>
        <w:rPr/>
        <w:t>và</w:t>
      </w:r>
      <w:r>
        <w:rPr>
          <w:spacing w:val="-5"/>
        </w:rPr>
        <w:t> </w:t>
      </w:r>
      <w:r>
        <w:rPr/>
        <w:t>bất</w:t>
      </w:r>
      <w:r>
        <w:rPr>
          <w:spacing w:val="-5"/>
        </w:rPr>
        <w:t> </w:t>
      </w:r>
      <w:r>
        <w:rPr/>
        <w:t>thiện được tích lũy sẽ cho quả tương lai như thế nào, khi ấy sẽ có khuynh hướng tích lũy những điều thiện, những điều lợi ích.</w:t>
      </w:r>
    </w:p>
    <w:p>
      <w:pPr>
        <w:pStyle w:val="BodyText"/>
        <w:spacing w:after="0" w:line="309" w:lineRule="auto"/>
        <w:sectPr>
          <w:type w:val="continuous"/>
          <w:pgSz w:w="15310" w:h="11630" w:orient="landscape"/>
          <w:pgMar w:header="776" w:footer="0" w:top="1080" w:bottom="280" w:left="1133" w:right="1133"/>
          <w:cols w:num="2" w:equalWidth="0">
            <w:col w:w="5655" w:space="1659"/>
            <w:col w:w="5730"/>
          </w:cols>
        </w:sectPr>
      </w:pPr>
    </w:p>
    <w:p>
      <w:pPr>
        <w:pStyle w:val="BodyText"/>
        <w:spacing w:before="39"/>
        <w:ind w:left="0"/>
        <w:jc w:val="left"/>
        <w:rPr>
          <w:sz w:val="20"/>
        </w:rPr>
      </w:pPr>
    </w:p>
    <w:p>
      <w:pPr>
        <w:pStyle w:val="BodyText"/>
        <w:spacing w:after="0"/>
        <w:jc w:val="left"/>
        <w:rPr>
          <w:sz w:val="20"/>
        </w:rPr>
        <w:sectPr>
          <w:headerReference w:type="default" r:id="rId175"/>
          <w:pgSz w:w="15310" w:h="11630" w:orient="landscape"/>
          <w:pgMar w:header="776" w:footer="0" w:top="1100" w:bottom="280" w:left="1133" w:right="1133"/>
        </w:sectPr>
      </w:pPr>
    </w:p>
    <w:p>
      <w:pPr>
        <w:spacing w:before="90"/>
        <w:ind w:left="567" w:right="0" w:firstLine="0"/>
        <w:jc w:val="left"/>
        <w:rPr>
          <w:sz w:val="25"/>
        </w:rPr>
      </w:pPr>
      <w:r>
        <w:rPr>
          <w:spacing w:val="-10"/>
          <w:sz w:val="25"/>
        </w:rPr>
        <w:t>…</w:t>
      </w:r>
    </w:p>
    <w:p>
      <w:pPr>
        <w:pStyle w:val="BodyText"/>
        <w:spacing w:line="302" w:lineRule="auto" w:before="244"/>
        <w:ind w:right="38" w:firstLine="453"/>
      </w:pPr>
      <w:r>
        <w:rPr>
          <w:b/>
          <w:i/>
        </w:rPr>
        <w:t>Achaan Sujin: </w:t>
      </w:r>
      <w:r>
        <w:rPr/>
        <w:t>Đức Phật đã dạy trong 45 năm tất cả những chi tiết này, về sự phức hợp của nghiệp </w:t>
      </w:r>
      <w:r>
        <w:rPr/>
        <w:t>và quả</w:t>
      </w:r>
      <w:r>
        <w:rPr>
          <w:spacing w:val="-7"/>
        </w:rPr>
        <w:t> </w:t>
      </w:r>
      <w:r>
        <w:rPr/>
        <w:t>của</w:t>
      </w:r>
      <w:r>
        <w:rPr>
          <w:spacing w:val="-7"/>
        </w:rPr>
        <w:t> </w:t>
      </w:r>
      <w:r>
        <w:rPr/>
        <w:t>nghiệp,</w:t>
      </w:r>
      <w:r>
        <w:rPr>
          <w:spacing w:val="-7"/>
        </w:rPr>
        <w:t> </w:t>
      </w:r>
      <w:r>
        <w:rPr/>
        <w:t>ý</w:t>
      </w:r>
      <w:r>
        <w:rPr>
          <w:spacing w:val="-7"/>
        </w:rPr>
        <w:t> </w:t>
      </w:r>
      <w:r>
        <w:rPr/>
        <w:t>nghiệp,</w:t>
      </w:r>
      <w:r>
        <w:rPr>
          <w:spacing w:val="-7"/>
        </w:rPr>
        <w:t> </w:t>
      </w:r>
      <w:r>
        <w:rPr/>
        <w:t>thân</w:t>
      </w:r>
      <w:r>
        <w:rPr>
          <w:spacing w:val="-7"/>
        </w:rPr>
        <w:t> </w:t>
      </w:r>
      <w:r>
        <w:rPr/>
        <w:t>nghiệp,</w:t>
      </w:r>
      <w:r>
        <w:rPr>
          <w:spacing w:val="-7"/>
        </w:rPr>
        <w:t> </w:t>
      </w:r>
      <w:r>
        <w:rPr/>
        <w:t>khẩu</w:t>
      </w:r>
      <w:r>
        <w:rPr>
          <w:spacing w:val="-7"/>
        </w:rPr>
        <w:t> </w:t>
      </w:r>
      <w:r>
        <w:rPr/>
        <w:t>nghiệp,</w:t>
      </w:r>
      <w:r>
        <w:rPr>
          <w:spacing w:val="-7"/>
        </w:rPr>
        <w:t> </w:t>
      </w:r>
      <w:r>
        <w:rPr/>
        <w:t>về tâm sở tư, về sự tích lũy của các tâm sở khác nhau, về tất cả những điều chúng ta đang bàn ở đây chỉ với một mục đích làm tăng trưởng niềm tin về tính chất vô ngã của tất cả các pháp. Bởi vì đặc tính của các thực tại là khó để có thể hiểu được, khó hơn rất nhiều những câu chuyện về các tình huống khác nhau. Đức Phật đã dạy về quả của nghiệp, để ta hiểu rằng từ khi sinh ra đến khi</w:t>
      </w:r>
      <w:r>
        <w:rPr>
          <w:spacing w:val="-7"/>
        </w:rPr>
        <w:t> </w:t>
      </w:r>
      <w:r>
        <w:rPr/>
        <w:t>chết</w:t>
      </w:r>
      <w:r>
        <w:rPr>
          <w:spacing w:val="-7"/>
        </w:rPr>
        <w:t> </w:t>
      </w:r>
      <w:r>
        <w:rPr/>
        <w:t>đi,</w:t>
      </w:r>
      <w:r>
        <w:rPr>
          <w:spacing w:val="-7"/>
        </w:rPr>
        <w:t> </w:t>
      </w:r>
      <w:r>
        <w:rPr/>
        <w:t>từ</w:t>
      </w:r>
      <w:r>
        <w:rPr>
          <w:spacing w:val="-7"/>
        </w:rPr>
        <w:t> </w:t>
      </w:r>
      <w:r>
        <w:rPr/>
        <w:t>khoảnh</w:t>
      </w:r>
      <w:r>
        <w:rPr>
          <w:spacing w:val="-7"/>
        </w:rPr>
        <w:t> </w:t>
      </w:r>
      <w:r>
        <w:rPr/>
        <w:t>khắc</w:t>
      </w:r>
      <w:r>
        <w:rPr>
          <w:spacing w:val="-7"/>
        </w:rPr>
        <w:t> </w:t>
      </w:r>
      <w:r>
        <w:rPr/>
        <w:t>đầu</w:t>
      </w:r>
      <w:r>
        <w:rPr>
          <w:spacing w:val="-7"/>
        </w:rPr>
        <w:t> </w:t>
      </w:r>
      <w:r>
        <w:rPr/>
        <w:t>tiên</w:t>
      </w:r>
      <w:r>
        <w:rPr>
          <w:spacing w:val="-7"/>
        </w:rPr>
        <w:t> </w:t>
      </w:r>
      <w:r>
        <w:rPr/>
        <w:t>của</w:t>
      </w:r>
      <w:r>
        <w:rPr>
          <w:spacing w:val="-7"/>
        </w:rPr>
        <w:t> </w:t>
      </w:r>
      <w:r>
        <w:rPr/>
        <w:t>một</w:t>
      </w:r>
      <w:r>
        <w:rPr>
          <w:spacing w:val="-7"/>
        </w:rPr>
        <w:t> </w:t>
      </w:r>
      <w:r>
        <w:rPr/>
        <w:t>kiếp</w:t>
      </w:r>
      <w:r>
        <w:rPr>
          <w:spacing w:val="-7"/>
        </w:rPr>
        <w:t> </w:t>
      </w:r>
      <w:r>
        <w:rPr/>
        <w:t>sống, luôn</w:t>
      </w:r>
      <w:r>
        <w:rPr>
          <w:spacing w:val="-1"/>
        </w:rPr>
        <w:t> </w:t>
      </w:r>
      <w:r>
        <w:rPr/>
        <w:t>luôn</w:t>
      </w:r>
      <w:r>
        <w:rPr>
          <w:spacing w:val="-1"/>
        </w:rPr>
        <w:t> </w:t>
      </w:r>
      <w:r>
        <w:rPr/>
        <w:t>không</w:t>
      </w:r>
      <w:r>
        <w:rPr>
          <w:spacing w:val="-1"/>
        </w:rPr>
        <w:t> </w:t>
      </w:r>
      <w:r>
        <w:rPr/>
        <w:t>có</w:t>
      </w:r>
      <w:r>
        <w:rPr>
          <w:spacing w:val="-1"/>
        </w:rPr>
        <w:t> </w:t>
      </w:r>
      <w:r>
        <w:rPr/>
        <w:t>“cái</w:t>
      </w:r>
      <w:r>
        <w:rPr>
          <w:spacing w:val="-1"/>
        </w:rPr>
        <w:t> </w:t>
      </w:r>
      <w:r>
        <w:rPr/>
        <w:t>ngã”</w:t>
      </w:r>
      <w:r>
        <w:rPr>
          <w:spacing w:val="-1"/>
        </w:rPr>
        <w:t> </w:t>
      </w:r>
      <w:r>
        <w:rPr/>
        <w:t>nào</w:t>
      </w:r>
      <w:r>
        <w:rPr>
          <w:spacing w:val="-1"/>
        </w:rPr>
        <w:t> </w:t>
      </w:r>
      <w:r>
        <w:rPr/>
        <w:t>cả.</w:t>
      </w:r>
      <w:r>
        <w:rPr>
          <w:spacing w:val="-5"/>
        </w:rPr>
        <w:t> </w:t>
      </w:r>
      <w:r>
        <w:rPr/>
        <w:t>Thức</w:t>
      </w:r>
      <w:r>
        <w:rPr>
          <w:spacing w:val="-1"/>
        </w:rPr>
        <w:t> </w:t>
      </w:r>
      <w:r>
        <w:rPr/>
        <w:t>tái</w:t>
      </w:r>
      <w:r>
        <w:rPr>
          <w:spacing w:val="-1"/>
        </w:rPr>
        <w:t> </w:t>
      </w:r>
      <w:r>
        <w:rPr/>
        <w:t>tục,</w:t>
      </w:r>
      <w:r>
        <w:rPr>
          <w:spacing w:val="-1"/>
        </w:rPr>
        <w:t> </w:t>
      </w:r>
      <w:r>
        <w:rPr/>
        <w:t>tâm đầu tiên sinh khởi của một kiếp sống, không phải là một “tự ngã”.</w:t>
      </w:r>
      <w:r>
        <w:rPr>
          <w:spacing w:val="-2"/>
        </w:rPr>
        <w:t> </w:t>
      </w:r>
      <w:r>
        <w:rPr/>
        <w:t>Thấy, nghe, ngửi, nếm, xúc chạm đều là quả của nghiêp, và đều không được biết.</w:t>
      </w:r>
      <w:r>
        <w:rPr>
          <w:spacing w:val="-8"/>
        </w:rPr>
        <w:t> </w:t>
      </w:r>
      <w:r>
        <w:rPr/>
        <w:t>Ai có thể nói nghiệp</w:t>
      </w:r>
      <w:r>
        <w:rPr>
          <w:spacing w:val="-10"/>
        </w:rPr>
        <w:t> </w:t>
      </w:r>
      <w:r>
        <w:rPr/>
        <w:t>nào</w:t>
      </w:r>
      <w:r>
        <w:rPr>
          <w:spacing w:val="-6"/>
        </w:rPr>
        <w:t> </w:t>
      </w:r>
      <w:r>
        <w:rPr/>
        <w:t>đã</w:t>
      </w:r>
      <w:r>
        <w:rPr>
          <w:spacing w:val="-6"/>
        </w:rPr>
        <w:t> </w:t>
      </w:r>
      <w:r>
        <w:rPr/>
        <w:t>tạo</w:t>
      </w:r>
      <w:r>
        <w:rPr>
          <w:spacing w:val="-6"/>
        </w:rPr>
        <w:t> </w:t>
      </w:r>
      <w:r>
        <w:rPr/>
        <w:t>ra</w:t>
      </w:r>
      <w:r>
        <w:rPr>
          <w:spacing w:val="-6"/>
        </w:rPr>
        <w:t> </w:t>
      </w:r>
      <w:r>
        <w:rPr/>
        <w:t>cái</w:t>
      </w:r>
      <w:r>
        <w:rPr>
          <w:spacing w:val="-6"/>
        </w:rPr>
        <w:t> </w:t>
      </w:r>
      <w:r>
        <w:rPr/>
        <w:t>thấy</w:t>
      </w:r>
      <w:r>
        <w:rPr>
          <w:spacing w:val="-6"/>
        </w:rPr>
        <w:t> </w:t>
      </w:r>
      <w:r>
        <w:rPr/>
        <w:t>ở</w:t>
      </w:r>
      <w:r>
        <w:rPr>
          <w:spacing w:val="-6"/>
        </w:rPr>
        <w:t> </w:t>
      </w:r>
      <w:r>
        <w:rPr/>
        <w:t>khoảnh</w:t>
      </w:r>
      <w:r>
        <w:rPr>
          <w:spacing w:val="-6"/>
        </w:rPr>
        <w:t> </w:t>
      </w:r>
      <w:r>
        <w:rPr/>
        <w:t>khắc</w:t>
      </w:r>
      <w:r>
        <w:rPr>
          <w:spacing w:val="-6"/>
        </w:rPr>
        <w:t> </w:t>
      </w:r>
      <w:r>
        <w:rPr/>
        <w:t>này?</w:t>
      </w:r>
      <w:r>
        <w:rPr>
          <w:spacing w:val="-16"/>
        </w:rPr>
        <w:t> </w:t>
      </w:r>
      <w:r>
        <w:rPr/>
        <w:t>Ai</w:t>
      </w:r>
      <w:r>
        <w:rPr>
          <w:spacing w:val="-6"/>
        </w:rPr>
        <w:t> </w:t>
      </w:r>
      <w:r>
        <w:rPr/>
        <w:t>có thể</w:t>
      </w:r>
      <w:r>
        <w:rPr>
          <w:spacing w:val="-13"/>
        </w:rPr>
        <w:t> </w:t>
      </w:r>
      <w:r>
        <w:rPr/>
        <w:t>nói</w:t>
      </w:r>
      <w:r>
        <w:rPr>
          <w:spacing w:val="-13"/>
        </w:rPr>
        <w:t> </w:t>
      </w:r>
      <w:r>
        <w:rPr/>
        <w:t>nghiệp</w:t>
      </w:r>
      <w:r>
        <w:rPr>
          <w:spacing w:val="-13"/>
        </w:rPr>
        <w:t> </w:t>
      </w:r>
      <w:r>
        <w:rPr/>
        <w:t>nào</w:t>
      </w:r>
      <w:r>
        <w:rPr>
          <w:spacing w:val="-13"/>
        </w:rPr>
        <w:t> </w:t>
      </w:r>
      <w:r>
        <w:rPr/>
        <w:t>đã</w:t>
      </w:r>
      <w:r>
        <w:rPr>
          <w:spacing w:val="-13"/>
        </w:rPr>
        <w:t> </w:t>
      </w:r>
      <w:r>
        <w:rPr/>
        <w:t>tạo</w:t>
      </w:r>
      <w:r>
        <w:rPr>
          <w:spacing w:val="-13"/>
        </w:rPr>
        <w:t> </w:t>
      </w:r>
      <w:r>
        <w:rPr/>
        <w:t>ra</w:t>
      </w:r>
      <w:r>
        <w:rPr>
          <w:spacing w:val="-13"/>
        </w:rPr>
        <w:t> </w:t>
      </w:r>
      <w:r>
        <w:rPr/>
        <w:t>việc</w:t>
      </w:r>
      <w:r>
        <w:rPr>
          <w:spacing w:val="-13"/>
        </w:rPr>
        <w:t> </w:t>
      </w:r>
      <w:r>
        <w:rPr/>
        <w:t>nghe</w:t>
      </w:r>
      <w:r>
        <w:rPr>
          <w:spacing w:val="-13"/>
        </w:rPr>
        <w:t> </w:t>
      </w:r>
      <w:r>
        <w:rPr/>
        <w:t>hiện</w:t>
      </w:r>
      <w:r>
        <w:rPr>
          <w:spacing w:val="-13"/>
        </w:rPr>
        <w:t> </w:t>
      </w:r>
      <w:r>
        <w:rPr/>
        <w:t>giờ?</w:t>
      </w:r>
      <w:r>
        <w:rPr>
          <w:spacing w:val="-13"/>
        </w:rPr>
        <w:t> </w:t>
      </w:r>
      <w:r>
        <w:rPr/>
        <w:t>Điều</w:t>
      </w:r>
      <w:r>
        <w:rPr>
          <w:spacing w:val="-13"/>
        </w:rPr>
        <w:t> </w:t>
      </w:r>
      <w:r>
        <w:rPr/>
        <w:t>rõ nhất</w:t>
      </w:r>
      <w:r>
        <w:rPr>
          <w:spacing w:val="-15"/>
        </w:rPr>
        <w:t> </w:t>
      </w:r>
      <w:r>
        <w:rPr/>
        <w:t>chúng</w:t>
      </w:r>
      <w:r>
        <w:rPr>
          <w:spacing w:val="-15"/>
        </w:rPr>
        <w:t> </w:t>
      </w:r>
      <w:r>
        <w:rPr/>
        <w:t>ta</w:t>
      </w:r>
      <w:r>
        <w:rPr>
          <w:spacing w:val="-15"/>
        </w:rPr>
        <w:t> </w:t>
      </w:r>
      <w:r>
        <w:rPr/>
        <w:t>có</w:t>
      </w:r>
      <w:r>
        <w:rPr>
          <w:spacing w:val="-15"/>
        </w:rPr>
        <w:t> </w:t>
      </w:r>
      <w:r>
        <w:rPr/>
        <w:t>thể</w:t>
      </w:r>
      <w:r>
        <w:rPr>
          <w:spacing w:val="-15"/>
        </w:rPr>
        <w:t> </w:t>
      </w:r>
      <w:r>
        <w:rPr/>
        <w:t>biết</w:t>
      </w:r>
      <w:r>
        <w:rPr>
          <w:spacing w:val="-15"/>
        </w:rPr>
        <w:t> </w:t>
      </w:r>
      <w:r>
        <w:rPr/>
        <w:t>được</w:t>
      </w:r>
      <w:r>
        <w:rPr>
          <w:spacing w:val="-15"/>
        </w:rPr>
        <w:t> </w:t>
      </w:r>
      <w:r>
        <w:rPr/>
        <w:t>là</w:t>
      </w:r>
      <w:r>
        <w:rPr>
          <w:spacing w:val="-15"/>
        </w:rPr>
        <w:t> </w:t>
      </w:r>
      <w:r>
        <w:rPr/>
        <w:t>chừng</w:t>
      </w:r>
      <w:r>
        <w:rPr>
          <w:spacing w:val="-15"/>
        </w:rPr>
        <w:t> </w:t>
      </w:r>
      <w:r>
        <w:rPr/>
        <w:t>nào</w:t>
      </w:r>
      <w:r>
        <w:rPr>
          <w:spacing w:val="-15"/>
        </w:rPr>
        <w:t> </w:t>
      </w:r>
      <w:r>
        <w:rPr/>
        <w:t>còn</w:t>
      </w:r>
      <w:r>
        <w:rPr>
          <w:spacing w:val="-15"/>
        </w:rPr>
        <w:t> </w:t>
      </w:r>
      <w:r>
        <w:rPr/>
        <w:t>có</w:t>
      </w:r>
      <w:r>
        <w:rPr>
          <w:spacing w:val="-15"/>
        </w:rPr>
        <w:t> </w:t>
      </w:r>
      <w:r>
        <w:rPr/>
        <w:t>nhân thì còn có quả.</w:t>
      </w:r>
      <w:r>
        <w:rPr>
          <w:spacing w:val="-1"/>
        </w:rPr>
        <w:t> </w:t>
      </w:r>
      <w:r>
        <w:rPr/>
        <w:t>Và tất cả những thứ đó đều là pháp mà thôi. Tất cả những gì Ngài đã dạy vô cùng phong phú, đều</w:t>
      </w:r>
      <w:r>
        <w:rPr>
          <w:spacing w:val="-16"/>
        </w:rPr>
        <w:t> </w:t>
      </w:r>
      <w:r>
        <w:rPr/>
        <w:t>nhằm</w:t>
      </w:r>
      <w:r>
        <w:rPr>
          <w:spacing w:val="-15"/>
        </w:rPr>
        <w:t> </w:t>
      </w:r>
      <w:r>
        <w:rPr/>
        <w:t>làm</w:t>
      </w:r>
      <w:r>
        <w:rPr>
          <w:spacing w:val="-16"/>
        </w:rPr>
        <w:t> </w:t>
      </w:r>
      <w:r>
        <w:rPr/>
        <w:t>duyên</w:t>
      </w:r>
      <w:r>
        <w:rPr>
          <w:spacing w:val="-15"/>
        </w:rPr>
        <w:t> </w:t>
      </w:r>
      <w:r>
        <w:rPr/>
        <w:t>cho</w:t>
      </w:r>
      <w:r>
        <w:rPr>
          <w:spacing w:val="-16"/>
        </w:rPr>
        <w:t> </w:t>
      </w:r>
      <w:r>
        <w:rPr/>
        <w:t>hiểu</w:t>
      </w:r>
      <w:r>
        <w:rPr>
          <w:spacing w:val="-15"/>
        </w:rPr>
        <w:t> </w:t>
      </w:r>
      <w:r>
        <w:rPr/>
        <w:t>biết</w:t>
      </w:r>
      <w:r>
        <w:rPr>
          <w:spacing w:val="-16"/>
        </w:rPr>
        <w:t> </w:t>
      </w:r>
      <w:r>
        <w:rPr/>
        <w:t>về</w:t>
      </w:r>
      <w:r>
        <w:rPr>
          <w:spacing w:val="-15"/>
        </w:rPr>
        <w:t> </w:t>
      </w:r>
      <w:r>
        <w:rPr/>
        <w:t>cái</w:t>
      </w:r>
      <w:r>
        <w:rPr>
          <w:spacing w:val="-16"/>
        </w:rPr>
        <w:t> </w:t>
      </w:r>
      <w:r>
        <w:rPr/>
        <w:t>đang</w:t>
      </w:r>
      <w:r>
        <w:rPr>
          <w:spacing w:val="-15"/>
        </w:rPr>
        <w:t> </w:t>
      </w:r>
      <w:r>
        <w:rPr/>
        <w:t>xuất</w:t>
      </w:r>
      <w:r>
        <w:rPr>
          <w:spacing w:val="-16"/>
        </w:rPr>
        <w:t> </w:t>
      </w:r>
      <w:r>
        <w:rPr/>
        <w:t>hiện hiện giờ là vô ngã. Chúng ta biết rằng, chừng nào còn có nhân thì sẽ còn có quả. Hiện giờ, cái gì là nhân và cái</w:t>
      </w:r>
      <w:r>
        <w:rPr>
          <w:spacing w:val="12"/>
        </w:rPr>
        <w:t> </w:t>
      </w:r>
      <w:r>
        <w:rPr/>
        <w:t>gì</w:t>
      </w:r>
      <w:r>
        <w:rPr>
          <w:spacing w:val="12"/>
        </w:rPr>
        <w:t> </w:t>
      </w:r>
      <w:r>
        <w:rPr/>
        <w:t>là</w:t>
      </w:r>
      <w:r>
        <w:rPr>
          <w:spacing w:val="12"/>
        </w:rPr>
        <w:t> </w:t>
      </w:r>
      <w:r>
        <w:rPr/>
        <w:t>quả?</w:t>
      </w:r>
      <w:r>
        <w:rPr>
          <w:spacing w:val="12"/>
        </w:rPr>
        <w:t> </w:t>
      </w:r>
      <w:r>
        <w:rPr/>
        <w:t>Chúng</w:t>
      </w:r>
      <w:r>
        <w:rPr>
          <w:spacing w:val="12"/>
        </w:rPr>
        <w:t> </w:t>
      </w:r>
      <w:r>
        <w:rPr/>
        <w:t>ta</w:t>
      </w:r>
      <w:r>
        <w:rPr>
          <w:spacing w:val="12"/>
        </w:rPr>
        <w:t> </w:t>
      </w:r>
      <w:r>
        <w:rPr/>
        <w:t>nghĩ</w:t>
      </w:r>
      <w:r>
        <w:rPr>
          <w:spacing w:val="12"/>
        </w:rPr>
        <w:t> </w:t>
      </w:r>
      <w:r>
        <w:rPr/>
        <w:t>về</w:t>
      </w:r>
      <w:r>
        <w:rPr>
          <w:spacing w:val="12"/>
        </w:rPr>
        <w:t> </w:t>
      </w:r>
      <w:r>
        <w:rPr/>
        <w:t>nhân</w:t>
      </w:r>
      <w:r>
        <w:rPr>
          <w:spacing w:val="12"/>
        </w:rPr>
        <w:t> </w:t>
      </w:r>
      <w:r>
        <w:rPr/>
        <w:t>và</w:t>
      </w:r>
      <w:r>
        <w:rPr>
          <w:spacing w:val="12"/>
        </w:rPr>
        <w:t> </w:t>
      </w:r>
      <w:r>
        <w:rPr/>
        <w:t>quả</w:t>
      </w:r>
      <w:r>
        <w:rPr>
          <w:spacing w:val="12"/>
        </w:rPr>
        <w:t> </w:t>
      </w:r>
      <w:r>
        <w:rPr/>
        <w:t>trong</w:t>
      </w:r>
      <w:r>
        <w:rPr>
          <w:spacing w:val="12"/>
        </w:rPr>
        <w:t> </w:t>
      </w:r>
      <w:r>
        <w:rPr>
          <w:spacing w:val="-5"/>
        </w:rPr>
        <w:t>khi</w:t>
      </w:r>
    </w:p>
    <w:p>
      <w:pPr>
        <w:pStyle w:val="BodyText"/>
        <w:spacing w:line="312" w:lineRule="auto" w:before="89"/>
        <w:ind w:right="111"/>
      </w:pPr>
      <w:r>
        <w:rPr/>
        <w:br w:type="column"/>
      </w:r>
      <w:r>
        <w:rPr/>
        <w:t>ngay</w:t>
      </w:r>
      <w:r>
        <w:rPr>
          <w:spacing w:val="-1"/>
        </w:rPr>
        <w:t> </w:t>
      </w:r>
      <w:r>
        <w:rPr/>
        <w:t>hiện</w:t>
      </w:r>
      <w:r>
        <w:rPr>
          <w:spacing w:val="-1"/>
        </w:rPr>
        <w:t> </w:t>
      </w:r>
      <w:r>
        <w:rPr/>
        <w:t>giờ,</w:t>
      </w:r>
      <w:r>
        <w:rPr>
          <w:spacing w:val="-1"/>
        </w:rPr>
        <w:t> </w:t>
      </w:r>
      <w:r>
        <w:rPr/>
        <w:t>quả</w:t>
      </w:r>
      <w:r>
        <w:rPr>
          <w:spacing w:val="-1"/>
        </w:rPr>
        <w:t> </w:t>
      </w:r>
      <w:r>
        <w:rPr/>
        <w:t>[ngũ</w:t>
      </w:r>
      <w:r>
        <w:rPr>
          <w:spacing w:val="-1"/>
        </w:rPr>
        <w:t> </w:t>
      </w:r>
      <w:r>
        <w:rPr/>
        <w:t>song</w:t>
      </w:r>
      <w:r>
        <w:rPr>
          <w:spacing w:val="-1"/>
        </w:rPr>
        <w:t> </w:t>
      </w:r>
      <w:r>
        <w:rPr/>
        <w:t>thức]</w:t>
      </w:r>
      <w:r>
        <w:rPr>
          <w:spacing w:val="-1"/>
        </w:rPr>
        <w:t> </w:t>
      </w:r>
      <w:r>
        <w:rPr/>
        <w:t>đã</w:t>
      </w:r>
      <w:r>
        <w:rPr>
          <w:spacing w:val="-1"/>
        </w:rPr>
        <w:t> </w:t>
      </w:r>
      <w:r>
        <w:rPr/>
        <w:t>được</w:t>
      </w:r>
      <w:r>
        <w:rPr>
          <w:spacing w:val="-1"/>
        </w:rPr>
        <w:t> </w:t>
      </w:r>
      <w:r>
        <w:rPr/>
        <w:t>làm</w:t>
      </w:r>
      <w:r>
        <w:rPr>
          <w:spacing w:val="-1"/>
        </w:rPr>
        <w:t> </w:t>
      </w:r>
      <w:r>
        <w:rPr/>
        <w:t>duyên để sinh khởi và đảm nhận chức năng của nó. Đức </w:t>
      </w:r>
      <w:r>
        <w:rPr/>
        <w:t>Phật đã giáo hóa trong suốt 45 năm là để có được hiểu biết về những gì đang xuất hiện. Quý vị có muốn tìm hiểu thêm về thực tại nào không? Chỉ nói về một thứ ở một thời điểm thôi, để thực sự có thêm niềm tin rằng đó không phải là “tự ngã”.</w:t>
      </w:r>
    </w:p>
    <w:p>
      <w:pPr>
        <w:pStyle w:val="BodyText"/>
        <w:spacing w:before="126"/>
        <w:ind w:left="0"/>
        <w:jc w:val="left"/>
      </w:pPr>
    </w:p>
    <w:p>
      <w:pPr>
        <w:spacing w:line="540" w:lineRule="atLeast" w:before="1"/>
        <w:ind w:left="567" w:right="111" w:firstLine="0"/>
        <w:jc w:val="both"/>
        <w:rPr>
          <w:sz w:val="25"/>
        </w:rPr>
      </w:pPr>
      <w:r>
        <w:rPr>
          <w:b/>
          <w:i/>
          <w:sz w:val="25"/>
        </w:rPr>
        <w:t>Pháp đàm tại Sài Gòn, chiều ngày 06/01/2015 Người</w:t>
      </w:r>
      <w:r>
        <w:rPr>
          <w:b/>
          <w:i/>
          <w:spacing w:val="19"/>
          <w:sz w:val="25"/>
        </w:rPr>
        <w:t> </w:t>
      </w:r>
      <w:r>
        <w:rPr>
          <w:b/>
          <w:i/>
          <w:sz w:val="25"/>
        </w:rPr>
        <w:t>hỏi:</w:t>
      </w:r>
      <w:r>
        <w:rPr>
          <w:b/>
          <w:i/>
          <w:spacing w:val="14"/>
          <w:sz w:val="25"/>
        </w:rPr>
        <w:t> </w:t>
      </w:r>
      <w:r>
        <w:rPr>
          <w:sz w:val="25"/>
        </w:rPr>
        <w:t>Vài</w:t>
      </w:r>
      <w:r>
        <w:rPr>
          <w:spacing w:val="19"/>
          <w:sz w:val="25"/>
        </w:rPr>
        <w:t> </w:t>
      </w:r>
      <w:r>
        <w:rPr>
          <w:sz w:val="25"/>
        </w:rPr>
        <w:t>hôm</w:t>
      </w:r>
      <w:r>
        <w:rPr>
          <w:spacing w:val="19"/>
          <w:sz w:val="25"/>
        </w:rPr>
        <w:t> </w:t>
      </w:r>
      <w:r>
        <w:rPr>
          <w:sz w:val="25"/>
        </w:rPr>
        <w:t>trước</w:t>
      </w:r>
      <w:r>
        <w:rPr>
          <w:spacing w:val="19"/>
          <w:sz w:val="25"/>
        </w:rPr>
        <w:t> </w:t>
      </w:r>
      <w:r>
        <w:rPr>
          <w:sz w:val="25"/>
        </w:rPr>
        <w:t>có</w:t>
      </w:r>
      <w:r>
        <w:rPr>
          <w:spacing w:val="19"/>
          <w:sz w:val="25"/>
        </w:rPr>
        <w:t> </w:t>
      </w:r>
      <w:r>
        <w:rPr>
          <w:sz w:val="25"/>
        </w:rPr>
        <w:t>thảo</w:t>
      </w:r>
      <w:r>
        <w:rPr>
          <w:spacing w:val="19"/>
          <w:sz w:val="25"/>
        </w:rPr>
        <w:t> </w:t>
      </w:r>
      <w:r>
        <w:rPr>
          <w:sz w:val="25"/>
        </w:rPr>
        <w:t>luận</w:t>
      </w:r>
      <w:r>
        <w:rPr>
          <w:spacing w:val="19"/>
          <w:sz w:val="25"/>
        </w:rPr>
        <w:t> </w:t>
      </w:r>
      <w:r>
        <w:rPr>
          <w:sz w:val="25"/>
        </w:rPr>
        <w:t>về</w:t>
      </w:r>
      <w:r>
        <w:rPr>
          <w:spacing w:val="19"/>
          <w:sz w:val="25"/>
        </w:rPr>
        <w:t> </w:t>
      </w:r>
      <w:r>
        <w:rPr>
          <w:sz w:val="25"/>
        </w:rPr>
        <w:t>đề</w:t>
      </w:r>
      <w:r>
        <w:rPr>
          <w:spacing w:val="19"/>
          <w:sz w:val="25"/>
        </w:rPr>
        <w:t> </w:t>
      </w:r>
      <w:r>
        <w:rPr>
          <w:spacing w:val="-5"/>
          <w:sz w:val="25"/>
        </w:rPr>
        <w:t>tài</w:t>
      </w:r>
    </w:p>
    <w:p>
      <w:pPr>
        <w:pStyle w:val="BodyText"/>
        <w:spacing w:line="312" w:lineRule="auto" w:before="88"/>
        <w:ind w:right="111"/>
      </w:pPr>
      <w:r>
        <w:rPr/>
        <w:t>nghiệp thì là tư tâm sở nhưng không phải tất cả tư </w:t>
      </w:r>
      <w:r>
        <w:rPr/>
        <w:t>tâm sở</w:t>
      </w:r>
      <w:r>
        <w:rPr>
          <w:spacing w:val="-2"/>
        </w:rPr>
        <w:t> </w:t>
      </w:r>
      <w:r>
        <w:rPr/>
        <w:t>đều</w:t>
      </w:r>
      <w:r>
        <w:rPr>
          <w:spacing w:val="-2"/>
        </w:rPr>
        <w:t> </w:t>
      </w:r>
      <w:r>
        <w:rPr/>
        <w:t>là</w:t>
      </w:r>
      <w:r>
        <w:rPr>
          <w:spacing w:val="-2"/>
        </w:rPr>
        <w:t> </w:t>
      </w:r>
      <w:r>
        <w:rPr/>
        <w:t>nghiệp.</w:t>
      </w:r>
      <w:r>
        <w:rPr>
          <w:spacing w:val="-2"/>
        </w:rPr>
        <w:t> </w:t>
      </w:r>
      <w:r>
        <w:rPr/>
        <w:t>Con</w:t>
      </w:r>
      <w:r>
        <w:rPr>
          <w:spacing w:val="-2"/>
        </w:rPr>
        <w:t> </w:t>
      </w:r>
      <w:r>
        <w:rPr/>
        <w:t>chưa</w:t>
      </w:r>
      <w:r>
        <w:rPr>
          <w:spacing w:val="-2"/>
        </w:rPr>
        <w:t> </w:t>
      </w:r>
      <w:r>
        <w:rPr/>
        <w:t>hiểu</w:t>
      </w:r>
      <w:r>
        <w:rPr>
          <w:spacing w:val="-2"/>
        </w:rPr>
        <w:t> </w:t>
      </w:r>
      <w:r>
        <w:rPr/>
        <w:t>rõ</w:t>
      </w:r>
      <w:r>
        <w:rPr>
          <w:spacing w:val="-2"/>
        </w:rPr>
        <w:t> </w:t>
      </w:r>
      <w:r>
        <w:rPr/>
        <w:t>phần</w:t>
      </w:r>
      <w:r>
        <w:rPr>
          <w:spacing w:val="-2"/>
        </w:rPr>
        <w:t> </w:t>
      </w:r>
      <w:r>
        <w:rPr/>
        <w:t>đó,</w:t>
      </w:r>
      <w:r>
        <w:rPr>
          <w:spacing w:val="-2"/>
        </w:rPr>
        <w:t> </w:t>
      </w:r>
      <w:r>
        <w:rPr/>
        <w:t>xin</w:t>
      </w:r>
      <w:r>
        <w:rPr>
          <w:spacing w:val="-2"/>
        </w:rPr>
        <w:t> </w:t>
      </w:r>
      <w:r>
        <w:rPr/>
        <w:t>quý</w:t>
      </w:r>
      <w:r>
        <w:rPr>
          <w:spacing w:val="-2"/>
        </w:rPr>
        <w:t> </w:t>
      </w:r>
      <w:r>
        <w:rPr/>
        <w:t>vị giải thích thêm.</w:t>
      </w:r>
    </w:p>
    <w:p>
      <w:pPr>
        <w:pStyle w:val="BodyText"/>
        <w:spacing w:line="312" w:lineRule="auto" w:before="167"/>
        <w:ind w:right="111" w:firstLine="453"/>
      </w:pPr>
      <w:r>
        <w:rPr>
          <w:b/>
          <w:i/>
        </w:rPr>
        <w:t>Sarah:</w:t>
      </w:r>
      <w:r>
        <w:rPr>
          <w:b/>
          <w:i/>
          <w:spacing w:val="-5"/>
        </w:rPr>
        <w:t> </w:t>
      </w:r>
      <w:r>
        <w:rPr/>
        <w:t>Chúng</w:t>
      </w:r>
      <w:r>
        <w:rPr>
          <w:spacing w:val="-5"/>
        </w:rPr>
        <w:t> </w:t>
      </w:r>
      <w:r>
        <w:rPr/>
        <w:t>ta</w:t>
      </w:r>
      <w:r>
        <w:rPr>
          <w:spacing w:val="-5"/>
        </w:rPr>
        <w:t> </w:t>
      </w:r>
      <w:r>
        <w:rPr/>
        <w:t>có</w:t>
      </w:r>
      <w:r>
        <w:rPr>
          <w:spacing w:val="-5"/>
        </w:rPr>
        <w:t> </w:t>
      </w:r>
      <w:r>
        <w:rPr/>
        <w:t>đọc</w:t>
      </w:r>
      <w:r>
        <w:rPr>
          <w:spacing w:val="-5"/>
        </w:rPr>
        <w:t> </w:t>
      </w:r>
      <w:r>
        <w:rPr/>
        <w:t>trong</w:t>
      </w:r>
      <w:r>
        <w:rPr>
          <w:spacing w:val="-5"/>
        </w:rPr>
        <w:t> </w:t>
      </w:r>
      <w:r>
        <w:rPr/>
        <w:t>Kinh</w:t>
      </w:r>
      <w:r>
        <w:rPr>
          <w:spacing w:val="-5"/>
        </w:rPr>
        <w:t> </w:t>
      </w:r>
      <w:r>
        <w:rPr/>
        <w:t>rằng</w:t>
      </w:r>
      <w:r>
        <w:rPr>
          <w:spacing w:val="-5"/>
        </w:rPr>
        <w:t> </w:t>
      </w:r>
      <w:r>
        <w:rPr/>
        <w:t>tất</w:t>
      </w:r>
      <w:r>
        <w:rPr>
          <w:spacing w:val="-5"/>
        </w:rPr>
        <w:t> </w:t>
      </w:r>
      <w:r>
        <w:rPr/>
        <w:t>cả</w:t>
      </w:r>
      <w:r>
        <w:rPr>
          <w:spacing w:val="-5"/>
        </w:rPr>
        <w:t> </w:t>
      </w:r>
      <w:r>
        <w:rPr/>
        <w:t>các nghiệp đều là tác ý- tư (cetanā), vậy chúng ta cần phải </w:t>
      </w:r>
      <w:r>
        <w:rPr>
          <w:spacing w:val="-2"/>
        </w:rPr>
        <w:t>hiểu</w:t>
      </w:r>
      <w:r>
        <w:rPr>
          <w:spacing w:val="-14"/>
        </w:rPr>
        <w:t> </w:t>
      </w:r>
      <w:r>
        <w:rPr>
          <w:spacing w:val="-2"/>
        </w:rPr>
        <w:t>điều</w:t>
      </w:r>
      <w:r>
        <w:rPr>
          <w:spacing w:val="-13"/>
        </w:rPr>
        <w:t> </w:t>
      </w:r>
      <w:r>
        <w:rPr>
          <w:spacing w:val="-2"/>
        </w:rPr>
        <w:t>đó</w:t>
      </w:r>
      <w:r>
        <w:rPr>
          <w:spacing w:val="-14"/>
        </w:rPr>
        <w:t> </w:t>
      </w:r>
      <w:r>
        <w:rPr>
          <w:spacing w:val="-2"/>
        </w:rPr>
        <w:t>nghĩa</w:t>
      </w:r>
      <w:r>
        <w:rPr>
          <w:spacing w:val="-13"/>
        </w:rPr>
        <w:t> </w:t>
      </w:r>
      <w:r>
        <w:rPr>
          <w:spacing w:val="-2"/>
        </w:rPr>
        <w:t>là</w:t>
      </w:r>
      <w:r>
        <w:rPr>
          <w:spacing w:val="-14"/>
        </w:rPr>
        <w:t> </w:t>
      </w:r>
      <w:r>
        <w:rPr>
          <w:spacing w:val="-2"/>
        </w:rPr>
        <w:t>gì.</w:t>
      </w:r>
      <w:r>
        <w:rPr>
          <w:spacing w:val="-13"/>
        </w:rPr>
        <w:t> </w:t>
      </w:r>
      <w:r>
        <w:rPr>
          <w:spacing w:val="-2"/>
        </w:rPr>
        <w:t>Nói</w:t>
      </w:r>
      <w:r>
        <w:rPr>
          <w:spacing w:val="-14"/>
        </w:rPr>
        <w:t> </w:t>
      </w:r>
      <w:r>
        <w:rPr>
          <w:spacing w:val="-2"/>
        </w:rPr>
        <w:t>đơn</w:t>
      </w:r>
      <w:r>
        <w:rPr>
          <w:spacing w:val="-13"/>
        </w:rPr>
        <w:t> </w:t>
      </w:r>
      <w:r>
        <w:rPr>
          <w:spacing w:val="-2"/>
        </w:rPr>
        <w:t>giản,</w:t>
      </w:r>
      <w:r>
        <w:rPr>
          <w:spacing w:val="-14"/>
        </w:rPr>
        <w:t> </w:t>
      </w:r>
      <w:r>
        <w:rPr>
          <w:spacing w:val="-2"/>
        </w:rPr>
        <w:t>chúng</w:t>
      </w:r>
      <w:r>
        <w:rPr>
          <w:spacing w:val="-13"/>
        </w:rPr>
        <w:t> </w:t>
      </w:r>
      <w:r>
        <w:rPr>
          <w:spacing w:val="-2"/>
        </w:rPr>
        <w:t>ta</w:t>
      </w:r>
      <w:r>
        <w:rPr>
          <w:spacing w:val="-14"/>
        </w:rPr>
        <w:t> </w:t>
      </w:r>
      <w:r>
        <w:rPr>
          <w:spacing w:val="-2"/>
        </w:rPr>
        <w:t>biết</w:t>
      </w:r>
      <w:r>
        <w:rPr>
          <w:spacing w:val="-13"/>
        </w:rPr>
        <w:t> </w:t>
      </w:r>
      <w:r>
        <w:rPr>
          <w:spacing w:val="-2"/>
        </w:rPr>
        <w:t>rằng </w:t>
      </w:r>
      <w:r>
        <w:rPr/>
        <w:t>tư</w:t>
      </w:r>
      <w:r>
        <w:rPr>
          <w:spacing w:val="-1"/>
        </w:rPr>
        <w:t> </w:t>
      </w:r>
      <w:r>
        <w:rPr/>
        <w:t>tâm</w:t>
      </w:r>
      <w:r>
        <w:rPr>
          <w:spacing w:val="-1"/>
        </w:rPr>
        <w:t> </w:t>
      </w:r>
      <w:r>
        <w:rPr/>
        <w:t>sở</w:t>
      </w:r>
      <w:r>
        <w:rPr>
          <w:spacing w:val="-1"/>
        </w:rPr>
        <w:t> </w:t>
      </w:r>
      <w:r>
        <w:rPr/>
        <w:t>là</w:t>
      </w:r>
      <w:r>
        <w:rPr>
          <w:spacing w:val="-1"/>
        </w:rPr>
        <w:t> </w:t>
      </w:r>
      <w:r>
        <w:rPr/>
        <w:t>một</w:t>
      </w:r>
      <w:r>
        <w:rPr>
          <w:spacing w:val="-1"/>
        </w:rPr>
        <w:t> </w:t>
      </w:r>
      <w:r>
        <w:rPr/>
        <w:t>trong</w:t>
      </w:r>
      <w:r>
        <w:rPr>
          <w:spacing w:val="-1"/>
        </w:rPr>
        <w:t> </w:t>
      </w:r>
      <w:r>
        <w:rPr/>
        <w:t>bảy</w:t>
      </w:r>
      <w:r>
        <w:rPr>
          <w:spacing w:val="-1"/>
        </w:rPr>
        <w:t> </w:t>
      </w:r>
      <w:r>
        <w:rPr/>
        <w:t>biến</w:t>
      </w:r>
      <w:r>
        <w:rPr>
          <w:spacing w:val="-1"/>
        </w:rPr>
        <w:t> </w:t>
      </w:r>
      <w:r>
        <w:rPr/>
        <w:t>hành</w:t>
      </w:r>
      <w:r>
        <w:rPr>
          <w:spacing w:val="-1"/>
        </w:rPr>
        <w:t> </w:t>
      </w:r>
      <w:r>
        <w:rPr/>
        <w:t>tâm</w:t>
      </w:r>
      <w:r>
        <w:rPr>
          <w:spacing w:val="-1"/>
        </w:rPr>
        <w:t> </w:t>
      </w:r>
      <w:r>
        <w:rPr/>
        <w:t>sở,</w:t>
      </w:r>
      <w:r>
        <w:rPr>
          <w:spacing w:val="-1"/>
        </w:rPr>
        <w:t> </w:t>
      </w:r>
      <w:r>
        <w:rPr/>
        <w:t>sinh</w:t>
      </w:r>
      <w:r>
        <w:rPr>
          <w:spacing w:val="-1"/>
        </w:rPr>
        <w:t> </w:t>
      </w:r>
      <w:r>
        <w:rPr/>
        <w:t>khởi với</w:t>
      </w:r>
      <w:r>
        <w:rPr>
          <w:spacing w:val="-10"/>
        </w:rPr>
        <w:t> </w:t>
      </w:r>
      <w:r>
        <w:rPr/>
        <w:t>mọi</w:t>
      </w:r>
      <w:r>
        <w:rPr>
          <w:spacing w:val="-10"/>
        </w:rPr>
        <w:t> </w:t>
      </w:r>
      <w:r>
        <w:rPr/>
        <w:t>loại</w:t>
      </w:r>
      <w:r>
        <w:rPr>
          <w:spacing w:val="-10"/>
        </w:rPr>
        <w:t> </w:t>
      </w:r>
      <w:r>
        <w:rPr/>
        <w:t>tâm,</w:t>
      </w:r>
      <w:r>
        <w:rPr>
          <w:spacing w:val="-10"/>
        </w:rPr>
        <w:t> </w:t>
      </w:r>
      <w:r>
        <w:rPr/>
        <w:t>tức</w:t>
      </w:r>
      <w:r>
        <w:rPr>
          <w:spacing w:val="-10"/>
        </w:rPr>
        <w:t> </w:t>
      </w:r>
      <w:r>
        <w:rPr/>
        <w:t>là</w:t>
      </w:r>
      <w:r>
        <w:rPr>
          <w:spacing w:val="-10"/>
        </w:rPr>
        <w:t> </w:t>
      </w:r>
      <w:r>
        <w:rPr/>
        <w:t>nó</w:t>
      </w:r>
      <w:r>
        <w:rPr>
          <w:spacing w:val="-10"/>
        </w:rPr>
        <w:t> </w:t>
      </w:r>
      <w:r>
        <w:rPr/>
        <w:t>sinh</w:t>
      </w:r>
      <w:r>
        <w:rPr>
          <w:spacing w:val="-10"/>
        </w:rPr>
        <w:t> </w:t>
      </w:r>
      <w:r>
        <w:rPr/>
        <w:t>khởi</w:t>
      </w:r>
      <w:r>
        <w:rPr>
          <w:spacing w:val="-10"/>
        </w:rPr>
        <w:t> </w:t>
      </w:r>
      <w:r>
        <w:rPr/>
        <w:t>với</w:t>
      </w:r>
      <w:r>
        <w:rPr>
          <w:spacing w:val="-10"/>
        </w:rPr>
        <w:t> </w:t>
      </w:r>
      <w:r>
        <w:rPr/>
        <w:t>bốn</w:t>
      </w:r>
      <w:r>
        <w:rPr>
          <w:spacing w:val="-10"/>
        </w:rPr>
        <w:t> </w:t>
      </w:r>
      <w:r>
        <w:rPr/>
        <w:t>chủng</w:t>
      </w:r>
      <w:r>
        <w:rPr>
          <w:spacing w:val="-10"/>
        </w:rPr>
        <w:t> </w:t>
      </w:r>
      <w:r>
        <w:rPr/>
        <w:t>loại tâm:</w:t>
      </w:r>
      <w:r>
        <w:rPr>
          <w:spacing w:val="-5"/>
        </w:rPr>
        <w:t> </w:t>
      </w:r>
      <w:r>
        <w:rPr/>
        <w:t>Tâm</w:t>
      </w:r>
      <w:r>
        <w:rPr>
          <w:spacing w:val="-1"/>
        </w:rPr>
        <w:t> </w:t>
      </w:r>
      <w:r>
        <w:rPr/>
        <w:t>thiện,</w:t>
      </w:r>
      <w:r>
        <w:rPr>
          <w:spacing w:val="-1"/>
        </w:rPr>
        <w:t> </w:t>
      </w:r>
      <w:r>
        <w:rPr/>
        <w:t>tâm</w:t>
      </w:r>
      <w:r>
        <w:rPr>
          <w:spacing w:val="-1"/>
        </w:rPr>
        <w:t> </w:t>
      </w:r>
      <w:r>
        <w:rPr/>
        <w:t>bất thiện,</w:t>
      </w:r>
      <w:r>
        <w:rPr>
          <w:spacing w:val="-1"/>
        </w:rPr>
        <w:t> </w:t>
      </w:r>
      <w:r>
        <w:rPr/>
        <w:t>tâm</w:t>
      </w:r>
      <w:r>
        <w:rPr>
          <w:spacing w:val="-1"/>
        </w:rPr>
        <w:t> </w:t>
      </w:r>
      <w:r>
        <w:rPr/>
        <w:t>quả và tâm</w:t>
      </w:r>
      <w:r>
        <w:rPr>
          <w:spacing w:val="-1"/>
        </w:rPr>
        <w:t> </w:t>
      </w:r>
      <w:r>
        <w:rPr/>
        <w:t>duy tác. Điều đó có nghĩa là nó sinh khởi với cả những tâm là nhân,</w:t>
      </w:r>
      <w:r>
        <w:rPr>
          <w:spacing w:val="-7"/>
        </w:rPr>
        <w:t> </w:t>
      </w:r>
      <w:r>
        <w:rPr/>
        <w:t>cũng</w:t>
      </w:r>
      <w:r>
        <w:rPr>
          <w:spacing w:val="-7"/>
        </w:rPr>
        <w:t> </w:t>
      </w:r>
      <w:r>
        <w:rPr/>
        <w:t>như</w:t>
      </w:r>
      <w:r>
        <w:rPr>
          <w:spacing w:val="-7"/>
        </w:rPr>
        <w:t> </w:t>
      </w:r>
      <w:r>
        <w:rPr/>
        <w:t>những</w:t>
      </w:r>
      <w:r>
        <w:rPr>
          <w:spacing w:val="-7"/>
        </w:rPr>
        <w:t> </w:t>
      </w:r>
      <w:r>
        <w:rPr/>
        <w:t>tâm</w:t>
      </w:r>
      <w:r>
        <w:rPr>
          <w:spacing w:val="-7"/>
        </w:rPr>
        <w:t> </w:t>
      </w:r>
      <w:r>
        <w:rPr/>
        <w:t>là</w:t>
      </w:r>
      <w:r>
        <w:rPr>
          <w:spacing w:val="-7"/>
        </w:rPr>
        <w:t> </w:t>
      </w:r>
      <w:r>
        <w:rPr/>
        <w:t>quả,</w:t>
      </w:r>
      <w:r>
        <w:rPr>
          <w:spacing w:val="-7"/>
        </w:rPr>
        <w:t> </w:t>
      </w:r>
      <w:r>
        <w:rPr/>
        <w:t>và</w:t>
      </w:r>
      <w:r>
        <w:rPr>
          <w:spacing w:val="-7"/>
        </w:rPr>
        <w:t> </w:t>
      </w:r>
      <w:r>
        <w:rPr/>
        <w:t>những</w:t>
      </w:r>
      <w:r>
        <w:rPr>
          <w:spacing w:val="-7"/>
        </w:rPr>
        <w:t> </w:t>
      </w:r>
      <w:r>
        <w:rPr/>
        <w:t>tâm</w:t>
      </w:r>
      <w:r>
        <w:rPr>
          <w:spacing w:val="-7"/>
        </w:rPr>
        <w:t> </w:t>
      </w:r>
      <w:r>
        <w:rPr/>
        <w:t>không phải là cả nhân lẫn quả. Tâm sở tư- nghiệp này được gọi</w:t>
      </w:r>
      <w:r>
        <w:rPr>
          <w:spacing w:val="30"/>
        </w:rPr>
        <w:t> </w:t>
      </w:r>
      <w:r>
        <w:rPr/>
        <w:t>là</w:t>
      </w:r>
      <w:r>
        <w:rPr>
          <w:spacing w:val="30"/>
        </w:rPr>
        <w:t> </w:t>
      </w:r>
      <w:r>
        <w:rPr/>
        <w:t>nghiệp</w:t>
      </w:r>
      <w:r>
        <w:rPr>
          <w:spacing w:val="30"/>
        </w:rPr>
        <w:t> </w:t>
      </w:r>
      <w:r>
        <w:rPr/>
        <w:t>đồng</w:t>
      </w:r>
      <w:r>
        <w:rPr>
          <w:spacing w:val="30"/>
        </w:rPr>
        <w:t> </w:t>
      </w:r>
      <w:r>
        <w:rPr/>
        <w:t>sinh,</w:t>
      </w:r>
      <w:r>
        <w:rPr>
          <w:spacing w:val="30"/>
        </w:rPr>
        <w:t> </w:t>
      </w:r>
      <w:r>
        <w:rPr/>
        <w:t>có</w:t>
      </w:r>
      <w:r>
        <w:rPr>
          <w:spacing w:val="30"/>
        </w:rPr>
        <w:t> </w:t>
      </w:r>
      <w:r>
        <w:rPr/>
        <w:t>nghĩa</w:t>
      </w:r>
      <w:r>
        <w:rPr>
          <w:spacing w:val="30"/>
        </w:rPr>
        <w:t> </w:t>
      </w:r>
      <w:r>
        <w:rPr/>
        <w:t>nó</w:t>
      </w:r>
      <w:r>
        <w:rPr>
          <w:spacing w:val="30"/>
        </w:rPr>
        <w:t> </w:t>
      </w:r>
      <w:r>
        <w:rPr/>
        <w:t>sinh</w:t>
      </w:r>
      <w:r>
        <w:rPr>
          <w:spacing w:val="30"/>
        </w:rPr>
        <w:t> </w:t>
      </w:r>
      <w:r>
        <w:rPr/>
        <w:t>khởi</w:t>
      </w:r>
      <w:r>
        <w:rPr>
          <w:spacing w:val="30"/>
        </w:rPr>
        <w:t> </w:t>
      </w:r>
      <w:r>
        <w:rPr>
          <w:spacing w:val="-4"/>
        </w:rPr>
        <w:t>đồng</w:t>
      </w:r>
    </w:p>
    <w:p>
      <w:pPr>
        <w:pStyle w:val="BodyText"/>
        <w:spacing w:after="0" w:line="312" w:lineRule="auto"/>
        <w:sectPr>
          <w:type w:val="continuous"/>
          <w:pgSz w:w="15310" w:h="11630" w:orient="landscape"/>
          <w:pgMar w:header="776" w:footer="0" w:top="1080" w:bottom="280" w:left="1133" w:right="1133"/>
          <w:cols w:num="2" w:equalWidth="0">
            <w:col w:w="5654" w:space="1659"/>
            <w:col w:w="5731"/>
          </w:cols>
        </w:sectPr>
      </w:pPr>
    </w:p>
    <w:p>
      <w:pPr>
        <w:pStyle w:val="BodyText"/>
        <w:spacing w:before="39"/>
        <w:ind w:left="0"/>
        <w:jc w:val="left"/>
        <w:rPr>
          <w:sz w:val="20"/>
        </w:rPr>
      </w:pPr>
    </w:p>
    <w:p>
      <w:pPr>
        <w:pStyle w:val="BodyText"/>
        <w:spacing w:after="0"/>
        <w:jc w:val="left"/>
        <w:rPr>
          <w:sz w:val="20"/>
        </w:rPr>
        <w:sectPr>
          <w:headerReference w:type="default" r:id="rId176"/>
          <w:pgSz w:w="15310" w:h="11630" w:orient="landscape"/>
          <w:pgMar w:header="776" w:footer="0" w:top="1100" w:bottom="280" w:left="1133" w:right="1133"/>
        </w:sectPr>
      </w:pPr>
    </w:p>
    <w:p>
      <w:pPr>
        <w:pStyle w:val="BodyText"/>
        <w:spacing w:line="302" w:lineRule="auto" w:before="90"/>
        <w:ind w:right="38"/>
      </w:pPr>
      <w:r>
        <w:rPr/>
        <w:t>thời với các tâm sở khác trong cùng một tâm. Khi </w:t>
      </w:r>
      <w:r>
        <w:rPr/>
        <w:t>tâm sở</w:t>
      </w:r>
      <w:r>
        <w:rPr>
          <w:spacing w:val="-3"/>
        </w:rPr>
        <w:t> </w:t>
      </w:r>
      <w:r>
        <w:rPr/>
        <w:t>tư</w:t>
      </w:r>
      <w:r>
        <w:rPr>
          <w:spacing w:val="-3"/>
        </w:rPr>
        <w:t> </w:t>
      </w:r>
      <w:r>
        <w:rPr/>
        <w:t>sinh</w:t>
      </w:r>
      <w:r>
        <w:rPr>
          <w:spacing w:val="-3"/>
        </w:rPr>
        <w:t> </w:t>
      </w:r>
      <w:r>
        <w:rPr/>
        <w:t>khởi,</w:t>
      </w:r>
      <w:r>
        <w:rPr>
          <w:spacing w:val="-3"/>
        </w:rPr>
        <w:t> </w:t>
      </w:r>
      <w:r>
        <w:rPr/>
        <w:t>nó</w:t>
      </w:r>
      <w:r>
        <w:rPr>
          <w:spacing w:val="-3"/>
        </w:rPr>
        <w:t> </w:t>
      </w:r>
      <w:r>
        <w:rPr/>
        <w:t>làm</w:t>
      </w:r>
      <w:r>
        <w:rPr>
          <w:spacing w:val="-3"/>
        </w:rPr>
        <w:t> </w:t>
      </w:r>
      <w:r>
        <w:rPr/>
        <w:t>nhiệm</w:t>
      </w:r>
      <w:r>
        <w:rPr>
          <w:spacing w:val="-3"/>
        </w:rPr>
        <w:t> </w:t>
      </w:r>
      <w:r>
        <w:rPr/>
        <w:t>vụ</w:t>
      </w:r>
      <w:r>
        <w:rPr>
          <w:spacing w:val="-3"/>
        </w:rPr>
        <w:t> </w:t>
      </w:r>
      <w:r>
        <w:rPr/>
        <w:t>đôn</w:t>
      </w:r>
      <w:r>
        <w:rPr>
          <w:spacing w:val="-3"/>
        </w:rPr>
        <w:t> </w:t>
      </w:r>
      <w:r>
        <w:rPr/>
        <w:t>đốc,</w:t>
      </w:r>
      <w:r>
        <w:rPr>
          <w:spacing w:val="-3"/>
        </w:rPr>
        <w:t> </w:t>
      </w:r>
      <w:r>
        <w:rPr/>
        <w:t>phối</w:t>
      </w:r>
      <w:r>
        <w:rPr>
          <w:spacing w:val="-3"/>
        </w:rPr>
        <w:t> </w:t>
      </w:r>
      <w:r>
        <w:rPr/>
        <w:t>hợp</w:t>
      </w:r>
      <w:r>
        <w:rPr>
          <w:spacing w:val="-3"/>
        </w:rPr>
        <w:t> </w:t>
      </w:r>
      <w:r>
        <w:rPr/>
        <w:t>tất cả những tâm sở đồng sinh với nó cùng với tâm. Hay ta cũng có thể lấy ví dụ của một người lớp trưởng điều phối các học sinh trong lớp để mỗi bạn làm công việc của mình.</w:t>
      </w:r>
    </w:p>
    <w:p>
      <w:pPr>
        <w:pStyle w:val="BodyText"/>
        <w:spacing w:line="302" w:lineRule="auto" w:before="164"/>
        <w:ind w:right="38" w:firstLine="453"/>
      </w:pPr>
      <w:r>
        <w:rPr/>
        <w:t>Nghiệp đồng sinh là loại nghiệp thứ nhất. </w:t>
      </w:r>
      <w:r>
        <w:rPr/>
        <w:t>Một trường</w:t>
      </w:r>
      <w:r>
        <w:rPr>
          <w:spacing w:val="-1"/>
        </w:rPr>
        <w:t> </w:t>
      </w:r>
      <w:r>
        <w:rPr/>
        <w:t>hợp</w:t>
      </w:r>
      <w:r>
        <w:rPr>
          <w:spacing w:val="-1"/>
        </w:rPr>
        <w:t> </w:t>
      </w:r>
      <w:r>
        <w:rPr/>
        <w:t>khác</w:t>
      </w:r>
      <w:r>
        <w:rPr>
          <w:spacing w:val="-1"/>
        </w:rPr>
        <w:t> </w:t>
      </w:r>
      <w:r>
        <w:rPr/>
        <w:t>của</w:t>
      </w:r>
      <w:r>
        <w:rPr>
          <w:spacing w:val="-1"/>
        </w:rPr>
        <w:t> </w:t>
      </w:r>
      <w:r>
        <w:rPr/>
        <w:t>tâm</w:t>
      </w:r>
      <w:r>
        <w:rPr>
          <w:spacing w:val="-1"/>
        </w:rPr>
        <w:t> </w:t>
      </w:r>
      <w:r>
        <w:rPr/>
        <w:t>sở</w:t>
      </w:r>
      <w:r>
        <w:rPr>
          <w:spacing w:val="-1"/>
        </w:rPr>
        <w:t> </w:t>
      </w:r>
      <w:r>
        <w:rPr/>
        <w:t>tư</w:t>
      </w:r>
      <w:r>
        <w:rPr>
          <w:spacing w:val="-1"/>
        </w:rPr>
        <w:t> </w:t>
      </w:r>
      <w:r>
        <w:rPr/>
        <w:t>là</w:t>
      </w:r>
      <w:r>
        <w:rPr>
          <w:spacing w:val="-1"/>
        </w:rPr>
        <w:t> </w:t>
      </w:r>
      <w:r>
        <w:rPr/>
        <w:t>những</w:t>
      </w:r>
      <w:r>
        <w:rPr>
          <w:spacing w:val="-1"/>
        </w:rPr>
        <w:t> </w:t>
      </w:r>
      <w:r>
        <w:rPr/>
        <w:t>tâm</w:t>
      </w:r>
      <w:r>
        <w:rPr>
          <w:spacing w:val="-1"/>
        </w:rPr>
        <w:t> </w:t>
      </w:r>
      <w:r>
        <w:rPr/>
        <w:t>sở</w:t>
      </w:r>
      <w:r>
        <w:rPr>
          <w:spacing w:val="-1"/>
        </w:rPr>
        <w:t> </w:t>
      </w:r>
      <w:r>
        <w:rPr/>
        <w:t>tư</w:t>
      </w:r>
      <w:r>
        <w:rPr>
          <w:spacing w:val="-1"/>
        </w:rPr>
        <w:t> </w:t>
      </w:r>
      <w:r>
        <w:rPr/>
        <w:t>sinh khởi cùng với những tâm thiện và tâm bất thiện. Vẫn</w:t>
      </w:r>
      <w:r>
        <w:rPr>
          <w:spacing w:val="40"/>
        </w:rPr>
        <w:t> </w:t>
      </w:r>
      <w:r>
        <w:rPr/>
        <w:t>là tâm sở tư, nhưng bên cạnh việc điều phối các tâm</w:t>
      </w:r>
      <w:r>
        <w:rPr>
          <w:spacing w:val="80"/>
        </w:rPr>
        <w:t> </w:t>
      </w:r>
      <w:r>
        <w:rPr/>
        <w:t>sở khác, nó cũng tạo nghiệp. Tâm sở tư- nghiệp thứ</w:t>
      </w:r>
      <w:r>
        <w:rPr>
          <w:spacing w:val="40"/>
        </w:rPr>
        <w:t> </w:t>
      </w:r>
      <w:r>
        <w:rPr/>
        <w:t>hai này gọi là dị thời nghiệp, có nghĩa là nghiệp sẽ trổ quả ở khoảnh khắc khác. Điều đó có nghĩa là, nếu tính chất</w:t>
      </w:r>
      <w:r>
        <w:rPr>
          <w:spacing w:val="-12"/>
        </w:rPr>
        <w:t> </w:t>
      </w:r>
      <w:r>
        <w:rPr/>
        <w:t>thiện</w:t>
      </w:r>
      <w:r>
        <w:rPr>
          <w:spacing w:val="-12"/>
        </w:rPr>
        <w:t> </w:t>
      </w:r>
      <w:r>
        <w:rPr/>
        <w:t>và</w:t>
      </w:r>
      <w:r>
        <w:rPr>
          <w:spacing w:val="-12"/>
        </w:rPr>
        <w:t> </w:t>
      </w:r>
      <w:r>
        <w:rPr/>
        <w:t>bất</w:t>
      </w:r>
      <w:r>
        <w:rPr>
          <w:spacing w:val="-12"/>
        </w:rPr>
        <w:t> </w:t>
      </w:r>
      <w:r>
        <w:rPr/>
        <w:t>thiện</w:t>
      </w:r>
      <w:r>
        <w:rPr>
          <w:spacing w:val="-12"/>
        </w:rPr>
        <w:t> </w:t>
      </w:r>
      <w:r>
        <w:rPr/>
        <w:t>của</w:t>
      </w:r>
      <w:r>
        <w:rPr>
          <w:spacing w:val="-12"/>
        </w:rPr>
        <w:t> </w:t>
      </w:r>
      <w:r>
        <w:rPr/>
        <w:t>tâm</w:t>
      </w:r>
      <w:r>
        <w:rPr>
          <w:spacing w:val="-12"/>
        </w:rPr>
        <w:t> </w:t>
      </w:r>
      <w:r>
        <w:rPr/>
        <w:t>ở</w:t>
      </w:r>
      <w:r>
        <w:rPr>
          <w:spacing w:val="-12"/>
        </w:rPr>
        <w:t> </w:t>
      </w:r>
      <w:r>
        <w:rPr/>
        <w:t>khoảnh</w:t>
      </w:r>
      <w:r>
        <w:rPr>
          <w:spacing w:val="-12"/>
        </w:rPr>
        <w:t> </w:t>
      </w:r>
      <w:r>
        <w:rPr/>
        <w:t>khắc</w:t>
      </w:r>
      <w:r>
        <w:rPr>
          <w:spacing w:val="-12"/>
        </w:rPr>
        <w:t> </w:t>
      </w:r>
      <w:r>
        <w:rPr/>
        <w:t>ấy</w:t>
      </w:r>
      <w:r>
        <w:rPr>
          <w:spacing w:val="-12"/>
        </w:rPr>
        <w:t> </w:t>
      </w:r>
      <w:r>
        <w:rPr/>
        <w:t>đủ</w:t>
      </w:r>
      <w:r>
        <w:rPr>
          <w:spacing w:val="-12"/>
        </w:rPr>
        <w:t> </w:t>
      </w:r>
      <w:r>
        <w:rPr/>
        <w:t>sức mạnh, nó sẽ khiến cho tâm sở tư đảm nhận chức năng tạo</w:t>
      </w:r>
      <w:r>
        <w:rPr>
          <w:spacing w:val="-4"/>
        </w:rPr>
        <w:t> </w:t>
      </w:r>
      <w:r>
        <w:rPr/>
        <w:t>nghiệp,</w:t>
      </w:r>
      <w:r>
        <w:rPr>
          <w:spacing w:val="-4"/>
        </w:rPr>
        <w:t> </w:t>
      </w:r>
      <w:r>
        <w:rPr/>
        <w:t>và</w:t>
      </w:r>
      <w:r>
        <w:rPr>
          <w:spacing w:val="-4"/>
        </w:rPr>
        <w:t> </w:t>
      </w:r>
      <w:r>
        <w:rPr/>
        <w:t>nó</w:t>
      </w:r>
      <w:r>
        <w:rPr>
          <w:spacing w:val="-4"/>
        </w:rPr>
        <w:t> </w:t>
      </w:r>
      <w:r>
        <w:rPr/>
        <w:t>sẽ</w:t>
      </w:r>
      <w:r>
        <w:rPr>
          <w:spacing w:val="-4"/>
        </w:rPr>
        <w:t> </w:t>
      </w:r>
      <w:r>
        <w:rPr/>
        <w:t>đưa</w:t>
      </w:r>
      <w:r>
        <w:rPr>
          <w:spacing w:val="-4"/>
        </w:rPr>
        <w:t> </w:t>
      </w:r>
      <w:r>
        <w:rPr/>
        <w:t>đến</w:t>
      </w:r>
      <w:r>
        <w:rPr>
          <w:spacing w:val="-4"/>
        </w:rPr>
        <w:t> </w:t>
      </w:r>
      <w:r>
        <w:rPr/>
        <w:t>kết</w:t>
      </w:r>
      <w:r>
        <w:rPr>
          <w:spacing w:val="-4"/>
        </w:rPr>
        <w:t> </w:t>
      </w:r>
      <w:r>
        <w:rPr/>
        <w:t>quả</w:t>
      </w:r>
      <w:r>
        <w:rPr>
          <w:spacing w:val="-4"/>
        </w:rPr>
        <w:t> </w:t>
      </w:r>
      <w:r>
        <w:rPr/>
        <w:t>về</w:t>
      </w:r>
      <w:r>
        <w:rPr>
          <w:spacing w:val="-4"/>
        </w:rPr>
        <w:t> </w:t>
      </w:r>
      <w:r>
        <w:rPr/>
        <w:t>sau,</w:t>
      </w:r>
      <w:r>
        <w:rPr>
          <w:spacing w:val="-4"/>
        </w:rPr>
        <w:t> </w:t>
      </w:r>
      <w:r>
        <w:rPr/>
        <w:t>ở</w:t>
      </w:r>
      <w:r>
        <w:rPr>
          <w:spacing w:val="-4"/>
        </w:rPr>
        <w:t> </w:t>
      </w:r>
      <w:r>
        <w:rPr/>
        <w:t>một</w:t>
      </w:r>
      <w:r>
        <w:rPr>
          <w:spacing w:val="-4"/>
        </w:rPr>
        <w:t> </w:t>
      </w:r>
      <w:r>
        <w:rPr/>
        <w:t>thời điểm khác. Khi nghiệp đã được tạo, nó sẽ có năng lực tạo</w:t>
      </w:r>
      <w:r>
        <w:rPr>
          <w:spacing w:val="-1"/>
        </w:rPr>
        <w:t> </w:t>
      </w:r>
      <w:r>
        <w:rPr/>
        <w:t>quả</w:t>
      </w:r>
      <w:r>
        <w:rPr>
          <w:spacing w:val="-1"/>
        </w:rPr>
        <w:t> </w:t>
      </w:r>
      <w:r>
        <w:rPr/>
        <w:t>về</w:t>
      </w:r>
      <w:r>
        <w:rPr>
          <w:spacing w:val="-1"/>
        </w:rPr>
        <w:t> </w:t>
      </w:r>
      <w:r>
        <w:rPr/>
        <w:t>sau.</w:t>
      </w:r>
      <w:r>
        <w:rPr>
          <w:spacing w:val="-1"/>
        </w:rPr>
        <w:t> </w:t>
      </w:r>
      <w:r>
        <w:rPr/>
        <w:t>Đó là</w:t>
      </w:r>
      <w:r>
        <w:rPr>
          <w:spacing w:val="-1"/>
        </w:rPr>
        <w:t> </w:t>
      </w:r>
      <w:r>
        <w:rPr/>
        <w:t>chức</w:t>
      </w:r>
      <w:r>
        <w:rPr>
          <w:spacing w:val="-1"/>
        </w:rPr>
        <w:t> </w:t>
      </w:r>
      <w:r>
        <w:rPr/>
        <w:t>năng</w:t>
      </w:r>
      <w:r>
        <w:rPr>
          <w:spacing w:val="-1"/>
        </w:rPr>
        <w:t> </w:t>
      </w:r>
      <w:r>
        <w:rPr/>
        <w:t>kép</w:t>
      </w:r>
      <w:r>
        <w:rPr>
          <w:spacing w:val="-1"/>
        </w:rPr>
        <w:t> </w:t>
      </w:r>
      <w:r>
        <w:rPr/>
        <w:t>của</w:t>
      </w:r>
      <w:r>
        <w:rPr>
          <w:spacing w:val="-1"/>
        </w:rPr>
        <w:t> </w:t>
      </w:r>
      <w:r>
        <w:rPr/>
        <w:t>tâm</w:t>
      </w:r>
      <w:r>
        <w:rPr>
          <w:spacing w:val="-1"/>
        </w:rPr>
        <w:t> </w:t>
      </w:r>
      <w:r>
        <w:rPr/>
        <w:t>sở tư,</w:t>
      </w:r>
      <w:r>
        <w:rPr>
          <w:spacing w:val="-1"/>
        </w:rPr>
        <w:t> </w:t>
      </w:r>
      <w:r>
        <w:rPr/>
        <w:t>tức là</w:t>
      </w:r>
      <w:r>
        <w:rPr>
          <w:spacing w:val="-10"/>
        </w:rPr>
        <w:t> </w:t>
      </w:r>
      <w:r>
        <w:rPr/>
        <w:t>nó</w:t>
      </w:r>
      <w:r>
        <w:rPr>
          <w:spacing w:val="-10"/>
        </w:rPr>
        <w:t> </w:t>
      </w:r>
      <w:r>
        <w:rPr/>
        <w:t>vừa</w:t>
      </w:r>
      <w:r>
        <w:rPr>
          <w:spacing w:val="-10"/>
        </w:rPr>
        <w:t> </w:t>
      </w:r>
      <w:r>
        <w:rPr/>
        <w:t>điều</w:t>
      </w:r>
      <w:r>
        <w:rPr>
          <w:spacing w:val="-10"/>
        </w:rPr>
        <w:t> </w:t>
      </w:r>
      <w:r>
        <w:rPr/>
        <w:t>phối</w:t>
      </w:r>
      <w:r>
        <w:rPr>
          <w:spacing w:val="-10"/>
        </w:rPr>
        <w:t> </w:t>
      </w:r>
      <w:r>
        <w:rPr/>
        <w:t>các</w:t>
      </w:r>
      <w:r>
        <w:rPr>
          <w:spacing w:val="-10"/>
        </w:rPr>
        <w:t> </w:t>
      </w:r>
      <w:r>
        <w:rPr/>
        <w:t>tâm</w:t>
      </w:r>
      <w:r>
        <w:rPr>
          <w:spacing w:val="-10"/>
        </w:rPr>
        <w:t> </w:t>
      </w:r>
      <w:r>
        <w:rPr/>
        <w:t>sở</w:t>
      </w:r>
      <w:r>
        <w:rPr>
          <w:spacing w:val="-10"/>
        </w:rPr>
        <w:t> </w:t>
      </w:r>
      <w:r>
        <w:rPr/>
        <w:t>khác,</w:t>
      </w:r>
      <w:r>
        <w:rPr>
          <w:spacing w:val="-10"/>
        </w:rPr>
        <w:t> </w:t>
      </w:r>
      <w:r>
        <w:rPr/>
        <w:t>vừa</w:t>
      </w:r>
      <w:r>
        <w:rPr>
          <w:spacing w:val="-10"/>
        </w:rPr>
        <w:t> </w:t>
      </w:r>
      <w:r>
        <w:rPr/>
        <w:t>tạo</w:t>
      </w:r>
      <w:r>
        <w:rPr>
          <w:spacing w:val="-10"/>
        </w:rPr>
        <w:t> </w:t>
      </w:r>
      <w:r>
        <w:rPr/>
        <w:t>nghiệp</w:t>
      </w:r>
      <w:r>
        <w:rPr>
          <w:spacing w:val="-10"/>
        </w:rPr>
        <w:t> </w:t>
      </w:r>
      <w:r>
        <w:rPr/>
        <w:t>khi nó</w:t>
      </w:r>
      <w:r>
        <w:rPr>
          <w:spacing w:val="-10"/>
        </w:rPr>
        <w:t> </w:t>
      </w:r>
      <w:r>
        <w:rPr/>
        <w:t>sinh</w:t>
      </w:r>
      <w:r>
        <w:rPr>
          <w:spacing w:val="-10"/>
        </w:rPr>
        <w:t> </w:t>
      </w:r>
      <w:r>
        <w:rPr/>
        <w:t>khởi</w:t>
      </w:r>
      <w:r>
        <w:rPr>
          <w:spacing w:val="-10"/>
        </w:rPr>
        <w:t> </w:t>
      </w:r>
      <w:r>
        <w:rPr/>
        <w:t>với</w:t>
      </w:r>
      <w:r>
        <w:rPr>
          <w:spacing w:val="-10"/>
        </w:rPr>
        <w:t> </w:t>
      </w:r>
      <w:r>
        <w:rPr/>
        <w:t>tâm</w:t>
      </w:r>
      <w:r>
        <w:rPr>
          <w:spacing w:val="-10"/>
        </w:rPr>
        <w:t> </w:t>
      </w:r>
      <w:r>
        <w:rPr/>
        <w:t>thiện</w:t>
      </w:r>
      <w:r>
        <w:rPr>
          <w:spacing w:val="-10"/>
        </w:rPr>
        <w:t> </w:t>
      </w:r>
      <w:r>
        <w:rPr/>
        <w:t>và</w:t>
      </w:r>
      <w:r>
        <w:rPr>
          <w:spacing w:val="-10"/>
        </w:rPr>
        <w:t> </w:t>
      </w:r>
      <w:r>
        <w:rPr/>
        <w:t>tâm</w:t>
      </w:r>
      <w:r>
        <w:rPr>
          <w:spacing w:val="-10"/>
        </w:rPr>
        <w:t> </w:t>
      </w:r>
      <w:r>
        <w:rPr/>
        <w:t>bất</w:t>
      </w:r>
      <w:r>
        <w:rPr>
          <w:spacing w:val="-10"/>
        </w:rPr>
        <w:t> </w:t>
      </w:r>
      <w:r>
        <w:rPr/>
        <w:t>thiện.</w:t>
      </w:r>
      <w:r>
        <w:rPr>
          <w:spacing w:val="-10"/>
        </w:rPr>
        <w:t> </w:t>
      </w:r>
      <w:r>
        <w:rPr/>
        <w:t>Chẳng</w:t>
      </w:r>
      <w:r>
        <w:rPr>
          <w:spacing w:val="-10"/>
        </w:rPr>
        <w:t> </w:t>
      </w:r>
      <w:r>
        <w:rPr/>
        <w:t>hạn, nếu ta nói những lời thô tháo, về sau những lời nói đó sẽ có quả, thì loại tâm sở tư ở khoảnh khắc nói lời thô tháo đó được gọi là ñāna-</w:t>
      </w:r>
      <w:r>
        <w:rPr>
          <w:i/>
        </w:rPr>
        <w:t>khaṇika-kamma</w:t>
      </w:r>
      <w:r>
        <w:rPr/>
        <w:t>, hay </w:t>
      </w:r>
      <w:r>
        <w:rPr>
          <w:i/>
        </w:rPr>
        <w:t>dị thời nghiệp</w:t>
      </w:r>
      <w:r>
        <w:rPr/>
        <w:t>. Khía cạnh đầu tiên (đồng sinh nghiệp) được phát</w:t>
      </w:r>
      <w:r>
        <w:rPr>
          <w:spacing w:val="-9"/>
        </w:rPr>
        <w:t> </w:t>
      </w:r>
      <w:r>
        <w:rPr/>
        <w:t>huy</w:t>
      </w:r>
      <w:r>
        <w:rPr>
          <w:spacing w:val="-9"/>
        </w:rPr>
        <w:t> </w:t>
      </w:r>
      <w:r>
        <w:rPr/>
        <w:t>ở</w:t>
      </w:r>
      <w:r>
        <w:rPr>
          <w:spacing w:val="-9"/>
        </w:rPr>
        <w:t> </w:t>
      </w:r>
      <w:r>
        <w:rPr/>
        <w:t>tất</w:t>
      </w:r>
      <w:r>
        <w:rPr>
          <w:spacing w:val="-9"/>
        </w:rPr>
        <w:t> </w:t>
      </w:r>
      <w:r>
        <w:rPr/>
        <w:t>cả</w:t>
      </w:r>
      <w:r>
        <w:rPr>
          <w:spacing w:val="-9"/>
        </w:rPr>
        <w:t> </w:t>
      </w:r>
      <w:r>
        <w:rPr/>
        <w:t>các</w:t>
      </w:r>
      <w:r>
        <w:rPr>
          <w:spacing w:val="-9"/>
        </w:rPr>
        <w:t> </w:t>
      </w:r>
      <w:r>
        <w:rPr/>
        <w:t>khoảnh</w:t>
      </w:r>
      <w:r>
        <w:rPr>
          <w:spacing w:val="-9"/>
        </w:rPr>
        <w:t> </w:t>
      </w:r>
      <w:r>
        <w:rPr/>
        <w:t>khắc</w:t>
      </w:r>
      <w:r>
        <w:rPr>
          <w:spacing w:val="-9"/>
        </w:rPr>
        <w:t> </w:t>
      </w:r>
      <w:r>
        <w:rPr/>
        <w:t>của</w:t>
      </w:r>
      <w:r>
        <w:rPr>
          <w:spacing w:val="-9"/>
        </w:rPr>
        <w:t> </w:t>
      </w:r>
      <w:r>
        <w:rPr/>
        <w:t>các</w:t>
      </w:r>
      <w:r>
        <w:rPr>
          <w:spacing w:val="-9"/>
        </w:rPr>
        <w:t> </w:t>
      </w:r>
      <w:r>
        <w:rPr/>
        <w:t>loại</w:t>
      </w:r>
      <w:r>
        <w:rPr>
          <w:spacing w:val="-9"/>
        </w:rPr>
        <w:t> </w:t>
      </w:r>
      <w:r>
        <w:rPr/>
        <w:t>tâm</w:t>
      </w:r>
      <w:r>
        <w:rPr>
          <w:spacing w:val="-9"/>
        </w:rPr>
        <w:t> </w:t>
      </w:r>
      <w:r>
        <w:rPr>
          <w:spacing w:val="-4"/>
        </w:rPr>
        <w:t>khác</w:t>
      </w:r>
    </w:p>
    <w:p>
      <w:pPr>
        <w:pStyle w:val="BodyText"/>
        <w:spacing w:line="304" w:lineRule="auto" w:before="89"/>
        <w:ind w:right="111"/>
      </w:pPr>
      <w:r>
        <w:rPr/>
        <w:br w:type="column"/>
      </w:r>
      <w:r>
        <w:rPr/>
        <w:t>nhau. Khía cạnh thứ hai, khía cạnh tạo nghiệp (dị thời nghiệp) thì chỉ phát huy với các loại tâm thiện và tâm bất thiện mà thôi.</w:t>
      </w:r>
    </w:p>
    <w:p>
      <w:pPr>
        <w:pStyle w:val="BodyText"/>
        <w:spacing w:line="304" w:lineRule="auto" w:before="54"/>
        <w:ind w:right="111" w:firstLine="453"/>
      </w:pPr>
      <w:r>
        <w:rPr/>
        <w:t>Lý do chúng ta nói về điều này là bởi vì có </w:t>
      </w:r>
      <w:r>
        <w:rPr/>
        <w:t>rất nhiều sự lẫn lộn giữa nghiệp và quả của nghiệp, hơn nữa cũng để chỉ ra rõ rằng không phải con người nào tạo nghiệp, mà chỉ là những pháp khác nhau do những duyên của chúng sinh khởi và đảm nhận những chức năng như vậy.</w:t>
      </w:r>
    </w:p>
    <w:p>
      <w:pPr>
        <w:pStyle w:val="BodyText"/>
        <w:spacing w:line="304" w:lineRule="auto" w:before="50"/>
        <w:ind w:right="111" w:firstLine="453"/>
      </w:pPr>
      <w:r>
        <w:rPr/>
        <w:t>Vừa</w:t>
      </w:r>
      <w:r>
        <w:rPr>
          <w:spacing w:val="-8"/>
        </w:rPr>
        <w:t> </w:t>
      </w:r>
      <w:r>
        <w:rPr/>
        <w:t>rồi</w:t>
      </w:r>
      <w:r>
        <w:rPr>
          <w:spacing w:val="-8"/>
        </w:rPr>
        <w:t> </w:t>
      </w:r>
      <w:r>
        <w:rPr/>
        <w:t>cô</w:t>
      </w:r>
      <w:r>
        <w:rPr>
          <w:spacing w:val="-8"/>
        </w:rPr>
        <w:t> </w:t>
      </w:r>
      <w:r>
        <w:rPr/>
        <w:t>Betty</w:t>
      </w:r>
      <w:r>
        <w:rPr>
          <w:spacing w:val="-9"/>
        </w:rPr>
        <w:t> </w:t>
      </w:r>
      <w:r>
        <w:rPr/>
        <w:t>ngồi</w:t>
      </w:r>
      <w:r>
        <w:rPr>
          <w:spacing w:val="-8"/>
        </w:rPr>
        <w:t> </w:t>
      </w:r>
      <w:r>
        <w:rPr/>
        <w:t>cạnh</w:t>
      </w:r>
      <w:r>
        <w:rPr>
          <w:spacing w:val="-8"/>
        </w:rPr>
        <w:t> </w:t>
      </w:r>
      <w:r>
        <w:rPr/>
        <w:t>tôi</w:t>
      </w:r>
      <w:r>
        <w:rPr>
          <w:spacing w:val="-8"/>
        </w:rPr>
        <w:t> </w:t>
      </w:r>
      <w:r>
        <w:rPr/>
        <w:t>hỏi</w:t>
      </w:r>
      <w:r>
        <w:rPr>
          <w:spacing w:val="-8"/>
        </w:rPr>
        <w:t> </w:t>
      </w:r>
      <w:r>
        <w:rPr/>
        <w:t>rằng,</w:t>
      </w:r>
      <w:r>
        <w:rPr>
          <w:spacing w:val="-8"/>
        </w:rPr>
        <w:t> </w:t>
      </w:r>
      <w:r>
        <w:rPr/>
        <w:t>có</w:t>
      </w:r>
      <w:r>
        <w:rPr>
          <w:spacing w:val="-8"/>
        </w:rPr>
        <w:t> </w:t>
      </w:r>
      <w:r>
        <w:rPr/>
        <w:t>bao</w:t>
      </w:r>
      <w:r>
        <w:rPr>
          <w:spacing w:val="-8"/>
        </w:rPr>
        <w:t> </w:t>
      </w:r>
      <w:r>
        <w:rPr/>
        <w:t>giờ nghiệp</w:t>
      </w:r>
      <w:r>
        <w:rPr>
          <w:spacing w:val="-9"/>
        </w:rPr>
        <w:t> </w:t>
      </w:r>
      <w:r>
        <w:rPr/>
        <w:t>ở</w:t>
      </w:r>
      <w:r>
        <w:rPr>
          <w:spacing w:val="-8"/>
        </w:rPr>
        <w:t> </w:t>
      </w:r>
      <w:r>
        <w:rPr/>
        <w:t>một</w:t>
      </w:r>
      <w:r>
        <w:rPr>
          <w:spacing w:val="-8"/>
        </w:rPr>
        <w:t> </w:t>
      </w:r>
      <w:r>
        <w:rPr/>
        <w:t>khoảnh</w:t>
      </w:r>
      <w:r>
        <w:rPr>
          <w:spacing w:val="-9"/>
        </w:rPr>
        <w:t> </w:t>
      </w:r>
      <w:r>
        <w:rPr/>
        <w:t>khắc</w:t>
      </w:r>
      <w:r>
        <w:rPr>
          <w:spacing w:val="-8"/>
        </w:rPr>
        <w:t> </w:t>
      </w:r>
      <w:r>
        <w:rPr/>
        <w:t>có</w:t>
      </w:r>
      <w:r>
        <w:rPr>
          <w:spacing w:val="-9"/>
        </w:rPr>
        <w:t> </w:t>
      </w:r>
      <w:r>
        <w:rPr/>
        <w:t>thể</w:t>
      </w:r>
      <w:r>
        <w:rPr>
          <w:spacing w:val="-9"/>
        </w:rPr>
        <w:t> </w:t>
      </w:r>
      <w:r>
        <w:rPr/>
        <w:t>cho</w:t>
      </w:r>
      <w:r>
        <w:rPr>
          <w:spacing w:val="-9"/>
        </w:rPr>
        <w:t> </w:t>
      </w:r>
      <w:r>
        <w:rPr/>
        <w:t>quả</w:t>
      </w:r>
      <w:r>
        <w:rPr>
          <w:spacing w:val="-9"/>
        </w:rPr>
        <w:t> </w:t>
      </w:r>
      <w:r>
        <w:rPr/>
        <w:t>liền</w:t>
      </w:r>
      <w:r>
        <w:rPr>
          <w:spacing w:val="-9"/>
        </w:rPr>
        <w:t> </w:t>
      </w:r>
      <w:r>
        <w:rPr/>
        <w:t>ngay</w:t>
      </w:r>
      <w:r>
        <w:rPr>
          <w:spacing w:val="-9"/>
        </w:rPr>
        <w:t> </w:t>
      </w:r>
      <w:r>
        <w:rPr/>
        <w:t>sau đó</w:t>
      </w:r>
      <w:r>
        <w:rPr>
          <w:spacing w:val="-2"/>
        </w:rPr>
        <w:t> </w:t>
      </w:r>
      <w:r>
        <w:rPr/>
        <w:t>hay</w:t>
      </w:r>
      <w:r>
        <w:rPr>
          <w:spacing w:val="-2"/>
        </w:rPr>
        <w:t> </w:t>
      </w:r>
      <w:r>
        <w:rPr/>
        <w:t>không.</w:t>
      </w:r>
      <w:r>
        <w:rPr>
          <w:spacing w:val="-2"/>
        </w:rPr>
        <w:t> </w:t>
      </w:r>
      <w:r>
        <w:rPr/>
        <w:t>Câu</w:t>
      </w:r>
      <w:r>
        <w:rPr>
          <w:spacing w:val="-2"/>
        </w:rPr>
        <w:t> </w:t>
      </w:r>
      <w:r>
        <w:rPr/>
        <w:t>trả</w:t>
      </w:r>
      <w:r>
        <w:rPr>
          <w:spacing w:val="-2"/>
        </w:rPr>
        <w:t> </w:t>
      </w:r>
      <w:r>
        <w:rPr/>
        <w:t>lời</w:t>
      </w:r>
      <w:r>
        <w:rPr>
          <w:spacing w:val="-2"/>
        </w:rPr>
        <w:t> </w:t>
      </w:r>
      <w:r>
        <w:rPr/>
        <w:t>là,</w:t>
      </w:r>
      <w:r>
        <w:rPr>
          <w:spacing w:val="-2"/>
        </w:rPr>
        <w:t> </w:t>
      </w:r>
      <w:r>
        <w:rPr/>
        <w:t>khoảnh</w:t>
      </w:r>
      <w:r>
        <w:rPr>
          <w:spacing w:val="-2"/>
        </w:rPr>
        <w:t> </w:t>
      </w:r>
      <w:r>
        <w:rPr/>
        <w:t>khắc</w:t>
      </w:r>
      <w:r>
        <w:rPr>
          <w:spacing w:val="-2"/>
        </w:rPr>
        <w:t> </w:t>
      </w:r>
      <w:r>
        <w:rPr/>
        <w:t>duy</w:t>
      </w:r>
      <w:r>
        <w:rPr>
          <w:spacing w:val="-2"/>
        </w:rPr>
        <w:t> </w:t>
      </w:r>
      <w:r>
        <w:rPr/>
        <w:t>nhất</w:t>
      </w:r>
      <w:r>
        <w:rPr>
          <w:spacing w:val="-2"/>
        </w:rPr>
        <w:t> </w:t>
      </w:r>
      <w:r>
        <w:rPr/>
        <w:t>mà một</w:t>
      </w:r>
      <w:r>
        <w:rPr>
          <w:spacing w:val="-2"/>
        </w:rPr>
        <w:t> </w:t>
      </w:r>
      <w:r>
        <w:rPr/>
        <w:t>tâm</w:t>
      </w:r>
      <w:r>
        <w:rPr>
          <w:spacing w:val="-2"/>
        </w:rPr>
        <w:t> </w:t>
      </w:r>
      <w:r>
        <w:rPr/>
        <w:t>tạo</w:t>
      </w:r>
      <w:r>
        <w:rPr>
          <w:spacing w:val="-2"/>
        </w:rPr>
        <w:t> </w:t>
      </w:r>
      <w:r>
        <w:rPr/>
        <w:t>nghiệp</w:t>
      </w:r>
      <w:r>
        <w:rPr>
          <w:spacing w:val="-2"/>
        </w:rPr>
        <w:t> </w:t>
      </w:r>
      <w:r>
        <w:rPr/>
        <w:t>sẽ</w:t>
      </w:r>
      <w:r>
        <w:rPr>
          <w:spacing w:val="-2"/>
        </w:rPr>
        <w:t> </w:t>
      </w:r>
      <w:r>
        <w:rPr/>
        <w:t>cho</w:t>
      </w:r>
      <w:r>
        <w:rPr>
          <w:spacing w:val="-2"/>
        </w:rPr>
        <w:t> </w:t>
      </w:r>
      <w:r>
        <w:rPr/>
        <w:t>quả</w:t>
      </w:r>
      <w:r>
        <w:rPr>
          <w:spacing w:val="-2"/>
        </w:rPr>
        <w:t> </w:t>
      </w:r>
      <w:r>
        <w:rPr/>
        <w:t>liền</w:t>
      </w:r>
      <w:r>
        <w:rPr>
          <w:spacing w:val="-2"/>
        </w:rPr>
        <w:t> </w:t>
      </w:r>
      <w:r>
        <w:rPr/>
        <w:t>ngay</w:t>
      </w:r>
      <w:r>
        <w:rPr>
          <w:spacing w:val="-2"/>
        </w:rPr>
        <w:t> </w:t>
      </w:r>
      <w:r>
        <w:rPr/>
        <w:t>lập</w:t>
      </w:r>
      <w:r>
        <w:rPr>
          <w:spacing w:val="-2"/>
        </w:rPr>
        <w:t> </w:t>
      </w:r>
      <w:r>
        <w:rPr/>
        <w:t>tức</w:t>
      </w:r>
      <w:r>
        <w:rPr>
          <w:spacing w:val="-2"/>
        </w:rPr>
        <w:t> </w:t>
      </w:r>
      <w:r>
        <w:rPr/>
        <w:t>là</w:t>
      </w:r>
      <w:r>
        <w:rPr>
          <w:spacing w:val="-2"/>
        </w:rPr>
        <w:t> </w:t>
      </w:r>
      <w:r>
        <w:rPr/>
        <w:t>thời điểm của tâm đạo siêu thế.</w:t>
      </w:r>
      <w:r>
        <w:rPr>
          <w:spacing w:val="-3"/>
        </w:rPr>
        <w:t> </w:t>
      </w:r>
      <w:r>
        <w:rPr/>
        <w:t>Tâm đạo siêu thế được tiếp nối</w:t>
      </w:r>
      <w:r>
        <w:rPr>
          <w:spacing w:val="-7"/>
        </w:rPr>
        <w:t> </w:t>
      </w:r>
      <w:r>
        <w:rPr/>
        <w:t>liền</w:t>
      </w:r>
      <w:r>
        <w:rPr>
          <w:spacing w:val="-7"/>
        </w:rPr>
        <w:t> </w:t>
      </w:r>
      <w:r>
        <w:rPr/>
        <w:t>bởi</w:t>
      </w:r>
      <w:r>
        <w:rPr>
          <w:spacing w:val="-7"/>
        </w:rPr>
        <w:t> </w:t>
      </w:r>
      <w:r>
        <w:rPr/>
        <w:t>tâm</w:t>
      </w:r>
      <w:r>
        <w:rPr>
          <w:spacing w:val="-7"/>
        </w:rPr>
        <w:t> </w:t>
      </w:r>
      <w:r>
        <w:rPr/>
        <w:t>quả</w:t>
      </w:r>
      <w:r>
        <w:rPr>
          <w:spacing w:val="-7"/>
        </w:rPr>
        <w:t> </w:t>
      </w:r>
      <w:r>
        <w:rPr/>
        <w:t>siêu</w:t>
      </w:r>
      <w:r>
        <w:rPr>
          <w:spacing w:val="-7"/>
        </w:rPr>
        <w:t> </w:t>
      </w:r>
      <w:r>
        <w:rPr/>
        <w:t>thế.</w:t>
      </w:r>
      <w:r>
        <w:rPr>
          <w:spacing w:val="-7"/>
        </w:rPr>
        <w:t> </w:t>
      </w:r>
      <w:r>
        <w:rPr/>
        <w:t>Còn</w:t>
      </w:r>
      <w:r>
        <w:rPr>
          <w:spacing w:val="-7"/>
        </w:rPr>
        <w:t> </w:t>
      </w:r>
      <w:r>
        <w:rPr/>
        <w:t>với</w:t>
      </w:r>
      <w:r>
        <w:rPr>
          <w:spacing w:val="-7"/>
        </w:rPr>
        <w:t> </w:t>
      </w:r>
      <w:r>
        <w:rPr/>
        <w:t>tất</w:t>
      </w:r>
      <w:r>
        <w:rPr>
          <w:spacing w:val="-7"/>
        </w:rPr>
        <w:t> </w:t>
      </w:r>
      <w:r>
        <w:rPr/>
        <w:t>cả</w:t>
      </w:r>
      <w:r>
        <w:rPr>
          <w:spacing w:val="-7"/>
        </w:rPr>
        <w:t> </w:t>
      </w:r>
      <w:r>
        <w:rPr/>
        <w:t>trường</w:t>
      </w:r>
      <w:r>
        <w:rPr>
          <w:spacing w:val="-7"/>
        </w:rPr>
        <w:t> </w:t>
      </w:r>
      <w:r>
        <w:rPr/>
        <w:t>hợp khác, quả của nghiệp hiện tại được tạo sẽ xảy ra ở một thời điểm khác, có thể trong cùng một kiếp hoặc là ở những kiếp sau, chúng ta không thể biết được.</w:t>
      </w:r>
    </w:p>
    <w:p>
      <w:pPr>
        <w:pStyle w:val="BodyText"/>
        <w:spacing w:before="253"/>
        <w:ind w:left="0"/>
        <w:jc w:val="left"/>
      </w:pPr>
    </w:p>
    <w:p>
      <w:pPr>
        <w:pStyle w:val="Heading3"/>
      </w:pPr>
      <w:r>
        <w:rPr/>
        <w:t>Pháp đàm tại Đà Lạt, tháng </w:t>
      </w:r>
      <w:r>
        <w:rPr>
          <w:spacing w:val="-2"/>
        </w:rPr>
        <w:t>05/2015</w:t>
      </w:r>
    </w:p>
    <w:p>
      <w:pPr>
        <w:pStyle w:val="BodyText"/>
        <w:spacing w:line="304" w:lineRule="auto" w:before="247"/>
        <w:ind w:right="111" w:firstLine="453"/>
      </w:pPr>
      <w:r>
        <w:rPr>
          <w:b/>
          <w:i/>
          <w:color w:val="0D0D0D"/>
        </w:rPr>
        <w:t>Sư cô 1: </w:t>
      </w:r>
      <w:r>
        <w:rPr>
          <w:color w:val="0D0D0D"/>
        </w:rPr>
        <w:t>Xin được giải thích thêm về câu nói </w:t>
      </w:r>
      <w:r>
        <w:rPr>
          <w:color w:val="0D0D0D"/>
        </w:rPr>
        <w:t>của cô Sarah ngày hôm qua, rằng nếu có sự kiện đau khổ xảy ra trong cuộc sống thì đừng kết tội nghiệp mà hãy kết tội phiền não.</w:t>
      </w:r>
    </w:p>
    <w:p>
      <w:pPr>
        <w:pStyle w:val="BodyText"/>
        <w:spacing w:after="0" w:line="304" w:lineRule="auto"/>
        <w:sectPr>
          <w:type w:val="continuous"/>
          <w:pgSz w:w="15310" w:h="11630" w:orient="landscape"/>
          <w:pgMar w:header="776" w:footer="0" w:top="1080" w:bottom="280" w:left="1133" w:right="1133"/>
          <w:cols w:num="2" w:equalWidth="0">
            <w:col w:w="5654" w:space="1659"/>
            <w:col w:w="5731"/>
          </w:cols>
        </w:sectPr>
      </w:pPr>
    </w:p>
    <w:p>
      <w:pPr>
        <w:pStyle w:val="BodyText"/>
        <w:spacing w:before="40"/>
        <w:ind w:left="0"/>
        <w:jc w:val="left"/>
        <w:rPr>
          <w:sz w:val="20"/>
        </w:rPr>
      </w:pPr>
    </w:p>
    <w:p>
      <w:pPr>
        <w:pStyle w:val="BodyText"/>
        <w:spacing w:after="0"/>
        <w:jc w:val="left"/>
        <w:rPr>
          <w:sz w:val="20"/>
        </w:rPr>
        <w:sectPr>
          <w:headerReference w:type="default" r:id="rId177"/>
          <w:pgSz w:w="15310" w:h="11630" w:orient="landscape"/>
          <w:pgMar w:header="776" w:footer="0" w:top="1100" w:bottom="280" w:left="1133" w:right="1133"/>
        </w:sectPr>
      </w:pPr>
    </w:p>
    <w:p>
      <w:pPr>
        <w:pStyle w:val="BodyText"/>
        <w:spacing w:line="300" w:lineRule="auto" w:before="89"/>
        <w:ind w:right="38" w:firstLine="453"/>
      </w:pPr>
      <w:r>
        <w:rPr>
          <w:b/>
          <w:i/>
          <w:color w:val="0D0D0D"/>
        </w:rPr>
        <w:t>Sarah: </w:t>
      </w:r>
      <w:r>
        <w:rPr>
          <w:color w:val="0D0D0D"/>
        </w:rPr>
        <w:t>Hôm trước chúng ta có nói rằng, nếu gặp phải</w:t>
      </w:r>
      <w:r>
        <w:rPr>
          <w:color w:val="0D0D0D"/>
          <w:spacing w:val="-15"/>
        </w:rPr>
        <w:t> </w:t>
      </w:r>
      <w:r>
        <w:rPr>
          <w:color w:val="0D0D0D"/>
        </w:rPr>
        <w:t>những</w:t>
      </w:r>
      <w:r>
        <w:rPr>
          <w:color w:val="0D0D0D"/>
          <w:spacing w:val="-15"/>
        </w:rPr>
        <w:t> </w:t>
      </w:r>
      <w:r>
        <w:rPr>
          <w:color w:val="0D0D0D"/>
        </w:rPr>
        <w:t>khó</w:t>
      </w:r>
      <w:r>
        <w:rPr>
          <w:color w:val="0D0D0D"/>
          <w:spacing w:val="-15"/>
        </w:rPr>
        <w:t> </w:t>
      </w:r>
      <w:r>
        <w:rPr>
          <w:color w:val="0D0D0D"/>
        </w:rPr>
        <w:t>khăn</w:t>
      </w:r>
      <w:r>
        <w:rPr>
          <w:color w:val="0D0D0D"/>
          <w:spacing w:val="-15"/>
        </w:rPr>
        <w:t> </w:t>
      </w:r>
      <w:r>
        <w:rPr>
          <w:color w:val="0D0D0D"/>
        </w:rPr>
        <w:t>trong</w:t>
      </w:r>
      <w:r>
        <w:rPr>
          <w:color w:val="0D0D0D"/>
          <w:spacing w:val="-15"/>
        </w:rPr>
        <w:t> </w:t>
      </w:r>
      <w:r>
        <w:rPr>
          <w:color w:val="0D0D0D"/>
        </w:rPr>
        <w:t>cuộc</w:t>
      </w:r>
      <w:r>
        <w:rPr>
          <w:color w:val="0D0D0D"/>
          <w:spacing w:val="-15"/>
        </w:rPr>
        <w:t> </w:t>
      </w:r>
      <w:r>
        <w:rPr>
          <w:color w:val="0D0D0D"/>
        </w:rPr>
        <w:t>sống</w:t>
      </w:r>
      <w:r>
        <w:rPr>
          <w:color w:val="0D0D0D"/>
          <w:spacing w:val="-15"/>
        </w:rPr>
        <w:t> </w:t>
      </w:r>
      <w:r>
        <w:rPr>
          <w:color w:val="0D0D0D"/>
        </w:rPr>
        <w:t>và</w:t>
      </w:r>
      <w:r>
        <w:rPr>
          <w:color w:val="0D0D0D"/>
          <w:spacing w:val="-15"/>
        </w:rPr>
        <w:t> </w:t>
      </w:r>
      <w:r>
        <w:rPr>
          <w:color w:val="0D0D0D"/>
        </w:rPr>
        <w:t>cảm</w:t>
      </w:r>
      <w:r>
        <w:rPr>
          <w:color w:val="0D0D0D"/>
          <w:spacing w:val="-15"/>
        </w:rPr>
        <w:t> </w:t>
      </w:r>
      <w:r>
        <w:rPr>
          <w:color w:val="0D0D0D"/>
        </w:rPr>
        <w:t>thấy</w:t>
      </w:r>
      <w:r>
        <w:rPr>
          <w:color w:val="0D0D0D"/>
          <w:spacing w:val="-15"/>
        </w:rPr>
        <w:t> </w:t>
      </w:r>
      <w:r>
        <w:rPr>
          <w:color w:val="0D0D0D"/>
        </w:rPr>
        <w:t>buồn bã đau khổ về việc đó, như khi có những người bạn, </w:t>
      </w:r>
      <w:r>
        <w:rPr>
          <w:color w:val="0D0D0D"/>
          <w:spacing w:val="-4"/>
        </w:rPr>
        <w:t>người</w:t>
      </w:r>
      <w:r>
        <w:rPr>
          <w:color w:val="0D0D0D"/>
          <w:spacing w:val="-11"/>
        </w:rPr>
        <w:t> </w:t>
      </w:r>
      <w:r>
        <w:rPr>
          <w:color w:val="0D0D0D"/>
          <w:spacing w:val="-4"/>
        </w:rPr>
        <w:t>thân</w:t>
      </w:r>
      <w:r>
        <w:rPr>
          <w:color w:val="0D0D0D"/>
          <w:spacing w:val="-11"/>
        </w:rPr>
        <w:t> </w:t>
      </w:r>
      <w:r>
        <w:rPr>
          <w:color w:val="0D0D0D"/>
          <w:spacing w:val="-4"/>
        </w:rPr>
        <w:t>bị</w:t>
      </w:r>
      <w:r>
        <w:rPr>
          <w:color w:val="0D0D0D"/>
          <w:spacing w:val="-11"/>
        </w:rPr>
        <w:t> </w:t>
      </w:r>
      <w:r>
        <w:rPr>
          <w:color w:val="0D0D0D"/>
          <w:spacing w:val="-4"/>
        </w:rPr>
        <w:t>đau</w:t>
      </w:r>
      <w:r>
        <w:rPr>
          <w:color w:val="0D0D0D"/>
          <w:spacing w:val="-11"/>
        </w:rPr>
        <w:t> </w:t>
      </w:r>
      <w:r>
        <w:rPr>
          <w:color w:val="0D0D0D"/>
          <w:spacing w:val="-4"/>
        </w:rPr>
        <w:t>ốm...</w:t>
      </w:r>
      <w:r>
        <w:rPr>
          <w:color w:val="0D0D0D"/>
          <w:spacing w:val="-11"/>
        </w:rPr>
        <w:t> </w:t>
      </w:r>
      <w:r>
        <w:rPr>
          <w:color w:val="0D0D0D"/>
          <w:spacing w:val="-4"/>
        </w:rPr>
        <w:t>và</w:t>
      </w:r>
      <w:r>
        <w:rPr>
          <w:color w:val="0D0D0D"/>
          <w:spacing w:val="-11"/>
        </w:rPr>
        <w:t> </w:t>
      </w:r>
      <w:r>
        <w:rPr>
          <w:color w:val="0D0D0D"/>
          <w:spacing w:val="-4"/>
        </w:rPr>
        <w:t>ta</w:t>
      </w:r>
      <w:r>
        <w:rPr>
          <w:color w:val="0D0D0D"/>
          <w:spacing w:val="-11"/>
        </w:rPr>
        <w:t> </w:t>
      </w:r>
      <w:r>
        <w:rPr>
          <w:color w:val="0D0D0D"/>
          <w:spacing w:val="-4"/>
        </w:rPr>
        <w:t>đau</w:t>
      </w:r>
      <w:r>
        <w:rPr>
          <w:color w:val="0D0D0D"/>
          <w:spacing w:val="-11"/>
        </w:rPr>
        <w:t> </w:t>
      </w:r>
      <w:r>
        <w:rPr>
          <w:color w:val="0D0D0D"/>
          <w:spacing w:val="-4"/>
        </w:rPr>
        <w:t>buồn</w:t>
      </w:r>
      <w:r>
        <w:rPr>
          <w:color w:val="0D0D0D"/>
          <w:spacing w:val="-11"/>
        </w:rPr>
        <w:t> </w:t>
      </w:r>
      <w:r>
        <w:rPr>
          <w:color w:val="0D0D0D"/>
          <w:spacing w:val="-4"/>
        </w:rPr>
        <w:t>về</w:t>
      </w:r>
      <w:r>
        <w:rPr>
          <w:color w:val="0D0D0D"/>
          <w:spacing w:val="-11"/>
        </w:rPr>
        <w:t> </w:t>
      </w:r>
      <w:r>
        <w:rPr>
          <w:color w:val="0D0D0D"/>
          <w:spacing w:val="-4"/>
        </w:rPr>
        <w:t>việc</w:t>
      </w:r>
      <w:r>
        <w:rPr>
          <w:color w:val="0D0D0D"/>
          <w:spacing w:val="-11"/>
        </w:rPr>
        <w:t> </w:t>
      </w:r>
      <w:r>
        <w:rPr>
          <w:color w:val="0D0D0D"/>
          <w:spacing w:val="-4"/>
        </w:rPr>
        <w:t>đó.</w:t>
      </w:r>
      <w:r>
        <w:rPr>
          <w:color w:val="0D0D0D"/>
          <w:spacing w:val="-11"/>
        </w:rPr>
        <w:t> </w:t>
      </w:r>
      <w:r>
        <w:rPr>
          <w:color w:val="0D0D0D"/>
          <w:spacing w:val="-4"/>
        </w:rPr>
        <w:t>Nhưng </w:t>
      </w:r>
      <w:r>
        <w:rPr>
          <w:color w:val="0D0D0D"/>
        </w:rPr>
        <w:t>khi ấy, thực tại là gì? Thực tại đó có phải là quả của nghiệp</w:t>
      </w:r>
      <w:r>
        <w:rPr>
          <w:color w:val="0D0D0D"/>
          <w:spacing w:val="-3"/>
        </w:rPr>
        <w:t> </w:t>
      </w:r>
      <w:r>
        <w:rPr>
          <w:color w:val="0D0D0D"/>
        </w:rPr>
        <w:t>không?</w:t>
      </w:r>
      <w:r>
        <w:rPr>
          <w:color w:val="0D0D0D"/>
          <w:spacing w:val="-3"/>
        </w:rPr>
        <w:t> </w:t>
      </w:r>
      <w:r>
        <w:rPr>
          <w:color w:val="0D0D0D"/>
        </w:rPr>
        <w:t>Khi</w:t>
      </w:r>
      <w:r>
        <w:rPr>
          <w:color w:val="0D0D0D"/>
          <w:spacing w:val="-3"/>
        </w:rPr>
        <w:t> </w:t>
      </w:r>
      <w:r>
        <w:rPr>
          <w:color w:val="0D0D0D"/>
        </w:rPr>
        <w:t>con</w:t>
      </w:r>
      <w:r>
        <w:rPr>
          <w:color w:val="0D0D0D"/>
          <w:spacing w:val="-3"/>
        </w:rPr>
        <w:t> </w:t>
      </w:r>
      <w:r>
        <w:rPr>
          <w:color w:val="0D0D0D"/>
        </w:rPr>
        <w:t>ta</w:t>
      </w:r>
      <w:r>
        <w:rPr>
          <w:color w:val="0D0D0D"/>
          <w:spacing w:val="-3"/>
        </w:rPr>
        <w:t> </w:t>
      </w:r>
      <w:r>
        <w:rPr>
          <w:color w:val="0D0D0D"/>
        </w:rPr>
        <w:t>bị</w:t>
      </w:r>
      <w:r>
        <w:rPr>
          <w:color w:val="0D0D0D"/>
          <w:spacing w:val="-3"/>
        </w:rPr>
        <w:t> </w:t>
      </w:r>
      <w:r>
        <w:rPr>
          <w:color w:val="0D0D0D"/>
        </w:rPr>
        <w:t>đau</w:t>
      </w:r>
      <w:r>
        <w:rPr>
          <w:color w:val="0D0D0D"/>
          <w:spacing w:val="-3"/>
        </w:rPr>
        <w:t> </w:t>
      </w:r>
      <w:r>
        <w:rPr>
          <w:color w:val="0D0D0D"/>
        </w:rPr>
        <w:t>ốm,</w:t>
      </w:r>
      <w:r>
        <w:rPr>
          <w:color w:val="0D0D0D"/>
          <w:spacing w:val="-3"/>
        </w:rPr>
        <w:t> </w:t>
      </w:r>
      <w:r>
        <w:rPr>
          <w:color w:val="0D0D0D"/>
        </w:rPr>
        <w:t>ta</w:t>
      </w:r>
      <w:r>
        <w:rPr>
          <w:color w:val="0D0D0D"/>
          <w:spacing w:val="-3"/>
        </w:rPr>
        <w:t> </w:t>
      </w:r>
      <w:r>
        <w:rPr>
          <w:color w:val="0D0D0D"/>
        </w:rPr>
        <w:t>bị</w:t>
      </w:r>
      <w:r>
        <w:rPr>
          <w:color w:val="0D0D0D"/>
          <w:spacing w:val="-3"/>
        </w:rPr>
        <w:t> </w:t>
      </w:r>
      <w:r>
        <w:rPr>
          <w:color w:val="0D0D0D"/>
        </w:rPr>
        <w:t>mất</w:t>
      </w:r>
      <w:r>
        <w:rPr>
          <w:color w:val="0D0D0D"/>
          <w:spacing w:val="-3"/>
        </w:rPr>
        <w:t> </w:t>
      </w:r>
      <w:r>
        <w:rPr>
          <w:color w:val="0D0D0D"/>
        </w:rPr>
        <w:t>tiền</w:t>
      </w:r>
      <w:r>
        <w:rPr>
          <w:color w:val="0D0D0D"/>
          <w:spacing w:val="-3"/>
        </w:rPr>
        <w:t> </w:t>
      </w:r>
      <w:r>
        <w:rPr>
          <w:color w:val="0D0D0D"/>
        </w:rPr>
        <w:t>bạc hay</w:t>
      </w:r>
      <w:r>
        <w:rPr>
          <w:color w:val="0D0D0D"/>
          <w:spacing w:val="-7"/>
        </w:rPr>
        <w:t> </w:t>
      </w:r>
      <w:r>
        <w:rPr>
          <w:color w:val="0D0D0D"/>
        </w:rPr>
        <w:t>nhà</w:t>
      </w:r>
      <w:r>
        <w:rPr>
          <w:color w:val="0D0D0D"/>
          <w:spacing w:val="-7"/>
        </w:rPr>
        <w:t> </w:t>
      </w:r>
      <w:r>
        <w:rPr>
          <w:color w:val="0D0D0D"/>
        </w:rPr>
        <w:t>bị</w:t>
      </w:r>
      <w:r>
        <w:rPr>
          <w:color w:val="0D0D0D"/>
          <w:spacing w:val="-7"/>
        </w:rPr>
        <w:t> </w:t>
      </w:r>
      <w:r>
        <w:rPr>
          <w:color w:val="0D0D0D"/>
        </w:rPr>
        <w:t>cháy,</w:t>
      </w:r>
      <w:r>
        <w:rPr>
          <w:color w:val="0D0D0D"/>
          <w:spacing w:val="-7"/>
        </w:rPr>
        <w:t> </w:t>
      </w:r>
      <w:r>
        <w:rPr>
          <w:color w:val="0D0D0D"/>
        </w:rPr>
        <w:t>ta</w:t>
      </w:r>
      <w:r>
        <w:rPr>
          <w:color w:val="0D0D0D"/>
          <w:spacing w:val="-7"/>
        </w:rPr>
        <w:t> </w:t>
      </w:r>
      <w:r>
        <w:rPr>
          <w:color w:val="0D0D0D"/>
        </w:rPr>
        <w:t>thường</w:t>
      </w:r>
      <w:r>
        <w:rPr>
          <w:color w:val="0D0D0D"/>
          <w:spacing w:val="-7"/>
        </w:rPr>
        <w:t> </w:t>
      </w:r>
      <w:r>
        <w:rPr>
          <w:color w:val="0D0D0D"/>
        </w:rPr>
        <w:t>nghĩ,</w:t>
      </w:r>
      <w:r>
        <w:rPr>
          <w:color w:val="0D0D0D"/>
          <w:spacing w:val="-7"/>
        </w:rPr>
        <w:t> </w:t>
      </w:r>
      <w:r>
        <w:rPr>
          <w:color w:val="0D0D0D"/>
        </w:rPr>
        <w:t>đây</w:t>
      </w:r>
      <w:r>
        <w:rPr>
          <w:color w:val="0D0D0D"/>
          <w:spacing w:val="-7"/>
        </w:rPr>
        <w:t> </w:t>
      </w:r>
      <w:r>
        <w:rPr>
          <w:color w:val="0D0D0D"/>
        </w:rPr>
        <w:t>là</w:t>
      </w:r>
      <w:r>
        <w:rPr>
          <w:color w:val="0D0D0D"/>
          <w:spacing w:val="-7"/>
        </w:rPr>
        <w:t> </w:t>
      </w:r>
      <w:r>
        <w:rPr>
          <w:color w:val="0D0D0D"/>
        </w:rPr>
        <w:t>quả</w:t>
      </w:r>
      <w:r>
        <w:rPr>
          <w:color w:val="0D0D0D"/>
          <w:spacing w:val="-7"/>
        </w:rPr>
        <w:t> </w:t>
      </w:r>
      <w:r>
        <w:rPr>
          <w:color w:val="0D0D0D"/>
        </w:rPr>
        <w:t>của</w:t>
      </w:r>
      <w:r>
        <w:rPr>
          <w:color w:val="0D0D0D"/>
          <w:spacing w:val="-7"/>
        </w:rPr>
        <w:t> </w:t>
      </w:r>
      <w:r>
        <w:rPr>
          <w:color w:val="0D0D0D"/>
        </w:rPr>
        <w:t>nghiệp. Tuy nhiên, cách suy nghĩ như vậy chỉ là cách suy nghĩ có</w:t>
      </w:r>
      <w:r>
        <w:rPr>
          <w:color w:val="0D0D0D"/>
          <w:spacing w:val="-10"/>
        </w:rPr>
        <w:t> </w:t>
      </w:r>
      <w:r>
        <w:rPr>
          <w:color w:val="0D0D0D"/>
        </w:rPr>
        <w:t>tính</w:t>
      </w:r>
      <w:r>
        <w:rPr>
          <w:color w:val="0D0D0D"/>
          <w:spacing w:val="-10"/>
        </w:rPr>
        <w:t> </w:t>
      </w:r>
      <w:r>
        <w:rPr>
          <w:color w:val="0D0D0D"/>
        </w:rPr>
        <w:t>chất</w:t>
      </w:r>
      <w:r>
        <w:rPr>
          <w:color w:val="0D0D0D"/>
          <w:spacing w:val="-10"/>
        </w:rPr>
        <w:t> </w:t>
      </w:r>
      <w:r>
        <w:rPr>
          <w:color w:val="0D0D0D"/>
        </w:rPr>
        <w:t>chế</w:t>
      </w:r>
      <w:r>
        <w:rPr>
          <w:color w:val="0D0D0D"/>
          <w:spacing w:val="-10"/>
        </w:rPr>
        <w:t> </w:t>
      </w:r>
      <w:r>
        <w:rPr>
          <w:color w:val="0D0D0D"/>
        </w:rPr>
        <w:t>định</w:t>
      </w:r>
      <w:r>
        <w:rPr>
          <w:color w:val="0D0D0D"/>
          <w:spacing w:val="-10"/>
        </w:rPr>
        <w:t> </w:t>
      </w:r>
      <w:r>
        <w:rPr>
          <w:color w:val="0D0D0D"/>
        </w:rPr>
        <w:t>về</w:t>
      </w:r>
      <w:r>
        <w:rPr>
          <w:color w:val="0D0D0D"/>
          <w:spacing w:val="-10"/>
        </w:rPr>
        <w:t> </w:t>
      </w:r>
      <w:r>
        <w:rPr>
          <w:color w:val="0D0D0D"/>
        </w:rPr>
        <w:t>quả</w:t>
      </w:r>
      <w:r>
        <w:rPr>
          <w:color w:val="0D0D0D"/>
          <w:spacing w:val="-10"/>
        </w:rPr>
        <w:t> </w:t>
      </w:r>
      <w:r>
        <w:rPr>
          <w:color w:val="0D0D0D"/>
        </w:rPr>
        <w:t>của</w:t>
      </w:r>
      <w:r>
        <w:rPr>
          <w:color w:val="0D0D0D"/>
          <w:spacing w:val="-10"/>
        </w:rPr>
        <w:t> </w:t>
      </w:r>
      <w:r>
        <w:rPr>
          <w:color w:val="0D0D0D"/>
        </w:rPr>
        <w:t>nghiệp,</w:t>
      </w:r>
      <w:r>
        <w:rPr>
          <w:color w:val="0D0D0D"/>
          <w:spacing w:val="-10"/>
        </w:rPr>
        <w:t> </w:t>
      </w:r>
      <w:r>
        <w:rPr>
          <w:color w:val="0D0D0D"/>
        </w:rPr>
        <w:t>vì</w:t>
      </w:r>
      <w:r>
        <w:rPr>
          <w:color w:val="0D0D0D"/>
          <w:spacing w:val="-10"/>
        </w:rPr>
        <w:t> </w:t>
      </w:r>
      <w:r>
        <w:rPr>
          <w:color w:val="0D0D0D"/>
        </w:rPr>
        <w:t>khi</w:t>
      </w:r>
      <w:r>
        <w:rPr>
          <w:color w:val="0D0D0D"/>
          <w:spacing w:val="-10"/>
        </w:rPr>
        <w:t> </w:t>
      </w:r>
      <w:r>
        <w:rPr>
          <w:color w:val="0D0D0D"/>
        </w:rPr>
        <w:t>đó</w:t>
      </w:r>
      <w:r>
        <w:rPr>
          <w:color w:val="0D0D0D"/>
          <w:spacing w:val="-10"/>
        </w:rPr>
        <w:t> </w:t>
      </w:r>
      <w:r>
        <w:rPr>
          <w:color w:val="0D0D0D"/>
        </w:rPr>
        <w:t>ta</w:t>
      </w:r>
      <w:r>
        <w:rPr>
          <w:color w:val="0D0D0D"/>
          <w:spacing w:val="-10"/>
        </w:rPr>
        <w:t> </w:t>
      </w:r>
      <w:r>
        <w:rPr>
          <w:color w:val="0D0D0D"/>
        </w:rPr>
        <w:t>chỉ nghĩ</w:t>
      </w:r>
      <w:r>
        <w:rPr>
          <w:color w:val="0D0D0D"/>
          <w:spacing w:val="-9"/>
        </w:rPr>
        <w:t> </w:t>
      </w:r>
      <w:r>
        <w:rPr>
          <w:color w:val="0D0D0D"/>
        </w:rPr>
        <w:t>về</w:t>
      </w:r>
      <w:r>
        <w:rPr>
          <w:color w:val="0D0D0D"/>
          <w:spacing w:val="-9"/>
        </w:rPr>
        <w:t> </w:t>
      </w:r>
      <w:r>
        <w:rPr>
          <w:color w:val="0D0D0D"/>
        </w:rPr>
        <w:t>các</w:t>
      </w:r>
      <w:r>
        <w:rPr>
          <w:color w:val="0D0D0D"/>
          <w:spacing w:val="-9"/>
        </w:rPr>
        <w:t> </w:t>
      </w:r>
      <w:r>
        <w:rPr>
          <w:color w:val="0D0D0D"/>
        </w:rPr>
        <w:t>tình</w:t>
      </w:r>
      <w:r>
        <w:rPr>
          <w:color w:val="0D0D0D"/>
          <w:spacing w:val="-9"/>
        </w:rPr>
        <w:t> </w:t>
      </w:r>
      <w:r>
        <w:rPr>
          <w:color w:val="0D0D0D"/>
        </w:rPr>
        <w:t>huống,</w:t>
      </w:r>
      <w:r>
        <w:rPr>
          <w:color w:val="0D0D0D"/>
          <w:spacing w:val="-9"/>
        </w:rPr>
        <w:t> </w:t>
      </w:r>
      <w:r>
        <w:rPr>
          <w:color w:val="0D0D0D"/>
        </w:rPr>
        <w:t>các</w:t>
      </w:r>
      <w:r>
        <w:rPr>
          <w:color w:val="0D0D0D"/>
          <w:spacing w:val="-9"/>
        </w:rPr>
        <w:t> </w:t>
      </w:r>
      <w:r>
        <w:rPr>
          <w:color w:val="0D0D0D"/>
        </w:rPr>
        <w:t>câu</w:t>
      </w:r>
      <w:r>
        <w:rPr>
          <w:color w:val="0D0D0D"/>
          <w:spacing w:val="-9"/>
        </w:rPr>
        <w:t> </w:t>
      </w:r>
      <w:r>
        <w:rPr>
          <w:color w:val="0D0D0D"/>
        </w:rPr>
        <w:t>chuyện</w:t>
      </w:r>
      <w:r>
        <w:rPr>
          <w:color w:val="0D0D0D"/>
          <w:spacing w:val="-9"/>
        </w:rPr>
        <w:t> </w:t>
      </w:r>
      <w:r>
        <w:rPr>
          <w:color w:val="0D0D0D"/>
        </w:rPr>
        <w:t>chứ</w:t>
      </w:r>
      <w:r>
        <w:rPr>
          <w:color w:val="0D0D0D"/>
          <w:spacing w:val="-9"/>
        </w:rPr>
        <w:t> </w:t>
      </w:r>
      <w:r>
        <w:rPr>
          <w:color w:val="0D0D0D"/>
        </w:rPr>
        <w:t>không</w:t>
      </w:r>
      <w:r>
        <w:rPr>
          <w:color w:val="0D0D0D"/>
          <w:spacing w:val="-9"/>
        </w:rPr>
        <w:t> </w:t>
      </w:r>
      <w:r>
        <w:rPr>
          <w:color w:val="0D0D0D"/>
        </w:rPr>
        <w:t>phải là các pháp chân đế, là các tâm, tâm sở và sắc.</w:t>
      </w:r>
    </w:p>
    <w:p>
      <w:pPr>
        <w:pStyle w:val="BodyText"/>
        <w:spacing w:line="300" w:lineRule="auto" w:before="177"/>
        <w:ind w:right="38" w:firstLine="453"/>
      </w:pPr>
      <w:r>
        <w:rPr>
          <w:color w:val="0D0D0D"/>
        </w:rPr>
        <w:t>Ở khoảnh khắc này, cái thấy hiện giờ là quả của nghiệp,</w:t>
      </w:r>
      <w:r>
        <w:rPr>
          <w:color w:val="0D0D0D"/>
          <w:spacing w:val="-9"/>
        </w:rPr>
        <w:t> </w:t>
      </w:r>
      <w:r>
        <w:rPr>
          <w:color w:val="0D0D0D"/>
        </w:rPr>
        <w:t>cái</w:t>
      </w:r>
      <w:r>
        <w:rPr>
          <w:color w:val="0D0D0D"/>
          <w:spacing w:val="-9"/>
        </w:rPr>
        <w:t> </w:t>
      </w:r>
      <w:r>
        <w:rPr>
          <w:color w:val="0D0D0D"/>
        </w:rPr>
        <w:t>nghe</w:t>
      </w:r>
      <w:r>
        <w:rPr>
          <w:color w:val="0D0D0D"/>
          <w:spacing w:val="-9"/>
        </w:rPr>
        <w:t> </w:t>
      </w:r>
      <w:r>
        <w:rPr>
          <w:color w:val="0D0D0D"/>
        </w:rPr>
        <w:t>hiện</w:t>
      </w:r>
      <w:r>
        <w:rPr>
          <w:color w:val="0D0D0D"/>
          <w:spacing w:val="-9"/>
        </w:rPr>
        <w:t> </w:t>
      </w:r>
      <w:r>
        <w:rPr>
          <w:color w:val="0D0D0D"/>
        </w:rPr>
        <w:t>giờ</w:t>
      </w:r>
      <w:r>
        <w:rPr>
          <w:color w:val="0D0D0D"/>
          <w:spacing w:val="-9"/>
        </w:rPr>
        <w:t> </w:t>
      </w:r>
      <w:r>
        <w:rPr>
          <w:color w:val="0D0D0D"/>
        </w:rPr>
        <w:t>là</w:t>
      </w:r>
      <w:r>
        <w:rPr>
          <w:color w:val="0D0D0D"/>
          <w:spacing w:val="-9"/>
        </w:rPr>
        <w:t> </w:t>
      </w:r>
      <w:r>
        <w:rPr>
          <w:color w:val="0D0D0D"/>
        </w:rPr>
        <w:t>quả</w:t>
      </w:r>
      <w:r>
        <w:rPr>
          <w:color w:val="0D0D0D"/>
          <w:spacing w:val="-9"/>
        </w:rPr>
        <w:t> </w:t>
      </w:r>
      <w:r>
        <w:rPr>
          <w:color w:val="0D0D0D"/>
        </w:rPr>
        <w:t>của</w:t>
      </w:r>
      <w:r>
        <w:rPr>
          <w:color w:val="0D0D0D"/>
          <w:spacing w:val="-9"/>
        </w:rPr>
        <w:t> </w:t>
      </w:r>
      <w:r>
        <w:rPr>
          <w:color w:val="0D0D0D"/>
        </w:rPr>
        <w:t>nghiệp,</w:t>
      </w:r>
      <w:r>
        <w:rPr>
          <w:color w:val="0D0D0D"/>
          <w:spacing w:val="-9"/>
        </w:rPr>
        <w:t> </w:t>
      </w:r>
      <w:r>
        <w:rPr>
          <w:color w:val="0D0D0D"/>
        </w:rPr>
        <w:t>ngửi,</w:t>
      </w:r>
      <w:r>
        <w:rPr>
          <w:color w:val="0D0D0D"/>
          <w:spacing w:val="-9"/>
        </w:rPr>
        <w:t> </w:t>
      </w:r>
      <w:r>
        <w:rPr>
          <w:color w:val="0D0D0D"/>
        </w:rPr>
        <w:t>nếm, xúc chạm cũng là quả của nghiệp. Nhưng những hạnh phúc</w:t>
      </w:r>
      <w:r>
        <w:rPr>
          <w:color w:val="0D0D0D"/>
          <w:spacing w:val="-9"/>
        </w:rPr>
        <w:t> </w:t>
      </w:r>
      <w:r>
        <w:rPr>
          <w:color w:val="0D0D0D"/>
        </w:rPr>
        <w:t>và</w:t>
      </w:r>
      <w:r>
        <w:rPr>
          <w:color w:val="0D0D0D"/>
          <w:spacing w:val="-9"/>
        </w:rPr>
        <w:t> </w:t>
      </w:r>
      <w:r>
        <w:rPr>
          <w:color w:val="0D0D0D"/>
        </w:rPr>
        <w:t>đau</w:t>
      </w:r>
      <w:r>
        <w:rPr>
          <w:color w:val="0D0D0D"/>
          <w:spacing w:val="-9"/>
        </w:rPr>
        <w:t> </w:t>
      </w:r>
      <w:r>
        <w:rPr>
          <w:color w:val="0D0D0D"/>
        </w:rPr>
        <w:t>khổ</w:t>
      </w:r>
      <w:r>
        <w:rPr>
          <w:color w:val="0D0D0D"/>
          <w:spacing w:val="-9"/>
        </w:rPr>
        <w:t> </w:t>
      </w:r>
      <w:r>
        <w:rPr>
          <w:color w:val="0D0D0D"/>
        </w:rPr>
        <w:t>mà</w:t>
      </w:r>
      <w:r>
        <w:rPr>
          <w:color w:val="0D0D0D"/>
          <w:spacing w:val="-9"/>
        </w:rPr>
        <w:t> </w:t>
      </w:r>
      <w:r>
        <w:rPr>
          <w:color w:val="0D0D0D"/>
        </w:rPr>
        <w:t>chúng</w:t>
      </w:r>
      <w:r>
        <w:rPr>
          <w:color w:val="0D0D0D"/>
          <w:spacing w:val="-9"/>
        </w:rPr>
        <w:t> </w:t>
      </w:r>
      <w:r>
        <w:rPr>
          <w:color w:val="0D0D0D"/>
        </w:rPr>
        <w:t>ta</w:t>
      </w:r>
      <w:r>
        <w:rPr>
          <w:color w:val="0D0D0D"/>
          <w:spacing w:val="-9"/>
        </w:rPr>
        <w:t> </w:t>
      </w:r>
      <w:r>
        <w:rPr>
          <w:color w:val="0D0D0D"/>
        </w:rPr>
        <w:t>kinh</w:t>
      </w:r>
      <w:r>
        <w:rPr>
          <w:color w:val="0D0D0D"/>
          <w:spacing w:val="-9"/>
        </w:rPr>
        <w:t> </w:t>
      </w:r>
      <w:r>
        <w:rPr>
          <w:color w:val="0D0D0D"/>
        </w:rPr>
        <w:t>nghiệm</w:t>
      </w:r>
      <w:r>
        <w:rPr>
          <w:color w:val="0D0D0D"/>
          <w:spacing w:val="-9"/>
        </w:rPr>
        <w:t> </w:t>
      </w:r>
      <w:r>
        <w:rPr>
          <w:color w:val="0D0D0D"/>
        </w:rPr>
        <w:t>sau</w:t>
      </w:r>
      <w:r>
        <w:rPr>
          <w:color w:val="0D0D0D"/>
          <w:spacing w:val="-9"/>
        </w:rPr>
        <w:t> </w:t>
      </w:r>
      <w:r>
        <w:rPr>
          <w:color w:val="0D0D0D"/>
        </w:rPr>
        <w:t>cái</w:t>
      </w:r>
      <w:r>
        <w:rPr>
          <w:color w:val="0D0D0D"/>
          <w:spacing w:val="-9"/>
        </w:rPr>
        <w:t> </w:t>
      </w:r>
      <w:r>
        <w:rPr>
          <w:color w:val="0D0D0D"/>
        </w:rPr>
        <w:t>thấy, nghe, ngửi, nếm, xúc chạm… thì không phải là quả của nghiệp. Chẳng hạn, khi ta nghe tin người thân bị ốm, hay những tin không vui về công việc của mình, khi</w:t>
      </w:r>
      <w:r>
        <w:rPr>
          <w:color w:val="0D0D0D"/>
          <w:spacing w:val="-3"/>
        </w:rPr>
        <w:t> </w:t>
      </w:r>
      <w:r>
        <w:rPr>
          <w:color w:val="0D0D0D"/>
        </w:rPr>
        <w:t>đó</w:t>
      </w:r>
      <w:r>
        <w:rPr>
          <w:color w:val="0D0D0D"/>
          <w:spacing w:val="-3"/>
        </w:rPr>
        <w:t> </w:t>
      </w:r>
      <w:r>
        <w:rPr>
          <w:color w:val="0D0D0D"/>
        </w:rPr>
        <w:t>có</w:t>
      </w:r>
      <w:r>
        <w:rPr>
          <w:color w:val="0D0D0D"/>
          <w:spacing w:val="-3"/>
        </w:rPr>
        <w:t> </w:t>
      </w:r>
      <w:r>
        <w:rPr>
          <w:color w:val="0D0D0D"/>
        </w:rPr>
        <w:t>rất</w:t>
      </w:r>
      <w:r>
        <w:rPr>
          <w:color w:val="0D0D0D"/>
          <w:spacing w:val="-3"/>
        </w:rPr>
        <w:t> </w:t>
      </w:r>
      <w:r>
        <w:rPr>
          <w:color w:val="0D0D0D"/>
        </w:rPr>
        <w:t>nhiều</w:t>
      </w:r>
      <w:r>
        <w:rPr>
          <w:color w:val="0D0D0D"/>
          <w:spacing w:val="-3"/>
        </w:rPr>
        <w:t> </w:t>
      </w:r>
      <w:r>
        <w:rPr>
          <w:color w:val="0D0D0D"/>
        </w:rPr>
        <w:t>loại</w:t>
      </w:r>
      <w:r>
        <w:rPr>
          <w:color w:val="0D0D0D"/>
          <w:spacing w:val="-3"/>
        </w:rPr>
        <w:t> </w:t>
      </w:r>
      <w:r>
        <w:rPr>
          <w:color w:val="0D0D0D"/>
        </w:rPr>
        <w:t>tâm</w:t>
      </w:r>
      <w:r>
        <w:rPr>
          <w:color w:val="0D0D0D"/>
          <w:spacing w:val="-3"/>
        </w:rPr>
        <w:t> </w:t>
      </w:r>
      <w:r>
        <w:rPr>
          <w:color w:val="0D0D0D"/>
        </w:rPr>
        <w:t>khác</w:t>
      </w:r>
      <w:r>
        <w:rPr>
          <w:color w:val="0D0D0D"/>
          <w:spacing w:val="-3"/>
        </w:rPr>
        <w:t> </w:t>
      </w:r>
      <w:r>
        <w:rPr>
          <w:color w:val="0D0D0D"/>
        </w:rPr>
        <w:t>nhau</w:t>
      </w:r>
      <w:r>
        <w:rPr>
          <w:color w:val="0D0D0D"/>
          <w:spacing w:val="-3"/>
        </w:rPr>
        <w:t> </w:t>
      </w:r>
      <w:r>
        <w:rPr>
          <w:color w:val="0D0D0D"/>
        </w:rPr>
        <w:t>sinh</w:t>
      </w:r>
      <w:r>
        <w:rPr>
          <w:color w:val="0D0D0D"/>
          <w:spacing w:val="-3"/>
        </w:rPr>
        <w:t> </w:t>
      </w:r>
      <w:r>
        <w:rPr>
          <w:color w:val="0D0D0D"/>
        </w:rPr>
        <w:t>khởi.</w:t>
      </w:r>
      <w:r>
        <w:rPr>
          <w:color w:val="0D0D0D"/>
          <w:spacing w:val="-3"/>
        </w:rPr>
        <w:t> </w:t>
      </w:r>
      <w:r>
        <w:rPr>
          <w:color w:val="0D0D0D"/>
        </w:rPr>
        <w:t>Cũng như</w:t>
      </w:r>
      <w:r>
        <w:rPr>
          <w:color w:val="0D0D0D"/>
          <w:spacing w:val="-8"/>
        </w:rPr>
        <w:t> </w:t>
      </w:r>
      <w:r>
        <w:rPr>
          <w:color w:val="0D0D0D"/>
        </w:rPr>
        <w:t>bây</w:t>
      </w:r>
      <w:r>
        <w:rPr>
          <w:color w:val="0D0D0D"/>
          <w:spacing w:val="-8"/>
        </w:rPr>
        <w:t> </w:t>
      </w:r>
      <w:r>
        <w:rPr>
          <w:color w:val="0D0D0D"/>
        </w:rPr>
        <w:t>giờ,</w:t>
      </w:r>
      <w:r>
        <w:rPr>
          <w:color w:val="0D0D0D"/>
          <w:spacing w:val="-8"/>
        </w:rPr>
        <w:t> </w:t>
      </w:r>
      <w:r>
        <w:rPr>
          <w:color w:val="0D0D0D"/>
        </w:rPr>
        <w:t>có</w:t>
      </w:r>
      <w:r>
        <w:rPr>
          <w:color w:val="0D0D0D"/>
          <w:spacing w:val="-8"/>
        </w:rPr>
        <w:t> </w:t>
      </w:r>
      <w:r>
        <w:rPr>
          <w:color w:val="0D0D0D"/>
        </w:rPr>
        <w:t>nghe</w:t>
      </w:r>
      <w:r>
        <w:rPr>
          <w:color w:val="0D0D0D"/>
          <w:spacing w:val="-8"/>
        </w:rPr>
        <w:t> </w:t>
      </w:r>
      <w:r>
        <w:rPr>
          <w:color w:val="0D0D0D"/>
        </w:rPr>
        <w:t>âm</w:t>
      </w:r>
      <w:r>
        <w:rPr>
          <w:color w:val="0D0D0D"/>
          <w:spacing w:val="-8"/>
        </w:rPr>
        <w:t> </w:t>
      </w:r>
      <w:r>
        <w:rPr>
          <w:color w:val="0D0D0D"/>
        </w:rPr>
        <w:t>thanh,</w:t>
      </w:r>
      <w:r>
        <w:rPr>
          <w:color w:val="0D0D0D"/>
          <w:spacing w:val="-8"/>
        </w:rPr>
        <w:t> </w:t>
      </w:r>
      <w:r>
        <w:rPr>
          <w:color w:val="0D0D0D"/>
        </w:rPr>
        <w:t>thấy</w:t>
      </w:r>
      <w:r>
        <w:rPr>
          <w:color w:val="0D0D0D"/>
          <w:spacing w:val="-8"/>
        </w:rPr>
        <w:t> </w:t>
      </w:r>
      <w:r>
        <w:rPr>
          <w:color w:val="0D0D0D"/>
        </w:rPr>
        <w:t>đối</w:t>
      </w:r>
      <w:r>
        <w:rPr>
          <w:color w:val="0D0D0D"/>
          <w:spacing w:val="-8"/>
        </w:rPr>
        <w:t> </w:t>
      </w:r>
      <w:r>
        <w:rPr>
          <w:color w:val="0D0D0D"/>
        </w:rPr>
        <w:t>tượng</w:t>
      </w:r>
      <w:r>
        <w:rPr>
          <w:color w:val="0D0D0D"/>
          <w:spacing w:val="-8"/>
        </w:rPr>
        <w:t> </w:t>
      </w:r>
      <w:r>
        <w:rPr>
          <w:color w:val="0D0D0D"/>
        </w:rPr>
        <w:t>thị</w:t>
      </w:r>
      <w:r>
        <w:rPr>
          <w:color w:val="0D0D0D"/>
          <w:spacing w:val="-8"/>
        </w:rPr>
        <w:t> </w:t>
      </w:r>
      <w:r>
        <w:rPr>
          <w:color w:val="0D0D0D"/>
        </w:rPr>
        <w:t>giác, rồi sau đó được tiếp nối bởi những suy nghĩ, nghĩ theo những</w:t>
      </w:r>
      <w:r>
        <w:rPr>
          <w:color w:val="0D0D0D"/>
          <w:spacing w:val="-10"/>
        </w:rPr>
        <w:t> </w:t>
      </w:r>
      <w:r>
        <w:rPr>
          <w:color w:val="0D0D0D"/>
        </w:rPr>
        <w:t>cách</w:t>
      </w:r>
      <w:r>
        <w:rPr>
          <w:color w:val="0D0D0D"/>
          <w:spacing w:val="-10"/>
        </w:rPr>
        <w:t> </w:t>
      </w:r>
      <w:r>
        <w:rPr>
          <w:color w:val="0D0D0D"/>
        </w:rPr>
        <w:t>khác</w:t>
      </w:r>
      <w:r>
        <w:rPr>
          <w:color w:val="0D0D0D"/>
          <w:spacing w:val="-10"/>
        </w:rPr>
        <w:t> </w:t>
      </w:r>
      <w:r>
        <w:rPr>
          <w:color w:val="0D0D0D"/>
        </w:rPr>
        <w:t>nhau.</w:t>
      </w:r>
      <w:r>
        <w:rPr>
          <w:color w:val="0D0D0D"/>
          <w:spacing w:val="-10"/>
        </w:rPr>
        <w:t> </w:t>
      </w:r>
      <w:r>
        <w:rPr>
          <w:color w:val="0D0D0D"/>
        </w:rPr>
        <w:t>Khi</w:t>
      </w:r>
      <w:r>
        <w:rPr>
          <w:color w:val="0D0D0D"/>
          <w:spacing w:val="-10"/>
        </w:rPr>
        <w:t> </w:t>
      </w:r>
      <w:r>
        <w:rPr>
          <w:color w:val="0D0D0D"/>
        </w:rPr>
        <w:t>nghĩ</w:t>
      </w:r>
      <w:r>
        <w:rPr>
          <w:color w:val="0D0D0D"/>
          <w:spacing w:val="-10"/>
        </w:rPr>
        <w:t> </w:t>
      </w:r>
      <w:r>
        <w:rPr>
          <w:color w:val="0D0D0D"/>
        </w:rPr>
        <w:t>về</w:t>
      </w:r>
      <w:r>
        <w:rPr>
          <w:color w:val="0D0D0D"/>
          <w:spacing w:val="-10"/>
        </w:rPr>
        <w:t> </w:t>
      </w:r>
      <w:r>
        <w:rPr>
          <w:color w:val="0D0D0D"/>
        </w:rPr>
        <w:t>tin</w:t>
      </w:r>
      <w:r>
        <w:rPr>
          <w:color w:val="0D0D0D"/>
          <w:spacing w:val="-10"/>
        </w:rPr>
        <w:t> </w:t>
      </w:r>
      <w:r>
        <w:rPr>
          <w:color w:val="0D0D0D"/>
        </w:rPr>
        <w:t>buồn</w:t>
      </w:r>
      <w:r>
        <w:rPr>
          <w:color w:val="0D0D0D"/>
          <w:spacing w:val="-10"/>
        </w:rPr>
        <w:t> </w:t>
      </w:r>
      <w:r>
        <w:rPr>
          <w:color w:val="0D0D0D"/>
        </w:rPr>
        <w:t>hay</w:t>
      </w:r>
      <w:r>
        <w:rPr>
          <w:color w:val="0D0D0D"/>
          <w:spacing w:val="-10"/>
        </w:rPr>
        <w:t> </w:t>
      </w:r>
      <w:r>
        <w:rPr>
          <w:color w:val="0D0D0D"/>
        </w:rPr>
        <w:t>những khó</w:t>
      </w:r>
      <w:r>
        <w:rPr>
          <w:color w:val="0D0D0D"/>
          <w:spacing w:val="-4"/>
        </w:rPr>
        <w:t> </w:t>
      </w:r>
      <w:r>
        <w:rPr>
          <w:color w:val="0D0D0D"/>
        </w:rPr>
        <w:t>khăn</w:t>
      </w:r>
      <w:r>
        <w:rPr>
          <w:color w:val="0D0D0D"/>
          <w:spacing w:val="-4"/>
        </w:rPr>
        <w:t> </w:t>
      </w:r>
      <w:r>
        <w:rPr>
          <w:color w:val="0D0D0D"/>
        </w:rPr>
        <w:t>mình</w:t>
      </w:r>
      <w:r>
        <w:rPr>
          <w:color w:val="0D0D0D"/>
          <w:spacing w:val="-4"/>
        </w:rPr>
        <w:t> </w:t>
      </w:r>
      <w:r>
        <w:rPr>
          <w:color w:val="0D0D0D"/>
        </w:rPr>
        <w:t>gặp</w:t>
      </w:r>
      <w:r>
        <w:rPr>
          <w:color w:val="0D0D0D"/>
          <w:spacing w:val="-4"/>
        </w:rPr>
        <w:t> </w:t>
      </w:r>
      <w:r>
        <w:rPr>
          <w:color w:val="0D0D0D"/>
        </w:rPr>
        <w:t>phải</w:t>
      </w:r>
      <w:r>
        <w:rPr>
          <w:color w:val="0D0D0D"/>
          <w:spacing w:val="-4"/>
        </w:rPr>
        <w:t> </w:t>
      </w:r>
      <w:r>
        <w:rPr>
          <w:color w:val="0D0D0D"/>
        </w:rPr>
        <w:t>thì</w:t>
      </w:r>
      <w:r>
        <w:rPr>
          <w:color w:val="0D0D0D"/>
          <w:spacing w:val="-4"/>
        </w:rPr>
        <w:t> </w:t>
      </w:r>
      <w:r>
        <w:rPr>
          <w:color w:val="0D0D0D"/>
        </w:rPr>
        <w:t>khoảnh</w:t>
      </w:r>
      <w:r>
        <w:rPr>
          <w:color w:val="0D0D0D"/>
          <w:spacing w:val="-4"/>
        </w:rPr>
        <w:t> </w:t>
      </w:r>
      <w:r>
        <w:rPr>
          <w:color w:val="0D0D0D"/>
        </w:rPr>
        <w:t>khắc</w:t>
      </w:r>
      <w:r>
        <w:rPr>
          <w:color w:val="0D0D0D"/>
          <w:spacing w:val="-4"/>
        </w:rPr>
        <w:t> </w:t>
      </w:r>
      <w:r>
        <w:rPr>
          <w:color w:val="0D0D0D"/>
        </w:rPr>
        <w:t>đó</w:t>
      </w:r>
      <w:r>
        <w:rPr>
          <w:color w:val="0D0D0D"/>
          <w:spacing w:val="-4"/>
        </w:rPr>
        <w:t> </w:t>
      </w:r>
      <w:r>
        <w:rPr>
          <w:color w:val="0D0D0D"/>
        </w:rPr>
        <w:t>không</w:t>
      </w:r>
      <w:r>
        <w:rPr>
          <w:color w:val="0D0D0D"/>
          <w:spacing w:val="-4"/>
        </w:rPr>
        <w:t> </w:t>
      </w:r>
      <w:r>
        <w:rPr>
          <w:color w:val="0D0D0D"/>
        </w:rPr>
        <w:t>còn là quả của nghiệp nữa. Những lo lắng và buồn đau do kinh</w:t>
      </w:r>
      <w:r>
        <w:rPr>
          <w:color w:val="0D0D0D"/>
          <w:spacing w:val="20"/>
        </w:rPr>
        <w:t> </w:t>
      </w:r>
      <w:r>
        <w:rPr>
          <w:color w:val="0D0D0D"/>
        </w:rPr>
        <w:t>nghiệm</w:t>
      </w:r>
      <w:r>
        <w:rPr>
          <w:color w:val="0D0D0D"/>
          <w:spacing w:val="20"/>
        </w:rPr>
        <w:t> </w:t>
      </w:r>
      <w:r>
        <w:rPr>
          <w:color w:val="0D0D0D"/>
        </w:rPr>
        <w:t>qua</w:t>
      </w:r>
      <w:r>
        <w:rPr>
          <w:color w:val="0D0D0D"/>
          <w:spacing w:val="20"/>
        </w:rPr>
        <w:t> </w:t>
      </w:r>
      <w:r>
        <w:rPr>
          <w:color w:val="0D0D0D"/>
        </w:rPr>
        <w:t>các</w:t>
      </w:r>
      <w:r>
        <w:rPr>
          <w:color w:val="0D0D0D"/>
          <w:spacing w:val="20"/>
        </w:rPr>
        <w:t> </w:t>
      </w:r>
      <w:r>
        <w:rPr>
          <w:color w:val="0D0D0D"/>
        </w:rPr>
        <w:t>căn</w:t>
      </w:r>
      <w:r>
        <w:rPr>
          <w:color w:val="0D0D0D"/>
          <w:spacing w:val="20"/>
        </w:rPr>
        <w:t> </w:t>
      </w:r>
      <w:r>
        <w:rPr>
          <w:color w:val="0D0D0D"/>
        </w:rPr>
        <w:t>tạo</w:t>
      </w:r>
      <w:r>
        <w:rPr>
          <w:color w:val="0D0D0D"/>
          <w:spacing w:val="20"/>
        </w:rPr>
        <w:t> </w:t>
      </w:r>
      <w:r>
        <w:rPr>
          <w:color w:val="0D0D0D"/>
        </w:rPr>
        <w:t>nên,</w:t>
      </w:r>
      <w:r>
        <w:rPr>
          <w:color w:val="0D0D0D"/>
          <w:spacing w:val="20"/>
        </w:rPr>
        <w:t> </w:t>
      </w:r>
      <w:r>
        <w:rPr>
          <w:color w:val="0D0D0D"/>
        </w:rPr>
        <w:t>dù</w:t>
      </w:r>
      <w:r>
        <w:rPr>
          <w:color w:val="0D0D0D"/>
          <w:spacing w:val="20"/>
        </w:rPr>
        <w:t> </w:t>
      </w:r>
      <w:r>
        <w:rPr>
          <w:color w:val="0D0D0D"/>
        </w:rPr>
        <w:t>lớn</w:t>
      </w:r>
      <w:r>
        <w:rPr>
          <w:color w:val="0D0D0D"/>
          <w:spacing w:val="20"/>
        </w:rPr>
        <w:t> </w:t>
      </w:r>
      <w:r>
        <w:rPr>
          <w:color w:val="0D0D0D"/>
        </w:rPr>
        <w:t>đến</w:t>
      </w:r>
      <w:r>
        <w:rPr>
          <w:color w:val="0D0D0D"/>
          <w:spacing w:val="20"/>
        </w:rPr>
        <w:t> </w:t>
      </w:r>
      <w:r>
        <w:rPr>
          <w:color w:val="0D0D0D"/>
          <w:spacing w:val="-2"/>
        </w:rPr>
        <w:t>nhường</w:t>
      </w:r>
    </w:p>
    <w:p>
      <w:pPr>
        <w:pStyle w:val="BodyText"/>
        <w:spacing w:line="300" w:lineRule="auto" w:before="89"/>
        <w:ind w:right="111"/>
      </w:pPr>
      <w:r>
        <w:rPr/>
        <w:br w:type="column"/>
      </w:r>
      <w:r>
        <w:rPr>
          <w:color w:val="0D0D0D"/>
        </w:rPr>
        <w:t>nào, thì cũng do tích lũy của những thiên hướng ấy từ quá khứ. Chính vì vậy, Đức Phật và các bậc</w:t>
      </w:r>
      <w:r>
        <w:rPr>
          <w:color w:val="0D0D0D"/>
          <w:spacing w:val="-4"/>
        </w:rPr>
        <w:t> </w:t>
      </w:r>
      <w:r>
        <w:rPr>
          <w:color w:val="0D0D0D"/>
        </w:rPr>
        <w:t>A</w:t>
      </w:r>
      <w:r>
        <w:rPr>
          <w:color w:val="0D0D0D"/>
          <w:spacing w:val="-4"/>
        </w:rPr>
        <w:t> </w:t>
      </w:r>
      <w:r>
        <w:rPr>
          <w:color w:val="0D0D0D"/>
        </w:rPr>
        <w:t>La hán vẫn có những kinh nghiệm bất khả ái qua các căn là quả</w:t>
      </w:r>
      <w:r>
        <w:rPr>
          <w:color w:val="0D0D0D"/>
          <w:spacing w:val="-8"/>
        </w:rPr>
        <w:t> </w:t>
      </w:r>
      <w:r>
        <w:rPr>
          <w:color w:val="0D0D0D"/>
        </w:rPr>
        <w:t>của</w:t>
      </w:r>
      <w:r>
        <w:rPr>
          <w:color w:val="0D0D0D"/>
          <w:spacing w:val="-8"/>
        </w:rPr>
        <w:t> </w:t>
      </w:r>
      <w:r>
        <w:rPr>
          <w:color w:val="0D0D0D"/>
        </w:rPr>
        <w:t>nghiệp</w:t>
      </w:r>
      <w:r>
        <w:rPr>
          <w:color w:val="0D0D0D"/>
          <w:spacing w:val="-8"/>
        </w:rPr>
        <w:t> </w:t>
      </w:r>
      <w:r>
        <w:rPr>
          <w:color w:val="0D0D0D"/>
        </w:rPr>
        <w:t>bất</w:t>
      </w:r>
      <w:r>
        <w:rPr>
          <w:color w:val="0D0D0D"/>
          <w:spacing w:val="-8"/>
        </w:rPr>
        <w:t> </w:t>
      </w:r>
      <w:r>
        <w:rPr>
          <w:color w:val="0D0D0D"/>
        </w:rPr>
        <w:t>thiện</w:t>
      </w:r>
      <w:r>
        <w:rPr>
          <w:color w:val="0D0D0D"/>
          <w:spacing w:val="-8"/>
        </w:rPr>
        <w:t> </w:t>
      </w:r>
      <w:r>
        <w:rPr>
          <w:color w:val="0D0D0D"/>
        </w:rPr>
        <w:t>đã</w:t>
      </w:r>
      <w:r>
        <w:rPr>
          <w:color w:val="0D0D0D"/>
          <w:spacing w:val="-8"/>
        </w:rPr>
        <w:t> </w:t>
      </w:r>
      <w:r>
        <w:rPr>
          <w:color w:val="0D0D0D"/>
        </w:rPr>
        <w:t>tạo</w:t>
      </w:r>
      <w:r>
        <w:rPr>
          <w:color w:val="0D0D0D"/>
          <w:spacing w:val="-8"/>
        </w:rPr>
        <w:t> </w:t>
      </w:r>
      <w:r>
        <w:rPr>
          <w:color w:val="0D0D0D"/>
        </w:rPr>
        <w:t>trong</w:t>
      </w:r>
      <w:r>
        <w:rPr>
          <w:color w:val="0D0D0D"/>
          <w:spacing w:val="-8"/>
        </w:rPr>
        <w:t> </w:t>
      </w:r>
      <w:r>
        <w:rPr>
          <w:color w:val="0D0D0D"/>
        </w:rPr>
        <w:t>quá</w:t>
      </w:r>
      <w:r>
        <w:rPr>
          <w:color w:val="0D0D0D"/>
          <w:spacing w:val="-8"/>
        </w:rPr>
        <w:t> </w:t>
      </w:r>
      <w:r>
        <w:rPr>
          <w:color w:val="0D0D0D"/>
        </w:rPr>
        <w:t>khứ,</w:t>
      </w:r>
      <w:r>
        <w:rPr>
          <w:color w:val="0D0D0D"/>
          <w:spacing w:val="-8"/>
        </w:rPr>
        <w:t> </w:t>
      </w:r>
      <w:r>
        <w:rPr>
          <w:color w:val="0D0D0D"/>
        </w:rPr>
        <w:t>vẫn</w:t>
      </w:r>
      <w:r>
        <w:rPr>
          <w:color w:val="0D0D0D"/>
          <w:spacing w:val="-8"/>
        </w:rPr>
        <w:t> </w:t>
      </w:r>
      <w:r>
        <w:rPr>
          <w:color w:val="0D0D0D"/>
        </w:rPr>
        <w:t>phải kinh</w:t>
      </w:r>
      <w:r>
        <w:rPr>
          <w:color w:val="0D0D0D"/>
          <w:spacing w:val="-6"/>
        </w:rPr>
        <w:t> </w:t>
      </w:r>
      <w:r>
        <w:rPr>
          <w:color w:val="0D0D0D"/>
        </w:rPr>
        <w:t>nghiệm</w:t>
      </w:r>
      <w:r>
        <w:rPr>
          <w:color w:val="0D0D0D"/>
          <w:spacing w:val="-6"/>
        </w:rPr>
        <w:t> </w:t>
      </w:r>
      <w:r>
        <w:rPr>
          <w:color w:val="0D0D0D"/>
        </w:rPr>
        <w:t>những</w:t>
      </w:r>
      <w:r>
        <w:rPr>
          <w:color w:val="0D0D0D"/>
          <w:spacing w:val="-6"/>
        </w:rPr>
        <w:t> </w:t>
      </w:r>
      <w:r>
        <w:rPr>
          <w:color w:val="0D0D0D"/>
        </w:rPr>
        <w:t>cảm</w:t>
      </w:r>
      <w:r>
        <w:rPr>
          <w:color w:val="0D0D0D"/>
          <w:spacing w:val="-6"/>
        </w:rPr>
        <w:t> </w:t>
      </w:r>
      <w:r>
        <w:rPr>
          <w:color w:val="0D0D0D"/>
        </w:rPr>
        <w:t>thọ</w:t>
      </w:r>
      <w:r>
        <w:rPr>
          <w:color w:val="0D0D0D"/>
          <w:spacing w:val="-6"/>
        </w:rPr>
        <w:t> </w:t>
      </w:r>
      <w:r>
        <w:rPr>
          <w:color w:val="0D0D0D"/>
        </w:rPr>
        <w:t>khó</w:t>
      </w:r>
      <w:r>
        <w:rPr>
          <w:color w:val="0D0D0D"/>
          <w:spacing w:val="-6"/>
        </w:rPr>
        <w:t> </w:t>
      </w:r>
      <w:r>
        <w:rPr>
          <w:color w:val="0D0D0D"/>
        </w:rPr>
        <w:t>chịu</w:t>
      </w:r>
      <w:r>
        <w:rPr>
          <w:color w:val="0D0D0D"/>
          <w:spacing w:val="-6"/>
        </w:rPr>
        <w:t> </w:t>
      </w:r>
      <w:r>
        <w:rPr>
          <w:color w:val="0D0D0D"/>
        </w:rPr>
        <w:t>như</w:t>
      </w:r>
      <w:r>
        <w:rPr>
          <w:color w:val="0D0D0D"/>
          <w:spacing w:val="-6"/>
        </w:rPr>
        <w:t> </w:t>
      </w:r>
      <w:r>
        <w:rPr>
          <w:color w:val="0D0D0D"/>
        </w:rPr>
        <w:t>thọ</w:t>
      </w:r>
      <w:r>
        <w:rPr>
          <w:color w:val="0D0D0D"/>
          <w:spacing w:val="-6"/>
        </w:rPr>
        <w:t> </w:t>
      </w:r>
      <w:r>
        <w:rPr>
          <w:color w:val="0D0D0D"/>
        </w:rPr>
        <w:t>khổ,</w:t>
      </w:r>
      <w:r>
        <w:rPr>
          <w:color w:val="0D0D0D"/>
          <w:spacing w:val="-6"/>
        </w:rPr>
        <w:t> </w:t>
      </w:r>
      <w:r>
        <w:rPr>
          <w:color w:val="0D0D0D"/>
        </w:rPr>
        <w:t>như trường hợp Đức Phật đã kinh nghiệm trước khi Ngài nhập bát niết bàn. Nhưng các Ngài không có sự đau buồn,</w:t>
      </w:r>
      <w:r>
        <w:rPr>
          <w:color w:val="0D0D0D"/>
          <w:spacing w:val="-1"/>
        </w:rPr>
        <w:t> </w:t>
      </w:r>
      <w:r>
        <w:rPr>
          <w:color w:val="0D0D0D"/>
        </w:rPr>
        <w:t>sân</w:t>
      </w:r>
      <w:r>
        <w:rPr>
          <w:color w:val="0D0D0D"/>
          <w:spacing w:val="-1"/>
        </w:rPr>
        <w:t> </w:t>
      </w:r>
      <w:r>
        <w:rPr>
          <w:color w:val="0D0D0D"/>
        </w:rPr>
        <w:t>hận</w:t>
      </w:r>
      <w:r>
        <w:rPr>
          <w:color w:val="0D0D0D"/>
          <w:spacing w:val="-1"/>
        </w:rPr>
        <w:t> </w:t>
      </w:r>
      <w:r>
        <w:rPr>
          <w:color w:val="0D0D0D"/>
        </w:rPr>
        <w:t>với</w:t>
      </w:r>
      <w:r>
        <w:rPr>
          <w:color w:val="0D0D0D"/>
          <w:spacing w:val="-1"/>
        </w:rPr>
        <w:t> </w:t>
      </w:r>
      <w:r>
        <w:rPr>
          <w:color w:val="0D0D0D"/>
        </w:rPr>
        <w:t>những</w:t>
      </w:r>
      <w:r>
        <w:rPr>
          <w:color w:val="0D0D0D"/>
          <w:spacing w:val="-1"/>
        </w:rPr>
        <w:t> </w:t>
      </w:r>
      <w:r>
        <w:rPr>
          <w:color w:val="0D0D0D"/>
        </w:rPr>
        <w:t>cảm</w:t>
      </w:r>
      <w:r>
        <w:rPr>
          <w:color w:val="0D0D0D"/>
          <w:spacing w:val="-1"/>
        </w:rPr>
        <w:t> </w:t>
      </w:r>
      <w:r>
        <w:rPr>
          <w:color w:val="0D0D0D"/>
        </w:rPr>
        <w:t>thọ</w:t>
      </w:r>
      <w:r>
        <w:rPr>
          <w:color w:val="0D0D0D"/>
          <w:spacing w:val="-1"/>
        </w:rPr>
        <w:t> </w:t>
      </w:r>
      <w:r>
        <w:rPr>
          <w:color w:val="0D0D0D"/>
        </w:rPr>
        <w:t>sinh</w:t>
      </w:r>
      <w:r>
        <w:rPr>
          <w:color w:val="0D0D0D"/>
          <w:spacing w:val="-1"/>
        </w:rPr>
        <w:t> </w:t>
      </w:r>
      <w:r>
        <w:rPr>
          <w:color w:val="0D0D0D"/>
        </w:rPr>
        <w:t>khởi</w:t>
      </w:r>
      <w:r>
        <w:rPr>
          <w:color w:val="0D0D0D"/>
          <w:spacing w:val="-1"/>
        </w:rPr>
        <w:t> </w:t>
      </w:r>
      <w:r>
        <w:rPr>
          <w:color w:val="0D0D0D"/>
        </w:rPr>
        <w:t>do</w:t>
      </w:r>
      <w:r>
        <w:rPr>
          <w:color w:val="0D0D0D"/>
          <w:spacing w:val="-1"/>
        </w:rPr>
        <w:t> </w:t>
      </w:r>
      <w:r>
        <w:rPr>
          <w:color w:val="0D0D0D"/>
        </w:rPr>
        <w:t>quả</w:t>
      </w:r>
      <w:r>
        <w:rPr>
          <w:color w:val="0D0D0D"/>
          <w:spacing w:val="-1"/>
        </w:rPr>
        <w:t> </w:t>
      </w:r>
      <w:r>
        <w:rPr>
          <w:color w:val="0D0D0D"/>
        </w:rPr>
        <w:t>của nghiệp. Chính vì vậy, khi ta đau buồn hay bối rối, lo lắng,</w:t>
      </w:r>
      <w:r>
        <w:rPr>
          <w:color w:val="0D0D0D"/>
          <w:spacing w:val="-10"/>
        </w:rPr>
        <w:t> </w:t>
      </w:r>
      <w:r>
        <w:rPr>
          <w:color w:val="0D0D0D"/>
        </w:rPr>
        <w:t>khi</w:t>
      </w:r>
      <w:r>
        <w:rPr>
          <w:color w:val="0D0D0D"/>
          <w:spacing w:val="-10"/>
        </w:rPr>
        <w:t> </w:t>
      </w:r>
      <w:r>
        <w:rPr>
          <w:color w:val="0D0D0D"/>
        </w:rPr>
        <w:t>đó</w:t>
      </w:r>
      <w:r>
        <w:rPr>
          <w:color w:val="0D0D0D"/>
          <w:spacing w:val="-10"/>
        </w:rPr>
        <w:t> </w:t>
      </w:r>
      <w:r>
        <w:rPr>
          <w:color w:val="0D0D0D"/>
        </w:rPr>
        <w:t>không</w:t>
      </w:r>
      <w:r>
        <w:rPr>
          <w:color w:val="0D0D0D"/>
          <w:spacing w:val="-10"/>
        </w:rPr>
        <w:t> </w:t>
      </w:r>
      <w:r>
        <w:rPr>
          <w:color w:val="0D0D0D"/>
        </w:rPr>
        <w:t>thể</w:t>
      </w:r>
      <w:r>
        <w:rPr>
          <w:color w:val="0D0D0D"/>
          <w:spacing w:val="-10"/>
        </w:rPr>
        <w:t> </w:t>
      </w:r>
      <w:r>
        <w:rPr>
          <w:color w:val="0D0D0D"/>
        </w:rPr>
        <w:t>đơn</w:t>
      </w:r>
      <w:r>
        <w:rPr>
          <w:color w:val="0D0D0D"/>
          <w:spacing w:val="-10"/>
        </w:rPr>
        <w:t> </w:t>
      </w:r>
      <w:r>
        <w:rPr>
          <w:color w:val="0D0D0D"/>
        </w:rPr>
        <w:t>thuần</w:t>
      </w:r>
      <w:r>
        <w:rPr>
          <w:color w:val="0D0D0D"/>
          <w:spacing w:val="-10"/>
        </w:rPr>
        <w:t> </w:t>
      </w:r>
      <w:r>
        <w:rPr>
          <w:color w:val="0D0D0D"/>
        </w:rPr>
        <w:t>nói</w:t>
      </w:r>
      <w:r>
        <w:rPr>
          <w:color w:val="0D0D0D"/>
          <w:spacing w:val="-10"/>
        </w:rPr>
        <w:t> </w:t>
      </w:r>
      <w:r>
        <w:rPr>
          <w:color w:val="0D0D0D"/>
        </w:rPr>
        <w:t>rằng</w:t>
      </w:r>
      <w:r>
        <w:rPr>
          <w:color w:val="0D0D0D"/>
          <w:spacing w:val="-10"/>
        </w:rPr>
        <w:t> </w:t>
      </w:r>
      <w:r>
        <w:rPr>
          <w:color w:val="0D0D0D"/>
        </w:rPr>
        <w:t>đó</w:t>
      </w:r>
      <w:r>
        <w:rPr>
          <w:color w:val="0D0D0D"/>
          <w:spacing w:val="-10"/>
        </w:rPr>
        <w:t> </w:t>
      </w:r>
      <w:r>
        <w:rPr>
          <w:color w:val="0D0D0D"/>
        </w:rPr>
        <w:t>là</w:t>
      </w:r>
      <w:r>
        <w:rPr>
          <w:color w:val="0D0D0D"/>
          <w:spacing w:val="-10"/>
        </w:rPr>
        <w:t> </w:t>
      </w:r>
      <w:r>
        <w:rPr>
          <w:color w:val="0D0D0D"/>
        </w:rPr>
        <w:t>quả</w:t>
      </w:r>
      <w:r>
        <w:rPr>
          <w:color w:val="0D0D0D"/>
          <w:spacing w:val="-10"/>
        </w:rPr>
        <w:t> </w:t>
      </w:r>
      <w:r>
        <w:rPr>
          <w:color w:val="0D0D0D"/>
        </w:rPr>
        <w:t>của nghiệp. Vì những khoảnh khắc quả của nghiệp chỉ là những</w:t>
      </w:r>
      <w:r>
        <w:rPr>
          <w:color w:val="0D0D0D"/>
          <w:spacing w:val="-4"/>
        </w:rPr>
        <w:t> </w:t>
      </w:r>
      <w:r>
        <w:rPr>
          <w:color w:val="0D0D0D"/>
        </w:rPr>
        <w:t>khoảnh</w:t>
      </w:r>
      <w:r>
        <w:rPr>
          <w:color w:val="0D0D0D"/>
          <w:spacing w:val="-4"/>
        </w:rPr>
        <w:t> </w:t>
      </w:r>
      <w:r>
        <w:rPr>
          <w:color w:val="0D0D0D"/>
        </w:rPr>
        <w:t>khắc</w:t>
      </w:r>
      <w:r>
        <w:rPr>
          <w:color w:val="0D0D0D"/>
          <w:spacing w:val="-4"/>
        </w:rPr>
        <w:t> </w:t>
      </w:r>
      <w:r>
        <w:rPr>
          <w:color w:val="0D0D0D"/>
        </w:rPr>
        <w:t>rất</w:t>
      </w:r>
      <w:r>
        <w:rPr>
          <w:color w:val="0D0D0D"/>
          <w:spacing w:val="-4"/>
        </w:rPr>
        <w:t> </w:t>
      </w:r>
      <w:r>
        <w:rPr>
          <w:color w:val="0D0D0D"/>
        </w:rPr>
        <w:t>ngắn</w:t>
      </w:r>
      <w:r>
        <w:rPr>
          <w:color w:val="0D0D0D"/>
          <w:spacing w:val="-4"/>
        </w:rPr>
        <w:t> </w:t>
      </w:r>
      <w:r>
        <w:rPr>
          <w:color w:val="0D0D0D"/>
        </w:rPr>
        <w:t>ngủi,</w:t>
      </w:r>
      <w:r>
        <w:rPr>
          <w:color w:val="0D0D0D"/>
          <w:spacing w:val="-4"/>
        </w:rPr>
        <w:t> </w:t>
      </w:r>
      <w:r>
        <w:rPr>
          <w:color w:val="0D0D0D"/>
        </w:rPr>
        <w:t>là</w:t>
      </w:r>
      <w:r>
        <w:rPr>
          <w:color w:val="0D0D0D"/>
          <w:spacing w:val="-4"/>
        </w:rPr>
        <w:t> </w:t>
      </w:r>
      <w:r>
        <w:rPr>
          <w:color w:val="0D0D0D"/>
        </w:rPr>
        <w:t>khoảnh</w:t>
      </w:r>
      <w:r>
        <w:rPr>
          <w:color w:val="0D0D0D"/>
          <w:spacing w:val="-4"/>
        </w:rPr>
        <w:t> </w:t>
      </w:r>
      <w:r>
        <w:rPr>
          <w:color w:val="0D0D0D"/>
        </w:rPr>
        <w:t>khắc</w:t>
      </w:r>
      <w:r>
        <w:rPr>
          <w:color w:val="0D0D0D"/>
          <w:spacing w:val="-4"/>
        </w:rPr>
        <w:t> </w:t>
      </w:r>
      <w:r>
        <w:rPr>
          <w:color w:val="0D0D0D"/>
        </w:rPr>
        <w:t>kinh nghiệm qua năm căn, sau đó được tiếp nối bởi những suy</w:t>
      </w:r>
      <w:r>
        <w:rPr>
          <w:color w:val="0D0D0D"/>
          <w:spacing w:val="-6"/>
        </w:rPr>
        <w:t> </w:t>
      </w:r>
      <w:r>
        <w:rPr>
          <w:color w:val="0D0D0D"/>
        </w:rPr>
        <w:t>nghĩ</w:t>
      </w:r>
      <w:r>
        <w:rPr>
          <w:color w:val="0D0D0D"/>
          <w:spacing w:val="-6"/>
        </w:rPr>
        <w:t> </w:t>
      </w:r>
      <w:r>
        <w:rPr>
          <w:color w:val="0D0D0D"/>
        </w:rPr>
        <w:t>trong</w:t>
      </w:r>
      <w:r>
        <w:rPr>
          <w:color w:val="0D0D0D"/>
          <w:spacing w:val="-6"/>
        </w:rPr>
        <w:t> </w:t>
      </w:r>
      <w:r>
        <w:rPr>
          <w:color w:val="0D0D0D"/>
        </w:rPr>
        <w:t>ý</w:t>
      </w:r>
      <w:r>
        <w:rPr>
          <w:color w:val="0D0D0D"/>
          <w:spacing w:val="-6"/>
        </w:rPr>
        <w:t> </w:t>
      </w:r>
      <w:r>
        <w:rPr>
          <w:color w:val="0D0D0D"/>
        </w:rPr>
        <w:t>môn.</w:t>
      </w:r>
      <w:r>
        <w:rPr>
          <w:color w:val="0D0D0D"/>
          <w:spacing w:val="-6"/>
        </w:rPr>
        <w:t> </w:t>
      </w:r>
      <w:r>
        <w:rPr>
          <w:color w:val="0D0D0D"/>
        </w:rPr>
        <w:t>Ở</w:t>
      </w:r>
      <w:r>
        <w:rPr>
          <w:color w:val="0D0D0D"/>
          <w:spacing w:val="-6"/>
        </w:rPr>
        <w:t> </w:t>
      </w:r>
      <w:r>
        <w:rPr>
          <w:color w:val="0D0D0D"/>
        </w:rPr>
        <w:t>khoảnh</w:t>
      </w:r>
      <w:r>
        <w:rPr>
          <w:color w:val="0D0D0D"/>
          <w:spacing w:val="-6"/>
        </w:rPr>
        <w:t> </w:t>
      </w:r>
      <w:r>
        <w:rPr>
          <w:color w:val="0D0D0D"/>
        </w:rPr>
        <w:t>khắc</w:t>
      </w:r>
      <w:r>
        <w:rPr>
          <w:color w:val="0D0D0D"/>
          <w:spacing w:val="-6"/>
        </w:rPr>
        <w:t> </w:t>
      </w:r>
      <w:r>
        <w:rPr>
          <w:color w:val="0D0D0D"/>
        </w:rPr>
        <w:t>nghe,</w:t>
      </w:r>
      <w:r>
        <w:rPr>
          <w:color w:val="0D0D0D"/>
          <w:spacing w:val="-6"/>
        </w:rPr>
        <w:t> </w:t>
      </w:r>
      <w:r>
        <w:rPr>
          <w:color w:val="0D0D0D"/>
        </w:rPr>
        <w:t>thấy,</w:t>
      </w:r>
      <w:r>
        <w:rPr>
          <w:color w:val="0D0D0D"/>
          <w:spacing w:val="-6"/>
        </w:rPr>
        <w:t> </w:t>
      </w:r>
      <w:r>
        <w:rPr>
          <w:color w:val="0D0D0D"/>
        </w:rPr>
        <w:t>ngửi, nếm, xúc chạm thì không có tham hay sân sinh khởi cùng. Những loại tâm sở thiện hay bất thiện sinh khởi cùng tâm thiện và bất thiện, là chuỗi tâm tiếp theo của tiến</w:t>
      </w:r>
      <w:r>
        <w:rPr>
          <w:color w:val="0D0D0D"/>
          <w:spacing w:val="-8"/>
        </w:rPr>
        <w:t> </w:t>
      </w:r>
      <w:r>
        <w:rPr>
          <w:color w:val="0D0D0D"/>
        </w:rPr>
        <w:t>trình</w:t>
      </w:r>
      <w:r>
        <w:rPr>
          <w:color w:val="0D0D0D"/>
          <w:spacing w:val="-8"/>
        </w:rPr>
        <w:t> </w:t>
      </w:r>
      <w:r>
        <w:rPr>
          <w:color w:val="0D0D0D"/>
        </w:rPr>
        <w:t>ngũ</w:t>
      </w:r>
      <w:r>
        <w:rPr>
          <w:color w:val="0D0D0D"/>
          <w:spacing w:val="-8"/>
        </w:rPr>
        <w:t> </w:t>
      </w:r>
      <w:r>
        <w:rPr>
          <w:color w:val="0D0D0D"/>
        </w:rPr>
        <w:t>môn</w:t>
      </w:r>
      <w:r>
        <w:rPr>
          <w:color w:val="0D0D0D"/>
          <w:spacing w:val="-8"/>
        </w:rPr>
        <w:t> </w:t>
      </w:r>
      <w:r>
        <w:rPr>
          <w:color w:val="0D0D0D"/>
        </w:rPr>
        <w:t>hay</w:t>
      </w:r>
      <w:r>
        <w:rPr>
          <w:color w:val="0D0D0D"/>
          <w:spacing w:val="-8"/>
        </w:rPr>
        <w:t> </w:t>
      </w:r>
      <w:r>
        <w:rPr>
          <w:color w:val="0D0D0D"/>
        </w:rPr>
        <w:t>trong</w:t>
      </w:r>
      <w:r>
        <w:rPr>
          <w:color w:val="0D0D0D"/>
          <w:spacing w:val="-8"/>
        </w:rPr>
        <w:t> </w:t>
      </w:r>
      <w:r>
        <w:rPr>
          <w:color w:val="0D0D0D"/>
        </w:rPr>
        <w:t>nhiều</w:t>
      </w:r>
      <w:r>
        <w:rPr>
          <w:color w:val="0D0D0D"/>
          <w:spacing w:val="-8"/>
        </w:rPr>
        <w:t> </w:t>
      </w:r>
      <w:r>
        <w:rPr>
          <w:color w:val="0D0D0D"/>
        </w:rPr>
        <w:t>tiến</w:t>
      </w:r>
      <w:r>
        <w:rPr>
          <w:color w:val="0D0D0D"/>
          <w:spacing w:val="-8"/>
        </w:rPr>
        <w:t> </w:t>
      </w:r>
      <w:r>
        <w:rPr>
          <w:color w:val="0D0D0D"/>
        </w:rPr>
        <w:t>trình</w:t>
      </w:r>
      <w:r>
        <w:rPr>
          <w:color w:val="0D0D0D"/>
          <w:spacing w:val="-8"/>
        </w:rPr>
        <w:t> </w:t>
      </w:r>
      <w:r>
        <w:rPr>
          <w:color w:val="0D0D0D"/>
        </w:rPr>
        <w:t>ý</w:t>
      </w:r>
      <w:r>
        <w:rPr>
          <w:color w:val="0D0D0D"/>
          <w:spacing w:val="-8"/>
        </w:rPr>
        <w:t> </w:t>
      </w:r>
      <w:r>
        <w:rPr>
          <w:color w:val="0D0D0D"/>
        </w:rPr>
        <w:t>môn</w:t>
      </w:r>
      <w:r>
        <w:rPr>
          <w:color w:val="0D0D0D"/>
          <w:spacing w:val="-8"/>
        </w:rPr>
        <w:t> </w:t>
      </w:r>
      <w:r>
        <w:rPr>
          <w:color w:val="0D0D0D"/>
        </w:rPr>
        <w:t>sau đó. Đức Phật đã nói rằng, vấn đề thực sự của cuộc đời chúng</w:t>
      </w:r>
      <w:r>
        <w:rPr>
          <w:color w:val="0D0D0D"/>
          <w:spacing w:val="-6"/>
        </w:rPr>
        <w:t> </w:t>
      </w:r>
      <w:r>
        <w:rPr>
          <w:color w:val="0D0D0D"/>
        </w:rPr>
        <w:t>ta</w:t>
      </w:r>
      <w:r>
        <w:rPr>
          <w:color w:val="0D0D0D"/>
          <w:spacing w:val="-6"/>
        </w:rPr>
        <w:t> </w:t>
      </w:r>
      <w:r>
        <w:rPr>
          <w:color w:val="0D0D0D"/>
        </w:rPr>
        <w:t>là</w:t>
      </w:r>
      <w:r>
        <w:rPr>
          <w:color w:val="0D0D0D"/>
          <w:spacing w:val="-6"/>
        </w:rPr>
        <w:t> </w:t>
      </w:r>
      <w:r>
        <w:rPr>
          <w:color w:val="0D0D0D"/>
        </w:rPr>
        <w:t>tham,</w:t>
      </w:r>
      <w:r>
        <w:rPr>
          <w:color w:val="0D0D0D"/>
          <w:spacing w:val="-6"/>
        </w:rPr>
        <w:t> </w:t>
      </w:r>
      <w:r>
        <w:rPr>
          <w:color w:val="0D0D0D"/>
        </w:rPr>
        <w:t>sân</w:t>
      </w:r>
      <w:r>
        <w:rPr>
          <w:color w:val="0D0D0D"/>
          <w:spacing w:val="-6"/>
        </w:rPr>
        <w:t> </w:t>
      </w:r>
      <w:r>
        <w:rPr>
          <w:color w:val="0D0D0D"/>
        </w:rPr>
        <w:t>và</w:t>
      </w:r>
      <w:r>
        <w:rPr>
          <w:color w:val="0D0D0D"/>
          <w:spacing w:val="-6"/>
        </w:rPr>
        <w:t> </w:t>
      </w:r>
      <w:r>
        <w:rPr>
          <w:color w:val="0D0D0D"/>
        </w:rPr>
        <w:t>si.</w:t>
      </w:r>
      <w:r>
        <w:rPr>
          <w:color w:val="0D0D0D"/>
          <w:spacing w:val="-6"/>
        </w:rPr>
        <w:t> </w:t>
      </w:r>
      <w:r>
        <w:rPr>
          <w:color w:val="0D0D0D"/>
        </w:rPr>
        <w:t>Chúng</w:t>
      </w:r>
      <w:r>
        <w:rPr>
          <w:color w:val="0D0D0D"/>
          <w:spacing w:val="-6"/>
        </w:rPr>
        <w:t> </w:t>
      </w:r>
      <w:r>
        <w:rPr>
          <w:color w:val="0D0D0D"/>
        </w:rPr>
        <w:t>ta</w:t>
      </w:r>
      <w:r>
        <w:rPr>
          <w:color w:val="0D0D0D"/>
          <w:spacing w:val="-6"/>
        </w:rPr>
        <w:t> </w:t>
      </w:r>
      <w:r>
        <w:rPr>
          <w:color w:val="0D0D0D"/>
        </w:rPr>
        <w:t>cũng</w:t>
      </w:r>
      <w:r>
        <w:rPr>
          <w:color w:val="0D0D0D"/>
          <w:spacing w:val="-6"/>
        </w:rPr>
        <w:t> </w:t>
      </w:r>
      <w:r>
        <w:rPr>
          <w:color w:val="0D0D0D"/>
        </w:rPr>
        <w:t>đã</w:t>
      </w:r>
      <w:r>
        <w:rPr>
          <w:color w:val="0D0D0D"/>
          <w:spacing w:val="-6"/>
        </w:rPr>
        <w:t> </w:t>
      </w:r>
      <w:r>
        <w:rPr>
          <w:color w:val="0D0D0D"/>
        </w:rPr>
        <w:t>nói</w:t>
      </w:r>
      <w:r>
        <w:rPr>
          <w:color w:val="0D0D0D"/>
          <w:spacing w:val="-6"/>
        </w:rPr>
        <w:t> </w:t>
      </w:r>
      <w:r>
        <w:rPr>
          <w:color w:val="0D0D0D"/>
        </w:rPr>
        <w:t>chính những</w:t>
      </w:r>
      <w:r>
        <w:rPr>
          <w:color w:val="0D0D0D"/>
          <w:spacing w:val="-7"/>
        </w:rPr>
        <w:t> </w:t>
      </w:r>
      <w:r>
        <w:rPr>
          <w:color w:val="0D0D0D"/>
        </w:rPr>
        <w:t>trạng</w:t>
      </w:r>
      <w:r>
        <w:rPr>
          <w:color w:val="0D0D0D"/>
          <w:spacing w:val="-7"/>
        </w:rPr>
        <w:t> </w:t>
      </w:r>
      <w:r>
        <w:rPr>
          <w:color w:val="0D0D0D"/>
        </w:rPr>
        <w:t>thái</w:t>
      </w:r>
      <w:r>
        <w:rPr>
          <w:color w:val="0D0D0D"/>
          <w:spacing w:val="-7"/>
        </w:rPr>
        <w:t> </w:t>
      </w:r>
      <w:r>
        <w:rPr>
          <w:color w:val="0D0D0D"/>
        </w:rPr>
        <w:t>bất</w:t>
      </w:r>
      <w:r>
        <w:rPr>
          <w:color w:val="0D0D0D"/>
          <w:spacing w:val="-7"/>
        </w:rPr>
        <w:t> </w:t>
      </w:r>
      <w:r>
        <w:rPr>
          <w:color w:val="0D0D0D"/>
        </w:rPr>
        <w:t>thiện</w:t>
      </w:r>
      <w:r>
        <w:rPr>
          <w:color w:val="0D0D0D"/>
          <w:spacing w:val="-7"/>
        </w:rPr>
        <w:t> </w:t>
      </w:r>
      <w:r>
        <w:rPr>
          <w:color w:val="0D0D0D"/>
        </w:rPr>
        <w:t>này</w:t>
      </w:r>
      <w:r>
        <w:rPr>
          <w:color w:val="0D0D0D"/>
          <w:spacing w:val="-7"/>
        </w:rPr>
        <w:t> </w:t>
      </w:r>
      <w:r>
        <w:rPr>
          <w:color w:val="0D0D0D"/>
        </w:rPr>
        <w:t>mới</w:t>
      </w:r>
      <w:r>
        <w:rPr>
          <w:color w:val="0D0D0D"/>
          <w:spacing w:val="-7"/>
        </w:rPr>
        <w:t> </w:t>
      </w:r>
      <w:r>
        <w:rPr>
          <w:color w:val="0D0D0D"/>
        </w:rPr>
        <w:t>tạo</w:t>
      </w:r>
      <w:r>
        <w:rPr>
          <w:color w:val="0D0D0D"/>
          <w:spacing w:val="-7"/>
        </w:rPr>
        <w:t> </w:t>
      </w:r>
      <w:r>
        <w:rPr>
          <w:color w:val="0D0D0D"/>
        </w:rPr>
        <w:t>ra</w:t>
      </w:r>
      <w:r>
        <w:rPr>
          <w:color w:val="0D0D0D"/>
          <w:spacing w:val="-7"/>
        </w:rPr>
        <w:t> </w:t>
      </w:r>
      <w:r>
        <w:rPr>
          <w:color w:val="0D0D0D"/>
        </w:rPr>
        <w:t>khổ</w:t>
      </w:r>
      <w:r>
        <w:rPr>
          <w:color w:val="0D0D0D"/>
          <w:spacing w:val="-7"/>
        </w:rPr>
        <w:t> </w:t>
      </w:r>
      <w:r>
        <w:rPr>
          <w:color w:val="0D0D0D"/>
        </w:rPr>
        <w:t>đau</w:t>
      </w:r>
      <w:r>
        <w:rPr>
          <w:color w:val="0D0D0D"/>
          <w:spacing w:val="-7"/>
        </w:rPr>
        <w:t> </w:t>
      </w:r>
      <w:r>
        <w:rPr>
          <w:color w:val="0D0D0D"/>
        </w:rPr>
        <w:t>trong cuộc sống.</w:t>
      </w:r>
    </w:p>
    <w:p>
      <w:pPr>
        <w:pStyle w:val="BodyText"/>
        <w:spacing w:line="300" w:lineRule="auto" w:before="185"/>
        <w:ind w:right="111" w:firstLine="453"/>
      </w:pPr>
      <w:r>
        <w:rPr>
          <w:b/>
          <w:i/>
          <w:color w:val="0D0D0D"/>
        </w:rPr>
        <w:t>Sư</w:t>
      </w:r>
      <w:r>
        <w:rPr>
          <w:b/>
          <w:i/>
          <w:color w:val="0D0D0D"/>
          <w:spacing w:val="-7"/>
        </w:rPr>
        <w:t> </w:t>
      </w:r>
      <w:r>
        <w:rPr>
          <w:b/>
          <w:i/>
          <w:color w:val="0D0D0D"/>
        </w:rPr>
        <w:t>cô</w:t>
      </w:r>
      <w:r>
        <w:rPr>
          <w:b/>
          <w:i/>
          <w:color w:val="0D0D0D"/>
          <w:spacing w:val="-8"/>
        </w:rPr>
        <w:t> </w:t>
      </w:r>
      <w:r>
        <w:rPr>
          <w:b/>
          <w:i/>
          <w:color w:val="0D0D0D"/>
        </w:rPr>
        <w:t>2</w:t>
      </w:r>
      <w:r>
        <w:rPr>
          <w:color w:val="0D0D0D"/>
        </w:rPr>
        <w:t>:</w:t>
      </w:r>
      <w:r>
        <w:rPr>
          <w:color w:val="0D0D0D"/>
          <w:spacing w:val="-8"/>
        </w:rPr>
        <w:t> </w:t>
      </w:r>
      <w:r>
        <w:rPr>
          <w:color w:val="0D0D0D"/>
        </w:rPr>
        <w:t>Con</w:t>
      </w:r>
      <w:r>
        <w:rPr>
          <w:color w:val="0D0D0D"/>
          <w:spacing w:val="-8"/>
        </w:rPr>
        <w:t> </w:t>
      </w:r>
      <w:r>
        <w:rPr>
          <w:color w:val="0D0D0D"/>
        </w:rPr>
        <w:t>hiểu</w:t>
      </w:r>
      <w:r>
        <w:rPr>
          <w:color w:val="0D0D0D"/>
          <w:spacing w:val="-8"/>
        </w:rPr>
        <w:t> </w:t>
      </w:r>
      <w:r>
        <w:rPr>
          <w:color w:val="0D0D0D"/>
        </w:rPr>
        <w:t>như</w:t>
      </w:r>
      <w:r>
        <w:rPr>
          <w:color w:val="0D0D0D"/>
          <w:spacing w:val="-8"/>
        </w:rPr>
        <w:t> </w:t>
      </w:r>
      <w:r>
        <w:rPr>
          <w:color w:val="0D0D0D"/>
        </w:rPr>
        <w:t>thế</w:t>
      </w:r>
      <w:r>
        <w:rPr>
          <w:color w:val="0D0D0D"/>
          <w:spacing w:val="-8"/>
        </w:rPr>
        <w:t> </w:t>
      </w:r>
      <w:r>
        <w:rPr>
          <w:color w:val="0D0D0D"/>
        </w:rPr>
        <w:t>này</w:t>
      </w:r>
      <w:r>
        <w:rPr>
          <w:color w:val="0D0D0D"/>
          <w:spacing w:val="-8"/>
        </w:rPr>
        <w:t> </w:t>
      </w:r>
      <w:r>
        <w:rPr>
          <w:color w:val="0D0D0D"/>
        </w:rPr>
        <w:t>có</w:t>
      </w:r>
      <w:r>
        <w:rPr>
          <w:color w:val="0D0D0D"/>
          <w:spacing w:val="-8"/>
        </w:rPr>
        <w:t> </w:t>
      </w:r>
      <w:r>
        <w:rPr>
          <w:color w:val="0D0D0D"/>
        </w:rPr>
        <w:t>đúng</w:t>
      </w:r>
      <w:r>
        <w:rPr>
          <w:color w:val="0D0D0D"/>
          <w:spacing w:val="-8"/>
        </w:rPr>
        <w:t> </w:t>
      </w:r>
      <w:r>
        <w:rPr>
          <w:color w:val="0D0D0D"/>
        </w:rPr>
        <w:t>không,</w:t>
      </w:r>
      <w:r>
        <w:rPr>
          <w:color w:val="0D0D0D"/>
          <w:spacing w:val="-8"/>
        </w:rPr>
        <w:t> </w:t>
      </w:r>
      <w:r>
        <w:rPr>
          <w:color w:val="0D0D0D"/>
        </w:rPr>
        <w:t>nếu rời khỏi sát na hiện tại và hiểu biết đúng về sát na </w:t>
      </w:r>
      <w:r>
        <w:rPr>
          <w:color w:val="0D0D0D"/>
        </w:rPr>
        <w:t>hiện tại</w:t>
      </w:r>
      <w:r>
        <w:rPr>
          <w:color w:val="0D0D0D"/>
          <w:spacing w:val="16"/>
        </w:rPr>
        <w:t> </w:t>
      </w:r>
      <w:r>
        <w:rPr>
          <w:color w:val="0D0D0D"/>
        </w:rPr>
        <w:t>thì</w:t>
      </w:r>
      <w:r>
        <w:rPr>
          <w:color w:val="0D0D0D"/>
          <w:spacing w:val="16"/>
        </w:rPr>
        <w:t> </w:t>
      </w:r>
      <w:r>
        <w:rPr>
          <w:color w:val="0D0D0D"/>
        </w:rPr>
        <w:t>tất</w:t>
      </w:r>
      <w:r>
        <w:rPr>
          <w:color w:val="0D0D0D"/>
          <w:spacing w:val="16"/>
        </w:rPr>
        <w:t> </w:t>
      </w:r>
      <w:r>
        <w:rPr>
          <w:color w:val="0D0D0D"/>
        </w:rPr>
        <w:t>cả</w:t>
      </w:r>
      <w:r>
        <w:rPr>
          <w:color w:val="0D0D0D"/>
          <w:spacing w:val="16"/>
        </w:rPr>
        <w:t> </w:t>
      </w:r>
      <w:r>
        <w:rPr>
          <w:color w:val="0D0D0D"/>
        </w:rPr>
        <w:t>đều</w:t>
      </w:r>
      <w:r>
        <w:rPr>
          <w:color w:val="0D0D0D"/>
          <w:spacing w:val="16"/>
        </w:rPr>
        <w:t> </w:t>
      </w:r>
      <w:r>
        <w:rPr>
          <w:color w:val="0D0D0D"/>
        </w:rPr>
        <w:t>là</w:t>
      </w:r>
      <w:r>
        <w:rPr>
          <w:color w:val="0D0D0D"/>
          <w:spacing w:val="16"/>
        </w:rPr>
        <w:t> </w:t>
      </w:r>
      <w:r>
        <w:rPr>
          <w:color w:val="0D0D0D"/>
        </w:rPr>
        <w:t>hiểu</w:t>
      </w:r>
      <w:r>
        <w:rPr>
          <w:color w:val="0D0D0D"/>
          <w:spacing w:val="16"/>
        </w:rPr>
        <w:t> </w:t>
      </w:r>
      <w:r>
        <w:rPr>
          <w:color w:val="0D0D0D"/>
        </w:rPr>
        <w:t>biết</w:t>
      </w:r>
      <w:r>
        <w:rPr>
          <w:color w:val="0D0D0D"/>
          <w:spacing w:val="16"/>
        </w:rPr>
        <w:t> </w:t>
      </w:r>
      <w:r>
        <w:rPr>
          <w:color w:val="0D0D0D"/>
        </w:rPr>
        <w:t>sai</w:t>
      </w:r>
      <w:r>
        <w:rPr>
          <w:color w:val="0D0D0D"/>
          <w:spacing w:val="16"/>
        </w:rPr>
        <w:t> </w:t>
      </w:r>
      <w:r>
        <w:rPr>
          <w:color w:val="0D0D0D"/>
        </w:rPr>
        <w:t>lầm.</w:t>
      </w:r>
      <w:r>
        <w:rPr>
          <w:color w:val="0D0D0D"/>
          <w:spacing w:val="11"/>
        </w:rPr>
        <w:t> </w:t>
      </w:r>
      <w:r>
        <w:rPr>
          <w:color w:val="0D0D0D"/>
        </w:rPr>
        <w:t>Ví</w:t>
      </w:r>
      <w:r>
        <w:rPr>
          <w:color w:val="0D0D0D"/>
          <w:spacing w:val="16"/>
        </w:rPr>
        <w:t> </w:t>
      </w:r>
      <w:r>
        <w:rPr>
          <w:color w:val="0D0D0D"/>
        </w:rPr>
        <w:t>dụ,</w:t>
      </w:r>
      <w:r>
        <w:rPr>
          <w:color w:val="0D0D0D"/>
          <w:spacing w:val="16"/>
        </w:rPr>
        <w:t> </w:t>
      </w:r>
      <w:r>
        <w:rPr>
          <w:color w:val="0D0D0D"/>
        </w:rPr>
        <w:t>ở</w:t>
      </w:r>
      <w:r>
        <w:rPr>
          <w:color w:val="0D0D0D"/>
          <w:spacing w:val="16"/>
        </w:rPr>
        <w:t> </w:t>
      </w:r>
      <w:r>
        <w:rPr>
          <w:color w:val="0D0D0D"/>
          <w:spacing w:val="-2"/>
        </w:rPr>
        <w:t>khoảnh</w:t>
      </w:r>
    </w:p>
    <w:p>
      <w:pPr>
        <w:pStyle w:val="BodyText"/>
        <w:spacing w:after="0" w:line="300" w:lineRule="auto"/>
        <w:sectPr>
          <w:type w:val="continuous"/>
          <w:pgSz w:w="15310" w:h="11630" w:orient="landscape"/>
          <w:pgMar w:header="776" w:footer="0" w:top="1080" w:bottom="280" w:left="1133" w:right="1133"/>
          <w:cols w:num="2" w:equalWidth="0">
            <w:col w:w="5654" w:space="1659"/>
            <w:col w:w="5731"/>
          </w:cols>
        </w:sectPr>
      </w:pPr>
    </w:p>
    <w:p>
      <w:pPr>
        <w:pStyle w:val="BodyText"/>
        <w:spacing w:before="40"/>
        <w:ind w:left="0"/>
        <w:jc w:val="left"/>
        <w:rPr>
          <w:sz w:val="20"/>
        </w:rPr>
      </w:pPr>
    </w:p>
    <w:p>
      <w:pPr>
        <w:pStyle w:val="BodyText"/>
        <w:spacing w:after="0"/>
        <w:jc w:val="left"/>
        <w:rPr>
          <w:sz w:val="20"/>
        </w:rPr>
        <w:sectPr>
          <w:headerReference w:type="default" r:id="rId178"/>
          <w:pgSz w:w="15310" w:h="11630" w:orient="landscape"/>
          <w:pgMar w:header="776" w:footer="0" w:top="1100" w:bottom="280" w:left="1133" w:right="1133"/>
        </w:sectPr>
      </w:pPr>
    </w:p>
    <w:p>
      <w:pPr>
        <w:pStyle w:val="BodyText"/>
        <w:spacing w:line="300" w:lineRule="auto" w:before="89"/>
        <w:ind w:right="38"/>
      </w:pPr>
      <w:r>
        <w:rPr>
          <w:color w:val="0D0D0D"/>
        </w:rPr>
        <w:t>khắc cái thấy là quả của nghiệp, nhưng liền sau đó </w:t>
      </w:r>
      <w:r>
        <w:rPr>
          <w:color w:val="0D0D0D"/>
        </w:rPr>
        <w:t>là sự suy nghĩ thì không còn là quả của nghiệp nữa. Vì vậy nếu rời sát na thực tại ra thì đều dẫn đến suy nghĩ sai lầm, kể cả khi nói về nhân quả thì là chỉ là những ý niệm hay suy nghĩ về nhân quả rất hời hợt mà thôi.</w:t>
      </w:r>
    </w:p>
    <w:p>
      <w:pPr>
        <w:pStyle w:val="BodyText"/>
        <w:spacing w:line="300" w:lineRule="auto" w:before="173"/>
        <w:ind w:right="38" w:firstLine="453"/>
      </w:pPr>
      <w:r>
        <w:rPr>
          <w:b/>
          <w:i/>
          <w:color w:val="0D0D0D"/>
        </w:rPr>
        <w:t>Sarah:</w:t>
      </w:r>
      <w:r>
        <w:rPr>
          <w:b/>
          <w:i/>
          <w:color w:val="0D0D0D"/>
          <w:spacing w:val="-10"/>
        </w:rPr>
        <w:t> </w:t>
      </w:r>
      <w:r>
        <w:rPr>
          <w:color w:val="0D0D0D"/>
        </w:rPr>
        <w:t>Chúng</w:t>
      </w:r>
      <w:r>
        <w:rPr>
          <w:color w:val="0D0D0D"/>
          <w:spacing w:val="-10"/>
        </w:rPr>
        <w:t> </w:t>
      </w:r>
      <w:r>
        <w:rPr>
          <w:color w:val="0D0D0D"/>
        </w:rPr>
        <w:t>ta</w:t>
      </w:r>
      <w:r>
        <w:rPr>
          <w:color w:val="0D0D0D"/>
          <w:spacing w:val="-10"/>
        </w:rPr>
        <w:t> </w:t>
      </w:r>
      <w:r>
        <w:rPr>
          <w:color w:val="0D0D0D"/>
        </w:rPr>
        <w:t>có</w:t>
      </w:r>
      <w:r>
        <w:rPr>
          <w:color w:val="0D0D0D"/>
          <w:spacing w:val="-10"/>
        </w:rPr>
        <w:t> </w:t>
      </w:r>
      <w:r>
        <w:rPr>
          <w:color w:val="0D0D0D"/>
        </w:rPr>
        <w:t>thể</w:t>
      </w:r>
      <w:r>
        <w:rPr>
          <w:color w:val="0D0D0D"/>
          <w:spacing w:val="-10"/>
        </w:rPr>
        <w:t> </w:t>
      </w:r>
      <w:r>
        <w:rPr>
          <w:color w:val="0D0D0D"/>
        </w:rPr>
        <w:t>đi</w:t>
      </w:r>
      <w:r>
        <w:rPr>
          <w:color w:val="0D0D0D"/>
          <w:spacing w:val="-10"/>
        </w:rPr>
        <w:t> </w:t>
      </w:r>
      <w:r>
        <w:rPr>
          <w:color w:val="0D0D0D"/>
        </w:rPr>
        <w:t>sâu</w:t>
      </w:r>
      <w:r>
        <w:rPr>
          <w:color w:val="0D0D0D"/>
          <w:spacing w:val="-10"/>
        </w:rPr>
        <w:t> </w:t>
      </w:r>
      <w:r>
        <w:rPr>
          <w:color w:val="0D0D0D"/>
        </w:rPr>
        <w:t>vào</w:t>
      </w:r>
      <w:r>
        <w:rPr>
          <w:color w:val="0D0D0D"/>
          <w:spacing w:val="-10"/>
        </w:rPr>
        <w:t> </w:t>
      </w:r>
      <w:r>
        <w:rPr>
          <w:color w:val="0D0D0D"/>
        </w:rPr>
        <w:t>chi</w:t>
      </w:r>
      <w:r>
        <w:rPr>
          <w:color w:val="0D0D0D"/>
          <w:spacing w:val="-10"/>
        </w:rPr>
        <w:t> </w:t>
      </w:r>
      <w:r>
        <w:rPr>
          <w:color w:val="0D0D0D"/>
        </w:rPr>
        <w:t>tiết</w:t>
      </w:r>
      <w:r>
        <w:rPr>
          <w:color w:val="0D0D0D"/>
          <w:spacing w:val="-10"/>
        </w:rPr>
        <w:t> </w:t>
      </w:r>
      <w:r>
        <w:rPr>
          <w:color w:val="0D0D0D"/>
        </w:rPr>
        <w:t>hơn</w:t>
      </w:r>
      <w:r>
        <w:rPr>
          <w:color w:val="0D0D0D"/>
          <w:spacing w:val="-10"/>
        </w:rPr>
        <w:t> </w:t>
      </w:r>
      <w:r>
        <w:rPr>
          <w:color w:val="0D0D0D"/>
        </w:rPr>
        <w:t>nữa. Càng</w:t>
      </w:r>
      <w:r>
        <w:rPr>
          <w:color w:val="0D0D0D"/>
          <w:spacing w:val="23"/>
        </w:rPr>
        <w:t> </w:t>
      </w:r>
      <w:r>
        <w:rPr>
          <w:color w:val="0D0D0D"/>
        </w:rPr>
        <w:t>đi</w:t>
      </w:r>
      <w:r>
        <w:rPr>
          <w:color w:val="0D0D0D"/>
          <w:spacing w:val="23"/>
        </w:rPr>
        <w:t> </w:t>
      </w:r>
      <w:r>
        <w:rPr>
          <w:color w:val="0D0D0D"/>
        </w:rPr>
        <w:t>vào</w:t>
      </w:r>
      <w:r>
        <w:rPr>
          <w:color w:val="0D0D0D"/>
          <w:spacing w:val="23"/>
        </w:rPr>
        <w:t> </w:t>
      </w:r>
      <w:r>
        <w:rPr>
          <w:color w:val="0D0D0D"/>
        </w:rPr>
        <w:t>chi</w:t>
      </w:r>
      <w:r>
        <w:rPr>
          <w:color w:val="0D0D0D"/>
          <w:spacing w:val="23"/>
        </w:rPr>
        <w:t> </w:t>
      </w:r>
      <w:r>
        <w:rPr>
          <w:color w:val="0D0D0D"/>
        </w:rPr>
        <w:t>tiết,</w:t>
      </w:r>
      <w:r>
        <w:rPr>
          <w:color w:val="0D0D0D"/>
          <w:spacing w:val="23"/>
        </w:rPr>
        <w:t> </w:t>
      </w:r>
      <w:r>
        <w:rPr>
          <w:color w:val="0D0D0D"/>
        </w:rPr>
        <w:t>ta</w:t>
      </w:r>
      <w:r>
        <w:rPr>
          <w:color w:val="0D0D0D"/>
          <w:spacing w:val="23"/>
        </w:rPr>
        <w:t> </w:t>
      </w:r>
      <w:r>
        <w:rPr>
          <w:color w:val="0D0D0D"/>
        </w:rPr>
        <w:t>sẽ</w:t>
      </w:r>
      <w:r>
        <w:rPr>
          <w:color w:val="0D0D0D"/>
          <w:spacing w:val="23"/>
        </w:rPr>
        <w:t> </w:t>
      </w:r>
      <w:r>
        <w:rPr>
          <w:color w:val="0D0D0D"/>
        </w:rPr>
        <w:t>càng</w:t>
      </w:r>
      <w:r>
        <w:rPr>
          <w:color w:val="0D0D0D"/>
          <w:spacing w:val="23"/>
        </w:rPr>
        <w:t> </w:t>
      </w:r>
      <w:r>
        <w:rPr>
          <w:color w:val="0D0D0D"/>
        </w:rPr>
        <w:t>hiểu</w:t>
      </w:r>
      <w:r>
        <w:rPr>
          <w:color w:val="0D0D0D"/>
          <w:spacing w:val="23"/>
        </w:rPr>
        <w:t> </w:t>
      </w:r>
      <w:r>
        <w:rPr>
          <w:color w:val="0D0D0D"/>
        </w:rPr>
        <w:t>hơn</w:t>
      </w:r>
      <w:r>
        <w:rPr>
          <w:color w:val="0D0D0D"/>
          <w:spacing w:val="23"/>
        </w:rPr>
        <w:t> </w:t>
      </w:r>
      <w:r>
        <w:rPr>
          <w:color w:val="0D0D0D"/>
        </w:rPr>
        <w:t>và</w:t>
      </w:r>
      <w:r>
        <w:rPr>
          <w:color w:val="0D0D0D"/>
          <w:spacing w:val="23"/>
        </w:rPr>
        <w:t> </w:t>
      </w:r>
      <w:r>
        <w:rPr>
          <w:color w:val="0D0D0D"/>
        </w:rPr>
        <w:t>thấy</w:t>
      </w:r>
      <w:r>
        <w:rPr>
          <w:color w:val="0D0D0D"/>
          <w:spacing w:val="23"/>
        </w:rPr>
        <w:t> </w:t>
      </w:r>
      <w:r>
        <w:rPr>
          <w:color w:val="0D0D0D"/>
        </w:rPr>
        <w:t>thú vị hơn. Ngoài khoảnh khắc của thấy, nghe, ngửi, </w:t>
      </w:r>
      <w:r>
        <w:rPr>
          <w:color w:val="0D0D0D"/>
        </w:rPr>
        <w:t>nếm, xúc</w:t>
      </w:r>
      <w:r>
        <w:rPr>
          <w:color w:val="0D0D0D"/>
          <w:spacing w:val="-6"/>
        </w:rPr>
        <w:t> </w:t>
      </w:r>
      <w:r>
        <w:rPr>
          <w:color w:val="0D0D0D"/>
        </w:rPr>
        <w:t>chạm</w:t>
      </w:r>
      <w:r>
        <w:rPr>
          <w:color w:val="0D0D0D"/>
          <w:spacing w:val="-6"/>
        </w:rPr>
        <w:t> </w:t>
      </w:r>
      <w:r>
        <w:rPr>
          <w:color w:val="0D0D0D"/>
        </w:rPr>
        <w:t>như</w:t>
      </w:r>
      <w:r>
        <w:rPr>
          <w:color w:val="0D0D0D"/>
          <w:spacing w:val="-6"/>
        </w:rPr>
        <w:t> </w:t>
      </w:r>
      <w:r>
        <w:rPr>
          <w:color w:val="0D0D0D"/>
        </w:rPr>
        <w:t>hiện</w:t>
      </w:r>
      <w:r>
        <w:rPr>
          <w:color w:val="0D0D0D"/>
          <w:spacing w:val="-6"/>
        </w:rPr>
        <w:t> </w:t>
      </w:r>
      <w:r>
        <w:rPr>
          <w:color w:val="0D0D0D"/>
        </w:rPr>
        <w:t>giờ</w:t>
      </w:r>
      <w:r>
        <w:rPr>
          <w:color w:val="0D0D0D"/>
          <w:spacing w:val="-6"/>
        </w:rPr>
        <w:t> </w:t>
      </w:r>
      <w:r>
        <w:rPr>
          <w:color w:val="0D0D0D"/>
        </w:rPr>
        <w:t>còn</w:t>
      </w:r>
      <w:r>
        <w:rPr>
          <w:color w:val="0D0D0D"/>
          <w:spacing w:val="-6"/>
        </w:rPr>
        <w:t> </w:t>
      </w:r>
      <w:r>
        <w:rPr>
          <w:color w:val="0D0D0D"/>
        </w:rPr>
        <w:t>có</w:t>
      </w:r>
      <w:r>
        <w:rPr>
          <w:color w:val="0D0D0D"/>
          <w:spacing w:val="-6"/>
        </w:rPr>
        <w:t> </w:t>
      </w:r>
      <w:r>
        <w:rPr>
          <w:color w:val="0D0D0D"/>
        </w:rPr>
        <w:t>một</w:t>
      </w:r>
      <w:r>
        <w:rPr>
          <w:color w:val="0D0D0D"/>
          <w:spacing w:val="-6"/>
        </w:rPr>
        <w:t> </w:t>
      </w:r>
      <w:r>
        <w:rPr>
          <w:color w:val="0D0D0D"/>
        </w:rPr>
        <w:t>số</w:t>
      </w:r>
      <w:r>
        <w:rPr>
          <w:color w:val="0D0D0D"/>
          <w:spacing w:val="-6"/>
        </w:rPr>
        <w:t> </w:t>
      </w:r>
      <w:r>
        <w:rPr>
          <w:color w:val="0D0D0D"/>
        </w:rPr>
        <w:t>khoảnh</w:t>
      </w:r>
      <w:r>
        <w:rPr>
          <w:color w:val="0D0D0D"/>
          <w:spacing w:val="-6"/>
        </w:rPr>
        <w:t> </w:t>
      </w:r>
      <w:r>
        <w:rPr>
          <w:color w:val="0D0D0D"/>
        </w:rPr>
        <w:t>khắc</w:t>
      </w:r>
      <w:r>
        <w:rPr>
          <w:color w:val="0D0D0D"/>
          <w:spacing w:val="-6"/>
        </w:rPr>
        <w:t> </w:t>
      </w:r>
      <w:r>
        <w:rPr>
          <w:color w:val="0D0D0D"/>
        </w:rPr>
        <w:t>tâm khác cũng là quả của nghiệp. Chúng ta có thể bắt đầu với khoảnh khắc đầu tiên của cuộc đời, đó là khoảnh khắc thức tái tục sinh khởi- là quả của một nghiệp quá khứ, chính nghiệp đó làm duyên cho thức tái tục sinh khởi</w:t>
      </w:r>
      <w:r>
        <w:rPr>
          <w:color w:val="0D0D0D"/>
          <w:spacing w:val="-10"/>
        </w:rPr>
        <w:t> </w:t>
      </w:r>
      <w:r>
        <w:rPr>
          <w:color w:val="0D0D0D"/>
        </w:rPr>
        <w:t>để</w:t>
      </w:r>
      <w:r>
        <w:rPr>
          <w:color w:val="0D0D0D"/>
          <w:spacing w:val="-10"/>
        </w:rPr>
        <w:t> </w:t>
      </w:r>
      <w:r>
        <w:rPr>
          <w:color w:val="0D0D0D"/>
        </w:rPr>
        <w:t>bắt</w:t>
      </w:r>
      <w:r>
        <w:rPr>
          <w:color w:val="0D0D0D"/>
          <w:spacing w:val="-10"/>
        </w:rPr>
        <w:t> </w:t>
      </w:r>
      <w:r>
        <w:rPr>
          <w:color w:val="0D0D0D"/>
        </w:rPr>
        <w:t>đầu</w:t>
      </w:r>
      <w:r>
        <w:rPr>
          <w:color w:val="0D0D0D"/>
          <w:spacing w:val="-10"/>
        </w:rPr>
        <w:t> </w:t>
      </w:r>
      <w:r>
        <w:rPr>
          <w:color w:val="0D0D0D"/>
        </w:rPr>
        <w:t>kiếp</w:t>
      </w:r>
      <w:r>
        <w:rPr>
          <w:color w:val="0D0D0D"/>
          <w:spacing w:val="-10"/>
        </w:rPr>
        <w:t> </w:t>
      </w:r>
      <w:r>
        <w:rPr>
          <w:color w:val="0D0D0D"/>
        </w:rPr>
        <w:t>sống</w:t>
      </w:r>
      <w:r>
        <w:rPr>
          <w:color w:val="0D0D0D"/>
          <w:spacing w:val="-10"/>
        </w:rPr>
        <w:t> </w:t>
      </w:r>
      <w:r>
        <w:rPr>
          <w:color w:val="0D0D0D"/>
        </w:rPr>
        <w:t>với</w:t>
      </w:r>
      <w:r>
        <w:rPr>
          <w:color w:val="0D0D0D"/>
          <w:spacing w:val="-10"/>
        </w:rPr>
        <w:t> </w:t>
      </w:r>
      <w:r>
        <w:rPr>
          <w:color w:val="0D0D0D"/>
        </w:rPr>
        <w:t>tư</w:t>
      </w:r>
      <w:r>
        <w:rPr>
          <w:color w:val="0D0D0D"/>
          <w:spacing w:val="-10"/>
        </w:rPr>
        <w:t> </w:t>
      </w:r>
      <w:r>
        <w:rPr>
          <w:color w:val="0D0D0D"/>
        </w:rPr>
        <w:t>cách</w:t>
      </w:r>
      <w:r>
        <w:rPr>
          <w:color w:val="0D0D0D"/>
          <w:spacing w:val="-10"/>
        </w:rPr>
        <w:t> </w:t>
      </w:r>
      <w:r>
        <w:rPr>
          <w:color w:val="0D0D0D"/>
        </w:rPr>
        <w:t>một</w:t>
      </w:r>
      <w:r>
        <w:rPr>
          <w:color w:val="0D0D0D"/>
          <w:spacing w:val="-10"/>
        </w:rPr>
        <w:t> </w:t>
      </w:r>
      <w:r>
        <w:rPr>
          <w:color w:val="0D0D0D"/>
        </w:rPr>
        <w:t>người</w:t>
      </w:r>
      <w:r>
        <w:rPr>
          <w:color w:val="0D0D0D"/>
          <w:spacing w:val="-10"/>
        </w:rPr>
        <w:t> </w:t>
      </w:r>
      <w:r>
        <w:rPr>
          <w:color w:val="0D0D0D"/>
        </w:rPr>
        <w:t>cụ</w:t>
      </w:r>
      <w:r>
        <w:rPr>
          <w:color w:val="0D0D0D"/>
          <w:spacing w:val="-10"/>
        </w:rPr>
        <w:t> </w:t>
      </w:r>
      <w:r>
        <w:rPr>
          <w:color w:val="0D0D0D"/>
        </w:rPr>
        <w:t>thể. Như chúng ta đã biết, tái sinh ở cõi người là tái sinh vào cõi có cơ hội được nghe Giáo pháp của Đức Phật. Cũng</w:t>
      </w:r>
      <w:r>
        <w:rPr>
          <w:color w:val="0D0D0D"/>
          <w:spacing w:val="-12"/>
        </w:rPr>
        <w:t> </w:t>
      </w:r>
      <w:r>
        <w:rPr>
          <w:color w:val="0D0D0D"/>
        </w:rPr>
        <w:t>là</w:t>
      </w:r>
      <w:r>
        <w:rPr>
          <w:color w:val="0D0D0D"/>
          <w:spacing w:val="-12"/>
        </w:rPr>
        <w:t> </w:t>
      </w:r>
      <w:r>
        <w:rPr>
          <w:color w:val="0D0D0D"/>
        </w:rPr>
        <w:t>quả</w:t>
      </w:r>
      <w:r>
        <w:rPr>
          <w:color w:val="0D0D0D"/>
          <w:spacing w:val="-12"/>
        </w:rPr>
        <w:t> </w:t>
      </w:r>
      <w:r>
        <w:rPr>
          <w:color w:val="0D0D0D"/>
        </w:rPr>
        <w:t>của</w:t>
      </w:r>
      <w:r>
        <w:rPr>
          <w:color w:val="0D0D0D"/>
          <w:spacing w:val="-12"/>
        </w:rPr>
        <w:t> </w:t>
      </w:r>
      <w:r>
        <w:rPr>
          <w:color w:val="0D0D0D"/>
        </w:rPr>
        <w:t>cùng</w:t>
      </w:r>
      <w:r>
        <w:rPr>
          <w:color w:val="0D0D0D"/>
          <w:spacing w:val="-12"/>
        </w:rPr>
        <w:t> </w:t>
      </w:r>
      <w:r>
        <w:rPr>
          <w:color w:val="0D0D0D"/>
        </w:rPr>
        <w:t>nghiệp</w:t>
      </w:r>
      <w:r>
        <w:rPr>
          <w:color w:val="0D0D0D"/>
          <w:spacing w:val="-12"/>
        </w:rPr>
        <w:t> </w:t>
      </w:r>
      <w:r>
        <w:rPr>
          <w:color w:val="0D0D0D"/>
        </w:rPr>
        <w:t>đó</w:t>
      </w:r>
      <w:r>
        <w:rPr>
          <w:color w:val="0D0D0D"/>
          <w:spacing w:val="-12"/>
        </w:rPr>
        <w:t> </w:t>
      </w:r>
      <w:r>
        <w:rPr>
          <w:color w:val="0D0D0D"/>
        </w:rPr>
        <w:t>có</w:t>
      </w:r>
      <w:r>
        <w:rPr>
          <w:color w:val="0D0D0D"/>
          <w:spacing w:val="-12"/>
        </w:rPr>
        <w:t> </w:t>
      </w:r>
      <w:r>
        <w:rPr>
          <w:color w:val="0D0D0D"/>
        </w:rPr>
        <w:t>các</w:t>
      </w:r>
      <w:r>
        <w:rPr>
          <w:color w:val="0D0D0D"/>
          <w:spacing w:val="-12"/>
        </w:rPr>
        <w:t> </w:t>
      </w:r>
      <w:r>
        <w:rPr>
          <w:color w:val="0D0D0D"/>
        </w:rPr>
        <w:t>tâm</w:t>
      </w:r>
      <w:r>
        <w:rPr>
          <w:color w:val="0D0D0D"/>
          <w:spacing w:val="-12"/>
        </w:rPr>
        <w:t> </w:t>
      </w:r>
      <w:r>
        <w:rPr>
          <w:color w:val="0D0D0D"/>
        </w:rPr>
        <w:t>hộ</w:t>
      </w:r>
      <w:r>
        <w:rPr>
          <w:color w:val="0D0D0D"/>
          <w:spacing w:val="-12"/>
        </w:rPr>
        <w:t> </w:t>
      </w:r>
      <w:r>
        <w:rPr>
          <w:color w:val="0D0D0D"/>
        </w:rPr>
        <w:t>kiếp</w:t>
      </w:r>
      <w:r>
        <w:rPr>
          <w:color w:val="0D0D0D"/>
          <w:spacing w:val="-12"/>
        </w:rPr>
        <w:t> </w:t>
      </w:r>
      <w:r>
        <w:rPr>
          <w:color w:val="0D0D0D"/>
        </w:rPr>
        <w:t>tiếp nối thức tái tục và xen kẽ giữa các tiến trình thấy qua mắt, nghe qua tai,… Khi chúng ta ngủ say không mơ chút</w:t>
      </w:r>
      <w:r>
        <w:rPr>
          <w:color w:val="0D0D0D"/>
          <w:spacing w:val="-8"/>
        </w:rPr>
        <w:t> </w:t>
      </w:r>
      <w:r>
        <w:rPr>
          <w:color w:val="0D0D0D"/>
        </w:rPr>
        <w:t>nào,</w:t>
      </w:r>
      <w:r>
        <w:rPr>
          <w:color w:val="0D0D0D"/>
          <w:spacing w:val="-8"/>
        </w:rPr>
        <w:t> </w:t>
      </w:r>
      <w:r>
        <w:rPr>
          <w:color w:val="0D0D0D"/>
        </w:rPr>
        <w:t>khi</w:t>
      </w:r>
      <w:r>
        <w:rPr>
          <w:color w:val="0D0D0D"/>
          <w:spacing w:val="-8"/>
        </w:rPr>
        <w:t> </w:t>
      </w:r>
      <w:r>
        <w:rPr>
          <w:color w:val="0D0D0D"/>
        </w:rPr>
        <w:t>đó</w:t>
      </w:r>
      <w:r>
        <w:rPr>
          <w:color w:val="0D0D0D"/>
          <w:spacing w:val="-8"/>
        </w:rPr>
        <w:t> </w:t>
      </w:r>
      <w:r>
        <w:rPr>
          <w:color w:val="0D0D0D"/>
        </w:rPr>
        <w:t>có</w:t>
      </w:r>
      <w:r>
        <w:rPr>
          <w:color w:val="0D0D0D"/>
          <w:spacing w:val="-8"/>
        </w:rPr>
        <w:t> </w:t>
      </w:r>
      <w:r>
        <w:rPr>
          <w:color w:val="0D0D0D"/>
        </w:rPr>
        <w:t>sự</w:t>
      </w:r>
      <w:r>
        <w:rPr>
          <w:color w:val="0D0D0D"/>
          <w:spacing w:val="-8"/>
        </w:rPr>
        <w:t> </w:t>
      </w:r>
      <w:r>
        <w:rPr>
          <w:color w:val="0D0D0D"/>
        </w:rPr>
        <w:t>sinh</w:t>
      </w:r>
      <w:r>
        <w:rPr>
          <w:color w:val="0D0D0D"/>
          <w:spacing w:val="-8"/>
        </w:rPr>
        <w:t> </w:t>
      </w:r>
      <w:r>
        <w:rPr>
          <w:color w:val="0D0D0D"/>
        </w:rPr>
        <w:t>khởi</w:t>
      </w:r>
      <w:r>
        <w:rPr>
          <w:color w:val="0D0D0D"/>
          <w:spacing w:val="-8"/>
        </w:rPr>
        <w:t> </w:t>
      </w:r>
      <w:r>
        <w:rPr>
          <w:color w:val="0D0D0D"/>
        </w:rPr>
        <w:t>liên</w:t>
      </w:r>
      <w:r>
        <w:rPr>
          <w:color w:val="0D0D0D"/>
          <w:spacing w:val="-8"/>
        </w:rPr>
        <w:t> </w:t>
      </w:r>
      <w:r>
        <w:rPr>
          <w:color w:val="0D0D0D"/>
        </w:rPr>
        <w:t>tục</w:t>
      </w:r>
      <w:r>
        <w:rPr>
          <w:color w:val="0D0D0D"/>
          <w:spacing w:val="-8"/>
        </w:rPr>
        <w:t> </w:t>
      </w:r>
      <w:r>
        <w:rPr>
          <w:color w:val="0D0D0D"/>
        </w:rPr>
        <w:t>của</w:t>
      </w:r>
      <w:r>
        <w:rPr>
          <w:color w:val="0D0D0D"/>
          <w:spacing w:val="-8"/>
        </w:rPr>
        <w:t> </w:t>
      </w:r>
      <w:r>
        <w:rPr>
          <w:color w:val="0D0D0D"/>
        </w:rPr>
        <w:t>các</w:t>
      </w:r>
      <w:r>
        <w:rPr>
          <w:color w:val="0D0D0D"/>
          <w:spacing w:val="-8"/>
        </w:rPr>
        <w:t> </w:t>
      </w:r>
      <w:r>
        <w:rPr>
          <w:color w:val="0D0D0D"/>
        </w:rPr>
        <w:t>tâm</w:t>
      </w:r>
      <w:r>
        <w:rPr>
          <w:color w:val="0D0D0D"/>
          <w:spacing w:val="-8"/>
        </w:rPr>
        <w:t> </w:t>
      </w:r>
      <w:r>
        <w:rPr>
          <w:color w:val="0D0D0D"/>
        </w:rPr>
        <w:t>hộ kiếp - cũng là quả của cùng một nghiệp. Tất cả những tâm</w:t>
      </w:r>
      <w:r>
        <w:rPr>
          <w:color w:val="0D0D0D"/>
          <w:spacing w:val="-11"/>
        </w:rPr>
        <w:t> </w:t>
      </w:r>
      <w:r>
        <w:rPr>
          <w:color w:val="0D0D0D"/>
        </w:rPr>
        <w:t>hộ</w:t>
      </w:r>
      <w:r>
        <w:rPr>
          <w:color w:val="0D0D0D"/>
          <w:spacing w:val="-11"/>
        </w:rPr>
        <w:t> </w:t>
      </w:r>
      <w:r>
        <w:rPr>
          <w:color w:val="0D0D0D"/>
        </w:rPr>
        <w:t>kiếp</w:t>
      </w:r>
      <w:r>
        <w:rPr>
          <w:color w:val="0D0D0D"/>
          <w:spacing w:val="-11"/>
        </w:rPr>
        <w:t> </w:t>
      </w:r>
      <w:r>
        <w:rPr>
          <w:color w:val="0D0D0D"/>
        </w:rPr>
        <w:t>này</w:t>
      </w:r>
      <w:r>
        <w:rPr>
          <w:color w:val="0D0D0D"/>
          <w:spacing w:val="-11"/>
        </w:rPr>
        <w:t> </w:t>
      </w:r>
      <w:r>
        <w:rPr>
          <w:color w:val="0D0D0D"/>
        </w:rPr>
        <w:t>đều</w:t>
      </w:r>
      <w:r>
        <w:rPr>
          <w:color w:val="0D0D0D"/>
          <w:spacing w:val="-11"/>
        </w:rPr>
        <w:t> </w:t>
      </w:r>
      <w:r>
        <w:rPr>
          <w:color w:val="0D0D0D"/>
        </w:rPr>
        <w:t>cùng</w:t>
      </w:r>
      <w:r>
        <w:rPr>
          <w:color w:val="0D0D0D"/>
          <w:spacing w:val="-11"/>
        </w:rPr>
        <w:t> </w:t>
      </w:r>
      <w:r>
        <w:rPr>
          <w:color w:val="0D0D0D"/>
        </w:rPr>
        <w:t>loại</w:t>
      </w:r>
      <w:r>
        <w:rPr>
          <w:color w:val="0D0D0D"/>
          <w:spacing w:val="-11"/>
        </w:rPr>
        <w:t> </w:t>
      </w:r>
      <w:r>
        <w:rPr>
          <w:color w:val="0D0D0D"/>
        </w:rPr>
        <w:t>với</w:t>
      </w:r>
      <w:r>
        <w:rPr>
          <w:color w:val="0D0D0D"/>
          <w:spacing w:val="-11"/>
        </w:rPr>
        <w:t> </w:t>
      </w:r>
      <w:r>
        <w:rPr>
          <w:color w:val="0D0D0D"/>
        </w:rPr>
        <w:t>thức</w:t>
      </w:r>
      <w:r>
        <w:rPr>
          <w:color w:val="0D0D0D"/>
          <w:spacing w:val="-11"/>
        </w:rPr>
        <w:t> </w:t>
      </w:r>
      <w:r>
        <w:rPr>
          <w:color w:val="0D0D0D"/>
        </w:rPr>
        <w:t>tái</w:t>
      </w:r>
      <w:r>
        <w:rPr>
          <w:color w:val="0D0D0D"/>
          <w:spacing w:val="-11"/>
        </w:rPr>
        <w:t> </w:t>
      </w:r>
      <w:r>
        <w:rPr>
          <w:color w:val="0D0D0D"/>
        </w:rPr>
        <w:t>tục</w:t>
      </w:r>
      <w:r>
        <w:rPr>
          <w:color w:val="0D0D0D"/>
          <w:spacing w:val="-11"/>
        </w:rPr>
        <w:t> </w:t>
      </w:r>
      <w:r>
        <w:rPr>
          <w:color w:val="0D0D0D"/>
        </w:rPr>
        <w:t>-</w:t>
      </w:r>
      <w:r>
        <w:rPr>
          <w:color w:val="0D0D0D"/>
          <w:spacing w:val="-11"/>
        </w:rPr>
        <w:t> </w:t>
      </w:r>
      <w:r>
        <w:rPr>
          <w:color w:val="0D0D0D"/>
        </w:rPr>
        <w:t>tâm</w:t>
      </w:r>
      <w:r>
        <w:rPr>
          <w:color w:val="0D0D0D"/>
          <w:spacing w:val="-11"/>
        </w:rPr>
        <w:t> </w:t>
      </w:r>
      <w:r>
        <w:rPr>
          <w:color w:val="0D0D0D"/>
        </w:rPr>
        <w:t>đầu tiên</w:t>
      </w:r>
      <w:r>
        <w:rPr>
          <w:color w:val="0D0D0D"/>
          <w:spacing w:val="-8"/>
        </w:rPr>
        <w:t> </w:t>
      </w:r>
      <w:r>
        <w:rPr>
          <w:color w:val="0D0D0D"/>
        </w:rPr>
        <w:t>của</w:t>
      </w:r>
      <w:r>
        <w:rPr>
          <w:color w:val="0D0D0D"/>
          <w:spacing w:val="-8"/>
        </w:rPr>
        <w:t> </w:t>
      </w:r>
      <w:r>
        <w:rPr>
          <w:color w:val="0D0D0D"/>
        </w:rPr>
        <w:t>kiếp</w:t>
      </w:r>
      <w:r>
        <w:rPr>
          <w:color w:val="0D0D0D"/>
          <w:spacing w:val="-8"/>
        </w:rPr>
        <w:t> </w:t>
      </w:r>
      <w:r>
        <w:rPr>
          <w:color w:val="0D0D0D"/>
        </w:rPr>
        <w:t>sống,</w:t>
      </w:r>
      <w:r>
        <w:rPr>
          <w:color w:val="0D0D0D"/>
          <w:spacing w:val="-8"/>
        </w:rPr>
        <w:t> </w:t>
      </w:r>
      <w:r>
        <w:rPr>
          <w:color w:val="0D0D0D"/>
        </w:rPr>
        <w:t>cùng</w:t>
      </w:r>
      <w:r>
        <w:rPr>
          <w:color w:val="0D0D0D"/>
          <w:spacing w:val="-8"/>
        </w:rPr>
        <w:t> </w:t>
      </w:r>
      <w:r>
        <w:rPr>
          <w:color w:val="0D0D0D"/>
        </w:rPr>
        <w:t>là</w:t>
      </w:r>
      <w:r>
        <w:rPr>
          <w:color w:val="0D0D0D"/>
          <w:spacing w:val="-8"/>
        </w:rPr>
        <w:t> </w:t>
      </w:r>
      <w:r>
        <w:rPr>
          <w:color w:val="0D0D0D"/>
        </w:rPr>
        <w:t>quả</w:t>
      </w:r>
      <w:r>
        <w:rPr>
          <w:color w:val="0D0D0D"/>
          <w:spacing w:val="-8"/>
        </w:rPr>
        <w:t> </w:t>
      </w:r>
      <w:r>
        <w:rPr>
          <w:color w:val="0D0D0D"/>
        </w:rPr>
        <w:t>của</w:t>
      </w:r>
      <w:r>
        <w:rPr>
          <w:color w:val="0D0D0D"/>
          <w:spacing w:val="-8"/>
        </w:rPr>
        <w:t> </w:t>
      </w:r>
      <w:r>
        <w:rPr>
          <w:color w:val="0D0D0D"/>
        </w:rPr>
        <w:t>một</w:t>
      </w:r>
      <w:r>
        <w:rPr>
          <w:color w:val="0D0D0D"/>
          <w:spacing w:val="-8"/>
        </w:rPr>
        <w:t> </w:t>
      </w:r>
      <w:r>
        <w:rPr>
          <w:color w:val="0D0D0D"/>
        </w:rPr>
        <w:t>nghiệp</w:t>
      </w:r>
      <w:r>
        <w:rPr>
          <w:color w:val="0D0D0D"/>
          <w:spacing w:val="-8"/>
        </w:rPr>
        <w:t> </w:t>
      </w:r>
      <w:r>
        <w:rPr>
          <w:color w:val="0D0D0D"/>
        </w:rPr>
        <w:t>và</w:t>
      </w:r>
      <w:r>
        <w:rPr>
          <w:color w:val="0D0D0D"/>
          <w:spacing w:val="-8"/>
        </w:rPr>
        <w:t> </w:t>
      </w:r>
      <w:r>
        <w:rPr>
          <w:color w:val="0D0D0D"/>
        </w:rPr>
        <w:t>cùng kinh nghiệm một đối tượng không thuộc thế giới này. Cũng</w:t>
      </w:r>
      <w:r>
        <w:rPr>
          <w:color w:val="0D0D0D"/>
          <w:spacing w:val="-1"/>
        </w:rPr>
        <w:t> </w:t>
      </w:r>
      <w:r>
        <w:rPr>
          <w:color w:val="0D0D0D"/>
        </w:rPr>
        <w:t>trong</w:t>
      </w:r>
      <w:r>
        <w:rPr>
          <w:color w:val="0D0D0D"/>
          <w:spacing w:val="-1"/>
        </w:rPr>
        <w:t> </w:t>
      </w:r>
      <w:r>
        <w:rPr>
          <w:color w:val="0D0D0D"/>
        </w:rPr>
        <w:t>kiếp</w:t>
      </w:r>
      <w:r>
        <w:rPr>
          <w:color w:val="0D0D0D"/>
          <w:spacing w:val="-1"/>
        </w:rPr>
        <w:t> </w:t>
      </w:r>
      <w:r>
        <w:rPr>
          <w:color w:val="0D0D0D"/>
        </w:rPr>
        <w:t>sống</w:t>
      </w:r>
      <w:r>
        <w:rPr>
          <w:color w:val="0D0D0D"/>
          <w:spacing w:val="-1"/>
        </w:rPr>
        <w:t> </w:t>
      </w:r>
      <w:r>
        <w:rPr>
          <w:color w:val="0D0D0D"/>
        </w:rPr>
        <w:t>đó,</w:t>
      </w:r>
      <w:r>
        <w:rPr>
          <w:color w:val="0D0D0D"/>
          <w:spacing w:val="-1"/>
        </w:rPr>
        <w:t> </w:t>
      </w:r>
      <w:r>
        <w:rPr>
          <w:color w:val="0D0D0D"/>
        </w:rPr>
        <w:t>tâm</w:t>
      </w:r>
      <w:r>
        <w:rPr>
          <w:color w:val="0D0D0D"/>
          <w:spacing w:val="-1"/>
        </w:rPr>
        <w:t> </w:t>
      </w:r>
      <w:r>
        <w:rPr>
          <w:color w:val="0D0D0D"/>
        </w:rPr>
        <w:t>cuối</w:t>
      </w:r>
      <w:r>
        <w:rPr>
          <w:color w:val="0D0D0D"/>
          <w:spacing w:val="-1"/>
        </w:rPr>
        <w:t> </w:t>
      </w:r>
      <w:r>
        <w:rPr>
          <w:color w:val="0D0D0D"/>
        </w:rPr>
        <w:t>cùng</w:t>
      </w:r>
      <w:r>
        <w:rPr>
          <w:color w:val="0D0D0D"/>
          <w:spacing w:val="-1"/>
        </w:rPr>
        <w:t> </w:t>
      </w:r>
      <w:r>
        <w:rPr>
          <w:color w:val="0D0D0D"/>
        </w:rPr>
        <w:t>chấm</w:t>
      </w:r>
      <w:r>
        <w:rPr>
          <w:color w:val="0D0D0D"/>
          <w:spacing w:val="-1"/>
        </w:rPr>
        <w:t> </w:t>
      </w:r>
      <w:r>
        <w:rPr>
          <w:color w:val="0D0D0D"/>
        </w:rPr>
        <w:t>dứt</w:t>
      </w:r>
      <w:r>
        <w:rPr>
          <w:color w:val="0D0D0D"/>
          <w:spacing w:val="-1"/>
        </w:rPr>
        <w:t> </w:t>
      </w:r>
      <w:r>
        <w:rPr>
          <w:color w:val="0D0D0D"/>
          <w:spacing w:val="-4"/>
        </w:rPr>
        <w:t>kiếp</w:t>
      </w:r>
    </w:p>
    <w:p>
      <w:pPr>
        <w:pStyle w:val="BodyText"/>
        <w:spacing w:line="307" w:lineRule="auto" w:before="89"/>
        <w:ind w:right="111"/>
      </w:pPr>
      <w:r>
        <w:rPr/>
        <w:br w:type="column"/>
      </w:r>
      <w:r>
        <w:rPr>
          <w:color w:val="0D0D0D"/>
        </w:rPr>
        <w:t>sống, được gọi là tử thức, cũng là tâm quả của </w:t>
      </w:r>
      <w:r>
        <w:rPr>
          <w:color w:val="0D0D0D"/>
        </w:rPr>
        <w:t>nghiệp đã tạo nên các tâm hộ kiếp vừa nói đến, chúng cũng kinh</w:t>
      </w:r>
      <w:r>
        <w:rPr>
          <w:color w:val="0D0D0D"/>
          <w:spacing w:val="-9"/>
        </w:rPr>
        <w:t> </w:t>
      </w:r>
      <w:r>
        <w:rPr>
          <w:color w:val="0D0D0D"/>
        </w:rPr>
        <w:t>nghiệm</w:t>
      </w:r>
      <w:r>
        <w:rPr>
          <w:color w:val="0D0D0D"/>
          <w:spacing w:val="-9"/>
        </w:rPr>
        <w:t> </w:t>
      </w:r>
      <w:r>
        <w:rPr>
          <w:color w:val="0D0D0D"/>
        </w:rPr>
        <w:t>những</w:t>
      </w:r>
      <w:r>
        <w:rPr>
          <w:color w:val="0D0D0D"/>
          <w:spacing w:val="-9"/>
        </w:rPr>
        <w:t> </w:t>
      </w:r>
      <w:r>
        <w:rPr>
          <w:color w:val="0D0D0D"/>
        </w:rPr>
        <w:t>đối</w:t>
      </w:r>
      <w:r>
        <w:rPr>
          <w:color w:val="0D0D0D"/>
          <w:spacing w:val="-9"/>
        </w:rPr>
        <w:t> </w:t>
      </w:r>
      <w:r>
        <w:rPr>
          <w:color w:val="0D0D0D"/>
        </w:rPr>
        <w:t>tượng</w:t>
      </w:r>
      <w:r>
        <w:rPr>
          <w:color w:val="0D0D0D"/>
          <w:spacing w:val="-9"/>
        </w:rPr>
        <w:t> </w:t>
      </w:r>
      <w:r>
        <w:rPr>
          <w:color w:val="0D0D0D"/>
        </w:rPr>
        <w:t>không</w:t>
      </w:r>
      <w:r>
        <w:rPr>
          <w:color w:val="0D0D0D"/>
          <w:spacing w:val="-9"/>
        </w:rPr>
        <w:t> </w:t>
      </w:r>
      <w:r>
        <w:rPr>
          <w:color w:val="0D0D0D"/>
        </w:rPr>
        <w:t>thuộc</w:t>
      </w:r>
      <w:r>
        <w:rPr>
          <w:color w:val="0D0D0D"/>
          <w:spacing w:val="-9"/>
        </w:rPr>
        <w:t> </w:t>
      </w:r>
      <w:r>
        <w:rPr>
          <w:color w:val="0D0D0D"/>
        </w:rPr>
        <w:t>thế</w:t>
      </w:r>
      <w:r>
        <w:rPr>
          <w:color w:val="0D0D0D"/>
          <w:spacing w:val="-9"/>
        </w:rPr>
        <w:t> </w:t>
      </w:r>
      <w:r>
        <w:rPr>
          <w:color w:val="0D0D0D"/>
        </w:rPr>
        <w:t>giới</w:t>
      </w:r>
      <w:r>
        <w:rPr>
          <w:color w:val="0D0D0D"/>
          <w:spacing w:val="-9"/>
        </w:rPr>
        <w:t> </w:t>
      </w:r>
      <w:r>
        <w:rPr>
          <w:color w:val="0D0D0D"/>
        </w:rPr>
        <w:t>này mà ta không thể biết được. Sau khoảnh khắc của nhãn thức, nhĩ thức,… có hai tâm tiếp nối, là tiếp nhận tâm (sampaṭicchana-citta) và suy đạt tâm (sanṭīraṇa-citta), cũng là tâm quả. Nhưng ta không cần bận tâm quá nhiều tới các chi tiết này, nếu không sẽ trở thành kiến thức sách vở như Achaan Sujin đã nói. Tôi chỉ muốn kể ra để chúng ta biết rằng, ngoài ngũ song thức kinh nghiệm</w:t>
      </w:r>
      <w:r>
        <w:rPr>
          <w:color w:val="0D0D0D"/>
          <w:spacing w:val="-1"/>
        </w:rPr>
        <w:t> </w:t>
      </w:r>
      <w:r>
        <w:rPr>
          <w:color w:val="0D0D0D"/>
        </w:rPr>
        <w:t>các</w:t>
      </w:r>
      <w:r>
        <w:rPr>
          <w:color w:val="0D0D0D"/>
          <w:spacing w:val="-2"/>
        </w:rPr>
        <w:t> </w:t>
      </w:r>
      <w:r>
        <w:rPr>
          <w:color w:val="0D0D0D"/>
        </w:rPr>
        <w:t>đối</w:t>
      </w:r>
      <w:r>
        <w:rPr>
          <w:color w:val="0D0D0D"/>
          <w:spacing w:val="-1"/>
        </w:rPr>
        <w:t> </w:t>
      </w:r>
      <w:r>
        <w:rPr>
          <w:color w:val="0D0D0D"/>
        </w:rPr>
        <w:t>tượng</w:t>
      </w:r>
      <w:r>
        <w:rPr>
          <w:color w:val="0D0D0D"/>
          <w:spacing w:val="-1"/>
        </w:rPr>
        <w:t> </w:t>
      </w:r>
      <w:r>
        <w:rPr>
          <w:color w:val="0D0D0D"/>
        </w:rPr>
        <w:t>khả</w:t>
      </w:r>
      <w:r>
        <w:rPr>
          <w:color w:val="0D0D0D"/>
          <w:spacing w:val="-1"/>
        </w:rPr>
        <w:t> </w:t>
      </w:r>
      <w:r>
        <w:rPr>
          <w:color w:val="0D0D0D"/>
        </w:rPr>
        <w:t>ái</w:t>
      </w:r>
      <w:r>
        <w:rPr>
          <w:color w:val="0D0D0D"/>
          <w:spacing w:val="-1"/>
        </w:rPr>
        <w:t> </w:t>
      </w:r>
      <w:r>
        <w:rPr>
          <w:color w:val="0D0D0D"/>
        </w:rPr>
        <w:t>hay</w:t>
      </w:r>
      <w:r>
        <w:rPr>
          <w:color w:val="0D0D0D"/>
          <w:spacing w:val="-1"/>
        </w:rPr>
        <w:t> </w:t>
      </w:r>
      <w:r>
        <w:rPr>
          <w:color w:val="0D0D0D"/>
        </w:rPr>
        <w:t>bất</w:t>
      </w:r>
      <w:r>
        <w:rPr>
          <w:color w:val="0D0D0D"/>
          <w:spacing w:val="-1"/>
        </w:rPr>
        <w:t> </w:t>
      </w:r>
      <w:r>
        <w:rPr>
          <w:color w:val="0D0D0D"/>
        </w:rPr>
        <w:t>khả</w:t>
      </w:r>
      <w:r>
        <w:rPr>
          <w:color w:val="0D0D0D"/>
          <w:spacing w:val="-1"/>
        </w:rPr>
        <w:t> </w:t>
      </w:r>
      <w:r>
        <w:rPr>
          <w:color w:val="0D0D0D"/>
        </w:rPr>
        <w:t>ái</w:t>
      </w:r>
      <w:r>
        <w:rPr>
          <w:color w:val="0D0D0D"/>
          <w:spacing w:val="-1"/>
        </w:rPr>
        <w:t> </w:t>
      </w:r>
      <w:r>
        <w:rPr>
          <w:color w:val="0D0D0D"/>
        </w:rPr>
        <w:t>thì</w:t>
      </w:r>
      <w:r>
        <w:rPr>
          <w:color w:val="0D0D0D"/>
          <w:spacing w:val="-1"/>
        </w:rPr>
        <w:t> </w:t>
      </w:r>
      <w:r>
        <w:rPr>
          <w:color w:val="0D0D0D"/>
        </w:rPr>
        <w:t>cũng</w:t>
      </w:r>
      <w:r>
        <w:rPr>
          <w:color w:val="0D0D0D"/>
          <w:spacing w:val="-1"/>
        </w:rPr>
        <w:t> </w:t>
      </w:r>
      <w:r>
        <w:rPr>
          <w:color w:val="0D0D0D"/>
        </w:rPr>
        <w:t>có những</w:t>
      </w:r>
      <w:r>
        <w:rPr>
          <w:color w:val="0D0D0D"/>
          <w:spacing w:val="-15"/>
        </w:rPr>
        <w:t> </w:t>
      </w:r>
      <w:r>
        <w:rPr>
          <w:color w:val="0D0D0D"/>
        </w:rPr>
        <w:t>tâm</w:t>
      </w:r>
      <w:r>
        <w:rPr>
          <w:color w:val="0D0D0D"/>
          <w:spacing w:val="-15"/>
        </w:rPr>
        <w:t> </w:t>
      </w:r>
      <w:r>
        <w:rPr>
          <w:color w:val="0D0D0D"/>
        </w:rPr>
        <w:t>khác</w:t>
      </w:r>
      <w:r>
        <w:rPr>
          <w:color w:val="0D0D0D"/>
          <w:spacing w:val="-15"/>
        </w:rPr>
        <w:t> </w:t>
      </w:r>
      <w:r>
        <w:rPr>
          <w:color w:val="0D0D0D"/>
        </w:rPr>
        <w:t>cũng</w:t>
      </w:r>
      <w:r>
        <w:rPr>
          <w:color w:val="0D0D0D"/>
          <w:spacing w:val="-15"/>
        </w:rPr>
        <w:t> </w:t>
      </w:r>
      <w:r>
        <w:rPr>
          <w:color w:val="0D0D0D"/>
        </w:rPr>
        <w:t>là</w:t>
      </w:r>
      <w:r>
        <w:rPr>
          <w:color w:val="0D0D0D"/>
          <w:spacing w:val="-15"/>
        </w:rPr>
        <w:t> </w:t>
      </w:r>
      <w:r>
        <w:rPr>
          <w:color w:val="0D0D0D"/>
        </w:rPr>
        <w:t>quả</w:t>
      </w:r>
      <w:r>
        <w:rPr>
          <w:color w:val="0D0D0D"/>
          <w:spacing w:val="-15"/>
        </w:rPr>
        <w:t> </w:t>
      </w:r>
      <w:r>
        <w:rPr>
          <w:color w:val="0D0D0D"/>
        </w:rPr>
        <w:t>của</w:t>
      </w:r>
      <w:r>
        <w:rPr>
          <w:color w:val="0D0D0D"/>
          <w:spacing w:val="-15"/>
        </w:rPr>
        <w:t> </w:t>
      </w:r>
      <w:r>
        <w:rPr>
          <w:color w:val="0D0D0D"/>
        </w:rPr>
        <w:t>nghiệp;</w:t>
      </w:r>
      <w:r>
        <w:rPr>
          <w:color w:val="0D0D0D"/>
          <w:spacing w:val="-15"/>
        </w:rPr>
        <w:t> </w:t>
      </w:r>
      <w:r>
        <w:rPr>
          <w:color w:val="0D0D0D"/>
        </w:rPr>
        <w:t>đồng</w:t>
      </w:r>
      <w:r>
        <w:rPr>
          <w:color w:val="0D0D0D"/>
          <w:spacing w:val="-15"/>
        </w:rPr>
        <w:t> </w:t>
      </w:r>
      <w:r>
        <w:rPr>
          <w:color w:val="0D0D0D"/>
        </w:rPr>
        <w:t>thời</w:t>
      </w:r>
      <w:r>
        <w:rPr>
          <w:color w:val="0D0D0D"/>
          <w:spacing w:val="-15"/>
        </w:rPr>
        <w:t> </w:t>
      </w:r>
      <w:r>
        <w:rPr>
          <w:color w:val="0D0D0D"/>
        </w:rPr>
        <w:t>cũng để chỉ ra rằng, quả của nghiệp là những khoảnh khắc rất</w:t>
      </w:r>
      <w:r>
        <w:rPr>
          <w:color w:val="0D0D0D"/>
          <w:spacing w:val="-11"/>
        </w:rPr>
        <w:t> </w:t>
      </w:r>
      <w:r>
        <w:rPr>
          <w:color w:val="0D0D0D"/>
        </w:rPr>
        <w:t>cụ</w:t>
      </w:r>
      <w:r>
        <w:rPr>
          <w:color w:val="0D0D0D"/>
          <w:spacing w:val="-11"/>
        </w:rPr>
        <w:t> </w:t>
      </w:r>
      <w:r>
        <w:rPr>
          <w:color w:val="0D0D0D"/>
        </w:rPr>
        <w:t>thể,</w:t>
      </w:r>
      <w:r>
        <w:rPr>
          <w:color w:val="0D0D0D"/>
          <w:spacing w:val="-11"/>
        </w:rPr>
        <w:t> </w:t>
      </w:r>
      <w:r>
        <w:rPr>
          <w:color w:val="0D0D0D"/>
        </w:rPr>
        <w:t>chứ</w:t>
      </w:r>
      <w:r>
        <w:rPr>
          <w:color w:val="0D0D0D"/>
          <w:spacing w:val="-11"/>
        </w:rPr>
        <w:t> </w:t>
      </w:r>
      <w:r>
        <w:rPr>
          <w:color w:val="0D0D0D"/>
        </w:rPr>
        <w:t>không</w:t>
      </w:r>
      <w:r>
        <w:rPr>
          <w:color w:val="0D0D0D"/>
          <w:spacing w:val="-11"/>
        </w:rPr>
        <w:t> </w:t>
      </w:r>
      <w:r>
        <w:rPr>
          <w:color w:val="0D0D0D"/>
        </w:rPr>
        <w:t>phải</w:t>
      </w:r>
      <w:r>
        <w:rPr>
          <w:color w:val="0D0D0D"/>
          <w:spacing w:val="-11"/>
        </w:rPr>
        <w:t> </w:t>
      </w:r>
      <w:r>
        <w:rPr>
          <w:color w:val="0D0D0D"/>
        </w:rPr>
        <w:t>là</w:t>
      </w:r>
      <w:r>
        <w:rPr>
          <w:color w:val="0D0D0D"/>
          <w:spacing w:val="-11"/>
        </w:rPr>
        <w:t> </w:t>
      </w:r>
      <w:r>
        <w:rPr>
          <w:color w:val="0D0D0D"/>
        </w:rPr>
        <w:t>một</w:t>
      </w:r>
      <w:r>
        <w:rPr>
          <w:color w:val="0D0D0D"/>
          <w:spacing w:val="-11"/>
        </w:rPr>
        <w:t> </w:t>
      </w:r>
      <w:r>
        <w:rPr>
          <w:color w:val="0D0D0D"/>
        </w:rPr>
        <w:t>tình</w:t>
      </w:r>
      <w:r>
        <w:rPr>
          <w:color w:val="0D0D0D"/>
          <w:spacing w:val="-11"/>
        </w:rPr>
        <w:t> </w:t>
      </w:r>
      <w:r>
        <w:rPr>
          <w:color w:val="0D0D0D"/>
        </w:rPr>
        <w:t>huống</w:t>
      </w:r>
      <w:r>
        <w:rPr>
          <w:color w:val="0D0D0D"/>
          <w:spacing w:val="-11"/>
        </w:rPr>
        <w:t> </w:t>
      </w:r>
      <w:r>
        <w:rPr>
          <w:color w:val="0D0D0D"/>
        </w:rPr>
        <w:t>dài.</w:t>
      </w:r>
      <w:r>
        <w:rPr>
          <w:color w:val="0D0D0D"/>
          <w:spacing w:val="-11"/>
        </w:rPr>
        <w:t> </w:t>
      </w:r>
      <w:r>
        <w:rPr>
          <w:color w:val="0D0D0D"/>
        </w:rPr>
        <w:t>Bất</w:t>
      </w:r>
      <w:r>
        <w:rPr>
          <w:color w:val="0D0D0D"/>
          <w:spacing w:val="-11"/>
        </w:rPr>
        <w:t> </w:t>
      </w:r>
      <w:r>
        <w:rPr>
          <w:color w:val="0D0D0D"/>
        </w:rPr>
        <w:t>cứ khoảnh khắc tâm thiện hay bất thiện sinh khởi, khi đó không</w:t>
      </w:r>
      <w:r>
        <w:rPr>
          <w:color w:val="0D0D0D"/>
          <w:spacing w:val="-12"/>
        </w:rPr>
        <w:t> </w:t>
      </w:r>
      <w:r>
        <w:rPr>
          <w:color w:val="0D0D0D"/>
        </w:rPr>
        <w:t>còn</w:t>
      </w:r>
      <w:r>
        <w:rPr>
          <w:color w:val="0D0D0D"/>
          <w:spacing w:val="-12"/>
        </w:rPr>
        <w:t> </w:t>
      </w:r>
      <w:r>
        <w:rPr>
          <w:color w:val="0D0D0D"/>
        </w:rPr>
        <w:t>là</w:t>
      </w:r>
      <w:r>
        <w:rPr>
          <w:color w:val="0D0D0D"/>
          <w:spacing w:val="-12"/>
        </w:rPr>
        <w:t> </w:t>
      </w:r>
      <w:r>
        <w:rPr>
          <w:color w:val="0D0D0D"/>
        </w:rPr>
        <w:t>tâm</w:t>
      </w:r>
      <w:r>
        <w:rPr>
          <w:color w:val="0D0D0D"/>
          <w:spacing w:val="-12"/>
        </w:rPr>
        <w:t> </w:t>
      </w:r>
      <w:r>
        <w:rPr>
          <w:color w:val="0D0D0D"/>
        </w:rPr>
        <w:t>quả</w:t>
      </w:r>
      <w:r>
        <w:rPr>
          <w:color w:val="0D0D0D"/>
          <w:spacing w:val="-12"/>
        </w:rPr>
        <w:t> </w:t>
      </w:r>
      <w:r>
        <w:rPr>
          <w:color w:val="0D0D0D"/>
        </w:rPr>
        <w:t>nữa.</w:t>
      </w:r>
      <w:r>
        <w:rPr>
          <w:color w:val="0D0D0D"/>
          <w:spacing w:val="-15"/>
        </w:rPr>
        <w:t> </w:t>
      </w:r>
      <w:r>
        <w:rPr>
          <w:color w:val="0D0D0D"/>
        </w:rPr>
        <w:t>Vì</w:t>
      </w:r>
      <w:r>
        <w:rPr>
          <w:color w:val="0D0D0D"/>
          <w:spacing w:val="-12"/>
        </w:rPr>
        <w:t> </w:t>
      </w:r>
      <w:r>
        <w:rPr>
          <w:color w:val="0D0D0D"/>
        </w:rPr>
        <w:t>vậy</w:t>
      </w:r>
      <w:r>
        <w:rPr>
          <w:color w:val="0D0D0D"/>
          <w:spacing w:val="-12"/>
        </w:rPr>
        <w:t> </w:t>
      </w:r>
      <w:r>
        <w:rPr>
          <w:color w:val="0D0D0D"/>
        </w:rPr>
        <w:t>khi</w:t>
      </w:r>
      <w:r>
        <w:rPr>
          <w:color w:val="0D0D0D"/>
          <w:spacing w:val="-12"/>
        </w:rPr>
        <w:t> </w:t>
      </w:r>
      <w:r>
        <w:rPr>
          <w:color w:val="0D0D0D"/>
        </w:rPr>
        <w:t>nói</w:t>
      </w:r>
      <w:r>
        <w:rPr>
          <w:color w:val="0D0D0D"/>
          <w:spacing w:val="-12"/>
        </w:rPr>
        <w:t> </w:t>
      </w:r>
      <w:r>
        <w:rPr>
          <w:color w:val="0D0D0D"/>
        </w:rPr>
        <w:t>về</w:t>
      </w:r>
      <w:r>
        <w:rPr>
          <w:color w:val="0D0D0D"/>
          <w:spacing w:val="-12"/>
        </w:rPr>
        <w:t> </w:t>
      </w:r>
      <w:r>
        <w:rPr>
          <w:color w:val="0D0D0D"/>
        </w:rPr>
        <w:t>những</w:t>
      </w:r>
      <w:r>
        <w:rPr>
          <w:color w:val="0D0D0D"/>
          <w:spacing w:val="-12"/>
        </w:rPr>
        <w:t> </w:t>
      </w:r>
      <w:r>
        <w:rPr>
          <w:color w:val="0D0D0D"/>
        </w:rPr>
        <w:t>thời khắc khó khăn trong cuộc sống, ta có thể nói về thời khắc kinh nghiệm thọ khổ trên thân hay kinh nghiệm những đối tượng khó chịu khác, nhưng ta lại thường nói</w:t>
      </w:r>
      <w:r>
        <w:rPr>
          <w:color w:val="0D0D0D"/>
          <w:spacing w:val="-13"/>
        </w:rPr>
        <w:t> </w:t>
      </w:r>
      <w:r>
        <w:rPr>
          <w:color w:val="0D0D0D"/>
        </w:rPr>
        <w:t>về</w:t>
      </w:r>
      <w:r>
        <w:rPr>
          <w:color w:val="0D0D0D"/>
          <w:spacing w:val="-13"/>
        </w:rPr>
        <w:t> </w:t>
      </w:r>
      <w:r>
        <w:rPr>
          <w:color w:val="0D0D0D"/>
        </w:rPr>
        <w:t>những</w:t>
      </w:r>
      <w:r>
        <w:rPr>
          <w:color w:val="0D0D0D"/>
          <w:spacing w:val="-13"/>
        </w:rPr>
        <w:t> </w:t>
      </w:r>
      <w:r>
        <w:rPr>
          <w:color w:val="0D0D0D"/>
        </w:rPr>
        <w:t>khoảnh</w:t>
      </w:r>
      <w:r>
        <w:rPr>
          <w:color w:val="0D0D0D"/>
          <w:spacing w:val="-13"/>
        </w:rPr>
        <w:t> </w:t>
      </w:r>
      <w:r>
        <w:rPr>
          <w:color w:val="0D0D0D"/>
        </w:rPr>
        <w:t>khắc</w:t>
      </w:r>
      <w:r>
        <w:rPr>
          <w:color w:val="0D0D0D"/>
          <w:spacing w:val="-13"/>
        </w:rPr>
        <w:t> </w:t>
      </w:r>
      <w:r>
        <w:rPr>
          <w:color w:val="0D0D0D"/>
        </w:rPr>
        <w:t>đau</w:t>
      </w:r>
      <w:r>
        <w:rPr>
          <w:color w:val="0D0D0D"/>
          <w:spacing w:val="-13"/>
        </w:rPr>
        <w:t> </w:t>
      </w:r>
      <w:r>
        <w:rPr>
          <w:color w:val="0D0D0D"/>
        </w:rPr>
        <w:t>khổ,</w:t>
      </w:r>
      <w:r>
        <w:rPr>
          <w:color w:val="0D0D0D"/>
          <w:spacing w:val="-13"/>
        </w:rPr>
        <w:t> </w:t>
      </w:r>
      <w:r>
        <w:rPr>
          <w:color w:val="0D0D0D"/>
        </w:rPr>
        <w:t>cái</w:t>
      </w:r>
      <w:r>
        <w:rPr>
          <w:color w:val="0D0D0D"/>
          <w:spacing w:val="-13"/>
        </w:rPr>
        <w:t> </w:t>
      </w:r>
      <w:r>
        <w:rPr>
          <w:color w:val="0D0D0D"/>
        </w:rPr>
        <w:t>mà</w:t>
      </w:r>
      <w:r>
        <w:rPr>
          <w:color w:val="0D0D0D"/>
          <w:spacing w:val="-13"/>
        </w:rPr>
        <w:t> </w:t>
      </w:r>
      <w:r>
        <w:rPr>
          <w:color w:val="0D0D0D"/>
        </w:rPr>
        <w:t>thực</w:t>
      </w:r>
      <w:r>
        <w:rPr>
          <w:color w:val="0D0D0D"/>
          <w:spacing w:val="-13"/>
        </w:rPr>
        <w:t> </w:t>
      </w:r>
      <w:r>
        <w:rPr>
          <w:color w:val="0D0D0D"/>
        </w:rPr>
        <w:t>chất</w:t>
      </w:r>
      <w:r>
        <w:rPr>
          <w:color w:val="0D0D0D"/>
          <w:spacing w:val="-13"/>
        </w:rPr>
        <w:t> </w:t>
      </w:r>
      <w:r>
        <w:rPr>
          <w:color w:val="0D0D0D"/>
        </w:rPr>
        <w:t>thì không</w:t>
      </w:r>
      <w:r>
        <w:rPr>
          <w:color w:val="0D0D0D"/>
          <w:spacing w:val="-11"/>
        </w:rPr>
        <w:t> </w:t>
      </w:r>
      <w:r>
        <w:rPr>
          <w:color w:val="0D0D0D"/>
        </w:rPr>
        <w:t>còn</w:t>
      </w:r>
      <w:r>
        <w:rPr>
          <w:color w:val="0D0D0D"/>
          <w:spacing w:val="-11"/>
        </w:rPr>
        <w:t> </w:t>
      </w:r>
      <w:r>
        <w:rPr>
          <w:color w:val="0D0D0D"/>
        </w:rPr>
        <w:t>là</w:t>
      </w:r>
      <w:r>
        <w:rPr>
          <w:color w:val="0D0D0D"/>
          <w:spacing w:val="-11"/>
        </w:rPr>
        <w:t> </w:t>
      </w:r>
      <w:r>
        <w:rPr>
          <w:color w:val="0D0D0D"/>
        </w:rPr>
        <w:t>quả</w:t>
      </w:r>
      <w:r>
        <w:rPr>
          <w:color w:val="0D0D0D"/>
          <w:spacing w:val="-11"/>
        </w:rPr>
        <w:t> </w:t>
      </w:r>
      <w:r>
        <w:rPr>
          <w:color w:val="0D0D0D"/>
        </w:rPr>
        <w:t>của</w:t>
      </w:r>
      <w:r>
        <w:rPr>
          <w:color w:val="0D0D0D"/>
          <w:spacing w:val="-11"/>
        </w:rPr>
        <w:t> </w:t>
      </w:r>
      <w:r>
        <w:rPr>
          <w:color w:val="0D0D0D"/>
        </w:rPr>
        <w:t>nghiệp</w:t>
      </w:r>
      <w:r>
        <w:rPr>
          <w:color w:val="0D0D0D"/>
          <w:spacing w:val="-11"/>
        </w:rPr>
        <w:t> </w:t>
      </w:r>
      <w:r>
        <w:rPr>
          <w:color w:val="0D0D0D"/>
        </w:rPr>
        <w:t>nữa.</w:t>
      </w:r>
      <w:r>
        <w:rPr>
          <w:color w:val="0D0D0D"/>
          <w:spacing w:val="-11"/>
        </w:rPr>
        <w:t> </w:t>
      </w:r>
      <w:r>
        <w:rPr>
          <w:color w:val="0D0D0D"/>
        </w:rPr>
        <w:t>Chính</w:t>
      </w:r>
      <w:r>
        <w:rPr>
          <w:color w:val="0D0D0D"/>
          <w:spacing w:val="-11"/>
        </w:rPr>
        <w:t> </w:t>
      </w:r>
      <w:r>
        <w:rPr>
          <w:color w:val="0D0D0D"/>
        </w:rPr>
        <w:t>vì</w:t>
      </w:r>
      <w:r>
        <w:rPr>
          <w:color w:val="0D0D0D"/>
          <w:spacing w:val="-11"/>
        </w:rPr>
        <w:t> </w:t>
      </w:r>
      <w:r>
        <w:rPr>
          <w:color w:val="0D0D0D"/>
        </w:rPr>
        <w:t>vậy,</w:t>
      </w:r>
      <w:r>
        <w:rPr>
          <w:color w:val="0D0D0D"/>
          <w:spacing w:val="-11"/>
        </w:rPr>
        <w:t> </w:t>
      </w:r>
      <w:r>
        <w:rPr>
          <w:color w:val="0D0D0D"/>
        </w:rPr>
        <w:t>việc</w:t>
      </w:r>
      <w:r>
        <w:rPr>
          <w:color w:val="0D0D0D"/>
          <w:spacing w:val="-11"/>
        </w:rPr>
        <w:t> </w:t>
      </w:r>
      <w:r>
        <w:rPr>
          <w:color w:val="0D0D0D"/>
        </w:rPr>
        <w:t>tôi nói rằng đừng kết tội nghiệp mà hãy kết tội phiền não, dù với một chút hài hước, nhưng cũng để thể hiện đâu là</w:t>
      </w:r>
      <w:r>
        <w:rPr>
          <w:color w:val="0D0D0D"/>
          <w:spacing w:val="-5"/>
        </w:rPr>
        <w:t> </w:t>
      </w:r>
      <w:r>
        <w:rPr>
          <w:color w:val="0D0D0D"/>
        </w:rPr>
        <w:t>quả</w:t>
      </w:r>
      <w:r>
        <w:rPr>
          <w:color w:val="0D0D0D"/>
          <w:spacing w:val="-5"/>
        </w:rPr>
        <w:t> </w:t>
      </w:r>
      <w:r>
        <w:rPr>
          <w:color w:val="0D0D0D"/>
        </w:rPr>
        <w:t>của</w:t>
      </w:r>
      <w:r>
        <w:rPr>
          <w:color w:val="0D0D0D"/>
          <w:spacing w:val="-5"/>
        </w:rPr>
        <w:t> </w:t>
      </w:r>
      <w:r>
        <w:rPr>
          <w:color w:val="0D0D0D"/>
        </w:rPr>
        <w:t>nghiệp</w:t>
      </w:r>
      <w:r>
        <w:rPr>
          <w:color w:val="0D0D0D"/>
          <w:spacing w:val="-5"/>
        </w:rPr>
        <w:t> </w:t>
      </w:r>
      <w:r>
        <w:rPr>
          <w:color w:val="0D0D0D"/>
        </w:rPr>
        <w:t>và</w:t>
      </w:r>
      <w:r>
        <w:rPr>
          <w:color w:val="0D0D0D"/>
          <w:spacing w:val="-5"/>
        </w:rPr>
        <w:t> </w:t>
      </w:r>
      <w:r>
        <w:rPr>
          <w:color w:val="0D0D0D"/>
        </w:rPr>
        <w:t>để</w:t>
      </w:r>
      <w:r>
        <w:rPr>
          <w:color w:val="0D0D0D"/>
          <w:spacing w:val="-5"/>
        </w:rPr>
        <w:t> </w:t>
      </w:r>
      <w:r>
        <w:rPr>
          <w:color w:val="0D0D0D"/>
        </w:rPr>
        <w:t>phân</w:t>
      </w:r>
      <w:r>
        <w:rPr>
          <w:color w:val="0D0D0D"/>
          <w:spacing w:val="-5"/>
        </w:rPr>
        <w:t> </w:t>
      </w:r>
      <w:r>
        <w:rPr>
          <w:color w:val="0D0D0D"/>
        </w:rPr>
        <w:t>biệt</w:t>
      </w:r>
      <w:r>
        <w:rPr>
          <w:color w:val="0D0D0D"/>
          <w:spacing w:val="-5"/>
        </w:rPr>
        <w:t> </w:t>
      </w:r>
      <w:r>
        <w:rPr>
          <w:color w:val="0D0D0D"/>
        </w:rPr>
        <w:t>với</w:t>
      </w:r>
      <w:r>
        <w:rPr>
          <w:color w:val="0D0D0D"/>
          <w:spacing w:val="-5"/>
        </w:rPr>
        <w:t> </w:t>
      </w:r>
      <w:r>
        <w:rPr>
          <w:color w:val="0D0D0D"/>
        </w:rPr>
        <w:t>thiện</w:t>
      </w:r>
      <w:r>
        <w:rPr>
          <w:color w:val="0D0D0D"/>
          <w:spacing w:val="-5"/>
        </w:rPr>
        <w:t> </w:t>
      </w:r>
      <w:r>
        <w:rPr>
          <w:color w:val="0D0D0D"/>
        </w:rPr>
        <w:t>và</w:t>
      </w:r>
      <w:r>
        <w:rPr>
          <w:color w:val="0D0D0D"/>
          <w:spacing w:val="-5"/>
        </w:rPr>
        <w:t> </w:t>
      </w:r>
      <w:r>
        <w:rPr>
          <w:color w:val="0D0D0D"/>
        </w:rPr>
        <w:t>bất</w:t>
      </w:r>
      <w:r>
        <w:rPr>
          <w:color w:val="0D0D0D"/>
          <w:spacing w:val="-5"/>
        </w:rPr>
        <w:t> </w:t>
      </w:r>
      <w:r>
        <w:rPr>
          <w:color w:val="0D0D0D"/>
        </w:rPr>
        <w:t>thiện sinh khởi sau khoảnh khắc của quả của nghiệp.</w:t>
      </w:r>
    </w:p>
    <w:p>
      <w:pPr>
        <w:pStyle w:val="BodyText"/>
        <w:spacing w:after="0" w:line="307" w:lineRule="auto"/>
        <w:sectPr>
          <w:type w:val="continuous"/>
          <w:pgSz w:w="15310" w:h="11630" w:orient="landscape"/>
          <w:pgMar w:header="776" w:footer="0" w:top="1080" w:bottom="280" w:left="1133" w:right="1133"/>
          <w:cols w:num="2" w:equalWidth="0">
            <w:col w:w="5654" w:space="1659"/>
            <w:col w:w="5731"/>
          </w:cols>
        </w:sectPr>
      </w:pPr>
    </w:p>
    <w:p>
      <w:pPr>
        <w:pStyle w:val="BodyText"/>
        <w:spacing w:before="37"/>
        <w:ind w:left="0"/>
        <w:jc w:val="left"/>
        <w:rPr>
          <w:sz w:val="20"/>
        </w:rPr>
      </w:pPr>
    </w:p>
    <w:p>
      <w:pPr>
        <w:pStyle w:val="BodyText"/>
        <w:spacing w:after="0"/>
        <w:jc w:val="left"/>
        <w:rPr>
          <w:sz w:val="20"/>
        </w:rPr>
        <w:sectPr>
          <w:headerReference w:type="default" r:id="rId179"/>
          <w:pgSz w:w="15310" w:h="11630" w:orient="landscape"/>
          <w:pgMar w:header="776" w:footer="0" w:top="1100" w:bottom="280" w:left="1133" w:right="1133"/>
        </w:sectPr>
      </w:pPr>
    </w:p>
    <w:p>
      <w:pPr>
        <w:pStyle w:val="BodyText"/>
        <w:spacing w:line="307" w:lineRule="auto" w:before="92"/>
        <w:ind w:right="38" w:firstLine="453"/>
      </w:pPr>
      <w:r>
        <w:rPr>
          <w:b/>
          <w:i/>
          <w:color w:val="0D0D0D"/>
        </w:rPr>
        <w:t>Achaan</w:t>
      </w:r>
      <w:r>
        <w:rPr>
          <w:b/>
          <w:i/>
          <w:color w:val="0D0D0D"/>
          <w:spacing w:val="-7"/>
        </w:rPr>
        <w:t> </w:t>
      </w:r>
      <w:r>
        <w:rPr>
          <w:b/>
          <w:i/>
          <w:color w:val="0D0D0D"/>
        </w:rPr>
        <w:t>Sujin:</w:t>
      </w:r>
      <w:r>
        <w:rPr>
          <w:b/>
          <w:i/>
          <w:color w:val="0D0D0D"/>
          <w:spacing w:val="-7"/>
        </w:rPr>
        <w:t> </w:t>
      </w:r>
      <w:r>
        <w:rPr>
          <w:color w:val="0D0D0D"/>
        </w:rPr>
        <w:t>Chúng</w:t>
      </w:r>
      <w:r>
        <w:rPr>
          <w:color w:val="0D0D0D"/>
          <w:spacing w:val="-7"/>
        </w:rPr>
        <w:t> </w:t>
      </w:r>
      <w:r>
        <w:rPr>
          <w:color w:val="0D0D0D"/>
        </w:rPr>
        <w:t>ta</w:t>
      </w:r>
      <w:r>
        <w:rPr>
          <w:color w:val="0D0D0D"/>
          <w:spacing w:val="-7"/>
        </w:rPr>
        <w:t> </w:t>
      </w:r>
      <w:r>
        <w:rPr>
          <w:color w:val="0D0D0D"/>
        </w:rPr>
        <w:t>có</w:t>
      </w:r>
      <w:r>
        <w:rPr>
          <w:color w:val="0D0D0D"/>
          <w:spacing w:val="-7"/>
        </w:rPr>
        <w:t> </w:t>
      </w:r>
      <w:r>
        <w:rPr>
          <w:color w:val="0D0D0D"/>
        </w:rPr>
        <w:t>biết</w:t>
      </w:r>
      <w:r>
        <w:rPr>
          <w:color w:val="0D0D0D"/>
          <w:spacing w:val="-7"/>
        </w:rPr>
        <w:t> </w:t>
      </w:r>
      <w:r>
        <w:rPr>
          <w:color w:val="0D0D0D"/>
        </w:rPr>
        <w:t>tâm</w:t>
      </w:r>
      <w:r>
        <w:rPr>
          <w:color w:val="0D0D0D"/>
          <w:spacing w:val="-7"/>
        </w:rPr>
        <w:t> </w:t>
      </w:r>
      <w:r>
        <w:rPr>
          <w:color w:val="0D0D0D"/>
        </w:rPr>
        <w:t>không,</w:t>
      </w:r>
      <w:r>
        <w:rPr>
          <w:color w:val="0D0D0D"/>
          <w:spacing w:val="-7"/>
        </w:rPr>
        <w:t> </w:t>
      </w:r>
      <w:r>
        <w:rPr>
          <w:color w:val="0D0D0D"/>
        </w:rPr>
        <w:t>để</w:t>
      </w:r>
      <w:r>
        <w:rPr>
          <w:color w:val="0D0D0D"/>
          <w:spacing w:val="-7"/>
        </w:rPr>
        <w:t> </w:t>
      </w:r>
      <w:r>
        <w:rPr>
          <w:color w:val="0D0D0D"/>
        </w:rPr>
        <w:t>kết tội</w:t>
      </w:r>
      <w:r>
        <w:rPr>
          <w:color w:val="0D0D0D"/>
          <w:spacing w:val="-16"/>
        </w:rPr>
        <w:t> </w:t>
      </w:r>
      <w:r>
        <w:rPr>
          <w:color w:val="0D0D0D"/>
        </w:rPr>
        <w:t>tâm?</w:t>
      </w:r>
      <w:r>
        <w:rPr>
          <w:color w:val="0D0D0D"/>
          <w:spacing w:val="-16"/>
        </w:rPr>
        <w:t> </w:t>
      </w:r>
      <w:r>
        <w:rPr>
          <w:color w:val="0D0D0D"/>
        </w:rPr>
        <w:t>Vì</w:t>
      </w:r>
      <w:r>
        <w:rPr>
          <w:color w:val="0D0D0D"/>
          <w:spacing w:val="-15"/>
        </w:rPr>
        <w:t> </w:t>
      </w:r>
      <w:r>
        <w:rPr>
          <w:color w:val="0D0D0D"/>
        </w:rPr>
        <w:t>vậy,</w:t>
      </w:r>
      <w:r>
        <w:rPr>
          <w:color w:val="0D0D0D"/>
          <w:spacing w:val="-16"/>
        </w:rPr>
        <w:t> </w:t>
      </w:r>
      <w:r>
        <w:rPr>
          <w:color w:val="0D0D0D"/>
        </w:rPr>
        <w:t>bất</w:t>
      </w:r>
      <w:r>
        <w:rPr>
          <w:color w:val="0D0D0D"/>
          <w:spacing w:val="-15"/>
        </w:rPr>
        <w:t> </w:t>
      </w:r>
      <w:r>
        <w:rPr>
          <w:color w:val="0D0D0D"/>
        </w:rPr>
        <w:t>kể</w:t>
      </w:r>
      <w:r>
        <w:rPr>
          <w:color w:val="0D0D0D"/>
          <w:spacing w:val="-15"/>
        </w:rPr>
        <w:t> </w:t>
      </w:r>
      <w:r>
        <w:rPr>
          <w:color w:val="0D0D0D"/>
        </w:rPr>
        <w:t>đó</w:t>
      </w:r>
      <w:r>
        <w:rPr>
          <w:color w:val="0D0D0D"/>
          <w:spacing w:val="-15"/>
        </w:rPr>
        <w:t> </w:t>
      </w:r>
      <w:r>
        <w:rPr>
          <w:color w:val="0D0D0D"/>
        </w:rPr>
        <w:t>là</w:t>
      </w:r>
      <w:r>
        <w:rPr>
          <w:color w:val="0D0D0D"/>
          <w:spacing w:val="-15"/>
        </w:rPr>
        <w:t> </w:t>
      </w:r>
      <w:r>
        <w:rPr>
          <w:color w:val="0D0D0D"/>
        </w:rPr>
        <w:t>tâm</w:t>
      </w:r>
      <w:r>
        <w:rPr>
          <w:color w:val="0D0D0D"/>
          <w:spacing w:val="-15"/>
        </w:rPr>
        <w:t> </w:t>
      </w:r>
      <w:r>
        <w:rPr>
          <w:color w:val="0D0D0D"/>
        </w:rPr>
        <w:t>quả,</w:t>
      </w:r>
      <w:r>
        <w:rPr>
          <w:color w:val="0D0D0D"/>
          <w:spacing w:val="-15"/>
        </w:rPr>
        <w:t> </w:t>
      </w:r>
      <w:r>
        <w:rPr>
          <w:color w:val="0D0D0D"/>
        </w:rPr>
        <w:t>tâm</w:t>
      </w:r>
      <w:r>
        <w:rPr>
          <w:color w:val="0D0D0D"/>
          <w:spacing w:val="-15"/>
        </w:rPr>
        <w:t> </w:t>
      </w:r>
      <w:r>
        <w:rPr>
          <w:color w:val="0D0D0D"/>
        </w:rPr>
        <w:t>thiện</w:t>
      </w:r>
      <w:r>
        <w:rPr>
          <w:color w:val="0D0D0D"/>
          <w:spacing w:val="-15"/>
        </w:rPr>
        <w:t> </w:t>
      </w:r>
      <w:r>
        <w:rPr>
          <w:color w:val="0D0D0D"/>
        </w:rPr>
        <w:t>hoặc</w:t>
      </w:r>
      <w:r>
        <w:rPr>
          <w:color w:val="0D0D0D"/>
          <w:spacing w:val="-15"/>
        </w:rPr>
        <w:t> </w:t>
      </w:r>
      <w:r>
        <w:rPr>
          <w:color w:val="0D0D0D"/>
        </w:rPr>
        <w:t>bất thiện thì cần phải biết về chúng, nếu không tất cả tính chất của ch</w:t>
      </w:r>
      <w:r>
        <w:rPr/>
        <w:t>úng đều bị vô minh che giấu. Chúng ta vừa nói về những thực tại chưa được nhận biết, chừng nào hiểu</w:t>
      </w:r>
      <w:r>
        <w:rPr>
          <w:spacing w:val="-3"/>
        </w:rPr>
        <w:t> </w:t>
      </w:r>
      <w:r>
        <w:rPr/>
        <w:t>biết</w:t>
      </w:r>
      <w:r>
        <w:rPr>
          <w:spacing w:val="-3"/>
        </w:rPr>
        <w:t> </w:t>
      </w:r>
      <w:r>
        <w:rPr/>
        <w:t>chưa</w:t>
      </w:r>
      <w:r>
        <w:rPr>
          <w:spacing w:val="-3"/>
        </w:rPr>
        <w:t> </w:t>
      </w:r>
      <w:r>
        <w:rPr/>
        <w:t>đ</w:t>
      </w:r>
      <w:r>
        <w:rPr>
          <w:color w:val="0D0D0D"/>
        </w:rPr>
        <w:t>ầy</w:t>
      </w:r>
      <w:r>
        <w:rPr>
          <w:color w:val="0D0D0D"/>
          <w:spacing w:val="-3"/>
        </w:rPr>
        <w:t> </w:t>
      </w:r>
      <w:r>
        <w:rPr>
          <w:color w:val="0D0D0D"/>
        </w:rPr>
        <w:t>đủ.</w:t>
      </w:r>
      <w:r>
        <w:rPr>
          <w:color w:val="0D0D0D"/>
          <w:spacing w:val="-3"/>
        </w:rPr>
        <w:t> </w:t>
      </w:r>
      <w:r>
        <w:rPr>
          <w:color w:val="0D0D0D"/>
        </w:rPr>
        <w:t>Mặc</w:t>
      </w:r>
      <w:r>
        <w:rPr>
          <w:color w:val="0D0D0D"/>
          <w:spacing w:val="-3"/>
        </w:rPr>
        <w:t> </w:t>
      </w:r>
      <w:r>
        <w:rPr>
          <w:color w:val="0D0D0D"/>
        </w:rPr>
        <w:t>dù</w:t>
      </w:r>
      <w:r>
        <w:rPr>
          <w:color w:val="0D0D0D"/>
          <w:spacing w:val="-3"/>
        </w:rPr>
        <w:t> </w:t>
      </w:r>
      <w:r>
        <w:rPr>
          <w:color w:val="0D0D0D"/>
        </w:rPr>
        <w:t>những</w:t>
      </w:r>
      <w:r>
        <w:rPr>
          <w:color w:val="0D0D0D"/>
          <w:spacing w:val="-3"/>
        </w:rPr>
        <w:t> </w:t>
      </w:r>
      <w:r>
        <w:rPr>
          <w:color w:val="0D0D0D"/>
        </w:rPr>
        <w:t>tâm</w:t>
      </w:r>
      <w:r>
        <w:rPr>
          <w:color w:val="0D0D0D"/>
          <w:spacing w:val="-3"/>
        </w:rPr>
        <w:t> </w:t>
      </w:r>
      <w:r>
        <w:rPr>
          <w:color w:val="0D0D0D"/>
        </w:rPr>
        <w:t>ấy</w:t>
      </w:r>
      <w:r>
        <w:rPr>
          <w:color w:val="0D0D0D"/>
          <w:spacing w:val="-3"/>
        </w:rPr>
        <w:t> </w:t>
      </w:r>
      <w:r>
        <w:rPr>
          <w:color w:val="0D0D0D"/>
        </w:rPr>
        <w:t>đang</w:t>
      </w:r>
      <w:r>
        <w:rPr>
          <w:color w:val="0D0D0D"/>
          <w:spacing w:val="-3"/>
        </w:rPr>
        <w:t> </w:t>
      </w:r>
      <w:r>
        <w:rPr>
          <w:color w:val="0D0D0D"/>
        </w:rPr>
        <w:t>sinh khởi hiện giờ, một cách liên tục, rồi diệt đi, đừng nên bất cẩn nghĩ rằng đã mình đã hiểu sự sinh diệt ấy rồi, trong khi những gì đang xuất hiện vẫn chưa được hiểu rõ.</w:t>
      </w:r>
      <w:r>
        <w:rPr>
          <w:color w:val="0D0D0D"/>
          <w:spacing w:val="-8"/>
        </w:rPr>
        <w:t> </w:t>
      </w:r>
      <w:r>
        <w:rPr>
          <w:color w:val="0D0D0D"/>
        </w:rPr>
        <w:t>Chẳng</w:t>
      </w:r>
      <w:r>
        <w:rPr>
          <w:color w:val="0D0D0D"/>
          <w:spacing w:val="-7"/>
        </w:rPr>
        <w:t> </w:t>
      </w:r>
      <w:r>
        <w:rPr>
          <w:color w:val="0D0D0D"/>
        </w:rPr>
        <w:t>hạn</w:t>
      </w:r>
      <w:r>
        <w:rPr>
          <w:color w:val="0D0D0D"/>
          <w:spacing w:val="-8"/>
        </w:rPr>
        <w:t> </w:t>
      </w:r>
      <w:r>
        <w:rPr>
          <w:color w:val="0D0D0D"/>
        </w:rPr>
        <w:t>về</w:t>
      </w:r>
      <w:r>
        <w:rPr>
          <w:color w:val="0D0D0D"/>
          <w:spacing w:val="-8"/>
        </w:rPr>
        <w:t> </w:t>
      </w:r>
      <w:r>
        <w:rPr>
          <w:color w:val="0D0D0D"/>
        </w:rPr>
        <w:t>tâm</w:t>
      </w:r>
      <w:r>
        <w:rPr>
          <w:color w:val="0D0D0D"/>
          <w:spacing w:val="-8"/>
        </w:rPr>
        <w:t> </w:t>
      </w:r>
      <w:r>
        <w:rPr>
          <w:color w:val="0D0D0D"/>
        </w:rPr>
        <w:t>thấy</w:t>
      </w:r>
      <w:r>
        <w:rPr>
          <w:color w:val="0D0D0D"/>
          <w:spacing w:val="-8"/>
        </w:rPr>
        <w:t> </w:t>
      </w:r>
      <w:r>
        <w:rPr>
          <w:color w:val="0D0D0D"/>
        </w:rPr>
        <w:t>hiện</w:t>
      </w:r>
      <w:r>
        <w:rPr>
          <w:color w:val="0D0D0D"/>
          <w:spacing w:val="-8"/>
        </w:rPr>
        <w:t> </w:t>
      </w:r>
      <w:r>
        <w:rPr>
          <w:color w:val="0D0D0D"/>
        </w:rPr>
        <w:t>giờ,</w:t>
      </w:r>
      <w:r>
        <w:rPr>
          <w:color w:val="0D0D0D"/>
          <w:spacing w:val="-8"/>
        </w:rPr>
        <w:t> </w:t>
      </w:r>
      <w:r>
        <w:rPr>
          <w:color w:val="0D0D0D"/>
        </w:rPr>
        <w:t>chúng</w:t>
      </w:r>
      <w:r>
        <w:rPr>
          <w:color w:val="0D0D0D"/>
          <w:spacing w:val="-8"/>
        </w:rPr>
        <w:t> </w:t>
      </w:r>
      <w:r>
        <w:rPr>
          <w:color w:val="0D0D0D"/>
        </w:rPr>
        <w:t>ta</w:t>
      </w:r>
      <w:r>
        <w:rPr>
          <w:color w:val="0D0D0D"/>
          <w:spacing w:val="-8"/>
        </w:rPr>
        <w:t> </w:t>
      </w:r>
      <w:r>
        <w:rPr>
          <w:color w:val="0D0D0D"/>
        </w:rPr>
        <w:t>có</w:t>
      </w:r>
      <w:r>
        <w:rPr>
          <w:color w:val="0D0D0D"/>
          <w:spacing w:val="-8"/>
        </w:rPr>
        <w:t> </w:t>
      </w:r>
      <w:r>
        <w:rPr>
          <w:color w:val="0D0D0D"/>
        </w:rPr>
        <w:t>thể</w:t>
      </w:r>
      <w:r>
        <w:rPr>
          <w:color w:val="0D0D0D"/>
          <w:spacing w:val="-8"/>
        </w:rPr>
        <w:t> </w:t>
      </w:r>
      <w:r>
        <w:rPr>
          <w:color w:val="0D0D0D"/>
        </w:rPr>
        <w:t>nói rằng</w:t>
      </w:r>
      <w:r>
        <w:rPr>
          <w:color w:val="0D0D0D"/>
          <w:spacing w:val="-16"/>
        </w:rPr>
        <w:t> </w:t>
      </w:r>
      <w:r>
        <w:rPr>
          <w:color w:val="0D0D0D"/>
        </w:rPr>
        <w:t>đó</w:t>
      </w:r>
      <w:r>
        <w:rPr>
          <w:color w:val="0D0D0D"/>
          <w:spacing w:val="-16"/>
        </w:rPr>
        <w:t> </w:t>
      </w:r>
      <w:r>
        <w:rPr>
          <w:color w:val="0D0D0D"/>
        </w:rPr>
        <w:t>không</w:t>
      </w:r>
      <w:r>
        <w:rPr>
          <w:color w:val="0D0D0D"/>
          <w:spacing w:val="-15"/>
        </w:rPr>
        <w:t> </w:t>
      </w:r>
      <w:r>
        <w:rPr>
          <w:color w:val="0D0D0D"/>
        </w:rPr>
        <w:t>phải</w:t>
      </w:r>
      <w:r>
        <w:rPr>
          <w:color w:val="0D0D0D"/>
          <w:spacing w:val="-16"/>
        </w:rPr>
        <w:t> </w:t>
      </w:r>
      <w:r>
        <w:rPr>
          <w:color w:val="0D0D0D"/>
        </w:rPr>
        <w:t>là</w:t>
      </w:r>
      <w:r>
        <w:rPr>
          <w:color w:val="0D0D0D"/>
          <w:spacing w:val="-16"/>
        </w:rPr>
        <w:t> </w:t>
      </w:r>
      <w:r>
        <w:rPr>
          <w:color w:val="0D0D0D"/>
        </w:rPr>
        <w:t>tôi,</w:t>
      </w:r>
      <w:r>
        <w:rPr>
          <w:color w:val="0D0D0D"/>
          <w:spacing w:val="-15"/>
        </w:rPr>
        <w:t> </w:t>
      </w:r>
      <w:r>
        <w:rPr>
          <w:color w:val="0D0D0D"/>
        </w:rPr>
        <w:t>chỉ</w:t>
      </w:r>
      <w:r>
        <w:rPr>
          <w:color w:val="0D0D0D"/>
          <w:spacing w:val="-16"/>
        </w:rPr>
        <w:t> </w:t>
      </w:r>
      <w:r>
        <w:rPr>
          <w:color w:val="0D0D0D"/>
        </w:rPr>
        <w:t>là</w:t>
      </w:r>
      <w:r>
        <w:rPr>
          <w:color w:val="0D0D0D"/>
          <w:spacing w:val="-15"/>
        </w:rPr>
        <w:t> </w:t>
      </w:r>
      <w:r>
        <w:rPr>
          <w:color w:val="0D0D0D"/>
        </w:rPr>
        <w:t>cái</w:t>
      </w:r>
      <w:r>
        <w:rPr>
          <w:color w:val="0D0D0D"/>
          <w:spacing w:val="-16"/>
        </w:rPr>
        <w:t> </w:t>
      </w:r>
      <w:r>
        <w:rPr>
          <w:color w:val="0D0D0D"/>
        </w:rPr>
        <w:t>thấy</w:t>
      </w:r>
      <w:r>
        <w:rPr>
          <w:color w:val="0D0D0D"/>
          <w:spacing w:val="-16"/>
        </w:rPr>
        <w:t> </w:t>
      </w:r>
      <w:r>
        <w:rPr>
          <w:color w:val="0D0D0D"/>
        </w:rPr>
        <w:t>mà</w:t>
      </w:r>
      <w:r>
        <w:rPr>
          <w:color w:val="0D0D0D"/>
          <w:spacing w:val="-15"/>
        </w:rPr>
        <w:t> </w:t>
      </w:r>
      <w:r>
        <w:rPr>
          <w:color w:val="0D0D0D"/>
        </w:rPr>
        <w:t>thôi.</w:t>
      </w:r>
      <w:r>
        <w:rPr>
          <w:color w:val="0D0D0D"/>
          <w:spacing w:val="-16"/>
        </w:rPr>
        <w:t> </w:t>
      </w:r>
      <w:r>
        <w:rPr>
          <w:color w:val="0D0D0D"/>
        </w:rPr>
        <w:t>Nhưng như vậy chưa đủ để có hiểu biết.</w:t>
      </w:r>
      <w:r>
        <w:rPr>
          <w:color w:val="0D0D0D"/>
          <w:spacing w:val="-2"/>
        </w:rPr>
        <w:t> </w:t>
      </w:r>
      <w:r>
        <w:rPr>
          <w:color w:val="0D0D0D"/>
        </w:rPr>
        <w:t>Tuy nhiên, việc nghe từng từ một sẽ dần mang tới hiểu biết rõ hơn về những gì xuất hiện hiện giờ. Chẳng hạn như cái thấy thấy gì? Cái</w:t>
      </w:r>
      <w:r>
        <w:rPr>
          <w:color w:val="0D0D0D"/>
          <w:spacing w:val="-10"/>
        </w:rPr>
        <w:t> </w:t>
      </w:r>
      <w:r>
        <w:rPr>
          <w:color w:val="0D0D0D"/>
        </w:rPr>
        <w:t>thấy</w:t>
      </w:r>
      <w:r>
        <w:rPr>
          <w:color w:val="0D0D0D"/>
          <w:spacing w:val="-10"/>
        </w:rPr>
        <w:t> </w:t>
      </w:r>
      <w:r>
        <w:rPr>
          <w:color w:val="0D0D0D"/>
        </w:rPr>
        <w:t>thấy</w:t>
      </w:r>
      <w:r>
        <w:rPr>
          <w:color w:val="0D0D0D"/>
          <w:spacing w:val="-10"/>
        </w:rPr>
        <w:t> </w:t>
      </w:r>
      <w:r>
        <w:rPr>
          <w:color w:val="0D0D0D"/>
        </w:rPr>
        <w:t>gì</w:t>
      </w:r>
      <w:r>
        <w:rPr>
          <w:color w:val="0D0D0D"/>
          <w:spacing w:val="-10"/>
        </w:rPr>
        <w:t> </w:t>
      </w:r>
      <w:r>
        <w:rPr>
          <w:color w:val="0D0D0D"/>
        </w:rPr>
        <w:t>trước</w:t>
      </w:r>
      <w:r>
        <w:rPr>
          <w:color w:val="0D0D0D"/>
          <w:spacing w:val="-10"/>
        </w:rPr>
        <w:t> </w:t>
      </w:r>
      <w:r>
        <w:rPr>
          <w:color w:val="0D0D0D"/>
        </w:rPr>
        <w:t>khi</w:t>
      </w:r>
      <w:r>
        <w:rPr>
          <w:color w:val="0D0D0D"/>
          <w:spacing w:val="-10"/>
        </w:rPr>
        <w:t> </w:t>
      </w:r>
      <w:r>
        <w:rPr>
          <w:color w:val="0D0D0D"/>
        </w:rPr>
        <w:t>có</w:t>
      </w:r>
      <w:r>
        <w:rPr>
          <w:color w:val="0D0D0D"/>
          <w:spacing w:val="-10"/>
        </w:rPr>
        <w:t> </w:t>
      </w:r>
      <w:r>
        <w:rPr>
          <w:color w:val="0D0D0D"/>
        </w:rPr>
        <w:t>sự</w:t>
      </w:r>
      <w:r>
        <w:rPr>
          <w:color w:val="0D0D0D"/>
          <w:spacing w:val="-10"/>
        </w:rPr>
        <w:t> </w:t>
      </w:r>
      <w:r>
        <w:rPr>
          <w:color w:val="0D0D0D"/>
        </w:rPr>
        <w:t>nhận</w:t>
      </w:r>
      <w:r>
        <w:rPr>
          <w:color w:val="0D0D0D"/>
          <w:spacing w:val="-10"/>
        </w:rPr>
        <w:t> </w:t>
      </w:r>
      <w:r>
        <w:rPr>
          <w:color w:val="0D0D0D"/>
        </w:rPr>
        <w:t>biết</w:t>
      </w:r>
      <w:r>
        <w:rPr>
          <w:color w:val="0D0D0D"/>
          <w:spacing w:val="-10"/>
        </w:rPr>
        <w:t> </w:t>
      </w:r>
      <w:r>
        <w:rPr>
          <w:color w:val="0D0D0D"/>
        </w:rPr>
        <w:t>về</w:t>
      </w:r>
      <w:r>
        <w:rPr>
          <w:color w:val="0D0D0D"/>
          <w:spacing w:val="-10"/>
        </w:rPr>
        <w:t> </w:t>
      </w:r>
      <w:r>
        <w:rPr>
          <w:color w:val="0D0D0D"/>
        </w:rPr>
        <w:t>con</w:t>
      </w:r>
      <w:r>
        <w:rPr>
          <w:color w:val="0D0D0D"/>
          <w:spacing w:val="-10"/>
        </w:rPr>
        <w:t> </w:t>
      </w:r>
      <w:r>
        <w:rPr>
          <w:color w:val="0D0D0D"/>
        </w:rPr>
        <w:t>người, cảnh vật và những hình dạng khác nhau. Trước khi có tâm thiện hoặc bất thiện cũng như những khoảnh khắc nhận biết các khái niệm đó, phải có khoảnh khắc của tâm</w:t>
      </w:r>
      <w:r>
        <w:rPr>
          <w:color w:val="0D0D0D"/>
          <w:spacing w:val="-4"/>
        </w:rPr>
        <w:t> </w:t>
      </w:r>
      <w:r>
        <w:rPr>
          <w:color w:val="0D0D0D"/>
        </w:rPr>
        <w:t>thấy</w:t>
      </w:r>
      <w:r>
        <w:rPr>
          <w:color w:val="0D0D0D"/>
          <w:spacing w:val="-4"/>
        </w:rPr>
        <w:t> </w:t>
      </w:r>
      <w:r>
        <w:rPr>
          <w:color w:val="0D0D0D"/>
        </w:rPr>
        <w:t>chỉ</w:t>
      </w:r>
      <w:r>
        <w:rPr>
          <w:color w:val="0D0D0D"/>
          <w:spacing w:val="-4"/>
        </w:rPr>
        <w:t> </w:t>
      </w:r>
      <w:r>
        <w:rPr>
          <w:color w:val="0D0D0D"/>
        </w:rPr>
        <w:t>thấy</w:t>
      </w:r>
      <w:r>
        <w:rPr>
          <w:color w:val="0D0D0D"/>
          <w:spacing w:val="-4"/>
        </w:rPr>
        <w:t> </w:t>
      </w:r>
      <w:r>
        <w:rPr>
          <w:color w:val="0D0D0D"/>
        </w:rPr>
        <w:t>đối</w:t>
      </w:r>
      <w:r>
        <w:rPr>
          <w:color w:val="0D0D0D"/>
          <w:spacing w:val="-4"/>
        </w:rPr>
        <w:t> </w:t>
      </w:r>
      <w:r>
        <w:rPr>
          <w:color w:val="0D0D0D"/>
        </w:rPr>
        <w:t>tượng</w:t>
      </w:r>
      <w:r>
        <w:rPr>
          <w:color w:val="0D0D0D"/>
          <w:spacing w:val="-3"/>
        </w:rPr>
        <w:t> </w:t>
      </w:r>
      <w:r>
        <w:rPr>
          <w:color w:val="0D0D0D"/>
        </w:rPr>
        <w:t>của</w:t>
      </w:r>
      <w:r>
        <w:rPr>
          <w:color w:val="0D0D0D"/>
          <w:spacing w:val="-4"/>
        </w:rPr>
        <w:t> </w:t>
      </w:r>
      <w:r>
        <w:rPr>
          <w:color w:val="0D0D0D"/>
        </w:rPr>
        <w:t>nó.</w:t>
      </w:r>
      <w:r>
        <w:rPr>
          <w:color w:val="0D0D0D"/>
          <w:spacing w:val="-8"/>
        </w:rPr>
        <w:t> </w:t>
      </w:r>
      <w:r>
        <w:rPr>
          <w:color w:val="0D0D0D"/>
        </w:rPr>
        <w:t>Vậy</w:t>
      </w:r>
      <w:r>
        <w:rPr>
          <w:color w:val="0D0D0D"/>
          <w:spacing w:val="-3"/>
        </w:rPr>
        <w:t> </w:t>
      </w:r>
      <w:r>
        <w:rPr>
          <w:color w:val="0D0D0D"/>
        </w:rPr>
        <w:t>nó</w:t>
      </w:r>
      <w:r>
        <w:rPr>
          <w:color w:val="0D0D0D"/>
          <w:spacing w:val="-3"/>
        </w:rPr>
        <w:t> </w:t>
      </w:r>
      <w:r>
        <w:rPr>
          <w:color w:val="0D0D0D"/>
        </w:rPr>
        <w:t>thấy</w:t>
      </w:r>
      <w:r>
        <w:rPr>
          <w:color w:val="0D0D0D"/>
          <w:spacing w:val="-4"/>
        </w:rPr>
        <w:t> </w:t>
      </w:r>
      <w:r>
        <w:rPr>
          <w:color w:val="0D0D0D"/>
        </w:rPr>
        <w:t>gì?</w:t>
      </w:r>
      <w:r>
        <w:rPr>
          <w:color w:val="0D0D0D"/>
          <w:spacing w:val="-8"/>
        </w:rPr>
        <w:t> </w:t>
      </w:r>
      <w:r>
        <w:rPr>
          <w:color w:val="0D0D0D"/>
        </w:rPr>
        <w:t>Vì vậy sự phát triển hiểu biết phải rất chi tiết, chính xác. Nếu như vẫn lẩn khuất cái tôi ở đâu đó thì cần nghiên cứu kỹ hơn về các pháp chân đế, để thực sự hiểu rằng bất cứ gì xuất hiện đều vô ngã. Như hiện giờ cái thấy thấy</w:t>
      </w:r>
      <w:r>
        <w:rPr>
          <w:color w:val="0D0D0D"/>
          <w:spacing w:val="-11"/>
        </w:rPr>
        <w:t> </w:t>
      </w:r>
      <w:r>
        <w:rPr>
          <w:color w:val="0D0D0D"/>
        </w:rPr>
        <w:t>gì?</w:t>
      </w:r>
      <w:r>
        <w:rPr>
          <w:color w:val="0D0D0D"/>
          <w:spacing w:val="-11"/>
        </w:rPr>
        <w:t> </w:t>
      </w:r>
      <w:r>
        <w:rPr>
          <w:color w:val="0D0D0D"/>
        </w:rPr>
        <w:t>Nếu</w:t>
      </w:r>
      <w:r>
        <w:rPr>
          <w:color w:val="0D0D0D"/>
          <w:spacing w:val="-11"/>
        </w:rPr>
        <w:t> </w:t>
      </w:r>
      <w:r>
        <w:rPr>
          <w:color w:val="0D0D0D"/>
        </w:rPr>
        <w:t>không</w:t>
      </w:r>
      <w:r>
        <w:rPr>
          <w:color w:val="0D0D0D"/>
          <w:spacing w:val="-11"/>
        </w:rPr>
        <w:t> </w:t>
      </w:r>
      <w:r>
        <w:rPr>
          <w:color w:val="0D0D0D"/>
        </w:rPr>
        <w:t>có</w:t>
      </w:r>
      <w:r>
        <w:rPr>
          <w:color w:val="0D0D0D"/>
          <w:spacing w:val="-11"/>
        </w:rPr>
        <w:t> </w:t>
      </w:r>
      <w:r>
        <w:rPr>
          <w:color w:val="0D0D0D"/>
        </w:rPr>
        <w:t>hiểu</w:t>
      </w:r>
      <w:r>
        <w:rPr>
          <w:color w:val="0D0D0D"/>
          <w:spacing w:val="-11"/>
        </w:rPr>
        <w:t> </w:t>
      </w:r>
      <w:r>
        <w:rPr>
          <w:color w:val="0D0D0D"/>
        </w:rPr>
        <w:t>biết</w:t>
      </w:r>
      <w:r>
        <w:rPr>
          <w:color w:val="0D0D0D"/>
          <w:spacing w:val="-11"/>
        </w:rPr>
        <w:t> </w:t>
      </w:r>
      <w:r>
        <w:rPr>
          <w:color w:val="0D0D0D"/>
        </w:rPr>
        <w:t>thì</w:t>
      </w:r>
      <w:r>
        <w:rPr>
          <w:color w:val="0D0D0D"/>
          <w:spacing w:val="-11"/>
        </w:rPr>
        <w:t> </w:t>
      </w:r>
      <w:r>
        <w:rPr>
          <w:color w:val="0D0D0D"/>
        </w:rPr>
        <w:t>không</w:t>
      </w:r>
      <w:r>
        <w:rPr>
          <w:color w:val="0D0D0D"/>
          <w:spacing w:val="-11"/>
        </w:rPr>
        <w:t> </w:t>
      </w:r>
      <w:r>
        <w:rPr>
          <w:color w:val="0D0D0D"/>
        </w:rPr>
        <w:t>có</w:t>
      </w:r>
      <w:r>
        <w:rPr>
          <w:color w:val="0D0D0D"/>
          <w:spacing w:val="-11"/>
        </w:rPr>
        <w:t> </w:t>
      </w:r>
      <w:r>
        <w:rPr>
          <w:color w:val="0D0D0D"/>
        </w:rPr>
        <w:t>sự</w:t>
      </w:r>
      <w:r>
        <w:rPr>
          <w:color w:val="0D0D0D"/>
          <w:spacing w:val="-11"/>
        </w:rPr>
        <w:t> </w:t>
      </w:r>
      <w:r>
        <w:rPr>
          <w:color w:val="0D0D0D"/>
        </w:rPr>
        <w:t>diệt</w:t>
      </w:r>
      <w:r>
        <w:rPr>
          <w:color w:val="0D0D0D"/>
          <w:spacing w:val="-11"/>
        </w:rPr>
        <w:t> </w:t>
      </w:r>
      <w:r>
        <w:rPr>
          <w:color w:val="0D0D0D"/>
        </w:rPr>
        <w:t>trừ vô minh.</w:t>
      </w:r>
    </w:p>
    <w:p>
      <w:pPr>
        <w:pStyle w:val="BodyText"/>
        <w:spacing w:line="304" w:lineRule="auto" w:before="89"/>
        <w:ind w:right="111" w:firstLine="453"/>
      </w:pPr>
      <w:r>
        <w:rPr/>
        <w:br w:type="column"/>
      </w:r>
      <w:r>
        <w:rPr/>
        <w:t>Cần</w:t>
      </w:r>
      <w:r>
        <w:rPr>
          <w:spacing w:val="-11"/>
        </w:rPr>
        <w:t> </w:t>
      </w:r>
      <w:r>
        <w:rPr/>
        <w:t>rất</w:t>
      </w:r>
      <w:r>
        <w:rPr>
          <w:spacing w:val="-11"/>
        </w:rPr>
        <w:t> </w:t>
      </w:r>
      <w:r>
        <w:rPr/>
        <w:t>nhiều</w:t>
      </w:r>
      <w:r>
        <w:rPr>
          <w:spacing w:val="-11"/>
        </w:rPr>
        <w:t> </w:t>
      </w:r>
      <w:r>
        <w:rPr/>
        <w:t>thời</w:t>
      </w:r>
      <w:r>
        <w:rPr>
          <w:spacing w:val="-11"/>
        </w:rPr>
        <w:t> </w:t>
      </w:r>
      <w:r>
        <w:rPr/>
        <w:t>gian</w:t>
      </w:r>
      <w:r>
        <w:rPr>
          <w:spacing w:val="-11"/>
        </w:rPr>
        <w:t> </w:t>
      </w:r>
      <w:r>
        <w:rPr/>
        <w:t>để</w:t>
      </w:r>
      <w:r>
        <w:rPr>
          <w:spacing w:val="-11"/>
        </w:rPr>
        <w:t> </w:t>
      </w:r>
      <w:r>
        <w:rPr/>
        <w:t>có</w:t>
      </w:r>
      <w:r>
        <w:rPr>
          <w:spacing w:val="-11"/>
        </w:rPr>
        <w:t> </w:t>
      </w:r>
      <w:r>
        <w:rPr/>
        <w:t>thể</w:t>
      </w:r>
      <w:r>
        <w:rPr>
          <w:spacing w:val="-11"/>
        </w:rPr>
        <w:t> </w:t>
      </w:r>
      <w:r>
        <w:rPr/>
        <w:t>hiểu</w:t>
      </w:r>
      <w:r>
        <w:rPr>
          <w:spacing w:val="-11"/>
        </w:rPr>
        <w:t> </w:t>
      </w:r>
      <w:r>
        <w:rPr/>
        <w:t>từng</w:t>
      </w:r>
      <w:r>
        <w:rPr>
          <w:spacing w:val="-11"/>
        </w:rPr>
        <w:t> </w:t>
      </w:r>
      <w:r>
        <w:rPr/>
        <w:t>từ</w:t>
      </w:r>
      <w:r>
        <w:rPr>
          <w:spacing w:val="-11"/>
        </w:rPr>
        <w:t> </w:t>
      </w:r>
      <w:r>
        <w:rPr/>
        <w:t>trong Giáo lý. Không phải chỉ là nhớ được các ngôn từ mà phải thực sự hiểu về những gì được dạy. Nếu không như vậy thì sẽ luôn có ý niệm tìm kiếm những phương cách khác nhau để đẩy nhanh tiến trình phát triển hiểu biết,</w:t>
      </w:r>
      <w:r>
        <w:rPr>
          <w:spacing w:val="-13"/>
        </w:rPr>
        <w:t> </w:t>
      </w:r>
      <w:r>
        <w:rPr/>
        <w:t>nhưng</w:t>
      </w:r>
      <w:r>
        <w:rPr>
          <w:spacing w:val="-13"/>
        </w:rPr>
        <w:t> </w:t>
      </w:r>
      <w:r>
        <w:rPr/>
        <w:t>đó</w:t>
      </w:r>
      <w:r>
        <w:rPr>
          <w:spacing w:val="-13"/>
        </w:rPr>
        <w:t> </w:t>
      </w:r>
      <w:r>
        <w:rPr/>
        <w:t>không</w:t>
      </w:r>
      <w:r>
        <w:rPr>
          <w:spacing w:val="-13"/>
        </w:rPr>
        <w:t> </w:t>
      </w:r>
      <w:r>
        <w:rPr/>
        <w:t>phải</w:t>
      </w:r>
      <w:r>
        <w:rPr>
          <w:spacing w:val="-13"/>
        </w:rPr>
        <w:t> </w:t>
      </w:r>
      <w:r>
        <w:rPr/>
        <w:t>là</w:t>
      </w:r>
      <w:r>
        <w:rPr>
          <w:spacing w:val="-13"/>
        </w:rPr>
        <w:t> </w:t>
      </w:r>
      <w:r>
        <w:rPr/>
        <w:t>hiểu</w:t>
      </w:r>
      <w:r>
        <w:rPr>
          <w:spacing w:val="-13"/>
        </w:rPr>
        <w:t> </w:t>
      </w:r>
      <w:r>
        <w:rPr/>
        <w:t>biết</w:t>
      </w:r>
      <w:r>
        <w:rPr>
          <w:spacing w:val="-13"/>
        </w:rPr>
        <w:t> </w:t>
      </w:r>
      <w:r>
        <w:rPr/>
        <w:t>về</w:t>
      </w:r>
      <w:r>
        <w:rPr>
          <w:spacing w:val="-13"/>
        </w:rPr>
        <w:t> </w:t>
      </w:r>
      <w:r>
        <w:rPr/>
        <w:t>những</w:t>
      </w:r>
      <w:r>
        <w:rPr>
          <w:spacing w:val="-13"/>
        </w:rPr>
        <w:t> </w:t>
      </w:r>
      <w:r>
        <w:rPr/>
        <w:t>gì</w:t>
      </w:r>
      <w:r>
        <w:rPr>
          <w:spacing w:val="-13"/>
        </w:rPr>
        <w:t> </w:t>
      </w:r>
      <w:r>
        <w:rPr/>
        <w:t>đang hiện</w:t>
      </w:r>
      <w:r>
        <w:rPr>
          <w:spacing w:val="-9"/>
        </w:rPr>
        <w:t> </w:t>
      </w:r>
      <w:r>
        <w:rPr/>
        <w:t>khởi.</w:t>
      </w:r>
      <w:r>
        <w:rPr>
          <w:spacing w:val="-14"/>
        </w:rPr>
        <w:t> </w:t>
      </w:r>
      <w:r>
        <w:rPr/>
        <w:t>Vô</w:t>
      </w:r>
      <w:r>
        <w:rPr>
          <w:spacing w:val="-9"/>
        </w:rPr>
        <w:t> </w:t>
      </w:r>
      <w:r>
        <w:rPr/>
        <w:t>cùng</w:t>
      </w:r>
      <w:r>
        <w:rPr>
          <w:spacing w:val="-9"/>
        </w:rPr>
        <w:t> </w:t>
      </w:r>
      <w:r>
        <w:rPr/>
        <w:t>khó</w:t>
      </w:r>
      <w:r>
        <w:rPr>
          <w:spacing w:val="-9"/>
        </w:rPr>
        <w:t> </w:t>
      </w:r>
      <w:r>
        <w:rPr/>
        <w:t>khăn</w:t>
      </w:r>
      <w:r>
        <w:rPr>
          <w:spacing w:val="-9"/>
        </w:rPr>
        <w:t> </w:t>
      </w:r>
      <w:r>
        <w:rPr/>
        <w:t>để</w:t>
      </w:r>
      <w:r>
        <w:rPr>
          <w:spacing w:val="-9"/>
        </w:rPr>
        <w:t> </w:t>
      </w:r>
      <w:r>
        <w:rPr/>
        <w:t>hiểu</w:t>
      </w:r>
      <w:r>
        <w:rPr>
          <w:spacing w:val="-9"/>
        </w:rPr>
        <w:t> </w:t>
      </w:r>
      <w:r>
        <w:rPr/>
        <w:t>đúng</w:t>
      </w:r>
      <w:r>
        <w:rPr>
          <w:spacing w:val="-9"/>
        </w:rPr>
        <w:t> </w:t>
      </w:r>
      <w:r>
        <w:rPr/>
        <w:t>về</w:t>
      </w:r>
      <w:r>
        <w:rPr>
          <w:spacing w:val="-9"/>
        </w:rPr>
        <w:t> </w:t>
      </w:r>
      <w:r>
        <w:rPr/>
        <w:t>các</w:t>
      </w:r>
      <w:r>
        <w:rPr>
          <w:spacing w:val="-9"/>
        </w:rPr>
        <w:t> </w:t>
      </w:r>
      <w:r>
        <w:rPr/>
        <w:t>pháp. Điều đó cần sự kham nhẫn và trợ duyên của những ba la</w:t>
      </w:r>
      <w:r>
        <w:rPr>
          <w:spacing w:val="-6"/>
        </w:rPr>
        <w:t> </w:t>
      </w:r>
      <w:r>
        <w:rPr/>
        <w:t>mật</w:t>
      </w:r>
      <w:r>
        <w:rPr>
          <w:spacing w:val="-6"/>
        </w:rPr>
        <w:t> </w:t>
      </w:r>
      <w:r>
        <w:rPr/>
        <w:t>khác,</w:t>
      </w:r>
      <w:r>
        <w:rPr>
          <w:spacing w:val="-6"/>
        </w:rPr>
        <w:t> </w:t>
      </w:r>
      <w:r>
        <w:rPr/>
        <w:t>như</w:t>
      </w:r>
      <w:r>
        <w:rPr>
          <w:spacing w:val="-6"/>
        </w:rPr>
        <w:t> </w:t>
      </w:r>
      <w:r>
        <w:rPr/>
        <w:t>ba</w:t>
      </w:r>
      <w:r>
        <w:rPr>
          <w:spacing w:val="-6"/>
        </w:rPr>
        <w:t> </w:t>
      </w:r>
      <w:r>
        <w:rPr/>
        <w:t>la</w:t>
      </w:r>
      <w:r>
        <w:rPr>
          <w:spacing w:val="-6"/>
        </w:rPr>
        <w:t> </w:t>
      </w:r>
      <w:r>
        <w:rPr/>
        <w:t>mật</w:t>
      </w:r>
      <w:r>
        <w:rPr>
          <w:spacing w:val="-6"/>
        </w:rPr>
        <w:t> </w:t>
      </w:r>
      <w:r>
        <w:rPr/>
        <w:t>chân</w:t>
      </w:r>
      <w:r>
        <w:rPr>
          <w:spacing w:val="-6"/>
        </w:rPr>
        <w:t> </w:t>
      </w:r>
      <w:r>
        <w:rPr/>
        <w:t>thật,</w:t>
      </w:r>
      <w:r>
        <w:rPr>
          <w:spacing w:val="-6"/>
        </w:rPr>
        <w:t> </w:t>
      </w:r>
      <w:r>
        <w:rPr/>
        <w:t>ba</w:t>
      </w:r>
      <w:r>
        <w:rPr>
          <w:spacing w:val="-6"/>
        </w:rPr>
        <w:t> </w:t>
      </w:r>
      <w:r>
        <w:rPr/>
        <w:t>la</w:t>
      </w:r>
      <w:r>
        <w:rPr>
          <w:spacing w:val="-6"/>
        </w:rPr>
        <w:t> </w:t>
      </w:r>
      <w:r>
        <w:rPr/>
        <w:t>mật</w:t>
      </w:r>
      <w:r>
        <w:rPr>
          <w:spacing w:val="-6"/>
        </w:rPr>
        <w:t> </w:t>
      </w:r>
      <w:r>
        <w:rPr/>
        <w:t>tinh</w:t>
      </w:r>
      <w:r>
        <w:rPr>
          <w:spacing w:val="-6"/>
        </w:rPr>
        <w:t> </w:t>
      </w:r>
      <w:r>
        <w:rPr/>
        <w:t>tấn, ba</w:t>
      </w:r>
      <w:r>
        <w:rPr>
          <w:spacing w:val="-16"/>
        </w:rPr>
        <w:t> </w:t>
      </w:r>
      <w:r>
        <w:rPr/>
        <w:t>la</w:t>
      </w:r>
      <w:r>
        <w:rPr>
          <w:spacing w:val="-16"/>
        </w:rPr>
        <w:t> </w:t>
      </w:r>
      <w:r>
        <w:rPr/>
        <w:t>mật</w:t>
      </w:r>
      <w:r>
        <w:rPr>
          <w:spacing w:val="-15"/>
        </w:rPr>
        <w:t> </w:t>
      </w:r>
      <w:r>
        <w:rPr/>
        <w:t>xuất</w:t>
      </w:r>
      <w:r>
        <w:rPr>
          <w:spacing w:val="-15"/>
        </w:rPr>
        <w:t> </w:t>
      </w:r>
      <w:r>
        <w:rPr/>
        <w:t>gia,</w:t>
      </w:r>
      <w:r>
        <w:rPr>
          <w:spacing w:val="-15"/>
        </w:rPr>
        <w:t> </w:t>
      </w:r>
      <w:r>
        <w:rPr/>
        <w:t>ba</w:t>
      </w:r>
      <w:r>
        <w:rPr>
          <w:spacing w:val="-15"/>
        </w:rPr>
        <w:t> </w:t>
      </w:r>
      <w:r>
        <w:rPr/>
        <w:t>la</w:t>
      </w:r>
      <w:r>
        <w:rPr>
          <w:spacing w:val="-15"/>
        </w:rPr>
        <w:t> </w:t>
      </w:r>
      <w:r>
        <w:rPr/>
        <w:t>mật</w:t>
      </w:r>
      <w:r>
        <w:rPr>
          <w:spacing w:val="-15"/>
        </w:rPr>
        <w:t> </w:t>
      </w:r>
      <w:r>
        <w:rPr/>
        <w:t>quyết</w:t>
      </w:r>
      <w:r>
        <w:rPr>
          <w:spacing w:val="-15"/>
        </w:rPr>
        <w:t> </w:t>
      </w:r>
      <w:r>
        <w:rPr/>
        <w:t>định,…</w:t>
      </w:r>
      <w:r>
        <w:rPr>
          <w:spacing w:val="-16"/>
        </w:rPr>
        <w:t> </w:t>
      </w:r>
      <w:r>
        <w:rPr/>
        <w:t>Vì</w:t>
      </w:r>
      <w:r>
        <w:rPr>
          <w:spacing w:val="-15"/>
        </w:rPr>
        <w:t> </w:t>
      </w:r>
      <w:r>
        <w:rPr/>
        <w:t>vậy,</w:t>
      </w:r>
      <w:r>
        <w:rPr>
          <w:spacing w:val="-15"/>
        </w:rPr>
        <w:t> </w:t>
      </w:r>
      <w:r>
        <w:rPr/>
        <w:t>trong cuộc</w:t>
      </w:r>
      <w:r>
        <w:rPr>
          <w:spacing w:val="-8"/>
        </w:rPr>
        <w:t> </w:t>
      </w:r>
      <w:r>
        <w:rPr/>
        <w:t>sống</w:t>
      </w:r>
      <w:r>
        <w:rPr>
          <w:spacing w:val="-8"/>
        </w:rPr>
        <w:t> </w:t>
      </w:r>
      <w:r>
        <w:rPr/>
        <w:t>thường</w:t>
      </w:r>
      <w:r>
        <w:rPr>
          <w:spacing w:val="-8"/>
        </w:rPr>
        <w:t> </w:t>
      </w:r>
      <w:r>
        <w:rPr/>
        <w:t>nhật</w:t>
      </w:r>
      <w:r>
        <w:rPr>
          <w:spacing w:val="-8"/>
        </w:rPr>
        <w:t> </w:t>
      </w:r>
      <w:r>
        <w:rPr/>
        <w:t>của</w:t>
      </w:r>
      <w:r>
        <w:rPr>
          <w:spacing w:val="-8"/>
        </w:rPr>
        <w:t> </w:t>
      </w:r>
      <w:r>
        <w:rPr/>
        <w:t>mình,</w:t>
      </w:r>
      <w:r>
        <w:rPr>
          <w:spacing w:val="-8"/>
        </w:rPr>
        <w:t> </w:t>
      </w:r>
      <w:r>
        <w:rPr/>
        <w:t>không</w:t>
      </w:r>
      <w:r>
        <w:rPr>
          <w:spacing w:val="-8"/>
        </w:rPr>
        <w:t> </w:t>
      </w:r>
      <w:r>
        <w:rPr/>
        <w:t>bao</w:t>
      </w:r>
      <w:r>
        <w:rPr>
          <w:spacing w:val="-8"/>
        </w:rPr>
        <w:t> </w:t>
      </w:r>
      <w:r>
        <w:rPr/>
        <w:t>giờ</w:t>
      </w:r>
      <w:r>
        <w:rPr>
          <w:spacing w:val="-8"/>
        </w:rPr>
        <w:t> </w:t>
      </w:r>
      <w:r>
        <w:rPr/>
        <w:t>nên</w:t>
      </w:r>
      <w:r>
        <w:rPr>
          <w:spacing w:val="-8"/>
        </w:rPr>
        <w:t> </w:t>
      </w:r>
      <w:r>
        <w:rPr/>
        <w:t>xa lìa Giáo pháp. Từng lời trong Giáo lý đều có thể làm duyên cho hiểu biết về những gì đang xuất hiện. Nếu không</w:t>
      </w:r>
      <w:r>
        <w:rPr>
          <w:spacing w:val="-7"/>
        </w:rPr>
        <w:t> </w:t>
      </w:r>
      <w:r>
        <w:rPr/>
        <w:t>biết</w:t>
      </w:r>
      <w:r>
        <w:rPr>
          <w:spacing w:val="-7"/>
        </w:rPr>
        <w:t> </w:t>
      </w:r>
      <w:r>
        <w:rPr/>
        <w:t>được</w:t>
      </w:r>
      <w:r>
        <w:rPr>
          <w:spacing w:val="-7"/>
        </w:rPr>
        <w:t> </w:t>
      </w:r>
      <w:r>
        <w:rPr/>
        <w:t>cái</w:t>
      </w:r>
      <w:r>
        <w:rPr>
          <w:spacing w:val="-7"/>
        </w:rPr>
        <w:t> </w:t>
      </w:r>
      <w:r>
        <w:rPr/>
        <w:t>thấy</w:t>
      </w:r>
      <w:r>
        <w:rPr>
          <w:spacing w:val="-7"/>
        </w:rPr>
        <w:t> </w:t>
      </w:r>
      <w:r>
        <w:rPr/>
        <w:t>thực</w:t>
      </w:r>
      <w:r>
        <w:rPr>
          <w:spacing w:val="-7"/>
        </w:rPr>
        <w:t> </w:t>
      </w:r>
      <w:r>
        <w:rPr/>
        <w:t>sự</w:t>
      </w:r>
      <w:r>
        <w:rPr>
          <w:spacing w:val="-7"/>
        </w:rPr>
        <w:t> </w:t>
      </w:r>
      <w:r>
        <w:rPr/>
        <w:t>thấy</w:t>
      </w:r>
      <w:r>
        <w:rPr>
          <w:spacing w:val="-7"/>
        </w:rPr>
        <w:t> </w:t>
      </w:r>
      <w:r>
        <w:rPr/>
        <w:t>cái</w:t>
      </w:r>
      <w:r>
        <w:rPr>
          <w:spacing w:val="-7"/>
        </w:rPr>
        <w:t> </w:t>
      </w:r>
      <w:r>
        <w:rPr/>
        <w:t>gì,</w:t>
      </w:r>
      <w:r>
        <w:rPr>
          <w:spacing w:val="-7"/>
        </w:rPr>
        <w:t> </w:t>
      </w:r>
      <w:r>
        <w:rPr/>
        <w:t>liệu</w:t>
      </w:r>
      <w:r>
        <w:rPr>
          <w:spacing w:val="-7"/>
        </w:rPr>
        <w:t> </w:t>
      </w:r>
      <w:r>
        <w:rPr/>
        <w:t>có</w:t>
      </w:r>
      <w:r>
        <w:rPr>
          <w:spacing w:val="-7"/>
        </w:rPr>
        <w:t> </w:t>
      </w:r>
      <w:r>
        <w:rPr/>
        <w:t>thể có sự tận diệt ý niệm về ngã? Cần tìm hiểu kỹ cho đến khi không còn sự nhầm lẫn, hiểu sai về những gì được thấy. Cũng tương tự như vậy với tất cả các pháp sinh khởi trong cuộc sống.</w:t>
      </w:r>
    </w:p>
    <w:p>
      <w:pPr>
        <w:pStyle w:val="BodyText"/>
        <w:spacing w:before="114"/>
        <w:ind w:left="0"/>
        <w:jc w:val="left"/>
      </w:pPr>
    </w:p>
    <w:p>
      <w:pPr>
        <w:spacing w:line="530" w:lineRule="atLeast" w:before="1"/>
        <w:ind w:left="567" w:right="110" w:firstLine="0"/>
        <w:jc w:val="both"/>
        <w:rPr>
          <w:sz w:val="25"/>
        </w:rPr>
      </w:pPr>
      <w:r>
        <w:rPr>
          <w:b/>
          <w:i/>
          <w:sz w:val="25"/>
        </w:rPr>
        <w:t>Pháp đàm tại Sài Gòn, sáng ngày 02/01/2016 Nina:</w:t>
      </w:r>
      <w:r>
        <w:rPr>
          <w:b/>
          <w:i/>
          <w:spacing w:val="42"/>
          <w:sz w:val="25"/>
        </w:rPr>
        <w:t> </w:t>
      </w:r>
      <w:r>
        <w:rPr>
          <w:sz w:val="25"/>
        </w:rPr>
        <w:t>Khi</w:t>
      </w:r>
      <w:r>
        <w:rPr>
          <w:spacing w:val="45"/>
          <w:sz w:val="25"/>
        </w:rPr>
        <w:t> </w:t>
      </w:r>
      <w:r>
        <w:rPr>
          <w:sz w:val="25"/>
        </w:rPr>
        <w:t>chúng</w:t>
      </w:r>
      <w:r>
        <w:rPr>
          <w:spacing w:val="44"/>
          <w:sz w:val="25"/>
        </w:rPr>
        <w:t> </w:t>
      </w:r>
      <w:r>
        <w:rPr>
          <w:sz w:val="25"/>
        </w:rPr>
        <w:t>ta</w:t>
      </w:r>
      <w:r>
        <w:rPr>
          <w:spacing w:val="45"/>
          <w:sz w:val="25"/>
        </w:rPr>
        <w:t> </w:t>
      </w:r>
      <w:r>
        <w:rPr>
          <w:sz w:val="25"/>
        </w:rPr>
        <w:t>nói</w:t>
      </w:r>
      <w:r>
        <w:rPr>
          <w:spacing w:val="44"/>
          <w:sz w:val="25"/>
        </w:rPr>
        <w:t> </w:t>
      </w:r>
      <w:r>
        <w:rPr>
          <w:sz w:val="25"/>
        </w:rPr>
        <w:t>đến</w:t>
      </w:r>
      <w:r>
        <w:rPr>
          <w:spacing w:val="45"/>
          <w:sz w:val="25"/>
        </w:rPr>
        <w:t> </w:t>
      </w:r>
      <w:r>
        <w:rPr>
          <w:sz w:val="25"/>
        </w:rPr>
        <w:t>nghiệp</w:t>
      </w:r>
      <w:r>
        <w:rPr>
          <w:spacing w:val="44"/>
          <w:sz w:val="25"/>
        </w:rPr>
        <w:t> </w:t>
      </w:r>
      <w:r>
        <w:rPr>
          <w:sz w:val="25"/>
        </w:rPr>
        <w:t>và</w:t>
      </w:r>
      <w:r>
        <w:rPr>
          <w:spacing w:val="45"/>
          <w:sz w:val="25"/>
        </w:rPr>
        <w:t> </w:t>
      </w:r>
      <w:r>
        <w:rPr>
          <w:sz w:val="25"/>
        </w:rPr>
        <w:t>quả</w:t>
      </w:r>
      <w:r>
        <w:rPr>
          <w:spacing w:val="45"/>
          <w:sz w:val="25"/>
        </w:rPr>
        <w:t> </w:t>
      </w:r>
      <w:r>
        <w:rPr>
          <w:spacing w:val="-5"/>
          <w:sz w:val="25"/>
        </w:rPr>
        <w:t>của</w:t>
      </w:r>
    </w:p>
    <w:p>
      <w:pPr>
        <w:pStyle w:val="BodyText"/>
        <w:spacing w:line="304" w:lineRule="auto" w:before="80"/>
        <w:ind w:right="110"/>
      </w:pPr>
      <w:r>
        <w:rPr/>
        <w:t>nghiệp, thông thường chúng ta hay nói đến các tình huống, chứ không nói đến pháp chân đế. Chúng ta cần phải</w:t>
      </w:r>
      <w:r>
        <w:rPr>
          <w:spacing w:val="35"/>
        </w:rPr>
        <w:t> </w:t>
      </w:r>
      <w:r>
        <w:rPr/>
        <w:t>rất</w:t>
      </w:r>
      <w:r>
        <w:rPr>
          <w:spacing w:val="36"/>
        </w:rPr>
        <w:t> </w:t>
      </w:r>
      <w:r>
        <w:rPr/>
        <w:t>chi</w:t>
      </w:r>
      <w:r>
        <w:rPr>
          <w:spacing w:val="35"/>
        </w:rPr>
        <w:t> </w:t>
      </w:r>
      <w:r>
        <w:rPr/>
        <w:t>tiết,</w:t>
      </w:r>
      <w:r>
        <w:rPr>
          <w:spacing w:val="36"/>
        </w:rPr>
        <w:t> </w:t>
      </w:r>
      <w:r>
        <w:rPr/>
        <w:t>chẳng</w:t>
      </w:r>
      <w:r>
        <w:rPr>
          <w:spacing w:val="36"/>
        </w:rPr>
        <w:t> </w:t>
      </w:r>
      <w:r>
        <w:rPr/>
        <w:t>hạn</w:t>
      </w:r>
      <w:r>
        <w:rPr>
          <w:spacing w:val="35"/>
        </w:rPr>
        <w:t> </w:t>
      </w:r>
      <w:r>
        <w:rPr/>
        <w:t>nói</w:t>
      </w:r>
      <w:r>
        <w:rPr>
          <w:spacing w:val="36"/>
        </w:rPr>
        <w:t> </w:t>
      </w:r>
      <w:r>
        <w:rPr/>
        <w:t>rằng</w:t>
      </w:r>
      <w:r>
        <w:rPr>
          <w:spacing w:val="35"/>
        </w:rPr>
        <w:t> </w:t>
      </w:r>
      <w:r>
        <w:rPr/>
        <w:t>quả</w:t>
      </w:r>
      <w:r>
        <w:rPr>
          <w:spacing w:val="36"/>
        </w:rPr>
        <w:t> </w:t>
      </w:r>
      <w:r>
        <w:rPr/>
        <w:t>của</w:t>
      </w:r>
      <w:r>
        <w:rPr>
          <w:spacing w:val="36"/>
        </w:rPr>
        <w:t> </w:t>
      </w:r>
      <w:r>
        <w:rPr>
          <w:spacing w:val="-2"/>
        </w:rPr>
        <w:t>nghiệp</w:t>
      </w:r>
    </w:p>
    <w:p>
      <w:pPr>
        <w:pStyle w:val="BodyText"/>
        <w:spacing w:after="0" w:line="304" w:lineRule="auto"/>
        <w:sectPr>
          <w:type w:val="continuous"/>
          <w:pgSz w:w="15310" w:h="11630" w:orient="landscape"/>
          <w:pgMar w:header="776" w:footer="0" w:top="1080" w:bottom="280" w:left="1133" w:right="1133"/>
          <w:cols w:num="2" w:equalWidth="0">
            <w:col w:w="5655" w:space="1659"/>
            <w:col w:w="5730"/>
          </w:cols>
        </w:sectPr>
      </w:pPr>
    </w:p>
    <w:p>
      <w:pPr>
        <w:pStyle w:val="BodyText"/>
        <w:spacing w:before="37"/>
        <w:ind w:left="0"/>
        <w:jc w:val="left"/>
        <w:rPr>
          <w:sz w:val="20"/>
        </w:rPr>
      </w:pPr>
    </w:p>
    <w:p>
      <w:pPr>
        <w:pStyle w:val="BodyText"/>
        <w:spacing w:after="0"/>
        <w:jc w:val="left"/>
        <w:rPr>
          <w:sz w:val="20"/>
        </w:rPr>
        <w:sectPr>
          <w:headerReference w:type="default" r:id="rId180"/>
          <w:pgSz w:w="15310" w:h="11630" w:orient="landscape"/>
          <w:pgMar w:header="776" w:footer="0" w:top="1100" w:bottom="280" w:left="1133" w:right="1133"/>
        </w:sectPr>
      </w:pPr>
    </w:p>
    <w:p>
      <w:pPr>
        <w:pStyle w:val="BodyText"/>
        <w:spacing w:line="307" w:lineRule="auto" w:before="92"/>
        <w:ind w:right="38"/>
      </w:pPr>
      <w:r>
        <w:rPr/>
        <w:t>chính</w:t>
      </w:r>
      <w:r>
        <w:rPr>
          <w:spacing w:val="40"/>
        </w:rPr>
        <w:t> </w:t>
      </w:r>
      <w:r>
        <w:rPr/>
        <w:t>là</w:t>
      </w:r>
      <w:r>
        <w:rPr>
          <w:spacing w:val="40"/>
        </w:rPr>
        <w:t> </w:t>
      </w:r>
      <w:r>
        <w:rPr/>
        <w:t>khoảnh</w:t>
      </w:r>
      <w:r>
        <w:rPr>
          <w:spacing w:val="40"/>
        </w:rPr>
        <w:t> </w:t>
      </w:r>
      <w:r>
        <w:rPr/>
        <w:t>khắc</w:t>
      </w:r>
      <w:r>
        <w:rPr>
          <w:spacing w:val="40"/>
        </w:rPr>
        <w:t> </w:t>
      </w:r>
      <w:r>
        <w:rPr/>
        <w:t>của</w:t>
      </w:r>
      <w:r>
        <w:rPr>
          <w:spacing w:val="40"/>
        </w:rPr>
        <w:t> </w:t>
      </w:r>
      <w:r>
        <w:rPr/>
        <w:t>thấy</w:t>
      </w:r>
      <w:r>
        <w:rPr>
          <w:spacing w:val="40"/>
        </w:rPr>
        <w:t> </w:t>
      </w:r>
      <w:r>
        <w:rPr/>
        <w:t>hiện</w:t>
      </w:r>
      <w:r>
        <w:rPr>
          <w:spacing w:val="40"/>
        </w:rPr>
        <w:t> </w:t>
      </w:r>
      <w:r>
        <w:rPr/>
        <w:t>giờ. Tương</w:t>
      </w:r>
      <w:r>
        <w:rPr>
          <w:spacing w:val="40"/>
        </w:rPr>
        <w:t> </w:t>
      </w:r>
      <w:r>
        <w:rPr/>
        <w:t>tự, nhĩ</w:t>
      </w:r>
      <w:r>
        <w:rPr>
          <w:spacing w:val="40"/>
        </w:rPr>
        <w:t> </w:t>
      </w:r>
      <w:r>
        <w:rPr/>
        <w:t>thức,</w:t>
      </w:r>
      <w:r>
        <w:rPr>
          <w:spacing w:val="40"/>
        </w:rPr>
        <w:t> </w:t>
      </w:r>
      <w:r>
        <w:rPr/>
        <w:t>tỷ</w:t>
      </w:r>
      <w:r>
        <w:rPr>
          <w:spacing w:val="40"/>
        </w:rPr>
        <w:t> </w:t>
      </w:r>
      <w:r>
        <w:rPr/>
        <w:t>thức,</w:t>
      </w:r>
      <w:r>
        <w:rPr>
          <w:spacing w:val="40"/>
        </w:rPr>
        <w:t> </w:t>
      </w:r>
      <w:r>
        <w:rPr/>
        <w:t>thiệt</w:t>
      </w:r>
      <w:r>
        <w:rPr>
          <w:spacing w:val="40"/>
        </w:rPr>
        <w:t> </w:t>
      </w:r>
      <w:r>
        <w:rPr/>
        <w:t>thức,</w:t>
      </w:r>
      <w:r>
        <w:rPr>
          <w:spacing w:val="40"/>
        </w:rPr>
        <w:t> </w:t>
      </w:r>
      <w:r>
        <w:rPr/>
        <w:t>thân</w:t>
      </w:r>
      <w:r>
        <w:rPr>
          <w:spacing w:val="40"/>
        </w:rPr>
        <w:t> </w:t>
      </w:r>
      <w:r>
        <w:rPr/>
        <w:t>thức,</w:t>
      </w:r>
      <w:r>
        <w:rPr>
          <w:spacing w:val="40"/>
        </w:rPr>
        <w:t> </w:t>
      </w:r>
      <w:r>
        <w:rPr/>
        <w:t>đều</w:t>
      </w:r>
      <w:r>
        <w:rPr>
          <w:spacing w:val="40"/>
        </w:rPr>
        <w:t> </w:t>
      </w:r>
      <w:r>
        <w:rPr/>
        <w:t>chỉ</w:t>
      </w:r>
      <w:r>
        <w:rPr>
          <w:spacing w:val="40"/>
        </w:rPr>
        <w:t> </w:t>
      </w:r>
      <w:r>
        <w:rPr/>
        <w:t>là một khoảnh khắc rất ngắn ngủi của quả của nghiệp được tiếp nối bởi các suy nghĩ về những gì được kinh nghiệm. Những khoảnh khắc suy nghĩ về những gì được kinh nghiệm qua năm căn đó không còn là quả của nghiệp nữa. Gần đây tôi có bị mất tiền và</w:t>
      </w:r>
      <w:r>
        <w:rPr>
          <w:spacing w:val="-5"/>
        </w:rPr>
        <w:t> </w:t>
      </w:r>
      <w:r>
        <w:rPr/>
        <w:t>Achaan Sujin đã nói rằng, “bạn không thể thấy được vipāka, không thể thấy được khoảnh khắc của quả”. Ta có thể nói theo ngôn ngữ chế định thông thường rằng “ôi đó là quả của nghiệp”, nhưng dưới góc độ của pháp chân đế</w:t>
      </w:r>
      <w:r>
        <w:rPr>
          <w:spacing w:val="-5"/>
        </w:rPr>
        <w:t> </w:t>
      </w:r>
      <w:r>
        <w:rPr/>
        <w:t>thì</w:t>
      </w:r>
      <w:r>
        <w:rPr>
          <w:spacing w:val="-5"/>
        </w:rPr>
        <w:t> </w:t>
      </w:r>
      <w:r>
        <w:rPr/>
        <w:t>như</w:t>
      </w:r>
      <w:r>
        <w:rPr>
          <w:spacing w:val="-5"/>
        </w:rPr>
        <w:t> </w:t>
      </w:r>
      <w:r>
        <w:rPr/>
        <w:t>vậy</w:t>
      </w:r>
      <w:r>
        <w:rPr>
          <w:spacing w:val="-5"/>
        </w:rPr>
        <w:t> </w:t>
      </w:r>
      <w:r>
        <w:rPr/>
        <w:t>không</w:t>
      </w:r>
      <w:r>
        <w:rPr>
          <w:spacing w:val="-5"/>
        </w:rPr>
        <w:t> </w:t>
      </w:r>
      <w:r>
        <w:rPr/>
        <w:t>đủ</w:t>
      </w:r>
      <w:r>
        <w:rPr>
          <w:spacing w:val="-5"/>
        </w:rPr>
        <w:t> </w:t>
      </w:r>
      <w:r>
        <w:rPr/>
        <w:t>chi</w:t>
      </w:r>
      <w:r>
        <w:rPr>
          <w:spacing w:val="-5"/>
        </w:rPr>
        <w:t> </w:t>
      </w:r>
      <w:r>
        <w:rPr/>
        <w:t>tiết,</w:t>
      </w:r>
      <w:r>
        <w:rPr>
          <w:spacing w:val="-5"/>
        </w:rPr>
        <w:t> </w:t>
      </w:r>
      <w:r>
        <w:rPr/>
        <w:t>chuẩn</w:t>
      </w:r>
      <w:r>
        <w:rPr>
          <w:spacing w:val="-5"/>
        </w:rPr>
        <w:t> </w:t>
      </w:r>
      <w:r>
        <w:rPr/>
        <w:t>xác.</w:t>
      </w:r>
      <w:r>
        <w:rPr>
          <w:spacing w:val="-5"/>
        </w:rPr>
        <w:t> </w:t>
      </w:r>
      <w:r>
        <w:rPr/>
        <w:t>Rất</w:t>
      </w:r>
      <w:r>
        <w:rPr>
          <w:spacing w:val="-5"/>
        </w:rPr>
        <w:t> </w:t>
      </w:r>
      <w:r>
        <w:rPr/>
        <w:t>khó</w:t>
      </w:r>
      <w:r>
        <w:rPr>
          <w:spacing w:val="-5"/>
        </w:rPr>
        <w:t> </w:t>
      </w:r>
      <w:r>
        <w:rPr/>
        <w:t>để có thể biết được khoảnh khắc của tâm quả, vì đó chỉ là những</w:t>
      </w:r>
      <w:r>
        <w:rPr>
          <w:spacing w:val="-10"/>
        </w:rPr>
        <w:t> </w:t>
      </w:r>
      <w:r>
        <w:rPr/>
        <w:t>khoảnh</w:t>
      </w:r>
      <w:r>
        <w:rPr>
          <w:spacing w:val="-10"/>
        </w:rPr>
        <w:t> </w:t>
      </w:r>
      <w:r>
        <w:rPr/>
        <w:t>khắc</w:t>
      </w:r>
      <w:r>
        <w:rPr>
          <w:spacing w:val="-10"/>
        </w:rPr>
        <w:t> </w:t>
      </w:r>
      <w:r>
        <w:rPr/>
        <w:t>rất</w:t>
      </w:r>
      <w:r>
        <w:rPr>
          <w:spacing w:val="-10"/>
        </w:rPr>
        <w:t> </w:t>
      </w:r>
      <w:r>
        <w:rPr/>
        <w:t>ngắn</w:t>
      </w:r>
      <w:r>
        <w:rPr>
          <w:spacing w:val="-10"/>
        </w:rPr>
        <w:t> </w:t>
      </w:r>
      <w:r>
        <w:rPr/>
        <w:t>ngủi.</w:t>
      </w:r>
      <w:r>
        <w:rPr>
          <w:spacing w:val="-15"/>
        </w:rPr>
        <w:t> </w:t>
      </w:r>
      <w:r>
        <w:rPr/>
        <w:t>Trong</w:t>
      </w:r>
      <w:r>
        <w:rPr>
          <w:spacing w:val="-10"/>
        </w:rPr>
        <w:t> </w:t>
      </w:r>
      <w:r>
        <w:rPr/>
        <w:t>tiến</w:t>
      </w:r>
      <w:r>
        <w:rPr>
          <w:spacing w:val="-10"/>
        </w:rPr>
        <w:t> </w:t>
      </w:r>
      <w:r>
        <w:rPr/>
        <w:t>trình</w:t>
      </w:r>
      <w:r>
        <w:rPr>
          <w:spacing w:val="-10"/>
        </w:rPr>
        <w:t> </w:t>
      </w:r>
      <w:r>
        <w:rPr/>
        <w:t>tâm, khoảnh khắc của tâm quả là ngũ song thức được tiếp nối bởi hai khoảnh khắc của tâm quả khác. Sau một tâm nữa thì đến chuỗi tốc hành tâm (đổng lực tâm), ở đó có những tâm thiện hoặc bất thiện. Nhưng đa phần sẽ là những tâm bất thiện sinh khởi cùng với vô minh hay tham-dính mắc. Rất hữu ích được biết rằng tâm sinh diệt nhanh như thế nào, không có một tự ngã nào là chủ sở hữu của tâm cũng như có thể kiểm soát được tâm. Một số người muốn biết cái thấy hiện giờ là quả của</w:t>
      </w:r>
      <w:r>
        <w:rPr>
          <w:spacing w:val="-5"/>
        </w:rPr>
        <w:t> </w:t>
      </w:r>
      <w:r>
        <w:rPr/>
        <w:t>thiện</w:t>
      </w:r>
      <w:r>
        <w:rPr>
          <w:spacing w:val="-5"/>
        </w:rPr>
        <w:t> </w:t>
      </w:r>
      <w:r>
        <w:rPr/>
        <w:t>hay</w:t>
      </w:r>
      <w:r>
        <w:rPr>
          <w:spacing w:val="-5"/>
        </w:rPr>
        <w:t> </w:t>
      </w:r>
      <w:r>
        <w:rPr/>
        <w:t>bất</w:t>
      </w:r>
      <w:r>
        <w:rPr>
          <w:spacing w:val="-5"/>
        </w:rPr>
        <w:t> </w:t>
      </w:r>
      <w:r>
        <w:rPr/>
        <w:t>thiện.</w:t>
      </w:r>
      <w:r>
        <w:rPr>
          <w:spacing w:val="-5"/>
        </w:rPr>
        <w:t> </w:t>
      </w:r>
      <w:r>
        <w:rPr/>
        <w:t>Rất</w:t>
      </w:r>
      <w:r>
        <w:rPr>
          <w:spacing w:val="-5"/>
        </w:rPr>
        <w:t> </w:t>
      </w:r>
      <w:r>
        <w:rPr/>
        <w:t>khó</w:t>
      </w:r>
      <w:r>
        <w:rPr>
          <w:spacing w:val="-5"/>
        </w:rPr>
        <w:t> </w:t>
      </w:r>
      <w:r>
        <w:rPr/>
        <w:t>để</w:t>
      </w:r>
      <w:r>
        <w:rPr>
          <w:spacing w:val="-5"/>
        </w:rPr>
        <w:t> </w:t>
      </w:r>
      <w:r>
        <w:rPr/>
        <w:t>có</w:t>
      </w:r>
      <w:r>
        <w:rPr>
          <w:spacing w:val="-5"/>
        </w:rPr>
        <w:t> </w:t>
      </w:r>
      <w:r>
        <w:rPr/>
        <w:t>thể</w:t>
      </w:r>
      <w:r>
        <w:rPr>
          <w:spacing w:val="-5"/>
        </w:rPr>
        <w:t> </w:t>
      </w:r>
      <w:r>
        <w:rPr/>
        <w:t>tìm</w:t>
      </w:r>
      <w:r>
        <w:rPr>
          <w:spacing w:val="-5"/>
        </w:rPr>
        <w:t> </w:t>
      </w:r>
      <w:r>
        <w:rPr/>
        <w:t>ra</w:t>
      </w:r>
      <w:r>
        <w:rPr>
          <w:spacing w:val="-5"/>
        </w:rPr>
        <w:t> </w:t>
      </w:r>
      <w:r>
        <w:rPr/>
        <w:t>câu</w:t>
      </w:r>
      <w:r>
        <w:rPr>
          <w:spacing w:val="-5"/>
        </w:rPr>
        <w:t> </w:t>
      </w:r>
      <w:r>
        <w:rPr/>
        <w:t>trả lời bởi vì tâm sinh và diệt rất nhanh.</w:t>
      </w:r>
    </w:p>
    <w:p>
      <w:pPr>
        <w:pStyle w:val="BodyText"/>
        <w:spacing w:line="300" w:lineRule="auto" w:before="89"/>
        <w:ind w:right="111" w:firstLine="453"/>
      </w:pPr>
      <w:r>
        <w:rPr/>
        <w:br w:type="column"/>
      </w:r>
      <w:r>
        <w:rPr>
          <w:b/>
          <w:i/>
        </w:rPr>
        <w:t>Sarah: </w:t>
      </w:r>
      <w:r>
        <w:rPr/>
        <w:t>Chúng ta có thể thấy từ ví dụ trong </w:t>
      </w:r>
      <w:r>
        <w:rPr/>
        <w:t>cuộc sống hàng ngày, vấn đề thực sự trong cuộc đời chúng ta là gì? Bà Nina bị đánh cắp tiền tại Hà Lan, một số người</w:t>
      </w:r>
      <w:r>
        <w:rPr>
          <w:spacing w:val="-13"/>
        </w:rPr>
        <w:t> </w:t>
      </w:r>
      <w:r>
        <w:rPr/>
        <w:t>nói</w:t>
      </w:r>
      <w:r>
        <w:rPr>
          <w:spacing w:val="-13"/>
        </w:rPr>
        <w:t> </w:t>
      </w:r>
      <w:r>
        <w:rPr/>
        <w:t>“ồ,</w:t>
      </w:r>
      <w:r>
        <w:rPr>
          <w:spacing w:val="-13"/>
        </w:rPr>
        <w:t> </w:t>
      </w:r>
      <w:r>
        <w:rPr/>
        <w:t>đó</w:t>
      </w:r>
      <w:r>
        <w:rPr>
          <w:spacing w:val="-13"/>
        </w:rPr>
        <w:t> </w:t>
      </w:r>
      <w:r>
        <w:rPr/>
        <w:t>là</w:t>
      </w:r>
      <w:r>
        <w:rPr>
          <w:spacing w:val="-13"/>
        </w:rPr>
        <w:t> </w:t>
      </w:r>
      <w:r>
        <w:rPr/>
        <w:t>quả</w:t>
      </w:r>
      <w:r>
        <w:rPr>
          <w:spacing w:val="-13"/>
        </w:rPr>
        <w:t> </w:t>
      </w:r>
      <w:r>
        <w:rPr/>
        <w:t>của</w:t>
      </w:r>
      <w:r>
        <w:rPr>
          <w:spacing w:val="-13"/>
        </w:rPr>
        <w:t> </w:t>
      </w:r>
      <w:r>
        <w:rPr/>
        <w:t>nghiệp</w:t>
      </w:r>
      <w:r>
        <w:rPr>
          <w:spacing w:val="-13"/>
        </w:rPr>
        <w:t> </w:t>
      </w:r>
      <w:r>
        <w:rPr/>
        <w:t>bất</w:t>
      </w:r>
      <w:r>
        <w:rPr>
          <w:spacing w:val="-13"/>
        </w:rPr>
        <w:t> </w:t>
      </w:r>
      <w:r>
        <w:rPr/>
        <w:t>thiện”.</w:t>
      </w:r>
      <w:r>
        <w:rPr>
          <w:spacing w:val="-13"/>
        </w:rPr>
        <w:t> </w:t>
      </w:r>
      <w:r>
        <w:rPr/>
        <w:t>Ở</w:t>
      </w:r>
      <w:r>
        <w:rPr>
          <w:spacing w:val="-13"/>
        </w:rPr>
        <w:t> </w:t>
      </w:r>
      <w:r>
        <w:rPr/>
        <w:t>khoảnh khắc</w:t>
      </w:r>
      <w:r>
        <w:rPr>
          <w:spacing w:val="-2"/>
        </w:rPr>
        <w:t> </w:t>
      </w:r>
      <w:r>
        <w:rPr/>
        <w:t>ta</w:t>
      </w:r>
      <w:r>
        <w:rPr>
          <w:spacing w:val="-2"/>
        </w:rPr>
        <w:t> </w:t>
      </w:r>
      <w:r>
        <w:rPr/>
        <w:t>nhận</w:t>
      </w:r>
      <w:r>
        <w:rPr>
          <w:spacing w:val="-2"/>
        </w:rPr>
        <w:t> </w:t>
      </w:r>
      <w:r>
        <w:rPr/>
        <w:t>ra</w:t>
      </w:r>
      <w:r>
        <w:rPr>
          <w:spacing w:val="-2"/>
        </w:rPr>
        <w:t> </w:t>
      </w:r>
      <w:r>
        <w:rPr/>
        <w:t>mình</w:t>
      </w:r>
      <w:r>
        <w:rPr>
          <w:spacing w:val="-2"/>
        </w:rPr>
        <w:t> </w:t>
      </w:r>
      <w:r>
        <w:rPr/>
        <w:t>bị</w:t>
      </w:r>
      <w:r>
        <w:rPr>
          <w:spacing w:val="-2"/>
        </w:rPr>
        <w:t> </w:t>
      </w:r>
      <w:r>
        <w:rPr/>
        <w:t>mất</w:t>
      </w:r>
      <w:r>
        <w:rPr>
          <w:spacing w:val="-2"/>
        </w:rPr>
        <w:t> </w:t>
      </w:r>
      <w:r>
        <w:rPr/>
        <w:t>tiền,</w:t>
      </w:r>
      <w:r>
        <w:rPr>
          <w:spacing w:val="-2"/>
        </w:rPr>
        <w:t> </w:t>
      </w:r>
      <w:r>
        <w:rPr/>
        <w:t>ở</w:t>
      </w:r>
      <w:r>
        <w:rPr>
          <w:spacing w:val="-2"/>
        </w:rPr>
        <w:t> </w:t>
      </w:r>
      <w:r>
        <w:rPr/>
        <w:t>khoảnh</w:t>
      </w:r>
      <w:r>
        <w:rPr>
          <w:spacing w:val="-2"/>
        </w:rPr>
        <w:t> </w:t>
      </w:r>
      <w:r>
        <w:rPr/>
        <w:t>khắc</w:t>
      </w:r>
      <w:r>
        <w:rPr>
          <w:spacing w:val="-2"/>
        </w:rPr>
        <w:t> </w:t>
      </w:r>
      <w:r>
        <w:rPr/>
        <w:t>đó</w:t>
      </w:r>
      <w:r>
        <w:rPr>
          <w:spacing w:val="-2"/>
        </w:rPr>
        <w:t> </w:t>
      </w:r>
      <w:r>
        <w:rPr/>
        <w:t>cái thấy</w:t>
      </w:r>
      <w:r>
        <w:rPr>
          <w:spacing w:val="-11"/>
        </w:rPr>
        <w:t> </w:t>
      </w:r>
      <w:r>
        <w:rPr/>
        <w:t>thấy</w:t>
      </w:r>
      <w:r>
        <w:rPr>
          <w:spacing w:val="-11"/>
        </w:rPr>
        <w:t> </w:t>
      </w:r>
      <w:r>
        <w:rPr/>
        <w:t>đối</w:t>
      </w:r>
      <w:r>
        <w:rPr>
          <w:spacing w:val="-11"/>
        </w:rPr>
        <w:t> </w:t>
      </w:r>
      <w:r>
        <w:rPr/>
        <w:t>tượng</w:t>
      </w:r>
      <w:r>
        <w:rPr>
          <w:spacing w:val="-11"/>
        </w:rPr>
        <w:t> </w:t>
      </w:r>
      <w:r>
        <w:rPr/>
        <w:t>thị</w:t>
      </w:r>
      <w:r>
        <w:rPr>
          <w:spacing w:val="-11"/>
        </w:rPr>
        <w:t> </w:t>
      </w:r>
      <w:r>
        <w:rPr/>
        <w:t>giác,</w:t>
      </w:r>
      <w:r>
        <w:rPr>
          <w:spacing w:val="-11"/>
        </w:rPr>
        <w:t> </w:t>
      </w:r>
      <w:r>
        <w:rPr/>
        <w:t>và</w:t>
      </w:r>
      <w:r>
        <w:rPr>
          <w:spacing w:val="-11"/>
        </w:rPr>
        <w:t> </w:t>
      </w:r>
      <w:r>
        <w:rPr/>
        <w:t>thật</w:t>
      </w:r>
      <w:r>
        <w:rPr>
          <w:spacing w:val="-11"/>
        </w:rPr>
        <w:t> </w:t>
      </w:r>
      <w:r>
        <w:rPr/>
        <w:t>khó</w:t>
      </w:r>
      <w:r>
        <w:rPr>
          <w:spacing w:val="-11"/>
        </w:rPr>
        <w:t> </w:t>
      </w:r>
      <w:r>
        <w:rPr/>
        <w:t>để</w:t>
      </w:r>
      <w:r>
        <w:rPr>
          <w:spacing w:val="-11"/>
        </w:rPr>
        <w:t> </w:t>
      </w:r>
      <w:r>
        <w:rPr/>
        <w:t>xác</w:t>
      </w:r>
      <w:r>
        <w:rPr>
          <w:spacing w:val="-11"/>
        </w:rPr>
        <w:t> </w:t>
      </w:r>
      <w:r>
        <w:rPr/>
        <w:t>định</w:t>
      </w:r>
      <w:r>
        <w:rPr>
          <w:spacing w:val="-11"/>
        </w:rPr>
        <w:t> </w:t>
      </w:r>
      <w:r>
        <w:rPr/>
        <w:t>đối tượng thị giác khi đó là khả ái hay bất khả ái. Chẳng hạn,</w:t>
      </w:r>
      <w:r>
        <w:rPr>
          <w:spacing w:val="-1"/>
        </w:rPr>
        <w:t> </w:t>
      </w:r>
      <w:r>
        <w:rPr/>
        <w:t>ta</w:t>
      </w:r>
      <w:r>
        <w:rPr>
          <w:spacing w:val="-1"/>
        </w:rPr>
        <w:t> </w:t>
      </w:r>
      <w:r>
        <w:rPr/>
        <w:t>có</w:t>
      </w:r>
      <w:r>
        <w:rPr>
          <w:spacing w:val="-1"/>
        </w:rPr>
        <w:t> </w:t>
      </w:r>
      <w:r>
        <w:rPr/>
        <w:t>thể</w:t>
      </w:r>
      <w:r>
        <w:rPr>
          <w:spacing w:val="-1"/>
        </w:rPr>
        <w:t> </w:t>
      </w:r>
      <w:r>
        <w:rPr/>
        <w:t>nhận</w:t>
      </w:r>
      <w:r>
        <w:rPr>
          <w:spacing w:val="-1"/>
        </w:rPr>
        <w:t> </w:t>
      </w:r>
      <w:r>
        <w:rPr/>
        <w:t>được</w:t>
      </w:r>
      <w:r>
        <w:rPr>
          <w:spacing w:val="-1"/>
        </w:rPr>
        <w:t> </w:t>
      </w:r>
      <w:r>
        <w:rPr/>
        <w:t>thông</w:t>
      </w:r>
      <w:r>
        <w:rPr>
          <w:spacing w:val="-1"/>
        </w:rPr>
        <w:t> </w:t>
      </w:r>
      <w:r>
        <w:rPr/>
        <w:t>báo</w:t>
      </w:r>
      <w:r>
        <w:rPr>
          <w:spacing w:val="-1"/>
        </w:rPr>
        <w:t> </w:t>
      </w:r>
      <w:r>
        <w:rPr/>
        <w:t>về</w:t>
      </w:r>
      <w:r>
        <w:rPr>
          <w:spacing w:val="-1"/>
        </w:rPr>
        <w:t> </w:t>
      </w:r>
      <w:r>
        <w:rPr/>
        <w:t>tin</w:t>
      </w:r>
      <w:r>
        <w:rPr>
          <w:spacing w:val="-1"/>
        </w:rPr>
        <w:t> </w:t>
      </w:r>
      <w:r>
        <w:rPr/>
        <w:t>xấu</w:t>
      </w:r>
      <w:r>
        <w:rPr>
          <w:spacing w:val="-1"/>
        </w:rPr>
        <w:t> </w:t>
      </w:r>
      <w:r>
        <w:rPr/>
        <w:t>qua</w:t>
      </w:r>
      <w:r>
        <w:rPr>
          <w:spacing w:val="-1"/>
        </w:rPr>
        <w:t> </w:t>
      </w:r>
      <w:r>
        <w:rPr/>
        <w:t>điện thoại, nhưng không thể nói rằng ở khoảnh khắc nghe thông tin thì âm thanh được tiếp nhận là khả ái hay</w:t>
      </w:r>
      <w:r>
        <w:rPr>
          <w:spacing w:val="80"/>
          <w:w w:val="150"/>
        </w:rPr>
        <w:t> </w:t>
      </w:r>
      <w:r>
        <w:rPr/>
        <w:t>bất khả ái. Như bà Nina đã nói, những khoảnh khắc của</w:t>
      </w:r>
      <w:r>
        <w:rPr>
          <w:spacing w:val="-8"/>
        </w:rPr>
        <w:t> </w:t>
      </w:r>
      <w:r>
        <w:rPr/>
        <w:t>thấy</w:t>
      </w:r>
      <w:r>
        <w:rPr>
          <w:spacing w:val="-8"/>
        </w:rPr>
        <w:t> </w:t>
      </w:r>
      <w:r>
        <w:rPr/>
        <w:t>và</w:t>
      </w:r>
      <w:r>
        <w:rPr>
          <w:spacing w:val="-8"/>
        </w:rPr>
        <w:t> </w:t>
      </w:r>
      <w:r>
        <w:rPr/>
        <w:t>nghe</w:t>
      </w:r>
      <w:r>
        <w:rPr>
          <w:spacing w:val="-8"/>
        </w:rPr>
        <w:t> </w:t>
      </w:r>
      <w:r>
        <w:rPr/>
        <w:t>hay</w:t>
      </w:r>
      <w:r>
        <w:rPr>
          <w:spacing w:val="-8"/>
        </w:rPr>
        <w:t> </w:t>
      </w:r>
      <w:r>
        <w:rPr/>
        <w:t>kinh</w:t>
      </w:r>
      <w:r>
        <w:rPr>
          <w:spacing w:val="-8"/>
        </w:rPr>
        <w:t> </w:t>
      </w:r>
      <w:r>
        <w:rPr/>
        <w:t>nghiệm</w:t>
      </w:r>
      <w:r>
        <w:rPr>
          <w:spacing w:val="-8"/>
        </w:rPr>
        <w:t> </w:t>
      </w:r>
      <w:r>
        <w:rPr/>
        <w:t>qua</w:t>
      </w:r>
      <w:r>
        <w:rPr>
          <w:spacing w:val="-8"/>
        </w:rPr>
        <w:t> </w:t>
      </w:r>
      <w:r>
        <w:rPr/>
        <w:t>những</w:t>
      </w:r>
      <w:r>
        <w:rPr>
          <w:spacing w:val="-8"/>
        </w:rPr>
        <w:t> </w:t>
      </w:r>
      <w:r>
        <w:rPr/>
        <w:t>ngũ</w:t>
      </w:r>
      <w:r>
        <w:rPr>
          <w:spacing w:val="-8"/>
        </w:rPr>
        <w:t> </w:t>
      </w:r>
      <w:r>
        <w:rPr/>
        <w:t>quan khác</w:t>
      </w:r>
      <w:r>
        <w:rPr>
          <w:spacing w:val="-10"/>
        </w:rPr>
        <w:t> </w:t>
      </w:r>
      <w:r>
        <w:rPr/>
        <w:t>đều</w:t>
      </w:r>
      <w:r>
        <w:rPr>
          <w:spacing w:val="-10"/>
        </w:rPr>
        <w:t> </w:t>
      </w:r>
      <w:r>
        <w:rPr/>
        <w:t>là</w:t>
      </w:r>
      <w:r>
        <w:rPr>
          <w:spacing w:val="-10"/>
        </w:rPr>
        <w:t> </w:t>
      </w:r>
      <w:r>
        <w:rPr/>
        <w:t>những</w:t>
      </w:r>
      <w:r>
        <w:rPr>
          <w:spacing w:val="-10"/>
        </w:rPr>
        <w:t> </w:t>
      </w:r>
      <w:r>
        <w:rPr/>
        <w:t>khoảnh</w:t>
      </w:r>
      <w:r>
        <w:rPr>
          <w:spacing w:val="-10"/>
        </w:rPr>
        <w:t> </w:t>
      </w:r>
      <w:r>
        <w:rPr/>
        <w:t>khắc</w:t>
      </w:r>
      <w:r>
        <w:rPr>
          <w:spacing w:val="-10"/>
        </w:rPr>
        <w:t> </w:t>
      </w:r>
      <w:r>
        <w:rPr/>
        <w:t>vô</w:t>
      </w:r>
      <w:r>
        <w:rPr>
          <w:spacing w:val="-10"/>
        </w:rPr>
        <w:t> </w:t>
      </w:r>
      <w:r>
        <w:rPr/>
        <w:t>cùng</w:t>
      </w:r>
      <w:r>
        <w:rPr>
          <w:spacing w:val="-10"/>
        </w:rPr>
        <w:t> </w:t>
      </w:r>
      <w:r>
        <w:rPr/>
        <w:t>ngắn</w:t>
      </w:r>
      <w:r>
        <w:rPr>
          <w:spacing w:val="-10"/>
        </w:rPr>
        <w:t> </w:t>
      </w:r>
      <w:r>
        <w:rPr/>
        <w:t>ngủi,</w:t>
      </w:r>
      <w:r>
        <w:rPr>
          <w:spacing w:val="-10"/>
        </w:rPr>
        <w:t> </w:t>
      </w:r>
      <w:r>
        <w:rPr/>
        <w:t>trôi qua</w:t>
      </w:r>
      <w:r>
        <w:rPr>
          <w:spacing w:val="-9"/>
        </w:rPr>
        <w:t> </w:t>
      </w:r>
      <w:r>
        <w:rPr/>
        <w:t>vô</w:t>
      </w:r>
      <w:r>
        <w:rPr>
          <w:spacing w:val="-9"/>
        </w:rPr>
        <w:t> </w:t>
      </w:r>
      <w:r>
        <w:rPr/>
        <w:t>cùng</w:t>
      </w:r>
      <w:r>
        <w:rPr>
          <w:spacing w:val="-10"/>
        </w:rPr>
        <w:t> </w:t>
      </w:r>
      <w:r>
        <w:rPr/>
        <w:t>nhanh.</w:t>
      </w:r>
      <w:r>
        <w:rPr>
          <w:spacing w:val="-10"/>
        </w:rPr>
        <w:t> </w:t>
      </w:r>
      <w:r>
        <w:rPr/>
        <w:t>Những</w:t>
      </w:r>
      <w:r>
        <w:rPr>
          <w:spacing w:val="-9"/>
        </w:rPr>
        <w:t> </w:t>
      </w:r>
      <w:r>
        <w:rPr/>
        <w:t>vấn</w:t>
      </w:r>
      <w:r>
        <w:rPr>
          <w:spacing w:val="-10"/>
        </w:rPr>
        <w:t> </w:t>
      </w:r>
      <w:r>
        <w:rPr/>
        <w:t>đề</w:t>
      </w:r>
      <w:r>
        <w:rPr>
          <w:spacing w:val="-9"/>
        </w:rPr>
        <w:t> </w:t>
      </w:r>
      <w:r>
        <w:rPr/>
        <w:t>thực</w:t>
      </w:r>
      <w:r>
        <w:rPr>
          <w:spacing w:val="-10"/>
        </w:rPr>
        <w:t> </w:t>
      </w:r>
      <w:r>
        <w:rPr/>
        <w:t>sự</w:t>
      </w:r>
      <w:r>
        <w:rPr>
          <w:spacing w:val="-9"/>
        </w:rPr>
        <w:t> </w:t>
      </w:r>
      <w:r>
        <w:rPr/>
        <w:t>của</w:t>
      </w:r>
      <w:r>
        <w:rPr>
          <w:spacing w:val="-10"/>
        </w:rPr>
        <w:t> </w:t>
      </w:r>
      <w:r>
        <w:rPr/>
        <w:t>cuộc</w:t>
      </w:r>
      <w:r>
        <w:rPr>
          <w:spacing w:val="-10"/>
        </w:rPr>
        <w:t> </w:t>
      </w:r>
      <w:r>
        <w:rPr/>
        <w:t>đời này là những khoảnh khắc của suy nghĩ với tham, sân và si.</w:t>
      </w:r>
    </w:p>
    <w:p>
      <w:pPr>
        <w:pStyle w:val="BodyText"/>
        <w:spacing w:line="300" w:lineRule="auto" w:before="181"/>
        <w:ind w:right="111" w:firstLine="453"/>
      </w:pPr>
      <w:r>
        <w:rPr/>
        <w:t>Điều chúng ta bận tâm nhiều nhất là bản </w:t>
      </w:r>
      <w:r>
        <w:rPr/>
        <w:t>thân mình, suốt cả ngày, suốt cả cuộc đời, khi có điều xấu xảy ra với người khác thì không nghiêm trọng như khi nó</w:t>
      </w:r>
      <w:r>
        <w:rPr>
          <w:spacing w:val="-14"/>
        </w:rPr>
        <w:t> </w:t>
      </w:r>
      <w:r>
        <w:rPr/>
        <w:t>xảy</w:t>
      </w:r>
      <w:r>
        <w:rPr>
          <w:spacing w:val="-14"/>
        </w:rPr>
        <w:t> </w:t>
      </w:r>
      <w:r>
        <w:rPr/>
        <w:t>ra</w:t>
      </w:r>
      <w:r>
        <w:rPr>
          <w:spacing w:val="-14"/>
        </w:rPr>
        <w:t> </w:t>
      </w:r>
      <w:r>
        <w:rPr/>
        <w:t>với</w:t>
      </w:r>
      <w:r>
        <w:rPr>
          <w:spacing w:val="-14"/>
        </w:rPr>
        <w:t> </w:t>
      </w:r>
      <w:r>
        <w:rPr/>
        <w:t>chúng</w:t>
      </w:r>
      <w:r>
        <w:rPr>
          <w:spacing w:val="-14"/>
        </w:rPr>
        <w:t> </w:t>
      </w:r>
      <w:r>
        <w:rPr/>
        <w:t>ta.</w:t>
      </w:r>
      <w:r>
        <w:rPr>
          <w:spacing w:val="-14"/>
        </w:rPr>
        <w:t> </w:t>
      </w:r>
      <w:r>
        <w:rPr/>
        <w:t>Chúng</w:t>
      </w:r>
      <w:r>
        <w:rPr>
          <w:spacing w:val="-14"/>
        </w:rPr>
        <w:t> </w:t>
      </w:r>
      <w:r>
        <w:rPr/>
        <w:t>ta</w:t>
      </w:r>
      <w:r>
        <w:rPr>
          <w:spacing w:val="-14"/>
        </w:rPr>
        <w:t> </w:t>
      </w:r>
      <w:r>
        <w:rPr/>
        <w:t>có</w:t>
      </w:r>
      <w:r>
        <w:rPr>
          <w:spacing w:val="-14"/>
        </w:rPr>
        <w:t> </w:t>
      </w:r>
      <w:r>
        <w:rPr/>
        <w:t>thể</w:t>
      </w:r>
      <w:r>
        <w:rPr>
          <w:spacing w:val="-14"/>
        </w:rPr>
        <w:t> </w:t>
      </w:r>
      <w:r>
        <w:rPr/>
        <w:t>cho</w:t>
      </w:r>
      <w:r>
        <w:rPr>
          <w:spacing w:val="-14"/>
        </w:rPr>
        <w:t> </w:t>
      </w:r>
      <w:r>
        <w:rPr/>
        <w:t>rằng,</w:t>
      </w:r>
      <w:r>
        <w:rPr>
          <w:spacing w:val="-14"/>
        </w:rPr>
        <w:t> </w:t>
      </w:r>
      <w:r>
        <w:rPr/>
        <w:t>những khoảnh khắc có sự việc xấu xảy ra là vấn đề, những thực</w:t>
      </w:r>
      <w:r>
        <w:rPr>
          <w:spacing w:val="-8"/>
        </w:rPr>
        <w:t> </w:t>
      </w:r>
      <w:r>
        <w:rPr/>
        <w:t>chất</w:t>
      </w:r>
      <w:r>
        <w:rPr>
          <w:spacing w:val="-8"/>
        </w:rPr>
        <w:t> </w:t>
      </w:r>
      <w:r>
        <w:rPr/>
        <w:t>thì</w:t>
      </w:r>
      <w:r>
        <w:rPr>
          <w:spacing w:val="-8"/>
        </w:rPr>
        <w:t> </w:t>
      </w:r>
      <w:r>
        <w:rPr/>
        <w:t>vấn</w:t>
      </w:r>
      <w:r>
        <w:rPr>
          <w:spacing w:val="-8"/>
        </w:rPr>
        <w:t> </w:t>
      </w:r>
      <w:r>
        <w:rPr/>
        <w:t>đề</w:t>
      </w:r>
      <w:r>
        <w:rPr>
          <w:spacing w:val="-8"/>
        </w:rPr>
        <w:t> </w:t>
      </w:r>
      <w:r>
        <w:rPr/>
        <w:t>thực</w:t>
      </w:r>
      <w:r>
        <w:rPr>
          <w:spacing w:val="-8"/>
        </w:rPr>
        <w:t> </w:t>
      </w:r>
      <w:r>
        <w:rPr/>
        <w:t>sự</w:t>
      </w:r>
      <w:r>
        <w:rPr>
          <w:spacing w:val="-8"/>
        </w:rPr>
        <w:t> </w:t>
      </w:r>
      <w:r>
        <w:rPr/>
        <w:t>nằm</w:t>
      </w:r>
      <w:r>
        <w:rPr>
          <w:spacing w:val="-8"/>
        </w:rPr>
        <w:t> </w:t>
      </w:r>
      <w:r>
        <w:rPr/>
        <w:t>trong</w:t>
      </w:r>
      <w:r>
        <w:rPr>
          <w:spacing w:val="-8"/>
        </w:rPr>
        <w:t> </w:t>
      </w:r>
      <w:r>
        <w:rPr/>
        <w:t>sự</w:t>
      </w:r>
      <w:r>
        <w:rPr>
          <w:spacing w:val="-8"/>
        </w:rPr>
        <w:t> </w:t>
      </w:r>
      <w:r>
        <w:rPr/>
        <w:t>dính</w:t>
      </w:r>
      <w:r>
        <w:rPr>
          <w:spacing w:val="-8"/>
        </w:rPr>
        <w:t> </w:t>
      </w:r>
      <w:r>
        <w:rPr/>
        <w:t>mắc</w:t>
      </w:r>
      <w:r>
        <w:rPr>
          <w:spacing w:val="-8"/>
        </w:rPr>
        <w:t> </w:t>
      </w:r>
      <w:r>
        <w:rPr/>
        <w:t>vào ý niệm về ta, về tự ngã.</w:t>
      </w:r>
    </w:p>
    <w:p>
      <w:pPr>
        <w:pStyle w:val="BodyText"/>
        <w:spacing w:after="0" w:line="300" w:lineRule="auto"/>
        <w:sectPr>
          <w:type w:val="continuous"/>
          <w:pgSz w:w="15310" w:h="11630" w:orient="landscape"/>
          <w:pgMar w:header="776" w:footer="0" w:top="1080" w:bottom="280" w:left="1133" w:right="1133"/>
          <w:cols w:num="2" w:equalWidth="0">
            <w:col w:w="5656" w:space="1657"/>
            <w:col w:w="5731"/>
          </w:cols>
        </w:sectPr>
      </w:pPr>
    </w:p>
    <w:p>
      <w:pPr>
        <w:pStyle w:val="BodyText"/>
        <w:spacing w:before="41"/>
        <w:ind w:left="0"/>
        <w:jc w:val="left"/>
        <w:rPr>
          <w:sz w:val="20"/>
        </w:rPr>
      </w:pPr>
    </w:p>
    <w:p>
      <w:pPr>
        <w:pStyle w:val="BodyText"/>
        <w:spacing w:after="0"/>
        <w:jc w:val="left"/>
        <w:rPr>
          <w:sz w:val="20"/>
        </w:rPr>
        <w:sectPr>
          <w:headerReference w:type="default" r:id="rId181"/>
          <w:pgSz w:w="15310" w:h="11630" w:orient="landscape"/>
          <w:pgMar w:header="776" w:footer="0" w:top="1100" w:bottom="280" w:left="1133" w:right="1133"/>
        </w:sectPr>
      </w:pPr>
    </w:p>
    <w:p>
      <w:pPr>
        <w:pStyle w:val="BodyText"/>
        <w:spacing w:before="52"/>
        <w:ind w:left="0"/>
        <w:jc w:val="left"/>
      </w:pPr>
    </w:p>
    <w:p>
      <w:pPr>
        <w:spacing w:line="530" w:lineRule="atLeast" w:before="0"/>
        <w:ind w:left="567" w:right="38" w:firstLine="0"/>
        <w:jc w:val="both"/>
        <w:rPr>
          <w:sz w:val="25"/>
        </w:rPr>
      </w:pPr>
      <w:r>
        <w:rPr>
          <w:b/>
          <w:i/>
          <w:sz w:val="25"/>
        </w:rPr>
        <w:t>Pháp đàm tại Sài Gòn, sáng ngày 03/01/2016 Người</w:t>
      </w:r>
      <w:r>
        <w:rPr>
          <w:b/>
          <w:i/>
          <w:spacing w:val="7"/>
          <w:sz w:val="25"/>
        </w:rPr>
        <w:t> </w:t>
      </w:r>
      <w:r>
        <w:rPr>
          <w:b/>
          <w:i/>
          <w:sz w:val="25"/>
        </w:rPr>
        <w:t>hỏi:</w:t>
      </w:r>
      <w:r>
        <w:rPr>
          <w:b/>
          <w:i/>
          <w:spacing w:val="7"/>
          <w:sz w:val="25"/>
        </w:rPr>
        <w:t> </w:t>
      </w:r>
      <w:r>
        <w:rPr>
          <w:sz w:val="25"/>
        </w:rPr>
        <w:t>Con</w:t>
      </w:r>
      <w:r>
        <w:rPr>
          <w:spacing w:val="7"/>
          <w:sz w:val="25"/>
        </w:rPr>
        <w:t> </w:t>
      </w:r>
      <w:r>
        <w:rPr>
          <w:sz w:val="25"/>
        </w:rPr>
        <w:t>xin</w:t>
      </w:r>
      <w:r>
        <w:rPr>
          <w:spacing w:val="7"/>
          <w:sz w:val="25"/>
        </w:rPr>
        <w:t> </w:t>
      </w:r>
      <w:r>
        <w:rPr>
          <w:sz w:val="25"/>
        </w:rPr>
        <w:t>có</w:t>
      </w:r>
      <w:r>
        <w:rPr>
          <w:spacing w:val="7"/>
          <w:sz w:val="25"/>
        </w:rPr>
        <w:t> </w:t>
      </w:r>
      <w:r>
        <w:rPr>
          <w:sz w:val="25"/>
        </w:rPr>
        <w:t>câu</w:t>
      </w:r>
      <w:r>
        <w:rPr>
          <w:spacing w:val="7"/>
          <w:sz w:val="25"/>
        </w:rPr>
        <w:t> </w:t>
      </w:r>
      <w:r>
        <w:rPr>
          <w:sz w:val="25"/>
        </w:rPr>
        <w:t>hỏi</w:t>
      </w:r>
      <w:r>
        <w:rPr>
          <w:spacing w:val="7"/>
          <w:sz w:val="25"/>
        </w:rPr>
        <w:t> </w:t>
      </w:r>
      <w:r>
        <w:rPr>
          <w:sz w:val="25"/>
        </w:rPr>
        <w:t>tiếp,</w:t>
      </w:r>
      <w:r>
        <w:rPr>
          <w:spacing w:val="7"/>
          <w:sz w:val="25"/>
        </w:rPr>
        <w:t> </w:t>
      </w:r>
      <w:r>
        <w:rPr>
          <w:sz w:val="25"/>
        </w:rPr>
        <w:t>làm</w:t>
      </w:r>
      <w:r>
        <w:rPr>
          <w:spacing w:val="7"/>
          <w:sz w:val="25"/>
        </w:rPr>
        <w:t> </w:t>
      </w:r>
      <w:r>
        <w:rPr>
          <w:sz w:val="25"/>
        </w:rPr>
        <w:t>sao</w:t>
      </w:r>
      <w:r>
        <w:rPr>
          <w:spacing w:val="7"/>
          <w:sz w:val="25"/>
        </w:rPr>
        <w:t> </w:t>
      </w:r>
      <w:r>
        <w:rPr>
          <w:spacing w:val="-4"/>
          <w:sz w:val="25"/>
        </w:rPr>
        <w:t>phân</w:t>
      </w:r>
    </w:p>
    <w:p>
      <w:pPr>
        <w:pStyle w:val="BodyText"/>
        <w:spacing w:line="304" w:lineRule="auto" w:before="81"/>
        <w:ind w:right="38"/>
      </w:pPr>
      <w:r>
        <w:rPr/>
        <w:t>biệt</w:t>
      </w:r>
      <w:r>
        <w:rPr>
          <w:spacing w:val="-12"/>
        </w:rPr>
        <w:t> </w:t>
      </w:r>
      <w:r>
        <w:rPr/>
        <w:t>được</w:t>
      </w:r>
      <w:r>
        <w:rPr>
          <w:spacing w:val="-12"/>
        </w:rPr>
        <w:t> </w:t>
      </w:r>
      <w:r>
        <w:rPr/>
        <w:t>loài</w:t>
      </w:r>
      <w:r>
        <w:rPr>
          <w:spacing w:val="-12"/>
        </w:rPr>
        <w:t> </w:t>
      </w:r>
      <w:r>
        <w:rPr/>
        <w:t>vô</w:t>
      </w:r>
      <w:r>
        <w:rPr>
          <w:spacing w:val="-12"/>
        </w:rPr>
        <w:t> </w:t>
      </w:r>
      <w:r>
        <w:rPr/>
        <w:t>mạng</w:t>
      </w:r>
      <w:r>
        <w:rPr>
          <w:spacing w:val="-12"/>
        </w:rPr>
        <w:t> </w:t>
      </w:r>
      <w:r>
        <w:rPr/>
        <w:t>căn</w:t>
      </w:r>
      <w:r>
        <w:rPr>
          <w:spacing w:val="-12"/>
        </w:rPr>
        <w:t> </w:t>
      </w:r>
      <w:r>
        <w:rPr/>
        <w:t>và</w:t>
      </w:r>
      <w:r>
        <w:rPr>
          <w:spacing w:val="-12"/>
        </w:rPr>
        <w:t> </w:t>
      </w:r>
      <w:r>
        <w:rPr/>
        <w:t>chúng</w:t>
      </w:r>
      <w:r>
        <w:rPr>
          <w:spacing w:val="-12"/>
        </w:rPr>
        <w:t> </w:t>
      </w:r>
      <w:r>
        <w:rPr/>
        <w:t>sinh</w:t>
      </w:r>
      <w:r>
        <w:rPr>
          <w:spacing w:val="-12"/>
        </w:rPr>
        <w:t> </w:t>
      </w:r>
      <w:r>
        <w:rPr/>
        <w:t>vô</w:t>
      </w:r>
      <w:r>
        <w:rPr>
          <w:spacing w:val="-12"/>
        </w:rPr>
        <w:t> </w:t>
      </w:r>
      <w:r>
        <w:rPr/>
        <w:t>tưởng,</w:t>
      </w:r>
      <w:r>
        <w:rPr>
          <w:spacing w:val="-12"/>
        </w:rPr>
        <w:t> </w:t>
      </w:r>
      <w:r>
        <w:rPr/>
        <w:t>bởi vì cả hai đều chỉ có sắc pháp và không có tâm?</w:t>
      </w:r>
    </w:p>
    <w:p>
      <w:pPr>
        <w:pStyle w:val="BodyText"/>
        <w:spacing w:line="304" w:lineRule="auto" w:before="167"/>
        <w:ind w:right="38" w:firstLine="453"/>
      </w:pPr>
      <w:r>
        <w:rPr>
          <w:b/>
          <w:i/>
        </w:rPr>
        <w:t>Achaan Sujin: </w:t>
      </w:r>
      <w:r>
        <w:rPr/>
        <w:t>Chúng ta sẽ nói về từng thực tại một,</w:t>
      </w:r>
      <w:r>
        <w:rPr>
          <w:spacing w:val="-8"/>
        </w:rPr>
        <w:t> </w:t>
      </w:r>
      <w:r>
        <w:rPr/>
        <w:t>để</w:t>
      </w:r>
      <w:r>
        <w:rPr>
          <w:spacing w:val="-8"/>
        </w:rPr>
        <w:t> </w:t>
      </w:r>
      <w:r>
        <w:rPr/>
        <w:t>có</w:t>
      </w:r>
      <w:r>
        <w:rPr>
          <w:spacing w:val="-8"/>
        </w:rPr>
        <w:t> </w:t>
      </w:r>
      <w:r>
        <w:rPr/>
        <w:t>thể</w:t>
      </w:r>
      <w:r>
        <w:rPr>
          <w:spacing w:val="-8"/>
        </w:rPr>
        <w:t> </w:t>
      </w:r>
      <w:r>
        <w:rPr/>
        <w:t>hiểu</w:t>
      </w:r>
      <w:r>
        <w:rPr>
          <w:spacing w:val="-8"/>
        </w:rPr>
        <w:t> </w:t>
      </w:r>
      <w:r>
        <w:rPr/>
        <w:t>về</w:t>
      </w:r>
      <w:r>
        <w:rPr>
          <w:spacing w:val="-8"/>
        </w:rPr>
        <w:t> </w:t>
      </w:r>
      <w:r>
        <w:rPr/>
        <w:t>bản</w:t>
      </w:r>
      <w:r>
        <w:rPr>
          <w:spacing w:val="-8"/>
        </w:rPr>
        <w:t> </w:t>
      </w:r>
      <w:r>
        <w:rPr/>
        <w:t>chất</w:t>
      </w:r>
      <w:r>
        <w:rPr>
          <w:spacing w:val="-8"/>
        </w:rPr>
        <w:t> </w:t>
      </w:r>
      <w:r>
        <w:rPr/>
        <w:t>vô</w:t>
      </w:r>
      <w:r>
        <w:rPr>
          <w:spacing w:val="-8"/>
        </w:rPr>
        <w:t> </w:t>
      </w:r>
      <w:r>
        <w:rPr/>
        <w:t>ngã</w:t>
      </w:r>
      <w:r>
        <w:rPr>
          <w:spacing w:val="-8"/>
        </w:rPr>
        <w:t> </w:t>
      </w:r>
      <w:r>
        <w:rPr/>
        <w:t>của</w:t>
      </w:r>
      <w:r>
        <w:rPr>
          <w:spacing w:val="-8"/>
        </w:rPr>
        <w:t> </w:t>
      </w:r>
      <w:r>
        <w:rPr/>
        <w:t>các</w:t>
      </w:r>
      <w:r>
        <w:rPr>
          <w:spacing w:val="-8"/>
        </w:rPr>
        <w:t> </w:t>
      </w:r>
      <w:r>
        <w:rPr/>
        <w:t>pháp</w:t>
      </w:r>
      <w:r>
        <w:rPr>
          <w:spacing w:val="-8"/>
        </w:rPr>
        <w:t> </w:t>
      </w:r>
      <w:r>
        <w:rPr/>
        <w:t>ấy. Không</w:t>
      </w:r>
      <w:r>
        <w:rPr>
          <w:spacing w:val="-11"/>
        </w:rPr>
        <w:t> </w:t>
      </w:r>
      <w:r>
        <w:rPr/>
        <w:t>ai</w:t>
      </w:r>
      <w:r>
        <w:rPr>
          <w:spacing w:val="-11"/>
        </w:rPr>
        <w:t> </w:t>
      </w:r>
      <w:r>
        <w:rPr/>
        <w:t>có</w:t>
      </w:r>
      <w:r>
        <w:rPr>
          <w:spacing w:val="-11"/>
        </w:rPr>
        <w:t> </w:t>
      </w:r>
      <w:r>
        <w:rPr/>
        <w:t>thể</w:t>
      </w:r>
      <w:r>
        <w:rPr>
          <w:spacing w:val="-11"/>
        </w:rPr>
        <w:t> </w:t>
      </w:r>
      <w:r>
        <w:rPr/>
        <w:t>khiến</w:t>
      </w:r>
      <w:r>
        <w:rPr>
          <w:spacing w:val="-11"/>
        </w:rPr>
        <w:t> </w:t>
      </w:r>
      <w:r>
        <w:rPr/>
        <w:t>thực</w:t>
      </w:r>
      <w:r>
        <w:rPr>
          <w:spacing w:val="-11"/>
        </w:rPr>
        <w:t> </w:t>
      </w:r>
      <w:r>
        <w:rPr/>
        <w:t>tại</w:t>
      </w:r>
      <w:r>
        <w:rPr>
          <w:spacing w:val="-11"/>
        </w:rPr>
        <w:t> </w:t>
      </w:r>
      <w:r>
        <w:rPr/>
        <w:t>là</w:t>
      </w:r>
      <w:r>
        <w:rPr>
          <w:spacing w:val="-11"/>
        </w:rPr>
        <w:t> </w:t>
      </w:r>
      <w:r>
        <w:rPr/>
        <w:t>sắc</w:t>
      </w:r>
      <w:r>
        <w:rPr>
          <w:spacing w:val="-11"/>
        </w:rPr>
        <w:t> </w:t>
      </w:r>
      <w:r>
        <w:rPr/>
        <w:t>hiện</w:t>
      </w:r>
      <w:r>
        <w:rPr>
          <w:spacing w:val="-11"/>
        </w:rPr>
        <w:t> </w:t>
      </w:r>
      <w:r>
        <w:rPr/>
        <w:t>giờ</w:t>
      </w:r>
      <w:r>
        <w:rPr>
          <w:spacing w:val="-11"/>
        </w:rPr>
        <w:t> </w:t>
      </w:r>
      <w:r>
        <w:rPr/>
        <w:t>sinh</w:t>
      </w:r>
      <w:r>
        <w:rPr>
          <w:spacing w:val="-11"/>
        </w:rPr>
        <w:t> </w:t>
      </w:r>
      <w:r>
        <w:rPr/>
        <w:t>khởi. Có rất nhiều thứ cần được học để hiểu bản chất vô </w:t>
      </w:r>
      <w:r>
        <w:rPr/>
        <w:t>ngã của chúng. Cái được thấy khác với cái thấy, âm thanh thì</w:t>
      </w:r>
      <w:r>
        <w:rPr>
          <w:spacing w:val="-16"/>
        </w:rPr>
        <w:t> </w:t>
      </w:r>
      <w:r>
        <w:rPr/>
        <w:t>không</w:t>
      </w:r>
      <w:r>
        <w:rPr>
          <w:spacing w:val="-16"/>
        </w:rPr>
        <w:t> </w:t>
      </w:r>
      <w:r>
        <w:rPr/>
        <w:t>phải</w:t>
      </w:r>
      <w:r>
        <w:rPr>
          <w:spacing w:val="-15"/>
        </w:rPr>
        <w:t> </w:t>
      </w:r>
      <w:r>
        <w:rPr/>
        <w:t>là</w:t>
      </w:r>
      <w:r>
        <w:rPr>
          <w:spacing w:val="-16"/>
        </w:rPr>
        <w:t> </w:t>
      </w:r>
      <w:r>
        <w:rPr/>
        <w:t>cái</w:t>
      </w:r>
      <w:r>
        <w:rPr>
          <w:spacing w:val="-16"/>
        </w:rPr>
        <w:t> </w:t>
      </w:r>
      <w:r>
        <w:rPr/>
        <w:t>nghe.</w:t>
      </w:r>
      <w:r>
        <w:rPr>
          <w:spacing w:val="-15"/>
        </w:rPr>
        <w:t> </w:t>
      </w:r>
      <w:r>
        <w:rPr/>
        <w:t>Ai</w:t>
      </w:r>
      <w:r>
        <w:rPr>
          <w:spacing w:val="-16"/>
        </w:rPr>
        <w:t> </w:t>
      </w:r>
      <w:r>
        <w:rPr/>
        <w:t>có</w:t>
      </w:r>
      <w:r>
        <w:rPr>
          <w:spacing w:val="-15"/>
        </w:rPr>
        <w:t> </w:t>
      </w:r>
      <w:r>
        <w:rPr/>
        <w:t>thể</w:t>
      </w:r>
      <w:r>
        <w:rPr>
          <w:spacing w:val="-16"/>
        </w:rPr>
        <w:t> </w:t>
      </w:r>
      <w:r>
        <w:rPr/>
        <w:t>ngăn</w:t>
      </w:r>
      <w:r>
        <w:rPr>
          <w:spacing w:val="-14"/>
        </w:rPr>
        <w:t> </w:t>
      </w:r>
      <w:r>
        <w:rPr/>
        <w:t>không</w:t>
      </w:r>
      <w:r>
        <w:rPr>
          <w:spacing w:val="-14"/>
        </w:rPr>
        <w:t> </w:t>
      </w:r>
      <w:r>
        <w:rPr/>
        <w:t>cho</w:t>
      </w:r>
      <w:r>
        <w:rPr>
          <w:spacing w:val="-15"/>
        </w:rPr>
        <w:t> </w:t>
      </w:r>
      <w:r>
        <w:rPr/>
        <w:t>cái thấy</w:t>
      </w:r>
      <w:r>
        <w:rPr>
          <w:spacing w:val="-7"/>
        </w:rPr>
        <w:t> </w:t>
      </w:r>
      <w:r>
        <w:rPr/>
        <w:t>sinh</w:t>
      </w:r>
      <w:r>
        <w:rPr>
          <w:spacing w:val="-7"/>
        </w:rPr>
        <w:t> </w:t>
      </w:r>
      <w:r>
        <w:rPr/>
        <w:t>khởi</w:t>
      </w:r>
      <w:r>
        <w:rPr>
          <w:spacing w:val="-7"/>
        </w:rPr>
        <w:t> </w:t>
      </w:r>
      <w:r>
        <w:rPr/>
        <w:t>bởi</w:t>
      </w:r>
      <w:r>
        <w:rPr>
          <w:spacing w:val="-7"/>
        </w:rPr>
        <w:t> </w:t>
      </w:r>
      <w:r>
        <w:rPr/>
        <w:t>vì</w:t>
      </w:r>
      <w:r>
        <w:rPr>
          <w:spacing w:val="-7"/>
        </w:rPr>
        <w:t> </w:t>
      </w:r>
      <w:r>
        <w:rPr/>
        <w:t>nó</w:t>
      </w:r>
      <w:r>
        <w:rPr>
          <w:spacing w:val="-7"/>
        </w:rPr>
        <w:t> </w:t>
      </w:r>
      <w:r>
        <w:rPr/>
        <w:t>đã</w:t>
      </w:r>
      <w:r>
        <w:rPr>
          <w:spacing w:val="-7"/>
        </w:rPr>
        <w:t> </w:t>
      </w:r>
      <w:r>
        <w:rPr/>
        <w:t>sinh</w:t>
      </w:r>
      <w:r>
        <w:rPr>
          <w:spacing w:val="-7"/>
        </w:rPr>
        <w:t> </w:t>
      </w:r>
      <w:r>
        <w:rPr/>
        <w:t>khởi</w:t>
      </w:r>
      <w:r>
        <w:rPr>
          <w:spacing w:val="-7"/>
        </w:rPr>
        <w:t> </w:t>
      </w:r>
      <w:r>
        <w:rPr/>
        <w:t>rồi,</w:t>
      </w:r>
      <w:r>
        <w:rPr>
          <w:spacing w:val="-7"/>
        </w:rPr>
        <w:t> </w:t>
      </w:r>
      <w:r>
        <w:rPr/>
        <w:t>và</w:t>
      </w:r>
      <w:r>
        <w:rPr>
          <w:spacing w:val="-7"/>
        </w:rPr>
        <w:t> </w:t>
      </w:r>
      <w:r>
        <w:rPr/>
        <w:t>cái</w:t>
      </w:r>
      <w:r>
        <w:rPr>
          <w:spacing w:val="-7"/>
        </w:rPr>
        <w:t> </w:t>
      </w:r>
      <w:r>
        <w:rPr/>
        <w:t>thấy</w:t>
      </w:r>
      <w:r>
        <w:rPr>
          <w:spacing w:val="-7"/>
        </w:rPr>
        <w:t> </w:t>
      </w:r>
      <w:r>
        <w:rPr/>
        <w:t>thì khác với cái được thấy như thế nào? Cái thấy là yếu tố nhận biết đối tượng, nó khác với đối tượng của nó, là thực tại không kinh nghiệm gì cả. Ở khoảnh khắc của cái thấy phải có tâm, cái là yếu tố nhận biết đối tượng, nó</w:t>
      </w:r>
      <w:r>
        <w:rPr>
          <w:spacing w:val="-5"/>
        </w:rPr>
        <w:t> </w:t>
      </w:r>
      <w:r>
        <w:rPr/>
        <w:t>sinh</w:t>
      </w:r>
      <w:r>
        <w:rPr>
          <w:spacing w:val="-5"/>
        </w:rPr>
        <w:t> </w:t>
      </w:r>
      <w:r>
        <w:rPr/>
        <w:t>khởi</w:t>
      </w:r>
      <w:r>
        <w:rPr>
          <w:spacing w:val="-5"/>
        </w:rPr>
        <w:t> </w:t>
      </w:r>
      <w:r>
        <w:rPr/>
        <w:t>nhờ</w:t>
      </w:r>
      <w:r>
        <w:rPr>
          <w:spacing w:val="-5"/>
        </w:rPr>
        <w:t> </w:t>
      </w:r>
      <w:r>
        <w:rPr/>
        <w:t>những</w:t>
      </w:r>
      <w:r>
        <w:rPr>
          <w:spacing w:val="-5"/>
        </w:rPr>
        <w:t> </w:t>
      </w:r>
      <w:r>
        <w:rPr/>
        <w:t>duyên</w:t>
      </w:r>
      <w:r>
        <w:rPr>
          <w:spacing w:val="-5"/>
        </w:rPr>
        <w:t> </w:t>
      </w:r>
      <w:r>
        <w:rPr/>
        <w:t>riêng</w:t>
      </w:r>
      <w:r>
        <w:rPr>
          <w:spacing w:val="-5"/>
        </w:rPr>
        <w:t> </w:t>
      </w:r>
      <w:r>
        <w:rPr/>
        <w:t>của</w:t>
      </w:r>
      <w:r>
        <w:rPr>
          <w:spacing w:val="-5"/>
        </w:rPr>
        <w:t> </w:t>
      </w:r>
      <w:r>
        <w:rPr/>
        <w:t>nó.</w:t>
      </w:r>
      <w:r>
        <w:rPr>
          <w:spacing w:val="-5"/>
        </w:rPr>
        <w:t> </w:t>
      </w:r>
      <w:r>
        <w:rPr/>
        <w:t>Cùng</w:t>
      </w:r>
      <w:r>
        <w:rPr>
          <w:spacing w:val="-5"/>
        </w:rPr>
        <w:t> </w:t>
      </w:r>
      <w:r>
        <w:rPr/>
        <w:t>sinh khởi</w:t>
      </w:r>
      <w:r>
        <w:rPr>
          <w:spacing w:val="-10"/>
        </w:rPr>
        <w:t> </w:t>
      </w:r>
      <w:r>
        <w:rPr/>
        <w:t>cùng</w:t>
      </w:r>
      <w:r>
        <w:rPr>
          <w:spacing w:val="-10"/>
        </w:rPr>
        <w:t> </w:t>
      </w:r>
      <w:r>
        <w:rPr/>
        <w:t>với</w:t>
      </w:r>
      <w:r>
        <w:rPr>
          <w:spacing w:val="-10"/>
        </w:rPr>
        <w:t> </w:t>
      </w:r>
      <w:r>
        <w:rPr/>
        <w:t>nó</w:t>
      </w:r>
      <w:r>
        <w:rPr>
          <w:spacing w:val="-10"/>
        </w:rPr>
        <w:t> </w:t>
      </w:r>
      <w:r>
        <w:rPr/>
        <w:t>là</w:t>
      </w:r>
      <w:r>
        <w:rPr>
          <w:spacing w:val="-10"/>
        </w:rPr>
        <w:t> </w:t>
      </w:r>
      <w:r>
        <w:rPr/>
        <w:t>những</w:t>
      </w:r>
      <w:r>
        <w:rPr>
          <w:spacing w:val="-10"/>
        </w:rPr>
        <w:t> </w:t>
      </w:r>
      <w:r>
        <w:rPr/>
        <w:t>thực</w:t>
      </w:r>
      <w:r>
        <w:rPr>
          <w:spacing w:val="-10"/>
        </w:rPr>
        <w:t> </w:t>
      </w:r>
      <w:r>
        <w:rPr/>
        <w:t>tại</w:t>
      </w:r>
      <w:r>
        <w:rPr>
          <w:spacing w:val="-10"/>
        </w:rPr>
        <w:t> </w:t>
      </w:r>
      <w:r>
        <w:rPr/>
        <w:t>khác,</w:t>
      </w:r>
      <w:r>
        <w:rPr>
          <w:spacing w:val="-10"/>
        </w:rPr>
        <w:t> </w:t>
      </w:r>
      <w:r>
        <w:rPr/>
        <w:t>những</w:t>
      </w:r>
      <w:r>
        <w:rPr>
          <w:spacing w:val="-10"/>
        </w:rPr>
        <w:t> </w:t>
      </w:r>
      <w:r>
        <w:rPr/>
        <w:t>thực</w:t>
      </w:r>
      <w:r>
        <w:rPr>
          <w:spacing w:val="-10"/>
        </w:rPr>
        <w:t> </w:t>
      </w:r>
      <w:r>
        <w:rPr/>
        <w:t>tại này sinh khởi cũng để kinh nghiệm đối tượng nhưng chúng</w:t>
      </w:r>
      <w:r>
        <w:rPr>
          <w:spacing w:val="-9"/>
        </w:rPr>
        <w:t> </w:t>
      </w:r>
      <w:r>
        <w:rPr/>
        <w:t>không</w:t>
      </w:r>
      <w:r>
        <w:rPr>
          <w:spacing w:val="-8"/>
        </w:rPr>
        <w:t> </w:t>
      </w:r>
      <w:r>
        <w:rPr/>
        <w:t>phải</w:t>
      </w:r>
      <w:r>
        <w:rPr>
          <w:spacing w:val="-8"/>
        </w:rPr>
        <w:t> </w:t>
      </w:r>
      <w:r>
        <w:rPr/>
        <w:t>là</w:t>
      </w:r>
      <w:r>
        <w:rPr>
          <w:spacing w:val="-9"/>
        </w:rPr>
        <w:t> </w:t>
      </w:r>
      <w:r>
        <w:rPr/>
        <w:t>yếu</w:t>
      </w:r>
      <w:r>
        <w:rPr>
          <w:spacing w:val="-9"/>
        </w:rPr>
        <w:t> </w:t>
      </w:r>
      <w:r>
        <w:rPr/>
        <w:t>tố</w:t>
      </w:r>
      <w:r>
        <w:rPr>
          <w:spacing w:val="-8"/>
        </w:rPr>
        <w:t> </w:t>
      </w:r>
      <w:r>
        <w:rPr/>
        <w:t>lãnh</w:t>
      </w:r>
      <w:r>
        <w:rPr>
          <w:spacing w:val="-9"/>
        </w:rPr>
        <w:t> </w:t>
      </w:r>
      <w:r>
        <w:rPr/>
        <w:t>đạo,</w:t>
      </w:r>
      <w:r>
        <w:rPr>
          <w:spacing w:val="-9"/>
        </w:rPr>
        <w:t> </w:t>
      </w:r>
      <w:r>
        <w:rPr/>
        <w:t>dẫn</w:t>
      </w:r>
      <w:r>
        <w:rPr>
          <w:spacing w:val="-9"/>
        </w:rPr>
        <w:t> </w:t>
      </w:r>
      <w:r>
        <w:rPr/>
        <w:t>dắt</w:t>
      </w:r>
      <w:r>
        <w:rPr>
          <w:spacing w:val="-9"/>
        </w:rPr>
        <w:t> </w:t>
      </w:r>
      <w:r>
        <w:rPr/>
        <w:t>trong</w:t>
      </w:r>
      <w:r>
        <w:rPr>
          <w:spacing w:val="-9"/>
        </w:rPr>
        <w:t> </w:t>
      </w:r>
      <w:r>
        <w:rPr/>
        <w:t>việc kinh</w:t>
      </w:r>
      <w:r>
        <w:rPr>
          <w:spacing w:val="-15"/>
        </w:rPr>
        <w:t> </w:t>
      </w:r>
      <w:r>
        <w:rPr/>
        <w:t>nghiệm</w:t>
      </w:r>
      <w:r>
        <w:rPr>
          <w:spacing w:val="-15"/>
        </w:rPr>
        <w:t> </w:t>
      </w:r>
      <w:r>
        <w:rPr/>
        <w:t>đối</w:t>
      </w:r>
      <w:r>
        <w:rPr>
          <w:spacing w:val="-15"/>
        </w:rPr>
        <w:t> </w:t>
      </w:r>
      <w:r>
        <w:rPr/>
        <w:t>tượng.</w:t>
      </w:r>
      <w:r>
        <w:rPr>
          <w:spacing w:val="-15"/>
        </w:rPr>
        <w:t> </w:t>
      </w:r>
      <w:r>
        <w:rPr/>
        <w:t>Có</w:t>
      </w:r>
      <w:r>
        <w:rPr>
          <w:spacing w:val="-15"/>
        </w:rPr>
        <w:t> </w:t>
      </w:r>
      <w:r>
        <w:rPr/>
        <w:t>hai</w:t>
      </w:r>
      <w:r>
        <w:rPr>
          <w:spacing w:val="-15"/>
        </w:rPr>
        <w:t> </w:t>
      </w:r>
      <w:r>
        <w:rPr/>
        <w:t>loại</w:t>
      </w:r>
      <w:r>
        <w:rPr>
          <w:spacing w:val="-15"/>
        </w:rPr>
        <w:t> </w:t>
      </w:r>
      <w:r>
        <w:rPr/>
        <w:t>thực</w:t>
      </w:r>
      <w:r>
        <w:rPr>
          <w:spacing w:val="-15"/>
        </w:rPr>
        <w:t> </w:t>
      </w:r>
      <w:r>
        <w:rPr/>
        <w:t>tại</w:t>
      </w:r>
      <w:r>
        <w:rPr>
          <w:spacing w:val="-15"/>
        </w:rPr>
        <w:t> </w:t>
      </w:r>
      <w:r>
        <w:rPr/>
        <w:t>sinh</w:t>
      </w:r>
      <w:r>
        <w:rPr>
          <w:spacing w:val="-15"/>
        </w:rPr>
        <w:t> </w:t>
      </w:r>
      <w:r>
        <w:rPr/>
        <w:t>khởi</w:t>
      </w:r>
      <w:r>
        <w:rPr>
          <w:spacing w:val="-15"/>
        </w:rPr>
        <w:t> </w:t>
      </w:r>
      <w:r>
        <w:rPr/>
        <w:t>để kinh nghiệm đối tượng, chúng sinh khởi cùng nhau, là tâm</w:t>
      </w:r>
      <w:r>
        <w:rPr>
          <w:spacing w:val="-4"/>
        </w:rPr>
        <w:t> </w:t>
      </w:r>
      <w:r>
        <w:rPr/>
        <w:t>và</w:t>
      </w:r>
      <w:r>
        <w:rPr>
          <w:spacing w:val="-4"/>
        </w:rPr>
        <w:t> </w:t>
      </w:r>
      <w:r>
        <w:rPr/>
        <w:t>tâm</w:t>
      </w:r>
      <w:r>
        <w:rPr>
          <w:spacing w:val="-4"/>
        </w:rPr>
        <w:t> </w:t>
      </w:r>
      <w:r>
        <w:rPr/>
        <w:t>sở.</w:t>
      </w:r>
      <w:r>
        <w:rPr>
          <w:spacing w:val="-13"/>
        </w:rPr>
        <w:t> </w:t>
      </w:r>
      <w:r>
        <w:rPr/>
        <w:t>Yếu</w:t>
      </w:r>
      <w:r>
        <w:rPr>
          <w:spacing w:val="-4"/>
        </w:rPr>
        <w:t> </w:t>
      </w:r>
      <w:r>
        <w:rPr/>
        <w:t>tố</w:t>
      </w:r>
      <w:r>
        <w:rPr>
          <w:spacing w:val="-4"/>
        </w:rPr>
        <w:t> </w:t>
      </w:r>
      <w:r>
        <w:rPr/>
        <w:t>lãnh</w:t>
      </w:r>
      <w:r>
        <w:rPr>
          <w:spacing w:val="-4"/>
        </w:rPr>
        <w:t> </w:t>
      </w:r>
      <w:r>
        <w:rPr/>
        <w:t>đạo</w:t>
      </w:r>
      <w:r>
        <w:rPr>
          <w:spacing w:val="-4"/>
        </w:rPr>
        <w:t> </w:t>
      </w:r>
      <w:r>
        <w:rPr/>
        <w:t>trong</w:t>
      </w:r>
      <w:r>
        <w:rPr>
          <w:spacing w:val="-4"/>
        </w:rPr>
        <w:t> </w:t>
      </w:r>
      <w:r>
        <w:rPr/>
        <w:t>việc</w:t>
      </w:r>
      <w:r>
        <w:rPr>
          <w:spacing w:val="-4"/>
        </w:rPr>
        <w:t> </w:t>
      </w:r>
      <w:r>
        <w:rPr/>
        <w:t>kinh</w:t>
      </w:r>
      <w:r>
        <w:rPr>
          <w:spacing w:val="-4"/>
        </w:rPr>
        <w:t> </w:t>
      </w:r>
      <w:r>
        <w:rPr/>
        <w:t>nghiệm đối</w:t>
      </w:r>
      <w:r>
        <w:rPr>
          <w:spacing w:val="-9"/>
        </w:rPr>
        <w:t> </w:t>
      </w:r>
      <w:r>
        <w:rPr/>
        <w:t>tượng</w:t>
      </w:r>
      <w:r>
        <w:rPr>
          <w:spacing w:val="-10"/>
        </w:rPr>
        <w:t> </w:t>
      </w:r>
      <w:r>
        <w:rPr/>
        <w:t>là</w:t>
      </w:r>
      <w:r>
        <w:rPr>
          <w:spacing w:val="-10"/>
        </w:rPr>
        <w:t> </w:t>
      </w:r>
      <w:r>
        <w:rPr/>
        <w:t>tâm.</w:t>
      </w:r>
      <w:r>
        <w:rPr>
          <w:spacing w:val="-19"/>
        </w:rPr>
        <w:t> </w:t>
      </w:r>
      <w:r>
        <w:rPr/>
        <w:t>Yếu</w:t>
      </w:r>
      <w:r>
        <w:rPr>
          <w:spacing w:val="-9"/>
        </w:rPr>
        <w:t> </w:t>
      </w:r>
      <w:r>
        <w:rPr/>
        <w:t>tố</w:t>
      </w:r>
      <w:r>
        <w:rPr>
          <w:spacing w:val="-10"/>
        </w:rPr>
        <w:t> </w:t>
      </w:r>
      <w:r>
        <w:rPr/>
        <w:t>cũng</w:t>
      </w:r>
      <w:r>
        <w:rPr>
          <w:spacing w:val="-9"/>
        </w:rPr>
        <w:t> </w:t>
      </w:r>
      <w:r>
        <w:rPr/>
        <w:t>sinh</w:t>
      </w:r>
      <w:r>
        <w:rPr>
          <w:spacing w:val="-9"/>
        </w:rPr>
        <w:t> </w:t>
      </w:r>
      <w:r>
        <w:rPr/>
        <w:t>khởi</w:t>
      </w:r>
      <w:r>
        <w:rPr>
          <w:spacing w:val="-10"/>
        </w:rPr>
        <w:t> </w:t>
      </w:r>
      <w:r>
        <w:rPr/>
        <w:t>để</w:t>
      </w:r>
      <w:r>
        <w:rPr>
          <w:spacing w:val="-10"/>
        </w:rPr>
        <w:t> </w:t>
      </w:r>
      <w:r>
        <w:rPr/>
        <w:t>kinh</w:t>
      </w:r>
      <w:r>
        <w:rPr>
          <w:spacing w:val="-10"/>
        </w:rPr>
        <w:t> </w:t>
      </w:r>
      <w:r>
        <w:rPr>
          <w:spacing w:val="-2"/>
        </w:rPr>
        <w:t>nghiệm</w:t>
      </w:r>
    </w:p>
    <w:p>
      <w:pPr>
        <w:pStyle w:val="BodyText"/>
        <w:spacing w:line="309" w:lineRule="auto" w:before="89"/>
        <w:ind w:right="111"/>
      </w:pPr>
      <w:r>
        <w:rPr/>
        <w:br w:type="column"/>
      </w:r>
      <w:r>
        <w:rPr/>
        <w:t>đối</w:t>
      </w:r>
      <w:r>
        <w:rPr>
          <w:spacing w:val="-8"/>
        </w:rPr>
        <w:t> </w:t>
      </w:r>
      <w:r>
        <w:rPr/>
        <w:t>tượng,</w:t>
      </w:r>
      <w:r>
        <w:rPr>
          <w:spacing w:val="-8"/>
        </w:rPr>
        <w:t> </w:t>
      </w:r>
      <w:r>
        <w:rPr/>
        <w:t>nhưng</w:t>
      </w:r>
      <w:r>
        <w:rPr>
          <w:spacing w:val="-8"/>
        </w:rPr>
        <w:t> </w:t>
      </w:r>
      <w:r>
        <w:rPr/>
        <w:t>không</w:t>
      </w:r>
      <w:r>
        <w:rPr>
          <w:spacing w:val="-8"/>
        </w:rPr>
        <w:t> </w:t>
      </w:r>
      <w:r>
        <w:rPr/>
        <w:t>phải</w:t>
      </w:r>
      <w:r>
        <w:rPr>
          <w:spacing w:val="-8"/>
        </w:rPr>
        <w:t> </w:t>
      </w:r>
      <w:r>
        <w:rPr/>
        <w:t>là</w:t>
      </w:r>
      <w:r>
        <w:rPr>
          <w:spacing w:val="-8"/>
        </w:rPr>
        <w:t> </w:t>
      </w:r>
      <w:r>
        <w:rPr/>
        <w:t>tâm</w:t>
      </w:r>
      <w:r>
        <w:rPr>
          <w:spacing w:val="-8"/>
        </w:rPr>
        <w:t> </w:t>
      </w:r>
      <w:r>
        <w:rPr/>
        <w:t>thì</w:t>
      </w:r>
      <w:r>
        <w:rPr>
          <w:spacing w:val="-8"/>
        </w:rPr>
        <w:t> </w:t>
      </w:r>
      <w:r>
        <w:rPr/>
        <w:t>được</w:t>
      </w:r>
      <w:r>
        <w:rPr>
          <w:spacing w:val="-8"/>
        </w:rPr>
        <w:t> </w:t>
      </w:r>
      <w:r>
        <w:rPr/>
        <w:t>gọi</w:t>
      </w:r>
      <w:r>
        <w:rPr>
          <w:spacing w:val="-8"/>
        </w:rPr>
        <w:t> </w:t>
      </w:r>
      <w:r>
        <w:rPr/>
        <w:t>là</w:t>
      </w:r>
      <w:r>
        <w:rPr>
          <w:spacing w:val="-8"/>
        </w:rPr>
        <w:t> </w:t>
      </w:r>
      <w:r>
        <w:rPr/>
        <w:t>tâm sở.</w:t>
      </w:r>
      <w:r>
        <w:rPr>
          <w:spacing w:val="-16"/>
        </w:rPr>
        <w:t> </w:t>
      </w:r>
      <w:r>
        <w:rPr/>
        <w:t>Hai</w:t>
      </w:r>
      <w:r>
        <w:rPr>
          <w:spacing w:val="-15"/>
        </w:rPr>
        <w:t> </w:t>
      </w:r>
      <w:r>
        <w:rPr/>
        <w:t>yếu</w:t>
      </w:r>
      <w:r>
        <w:rPr>
          <w:spacing w:val="-16"/>
        </w:rPr>
        <w:t> </w:t>
      </w:r>
      <w:r>
        <w:rPr/>
        <w:t>tố</w:t>
      </w:r>
      <w:r>
        <w:rPr>
          <w:spacing w:val="-15"/>
        </w:rPr>
        <w:t> </w:t>
      </w:r>
      <w:r>
        <w:rPr/>
        <w:t>đó</w:t>
      </w:r>
      <w:r>
        <w:rPr>
          <w:spacing w:val="-16"/>
        </w:rPr>
        <w:t> </w:t>
      </w:r>
      <w:r>
        <w:rPr/>
        <w:t>sinh</w:t>
      </w:r>
      <w:r>
        <w:rPr>
          <w:spacing w:val="-15"/>
        </w:rPr>
        <w:t> </w:t>
      </w:r>
      <w:r>
        <w:rPr/>
        <w:t>khởi</w:t>
      </w:r>
      <w:r>
        <w:rPr>
          <w:spacing w:val="-16"/>
        </w:rPr>
        <w:t> </w:t>
      </w:r>
      <w:r>
        <w:rPr/>
        <w:t>cùng</w:t>
      </w:r>
      <w:r>
        <w:rPr>
          <w:spacing w:val="-15"/>
        </w:rPr>
        <w:t> </w:t>
      </w:r>
      <w:r>
        <w:rPr/>
        <w:t>nhau.</w:t>
      </w:r>
      <w:r>
        <w:rPr>
          <w:spacing w:val="-16"/>
        </w:rPr>
        <w:t> </w:t>
      </w:r>
      <w:r>
        <w:rPr/>
        <w:t>Mỗi</w:t>
      </w:r>
      <w:r>
        <w:rPr>
          <w:spacing w:val="-15"/>
        </w:rPr>
        <w:t> </w:t>
      </w:r>
      <w:r>
        <w:rPr/>
        <w:t>thực</w:t>
      </w:r>
      <w:r>
        <w:rPr>
          <w:spacing w:val="-16"/>
        </w:rPr>
        <w:t> </w:t>
      </w:r>
      <w:r>
        <w:rPr/>
        <w:t>tại</w:t>
      </w:r>
      <w:r>
        <w:rPr>
          <w:spacing w:val="-15"/>
        </w:rPr>
        <w:t> </w:t>
      </w:r>
      <w:r>
        <w:rPr/>
        <w:t>đảm nhận chức năng của mình.</w:t>
      </w:r>
    </w:p>
    <w:p>
      <w:pPr>
        <w:pStyle w:val="BodyText"/>
        <w:spacing w:line="309" w:lineRule="auto" w:before="167"/>
        <w:ind w:right="111" w:firstLine="453"/>
      </w:pPr>
      <w:r>
        <w:rPr/>
        <w:t>Bây</w:t>
      </w:r>
      <w:r>
        <w:rPr>
          <w:spacing w:val="26"/>
        </w:rPr>
        <w:t> </w:t>
      </w:r>
      <w:r>
        <w:rPr/>
        <w:t>giờ</w:t>
      </w:r>
      <w:r>
        <w:rPr>
          <w:spacing w:val="26"/>
        </w:rPr>
        <w:t> </w:t>
      </w:r>
      <w:r>
        <w:rPr/>
        <w:t>chúng</w:t>
      </w:r>
      <w:r>
        <w:rPr>
          <w:spacing w:val="26"/>
        </w:rPr>
        <w:t> </w:t>
      </w:r>
      <w:r>
        <w:rPr/>
        <w:t>ta</w:t>
      </w:r>
      <w:r>
        <w:rPr>
          <w:spacing w:val="26"/>
        </w:rPr>
        <w:t> </w:t>
      </w:r>
      <w:r>
        <w:rPr/>
        <w:t>sẽ</w:t>
      </w:r>
      <w:r>
        <w:rPr>
          <w:spacing w:val="26"/>
        </w:rPr>
        <w:t> </w:t>
      </w:r>
      <w:r>
        <w:rPr/>
        <w:t>nói</w:t>
      </w:r>
      <w:r>
        <w:rPr>
          <w:spacing w:val="26"/>
        </w:rPr>
        <w:t> </w:t>
      </w:r>
      <w:r>
        <w:rPr/>
        <w:t>về</w:t>
      </w:r>
      <w:r>
        <w:rPr>
          <w:spacing w:val="26"/>
        </w:rPr>
        <w:t> </w:t>
      </w:r>
      <w:r>
        <w:rPr/>
        <w:t>một</w:t>
      </w:r>
      <w:r>
        <w:rPr>
          <w:spacing w:val="26"/>
        </w:rPr>
        <w:t> </w:t>
      </w:r>
      <w:r>
        <w:rPr/>
        <w:t>loại</w:t>
      </w:r>
      <w:r>
        <w:rPr>
          <w:spacing w:val="26"/>
        </w:rPr>
        <w:t> </w:t>
      </w:r>
      <w:r>
        <w:rPr/>
        <w:t>tâm</w:t>
      </w:r>
      <w:r>
        <w:rPr>
          <w:spacing w:val="26"/>
        </w:rPr>
        <w:t> </w:t>
      </w:r>
      <w:r>
        <w:rPr/>
        <w:t>sở,</w:t>
      </w:r>
      <w:r>
        <w:rPr>
          <w:spacing w:val="26"/>
        </w:rPr>
        <w:t> </w:t>
      </w:r>
      <w:r>
        <w:rPr/>
        <w:t>gọi là tâm sở mạng quyền/mạng căn. Tâm sở này chính là yếu tố sự sống. Nếu nó không kinh nghiệm gì cả thì ta có thể gọi là có sự sống hay không? Mỗi khoảnh khắc phải có tâm sở mạng quyền sinh khởi cùng với tâm và các tâm sở khác, để trong khoảnh khắc ngắn ngủi đó, tâm</w:t>
      </w:r>
      <w:r>
        <w:rPr>
          <w:spacing w:val="-2"/>
        </w:rPr>
        <w:t> </w:t>
      </w:r>
      <w:r>
        <w:rPr/>
        <w:t>và</w:t>
      </w:r>
      <w:r>
        <w:rPr>
          <w:spacing w:val="-2"/>
        </w:rPr>
        <w:t> </w:t>
      </w:r>
      <w:r>
        <w:rPr/>
        <w:t>các</w:t>
      </w:r>
      <w:r>
        <w:rPr>
          <w:spacing w:val="-2"/>
        </w:rPr>
        <w:t> </w:t>
      </w:r>
      <w:r>
        <w:rPr/>
        <w:t>tâm</w:t>
      </w:r>
      <w:r>
        <w:rPr>
          <w:spacing w:val="-2"/>
        </w:rPr>
        <w:t> </w:t>
      </w:r>
      <w:r>
        <w:rPr/>
        <w:t>sở</w:t>
      </w:r>
      <w:r>
        <w:rPr>
          <w:spacing w:val="-2"/>
        </w:rPr>
        <w:t> </w:t>
      </w:r>
      <w:r>
        <w:rPr/>
        <w:t>khác</w:t>
      </w:r>
      <w:r>
        <w:rPr>
          <w:spacing w:val="-2"/>
        </w:rPr>
        <w:t> </w:t>
      </w:r>
      <w:r>
        <w:rPr/>
        <w:t>có</w:t>
      </w:r>
      <w:r>
        <w:rPr>
          <w:spacing w:val="-2"/>
        </w:rPr>
        <w:t> </w:t>
      </w:r>
      <w:r>
        <w:rPr/>
        <w:t>thể</w:t>
      </w:r>
      <w:r>
        <w:rPr>
          <w:spacing w:val="-2"/>
        </w:rPr>
        <w:t> </w:t>
      </w:r>
      <w:r>
        <w:rPr/>
        <w:t>tồn</w:t>
      </w:r>
      <w:r>
        <w:rPr>
          <w:spacing w:val="-2"/>
        </w:rPr>
        <w:t> </w:t>
      </w:r>
      <w:r>
        <w:rPr/>
        <w:t>tại.</w:t>
      </w:r>
      <w:r>
        <w:rPr>
          <w:spacing w:val="-2"/>
        </w:rPr>
        <w:t> </w:t>
      </w:r>
      <w:r>
        <w:rPr/>
        <w:t>Chúng</w:t>
      </w:r>
      <w:r>
        <w:rPr>
          <w:spacing w:val="-2"/>
        </w:rPr>
        <w:t> </w:t>
      </w:r>
      <w:r>
        <w:rPr/>
        <w:t>sinh</w:t>
      </w:r>
      <w:r>
        <w:rPr>
          <w:spacing w:val="-2"/>
        </w:rPr>
        <w:t> </w:t>
      </w:r>
      <w:r>
        <w:rPr/>
        <w:t>khởi cùng</w:t>
      </w:r>
      <w:r>
        <w:rPr>
          <w:spacing w:val="-10"/>
        </w:rPr>
        <w:t> </w:t>
      </w:r>
      <w:r>
        <w:rPr/>
        <w:t>nhau</w:t>
      </w:r>
      <w:r>
        <w:rPr>
          <w:spacing w:val="-10"/>
        </w:rPr>
        <w:t> </w:t>
      </w:r>
      <w:r>
        <w:rPr/>
        <w:t>và</w:t>
      </w:r>
      <w:r>
        <w:rPr>
          <w:spacing w:val="-10"/>
        </w:rPr>
        <w:t> </w:t>
      </w:r>
      <w:r>
        <w:rPr/>
        <w:t>diệt</w:t>
      </w:r>
      <w:r>
        <w:rPr>
          <w:spacing w:val="-10"/>
        </w:rPr>
        <w:t> </w:t>
      </w:r>
      <w:r>
        <w:rPr/>
        <w:t>cùng</w:t>
      </w:r>
      <w:r>
        <w:rPr>
          <w:spacing w:val="-10"/>
        </w:rPr>
        <w:t> </w:t>
      </w:r>
      <w:r>
        <w:rPr/>
        <w:t>nhau,</w:t>
      </w:r>
      <w:r>
        <w:rPr>
          <w:spacing w:val="-10"/>
        </w:rPr>
        <w:t> </w:t>
      </w:r>
      <w:r>
        <w:rPr/>
        <w:t>và</w:t>
      </w:r>
      <w:r>
        <w:rPr>
          <w:spacing w:val="-10"/>
        </w:rPr>
        <w:t> </w:t>
      </w:r>
      <w:r>
        <w:rPr/>
        <w:t>đó</w:t>
      </w:r>
      <w:r>
        <w:rPr>
          <w:spacing w:val="-10"/>
        </w:rPr>
        <w:t> </w:t>
      </w:r>
      <w:r>
        <w:rPr/>
        <w:t>là</w:t>
      </w:r>
      <w:r>
        <w:rPr>
          <w:spacing w:val="-10"/>
        </w:rPr>
        <w:t> </w:t>
      </w:r>
      <w:r>
        <w:rPr/>
        <w:t>mọi</w:t>
      </w:r>
      <w:r>
        <w:rPr>
          <w:spacing w:val="-10"/>
        </w:rPr>
        <w:t> </w:t>
      </w:r>
      <w:r>
        <w:rPr/>
        <w:t>khoảnh</w:t>
      </w:r>
      <w:r>
        <w:rPr>
          <w:spacing w:val="-10"/>
        </w:rPr>
        <w:t> </w:t>
      </w:r>
      <w:r>
        <w:rPr/>
        <w:t>khắc của cuộc sống. Cuộc sống trong mỗi khoảnh khắc bao gồm</w:t>
      </w:r>
      <w:r>
        <w:rPr>
          <w:spacing w:val="-7"/>
        </w:rPr>
        <w:t> </w:t>
      </w:r>
      <w:r>
        <w:rPr/>
        <w:t>tâm</w:t>
      </w:r>
      <w:r>
        <w:rPr>
          <w:spacing w:val="-7"/>
        </w:rPr>
        <w:t> </w:t>
      </w:r>
      <w:r>
        <w:rPr/>
        <w:t>và</w:t>
      </w:r>
      <w:r>
        <w:rPr>
          <w:spacing w:val="-7"/>
        </w:rPr>
        <w:t> </w:t>
      </w:r>
      <w:r>
        <w:rPr/>
        <w:t>ít</w:t>
      </w:r>
      <w:r>
        <w:rPr>
          <w:spacing w:val="-7"/>
        </w:rPr>
        <w:t> </w:t>
      </w:r>
      <w:r>
        <w:rPr/>
        <w:t>nhất</w:t>
      </w:r>
      <w:r>
        <w:rPr>
          <w:spacing w:val="-7"/>
        </w:rPr>
        <w:t> </w:t>
      </w:r>
      <w:r>
        <w:rPr/>
        <w:t>là</w:t>
      </w:r>
      <w:r>
        <w:rPr>
          <w:spacing w:val="-7"/>
        </w:rPr>
        <w:t> </w:t>
      </w:r>
      <w:r>
        <w:rPr/>
        <w:t>bảy</w:t>
      </w:r>
      <w:r>
        <w:rPr>
          <w:spacing w:val="-7"/>
        </w:rPr>
        <w:t> </w:t>
      </w:r>
      <w:r>
        <w:rPr/>
        <w:t>tâm</w:t>
      </w:r>
      <w:r>
        <w:rPr>
          <w:spacing w:val="-7"/>
        </w:rPr>
        <w:t> </w:t>
      </w:r>
      <w:r>
        <w:rPr/>
        <w:t>sở.</w:t>
      </w:r>
      <w:r>
        <w:rPr>
          <w:spacing w:val="-7"/>
        </w:rPr>
        <w:t> </w:t>
      </w:r>
      <w:r>
        <w:rPr/>
        <w:t>Một</w:t>
      </w:r>
      <w:r>
        <w:rPr>
          <w:spacing w:val="-7"/>
        </w:rPr>
        <w:t> </w:t>
      </w:r>
      <w:r>
        <w:rPr/>
        <w:t>trong</w:t>
      </w:r>
      <w:r>
        <w:rPr>
          <w:spacing w:val="-7"/>
        </w:rPr>
        <w:t> </w:t>
      </w:r>
      <w:r>
        <w:rPr/>
        <w:t>bảy</w:t>
      </w:r>
      <w:r>
        <w:rPr>
          <w:spacing w:val="-7"/>
        </w:rPr>
        <w:t> </w:t>
      </w:r>
      <w:r>
        <w:rPr/>
        <w:t>tâm</w:t>
      </w:r>
      <w:r>
        <w:rPr>
          <w:spacing w:val="-7"/>
        </w:rPr>
        <w:t> </w:t>
      </w:r>
      <w:r>
        <w:rPr/>
        <w:t>sở sinh khởi cùng với tâm chính là mạng quyền, nó sinh khởi cùng với tâm và các tâm sở khác, duy trì mạng sống của chúng trong khoảng thời gian đó. Vậy chúng ta không có hoài nghi về khoảnh khắc này, cái là cuộc sống</w:t>
      </w:r>
      <w:r>
        <w:rPr>
          <w:spacing w:val="-5"/>
        </w:rPr>
        <w:t> </w:t>
      </w:r>
      <w:r>
        <w:rPr/>
        <w:t>hiện</w:t>
      </w:r>
      <w:r>
        <w:rPr>
          <w:spacing w:val="-5"/>
        </w:rPr>
        <w:t> </w:t>
      </w:r>
      <w:r>
        <w:rPr/>
        <w:t>giờ</w:t>
      </w:r>
      <w:r>
        <w:rPr>
          <w:spacing w:val="-5"/>
        </w:rPr>
        <w:t> </w:t>
      </w:r>
      <w:r>
        <w:rPr/>
        <w:t>là</w:t>
      </w:r>
      <w:r>
        <w:rPr>
          <w:spacing w:val="-5"/>
        </w:rPr>
        <w:t> </w:t>
      </w:r>
      <w:r>
        <w:rPr/>
        <w:t>các</w:t>
      </w:r>
      <w:r>
        <w:rPr>
          <w:spacing w:val="-5"/>
        </w:rPr>
        <w:t> </w:t>
      </w:r>
      <w:r>
        <w:rPr/>
        <w:t>tâm</w:t>
      </w:r>
      <w:r>
        <w:rPr>
          <w:spacing w:val="-5"/>
        </w:rPr>
        <w:t> </w:t>
      </w:r>
      <w:r>
        <w:rPr/>
        <w:t>và</w:t>
      </w:r>
      <w:r>
        <w:rPr>
          <w:spacing w:val="-5"/>
        </w:rPr>
        <w:t> </w:t>
      </w:r>
      <w:r>
        <w:rPr/>
        <w:t>tâm</w:t>
      </w:r>
      <w:r>
        <w:rPr>
          <w:spacing w:val="-5"/>
        </w:rPr>
        <w:t> </w:t>
      </w:r>
      <w:r>
        <w:rPr/>
        <w:t>sở,</w:t>
      </w:r>
      <w:r>
        <w:rPr>
          <w:spacing w:val="-5"/>
        </w:rPr>
        <w:t> </w:t>
      </w:r>
      <w:r>
        <w:rPr/>
        <w:t>cái</w:t>
      </w:r>
      <w:r>
        <w:rPr>
          <w:spacing w:val="-5"/>
        </w:rPr>
        <w:t> </w:t>
      </w:r>
      <w:r>
        <w:rPr/>
        <w:t>có</w:t>
      </w:r>
      <w:r>
        <w:rPr>
          <w:spacing w:val="-5"/>
        </w:rPr>
        <w:t> </w:t>
      </w:r>
      <w:r>
        <w:rPr/>
        <w:t>thể</w:t>
      </w:r>
      <w:r>
        <w:rPr>
          <w:spacing w:val="-5"/>
        </w:rPr>
        <w:t> </w:t>
      </w:r>
      <w:r>
        <w:rPr/>
        <w:t>nhận</w:t>
      </w:r>
      <w:r>
        <w:rPr>
          <w:spacing w:val="-5"/>
        </w:rPr>
        <w:t> </w:t>
      </w:r>
      <w:r>
        <w:rPr/>
        <w:t>biết kinh nghiệm đối tượng. Hiện giờ nó thấy và nó kinh nghiệm đối tượng thị giác. Ở khoảnh khắc nghe thì có âm</w:t>
      </w:r>
      <w:r>
        <w:rPr>
          <w:spacing w:val="-4"/>
        </w:rPr>
        <w:t> </w:t>
      </w:r>
      <w:r>
        <w:rPr/>
        <w:t>thanh</w:t>
      </w:r>
      <w:r>
        <w:rPr>
          <w:spacing w:val="-4"/>
        </w:rPr>
        <w:t> </w:t>
      </w:r>
      <w:r>
        <w:rPr/>
        <w:t>được</w:t>
      </w:r>
      <w:r>
        <w:rPr>
          <w:spacing w:val="-4"/>
        </w:rPr>
        <w:t> </w:t>
      </w:r>
      <w:r>
        <w:rPr/>
        <w:t>nghe.</w:t>
      </w:r>
      <w:r>
        <w:rPr>
          <w:spacing w:val="-3"/>
        </w:rPr>
        <w:t> </w:t>
      </w:r>
      <w:r>
        <w:rPr/>
        <w:t>Đối</w:t>
      </w:r>
      <w:r>
        <w:rPr>
          <w:spacing w:val="-3"/>
        </w:rPr>
        <w:t> </w:t>
      </w:r>
      <w:r>
        <w:rPr/>
        <w:t>tượng</w:t>
      </w:r>
      <w:r>
        <w:rPr>
          <w:spacing w:val="-4"/>
        </w:rPr>
        <w:t> </w:t>
      </w:r>
      <w:r>
        <w:rPr/>
        <w:t>thị</w:t>
      </w:r>
      <w:r>
        <w:rPr>
          <w:spacing w:val="-4"/>
        </w:rPr>
        <w:t> </w:t>
      </w:r>
      <w:r>
        <w:rPr/>
        <w:t>giác</w:t>
      </w:r>
      <w:r>
        <w:rPr>
          <w:spacing w:val="-4"/>
        </w:rPr>
        <w:t> </w:t>
      </w:r>
      <w:r>
        <w:rPr/>
        <w:t>thì</w:t>
      </w:r>
      <w:r>
        <w:rPr>
          <w:spacing w:val="-4"/>
        </w:rPr>
        <w:t> </w:t>
      </w:r>
      <w:r>
        <w:rPr/>
        <w:t>không</w:t>
      </w:r>
      <w:r>
        <w:rPr>
          <w:spacing w:val="-3"/>
        </w:rPr>
        <w:t> </w:t>
      </w:r>
      <w:r>
        <w:rPr/>
        <w:t>phải là</w:t>
      </w:r>
      <w:r>
        <w:rPr>
          <w:spacing w:val="-15"/>
        </w:rPr>
        <w:t> </w:t>
      </w:r>
      <w:r>
        <w:rPr/>
        <w:t>sự</w:t>
      </w:r>
      <w:r>
        <w:rPr>
          <w:spacing w:val="-15"/>
        </w:rPr>
        <w:t> </w:t>
      </w:r>
      <w:r>
        <w:rPr/>
        <w:t>sống,</w:t>
      </w:r>
      <w:r>
        <w:rPr>
          <w:spacing w:val="-15"/>
        </w:rPr>
        <w:t> </w:t>
      </w:r>
      <w:r>
        <w:rPr/>
        <w:t>âm</w:t>
      </w:r>
      <w:r>
        <w:rPr>
          <w:spacing w:val="-15"/>
        </w:rPr>
        <w:t> </w:t>
      </w:r>
      <w:r>
        <w:rPr/>
        <w:t>thanh</w:t>
      </w:r>
      <w:r>
        <w:rPr>
          <w:spacing w:val="-15"/>
        </w:rPr>
        <w:t> </w:t>
      </w:r>
      <w:r>
        <w:rPr/>
        <w:t>cũng</w:t>
      </w:r>
      <w:r>
        <w:rPr>
          <w:spacing w:val="-15"/>
        </w:rPr>
        <w:t> </w:t>
      </w:r>
      <w:r>
        <w:rPr/>
        <w:t>không</w:t>
      </w:r>
      <w:r>
        <w:rPr>
          <w:spacing w:val="-15"/>
        </w:rPr>
        <w:t> </w:t>
      </w:r>
      <w:r>
        <w:rPr/>
        <w:t>phải</w:t>
      </w:r>
      <w:r>
        <w:rPr>
          <w:spacing w:val="-15"/>
        </w:rPr>
        <w:t> </w:t>
      </w:r>
      <w:r>
        <w:rPr/>
        <w:t>là</w:t>
      </w:r>
      <w:r>
        <w:rPr>
          <w:spacing w:val="-15"/>
        </w:rPr>
        <w:t> </w:t>
      </w:r>
      <w:r>
        <w:rPr/>
        <w:t>sự</w:t>
      </w:r>
      <w:r>
        <w:rPr>
          <w:spacing w:val="-15"/>
        </w:rPr>
        <w:t> </w:t>
      </w:r>
      <w:r>
        <w:rPr/>
        <w:t>sống,</w:t>
      </w:r>
      <w:r>
        <w:rPr>
          <w:spacing w:val="-15"/>
        </w:rPr>
        <w:t> </w:t>
      </w:r>
      <w:r>
        <w:rPr/>
        <w:t>nhưng yếu tố kinh nghiệm những thứ đó là sự sống.</w:t>
      </w:r>
    </w:p>
    <w:p>
      <w:pPr>
        <w:pStyle w:val="BodyText"/>
        <w:spacing w:before="143"/>
        <w:ind w:left="567"/>
      </w:pPr>
      <w:r>
        <w:rPr/>
        <w:t>Về</w:t>
      </w:r>
      <w:r>
        <w:rPr>
          <w:spacing w:val="5"/>
        </w:rPr>
        <w:t> </w:t>
      </w:r>
      <w:r>
        <w:rPr/>
        <w:t>cái</w:t>
      </w:r>
      <w:r>
        <w:rPr>
          <w:spacing w:val="5"/>
        </w:rPr>
        <w:t> </w:t>
      </w:r>
      <w:r>
        <w:rPr/>
        <w:t>gọi</w:t>
      </w:r>
      <w:r>
        <w:rPr>
          <w:spacing w:val="5"/>
        </w:rPr>
        <w:t> </w:t>
      </w:r>
      <w:r>
        <w:rPr/>
        <w:t>là</w:t>
      </w:r>
      <w:r>
        <w:rPr>
          <w:spacing w:val="5"/>
        </w:rPr>
        <w:t> </w:t>
      </w:r>
      <w:r>
        <w:rPr/>
        <w:t>thân</w:t>
      </w:r>
      <w:r>
        <w:rPr>
          <w:spacing w:val="5"/>
        </w:rPr>
        <w:t> </w:t>
      </w:r>
      <w:r>
        <w:rPr/>
        <w:t>và</w:t>
      </w:r>
      <w:r>
        <w:rPr>
          <w:spacing w:val="5"/>
        </w:rPr>
        <w:t> </w:t>
      </w:r>
      <w:r>
        <w:rPr/>
        <w:t>các</w:t>
      </w:r>
      <w:r>
        <w:rPr>
          <w:spacing w:val="5"/>
        </w:rPr>
        <w:t> </w:t>
      </w:r>
      <w:r>
        <w:rPr/>
        <w:t>sắc</w:t>
      </w:r>
      <w:r>
        <w:rPr>
          <w:spacing w:val="5"/>
        </w:rPr>
        <w:t> </w:t>
      </w:r>
      <w:r>
        <w:rPr/>
        <w:t>ngoài</w:t>
      </w:r>
      <w:r>
        <w:rPr>
          <w:spacing w:val="5"/>
        </w:rPr>
        <w:t> </w:t>
      </w:r>
      <w:r>
        <w:rPr/>
        <w:t>thân,</w:t>
      </w:r>
      <w:r>
        <w:rPr>
          <w:spacing w:val="5"/>
        </w:rPr>
        <w:t> </w:t>
      </w:r>
      <w:r>
        <w:rPr/>
        <w:t>chúng</w:t>
      </w:r>
      <w:r>
        <w:rPr>
          <w:spacing w:val="5"/>
        </w:rPr>
        <w:t> </w:t>
      </w:r>
      <w:r>
        <w:rPr>
          <w:spacing w:val="-5"/>
        </w:rPr>
        <w:t>có</w:t>
      </w:r>
    </w:p>
    <w:p>
      <w:pPr>
        <w:pStyle w:val="BodyText"/>
        <w:spacing w:after="0"/>
        <w:sectPr>
          <w:type w:val="continuous"/>
          <w:pgSz w:w="15310" w:h="11630" w:orient="landscape"/>
          <w:pgMar w:header="776" w:footer="0" w:top="1080" w:bottom="280" w:left="1133" w:right="1133"/>
          <w:cols w:num="2" w:equalWidth="0">
            <w:col w:w="5654" w:space="1659"/>
            <w:col w:w="5731"/>
          </w:cols>
        </w:sectPr>
      </w:pPr>
    </w:p>
    <w:p>
      <w:pPr>
        <w:pStyle w:val="BodyText"/>
        <w:spacing w:before="38"/>
        <w:ind w:left="0"/>
        <w:jc w:val="left"/>
        <w:rPr>
          <w:sz w:val="20"/>
        </w:rPr>
      </w:pPr>
    </w:p>
    <w:p>
      <w:pPr>
        <w:pStyle w:val="BodyText"/>
        <w:spacing w:after="0"/>
        <w:jc w:val="left"/>
        <w:rPr>
          <w:sz w:val="20"/>
        </w:rPr>
        <w:sectPr>
          <w:headerReference w:type="default" r:id="rId182"/>
          <w:pgSz w:w="15310" w:h="11630" w:orient="landscape"/>
          <w:pgMar w:header="776" w:footer="0" w:top="1100" w:bottom="280" w:left="1133" w:right="1133"/>
        </w:sectPr>
      </w:pPr>
    </w:p>
    <w:p>
      <w:pPr>
        <w:pStyle w:val="BodyText"/>
        <w:spacing w:line="309" w:lineRule="auto" w:before="91"/>
        <w:ind w:right="38"/>
      </w:pPr>
      <w:r>
        <w:rPr/>
        <w:t>thực</w:t>
      </w:r>
      <w:r>
        <w:rPr>
          <w:spacing w:val="-10"/>
        </w:rPr>
        <w:t> </w:t>
      </w:r>
      <w:r>
        <w:rPr/>
        <w:t>không?</w:t>
      </w:r>
      <w:r>
        <w:rPr>
          <w:spacing w:val="-10"/>
        </w:rPr>
        <w:t> </w:t>
      </w:r>
      <w:r>
        <w:rPr/>
        <w:t>Chúng</w:t>
      </w:r>
      <w:r>
        <w:rPr>
          <w:spacing w:val="-9"/>
        </w:rPr>
        <w:t> </w:t>
      </w:r>
      <w:r>
        <w:rPr/>
        <w:t>là</w:t>
      </w:r>
      <w:r>
        <w:rPr>
          <w:spacing w:val="-10"/>
        </w:rPr>
        <w:t> </w:t>
      </w:r>
      <w:r>
        <w:rPr/>
        <w:t>thực</w:t>
      </w:r>
      <w:r>
        <w:rPr>
          <w:spacing w:val="-10"/>
        </w:rPr>
        <w:t> </w:t>
      </w:r>
      <w:r>
        <w:rPr/>
        <w:t>nhưng</w:t>
      </w:r>
      <w:r>
        <w:rPr>
          <w:spacing w:val="-9"/>
        </w:rPr>
        <w:t> </w:t>
      </w:r>
      <w:r>
        <w:rPr/>
        <w:t>chúng</w:t>
      </w:r>
      <w:r>
        <w:rPr>
          <w:spacing w:val="-10"/>
        </w:rPr>
        <w:t> </w:t>
      </w:r>
      <w:r>
        <w:rPr/>
        <w:t>khác</w:t>
      </w:r>
      <w:r>
        <w:rPr>
          <w:spacing w:val="-10"/>
        </w:rPr>
        <w:t> </w:t>
      </w:r>
      <w:r>
        <w:rPr/>
        <w:t>nhau,</w:t>
      </w:r>
      <w:r>
        <w:rPr>
          <w:spacing w:val="-10"/>
        </w:rPr>
        <w:t> </w:t>
      </w:r>
      <w:r>
        <w:rPr/>
        <w:t>do những duyên khác nhau. Một số sắc được làm duyên bởi nghiệp. Một số sắc được duyên (phát sinh) bởi nhiệt độ. Một số sắc được duyên bởi vật thực (dưỡng chất). Một số sắc được duyên bởi tâm. Như vậy, sắc phát sinh bởi những yếu tố khác nhau, mặc dù không kinh</w:t>
      </w:r>
      <w:r>
        <w:rPr>
          <w:spacing w:val="-13"/>
        </w:rPr>
        <w:t> </w:t>
      </w:r>
      <w:r>
        <w:rPr/>
        <w:t>nghiệm</w:t>
      </w:r>
      <w:r>
        <w:rPr>
          <w:spacing w:val="-13"/>
        </w:rPr>
        <w:t> </w:t>
      </w:r>
      <w:r>
        <w:rPr/>
        <w:t>gì</w:t>
      </w:r>
      <w:r>
        <w:rPr>
          <w:spacing w:val="-13"/>
        </w:rPr>
        <w:t> </w:t>
      </w:r>
      <w:r>
        <w:rPr/>
        <w:t>cả</w:t>
      </w:r>
      <w:r>
        <w:rPr>
          <w:spacing w:val="-13"/>
        </w:rPr>
        <w:t> </w:t>
      </w:r>
      <w:r>
        <w:rPr/>
        <w:t>nhưng</w:t>
      </w:r>
      <w:r>
        <w:rPr>
          <w:spacing w:val="-13"/>
        </w:rPr>
        <w:t> </w:t>
      </w:r>
      <w:r>
        <w:rPr/>
        <w:t>chúng</w:t>
      </w:r>
      <w:r>
        <w:rPr>
          <w:spacing w:val="-13"/>
        </w:rPr>
        <w:t> </w:t>
      </w:r>
      <w:r>
        <w:rPr/>
        <w:t>cũng</w:t>
      </w:r>
      <w:r>
        <w:rPr>
          <w:spacing w:val="-13"/>
        </w:rPr>
        <w:t> </w:t>
      </w:r>
      <w:r>
        <w:rPr/>
        <w:t>khác</w:t>
      </w:r>
      <w:r>
        <w:rPr>
          <w:spacing w:val="-13"/>
        </w:rPr>
        <w:t> </w:t>
      </w:r>
      <w:r>
        <w:rPr/>
        <w:t>nhau.</w:t>
      </w:r>
      <w:r>
        <w:rPr>
          <w:spacing w:val="-13"/>
        </w:rPr>
        <w:t> </w:t>
      </w:r>
      <w:r>
        <w:rPr/>
        <w:t>Chẳng hạn,</w:t>
      </w:r>
      <w:r>
        <w:rPr>
          <w:spacing w:val="-13"/>
        </w:rPr>
        <w:t> </w:t>
      </w:r>
      <w:r>
        <w:rPr/>
        <w:t>sắc</w:t>
      </w:r>
      <w:r>
        <w:rPr>
          <w:spacing w:val="-13"/>
        </w:rPr>
        <w:t> </w:t>
      </w:r>
      <w:r>
        <w:rPr/>
        <w:t>phát</w:t>
      </w:r>
      <w:r>
        <w:rPr>
          <w:spacing w:val="-13"/>
        </w:rPr>
        <w:t> </w:t>
      </w:r>
      <w:r>
        <w:rPr/>
        <w:t>sinh</w:t>
      </w:r>
      <w:r>
        <w:rPr>
          <w:spacing w:val="-13"/>
        </w:rPr>
        <w:t> </w:t>
      </w:r>
      <w:r>
        <w:rPr/>
        <w:t>từ</w:t>
      </w:r>
      <w:r>
        <w:rPr>
          <w:spacing w:val="-13"/>
        </w:rPr>
        <w:t> </w:t>
      </w:r>
      <w:r>
        <w:rPr/>
        <w:t>nghiệp</w:t>
      </w:r>
      <w:r>
        <w:rPr>
          <w:spacing w:val="-13"/>
        </w:rPr>
        <w:t> </w:t>
      </w:r>
      <w:r>
        <w:rPr/>
        <w:t>thì</w:t>
      </w:r>
      <w:r>
        <w:rPr>
          <w:spacing w:val="-13"/>
        </w:rPr>
        <w:t> </w:t>
      </w:r>
      <w:r>
        <w:rPr/>
        <w:t>khác</w:t>
      </w:r>
      <w:r>
        <w:rPr>
          <w:spacing w:val="-13"/>
        </w:rPr>
        <w:t> </w:t>
      </w:r>
      <w:r>
        <w:rPr/>
        <w:t>với</w:t>
      </w:r>
      <w:r>
        <w:rPr>
          <w:spacing w:val="-13"/>
        </w:rPr>
        <w:t> </w:t>
      </w:r>
      <w:r>
        <w:rPr/>
        <w:t>sắc</w:t>
      </w:r>
      <w:r>
        <w:rPr>
          <w:spacing w:val="-13"/>
        </w:rPr>
        <w:t> </w:t>
      </w:r>
      <w:r>
        <w:rPr/>
        <w:t>không</w:t>
      </w:r>
      <w:r>
        <w:rPr>
          <w:spacing w:val="-13"/>
        </w:rPr>
        <w:t> </w:t>
      </w:r>
      <w:r>
        <w:rPr/>
        <w:t>phát sinh từ nghiệp. Những sắc pháp như sắc nhãn căn, sắc nhĩ căn, sắc tỉ căn, sắc thiệt căn, sắc thân căn đều là những sắc do nghiệp sinh. Vì thế chúng ta có thể thấy sự</w:t>
      </w:r>
      <w:r>
        <w:rPr>
          <w:spacing w:val="-1"/>
        </w:rPr>
        <w:t> </w:t>
      </w:r>
      <w:r>
        <w:rPr/>
        <w:t>khác</w:t>
      </w:r>
      <w:r>
        <w:rPr>
          <w:spacing w:val="-1"/>
        </w:rPr>
        <w:t> </w:t>
      </w:r>
      <w:r>
        <w:rPr/>
        <w:t>biệt</w:t>
      </w:r>
      <w:r>
        <w:rPr>
          <w:spacing w:val="-1"/>
        </w:rPr>
        <w:t> </w:t>
      </w:r>
      <w:r>
        <w:rPr/>
        <w:t>giữa</w:t>
      </w:r>
      <w:r>
        <w:rPr>
          <w:spacing w:val="-1"/>
        </w:rPr>
        <w:t> </w:t>
      </w:r>
      <w:r>
        <w:rPr/>
        <w:t>xác</w:t>
      </w:r>
      <w:r>
        <w:rPr>
          <w:spacing w:val="-1"/>
        </w:rPr>
        <w:t> </w:t>
      </w:r>
      <w:r>
        <w:rPr/>
        <w:t>người</w:t>
      </w:r>
      <w:r>
        <w:rPr>
          <w:spacing w:val="-1"/>
        </w:rPr>
        <w:t> </w:t>
      </w:r>
      <w:r>
        <w:rPr/>
        <w:t>chết</w:t>
      </w:r>
      <w:r>
        <w:rPr>
          <w:spacing w:val="-1"/>
        </w:rPr>
        <w:t> </w:t>
      </w:r>
      <w:r>
        <w:rPr/>
        <w:t>và</w:t>
      </w:r>
      <w:r>
        <w:rPr>
          <w:spacing w:val="-1"/>
        </w:rPr>
        <w:t> </w:t>
      </w:r>
      <w:r>
        <w:rPr/>
        <w:t>thân</w:t>
      </w:r>
      <w:r>
        <w:rPr>
          <w:spacing w:val="-1"/>
        </w:rPr>
        <w:t> </w:t>
      </w:r>
      <w:r>
        <w:rPr/>
        <w:t>thể</w:t>
      </w:r>
      <w:r>
        <w:rPr>
          <w:spacing w:val="-1"/>
        </w:rPr>
        <w:t> </w:t>
      </w:r>
      <w:r>
        <w:rPr/>
        <w:t>của</w:t>
      </w:r>
      <w:r>
        <w:rPr>
          <w:spacing w:val="-1"/>
        </w:rPr>
        <w:t> </w:t>
      </w:r>
      <w:r>
        <w:rPr/>
        <w:t>người còn</w:t>
      </w:r>
      <w:r>
        <w:rPr>
          <w:spacing w:val="-11"/>
        </w:rPr>
        <w:t> </w:t>
      </w:r>
      <w:r>
        <w:rPr/>
        <w:t>sống.</w:t>
      </w:r>
      <w:r>
        <w:rPr>
          <w:spacing w:val="-11"/>
        </w:rPr>
        <w:t> </w:t>
      </w:r>
      <w:r>
        <w:rPr/>
        <w:t>Nơi</w:t>
      </w:r>
      <w:r>
        <w:rPr>
          <w:spacing w:val="-11"/>
        </w:rPr>
        <w:t> </w:t>
      </w:r>
      <w:r>
        <w:rPr/>
        <w:t>thân</w:t>
      </w:r>
      <w:r>
        <w:rPr>
          <w:spacing w:val="-11"/>
        </w:rPr>
        <w:t> </w:t>
      </w:r>
      <w:r>
        <w:rPr/>
        <w:t>xác</w:t>
      </w:r>
      <w:r>
        <w:rPr>
          <w:spacing w:val="-11"/>
        </w:rPr>
        <w:t> </w:t>
      </w:r>
      <w:r>
        <w:rPr/>
        <w:t>của</w:t>
      </w:r>
      <w:r>
        <w:rPr>
          <w:spacing w:val="-11"/>
        </w:rPr>
        <w:t> </w:t>
      </w:r>
      <w:r>
        <w:rPr/>
        <w:t>người</w:t>
      </w:r>
      <w:r>
        <w:rPr>
          <w:spacing w:val="-11"/>
        </w:rPr>
        <w:t> </w:t>
      </w:r>
      <w:r>
        <w:rPr/>
        <w:t>đã</w:t>
      </w:r>
      <w:r>
        <w:rPr>
          <w:spacing w:val="-11"/>
        </w:rPr>
        <w:t> </w:t>
      </w:r>
      <w:r>
        <w:rPr/>
        <w:t>chết</w:t>
      </w:r>
      <w:r>
        <w:rPr>
          <w:spacing w:val="-11"/>
        </w:rPr>
        <w:t> </w:t>
      </w:r>
      <w:r>
        <w:rPr/>
        <w:t>thì</w:t>
      </w:r>
      <w:r>
        <w:rPr>
          <w:spacing w:val="-11"/>
        </w:rPr>
        <w:t> </w:t>
      </w:r>
      <w:r>
        <w:rPr/>
        <w:t>không</w:t>
      </w:r>
      <w:r>
        <w:rPr>
          <w:spacing w:val="-11"/>
        </w:rPr>
        <w:t> </w:t>
      </w:r>
      <w:r>
        <w:rPr/>
        <w:t>còn sắc</w:t>
      </w:r>
      <w:r>
        <w:rPr>
          <w:spacing w:val="-14"/>
        </w:rPr>
        <w:t> </w:t>
      </w:r>
      <w:r>
        <w:rPr/>
        <w:t>do</w:t>
      </w:r>
      <w:r>
        <w:rPr>
          <w:spacing w:val="-14"/>
        </w:rPr>
        <w:t> </w:t>
      </w:r>
      <w:r>
        <w:rPr/>
        <w:t>nghiệp</w:t>
      </w:r>
      <w:r>
        <w:rPr>
          <w:spacing w:val="-14"/>
        </w:rPr>
        <w:t> </w:t>
      </w:r>
      <w:r>
        <w:rPr/>
        <w:t>sinh</w:t>
      </w:r>
      <w:r>
        <w:rPr>
          <w:spacing w:val="-14"/>
        </w:rPr>
        <w:t> </w:t>
      </w:r>
      <w:r>
        <w:rPr/>
        <w:t>nữa.</w:t>
      </w:r>
      <w:r>
        <w:rPr>
          <w:spacing w:val="-14"/>
        </w:rPr>
        <w:t> </w:t>
      </w:r>
      <w:r>
        <w:rPr/>
        <w:t>Các</w:t>
      </w:r>
      <w:r>
        <w:rPr>
          <w:spacing w:val="-14"/>
        </w:rPr>
        <w:t> </w:t>
      </w:r>
      <w:r>
        <w:rPr/>
        <w:t>sắc</w:t>
      </w:r>
      <w:r>
        <w:rPr>
          <w:spacing w:val="-14"/>
        </w:rPr>
        <w:t> </w:t>
      </w:r>
      <w:r>
        <w:rPr/>
        <w:t>trên</w:t>
      </w:r>
      <w:r>
        <w:rPr>
          <w:spacing w:val="-14"/>
        </w:rPr>
        <w:t> </w:t>
      </w:r>
      <w:r>
        <w:rPr/>
        <w:t>thân</w:t>
      </w:r>
      <w:r>
        <w:rPr>
          <w:spacing w:val="-14"/>
        </w:rPr>
        <w:t> </w:t>
      </w:r>
      <w:r>
        <w:rPr/>
        <w:t>của</w:t>
      </w:r>
      <w:r>
        <w:rPr>
          <w:spacing w:val="-14"/>
        </w:rPr>
        <w:t> </w:t>
      </w:r>
      <w:r>
        <w:rPr/>
        <w:t>người</w:t>
      </w:r>
      <w:r>
        <w:rPr>
          <w:spacing w:val="-14"/>
        </w:rPr>
        <w:t> </w:t>
      </w:r>
      <w:r>
        <w:rPr/>
        <w:t>còn sống phát sinh bởi cả bốn nguyên nhân: Nghiệp, tâm, dưỡng chất và nhiệt độ.</w:t>
      </w:r>
    </w:p>
    <w:p>
      <w:pPr>
        <w:pStyle w:val="BodyText"/>
        <w:spacing w:line="309" w:lineRule="auto" w:before="149"/>
        <w:ind w:right="38" w:firstLine="453"/>
      </w:pPr>
      <w:r>
        <w:rPr/>
        <w:t>Khi chúng ta nhìn vào con chó, con mèo, hay </w:t>
      </w:r>
      <w:r>
        <w:rPr/>
        <w:t>một người đàn ông, một người lính, hay người phụ nữ, cái </w:t>
      </w:r>
      <w:r>
        <w:rPr>
          <w:spacing w:val="-2"/>
        </w:rPr>
        <w:t>được</w:t>
      </w:r>
      <w:r>
        <w:rPr>
          <w:spacing w:val="-11"/>
        </w:rPr>
        <w:t> </w:t>
      </w:r>
      <w:r>
        <w:rPr>
          <w:spacing w:val="-2"/>
        </w:rPr>
        <w:t>thấy</w:t>
      </w:r>
      <w:r>
        <w:rPr>
          <w:spacing w:val="-11"/>
        </w:rPr>
        <w:t> </w:t>
      </w:r>
      <w:r>
        <w:rPr>
          <w:spacing w:val="-2"/>
        </w:rPr>
        <w:t>chỉ</w:t>
      </w:r>
      <w:r>
        <w:rPr>
          <w:spacing w:val="-11"/>
        </w:rPr>
        <w:t> </w:t>
      </w:r>
      <w:r>
        <w:rPr>
          <w:spacing w:val="-2"/>
        </w:rPr>
        <w:t>là</w:t>
      </w:r>
      <w:r>
        <w:rPr>
          <w:spacing w:val="-12"/>
        </w:rPr>
        <w:t> </w:t>
      </w:r>
      <w:r>
        <w:rPr>
          <w:spacing w:val="-2"/>
        </w:rPr>
        <w:t>đối</w:t>
      </w:r>
      <w:r>
        <w:rPr>
          <w:spacing w:val="-11"/>
        </w:rPr>
        <w:t> </w:t>
      </w:r>
      <w:r>
        <w:rPr>
          <w:spacing w:val="-2"/>
        </w:rPr>
        <w:t>tượng</w:t>
      </w:r>
      <w:r>
        <w:rPr>
          <w:spacing w:val="-11"/>
        </w:rPr>
        <w:t> </w:t>
      </w:r>
      <w:r>
        <w:rPr>
          <w:spacing w:val="-2"/>
        </w:rPr>
        <w:t>thị</w:t>
      </w:r>
      <w:r>
        <w:rPr>
          <w:spacing w:val="-11"/>
        </w:rPr>
        <w:t> </w:t>
      </w:r>
      <w:r>
        <w:rPr>
          <w:spacing w:val="-2"/>
        </w:rPr>
        <w:t>giác</w:t>
      </w:r>
      <w:r>
        <w:rPr>
          <w:spacing w:val="-12"/>
        </w:rPr>
        <w:t> </w:t>
      </w:r>
      <w:r>
        <w:rPr>
          <w:spacing w:val="-2"/>
        </w:rPr>
        <w:t>mà</w:t>
      </w:r>
      <w:r>
        <w:rPr>
          <w:spacing w:val="-11"/>
        </w:rPr>
        <w:t> </w:t>
      </w:r>
      <w:r>
        <w:rPr>
          <w:spacing w:val="-2"/>
        </w:rPr>
        <w:t>thôi,</w:t>
      </w:r>
      <w:r>
        <w:rPr>
          <w:spacing w:val="-11"/>
        </w:rPr>
        <w:t> </w:t>
      </w:r>
      <w:r>
        <w:rPr>
          <w:spacing w:val="-2"/>
        </w:rPr>
        <w:t>nhưng</w:t>
      </w:r>
      <w:r>
        <w:rPr>
          <w:spacing w:val="-11"/>
        </w:rPr>
        <w:t> </w:t>
      </w:r>
      <w:r>
        <w:rPr>
          <w:spacing w:val="-2"/>
        </w:rPr>
        <w:t>tưởng </w:t>
      </w:r>
      <w:r>
        <w:rPr/>
        <w:t>có thể ghi nhớ, nhận ra được đây là con người, không phải là con chó, hay đây là người sống.</w:t>
      </w:r>
    </w:p>
    <w:p>
      <w:pPr>
        <w:pStyle w:val="BodyText"/>
        <w:spacing w:line="309" w:lineRule="auto" w:before="163"/>
        <w:ind w:right="38" w:firstLine="453"/>
      </w:pPr>
      <w:r>
        <w:rPr/>
        <w:t>Trong tất cả thực tại là sắc pháp, chỉ có duy </w:t>
      </w:r>
      <w:r>
        <w:rPr/>
        <w:t>nhất một sắc có thể được thấy, đó là đối tượng thị giác, và hiện</w:t>
      </w:r>
      <w:r>
        <w:rPr>
          <w:spacing w:val="7"/>
        </w:rPr>
        <w:t> </w:t>
      </w:r>
      <w:r>
        <w:rPr/>
        <w:t>giờ</w:t>
      </w:r>
      <w:r>
        <w:rPr>
          <w:spacing w:val="7"/>
        </w:rPr>
        <w:t> </w:t>
      </w:r>
      <w:r>
        <w:rPr/>
        <w:t>nó</w:t>
      </w:r>
      <w:r>
        <w:rPr>
          <w:spacing w:val="7"/>
        </w:rPr>
        <w:t> </w:t>
      </w:r>
      <w:r>
        <w:rPr/>
        <w:t>đang</w:t>
      </w:r>
      <w:r>
        <w:rPr>
          <w:spacing w:val="7"/>
        </w:rPr>
        <w:t> </w:t>
      </w:r>
      <w:r>
        <w:rPr/>
        <w:t>in</w:t>
      </w:r>
      <w:r>
        <w:rPr>
          <w:spacing w:val="7"/>
        </w:rPr>
        <w:t> </w:t>
      </w:r>
      <w:r>
        <w:rPr/>
        <w:t>dấu</w:t>
      </w:r>
      <w:r>
        <w:rPr>
          <w:spacing w:val="7"/>
        </w:rPr>
        <w:t> </w:t>
      </w:r>
      <w:r>
        <w:rPr/>
        <w:t>qua</w:t>
      </w:r>
      <w:r>
        <w:rPr>
          <w:spacing w:val="7"/>
        </w:rPr>
        <w:t> </w:t>
      </w:r>
      <w:r>
        <w:rPr/>
        <w:t>nhãn</w:t>
      </w:r>
      <w:r>
        <w:rPr>
          <w:spacing w:val="7"/>
        </w:rPr>
        <w:t> </w:t>
      </w:r>
      <w:r>
        <w:rPr/>
        <w:t>căn.</w:t>
      </w:r>
      <w:r>
        <w:rPr>
          <w:spacing w:val="2"/>
        </w:rPr>
        <w:t> </w:t>
      </w:r>
      <w:r>
        <w:rPr/>
        <w:t>Tâm,</w:t>
      </w:r>
      <w:r>
        <w:rPr>
          <w:spacing w:val="7"/>
        </w:rPr>
        <w:t> </w:t>
      </w:r>
      <w:r>
        <w:rPr/>
        <w:t>tâm</w:t>
      </w:r>
      <w:r>
        <w:rPr>
          <w:spacing w:val="7"/>
        </w:rPr>
        <w:t> </w:t>
      </w:r>
      <w:r>
        <w:rPr/>
        <w:t>sở</w:t>
      </w:r>
      <w:r>
        <w:rPr>
          <w:spacing w:val="7"/>
        </w:rPr>
        <w:t> </w:t>
      </w:r>
      <w:r>
        <w:rPr>
          <w:spacing w:val="-5"/>
        </w:rPr>
        <w:t>và</w:t>
      </w:r>
    </w:p>
    <w:p>
      <w:pPr>
        <w:pStyle w:val="BodyText"/>
        <w:spacing w:line="302" w:lineRule="auto" w:before="89"/>
        <w:jc w:val="left"/>
      </w:pPr>
      <w:r>
        <w:rPr/>
        <w:br w:type="column"/>
      </w:r>
      <w:r>
        <w:rPr/>
        <w:t>các sắc pháp khác ngoài sắc đó không thể được thấy. Vậy sắc nhãn căn có thể được thấy hay không?</w:t>
      </w:r>
    </w:p>
    <w:p>
      <w:pPr>
        <w:spacing w:before="172"/>
        <w:ind w:left="567" w:right="0" w:firstLine="0"/>
        <w:jc w:val="left"/>
        <w:rPr>
          <w:sz w:val="25"/>
        </w:rPr>
      </w:pPr>
      <w:r>
        <w:rPr>
          <w:b/>
          <w:i/>
          <w:sz w:val="25"/>
        </w:rPr>
        <w:t>Người hỏi: </w:t>
      </w:r>
      <w:r>
        <w:rPr>
          <w:sz w:val="25"/>
        </w:rPr>
        <w:t>Không </w:t>
      </w:r>
      <w:r>
        <w:rPr>
          <w:spacing w:val="-5"/>
          <w:sz w:val="25"/>
        </w:rPr>
        <w:t>ạ.</w:t>
      </w:r>
    </w:p>
    <w:p>
      <w:pPr>
        <w:spacing w:line="302" w:lineRule="auto" w:before="246"/>
        <w:ind w:left="114" w:right="112" w:firstLine="453"/>
        <w:jc w:val="both"/>
        <w:rPr>
          <w:sz w:val="25"/>
        </w:rPr>
      </w:pPr>
      <w:r>
        <w:rPr>
          <w:b/>
          <w:i/>
          <w:sz w:val="25"/>
        </w:rPr>
        <w:t>Achaan</w:t>
      </w:r>
      <w:r>
        <w:rPr>
          <w:b/>
          <w:i/>
          <w:spacing w:val="-8"/>
          <w:sz w:val="25"/>
        </w:rPr>
        <w:t> </w:t>
      </w:r>
      <w:r>
        <w:rPr>
          <w:b/>
          <w:i/>
          <w:sz w:val="25"/>
        </w:rPr>
        <w:t>Sujin:</w:t>
      </w:r>
      <w:r>
        <w:rPr>
          <w:b/>
          <w:i/>
          <w:spacing w:val="-8"/>
          <w:sz w:val="25"/>
        </w:rPr>
        <w:t> </w:t>
      </w:r>
      <w:r>
        <w:rPr>
          <w:sz w:val="25"/>
        </w:rPr>
        <w:t>Sắc</w:t>
      </w:r>
      <w:r>
        <w:rPr>
          <w:spacing w:val="-8"/>
          <w:sz w:val="25"/>
        </w:rPr>
        <w:t> </w:t>
      </w:r>
      <w:r>
        <w:rPr>
          <w:sz w:val="25"/>
        </w:rPr>
        <w:t>là</w:t>
      </w:r>
      <w:r>
        <w:rPr>
          <w:spacing w:val="-8"/>
          <w:sz w:val="25"/>
        </w:rPr>
        <w:t> </w:t>
      </w:r>
      <w:r>
        <w:rPr>
          <w:sz w:val="25"/>
        </w:rPr>
        <w:t>sắc</w:t>
      </w:r>
      <w:r>
        <w:rPr>
          <w:spacing w:val="-8"/>
          <w:sz w:val="25"/>
        </w:rPr>
        <w:t> </w:t>
      </w:r>
      <w:r>
        <w:rPr>
          <w:sz w:val="25"/>
        </w:rPr>
        <w:t>mạng</w:t>
      </w:r>
      <w:r>
        <w:rPr>
          <w:spacing w:val="-8"/>
          <w:sz w:val="25"/>
        </w:rPr>
        <w:t> </w:t>
      </w:r>
      <w:r>
        <w:rPr>
          <w:sz w:val="25"/>
        </w:rPr>
        <w:t>quyền</w:t>
      </w:r>
      <w:r>
        <w:rPr>
          <w:spacing w:val="-8"/>
          <w:sz w:val="25"/>
        </w:rPr>
        <w:t> </w:t>
      </w:r>
      <w:r>
        <w:rPr>
          <w:sz w:val="25"/>
        </w:rPr>
        <w:t>có</w:t>
      </w:r>
      <w:r>
        <w:rPr>
          <w:spacing w:val="-8"/>
          <w:sz w:val="25"/>
        </w:rPr>
        <w:t> </w:t>
      </w:r>
      <w:r>
        <w:rPr>
          <w:sz w:val="25"/>
        </w:rPr>
        <w:t>thể</w:t>
      </w:r>
      <w:r>
        <w:rPr>
          <w:spacing w:val="-8"/>
          <w:sz w:val="25"/>
        </w:rPr>
        <w:t> </w:t>
      </w:r>
      <w:r>
        <w:rPr>
          <w:sz w:val="25"/>
        </w:rPr>
        <w:t>được thấy không?</w:t>
      </w:r>
    </w:p>
    <w:p>
      <w:pPr>
        <w:spacing w:before="172"/>
        <w:ind w:left="567" w:right="0" w:firstLine="0"/>
        <w:jc w:val="left"/>
        <w:rPr>
          <w:sz w:val="25"/>
        </w:rPr>
      </w:pPr>
      <w:r>
        <w:rPr>
          <w:b/>
          <w:i/>
          <w:sz w:val="25"/>
        </w:rPr>
        <w:t>Người hỏi: </w:t>
      </w:r>
      <w:r>
        <w:rPr>
          <w:sz w:val="25"/>
        </w:rPr>
        <w:t>Không </w:t>
      </w:r>
      <w:r>
        <w:rPr>
          <w:spacing w:val="-5"/>
          <w:sz w:val="25"/>
        </w:rPr>
        <w:t>ạ.</w:t>
      </w:r>
    </w:p>
    <w:p>
      <w:pPr>
        <w:pStyle w:val="BodyText"/>
        <w:spacing w:line="302" w:lineRule="auto" w:before="246"/>
        <w:ind w:right="111" w:firstLine="453"/>
      </w:pPr>
      <w:r>
        <w:rPr>
          <w:b/>
          <w:i/>
        </w:rPr>
        <w:t>Achaan Sujin: </w:t>
      </w:r>
      <w:r>
        <w:rPr/>
        <w:t>Mỗi nhóm sắc do nghiệp sinh bao giờ</w:t>
      </w:r>
      <w:r>
        <w:rPr>
          <w:spacing w:val="-14"/>
        </w:rPr>
        <w:t> </w:t>
      </w:r>
      <w:r>
        <w:rPr/>
        <w:t>cũng</w:t>
      </w:r>
      <w:r>
        <w:rPr>
          <w:spacing w:val="-14"/>
        </w:rPr>
        <w:t> </w:t>
      </w:r>
      <w:r>
        <w:rPr/>
        <w:t>phải</w:t>
      </w:r>
      <w:r>
        <w:rPr>
          <w:spacing w:val="-14"/>
        </w:rPr>
        <w:t> </w:t>
      </w:r>
      <w:r>
        <w:rPr/>
        <w:t>sinh</w:t>
      </w:r>
      <w:r>
        <w:rPr>
          <w:spacing w:val="-14"/>
        </w:rPr>
        <w:t> </w:t>
      </w:r>
      <w:r>
        <w:rPr/>
        <w:t>kèm</w:t>
      </w:r>
      <w:r>
        <w:rPr>
          <w:spacing w:val="-14"/>
        </w:rPr>
        <w:t> </w:t>
      </w:r>
      <w:r>
        <w:rPr/>
        <w:t>với</w:t>
      </w:r>
      <w:r>
        <w:rPr>
          <w:spacing w:val="-14"/>
        </w:rPr>
        <w:t> </w:t>
      </w:r>
      <w:r>
        <w:rPr/>
        <w:t>sắc</w:t>
      </w:r>
      <w:r>
        <w:rPr>
          <w:spacing w:val="-14"/>
        </w:rPr>
        <w:t> </w:t>
      </w:r>
      <w:r>
        <w:rPr/>
        <w:t>mạng</w:t>
      </w:r>
      <w:r>
        <w:rPr>
          <w:spacing w:val="-14"/>
        </w:rPr>
        <w:t> </w:t>
      </w:r>
      <w:r>
        <w:rPr/>
        <w:t>quyền.</w:t>
      </w:r>
      <w:r>
        <w:rPr>
          <w:spacing w:val="-14"/>
        </w:rPr>
        <w:t> </w:t>
      </w:r>
      <w:r>
        <w:rPr/>
        <w:t>Nhưng</w:t>
      </w:r>
      <w:r>
        <w:rPr>
          <w:spacing w:val="-14"/>
        </w:rPr>
        <w:t> </w:t>
      </w:r>
      <w:r>
        <w:rPr/>
        <w:t>sắc mạng</w:t>
      </w:r>
      <w:r>
        <w:rPr>
          <w:spacing w:val="-8"/>
        </w:rPr>
        <w:t> </w:t>
      </w:r>
      <w:r>
        <w:rPr/>
        <w:t>quyền</w:t>
      </w:r>
      <w:r>
        <w:rPr>
          <w:spacing w:val="-8"/>
        </w:rPr>
        <w:t> </w:t>
      </w:r>
      <w:r>
        <w:rPr/>
        <w:t>này</w:t>
      </w:r>
      <w:r>
        <w:rPr>
          <w:spacing w:val="-8"/>
        </w:rPr>
        <w:t> </w:t>
      </w:r>
      <w:r>
        <w:rPr/>
        <w:t>không</w:t>
      </w:r>
      <w:r>
        <w:rPr>
          <w:spacing w:val="-8"/>
        </w:rPr>
        <w:t> </w:t>
      </w:r>
      <w:r>
        <w:rPr/>
        <w:t>phải</w:t>
      </w:r>
      <w:r>
        <w:rPr>
          <w:spacing w:val="-8"/>
        </w:rPr>
        <w:t> </w:t>
      </w:r>
      <w:r>
        <w:rPr/>
        <w:t>là</w:t>
      </w:r>
      <w:r>
        <w:rPr>
          <w:spacing w:val="-8"/>
        </w:rPr>
        <w:t> </w:t>
      </w:r>
      <w:r>
        <w:rPr/>
        <w:t>tâm</w:t>
      </w:r>
      <w:r>
        <w:rPr>
          <w:spacing w:val="-8"/>
        </w:rPr>
        <w:t> </w:t>
      </w:r>
      <w:r>
        <w:rPr/>
        <w:t>sở</w:t>
      </w:r>
      <w:r>
        <w:rPr>
          <w:spacing w:val="-8"/>
        </w:rPr>
        <w:t> </w:t>
      </w:r>
      <w:r>
        <w:rPr/>
        <w:t>mạng</w:t>
      </w:r>
      <w:r>
        <w:rPr>
          <w:spacing w:val="-8"/>
        </w:rPr>
        <w:t> </w:t>
      </w:r>
      <w:r>
        <w:rPr/>
        <w:t>quyền</w:t>
      </w:r>
      <w:r>
        <w:rPr>
          <w:spacing w:val="-8"/>
        </w:rPr>
        <w:t> </w:t>
      </w:r>
      <w:r>
        <w:rPr/>
        <w:t>như đã</w:t>
      </w:r>
      <w:r>
        <w:rPr>
          <w:spacing w:val="-5"/>
        </w:rPr>
        <w:t> </w:t>
      </w:r>
      <w:r>
        <w:rPr/>
        <w:t>nói</w:t>
      </w:r>
      <w:r>
        <w:rPr>
          <w:spacing w:val="-5"/>
        </w:rPr>
        <w:t> </w:t>
      </w:r>
      <w:r>
        <w:rPr/>
        <w:t>trước.</w:t>
      </w:r>
      <w:r>
        <w:rPr>
          <w:spacing w:val="-5"/>
        </w:rPr>
        <w:t> </w:t>
      </w:r>
      <w:r>
        <w:rPr/>
        <w:t>Bao</w:t>
      </w:r>
      <w:r>
        <w:rPr>
          <w:spacing w:val="-5"/>
        </w:rPr>
        <w:t> </w:t>
      </w:r>
      <w:r>
        <w:rPr/>
        <w:t>giờ</w:t>
      </w:r>
      <w:r>
        <w:rPr>
          <w:spacing w:val="-5"/>
        </w:rPr>
        <w:t> </w:t>
      </w:r>
      <w:r>
        <w:rPr/>
        <w:t>cũng</w:t>
      </w:r>
      <w:r>
        <w:rPr>
          <w:spacing w:val="-5"/>
        </w:rPr>
        <w:t> </w:t>
      </w:r>
      <w:r>
        <w:rPr/>
        <w:t>có</w:t>
      </w:r>
      <w:r>
        <w:rPr>
          <w:spacing w:val="-5"/>
        </w:rPr>
        <w:t> </w:t>
      </w:r>
      <w:r>
        <w:rPr/>
        <w:t>ít</w:t>
      </w:r>
      <w:r>
        <w:rPr>
          <w:spacing w:val="-5"/>
        </w:rPr>
        <w:t> </w:t>
      </w:r>
      <w:r>
        <w:rPr/>
        <w:t>nhất</w:t>
      </w:r>
      <w:r>
        <w:rPr>
          <w:spacing w:val="-5"/>
        </w:rPr>
        <w:t> </w:t>
      </w:r>
      <w:r>
        <w:rPr/>
        <w:t>tám</w:t>
      </w:r>
      <w:r>
        <w:rPr>
          <w:spacing w:val="-5"/>
        </w:rPr>
        <w:t> </w:t>
      </w:r>
      <w:r>
        <w:rPr/>
        <w:t>sắc</w:t>
      </w:r>
      <w:r>
        <w:rPr>
          <w:spacing w:val="-5"/>
        </w:rPr>
        <w:t> </w:t>
      </w:r>
      <w:r>
        <w:rPr/>
        <w:t>pháp</w:t>
      </w:r>
      <w:r>
        <w:rPr>
          <w:spacing w:val="-5"/>
        </w:rPr>
        <w:t> </w:t>
      </w:r>
      <w:r>
        <w:rPr/>
        <w:t>sinh khởi trong cùng một nhóm, được gọi là tám sắc bất ly. Và sắc mạng quyền thì cũng không thể được thấy.</w:t>
      </w:r>
    </w:p>
    <w:p>
      <w:pPr>
        <w:pStyle w:val="BodyText"/>
        <w:spacing w:line="302" w:lineRule="auto" w:before="176"/>
        <w:ind w:right="109" w:firstLine="453"/>
      </w:pPr>
      <w:r>
        <w:rPr/>
        <w:t>Bạn</w:t>
      </w:r>
      <w:r>
        <w:rPr>
          <w:spacing w:val="-14"/>
        </w:rPr>
        <w:t> </w:t>
      </w:r>
      <w:r>
        <w:rPr/>
        <w:t>hỏi</w:t>
      </w:r>
      <w:r>
        <w:rPr>
          <w:spacing w:val="-8"/>
        </w:rPr>
        <w:t> </w:t>
      </w:r>
      <w:r>
        <w:rPr/>
        <w:t>về</w:t>
      </w:r>
      <w:r>
        <w:rPr>
          <w:spacing w:val="-8"/>
        </w:rPr>
        <w:t> </w:t>
      </w:r>
      <w:r>
        <w:rPr/>
        <w:t>chư</w:t>
      </w:r>
      <w:r>
        <w:rPr>
          <w:spacing w:val="-8"/>
        </w:rPr>
        <w:t> </w:t>
      </w:r>
      <w:r>
        <w:rPr/>
        <w:t>thiên</w:t>
      </w:r>
      <w:r>
        <w:rPr>
          <w:spacing w:val="-8"/>
        </w:rPr>
        <w:t> </w:t>
      </w:r>
      <w:r>
        <w:rPr/>
        <w:t>của</w:t>
      </w:r>
      <w:r>
        <w:rPr>
          <w:spacing w:val="-8"/>
        </w:rPr>
        <w:t> </w:t>
      </w:r>
      <w:r>
        <w:rPr/>
        <w:t>cõi</w:t>
      </w:r>
      <w:r>
        <w:rPr>
          <w:spacing w:val="-8"/>
        </w:rPr>
        <w:t> </w:t>
      </w:r>
      <w:r>
        <w:rPr/>
        <w:t>vô</w:t>
      </w:r>
      <w:r>
        <w:rPr>
          <w:spacing w:val="-8"/>
        </w:rPr>
        <w:t> </w:t>
      </w:r>
      <w:r>
        <w:rPr/>
        <w:t>tưởng.</w:t>
      </w:r>
      <w:r>
        <w:rPr>
          <w:spacing w:val="-16"/>
        </w:rPr>
        <w:t> </w:t>
      </w:r>
      <w:r>
        <w:rPr/>
        <w:t>Ai</w:t>
      </w:r>
      <w:r>
        <w:rPr>
          <w:spacing w:val="-8"/>
        </w:rPr>
        <w:t> </w:t>
      </w:r>
      <w:r>
        <w:rPr/>
        <w:t>là</w:t>
      </w:r>
      <w:r>
        <w:rPr>
          <w:spacing w:val="-8"/>
        </w:rPr>
        <w:t> </w:t>
      </w:r>
      <w:r>
        <w:rPr/>
        <w:t>chúng sinh ở cõi vô tưởng? Liệu bất cứ người nào làm các việc thiện cũng có thể trở thành chúng sinh vô tưởng không?</w:t>
      </w:r>
      <w:r>
        <w:rPr>
          <w:spacing w:val="-3"/>
        </w:rPr>
        <w:t> </w:t>
      </w:r>
      <w:r>
        <w:rPr/>
        <w:t>Sau</w:t>
      </w:r>
      <w:r>
        <w:rPr>
          <w:spacing w:val="-3"/>
        </w:rPr>
        <w:t> </w:t>
      </w:r>
      <w:r>
        <w:rPr/>
        <w:t>kiếp</w:t>
      </w:r>
      <w:r>
        <w:rPr>
          <w:spacing w:val="-3"/>
        </w:rPr>
        <w:t> </w:t>
      </w:r>
      <w:r>
        <w:rPr/>
        <w:t>này,</w:t>
      </w:r>
      <w:r>
        <w:rPr>
          <w:spacing w:val="-3"/>
        </w:rPr>
        <w:t> </w:t>
      </w:r>
      <w:r>
        <w:rPr/>
        <w:t>ai</w:t>
      </w:r>
      <w:r>
        <w:rPr>
          <w:spacing w:val="-3"/>
        </w:rPr>
        <w:t> </w:t>
      </w:r>
      <w:r>
        <w:rPr/>
        <w:t>có</w:t>
      </w:r>
      <w:r>
        <w:rPr>
          <w:spacing w:val="-3"/>
        </w:rPr>
        <w:t> </w:t>
      </w:r>
      <w:r>
        <w:rPr/>
        <w:t>thể</w:t>
      </w:r>
      <w:r>
        <w:rPr>
          <w:spacing w:val="-3"/>
        </w:rPr>
        <w:t> </w:t>
      </w:r>
      <w:r>
        <w:rPr/>
        <w:t>trở</w:t>
      </w:r>
      <w:r>
        <w:rPr>
          <w:spacing w:val="-2"/>
        </w:rPr>
        <w:t> </w:t>
      </w:r>
      <w:r>
        <w:rPr/>
        <w:t>thành</w:t>
      </w:r>
      <w:r>
        <w:rPr>
          <w:spacing w:val="-3"/>
        </w:rPr>
        <w:t> </w:t>
      </w:r>
      <w:r>
        <w:rPr/>
        <w:t>chư</w:t>
      </w:r>
      <w:r>
        <w:rPr>
          <w:spacing w:val="-3"/>
        </w:rPr>
        <w:t> </w:t>
      </w:r>
      <w:r>
        <w:rPr/>
        <w:t>thiên?</w:t>
      </w:r>
      <w:r>
        <w:rPr>
          <w:spacing w:val="-3"/>
        </w:rPr>
        <w:t> </w:t>
      </w:r>
      <w:r>
        <w:rPr/>
        <w:t>Để điều đó xảy ra phải có đủ duyên. Có nhiều cõi khác nhau tương ứng với những kinh nghiệm khác nhau là nơi</w:t>
      </w:r>
      <w:r>
        <w:rPr>
          <w:spacing w:val="-7"/>
        </w:rPr>
        <w:t> </w:t>
      </w:r>
      <w:r>
        <w:rPr/>
        <w:t>các</w:t>
      </w:r>
      <w:r>
        <w:rPr>
          <w:spacing w:val="-7"/>
        </w:rPr>
        <w:t> </w:t>
      </w:r>
      <w:r>
        <w:rPr/>
        <w:t>chúng</w:t>
      </w:r>
      <w:r>
        <w:rPr>
          <w:spacing w:val="-7"/>
        </w:rPr>
        <w:t> </w:t>
      </w:r>
      <w:r>
        <w:rPr/>
        <w:t>sinh</w:t>
      </w:r>
      <w:r>
        <w:rPr>
          <w:spacing w:val="-7"/>
        </w:rPr>
        <w:t> </w:t>
      </w:r>
      <w:r>
        <w:rPr/>
        <w:t>tái</w:t>
      </w:r>
      <w:r>
        <w:rPr>
          <w:spacing w:val="-7"/>
        </w:rPr>
        <w:t> </w:t>
      </w:r>
      <w:r>
        <w:rPr/>
        <w:t>sinh.</w:t>
      </w:r>
      <w:r>
        <w:rPr>
          <w:spacing w:val="-7"/>
        </w:rPr>
        <w:t> </w:t>
      </w:r>
      <w:r>
        <w:rPr/>
        <w:t>Cõi</w:t>
      </w:r>
      <w:r>
        <w:rPr>
          <w:spacing w:val="-7"/>
        </w:rPr>
        <w:t> </w:t>
      </w:r>
      <w:r>
        <w:rPr/>
        <w:t>phạm</w:t>
      </w:r>
      <w:r>
        <w:rPr>
          <w:spacing w:val="-7"/>
        </w:rPr>
        <w:t> </w:t>
      </w:r>
      <w:r>
        <w:rPr/>
        <w:t>thiên</w:t>
      </w:r>
      <w:r>
        <w:rPr>
          <w:spacing w:val="-7"/>
        </w:rPr>
        <w:t> </w:t>
      </w:r>
      <w:r>
        <w:rPr/>
        <w:t>vô</w:t>
      </w:r>
      <w:r>
        <w:rPr>
          <w:spacing w:val="-7"/>
        </w:rPr>
        <w:t> </w:t>
      </w:r>
      <w:r>
        <w:rPr/>
        <w:t>tưởng</w:t>
      </w:r>
      <w:r>
        <w:rPr>
          <w:spacing w:val="-7"/>
        </w:rPr>
        <w:t> </w:t>
      </w:r>
      <w:r>
        <w:rPr/>
        <w:t>là một</w:t>
      </w:r>
      <w:r>
        <w:rPr>
          <w:spacing w:val="-4"/>
        </w:rPr>
        <w:t> </w:t>
      </w:r>
      <w:r>
        <w:rPr/>
        <w:t>trong</w:t>
      </w:r>
      <w:r>
        <w:rPr>
          <w:spacing w:val="-4"/>
        </w:rPr>
        <w:t> </w:t>
      </w:r>
      <w:r>
        <w:rPr/>
        <w:t>những</w:t>
      </w:r>
      <w:r>
        <w:rPr>
          <w:spacing w:val="-4"/>
        </w:rPr>
        <w:t> </w:t>
      </w:r>
      <w:r>
        <w:rPr/>
        <w:t>cõi</w:t>
      </w:r>
      <w:r>
        <w:rPr>
          <w:spacing w:val="-4"/>
        </w:rPr>
        <w:t> </w:t>
      </w:r>
      <w:r>
        <w:rPr/>
        <w:t>đó.</w:t>
      </w:r>
      <w:r>
        <w:rPr>
          <w:spacing w:val="-9"/>
        </w:rPr>
        <w:t> </w:t>
      </w:r>
      <w:r>
        <w:rPr/>
        <w:t>Với</w:t>
      </w:r>
      <w:r>
        <w:rPr>
          <w:spacing w:val="-4"/>
        </w:rPr>
        <w:t> </w:t>
      </w:r>
      <w:r>
        <w:rPr/>
        <w:t>một</w:t>
      </w:r>
      <w:r>
        <w:rPr>
          <w:spacing w:val="-4"/>
        </w:rPr>
        <w:t> </w:t>
      </w:r>
      <w:r>
        <w:rPr/>
        <w:t>chúng</w:t>
      </w:r>
      <w:r>
        <w:rPr>
          <w:spacing w:val="-4"/>
        </w:rPr>
        <w:t> </w:t>
      </w:r>
      <w:r>
        <w:rPr/>
        <w:t>sinh</w:t>
      </w:r>
      <w:r>
        <w:rPr>
          <w:spacing w:val="-4"/>
        </w:rPr>
        <w:t> </w:t>
      </w:r>
      <w:r>
        <w:rPr/>
        <w:t>thấy</w:t>
      </w:r>
      <w:r>
        <w:rPr>
          <w:spacing w:val="-4"/>
        </w:rPr>
        <w:t> </w:t>
      </w:r>
      <w:r>
        <w:rPr/>
        <w:t>ngán ngẩm với việc kinh nghiệm suốt ngày qua các căn, hết căn này qua căn khác với phiền não, thì chúng sinh đó có</w:t>
      </w:r>
      <w:r>
        <w:rPr>
          <w:spacing w:val="-5"/>
        </w:rPr>
        <w:t> </w:t>
      </w:r>
      <w:r>
        <w:rPr/>
        <w:t>thể</w:t>
      </w:r>
      <w:r>
        <w:rPr>
          <w:spacing w:val="-2"/>
        </w:rPr>
        <w:t> </w:t>
      </w:r>
      <w:r>
        <w:rPr/>
        <w:t>nghĩ</w:t>
      </w:r>
      <w:r>
        <w:rPr>
          <w:spacing w:val="-2"/>
        </w:rPr>
        <w:t> </w:t>
      </w:r>
      <w:r>
        <w:rPr/>
        <w:t>rằng</w:t>
      </w:r>
      <w:r>
        <w:rPr>
          <w:spacing w:val="-2"/>
        </w:rPr>
        <w:t> </w:t>
      </w:r>
      <w:r>
        <w:rPr/>
        <w:t>sẽ</w:t>
      </w:r>
      <w:r>
        <w:rPr>
          <w:spacing w:val="-2"/>
        </w:rPr>
        <w:t> </w:t>
      </w:r>
      <w:r>
        <w:rPr/>
        <w:t>tốt</w:t>
      </w:r>
      <w:r>
        <w:rPr>
          <w:spacing w:val="-2"/>
        </w:rPr>
        <w:t> </w:t>
      </w:r>
      <w:r>
        <w:rPr/>
        <w:t>hơn</w:t>
      </w:r>
      <w:r>
        <w:rPr>
          <w:spacing w:val="-2"/>
        </w:rPr>
        <w:t> </w:t>
      </w:r>
      <w:r>
        <w:rPr/>
        <w:t>cả</w:t>
      </w:r>
      <w:r>
        <w:rPr>
          <w:spacing w:val="-2"/>
        </w:rPr>
        <w:t> </w:t>
      </w:r>
      <w:r>
        <w:rPr/>
        <w:t>là</w:t>
      </w:r>
      <w:r>
        <w:rPr>
          <w:spacing w:val="-2"/>
        </w:rPr>
        <w:t> </w:t>
      </w:r>
      <w:r>
        <w:rPr/>
        <w:t>không</w:t>
      </w:r>
      <w:r>
        <w:rPr>
          <w:spacing w:val="-2"/>
        </w:rPr>
        <w:t> </w:t>
      </w:r>
      <w:r>
        <w:rPr/>
        <w:t>có</w:t>
      </w:r>
      <w:r>
        <w:rPr>
          <w:spacing w:val="-2"/>
        </w:rPr>
        <w:t> </w:t>
      </w:r>
      <w:r>
        <w:rPr/>
        <w:t>tâm</w:t>
      </w:r>
      <w:r>
        <w:rPr>
          <w:spacing w:val="-2"/>
        </w:rPr>
        <w:t> </w:t>
      </w:r>
      <w:r>
        <w:rPr/>
        <w:t>nào</w:t>
      </w:r>
      <w:r>
        <w:rPr>
          <w:spacing w:val="-2"/>
        </w:rPr>
        <w:t> </w:t>
      </w:r>
      <w:r>
        <w:rPr>
          <w:spacing w:val="-4"/>
        </w:rPr>
        <w:t>sinh</w:t>
      </w:r>
    </w:p>
    <w:p>
      <w:pPr>
        <w:pStyle w:val="BodyText"/>
        <w:spacing w:after="0" w:line="302" w:lineRule="auto"/>
        <w:sectPr>
          <w:type w:val="continuous"/>
          <w:pgSz w:w="15310" w:h="11630" w:orient="landscape"/>
          <w:pgMar w:header="776" w:footer="0" w:top="1080" w:bottom="280" w:left="1133" w:right="1133"/>
          <w:cols w:num="2" w:equalWidth="0">
            <w:col w:w="5655" w:space="1659"/>
            <w:col w:w="5730"/>
          </w:cols>
        </w:sectPr>
      </w:pPr>
    </w:p>
    <w:p>
      <w:pPr>
        <w:pStyle w:val="BodyText"/>
        <w:spacing w:before="40"/>
        <w:ind w:left="0"/>
        <w:jc w:val="left"/>
        <w:rPr>
          <w:sz w:val="20"/>
        </w:rPr>
      </w:pPr>
    </w:p>
    <w:p>
      <w:pPr>
        <w:pStyle w:val="BodyText"/>
        <w:spacing w:after="0"/>
        <w:jc w:val="left"/>
        <w:rPr>
          <w:sz w:val="20"/>
        </w:rPr>
        <w:sectPr>
          <w:headerReference w:type="default" r:id="rId183"/>
          <w:pgSz w:w="15310" w:h="11630" w:orient="landscape"/>
          <w:pgMar w:header="776" w:footer="0" w:top="1100" w:bottom="280" w:left="1133" w:right="1133"/>
        </w:sectPr>
      </w:pPr>
    </w:p>
    <w:p>
      <w:pPr>
        <w:pStyle w:val="BodyText"/>
        <w:spacing w:line="302" w:lineRule="auto" w:before="89"/>
        <w:ind w:right="66"/>
        <w:jc w:val="left"/>
      </w:pPr>
      <w:r>
        <w:rPr/>
        <w:t>khởi nữa. Có ai trong số các bạn muốn tái sinh ở </w:t>
      </w:r>
      <w:r>
        <w:rPr/>
        <w:t>cõi</w:t>
      </w:r>
      <w:r>
        <w:rPr>
          <w:spacing w:val="40"/>
        </w:rPr>
        <w:t> </w:t>
      </w:r>
      <w:r>
        <w:rPr/>
        <w:t>đó không?</w:t>
      </w:r>
    </w:p>
    <w:p>
      <w:pPr>
        <w:spacing w:before="172"/>
        <w:ind w:left="567" w:right="0" w:firstLine="0"/>
        <w:jc w:val="both"/>
        <w:rPr>
          <w:sz w:val="25"/>
        </w:rPr>
      </w:pPr>
      <w:r>
        <w:rPr>
          <w:b/>
          <w:i/>
          <w:sz w:val="25"/>
        </w:rPr>
        <w:t>Người hỏi: </w:t>
      </w:r>
      <w:r>
        <w:rPr>
          <w:sz w:val="25"/>
        </w:rPr>
        <w:t>Không </w:t>
      </w:r>
      <w:r>
        <w:rPr>
          <w:spacing w:val="-10"/>
          <w:sz w:val="25"/>
        </w:rPr>
        <w:t>ạ</w:t>
      </w:r>
    </w:p>
    <w:p>
      <w:pPr>
        <w:pStyle w:val="BodyText"/>
        <w:spacing w:line="302" w:lineRule="auto" w:before="246"/>
        <w:ind w:right="39" w:firstLine="453"/>
      </w:pPr>
      <w:r>
        <w:rPr>
          <w:b/>
          <w:i/>
        </w:rPr>
        <w:t>Achaan Sujin: </w:t>
      </w:r>
      <w:r>
        <w:rPr/>
        <w:t>Bản thân đức Bồ tát cũng không muốn tái sinh ở cõi đó, vì ở trong đó không có cơ </w:t>
      </w:r>
      <w:r>
        <w:rPr/>
        <w:t>hội cho</w:t>
      </w:r>
      <w:r>
        <w:rPr>
          <w:spacing w:val="-3"/>
        </w:rPr>
        <w:t> </w:t>
      </w:r>
      <w:r>
        <w:rPr/>
        <w:t>bất</w:t>
      </w:r>
      <w:r>
        <w:rPr>
          <w:spacing w:val="-3"/>
        </w:rPr>
        <w:t> </w:t>
      </w:r>
      <w:r>
        <w:rPr/>
        <w:t>cứ</w:t>
      </w:r>
      <w:r>
        <w:rPr>
          <w:spacing w:val="-3"/>
        </w:rPr>
        <w:t> </w:t>
      </w:r>
      <w:r>
        <w:rPr/>
        <w:t>thiện</w:t>
      </w:r>
      <w:r>
        <w:rPr>
          <w:spacing w:val="-3"/>
        </w:rPr>
        <w:t> </w:t>
      </w:r>
      <w:r>
        <w:rPr/>
        <w:t>pháp</w:t>
      </w:r>
      <w:r>
        <w:rPr>
          <w:spacing w:val="-3"/>
        </w:rPr>
        <w:t> </w:t>
      </w:r>
      <w:r>
        <w:rPr/>
        <w:t>nào.</w:t>
      </w:r>
      <w:r>
        <w:rPr>
          <w:spacing w:val="-7"/>
        </w:rPr>
        <w:t> </w:t>
      </w:r>
      <w:r>
        <w:rPr/>
        <w:t>Việc</w:t>
      </w:r>
      <w:r>
        <w:rPr>
          <w:spacing w:val="-3"/>
        </w:rPr>
        <w:t> </w:t>
      </w:r>
      <w:r>
        <w:rPr/>
        <w:t>tồn</w:t>
      </w:r>
      <w:r>
        <w:rPr>
          <w:spacing w:val="-3"/>
        </w:rPr>
        <w:t> </w:t>
      </w:r>
      <w:r>
        <w:rPr/>
        <w:t>tại</w:t>
      </w:r>
      <w:r>
        <w:rPr>
          <w:spacing w:val="-3"/>
        </w:rPr>
        <w:t> </w:t>
      </w:r>
      <w:r>
        <w:rPr/>
        <w:t>như</w:t>
      </w:r>
      <w:r>
        <w:rPr>
          <w:spacing w:val="-3"/>
        </w:rPr>
        <w:t> </w:t>
      </w:r>
      <w:r>
        <w:rPr/>
        <w:t>một</w:t>
      </w:r>
      <w:r>
        <w:rPr>
          <w:spacing w:val="-3"/>
        </w:rPr>
        <w:t> </w:t>
      </w:r>
      <w:r>
        <w:rPr/>
        <w:t>hòn</w:t>
      </w:r>
      <w:r>
        <w:rPr>
          <w:spacing w:val="-3"/>
        </w:rPr>
        <w:t> </w:t>
      </w:r>
      <w:r>
        <w:rPr/>
        <w:t>đá có</w:t>
      </w:r>
      <w:r>
        <w:rPr>
          <w:spacing w:val="-4"/>
        </w:rPr>
        <w:t> </w:t>
      </w:r>
      <w:r>
        <w:rPr/>
        <w:t>ích</w:t>
      </w:r>
      <w:r>
        <w:rPr>
          <w:spacing w:val="-4"/>
        </w:rPr>
        <w:t> </w:t>
      </w:r>
      <w:r>
        <w:rPr/>
        <w:t>gì</w:t>
      </w:r>
      <w:r>
        <w:rPr>
          <w:spacing w:val="-4"/>
        </w:rPr>
        <w:t> </w:t>
      </w:r>
      <w:r>
        <w:rPr/>
        <w:t>không?</w:t>
      </w:r>
      <w:r>
        <w:rPr>
          <w:spacing w:val="-8"/>
        </w:rPr>
        <w:t> </w:t>
      </w:r>
      <w:r>
        <w:rPr/>
        <w:t>Vì</w:t>
      </w:r>
      <w:r>
        <w:rPr>
          <w:spacing w:val="-4"/>
        </w:rPr>
        <w:t> </w:t>
      </w:r>
      <w:r>
        <w:rPr/>
        <w:t>vậy</w:t>
      </w:r>
      <w:r>
        <w:rPr>
          <w:spacing w:val="-4"/>
        </w:rPr>
        <w:t> </w:t>
      </w:r>
      <w:r>
        <w:rPr/>
        <w:t>những</w:t>
      </w:r>
      <w:r>
        <w:rPr>
          <w:spacing w:val="-4"/>
        </w:rPr>
        <w:t> </w:t>
      </w:r>
      <w:r>
        <w:rPr/>
        <w:t>người</w:t>
      </w:r>
      <w:r>
        <w:rPr>
          <w:spacing w:val="-4"/>
        </w:rPr>
        <w:t> </w:t>
      </w:r>
      <w:r>
        <w:rPr/>
        <w:t>nghe</w:t>
      </w:r>
      <w:r>
        <w:rPr>
          <w:spacing w:val="-4"/>
        </w:rPr>
        <w:t> </w:t>
      </w:r>
      <w:r>
        <w:rPr/>
        <w:t>Giáo</w:t>
      </w:r>
      <w:r>
        <w:rPr>
          <w:spacing w:val="-4"/>
        </w:rPr>
        <w:t> </w:t>
      </w:r>
      <w:r>
        <w:rPr/>
        <w:t>lý</w:t>
      </w:r>
      <w:r>
        <w:rPr>
          <w:spacing w:val="-4"/>
        </w:rPr>
        <w:t> </w:t>
      </w:r>
      <w:r>
        <w:rPr/>
        <w:t>của Đức Phật thì không ai muốn trở thành chúng sinh của cõi</w:t>
      </w:r>
      <w:r>
        <w:rPr>
          <w:spacing w:val="-13"/>
        </w:rPr>
        <w:t> </w:t>
      </w:r>
      <w:r>
        <w:rPr/>
        <w:t>vô</w:t>
      </w:r>
      <w:r>
        <w:rPr>
          <w:spacing w:val="-13"/>
        </w:rPr>
        <w:t> </w:t>
      </w:r>
      <w:r>
        <w:rPr/>
        <w:t>tưởng</w:t>
      </w:r>
      <w:r>
        <w:rPr>
          <w:spacing w:val="-13"/>
        </w:rPr>
        <w:t> </w:t>
      </w:r>
      <w:r>
        <w:rPr/>
        <w:t>đó.</w:t>
      </w:r>
      <w:r>
        <w:rPr>
          <w:spacing w:val="-13"/>
        </w:rPr>
        <w:t> </w:t>
      </w:r>
      <w:r>
        <w:rPr/>
        <w:t>Các</w:t>
      </w:r>
      <w:r>
        <w:rPr>
          <w:spacing w:val="-13"/>
        </w:rPr>
        <w:t> </w:t>
      </w:r>
      <w:r>
        <w:rPr/>
        <w:t>bạn</w:t>
      </w:r>
      <w:r>
        <w:rPr>
          <w:spacing w:val="-13"/>
        </w:rPr>
        <w:t> </w:t>
      </w:r>
      <w:r>
        <w:rPr/>
        <w:t>muốn</w:t>
      </w:r>
      <w:r>
        <w:rPr>
          <w:spacing w:val="-13"/>
        </w:rPr>
        <w:t> </w:t>
      </w:r>
      <w:r>
        <w:rPr/>
        <w:t>tái</w:t>
      </w:r>
      <w:r>
        <w:rPr>
          <w:spacing w:val="-13"/>
        </w:rPr>
        <w:t> </w:t>
      </w:r>
      <w:r>
        <w:rPr/>
        <w:t>sinh</w:t>
      </w:r>
      <w:r>
        <w:rPr>
          <w:spacing w:val="-13"/>
        </w:rPr>
        <w:t> </w:t>
      </w:r>
      <w:r>
        <w:rPr/>
        <w:t>ở</w:t>
      </w:r>
      <w:r>
        <w:rPr>
          <w:spacing w:val="-13"/>
        </w:rPr>
        <w:t> </w:t>
      </w:r>
      <w:r>
        <w:rPr/>
        <w:t>cõi</w:t>
      </w:r>
      <w:r>
        <w:rPr>
          <w:spacing w:val="-13"/>
        </w:rPr>
        <w:t> </w:t>
      </w:r>
      <w:r>
        <w:rPr/>
        <w:t>nào?</w:t>
      </w:r>
      <w:r>
        <w:rPr>
          <w:spacing w:val="-13"/>
        </w:rPr>
        <w:t> </w:t>
      </w:r>
      <w:r>
        <w:rPr/>
        <w:t>Chắc chắn chúng ta sẽ phải tái sinh, đúng không?</w:t>
      </w:r>
    </w:p>
    <w:p>
      <w:pPr>
        <w:spacing w:before="177"/>
        <w:ind w:left="567" w:right="0" w:firstLine="0"/>
        <w:jc w:val="both"/>
        <w:rPr>
          <w:sz w:val="25"/>
        </w:rPr>
      </w:pPr>
      <w:r>
        <w:rPr>
          <w:b/>
          <w:i/>
          <w:sz w:val="25"/>
        </w:rPr>
        <w:t>Người hỏi: </w:t>
      </w:r>
      <w:r>
        <w:rPr>
          <w:sz w:val="25"/>
        </w:rPr>
        <w:t>Cõi nhân loại </w:t>
      </w:r>
      <w:r>
        <w:rPr>
          <w:spacing w:val="-5"/>
          <w:sz w:val="25"/>
        </w:rPr>
        <w:t>ạ.</w:t>
      </w:r>
    </w:p>
    <w:p>
      <w:pPr>
        <w:pStyle w:val="BodyText"/>
        <w:spacing w:line="302" w:lineRule="auto" w:before="246"/>
        <w:ind w:right="39" w:firstLine="453"/>
      </w:pPr>
      <w:r>
        <w:rPr>
          <w:b/>
          <w:i/>
        </w:rPr>
        <w:t>Achaan</w:t>
      </w:r>
      <w:r>
        <w:rPr>
          <w:b/>
          <w:i/>
          <w:spacing w:val="-4"/>
        </w:rPr>
        <w:t> </w:t>
      </w:r>
      <w:r>
        <w:rPr>
          <w:b/>
          <w:i/>
        </w:rPr>
        <w:t>Sujin:</w:t>
      </w:r>
      <w:r>
        <w:rPr>
          <w:b/>
          <w:i/>
          <w:spacing w:val="-4"/>
        </w:rPr>
        <w:t> </w:t>
      </w:r>
      <w:r>
        <w:rPr/>
        <w:t>Phải</w:t>
      </w:r>
      <w:r>
        <w:rPr>
          <w:spacing w:val="-4"/>
        </w:rPr>
        <w:t> </w:t>
      </w:r>
      <w:r>
        <w:rPr/>
        <w:t>có</w:t>
      </w:r>
      <w:r>
        <w:rPr>
          <w:spacing w:val="-4"/>
        </w:rPr>
        <w:t> </w:t>
      </w:r>
      <w:r>
        <w:rPr/>
        <w:t>lý</w:t>
      </w:r>
      <w:r>
        <w:rPr>
          <w:spacing w:val="-4"/>
        </w:rPr>
        <w:t> </w:t>
      </w:r>
      <w:r>
        <w:rPr/>
        <w:t>do</w:t>
      </w:r>
      <w:r>
        <w:rPr>
          <w:spacing w:val="-4"/>
        </w:rPr>
        <w:t> </w:t>
      </w:r>
      <w:r>
        <w:rPr/>
        <w:t>để</w:t>
      </w:r>
      <w:r>
        <w:rPr>
          <w:spacing w:val="-4"/>
        </w:rPr>
        <w:t> </w:t>
      </w:r>
      <w:r>
        <w:rPr/>
        <w:t>chúng</w:t>
      </w:r>
      <w:r>
        <w:rPr>
          <w:spacing w:val="-4"/>
        </w:rPr>
        <w:t> </w:t>
      </w:r>
      <w:r>
        <w:rPr/>
        <w:t>ta</w:t>
      </w:r>
      <w:r>
        <w:rPr>
          <w:spacing w:val="-4"/>
        </w:rPr>
        <w:t> </w:t>
      </w:r>
      <w:r>
        <w:rPr/>
        <w:t>muốn</w:t>
      </w:r>
      <w:r>
        <w:rPr>
          <w:spacing w:val="-4"/>
        </w:rPr>
        <w:t> </w:t>
      </w:r>
      <w:r>
        <w:rPr/>
        <w:t>tái sinh ở cõi người, Cõi chư thiên có rất nhiều dục lạc, luôn luôn có các kinh nghiệm dễ chịu.</w:t>
      </w:r>
    </w:p>
    <w:p>
      <w:pPr>
        <w:pStyle w:val="BodyText"/>
        <w:spacing w:line="302" w:lineRule="auto" w:before="173"/>
        <w:ind w:right="39" w:firstLine="453"/>
      </w:pPr>
      <w:r>
        <w:rPr>
          <w:spacing w:val="-2"/>
        </w:rPr>
        <w:t>Chúng</w:t>
      </w:r>
      <w:r>
        <w:rPr>
          <w:spacing w:val="-14"/>
        </w:rPr>
        <w:t> </w:t>
      </w:r>
      <w:r>
        <w:rPr>
          <w:spacing w:val="-2"/>
        </w:rPr>
        <w:t>ta</w:t>
      </w:r>
      <w:r>
        <w:rPr>
          <w:spacing w:val="-14"/>
        </w:rPr>
        <w:t> </w:t>
      </w:r>
      <w:r>
        <w:rPr>
          <w:spacing w:val="-2"/>
        </w:rPr>
        <w:t>biết</w:t>
      </w:r>
      <w:r>
        <w:rPr>
          <w:spacing w:val="-13"/>
        </w:rPr>
        <w:t> </w:t>
      </w:r>
      <w:r>
        <w:rPr>
          <w:spacing w:val="-2"/>
        </w:rPr>
        <w:t>rằng</w:t>
      </w:r>
      <w:r>
        <w:rPr>
          <w:spacing w:val="-14"/>
        </w:rPr>
        <w:t> </w:t>
      </w:r>
      <w:r>
        <w:rPr>
          <w:spacing w:val="-2"/>
        </w:rPr>
        <w:t>tất</w:t>
      </w:r>
      <w:r>
        <w:rPr>
          <w:spacing w:val="-13"/>
        </w:rPr>
        <w:t> </w:t>
      </w:r>
      <w:r>
        <w:rPr>
          <w:spacing w:val="-2"/>
        </w:rPr>
        <w:t>cả</w:t>
      </w:r>
      <w:r>
        <w:rPr>
          <w:spacing w:val="-14"/>
        </w:rPr>
        <w:t> </w:t>
      </w:r>
      <w:r>
        <w:rPr>
          <w:spacing w:val="-2"/>
        </w:rPr>
        <w:t>những</w:t>
      </w:r>
      <w:r>
        <w:rPr>
          <w:spacing w:val="-14"/>
        </w:rPr>
        <w:t> </w:t>
      </w:r>
      <w:r>
        <w:rPr>
          <w:spacing w:val="-2"/>
        </w:rPr>
        <w:t>gì</w:t>
      </w:r>
      <w:r>
        <w:rPr>
          <w:spacing w:val="-13"/>
        </w:rPr>
        <w:t> </w:t>
      </w:r>
      <w:r>
        <w:rPr>
          <w:spacing w:val="-2"/>
        </w:rPr>
        <w:t>mà</w:t>
      </w:r>
      <w:r>
        <w:rPr>
          <w:spacing w:val="-14"/>
        </w:rPr>
        <w:t> </w:t>
      </w:r>
      <w:r>
        <w:rPr>
          <w:spacing w:val="-2"/>
        </w:rPr>
        <w:t>chúng</w:t>
      </w:r>
      <w:r>
        <w:rPr>
          <w:spacing w:val="-13"/>
        </w:rPr>
        <w:t> </w:t>
      </w:r>
      <w:r>
        <w:rPr>
          <w:spacing w:val="-2"/>
        </w:rPr>
        <w:t>ta</w:t>
      </w:r>
      <w:r>
        <w:rPr>
          <w:spacing w:val="-14"/>
        </w:rPr>
        <w:t> </w:t>
      </w:r>
      <w:r>
        <w:rPr>
          <w:spacing w:val="-2"/>
        </w:rPr>
        <w:t>đang </w:t>
      </w:r>
      <w:r>
        <w:rPr/>
        <w:t>có trong cuộc đời này đều chấm dứt khi mệnh chung, và tất cả của cải không thể đi theo chúng ta đến kiếp sau. Nhưng những hiểu biết đúng và những xu hướng của thiện và bất thiện đều được tích lũy. Không ai có thể lấy được xu hướng đó ra khỏi tâm nếu chúng đã được</w:t>
      </w:r>
      <w:r>
        <w:rPr>
          <w:spacing w:val="-3"/>
        </w:rPr>
        <w:t> </w:t>
      </w:r>
      <w:r>
        <w:rPr/>
        <w:t>tích</w:t>
      </w:r>
      <w:r>
        <w:rPr>
          <w:spacing w:val="-3"/>
        </w:rPr>
        <w:t> </w:t>
      </w:r>
      <w:r>
        <w:rPr/>
        <w:t>lũy.</w:t>
      </w:r>
      <w:r>
        <w:rPr>
          <w:spacing w:val="-2"/>
        </w:rPr>
        <w:t> </w:t>
      </w:r>
      <w:r>
        <w:rPr/>
        <w:t>Gió</w:t>
      </w:r>
      <w:r>
        <w:rPr>
          <w:spacing w:val="-2"/>
        </w:rPr>
        <w:t> </w:t>
      </w:r>
      <w:r>
        <w:rPr/>
        <w:t>và</w:t>
      </w:r>
      <w:r>
        <w:rPr>
          <w:spacing w:val="-2"/>
        </w:rPr>
        <w:t> </w:t>
      </w:r>
      <w:r>
        <w:rPr/>
        <w:t>lửa</w:t>
      </w:r>
      <w:r>
        <w:rPr>
          <w:spacing w:val="-3"/>
        </w:rPr>
        <w:t> </w:t>
      </w:r>
      <w:r>
        <w:rPr/>
        <w:t>sẽ</w:t>
      </w:r>
      <w:r>
        <w:rPr>
          <w:spacing w:val="-2"/>
        </w:rPr>
        <w:t> </w:t>
      </w:r>
      <w:r>
        <w:rPr/>
        <w:t>không</w:t>
      </w:r>
      <w:r>
        <w:rPr>
          <w:spacing w:val="-2"/>
        </w:rPr>
        <w:t> </w:t>
      </w:r>
      <w:r>
        <w:rPr/>
        <w:t>thể</w:t>
      </w:r>
      <w:r>
        <w:rPr>
          <w:spacing w:val="-3"/>
        </w:rPr>
        <w:t> </w:t>
      </w:r>
      <w:r>
        <w:rPr/>
        <w:t>chạm</w:t>
      </w:r>
      <w:r>
        <w:rPr>
          <w:spacing w:val="-3"/>
        </w:rPr>
        <w:t> </w:t>
      </w:r>
      <w:r>
        <w:rPr/>
        <w:t>vào</w:t>
      </w:r>
      <w:r>
        <w:rPr>
          <w:spacing w:val="-2"/>
        </w:rPr>
        <w:t> </w:t>
      </w:r>
      <w:r>
        <w:rPr/>
        <w:t>được, do vậy chúng rất an toàn. Các tích lũy chỉ lệ thuộc vào những</w:t>
      </w:r>
      <w:r>
        <w:rPr>
          <w:spacing w:val="26"/>
        </w:rPr>
        <w:t> </w:t>
      </w:r>
      <w:r>
        <w:rPr/>
        <w:t>tâm</w:t>
      </w:r>
      <w:r>
        <w:rPr>
          <w:spacing w:val="26"/>
        </w:rPr>
        <w:t> </w:t>
      </w:r>
      <w:r>
        <w:rPr/>
        <w:t>tiếp</w:t>
      </w:r>
      <w:r>
        <w:rPr>
          <w:spacing w:val="26"/>
        </w:rPr>
        <w:t> </w:t>
      </w:r>
      <w:r>
        <w:rPr/>
        <w:t>nối</w:t>
      </w:r>
      <w:r>
        <w:rPr>
          <w:spacing w:val="26"/>
        </w:rPr>
        <w:t> </w:t>
      </w:r>
      <w:r>
        <w:rPr/>
        <w:t>nhau</w:t>
      </w:r>
      <w:r>
        <w:rPr>
          <w:spacing w:val="26"/>
        </w:rPr>
        <w:t> </w:t>
      </w:r>
      <w:r>
        <w:rPr/>
        <w:t>từ</w:t>
      </w:r>
      <w:r>
        <w:rPr>
          <w:spacing w:val="26"/>
        </w:rPr>
        <w:t> </w:t>
      </w:r>
      <w:r>
        <w:rPr/>
        <w:t>kiếp</w:t>
      </w:r>
      <w:r>
        <w:rPr>
          <w:spacing w:val="26"/>
        </w:rPr>
        <w:t> </w:t>
      </w:r>
      <w:r>
        <w:rPr/>
        <w:t>nay</w:t>
      </w:r>
      <w:r>
        <w:rPr>
          <w:spacing w:val="26"/>
        </w:rPr>
        <w:t> </w:t>
      </w:r>
      <w:r>
        <w:rPr/>
        <w:t>sang</w:t>
      </w:r>
      <w:r>
        <w:rPr>
          <w:spacing w:val="26"/>
        </w:rPr>
        <w:t> </w:t>
      </w:r>
      <w:r>
        <w:rPr/>
        <w:t>kiếp</w:t>
      </w:r>
      <w:r>
        <w:rPr>
          <w:spacing w:val="26"/>
        </w:rPr>
        <w:t> </w:t>
      </w:r>
      <w:r>
        <w:rPr>
          <w:spacing w:val="-2"/>
        </w:rPr>
        <w:t>khác,</w:t>
      </w:r>
    </w:p>
    <w:p>
      <w:pPr>
        <w:pStyle w:val="BodyText"/>
        <w:spacing w:line="302" w:lineRule="auto" w:before="90"/>
        <w:ind w:right="111"/>
      </w:pPr>
      <w:r>
        <w:rPr/>
        <w:br w:type="column"/>
      </w:r>
      <w:r>
        <w:rPr/>
        <w:t>từ khoảnh khắc này sang khoảnh khắc khác. Hiểu </w:t>
      </w:r>
      <w:r>
        <w:rPr/>
        <w:t>biết đúng, giống như tà kiến, cũng được tích lũy, chính vì vậy mỗi khoảnh khắc của hiểu biết đúng đều vô cùng ích lợi.</w:t>
      </w:r>
    </w:p>
    <w:p>
      <w:pPr>
        <w:pStyle w:val="BodyText"/>
        <w:spacing w:line="302" w:lineRule="auto" w:before="166"/>
        <w:ind w:right="111" w:firstLine="453"/>
      </w:pPr>
      <w:r>
        <w:rPr/>
        <w:t>Chúng</w:t>
      </w:r>
      <w:r>
        <w:rPr>
          <w:spacing w:val="-11"/>
        </w:rPr>
        <w:t> </w:t>
      </w:r>
      <w:r>
        <w:rPr/>
        <w:t>ta</w:t>
      </w:r>
      <w:r>
        <w:rPr>
          <w:spacing w:val="-11"/>
        </w:rPr>
        <w:t> </w:t>
      </w:r>
      <w:r>
        <w:rPr/>
        <w:t>không</w:t>
      </w:r>
      <w:r>
        <w:rPr>
          <w:spacing w:val="-11"/>
        </w:rPr>
        <w:t> </w:t>
      </w:r>
      <w:r>
        <w:rPr/>
        <w:t>thể</w:t>
      </w:r>
      <w:r>
        <w:rPr>
          <w:spacing w:val="-11"/>
        </w:rPr>
        <w:t> </w:t>
      </w:r>
      <w:r>
        <w:rPr/>
        <w:t>nào</w:t>
      </w:r>
      <w:r>
        <w:rPr>
          <w:spacing w:val="-11"/>
        </w:rPr>
        <w:t> </w:t>
      </w:r>
      <w:r>
        <w:rPr/>
        <w:t>gạt</w:t>
      </w:r>
      <w:r>
        <w:rPr>
          <w:spacing w:val="-11"/>
        </w:rPr>
        <w:t> </w:t>
      </w:r>
      <w:r>
        <w:rPr/>
        <w:t>bỏ</w:t>
      </w:r>
      <w:r>
        <w:rPr>
          <w:spacing w:val="-11"/>
        </w:rPr>
        <w:t> </w:t>
      </w:r>
      <w:r>
        <w:rPr/>
        <w:t>được</w:t>
      </w:r>
      <w:r>
        <w:rPr>
          <w:spacing w:val="-11"/>
        </w:rPr>
        <w:t> </w:t>
      </w:r>
      <w:r>
        <w:rPr/>
        <w:t>đối</w:t>
      </w:r>
      <w:r>
        <w:rPr>
          <w:spacing w:val="-11"/>
        </w:rPr>
        <w:t> </w:t>
      </w:r>
      <w:r>
        <w:rPr/>
        <w:t>tượng,</w:t>
      </w:r>
      <w:r>
        <w:rPr>
          <w:spacing w:val="-11"/>
        </w:rPr>
        <w:t> </w:t>
      </w:r>
      <w:r>
        <w:rPr/>
        <w:t>bởi vì bất cứ khi nào tâm sinh khởi đều phải có đối </w:t>
      </w:r>
      <w:r>
        <w:rPr/>
        <w:t>tượng cho</w:t>
      </w:r>
      <w:r>
        <w:rPr>
          <w:spacing w:val="-7"/>
        </w:rPr>
        <w:t> </w:t>
      </w:r>
      <w:r>
        <w:rPr/>
        <w:t>nó.</w:t>
      </w:r>
      <w:r>
        <w:rPr>
          <w:spacing w:val="-7"/>
        </w:rPr>
        <w:t> </w:t>
      </w:r>
      <w:r>
        <w:rPr/>
        <w:t>Liệu</w:t>
      </w:r>
      <w:r>
        <w:rPr>
          <w:spacing w:val="-7"/>
        </w:rPr>
        <w:t> </w:t>
      </w:r>
      <w:r>
        <w:rPr/>
        <w:t>có</w:t>
      </w:r>
      <w:r>
        <w:rPr>
          <w:spacing w:val="-7"/>
        </w:rPr>
        <w:t> </w:t>
      </w:r>
      <w:r>
        <w:rPr/>
        <w:t>những</w:t>
      </w:r>
      <w:r>
        <w:rPr>
          <w:spacing w:val="-7"/>
        </w:rPr>
        <w:t> </w:t>
      </w:r>
      <w:r>
        <w:rPr/>
        <w:t>đối</w:t>
      </w:r>
      <w:r>
        <w:rPr>
          <w:spacing w:val="-7"/>
        </w:rPr>
        <w:t> </w:t>
      </w:r>
      <w:r>
        <w:rPr/>
        <w:t>tượng</w:t>
      </w:r>
      <w:r>
        <w:rPr>
          <w:spacing w:val="-7"/>
        </w:rPr>
        <w:t> </w:t>
      </w:r>
      <w:r>
        <w:rPr/>
        <w:t>nên</w:t>
      </w:r>
      <w:r>
        <w:rPr>
          <w:spacing w:val="-7"/>
        </w:rPr>
        <w:t> </w:t>
      </w:r>
      <w:r>
        <w:rPr/>
        <w:t>được</w:t>
      </w:r>
      <w:r>
        <w:rPr>
          <w:spacing w:val="-7"/>
        </w:rPr>
        <w:t> </w:t>
      </w:r>
      <w:r>
        <w:rPr/>
        <w:t>tích</w:t>
      </w:r>
      <w:r>
        <w:rPr>
          <w:spacing w:val="-7"/>
        </w:rPr>
        <w:t> </w:t>
      </w:r>
      <w:r>
        <w:rPr/>
        <w:t>lũy</w:t>
      </w:r>
      <w:r>
        <w:rPr>
          <w:spacing w:val="-7"/>
        </w:rPr>
        <w:t> </w:t>
      </w:r>
      <w:r>
        <w:rPr/>
        <w:t>hơn là những đối tượng khác không? Có nhiều âm thanh được nghe khác nhau trong ngày. Nhưng âm thanh có </w:t>
      </w:r>
      <w:r>
        <w:rPr>
          <w:spacing w:val="-2"/>
        </w:rPr>
        <w:t>thể</w:t>
      </w:r>
      <w:r>
        <w:rPr>
          <w:spacing w:val="-14"/>
        </w:rPr>
        <w:t> </w:t>
      </w:r>
      <w:r>
        <w:rPr>
          <w:spacing w:val="-2"/>
        </w:rPr>
        <w:t>làm</w:t>
      </w:r>
      <w:r>
        <w:rPr>
          <w:spacing w:val="-14"/>
        </w:rPr>
        <w:t> </w:t>
      </w:r>
      <w:r>
        <w:rPr>
          <w:spacing w:val="-2"/>
        </w:rPr>
        <w:t>duyên</w:t>
      </w:r>
      <w:r>
        <w:rPr>
          <w:spacing w:val="-13"/>
        </w:rPr>
        <w:t> </w:t>
      </w:r>
      <w:r>
        <w:rPr>
          <w:spacing w:val="-2"/>
        </w:rPr>
        <w:t>cho</w:t>
      </w:r>
      <w:r>
        <w:rPr>
          <w:spacing w:val="-14"/>
        </w:rPr>
        <w:t> </w:t>
      </w:r>
      <w:r>
        <w:rPr>
          <w:spacing w:val="-2"/>
        </w:rPr>
        <w:t>hiểu</w:t>
      </w:r>
      <w:r>
        <w:rPr>
          <w:spacing w:val="-14"/>
        </w:rPr>
        <w:t> </w:t>
      </w:r>
      <w:r>
        <w:rPr>
          <w:spacing w:val="-2"/>
        </w:rPr>
        <w:t>biết</w:t>
      </w:r>
      <w:r>
        <w:rPr>
          <w:spacing w:val="-13"/>
        </w:rPr>
        <w:t> </w:t>
      </w:r>
      <w:r>
        <w:rPr>
          <w:spacing w:val="-2"/>
        </w:rPr>
        <w:t>đúng</w:t>
      </w:r>
      <w:r>
        <w:rPr>
          <w:spacing w:val="-14"/>
        </w:rPr>
        <w:t> </w:t>
      </w:r>
      <w:r>
        <w:rPr>
          <w:spacing w:val="-2"/>
        </w:rPr>
        <w:t>thì</w:t>
      </w:r>
      <w:r>
        <w:rPr>
          <w:spacing w:val="-13"/>
        </w:rPr>
        <w:t> </w:t>
      </w:r>
      <w:r>
        <w:rPr>
          <w:spacing w:val="-2"/>
        </w:rPr>
        <w:t>tốt</w:t>
      </w:r>
      <w:r>
        <w:rPr>
          <w:spacing w:val="-14"/>
        </w:rPr>
        <w:t> </w:t>
      </w:r>
      <w:r>
        <w:rPr>
          <w:spacing w:val="-2"/>
        </w:rPr>
        <w:t>hơn</w:t>
      </w:r>
      <w:r>
        <w:rPr>
          <w:spacing w:val="-14"/>
        </w:rPr>
        <w:t> </w:t>
      </w:r>
      <w:r>
        <w:rPr>
          <w:spacing w:val="-2"/>
        </w:rPr>
        <w:t>tất</w:t>
      </w:r>
      <w:r>
        <w:rPr>
          <w:spacing w:val="-13"/>
        </w:rPr>
        <w:t> </w:t>
      </w:r>
      <w:r>
        <w:rPr>
          <w:spacing w:val="-2"/>
        </w:rPr>
        <w:t>cả</w:t>
      </w:r>
      <w:r>
        <w:rPr>
          <w:spacing w:val="-14"/>
        </w:rPr>
        <w:t> </w:t>
      </w:r>
      <w:r>
        <w:rPr>
          <w:spacing w:val="-2"/>
        </w:rPr>
        <w:t>những </w:t>
      </w:r>
      <w:r>
        <w:rPr/>
        <w:t>âm</w:t>
      </w:r>
      <w:r>
        <w:rPr>
          <w:spacing w:val="-12"/>
        </w:rPr>
        <w:t> </w:t>
      </w:r>
      <w:r>
        <w:rPr/>
        <w:t>thanh</w:t>
      </w:r>
      <w:r>
        <w:rPr>
          <w:spacing w:val="-12"/>
        </w:rPr>
        <w:t> </w:t>
      </w:r>
      <w:r>
        <w:rPr/>
        <w:t>khác.</w:t>
      </w:r>
      <w:r>
        <w:rPr>
          <w:spacing w:val="-12"/>
        </w:rPr>
        <w:t> </w:t>
      </w:r>
      <w:r>
        <w:rPr/>
        <w:t>Nếu</w:t>
      </w:r>
      <w:r>
        <w:rPr>
          <w:spacing w:val="-12"/>
        </w:rPr>
        <w:t> </w:t>
      </w:r>
      <w:r>
        <w:rPr/>
        <w:t>một</w:t>
      </w:r>
      <w:r>
        <w:rPr>
          <w:spacing w:val="-12"/>
        </w:rPr>
        <w:t> </w:t>
      </w:r>
      <w:r>
        <w:rPr/>
        <w:t>ai</w:t>
      </w:r>
      <w:r>
        <w:rPr>
          <w:spacing w:val="-12"/>
        </w:rPr>
        <w:t> </w:t>
      </w:r>
      <w:r>
        <w:rPr/>
        <w:t>đó</w:t>
      </w:r>
      <w:r>
        <w:rPr>
          <w:spacing w:val="-12"/>
        </w:rPr>
        <w:t> </w:t>
      </w:r>
      <w:r>
        <w:rPr/>
        <w:t>thấy</w:t>
      </w:r>
      <w:r>
        <w:rPr>
          <w:spacing w:val="-12"/>
        </w:rPr>
        <w:t> </w:t>
      </w:r>
      <w:r>
        <w:rPr/>
        <w:t>được</w:t>
      </w:r>
      <w:r>
        <w:rPr>
          <w:spacing w:val="-12"/>
        </w:rPr>
        <w:t> </w:t>
      </w:r>
      <w:r>
        <w:rPr/>
        <w:t>giá</w:t>
      </w:r>
      <w:r>
        <w:rPr>
          <w:spacing w:val="-12"/>
        </w:rPr>
        <w:t> </w:t>
      </w:r>
      <w:r>
        <w:rPr/>
        <w:t>trị</w:t>
      </w:r>
      <w:r>
        <w:rPr>
          <w:spacing w:val="-12"/>
        </w:rPr>
        <w:t> </w:t>
      </w:r>
      <w:r>
        <w:rPr/>
        <w:t>của</w:t>
      </w:r>
      <w:r>
        <w:rPr>
          <w:spacing w:val="-12"/>
        </w:rPr>
        <w:t> </w:t>
      </w:r>
      <w:r>
        <w:rPr/>
        <w:t>việc nghe</w:t>
      </w:r>
      <w:r>
        <w:rPr>
          <w:spacing w:val="-13"/>
        </w:rPr>
        <w:t> </w:t>
      </w:r>
      <w:r>
        <w:rPr/>
        <w:t>Pháp,</w:t>
      </w:r>
      <w:r>
        <w:rPr>
          <w:spacing w:val="-13"/>
        </w:rPr>
        <w:t> </w:t>
      </w:r>
      <w:r>
        <w:rPr/>
        <w:t>người</w:t>
      </w:r>
      <w:r>
        <w:rPr>
          <w:spacing w:val="-13"/>
        </w:rPr>
        <w:t> </w:t>
      </w:r>
      <w:r>
        <w:rPr/>
        <w:t>đó</w:t>
      </w:r>
      <w:r>
        <w:rPr>
          <w:spacing w:val="-13"/>
        </w:rPr>
        <w:t> </w:t>
      </w:r>
      <w:r>
        <w:rPr/>
        <w:t>sẽ</w:t>
      </w:r>
      <w:r>
        <w:rPr>
          <w:spacing w:val="-13"/>
        </w:rPr>
        <w:t> </w:t>
      </w:r>
      <w:r>
        <w:rPr/>
        <w:t>tiếp</w:t>
      </w:r>
      <w:r>
        <w:rPr>
          <w:spacing w:val="-13"/>
        </w:rPr>
        <w:t> </w:t>
      </w:r>
      <w:r>
        <w:rPr/>
        <w:t>tục</w:t>
      </w:r>
      <w:r>
        <w:rPr>
          <w:spacing w:val="-13"/>
        </w:rPr>
        <w:t> </w:t>
      </w:r>
      <w:r>
        <w:rPr/>
        <w:t>có</w:t>
      </w:r>
      <w:r>
        <w:rPr>
          <w:spacing w:val="-13"/>
        </w:rPr>
        <w:t> </w:t>
      </w:r>
      <w:r>
        <w:rPr/>
        <w:t>tích</w:t>
      </w:r>
      <w:r>
        <w:rPr>
          <w:spacing w:val="-13"/>
        </w:rPr>
        <w:t> </w:t>
      </w:r>
      <w:r>
        <w:rPr/>
        <w:t>lũy</w:t>
      </w:r>
      <w:r>
        <w:rPr>
          <w:spacing w:val="-13"/>
        </w:rPr>
        <w:t> </w:t>
      </w:r>
      <w:r>
        <w:rPr/>
        <w:t>để</w:t>
      </w:r>
      <w:r>
        <w:rPr>
          <w:spacing w:val="-13"/>
        </w:rPr>
        <w:t> </w:t>
      </w:r>
      <w:r>
        <w:rPr/>
        <w:t>nghe</w:t>
      </w:r>
      <w:r>
        <w:rPr>
          <w:spacing w:val="-13"/>
        </w:rPr>
        <w:t> </w:t>
      </w:r>
      <w:r>
        <w:rPr/>
        <w:t>tiếp, cái đó trong tiếng Pāli được gọi là upanissaya gocara, tức</w:t>
      </w:r>
      <w:r>
        <w:rPr>
          <w:spacing w:val="-7"/>
        </w:rPr>
        <w:t> </w:t>
      </w:r>
      <w:r>
        <w:rPr/>
        <w:t>là</w:t>
      </w:r>
      <w:r>
        <w:rPr>
          <w:spacing w:val="-7"/>
        </w:rPr>
        <w:t> </w:t>
      </w:r>
      <w:r>
        <w:rPr/>
        <w:t>sự</w:t>
      </w:r>
      <w:r>
        <w:rPr>
          <w:spacing w:val="-6"/>
        </w:rPr>
        <w:t> </w:t>
      </w:r>
      <w:r>
        <w:rPr/>
        <w:t>tích</w:t>
      </w:r>
      <w:r>
        <w:rPr>
          <w:spacing w:val="-7"/>
        </w:rPr>
        <w:t> </w:t>
      </w:r>
      <w:r>
        <w:rPr/>
        <w:t>lũy</w:t>
      </w:r>
      <w:r>
        <w:rPr>
          <w:spacing w:val="-7"/>
        </w:rPr>
        <w:t> </w:t>
      </w:r>
      <w:r>
        <w:rPr/>
        <w:t>về</w:t>
      </w:r>
      <w:r>
        <w:rPr>
          <w:spacing w:val="-6"/>
        </w:rPr>
        <w:t> </w:t>
      </w:r>
      <w:r>
        <w:rPr/>
        <w:t>thiên</w:t>
      </w:r>
      <w:r>
        <w:rPr>
          <w:spacing w:val="-7"/>
        </w:rPr>
        <w:t> </w:t>
      </w:r>
      <w:r>
        <w:rPr/>
        <w:t>hướng</w:t>
      </w:r>
      <w:r>
        <w:rPr>
          <w:spacing w:val="-7"/>
        </w:rPr>
        <w:t> </w:t>
      </w:r>
      <w:r>
        <w:rPr/>
        <w:t>với</w:t>
      </w:r>
      <w:r>
        <w:rPr>
          <w:spacing w:val="-7"/>
        </w:rPr>
        <w:t> </w:t>
      </w:r>
      <w:r>
        <w:rPr/>
        <w:t>một</w:t>
      </w:r>
      <w:r>
        <w:rPr>
          <w:spacing w:val="-7"/>
        </w:rPr>
        <w:t> </w:t>
      </w:r>
      <w:r>
        <w:rPr/>
        <w:t>đối</w:t>
      </w:r>
      <w:r>
        <w:rPr>
          <w:spacing w:val="-6"/>
        </w:rPr>
        <w:t> </w:t>
      </w:r>
      <w:r>
        <w:rPr/>
        <w:t>tượng</w:t>
      </w:r>
      <w:r>
        <w:rPr>
          <w:spacing w:val="-7"/>
        </w:rPr>
        <w:t> </w:t>
      </w:r>
      <w:r>
        <w:rPr/>
        <w:t>nào đó, chính điều ấy sẽ làm duyên cho người đó tiếp tục nghe</w:t>
      </w:r>
      <w:r>
        <w:rPr>
          <w:spacing w:val="-10"/>
        </w:rPr>
        <w:t> </w:t>
      </w:r>
      <w:r>
        <w:rPr/>
        <w:t>Pháp.</w:t>
      </w:r>
      <w:r>
        <w:rPr>
          <w:spacing w:val="-10"/>
        </w:rPr>
        <w:t> </w:t>
      </w:r>
      <w:r>
        <w:rPr/>
        <w:t>Chẳng</w:t>
      </w:r>
      <w:r>
        <w:rPr>
          <w:spacing w:val="-10"/>
        </w:rPr>
        <w:t> </w:t>
      </w:r>
      <w:r>
        <w:rPr/>
        <w:t>hạn</w:t>
      </w:r>
      <w:r>
        <w:rPr>
          <w:spacing w:val="-10"/>
        </w:rPr>
        <w:t> </w:t>
      </w:r>
      <w:r>
        <w:rPr/>
        <w:t>hiện</w:t>
      </w:r>
      <w:r>
        <w:rPr>
          <w:spacing w:val="-10"/>
        </w:rPr>
        <w:t> </w:t>
      </w:r>
      <w:r>
        <w:rPr/>
        <w:t>giờ</w:t>
      </w:r>
      <w:r>
        <w:rPr>
          <w:spacing w:val="-10"/>
        </w:rPr>
        <w:t> </w:t>
      </w:r>
      <w:r>
        <w:rPr/>
        <w:t>thay</w:t>
      </w:r>
      <w:r>
        <w:rPr>
          <w:spacing w:val="-10"/>
        </w:rPr>
        <w:t> </w:t>
      </w:r>
      <w:r>
        <w:rPr/>
        <w:t>cho</w:t>
      </w:r>
      <w:r>
        <w:rPr>
          <w:spacing w:val="-10"/>
        </w:rPr>
        <w:t> </w:t>
      </w:r>
      <w:r>
        <w:rPr/>
        <w:t>đi</w:t>
      </w:r>
      <w:r>
        <w:rPr>
          <w:spacing w:val="-10"/>
        </w:rPr>
        <w:t> </w:t>
      </w:r>
      <w:r>
        <w:rPr/>
        <w:t>đến</w:t>
      </w:r>
      <w:r>
        <w:rPr>
          <w:spacing w:val="-10"/>
        </w:rPr>
        <w:t> </w:t>
      </w:r>
      <w:r>
        <w:rPr/>
        <w:t>một</w:t>
      </w:r>
      <w:r>
        <w:rPr>
          <w:spacing w:val="-10"/>
        </w:rPr>
        <w:t> </w:t>
      </w:r>
      <w:r>
        <w:rPr/>
        <w:t>nơi nào</w:t>
      </w:r>
      <w:r>
        <w:rPr>
          <w:spacing w:val="-6"/>
        </w:rPr>
        <w:t> </w:t>
      </w:r>
      <w:r>
        <w:rPr/>
        <w:t>khác,</w:t>
      </w:r>
      <w:r>
        <w:rPr>
          <w:spacing w:val="-6"/>
        </w:rPr>
        <w:t> </w:t>
      </w:r>
      <w:r>
        <w:rPr/>
        <w:t>các</w:t>
      </w:r>
      <w:r>
        <w:rPr>
          <w:spacing w:val="-6"/>
        </w:rPr>
        <w:t> </w:t>
      </w:r>
      <w:r>
        <w:rPr/>
        <w:t>bạn</w:t>
      </w:r>
      <w:r>
        <w:rPr>
          <w:spacing w:val="-6"/>
        </w:rPr>
        <w:t> </w:t>
      </w:r>
      <w:r>
        <w:rPr/>
        <w:t>đang</w:t>
      </w:r>
      <w:r>
        <w:rPr>
          <w:spacing w:val="-6"/>
        </w:rPr>
        <w:t> </w:t>
      </w:r>
      <w:r>
        <w:rPr/>
        <w:t>có</w:t>
      </w:r>
      <w:r>
        <w:rPr>
          <w:spacing w:val="-6"/>
        </w:rPr>
        <w:t> </w:t>
      </w:r>
      <w:r>
        <w:rPr/>
        <w:t>mặt</w:t>
      </w:r>
      <w:r>
        <w:rPr>
          <w:spacing w:val="-6"/>
        </w:rPr>
        <w:t> </w:t>
      </w:r>
      <w:r>
        <w:rPr/>
        <w:t>ở</w:t>
      </w:r>
      <w:r>
        <w:rPr>
          <w:spacing w:val="-6"/>
        </w:rPr>
        <w:t> </w:t>
      </w:r>
      <w:r>
        <w:rPr/>
        <w:t>đây</w:t>
      </w:r>
      <w:r>
        <w:rPr>
          <w:spacing w:val="-6"/>
        </w:rPr>
        <w:t> </w:t>
      </w:r>
      <w:r>
        <w:rPr/>
        <w:t>để</w:t>
      </w:r>
      <w:r>
        <w:rPr>
          <w:spacing w:val="-6"/>
        </w:rPr>
        <w:t> </w:t>
      </w:r>
      <w:r>
        <w:rPr/>
        <w:t>nghe</w:t>
      </w:r>
      <w:r>
        <w:rPr>
          <w:spacing w:val="-6"/>
        </w:rPr>
        <w:t> </w:t>
      </w:r>
      <w:r>
        <w:rPr/>
        <w:t>lại</w:t>
      </w:r>
      <w:r>
        <w:rPr>
          <w:spacing w:val="-6"/>
        </w:rPr>
        <w:t> </w:t>
      </w:r>
      <w:r>
        <w:rPr/>
        <w:t>những lời dạy trong Giáo lý của Đức Phật. Không phải chỉ là hôm nay, hôm qua mà còn ngày mai và những ngày khác</w:t>
      </w:r>
      <w:r>
        <w:rPr>
          <w:spacing w:val="-10"/>
        </w:rPr>
        <w:t> </w:t>
      </w:r>
      <w:r>
        <w:rPr/>
        <w:t>nữa,</w:t>
      </w:r>
      <w:r>
        <w:rPr>
          <w:spacing w:val="-10"/>
        </w:rPr>
        <w:t> </w:t>
      </w:r>
      <w:r>
        <w:rPr/>
        <w:t>bất</w:t>
      </w:r>
      <w:r>
        <w:rPr>
          <w:spacing w:val="-10"/>
        </w:rPr>
        <w:t> </w:t>
      </w:r>
      <w:r>
        <w:rPr/>
        <w:t>cứ</w:t>
      </w:r>
      <w:r>
        <w:rPr>
          <w:spacing w:val="-10"/>
        </w:rPr>
        <w:t> </w:t>
      </w:r>
      <w:r>
        <w:rPr/>
        <w:t>khi</w:t>
      </w:r>
      <w:r>
        <w:rPr>
          <w:spacing w:val="-10"/>
        </w:rPr>
        <w:t> </w:t>
      </w:r>
      <w:r>
        <w:rPr/>
        <w:t>nào</w:t>
      </w:r>
      <w:r>
        <w:rPr>
          <w:spacing w:val="-10"/>
        </w:rPr>
        <w:t> </w:t>
      </w:r>
      <w:r>
        <w:rPr/>
        <w:t>có</w:t>
      </w:r>
      <w:r>
        <w:rPr>
          <w:spacing w:val="-10"/>
        </w:rPr>
        <w:t> </w:t>
      </w:r>
      <w:r>
        <w:rPr/>
        <w:t>cơ</w:t>
      </w:r>
      <w:r>
        <w:rPr>
          <w:spacing w:val="-10"/>
        </w:rPr>
        <w:t> </w:t>
      </w:r>
      <w:r>
        <w:rPr/>
        <w:t>hội.</w:t>
      </w:r>
      <w:r>
        <w:rPr>
          <w:spacing w:val="-10"/>
        </w:rPr>
        <w:t> </w:t>
      </w:r>
      <w:r>
        <w:rPr/>
        <w:t>Không</w:t>
      </w:r>
      <w:r>
        <w:rPr>
          <w:spacing w:val="-10"/>
        </w:rPr>
        <w:t> </w:t>
      </w:r>
      <w:r>
        <w:rPr/>
        <w:t>quên</w:t>
      </w:r>
      <w:r>
        <w:rPr>
          <w:spacing w:val="-10"/>
        </w:rPr>
        <w:t> </w:t>
      </w:r>
      <w:r>
        <w:rPr/>
        <w:t>lãng</w:t>
      </w:r>
      <w:r>
        <w:rPr>
          <w:spacing w:val="-10"/>
        </w:rPr>
        <w:t> </w:t>
      </w:r>
      <w:r>
        <w:rPr/>
        <w:t>và không bỏ qua những cơ hội để tiếp tục được nghe, cho đến khi trở thành thói quen được tích lũy của mình, để không bao giờ quên đối tượng đó trong đời sống hàng ngày. Đây là điều bảo vệ các bạn khỏi bất thiện pháp. Khi</w:t>
      </w:r>
      <w:r>
        <w:rPr>
          <w:spacing w:val="3"/>
        </w:rPr>
        <w:t> </w:t>
      </w:r>
      <w:r>
        <w:rPr/>
        <w:t>nghe</w:t>
      </w:r>
      <w:r>
        <w:rPr>
          <w:spacing w:val="3"/>
        </w:rPr>
        <w:t> </w:t>
      </w:r>
      <w:r>
        <w:rPr/>
        <w:t>những</w:t>
      </w:r>
      <w:r>
        <w:rPr>
          <w:spacing w:val="3"/>
        </w:rPr>
        <w:t> </w:t>
      </w:r>
      <w:r>
        <w:rPr/>
        <w:t>thứ</w:t>
      </w:r>
      <w:r>
        <w:rPr>
          <w:spacing w:val="3"/>
        </w:rPr>
        <w:t> </w:t>
      </w:r>
      <w:r>
        <w:rPr/>
        <w:t>khác</w:t>
      </w:r>
      <w:r>
        <w:rPr>
          <w:spacing w:val="3"/>
        </w:rPr>
        <w:t> </w:t>
      </w:r>
      <w:r>
        <w:rPr/>
        <w:t>thì</w:t>
      </w:r>
      <w:r>
        <w:rPr>
          <w:spacing w:val="3"/>
        </w:rPr>
        <w:t> </w:t>
      </w:r>
      <w:r>
        <w:rPr/>
        <w:t>sẽ</w:t>
      </w:r>
      <w:r>
        <w:rPr>
          <w:spacing w:val="3"/>
        </w:rPr>
        <w:t> </w:t>
      </w:r>
      <w:r>
        <w:rPr/>
        <w:t>là</w:t>
      </w:r>
      <w:r>
        <w:rPr>
          <w:spacing w:val="3"/>
        </w:rPr>
        <w:t> </w:t>
      </w:r>
      <w:r>
        <w:rPr/>
        <w:t>bất</w:t>
      </w:r>
      <w:r>
        <w:rPr>
          <w:spacing w:val="3"/>
        </w:rPr>
        <w:t> </w:t>
      </w:r>
      <w:r>
        <w:rPr/>
        <w:t>thiện,</w:t>
      </w:r>
      <w:r>
        <w:rPr>
          <w:spacing w:val="3"/>
        </w:rPr>
        <w:t> </w:t>
      </w:r>
      <w:r>
        <w:rPr/>
        <w:t>nhưng</w:t>
      </w:r>
      <w:r>
        <w:rPr>
          <w:spacing w:val="3"/>
        </w:rPr>
        <w:t> </w:t>
      </w:r>
      <w:r>
        <w:rPr>
          <w:spacing w:val="-5"/>
        </w:rPr>
        <w:t>khi</w:t>
      </w:r>
    </w:p>
    <w:p>
      <w:pPr>
        <w:pStyle w:val="BodyText"/>
        <w:spacing w:after="0" w:line="302" w:lineRule="auto"/>
        <w:sectPr>
          <w:type w:val="continuous"/>
          <w:pgSz w:w="15310" w:h="11630" w:orient="landscape"/>
          <w:pgMar w:header="776" w:footer="0" w:top="1080" w:bottom="280" w:left="1133" w:right="1133"/>
          <w:cols w:num="2" w:equalWidth="0">
            <w:col w:w="5656" w:space="1658"/>
            <w:col w:w="5730"/>
          </w:cols>
        </w:sectPr>
      </w:pPr>
    </w:p>
    <w:p>
      <w:pPr>
        <w:pStyle w:val="BodyText"/>
        <w:spacing w:before="39"/>
        <w:ind w:left="0"/>
        <w:jc w:val="left"/>
        <w:rPr>
          <w:sz w:val="20"/>
        </w:rPr>
      </w:pPr>
    </w:p>
    <w:p>
      <w:pPr>
        <w:pStyle w:val="BodyText"/>
        <w:spacing w:after="0"/>
        <w:jc w:val="left"/>
        <w:rPr>
          <w:sz w:val="20"/>
        </w:rPr>
        <w:sectPr>
          <w:headerReference w:type="default" r:id="rId184"/>
          <w:pgSz w:w="15310" w:h="11630" w:orient="landscape"/>
          <w:pgMar w:header="776" w:footer="0" w:top="1100" w:bottom="280" w:left="1133" w:right="1133"/>
        </w:sectPr>
      </w:pPr>
    </w:p>
    <w:p>
      <w:pPr>
        <w:pStyle w:val="BodyText"/>
        <w:spacing w:line="302" w:lineRule="auto" w:before="90"/>
        <w:ind w:right="38"/>
      </w:pPr>
      <w:r>
        <w:rPr/>
        <w:t>nghe</w:t>
      </w:r>
      <w:r>
        <w:rPr>
          <w:spacing w:val="-12"/>
        </w:rPr>
        <w:t> </w:t>
      </w:r>
      <w:r>
        <w:rPr/>
        <w:t>Pháp</w:t>
      </w:r>
      <w:r>
        <w:rPr>
          <w:spacing w:val="-12"/>
        </w:rPr>
        <w:t> </w:t>
      </w:r>
      <w:r>
        <w:rPr/>
        <w:t>là</w:t>
      </w:r>
      <w:r>
        <w:rPr>
          <w:spacing w:val="-12"/>
        </w:rPr>
        <w:t> </w:t>
      </w:r>
      <w:r>
        <w:rPr/>
        <w:t>cơ</w:t>
      </w:r>
      <w:r>
        <w:rPr>
          <w:spacing w:val="-12"/>
        </w:rPr>
        <w:t> </w:t>
      </w:r>
      <w:r>
        <w:rPr/>
        <w:t>hội</w:t>
      </w:r>
      <w:r>
        <w:rPr>
          <w:spacing w:val="-12"/>
        </w:rPr>
        <w:t> </w:t>
      </w:r>
      <w:r>
        <w:rPr/>
        <w:t>cho</w:t>
      </w:r>
      <w:r>
        <w:rPr>
          <w:spacing w:val="-12"/>
        </w:rPr>
        <w:t> </w:t>
      </w:r>
      <w:r>
        <w:rPr/>
        <w:t>thiện</w:t>
      </w:r>
      <w:r>
        <w:rPr>
          <w:spacing w:val="-12"/>
        </w:rPr>
        <w:t> </w:t>
      </w:r>
      <w:r>
        <w:rPr/>
        <w:t>pháp.</w:t>
      </w:r>
      <w:r>
        <w:rPr>
          <w:spacing w:val="-16"/>
        </w:rPr>
        <w:t> </w:t>
      </w:r>
      <w:r>
        <w:rPr/>
        <w:t>Vì</w:t>
      </w:r>
      <w:r>
        <w:rPr>
          <w:spacing w:val="-11"/>
        </w:rPr>
        <w:t> </w:t>
      </w:r>
      <w:r>
        <w:rPr/>
        <w:t>thế</w:t>
      </w:r>
      <w:r>
        <w:rPr>
          <w:spacing w:val="-12"/>
        </w:rPr>
        <w:t> </w:t>
      </w:r>
      <w:r>
        <w:rPr/>
        <w:t>khoảnh</w:t>
      </w:r>
      <w:r>
        <w:rPr>
          <w:spacing w:val="-12"/>
        </w:rPr>
        <w:t> </w:t>
      </w:r>
      <w:r>
        <w:rPr/>
        <w:t>khắc được nghe Pháp bảo vệ cho các bạn khỏi nghe những điều bất thiện, [đó gọi là āraka-gocara]. Khi các bạn được nghe nhiều hơn thì dần dần hiểu biết tích lũy từ </w:t>
      </w:r>
      <w:r>
        <w:rPr>
          <w:spacing w:val="-2"/>
        </w:rPr>
        <w:t>việc</w:t>
      </w:r>
      <w:r>
        <w:rPr>
          <w:spacing w:val="-11"/>
        </w:rPr>
        <w:t> </w:t>
      </w:r>
      <w:r>
        <w:rPr>
          <w:spacing w:val="-2"/>
        </w:rPr>
        <w:t>nghe</w:t>
      </w:r>
      <w:r>
        <w:rPr>
          <w:spacing w:val="-11"/>
        </w:rPr>
        <w:t> </w:t>
      </w:r>
      <w:r>
        <w:rPr>
          <w:spacing w:val="-2"/>
        </w:rPr>
        <w:t>đó</w:t>
      </w:r>
      <w:r>
        <w:rPr>
          <w:spacing w:val="-11"/>
        </w:rPr>
        <w:t> </w:t>
      </w:r>
      <w:r>
        <w:rPr>
          <w:spacing w:val="-2"/>
        </w:rPr>
        <w:t>có</w:t>
      </w:r>
      <w:r>
        <w:rPr>
          <w:spacing w:val="-11"/>
        </w:rPr>
        <w:t> </w:t>
      </w:r>
      <w:r>
        <w:rPr>
          <w:spacing w:val="-2"/>
        </w:rPr>
        <w:t>thể</w:t>
      </w:r>
      <w:r>
        <w:rPr>
          <w:spacing w:val="-11"/>
        </w:rPr>
        <w:t> </w:t>
      </w:r>
      <w:r>
        <w:rPr>
          <w:spacing w:val="-2"/>
        </w:rPr>
        <w:t>giúp</w:t>
      </w:r>
      <w:r>
        <w:rPr>
          <w:spacing w:val="-11"/>
        </w:rPr>
        <w:t> </w:t>
      </w:r>
      <w:r>
        <w:rPr>
          <w:spacing w:val="-2"/>
        </w:rPr>
        <w:t>các</w:t>
      </w:r>
      <w:r>
        <w:rPr>
          <w:spacing w:val="-11"/>
        </w:rPr>
        <w:t> </w:t>
      </w:r>
      <w:r>
        <w:rPr>
          <w:spacing w:val="-2"/>
        </w:rPr>
        <w:t>bạn</w:t>
      </w:r>
      <w:r>
        <w:rPr>
          <w:spacing w:val="-11"/>
        </w:rPr>
        <w:t> </w:t>
      </w:r>
      <w:r>
        <w:rPr>
          <w:spacing w:val="-2"/>
        </w:rPr>
        <w:t>chứng</w:t>
      </w:r>
      <w:r>
        <w:rPr>
          <w:spacing w:val="-11"/>
        </w:rPr>
        <w:t> </w:t>
      </w:r>
      <w:r>
        <w:rPr>
          <w:spacing w:val="-2"/>
        </w:rPr>
        <w:t>nghiệm</w:t>
      </w:r>
      <w:r>
        <w:rPr>
          <w:spacing w:val="-11"/>
        </w:rPr>
        <w:t> </w:t>
      </w:r>
      <w:r>
        <w:rPr>
          <w:spacing w:val="-2"/>
        </w:rPr>
        <w:t>trực</w:t>
      </w:r>
      <w:r>
        <w:rPr>
          <w:spacing w:val="-11"/>
        </w:rPr>
        <w:t> </w:t>
      </w:r>
      <w:r>
        <w:rPr>
          <w:spacing w:val="-2"/>
        </w:rPr>
        <w:t>tiếp </w:t>
      </w:r>
      <w:r>
        <w:rPr/>
        <w:t>thực tại đang xuất hiện tại khoảnh khắc hiện giờ, [cái gọi là upanipanda gocara] - thực chất là satipaṭṭhāna hay tứ niệm xứ.</w:t>
      </w:r>
    </w:p>
    <w:p>
      <w:pPr>
        <w:pStyle w:val="BodyText"/>
        <w:spacing w:line="302" w:lineRule="auto" w:before="162"/>
        <w:ind w:right="38" w:firstLine="453"/>
      </w:pPr>
      <w:r>
        <w:rPr/>
        <w:t>Chúng</w:t>
      </w:r>
      <w:r>
        <w:rPr>
          <w:spacing w:val="-10"/>
        </w:rPr>
        <w:t> </w:t>
      </w:r>
      <w:r>
        <w:rPr/>
        <w:t>ta</w:t>
      </w:r>
      <w:r>
        <w:rPr>
          <w:spacing w:val="-10"/>
        </w:rPr>
        <w:t> </w:t>
      </w:r>
      <w:r>
        <w:rPr/>
        <w:t>sinh</w:t>
      </w:r>
      <w:r>
        <w:rPr>
          <w:spacing w:val="-10"/>
        </w:rPr>
        <w:t> </w:t>
      </w:r>
      <w:r>
        <w:rPr/>
        <w:t>ra</w:t>
      </w:r>
      <w:r>
        <w:rPr>
          <w:spacing w:val="-10"/>
        </w:rPr>
        <w:t> </w:t>
      </w:r>
      <w:r>
        <w:rPr/>
        <w:t>ở</w:t>
      </w:r>
      <w:r>
        <w:rPr>
          <w:spacing w:val="-10"/>
        </w:rPr>
        <w:t> </w:t>
      </w:r>
      <w:r>
        <w:rPr/>
        <w:t>cuộc</w:t>
      </w:r>
      <w:r>
        <w:rPr>
          <w:spacing w:val="-10"/>
        </w:rPr>
        <w:t> </w:t>
      </w:r>
      <w:r>
        <w:rPr/>
        <w:t>đời</w:t>
      </w:r>
      <w:r>
        <w:rPr>
          <w:spacing w:val="-10"/>
        </w:rPr>
        <w:t> </w:t>
      </w:r>
      <w:r>
        <w:rPr/>
        <w:t>này</w:t>
      </w:r>
      <w:r>
        <w:rPr>
          <w:spacing w:val="-10"/>
        </w:rPr>
        <w:t> </w:t>
      </w:r>
      <w:r>
        <w:rPr/>
        <w:t>là</w:t>
      </w:r>
      <w:r>
        <w:rPr>
          <w:spacing w:val="-10"/>
        </w:rPr>
        <w:t> </w:t>
      </w:r>
      <w:r>
        <w:rPr/>
        <w:t>để</w:t>
      </w:r>
      <w:r>
        <w:rPr>
          <w:spacing w:val="-10"/>
        </w:rPr>
        <w:t> </w:t>
      </w:r>
      <w:r>
        <w:rPr/>
        <w:t>hiểu</w:t>
      </w:r>
      <w:r>
        <w:rPr>
          <w:spacing w:val="-10"/>
        </w:rPr>
        <w:t> </w:t>
      </w:r>
      <w:r>
        <w:rPr/>
        <w:t>bản</w:t>
      </w:r>
      <w:r>
        <w:rPr>
          <w:spacing w:val="-10"/>
        </w:rPr>
        <w:t> </w:t>
      </w:r>
      <w:r>
        <w:rPr/>
        <w:t>chất của cái đang xuất hiện bây giờ. Nếu chúng ta không nghe Pháp, không hiểu biết thì làm thế nào có thể có được khoảnh khắc liễu ngộ được cái đang xuất hiện trong khoảnh khắc hiện tại. Chẳng hạn, nói về cái thấy và</w:t>
      </w:r>
      <w:r>
        <w:rPr>
          <w:spacing w:val="-8"/>
        </w:rPr>
        <w:t> </w:t>
      </w:r>
      <w:r>
        <w:rPr/>
        <w:t>cái</w:t>
      </w:r>
      <w:r>
        <w:rPr>
          <w:spacing w:val="-8"/>
        </w:rPr>
        <w:t> </w:t>
      </w:r>
      <w:r>
        <w:rPr/>
        <w:t>nghe,</w:t>
      </w:r>
      <w:r>
        <w:rPr>
          <w:spacing w:val="-8"/>
        </w:rPr>
        <w:t> </w:t>
      </w:r>
      <w:r>
        <w:rPr/>
        <w:t>vẫn</w:t>
      </w:r>
      <w:r>
        <w:rPr>
          <w:spacing w:val="-8"/>
        </w:rPr>
        <w:t> </w:t>
      </w:r>
      <w:r>
        <w:rPr/>
        <w:t>chưa</w:t>
      </w:r>
      <w:r>
        <w:rPr>
          <w:spacing w:val="-8"/>
        </w:rPr>
        <w:t> </w:t>
      </w:r>
      <w:r>
        <w:rPr/>
        <w:t>có</w:t>
      </w:r>
      <w:r>
        <w:rPr>
          <w:spacing w:val="-8"/>
        </w:rPr>
        <w:t> </w:t>
      </w:r>
      <w:r>
        <w:rPr/>
        <w:t>cái</w:t>
      </w:r>
      <w:r>
        <w:rPr>
          <w:spacing w:val="-8"/>
        </w:rPr>
        <w:t> </w:t>
      </w:r>
      <w:r>
        <w:rPr/>
        <w:t>hiểu</w:t>
      </w:r>
      <w:r>
        <w:rPr>
          <w:spacing w:val="-8"/>
        </w:rPr>
        <w:t> </w:t>
      </w:r>
      <w:r>
        <w:rPr/>
        <w:t>trực</w:t>
      </w:r>
      <w:r>
        <w:rPr>
          <w:spacing w:val="-8"/>
        </w:rPr>
        <w:t> </w:t>
      </w:r>
      <w:r>
        <w:rPr/>
        <w:t>tiếp</w:t>
      </w:r>
      <w:r>
        <w:rPr>
          <w:spacing w:val="-8"/>
        </w:rPr>
        <w:t> </w:t>
      </w:r>
      <w:r>
        <w:rPr/>
        <w:t>về</w:t>
      </w:r>
      <w:r>
        <w:rPr>
          <w:spacing w:val="-8"/>
        </w:rPr>
        <w:t> </w:t>
      </w:r>
      <w:r>
        <w:rPr/>
        <w:t>cái</w:t>
      </w:r>
      <w:r>
        <w:rPr>
          <w:spacing w:val="-8"/>
        </w:rPr>
        <w:t> </w:t>
      </w:r>
      <w:r>
        <w:rPr/>
        <w:t>thấy</w:t>
      </w:r>
      <w:r>
        <w:rPr>
          <w:spacing w:val="-8"/>
        </w:rPr>
        <w:t> </w:t>
      </w:r>
      <w:r>
        <w:rPr/>
        <w:t>ở khoảnh khắc thấy. Vẫn chưa có sự chứng nghiệm trực tiếp khoảnh khắc sinh và diệt của âm thanh và của cái nghe. Điều đó không thể xảy ra chừng nào hiểu biết đúng</w:t>
      </w:r>
      <w:r>
        <w:rPr>
          <w:spacing w:val="-5"/>
        </w:rPr>
        <w:t> </w:t>
      </w:r>
      <w:r>
        <w:rPr/>
        <w:t>vẫn</w:t>
      </w:r>
      <w:r>
        <w:rPr>
          <w:spacing w:val="-5"/>
        </w:rPr>
        <w:t> </w:t>
      </w:r>
      <w:r>
        <w:rPr/>
        <w:t>chưa</w:t>
      </w:r>
      <w:r>
        <w:rPr>
          <w:spacing w:val="-5"/>
        </w:rPr>
        <w:t> </w:t>
      </w:r>
      <w:r>
        <w:rPr/>
        <w:t>được</w:t>
      </w:r>
      <w:r>
        <w:rPr>
          <w:spacing w:val="-5"/>
        </w:rPr>
        <w:t> </w:t>
      </w:r>
      <w:r>
        <w:rPr/>
        <w:t>vun</w:t>
      </w:r>
      <w:r>
        <w:rPr>
          <w:spacing w:val="-5"/>
        </w:rPr>
        <w:t> </w:t>
      </w:r>
      <w:r>
        <w:rPr/>
        <w:t>bồi</w:t>
      </w:r>
      <w:r>
        <w:rPr>
          <w:spacing w:val="-5"/>
        </w:rPr>
        <w:t> </w:t>
      </w:r>
      <w:r>
        <w:rPr/>
        <w:t>đầy</w:t>
      </w:r>
      <w:r>
        <w:rPr>
          <w:spacing w:val="-5"/>
        </w:rPr>
        <w:t> </w:t>
      </w:r>
      <w:r>
        <w:rPr/>
        <w:t>đủ.</w:t>
      </w:r>
      <w:r>
        <w:rPr>
          <w:spacing w:val="-5"/>
        </w:rPr>
        <w:t> </w:t>
      </w:r>
      <w:r>
        <w:rPr/>
        <w:t>Hãy</w:t>
      </w:r>
      <w:r>
        <w:rPr>
          <w:spacing w:val="-5"/>
        </w:rPr>
        <w:t> </w:t>
      </w:r>
      <w:r>
        <w:rPr/>
        <w:t>có</w:t>
      </w:r>
      <w:r>
        <w:rPr>
          <w:spacing w:val="-5"/>
        </w:rPr>
        <w:t> </w:t>
      </w:r>
      <w:r>
        <w:rPr/>
        <w:t>niềm</w:t>
      </w:r>
      <w:r>
        <w:rPr>
          <w:spacing w:val="-5"/>
        </w:rPr>
        <w:t> </w:t>
      </w:r>
      <w:r>
        <w:rPr/>
        <w:t>tin</w:t>
      </w:r>
      <w:r>
        <w:rPr>
          <w:spacing w:val="-5"/>
        </w:rPr>
        <w:t> </w:t>
      </w:r>
      <w:r>
        <w:rPr/>
        <w:t>ở trí tuệ, chánh kiến dần dần sẽ được phát triển, cho đến khi</w:t>
      </w:r>
      <w:r>
        <w:rPr>
          <w:spacing w:val="-11"/>
        </w:rPr>
        <w:t> </w:t>
      </w:r>
      <w:r>
        <w:rPr/>
        <w:t>nó</w:t>
      </w:r>
      <w:r>
        <w:rPr>
          <w:spacing w:val="-11"/>
        </w:rPr>
        <w:t> </w:t>
      </w:r>
      <w:r>
        <w:rPr/>
        <w:t>trở</w:t>
      </w:r>
      <w:r>
        <w:rPr>
          <w:spacing w:val="-11"/>
        </w:rPr>
        <w:t> </w:t>
      </w:r>
      <w:r>
        <w:rPr/>
        <w:t>thành</w:t>
      </w:r>
      <w:r>
        <w:rPr>
          <w:spacing w:val="-11"/>
        </w:rPr>
        <w:t> </w:t>
      </w:r>
      <w:r>
        <w:rPr/>
        <w:t>chánh</w:t>
      </w:r>
      <w:r>
        <w:rPr>
          <w:spacing w:val="-11"/>
        </w:rPr>
        <w:t> </w:t>
      </w:r>
      <w:r>
        <w:rPr/>
        <w:t>kiến</w:t>
      </w:r>
      <w:r>
        <w:rPr>
          <w:spacing w:val="-11"/>
        </w:rPr>
        <w:t> </w:t>
      </w:r>
      <w:r>
        <w:rPr/>
        <w:t>của</w:t>
      </w:r>
      <w:r>
        <w:rPr>
          <w:spacing w:val="-11"/>
        </w:rPr>
        <w:t> </w:t>
      </w:r>
      <w:r>
        <w:rPr/>
        <w:t>Bát</w:t>
      </w:r>
      <w:r>
        <w:rPr>
          <w:spacing w:val="-11"/>
        </w:rPr>
        <w:t> </w:t>
      </w:r>
      <w:r>
        <w:rPr/>
        <w:t>Chánh</w:t>
      </w:r>
      <w:r>
        <w:rPr>
          <w:spacing w:val="-11"/>
        </w:rPr>
        <w:t> </w:t>
      </w:r>
      <w:r>
        <w:rPr/>
        <w:t>Đạo.</w:t>
      </w:r>
      <w:r>
        <w:rPr>
          <w:spacing w:val="-11"/>
        </w:rPr>
        <w:t> </w:t>
      </w:r>
      <w:r>
        <w:rPr/>
        <w:t>Khi</w:t>
      </w:r>
      <w:r>
        <w:rPr>
          <w:spacing w:val="-11"/>
        </w:rPr>
        <w:t> </w:t>
      </w:r>
      <w:r>
        <w:rPr/>
        <w:t>đó ta</w:t>
      </w:r>
      <w:r>
        <w:rPr>
          <w:spacing w:val="-10"/>
        </w:rPr>
        <w:t> </w:t>
      </w:r>
      <w:r>
        <w:rPr/>
        <w:t>sẽ</w:t>
      </w:r>
      <w:r>
        <w:rPr>
          <w:spacing w:val="-10"/>
        </w:rPr>
        <w:t> </w:t>
      </w:r>
      <w:r>
        <w:rPr/>
        <w:t>thấy</w:t>
      </w:r>
      <w:r>
        <w:rPr>
          <w:spacing w:val="-10"/>
        </w:rPr>
        <w:t> </w:t>
      </w:r>
      <w:r>
        <w:rPr/>
        <w:t>được</w:t>
      </w:r>
      <w:r>
        <w:rPr>
          <w:spacing w:val="-10"/>
        </w:rPr>
        <w:t> </w:t>
      </w:r>
      <w:r>
        <w:rPr/>
        <w:t>mức</w:t>
      </w:r>
      <w:r>
        <w:rPr>
          <w:spacing w:val="-10"/>
        </w:rPr>
        <w:t> </w:t>
      </w:r>
      <w:r>
        <w:rPr/>
        <w:t>độ</w:t>
      </w:r>
      <w:r>
        <w:rPr>
          <w:spacing w:val="-10"/>
        </w:rPr>
        <w:t> </w:t>
      </w:r>
      <w:r>
        <w:rPr/>
        <w:t>thâm</w:t>
      </w:r>
      <w:r>
        <w:rPr>
          <w:spacing w:val="-10"/>
        </w:rPr>
        <w:t> </w:t>
      </w:r>
      <w:r>
        <w:rPr/>
        <w:t>sâu</w:t>
      </w:r>
      <w:r>
        <w:rPr>
          <w:spacing w:val="-10"/>
        </w:rPr>
        <w:t> </w:t>
      </w:r>
      <w:r>
        <w:rPr/>
        <w:t>của</w:t>
      </w:r>
      <w:r>
        <w:rPr>
          <w:spacing w:val="-14"/>
        </w:rPr>
        <w:t> </w:t>
      </w:r>
      <w:r>
        <w:rPr/>
        <w:t>Tứ</w:t>
      </w:r>
      <w:r>
        <w:rPr>
          <w:spacing w:val="-15"/>
        </w:rPr>
        <w:t> </w:t>
      </w:r>
      <w:r>
        <w:rPr/>
        <w:t>Thánh</w:t>
      </w:r>
      <w:r>
        <w:rPr>
          <w:spacing w:val="-10"/>
        </w:rPr>
        <w:t> </w:t>
      </w:r>
      <w:r>
        <w:rPr/>
        <w:t>Đế.</w:t>
      </w:r>
      <w:r>
        <w:rPr>
          <w:spacing w:val="-10"/>
        </w:rPr>
        <w:t> </w:t>
      </w:r>
      <w:r>
        <w:rPr/>
        <w:t>Hai Thánh đế đầu tiên vô cùng vi tế, hiện giờ chúng đang hiện</w:t>
      </w:r>
      <w:r>
        <w:rPr>
          <w:spacing w:val="-11"/>
        </w:rPr>
        <w:t> </w:t>
      </w:r>
      <w:r>
        <w:rPr/>
        <w:t>diện</w:t>
      </w:r>
      <w:r>
        <w:rPr>
          <w:spacing w:val="-11"/>
        </w:rPr>
        <w:t> </w:t>
      </w:r>
      <w:r>
        <w:rPr/>
        <w:t>nhưng</w:t>
      </w:r>
      <w:r>
        <w:rPr>
          <w:spacing w:val="-11"/>
        </w:rPr>
        <w:t> </w:t>
      </w:r>
      <w:r>
        <w:rPr/>
        <w:t>ai</w:t>
      </w:r>
      <w:r>
        <w:rPr>
          <w:spacing w:val="-11"/>
        </w:rPr>
        <w:t> </w:t>
      </w:r>
      <w:r>
        <w:rPr/>
        <w:t>biết</w:t>
      </w:r>
      <w:r>
        <w:rPr>
          <w:spacing w:val="-11"/>
        </w:rPr>
        <w:t> </w:t>
      </w:r>
      <w:r>
        <w:rPr/>
        <w:t>được</w:t>
      </w:r>
      <w:r>
        <w:rPr>
          <w:spacing w:val="-11"/>
        </w:rPr>
        <w:t> </w:t>
      </w:r>
      <w:r>
        <w:rPr/>
        <w:t>chúng?</w:t>
      </w:r>
      <w:r>
        <w:rPr>
          <w:spacing w:val="-11"/>
        </w:rPr>
        <w:t> </w:t>
      </w:r>
      <w:r>
        <w:rPr/>
        <w:t>Hai</w:t>
      </w:r>
      <w:r>
        <w:rPr>
          <w:spacing w:val="-15"/>
        </w:rPr>
        <w:t> </w:t>
      </w:r>
      <w:r>
        <w:rPr/>
        <w:t>Thánh</w:t>
      </w:r>
      <w:r>
        <w:rPr>
          <w:spacing w:val="-11"/>
        </w:rPr>
        <w:t> </w:t>
      </w:r>
      <w:r>
        <w:rPr/>
        <w:t>đế</w:t>
      </w:r>
      <w:r>
        <w:rPr>
          <w:spacing w:val="-11"/>
        </w:rPr>
        <w:t> </w:t>
      </w:r>
      <w:r>
        <w:rPr/>
        <w:t>cuối cùng, Diệt đế - niết bàn hiện giờ không có, vì vậy nó không</w:t>
      </w:r>
      <w:r>
        <w:rPr>
          <w:spacing w:val="-3"/>
        </w:rPr>
        <w:t> </w:t>
      </w:r>
      <w:r>
        <w:rPr/>
        <w:t>phải</w:t>
      </w:r>
      <w:r>
        <w:rPr>
          <w:spacing w:val="-3"/>
        </w:rPr>
        <w:t> </w:t>
      </w:r>
      <w:r>
        <w:rPr/>
        <w:t>là</w:t>
      </w:r>
      <w:r>
        <w:rPr>
          <w:spacing w:val="-3"/>
        </w:rPr>
        <w:t> </w:t>
      </w:r>
      <w:r>
        <w:rPr/>
        <w:t>đối</w:t>
      </w:r>
      <w:r>
        <w:rPr>
          <w:spacing w:val="-3"/>
        </w:rPr>
        <w:t> </w:t>
      </w:r>
      <w:r>
        <w:rPr/>
        <w:t>tượng</w:t>
      </w:r>
      <w:r>
        <w:rPr>
          <w:spacing w:val="-3"/>
        </w:rPr>
        <w:t> </w:t>
      </w:r>
      <w:r>
        <w:rPr/>
        <w:t>mà</w:t>
      </w:r>
      <w:r>
        <w:rPr>
          <w:spacing w:val="-3"/>
        </w:rPr>
        <w:t> </w:t>
      </w:r>
      <w:r>
        <w:rPr/>
        <w:t>chúng</w:t>
      </w:r>
      <w:r>
        <w:rPr>
          <w:spacing w:val="-3"/>
        </w:rPr>
        <w:t> </w:t>
      </w:r>
      <w:r>
        <w:rPr/>
        <w:t>ta</w:t>
      </w:r>
      <w:r>
        <w:rPr>
          <w:spacing w:val="-3"/>
        </w:rPr>
        <w:t> </w:t>
      </w:r>
      <w:r>
        <w:rPr/>
        <w:t>có</w:t>
      </w:r>
      <w:r>
        <w:rPr>
          <w:spacing w:val="-3"/>
        </w:rPr>
        <w:t> </w:t>
      </w:r>
      <w:r>
        <w:rPr/>
        <w:t>thể</w:t>
      </w:r>
      <w:r>
        <w:rPr>
          <w:spacing w:val="-3"/>
        </w:rPr>
        <w:t> </w:t>
      </w:r>
      <w:r>
        <w:rPr/>
        <w:t>tìm</w:t>
      </w:r>
      <w:r>
        <w:rPr>
          <w:spacing w:val="-3"/>
        </w:rPr>
        <w:t> </w:t>
      </w:r>
      <w:r>
        <w:rPr/>
        <w:t>hiểu</w:t>
      </w:r>
      <w:r>
        <w:rPr>
          <w:spacing w:val="-3"/>
        </w:rPr>
        <w:t> </w:t>
      </w:r>
      <w:r>
        <w:rPr>
          <w:spacing w:val="-5"/>
        </w:rPr>
        <w:t>và</w:t>
      </w:r>
    </w:p>
    <w:p>
      <w:pPr>
        <w:pStyle w:val="BodyText"/>
        <w:spacing w:line="300" w:lineRule="auto" w:before="89"/>
        <w:ind w:right="111"/>
      </w:pPr>
      <w:r>
        <w:rPr/>
        <w:br w:type="column"/>
      </w:r>
      <w:r>
        <w:rPr/>
        <w:t>nghiên cứu. Chánh kiến của Bát Chánh Đạo hiện </w:t>
      </w:r>
      <w:r>
        <w:rPr/>
        <w:t>giờ cũng chưa có, vì nó cần phải được phát triển từ từ, bắt đầu từ việc nghe và thấy được sự vô ngã của các pháp và hiểu thực sự rằng không có con người nào để làm một</w:t>
      </w:r>
      <w:r>
        <w:rPr>
          <w:spacing w:val="-6"/>
        </w:rPr>
        <w:t> </w:t>
      </w:r>
      <w:r>
        <w:rPr/>
        <w:t>cái</w:t>
      </w:r>
      <w:r>
        <w:rPr>
          <w:spacing w:val="-6"/>
        </w:rPr>
        <w:t> </w:t>
      </w:r>
      <w:r>
        <w:rPr/>
        <w:t>gì</w:t>
      </w:r>
      <w:r>
        <w:rPr>
          <w:spacing w:val="-6"/>
        </w:rPr>
        <w:t> </w:t>
      </w:r>
      <w:r>
        <w:rPr/>
        <w:t>cả.</w:t>
      </w:r>
      <w:r>
        <w:rPr>
          <w:spacing w:val="-10"/>
        </w:rPr>
        <w:t> </w:t>
      </w:r>
      <w:r>
        <w:rPr/>
        <w:t>Trí</w:t>
      </w:r>
      <w:r>
        <w:rPr>
          <w:spacing w:val="-6"/>
        </w:rPr>
        <w:t> </w:t>
      </w:r>
      <w:r>
        <w:rPr/>
        <w:t>tuệ</w:t>
      </w:r>
      <w:r>
        <w:rPr>
          <w:spacing w:val="-6"/>
        </w:rPr>
        <w:t> </w:t>
      </w:r>
      <w:r>
        <w:rPr/>
        <w:t>sẽ</w:t>
      </w:r>
      <w:r>
        <w:rPr>
          <w:spacing w:val="-6"/>
        </w:rPr>
        <w:t> </w:t>
      </w:r>
      <w:r>
        <w:rPr/>
        <w:t>phải</w:t>
      </w:r>
      <w:r>
        <w:rPr>
          <w:spacing w:val="-6"/>
        </w:rPr>
        <w:t> </w:t>
      </w:r>
      <w:r>
        <w:rPr/>
        <w:t>được</w:t>
      </w:r>
      <w:r>
        <w:rPr>
          <w:spacing w:val="-6"/>
        </w:rPr>
        <w:t> </w:t>
      </w:r>
      <w:r>
        <w:rPr/>
        <w:t>phát</w:t>
      </w:r>
      <w:r>
        <w:rPr>
          <w:spacing w:val="-6"/>
        </w:rPr>
        <w:t> </w:t>
      </w:r>
      <w:r>
        <w:rPr/>
        <w:t>triển</w:t>
      </w:r>
      <w:r>
        <w:rPr>
          <w:spacing w:val="-6"/>
        </w:rPr>
        <w:t> </w:t>
      </w:r>
      <w:r>
        <w:rPr/>
        <w:t>dần</w:t>
      </w:r>
      <w:r>
        <w:rPr>
          <w:spacing w:val="-6"/>
        </w:rPr>
        <w:t> </w:t>
      </w:r>
      <w:r>
        <w:rPr/>
        <w:t>dần</w:t>
      </w:r>
      <w:r>
        <w:rPr>
          <w:spacing w:val="-6"/>
        </w:rPr>
        <w:t> </w:t>
      </w:r>
      <w:r>
        <w:rPr/>
        <w:t>từ mức độ pháp học đến mức độ có thể tiếp cận thực tại với hiểu biết đúng, khi đó đặc tính thực sự của pháp sẽ được chứng ngộ trực tiếp. Nhưng chừng nào khoảnh khắc đó chưa tới, thì vẫn còn có những hoài nghi, liệu điều đó có thể xảy ra được hay không?</w:t>
      </w:r>
    </w:p>
    <w:p>
      <w:pPr>
        <w:pStyle w:val="BodyText"/>
        <w:spacing w:line="300" w:lineRule="auto" w:before="177"/>
        <w:ind w:right="110" w:firstLine="453"/>
      </w:pPr>
      <w:r>
        <w:rPr/>
        <w:t>Đối</w:t>
      </w:r>
      <w:r>
        <w:rPr>
          <w:spacing w:val="-7"/>
        </w:rPr>
        <w:t> </w:t>
      </w:r>
      <w:r>
        <w:rPr/>
        <w:t>với</w:t>
      </w:r>
      <w:r>
        <w:rPr>
          <w:spacing w:val="-7"/>
        </w:rPr>
        <w:t> </w:t>
      </w:r>
      <w:r>
        <w:rPr/>
        <w:t>chúng</w:t>
      </w:r>
      <w:r>
        <w:rPr>
          <w:spacing w:val="-7"/>
        </w:rPr>
        <w:t> </w:t>
      </w:r>
      <w:r>
        <w:rPr/>
        <w:t>sanh</w:t>
      </w:r>
      <w:r>
        <w:rPr>
          <w:spacing w:val="-7"/>
        </w:rPr>
        <w:t> </w:t>
      </w:r>
      <w:r>
        <w:rPr/>
        <w:t>cõi</w:t>
      </w:r>
      <w:r>
        <w:rPr>
          <w:spacing w:val="-7"/>
        </w:rPr>
        <w:t> </w:t>
      </w:r>
      <w:r>
        <w:rPr/>
        <w:t>vô</w:t>
      </w:r>
      <w:r>
        <w:rPr>
          <w:spacing w:val="-7"/>
        </w:rPr>
        <w:t> </w:t>
      </w:r>
      <w:r>
        <w:rPr/>
        <w:t>tưởng,</w:t>
      </w:r>
      <w:r>
        <w:rPr>
          <w:spacing w:val="-7"/>
        </w:rPr>
        <w:t> </w:t>
      </w:r>
      <w:r>
        <w:rPr/>
        <w:t>sắc</w:t>
      </w:r>
      <w:r>
        <w:rPr>
          <w:spacing w:val="-7"/>
        </w:rPr>
        <w:t> </w:t>
      </w:r>
      <w:r>
        <w:rPr/>
        <w:t>tái</w:t>
      </w:r>
      <w:r>
        <w:rPr>
          <w:spacing w:val="-7"/>
        </w:rPr>
        <w:t> </w:t>
      </w:r>
      <w:r>
        <w:rPr/>
        <w:t>sinh</w:t>
      </w:r>
      <w:r>
        <w:rPr>
          <w:spacing w:val="-7"/>
        </w:rPr>
        <w:t> </w:t>
      </w:r>
      <w:r>
        <w:rPr/>
        <w:t>ở</w:t>
      </w:r>
      <w:r>
        <w:rPr>
          <w:spacing w:val="-7"/>
        </w:rPr>
        <w:t> </w:t>
      </w:r>
      <w:r>
        <w:rPr/>
        <w:t>cõi đó là sắc do nghiệp sinh và chỉ tồn tại sắc do nghiệp sinh trong cõi đó, cho đến khi tâm sinh khởi trở lại,</w:t>
      </w:r>
      <w:r>
        <w:rPr>
          <w:spacing w:val="80"/>
          <w:w w:val="150"/>
        </w:rPr>
        <w:t> </w:t>
      </w:r>
      <w:r>
        <w:rPr/>
        <w:t>thì ra khỏi cõi đó. Ở cõi đó có thể có sự tìm hiểu Giáo pháp không?</w:t>
      </w:r>
    </w:p>
    <w:p>
      <w:pPr>
        <w:spacing w:before="173"/>
        <w:ind w:left="567" w:right="0" w:firstLine="0"/>
        <w:jc w:val="both"/>
        <w:rPr>
          <w:sz w:val="25"/>
        </w:rPr>
      </w:pPr>
      <w:r>
        <w:rPr>
          <w:b/>
          <w:i/>
          <w:sz w:val="25"/>
        </w:rPr>
        <w:t>Người hỏi: </w:t>
      </w:r>
      <w:r>
        <w:rPr>
          <w:sz w:val="25"/>
        </w:rPr>
        <w:t>Không </w:t>
      </w:r>
      <w:r>
        <w:rPr>
          <w:spacing w:val="-10"/>
          <w:sz w:val="25"/>
        </w:rPr>
        <w:t>ạ</w:t>
      </w:r>
    </w:p>
    <w:p>
      <w:pPr>
        <w:pStyle w:val="BodyText"/>
        <w:spacing w:line="300" w:lineRule="auto" w:before="243"/>
        <w:ind w:right="112" w:firstLine="453"/>
      </w:pPr>
      <w:r>
        <w:rPr>
          <w:b/>
          <w:i/>
        </w:rPr>
        <w:t>Achaan</w:t>
      </w:r>
      <w:r>
        <w:rPr>
          <w:b/>
          <w:i/>
          <w:spacing w:val="-16"/>
        </w:rPr>
        <w:t> </w:t>
      </w:r>
      <w:r>
        <w:rPr>
          <w:b/>
          <w:i/>
        </w:rPr>
        <w:t>Sujin:</w:t>
      </w:r>
      <w:r>
        <w:rPr>
          <w:b/>
          <w:i/>
          <w:spacing w:val="-15"/>
        </w:rPr>
        <w:t> </w:t>
      </w:r>
      <w:r>
        <w:rPr/>
        <w:t>Như</w:t>
      </w:r>
      <w:r>
        <w:rPr>
          <w:spacing w:val="-16"/>
        </w:rPr>
        <w:t> </w:t>
      </w:r>
      <w:r>
        <w:rPr/>
        <w:t>vậy</w:t>
      </w:r>
      <w:r>
        <w:rPr>
          <w:spacing w:val="-15"/>
        </w:rPr>
        <w:t> </w:t>
      </w:r>
      <w:r>
        <w:rPr/>
        <w:t>có</w:t>
      </w:r>
      <w:r>
        <w:rPr>
          <w:spacing w:val="-16"/>
        </w:rPr>
        <w:t> </w:t>
      </w:r>
      <w:r>
        <w:rPr/>
        <w:t>thể</w:t>
      </w:r>
      <w:r>
        <w:rPr>
          <w:spacing w:val="-15"/>
        </w:rPr>
        <w:t> </w:t>
      </w:r>
      <w:r>
        <w:rPr/>
        <w:t>có</w:t>
      </w:r>
      <w:r>
        <w:rPr>
          <w:spacing w:val="-16"/>
        </w:rPr>
        <w:t> </w:t>
      </w:r>
      <w:r>
        <w:rPr/>
        <w:t>duyên</w:t>
      </w:r>
      <w:r>
        <w:rPr>
          <w:spacing w:val="-15"/>
        </w:rPr>
        <w:t> </w:t>
      </w:r>
      <w:r>
        <w:rPr/>
        <w:t>để</w:t>
      </w:r>
      <w:r>
        <w:rPr>
          <w:spacing w:val="-16"/>
        </w:rPr>
        <w:t> </w:t>
      </w:r>
      <w:r>
        <w:rPr/>
        <w:t>tái</w:t>
      </w:r>
      <w:r>
        <w:rPr>
          <w:spacing w:val="-15"/>
        </w:rPr>
        <w:t> </w:t>
      </w:r>
      <w:r>
        <w:rPr/>
        <w:t>sinh ở cõi đó, nhưng sẽ không có duyên cho việc tìm </w:t>
      </w:r>
      <w:r>
        <w:rPr/>
        <w:t>hiểu Giáo pháp.</w:t>
      </w:r>
    </w:p>
    <w:p>
      <w:pPr>
        <w:pStyle w:val="BodyText"/>
        <w:spacing w:after="0" w:line="300" w:lineRule="auto"/>
        <w:sectPr>
          <w:type w:val="continuous"/>
          <w:pgSz w:w="15310" w:h="11630" w:orient="landscape"/>
          <w:pgMar w:header="776" w:footer="0" w:top="1080" w:bottom="280" w:left="1133" w:right="1133"/>
          <w:cols w:num="2" w:equalWidth="0">
            <w:col w:w="5654" w:space="1659"/>
            <w:col w:w="5731"/>
          </w:cols>
        </w:sectPr>
      </w:pPr>
    </w:p>
    <w:p>
      <w:pPr>
        <w:pStyle w:val="BodyText"/>
        <w:spacing w:before="41"/>
        <w:ind w:left="0"/>
        <w:jc w:val="left"/>
        <w:rPr>
          <w:sz w:val="20"/>
        </w:rPr>
      </w:pPr>
    </w:p>
    <w:p>
      <w:pPr>
        <w:pStyle w:val="BodyText"/>
        <w:spacing w:after="0"/>
        <w:jc w:val="left"/>
        <w:rPr>
          <w:sz w:val="20"/>
        </w:rPr>
        <w:sectPr>
          <w:headerReference w:type="default" r:id="rId185"/>
          <w:pgSz w:w="15310" w:h="11630" w:orient="landscape"/>
          <w:pgMar w:header="776" w:footer="0" w:top="1100" w:bottom="280" w:left="1133" w:right="1133"/>
        </w:sectPr>
      </w:pPr>
    </w:p>
    <w:p>
      <w:pPr>
        <w:pStyle w:val="BodyText"/>
        <w:spacing w:before="52"/>
        <w:ind w:left="0"/>
        <w:jc w:val="left"/>
      </w:pPr>
    </w:p>
    <w:p>
      <w:pPr>
        <w:spacing w:line="530" w:lineRule="atLeast" w:before="0"/>
        <w:ind w:left="567" w:right="38" w:firstLine="0"/>
        <w:jc w:val="both"/>
        <w:rPr>
          <w:sz w:val="25"/>
        </w:rPr>
      </w:pPr>
      <w:r>
        <w:rPr>
          <w:b/>
          <w:i/>
          <w:sz w:val="25"/>
        </w:rPr>
        <w:t>Pháp đàm tại Nha Trang, sáng ngày 02/04/2016 Người</w:t>
      </w:r>
      <w:r>
        <w:rPr>
          <w:b/>
          <w:i/>
          <w:spacing w:val="-10"/>
          <w:sz w:val="25"/>
        </w:rPr>
        <w:t> </w:t>
      </w:r>
      <w:r>
        <w:rPr>
          <w:b/>
          <w:i/>
          <w:sz w:val="25"/>
        </w:rPr>
        <w:t>hỏi:</w:t>
      </w:r>
      <w:r>
        <w:rPr>
          <w:b/>
          <w:i/>
          <w:spacing w:val="-15"/>
          <w:sz w:val="25"/>
        </w:rPr>
        <w:t> </w:t>
      </w:r>
      <w:r>
        <w:rPr>
          <w:sz w:val="25"/>
        </w:rPr>
        <w:t>Trong</w:t>
      </w:r>
      <w:r>
        <w:rPr>
          <w:spacing w:val="-10"/>
          <w:sz w:val="25"/>
        </w:rPr>
        <w:t> </w:t>
      </w:r>
      <w:r>
        <w:rPr>
          <w:sz w:val="25"/>
        </w:rPr>
        <w:t>Đạo</w:t>
      </w:r>
      <w:r>
        <w:rPr>
          <w:spacing w:val="-10"/>
          <w:sz w:val="25"/>
        </w:rPr>
        <w:t> </w:t>
      </w:r>
      <w:r>
        <w:rPr>
          <w:sz w:val="25"/>
        </w:rPr>
        <w:t>Phật</w:t>
      </w:r>
      <w:r>
        <w:rPr>
          <w:spacing w:val="-10"/>
          <w:sz w:val="25"/>
        </w:rPr>
        <w:t> </w:t>
      </w:r>
      <w:r>
        <w:rPr>
          <w:sz w:val="25"/>
        </w:rPr>
        <w:t>thì</w:t>
      </w:r>
      <w:r>
        <w:rPr>
          <w:spacing w:val="-10"/>
          <w:sz w:val="25"/>
        </w:rPr>
        <w:t> </w:t>
      </w:r>
      <w:r>
        <w:rPr>
          <w:sz w:val="25"/>
        </w:rPr>
        <w:t>có</w:t>
      </w:r>
      <w:r>
        <w:rPr>
          <w:spacing w:val="-10"/>
          <w:sz w:val="25"/>
        </w:rPr>
        <w:t> </w:t>
      </w:r>
      <w:r>
        <w:rPr>
          <w:sz w:val="25"/>
        </w:rPr>
        <w:t>quy</w:t>
      </w:r>
      <w:r>
        <w:rPr>
          <w:spacing w:val="-10"/>
          <w:sz w:val="25"/>
        </w:rPr>
        <w:t> </w:t>
      </w:r>
      <w:r>
        <w:rPr>
          <w:sz w:val="25"/>
        </w:rPr>
        <w:t>luật</w:t>
      </w:r>
      <w:r>
        <w:rPr>
          <w:spacing w:val="-10"/>
          <w:sz w:val="25"/>
        </w:rPr>
        <w:t> </w:t>
      </w:r>
      <w:r>
        <w:rPr>
          <w:sz w:val="25"/>
        </w:rPr>
        <w:t>về</w:t>
      </w:r>
      <w:r>
        <w:rPr>
          <w:spacing w:val="-9"/>
          <w:sz w:val="25"/>
        </w:rPr>
        <w:t> </w:t>
      </w:r>
      <w:r>
        <w:rPr>
          <w:spacing w:val="-4"/>
          <w:sz w:val="25"/>
        </w:rPr>
        <w:t>nhân</w:t>
      </w:r>
    </w:p>
    <w:p>
      <w:pPr>
        <w:pStyle w:val="BodyText"/>
        <w:spacing w:line="304" w:lineRule="auto" w:before="81"/>
        <w:ind w:right="38"/>
      </w:pPr>
      <w:r>
        <w:rPr/>
        <w:t>quả và luân hồi. Một người chết đi sau 49 ngày sẽ </w:t>
      </w:r>
      <w:r>
        <w:rPr/>
        <w:t>đầu thai vào một kiếp khác trong các cõi. Có hai vấn đề cần hỏi: (1) Việc cầu siêu cho người chết có tác dụng không?</w:t>
      </w:r>
      <w:r>
        <w:rPr>
          <w:spacing w:val="-4"/>
        </w:rPr>
        <w:t> </w:t>
      </w:r>
      <w:r>
        <w:rPr/>
        <w:t>(2)</w:t>
      </w:r>
      <w:r>
        <w:rPr>
          <w:spacing w:val="-4"/>
        </w:rPr>
        <w:t> </w:t>
      </w:r>
      <w:r>
        <w:rPr/>
        <w:t>Có</w:t>
      </w:r>
      <w:r>
        <w:rPr>
          <w:spacing w:val="-4"/>
        </w:rPr>
        <w:t> </w:t>
      </w:r>
      <w:r>
        <w:rPr/>
        <w:t>những</w:t>
      </w:r>
      <w:r>
        <w:rPr>
          <w:spacing w:val="-4"/>
        </w:rPr>
        <w:t> </w:t>
      </w:r>
      <w:r>
        <w:rPr/>
        <w:t>đứa</w:t>
      </w:r>
      <w:r>
        <w:rPr>
          <w:spacing w:val="-4"/>
        </w:rPr>
        <w:t> </w:t>
      </w:r>
      <w:r>
        <w:rPr/>
        <w:t>trẻ</w:t>
      </w:r>
      <w:r>
        <w:rPr>
          <w:spacing w:val="-4"/>
        </w:rPr>
        <w:t> </w:t>
      </w:r>
      <w:r>
        <w:rPr/>
        <w:t>được</w:t>
      </w:r>
      <w:r>
        <w:rPr>
          <w:spacing w:val="-4"/>
        </w:rPr>
        <w:t> </w:t>
      </w:r>
      <w:r>
        <w:rPr/>
        <w:t>sinh</w:t>
      </w:r>
      <w:r>
        <w:rPr>
          <w:spacing w:val="-4"/>
        </w:rPr>
        <w:t> </w:t>
      </w:r>
      <w:r>
        <w:rPr/>
        <w:t>ra</w:t>
      </w:r>
      <w:r>
        <w:rPr>
          <w:spacing w:val="-4"/>
        </w:rPr>
        <w:t> </w:t>
      </w:r>
      <w:r>
        <w:rPr/>
        <w:t>nhưng</w:t>
      </w:r>
      <w:r>
        <w:rPr>
          <w:spacing w:val="-4"/>
        </w:rPr>
        <w:t> </w:t>
      </w:r>
      <w:r>
        <w:rPr/>
        <w:t>đã</w:t>
      </w:r>
      <w:r>
        <w:rPr>
          <w:spacing w:val="-4"/>
        </w:rPr>
        <w:t> </w:t>
      </w:r>
      <w:r>
        <w:rPr/>
        <w:t>có sẵn</w:t>
      </w:r>
      <w:r>
        <w:rPr>
          <w:spacing w:val="-9"/>
        </w:rPr>
        <w:t> </w:t>
      </w:r>
      <w:r>
        <w:rPr/>
        <w:t>tài</w:t>
      </w:r>
      <w:r>
        <w:rPr>
          <w:spacing w:val="-9"/>
        </w:rPr>
        <w:t> </w:t>
      </w:r>
      <w:r>
        <w:rPr/>
        <w:t>năng</w:t>
      </w:r>
      <w:r>
        <w:rPr>
          <w:spacing w:val="-9"/>
        </w:rPr>
        <w:t> </w:t>
      </w:r>
      <w:r>
        <w:rPr/>
        <w:t>khoa</w:t>
      </w:r>
      <w:r>
        <w:rPr>
          <w:spacing w:val="-9"/>
        </w:rPr>
        <w:t> </w:t>
      </w:r>
      <w:r>
        <w:rPr/>
        <w:t>học,</w:t>
      </w:r>
      <w:r>
        <w:rPr>
          <w:spacing w:val="-9"/>
        </w:rPr>
        <w:t> </w:t>
      </w:r>
      <w:r>
        <w:rPr/>
        <w:t>vậy</w:t>
      </w:r>
      <w:r>
        <w:rPr>
          <w:spacing w:val="-9"/>
        </w:rPr>
        <w:t> </w:t>
      </w:r>
      <w:r>
        <w:rPr/>
        <w:t>đó</w:t>
      </w:r>
      <w:r>
        <w:rPr>
          <w:spacing w:val="-9"/>
        </w:rPr>
        <w:t> </w:t>
      </w:r>
      <w:r>
        <w:rPr/>
        <w:t>có</w:t>
      </w:r>
      <w:r>
        <w:rPr>
          <w:spacing w:val="-9"/>
        </w:rPr>
        <w:t> </w:t>
      </w:r>
      <w:r>
        <w:rPr/>
        <w:t>phải</w:t>
      </w:r>
      <w:r>
        <w:rPr>
          <w:spacing w:val="-9"/>
        </w:rPr>
        <w:t> </w:t>
      </w:r>
      <w:r>
        <w:rPr/>
        <w:t>là</w:t>
      </w:r>
      <w:r>
        <w:rPr>
          <w:spacing w:val="-9"/>
        </w:rPr>
        <w:t> </w:t>
      </w:r>
      <w:r>
        <w:rPr/>
        <w:t>sự</w:t>
      </w:r>
      <w:r>
        <w:rPr>
          <w:spacing w:val="-9"/>
        </w:rPr>
        <w:t> </w:t>
      </w:r>
      <w:r>
        <w:rPr/>
        <w:t>luân</w:t>
      </w:r>
      <w:r>
        <w:rPr>
          <w:spacing w:val="-9"/>
        </w:rPr>
        <w:t> </w:t>
      </w:r>
      <w:r>
        <w:rPr/>
        <w:t>hồi</w:t>
      </w:r>
      <w:r>
        <w:rPr>
          <w:spacing w:val="-9"/>
        </w:rPr>
        <w:t> </w:t>
      </w:r>
      <w:r>
        <w:rPr/>
        <w:t>của nhà khoa học không?</w:t>
      </w:r>
    </w:p>
    <w:p>
      <w:pPr>
        <w:pStyle w:val="BodyText"/>
        <w:spacing w:line="304" w:lineRule="auto" w:before="163"/>
        <w:ind w:right="38" w:firstLine="453"/>
      </w:pPr>
      <w:r>
        <w:rPr>
          <w:b/>
          <w:i/>
        </w:rPr>
        <w:t>Sarah: </w:t>
      </w:r>
      <w:r>
        <w:rPr/>
        <w:t>Như vừa rồi, Achaan Sujin có giảng </w:t>
      </w:r>
      <w:r>
        <w:rPr/>
        <w:t>cho chúng ta là cuộc sống diễn ra chỉ ở mỗi khoảnh khắc, chúng</w:t>
      </w:r>
      <w:r>
        <w:rPr>
          <w:spacing w:val="-8"/>
        </w:rPr>
        <w:t> </w:t>
      </w:r>
      <w:r>
        <w:rPr/>
        <w:t>tiếp</w:t>
      </w:r>
      <w:r>
        <w:rPr>
          <w:spacing w:val="-8"/>
        </w:rPr>
        <w:t> </w:t>
      </w:r>
      <w:r>
        <w:rPr/>
        <w:t>nối</w:t>
      </w:r>
      <w:r>
        <w:rPr>
          <w:spacing w:val="-8"/>
        </w:rPr>
        <w:t> </w:t>
      </w:r>
      <w:r>
        <w:rPr/>
        <w:t>nhau</w:t>
      </w:r>
      <w:r>
        <w:rPr>
          <w:spacing w:val="-8"/>
        </w:rPr>
        <w:t> </w:t>
      </w:r>
      <w:r>
        <w:rPr/>
        <w:t>với</w:t>
      </w:r>
      <w:r>
        <w:rPr>
          <w:spacing w:val="-8"/>
        </w:rPr>
        <w:t> </w:t>
      </w:r>
      <w:r>
        <w:rPr/>
        <w:t>những</w:t>
      </w:r>
      <w:r>
        <w:rPr>
          <w:spacing w:val="-8"/>
        </w:rPr>
        <w:t> </w:t>
      </w:r>
      <w:r>
        <w:rPr/>
        <w:t>kinh</w:t>
      </w:r>
      <w:r>
        <w:rPr>
          <w:spacing w:val="-8"/>
        </w:rPr>
        <w:t> </w:t>
      </w:r>
      <w:r>
        <w:rPr/>
        <w:t>nghiệm</w:t>
      </w:r>
      <w:r>
        <w:rPr>
          <w:spacing w:val="-8"/>
        </w:rPr>
        <w:t> </w:t>
      </w:r>
      <w:r>
        <w:rPr/>
        <w:t>khác</w:t>
      </w:r>
      <w:r>
        <w:rPr>
          <w:spacing w:val="-8"/>
        </w:rPr>
        <w:t> </w:t>
      </w:r>
      <w:r>
        <w:rPr/>
        <w:t>nhau. Thông thường chúng ta vẫn cho rằng đang có một cái tôi ở đây, và cái tôi này đang thấy, đang nghe, đang xúc chạm, đang suy nghĩ... Nhưng ở mỗi một khoảnh khắc</w:t>
      </w:r>
      <w:r>
        <w:rPr>
          <w:spacing w:val="-14"/>
        </w:rPr>
        <w:t> </w:t>
      </w:r>
      <w:r>
        <w:rPr/>
        <w:t>như</w:t>
      </w:r>
      <w:r>
        <w:rPr>
          <w:spacing w:val="-14"/>
        </w:rPr>
        <w:t> </w:t>
      </w:r>
      <w:r>
        <w:rPr/>
        <w:t>vậy,</w:t>
      </w:r>
      <w:r>
        <w:rPr>
          <w:spacing w:val="-14"/>
        </w:rPr>
        <w:t> </w:t>
      </w:r>
      <w:r>
        <w:rPr/>
        <w:t>cái</w:t>
      </w:r>
      <w:r>
        <w:rPr>
          <w:spacing w:val="-14"/>
        </w:rPr>
        <w:t> </w:t>
      </w:r>
      <w:r>
        <w:rPr/>
        <w:t>gì</w:t>
      </w:r>
      <w:r>
        <w:rPr>
          <w:spacing w:val="-14"/>
        </w:rPr>
        <w:t> </w:t>
      </w:r>
      <w:r>
        <w:rPr/>
        <w:t>là</w:t>
      </w:r>
      <w:r>
        <w:rPr>
          <w:spacing w:val="-14"/>
        </w:rPr>
        <w:t> </w:t>
      </w:r>
      <w:r>
        <w:rPr/>
        <w:t>“hồn”</w:t>
      </w:r>
      <w:r>
        <w:rPr>
          <w:spacing w:val="-14"/>
        </w:rPr>
        <w:t> </w:t>
      </w:r>
      <w:r>
        <w:rPr/>
        <w:t>đây?</w:t>
      </w:r>
      <w:r>
        <w:rPr>
          <w:spacing w:val="-14"/>
        </w:rPr>
        <w:t> </w:t>
      </w:r>
      <w:r>
        <w:rPr/>
        <w:t>Vậy</w:t>
      </w:r>
      <w:r>
        <w:rPr>
          <w:spacing w:val="-14"/>
        </w:rPr>
        <w:t> </w:t>
      </w:r>
      <w:r>
        <w:rPr/>
        <w:t>chúng</w:t>
      </w:r>
      <w:r>
        <w:rPr>
          <w:spacing w:val="-14"/>
        </w:rPr>
        <w:t> </w:t>
      </w:r>
      <w:r>
        <w:rPr/>
        <w:t>ta</w:t>
      </w:r>
      <w:r>
        <w:rPr>
          <w:spacing w:val="-14"/>
        </w:rPr>
        <w:t> </w:t>
      </w:r>
      <w:r>
        <w:rPr/>
        <w:t>cần</w:t>
      </w:r>
      <w:r>
        <w:rPr>
          <w:spacing w:val="-14"/>
        </w:rPr>
        <w:t> </w:t>
      </w:r>
      <w:r>
        <w:rPr/>
        <w:t>đặt câu hỏi là, nếu cần cầu siêu cho một linh hồn thì linh hồn đó có thể được thấy, được nghe, được xúc chạm không?</w:t>
      </w:r>
      <w:r>
        <w:rPr>
          <w:spacing w:val="-8"/>
        </w:rPr>
        <w:t> </w:t>
      </w:r>
      <w:r>
        <w:rPr/>
        <w:t>Nó</w:t>
      </w:r>
      <w:r>
        <w:rPr>
          <w:spacing w:val="-7"/>
        </w:rPr>
        <w:t> </w:t>
      </w:r>
      <w:r>
        <w:rPr/>
        <w:t>ở</w:t>
      </w:r>
      <w:r>
        <w:rPr>
          <w:spacing w:val="-7"/>
        </w:rPr>
        <w:t> </w:t>
      </w:r>
      <w:r>
        <w:rPr/>
        <w:t>đâu</w:t>
      </w:r>
      <w:r>
        <w:rPr>
          <w:spacing w:val="-8"/>
        </w:rPr>
        <w:t> </w:t>
      </w:r>
      <w:r>
        <w:rPr/>
        <w:t>và</w:t>
      </w:r>
      <w:r>
        <w:rPr>
          <w:spacing w:val="-8"/>
        </w:rPr>
        <w:t> </w:t>
      </w:r>
      <w:r>
        <w:rPr/>
        <w:t>như</w:t>
      </w:r>
      <w:r>
        <w:rPr>
          <w:spacing w:val="-8"/>
        </w:rPr>
        <w:t> </w:t>
      </w:r>
      <w:r>
        <w:rPr/>
        <w:t>thế</w:t>
      </w:r>
      <w:r>
        <w:rPr>
          <w:spacing w:val="-8"/>
        </w:rPr>
        <w:t> </w:t>
      </w:r>
      <w:r>
        <w:rPr/>
        <w:t>nào?</w:t>
      </w:r>
      <w:r>
        <w:rPr>
          <w:spacing w:val="-8"/>
        </w:rPr>
        <w:t> </w:t>
      </w:r>
      <w:r>
        <w:rPr/>
        <w:t>Thực</w:t>
      </w:r>
      <w:r>
        <w:rPr>
          <w:spacing w:val="-8"/>
        </w:rPr>
        <w:t> </w:t>
      </w:r>
      <w:r>
        <w:rPr/>
        <w:t>chất,</w:t>
      </w:r>
      <w:r>
        <w:rPr>
          <w:spacing w:val="-8"/>
        </w:rPr>
        <w:t> </w:t>
      </w:r>
      <w:r>
        <w:rPr/>
        <w:t>ý</w:t>
      </w:r>
      <w:r>
        <w:rPr>
          <w:spacing w:val="-7"/>
        </w:rPr>
        <w:t> </w:t>
      </w:r>
      <w:r>
        <w:rPr/>
        <w:t>niệm</w:t>
      </w:r>
      <w:r>
        <w:rPr>
          <w:spacing w:val="-8"/>
        </w:rPr>
        <w:t> </w:t>
      </w:r>
      <w:r>
        <w:rPr/>
        <w:t>về linh hồn chỉ tồn tại trong những khoảnh khắc của suy nghĩ, như hiện giờ chúng ta nghĩ về linh hồn thì </w:t>
      </w:r>
      <w:r>
        <w:rPr>
          <w:i/>
        </w:rPr>
        <w:t>suy nghĩ </w:t>
      </w:r>
      <w:r>
        <w:rPr/>
        <w:t>về linh hồn là </w:t>
      </w:r>
      <w:r>
        <w:rPr>
          <w:i/>
        </w:rPr>
        <w:t>thật </w:t>
      </w:r>
      <w:r>
        <w:rPr/>
        <w:t>ở khoảnh khắc đó. Vậy “linh hồn” không được thấy, không được nghe, không được xúc</w:t>
      </w:r>
      <w:r>
        <w:rPr>
          <w:spacing w:val="-2"/>
        </w:rPr>
        <w:t> </w:t>
      </w:r>
      <w:r>
        <w:rPr/>
        <w:t>chạm…</w:t>
      </w:r>
      <w:r>
        <w:rPr>
          <w:spacing w:val="-2"/>
        </w:rPr>
        <w:t> </w:t>
      </w:r>
      <w:r>
        <w:rPr/>
        <w:t>mà</w:t>
      </w:r>
      <w:r>
        <w:rPr>
          <w:spacing w:val="-2"/>
        </w:rPr>
        <w:t> </w:t>
      </w:r>
      <w:r>
        <w:rPr/>
        <w:t>chỉ</w:t>
      </w:r>
      <w:r>
        <w:rPr>
          <w:spacing w:val="-2"/>
        </w:rPr>
        <w:t> </w:t>
      </w:r>
      <w:r>
        <w:rPr/>
        <w:t>là</w:t>
      </w:r>
      <w:r>
        <w:rPr>
          <w:spacing w:val="-2"/>
        </w:rPr>
        <w:t> </w:t>
      </w:r>
      <w:r>
        <w:rPr/>
        <w:t>cái</w:t>
      </w:r>
      <w:r>
        <w:rPr>
          <w:spacing w:val="-2"/>
        </w:rPr>
        <w:t> </w:t>
      </w:r>
      <w:r>
        <w:rPr/>
        <w:t>mà</w:t>
      </w:r>
      <w:r>
        <w:rPr>
          <w:spacing w:val="-2"/>
        </w:rPr>
        <w:t> </w:t>
      </w:r>
      <w:r>
        <w:rPr/>
        <w:t>chúng</w:t>
      </w:r>
      <w:r>
        <w:rPr>
          <w:spacing w:val="-2"/>
        </w:rPr>
        <w:t> </w:t>
      </w:r>
      <w:r>
        <w:rPr/>
        <w:t>ta</w:t>
      </w:r>
      <w:r>
        <w:rPr>
          <w:spacing w:val="-2"/>
        </w:rPr>
        <w:t> </w:t>
      </w:r>
      <w:r>
        <w:rPr/>
        <w:t>nghĩ</w:t>
      </w:r>
      <w:r>
        <w:rPr>
          <w:spacing w:val="-2"/>
        </w:rPr>
        <w:t> </w:t>
      </w:r>
      <w:r>
        <w:rPr/>
        <w:t>về</w:t>
      </w:r>
      <w:r>
        <w:rPr>
          <w:spacing w:val="-2"/>
        </w:rPr>
        <w:t> </w:t>
      </w:r>
      <w:r>
        <w:rPr/>
        <w:t>mà</w:t>
      </w:r>
      <w:r>
        <w:rPr>
          <w:spacing w:val="-2"/>
        </w:rPr>
        <w:t> thôi.</w:t>
      </w:r>
    </w:p>
    <w:p>
      <w:pPr>
        <w:pStyle w:val="BodyText"/>
        <w:spacing w:line="302" w:lineRule="auto" w:before="89"/>
        <w:ind w:right="111"/>
      </w:pPr>
      <w:r>
        <w:rPr/>
        <w:br w:type="column"/>
      </w:r>
      <w:r>
        <w:rPr/>
        <w:t>Cái mà chúng ta gọi là vòng luân hồi sinh tử chính </w:t>
      </w:r>
      <w:r>
        <w:rPr/>
        <w:t>là khoảnh khắc này, khoảnh khắc của thấy hiện giờ, của nghe hiện giờ, chúng sinh khởi và diệt đi, tiếp nối bởi những khoảnh khắc khác, sự kết nối của chúng được gọi là vòng luân hồi sinh tử.</w:t>
      </w:r>
    </w:p>
    <w:p>
      <w:pPr>
        <w:pStyle w:val="BodyText"/>
        <w:spacing w:line="302" w:lineRule="auto" w:before="166"/>
        <w:ind w:right="111" w:firstLine="453"/>
      </w:pPr>
      <w:r>
        <w:rPr/>
        <w:t>Có những khoảnh khắc là nhân, như khoảnh </w:t>
      </w:r>
      <w:r>
        <w:rPr/>
        <w:t>khắc của</w:t>
      </w:r>
      <w:r>
        <w:rPr>
          <w:spacing w:val="-5"/>
        </w:rPr>
        <w:t> </w:t>
      </w:r>
      <w:r>
        <w:rPr/>
        <w:t>tham,</w:t>
      </w:r>
      <w:r>
        <w:rPr>
          <w:spacing w:val="-5"/>
        </w:rPr>
        <w:t> </w:t>
      </w:r>
      <w:r>
        <w:rPr/>
        <w:t>của</w:t>
      </w:r>
      <w:r>
        <w:rPr>
          <w:spacing w:val="-5"/>
        </w:rPr>
        <w:t> </w:t>
      </w:r>
      <w:r>
        <w:rPr/>
        <w:t>sân…</w:t>
      </w:r>
      <w:r>
        <w:rPr>
          <w:spacing w:val="-5"/>
        </w:rPr>
        <w:t> </w:t>
      </w:r>
      <w:r>
        <w:rPr/>
        <w:t>thì</w:t>
      </w:r>
      <w:r>
        <w:rPr>
          <w:spacing w:val="-5"/>
        </w:rPr>
        <w:t> </w:t>
      </w:r>
      <w:r>
        <w:rPr/>
        <w:t>là</w:t>
      </w:r>
      <w:r>
        <w:rPr>
          <w:spacing w:val="-5"/>
        </w:rPr>
        <w:t> </w:t>
      </w:r>
      <w:r>
        <w:rPr/>
        <w:t>nhân.</w:t>
      </w:r>
      <w:r>
        <w:rPr>
          <w:spacing w:val="-5"/>
        </w:rPr>
        <w:t> </w:t>
      </w:r>
      <w:r>
        <w:rPr/>
        <w:t>Nhưng</w:t>
      </w:r>
      <w:r>
        <w:rPr>
          <w:spacing w:val="-5"/>
        </w:rPr>
        <w:t> </w:t>
      </w:r>
      <w:r>
        <w:rPr/>
        <w:t>cũng</w:t>
      </w:r>
      <w:r>
        <w:rPr>
          <w:spacing w:val="-5"/>
        </w:rPr>
        <w:t> </w:t>
      </w:r>
      <w:r>
        <w:rPr/>
        <w:t>có</w:t>
      </w:r>
      <w:r>
        <w:rPr>
          <w:spacing w:val="-5"/>
        </w:rPr>
        <w:t> </w:t>
      </w:r>
      <w:r>
        <w:rPr/>
        <w:t>những khoảnh khắc là quả như khoảnh khắc của thấy, nghe, ngửi…</w:t>
      </w:r>
      <w:r>
        <w:rPr>
          <w:spacing w:val="-10"/>
        </w:rPr>
        <w:t> </w:t>
      </w:r>
      <w:r>
        <w:rPr/>
        <w:t>Cái</w:t>
      </w:r>
      <w:r>
        <w:rPr>
          <w:spacing w:val="-10"/>
        </w:rPr>
        <w:t> </w:t>
      </w:r>
      <w:r>
        <w:rPr/>
        <w:t>chết</w:t>
      </w:r>
      <w:r>
        <w:rPr>
          <w:spacing w:val="-10"/>
        </w:rPr>
        <w:t> </w:t>
      </w:r>
      <w:r>
        <w:rPr/>
        <w:t>có</w:t>
      </w:r>
      <w:r>
        <w:rPr>
          <w:spacing w:val="-10"/>
        </w:rPr>
        <w:t> </w:t>
      </w:r>
      <w:r>
        <w:rPr/>
        <w:t>thể</w:t>
      </w:r>
      <w:r>
        <w:rPr>
          <w:spacing w:val="-10"/>
        </w:rPr>
        <w:t> </w:t>
      </w:r>
      <w:r>
        <w:rPr/>
        <w:t>đến</w:t>
      </w:r>
      <w:r>
        <w:rPr>
          <w:spacing w:val="-10"/>
        </w:rPr>
        <w:t> </w:t>
      </w:r>
      <w:r>
        <w:rPr/>
        <w:t>bất</w:t>
      </w:r>
      <w:r>
        <w:rPr>
          <w:spacing w:val="-10"/>
        </w:rPr>
        <w:t> </w:t>
      </w:r>
      <w:r>
        <w:rPr/>
        <w:t>cứ</w:t>
      </w:r>
      <w:r>
        <w:rPr>
          <w:spacing w:val="-10"/>
        </w:rPr>
        <w:t> </w:t>
      </w:r>
      <w:r>
        <w:rPr/>
        <w:t>lúc</w:t>
      </w:r>
      <w:r>
        <w:rPr>
          <w:spacing w:val="-10"/>
        </w:rPr>
        <w:t> </w:t>
      </w:r>
      <w:r>
        <w:rPr/>
        <w:t>nào,</w:t>
      </w:r>
      <w:r>
        <w:rPr>
          <w:spacing w:val="-10"/>
        </w:rPr>
        <w:t> </w:t>
      </w:r>
      <w:r>
        <w:rPr/>
        <w:t>ngay</w:t>
      </w:r>
      <w:r>
        <w:rPr>
          <w:spacing w:val="-10"/>
        </w:rPr>
        <w:t> </w:t>
      </w:r>
      <w:r>
        <w:rPr/>
        <w:t>như</w:t>
      </w:r>
      <w:r>
        <w:rPr>
          <w:spacing w:val="-10"/>
        </w:rPr>
        <w:t> </w:t>
      </w:r>
      <w:r>
        <w:rPr/>
        <w:t>lúc này đây, cái chết có thể xảy ra nếu như đến thời điểm mà</w:t>
      </w:r>
      <w:r>
        <w:rPr>
          <w:spacing w:val="-1"/>
        </w:rPr>
        <w:t> </w:t>
      </w:r>
      <w:r>
        <w:rPr/>
        <w:t>nghiệp</w:t>
      </w:r>
      <w:r>
        <w:rPr>
          <w:spacing w:val="-1"/>
        </w:rPr>
        <w:t> </w:t>
      </w:r>
      <w:r>
        <w:rPr/>
        <w:t>làm</w:t>
      </w:r>
      <w:r>
        <w:rPr>
          <w:spacing w:val="-1"/>
        </w:rPr>
        <w:t> </w:t>
      </w:r>
      <w:r>
        <w:rPr/>
        <w:t>duyên</w:t>
      </w:r>
      <w:r>
        <w:rPr>
          <w:spacing w:val="-1"/>
        </w:rPr>
        <w:t> </w:t>
      </w:r>
      <w:r>
        <w:rPr/>
        <w:t>cho</w:t>
      </w:r>
      <w:r>
        <w:rPr>
          <w:spacing w:val="-1"/>
        </w:rPr>
        <w:t> </w:t>
      </w:r>
      <w:r>
        <w:rPr/>
        <w:t>sự</w:t>
      </w:r>
      <w:r>
        <w:rPr>
          <w:spacing w:val="-1"/>
        </w:rPr>
        <w:t> </w:t>
      </w:r>
      <w:r>
        <w:rPr/>
        <w:t>tồn</w:t>
      </w:r>
      <w:r>
        <w:rPr>
          <w:spacing w:val="-1"/>
        </w:rPr>
        <w:t> </w:t>
      </w:r>
      <w:r>
        <w:rPr/>
        <w:t>tại</w:t>
      </w:r>
      <w:r>
        <w:rPr>
          <w:spacing w:val="-1"/>
        </w:rPr>
        <w:t> </w:t>
      </w:r>
      <w:r>
        <w:rPr/>
        <w:t>của</w:t>
      </w:r>
      <w:r>
        <w:rPr>
          <w:spacing w:val="-1"/>
        </w:rPr>
        <w:t> </w:t>
      </w:r>
      <w:r>
        <w:rPr/>
        <w:t>cuộc</w:t>
      </w:r>
      <w:r>
        <w:rPr>
          <w:spacing w:val="-1"/>
        </w:rPr>
        <w:t> </w:t>
      </w:r>
      <w:r>
        <w:rPr/>
        <w:t>sống</w:t>
      </w:r>
      <w:r>
        <w:rPr>
          <w:spacing w:val="-1"/>
        </w:rPr>
        <w:t> </w:t>
      </w:r>
      <w:r>
        <w:rPr/>
        <w:t>này chấm</w:t>
      </w:r>
      <w:r>
        <w:rPr>
          <w:spacing w:val="-9"/>
        </w:rPr>
        <w:t> </w:t>
      </w:r>
      <w:r>
        <w:rPr/>
        <w:t>dứt.</w:t>
      </w:r>
      <w:r>
        <w:rPr>
          <w:spacing w:val="-9"/>
        </w:rPr>
        <w:t> </w:t>
      </w:r>
      <w:r>
        <w:rPr/>
        <w:t>Vậy</w:t>
      </w:r>
      <w:r>
        <w:rPr>
          <w:spacing w:val="-9"/>
        </w:rPr>
        <w:t> </w:t>
      </w:r>
      <w:r>
        <w:rPr/>
        <w:t>theo</w:t>
      </w:r>
      <w:r>
        <w:rPr>
          <w:spacing w:val="-9"/>
        </w:rPr>
        <w:t> </w:t>
      </w:r>
      <w:r>
        <w:rPr/>
        <w:t>nghĩa</w:t>
      </w:r>
      <w:r>
        <w:rPr>
          <w:spacing w:val="-9"/>
        </w:rPr>
        <w:t> </w:t>
      </w:r>
      <w:r>
        <w:rPr/>
        <w:t>tột</w:t>
      </w:r>
      <w:r>
        <w:rPr>
          <w:spacing w:val="-9"/>
        </w:rPr>
        <w:t> </w:t>
      </w:r>
      <w:r>
        <w:rPr/>
        <w:t>cùng</w:t>
      </w:r>
      <w:r>
        <w:rPr>
          <w:spacing w:val="-9"/>
        </w:rPr>
        <w:t> </w:t>
      </w:r>
      <w:r>
        <w:rPr/>
        <w:t>thì</w:t>
      </w:r>
      <w:r>
        <w:rPr>
          <w:spacing w:val="-9"/>
        </w:rPr>
        <w:t> </w:t>
      </w:r>
      <w:r>
        <w:rPr/>
        <w:t>có</w:t>
      </w:r>
      <w:r>
        <w:rPr>
          <w:spacing w:val="-9"/>
        </w:rPr>
        <w:t> </w:t>
      </w:r>
      <w:r>
        <w:rPr/>
        <w:t>cái</w:t>
      </w:r>
      <w:r>
        <w:rPr>
          <w:spacing w:val="-9"/>
        </w:rPr>
        <w:t> </w:t>
      </w:r>
      <w:r>
        <w:rPr/>
        <w:t>chết</w:t>
      </w:r>
      <w:r>
        <w:rPr>
          <w:spacing w:val="-9"/>
        </w:rPr>
        <w:t> </w:t>
      </w:r>
      <w:r>
        <w:rPr/>
        <w:t>ở</w:t>
      </w:r>
      <w:r>
        <w:rPr>
          <w:spacing w:val="-9"/>
        </w:rPr>
        <w:t> </w:t>
      </w:r>
      <w:r>
        <w:rPr/>
        <w:t>mỗi khoảnh khắc, chẳng hạn như cái chết của cái thấy, cái nghe</w:t>
      </w:r>
      <w:r>
        <w:rPr>
          <w:spacing w:val="-3"/>
        </w:rPr>
        <w:t> </w:t>
      </w:r>
      <w:r>
        <w:rPr/>
        <w:t>hiện</w:t>
      </w:r>
      <w:r>
        <w:rPr>
          <w:spacing w:val="-3"/>
        </w:rPr>
        <w:t> </w:t>
      </w:r>
      <w:r>
        <w:rPr/>
        <w:t>giờ,</w:t>
      </w:r>
      <w:r>
        <w:rPr>
          <w:spacing w:val="-4"/>
        </w:rPr>
        <w:t> </w:t>
      </w:r>
      <w:r>
        <w:rPr/>
        <w:t>nó</w:t>
      </w:r>
      <w:r>
        <w:rPr>
          <w:spacing w:val="-3"/>
        </w:rPr>
        <w:t> </w:t>
      </w:r>
      <w:r>
        <w:rPr/>
        <w:t>đã</w:t>
      </w:r>
      <w:r>
        <w:rPr>
          <w:spacing w:val="-3"/>
        </w:rPr>
        <w:t> </w:t>
      </w:r>
      <w:r>
        <w:rPr/>
        <w:t>sinh</w:t>
      </w:r>
      <w:r>
        <w:rPr>
          <w:spacing w:val="-3"/>
        </w:rPr>
        <w:t> </w:t>
      </w:r>
      <w:r>
        <w:rPr/>
        <w:t>khởi</w:t>
      </w:r>
      <w:r>
        <w:rPr>
          <w:spacing w:val="-4"/>
        </w:rPr>
        <w:t> </w:t>
      </w:r>
      <w:r>
        <w:rPr/>
        <w:t>và</w:t>
      </w:r>
      <w:r>
        <w:rPr>
          <w:spacing w:val="-3"/>
        </w:rPr>
        <w:t> </w:t>
      </w:r>
      <w:r>
        <w:rPr/>
        <w:t>diệt</w:t>
      </w:r>
      <w:r>
        <w:rPr>
          <w:spacing w:val="-4"/>
        </w:rPr>
        <w:t> </w:t>
      </w:r>
      <w:r>
        <w:rPr/>
        <w:t>đi</w:t>
      </w:r>
      <w:r>
        <w:rPr>
          <w:spacing w:val="-3"/>
        </w:rPr>
        <w:t> </w:t>
      </w:r>
      <w:r>
        <w:rPr/>
        <w:t>hoàn</w:t>
      </w:r>
      <w:r>
        <w:rPr>
          <w:spacing w:val="-3"/>
        </w:rPr>
        <w:t> </w:t>
      </w:r>
      <w:r>
        <w:rPr/>
        <w:t>toàn.</w:t>
      </w:r>
      <w:r>
        <w:rPr>
          <w:spacing w:val="-3"/>
        </w:rPr>
        <w:t> </w:t>
      </w:r>
      <w:r>
        <w:rPr/>
        <w:t>Đó được</w:t>
      </w:r>
      <w:r>
        <w:rPr>
          <w:spacing w:val="-3"/>
        </w:rPr>
        <w:t> </w:t>
      </w:r>
      <w:r>
        <w:rPr/>
        <w:t>gọi</w:t>
      </w:r>
      <w:r>
        <w:rPr>
          <w:spacing w:val="-3"/>
        </w:rPr>
        <w:t> </w:t>
      </w:r>
      <w:r>
        <w:rPr/>
        <w:t>là</w:t>
      </w:r>
      <w:r>
        <w:rPr>
          <w:spacing w:val="-3"/>
        </w:rPr>
        <w:t> </w:t>
      </w:r>
      <w:r>
        <w:rPr/>
        <w:t>cái</w:t>
      </w:r>
      <w:r>
        <w:rPr>
          <w:spacing w:val="-3"/>
        </w:rPr>
        <w:t> </w:t>
      </w:r>
      <w:r>
        <w:rPr/>
        <w:t>chết</w:t>
      </w:r>
      <w:r>
        <w:rPr>
          <w:spacing w:val="-3"/>
        </w:rPr>
        <w:t> </w:t>
      </w:r>
      <w:r>
        <w:rPr/>
        <w:t>trong</w:t>
      </w:r>
      <w:r>
        <w:rPr>
          <w:spacing w:val="-3"/>
        </w:rPr>
        <w:t> </w:t>
      </w:r>
      <w:r>
        <w:rPr/>
        <w:t>từng</w:t>
      </w:r>
      <w:r>
        <w:rPr>
          <w:spacing w:val="-3"/>
        </w:rPr>
        <w:t> </w:t>
      </w:r>
      <w:r>
        <w:rPr/>
        <w:t>sát</w:t>
      </w:r>
      <w:r>
        <w:rPr>
          <w:spacing w:val="-3"/>
        </w:rPr>
        <w:t> </w:t>
      </w:r>
      <w:r>
        <w:rPr/>
        <w:t>na.</w:t>
      </w:r>
      <w:r>
        <w:rPr>
          <w:spacing w:val="-3"/>
        </w:rPr>
        <w:t> </w:t>
      </w:r>
      <w:r>
        <w:rPr/>
        <w:t>Khi</w:t>
      </w:r>
      <w:r>
        <w:rPr>
          <w:spacing w:val="-3"/>
        </w:rPr>
        <w:t> </w:t>
      </w:r>
      <w:r>
        <w:rPr/>
        <w:t>chúng</w:t>
      </w:r>
      <w:r>
        <w:rPr>
          <w:spacing w:val="-3"/>
        </w:rPr>
        <w:t> </w:t>
      </w:r>
      <w:r>
        <w:rPr/>
        <w:t>ta</w:t>
      </w:r>
      <w:r>
        <w:rPr>
          <w:spacing w:val="-3"/>
        </w:rPr>
        <w:t> </w:t>
      </w:r>
      <w:r>
        <w:rPr/>
        <w:t>kết thúc kiếp sống này (chết theo nghĩa chế định) thì vẫn còn có sự tiếp diễn, bởi vì sau thời điểm tử thì vẫn có sự</w:t>
      </w:r>
      <w:r>
        <w:rPr>
          <w:spacing w:val="-7"/>
        </w:rPr>
        <w:t> </w:t>
      </w:r>
      <w:r>
        <w:rPr/>
        <w:t>tiếp</w:t>
      </w:r>
      <w:r>
        <w:rPr>
          <w:spacing w:val="-8"/>
        </w:rPr>
        <w:t> </w:t>
      </w:r>
      <w:r>
        <w:rPr/>
        <w:t>nối</w:t>
      </w:r>
      <w:r>
        <w:rPr>
          <w:spacing w:val="-7"/>
        </w:rPr>
        <w:t> </w:t>
      </w:r>
      <w:r>
        <w:rPr/>
        <w:t>bởi</w:t>
      </w:r>
      <w:r>
        <w:rPr>
          <w:spacing w:val="-8"/>
        </w:rPr>
        <w:t> </w:t>
      </w:r>
      <w:r>
        <w:rPr/>
        <w:t>thức</w:t>
      </w:r>
      <w:r>
        <w:rPr>
          <w:spacing w:val="-8"/>
        </w:rPr>
        <w:t> </w:t>
      </w:r>
      <w:r>
        <w:rPr/>
        <w:t>tái</w:t>
      </w:r>
      <w:r>
        <w:rPr>
          <w:spacing w:val="-8"/>
        </w:rPr>
        <w:t> </w:t>
      </w:r>
      <w:r>
        <w:rPr/>
        <w:t>tục,</w:t>
      </w:r>
      <w:r>
        <w:rPr>
          <w:spacing w:val="-8"/>
        </w:rPr>
        <w:t> </w:t>
      </w:r>
      <w:r>
        <w:rPr/>
        <w:t>rồi</w:t>
      </w:r>
      <w:r>
        <w:rPr>
          <w:spacing w:val="-8"/>
        </w:rPr>
        <w:t> </w:t>
      </w:r>
      <w:r>
        <w:rPr/>
        <w:t>các</w:t>
      </w:r>
      <w:r>
        <w:rPr>
          <w:spacing w:val="-8"/>
        </w:rPr>
        <w:t> </w:t>
      </w:r>
      <w:r>
        <w:rPr/>
        <w:t>khoảnh</w:t>
      </w:r>
      <w:r>
        <w:rPr>
          <w:spacing w:val="-8"/>
        </w:rPr>
        <w:t> </w:t>
      </w:r>
      <w:r>
        <w:rPr/>
        <w:t>khắc</w:t>
      </w:r>
      <w:r>
        <w:rPr>
          <w:spacing w:val="-8"/>
        </w:rPr>
        <w:t> </w:t>
      </w:r>
      <w:r>
        <w:rPr/>
        <w:t>thấy</w:t>
      </w:r>
      <w:r>
        <w:rPr>
          <w:spacing w:val="-8"/>
        </w:rPr>
        <w:t> </w:t>
      </w:r>
      <w:r>
        <w:rPr/>
        <w:t>và nghe</w:t>
      </w:r>
      <w:r>
        <w:rPr>
          <w:spacing w:val="-9"/>
        </w:rPr>
        <w:t> </w:t>
      </w:r>
      <w:r>
        <w:rPr/>
        <w:t>ở</w:t>
      </w:r>
      <w:r>
        <w:rPr>
          <w:spacing w:val="-9"/>
        </w:rPr>
        <w:t> </w:t>
      </w:r>
      <w:r>
        <w:rPr/>
        <w:t>kiếp</w:t>
      </w:r>
      <w:r>
        <w:rPr>
          <w:spacing w:val="-9"/>
        </w:rPr>
        <w:t> </w:t>
      </w:r>
      <w:r>
        <w:rPr/>
        <w:t>sau.</w:t>
      </w:r>
      <w:r>
        <w:rPr>
          <w:spacing w:val="-9"/>
        </w:rPr>
        <w:t> </w:t>
      </w:r>
      <w:r>
        <w:rPr/>
        <w:t>Chúng</w:t>
      </w:r>
      <w:r>
        <w:rPr>
          <w:spacing w:val="-9"/>
        </w:rPr>
        <w:t> </w:t>
      </w:r>
      <w:r>
        <w:rPr/>
        <w:t>ta</w:t>
      </w:r>
      <w:r>
        <w:rPr>
          <w:spacing w:val="-9"/>
        </w:rPr>
        <w:t> </w:t>
      </w:r>
      <w:r>
        <w:rPr/>
        <w:t>được</w:t>
      </w:r>
      <w:r>
        <w:rPr>
          <w:spacing w:val="-9"/>
        </w:rPr>
        <w:t> </w:t>
      </w:r>
      <w:r>
        <w:rPr/>
        <w:t>học</w:t>
      </w:r>
      <w:r>
        <w:rPr>
          <w:spacing w:val="-9"/>
        </w:rPr>
        <w:t> </w:t>
      </w:r>
      <w:r>
        <w:rPr/>
        <w:t>từ</w:t>
      </w:r>
      <w:r>
        <w:rPr>
          <w:spacing w:val="-9"/>
        </w:rPr>
        <w:t> </w:t>
      </w:r>
      <w:r>
        <w:rPr/>
        <w:t>Giáo</w:t>
      </w:r>
      <w:r>
        <w:rPr>
          <w:spacing w:val="-9"/>
        </w:rPr>
        <w:t> </w:t>
      </w:r>
      <w:r>
        <w:rPr/>
        <w:t>lý</w:t>
      </w:r>
      <w:r>
        <w:rPr>
          <w:spacing w:val="-9"/>
        </w:rPr>
        <w:t> </w:t>
      </w:r>
      <w:r>
        <w:rPr/>
        <w:t>của</w:t>
      </w:r>
      <w:r>
        <w:rPr>
          <w:spacing w:val="-9"/>
        </w:rPr>
        <w:t> </w:t>
      </w:r>
      <w:r>
        <w:rPr/>
        <w:t>Đức Phật rằng ngay trong kiếp sống này cũng không có tự ngã</w:t>
      </w:r>
      <w:r>
        <w:rPr>
          <w:spacing w:val="-6"/>
        </w:rPr>
        <w:t> </w:t>
      </w:r>
      <w:r>
        <w:rPr/>
        <w:t>nào</w:t>
      </w:r>
      <w:r>
        <w:rPr>
          <w:spacing w:val="-6"/>
        </w:rPr>
        <w:t> </w:t>
      </w:r>
      <w:r>
        <w:rPr/>
        <w:t>cả,</w:t>
      </w:r>
      <w:r>
        <w:rPr>
          <w:spacing w:val="-6"/>
        </w:rPr>
        <w:t> </w:t>
      </w:r>
      <w:r>
        <w:rPr/>
        <w:t>chỉ</w:t>
      </w:r>
      <w:r>
        <w:rPr>
          <w:spacing w:val="-6"/>
        </w:rPr>
        <w:t> </w:t>
      </w:r>
      <w:r>
        <w:rPr/>
        <w:t>là</w:t>
      </w:r>
      <w:r>
        <w:rPr>
          <w:spacing w:val="-6"/>
        </w:rPr>
        <w:t> </w:t>
      </w:r>
      <w:r>
        <w:rPr/>
        <w:t>sự</w:t>
      </w:r>
      <w:r>
        <w:rPr>
          <w:spacing w:val="-6"/>
        </w:rPr>
        <w:t> </w:t>
      </w:r>
      <w:r>
        <w:rPr/>
        <w:t>tiếp</w:t>
      </w:r>
      <w:r>
        <w:rPr>
          <w:spacing w:val="-6"/>
        </w:rPr>
        <w:t> </w:t>
      </w:r>
      <w:r>
        <w:rPr/>
        <w:t>nối</w:t>
      </w:r>
      <w:r>
        <w:rPr>
          <w:spacing w:val="-6"/>
        </w:rPr>
        <w:t> </w:t>
      </w:r>
      <w:r>
        <w:rPr/>
        <w:t>của</w:t>
      </w:r>
      <w:r>
        <w:rPr>
          <w:spacing w:val="-6"/>
        </w:rPr>
        <w:t> </w:t>
      </w:r>
      <w:r>
        <w:rPr/>
        <w:t>các</w:t>
      </w:r>
      <w:r>
        <w:rPr>
          <w:spacing w:val="-6"/>
        </w:rPr>
        <w:t> </w:t>
      </w:r>
      <w:r>
        <w:rPr/>
        <w:t>khoảnh</w:t>
      </w:r>
      <w:r>
        <w:rPr>
          <w:spacing w:val="-6"/>
        </w:rPr>
        <w:t> </w:t>
      </w:r>
      <w:r>
        <w:rPr/>
        <w:t>khắc</w:t>
      </w:r>
      <w:r>
        <w:rPr>
          <w:spacing w:val="-6"/>
        </w:rPr>
        <w:t> </w:t>
      </w:r>
      <w:r>
        <w:rPr/>
        <w:t>khác nhau. Khoảnh khắc của nghe, của thấy, suy nghĩ… và không</w:t>
      </w:r>
      <w:r>
        <w:rPr>
          <w:spacing w:val="-12"/>
        </w:rPr>
        <w:t> </w:t>
      </w:r>
      <w:r>
        <w:rPr/>
        <w:t>có</w:t>
      </w:r>
      <w:r>
        <w:rPr>
          <w:spacing w:val="-12"/>
        </w:rPr>
        <w:t> </w:t>
      </w:r>
      <w:r>
        <w:rPr/>
        <w:t>khoảnh</w:t>
      </w:r>
      <w:r>
        <w:rPr>
          <w:spacing w:val="-12"/>
        </w:rPr>
        <w:t> </w:t>
      </w:r>
      <w:r>
        <w:rPr/>
        <w:t>khắc</w:t>
      </w:r>
      <w:r>
        <w:rPr>
          <w:spacing w:val="-12"/>
        </w:rPr>
        <w:t> </w:t>
      </w:r>
      <w:r>
        <w:rPr/>
        <w:t>nào</w:t>
      </w:r>
      <w:r>
        <w:rPr>
          <w:spacing w:val="-12"/>
        </w:rPr>
        <w:t> </w:t>
      </w:r>
      <w:r>
        <w:rPr/>
        <w:t>là</w:t>
      </w:r>
      <w:r>
        <w:rPr>
          <w:spacing w:val="-12"/>
        </w:rPr>
        <w:t> </w:t>
      </w:r>
      <w:r>
        <w:rPr/>
        <w:t>linh</w:t>
      </w:r>
      <w:r>
        <w:rPr>
          <w:spacing w:val="-12"/>
        </w:rPr>
        <w:t> </w:t>
      </w:r>
      <w:r>
        <w:rPr/>
        <w:t>hồn</w:t>
      </w:r>
      <w:r>
        <w:rPr>
          <w:spacing w:val="-12"/>
        </w:rPr>
        <w:t> </w:t>
      </w:r>
      <w:r>
        <w:rPr/>
        <w:t>hay</w:t>
      </w:r>
      <w:r>
        <w:rPr>
          <w:spacing w:val="-12"/>
        </w:rPr>
        <w:t> </w:t>
      </w:r>
      <w:r>
        <w:rPr/>
        <w:t>tự</w:t>
      </w:r>
      <w:r>
        <w:rPr>
          <w:spacing w:val="-12"/>
        </w:rPr>
        <w:t> </w:t>
      </w:r>
      <w:r>
        <w:rPr/>
        <w:t>ngã.</w:t>
      </w:r>
      <w:r>
        <w:rPr>
          <w:spacing w:val="-12"/>
        </w:rPr>
        <w:t> </w:t>
      </w:r>
      <w:r>
        <w:rPr/>
        <w:t>Cũng như</w:t>
      </w:r>
      <w:r>
        <w:rPr>
          <w:spacing w:val="-4"/>
        </w:rPr>
        <w:t> </w:t>
      </w:r>
      <w:r>
        <w:rPr/>
        <w:t>vậy,</w:t>
      </w:r>
      <w:r>
        <w:rPr>
          <w:spacing w:val="-4"/>
        </w:rPr>
        <w:t> </w:t>
      </w:r>
      <w:r>
        <w:rPr/>
        <w:t>khi</w:t>
      </w:r>
      <w:r>
        <w:rPr>
          <w:spacing w:val="-4"/>
        </w:rPr>
        <w:t> </w:t>
      </w:r>
      <w:r>
        <w:rPr/>
        <w:t>cuộc</w:t>
      </w:r>
      <w:r>
        <w:rPr>
          <w:spacing w:val="-4"/>
        </w:rPr>
        <w:t> </w:t>
      </w:r>
      <w:r>
        <w:rPr/>
        <w:t>sống</w:t>
      </w:r>
      <w:r>
        <w:rPr>
          <w:spacing w:val="-4"/>
        </w:rPr>
        <w:t> </w:t>
      </w:r>
      <w:r>
        <w:rPr/>
        <w:t>này</w:t>
      </w:r>
      <w:r>
        <w:rPr>
          <w:spacing w:val="-4"/>
        </w:rPr>
        <w:t> </w:t>
      </w:r>
      <w:r>
        <w:rPr/>
        <w:t>chấm</w:t>
      </w:r>
      <w:r>
        <w:rPr>
          <w:spacing w:val="-4"/>
        </w:rPr>
        <w:t> </w:t>
      </w:r>
      <w:r>
        <w:rPr/>
        <w:t>dứt</w:t>
      </w:r>
      <w:r>
        <w:rPr>
          <w:spacing w:val="-4"/>
        </w:rPr>
        <w:t> </w:t>
      </w:r>
      <w:r>
        <w:rPr/>
        <w:t>thì</w:t>
      </w:r>
      <w:r>
        <w:rPr>
          <w:spacing w:val="-4"/>
        </w:rPr>
        <w:t> </w:t>
      </w:r>
      <w:r>
        <w:rPr/>
        <w:t>không</w:t>
      </w:r>
      <w:r>
        <w:rPr>
          <w:spacing w:val="-4"/>
        </w:rPr>
        <w:t> </w:t>
      </w:r>
      <w:r>
        <w:rPr/>
        <w:t>có</w:t>
      </w:r>
      <w:r>
        <w:rPr>
          <w:spacing w:val="-4"/>
        </w:rPr>
        <w:t> </w:t>
      </w:r>
      <w:r>
        <w:rPr/>
        <w:t>linh hồn</w:t>
      </w:r>
      <w:r>
        <w:rPr>
          <w:spacing w:val="8"/>
        </w:rPr>
        <w:t> </w:t>
      </w:r>
      <w:r>
        <w:rPr/>
        <w:t>hay</w:t>
      </w:r>
      <w:r>
        <w:rPr>
          <w:spacing w:val="8"/>
        </w:rPr>
        <w:t> </w:t>
      </w:r>
      <w:r>
        <w:rPr/>
        <w:t>tự</w:t>
      </w:r>
      <w:r>
        <w:rPr>
          <w:spacing w:val="8"/>
        </w:rPr>
        <w:t> </w:t>
      </w:r>
      <w:r>
        <w:rPr/>
        <w:t>ngã</w:t>
      </w:r>
      <w:r>
        <w:rPr>
          <w:spacing w:val="8"/>
        </w:rPr>
        <w:t> </w:t>
      </w:r>
      <w:r>
        <w:rPr/>
        <w:t>nào</w:t>
      </w:r>
      <w:r>
        <w:rPr>
          <w:spacing w:val="8"/>
        </w:rPr>
        <w:t> </w:t>
      </w:r>
      <w:r>
        <w:rPr/>
        <w:t>cả,</w:t>
      </w:r>
      <w:r>
        <w:rPr>
          <w:spacing w:val="8"/>
        </w:rPr>
        <w:t> </w:t>
      </w:r>
      <w:r>
        <w:rPr/>
        <w:t>nhưng</w:t>
      </w:r>
      <w:r>
        <w:rPr>
          <w:spacing w:val="8"/>
        </w:rPr>
        <w:t> </w:t>
      </w:r>
      <w:r>
        <w:rPr/>
        <w:t>vẫn</w:t>
      </w:r>
      <w:r>
        <w:rPr>
          <w:spacing w:val="8"/>
        </w:rPr>
        <w:t> </w:t>
      </w:r>
      <w:r>
        <w:rPr/>
        <w:t>có</w:t>
      </w:r>
      <w:r>
        <w:rPr>
          <w:spacing w:val="8"/>
        </w:rPr>
        <w:t> </w:t>
      </w:r>
      <w:r>
        <w:rPr/>
        <w:t>các</w:t>
      </w:r>
      <w:r>
        <w:rPr>
          <w:spacing w:val="8"/>
        </w:rPr>
        <w:t> </w:t>
      </w:r>
      <w:r>
        <w:rPr/>
        <w:t>khoảnh</w:t>
      </w:r>
      <w:r>
        <w:rPr>
          <w:spacing w:val="8"/>
        </w:rPr>
        <w:t> </w:t>
      </w:r>
      <w:r>
        <w:rPr>
          <w:spacing w:val="-4"/>
        </w:rPr>
        <w:t>khắc</w:t>
      </w:r>
    </w:p>
    <w:p>
      <w:pPr>
        <w:pStyle w:val="BodyText"/>
        <w:spacing w:after="0" w:line="302" w:lineRule="auto"/>
        <w:sectPr>
          <w:type w:val="continuous"/>
          <w:pgSz w:w="15310" w:h="11630" w:orient="landscape"/>
          <w:pgMar w:header="776" w:footer="0" w:top="1080" w:bottom="280" w:left="1133" w:right="1133"/>
          <w:cols w:num="2" w:equalWidth="0">
            <w:col w:w="5655" w:space="1659"/>
            <w:col w:w="5730"/>
          </w:cols>
        </w:sectPr>
      </w:pPr>
    </w:p>
    <w:p>
      <w:pPr>
        <w:pStyle w:val="BodyText"/>
        <w:spacing w:before="38"/>
        <w:ind w:left="0"/>
        <w:jc w:val="left"/>
        <w:rPr>
          <w:sz w:val="20"/>
        </w:rPr>
      </w:pPr>
    </w:p>
    <w:p>
      <w:pPr>
        <w:pStyle w:val="BodyText"/>
        <w:spacing w:after="0"/>
        <w:jc w:val="left"/>
        <w:rPr>
          <w:sz w:val="20"/>
        </w:rPr>
        <w:sectPr>
          <w:headerReference w:type="default" r:id="rId186"/>
          <w:pgSz w:w="15310" w:h="11630" w:orient="landscape"/>
          <w:pgMar w:header="776" w:footer="0" w:top="1100" w:bottom="280" w:left="1133" w:right="1133"/>
        </w:sectPr>
      </w:pPr>
    </w:p>
    <w:p>
      <w:pPr>
        <w:pStyle w:val="BodyText"/>
        <w:spacing w:line="290" w:lineRule="auto" w:before="91"/>
        <w:ind w:right="38"/>
      </w:pPr>
      <w:r>
        <w:rPr/>
        <w:t>tiếp</w:t>
      </w:r>
      <w:r>
        <w:rPr>
          <w:spacing w:val="-12"/>
        </w:rPr>
        <w:t> </w:t>
      </w:r>
      <w:r>
        <w:rPr/>
        <w:t>nối</w:t>
      </w:r>
      <w:r>
        <w:rPr>
          <w:spacing w:val="-12"/>
        </w:rPr>
        <w:t> </w:t>
      </w:r>
      <w:r>
        <w:rPr/>
        <w:t>nhau</w:t>
      </w:r>
      <w:r>
        <w:rPr>
          <w:spacing w:val="-12"/>
        </w:rPr>
        <w:t> </w:t>
      </w:r>
      <w:r>
        <w:rPr/>
        <w:t>theo</w:t>
      </w:r>
      <w:r>
        <w:rPr>
          <w:spacing w:val="-12"/>
        </w:rPr>
        <w:t> </w:t>
      </w:r>
      <w:r>
        <w:rPr/>
        <w:t>tiến</w:t>
      </w:r>
      <w:r>
        <w:rPr>
          <w:spacing w:val="-12"/>
        </w:rPr>
        <w:t> </w:t>
      </w:r>
      <w:r>
        <w:rPr/>
        <w:t>trình</w:t>
      </w:r>
      <w:r>
        <w:rPr>
          <w:spacing w:val="-12"/>
        </w:rPr>
        <w:t> </w:t>
      </w:r>
      <w:r>
        <w:rPr/>
        <w:t>của</w:t>
      </w:r>
      <w:r>
        <w:rPr>
          <w:spacing w:val="-12"/>
        </w:rPr>
        <w:t> </w:t>
      </w:r>
      <w:r>
        <w:rPr/>
        <w:t>chúng.</w:t>
      </w:r>
      <w:r>
        <w:rPr>
          <w:spacing w:val="-12"/>
        </w:rPr>
        <w:t> </w:t>
      </w:r>
      <w:r>
        <w:rPr/>
        <w:t>Chúng</w:t>
      </w:r>
      <w:r>
        <w:rPr>
          <w:spacing w:val="-12"/>
        </w:rPr>
        <w:t> </w:t>
      </w:r>
      <w:r>
        <w:rPr/>
        <w:t>ta</w:t>
      </w:r>
      <w:r>
        <w:rPr>
          <w:spacing w:val="-12"/>
        </w:rPr>
        <w:t> </w:t>
      </w:r>
      <w:r>
        <w:rPr/>
        <w:t>không thể nào biết được một đứa trẻ sinh ra trong cuộc đời này có thể sống bao lâu và kiếp sau sẽ là bao lâu trước khi cái chết lại tới. Nhưng một điều chắc chắn là, mỗi kiếp</w:t>
      </w:r>
      <w:r>
        <w:rPr>
          <w:spacing w:val="-11"/>
        </w:rPr>
        <w:t> </w:t>
      </w:r>
      <w:r>
        <w:rPr/>
        <w:t>sống</w:t>
      </w:r>
      <w:r>
        <w:rPr>
          <w:spacing w:val="-11"/>
        </w:rPr>
        <w:t> </w:t>
      </w:r>
      <w:r>
        <w:rPr/>
        <w:t>đều</w:t>
      </w:r>
      <w:r>
        <w:rPr>
          <w:spacing w:val="-11"/>
        </w:rPr>
        <w:t> </w:t>
      </w:r>
      <w:r>
        <w:rPr/>
        <w:t>sẽ</w:t>
      </w:r>
      <w:r>
        <w:rPr>
          <w:spacing w:val="-11"/>
        </w:rPr>
        <w:t> </w:t>
      </w:r>
      <w:r>
        <w:rPr/>
        <w:t>có</w:t>
      </w:r>
      <w:r>
        <w:rPr>
          <w:spacing w:val="-11"/>
        </w:rPr>
        <w:t> </w:t>
      </w:r>
      <w:r>
        <w:rPr/>
        <w:t>những</w:t>
      </w:r>
      <w:r>
        <w:rPr>
          <w:spacing w:val="-11"/>
        </w:rPr>
        <w:t> </w:t>
      </w:r>
      <w:r>
        <w:rPr/>
        <w:t>khoảnh</w:t>
      </w:r>
      <w:r>
        <w:rPr>
          <w:spacing w:val="-11"/>
        </w:rPr>
        <w:t> </w:t>
      </w:r>
      <w:r>
        <w:rPr/>
        <w:t>khắc</w:t>
      </w:r>
      <w:r>
        <w:rPr>
          <w:spacing w:val="-11"/>
        </w:rPr>
        <w:t> </w:t>
      </w:r>
      <w:r>
        <w:rPr/>
        <w:t>của</w:t>
      </w:r>
      <w:r>
        <w:rPr>
          <w:spacing w:val="-11"/>
        </w:rPr>
        <w:t> </w:t>
      </w:r>
      <w:r>
        <w:rPr/>
        <w:t>thấy,</w:t>
      </w:r>
      <w:r>
        <w:rPr>
          <w:spacing w:val="-11"/>
        </w:rPr>
        <w:t> </w:t>
      </w:r>
      <w:r>
        <w:rPr/>
        <w:t>nghe, ngửi, nếm, xúc chạm hay suy nghĩ tiếp nối nhau.</w:t>
      </w:r>
    </w:p>
    <w:p>
      <w:pPr>
        <w:pStyle w:val="BodyText"/>
        <w:spacing w:line="290" w:lineRule="auto" w:before="164"/>
        <w:ind w:right="38" w:firstLine="453"/>
      </w:pPr>
      <w:r>
        <w:rPr>
          <w:b/>
          <w:i/>
        </w:rPr>
        <w:t>Jonothan: </w:t>
      </w:r>
      <w:r>
        <w:rPr/>
        <w:t>Nãy giờ chúng ta có đề cập đến luân hồi.</w:t>
      </w:r>
      <w:r>
        <w:rPr>
          <w:spacing w:val="-14"/>
        </w:rPr>
        <w:t> </w:t>
      </w:r>
      <w:r>
        <w:rPr/>
        <w:t>Vậy</w:t>
      </w:r>
      <w:r>
        <w:rPr>
          <w:spacing w:val="-14"/>
        </w:rPr>
        <w:t> </w:t>
      </w:r>
      <w:r>
        <w:rPr/>
        <w:t>luân</w:t>
      </w:r>
      <w:r>
        <w:rPr>
          <w:spacing w:val="-14"/>
        </w:rPr>
        <w:t> </w:t>
      </w:r>
      <w:r>
        <w:rPr/>
        <w:t>hồi</w:t>
      </w:r>
      <w:r>
        <w:rPr>
          <w:spacing w:val="-14"/>
        </w:rPr>
        <w:t> </w:t>
      </w:r>
      <w:r>
        <w:rPr/>
        <w:t>là</w:t>
      </w:r>
      <w:r>
        <w:rPr>
          <w:spacing w:val="-14"/>
        </w:rPr>
        <w:t> </w:t>
      </w:r>
      <w:r>
        <w:rPr/>
        <w:t>gì</w:t>
      </w:r>
      <w:r>
        <w:rPr>
          <w:spacing w:val="-14"/>
        </w:rPr>
        <w:t> </w:t>
      </w:r>
      <w:r>
        <w:rPr/>
        <w:t>và</w:t>
      </w:r>
      <w:r>
        <w:rPr>
          <w:spacing w:val="-14"/>
        </w:rPr>
        <w:t> </w:t>
      </w:r>
      <w:r>
        <w:rPr/>
        <w:t>tại</w:t>
      </w:r>
      <w:r>
        <w:rPr>
          <w:spacing w:val="-14"/>
        </w:rPr>
        <w:t> </w:t>
      </w:r>
      <w:r>
        <w:rPr/>
        <w:t>sao</w:t>
      </w:r>
      <w:r>
        <w:rPr>
          <w:spacing w:val="-14"/>
        </w:rPr>
        <w:t> </w:t>
      </w:r>
      <w:r>
        <w:rPr/>
        <w:t>ta</w:t>
      </w:r>
      <w:r>
        <w:rPr>
          <w:spacing w:val="-14"/>
        </w:rPr>
        <w:t> </w:t>
      </w:r>
      <w:r>
        <w:rPr/>
        <w:t>lại</w:t>
      </w:r>
      <w:r>
        <w:rPr>
          <w:spacing w:val="-14"/>
        </w:rPr>
        <w:t> </w:t>
      </w:r>
      <w:r>
        <w:rPr/>
        <w:t>luân</w:t>
      </w:r>
      <w:r>
        <w:rPr>
          <w:spacing w:val="-14"/>
        </w:rPr>
        <w:t> </w:t>
      </w:r>
      <w:r>
        <w:rPr/>
        <w:t>hồi?</w:t>
      </w:r>
      <w:r>
        <w:rPr>
          <w:spacing w:val="-14"/>
        </w:rPr>
        <w:t> </w:t>
      </w:r>
      <w:r>
        <w:rPr/>
        <w:t>Ý</w:t>
      </w:r>
      <w:r>
        <w:rPr>
          <w:spacing w:val="-14"/>
        </w:rPr>
        <w:t> </w:t>
      </w:r>
      <w:r>
        <w:rPr/>
        <w:t>nghĩa của</w:t>
      </w:r>
      <w:r>
        <w:rPr>
          <w:spacing w:val="-16"/>
        </w:rPr>
        <w:t> </w:t>
      </w:r>
      <w:r>
        <w:rPr/>
        <w:t>luân</w:t>
      </w:r>
      <w:r>
        <w:rPr>
          <w:spacing w:val="-16"/>
        </w:rPr>
        <w:t> </w:t>
      </w:r>
      <w:r>
        <w:rPr/>
        <w:t>hồi</w:t>
      </w:r>
      <w:r>
        <w:rPr>
          <w:spacing w:val="-15"/>
        </w:rPr>
        <w:t> </w:t>
      </w:r>
      <w:r>
        <w:rPr/>
        <w:t>là</w:t>
      </w:r>
      <w:r>
        <w:rPr>
          <w:spacing w:val="-16"/>
        </w:rPr>
        <w:t> </w:t>
      </w:r>
      <w:r>
        <w:rPr/>
        <w:t>sự</w:t>
      </w:r>
      <w:r>
        <w:rPr>
          <w:spacing w:val="-16"/>
        </w:rPr>
        <w:t> </w:t>
      </w:r>
      <w:r>
        <w:rPr/>
        <w:t>luân</w:t>
      </w:r>
      <w:r>
        <w:rPr>
          <w:spacing w:val="-15"/>
        </w:rPr>
        <w:t> </w:t>
      </w:r>
      <w:r>
        <w:rPr/>
        <w:t>chuyển</w:t>
      </w:r>
      <w:r>
        <w:rPr>
          <w:spacing w:val="-16"/>
        </w:rPr>
        <w:t> </w:t>
      </w:r>
      <w:r>
        <w:rPr/>
        <w:t>không</w:t>
      </w:r>
      <w:r>
        <w:rPr>
          <w:spacing w:val="-15"/>
        </w:rPr>
        <w:t> </w:t>
      </w:r>
      <w:r>
        <w:rPr/>
        <w:t>ngừng</w:t>
      </w:r>
      <w:r>
        <w:rPr>
          <w:spacing w:val="-16"/>
        </w:rPr>
        <w:t> </w:t>
      </w:r>
      <w:r>
        <w:rPr/>
        <w:t>nghỉ</w:t>
      </w:r>
      <w:r>
        <w:rPr>
          <w:spacing w:val="-16"/>
        </w:rPr>
        <w:t> </w:t>
      </w:r>
      <w:r>
        <w:rPr/>
        <w:t>của</w:t>
      </w:r>
      <w:r>
        <w:rPr>
          <w:spacing w:val="-15"/>
        </w:rPr>
        <w:t> </w:t>
      </w:r>
      <w:r>
        <w:rPr/>
        <w:t>sự tồn</w:t>
      </w:r>
      <w:r>
        <w:rPr>
          <w:spacing w:val="-5"/>
        </w:rPr>
        <w:t> </w:t>
      </w:r>
      <w:r>
        <w:rPr/>
        <w:t>tại,</w:t>
      </w:r>
      <w:r>
        <w:rPr>
          <w:spacing w:val="-5"/>
        </w:rPr>
        <w:t> </w:t>
      </w:r>
      <w:r>
        <w:rPr/>
        <w:t>hay</w:t>
      </w:r>
      <w:r>
        <w:rPr>
          <w:spacing w:val="-5"/>
        </w:rPr>
        <w:t> </w:t>
      </w:r>
      <w:r>
        <w:rPr/>
        <w:t>sự</w:t>
      </w:r>
      <w:r>
        <w:rPr>
          <w:spacing w:val="-5"/>
        </w:rPr>
        <w:t> </w:t>
      </w:r>
      <w:r>
        <w:rPr/>
        <w:t>tồn</w:t>
      </w:r>
      <w:r>
        <w:rPr>
          <w:spacing w:val="-5"/>
        </w:rPr>
        <w:t> </w:t>
      </w:r>
      <w:r>
        <w:rPr/>
        <w:t>tại</w:t>
      </w:r>
      <w:r>
        <w:rPr>
          <w:spacing w:val="-5"/>
        </w:rPr>
        <w:t> </w:t>
      </w:r>
      <w:r>
        <w:rPr/>
        <w:t>tiếp</w:t>
      </w:r>
      <w:r>
        <w:rPr>
          <w:spacing w:val="-5"/>
        </w:rPr>
        <w:t> </w:t>
      </w:r>
      <w:r>
        <w:rPr/>
        <w:t>diễn.</w:t>
      </w:r>
      <w:r>
        <w:rPr>
          <w:spacing w:val="-5"/>
        </w:rPr>
        <w:t> </w:t>
      </w:r>
      <w:r>
        <w:rPr/>
        <w:t>Cái</w:t>
      </w:r>
      <w:r>
        <w:rPr>
          <w:spacing w:val="-5"/>
        </w:rPr>
        <w:t> </w:t>
      </w:r>
      <w:r>
        <w:rPr/>
        <w:t>chết</w:t>
      </w:r>
      <w:r>
        <w:rPr>
          <w:spacing w:val="-5"/>
        </w:rPr>
        <w:t> </w:t>
      </w:r>
      <w:r>
        <w:rPr/>
        <w:t>là</w:t>
      </w:r>
      <w:r>
        <w:rPr>
          <w:spacing w:val="-5"/>
        </w:rPr>
        <w:t> </w:t>
      </w:r>
      <w:r>
        <w:rPr/>
        <w:t>sự</w:t>
      </w:r>
      <w:r>
        <w:rPr>
          <w:spacing w:val="-5"/>
        </w:rPr>
        <w:t> </w:t>
      </w:r>
      <w:r>
        <w:rPr/>
        <w:t>chấm</w:t>
      </w:r>
      <w:r>
        <w:rPr>
          <w:spacing w:val="-5"/>
        </w:rPr>
        <w:t> </w:t>
      </w:r>
      <w:r>
        <w:rPr/>
        <w:t>dứt thọ</w:t>
      </w:r>
      <w:r>
        <w:rPr>
          <w:spacing w:val="-3"/>
        </w:rPr>
        <w:t> </w:t>
      </w:r>
      <w:r>
        <w:rPr/>
        <w:t>mạng,</w:t>
      </w:r>
      <w:r>
        <w:rPr>
          <w:spacing w:val="-3"/>
        </w:rPr>
        <w:t> </w:t>
      </w:r>
      <w:r>
        <w:rPr/>
        <w:t>và</w:t>
      </w:r>
      <w:r>
        <w:rPr>
          <w:spacing w:val="-3"/>
        </w:rPr>
        <w:t> </w:t>
      </w:r>
      <w:r>
        <w:rPr/>
        <w:t>nó</w:t>
      </w:r>
      <w:r>
        <w:rPr>
          <w:spacing w:val="-3"/>
        </w:rPr>
        <w:t> </w:t>
      </w:r>
      <w:r>
        <w:rPr/>
        <w:t>được</w:t>
      </w:r>
      <w:r>
        <w:rPr>
          <w:spacing w:val="-3"/>
        </w:rPr>
        <w:t> </w:t>
      </w:r>
      <w:r>
        <w:rPr/>
        <w:t>tiếp</w:t>
      </w:r>
      <w:r>
        <w:rPr>
          <w:spacing w:val="-3"/>
        </w:rPr>
        <w:t> </w:t>
      </w:r>
      <w:r>
        <w:rPr/>
        <w:t>nối</w:t>
      </w:r>
      <w:r>
        <w:rPr>
          <w:spacing w:val="-3"/>
        </w:rPr>
        <w:t> </w:t>
      </w:r>
      <w:r>
        <w:rPr/>
        <w:t>ngay</w:t>
      </w:r>
      <w:r>
        <w:rPr>
          <w:spacing w:val="-3"/>
        </w:rPr>
        <w:t> </w:t>
      </w:r>
      <w:r>
        <w:rPr/>
        <w:t>lập</w:t>
      </w:r>
      <w:r>
        <w:rPr>
          <w:spacing w:val="-3"/>
        </w:rPr>
        <w:t> </w:t>
      </w:r>
      <w:r>
        <w:rPr/>
        <w:t>tức</w:t>
      </w:r>
      <w:r>
        <w:rPr>
          <w:spacing w:val="-3"/>
        </w:rPr>
        <w:t> </w:t>
      </w:r>
      <w:r>
        <w:rPr/>
        <w:t>bởi</w:t>
      </w:r>
      <w:r>
        <w:rPr>
          <w:spacing w:val="-3"/>
        </w:rPr>
        <w:t> </w:t>
      </w:r>
      <w:r>
        <w:rPr/>
        <w:t>sự</w:t>
      </w:r>
      <w:r>
        <w:rPr>
          <w:spacing w:val="-3"/>
        </w:rPr>
        <w:t> </w:t>
      </w:r>
      <w:r>
        <w:rPr/>
        <w:t>khởi đầu</w:t>
      </w:r>
      <w:r>
        <w:rPr>
          <w:spacing w:val="-4"/>
        </w:rPr>
        <w:t> </w:t>
      </w:r>
      <w:r>
        <w:rPr/>
        <w:t>của</w:t>
      </w:r>
      <w:r>
        <w:rPr>
          <w:spacing w:val="-4"/>
        </w:rPr>
        <w:t> </w:t>
      </w:r>
      <w:r>
        <w:rPr/>
        <w:t>kiếp</w:t>
      </w:r>
      <w:r>
        <w:rPr>
          <w:spacing w:val="-4"/>
        </w:rPr>
        <w:t> </w:t>
      </w:r>
      <w:r>
        <w:rPr/>
        <w:t>sau.</w:t>
      </w:r>
      <w:r>
        <w:rPr>
          <w:spacing w:val="-8"/>
        </w:rPr>
        <w:t> </w:t>
      </w:r>
      <w:r>
        <w:rPr/>
        <w:t>Vậy</w:t>
      </w:r>
      <w:r>
        <w:rPr>
          <w:spacing w:val="-4"/>
        </w:rPr>
        <w:t> </w:t>
      </w:r>
      <w:r>
        <w:rPr/>
        <w:t>khoảng</w:t>
      </w:r>
      <w:r>
        <w:rPr>
          <w:spacing w:val="-4"/>
        </w:rPr>
        <w:t> </w:t>
      </w:r>
      <w:r>
        <w:rPr/>
        <w:t>thời</w:t>
      </w:r>
      <w:r>
        <w:rPr>
          <w:spacing w:val="-4"/>
        </w:rPr>
        <w:t> </w:t>
      </w:r>
      <w:r>
        <w:rPr/>
        <w:t>gian</w:t>
      </w:r>
      <w:r>
        <w:rPr>
          <w:spacing w:val="-4"/>
        </w:rPr>
        <w:t> </w:t>
      </w:r>
      <w:r>
        <w:rPr/>
        <w:t>49</w:t>
      </w:r>
      <w:r>
        <w:rPr>
          <w:spacing w:val="-4"/>
        </w:rPr>
        <w:t> </w:t>
      </w:r>
      <w:r>
        <w:rPr/>
        <w:t>ngày</w:t>
      </w:r>
      <w:r>
        <w:rPr>
          <w:spacing w:val="-4"/>
        </w:rPr>
        <w:t> </w:t>
      </w:r>
      <w:r>
        <w:rPr/>
        <w:t>không có</w:t>
      </w:r>
      <w:r>
        <w:rPr>
          <w:spacing w:val="-5"/>
        </w:rPr>
        <w:t> </w:t>
      </w:r>
      <w:r>
        <w:rPr/>
        <w:t>ý</w:t>
      </w:r>
      <w:r>
        <w:rPr>
          <w:spacing w:val="-5"/>
        </w:rPr>
        <w:t> </w:t>
      </w:r>
      <w:r>
        <w:rPr/>
        <w:t>nghĩa</w:t>
      </w:r>
      <w:r>
        <w:rPr>
          <w:spacing w:val="-5"/>
        </w:rPr>
        <w:t> </w:t>
      </w:r>
      <w:r>
        <w:rPr/>
        <w:t>nào</w:t>
      </w:r>
      <w:r>
        <w:rPr>
          <w:spacing w:val="-5"/>
        </w:rPr>
        <w:t> </w:t>
      </w:r>
      <w:r>
        <w:rPr/>
        <w:t>cả.</w:t>
      </w:r>
      <w:r>
        <w:rPr>
          <w:spacing w:val="-5"/>
        </w:rPr>
        <w:t> </w:t>
      </w:r>
      <w:r>
        <w:rPr/>
        <w:t>Bởi</w:t>
      </w:r>
      <w:r>
        <w:rPr>
          <w:spacing w:val="-5"/>
        </w:rPr>
        <w:t> </w:t>
      </w:r>
      <w:r>
        <w:rPr/>
        <w:t>vì</w:t>
      </w:r>
      <w:r>
        <w:rPr>
          <w:spacing w:val="-5"/>
        </w:rPr>
        <w:t> </w:t>
      </w:r>
      <w:r>
        <w:rPr/>
        <w:t>như</w:t>
      </w:r>
      <w:r>
        <w:rPr>
          <w:spacing w:val="-5"/>
        </w:rPr>
        <w:t> </w:t>
      </w:r>
      <w:r>
        <w:rPr/>
        <w:t>chúng</w:t>
      </w:r>
      <w:r>
        <w:rPr>
          <w:spacing w:val="-5"/>
        </w:rPr>
        <w:t> </w:t>
      </w:r>
      <w:r>
        <w:rPr/>
        <w:t>ta</w:t>
      </w:r>
      <w:r>
        <w:rPr>
          <w:spacing w:val="-5"/>
        </w:rPr>
        <w:t> </w:t>
      </w:r>
      <w:r>
        <w:rPr/>
        <w:t>biết,</w:t>
      </w:r>
      <w:r>
        <w:rPr>
          <w:spacing w:val="-5"/>
        </w:rPr>
        <w:t> </w:t>
      </w:r>
      <w:r>
        <w:rPr/>
        <w:t>khi</w:t>
      </w:r>
      <w:r>
        <w:rPr>
          <w:spacing w:val="-5"/>
        </w:rPr>
        <w:t> </w:t>
      </w:r>
      <w:r>
        <w:rPr/>
        <w:t>tử</w:t>
      </w:r>
      <w:r>
        <w:rPr>
          <w:spacing w:val="-5"/>
        </w:rPr>
        <w:t> </w:t>
      </w:r>
      <w:r>
        <w:rPr/>
        <w:t>thức của kiếp trước diệt đi thì sẽ có khởi đầu của kiếp tiếp theo. Và chúng ta cũng đề cập đến nhân quả. Một số khoảnh khắc là nhân và một số khoảnh khắc là quả - ở đây có nghĩa là kết quả. Khoảnh khắc của chết hay tử thức là khoảnh khắc của quả, và sự khởi đầu của kiếp sống tới cũng là khoảnh khắc của quả. Trong cuộc đời của</w:t>
      </w:r>
      <w:r>
        <w:rPr>
          <w:spacing w:val="-5"/>
        </w:rPr>
        <w:t> </w:t>
      </w:r>
      <w:r>
        <w:rPr/>
        <w:t>mỗi</w:t>
      </w:r>
      <w:r>
        <w:rPr>
          <w:spacing w:val="-5"/>
        </w:rPr>
        <w:t> </w:t>
      </w:r>
      <w:r>
        <w:rPr/>
        <w:t>người,</w:t>
      </w:r>
      <w:r>
        <w:rPr>
          <w:spacing w:val="-5"/>
        </w:rPr>
        <w:t> </w:t>
      </w:r>
      <w:r>
        <w:rPr/>
        <w:t>có</w:t>
      </w:r>
      <w:r>
        <w:rPr>
          <w:spacing w:val="-5"/>
        </w:rPr>
        <w:t> </w:t>
      </w:r>
      <w:r>
        <w:rPr/>
        <w:t>nhiều</w:t>
      </w:r>
      <w:r>
        <w:rPr>
          <w:spacing w:val="-5"/>
        </w:rPr>
        <w:t> </w:t>
      </w:r>
      <w:r>
        <w:rPr/>
        <w:t>khoảnh</w:t>
      </w:r>
      <w:r>
        <w:rPr>
          <w:spacing w:val="-5"/>
        </w:rPr>
        <w:t> </w:t>
      </w:r>
      <w:r>
        <w:rPr/>
        <w:t>khắc</w:t>
      </w:r>
      <w:r>
        <w:rPr>
          <w:spacing w:val="-5"/>
        </w:rPr>
        <w:t> </w:t>
      </w:r>
      <w:r>
        <w:rPr/>
        <w:t>của</w:t>
      </w:r>
      <w:r>
        <w:rPr>
          <w:spacing w:val="-5"/>
        </w:rPr>
        <w:t> </w:t>
      </w:r>
      <w:r>
        <w:rPr/>
        <w:t>nhân</w:t>
      </w:r>
      <w:r>
        <w:rPr>
          <w:spacing w:val="-5"/>
        </w:rPr>
        <w:t> </w:t>
      </w:r>
      <w:r>
        <w:rPr/>
        <w:t>và</w:t>
      </w:r>
      <w:r>
        <w:rPr>
          <w:spacing w:val="-5"/>
        </w:rPr>
        <w:t> </w:t>
      </w:r>
      <w:r>
        <w:rPr/>
        <w:t>quả, nhưng</w:t>
      </w:r>
      <w:r>
        <w:rPr>
          <w:spacing w:val="-6"/>
        </w:rPr>
        <w:t> </w:t>
      </w:r>
      <w:r>
        <w:rPr/>
        <w:t>do</w:t>
      </w:r>
      <w:r>
        <w:rPr>
          <w:spacing w:val="-6"/>
        </w:rPr>
        <w:t> </w:t>
      </w:r>
      <w:r>
        <w:rPr/>
        <w:t>vô</w:t>
      </w:r>
      <w:r>
        <w:rPr>
          <w:spacing w:val="-6"/>
        </w:rPr>
        <w:t> </w:t>
      </w:r>
      <w:r>
        <w:rPr/>
        <w:t>minh</w:t>
      </w:r>
      <w:r>
        <w:rPr>
          <w:spacing w:val="-6"/>
        </w:rPr>
        <w:t> </w:t>
      </w:r>
      <w:r>
        <w:rPr/>
        <w:t>về</w:t>
      </w:r>
      <w:r>
        <w:rPr>
          <w:spacing w:val="-6"/>
        </w:rPr>
        <w:t> </w:t>
      </w:r>
      <w:r>
        <w:rPr/>
        <w:t>những</w:t>
      </w:r>
      <w:r>
        <w:rPr>
          <w:spacing w:val="-6"/>
        </w:rPr>
        <w:t> </w:t>
      </w:r>
      <w:r>
        <w:rPr/>
        <w:t>khoảnh</w:t>
      </w:r>
      <w:r>
        <w:rPr>
          <w:spacing w:val="-6"/>
        </w:rPr>
        <w:t> </w:t>
      </w:r>
      <w:r>
        <w:rPr/>
        <w:t>khắc</w:t>
      </w:r>
      <w:r>
        <w:rPr>
          <w:spacing w:val="-6"/>
        </w:rPr>
        <w:t> </w:t>
      </w:r>
      <w:r>
        <w:rPr/>
        <w:t>đó</w:t>
      </w:r>
      <w:r>
        <w:rPr>
          <w:spacing w:val="-6"/>
        </w:rPr>
        <w:t> </w:t>
      </w:r>
      <w:r>
        <w:rPr/>
        <w:t>mà</w:t>
      </w:r>
      <w:r>
        <w:rPr>
          <w:spacing w:val="-6"/>
        </w:rPr>
        <w:t> </w:t>
      </w:r>
      <w:r>
        <w:rPr/>
        <w:t>chúng ta</w:t>
      </w:r>
      <w:r>
        <w:rPr>
          <w:spacing w:val="-16"/>
        </w:rPr>
        <w:t> </w:t>
      </w:r>
      <w:r>
        <w:rPr/>
        <w:t>cứ</w:t>
      </w:r>
      <w:r>
        <w:rPr>
          <w:spacing w:val="-15"/>
        </w:rPr>
        <w:t> </w:t>
      </w:r>
      <w:r>
        <w:rPr/>
        <w:t>tiếp</w:t>
      </w:r>
      <w:r>
        <w:rPr>
          <w:spacing w:val="-16"/>
        </w:rPr>
        <w:t> </w:t>
      </w:r>
      <w:r>
        <w:rPr/>
        <w:t>tục</w:t>
      </w:r>
      <w:r>
        <w:rPr>
          <w:spacing w:val="-15"/>
        </w:rPr>
        <w:t> </w:t>
      </w:r>
      <w:r>
        <w:rPr/>
        <w:t>trong</w:t>
      </w:r>
      <w:r>
        <w:rPr>
          <w:spacing w:val="-16"/>
        </w:rPr>
        <w:t> </w:t>
      </w:r>
      <w:r>
        <w:rPr/>
        <w:t>vòng</w:t>
      </w:r>
      <w:r>
        <w:rPr>
          <w:spacing w:val="-15"/>
        </w:rPr>
        <w:t> </w:t>
      </w:r>
      <w:r>
        <w:rPr/>
        <w:t>sinh</w:t>
      </w:r>
      <w:r>
        <w:rPr>
          <w:spacing w:val="-16"/>
        </w:rPr>
        <w:t> </w:t>
      </w:r>
      <w:r>
        <w:rPr/>
        <w:t>tử</w:t>
      </w:r>
      <w:r>
        <w:rPr>
          <w:spacing w:val="-15"/>
        </w:rPr>
        <w:t> </w:t>
      </w:r>
      <w:r>
        <w:rPr/>
        <w:t>luân</w:t>
      </w:r>
      <w:r>
        <w:rPr>
          <w:spacing w:val="-16"/>
        </w:rPr>
        <w:t> </w:t>
      </w:r>
      <w:r>
        <w:rPr/>
        <w:t>hồi,</w:t>
      </w:r>
      <w:r>
        <w:rPr>
          <w:spacing w:val="-15"/>
        </w:rPr>
        <w:t> </w:t>
      </w:r>
      <w:r>
        <w:rPr/>
        <w:t>cho</w:t>
      </w:r>
      <w:r>
        <w:rPr>
          <w:spacing w:val="-16"/>
        </w:rPr>
        <w:t> </w:t>
      </w:r>
      <w:r>
        <w:rPr/>
        <w:t>đến</w:t>
      </w:r>
      <w:r>
        <w:rPr>
          <w:spacing w:val="-15"/>
        </w:rPr>
        <w:t> </w:t>
      </w:r>
      <w:r>
        <w:rPr/>
        <w:t>khi</w:t>
      </w:r>
      <w:r>
        <w:rPr>
          <w:spacing w:val="-16"/>
        </w:rPr>
        <w:t> </w:t>
      </w:r>
      <w:r>
        <w:rPr/>
        <w:t>có hiểu</w:t>
      </w:r>
      <w:r>
        <w:rPr>
          <w:spacing w:val="-6"/>
        </w:rPr>
        <w:t> </w:t>
      </w:r>
      <w:r>
        <w:rPr/>
        <w:t>biết</w:t>
      </w:r>
      <w:r>
        <w:rPr>
          <w:spacing w:val="-6"/>
        </w:rPr>
        <w:t> </w:t>
      </w:r>
      <w:r>
        <w:rPr/>
        <w:t>về</w:t>
      </w:r>
      <w:r>
        <w:rPr>
          <w:spacing w:val="-6"/>
        </w:rPr>
        <w:t> </w:t>
      </w:r>
      <w:r>
        <w:rPr/>
        <w:t>những</w:t>
      </w:r>
      <w:r>
        <w:rPr>
          <w:spacing w:val="-6"/>
        </w:rPr>
        <w:t> </w:t>
      </w:r>
      <w:r>
        <w:rPr/>
        <w:t>gì</w:t>
      </w:r>
      <w:r>
        <w:rPr>
          <w:spacing w:val="-6"/>
        </w:rPr>
        <w:t> </w:t>
      </w:r>
      <w:r>
        <w:rPr/>
        <w:t>mà</w:t>
      </w:r>
      <w:r>
        <w:rPr>
          <w:spacing w:val="-6"/>
        </w:rPr>
        <w:t> </w:t>
      </w:r>
      <w:r>
        <w:rPr/>
        <w:t>Đức</w:t>
      </w:r>
      <w:r>
        <w:rPr>
          <w:spacing w:val="-6"/>
        </w:rPr>
        <w:t> </w:t>
      </w:r>
      <w:r>
        <w:rPr/>
        <w:t>Phật</w:t>
      </w:r>
      <w:r>
        <w:rPr>
          <w:spacing w:val="-6"/>
        </w:rPr>
        <w:t> </w:t>
      </w:r>
      <w:r>
        <w:rPr/>
        <w:t>đã</w:t>
      </w:r>
      <w:r>
        <w:rPr>
          <w:spacing w:val="-6"/>
        </w:rPr>
        <w:t> </w:t>
      </w:r>
      <w:r>
        <w:rPr/>
        <w:t>thuyết</w:t>
      </w:r>
      <w:r>
        <w:rPr>
          <w:spacing w:val="-6"/>
        </w:rPr>
        <w:t> </w:t>
      </w:r>
      <w:r>
        <w:rPr/>
        <w:t>giảng.</w:t>
      </w:r>
      <w:r>
        <w:rPr>
          <w:spacing w:val="-6"/>
        </w:rPr>
        <w:t> </w:t>
      </w:r>
      <w:r>
        <w:rPr/>
        <w:t>Do vậy, “con người” hay cá nhân cụ thể mà chúng ta biết đến khi chết đi thì không còn nữa, cá nhân ấy chỉ liên hệ đến cuộc sống đó mà thôi.</w:t>
      </w:r>
    </w:p>
    <w:p>
      <w:pPr>
        <w:pStyle w:val="BodyText"/>
        <w:spacing w:line="314" w:lineRule="auto" w:before="89"/>
        <w:ind w:right="111" w:firstLine="453"/>
      </w:pPr>
      <w:r>
        <w:rPr/>
        <w:br w:type="column"/>
      </w:r>
      <w:r>
        <w:rPr/>
        <w:t>Chúng</w:t>
      </w:r>
      <w:r>
        <w:rPr>
          <w:spacing w:val="-3"/>
        </w:rPr>
        <w:t> </w:t>
      </w:r>
      <w:r>
        <w:rPr/>
        <w:t>ta</w:t>
      </w:r>
      <w:r>
        <w:rPr>
          <w:spacing w:val="-3"/>
        </w:rPr>
        <w:t> </w:t>
      </w:r>
      <w:r>
        <w:rPr/>
        <w:t>đang</w:t>
      </w:r>
      <w:r>
        <w:rPr>
          <w:spacing w:val="-3"/>
        </w:rPr>
        <w:t> </w:t>
      </w:r>
      <w:r>
        <w:rPr/>
        <w:t>nói</w:t>
      </w:r>
      <w:r>
        <w:rPr>
          <w:spacing w:val="-3"/>
        </w:rPr>
        <w:t> </w:t>
      </w:r>
      <w:r>
        <w:rPr/>
        <w:t>đến</w:t>
      </w:r>
      <w:r>
        <w:rPr>
          <w:spacing w:val="-3"/>
        </w:rPr>
        <w:t> </w:t>
      </w:r>
      <w:r>
        <w:rPr/>
        <w:t>tính</w:t>
      </w:r>
      <w:r>
        <w:rPr>
          <w:spacing w:val="-3"/>
        </w:rPr>
        <w:t> </w:t>
      </w:r>
      <w:r>
        <w:rPr/>
        <w:t>chất</w:t>
      </w:r>
      <w:r>
        <w:rPr>
          <w:spacing w:val="-3"/>
        </w:rPr>
        <w:t> </w:t>
      </w:r>
      <w:r>
        <w:rPr/>
        <w:t>tạm</w:t>
      </w:r>
      <w:r>
        <w:rPr>
          <w:spacing w:val="-3"/>
        </w:rPr>
        <w:t> </w:t>
      </w:r>
      <w:r>
        <w:rPr/>
        <w:t>bợ</w:t>
      </w:r>
      <w:r>
        <w:rPr>
          <w:spacing w:val="-3"/>
        </w:rPr>
        <w:t> </w:t>
      </w:r>
      <w:r>
        <w:rPr/>
        <w:t>vô</w:t>
      </w:r>
      <w:r>
        <w:rPr>
          <w:spacing w:val="-3"/>
        </w:rPr>
        <w:t> </w:t>
      </w:r>
      <w:r>
        <w:rPr/>
        <w:t>thường của</w:t>
      </w:r>
      <w:r>
        <w:rPr>
          <w:spacing w:val="-10"/>
        </w:rPr>
        <w:t> </w:t>
      </w:r>
      <w:r>
        <w:rPr/>
        <w:t>các</w:t>
      </w:r>
      <w:r>
        <w:rPr>
          <w:spacing w:val="-10"/>
        </w:rPr>
        <w:t> </w:t>
      </w:r>
      <w:r>
        <w:rPr/>
        <w:t>pháp,</w:t>
      </w:r>
      <w:r>
        <w:rPr>
          <w:spacing w:val="-10"/>
        </w:rPr>
        <w:t> </w:t>
      </w:r>
      <w:r>
        <w:rPr/>
        <w:t>tất</w:t>
      </w:r>
      <w:r>
        <w:rPr>
          <w:spacing w:val="-10"/>
        </w:rPr>
        <w:t> </w:t>
      </w:r>
      <w:r>
        <w:rPr/>
        <w:t>cả</w:t>
      </w:r>
      <w:r>
        <w:rPr>
          <w:spacing w:val="-10"/>
        </w:rPr>
        <w:t> </w:t>
      </w:r>
      <w:r>
        <w:rPr/>
        <w:t>những</w:t>
      </w:r>
      <w:r>
        <w:rPr>
          <w:spacing w:val="-10"/>
        </w:rPr>
        <w:t> </w:t>
      </w:r>
      <w:r>
        <w:rPr/>
        <w:t>khoảnh</w:t>
      </w:r>
      <w:r>
        <w:rPr>
          <w:spacing w:val="-10"/>
        </w:rPr>
        <w:t> </w:t>
      </w:r>
      <w:r>
        <w:rPr/>
        <w:t>khắc</w:t>
      </w:r>
      <w:r>
        <w:rPr>
          <w:spacing w:val="-10"/>
        </w:rPr>
        <w:t> </w:t>
      </w:r>
      <w:r>
        <w:rPr/>
        <w:t>của</w:t>
      </w:r>
      <w:r>
        <w:rPr>
          <w:spacing w:val="-10"/>
        </w:rPr>
        <w:t> </w:t>
      </w:r>
      <w:r>
        <w:rPr/>
        <w:t>thấy,</w:t>
      </w:r>
      <w:r>
        <w:rPr>
          <w:spacing w:val="-10"/>
        </w:rPr>
        <w:t> </w:t>
      </w:r>
      <w:r>
        <w:rPr/>
        <w:t>nghe, suy nghĩ… đều sinh khởi và diệt đi, nhưng các </w:t>
      </w:r>
      <w:r>
        <w:rPr/>
        <w:t>xu hướng thiện và bất thiện thì được tích lũy và chuyển sang những khoảnh khắc tiếp theo. Khi kiếp sống mới bắt</w:t>
      </w:r>
      <w:r>
        <w:rPr>
          <w:spacing w:val="-4"/>
        </w:rPr>
        <w:t> </w:t>
      </w:r>
      <w:r>
        <w:rPr/>
        <w:t>đầu</w:t>
      </w:r>
      <w:r>
        <w:rPr>
          <w:spacing w:val="-4"/>
        </w:rPr>
        <w:t> </w:t>
      </w:r>
      <w:r>
        <w:rPr/>
        <w:t>thì</w:t>
      </w:r>
      <w:r>
        <w:rPr>
          <w:spacing w:val="-4"/>
        </w:rPr>
        <w:t> </w:t>
      </w:r>
      <w:r>
        <w:rPr/>
        <w:t>thức</w:t>
      </w:r>
      <w:r>
        <w:rPr>
          <w:spacing w:val="-4"/>
        </w:rPr>
        <w:t> </w:t>
      </w:r>
      <w:r>
        <w:rPr/>
        <w:t>bắt</w:t>
      </w:r>
      <w:r>
        <w:rPr>
          <w:spacing w:val="-4"/>
        </w:rPr>
        <w:t> </w:t>
      </w:r>
      <w:r>
        <w:rPr/>
        <w:t>đầu</w:t>
      </w:r>
      <w:r>
        <w:rPr>
          <w:spacing w:val="-4"/>
        </w:rPr>
        <w:t> </w:t>
      </w:r>
      <w:r>
        <w:rPr/>
        <w:t>kiếp</w:t>
      </w:r>
      <w:r>
        <w:rPr>
          <w:spacing w:val="-4"/>
        </w:rPr>
        <w:t> </w:t>
      </w:r>
      <w:r>
        <w:rPr/>
        <w:t>sống</w:t>
      </w:r>
      <w:r>
        <w:rPr>
          <w:spacing w:val="-4"/>
        </w:rPr>
        <w:t> </w:t>
      </w:r>
      <w:r>
        <w:rPr/>
        <w:t>đó</w:t>
      </w:r>
      <w:r>
        <w:rPr>
          <w:spacing w:val="-4"/>
        </w:rPr>
        <w:t> </w:t>
      </w:r>
      <w:r>
        <w:rPr/>
        <w:t>mang</w:t>
      </w:r>
      <w:r>
        <w:rPr>
          <w:spacing w:val="-4"/>
        </w:rPr>
        <w:t> </w:t>
      </w:r>
      <w:r>
        <w:rPr/>
        <w:t>theo</w:t>
      </w:r>
      <w:r>
        <w:rPr>
          <w:spacing w:val="-4"/>
        </w:rPr>
        <w:t> </w:t>
      </w:r>
      <w:r>
        <w:rPr/>
        <w:t>những gì được tích lũy từ các kiếp trước. Ví dụ như nếu ai đó có sự quan tâm đến Giáo pháp ở trong kiếp trước và hiểu biết đã được phát triển thì nó sẽ làm duyên cho việc</w:t>
      </w:r>
      <w:r>
        <w:rPr>
          <w:spacing w:val="-7"/>
        </w:rPr>
        <w:t> </w:t>
      </w:r>
      <w:r>
        <w:rPr/>
        <w:t>họ</w:t>
      </w:r>
      <w:r>
        <w:rPr>
          <w:spacing w:val="-7"/>
        </w:rPr>
        <w:t> </w:t>
      </w:r>
      <w:r>
        <w:rPr/>
        <w:t>được</w:t>
      </w:r>
      <w:r>
        <w:rPr>
          <w:spacing w:val="-7"/>
        </w:rPr>
        <w:t> </w:t>
      </w:r>
      <w:r>
        <w:rPr/>
        <w:t>nghe</w:t>
      </w:r>
      <w:r>
        <w:rPr>
          <w:spacing w:val="-7"/>
        </w:rPr>
        <w:t> </w:t>
      </w:r>
      <w:r>
        <w:rPr/>
        <w:t>Pháp</w:t>
      </w:r>
      <w:r>
        <w:rPr>
          <w:spacing w:val="-7"/>
        </w:rPr>
        <w:t> </w:t>
      </w:r>
      <w:r>
        <w:rPr/>
        <w:t>trở</w:t>
      </w:r>
      <w:r>
        <w:rPr>
          <w:spacing w:val="-7"/>
        </w:rPr>
        <w:t> </w:t>
      </w:r>
      <w:r>
        <w:rPr/>
        <w:t>lại</w:t>
      </w:r>
      <w:r>
        <w:rPr>
          <w:spacing w:val="-7"/>
        </w:rPr>
        <w:t> </w:t>
      </w:r>
      <w:r>
        <w:rPr/>
        <w:t>trong</w:t>
      </w:r>
      <w:r>
        <w:rPr>
          <w:spacing w:val="-7"/>
        </w:rPr>
        <w:t> </w:t>
      </w:r>
      <w:r>
        <w:rPr/>
        <w:t>kiếp</w:t>
      </w:r>
      <w:r>
        <w:rPr>
          <w:spacing w:val="-7"/>
        </w:rPr>
        <w:t> </w:t>
      </w:r>
      <w:r>
        <w:rPr/>
        <w:t>này,</w:t>
      </w:r>
      <w:r>
        <w:rPr>
          <w:spacing w:val="-7"/>
        </w:rPr>
        <w:t> </w:t>
      </w:r>
      <w:r>
        <w:rPr/>
        <w:t>và</w:t>
      </w:r>
      <w:r>
        <w:rPr>
          <w:spacing w:val="-7"/>
        </w:rPr>
        <w:t> </w:t>
      </w:r>
      <w:r>
        <w:rPr/>
        <w:t>lại</w:t>
      </w:r>
      <w:r>
        <w:rPr>
          <w:spacing w:val="-7"/>
        </w:rPr>
        <w:t> </w:t>
      </w:r>
      <w:r>
        <w:rPr/>
        <w:t>có được</w:t>
      </w:r>
      <w:r>
        <w:rPr>
          <w:spacing w:val="-14"/>
        </w:rPr>
        <w:t> </w:t>
      </w:r>
      <w:r>
        <w:rPr/>
        <w:t>hiểu</w:t>
      </w:r>
      <w:r>
        <w:rPr>
          <w:spacing w:val="-14"/>
        </w:rPr>
        <w:t> </w:t>
      </w:r>
      <w:r>
        <w:rPr/>
        <w:t>biết</w:t>
      </w:r>
      <w:r>
        <w:rPr>
          <w:spacing w:val="-14"/>
        </w:rPr>
        <w:t> </w:t>
      </w:r>
      <w:r>
        <w:rPr/>
        <w:t>nhanh</w:t>
      </w:r>
      <w:r>
        <w:rPr>
          <w:spacing w:val="-14"/>
        </w:rPr>
        <w:t> </w:t>
      </w:r>
      <w:r>
        <w:rPr/>
        <w:t>hơn</w:t>
      </w:r>
      <w:r>
        <w:rPr>
          <w:spacing w:val="-14"/>
        </w:rPr>
        <w:t> </w:t>
      </w:r>
      <w:r>
        <w:rPr/>
        <w:t>khi</w:t>
      </w:r>
      <w:r>
        <w:rPr>
          <w:spacing w:val="-14"/>
        </w:rPr>
        <w:t> </w:t>
      </w:r>
      <w:r>
        <w:rPr/>
        <w:t>nghe</w:t>
      </w:r>
      <w:r>
        <w:rPr>
          <w:spacing w:val="-14"/>
        </w:rPr>
        <w:t> </w:t>
      </w:r>
      <w:r>
        <w:rPr/>
        <w:t>lại</w:t>
      </w:r>
      <w:r>
        <w:rPr>
          <w:spacing w:val="-14"/>
        </w:rPr>
        <w:t> </w:t>
      </w:r>
      <w:r>
        <w:rPr/>
        <w:t>những</w:t>
      </w:r>
      <w:r>
        <w:rPr>
          <w:spacing w:val="-14"/>
        </w:rPr>
        <w:t> </w:t>
      </w:r>
      <w:r>
        <w:rPr/>
        <w:t>lời</w:t>
      </w:r>
      <w:r>
        <w:rPr>
          <w:spacing w:val="-14"/>
        </w:rPr>
        <w:t> </w:t>
      </w:r>
      <w:r>
        <w:rPr/>
        <w:t>dạy</w:t>
      </w:r>
      <w:r>
        <w:rPr>
          <w:spacing w:val="-14"/>
        </w:rPr>
        <w:t> </w:t>
      </w:r>
      <w:r>
        <w:rPr/>
        <w:t>ấy. Tất cả mọi người đều có sự khác biệt trong cá tính, và điều</w:t>
      </w:r>
      <w:r>
        <w:rPr>
          <w:spacing w:val="-5"/>
        </w:rPr>
        <w:t> </w:t>
      </w:r>
      <w:r>
        <w:rPr/>
        <w:t>ấy</w:t>
      </w:r>
      <w:r>
        <w:rPr>
          <w:spacing w:val="-5"/>
        </w:rPr>
        <w:t> </w:t>
      </w:r>
      <w:r>
        <w:rPr/>
        <w:t>được</w:t>
      </w:r>
      <w:r>
        <w:rPr>
          <w:spacing w:val="-5"/>
        </w:rPr>
        <w:t> </w:t>
      </w:r>
      <w:r>
        <w:rPr/>
        <w:t>giải</w:t>
      </w:r>
      <w:r>
        <w:rPr>
          <w:spacing w:val="-5"/>
        </w:rPr>
        <w:t> </w:t>
      </w:r>
      <w:r>
        <w:rPr/>
        <w:t>thích</w:t>
      </w:r>
      <w:r>
        <w:rPr>
          <w:spacing w:val="-5"/>
        </w:rPr>
        <w:t> </w:t>
      </w:r>
      <w:r>
        <w:rPr/>
        <w:t>bởi</w:t>
      </w:r>
      <w:r>
        <w:rPr>
          <w:spacing w:val="-5"/>
        </w:rPr>
        <w:t> </w:t>
      </w:r>
      <w:r>
        <w:rPr/>
        <w:t>sự</w:t>
      </w:r>
      <w:r>
        <w:rPr>
          <w:spacing w:val="-5"/>
        </w:rPr>
        <w:t> </w:t>
      </w:r>
      <w:r>
        <w:rPr/>
        <w:t>tích</w:t>
      </w:r>
      <w:r>
        <w:rPr>
          <w:spacing w:val="-5"/>
        </w:rPr>
        <w:t> </w:t>
      </w:r>
      <w:r>
        <w:rPr/>
        <w:t>lũy</w:t>
      </w:r>
      <w:r>
        <w:rPr>
          <w:spacing w:val="-5"/>
        </w:rPr>
        <w:t> </w:t>
      </w:r>
      <w:r>
        <w:rPr/>
        <w:t>những</w:t>
      </w:r>
      <w:r>
        <w:rPr>
          <w:spacing w:val="-5"/>
        </w:rPr>
        <w:t> </w:t>
      </w:r>
      <w:r>
        <w:rPr/>
        <w:t>xu</w:t>
      </w:r>
      <w:r>
        <w:rPr>
          <w:spacing w:val="-5"/>
        </w:rPr>
        <w:t> </w:t>
      </w:r>
      <w:r>
        <w:rPr/>
        <w:t>hướng khác nhau từ các kiếp trước.</w:t>
      </w:r>
    </w:p>
    <w:p>
      <w:pPr>
        <w:pStyle w:val="BodyText"/>
        <w:spacing w:line="314" w:lineRule="auto" w:before="176"/>
        <w:ind w:right="111" w:firstLine="453"/>
      </w:pPr>
      <w:r>
        <w:rPr>
          <w:b/>
          <w:i/>
        </w:rPr>
        <w:t>Achaan Sujin: </w:t>
      </w:r>
      <w:r>
        <w:rPr/>
        <w:t>Nếu không có gì sinh khởi thì có luân hồi hay không? Khi chúng ta không biết bản </w:t>
      </w:r>
      <w:r>
        <w:rPr/>
        <w:t>chất của</w:t>
      </w:r>
      <w:r>
        <w:rPr>
          <w:spacing w:val="-3"/>
        </w:rPr>
        <w:t> </w:t>
      </w:r>
      <w:r>
        <w:rPr/>
        <w:t>cái</w:t>
      </w:r>
      <w:r>
        <w:rPr>
          <w:spacing w:val="-3"/>
        </w:rPr>
        <w:t> </w:t>
      </w:r>
      <w:r>
        <w:rPr/>
        <w:t>hiện</w:t>
      </w:r>
      <w:r>
        <w:rPr>
          <w:spacing w:val="-3"/>
        </w:rPr>
        <w:t> </w:t>
      </w:r>
      <w:r>
        <w:rPr/>
        <w:t>giờ</w:t>
      </w:r>
      <w:r>
        <w:rPr>
          <w:spacing w:val="-3"/>
        </w:rPr>
        <w:t> </w:t>
      </w:r>
      <w:r>
        <w:rPr/>
        <w:t>đang</w:t>
      </w:r>
      <w:r>
        <w:rPr>
          <w:spacing w:val="-3"/>
        </w:rPr>
        <w:t> </w:t>
      </w:r>
      <w:r>
        <w:rPr/>
        <w:t>xuất</w:t>
      </w:r>
      <w:r>
        <w:rPr>
          <w:spacing w:val="-3"/>
        </w:rPr>
        <w:t> </w:t>
      </w:r>
      <w:r>
        <w:rPr/>
        <w:t>hiện</w:t>
      </w:r>
      <w:r>
        <w:rPr>
          <w:spacing w:val="-3"/>
        </w:rPr>
        <w:t> </w:t>
      </w:r>
      <w:r>
        <w:rPr/>
        <w:t>thì</w:t>
      </w:r>
      <w:r>
        <w:rPr>
          <w:spacing w:val="-3"/>
        </w:rPr>
        <w:t> </w:t>
      </w:r>
      <w:r>
        <w:rPr/>
        <w:t>chúng</w:t>
      </w:r>
      <w:r>
        <w:rPr>
          <w:spacing w:val="-3"/>
        </w:rPr>
        <w:t> </w:t>
      </w:r>
      <w:r>
        <w:rPr/>
        <w:t>ta</w:t>
      </w:r>
      <w:r>
        <w:rPr>
          <w:spacing w:val="-3"/>
        </w:rPr>
        <w:t> </w:t>
      </w:r>
      <w:r>
        <w:rPr/>
        <w:t>nghĩ</w:t>
      </w:r>
      <w:r>
        <w:rPr>
          <w:spacing w:val="-3"/>
        </w:rPr>
        <w:t> </w:t>
      </w:r>
      <w:r>
        <w:rPr/>
        <w:t>về</w:t>
      </w:r>
      <w:r>
        <w:rPr>
          <w:spacing w:val="-3"/>
        </w:rPr>
        <w:t> </w:t>
      </w:r>
      <w:r>
        <w:rPr/>
        <w:t>rất nhiều thứ khác nhau. Chúng ta có thể hiểu về cái thấy, và cái thấy là luân hồi. Ý niệm về luân hồi hay tái sinh không mang lại cho chúng ta hiểu biết nào trong cuộc sống. Mặt khác, có thể có cái hiểu về cái thấy và cái nghe ngay bây giờ, vậy cái thấy có phải là tái sinh hay luân hồi không? Ai có thể tìm câu trả lời cho câu hỏi “cái gì là bản chất của luân hồi” đây?</w:t>
      </w:r>
    </w:p>
    <w:p>
      <w:pPr>
        <w:pStyle w:val="BodyText"/>
        <w:spacing w:after="0" w:line="314" w:lineRule="auto"/>
        <w:sectPr>
          <w:type w:val="continuous"/>
          <w:pgSz w:w="15310" w:h="11630" w:orient="landscape"/>
          <w:pgMar w:header="776" w:footer="0" w:top="1080" w:bottom="280" w:left="1133" w:right="1133"/>
          <w:cols w:num="2" w:equalWidth="0">
            <w:col w:w="5654" w:space="1659"/>
            <w:col w:w="5731"/>
          </w:cols>
        </w:sectPr>
      </w:pPr>
    </w:p>
    <w:p>
      <w:pPr>
        <w:pStyle w:val="BodyText"/>
        <w:spacing w:before="37"/>
        <w:ind w:left="0"/>
        <w:jc w:val="left"/>
        <w:rPr>
          <w:sz w:val="20"/>
        </w:rPr>
      </w:pPr>
    </w:p>
    <w:p>
      <w:pPr>
        <w:pStyle w:val="BodyText"/>
        <w:spacing w:after="0"/>
        <w:jc w:val="left"/>
        <w:rPr>
          <w:sz w:val="20"/>
        </w:rPr>
        <w:sectPr>
          <w:headerReference w:type="default" r:id="rId187"/>
          <w:pgSz w:w="15310" w:h="11630" w:orient="landscape"/>
          <w:pgMar w:header="776" w:footer="0" w:top="1100" w:bottom="280" w:left="1133" w:right="1133"/>
        </w:sectPr>
      </w:pPr>
    </w:p>
    <w:p>
      <w:pPr>
        <w:pStyle w:val="BodyText"/>
        <w:spacing w:line="307" w:lineRule="auto" w:before="92"/>
        <w:ind w:right="38" w:firstLine="453"/>
      </w:pPr>
      <w:r>
        <w:rPr>
          <w:b/>
          <w:i/>
        </w:rPr>
        <w:t>Sarah:</w:t>
      </w:r>
      <w:r>
        <w:rPr>
          <w:b/>
          <w:i/>
          <w:spacing w:val="-5"/>
        </w:rPr>
        <w:t> </w:t>
      </w:r>
      <w:r>
        <w:rPr/>
        <w:t>Chúng</w:t>
      </w:r>
      <w:r>
        <w:rPr>
          <w:spacing w:val="-5"/>
        </w:rPr>
        <w:t> </w:t>
      </w:r>
      <w:r>
        <w:rPr/>
        <w:t>ta</w:t>
      </w:r>
      <w:r>
        <w:rPr>
          <w:spacing w:val="-5"/>
        </w:rPr>
        <w:t> </w:t>
      </w:r>
      <w:r>
        <w:rPr/>
        <w:t>thường</w:t>
      </w:r>
      <w:r>
        <w:rPr>
          <w:spacing w:val="-5"/>
        </w:rPr>
        <w:t> </w:t>
      </w:r>
      <w:r>
        <w:rPr/>
        <w:t>hay</w:t>
      </w:r>
      <w:r>
        <w:rPr>
          <w:spacing w:val="-5"/>
        </w:rPr>
        <w:t> </w:t>
      </w:r>
      <w:r>
        <w:rPr/>
        <w:t>có</w:t>
      </w:r>
      <w:r>
        <w:rPr>
          <w:spacing w:val="-5"/>
        </w:rPr>
        <w:t> </w:t>
      </w:r>
      <w:r>
        <w:rPr/>
        <w:t>ý</w:t>
      </w:r>
      <w:r>
        <w:rPr>
          <w:spacing w:val="-5"/>
        </w:rPr>
        <w:t> </w:t>
      </w:r>
      <w:r>
        <w:rPr/>
        <w:t>niệm</w:t>
      </w:r>
      <w:r>
        <w:rPr>
          <w:spacing w:val="-5"/>
        </w:rPr>
        <w:t> </w:t>
      </w:r>
      <w:r>
        <w:rPr/>
        <w:t>về</w:t>
      </w:r>
      <w:r>
        <w:rPr>
          <w:spacing w:val="-5"/>
        </w:rPr>
        <w:t> </w:t>
      </w:r>
      <w:r>
        <w:rPr/>
        <w:t>tôi:</w:t>
      </w:r>
      <w:r>
        <w:rPr>
          <w:spacing w:val="-5"/>
        </w:rPr>
        <w:t> </w:t>
      </w:r>
      <w:r>
        <w:rPr/>
        <w:t>“tôi đang nghe”, “tôi đang suy nghĩ”… vì vậy cũng có </w:t>
      </w:r>
      <w:r>
        <w:rPr/>
        <w:t>ý niệm</w:t>
      </w:r>
      <w:r>
        <w:rPr>
          <w:spacing w:val="-2"/>
        </w:rPr>
        <w:t> </w:t>
      </w:r>
      <w:r>
        <w:rPr/>
        <w:t>rằng</w:t>
      </w:r>
      <w:r>
        <w:rPr>
          <w:spacing w:val="-2"/>
        </w:rPr>
        <w:t> </w:t>
      </w:r>
      <w:r>
        <w:rPr/>
        <w:t>“tôi</w:t>
      </w:r>
      <w:r>
        <w:rPr>
          <w:spacing w:val="-2"/>
        </w:rPr>
        <w:t> </w:t>
      </w:r>
      <w:r>
        <w:rPr/>
        <w:t>sẽ</w:t>
      </w:r>
      <w:r>
        <w:rPr>
          <w:spacing w:val="-2"/>
        </w:rPr>
        <w:t> </w:t>
      </w:r>
      <w:r>
        <w:rPr/>
        <w:t>tái</w:t>
      </w:r>
      <w:r>
        <w:rPr>
          <w:spacing w:val="-2"/>
        </w:rPr>
        <w:t> </w:t>
      </w:r>
      <w:r>
        <w:rPr/>
        <w:t>sinh”.</w:t>
      </w:r>
      <w:r>
        <w:rPr>
          <w:spacing w:val="-2"/>
        </w:rPr>
        <w:t> </w:t>
      </w:r>
      <w:r>
        <w:rPr/>
        <w:t>Hay</w:t>
      </w:r>
      <w:r>
        <w:rPr>
          <w:spacing w:val="-2"/>
        </w:rPr>
        <w:t> </w:t>
      </w:r>
      <w:r>
        <w:rPr/>
        <w:t>chúng</w:t>
      </w:r>
      <w:r>
        <w:rPr>
          <w:spacing w:val="-2"/>
        </w:rPr>
        <w:t> </w:t>
      </w:r>
      <w:r>
        <w:rPr/>
        <w:t>ta</w:t>
      </w:r>
      <w:r>
        <w:rPr>
          <w:spacing w:val="-2"/>
        </w:rPr>
        <w:t> </w:t>
      </w:r>
      <w:r>
        <w:rPr/>
        <w:t>cho</w:t>
      </w:r>
      <w:r>
        <w:rPr>
          <w:spacing w:val="-2"/>
        </w:rPr>
        <w:t> </w:t>
      </w:r>
      <w:r>
        <w:rPr/>
        <w:t>rằng</w:t>
      </w:r>
      <w:r>
        <w:rPr>
          <w:spacing w:val="-2"/>
        </w:rPr>
        <w:t> </w:t>
      </w:r>
      <w:r>
        <w:rPr/>
        <w:t>“mẹ của tôi hay người thân của tôi hiện giờ đang sống”, và “khi người ấy mất đi thì sẽ tái sinh sang một kiếp sống khác”.</w:t>
      </w:r>
      <w:r>
        <w:rPr>
          <w:spacing w:val="-8"/>
        </w:rPr>
        <w:t> </w:t>
      </w:r>
      <w:r>
        <w:rPr/>
        <w:t>Thực</w:t>
      </w:r>
      <w:r>
        <w:rPr>
          <w:spacing w:val="-8"/>
        </w:rPr>
        <w:t> </w:t>
      </w:r>
      <w:r>
        <w:rPr/>
        <w:t>chất,</w:t>
      </w:r>
      <w:r>
        <w:rPr>
          <w:spacing w:val="-8"/>
        </w:rPr>
        <w:t> </w:t>
      </w:r>
      <w:r>
        <w:rPr/>
        <w:t>trong</w:t>
      </w:r>
      <w:r>
        <w:rPr>
          <w:spacing w:val="-8"/>
        </w:rPr>
        <w:t> </w:t>
      </w:r>
      <w:r>
        <w:rPr/>
        <w:t>kiếp</w:t>
      </w:r>
      <w:r>
        <w:rPr>
          <w:spacing w:val="-8"/>
        </w:rPr>
        <w:t> </w:t>
      </w:r>
      <w:r>
        <w:rPr/>
        <w:t>sống</w:t>
      </w:r>
      <w:r>
        <w:rPr>
          <w:spacing w:val="-8"/>
        </w:rPr>
        <w:t> </w:t>
      </w:r>
      <w:r>
        <w:rPr/>
        <w:t>này</w:t>
      </w:r>
      <w:r>
        <w:rPr>
          <w:spacing w:val="-8"/>
        </w:rPr>
        <w:t> </w:t>
      </w:r>
      <w:r>
        <w:rPr/>
        <w:t>không</w:t>
      </w:r>
      <w:r>
        <w:rPr>
          <w:spacing w:val="-8"/>
        </w:rPr>
        <w:t> </w:t>
      </w:r>
      <w:r>
        <w:rPr/>
        <w:t>có</w:t>
      </w:r>
      <w:r>
        <w:rPr>
          <w:spacing w:val="-8"/>
        </w:rPr>
        <w:t> </w:t>
      </w:r>
      <w:r>
        <w:rPr/>
        <w:t>cái</w:t>
      </w:r>
      <w:r>
        <w:rPr>
          <w:spacing w:val="-8"/>
        </w:rPr>
        <w:t> </w:t>
      </w:r>
      <w:r>
        <w:rPr/>
        <w:t>gọi là</w:t>
      </w:r>
      <w:r>
        <w:rPr>
          <w:spacing w:val="-4"/>
        </w:rPr>
        <w:t> </w:t>
      </w:r>
      <w:r>
        <w:rPr/>
        <w:t>mẹ</w:t>
      </w:r>
      <w:r>
        <w:rPr>
          <w:spacing w:val="-4"/>
        </w:rPr>
        <w:t> </w:t>
      </w:r>
      <w:r>
        <w:rPr/>
        <w:t>hay</w:t>
      </w:r>
      <w:r>
        <w:rPr>
          <w:spacing w:val="-4"/>
        </w:rPr>
        <w:t> </w:t>
      </w:r>
      <w:r>
        <w:rPr/>
        <w:t>người</w:t>
      </w:r>
      <w:r>
        <w:rPr>
          <w:spacing w:val="-4"/>
        </w:rPr>
        <w:t> </w:t>
      </w:r>
      <w:r>
        <w:rPr/>
        <w:t>thân</w:t>
      </w:r>
      <w:r>
        <w:rPr>
          <w:spacing w:val="-4"/>
        </w:rPr>
        <w:t> </w:t>
      </w:r>
      <w:r>
        <w:rPr/>
        <w:t>nào</w:t>
      </w:r>
      <w:r>
        <w:rPr>
          <w:spacing w:val="-4"/>
        </w:rPr>
        <w:t> </w:t>
      </w:r>
      <w:r>
        <w:rPr/>
        <w:t>đó.</w:t>
      </w:r>
      <w:r>
        <w:rPr>
          <w:spacing w:val="-4"/>
        </w:rPr>
        <w:t> </w:t>
      </w:r>
      <w:r>
        <w:rPr/>
        <w:t>Khi</w:t>
      </w:r>
      <w:r>
        <w:rPr>
          <w:spacing w:val="-4"/>
        </w:rPr>
        <w:t> </w:t>
      </w:r>
      <w:r>
        <w:rPr/>
        <w:t>chúng</w:t>
      </w:r>
      <w:r>
        <w:rPr>
          <w:spacing w:val="-4"/>
        </w:rPr>
        <w:t> </w:t>
      </w:r>
      <w:r>
        <w:rPr/>
        <w:t>ta</w:t>
      </w:r>
      <w:r>
        <w:rPr>
          <w:spacing w:val="-4"/>
        </w:rPr>
        <w:t> </w:t>
      </w:r>
      <w:r>
        <w:rPr/>
        <w:t>hiểu</w:t>
      </w:r>
      <w:r>
        <w:rPr>
          <w:spacing w:val="-4"/>
        </w:rPr>
        <w:t> </w:t>
      </w:r>
      <w:r>
        <w:rPr/>
        <w:t>hơn</w:t>
      </w:r>
      <w:r>
        <w:rPr>
          <w:spacing w:val="-4"/>
        </w:rPr>
        <w:t> </w:t>
      </w:r>
      <w:r>
        <w:rPr/>
        <w:t>về bản</w:t>
      </w:r>
      <w:r>
        <w:rPr>
          <w:spacing w:val="-10"/>
        </w:rPr>
        <w:t> </w:t>
      </w:r>
      <w:r>
        <w:rPr/>
        <w:t>chất</w:t>
      </w:r>
      <w:r>
        <w:rPr>
          <w:spacing w:val="-10"/>
        </w:rPr>
        <w:t> </w:t>
      </w:r>
      <w:r>
        <w:rPr/>
        <w:t>của</w:t>
      </w:r>
      <w:r>
        <w:rPr>
          <w:spacing w:val="-10"/>
        </w:rPr>
        <w:t> </w:t>
      </w:r>
      <w:r>
        <w:rPr/>
        <w:t>cái</w:t>
      </w:r>
      <w:r>
        <w:rPr>
          <w:spacing w:val="-10"/>
        </w:rPr>
        <w:t> </w:t>
      </w:r>
      <w:r>
        <w:rPr/>
        <w:t>hiện</w:t>
      </w:r>
      <w:r>
        <w:rPr>
          <w:spacing w:val="-10"/>
        </w:rPr>
        <w:t> </w:t>
      </w:r>
      <w:r>
        <w:rPr/>
        <w:t>giờ</w:t>
      </w:r>
      <w:r>
        <w:rPr>
          <w:spacing w:val="-10"/>
        </w:rPr>
        <w:t> </w:t>
      </w:r>
      <w:r>
        <w:rPr/>
        <w:t>là</w:t>
      </w:r>
      <w:r>
        <w:rPr>
          <w:spacing w:val="-10"/>
        </w:rPr>
        <w:t> </w:t>
      </w:r>
      <w:r>
        <w:rPr/>
        <w:t>thực,</w:t>
      </w:r>
      <w:r>
        <w:rPr>
          <w:spacing w:val="-10"/>
        </w:rPr>
        <w:t> </w:t>
      </w:r>
      <w:r>
        <w:rPr/>
        <w:t>thì</w:t>
      </w:r>
      <w:r>
        <w:rPr>
          <w:spacing w:val="-10"/>
        </w:rPr>
        <w:t> </w:t>
      </w:r>
      <w:r>
        <w:rPr/>
        <w:t>chúng</w:t>
      </w:r>
      <w:r>
        <w:rPr>
          <w:spacing w:val="-10"/>
        </w:rPr>
        <w:t> </w:t>
      </w:r>
      <w:r>
        <w:rPr/>
        <w:t>ta</w:t>
      </w:r>
      <w:r>
        <w:rPr>
          <w:spacing w:val="-10"/>
        </w:rPr>
        <w:t> </w:t>
      </w:r>
      <w:r>
        <w:rPr/>
        <w:t>cũng</w:t>
      </w:r>
      <w:r>
        <w:rPr>
          <w:spacing w:val="-10"/>
        </w:rPr>
        <w:t> </w:t>
      </w:r>
      <w:r>
        <w:rPr/>
        <w:t>hiểu rõ hơn về bản chất của thế giới chế định. Nhờ có các nhà khoa học mà chúng ta có điện để chiếu sáng, hay sử</w:t>
      </w:r>
      <w:r>
        <w:rPr>
          <w:spacing w:val="-7"/>
        </w:rPr>
        <w:t> </w:t>
      </w:r>
      <w:r>
        <w:rPr/>
        <w:t>dụng</w:t>
      </w:r>
      <w:r>
        <w:rPr>
          <w:spacing w:val="-7"/>
        </w:rPr>
        <w:t> </w:t>
      </w:r>
      <w:r>
        <w:rPr/>
        <w:t>micro</w:t>
      </w:r>
      <w:r>
        <w:rPr>
          <w:spacing w:val="-7"/>
        </w:rPr>
        <w:t> </w:t>
      </w:r>
      <w:r>
        <w:rPr/>
        <w:t>để</w:t>
      </w:r>
      <w:r>
        <w:rPr>
          <w:spacing w:val="-7"/>
        </w:rPr>
        <w:t> </w:t>
      </w:r>
      <w:r>
        <w:rPr/>
        <w:t>mọi</w:t>
      </w:r>
      <w:r>
        <w:rPr>
          <w:spacing w:val="-7"/>
        </w:rPr>
        <w:t> </w:t>
      </w:r>
      <w:r>
        <w:rPr/>
        <w:t>người</w:t>
      </w:r>
      <w:r>
        <w:rPr>
          <w:spacing w:val="-7"/>
        </w:rPr>
        <w:t> </w:t>
      </w:r>
      <w:r>
        <w:rPr/>
        <w:t>có</w:t>
      </w:r>
      <w:r>
        <w:rPr>
          <w:spacing w:val="-7"/>
        </w:rPr>
        <w:t> </w:t>
      </w:r>
      <w:r>
        <w:rPr/>
        <w:t>thể</w:t>
      </w:r>
      <w:r>
        <w:rPr>
          <w:spacing w:val="-7"/>
        </w:rPr>
        <w:t> </w:t>
      </w:r>
      <w:r>
        <w:rPr/>
        <w:t>nghe</w:t>
      </w:r>
      <w:r>
        <w:rPr>
          <w:spacing w:val="-7"/>
        </w:rPr>
        <w:t> </w:t>
      </w:r>
      <w:r>
        <w:rPr/>
        <w:t>rõ</w:t>
      </w:r>
      <w:r>
        <w:rPr>
          <w:spacing w:val="-7"/>
        </w:rPr>
        <w:t> </w:t>
      </w:r>
      <w:r>
        <w:rPr/>
        <w:t>hơn,</w:t>
      </w:r>
      <w:r>
        <w:rPr>
          <w:spacing w:val="-7"/>
        </w:rPr>
        <w:t> </w:t>
      </w:r>
      <w:r>
        <w:rPr/>
        <w:t>nhưng Đức</w:t>
      </w:r>
      <w:r>
        <w:rPr>
          <w:spacing w:val="-13"/>
        </w:rPr>
        <w:t> </w:t>
      </w:r>
      <w:r>
        <w:rPr/>
        <w:t>Phật</w:t>
      </w:r>
      <w:r>
        <w:rPr>
          <w:spacing w:val="-13"/>
        </w:rPr>
        <w:t> </w:t>
      </w:r>
      <w:r>
        <w:rPr/>
        <w:t>dạy</w:t>
      </w:r>
      <w:r>
        <w:rPr>
          <w:spacing w:val="-13"/>
        </w:rPr>
        <w:t> </w:t>
      </w:r>
      <w:r>
        <w:rPr/>
        <w:t>cho</w:t>
      </w:r>
      <w:r>
        <w:rPr>
          <w:spacing w:val="-13"/>
        </w:rPr>
        <w:t> </w:t>
      </w:r>
      <w:r>
        <w:rPr/>
        <w:t>chúng</w:t>
      </w:r>
      <w:r>
        <w:rPr>
          <w:spacing w:val="-13"/>
        </w:rPr>
        <w:t> </w:t>
      </w:r>
      <w:r>
        <w:rPr/>
        <w:t>ta</w:t>
      </w:r>
      <w:r>
        <w:rPr>
          <w:spacing w:val="-13"/>
        </w:rPr>
        <w:t> </w:t>
      </w:r>
      <w:r>
        <w:rPr/>
        <w:t>về</w:t>
      </w:r>
      <w:r>
        <w:rPr>
          <w:spacing w:val="-13"/>
        </w:rPr>
        <w:t> </w:t>
      </w:r>
      <w:r>
        <w:rPr/>
        <w:t>thế</w:t>
      </w:r>
      <w:r>
        <w:rPr>
          <w:spacing w:val="-13"/>
        </w:rPr>
        <w:t> </w:t>
      </w:r>
      <w:r>
        <w:rPr/>
        <w:t>giới</w:t>
      </w:r>
      <w:r>
        <w:rPr>
          <w:spacing w:val="-13"/>
        </w:rPr>
        <w:t> </w:t>
      </w:r>
      <w:r>
        <w:rPr/>
        <w:t>của</w:t>
      </w:r>
      <w:r>
        <w:rPr>
          <w:spacing w:val="-13"/>
        </w:rPr>
        <w:t> </w:t>
      </w:r>
      <w:r>
        <w:rPr/>
        <w:t>thực</w:t>
      </w:r>
      <w:r>
        <w:rPr>
          <w:spacing w:val="-13"/>
        </w:rPr>
        <w:t> </w:t>
      </w:r>
      <w:r>
        <w:rPr/>
        <w:t>tại</w:t>
      </w:r>
      <w:r>
        <w:rPr>
          <w:spacing w:val="-13"/>
        </w:rPr>
        <w:t> </w:t>
      </w:r>
      <w:r>
        <w:rPr/>
        <w:t>tuyệt đối (hay pháp chân đế). Có hai loại thực tại: Loại có thể</w:t>
      </w:r>
      <w:r>
        <w:rPr>
          <w:spacing w:val="-2"/>
        </w:rPr>
        <w:t> </w:t>
      </w:r>
      <w:r>
        <w:rPr/>
        <w:t>kinh</w:t>
      </w:r>
      <w:r>
        <w:rPr>
          <w:spacing w:val="-2"/>
        </w:rPr>
        <w:t> </w:t>
      </w:r>
      <w:r>
        <w:rPr/>
        <w:t>nghiệm,</w:t>
      </w:r>
      <w:r>
        <w:rPr>
          <w:spacing w:val="-2"/>
        </w:rPr>
        <w:t> </w:t>
      </w:r>
      <w:r>
        <w:rPr/>
        <w:t>nhận</w:t>
      </w:r>
      <w:r>
        <w:rPr>
          <w:spacing w:val="-2"/>
        </w:rPr>
        <w:t> </w:t>
      </w:r>
      <w:r>
        <w:rPr/>
        <w:t>biết,</w:t>
      </w:r>
      <w:r>
        <w:rPr>
          <w:spacing w:val="-2"/>
        </w:rPr>
        <w:t> </w:t>
      </w:r>
      <w:r>
        <w:rPr/>
        <w:t>và</w:t>
      </w:r>
      <w:r>
        <w:rPr>
          <w:spacing w:val="-2"/>
        </w:rPr>
        <w:t> </w:t>
      </w:r>
      <w:r>
        <w:rPr/>
        <w:t>loại</w:t>
      </w:r>
      <w:r>
        <w:rPr>
          <w:spacing w:val="-2"/>
        </w:rPr>
        <w:t> </w:t>
      </w:r>
      <w:r>
        <w:rPr/>
        <w:t>thực</w:t>
      </w:r>
      <w:r>
        <w:rPr>
          <w:spacing w:val="-2"/>
        </w:rPr>
        <w:t> </w:t>
      </w:r>
      <w:r>
        <w:rPr/>
        <w:t>tại</w:t>
      </w:r>
      <w:r>
        <w:rPr>
          <w:spacing w:val="-2"/>
        </w:rPr>
        <w:t> </w:t>
      </w:r>
      <w:r>
        <w:rPr/>
        <w:t>không</w:t>
      </w:r>
      <w:r>
        <w:rPr>
          <w:spacing w:val="-2"/>
        </w:rPr>
        <w:t> </w:t>
      </w:r>
      <w:r>
        <w:rPr/>
        <w:t>kinh nghiệm, nhận biết gì cả. Các thực tại kinh nghiệm như cái thấy, cái nghe thì không phải là một ai đó, chúng hoàn toàn là vô ngã, không phải là một ai đó chết đi</w:t>
      </w:r>
      <w:r>
        <w:rPr>
          <w:spacing w:val="80"/>
        </w:rPr>
        <w:t> </w:t>
      </w:r>
      <w:r>
        <w:rPr/>
        <w:t>và rồi cái hồn thì đi luân hồi. Các thực tại không kinh nghiệm gì cả như đặc tính cứng, mềm, nóng, lạnh… cũng không phải là một ai đó và sau đó đi luân hồi. Chúng chỉ là các đặc tính khác nhau mà thôi. Tóm lại, có hai loại sự thật - sự thật của thế giới chế định và sự thật</w:t>
      </w:r>
      <w:r>
        <w:rPr>
          <w:spacing w:val="-5"/>
        </w:rPr>
        <w:t> </w:t>
      </w:r>
      <w:r>
        <w:rPr/>
        <w:t>của</w:t>
      </w:r>
      <w:r>
        <w:rPr>
          <w:spacing w:val="-5"/>
        </w:rPr>
        <w:t> </w:t>
      </w:r>
      <w:r>
        <w:rPr/>
        <w:t>thế</w:t>
      </w:r>
      <w:r>
        <w:rPr>
          <w:spacing w:val="-5"/>
        </w:rPr>
        <w:t> </w:t>
      </w:r>
      <w:r>
        <w:rPr/>
        <w:t>giới</w:t>
      </w:r>
      <w:r>
        <w:rPr>
          <w:spacing w:val="-5"/>
        </w:rPr>
        <w:t> </w:t>
      </w:r>
      <w:r>
        <w:rPr/>
        <w:t>tối</w:t>
      </w:r>
      <w:r>
        <w:rPr>
          <w:spacing w:val="-5"/>
        </w:rPr>
        <w:t> </w:t>
      </w:r>
      <w:r>
        <w:rPr/>
        <w:t>hậu</w:t>
      </w:r>
      <w:r>
        <w:rPr>
          <w:spacing w:val="-5"/>
        </w:rPr>
        <w:t> </w:t>
      </w:r>
      <w:r>
        <w:rPr/>
        <w:t>hay</w:t>
      </w:r>
      <w:r>
        <w:rPr>
          <w:spacing w:val="-5"/>
        </w:rPr>
        <w:t> </w:t>
      </w:r>
      <w:r>
        <w:rPr/>
        <w:t>chân</w:t>
      </w:r>
      <w:r>
        <w:rPr>
          <w:spacing w:val="-5"/>
        </w:rPr>
        <w:t> </w:t>
      </w:r>
      <w:r>
        <w:rPr/>
        <w:t>đế.</w:t>
      </w:r>
      <w:r>
        <w:rPr>
          <w:spacing w:val="-5"/>
        </w:rPr>
        <w:t> </w:t>
      </w:r>
      <w:r>
        <w:rPr/>
        <w:t>Một</w:t>
      </w:r>
      <w:r>
        <w:rPr>
          <w:spacing w:val="-5"/>
        </w:rPr>
        <w:t> </w:t>
      </w:r>
      <w:r>
        <w:rPr/>
        <w:t>mặt</w:t>
      </w:r>
      <w:r>
        <w:rPr>
          <w:spacing w:val="-5"/>
        </w:rPr>
        <w:t> </w:t>
      </w:r>
      <w:r>
        <w:rPr/>
        <w:t>chúng</w:t>
      </w:r>
      <w:r>
        <w:rPr>
          <w:spacing w:val="-5"/>
        </w:rPr>
        <w:t> </w:t>
      </w:r>
      <w:r>
        <w:rPr/>
        <w:t>ta vẫn</w:t>
      </w:r>
      <w:r>
        <w:rPr>
          <w:spacing w:val="-10"/>
        </w:rPr>
        <w:t> </w:t>
      </w:r>
      <w:r>
        <w:rPr/>
        <w:t>sống</w:t>
      </w:r>
      <w:r>
        <w:rPr>
          <w:spacing w:val="-10"/>
        </w:rPr>
        <w:t> </w:t>
      </w:r>
      <w:r>
        <w:rPr/>
        <w:t>trong</w:t>
      </w:r>
      <w:r>
        <w:rPr>
          <w:spacing w:val="-10"/>
        </w:rPr>
        <w:t> </w:t>
      </w:r>
      <w:r>
        <w:rPr/>
        <w:t>thế</w:t>
      </w:r>
      <w:r>
        <w:rPr>
          <w:spacing w:val="-10"/>
        </w:rPr>
        <w:t> </w:t>
      </w:r>
      <w:r>
        <w:rPr/>
        <w:t>giới</w:t>
      </w:r>
      <w:r>
        <w:rPr>
          <w:spacing w:val="-10"/>
        </w:rPr>
        <w:t> </w:t>
      </w:r>
      <w:r>
        <w:rPr/>
        <w:t>chế</w:t>
      </w:r>
      <w:r>
        <w:rPr>
          <w:spacing w:val="-10"/>
        </w:rPr>
        <w:t> </w:t>
      </w:r>
      <w:r>
        <w:rPr/>
        <w:t>định</w:t>
      </w:r>
      <w:r>
        <w:rPr>
          <w:spacing w:val="-10"/>
        </w:rPr>
        <w:t> </w:t>
      </w:r>
      <w:r>
        <w:rPr/>
        <w:t>với</w:t>
      </w:r>
      <w:r>
        <w:rPr>
          <w:spacing w:val="-10"/>
        </w:rPr>
        <w:t> </w:t>
      </w:r>
      <w:r>
        <w:rPr/>
        <w:t>ánh</w:t>
      </w:r>
      <w:r>
        <w:rPr>
          <w:spacing w:val="-10"/>
        </w:rPr>
        <w:t> </w:t>
      </w:r>
      <w:r>
        <w:rPr/>
        <w:t>sáng,</w:t>
      </w:r>
      <w:r>
        <w:rPr>
          <w:spacing w:val="-10"/>
        </w:rPr>
        <w:t> </w:t>
      </w:r>
      <w:r>
        <w:rPr/>
        <w:t>micro</w:t>
      </w:r>
      <w:r>
        <w:rPr>
          <w:spacing w:val="-10"/>
        </w:rPr>
        <w:t> </w:t>
      </w:r>
      <w:r>
        <w:rPr/>
        <w:t>và những</w:t>
      </w:r>
      <w:r>
        <w:rPr>
          <w:spacing w:val="6"/>
        </w:rPr>
        <w:t> </w:t>
      </w:r>
      <w:r>
        <w:rPr/>
        <w:t>con</w:t>
      </w:r>
      <w:r>
        <w:rPr>
          <w:spacing w:val="6"/>
        </w:rPr>
        <w:t> </w:t>
      </w:r>
      <w:r>
        <w:rPr/>
        <w:t>người,</w:t>
      </w:r>
      <w:r>
        <w:rPr>
          <w:spacing w:val="6"/>
        </w:rPr>
        <w:t> </w:t>
      </w:r>
      <w:r>
        <w:rPr/>
        <w:t>mặt</w:t>
      </w:r>
      <w:r>
        <w:rPr>
          <w:spacing w:val="6"/>
        </w:rPr>
        <w:t> </w:t>
      </w:r>
      <w:r>
        <w:rPr/>
        <w:t>khác</w:t>
      </w:r>
      <w:r>
        <w:rPr>
          <w:spacing w:val="6"/>
        </w:rPr>
        <w:t> </w:t>
      </w:r>
      <w:r>
        <w:rPr/>
        <w:t>chúng</w:t>
      </w:r>
      <w:r>
        <w:rPr>
          <w:spacing w:val="6"/>
        </w:rPr>
        <w:t> </w:t>
      </w:r>
      <w:r>
        <w:rPr/>
        <w:t>ta</w:t>
      </w:r>
      <w:r>
        <w:rPr>
          <w:spacing w:val="6"/>
        </w:rPr>
        <w:t> </w:t>
      </w:r>
      <w:r>
        <w:rPr/>
        <w:t>học</w:t>
      </w:r>
      <w:r>
        <w:rPr>
          <w:spacing w:val="6"/>
        </w:rPr>
        <w:t> </w:t>
      </w:r>
      <w:r>
        <w:rPr/>
        <w:t>để</w:t>
      </w:r>
      <w:r>
        <w:rPr>
          <w:spacing w:val="6"/>
        </w:rPr>
        <w:t> </w:t>
      </w:r>
      <w:r>
        <w:rPr/>
        <w:t>biết</w:t>
      </w:r>
      <w:r>
        <w:rPr>
          <w:spacing w:val="6"/>
        </w:rPr>
        <w:t> </w:t>
      </w:r>
      <w:r>
        <w:rPr/>
        <w:t>cái</w:t>
      </w:r>
      <w:r>
        <w:rPr>
          <w:spacing w:val="6"/>
        </w:rPr>
        <w:t> </w:t>
      </w:r>
      <w:r>
        <w:rPr>
          <w:spacing w:val="-5"/>
        </w:rPr>
        <w:t>gì</w:t>
      </w:r>
    </w:p>
    <w:p>
      <w:pPr>
        <w:pStyle w:val="BodyText"/>
        <w:spacing w:line="302" w:lineRule="auto" w:before="89"/>
        <w:ind w:right="111"/>
      </w:pPr>
      <w:r>
        <w:rPr/>
        <w:br w:type="column"/>
      </w:r>
      <w:r>
        <w:rPr/>
        <w:t>là</w:t>
      </w:r>
      <w:r>
        <w:rPr>
          <w:spacing w:val="-13"/>
        </w:rPr>
        <w:t> </w:t>
      </w:r>
      <w:r>
        <w:rPr/>
        <w:t>thực</w:t>
      </w:r>
      <w:r>
        <w:rPr>
          <w:spacing w:val="-13"/>
        </w:rPr>
        <w:t> </w:t>
      </w:r>
      <w:r>
        <w:rPr/>
        <w:t>ở</w:t>
      </w:r>
      <w:r>
        <w:rPr>
          <w:spacing w:val="-13"/>
        </w:rPr>
        <w:t> </w:t>
      </w:r>
      <w:r>
        <w:rPr/>
        <w:t>khoảnh</w:t>
      </w:r>
      <w:r>
        <w:rPr>
          <w:spacing w:val="-13"/>
        </w:rPr>
        <w:t> </w:t>
      </w:r>
      <w:r>
        <w:rPr/>
        <w:t>khắc</w:t>
      </w:r>
      <w:r>
        <w:rPr>
          <w:spacing w:val="-13"/>
        </w:rPr>
        <w:t> </w:t>
      </w:r>
      <w:r>
        <w:rPr/>
        <w:t>này</w:t>
      </w:r>
      <w:r>
        <w:rPr>
          <w:spacing w:val="-13"/>
        </w:rPr>
        <w:t> </w:t>
      </w:r>
      <w:r>
        <w:rPr/>
        <w:t>và</w:t>
      </w:r>
      <w:r>
        <w:rPr>
          <w:spacing w:val="-13"/>
        </w:rPr>
        <w:t> </w:t>
      </w:r>
      <w:r>
        <w:rPr/>
        <w:t>bản</w:t>
      </w:r>
      <w:r>
        <w:rPr>
          <w:spacing w:val="-13"/>
        </w:rPr>
        <w:t> </w:t>
      </w:r>
      <w:r>
        <w:rPr/>
        <w:t>chất</w:t>
      </w:r>
      <w:r>
        <w:rPr>
          <w:spacing w:val="-13"/>
        </w:rPr>
        <w:t> </w:t>
      </w:r>
      <w:r>
        <w:rPr/>
        <w:t>của</w:t>
      </w:r>
      <w:r>
        <w:rPr>
          <w:spacing w:val="-13"/>
        </w:rPr>
        <w:t> </w:t>
      </w:r>
      <w:r>
        <w:rPr/>
        <w:t>nó</w:t>
      </w:r>
      <w:r>
        <w:rPr>
          <w:spacing w:val="-13"/>
        </w:rPr>
        <w:t> </w:t>
      </w:r>
      <w:r>
        <w:rPr/>
        <w:t>là</w:t>
      </w:r>
      <w:r>
        <w:rPr>
          <w:spacing w:val="-13"/>
        </w:rPr>
        <w:t> </w:t>
      </w:r>
      <w:r>
        <w:rPr/>
        <w:t>gì.</w:t>
      </w:r>
      <w:r>
        <w:rPr>
          <w:spacing w:val="-13"/>
        </w:rPr>
        <w:t> </w:t>
      </w:r>
      <w:r>
        <w:rPr/>
        <w:t>Như Achaan</w:t>
      </w:r>
      <w:r>
        <w:rPr>
          <w:spacing w:val="-12"/>
        </w:rPr>
        <w:t> </w:t>
      </w:r>
      <w:r>
        <w:rPr/>
        <w:t>Sujin</w:t>
      </w:r>
      <w:r>
        <w:rPr>
          <w:spacing w:val="-12"/>
        </w:rPr>
        <w:t> </w:t>
      </w:r>
      <w:r>
        <w:rPr/>
        <w:t>có</w:t>
      </w:r>
      <w:r>
        <w:rPr>
          <w:spacing w:val="-12"/>
        </w:rPr>
        <w:t> </w:t>
      </w:r>
      <w:r>
        <w:rPr/>
        <w:t>nói,</w:t>
      </w:r>
      <w:r>
        <w:rPr>
          <w:spacing w:val="-12"/>
        </w:rPr>
        <w:t> </w:t>
      </w:r>
      <w:r>
        <w:rPr/>
        <w:t>Pháp</w:t>
      </w:r>
      <w:r>
        <w:rPr>
          <w:spacing w:val="-12"/>
        </w:rPr>
        <w:t> </w:t>
      </w:r>
      <w:r>
        <w:rPr/>
        <w:t>vô</w:t>
      </w:r>
      <w:r>
        <w:rPr>
          <w:spacing w:val="-12"/>
        </w:rPr>
        <w:t> </w:t>
      </w:r>
      <w:r>
        <w:rPr/>
        <w:t>cùng</w:t>
      </w:r>
      <w:r>
        <w:rPr>
          <w:spacing w:val="-12"/>
        </w:rPr>
        <w:t> </w:t>
      </w:r>
      <w:r>
        <w:rPr/>
        <w:t>vi</w:t>
      </w:r>
      <w:r>
        <w:rPr>
          <w:spacing w:val="-12"/>
        </w:rPr>
        <w:t> </w:t>
      </w:r>
      <w:r>
        <w:rPr/>
        <w:t>diệu</w:t>
      </w:r>
      <w:r>
        <w:rPr>
          <w:spacing w:val="-12"/>
        </w:rPr>
        <w:t> </w:t>
      </w:r>
      <w:r>
        <w:rPr/>
        <w:t>và</w:t>
      </w:r>
      <w:r>
        <w:rPr>
          <w:spacing w:val="-12"/>
        </w:rPr>
        <w:t> </w:t>
      </w:r>
      <w:r>
        <w:rPr/>
        <w:t>thâm</w:t>
      </w:r>
      <w:r>
        <w:rPr>
          <w:spacing w:val="-12"/>
        </w:rPr>
        <w:t> </w:t>
      </w:r>
      <w:r>
        <w:rPr/>
        <w:t>sâu. Chúng ta có thể nói về Tứ Thánh Đế hay Bát Chánh Đạo, nhưng liệu có chút hiểu biết nào về cái là thực đang sinh khởi và diệt đi hiện giờ, không thuộc quyền kiểm soát của bất kỳ ai hay không.</w:t>
      </w:r>
    </w:p>
    <w:p>
      <w:pPr>
        <w:pStyle w:val="BodyText"/>
        <w:spacing w:before="124"/>
        <w:ind w:left="0"/>
        <w:jc w:val="left"/>
      </w:pPr>
    </w:p>
    <w:p>
      <w:pPr>
        <w:spacing w:line="530" w:lineRule="atLeast" w:before="0"/>
        <w:ind w:left="567" w:right="111" w:firstLine="0"/>
        <w:jc w:val="both"/>
        <w:rPr>
          <w:sz w:val="25"/>
        </w:rPr>
      </w:pPr>
      <w:r>
        <w:rPr>
          <w:b/>
          <w:i/>
          <w:sz w:val="25"/>
        </w:rPr>
        <w:t>Pháp</w:t>
      </w:r>
      <w:r>
        <w:rPr>
          <w:b/>
          <w:i/>
          <w:spacing w:val="-5"/>
          <w:sz w:val="25"/>
        </w:rPr>
        <w:t> </w:t>
      </w:r>
      <w:r>
        <w:rPr>
          <w:b/>
          <w:i/>
          <w:sz w:val="25"/>
        </w:rPr>
        <w:t>đàm</w:t>
      </w:r>
      <w:r>
        <w:rPr>
          <w:b/>
          <w:i/>
          <w:spacing w:val="-5"/>
          <w:sz w:val="25"/>
        </w:rPr>
        <w:t> </w:t>
      </w:r>
      <w:r>
        <w:rPr>
          <w:b/>
          <w:i/>
          <w:sz w:val="25"/>
        </w:rPr>
        <w:t>tại</w:t>
      </w:r>
      <w:r>
        <w:rPr>
          <w:b/>
          <w:i/>
          <w:spacing w:val="-5"/>
          <w:sz w:val="25"/>
        </w:rPr>
        <w:t> </w:t>
      </w:r>
      <w:r>
        <w:rPr>
          <w:b/>
          <w:i/>
          <w:sz w:val="25"/>
        </w:rPr>
        <w:t>Nha</w:t>
      </w:r>
      <w:r>
        <w:rPr>
          <w:b/>
          <w:i/>
          <w:spacing w:val="-5"/>
          <w:sz w:val="25"/>
        </w:rPr>
        <w:t> </w:t>
      </w:r>
      <w:r>
        <w:rPr>
          <w:b/>
          <w:i/>
          <w:sz w:val="25"/>
        </w:rPr>
        <w:t>Trang,</w:t>
      </w:r>
      <w:r>
        <w:rPr>
          <w:b/>
          <w:i/>
          <w:spacing w:val="-5"/>
          <w:sz w:val="25"/>
        </w:rPr>
        <w:t> </w:t>
      </w:r>
      <w:r>
        <w:rPr>
          <w:b/>
          <w:i/>
          <w:sz w:val="25"/>
        </w:rPr>
        <w:t>chiều</w:t>
      </w:r>
      <w:r>
        <w:rPr>
          <w:b/>
          <w:i/>
          <w:spacing w:val="-6"/>
          <w:sz w:val="25"/>
        </w:rPr>
        <w:t> </w:t>
      </w:r>
      <w:r>
        <w:rPr>
          <w:b/>
          <w:i/>
          <w:sz w:val="25"/>
        </w:rPr>
        <w:t>ngày</w:t>
      </w:r>
      <w:r>
        <w:rPr>
          <w:b/>
          <w:i/>
          <w:spacing w:val="-5"/>
          <w:sz w:val="25"/>
        </w:rPr>
        <w:t> </w:t>
      </w:r>
      <w:r>
        <w:rPr>
          <w:b/>
          <w:i/>
          <w:sz w:val="25"/>
        </w:rPr>
        <w:t>03/04/2016 Người</w:t>
      </w:r>
      <w:r>
        <w:rPr>
          <w:b/>
          <w:i/>
          <w:spacing w:val="19"/>
          <w:sz w:val="25"/>
        </w:rPr>
        <w:t> </w:t>
      </w:r>
      <w:r>
        <w:rPr>
          <w:b/>
          <w:i/>
          <w:sz w:val="25"/>
        </w:rPr>
        <w:t>hỏi:</w:t>
      </w:r>
      <w:r>
        <w:rPr>
          <w:b/>
          <w:i/>
          <w:spacing w:val="19"/>
          <w:sz w:val="25"/>
        </w:rPr>
        <w:t> </w:t>
      </w:r>
      <w:r>
        <w:rPr>
          <w:sz w:val="25"/>
        </w:rPr>
        <w:t>Kính</w:t>
      </w:r>
      <w:r>
        <w:rPr>
          <w:spacing w:val="19"/>
          <w:sz w:val="25"/>
        </w:rPr>
        <w:t> </w:t>
      </w:r>
      <w:r>
        <w:rPr>
          <w:sz w:val="25"/>
        </w:rPr>
        <w:t>mong</w:t>
      </w:r>
      <w:r>
        <w:rPr>
          <w:spacing w:val="19"/>
          <w:sz w:val="25"/>
        </w:rPr>
        <w:t> </w:t>
      </w:r>
      <w:r>
        <w:rPr>
          <w:sz w:val="25"/>
        </w:rPr>
        <w:t>cô</w:t>
      </w:r>
      <w:r>
        <w:rPr>
          <w:spacing w:val="19"/>
          <w:sz w:val="25"/>
        </w:rPr>
        <w:t> </w:t>
      </w:r>
      <w:r>
        <w:rPr>
          <w:sz w:val="25"/>
        </w:rPr>
        <w:t>Sarah</w:t>
      </w:r>
      <w:r>
        <w:rPr>
          <w:spacing w:val="19"/>
          <w:sz w:val="25"/>
        </w:rPr>
        <w:t> </w:t>
      </w:r>
      <w:r>
        <w:rPr>
          <w:sz w:val="25"/>
        </w:rPr>
        <w:t>chia</w:t>
      </w:r>
      <w:r>
        <w:rPr>
          <w:spacing w:val="19"/>
          <w:sz w:val="25"/>
        </w:rPr>
        <w:t> </w:t>
      </w:r>
      <w:r>
        <w:rPr>
          <w:sz w:val="25"/>
        </w:rPr>
        <w:t>sẻ</w:t>
      </w:r>
      <w:r>
        <w:rPr>
          <w:spacing w:val="19"/>
          <w:sz w:val="25"/>
        </w:rPr>
        <w:t> </w:t>
      </w:r>
      <w:r>
        <w:rPr>
          <w:sz w:val="25"/>
        </w:rPr>
        <w:t>thêm</w:t>
      </w:r>
      <w:r>
        <w:rPr>
          <w:spacing w:val="19"/>
          <w:sz w:val="25"/>
        </w:rPr>
        <w:t> </w:t>
      </w:r>
      <w:r>
        <w:rPr>
          <w:spacing w:val="-5"/>
          <w:sz w:val="25"/>
        </w:rPr>
        <w:t>về</w:t>
      </w:r>
    </w:p>
    <w:p>
      <w:pPr>
        <w:pStyle w:val="BodyText"/>
        <w:spacing w:line="302" w:lineRule="auto" w:before="75"/>
        <w:ind w:right="111"/>
      </w:pPr>
      <w:r>
        <w:rPr/>
        <w:t>quả kinh nghiệm qua thân và quả là xu hướng tích </w:t>
      </w:r>
      <w:r>
        <w:rPr/>
        <w:t>lũy của tâm?</w:t>
      </w:r>
    </w:p>
    <w:p>
      <w:pPr>
        <w:pStyle w:val="BodyText"/>
        <w:spacing w:line="295" w:lineRule="auto" w:before="160"/>
        <w:ind w:right="111" w:firstLine="453"/>
      </w:pPr>
      <w:r>
        <w:rPr>
          <w:b/>
          <w:i/>
        </w:rPr>
        <w:t>Sarah: </w:t>
      </w:r>
      <w:r>
        <w:rPr/>
        <w:t>Chúng ta biết rằng những gì xảy ra trong cuộc đời đều do những duyên khác nhau. Bất cứ </w:t>
      </w:r>
      <w:r>
        <w:rPr/>
        <w:t>điều gì xảy ra thì phải có nhân của nó chứ không phải do một tự ngã nào mong điều ấy xảy ra. Chúng ta đã nói rằng,</w:t>
      </w:r>
      <w:r>
        <w:rPr>
          <w:spacing w:val="-10"/>
        </w:rPr>
        <w:t> </w:t>
      </w:r>
      <w:r>
        <w:rPr/>
        <w:t>những</w:t>
      </w:r>
      <w:r>
        <w:rPr>
          <w:spacing w:val="-10"/>
        </w:rPr>
        <w:t> </w:t>
      </w:r>
      <w:r>
        <w:rPr/>
        <w:t>kinh</w:t>
      </w:r>
      <w:r>
        <w:rPr>
          <w:spacing w:val="-10"/>
        </w:rPr>
        <w:t> </w:t>
      </w:r>
      <w:r>
        <w:rPr/>
        <w:t>nghiệm</w:t>
      </w:r>
      <w:r>
        <w:rPr>
          <w:spacing w:val="-10"/>
        </w:rPr>
        <w:t> </w:t>
      </w:r>
      <w:r>
        <w:rPr/>
        <w:t>qua</w:t>
      </w:r>
      <w:r>
        <w:rPr>
          <w:spacing w:val="-10"/>
        </w:rPr>
        <w:t> </w:t>
      </w:r>
      <w:r>
        <w:rPr/>
        <w:t>ngũ</w:t>
      </w:r>
      <w:r>
        <w:rPr>
          <w:spacing w:val="-10"/>
        </w:rPr>
        <w:t> </w:t>
      </w:r>
      <w:r>
        <w:rPr/>
        <w:t>quan</w:t>
      </w:r>
      <w:r>
        <w:rPr>
          <w:spacing w:val="-10"/>
        </w:rPr>
        <w:t> </w:t>
      </w:r>
      <w:r>
        <w:rPr/>
        <w:t>như</w:t>
      </w:r>
      <w:r>
        <w:rPr>
          <w:spacing w:val="-10"/>
        </w:rPr>
        <w:t> </w:t>
      </w:r>
      <w:r>
        <w:rPr/>
        <w:t>thấy,</w:t>
      </w:r>
      <w:r>
        <w:rPr>
          <w:spacing w:val="-10"/>
        </w:rPr>
        <w:t> </w:t>
      </w:r>
      <w:r>
        <w:rPr/>
        <w:t>nghe, ngửi, nếm, xúc chạm là quả của nghiệp. Khoảnh khắc đầu tiên của kiếp này hay của bất cứ kiếp sống nào là quả của nghiệp, nếu không có nghiệp quá khứ thì sẽ không có cuộc sống. Tại sao kiếp này chúng ta là con người</w:t>
      </w:r>
      <w:r>
        <w:rPr>
          <w:spacing w:val="-7"/>
        </w:rPr>
        <w:t> </w:t>
      </w:r>
      <w:r>
        <w:rPr/>
        <w:t>chứ</w:t>
      </w:r>
      <w:r>
        <w:rPr>
          <w:spacing w:val="-7"/>
        </w:rPr>
        <w:t> </w:t>
      </w:r>
      <w:r>
        <w:rPr/>
        <w:t>không</w:t>
      </w:r>
      <w:r>
        <w:rPr>
          <w:spacing w:val="-7"/>
        </w:rPr>
        <w:t> </w:t>
      </w:r>
      <w:r>
        <w:rPr/>
        <w:t>phải</w:t>
      </w:r>
      <w:r>
        <w:rPr>
          <w:spacing w:val="-7"/>
        </w:rPr>
        <w:t> </w:t>
      </w:r>
      <w:r>
        <w:rPr/>
        <w:t>là</w:t>
      </w:r>
      <w:r>
        <w:rPr>
          <w:spacing w:val="-7"/>
        </w:rPr>
        <w:t> </w:t>
      </w:r>
      <w:r>
        <w:rPr/>
        <w:t>con</w:t>
      </w:r>
      <w:r>
        <w:rPr>
          <w:spacing w:val="-7"/>
        </w:rPr>
        <w:t> </w:t>
      </w:r>
      <w:r>
        <w:rPr/>
        <w:t>thú</w:t>
      </w:r>
      <w:r>
        <w:rPr>
          <w:spacing w:val="-7"/>
        </w:rPr>
        <w:t> </w:t>
      </w:r>
      <w:r>
        <w:rPr/>
        <w:t>hay</w:t>
      </w:r>
      <w:r>
        <w:rPr>
          <w:spacing w:val="-7"/>
        </w:rPr>
        <w:t> </w:t>
      </w:r>
      <w:r>
        <w:rPr/>
        <w:t>con</w:t>
      </w:r>
      <w:r>
        <w:rPr>
          <w:spacing w:val="-7"/>
        </w:rPr>
        <w:t> </w:t>
      </w:r>
      <w:r>
        <w:rPr/>
        <w:t>côn</w:t>
      </w:r>
      <w:r>
        <w:rPr>
          <w:spacing w:val="-7"/>
        </w:rPr>
        <w:t> </w:t>
      </w:r>
      <w:r>
        <w:rPr/>
        <w:t>trùng</w:t>
      </w:r>
      <w:r>
        <w:rPr>
          <w:spacing w:val="-7"/>
        </w:rPr>
        <w:t> </w:t>
      </w:r>
      <w:r>
        <w:rPr/>
        <w:t>nào đó? Câu trả lời là do nghiệp quá khứ. Như vậy nghiệp quá khứ sẽ cho quả là sự tái sinh ở một kiếp sống cụ thể,</w:t>
      </w:r>
      <w:r>
        <w:rPr>
          <w:spacing w:val="28"/>
        </w:rPr>
        <w:t> </w:t>
      </w:r>
      <w:r>
        <w:rPr/>
        <w:t>hay</w:t>
      </w:r>
      <w:r>
        <w:rPr>
          <w:spacing w:val="28"/>
        </w:rPr>
        <w:t> </w:t>
      </w:r>
      <w:r>
        <w:rPr/>
        <w:t>là</w:t>
      </w:r>
      <w:r>
        <w:rPr>
          <w:spacing w:val="28"/>
        </w:rPr>
        <w:t> </w:t>
      </w:r>
      <w:r>
        <w:rPr/>
        <w:t>những</w:t>
      </w:r>
      <w:r>
        <w:rPr>
          <w:spacing w:val="28"/>
        </w:rPr>
        <w:t> </w:t>
      </w:r>
      <w:r>
        <w:rPr/>
        <w:t>khoảnh</w:t>
      </w:r>
      <w:r>
        <w:rPr>
          <w:spacing w:val="28"/>
        </w:rPr>
        <w:t> </w:t>
      </w:r>
      <w:r>
        <w:rPr/>
        <w:t>khắc</w:t>
      </w:r>
      <w:r>
        <w:rPr>
          <w:spacing w:val="28"/>
        </w:rPr>
        <w:t> </w:t>
      </w:r>
      <w:r>
        <w:rPr/>
        <w:t>kinh</w:t>
      </w:r>
      <w:r>
        <w:rPr>
          <w:spacing w:val="28"/>
        </w:rPr>
        <w:t> </w:t>
      </w:r>
      <w:r>
        <w:rPr/>
        <w:t>nghiệm</w:t>
      </w:r>
      <w:r>
        <w:rPr>
          <w:spacing w:val="28"/>
        </w:rPr>
        <w:t> </w:t>
      </w:r>
      <w:r>
        <w:rPr/>
        <w:t>qua</w:t>
      </w:r>
      <w:r>
        <w:rPr>
          <w:spacing w:val="28"/>
        </w:rPr>
        <w:t> </w:t>
      </w:r>
      <w:r>
        <w:rPr>
          <w:spacing w:val="-5"/>
        </w:rPr>
        <w:t>ngũ</w:t>
      </w:r>
    </w:p>
    <w:p>
      <w:pPr>
        <w:pStyle w:val="BodyText"/>
        <w:spacing w:after="0" w:line="295" w:lineRule="auto"/>
        <w:sectPr>
          <w:type w:val="continuous"/>
          <w:pgSz w:w="15310" w:h="11630" w:orient="landscape"/>
          <w:pgMar w:header="776" w:footer="0" w:top="1080" w:bottom="280" w:left="1133" w:right="1133"/>
          <w:cols w:num="2" w:equalWidth="0">
            <w:col w:w="5655" w:space="1659"/>
            <w:col w:w="5730"/>
          </w:cols>
        </w:sectPr>
      </w:pPr>
    </w:p>
    <w:p>
      <w:pPr>
        <w:pStyle w:val="BodyText"/>
        <w:spacing w:before="37"/>
        <w:ind w:left="0"/>
        <w:jc w:val="left"/>
        <w:rPr>
          <w:sz w:val="20"/>
        </w:rPr>
      </w:pPr>
    </w:p>
    <w:p>
      <w:pPr>
        <w:pStyle w:val="BodyText"/>
        <w:spacing w:after="0"/>
        <w:jc w:val="left"/>
        <w:rPr>
          <w:sz w:val="20"/>
        </w:rPr>
        <w:sectPr>
          <w:headerReference w:type="default" r:id="rId188"/>
          <w:pgSz w:w="15310" w:h="11630" w:orient="landscape"/>
          <w:pgMar w:header="776" w:footer="0" w:top="1100" w:bottom="280" w:left="1133" w:right="1133"/>
        </w:sectPr>
      </w:pPr>
    </w:p>
    <w:p>
      <w:pPr>
        <w:pStyle w:val="BodyText"/>
        <w:spacing w:line="307" w:lineRule="auto" w:before="92"/>
        <w:ind w:right="38"/>
      </w:pPr>
      <w:r>
        <w:rPr/>
        <w:t>quan như thấy, nghe, ngửi, nếm, xúc chạm. Hiện </w:t>
      </w:r>
      <w:r>
        <w:rPr/>
        <w:t>giờ chúng ta có cảm thọ trên thân như nóng, lạnh hay đau đớn</w:t>
      </w:r>
      <w:r>
        <w:rPr>
          <w:spacing w:val="-2"/>
        </w:rPr>
        <w:t> </w:t>
      </w:r>
      <w:r>
        <w:rPr/>
        <w:t>ở</w:t>
      </w:r>
      <w:r>
        <w:rPr>
          <w:spacing w:val="-2"/>
        </w:rPr>
        <w:t> </w:t>
      </w:r>
      <w:r>
        <w:rPr/>
        <w:t>một</w:t>
      </w:r>
      <w:r>
        <w:rPr>
          <w:spacing w:val="-2"/>
        </w:rPr>
        <w:t> </w:t>
      </w:r>
      <w:r>
        <w:rPr/>
        <w:t>nơi</w:t>
      </w:r>
      <w:r>
        <w:rPr>
          <w:spacing w:val="-2"/>
        </w:rPr>
        <w:t> </w:t>
      </w:r>
      <w:r>
        <w:rPr/>
        <w:t>nào</w:t>
      </w:r>
      <w:r>
        <w:rPr>
          <w:spacing w:val="-2"/>
        </w:rPr>
        <w:t> </w:t>
      </w:r>
      <w:r>
        <w:rPr/>
        <w:t>đó,</w:t>
      </w:r>
      <w:r>
        <w:rPr>
          <w:spacing w:val="-2"/>
        </w:rPr>
        <w:t> </w:t>
      </w:r>
      <w:r>
        <w:rPr/>
        <w:t>và</w:t>
      </w:r>
      <w:r>
        <w:rPr>
          <w:spacing w:val="-2"/>
        </w:rPr>
        <w:t> </w:t>
      </w:r>
      <w:r>
        <w:rPr/>
        <w:t>chúng</w:t>
      </w:r>
      <w:r>
        <w:rPr>
          <w:spacing w:val="-2"/>
        </w:rPr>
        <w:t> </w:t>
      </w:r>
      <w:r>
        <w:rPr/>
        <w:t>ta</w:t>
      </w:r>
      <w:r>
        <w:rPr>
          <w:spacing w:val="-2"/>
        </w:rPr>
        <w:t> </w:t>
      </w:r>
      <w:r>
        <w:rPr/>
        <w:t>nghĩ</w:t>
      </w:r>
      <w:r>
        <w:rPr>
          <w:spacing w:val="-2"/>
        </w:rPr>
        <w:t> </w:t>
      </w:r>
      <w:r>
        <w:rPr/>
        <w:t>rằng</w:t>
      </w:r>
      <w:r>
        <w:rPr>
          <w:spacing w:val="-2"/>
        </w:rPr>
        <w:t> </w:t>
      </w:r>
      <w:r>
        <w:rPr/>
        <w:t>điều</w:t>
      </w:r>
      <w:r>
        <w:rPr>
          <w:spacing w:val="-2"/>
        </w:rPr>
        <w:t> </w:t>
      </w:r>
      <w:r>
        <w:rPr/>
        <w:t>ấy</w:t>
      </w:r>
      <w:r>
        <w:rPr>
          <w:spacing w:val="-2"/>
        </w:rPr>
        <w:t> </w:t>
      </w:r>
      <w:r>
        <w:rPr/>
        <w:t>là do nguyên nhân bên ngoài, nhưng thực chất đó là do nghiệp</w:t>
      </w:r>
      <w:r>
        <w:rPr>
          <w:spacing w:val="-2"/>
        </w:rPr>
        <w:t> </w:t>
      </w:r>
      <w:r>
        <w:rPr/>
        <w:t>quá</w:t>
      </w:r>
      <w:r>
        <w:rPr>
          <w:spacing w:val="-2"/>
        </w:rPr>
        <w:t> </w:t>
      </w:r>
      <w:r>
        <w:rPr/>
        <w:t>khứ.</w:t>
      </w:r>
      <w:r>
        <w:rPr>
          <w:spacing w:val="-2"/>
        </w:rPr>
        <w:t> </w:t>
      </w:r>
      <w:r>
        <w:rPr/>
        <w:t>Tuy</w:t>
      </w:r>
      <w:r>
        <w:rPr>
          <w:spacing w:val="-2"/>
        </w:rPr>
        <w:t> </w:t>
      </w:r>
      <w:r>
        <w:rPr/>
        <w:t>nhiên,</w:t>
      </w:r>
      <w:r>
        <w:rPr>
          <w:spacing w:val="-2"/>
        </w:rPr>
        <w:t> </w:t>
      </w:r>
      <w:r>
        <w:rPr/>
        <w:t>như</w:t>
      </w:r>
      <w:r>
        <w:rPr>
          <w:spacing w:val="-2"/>
        </w:rPr>
        <w:t> </w:t>
      </w:r>
      <w:r>
        <w:rPr/>
        <w:t>vậy</w:t>
      </w:r>
      <w:r>
        <w:rPr>
          <w:spacing w:val="-2"/>
        </w:rPr>
        <w:t> </w:t>
      </w:r>
      <w:r>
        <w:rPr/>
        <w:t>không</w:t>
      </w:r>
      <w:r>
        <w:rPr>
          <w:spacing w:val="-2"/>
        </w:rPr>
        <w:t> </w:t>
      </w:r>
      <w:r>
        <w:rPr/>
        <w:t>có</w:t>
      </w:r>
      <w:r>
        <w:rPr>
          <w:spacing w:val="-2"/>
        </w:rPr>
        <w:t> </w:t>
      </w:r>
      <w:r>
        <w:rPr/>
        <w:t>nghĩa</w:t>
      </w:r>
      <w:r>
        <w:rPr>
          <w:spacing w:val="-2"/>
        </w:rPr>
        <w:t> </w:t>
      </w:r>
      <w:r>
        <w:rPr/>
        <w:t>là bất cứ thực tại nào sinh khởi trong cuộc sống này thì đều</w:t>
      </w:r>
      <w:r>
        <w:rPr>
          <w:spacing w:val="-7"/>
        </w:rPr>
        <w:t> </w:t>
      </w:r>
      <w:r>
        <w:rPr/>
        <w:t>có</w:t>
      </w:r>
      <w:r>
        <w:rPr>
          <w:spacing w:val="-7"/>
        </w:rPr>
        <w:t> </w:t>
      </w:r>
      <w:r>
        <w:rPr/>
        <w:t>nguyên</w:t>
      </w:r>
      <w:r>
        <w:rPr>
          <w:spacing w:val="-7"/>
        </w:rPr>
        <w:t> </w:t>
      </w:r>
      <w:r>
        <w:rPr/>
        <w:t>nhân</w:t>
      </w:r>
      <w:r>
        <w:rPr>
          <w:spacing w:val="-7"/>
        </w:rPr>
        <w:t> </w:t>
      </w:r>
      <w:r>
        <w:rPr/>
        <w:t>từ</w:t>
      </w:r>
      <w:r>
        <w:rPr>
          <w:spacing w:val="-7"/>
        </w:rPr>
        <w:t> </w:t>
      </w:r>
      <w:r>
        <w:rPr/>
        <w:t>nghiệp,</w:t>
      </w:r>
      <w:r>
        <w:rPr>
          <w:spacing w:val="-7"/>
        </w:rPr>
        <w:t> </w:t>
      </w:r>
      <w:r>
        <w:rPr/>
        <w:t>bởi</w:t>
      </w:r>
      <w:r>
        <w:rPr>
          <w:spacing w:val="-7"/>
        </w:rPr>
        <w:t> </w:t>
      </w:r>
      <w:r>
        <w:rPr/>
        <w:t>vì</w:t>
      </w:r>
      <w:r>
        <w:rPr>
          <w:spacing w:val="-7"/>
        </w:rPr>
        <w:t> </w:t>
      </w:r>
      <w:r>
        <w:rPr/>
        <w:t>nghiệp</w:t>
      </w:r>
      <w:r>
        <w:rPr>
          <w:spacing w:val="-7"/>
        </w:rPr>
        <w:t> </w:t>
      </w:r>
      <w:r>
        <w:rPr/>
        <w:t>chỉ</w:t>
      </w:r>
      <w:r>
        <w:rPr>
          <w:spacing w:val="-7"/>
        </w:rPr>
        <w:t> </w:t>
      </w:r>
      <w:r>
        <w:rPr/>
        <w:t>là</w:t>
      </w:r>
      <w:r>
        <w:rPr>
          <w:spacing w:val="-7"/>
        </w:rPr>
        <w:t> </w:t>
      </w:r>
      <w:r>
        <w:rPr/>
        <w:t>một trong các nguyên nhân sinh khởi của các hiện tượng. Ngày</w:t>
      </w:r>
      <w:r>
        <w:rPr>
          <w:spacing w:val="-7"/>
        </w:rPr>
        <w:t> </w:t>
      </w:r>
      <w:r>
        <w:rPr/>
        <w:t>hôm</w:t>
      </w:r>
      <w:r>
        <w:rPr>
          <w:spacing w:val="-7"/>
        </w:rPr>
        <w:t> </w:t>
      </w:r>
      <w:r>
        <w:rPr/>
        <w:t>qua</w:t>
      </w:r>
      <w:r>
        <w:rPr>
          <w:spacing w:val="-7"/>
        </w:rPr>
        <w:t> </w:t>
      </w:r>
      <w:r>
        <w:rPr/>
        <w:t>tôi</w:t>
      </w:r>
      <w:r>
        <w:rPr>
          <w:spacing w:val="-7"/>
        </w:rPr>
        <w:t> </w:t>
      </w:r>
      <w:r>
        <w:rPr/>
        <w:t>có</w:t>
      </w:r>
      <w:r>
        <w:rPr>
          <w:spacing w:val="-7"/>
        </w:rPr>
        <w:t> </w:t>
      </w:r>
      <w:r>
        <w:rPr/>
        <w:t>bị</w:t>
      </w:r>
      <w:r>
        <w:rPr>
          <w:spacing w:val="-7"/>
        </w:rPr>
        <w:t> </w:t>
      </w:r>
      <w:r>
        <w:rPr/>
        <w:t>cảm,</w:t>
      </w:r>
      <w:r>
        <w:rPr>
          <w:spacing w:val="-7"/>
        </w:rPr>
        <w:t> </w:t>
      </w:r>
      <w:r>
        <w:rPr/>
        <w:t>sốt</w:t>
      </w:r>
      <w:r>
        <w:rPr>
          <w:spacing w:val="-7"/>
        </w:rPr>
        <w:t> </w:t>
      </w:r>
      <w:r>
        <w:rPr/>
        <w:t>và</w:t>
      </w:r>
      <w:r>
        <w:rPr>
          <w:spacing w:val="-7"/>
        </w:rPr>
        <w:t> </w:t>
      </w:r>
      <w:r>
        <w:rPr/>
        <w:t>có</w:t>
      </w:r>
      <w:r>
        <w:rPr>
          <w:spacing w:val="-7"/>
        </w:rPr>
        <w:t> </w:t>
      </w:r>
      <w:r>
        <w:rPr/>
        <w:t>các</w:t>
      </w:r>
      <w:r>
        <w:rPr>
          <w:spacing w:val="-7"/>
        </w:rPr>
        <w:t> </w:t>
      </w:r>
      <w:r>
        <w:rPr/>
        <w:t>cảm</w:t>
      </w:r>
      <w:r>
        <w:rPr>
          <w:spacing w:val="-7"/>
        </w:rPr>
        <w:t> </w:t>
      </w:r>
      <w:r>
        <w:rPr/>
        <w:t>thọ</w:t>
      </w:r>
      <w:r>
        <w:rPr>
          <w:spacing w:val="-7"/>
        </w:rPr>
        <w:t> </w:t>
      </w:r>
      <w:r>
        <w:rPr/>
        <w:t>khó chịu</w:t>
      </w:r>
      <w:r>
        <w:rPr>
          <w:spacing w:val="-16"/>
        </w:rPr>
        <w:t> </w:t>
      </w:r>
      <w:r>
        <w:rPr/>
        <w:t>nơi</w:t>
      </w:r>
      <w:r>
        <w:rPr>
          <w:spacing w:val="-16"/>
        </w:rPr>
        <w:t> </w:t>
      </w:r>
      <w:r>
        <w:rPr/>
        <w:t>thân,</w:t>
      </w:r>
      <w:r>
        <w:rPr>
          <w:spacing w:val="-15"/>
        </w:rPr>
        <w:t> </w:t>
      </w:r>
      <w:r>
        <w:rPr/>
        <w:t>những</w:t>
      </w:r>
      <w:r>
        <w:rPr>
          <w:spacing w:val="-16"/>
        </w:rPr>
        <w:t> </w:t>
      </w:r>
      <w:r>
        <w:rPr/>
        <w:t>khoảnh</w:t>
      </w:r>
      <w:r>
        <w:rPr>
          <w:spacing w:val="-16"/>
        </w:rPr>
        <w:t> </w:t>
      </w:r>
      <w:r>
        <w:rPr/>
        <w:t>khắc</w:t>
      </w:r>
      <w:r>
        <w:rPr>
          <w:spacing w:val="-15"/>
        </w:rPr>
        <w:t> </w:t>
      </w:r>
      <w:r>
        <w:rPr/>
        <w:t>của</w:t>
      </w:r>
      <w:r>
        <w:rPr>
          <w:spacing w:val="-16"/>
        </w:rPr>
        <w:t> </w:t>
      </w:r>
      <w:r>
        <w:rPr/>
        <w:t>cảm</w:t>
      </w:r>
      <w:r>
        <w:rPr>
          <w:spacing w:val="-15"/>
        </w:rPr>
        <w:t> </w:t>
      </w:r>
      <w:r>
        <w:rPr/>
        <w:t>thọ</w:t>
      </w:r>
      <w:r>
        <w:rPr>
          <w:spacing w:val="-16"/>
        </w:rPr>
        <w:t> </w:t>
      </w:r>
      <w:r>
        <w:rPr/>
        <w:t>trên</w:t>
      </w:r>
      <w:r>
        <w:rPr>
          <w:spacing w:val="-16"/>
        </w:rPr>
        <w:t> </w:t>
      </w:r>
      <w:r>
        <w:rPr/>
        <w:t>thân đó là kết quả của nghiệp quá khứ, chúng diễn ra một cách ngắn ngủi. Chúng ta có thể cho rằng đó là kinh nghiệm hay cảm thọ “của tôi” nhưng thực chất nó chỉ là những khoảnh khắc của quả, ngắn ngủi, do nghiệp đã tạo trong quá khứ. Những khoảnh khắc của thọ khổ trên</w:t>
      </w:r>
      <w:r>
        <w:rPr>
          <w:spacing w:val="-11"/>
        </w:rPr>
        <w:t> </w:t>
      </w:r>
      <w:r>
        <w:rPr/>
        <w:t>thân</w:t>
      </w:r>
      <w:r>
        <w:rPr>
          <w:spacing w:val="-10"/>
        </w:rPr>
        <w:t> </w:t>
      </w:r>
      <w:r>
        <w:rPr/>
        <w:t>như</w:t>
      </w:r>
      <w:r>
        <w:rPr>
          <w:spacing w:val="-10"/>
        </w:rPr>
        <w:t> </w:t>
      </w:r>
      <w:r>
        <w:rPr/>
        <w:t>vậy</w:t>
      </w:r>
      <w:r>
        <w:rPr>
          <w:spacing w:val="-10"/>
        </w:rPr>
        <w:t> </w:t>
      </w:r>
      <w:r>
        <w:rPr/>
        <w:t>được</w:t>
      </w:r>
      <w:r>
        <w:rPr>
          <w:spacing w:val="-10"/>
        </w:rPr>
        <w:t> </w:t>
      </w:r>
      <w:r>
        <w:rPr/>
        <w:t>tiếp</w:t>
      </w:r>
      <w:r>
        <w:rPr>
          <w:spacing w:val="-11"/>
        </w:rPr>
        <w:t> </w:t>
      </w:r>
      <w:r>
        <w:rPr/>
        <w:t>nối</w:t>
      </w:r>
      <w:r>
        <w:rPr>
          <w:spacing w:val="-10"/>
        </w:rPr>
        <w:t> </w:t>
      </w:r>
      <w:r>
        <w:rPr/>
        <w:t>bởi</w:t>
      </w:r>
      <w:r>
        <w:rPr>
          <w:spacing w:val="-10"/>
        </w:rPr>
        <w:t> </w:t>
      </w:r>
      <w:r>
        <w:rPr/>
        <w:t>những</w:t>
      </w:r>
      <w:r>
        <w:rPr>
          <w:spacing w:val="-10"/>
        </w:rPr>
        <w:t> </w:t>
      </w:r>
      <w:r>
        <w:rPr/>
        <w:t>khoảnh</w:t>
      </w:r>
      <w:r>
        <w:rPr>
          <w:spacing w:val="-10"/>
        </w:rPr>
        <w:t> </w:t>
      </w:r>
      <w:r>
        <w:rPr/>
        <w:t>khắc khó chịu, sân với cảm thọ đó. Những khoảnh khắc của suy nghĩ với thọ ưu, với sân đó thì không còn là quả của nghiệp nữa. Đó là sự tích lũy của các loại phiền não khác nhau và chúng sinh khởi cùng với thọ khổ trên</w:t>
      </w:r>
      <w:r>
        <w:rPr>
          <w:spacing w:val="-2"/>
        </w:rPr>
        <w:t> </w:t>
      </w:r>
      <w:r>
        <w:rPr/>
        <w:t>thân.</w:t>
      </w:r>
      <w:r>
        <w:rPr>
          <w:spacing w:val="-2"/>
        </w:rPr>
        <w:t> </w:t>
      </w:r>
      <w:r>
        <w:rPr/>
        <w:t>Sự</w:t>
      </w:r>
      <w:r>
        <w:rPr>
          <w:spacing w:val="-2"/>
        </w:rPr>
        <w:t> </w:t>
      </w:r>
      <w:r>
        <w:rPr/>
        <w:t>tích</w:t>
      </w:r>
      <w:r>
        <w:rPr>
          <w:spacing w:val="-2"/>
        </w:rPr>
        <w:t> </w:t>
      </w:r>
      <w:r>
        <w:rPr/>
        <w:t>lũy</w:t>
      </w:r>
      <w:r>
        <w:rPr>
          <w:spacing w:val="-2"/>
        </w:rPr>
        <w:t> </w:t>
      </w:r>
      <w:r>
        <w:rPr/>
        <w:t>của</w:t>
      </w:r>
      <w:r>
        <w:rPr>
          <w:spacing w:val="-2"/>
        </w:rPr>
        <w:t> </w:t>
      </w:r>
      <w:r>
        <w:rPr/>
        <w:t>những</w:t>
      </w:r>
      <w:r>
        <w:rPr>
          <w:spacing w:val="-2"/>
        </w:rPr>
        <w:t> </w:t>
      </w:r>
      <w:r>
        <w:rPr/>
        <w:t>xu</w:t>
      </w:r>
      <w:r>
        <w:rPr>
          <w:spacing w:val="-2"/>
        </w:rPr>
        <w:t> </w:t>
      </w:r>
      <w:r>
        <w:rPr/>
        <w:t>hướng</w:t>
      </w:r>
      <w:r>
        <w:rPr>
          <w:spacing w:val="-2"/>
        </w:rPr>
        <w:t> </w:t>
      </w:r>
      <w:r>
        <w:rPr/>
        <w:t>sân</w:t>
      </w:r>
      <w:r>
        <w:rPr>
          <w:spacing w:val="-2"/>
        </w:rPr>
        <w:t> </w:t>
      </w:r>
      <w:r>
        <w:rPr/>
        <w:t>hay</w:t>
      </w:r>
      <w:r>
        <w:rPr>
          <w:spacing w:val="-2"/>
        </w:rPr>
        <w:t> </w:t>
      </w:r>
      <w:r>
        <w:rPr/>
        <w:t>khó chịu với những kinh nghiệm như vậy càng làm củng</w:t>
      </w:r>
      <w:r>
        <w:rPr>
          <w:spacing w:val="40"/>
        </w:rPr>
        <w:t> </w:t>
      </w:r>
      <w:r>
        <w:rPr/>
        <w:t>cố</w:t>
      </w:r>
      <w:r>
        <w:rPr>
          <w:spacing w:val="-4"/>
        </w:rPr>
        <w:t> </w:t>
      </w:r>
      <w:r>
        <w:rPr/>
        <w:t>xu</w:t>
      </w:r>
      <w:r>
        <w:rPr>
          <w:spacing w:val="-4"/>
        </w:rPr>
        <w:t> </w:t>
      </w:r>
      <w:r>
        <w:rPr/>
        <w:t>hướng</w:t>
      </w:r>
      <w:r>
        <w:rPr>
          <w:spacing w:val="-4"/>
        </w:rPr>
        <w:t> </w:t>
      </w:r>
      <w:r>
        <w:rPr/>
        <w:t>đó</w:t>
      </w:r>
      <w:r>
        <w:rPr>
          <w:spacing w:val="-4"/>
        </w:rPr>
        <w:t> </w:t>
      </w:r>
      <w:r>
        <w:rPr/>
        <w:t>khi</w:t>
      </w:r>
      <w:r>
        <w:rPr>
          <w:spacing w:val="-4"/>
        </w:rPr>
        <w:t> </w:t>
      </w:r>
      <w:r>
        <w:rPr/>
        <w:t>các</w:t>
      </w:r>
      <w:r>
        <w:rPr>
          <w:spacing w:val="-4"/>
        </w:rPr>
        <w:t> </w:t>
      </w:r>
      <w:r>
        <w:rPr/>
        <w:t>kinh</w:t>
      </w:r>
      <w:r>
        <w:rPr>
          <w:spacing w:val="-4"/>
        </w:rPr>
        <w:t> </w:t>
      </w:r>
      <w:r>
        <w:rPr/>
        <w:t>nghiệm</w:t>
      </w:r>
      <w:r>
        <w:rPr>
          <w:spacing w:val="-4"/>
        </w:rPr>
        <w:t> </w:t>
      </w:r>
      <w:r>
        <w:rPr/>
        <w:t>qua</w:t>
      </w:r>
      <w:r>
        <w:rPr>
          <w:spacing w:val="-4"/>
        </w:rPr>
        <w:t> </w:t>
      </w:r>
      <w:r>
        <w:rPr/>
        <w:t>ngũ</w:t>
      </w:r>
      <w:r>
        <w:rPr>
          <w:spacing w:val="-4"/>
        </w:rPr>
        <w:t> </w:t>
      </w:r>
      <w:r>
        <w:rPr/>
        <w:t>quan</w:t>
      </w:r>
      <w:r>
        <w:rPr>
          <w:spacing w:val="-4"/>
        </w:rPr>
        <w:t> </w:t>
      </w:r>
      <w:r>
        <w:rPr/>
        <w:t>xảy ra. Nguyên do của sự khó chịu đó là sự dính mắc vào những trạng thái dễ chịu.</w:t>
      </w:r>
    </w:p>
    <w:p>
      <w:pPr>
        <w:pStyle w:val="BodyText"/>
        <w:spacing w:line="307" w:lineRule="auto" w:before="89"/>
        <w:ind w:right="111" w:firstLine="521"/>
      </w:pPr>
      <w:r>
        <w:rPr/>
        <w:br w:type="column"/>
      </w:r>
      <w:r>
        <w:rPr/>
        <w:t>Khi chúng ta ngồi một cách dễ chịu, thoải mái </w:t>
      </w:r>
      <w:r>
        <w:rPr/>
        <w:t>và thưởng thức những món ăn ngon, thọ lạc sinh kèm các xúc chạm đó là quả của nghiệp thiện đã tạo trong quá khứ.</w:t>
      </w:r>
      <w:r>
        <w:rPr>
          <w:spacing w:val="-11"/>
        </w:rPr>
        <w:t> </w:t>
      </w:r>
      <w:r>
        <w:rPr/>
        <w:t>Những</w:t>
      </w:r>
      <w:r>
        <w:rPr>
          <w:spacing w:val="-11"/>
        </w:rPr>
        <w:t> </w:t>
      </w:r>
      <w:r>
        <w:rPr/>
        <w:t>khoảnh</w:t>
      </w:r>
      <w:r>
        <w:rPr>
          <w:spacing w:val="-11"/>
        </w:rPr>
        <w:t> </w:t>
      </w:r>
      <w:r>
        <w:rPr/>
        <w:t>khắc</w:t>
      </w:r>
      <w:r>
        <w:rPr>
          <w:spacing w:val="-11"/>
        </w:rPr>
        <w:t> </w:t>
      </w:r>
      <w:r>
        <w:rPr/>
        <w:t>của</w:t>
      </w:r>
      <w:r>
        <w:rPr>
          <w:spacing w:val="-11"/>
        </w:rPr>
        <w:t> </w:t>
      </w:r>
      <w:r>
        <w:rPr/>
        <w:t>xúc</w:t>
      </w:r>
      <w:r>
        <w:rPr>
          <w:spacing w:val="-11"/>
        </w:rPr>
        <w:t> </w:t>
      </w:r>
      <w:r>
        <w:rPr/>
        <w:t>chạm</w:t>
      </w:r>
      <w:r>
        <w:rPr>
          <w:spacing w:val="-11"/>
        </w:rPr>
        <w:t> </w:t>
      </w:r>
      <w:r>
        <w:rPr/>
        <w:t>hay</w:t>
      </w:r>
      <w:r>
        <w:rPr>
          <w:spacing w:val="-11"/>
        </w:rPr>
        <w:t> </w:t>
      </w:r>
      <w:r>
        <w:rPr/>
        <w:t>nếm</w:t>
      </w:r>
      <w:r>
        <w:rPr>
          <w:spacing w:val="-11"/>
        </w:rPr>
        <w:t> </w:t>
      </w:r>
      <w:r>
        <w:rPr/>
        <w:t>vị</w:t>
      </w:r>
      <w:r>
        <w:rPr>
          <w:spacing w:val="-11"/>
        </w:rPr>
        <w:t> </w:t>
      </w:r>
      <w:r>
        <w:rPr/>
        <w:t>xảy ra rất chớp nhoáng, chúng không phải là “của tôi” hay là</w:t>
      </w:r>
      <w:r>
        <w:rPr>
          <w:spacing w:val="-16"/>
        </w:rPr>
        <w:t> </w:t>
      </w:r>
      <w:r>
        <w:rPr/>
        <w:t>“tôi”.</w:t>
      </w:r>
      <w:r>
        <w:rPr>
          <w:spacing w:val="-16"/>
        </w:rPr>
        <w:t> </w:t>
      </w:r>
      <w:r>
        <w:rPr/>
        <w:t>Thông</w:t>
      </w:r>
      <w:r>
        <w:rPr>
          <w:spacing w:val="-15"/>
        </w:rPr>
        <w:t> </w:t>
      </w:r>
      <w:r>
        <w:rPr/>
        <w:t>thường,</w:t>
      </w:r>
      <w:r>
        <w:rPr>
          <w:spacing w:val="-16"/>
        </w:rPr>
        <w:t> </w:t>
      </w:r>
      <w:r>
        <w:rPr/>
        <w:t>sau</w:t>
      </w:r>
      <w:r>
        <w:rPr>
          <w:spacing w:val="-16"/>
        </w:rPr>
        <w:t> </w:t>
      </w:r>
      <w:r>
        <w:rPr/>
        <w:t>những</w:t>
      </w:r>
      <w:r>
        <w:rPr>
          <w:spacing w:val="-15"/>
        </w:rPr>
        <w:t> </w:t>
      </w:r>
      <w:r>
        <w:rPr/>
        <w:t>kinh</w:t>
      </w:r>
      <w:r>
        <w:rPr>
          <w:spacing w:val="-16"/>
        </w:rPr>
        <w:t> </w:t>
      </w:r>
      <w:r>
        <w:rPr/>
        <w:t>nghiệm</w:t>
      </w:r>
      <w:r>
        <w:rPr>
          <w:spacing w:val="-15"/>
        </w:rPr>
        <w:t> </w:t>
      </w:r>
      <w:r>
        <w:rPr/>
        <w:t>dễ</w:t>
      </w:r>
      <w:r>
        <w:rPr>
          <w:spacing w:val="-16"/>
        </w:rPr>
        <w:t> </w:t>
      </w:r>
      <w:r>
        <w:rPr/>
        <w:t>chịu, sẽ có sự dính mắc với mong muốn có tiếp những trạng thái dễ chịu như thế, nhưng ta không thể nói rằng sự dính mắc vào những gì dễ chịu đó là quả của nghiệp, mà nó chỉ là những xu hướng tích lũy phiền não được củng cố. Chính sự củng cố của sân, tham hay tất cả xu hướng bất thiện đó sẽ dẫn tới những hành động sẽ cho quả trong tương lai. Hiện giờ chúng ta đang nghe âm thanh về Pháp, và đó là quả của nghiệp thiện. Khoảnh khắc có sự suy xét về những lời Pháp được nghe và có thêm hiểu biết thì không còn là quả của nghiệp nữa, mà là sự tích lũy hiểu biết, nó sẽ dẫn tới thêm hiểu</w:t>
      </w:r>
      <w:r>
        <w:rPr>
          <w:spacing w:val="80"/>
        </w:rPr>
        <w:t> </w:t>
      </w:r>
      <w:r>
        <w:rPr/>
        <w:t>biết</w:t>
      </w:r>
      <w:r>
        <w:rPr>
          <w:spacing w:val="-1"/>
        </w:rPr>
        <w:t> </w:t>
      </w:r>
      <w:r>
        <w:rPr/>
        <w:t>trong</w:t>
      </w:r>
      <w:r>
        <w:rPr>
          <w:spacing w:val="-1"/>
        </w:rPr>
        <w:t> </w:t>
      </w:r>
      <w:r>
        <w:rPr/>
        <w:t>tương</w:t>
      </w:r>
      <w:r>
        <w:rPr>
          <w:spacing w:val="-1"/>
        </w:rPr>
        <w:t> </w:t>
      </w:r>
      <w:r>
        <w:rPr/>
        <w:t>lai.</w:t>
      </w:r>
      <w:r>
        <w:rPr>
          <w:spacing w:val="-1"/>
        </w:rPr>
        <w:t> </w:t>
      </w:r>
      <w:r>
        <w:rPr/>
        <w:t>Chúng</w:t>
      </w:r>
      <w:r>
        <w:rPr>
          <w:spacing w:val="-1"/>
        </w:rPr>
        <w:t> </w:t>
      </w:r>
      <w:r>
        <w:rPr/>
        <w:t>ta</w:t>
      </w:r>
      <w:r>
        <w:rPr>
          <w:spacing w:val="-1"/>
        </w:rPr>
        <w:t> </w:t>
      </w:r>
      <w:r>
        <w:rPr/>
        <w:t>có</w:t>
      </w:r>
      <w:r>
        <w:rPr>
          <w:spacing w:val="-1"/>
        </w:rPr>
        <w:t> </w:t>
      </w:r>
      <w:r>
        <w:rPr/>
        <w:t>thể</w:t>
      </w:r>
      <w:r>
        <w:rPr>
          <w:spacing w:val="-1"/>
        </w:rPr>
        <w:t> </w:t>
      </w:r>
      <w:r>
        <w:rPr/>
        <w:t>đặt</w:t>
      </w:r>
      <w:r>
        <w:rPr>
          <w:spacing w:val="-1"/>
        </w:rPr>
        <w:t> </w:t>
      </w:r>
      <w:r>
        <w:rPr/>
        <w:t>câu</w:t>
      </w:r>
      <w:r>
        <w:rPr>
          <w:spacing w:val="-1"/>
        </w:rPr>
        <w:t> </w:t>
      </w:r>
      <w:r>
        <w:rPr/>
        <w:t>hỏi</w:t>
      </w:r>
      <w:r>
        <w:rPr>
          <w:spacing w:val="-1"/>
        </w:rPr>
        <w:t> </w:t>
      </w:r>
      <w:r>
        <w:rPr/>
        <w:t>là</w:t>
      </w:r>
      <w:r>
        <w:rPr>
          <w:spacing w:val="-1"/>
        </w:rPr>
        <w:t> </w:t>
      </w:r>
      <w:r>
        <w:rPr/>
        <w:t>loại nghiệp</w:t>
      </w:r>
      <w:r>
        <w:rPr>
          <w:spacing w:val="-7"/>
        </w:rPr>
        <w:t> </w:t>
      </w:r>
      <w:r>
        <w:rPr/>
        <w:t>thiện</w:t>
      </w:r>
      <w:r>
        <w:rPr>
          <w:spacing w:val="-7"/>
        </w:rPr>
        <w:t> </w:t>
      </w:r>
      <w:r>
        <w:rPr/>
        <w:t>nào</w:t>
      </w:r>
      <w:r>
        <w:rPr>
          <w:spacing w:val="-7"/>
        </w:rPr>
        <w:t> </w:t>
      </w:r>
      <w:r>
        <w:rPr/>
        <w:t>là</w:t>
      </w:r>
      <w:r>
        <w:rPr>
          <w:spacing w:val="-7"/>
        </w:rPr>
        <w:t> </w:t>
      </w:r>
      <w:r>
        <w:rPr/>
        <w:t>loại</w:t>
      </w:r>
      <w:r>
        <w:rPr>
          <w:spacing w:val="-7"/>
        </w:rPr>
        <w:t> </w:t>
      </w:r>
      <w:r>
        <w:rPr/>
        <w:t>tối</w:t>
      </w:r>
      <w:r>
        <w:rPr>
          <w:spacing w:val="-7"/>
        </w:rPr>
        <w:t> </w:t>
      </w:r>
      <w:r>
        <w:rPr/>
        <w:t>thắng</w:t>
      </w:r>
      <w:r>
        <w:rPr>
          <w:spacing w:val="-7"/>
        </w:rPr>
        <w:t> </w:t>
      </w:r>
      <w:r>
        <w:rPr/>
        <w:t>nhất?</w:t>
      </w:r>
      <w:r>
        <w:rPr>
          <w:spacing w:val="-6"/>
        </w:rPr>
        <w:t> </w:t>
      </w:r>
      <w:r>
        <w:rPr/>
        <w:t>Chúng</w:t>
      </w:r>
      <w:r>
        <w:rPr>
          <w:spacing w:val="-7"/>
        </w:rPr>
        <w:t> </w:t>
      </w:r>
      <w:r>
        <w:rPr/>
        <w:t>ta</w:t>
      </w:r>
      <w:r>
        <w:rPr>
          <w:spacing w:val="-7"/>
        </w:rPr>
        <w:t> </w:t>
      </w:r>
      <w:r>
        <w:rPr/>
        <w:t>có</w:t>
      </w:r>
      <w:r>
        <w:rPr>
          <w:spacing w:val="-7"/>
        </w:rPr>
        <w:t> </w:t>
      </w:r>
      <w:r>
        <w:rPr/>
        <w:t>thể cho rằng đó là việc cúng dường, công đức ở chùa hay giúp đỡ gia đình, bạn bè theo nhiều cách khác nhau, hay giữ giới một cách nghiêm túc. Nhưng Đức Phật</w:t>
      </w:r>
      <w:r>
        <w:rPr>
          <w:spacing w:val="80"/>
        </w:rPr>
        <w:t> </w:t>
      </w:r>
      <w:r>
        <w:rPr/>
        <w:t>đã</w:t>
      </w:r>
      <w:r>
        <w:rPr>
          <w:spacing w:val="-2"/>
        </w:rPr>
        <w:t> </w:t>
      </w:r>
      <w:r>
        <w:rPr/>
        <w:t>dạy</w:t>
      </w:r>
      <w:r>
        <w:rPr>
          <w:spacing w:val="-2"/>
        </w:rPr>
        <w:t> </w:t>
      </w:r>
      <w:r>
        <w:rPr/>
        <w:t>rằng</w:t>
      </w:r>
      <w:r>
        <w:rPr>
          <w:spacing w:val="-2"/>
        </w:rPr>
        <w:t> </w:t>
      </w:r>
      <w:r>
        <w:rPr/>
        <w:t>tất</w:t>
      </w:r>
      <w:r>
        <w:rPr>
          <w:spacing w:val="-2"/>
        </w:rPr>
        <w:t> </w:t>
      </w:r>
      <w:r>
        <w:rPr/>
        <w:t>cả</w:t>
      </w:r>
      <w:r>
        <w:rPr>
          <w:spacing w:val="-2"/>
        </w:rPr>
        <w:t> </w:t>
      </w:r>
      <w:r>
        <w:rPr/>
        <w:t>những</w:t>
      </w:r>
      <w:r>
        <w:rPr>
          <w:spacing w:val="-2"/>
        </w:rPr>
        <w:t> </w:t>
      </w:r>
      <w:r>
        <w:rPr/>
        <w:t>thiện</w:t>
      </w:r>
      <w:r>
        <w:rPr>
          <w:spacing w:val="-2"/>
        </w:rPr>
        <w:t> </w:t>
      </w:r>
      <w:r>
        <w:rPr/>
        <w:t>pháp</w:t>
      </w:r>
      <w:r>
        <w:rPr>
          <w:spacing w:val="-2"/>
        </w:rPr>
        <w:t> </w:t>
      </w:r>
      <w:r>
        <w:rPr/>
        <w:t>đó</w:t>
      </w:r>
      <w:r>
        <w:rPr>
          <w:spacing w:val="-2"/>
        </w:rPr>
        <w:t> </w:t>
      </w:r>
      <w:r>
        <w:rPr/>
        <w:t>đem</w:t>
      </w:r>
      <w:r>
        <w:rPr>
          <w:spacing w:val="-2"/>
        </w:rPr>
        <w:t> </w:t>
      </w:r>
      <w:r>
        <w:rPr/>
        <w:t>lại</w:t>
      </w:r>
      <w:r>
        <w:rPr>
          <w:spacing w:val="-2"/>
        </w:rPr>
        <w:t> </w:t>
      </w:r>
      <w:r>
        <w:rPr/>
        <w:t>kết</w:t>
      </w:r>
      <w:r>
        <w:rPr>
          <w:spacing w:val="-2"/>
        </w:rPr>
        <w:t> </w:t>
      </w:r>
      <w:r>
        <w:rPr/>
        <w:t>quả hữu hạn, không thể so được với thiện pháp phát triển hiểu</w:t>
      </w:r>
      <w:r>
        <w:rPr>
          <w:spacing w:val="-2"/>
        </w:rPr>
        <w:t> </w:t>
      </w:r>
      <w:r>
        <w:rPr/>
        <w:t>biết</w:t>
      </w:r>
      <w:r>
        <w:rPr>
          <w:spacing w:val="-2"/>
        </w:rPr>
        <w:t> </w:t>
      </w:r>
      <w:r>
        <w:rPr/>
        <w:t>về</w:t>
      </w:r>
      <w:r>
        <w:rPr>
          <w:spacing w:val="-2"/>
        </w:rPr>
        <w:t> </w:t>
      </w:r>
      <w:r>
        <w:rPr/>
        <w:t>sự</w:t>
      </w:r>
      <w:r>
        <w:rPr>
          <w:spacing w:val="-1"/>
        </w:rPr>
        <w:t> </w:t>
      </w:r>
      <w:r>
        <w:rPr/>
        <w:t>thật</w:t>
      </w:r>
      <w:r>
        <w:rPr>
          <w:spacing w:val="-2"/>
        </w:rPr>
        <w:t> </w:t>
      </w:r>
      <w:r>
        <w:rPr/>
        <w:t>của</w:t>
      </w:r>
      <w:r>
        <w:rPr>
          <w:spacing w:val="-2"/>
        </w:rPr>
        <w:t> </w:t>
      </w:r>
      <w:r>
        <w:rPr/>
        <w:t>khoảnh</w:t>
      </w:r>
      <w:r>
        <w:rPr>
          <w:spacing w:val="-1"/>
        </w:rPr>
        <w:t> </w:t>
      </w:r>
      <w:r>
        <w:rPr/>
        <w:t>khắc</w:t>
      </w:r>
      <w:r>
        <w:rPr>
          <w:spacing w:val="-2"/>
        </w:rPr>
        <w:t> </w:t>
      </w:r>
      <w:r>
        <w:rPr/>
        <w:t>này.</w:t>
      </w:r>
      <w:r>
        <w:rPr>
          <w:spacing w:val="-7"/>
        </w:rPr>
        <w:t> </w:t>
      </w:r>
      <w:r>
        <w:rPr/>
        <w:t>Thiện</w:t>
      </w:r>
      <w:r>
        <w:rPr>
          <w:spacing w:val="-1"/>
        </w:rPr>
        <w:t> </w:t>
      </w:r>
      <w:r>
        <w:rPr>
          <w:spacing w:val="-2"/>
        </w:rPr>
        <w:t>nghiệp</w:t>
      </w:r>
    </w:p>
    <w:p>
      <w:pPr>
        <w:pStyle w:val="BodyText"/>
        <w:spacing w:after="0" w:line="307" w:lineRule="auto"/>
        <w:sectPr>
          <w:type w:val="continuous"/>
          <w:pgSz w:w="15310" w:h="11630" w:orient="landscape"/>
          <w:pgMar w:header="776" w:footer="0" w:top="1080" w:bottom="280" w:left="1133" w:right="1133"/>
          <w:cols w:num="2" w:equalWidth="0">
            <w:col w:w="5654" w:space="1659"/>
            <w:col w:w="5731"/>
          </w:cols>
        </w:sectPr>
      </w:pPr>
    </w:p>
    <w:p>
      <w:pPr>
        <w:pStyle w:val="BodyText"/>
        <w:spacing w:before="38"/>
        <w:ind w:left="0"/>
        <w:jc w:val="left"/>
        <w:rPr>
          <w:sz w:val="20"/>
        </w:rPr>
      </w:pPr>
    </w:p>
    <w:p>
      <w:pPr>
        <w:pStyle w:val="BodyText"/>
        <w:spacing w:after="0"/>
        <w:jc w:val="left"/>
        <w:rPr>
          <w:sz w:val="20"/>
        </w:rPr>
        <w:sectPr>
          <w:headerReference w:type="default" r:id="rId189"/>
          <w:pgSz w:w="15310" w:h="11630" w:orient="landscape"/>
          <w:pgMar w:header="776" w:footer="0" w:top="1100" w:bottom="280" w:left="1133" w:right="1133"/>
        </w:sectPr>
      </w:pPr>
    </w:p>
    <w:p>
      <w:pPr>
        <w:pStyle w:val="BodyText"/>
        <w:spacing w:line="309" w:lineRule="auto" w:before="91"/>
        <w:ind w:right="38"/>
      </w:pPr>
      <w:r>
        <w:rPr/>
        <w:t>tối</w:t>
      </w:r>
      <w:r>
        <w:rPr>
          <w:spacing w:val="-4"/>
        </w:rPr>
        <w:t> </w:t>
      </w:r>
      <w:r>
        <w:rPr/>
        <w:t>thắng</w:t>
      </w:r>
      <w:r>
        <w:rPr>
          <w:spacing w:val="-4"/>
        </w:rPr>
        <w:t> </w:t>
      </w:r>
      <w:r>
        <w:rPr/>
        <w:t>nhất</w:t>
      </w:r>
      <w:r>
        <w:rPr>
          <w:spacing w:val="-4"/>
        </w:rPr>
        <w:t> </w:t>
      </w:r>
      <w:r>
        <w:rPr/>
        <w:t>trong</w:t>
      </w:r>
      <w:r>
        <w:rPr>
          <w:spacing w:val="-4"/>
        </w:rPr>
        <w:t> </w:t>
      </w:r>
      <w:r>
        <w:rPr/>
        <w:t>cuộc</w:t>
      </w:r>
      <w:r>
        <w:rPr>
          <w:spacing w:val="-4"/>
        </w:rPr>
        <w:t> </w:t>
      </w:r>
      <w:r>
        <w:rPr/>
        <w:t>đời</w:t>
      </w:r>
      <w:r>
        <w:rPr>
          <w:spacing w:val="-4"/>
        </w:rPr>
        <w:t> </w:t>
      </w:r>
      <w:r>
        <w:rPr/>
        <w:t>này</w:t>
      </w:r>
      <w:r>
        <w:rPr>
          <w:spacing w:val="-4"/>
        </w:rPr>
        <w:t> </w:t>
      </w:r>
      <w:r>
        <w:rPr/>
        <w:t>là</w:t>
      </w:r>
      <w:r>
        <w:rPr>
          <w:spacing w:val="-4"/>
        </w:rPr>
        <w:t> </w:t>
      </w:r>
      <w:r>
        <w:rPr/>
        <w:t>phát</w:t>
      </w:r>
      <w:r>
        <w:rPr>
          <w:spacing w:val="-4"/>
        </w:rPr>
        <w:t> </w:t>
      </w:r>
      <w:r>
        <w:rPr/>
        <w:t>triển</w:t>
      </w:r>
      <w:r>
        <w:rPr>
          <w:spacing w:val="-4"/>
        </w:rPr>
        <w:t> </w:t>
      </w:r>
      <w:r>
        <w:rPr/>
        <w:t>hiểu</w:t>
      </w:r>
      <w:r>
        <w:rPr>
          <w:spacing w:val="-4"/>
        </w:rPr>
        <w:t> </w:t>
      </w:r>
      <w:r>
        <w:rPr/>
        <w:t>biết về bản chất của pháp trong khoảnh khắc hiện tại. Như vậy</w:t>
      </w:r>
      <w:r>
        <w:rPr>
          <w:spacing w:val="-7"/>
        </w:rPr>
        <w:t> </w:t>
      </w:r>
      <w:r>
        <w:rPr/>
        <w:t>chúng</w:t>
      </w:r>
      <w:r>
        <w:rPr>
          <w:spacing w:val="-7"/>
        </w:rPr>
        <w:t> </w:t>
      </w:r>
      <w:r>
        <w:rPr/>
        <w:t>ta</w:t>
      </w:r>
      <w:r>
        <w:rPr>
          <w:spacing w:val="-7"/>
        </w:rPr>
        <w:t> </w:t>
      </w:r>
      <w:r>
        <w:rPr/>
        <w:t>đang</w:t>
      </w:r>
      <w:r>
        <w:rPr>
          <w:spacing w:val="-7"/>
        </w:rPr>
        <w:t> </w:t>
      </w:r>
      <w:r>
        <w:rPr/>
        <w:t>đề</w:t>
      </w:r>
      <w:r>
        <w:rPr>
          <w:spacing w:val="-7"/>
        </w:rPr>
        <w:t> </w:t>
      </w:r>
      <w:r>
        <w:rPr/>
        <w:t>cập</w:t>
      </w:r>
      <w:r>
        <w:rPr>
          <w:spacing w:val="-7"/>
        </w:rPr>
        <w:t> </w:t>
      </w:r>
      <w:r>
        <w:rPr/>
        <w:t>đến</w:t>
      </w:r>
      <w:r>
        <w:rPr>
          <w:spacing w:val="-7"/>
        </w:rPr>
        <w:t> </w:t>
      </w:r>
      <w:r>
        <w:rPr/>
        <w:t>hai</w:t>
      </w:r>
      <w:r>
        <w:rPr>
          <w:spacing w:val="-7"/>
        </w:rPr>
        <w:t> </w:t>
      </w:r>
      <w:r>
        <w:rPr/>
        <w:t>loại</w:t>
      </w:r>
      <w:r>
        <w:rPr>
          <w:spacing w:val="-7"/>
        </w:rPr>
        <w:t> </w:t>
      </w:r>
      <w:r>
        <w:rPr/>
        <w:t>duyên</w:t>
      </w:r>
      <w:r>
        <w:rPr>
          <w:spacing w:val="-7"/>
        </w:rPr>
        <w:t> </w:t>
      </w:r>
      <w:r>
        <w:rPr/>
        <w:t>quan</w:t>
      </w:r>
      <w:r>
        <w:rPr>
          <w:spacing w:val="-7"/>
        </w:rPr>
        <w:t> </w:t>
      </w:r>
      <w:r>
        <w:rPr>
          <w:spacing w:val="-2"/>
        </w:rPr>
        <w:t>trọng</w:t>
      </w:r>
    </w:p>
    <w:p>
      <w:pPr>
        <w:pStyle w:val="BodyText"/>
        <w:spacing w:line="309" w:lineRule="auto"/>
        <w:ind w:right="38"/>
      </w:pPr>
      <w:r>
        <w:rPr/>
        <w:t>- nghiệp duyên và quả duyên, và sự tích lũy của </w:t>
      </w:r>
      <w:r>
        <w:rPr/>
        <w:t>thiệ</w:t>
      </w:r>
      <w:r>
        <w:rPr/>
        <w:t>n pháp và bất thiện pháp (thường cận y duyên).</w:t>
      </w:r>
    </w:p>
    <w:p>
      <w:pPr>
        <w:pStyle w:val="BodyText"/>
        <w:spacing w:line="309" w:lineRule="auto" w:before="164"/>
        <w:ind w:right="38" w:firstLine="453"/>
      </w:pPr>
      <w:r>
        <w:rPr>
          <w:b/>
          <w:i/>
        </w:rPr>
        <w:t>Người hỏi: </w:t>
      </w:r>
      <w:r>
        <w:rPr/>
        <w:t>Quả của nghiệp chỉ xảy ra trong </w:t>
      </w:r>
      <w:r>
        <w:rPr/>
        <w:t>một khoảnh khắc thôi và kinh nghiệm qua thân. Nhưng trong cuộc sống, như trời lạnh hay nóng thì mình biết cách điều hòa thân nhiệt để không bệnh, như vậy thì mình</w:t>
      </w:r>
      <w:r>
        <w:rPr>
          <w:spacing w:val="-12"/>
        </w:rPr>
        <w:t> </w:t>
      </w:r>
      <w:r>
        <w:rPr/>
        <w:t>có</w:t>
      </w:r>
      <w:r>
        <w:rPr>
          <w:spacing w:val="-12"/>
        </w:rPr>
        <w:t> </w:t>
      </w:r>
      <w:r>
        <w:rPr/>
        <w:t>thể</w:t>
      </w:r>
      <w:r>
        <w:rPr>
          <w:spacing w:val="-12"/>
        </w:rPr>
        <w:t> </w:t>
      </w:r>
      <w:r>
        <w:rPr/>
        <w:t>tránh</w:t>
      </w:r>
      <w:r>
        <w:rPr>
          <w:spacing w:val="-12"/>
        </w:rPr>
        <w:t> </w:t>
      </w:r>
      <w:r>
        <w:rPr/>
        <w:t>được</w:t>
      </w:r>
      <w:r>
        <w:rPr>
          <w:spacing w:val="-12"/>
        </w:rPr>
        <w:t> </w:t>
      </w:r>
      <w:r>
        <w:rPr/>
        <w:t>chứ</w:t>
      </w:r>
      <w:r>
        <w:rPr>
          <w:spacing w:val="-12"/>
        </w:rPr>
        <w:t> </w:t>
      </w:r>
      <w:r>
        <w:rPr/>
        <w:t>không</w:t>
      </w:r>
      <w:r>
        <w:rPr>
          <w:spacing w:val="-12"/>
        </w:rPr>
        <w:t> </w:t>
      </w:r>
      <w:r>
        <w:rPr/>
        <w:t>hẳn</w:t>
      </w:r>
      <w:r>
        <w:rPr>
          <w:spacing w:val="-12"/>
        </w:rPr>
        <w:t> </w:t>
      </w:r>
      <w:r>
        <w:rPr/>
        <w:t>là</w:t>
      </w:r>
      <w:r>
        <w:rPr>
          <w:spacing w:val="-12"/>
        </w:rPr>
        <w:t> </w:t>
      </w:r>
      <w:r>
        <w:rPr/>
        <w:t>do</w:t>
      </w:r>
      <w:r>
        <w:rPr>
          <w:spacing w:val="-12"/>
        </w:rPr>
        <w:t> </w:t>
      </w:r>
      <w:r>
        <w:rPr/>
        <w:t>nghiệp</w:t>
      </w:r>
      <w:r>
        <w:rPr>
          <w:spacing w:val="-12"/>
        </w:rPr>
        <w:t> </w:t>
      </w:r>
      <w:r>
        <w:rPr/>
        <w:t>quá khứ. Chẳng hạn như có một cơn đau trong thân thì đó có phải là nghiệp quá khứ không?</w:t>
      </w:r>
    </w:p>
    <w:p>
      <w:pPr>
        <w:pStyle w:val="BodyText"/>
        <w:spacing w:line="309" w:lineRule="auto" w:before="160"/>
        <w:ind w:right="38" w:firstLine="453"/>
      </w:pPr>
      <w:r>
        <w:rPr>
          <w:b/>
          <w:i/>
        </w:rPr>
        <w:t>Sarah: </w:t>
      </w:r>
      <w:r>
        <w:rPr/>
        <w:t>Nghiệp không chỉ làm duyên cho </w:t>
      </w:r>
      <w:r>
        <w:rPr/>
        <w:t>những tâm là quả của nghiệp mà nó cũng tạo ra các sắc trên thân</w:t>
      </w:r>
      <w:r>
        <w:rPr>
          <w:spacing w:val="-1"/>
        </w:rPr>
        <w:t> </w:t>
      </w:r>
      <w:r>
        <w:rPr/>
        <w:t>nữa.</w:t>
      </w:r>
      <w:r>
        <w:rPr>
          <w:spacing w:val="-1"/>
        </w:rPr>
        <w:t> </w:t>
      </w:r>
      <w:r>
        <w:rPr/>
        <w:t>Chẳng</w:t>
      </w:r>
      <w:r>
        <w:rPr>
          <w:spacing w:val="-1"/>
        </w:rPr>
        <w:t> </w:t>
      </w:r>
      <w:r>
        <w:rPr/>
        <w:t>hạn</w:t>
      </w:r>
      <w:r>
        <w:rPr>
          <w:spacing w:val="-1"/>
        </w:rPr>
        <w:t> </w:t>
      </w:r>
      <w:r>
        <w:rPr/>
        <w:t>như,</w:t>
      </w:r>
      <w:r>
        <w:rPr>
          <w:spacing w:val="-1"/>
        </w:rPr>
        <w:t> </w:t>
      </w:r>
      <w:r>
        <w:rPr/>
        <w:t>trong</w:t>
      </w:r>
      <w:r>
        <w:rPr>
          <w:spacing w:val="-1"/>
        </w:rPr>
        <w:t> </w:t>
      </w:r>
      <w:r>
        <w:rPr/>
        <w:t>kiếp</w:t>
      </w:r>
      <w:r>
        <w:rPr>
          <w:spacing w:val="-2"/>
        </w:rPr>
        <w:t> </w:t>
      </w:r>
      <w:r>
        <w:rPr/>
        <w:t>này</w:t>
      </w:r>
      <w:r>
        <w:rPr>
          <w:spacing w:val="-1"/>
        </w:rPr>
        <w:t> </w:t>
      </w:r>
      <w:r>
        <w:rPr/>
        <w:t>một</w:t>
      </w:r>
      <w:r>
        <w:rPr>
          <w:spacing w:val="-1"/>
        </w:rPr>
        <w:t> </w:t>
      </w:r>
      <w:r>
        <w:rPr/>
        <w:t>số</w:t>
      </w:r>
      <w:r>
        <w:rPr>
          <w:spacing w:val="-1"/>
        </w:rPr>
        <w:t> </w:t>
      </w:r>
      <w:r>
        <w:rPr/>
        <w:t>người sinh ra là phụ nữ, một số sinh ra là đàn ông, thì đó cũng là quả của nghiệp; các đặc tính khác nhau như cao,</w:t>
      </w:r>
      <w:r>
        <w:rPr>
          <w:spacing w:val="8"/>
        </w:rPr>
        <w:t> </w:t>
      </w:r>
      <w:r>
        <w:rPr/>
        <w:t>thấp.</w:t>
      </w:r>
      <w:r>
        <w:rPr>
          <w:spacing w:val="65"/>
        </w:rPr>
        <w:t>  </w:t>
      </w:r>
      <w:r>
        <w:rPr/>
        <w:t>cũng</w:t>
      </w:r>
      <w:r>
        <w:rPr>
          <w:spacing w:val="9"/>
        </w:rPr>
        <w:t> </w:t>
      </w:r>
      <w:r>
        <w:rPr/>
        <w:t>là</w:t>
      </w:r>
      <w:r>
        <w:rPr>
          <w:spacing w:val="9"/>
        </w:rPr>
        <w:t> </w:t>
      </w:r>
      <w:r>
        <w:rPr/>
        <w:t>quả</w:t>
      </w:r>
      <w:r>
        <w:rPr>
          <w:spacing w:val="9"/>
        </w:rPr>
        <w:t> </w:t>
      </w:r>
      <w:r>
        <w:rPr/>
        <w:t>của</w:t>
      </w:r>
      <w:r>
        <w:rPr>
          <w:spacing w:val="8"/>
        </w:rPr>
        <w:t> </w:t>
      </w:r>
      <w:r>
        <w:rPr/>
        <w:t>nghiệp.</w:t>
      </w:r>
      <w:r>
        <w:rPr>
          <w:spacing w:val="9"/>
        </w:rPr>
        <w:t> </w:t>
      </w:r>
      <w:r>
        <w:rPr/>
        <w:t>Ở</w:t>
      </w:r>
      <w:r>
        <w:rPr>
          <w:spacing w:val="9"/>
        </w:rPr>
        <w:t> </w:t>
      </w:r>
      <w:r>
        <w:rPr/>
        <w:t>đây,</w:t>
      </w:r>
      <w:r>
        <w:rPr>
          <w:spacing w:val="9"/>
        </w:rPr>
        <w:t> </w:t>
      </w:r>
      <w:r>
        <w:rPr/>
        <w:t>bạn</w:t>
      </w:r>
      <w:r>
        <w:rPr>
          <w:spacing w:val="8"/>
        </w:rPr>
        <w:t> </w:t>
      </w:r>
      <w:r>
        <w:rPr/>
        <w:t>đã</w:t>
      </w:r>
      <w:r>
        <w:rPr>
          <w:spacing w:val="9"/>
        </w:rPr>
        <w:t> </w:t>
      </w:r>
      <w:r>
        <w:rPr>
          <w:spacing w:val="-5"/>
        </w:rPr>
        <w:t>chỉ</w:t>
      </w:r>
    </w:p>
    <w:p>
      <w:pPr>
        <w:pStyle w:val="BodyText"/>
        <w:spacing w:line="309" w:lineRule="auto"/>
        <w:ind w:right="38"/>
      </w:pPr>
      <w:r>
        <w:rPr/>
        <w:t>ra là, sắc được sinh ra không chỉ bởi nghiệp mà còn </w:t>
      </w:r>
      <w:r>
        <w:rPr/>
        <w:t>có những</w:t>
      </w:r>
      <w:r>
        <w:rPr>
          <w:spacing w:val="-7"/>
        </w:rPr>
        <w:t> </w:t>
      </w:r>
      <w:r>
        <w:rPr/>
        <w:t>nguyên</w:t>
      </w:r>
      <w:r>
        <w:rPr>
          <w:spacing w:val="-7"/>
        </w:rPr>
        <w:t> </w:t>
      </w:r>
      <w:r>
        <w:rPr/>
        <w:t>nhân</w:t>
      </w:r>
      <w:r>
        <w:rPr>
          <w:spacing w:val="-7"/>
        </w:rPr>
        <w:t> </w:t>
      </w:r>
      <w:r>
        <w:rPr/>
        <w:t>khác</w:t>
      </w:r>
      <w:r>
        <w:rPr>
          <w:spacing w:val="-7"/>
        </w:rPr>
        <w:t> </w:t>
      </w:r>
      <w:r>
        <w:rPr/>
        <w:t>làm</w:t>
      </w:r>
      <w:r>
        <w:rPr>
          <w:spacing w:val="-7"/>
        </w:rPr>
        <w:t> </w:t>
      </w:r>
      <w:r>
        <w:rPr/>
        <w:t>phát</w:t>
      </w:r>
      <w:r>
        <w:rPr>
          <w:spacing w:val="-7"/>
        </w:rPr>
        <w:t> </w:t>
      </w:r>
      <w:r>
        <w:rPr/>
        <w:t>sinh</w:t>
      </w:r>
      <w:r>
        <w:rPr>
          <w:spacing w:val="-7"/>
        </w:rPr>
        <w:t> </w:t>
      </w:r>
      <w:r>
        <w:rPr/>
        <w:t>sắc.</w:t>
      </w:r>
      <w:r>
        <w:rPr>
          <w:spacing w:val="-7"/>
        </w:rPr>
        <w:t> </w:t>
      </w:r>
      <w:r>
        <w:rPr/>
        <w:t>Nếu</w:t>
      </w:r>
      <w:r>
        <w:rPr>
          <w:spacing w:val="-7"/>
        </w:rPr>
        <w:t> </w:t>
      </w:r>
      <w:r>
        <w:rPr/>
        <w:t>chúng ta không ăn gì thì cơ thể sẽ gầy mòn, như vậy thì vật thực</w:t>
      </w:r>
      <w:r>
        <w:rPr>
          <w:spacing w:val="-4"/>
        </w:rPr>
        <w:t> </w:t>
      </w:r>
      <w:r>
        <w:rPr/>
        <w:t>cũng</w:t>
      </w:r>
      <w:r>
        <w:rPr>
          <w:spacing w:val="-4"/>
        </w:rPr>
        <w:t> </w:t>
      </w:r>
      <w:r>
        <w:rPr/>
        <w:t>là</w:t>
      </w:r>
      <w:r>
        <w:rPr>
          <w:spacing w:val="-4"/>
        </w:rPr>
        <w:t> </w:t>
      </w:r>
      <w:r>
        <w:rPr/>
        <w:t>một</w:t>
      </w:r>
      <w:r>
        <w:rPr>
          <w:spacing w:val="-4"/>
        </w:rPr>
        <w:t> </w:t>
      </w:r>
      <w:r>
        <w:rPr/>
        <w:t>nguyên</w:t>
      </w:r>
      <w:r>
        <w:rPr>
          <w:spacing w:val="-4"/>
        </w:rPr>
        <w:t> </w:t>
      </w:r>
      <w:r>
        <w:rPr/>
        <w:t>nhân</w:t>
      </w:r>
      <w:r>
        <w:rPr>
          <w:spacing w:val="-4"/>
        </w:rPr>
        <w:t> </w:t>
      </w:r>
      <w:r>
        <w:rPr/>
        <w:t>làm</w:t>
      </w:r>
      <w:r>
        <w:rPr>
          <w:spacing w:val="-4"/>
        </w:rPr>
        <w:t> </w:t>
      </w:r>
      <w:r>
        <w:rPr/>
        <w:t>phát</w:t>
      </w:r>
      <w:r>
        <w:rPr>
          <w:spacing w:val="-4"/>
        </w:rPr>
        <w:t> </w:t>
      </w:r>
      <w:r>
        <w:rPr/>
        <w:t>sinh</w:t>
      </w:r>
      <w:r>
        <w:rPr>
          <w:spacing w:val="-4"/>
        </w:rPr>
        <w:t> </w:t>
      </w:r>
      <w:r>
        <w:rPr/>
        <w:t>sắc.</w:t>
      </w:r>
      <w:r>
        <w:rPr>
          <w:spacing w:val="-4"/>
        </w:rPr>
        <w:t> </w:t>
      </w:r>
      <w:r>
        <w:rPr/>
        <w:t>Nhiệt độ cũng là một duyên quan trọng khác, vì nếu trời quá nóng</w:t>
      </w:r>
      <w:r>
        <w:rPr>
          <w:spacing w:val="4"/>
        </w:rPr>
        <w:t> </w:t>
      </w:r>
      <w:r>
        <w:rPr/>
        <w:t>hay</w:t>
      </w:r>
      <w:r>
        <w:rPr>
          <w:spacing w:val="6"/>
        </w:rPr>
        <w:t> </w:t>
      </w:r>
      <w:r>
        <w:rPr/>
        <w:t>quá</w:t>
      </w:r>
      <w:r>
        <w:rPr>
          <w:spacing w:val="6"/>
        </w:rPr>
        <w:t> </w:t>
      </w:r>
      <w:r>
        <w:rPr/>
        <w:t>lạnh</w:t>
      </w:r>
      <w:r>
        <w:rPr>
          <w:spacing w:val="6"/>
        </w:rPr>
        <w:t> </w:t>
      </w:r>
      <w:r>
        <w:rPr/>
        <w:t>thì</w:t>
      </w:r>
      <w:r>
        <w:rPr>
          <w:spacing w:val="6"/>
        </w:rPr>
        <w:t> </w:t>
      </w:r>
      <w:r>
        <w:rPr/>
        <w:t>ta</w:t>
      </w:r>
      <w:r>
        <w:rPr>
          <w:spacing w:val="6"/>
        </w:rPr>
        <w:t> </w:t>
      </w:r>
      <w:r>
        <w:rPr/>
        <w:t>sẽ</w:t>
      </w:r>
      <w:r>
        <w:rPr>
          <w:spacing w:val="6"/>
        </w:rPr>
        <w:t> </w:t>
      </w:r>
      <w:r>
        <w:rPr/>
        <w:t>bị</w:t>
      </w:r>
      <w:r>
        <w:rPr>
          <w:spacing w:val="6"/>
        </w:rPr>
        <w:t> </w:t>
      </w:r>
      <w:r>
        <w:rPr/>
        <w:t>ốm,</w:t>
      </w:r>
      <w:r>
        <w:rPr>
          <w:spacing w:val="6"/>
        </w:rPr>
        <w:t> </w:t>
      </w:r>
      <w:r>
        <w:rPr/>
        <w:t>như</w:t>
      </w:r>
      <w:r>
        <w:rPr>
          <w:spacing w:val="6"/>
        </w:rPr>
        <w:t> </w:t>
      </w:r>
      <w:r>
        <w:rPr/>
        <w:t>vậy</w:t>
      </w:r>
      <w:r>
        <w:rPr>
          <w:spacing w:val="6"/>
        </w:rPr>
        <w:t> </w:t>
      </w:r>
      <w:r>
        <w:rPr/>
        <w:t>thì</w:t>
      </w:r>
      <w:r>
        <w:rPr>
          <w:spacing w:val="6"/>
        </w:rPr>
        <w:t> </w:t>
      </w:r>
      <w:r>
        <w:rPr/>
        <w:t>sắc</w:t>
      </w:r>
      <w:r>
        <w:rPr>
          <w:spacing w:val="6"/>
        </w:rPr>
        <w:t> </w:t>
      </w:r>
      <w:r>
        <w:rPr>
          <w:spacing w:val="-4"/>
        </w:rPr>
        <w:t>trên</w:t>
      </w:r>
    </w:p>
    <w:p>
      <w:pPr>
        <w:pStyle w:val="BodyText"/>
        <w:spacing w:line="302" w:lineRule="auto" w:before="89"/>
        <w:ind w:right="111"/>
      </w:pPr>
      <w:r>
        <w:rPr/>
        <w:br w:type="column"/>
      </w:r>
      <w:r>
        <w:rPr/>
        <w:t>thân</w:t>
      </w:r>
      <w:r>
        <w:rPr>
          <w:spacing w:val="-2"/>
        </w:rPr>
        <w:t> </w:t>
      </w:r>
      <w:r>
        <w:rPr/>
        <w:t>cũng</w:t>
      </w:r>
      <w:r>
        <w:rPr>
          <w:spacing w:val="-2"/>
        </w:rPr>
        <w:t> </w:t>
      </w:r>
      <w:r>
        <w:rPr/>
        <w:t>bị</w:t>
      </w:r>
      <w:r>
        <w:rPr>
          <w:spacing w:val="-2"/>
        </w:rPr>
        <w:t> </w:t>
      </w:r>
      <w:r>
        <w:rPr/>
        <w:t>ảnh</w:t>
      </w:r>
      <w:r>
        <w:rPr>
          <w:spacing w:val="-2"/>
        </w:rPr>
        <w:t> </w:t>
      </w:r>
      <w:r>
        <w:rPr/>
        <w:t>hưởng</w:t>
      </w:r>
      <w:r>
        <w:rPr>
          <w:spacing w:val="-2"/>
        </w:rPr>
        <w:t> </w:t>
      </w:r>
      <w:r>
        <w:rPr/>
        <w:t>bởi</w:t>
      </w:r>
      <w:r>
        <w:rPr>
          <w:spacing w:val="-2"/>
        </w:rPr>
        <w:t> </w:t>
      </w:r>
      <w:r>
        <w:rPr/>
        <w:t>nhiệt</w:t>
      </w:r>
      <w:r>
        <w:rPr>
          <w:spacing w:val="-2"/>
        </w:rPr>
        <w:t> </w:t>
      </w:r>
      <w:r>
        <w:rPr/>
        <w:t>độ</w:t>
      </w:r>
      <w:r>
        <w:rPr>
          <w:spacing w:val="-2"/>
        </w:rPr>
        <w:t> </w:t>
      </w:r>
      <w:r>
        <w:rPr/>
        <w:t>nữa.</w:t>
      </w:r>
      <w:r>
        <w:rPr>
          <w:spacing w:val="-2"/>
        </w:rPr>
        <w:t> </w:t>
      </w:r>
      <w:r>
        <w:rPr/>
        <w:t>Có</w:t>
      </w:r>
      <w:r>
        <w:rPr>
          <w:spacing w:val="-2"/>
        </w:rPr>
        <w:t> </w:t>
      </w:r>
      <w:r>
        <w:rPr/>
        <w:t>một</w:t>
      </w:r>
      <w:r>
        <w:rPr>
          <w:spacing w:val="-2"/>
        </w:rPr>
        <w:t> </w:t>
      </w:r>
      <w:r>
        <w:rPr/>
        <w:t>nhân nữa làm phát sinh sắc ở trên thân, đó là tâm.</w:t>
      </w:r>
      <w:r>
        <w:rPr>
          <w:spacing w:val="-1"/>
        </w:rPr>
        <w:t> </w:t>
      </w:r>
      <w:r>
        <w:rPr/>
        <w:t>Ta có </w:t>
      </w:r>
      <w:r>
        <w:rPr/>
        <w:t>thể thấy màu sắc của da hay mắt có thể thay đổi khi ai đó giận dữ. Như vậy sắc trên thân được sinh ra bởi bốn nguyên nhân khác nhau là nghiệp, vật thực (dưỡng chất),</w:t>
      </w:r>
      <w:r>
        <w:rPr>
          <w:spacing w:val="-11"/>
        </w:rPr>
        <w:t> </w:t>
      </w:r>
      <w:r>
        <w:rPr/>
        <w:t>nhiệt</w:t>
      </w:r>
      <w:r>
        <w:rPr>
          <w:spacing w:val="-11"/>
        </w:rPr>
        <w:t> </w:t>
      </w:r>
      <w:r>
        <w:rPr/>
        <w:t>độ</w:t>
      </w:r>
      <w:r>
        <w:rPr>
          <w:spacing w:val="-11"/>
        </w:rPr>
        <w:t> </w:t>
      </w:r>
      <w:r>
        <w:rPr/>
        <w:t>và</w:t>
      </w:r>
      <w:r>
        <w:rPr>
          <w:spacing w:val="-11"/>
        </w:rPr>
        <w:t> </w:t>
      </w:r>
      <w:r>
        <w:rPr/>
        <w:t>tâm.</w:t>
      </w:r>
      <w:r>
        <w:rPr>
          <w:spacing w:val="-11"/>
        </w:rPr>
        <w:t> </w:t>
      </w:r>
      <w:r>
        <w:rPr/>
        <w:t>Những</w:t>
      </w:r>
      <w:r>
        <w:rPr>
          <w:spacing w:val="-11"/>
        </w:rPr>
        <w:t> </w:t>
      </w:r>
      <w:r>
        <w:rPr/>
        <w:t>sắc</w:t>
      </w:r>
      <w:r>
        <w:rPr>
          <w:spacing w:val="-11"/>
        </w:rPr>
        <w:t> </w:t>
      </w:r>
      <w:r>
        <w:rPr/>
        <w:t>ở</w:t>
      </w:r>
      <w:r>
        <w:rPr>
          <w:spacing w:val="-11"/>
        </w:rPr>
        <w:t> </w:t>
      </w:r>
      <w:r>
        <w:rPr/>
        <w:t>bên</w:t>
      </w:r>
      <w:r>
        <w:rPr>
          <w:spacing w:val="-11"/>
        </w:rPr>
        <w:t> </w:t>
      </w:r>
      <w:r>
        <w:rPr/>
        <w:t>ngoài</w:t>
      </w:r>
      <w:r>
        <w:rPr>
          <w:spacing w:val="-11"/>
        </w:rPr>
        <w:t> </w:t>
      </w:r>
      <w:r>
        <w:rPr/>
        <w:t>chúng</w:t>
      </w:r>
      <w:r>
        <w:rPr>
          <w:spacing w:val="-11"/>
        </w:rPr>
        <w:t> </w:t>
      </w:r>
      <w:r>
        <w:rPr/>
        <w:t>ta, chẳng</w:t>
      </w:r>
      <w:r>
        <w:rPr>
          <w:spacing w:val="-4"/>
        </w:rPr>
        <w:t> </w:t>
      </w:r>
      <w:r>
        <w:rPr/>
        <w:t>hạn</w:t>
      </w:r>
      <w:r>
        <w:rPr>
          <w:spacing w:val="-4"/>
        </w:rPr>
        <w:t> </w:t>
      </w:r>
      <w:r>
        <w:rPr/>
        <w:t>như</w:t>
      </w:r>
      <w:r>
        <w:rPr>
          <w:spacing w:val="-4"/>
        </w:rPr>
        <w:t> </w:t>
      </w:r>
      <w:r>
        <w:rPr/>
        <w:t>ở</w:t>
      </w:r>
      <w:r>
        <w:rPr>
          <w:spacing w:val="-4"/>
        </w:rPr>
        <w:t> </w:t>
      </w:r>
      <w:r>
        <w:rPr/>
        <w:t>đây</w:t>
      </w:r>
      <w:r>
        <w:rPr>
          <w:spacing w:val="-4"/>
        </w:rPr>
        <w:t> </w:t>
      </w:r>
      <w:r>
        <w:rPr/>
        <w:t>[chỉ</w:t>
      </w:r>
      <w:r>
        <w:rPr>
          <w:spacing w:val="-4"/>
        </w:rPr>
        <w:t> </w:t>
      </w:r>
      <w:r>
        <w:rPr/>
        <w:t>vào</w:t>
      </w:r>
      <w:r>
        <w:rPr>
          <w:spacing w:val="-4"/>
        </w:rPr>
        <w:t> </w:t>
      </w:r>
      <w:r>
        <w:rPr/>
        <w:t>cái</w:t>
      </w:r>
      <w:r>
        <w:rPr>
          <w:spacing w:val="-4"/>
        </w:rPr>
        <w:t> </w:t>
      </w:r>
      <w:r>
        <w:rPr/>
        <w:t>bàn]</w:t>
      </w:r>
      <w:r>
        <w:rPr>
          <w:spacing w:val="-4"/>
        </w:rPr>
        <w:t> </w:t>
      </w:r>
      <w:r>
        <w:rPr/>
        <w:t>thì</w:t>
      </w:r>
      <w:r>
        <w:rPr>
          <w:spacing w:val="-4"/>
        </w:rPr>
        <w:t> </w:t>
      </w:r>
      <w:r>
        <w:rPr/>
        <w:t>phát</w:t>
      </w:r>
      <w:r>
        <w:rPr>
          <w:spacing w:val="-4"/>
        </w:rPr>
        <w:t> </w:t>
      </w:r>
      <w:r>
        <w:rPr/>
        <w:t>sinh</w:t>
      </w:r>
      <w:r>
        <w:rPr>
          <w:spacing w:val="-4"/>
        </w:rPr>
        <w:t> </w:t>
      </w:r>
      <w:r>
        <w:rPr/>
        <w:t>bởi nhiệt độ. Lý do chúng ta tìm hiểu những điều như vậy là</w:t>
      </w:r>
      <w:r>
        <w:rPr>
          <w:spacing w:val="-1"/>
        </w:rPr>
        <w:t> </w:t>
      </w:r>
      <w:r>
        <w:rPr/>
        <w:t>để</w:t>
      </w:r>
      <w:r>
        <w:rPr>
          <w:spacing w:val="-1"/>
        </w:rPr>
        <w:t> </w:t>
      </w:r>
      <w:r>
        <w:rPr/>
        <w:t>biết</w:t>
      </w:r>
      <w:r>
        <w:rPr>
          <w:spacing w:val="-1"/>
        </w:rPr>
        <w:t> </w:t>
      </w:r>
      <w:r>
        <w:rPr/>
        <w:t>được</w:t>
      </w:r>
      <w:r>
        <w:rPr>
          <w:spacing w:val="-1"/>
        </w:rPr>
        <w:t> </w:t>
      </w:r>
      <w:r>
        <w:rPr/>
        <w:t>rằng,</w:t>
      </w:r>
      <w:r>
        <w:rPr>
          <w:spacing w:val="-1"/>
        </w:rPr>
        <w:t> </w:t>
      </w:r>
      <w:r>
        <w:rPr/>
        <w:t>những</w:t>
      </w:r>
      <w:r>
        <w:rPr>
          <w:spacing w:val="-1"/>
        </w:rPr>
        <w:t> </w:t>
      </w:r>
      <w:r>
        <w:rPr/>
        <w:t>cái</w:t>
      </w:r>
      <w:r>
        <w:rPr>
          <w:spacing w:val="-1"/>
        </w:rPr>
        <w:t> </w:t>
      </w:r>
      <w:r>
        <w:rPr/>
        <w:t>mà</w:t>
      </w:r>
      <w:r>
        <w:rPr>
          <w:spacing w:val="-1"/>
        </w:rPr>
        <w:t> </w:t>
      </w:r>
      <w:r>
        <w:rPr/>
        <w:t>ta</w:t>
      </w:r>
      <w:r>
        <w:rPr>
          <w:spacing w:val="-1"/>
        </w:rPr>
        <w:t> </w:t>
      </w:r>
      <w:r>
        <w:rPr/>
        <w:t>tưởng</w:t>
      </w:r>
      <w:r>
        <w:rPr>
          <w:spacing w:val="-1"/>
        </w:rPr>
        <w:t> </w:t>
      </w:r>
      <w:r>
        <w:rPr/>
        <w:t>là</w:t>
      </w:r>
      <w:r>
        <w:rPr>
          <w:spacing w:val="-1"/>
        </w:rPr>
        <w:t> </w:t>
      </w:r>
      <w:r>
        <w:rPr/>
        <w:t>“mình”, là thân và tâm “của mình” thực chất chỉ là những hiện tượng danh và sắc khác nhau. Mỗi thực tại hay hiện tượng như vậy được làm duyên bởi những yếu tố khác nhau,</w:t>
      </w:r>
      <w:r>
        <w:rPr>
          <w:spacing w:val="-1"/>
        </w:rPr>
        <w:t> </w:t>
      </w:r>
      <w:r>
        <w:rPr/>
        <w:t>không</w:t>
      </w:r>
      <w:r>
        <w:rPr>
          <w:spacing w:val="-1"/>
        </w:rPr>
        <w:t> </w:t>
      </w:r>
      <w:r>
        <w:rPr/>
        <w:t>có</w:t>
      </w:r>
      <w:r>
        <w:rPr>
          <w:spacing w:val="-1"/>
        </w:rPr>
        <w:t> </w:t>
      </w:r>
      <w:r>
        <w:rPr/>
        <w:t>tự</w:t>
      </w:r>
      <w:r>
        <w:rPr>
          <w:spacing w:val="-1"/>
        </w:rPr>
        <w:t> </w:t>
      </w:r>
      <w:r>
        <w:rPr/>
        <w:t>ngã</w:t>
      </w:r>
      <w:r>
        <w:rPr>
          <w:spacing w:val="-1"/>
        </w:rPr>
        <w:t> </w:t>
      </w:r>
      <w:r>
        <w:rPr/>
        <w:t>hay</w:t>
      </w:r>
      <w:r>
        <w:rPr>
          <w:spacing w:val="-1"/>
        </w:rPr>
        <w:t> </w:t>
      </w:r>
      <w:r>
        <w:rPr/>
        <w:t>con</w:t>
      </w:r>
      <w:r>
        <w:rPr>
          <w:spacing w:val="-1"/>
        </w:rPr>
        <w:t> </w:t>
      </w:r>
      <w:r>
        <w:rPr/>
        <w:t>người</w:t>
      </w:r>
      <w:r>
        <w:rPr>
          <w:spacing w:val="-1"/>
        </w:rPr>
        <w:t> </w:t>
      </w:r>
      <w:r>
        <w:rPr/>
        <w:t>nào</w:t>
      </w:r>
      <w:r>
        <w:rPr>
          <w:spacing w:val="-1"/>
        </w:rPr>
        <w:t> </w:t>
      </w:r>
      <w:r>
        <w:rPr/>
        <w:t>thường</w:t>
      </w:r>
      <w:r>
        <w:rPr>
          <w:spacing w:val="-2"/>
        </w:rPr>
        <w:t> </w:t>
      </w:r>
      <w:r>
        <w:rPr/>
        <w:t>hằng ở đó. Chúng ta rất hay bận tâm đến thân thể của mình, chúng ta chăm sóc, tắm giặt…cho thân. Khi có sự khó chịu thì ta lo lắng làm thế nào giữ cho nó được khỏe mạnh.</w:t>
      </w:r>
      <w:r>
        <w:rPr>
          <w:spacing w:val="-4"/>
        </w:rPr>
        <w:t> </w:t>
      </w:r>
      <w:r>
        <w:rPr/>
        <w:t>Tuy</w:t>
      </w:r>
      <w:r>
        <w:rPr>
          <w:spacing w:val="-4"/>
        </w:rPr>
        <w:t> </w:t>
      </w:r>
      <w:r>
        <w:rPr/>
        <w:t>nhiên</w:t>
      </w:r>
      <w:r>
        <w:rPr>
          <w:spacing w:val="-4"/>
        </w:rPr>
        <w:t> </w:t>
      </w:r>
      <w:r>
        <w:rPr/>
        <w:t>về</w:t>
      </w:r>
      <w:r>
        <w:rPr>
          <w:spacing w:val="-4"/>
        </w:rPr>
        <w:t> </w:t>
      </w:r>
      <w:r>
        <w:rPr/>
        <w:t>mặt</w:t>
      </w:r>
      <w:r>
        <w:rPr>
          <w:spacing w:val="-4"/>
        </w:rPr>
        <w:t> </w:t>
      </w:r>
      <w:r>
        <w:rPr/>
        <w:t>bản</w:t>
      </w:r>
      <w:r>
        <w:rPr>
          <w:spacing w:val="-4"/>
        </w:rPr>
        <w:t> </w:t>
      </w:r>
      <w:r>
        <w:rPr/>
        <w:t>chất</w:t>
      </w:r>
      <w:r>
        <w:rPr>
          <w:spacing w:val="-4"/>
        </w:rPr>
        <w:t> </w:t>
      </w:r>
      <w:r>
        <w:rPr/>
        <w:t>thì</w:t>
      </w:r>
      <w:r>
        <w:rPr>
          <w:spacing w:val="-4"/>
        </w:rPr>
        <w:t> </w:t>
      </w:r>
      <w:r>
        <w:rPr/>
        <w:t>không</w:t>
      </w:r>
      <w:r>
        <w:rPr>
          <w:spacing w:val="-4"/>
        </w:rPr>
        <w:t> </w:t>
      </w:r>
      <w:r>
        <w:rPr/>
        <w:t>có</w:t>
      </w:r>
      <w:r>
        <w:rPr>
          <w:spacing w:val="-4"/>
        </w:rPr>
        <w:t> </w:t>
      </w:r>
      <w:r>
        <w:rPr/>
        <w:t>cái</w:t>
      </w:r>
      <w:r>
        <w:rPr>
          <w:spacing w:val="-4"/>
        </w:rPr>
        <w:t> </w:t>
      </w:r>
      <w:r>
        <w:rPr/>
        <w:t>thân nào cả, cái mà ta gọi là thân từ đầu đến chân chỉ là các sắc khác nhau và nó được làm duyên bởi những yếu</w:t>
      </w:r>
      <w:r>
        <w:rPr>
          <w:spacing w:val="40"/>
        </w:rPr>
        <w:t> </w:t>
      </w:r>
      <w:r>
        <w:rPr/>
        <w:t>tố,</w:t>
      </w:r>
      <w:r>
        <w:rPr>
          <w:spacing w:val="-4"/>
        </w:rPr>
        <w:t> </w:t>
      </w:r>
      <w:r>
        <w:rPr/>
        <w:t>nguyên</w:t>
      </w:r>
      <w:r>
        <w:rPr>
          <w:spacing w:val="-4"/>
        </w:rPr>
        <w:t> </w:t>
      </w:r>
      <w:r>
        <w:rPr/>
        <w:t>nhân</w:t>
      </w:r>
      <w:r>
        <w:rPr>
          <w:spacing w:val="-4"/>
        </w:rPr>
        <w:t> </w:t>
      </w:r>
      <w:r>
        <w:rPr/>
        <w:t>khác</w:t>
      </w:r>
      <w:r>
        <w:rPr>
          <w:spacing w:val="-4"/>
        </w:rPr>
        <w:t> </w:t>
      </w:r>
      <w:r>
        <w:rPr/>
        <w:t>nhau,</w:t>
      </w:r>
      <w:r>
        <w:rPr>
          <w:spacing w:val="-4"/>
        </w:rPr>
        <w:t> </w:t>
      </w:r>
      <w:r>
        <w:rPr/>
        <w:t>mỗi</w:t>
      </w:r>
      <w:r>
        <w:rPr>
          <w:spacing w:val="-4"/>
        </w:rPr>
        <w:t> </w:t>
      </w:r>
      <w:r>
        <w:rPr/>
        <w:t>sắc</w:t>
      </w:r>
      <w:r>
        <w:rPr>
          <w:spacing w:val="-4"/>
        </w:rPr>
        <w:t> </w:t>
      </w:r>
      <w:r>
        <w:rPr/>
        <w:t>đó</w:t>
      </w:r>
      <w:r>
        <w:rPr>
          <w:spacing w:val="-4"/>
        </w:rPr>
        <w:t> </w:t>
      </w:r>
      <w:r>
        <w:rPr/>
        <w:t>đều</w:t>
      </w:r>
      <w:r>
        <w:rPr>
          <w:spacing w:val="-4"/>
        </w:rPr>
        <w:t> </w:t>
      </w:r>
      <w:r>
        <w:rPr/>
        <w:t>không</w:t>
      </w:r>
      <w:r>
        <w:rPr>
          <w:spacing w:val="-4"/>
        </w:rPr>
        <w:t> </w:t>
      </w:r>
      <w:r>
        <w:rPr/>
        <w:t>nằm trong quyền kiểm soát của ai cả.</w:t>
      </w:r>
    </w:p>
    <w:p>
      <w:pPr>
        <w:pStyle w:val="BodyText"/>
        <w:spacing w:line="302" w:lineRule="auto" w:before="150"/>
        <w:ind w:right="111" w:firstLine="453"/>
      </w:pPr>
      <w:r>
        <w:rPr>
          <w:b/>
          <w:i/>
        </w:rPr>
        <w:t>Jonothan:</w:t>
      </w:r>
      <w:r>
        <w:rPr>
          <w:b/>
          <w:i/>
          <w:spacing w:val="-1"/>
        </w:rPr>
        <w:t> </w:t>
      </w:r>
      <w:r>
        <w:rPr/>
        <w:t>Tôi muốn nói thêm là nhiều người </w:t>
      </w:r>
      <w:r>
        <w:rPr/>
        <w:t>cho rằng quả là cái được kinh nghiệm qua năm căn, nhưng thực</w:t>
      </w:r>
      <w:r>
        <w:rPr>
          <w:spacing w:val="-8"/>
        </w:rPr>
        <w:t> </w:t>
      </w:r>
      <w:r>
        <w:rPr/>
        <w:t>chất</w:t>
      </w:r>
      <w:r>
        <w:rPr>
          <w:spacing w:val="-8"/>
        </w:rPr>
        <w:t> </w:t>
      </w:r>
      <w:r>
        <w:rPr/>
        <w:t>cái</w:t>
      </w:r>
      <w:r>
        <w:rPr>
          <w:spacing w:val="-8"/>
        </w:rPr>
        <w:t> </w:t>
      </w:r>
      <w:r>
        <w:rPr/>
        <w:t>gọi</w:t>
      </w:r>
      <w:r>
        <w:rPr>
          <w:spacing w:val="-8"/>
        </w:rPr>
        <w:t> </w:t>
      </w:r>
      <w:r>
        <w:rPr/>
        <w:t>là</w:t>
      </w:r>
      <w:r>
        <w:rPr>
          <w:spacing w:val="-8"/>
        </w:rPr>
        <w:t> </w:t>
      </w:r>
      <w:r>
        <w:rPr/>
        <w:t>vipāka</w:t>
      </w:r>
      <w:r>
        <w:rPr>
          <w:spacing w:val="-8"/>
        </w:rPr>
        <w:t> </w:t>
      </w:r>
      <w:r>
        <w:rPr/>
        <w:t>(quả)</w:t>
      </w:r>
      <w:r>
        <w:rPr>
          <w:spacing w:val="-8"/>
        </w:rPr>
        <w:t> </w:t>
      </w:r>
      <w:r>
        <w:rPr/>
        <w:t>luôn</w:t>
      </w:r>
      <w:r>
        <w:rPr>
          <w:spacing w:val="-8"/>
        </w:rPr>
        <w:t> </w:t>
      </w:r>
      <w:r>
        <w:rPr/>
        <w:t>là</w:t>
      </w:r>
      <w:r>
        <w:rPr>
          <w:spacing w:val="-8"/>
        </w:rPr>
        <w:t> </w:t>
      </w:r>
      <w:r>
        <w:rPr/>
        <w:t>danh,</w:t>
      </w:r>
      <w:r>
        <w:rPr>
          <w:spacing w:val="-8"/>
        </w:rPr>
        <w:t> </w:t>
      </w:r>
      <w:r>
        <w:rPr/>
        <w:t>tức</w:t>
      </w:r>
      <w:r>
        <w:rPr>
          <w:spacing w:val="-8"/>
        </w:rPr>
        <w:t> </w:t>
      </w:r>
      <w:r>
        <w:rPr/>
        <w:t>là</w:t>
      </w:r>
      <w:r>
        <w:rPr>
          <w:spacing w:val="-8"/>
        </w:rPr>
        <w:t> </w:t>
      </w:r>
      <w:r>
        <w:rPr/>
        <w:t>cái kinh</w:t>
      </w:r>
      <w:r>
        <w:rPr>
          <w:spacing w:val="9"/>
        </w:rPr>
        <w:t> </w:t>
      </w:r>
      <w:r>
        <w:rPr/>
        <w:t>nghiệm</w:t>
      </w:r>
      <w:r>
        <w:rPr>
          <w:spacing w:val="9"/>
        </w:rPr>
        <w:t> </w:t>
      </w:r>
      <w:r>
        <w:rPr/>
        <w:t>đối</w:t>
      </w:r>
      <w:r>
        <w:rPr>
          <w:spacing w:val="9"/>
        </w:rPr>
        <w:t> </w:t>
      </w:r>
      <w:r>
        <w:rPr/>
        <w:t>tượng</w:t>
      </w:r>
      <w:r>
        <w:rPr>
          <w:spacing w:val="9"/>
        </w:rPr>
        <w:t> </w:t>
      </w:r>
      <w:r>
        <w:rPr/>
        <w:t>qua</w:t>
      </w:r>
      <w:r>
        <w:rPr>
          <w:spacing w:val="9"/>
        </w:rPr>
        <w:t> </w:t>
      </w:r>
      <w:r>
        <w:rPr/>
        <w:t>năm</w:t>
      </w:r>
      <w:r>
        <w:rPr>
          <w:spacing w:val="9"/>
        </w:rPr>
        <w:t> </w:t>
      </w:r>
      <w:r>
        <w:rPr/>
        <w:t>căn.</w:t>
      </w:r>
      <w:r>
        <w:rPr>
          <w:spacing w:val="9"/>
        </w:rPr>
        <w:t> </w:t>
      </w:r>
      <w:r>
        <w:rPr/>
        <w:t>Hãy</w:t>
      </w:r>
      <w:r>
        <w:rPr>
          <w:spacing w:val="9"/>
        </w:rPr>
        <w:t> </w:t>
      </w:r>
      <w:r>
        <w:rPr/>
        <w:t>lấy</w:t>
      </w:r>
      <w:r>
        <w:rPr>
          <w:spacing w:val="9"/>
        </w:rPr>
        <w:t> </w:t>
      </w:r>
      <w:r>
        <w:rPr/>
        <w:t>ví</w:t>
      </w:r>
      <w:r>
        <w:rPr>
          <w:spacing w:val="9"/>
        </w:rPr>
        <w:t> </w:t>
      </w:r>
      <w:r>
        <w:rPr/>
        <w:t>dụ</w:t>
      </w:r>
      <w:r>
        <w:rPr>
          <w:spacing w:val="9"/>
        </w:rPr>
        <w:t> </w:t>
      </w:r>
      <w:r>
        <w:rPr>
          <w:spacing w:val="-5"/>
        </w:rPr>
        <w:t>về</w:t>
      </w:r>
    </w:p>
    <w:p>
      <w:pPr>
        <w:pStyle w:val="BodyText"/>
        <w:spacing w:after="0" w:line="302" w:lineRule="auto"/>
        <w:sectPr>
          <w:type w:val="continuous"/>
          <w:pgSz w:w="15310" w:h="11630" w:orient="landscape"/>
          <w:pgMar w:header="776" w:footer="0" w:top="1080" w:bottom="280" w:left="1133" w:right="1133"/>
          <w:cols w:num="2" w:equalWidth="0">
            <w:col w:w="5655" w:space="1659"/>
            <w:col w:w="5730"/>
          </w:cols>
        </w:sectPr>
      </w:pPr>
    </w:p>
    <w:p>
      <w:pPr>
        <w:pStyle w:val="BodyText"/>
        <w:spacing w:before="38"/>
        <w:ind w:left="0"/>
        <w:jc w:val="left"/>
        <w:rPr>
          <w:sz w:val="20"/>
        </w:rPr>
      </w:pPr>
    </w:p>
    <w:p>
      <w:pPr>
        <w:pStyle w:val="BodyText"/>
        <w:spacing w:after="0"/>
        <w:jc w:val="left"/>
        <w:rPr>
          <w:sz w:val="20"/>
        </w:rPr>
        <w:sectPr>
          <w:headerReference w:type="default" r:id="rId190"/>
          <w:pgSz w:w="15310" w:h="11630" w:orient="landscape"/>
          <w:pgMar w:header="776" w:footer="0" w:top="1100" w:bottom="280" w:left="1133" w:right="1133"/>
        </w:sectPr>
      </w:pPr>
    </w:p>
    <w:p>
      <w:pPr>
        <w:pStyle w:val="BodyText"/>
        <w:spacing w:line="309" w:lineRule="auto" w:before="91"/>
        <w:ind w:right="38"/>
      </w:pPr>
      <w:r>
        <w:rPr/>
        <w:t>sắc ở trên thân, chẳng hạn như nhiệt độ hiện giờ ở </w:t>
      </w:r>
      <w:r>
        <w:rPr/>
        <w:t>đây có</w:t>
      </w:r>
      <w:r>
        <w:rPr>
          <w:spacing w:val="-9"/>
        </w:rPr>
        <w:t> </w:t>
      </w:r>
      <w:r>
        <w:rPr/>
        <w:t>thể</w:t>
      </w:r>
      <w:r>
        <w:rPr>
          <w:spacing w:val="-9"/>
        </w:rPr>
        <w:t> </w:t>
      </w:r>
      <w:r>
        <w:rPr/>
        <w:t>là</w:t>
      </w:r>
      <w:r>
        <w:rPr>
          <w:spacing w:val="-9"/>
        </w:rPr>
        <w:t> </w:t>
      </w:r>
      <w:r>
        <w:rPr/>
        <w:t>đối</w:t>
      </w:r>
      <w:r>
        <w:rPr>
          <w:spacing w:val="-9"/>
        </w:rPr>
        <w:t> </w:t>
      </w:r>
      <w:r>
        <w:rPr/>
        <w:t>tượng</w:t>
      </w:r>
      <w:r>
        <w:rPr>
          <w:spacing w:val="-9"/>
        </w:rPr>
        <w:t> </w:t>
      </w:r>
      <w:r>
        <w:rPr/>
        <w:t>khả</w:t>
      </w:r>
      <w:r>
        <w:rPr>
          <w:spacing w:val="-9"/>
        </w:rPr>
        <w:t> </w:t>
      </w:r>
      <w:r>
        <w:rPr/>
        <w:t>ái</w:t>
      </w:r>
      <w:r>
        <w:rPr>
          <w:spacing w:val="-9"/>
        </w:rPr>
        <w:t> </w:t>
      </w:r>
      <w:r>
        <w:rPr/>
        <w:t>với</w:t>
      </w:r>
      <w:r>
        <w:rPr>
          <w:spacing w:val="-9"/>
        </w:rPr>
        <w:t> </w:t>
      </w:r>
      <w:r>
        <w:rPr/>
        <w:t>một</w:t>
      </w:r>
      <w:r>
        <w:rPr>
          <w:spacing w:val="-9"/>
        </w:rPr>
        <w:t> </w:t>
      </w:r>
      <w:r>
        <w:rPr/>
        <w:t>số</w:t>
      </w:r>
      <w:r>
        <w:rPr>
          <w:spacing w:val="-9"/>
        </w:rPr>
        <w:t> </w:t>
      </w:r>
      <w:r>
        <w:rPr/>
        <w:t>người</w:t>
      </w:r>
      <w:r>
        <w:rPr>
          <w:spacing w:val="-9"/>
        </w:rPr>
        <w:t> </w:t>
      </w:r>
      <w:r>
        <w:rPr/>
        <w:t>nhưng</w:t>
      </w:r>
      <w:r>
        <w:rPr>
          <w:spacing w:val="-9"/>
        </w:rPr>
        <w:t> </w:t>
      </w:r>
      <w:r>
        <w:rPr/>
        <w:t>lại</w:t>
      </w:r>
      <w:r>
        <w:rPr>
          <w:spacing w:val="-9"/>
        </w:rPr>
        <w:t> </w:t>
      </w:r>
      <w:r>
        <w:rPr/>
        <w:t>là bất khả ái với một số người khác</w:t>
      </w:r>
    </w:p>
    <w:p>
      <w:pPr>
        <w:pStyle w:val="BodyText"/>
        <w:spacing w:line="309" w:lineRule="auto" w:before="166"/>
        <w:ind w:right="38" w:firstLine="453"/>
      </w:pPr>
      <w:r>
        <w:rPr>
          <w:b/>
          <w:i/>
        </w:rPr>
        <w:t>Người hỏi: </w:t>
      </w:r>
      <w:r>
        <w:rPr/>
        <w:t>Như Sarah chia sẻ, quả xảy ra là </w:t>
      </w:r>
      <w:r>
        <w:rPr/>
        <w:t>quả của nghiệp quá khứ. Ví dụ như có ai đó làm tổn hại mình nhưng cách phản ứng lại hành động đó của mỗi người</w:t>
      </w:r>
      <w:r>
        <w:rPr>
          <w:spacing w:val="-9"/>
        </w:rPr>
        <w:t> </w:t>
      </w:r>
      <w:r>
        <w:rPr/>
        <w:t>sẽ</w:t>
      </w:r>
      <w:r>
        <w:rPr>
          <w:spacing w:val="-9"/>
        </w:rPr>
        <w:t> </w:t>
      </w:r>
      <w:r>
        <w:rPr/>
        <w:t>khác</w:t>
      </w:r>
      <w:r>
        <w:rPr>
          <w:spacing w:val="-9"/>
        </w:rPr>
        <w:t> </w:t>
      </w:r>
      <w:r>
        <w:rPr/>
        <w:t>nhau,</w:t>
      </w:r>
      <w:r>
        <w:rPr>
          <w:spacing w:val="-9"/>
        </w:rPr>
        <w:t> </w:t>
      </w:r>
      <w:r>
        <w:rPr/>
        <w:t>như</w:t>
      </w:r>
      <w:r>
        <w:rPr>
          <w:spacing w:val="-9"/>
        </w:rPr>
        <w:t> </w:t>
      </w:r>
      <w:r>
        <w:rPr/>
        <w:t>có</w:t>
      </w:r>
      <w:r>
        <w:rPr>
          <w:spacing w:val="-9"/>
        </w:rPr>
        <w:t> </w:t>
      </w:r>
      <w:r>
        <w:rPr/>
        <w:t>người</w:t>
      </w:r>
      <w:r>
        <w:rPr>
          <w:spacing w:val="-9"/>
        </w:rPr>
        <w:t> </w:t>
      </w:r>
      <w:r>
        <w:rPr/>
        <w:t>thì</w:t>
      </w:r>
      <w:r>
        <w:rPr>
          <w:spacing w:val="-9"/>
        </w:rPr>
        <w:t> </w:t>
      </w:r>
      <w:r>
        <w:rPr/>
        <w:t>chịu</w:t>
      </w:r>
      <w:r>
        <w:rPr>
          <w:spacing w:val="-9"/>
        </w:rPr>
        <w:t> </w:t>
      </w:r>
      <w:r>
        <w:rPr/>
        <w:t>đựng,</w:t>
      </w:r>
      <w:r>
        <w:rPr>
          <w:spacing w:val="-9"/>
        </w:rPr>
        <w:t> </w:t>
      </w:r>
      <w:r>
        <w:rPr/>
        <w:t>nhưng có</w:t>
      </w:r>
      <w:r>
        <w:rPr>
          <w:spacing w:val="-11"/>
        </w:rPr>
        <w:t> </w:t>
      </w:r>
      <w:r>
        <w:rPr/>
        <w:t>người</w:t>
      </w:r>
      <w:r>
        <w:rPr>
          <w:spacing w:val="-11"/>
        </w:rPr>
        <w:t> </w:t>
      </w:r>
      <w:r>
        <w:rPr/>
        <w:t>lập</w:t>
      </w:r>
      <w:r>
        <w:rPr>
          <w:spacing w:val="-11"/>
        </w:rPr>
        <w:t> </w:t>
      </w:r>
      <w:r>
        <w:rPr/>
        <w:t>tức</w:t>
      </w:r>
      <w:r>
        <w:rPr>
          <w:spacing w:val="-11"/>
        </w:rPr>
        <w:t> </w:t>
      </w:r>
      <w:r>
        <w:rPr/>
        <w:t>nổi</w:t>
      </w:r>
      <w:r>
        <w:rPr>
          <w:spacing w:val="-11"/>
        </w:rPr>
        <w:t> </w:t>
      </w:r>
      <w:r>
        <w:rPr/>
        <w:t>sân,</w:t>
      </w:r>
      <w:r>
        <w:rPr>
          <w:spacing w:val="-11"/>
        </w:rPr>
        <w:t> </w:t>
      </w:r>
      <w:r>
        <w:rPr/>
        <w:t>tùy</w:t>
      </w:r>
      <w:r>
        <w:rPr>
          <w:spacing w:val="-11"/>
        </w:rPr>
        <w:t> </w:t>
      </w:r>
      <w:r>
        <w:rPr/>
        <w:t>theo</w:t>
      </w:r>
      <w:r>
        <w:rPr>
          <w:spacing w:val="-11"/>
        </w:rPr>
        <w:t> </w:t>
      </w:r>
      <w:r>
        <w:rPr/>
        <w:t>xu</w:t>
      </w:r>
      <w:r>
        <w:rPr>
          <w:spacing w:val="-11"/>
        </w:rPr>
        <w:t> </w:t>
      </w:r>
      <w:r>
        <w:rPr/>
        <w:t>hướng</w:t>
      </w:r>
      <w:r>
        <w:rPr>
          <w:spacing w:val="-11"/>
        </w:rPr>
        <w:t> </w:t>
      </w:r>
      <w:r>
        <w:rPr/>
        <w:t>tích</w:t>
      </w:r>
      <w:r>
        <w:rPr>
          <w:spacing w:val="-11"/>
        </w:rPr>
        <w:t> </w:t>
      </w:r>
      <w:r>
        <w:rPr/>
        <w:t>lũy</w:t>
      </w:r>
      <w:r>
        <w:rPr>
          <w:spacing w:val="-11"/>
        </w:rPr>
        <w:t> </w:t>
      </w:r>
      <w:r>
        <w:rPr/>
        <w:t>của mỗi người. Theo tôi nghĩ xu hướng tích lũy phần nào đó</w:t>
      </w:r>
      <w:r>
        <w:rPr>
          <w:spacing w:val="-7"/>
        </w:rPr>
        <w:t> </w:t>
      </w:r>
      <w:r>
        <w:rPr/>
        <w:t>giống</w:t>
      </w:r>
      <w:r>
        <w:rPr>
          <w:spacing w:val="-7"/>
        </w:rPr>
        <w:t> </w:t>
      </w:r>
      <w:r>
        <w:rPr/>
        <w:t>quả</w:t>
      </w:r>
      <w:r>
        <w:rPr>
          <w:spacing w:val="-7"/>
        </w:rPr>
        <w:t> </w:t>
      </w:r>
      <w:r>
        <w:rPr/>
        <w:t>của</w:t>
      </w:r>
      <w:r>
        <w:rPr>
          <w:spacing w:val="-7"/>
        </w:rPr>
        <w:t> </w:t>
      </w:r>
      <w:r>
        <w:rPr/>
        <w:t>nghiệp</w:t>
      </w:r>
      <w:r>
        <w:rPr>
          <w:spacing w:val="-7"/>
        </w:rPr>
        <w:t> </w:t>
      </w:r>
      <w:r>
        <w:rPr/>
        <w:t>quá</w:t>
      </w:r>
      <w:r>
        <w:rPr>
          <w:spacing w:val="-7"/>
        </w:rPr>
        <w:t> </w:t>
      </w:r>
      <w:r>
        <w:rPr/>
        <w:t>khứ,</w:t>
      </w:r>
      <w:r>
        <w:rPr>
          <w:spacing w:val="-7"/>
        </w:rPr>
        <w:t> </w:t>
      </w:r>
      <w:r>
        <w:rPr/>
        <w:t>khi</w:t>
      </w:r>
      <w:r>
        <w:rPr>
          <w:spacing w:val="-7"/>
        </w:rPr>
        <w:t> </w:t>
      </w:r>
      <w:r>
        <w:rPr/>
        <w:t>xưa</w:t>
      </w:r>
      <w:r>
        <w:rPr>
          <w:spacing w:val="-7"/>
        </w:rPr>
        <w:t> </w:t>
      </w:r>
      <w:r>
        <w:rPr/>
        <w:t>mình</w:t>
      </w:r>
      <w:r>
        <w:rPr>
          <w:spacing w:val="-7"/>
        </w:rPr>
        <w:t> </w:t>
      </w:r>
      <w:r>
        <w:rPr/>
        <w:t>có</w:t>
      </w:r>
      <w:r>
        <w:rPr>
          <w:spacing w:val="-7"/>
        </w:rPr>
        <w:t> </w:t>
      </w:r>
      <w:r>
        <w:rPr/>
        <w:t>thói quen chịu đựng hay sân hận thì giờ mình có phản ứng tương tự như vậy thì nó cũng giống như quả mà thôi. Tôi</w:t>
      </w:r>
      <w:r>
        <w:rPr>
          <w:spacing w:val="-1"/>
        </w:rPr>
        <w:t> </w:t>
      </w:r>
      <w:r>
        <w:rPr/>
        <w:t>không</w:t>
      </w:r>
      <w:r>
        <w:rPr>
          <w:spacing w:val="-1"/>
        </w:rPr>
        <w:t> </w:t>
      </w:r>
      <w:r>
        <w:rPr/>
        <w:t>biết</w:t>
      </w:r>
      <w:r>
        <w:rPr>
          <w:spacing w:val="-1"/>
        </w:rPr>
        <w:t> </w:t>
      </w:r>
      <w:r>
        <w:rPr/>
        <w:t>nghĩ</w:t>
      </w:r>
      <w:r>
        <w:rPr>
          <w:spacing w:val="-1"/>
        </w:rPr>
        <w:t> </w:t>
      </w:r>
      <w:r>
        <w:rPr/>
        <w:t>vậy</w:t>
      </w:r>
      <w:r>
        <w:rPr>
          <w:spacing w:val="-1"/>
        </w:rPr>
        <w:t> </w:t>
      </w:r>
      <w:r>
        <w:rPr/>
        <w:t>có</w:t>
      </w:r>
      <w:r>
        <w:rPr>
          <w:spacing w:val="-1"/>
        </w:rPr>
        <w:t> </w:t>
      </w:r>
      <w:r>
        <w:rPr/>
        <w:t>đúng</w:t>
      </w:r>
      <w:r>
        <w:rPr>
          <w:spacing w:val="-1"/>
        </w:rPr>
        <w:t> </w:t>
      </w:r>
      <w:r>
        <w:rPr/>
        <w:t>không,</w:t>
      </w:r>
      <w:r>
        <w:rPr>
          <w:spacing w:val="-1"/>
        </w:rPr>
        <w:t> </w:t>
      </w:r>
      <w:r>
        <w:rPr/>
        <w:t>mong</w:t>
      </w:r>
      <w:r>
        <w:rPr>
          <w:spacing w:val="-1"/>
        </w:rPr>
        <w:t> </w:t>
      </w:r>
      <w:r>
        <w:rPr/>
        <w:t>Bà</w:t>
      </w:r>
      <w:r>
        <w:rPr>
          <w:spacing w:val="-1"/>
        </w:rPr>
        <w:t> </w:t>
      </w:r>
      <w:r>
        <w:rPr/>
        <w:t>chia sẻ thêm?</w:t>
      </w:r>
    </w:p>
    <w:p>
      <w:pPr>
        <w:pStyle w:val="BodyText"/>
        <w:spacing w:line="309" w:lineRule="auto" w:before="156"/>
        <w:ind w:right="38" w:firstLine="453"/>
      </w:pPr>
      <w:r>
        <w:rPr>
          <w:b/>
          <w:i/>
        </w:rPr>
        <w:t>Sarah: </w:t>
      </w:r>
      <w:r>
        <w:rPr/>
        <w:t>Lý do mà ta tìm hiểu Giáo pháp là để phát triển những thói quen mới. Lấy ví dụ về một </w:t>
      </w:r>
      <w:r>
        <w:rPr/>
        <w:t>người nghe</w:t>
      </w:r>
      <w:r>
        <w:rPr>
          <w:spacing w:val="-4"/>
        </w:rPr>
        <w:t> </w:t>
      </w:r>
      <w:r>
        <w:rPr/>
        <w:t>âm</w:t>
      </w:r>
      <w:r>
        <w:rPr>
          <w:spacing w:val="-4"/>
        </w:rPr>
        <w:t> </w:t>
      </w:r>
      <w:r>
        <w:rPr/>
        <w:t>thanh</w:t>
      </w:r>
      <w:r>
        <w:rPr>
          <w:spacing w:val="-4"/>
        </w:rPr>
        <w:t> </w:t>
      </w:r>
      <w:r>
        <w:rPr/>
        <w:t>chói</w:t>
      </w:r>
      <w:r>
        <w:rPr>
          <w:spacing w:val="-4"/>
        </w:rPr>
        <w:t> </w:t>
      </w:r>
      <w:r>
        <w:rPr/>
        <w:t>tai,</w:t>
      </w:r>
      <w:r>
        <w:rPr>
          <w:spacing w:val="-4"/>
        </w:rPr>
        <w:t> </w:t>
      </w:r>
      <w:r>
        <w:rPr/>
        <w:t>do</w:t>
      </w:r>
      <w:r>
        <w:rPr>
          <w:spacing w:val="-4"/>
        </w:rPr>
        <w:t> </w:t>
      </w:r>
      <w:r>
        <w:rPr/>
        <w:t>tích</w:t>
      </w:r>
      <w:r>
        <w:rPr>
          <w:spacing w:val="-4"/>
        </w:rPr>
        <w:t> </w:t>
      </w:r>
      <w:r>
        <w:rPr/>
        <w:t>lũy</w:t>
      </w:r>
      <w:r>
        <w:rPr>
          <w:spacing w:val="-4"/>
        </w:rPr>
        <w:t> </w:t>
      </w:r>
      <w:r>
        <w:rPr/>
        <w:t>về</w:t>
      </w:r>
      <w:r>
        <w:rPr>
          <w:spacing w:val="-4"/>
        </w:rPr>
        <w:t> </w:t>
      </w:r>
      <w:r>
        <w:rPr/>
        <w:t>sân</w:t>
      </w:r>
      <w:r>
        <w:rPr>
          <w:spacing w:val="-4"/>
        </w:rPr>
        <w:t> </w:t>
      </w:r>
      <w:r>
        <w:rPr/>
        <w:t>nên</w:t>
      </w:r>
      <w:r>
        <w:rPr>
          <w:spacing w:val="-4"/>
        </w:rPr>
        <w:t> </w:t>
      </w:r>
      <w:r>
        <w:rPr/>
        <w:t>ngay</w:t>
      </w:r>
      <w:r>
        <w:rPr>
          <w:spacing w:val="-4"/>
        </w:rPr>
        <w:t> </w:t>
      </w:r>
      <w:r>
        <w:rPr/>
        <w:t>lập tức thấy khó chịu. Nhưng khi ta được học về nguyên nhân</w:t>
      </w:r>
      <w:r>
        <w:rPr>
          <w:spacing w:val="-14"/>
        </w:rPr>
        <w:t> </w:t>
      </w:r>
      <w:r>
        <w:rPr/>
        <w:t>thật</w:t>
      </w:r>
      <w:r>
        <w:rPr>
          <w:spacing w:val="-14"/>
        </w:rPr>
        <w:t> </w:t>
      </w:r>
      <w:r>
        <w:rPr/>
        <w:t>sự</w:t>
      </w:r>
      <w:r>
        <w:rPr>
          <w:spacing w:val="-14"/>
        </w:rPr>
        <w:t> </w:t>
      </w:r>
      <w:r>
        <w:rPr/>
        <w:t>của</w:t>
      </w:r>
      <w:r>
        <w:rPr>
          <w:spacing w:val="-14"/>
        </w:rPr>
        <w:t> </w:t>
      </w:r>
      <w:r>
        <w:rPr/>
        <w:t>âm</w:t>
      </w:r>
      <w:r>
        <w:rPr>
          <w:spacing w:val="-14"/>
        </w:rPr>
        <w:t> </w:t>
      </w:r>
      <w:r>
        <w:rPr/>
        <w:t>thanh</w:t>
      </w:r>
      <w:r>
        <w:rPr>
          <w:spacing w:val="-14"/>
        </w:rPr>
        <w:t> </w:t>
      </w:r>
      <w:r>
        <w:rPr/>
        <w:t>đó,</w:t>
      </w:r>
      <w:r>
        <w:rPr>
          <w:spacing w:val="-14"/>
        </w:rPr>
        <w:t> </w:t>
      </w:r>
      <w:r>
        <w:rPr/>
        <w:t>rằng</w:t>
      </w:r>
      <w:r>
        <w:rPr>
          <w:spacing w:val="-14"/>
        </w:rPr>
        <w:t> </w:t>
      </w:r>
      <w:r>
        <w:rPr/>
        <w:t>nó</w:t>
      </w:r>
      <w:r>
        <w:rPr>
          <w:spacing w:val="-14"/>
        </w:rPr>
        <w:t> </w:t>
      </w:r>
      <w:r>
        <w:rPr/>
        <w:t>được</w:t>
      </w:r>
      <w:r>
        <w:rPr>
          <w:spacing w:val="-14"/>
        </w:rPr>
        <w:t> </w:t>
      </w:r>
      <w:r>
        <w:rPr/>
        <w:t>nghe</w:t>
      </w:r>
      <w:r>
        <w:rPr>
          <w:spacing w:val="-14"/>
        </w:rPr>
        <w:t> </w:t>
      </w:r>
      <w:r>
        <w:rPr/>
        <w:t>không phải vì lỗi của một người nào đó mà là quả của nghiệp quá khứ, điều ấy sẽ dẫn đến sự bao dung hay thông cảm nhiều hơn, và bớt đi sự giận dữ. Khi chúng ta nói lời khó chịu với người khác thì điều đó xảy ra do vô minh</w:t>
      </w:r>
      <w:r>
        <w:rPr>
          <w:spacing w:val="26"/>
        </w:rPr>
        <w:t> </w:t>
      </w:r>
      <w:r>
        <w:rPr/>
        <w:t>hay</w:t>
      </w:r>
      <w:r>
        <w:rPr>
          <w:spacing w:val="26"/>
        </w:rPr>
        <w:t> </w:t>
      </w:r>
      <w:r>
        <w:rPr/>
        <w:t>phiền</w:t>
      </w:r>
      <w:r>
        <w:rPr>
          <w:spacing w:val="26"/>
        </w:rPr>
        <w:t> </w:t>
      </w:r>
      <w:r>
        <w:rPr/>
        <w:t>não</w:t>
      </w:r>
      <w:r>
        <w:rPr>
          <w:spacing w:val="26"/>
        </w:rPr>
        <w:t> </w:t>
      </w:r>
      <w:r>
        <w:rPr/>
        <w:t>đã</w:t>
      </w:r>
      <w:r>
        <w:rPr>
          <w:spacing w:val="26"/>
        </w:rPr>
        <w:t> </w:t>
      </w:r>
      <w:r>
        <w:rPr/>
        <w:t>được</w:t>
      </w:r>
      <w:r>
        <w:rPr>
          <w:spacing w:val="26"/>
        </w:rPr>
        <w:t> </w:t>
      </w:r>
      <w:r>
        <w:rPr/>
        <w:t>tích</w:t>
      </w:r>
      <w:r>
        <w:rPr>
          <w:spacing w:val="26"/>
        </w:rPr>
        <w:t> </w:t>
      </w:r>
      <w:r>
        <w:rPr/>
        <w:t>lũy</w:t>
      </w:r>
      <w:r>
        <w:rPr>
          <w:spacing w:val="26"/>
        </w:rPr>
        <w:t> </w:t>
      </w:r>
      <w:r>
        <w:rPr/>
        <w:t>trong</w:t>
      </w:r>
      <w:r>
        <w:rPr>
          <w:spacing w:val="26"/>
        </w:rPr>
        <w:t> </w:t>
      </w:r>
      <w:r>
        <w:rPr/>
        <w:t>chúng</w:t>
      </w:r>
      <w:r>
        <w:rPr>
          <w:spacing w:val="26"/>
        </w:rPr>
        <w:t> </w:t>
      </w:r>
      <w:r>
        <w:rPr>
          <w:spacing w:val="-5"/>
        </w:rPr>
        <w:t>ta,</w:t>
      </w:r>
    </w:p>
    <w:p>
      <w:pPr>
        <w:pStyle w:val="BodyText"/>
        <w:spacing w:line="304" w:lineRule="auto" w:before="89"/>
        <w:ind w:right="111"/>
      </w:pPr>
      <w:r>
        <w:rPr/>
        <w:br w:type="column"/>
      </w:r>
      <w:r>
        <w:rPr/>
        <w:t>cũng giống như vậy với người khác. Tất cả những </w:t>
      </w:r>
      <w:r>
        <w:rPr/>
        <w:t>vấn đề trong cuộc sống của chúng ta đều có nguyên nhân từ tham, sân, si. Khi chúng ta hiểu được rằng vấn đề thật sự của cuộc sống không phải là các vấn đề bên ngoài,</w:t>
      </w:r>
      <w:r>
        <w:rPr>
          <w:spacing w:val="-6"/>
        </w:rPr>
        <w:t> </w:t>
      </w:r>
      <w:r>
        <w:rPr/>
        <w:t>mà</w:t>
      </w:r>
      <w:r>
        <w:rPr>
          <w:spacing w:val="-6"/>
        </w:rPr>
        <w:t> </w:t>
      </w:r>
      <w:r>
        <w:rPr/>
        <w:t>là</w:t>
      </w:r>
      <w:r>
        <w:rPr>
          <w:spacing w:val="-6"/>
        </w:rPr>
        <w:t> </w:t>
      </w:r>
      <w:r>
        <w:rPr/>
        <w:t>của</w:t>
      </w:r>
      <w:r>
        <w:rPr>
          <w:spacing w:val="-6"/>
        </w:rPr>
        <w:t> </w:t>
      </w:r>
      <w:r>
        <w:rPr/>
        <w:t>các</w:t>
      </w:r>
      <w:r>
        <w:rPr>
          <w:spacing w:val="-6"/>
        </w:rPr>
        <w:t> </w:t>
      </w:r>
      <w:r>
        <w:rPr/>
        <w:t>xu</w:t>
      </w:r>
      <w:r>
        <w:rPr>
          <w:spacing w:val="-6"/>
        </w:rPr>
        <w:t> </w:t>
      </w:r>
      <w:r>
        <w:rPr/>
        <w:t>hướng</w:t>
      </w:r>
      <w:r>
        <w:rPr>
          <w:spacing w:val="-6"/>
        </w:rPr>
        <w:t> </w:t>
      </w:r>
      <w:r>
        <w:rPr/>
        <w:t>tham,</w:t>
      </w:r>
      <w:r>
        <w:rPr>
          <w:spacing w:val="-6"/>
        </w:rPr>
        <w:t> </w:t>
      </w:r>
      <w:r>
        <w:rPr/>
        <w:t>sân,</w:t>
      </w:r>
      <w:r>
        <w:rPr>
          <w:spacing w:val="-6"/>
        </w:rPr>
        <w:t> </w:t>
      </w:r>
      <w:r>
        <w:rPr/>
        <w:t>si</w:t>
      </w:r>
      <w:r>
        <w:rPr>
          <w:spacing w:val="-6"/>
        </w:rPr>
        <w:t> </w:t>
      </w:r>
      <w:r>
        <w:rPr/>
        <w:t>ở</w:t>
      </w:r>
      <w:r>
        <w:rPr>
          <w:spacing w:val="-6"/>
        </w:rPr>
        <w:t> </w:t>
      </w:r>
      <w:r>
        <w:rPr/>
        <w:t>trong</w:t>
      </w:r>
      <w:r>
        <w:rPr>
          <w:spacing w:val="-6"/>
        </w:rPr>
        <w:t> </w:t>
      </w:r>
      <w:r>
        <w:rPr/>
        <w:t>nội tâm</w:t>
      </w:r>
      <w:r>
        <w:rPr>
          <w:spacing w:val="-3"/>
        </w:rPr>
        <w:t> </w:t>
      </w:r>
      <w:r>
        <w:rPr/>
        <w:t>của</w:t>
      </w:r>
      <w:r>
        <w:rPr>
          <w:spacing w:val="-3"/>
        </w:rPr>
        <w:t> </w:t>
      </w:r>
      <w:r>
        <w:rPr/>
        <w:t>mình,</w:t>
      </w:r>
      <w:r>
        <w:rPr>
          <w:spacing w:val="-3"/>
        </w:rPr>
        <w:t> </w:t>
      </w:r>
      <w:r>
        <w:rPr/>
        <w:t>điều</w:t>
      </w:r>
      <w:r>
        <w:rPr>
          <w:spacing w:val="-3"/>
        </w:rPr>
        <w:t> </w:t>
      </w:r>
      <w:r>
        <w:rPr/>
        <w:t>ấy</w:t>
      </w:r>
      <w:r>
        <w:rPr>
          <w:spacing w:val="-3"/>
        </w:rPr>
        <w:t> </w:t>
      </w:r>
      <w:r>
        <w:rPr/>
        <w:t>cũng</w:t>
      </w:r>
      <w:r>
        <w:rPr>
          <w:spacing w:val="-3"/>
        </w:rPr>
        <w:t> </w:t>
      </w:r>
      <w:r>
        <w:rPr/>
        <w:t>làm</w:t>
      </w:r>
      <w:r>
        <w:rPr>
          <w:spacing w:val="-3"/>
        </w:rPr>
        <w:t> </w:t>
      </w:r>
      <w:r>
        <w:rPr/>
        <w:t>tăng</w:t>
      </w:r>
      <w:r>
        <w:rPr>
          <w:spacing w:val="-3"/>
        </w:rPr>
        <w:t> </w:t>
      </w:r>
      <w:r>
        <w:rPr/>
        <w:t>sự</w:t>
      </w:r>
      <w:r>
        <w:rPr>
          <w:spacing w:val="-2"/>
        </w:rPr>
        <w:t> </w:t>
      </w:r>
      <w:r>
        <w:rPr/>
        <w:t>cảm</w:t>
      </w:r>
      <w:r>
        <w:rPr>
          <w:spacing w:val="-3"/>
        </w:rPr>
        <w:t> </w:t>
      </w:r>
      <w:r>
        <w:rPr/>
        <w:t>thông</w:t>
      </w:r>
      <w:r>
        <w:rPr>
          <w:spacing w:val="-3"/>
        </w:rPr>
        <w:t> </w:t>
      </w:r>
      <w:r>
        <w:rPr/>
        <w:t>với người</w:t>
      </w:r>
      <w:r>
        <w:rPr>
          <w:spacing w:val="-9"/>
        </w:rPr>
        <w:t> </w:t>
      </w:r>
      <w:r>
        <w:rPr/>
        <w:t>khác.</w:t>
      </w:r>
      <w:r>
        <w:rPr>
          <w:spacing w:val="-9"/>
        </w:rPr>
        <w:t> </w:t>
      </w:r>
      <w:r>
        <w:rPr/>
        <w:t>Không</w:t>
      </w:r>
      <w:r>
        <w:rPr>
          <w:spacing w:val="-9"/>
        </w:rPr>
        <w:t> </w:t>
      </w:r>
      <w:r>
        <w:rPr/>
        <w:t>ai</w:t>
      </w:r>
      <w:r>
        <w:rPr>
          <w:spacing w:val="-9"/>
        </w:rPr>
        <w:t> </w:t>
      </w:r>
      <w:r>
        <w:rPr/>
        <w:t>tránh</w:t>
      </w:r>
      <w:r>
        <w:rPr>
          <w:spacing w:val="-9"/>
        </w:rPr>
        <w:t> </w:t>
      </w:r>
      <w:r>
        <w:rPr/>
        <w:t>được</w:t>
      </w:r>
      <w:r>
        <w:rPr>
          <w:spacing w:val="-9"/>
        </w:rPr>
        <w:t> </w:t>
      </w:r>
      <w:r>
        <w:rPr/>
        <w:t>quả</w:t>
      </w:r>
      <w:r>
        <w:rPr>
          <w:spacing w:val="-9"/>
        </w:rPr>
        <w:t> </w:t>
      </w:r>
      <w:r>
        <w:rPr/>
        <w:t>của</w:t>
      </w:r>
      <w:r>
        <w:rPr>
          <w:spacing w:val="-9"/>
        </w:rPr>
        <w:t> </w:t>
      </w:r>
      <w:r>
        <w:rPr/>
        <w:t>nghiệp</w:t>
      </w:r>
      <w:r>
        <w:rPr>
          <w:spacing w:val="-9"/>
        </w:rPr>
        <w:t> </w:t>
      </w:r>
      <w:r>
        <w:rPr/>
        <w:t>đã</w:t>
      </w:r>
      <w:r>
        <w:rPr>
          <w:spacing w:val="-9"/>
        </w:rPr>
        <w:t> </w:t>
      </w:r>
      <w:r>
        <w:rPr/>
        <w:t>tạo trong quá khứ, kể cả Đức Phật cũng phải chịu quả của nghiệp đã tạo, kể cả những cảm thọ khó chịu trên thân hoặc các hình ảnh và âm thanh bất khả ái. Càng tìm hiểu pháp thì ta càng thấy hiểm họa của tâm bất thiện, và ta cũng hiểu thêm nguyên nhân thật sự của các vấn đề trong cuộc sống của chúng ta. Với Đức Phật và các vị</w:t>
      </w:r>
      <w:r>
        <w:rPr>
          <w:spacing w:val="-11"/>
        </w:rPr>
        <w:t> </w:t>
      </w:r>
      <w:r>
        <w:rPr/>
        <w:t>A</w:t>
      </w:r>
      <w:r>
        <w:rPr>
          <w:spacing w:val="-11"/>
        </w:rPr>
        <w:t> </w:t>
      </w:r>
      <w:r>
        <w:rPr/>
        <w:t>La Hán, mặc dù quả của nghiệp quá khứ vẫn phải trổ,</w:t>
      </w:r>
      <w:r>
        <w:rPr>
          <w:spacing w:val="-9"/>
        </w:rPr>
        <w:t> </w:t>
      </w:r>
      <w:r>
        <w:rPr/>
        <w:t>nhưng</w:t>
      </w:r>
      <w:r>
        <w:rPr>
          <w:spacing w:val="-9"/>
        </w:rPr>
        <w:t> </w:t>
      </w:r>
      <w:r>
        <w:rPr/>
        <w:t>ở</w:t>
      </w:r>
      <w:r>
        <w:rPr>
          <w:spacing w:val="-9"/>
        </w:rPr>
        <w:t> </w:t>
      </w:r>
      <w:r>
        <w:rPr/>
        <w:t>các</w:t>
      </w:r>
      <w:r>
        <w:rPr>
          <w:spacing w:val="-9"/>
        </w:rPr>
        <w:t> </w:t>
      </w:r>
      <w:r>
        <w:rPr/>
        <w:t>vị</w:t>
      </w:r>
      <w:r>
        <w:rPr>
          <w:spacing w:val="-9"/>
        </w:rPr>
        <w:t> </w:t>
      </w:r>
      <w:r>
        <w:rPr/>
        <w:t>ấy</w:t>
      </w:r>
      <w:r>
        <w:rPr>
          <w:spacing w:val="-9"/>
        </w:rPr>
        <w:t> </w:t>
      </w:r>
      <w:r>
        <w:rPr/>
        <w:t>không</w:t>
      </w:r>
      <w:r>
        <w:rPr>
          <w:spacing w:val="-9"/>
        </w:rPr>
        <w:t> </w:t>
      </w:r>
      <w:r>
        <w:rPr/>
        <w:t>còn</w:t>
      </w:r>
      <w:r>
        <w:rPr>
          <w:spacing w:val="-9"/>
        </w:rPr>
        <w:t> </w:t>
      </w:r>
      <w:r>
        <w:rPr/>
        <w:t>xu</w:t>
      </w:r>
      <w:r>
        <w:rPr>
          <w:spacing w:val="-9"/>
        </w:rPr>
        <w:t> </w:t>
      </w:r>
      <w:r>
        <w:rPr/>
        <w:t>hướng</w:t>
      </w:r>
      <w:r>
        <w:rPr>
          <w:spacing w:val="-9"/>
        </w:rPr>
        <w:t> </w:t>
      </w:r>
      <w:r>
        <w:rPr/>
        <w:t>phản</w:t>
      </w:r>
      <w:r>
        <w:rPr>
          <w:spacing w:val="-9"/>
        </w:rPr>
        <w:t> </w:t>
      </w:r>
      <w:r>
        <w:rPr/>
        <w:t>ứng</w:t>
      </w:r>
      <w:r>
        <w:rPr>
          <w:spacing w:val="-9"/>
        </w:rPr>
        <w:t> </w:t>
      </w:r>
      <w:r>
        <w:rPr/>
        <w:t>bị thúc đẩy bởi tham, sân và si nữa, không nghĩ đến việc trách</w:t>
      </w:r>
      <w:r>
        <w:rPr>
          <w:spacing w:val="-14"/>
        </w:rPr>
        <w:t> </w:t>
      </w:r>
      <w:r>
        <w:rPr/>
        <w:t>cứ</w:t>
      </w:r>
      <w:r>
        <w:rPr>
          <w:spacing w:val="-14"/>
        </w:rPr>
        <w:t> </w:t>
      </w:r>
      <w:r>
        <w:rPr/>
        <w:t>người</w:t>
      </w:r>
      <w:r>
        <w:rPr>
          <w:spacing w:val="-14"/>
        </w:rPr>
        <w:t> </w:t>
      </w:r>
      <w:r>
        <w:rPr/>
        <w:t>khác</w:t>
      </w:r>
      <w:r>
        <w:rPr>
          <w:spacing w:val="-14"/>
        </w:rPr>
        <w:t> </w:t>
      </w:r>
      <w:r>
        <w:rPr/>
        <w:t>vì</w:t>
      </w:r>
      <w:r>
        <w:rPr>
          <w:spacing w:val="-14"/>
        </w:rPr>
        <w:t> </w:t>
      </w:r>
      <w:r>
        <w:rPr/>
        <w:t>họ</w:t>
      </w:r>
      <w:r>
        <w:rPr>
          <w:spacing w:val="-14"/>
        </w:rPr>
        <w:t> </w:t>
      </w:r>
      <w:r>
        <w:rPr/>
        <w:t>hiểu</w:t>
      </w:r>
      <w:r>
        <w:rPr>
          <w:spacing w:val="-14"/>
        </w:rPr>
        <w:t> </w:t>
      </w:r>
      <w:r>
        <w:rPr/>
        <w:t>nguyên</w:t>
      </w:r>
      <w:r>
        <w:rPr>
          <w:spacing w:val="-14"/>
        </w:rPr>
        <w:t> </w:t>
      </w:r>
      <w:r>
        <w:rPr/>
        <w:t>nhân</w:t>
      </w:r>
      <w:r>
        <w:rPr>
          <w:spacing w:val="-14"/>
        </w:rPr>
        <w:t> </w:t>
      </w:r>
      <w:r>
        <w:rPr/>
        <w:t>thực</w:t>
      </w:r>
      <w:r>
        <w:rPr>
          <w:spacing w:val="-14"/>
        </w:rPr>
        <w:t> </w:t>
      </w:r>
      <w:r>
        <w:rPr/>
        <w:t>sự</w:t>
      </w:r>
      <w:r>
        <w:rPr>
          <w:spacing w:val="-14"/>
        </w:rPr>
        <w:t> </w:t>
      </w:r>
      <w:r>
        <w:rPr/>
        <w:t>của cuộc</w:t>
      </w:r>
      <w:r>
        <w:rPr>
          <w:spacing w:val="-2"/>
        </w:rPr>
        <w:t> </w:t>
      </w:r>
      <w:r>
        <w:rPr/>
        <w:t>sống</w:t>
      </w:r>
      <w:r>
        <w:rPr>
          <w:spacing w:val="-2"/>
        </w:rPr>
        <w:t> </w:t>
      </w:r>
      <w:r>
        <w:rPr/>
        <w:t>là</w:t>
      </w:r>
      <w:r>
        <w:rPr>
          <w:spacing w:val="-2"/>
        </w:rPr>
        <w:t> </w:t>
      </w:r>
      <w:r>
        <w:rPr/>
        <w:t>nghiệp</w:t>
      </w:r>
      <w:r>
        <w:rPr>
          <w:spacing w:val="-2"/>
        </w:rPr>
        <w:t> </w:t>
      </w:r>
      <w:r>
        <w:rPr/>
        <w:t>và</w:t>
      </w:r>
      <w:r>
        <w:rPr>
          <w:spacing w:val="-2"/>
        </w:rPr>
        <w:t> </w:t>
      </w:r>
      <w:r>
        <w:rPr/>
        <w:t>quả</w:t>
      </w:r>
      <w:r>
        <w:rPr>
          <w:spacing w:val="-2"/>
        </w:rPr>
        <w:t> </w:t>
      </w:r>
      <w:r>
        <w:rPr/>
        <w:t>của</w:t>
      </w:r>
      <w:r>
        <w:rPr>
          <w:spacing w:val="-2"/>
        </w:rPr>
        <w:t> </w:t>
      </w:r>
      <w:r>
        <w:rPr/>
        <w:t>nghiệp</w:t>
      </w:r>
      <w:r>
        <w:rPr>
          <w:spacing w:val="-2"/>
        </w:rPr>
        <w:t> </w:t>
      </w:r>
      <w:r>
        <w:rPr/>
        <w:t>chứ</w:t>
      </w:r>
      <w:r>
        <w:rPr>
          <w:spacing w:val="-2"/>
        </w:rPr>
        <w:t> </w:t>
      </w:r>
      <w:r>
        <w:rPr/>
        <w:t>không</w:t>
      </w:r>
      <w:r>
        <w:rPr>
          <w:spacing w:val="-2"/>
        </w:rPr>
        <w:t> </w:t>
      </w:r>
      <w:r>
        <w:rPr/>
        <w:t>phải từ người khác.</w:t>
      </w:r>
    </w:p>
    <w:p>
      <w:pPr>
        <w:pStyle w:val="BodyText"/>
        <w:spacing w:line="292" w:lineRule="auto" w:before="150"/>
        <w:ind w:right="111" w:firstLine="453"/>
      </w:pPr>
      <w:r>
        <w:rPr>
          <w:b/>
          <w:i/>
        </w:rPr>
        <w:t>Jonothan: </w:t>
      </w:r>
      <w:r>
        <w:rPr/>
        <w:t>Hiện giờ đang có cái thấy có đúng không? Có cả cái nghe và suy nghĩ về những gì </w:t>
      </w:r>
      <w:r>
        <w:rPr/>
        <w:t>được thấy</w:t>
      </w:r>
      <w:r>
        <w:rPr>
          <w:spacing w:val="-9"/>
        </w:rPr>
        <w:t> </w:t>
      </w:r>
      <w:r>
        <w:rPr/>
        <w:t>và</w:t>
      </w:r>
      <w:r>
        <w:rPr>
          <w:spacing w:val="-9"/>
        </w:rPr>
        <w:t> </w:t>
      </w:r>
      <w:r>
        <w:rPr/>
        <w:t>nghe.</w:t>
      </w:r>
      <w:r>
        <w:rPr>
          <w:spacing w:val="-9"/>
        </w:rPr>
        <w:t> </w:t>
      </w:r>
      <w:r>
        <w:rPr/>
        <w:t>Đó</w:t>
      </w:r>
      <w:r>
        <w:rPr>
          <w:spacing w:val="-9"/>
        </w:rPr>
        <w:t> </w:t>
      </w:r>
      <w:r>
        <w:rPr/>
        <w:t>là</w:t>
      </w:r>
      <w:r>
        <w:rPr>
          <w:spacing w:val="-9"/>
        </w:rPr>
        <w:t> </w:t>
      </w:r>
      <w:r>
        <w:rPr/>
        <w:t>một</w:t>
      </w:r>
      <w:r>
        <w:rPr>
          <w:spacing w:val="-9"/>
        </w:rPr>
        <w:t> </w:t>
      </w:r>
      <w:r>
        <w:rPr/>
        <w:t>trong</w:t>
      </w:r>
      <w:r>
        <w:rPr>
          <w:spacing w:val="-9"/>
        </w:rPr>
        <w:t> </w:t>
      </w:r>
      <w:r>
        <w:rPr/>
        <w:t>số</w:t>
      </w:r>
      <w:r>
        <w:rPr>
          <w:spacing w:val="-9"/>
        </w:rPr>
        <w:t> </w:t>
      </w:r>
      <w:r>
        <w:rPr/>
        <w:t>nhiều</w:t>
      </w:r>
      <w:r>
        <w:rPr>
          <w:spacing w:val="-9"/>
        </w:rPr>
        <w:t> </w:t>
      </w:r>
      <w:r>
        <w:rPr/>
        <w:t>thực</w:t>
      </w:r>
      <w:r>
        <w:rPr>
          <w:spacing w:val="-9"/>
        </w:rPr>
        <w:t> </w:t>
      </w:r>
      <w:r>
        <w:rPr/>
        <w:t>tại</w:t>
      </w:r>
      <w:r>
        <w:rPr>
          <w:spacing w:val="-9"/>
        </w:rPr>
        <w:t> </w:t>
      </w:r>
      <w:r>
        <w:rPr/>
        <w:t>mà</w:t>
      </w:r>
      <w:r>
        <w:rPr>
          <w:spacing w:val="-9"/>
        </w:rPr>
        <w:t> </w:t>
      </w:r>
      <w:r>
        <w:rPr/>
        <w:t>Đức Phật</w:t>
      </w:r>
      <w:r>
        <w:rPr>
          <w:spacing w:val="-8"/>
        </w:rPr>
        <w:t> </w:t>
      </w:r>
      <w:r>
        <w:rPr/>
        <w:t>đã</w:t>
      </w:r>
      <w:r>
        <w:rPr>
          <w:spacing w:val="-8"/>
        </w:rPr>
        <w:t> </w:t>
      </w:r>
      <w:r>
        <w:rPr/>
        <w:t>thuyết</w:t>
      </w:r>
      <w:r>
        <w:rPr>
          <w:spacing w:val="-8"/>
        </w:rPr>
        <w:t> </w:t>
      </w:r>
      <w:r>
        <w:rPr/>
        <w:t>giảng</w:t>
      </w:r>
      <w:r>
        <w:rPr>
          <w:spacing w:val="-8"/>
        </w:rPr>
        <w:t> </w:t>
      </w:r>
      <w:r>
        <w:rPr/>
        <w:t>cho</w:t>
      </w:r>
      <w:r>
        <w:rPr>
          <w:spacing w:val="-8"/>
        </w:rPr>
        <w:t> </w:t>
      </w:r>
      <w:r>
        <w:rPr/>
        <w:t>chúng</w:t>
      </w:r>
      <w:r>
        <w:rPr>
          <w:spacing w:val="-8"/>
        </w:rPr>
        <w:t> </w:t>
      </w:r>
      <w:r>
        <w:rPr/>
        <w:t>ta</w:t>
      </w:r>
      <w:r>
        <w:rPr>
          <w:spacing w:val="-8"/>
        </w:rPr>
        <w:t> </w:t>
      </w:r>
      <w:r>
        <w:rPr/>
        <w:t>để</w:t>
      </w:r>
      <w:r>
        <w:rPr>
          <w:spacing w:val="-8"/>
        </w:rPr>
        <w:t> </w:t>
      </w:r>
      <w:r>
        <w:rPr/>
        <w:t>dần</w:t>
      </w:r>
      <w:r>
        <w:rPr>
          <w:spacing w:val="-8"/>
        </w:rPr>
        <w:t> </w:t>
      </w:r>
      <w:r>
        <w:rPr/>
        <w:t>dần</w:t>
      </w:r>
      <w:r>
        <w:rPr>
          <w:spacing w:val="-8"/>
        </w:rPr>
        <w:t> </w:t>
      </w:r>
      <w:r>
        <w:rPr/>
        <w:t>phát</w:t>
      </w:r>
      <w:r>
        <w:rPr>
          <w:spacing w:val="-8"/>
        </w:rPr>
        <w:t> </w:t>
      </w:r>
      <w:r>
        <w:rPr/>
        <w:t>triển hiểu</w:t>
      </w:r>
      <w:r>
        <w:rPr>
          <w:spacing w:val="-13"/>
        </w:rPr>
        <w:t> </w:t>
      </w:r>
      <w:r>
        <w:rPr/>
        <w:t>biết</w:t>
      </w:r>
      <w:r>
        <w:rPr>
          <w:spacing w:val="-13"/>
        </w:rPr>
        <w:t> </w:t>
      </w:r>
      <w:r>
        <w:rPr/>
        <w:t>về</w:t>
      </w:r>
      <w:r>
        <w:rPr>
          <w:spacing w:val="-13"/>
        </w:rPr>
        <w:t> </w:t>
      </w:r>
      <w:r>
        <w:rPr/>
        <w:t>chúng.</w:t>
      </w:r>
      <w:r>
        <w:rPr>
          <w:spacing w:val="-13"/>
        </w:rPr>
        <w:t> </w:t>
      </w:r>
      <w:r>
        <w:rPr/>
        <w:t>Khi</w:t>
      </w:r>
      <w:r>
        <w:rPr>
          <w:spacing w:val="-13"/>
        </w:rPr>
        <w:t> </w:t>
      </w:r>
      <w:r>
        <w:rPr/>
        <w:t>hiểu</w:t>
      </w:r>
      <w:r>
        <w:rPr>
          <w:spacing w:val="-13"/>
        </w:rPr>
        <w:t> </w:t>
      </w:r>
      <w:r>
        <w:rPr/>
        <w:t>biết</w:t>
      </w:r>
      <w:r>
        <w:rPr>
          <w:spacing w:val="-13"/>
        </w:rPr>
        <w:t> </w:t>
      </w:r>
      <w:r>
        <w:rPr/>
        <w:t>dần</w:t>
      </w:r>
      <w:r>
        <w:rPr>
          <w:spacing w:val="-13"/>
        </w:rPr>
        <w:t> </w:t>
      </w:r>
      <w:r>
        <w:rPr/>
        <w:t>được</w:t>
      </w:r>
      <w:r>
        <w:rPr>
          <w:spacing w:val="-13"/>
        </w:rPr>
        <w:t> </w:t>
      </w:r>
      <w:r>
        <w:rPr/>
        <w:t>phát</w:t>
      </w:r>
      <w:r>
        <w:rPr>
          <w:spacing w:val="-13"/>
        </w:rPr>
        <w:t> </w:t>
      </w:r>
      <w:r>
        <w:rPr/>
        <w:t>triển</w:t>
      </w:r>
      <w:r>
        <w:rPr>
          <w:spacing w:val="-13"/>
        </w:rPr>
        <w:t> </w:t>
      </w:r>
      <w:r>
        <w:rPr/>
        <w:t>thì bản</w:t>
      </w:r>
      <w:r>
        <w:rPr>
          <w:spacing w:val="1"/>
        </w:rPr>
        <w:t> </w:t>
      </w:r>
      <w:r>
        <w:rPr/>
        <w:t>chất</w:t>
      </w:r>
      <w:r>
        <w:rPr>
          <w:spacing w:val="1"/>
        </w:rPr>
        <w:t> </w:t>
      </w:r>
      <w:r>
        <w:rPr/>
        <w:t>của</w:t>
      </w:r>
      <w:r>
        <w:rPr>
          <w:spacing w:val="1"/>
        </w:rPr>
        <w:t> </w:t>
      </w:r>
      <w:r>
        <w:rPr/>
        <w:t>những</w:t>
      </w:r>
      <w:r>
        <w:rPr>
          <w:spacing w:val="1"/>
        </w:rPr>
        <w:t> </w:t>
      </w:r>
      <w:r>
        <w:rPr/>
        <w:t>pháp</w:t>
      </w:r>
      <w:r>
        <w:rPr>
          <w:spacing w:val="1"/>
        </w:rPr>
        <w:t> </w:t>
      </w:r>
      <w:r>
        <w:rPr/>
        <w:t>ấy</w:t>
      </w:r>
      <w:r>
        <w:rPr>
          <w:spacing w:val="1"/>
        </w:rPr>
        <w:t> </w:t>
      </w:r>
      <w:r>
        <w:rPr/>
        <w:t>sẽ</w:t>
      </w:r>
      <w:r>
        <w:rPr>
          <w:spacing w:val="1"/>
        </w:rPr>
        <w:t> </w:t>
      </w:r>
      <w:r>
        <w:rPr/>
        <w:t>ngày</w:t>
      </w:r>
      <w:r>
        <w:rPr>
          <w:spacing w:val="1"/>
        </w:rPr>
        <w:t> </w:t>
      </w:r>
      <w:r>
        <w:rPr/>
        <w:t>càng</w:t>
      </w:r>
      <w:r>
        <w:rPr>
          <w:spacing w:val="1"/>
        </w:rPr>
        <w:t> </w:t>
      </w:r>
      <w:r>
        <w:rPr/>
        <w:t>được</w:t>
      </w:r>
      <w:r>
        <w:rPr>
          <w:spacing w:val="1"/>
        </w:rPr>
        <w:t> </w:t>
      </w:r>
      <w:r>
        <w:rPr/>
        <w:t>thấy</w:t>
      </w:r>
      <w:r>
        <w:rPr>
          <w:spacing w:val="1"/>
        </w:rPr>
        <w:t> </w:t>
      </w:r>
      <w:r>
        <w:rPr>
          <w:spacing w:val="-5"/>
        </w:rPr>
        <w:t>rõ</w:t>
      </w:r>
    </w:p>
    <w:p>
      <w:pPr>
        <w:pStyle w:val="BodyText"/>
        <w:spacing w:after="0" w:line="292" w:lineRule="auto"/>
        <w:sectPr>
          <w:type w:val="continuous"/>
          <w:pgSz w:w="15310" w:h="11630" w:orient="landscape"/>
          <w:pgMar w:header="776" w:footer="0" w:top="1080" w:bottom="280" w:left="1133" w:right="1133"/>
          <w:cols w:num="2" w:equalWidth="0">
            <w:col w:w="5655" w:space="1659"/>
            <w:col w:w="5730"/>
          </w:cols>
        </w:sectPr>
      </w:pPr>
    </w:p>
    <w:p>
      <w:pPr>
        <w:pStyle w:val="BodyText"/>
        <w:spacing w:before="36"/>
        <w:ind w:left="0"/>
        <w:jc w:val="left"/>
        <w:rPr>
          <w:sz w:val="20"/>
        </w:rPr>
      </w:pPr>
    </w:p>
    <w:p>
      <w:pPr>
        <w:pStyle w:val="BodyText"/>
        <w:spacing w:after="0"/>
        <w:jc w:val="left"/>
        <w:rPr>
          <w:sz w:val="20"/>
        </w:rPr>
        <w:sectPr>
          <w:headerReference w:type="default" r:id="rId191"/>
          <w:pgSz w:w="15310" w:h="11630" w:orient="landscape"/>
          <w:pgMar w:header="776" w:footer="0" w:top="1100" w:bottom="280" w:left="1133" w:right="1133"/>
        </w:sectPr>
      </w:pPr>
    </w:p>
    <w:p>
      <w:pPr>
        <w:pStyle w:val="BodyText"/>
        <w:spacing w:line="288" w:lineRule="auto" w:before="93"/>
        <w:ind w:right="38"/>
      </w:pPr>
      <w:r>
        <w:rPr/>
        <w:t>hơn, tâm thấy và nghe là tâm quả, tiếng Pāli là vipāka. Tâm</w:t>
      </w:r>
      <w:r>
        <w:rPr>
          <w:spacing w:val="-8"/>
        </w:rPr>
        <w:t> </w:t>
      </w:r>
      <w:r>
        <w:rPr/>
        <w:t>nghĩ</w:t>
      </w:r>
      <w:r>
        <w:rPr>
          <w:spacing w:val="-8"/>
        </w:rPr>
        <w:t> </w:t>
      </w:r>
      <w:r>
        <w:rPr/>
        <w:t>về</w:t>
      </w:r>
      <w:r>
        <w:rPr>
          <w:spacing w:val="-8"/>
        </w:rPr>
        <w:t> </w:t>
      </w:r>
      <w:r>
        <w:rPr/>
        <w:t>những</w:t>
      </w:r>
      <w:r>
        <w:rPr>
          <w:spacing w:val="-8"/>
        </w:rPr>
        <w:t> </w:t>
      </w:r>
      <w:r>
        <w:rPr/>
        <w:t>gì</w:t>
      </w:r>
      <w:r>
        <w:rPr>
          <w:spacing w:val="-8"/>
        </w:rPr>
        <w:t> </w:t>
      </w:r>
      <w:r>
        <w:rPr/>
        <w:t>được</w:t>
      </w:r>
      <w:r>
        <w:rPr>
          <w:spacing w:val="-8"/>
        </w:rPr>
        <w:t> </w:t>
      </w:r>
      <w:r>
        <w:rPr/>
        <w:t>thấy</w:t>
      </w:r>
      <w:r>
        <w:rPr>
          <w:spacing w:val="-8"/>
        </w:rPr>
        <w:t> </w:t>
      </w:r>
      <w:r>
        <w:rPr/>
        <w:t>và</w:t>
      </w:r>
      <w:r>
        <w:rPr>
          <w:spacing w:val="-8"/>
        </w:rPr>
        <w:t> </w:t>
      </w:r>
      <w:r>
        <w:rPr/>
        <w:t>nghe</w:t>
      </w:r>
      <w:r>
        <w:rPr>
          <w:spacing w:val="-8"/>
        </w:rPr>
        <w:t> </w:t>
      </w:r>
      <w:r>
        <w:rPr/>
        <w:t>không</w:t>
      </w:r>
      <w:r>
        <w:rPr>
          <w:spacing w:val="-8"/>
        </w:rPr>
        <w:t> </w:t>
      </w:r>
      <w:r>
        <w:rPr/>
        <w:t>phải</w:t>
      </w:r>
      <w:r>
        <w:rPr>
          <w:spacing w:val="-8"/>
        </w:rPr>
        <w:t> </w:t>
      </w:r>
      <w:r>
        <w:rPr/>
        <w:t>là tâm quả, mà nó là tâm thiện hay bất thiện. Đó là cách mà</w:t>
      </w:r>
      <w:r>
        <w:rPr>
          <w:spacing w:val="-13"/>
        </w:rPr>
        <w:t> </w:t>
      </w:r>
      <w:r>
        <w:rPr/>
        <w:t>ta</w:t>
      </w:r>
      <w:r>
        <w:rPr>
          <w:spacing w:val="-13"/>
        </w:rPr>
        <w:t> </w:t>
      </w:r>
      <w:r>
        <w:rPr/>
        <w:t>suy</w:t>
      </w:r>
      <w:r>
        <w:rPr>
          <w:spacing w:val="-13"/>
        </w:rPr>
        <w:t> </w:t>
      </w:r>
      <w:r>
        <w:rPr/>
        <w:t>xét</w:t>
      </w:r>
      <w:r>
        <w:rPr>
          <w:spacing w:val="-13"/>
        </w:rPr>
        <w:t> </w:t>
      </w:r>
      <w:r>
        <w:rPr/>
        <w:t>xem</w:t>
      </w:r>
      <w:r>
        <w:rPr>
          <w:spacing w:val="-13"/>
        </w:rPr>
        <w:t> </w:t>
      </w:r>
      <w:r>
        <w:rPr/>
        <w:t>những</w:t>
      </w:r>
      <w:r>
        <w:rPr>
          <w:spacing w:val="-13"/>
        </w:rPr>
        <w:t> </w:t>
      </w:r>
      <w:r>
        <w:rPr/>
        <w:t>thứ</w:t>
      </w:r>
      <w:r>
        <w:rPr>
          <w:spacing w:val="-13"/>
        </w:rPr>
        <w:t> </w:t>
      </w:r>
      <w:r>
        <w:rPr/>
        <w:t>đó</w:t>
      </w:r>
      <w:r>
        <w:rPr>
          <w:spacing w:val="-13"/>
        </w:rPr>
        <w:t> </w:t>
      </w:r>
      <w:r>
        <w:rPr/>
        <w:t>có</w:t>
      </w:r>
      <w:r>
        <w:rPr>
          <w:spacing w:val="-13"/>
        </w:rPr>
        <w:t> </w:t>
      </w:r>
      <w:r>
        <w:rPr/>
        <w:t>tương</w:t>
      </w:r>
      <w:r>
        <w:rPr>
          <w:spacing w:val="-13"/>
        </w:rPr>
        <w:t> </w:t>
      </w:r>
      <w:r>
        <w:rPr/>
        <w:t>tự</w:t>
      </w:r>
      <w:r>
        <w:rPr>
          <w:spacing w:val="-13"/>
        </w:rPr>
        <w:t> </w:t>
      </w:r>
      <w:r>
        <w:rPr/>
        <w:t>hay</w:t>
      </w:r>
      <w:r>
        <w:rPr>
          <w:spacing w:val="-13"/>
        </w:rPr>
        <w:t> </w:t>
      </w:r>
      <w:r>
        <w:rPr/>
        <w:t>không, và nếu như là chúng có sự tương đồng thì tương đồng ở góc độ nào? Khi sự hiểu biết về các pháp ngày càng được</w:t>
      </w:r>
      <w:r>
        <w:rPr>
          <w:spacing w:val="-15"/>
        </w:rPr>
        <w:t> </w:t>
      </w:r>
      <w:r>
        <w:rPr/>
        <w:t>phát</w:t>
      </w:r>
      <w:r>
        <w:rPr>
          <w:spacing w:val="-15"/>
        </w:rPr>
        <w:t> </w:t>
      </w:r>
      <w:r>
        <w:rPr/>
        <w:t>triển</w:t>
      </w:r>
      <w:r>
        <w:rPr>
          <w:spacing w:val="-15"/>
        </w:rPr>
        <w:t> </w:t>
      </w:r>
      <w:r>
        <w:rPr/>
        <w:t>thì</w:t>
      </w:r>
      <w:r>
        <w:rPr>
          <w:spacing w:val="-15"/>
        </w:rPr>
        <w:t> </w:t>
      </w:r>
      <w:r>
        <w:rPr/>
        <w:t>nhận</w:t>
      </w:r>
      <w:r>
        <w:rPr>
          <w:spacing w:val="-15"/>
        </w:rPr>
        <w:t> </w:t>
      </w:r>
      <w:r>
        <w:rPr/>
        <w:t>thức</w:t>
      </w:r>
      <w:r>
        <w:rPr>
          <w:spacing w:val="-15"/>
        </w:rPr>
        <w:t> </w:t>
      </w:r>
      <w:r>
        <w:rPr/>
        <w:t>về</w:t>
      </w:r>
      <w:r>
        <w:rPr>
          <w:spacing w:val="-15"/>
        </w:rPr>
        <w:t> </w:t>
      </w:r>
      <w:r>
        <w:rPr/>
        <w:t>bản</w:t>
      </w:r>
      <w:r>
        <w:rPr>
          <w:spacing w:val="-15"/>
        </w:rPr>
        <w:t> </w:t>
      </w:r>
      <w:r>
        <w:rPr/>
        <w:t>chất</w:t>
      </w:r>
      <w:r>
        <w:rPr>
          <w:spacing w:val="-15"/>
        </w:rPr>
        <w:t> </w:t>
      </w:r>
      <w:r>
        <w:rPr/>
        <w:t>thật</w:t>
      </w:r>
      <w:r>
        <w:rPr>
          <w:spacing w:val="-15"/>
        </w:rPr>
        <w:t> </w:t>
      </w:r>
      <w:r>
        <w:rPr/>
        <w:t>của</w:t>
      </w:r>
      <w:r>
        <w:rPr>
          <w:spacing w:val="-15"/>
        </w:rPr>
        <w:t> </w:t>
      </w:r>
      <w:r>
        <w:rPr/>
        <w:t>chúng cũng rõ ràng hơn. Trí tuệ sẽ thấy rõ hơn sự khác biệt giữa tâm quả và tâm thiện hay bất thiện. Chúng ta có thể nghĩ về những thực tại đó theo cách thông thường, tuy</w:t>
      </w:r>
      <w:r>
        <w:rPr>
          <w:spacing w:val="-16"/>
        </w:rPr>
        <w:t> </w:t>
      </w:r>
      <w:r>
        <w:rPr/>
        <w:t>nhiên</w:t>
      </w:r>
      <w:r>
        <w:rPr>
          <w:spacing w:val="-15"/>
        </w:rPr>
        <w:t> </w:t>
      </w:r>
      <w:r>
        <w:rPr/>
        <w:t>đó</w:t>
      </w:r>
      <w:r>
        <w:rPr>
          <w:spacing w:val="-16"/>
        </w:rPr>
        <w:t> </w:t>
      </w:r>
      <w:r>
        <w:rPr/>
        <w:t>chỉ</w:t>
      </w:r>
      <w:r>
        <w:rPr>
          <w:spacing w:val="-15"/>
        </w:rPr>
        <w:t> </w:t>
      </w:r>
      <w:r>
        <w:rPr/>
        <w:t>là</w:t>
      </w:r>
      <w:r>
        <w:rPr>
          <w:spacing w:val="-16"/>
        </w:rPr>
        <w:t> </w:t>
      </w:r>
      <w:r>
        <w:rPr/>
        <w:t>suy</w:t>
      </w:r>
      <w:r>
        <w:rPr>
          <w:spacing w:val="-15"/>
        </w:rPr>
        <w:t> </w:t>
      </w:r>
      <w:r>
        <w:rPr/>
        <w:t>nghĩ</w:t>
      </w:r>
      <w:r>
        <w:rPr>
          <w:spacing w:val="-16"/>
        </w:rPr>
        <w:t> </w:t>
      </w:r>
      <w:r>
        <w:rPr/>
        <w:t>về</w:t>
      </w:r>
      <w:r>
        <w:rPr>
          <w:spacing w:val="-15"/>
        </w:rPr>
        <w:t> </w:t>
      </w:r>
      <w:r>
        <w:rPr/>
        <w:t>chúng</w:t>
      </w:r>
      <w:r>
        <w:rPr>
          <w:spacing w:val="-16"/>
        </w:rPr>
        <w:t> </w:t>
      </w:r>
      <w:r>
        <w:rPr/>
        <w:t>mà</w:t>
      </w:r>
      <w:r>
        <w:rPr>
          <w:spacing w:val="-15"/>
        </w:rPr>
        <w:t> </w:t>
      </w:r>
      <w:r>
        <w:rPr/>
        <w:t>thôi.</w:t>
      </w:r>
      <w:r>
        <w:rPr>
          <w:spacing w:val="-16"/>
        </w:rPr>
        <w:t> </w:t>
      </w:r>
      <w:r>
        <w:rPr/>
        <w:t>Mục</w:t>
      </w:r>
      <w:r>
        <w:rPr>
          <w:spacing w:val="-15"/>
        </w:rPr>
        <w:t> </w:t>
      </w:r>
      <w:r>
        <w:rPr/>
        <w:t>đích của phát triển hiểu biết là thấy được bản chất thật của từng pháp một, và ở góc độ đó thì tính chất của những loại tâm đã kể trên là khác biệt.</w:t>
      </w:r>
    </w:p>
    <w:p>
      <w:pPr>
        <w:pStyle w:val="BodyText"/>
        <w:spacing w:line="288" w:lineRule="auto" w:before="185"/>
        <w:ind w:right="38" w:firstLine="453"/>
      </w:pPr>
      <w:r>
        <w:rPr>
          <w:b/>
          <w:i/>
        </w:rPr>
        <w:t>Sarah: </w:t>
      </w:r>
      <w:r>
        <w:rPr/>
        <w:t>Chúng ta cũng có thể mô tả vòng sinh </w:t>
      </w:r>
      <w:r>
        <w:rPr/>
        <w:t>tử luân hồi dưới hình thức của </w:t>
      </w:r>
      <w:r>
        <w:rPr>
          <w:b/>
        </w:rPr>
        <w:t>tam luân</w:t>
      </w:r>
      <w:r>
        <w:rPr/>
        <w:t>, đó là phiền não luân,</w:t>
      </w:r>
      <w:r>
        <w:rPr>
          <w:spacing w:val="-1"/>
        </w:rPr>
        <w:t> </w:t>
      </w:r>
      <w:r>
        <w:rPr/>
        <w:t>nghiệp</w:t>
      </w:r>
      <w:r>
        <w:rPr>
          <w:spacing w:val="-1"/>
        </w:rPr>
        <w:t> </w:t>
      </w:r>
      <w:r>
        <w:rPr/>
        <w:t>luân</w:t>
      </w:r>
      <w:r>
        <w:rPr>
          <w:spacing w:val="-1"/>
        </w:rPr>
        <w:t> </w:t>
      </w:r>
      <w:r>
        <w:rPr/>
        <w:t>và</w:t>
      </w:r>
      <w:r>
        <w:rPr>
          <w:spacing w:val="-1"/>
        </w:rPr>
        <w:t> </w:t>
      </w:r>
      <w:r>
        <w:rPr/>
        <w:t>quả</w:t>
      </w:r>
      <w:r>
        <w:rPr>
          <w:spacing w:val="-1"/>
        </w:rPr>
        <w:t> </w:t>
      </w:r>
      <w:r>
        <w:rPr/>
        <w:t>luân.</w:t>
      </w:r>
      <w:r>
        <w:rPr>
          <w:spacing w:val="-1"/>
        </w:rPr>
        <w:t> </w:t>
      </w:r>
      <w:r>
        <w:rPr>
          <w:b/>
        </w:rPr>
        <w:t>Quả</w:t>
      </w:r>
      <w:r>
        <w:rPr>
          <w:b/>
          <w:spacing w:val="-1"/>
        </w:rPr>
        <w:t> </w:t>
      </w:r>
      <w:r>
        <w:rPr>
          <w:b/>
        </w:rPr>
        <w:t>luân</w:t>
      </w:r>
      <w:r>
        <w:rPr>
          <w:b/>
          <w:spacing w:val="-1"/>
        </w:rPr>
        <w:t> </w:t>
      </w:r>
      <w:r>
        <w:rPr/>
        <w:t>là</w:t>
      </w:r>
      <w:r>
        <w:rPr>
          <w:spacing w:val="-1"/>
        </w:rPr>
        <w:t> </w:t>
      </w:r>
      <w:r>
        <w:rPr/>
        <w:t>thấy,</w:t>
      </w:r>
      <w:r>
        <w:rPr>
          <w:spacing w:val="-1"/>
        </w:rPr>
        <w:t> </w:t>
      </w:r>
      <w:r>
        <w:rPr/>
        <w:t>nghe, ngửi, nếm, xúc chạm. Do bởi thấy, nghe, ngửi, nếm, xúc chạm làm sinh khởi những suy nghĩ thiện hay bất thiện ở trong tâm, đó được gọi là </w:t>
      </w:r>
      <w:r>
        <w:rPr>
          <w:b/>
        </w:rPr>
        <w:t>phiền não luân</w:t>
      </w:r>
      <w:r>
        <w:rPr/>
        <w:t>. Khi những suy nghĩ thể hiện qua hành vi ở thân và khẩu, hoặc</w:t>
      </w:r>
      <w:r>
        <w:rPr>
          <w:spacing w:val="-8"/>
        </w:rPr>
        <w:t> </w:t>
      </w:r>
      <w:r>
        <w:rPr/>
        <w:t>ở</w:t>
      </w:r>
      <w:r>
        <w:rPr>
          <w:spacing w:val="-8"/>
        </w:rPr>
        <w:t> </w:t>
      </w:r>
      <w:r>
        <w:rPr/>
        <w:t>mức</w:t>
      </w:r>
      <w:r>
        <w:rPr>
          <w:spacing w:val="-8"/>
        </w:rPr>
        <w:t> </w:t>
      </w:r>
      <w:r>
        <w:rPr/>
        <w:t>độ</w:t>
      </w:r>
      <w:r>
        <w:rPr>
          <w:spacing w:val="-8"/>
        </w:rPr>
        <w:t> </w:t>
      </w:r>
      <w:r>
        <w:rPr/>
        <w:t>nghiệp</w:t>
      </w:r>
      <w:r>
        <w:rPr>
          <w:spacing w:val="-8"/>
        </w:rPr>
        <w:t> </w:t>
      </w:r>
      <w:r>
        <w:rPr/>
        <w:t>đạo</w:t>
      </w:r>
      <w:r>
        <w:rPr>
          <w:spacing w:val="-8"/>
        </w:rPr>
        <w:t> </w:t>
      </w:r>
      <w:r>
        <w:rPr/>
        <w:t>thì</w:t>
      </w:r>
      <w:r>
        <w:rPr>
          <w:spacing w:val="-8"/>
        </w:rPr>
        <w:t> </w:t>
      </w:r>
      <w:r>
        <w:rPr/>
        <w:t>được</w:t>
      </w:r>
      <w:r>
        <w:rPr>
          <w:spacing w:val="-8"/>
        </w:rPr>
        <w:t> </w:t>
      </w:r>
      <w:r>
        <w:rPr/>
        <w:t>gọi</w:t>
      </w:r>
      <w:r>
        <w:rPr>
          <w:spacing w:val="-8"/>
        </w:rPr>
        <w:t> </w:t>
      </w:r>
      <w:r>
        <w:rPr/>
        <w:t>là</w:t>
      </w:r>
      <w:r>
        <w:rPr>
          <w:spacing w:val="-8"/>
        </w:rPr>
        <w:t> </w:t>
      </w:r>
      <w:r>
        <w:rPr>
          <w:b/>
        </w:rPr>
        <w:t>nghiệp</w:t>
      </w:r>
      <w:r>
        <w:rPr>
          <w:b/>
          <w:spacing w:val="-8"/>
        </w:rPr>
        <w:t> </w:t>
      </w:r>
      <w:r>
        <w:rPr>
          <w:b/>
        </w:rPr>
        <w:t>luân</w:t>
      </w:r>
      <w:r>
        <w:rPr/>
        <w:t>. Nghiệp đã tạo thì sẽ cho quả, và như vậy thì ba vòng luân (phiền não luân, nghiệp luân và quả luân) cứ tiếp tục</w:t>
      </w:r>
      <w:r>
        <w:rPr>
          <w:spacing w:val="-3"/>
        </w:rPr>
        <w:t> </w:t>
      </w:r>
      <w:r>
        <w:rPr/>
        <w:t>xoay</w:t>
      </w:r>
      <w:r>
        <w:rPr>
          <w:spacing w:val="-3"/>
        </w:rPr>
        <w:t> </w:t>
      </w:r>
      <w:r>
        <w:rPr/>
        <w:t>vần</w:t>
      </w:r>
      <w:r>
        <w:rPr>
          <w:spacing w:val="-3"/>
        </w:rPr>
        <w:t> </w:t>
      </w:r>
      <w:r>
        <w:rPr/>
        <w:t>và</w:t>
      </w:r>
      <w:r>
        <w:rPr>
          <w:spacing w:val="-3"/>
        </w:rPr>
        <w:t> </w:t>
      </w:r>
      <w:r>
        <w:rPr/>
        <w:t>khiến</w:t>
      </w:r>
      <w:r>
        <w:rPr>
          <w:spacing w:val="-3"/>
        </w:rPr>
        <w:t> </w:t>
      </w:r>
      <w:r>
        <w:rPr/>
        <w:t>cho</w:t>
      </w:r>
      <w:r>
        <w:rPr>
          <w:spacing w:val="-3"/>
        </w:rPr>
        <w:t> </w:t>
      </w:r>
      <w:r>
        <w:rPr/>
        <w:t>vòng</w:t>
      </w:r>
      <w:r>
        <w:rPr>
          <w:spacing w:val="-3"/>
        </w:rPr>
        <w:t> </w:t>
      </w:r>
      <w:r>
        <w:rPr/>
        <w:t>sinh</w:t>
      </w:r>
      <w:r>
        <w:rPr>
          <w:spacing w:val="-3"/>
        </w:rPr>
        <w:t> </w:t>
      </w:r>
      <w:r>
        <w:rPr/>
        <w:t>tử</w:t>
      </w:r>
      <w:r>
        <w:rPr>
          <w:spacing w:val="-3"/>
        </w:rPr>
        <w:t> </w:t>
      </w:r>
      <w:r>
        <w:rPr/>
        <w:t>luân</w:t>
      </w:r>
      <w:r>
        <w:rPr>
          <w:spacing w:val="-3"/>
        </w:rPr>
        <w:t> </w:t>
      </w:r>
      <w:r>
        <w:rPr/>
        <w:t>hồi</w:t>
      </w:r>
      <w:r>
        <w:rPr>
          <w:spacing w:val="-3"/>
        </w:rPr>
        <w:t> </w:t>
      </w:r>
      <w:r>
        <w:rPr/>
        <w:t>không có điểm dừng.</w:t>
      </w:r>
    </w:p>
    <w:p>
      <w:pPr>
        <w:pStyle w:val="Heading3"/>
        <w:spacing w:before="89"/>
      </w:pPr>
      <w:r>
        <w:rPr>
          <w:b w:val="0"/>
          <w:i w:val="0"/>
        </w:rPr>
        <w:br w:type="column"/>
      </w:r>
      <w:r>
        <w:rPr/>
        <w:t>Pháp</w:t>
      </w:r>
      <w:r>
        <w:rPr>
          <w:spacing w:val="-2"/>
        </w:rPr>
        <w:t> </w:t>
      </w:r>
      <w:r>
        <w:rPr/>
        <w:t>đàm</w:t>
      </w:r>
      <w:r>
        <w:rPr>
          <w:spacing w:val="-1"/>
        </w:rPr>
        <w:t> </w:t>
      </w:r>
      <w:r>
        <w:rPr/>
        <w:t>tại</w:t>
      </w:r>
      <w:r>
        <w:rPr>
          <w:spacing w:val="-2"/>
        </w:rPr>
        <w:t> </w:t>
      </w:r>
      <w:r>
        <w:rPr/>
        <w:t>Nha</w:t>
      </w:r>
      <w:r>
        <w:rPr>
          <w:spacing w:val="-1"/>
        </w:rPr>
        <w:t> </w:t>
      </w:r>
      <w:r>
        <w:rPr/>
        <w:t>Trang,</w:t>
      </w:r>
      <w:r>
        <w:rPr>
          <w:spacing w:val="-2"/>
        </w:rPr>
        <w:t> </w:t>
      </w:r>
      <w:r>
        <w:rPr/>
        <w:t>sáng</w:t>
      </w:r>
      <w:r>
        <w:rPr>
          <w:spacing w:val="-1"/>
        </w:rPr>
        <w:t> </w:t>
      </w:r>
      <w:r>
        <w:rPr/>
        <w:t>ngày</w:t>
      </w:r>
      <w:r>
        <w:rPr>
          <w:spacing w:val="-1"/>
        </w:rPr>
        <w:t> </w:t>
      </w:r>
      <w:r>
        <w:rPr>
          <w:spacing w:val="-2"/>
        </w:rPr>
        <w:t>05/04/2016</w:t>
      </w:r>
    </w:p>
    <w:p>
      <w:pPr>
        <w:pStyle w:val="BodyText"/>
        <w:spacing w:line="309" w:lineRule="auto" w:before="252"/>
        <w:ind w:right="111" w:firstLine="453"/>
      </w:pPr>
      <w:r>
        <w:rPr>
          <w:b/>
          <w:i/>
        </w:rPr>
        <w:t>Người hỏi: </w:t>
      </w:r>
      <w:r>
        <w:rPr/>
        <w:t>Thực sự có địa ngục, có thiên giới </w:t>
      </w:r>
      <w:r>
        <w:rPr/>
        <w:t>và các cõi giới không? Làm sao quý vị biết có địa ngục? hay là khi nói rằng, nếu làm việc xấu thì lúc chết sẽ bị xuống địa ngục chỉ mang tính chất giáo dục và sự răn đe thôi?</w:t>
      </w:r>
    </w:p>
    <w:p>
      <w:pPr>
        <w:pStyle w:val="BodyText"/>
        <w:spacing w:line="309" w:lineRule="auto" w:before="165"/>
        <w:ind w:right="112" w:firstLine="453"/>
      </w:pPr>
      <w:r>
        <w:rPr>
          <w:b/>
          <w:i/>
        </w:rPr>
        <w:t>Sarah: </w:t>
      </w:r>
      <w:r>
        <w:rPr/>
        <w:t>Câu hỏi đặt ra là làm thế nào chúng ta </w:t>
      </w:r>
      <w:r>
        <w:rPr/>
        <w:t>biết được những cõi khác có tồn tại hay không? Ngay ở khoảnh</w:t>
      </w:r>
      <w:r>
        <w:rPr>
          <w:spacing w:val="-15"/>
        </w:rPr>
        <w:t> </w:t>
      </w:r>
      <w:r>
        <w:rPr/>
        <w:t>khắc</w:t>
      </w:r>
      <w:r>
        <w:rPr>
          <w:spacing w:val="-15"/>
        </w:rPr>
        <w:t> </w:t>
      </w:r>
      <w:r>
        <w:rPr/>
        <w:t>này,</w:t>
      </w:r>
      <w:r>
        <w:rPr>
          <w:spacing w:val="-15"/>
        </w:rPr>
        <w:t> </w:t>
      </w:r>
      <w:r>
        <w:rPr/>
        <w:t>khi</w:t>
      </w:r>
      <w:r>
        <w:rPr>
          <w:spacing w:val="-15"/>
        </w:rPr>
        <w:t> </w:t>
      </w:r>
      <w:r>
        <w:rPr/>
        <w:t>chúng</w:t>
      </w:r>
      <w:r>
        <w:rPr>
          <w:spacing w:val="-15"/>
        </w:rPr>
        <w:t> </w:t>
      </w:r>
      <w:r>
        <w:rPr/>
        <w:t>ta</w:t>
      </w:r>
      <w:r>
        <w:rPr>
          <w:spacing w:val="-15"/>
        </w:rPr>
        <w:t> </w:t>
      </w:r>
      <w:r>
        <w:rPr/>
        <w:t>tức</w:t>
      </w:r>
      <w:r>
        <w:rPr>
          <w:spacing w:val="-15"/>
        </w:rPr>
        <w:t> </w:t>
      </w:r>
      <w:r>
        <w:rPr/>
        <w:t>giận</w:t>
      </w:r>
      <w:r>
        <w:rPr>
          <w:spacing w:val="-15"/>
        </w:rPr>
        <w:t> </w:t>
      </w:r>
      <w:r>
        <w:rPr/>
        <w:t>thì</w:t>
      </w:r>
      <w:r>
        <w:rPr>
          <w:spacing w:val="-15"/>
        </w:rPr>
        <w:t> </w:t>
      </w:r>
      <w:r>
        <w:rPr/>
        <w:t>khi</w:t>
      </w:r>
      <w:r>
        <w:rPr>
          <w:spacing w:val="-15"/>
        </w:rPr>
        <w:t> </w:t>
      </w:r>
      <w:r>
        <w:rPr/>
        <w:t>đó</w:t>
      </w:r>
      <w:r>
        <w:rPr>
          <w:spacing w:val="-15"/>
        </w:rPr>
        <w:t> </w:t>
      </w:r>
      <w:r>
        <w:rPr/>
        <w:t>chúng ta như đang ở địa ngục. Khi chúng ta giận dữ, chúng</w:t>
      </w:r>
      <w:r>
        <w:rPr>
          <w:spacing w:val="80"/>
        </w:rPr>
        <w:t> </w:t>
      </w:r>
      <w:r>
        <w:rPr/>
        <w:t>ta bị ám ảnh bởi chính suy nghĩ của mình và mọi thứ trở nên thật khó chịu. Khi chúng ta từ ái, giúp đỡ mọi người,</w:t>
      </w:r>
      <w:r>
        <w:rPr>
          <w:spacing w:val="-5"/>
        </w:rPr>
        <w:t> </w:t>
      </w:r>
      <w:r>
        <w:rPr/>
        <w:t>khi</w:t>
      </w:r>
      <w:r>
        <w:rPr>
          <w:spacing w:val="-5"/>
        </w:rPr>
        <w:t> </w:t>
      </w:r>
      <w:r>
        <w:rPr/>
        <w:t>đó</w:t>
      </w:r>
      <w:r>
        <w:rPr>
          <w:spacing w:val="-5"/>
        </w:rPr>
        <w:t> </w:t>
      </w:r>
      <w:r>
        <w:rPr/>
        <w:t>mọi</w:t>
      </w:r>
      <w:r>
        <w:rPr>
          <w:spacing w:val="-5"/>
        </w:rPr>
        <w:t> </w:t>
      </w:r>
      <w:r>
        <w:rPr/>
        <w:t>thứ</w:t>
      </w:r>
      <w:r>
        <w:rPr>
          <w:spacing w:val="-5"/>
        </w:rPr>
        <w:t> </w:t>
      </w:r>
      <w:r>
        <w:rPr/>
        <w:t>dường</w:t>
      </w:r>
      <w:r>
        <w:rPr>
          <w:spacing w:val="-5"/>
        </w:rPr>
        <w:t> </w:t>
      </w:r>
      <w:r>
        <w:rPr/>
        <w:t>như</w:t>
      </w:r>
      <w:r>
        <w:rPr>
          <w:spacing w:val="-5"/>
        </w:rPr>
        <w:t> </w:t>
      </w:r>
      <w:r>
        <w:rPr/>
        <w:t>trở</w:t>
      </w:r>
      <w:r>
        <w:rPr>
          <w:spacing w:val="-5"/>
        </w:rPr>
        <w:t> </w:t>
      </w:r>
      <w:r>
        <w:rPr/>
        <w:t>nên</w:t>
      </w:r>
      <w:r>
        <w:rPr>
          <w:spacing w:val="-5"/>
        </w:rPr>
        <w:t> </w:t>
      </w:r>
      <w:r>
        <w:rPr/>
        <w:t>dễ</w:t>
      </w:r>
      <w:r>
        <w:rPr>
          <w:spacing w:val="-5"/>
        </w:rPr>
        <w:t> </w:t>
      </w:r>
      <w:r>
        <w:rPr/>
        <w:t>chịu.</w:t>
      </w:r>
      <w:r>
        <w:rPr>
          <w:spacing w:val="-5"/>
        </w:rPr>
        <w:t> </w:t>
      </w:r>
      <w:r>
        <w:rPr/>
        <w:t>Điều đó có thể được so sánh với thiên giới. Hiện giờ trong cuộc sống hàng ngày có rất nhiều khoảnh khắc khác nhau.</w:t>
      </w:r>
      <w:r>
        <w:rPr>
          <w:spacing w:val="-8"/>
        </w:rPr>
        <w:t> </w:t>
      </w:r>
      <w:r>
        <w:rPr/>
        <w:t>Chúng</w:t>
      </w:r>
      <w:r>
        <w:rPr>
          <w:spacing w:val="-8"/>
        </w:rPr>
        <w:t> </w:t>
      </w:r>
      <w:r>
        <w:rPr/>
        <w:t>ta</w:t>
      </w:r>
      <w:r>
        <w:rPr>
          <w:spacing w:val="-8"/>
        </w:rPr>
        <w:t> </w:t>
      </w:r>
      <w:r>
        <w:rPr/>
        <w:t>kinh</w:t>
      </w:r>
      <w:r>
        <w:rPr>
          <w:spacing w:val="-8"/>
        </w:rPr>
        <w:t> </w:t>
      </w:r>
      <w:r>
        <w:rPr/>
        <w:t>nghiệm</w:t>
      </w:r>
      <w:r>
        <w:rPr>
          <w:spacing w:val="-8"/>
        </w:rPr>
        <w:t> </w:t>
      </w:r>
      <w:r>
        <w:rPr/>
        <w:t>các</w:t>
      </w:r>
      <w:r>
        <w:rPr>
          <w:spacing w:val="-8"/>
        </w:rPr>
        <w:t> </w:t>
      </w:r>
      <w:r>
        <w:rPr/>
        <w:t>đối</w:t>
      </w:r>
      <w:r>
        <w:rPr>
          <w:spacing w:val="-8"/>
        </w:rPr>
        <w:t> </w:t>
      </w:r>
      <w:r>
        <w:rPr/>
        <w:t>tượng</w:t>
      </w:r>
      <w:r>
        <w:rPr>
          <w:spacing w:val="-8"/>
        </w:rPr>
        <w:t> </w:t>
      </w:r>
      <w:r>
        <w:rPr/>
        <w:t>qua</w:t>
      </w:r>
      <w:r>
        <w:rPr>
          <w:spacing w:val="-8"/>
        </w:rPr>
        <w:t> </w:t>
      </w:r>
      <w:r>
        <w:rPr/>
        <w:t>ngũ</w:t>
      </w:r>
      <w:r>
        <w:rPr>
          <w:spacing w:val="-8"/>
        </w:rPr>
        <w:t> </w:t>
      </w:r>
      <w:r>
        <w:rPr/>
        <w:t>căn và</w:t>
      </w:r>
      <w:r>
        <w:rPr>
          <w:spacing w:val="-13"/>
        </w:rPr>
        <w:t> </w:t>
      </w:r>
      <w:r>
        <w:rPr/>
        <w:t>có</w:t>
      </w:r>
      <w:r>
        <w:rPr>
          <w:spacing w:val="-13"/>
        </w:rPr>
        <w:t> </w:t>
      </w:r>
      <w:r>
        <w:rPr/>
        <w:t>những</w:t>
      </w:r>
      <w:r>
        <w:rPr>
          <w:spacing w:val="-13"/>
        </w:rPr>
        <w:t> </w:t>
      </w:r>
      <w:r>
        <w:rPr/>
        <w:t>lúc</w:t>
      </w:r>
      <w:r>
        <w:rPr>
          <w:spacing w:val="-13"/>
        </w:rPr>
        <w:t> </w:t>
      </w:r>
      <w:r>
        <w:rPr/>
        <w:t>kinh</w:t>
      </w:r>
      <w:r>
        <w:rPr>
          <w:spacing w:val="-13"/>
        </w:rPr>
        <w:t> </w:t>
      </w:r>
      <w:r>
        <w:rPr/>
        <w:t>nghiệm</w:t>
      </w:r>
      <w:r>
        <w:rPr>
          <w:spacing w:val="-13"/>
        </w:rPr>
        <w:t> </w:t>
      </w:r>
      <w:r>
        <w:rPr/>
        <w:t>đối</w:t>
      </w:r>
      <w:r>
        <w:rPr>
          <w:spacing w:val="-13"/>
        </w:rPr>
        <w:t> </w:t>
      </w:r>
      <w:r>
        <w:rPr/>
        <w:t>tượng</w:t>
      </w:r>
      <w:r>
        <w:rPr>
          <w:spacing w:val="-13"/>
        </w:rPr>
        <w:t> </w:t>
      </w:r>
      <w:r>
        <w:rPr/>
        <w:t>khả</w:t>
      </w:r>
      <w:r>
        <w:rPr>
          <w:spacing w:val="-13"/>
        </w:rPr>
        <w:t> </w:t>
      </w:r>
      <w:r>
        <w:rPr/>
        <w:t>ái</w:t>
      </w:r>
      <w:r>
        <w:rPr>
          <w:spacing w:val="-13"/>
        </w:rPr>
        <w:t> </w:t>
      </w:r>
      <w:r>
        <w:rPr/>
        <w:t>như</w:t>
      </w:r>
      <w:r>
        <w:rPr>
          <w:spacing w:val="-13"/>
        </w:rPr>
        <w:t> </w:t>
      </w:r>
      <w:r>
        <w:rPr/>
        <w:t>cảnh sắc dễ chịu, âm thanh dễ chịu, mùi dễ chịu. Ngược lại, cũng có lúc chúng ta lại kinh nghiệm những đối tượng bất khả ái như những cảnh xấu xa hay những mùi hôi thối,…Chúng khiến cho ta có những phản ứng theo nhiều cách khác nhau. Cuộc sống luôn luôn thay đổi, có những lúc có kinh nghiệm dễ chịu, có những lúc có kinh</w:t>
      </w:r>
      <w:r>
        <w:rPr>
          <w:spacing w:val="-12"/>
        </w:rPr>
        <w:t> </w:t>
      </w:r>
      <w:r>
        <w:rPr/>
        <w:t>nghiệm</w:t>
      </w:r>
      <w:r>
        <w:rPr>
          <w:spacing w:val="-12"/>
        </w:rPr>
        <w:t> </w:t>
      </w:r>
      <w:r>
        <w:rPr/>
        <w:t>khó</w:t>
      </w:r>
      <w:r>
        <w:rPr>
          <w:spacing w:val="-12"/>
        </w:rPr>
        <w:t> </w:t>
      </w:r>
      <w:r>
        <w:rPr/>
        <w:t>chịu,</w:t>
      </w:r>
      <w:r>
        <w:rPr>
          <w:spacing w:val="-12"/>
        </w:rPr>
        <w:t> </w:t>
      </w:r>
      <w:r>
        <w:rPr/>
        <w:t>và</w:t>
      </w:r>
      <w:r>
        <w:rPr>
          <w:spacing w:val="-12"/>
        </w:rPr>
        <w:t> </w:t>
      </w:r>
      <w:r>
        <w:rPr/>
        <w:t>những</w:t>
      </w:r>
      <w:r>
        <w:rPr>
          <w:spacing w:val="-12"/>
        </w:rPr>
        <w:t> </w:t>
      </w:r>
      <w:r>
        <w:rPr/>
        <w:t>trạng</w:t>
      </w:r>
      <w:r>
        <w:rPr>
          <w:spacing w:val="-12"/>
        </w:rPr>
        <w:t> </w:t>
      </w:r>
      <w:r>
        <w:rPr/>
        <w:t>thái</w:t>
      </w:r>
      <w:r>
        <w:rPr>
          <w:spacing w:val="-12"/>
        </w:rPr>
        <w:t> </w:t>
      </w:r>
      <w:r>
        <w:rPr/>
        <w:t>tinh</w:t>
      </w:r>
      <w:r>
        <w:rPr>
          <w:spacing w:val="-12"/>
        </w:rPr>
        <w:t> </w:t>
      </w:r>
      <w:r>
        <w:rPr/>
        <w:t>thần</w:t>
      </w:r>
      <w:r>
        <w:rPr>
          <w:spacing w:val="-12"/>
        </w:rPr>
        <w:t> </w:t>
      </w:r>
      <w:r>
        <w:rPr>
          <w:spacing w:val="-5"/>
        </w:rPr>
        <w:t>của</w:t>
      </w:r>
    </w:p>
    <w:p>
      <w:pPr>
        <w:pStyle w:val="BodyText"/>
        <w:spacing w:after="0" w:line="309" w:lineRule="auto"/>
        <w:sectPr>
          <w:type w:val="continuous"/>
          <w:pgSz w:w="15310" w:h="11630" w:orient="landscape"/>
          <w:pgMar w:header="776" w:footer="0" w:top="1080" w:bottom="280" w:left="1133" w:right="1133"/>
          <w:cols w:num="2" w:equalWidth="0">
            <w:col w:w="5654" w:space="1659"/>
            <w:col w:w="5731"/>
          </w:cols>
        </w:sectPr>
      </w:pPr>
    </w:p>
    <w:p>
      <w:pPr>
        <w:pStyle w:val="BodyText"/>
        <w:spacing w:before="39"/>
        <w:ind w:left="0"/>
        <w:jc w:val="left"/>
        <w:rPr>
          <w:sz w:val="20"/>
        </w:rPr>
      </w:pPr>
    </w:p>
    <w:p>
      <w:pPr>
        <w:pStyle w:val="BodyText"/>
        <w:spacing w:after="0"/>
        <w:jc w:val="left"/>
        <w:rPr>
          <w:sz w:val="20"/>
        </w:rPr>
        <w:sectPr>
          <w:headerReference w:type="default" r:id="rId192"/>
          <w:pgSz w:w="15310" w:h="11630" w:orient="landscape"/>
          <w:pgMar w:header="776" w:footer="0" w:top="1100" w:bottom="280" w:left="1133" w:right="1133"/>
        </w:sectPr>
      </w:pPr>
    </w:p>
    <w:p>
      <w:pPr>
        <w:pStyle w:val="BodyText"/>
        <w:spacing w:line="302" w:lineRule="auto" w:before="90"/>
        <w:ind w:right="38"/>
      </w:pPr>
      <w:r>
        <w:rPr/>
        <w:t>chúng ta cũng như vậy. Với cuộc sống này cũng vậy, khi chúng ta thêm hiểu biết và có từ ái hơn, cuộc </w:t>
      </w:r>
      <w:r>
        <w:rPr/>
        <w:t>sống sẽ trôi chảy một cách dễ dàng hơn. Sau kiếp sống này, những kiếp sống khác sẽ vẫn tiếp tục diễn ra như vậy, vẫn</w:t>
      </w:r>
      <w:r>
        <w:rPr>
          <w:spacing w:val="-2"/>
        </w:rPr>
        <w:t> </w:t>
      </w:r>
      <w:r>
        <w:rPr/>
        <w:t>có</w:t>
      </w:r>
      <w:r>
        <w:rPr>
          <w:spacing w:val="-2"/>
        </w:rPr>
        <w:t> </w:t>
      </w:r>
      <w:r>
        <w:rPr/>
        <w:t>những</w:t>
      </w:r>
      <w:r>
        <w:rPr>
          <w:spacing w:val="-2"/>
        </w:rPr>
        <w:t> </w:t>
      </w:r>
      <w:r>
        <w:rPr/>
        <w:t>kinh</w:t>
      </w:r>
      <w:r>
        <w:rPr>
          <w:spacing w:val="-2"/>
        </w:rPr>
        <w:t> </w:t>
      </w:r>
      <w:r>
        <w:rPr/>
        <w:t>nghiệm</w:t>
      </w:r>
      <w:r>
        <w:rPr>
          <w:spacing w:val="-2"/>
        </w:rPr>
        <w:t> </w:t>
      </w:r>
      <w:r>
        <w:rPr/>
        <w:t>dễ</w:t>
      </w:r>
      <w:r>
        <w:rPr>
          <w:spacing w:val="-2"/>
        </w:rPr>
        <w:t> </w:t>
      </w:r>
      <w:r>
        <w:rPr/>
        <w:t>chịu</w:t>
      </w:r>
      <w:r>
        <w:rPr>
          <w:spacing w:val="-2"/>
        </w:rPr>
        <w:t> </w:t>
      </w:r>
      <w:r>
        <w:rPr/>
        <w:t>và</w:t>
      </w:r>
      <w:r>
        <w:rPr>
          <w:spacing w:val="-2"/>
        </w:rPr>
        <w:t> </w:t>
      </w:r>
      <w:r>
        <w:rPr/>
        <w:t>khó</w:t>
      </w:r>
      <w:r>
        <w:rPr>
          <w:spacing w:val="-2"/>
        </w:rPr>
        <w:t> </w:t>
      </w:r>
      <w:r>
        <w:rPr/>
        <w:t>chịu,</w:t>
      </w:r>
      <w:r>
        <w:rPr>
          <w:spacing w:val="-2"/>
        </w:rPr>
        <w:t> </w:t>
      </w:r>
      <w:r>
        <w:rPr/>
        <w:t>vẫn</w:t>
      </w:r>
      <w:r>
        <w:rPr>
          <w:spacing w:val="-2"/>
        </w:rPr>
        <w:t> </w:t>
      </w:r>
      <w:r>
        <w:rPr/>
        <w:t>có những suy nghĩ tốt và những suy nghĩ xấu. Chúng ta không biết được sau kiếp này, mình sẽ tái sinh vào cõi nào. Nhưng chúng ta có thể chắc chắn rằng, khi mình có</w:t>
      </w:r>
      <w:r>
        <w:rPr>
          <w:spacing w:val="-6"/>
        </w:rPr>
        <w:t> </w:t>
      </w:r>
      <w:r>
        <w:rPr/>
        <w:t>từ</w:t>
      </w:r>
      <w:r>
        <w:rPr>
          <w:spacing w:val="-6"/>
        </w:rPr>
        <w:t> </w:t>
      </w:r>
      <w:r>
        <w:rPr/>
        <w:t>tâm,</w:t>
      </w:r>
      <w:r>
        <w:rPr>
          <w:spacing w:val="-6"/>
        </w:rPr>
        <w:t> </w:t>
      </w:r>
      <w:r>
        <w:rPr/>
        <w:t>có</w:t>
      </w:r>
      <w:r>
        <w:rPr>
          <w:spacing w:val="-6"/>
        </w:rPr>
        <w:t> </w:t>
      </w:r>
      <w:r>
        <w:rPr/>
        <w:t>hiểu</w:t>
      </w:r>
      <w:r>
        <w:rPr>
          <w:spacing w:val="-6"/>
        </w:rPr>
        <w:t> </w:t>
      </w:r>
      <w:r>
        <w:rPr/>
        <w:t>biết,</w:t>
      </w:r>
      <w:r>
        <w:rPr>
          <w:spacing w:val="-6"/>
        </w:rPr>
        <w:t> </w:t>
      </w:r>
      <w:r>
        <w:rPr/>
        <w:t>biết</w:t>
      </w:r>
      <w:r>
        <w:rPr>
          <w:spacing w:val="-6"/>
        </w:rPr>
        <w:t> </w:t>
      </w:r>
      <w:r>
        <w:rPr/>
        <w:t>thông</w:t>
      </w:r>
      <w:r>
        <w:rPr>
          <w:spacing w:val="-6"/>
        </w:rPr>
        <w:t> </w:t>
      </w:r>
      <w:r>
        <w:rPr/>
        <w:t>cảm,</w:t>
      </w:r>
      <w:r>
        <w:rPr>
          <w:spacing w:val="-6"/>
        </w:rPr>
        <w:t> </w:t>
      </w:r>
      <w:r>
        <w:rPr/>
        <w:t>làm</w:t>
      </w:r>
      <w:r>
        <w:rPr>
          <w:spacing w:val="-6"/>
        </w:rPr>
        <w:t> </w:t>
      </w:r>
      <w:r>
        <w:rPr/>
        <w:t>những</w:t>
      </w:r>
      <w:r>
        <w:rPr>
          <w:spacing w:val="-6"/>
        </w:rPr>
        <w:t> </w:t>
      </w:r>
      <w:r>
        <w:rPr/>
        <w:t>việc tốt thì chắc chắn sẽ mang lại sự tốt đẹp không phải chỉ trong kiếp này, mà còn cả những kiếp sau nữa.</w:t>
      </w:r>
    </w:p>
    <w:p>
      <w:pPr>
        <w:pStyle w:val="BodyText"/>
        <w:spacing w:line="302" w:lineRule="auto" w:before="159"/>
        <w:ind w:right="38" w:firstLine="453"/>
      </w:pPr>
      <w:r>
        <w:rPr>
          <w:b/>
          <w:i/>
        </w:rPr>
        <w:t>Jonothan:</w:t>
      </w:r>
      <w:r>
        <w:rPr>
          <w:b/>
          <w:i/>
          <w:spacing w:val="-16"/>
        </w:rPr>
        <w:t> </w:t>
      </w:r>
      <w:r>
        <w:rPr/>
        <w:t>Kể</w:t>
      </w:r>
      <w:r>
        <w:rPr>
          <w:spacing w:val="-16"/>
        </w:rPr>
        <w:t> </w:t>
      </w:r>
      <w:r>
        <w:rPr/>
        <w:t>cả</w:t>
      </w:r>
      <w:r>
        <w:rPr>
          <w:spacing w:val="-15"/>
        </w:rPr>
        <w:t> </w:t>
      </w:r>
      <w:r>
        <w:rPr/>
        <w:t>trong</w:t>
      </w:r>
      <w:r>
        <w:rPr>
          <w:spacing w:val="-16"/>
        </w:rPr>
        <w:t> </w:t>
      </w:r>
      <w:r>
        <w:rPr/>
        <w:t>kiếp</w:t>
      </w:r>
      <w:r>
        <w:rPr>
          <w:spacing w:val="-16"/>
        </w:rPr>
        <w:t> </w:t>
      </w:r>
      <w:r>
        <w:rPr/>
        <w:t>sống</w:t>
      </w:r>
      <w:r>
        <w:rPr>
          <w:spacing w:val="-15"/>
        </w:rPr>
        <w:t> </w:t>
      </w:r>
      <w:r>
        <w:rPr/>
        <w:t>này,</w:t>
      </w:r>
      <w:r>
        <w:rPr>
          <w:spacing w:val="-16"/>
        </w:rPr>
        <w:t> </w:t>
      </w:r>
      <w:r>
        <w:rPr/>
        <w:t>chúng</w:t>
      </w:r>
      <w:r>
        <w:rPr>
          <w:spacing w:val="-15"/>
        </w:rPr>
        <w:t> </w:t>
      </w:r>
      <w:r>
        <w:rPr/>
        <w:t>ta</w:t>
      </w:r>
      <w:r>
        <w:rPr>
          <w:spacing w:val="-16"/>
        </w:rPr>
        <w:t> </w:t>
      </w:r>
      <w:r>
        <w:rPr/>
        <w:t>vẫn có</w:t>
      </w:r>
      <w:r>
        <w:rPr>
          <w:spacing w:val="-15"/>
        </w:rPr>
        <w:t> </w:t>
      </w:r>
      <w:r>
        <w:rPr/>
        <w:t>thể</w:t>
      </w:r>
      <w:r>
        <w:rPr>
          <w:spacing w:val="-15"/>
        </w:rPr>
        <w:t> </w:t>
      </w:r>
      <w:r>
        <w:rPr/>
        <w:t>thấy</w:t>
      </w:r>
      <w:r>
        <w:rPr>
          <w:spacing w:val="-15"/>
        </w:rPr>
        <w:t> </w:t>
      </w:r>
      <w:r>
        <w:rPr/>
        <w:t>rằng</w:t>
      </w:r>
      <w:r>
        <w:rPr>
          <w:spacing w:val="-15"/>
        </w:rPr>
        <w:t> </w:t>
      </w:r>
      <w:r>
        <w:rPr/>
        <w:t>có</w:t>
      </w:r>
      <w:r>
        <w:rPr>
          <w:spacing w:val="-15"/>
        </w:rPr>
        <w:t> </w:t>
      </w:r>
      <w:r>
        <w:rPr/>
        <w:t>những</w:t>
      </w:r>
      <w:r>
        <w:rPr>
          <w:spacing w:val="-15"/>
        </w:rPr>
        <w:t> </w:t>
      </w:r>
      <w:r>
        <w:rPr/>
        <w:t>chúng</w:t>
      </w:r>
      <w:r>
        <w:rPr>
          <w:spacing w:val="-15"/>
        </w:rPr>
        <w:t> </w:t>
      </w:r>
      <w:r>
        <w:rPr/>
        <w:t>sinh</w:t>
      </w:r>
      <w:r>
        <w:rPr>
          <w:spacing w:val="-15"/>
        </w:rPr>
        <w:t> </w:t>
      </w:r>
      <w:r>
        <w:rPr/>
        <w:t>bị</w:t>
      </w:r>
      <w:r>
        <w:rPr>
          <w:spacing w:val="-15"/>
        </w:rPr>
        <w:t> </w:t>
      </w:r>
      <w:r>
        <w:rPr/>
        <w:t>tái</w:t>
      </w:r>
      <w:r>
        <w:rPr>
          <w:spacing w:val="-15"/>
        </w:rPr>
        <w:t> </w:t>
      </w:r>
      <w:r>
        <w:rPr/>
        <w:t>sinh</w:t>
      </w:r>
      <w:r>
        <w:rPr>
          <w:spacing w:val="-15"/>
        </w:rPr>
        <w:t> </w:t>
      </w:r>
      <w:r>
        <w:rPr/>
        <w:t>làm</w:t>
      </w:r>
      <w:r>
        <w:rPr>
          <w:spacing w:val="-15"/>
        </w:rPr>
        <w:t> </w:t>
      </w:r>
      <w:r>
        <w:rPr/>
        <w:t>súc sinh. Cõi súc sinh là cõi khác với cõi của loài người. Để</w:t>
      </w:r>
      <w:r>
        <w:rPr>
          <w:spacing w:val="-3"/>
        </w:rPr>
        <w:t> </w:t>
      </w:r>
      <w:r>
        <w:rPr/>
        <w:t>tóm</w:t>
      </w:r>
      <w:r>
        <w:rPr>
          <w:spacing w:val="-3"/>
        </w:rPr>
        <w:t> </w:t>
      </w:r>
      <w:r>
        <w:rPr/>
        <w:t>tắt</w:t>
      </w:r>
      <w:r>
        <w:rPr>
          <w:spacing w:val="-3"/>
        </w:rPr>
        <w:t> </w:t>
      </w:r>
      <w:r>
        <w:rPr/>
        <w:t>ý</w:t>
      </w:r>
      <w:r>
        <w:rPr>
          <w:spacing w:val="-3"/>
        </w:rPr>
        <w:t> </w:t>
      </w:r>
      <w:r>
        <w:rPr/>
        <w:t>của</w:t>
      </w:r>
      <w:r>
        <w:rPr>
          <w:spacing w:val="-3"/>
        </w:rPr>
        <w:t> </w:t>
      </w:r>
      <w:r>
        <w:rPr/>
        <w:t>cô</w:t>
      </w:r>
      <w:r>
        <w:rPr>
          <w:spacing w:val="-3"/>
        </w:rPr>
        <w:t> </w:t>
      </w:r>
      <w:r>
        <w:rPr/>
        <w:t>Sarah</w:t>
      </w:r>
      <w:r>
        <w:rPr>
          <w:spacing w:val="-3"/>
        </w:rPr>
        <w:t> </w:t>
      </w:r>
      <w:r>
        <w:rPr/>
        <w:t>đã</w:t>
      </w:r>
      <w:r>
        <w:rPr>
          <w:spacing w:val="-3"/>
        </w:rPr>
        <w:t> </w:t>
      </w:r>
      <w:r>
        <w:rPr/>
        <w:t>nói,</w:t>
      </w:r>
      <w:r>
        <w:rPr>
          <w:spacing w:val="-3"/>
        </w:rPr>
        <w:t> </w:t>
      </w:r>
      <w:r>
        <w:rPr/>
        <w:t>ở</w:t>
      </w:r>
      <w:r>
        <w:rPr>
          <w:spacing w:val="-3"/>
        </w:rPr>
        <w:t> </w:t>
      </w:r>
      <w:r>
        <w:rPr/>
        <w:t>đây</w:t>
      </w:r>
      <w:r>
        <w:rPr>
          <w:spacing w:val="-3"/>
        </w:rPr>
        <w:t> </w:t>
      </w:r>
      <w:r>
        <w:rPr/>
        <w:t>điểm</w:t>
      </w:r>
      <w:r>
        <w:rPr>
          <w:spacing w:val="-3"/>
        </w:rPr>
        <w:t> </w:t>
      </w:r>
      <w:r>
        <w:rPr/>
        <w:t>mấu</w:t>
      </w:r>
      <w:r>
        <w:rPr>
          <w:spacing w:val="-3"/>
        </w:rPr>
        <w:t> </w:t>
      </w:r>
      <w:r>
        <w:rPr/>
        <w:t>chốt là nghiệp và quả của nghiệp. Nếu như ta cho rằng chỉ có thể tái sinh ở cõi nguời này thôi, thì vấn đề đặt ra</w:t>
      </w:r>
      <w:r>
        <w:rPr>
          <w:spacing w:val="40"/>
        </w:rPr>
        <w:t> </w:t>
      </w:r>
      <w:r>
        <w:rPr/>
        <w:t>là, với những người đã tạo những trọng nghiệp như là giết cha mẹ, làm chảy máu một vị Phật,</w:t>
      </w:r>
      <w:r>
        <w:rPr>
          <w:spacing w:val="40"/>
        </w:rPr>
        <w:t> </w:t>
      </w:r>
      <w:r>
        <w:rPr/>
        <w:t>... thì điều gì sẽ</w:t>
      </w:r>
      <w:r>
        <w:rPr>
          <w:spacing w:val="-4"/>
        </w:rPr>
        <w:t> </w:t>
      </w:r>
      <w:r>
        <w:rPr/>
        <w:t>xảy</w:t>
      </w:r>
      <w:r>
        <w:rPr>
          <w:spacing w:val="-4"/>
        </w:rPr>
        <w:t> </w:t>
      </w:r>
      <w:r>
        <w:rPr/>
        <w:t>ra</w:t>
      </w:r>
      <w:r>
        <w:rPr>
          <w:spacing w:val="-4"/>
        </w:rPr>
        <w:t> </w:t>
      </w:r>
      <w:r>
        <w:rPr/>
        <w:t>với</w:t>
      </w:r>
      <w:r>
        <w:rPr>
          <w:spacing w:val="-4"/>
        </w:rPr>
        <w:t> </w:t>
      </w:r>
      <w:r>
        <w:rPr/>
        <w:t>họ?</w:t>
      </w:r>
      <w:r>
        <w:rPr>
          <w:spacing w:val="-4"/>
        </w:rPr>
        <w:t> </w:t>
      </w:r>
      <w:r>
        <w:rPr/>
        <w:t>Cũng</w:t>
      </w:r>
      <w:r>
        <w:rPr>
          <w:spacing w:val="-4"/>
        </w:rPr>
        <w:t> </w:t>
      </w:r>
      <w:r>
        <w:rPr/>
        <w:t>tương</w:t>
      </w:r>
      <w:r>
        <w:rPr>
          <w:spacing w:val="-4"/>
        </w:rPr>
        <w:t> </w:t>
      </w:r>
      <w:r>
        <w:rPr/>
        <w:t>tự,</w:t>
      </w:r>
      <w:r>
        <w:rPr>
          <w:spacing w:val="-4"/>
        </w:rPr>
        <w:t> </w:t>
      </w:r>
      <w:r>
        <w:rPr/>
        <w:t>liệu</w:t>
      </w:r>
      <w:r>
        <w:rPr>
          <w:spacing w:val="-4"/>
        </w:rPr>
        <w:t> </w:t>
      </w:r>
      <w:r>
        <w:rPr/>
        <w:t>sự</w:t>
      </w:r>
      <w:r>
        <w:rPr>
          <w:spacing w:val="-4"/>
        </w:rPr>
        <w:t> </w:t>
      </w:r>
      <w:r>
        <w:rPr/>
        <w:t>tái</w:t>
      </w:r>
      <w:r>
        <w:rPr>
          <w:spacing w:val="-4"/>
        </w:rPr>
        <w:t> </w:t>
      </w:r>
      <w:r>
        <w:rPr/>
        <w:t>sinh</w:t>
      </w:r>
      <w:r>
        <w:rPr>
          <w:spacing w:val="-4"/>
        </w:rPr>
        <w:t> </w:t>
      </w:r>
      <w:r>
        <w:rPr/>
        <w:t>nào</w:t>
      </w:r>
      <w:r>
        <w:rPr>
          <w:spacing w:val="-4"/>
        </w:rPr>
        <w:t> </w:t>
      </w:r>
      <w:r>
        <w:rPr/>
        <w:t>sẽ là phù hợp đối với những người đã phát triển các tầng thiền</w:t>
      </w:r>
      <w:r>
        <w:rPr>
          <w:spacing w:val="-2"/>
        </w:rPr>
        <w:t> </w:t>
      </w:r>
      <w:r>
        <w:rPr/>
        <w:t>ở</w:t>
      </w:r>
      <w:r>
        <w:rPr>
          <w:spacing w:val="-2"/>
        </w:rPr>
        <w:t> </w:t>
      </w:r>
      <w:r>
        <w:rPr/>
        <w:t>mức</w:t>
      </w:r>
      <w:r>
        <w:rPr>
          <w:spacing w:val="-2"/>
        </w:rPr>
        <w:t> </w:t>
      </w:r>
      <w:r>
        <w:rPr/>
        <w:t>độ</w:t>
      </w:r>
      <w:r>
        <w:rPr>
          <w:spacing w:val="-2"/>
        </w:rPr>
        <w:t> </w:t>
      </w:r>
      <w:r>
        <w:rPr/>
        <w:t>an</w:t>
      </w:r>
      <w:r>
        <w:rPr>
          <w:spacing w:val="-2"/>
        </w:rPr>
        <w:t> </w:t>
      </w:r>
      <w:r>
        <w:rPr/>
        <w:t>tịnh</w:t>
      </w:r>
      <w:r>
        <w:rPr>
          <w:spacing w:val="-2"/>
        </w:rPr>
        <w:t> </w:t>
      </w:r>
      <w:r>
        <w:rPr/>
        <w:t>rất</w:t>
      </w:r>
      <w:r>
        <w:rPr>
          <w:spacing w:val="-2"/>
        </w:rPr>
        <w:t> </w:t>
      </w:r>
      <w:r>
        <w:rPr/>
        <w:t>cao?</w:t>
      </w:r>
      <w:r>
        <w:rPr>
          <w:spacing w:val="-7"/>
        </w:rPr>
        <w:t> </w:t>
      </w:r>
      <w:r>
        <w:rPr/>
        <w:t>Vậy</w:t>
      </w:r>
      <w:r>
        <w:rPr>
          <w:spacing w:val="-2"/>
        </w:rPr>
        <w:t> </w:t>
      </w:r>
      <w:r>
        <w:rPr/>
        <w:t>cần</w:t>
      </w:r>
      <w:r>
        <w:rPr>
          <w:spacing w:val="-2"/>
        </w:rPr>
        <w:t> </w:t>
      </w:r>
      <w:r>
        <w:rPr/>
        <w:t>phải</w:t>
      </w:r>
      <w:r>
        <w:rPr>
          <w:spacing w:val="-2"/>
        </w:rPr>
        <w:t> </w:t>
      </w:r>
      <w:r>
        <w:rPr/>
        <w:t>có</w:t>
      </w:r>
      <w:r>
        <w:rPr>
          <w:spacing w:val="-2"/>
        </w:rPr>
        <w:t> </w:t>
      </w:r>
      <w:r>
        <w:rPr/>
        <w:t>những cõi giới phù hợp và tương ứng với những nghiệp mà mỗi</w:t>
      </w:r>
      <w:r>
        <w:rPr>
          <w:spacing w:val="-4"/>
        </w:rPr>
        <w:t> </w:t>
      </w:r>
      <w:r>
        <w:rPr/>
        <w:t>người</w:t>
      </w:r>
      <w:r>
        <w:rPr>
          <w:spacing w:val="-4"/>
        </w:rPr>
        <w:t> </w:t>
      </w:r>
      <w:r>
        <w:rPr/>
        <w:t>đã</w:t>
      </w:r>
      <w:r>
        <w:rPr>
          <w:spacing w:val="-4"/>
        </w:rPr>
        <w:t> </w:t>
      </w:r>
      <w:r>
        <w:rPr/>
        <w:t>tạo</w:t>
      </w:r>
      <w:r>
        <w:rPr>
          <w:spacing w:val="-4"/>
        </w:rPr>
        <w:t> </w:t>
      </w:r>
      <w:r>
        <w:rPr/>
        <w:t>trong</w:t>
      </w:r>
      <w:r>
        <w:rPr>
          <w:spacing w:val="-4"/>
        </w:rPr>
        <w:t> </w:t>
      </w:r>
      <w:r>
        <w:rPr/>
        <w:t>cuộc</w:t>
      </w:r>
      <w:r>
        <w:rPr>
          <w:spacing w:val="-4"/>
        </w:rPr>
        <w:t> </w:t>
      </w:r>
      <w:r>
        <w:rPr/>
        <w:t>sống</w:t>
      </w:r>
      <w:r>
        <w:rPr>
          <w:spacing w:val="-4"/>
        </w:rPr>
        <w:t> </w:t>
      </w:r>
      <w:r>
        <w:rPr/>
        <w:t>của</w:t>
      </w:r>
      <w:r>
        <w:rPr>
          <w:spacing w:val="-4"/>
        </w:rPr>
        <w:t> </w:t>
      </w:r>
      <w:r>
        <w:rPr/>
        <w:t>mình.</w:t>
      </w:r>
      <w:r>
        <w:rPr>
          <w:spacing w:val="-7"/>
        </w:rPr>
        <w:t> </w:t>
      </w:r>
      <w:r>
        <w:rPr/>
        <w:t>Tuy</w:t>
      </w:r>
      <w:r>
        <w:rPr>
          <w:spacing w:val="-4"/>
        </w:rPr>
        <w:t> </w:t>
      </w:r>
      <w:r>
        <w:rPr/>
        <w:t>nhiên chúng</w:t>
      </w:r>
      <w:r>
        <w:rPr>
          <w:spacing w:val="-5"/>
        </w:rPr>
        <w:t> </w:t>
      </w:r>
      <w:r>
        <w:rPr/>
        <w:t>ta</w:t>
      </w:r>
      <w:r>
        <w:rPr>
          <w:spacing w:val="-5"/>
        </w:rPr>
        <w:t> </w:t>
      </w:r>
      <w:r>
        <w:rPr/>
        <w:t>nói</w:t>
      </w:r>
      <w:r>
        <w:rPr>
          <w:spacing w:val="-5"/>
        </w:rPr>
        <w:t> </w:t>
      </w:r>
      <w:r>
        <w:rPr/>
        <w:t>vậy</w:t>
      </w:r>
      <w:r>
        <w:rPr>
          <w:spacing w:val="-5"/>
        </w:rPr>
        <w:t> </w:t>
      </w:r>
      <w:r>
        <w:rPr/>
        <w:t>thì</w:t>
      </w:r>
      <w:r>
        <w:rPr>
          <w:spacing w:val="-5"/>
        </w:rPr>
        <w:t> </w:t>
      </w:r>
      <w:r>
        <w:rPr/>
        <w:t>cũng</w:t>
      </w:r>
      <w:r>
        <w:rPr>
          <w:spacing w:val="-5"/>
        </w:rPr>
        <w:t> </w:t>
      </w:r>
      <w:r>
        <w:rPr/>
        <w:t>chỉ</w:t>
      </w:r>
      <w:r>
        <w:rPr>
          <w:spacing w:val="-5"/>
        </w:rPr>
        <w:t> </w:t>
      </w:r>
      <w:r>
        <w:rPr/>
        <w:t>là</w:t>
      </w:r>
      <w:r>
        <w:rPr>
          <w:spacing w:val="-5"/>
        </w:rPr>
        <w:t> </w:t>
      </w:r>
      <w:r>
        <w:rPr/>
        <w:t>sự</w:t>
      </w:r>
      <w:r>
        <w:rPr>
          <w:spacing w:val="-5"/>
        </w:rPr>
        <w:t> </w:t>
      </w:r>
      <w:r>
        <w:rPr/>
        <w:t>phỏng</w:t>
      </w:r>
      <w:r>
        <w:rPr>
          <w:spacing w:val="-5"/>
        </w:rPr>
        <w:t> </w:t>
      </w:r>
      <w:r>
        <w:rPr/>
        <w:t>đoán</w:t>
      </w:r>
      <w:r>
        <w:rPr>
          <w:spacing w:val="-5"/>
        </w:rPr>
        <w:t> </w:t>
      </w:r>
      <w:r>
        <w:rPr/>
        <w:t>mà</w:t>
      </w:r>
      <w:r>
        <w:rPr>
          <w:spacing w:val="-5"/>
        </w:rPr>
        <w:t> </w:t>
      </w:r>
      <w:r>
        <w:rPr>
          <w:spacing w:val="-2"/>
        </w:rPr>
        <w:t>thôi,</w:t>
      </w:r>
    </w:p>
    <w:p>
      <w:pPr>
        <w:pStyle w:val="BodyText"/>
        <w:spacing w:line="309" w:lineRule="auto" w:before="89"/>
        <w:ind w:right="111"/>
      </w:pPr>
      <w:r>
        <w:rPr/>
        <w:br w:type="column"/>
      </w:r>
      <w:r>
        <w:rPr/>
        <w:t>phải không? Chúng ta thích nghĩ về quá khứ và </w:t>
      </w:r>
      <w:r>
        <w:rPr/>
        <w:t>tuơng lai</w:t>
      </w:r>
      <w:r>
        <w:rPr>
          <w:spacing w:val="-3"/>
        </w:rPr>
        <w:t> </w:t>
      </w:r>
      <w:r>
        <w:rPr/>
        <w:t>mà</w:t>
      </w:r>
      <w:r>
        <w:rPr>
          <w:spacing w:val="-3"/>
        </w:rPr>
        <w:t> </w:t>
      </w:r>
      <w:r>
        <w:rPr/>
        <w:t>quên</w:t>
      </w:r>
      <w:r>
        <w:rPr>
          <w:spacing w:val="-3"/>
        </w:rPr>
        <w:t> </w:t>
      </w:r>
      <w:r>
        <w:rPr/>
        <w:t>mất</w:t>
      </w:r>
      <w:r>
        <w:rPr>
          <w:spacing w:val="-3"/>
        </w:rPr>
        <w:t> </w:t>
      </w:r>
      <w:r>
        <w:rPr/>
        <w:t>hiện</w:t>
      </w:r>
      <w:r>
        <w:rPr>
          <w:spacing w:val="-3"/>
        </w:rPr>
        <w:t> </w:t>
      </w:r>
      <w:r>
        <w:rPr/>
        <w:t>tại.</w:t>
      </w:r>
      <w:r>
        <w:rPr>
          <w:spacing w:val="-3"/>
        </w:rPr>
        <w:t> </w:t>
      </w:r>
      <w:r>
        <w:rPr/>
        <w:t>Khi</w:t>
      </w:r>
      <w:r>
        <w:rPr>
          <w:spacing w:val="-3"/>
        </w:rPr>
        <w:t> </w:t>
      </w:r>
      <w:r>
        <w:rPr/>
        <w:t>chúng</w:t>
      </w:r>
      <w:r>
        <w:rPr>
          <w:spacing w:val="-3"/>
        </w:rPr>
        <w:t> </w:t>
      </w:r>
      <w:r>
        <w:rPr/>
        <w:t>ta</w:t>
      </w:r>
      <w:r>
        <w:rPr>
          <w:spacing w:val="-3"/>
        </w:rPr>
        <w:t> </w:t>
      </w:r>
      <w:r>
        <w:rPr/>
        <w:t>hiểu</w:t>
      </w:r>
      <w:r>
        <w:rPr>
          <w:spacing w:val="-3"/>
        </w:rPr>
        <w:t> </w:t>
      </w:r>
      <w:r>
        <w:rPr/>
        <w:t>biết</w:t>
      </w:r>
      <w:r>
        <w:rPr>
          <w:spacing w:val="-3"/>
        </w:rPr>
        <w:t> </w:t>
      </w:r>
      <w:r>
        <w:rPr/>
        <w:t>hơn</w:t>
      </w:r>
      <w:r>
        <w:rPr>
          <w:spacing w:val="-3"/>
        </w:rPr>
        <w:t> </w:t>
      </w:r>
      <w:r>
        <w:rPr/>
        <w:t>về khoảnh</w:t>
      </w:r>
      <w:r>
        <w:rPr>
          <w:spacing w:val="16"/>
        </w:rPr>
        <w:t> </w:t>
      </w:r>
      <w:r>
        <w:rPr/>
        <w:t>khắc</w:t>
      </w:r>
      <w:r>
        <w:rPr>
          <w:spacing w:val="16"/>
        </w:rPr>
        <w:t> </w:t>
      </w:r>
      <w:r>
        <w:rPr/>
        <w:t>hiện</w:t>
      </w:r>
      <w:r>
        <w:rPr>
          <w:spacing w:val="16"/>
        </w:rPr>
        <w:t> </w:t>
      </w:r>
      <w:r>
        <w:rPr/>
        <w:t>tại,</w:t>
      </w:r>
      <w:r>
        <w:rPr>
          <w:spacing w:val="15"/>
        </w:rPr>
        <w:t> </w:t>
      </w:r>
      <w:r>
        <w:rPr/>
        <w:t>chúng</w:t>
      </w:r>
      <w:r>
        <w:rPr>
          <w:spacing w:val="16"/>
        </w:rPr>
        <w:t> </w:t>
      </w:r>
      <w:r>
        <w:rPr/>
        <w:t>ta</w:t>
      </w:r>
      <w:r>
        <w:rPr>
          <w:spacing w:val="16"/>
        </w:rPr>
        <w:t> </w:t>
      </w:r>
      <w:r>
        <w:rPr/>
        <w:t>cũng</w:t>
      </w:r>
      <w:r>
        <w:rPr>
          <w:spacing w:val="16"/>
        </w:rPr>
        <w:t> </w:t>
      </w:r>
      <w:r>
        <w:rPr/>
        <w:t>hiểu</w:t>
      </w:r>
      <w:r>
        <w:rPr>
          <w:spacing w:val="16"/>
        </w:rPr>
        <w:t> </w:t>
      </w:r>
      <w:r>
        <w:rPr/>
        <w:t>về</w:t>
      </w:r>
      <w:r>
        <w:rPr>
          <w:spacing w:val="16"/>
        </w:rPr>
        <w:t> </w:t>
      </w:r>
      <w:r>
        <w:rPr/>
        <w:t>các</w:t>
      </w:r>
      <w:r>
        <w:rPr>
          <w:spacing w:val="16"/>
        </w:rPr>
        <w:t> </w:t>
      </w:r>
      <w:r>
        <w:rPr>
          <w:spacing w:val="-4"/>
        </w:rPr>
        <w:t>pháp</w:t>
      </w:r>
    </w:p>
    <w:p>
      <w:pPr>
        <w:pStyle w:val="BodyText"/>
        <w:spacing w:line="309" w:lineRule="auto"/>
        <w:ind w:right="112"/>
      </w:pPr>
      <w:r>
        <w:rPr/>
        <w:t>- các thực tại đang xuất hiện, và chúng ta cũng hiểu rõ hơn về nghiệp và quả của nghiệp. Nếu muốn có </w:t>
      </w:r>
      <w:r>
        <w:rPr/>
        <w:t>hiểu biết</w:t>
      </w:r>
      <w:r>
        <w:rPr>
          <w:spacing w:val="-12"/>
        </w:rPr>
        <w:t> </w:t>
      </w:r>
      <w:r>
        <w:rPr/>
        <w:t>không</w:t>
      </w:r>
      <w:r>
        <w:rPr>
          <w:spacing w:val="-12"/>
        </w:rPr>
        <w:t> </w:t>
      </w:r>
      <w:r>
        <w:rPr/>
        <w:t>đơn</w:t>
      </w:r>
      <w:r>
        <w:rPr>
          <w:spacing w:val="-12"/>
        </w:rPr>
        <w:t> </w:t>
      </w:r>
      <w:r>
        <w:rPr/>
        <w:t>thuần</w:t>
      </w:r>
      <w:r>
        <w:rPr>
          <w:spacing w:val="-12"/>
        </w:rPr>
        <w:t> </w:t>
      </w:r>
      <w:r>
        <w:rPr/>
        <w:t>dựa</w:t>
      </w:r>
      <w:r>
        <w:rPr>
          <w:spacing w:val="-12"/>
        </w:rPr>
        <w:t> </w:t>
      </w:r>
      <w:r>
        <w:rPr/>
        <w:t>trên</w:t>
      </w:r>
      <w:r>
        <w:rPr>
          <w:spacing w:val="-12"/>
        </w:rPr>
        <w:t> </w:t>
      </w:r>
      <w:r>
        <w:rPr/>
        <w:t>sự</w:t>
      </w:r>
      <w:r>
        <w:rPr>
          <w:spacing w:val="-12"/>
        </w:rPr>
        <w:t> </w:t>
      </w:r>
      <w:r>
        <w:rPr/>
        <w:t>suy</w:t>
      </w:r>
      <w:r>
        <w:rPr>
          <w:spacing w:val="-12"/>
        </w:rPr>
        <w:t> </w:t>
      </w:r>
      <w:r>
        <w:rPr/>
        <w:t>luận,</w:t>
      </w:r>
      <w:r>
        <w:rPr>
          <w:spacing w:val="-12"/>
        </w:rPr>
        <w:t> </w:t>
      </w:r>
      <w:r>
        <w:rPr/>
        <w:t>chúng</w:t>
      </w:r>
      <w:r>
        <w:rPr>
          <w:spacing w:val="-12"/>
        </w:rPr>
        <w:t> </w:t>
      </w:r>
      <w:r>
        <w:rPr/>
        <w:t>ta</w:t>
      </w:r>
      <w:r>
        <w:rPr>
          <w:spacing w:val="-12"/>
        </w:rPr>
        <w:t> </w:t>
      </w:r>
      <w:r>
        <w:rPr/>
        <w:t>cần phải phát triển hiểu biết về khoảnh khắc hiện tại để </w:t>
      </w:r>
      <w:r>
        <w:rPr/>
        <w:t>có đuợc cái hiểu ở mức độ sâu sắc hơn.</w:t>
      </w:r>
    </w:p>
    <w:p>
      <w:pPr>
        <w:pStyle w:val="BodyText"/>
        <w:spacing w:line="309" w:lineRule="auto" w:before="170"/>
        <w:ind w:right="111" w:firstLine="453"/>
      </w:pPr>
      <w:r>
        <w:rPr>
          <w:b/>
          <w:i/>
        </w:rPr>
        <w:t>Achaan Sujin: </w:t>
      </w:r>
      <w:r>
        <w:rPr/>
        <w:t>Ở Nha Trang có cái thấy không?</w:t>
      </w:r>
      <w:r>
        <w:rPr>
          <w:spacing w:val="40"/>
        </w:rPr>
        <w:t> </w:t>
      </w:r>
      <w:r>
        <w:rPr/>
        <w:t>Ở Sài Gòn có cái thấy không? Ở Bangkok có cái </w:t>
      </w:r>
      <w:r>
        <w:rPr/>
        <w:t>thấy không? Ở London có cái thấy không? Và có cái thấy</w:t>
      </w:r>
      <w:r>
        <w:rPr>
          <w:spacing w:val="80"/>
          <w:w w:val="150"/>
        </w:rPr>
        <w:t> </w:t>
      </w:r>
      <w:r>
        <w:rPr/>
        <w:t>ở những nơi xa hơn những nơi mà chúng ta vừa kể không?</w:t>
      </w:r>
      <w:r>
        <w:rPr>
          <w:spacing w:val="-4"/>
        </w:rPr>
        <w:t> </w:t>
      </w:r>
      <w:r>
        <w:rPr/>
        <w:t>Ở</w:t>
      </w:r>
      <w:r>
        <w:rPr>
          <w:spacing w:val="-4"/>
        </w:rPr>
        <w:t> </w:t>
      </w:r>
      <w:r>
        <w:rPr/>
        <w:t>một</w:t>
      </w:r>
      <w:r>
        <w:rPr>
          <w:spacing w:val="-4"/>
        </w:rPr>
        <w:t> </w:t>
      </w:r>
      <w:r>
        <w:rPr/>
        <w:t>nơi</w:t>
      </w:r>
      <w:r>
        <w:rPr>
          <w:spacing w:val="-4"/>
        </w:rPr>
        <w:t> </w:t>
      </w:r>
      <w:r>
        <w:rPr/>
        <w:t>rất</w:t>
      </w:r>
      <w:r>
        <w:rPr>
          <w:spacing w:val="-4"/>
        </w:rPr>
        <w:t> </w:t>
      </w:r>
      <w:r>
        <w:rPr/>
        <w:t>xa</w:t>
      </w:r>
      <w:r>
        <w:rPr>
          <w:spacing w:val="-4"/>
        </w:rPr>
        <w:t> </w:t>
      </w:r>
      <w:r>
        <w:rPr/>
        <w:t>so</w:t>
      </w:r>
      <w:r>
        <w:rPr>
          <w:spacing w:val="-4"/>
        </w:rPr>
        <w:t> </w:t>
      </w:r>
      <w:r>
        <w:rPr/>
        <w:t>với</w:t>
      </w:r>
      <w:r>
        <w:rPr>
          <w:spacing w:val="-4"/>
        </w:rPr>
        <w:t> </w:t>
      </w:r>
      <w:r>
        <w:rPr/>
        <w:t>những</w:t>
      </w:r>
      <w:r>
        <w:rPr>
          <w:spacing w:val="-4"/>
        </w:rPr>
        <w:t> </w:t>
      </w:r>
      <w:r>
        <w:rPr/>
        <w:t>nơi</w:t>
      </w:r>
      <w:r>
        <w:rPr>
          <w:spacing w:val="-4"/>
        </w:rPr>
        <w:t> </w:t>
      </w:r>
      <w:r>
        <w:rPr/>
        <w:t>chúng</w:t>
      </w:r>
      <w:r>
        <w:rPr>
          <w:spacing w:val="-4"/>
        </w:rPr>
        <w:t> </w:t>
      </w:r>
      <w:r>
        <w:rPr/>
        <w:t>ta</w:t>
      </w:r>
      <w:r>
        <w:rPr>
          <w:spacing w:val="-4"/>
        </w:rPr>
        <w:t> </w:t>
      </w:r>
      <w:r>
        <w:rPr/>
        <w:t>nói ở đây, nếu có duyên cho cái thấy sinh khởi thì cái thấy có</w:t>
      </w:r>
      <w:r>
        <w:rPr>
          <w:spacing w:val="-8"/>
        </w:rPr>
        <w:t> </w:t>
      </w:r>
      <w:r>
        <w:rPr/>
        <w:t>thể</w:t>
      </w:r>
      <w:r>
        <w:rPr>
          <w:spacing w:val="-8"/>
        </w:rPr>
        <w:t> </w:t>
      </w:r>
      <w:r>
        <w:rPr/>
        <w:t>sinh</w:t>
      </w:r>
      <w:r>
        <w:rPr>
          <w:spacing w:val="-8"/>
        </w:rPr>
        <w:t> </w:t>
      </w:r>
      <w:r>
        <w:rPr/>
        <w:t>khởi</w:t>
      </w:r>
      <w:r>
        <w:rPr>
          <w:spacing w:val="-8"/>
        </w:rPr>
        <w:t> </w:t>
      </w:r>
      <w:r>
        <w:rPr/>
        <w:t>không?</w:t>
      </w:r>
      <w:r>
        <w:rPr>
          <w:spacing w:val="-8"/>
        </w:rPr>
        <w:t> </w:t>
      </w:r>
      <w:r>
        <w:rPr/>
        <w:t>Không</w:t>
      </w:r>
      <w:r>
        <w:rPr>
          <w:spacing w:val="-8"/>
        </w:rPr>
        <w:t> </w:t>
      </w:r>
      <w:r>
        <w:rPr/>
        <w:t>phải</w:t>
      </w:r>
      <w:r>
        <w:rPr>
          <w:spacing w:val="-8"/>
        </w:rPr>
        <w:t> </w:t>
      </w:r>
      <w:r>
        <w:rPr/>
        <w:t>chỉ</w:t>
      </w:r>
      <w:r>
        <w:rPr>
          <w:spacing w:val="-8"/>
        </w:rPr>
        <w:t> </w:t>
      </w:r>
      <w:r>
        <w:rPr/>
        <w:t>cõi</w:t>
      </w:r>
      <w:r>
        <w:rPr>
          <w:spacing w:val="-8"/>
        </w:rPr>
        <w:t> </w:t>
      </w:r>
      <w:r>
        <w:rPr/>
        <w:t>này</w:t>
      </w:r>
      <w:r>
        <w:rPr>
          <w:spacing w:val="-8"/>
        </w:rPr>
        <w:t> </w:t>
      </w:r>
      <w:r>
        <w:rPr/>
        <w:t>mới</w:t>
      </w:r>
      <w:r>
        <w:rPr>
          <w:spacing w:val="-8"/>
        </w:rPr>
        <w:t> </w:t>
      </w:r>
      <w:r>
        <w:rPr/>
        <w:t>có cái thấy mà ở các cõi khác cũng có cái thấy. Ở khoảnh khắc</w:t>
      </w:r>
      <w:r>
        <w:rPr>
          <w:spacing w:val="-4"/>
        </w:rPr>
        <w:t> </w:t>
      </w:r>
      <w:r>
        <w:rPr/>
        <w:t>của</w:t>
      </w:r>
      <w:r>
        <w:rPr>
          <w:spacing w:val="-4"/>
        </w:rPr>
        <w:t> </w:t>
      </w:r>
      <w:r>
        <w:rPr/>
        <w:t>cái</w:t>
      </w:r>
      <w:r>
        <w:rPr>
          <w:spacing w:val="-4"/>
        </w:rPr>
        <w:t> </w:t>
      </w:r>
      <w:r>
        <w:rPr/>
        <w:t>thấy,</w:t>
      </w:r>
      <w:r>
        <w:rPr>
          <w:spacing w:val="-4"/>
        </w:rPr>
        <w:t> </w:t>
      </w:r>
      <w:r>
        <w:rPr/>
        <w:t>cái</w:t>
      </w:r>
      <w:r>
        <w:rPr>
          <w:spacing w:val="-4"/>
        </w:rPr>
        <w:t> </w:t>
      </w:r>
      <w:r>
        <w:rPr/>
        <w:t>thấy</w:t>
      </w:r>
      <w:r>
        <w:rPr>
          <w:spacing w:val="-4"/>
        </w:rPr>
        <w:t> </w:t>
      </w:r>
      <w:r>
        <w:rPr/>
        <w:t>không</w:t>
      </w:r>
      <w:r>
        <w:rPr>
          <w:spacing w:val="-4"/>
        </w:rPr>
        <w:t> </w:t>
      </w:r>
      <w:r>
        <w:rPr/>
        <w:t>thuộc</w:t>
      </w:r>
      <w:r>
        <w:rPr>
          <w:spacing w:val="-4"/>
        </w:rPr>
        <w:t> </w:t>
      </w:r>
      <w:r>
        <w:rPr/>
        <w:t>về</w:t>
      </w:r>
      <w:r>
        <w:rPr>
          <w:spacing w:val="-4"/>
        </w:rPr>
        <w:t> </w:t>
      </w:r>
      <w:r>
        <w:rPr/>
        <w:t>một</w:t>
      </w:r>
      <w:r>
        <w:rPr>
          <w:spacing w:val="-4"/>
        </w:rPr>
        <w:t> </w:t>
      </w:r>
      <w:r>
        <w:rPr/>
        <w:t>nơi</w:t>
      </w:r>
      <w:r>
        <w:rPr>
          <w:spacing w:val="-4"/>
        </w:rPr>
        <w:t> </w:t>
      </w:r>
      <w:r>
        <w:rPr/>
        <w:t>nào cả. Không có một con nguời nào cả, vậy thực chất cái thấy không có nơi chốn. Không chỉ có cái thấy mà còn có</w:t>
      </w:r>
      <w:r>
        <w:rPr>
          <w:spacing w:val="-1"/>
        </w:rPr>
        <w:t> </w:t>
      </w:r>
      <w:r>
        <w:rPr/>
        <w:t>rất</w:t>
      </w:r>
      <w:r>
        <w:rPr>
          <w:spacing w:val="-1"/>
        </w:rPr>
        <w:t> </w:t>
      </w:r>
      <w:r>
        <w:rPr/>
        <w:t>nhiều</w:t>
      </w:r>
      <w:r>
        <w:rPr>
          <w:spacing w:val="-1"/>
        </w:rPr>
        <w:t> </w:t>
      </w:r>
      <w:r>
        <w:rPr/>
        <w:t>suy</w:t>
      </w:r>
      <w:r>
        <w:rPr>
          <w:spacing w:val="-1"/>
        </w:rPr>
        <w:t> </w:t>
      </w:r>
      <w:r>
        <w:rPr/>
        <w:t>nghĩ</w:t>
      </w:r>
      <w:r>
        <w:rPr>
          <w:spacing w:val="-1"/>
        </w:rPr>
        <w:t> </w:t>
      </w:r>
      <w:r>
        <w:rPr/>
        <w:t>nữa,</w:t>
      </w:r>
      <w:r>
        <w:rPr>
          <w:spacing w:val="-1"/>
        </w:rPr>
        <w:t> </w:t>
      </w:r>
      <w:r>
        <w:rPr/>
        <w:t>chính</w:t>
      </w:r>
      <w:r>
        <w:rPr>
          <w:spacing w:val="-1"/>
        </w:rPr>
        <w:t> </w:t>
      </w:r>
      <w:r>
        <w:rPr/>
        <w:t>trong</w:t>
      </w:r>
      <w:r>
        <w:rPr>
          <w:spacing w:val="-1"/>
        </w:rPr>
        <w:t> </w:t>
      </w:r>
      <w:r>
        <w:rPr/>
        <w:t>suy</w:t>
      </w:r>
      <w:r>
        <w:rPr>
          <w:spacing w:val="-1"/>
        </w:rPr>
        <w:t> </w:t>
      </w:r>
      <w:r>
        <w:rPr/>
        <w:t>nghĩ</w:t>
      </w:r>
      <w:r>
        <w:rPr>
          <w:spacing w:val="-1"/>
        </w:rPr>
        <w:t> </w:t>
      </w:r>
      <w:r>
        <w:rPr/>
        <w:t>mới</w:t>
      </w:r>
      <w:r>
        <w:rPr>
          <w:spacing w:val="-1"/>
        </w:rPr>
        <w:t> </w:t>
      </w:r>
      <w:r>
        <w:rPr/>
        <w:t>có ý niệm về nơi chốn, thời gian, con người…</w:t>
      </w:r>
    </w:p>
    <w:p>
      <w:pPr>
        <w:pStyle w:val="BodyText"/>
        <w:spacing w:line="302" w:lineRule="auto" w:before="160"/>
        <w:ind w:right="111" w:firstLine="453"/>
      </w:pPr>
      <w:r>
        <w:rPr/>
        <w:t>Đức Phật là người biết được tất cả về những </w:t>
      </w:r>
      <w:r>
        <w:rPr/>
        <w:t>cõi giới khác nhau. Tại sao Đức Phật được gọi là bậc Lokavidū</w:t>
      </w:r>
      <w:r>
        <w:rPr>
          <w:spacing w:val="4"/>
        </w:rPr>
        <w:t> </w:t>
      </w:r>
      <w:r>
        <w:rPr/>
        <w:t>-</w:t>
      </w:r>
      <w:r>
        <w:rPr>
          <w:spacing w:val="4"/>
        </w:rPr>
        <w:t> </w:t>
      </w:r>
      <w:r>
        <w:rPr/>
        <w:t>tức</w:t>
      </w:r>
      <w:r>
        <w:rPr>
          <w:spacing w:val="4"/>
        </w:rPr>
        <w:t> </w:t>
      </w:r>
      <w:r>
        <w:rPr/>
        <w:t>là</w:t>
      </w:r>
      <w:r>
        <w:rPr>
          <w:spacing w:val="-1"/>
        </w:rPr>
        <w:t> </w:t>
      </w:r>
      <w:r>
        <w:rPr/>
        <w:t>Thế</w:t>
      </w:r>
      <w:r>
        <w:rPr>
          <w:spacing w:val="4"/>
        </w:rPr>
        <w:t> </w:t>
      </w:r>
      <w:r>
        <w:rPr/>
        <w:t>Gian</w:t>
      </w:r>
      <w:r>
        <w:rPr>
          <w:spacing w:val="4"/>
        </w:rPr>
        <w:t> </w:t>
      </w:r>
      <w:r>
        <w:rPr/>
        <w:t>Giải?</w:t>
      </w:r>
      <w:r>
        <w:rPr>
          <w:spacing w:val="4"/>
        </w:rPr>
        <w:t> </w:t>
      </w:r>
      <w:r>
        <w:rPr/>
        <w:t>Bởi</w:t>
      </w:r>
      <w:r>
        <w:rPr>
          <w:spacing w:val="4"/>
        </w:rPr>
        <w:t> </w:t>
      </w:r>
      <w:r>
        <w:rPr/>
        <w:t>vì</w:t>
      </w:r>
      <w:r>
        <w:rPr>
          <w:spacing w:val="4"/>
        </w:rPr>
        <w:t> </w:t>
      </w:r>
      <w:r>
        <w:rPr/>
        <w:t>Ngài</w:t>
      </w:r>
      <w:r>
        <w:rPr>
          <w:spacing w:val="4"/>
        </w:rPr>
        <w:t> </w:t>
      </w:r>
      <w:r>
        <w:rPr/>
        <w:t>là</w:t>
      </w:r>
      <w:r>
        <w:rPr>
          <w:spacing w:val="4"/>
        </w:rPr>
        <w:t> </w:t>
      </w:r>
      <w:r>
        <w:rPr>
          <w:spacing w:val="-2"/>
        </w:rPr>
        <w:t>người</w:t>
      </w:r>
    </w:p>
    <w:p>
      <w:pPr>
        <w:pStyle w:val="BodyText"/>
        <w:spacing w:after="0" w:line="302" w:lineRule="auto"/>
        <w:sectPr>
          <w:type w:val="continuous"/>
          <w:pgSz w:w="15310" w:h="11630" w:orient="landscape"/>
          <w:pgMar w:header="776" w:footer="0" w:top="1080" w:bottom="280" w:left="1133" w:right="1133"/>
          <w:cols w:num="2" w:equalWidth="0">
            <w:col w:w="5654" w:space="1659"/>
            <w:col w:w="5731"/>
          </w:cols>
        </w:sectPr>
      </w:pPr>
    </w:p>
    <w:p>
      <w:pPr>
        <w:pStyle w:val="BodyText"/>
        <w:spacing w:before="37"/>
        <w:ind w:left="0"/>
        <w:jc w:val="left"/>
        <w:rPr>
          <w:sz w:val="20"/>
        </w:rPr>
      </w:pPr>
    </w:p>
    <w:p>
      <w:pPr>
        <w:pStyle w:val="BodyText"/>
        <w:spacing w:after="0"/>
        <w:jc w:val="left"/>
        <w:rPr>
          <w:sz w:val="20"/>
        </w:rPr>
        <w:sectPr>
          <w:headerReference w:type="default" r:id="rId193"/>
          <w:pgSz w:w="15310" w:h="11630" w:orient="landscape"/>
          <w:pgMar w:header="776" w:footer="0" w:top="1100" w:bottom="280" w:left="1133" w:right="1133"/>
        </w:sectPr>
      </w:pPr>
    </w:p>
    <w:p>
      <w:pPr>
        <w:pStyle w:val="BodyText"/>
        <w:spacing w:line="307" w:lineRule="auto" w:before="92"/>
        <w:ind w:right="38"/>
      </w:pPr>
      <w:r>
        <w:rPr/>
        <w:t>hiểu</w:t>
      </w:r>
      <w:r>
        <w:rPr>
          <w:spacing w:val="-14"/>
        </w:rPr>
        <w:t> </w:t>
      </w:r>
      <w:r>
        <w:rPr/>
        <w:t>rõ</w:t>
      </w:r>
      <w:r>
        <w:rPr>
          <w:spacing w:val="-14"/>
        </w:rPr>
        <w:t> </w:t>
      </w:r>
      <w:r>
        <w:rPr/>
        <w:t>mọi</w:t>
      </w:r>
      <w:r>
        <w:rPr>
          <w:spacing w:val="-14"/>
        </w:rPr>
        <w:t> </w:t>
      </w:r>
      <w:r>
        <w:rPr/>
        <w:t>thứ</w:t>
      </w:r>
      <w:r>
        <w:rPr>
          <w:spacing w:val="-14"/>
        </w:rPr>
        <w:t> </w:t>
      </w:r>
      <w:r>
        <w:rPr/>
        <w:t>trong</w:t>
      </w:r>
      <w:r>
        <w:rPr>
          <w:spacing w:val="-14"/>
        </w:rPr>
        <w:t> </w:t>
      </w:r>
      <w:r>
        <w:rPr/>
        <w:t>vũ</w:t>
      </w:r>
      <w:r>
        <w:rPr>
          <w:spacing w:val="-14"/>
        </w:rPr>
        <w:t> </w:t>
      </w:r>
      <w:r>
        <w:rPr/>
        <w:t>trụ</w:t>
      </w:r>
      <w:r>
        <w:rPr>
          <w:spacing w:val="-14"/>
        </w:rPr>
        <w:t> </w:t>
      </w:r>
      <w:r>
        <w:rPr/>
        <w:t>này</w:t>
      </w:r>
      <w:r>
        <w:rPr>
          <w:spacing w:val="-14"/>
        </w:rPr>
        <w:t> </w:t>
      </w:r>
      <w:r>
        <w:rPr/>
        <w:t>và</w:t>
      </w:r>
      <w:r>
        <w:rPr>
          <w:spacing w:val="-14"/>
        </w:rPr>
        <w:t> </w:t>
      </w:r>
      <w:r>
        <w:rPr/>
        <w:t>cũng</w:t>
      </w:r>
      <w:r>
        <w:rPr>
          <w:spacing w:val="-14"/>
        </w:rPr>
        <w:t> </w:t>
      </w:r>
      <w:r>
        <w:rPr/>
        <w:t>là</w:t>
      </w:r>
      <w:r>
        <w:rPr>
          <w:spacing w:val="-14"/>
        </w:rPr>
        <w:t> </w:t>
      </w:r>
      <w:r>
        <w:rPr/>
        <w:t>người</w:t>
      </w:r>
      <w:r>
        <w:rPr>
          <w:spacing w:val="-14"/>
        </w:rPr>
        <w:t> </w:t>
      </w:r>
      <w:r>
        <w:rPr/>
        <w:t>xuyên thấu</w:t>
      </w:r>
      <w:r>
        <w:rPr>
          <w:spacing w:val="-15"/>
        </w:rPr>
        <w:t> </w:t>
      </w:r>
      <w:r>
        <w:rPr/>
        <w:t>thế</w:t>
      </w:r>
      <w:r>
        <w:rPr>
          <w:spacing w:val="-15"/>
        </w:rPr>
        <w:t> </w:t>
      </w:r>
      <w:r>
        <w:rPr/>
        <w:t>giới</w:t>
      </w:r>
      <w:r>
        <w:rPr>
          <w:spacing w:val="-15"/>
        </w:rPr>
        <w:t> </w:t>
      </w:r>
      <w:r>
        <w:rPr/>
        <w:t>ở</w:t>
      </w:r>
      <w:r>
        <w:rPr>
          <w:spacing w:val="-15"/>
        </w:rPr>
        <w:t> </w:t>
      </w:r>
      <w:r>
        <w:rPr/>
        <w:t>mỗi</w:t>
      </w:r>
      <w:r>
        <w:rPr>
          <w:spacing w:val="-15"/>
        </w:rPr>
        <w:t> </w:t>
      </w:r>
      <w:r>
        <w:rPr/>
        <w:t>khoảnh</w:t>
      </w:r>
      <w:r>
        <w:rPr>
          <w:spacing w:val="-15"/>
        </w:rPr>
        <w:t> </w:t>
      </w:r>
      <w:r>
        <w:rPr/>
        <w:t>khắc</w:t>
      </w:r>
      <w:r>
        <w:rPr>
          <w:spacing w:val="-15"/>
        </w:rPr>
        <w:t> </w:t>
      </w:r>
      <w:r>
        <w:rPr/>
        <w:t>của</w:t>
      </w:r>
      <w:r>
        <w:rPr>
          <w:spacing w:val="-15"/>
        </w:rPr>
        <w:t> </w:t>
      </w:r>
      <w:r>
        <w:rPr/>
        <w:t>âm</w:t>
      </w:r>
      <w:r>
        <w:rPr>
          <w:spacing w:val="-15"/>
        </w:rPr>
        <w:t> </w:t>
      </w:r>
      <w:r>
        <w:rPr/>
        <w:t>thanh,</w:t>
      </w:r>
      <w:r>
        <w:rPr>
          <w:spacing w:val="-15"/>
        </w:rPr>
        <w:t> </w:t>
      </w:r>
      <w:r>
        <w:rPr/>
        <w:t>của</w:t>
      </w:r>
      <w:r>
        <w:rPr>
          <w:spacing w:val="-15"/>
        </w:rPr>
        <w:t> </w:t>
      </w:r>
      <w:r>
        <w:rPr/>
        <w:t>mùi, của</w:t>
      </w:r>
      <w:r>
        <w:rPr>
          <w:spacing w:val="-7"/>
        </w:rPr>
        <w:t> </w:t>
      </w:r>
      <w:r>
        <w:rPr/>
        <w:t>vị,…</w:t>
      </w:r>
      <w:r>
        <w:rPr>
          <w:spacing w:val="-7"/>
        </w:rPr>
        <w:t> </w:t>
      </w:r>
      <w:r>
        <w:rPr/>
        <w:t>Nếu</w:t>
      </w:r>
      <w:r>
        <w:rPr>
          <w:spacing w:val="-7"/>
        </w:rPr>
        <w:t> </w:t>
      </w:r>
      <w:r>
        <w:rPr/>
        <w:t>không</w:t>
      </w:r>
      <w:r>
        <w:rPr>
          <w:spacing w:val="-7"/>
        </w:rPr>
        <w:t> </w:t>
      </w:r>
      <w:r>
        <w:rPr/>
        <w:t>có</w:t>
      </w:r>
      <w:r>
        <w:rPr>
          <w:spacing w:val="-7"/>
        </w:rPr>
        <w:t> </w:t>
      </w:r>
      <w:r>
        <w:rPr/>
        <w:t>sự</w:t>
      </w:r>
      <w:r>
        <w:rPr>
          <w:spacing w:val="-7"/>
        </w:rPr>
        <w:t> </w:t>
      </w:r>
      <w:r>
        <w:rPr/>
        <w:t>kinh</w:t>
      </w:r>
      <w:r>
        <w:rPr>
          <w:spacing w:val="-7"/>
        </w:rPr>
        <w:t> </w:t>
      </w:r>
      <w:r>
        <w:rPr/>
        <w:t>nghiệm,</w:t>
      </w:r>
      <w:r>
        <w:rPr>
          <w:spacing w:val="-7"/>
        </w:rPr>
        <w:t> </w:t>
      </w:r>
      <w:r>
        <w:rPr/>
        <w:t>hay</w:t>
      </w:r>
      <w:r>
        <w:rPr>
          <w:spacing w:val="-7"/>
        </w:rPr>
        <w:t> </w:t>
      </w:r>
      <w:r>
        <w:rPr/>
        <w:t>nhận</w:t>
      </w:r>
      <w:r>
        <w:rPr>
          <w:spacing w:val="-7"/>
        </w:rPr>
        <w:t> </w:t>
      </w:r>
      <w:r>
        <w:rPr/>
        <w:t>biết, thì sẽ không có thế giới nào cả, bất kể là ở cõi này hay cõi nào đi nữa. Điều quan trọng nhất chúng ta cần biết là khi nói đến những cõi đó thì luôn chỉ là suy nghĩ, còn thực tại ở mỗi khoảnh khắc thì có thể được xuyên thấu,</w:t>
      </w:r>
      <w:r>
        <w:rPr>
          <w:spacing w:val="-2"/>
        </w:rPr>
        <w:t> </w:t>
      </w:r>
      <w:r>
        <w:rPr/>
        <w:t>và</w:t>
      </w:r>
      <w:r>
        <w:rPr>
          <w:spacing w:val="-2"/>
        </w:rPr>
        <w:t> </w:t>
      </w:r>
      <w:r>
        <w:rPr/>
        <w:t>khi</w:t>
      </w:r>
      <w:r>
        <w:rPr>
          <w:spacing w:val="-2"/>
        </w:rPr>
        <w:t> </w:t>
      </w:r>
      <w:r>
        <w:rPr/>
        <w:t>có</w:t>
      </w:r>
      <w:r>
        <w:rPr>
          <w:spacing w:val="-2"/>
        </w:rPr>
        <w:t> </w:t>
      </w:r>
      <w:r>
        <w:rPr/>
        <w:t>thể</w:t>
      </w:r>
      <w:r>
        <w:rPr>
          <w:spacing w:val="-2"/>
        </w:rPr>
        <w:t> </w:t>
      </w:r>
      <w:r>
        <w:rPr/>
        <w:t>xuyên</w:t>
      </w:r>
      <w:r>
        <w:rPr>
          <w:spacing w:val="-2"/>
        </w:rPr>
        <w:t> </w:t>
      </w:r>
      <w:r>
        <w:rPr/>
        <w:t>thấu</w:t>
      </w:r>
      <w:r>
        <w:rPr>
          <w:spacing w:val="-2"/>
        </w:rPr>
        <w:t> </w:t>
      </w:r>
      <w:r>
        <w:rPr/>
        <w:t>pháp</w:t>
      </w:r>
      <w:r>
        <w:rPr>
          <w:spacing w:val="-2"/>
        </w:rPr>
        <w:t> </w:t>
      </w:r>
      <w:r>
        <w:rPr/>
        <w:t>trong</w:t>
      </w:r>
      <w:r>
        <w:rPr>
          <w:spacing w:val="-2"/>
        </w:rPr>
        <w:t> </w:t>
      </w:r>
      <w:r>
        <w:rPr/>
        <w:t>khoảnh</w:t>
      </w:r>
      <w:r>
        <w:rPr>
          <w:spacing w:val="-2"/>
        </w:rPr>
        <w:t> </w:t>
      </w:r>
      <w:r>
        <w:rPr/>
        <w:t>khắc hiện tại thì có thể hiểu hơn về các thế giới. Ở trong</w:t>
      </w:r>
      <w:r>
        <w:rPr>
          <w:spacing w:val="80"/>
        </w:rPr>
        <w:t> </w:t>
      </w:r>
      <w:r>
        <w:rPr/>
        <w:t>căn phòng này có bao nhiêu thế giới? Có rất nhiều thế giới không được nhận biết. Giống như là sống ở một nơi trong bóng tối và không hiểu chút nào về những gì xung quanh, cho đến khi có được hiểu biết về bản chất thực</w:t>
      </w:r>
      <w:r>
        <w:rPr>
          <w:spacing w:val="-7"/>
        </w:rPr>
        <w:t> </w:t>
      </w:r>
      <w:r>
        <w:rPr/>
        <w:t>sự</w:t>
      </w:r>
      <w:r>
        <w:rPr>
          <w:spacing w:val="-7"/>
        </w:rPr>
        <w:t> </w:t>
      </w:r>
      <w:r>
        <w:rPr/>
        <w:t>của</w:t>
      </w:r>
      <w:r>
        <w:rPr>
          <w:spacing w:val="-7"/>
        </w:rPr>
        <w:t> </w:t>
      </w:r>
      <w:r>
        <w:rPr/>
        <w:t>những</w:t>
      </w:r>
      <w:r>
        <w:rPr>
          <w:spacing w:val="-7"/>
        </w:rPr>
        <w:t> </w:t>
      </w:r>
      <w:r>
        <w:rPr/>
        <w:t>gì</w:t>
      </w:r>
      <w:r>
        <w:rPr>
          <w:spacing w:val="-7"/>
        </w:rPr>
        <w:t> </w:t>
      </w:r>
      <w:r>
        <w:rPr/>
        <w:t>đang</w:t>
      </w:r>
      <w:r>
        <w:rPr>
          <w:spacing w:val="-7"/>
        </w:rPr>
        <w:t> </w:t>
      </w:r>
      <w:r>
        <w:rPr/>
        <w:t>xuất</w:t>
      </w:r>
      <w:r>
        <w:rPr>
          <w:spacing w:val="-7"/>
        </w:rPr>
        <w:t> </w:t>
      </w:r>
      <w:r>
        <w:rPr/>
        <w:t>hiện.</w:t>
      </w:r>
      <w:r>
        <w:rPr>
          <w:spacing w:val="-7"/>
        </w:rPr>
        <w:t> </w:t>
      </w:r>
      <w:r>
        <w:rPr/>
        <w:t>Cái</w:t>
      </w:r>
      <w:r>
        <w:rPr>
          <w:spacing w:val="-7"/>
        </w:rPr>
        <w:t> </w:t>
      </w:r>
      <w:r>
        <w:rPr/>
        <w:t>hiện</w:t>
      </w:r>
      <w:r>
        <w:rPr>
          <w:spacing w:val="-7"/>
        </w:rPr>
        <w:t> </w:t>
      </w:r>
      <w:r>
        <w:rPr/>
        <w:t>giờ</w:t>
      </w:r>
      <w:r>
        <w:rPr>
          <w:spacing w:val="-7"/>
        </w:rPr>
        <w:t> </w:t>
      </w:r>
      <w:r>
        <w:rPr/>
        <w:t>đang xuất hiện thì vô cùng ngắn ngủi, nhanh chóng, và đó</w:t>
      </w:r>
      <w:r>
        <w:rPr>
          <w:spacing w:val="80"/>
        </w:rPr>
        <w:t> </w:t>
      </w:r>
      <w:r>
        <w:rPr/>
        <w:t>là sự thật. Có rất nhiều thực tại khác xen giữa cái thấy, cái</w:t>
      </w:r>
      <w:r>
        <w:rPr>
          <w:spacing w:val="-2"/>
        </w:rPr>
        <w:t> </w:t>
      </w:r>
      <w:r>
        <w:rPr/>
        <w:t>nghe</w:t>
      </w:r>
      <w:r>
        <w:rPr>
          <w:spacing w:val="-2"/>
        </w:rPr>
        <w:t> </w:t>
      </w:r>
      <w:r>
        <w:rPr/>
        <w:t>và</w:t>
      </w:r>
      <w:r>
        <w:rPr>
          <w:spacing w:val="-2"/>
        </w:rPr>
        <w:t> </w:t>
      </w:r>
      <w:r>
        <w:rPr/>
        <w:t>suy</w:t>
      </w:r>
      <w:r>
        <w:rPr>
          <w:spacing w:val="-2"/>
        </w:rPr>
        <w:t> </w:t>
      </w:r>
      <w:r>
        <w:rPr/>
        <w:t>nghĩ,...</w:t>
      </w:r>
      <w:r>
        <w:rPr>
          <w:spacing w:val="-2"/>
        </w:rPr>
        <w:t> </w:t>
      </w:r>
      <w:r>
        <w:rPr/>
        <w:t>Nếu</w:t>
      </w:r>
      <w:r>
        <w:rPr>
          <w:spacing w:val="-2"/>
        </w:rPr>
        <w:t> </w:t>
      </w:r>
      <w:r>
        <w:rPr/>
        <w:t>không</w:t>
      </w:r>
      <w:r>
        <w:rPr>
          <w:spacing w:val="-2"/>
        </w:rPr>
        <w:t> </w:t>
      </w:r>
      <w:r>
        <w:rPr/>
        <w:t>có</w:t>
      </w:r>
      <w:r>
        <w:rPr>
          <w:spacing w:val="-2"/>
        </w:rPr>
        <w:t> </w:t>
      </w:r>
      <w:r>
        <w:rPr/>
        <w:t>Giáo</w:t>
      </w:r>
      <w:r>
        <w:rPr>
          <w:spacing w:val="-2"/>
        </w:rPr>
        <w:t> </w:t>
      </w:r>
      <w:r>
        <w:rPr/>
        <w:t>lý</w:t>
      </w:r>
      <w:r>
        <w:rPr>
          <w:spacing w:val="-2"/>
        </w:rPr>
        <w:t> </w:t>
      </w:r>
      <w:r>
        <w:rPr/>
        <w:t>của</w:t>
      </w:r>
      <w:r>
        <w:rPr>
          <w:spacing w:val="-2"/>
        </w:rPr>
        <w:t> </w:t>
      </w:r>
      <w:r>
        <w:rPr/>
        <w:t>Đức Phật thì không ai có thể hiểu đúng được bản chất của các pháp hiện giờ đang có mặt. Mỗi từ trong lời dạy của</w:t>
      </w:r>
      <w:r>
        <w:rPr>
          <w:spacing w:val="-5"/>
        </w:rPr>
        <w:t> </w:t>
      </w:r>
      <w:r>
        <w:rPr/>
        <w:t>Đức</w:t>
      </w:r>
      <w:r>
        <w:rPr>
          <w:spacing w:val="-5"/>
        </w:rPr>
        <w:t> </w:t>
      </w:r>
      <w:r>
        <w:rPr/>
        <w:t>Phật</w:t>
      </w:r>
      <w:r>
        <w:rPr>
          <w:spacing w:val="-5"/>
        </w:rPr>
        <w:t> </w:t>
      </w:r>
      <w:r>
        <w:rPr/>
        <w:t>đều</w:t>
      </w:r>
      <w:r>
        <w:rPr>
          <w:spacing w:val="-5"/>
        </w:rPr>
        <w:t> </w:t>
      </w:r>
      <w:r>
        <w:rPr/>
        <w:t>bao</w:t>
      </w:r>
      <w:r>
        <w:rPr>
          <w:spacing w:val="-5"/>
        </w:rPr>
        <w:t> </w:t>
      </w:r>
      <w:r>
        <w:rPr/>
        <w:t>hàm</w:t>
      </w:r>
      <w:r>
        <w:rPr>
          <w:spacing w:val="-5"/>
        </w:rPr>
        <w:t> </w:t>
      </w:r>
      <w:r>
        <w:rPr/>
        <w:t>trí</w:t>
      </w:r>
      <w:r>
        <w:rPr>
          <w:spacing w:val="-5"/>
        </w:rPr>
        <w:t> </w:t>
      </w:r>
      <w:r>
        <w:rPr/>
        <w:t>tuệ.</w:t>
      </w:r>
      <w:r>
        <w:rPr>
          <w:spacing w:val="-5"/>
        </w:rPr>
        <w:t> </w:t>
      </w:r>
      <w:r>
        <w:rPr/>
        <w:t>Nếu</w:t>
      </w:r>
      <w:r>
        <w:rPr>
          <w:spacing w:val="-5"/>
        </w:rPr>
        <w:t> </w:t>
      </w:r>
      <w:r>
        <w:rPr/>
        <w:t>không</w:t>
      </w:r>
      <w:r>
        <w:rPr>
          <w:spacing w:val="-5"/>
        </w:rPr>
        <w:t> </w:t>
      </w:r>
      <w:r>
        <w:rPr/>
        <w:t>tìm</w:t>
      </w:r>
      <w:r>
        <w:rPr>
          <w:spacing w:val="-5"/>
        </w:rPr>
        <w:t> </w:t>
      </w:r>
      <w:r>
        <w:rPr/>
        <w:t>hiểu, nghiên cứu những lời Ngài dạy một cách cẩn thận và tôn kính, ta sẽ không bao giờ hiểu được bậc Giác ngộ. Chính</w:t>
      </w:r>
      <w:r>
        <w:rPr>
          <w:spacing w:val="-9"/>
        </w:rPr>
        <w:t> </w:t>
      </w:r>
      <w:r>
        <w:rPr/>
        <w:t>vì</w:t>
      </w:r>
      <w:r>
        <w:rPr>
          <w:spacing w:val="-9"/>
        </w:rPr>
        <w:t> </w:t>
      </w:r>
      <w:r>
        <w:rPr/>
        <w:t>vậy,</w:t>
      </w:r>
      <w:r>
        <w:rPr>
          <w:spacing w:val="-9"/>
        </w:rPr>
        <w:t> </w:t>
      </w:r>
      <w:r>
        <w:rPr/>
        <w:t>chúng</w:t>
      </w:r>
      <w:r>
        <w:rPr>
          <w:spacing w:val="-9"/>
        </w:rPr>
        <w:t> </w:t>
      </w:r>
      <w:r>
        <w:rPr/>
        <w:t>ta</w:t>
      </w:r>
      <w:r>
        <w:rPr>
          <w:spacing w:val="-9"/>
        </w:rPr>
        <w:t> </w:t>
      </w:r>
      <w:r>
        <w:rPr/>
        <w:t>cần</w:t>
      </w:r>
      <w:r>
        <w:rPr>
          <w:spacing w:val="-9"/>
        </w:rPr>
        <w:t> </w:t>
      </w:r>
      <w:r>
        <w:rPr/>
        <w:t>tìm</w:t>
      </w:r>
      <w:r>
        <w:rPr>
          <w:spacing w:val="-9"/>
        </w:rPr>
        <w:t> </w:t>
      </w:r>
      <w:r>
        <w:rPr/>
        <w:t>hiểu</w:t>
      </w:r>
      <w:r>
        <w:rPr>
          <w:spacing w:val="-9"/>
        </w:rPr>
        <w:t> </w:t>
      </w:r>
      <w:r>
        <w:rPr/>
        <w:t>những</w:t>
      </w:r>
      <w:r>
        <w:rPr>
          <w:spacing w:val="-9"/>
        </w:rPr>
        <w:t> </w:t>
      </w:r>
      <w:r>
        <w:rPr/>
        <w:t>gì</w:t>
      </w:r>
      <w:r>
        <w:rPr>
          <w:spacing w:val="-9"/>
        </w:rPr>
        <w:t> </w:t>
      </w:r>
      <w:r>
        <w:rPr/>
        <w:t>Ngài</w:t>
      </w:r>
      <w:r>
        <w:rPr>
          <w:spacing w:val="-9"/>
        </w:rPr>
        <w:t> </w:t>
      </w:r>
      <w:r>
        <w:rPr/>
        <w:t>dạy, từng</w:t>
      </w:r>
      <w:r>
        <w:rPr>
          <w:spacing w:val="-10"/>
        </w:rPr>
        <w:t> </w:t>
      </w:r>
      <w:r>
        <w:rPr/>
        <w:t>từ</w:t>
      </w:r>
      <w:r>
        <w:rPr>
          <w:spacing w:val="-10"/>
        </w:rPr>
        <w:t> </w:t>
      </w:r>
      <w:r>
        <w:rPr/>
        <w:t>một,</w:t>
      </w:r>
      <w:r>
        <w:rPr>
          <w:spacing w:val="-10"/>
        </w:rPr>
        <w:t> </w:t>
      </w:r>
      <w:r>
        <w:rPr/>
        <w:t>một</w:t>
      </w:r>
      <w:r>
        <w:rPr>
          <w:spacing w:val="-10"/>
        </w:rPr>
        <w:t> </w:t>
      </w:r>
      <w:r>
        <w:rPr/>
        <w:t>cách</w:t>
      </w:r>
      <w:r>
        <w:rPr>
          <w:spacing w:val="-10"/>
        </w:rPr>
        <w:t> </w:t>
      </w:r>
      <w:r>
        <w:rPr/>
        <w:t>rõ</w:t>
      </w:r>
      <w:r>
        <w:rPr>
          <w:spacing w:val="-10"/>
        </w:rPr>
        <w:t> </w:t>
      </w:r>
      <w:r>
        <w:rPr/>
        <w:t>ràng,</w:t>
      </w:r>
      <w:r>
        <w:rPr>
          <w:spacing w:val="-10"/>
        </w:rPr>
        <w:t> </w:t>
      </w:r>
      <w:r>
        <w:rPr/>
        <w:t>cặn</w:t>
      </w:r>
      <w:r>
        <w:rPr>
          <w:spacing w:val="-10"/>
        </w:rPr>
        <w:t> </w:t>
      </w:r>
      <w:r>
        <w:rPr/>
        <w:t>kẽ</w:t>
      </w:r>
      <w:r>
        <w:rPr>
          <w:spacing w:val="-10"/>
        </w:rPr>
        <w:t> </w:t>
      </w:r>
      <w:r>
        <w:rPr/>
        <w:t>để</w:t>
      </w:r>
      <w:r>
        <w:rPr>
          <w:spacing w:val="-10"/>
        </w:rPr>
        <w:t> </w:t>
      </w:r>
      <w:r>
        <w:rPr/>
        <w:t>có</w:t>
      </w:r>
      <w:r>
        <w:rPr>
          <w:spacing w:val="-10"/>
        </w:rPr>
        <w:t> </w:t>
      </w:r>
      <w:r>
        <w:rPr/>
        <w:t>thể</w:t>
      </w:r>
      <w:r>
        <w:rPr>
          <w:spacing w:val="-10"/>
        </w:rPr>
        <w:t> </w:t>
      </w:r>
      <w:r>
        <w:rPr/>
        <w:t>có</w:t>
      </w:r>
      <w:r>
        <w:rPr>
          <w:spacing w:val="-10"/>
        </w:rPr>
        <w:t> </w:t>
      </w:r>
      <w:r>
        <w:rPr/>
        <w:t>đựợc cái hiểu và niềm tin đủ vững vàng.</w:t>
      </w:r>
    </w:p>
    <w:p>
      <w:pPr>
        <w:pStyle w:val="BodyText"/>
        <w:spacing w:line="307" w:lineRule="auto" w:before="89"/>
        <w:ind w:right="111" w:firstLine="453"/>
      </w:pPr>
      <w:r>
        <w:rPr/>
        <w:br w:type="column"/>
      </w:r>
      <w:r>
        <w:rPr>
          <w:b/>
          <w:i/>
        </w:rPr>
        <w:t>Sarah: </w:t>
      </w:r>
      <w:r>
        <w:rPr/>
        <w:t>Có thể có câu hỏi đặt ra là, đối với </w:t>
      </w:r>
      <w:r>
        <w:rPr/>
        <w:t>những người lớn tuổi, cái chết có thể đến bất cứ lúc nào và không biết mình sẽ tái sinh ở nơi đâu. Điều mà ta biết chắc đó là tương lai thì bất định. Nhưng vấn đề thực</w:t>
      </w:r>
      <w:r>
        <w:rPr>
          <w:spacing w:val="40"/>
        </w:rPr>
        <w:t> </w:t>
      </w:r>
      <w:r>
        <w:rPr/>
        <w:t>sự chính là khoảnh khắc này, bởi vì khoảnh khắc này là khoảnh khắc duy nhất hiện hữu. Quá khứ đã qua rồi và tương lai thì chưa tới, cho nên mấu chốt chỉ ở trong khoảnh</w:t>
      </w:r>
      <w:r>
        <w:rPr>
          <w:spacing w:val="-6"/>
        </w:rPr>
        <w:t> </w:t>
      </w:r>
      <w:r>
        <w:rPr/>
        <w:t>khắc</w:t>
      </w:r>
      <w:r>
        <w:rPr>
          <w:spacing w:val="-6"/>
        </w:rPr>
        <w:t> </w:t>
      </w:r>
      <w:r>
        <w:rPr/>
        <w:t>hiện</w:t>
      </w:r>
      <w:r>
        <w:rPr>
          <w:spacing w:val="-6"/>
        </w:rPr>
        <w:t> </w:t>
      </w:r>
      <w:r>
        <w:rPr/>
        <w:t>tại</w:t>
      </w:r>
      <w:r>
        <w:rPr>
          <w:spacing w:val="-6"/>
        </w:rPr>
        <w:t> </w:t>
      </w:r>
      <w:r>
        <w:rPr/>
        <w:t>mà</w:t>
      </w:r>
      <w:r>
        <w:rPr>
          <w:spacing w:val="-6"/>
        </w:rPr>
        <w:t> </w:t>
      </w:r>
      <w:r>
        <w:rPr/>
        <w:t>thôi.</w:t>
      </w:r>
      <w:r>
        <w:rPr>
          <w:spacing w:val="-6"/>
        </w:rPr>
        <w:t> </w:t>
      </w:r>
      <w:r>
        <w:rPr/>
        <w:t>Khi</w:t>
      </w:r>
      <w:r>
        <w:rPr>
          <w:spacing w:val="-6"/>
        </w:rPr>
        <w:t> </w:t>
      </w:r>
      <w:r>
        <w:rPr/>
        <w:t>chúng</w:t>
      </w:r>
      <w:r>
        <w:rPr>
          <w:spacing w:val="-6"/>
        </w:rPr>
        <w:t> </w:t>
      </w:r>
      <w:r>
        <w:rPr/>
        <w:t>ta</w:t>
      </w:r>
      <w:r>
        <w:rPr>
          <w:spacing w:val="-6"/>
        </w:rPr>
        <w:t> </w:t>
      </w:r>
      <w:r>
        <w:rPr/>
        <w:t>có</w:t>
      </w:r>
      <w:r>
        <w:rPr>
          <w:spacing w:val="-6"/>
        </w:rPr>
        <w:t> </w:t>
      </w:r>
      <w:r>
        <w:rPr/>
        <w:t>suy</w:t>
      </w:r>
      <w:r>
        <w:rPr>
          <w:spacing w:val="-6"/>
        </w:rPr>
        <w:t> </w:t>
      </w:r>
      <w:r>
        <w:rPr/>
        <w:t>nghĩ lo</w:t>
      </w:r>
      <w:r>
        <w:rPr>
          <w:spacing w:val="-5"/>
        </w:rPr>
        <w:t> </w:t>
      </w:r>
      <w:r>
        <w:rPr/>
        <w:t>lắng</w:t>
      </w:r>
      <w:r>
        <w:rPr>
          <w:spacing w:val="-5"/>
        </w:rPr>
        <w:t> </w:t>
      </w:r>
      <w:r>
        <w:rPr/>
        <w:t>về</w:t>
      </w:r>
      <w:r>
        <w:rPr>
          <w:spacing w:val="-5"/>
        </w:rPr>
        <w:t> </w:t>
      </w:r>
      <w:r>
        <w:rPr/>
        <w:t>những</w:t>
      </w:r>
      <w:r>
        <w:rPr>
          <w:spacing w:val="-5"/>
        </w:rPr>
        <w:t> </w:t>
      </w:r>
      <w:r>
        <w:rPr/>
        <w:t>điều</w:t>
      </w:r>
      <w:r>
        <w:rPr>
          <w:spacing w:val="-5"/>
        </w:rPr>
        <w:t> </w:t>
      </w:r>
      <w:r>
        <w:rPr/>
        <w:t>sẽ</w:t>
      </w:r>
      <w:r>
        <w:rPr>
          <w:spacing w:val="-5"/>
        </w:rPr>
        <w:t> </w:t>
      </w:r>
      <w:r>
        <w:rPr/>
        <w:t>xảy</w:t>
      </w:r>
      <w:r>
        <w:rPr>
          <w:spacing w:val="-5"/>
        </w:rPr>
        <w:t> </w:t>
      </w:r>
      <w:r>
        <w:rPr/>
        <w:t>ra</w:t>
      </w:r>
      <w:r>
        <w:rPr>
          <w:spacing w:val="-5"/>
        </w:rPr>
        <w:t> </w:t>
      </w:r>
      <w:r>
        <w:rPr/>
        <w:t>vào</w:t>
      </w:r>
      <w:r>
        <w:rPr>
          <w:spacing w:val="-5"/>
        </w:rPr>
        <w:t> </w:t>
      </w:r>
      <w:r>
        <w:rPr/>
        <w:t>ngày</w:t>
      </w:r>
      <w:r>
        <w:rPr>
          <w:spacing w:val="-5"/>
        </w:rPr>
        <w:t> </w:t>
      </w:r>
      <w:r>
        <w:rPr/>
        <w:t>mai,</w:t>
      </w:r>
      <w:r>
        <w:rPr>
          <w:spacing w:val="-5"/>
        </w:rPr>
        <w:t> </w:t>
      </w:r>
      <w:r>
        <w:rPr/>
        <w:t>vào</w:t>
      </w:r>
      <w:r>
        <w:rPr>
          <w:spacing w:val="-5"/>
        </w:rPr>
        <w:t> </w:t>
      </w:r>
      <w:r>
        <w:rPr/>
        <w:t>năm sau, hay vào một thời điểm nào khác, thì thay vào đó có thể có hiểu biết rằng suy nghĩ đó chỉ là một pháp mà</w:t>
      </w:r>
      <w:r>
        <w:rPr>
          <w:spacing w:val="-2"/>
        </w:rPr>
        <w:t> </w:t>
      </w:r>
      <w:r>
        <w:rPr/>
        <w:t>thôi.</w:t>
      </w:r>
      <w:r>
        <w:rPr>
          <w:spacing w:val="-2"/>
        </w:rPr>
        <w:t> </w:t>
      </w:r>
      <w:r>
        <w:rPr/>
        <w:t>Hiện</w:t>
      </w:r>
      <w:r>
        <w:rPr>
          <w:spacing w:val="-2"/>
        </w:rPr>
        <w:t> </w:t>
      </w:r>
      <w:r>
        <w:rPr/>
        <w:t>giờ</w:t>
      </w:r>
      <w:r>
        <w:rPr>
          <w:spacing w:val="-2"/>
        </w:rPr>
        <w:t> </w:t>
      </w:r>
      <w:r>
        <w:rPr/>
        <w:t>đang</w:t>
      </w:r>
      <w:r>
        <w:rPr>
          <w:spacing w:val="-2"/>
        </w:rPr>
        <w:t> </w:t>
      </w:r>
      <w:r>
        <w:rPr/>
        <w:t>có</w:t>
      </w:r>
      <w:r>
        <w:rPr>
          <w:spacing w:val="-2"/>
        </w:rPr>
        <w:t> </w:t>
      </w:r>
      <w:r>
        <w:rPr/>
        <w:t>suy</w:t>
      </w:r>
      <w:r>
        <w:rPr>
          <w:spacing w:val="-2"/>
        </w:rPr>
        <w:t> </w:t>
      </w:r>
      <w:r>
        <w:rPr/>
        <w:t>nghĩ,</w:t>
      </w:r>
      <w:r>
        <w:rPr>
          <w:spacing w:val="-2"/>
        </w:rPr>
        <w:t> </w:t>
      </w:r>
      <w:r>
        <w:rPr/>
        <w:t>suy</w:t>
      </w:r>
      <w:r>
        <w:rPr>
          <w:spacing w:val="-2"/>
        </w:rPr>
        <w:t> </w:t>
      </w:r>
      <w:r>
        <w:rPr/>
        <w:t>nghĩ</w:t>
      </w:r>
      <w:r>
        <w:rPr>
          <w:spacing w:val="-2"/>
        </w:rPr>
        <w:t> </w:t>
      </w:r>
      <w:r>
        <w:rPr/>
        <w:t>đó</w:t>
      </w:r>
      <w:r>
        <w:rPr>
          <w:spacing w:val="-2"/>
        </w:rPr>
        <w:t> </w:t>
      </w:r>
      <w:r>
        <w:rPr/>
        <w:t>có</w:t>
      </w:r>
      <w:r>
        <w:rPr>
          <w:spacing w:val="-2"/>
        </w:rPr>
        <w:t> </w:t>
      </w:r>
      <w:r>
        <w:rPr/>
        <w:t>thể đang nghĩ về quá khứ, về tương lai, hay về cái đang được tiếp nhận. Nhưng về mặt bản chất, nó chỉ là suy nghĩ. Sự thật thì suy nghĩ không phải là “suy nghĩ của tôi”,</w:t>
      </w:r>
      <w:r>
        <w:rPr>
          <w:spacing w:val="-6"/>
        </w:rPr>
        <w:t> </w:t>
      </w:r>
      <w:r>
        <w:rPr/>
        <w:t>hay</w:t>
      </w:r>
      <w:r>
        <w:rPr>
          <w:spacing w:val="-6"/>
        </w:rPr>
        <w:t> </w:t>
      </w:r>
      <w:r>
        <w:rPr/>
        <w:t>“tương</w:t>
      </w:r>
      <w:r>
        <w:rPr>
          <w:spacing w:val="-6"/>
        </w:rPr>
        <w:t> </w:t>
      </w:r>
      <w:r>
        <w:rPr/>
        <w:t>lai</w:t>
      </w:r>
      <w:r>
        <w:rPr>
          <w:spacing w:val="-6"/>
        </w:rPr>
        <w:t> </w:t>
      </w:r>
      <w:r>
        <w:rPr/>
        <w:t>của</w:t>
      </w:r>
      <w:r>
        <w:rPr>
          <w:spacing w:val="-6"/>
        </w:rPr>
        <w:t> </w:t>
      </w:r>
      <w:r>
        <w:rPr/>
        <w:t>tôi”,</w:t>
      </w:r>
      <w:r>
        <w:rPr>
          <w:spacing w:val="-6"/>
        </w:rPr>
        <w:t> </w:t>
      </w:r>
      <w:r>
        <w:rPr/>
        <w:t>bản</w:t>
      </w:r>
      <w:r>
        <w:rPr>
          <w:spacing w:val="-6"/>
        </w:rPr>
        <w:t> </w:t>
      </w:r>
      <w:r>
        <w:rPr/>
        <w:t>chất</w:t>
      </w:r>
      <w:r>
        <w:rPr>
          <w:spacing w:val="-6"/>
        </w:rPr>
        <w:t> </w:t>
      </w:r>
      <w:r>
        <w:rPr/>
        <w:t>của</w:t>
      </w:r>
      <w:r>
        <w:rPr>
          <w:spacing w:val="-6"/>
        </w:rPr>
        <w:t> </w:t>
      </w:r>
      <w:r>
        <w:rPr/>
        <w:t>nó</w:t>
      </w:r>
      <w:r>
        <w:rPr>
          <w:spacing w:val="-6"/>
        </w:rPr>
        <w:t> </w:t>
      </w:r>
      <w:r>
        <w:rPr/>
        <w:t>chỉ</w:t>
      </w:r>
      <w:r>
        <w:rPr>
          <w:spacing w:val="-6"/>
        </w:rPr>
        <w:t> </w:t>
      </w:r>
      <w:r>
        <w:rPr/>
        <w:t>là</w:t>
      </w:r>
      <w:r>
        <w:rPr>
          <w:spacing w:val="-6"/>
        </w:rPr>
        <w:t> </w:t>
      </w:r>
      <w:r>
        <w:rPr/>
        <w:t>một pháp. Vậy tìm hiểu về những gì là thực trong khoảnh khắc</w:t>
      </w:r>
      <w:r>
        <w:rPr>
          <w:spacing w:val="-8"/>
        </w:rPr>
        <w:t> </w:t>
      </w:r>
      <w:r>
        <w:rPr/>
        <w:t>hiện</w:t>
      </w:r>
      <w:r>
        <w:rPr>
          <w:spacing w:val="-8"/>
        </w:rPr>
        <w:t> </w:t>
      </w:r>
      <w:r>
        <w:rPr/>
        <w:t>tại</w:t>
      </w:r>
      <w:r>
        <w:rPr>
          <w:spacing w:val="-8"/>
        </w:rPr>
        <w:t> </w:t>
      </w:r>
      <w:r>
        <w:rPr/>
        <w:t>-</w:t>
      </w:r>
      <w:r>
        <w:rPr>
          <w:spacing w:val="-8"/>
        </w:rPr>
        <w:t> </w:t>
      </w:r>
      <w:r>
        <w:rPr/>
        <w:t>là</w:t>
      </w:r>
      <w:r>
        <w:rPr>
          <w:spacing w:val="-8"/>
        </w:rPr>
        <w:t> </w:t>
      </w:r>
      <w:r>
        <w:rPr/>
        <w:t>suy</w:t>
      </w:r>
      <w:r>
        <w:rPr>
          <w:spacing w:val="-8"/>
        </w:rPr>
        <w:t> </w:t>
      </w:r>
      <w:r>
        <w:rPr/>
        <w:t>nghĩ,</w:t>
      </w:r>
      <w:r>
        <w:rPr>
          <w:spacing w:val="-8"/>
        </w:rPr>
        <w:t> </w:t>
      </w:r>
      <w:r>
        <w:rPr/>
        <w:t>là</w:t>
      </w:r>
      <w:r>
        <w:rPr>
          <w:spacing w:val="-8"/>
        </w:rPr>
        <w:t> </w:t>
      </w:r>
      <w:r>
        <w:rPr/>
        <w:t>nỗi</w:t>
      </w:r>
      <w:r>
        <w:rPr>
          <w:spacing w:val="-8"/>
        </w:rPr>
        <w:t> </w:t>
      </w:r>
      <w:r>
        <w:rPr/>
        <w:t>buồn,</w:t>
      </w:r>
      <w:r>
        <w:rPr>
          <w:spacing w:val="-8"/>
        </w:rPr>
        <w:t> </w:t>
      </w:r>
      <w:r>
        <w:rPr/>
        <w:t>là</w:t>
      </w:r>
      <w:r>
        <w:rPr>
          <w:spacing w:val="-8"/>
        </w:rPr>
        <w:t> </w:t>
      </w:r>
      <w:r>
        <w:rPr/>
        <w:t>niềm</w:t>
      </w:r>
      <w:r>
        <w:rPr>
          <w:spacing w:val="-8"/>
        </w:rPr>
        <w:t> </w:t>
      </w:r>
      <w:r>
        <w:rPr/>
        <w:t>vui,</w:t>
      </w:r>
      <w:r>
        <w:rPr>
          <w:spacing w:val="-8"/>
        </w:rPr>
        <w:t> </w:t>
      </w:r>
      <w:r>
        <w:rPr/>
        <w:t>hay một pháp nào đó khác - thì quan trọng hơn là những</w:t>
      </w:r>
      <w:r>
        <w:rPr>
          <w:spacing w:val="80"/>
          <w:w w:val="150"/>
        </w:rPr>
        <w:t> </w:t>
      </w:r>
      <w:r>
        <w:rPr/>
        <w:t>gì chưa xảy tới. Bởi vì dù có ai trả lời thế nào đi nữa, sẽ vẫn có thể có những hoài nghi, thắc mắc, điều đó là không thể tránh khỏi. Nhưng duy nhất chỉ có khoảnh khắc hiện giờ mới có thể được hiểu và được vun bồi. Chính vì lý do đó mà Đức Phật đã dạy cho chúng ta</w:t>
      </w:r>
      <w:r>
        <w:rPr>
          <w:spacing w:val="80"/>
        </w:rPr>
        <w:t> </w:t>
      </w:r>
      <w:r>
        <w:rPr/>
        <w:t>sự</w:t>
      </w:r>
      <w:r>
        <w:rPr>
          <w:spacing w:val="3"/>
        </w:rPr>
        <w:t> </w:t>
      </w:r>
      <w:r>
        <w:rPr/>
        <w:t>thật</w:t>
      </w:r>
      <w:r>
        <w:rPr>
          <w:spacing w:val="5"/>
        </w:rPr>
        <w:t> </w:t>
      </w:r>
      <w:r>
        <w:rPr/>
        <w:t>về</w:t>
      </w:r>
      <w:r>
        <w:rPr>
          <w:spacing w:val="6"/>
        </w:rPr>
        <w:t> </w:t>
      </w:r>
      <w:r>
        <w:rPr/>
        <w:t>khoảnh</w:t>
      </w:r>
      <w:r>
        <w:rPr>
          <w:spacing w:val="5"/>
        </w:rPr>
        <w:t> </w:t>
      </w:r>
      <w:r>
        <w:rPr/>
        <w:t>khắc</w:t>
      </w:r>
      <w:r>
        <w:rPr>
          <w:spacing w:val="6"/>
        </w:rPr>
        <w:t> </w:t>
      </w:r>
      <w:r>
        <w:rPr/>
        <w:t>hiện</w:t>
      </w:r>
      <w:r>
        <w:rPr>
          <w:spacing w:val="5"/>
        </w:rPr>
        <w:t> </w:t>
      </w:r>
      <w:r>
        <w:rPr/>
        <w:t>tại.</w:t>
      </w:r>
      <w:r>
        <w:rPr>
          <w:spacing w:val="6"/>
        </w:rPr>
        <w:t> </w:t>
      </w:r>
      <w:r>
        <w:rPr/>
        <w:t>Cũng</w:t>
      </w:r>
      <w:r>
        <w:rPr>
          <w:spacing w:val="5"/>
        </w:rPr>
        <w:t> </w:t>
      </w:r>
      <w:r>
        <w:rPr/>
        <w:t>vì</w:t>
      </w:r>
      <w:r>
        <w:rPr>
          <w:spacing w:val="6"/>
        </w:rPr>
        <w:t> </w:t>
      </w:r>
      <w:r>
        <w:rPr/>
        <w:t>vậy,</w:t>
      </w:r>
      <w:r>
        <w:rPr>
          <w:spacing w:val="5"/>
        </w:rPr>
        <w:t> </w:t>
      </w:r>
      <w:r>
        <w:rPr/>
        <w:t>chúng</w:t>
      </w:r>
      <w:r>
        <w:rPr>
          <w:spacing w:val="6"/>
        </w:rPr>
        <w:t> </w:t>
      </w:r>
      <w:r>
        <w:rPr>
          <w:spacing w:val="-5"/>
        </w:rPr>
        <w:t>ta</w:t>
      </w:r>
    </w:p>
    <w:p>
      <w:pPr>
        <w:pStyle w:val="BodyText"/>
        <w:spacing w:after="0" w:line="307" w:lineRule="auto"/>
        <w:sectPr>
          <w:type w:val="continuous"/>
          <w:pgSz w:w="15310" w:h="11630" w:orient="landscape"/>
          <w:pgMar w:header="776" w:footer="0" w:top="1080" w:bottom="280" w:left="1133" w:right="1133"/>
          <w:cols w:num="2" w:equalWidth="0">
            <w:col w:w="5654" w:space="1659"/>
            <w:col w:w="5731"/>
          </w:cols>
        </w:sectPr>
      </w:pPr>
    </w:p>
    <w:p>
      <w:pPr>
        <w:pStyle w:val="BodyText"/>
        <w:spacing w:before="38"/>
        <w:ind w:left="0"/>
        <w:jc w:val="left"/>
        <w:rPr>
          <w:sz w:val="20"/>
        </w:rPr>
      </w:pPr>
    </w:p>
    <w:p>
      <w:pPr>
        <w:pStyle w:val="BodyText"/>
        <w:spacing w:after="0"/>
        <w:jc w:val="left"/>
        <w:rPr>
          <w:sz w:val="20"/>
        </w:rPr>
        <w:sectPr>
          <w:headerReference w:type="default" r:id="rId194"/>
          <w:pgSz w:w="15310" w:h="11630" w:orient="landscape"/>
          <w:pgMar w:header="776" w:footer="0" w:top="1100" w:bottom="280" w:left="1133" w:right="1133"/>
        </w:sectPr>
      </w:pPr>
    </w:p>
    <w:p>
      <w:pPr>
        <w:pStyle w:val="BodyText"/>
        <w:spacing w:line="309" w:lineRule="auto" w:before="91"/>
        <w:ind w:right="38"/>
      </w:pPr>
      <w:r>
        <w:rPr/>
        <w:t>dành rất nhiều thời gian để nói về những gì đang hiện hữu như cái thấy hiện giờ, cái nghe hiện giờ, niềm </w:t>
      </w:r>
      <w:r>
        <w:rPr/>
        <w:t>vui hiện giờ, nỗi buồn hiện giờ, tất cả những gì sinh khởi trong</w:t>
      </w:r>
      <w:r>
        <w:rPr>
          <w:spacing w:val="-6"/>
        </w:rPr>
        <w:t> </w:t>
      </w:r>
      <w:r>
        <w:rPr/>
        <w:t>khoảnh</w:t>
      </w:r>
      <w:r>
        <w:rPr>
          <w:spacing w:val="-6"/>
        </w:rPr>
        <w:t> </w:t>
      </w:r>
      <w:r>
        <w:rPr/>
        <w:t>khắc</w:t>
      </w:r>
      <w:r>
        <w:rPr>
          <w:spacing w:val="-6"/>
        </w:rPr>
        <w:t> </w:t>
      </w:r>
      <w:r>
        <w:rPr/>
        <w:t>hiện</w:t>
      </w:r>
      <w:r>
        <w:rPr>
          <w:spacing w:val="-6"/>
        </w:rPr>
        <w:t> </w:t>
      </w:r>
      <w:r>
        <w:rPr/>
        <w:t>tại,</w:t>
      </w:r>
      <w:r>
        <w:rPr>
          <w:spacing w:val="-6"/>
        </w:rPr>
        <w:t> </w:t>
      </w:r>
      <w:r>
        <w:rPr/>
        <w:t>thay</w:t>
      </w:r>
      <w:r>
        <w:rPr>
          <w:spacing w:val="-6"/>
        </w:rPr>
        <w:t> </w:t>
      </w:r>
      <w:r>
        <w:rPr/>
        <w:t>cho</w:t>
      </w:r>
      <w:r>
        <w:rPr>
          <w:spacing w:val="-6"/>
        </w:rPr>
        <w:t> </w:t>
      </w:r>
      <w:r>
        <w:rPr/>
        <w:t>nói</w:t>
      </w:r>
      <w:r>
        <w:rPr>
          <w:spacing w:val="-6"/>
        </w:rPr>
        <w:t> </w:t>
      </w:r>
      <w:r>
        <w:rPr/>
        <w:t>về</w:t>
      </w:r>
      <w:r>
        <w:rPr>
          <w:spacing w:val="-6"/>
        </w:rPr>
        <w:t> </w:t>
      </w:r>
      <w:r>
        <w:rPr/>
        <w:t>những</w:t>
      </w:r>
      <w:r>
        <w:rPr>
          <w:spacing w:val="-6"/>
        </w:rPr>
        <w:t> </w:t>
      </w:r>
      <w:r>
        <w:rPr/>
        <w:t>điều mà chúng ta chỉ phỏng đoán và suy nghĩ. Chúng ta đã nói ngày hôm qua rằng, chúng ta tin tưởng trí tuệ hay hiểu</w:t>
      </w:r>
      <w:r>
        <w:rPr>
          <w:spacing w:val="-8"/>
        </w:rPr>
        <w:t> </w:t>
      </w:r>
      <w:r>
        <w:rPr/>
        <w:t>biết</w:t>
      </w:r>
      <w:r>
        <w:rPr>
          <w:spacing w:val="-8"/>
        </w:rPr>
        <w:t> </w:t>
      </w:r>
      <w:r>
        <w:rPr/>
        <w:t>đúng</w:t>
      </w:r>
      <w:r>
        <w:rPr>
          <w:spacing w:val="-8"/>
        </w:rPr>
        <w:t> </w:t>
      </w:r>
      <w:r>
        <w:rPr/>
        <w:t>chính</w:t>
      </w:r>
      <w:r>
        <w:rPr>
          <w:spacing w:val="-8"/>
        </w:rPr>
        <w:t> </w:t>
      </w:r>
      <w:r>
        <w:rPr/>
        <w:t>là</w:t>
      </w:r>
      <w:r>
        <w:rPr>
          <w:spacing w:val="-8"/>
        </w:rPr>
        <w:t> </w:t>
      </w:r>
      <w:r>
        <w:rPr/>
        <w:t>pháp</w:t>
      </w:r>
      <w:r>
        <w:rPr>
          <w:spacing w:val="-8"/>
        </w:rPr>
        <w:t> </w:t>
      </w:r>
      <w:r>
        <w:rPr/>
        <w:t>tối</w:t>
      </w:r>
      <w:r>
        <w:rPr>
          <w:spacing w:val="-8"/>
        </w:rPr>
        <w:t> </w:t>
      </w:r>
      <w:r>
        <w:rPr/>
        <w:t>thắng</w:t>
      </w:r>
      <w:r>
        <w:rPr>
          <w:spacing w:val="-8"/>
        </w:rPr>
        <w:t> </w:t>
      </w:r>
      <w:r>
        <w:rPr/>
        <w:t>nhất</w:t>
      </w:r>
      <w:r>
        <w:rPr>
          <w:spacing w:val="-8"/>
        </w:rPr>
        <w:t> </w:t>
      </w:r>
      <w:r>
        <w:rPr/>
        <w:t>mà</w:t>
      </w:r>
      <w:r>
        <w:rPr>
          <w:spacing w:val="-8"/>
        </w:rPr>
        <w:t> </w:t>
      </w:r>
      <w:r>
        <w:rPr/>
        <w:t>ta</w:t>
      </w:r>
      <w:r>
        <w:rPr>
          <w:spacing w:val="-8"/>
        </w:rPr>
        <w:t> </w:t>
      </w:r>
      <w:r>
        <w:rPr/>
        <w:t>có</w:t>
      </w:r>
      <w:r>
        <w:rPr>
          <w:spacing w:val="-8"/>
        </w:rPr>
        <w:t> </w:t>
      </w:r>
      <w:r>
        <w:rPr/>
        <w:t>thể có được trong cuộc đời này.</w:t>
      </w:r>
    </w:p>
    <w:p>
      <w:pPr>
        <w:pStyle w:val="BodyText"/>
        <w:spacing w:line="309" w:lineRule="auto" w:before="160"/>
        <w:ind w:right="38" w:firstLine="453"/>
      </w:pPr>
      <w:r>
        <w:rPr>
          <w:b/>
          <w:i/>
        </w:rPr>
        <w:t>Người hỏi: </w:t>
      </w:r>
      <w:r>
        <w:rPr/>
        <w:t>Có thực sự có sự tái sinh và luân hồi không?</w:t>
      </w:r>
      <w:r>
        <w:rPr>
          <w:spacing w:val="-5"/>
        </w:rPr>
        <w:t> </w:t>
      </w:r>
      <w:r>
        <w:rPr/>
        <w:t>Làm</w:t>
      </w:r>
      <w:r>
        <w:rPr>
          <w:spacing w:val="-5"/>
        </w:rPr>
        <w:t> </w:t>
      </w:r>
      <w:r>
        <w:rPr/>
        <w:t>sao</w:t>
      </w:r>
      <w:r>
        <w:rPr>
          <w:spacing w:val="-5"/>
        </w:rPr>
        <w:t> </w:t>
      </w:r>
      <w:r>
        <w:rPr/>
        <w:t>quý</w:t>
      </w:r>
      <w:r>
        <w:rPr>
          <w:spacing w:val="-5"/>
        </w:rPr>
        <w:t> </w:t>
      </w:r>
      <w:r>
        <w:rPr/>
        <w:t>vị</w:t>
      </w:r>
      <w:r>
        <w:rPr>
          <w:spacing w:val="-5"/>
        </w:rPr>
        <w:t> </w:t>
      </w:r>
      <w:r>
        <w:rPr/>
        <w:t>biết</w:t>
      </w:r>
      <w:r>
        <w:rPr>
          <w:spacing w:val="-5"/>
        </w:rPr>
        <w:t> </w:t>
      </w:r>
      <w:r>
        <w:rPr/>
        <w:t>được</w:t>
      </w:r>
      <w:r>
        <w:rPr>
          <w:spacing w:val="-5"/>
        </w:rPr>
        <w:t> </w:t>
      </w:r>
      <w:r>
        <w:rPr/>
        <w:t>điều</w:t>
      </w:r>
      <w:r>
        <w:rPr>
          <w:spacing w:val="-5"/>
        </w:rPr>
        <w:t> </w:t>
      </w:r>
      <w:r>
        <w:rPr/>
        <w:t>đó?</w:t>
      </w:r>
      <w:r>
        <w:rPr>
          <w:spacing w:val="-5"/>
        </w:rPr>
        <w:t> </w:t>
      </w:r>
      <w:r>
        <w:rPr/>
        <w:t>Làm</w:t>
      </w:r>
      <w:r>
        <w:rPr>
          <w:spacing w:val="-6"/>
        </w:rPr>
        <w:t> </w:t>
      </w:r>
      <w:r>
        <w:rPr/>
        <w:t>sao</w:t>
      </w:r>
      <w:r>
        <w:rPr>
          <w:spacing w:val="-5"/>
        </w:rPr>
        <w:t> </w:t>
      </w:r>
      <w:r>
        <w:rPr/>
        <w:t>tin được điều đó? Và một câu hỏi khác là, kiết sinh thức sau khi con người chết tồn tại được bao lâu? Có kiết sinh thức tồn tại khi chờ tái sinh không?</w:t>
      </w:r>
    </w:p>
    <w:p>
      <w:pPr>
        <w:pStyle w:val="BodyText"/>
        <w:spacing w:line="309" w:lineRule="auto" w:before="163"/>
        <w:ind w:right="38" w:firstLine="453"/>
      </w:pPr>
      <w:r>
        <w:rPr>
          <w:b/>
          <w:i/>
        </w:rPr>
        <w:t>Sarah: </w:t>
      </w:r>
      <w:r>
        <w:rPr/>
        <w:t>Hiện giờ mỗi tâm diệt đi và nó làm </w:t>
      </w:r>
      <w:r>
        <w:rPr/>
        <w:t>duyên cho tâm tiếp theo sinh khởi. Hôm qua, chúng ta đã nói về</w:t>
      </w:r>
      <w:r>
        <w:rPr>
          <w:spacing w:val="-4"/>
        </w:rPr>
        <w:t> </w:t>
      </w:r>
      <w:r>
        <w:rPr>
          <w:i/>
        </w:rPr>
        <w:t>vô</w:t>
      </w:r>
      <w:r>
        <w:rPr>
          <w:i/>
          <w:spacing w:val="-4"/>
        </w:rPr>
        <w:t> </w:t>
      </w:r>
      <w:r>
        <w:rPr>
          <w:i/>
        </w:rPr>
        <w:t>gián</w:t>
      </w:r>
      <w:r>
        <w:rPr>
          <w:i/>
          <w:spacing w:val="-4"/>
        </w:rPr>
        <w:t> </w:t>
      </w:r>
      <w:r>
        <w:rPr>
          <w:i/>
        </w:rPr>
        <w:t>duyên</w:t>
      </w:r>
      <w:r>
        <w:rPr/>
        <w:t>,</w:t>
      </w:r>
      <w:r>
        <w:rPr>
          <w:spacing w:val="-4"/>
        </w:rPr>
        <w:t> </w:t>
      </w:r>
      <w:r>
        <w:rPr/>
        <w:t>tức</w:t>
      </w:r>
      <w:r>
        <w:rPr>
          <w:spacing w:val="-4"/>
        </w:rPr>
        <w:t> </w:t>
      </w:r>
      <w:r>
        <w:rPr/>
        <w:t>là</w:t>
      </w:r>
      <w:r>
        <w:rPr>
          <w:spacing w:val="-4"/>
        </w:rPr>
        <w:t> </w:t>
      </w:r>
      <w:r>
        <w:rPr/>
        <w:t>một</w:t>
      </w:r>
      <w:r>
        <w:rPr>
          <w:spacing w:val="-4"/>
        </w:rPr>
        <w:t> </w:t>
      </w:r>
      <w:r>
        <w:rPr/>
        <w:t>tâm</w:t>
      </w:r>
      <w:r>
        <w:rPr>
          <w:spacing w:val="-4"/>
        </w:rPr>
        <w:t> </w:t>
      </w:r>
      <w:r>
        <w:rPr/>
        <w:t>diệt</w:t>
      </w:r>
      <w:r>
        <w:rPr>
          <w:spacing w:val="-4"/>
        </w:rPr>
        <w:t> </w:t>
      </w:r>
      <w:r>
        <w:rPr/>
        <w:t>đi</w:t>
      </w:r>
      <w:r>
        <w:rPr>
          <w:spacing w:val="-4"/>
        </w:rPr>
        <w:t> </w:t>
      </w:r>
      <w:r>
        <w:rPr/>
        <w:t>làm</w:t>
      </w:r>
      <w:r>
        <w:rPr>
          <w:spacing w:val="-4"/>
        </w:rPr>
        <w:t> </w:t>
      </w:r>
      <w:r>
        <w:rPr/>
        <w:t>duyên</w:t>
      </w:r>
      <w:r>
        <w:rPr>
          <w:spacing w:val="-4"/>
        </w:rPr>
        <w:t> </w:t>
      </w:r>
      <w:r>
        <w:rPr/>
        <w:t>cho tâm tiếp theo sinh khởi không có sự gián đoạn. Trong vòng luân hồi là vậy, cứ mỗi tâm diệt đi, tâm tiếp theo lại</w:t>
      </w:r>
      <w:r>
        <w:rPr>
          <w:spacing w:val="-9"/>
        </w:rPr>
        <w:t> </w:t>
      </w:r>
      <w:r>
        <w:rPr/>
        <w:t>sinh</w:t>
      </w:r>
      <w:r>
        <w:rPr>
          <w:spacing w:val="-9"/>
        </w:rPr>
        <w:t> </w:t>
      </w:r>
      <w:r>
        <w:rPr/>
        <w:t>khởi</w:t>
      </w:r>
      <w:r>
        <w:rPr>
          <w:spacing w:val="-9"/>
        </w:rPr>
        <w:t> </w:t>
      </w:r>
      <w:r>
        <w:rPr/>
        <w:t>và</w:t>
      </w:r>
      <w:r>
        <w:rPr>
          <w:spacing w:val="-9"/>
        </w:rPr>
        <w:t> </w:t>
      </w:r>
      <w:r>
        <w:rPr/>
        <w:t>không</w:t>
      </w:r>
      <w:r>
        <w:rPr>
          <w:spacing w:val="-9"/>
        </w:rPr>
        <w:t> </w:t>
      </w:r>
      <w:r>
        <w:rPr/>
        <w:t>có</w:t>
      </w:r>
      <w:r>
        <w:rPr>
          <w:spacing w:val="-9"/>
        </w:rPr>
        <w:t> </w:t>
      </w:r>
      <w:r>
        <w:rPr/>
        <w:t>sự</w:t>
      </w:r>
      <w:r>
        <w:rPr>
          <w:spacing w:val="-9"/>
        </w:rPr>
        <w:t> </w:t>
      </w:r>
      <w:r>
        <w:rPr/>
        <w:t>gián</w:t>
      </w:r>
      <w:r>
        <w:rPr>
          <w:spacing w:val="-9"/>
        </w:rPr>
        <w:t> </w:t>
      </w:r>
      <w:r>
        <w:rPr/>
        <w:t>đoạn</w:t>
      </w:r>
      <w:r>
        <w:rPr>
          <w:spacing w:val="-9"/>
        </w:rPr>
        <w:t> </w:t>
      </w:r>
      <w:r>
        <w:rPr/>
        <w:t>giữa</w:t>
      </w:r>
      <w:r>
        <w:rPr>
          <w:spacing w:val="-9"/>
        </w:rPr>
        <w:t> </w:t>
      </w:r>
      <w:r>
        <w:rPr/>
        <w:t>các</w:t>
      </w:r>
      <w:r>
        <w:rPr>
          <w:spacing w:val="-9"/>
        </w:rPr>
        <w:t> </w:t>
      </w:r>
      <w:r>
        <w:rPr/>
        <w:t>tâm</w:t>
      </w:r>
      <w:r>
        <w:rPr>
          <w:spacing w:val="-9"/>
        </w:rPr>
        <w:t> </w:t>
      </w:r>
      <w:r>
        <w:rPr/>
        <w:t>ấy. Khi</w:t>
      </w:r>
      <w:r>
        <w:rPr>
          <w:spacing w:val="-14"/>
        </w:rPr>
        <w:t> </w:t>
      </w:r>
      <w:r>
        <w:rPr/>
        <w:t>cái</w:t>
      </w:r>
      <w:r>
        <w:rPr>
          <w:spacing w:val="-14"/>
        </w:rPr>
        <w:t> </w:t>
      </w:r>
      <w:r>
        <w:rPr/>
        <w:t>chết</w:t>
      </w:r>
      <w:r>
        <w:rPr>
          <w:spacing w:val="-14"/>
        </w:rPr>
        <w:t> </w:t>
      </w:r>
      <w:r>
        <w:rPr/>
        <w:t>đến,</w:t>
      </w:r>
      <w:r>
        <w:rPr>
          <w:spacing w:val="-14"/>
        </w:rPr>
        <w:t> </w:t>
      </w:r>
      <w:r>
        <w:rPr/>
        <w:t>nó</w:t>
      </w:r>
      <w:r>
        <w:rPr>
          <w:spacing w:val="-14"/>
        </w:rPr>
        <w:t> </w:t>
      </w:r>
      <w:r>
        <w:rPr/>
        <w:t>cũng</w:t>
      </w:r>
      <w:r>
        <w:rPr>
          <w:spacing w:val="-14"/>
        </w:rPr>
        <w:t> </w:t>
      </w:r>
      <w:r>
        <w:rPr/>
        <w:t>như</w:t>
      </w:r>
      <w:r>
        <w:rPr>
          <w:spacing w:val="-14"/>
        </w:rPr>
        <w:t> </w:t>
      </w:r>
      <w:r>
        <w:rPr/>
        <w:t>bây</w:t>
      </w:r>
      <w:r>
        <w:rPr>
          <w:spacing w:val="-14"/>
        </w:rPr>
        <w:t> </w:t>
      </w:r>
      <w:r>
        <w:rPr/>
        <w:t>giờ</w:t>
      </w:r>
      <w:r>
        <w:rPr>
          <w:spacing w:val="-14"/>
        </w:rPr>
        <w:t> </w:t>
      </w:r>
      <w:r>
        <w:rPr/>
        <w:t>vậy,</w:t>
      </w:r>
      <w:r>
        <w:rPr>
          <w:spacing w:val="-14"/>
        </w:rPr>
        <w:t> </w:t>
      </w:r>
      <w:r>
        <w:rPr/>
        <w:t>một</w:t>
      </w:r>
      <w:r>
        <w:rPr>
          <w:spacing w:val="-14"/>
        </w:rPr>
        <w:t> </w:t>
      </w:r>
      <w:r>
        <w:rPr/>
        <w:t>tâm</w:t>
      </w:r>
      <w:r>
        <w:rPr>
          <w:spacing w:val="-14"/>
        </w:rPr>
        <w:t> </w:t>
      </w:r>
      <w:r>
        <w:rPr/>
        <w:t>diệt đi và tâm tiếp theo sinh khởi. Tâm cuối cùng của kiếp sống là tử thức diệt đi sẽ lập tức có ngay tâm tiếp theo là</w:t>
      </w:r>
      <w:r>
        <w:rPr>
          <w:spacing w:val="-3"/>
        </w:rPr>
        <w:t> </w:t>
      </w:r>
      <w:r>
        <w:rPr/>
        <w:t>thức</w:t>
      </w:r>
      <w:r>
        <w:rPr>
          <w:spacing w:val="-3"/>
        </w:rPr>
        <w:t> </w:t>
      </w:r>
      <w:r>
        <w:rPr/>
        <w:t>tái</w:t>
      </w:r>
      <w:r>
        <w:rPr>
          <w:spacing w:val="-4"/>
        </w:rPr>
        <w:t> </w:t>
      </w:r>
      <w:r>
        <w:rPr/>
        <w:t>tục</w:t>
      </w:r>
      <w:r>
        <w:rPr>
          <w:spacing w:val="-3"/>
        </w:rPr>
        <w:t> </w:t>
      </w:r>
      <w:r>
        <w:rPr/>
        <w:t>(kiết</w:t>
      </w:r>
      <w:r>
        <w:rPr>
          <w:spacing w:val="-4"/>
        </w:rPr>
        <w:t> </w:t>
      </w:r>
      <w:r>
        <w:rPr/>
        <w:t>sinh</w:t>
      </w:r>
      <w:r>
        <w:rPr>
          <w:spacing w:val="-3"/>
        </w:rPr>
        <w:t> </w:t>
      </w:r>
      <w:r>
        <w:rPr/>
        <w:t>thức)</w:t>
      </w:r>
      <w:r>
        <w:rPr>
          <w:spacing w:val="-3"/>
        </w:rPr>
        <w:t> </w:t>
      </w:r>
      <w:r>
        <w:rPr/>
        <w:t>sinh</w:t>
      </w:r>
      <w:r>
        <w:rPr>
          <w:spacing w:val="-3"/>
        </w:rPr>
        <w:t> </w:t>
      </w:r>
      <w:r>
        <w:rPr/>
        <w:t>khởi</w:t>
      </w:r>
      <w:r>
        <w:rPr>
          <w:spacing w:val="-3"/>
        </w:rPr>
        <w:t> </w:t>
      </w:r>
      <w:r>
        <w:rPr/>
        <w:t>để</w:t>
      </w:r>
      <w:r>
        <w:rPr>
          <w:spacing w:val="-3"/>
        </w:rPr>
        <w:t> </w:t>
      </w:r>
      <w:r>
        <w:rPr/>
        <w:t>tiếp</w:t>
      </w:r>
      <w:r>
        <w:rPr>
          <w:spacing w:val="-4"/>
        </w:rPr>
        <w:t> </w:t>
      </w:r>
      <w:r>
        <w:rPr/>
        <w:t>tục</w:t>
      </w:r>
      <w:r>
        <w:rPr>
          <w:spacing w:val="-3"/>
        </w:rPr>
        <w:t> </w:t>
      </w:r>
      <w:r>
        <w:rPr/>
        <w:t>một cuộc</w:t>
      </w:r>
      <w:r>
        <w:rPr>
          <w:spacing w:val="10"/>
        </w:rPr>
        <w:t> </w:t>
      </w:r>
      <w:r>
        <w:rPr/>
        <w:t>sống</w:t>
      </w:r>
      <w:r>
        <w:rPr>
          <w:spacing w:val="10"/>
        </w:rPr>
        <w:t> </w:t>
      </w:r>
      <w:r>
        <w:rPr/>
        <w:t>khác.</w:t>
      </w:r>
      <w:r>
        <w:rPr>
          <w:spacing w:val="6"/>
        </w:rPr>
        <w:t> </w:t>
      </w:r>
      <w:r>
        <w:rPr/>
        <w:t>Về</w:t>
      </w:r>
      <w:r>
        <w:rPr>
          <w:spacing w:val="10"/>
        </w:rPr>
        <w:t> </w:t>
      </w:r>
      <w:r>
        <w:rPr/>
        <w:t>mặt</w:t>
      </w:r>
      <w:r>
        <w:rPr>
          <w:spacing w:val="10"/>
        </w:rPr>
        <w:t> </w:t>
      </w:r>
      <w:r>
        <w:rPr/>
        <w:t>bản</w:t>
      </w:r>
      <w:r>
        <w:rPr>
          <w:spacing w:val="10"/>
        </w:rPr>
        <w:t> </w:t>
      </w:r>
      <w:r>
        <w:rPr/>
        <w:t>chất,</w:t>
      </w:r>
      <w:r>
        <w:rPr>
          <w:spacing w:val="10"/>
        </w:rPr>
        <w:t> </w:t>
      </w:r>
      <w:r>
        <w:rPr/>
        <w:t>ngay</w:t>
      </w:r>
      <w:r>
        <w:rPr>
          <w:spacing w:val="10"/>
        </w:rPr>
        <w:t> </w:t>
      </w:r>
      <w:r>
        <w:rPr/>
        <w:t>hiện</w:t>
      </w:r>
      <w:r>
        <w:rPr>
          <w:spacing w:val="10"/>
        </w:rPr>
        <w:t> </w:t>
      </w:r>
      <w:r>
        <w:rPr/>
        <w:t>giờ</w:t>
      </w:r>
      <w:r>
        <w:rPr>
          <w:spacing w:val="10"/>
        </w:rPr>
        <w:t> </w:t>
      </w:r>
      <w:r>
        <w:rPr/>
        <w:t>đã</w:t>
      </w:r>
      <w:r>
        <w:rPr>
          <w:spacing w:val="10"/>
        </w:rPr>
        <w:t> </w:t>
      </w:r>
      <w:r>
        <w:rPr>
          <w:spacing w:val="-5"/>
        </w:rPr>
        <w:t>có</w:t>
      </w:r>
    </w:p>
    <w:p>
      <w:pPr>
        <w:pStyle w:val="BodyText"/>
        <w:spacing w:line="307" w:lineRule="auto" w:before="89"/>
        <w:ind w:right="111"/>
      </w:pPr>
      <w:r>
        <w:rPr/>
        <w:br w:type="column"/>
      </w:r>
      <w:r>
        <w:rPr/>
        <w:t>cái chết của tâm và sự tái sinh của tâm nhưng chúng ta không đặt cho chúng cái tên là tâm tử. Khi cuộc </w:t>
      </w:r>
      <w:r>
        <w:rPr/>
        <w:t>sống của</w:t>
      </w:r>
      <w:r>
        <w:rPr>
          <w:spacing w:val="-12"/>
        </w:rPr>
        <w:t> </w:t>
      </w:r>
      <w:r>
        <w:rPr/>
        <w:t>chúng</w:t>
      </w:r>
      <w:r>
        <w:rPr>
          <w:spacing w:val="-12"/>
        </w:rPr>
        <w:t> </w:t>
      </w:r>
      <w:r>
        <w:rPr/>
        <w:t>ta</w:t>
      </w:r>
      <w:r>
        <w:rPr>
          <w:spacing w:val="-12"/>
        </w:rPr>
        <w:t> </w:t>
      </w:r>
      <w:r>
        <w:rPr/>
        <w:t>chấm</w:t>
      </w:r>
      <w:r>
        <w:rPr>
          <w:spacing w:val="-12"/>
        </w:rPr>
        <w:t> </w:t>
      </w:r>
      <w:r>
        <w:rPr/>
        <w:t>dứt,</w:t>
      </w:r>
      <w:r>
        <w:rPr>
          <w:spacing w:val="-12"/>
        </w:rPr>
        <w:t> </w:t>
      </w:r>
      <w:r>
        <w:rPr/>
        <w:t>nó</w:t>
      </w:r>
      <w:r>
        <w:rPr>
          <w:spacing w:val="-12"/>
        </w:rPr>
        <w:t> </w:t>
      </w:r>
      <w:r>
        <w:rPr/>
        <w:t>cũng</w:t>
      </w:r>
      <w:r>
        <w:rPr>
          <w:spacing w:val="-12"/>
        </w:rPr>
        <w:t> </w:t>
      </w:r>
      <w:r>
        <w:rPr/>
        <w:t>giống</w:t>
      </w:r>
      <w:r>
        <w:rPr>
          <w:spacing w:val="-12"/>
        </w:rPr>
        <w:t> </w:t>
      </w:r>
      <w:r>
        <w:rPr/>
        <w:t>như</w:t>
      </w:r>
      <w:r>
        <w:rPr>
          <w:spacing w:val="-12"/>
        </w:rPr>
        <w:t> </w:t>
      </w:r>
      <w:r>
        <w:rPr/>
        <w:t>bây</w:t>
      </w:r>
      <w:r>
        <w:rPr>
          <w:spacing w:val="-12"/>
        </w:rPr>
        <w:t> </w:t>
      </w:r>
      <w:r>
        <w:rPr/>
        <w:t>giờ</w:t>
      </w:r>
      <w:r>
        <w:rPr>
          <w:spacing w:val="-12"/>
        </w:rPr>
        <w:t> </w:t>
      </w:r>
      <w:r>
        <w:rPr/>
        <w:t>thôi, tức là tử thức- tâm cuối cùng diệt đi sẽ làm duyên cho sự bắt đầu của một kiếp sống mới. Nhưng vì nó là tâm kết</w:t>
      </w:r>
      <w:r>
        <w:rPr>
          <w:spacing w:val="-6"/>
        </w:rPr>
        <w:t> </w:t>
      </w:r>
      <w:r>
        <w:rPr/>
        <w:t>thúc</w:t>
      </w:r>
      <w:r>
        <w:rPr>
          <w:spacing w:val="-6"/>
        </w:rPr>
        <w:t> </w:t>
      </w:r>
      <w:r>
        <w:rPr/>
        <w:t>một</w:t>
      </w:r>
      <w:r>
        <w:rPr>
          <w:spacing w:val="-6"/>
        </w:rPr>
        <w:t> </w:t>
      </w:r>
      <w:r>
        <w:rPr/>
        <w:t>kiếp</w:t>
      </w:r>
      <w:r>
        <w:rPr>
          <w:spacing w:val="-6"/>
        </w:rPr>
        <w:t> </w:t>
      </w:r>
      <w:r>
        <w:rPr/>
        <w:t>sống</w:t>
      </w:r>
      <w:r>
        <w:rPr>
          <w:spacing w:val="-6"/>
        </w:rPr>
        <w:t> </w:t>
      </w:r>
      <w:r>
        <w:rPr/>
        <w:t>cụ</w:t>
      </w:r>
      <w:r>
        <w:rPr>
          <w:spacing w:val="-6"/>
        </w:rPr>
        <w:t> </w:t>
      </w:r>
      <w:r>
        <w:rPr/>
        <w:t>thể</w:t>
      </w:r>
      <w:r>
        <w:rPr>
          <w:spacing w:val="-6"/>
        </w:rPr>
        <w:t> </w:t>
      </w:r>
      <w:r>
        <w:rPr/>
        <w:t>nên</w:t>
      </w:r>
      <w:r>
        <w:rPr>
          <w:spacing w:val="-6"/>
        </w:rPr>
        <w:t> </w:t>
      </w:r>
      <w:r>
        <w:rPr/>
        <w:t>chúng</w:t>
      </w:r>
      <w:r>
        <w:rPr>
          <w:spacing w:val="-6"/>
        </w:rPr>
        <w:t> </w:t>
      </w:r>
      <w:r>
        <w:rPr/>
        <w:t>ta</w:t>
      </w:r>
      <w:r>
        <w:rPr>
          <w:spacing w:val="-6"/>
        </w:rPr>
        <w:t> </w:t>
      </w:r>
      <w:r>
        <w:rPr/>
        <w:t>gọi</w:t>
      </w:r>
      <w:r>
        <w:rPr>
          <w:spacing w:val="-6"/>
        </w:rPr>
        <w:t> </w:t>
      </w:r>
      <w:r>
        <w:rPr/>
        <w:t>nó</w:t>
      </w:r>
      <w:r>
        <w:rPr>
          <w:spacing w:val="-6"/>
        </w:rPr>
        <w:t> </w:t>
      </w:r>
      <w:r>
        <w:rPr/>
        <w:t>bằng một cái tên riêng biệt là </w:t>
      </w:r>
      <w:r>
        <w:rPr>
          <w:i/>
        </w:rPr>
        <w:t>tâm tử</w:t>
      </w:r>
      <w:r>
        <w:rPr/>
        <w:t>, và tâm tiếp nối nó là </w:t>
      </w:r>
      <w:r>
        <w:rPr>
          <w:i/>
        </w:rPr>
        <w:t>kiết sinh thức </w:t>
      </w:r>
      <w:r>
        <w:rPr/>
        <w:t>hay </w:t>
      </w:r>
      <w:r>
        <w:rPr>
          <w:i/>
        </w:rPr>
        <w:t>thức tái tục</w:t>
      </w:r>
      <w:r>
        <w:rPr/>
        <w:t>, là tâm bắt đầu một kiếp sống mới. Khi thức tái tục sinh khởi thì nghiệp đã làm duyên cho tâm ấy cũng đồng thời làm duyên cho sắc sinh khởi. Và như vậy, những sắc khác, hình và dạng khác,</w:t>
      </w:r>
      <w:r>
        <w:rPr>
          <w:spacing w:val="-6"/>
        </w:rPr>
        <w:t> </w:t>
      </w:r>
      <w:r>
        <w:rPr/>
        <w:t>cũng</w:t>
      </w:r>
      <w:r>
        <w:rPr>
          <w:spacing w:val="-6"/>
        </w:rPr>
        <w:t> </w:t>
      </w:r>
      <w:r>
        <w:rPr/>
        <w:t>được</w:t>
      </w:r>
      <w:r>
        <w:rPr>
          <w:spacing w:val="-6"/>
        </w:rPr>
        <w:t> </w:t>
      </w:r>
      <w:r>
        <w:rPr/>
        <w:t>tạo</w:t>
      </w:r>
      <w:r>
        <w:rPr>
          <w:spacing w:val="-6"/>
        </w:rPr>
        <w:t> </w:t>
      </w:r>
      <w:r>
        <w:rPr/>
        <w:t>ra</w:t>
      </w:r>
      <w:r>
        <w:rPr>
          <w:spacing w:val="-6"/>
        </w:rPr>
        <w:t> </w:t>
      </w:r>
      <w:r>
        <w:rPr/>
        <w:t>cho</w:t>
      </w:r>
      <w:r>
        <w:rPr>
          <w:spacing w:val="-6"/>
        </w:rPr>
        <w:t> </w:t>
      </w:r>
      <w:r>
        <w:rPr/>
        <w:t>một</w:t>
      </w:r>
      <w:r>
        <w:rPr>
          <w:spacing w:val="-6"/>
        </w:rPr>
        <w:t> </w:t>
      </w:r>
      <w:r>
        <w:rPr/>
        <w:t>kiếp</w:t>
      </w:r>
      <w:r>
        <w:rPr>
          <w:spacing w:val="-6"/>
        </w:rPr>
        <w:t> </w:t>
      </w:r>
      <w:r>
        <w:rPr/>
        <w:t>sống</w:t>
      </w:r>
      <w:r>
        <w:rPr>
          <w:spacing w:val="-6"/>
        </w:rPr>
        <w:t> </w:t>
      </w:r>
      <w:r>
        <w:rPr/>
        <w:t>mới.</w:t>
      </w:r>
      <w:r>
        <w:rPr>
          <w:spacing w:val="-6"/>
        </w:rPr>
        <w:t> </w:t>
      </w:r>
      <w:r>
        <w:rPr/>
        <w:t>Ở</w:t>
      </w:r>
      <w:r>
        <w:rPr>
          <w:spacing w:val="-6"/>
        </w:rPr>
        <w:t> </w:t>
      </w:r>
      <w:r>
        <w:rPr/>
        <w:t>trong kiếp sau, những khoảnh khắc tiếp nối của thấy, nghe, ngửi, nếm, xúc chạm cũng như bây giờ. Một cách chế định, chúng ta có thể nói một con chó đang thấy, một con</w:t>
      </w:r>
      <w:r>
        <w:rPr>
          <w:spacing w:val="-14"/>
        </w:rPr>
        <w:t> </w:t>
      </w:r>
      <w:r>
        <w:rPr/>
        <w:t>người</w:t>
      </w:r>
      <w:r>
        <w:rPr>
          <w:spacing w:val="-14"/>
        </w:rPr>
        <w:t> </w:t>
      </w:r>
      <w:r>
        <w:rPr/>
        <w:t>đang</w:t>
      </w:r>
      <w:r>
        <w:rPr>
          <w:spacing w:val="-14"/>
        </w:rPr>
        <w:t> </w:t>
      </w:r>
      <w:r>
        <w:rPr/>
        <w:t>thấy...Nhưng</w:t>
      </w:r>
      <w:r>
        <w:rPr>
          <w:spacing w:val="-14"/>
        </w:rPr>
        <w:t> </w:t>
      </w:r>
      <w:r>
        <w:rPr/>
        <w:t>về</w:t>
      </w:r>
      <w:r>
        <w:rPr>
          <w:spacing w:val="-14"/>
        </w:rPr>
        <w:t> </w:t>
      </w:r>
      <w:r>
        <w:rPr/>
        <w:t>mặt</w:t>
      </w:r>
      <w:r>
        <w:rPr>
          <w:spacing w:val="-14"/>
        </w:rPr>
        <w:t> </w:t>
      </w:r>
      <w:r>
        <w:rPr/>
        <w:t>bản</w:t>
      </w:r>
      <w:r>
        <w:rPr>
          <w:spacing w:val="-14"/>
        </w:rPr>
        <w:t> </w:t>
      </w:r>
      <w:r>
        <w:rPr/>
        <w:t>chất</w:t>
      </w:r>
      <w:r>
        <w:rPr>
          <w:spacing w:val="-14"/>
        </w:rPr>
        <w:t> </w:t>
      </w:r>
      <w:r>
        <w:rPr/>
        <w:t>thì</w:t>
      </w:r>
      <w:r>
        <w:rPr>
          <w:spacing w:val="-14"/>
        </w:rPr>
        <w:t> </w:t>
      </w:r>
      <w:r>
        <w:rPr/>
        <w:t>không có</w:t>
      </w:r>
      <w:r>
        <w:rPr>
          <w:spacing w:val="-6"/>
        </w:rPr>
        <w:t> </w:t>
      </w:r>
      <w:r>
        <w:rPr/>
        <w:t>con</w:t>
      </w:r>
      <w:r>
        <w:rPr>
          <w:spacing w:val="-6"/>
        </w:rPr>
        <w:t> </w:t>
      </w:r>
      <w:r>
        <w:rPr/>
        <w:t>chó</w:t>
      </w:r>
      <w:r>
        <w:rPr>
          <w:spacing w:val="-6"/>
        </w:rPr>
        <w:t> </w:t>
      </w:r>
      <w:r>
        <w:rPr/>
        <w:t>hay</w:t>
      </w:r>
      <w:r>
        <w:rPr>
          <w:spacing w:val="-6"/>
        </w:rPr>
        <w:t> </w:t>
      </w:r>
      <w:r>
        <w:rPr/>
        <w:t>con</w:t>
      </w:r>
      <w:r>
        <w:rPr>
          <w:spacing w:val="-6"/>
        </w:rPr>
        <w:t> </w:t>
      </w:r>
      <w:r>
        <w:rPr/>
        <w:t>người,</w:t>
      </w:r>
      <w:r>
        <w:rPr>
          <w:spacing w:val="-6"/>
        </w:rPr>
        <w:t> </w:t>
      </w:r>
      <w:r>
        <w:rPr/>
        <w:t>mà</w:t>
      </w:r>
      <w:r>
        <w:rPr>
          <w:spacing w:val="-6"/>
        </w:rPr>
        <w:t> </w:t>
      </w:r>
      <w:r>
        <w:rPr/>
        <w:t>chỉ</w:t>
      </w:r>
      <w:r>
        <w:rPr>
          <w:spacing w:val="-6"/>
        </w:rPr>
        <w:t> </w:t>
      </w:r>
      <w:r>
        <w:rPr/>
        <w:t>là</w:t>
      </w:r>
      <w:r>
        <w:rPr>
          <w:spacing w:val="-6"/>
        </w:rPr>
        <w:t> </w:t>
      </w:r>
      <w:r>
        <w:rPr/>
        <w:t>một</w:t>
      </w:r>
      <w:r>
        <w:rPr>
          <w:spacing w:val="-6"/>
        </w:rPr>
        <w:t> </w:t>
      </w:r>
      <w:r>
        <w:rPr/>
        <w:t>tâm,</w:t>
      </w:r>
      <w:r>
        <w:rPr>
          <w:spacing w:val="-6"/>
        </w:rPr>
        <w:t> </w:t>
      </w:r>
      <w:r>
        <w:rPr/>
        <w:t>một</w:t>
      </w:r>
      <w:r>
        <w:rPr>
          <w:spacing w:val="-6"/>
        </w:rPr>
        <w:t> </w:t>
      </w:r>
      <w:r>
        <w:rPr/>
        <w:t>thức sinh khởi làm công việc của nó mà thôi. Ở kiếp sống này, việc có hình hài này là quả của nghiệp quá khứ. Cũng như vậy trong kiếp sau, một nghiệp khác sẽ làm duyên cho hình hài, thể chất trong kiếp sau. Như vậy, không có một giai đoạn tiếp nối hay giai đoạn trung chuyển giữa khoảnh khắc kết thúc của một kiếp sống với</w:t>
      </w:r>
      <w:r>
        <w:rPr>
          <w:spacing w:val="-4"/>
        </w:rPr>
        <w:t> </w:t>
      </w:r>
      <w:r>
        <w:rPr/>
        <w:t>khoảnh</w:t>
      </w:r>
      <w:r>
        <w:rPr>
          <w:spacing w:val="-4"/>
        </w:rPr>
        <w:t> </w:t>
      </w:r>
      <w:r>
        <w:rPr/>
        <w:t>khắc</w:t>
      </w:r>
      <w:r>
        <w:rPr>
          <w:spacing w:val="-4"/>
        </w:rPr>
        <w:t> </w:t>
      </w:r>
      <w:r>
        <w:rPr/>
        <w:t>tái</w:t>
      </w:r>
      <w:r>
        <w:rPr>
          <w:spacing w:val="-4"/>
        </w:rPr>
        <w:t> </w:t>
      </w:r>
      <w:r>
        <w:rPr/>
        <w:t>sinh</w:t>
      </w:r>
      <w:r>
        <w:rPr>
          <w:spacing w:val="-4"/>
        </w:rPr>
        <w:t> </w:t>
      </w:r>
      <w:r>
        <w:rPr/>
        <w:t>sang</w:t>
      </w:r>
      <w:r>
        <w:rPr>
          <w:spacing w:val="-4"/>
        </w:rPr>
        <w:t> </w:t>
      </w:r>
      <w:r>
        <w:rPr/>
        <w:t>một</w:t>
      </w:r>
      <w:r>
        <w:rPr>
          <w:spacing w:val="-4"/>
        </w:rPr>
        <w:t> </w:t>
      </w:r>
      <w:r>
        <w:rPr/>
        <w:t>kiếp</w:t>
      </w:r>
      <w:r>
        <w:rPr>
          <w:spacing w:val="-4"/>
        </w:rPr>
        <w:t> </w:t>
      </w:r>
      <w:r>
        <w:rPr/>
        <w:t>mới.</w:t>
      </w:r>
      <w:r>
        <w:rPr>
          <w:spacing w:val="-9"/>
        </w:rPr>
        <w:t> </w:t>
      </w:r>
      <w:r>
        <w:rPr/>
        <w:t>Thực</w:t>
      </w:r>
      <w:r>
        <w:rPr>
          <w:spacing w:val="-4"/>
        </w:rPr>
        <w:t> </w:t>
      </w:r>
      <w:r>
        <w:rPr/>
        <w:t>chất thì</w:t>
      </w:r>
      <w:r>
        <w:rPr>
          <w:spacing w:val="2"/>
        </w:rPr>
        <w:t> </w:t>
      </w:r>
      <w:r>
        <w:rPr/>
        <w:t>không</w:t>
      </w:r>
      <w:r>
        <w:rPr>
          <w:spacing w:val="2"/>
        </w:rPr>
        <w:t> </w:t>
      </w:r>
      <w:r>
        <w:rPr/>
        <w:t>có</w:t>
      </w:r>
      <w:r>
        <w:rPr>
          <w:spacing w:val="2"/>
        </w:rPr>
        <w:t> </w:t>
      </w:r>
      <w:r>
        <w:rPr/>
        <w:t>sự</w:t>
      </w:r>
      <w:r>
        <w:rPr>
          <w:spacing w:val="2"/>
        </w:rPr>
        <w:t> </w:t>
      </w:r>
      <w:r>
        <w:rPr/>
        <w:t>tái</w:t>
      </w:r>
      <w:r>
        <w:rPr>
          <w:spacing w:val="2"/>
        </w:rPr>
        <w:t> </w:t>
      </w:r>
      <w:r>
        <w:rPr/>
        <w:t>sinh</w:t>
      </w:r>
      <w:r>
        <w:rPr>
          <w:spacing w:val="2"/>
        </w:rPr>
        <w:t> </w:t>
      </w:r>
      <w:r>
        <w:rPr/>
        <w:t>theo</w:t>
      </w:r>
      <w:r>
        <w:rPr>
          <w:spacing w:val="2"/>
        </w:rPr>
        <w:t> </w:t>
      </w:r>
      <w:r>
        <w:rPr/>
        <w:t>nghĩa</w:t>
      </w:r>
      <w:r>
        <w:rPr>
          <w:spacing w:val="2"/>
        </w:rPr>
        <w:t> </w:t>
      </w:r>
      <w:r>
        <w:rPr/>
        <w:t>một</w:t>
      </w:r>
      <w:r>
        <w:rPr>
          <w:spacing w:val="2"/>
        </w:rPr>
        <w:t> </w:t>
      </w:r>
      <w:r>
        <w:rPr/>
        <w:t>chúng</w:t>
      </w:r>
      <w:r>
        <w:rPr>
          <w:spacing w:val="2"/>
        </w:rPr>
        <w:t> </w:t>
      </w:r>
      <w:r>
        <w:rPr/>
        <w:t>sinh</w:t>
      </w:r>
      <w:r>
        <w:rPr>
          <w:spacing w:val="2"/>
        </w:rPr>
        <w:t> </w:t>
      </w:r>
      <w:r>
        <w:rPr>
          <w:spacing w:val="-5"/>
        </w:rPr>
        <w:t>hay</w:t>
      </w:r>
    </w:p>
    <w:p>
      <w:pPr>
        <w:pStyle w:val="BodyText"/>
        <w:spacing w:after="0" w:line="307" w:lineRule="auto"/>
        <w:sectPr>
          <w:type w:val="continuous"/>
          <w:pgSz w:w="15310" w:h="11630" w:orient="landscape"/>
          <w:pgMar w:header="776" w:footer="0" w:top="1080" w:bottom="280" w:left="1133" w:right="1133"/>
          <w:cols w:num="2" w:equalWidth="0">
            <w:col w:w="5655" w:space="1659"/>
            <w:col w:w="5730"/>
          </w:cols>
        </w:sectPr>
      </w:pPr>
    </w:p>
    <w:p>
      <w:pPr>
        <w:pStyle w:val="BodyText"/>
        <w:spacing w:before="39"/>
        <w:ind w:left="0"/>
        <w:jc w:val="left"/>
        <w:rPr>
          <w:sz w:val="20"/>
        </w:rPr>
      </w:pPr>
    </w:p>
    <w:p>
      <w:pPr>
        <w:pStyle w:val="BodyText"/>
        <w:spacing w:after="0"/>
        <w:jc w:val="left"/>
        <w:rPr>
          <w:sz w:val="20"/>
        </w:rPr>
        <w:sectPr>
          <w:headerReference w:type="default" r:id="rId195"/>
          <w:pgSz w:w="15310" w:h="11630" w:orient="landscape"/>
          <w:pgMar w:header="776" w:footer="0" w:top="1100" w:bottom="280" w:left="1133" w:right="1133"/>
        </w:sectPr>
      </w:pPr>
    </w:p>
    <w:p>
      <w:pPr>
        <w:pStyle w:val="BodyText"/>
        <w:spacing w:line="302" w:lineRule="auto" w:before="90"/>
        <w:ind w:right="38"/>
      </w:pPr>
      <w:r>
        <w:rPr/>
        <w:t>một thực thể chuyển tiếp từ kiếp này sang kiếp </w:t>
      </w:r>
      <w:r>
        <w:rPr/>
        <w:t>khác, bởi</w:t>
      </w:r>
      <w:r>
        <w:rPr>
          <w:spacing w:val="-14"/>
        </w:rPr>
        <w:t> </w:t>
      </w:r>
      <w:r>
        <w:rPr/>
        <w:t>vì</w:t>
      </w:r>
      <w:r>
        <w:rPr>
          <w:spacing w:val="-14"/>
        </w:rPr>
        <w:t> </w:t>
      </w:r>
      <w:r>
        <w:rPr/>
        <w:t>không</w:t>
      </w:r>
      <w:r>
        <w:rPr>
          <w:spacing w:val="-14"/>
        </w:rPr>
        <w:t> </w:t>
      </w:r>
      <w:r>
        <w:rPr/>
        <w:t>có</w:t>
      </w:r>
      <w:r>
        <w:rPr>
          <w:spacing w:val="-14"/>
        </w:rPr>
        <w:t> </w:t>
      </w:r>
      <w:r>
        <w:rPr/>
        <w:t>một</w:t>
      </w:r>
      <w:r>
        <w:rPr>
          <w:spacing w:val="-14"/>
        </w:rPr>
        <w:t> </w:t>
      </w:r>
      <w:r>
        <w:rPr/>
        <w:t>thực</w:t>
      </w:r>
      <w:r>
        <w:rPr>
          <w:spacing w:val="-14"/>
        </w:rPr>
        <w:t> </w:t>
      </w:r>
      <w:r>
        <w:rPr/>
        <w:t>thể</w:t>
      </w:r>
      <w:r>
        <w:rPr>
          <w:spacing w:val="-14"/>
        </w:rPr>
        <w:t> </w:t>
      </w:r>
      <w:r>
        <w:rPr/>
        <w:t>nào.</w:t>
      </w:r>
      <w:r>
        <w:rPr>
          <w:spacing w:val="-14"/>
        </w:rPr>
        <w:t> </w:t>
      </w:r>
      <w:r>
        <w:rPr/>
        <w:t>Mỗi</w:t>
      </w:r>
      <w:r>
        <w:rPr>
          <w:spacing w:val="-14"/>
        </w:rPr>
        <w:t> </w:t>
      </w:r>
      <w:r>
        <w:rPr/>
        <w:t>khoảnh</w:t>
      </w:r>
      <w:r>
        <w:rPr>
          <w:spacing w:val="-14"/>
        </w:rPr>
        <w:t> </w:t>
      </w:r>
      <w:r>
        <w:rPr/>
        <w:t>khắc</w:t>
      </w:r>
      <w:r>
        <w:rPr>
          <w:spacing w:val="-14"/>
        </w:rPr>
        <w:t> </w:t>
      </w:r>
      <w:r>
        <w:rPr/>
        <w:t>đều sinh</w:t>
      </w:r>
      <w:r>
        <w:rPr>
          <w:spacing w:val="-15"/>
        </w:rPr>
        <w:t> </w:t>
      </w:r>
      <w:r>
        <w:rPr/>
        <w:t>khởi</w:t>
      </w:r>
      <w:r>
        <w:rPr>
          <w:spacing w:val="-15"/>
        </w:rPr>
        <w:t> </w:t>
      </w:r>
      <w:r>
        <w:rPr/>
        <w:t>do</w:t>
      </w:r>
      <w:r>
        <w:rPr>
          <w:spacing w:val="-15"/>
        </w:rPr>
        <w:t> </w:t>
      </w:r>
      <w:r>
        <w:rPr/>
        <w:t>một</w:t>
      </w:r>
      <w:r>
        <w:rPr>
          <w:spacing w:val="-15"/>
        </w:rPr>
        <w:t> </w:t>
      </w:r>
      <w:r>
        <w:rPr/>
        <w:t>duyên</w:t>
      </w:r>
      <w:r>
        <w:rPr>
          <w:spacing w:val="-15"/>
        </w:rPr>
        <w:t> </w:t>
      </w:r>
      <w:r>
        <w:rPr/>
        <w:t>riêng</w:t>
      </w:r>
      <w:r>
        <w:rPr>
          <w:spacing w:val="-15"/>
        </w:rPr>
        <w:t> </w:t>
      </w:r>
      <w:r>
        <w:rPr/>
        <w:t>và</w:t>
      </w:r>
      <w:r>
        <w:rPr>
          <w:spacing w:val="-15"/>
        </w:rPr>
        <w:t> </w:t>
      </w:r>
      <w:r>
        <w:rPr/>
        <w:t>rồi</w:t>
      </w:r>
      <w:r>
        <w:rPr>
          <w:spacing w:val="-15"/>
        </w:rPr>
        <w:t> </w:t>
      </w:r>
      <w:r>
        <w:rPr/>
        <w:t>diệt</w:t>
      </w:r>
      <w:r>
        <w:rPr>
          <w:spacing w:val="-15"/>
        </w:rPr>
        <w:t> </w:t>
      </w:r>
      <w:r>
        <w:rPr/>
        <w:t>đi</w:t>
      </w:r>
      <w:r>
        <w:rPr>
          <w:spacing w:val="-15"/>
        </w:rPr>
        <w:t> </w:t>
      </w:r>
      <w:r>
        <w:rPr/>
        <w:t>ngay</w:t>
      </w:r>
      <w:r>
        <w:rPr>
          <w:spacing w:val="-15"/>
        </w:rPr>
        <w:t> </w:t>
      </w:r>
      <w:r>
        <w:rPr/>
        <w:t>lập</w:t>
      </w:r>
      <w:r>
        <w:rPr>
          <w:spacing w:val="-15"/>
        </w:rPr>
        <w:t> </w:t>
      </w:r>
      <w:r>
        <w:rPr/>
        <w:t>tức. Chúng ta biết rằng về mặt bản chất, không có một tự ngã, một linh hồn, hay một cái thân nào tồn tại trường tồn.</w:t>
      </w:r>
      <w:r>
        <w:rPr>
          <w:spacing w:val="-6"/>
        </w:rPr>
        <w:t> </w:t>
      </w:r>
      <w:r>
        <w:rPr/>
        <w:t>Mỗi</w:t>
      </w:r>
      <w:r>
        <w:rPr>
          <w:spacing w:val="-6"/>
        </w:rPr>
        <w:t> </w:t>
      </w:r>
      <w:r>
        <w:rPr/>
        <w:t>khoảnh</w:t>
      </w:r>
      <w:r>
        <w:rPr>
          <w:spacing w:val="-6"/>
        </w:rPr>
        <w:t> </w:t>
      </w:r>
      <w:r>
        <w:rPr/>
        <w:t>khắc</w:t>
      </w:r>
      <w:r>
        <w:rPr>
          <w:spacing w:val="-6"/>
        </w:rPr>
        <w:t> </w:t>
      </w:r>
      <w:r>
        <w:rPr/>
        <w:t>hiện</w:t>
      </w:r>
      <w:r>
        <w:rPr>
          <w:spacing w:val="-6"/>
        </w:rPr>
        <w:t> </w:t>
      </w:r>
      <w:r>
        <w:rPr/>
        <w:t>giờ</w:t>
      </w:r>
      <w:r>
        <w:rPr>
          <w:spacing w:val="-6"/>
        </w:rPr>
        <w:t> </w:t>
      </w:r>
      <w:r>
        <w:rPr/>
        <w:t>là</w:t>
      </w:r>
      <w:r>
        <w:rPr>
          <w:spacing w:val="-6"/>
        </w:rPr>
        <w:t> </w:t>
      </w:r>
      <w:r>
        <w:rPr/>
        <w:t>khoảnh</w:t>
      </w:r>
      <w:r>
        <w:rPr>
          <w:spacing w:val="-6"/>
        </w:rPr>
        <w:t> </w:t>
      </w:r>
      <w:r>
        <w:rPr/>
        <w:t>khắc</w:t>
      </w:r>
      <w:r>
        <w:rPr>
          <w:spacing w:val="-6"/>
        </w:rPr>
        <w:t> </w:t>
      </w:r>
      <w:r>
        <w:rPr/>
        <w:t>mới</w:t>
      </w:r>
      <w:r>
        <w:rPr>
          <w:spacing w:val="-6"/>
        </w:rPr>
        <w:t> </w:t>
      </w:r>
      <w:r>
        <w:rPr/>
        <w:t>rồi. Ngay khoảnh khắc hiện giờ đã không có cái gì trường tồn,</w:t>
      </w:r>
      <w:r>
        <w:rPr>
          <w:spacing w:val="-14"/>
        </w:rPr>
        <w:t> </w:t>
      </w:r>
      <w:r>
        <w:rPr/>
        <w:t>huống</w:t>
      </w:r>
      <w:r>
        <w:rPr>
          <w:spacing w:val="-14"/>
        </w:rPr>
        <w:t> </w:t>
      </w:r>
      <w:r>
        <w:rPr/>
        <w:t>hồ</w:t>
      </w:r>
      <w:r>
        <w:rPr>
          <w:spacing w:val="-14"/>
        </w:rPr>
        <w:t> </w:t>
      </w:r>
      <w:r>
        <w:rPr/>
        <w:t>có</w:t>
      </w:r>
      <w:r>
        <w:rPr>
          <w:spacing w:val="-14"/>
        </w:rPr>
        <w:t> </w:t>
      </w:r>
      <w:r>
        <w:rPr/>
        <w:t>chúng</w:t>
      </w:r>
      <w:r>
        <w:rPr>
          <w:spacing w:val="-14"/>
        </w:rPr>
        <w:t> </w:t>
      </w:r>
      <w:r>
        <w:rPr/>
        <w:t>sinh</w:t>
      </w:r>
      <w:r>
        <w:rPr>
          <w:spacing w:val="-14"/>
        </w:rPr>
        <w:t> </w:t>
      </w:r>
      <w:r>
        <w:rPr/>
        <w:t>hay</w:t>
      </w:r>
      <w:r>
        <w:rPr>
          <w:spacing w:val="-14"/>
        </w:rPr>
        <w:t> </w:t>
      </w:r>
      <w:r>
        <w:rPr/>
        <w:t>con</w:t>
      </w:r>
      <w:r>
        <w:rPr>
          <w:spacing w:val="-14"/>
        </w:rPr>
        <w:t> </w:t>
      </w:r>
      <w:r>
        <w:rPr/>
        <w:t>người</w:t>
      </w:r>
      <w:r>
        <w:rPr>
          <w:spacing w:val="-14"/>
        </w:rPr>
        <w:t> </w:t>
      </w:r>
      <w:r>
        <w:rPr/>
        <w:t>nào</w:t>
      </w:r>
      <w:r>
        <w:rPr>
          <w:spacing w:val="-14"/>
        </w:rPr>
        <w:t> </w:t>
      </w:r>
      <w:r>
        <w:rPr/>
        <w:t>đầu</w:t>
      </w:r>
      <w:r>
        <w:rPr>
          <w:spacing w:val="-14"/>
        </w:rPr>
        <w:t> </w:t>
      </w:r>
      <w:r>
        <w:rPr/>
        <w:t>thai sang kiếp khác. Khi chúng ta có hiểu biết rõ ràng hơn rằng</w:t>
      </w:r>
      <w:r>
        <w:rPr>
          <w:spacing w:val="-5"/>
        </w:rPr>
        <w:t> </w:t>
      </w:r>
      <w:r>
        <w:rPr/>
        <w:t>tất</w:t>
      </w:r>
      <w:r>
        <w:rPr>
          <w:spacing w:val="-5"/>
        </w:rPr>
        <w:t> </w:t>
      </w:r>
      <w:r>
        <w:rPr/>
        <w:t>cả</w:t>
      </w:r>
      <w:r>
        <w:rPr>
          <w:spacing w:val="-5"/>
        </w:rPr>
        <w:t> </w:t>
      </w:r>
      <w:r>
        <w:rPr/>
        <w:t>những</w:t>
      </w:r>
      <w:r>
        <w:rPr>
          <w:spacing w:val="-5"/>
        </w:rPr>
        <w:t> </w:t>
      </w:r>
      <w:r>
        <w:rPr/>
        <w:t>gì</w:t>
      </w:r>
      <w:r>
        <w:rPr>
          <w:spacing w:val="-5"/>
        </w:rPr>
        <w:t> </w:t>
      </w:r>
      <w:r>
        <w:rPr/>
        <w:t>thực</w:t>
      </w:r>
      <w:r>
        <w:rPr>
          <w:spacing w:val="-5"/>
        </w:rPr>
        <w:t> </w:t>
      </w:r>
      <w:r>
        <w:rPr/>
        <w:t>sự</w:t>
      </w:r>
      <w:r>
        <w:rPr>
          <w:spacing w:val="-5"/>
        </w:rPr>
        <w:t> </w:t>
      </w:r>
      <w:r>
        <w:rPr/>
        <w:t>hiện</w:t>
      </w:r>
      <w:r>
        <w:rPr>
          <w:spacing w:val="-5"/>
        </w:rPr>
        <w:t> </w:t>
      </w:r>
      <w:r>
        <w:rPr/>
        <w:t>hữu</w:t>
      </w:r>
      <w:r>
        <w:rPr>
          <w:spacing w:val="-5"/>
        </w:rPr>
        <w:t> </w:t>
      </w:r>
      <w:r>
        <w:rPr/>
        <w:t>hiện</w:t>
      </w:r>
      <w:r>
        <w:rPr>
          <w:spacing w:val="-5"/>
        </w:rPr>
        <w:t> </w:t>
      </w:r>
      <w:r>
        <w:rPr/>
        <w:t>giờ</w:t>
      </w:r>
      <w:r>
        <w:rPr>
          <w:spacing w:val="-5"/>
        </w:rPr>
        <w:t> </w:t>
      </w:r>
      <w:r>
        <w:rPr/>
        <w:t>chỉ</w:t>
      </w:r>
      <w:r>
        <w:rPr>
          <w:spacing w:val="-5"/>
        </w:rPr>
        <w:t> </w:t>
      </w:r>
      <w:r>
        <w:rPr/>
        <w:t>là</w:t>
      </w:r>
      <w:r>
        <w:rPr>
          <w:spacing w:val="-5"/>
        </w:rPr>
        <w:t> </w:t>
      </w:r>
      <w:r>
        <w:rPr/>
        <w:t>sự tiếp nối của hai loại thực tại: (1) Thực tại không nhận biết,</w:t>
      </w:r>
      <w:r>
        <w:rPr>
          <w:spacing w:val="-6"/>
        </w:rPr>
        <w:t> </w:t>
      </w:r>
      <w:r>
        <w:rPr/>
        <w:t>không</w:t>
      </w:r>
      <w:r>
        <w:rPr>
          <w:spacing w:val="-5"/>
        </w:rPr>
        <w:t> </w:t>
      </w:r>
      <w:r>
        <w:rPr/>
        <w:t>kinh</w:t>
      </w:r>
      <w:r>
        <w:rPr>
          <w:spacing w:val="-6"/>
        </w:rPr>
        <w:t> </w:t>
      </w:r>
      <w:r>
        <w:rPr/>
        <w:t>nghiệm</w:t>
      </w:r>
      <w:r>
        <w:rPr>
          <w:spacing w:val="-6"/>
        </w:rPr>
        <w:t> </w:t>
      </w:r>
      <w:r>
        <w:rPr/>
        <w:t>bất</w:t>
      </w:r>
      <w:r>
        <w:rPr>
          <w:spacing w:val="-5"/>
        </w:rPr>
        <w:t> </w:t>
      </w:r>
      <w:r>
        <w:rPr/>
        <w:t>cứ</w:t>
      </w:r>
      <w:r>
        <w:rPr>
          <w:spacing w:val="-6"/>
        </w:rPr>
        <w:t> </w:t>
      </w:r>
      <w:r>
        <w:rPr/>
        <w:t>cái</w:t>
      </w:r>
      <w:r>
        <w:rPr>
          <w:spacing w:val="-6"/>
        </w:rPr>
        <w:t> </w:t>
      </w:r>
      <w:r>
        <w:rPr/>
        <w:t>gì,</w:t>
      </w:r>
      <w:r>
        <w:rPr>
          <w:spacing w:val="-6"/>
        </w:rPr>
        <w:t> </w:t>
      </w:r>
      <w:r>
        <w:rPr/>
        <w:t>gọi</w:t>
      </w:r>
      <w:r>
        <w:rPr>
          <w:spacing w:val="-5"/>
        </w:rPr>
        <w:t> </w:t>
      </w:r>
      <w:r>
        <w:rPr/>
        <w:t>là</w:t>
      </w:r>
      <w:r>
        <w:rPr>
          <w:spacing w:val="-6"/>
        </w:rPr>
        <w:t> </w:t>
      </w:r>
      <w:r>
        <w:rPr/>
        <w:t>sắc;</w:t>
      </w:r>
      <w:r>
        <w:rPr>
          <w:spacing w:val="-5"/>
        </w:rPr>
        <w:t> </w:t>
      </w:r>
      <w:r>
        <w:rPr/>
        <w:t>và</w:t>
      </w:r>
      <w:r>
        <w:rPr>
          <w:spacing w:val="-5"/>
        </w:rPr>
        <w:t> </w:t>
      </w:r>
      <w:r>
        <w:rPr/>
        <w:t>(2) loại</w:t>
      </w:r>
      <w:r>
        <w:rPr>
          <w:spacing w:val="-15"/>
        </w:rPr>
        <w:t> </w:t>
      </w:r>
      <w:r>
        <w:rPr/>
        <w:t>thực</w:t>
      </w:r>
      <w:r>
        <w:rPr>
          <w:spacing w:val="-15"/>
        </w:rPr>
        <w:t> </w:t>
      </w:r>
      <w:r>
        <w:rPr/>
        <w:t>tại</w:t>
      </w:r>
      <w:r>
        <w:rPr>
          <w:spacing w:val="-15"/>
        </w:rPr>
        <w:t> </w:t>
      </w:r>
      <w:r>
        <w:rPr/>
        <w:t>kinh</w:t>
      </w:r>
      <w:r>
        <w:rPr>
          <w:spacing w:val="-15"/>
        </w:rPr>
        <w:t> </w:t>
      </w:r>
      <w:r>
        <w:rPr/>
        <w:t>nghiệm</w:t>
      </w:r>
      <w:r>
        <w:rPr>
          <w:spacing w:val="-15"/>
        </w:rPr>
        <w:t> </w:t>
      </w:r>
      <w:r>
        <w:rPr/>
        <w:t>tất</w:t>
      </w:r>
      <w:r>
        <w:rPr>
          <w:spacing w:val="-15"/>
        </w:rPr>
        <w:t> </w:t>
      </w:r>
      <w:r>
        <w:rPr/>
        <w:t>cả</w:t>
      </w:r>
      <w:r>
        <w:rPr>
          <w:spacing w:val="-15"/>
        </w:rPr>
        <w:t> </w:t>
      </w:r>
      <w:r>
        <w:rPr/>
        <w:t>những</w:t>
      </w:r>
      <w:r>
        <w:rPr>
          <w:spacing w:val="-15"/>
        </w:rPr>
        <w:t> </w:t>
      </w:r>
      <w:r>
        <w:rPr/>
        <w:t>gì</w:t>
      </w:r>
      <w:r>
        <w:rPr>
          <w:spacing w:val="-15"/>
        </w:rPr>
        <w:t> </w:t>
      </w:r>
      <w:r>
        <w:rPr/>
        <w:t>diễn</w:t>
      </w:r>
      <w:r>
        <w:rPr>
          <w:spacing w:val="-15"/>
        </w:rPr>
        <w:t> </w:t>
      </w:r>
      <w:r>
        <w:rPr/>
        <w:t>ra</w:t>
      </w:r>
      <w:r>
        <w:rPr>
          <w:spacing w:val="-15"/>
        </w:rPr>
        <w:t> </w:t>
      </w:r>
      <w:r>
        <w:rPr/>
        <w:t>qua</w:t>
      </w:r>
      <w:r>
        <w:rPr>
          <w:spacing w:val="-15"/>
        </w:rPr>
        <w:t> </w:t>
      </w:r>
      <w:r>
        <w:rPr/>
        <w:t>các căn, gọi là danh. Khi có cái hiểu rằng chỉ có hai yếu tố này hiện diện và hoạt động, chúng ta cũng có niềm tin rằng,</w:t>
      </w:r>
      <w:r>
        <w:rPr>
          <w:spacing w:val="-7"/>
        </w:rPr>
        <w:t> </w:t>
      </w:r>
      <w:r>
        <w:rPr/>
        <w:t>nó</w:t>
      </w:r>
      <w:r>
        <w:rPr>
          <w:spacing w:val="-7"/>
        </w:rPr>
        <w:t> </w:t>
      </w:r>
      <w:r>
        <w:rPr/>
        <w:t>hẳn</w:t>
      </w:r>
      <w:r>
        <w:rPr>
          <w:spacing w:val="-7"/>
        </w:rPr>
        <w:t> </w:t>
      </w:r>
      <w:r>
        <w:rPr/>
        <w:t>phải</w:t>
      </w:r>
      <w:r>
        <w:rPr>
          <w:spacing w:val="-7"/>
        </w:rPr>
        <w:t> </w:t>
      </w:r>
      <w:r>
        <w:rPr/>
        <w:t>như</w:t>
      </w:r>
      <w:r>
        <w:rPr>
          <w:spacing w:val="-7"/>
        </w:rPr>
        <w:t> </w:t>
      </w:r>
      <w:r>
        <w:rPr/>
        <w:t>vậy</w:t>
      </w:r>
      <w:r>
        <w:rPr>
          <w:spacing w:val="-7"/>
        </w:rPr>
        <w:t> </w:t>
      </w:r>
      <w:r>
        <w:rPr/>
        <w:t>từ</w:t>
      </w:r>
      <w:r>
        <w:rPr>
          <w:spacing w:val="-7"/>
        </w:rPr>
        <w:t> </w:t>
      </w:r>
      <w:r>
        <w:rPr/>
        <w:t>những</w:t>
      </w:r>
      <w:r>
        <w:rPr>
          <w:spacing w:val="-7"/>
        </w:rPr>
        <w:t> </w:t>
      </w:r>
      <w:r>
        <w:rPr/>
        <w:t>kiếp</w:t>
      </w:r>
      <w:r>
        <w:rPr>
          <w:spacing w:val="-7"/>
        </w:rPr>
        <w:t> </w:t>
      </w:r>
      <w:r>
        <w:rPr/>
        <w:t>trước</w:t>
      </w:r>
      <w:r>
        <w:rPr>
          <w:spacing w:val="-7"/>
        </w:rPr>
        <w:t> </w:t>
      </w:r>
      <w:r>
        <w:rPr/>
        <w:t>và</w:t>
      </w:r>
      <w:r>
        <w:rPr>
          <w:spacing w:val="-7"/>
        </w:rPr>
        <w:t> </w:t>
      </w:r>
      <w:r>
        <w:rPr/>
        <w:t>nó</w:t>
      </w:r>
      <w:r>
        <w:rPr>
          <w:spacing w:val="-7"/>
        </w:rPr>
        <w:t> </w:t>
      </w:r>
      <w:r>
        <w:rPr/>
        <w:t>sẽ luôn luôn là thế trong những kiếp sau.</w:t>
      </w:r>
    </w:p>
    <w:p>
      <w:pPr>
        <w:pStyle w:val="BodyText"/>
        <w:spacing w:line="302" w:lineRule="auto" w:before="154"/>
        <w:ind w:right="38" w:firstLine="453"/>
      </w:pPr>
      <w:r>
        <w:rPr/>
        <w:t>Theo nghĩa tối hậu nhất, vòng sinh tử luân </w:t>
      </w:r>
      <w:r>
        <w:rPr/>
        <w:t>hồi chính là khoảnh khắc này. Cái thấy sinh khởi và diệt</w:t>
      </w:r>
      <w:r>
        <w:rPr>
          <w:spacing w:val="40"/>
        </w:rPr>
        <w:t> </w:t>
      </w:r>
      <w:r>
        <w:rPr/>
        <w:t>đi ngay lập tức. Cái nghe sinh khởi và diệt đi ngay lập tức.</w:t>
      </w:r>
      <w:r>
        <w:rPr>
          <w:spacing w:val="-7"/>
        </w:rPr>
        <w:t> </w:t>
      </w:r>
      <w:r>
        <w:rPr/>
        <w:t>Không</w:t>
      </w:r>
      <w:r>
        <w:rPr>
          <w:spacing w:val="-7"/>
        </w:rPr>
        <w:t> </w:t>
      </w:r>
      <w:r>
        <w:rPr/>
        <w:t>có</w:t>
      </w:r>
      <w:r>
        <w:rPr>
          <w:spacing w:val="-7"/>
        </w:rPr>
        <w:t> </w:t>
      </w:r>
      <w:r>
        <w:rPr/>
        <w:t>bất</w:t>
      </w:r>
      <w:r>
        <w:rPr>
          <w:spacing w:val="-7"/>
        </w:rPr>
        <w:t> </w:t>
      </w:r>
      <w:r>
        <w:rPr/>
        <w:t>cứ</w:t>
      </w:r>
      <w:r>
        <w:rPr>
          <w:spacing w:val="-7"/>
        </w:rPr>
        <w:t> </w:t>
      </w:r>
      <w:r>
        <w:rPr/>
        <w:t>một</w:t>
      </w:r>
      <w:r>
        <w:rPr>
          <w:spacing w:val="-7"/>
        </w:rPr>
        <w:t> </w:t>
      </w:r>
      <w:r>
        <w:rPr/>
        <w:t>thực</w:t>
      </w:r>
      <w:r>
        <w:rPr>
          <w:spacing w:val="-7"/>
        </w:rPr>
        <w:t> </w:t>
      </w:r>
      <w:r>
        <w:rPr/>
        <w:t>tại</w:t>
      </w:r>
      <w:r>
        <w:rPr>
          <w:spacing w:val="-7"/>
        </w:rPr>
        <w:t> </w:t>
      </w:r>
      <w:r>
        <w:rPr/>
        <w:t>nào</w:t>
      </w:r>
      <w:r>
        <w:rPr>
          <w:spacing w:val="-7"/>
        </w:rPr>
        <w:t> </w:t>
      </w:r>
      <w:r>
        <w:rPr/>
        <w:t>tồn</w:t>
      </w:r>
      <w:r>
        <w:rPr>
          <w:spacing w:val="-7"/>
        </w:rPr>
        <w:t> </w:t>
      </w:r>
      <w:r>
        <w:rPr/>
        <w:t>tại</w:t>
      </w:r>
      <w:r>
        <w:rPr>
          <w:spacing w:val="-7"/>
        </w:rPr>
        <w:t> </w:t>
      </w:r>
      <w:r>
        <w:rPr/>
        <w:t>ngắn</w:t>
      </w:r>
      <w:r>
        <w:rPr>
          <w:spacing w:val="-7"/>
        </w:rPr>
        <w:t> </w:t>
      </w:r>
      <w:r>
        <w:rPr/>
        <w:t>ngủi hơn</w:t>
      </w:r>
      <w:r>
        <w:rPr>
          <w:spacing w:val="-15"/>
        </w:rPr>
        <w:t> </w:t>
      </w:r>
      <w:r>
        <w:rPr/>
        <w:t>khoảnh</w:t>
      </w:r>
      <w:r>
        <w:rPr>
          <w:spacing w:val="-15"/>
        </w:rPr>
        <w:t> </w:t>
      </w:r>
      <w:r>
        <w:rPr/>
        <w:t>khắc</w:t>
      </w:r>
      <w:r>
        <w:rPr>
          <w:spacing w:val="-15"/>
        </w:rPr>
        <w:t> </w:t>
      </w:r>
      <w:r>
        <w:rPr/>
        <w:t>đó.</w:t>
      </w:r>
      <w:r>
        <w:rPr>
          <w:spacing w:val="-15"/>
        </w:rPr>
        <w:t> </w:t>
      </w:r>
      <w:r>
        <w:rPr/>
        <w:t>Một</w:t>
      </w:r>
      <w:r>
        <w:rPr>
          <w:spacing w:val="-15"/>
        </w:rPr>
        <w:t> </w:t>
      </w:r>
      <w:r>
        <w:rPr/>
        <w:t>khoảnh</w:t>
      </w:r>
      <w:r>
        <w:rPr>
          <w:spacing w:val="-15"/>
        </w:rPr>
        <w:t> </w:t>
      </w:r>
      <w:r>
        <w:rPr/>
        <w:t>khắc</w:t>
      </w:r>
      <w:r>
        <w:rPr>
          <w:spacing w:val="-15"/>
        </w:rPr>
        <w:t> </w:t>
      </w:r>
      <w:r>
        <w:rPr/>
        <w:t>ta</w:t>
      </w:r>
      <w:r>
        <w:rPr>
          <w:spacing w:val="-15"/>
        </w:rPr>
        <w:t> </w:t>
      </w:r>
      <w:r>
        <w:rPr/>
        <w:t>vui</w:t>
      </w:r>
      <w:r>
        <w:rPr>
          <w:spacing w:val="-15"/>
        </w:rPr>
        <w:t> </w:t>
      </w:r>
      <w:r>
        <w:rPr/>
        <w:t>và</w:t>
      </w:r>
      <w:r>
        <w:rPr>
          <w:spacing w:val="-15"/>
        </w:rPr>
        <w:t> </w:t>
      </w:r>
      <w:r>
        <w:rPr/>
        <w:t>rồi</w:t>
      </w:r>
      <w:r>
        <w:rPr>
          <w:spacing w:val="-15"/>
        </w:rPr>
        <w:t> </w:t>
      </w:r>
      <w:r>
        <w:rPr/>
        <w:t>một khoảnh khắc khác ta lại buồn. Mỗi một khoảnh khắc sinh</w:t>
      </w:r>
      <w:r>
        <w:rPr>
          <w:spacing w:val="-6"/>
        </w:rPr>
        <w:t> </w:t>
      </w:r>
      <w:r>
        <w:rPr/>
        <w:t>khởi</w:t>
      </w:r>
      <w:r>
        <w:rPr>
          <w:spacing w:val="-6"/>
        </w:rPr>
        <w:t> </w:t>
      </w:r>
      <w:r>
        <w:rPr/>
        <w:t>như</w:t>
      </w:r>
      <w:r>
        <w:rPr>
          <w:spacing w:val="-6"/>
        </w:rPr>
        <w:t> </w:t>
      </w:r>
      <w:r>
        <w:rPr/>
        <w:t>vậy</w:t>
      </w:r>
      <w:r>
        <w:rPr>
          <w:spacing w:val="-6"/>
        </w:rPr>
        <w:t> </w:t>
      </w:r>
      <w:r>
        <w:rPr/>
        <w:t>rồi</w:t>
      </w:r>
      <w:r>
        <w:rPr>
          <w:spacing w:val="-6"/>
        </w:rPr>
        <w:t> </w:t>
      </w:r>
      <w:r>
        <w:rPr/>
        <w:t>diệt</w:t>
      </w:r>
      <w:r>
        <w:rPr>
          <w:spacing w:val="-6"/>
        </w:rPr>
        <w:t> </w:t>
      </w:r>
      <w:r>
        <w:rPr/>
        <w:t>đi</w:t>
      </w:r>
      <w:r>
        <w:rPr>
          <w:spacing w:val="-6"/>
        </w:rPr>
        <w:t> </w:t>
      </w:r>
      <w:r>
        <w:rPr/>
        <w:t>và</w:t>
      </w:r>
      <w:r>
        <w:rPr>
          <w:spacing w:val="-6"/>
        </w:rPr>
        <w:t> </w:t>
      </w:r>
      <w:r>
        <w:rPr/>
        <w:t>không</w:t>
      </w:r>
      <w:r>
        <w:rPr>
          <w:spacing w:val="-6"/>
        </w:rPr>
        <w:t> </w:t>
      </w:r>
      <w:r>
        <w:rPr/>
        <w:t>bao</w:t>
      </w:r>
      <w:r>
        <w:rPr>
          <w:spacing w:val="-6"/>
        </w:rPr>
        <w:t> </w:t>
      </w:r>
      <w:r>
        <w:rPr/>
        <w:t>giờ</w:t>
      </w:r>
      <w:r>
        <w:rPr>
          <w:spacing w:val="-6"/>
        </w:rPr>
        <w:t> </w:t>
      </w:r>
      <w:r>
        <w:rPr/>
        <w:t>quay</w:t>
      </w:r>
      <w:r>
        <w:rPr>
          <w:spacing w:val="-6"/>
        </w:rPr>
        <w:t> </w:t>
      </w:r>
      <w:r>
        <w:rPr/>
        <w:t>trở lại</w:t>
      </w:r>
      <w:r>
        <w:rPr>
          <w:spacing w:val="13"/>
        </w:rPr>
        <w:t> </w:t>
      </w:r>
      <w:r>
        <w:rPr/>
        <w:t>nữa.</w:t>
      </w:r>
      <w:r>
        <w:rPr>
          <w:spacing w:val="13"/>
        </w:rPr>
        <w:t> </w:t>
      </w:r>
      <w:r>
        <w:rPr/>
        <w:t>Cuộc</w:t>
      </w:r>
      <w:r>
        <w:rPr>
          <w:spacing w:val="13"/>
        </w:rPr>
        <w:t> </w:t>
      </w:r>
      <w:r>
        <w:rPr/>
        <w:t>sống</w:t>
      </w:r>
      <w:r>
        <w:rPr>
          <w:spacing w:val="13"/>
        </w:rPr>
        <w:t> </w:t>
      </w:r>
      <w:r>
        <w:rPr/>
        <w:t>chỉ</w:t>
      </w:r>
      <w:r>
        <w:rPr>
          <w:spacing w:val="13"/>
        </w:rPr>
        <w:t> </w:t>
      </w:r>
      <w:r>
        <w:rPr/>
        <w:t>là</w:t>
      </w:r>
      <w:r>
        <w:rPr>
          <w:spacing w:val="13"/>
        </w:rPr>
        <w:t> </w:t>
      </w:r>
      <w:r>
        <w:rPr/>
        <w:t>những</w:t>
      </w:r>
      <w:r>
        <w:rPr>
          <w:spacing w:val="13"/>
        </w:rPr>
        <w:t> </w:t>
      </w:r>
      <w:r>
        <w:rPr/>
        <w:t>khoảnh</w:t>
      </w:r>
      <w:r>
        <w:rPr>
          <w:spacing w:val="13"/>
        </w:rPr>
        <w:t> </w:t>
      </w:r>
      <w:r>
        <w:rPr/>
        <w:t>khắc</w:t>
      </w:r>
      <w:r>
        <w:rPr>
          <w:spacing w:val="13"/>
        </w:rPr>
        <w:t> </w:t>
      </w:r>
      <w:r>
        <w:rPr/>
        <w:t>của</w:t>
      </w:r>
      <w:r>
        <w:rPr>
          <w:spacing w:val="13"/>
        </w:rPr>
        <w:t> </w:t>
      </w:r>
      <w:r>
        <w:rPr>
          <w:spacing w:val="-5"/>
        </w:rPr>
        <w:t>tâm</w:t>
      </w:r>
    </w:p>
    <w:p>
      <w:pPr>
        <w:pStyle w:val="BodyText"/>
        <w:spacing w:line="302" w:lineRule="auto" w:before="89"/>
        <w:ind w:right="111"/>
      </w:pPr>
      <w:r>
        <w:rPr/>
        <w:br w:type="column"/>
      </w:r>
      <w:r>
        <w:rPr/>
        <w:t>sinh</w:t>
      </w:r>
      <w:r>
        <w:rPr>
          <w:spacing w:val="-9"/>
        </w:rPr>
        <w:t> </w:t>
      </w:r>
      <w:r>
        <w:rPr/>
        <w:t>khởi</w:t>
      </w:r>
      <w:r>
        <w:rPr>
          <w:spacing w:val="-9"/>
        </w:rPr>
        <w:t> </w:t>
      </w:r>
      <w:r>
        <w:rPr/>
        <w:t>và</w:t>
      </w:r>
      <w:r>
        <w:rPr>
          <w:spacing w:val="-9"/>
        </w:rPr>
        <w:t> </w:t>
      </w:r>
      <w:r>
        <w:rPr/>
        <w:t>diệt</w:t>
      </w:r>
      <w:r>
        <w:rPr>
          <w:spacing w:val="-9"/>
        </w:rPr>
        <w:t> </w:t>
      </w:r>
      <w:r>
        <w:rPr/>
        <w:t>đi.</w:t>
      </w:r>
      <w:r>
        <w:rPr>
          <w:spacing w:val="-9"/>
        </w:rPr>
        <w:t> </w:t>
      </w:r>
      <w:r>
        <w:rPr/>
        <w:t>Khi</w:t>
      </w:r>
      <w:r>
        <w:rPr>
          <w:spacing w:val="-9"/>
        </w:rPr>
        <w:t> </w:t>
      </w:r>
      <w:r>
        <w:rPr/>
        <w:t>tâm</w:t>
      </w:r>
      <w:r>
        <w:rPr>
          <w:spacing w:val="-9"/>
        </w:rPr>
        <w:t> </w:t>
      </w:r>
      <w:r>
        <w:rPr/>
        <w:t>sinh</w:t>
      </w:r>
      <w:r>
        <w:rPr>
          <w:spacing w:val="-9"/>
        </w:rPr>
        <w:t> </w:t>
      </w:r>
      <w:r>
        <w:rPr/>
        <w:t>khởi</w:t>
      </w:r>
      <w:r>
        <w:rPr>
          <w:spacing w:val="-9"/>
        </w:rPr>
        <w:t> </w:t>
      </w:r>
      <w:r>
        <w:rPr/>
        <w:t>kinh</w:t>
      </w:r>
      <w:r>
        <w:rPr>
          <w:spacing w:val="-9"/>
        </w:rPr>
        <w:t> </w:t>
      </w:r>
      <w:r>
        <w:rPr/>
        <w:t>nghiệm</w:t>
      </w:r>
      <w:r>
        <w:rPr>
          <w:spacing w:val="-9"/>
        </w:rPr>
        <w:t> </w:t>
      </w:r>
      <w:r>
        <w:rPr/>
        <w:t>đối tượng, nó sinh kèm với các tâm sở đồng sinh, </w:t>
      </w:r>
      <w:r>
        <w:rPr/>
        <w:t>chúng cùng kinh</w:t>
      </w:r>
      <w:r>
        <w:rPr>
          <w:spacing w:val="-1"/>
        </w:rPr>
        <w:t> </w:t>
      </w:r>
      <w:r>
        <w:rPr/>
        <w:t>nghiệm</w:t>
      </w:r>
      <w:r>
        <w:rPr>
          <w:spacing w:val="-1"/>
        </w:rPr>
        <w:t> </w:t>
      </w:r>
      <w:r>
        <w:rPr/>
        <w:t>đối tượng</w:t>
      </w:r>
      <w:r>
        <w:rPr>
          <w:spacing w:val="-1"/>
        </w:rPr>
        <w:t> </w:t>
      </w:r>
      <w:r>
        <w:rPr/>
        <w:t>và diệt</w:t>
      </w:r>
      <w:r>
        <w:rPr>
          <w:spacing w:val="-1"/>
        </w:rPr>
        <w:t> </w:t>
      </w:r>
      <w:r>
        <w:rPr/>
        <w:t>đi.</w:t>
      </w:r>
      <w:r>
        <w:rPr>
          <w:spacing w:val="-1"/>
        </w:rPr>
        <w:t> </w:t>
      </w:r>
      <w:r>
        <w:rPr/>
        <w:t>Những gì được thấy, được nghe hay được xúc chạm chỉ là sắc, những sắc ấy luôn luôn sinh và diệt, từ khoảnh khắc này sang khoảnh khắc khác, không có cái mà ta gọi là ai đó, cái gì đó hay “tự ngã” trong đó.</w:t>
      </w:r>
    </w:p>
    <w:p>
      <w:pPr>
        <w:pStyle w:val="BodyText"/>
        <w:spacing w:before="149"/>
        <w:ind w:left="0"/>
        <w:jc w:val="left"/>
      </w:pPr>
    </w:p>
    <w:p>
      <w:pPr>
        <w:spacing w:line="520" w:lineRule="atLeast" w:before="0"/>
        <w:ind w:left="567" w:right="111" w:firstLine="0"/>
        <w:jc w:val="both"/>
        <w:rPr>
          <w:sz w:val="25"/>
        </w:rPr>
      </w:pPr>
      <w:r>
        <w:rPr>
          <w:b/>
          <w:i/>
          <w:sz w:val="25"/>
        </w:rPr>
        <w:t>Pháp đàm tại Nha Trang, sáng ngày 07/04/2016 Người</w:t>
      </w:r>
      <w:r>
        <w:rPr>
          <w:b/>
          <w:i/>
          <w:spacing w:val="9"/>
          <w:sz w:val="25"/>
        </w:rPr>
        <w:t> </w:t>
      </w:r>
      <w:r>
        <w:rPr>
          <w:b/>
          <w:i/>
          <w:sz w:val="25"/>
        </w:rPr>
        <w:t>hỏi:</w:t>
      </w:r>
      <w:r>
        <w:rPr>
          <w:b/>
          <w:i/>
          <w:spacing w:val="9"/>
          <w:sz w:val="25"/>
        </w:rPr>
        <w:t> </w:t>
      </w:r>
      <w:r>
        <w:rPr>
          <w:sz w:val="25"/>
        </w:rPr>
        <w:t>Con</w:t>
      </w:r>
      <w:r>
        <w:rPr>
          <w:spacing w:val="9"/>
          <w:sz w:val="25"/>
        </w:rPr>
        <w:t> </w:t>
      </w:r>
      <w:r>
        <w:rPr>
          <w:sz w:val="25"/>
        </w:rPr>
        <w:t>xin</w:t>
      </w:r>
      <w:r>
        <w:rPr>
          <w:spacing w:val="9"/>
          <w:sz w:val="25"/>
        </w:rPr>
        <w:t> </w:t>
      </w:r>
      <w:r>
        <w:rPr>
          <w:sz w:val="25"/>
        </w:rPr>
        <w:t>được</w:t>
      </w:r>
      <w:r>
        <w:rPr>
          <w:spacing w:val="9"/>
          <w:sz w:val="25"/>
        </w:rPr>
        <w:t> </w:t>
      </w:r>
      <w:r>
        <w:rPr>
          <w:sz w:val="25"/>
        </w:rPr>
        <w:t>tiếp</w:t>
      </w:r>
      <w:r>
        <w:rPr>
          <w:spacing w:val="9"/>
          <w:sz w:val="25"/>
        </w:rPr>
        <w:t> </w:t>
      </w:r>
      <w:r>
        <w:rPr>
          <w:sz w:val="25"/>
        </w:rPr>
        <w:t>tục</w:t>
      </w:r>
      <w:r>
        <w:rPr>
          <w:spacing w:val="9"/>
          <w:sz w:val="25"/>
        </w:rPr>
        <w:t> </w:t>
      </w:r>
      <w:r>
        <w:rPr>
          <w:sz w:val="25"/>
        </w:rPr>
        <w:t>câu</w:t>
      </w:r>
      <w:r>
        <w:rPr>
          <w:spacing w:val="9"/>
          <w:sz w:val="25"/>
        </w:rPr>
        <w:t> </w:t>
      </w:r>
      <w:r>
        <w:rPr>
          <w:sz w:val="25"/>
        </w:rPr>
        <w:t>hỏi</w:t>
      </w:r>
      <w:r>
        <w:rPr>
          <w:spacing w:val="9"/>
          <w:sz w:val="25"/>
        </w:rPr>
        <w:t> </w:t>
      </w:r>
      <w:r>
        <w:rPr>
          <w:sz w:val="25"/>
        </w:rPr>
        <w:t>của</w:t>
      </w:r>
      <w:r>
        <w:rPr>
          <w:spacing w:val="9"/>
          <w:sz w:val="25"/>
        </w:rPr>
        <w:t> </w:t>
      </w:r>
      <w:r>
        <w:rPr>
          <w:spacing w:val="-5"/>
          <w:sz w:val="25"/>
        </w:rPr>
        <w:t>hội</w:t>
      </w:r>
    </w:p>
    <w:p>
      <w:pPr>
        <w:pStyle w:val="BodyText"/>
        <w:spacing w:line="295" w:lineRule="auto" w:before="69"/>
        <w:ind w:right="111"/>
      </w:pPr>
      <w:r>
        <w:rPr/>
        <w:t>chúng ngày hôm qua. Đạo Phật có quan niệm cõi </w:t>
      </w:r>
      <w:r>
        <w:rPr/>
        <w:t>âm hay không? Ma và người có thân trung ấm là một hay khác? Làm sao phải cúng cô hồn, nếu không cúng có ảnh hưởng không? Có nhất thiết phải cúng cô hồn vào rằm tháng 7 không?</w:t>
      </w:r>
    </w:p>
    <w:p>
      <w:pPr>
        <w:pStyle w:val="BodyText"/>
        <w:spacing w:line="295" w:lineRule="auto" w:before="167"/>
        <w:ind w:right="111" w:firstLine="511"/>
      </w:pPr>
      <w:r>
        <w:rPr>
          <w:b/>
          <w:i/>
        </w:rPr>
        <w:t>Jonothan:</w:t>
      </w:r>
      <w:r>
        <w:rPr>
          <w:b/>
          <w:i/>
          <w:spacing w:val="-13"/>
        </w:rPr>
        <w:t> </w:t>
      </w:r>
      <w:r>
        <w:rPr/>
        <w:t>Với</w:t>
      </w:r>
      <w:r>
        <w:rPr>
          <w:spacing w:val="-9"/>
        </w:rPr>
        <w:t> </w:t>
      </w:r>
      <w:r>
        <w:rPr/>
        <w:t>câu</w:t>
      </w:r>
      <w:r>
        <w:rPr>
          <w:spacing w:val="-9"/>
        </w:rPr>
        <w:t> </w:t>
      </w:r>
      <w:r>
        <w:rPr/>
        <w:t>hỏi</w:t>
      </w:r>
      <w:r>
        <w:rPr>
          <w:spacing w:val="-9"/>
        </w:rPr>
        <w:t> </w:t>
      </w:r>
      <w:r>
        <w:rPr/>
        <w:t>đầu</w:t>
      </w:r>
      <w:r>
        <w:rPr>
          <w:spacing w:val="-9"/>
        </w:rPr>
        <w:t> </w:t>
      </w:r>
      <w:r>
        <w:rPr/>
        <w:t>tiên</w:t>
      </w:r>
      <w:r>
        <w:rPr>
          <w:spacing w:val="-9"/>
        </w:rPr>
        <w:t> </w:t>
      </w:r>
      <w:r>
        <w:rPr/>
        <w:t>đặt</w:t>
      </w:r>
      <w:r>
        <w:rPr>
          <w:spacing w:val="-9"/>
        </w:rPr>
        <w:t> </w:t>
      </w:r>
      <w:r>
        <w:rPr/>
        <w:t>ra,</w:t>
      </w:r>
      <w:r>
        <w:rPr>
          <w:spacing w:val="-9"/>
        </w:rPr>
        <w:t> </w:t>
      </w:r>
      <w:r>
        <w:rPr/>
        <w:t>liệu</w:t>
      </w:r>
      <w:r>
        <w:rPr>
          <w:spacing w:val="-9"/>
        </w:rPr>
        <w:t> </w:t>
      </w:r>
      <w:r>
        <w:rPr/>
        <w:t>có</w:t>
      </w:r>
      <w:r>
        <w:rPr>
          <w:spacing w:val="-9"/>
        </w:rPr>
        <w:t> </w:t>
      </w:r>
      <w:r>
        <w:rPr/>
        <w:t>linh hồn sau cái chết không, thì có thể đặt câu hỏi ngược</w:t>
      </w:r>
      <w:r>
        <w:rPr>
          <w:spacing w:val="40"/>
        </w:rPr>
        <w:t> </w:t>
      </w:r>
      <w:r>
        <w:rPr/>
        <w:t>lại rằng, hiện giờ có linh hồn nào không? Thực tại của khoảnh khắc hiện giờ là gì? Như chúng ta được nghe mấy ngày nay, cái gọi là kiếp sống mới thực chất là sự tiếp</w:t>
      </w:r>
      <w:r>
        <w:rPr>
          <w:spacing w:val="-1"/>
        </w:rPr>
        <w:t> </w:t>
      </w:r>
      <w:r>
        <w:rPr/>
        <w:t>nối</w:t>
      </w:r>
      <w:r>
        <w:rPr>
          <w:spacing w:val="-1"/>
        </w:rPr>
        <w:t> </w:t>
      </w:r>
      <w:r>
        <w:rPr/>
        <w:t>của</w:t>
      </w:r>
      <w:r>
        <w:rPr>
          <w:spacing w:val="-1"/>
        </w:rPr>
        <w:t> </w:t>
      </w:r>
      <w:r>
        <w:rPr/>
        <w:t>các</w:t>
      </w:r>
      <w:r>
        <w:rPr>
          <w:spacing w:val="-1"/>
        </w:rPr>
        <w:t> </w:t>
      </w:r>
      <w:r>
        <w:rPr/>
        <w:t>tâm.</w:t>
      </w:r>
      <w:r>
        <w:rPr>
          <w:spacing w:val="-6"/>
        </w:rPr>
        <w:t> </w:t>
      </w:r>
      <w:r>
        <w:rPr/>
        <w:t>Tâm</w:t>
      </w:r>
      <w:r>
        <w:rPr>
          <w:spacing w:val="-1"/>
        </w:rPr>
        <w:t> </w:t>
      </w:r>
      <w:r>
        <w:rPr/>
        <w:t>tử</w:t>
      </w:r>
      <w:r>
        <w:rPr>
          <w:spacing w:val="-1"/>
        </w:rPr>
        <w:t> </w:t>
      </w:r>
      <w:r>
        <w:rPr/>
        <w:t>là</w:t>
      </w:r>
      <w:r>
        <w:rPr>
          <w:spacing w:val="-1"/>
        </w:rPr>
        <w:t> </w:t>
      </w:r>
      <w:r>
        <w:rPr/>
        <w:t>tâm</w:t>
      </w:r>
      <w:r>
        <w:rPr>
          <w:spacing w:val="-1"/>
        </w:rPr>
        <w:t> </w:t>
      </w:r>
      <w:r>
        <w:rPr/>
        <w:t>cuối</w:t>
      </w:r>
      <w:r>
        <w:rPr>
          <w:spacing w:val="-1"/>
        </w:rPr>
        <w:t> </w:t>
      </w:r>
      <w:r>
        <w:rPr/>
        <w:t>cùng</w:t>
      </w:r>
      <w:r>
        <w:rPr>
          <w:spacing w:val="-1"/>
        </w:rPr>
        <w:t> </w:t>
      </w:r>
      <w:r>
        <w:rPr/>
        <w:t>của</w:t>
      </w:r>
      <w:r>
        <w:rPr>
          <w:spacing w:val="-1"/>
        </w:rPr>
        <w:t> </w:t>
      </w:r>
      <w:r>
        <w:rPr/>
        <w:t>kiếp trước được tiếp nối bởi thức tái tục là cái bắt đầu kiếp sống</w:t>
      </w:r>
      <w:r>
        <w:rPr>
          <w:spacing w:val="-14"/>
        </w:rPr>
        <w:t> </w:t>
      </w:r>
      <w:r>
        <w:rPr/>
        <w:t>mới,</w:t>
      </w:r>
      <w:r>
        <w:rPr>
          <w:spacing w:val="-14"/>
        </w:rPr>
        <w:t> </w:t>
      </w:r>
      <w:r>
        <w:rPr/>
        <w:t>thức</w:t>
      </w:r>
      <w:r>
        <w:rPr>
          <w:spacing w:val="-14"/>
        </w:rPr>
        <w:t> </w:t>
      </w:r>
      <w:r>
        <w:rPr/>
        <w:t>tái</w:t>
      </w:r>
      <w:r>
        <w:rPr>
          <w:spacing w:val="-14"/>
        </w:rPr>
        <w:t> </w:t>
      </w:r>
      <w:r>
        <w:rPr/>
        <w:t>tục</w:t>
      </w:r>
      <w:r>
        <w:rPr>
          <w:spacing w:val="-14"/>
        </w:rPr>
        <w:t> </w:t>
      </w:r>
      <w:r>
        <w:rPr/>
        <w:t>đó</w:t>
      </w:r>
      <w:r>
        <w:rPr>
          <w:spacing w:val="-14"/>
        </w:rPr>
        <w:t> </w:t>
      </w:r>
      <w:r>
        <w:rPr/>
        <w:t>lại</w:t>
      </w:r>
      <w:r>
        <w:rPr>
          <w:spacing w:val="-14"/>
        </w:rPr>
        <w:t> </w:t>
      </w:r>
      <w:r>
        <w:rPr/>
        <w:t>được</w:t>
      </w:r>
      <w:r>
        <w:rPr>
          <w:spacing w:val="-14"/>
        </w:rPr>
        <w:t> </w:t>
      </w:r>
      <w:r>
        <w:rPr/>
        <w:t>tiếp</w:t>
      </w:r>
      <w:r>
        <w:rPr>
          <w:spacing w:val="-14"/>
        </w:rPr>
        <w:t> </w:t>
      </w:r>
      <w:r>
        <w:rPr/>
        <w:t>nối</w:t>
      </w:r>
      <w:r>
        <w:rPr>
          <w:spacing w:val="-14"/>
        </w:rPr>
        <w:t> </w:t>
      </w:r>
      <w:r>
        <w:rPr/>
        <w:t>bởi</w:t>
      </w:r>
      <w:r>
        <w:rPr>
          <w:spacing w:val="-14"/>
        </w:rPr>
        <w:t> </w:t>
      </w:r>
      <w:r>
        <w:rPr/>
        <w:t>nhiều</w:t>
      </w:r>
      <w:r>
        <w:rPr>
          <w:spacing w:val="-14"/>
        </w:rPr>
        <w:t> </w:t>
      </w:r>
      <w:r>
        <w:rPr/>
        <w:t>tâm hộ</w:t>
      </w:r>
      <w:r>
        <w:rPr>
          <w:spacing w:val="7"/>
        </w:rPr>
        <w:t> </w:t>
      </w:r>
      <w:r>
        <w:rPr/>
        <w:t>kiếp</w:t>
      </w:r>
      <w:r>
        <w:rPr>
          <w:spacing w:val="7"/>
        </w:rPr>
        <w:t> </w:t>
      </w:r>
      <w:r>
        <w:rPr/>
        <w:t>khác.</w:t>
      </w:r>
      <w:r>
        <w:rPr>
          <w:spacing w:val="7"/>
        </w:rPr>
        <w:t> </w:t>
      </w:r>
      <w:r>
        <w:rPr/>
        <w:t>Điều</w:t>
      </w:r>
      <w:r>
        <w:rPr>
          <w:spacing w:val="7"/>
        </w:rPr>
        <w:t> </w:t>
      </w:r>
      <w:r>
        <w:rPr/>
        <w:t>ấy</w:t>
      </w:r>
      <w:r>
        <w:rPr>
          <w:spacing w:val="7"/>
        </w:rPr>
        <w:t> </w:t>
      </w:r>
      <w:r>
        <w:rPr/>
        <w:t>tiếp</w:t>
      </w:r>
      <w:r>
        <w:rPr>
          <w:spacing w:val="7"/>
        </w:rPr>
        <w:t> </w:t>
      </w:r>
      <w:r>
        <w:rPr/>
        <w:t>diễn</w:t>
      </w:r>
      <w:r>
        <w:rPr>
          <w:spacing w:val="7"/>
        </w:rPr>
        <w:t> </w:t>
      </w:r>
      <w:r>
        <w:rPr/>
        <w:t>cho</w:t>
      </w:r>
      <w:r>
        <w:rPr>
          <w:spacing w:val="7"/>
        </w:rPr>
        <w:t> </w:t>
      </w:r>
      <w:r>
        <w:rPr/>
        <w:t>đến</w:t>
      </w:r>
      <w:r>
        <w:rPr>
          <w:spacing w:val="7"/>
        </w:rPr>
        <w:t> </w:t>
      </w:r>
      <w:r>
        <w:rPr/>
        <w:t>khi</w:t>
      </w:r>
      <w:r>
        <w:rPr>
          <w:spacing w:val="7"/>
        </w:rPr>
        <w:t> </w:t>
      </w:r>
      <w:r>
        <w:rPr/>
        <w:t>lại</w:t>
      </w:r>
      <w:r>
        <w:rPr>
          <w:spacing w:val="7"/>
        </w:rPr>
        <w:t> </w:t>
      </w:r>
      <w:r>
        <w:rPr/>
        <w:t>có</w:t>
      </w:r>
      <w:r>
        <w:rPr>
          <w:spacing w:val="7"/>
        </w:rPr>
        <w:t> </w:t>
      </w:r>
      <w:r>
        <w:rPr>
          <w:spacing w:val="-5"/>
        </w:rPr>
        <w:t>một</w:t>
      </w:r>
    </w:p>
    <w:p>
      <w:pPr>
        <w:pStyle w:val="BodyText"/>
        <w:spacing w:after="0" w:line="295" w:lineRule="auto"/>
        <w:sectPr>
          <w:type w:val="continuous"/>
          <w:pgSz w:w="15310" w:h="11630" w:orient="landscape"/>
          <w:pgMar w:header="776" w:footer="0" w:top="1080" w:bottom="280" w:left="1133" w:right="1133"/>
          <w:cols w:num="2" w:equalWidth="0">
            <w:col w:w="5654" w:space="1659"/>
            <w:col w:w="5731"/>
          </w:cols>
        </w:sectPr>
      </w:pPr>
    </w:p>
    <w:p>
      <w:pPr>
        <w:pStyle w:val="BodyText"/>
        <w:spacing w:before="40"/>
        <w:ind w:left="0"/>
        <w:jc w:val="left"/>
        <w:rPr>
          <w:sz w:val="20"/>
        </w:rPr>
      </w:pPr>
    </w:p>
    <w:p>
      <w:pPr>
        <w:pStyle w:val="BodyText"/>
        <w:spacing w:after="0"/>
        <w:jc w:val="left"/>
        <w:rPr>
          <w:sz w:val="20"/>
        </w:rPr>
        <w:sectPr>
          <w:headerReference w:type="default" r:id="rId196"/>
          <w:pgSz w:w="15310" w:h="11630" w:orient="landscape"/>
          <w:pgMar w:header="776" w:footer="0" w:top="1100" w:bottom="280" w:left="1133" w:right="1133"/>
        </w:sectPr>
      </w:pPr>
    </w:p>
    <w:p>
      <w:pPr>
        <w:pStyle w:val="BodyText"/>
        <w:spacing w:line="302" w:lineRule="auto" w:before="89"/>
        <w:ind w:right="38"/>
      </w:pPr>
      <w:r>
        <w:rPr/>
        <w:t>tử</w:t>
      </w:r>
      <w:r>
        <w:rPr>
          <w:spacing w:val="-11"/>
        </w:rPr>
        <w:t> </w:t>
      </w:r>
      <w:r>
        <w:rPr/>
        <w:t>sinh</w:t>
      </w:r>
      <w:r>
        <w:rPr>
          <w:spacing w:val="-11"/>
        </w:rPr>
        <w:t> </w:t>
      </w:r>
      <w:r>
        <w:rPr/>
        <w:t>khởi,</w:t>
      </w:r>
      <w:r>
        <w:rPr>
          <w:spacing w:val="-11"/>
        </w:rPr>
        <w:t> </w:t>
      </w:r>
      <w:r>
        <w:rPr/>
        <w:t>tức</w:t>
      </w:r>
      <w:r>
        <w:rPr>
          <w:spacing w:val="-11"/>
        </w:rPr>
        <w:t> </w:t>
      </w:r>
      <w:r>
        <w:rPr/>
        <w:t>là</w:t>
      </w:r>
      <w:r>
        <w:rPr>
          <w:spacing w:val="-11"/>
        </w:rPr>
        <w:t> </w:t>
      </w:r>
      <w:r>
        <w:rPr/>
        <w:t>lại</w:t>
      </w:r>
      <w:r>
        <w:rPr>
          <w:spacing w:val="-11"/>
        </w:rPr>
        <w:t> </w:t>
      </w:r>
      <w:r>
        <w:rPr/>
        <w:t>chấm</w:t>
      </w:r>
      <w:r>
        <w:rPr>
          <w:spacing w:val="-11"/>
        </w:rPr>
        <w:t> </w:t>
      </w:r>
      <w:r>
        <w:rPr/>
        <w:t>dứt</w:t>
      </w:r>
      <w:r>
        <w:rPr>
          <w:spacing w:val="-11"/>
        </w:rPr>
        <w:t> </w:t>
      </w:r>
      <w:r>
        <w:rPr/>
        <w:t>một</w:t>
      </w:r>
      <w:r>
        <w:rPr>
          <w:spacing w:val="-11"/>
        </w:rPr>
        <w:t> </w:t>
      </w:r>
      <w:r>
        <w:rPr/>
        <w:t>kiếp</w:t>
      </w:r>
      <w:r>
        <w:rPr>
          <w:spacing w:val="-11"/>
        </w:rPr>
        <w:t> </w:t>
      </w:r>
      <w:r>
        <w:rPr/>
        <w:t>sống</w:t>
      </w:r>
      <w:r>
        <w:rPr>
          <w:spacing w:val="-11"/>
        </w:rPr>
        <w:t> </w:t>
      </w:r>
      <w:r>
        <w:rPr/>
        <w:t>nữa.</w:t>
      </w:r>
      <w:r>
        <w:rPr>
          <w:spacing w:val="-11"/>
        </w:rPr>
        <w:t> </w:t>
      </w:r>
      <w:r>
        <w:rPr/>
        <w:t>Rồi tử</w:t>
      </w:r>
      <w:r>
        <w:rPr>
          <w:spacing w:val="-15"/>
        </w:rPr>
        <w:t> </w:t>
      </w:r>
      <w:r>
        <w:rPr/>
        <w:t>thức</w:t>
      </w:r>
      <w:r>
        <w:rPr>
          <w:spacing w:val="-15"/>
        </w:rPr>
        <w:t> </w:t>
      </w:r>
      <w:r>
        <w:rPr/>
        <w:t>đó</w:t>
      </w:r>
      <w:r>
        <w:rPr>
          <w:spacing w:val="-15"/>
        </w:rPr>
        <w:t> </w:t>
      </w:r>
      <w:r>
        <w:rPr/>
        <w:t>lại</w:t>
      </w:r>
      <w:r>
        <w:rPr>
          <w:spacing w:val="-15"/>
        </w:rPr>
        <w:t> </w:t>
      </w:r>
      <w:r>
        <w:rPr/>
        <w:t>được</w:t>
      </w:r>
      <w:r>
        <w:rPr>
          <w:spacing w:val="-15"/>
        </w:rPr>
        <w:t> </w:t>
      </w:r>
      <w:r>
        <w:rPr/>
        <w:t>tiếp</w:t>
      </w:r>
      <w:r>
        <w:rPr>
          <w:spacing w:val="-15"/>
        </w:rPr>
        <w:t> </w:t>
      </w:r>
      <w:r>
        <w:rPr/>
        <w:t>nối</w:t>
      </w:r>
      <w:r>
        <w:rPr>
          <w:spacing w:val="-15"/>
        </w:rPr>
        <w:t> </w:t>
      </w:r>
      <w:r>
        <w:rPr/>
        <w:t>bởi</w:t>
      </w:r>
      <w:r>
        <w:rPr>
          <w:spacing w:val="-15"/>
        </w:rPr>
        <w:t> </w:t>
      </w:r>
      <w:r>
        <w:rPr/>
        <w:t>một</w:t>
      </w:r>
      <w:r>
        <w:rPr>
          <w:spacing w:val="-15"/>
        </w:rPr>
        <w:t> </w:t>
      </w:r>
      <w:r>
        <w:rPr/>
        <w:t>thức</w:t>
      </w:r>
      <w:r>
        <w:rPr>
          <w:spacing w:val="-15"/>
        </w:rPr>
        <w:t> </w:t>
      </w:r>
      <w:r>
        <w:rPr/>
        <w:t>tái</w:t>
      </w:r>
      <w:r>
        <w:rPr>
          <w:spacing w:val="-15"/>
        </w:rPr>
        <w:t> </w:t>
      </w:r>
      <w:r>
        <w:rPr/>
        <w:t>tục</w:t>
      </w:r>
      <w:r>
        <w:rPr>
          <w:spacing w:val="-15"/>
        </w:rPr>
        <w:t> </w:t>
      </w:r>
      <w:r>
        <w:rPr/>
        <w:t>khác</w:t>
      </w:r>
      <w:r>
        <w:rPr>
          <w:spacing w:val="-15"/>
        </w:rPr>
        <w:t> </w:t>
      </w:r>
      <w:r>
        <w:rPr/>
        <w:t>bắt đầu</w:t>
      </w:r>
      <w:r>
        <w:rPr>
          <w:spacing w:val="-10"/>
        </w:rPr>
        <w:t> </w:t>
      </w:r>
      <w:r>
        <w:rPr/>
        <w:t>một</w:t>
      </w:r>
      <w:r>
        <w:rPr>
          <w:spacing w:val="-10"/>
        </w:rPr>
        <w:t> </w:t>
      </w:r>
      <w:r>
        <w:rPr/>
        <w:t>kiếp</w:t>
      </w:r>
      <w:r>
        <w:rPr>
          <w:spacing w:val="-10"/>
        </w:rPr>
        <w:t> </w:t>
      </w:r>
      <w:r>
        <w:rPr/>
        <w:t>sống</w:t>
      </w:r>
      <w:r>
        <w:rPr>
          <w:spacing w:val="-10"/>
        </w:rPr>
        <w:t> </w:t>
      </w:r>
      <w:r>
        <w:rPr/>
        <w:t>khác</w:t>
      </w:r>
      <w:r>
        <w:rPr>
          <w:spacing w:val="-10"/>
        </w:rPr>
        <w:t> </w:t>
      </w:r>
      <w:r>
        <w:rPr/>
        <w:t>nữa.</w:t>
      </w:r>
      <w:r>
        <w:rPr>
          <w:spacing w:val="-15"/>
        </w:rPr>
        <w:t> </w:t>
      </w:r>
      <w:r>
        <w:rPr/>
        <w:t>Vậy</w:t>
      </w:r>
      <w:r>
        <w:rPr>
          <w:spacing w:val="-10"/>
        </w:rPr>
        <w:t> </w:t>
      </w:r>
      <w:r>
        <w:rPr/>
        <w:t>ý</w:t>
      </w:r>
      <w:r>
        <w:rPr>
          <w:spacing w:val="-10"/>
        </w:rPr>
        <w:t> </w:t>
      </w:r>
      <w:r>
        <w:rPr/>
        <w:t>niệm</w:t>
      </w:r>
      <w:r>
        <w:rPr>
          <w:spacing w:val="-10"/>
        </w:rPr>
        <w:t> </w:t>
      </w:r>
      <w:r>
        <w:rPr/>
        <w:t>về</w:t>
      </w:r>
      <w:r>
        <w:rPr>
          <w:spacing w:val="-10"/>
        </w:rPr>
        <w:t> </w:t>
      </w:r>
      <w:r>
        <w:rPr/>
        <w:t>linh</w:t>
      </w:r>
      <w:r>
        <w:rPr>
          <w:spacing w:val="-10"/>
        </w:rPr>
        <w:t> </w:t>
      </w:r>
      <w:r>
        <w:rPr/>
        <w:t>hồn</w:t>
      </w:r>
      <w:r>
        <w:rPr>
          <w:spacing w:val="-10"/>
        </w:rPr>
        <w:t> </w:t>
      </w:r>
      <w:r>
        <w:rPr/>
        <w:t>có thể đặt ở đâu trong tiến trình ấy?</w:t>
      </w:r>
    </w:p>
    <w:p>
      <w:pPr>
        <w:pStyle w:val="BodyText"/>
        <w:spacing w:line="302" w:lineRule="auto" w:before="170"/>
        <w:ind w:right="38" w:firstLine="553"/>
      </w:pPr>
      <w:r>
        <w:rPr>
          <w:b/>
          <w:i/>
        </w:rPr>
        <w:t>Người hỏi: </w:t>
      </w:r>
      <w:r>
        <w:rPr/>
        <w:t>Việc tổ chức nghi lễ trước lúc </w:t>
      </w:r>
      <w:r>
        <w:rPr/>
        <w:t>lâm chung có giúp ích gì trong việc vận hành của nghiệp của người lúc lâm chung không? Nếu có thể xin được giới thiệu khái quát về sự vận hành của nghiệp.</w:t>
      </w:r>
    </w:p>
    <w:p>
      <w:pPr>
        <w:pStyle w:val="BodyText"/>
        <w:spacing w:line="302" w:lineRule="auto" w:before="170"/>
        <w:ind w:right="38" w:firstLine="540"/>
      </w:pPr>
      <w:r>
        <w:rPr>
          <w:b/>
          <w:i/>
        </w:rPr>
        <w:t>Jonothan: </w:t>
      </w:r>
      <w:r>
        <w:rPr/>
        <w:t>Chính sự vận hành của nghiệp là cái quyết định sự tái sinh vào kiếp sau cũng như thọ mạng của mỗi người cùng những gì diễn ra trong kiếp </w:t>
      </w:r>
      <w:r>
        <w:rPr/>
        <w:t>sau. Tuy</w:t>
      </w:r>
      <w:r>
        <w:rPr>
          <w:spacing w:val="-5"/>
        </w:rPr>
        <w:t> </w:t>
      </w:r>
      <w:r>
        <w:rPr/>
        <w:t>nhiên,</w:t>
      </w:r>
      <w:r>
        <w:rPr>
          <w:spacing w:val="-5"/>
        </w:rPr>
        <w:t> </w:t>
      </w:r>
      <w:r>
        <w:rPr/>
        <w:t>nghiệp</w:t>
      </w:r>
      <w:r>
        <w:rPr>
          <w:spacing w:val="-5"/>
        </w:rPr>
        <w:t> </w:t>
      </w:r>
      <w:r>
        <w:rPr/>
        <w:t>tự</w:t>
      </w:r>
      <w:r>
        <w:rPr>
          <w:spacing w:val="-5"/>
        </w:rPr>
        <w:t> </w:t>
      </w:r>
      <w:r>
        <w:rPr/>
        <w:t>vận</w:t>
      </w:r>
      <w:r>
        <w:rPr>
          <w:spacing w:val="-5"/>
        </w:rPr>
        <w:t> </w:t>
      </w:r>
      <w:r>
        <w:rPr/>
        <w:t>hành</w:t>
      </w:r>
      <w:r>
        <w:rPr>
          <w:spacing w:val="-5"/>
        </w:rPr>
        <w:t> </w:t>
      </w:r>
      <w:r>
        <w:rPr/>
        <w:t>theo</w:t>
      </w:r>
      <w:r>
        <w:rPr>
          <w:spacing w:val="-5"/>
        </w:rPr>
        <w:t> </w:t>
      </w:r>
      <w:r>
        <w:rPr/>
        <w:t>những</w:t>
      </w:r>
      <w:r>
        <w:rPr>
          <w:spacing w:val="-5"/>
        </w:rPr>
        <w:t> </w:t>
      </w:r>
      <w:r>
        <w:rPr/>
        <w:t>duyên</w:t>
      </w:r>
      <w:r>
        <w:rPr>
          <w:spacing w:val="-5"/>
        </w:rPr>
        <w:t> </w:t>
      </w:r>
      <w:r>
        <w:rPr/>
        <w:t>riêng của</w:t>
      </w:r>
      <w:r>
        <w:rPr>
          <w:spacing w:val="-15"/>
        </w:rPr>
        <w:t> </w:t>
      </w:r>
      <w:r>
        <w:rPr/>
        <w:t>nó.</w:t>
      </w:r>
      <w:r>
        <w:rPr>
          <w:spacing w:val="-15"/>
        </w:rPr>
        <w:t> </w:t>
      </w:r>
      <w:r>
        <w:rPr/>
        <w:t>Nghiệp</w:t>
      </w:r>
      <w:r>
        <w:rPr>
          <w:spacing w:val="-15"/>
        </w:rPr>
        <w:t> </w:t>
      </w:r>
      <w:r>
        <w:rPr/>
        <w:t>không</w:t>
      </w:r>
      <w:r>
        <w:rPr>
          <w:spacing w:val="-15"/>
        </w:rPr>
        <w:t> </w:t>
      </w:r>
      <w:r>
        <w:rPr/>
        <w:t>thể</w:t>
      </w:r>
      <w:r>
        <w:rPr>
          <w:spacing w:val="-15"/>
        </w:rPr>
        <w:t> </w:t>
      </w:r>
      <w:r>
        <w:rPr/>
        <w:t>bị</w:t>
      </w:r>
      <w:r>
        <w:rPr>
          <w:spacing w:val="-15"/>
        </w:rPr>
        <w:t> </w:t>
      </w:r>
      <w:r>
        <w:rPr/>
        <w:t>thay</w:t>
      </w:r>
      <w:r>
        <w:rPr>
          <w:spacing w:val="-15"/>
        </w:rPr>
        <w:t> </w:t>
      </w:r>
      <w:r>
        <w:rPr/>
        <w:t>đổi</w:t>
      </w:r>
      <w:r>
        <w:rPr>
          <w:spacing w:val="-15"/>
        </w:rPr>
        <w:t> </w:t>
      </w:r>
      <w:r>
        <w:rPr/>
        <w:t>bởi</w:t>
      </w:r>
      <w:r>
        <w:rPr>
          <w:spacing w:val="-15"/>
        </w:rPr>
        <w:t> </w:t>
      </w:r>
      <w:r>
        <w:rPr/>
        <w:t>những</w:t>
      </w:r>
      <w:r>
        <w:rPr>
          <w:spacing w:val="-15"/>
        </w:rPr>
        <w:t> </w:t>
      </w:r>
      <w:r>
        <w:rPr/>
        <w:t>cố</w:t>
      </w:r>
      <w:r>
        <w:rPr>
          <w:spacing w:val="-15"/>
        </w:rPr>
        <w:t> </w:t>
      </w:r>
      <w:r>
        <w:rPr/>
        <w:t>ý</w:t>
      </w:r>
      <w:r>
        <w:rPr>
          <w:spacing w:val="-15"/>
        </w:rPr>
        <w:t> </w:t>
      </w:r>
      <w:r>
        <w:rPr/>
        <w:t>tác động từ bên ngoài.</w:t>
      </w:r>
      <w:r>
        <w:rPr>
          <w:spacing w:val="-3"/>
        </w:rPr>
        <w:t> </w:t>
      </w:r>
      <w:r>
        <w:rPr/>
        <w:t>Vì vậy nếu ta cho rằng có những lễ nghi cần làm trước khi chết để giúp thay đổi tiến trình vận hành của nghiệp thì đó là một hiểu biết sai lầm. Cũng</w:t>
      </w:r>
      <w:r>
        <w:rPr>
          <w:spacing w:val="-16"/>
        </w:rPr>
        <w:t> </w:t>
      </w:r>
      <w:r>
        <w:rPr/>
        <w:t>giống</w:t>
      </w:r>
      <w:r>
        <w:rPr>
          <w:spacing w:val="-16"/>
        </w:rPr>
        <w:t> </w:t>
      </w:r>
      <w:r>
        <w:rPr/>
        <w:t>như</w:t>
      </w:r>
      <w:r>
        <w:rPr>
          <w:spacing w:val="-15"/>
        </w:rPr>
        <w:t> </w:t>
      </w:r>
      <w:r>
        <w:rPr/>
        <w:t>hiện</w:t>
      </w:r>
      <w:r>
        <w:rPr>
          <w:spacing w:val="-16"/>
        </w:rPr>
        <w:t> </w:t>
      </w:r>
      <w:r>
        <w:rPr/>
        <w:t>giờ,</w:t>
      </w:r>
      <w:r>
        <w:rPr>
          <w:spacing w:val="-15"/>
        </w:rPr>
        <w:t> </w:t>
      </w:r>
      <w:r>
        <w:rPr/>
        <w:t>không</w:t>
      </w:r>
      <w:r>
        <w:rPr>
          <w:spacing w:val="-16"/>
        </w:rPr>
        <w:t> </w:t>
      </w:r>
      <w:r>
        <w:rPr/>
        <w:t>ai</w:t>
      </w:r>
      <w:r>
        <w:rPr>
          <w:spacing w:val="-16"/>
        </w:rPr>
        <w:t> </w:t>
      </w:r>
      <w:r>
        <w:rPr/>
        <w:t>có</w:t>
      </w:r>
      <w:r>
        <w:rPr>
          <w:spacing w:val="-15"/>
        </w:rPr>
        <w:t> </w:t>
      </w:r>
      <w:r>
        <w:rPr/>
        <w:t>thể</w:t>
      </w:r>
      <w:r>
        <w:rPr>
          <w:spacing w:val="-16"/>
        </w:rPr>
        <w:t> </w:t>
      </w:r>
      <w:r>
        <w:rPr/>
        <w:t>làm</w:t>
      </w:r>
      <w:r>
        <w:rPr>
          <w:spacing w:val="-15"/>
        </w:rPr>
        <w:t> </w:t>
      </w:r>
      <w:r>
        <w:rPr/>
        <w:t>gì</w:t>
      </w:r>
      <w:r>
        <w:rPr>
          <w:spacing w:val="-16"/>
        </w:rPr>
        <w:t> </w:t>
      </w:r>
      <w:r>
        <w:rPr/>
        <w:t>để</w:t>
      </w:r>
      <w:r>
        <w:rPr>
          <w:spacing w:val="-16"/>
        </w:rPr>
        <w:t> </w:t>
      </w:r>
      <w:r>
        <w:rPr/>
        <w:t>thay đổi</w:t>
      </w:r>
      <w:r>
        <w:rPr>
          <w:spacing w:val="-15"/>
        </w:rPr>
        <w:t> </w:t>
      </w:r>
      <w:r>
        <w:rPr/>
        <w:t>tính</w:t>
      </w:r>
      <w:r>
        <w:rPr>
          <w:spacing w:val="-15"/>
        </w:rPr>
        <w:t> </w:t>
      </w:r>
      <w:r>
        <w:rPr/>
        <w:t>chất</w:t>
      </w:r>
      <w:r>
        <w:rPr>
          <w:spacing w:val="-15"/>
        </w:rPr>
        <w:t> </w:t>
      </w:r>
      <w:r>
        <w:rPr/>
        <w:t>của</w:t>
      </w:r>
      <w:r>
        <w:rPr>
          <w:spacing w:val="-15"/>
        </w:rPr>
        <w:t> </w:t>
      </w:r>
      <w:r>
        <w:rPr/>
        <w:t>khoảnh</w:t>
      </w:r>
      <w:r>
        <w:rPr>
          <w:spacing w:val="-15"/>
        </w:rPr>
        <w:t> </w:t>
      </w:r>
      <w:r>
        <w:rPr/>
        <w:t>khắc</w:t>
      </w:r>
      <w:r>
        <w:rPr>
          <w:spacing w:val="-15"/>
        </w:rPr>
        <w:t> </w:t>
      </w:r>
      <w:r>
        <w:rPr/>
        <w:t>thấy</w:t>
      </w:r>
      <w:r>
        <w:rPr>
          <w:spacing w:val="-15"/>
        </w:rPr>
        <w:t> </w:t>
      </w:r>
      <w:r>
        <w:rPr/>
        <w:t>và</w:t>
      </w:r>
      <w:r>
        <w:rPr>
          <w:spacing w:val="-15"/>
        </w:rPr>
        <w:t> </w:t>
      </w:r>
      <w:r>
        <w:rPr/>
        <w:t>nghe</w:t>
      </w:r>
      <w:r>
        <w:rPr>
          <w:spacing w:val="-15"/>
        </w:rPr>
        <w:t> </w:t>
      </w:r>
      <w:r>
        <w:rPr/>
        <w:t>tiếp</w:t>
      </w:r>
      <w:r>
        <w:rPr>
          <w:spacing w:val="-15"/>
        </w:rPr>
        <w:t> </w:t>
      </w:r>
      <w:r>
        <w:rPr/>
        <w:t>theo,</w:t>
      </w:r>
      <w:r>
        <w:rPr>
          <w:spacing w:val="-15"/>
        </w:rPr>
        <w:t> </w:t>
      </w:r>
      <w:r>
        <w:rPr/>
        <w:t>để nó sẽ kinh nghiệm đối tượng khả ái hay bất khả ái, bởi vì luật nhân quả tự vận hành theo duyên riêng của nó.</w:t>
      </w:r>
    </w:p>
    <w:p>
      <w:pPr>
        <w:pStyle w:val="BodyText"/>
        <w:spacing w:line="302" w:lineRule="auto" w:before="171"/>
        <w:ind w:right="38" w:firstLine="453"/>
      </w:pPr>
      <w:r>
        <w:rPr>
          <w:b/>
          <w:i/>
        </w:rPr>
        <w:t>Sarah:</w:t>
      </w:r>
      <w:r>
        <w:rPr>
          <w:b/>
          <w:i/>
          <w:spacing w:val="-12"/>
        </w:rPr>
        <w:t> </w:t>
      </w:r>
      <w:r>
        <w:rPr/>
        <w:t>Trước</w:t>
      </w:r>
      <w:r>
        <w:rPr>
          <w:spacing w:val="-8"/>
        </w:rPr>
        <w:t> </w:t>
      </w:r>
      <w:r>
        <w:rPr/>
        <w:t>khi</w:t>
      </w:r>
      <w:r>
        <w:rPr>
          <w:spacing w:val="-8"/>
        </w:rPr>
        <w:t> </w:t>
      </w:r>
      <w:r>
        <w:rPr/>
        <w:t>tử</w:t>
      </w:r>
      <w:r>
        <w:rPr>
          <w:spacing w:val="-8"/>
        </w:rPr>
        <w:t> </w:t>
      </w:r>
      <w:r>
        <w:rPr/>
        <w:t>thức</w:t>
      </w:r>
      <w:r>
        <w:rPr>
          <w:spacing w:val="-8"/>
        </w:rPr>
        <w:t> </w:t>
      </w:r>
      <w:r>
        <w:rPr/>
        <w:t>sinh</w:t>
      </w:r>
      <w:r>
        <w:rPr>
          <w:spacing w:val="-8"/>
        </w:rPr>
        <w:t> </w:t>
      </w:r>
      <w:r>
        <w:rPr/>
        <w:t>khởi</w:t>
      </w:r>
      <w:r>
        <w:rPr>
          <w:spacing w:val="-8"/>
        </w:rPr>
        <w:t> </w:t>
      </w:r>
      <w:r>
        <w:rPr/>
        <w:t>thì</w:t>
      </w:r>
      <w:r>
        <w:rPr>
          <w:spacing w:val="-8"/>
        </w:rPr>
        <w:t> </w:t>
      </w:r>
      <w:r>
        <w:rPr/>
        <w:t>có</w:t>
      </w:r>
      <w:r>
        <w:rPr>
          <w:spacing w:val="-8"/>
        </w:rPr>
        <w:t> </w:t>
      </w:r>
      <w:r>
        <w:rPr/>
        <w:t>năm</w:t>
      </w:r>
      <w:r>
        <w:rPr>
          <w:spacing w:val="-8"/>
        </w:rPr>
        <w:t> </w:t>
      </w:r>
      <w:r>
        <w:rPr/>
        <w:t>tâm đổng</w:t>
      </w:r>
      <w:r>
        <w:rPr>
          <w:spacing w:val="-8"/>
        </w:rPr>
        <w:t> </w:t>
      </w:r>
      <w:r>
        <w:rPr/>
        <w:t>lực</w:t>
      </w:r>
      <w:r>
        <w:rPr>
          <w:spacing w:val="-8"/>
        </w:rPr>
        <w:t> </w:t>
      </w:r>
      <w:r>
        <w:rPr/>
        <w:t>(tốc</w:t>
      </w:r>
      <w:r>
        <w:rPr>
          <w:spacing w:val="-8"/>
        </w:rPr>
        <w:t> </w:t>
      </w:r>
      <w:r>
        <w:rPr/>
        <w:t>hành),</w:t>
      </w:r>
      <w:r>
        <w:rPr>
          <w:spacing w:val="-8"/>
        </w:rPr>
        <w:t> </w:t>
      </w:r>
      <w:r>
        <w:rPr/>
        <w:t>năm</w:t>
      </w:r>
      <w:r>
        <w:rPr>
          <w:spacing w:val="-8"/>
        </w:rPr>
        <w:t> </w:t>
      </w:r>
      <w:r>
        <w:rPr/>
        <w:t>tâm</w:t>
      </w:r>
      <w:r>
        <w:rPr>
          <w:spacing w:val="-8"/>
        </w:rPr>
        <w:t> </w:t>
      </w:r>
      <w:r>
        <w:rPr/>
        <w:t>đổng</w:t>
      </w:r>
      <w:r>
        <w:rPr>
          <w:spacing w:val="-8"/>
        </w:rPr>
        <w:t> </w:t>
      </w:r>
      <w:r>
        <w:rPr/>
        <w:t>lực</w:t>
      </w:r>
      <w:r>
        <w:rPr>
          <w:spacing w:val="-8"/>
        </w:rPr>
        <w:t> </w:t>
      </w:r>
      <w:r>
        <w:rPr/>
        <w:t>này</w:t>
      </w:r>
      <w:r>
        <w:rPr>
          <w:spacing w:val="-8"/>
        </w:rPr>
        <w:t> </w:t>
      </w:r>
      <w:r>
        <w:rPr/>
        <w:t>có</w:t>
      </w:r>
      <w:r>
        <w:rPr>
          <w:spacing w:val="-8"/>
        </w:rPr>
        <w:t> </w:t>
      </w:r>
      <w:r>
        <w:rPr/>
        <w:t>tính</w:t>
      </w:r>
      <w:r>
        <w:rPr>
          <w:spacing w:val="-8"/>
        </w:rPr>
        <w:t> </w:t>
      </w:r>
      <w:r>
        <w:rPr/>
        <w:t>chất hoặc thiện, hoặc bất thiện, và chính nó quyết định tính chất</w:t>
      </w:r>
      <w:r>
        <w:rPr>
          <w:spacing w:val="15"/>
        </w:rPr>
        <w:t> </w:t>
      </w:r>
      <w:r>
        <w:rPr/>
        <w:t>của</w:t>
      </w:r>
      <w:r>
        <w:rPr>
          <w:spacing w:val="15"/>
        </w:rPr>
        <w:t> </w:t>
      </w:r>
      <w:r>
        <w:rPr/>
        <w:t>thức</w:t>
      </w:r>
      <w:r>
        <w:rPr>
          <w:spacing w:val="15"/>
        </w:rPr>
        <w:t> </w:t>
      </w:r>
      <w:r>
        <w:rPr/>
        <w:t>tái</w:t>
      </w:r>
      <w:r>
        <w:rPr>
          <w:spacing w:val="15"/>
        </w:rPr>
        <w:t> </w:t>
      </w:r>
      <w:r>
        <w:rPr/>
        <w:t>tục</w:t>
      </w:r>
      <w:r>
        <w:rPr>
          <w:spacing w:val="15"/>
        </w:rPr>
        <w:t> </w:t>
      </w:r>
      <w:r>
        <w:rPr/>
        <w:t>của</w:t>
      </w:r>
      <w:r>
        <w:rPr>
          <w:spacing w:val="16"/>
        </w:rPr>
        <w:t> </w:t>
      </w:r>
      <w:r>
        <w:rPr/>
        <w:t>kiếp</w:t>
      </w:r>
      <w:r>
        <w:rPr>
          <w:spacing w:val="15"/>
        </w:rPr>
        <w:t> </w:t>
      </w:r>
      <w:r>
        <w:rPr/>
        <w:t>kế</w:t>
      </w:r>
      <w:r>
        <w:rPr>
          <w:spacing w:val="15"/>
        </w:rPr>
        <w:t> </w:t>
      </w:r>
      <w:r>
        <w:rPr/>
        <w:t>tiếp.</w:t>
      </w:r>
      <w:r>
        <w:rPr>
          <w:spacing w:val="10"/>
        </w:rPr>
        <w:t> </w:t>
      </w:r>
      <w:r>
        <w:rPr/>
        <w:t>Tuy</w:t>
      </w:r>
      <w:r>
        <w:rPr>
          <w:spacing w:val="15"/>
        </w:rPr>
        <w:t> </w:t>
      </w:r>
      <w:r>
        <w:rPr/>
        <w:t>nhiên,</w:t>
      </w:r>
      <w:r>
        <w:rPr>
          <w:spacing w:val="16"/>
        </w:rPr>
        <w:t> </w:t>
      </w:r>
      <w:r>
        <w:rPr>
          <w:spacing w:val="-4"/>
        </w:rPr>
        <w:t>việc</w:t>
      </w:r>
    </w:p>
    <w:p>
      <w:pPr>
        <w:pStyle w:val="BodyText"/>
        <w:spacing w:line="295" w:lineRule="auto" w:before="90"/>
        <w:ind w:right="111"/>
      </w:pPr>
      <w:r>
        <w:rPr/>
        <w:br w:type="column"/>
      </w:r>
      <w:r>
        <w:rPr>
          <w:spacing w:val="-2"/>
        </w:rPr>
        <w:t>thiện</w:t>
      </w:r>
      <w:r>
        <w:rPr>
          <w:spacing w:val="-12"/>
        </w:rPr>
        <w:t> </w:t>
      </w:r>
      <w:r>
        <w:rPr>
          <w:spacing w:val="-2"/>
        </w:rPr>
        <w:t>hay</w:t>
      </w:r>
      <w:r>
        <w:rPr>
          <w:spacing w:val="-12"/>
        </w:rPr>
        <w:t> </w:t>
      </w:r>
      <w:r>
        <w:rPr>
          <w:spacing w:val="-2"/>
        </w:rPr>
        <w:t>bất</w:t>
      </w:r>
      <w:r>
        <w:rPr>
          <w:spacing w:val="-12"/>
        </w:rPr>
        <w:t> </w:t>
      </w:r>
      <w:r>
        <w:rPr>
          <w:spacing w:val="-2"/>
        </w:rPr>
        <w:t>thiện</w:t>
      </w:r>
      <w:r>
        <w:rPr>
          <w:spacing w:val="-12"/>
        </w:rPr>
        <w:t> </w:t>
      </w:r>
      <w:r>
        <w:rPr>
          <w:spacing w:val="-2"/>
        </w:rPr>
        <w:t>sẽ</w:t>
      </w:r>
      <w:r>
        <w:rPr>
          <w:spacing w:val="-12"/>
        </w:rPr>
        <w:t> </w:t>
      </w:r>
      <w:r>
        <w:rPr>
          <w:spacing w:val="-2"/>
        </w:rPr>
        <w:t>sinh</w:t>
      </w:r>
      <w:r>
        <w:rPr>
          <w:spacing w:val="-12"/>
        </w:rPr>
        <w:t> </w:t>
      </w:r>
      <w:r>
        <w:rPr>
          <w:spacing w:val="-2"/>
        </w:rPr>
        <w:t>khởi</w:t>
      </w:r>
      <w:r>
        <w:rPr>
          <w:spacing w:val="-12"/>
        </w:rPr>
        <w:t> </w:t>
      </w:r>
      <w:r>
        <w:rPr>
          <w:spacing w:val="-2"/>
        </w:rPr>
        <w:t>ở</w:t>
      </w:r>
      <w:r>
        <w:rPr>
          <w:spacing w:val="-12"/>
        </w:rPr>
        <w:t> </w:t>
      </w:r>
      <w:r>
        <w:rPr>
          <w:spacing w:val="-2"/>
        </w:rPr>
        <w:t>khoảnh</w:t>
      </w:r>
      <w:r>
        <w:rPr>
          <w:spacing w:val="-12"/>
        </w:rPr>
        <w:t> </w:t>
      </w:r>
      <w:r>
        <w:rPr>
          <w:spacing w:val="-2"/>
        </w:rPr>
        <w:t>khắc</w:t>
      </w:r>
      <w:r>
        <w:rPr>
          <w:spacing w:val="-12"/>
        </w:rPr>
        <w:t> </w:t>
      </w:r>
      <w:r>
        <w:rPr>
          <w:spacing w:val="-2"/>
        </w:rPr>
        <w:t>trước</w:t>
      </w:r>
      <w:r>
        <w:rPr>
          <w:spacing w:val="-12"/>
        </w:rPr>
        <w:t> </w:t>
      </w:r>
      <w:r>
        <w:rPr>
          <w:spacing w:val="-2"/>
        </w:rPr>
        <w:t>lâm </w:t>
      </w:r>
      <w:r>
        <w:rPr/>
        <w:t>chung</w:t>
      </w:r>
      <w:r>
        <w:rPr>
          <w:spacing w:val="-14"/>
        </w:rPr>
        <w:t> </w:t>
      </w:r>
      <w:r>
        <w:rPr/>
        <w:t>này</w:t>
      </w:r>
      <w:r>
        <w:rPr>
          <w:spacing w:val="-14"/>
        </w:rPr>
        <w:t> </w:t>
      </w:r>
      <w:r>
        <w:rPr/>
        <w:t>thì</w:t>
      </w:r>
      <w:r>
        <w:rPr>
          <w:spacing w:val="-14"/>
        </w:rPr>
        <w:t> </w:t>
      </w:r>
      <w:r>
        <w:rPr/>
        <w:t>lại</w:t>
      </w:r>
      <w:r>
        <w:rPr>
          <w:spacing w:val="-14"/>
        </w:rPr>
        <w:t> </w:t>
      </w:r>
      <w:r>
        <w:rPr/>
        <w:t>được</w:t>
      </w:r>
      <w:r>
        <w:rPr>
          <w:spacing w:val="-14"/>
        </w:rPr>
        <w:t> </w:t>
      </w:r>
      <w:r>
        <w:rPr/>
        <w:t>quyết</w:t>
      </w:r>
      <w:r>
        <w:rPr>
          <w:spacing w:val="-14"/>
        </w:rPr>
        <w:t> </w:t>
      </w:r>
      <w:r>
        <w:rPr/>
        <w:t>định</w:t>
      </w:r>
      <w:r>
        <w:rPr>
          <w:spacing w:val="-14"/>
        </w:rPr>
        <w:t> </w:t>
      </w:r>
      <w:r>
        <w:rPr/>
        <w:t>bởi</w:t>
      </w:r>
      <w:r>
        <w:rPr>
          <w:spacing w:val="-14"/>
        </w:rPr>
        <w:t> </w:t>
      </w:r>
      <w:r>
        <w:rPr/>
        <w:t>nghiệp</w:t>
      </w:r>
      <w:r>
        <w:rPr>
          <w:spacing w:val="-14"/>
        </w:rPr>
        <w:t> </w:t>
      </w:r>
      <w:r>
        <w:rPr/>
        <w:t>đã</w:t>
      </w:r>
      <w:r>
        <w:rPr>
          <w:spacing w:val="-14"/>
        </w:rPr>
        <w:t> </w:t>
      </w:r>
      <w:r>
        <w:rPr/>
        <w:t>tích</w:t>
      </w:r>
      <w:r>
        <w:rPr>
          <w:spacing w:val="-14"/>
        </w:rPr>
        <w:t> </w:t>
      </w:r>
      <w:r>
        <w:rPr/>
        <w:t>lũy trong quá khứ. Đọc trong Kinh, chúng ta biết rằng có rất nhiều những câu chyện khác nhau về các việc làm thiện</w:t>
      </w:r>
      <w:r>
        <w:rPr>
          <w:spacing w:val="-5"/>
        </w:rPr>
        <w:t> </w:t>
      </w:r>
      <w:r>
        <w:rPr/>
        <w:t>cũng</w:t>
      </w:r>
      <w:r>
        <w:rPr>
          <w:spacing w:val="-5"/>
        </w:rPr>
        <w:t> </w:t>
      </w:r>
      <w:r>
        <w:rPr/>
        <w:t>như</w:t>
      </w:r>
      <w:r>
        <w:rPr>
          <w:spacing w:val="-5"/>
        </w:rPr>
        <w:t> </w:t>
      </w:r>
      <w:r>
        <w:rPr/>
        <w:t>bất</w:t>
      </w:r>
      <w:r>
        <w:rPr>
          <w:spacing w:val="-5"/>
        </w:rPr>
        <w:t> </w:t>
      </w:r>
      <w:r>
        <w:rPr/>
        <w:t>thiện.</w:t>
      </w:r>
      <w:r>
        <w:rPr>
          <w:spacing w:val="-5"/>
        </w:rPr>
        <w:t> </w:t>
      </w:r>
      <w:r>
        <w:rPr/>
        <w:t>Những</w:t>
      </w:r>
      <w:r>
        <w:rPr>
          <w:spacing w:val="-5"/>
        </w:rPr>
        <w:t> </w:t>
      </w:r>
      <w:r>
        <w:rPr/>
        <w:t>việc</w:t>
      </w:r>
      <w:r>
        <w:rPr>
          <w:spacing w:val="-5"/>
        </w:rPr>
        <w:t> </w:t>
      </w:r>
      <w:r>
        <w:rPr/>
        <w:t>làm</w:t>
      </w:r>
      <w:r>
        <w:rPr>
          <w:spacing w:val="-5"/>
        </w:rPr>
        <w:t> </w:t>
      </w:r>
      <w:r>
        <w:rPr/>
        <w:t>thiện</w:t>
      </w:r>
      <w:r>
        <w:rPr>
          <w:spacing w:val="-5"/>
        </w:rPr>
        <w:t> </w:t>
      </w:r>
      <w:r>
        <w:rPr/>
        <w:t>hay</w:t>
      </w:r>
      <w:r>
        <w:rPr>
          <w:spacing w:val="-5"/>
        </w:rPr>
        <w:t> </w:t>
      </w:r>
      <w:r>
        <w:rPr/>
        <w:t>bất thiện ấy sẽ cho quả tương ứng là sự tái sinh theo một cách cụ thể nào đó ở trong các kiếp sau. Trong trường hợp</w:t>
      </w:r>
      <w:r>
        <w:rPr>
          <w:spacing w:val="-2"/>
        </w:rPr>
        <w:t> </w:t>
      </w:r>
      <w:r>
        <w:rPr/>
        <w:t>của</w:t>
      </w:r>
      <w:r>
        <w:rPr>
          <w:spacing w:val="-2"/>
        </w:rPr>
        <w:t> </w:t>
      </w:r>
      <w:r>
        <w:rPr/>
        <w:t>Đề</w:t>
      </w:r>
      <w:r>
        <w:rPr>
          <w:spacing w:val="-2"/>
        </w:rPr>
        <w:t> </w:t>
      </w:r>
      <w:r>
        <w:rPr/>
        <w:t>Bà</w:t>
      </w:r>
      <w:r>
        <w:rPr>
          <w:spacing w:val="-2"/>
        </w:rPr>
        <w:t> </w:t>
      </w:r>
      <w:r>
        <w:rPr/>
        <w:t>Đạt</w:t>
      </w:r>
      <w:r>
        <w:rPr>
          <w:spacing w:val="-2"/>
        </w:rPr>
        <w:t> </w:t>
      </w:r>
      <w:r>
        <w:rPr/>
        <w:t>Đa,</w:t>
      </w:r>
      <w:r>
        <w:rPr>
          <w:spacing w:val="-2"/>
        </w:rPr>
        <w:t> </w:t>
      </w:r>
      <w:r>
        <w:rPr/>
        <w:t>nghiệp</w:t>
      </w:r>
      <w:r>
        <w:rPr>
          <w:spacing w:val="-2"/>
        </w:rPr>
        <w:t> </w:t>
      </w:r>
      <w:r>
        <w:rPr/>
        <w:t>đã</w:t>
      </w:r>
      <w:r>
        <w:rPr>
          <w:spacing w:val="-2"/>
        </w:rPr>
        <w:t> </w:t>
      </w:r>
      <w:r>
        <w:rPr/>
        <w:t>sát</w:t>
      </w:r>
      <w:r>
        <w:rPr>
          <w:spacing w:val="-2"/>
        </w:rPr>
        <w:t> </w:t>
      </w:r>
      <w:r>
        <w:rPr/>
        <w:t>thương</w:t>
      </w:r>
      <w:r>
        <w:rPr>
          <w:spacing w:val="-2"/>
        </w:rPr>
        <w:t> </w:t>
      </w:r>
      <w:r>
        <w:rPr/>
        <w:t>Đức</w:t>
      </w:r>
      <w:r>
        <w:rPr>
          <w:spacing w:val="-2"/>
        </w:rPr>
        <w:t> </w:t>
      </w:r>
      <w:r>
        <w:rPr/>
        <w:t>Phật đã cho quả ngay lập tức là tái sinh trong cõi thấp nhất của</w:t>
      </w:r>
      <w:r>
        <w:rPr>
          <w:spacing w:val="-14"/>
        </w:rPr>
        <w:t> </w:t>
      </w:r>
      <w:r>
        <w:rPr>
          <w:i/>
        </w:rPr>
        <w:t>địa</w:t>
      </w:r>
      <w:r>
        <w:rPr>
          <w:i/>
          <w:spacing w:val="-13"/>
        </w:rPr>
        <w:t> </w:t>
      </w:r>
      <w:r>
        <w:rPr>
          <w:i/>
        </w:rPr>
        <w:t>ngục</w:t>
      </w:r>
      <w:r>
        <w:rPr>
          <w:i/>
          <w:spacing w:val="-16"/>
        </w:rPr>
        <w:t> </w:t>
      </w:r>
      <w:r>
        <w:rPr>
          <w:i/>
        </w:rPr>
        <w:t>A</w:t>
      </w:r>
      <w:r>
        <w:rPr>
          <w:i/>
          <w:spacing w:val="-16"/>
        </w:rPr>
        <w:t> </w:t>
      </w:r>
      <w:r>
        <w:rPr>
          <w:i/>
        </w:rPr>
        <w:t>tỳ</w:t>
      </w:r>
      <w:r>
        <w:rPr/>
        <w:t>.</w:t>
      </w:r>
      <w:r>
        <w:rPr>
          <w:spacing w:val="-12"/>
        </w:rPr>
        <w:t> </w:t>
      </w:r>
      <w:r>
        <w:rPr/>
        <w:t>Nghiệp</w:t>
      </w:r>
      <w:r>
        <w:rPr>
          <w:spacing w:val="-13"/>
        </w:rPr>
        <w:t> </w:t>
      </w:r>
      <w:r>
        <w:rPr/>
        <w:t>xấu</w:t>
      </w:r>
      <w:r>
        <w:rPr>
          <w:spacing w:val="-13"/>
        </w:rPr>
        <w:t> </w:t>
      </w:r>
      <w:r>
        <w:rPr/>
        <w:t>này</w:t>
      </w:r>
      <w:r>
        <w:rPr>
          <w:spacing w:val="-13"/>
        </w:rPr>
        <w:t> </w:t>
      </w:r>
      <w:r>
        <w:rPr/>
        <w:t>không</w:t>
      </w:r>
      <w:r>
        <w:rPr>
          <w:spacing w:val="-13"/>
        </w:rPr>
        <w:t> </w:t>
      </w:r>
      <w:r>
        <w:rPr/>
        <w:t>phải</w:t>
      </w:r>
      <w:r>
        <w:rPr>
          <w:spacing w:val="-13"/>
        </w:rPr>
        <w:t> </w:t>
      </w:r>
      <w:r>
        <w:rPr/>
        <w:t>là</w:t>
      </w:r>
      <w:r>
        <w:rPr>
          <w:spacing w:val="-13"/>
        </w:rPr>
        <w:t> </w:t>
      </w:r>
      <w:r>
        <w:rPr/>
        <w:t>nghiệp được tạo tại chính thời điểm trước khi lâm chung, mà nó đã được tạo ra trước đó, nhưng nó tác động đến tốc hành</w:t>
      </w:r>
      <w:r>
        <w:rPr>
          <w:spacing w:val="-10"/>
        </w:rPr>
        <w:t> </w:t>
      </w:r>
      <w:r>
        <w:rPr/>
        <w:t>tâm</w:t>
      </w:r>
      <w:r>
        <w:rPr>
          <w:spacing w:val="-10"/>
        </w:rPr>
        <w:t> </w:t>
      </w:r>
      <w:r>
        <w:rPr/>
        <w:t>cuối</w:t>
      </w:r>
      <w:r>
        <w:rPr>
          <w:spacing w:val="-10"/>
        </w:rPr>
        <w:t> </w:t>
      </w:r>
      <w:r>
        <w:rPr/>
        <w:t>cùng,</w:t>
      </w:r>
      <w:r>
        <w:rPr>
          <w:spacing w:val="-10"/>
        </w:rPr>
        <w:t> </w:t>
      </w:r>
      <w:r>
        <w:rPr/>
        <w:t>và</w:t>
      </w:r>
      <w:r>
        <w:rPr>
          <w:spacing w:val="-10"/>
        </w:rPr>
        <w:t> </w:t>
      </w:r>
      <w:r>
        <w:rPr/>
        <w:t>cho</w:t>
      </w:r>
      <w:r>
        <w:rPr>
          <w:spacing w:val="-10"/>
        </w:rPr>
        <w:t> </w:t>
      </w:r>
      <w:r>
        <w:rPr/>
        <w:t>quả</w:t>
      </w:r>
      <w:r>
        <w:rPr>
          <w:spacing w:val="-10"/>
        </w:rPr>
        <w:t> </w:t>
      </w:r>
      <w:r>
        <w:rPr/>
        <w:t>là</w:t>
      </w:r>
      <w:r>
        <w:rPr>
          <w:spacing w:val="-10"/>
        </w:rPr>
        <w:t> </w:t>
      </w:r>
      <w:r>
        <w:rPr/>
        <w:t>tái</w:t>
      </w:r>
      <w:r>
        <w:rPr>
          <w:spacing w:val="-10"/>
        </w:rPr>
        <w:t> </w:t>
      </w:r>
      <w:r>
        <w:rPr/>
        <w:t>sinh</w:t>
      </w:r>
      <w:r>
        <w:rPr>
          <w:spacing w:val="-10"/>
        </w:rPr>
        <w:t> </w:t>
      </w:r>
      <w:r>
        <w:rPr/>
        <w:t>nơi</w:t>
      </w:r>
      <w:r>
        <w:rPr>
          <w:spacing w:val="-10"/>
        </w:rPr>
        <w:t> </w:t>
      </w:r>
      <w:r>
        <w:rPr/>
        <w:t>địa</w:t>
      </w:r>
      <w:r>
        <w:rPr>
          <w:spacing w:val="-10"/>
        </w:rPr>
        <w:t> </w:t>
      </w:r>
      <w:r>
        <w:rPr/>
        <w:t>ngục. Với trường hợp của những người đã tạo nhiều phước thiện,</w:t>
      </w:r>
      <w:r>
        <w:rPr>
          <w:spacing w:val="-11"/>
        </w:rPr>
        <w:t> </w:t>
      </w:r>
      <w:r>
        <w:rPr/>
        <w:t>những</w:t>
      </w:r>
      <w:r>
        <w:rPr>
          <w:spacing w:val="-11"/>
        </w:rPr>
        <w:t> </w:t>
      </w:r>
      <w:r>
        <w:rPr/>
        <w:t>phước</w:t>
      </w:r>
      <w:r>
        <w:rPr>
          <w:spacing w:val="-12"/>
        </w:rPr>
        <w:t> </w:t>
      </w:r>
      <w:r>
        <w:rPr/>
        <w:t>thiện</w:t>
      </w:r>
      <w:r>
        <w:rPr>
          <w:spacing w:val="-12"/>
        </w:rPr>
        <w:t> </w:t>
      </w:r>
      <w:r>
        <w:rPr/>
        <w:t>đã</w:t>
      </w:r>
      <w:r>
        <w:rPr>
          <w:spacing w:val="-11"/>
        </w:rPr>
        <w:t> </w:t>
      </w:r>
      <w:r>
        <w:rPr/>
        <w:t>tạo</w:t>
      </w:r>
      <w:r>
        <w:rPr>
          <w:spacing w:val="-12"/>
        </w:rPr>
        <w:t> </w:t>
      </w:r>
      <w:r>
        <w:rPr/>
        <w:t>được</w:t>
      </w:r>
      <w:r>
        <w:rPr>
          <w:spacing w:val="-12"/>
        </w:rPr>
        <w:t> </w:t>
      </w:r>
      <w:r>
        <w:rPr/>
        <w:t>ấy</w:t>
      </w:r>
      <w:r>
        <w:rPr>
          <w:spacing w:val="-12"/>
        </w:rPr>
        <w:t> </w:t>
      </w:r>
      <w:r>
        <w:rPr/>
        <w:t>làm</w:t>
      </w:r>
      <w:r>
        <w:rPr>
          <w:spacing w:val="-12"/>
        </w:rPr>
        <w:t> </w:t>
      </w:r>
      <w:r>
        <w:rPr/>
        <w:t>duyên</w:t>
      </w:r>
      <w:r>
        <w:rPr>
          <w:spacing w:val="-12"/>
        </w:rPr>
        <w:t> </w:t>
      </w:r>
      <w:r>
        <w:rPr/>
        <w:t>cho các tâm thiện cuối cùng sinh khởi trong lúc lâm chung và cho quả là sự tái sinh ở những cõi an lành. Tôi biết rằng trong số những người trong hội chúng đây, có rất nhiều</w:t>
      </w:r>
      <w:r>
        <w:rPr>
          <w:spacing w:val="-13"/>
        </w:rPr>
        <w:t> </w:t>
      </w:r>
      <w:r>
        <w:rPr/>
        <w:t>người</w:t>
      </w:r>
      <w:r>
        <w:rPr>
          <w:spacing w:val="-13"/>
        </w:rPr>
        <w:t> </w:t>
      </w:r>
      <w:r>
        <w:rPr/>
        <w:t>quan</w:t>
      </w:r>
      <w:r>
        <w:rPr>
          <w:spacing w:val="-13"/>
        </w:rPr>
        <w:t> </w:t>
      </w:r>
      <w:r>
        <w:rPr/>
        <w:t>tâm</w:t>
      </w:r>
      <w:r>
        <w:rPr>
          <w:spacing w:val="-13"/>
        </w:rPr>
        <w:t> </w:t>
      </w:r>
      <w:r>
        <w:rPr/>
        <w:t>đến</w:t>
      </w:r>
      <w:r>
        <w:rPr>
          <w:spacing w:val="-13"/>
        </w:rPr>
        <w:t> </w:t>
      </w:r>
      <w:r>
        <w:rPr/>
        <w:t>tiến</w:t>
      </w:r>
      <w:r>
        <w:rPr>
          <w:spacing w:val="-13"/>
        </w:rPr>
        <w:t> </w:t>
      </w:r>
      <w:r>
        <w:rPr/>
        <w:t>trình</w:t>
      </w:r>
      <w:r>
        <w:rPr>
          <w:spacing w:val="-13"/>
        </w:rPr>
        <w:t> </w:t>
      </w:r>
      <w:r>
        <w:rPr/>
        <w:t>lúc</w:t>
      </w:r>
      <w:r>
        <w:rPr>
          <w:spacing w:val="-13"/>
        </w:rPr>
        <w:t> </w:t>
      </w:r>
      <w:r>
        <w:rPr/>
        <w:t>lâm</w:t>
      </w:r>
      <w:r>
        <w:rPr>
          <w:spacing w:val="-13"/>
        </w:rPr>
        <w:t> </w:t>
      </w:r>
      <w:r>
        <w:rPr/>
        <w:t>chung.</w:t>
      </w:r>
      <w:r>
        <w:rPr>
          <w:spacing w:val="-16"/>
        </w:rPr>
        <w:t> </w:t>
      </w:r>
      <w:r>
        <w:rPr/>
        <w:t>Tuy nhiên,</w:t>
      </w:r>
      <w:r>
        <w:rPr>
          <w:spacing w:val="-4"/>
        </w:rPr>
        <w:t> </w:t>
      </w:r>
      <w:r>
        <w:rPr/>
        <w:t>điều</w:t>
      </w:r>
      <w:r>
        <w:rPr>
          <w:spacing w:val="-4"/>
        </w:rPr>
        <w:t> </w:t>
      </w:r>
      <w:r>
        <w:rPr/>
        <w:t>thực</w:t>
      </w:r>
      <w:r>
        <w:rPr>
          <w:spacing w:val="-4"/>
        </w:rPr>
        <w:t> </w:t>
      </w:r>
      <w:r>
        <w:rPr/>
        <w:t>sự</w:t>
      </w:r>
      <w:r>
        <w:rPr>
          <w:spacing w:val="-4"/>
        </w:rPr>
        <w:t> </w:t>
      </w:r>
      <w:r>
        <w:rPr/>
        <w:t>có</w:t>
      </w:r>
      <w:r>
        <w:rPr>
          <w:spacing w:val="-4"/>
        </w:rPr>
        <w:t> </w:t>
      </w:r>
      <w:r>
        <w:rPr/>
        <w:t>ý</w:t>
      </w:r>
      <w:r>
        <w:rPr>
          <w:spacing w:val="-4"/>
        </w:rPr>
        <w:t> </w:t>
      </w:r>
      <w:r>
        <w:rPr/>
        <w:t>nghĩa</w:t>
      </w:r>
      <w:r>
        <w:rPr>
          <w:spacing w:val="-4"/>
        </w:rPr>
        <w:t> </w:t>
      </w:r>
      <w:r>
        <w:rPr/>
        <w:t>là</w:t>
      </w:r>
      <w:r>
        <w:rPr>
          <w:spacing w:val="-4"/>
        </w:rPr>
        <w:t> </w:t>
      </w:r>
      <w:r>
        <w:rPr/>
        <w:t>hãy</w:t>
      </w:r>
      <w:r>
        <w:rPr>
          <w:spacing w:val="-4"/>
        </w:rPr>
        <w:t> </w:t>
      </w:r>
      <w:r>
        <w:rPr/>
        <w:t>tập</w:t>
      </w:r>
      <w:r>
        <w:rPr>
          <w:spacing w:val="-4"/>
        </w:rPr>
        <w:t> </w:t>
      </w:r>
      <w:r>
        <w:rPr/>
        <w:t>trung</w:t>
      </w:r>
      <w:r>
        <w:rPr>
          <w:spacing w:val="-4"/>
        </w:rPr>
        <w:t> </w:t>
      </w:r>
      <w:r>
        <w:rPr/>
        <w:t>hơn</w:t>
      </w:r>
      <w:r>
        <w:rPr>
          <w:spacing w:val="-4"/>
        </w:rPr>
        <w:t> </w:t>
      </w:r>
      <w:r>
        <w:rPr/>
        <w:t>vào khoảnh khắc này để biết rằng sự phát triển của thiện pháp</w:t>
      </w:r>
      <w:r>
        <w:rPr>
          <w:spacing w:val="-8"/>
        </w:rPr>
        <w:t> </w:t>
      </w:r>
      <w:r>
        <w:rPr/>
        <w:t>là</w:t>
      </w:r>
      <w:r>
        <w:rPr>
          <w:spacing w:val="-8"/>
        </w:rPr>
        <w:t> </w:t>
      </w:r>
      <w:r>
        <w:rPr/>
        <w:t>điều</w:t>
      </w:r>
      <w:r>
        <w:rPr>
          <w:spacing w:val="-8"/>
        </w:rPr>
        <w:t> </w:t>
      </w:r>
      <w:r>
        <w:rPr/>
        <w:t>tốt</w:t>
      </w:r>
      <w:r>
        <w:rPr>
          <w:spacing w:val="-8"/>
        </w:rPr>
        <w:t> </w:t>
      </w:r>
      <w:r>
        <w:rPr/>
        <w:t>đẹp</w:t>
      </w:r>
      <w:r>
        <w:rPr>
          <w:spacing w:val="-8"/>
        </w:rPr>
        <w:t> </w:t>
      </w:r>
      <w:r>
        <w:rPr/>
        <w:t>nhất</w:t>
      </w:r>
      <w:r>
        <w:rPr>
          <w:spacing w:val="-8"/>
        </w:rPr>
        <w:t> </w:t>
      </w:r>
      <w:r>
        <w:rPr/>
        <w:t>trong</w:t>
      </w:r>
      <w:r>
        <w:rPr>
          <w:spacing w:val="-8"/>
        </w:rPr>
        <w:t> </w:t>
      </w:r>
      <w:r>
        <w:rPr/>
        <w:t>hiện</w:t>
      </w:r>
      <w:r>
        <w:rPr>
          <w:spacing w:val="-8"/>
        </w:rPr>
        <w:t> </w:t>
      </w:r>
      <w:r>
        <w:rPr/>
        <w:t>tại.</w:t>
      </w:r>
      <w:r>
        <w:rPr>
          <w:spacing w:val="-13"/>
        </w:rPr>
        <w:t> </w:t>
      </w:r>
      <w:r>
        <w:rPr/>
        <w:t>Trong</w:t>
      </w:r>
      <w:r>
        <w:rPr>
          <w:spacing w:val="-8"/>
        </w:rPr>
        <w:t> </w:t>
      </w:r>
      <w:r>
        <w:rPr/>
        <w:t>các</w:t>
      </w:r>
      <w:r>
        <w:rPr>
          <w:spacing w:val="-8"/>
        </w:rPr>
        <w:t> </w:t>
      </w:r>
      <w:r>
        <w:rPr/>
        <w:t>thiện pháp, hiểu biết về bản chất của Pháp là mức độ thiện pháp</w:t>
      </w:r>
      <w:r>
        <w:rPr>
          <w:spacing w:val="-5"/>
        </w:rPr>
        <w:t> </w:t>
      </w:r>
      <w:r>
        <w:rPr/>
        <w:t>cao</w:t>
      </w:r>
      <w:r>
        <w:rPr>
          <w:spacing w:val="-5"/>
        </w:rPr>
        <w:t> </w:t>
      </w:r>
      <w:r>
        <w:rPr/>
        <w:t>nhất,</w:t>
      </w:r>
      <w:r>
        <w:rPr>
          <w:spacing w:val="-5"/>
        </w:rPr>
        <w:t> </w:t>
      </w:r>
      <w:r>
        <w:rPr/>
        <w:t>và</w:t>
      </w:r>
      <w:r>
        <w:rPr>
          <w:spacing w:val="-5"/>
        </w:rPr>
        <w:t> </w:t>
      </w:r>
      <w:r>
        <w:rPr/>
        <w:t>chúng</w:t>
      </w:r>
      <w:r>
        <w:rPr>
          <w:spacing w:val="-5"/>
        </w:rPr>
        <w:t> </w:t>
      </w:r>
      <w:r>
        <w:rPr/>
        <w:t>ta</w:t>
      </w:r>
      <w:r>
        <w:rPr>
          <w:spacing w:val="-5"/>
        </w:rPr>
        <w:t> </w:t>
      </w:r>
      <w:r>
        <w:rPr/>
        <w:t>có</w:t>
      </w:r>
      <w:r>
        <w:rPr>
          <w:spacing w:val="-5"/>
        </w:rPr>
        <w:t> </w:t>
      </w:r>
      <w:r>
        <w:rPr/>
        <w:t>thể</w:t>
      </w:r>
      <w:r>
        <w:rPr>
          <w:spacing w:val="-5"/>
        </w:rPr>
        <w:t> </w:t>
      </w:r>
      <w:r>
        <w:rPr/>
        <w:t>tin</w:t>
      </w:r>
      <w:r>
        <w:rPr>
          <w:spacing w:val="-5"/>
        </w:rPr>
        <w:t> </w:t>
      </w:r>
      <w:r>
        <w:rPr/>
        <w:t>tưởng</w:t>
      </w:r>
      <w:r>
        <w:rPr>
          <w:spacing w:val="-5"/>
        </w:rPr>
        <w:t> </w:t>
      </w:r>
      <w:r>
        <w:rPr/>
        <w:t>rằng</w:t>
      </w:r>
      <w:r>
        <w:rPr>
          <w:spacing w:val="-5"/>
        </w:rPr>
        <w:t> </w:t>
      </w:r>
      <w:r>
        <w:rPr/>
        <w:t>những hiểu biết ấy sẽ cho quả tốt đẹp trong ngày vị lai khi có đủ duyên.</w:t>
      </w:r>
    </w:p>
    <w:p>
      <w:pPr>
        <w:pStyle w:val="BodyText"/>
        <w:spacing w:after="0" w:line="295" w:lineRule="auto"/>
        <w:sectPr>
          <w:type w:val="continuous"/>
          <w:pgSz w:w="15310" w:h="11630" w:orient="landscape"/>
          <w:pgMar w:header="776" w:footer="0" w:top="1080" w:bottom="280" w:left="1133" w:right="1133"/>
          <w:cols w:num="2" w:equalWidth="0">
            <w:col w:w="5655" w:space="1659"/>
            <w:col w:w="5730"/>
          </w:cols>
        </w:sectPr>
      </w:pPr>
    </w:p>
    <w:p>
      <w:pPr>
        <w:pStyle w:val="BodyText"/>
        <w:spacing w:before="40"/>
        <w:ind w:left="0"/>
        <w:jc w:val="left"/>
        <w:rPr>
          <w:sz w:val="20"/>
        </w:rPr>
      </w:pPr>
    </w:p>
    <w:p>
      <w:pPr>
        <w:pStyle w:val="BodyText"/>
        <w:spacing w:after="0"/>
        <w:jc w:val="left"/>
        <w:rPr>
          <w:sz w:val="20"/>
        </w:rPr>
        <w:sectPr>
          <w:headerReference w:type="default" r:id="rId197"/>
          <w:pgSz w:w="15310" w:h="11630" w:orient="landscape"/>
          <w:pgMar w:header="776" w:footer="0" w:top="1100" w:bottom="280" w:left="1133" w:right="1133"/>
        </w:sectPr>
      </w:pPr>
    </w:p>
    <w:p>
      <w:pPr>
        <w:pStyle w:val="BodyText"/>
        <w:spacing w:line="295" w:lineRule="auto" w:before="89"/>
        <w:ind w:right="38" w:firstLine="453"/>
      </w:pPr>
      <w:r>
        <w:rPr/>
        <w:t>Ở</w:t>
      </w:r>
      <w:r>
        <w:rPr>
          <w:spacing w:val="-13"/>
        </w:rPr>
        <w:t> </w:t>
      </w:r>
      <w:r>
        <w:rPr/>
        <w:t>khoảnh</w:t>
      </w:r>
      <w:r>
        <w:rPr>
          <w:spacing w:val="-13"/>
        </w:rPr>
        <w:t> </w:t>
      </w:r>
      <w:r>
        <w:rPr/>
        <w:t>khắc</w:t>
      </w:r>
      <w:r>
        <w:rPr>
          <w:spacing w:val="-13"/>
        </w:rPr>
        <w:t> </w:t>
      </w:r>
      <w:r>
        <w:rPr/>
        <w:t>này,</w:t>
      </w:r>
      <w:r>
        <w:rPr>
          <w:spacing w:val="-13"/>
        </w:rPr>
        <w:t> </w:t>
      </w:r>
      <w:r>
        <w:rPr/>
        <w:t>nếu</w:t>
      </w:r>
      <w:r>
        <w:rPr>
          <w:spacing w:val="-13"/>
        </w:rPr>
        <w:t> </w:t>
      </w:r>
      <w:r>
        <w:rPr/>
        <w:t>chúng</w:t>
      </w:r>
      <w:r>
        <w:rPr>
          <w:spacing w:val="-13"/>
        </w:rPr>
        <w:t> </w:t>
      </w:r>
      <w:r>
        <w:rPr/>
        <w:t>ta</w:t>
      </w:r>
      <w:r>
        <w:rPr>
          <w:spacing w:val="-13"/>
        </w:rPr>
        <w:t> </w:t>
      </w:r>
      <w:r>
        <w:rPr/>
        <w:t>phải</w:t>
      </w:r>
      <w:r>
        <w:rPr>
          <w:spacing w:val="-13"/>
        </w:rPr>
        <w:t> </w:t>
      </w:r>
      <w:r>
        <w:rPr/>
        <w:t>chết</w:t>
      </w:r>
      <w:r>
        <w:rPr>
          <w:spacing w:val="-13"/>
        </w:rPr>
        <w:t> </w:t>
      </w:r>
      <w:r>
        <w:rPr/>
        <w:t>thì</w:t>
      </w:r>
      <w:r>
        <w:rPr>
          <w:spacing w:val="-13"/>
        </w:rPr>
        <w:t> </w:t>
      </w:r>
      <w:r>
        <w:rPr/>
        <w:t>điều gì có lợi ích hơn, được tổ chức các lễ nghi, hay được nhắc nhở về bản chất của pháp? Được nhắc nhở rằng không có một con người hay tự ngã nào để đi tái sinh, mà thực chất chỉ có các pháp khác nhau diễn tiến theo tiến trình nhân quả của chúng.</w:t>
      </w:r>
    </w:p>
    <w:p>
      <w:pPr>
        <w:pStyle w:val="BodyText"/>
        <w:spacing w:line="295" w:lineRule="auto" w:before="174"/>
        <w:ind w:right="38" w:firstLine="453"/>
      </w:pPr>
      <w:r>
        <w:rPr>
          <w:b/>
          <w:i/>
        </w:rPr>
        <w:t>Người hỏi: </w:t>
      </w:r>
      <w:r>
        <w:rPr/>
        <w:t>Như con được biết, theo lời giảng của các vị thì một khi người chết tắt thở, sau vài chục </w:t>
      </w:r>
      <w:r>
        <w:rPr/>
        <w:t>phút hoặc lâu hơn vài giờ, nghiệp của người chết sẽ tái sinh vào một kiếp sống khác.</w:t>
      </w:r>
      <w:r>
        <w:rPr>
          <w:spacing w:val="-3"/>
        </w:rPr>
        <w:t> </w:t>
      </w:r>
      <w:r>
        <w:rPr/>
        <w:t>Vậy tại sao gia đình và người thân của người chết vẫn thấy người quá vãng quay về kêu thiếu thốn và đói rét? Xin Bà giải thích thêm về hiện tượng này được không ạ?</w:t>
      </w:r>
    </w:p>
    <w:p>
      <w:pPr>
        <w:pStyle w:val="BodyText"/>
        <w:spacing w:line="295" w:lineRule="auto" w:before="175"/>
        <w:ind w:right="38" w:firstLine="453"/>
      </w:pPr>
      <w:r>
        <w:rPr>
          <w:b/>
          <w:i/>
        </w:rPr>
        <w:t>Sarah: </w:t>
      </w:r>
      <w:r>
        <w:rPr/>
        <w:t>Thực chất, ngay sau tử thức sinh </w:t>
      </w:r>
      <w:r>
        <w:rPr/>
        <w:t>khởi, không</w:t>
      </w:r>
      <w:r>
        <w:rPr>
          <w:spacing w:val="-9"/>
        </w:rPr>
        <w:t> </w:t>
      </w:r>
      <w:r>
        <w:rPr/>
        <w:t>có</w:t>
      </w:r>
      <w:r>
        <w:rPr>
          <w:spacing w:val="-9"/>
        </w:rPr>
        <w:t> </w:t>
      </w:r>
      <w:r>
        <w:rPr/>
        <w:t>sự</w:t>
      </w:r>
      <w:r>
        <w:rPr>
          <w:spacing w:val="-9"/>
        </w:rPr>
        <w:t> </w:t>
      </w:r>
      <w:r>
        <w:rPr/>
        <w:t>gián</w:t>
      </w:r>
      <w:r>
        <w:rPr>
          <w:spacing w:val="-9"/>
        </w:rPr>
        <w:t> </w:t>
      </w:r>
      <w:r>
        <w:rPr/>
        <w:t>đoạn</w:t>
      </w:r>
      <w:r>
        <w:rPr>
          <w:spacing w:val="-9"/>
        </w:rPr>
        <w:t> </w:t>
      </w:r>
      <w:r>
        <w:rPr/>
        <w:t>nào</w:t>
      </w:r>
      <w:r>
        <w:rPr>
          <w:spacing w:val="-9"/>
        </w:rPr>
        <w:t> </w:t>
      </w:r>
      <w:r>
        <w:rPr/>
        <w:t>mà</w:t>
      </w:r>
      <w:r>
        <w:rPr>
          <w:spacing w:val="-9"/>
        </w:rPr>
        <w:t> </w:t>
      </w:r>
      <w:r>
        <w:rPr/>
        <w:t>đã</w:t>
      </w:r>
      <w:r>
        <w:rPr>
          <w:spacing w:val="-9"/>
        </w:rPr>
        <w:t> </w:t>
      </w:r>
      <w:r>
        <w:rPr/>
        <w:t>có</w:t>
      </w:r>
      <w:r>
        <w:rPr>
          <w:spacing w:val="-9"/>
        </w:rPr>
        <w:t> </w:t>
      </w:r>
      <w:r>
        <w:rPr/>
        <w:t>tái</w:t>
      </w:r>
      <w:r>
        <w:rPr>
          <w:spacing w:val="-9"/>
        </w:rPr>
        <w:t> </w:t>
      </w:r>
      <w:r>
        <w:rPr/>
        <w:t>sinh</w:t>
      </w:r>
      <w:r>
        <w:rPr>
          <w:spacing w:val="-9"/>
        </w:rPr>
        <w:t> </w:t>
      </w:r>
      <w:r>
        <w:rPr/>
        <w:t>ở</w:t>
      </w:r>
      <w:r>
        <w:rPr>
          <w:spacing w:val="-9"/>
        </w:rPr>
        <w:t> </w:t>
      </w:r>
      <w:r>
        <w:rPr/>
        <w:t>một</w:t>
      </w:r>
      <w:r>
        <w:rPr>
          <w:spacing w:val="-9"/>
        </w:rPr>
        <w:t> </w:t>
      </w:r>
      <w:r>
        <w:rPr/>
        <w:t>kiếp khác</w:t>
      </w:r>
      <w:r>
        <w:rPr>
          <w:spacing w:val="-1"/>
        </w:rPr>
        <w:t> </w:t>
      </w:r>
      <w:r>
        <w:rPr/>
        <w:t>luôn</w:t>
      </w:r>
      <w:r>
        <w:rPr>
          <w:spacing w:val="-1"/>
        </w:rPr>
        <w:t> </w:t>
      </w:r>
      <w:r>
        <w:rPr/>
        <w:t>rồi,</w:t>
      </w:r>
      <w:r>
        <w:rPr>
          <w:spacing w:val="-1"/>
        </w:rPr>
        <w:t> </w:t>
      </w:r>
      <w:r>
        <w:rPr/>
        <w:t>chứ</w:t>
      </w:r>
      <w:r>
        <w:rPr>
          <w:spacing w:val="-1"/>
        </w:rPr>
        <w:t> </w:t>
      </w:r>
      <w:r>
        <w:rPr/>
        <w:t>không</w:t>
      </w:r>
      <w:r>
        <w:rPr>
          <w:spacing w:val="-1"/>
        </w:rPr>
        <w:t> </w:t>
      </w:r>
      <w:r>
        <w:rPr/>
        <w:t>phải</w:t>
      </w:r>
      <w:r>
        <w:rPr>
          <w:spacing w:val="-1"/>
        </w:rPr>
        <w:t> </w:t>
      </w:r>
      <w:r>
        <w:rPr/>
        <w:t>là</w:t>
      </w:r>
      <w:r>
        <w:rPr>
          <w:spacing w:val="-1"/>
        </w:rPr>
        <w:t> </w:t>
      </w:r>
      <w:r>
        <w:rPr/>
        <w:t>sau</w:t>
      </w:r>
      <w:r>
        <w:rPr>
          <w:spacing w:val="-1"/>
        </w:rPr>
        <w:t> </w:t>
      </w:r>
      <w:r>
        <w:rPr/>
        <w:t>một</w:t>
      </w:r>
      <w:r>
        <w:rPr>
          <w:spacing w:val="-1"/>
        </w:rPr>
        <w:t> </w:t>
      </w:r>
      <w:r>
        <w:rPr/>
        <w:t>vài</w:t>
      </w:r>
      <w:r>
        <w:rPr>
          <w:spacing w:val="-1"/>
        </w:rPr>
        <w:t> </w:t>
      </w:r>
      <w:r>
        <w:rPr/>
        <w:t>tiếng</w:t>
      </w:r>
      <w:r>
        <w:rPr>
          <w:spacing w:val="-1"/>
        </w:rPr>
        <w:t> </w:t>
      </w:r>
      <w:r>
        <w:rPr/>
        <w:t>như trong</w:t>
      </w:r>
      <w:r>
        <w:rPr>
          <w:spacing w:val="-2"/>
        </w:rPr>
        <w:t> </w:t>
      </w:r>
      <w:r>
        <w:rPr/>
        <w:t>câu</w:t>
      </w:r>
      <w:r>
        <w:rPr>
          <w:spacing w:val="-2"/>
        </w:rPr>
        <w:t> </w:t>
      </w:r>
      <w:r>
        <w:rPr/>
        <w:t>hỏi.</w:t>
      </w:r>
      <w:r>
        <w:rPr>
          <w:spacing w:val="-2"/>
        </w:rPr>
        <w:t> </w:t>
      </w:r>
      <w:r>
        <w:rPr/>
        <w:t>Sau</w:t>
      </w:r>
      <w:r>
        <w:rPr>
          <w:spacing w:val="-2"/>
        </w:rPr>
        <w:t> </w:t>
      </w:r>
      <w:r>
        <w:rPr/>
        <w:t>khi</w:t>
      </w:r>
      <w:r>
        <w:rPr>
          <w:spacing w:val="-2"/>
        </w:rPr>
        <w:t> </w:t>
      </w:r>
      <w:r>
        <w:rPr/>
        <w:t>tử</w:t>
      </w:r>
      <w:r>
        <w:rPr>
          <w:spacing w:val="-2"/>
        </w:rPr>
        <w:t> </w:t>
      </w:r>
      <w:r>
        <w:rPr/>
        <w:t>thức</w:t>
      </w:r>
      <w:r>
        <w:rPr>
          <w:spacing w:val="-2"/>
        </w:rPr>
        <w:t> </w:t>
      </w:r>
      <w:r>
        <w:rPr/>
        <w:t>đã</w:t>
      </w:r>
      <w:r>
        <w:rPr>
          <w:spacing w:val="-2"/>
        </w:rPr>
        <w:t> </w:t>
      </w:r>
      <w:r>
        <w:rPr/>
        <w:t>diệt</w:t>
      </w:r>
      <w:r>
        <w:rPr>
          <w:spacing w:val="-2"/>
        </w:rPr>
        <w:t> </w:t>
      </w:r>
      <w:r>
        <w:rPr/>
        <w:t>đi,</w:t>
      </w:r>
      <w:r>
        <w:rPr>
          <w:spacing w:val="-2"/>
        </w:rPr>
        <w:t> </w:t>
      </w:r>
      <w:r>
        <w:rPr/>
        <w:t>cái</w:t>
      </w:r>
      <w:r>
        <w:rPr>
          <w:spacing w:val="-2"/>
        </w:rPr>
        <w:t> </w:t>
      </w:r>
      <w:r>
        <w:rPr/>
        <w:t>còn</w:t>
      </w:r>
      <w:r>
        <w:rPr>
          <w:spacing w:val="-2"/>
        </w:rPr>
        <w:t> </w:t>
      </w:r>
      <w:r>
        <w:rPr/>
        <w:t>lại</w:t>
      </w:r>
      <w:r>
        <w:rPr>
          <w:spacing w:val="-2"/>
        </w:rPr>
        <w:t> </w:t>
      </w:r>
      <w:r>
        <w:rPr/>
        <w:t>chỉ là</w:t>
      </w:r>
      <w:r>
        <w:rPr>
          <w:spacing w:val="-4"/>
        </w:rPr>
        <w:t> </w:t>
      </w:r>
      <w:r>
        <w:rPr/>
        <w:t>một</w:t>
      </w:r>
      <w:r>
        <w:rPr>
          <w:spacing w:val="-4"/>
        </w:rPr>
        <w:t> </w:t>
      </w:r>
      <w:r>
        <w:rPr/>
        <w:t>xác</w:t>
      </w:r>
      <w:r>
        <w:rPr>
          <w:spacing w:val="-4"/>
        </w:rPr>
        <w:t> </w:t>
      </w:r>
      <w:r>
        <w:rPr/>
        <w:t>chết,</w:t>
      </w:r>
      <w:r>
        <w:rPr>
          <w:spacing w:val="-4"/>
        </w:rPr>
        <w:t> </w:t>
      </w:r>
      <w:r>
        <w:rPr/>
        <w:t>chỉ</w:t>
      </w:r>
      <w:r>
        <w:rPr>
          <w:spacing w:val="-4"/>
        </w:rPr>
        <w:t> </w:t>
      </w:r>
      <w:r>
        <w:rPr/>
        <w:t>là</w:t>
      </w:r>
      <w:r>
        <w:rPr>
          <w:spacing w:val="-4"/>
        </w:rPr>
        <w:t> </w:t>
      </w:r>
      <w:r>
        <w:rPr/>
        <w:t>những</w:t>
      </w:r>
      <w:r>
        <w:rPr>
          <w:spacing w:val="-4"/>
        </w:rPr>
        <w:t> </w:t>
      </w:r>
      <w:r>
        <w:rPr/>
        <w:t>sắc</w:t>
      </w:r>
      <w:r>
        <w:rPr>
          <w:spacing w:val="-4"/>
        </w:rPr>
        <w:t> </w:t>
      </w:r>
      <w:r>
        <w:rPr/>
        <w:t>do</w:t>
      </w:r>
      <w:r>
        <w:rPr>
          <w:spacing w:val="-4"/>
        </w:rPr>
        <w:t> </w:t>
      </w:r>
      <w:r>
        <w:rPr/>
        <w:t>nhiệt</w:t>
      </w:r>
      <w:r>
        <w:rPr>
          <w:spacing w:val="-4"/>
        </w:rPr>
        <w:t> </w:t>
      </w:r>
      <w:r>
        <w:rPr/>
        <w:t>sinh</w:t>
      </w:r>
      <w:r>
        <w:rPr>
          <w:spacing w:val="-4"/>
        </w:rPr>
        <w:t> </w:t>
      </w:r>
      <w:r>
        <w:rPr/>
        <w:t>mà</w:t>
      </w:r>
      <w:r>
        <w:rPr>
          <w:spacing w:val="-4"/>
        </w:rPr>
        <w:t> </w:t>
      </w:r>
      <w:r>
        <w:rPr/>
        <w:t>thôi. Có thể có rất nhiều người nói rằng họ thấy những hồn ma</w:t>
      </w:r>
      <w:r>
        <w:rPr>
          <w:spacing w:val="-13"/>
        </w:rPr>
        <w:t> </w:t>
      </w:r>
      <w:r>
        <w:rPr/>
        <w:t>đó</w:t>
      </w:r>
      <w:r>
        <w:rPr>
          <w:spacing w:val="-13"/>
        </w:rPr>
        <w:t> </w:t>
      </w:r>
      <w:r>
        <w:rPr/>
        <w:t>quay</w:t>
      </w:r>
      <w:r>
        <w:rPr>
          <w:spacing w:val="-13"/>
        </w:rPr>
        <w:t> </w:t>
      </w:r>
      <w:r>
        <w:rPr/>
        <w:t>trở</w:t>
      </w:r>
      <w:r>
        <w:rPr>
          <w:spacing w:val="-13"/>
        </w:rPr>
        <w:t> </w:t>
      </w:r>
      <w:r>
        <w:rPr/>
        <w:t>lại</w:t>
      </w:r>
      <w:r>
        <w:rPr>
          <w:spacing w:val="-13"/>
        </w:rPr>
        <w:t> </w:t>
      </w:r>
      <w:r>
        <w:rPr/>
        <w:t>trong</w:t>
      </w:r>
      <w:r>
        <w:rPr>
          <w:spacing w:val="-13"/>
        </w:rPr>
        <w:t> </w:t>
      </w:r>
      <w:r>
        <w:rPr/>
        <w:t>trạng</w:t>
      </w:r>
      <w:r>
        <w:rPr>
          <w:spacing w:val="-13"/>
        </w:rPr>
        <w:t> </w:t>
      </w:r>
      <w:r>
        <w:rPr/>
        <w:t>thái</w:t>
      </w:r>
      <w:r>
        <w:rPr>
          <w:spacing w:val="-13"/>
        </w:rPr>
        <w:t> </w:t>
      </w:r>
      <w:r>
        <w:rPr/>
        <w:t>đói</w:t>
      </w:r>
      <w:r>
        <w:rPr>
          <w:spacing w:val="-13"/>
        </w:rPr>
        <w:t> </w:t>
      </w:r>
      <w:r>
        <w:rPr/>
        <w:t>khát,</w:t>
      </w:r>
      <w:r>
        <w:rPr>
          <w:spacing w:val="-13"/>
        </w:rPr>
        <w:t> </w:t>
      </w:r>
      <w:r>
        <w:rPr/>
        <w:t>có</w:t>
      </w:r>
      <w:r>
        <w:rPr>
          <w:spacing w:val="-13"/>
        </w:rPr>
        <w:t> </w:t>
      </w:r>
      <w:r>
        <w:rPr/>
        <w:t>rất</w:t>
      </w:r>
      <w:r>
        <w:rPr>
          <w:spacing w:val="-13"/>
        </w:rPr>
        <w:t> </w:t>
      </w:r>
      <w:r>
        <w:rPr/>
        <w:t>nhiều kiểu tưởng tượng khác nhau mà ta không biết hết. Tôi nghĩ</w:t>
      </w:r>
      <w:r>
        <w:rPr>
          <w:spacing w:val="-2"/>
        </w:rPr>
        <w:t> </w:t>
      </w:r>
      <w:r>
        <w:rPr/>
        <w:t>rằng,</w:t>
      </w:r>
      <w:r>
        <w:rPr>
          <w:spacing w:val="-2"/>
        </w:rPr>
        <w:t> </w:t>
      </w:r>
      <w:r>
        <w:rPr/>
        <w:t>kể</w:t>
      </w:r>
      <w:r>
        <w:rPr>
          <w:spacing w:val="-2"/>
        </w:rPr>
        <w:t> </w:t>
      </w:r>
      <w:r>
        <w:rPr/>
        <w:t>cả</w:t>
      </w:r>
      <w:r>
        <w:rPr>
          <w:spacing w:val="-2"/>
        </w:rPr>
        <w:t> </w:t>
      </w:r>
      <w:r>
        <w:rPr/>
        <w:t>khi</w:t>
      </w:r>
      <w:r>
        <w:rPr>
          <w:spacing w:val="-2"/>
        </w:rPr>
        <w:t> </w:t>
      </w:r>
      <w:r>
        <w:rPr/>
        <w:t>mọi</w:t>
      </w:r>
      <w:r>
        <w:rPr>
          <w:spacing w:val="-2"/>
        </w:rPr>
        <w:t> </w:t>
      </w:r>
      <w:r>
        <w:rPr/>
        <w:t>người</w:t>
      </w:r>
      <w:r>
        <w:rPr>
          <w:spacing w:val="-2"/>
        </w:rPr>
        <w:t> </w:t>
      </w:r>
      <w:r>
        <w:rPr/>
        <w:t>có</w:t>
      </w:r>
      <w:r>
        <w:rPr>
          <w:spacing w:val="-2"/>
        </w:rPr>
        <w:t> </w:t>
      </w:r>
      <w:r>
        <w:rPr/>
        <w:t>những</w:t>
      </w:r>
      <w:r>
        <w:rPr>
          <w:spacing w:val="-2"/>
        </w:rPr>
        <w:t> </w:t>
      </w:r>
      <w:r>
        <w:rPr/>
        <w:t>cảm</w:t>
      </w:r>
      <w:r>
        <w:rPr>
          <w:spacing w:val="-2"/>
        </w:rPr>
        <w:t> </w:t>
      </w:r>
      <w:r>
        <w:rPr/>
        <w:t>giác</w:t>
      </w:r>
      <w:r>
        <w:rPr>
          <w:spacing w:val="-2"/>
        </w:rPr>
        <w:t> </w:t>
      </w:r>
      <w:r>
        <w:rPr/>
        <w:t>như “à đây là mùi của người thân của ta” hay thấy những dấu hiệu để chỉ ra đó là hồn ma của những người thân của</w:t>
      </w:r>
      <w:r>
        <w:rPr>
          <w:spacing w:val="24"/>
        </w:rPr>
        <w:t> </w:t>
      </w:r>
      <w:r>
        <w:rPr/>
        <w:t>mình,</w:t>
      </w:r>
      <w:r>
        <w:rPr>
          <w:spacing w:val="24"/>
        </w:rPr>
        <w:t> </w:t>
      </w:r>
      <w:r>
        <w:rPr/>
        <w:t>thì</w:t>
      </w:r>
      <w:r>
        <w:rPr>
          <w:spacing w:val="24"/>
        </w:rPr>
        <w:t> </w:t>
      </w:r>
      <w:r>
        <w:rPr/>
        <w:t>thực</w:t>
      </w:r>
      <w:r>
        <w:rPr>
          <w:spacing w:val="24"/>
        </w:rPr>
        <w:t> </w:t>
      </w:r>
      <w:r>
        <w:rPr/>
        <w:t>chất</w:t>
      </w:r>
      <w:r>
        <w:rPr>
          <w:spacing w:val="24"/>
        </w:rPr>
        <w:t> </w:t>
      </w:r>
      <w:r>
        <w:rPr/>
        <w:t>tôi</w:t>
      </w:r>
      <w:r>
        <w:rPr>
          <w:spacing w:val="24"/>
        </w:rPr>
        <w:t> </w:t>
      </w:r>
      <w:r>
        <w:rPr/>
        <w:t>nghĩ</w:t>
      </w:r>
      <w:r>
        <w:rPr>
          <w:spacing w:val="24"/>
        </w:rPr>
        <w:t> </w:t>
      </w:r>
      <w:r>
        <w:rPr/>
        <w:t>hầu</w:t>
      </w:r>
      <w:r>
        <w:rPr>
          <w:spacing w:val="24"/>
        </w:rPr>
        <w:t> </w:t>
      </w:r>
      <w:r>
        <w:rPr/>
        <w:t>hết</w:t>
      </w:r>
      <w:r>
        <w:rPr>
          <w:spacing w:val="24"/>
        </w:rPr>
        <w:t> </w:t>
      </w:r>
      <w:r>
        <w:rPr/>
        <w:t>chỉ</w:t>
      </w:r>
      <w:r>
        <w:rPr>
          <w:spacing w:val="24"/>
        </w:rPr>
        <w:t> </w:t>
      </w:r>
      <w:r>
        <w:rPr/>
        <w:t>là</w:t>
      </w:r>
      <w:r>
        <w:rPr>
          <w:spacing w:val="24"/>
        </w:rPr>
        <w:t> </w:t>
      </w:r>
      <w:r>
        <w:rPr>
          <w:spacing w:val="-2"/>
        </w:rPr>
        <w:t>những</w:t>
      </w:r>
    </w:p>
    <w:p>
      <w:pPr>
        <w:pStyle w:val="BodyText"/>
        <w:spacing w:line="295" w:lineRule="auto" w:before="90"/>
        <w:ind w:right="111"/>
      </w:pPr>
      <w:r>
        <w:rPr/>
        <w:br w:type="column"/>
      </w:r>
      <w:r>
        <w:rPr/>
        <w:t>sự tưởng tượng, phỏng đoán mà ta không thể xác thực chắc chắn. Điều mà ta có thể làm là tạo những </w:t>
      </w:r>
      <w:r>
        <w:rPr/>
        <w:t>thiện pháp, chẳng hạn như hiện giờ chúng ta đang đàm đạo để phát triển hiểu biết, và cuối ngày thì chúng ta hồi hướng, chia sẻ những thiện pháp ấy với những người có khả năng tùy hỷ với thiện pháp mà ta đã tạo. Hồi hướng là một hình thức bố thí vì ta cho các chúng sinh ở</w:t>
      </w:r>
      <w:r>
        <w:rPr>
          <w:spacing w:val="-1"/>
        </w:rPr>
        <w:t> </w:t>
      </w:r>
      <w:r>
        <w:rPr/>
        <w:t>những</w:t>
      </w:r>
      <w:r>
        <w:rPr>
          <w:spacing w:val="-1"/>
        </w:rPr>
        <w:t> </w:t>
      </w:r>
      <w:r>
        <w:rPr/>
        <w:t>cõi</w:t>
      </w:r>
      <w:r>
        <w:rPr>
          <w:spacing w:val="-1"/>
        </w:rPr>
        <w:t> </w:t>
      </w:r>
      <w:r>
        <w:rPr/>
        <w:t>khác</w:t>
      </w:r>
      <w:r>
        <w:rPr>
          <w:spacing w:val="-1"/>
        </w:rPr>
        <w:t> </w:t>
      </w:r>
      <w:r>
        <w:rPr/>
        <w:t>cơ</w:t>
      </w:r>
      <w:r>
        <w:rPr>
          <w:spacing w:val="-1"/>
        </w:rPr>
        <w:t> </w:t>
      </w:r>
      <w:r>
        <w:rPr/>
        <w:t>hội</w:t>
      </w:r>
      <w:r>
        <w:rPr>
          <w:spacing w:val="-1"/>
        </w:rPr>
        <w:t> </w:t>
      </w:r>
      <w:r>
        <w:rPr/>
        <w:t>để</w:t>
      </w:r>
      <w:r>
        <w:rPr>
          <w:spacing w:val="-1"/>
        </w:rPr>
        <w:t> </w:t>
      </w:r>
      <w:r>
        <w:rPr/>
        <w:t>tùy</w:t>
      </w:r>
      <w:r>
        <w:rPr>
          <w:spacing w:val="-1"/>
        </w:rPr>
        <w:t> </w:t>
      </w:r>
      <w:r>
        <w:rPr/>
        <w:t>hỷ</w:t>
      </w:r>
      <w:r>
        <w:rPr>
          <w:spacing w:val="-1"/>
        </w:rPr>
        <w:t> </w:t>
      </w:r>
      <w:r>
        <w:rPr/>
        <w:t>với</w:t>
      </w:r>
      <w:r>
        <w:rPr>
          <w:spacing w:val="-1"/>
        </w:rPr>
        <w:t> </w:t>
      </w:r>
      <w:r>
        <w:rPr/>
        <w:t>phước</w:t>
      </w:r>
      <w:r>
        <w:rPr>
          <w:spacing w:val="-1"/>
        </w:rPr>
        <w:t> </w:t>
      </w:r>
      <w:r>
        <w:rPr/>
        <w:t>thiện</w:t>
      </w:r>
      <w:r>
        <w:rPr>
          <w:spacing w:val="-1"/>
        </w:rPr>
        <w:t> </w:t>
      </w:r>
      <w:r>
        <w:rPr/>
        <w:t>của mình. Bản thân việc hồi hướng lại là nghiệp thiện mới được tạo thêm.</w:t>
      </w:r>
    </w:p>
    <w:p>
      <w:pPr>
        <w:pStyle w:val="BodyText"/>
        <w:spacing w:line="295" w:lineRule="auto" w:before="177"/>
        <w:ind w:right="111" w:firstLine="453"/>
      </w:pPr>
      <w:r>
        <w:rPr>
          <w:b/>
          <w:i/>
        </w:rPr>
        <w:t>Người hỏi:</w:t>
      </w:r>
      <w:r>
        <w:rPr>
          <w:b/>
          <w:i/>
          <w:spacing w:val="-4"/>
        </w:rPr>
        <w:t> </w:t>
      </w:r>
      <w:r>
        <w:rPr/>
        <w:t>Vậy hiện nay hầu hết người</w:t>
      </w:r>
      <w:r>
        <w:rPr>
          <w:spacing w:val="-4"/>
        </w:rPr>
        <w:t> </w:t>
      </w:r>
      <w:r>
        <w:rPr/>
        <w:t>Việt Nam hay</w:t>
      </w:r>
      <w:r>
        <w:rPr>
          <w:spacing w:val="-10"/>
        </w:rPr>
        <w:t> </w:t>
      </w:r>
      <w:r>
        <w:rPr/>
        <w:t>tổ</w:t>
      </w:r>
      <w:r>
        <w:rPr>
          <w:spacing w:val="-10"/>
        </w:rPr>
        <w:t> </w:t>
      </w:r>
      <w:r>
        <w:rPr/>
        <w:t>chức</w:t>
      </w:r>
      <w:r>
        <w:rPr>
          <w:spacing w:val="-10"/>
        </w:rPr>
        <w:t> </w:t>
      </w:r>
      <w:r>
        <w:rPr/>
        <w:t>nghi</w:t>
      </w:r>
      <w:r>
        <w:rPr>
          <w:spacing w:val="-10"/>
        </w:rPr>
        <w:t> </w:t>
      </w:r>
      <w:r>
        <w:rPr/>
        <w:t>lễ</w:t>
      </w:r>
      <w:r>
        <w:rPr>
          <w:spacing w:val="-10"/>
        </w:rPr>
        <w:t> </w:t>
      </w:r>
      <w:r>
        <w:rPr/>
        <w:t>vào</w:t>
      </w:r>
      <w:r>
        <w:rPr>
          <w:spacing w:val="-10"/>
        </w:rPr>
        <w:t> </w:t>
      </w:r>
      <w:r>
        <w:rPr/>
        <w:t>lúc</w:t>
      </w:r>
      <w:r>
        <w:rPr>
          <w:spacing w:val="-10"/>
        </w:rPr>
        <w:t> </w:t>
      </w:r>
      <w:r>
        <w:rPr/>
        <w:t>người</w:t>
      </w:r>
      <w:r>
        <w:rPr>
          <w:spacing w:val="-10"/>
        </w:rPr>
        <w:t> </w:t>
      </w:r>
      <w:r>
        <w:rPr/>
        <w:t>thân</w:t>
      </w:r>
      <w:r>
        <w:rPr>
          <w:spacing w:val="-11"/>
        </w:rPr>
        <w:t> </w:t>
      </w:r>
      <w:r>
        <w:rPr/>
        <w:t>lâm</w:t>
      </w:r>
      <w:r>
        <w:rPr>
          <w:spacing w:val="-10"/>
        </w:rPr>
        <w:t> </w:t>
      </w:r>
      <w:r>
        <w:rPr/>
        <w:t>chung</w:t>
      </w:r>
      <w:r>
        <w:rPr>
          <w:spacing w:val="-10"/>
        </w:rPr>
        <w:t> </w:t>
      </w:r>
      <w:r>
        <w:rPr/>
        <w:t>nhằm giúp người thân nhớ lại những thiện pháp đã làm để tránh tái sanh vào cõi dữ, việc làm đó có đúng không, nên hay không nên làm?</w:t>
      </w:r>
    </w:p>
    <w:p>
      <w:pPr>
        <w:pStyle w:val="BodyText"/>
        <w:spacing w:line="295" w:lineRule="auto" w:before="173"/>
        <w:ind w:right="111" w:firstLine="453"/>
      </w:pPr>
      <w:r>
        <w:rPr>
          <w:b/>
          <w:i/>
        </w:rPr>
        <w:t>Jonothan: </w:t>
      </w:r>
      <w:r>
        <w:rPr/>
        <w:t>Việc nhắc nhở những người sắp </w:t>
      </w:r>
      <w:r>
        <w:rPr/>
        <w:t>chết về</w:t>
      </w:r>
      <w:r>
        <w:rPr>
          <w:spacing w:val="34"/>
        </w:rPr>
        <w:t> </w:t>
      </w:r>
      <w:r>
        <w:rPr/>
        <w:t>những</w:t>
      </w:r>
      <w:r>
        <w:rPr>
          <w:spacing w:val="34"/>
        </w:rPr>
        <w:t> </w:t>
      </w:r>
      <w:r>
        <w:rPr/>
        <w:t>thiện</w:t>
      </w:r>
      <w:r>
        <w:rPr>
          <w:spacing w:val="34"/>
        </w:rPr>
        <w:t> </w:t>
      </w:r>
      <w:r>
        <w:rPr/>
        <w:t>pháp</w:t>
      </w:r>
      <w:r>
        <w:rPr>
          <w:spacing w:val="34"/>
        </w:rPr>
        <w:t> </w:t>
      </w:r>
      <w:r>
        <w:rPr/>
        <w:t>mà</w:t>
      </w:r>
      <w:r>
        <w:rPr>
          <w:spacing w:val="34"/>
        </w:rPr>
        <w:t> </w:t>
      </w:r>
      <w:r>
        <w:rPr/>
        <w:t>người</w:t>
      </w:r>
      <w:r>
        <w:rPr>
          <w:spacing w:val="34"/>
        </w:rPr>
        <w:t> </w:t>
      </w:r>
      <w:r>
        <w:rPr/>
        <w:t>ấy</w:t>
      </w:r>
      <w:r>
        <w:rPr>
          <w:spacing w:val="34"/>
        </w:rPr>
        <w:t> </w:t>
      </w:r>
      <w:r>
        <w:rPr/>
        <w:t>đã</w:t>
      </w:r>
      <w:r>
        <w:rPr>
          <w:spacing w:val="34"/>
        </w:rPr>
        <w:t> </w:t>
      </w:r>
      <w:r>
        <w:rPr/>
        <w:t>làm</w:t>
      </w:r>
      <w:r>
        <w:rPr>
          <w:spacing w:val="34"/>
        </w:rPr>
        <w:t> </w:t>
      </w:r>
      <w:r>
        <w:rPr/>
        <w:t>thì</w:t>
      </w:r>
      <w:r>
        <w:rPr>
          <w:spacing w:val="34"/>
        </w:rPr>
        <w:t> </w:t>
      </w:r>
      <w:r>
        <w:rPr/>
        <w:t>có</w:t>
      </w:r>
      <w:r>
        <w:rPr>
          <w:spacing w:val="34"/>
        </w:rPr>
        <w:t> </w:t>
      </w:r>
      <w:r>
        <w:rPr/>
        <w:t>thể là thiện, và điều ấy có thể làm duyên khiến người sắp chết</w:t>
      </w:r>
      <w:r>
        <w:rPr>
          <w:spacing w:val="-7"/>
        </w:rPr>
        <w:t> </w:t>
      </w:r>
      <w:r>
        <w:rPr/>
        <w:t>suy</w:t>
      </w:r>
      <w:r>
        <w:rPr>
          <w:spacing w:val="-7"/>
        </w:rPr>
        <w:t> </w:t>
      </w:r>
      <w:r>
        <w:rPr/>
        <w:t>niệm</w:t>
      </w:r>
      <w:r>
        <w:rPr>
          <w:spacing w:val="-7"/>
        </w:rPr>
        <w:t> </w:t>
      </w:r>
      <w:r>
        <w:rPr/>
        <w:t>về</w:t>
      </w:r>
      <w:r>
        <w:rPr>
          <w:spacing w:val="-7"/>
        </w:rPr>
        <w:t> </w:t>
      </w:r>
      <w:r>
        <w:rPr/>
        <w:t>những</w:t>
      </w:r>
      <w:r>
        <w:rPr>
          <w:spacing w:val="-7"/>
        </w:rPr>
        <w:t> </w:t>
      </w:r>
      <w:r>
        <w:rPr/>
        <w:t>thiện</w:t>
      </w:r>
      <w:r>
        <w:rPr>
          <w:spacing w:val="-7"/>
        </w:rPr>
        <w:t> </w:t>
      </w:r>
      <w:r>
        <w:rPr/>
        <w:t>pháp</w:t>
      </w:r>
      <w:r>
        <w:rPr>
          <w:spacing w:val="-7"/>
        </w:rPr>
        <w:t> </w:t>
      </w:r>
      <w:r>
        <w:rPr/>
        <w:t>mình</w:t>
      </w:r>
      <w:r>
        <w:rPr>
          <w:spacing w:val="-7"/>
        </w:rPr>
        <w:t> </w:t>
      </w:r>
      <w:r>
        <w:rPr/>
        <w:t>đã</w:t>
      </w:r>
      <w:r>
        <w:rPr>
          <w:spacing w:val="-7"/>
        </w:rPr>
        <w:t> </w:t>
      </w:r>
      <w:r>
        <w:rPr/>
        <w:t>làm.</w:t>
      </w:r>
      <w:r>
        <w:rPr>
          <w:spacing w:val="-7"/>
        </w:rPr>
        <w:t> </w:t>
      </w:r>
      <w:r>
        <w:rPr/>
        <w:t>Cái</w:t>
      </w:r>
      <w:r>
        <w:rPr>
          <w:spacing w:val="-7"/>
        </w:rPr>
        <w:t> </w:t>
      </w:r>
      <w:r>
        <w:rPr/>
        <w:t>gì là thiện pháp thì cần được phát triển, bất kể người đó còn khỏe, sắp chết hay đang ốm. Tất cả các loại thiện pháp</w:t>
      </w:r>
      <w:r>
        <w:rPr>
          <w:spacing w:val="-11"/>
        </w:rPr>
        <w:t> </w:t>
      </w:r>
      <w:r>
        <w:rPr/>
        <w:t>đều</w:t>
      </w:r>
      <w:r>
        <w:rPr>
          <w:spacing w:val="-11"/>
        </w:rPr>
        <w:t> </w:t>
      </w:r>
      <w:r>
        <w:rPr/>
        <w:t>cần</w:t>
      </w:r>
      <w:r>
        <w:rPr>
          <w:spacing w:val="-11"/>
        </w:rPr>
        <w:t> </w:t>
      </w:r>
      <w:r>
        <w:rPr/>
        <w:t>được</w:t>
      </w:r>
      <w:r>
        <w:rPr>
          <w:spacing w:val="-11"/>
        </w:rPr>
        <w:t> </w:t>
      </w:r>
      <w:r>
        <w:rPr/>
        <w:t>phát</w:t>
      </w:r>
      <w:r>
        <w:rPr>
          <w:spacing w:val="-11"/>
        </w:rPr>
        <w:t> </w:t>
      </w:r>
      <w:r>
        <w:rPr/>
        <w:t>triển</w:t>
      </w:r>
      <w:r>
        <w:rPr>
          <w:spacing w:val="-11"/>
        </w:rPr>
        <w:t> </w:t>
      </w:r>
      <w:r>
        <w:rPr/>
        <w:t>ở</w:t>
      </w:r>
      <w:r>
        <w:rPr>
          <w:spacing w:val="-11"/>
        </w:rPr>
        <w:t> </w:t>
      </w:r>
      <w:r>
        <w:rPr/>
        <w:t>bất</w:t>
      </w:r>
      <w:r>
        <w:rPr>
          <w:spacing w:val="-11"/>
        </w:rPr>
        <w:t> </w:t>
      </w:r>
      <w:r>
        <w:rPr/>
        <w:t>cứ</w:t>
      </w:r>
      <w:r>
        <w:rPr>
          <w:spacing w:val="-11"/>
        </w:rPr>
        <w:t> </w:t>
      </w:r>
      <w:r>
        <w:rPr/>
        <w:t>thời</w:t>
      </w:r>
      <w:r>
        <w:rPr>
          <w:spacing w:val="-11"/>
        </w:rPr>
        <w:t> </w:t>
      </w:r>
      <w:r>
        <w:rPr/>
        <w:t>điểm</w:t>
      </w:r>
      <w:r>
        <w:rPr>
          <w:spacing w:val="-11"/>
        </w:rPr>
        <w:t> </w:t>
      </w:r>
      <w:r>
        <w:rPr/>
        <w:t>nào</w:t>
      </w:r>
      <w:r>
        <w:rPr>
          <w:spacing w:val="-11"/>
        </w:rPr>
        <w:t> </w:t>
      </w:r>
      <w:r>
        <w:rPr/>
        <w:t>khi có duyên phù hợp. Nhưng nếu ta cho rằng chỉ ở trước khoảnh</w:t>
      </w:r>
      <w:r>
        <w:rPr>
          <w:spacing w:val="-11"/>
        </w:rPr>
        <w:t> </w:t>
      </w:r>
      <w:r>
        <w:rPr/>
        <w:t>khắc</w:t>
      </w:r>
      <w:r>
        <w:rPr>
          <w:spacing w:val="-11"/>
        </w:rPr>
        <w:t> </w:t>
      </w:r>
      <w:r>
        <w:rPr/>
        <w:t>lâm</w:t>
      </w:r>
      <w:r>
        <w:rPr>
          <w:spacing w:val="-11"/>
        </w:rPr>
        <w:t> </w:t>
      </w:r>
      <w:r>
        <w:rPr/>
        <w:t>chung</w:t>
      </w:r>
      <w:r>
        <w:rPr>
          <w:spacing w:val="-11"/>
        </w:rPr>
        <w:t> </w:t>
      </w:r>
      <w:r>
        <w:rPr/>
        <w:t>thì</w:t>
      </w:r>
      <w:r>
        <w:rPr>
          <w:spacing w:val="-11"/>
        </w:rPr>
        <w:t> </w:t>
      </w:r>
      <w:r>
        <w:rPr/>
        <w:t>ta</w:t>
      </w:r>
      <w:r>
        <w:rPr>
          <w:spacing w:val="-11"/>
        </w:rPr>
        <w:t> </w:t>
      </w:r>
      <w:r>
        <w:rPr/>
        <w:t>mới</w:t>
      </w:r>
      <w:r>
        <w:rPr>
          <w:spacing w:val="-11"/>
        </w:rPr>
        <w:t> </w:t>
      </w:r>
      <w:r>
        <w:rPr/>
        <w:t>nên</w:t>
      </w:r>
      <w:r>
        <w:rPr>
          <w:spacing w:val="-11"/>
        </w:rPr>
        <w:t> </w:t>
      </w:r>
      <w:r>
        <w:rPr/>
        <w:t>làm</w:t>
      </w:r>
      <w:r>
        <w:rPr>
          <w:spacing w:val="-11"/>
        </w:rPr>
        <w:t> </w:t>
      </w:r>
      <w:r>
        <w:rPr/>
        <w:t>và</w:t>
      </w:r>
      <w:r>
        <w:rPr>
          <w:spacing w:val="-11"/>
        </w:rPr>
        <w:t> </w:t>
      </w:r>
      <w:r>
        <w:rPr/>
        <w:t>có</w:t>
      </w:r>
      <w:r>
        <w:rPr>
          <w:spacing w:val="-11"/>
        </w:rPr>
        <w:t> </w:t>
      </w:r>
      <w:r>
        <w:rPr/>
        <w:t>thể</w:t>
      </w:r>
      <w:r>
        <w:rPr>
          <w:spacing w:val="-11"/>
        </w:rPr>
        <w:t> </w:t>
      </w:r>
      <w:r>
        <w:rPr/>
        <w:t>tác động</w:t>
      </w:r>
      <w:r>
        <w:rPr>
          <w:spacing w:val="1"/>
        </w:rPr>
        <w:t> </w:t>
      </w:r>
      <w:r>
        <w:rPr/>
        <w:t>đến</w:t>
      </w:r>
      <w:r>
        <w:rPr>
          <w:spacing w:val="1"/>
        </w:rPr>
        <w:t> </w:t>
      </w:r>
      <w:r>
        <w:rPr/>
        <w:t>tâm</w:t>
      </w:r>
      <w:r>
        <w:rPr>
          <w:spacing w:val="1"/>
        </w:rPr>
        <w:t> </w:t>
      </w:r>
      <w:r>
        <w:rPr/>
        <w:t>thức</w:t>
      </w:r>
      <w:r>
        <w:rPr>
          <w:spacing w:val="1"/>
        </w:rPr>
        <w:t> </w:t>
      </w:r>
      <w:r>
        <w:rPr/>
        <w:t>của</w:t>
      </w:r>
      <w:r>
        <w:rPr>
          <w:spacing w:val="1"/>
        </w:rPr>
        <w:t> </w:t>
      </w:r>
      <w:r>
        <w:rPr/>
        <w:t>người</w:t>
      </w:r>
      <w:r>
        <w:rPr>
          <w:spacing w:val="1"/>
        </w:rPr>
        <w:t> </w:t>
      </w:r>
      <w:r>
        <w:rPr/>
        <w:t>sắp</w:t>
      </w:r>
      <w:r>
        <w:rPr>
          <w:spacing w:val="1"/>
        </w:rPr>
        <w:t> </w:t>
      </w:r>
      <w:r>
        <w:rPr/>
        <w:t>chết,</w:t>
      </w:r>
      <w:r>
        <w:rPr>
          <w:spacing w:val="1"/>
        </w:rPr>
        <w:t> </w:t>
      </w:r>
      <w:r>
        <w:rPr/>
        <w:t>tôi</w:t>
      </w:r>
      <w:r>
        <w:rPr>
          <w:spacing w:val="1"/>
        </w:rPr>
        <w:t> </w:t>
      </w:r>
      <w:r>
        <w:rPr/>
        <w:t>thấy</w:t>
      </w:r>
      <w:r>
        <w:rPr>
          <w:spacing w:val="1"/>
        </w:rPr>
        <w:t> </w:t>
      </w:r>
      <w:r>
        <w:rPr/>
        <w:t>điều</w:t>
      </w:r>
      <w:r>
        <w:rPr>
          <w:spacing w:val="1"/>
        </w:rPr>
        <w:t> </w:t>
      </w:r>
      <w:r>
        <w:rPr>
          <w:spacing w:val="-5"/>
        </w:rPr>
        <w:t>đó</w:t>
      </w:r>
    </w:p>
    <w:p>
      <w:pPr>
        <w:pStyle w:val="BodyText"/>
        <w:spacing w:after="0" w:line="295" w:lineRule="auto"/>
        <w:sectPr>
          <w:type w:val="continuous"/>
          <w:pgSz w:w="15310" w:h="11630" w:orient="landscape"/>
          <w:pgMar w:header="776" w:footer="0" w:top="1080" w:bottom="280" w:left="1133" w:right="1133"/>
          <w:cols w:num="2" w:equalWidth="0">
            <w:col w:w="5655" w:space="1659"/>
            <w:col w:w="5730"/>
          </w:cols>
        </w:sectPr>
      </w:pPr>
    </w:p>
    <w:p>
      <w:pPr>
        <w:pStyle w:val="BodyText"/>
        <w:spacing w:before="40"/>
        <w:ind w:left="0"/>
        <w:jc w:val="left"/>
        <w:rPr>
          <w:sz w:val="20"/>
        </w:rPr>
      </w:pPr>
    </w:p>
    <w:p>
      <w:pPr>
        <w:pStyle w:val="BodyText"/>
        <w:spacing w:after="0"/>
        <w:jc w:val="left"/>
        <w:rPr>
          <w:sz w:val="20"/>
        </w:rPr>
        <w:sectPr>
          <w:headerReference w:type="default" r:id="rId198"/>
          <w:pgSz w:w="15310" w:h="11630" w:orient="landscape"/>
          <w:pgMar w:header="776" w:footer="0" w:top="1100" w:bottom="280" w:left="1133" w:right="1133"/>
        </w:sectPr>
      </w:pPr>
    </w:p>
    <w:p>
      <w:pPr>
        <w:pStyle w:val="BodyText"/>
        <w:spacing w:line="302" w:lineRule="auto" w:before="89"/>
        <w:ind w:right="38"/>
      </w:pPr>
      <w:r>
        <w:rPr/>
        <w:t>không thật hiện thực, và chúng ta không nên nghĩ </w:t>
      </w:r>
      <w:r>
        <w:rPr/>
        <w:t>về điều ấy như là một lễ nghi cần phải làm, với mục đích cụ thể. Những gì là thiện nên được khuyến khích dù ở bất cứ thời điểm nào.</w:t>
      </w:r>
    </w:p>
    <w:p>
      <w:pPr>
        <w:pStyle w:val="BodyText"/>
        <w:spacing w:line="309" w:lineRule="auto" w:before="175"/>
        <w:ind w:right="38" w:firstLine="453"/>
      </w:pPr>
      <w:r>
        <w:rPr>
          <w:b/>
          <w:i/>
        </w:rPr>
        <w:t>Sarah: </w:t>
      </w:r>
      <w:r>
        <w:rPr/>
        <w:t>Tốt nhất là làm những thiện pháp, chia </w:t>
      </w:r>
      <w:r>
        <w:rPr/>
        <w:t>sẻ những điều tốt lành cũng như hiểu biết và đừng mong đợi một kết quả nào.</w:t>
      </w:r>
    </w:p>
    <w:p>
      <w:pPr>
        <w:pStyle w:val="BodyText"/>
        <w:spacing w:line="309" w:lineRule="auto" w:before="171"/>
        <w:ind w:right="38" w:firstLine="453"/>
      </w:pPr>
      <w:r>
        <w:rPr>
          <w:b/>
          <w:i/>
        </w:rPr>
        <w:t>Achaan Sujin: </w:t>
      </w:r>
      <w:r>
        <w:rPr/>
        <w:t>Chúng ta hãy nói về nhân và quả và</w:t>
      </w:r>
      <w:r>
        <w:rPr>
          <w:spacing w:val="-2"/>
        </w:rPr>
        <w:t> </w:t>
      </w:r>
      <w:r>
        <w:rPr/>
        <w:t>về</w:t>
      </w:r>
      <w:r>
        <w:rPr>
          <w:spacing w:val="-3"/>
        </w:rPr>
        <w:t> </w:t>
      </w:r>
      <w:r>
        <w:rPr/>
        <w:t>những</w:t>
      </w:r>
      <w:r>
        <w:rPr>
          <w:spacing w:val="-2"/>
        </w:rPr>
        <w:t> </w:t>
      </w:r>
      <w:r>
        <w:rPr/>
        <w:t>duyên</w:t>
      </w:r>
      <w:r>
        <w:rPr>
          <w:spacing w:val="-3"/>
        </w:rPr>
        <w:t> </w:t>
      </w:r>
      <w:r>
        <w:rPr/>
        <w:t>để</w:t>
      </w:r>
      <w:r>
        <w:rPr>
          <w:spacing w:val="-2"/>
        </w:rPr>
        <w:t> </w:t>
      </w:r>
      <w:r>
        <w:rPr/>
        <w:t>tạo</w:t>
      </w:r>
      <w:r>
        <w:rPr>
          <w:spacing w:val="-2"/>
        </w:rPr>
        <w:t> </w:t>
      </w:r>
      <w:r>
        <w:rPr/>
        <w:t>ra</w:t>
      </w:r>
      <w:r>
        <w:rPr>
          <w:spacing w:val="-3"/>
        </w:rPr>
        <w:t> </w:t>
      </w:r>
      <w:r>
        <w:rPr/>
        <w:t>những</w:t>
      </w:r>
      <w:r>
        <w:rPr>
          <w:spacing w:val="-2"/>
        </w:rPr>
        <w:t> </w:t>
      </w:r>
      <w:r>
        <w:rPr/>
        <w:t>thực</w:t>
      </w:r>
      <w:r>
        <w:rPr>
          <w:spacing w:val="-3"/>
        </w:rPr>
        <w:t> </w:t>
      </w:r>
      <w:r>
        <w:rPr/>
        <w:t>tại</w:t>
      </w:r>
      <w:r>
        <w:rPr>
          <w:spacing w:val="-3"/>
        </w:rPr>
        <w:t> </w:t>
      </w:r>
      <w:r>
        <w:rPr/>
        <w:t>khác</w:t>
      </w:r>
      <w:r>
        <w:rPr>
          <w:spacing w:val="-3"/>
        </w:rPr>
        <w:t> </w:t>
      </w:r>
      <w:r>
        <w:rPr/>
        <w:t>nhau. Chúng ta sinh ra khác nhau bởi những nhân và duyên khác</w:t>
      </w:r>
      <w:r>
        <w:rPr>
          <w:spacing w:val="-11"/>
        </w:rPr>
        <w:t> </w:t>
      </w:r>
      <w:r>
        <w:rPr/>
        <w:t>nhau,</w:t>
      </w:r>
      <w:r>
        <w:rPr>
          <w:spacing w:val="-11"/>
        </w:rPr>
        <w:t> </w:t>
      </w:r>
      <w:r>
        <w:rPr/>
        <w:t>và</w:t>
      </w:r>
      <w:r>
        <w:rPr>
          <w:spacing w:val="-11"/>
        </w:rPr>
        <w:t> </w:t>
      </w:r>
      <w:r>
        <w:rPr/>
        <w:t>điều</w:t>
      </w:r>
      <w:r>
        <w:rPr>
          <w:spacing w:val="-11"/>
        </w:rPr>
        <w:t> </w:t>
      </w:r>
      <w:r>
        <w:rPr/>
        <w:t>ấy</w:t>
      </w:r>
      <w:r>
        <w:rPr>
          <w:spacing w:val="-11"/>
        </w:rPr>
        <w:t> </w:t>
      </w:r>
      <w:r>
        <w:rPr/>
        <w:t>không</w:t>
      </w:r>
      <w:r>
        <w:rPr>
          <w:spacing w:val="-11"/>
        </w:rPr>
        <w:t> </w:t>
      </w:r>
      <w:r>
        <w:rPr/>
        <w:t>nằm</w:t>
      </w:r>
      <w:r>
        <w:rPr>
          <w:spacing w:val="-11"/>
        </w:rPr>
        <w:t> </w:t>
      </w:r>
      <w:r>
        <w:rPr/>
        <w:t>trong</w:t>
      </w:r>
      <w:r>
        <w:rPr>
          <w:spacing w:val="-11"/>
        </w:rPr>
        <w:t> </w:t>
      </w:r>
      <w:r>
        <w:rPr/>
        <w:t>sự</w:t>
      </w:r>
      <w:r>
        <w:rPr>
          <w:spacing w:val="-11"/>
        </w:rPr>
        <w:t> </w:t>
      </w:r>
      <w:r>
        <w:rPr/>
        <w:t>lựa</w:t>
      </w:r>
      <w:r>
        <w:rPr>
          <w:spacing w:val="-11"/>
        </w:rPr>
        <w:t> </w:t>
      </w:r>
      <w:r>
        <w:rPr/>
        <w:t>chọn</w:t>
      </w:r>
      <w:r>
        <w:rPr>
          <w:spacing w:val="-11"/>
        </w:rPr>
        <w:t> </w:t>
      </w:r>
      <w:r>
        <w:rPr/>
        <w:t>của bất</w:t>
      </w:r>
      <w:r>
        <w:rPr>
          <w:spacing w:val="-13"/>
        </w:rPr>
        <w:t> </w:t>
      </w:r>
      <w:r>
        <w:rPr/>
        <w:t>kỳ</w:t>
      </w:r>
      <w:r>
        <w:rPr>
          <w:spacing w:val="-13"/>
        </w:rPr>
        <w:t> </w:t>
      </w:r>
      <w:r>
        <w:rPr/>
        <w:t>ai.</w:t>
      </w:r>
      <w:r>
        <w:rPr>
          <w:spacing w:val="-13"/>
        </w:rPr>
        <w:t> </w:t>
      </w:r>
      <w:r>
        <w:rPr/>
        <w:t>Chúng</w:t>
      </w:r>
      <w:r>
        <w:rPr>
          <w:spacing w:val="-13"/>
        </w:rPr>
        <w:t> </w:t>
      </w:r>
      <w:r>
        <w:rPr/>
        <w:t>ta</w:t>
      </w:r>
      <w:r>
        <w:rPr>
          <w:spacing w:val="-13"/>
        </w:rPr>
        <w:t> </w:t>
      </w:r>
      <w:r>
        <w:rPr/>
        <w:t>sinh</w:t>
      </w:r>
      <w:r>
        <w:rPr>
          <w:spacing w:val="-13"/>
        </w:rPr>
        <w:t> </w:t>
      </w:r>
      <w:r>
        <w:rPr/>
        <w:t>ra</w:t>
      </w:r>
      <w:r>
        <w:rPr>
          <w:spacing w:val="-13"/>
        </w:rPr>
        <w:t> </w:t>
      </w:r>
      <w:r>
        <w:rPr/>
        <w:t>để</w:t>
      </w:r>
      <w:r>
        <w:rPr>
          <w:spacing w:val="-13"/>
        </w:rPr>
        <w:t> </w:t>
      </w:r>
      <w:r>
        <w:rPr/>
        <w:t>sống</w:t>
      </w:r>
      <w:r>
        <w:rPr>
          <w:spacing w:val="-13"/>
        </w:rPr>
        <w:t> </w:t>
      </w:r>
      <w:r>
        <w:rPr/>
        <w:t>với</w:t>
      </w:r>
      <w:r>
        <w:rPr>
          <w:spacing w:val="-13"/>
        </w:rPr>
        <w:t> </w:t>
      </w:r>
      <w:r>
        <w:rPr/>
        <w:t>mục</w:t>
      </w:r>
      <w:r>
        <w:rPr>
          <w:spacing w:val="-13"/>
        </w:rPr>
        <w:t> </w:t>
      </w:r>
      <w:r>
        <w:rPr/>
        <w:t>đích</w:t>
      </w:r>
      <w:r>
        <w:rPr>
          <w:spacing w:val="-13"/>
        </w:rPr>
        <w:t> </w:t>
      </w:r>
      <w:r>
        <w:rPr/>
        <w:t>gì</w:t>
      </w:r>
      <w:r>
        <w:rPr>
          <w:spacing w:val="-13"/>
        </w:rPr>
        <w:t> </w:t>
      </w:r>
      <w:r>
        <w:rPr/>
        <w:t>đây? Một</w:t>
      </w:r>
      <w:r>
        <w:rPr>
          <w:spacing w:val="-2"/>
        </w:rPr>
        <w:t> </w:t>
      </w:r>
      <w:r>
        <w:rPr/>
        <w:t>khi</w:t>
      </w:r>
      <w:r>
        <w:rPr>
          <w:spacing w:val="-2"/>
        </w:rPr>
        <w:t> </w:t>
      </w:r>
      <w:r>
        <w:rPr/>
        <w:t>đã</w:t>
      </w:r>
      <w:r>
        <w:rPr>
          <w:spacing w:val="-2"/>
        </w:rPr>
        <w:t> </w:t>
      </w:r>
      <w:r>
        <w:rPr/>
        <w:t>sinh</w:t>
      </w:r>
      <w:r>
        <w:rPr>
          <w:spacing w:val="-2"/>
        </w:rPr>
        <w:t> </w:t>
      </w:r>
      <w:r>
        <w:rPr/>
        <w:t>ra</w:t>
      </w:r>
      <w:r>
        <w:rPr>
          <w:spacing w:val="-2"/>
        </w:rPr>
        <w:t> </w:t>
      </w:r>
      <w:r>
        <w:rPr/>
        <w:t>thì</w:t>
      </w:r>
      <w:r>
        <w:rPr>
          <w:spacing w:val="-2"/>
        </w:rPr>
        <w:t> </w:t>
      </w:r>
      <w:r>
        <w:rPr/>
        <w:t>phải</w:t>
      </w:r>
      <w:r>
        <w:rPr>
          <w:spacing w:val="-2"/>
        </w:rPr>
        <w:t> </w:t>
      </w:r>
      <w:r>
        <w:rPr/>
        <w:t>chết</w:t>
      </w:r>
      <w:r>
        <w:rPr>
          <w:spacing w:val="-2"/>
        </w:rPr>
        <w:t> </w:t>
      </w:r>
      <w:r>
        <w:rPr/>
        <w:t>đi,</w:t>
      </w:r>
      <w:r>
        <w:rPr>
          <w:spacing w:val="-2"/>
        </w:rPr>
        <w:t> </w:t>
      </w:r>
      <w:r>
        <w:rPr/>
        <w:t>nhưng</w:t>
      </w:r>
      <w:r>
        <w:rPr>
          <w:spacing w:val="-2"/>
        </w:rPr>
        <w:t> </w:t>
      </w:r>
      <w:r>
        <w:rPr/>
        <w:t>giữa</w:t>
      </w:r>
      <w:r>
        <w:rPr>
          <w:spacing w:val="-2"/>
        </w:rPr>
        <w:t> </w:t>
      </w:r>
      <w:r>
        <w:rPr/>
        <w:t>sống</w:t>
      </w:r>
      <w:r>
        <w:rPr>
          <w:spacing w:val="-2"/>
        </w:rPr>
        <w:t> </w:t>
      </w:r>
      <w:r>
        <w:rPr/>
        <w:t>và chết</w:t>
      </w:r>
      <w:r>
        <w:rPr>
          <w:spacing w:val="-16"/>
        </w:rPr>
        <w:t> </w:t>
      </w:r>
      <w:r>
        <w:rPr/>
        <w:t>thì</w:t>
      </w:r>
      <w:r>
        <w:rPr>
          <w:spacing w:val="-16"/>
        </w:rPr>
        <w:t> </w:t>
      </w:r>
      <w:r>
        <w:rPr/>
        <w:t>có</w:t>
      </w:r>
      <w:r>
        <w:rPr>
          <w:spacing w:val="-15"/>
        </w:rPr>
        <w:t> </w:t>
      </w:r>
      <w:r>
        <w:rPr/>
        <w:t>những</w:t>
      </w:r>
      <w:r>
        <w:rPr>
          <w:spacing w:val="-16"/>
        </w:rPr>
        <w:t> </w:t>
      </w:r>
      <w:r>
        <w:rPr/>
        <w:t>gì?</w:t>
      </w:r>
      <w:r>
        <w:rPr>
          <w:spacing w:val="-15"/>
        </w:rPr>
        <w:t> </w:t>
      </w:r>
      <w:r>
        <w:rPr/>
        <w:t>Chúng</w:t>
      </w:r>
      <w:r>
        <w:rPr>
          <w:spacing w:val="-16"/>
        </w:rPr>
        <w:t> </w:t>
      </w:r>
      <w:r>
        <w:rPr/>
        <w:t>ta</w:t>
      </w:r>
      <w:r>
        <w:rPr>
          <w:spacing w:val="-16"/>
        </w:rPr>
        <w:t> </w:t>
      </w:r>
      <w:r>
        <w:rPr/>
        <w:t>sinh</w:t>
      </w:r>
      <w:r>
        <w:rPr>
          <w:spacing w:val="-15"/>
        </w:rPr>
        <w:t> </w:t>
      </w:r>
      <w:r>
        <w:rPr/>
        <w:t>ra</w:t>
      </w:r>
      <w:r>
        <w:rPr>
          <w:spacing w:val="-16"/>
        </w:rPr>
        <w:t> </w:t>
      </w:r>
      <w:r>
        <w:rPr/>
        <w:t>chỉ</w:t>
      </w:r>
      <w:r>
        <w:rPr>
          <w:spacing w:val="-15"/>
        </w:rPr>
        <w:t> </w:t>
      </w:r>
      <w:r>
        <w:rPr/>
        <w:t>để</w:t>
      </w:r>
      <w:r>
        <w:rPr>
          <w:spacing w:val="-16"/>
        </w:rPr>
        <w:t> </w:t>
      </w:r>
      <w:r>
        <w:rPr/>
        <w:t>thấy,</w:t>
      </w:r>
      <w:r>
        <w:rPr>
          <w:spacing w:val="-16"/>
        </w:rPr>
        <w:t> </w:t>
      </w:r>
      <w:r>
        <w:rPr/>
        <w:t>nghe, ngửi, nếm, xúc chạm và suy nghĩ hay sao? Ở khoảnh khắc</w:t>
      </w:r>
      <w:r>
        <w:rPr>
          <w:spacing w:val="-15"/>
        </w:rPr>
        <w:t> </w:t>
      </w:r>
      <w:r>
        <w:rPr/>
        <w:t>sinh</w:t>
      </w:r>
      <w:r>
        <w:rPr>
          <w:spacing w:val="-15"/>
        </w:rPr>
        <w:t> </w:t>
      </w:r>
      <w:r>
        <w:rPr/>
        <w:t>ra,</w:t>
      </w:r>
      <w:r>
        <w:rPr>
          <w:spacing w:val="-15"/>
        </w:rPr>
        <w:t> </w:t>
      </w:r>
      <w:r>
        <w:rPr/>
        <w:t>có</w:t>
      </w:r>
      <w:r>
        <w:rPr>
          <w:spacing w:val="-15"/>
        </w:rPr>
        <w:t> </w:t>
      </w:r>
      <w:r>
        <w:rPr/>
        <w:t>ai</w:t>
      </w:r>
      <w:r>
        <w:rPr>
          <w:spacing w:val="-15"/>
        </w:rPr>
        <w:t> </w:t>
      </w:r>
      <w:r>
        <w:rPr/>
        <w:t>muốn</w:t>
      </w:r>
      <w:r>
        <w:rPr>
          <w:spacing w:val="-15"/>
        </w:rPr>
        <w:t> </w:t>
      </w:r>
      <w:r>
        <w:rPr/>
        <w:t>thấy</w:t>
      </w:r>
      <w:r>
        <w:rPr>
          <w:spacing w:val="-15"/>
        </w:rPr>
        <w:t> </w:t>
      </w:r>
      <w:r>
        <w:rPr/>
        <w:t>gì</w:t>
      </w:r>
      <w:r>
        <w:rPr>
          <w:spacing w:val="-15"/>
        </w:rPr>
        <w:t> </w:t>
      </w:r>
      <w:r>
        <w:rPr/>
        <w:t>hay</w:t>
      </w:r>
      <w:r>
        <w:rPr>
          <w:spacing w:val="-15"/>
        </w:rPr>
        <w:t> </w:t>
      </w:r>
      <w:r>
        <w:rPr/>
        <w:t>không?</w:t>
      </w:r>
      <w:r>
        <w:rPr>
          <w:spacing w:val="-15"/>
        </w:rPr>
        <w:t> </w:t>
      </w:r>
      <w:r>
        <w:rPr/>
        <w:t>Nhưng</w:t>
      </w:r>
      <w:r>
        <w:rPr>
          <w:spacing w:val="-14"/>
        </w:rPr>
        <w:t> </w:t>
      </w:r>
      <w:r>
        <w:rPr/>
        <w:t>một khi cái thấy đã sinh khởi thì ta có thể ngăn không cho cái</w:t>
      </w:r>
      <w:r>
        <w:rPr>
          <w:spacing w:val="-10"/>
        </w:rPr>
        <w:t> </w:t>
      </w:r>
      <w:r>
        <w:rPr/>
        <w:t>thấy</w:t>
      </w:r>
      <w:r>
        <w:rPr>
          <w:spacing w:val="-10"/>
        </w:rPr>
        <w:t> </w:t>
      </w:r>
      <w:r>
        <w:rPr/>
        <w:t>sinh</w:t>
      </w:r>
      <w:r>
        <w:rPr>
          <w:spacing w:val="-10"/>
        </w:rPr>
        <w:t> </w:t>
      </w:r>
      <w:r>
        <w:rPr/>
        <w:t>khởi</w:t>
      </w:r>
      <w:r>
        <w:rPr>
          <w:spacing w:val="-10"/>
        </w:rPr>
        <w:t> </w:t>
      </w:r>
      <w:r>
        <w:rPr/>
        <w:t>không?</w:t>
      </w:r>
      <w:r>
        <w:rPr>
          <w:spacing w:val="-10"/>
        </w:rPr>
        <w:t> </w:t>
      </w:r>
      <w:r>
        <w:rPr/>
        <w:t>Bất</w:t>
      </w:r>
      <w:r>
        <w:rPr>
          <w:spacing w:val="-10"/>
        </w:rPr>
        <w:t> </w:t>
      </w:r>
      <w:r>
        <w:rPr/>
        <w:t>kể</w:t>
      </w:r>
      <w:r>
        <w:rPr>
          <w:spacing w:val="-10"/>
        </w:rPr>
        <w:t> </w:t>
      </w:r>
      <w:r>
        <w:rPr/>
        <w:t>ta</w:t>
      </w:r>
      <w:r>
        <w:rPr>
          <w:spacing w:val="-10"/>
        </w:rPr>
        <w:t> </w:t>
      </w:r>
      <w:r>
        <w:rPr/>
        <w:t>có</w:t>
      </w:r>
      <w:r>
        <w:rPr>
          <w:spacing w:val="-10"/>
        </w:rPr>
        <w:t> </w:t>
      </w:r>
      <w:r>
        <w:rPr/>
        <w:t>muốn</w:t>
      </w:r>
      <w:r>
        <w:rPr>
          <w:spacing w:val="-10"/>
        </w:rPr>
        <w:t> </w:t>
      </w:r>
      <w:r>
        <w:rPr/>
        <w:t>hay</w:t>
      </w:r>
      <w:r>
        <w:rPr>
          <w:spacing w:val="-10"/>
        </w:rPr>
        <w:t> </w:t>
      </w:r>
      <w:r>
        <w:rPr/>
        <w:t>không thì</w:t>
      </w:r>
      <w:r>
        <w:rPr>
          <w:spacing w:val="28"/>
        </w:rPr>
        <w:t> </w:t>
      </w:r>
      <w:r>
        <w:rPr/>
        <w:t>đã</w:t>
      </w:r>
      <w:r>
        <w:rPr>
          <w:spacing w:val="28"/>
        </w:rPr>
        <w:t> </w:t>
      </w:r>
      <w:r>
        <w:rPr/>
        <w:t>có</w:t>
      </w:r>
      <w:r>
        <w:rPr>
          <w:spacing w:val="28"/>
        </w:rPr>
        <w:t> </w:t>
      </w:r>
      <w:r>
        <w:rPr/>
        <w:t>duyên</w:t>
      </w:r>
      <w:r>
        <w:rPr>
          <w:spacing w:val="28"/>
        </w:rPr>
        <w:t> </w:t>
      </w:r>
      <w:r>
        <w:rPr/>
        <w:t>cho</w:t>
      </w:r>
      <w:r>
        <w:rPr>
          <w:spacing w:val="28"/>
        </w:rPr>
        <w:t> </w:t>
      </w:r>
      <w:r>
        <w:rPr/>
        <w:t>cái</w:t>
      </w:r>
      <w:r>
        <w:rPr>
          <w:spacing w:val="28"/>
        </w:rPr>
        <w:t> </w:t>
      </w:r>
      <w:r>
        <w:rPr/>
        <w:t>thấy</w:t>
      </w:r>
      <w:r>
        <w:rPr>
          <w:spacing w:val="28"/>
        </w:rPr>
        <w:t> </w:t>
      </w:r>
      <w:r>
        <w:rPr/>
        <w:t>sinh</w:t>
      </w:r>
      <w:r>
        <w:rPr>
          <w:spacing w:val="28"/>
        </w:rPr>
        <w:t> </w:t>
      </w:r>
      <w:r>
        <w:rPr/>
        <w:t>khởi,</w:t>
      </w:r>
      <w:r>
        <w:rPr>
          <w:spacing w:val="28"/>
        </w:rPr>
        <w:t> </w:t>
      </w:r>
      <w:r>
        <w:rPr/>
        <w:t>và</w:t>
      </w:r>
      <w:r>
        <w:rPr>
          <w:spacing w:val="28"/>
        </w:rPr>
        <w:t> </w:t>
      </w:r>
      <w:r>
        <w:rPr/>
        <w:t>không</w:t>
      </w:r>
      <w:r>
        <w:rPr>
          <w:spacing w:val="28"/>
        </w:rPr>
        <w:t> </w:t>
      </w:r>
      <w:r>
        <w:rPr/>
        <w:t>có sự lựa chọn để thấy một đối tượng cụ thể nào. Đôi khi đối tượng được thấy là khả ái, đôi khi bất khả ái. Có ai được</w:t>
      </w:r>
      <w:r>
        <w:rPr>
          <w:spacing w:val="-4"/>
        </w:rPr>
        <w:t> </w:t>
      </w:r>
      <w:r>
        <w:rPr/>
        <w:t>lựa</w:t>
      </w:r>
      <w:r>
        <w:rPr>
          <w:spacing w:val="-4"/>
        </w:rPr>
        <w:t> </w:t>
      </w:r>
      <w:r>
        <w:rPr/>
        <w:t>chọn</w:t>
      </w:r>
      <w:r>
        <w:rPr>
          <w:spacing w:val="-4"/>
        </w:rPr>
        <w:t> </w:t>
      </w:r>
      <w:r>
        <w:rPr/>
        <w:t>đối</w:t>
      </w:r>
      <w:r>
        <w:rPr>
          <w:spacing w:val="-4"/>
        </w:rPr>
        <w:t> </w:t>
      </w:r>
      <w:r>
        <w:rPr/>
        <w:t>tượng</w:t>
      </w:r>
      <w:r>
        <w:rPr>
          <w:spacing w:val="-4"/>
        </w:rPr>
        <w:t> </w:t>
      </w:r>
      <w:r>
        <w:rPr/>
        <w:t>khả</w:t>
      </w:r>
      <w:r>
        <w:rPr>
          <w:spacing w:val="-4"/>
        </w:rPr>
        <w:t> </w:t>
      </w:r>
      <w:r>
        <w:rPr/>
        <w:t>ái</w:t>
      </w:r>
      <w:r>
        <w:rPr>
          <w:spacing w:val="-4"/>
        </w:rPr>
        <w:t> </w:t>
      </w:r>
      <w:r>
        <w:rPr/>
        <w:t>ở</w:t>
      </w:r>
      <w:r>
        <w:rPr>
          <w:spacing w:val="-4"/>
        </w:rPr>
        <w:t> </w:t>
      </w:r>
      <w:r>
        <w:rPr/>
        <w:t>khoảnh</w:t>
      </w:r>
      <w:r>
        <w:rPr>
          <w:spacing w:val="-4"/>
        </w:rPr>
        <w:t> </w:t>
      </w:r>
      <w:r>
        <w:rPr/>
        <w:t>khắc</w:t>
      </w:r>
      <w:r>
        <w:rPr>
          <w:spacing w:val="-4"/>
        </w:rPr>
        <w:t> </w:t>
      </w:r>
      <w:r>
        <w:rPr/>
        <w:t>này</w:t>
      </w:r>
      <w:r>
        <w:rPr>
          <w:spacing w:val="-4"/>
        </w:rPr>
        <w:t> </w:t>
      </w:r>
      <w:r>
        <w:rPr/>
        <w:t>hay bất khả ái ở lúc khác không? Trước khi có cái thấy có ai</w:t>
      </w:r>
      <w:r>
        <w:rPr>
          <w:spacing w:val="-1"/>
        </w:rPr>
        <w:t> </w:t>
      </w:r>
      <w:r>
        <w:rPr/>
        <w:t>biết</w:t>
      </w:r>
      <w:r>
        <w:rPr>
          <w:spacing w:val="-1"/>
        </w:rPr>
        <w:t> </w:t>
      </w:r>
      <w:r>
        <w:rPr/>
        <w:t>rằng</w:t>
      </w:r>
      <w:r>
        <w:rPr>
          <w:spacing w:val="-1"/>
        </w:rPr>
        <w:t> </w:t>
      </w:r>
      <w:r>
        <w:rPr/>
        <w:t>sẽ</w:t>
      </w:r>
      <w:r>
        <w:rPr>
          <w:spacing w:val="-1"/>
        </w:rPr>
        <w:t> </w:t>
      </w:r>
      <w:r>
        <w:rPr/>
        <w:t>có</w:t>
      </w:r>
      <w:r>
        <w:rPr>
          <w:spacing w:val="-1"/>
        </w:rPr>
        <w:t> </w:t>
      </w:r>
      <w:r>
        <w:rPr/>
        <w:t>cái</w:t>
      </w:r>
      <w:r>
        <w:rPr>
          <w:spacing w:val="-1"/>
        </w:rPr>
        <w:t> </w:t>
      </w:r>
      <w:r>
        <w:rPr/>
        <w:t>thấy</w:t>
      </w:r>
      <w:r>
        <w:rPr>
          <w:spacing w:val="-1"/>
        </w:rPr>
        <w:t> </w:t>
      </w:r>
      <w:r>
        <w:rPr/>
        <w:t>không?</w:t>
      </w:r>
      <w:r>
        <w:rPr>
          <w:spacing w:val="-5"/>
        </w:rPr>
        <w:t> </w:t>
      </w:r>
      <w:r>
        <w:rPr/>
        <w:t>Tất</w:t>
      </w:r>
      <w:r>
        <w:rPr>
          <w:spacing w:val="-1"/>
        </w:rPr>
        <w:t> </w:t>
      </w:r>
      <w:r>
        <w:rPr/>
        <w:t>cả</w:t>
      </w:r>
      <w:r>
        <w:rPr>
          <w:spacing w:val="-1"/>
        </w:rPr>
        <w:t> </w:t>
      </w:r>
      <w:r>
        <w:rPr/>
        <w:t>những</w:t>
      </w:r>
      <w:r>
        <w:rPr>
          <w:spacing w:val="-1"/>
        </w:rPr>
        <w:t> </w:t>
      </w:r>
      <w:r>
        <w:rPr/>
        <w:t>điều</w:t>
      </w:r>
      <w:r>
        <w:rPr>
          <w:spacing w:val="-1"/>
        </w:rPr>
        <w:t> </w:t>
      </w:r>
      <w:r>
        <w:rPr>
          <w:spacing w:val="-5"/>
        </w:rPr>
        <w:t>ấy</w:t>
      </w:r>
    </w:p>
    <w:p>
      <w:pPr>
        <w:pStyle w:val="BodyText"/>
        <w:spacing w:line="307" w:lineRule="auto" w:before="91"/>
        <w:ind w:right="111"/>
      </w:pPr>
      <w:r>
        <w:rPr/>
        <w:br w:type="column"/>
      </w:r>
      <w:r>
        <w:rPr/>
        <w:t>diễn</w:t>
      </w:r>
      <w:r>
        <w:rPr>
          <w:spacing w:val="-2"/>
        </w:rPr>
        <w:t> </w:t>
      </w:r>
      <w:r>
        <w:rPr/>
        <w:t>ra</w:t>
      </w:r>
      <w:r>
        <w:rPr>
          <w:spacing w:val="-2"/>
        </w:rPr>
        <w:t> </w:t>
      </w:r>
      <w:r>
        <w:rPr/>
        <w:t>do</w:t>
      </w:r>
      <w:r>
        <w:rPr>
          <w:spacing w:val="-2"/>
        </w:rPr>
        <w:t> </w:t>
      </w:r>
      <w:r>
        <w:rPr/>
        <w:t>duyên.</w:t>
      </w:r>
      <w:r>
        <w:rPr>
          <w:spacing w:val="-7"/>
        </w:rPr>
        <w:t> </w:t>
      </w:r>
      <w:r>
        <w:rPr/>
        <w:t>Ta</w:t>
      </w:r>
      <w:r>
        <w:rPr>
          <w:spacing w:val="-2"/>
        </w:rPr>
        <w:t> </w:t>
      </w:r>
      <w:r>
        <w:rPr/>
        <w:t>sinh</w:t>
      </w:r>
      <w:r>
        <w:rPr>
          <w:spacing w:val="-2"/>
        </w:rPr>
        <w:t> </w:t>
      </w:r>
      <w:r>
        <w:rPr/>
        <w:t>ra</w:t>
      </w:r>
      <w:r>
        <w:rPr>
          <w:spacing w:val="-2"/>
        </w:rPr>
        <w:t> </w:t>
      </w:r>
      <w:r>
        <w:rPr/>
        <w:t>để</w:t>
      </w:r>
      <w:r>
        <w:rPr>
          <w:spacing w:val="-2"/>
        </w:rPr>
        <w:t> </w:t>
      </w:r>
      <w:r>
        <w:rPr/>
        <w:t>thấy,</w:t>
      </w:r>
      <w:r>
        <w:rPr>
          <w:spacing w:val="-2"/>
        </w:rPr>
        <w:t> </w:t>
      </w:r>
      <w:r>
        <w:rPr/>
        <w:t>và</w:t>
      </w:r>
      <w:r>
        <w:rPr>
          <w:spacing w:val="-2"/>
        </w:rPr>
        <w:t> </w:t>
      </w:r>
      <w:r>
        <w:rPr/>
        <w:t>đó</w:t>
      </w:r>
      <w:r>
        <w:rPr>
          <w:spacing w:val="-2"/>
        </w:rPr>
        <w:t> </w:t>
      </w:r>
      <w:r>
        <w:rPr/>
        <w:t>là</w:t>
      </w:r>
      <w:r>
        <w:rPr>
          <w:spacing w:val="-2"/>
        </w:rPr>
        <w:t> </w:t>
      </w:r>
      <w:r>
        <w:rPr/>
        <w:t>do</w:t>
      </w:r>
      <w:r>
        <w:rPr>
          <w:spacing w:val="-2"/>
        </w:rPr>
        <w:t> </w:t>
      </w:r>
      <w:r>
        <w:rPr/>
        <w:t>duyên sinh. Tham có làm được gì không? Nó có làm </w:t>
      </w:r>
      <w:r>
        <w:rPr/>
        <w:t>duyên cho cái thấy không? Tàm và quí có thể làm duyên cho cái</w:t>
      </w:r>
      <w:r>
        <w:rPr>
          <w:spacing w:val="-14"/>
        </w:rPr>
        <w:t> </w:t>
      </w:r>
      <w:r>
        <w:rPr/>
        <w:t>thấy</w:t>
      </w:r>
      <w:r>
        <w:rPr>
          <w:spacing w:val="-14"/>
        </w:rPr>
        <w:t> </w:t>
      </w:r>
      <w:r>
        <w:rPr/>
        <w:t>không?</w:t>
      </w:r>
      <w:r>
        <w:rPr>
          <w:spacing w:val="-14"/>
        </w:rPr>
        <w:t> </w:t>
      </w:r>
      <w:r>
        <w:rPr/>
        <w:t>Chúng</w:t>
      </w:r>
      <w:r>
        <w:rPr>
          <w:spacing w:val="-14"/>
        </w:rPr>
        <w:t> </w:t>
      </w:r>
      <w:r>
        <w:rPr/>
        <w:t>không</w:t>
      </w:r>
      <w:r>
        <w:rPr>
          <w:spacing w:val="-14"/>
        </w:rPr>
        <w:t> </w:t>
      </w:r>
      <w:r>
        <w:rPr/>
        <w:t>làm</w:t>
      </w:r>
      <w:r>
        <w:rPr>
          <w:spacing w:val="-14"/>
        </w:rPr>
        <w:t> </w:t>
      </w:r>
      <w:r>
        <w:rPr/>
        <w:t>được</w:t>
      </w:r>
      <w:r>
        <w:rPr>
          <w:spacing w:val="-14"/>
        </w:rPr>
        <w:t> </w:t>
      </w:r>
      <w:r>
        <w:rPr/>
        <w:t>điều</w:t>
      </w:r>
      <w:r>
        <w:rPr>
          <w:spacing w:val="-14"/>
        </w:rPr>
        <w:t> </w:t>
      </w:r>
      <w:r>
        <w:rPr/>
        <w:t>ấy.</w:t>
      </w:r>
      <w:r>
        <w:rPr>
          <w:spacing w:val="-14"/>
        </w:rPr>
        <w:t> </w:t>
      </w:r>
      <w:r>
        <w:rPr/>
        <w:t>Chúng ta cần phải nghe thêm về các thực tại để hiểu được rõ về từng thực tại. Liệu sân sinh khởi có làm duyên cho cái</w:t>
      </w:r>
      <w:r>
        <w:rPr>
          <w:spacing w:val="-6"/>
        </w:rPr>
        <w:t> </w:t>
      </w:r>
      <w:r>
        <w:rPr/>
        <w:t>thấy</w:t>
      </w:r>
      <w:r>
        <w:rPr>
          <w:spacing w:val="-6"/>
        </w:rPr>
        <w:t> </w:t>
      </w:r>
      <w:r>
        <w:rPr/>
        <w:t>sinh</w:t>
      </w:r>
      <w:r>
        <w:rPr>
          <w:spacing w:val="-6"/>
        </w:rPr>
        <w:t> </w:t>
      </w:r>
      <w:r>
        <w:rPr/>
        <w:t>khởi</w:t>
      </w:r>
      <w:r>
        <w:rPr>
          <w:spacing w:val="-6"/>
        </w:rPr>
        <w:t> </w:t>
      </w:r>
      <w:r>
        <w:rPr/>
        <w:t>không?</w:t>
      </w:r>
      <w:r>
        <w:rPr>
          <w:spacing w:val="-6"/>
        </w:rPr>
        <w:t> </w:t>
      </w:r>
      <w:r>
        <w:rPr/>
        <w:t>Nhưng</w:t>
      </w:r>
      <w:r>
        <w:rPr>
          <w:spacing w:val="-6"/>
        </w:rPr>
        <w:t> </w:t>
      </w:r>
      <w:r>
        <w:rPr/>
        <w:t>có</w:t>
      </w:r>
      <w:r>
        <w:rPr>
          <w:spacing w:val="-6"/>
        </w:rPr>
        <w:t> </w:t>
      </w:r>
      <w:r>
        <w:rPr/>
        <w:t>một</w:t>
      </w:r>
      <w:r>
        <w:rPr>
          <w:spacing w:val="-6"/>
        </w:rPr>
        <w:t> </w:t>
      </w:r>
      <w:r>
        <w:rPr/>
        <w:t>thực</w:t>
      </w:r>
      <w:r>
        <w:rPr>
          <w:spacing w:val="-6"/>
        </w:rPr>
        <w:t> </w:t>
      </w:r>
      <w:r>
        <w:rPr/>
        <w:t>tại</w:t>
      </w:r>
      <w:r>
        <w:rPr>
          <w:spacing w:val="-6"/>
        </w:rPr>
        <w:t> </w:t>
      </w:r>
      <w:r>
        <w:rPr/>
        <w:t>gọi</w:t>
      </w:r>
      <w:r>
        <w:rPr>
          <w:spacing w:val="-6"/>
        </w:rPr>
        <w:t> </w:t>
      </w:r>
      <w:r>
        <w:rPr/>
        <w:t>là tâm</w:t>
      </w:r>
      <w:r>
        <w:rPr>
          <w:spacing w:val="-11"/>
        </w:rPr>
        <w:t> </w:t>
      </w:r>
      <w:r>
        <w:rPr/>
        <w:t>sở</w:t>
      </w:r>
      <w:r>
        <w:rPr>
          <w:spacing w:val="-11"/>
        </w:rPr>
        <w:t> </w:t>
      </w:r>
      <w:r>
        <w:rPr/>
        <w:t>tư,</w:t>
      </w:r>
      <w:r>
        <w:rPr>
          <w:spacing w:val="-11"/>
        </w:rPr>
        <w:t> </w:t>
      </w:r>
      <w:r>
        <w:rPr/>
        <w:t>hay</w:t>
      </w:r>
      <w:r>
        <w:rPr>
          <w:spacing w:val="-11"/>
        </w:rPr>
        <w:t> </w:t>
      </w:r>
      <w:r>
        <w:rPr/>
        <w:t>tư</w:t>
      </w:r>
      <w:r>
        <w:rPr>
          <w:spacing w:val="-11"/>
        </w:rPr>
        <w:t> </w:t>
      </w:r>
      <w:r>
        <w:rPr/>
        <w:t>ý,</w:t>
      </w:r>
      <w:r>
        <w:rPr>
          <w:spacing w:val="-11"/>
        </w:rPr>
        <w:t> </w:t>
      </w:r>
      <w:r>
        <w:rPr/>
        <w:t>ý</w:t>
      </w:r>
      <w:r>
        <w:rPr>
          <w:spacing w:val="-11"/>
        </w:rPr>
        <w:t> </w:t>
      </w:r>
      <w:r>
        <w:rPr/>
        <w:t>định</w:t>
      </w:r>
      <w:r>
        <w:rPr>
          <w:spacing w:val="-11"/>
        </w:rPr>
        <w:t> </w:t>
      </w:r>
      <w:r>
        <w:rPr/>
        <w:t>(tiếng</w:t>
      </w:r>
      <w:r>
        <w:rPr>
          <w:spacing w:val="-11"/>
        </w:rPr>
        <w:t> </w:t>
      </w:r>
      <w:r>
        <w:rPr/>
        <w:t>Pāli</w:t>
      </w:r>
      <w:r>
        <w:rPr>
          <w:spacing w:val="-11"/>
        </w:rPr>
        <w:t> </w:t>
      </w:r>
      <w:r>
        <w:rPr/>
        <w:t>là</w:t>
      </w:r>
      <w:r>
        <w:rPr>
          <w:spacing w:val="-11"/>
        </w:rPr>
        <w:t> </w:t>
      </w:r>
      <w:r>
        <w:rPr/>
        <w:t>cetanā)</w:t>
      </w:r>
      <w:r>
        <w:rPr>
          <w:spacing w:val="-11"/>
        </w:rPr>
        <w:t> </w:t>
      </w:r>
      <w:r>
        <w:rPr/>
        <w:t>có</w:t>
      </w:r>
      <w:r>
        <w:rPr>
          <w:spacing w:val="-11"/>
        </w:rPr>
        <w:t> </w:t>
      </w:r>
      <w:r>
        <w:rPr/>
        <w:t>chức năng điều phối với các tâm sở đồng sinh. Chẳng hạn, khi sinh khởi với tham, nó sẽ có ý định đạt được cái mình</w:t>
      </w:r>
      <w:r>
        <w:rPr>
          <w:spacing w:val="-3"/>
        </w:rPr>
        <w:t> </w:t>
      </w:r>
      <w:r>
        <w:rPr/>
        <w:t>mong</w:t>
      </w:r>
      <w:r>
        <w:rPr>
          <w:spacing w:val="-3"/>
        </w:rPr>
        <w:t> </w:t>
      </w:r>
      <w:r>
        <w:rPr/>
        <w:t>muốn.</w:t>
      </w:r>
      <w:r>
        <w:rPr>
          <w:spacing w:val="-7"/>
        </w:rPr>
        <w:t> </w:t>
      </w:r>
      <w:r>
        <w:rPr/>
        <w:t>Tham</w:t>
      </w:r>
      <w:r>
        <w:rPr>
          <w:spacing w:val="-3"/>
        </w:rPr>
        <w:t> </w:t>
      </w:r>
      <w:r>
        <w:rPr/>
        <w:t>chỉ</w:t>
      </w:r>
      <w:r>
        <w:rPr>
          <w:spacing w:val="-3"/>
        </w:rPr>
        <w:t> </w:t>
      </w:r>
      <w:r>
        <w:rPr/>
        <w:t>dính</w:t>
      </w:r>
      <w:r>
        <w:rPr>
          <w:spacing w:val="-3"/>
        </w:rPr>
        <w:t> </w:t>
      </w:r>
      <w:r>
        <w:rPr/>
        <w:t>mắc</w:t>
      </w:r>
      <w:r>
        <w:rPr>
          <w:spacing w:val="-3"/>
        </w:rPr>
        <w:t> </w:t>
      </w:r>
      <w:r>
        <w:rPr/>
        <w:t>vào</w:t>
      </w:r>
      <w:r>
        <w:rPr>
          <w:spacing w:val="-3"/>
        </w:rPr>
        <w:t> </w:t>
      </w:r>
      <w:r>
        <w:rPr/>
        <w:t>cái</w:t>
      </w:r>
      <w:r>
        <w:rPr>
          <w:spacing w:val="-3"/>
        </w:rPr>
        <w:t> </w:t>
      </w:r>
      <w:r>
        <w:rPr/>
        <w:t>nó</w:t>
      </w:r>
      <w:r>
        <w:rPr>
          <w:spacing w:val="-3"/>
        </w:rPr>
        <w:t> </w:t>
      </w:r>
      <w:r>
        <w:rPr/>
        <w:t>thích mà thôi. Nhưng khi tham sinh khởi cùng với tư, sẽ có thêm</w:t>
      </w:r>
      <w:r>
        <w:rPr>
          <w:spacing w:val="-5"/>
        </w:rPr>
        <w:t> </w:t>
      </w:r>
      <w:r>
        <w:rPr/>
        <w:t>tư</w:t>
      </w:r>
      <w:r>
        <w:rPr>
          <w:spacing w:val="-5"/>
        </w:rPr>
        <w:t> </w:t>
      </w:r>
      <w:r>
        <w:rPr/>
        <w:t>ý</w:t>
      </w:r>
      <w:r>
        <w:rPr>
          <w:spacing w:val="-5"/>
        </w:rPr>
        <w:t> </w:t>
      </w:r>
      <w:r>
        <w:rPr/>
        <w:t>hướng</w:t>
      </w:r>
      <w:r>
        <w:rPr>
          <w:spacing w:val="-5"/>
        </w:rPr>
        <w:t> </w:t>
      </w:r>
      <w:r>
        <w:rPr/>
        <w:t>đến</w:t>
      </w:r>
      <w:r>
        <w:rPr>
          <w:spacing w:val="-5"/>
        </w:rPr>
        <w:t> </w:t>
      </w:r>
      <w:r>
        <w:rPr/>
        <w:t>làm</w:t>
      </w:r>
      <w:r>
        <w:rPr>
          <w:spacing w:val="-5"/>
        </w:rPr>
        <w:t> </w:t>
      </w:r>
      <w:r>
        <w:rPr/>
        <w:t>một</w:t>
      </w:r>
      <w:r>
        <w:rPr>
          <w:spacing w:val="-5"/>
        </w:rPr>
        <w:t> </w:t>
      </w:r>
      <w:r>
        <w:rPr/>
        <w:t>cái</w:t>
      </w:r>
      <w:r>
        <w:rPr>
          <w:spacing w:val="-5"/>
        </w:rPr>
        <w:t> </w:t>
      </w:r>
      <w:r>
        <w:rPr/>
        <w:t>gì</w:t>
      </w:r>
      <w:r>
        <w:rPr>
          <w:spacing w:val="-5"/>
        </w:rPr>
        <w:t> </w:t>
      </w:r>
      <w:r>
        <w:rPr/>
        <w:t>đó,</w:t>
      </w:r>
      <w:r>
        <w:rPr>
          <w:spacing w:val="-5"/>
        </w:rPr>
        <w:t> </w:t>
      </w:r>
      <w:r>
        <w:rPr/>
        <w:t>chứ</w:t>
      </w:r>
      <w:r>
        <w:rPr>
          <w:spacing w:val="-5"/>
        </w:rPr>
        <w:t> </w:t>
      </w:r>
      <w:r>
        <w:rPr/>
        <w:t>không</w:t>
      </w:r>
      <w:r>
        <w:rPr>
          <w:spacing w:val="-5"/>
        </w:rPr>
        <w:t> </w:t>
      </w:r>
      <w:r>
        <w:rPr/>
        <w:t>đơn thuần chỉ là dính mắc. Khi mức độ dính mắc hay bất thiện</w:t>
      </w:r>
      <w:r>
        <w:rPr>
          <w:spacing w:val="-11"/>
        </w:rPr>
        <w:t> </w:t>
      </w:r>
      <w:r>
        <w:rPr/>
        <w:t>rất</w:t>
      </w:r>
      <w:r>
        <w:rPr>
          <w:spacing w:val="-11"/>
        </w:rPr>
        <w:t> </w:t>
      </w:r>
      <w:r>
        <w:rPr/>
        <w:t>mạnh,</w:t>
      </w:r>
      <w:r>
        <w:rPr>
          <w:spacing w:val="-11"/>
        </w:rPr>
        <w:t> </w:t>
      </w:r>
      <w:r>
        <w:rPr/>
        <w:t>khi</w:t>
      </w:r>
      <w:r>
        <w:rPr>
          <w:spacing w:val="-11"/>
        </w:rPr>
        <w:t> </w:t>
      </w:r>
      <w:r>
        <w:rPr/>
        <w:t>đó</w:t>
      </w:r>
      <w:r>
        <w:rPr>
          <w:spacing w:val="-11"/>
        </w:rPr>
        <w:t> </w:t>
      </w:r>
      <w:r>
        <w:rPr/>
        <w:t>sẽ</w:t>
      </w:r>
      <w:r>
        <w:rPr>
          <w:spacing w:val="-11"/>
        </w:rPr>
        <w:t> </w:t>
      </w:r>
      <w:r>
        <w:rPr/>
        <w:t>có</w:t>
      </w:r>
      <w:r>
        <w:rPr>
          <w:spacing w:val="-11"/>
        </w:rPr>
        <w:t> </w:t>
      </w:r>
      <w:r>
        <w:rPr/>
        <w:t>tư</w:t>
      </w:r>
      <w:r>
        <w:rPr>
          <w:spacing w:val="-11"/>
        </w:rPr>
        <w:t> </w:t>
      </w:r>
      <w:r>
        <w:rPr/>
        <w:t>ý,</w:t>
      </w:r>
      <w:r>
        <w:rPr>
          <w:spacing w:val="-11"/>
        </w:rPr>
        <w:t> </w:t>
      </w:r>
      <w:r>
        <w:rPr/>
        <w:t>ý</w:t>
      </w:r>
      <w:r>
        <w:rPr>
          <w:spacing w:val="-11"/>
        </w:rPr>
        <w:t> </w:t>
      </w:r>
      <w:r>
        <w:rPr/>
        <w:t>định</w:t>
      </w:r>
      <w:r>
        <w:rPr>
          <w:spacing w:val="-11"/>
        </w:rPr>
        <w:t> </w:t>
      </w:r>
      <w:r>
        <w:rPr/>
        <w:t>làm</w:t>
      </w:r>
      <w:r>
        <w:rPr>
          <w:spacing w:val="-11"/>
        </w:rPr>
        <w:t> </w:t>
      </w:r>
      <w:r>
        <w:rPr/>
        <w:t>những</w:t>
      </w:r>
      <w:r>
        <w:rPr>
          <w:spacing w:val="-11"/>
        </w:rPr>
        <w:t> </w:t>
      </w:r>
      <w:r>
        <w:rPr/>
        <w:t>việc xấu qua thân và khẩu, và đó chính là nhân sẽ cho quả về sau. Có tư khi chúng ta nghe Giáo lý của Đức Phật, cũng có tư khi ta làm những việc khác. Tư ý, ý định khác</w:t>
      </w:r>
      <w:r>
        <w:rPr>
          <w:spacing w:val="-11"/>
        </w:rPr>
        <w:t> </w:t>
      </w:r>
      <w:r>
        <w:rPr/>
        <w:t>nhau</w:t>
      </w:r>
      <w:r>
        <w:rPr>
          <w:spacing w:val="-11"/>
        </w:rPr>
        <w:t> </w:t>
      </w:r>
      <w:r>
        <w:rPr/>
        <w:t>sẽ</w:t>
      </w:r>
      <w:r>
        <w:rPr>
          <w:spacing w:val="-11"/>
        </w:rPr>
        <w:t> </w:t>
      </w:r>
      <w:r>
        <w:rPr/>
        <w:t>tạo</w:t>
      </w:r>
      <w:r>
        <w:rPr>
          <w:spacing w:val="-11"/>
        </w:rPr>
        <w:t> </w:t>
      </w:r>
      <w:r>
        <w:rPr/>
        <w:t>ra</w:t>
      </w:r>
      <w:r>
        <w:rPr>
          <w:spacing w:val="-11"/>
        </w:rPr>
        <w:t> </w:t>
      </w:r>
      <w:r>
        <w:rPr/>
        <w:t>hành</w:t>
      </w:r>
      <w:r>
        <w:rPr>
          <w:spacing w:val="-11"/>
        </w:rPr>
        <w:t> </w:t>
      </w:r>
      <w:r>
        <w:rPr/>
        <w:t>động</w:t>
      </w:r>
      <w:r>
        <w:rPr>
          <w:spacing w:val="-11"/>
        </w:rPr>
        <w:t> </w:t>
      </w:r>
      <w:r>
        <w:rPr/>
        <w:t>với</w:t>
      </w:r>
      <w:r>
        <w:rPr>
          <w:spacing w:val="-11"/>
        </w:rPr>
        <w:t> </w:t>
      </w:r>
      <w:r>
        <w:rPr/>
        <w:t>những</w:t>
      </w:r>
      <w:r>
        <w:rPr>
          <w:spacing w:val="-11"/>
        </w:rPr>
        <w:t> </w:t>
      </w:r>
      <w:r>
        <w:rPr/>
        <w:t>mục</w:t>
      </w:r>
      <w:r>
        <w:rPr>
          <w:spacing w:val="-11"/>
        </w:rPr>
        <w:t> </w:t>
      </w:r>
      <w:r>
        <w:rPr/>
        <w:t>tiêu</w:t>
      </w:r>
      <w:r>
        <w:rPr>
          <w:spacing w:val="-11"/>
        </w:rPr>
        <w:t> </w:t>
      </w:r>
      <w:r>
        <w:rPr/>
        <w:t>khác nhau.</w:t>
      </w:r>
      <w:r>
        <w:rPr>
          <w:spacing w:val="-14"/>
        </w:rPr>
        <w:t> </w:t>
      </w:r>
      <w:r>
        <w:rPr/>
        <w:t>Chẳng</w:t>
      </w:r>
      <w:r>
        <w:rPr>
          <w:spacing w:val="-14"/>
        </w:rPr>
        <w:t> </w:t>
      </w:r>
      <w:r>
        <w:rPr/>
        <w:t>hạn,</w:t>
      </w:r>
      <w:r>
        <w:rPr>
          <w:spacing w:val="-14"/>
        </w:rPr>
        <w:t> </w:t>
      </w:r>
      <w:r>
        <w:rPr/>
        <w:t>khi</w:t>
      </w:r>
      <w:r>
        <w:rPr>
          <w:spacing w:val="-14"/>
        </w:rPr>
        <w:t> </w:t>
      </w:r>
      <w:r>
        <w:rPr/>
        <w:t>ta</w:t>
      </w:r>
      <w:r>
        <w:rPr>
          <w:spacing w:val="-14"/>
        </w:rPr>
        <w:t> </w:t>
      </w:r>
      <w:r>
        <w:rPr/>
        <w:t>sân</w:t>
      </w:r>
      <w:r>
        <w:rPr>
          <w:spacing w:val="-14"/>
        </w:rPr>
        <w:t> </w:t>
      </w:r>
      <w:r>
        <w:rPr/>
        <w:t>hận</w:t>
      </w:r>
      <w:r>
        <w:rPr>
          <w:spacing w:val="-14"/>
        </w:rPr>
        <w:t> </w:t>
      </w:r>
      <w:r>
        <w:rPr/>
        <w:t>thì</w:t>
      </w:r>
      <w:r>
        <w:rPr>
          <w:spacing w:val="-14"/>
        </w:rPr>
        <w:t> </w:t>
      </w:r>
      <w:r>
        <w:rPr/>
        <w:t>sẽ</w:t>
      </w:r>
      <w:r>
        <w:rPr>
          <w:spacing w:val="-14"/>
        </w:rPr>
        <w:t> </w:t>
      </w:r>
      <w:r>
        <w:rPr/>
        <w:t>có</w:t>
      </w:r>
      <w:r>
        <w:rPr>
          <w:spacing w:val="-14"/>
        </w:rPr>
        <w:t> </w:t>
      </w:r>
      <w:r>
        <w:rPr/>
        <w:t>tư</w:t>
      </w:r>
      <w:r>
        <w:rPr>
          <w:spacing w:val="-14"/>
        </w:rPr>
        <w:t> </w:t>
      </w:r>
      <w:r>
        <w:rPr/>
        <w:t>khiến</w:t>
      </w:r>
      <w:r>
        <w:rPr>
          <w:spacing w:val="-14"/>
        </w:rPr>
        <w:t> </w:t>
      </w:r>
      <w:r>
        <w:rPr/>
        <w:t>cho</w:t>
      </w:r>
      <w:r>
        <w:rPr>
          <w:spacing w:val="-14"/>
        </w:rPr>
        <w:t> </w:t>
      </w:r>
      <w:r>
        <w:rPr/>
        <w:t>ta làm hại người khác qua lời nói hay hành động, và một khi</w:t>
      </w:r>
      <w:r>
        <w:rPr>
          <w:spacing w:val="-4"/>
        </w:rPr>
        <w:t> </w:t>
      </w:r>
      <w:r>
        <w:rPr/>
        <w:t>hành</w:t>
      </w:r>
      <w:r>
        <w:rPr>
          <w:spacing w:val="-4"/>
        </w:rPr>
        <w:t> </w:t>
      </w:r>
      <w:r>
        <w:rPr/>
        <w:t>động</w:t>
      </w:r>
      <w:r>
        <w:rPr>
          <w:spacing w:val="-4"/>
        </w:rPr>
        <w:t> </w:t>
      </w:r>
      <w:r>
        <w:rPr/>
        <w:t>đó</w:t>
      </w:r>
      <w:r>
        <w:rPr>
          <w:spacing w:val="-4"/>
        </w:rPr>
        <w:t> </w:t>
      </w:r>
      <w:r>
        <w:rPr/>
        <w:t>đã</w:t>
      </w:r>
      <w:r>
        <w:rPr>
          <w:spacing w:val="-4"/>
        </w:rPr>
        <w:t> </w:t>
      </w:r>
      <w:r>
        <w:rPr/>
        <w:t>được</w:t>
      </w:r>
      <w:r>
        <w:rPr>
          <w:spacing w:val="-4"/>
        </w:rPr>
        <w:t> </w:t>
      </w:r>
      <w:r>
        <w:rPr/>
        <w:t>làm</w:t>
      </w:r>
      <w:r>
        <w:rPr>
          <w:spacing w:val="-4"/>
        </w:rPr>
        <w:t> </w:t>
      </w:r>
      <w:r>
        <w:rPr/>
        <w:t>rồi</w:t>
      </w:r>
      <w:r>
        <w:rPr>
          <w:spacing w:val="-4"/>
        </w:rPr>
        <w:t> </w:t>
      </w:r>
      <w:r>
        <w:rPr/>
        <w:t>thì</w:t>
      </w:r>
      <w:r>
        <w:rPr>
          <w:spacing w:val="-4"/>
        </w:rPr>
        <w:t> </w:t>
      </w:r>
      <w:r>
        <w:rPr/>
        <w:t>nó</w:t>
      </w:r>
      <w:r>
        <w:rPr>
          <w:spacing w:val="-4"/>
        </w:rPr>
        <w:t> </w:t>
      </w:r>
      <w:r>
        <w:rPr/>
        <w:t>sẽ</w:t>
      </w:r>
      <w:r>
        <w:rPr>
          <w:spacing w:val="-4"/>
        </w:rPr>
        <w:t> </w:t>
      </w:r>
      <w:r>
        <w:rPr/>
        <w:t>là</w:t>
      </w:r>
      <w:r>
        <w:rPr>
          <w:spacing w:val="-4"/>
        </w:rPr>
        <w:t> </w:t>
      </w:r>
      <w:r>
        <w:rPr/>
        <w:t>nhân</w:t>
      </w:r>
      <w:r>
        <w:rPr>
          <w:spacing w:val="-4"/>
        </w:rPr>
        <w:t> </w:t>
      </w:r>
      <w:r>
        <w:rPr/>
        <w:t>cho quả</w:t>
      </w:r>
      <w:r>
        <w:rPr>
          <w:spacing w:val="-9"/>
        </w:rPr>
        <w:t> </w:t>
      </w:r>
      <w:r>
        <w:rPr/>
        <w:t>trong</w:t>
      </w:r>
      <w:r>
        <w:rPr>
          <w:spacing w:val="-9"/>
        </w:rPr>
        <w:t> </w:t>
      </w:r>
      <w:r>
        <w:rPr/>
        <w:t>tương</w:t>
      </w:r>
      <w:r>
        <w:rPr>
          <w:spacing w:val="-9"/>
        </w:rPr>
        <w:t> </w:t>
      </w:r>
      <w:r>
        <w:rPr/>
        <w:t>lai.</w:t>
      </w:r>
      <w:r>
        <w:rPr>
          <w:spacing w:val="-14"/>
        </w:rPr>
        <w:t> </w:t>
      </w:r>
      <w:r>
        <w:rPr/>
        <w:t>Vậy</w:t>
      </w:r>
      <w:r>
        <w:rPr>
          <w:spacing w:val="-9"/>
        </w:rPr>
        <w:t> </w:t>
      </w:r>
      <w:r>
        <w:rPr/>
        <w:t>không</w:t>
      </w:r>
      <w:r>
        <w:rPr>
          <w:spacing w:val="-9"/>
        </w:rPr>
        <w:t> </w:t>
      </w:r>
      <w:r>
        <w:rPr/>
        <w:t>phải</w:t>
      </w:r>
      <w:r>
        <w:rPr>
          <w:spacing w:val="-9"/>
        </w:rPr>
        <w:t> </w:t>
      </w:r>
      <w:r>
        <w:rPr/>
        <w:t>đơn</w:t>
      </w:r>
      <w:r>
        <w:rPr>
          <w:spacing w:val="-9"/>
        </w:rPr>
        <w:t> </w:t>
      </w:r>
      <w:r>
        <w:rPr/>
        <w:t>thuần</w:t>
      </w:r>
      <w:r>
        <w:rPr>
          <w:spacing w:val="-9"/>
        </w:rPr>
        <w:t> </w:t>
      </w:r>
      <w:r>
        <w:rPr/>
        <w:t>chỉ</w:t>
      </w:r>
      <w:r>
        <w:rPr>
          <w:spacing w:val="-9"/>
        </w:rPr>
        <w:t> </w:t>
      </w:r>
      <w:r>
        <w:rPr/>
        <w:t>hiểu rằng</w:t>
      </w:r>
      <w:r>
        <w:rPr>
          <w:spacing w:val="-11"/>
        </w:rPr>
        <w:t> </w:t>
      </w:r>
      <w:r>
        <w:rPr/>
        <w:t>là</w:t>
      </w:r>
      <w:r>
        <w:rPr>
          <w:spacing w:val="-11"/>
        </w:rPr>
        <w:t> </w:t>
      </w:r>
      <w:r>
        <w:rPr/>
        <w:t>có</w:t>
      </w:r>
      <w:r>
        <w:rPr>
          <w:spacing w:val="-11"/>
        </w:rPr>
        <w:t> </w:t>
      </w:r>
      <w:r>
        <w:rPr/>
        <w:t>nhân</w:t>
      </w:r>
      <w:r>
        <w:rPr>
          <w:spacing w:val="-11"/>
        </w:rPr>
        <w:t> </w:t>
      </w:r>
      <w:r>
        <w:rPr/>
        <w:t>và</w:t>
      </w:r>
      <w:r>
        <w:rPr>
          <w:spacing w:val="-11"/>
        </w:rPr>
        <w:t> </w:t>
      </w:r>
      <w:r>
        <w:rPr/>
        <w:t>quả,</w:t>
      </w:r>
      <w:r>
        <w:rPr>
          <w:spacing w:val="-11"/>
        </w:rPr>
        <w:t> </w:t>
      </w:r>
      <w:r>
        <w:rPr/>
        <w:t>mà</w:t>
      </w:r>
      <w:r>
        <w:rPr>
          <w:spacing w:val="-11"/>
        </w:rPr>
        <w:t> </w:t>
      </w:r>
      <w:r>
        <w:rPr/>
        <w:t>cần</w:t>
      </w:r>
      <w:r>
        <w:rPr>
          <w:spacing w:val="-11"/>
        </w:rPr>
        <w:t> </w:t>
      </w:r>
      <w:r>
        <w:rPr/>
        <w:t>phải</w:t>
      </w:r>
      <w:r>
        <w:rPr>
          <w:spacing w:val="-11"/>
        </w:rPr>
        <w:t> </w:t>
      </w:r>
      <w:r>
        <w:rPr/>
        <w:t>hiểu</w:t>
      </w:r>
      <w:r>
        <w:rPr>
          <w:spacing w:val="-11"/>
        </w:rPr>
        <w:t> </w:t>
      </w:r>
      <w:r>
        <w:rPr/>
        <w:t>rõ</w:t>
      </w:r>
      <w:r>
        <w:rPr>
          <w:spacing w:val="-11"/>
        </w:rPr>
        <w:t> </w:t>
      </w:r>
      <w:r>
        <w:rPr/>
        <w:t>hơn</w:t>
      </w:r>
      <w:r>
        <w:rPr>
          <w:spacing w:val="-11"/>
        </w:rPr>
        <w:t> </w:t>
      </w:r>
      <w:r>
        <w:rPr/>
        <w:t>khoảnh khắc nào là nhân khoảnh khắc nào là quả.</w:t>
      </w:r>
    </w:p>
    <w:p>
      <w:pPr>
        <w:pStyle w:val="BodyText"/>
        <w:spacing w:after="0" w:line="307" w:lineRule="auto"/>
        <w:sectPr>
          <w:type w:val="continuous"/>
          <w:pgSz w:w="15310" w:h="11630" w:orient="landscape"/>
          <w:pgMar w:header="776" w:footer="0" w:top="1080" w:bottom="280" w:left="1133" w:right="1133"/>
          <w:cols w:num="2" w:equalWidth="0">
            <w:col w:w="5655" w:space="1659"/>
            <w:col w:w="5730"/>
          </w:cols>
        </w:sectPr>
      </w:pPr>
    </w:p>
    <w:p>
      <w:pPr>
        <w:pStyle w:val="BodyText"/>
        <w:spacing w:before="39"/>
        <w:ind w:left="0"/>
        <w:jc w:val="left"/>
        <w:rPr>
          <w:sz w:val="20"/>
        </w:rPr>
      </w:pPr>
    </w:p>
    <w:p>
      <w:pPr>
        <w:pStyle w:val="BodyText"/>
        <w:spacing w:after="0"/>
        <w:jc w:val="left"/>
        <w:rPr>
          <w:sz w:val="20"/>
        </w:rPr>
        <w:sectPr>
          <w:headerReference w:type="default" r:id="rId199"/>
          <w:pgSz w:w="15310" w:h="11630" w:orient="landscape"/>
          <w:pgMar w:header="776" w:footer="0" w:top="1100" w:bottom="280" w:left="1133" w:right="1133"/>
        </w:sectPr>
      </w:pPr>
    </w:p>
    <w:p>
      <w:pPr>
        <w:pStyle w:val="BodyText"/>
        <w:spacing w:line="302" w:lineRule="auto" w:before="90"/>
        <w:ind w:right="38" w:firstLine="453"/>
      </w:pPr>
      <w:r>
        <w:rPr/>
        <w:t>Có</w:t>
      </w:r>
      <w:r>
        <w:rPr>
          <w:spacing w:val="-9"/>
        </w:rPr>
        <w:t> </w:t>
      </w:r>
      <w:r>
        <w:rPr/>
        <w:t>vô</w:t>
      </w:r>
      <w:r>
        <w:rPr>
          <w:spacing w:val="-9"/>
        </w:rPr>
        <w:t> </w:t>
      </w:r>
      <w:r>
        <w:rPr/>
        <w:t>số</w:t>
      </w:r>
      <w:r>
        <w:rPr>
          <w:spacing w:val="-9"/>
        </w:rPr>
        <w:t> </w:t>
      </w:r>
      <w:r>
        <w:rPr/>
        <w:t>những</w:t>
      </w:r>
      <w:r>
        <w:rPr>
          <w:spacing w:val="-9"/>
        </w:rPr>
        <w:t> </w:t>
      </w:r>
      <w:r>
        <w:rPr/>
        <w:t>nghiệp</w:t>
      </w:r>
      <w:r>
        <w:rPr>
          <w:spacing w:val="-9"/>
        </w:rPr>
        <w:t> </w:t>
      </w:r>
      <w:r>
        <w:rPr/>
        <w:t>đã</w:t>
      </w:r>
      <w:r>
        <w:rPr>
          <w:spacing w:val="-9"/>
        </w:rPr>
        <w:t> </w:t>
      </w:r>
      <w:r>
        <w:rPr/>
        <w:t>từng</w:t>
      </w:r>
      <w:r>
        <w:rPr>
          <w:spacing w:val="-9"/>
        </w:rPr>
        <w:t> </w:t>
      </w:r>
      <w:r>
        <w:rPr/>
        <w:t>được</w:t>
      </w:r>
      <w:r>
        <w:rPr>
          <w:spacing w:val="-9"/>
        </w:rPr>
        <w:t> </w:t>
      </w:r>
      <w:r>
        <w:rPr/>
        <w:t>tạo</w:t>
      </w:r>
      <w:r>
        <w:rPr>
          <w:spacing w:val="-9"/>
        </w:rPr>
        <w:t> </w:t>
      </w:r>
      <w:r>
        <w:rPr/>
        <w:t>trong</w:t>
      </w:r>
      <w:r>
        <w:rPr>
          <w:spacing w:val="-9"/>
        </w:rPr>
        <w:t> </w:t>
      </w:r>
      <w:r>
        <w:rPr/>
        <w:t>quá khứ,</w:t>
      </w:r>
      <w:r>
        <w:rPr>
          <w:spacing w:val="-3"/>
        </w:rPr>
        <w:t> </w:t>
      </w:r>
      <w:r>
        <w:rPr/>
        <w:t>nhưng</w:t>
      </w:r>
      <w:r>
        <w:rPr>
          <w:spacing w:val="-3"/>
        </w:rPr>
        <w:t> </w:t>
      </w:r>
      <w:r>
        <w:rPr/>
        <w:t>có</w:t>
      </w:r>
      <w:r>
        <w:rPr>
          <w:spacing w:val="-3"/>
        </w:rPr>
        <w:t> </w:t>
      </w:r>
      <w:r>
        <w:rPr/>
        <w:t>ai</w:t>
      </w:r>
      <w:r>
        <w:rPr>
          <w:spacing w:val="-3"/>
        </w:rPr>
        <w:t> </w:t>
      </w:r>
      <w:r>
        <w:rPr/>
        <w:t>biết</w:t>
      </w:r>
      <w:r>
        <w:rPr>
          <w:spacing w:val="-3"/>
        </w:rPr>
        <w:t> </w:t>
      </w:r>
      <w:r>
        <w:rPr/>
        <w:t>được</w:t>
      </w:r>
      <w:r>
        <w:rPr>
          <w:spacing w:val="-3"/>
        </w:rPr>
        <w:t> </w:t>
      </w:r>
      <w:r>
        <w:rPr/>
        <w:t>cái</w:t>
      </w:r>
      <w:r>
        <w:rPr>
          <w:spacing w:val="-3"/>
        </w:rPr>
        <w:t> </w:t>
      </w:r>
      <w:r>
        <w:rPr/>
        <w:t>thấy</w:t>
      </w:r>
      <w:r>
        <w:rPr>
          <w:spacing w:val="-3"/>
        </w:rPr>
        <w:t> </w:t>
      </w:r>
      <w:r>
        <w:rPr/>
        <w:t>hiện</w:t>
      </w:r>
      <w:r>
        <w:rPr>
          <w:spacing w:val="-3"/>
        </w:rPr>
        <w:t> </w:t>
      </w:r>
      <w:r>
        <w:rPr/>
        <w:t>giờ</w:t>
      </w:r>
      <w:r>
        <w:rPr>
          <w:spacing w:val="-3"/>
        </w:rPr>
        <w:t> </w:t>
      </w:r>
      <w:r>
        <w:rPr/>
        <w:t>là</w:t>
      </w:r>
      <w:r>
        <w:rPr>
          <w:spacing w:val="-3"/>
        </w:rPr>
        <w:t> </w:t>
      </w:r>
      <w:r>
        <w:rPr/>
        <w:t>quả</w:t>
      </w:r>
      <w:r>
        <w:rPr>
          <w:spacing w:val="-3"/>
        </w:rPr>
        <w:t> </w:t>
      </w:r>
      <w:r>
        <w:rPr/>
        <w:t>của nghiệp</w:t>
      </w:r>
      <w:r>
        <w:rPr>
          <w:spacing w:val="-12"/>
        </w:rPr>
        <w:t> </w:t>
      </w:r>
      <w:r>
        <w:rPr/>
        <w:t>nào</w:t>
      </w:r>
      <w:r>
        <w:rPr>
          <w:spacing w:val="-12"/>
        </w:rPr>
        <w:t> </w:t>
      </w:r>
      <w:r>
        <w:rPr/>
        <w:t>không?</w:t>
      </w:r>
      <w:r>
        <w:rPr>
          <w:spacing w:val="-15"/>
        </w:rPr>
        <w:t> </w:t>
      </w:r>
      <w:r>
        <w:rPr/>
        <w:t>Ta</w:t>
      </w:r>
      <w:r>
        <w:rPr>
          <w:spacing w:val="-12"/>
        </w:rPr>
        <w:t> </w:t>
      </w:r>
      <w:r>
        <w:rPr/>
        <w:t>chỉ</w:t>
      </w:r>
      <w:r>
        <w:rPr>
          <w:spacing w:val="-12"/>
        </w:rPr>
        <w:t> </w:t>
      </w:r>
      <w:r>
        <w:rPr/>
        <w:t>có</w:t>
      </w:r>
      <w:r>
        <w:rPr>
          <w:spacing w:val="-12"/>
        </w:rPr>
        <w:t> </w:t>
      </w:r>
      <w:r>
        <w:rPr/>
        <w:t>thể</w:t>
      </w:r>
      <w:r>
        <w:rPr>
          <w:spacing w:val="-12"/>
        </w:rPr>
        <w:t> </w:t>
      </w:r>
      <w:r>
        <w:rPr/>
        <w:t>biết</w:t>
      </w:r>
      <w:r>
        <w:rPr>
          <w:spacing w:val="-12"/>
        </w:rPr>
        <w:t> </w:t>
      </w:r>
      <w:r>
        <w:rPr/>
        <w:t>ở</w:t>
      </w:r>
      <w:r>
        <w:rPr>
          <w:spacing w:val="-12"/>
        </w:rPr>
        <w:t> </w:t>
      </w:r>
      <w:r>
        <w:rPr/>
        <w:t>chừng</w:t>
      </w:r>
      <w:r>
        <w:rPr>
          <w:spacing w:val="-12"/>
        </w:rPr>
        <w:t> </w:t>
      </w:r>
      <w:r>
        <w:rPr/>
        <w:t>mực</w:t>
      </w:r>
      <w:r>
        <w:rPr>
          <w:spacing w:val="-12"/>
        </w:rPr>
        <w:t> </w:t>
      </w:r>
      <w:r>
        <w:rPr/>
        <w:t>rằng cái thấy hiện giờ là quả, và nó là quả của một nghiệp đã tạo trong quá khứ. Không ai biết trước được điều gì sẽ xảy ra tiếp theo, sau cái thấy sẽ là cái nghe hay là một</w:t>
      </w:r>
      <w:r>
        <w:rPr>
          <w:spacing w:val="-5"/>
        </w:rPr>
        <w:t> </w:t>
      </w:r>
      <w:r>
        <w:rPr/>
        <w:t>kinh</w:t>
      </w:r>
      <w:r>
        <w:rPr>
          <w:spacing w:val="-5"/>
        </w:rPr>
        <w:t> </w:t>
      </w:r>
      <w:r>
        <w:rPr/>
        <w:t>nghiệm</w:t>
      </w:r>
      <w:r>
        <w:rPr>
          <w:spacing w:val="-5"/>
        </w:rPr>
        <w:t> </w:t>
      </w:r>
      <w:r>
        <w:rPr/>
        <w:t>ngũ</w:t>
      </w:r>
      <w:r>
        <w:rPr>
          <w:spacing w:val="-5"/>
        </w:rPr>
        <w:t> </w:t>
      </w:r>
      <w:r>
        <w:rPr/>
        <w:t>quan</w:t>
      </w:r>
      <w:r>
        <w:rPr>
          <w:spacing w:val="-5"/>
        </w:rPr>
        <w:t> </w:t>
      </w:r>
      <w:r>
        <w:rPr/>
        <w:t>nào</w:t>
      </w:r>
      <w:r>
        <w:rPr>
          <w:spacing w:val="-5"/>
        </w:rPr>
        <w:t> </w:t>
      </w:r>
      <w:r>
        <w:rPr/>
        <w:t>khác,</w:t>
      </w:r>
      <w:r>
        <w:rPr>
          <w:spacing w:val="-5"/>
        </w:rPr>
        <w:t> </w:t>
      </w:r>
      <w:r>
        <w:rPr/>
        <w:t>điều</w:t>
      </w:r>
      <w:r>
        <w:rPr>
          <w:spacing w:val="-5"/>
        </w:rPr>
        <w:t> </w:t>
      </w:r>
      <w:r>
        <w:rPr/>
        <w:t>ấy</w:t>
      </w:r>
      <w:r>
        <w:rPr>
          <w:spacing w:val="-5"/>
        </w:rPr>
        <w:t> </w:t>
      </w:r>
      <w:r>
        <w:rPr/>
        <w:t>tùy</w:t>
      </w:r>
      <w:r>
        <w:rPr>
          <w:spacing w:val="-5"/>
        </w:rPr>
        <w:t> </w:t>
      </w:r>
      <w:r>
        <w:rPr/>
        <w:t>thuộc hoàn</w:t>
      </w:r>
      <w:r>
        <w:rPr>
          <w:spacing w:val="-13"/>
        </w:rPr>
        <w:t> </w:t>
      </w:r>
      <w:r>
        <w:rPr/>
        <w:t>toàn</w:t>
      </w:r>
      <w:r>
        <w:rPr>
          <w:spacing w:val="-13"/>
        </w:rPr>
        <w:t> </w:t>
      </w:r>
      <w:r>
        <w:rPr/>
        <w:t>vào</w:t>
      </w:r>
      <w:r>
        <w:rPr>
          <w:spacing w:val="-13"/>
        </w:rPr>
        <w:t> </w:t>
      </w:r>
      <w:r>
        <w:rPr/>
        <w:t>nghiệp.</w:t>
      </w:r>
      <w:r>
        <w:rPr>
          <w:spacing w:val="-13"/>
        </w:rPr>
        <w:t> </w:t>
      </w:r>
      <w:r>
        <w:rPr/>
        <w:t>Hiện</w:t>
      </w:r>
      <w:r>
        <w:rPr>
          <w:spacing w:val="-13"/>
        </w:rPr>
        <w:t> </w:t>
      </w:r>
      <w:r>
        <w:rPr/>
        <w:t>giờ</w:t>
      </w:r>
      <w:r>
        <w:rPr>
          <w:spacing w:val="-13"/>
        </w:rPr>
        <w:t> </w:t>
      </w:r>
      <w:r>
        <w:rPr/>
        <w:t>có</w:t>
      </w:r>
      <w:r>
        <w:rPr>
          <w:spacing w:val="-13"/>
        </w:rPr>
        <w:t> </w:t>
      </w:r>
      <w:r>
        <w:rPr/>
        <w:t>ai</w:t>
      </w:r>
      <w:r>
        <w:rPr>
          <w:spacing w:val="-13"/>
        </w:rPr>
        <w:t> </w:t>
      </w:r>
      <w:r>
        <w:rPr/>
        <w:t>muốn</w:t>
      </w:r>
      <w:r>
        <w:rPr>
          <w:spacing w:val="-13"/>
        </w:rPr>
        <w:t> </w:t>
      </w:r>
      <w:r>
        <w:rPr/>
        <w:t>ngửi</w:t>
      </w:r>
      <w:r>
        <w:rPr>
          <w:spacing w:val="-13"/>
        </w:rPr>
        <w:t> </w:t>
      </w:r>
      <w:r>
        <w:rPr/>
        <w:t>không, muốn</w:t>
      </w:r>
      <w:r>
        <w:rPr>
          <w:spacing w:val="-8"/>
        </w:rPr>
        <w:t> </w:t>
      </w:r>
      <w:r>
        <w:rPr/>
        <w:t>thấy</w:t>
      </w:r>
      <w:r>
        <w:rPr>
          <w:spacing w:val="-8"/>
        </w:rPr>
        <w:t> </w:t>
      </w:r>
      <w:r>
        <w:rPr/>
        <w:t>hay</w:t>
      </w:r>
      <w:r>
        <w:rPr>
          <w:spacing w:val="-8"/>
        </w:rPr>
        <w:t> </w:t>
      </w:r>
      <w:r>
        <w:rPr/>
        <w:t>muốn</w:t>
      </w:r>
      <w:r>
        <w:rPr>
          <w:spacing w:val="-8"/>
        </w:rPr>
        <w:t> </w:t>
      </w:r>
      <w:r>
        <w:rPr/>
        <w:t>nghe</w:t>
      </w:r>
      <w:r>
        <w:rPr>
          <w:spacing w:val="-8"/>
        </w:rPr>
        <w:t> </w:t>
      </w:r>
      <w:r>
        <w:rPr/>
        <w:t>không?</w:t>
      </w:r>
      <w:r>
        <w:rPr>
          <w:spacing w:val="-8"/>
        </w:rPr>
        <w:t> </w:t>
      </w:r>
      <w:r>
        <w:rPr/>
        <w:t>Chúng</w:t>
      </w:r>
      <w:r>
        <w:rPr>
          <w:spacing w:val="-9"/>
        </w:rPr>
        <w:t> </w:t>
      </w:r>
      <w:r>
        <w:rPr/>
        <w:t>ta</w:t>
      </w:r>
      <w:r>
        <w:rPr>
          <w:spacing w:val="-8"/>
        </w:rPr>
        <w:t> </w:t>
      </w:r>
      <w:r>
        <w:rPr/>
        <w:t>không</w:t>
      </w:r>
      <w:r>
        <w:rPr>
          <w:spacing w:val="-8"/>
        </w:rPr>
        <w:t> </w:t>
      </w:r>
      <w:r>
        <w:rPr/>
        <w:t>cần mong</w:t>
      </w:r>
      <w:r>
        <w:rPr>
          <w:spacing w:val="-4"/>
        </w:rPr>
        <w:t> </w:t>
      </w:r>
      <w:r>
        <w:rPr/>
        <w:t>muốn</w:t>
      </w:r>
      <w:r>
        <w:rPr>
          <w:spacing w:val="-4"/>
        </w:rPr>
        <w:t> </w:t>
      </w:r>
      <w:r>
        <w:rPr/>
        <w:t>bởi</w:t>
      </w:r>
      <w:r>
        <w:rPr>
          <w:spacing w:val="-4"/>
        </w:rPr>
        <w:t> </w:t>
      </w:r>
      <w:r>
        <w:rPr/>
        <w:t>vì</w:t>
      </w:r>
      <w:r>
        <w:rPr>
          <w:spacing w:val="-4"/>
        </w:rPr>
        <w:t> </w:t>
      </w:r>
      <w:r>
        <w:rPr/>
        <w:t>đã</w:t>
      </w:r>
      <w:r>
        <w:rPr>
          <w:spacing w:val="-4"/>
        </w:rPr>
        <w:t> </w:t>
      </w:r>
      <w:r>
        <w:rPr/>
        <w:t>có</w:t>
      </w:r>
      <w:r>
        <w:rPr>
          <w:spacing w:val="-4"/>
        </w:rPr>
        <w:t> </w:t>
      </w:r>
      <w:r>
        <w:rPr/>
        <w:t>những</w:t>
      </w:r>
      <w:r>
        <w:rPr>
          <w:spacing w:val="-4"/>
        </w:rPr>
        <w:t> </w:t>
      </w:r>
      <w:r>
        <w:rPr/>
        <w:t>duyên</w:t>
      </w:r>
      <w:r>
        <w:rPr>
          <w:spacing w:val="-4"/>
        </w:rPr>
        <w:t> </w:t>
      </w:r>
      <w:r>
        <w:rPr/>
        <w:t>cho</w:t>
      </w:r>
      <w:r>
        <w:rPr>
          <w:spacing w:val="-4"/>
        </w:rPr>
        <w:t> </w:t>
      </w:r>
      <w:r>
        <w:rPr/>
        <w:t>cái</w:t>
      </w:r>
      <w:r>
        <w:rPr>
          <w:spacing w:val="-4"/>
        </w:rPr>
        <w:t> </w:t>
      </w:r>
      <w:r>
        <w:rPr/>
        <w:t>thấy,</w:t>
      </w:r>
      <w:r>
        <w:rPr>
          <w:spacing w:val="-4"/>
        </w:rPr>
        <w:t> </w:t>
      </w:r>
      <w:r>
        <w:rPr/>
        <w:t>cái nghe,</w:t>
      </w:r>
      <w:r>
        <w:rPr>
          <w:spacing w:val="-11"/>
        </w:rPr>
        <w:t> </w:t>
      </w:r>
      <w:r>
        <w:rPr/>
        <w:t>cái</w:t>
      </w:r>
      <w:r>
        <w:rPr>
          <w:spacing w:val="-11"/>
        </w:rPr>
        <w:t> </w:t>
      </w:r>
      <w:r>
        <w:rPr/>
        <w:t>ngửi</w:t>
      </w:r>
      <w:r>
        <w:rPr>
          <w:spacing w:val="-11"/>
        </w:rPr>
        <w:t> </w:t>
      </w:r>
      <w:r>
        <w:rPr/>
        <w:t>sinh</w:t>
      </w:r>
      <w:r>
        <w:rPr>
          <w:spacing w:val="-11"/>
        </w:rPr>
        <w:t> </w:t>
      </w:r>
      <w:r>
        <w:rPr/>
        <w:t>khởi</w:t>
      </w:r>
      <w:r>
        <w:rPr>
          <w:spacing w:val="-11"/>
        </w:rPr>
        <w:t> </w:t>
      </w:r>
      <w:r>
        <w:rPr/>
        <w:t>rồi.</w:t>
      </w:r>
      <w:r>
        <w:rPr>
          <w:spacing w:val="-11"/>
        </w:rPr>
        <w:t> </w:t>
      </w:r>
      <w:r>
        <w:rPr/>
        <w:t>Những</w:t>
      </w:r>
      <w:r>
        <w:rPr>
          <w:spacing w:val="-11"/>
        </w:rPr>
        <w:t> </w:t>
      </w:r>
      <w:r>
        <w:rPr/>
        <w:t>khoảnh</w:t>
      </w:r>
      <w:r>
        <w:rPr>
          <w:spacing w:val="-11"/>
        </w:rPr>
        <w:t> </w:t>
      </w:r>
      <w:r>
        <w:rPr/>
        <w:t>khắc</w:t>
      </w:r>
      <w:r>
        <w:rPr>
          <w:spacing w:val="-11"/>
        </w:rPr>
        <w:t> </w:t>
      </w:r>
      <w:r>
        <w:rPr/>
        <w:t>là</w:t>
      </w:r>
      <w:r>
        <w:rPr>
          <w:spacing w:val="-11"/>
        </w:rPr>
        <w:t> </w:t>
      </w:r>
      <w:r>
        <w:rPr/>
        <w:t>quả là những khoảnh khắc của sự tái sinh, là khoảnh khắc của cái thấy, nghe, ngửi, nếm, của xúc chạm - tức là kinh nghiệm qua năm căn.</w:t>
      </w:r>
    </w:p>
    <w:p>
      <w:pPr>
        <w:pStyle w:val="BodyText"/>
        <w:spacing w:line="302" w:lineRule="auto" w:before="157"/>
        <w:ind w:right="38" w:firstLine="453"/>
      </w:pPr>
      <w:r>
        <w:rPr/>
        <w:t>Những khoảnh khắc liền sau cái thấy và cái nghe cũng</w:t>
      </w:r>
      <w:r>
        <w:rPr>
          <w:spacing w:val="-1"/>
        </w:rPr>
        <w:t> </w:t>
      </w:r>
      <w:r>
        <w:rPr/>
        <w:t>là</w:t>
      </w:r>
      <w:r>
        <w:rPr>
          <w:spacing w:val="-1"/>
        </w:rPr>
        <w:t> </w:t>
      </w:r>
      <w:r>
        <w:rPr/>
        <w:t>quả,</w:t>
      </w:r>
      <w:r>
        <w:rPr>
          <w:spacing w:val="-1"/>
        </w:rPr>
        <w:t> </w:t>
      </w:r>
      <w:r>
        <w:rPr/>
        <w:t>nhưng</w:t>
      </w:r>
      <w:r>
        <w:rPr>
          <w:spacing w:val="-1"/>
        </w:rPr>
        <w:t> </w:t>
      </w:r>
      <w:r>
        <w:rPr/>
        <w:t>chúng</w:t>
      </w:r>
      <w:r>
        <w:rPr>
          <w:spacing w:val="-1"/>
        </w:rPr>
        <w:t> </w:t>
      </w:r>
      <w:r>
        <w:rPr/>
        <w:t>không</w:t>
      </w:r>
      <w:r>
        <w:rPr>
          <w:spacing w:val="-1"/>
        </w:rPr>
        <w:t> </w:t>
      </w:r>
      <w:r>
        <w:rPr/>
        <w:t>xuất</w:t>
      </w:r>
      <w:r>
        <w:rPr>
          <w:spacing w:val="-1"/>
        </w:rPr>
        <w:t> </w:t>
      </w:r>
      <w:r>
        <w:rPr/>
        <w:t>hiện.</w:t>
      </w:r>
      <w:r>
        <w:rPr>
          <w:spacing w:val="-4"/>
        </w:rPr>
        <w:t> </w:t>
      </w:r>
      <w:r>
        <w:rPr/>
        <w:t>Tuy</w:t>
      </w:r>
      <w:r>
        <w:rPr>
          <w:spacing w:val="-1"/>
        </w:rPr>
        <w:t> </w:t>
      </w:r>
      <w:r>
        <w:rPr/>
        <w:t>nhiên, từ</w:t>
      </w:r>
      <w:r>
        <w:rPr>
          <w:spacing w:val="-16"/>
        </w:rPr>
        <w:t> </w:t>
      </w:r>
      <w:r>
        <w:rPr/>
        <w:t>Giáo</w:t>
      </w:r>
      <w:r>
        <w:rPr>
          <w:spacing w:val="-15"/>
        </w:rPr>
        <w:t> </w:t>
      </w:r>
      <w:r>
        <w:rPr/>
        <w:t>lý,</w:t>
      </w:r>
      <w:r>
        <w:rPr>
          <w:spacing w:val="-16"/>
        </w:rPr>
        <w:t> </w:t>
      </w:r>
      <w:r>
        <w:rPr/>
        <w:t>ta</w:t>
      </w:r>
      <w:r>
        <w:rPr>
          <w:spacing w:val="-15"/>
        </w:rPr>
        <w:t> </w:t>
      </w:r>
      <w:r>
        <w:rPr/>
        <w:t>biết</w:t>
      </w:r>
      <w:r>
        <w:rPr>
          <w:spacing w:val="-16"/>
        </w:rPr>
        <w:t> </w:t>
      </w:r>
      <w:r>
        <w:rPr/>
        <w:t>được</w:t>
      </w:r>
      <w:r>
        <w:rPr>
          <w:spacing w:val="-15"/>
        </w:rPr>
        <w:t> </w:t>
      </w:r>
      <w:r>
        <w:rPr/>
        <w:t>rằng</w:t>
      </w:r>
      <w:r>
        <w:rPr>
          <w:spacing w:val="-16"/>
        </w:rPr>
        <w:t> </w:t>
      </w:r>
      <w:r>
        <w:rPr/>
        <w:t>chỉ</w:t>
      </w:r>
      <w:r>
        <w:rPr>
          <w:spacing w:val="-15"/>
        </w:rPr>
        <w:t> </w:t>
      </w:r>
      <w:r>
        <w:rPr/>
        <w:t>ba</w:t>
      </w:r>
      <w:r>
        <w:rPr>
          <w:spacing w:val="-16"/>
        </w:rPr>
        <w:t> </w:t>
      </w:r>
      <w:r>
        <w:rPr/>
        <w:t>sát</w:t>
      </w:r>
      <w:r>
        <w:rPr>
          <w:spacing w:val="-15"/>
        </w:rPr>
        <w:t> </w:t>
      </w:r>
      <w:r>
        <w:rPr/>
        <w:t>na</w:t>
      </w:r>
      <w:r>
        <w:rPr>
          <w:spacing w:val="-16"/>
        </w:rPr>
        <w:t> </w:t>
      </w:r>
      <w:r>
        <w:rPr/>
        <w:t>sau</w:t>
      </w:r>
      <w:r>
        <w:rPr>
          <w:spacing w:val="-15"/>
        </w:rPr>
        <w:t> </w:t>
      </w:r>
      <w:r>
        <w:rPr/>
        <w:t>cái</w:t>
      </w:r>
      <w:r>
        <w:rPr>
          <w:spacing w:val="-16"/>
        </w:rPr>
        <w:t> </w:t>
      </w:r>
      <w:r>
        <w:rPr/>
        <w:t>thấy</w:t>
      </w:r>
      <w:r>
        <w:rPr>
          <w:spacing w:val="-15"/>
        </w:rPr>
        <w:t> </w:t>
      </w:r>
      <w:r>
        <w:rPr/>
        <w:t>và cái</w:t>
      </w:r>
      <w:r>
        <w:rPr>
          <w:spacing w:val="-9"/>
        </w:rPr>
        <w:t> </w:t>
      </w:r>
      <w:r>
        <w:rPr/>
        <w:t>nghe</w:t>
      </w:r>
      <w:r>
        <w:rPr>
          <w:spacing w:val="-9"/>
        </w:rPr>
        <w:t> </w:t>
      </w:r>
      <w:r>
        <w:rPr/>
        <w:t>thôi</w:t>
      </w:r>
      <w:r>
        <w:rPr>
          <w:spacing w:val="-9"/>
        </w:rPr>
        <w:t> </w:t>
      </w:r>
      <w:r>
        <w:rPr/>
        <w:t>thì</w:t>
      </w:r>
      <w:r>
        <w:rPr>
          <w:spacing w:val="-9"/>
        </w:rPr>
        <w:t> </w:t>
      </w:r>
      <w:r>
        <w:rPr/>
        <w:t>đã</w:t>
      </w:r>
      <w:r>
        <w:rPr>
          <w:spacing w:val="-9"/>
        </w:rPr>
        <w:t> </w:t>
      </w:r>
      <w:r>
        <w:rPr/>
        <w:t>có</w:t>
      </w:r>
      <w:r>
        <w:rPr>
          <w:spacing w:val="-9"/>
        </w:rPr>
        <w:t> </w:t>
      </w:r>
      <w:r>
        <w:rPr/>
        <w:t>tâm</w:t>
      </w:r>
      <w:r>
        <w:rPr>
          <w:spacing w:val="-9"/>
        </w:rPr>
        <w:t> </w:t>
      </w:r>
      <w:r>
        <w:rPr/>
        <w:t>thiện</w:t>
      </w:r>
      <w:r>
        <w:rPr>
          <w:spacing w:val="-9"/>
        </w:rPr>
        <w:t> </w:t>
      </w:r>
      <w:r>
        <w:rPr/>
        <w:t>hay</w:t>
      </w:r>
      <w:r>
        <w:rPr>
          <w:spacing w:val="-9"/>
        </w:rPr>
        <w:t> </w:t>
      </w:r>
      <w:r>
        <w:rPr/>
        <w:t>bất</w:t>
      </w:r>
      <w:r>
        <w:rPr>
          <w:spacing w:val="-9"/>
        </w:rPr>
        <w:t> </w:t>
      </w:r>
      <w:r>
        <w:rPr/>
        <w:t>thiện</w:t>
      </w:r>
      <w:r>
        <w:rPr>
          <w:spacing w:val="-9"/>
        </w:rPr>
        <w:t> </w:t>
      </w:r>
      <w:r>
        <w:rPr/>
        <w:t>sinh</w:t>
      </w:r>
      <w:r>
        <w:rPr>
          <w:spacing w:val="-9"/>
        </w:rPr>
        <w:t> </w:t>
      </w:r>
      <w:r>
        <w:rPr/>
        <w:t>khởi rồi.</w:t>
      </w:r>
      <w:r>
        <w:rPr>
          <w:spacing w:val="-13"/>
        </w:rPr>
        <w:t> </w:t>
      </w:r>
      <w:r>
        <w:rPr/>
        <w:t>Ta</w:t>
      </w:r>
      <w:r>
        <w:rPr>
          <w:spacing w:val="-9"/>
        </w:rPr>
        <w:t> </w:t>
      </w:r>
      <w:r>
        <w:rPr/>
        <w:t>có</w:t>
      </w:r>
      <w:r>
        <w:rPr>
          <w:spacing w:val="-9"/>
        </w:rPr>
        <w:t> </w:t>
      </w:r>
      <w:r>
        <w:rPr/>
        <w:t>thể</w:t>
      </w:r>
      <w:r>
        <w:rPr>
          <w:spacing w:val="-9"/>
        </w:rPr>
        <w:t> </w:t>
      </w:r>
      <w:r>
        <w:rPr/>
        <w:t>biết</w:t>
      </w:r>
      <w:r>
        <w:rPr>
          <w:spacing w:val="-9"/>
        </w:rPr>
        <w:t> </w:t>
      </w:r>
      <w:r>
        <w:rPr/>
        <w:t>đuợc</w:t>
      </w:r>
      <w:r>
        <w:rPr>
          <w:spacing w:val="-9"/>
        </w:rPr>
        <w:t> </w:t>
      </w:r>
      <w:r>
        <w:rPr/>
        <w:t>rằng</w:t>
      </w:r>
      <w:r>
        <w:rPr>
          <w:spacing w:val="-9"/>
        </w:rPr>
        <w:t> </w:t>
      </w:r>
      <w:r>
        <w:rPr/>
        <w:t>có</w:t>
      </w:r>
      <w:r>
        <w:rPr>
          <w:spacing w:val="-9"/>
        </w:rPr>
        <w:t> </w:t>
      </w:r>
      <w:r>
        <w:rPr/>
        <w:t>cái</w:t>
      </w:r>
      <w:r>
        <w:rPr>
          <w:spacing w:val="-9"/>
        </w:rPr>
        <w:t> </w:t>
      </w:r>
      <w:r>
        <w:rPr/>
        <w:t>thấy,</w:t>
      </w:r>
      <w:r>
        <w:rPr>
          <w:spacing w:val="-9"/>
        </w:rPr>
        <w:t> </w:t>
      </w:r>
      <w:r>
        <w:rPr/>
        <w:t>cái</w:t>
      </w:r>
      <w:r>
        <w:rPr>
          <w:spacing w:val="-9"/>
        </w:rPr>
        <w:t> </w:t>
      </w:r>
      <w:r>
        <w:rPr/>
        <w:t>nghe</w:t>
      </w:r>
      <w:r>
        <w:rPr>
          <w:spacing w:val="-9"/>
        </w:rPr>
        <w:t> </w:t>
      </w:r>
      <w:r>
        <w:rPr/>
        <w:t>và</w:t>
      </w:r>
      <w:r>
        <w:rPr>
          <w:spacing w:val="-9"/>
        </w:rPr>
        <w:t> </w:t>
      </w:r>
      <w:r>
        <w:rPr/>
        <w:t>rồi có sự dính mắc rồi vô minh tiếp nối liền.</w:t>
      </w:r>
      <w:r>
        <w:rPr>
          <w:spacing w:val="-3"/>
        </w:rPr>
        <w:t> </w:t>
      </w:r>
      <w:r>
        <w:rPr/>
        <w:t>Tuy nhiên ba tâm sinh khởi giữa cái thấy và khoảnh khắc của thiện hay</w:t>
      </w:r>
      <w:r>
        <w:rPr>
          <w:spacing w:val="-7"/>
        </w:rPr>
        <w:t> </w:t>
      </w:r>
      <w:r>
        <w:rPr/>
        <w:t>bất</w:t>
      </w:r>
      <w:r>
        <w:rPr>
          <w:spacing w:val="-6"/>
        </w:rPr>
        <w:t> </w:t>
      </w:r>
      <w:r>
        <w:rPr/>
        <w:t>thiện</w:t>
      </w:r>
      <w:r>
        <w:rPr>
          <w:spacing w:val="-7"/>
        </w:rPr>
        <w:t> </w:t>
      </w:r>
      <w:r>
        <w:rPr/>
        <w:t>thì</w:t>
      </w:r>
      <w:r>
        <w:rPr>
          <w:spacing w:val="-6"/>
        </w:rPr>
        <w:t> </w:t>
      </w:r>
      <w:r>
        <w:rPr/>
        <w:t>không</w:t>
      </w:r>
      <w:r>
        <w:rPr>
          <w:spacing w:val="-7"/>
        </w:rPr>
        <w:t> </w:t>
      </w:r>
      <w:r>
        <w:rPr/>
        <w:t>được</w:t>
      </w:r>
      <w:r>
        <w:rPr>
          <w:spacing w:val="-6"/>
        </w:rPr>
        <w:t> </w:t>
      </w:r>
      <w:r>
        <w:rPr/>
        <w:t>nhận</w:t>
      </w:r>
      <w:r>
        <w:rPr>
          <w:spacing w:val="-7"/>
        </w:rPr>
        <w:t> </w:t>
      </w:r>
      <w:r>
        <w:rPr/>
        <w:t>biết.</w:t>
      </w:r>
      <w:r>
        <w:rPr>
          <w:spacing w:val="-7"/>
        </w:rPr>
        <w:t> </w:t>
      </w:r>
      <w:r>
        <w:rPr/>
        <w:t>Như</w:t>
      </w:r>
      <w:r>
        <w:rPr>
          <w:spacing w:val="-7"/>
        </w:rPr>
        <w:t> </w:t>
      </w:r>
      <w:r>
        <w:rPr/>
        <w:t>vậy,</w:t>
      </w:r>
      <w:r>
        <w:rPr>
          <w:spacing w:val="-7"/>
        </w:rPr>
        <w:t> </w:t>
      </w:r>
      <w:r>
        <w:rPr/>
        <w:t>có</w:t>
      </w:r>
      <w:r>
        <w:rPr>
          <w:spacing w:val="-7"/>
        </w:rPr>
        <w:t> </w:t>
      </w:r>
      <w:r>
        <w:rPr/>
        <w:t>rất nhiều</w:t>
      </w:r>
      <w:r>
        <w:rPr>
          <w:spacing w:val="-11"/>
        </w:rPr>
        <w:t> </w:t>
      </w:r>
      <w:r>
        <w:rPr/>
        <w:t>loại</w:t>
      </w:r>
      <w:r>
        <w:rPr>
          <w:spacing w:val="-11"/>
        </w:rPr>
        <w:t> </w:t>
      </w:r>
      <w:r>
        <w:rPr/>
        <w:t>thực</w:t>
      </w:r>
      <w:r>
        <w:rPr>
          <w:spacing w:val="-11"/>
        </w:rPr>
        <w:t> </w:t>
      </w:r>
      <w:r>
        <w:rPr/>
        <w:t>tại</w:t>
      </w:r>
      <w:r>
        <w:rPr>
          <w:spacing w:val="-11"/>
        </w:rPr>
        <w:t> </w:t>
      </w:r>
      <w:r>
        <w:rPr/>
        <w:t>khác</w:t>
      </w:r>
      <w:r>
        <w:rPr>
          <w:spacing w:val="-11"/>
        </w:rPr>
        <w:t> </w:t>
      </w:r>
      <w:r>
        <w:rPr/>
        <w:t>nhau,</w:t>
      </w:r>
      <w:r>
        <w:rPr>
          <w:spacing w:val="-11"/>
        </w:rPr>
        <w:t> </w:t>
      </w:r>
      <w:r>
        <w:rPr/>
        <w:t>nhiều</w:t>
      </w:r>
      <w:r>
        <w:rPr>
          <w:spacing w:val="-11"/>
        </w:rPr>
        <w:t> </w:t>
      </w:r>
      <w:r>
        <w:rPr/>
        <w:t>tâm</w:t>
      </w:r>
      <w:r>
        <w:rPr>
          <w:spacing w:val="-11"/>
        </w:rPr>
        <w:t> </w:t>
      </w:r>
      <w:r>
        <w:rPr/>
        <w:t>khác</w:t>
      </w:r>
      <w:r>
        <w:rPr>
          <w:spacing w:val="-11"/>
        </w:rPr>
        <w:t> </w:t>
      </w:r>
      <w:r>
        <w:rPr/>
        <w:t>nhau</w:t>
      </w:r>
      <w:r>
        <w:rPr>
          <w:spacing w:val="-11"/>
        </w:rPr>
        <w:t> </w:t>
      </w:r>
      <w:r>
        <w:rPr/>
        <w:t>sinh khởi nhưng không phải tâm nào sinh khởi cũng là đối </w:t>
      </w:r>
      <w:r>
        <w:rPr>
          <w:spacing w:val="-2"/>
        </w:rPr>
        <w:t>tượng</w:t>
      </w:r>
      <w:r>
        <w:rPr>
          <w:spacing w:val="-11"/>
        </w:rPr>
        <w:t> </w:t>
      </w:r>
      <w:r>
        <w:rPr>
          <w:spacing w:val="-2"/>
        </w:rPr>
        <w:t>của</w:t>
      </w:r>
      <w:r>
        <w:rPr>
          <w:spacing w:val="-11"/>
        </w:rPr>
        <w:t> </w:t>
      </w:r>
      <w:r>
        <w:rPr>
          <w:spacing w:val="-2"/>
        </w:rPr>
        <w:t>sự</w:t>
      </w:r>
      <w:r>
        <w:rPr>
          <w:spacing w:val="-11"/>
        </w:rPr>
        <w:t> </w:t>
      </w:r>
      <w:r>
        <w:rPr>
          <w:spacing w:val="-2"/>
        </w:rPr>
        <w:t>nhận</w:t>
      </w:r>
      <w:r>
        <w:rPr>
          <w:spacing w:val="-11"/>
        </w:rPr>
        <w:t> </w:t>
      </w:r>
      <w:r>
        <w:rPr>
          <w:spacing w:val="-2"/>
        </w:rPr>
        <w:t>biết.</w:t>
      </w:r>
      <w:r>
        <w:rPr>
          <w:spacing w:val="-11"/>
        </w:rPr>
        <w:t> </w:t>
      </w:r>
      <w:r>
        <w:rPr>
          <w:spacing w:val="-2"/>
        </w:rPr>
        <w:t>Chẳng</w:t>
      </w:r>
      <w:r>
        <w:rPr>
          <w:spacing w:val="-11"/>
        </w:rPr>
        <w:t> </w:t>
      </w:r>
      <w:r>
        <w:rPr>
          <w:spacing w:val="-2"/>
        </w:rPr>
        <w:t>hạn</w:t>
      </w:r>
      <w:r>
        <w:rPr>
          <w:spacing w:val="-11"/>
        </w:rPr>
        <w:t> </w:t>
      </w:r>
      <w:r>
        <w:rPr>
          <w:spacing w:val="-2"/>
        </w:rPr>
        <w:t>như</w:t>
      </w:r>
      <w:r>
        <w:rPr>
          <w:spacing w:val="-11"/>
        </w:rPr>
        <w:t> </w:t>
      </w:r>
      <w:r>
        <w:rPr>
          <w:spacing w:val="-2"/>
        </w:rPr>
        <w:t>khoảnh</w:t>
      </w:r>
      <w:r>
        <w:rPr>
          <w:spacing w:val="-11"/>
        </w:rPr>
        <w:t> </w:t>
      </w:r>
      <w:r>
        <w:rPr>
          <w:spacing w:val="-2"/>
        </w:rPr>
        <w:t>khắc</w:t>
      </w:r>
      <w:r>
        <w:rPr>
          <w:spacing w:val="-11"/>
        </w:rPr>
        <w:t> </w:t>
      </w:r>
      <w:r>
        <w:rPr>
          <w:spacing w:val="-5"/>
        </w:rPr>
        <w:t>của</w:t>
      </w:r>
    </w:p>
    <w:p>
      <w:pPr>
        <w:pStyle w:val="BodyText"/>
        <w:spacing w:line="302" w:lineRule="auto" w:before="89"/>
        <w:ind w:right="112"/>
      </w:pPr>
      <w:r>
        <w:rPr/>
        <w:br w:type="column"/>
      </w:r>
      <w:r>
        <w:rPr/>
        <w:t>thiện</w:t>
      </w:r>
      <w:r>
        <w:rPr>
          <w:spacing w:val="-9"/>
        </w:rPr>
        <w:t> </w:t>
      </w:r>
      <w:r>
        <w:rPr/>
        <w:t>pháp</w:t>
      </w:r>
      <w:r>
        <w:rPr>
          <w:spacing w:val="-9"/>
        </w:rPr>
        <w:t> </w:t>
      </w:r>
      <w:r>
        <w:rPr/>
        <w:t>thì</w:t>
      </w:r>
      <w:r>
        <w:rPr>
          <w:spacing w:val="-8"/>
        </w:rPr>
        <w:t> </w:t>
      </w:r>
      <w:r>
        <w:rPr/>
        <w:t>chắc</w:t>
      </w:r>
      <w:r>
        <w:rPr>
          <w:spacing w:val="-9"/>
        </w:rPr>
        <w:t> </w:t>
      </w:r>
      <w:r>
        <w:rPr/>
        <w:t>chắn</w:t>
      </w:r>
      <w:r>
        <w:rPr>
          <w:spacing w:val="-9"/>
        </w:rPr>
        <w:t> </w:t>
      </w:r>
      <w:r>
        <w:rPr/>
        <w:t>phải</w:t>
      </w:r>
      <w:r>
        <w:rPr>
          <w:spacing w:val="-8"/>
        </w:rPr>
        <w:t> </w:t>
      </w:r>
      <w:r>
        <w:rPr/>
        <w:t>có</w:t>
      </w:r>
      <w:r>
        <w:rPr>
          <w:spacing w:val="-9"/>
        </w:rPr>
        <w:t> </w:t>
      </w:r>
      <w:r>
        <w:rPr/>
        <w:t>tàm</w:t>
      </w:r>
      <w:r>
        <w:rPr>
          <w:spacing w:val="-8"/>
        </w:rPr>
        <w:t> </w:t>
      </w:r>
      <w:r>
        <w:rPr/>
        <w:t>và</w:t>
      </w:r>
      <w:r>
        <w:rPr>
          <w:spacing w:val="-8"/>
        </w:rPr>
        <w:t> </w:t>
      </w:r>
      <w:r>
        <w:rPr/>
        <w:t>quí,</w:t>
      </w:r>
      <w:r>
        <w:rPr>
          <w:spacing w:val="-9"/>
        </w:rPr>
        <w:t> </w:t>
      </w:r>
      <w:r>
        <w:rPr/>
        <w:t>nhưng</w:t>
      </w:r>
      <w:r>
        <w:rPr>
          <w:spacing w:val="-9"/>
        </w:rPr>
        <w:t> </w:t>
      </w:r>
      <w:r>
        <w:rPr/>
        <w:t>tính chất của chúng không xuất hiện, vì vậy ta không nhận biết</w:t>
      </w:r>
      <w:r>
        <w:rPr>
          <w:spacing w:val="-9"/>
        </w:rPr>
        <w:t> </w:t>
      </w:r>
      <w:r>
        <w:rPr/>
        <w:t>được</w:t>
      </w:r>
      <w:r>
        <w:rPr>
          <w:spacing w:val="-9"/>
        </w:rPr>
        <w:t> </w:t>
      </w:r>
      <w:r>
        <w:rPr/>
        <w:t>chúng.</w:t>
      </w:r>
      <w:r>
        <w:rPr>
          <w:spacing w:val="-9"/>
        </w:rPr>
        <w:t> </w:t>
      </w:r>
      <w:r>
        <w:rPr/>
        <w:t>Ở</w:t>
      </w:r>
      <w:r>
        <w:rPr>
          <w:spacing w:val="-9"/>
        </w:rPr>
        <w:t> </w:t>
      </w:r>
      <w:r>
        <w:rPr/>
        <w:t>khoảnh</w:t>
      </w:r>
      <w:r>
        <w:rPr>
          <w:spacing w:val="-9"/>
        </w:rPr>
        <w:t> </w:t>
      </w:r>
      <w:r>
        <w:rPr/>
        <w:t>khắc</w:t>
      </w:r>
      <w:r>
        <w:rPr>
          <w:spacing w:val="-9"/>
        </w:rPr>
        <w:t> </w:t>
      </w:r>
      <w:r>
        <w:rPr/>
        <w:t>ấy</w:t>
      </w:r>
      <w:r>
        <w:rPr>
          <w:spacing w:val="-9"/>
        </w:rPr>
        <w:t> </w:t>
      </w:r>
      <w:r>
        <w:rPr/>
        <w:t>cũng</w:t>
      </w:r>
      <w:r>
        <w:rPr>
          <w:spacing w:val="-9"/>
        </w:rPr>
        <w:t> </w:t>
      </w:r>
      <w:r>
        <w:rPr/>
        <w:t>phải</w:t>
      </w:r>
      <w:r>
        <w:rPr>
          <w:spacing w:val="-9"/>
        </w:rPr>
        <w:t> </w:t>
      </w:r>
      <w:r>
        <w:rPr/>
        <w:t>có</w:t>
      </w:r>
      <w:r>
        <w:rPr>
          <w:spacing w:val="-9"/>
        </w:rPr>
        <w:t> </w:t>
      </w:r>
      <w:r>
        <w:rPr/>
        <w:t>chánh niệm,</w:t>
      </w:r>
      <w:r>
        <w:rPr>
          <w:spacing w:val="-11"/>
        </w:rPr>
        <w:t> </w:t>
      </w:r>
      <w:r>
        <w:rPr/>
        <w:t>nhưng</w:t>
      </w:r>
      <w:r>
        <w:rPr>
          <w:spacing w:val="-11"/>
        </w:rPr>
        <w:t> </w:t>
      </w:r>
      <w:r>
        <w:rPr/>
        <w:t>nếu</w:t>
      </w:r>
      <w:r>
        <w:rPr>
          <w:spacing w:val="-11"/>
        </w:rPr>
        <w:t> </w:t>
      </w:r>
      <w:r>
        <w:rPr/>
        <w:t>tính</w:t>
      </w:r>
      <w:r>
        <w:rPr>
          <w:spacing w:val="-11"/>
        </w:rPr>
        <w:t> </w:t>
      </w:r>
      <w:r>
        <w:rPr/>
        <w:t>chất</w:t>
      </w:r>
      <w:r>
        <w:rPr>
          <w:spacing w:val="-11"/>
        </w:rPr>
        <w:t> </w:t>
      </w:r>
      <w:r>
        <w:rPr/>
        <w:t>của</w:t>
      </w:r>
      <w:r>
        <w:rPr>
          <w:spacing w:val="-11"/>
        </w:rPr>
        <w:t> </w:t>
      </w:r>
      <w:r>
        <w:rPr/>
        <w:t>nó</w:t>
      </w:r>
      <w:r>
        <w:rPr>
          <w:spacing w:val="-11"/>
        </w:rPr>
        <w:t> </w:t>
      </w:r>
      <w:r>
        <w:rPr/>
        <w:t>không</w:t>
      </w:r>
      <w:r>
        <w:rPr>
          <w:spacing w:val="-11"/>
        </w:rPr>
        <w:t> </w:t>
      </w:r>
      <w:r>
        <w:rPr/>
        <w:t>xuất</w:t>
      </w:r>
      <w:r>
        <w:rPr>
          <w:spacing w:val="-11"/>
        </w:rPr>
        <w:t> </w:t>
      </w:r>
      <w:r>
        <w:rPr/>
        <w:t>hiện</w:t>
      </w:r>
      <w:r>
        <w:rPr>
          <w:spacing w:val="-11"/>
        </w:rPr>
        <w:t> </w:t>
      </w:r>
      <w:r>
        <w:rPr/>
        <w:t>thì</w:t>
      </w:r>
      <w:r>
        <w:rPr>
          <w:spacing w:val="-11"/>
        </w:rPr>
        <w:t> </w:t>
      </w:r>
      <w:r>
        <w:rPr/>
        <w:t>ai có thể nhận biết đây? Khoảnh khắc ta cảm thấy xấu hổ về</w:t>
      </w:r>
      <w:r>
        <w:rPr>
          <w:spacing w:val="-13"/>
        </w:rPr>
        <w:t> </w:t>
      </w:r>
      <w:r>
        <w:rPr/>
        <w:t>bất</w:t>
      </w:r>
      <w:r>
        <w:rPr>
          <w:spacing w:val="-13"/>
        </w:rPr>
        <w:t> </w:t>
      </w:r>
      <w:r>
        <w:rPr/>
        <w:t>thiện</w:t>
      </w:r>
      <w:r>
        <w:rPr>
          <w:spacing w:val="-13"/>
        </w:rPr>
        <w:t> </w:t>
      </w:r>
      <w:r>
        <w:rPr/>
        <w:t>chính</w:t>
      </w:r>
      <w:r>
        <w:rPr>
          <w:spacing w:val="-13"/>
        </w:rPr>
        <w:t> </w:t>
      </w:r>
      <w:r>
        <w:rPr/>
        <w:t>là</w:t>
      </w:r>
      <w:r>
        <w:rPr>
          <w:spacing w:val="-13"/>
        </w:rPr>
        <w:t> </w:t>
      </w:r>
      <w:r>
        <w:rPr/>
        <w:t>lúc</w:t>
      </w:r>
      <w:r>
        <w:rPr>
          <w:spacing w:val="-13"/>
        </w:rPr>
        <w:t> </w:t>
      </w:r>
      <w:r>
        <w:rPr/>
        <w:t>đặc</w:t>
      </w:r>
      <w:r>
        <w:rPr>
          <w:spacing w:val="-13"/>
        </w:rPr>
        <w:t> </w:t>
      </w:r>
      <w:r>
        <w:rPr/>
        <w:t>tính</w:t>
      </w:r>
      <w:r>
        <w:rPr>
          <w:spacing w:val="-13"/>
        </w:rPr>
        <w:t> </w:t>
      </w:r>
      <w:r>
        <w:rPr/>
        <w:t>của</w:t>
      </w:r>
      <w:r>
        <w:rPr>
          <w:spacing w:val="-13"/>
        </w:rPr>
        <w:t> </w:t>
      </w:r>
      <w:r>
        <w:rPr/>
        <w:t>tàm</w:t>
      </w:r>
      <w:r>
        <w:rPr>
          <w:spacing w:val="-13"/>
        </w:rPr>
        <w:t> </w:t>
      </w:r>
      <w:r>
        <w:rPr/>
        <w:t>xuất</w:t>
      </w:r>
      <w:r>
        <w:rPr>
          <w:spacing w:val="-13"/>
        </w:rPr>
        <w:t> </w:t>
      </w:r>
      <w:r>
        <w:rPr/>
        <w:t>hiện.</w:t>
      </w:r>
      <w:r>
        <w:rPr>
          <w:spacing w:val="-16"/>
        </w:rPr>
        <w:t> </w:t>
      </w:r>
      <w:r>
        <w:rPr/>
        <w:t>Tuy nhiên, kể cả khi khoảnh khắc sự xấu hổ tội lỗi ấy xuất hiện, nhưng nếu không có Giáo lý của Đức Phật, ta sẽ cho</w:t>
      </w:r>
      <w:r>
        <w:rPr>
          <w:spacing w:val="-11"/>
        </w:rPr>
        <w:t> </w:t>
      </w:r>
      <w:r>
        <w:rPr/>
        <w:t>rằng</w:t>
      </w:r>
      <w:r>
        <w:rPr>
          <w:spacing w:val="-11"/>
        </w:rPr>
        <w:t> </w:t>
      </w:r>
      <w:r>
        <w:rPr/>
        <w:t>sự</w:t>
      </w:r>
      <w:r>
        <w:rPr>
          <w:spacing w:val="-11"/>
        </w:rPr>
        <w:t> </w:t>
      </w:r>
      <w:r>
        <w:rPr/>
        <w:t>xấu</w:t>
      </w:r>
      <w:r>
        <w:rPr>
          <w:spacing w:val="-11"/>
        </w:rPr>
        <w:t> </w:t>
      </w:r>
      <w:r>
        <w:rPr/>
        <w:t>hổ</w:t>
      </w:r>
      <w:r>
        <w:rPr>
          <w:spacing w:val="-11"/>
        </w:rPr>
        <w:t> </w:t>
      </w:r>
      <w:r>
        <w:rPr/>
        <w:t>đó</w:t>
      </w:r>
      <w:r>
        <w:rPr>
          <w:spacing w:val="-11"/>
        </w:rPr>
        <w:t> </w:t>
      </w:r>
      <w:r>
        <w:rPr/>
        <w:t>là</w:t>
      </w:r>
      <w:r>
        <w:rPr>
          <w:spacing w:val="-11"/>
        </w:rPr>
        <w:t> </w:t>
      </w:r>
      <w:r>
        <w:rPr/>
        <w:t>“ta”.</w:t>
      </w:r>
      <w:r>
        <w:rPr>
          <w:spacing w:val="-14"/>
        </w:rPr>
        <w:t> </w:t>
      </w:r>
      <w:r>
        <w:rPr/>
        <w:t>Tà</w:t>
      </w:r>
      <w:r>
        <w:rPr>
          <w:spacing w:val="-11"/>
        </w:rPr>
        <w:t> </w:t>
      </w:r>
      <w:r>
        <w:rPr/>
        <w:t>kiến</w:t>
      </w:r>
      <w:r>
        <w:rPr>
          <w:spacing w:val="-11"/>
        </w:rPr>
        <w:t> </w:t>
      </w:r>
      <w:r>
        <w:rPr/>
        <w:t>là</w:t>
      </w:r>
      <w:r>
        <w:rPr>
          <w:spacing w:val="-11"/>
        </w:rPr>
        <w:t> </w:t>
      </w:r>
      <w:r>
        <w:rPr/>
        <w:t>một</w:t>
      </w:r>
      <w:r>
        <w:rPr>
          <w:spacing w:val="-10"/>
        </w:rPr>
        <w:t> </w:t>
      </w:r>
      <w:r>
        <w:rPr/>
        <w:t>thực</w:t>
      </w:r>
      <w:r>
        <w:rPr>
          <w:spacing w:val="-11"/>
        </w:rPr>
        <w:t> </w:t>
      </w:r>
      <w:r>
        <w:rPr/>
        <w:t>tại</w:t>
      </w:r>
      <w:r>
        <w:rPr>
          <w:spacing w:val="-10"/>
        </w:rPr>
        <w:t> </w:t>
      </w:r>
      <w:r>
        <w:rPr/>
        <w:t>có thực, bất cứ khi nào sinh khởi nó sẽ nhầm tưởng chấp cái được kinh nghiệm là ta hay là của ta.</w:t>
      </w:r>
    </w:p>
    <w:p>
      <w:pPr>
        <w:pStyle w:val="BodyText"/>
        <w:spacing w:line="302" w:lineRule="auto" w:before="160"/>
        <w:ind w:right="111" w:firstLine="453"/>
      </w:pPr>
      <w:r>
        <w:rPr/>
        <w:t>Vì vậy ta được học rằng tất cả những gì xuất hiện trên đời chỉ đều là tâm, tâm sở và các sắc mà thôi. </w:t>
      </w:r>
      <w:r>
        <w:rPr/>
        <w:t>Tất cả những thứ ấy là những thực tại tối hậu, và không có ai có thể thay đổi đặc tính của chúng. Tâm là thực tại dẫn</w:t>
      </w:r>
      <w:r>
        <w:rPr>
          <w:spacing w:val="-6"/>
        </w:rPr>
        <w:t> </w:t>
      </w:r>
      <w:r>
        <w:rPr/>
        <w:t>đầu</w:t>
      </w:r>
      <w:r>
        <w:rPr>
          <w:spacing w:val="-6"/>
        </w:rPr>
        <w:t> </w:t>
      </w:r>
      <w:r>
        <w:rPr/>
        <w:t>trong</w:t>
      </w:r>
      <w:r>
        <w:rPr>
          <w:spacing w:val="-6"/>
        </w:rPr>
        <w:t> </w:t>
      </w:r>
      <w:r>
        <w:rPr/>
        <w:t>việc</w:t>
      </w:r>
      <w:r>
        <w:rPr>
          <w:spacing w:val="-6"/>
        </w:rPr>
        <w:t> </w:t>
      </w:r>
      <w:r>
        <w:rPr/>
        <w:t>kinh</w:t>
      </w:r>
      <w:r>
        <w:rPr>
          <w:spacing w:val="-6"/>
        </w:rPr>
        <w:t> </w:t>
      </w:r>
      <w:r>
        <w:rPr/>
        <w:t>nghiệm</w:t>
      </w:r>
      <w:r>
        <w:rPr>
          <w:spacing w:val="-6"/>
        </w:rPr>
        <w:t> </w:t>
      </w:r>
      <w:r>
        <w:rPr/>
        <w:t>đối</w:t>
      </w:r>
      <w:r>
        <w:rPr>
          <w:spacing w:val="-6"/>
        </w:rPr>
        <w:t> </w:t>
      </w:r>
      <w:r>
        <w:rPr/>
        <w:t>tượng,</w:t>
      </w:r>
      <w:r>
        <w:rPr>
          <w:spacing w:val="-6"/>
        </w:rPr>
        <w:t> </w:t>
      </w:r>
      <w:r>
        <w:rPr/>
        <w:t>còn</w:t>
      </w:r>
      <w:r>
        <w:rPr>
          <w:spacing w:val="-6"/>
        </w:rPr>
        <w:t> </w:t>
      </w:r>
      <w:r>
        <w:rPr/>
        <w:t>các</w:t>
      </w:r>
      <w:r>
        <w:rPr>
          <w:spacing w:val="-6"/>
        </w:rPr>
        <w:t> </w:t>
      </w:r>
      <w:r>
        <w:rPr/>
        <w:t>tâm sở sinh khởi cùng với tâm thì lại có những đặc tính, chức</w:t>
      </w:r>
      <w:r>
        <w:rPr>
          <w:spacing w:val="-10"/>
        </w:rPr>
        <w:t> </w:t>
      </w:r>
      <w:r>
        <w:rPr/>
        <w:t>năng</w:t>
      </w:r>
      <w:r>
        <w:rPr>
          <w:spacing w:val="-10"/>
        </w:rPr>
        <w:t> </w:t>
      </w:r>
      <w:r>
        <w:rPr/>
        <w:t>riêng</w:t>
      </w:r>
      <w:r>
        <w:rPr>
          <w:spacing w:val="-10"/>
        </w:rPr>
        <w:t> </w:t>
      </w:r>
      <w:r>
        <w:rPr/>
        <w:t>của</w:t>
      </w:r>
      <w:r>
        <w:rPr>
          <w:spacing w:val="-10"/>
        </w:rPr>
        <w:t> </w:t>
      </w:r>
      <w:r>
        <w:rPr/>
        <w:t>chúng.</w:t>
      </w:r>
      <w:r>
        <w:rPr>
          <w:spacing w:val="-10"/>
        </w:rPr>
        <w:t> </w:t>
      </w:r>
      <w:r>
        <w:rPr/>
        <w:t>Sân</w:t>
      </w:r>
      <w:r>
        <w:rPr>
          <w:spacing w:val="-10"/>
        </w:rPr>
        <w:t> </w:t>
      </w:r>
      <w:r>
        <w:rPr/>
        <w:t>thì</w:t>
      </w:r>
      <w:r>
        <w:rPr>
          <w:spacing w:val="-10"/>
        </w:rPr>
        <w:t> </w:t>
      </w:r>
      <w:r>
        <w:rPr/>
        <w:t>không</w:t>
      </w:r>
      <w:r>
        <w:rPr>
          <w:spacing w:val="-10"/>
        </w:rPr>
        <w:t> </w:t>
      </w:r>
      <w:r>
        <w:rPr/>
        <w:t>phải</w:t>
      </w:r>
      <w:r>
        <w:rPr>
          <w:spacing w:val="-10"/>
        </w:rPr>
        <w:t> </w:t>
      </w:r>
      <w:r>
        <w:rPr/>
        <w:t>là</w:t>
      </w:r>
      <w:r>
        <w:rPr>
          <w:spacing w:val="-10"/>
        </w:rPr>
        <w:t> </w:t>
      </w:r>
      <w:r>
        <w:rPr/>
        <w:t>tham, nó</w:t>
      </w:r>
      <w:r>
        <w:rPr>
          <w:spacing w:val="-15"/>
        </w:rPr>
        <w:t> </w:t>
      </w:r>
      <w:r>
        <w:rPr/>
        <w:t>có</w:t>
      </w:r>
      <w:r>
        <w:rPr>
          <w:spacing w:val="-15"/>
        </w:rPr>
        <w:t> </w:t>
      </w:r>
      <w:r>
        <w:rPr/>
        <w:t>đặc</w:t>
      </w:r>
      <w:r>
        <w:rPr>
          <w:spacing w:val="-15"/>
        </w:rPr>
        <w:t> </w:t>
      </w:r>
      <w:r>
        <w:rPr/>
        <w:t>tính</w:t>
      </w:r>
      <w:r>
        <w:rPr>
          <w:spacing w:val="-15"/>
        </w:rPr>
        <w:t> </w:t>
      </w:r>
      <w:r>
        <w:rPr/>
        <w:t>hoàn</w:t>
      </w:r>
      <w:r>
        <w:rPr>
          <w:spacing w:val="-15"/>
        </w:rPr>
        <w:t> </w:t>
      </w:r>
      <w:r>
        <w:rPr/>
        <w:t>toàn</w:t>
      </w:r>
      <w:r>
        <w:rPr>
          <w:spacing w:val="-15"/>
        </w:rPr>
        <w:t> </w:t>
      </w:r>
      <w:r>
        <w:rPr/>
        <w:t>khác</w:t>
      </w:r>
      <w:r>
        <w:rPr>
          <w:spacing w:val="-15"/>
        </w:rPr>
        <w:t> </w:t>
      </w:r>
      <w:r>
        <w:rPr/>
        <w:t>biệt,</w:t>
      </w:r>
      <w:r>
        <w:rPr>
          <w:spacing w:val="-15"/>
        </w:rPr>
        <w:t> </w:t>
      </w:r>
      <w:r>
        <w:rPr/>
        <w:t>mỗi</w:t>
      </w:r>
      <w:r>
        <w:rPr>
          <w:spacing w:val="-15"/>
        </w:rPr>
        <w:t> </w:t>
      </w:r>
      <w:r>
        <w:rPr/>
        <w:t>khi</w:t>
      </w:r>
      <w:r>
        <w:rPr>
          <w:spacing w:val="-15"/>
        </w:rPr>
        <w:t> </w:t>
      </w:r>
      <w:r>
        <w:rPr/>
        <w:t>sinh</w:t>
      </w:r>
      <w:r>
        <w:rPr>
          <w:spacing w:val="-15"/>
        </w:rPr>
        <w:t> </w:t>
      </w:r>
      <w:r>
        <w:rPr/>
        <w:t>khởi</w:t>
      </w:r>
      <w:r>
        <w:rPr>
          <w:spacing w:val="-15"/>
        </w:rPr>
        <w:t> </w:t>
      </w:r>
      <w:r>
        <w:rPr/>
        <w:t>thì đặc tính của nó là khó chịu.</w:t>
      </w:r>
      <w:r>
        <w:rPr>
          <w:spacing w:val="-2"/>
        </w:rPr>
        <w:t> </w:t>
      </w:r>
      <w:r>
        <w:rPr/>
        <w:t>Tất cả những thực tại sinh khởi</w:t>
      </w:r>
      <w:r>
        <w:rPr>
          <w:spacing w:val="-6"/>
        </w:rPr>
        <w:t> </w:t>
      </w:r>
      <w:r>
        <w:rPr/>
        <w:t>đều</w:t>
      </w:r>
      <w:r>
        <w:rPr>
          <w:spacing w:val="-6"/>
        </w:rPr>
        <w:t> </w:t>
      </w:r>
      <w:r>
        <w:rPr/>
        <w:t>là</w:t>
      </w:r>
      <w:r>
        <w:rPr>
          <w:spacing w:val="-6"/>
        </w:rPr>
        <w:t> </w:t>
      </w:r>
      <w:r>
        <w:rPr/>
        <w:t>những</w:t>
      </w:r>
      <w:r>
        <w:rPr>
          <w:spacing w:val="-6"/>
        </w:rPr>
        <w:t> </w:t>
      </w:r>
      <w:r>
        <w:rPr/>
        <w:t>pháp</w:t>
      </w:r>
      <w:r>
        <w:rPr>
          <w:spacing w:val="-6"/>
        </w:rPr>
        <w:t> </w:t>
      </w:r>
      <w:r>
        <w:rPr/>
        <w:t>chân</w:t>
      </w:r>
      <w:r>
        <w:rPr>
          <w:spacing w:val="-6"/>
        </w:rPr>
        <w:t> </w:t>
      </w:r>
      <w:r>
        <w:rPr/>
        <w:t>đế</w:t>
      </w:r>
      <w:r>
        <w:rPr>
          <w:spacing w:val="-6"/>
        </w:rPr>
        <w:t> </w:t>
      </w:r>
      <w:r>
        <w:rPr/>
        <w:t>có</w:t>
      </w:r>
      <w:r>
        <w:rPr>
          <w:spacing w:val="-6"/>
        </w:rPr>
        <w:t> </w:t>
      </w:r>
      <w:r>
        <w:rPr/>
        <w:t>tính</w:t>
      </w:r>
      <w:r>
        <w:rPr>
          <w:spacing w:val="-6"/>
        </w:rPr>
        <w:t> </w:t>
      </w:r>
      <w:r>
        <w:rPr/>
        <w:t>chất</w:t>
      </w:r>
      <w:r>
        <w:rPr>
          <w:spacing w:val="-6"/>
        </w:rPr>
        <w:t> </w:t>
      </w:r>
      <w:r>
        <w:rPr/>
        <w:t>tối</w:t>
      </w:r>
      <w:r>
        <w:rPr>
          <w:spacing w:val="-6"/>
        </w:rPr>
        <w:t> </w:t>
      </w:r>
      <w:r>
        <w:rPr/>
        <w:t>hậu,</w:t>
      </w:r>
      <w:r>
        <w:rPr>
          <w:spacing w:val="-6"/>
        </w:rPr>
        <w:t> </w:t>
      </w:r>
      <w:r>
        <w:rPr/>
        <w:t>và đặc tính của chúng là không thể thay đổi, chúng là vô ngã.</w:t>
      </w:r>
      <w:r>
        <w:rPr>
          <w:spacing w:val="-10"/>
        </w:rPr>
        <w:t> </w:t>
      </w:r>
      <w:r>
        <w:rPr/>
        <w:t>Khi</w:t>
      </w:r>
      <w:r>
        <w:rPr>
          <w:spacing w:val="-10"/>
        </w:rPr>
        <w:t> </w:t>
      </w:r>
      <w:r>
        <w:rPr/>
        <w:t>có</w:t>
      </w:r>
      <w:r>
        <w:rPr>
          <w:spacing w:val="-10"/>
        </w:rPr>
        <w:t> </w:t>
      </w:r>
      <w:r>
        <w:rPr/>
        <w:t>cái</w:t>
      </w:r>
      <w:r>
        <w:rPr>
          <w:spacing w:val="-10"/>
        </w:rPr>
        <w:t> </w:t>
      </w:r>
      <w:r>
        <w:rPr/>
        <w:t>hiểu</w:t>
      </w:r>
      <w:r>
        <w:rPr>
          <w:spacing w:val="-10"/>
        </w:rPr>
        <w:t> </w:t>
      </w:r>
      <w:r>
        <w:rPr/>
        <w:t>về</w:t>
      </w:r>
      <w:r>
        <w:rPr>
          <w:spacing w:val="-10"/>
        </w:rPr>
        <w:t> </w:t>
      </w:r>
      <w:r>
        <w:rPr/>
        <w:t>đặc</w:t>
      </w:r>
      <w:r>
        <w:rPr>
          <w:spacing w:val="-10"/>
        </w:rPr>
        <w:t> </w:t>
      </w:r>
      <w:r>
        <w:rPr/>
        <w:t>tính</w:t>
      </w:r>
      <w:r>
        <w:rPr>
          <w:spacing w:val="-10"/>
        </w:rPr>
        <w:t> </w:t>
      </w:r>
      <w:r>
        <w:rPr/>
        <w:t>của</w:t>
      </w:r>
      <w:r>
        <w:rPr>
          <w:spacing w:val="-10"/>
        </w:rPr>
        <w:t> </w:t>
      </w:r>
      <w:r>
        <w:rPr/>
        <w:t>cái</w:t>
      </w:r>
      <w:r>
        <w:rPr>
          <w:spacing w:val="-10"/>
        </w:rPr>
        <w:t> </w:t>
      </w:r>
      <w:r>
        <w:rPr/>
        <w:t>thấy</w:t>
      </w:r>
      <w:r>
        <w:rPr>
          <w:spacing w:val="-10"/>
        </w:rPr>
        <w:t> </w:t>
      </w:r>
      <w:r>
        <w:rPr/>
        <w:t>thì</w:t>
      </w:r>
      <w:r>
        <w:rPr>
          <w:spacing w:val="-10"/>
        </w:rPr>
        <w:t> </w:t>
      </w:r>
      <w:r>
        <w:rPr/>
        <w:t>cái</w:t>
      </w:r>
      <w:r>
        <w:rPr>
          <w:spacing w:val="-10"/>
        </w:rPr>
        <w:t> </w:t>
      </w:r>
      <w:r>
        <w:rPr/>
        <w:t>thấy không phải là tôi, không phải là ai cả. Vậy ý niệm về “tự</w:t>
      </w:r>
      <w:r>
        <w:rPr>
          <w:spacing w:val="2"/>
        </w:rPr>
        <w:t> </w:t>
      </w:r>
      <w:r>
        <w:rPr/>
        <w:t>ngã”,</w:t>
      </w:r>
      <w:r>
        <w:rPr>
          <w:spacing w:val="2"/>
        </w:rPr>
        <w:t> </w:t>
      </w:r>
      <w:r>
        <w:rPr/>
        <w:t>về</w:t>
      </w:r>
      <w:r>
        <w:rPr>
          <w:spacing w:val="2"/>
        </w:rPr>
        <w:t> </w:t>
      </w:r>
      <w:r>
        <w:rPr/>
        <w:t>“hồn”,</w:t>
      </w:r>
      <w:r>
        <w:rPr>
          <w:spacing w:val="2"/>
        </w:rPr>
        <w:t> </w:t>
      </w:r>
      <w:r>
        <w:rPr/>
        <w:t>về</w:t>
      </w:r>
      <w:r>
        <w:rPr>
          <w:spacing w:val="2"/>
        </w:rPr>
        <w:t> </w:t>
      </w:r>
      <w:r>
        <w:rPr/>
        <w:t>“mình”</w:t>
      </w:r>
      <w:r>
        <w:rPr>
          <w:spacing w:val="2"/>
        </w:rPr>
        <w:t> </w:t>
      </w:r>
      <w:r>
        <w:rPr/>
        <w:t>chỉ</w:t>
      </w:r>
      <w:r>
        <w:rPr>
          <w:spacing w:val="2"/>
        </w:rPr>
        <w:t> </w:t>
      </w:r>
      <w:r>
        <w:rPr/>
        <w:t>là</w:t>
      </w:r>
      <w:r>
        <w:rPr>
          <w:spacing w:val="2"/>
        </w:rPr>
        <w:t> </w:t>
      </w:r>
      <w:r>
        <w:rPr/>
        <w:t>những</w:t>
      </w:r>
      <w:r>
        <w:rPr>
          <w:spacing w:val="2"/>
        </w:rPr>
        <w:t> </w:t>
      </w:r>
      <w:r>
        <w:rPr/>
        <w:t>ý</w:t>
      </w:r>
      <w:r>
        <w:rPr>
          <w:spacing w:val="2"/>
        </w:rPr>
        <w:t> </w:t>
      </w:r>
      <w:r>
        <w:rPr/>
        <w:t>niệm</w:t>
      </w:r>
      <w:r>
        <w:rPr>
          <w:spacing w:val="2"/>
        </w:rPr>
        <w:t> </w:t>
      </w:r>
      <w:r>
        <w:rPr>
          <w:spacing w:val="-5"/>
        </w:rPr>
        <w:t>tồn</w:t>
      </w:r>
    </w:p>
    <w:p>
      <w:pPr>
        <w:pStyle w:val="BodyText"/>
        <w:spacing w:after="0" w:line="302" w:lineRule="auto"/>
        <w:sectPr>
          <w:type w:val="continuous"/>
          <w:pgSz w:w="15310" w:h="11630" w:orient="landscape"/>
          <w:pgMar w:header="776" w:footer="0" w:top="1080" w:bottom="280" w:left="1133" w:right="1133"/>
          <w:cols w:num="2" w:equalWidth="0">
            <w:col w:w="5654" w:space="1659"/>
            <w:col w:w="5731"/>
          </w:cols>
        </w:sectPr>
      </w:pPr>
    </w:p>
    <w:p>
      <w:pPr>
        <w:pStyle w:val="BodyText"/>
        <w:spacing w:before="39"/>
        <w:ind w:left="0"/>
        <w:jc w:val="left"/>
        <w:rPr>
          <w:sz w:val="20"/>
        </w:rPr>
      </w:pPr>
    </w:p>
    <w:p>
      <w:pPr>
        <w:pStyle w:val="BodyText"/>
        <w:spacing w:after="0"/>
        <w:jc w:val="left"/>
        <w:rPr>
          <w:sz w:val="20"/>
        </w:rPr>
        <w:sectPr>
          <w:headerReference w:type="default" r:id="rId200"/>
          <w:pgSz w:w="15310" w:h="11630" w:orient="landscape"/>
          <w:pgMar w:header="776" w:footer="0" w:top="1100" w:bottom="280" w:left="1133" w:right="1133"/>
        </w:sectPr>
      </w:pPr>
    </w:p>
    <w:p>
      <w:pPr>
        <w:pStyle w:val="BodyText"/>
        <w:spacing w:line="295" w:lineRule="auto" w:before="90"/>
        <w:ind w:right="38"/>
      </w:pPr>
      <w:r>
        <w:rPr/>
        <w:t>tại trong suy nghĩ mà thôi. Nếu không có suy nghĩ thì sẽ không có ý niệm tin rằng có một cái tôi hay tự ngã, bởi vì cái thấy thì chỉ thấy, cái nghe thì chỉ nghe. </w:t>
      </w:r>
      <w:r>
        <w:rPr/>
        <w:t>Như vậy cuộc sống chỉ là những khoảnh khắc của nhân và quả tiếp nối nhau.</w:t>
      </w:r>
    </w:p>
    <w:p>
      <w:pPr>
        <w:pStyle w:val="BodyText"/>
        <w:spacing w:before="181"/>
        <w:ind w:left="0"/>
        <w:jc w:val="left"/>
      </w:pPr>
    </w:p>
    <w:p>
      <w:pPr>
        <w:spacing w:line="520" w:lineRule="atLeast" w:before="0"/>
        <w:ind w:left="567" w:right="38" w:firstLine="0"/>
        <w:jc w:val="both"/>
        <w:rPr>
          <w:sz w:val="25"/>
        </w:rPr>
      </w:pPr>
      <w:r>
        <w:rPr>
          <w:b/>
          <w:i/>
          <w:sz w:val="25"/>
        </w:rPr>
        <w:t>Pháp</w:t>
      </w:r>
      <w:r>
        <w:rPr>
          <w:b/>
          <w:i/>
          <w:spacing w:val="-5"/>
          <w:sz w:val="25"/>
        </w:rPr>
        <w:t> </w:t>
      </w:r>
      <w:r>
        <w:rPr>
          <w:b/>
          <w:i/>
          <w:sz w:val="25"/>
        </w:rPr>
        <w:t>đàm</w:t>
      </w:r>
      <w:r>
        <w:rPr>
          <w:b/>
          <w:i/>
          <w:spacing w:val="-5"/>
          <w:sz w:val="25"/>
        </w:rPr>
        <w:t> </w:t>
      </w:r>
      <w:r>
        <w:rPr>
          <w:b/>
          <w:i/>
          <w:sz w:val="25"/>
        </w:rPr>
        <w:t>tại</w:t>
      </w:r>
      <w:r>
        <w:rPr>
          <w:b/>
          <w:i/>
          <w:spacing w:val="-5"/>
          <w:sz w:val="25"/>
        </w:rPr>
        <w:t> </w:t>
      </w:r>
      <w:r>
        <w:rPr>
          <w:b/>
          <w:i/>
          <w:sz w:val="25"/>
        </w:rPr>
        <w:t>Nha</w:t>
      </w:r>
      <w:r>
        <w:rPr>
          <w:b/>
          <w:i/>
          <w:spacing w:val="-5"/>
          <w:sz w:val="25"/>
        </w:rPr>
        <w:t> </w:t>
      </w:r>
      <w:r>
        <w:rPr>
          <w:b/>
          <w:i/>
          <w:sz w:val="25"/>
        </w:rPr>
        <w:t>Trang,</w:t>
      </w:r>
      <w:r>
        <w:rPr>
          <w:b/>
          <w:i/>
          <w:spacing w:val="-5"/>
          <w:sz w:val="25"/>
        </w:rPr>
        <w:t> </w:t>
      </w:r>
      <w:r>
        <w:rPr>
          <w:b/>
          <w:i/>
          <w:sz w:val="25"/>
        </w:rPr>
        <w:t>chiều</w:t>
      </w:r>
      <w:r>
        <w:rPr>
          <w:b/>
          <w:i/>
          <w:spacing w:val="-6"/>
          <w:sz w:val="25"/>
        </w:rPr>
        <w:t> </w:t>
      </w:r>
      <w:r>
        <w:rPr>
          <w:b/>
          <w:i/>
          <w:sz w:val="25"/>
        </w:rPr>
        <w:t>ngày</w:t>
      </w:r>
      <w:r>
        <w:rPr>
          <w:b/>
          <w:i/>
          <w:spacing w:val="-5"/>
          <w:sz w:val="25"/>
        </w:rPr>
        <w:t> </w:t>
      </w:r>
      <w:r>
        <w:rPr>
          <w:b/>
          <w:i/>
          <w:sz w:val="25"/>
        </w:rPr>
        <w:t>07/04/2016 Người</w:t>
      </w:r>
      <w:r>
        <w:rPr>
          <w:b/>
          <w:i/>
          <w:spacing w:val="11"/>
          <w:sz w:val="25"/>
        </w:rPr>
        <w:t> </w:t>
      </w:r>
      <w:r>
        <w:rPr>
          <w:b/>
          <w:i/>
          <w:sz w:val="25"/>
        </w:rPr>
        <w:t>hỏi:</w:t>
      </w:r>
      <w:r>
        <w:rPr>
          <w:b/>
          <w:i/>
          <w:spacing w:val="11"/>
          <w:sz w:val="25"/>
        </w:rPr>
        <w:t> </w:t>
      </w:r>
      <w:r>
        <w:rPr>
          <w:sz w:val="25"/>
        </w:rPr>
        <w:t>Nghiệp</w:t>
      </w:r>
      <w:r>
        <w:rPr>
          <w:spacing w:val="11"/>
          <w:sz w:val="25"/>
        </w:rPr>
        <w:t> </w:t>
      </w:r>
      <w:r>
        <w:rPr>
          <w:sz w:val="25"/>
        </w:rPr>
        <w:t>của</w:t>
      </w:r>
      <w:r>
        <w:rPr>
          <w:spacing w:val="11"/>
          <w:sz w:val="25"/>
        </w:rPr>
        <w:t> </w:t>
      </w:r>
      <w:r>
        <w:rPr>
          <w:sz w:val="25"/>
        </w:rPr>
        <w:t>đời</w:t>
      </w:r>
      <w:r>
        <w:rPr>
          <w:spacing w:val="11"/>
          <w:sz w:val="25"/>
        </w:rPr>
        <w:t> </w:t>
      </w:r>
      <w:r>
        <w:rPr>
          <w:sz w:val="25"/>
        </w:rPr>
        <w:t>cha</w:t>
      </w:r>
      <w:r>
        <w:rPr>
          <w:spacing w:val="11"/>
          <w:sz w:val="25"/>
        </w:rPr>
        <w:t> </w:t>
      </w:r>
      <w:r>
        <w:rPr>
          <w:sz w:val="25"/>
        </w:rPr>
        <w:t>mẹ</w:t>
      </w:r>
      <w:r>
        <w:rPr>
          <w:spacing w:val="11"/>
          <w:sz w:val="25"/>
        </w:rPr>
        <w:t> </w:t>
      </w:r>
      <w:r>
        <w:rPr>
          <w:sz w:val="25"/>
        </w:rPr>
        <w:t>có</w:t>
      </w:r>
      <w:r>
        <w:rPr>
          <w:spacing w:val="11"/>
          <w:sz w:val="25"/>
        </w:rPr>
        <w:t> </w:t>
      </w:r>
      <w:r>
        <w:rPr>
          <w:sz w:val="25"/>
        </w:rPr>
        <w:t>ảnh</w:t>
      </w:r>
      <w:r>
        <w:rPr>
          <w:spacing w:val="11"/>
          <w:sz w:val="25"/>
        </w:rPr>
        <w:t> </w:t>
      </w:r>
      <w:r>
        <w:rPr>
          <w:spacing w:val="-2"/>
          <w:sz w:val="25"/>
        </w:rPr>
        <w:t>hưởng</w:t>
      </w:r>
    </w:p>
    <w:p>
      <w:pPr>
        <w:pStyle w:val="BodyText"/>
        <w:spacing w:line="295" w:lineRule="auto" w:before="72"/>
        <w:ind w:right="38"/>
      </w:pPr>
      <w:r>
        <w:rPr/>
        <w:t>đến quả con cái chịu không? Quả của kiếp trước ảnh hưởng</w:t>
      </w:r>
      <w:r>
        <w:rPr>
          <w:spacing w:val="-15"/>
        </w:rPr>
        <w:t> </w:t>
      </w:r>
      <w:r>
        <w:rPr/>
        <w:t>đến</w:t>
      </w:r>
      <w:r>
        <w:rPr>
          <w:spacing w:val="-15"/>
        </w:rPr>
        <w:t> </w:t>
      </w:r>
      <w:r>
        <w:rPr/>
        <w:t>kiếp</w:t>
      </w:r>
      <w:r>
        <w:rPr>
          <w:spacing w:val="-15"/>
        </w:rPr>
        <w:t> </w:t>
      </w:r>
      <w:r>
        <w:rPr/>
        <w:t>này</w:t>
      </w:r>
      <w:r>
        <w:rPr>
          <w:spacing w:val="-15"/>
        </w:rPr>
        <w:t> </w:t>
      </w:r>
      <w:r>
        <w:rPr/>
        <w:t>hay</w:t>
      </w:r>
      <w:r>
        <w:rPr>
          <w:spacing w:val="-15"/>
        </w:rPr>
        <w:t> </w:t>
      </w:r>
      <w:r>
        <w:rPr/>
        <w:t>kiếp</w:t>
      </w:r>
      <w:r>
        <w:rPr>
          <w:spacing w:val="-15"/>
        </w:rPr>
        <w:t> </w:t>
      </w:r>
      <w:r>
        <w:rPr/>
        <w:t>sau</w:t>
      </w:r>
      <w:r>
        <w:rPr>
          <w:spacing w:val="-15"/>
        </w:rPr>
        <w:t> </w:t>
      </w:r>
      <w:r>
        <w:rPr/>
        <w:t>nữa,</w:t>
      </w:r>
      <w:r>
        <w:rPr>
          <w:spacing w:val="-15"/>
        </w:rPr>
        <w:t> </w:t>
      </w:r>
      <w:r>
        <w:rPr/>
        <w:t>vậy</w:t>
      </w:r>
      <w:r>
        <w:rPr>
          <w:spacing w:val="-15"/>
        </w:rPr>
        <w:t> </w:t>
      </w:r>
      <w:r>
        <w:rPr/>
        <w:t>kiếp</w:t>
      </w:r>
      <w:r>
        <w:rPr>
          <w:spacing w:val="-15"/>
        </w:rPr>
        <w:t> </w:t>
      </w:r>
      <w:r>
        <w:rPr/>
        <w:t>này</w:t>
      </w:r>
      <w:r>
        <w:rPr>
          <w:spacing w:val="-15"/>
        </w:rPr>
        <w:t> </w:t>
      </w:r>
      <w:r>
        <w:rPr/>
        <w:t>hiểu Giáo pháp đến đâu tạo quả tốt đến mấy thì liệu có thể giảm hậu quả xấu cho kiếp tiếp theo?</w:t>
      </w:r>
    </w:p>
    <w:p>
      <w:pPr>
        <w:pStyle w:val="BodyText"/>
        <w:spacing w:line="295" w:lineRule="auto" w:before="175"/>
        <w:ind w:right="38" w:firstLine="453"/>
      </w:pPr>
      <w:r>
        <w:rPr>
          <w:b/>
          <w:i/>
        </w:rPr>
        <w:t>Sarah:</w:t>
      </w:r>
      <w:r>
        <w:rPr>
          <w:b/>
          <w:i/>
          <w:spacing w:val="40"/>
        </w:rPr>
        <w:t> </w:t>
      </w:r>
      <w:r>
        <w:rPr/>
        <w:t>Câu</w:t>
      </w:r>
      <w:r>
        <w:rPr>
          <w:spacing w:val="40"/>
        </w:rPr>
        <w:t> </w:t>
      </w:r>
      <w:r>
        <w:rPr/>
        <w:t>trả</w:t>
      </w:r>
      <w:r>
        <w:rPr>
          <w:spacing w:val="40"/>
        </w:rPr>
        <w:t> </w:t>
      </w:r>
      <w:r>
        <w:rPr/>
        <w:t>lời</w:t>
      </w:r>
      <w:r>
        <w:rPr>
          <w:spacing w:val="40"/>
        </w:rPr>
        <w:t> </w:t>
      </w:r>
      <w:r>
        <w:rPr/>
        <w:t>ngắn</w:t>
      </w:r>
      <w:r>
        <w:rPr>
          <w:spacing w:val="40"/>
        </w:rPr>
        <w:t> </w:t>
      </w:r>
      <w:r>
        <w:rPr/>
        <w:t>gọn</w:t>
      </w:r>
      <w:r>
        <w:rPr>
          <w:spacing w:val="40"/>
        </w:rPr>
        <w:t> </w:t>
      </w:r>
      <w:r>
        <w:rPr/>
        <w:t>cho</w:t>
      </w:r>
      <w:r>
        <w:rPr>
          <w:spacing w:val="40"/>
        </w:rPr>
        <w:t> </w:t>
      </w:r>
      <w:r>
        <w:rPr/>
        <w:t>câu</w:t>
      </w:r>
      <w:r>
        <w:rPr>
          <w:spacing w:val="40"/>
        </w:rPr>
        <w:t> </w:t>
      </w:r>
      <w:r>
        <w:rPr/>
        <w:t>hỏi</w:t>
      </w:r>
      <w:r>
        <w:rPr>
          <w:spacing w:val="40"/>
        </w:rPr>
        <w:t> </w:t>
      </w:r>
      <w:r>
        <w:rPr/>
        <w:t>này</w:t>
      </w:r>
      <w:r>
        <w:rPr>
          <w:spacing w:val="40"/>
        </w:rPr>
        <w:t> </w:t>
      </w:r>
      <w:r>
        <w:rPr/>
        <w:t>là KHÔNG, bởi vì mỗi người có nghiệp và quả </w:t>
      </w:r>
      <w:r>
        <w:rPr/>
        <w:t>của nghiệp</w:t>
      </w:r>
      <w:r>
        <w:rPr>
          <w:spacing w:val="-7"/>
        </w:rPr>
        <w:t> </w:t>
      </w:r>
      <w:r>
        <w:rPr/>
        <w:t>riêng,</w:t>
      </w:r>
      <w:r>
        <w:rPr>
          <w:spacing w:val="-7"/>
        </w:rPr>
        <w:t> </w:t>
      </w:r>
      <w:r>
        <w:rPr/>
        <w:t>việc</w:t>
      </w:r>
      <w:r>
        <w:rPr>
          <w:spacing w:val="-7"/>
        </w:rPr>
        <w:t> </w:t>
      </w:r>
      <w:r>
        <w:rPr/>
        <w:t>làm</w:t>
      </w:r>
      <w:r>
        <w:rPr>
          <w:spacing w:val="-7"/>
        </w:rPr>
        <w:t> </w:t>
      </w:r>
      <w:r>
        <w:rPr/>
        <w:t>của</w:t>
      </w:r>
      <w:r>
        <w:rPr>
          <w:spacing w:val="-7"/>
        </w:rPr>
        <w:t> </w:t>
      </w:r>
      <w:r>
        <w:rPr/>
        <w:t>mỗi</w:t>
      </w:r>
      <w:r>
        <w:rPr>
          <w:spacing w:val="-7"/>
        </w:rPr>
        <w:t> </w:t>
      </w:r>
      <w:r>
        <w:rPr/>
        <w:t>người</w:t>
      </w:r>
      <w:r>
        <w:rPr>
          <w:spacing w:val="-7"/>
        </w:rPr>
        <w:t> </w:t>
      </w:r>
      <w:r>
        <w:rPr/>
        <w:t>trong</w:t>
      </w:r>
      <w:r>
        <w:rPr>
          <w:spacing w:val="-7"/>
        </w:rPr>
        <w:t> </w:t>
      </w:r>
      <w:r>
        <w:rPr/>
        <w:t>cuộc</w:t>
      </w:r>
      <w:r>
        <w:rPr>
          <w:spacing w:val="-7"/>
        </w:rPr>
        <w:t> </w:t>
      </w:r>
      <w:r>
        <w:rPr/>
        <w:t>đời</w:t>
      </w:r>
      <w:r>
        <w:rPr>
          <w:spacing w:val="-7"/>
        </w:rPr>
        <w:t> </w:t>
      </w:r>
      <w:r>
        <w:rPr/>
        <w:t>sẽ tự</w:t>
      </w:r>
      <w:r>
        <w:rPr>
          <w:spacing w:val="-9"/>
        </w:rPr>
        <w:t> </w:t>
      </w:r>
      <w:r>
        <w:rPr/>
        <w:t>mang</w:t>
      </w:r>
      <w:r>
        <w:rPr>
          <w:spacing w:val="-9"/>
        </w:rPr>
        <w:t> </w:t>
      </w:r>
      <w:r>
        <w:rPr/>
        <w:t>kết</w:t>
      </w:r>
      <w:r>
        <w:rPr>
          <w:spacing w:val="-9"/>
        </w:rPr>
        <w:t> </w:t>
      </w:r>
      <w:r>
        <w:rPr/>
        <w:t>quả</w:t>
      </w:r>
      <w:r>
        <w:rPr>
          <w:spacing w:val="-9"/>
        </w:rPr>
        <w:t> </w:t>
      </w:r>
      <w:r>
        <w:rPr/>
        <w:t>riêng</w:t>
      </w:r>
      <w:r>
        <w:rPr>
          <w:spacing w:val="-9"/>
        </w:rPr>
        <w:t> </w:t>
      </w:r>
      <w:r>
        <w:rPr/>
        <w:t>cho</w:t>
      </w:r>
      <w:r>
        <w:rPr>
          <w:spacing w:val="-9"/>
        </w:rPr>
        <w:t> </w:t>
      </w:r>
      <w:r>
        <w:rPr/>
        <w:t>người</w:t>
      </w:r>
      <w:r>
        <w:rPr>
          <w:spacing w:val="-9"/>
        </w:rPr>
        <w:t> </w:t>
      </w:r>
      <w:r>
        <w:rPr/>
        <w:t>đó</w:t>
      </w:r>
      <w:r>
        <w:rPr>
          <w:spacing w:val="-9"/>
        </w:rPr>
        <w:t> </w:t>
      </w:r>
      <w:r>
        <w:rPr/>
        <w:t>mà</w:t>
      </w:r>
      <w:r>
        <w:rPr>
          <w:spacing w:val="-9"/>
        </w:rPr>
        <w:t> </w:t>
      </w:r>
      <w:r>
        <w:rPr/>
        <w:t>thôi.</w:t>
      </w:r>
      <w:r>
        <w:rPr>
          <w:spacing w:val="-9"/>
        </w:rPr>
        <w:t> </w:t>
      </w:r>
      <w:r>
        <w:rPr/>
        <w:t>Nghiệp</w:t>
      </w:r>
      <w:r>
        <w:rPr>
          <w:spacing w:val="-9"/>
        </w:rPr>
        <w:t> </w:t>
      </w:r>
      <w:r>
        <w:rPr/>
        <w:t>đã tạo</w:t>
      </w:r>
      <w:r>
        <w:rPr>
          <w:spacing w:val="-6"/>
        </w:rPr>
        <w:t> </w:t>
      </w:r>
      <w:r>
        <w:rPr/>
        <w:t>thì</w:t>
      </w:r>
      <w:r>
        <w:rPr>
          <w:spacing w:val="-6"/>
        </w:rPr>
        <w:t> </w:t>
      </w:r>
      <w:r>
        <w:rPr/>
        <w:t>không</w:t>
      </w:r>
      <w:r>
        <w:rPr>
          <w:spacing w:val="-6"/>
        </w:rPr>
        <w:t> </w:t>
      </w:r>
      <w:r>
        <w:rPr/>
        <w:t>thể</w:t>
      </w:r>
      <w:r>
        <w:rPr>
          <w:spacing w:val="-6"/>
        </w:rPr>
        <w:t> </w:t>
      </w:r>
      <w:r>
        <w:rPr/>
        <w:t>chia</w:t>
      </w:r>
      <w:r>
        <w:rPr>
          <w:spacing w:val="-6"/>
        </w:rPr>
        <w:t> </w:t>
      </w:r>
      <w:r>
        <w:rPr/>
        <w:t>nó</w:t>
      </w:r>
      <w:r>
        <w:rPr>
          <w:spacing w:val="-6"/>
        </w:rPr>
        <w:t> </w:t>
      </w:r>
      <w:r>
        <w:rPr/>
        <w:t>hay</w:t>
      </w:r>
      <w:r>
        <w:rPr>
          <w:spacing w:val="-6"/>
        </w:rPr>
        <w:t> </w:t>
      </w:r>
      <w:r>
        <w:rPr/>
        <w:t>chuyển</w:t>
      </w:r>
      <w:r>
        <w:rPr>
          <w:spacing w:val="-6"/>
        </w:rPr>
        <w:t> </w:t>
      </w:r>
      <w:r>
        <w:rPr/>
        <w:t>nó</w:t>
      </w:r>
      <w:r>
        <w:rPr>
          <w:spacing w:val="-6"/>
        </w:rPr>
        <w:t> </w:t>
      </w:r>
      <w:r>
        <w:rPr/>
        <w:t>cho</w:t>
      </w:r>
      <w:r>
        <w:rPr>
          <w:spacing w:val="-6"/>
        </w:rPr>
        <w:t> </w:t>
      </w:r>
      <w:r>
        <w:rPr/>
        <w:t>một</w:t>
      </w:r>
      <w:r>
        <w:rPr>
          <w:spacing w:val="-6"/>
        </w:rPr>
        <w:t> </w:t>
      </w:r>
      <w:r>
        <w:rPr/>
        <w:t>người nào khác. Quay trở về với câu hỏi vừa nãy của bác về việc,</w:t>
      </w:r>
      <w:r>
        <w:rPr>
          <w:spacing w:val="-10"/>
        </w:rPr>
        <w:t> </w:t>
      </w:r>
      <w:r>
        <w:rPr/>
        <w:t>chúng</w:t>
      </w:r>
      <w:r>
        <w:rPr>
          <w:spacing w:val="-10"/>
        </w:rPr>
        <w:t> </w:t>
      </w:r>
      <w:r>
        <w:rPr/>
        <w:t>ta</w:t>
      </w:r>
      <w:r>
        <w:rPr>
          <w:spacing w:val="-10"/>
        </w:rPr>
        <w:t> </w:t>
      </w:r>
      <w:r>
        <w:rPr/>
        <w:t>sinh</w:t>
      </w:r>
      <w:r>
        <w:rPr>
          <w:spacing w:val="-10"/>
        </w:rPr>
        <w:t> </w:t>
      </w:r>
      <w:r>
        <w:rPr/>
        <w:t>ra</w:t>
      </w:r>
      <w:r>
        <w:rPr>
          <w:spacing w:val="-10"/>
        </w:rPr>
        <w:t> </w:t>
      </w:r>
      <w:r>
        <w:rPr/>
        <w:t>là</w:t>
      </w:r>
      <w:r>
        <w:rPr>
          <w:spacing w:val="-10"/>
        </w:rPr>
        <w:t> </w:t>
      </w:r>
      <w:r>
        <w:rPr/>
        <w:t>người</w:t>
      </w:r>
      <w:r>
        <w:rPr>
          <w:spacing w:val="-10"/>
        </w:rPr>
        <w:t> </w:t>
      </w:r>
      <w:r>
        <w:rPr/>
        <w:t>giàu,</w:t>
      </w:r>
      <w:r>
        <w:rPr>
          <w:spacing w:val="-10"/>
        </w:rPr>
        <w:t> </w:t>
      </w:r>
      <w:r>
        <w:rPr/>
        <w:t>người</w:t>
      </w:r>
      <w:r>
        <w:rPr>
          <w:spacing w:val="-10"/>
        </w:rPr>
        <w:t> </w:t>
      </w:r>
      <w:r>
        <w:rPr/>
        <w:t>nghèo,</w:t>
      </w:r>
      <w:r>
        <w:rPr>
          <w:spacing w:val="-10"/>
        </w:rPr>
        <w:t> </w:t>
      </w:r>
      <w:r>
        <w:rPr/>
        <w:t>trong những hoàn cảnh khác nhau, đó là quả của nghiệp nếu nói</w:t>
      </w:r>
      <w:r>
        <w:rPr>
          <w:spacing w:val="-13"/>
        </w:rPr>
        <w:t> </w:t>
      </w:r>
      <w:r>
        <w:rPr/>
        <w:t>một</w:t>
      </w:r>
      <w:r>
        <w:rPr>
          <w:spacing w:val="-13"/>
        </w:rPr>
        <w:t> </w:t>
      </w:r>
      <w:r>
        <w:rPr/>
        <w:t>cách</w:t>
      </w:r>
      <w:r>
        <w:rPr>
          <w:spacing w:val="-13"/>
        </w:rPr>
        <w:t> </w:t>
      </w:r>
      <w:r>
        <w:rPr/>
        <w:t>tóm</w:t>
      </w:r>
      <w:r>
        <w:rPr>
          <w:spacing w:val="-13"/>
        </w:rPr>
        <w:t> </w:t>
      </w:r>
      <w:r>
        <w:rPr/>
        <w:t>tắt.</w:t>
      </w:r>
      <w:r>
        <w:rPr>
          <w:spacing w:val="-13"/>
        </w:rPr>
        <w:t> </w:t>
      </w:r>
      <w:r>
        <w:rPr/>
        <w:t>Để</w:t>
      </w:r>
      <w:r>
        <w:rPr>
          <w:spacing w:val="-13"/>
        </w:rPr>
        <w:t> </w:t>
      </w:r>
      <w:r>
        <w:rPr/>
        <w:t>nhanh</w:t>
      </w:r>
      <w:r>
        <w:rPr>
          <w:spacing w:val="-13"/>
        </w:rPr>
        <w:t> </w:t>
      </w:r>
      <w:r>
        <w:rPr/>
        <w:t>gọn,</w:t>
      </w:r>
      <w:r>
        <w:rPr>
          <w:spacing w:val="-13"/>
        </w:rPr>
        <w:t> </w:t>
      </w:r>
      <w:r>
        <w:rPr/>
        <w:t>ta</w:t>
      </w:r>
      <w:r>
        <w:rPr>
          <w:spacing w:val="-13"/>
        </w:rPr>
        <w:t> </w:t>
      </w:r>
      <w:r>
        <w:rPr/>
        <w:t>có</w:t>
      </w:r>
      <w:r>
        <w:rPr>
          <w:spacing w:val="-13"/>
        </w:rPr>
        <w:t> </w:t>
      </w:r>
      <w:r>
        <w:rPr/>
        <w:t>thể</w:t>
      </w:r>
      <w:r>
        <w:rPr>
          <w:spacing w:val="-13"/>
        </w:rPr>
        <w:t> </w:t>
      </w:r>
      <w:r>
        <w:rPr/>
        <w:t>nói</w:t>
      </w:r>
      <w:r>
        <w:rPr>
          <w:spacing w:val="-13"/>
        </w:rPr>
        <w:t> </w:t>
      </w:r>
      <w:r>
        <w:rPr/>
        <w:t>“đúng đấy,</w:t>
      </w:r>
      <w:r>
        <w:rPr>
          <w:spacing w:val="-5"/>
        </w:rPr>
        <w:t> </w:t>
      </w:r>
      <w:r>
        <w:rPr/>
        <w:t>đó</w:t>
      </w:r>
      <w:r>
        <w:rPr>
          <w:spacing w:val="-5"/>
        </w:rPr>
        <w:t> </w:t>
      </w:r>
      <w:r>
        <w:rPr/>
        <w:t>là</w:t>
      </w:r>
      <w:r>
        <w:rPr>
          <w:spacing w:val="-6"/>
        </w:rPr>
        <w:t> </w:t>
      </w:r>
      <w:r>
        <w:rPr/>
        <w:t>quả</w:t>
      </w:r>
      <w:r>
        <w:rPr>
          <w:spacing w:val="-6"/>
        </w:rPr>
        <w:t> </w:t>
      </w:r>
      <w:r>
        <w:rPr/>
        <w:t>của</w:t>
      </w:r>
      <w:r>
        <w:rPr>
          <w:spacing w:val="-6"/>
        </w:rPr>
        <w:t> </w:t>
      </w:r>
      <w:r>
        <w:rPr/>
        <w:t>nghiệp”,</w:t>
      </w:r>
      <w:r>
        <w:rPr>
          <w:spacing w:val="-6"/>
        </w:rPr>
        <w:t> </w:t>
      </w:r>
      <w:r>
        <w:rPr/>
        <w:t>nhưng</w:t>
      </w:r>
      <w:r>
        <w:rPr>
          <w:spacing w:val="-5"/>
        </w:rPr>
        <w:t> </w:t>
      </w:r>
      <w:r>
        <w:rPr/>
        <w:t>khi</w:t>
      </w:r>
      <w:r>
        <w:rPr>
          <w:spacing w:val="-6"/>
        </w:rPr>
        <w:t> </w:t>
      </w:r>
      <w:r>
        <w:rPr/>
        <w:t>tìm</w:t>
      </w:r>
      <w:r>
        <w:rPr>
          <w:spacing w:val="-6"/>
        </w:rPr>
        <w:t> </w:t>
      </w:r>
      <w:r>
        <w:rPr/>
        <w:t>hiểu</w:t>
      </w:r>
      <w:r>
        <w:rPr>
          <w:spacing w:val="-6"/>
        </w:rPr>
        <w:t> </w:t>
      </w:r>
      <w:r>
        <w:rPr/>
        <w:t>kỹ</w:t>
      </w:r>
      <w:r>
        <w:rPr>
          <w:spacing w:val="-6"/>
        </w:rPr>
        <w:t> </w:t>
      </w:r>
      <w:r>
        <w:rPr/>
        <w:t>hơn, ta</w:t>
      </w:r>
      <w:r>
        <w:rPr>
          <w:spacing w:val="-4"/>
        </w:rPr>
        <w:t> </w:t>
      </w:r>
      <w:r>
        <w:rPr/>
        <w:t>sẽ</w:t>
      </w:r>
      <w:r>
        <w:rPr>
          <w:spacing w:val="-4"/>
        </w:rPr>
        <w:t> </w:t>
      </w:r>
      <w:r>
        <w:rPr/>
        <w:t>biết</w:t>
      </w:r>
      <w:r>
        <w:rPr>
          <w:spacing w:val="-4"/>
        </w:rPr>
        <w:t> </w:t>
      </w:r>
      <w:r>
        <w:rPr/>
        <w:t>rằng</w:t>
      </w:r>
      <w:r>
        <w:rPr>
          <w:spacing w:val="-4"/>
        </w:rPr>
        <w:t> </w:t>
      </w:r>
      <w:r>
        <w:rPr/>
        <w:t>những</w:t>
      </w:r>
      <w:r>
        <w:rPr>
          <w:spacing w:val="-4"/>
        </w:rPr>
        <w:t> </w:t>
      </w:r>
      <w:r>
        <w:rPr/>
        <w:t>khoảnh</w:t>
      </w:r>
      <w:r>
        <w:rPr>
          <w:spacing w:val="-4"/>
        </w:rPr>
        <w:t> </w:t>
      </w:r>
      <w:r>
        <w:rPr/>
        <w:t>khắc</w:t>
      </w:r>
      <w:r>
        <w:rPr>
          <w:spacing w:val="-4"/>
        </w:rPr>
        <w:t> </w:t>
      </w:r>
      <w:r>
        <w:rPr/>
        <w:t>là</w:t>
      </w:r>
      <w:r>
        <w:rPr>
          <w:spacing w:val="-4"/>
        </w:rPr>
        <w:t> </w:t>
      </w:r>
      <w:r>
        <w:rPr/>
        <w:t>quả</w:t>
      </w:r>
      <w:r>
        <w:rPr>
          <w:spacing w:val="-4"/>
        </w:rPr>
        <w:t> </w:t>
      </w:r>
      <w:r>
        <w:rPr/>
        <w:t>vô</w:t>
      </w:r>
      <w:r>
        <w:rPr>
          <w:spacing w:val="-4"/>
        </w:rPr>
        <w:t> </w:t>
      </w:r>
      <w:r>
        <w:rPr/>
        <w:t>cùng</w:t>
      </w:r>
      <w:r>
        <w:rPr>
          <w:spacing w:val="-4"/>
        </w:rPr>
        <w:t> </w:t>
      </w:r>
      <w:r>
        <w:rPr/>
        <w:t>ngắn ngủi,</w:t>
      </w:r>
      <w:r>
        <w:rPr>
          <w:spacing w:val="23"/>
        </w:rPr>
        <w:t> </w:t>
      </w:r>
      <w:r>
        <w:rPr/>
        <w:t>nó</w:t>
      </w:r>
      <w:r>
        <w:rPr>
          <w:spacing w:val="23"/>
        </w:rPr>
        <w:t> </w:t>
      </w:r>
      <w:r>
        <w:rPr/>
        <w:t>chỉ</w:t>
      </w:r>
      <w:r>
        <w:rPr>
          <w:spacing w:val="23"/>
        </w:rPr>
        <w:t> </w:t>
      </w:r>
      <w:r>
        <w:rPr/>
        <w:t>xảy</w:t>
      </w:r>
      <w:r>
        <w:rPr>
          <w:spacing w:val="24"/>
        </w:rPr>
        <w:t> </w:t>
      </w:r>
      <w:r>
        <w:rPr/>
        <w:t>ra</w:t>
      </w:r>
      <w:r>
        <w:rPr>
          <w:spacing w:val="23"/>
        </w:rPr>
        <w:t> </w:t>
      </w:r>
      <w:r>
        <w:rPr/>
        <w:t>ở</w:t>
      </w:r>
      <w:r>
        <w:rPr>
          <w:spacing w:val="23"/>
        </w:rPr>
        <w:t> </w:t>
      </w:r>
      <w:r>
        <w:rPr/>
        <w:t>những</w:t>
      </w:r>
      <w:r>
        <w:rPr>
          <w:spacing w:val="24"/>
        </w:rPr>
        <w:t> </w:t>
      </w:r>
      <w:r>
        <w:rPr/>
        <w:t>khoảnh</w:t>
      </w:r>
      <w:r>
        <w:rPr>
          <w:spacing w:val="23"/>
        </w:rPr>
        <w:t> </w:t>
      </w:r>
      <w:r>
        <w:rPr/>
        <w:t>khắc</w:t>
      </w:r>
      <w:r>
        <w:rPr>
          <w:spacing w:val="23"/>
        </w:rPr>
        <w:t> </w:t>
      </w:r>
      <w:r>
        <w:rPr/>
        <w:t>thấy,</w:t>
      </w:r>
      <w:r>
        <w:rPr>
          <w:spacing w:val="24"/>
        </w:rPr>
        <w:t> </w:t>
      </w:r>
      <w:r>
        <w:rPr>
          <w:spacing w:val="-2"/>
        </w:rPr>
        <w:t>nghe,</w:t>
      </w:r>
    </w:p>
    <w:p>
      <w:pPr>
        <w:pStyle w:val="BodyText"/>
        <w:spacing w:line="295" w:lineRule="auto" w:before="89"/>
        <w:ind w:right="111"/>
      </w:pPr>
      <w:r>
        <w:rPr/>
        <w:br w:type="column"/>
      </w:r>
      <w:r>
        <w:rPr/>
        <w:t>ngửi, nếm, xúc chạm, như hiện giờ. Có người có </w:t>
      </w:r>
      <w:r>
        <w:rPr/>
        <w:t>thể sinh</w:t>
      </w:r>
      <w:r>
        <w:rPr>
          <w:spacing w:val="-7"/>
        </w:rPr>
        <w:t> </w:t>
      </w:r>
      <w:r>
        <w:rPr/>
        <w:t>ra</w:t>
      </w:r>
      <w:r>
        <w:rPr>
          <w:spacing w:val="-7"/>
        </w:rPr>
        <w:t> </w:t>
      </w:r>
      <w:r>
        <w:rPr/>
        <w:t>trong</w:t>
      </w:r>
      <w:r>
        <w:rPr>
          <w:spacing w:val="-7"/>
        </w:rPr>
        <w:t> </w:t>
      </w:r>
      <w:r>
        <w:rPr/>
        <w:t>một</w:t>
      </w:r>
      <w:r>
        <w:rPr>
          <w:spacing w:val="-7"/>
        </w:rPr>
        <w:t> </w:t>
      </w:r>
      <w:r>
        <w:rPr/>
        <w:t>gia</w:t>
      </w:r>
      <w:r>
        <w:rPr>
          <w:spacing w:val="-7"/>
        </w:rPr>
        <w:t> </w:t>
      </w:r>
      <w:r>
        <w:rPr/>
        <w:t>đình</w:t>
      </w:r>
      <w:r>
        <w:rPr>
          <w:spacing w:val="-7"/>
        </w:rPr>
        <w:t> </w:t>
      </w:r>
      <w:r>
        <w:rPr/>
        <w:t>giàu</w:t>
      </w:r>
      <w:r>
        <w:rPr>
          <w:spacing w:val="-7"/>
        </w:rPr>
        <w:t> </w:t>
      </w:r>
      <w:r>
        <w:rPr/>
        <w:t>sang</w:t>
      </w:r>
      <w:r>
        <w:rPr>
          <w:spacing w:val="-7"/>
        </w:rPr>
        <w:t> </w:t>
      </w:r>
      <w:r>
        <w:rPr/>
        <w:t>nhưng</w:t>
      </w:r>
      <w:r>
        <w:rPr>
          <w:spacing w:val="-7"/>
        </w:rPr>
        <w:t> </w:t>
      </w:r>
      <w:r>
        <w:rPr/>
        <w:t>lại</w:t>
      </w:r>
      <w:r>
        <w:rPr>
          <w:spacing w:val="-7"/>
        </w:rPr>
        <w:t> </w:t>
      </w:r>
      <w:r>
        <w:rPr/>
        <w:t>bệnh</w:t>
      </w:r>
      <w:r>
        <w:rPr>
          <w:spacing w:val="-7"/>
        </w:rPr>
        <w:t> </w:t>
      </w:r>
      <w:r>
        <w:rPr/>
        <w:t>tật, phải</w:t>
      </w:r>
      <w:r>
        <w:rPr>
          <w:spacing w:val="-11"/>
        </w:rPr>
        <w:t> </w:t>
      </w:r>
      <w:r>
        <w:rPr/>
        <w:t>chịu</w:t>
      </w:r>
      <w:r>
        <w:rPr>
          <w:spacing w:val="-11"/>
        </w:rPr>
        <w:t> </w:t>
      </w:r>
      <w:r>
        <w:rPr/>
        <w:t>rất</w:t>
      </w:r>
      <w:r>
        <w:rPr>
          <w:spacing w:val="-11"/>
        </w:rPr>
        <w:t> </w:t>
      </w:r>
      <w:r>
        <w:rPr/>
        <w:t>nhiều</w:t>
      </w:r>
      <w:r>
        <w:rPr>
          <w:spacing w:val="-11"/>
        </w:rPr>
        <w:t> </w:t>
      </w:r>
      <w:r>
        <w:rPr/>
        <w:t>đau</w:t>
      </w:r>
      <w:r>
        <w:rPr>
          <w:spacing w:val="-11"/>
        </w:rPr>
        <w:t> </w:t>
      </w:r>
      <w:r>
        <w:rPr/>
        <w:t>đớn.</w:t>
      </w:r>
      <w:r>
        <w:rPr>
          <w:spacing w:val="-11"/>
        </w:rPr>
        <w:t> </w:t>
      </w:r>
      <w:r>
        <w:rPr/>
        <w:t>Ngược</w:t>
      </w:r>
      <w:r>
        <w:rPr>
          <w:spacing w:val="-11"/>
        </w:rPr>
        <w:t> </w:t>
      </w:r>
      <w:r>
        <w:rPr/>
        <w:t>lại,</w:t>
      </w:r>
      <w:r>
        <w:rPr>
          <w:spacing w:val="-11"/>
        </w:rPr>
        <w:t> </w:t>
      </w:r>
      <w:r>
        <w:rPr/>
        <w:t>có</w:t>
      </w:r>
      <w:r>
        <w:rPr>
          <w:spacing w:val="-11"/>
        </w:rPr>
        <w:t> </w:t>
      </w:r>
      <w:r>
        <w:rPr/>
        <w:t>những</w:t>
      </w:r>
      <w:r>
        <w:rPr>
          <w:spacing w:val="-11"/>
        </w:rPr>
        <w:t> </w:t>
      </w:r>
      <w:r>
        <w:rPr/>
        <w:t>người sinh</w:t>
      </w:r>
      <w:r>
        <w:rPr>
          <w:spacing w:val="-5"/>
        </w:rPr>
        <w:t> </w:t>
      </w:r>
      <w:r>
        <w:rPr/>
        <w:t>ra</w:t>
      </w:r>
      <w:r>
        <w:rPr>
          <w:spacing w:val="-5"/>
        </w:rPr>
        <w:t> </w:t>
      </w:r>
      <w:r>
        <w:rPr/>
        <w:t>trong</w:t>
      </w:r>
      <w:r>
        <w:rPr>
          <w:spacing w:val="-5"/>
        </w:rPr>
        <w:t> </w:t>
      </w:r>
      <w:r>
        <w:rPr/>
        <w:t>gia</w:t>
      </w:r>
      <w:r>
        <w:rPr>
          <w:spacing w:val="-5"/>
        </w:rPr>
        <w:t> </w:t>
      </w:r>
      <w:r>
        <w:rPr/>
        <w:t>đình</w:t>
      </w:r>
      <w:r>
        <w:rPr>
          <w:spacing w:val="-5"/>
        </w:rPr>
        <w:t> </w:t>
      </w:r>
      <w:r>
        <w:rPr/>
        <w:t>nghèo</w:t>
      </w:r>
      <w:r>
        <w:rPr>
          <w:spacing w:val="-5"/>
        </w:rPr>
        <w:t> </w:t>
      </w:r>
      <w:r>
        <w:rPr/>
        <w:t>khổ</w:t>
      </w:r>
      <w:r>
        <w:rPr>
          <w:spacing w:val="-5"/>
        </w:rPr>
        <w:t> </w:t>
      </w:r>
      <w:r>
        <w:rPr/>
        <w:t>nhưng</w:t>
      </w:r>
      <w:r>
        <w:rPr>
          <w:spacing w:val="-5"/>
        </w:rPr>
        <w:t> </w:t>
      </w:r>
      <w:r>
        <w:rPr/>
        <w:t>lại</w:t>
      </w:r>
      <w:r>
        <w:rPr>
          <w:spacing w:val="-5"/>
        </w:rPr>
        <w:t> </w:t>
      </w:r>
      <w:r>
        <w:rPr/>
        <w:t>có</w:t>
      </w:r>
      <w:r>
        <w:rPr>
          <w:spacing w:val="-5"/>
        </w:rPr>
        <w:t> </w:t>
      </w:r>
      <w:r>
        <w:rPr/>
        <w:t>sức</w:t>
      </w:r>
      <w:r>
        <w:rPr>
          <w:spacing w:val="-5"/>
        </w:rPr>
        <w:t> </w:t>
      </w:r>
      <w:r>
        <w:rPr/>
        <w:t>khỏe tốt, và kể cả khoảnh khắc này chúng ta cùng ngồi ở đây,</w:t>
      </w:r>
      <w:r>
        <w:rPr>
          <w:spacing w:val="-7"/>
        </w:rPr>
        <w:t> </w:t>
      </w:r>
      <w:r>
        <w:rPr/>
        <w:t>có</w:t>
      </w:r>
      <w:r>
        <w:rPr>
          <w:spacing w:val="-7"/>
        </w:rPr>
        <w:t> </w:t>
      </w:r>
      <w:r>
        <w:rPr/>
        <w:t>kinh</w:t>
      </w:r>
      <w:r>
        <w:rPr>
          <w:spacing w:val="-7"/>
        </w:rPr>
        <w:t> </w:t>
      </w:r>
      <w:r>
        <w:rPr/>
        <w:t>nghiệm</w:t>
      </w:r>
      <w:r>
        <w:rPr>
          <w:spacing w:val="-7"/>
        </w:rPr>
        <w:t> </w:t>
      </w:r>
      <w:r>
        <w:rPr/>
        <w:t>những</w:t>
      </w:r>
      <w:r>
        <w:rPr>
          <w:spacing w:val="-7"/>
        </w:rPr>
        <w:t> </w:t>
      </w:r>
      <w:r>
        <w:rPr/>
        <w:t>đối</w:t>
      </w:r>
      <w:r>
        <w:rPr>
          <w:spacing w:val="-7"/>
        </w:rPr>
        <w:t> </w:t>
      </w:r>
      <w:r>
        <w:rPr/>
        <w:t>tượng</w:t>
      </w:r>
      <w:r>
        <w:rPr>
          <w:spacing w:val="-7"/>
        </w:rPr>
        <w:t> </w:t>
      </w:r>
      <w:r>
        <w:rPr/>
        <w:t>khả</w:t>
      </w:r>
      <w:r>
        <w:rPr>
          <w:spacing w:val="-7"/>
        </w:rPr>
        <w:t> </w:t>
      </w:r>
      <w:r>
        <w:rPr/>
        <w:t>ái,</w:t>
      </w:r>
      <w:r>
        <w:rPr>
          <w:spacing w:val="-7"/>
        </w:rPr>
        <w:t> </w:t>
      </w:r>
      <w:r>
        <w:rPr/>
        <w:t>bất</w:t>
      </w:r>
      <w:r>
        <w:rPr>
          <w:spacing w:val="-7"/>
        </w:rPr>
        <w:t> </w:t>
      </w:r>
      <w:r>
        <w:rPr/>
        <w:t>khả</w:t>
      </w:r>
      <w:r>
        <w:rPr>
          <w:spacing w:val="-7"/>
        </w:rPr>
        <w:t> </w:t>
      </w:r>
      <w:r>
        <w:rPr/>
        <w:t>ái khác nhau. Có rất nhiều khoảnh khắc và rất nhiều loại quả khác nhau, những khoảnh khắc kinh nghiệm với thọ khổ hay thọ lạc qua thân, hay những khoảnh khắc kinh nghiệm đối tượng khả ái bất khả ái qua mắt, qua tai, rất nhiều khoảnh khắc không được nhận biết. Đôi lúc ta cũng nhầm lẫn. Khi thấy ai đó có lối sống lành mạnh và luôn vui vẻ hạnh phúc, ta nói “người này có phước</w:t>
      </w:r>
      <w:r>
        <w:rPr>
          <w:spacing w:val="-13"/>
        </w:rPr>
        <w:t> </w:t>
      </w:r>
      <w:r>
        <w:rPr/>
        <w:t>báu”.</w:t>
      </w:r>
      <w:r>
        <w:rPr>
          <w:spacing w:val="-16"/>
        </w:rPr>
        <w:t> </w:t>
      </w:r>
      <w:r>
        <w:rPr/>
        <w:t>Tuy</w:t>
      </w:r>
      <w:r>
        <w:rPr>
          <w:spacing w:val="-12"/>
        </w:rPr>
        <w:t> </w:t>
      </w:r>
      <w:r>
        <w:rPr/>
        <w:t>vậy</w:t>
      </w:r>
      <w:r>
        <w:rPr>
          <w:spacing w:val="-12"/>
        </w:rPr>
        <w:t> </w:t>
      </w:r>
      <w:r>
        <w:rPr/>
        <w:t>phải</w:t>
      </w:r>
      <w:r>
        <w:rPr>
          <w:spacing w:val="-12"/>
        </w:rPr>
        <w:t> </w:t>
      </w:r>
      <w:r>
        <w:rPr/>
        <w:t>làm</w:t>
      </w:r>
      <w:r>
        <w:rPr>
          <w:spacing w:val="-12"/>
        </w:rPr>
        <w:t> </w:t>
      </w:r>
      <w:r>
        <w:rPr/>
        <w:t>rõ</w:t>
      </w:r>
      <w:r>
        <w:rPr>
          <w:spacing w:val="-12"/>
        </w:rPr>
        <w:t> </w:t>
      </w:r>
      <w:r>
        <w:rPr/>
        <w:t>là</w:t>
      </w:r>
      <w:r>
        <w:rPr>
          <w:spacing w:val="-12"/>
        </w:rPr>
        <w:t> </w:t>
      </w:r>
      <w:r>
        <w:rPr/>
        <w:t>những</w:t>
      </w:r>
      <w:r>
        <w:rPr>
          <w:spacing w:val="-12"/>
        </w:rPr>
        <w:t> </w:t>
      </w:r>
      <w:r>
        <w:rPr/>
        <w:t>khoảnh</w:t>
      </w:r>
      <w:r>
        <w:rPr>
          <w:spacing w:val="-12"/>
        </w:rPr>
        <w:t> </w:t>
      </w:r>
      <w:r>
        <w:rPr/>
        <w:t>khắc của tâm thiện hay bất thiện, vui vẻ hay không vui vẻ, thì không phải là quả của nghiệp, mà là những tích lũy mới. Ta biết rằng vấn đề thực sự của cuộc sống không phải nằm ở quả của nghiệp, mà nằm ở chính những phiền</w:t>
      </w:r>
      <w:r>
        <w:rPr>
          <w:spacing w:val="-16"/>
        </w:rPr>
        <w:t> </w:t>
      </w:r>
      <w:r>
        <w:rPr/>
        <w:t>não</w:t>
      </w:r>
      <w:r>
        <w:rPr>
          <w:spacing w:val="-14"/>
        </w:rPr>
        <w:t> </w:t>
      </w:r>
      <w:r>
        <w:rPr/>
        <w:t>của</w:t>
      </w:r>
      <w:r>
        <w:rPr>
          <w:spacing w:val="-14"/>
        </w:rPr>
        <w:t> </w:t>
      </w:r>
      <w:r>
        <w:rPr/>
        <w:t>chúng</w:t>
      </w:r>
      <w:r>
        <w:rPr>
          <w:spacing w:val="-14"/>
        </w:rPr>
        <w:t> </w:t>
      </w:r>
      <w:r>
        <w:rPr/>
        <w:t>ta.</w:t>
      </w:r>
      <w:r>
        <w:rPr>
          <w:spacing w:val="-16"/>
        </w:rPr>
        <w:t> </w:t>
      </w:r>
      <w:r>
        <w:rPr/>
        <w:t>Và</w:t>
      </w:r>
      <w:r>
        <w:rPr>
          <w:spacing w:val="-13"/>
        </w:rPr>
        <w:t> </w:t>
      </w:r>
      <w:r>
        <w:rPr/>
        <w:t>điểm</w:t>
      </w:r>
      <w:r>
        <w:rPr>
          <w:spacing w:val="-14"/>
        </w:rPr>
        <w:t> </w:t>
      </w:r>
      <w:r>
        <w:rPr/>
        <w:t>quan</w:t>
      </w:r>
      <w:r>
        <w:rPr>
          <w:spacing w:val="-14"/>
        </w:rPr>
        <w:t> </w:t>
      </w:r>
      <w:r>
        <w:rPr/>
        <w:t>trọng</w:t>
      </w:r>
      <w:r>
        <w:rPr>
          <w:spacing w:val="-14"/>
        </w:rPr>
        <w:t> </w:t>
      </w:r>
      <w:r>
        <w:rPr/>
        <w:t>nhất</w:t>
      </w:r>
      <w:r>
        <w:rPr>
          <w:spacing w:val="-14"/>
        </w:rPr>
        <w:t> </w:t>
      </w:r>
      <w:r>
        <w:rPr/>
        <w:t>không phải là có được những quả tốt đẹp của nghiệp, mà có được</w:t>
      </w:r>
      <w:r>
        <w:rPr>
          <w:spacing w:val="-16"/>
        </w:rPr>
        <w:t> </w:t>
      </w:r>
      <w:r>
        <w:rPr/>
        <w:t>nhiều</w:t>
      </w:r>
      <w:r>
        <w:rPr>
          <w:spacing w:val="-16"/>
        </w:rPr>
        <w:t> </w:t>
      </w:r>
      <w:r>
        <w:rPr/>
        <w:t>khoảnh</w:t>
      </w:r>
      <w:r>
        <w:rPr>
          <w:spacing w:val="-15"/>
        </w:rPr>
        <w:t> </w:t>
      </w:r>
      <w:r>
        <w:rPr/>
        <w:t>khắc</w:t>
      </w:r>
      <w:r>
        <w:rPr>
          <w:spacing w:val="-16"/>
        </w:rPr>
        <w:t> </w:t>
      </w:r>
      <w:r>
        <w:rPr/>
        <w:t>của</w:t>
      </w:r>
      <w:r>
        <w:rPr>
          <w:spacing w:val="-16"/>
        </w:rPr>
        <w:t> </w:t>
      </w:r>
      <w:r>
        <w:rPr/>
        <w:t>thiện</w:t>
      </w:r>
      <w:r>
        <w:rPr>
          <w:spacing w:val="-15"/>
        </w:rPr>
        <w:t> </w:t>
      </w:r>
      <w:r>
        <w:rPr/>
        <w:t>pháp,</w:t>
      </w:r>
      <w:r>
        <w:rPr>
          <w:spacing w:val="-16"/>
        </w:rPr>
        <w:t> </w:t>
      </w:r>
      <w:r>
        <w:rPr/>
        <w:t>của</w:t>
      </w:r>
      <w:r>
        <w:rPr>
          <w:spacing w:val="-15"/>
        </w:rPr>
        <w:t> </w:t>
      </w:r>
      <w:r>
        <w:rPr/>
        <w:t>tâm</w:t>
      </w:r>
      <w:r>
        <w:rPr>
          <w:spacing w:val="-16"/>
        </w:rPr>
        <w:t> </w:t>
      </w:r>
      <w:r>
        <w:rPr/>
        <w:t>từ,</w:t>
      </w:r>
      <w:r>
        <w:rPr>
          <w:spacing w:val="-16"/>
        </w:rPr>
        <w:t> </w:t>
      </w:r>
      <w:r>
        <w:rPr/>
        <w:t>của tâm</w:t>
      </w:r>
      <w:r>
        <w:rPr>
          <w:spacing w:val="-9"/>
        </w:rPr>
        <w:t> </w:t>
      </w:r>
      <w:r>
        <w:rPr/>
        <w:t>bi,</w:t>
      </w:r>
      <w:r>
        <w:rPr>
          <w:spacing w:val="-9"/>
        </w:rPr>
        <w:t> </w:t>
      </w:r>
      <w:r>
        <w:rPr/>
        <w:t>và</w:t>
      </w:r>
      <w:r>
        <w:rPr>
          <w:spacing w:val="-9"/>
        </w:rPr>
        <w:t> </w:t>
      </w:r>
      <w:r>
        <w:rPr/>
        <w:t>trên</w:t>
      </w:r>
      <w:r>
        <w:rPr>
          <w:spacing w:val="-9"/>
        </w:rPr>
        <w:t> </w:t>
      </w:r>
      <w:r>
        <w:rPr/>
        <w:t>hết</w:t>
      </w:r>
      <w:r>
        <w:rPr>
          <w:spacing w:val="-9"/>
        </w:rPr>
        <w:t> </w:t>
      </w:r>
      <w:r>
        <w:rPr/>
        <w:t>là</w:t>
      </w:r>
      <w:r>
        <w:rPr>
          <w:spacing w:val="-9"/>
        </w:rPr>
        <w:t> </w:t>
      </w:r>
      <w:r>
        <w:rPr/>
        <w:t>trí</w:t>
      </w:r>
      <w:r>
        <w:rPr>
          <w:spacing w:val="-9"/>
        </w:rPr>
        <w:t> </w:t>
      </w:r>
      <w:r>
        <w:rPr/>
        <w:t>tuệ,</w:t>
      </w:r>
      <w:r>
        <w:rPr>
          <w:spacing w:val="-9"/>
        </w:rPr>
        <w:t> </w:t>
      </w:r>
      <w:r>
        <w:rPr/>
        <w:t>có</w:t>
      </w:r>
      <w:r>
        <w:rPr>
          <w:spacing w:val="-9"/>
        </w:rPr>
        <w:t> </w:t>
      </w:r>
      <w:r>
        <w:rPr/>
        <w:t>niềm</w:t>
      </w:r>
      <w:r>
        <w:rPr>
          <w:spacing w:val="-9"/>
        </w:rPr>
        <w:t> </w:t>
      </w:r>
      <w:r>
        <w:rPr/>
        <w:t>tin</w:t>
      </w:r>
      <w:r>
        <w:rPr>
          <w:spacing w:val="-9"/>
        </w:rPr>
        <w:t> </w:t>
      </w:r>
      <w:r>
        <w:rPr/>
        <w:t>rằng</w:t>
      </w:r>
      <w:r>
        <w:rPr>
          <w:spacing w:val="-9"/>
        </w:rPr>
        <w:t> </w:t>
      </w:r>
      <w:r>
        <w:rPr/>
        <w:t>đây</w:t>
      </w:r>
      <w:r>
        <w:rPr>
          <w:spacing w:val="-9"/>
        </w:rPr>
        <w:t> </w:t>
      </w:r>
      <w:r>
        <w:rPr/>
        <w:t>mới</w:t>
      </w:r>
      <w:r>
        <w:rPr>
          <w:spacing w:val="-9"/>
        </w:rPr>
        <w:t> </w:t>
      </w:r>
      <w:r>
        <w:rPr/>
        <w:t>là điều thật sự có ý nghĩa trong cuộc sống.</w:t>
      </w:r>
    </w:p>
    <w:p>
      <w:pPr>
        <w:pStyle w:val="BodyText"/>
        <w:spacing w:after="0" w:line="295" w:lineRule="auto"/>
        <w:sectPr>
          <w:type w:val="continuous"/>
          <w:pgSz w:w="15310" w:h="11630" w:orient="landscape"/>
          <w:pgMar w:header="776" w:footer="0" w:top="1080" w:bottom="280" w:left="1133" w:right="1133"/>
          <w:cols w:num="2" w:equalWidth="0">
            <w:col w:w="5655" w:space="1659"/>
            <w:col w:w="5730"/>
          </w:cols>
        </w:sectPr>
      </w:pPr>
    </w:p>
    <w:p>
      <w:pPr>
        <w:pStyle w:val="BodyText"/>
        <w:ind w:left="0"/>
        <w:jc w:val="left"/>
        <w:rPr>
          <w:sz w:val="28"/>
        </w:rPr>
      </w:pPr>
      <w:r>
        <w:rPr>
          <w:sz w:val="28"/>
        </w:rPr>
        <mc:AlternateContent>
          <mc:Choice Requires="wps">
            <w:drawing>
              <wp:anchor distT="0" distB="0" distL="0" distR="0" allowOverlap="1" layoutInCell="1" locked="0" behindDoc="0" simplePos="0" relativeHeight="15734272">
                <wp:simplePos x="0" y="0"/>
                <wp:positionH relativeFrom="page">
                  <wp:posOffset>1924939</wp:posOffset>
                </wp:positionH>
                <wp:positionV relativeFrom="page">
                  <wp:posOffset>686510</wp:posOffset>
                </wp:positionV>
                <wp:extent cx="1595120" cy="1080770"/>
                <wp:effectExtent l="0" t="0" r="0" b="0"/>
                <wp:wrapNone/>
                <wp:docPr id="396" name="Group 396"/>
                <wp:cNvGraphicFramePr>
                  <a:graphicFrameLocks/>
                </wp:cNvGraphicFramePr>
                <a:graphic>
                  <a:graphicData uri="http://schemas.microsoft.com/office/word/2010/wordprocessingGroup">
                    <wpg:wgp>
                      <wpg:cNvPr id="396" name="Group 396"/>
                      <wpg:cNvGrpSpPr/>
                      <wpg:grpSpPr>
                        <a:xfrm>
                          <a:off x="0" y="0"/>
                          <a:ext cx="1595120" cy="1080770"/>
                          <a:chExt cx="1595120" cy="1080770"/>
                        </a:xfrm>
                      </wpg:grpSpPr>
                      <wps:wsp>
                        <wps:cNvPr id="397" name="Graphic 397"/>
                        <wps:cNvSpPr/>
                        <wps:spPr>
                          <a:xfrm>
                            <a:off x="6350" y="6349"/>
                            <a:ext cx="1576070" cy="1061720"/>
                          </a:xfrm>
                          <a:custGeom>
                            <a:avLst/>
                            <a:gdLst/>
                            <a:ahLst/>
                            <a:cxnLst/>
                            <a:rect l="l" t="t" r="r" b="b"/>
                            <a:pathLst>
                              <a:path w="1576070" h="1061720">
                                <a:moveTo>
                                  <a:pt x="1500060" y="1001482"/>
                                </a:moveTo>
                                <a:lnTo>
                                  <a:pt x="1546949" y="1061553"/>
                                </a:lnTo>
                                <a:lnTo>
                                  <a:pt x="1575524" y="990916"/>
                                </a:lnTo>
                              </a:path>
                              <a:path w="1576070" h="1061720">
                                <a:moveTo>
                                  <a:pt x="1546949" y="1061555"/>
                                </a:moveTo>
                                <a:lnTo>
                                  <a:pt x="1422997" y="176428"/>
                                </a:lnTo>
                                <a:lnTo>
                                  <a:pt x="1270590" y="176428"/>
                                </a:lnTo>
                              </a:path>
                              <a:path w="1576070" h="1061720">
                                <a:moveTo>
                                  <a:pt x="0" y="352856"/>
                                </a:moveTo>
                                <a:lnTo>
                                  <a:pt x="1276947" y="352856"/>
                                </a:lnTo>
                                <a:lnTo>
                                  <a:pt x="1276947" y="0"/>
                                </a:lnTo>
                                <a:lnTo>
                                  <a:pt x="0" y="0"/>
                                </a:lnTo>
                                <a:lnTo>
                                  <a:pt x="0" y="352856"/>
                                </a:lnTo>
                                <a:close/>
                              </a:path>
                            </a:pathLst>
                          </a:custGeom>
                          <a:ln w="12699">
                            <a:solidFill>
                              <a:srgbClr val="FF0000"/>
                            </a:solidFill>
                            <a:prstDash val="solid"/>
                          </a:ln>
                        </wps:spPr>
                        <wps:bodyPr wrap="square" lIns="0" tIns="0" rIns="0" bIns="0" rtlCol="0">
                          <a:prstTxWarp prst="textNoShape">
                            <a:avLst/>
                          </a:prstTxWarp>
                          <a:noAutofit/>
                        </wps:bodyPr>
                      </wps:wsp>
                      <wps:wsp>
                        <wps:cNvPr id="398" name="Textbox 398"/>
                        <wps:cNvSpPr txBox="1"/>
                        <wps:spPr>
                          <a:xfrm>
                            <a:off x="0" y="0"/>
                            <a:ext cx="1595120" cy="1080770"/>
                          </a:xfrm>
                          <a:prstGeom prst="rect">
                            <a:avLst/>
                          </a:prstGeom>
                        </wps:spPr>
                        <wps:txbx>
                          <w:txbxContent>
                            <w:p>
                              <w:pPr>
                                <w:spacing w:line="232" w:lineRule="auto" w:before="19"/>
                                <w:ind w:left="20" w:right="502" w:firstLine="0"/>
                                <w:jc w:val="left"/>
                                <w:rPr>
                                  <w:rFonts w:ascii="Arial MT"/>
                                  <w:sz w:val="24"/>
                                </w:rPr>
                              </w:pPr>
                              <w:r>
                                <w:rPr>
                                  <w:rFonts w:ascii="Arial MT"/>
                                  <w:color w:val="0000FF"/>
                                  <w:spacing w:val="-2"/>
                                  <w:sz w:val="24"/>
                                </w:rPr>
                                <w:t>BORIHARNWANA </w:t>
                              </w:r>
                              <w:r>
                                <w:rPr>
                                  <w:rFonts w:ascii="Arial MT"/>
                                  <w:color w:val="0000FF"/>
                                  <w:spacing w:val="-4"/>
                                  <w:sz w:val="24"/>
                                </w:rPr>
                                <w:t>KET</w:t>
                              </w:r>
                            </w:p>
                          </w:txbxContent>
                        </wps:txbx>
                        <wps:bodyPr wrap="square" lIns="0" tIns="0" rIns="0" bIns="0" rtlCol="0">
                          <a:noAutofit/>
                        </wps:bodyPr>
                      </wps:wsp>
                    </wpg:wgp>
                  </a:graphicData>
                </a:graphic>
              </wp:anchor>
            </w:drawing>
          </mc:Choice>
          <mc:Fallback>
            <w:pict>
              <v:group style="position:absolute;margin-left:151.570007pt;margin-top:54.055969pt;width:125.6pt;height:85.1pt;mso-position-horizontal-relative:page;mso-position-vertical-relative:page;z-index:15734272" id="docshapegroup393" coordorigin="3031,1081" coordsize="2512,1702">
                <v:shape style="position:absolute;left:3041;top:1091;width:2482;height:1672" id="docshape394" coordorigin="3041,1091" coordsize="2482,1672" path="m5404,2668l5478,2763,5523,2652m5478,2763l5282,1369,5042,1369m3041,1647l5052,1647,5052,1091,3041,1091,3041,1647xe" filled="false" stroked="true" strokeweight="1.0pt" strokecolor="#ff0000">
                  <v:path arrowok="t"/>
                  <v:stroke dashstyle="solid"/>
                </v:shape>
                <v:shape style="position:absolute;left:3031;top:1081;width:2512;height:1702" type="#_x0000_t202" id="docshape395" filled="false" stroked="false">
                  <v:textbox inset="0,0,0,0">
                    <w:txbxContent>
                      <w:p>
                        <w:pPr>
                          <w:spacing w:line="232" w:lineRule="auto" w:before="19"/>
                          <w:ind w:left="20" w:right="502" w:firstLine="0"/>
                          <w:jc w:val="left"/>
                          <w:rPr>
                            <w:rFonts w:ascii="Arial MT"/>
                            <w:sz w:val="24"/>
                          </w:rPr>
                        </w:pPr>
                        <w:r>
                          <w:rPr>
                            <w:rFonts w:ascii="Arial MT"/>
                            <w:color w:val="0000FF"/>
                            <w:spacing w:val="-2"/>
                            <w:sz w:val="24"/>
                          </w:rPr>
                          <w:t>BORIHARNWANA </w:t>
                        </w:r>
                        <w:r>
                          <w:rPr>
                            <w:rFonts w:ascii="Arial MT"/>
                            <w:color w:val="0000FF"/>
                            <w:spacing w:val="-4"/>
                            <w:sz w:val="24"/>
                          </w:rPr>
                          <w:t>KET</w:t>
                        </w:r>
                      </w:p>
                    </w:txbxContent>
                  </v:textbox>
                  <w10:wrap type="none"/>
                </v:shape>
                <w10:wrap type="none"/>
              </v:group>
            </w:pict>
          </mc:Fallback>
        </mc:AlternateContent>
      </w:r>
      <w:r>
        <w:rPr>
          <w:sz w:val="28"/>
        </w:rPr>
        <mc:AlternateContent>
          <mc:Choice Requires="wps">
            <w:drawing>
              <wp:anchor distT="0" distB="0" distL="0" distR="0" allowOverlap="1" layoutInCell="1" locked="0" behindDoc="0" simplePos="0" relativeHeight="15734784">
                <wp:simplePos x="0" y="0"/>
                <wp:positionH relativeFrom="page">
                  <wp:posOffset>2572943</wp:posOffset>
                </wp:positionH>
                <wp:positionV relativeFrom="page">
                  <wp:posOffset>686510</wp:posOffset>
                </wp:positionV>
                <wp:extent cx="2286000" cy="1524000"/>
                <wp:effectExtent l="0" t="0" r="0" b="0"/>
                <wp:wrapNone/>
                <wp:docPr id="399" name="Textbox 399"/>
                <wp:cNvGraphicFramePr>
                  <a:graphicFrameLocks/>
                </wp:cNvGraphicFramePr>
                <a:graphic>
                  <a:graphicData uri="http://schemas.microsoft.com/office/word/2010/wordprocessingShape">
                    <wps:wsp>
                      <wps:cNvPr id="399" name="Textbox 399"/>
                      <wps:cNvSpPr txBox="1"/>
                      <wps:spPr>
                        <a:xfrm>
                          <a:off x="0" y="0"/>
                          <a:ext cx="2286000" cy="1524000"/>
                        </a:xfrm>
                        <a:prstGeom prst="rect">
                          <a:avLst/>
                        </a:prstGeom>
                        <a:gradFill>
                          <a:gsLst>
                            <a:gs pos="0">
                              <a:srgbClr val="FFFFFF"/>
                            </a:gs>
                            <a:gs pos="100000">
                              <a:srgbClr val="FFFFFF">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pacing w:val="-2"/>
                                <w:sz w:val="16"/>
                              </w:rPr>
                              <w:t>Admin</w:t>
                            </w:r>
                          </w:p>
                          <w:p>
                            <w:pPr>
                              <w:spacing w:before="16"/>
                              <w:ind w:left="40" w:right="0" w:firstLine="0"/>
                              <w:jc w:val="left"/>
                              <w:rPr>
                                <w:rFonts w:ascii="Arial"/>
                                <w:i/>
                                <w:color w:val="000000"/>
                                <w:sz w:val="16"/>
                              </w:rPr>
                            </w:pPr>
                            <w:r>
                              <w:rPr>
                                <w:rFonts w:ascii="Arial"/>
                                <w:i/>
                                <w:color w:val="000000"/>
                                <w:sz w:val="16"/>
                              </w:rPr>
                              <w:t>2016-09-26 </w:t>
                            </w:r>
                            <w:r>
                              <w:rPr>
                                <w:rFonts w:ascii="Arial"/>
                                <w:i/>
                                <w:color w:val="000000"/>
                                <w:spacing w:val="-2"/>
                                <w:sz w:val="16"/>
                              </w:rPr>
                              <w:t>22:36:00</w:t>
                            </w:r>
                          </w:p>
                          <w:p>
                            <w:pPr>
                              <w:spacing w:line="249" w:lineRule="auto" w:before="18"/>
                              <w:ind w:left="40" w:right="627" w:firstLine="0"/>
                              <w:jc w:val="left"/>
                              <w:rPr>
                                <w:rFonts w:ascii="Arial MT"/>
                                <w:color w:val="000000"/>
                                <w:sz w:val="20"/>
                              </w:rPr>
                            </w:pPr>
                            <w:r>
                              <w:rPr>
                                <w:rFonts w:ascii="Arial MT"/>
                                <w:color w:val="000000"/>
                                <w:sz w:val="20"/>
                              </w:rPr>
                              <w:t>-------------------------------------------- BORIHARNWANAKET</w:t>
                            </w:r>
                          </w:p>
                        </w:txbxContent>
                      </wps:txbx>
                      <wps:bodyPr wrap="square" lIns="0" tIns="0" rIns="0" bIns="0" rtlCol="0">
                        <a:noAutofit/>
                      </wps:bodyPr>
                    </wps:wsp>
                  </a:graphicData>
                </a:graphic>
              </wp:anchor>
            </w:drawing>
          </mc:Choice>
          <mc:Fallback>
            <w:pict>
              <v:shape style="position:absolute;margin-left:202.593994pt;margin-top:54.055969pt;width:180pt;height:120pt;mso-position-horizontal-relative:page;mso-position-vertical-relative:page;z-index:15734784" type="#_x0000_t202" id="docshape396" fillcolor="#ffffff" stroked="true" strokeweight="1pt" strokecolor="#000000">
                <v:textbox inset="0,0,0,0">
                  <w:txbxContent>
                    <w:p>
                      <w:pPr>
                        <w:spacing w:before="90"/>
                        <w:ind w:left="40" w:right="0" w:firstLine="0"/>
                        <w:jc w:val="left"/>
                        <w:rPr>
                          <w:rFonts w:ascii="Arial"/>
                          <w:b/>
                          <w:i/>
                          <w:color w:val="000000"/>
                          <w:sz w:val="16"/>
                        </w:rPr>
                      </w:pPr>
                      <w:r>
                        <w:rPr>
                          <w:rFonts w:ascii="Arial"/>
                          <w:b/>
                          <w:i/>
                          <w:color w:val="000000"/>
                          <w:spacing w:val="-2"/>
                          <w:sz w:val="16"/>
                        </w:rPr>
                        <w:t>Admin</w:t>
                      </w:r>
                    </w:p>
                    <w:p>
                      <w:pPr>
                        <w:spacing w:before="16"/>
                        <w:ind w:left="40" w:right="0" w:firstLine="0"/>
                        <w:jc w:val="left"/>
                        <w:rPr>
                          <w:rFonts w:ascii="Arial"/>
                          <w:i/>
                          <w:color w:val="000000"/>
                          <w:sz w:val="16"/>
                        </w:rPr>
                      </w:pPr>
                      <w:r>
                        <w:rPr>
                          <w:rFonts w:ascii="Arial"/>
                          <w:i/>
                          <w:color w:val="000000"/>
                          <w:sz w:val="16"/>
                        </w:rPr>
                        <w:t>2016-09-26 </w:t>
                      </w:r>
                      <w:r>
                        <w:rPr>
                          <w:rFonts w:ascii="Arial"/>
                          <w:i/>
                          <w:color w:val="000000"/>
                          <w:spacing w:val="-2"/>
                          <w:sz w:val="16"/>
                        </w:rPr>
                        <w:t>22:36:00</w:t>
                      </w:r>
                    </w:p>
                    <w:p>
                      <w:pPr>
                        <w:spacing w:line="249" w:lineRule="auto" w:before="18"/>
                        <w:ind w:left="40" w:right="627" w:firstLine="0"/>
                        <w:jc w:val="left"/>
                        <w:rPr>
                          <w:rFonts w:ascii="Arial MT"/>
                          <w:color w:val="000000"/>
                          <w:sz w:val="20"/>
                        </w:rPr>
                      </w:pPr>
                      <w:r>
                        <w:rPr>
                          <w:rFonts w:ascii="Arial MT"/>
                          <w:color w:val="000000"/>
                          <w:sz w:val="20"/>
                        </w:rPr>
                        <w:t>-------------------------------------------- BORIHARNWANAKET</w:t>
                      </w:r>
                    </w:p>
                  </w:txbxContent>
                </v:textbox>
                <v:fill opacity="45875f" type="gradient"/>
                <v:stroke dashstyle="solid"/>
                <w10:wrap type="none"/>
              </v:shape>
            </w:pict>
          </mc:Fallback>
        </mc:AlternateContent>
      </w:r>
    </w:p>
    <w:p>
      <w:pPr>
        <w:pStyle w:val="BodyText"/>
        <w:spacing w:before="204"/>
        <w:ind w:left="0"/>
        <w:jc w:val="left"/>
        <w:rPr>
          <w:sz w:val="28"/>
        </w:rPr>
      </w:pPr>
    </w:p>
    <w:p>
      <w:pPr>
        <w:pStyle w:val="Heading2"/>
        <w:spacing w:line="290" w:lineRule="auto" w:before="1"/>
        <w:ind w:left="255" w:right="623" w:firstLine="479"/>
      </w:pPr>
      <w:r>
        <w:rPr/>
        <mc:AlternateContent>
          <mc:Choice Requires="wps">
            <w:drawing>
              <wp:anchor distT="0" distB="0" distL="0" distR="0" allowOverlap="1" layoutInCell="1" locked="0" behindDoc="0" simplePos="0" relativeHeight="15733760">
                <wp:simplePos x="0" y="0"/>
                <wp:positionH relativeFrom="page">
                  <wp:posOffset>2205723</wp:posOffset>
                </wp:positionH>
                <wp:positionV relativeFrom="paragraph">
                  <wp:posOffset>205025</wp:posOffset>
                </wp:positionV>
                <wp:extent cx="1988185" cy="273050"/>
                <wp:effectExtent l="0" t="0" r="0" b="0"/>
                <wp:wrapNone/>
                <wp:docPr id="400" name="Textbox 400"/>
                <wp:cNvGraphicFramePr>
                  <a:graphicFrameLocks/>
                </wp:cNvGraphicFramePr>
                <a:graphic>
                  <a:graphicData uri="http://schemas.microsoft.com/office/word/2010/wordprocessingShape">
                    <wps:wsp>
                      <wps:cNvPr id="400" name="Textbox 400"/>
                      <wps:cNvSpPr txBox="1"/>
                      <wps:spPr>
                        <a:xfrm>
                          <a:off x="0" y="0"/>
                          <a:ext cx="1988185" cy="273050"/>
                        </a:xfrm>
                        <a:prstGeom prst="rect">
                          <a:avLst/>
                        </a:prstGeom>
                        <a:solidFill>
                          <a:srgbClr val="FFFF00"/>
                        </a:solidFill>
                      </wps:spPr>
                      <wps:txbx>
                        <w:txbxContent>
                          <w:p>
                            <w:pPr>
                              <w:spacing w:before="79"/>
                              <w:ind w:left="0" w:right="-15" w:firstLine="0"/>
                              <w:jc w:val="left"/>
                              <w:rPr>
                                <w:rFonts w:ascii="Cambria"/>
                                <w:b/>
                                <w:color w:val="000000"/>
                                <w:sz w:val="28"/>
                              </w:rPr>
                            </w:pPr>
                            <w:r>
                              <w:rPr>
                                <w:rFonts w:ascii="Cambria"/>
                                <w:b/>
                                <w:color w:val="000000"/>
                                <w:spacing w:val="-2"/>
                                <w:sz w:val="28"/>
                              </w:rPr>
                              <w:t>BORIHARNWAMANKET</w:t>
                            </w:r>
                          </w:p>
                        </w:txbxContent>
                      </wps:txbx>
                      <wps:bodyPr wrap="square" lIns="0" tIns="0" rIns="0" bIns="0" rtlCol="0">
                        <a:noAutofit/>
                      </wps:bodyPr>
                    </wps:wsp>
                  </a:graphicData>
                </a:graphic>
              </wp:anchor>
            </w:drawing>
          </mc:Choice>
          <mc:Fallback>
            <w:pict>
              <v:shape style="position:absolute;margin-left:173.679001pt;margin-top:16.143734pt;width:156.550pt;height:21.5pt;mso-position-horizontal-relative:page;mso-position-vertical-relative:paragraph;z-index:15733760" type="#_x0000_t202" id="docshape397" filled="true" fillcolor="#ffff00" stroked="false">
                <v:textbox inset="0,0,0,0">
                  <w:txbxContent>
                    <w:p>
                      <w:pPr>
                        <w:spacing w:before="79"/>
                        <w:ind w:left="0" w:right="-15" w:firstLine="0"/>
                        <w:jc w:val="left"/>
                        <w:rPr>
                          <w:rFonts w:ascii="Cambria"/>
                          <w:b/>
                          <w:color w:val="000000"/>
                          <w:sz w:val="28"/>
                        </w:rPr>
                      </w:pPr>
                      <w:r>
                        <w:rPr>
                          <w:rFonts w:ascii="Cambria"/>
                          <w:b/>
                          <w:color w:val="000000"/>
                          <w:spacing w:val="-2"/>
                          <w:sz w:val="28"/>
                        </w:rPr>
                        <w:t>BORIHARNWAMANKET</w:t>
                      </w:r>
                    </w:p>
                  </w:txbxContent>
                </v:textbox>
                <v:fill type="solid"/>
                <w10:wrap type="none"/>
              </v:shape>
            </w:pict>
          </mc:Fallback>
        </mc:AlternateContent>
      </w:r>
      <w:r>
        <w:rPr>
          <w:w w:val="105"/>
        </w:rPr>
        <w:t>TUYỂN</w:t>
      </w:r>
      <w:r>
        <w:rPr>
          <w:spacing w:val="-11"/>
          <w:w w:val="105"/>
        </w:rPr>
        <w:t> </w:t>
      </w:r>
      <w:r>
        <w:rPr>
          <w:w w:val="105"/>
        </w:rPr>
        <w:t>TẬP</w:t>
      </w:r>
      <w:r>
        <w:rPr>
          <w:spacing w:val="-11"/>
          <w:w w:val="105"/>
        </w:rPr>
        <w:t> </w:t>
      </w:r>
      <w:r>
        <w:rPr>
          <w:w w:val="105"/>
        </w:rPr>
        <w:t>CÁC</w:t>
      </w:r>
      <w:r>
        <w:rPr>
          <w:spacing w:val="-11"/>
          <w:w w:val="105"/>
        </w:rPr>
        <w:t> </w:t>
      </w:r>
      <w:r>
        <w:rPr>
          <w:w w:val="105"/>
        </w:rPr>
        <w:t>PHÁP</w:t>
      </w:r>
      <w:r>
        <w:rPr>
          <w:spacing w:val="-11"/>
          <w:w w:val="105"/>
        </w:rPr>
        <w:t> </w:t>
      </w:r>
      <w:r>
        <w:rPr>
          <w:w w:val="105"/>
        </w:rPr>
        <w:t>ĐÀM</w:t>
      </w:r>
      <w:r>
        <w:rPr>
          <w:spacing w:val="-11"/>
          <w:w w:val="105"/>
        </w:rPr>
        <w:t> </w:t>
      </w:r>
      <w:r>
        <w:rPr>
          <w:w w:val="105"/>
        </w:rPr>
        <w:t>VỚI ACHAAN SUJIN</w:t>
      </w:r>
    </w:p>
    <w:p>
      <w:pPr>
        <w:spacing w:line="271" w:lineRule="exact" w:before="0"/>
        <w:ind w:left="1434" w:right="1377" w:firstLine="0"/>
        <w:jc w:val="center"/>
        <w:rPr>
          <w:rFonts w:ascii="Cambria" w:hAnsi="Cambria"/>
          <w:b/>
          <w:sz w:val="28"/>
        </w:rPr>
      </w:pPr>
      <w:r>
        <w:rPr>
          <w:rFonts w:ascii="Cambria" w:hAnsi="Cambria"/>
          <w:b/>
          <w:sz w:val="28"/>
        </w:rPr>
        <w:t>Tập</w:t>
      </w:r>
      <w:r>
        <w:rPr>
          <w:rFonts w:ascii="Cambria" w:hAnsi="Cambria"/>
          <w:b/>
          <w:spacing w:val="-2"/>
          <w:sz w:val="28"/>
        </w:rPr>
        <w:t> </w:t>
      </w:r>
      <w:r>
        <w:rPr>
          <w:rFonts w:ascii="Cambria" w:hAnsi="Cambria"/>
          <w:b/>
          <w:spacing w:val="-12"/>
          <w:sz w:val="28"/>
        </w:rPr>
        <w:t>I</w:t>
      </w:r>
    </w:p>
    <w:p>
      <w:pPr>
        <w:spacing w:before="114"/>
        <w:ind w:left="1434" w:right="1377" w:firstLine="0"/>
        <w:jc w:val="center"/>
        <w:rPr>
          <w:b/>
          <w:sz w:val="24"/>
        </w:rPr>
      </w:pPr>
      <w:r>
        <w:rPr>
          <w:b/>
          <w:sz w:val="24"/>
        </w:rPr>
        <w:t>Vietnam</w:t>
      </w:r>
      <w:r>
        <w:rPr>
          <w:b/>
          <w:spacing w:val="-5"/>
          <w:sz w:val="24"/>
        </w:rPr>
        <w:t> </w:t>
      </w:r>
      <w:r>
        <w:rPr>
          <w:b/>
          <w:sz w:val="24"/>
        </w:rPr>
        <w:t>Dhamma</w:t>
      </w:r>
      <w:r>
        <w:rPr>
          <w:b/>
          <w:spacing w:val="-4"/>
          <w:sz w:val="24"/>
        </w:rPr>
        <w:t> Home</w:t>
      </w:r>
    </w:p>
    <w:p>
      <w:pPr>
        <w:pStyle w:val="BodyText"/>
        <w:ind w:left="0"/>
        <w:jc w:val="left"/>
        <w:rPr>
          <w:b/>
          <w:sz w:val="24"/>
        </w:rPr>
      </w:pPr>
    </w:p>
    <w:p>
      <w:pPr>
        <w:pStyle w:val="BodyText"/>
        <w:spacing w:before="51"/>
        <w:ind w:left="0"/>
        <w:jc w:val="left"/>
        <w:rPr>
          <w:b/>
          <w:sz w:val="24"/>
        </w:rPr>
      </w:pPr>
    </w:p>
    <w:p>
      <w:pPr>
        <w:spacing w:line="309" w:lineRule="auto" w:before="1"/>
        <w:ind w:left="1434" w:right="1375" w:firstLine="0"/>
        <w:jc w:val="center"/>
        <w:rPr>
          <w:sz w:val="21"/>
        </w:rPr>
      </w:pPr>
      <w:r>
        <w:rPr>
          <w:sz w:val="21"/>
        </w:rPr>
        <w:t>HỘI LUẬT GIA VIỆT NAM NHÀ</w:t>
      </w:r>
      <w:r>
        <w:rPr>
          <w:spacing w:val="-9"/>
          <w:sz w:val="21"/>
        </w:rPr>
        <w:t> </w:t>
      </w:r>
      <w:r>
        <w:rPr>
          <w:sz w:val="21"/>
        </w:rPr>
        <w:t>XUẤT</w:t>
      </w:r>
      <w:r>
        <w:rPr>
          <w:spacing w:val="-11"/>
          <w:sz w:val="21"/>
        </w:rPr>
        <w:t> </w:t>
      </w:r>
      <w:r>
        <w:rPr>
          <w:sz w:val="21"/>
        </w:rPr>
        <w:t>BẢN</w:t>
      </w:r>
      <w:r>
        <w:rPr>
          <w:spacing w:val="-9"/>
          <w:sz w:val="21"/>
        </w:rPr>
        <w:t> </w:t>
      </w:r>
      <w:r>
        <w:rPr>
          <w:sz w:val="21"/>
        </w:rPr>
        <w:t>HỒNG</w:t>
      </w:r>
      <w:r>
        <w:rPr>
          <w:spacing w:val="-9"/>
          <w:sz w:val="21"/>
        </w:rPr>
        <w:t> </w:t>
      </w:r>
      <w:r>
        <w:rPr>
          <w:sz w:val="21"/>
        </w:rPr>
        <w:t>ĐỨC</w:t>
      </w:r>
    </w:p>
    <w:p>
      <w:pPr>
        <w:spacing w:line="309" w:lineRule="auto" w:before="1"/>
        <w:ind w:left="1151" w:right="623" w:firstLine="13"/>
        <w:jc w:val="left"/>
        <w:rPr>
          <w:sz w:val="21"/>
        </w:rPr>
      </w:pPr>
      <w:r>
        <w:rPr>
          <w:sz w:val="21"/>
        </w:rPr>
        <w:t>65</w:t>
      </w:r>
      <w:r>
        <w:rPr>
          <w:spacing w:val="-7"/>
          <w:sz w:val="21"/>
        </w:rPr>
        <w:t> </w:t>
      </w:r>
      <w:r>
        <w:rPr>
          <w:sz w:val="21"/>
        </w:rPr>
        <w:t>Tràng</w:t>
      </w:r>
      <w:r>
        <w:rPr>
          <w:spacing w:val="-7"/>
          <w:sz w:val="21"/>
        </w:rPr>
        <w:t> </w:t>
      </w:r>
      <w:r>
        <w:rPr>
          <w:sz w:val="21"/>
        </w:rPr>
        <w:t>Thi,</w:t>
      </w:r>
      <w:r>
        <w:rPr>
          <w:spacing w:val="-4"/>
          <w:sz w:val="21"/>
        </w:rPr>
        <w:t> </w:t>
      </w:r>
      <w:r>
        <w:rPr>
          <w:sz w:val="21"/>
        </w:rPr>
        <w:t>Quận</w:t>
      </w:r>
      <w:r>
        <w:rPr>
          <w:spacing w:val="-4"/>
          <w:sz w:val="21"/>
        </w:rPr>
        <w:t> </w:t>
      </w:r>
      <w:r>
        <w:rPr>
          <w:sz w:val="21"/>
        </w:rPr>
        <w:t>Hoàn</w:t>
      </w:r>
      <w:r>
        <w:rPr>
          <w:spacing w:val="-4"/>
          <w:sz w:val="21"/>
        </w:rPr>
        <w:t> </w:t>
      </w:r>
      <w:r>
        <w:rPr>
          <w:sz w:val="21"/>
        </w:rPr>
        <w:t>Kiếm,</w:t>
      </w:r>
      <w:r>
        <w:rPr>
          <w:spacing w:val="-4"/>
          <w:sz w:val="21"/>
        </w:rPr>
        <w:t> </w:t>
      </w:r>
      <w:r>
        <w:rPr>
          <w:sz w:val="21"/>
        </w:rPr>
        <w:t>Hà</w:t>
      </w:r>
      <w:r>
        <w:rPr>
          <w:spacing w:val="-4"/>
          <w:sz w:val="21"/>
        </w:rPr>
        <w:t> </w:t>
      </w:r>
      <w:r>
        <w:rPr>
          <w:sz w:val="21"/>
        </w:rPr>
        <w:t>Nội Email:</w:t>
      </w:r>
      <w:r>
        <w:rPr>
          <w:spacing w:val="-1"/>
          <w:sz w:val="21"/>
        </w:rPr>
        <w:t> </w:t>
      </w:r>
      <w:hyperlink r:id="rId202">
        <w:r>
          <w:rPr>
            <w:spacing w:val="-2"/>
            <w:sz w:val="21"/>
          </w:rPr>
          <w:t>nhaxuatbanhongduc@yahoo.co</w:t>
        </w:r>
        <w:r>
          <w:rPr>
            <w:spacing w:val="-2"/>
            <w:sz w:val="21"/>
          </w:rPr>
          <w:t>m</w:t>
        </w:r>
      </w:hyperlink>
    </w:p>
    <w:p>
      <w:pPr>
        <w:spacing w:line="309" w:lineRule="auto" w:before="1"/>
        <w:ind w:left="973" w:right="623" w:firstLine="763"/>
        <w:jc w:val="left"/>
        <w:rPr>
          <w:sz w:val="21"/>
        </w:rPr>
      </w:pPr>
      <w:hyperlink r:id="rId203">
        <w:r>
          <w:rPr>
            <w:spacing w:val="-2"/>
            <w:sz w:val="21"/>
          </w:rPr>
          <w:t>nhaxuatbanhongduc65@gmail.com</w:t>
        </w:r>
      </w:hyperlink>
      <w:r>
        <w:rPr>
          <w:spacing w:val="-2"/>
          <w:sz w:val="21"/>
        </w:rPr>
        <w:t> </w:t>
      </w:r>
      <w:r>
        <w:rPr>
          <w:sz w:val="21"/>
        </w:rPr>
        <w:t>Điện thoại: 04.39260024</w:t>
      </w:r>
      <w:r>
        <w:rPr>
          <w:spacing w:val="78"/>
          <w:w w:val="150"/>
          <w:sz w:val="21"/>
        </w:rPr>
        <w:t> </w:t>
      </w:r>
      <w:r>
        <w:rPr>
          <w:sz w:val="21"/>
        </w:rPr>
        <w:t>Fax: </w:t>
      </w:r>
      <w:r>
        <w:rPr>
          <w:spacing w:val="-2"/>
          <w:sz w:val="21"/>
        </w:rPr>
        <w:t>04.39260031</w:t>
      </w:r>
    </w:p>
    <w:p>
      <w:pPr>
        <w:spacing w:before="1"/>
        <w:ind w:left="1434" w:right="1377" w:firstLine="0"/>
        <w:jc w:val="center"/>
        <w:rPr>
          <w:sz w:val="21"/>
        </w:rPr>
      </w:pPr>
      <w:r>
        <w:rPr>
          <w:spacing w:val="-10"/>
          <w:sz w:val="21"/>
        </w:rPr>
        <w:t>*</w:t>
      </w:r>
    </w:p>
    <w:p>
      <w:pPr>
        <w:spacing w:line="309" w:lineRule="auto" w:before="70"/>
        <w:ind w:left="1709" w:right="1649" w:hanging="1"/>
        <w:jc w:val="center"/>
        <w:rPr>
          <w:sz w:val="21"/>
        </w:rPr>
      </w:pPr>
      <w:r>
        <w:rPr>
          <w:sz w:val="21"/>
        </w:rPr>
        <w:t>Chịu</w:t>
      </w:r>
      <w:r>
        <w:rPr>
          <w:spacing w:val="-2"/>
          <w:sz w:val="21"/>
        </w:rPr>
        <w:t> </w:t>
      </w:r>
      <w:r>
        <w:rPr>
          <w:sz w:val="21"/>
        </w:rPr>
        <w:t>trách</w:t>
      </w:r>
      <w:r>
        <w:rPr>
          <w:spacing w:val="-2"/>
          <w:sz w:val="21"/>
        </w:rPr>
        <w:t> </w:t>
      </w:r>
      <w:r>
        <w:rPr>
          <w:sz w:val="21"/>
        </w:rPr>
        <w:t>nhiệm</w:t>
      </w:r>
      <w:r>
        <w:rPr>
          <w:spacing w:val="-2"/>
          <w:sz w:val="21"/>
        </w:rPr>
        <w:t> </w:t>
      </w:r>
      <w:r>
        <w:rPr>
          <w:sz w:val="21"/>
        </w:rPr>
        <w:t>xuất</w:t>
      </w:r>
      <w:r>
        <w:rPr>
          <w:spacing w:val="-2"/>
          <w:sz w:val="21"/>
        </w:rPr>
        <w:t> </w:t>
      </w:r>
      <w:r>
        <w:rPr>
          <w:sz w:val="21"/>
        </w:rPr>
        <w:t>bản: Giám đốc Bùi Việt Bắc Chịu</w:t>
      </w:r>
      <w:r>
        <w:rPr>
          <w:spacing w:val="-8"/>
          <w:sz w:val="21"/>
        </w:rPr>
        <w:t> </w:t>
      </w:r>
      <w:r>
        <w:rPr>
          <w:sz w:val="21"/>
        </w:rPr>
        <w:t>trách</w:t>
      </w:r>
      <w:r>
        <w:rPr>
          <w:spacing w:val="-8"/>
          <w:sz w:val="21"/>
        </w:rPr>
        <w:t> </w:t>
      </w:r>
      <w:r>
        <w:rPr>
          <w:sz w:val="21"/>
        </w:rPr>
        <w:t>nhiệm</w:t>
      </w:r>
      <w:r>
        <w:rPr>
          <w:spacing w:val="-8"/>
          <w:sz w:val="21"/>
        </w:rPr>
        <w:t> </w:t>
      </w:r>
      <w:r>
        <w:rPr>
          <w:sz w:val="21"/>
        </w:rPr>
        <w:t>nội</w:t>
      </w:r>
      <w:r>
        <w:rPr>
          <w:spacing w:val="-8"/>
          <w:sz w:val="21"/>
        </w:rPr>
        <w:t> </w:t>
      </w:r>
      <w:r>
        <w:rPr>
          <w:sz w:val="21"/>
        </w:rPr>
        <w:t>dung: Tổng biên tập Lý Bá Toàn</w:t>
      </w:r>
    </w:p>
    <w:p>
      <w:pPr>
        <w:spacing w:line="309" w:lineRule="auto" w:before="3"/>
        <w:ind w:left="1434" w:right="1375" w:firstLine="0"/>
        <w:jc w:val="center"/>
        <w:rPr>
          <w:sz w:val="21"/>
        </w:rPr>
      </w:pPr>
      <w:r>
        <w:rPr>
          <w:sz w:val="21"/>
        </w:rPr>
        <w:t>Biên</w:t>
      </w:r>
      <w:r>
        <w:rPr>
          <w:spacing w:val="-7"/>
          <w:sz w:val="21"/>
        </w:rPr>
        <w:t> </w:t>
      </w:r>
      <w:r>
        <w:rPr>
          <w:sz w:val="21"/>
        </w:rPr>
        <w:t>tập:</w:t>
      </w:r>
      <w:r>
        <w:rPr>
          <w:spacing w:val="-7"/>
          <w:sz w:val="21"/>
        </w:rPr>
        <w:t> </w:t>
      </w:r>
      <w:r>
        <w:rPr>
          <w:sz w:val="21"/>
        </w:rPr>
        <w:t>Phan</w:t>
      </w:r>
      <w:r>
        <w:rPr>
          <w:spacing w:val="-10"/>
          <w:sz w:val="21"/>
        </w:rPr>
        <w:t> </w:t>
      </w:r>
      <w:r>
        <w:rPr>
          <w:sz w:val="21"/>
        </w:rPr>
        <w:t>Thị</w:t>
      </w:r>
      <w:r>
        <w:rPr>
          <w:spacing w:val="-7"/>
          <w:sz w:val="21"/>
        </w:rPr>
        <w:t> </w:t>
      </w:r>
      <w:r>
        <w:rPr>
          <w:sz w:val="21"/>
        </w:rPr>
        <w:t>Ngọc</w:t>
      </w:r>
      <w:r>
        <w:rPr>
          <w:spacing w:val="-7"/>
          <w:sz w:val="21"/>
        </w:rPr>
        <w:t> </w:t>
      </w:r>
      <w:r>
        <w:rPr>
          <w:sz w:val="21"/>
        </w:rPr>
        <w:t>Minh Bìa: Thanh Mai</w:t>
      </w:r>
    </w:p>
    <w:p>
      <w:pPr>
        <w:spacing w:before="1"/>
        <w:ind w:left="1434" w:right="1377" w:firstLine="0"/>
        <w:jc w:val="center"/>
        <w:rPr>
          <w:sz w:val="21"/>
        </w:rPr>
      </w:pPr>
      <w:r>
        <w:rPr>
          <w:sz w:val="21"/>
        </w:rPr>
        <w:t>Trình</w:t>
      </w:r>
      <w:r>
        <w:rPr>
          <w:spacing w:val="-5"/>
          <w:sz w:val="21"/>
        </w:rPr>
        <w:t> </w:t>
      </w:r>
      <w:r>
        <w:rPr>
          <w:sz w:val="21"/>
        </w:rPr>
        <w:t>bày:</w:t>
      </w:r>
      <w:r>
        <w:rPr>
          <w:spacing w:val="-3"/>
          <w:sz w:val="21"/>
        </w:rPr>
        <w:t> </w:t>
      </w:r>
      <w:r>
        <w:rPr>
          <w:sz w:val="21"/>
        </w:rPr>
        <w:t>Hồng</w:t>
      </w:r>
      <w:r>
        <w:rPr>
          <w:spacing w:val="-2"/>
          <w:sz w:val="21"/>
        </w:rPr>
        <w:t> Sương</w:t>
      </w:r>
    </w:p>
    <w:p>
      <w:pPr>
        <w:pStyle w:val="BodyText"/>
        <w:ind w:left="0"/>
        <w:jc w:val="left"/>
        <w:rPr>
          <w:sz w:val="20"/>
        </w:rPr>
      </w:pPr>
    </w:p>
    <w:p>
      <w:pPr>
        <w:pStyle w:val="BodyText"/>
        <w:spacing w:before="6"/>
        <w:ind w:left="0"/>
        <w:jc w:val="left"/>
        <w:rPr>
          <w:sz w:val="20"/>
        </w:rPr>
      </w:pPr>
      <w:r>
        <w:rPr>
          <w:sz w:val="20"/>
        </w:rPr>
        <mc:AlternateContent>
          <mc:Choice Requires="wps">
            <w:drawing>
              <wp:anchor distT="0" distB="0" distL="0" distR="0" allowOverlap="1" layoutInCell="1" locked="0" behindDoc="1" simplePos="0" relativeHeight="487592448">
                <wp:simplePos x="0" y="0"/>
                <wp:positionH relativeFrom="page">
                  <wp:posOffset>791999</wp:posOffset>
                </wp:positionH>
                <wp:positionV relativeFrom="paragraph">
                  <wp:posOffset>165490</wp:posOffset>
                </wp:positionV>
                <wp:extent cx="3492500" cy="1270"/>
                <wp:effectExtent l="0" t="0" r="0" b="0"/>
                <wp:wrapTopAndBottom/>
                <wp:docPr id="401" name="Graphic 401"/>
                <wp:cNvGraphicFramePr>
                  <a:graphicFrameLocks/>
                </wp:cNvGraphicFramePr>
                <a:graphic>
                  <a:graphicData uri="http://schemas.microsoft.com/office/word/2010/wordprocessingShape">
                    <wps:wsp>
                      <wps:cNvPr id="401" name="Graphic 401"/>
                      <wps:cNvSpPr/>
                      <wps:spPr>
                        <a:xfrm>
                          <a:off x="0" y="0"/>
                          <a:ext cx="3492500" cy="1270"/>
                        </a:xfrm>
                        <a:custGeom>
                          <a:avLst/>
                          <a:gdLst/>
                          <a:ahLst/>
                          <a:cxnLst/>
                          <a:rect l="l" t="t" r="r" b="b"/>
                          <a:pathLst>
                            <a:path w="3492500" h="0">
                              <a:moveTo>
                                <a:pt x="0" y="0"/>
                              </a:moveTo>
                              <a:lnTo>
                                <a:pt x="3492004"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13.030757pt;width:275pt;height:.1pt;mso-position-horizontal-relative:page;mso-position-vertical-relative:paragraph;z-index:-15724032;mso-wrap-distance-left:0;mso-wrap-distance-right:0" id="docshape398" coordorigin="1247,261" coordsize="5500,0" path="m1247,261l6746,261e" filled="false" stroked="true" strokeweight=".5pt" strokecolor="#000000">
                <v:path arrowok="t"/>
                <v:stroke dashstyle="solid"/>
                <w10:wrap type="topAndBottom"/>
              </v:shape>
            </w:pict>
          </mc:Fallback>
        </mc:AlternateContent>
      </w:r>
    </w:p>
    <w:p>
      <w:pPr>
        <w:spacing w:line="249" w:lineRule="auto" w:before="223"/>
        <w:ind w:left="114" w:right="54" w:firstLine="0"/>
        <w:jc w:val="both"/>
        <w:rPr>
          <w:sz w:val="21"/>
        </w:rPr>
      </w:pPr>
      <w:r>
        <w:rPr>
          <w:sz w:val="21"/>
        </w:rPr>
        <w:t>In 1.000 cuốn, khổ 13.5x20.5cm, tại Xí nghiệp in Fahasa. </w:t>
      </w:r>
      <w:r>
        <w:rPr>
          <w:sz w:val="21"/>
        </w:rPr>
        <w:t>774 Trường Chinh, P. 15, Q. Tân Bình, TP. HCM. Số XNKHXB: 2941-2016/CXBIPH/53-52/HĐ.</w:t>
      </w:r>
      <w:r>
        <w:rPr>
          <w:spacing w:val="62"/>
          <w:w w:val="150"/>
          <w:sz w:val="21"/>
        </w:rPr>
        <w:t> </w:t>
      </w:r>
      <w:r>
        <w:rPr>
          <w:sz w:val="21"/>
        </w:rPr>
        <w:t>Số</w:t>
      </w:r>
      <w:r>
        <w:rPr>
          <w:spacing w:val="63"/>
          <w:w w:val="150"/>
          <w:sz w:val="21"/>
        </w:rPr>
        <w:t> </w:t>
      </w:r>
      <w:r>
        <w:rPr>
          <w:sz w:val="21"/>
        </w:rPr>
        <w:t>QĐXB</w:t>
      </w:r>
      <w:r>
        <w:rPr>
          <w:spacing w:val="63"/>
          <w:w w:val="150"/>
          <w:sz w:val="21"/>
        </w:rPr>
        <w:t> </w:t>
      </w:r>
      <w:r>
        <w:rPr>
          <w:sz w:val="21"/>
        </w:rPr>
        <w:t>của</w:t>
      </w:r>
      <w:r>
        <w:rPr>
          <w:spacing w:val="63"/>
          <w:w w:val="150"/>
          <w:sz w:val="21"/>
        </w:rPr>
        <w:t> </w:t>
      </w:r>
      <w:r>
        <w:rPr>
          <w:sz w:val="21"/>
        </w:rPr>
        <w:t>NXB:</w:t>
      </w:r>
      <w:r>
        <w:rPr>
          <w:spacing w:val="62"/>
          <w:w w:val="150"/>
          <w:sz w:val="21"/>
        </w:rPr>
        <w:t> </w:t>
      </w:r>
      <w:r>
        <w:rPr>
          <w:spacing w:val="-2"/>
          <w:sz w:val="21"/>
        </w:rPr>
        <w:t>0184/</w:t>
      </w:r>
    </w:p>
    <w:p>
      <w:pPr>
        <w:spacing w:line="249" w:lineRule="auto" w:before="2"/>
        <w:ind w:left="114" w:right="55" w:hanging="1"/>
        <w:jc w:val="center"/>
        <w:rPr>
          <w:sz w:val="21"/>
        </w:rPr>
      </w:pPr>
      <w:r>
        <w:rPr>
          <w:sz w:val="21"/>
        </w:rPr>
        <w:t>QĐ-NXBHĐ</w:t>
      </w:r>
      <w:r>
        <w:rPr>
          <w:spacing w:val="-10"/>
          <w:sz w:val="21"/>
        </w:rPr>
        <w:t> </w:t>
      </w:r>
      <w:r>
        <w:rPr>
          <w:sz w:val="21"/>
        </w:rPr>
        <w:t>cấp</w:t>
      </w:r>
      <w:r>
        <w:rPr>
          <w:spacing w:val="-11"/>
          <w:sz w:val="21"/>
        </w:rPr>
        <w:t> </w:t>
      </w:r>
      <w:r>
        <w:rPr>
          <w:sz w:val="21"/>
        </w:rPr>
        <w:t>ngày</w:t>
      </w:r>
      <w:r>
        <w:rPr>
          <w:spacing w:val="-11"/>
          <w:sz w:val="21"/>
        </w:rPr>
        <w:t> </w:t>
      </w:r>
      <w:r>
        <w:rPr>
          <w:sz w:val="21"/>
        </w:rPr>
        <w:t>15/09/2016.</w:t>
      </w:r>
      <w:r>
        <w:rPr>
          <w:spacing w:val="-11"/>
          <w:sz w:val="21"/>
        </w:rPr>
        <w:t> </w:t>
      </w:r>
      <w:r>
        <w:rPr>
          <w:sz w:val="21"/>
        </w:rPr>
        <w:t>Mã</w:t>
      </w:r>
      <w:r>
        <w:rPr>
          <w:spacing w:val="-10"/>
          <w:sz w:val="21"/>
        </w:rPr>
        <w:t> </w:t>
      </w:r>
      <w:r>
        <w:rPr>
          <w:sz w:val="21"/>
        </w:rPr>
        <w:t>số</w:t>
      </w:r>
      <w:r>
        <w:rPr>
          <w:spacing w:val="-11"/>
          <w:sz w:val="21"/>
        </w:rPr>
        <w:t> </w:t>
      </w:r>
      <w:r>
        <w:rPr>
          <w:sz w:val="21"/>
        </w:rPr>
        <w:t>sách</w:t>
      </w:r>
      <w:r>
        <w:rPr>
          <w:spacing w:val="-11"/>
          <w:sz w:val="21"/>
        </w:rPr>
        <w:t> </w:t>
      </w:r>
      <w:r>
        <w:rPr>
          <w:sz w:val="21"/>
        </w:rPr>
        <w:t>tiêu</w:t>
      </w:r>
      <w:r>
        <w:rPr>
          <w:spacing w:val="-11"/>
          <w:sz w:val="21"/>
        </w:rPr>
        <w:t> </w:t>
      </w:r>
      <w:r>
        <w:rPr>
          <w:sz w:val="21"/>
        </w:rPr>
        <w:t>chuẩn</w:t>
      </w:r>
      <w:r>
        <w:rPr>
          <w:spacing w:val="-11"/>
          <w:sz w:val="21"/>
        </w:rPr>
        <w:t> </w:t>
      </w:r>
      <w:r>
        <w:rPr>
          <w:sz w:val="21"/>
        </w:rPr>
        <w:t>quốc</w:t>
      </w:r>
      <w:r>
        <w:rPr>
          <w:spacing w:val="-11"/>
          <w:sz w:val="21"/>
        </w:rPr>
        <w:t> </w:t>
      </w:r>
      <w:r>
        <w:rPr>
          <w:sz w:val="21"/>
        </w:rPr>
        <w:t>tế (ISBN):</w:t>
      </w:r>
      <w:r>
        <w:rPr>
          <w:spacing w:val="-5"/>
          <w:sz w:val="21"/>
        </w:rPr>
        <w:t> </w:t>
      </w:r>
      <w:r>
        <w:rPr>
          <w:sz w:val="21"/>
        </w:rPr>
        <w:t>978-604-949-269-3.</w:t>
      </w:r>
      <w:r>
        <w:rPr>
          <w:spacing w:val="-3"/>
          <w:sz w:val="21"/>
        </w:rPr>
        <w:t> </w:t>
      </w:r>
      <w:r>
        <w:rPr>
          <w:sz w:val="21"/>
        </w:rPr>
        <w:t>In</w:t>
      </w:r>
      <w:r>
        <w:rPr>
          <w:spacing w:val="-3"/>
          <w:sz w:val="21"/>
        </w:rPr>
        <w:t> </w:t>
      </w:r>
      <w:r>
        <w:rPr>
          <w:sz w:val="21"/>
        </w:rPr>
        <w:t>xong</w:t>
      </w:r>
      <w:r>
        <w:rPr>
          <w:spacing w:val="-3"/>
          <w:sz w:val="21"/>
        </w:rPr>
        <w:t> </w:t>
      </w:r>
      <w:r>
        <w:rPr>
          <w:sz w:val="21"/>
        </w:rPr>
        <w:t>và</w:t>
      </w:r>
      <w:r>
        <w:rPr>
          <w:spacing w:val="-3"/>
          <w:sz w:val="21"/>
        </w:rPr>
        <w:t> </w:t>
      </w:r>
      <w:r>
        <w:rPr>
          <w:sz w:val="21"/>
        </w:rPr>
        <w:t>nộp</w:t>
      </w:r>
      <w:r>
        <w:rPr>
          <w:spacing w:val="-3"/>
          <w:sz w:val="21"/>
        </w:rPr>
        <w:t> </w:t>
      </w:r>
      <w:r>
        <w:rPr>
          <w:sz w:val="21"/>
        </w:rPr>
        <w:t>lưu</w:t>
      </w:r>
      <w:r>
        <w:rPr>
          <w:spacing w:val="-3"/>
          <w:sz w:val="21"/>
        </w:rPr>
        <w:t> </w:t>
      </w:r>
      <w:r>
        <w:rPr>
          <w:sz w:val="21"/>
        </w:rPr>
        <w:t>chiểu</w:t>
      </w:r>
      <w:r>
        <w:rPr>
          <w:spacing w:val="-3"/>
          <w:sz w:val="21"/>
        </w:rPr>
        <w:t> </w:t>
      </w:r>
      <w:r>
        <w:rPr>
          <w:sz w:val="21"/>
        </w:rPr>
        <w:t>năm</w:t>
      </w:r>
      <w:r>
        <w:rPr>
          <w:spacing w:val="-3"/>
          <w:sz w:val="21"/>
        </w:rPr>
        <w:t> </w:t>
      </w:r>
      <w:r>
        <w:rPr>
          <w:spacing w:val="-2"/>
          <w:sz w:val="21"/>
        </w:rPr>
        <w:t>2016.</w:t>
      </w:r>
    </w:p>
    <w:sectPr>
      <w:headerReference w:type="default" r:id="rId201"/>
      <w:pgSz w:w="7660" w:h="11630"/>
      <w:pgMar w:header="0" w:footer="0" w:top="1320" w:bottom="280" w:left="1133"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Microsoft Sans Serif">
    <w:altName w:val="Microsoft Sans Serif"/>
    <w:charset w:val="1"/>
    <w:family w:val="swiss"/>
    <w:pitch w:val="variable"/>
  </w:font>
  <w:font w:name="Cambria">
    <w:altName w:val="Cambria"/>
    <w:charset w:val="1"/>
    <w:family w:val="roman"/>
    <w:pitch w:val="variable"/>
  </w:font>
  <w:font w:name="Tahoma">
    <w:altName w:val="Tahoma"/>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256704">
              <wp:simplePos x="0" y="0"/>
              <wp:positionH relativeFrom="page">
                <wp:posOffset>779299</wp:posOffset>
              </wp:positionH>
              <wp:positionV relativeFrom="page">
                <wp:posOffset>480042</wp:posOffset>
              </wp:positionV>
              <wp:extent cx="3517900" cy="23876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12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1.362202pt;margin-top:37.798607pt;width:277pt;height:18.8pt;mso-position-horizontal-relative:page;mso-position-vertical-relative:page;z-index:-18059776" type="#_x0000_t202" id="docshape19"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12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257216">
              <wp:simplePos x="0" y="0"/>
              <wp:positionH relativeFrom="page">
                <wp:posOffset>5423299</wp:posOffset>
              </wp:positionH>
              <wp:positionV relativeFrom="page">
                <wp:posOffset>480042</wp:posOffset>
              </wp:positionV>
              <wp:extent cx="3517900" cy="24193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3517900" cy="241935"/>
                      </a:xfrm>
                      <a:prstGeom prst="rect">
                        <a:avLst/>
                      </a:prstGeom>
                    </wps:spPr>
                    <wps:txbx>
                      <w:txbxContent>
                        <w:p>
                          <w:pPr>
                            <w:tabs>
                              <w:tab w:pos="1696" w:val="left" w:leader="none"/>
                              <w:tab w:pos="5288" w:val="left" w:leader="none"/>
                            </w:tabs>
                            <w:spacing w:before="49"/>
                            <w:ind w:left="20" w:right="0" w:firstLine="0"/>
                            <w:jc w:val="left"/>
                            <w:rPr>
                              <w:position w:val="-3"/>
                              <w:sz w:val="24"/>
                            </w:rPr>
                          </w:pPr>
                          <w:r>
                            <w:rPr>
                              <w:b/>
                              <w:i/>
                              <w:sz w:val="20"/>
                              <w:u w:val="single"/>
                            </w:rPr>
                            <w:tab/>
                            <w:t>Chương</w:t>
                          </w:r>
                          <w:r>
                            <w:rPr>
                              <w:b/>
                              <w:i/>
                              <w:spacing w:val="-8"/>
                              <w:sz w:val="20"/>
                              <w:u w:val="single"/>
                            </w:rPr>
                            <w:t> </w:t>
                          </w:r>
                          <w:r>
                            <w:rPr>
                              <w:b/>
                              <w:i/>
                              <w:sz w:val="20"/>
                              <w:u w:val="single"/>
                            </w:rPr>
                            <w:t>I:</w:t>
                          </w:r>
                          <w:r>
                            <w:rPr>
                              <w:b/>
                              <w:i/>
                              <w:spacing w:val="-7"/>
                              <w:sz w:val="20"/>
                              <w:u w:val="single"/>
                            </w:rPr>
                            <w:t> </w:t>
                          </w:r>
                          <w:r>
                            <w:rPr>
                              <w:b/>
                              <w:i/>
                              <w:sz w:val="20"/>
                              <w:u w:val="single"/>
                            </w:rPr>
                            <w:t>Quy</w:t>
                          </w:r>
                          <w:r>
                            <w:rPr>
                              <w:b/>
                              <w:i/>
                              <w:spacing w:val="-7"/>
                              <w:sz w:val="20"/>
                              <w:u w:val="single"/>
                            </w:rPr>
                            <w:t> </w:t>
                          </w:r>
                          <w:r>
                            <w:rPr>
                              <w:b/>
                              <w:i/>
                              <w:sz w:val="20"/>
                              <w:u w:val="single"/>
                            </w:rPr>
                            <w:t>y</w:t>
                          </w:r>
                          <w:r>
                            <w:rPr>
                              <w:b/>
                              <w:i/>
                              <w:spacing w:val="-7"/>
                              <w:sz w:val="20"/>
                              <w:u w:val="single"/>
                            </w:rPr>
                            <w:t> </w:t>
                          </w:r>
                          <w:r>
                            <w:rPr>
                              <w:b/>
                              <w:i/>
                              <w:sz w:val="20"/>
                              <w:u w:val="single"/>
                            </w:rPr>
                            <w:t>Tam</w:t>
                          </w:r>
                          <w:r>
                            <w:rPr>
                              <w:b/>
                              <w:i/>
                              <w:spacing w:val="-7"/>
                              <w:sz w:val="20"/>
                              <w:u w:val="single"/>
                            </w:rPr>
                            <w:t> </w:t>
                          </w:r>
                          <w:r>
                            <w:rPr>
                              <w:b/>
                              <w:i/>
                              <w:spacing w:val="-5"/>
                              <w:sz w:val="20"/>
                              <w:u w:val="single"/>
                            </w:rPr>
                            <w:t>bảo</w:t>
                          </w:r>
                          <w:r>
                            <w:rPr>
                              <w:b/>
                              <w:i/>
                              <w:sz w:val="20"/>
                              <w:u w:val="single"/>
                            </w:rPr>
                            <w:tab/>
                          </w:r>
                          <w:r>
                            <w:rPr>
                              <w:spacing w:val="-5"/>
                              <w:position w:val="-3"/>
                              <w:sz w:val="24"/>
                              <w:u w:val="single"/>
                            </w:rPr>
                            <w:t>13</w:t>
                          </w:r>
                        </w:p>
                      </w:txbxContent>
                    </wps:txbx>
                    <wps:bodyPr wrap="square" lIns="0" tIns="0" rIns="0" bIns="0" rtlCol="0">
                      <a:noAutofit/>
                    </wps:bodyPr>
                  </wps:wsp>
                </a:graphicData>
              </a:graphic>
            </wp:anchor>
          </w:drawing>
        </mc:Choice>
        <mc:Fallback>
          <w:pict>
            <v:shape style="position:absolute;margin-left:427.031494pt;margin-top:37.798607pt;width:277pt;height:19.05pt;mso-position-horizontal-relative:page;mso-position-vertical-relative:page;z-index:-18059264" type="#_x0000_t202" id="docshape20" filled="false" stroked="false">
              <v:textbox inset="0,0,0,0">
                <w:txbxContent>
                  <w:p>
                    <w:pPr>
                      <w:tabs>
                        <w:tab w:pos="1696" w:val="left" w:leader="none"/>
                        <w:tab w:pos="5288" w:val="left" w:leader="none"/>
                      </w:tabs>
                      <w:spacing w:before="49"/>
                      <w:ind w:left="20" w:right="0" w:firstLine="0"/>
                      <w:jc w:val="left"/>
                      <w:rPr>
                        <w:position w:val="-3"/>
                        <w:sz w:val="24"/>
                      </w:rPr>
                    </w:pPr>
                    <w:r>
                      <w:rPr>
                        <w:b/>
                        <w:i/>
                        <w:sz w:val="20"/>
                        <w:u w:val="single"/>
                      </w:rPr>
                      <w:tab/>
                      <w:t>Chương</w:t>
                    </w:r>
                    <w:r>
                      <w:rPr>
                        <w:b/>
                        <w:i/>
                        <w:spacing w:val="-8"/>
                        <w:sz w:val="20"/>
                        <w:u w:val="single"/>
                      </w:rPr>
                      <w:t> </w:t>
                    </w:r>
                    <w:r>
                      <w:rPr>
                        <w:b/>
                        <w:i/>
                        <w:sz w:val="20"/>
                        <w:u w:val="single"/>
                      </w:rPr>
                      <w:t>I:</w:t>
                    </w:r>
                    <w:r>
                      <w:rPr>
                        <w:b/>
                        <w:i/>
                        <w:spacing w:val="-7"/>
                        <w:sz w:val="20"/>
                        <w:u w:val="single"/>
                      </w:rPr>
                      <w:t> </w:t>
                    </w:r>
                    <w:r>
                      <w:rPr>
                        <w:b/>
                        <w:i/>
                        <w:sz w:val="20"/>
                        <w:u w:val="single"/>
                      </w:rPr>
                      <w:t>Quy</w:t>
                    </w:r>
                    <w:r>
                      <w:rPr>
                        <w:b/>
                        <w:i/>
                        <w:spacing w:val="-7"/>
                        <w:sz w:val="20"/>
                        <w:u w:val="single"/>
                      </w:rPr>
                      <w:t> </w:t>
                    </w:r>
                    <w:r>
                      <w:rPr>
                        <w:b/>
                        <w:i/>
                        <w:sz w:val="20"/>
                        <w:u w:val="single"/>
                      </w:rPr>
                      <w:t>y</w:t>
                    </w:r>
                    <w:r>
                      <w:rPr>
                        <w:b/>
                        <w:i/>
                        <w:spacing w:val="-7"/>
                        <w:sz w:val="20"/>
                        <w:u w:val="single"/>
                      </w:rPr>
                      <w:t> </w:t>
                    </w:r>
                    <w:r>
                      <w:rPr>
                        <w:b/>
                        <w:i/>
                        <w:sz w:val="20"/>
                        <w:u w:val="single"/>
                      </w:rPr>
                      <w:t>Tam</w:t>
                    </w:r>
                    <w:r>
                      <w:rPr>
                        <w:b/>
                        <w:i/>
                        <w:spacing w:val="-7"/>
                        <w:sz w:val="20"/>
                        <w:u w:val="single"/>
                      </w:rPr>
                      <w:t> </w:t>
                    </w:r>
                    <w:r>
                      <w:rPr>
                        <w:b/>
                        <w:i/>
                        <w:spacing w:val="-5"/>
                        <w:sz w:val="20"/>
                        <w:u w:val="single"/>
                      </w:rPr>
                      <w:t>bảo</w:t>
                    </w:r>
                    <w:r>
                      <w:rPr>
                        <w:b/>
                        <w:i/>
                        <w:sz w:val="20"/>
                        <w:u w:val="single"/>
                      </w:rPr>
                      <w:tab/>
                    </w:r>
                    <w:r>
                      <w:rPr>
                        <w:spacing w:val="-5"/>
                        <w:position w:val="-3"/>
                        <w:sz w:val="24"/>
                        <w:u w:val="single"/>
                      </w:rPr>
                      <w:t>13</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257728">
              <wp:simplePos x="0" y="0"/>
              <wp:positionH relativeFrom="page">
                <wp:posOffset>779299</wp:posOffset>
              </wp:positionH>
              <wp:positionV relativeFrom="page">
                <wp:posOffset>480042</wp:posOffset>
              </wp:positionV>
              <wp:extent cx="3517900" cy="23876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14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8058752" type="#_x0000_t202" id="docshape21"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14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258240">
              <wp:simplePos x="0" y="0"/>
              <wp:positionH relativeFrom="page">
                <wp:posOffset>5423299</wp:posOffset>
              </wp:positionH>
              <wp:positionV relativeFrom="page">
                <wp:posOffset>480042</wp:posOffset>
              </wp:positionV>
              <wp:extent cx="3517900" cy="24193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3517900" cy="241935"/>
                      </a:xfrm>
                      <a:prstGeom prst="rect">
                        <a:avLst/>
                      </a:prstGeom>
                    </wps:spPr>
                    <wps:txbx>
                      <w:txbxContent>
                        <w:p>
                          <w:pPr>
                            <w:tabs>
                              <w:tab w:pos="1696" w:val="left" w:leader="none"/>
                              <w:tab w:pos="5288" w:val="left" w:leader="none"/>
                            </w:tabs>
                            <w:spacing w:before="49"/>
                            <w:ind w:left="20" w:right="0" w:firstLine="0"/>
                            <w:jc w:val="left"/>
                            <w:rPr>
                              <w:position w:val="-3"/>
                              <w:sz w:val="24"/>
                            </w:rPr>
                          </w:pPr>
                          <w:r>
                            <w:rPr>
                              <w:b/>
                              <w:i/>
                              <w:sz w:val="20"/>
                              <w:u w:val="single"/>
                            </w:rPr>
                            <w:tab/>
                            <w:t>Chương</w:t>
                          </w:r>
                          <w:r>
                            <w:rPr>
                              <w:b/>
                              <w:i/>
                              <w:spacing w:val="-8"/>
                              <w:sz w:val="20"/>
                              <w:u w:val="single"/>
                            </w:rPr>
                            <w:t> </w:t>
                          </w:r>
                          <w:r>
                            <w:rPr>
                              <w:b/>
                              <w:i/>
                              <w:sz w:val="20"/>
                              <w:u w:val="single"/>
                            </w:rPr>
                            <w:t>I:</w:t>
                          </w:r>
                          <w:r>
                            <w:rPr>
                              <w:b/>
                              <w:i/>
                              <w:spacing w:val="-7"/>
                              <w:sz w:val="20"/>
                              <w:u w:val="single"/>
                            </w:rPr>
                            <w:t> </w:t>
                          </w:r>
                          <w:r>
                            <w:rPr>
                              <w:b/>
                              <w:i/>
                              <w:sz w:val="20"/>
                              <w:u w:val="single"/>
                            </w:rPr>
                            <w:t>Quy</w:t>
                          </w:r>
                          <w:r>
                            <w:rPr>
                              <w:b/>
                              <w:i/>
                              <w:spacing w:val="-7"/>
                              <w:sz w:val="20"/>
                              <w:u w:val="single"/>
                            </w:rPr>
                            <w:t> </w:t>
                          </w:r>
                          <w:r>
                            <w:rPr>
                              <w:b/>
                              <w:i/>
                              <w:sz w:val="20"/>
                              <w:u w:val="single"/>
                            </w:rPr>
                            <w:t>y</w:t>
                          </w:r>
                          <w:r>
                            <w:rPr>
                              <w:b/>
                              <w:i/>
                              <w:spacing w:val="-7"/>
                              <w:sz w:val="20"/>
                              <w:u w:val="single"/>
                            </w:rPr>
                            <w:t> </w:t>
                          </w:r>
                          <w:r>
                            <w:rPr>
                              <w:b/>
                              <w:i/>
                              <w:sz w:val="20"/>
                              <w:u w:val="single"/>
                            </w:rPr>
                            <w:t>Tam</w:t>
                          </w:r>
                          <w:r>
                            <w:rPr>
                              <w:b/>
                              <w:i/>
                              <w:spacing w:val="-7"/>
                              <w:sz w:val="20"/>
                              <w:u w:val="single"/>
                            </w:rPr>
                            <w:t> </w:t>
                          </w:r>
                          <w:r>
                            <w:rPr>
                              <w:b/>
                              <w:i/>
                              <w:spacing w:val="-5"/>
                              <w:sz w:val="20"/>
                              <w:u w:val="single"/>
                            </w:rPr>
                            <w:t>bảo</w:t>
                          </w:r>
                          <w:r>
                            <w:rPr>
                              <w:b/>
                              <w:i/>
                              <w:sz w:val="20"/>
                              <w:u w:val="single"/>
                            </w:rPr>
                            <w:tab/>
                          </w:r>
                          <w:r>
                            <w:rPr>
                              <w:spacing w:val="-5"/>
                              <w:position w:val="-3"/>
                              <w:sz w:val="24"/>
                              <w:u w:val="single"/>
                            </w:rPr>
                            <w:t>15</w:t>
                          </w:r>
                        </w:p>
                      </w:txbxContent>
                    </wps:txbx>
                    <wps:bodyPr wrap="square" lIns="0" tIns="0" rIns="0" bIns="0" rtlCol="0">
                      <a:noAutofit/>
                    </wps:bodyPr>
                  </wps:wsp>
                </a:graphicData>
              </a:graphic>
            </wp:anchor>
          </w:drawing>
        </mc:Choice>
        <mc:Fallback>
          <w:pict>
            <v:shape style="position:absolute;margin-left:427.031494pt;margin-top:37.798607pt;width:277pt;height:19.05pt;mso-position-horizontal-relative:page;mso-position-vertical-relative:page;z-index:-18058240" type="#_x0000_t202" id="docshape22" filled="false" stroked="false">
              <v:textbox inset="0,0,0,0">
                <w:txbxContent>
                  <w:p>
                    <w:pPr>
                      <w:tabs>
                        <w:tab w:pos="1696" w:val="left" w:leader="none"/>
                        <w:tab w:pos="5288" w:val="left" w:leader="none"/>
                      </w:tabs>
                      <w:spacing w:before="49"/>
                      <w:ind w:left="20" w:right="0" w:firstLine="0"/>
                      <w:jc w:val="left"/>
                      <w:rPr>
                        <w:position w:val="-3"/>
                        <w:sz w:val="24"/>
                      </w:rPr>
                    </w:pPr>
                    <w:r>
                      <w:rPr>
                        <w:b/>
                        <w:i/>
                        <w:sz w:val="20"/>
                        <w:u w:val="single"/>
                      </w:rPr>
                      <w:tab/>
                      <w:t>Chương</w:t>
                    </w:r>
                    <w:r>
                      <w:rPr>
                        <w:b/>
                        <w:i/>
                        <w:spacing w:val="-8"/>
                        <w:sz w:val="20"/>
                        <w:u w:val="single"/>
                      </w:rPr>
                      <w:t> </w:t>
                    </w:r>
                    <w:r>
                      <w:rPr>
                        <w:b/>
                        <w:i/>
                        <w:sz w:val="20"/>
                        <w:u w:val="single"/>
                      </w:rPr>
                      <w:t>I:</w:t>
                    </w:r>
                    <w:r>
                      <w:rPr>
                        <w:b/>
                        <w:i/>
                        <w:spacing w:val="-7"/>
                        <w:sz w:val="20"/>
                        <w:u w:val="single"/>
                      </w:rPr>
                      <w:t> </w:t>
                    </w:r>
                    <w:r>
                      <w:rPr>
                        <w:b/>
                        <w:i/>
                        <w:sz w:val="20"/>
                        <w:u w:val="single"/>
                      </w:rPr>
                      <w:t>Quy</w:t>
                    </w:r>
                    <w:r>
                      <w:rPr>
                        <w:b/>
                        <w:i/>
                        <w:spacing w:val="-7"/>
                        <w:sz w:val="20"/>
                        <w:u w:val="single"/>
                      </w:rPr>
                      <w:t> </w:t>
                    </w:r>
                    <w:r>
                      <w:rPr>
                        <w:b/>
                        <w:i/>
                        <w:sz w:val="20"/>
                        <w:u w:val="single"/>
                      </w:rPr>
                      <w:t>y</w:t>
                    </w:r>
                    <w:r>
                      <w:rPr>
                        <w:b/>
                        <w:i/>
                        <w:spacing w:val="-7"/>
                        <w:sz w:val="20"/>
                        <w:u w:val="single"/>
                      </w:rPr>
                      <w:t> </w:t>
                    </w:r>
                    <w:r>
                      <w:rPr>
                        <w:b/>
                        <w:i/>
                        <w:sz w:val="20"/>
                        <w:u w:val="single"/>
                      </w:rPr>
                      <w:t>Tam</w:t>
                    </w:r>
                    <w:r>
                      <w:rPr>
                        <w:b/>
                        <w:i/>
                        <w:spacing w:val="-7"/>
                        <w:sz w:val="20"/>
                        <w:u w:val="single"/>
                      </w:rPr>
                      <w:t> </w:t>
                    </w:r>
                    <w:r>
                      <w:rPr>
                        <w:b/>
                        <w:i/>
                        <w:spacing w:val="-5"/>
                        <w:sz w:val="20"/>
                        <w:u w:val="single"/>
                      </w:rPr>
                      <w:t>bảo</w:t>
                    </w:r>
                    <w:r>
                      <w:rPr>
                        <w:b/>
                        <w:i/>
                        <w:sz w:val="20"/>
                        <w:u w:val="single"/>
                      </w:rPr>
                      <w:tab/>
                    </w:r>
                    <w:r>
                      <w:rPr>
                        <w:spacing w:val="-5"/>
                        <w:position w:val="-3"/>
                        <w:sz w:val="24"/>
                        <w:u w:val="single"/>
                      </w:rPr>
                      <w:t>15</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258752">
              <wp:simplePos x="0" y="0"/>
              <wp:positionH relativeFrom="page">
                <wp:posOffset>779299</wp:posOffset>
              </wp:positionH>
              <wp:positionV relativeFrom="page">
                <wp:posOffset>480042</wp:posOffset>
              </wp:positionV>
              <wp:extent cx="3517900" cy="23876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16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8057728" type="#_x0000_t202" id="docshape23"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16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259264">
              <wp:simplePos x="0" y="0"/>
              <wp:positionH relativeFrom="page">
                <wp:posOffset>5423299</wp:posOffset>
              </wp:positionH>
              <wp:positionV relativeFrom="page">
                <wp:posOffset>480042</wp:posOffset>
              </wp:positionV>
              <wp:extent cx="3517900" cy="24193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3517900" cy="241935"/>
                      </a:xfrm>
                      <a:prstGeom prst="rect">
                        <a:avLst/>
                      </a:prstGeom>
                    </wps:spPr>
                    <wps:txbx>
                      <w:txbxContent>
                        <w:p>
                          <w:pPr>
                            <w:tabs>
                              <w:tab w:pos="1696" w:val="left" w:leader="none"/>
                              <w:tab w:pos="5288" w:val="left" w:leader="none"/>
                            </w:tabs>
                            <w:spacing w:before="49"/>
                            <w:ind w:left="20" w:right="0" w:firstLine="0"/>
                            <w:jc w:val="left"/>
                            <w:rPr>
                              <w:position w:val="-3"/>
                              <w:sz w:val="24"/>
                            </w:rPr>
                          </w:pPr>
                          <w:r>
                            <w:rPr>
                              <w:b/>
                              <w:i/>
                              <w:sz w:val="20"/>
                              <w:u w:val="single"/>
                            </w:rPr>
                            <w:tab/>
                            <w:t>Chương</w:t>
                          </w:r>
                          <w:r>
                            <w:rPr>
                              <w:b/>
                              <w:i/>
                              <w:spacing w:val="-8"/>
                              <w:sz w:val="20"/>
                              <w:u w:val="single"/>
                            </w:rPr>
                            <w:t> </w:t>
                          </w:r>
                          <w:r>
                            <w:rPr>
                              <w:b/>
                              <w:i/>
                              <w:sz w:val="20"/>
                              <w:u w:val="single"/>
                            </w:rPr>
                            <w:t>I:</w:t>
                          </w:r>
                          <w:r>
                            <w:rPr>
                              <w:b/>
                              <w:i/>
                              <w:spacing w:val="-7"/>
                              <w:sz w:val="20"/>
                              <w:u w:val="single"/>
                            </w:rPr>
                            <w:t> </w:t>
                          </w:r>
                          <w:r>
                            <w:rPr>
                              <w:b/>
                              <w:i/>
                              <w:sz w:val="20"/>
                              <w:u w:val="single"/>
                            </w:rPr>
                            <w:t>Quy</w:t>
                          </w:r>
                          <w:r>
                            <w:rPr>
                              <w:b/>
                              <w:i/>
                              <w:spacing w:val="-7"/>
                              <w:sz w:val="20"/>
                              <w:u w:val="single"/>
                            </w:rPr>
                            <w:t> </w:t>
                          </w:r>
                          <w:r>
                            <w:rPr>
                              <w:b/>
                              <w:i/>
                              <w:sz w:val="20"/>
                              <w:u w:val="single"/>
                            </w:rPr>
                            <w:t>y</w:t>
                          </w:r>
                          <w:r>
                            <w:rPr>
                              <w:b/>
                              <w:i/>
                              <w:spacing w:val="-7"/>
                              <w:sz w:val="20"/>
                              <w:u w:val="single"/>
                            </w:rPr>
                            <w:t> </w:t>
                          </w:r>
                          <w:r>
                            <w:rPr>
                              <w:b/>
                              <w:i/>
                              <w:sz w:val="20"/>
                              <w:u w:val="single"/>
                            </w:rPr>
                            <w:t>Tam</w:t>
                          </w:r>
                          <w:r>
                            <w:rPr>
                              <w:b/>
                              <w:i/>
                              <w:spacing w:val="-7"/>
                              <w:sz w:val="20"/>
                              <w:u w:val="single"/>
                            </w:rPr>
                            <w:t> </w:t>
                          </w:r>
                          <w:r>
                            <w:rPr>
                              <w:b/>
                              <w:i/>
                              <w:spacing w:val="-5"/>
                              <w:sz w:val="20"/>
                              <w:u w:val="single"/>
                            </w:rPr>
                            <w:t>bảo</w:t>
                          </w:r>
                          <w:r>
                            <w:rPr>
                              <w:b/>
                              <w:i/>
                              <w:sz w:val="20"/>
                              <w:u w:val="single"/>
                            </w:rPr>
                            <w:tab/>
                          </w:r>
                          <w:r>
                            <w:rPr>
                              <w:spacing w:val="-5"/>
                              <w:position w:val="-3"/>
                              <w:sz w:val="24"/>
                              <w:u w:val="single"/>
                            </w:rPr>
                            <w:t>17</w:t>
                          </w:r>
                        </w:p>
                      </w:txbxContent>
                    </wps:txbx>
                    <wps:bodyPr wrap="square" lIns="0" tIns="0" rIns="0" bIns="0" rtlCol="0">
                      <a:noAutofit/>
                    </wps:bodyPr>
                  </wps:wsp>
                </a:graphicData>
              </a:graphic>
            </wp:anchor>
          </w:drawing>
        </mc:Choice>
        <mc:Fallback>
          <w:pict>
            <v:shape style="position:absolute;margin-left:427.031494pt;margin-top:37.798607pt;width:277pt;height:19.05pt;mso-position-horizontal-relative:page;mso-position-vertical-relative:page;z-index:-18057216" type="#_x0000_t202" id="docshape24" filled="false" stroked="false">
              <v:textbox inset="0,0,0,0">
                <w:txbxContent>
                  <w:p>
                    <w:pPr>
                      <w:tabs>
                        <w:tab w:pos="1696" w:val="left" w:leader="none"/>
                        <w:tab w:pos="5288" w:val="left" w:leader="none"/>
                      </w:tabs>
                      <w:spacing w:before="49"/>
                      <w:ind w:left="20" w:right="0" w:firstLine="0"/>
                      <w:jc w:val="left"/>
                      <w:rPr>
                        <w:position w:val="-3"/>
                        <w:sz w:val="24"/>
                      </w:rPr>
                    </w:pPr>
                    <w:r>
                      <w:rPr>
                        <w:b/>
                        <w:i/>
                        <w:sz w:val="20"/>
                        <w:u w:val="single"/>
                      </w:rPr>
                      <w:tab/>
                      <w:t>Chương</w:t>
                    </w:r>
                    <w:r>
                      <w:rPr>
                        <w:b/>
                        <w:i/>
                        <w:spacing w:val="-8"/>
                        <w:sz w:val="20"/>
                        <w:u w:val="single"/>
                      </w:rPr>
                      <w:t> </w:t>
                    </w:r>
                    <w:r>
                      <w:rPr>
                        <w:b/>
                        <w:i/>
                        <w:sz w:val="20"/>
                        <w:u w:val="single"/>
                      </w:rPr>
                      <w:t>I:</w:t>
                    </w:r>
                    <w:r>
                      <w:rPr>
                        <w:b/>
                        <w:i/>
                        <w:spacing w:val="-7"/>
                        <w:sz w:val="20"/>
                        <w:u w:val="single"/>
                      </w:rPr>
                      <w:t> </w:t>
                    </w:r>
                    <w:r>
                      <w:rPr>
                        <w:b/>
                        <w:i/>
                        <w:sz w:val="20"/>
                        <w:u w:val="single"/>
                      </w:rPr>
                      <w:t>Quy</w:t>
                    </w:r>
                    <w:r>
                      <w:rPr>
                        <w:b/>
                        <w:i/>
                        <w:spacing w:val="-7"/>
                        <w:sz w:val="20"/>
                        <w:u w:val="single"/>
                      </w:rPr>
                      <w:t> </w:t>
                    </w:r>
                    <w:r>
                      <w:rPr>
                        <w:b/>
                        <w:i/>
                        <w:sz w:val="20"/>
                        <w:u w:val="single"/>
                      </w:rPr>
                      <w:t>y</w:t>
                    </w:r>
                    <w:r>
                      <w:rPr>
                        <w:b/>
                        <w:i/>
                        <w:spacing w:val="-7"/>
                        <w:sz w:val="20"/>
                        <w:u w:val="single"/>
                      </w:rPr>
                      <w:t> </w:t>
                    </w:r>
                    <w:r>
                      <w:rPr>
                        <w:b/>
                        <w:i/>
                        <w:sz w:val="20"/>
                        <w:u w:val="single"/>
                      </w:rPr>
                      <w:t>Tam</w:t>
                    </w:r>
                    <w:r>
                      <w:rPr>
                        <w:b/>
                        <w:i/>
                        <w:spacing w:val="-7"/>
                        <w:sz w:val="20"/>
                        <w:u w:val="single"/>
                      </w:rPr>
                      <w:t> </w:t>
                    </w:r>
                    <w:r>
                      <w:rPr>
                        <w:b/>
                        <w:i/>
                        <w:spacing w:val="-5"/>
                        <w:sz w:val="20"/>
                        <w:u w:val="single"/>
                      </w:rPr>
                      <w:t>bảo</w:t>
                    </w:r>
                    <w:r>
                      <w:rPr>
                        <w:b/>
                        <w:i/>
                        <w:sz w:val="20"/>
                        <w:u w:val="single"/>
                      </w:rPr>
                      <w:tab/>
                    </w:r>
                    <w:r>
                      <w:rPr>
                        <w:spacing w:val="-5"/>
                        <w:position w:val="-3"/>
                        <w:sz w:val="24"/>
                        <w:u w:val="single"/>
                      </w:rPr>
                      <w:t>17</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259776">
              <wp:simplePos x="0" y="0"/>
              <wp:positionH relativeFrom="page">
                <wp:posOffset>779299</wp:posOffset>
              </wp:positionH>
              <wp:positionV relativeFrom="page">
                <wp:posOffset>480042</wp:posOffset>
              </wp:positionV>
              <wp:extent cx="3517900" cy="23876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18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8056704" type="#_x0000_t202" id="docshape25"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18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260288">
              <wp:simplePos x="0" y="0"/>
              <wp:positionH relativeFrom="page">
                <wp:posOffset>5423299</wp:posOffset>
              </wp:positionH>
              <wp:positionV relativeFrom="page">
                <wp:posOffset>480042</wp:posOffset>
              </wp:positionV>
              <wp:extent cx="3517900" cy="24193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3517900" cy="241935"/>
                      </a:xfrm>
                      <a:prstGeom prst="rect">
                        <a:avLst/>
                      </a:prstGeom>
                    </wps:spPr>
                    <wps:txbx>
                      <w:txbxContent>
                        <w:p>
                          <w:pPr>
                            <w:tabs>
                              <w:tab w:pos="1696" w:val="left" w:leader="none"/>
                              <w:tab w:pos="5288" w:val="left" w:leader="none"/>
                            </w:tabs>
                            <w:spacing w:before="49"/>
                            <w:ind w:left="20" w:right="0" w:firstLine="0"/>
                            <w:jc w:val="left"/>
                            <w:rPr>
                              <w:position w:val="-3"/>
                              <w:sz w:val="24"/>
                            </w:rPr>
                          </w:pPr>
                          <w:r>
                            <w:rPr>
                              <w:b/>
                              <w:i/>
                              <w:sz w:val="20"/>
                              <w:u w:val="single"/>
                            </w:rPr>
                            <w:tab/>
                            <w:t>Chương</w:t>
                          </w:r>
                          <w:r>
                            <w:rPr>
                              <w:b/>
                              <w:i/>
                              <w:spacing w:val="-8"/>
                              <w:sz w:val="20"/>
                              <w:u w:val="single"/>
                            </w:rPr>
                            <w:t> </w:t>
                          </w:r>
                          <w:r>
                            <w:rPr>
                              <w:b/>
                              <w:i/>
                              <w:sz w:val="20"/>
                              <w:u w:val="single"/>
                            </w:rPr>
                            <w:t>I:</w:t>
                          </w:r>
                          <w:r>
                            <w:rPr>
                              <w:b/>
                              <w:i/>
                              <w:spacing w:val="-7"/>
                              <w:sz w:val="20"/>
                              <w:u w:val="single"/>
                            </w:rPr>
                            <w:t> </w:t>
                          </w:r>
                          <w:r>
                            <w:rPr>
                              <w:b/>
                              <w:i/>
                              <w:sz w:val="20"/>
                              <w:u w:val="single"/>
                            </w:rPr>
                            <w:t>Quy</w:t>
                          </w:r>
                          <w:r>
                            <w:rPr>
                              <w:b/>
                              <w:i/>
                              <w:spacing w:val="-7"/>
                              <w:sz w:val="20"/>
                              <w:u w:val="single"/>
                            </w:rPr>
                            <w:t> </w:t>
                          </w:r>
                          <w:r>
                            <w:rPr>
                              <w:b/>
                              <w:i/>
                              <w:sz w:val="20"/>
                              <w:u w:val="single"/>
                            </w:rPr>
                            <w:t>y</w:t>
                          </w:r>
                          <w:r>
                            <w:rPr>
                              <w:b/>
                              <w:i/>
                              <w:spacing w:val="-7"/>
                              <w:sz w:val="20"/>
                              <w:u w:val="single"/>
                            </w:rPr>
                            <w:t> </w:t>
                          </w:r>
                          <w:r>
                            <w:rPr>
                              <w:b/>
                              <w:i/>
                              <w:sz w:val="20"/>
                              <w:u w:val="single"/>
                            </w:rPr>
                            <w:t>Tam</w:t>
                          </w:r>
                          <w:r>
                            <w:rPr>
                              <w:b/>
                              <w:i/>
                              <w:spacing w:val="-7"/>
                              <w:sz w:val="20"/>
                              <w:u w:val="single"/>
                            </w:rPr>
                            <w:t> </w:t>
                          </w:r>
                          <w:r>
                            <w:rPr>
                              <w:b/>
                              <w:i/>
                              <w:spacing w:val="-5"/>
                              <w:sz w:val="20"/>
                              <w:u w:val="single"/>
                            </w:rPr>
                            <w:t>bảo</w:t>
                          </w:r>
                          <w:r>
                            <w:rPr>
                              <w:b/>
                              <w:i/>
                              <w:sz w:val="20"/>
                              <w:u w:val="single"/>
                            </w:rPr>
                            <w:tab/>
                          </w:r>
                          <w:r>
                            <w:rPr>
                              <w:spacing w:val="-5"/>
                              <w:position w:val="-3"/>
                              <w:sz w:val="24"/>
                              <w:u w:val="single"/>
                            </w:rPr>
                            <w:t>19</w:t>
                          </w:r>
                        </w:p>
                      </w:txbxContent>
                    </wps:txbx>
                    <wps:bodyPr wrap="square" lIns="0" tIns="0" rIns="0" bIns="0" rtlCol="0">
                      <a:noAutofit/>
                    </wps:bodyPr>
                  </wps:wsp>
                </a:graphicData>
              </a:graphic>
            </wp:anchor>
          </w:drawing>
        </mc:Choice>
        <mc:Fallback>
          <w:pict>
            <v:shape style="position:absolute;margin-left:427.031494pt;margin-top:37.798607pt;width:277pt;height:19.05pt;mso-position-horizontal-relative:page;mso-position-vertical-relative:page;z-index:-18056192" type="#_x0000_t202" id="docshape26" filled="false" stroked="false">
              <v:textbox inset="0,0,0,0">
                <w:txbxContent>
                  <w:p>
                    <w:pPr>
                      <w:tabs>
                        <w:tab w:pos="1696" w:val="left" w:leader="none"/>
                        <w:tab w:pos="5288" w:val="left" w:leader="none"/>
                      </w:tabs>
                      <w:spacing w:before="49"/>
                      <w:ind w:left="20" w:right="0" w:firstLine="0"/>
                      <w:jc w:val="left"/>
                      <w:rPr>
                        <w:position w:val="-3"/>
                        <w:sz w:val="24"/>
                      </w:rPr>
                    </w:pPr>
                    <w:r>
                      <w:rPr>
                        <w:b/>
                        <w:i/>
                        <w:sz w:val="20"/>
                        <w:u w:val="single"/>
                      </w:rPr>
                      <w:tab/>
                      <w:t>Chương</w:t>
                    </w:r>
                    <w:r>
                      <w:rPr>
                        <w:b/>
                        <w:i/>
                        <w:spacing w:val="-8"/>
                        <w:sz w:val="20"/>
                        <w:u w:val="single"/>
                      </w:rPr>
                      <w:t> </w:t>
                    </w:r>
                    <w:r>
                      <w:rPr>
                        <w:b/>
                        <w:i/>
                        <w:sz w:val="20"/>
                        <w:u w:val="single"/>
                      </w:rPr>
                      <w:t>I:</w:t>
                    </w:r>
                    <w:r>
                      <w:rPr>
                        <w:b/>
                        <w:i/>
                        <w:spacing w:val="-7"/>
                        <w:sz w:val="20"/>
                        <w:u w:val="single"/>
                      </w:rPr>
                      <w:t> </w:t>
                    </w:r>
                    <w:r>
                      <w:rPr>
                        <w:b/>
                        <w:i/>
                        <w:sz w:val="20"/>
                        <w:u w:val="single"/>
                      </w:rPr>
                      <w:t>Quy</w:t>
                    </w:r>
                    <w:r>
                      <w:rPr>
                        <w:b/>
                        <w:i/>
                        <w:spacing w:val="-7"/>
                        <w:sz w:val="20"/>
                        <w:u w:val="single"/>
                      </w:rPr>
                      <w:t> </w:t>
                    </w:r>
                    <w:r>
                      <w:rPr>
                        <w:b/>
                        <w:i/>
                        <w:sz w:val="20"/>
                        <w:u w:val="single"/>
                      </w:rPr>
                      <w:t>y</w:t>
                    </w:r>
                    <w:r>
                      <w:rPr>
                        <w:b/>
                        <w:i/>
                        <w:spacing w:val="-7"/>
                        <w:sz w:val="20"/>
                        <w:u w:val="single"/>
                      </w:rPr>
                      <w:t> </w:t>
                    </w:r>
                    <w:r>
                      <w:rPr>
                        <w:b/>
                        <w:i/>
                        <w:sz w:val="20"/>
                        <w:u w:val="single"/>
                      </w:rPr>
                      <w:t>Tam</w:t>
                    </w:r>
                    <w:r>
                      <w:rPr>
                        <w:b/>
                        <w:i/>
                        <w:spacing w:val="-7"/>
                        <w:sz w:val="20"/>
                        <w:u w:val="single"/>
                      </w:rPr>
                      <w:t> </w:t>
                    </w:r>
                    <w:r>
                      <w:rPr>
                        <w:b/>
                        <w:i/>
                        <w:spacing w:val="-5"/>
                        <w:sz w:val="20"/>
                        <w:u w:val="single"/>
                      </w:rPr>
                      <w:t>bảo</w:t>
                    </w:r>
                    <w:r>
                      <w:rPr>
                        <w:b/>
                        <w:i/>
                        <w:sz w:val="20"/>
                        <w:u w:val="single"/>
                      </w:rPr>
                      <w:tab/>
                    </w:r>
                    <w:r>
                      <w:rPr>
                        <w:spacing w:val="-5"/>
                        <w:position w:val="-3"/>
                        <w:sz w:val="24"/>
                        <w:u w:val="single"/>
                      </w:rPr>
                      <w:t>19</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260800">
              <wp:simplePos x="0" y="0"/>
              <wp:positionH relativeFrom="page">
                <wp:posOffset>779299</wp:posOffset>
              </wp:positionH>
              <wp:positionV relativeFrom="page">
                <wp:posOffset>480042</wp:posOffset>
              </wp:positionV>
              <wp:extent cx="3517900" cy="23876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20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8055680" type="#_x0000_t202" id="docshape27"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20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261312">
              <wp:simplePos x="0" y="0"/>
              <wp:positionH relativeFrom="page">
                <wp:posOffset>5423299</wp:posOffset>
              </wp:positionH>
              <wp:positionV relativeFrom="page">
                <wp:posOffset>480042</wp:posOffset>
              </wp:positionV>
              <wp:extent cx="3517900" cy="24193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3517900" cy="241935"/>
                      </a:xfrm>
                      <a:prstGeom prst="rect">
                        <a:avLst/>
                      </a:prstGeom>
                    </wps:spPr>
                    <wps:txbx>
                      <w:txbxContent>
                        <w:p>
                          <w:pPr>
                            <w:tabs>
                              <w:tab w:pos="1696" w:val="left" w:leader="none"/>
                              <w:tab w:pos="5288" w:val="left" w:leader="none"/>
                            </w:tabs>
                            <w:spacing w:before="49"/>
                            <w:ind w:left="20" w:right="0" w:firstLine="0"/>
                            <w:jc w:val="left"/>
                            <w:rPr>
                              <w:position w:val="-3"/>
                              <w:sz w:val="24"/>
                            </w:rPr>
                          </w:pPr>
                          <w:r>
                            <w:rPr>
                              <w:b/>
                              <w:i/>
                              <w:sz w:val="20"/>
                              <w:u w:val="single"/>
                            </w:rPr>
                            <w:tab/>
                            <w:t>Chương</w:t>
                          </w:r>
                          <w:r>
                            <w:rPr>
                              <w:b/>
                              <w:i/>
                              <w:spacing w:val="-8"/>
                              <w:sz w:val="20"/>
                              <w:u w:val="single"/>
                            </w:rPr>
                            <w:t> </w:t>
                          </w:r>
                          <w:r>
                            <w:rPr>
                              <w:b/>
                              <w:i/>
                              <w:sz w:val="20"/>
                              <w:u w:val="single"/>
                            </w:rPr>
                            <w:t>I:</w:t>
                          </w:r>
                          <w:r>
                            <w:rPr>
                              <w:b/>
                              <w:i/>
                              <w:spacing w:val="-7"/>
                              <w:sz w:val="20"/>
                              <w:u w:val="single"/>
                            </w:rPr>
                            <w:t> </w:t>
                          </w:r>
                          <w:r>
                            <w:rPr>
                              <w:b/>
                              <w:i/>
                              <w:sz w:val="20"/>
                              <w:u w:val="single"/>
                            </w:rPr>
                            <w:t>Quy</w:t>
                          </w:r>
                          <w:r>
                            <w:rPr>
                              <w:b/>
                              <w:i/>
                              <w:spacing w:val="-7"/>
                              <w:sz w:val="20"/>
                              <w:u w:val="single"/>
                            </w:rPr>
                            <w:t> </w:t>
                          </w:r>
                          <w:r>
                            <w:rPr>
                              <w:b/>
                              <w:i/>
                              <w:sz w:val="20"/>
                              <w:u w:val="single"/>
                            </w:rPr>
                            <w:t>y</w:t>
                          </w:r>
                          <w:r>
                            <w:rPr>
                              <w:b/>
                              <w:i/>
                              <w:spacing w:val="-7"/>
                              <w:sz w:val="20"/>
                              <w:u w:val="single"/>
                            </w:rPr>
                            <w:t> </w:t>
                          </w:r>
                          <w:r>
                            <w:rPr>
                              <w:b/>
                              <w:i/>
                              <w:sz w:val="20"/>
                              <w:u w:val="single"/>
                            </w:rPr>
                            <w:t>Tam</w:t>
                          </w:r>
                          <w:r>
                            <w:rPr>
                              <w:b/>
                              <w:i/>
                              <w:spacing w:val="-7"/>
                              <w:sz w:val="20"/>
                              <w:u w:val="single"/>
                            </w:rPr>
                            <w:t> </w:t>
                          </w:r>
                          <w:r>
                            <w:rPr>
                              <w:b/>
                              <w:i/>
                              <w:spacing w:val="-5"/>
                              <w:sz w:val="20"/>
                              <w:u w:val="single"/>
                            </w:rPr>
                            <w:t>bảo</w:t>
                          </w:r>
                          <w:r>
                            <w:rPr>
                              <w:b/>
                              <w:i/>
                              <w:sz w:val="20"/>
                              <w:u w:val="single"/>
                            </w:rPr>
                            <w:tab/>
                          </w:r>
                          <w:r>
                            <w:rPr>
                              <w:spacing w:val="-5"/>
                              <w:position w:val="-3"/>
                              <w:sz w:val="24"/>
                              <w:u w:val="single"/>
                            </w:rPr>
                            <w:t>21</w:t>
                          </w:r>
                        </w:p>
                      </w:txbxContent>
                    </wps:txbx>
                    <wps:bodyPr wrap="square" lIns="0" tIns="0" rIns="0" bIns="0" rtlCol="0">
                      <a:noAutofit/>
                    </wps:bodyPr>
                  </wps:wsp>
                </a:graphicData>
              </a:graphic>
            </wp:anchor>
          </w:drawing>
        </mc:Choice>
        <mc:Fallback>
          <w:pict>
            <v:shape style="position:absolute;margin-left:427.031494pt;margin-top:37.798607pt;width:277pt;height:19.05pt;mso-position-horizontal-relative:page;mso-position-vertical-relative:page;z-index:-18055168" type="#_x0000_t202" id="docshape28" filled="false" stroked="false">
              <v:textbox inset="0,0,0,0">
                <w:txbxContent>
                  <w:p>
                    <w:pPr>
                      <w:tabs>
                        <w:tab w:pos="1696" w:val="left" w:leader="none"/>
                        <w:tab w:pos="5288" w:val="left" w:leader="none"/>
                      </w:tabs>
                      <w:spacing w:before="49"/>
                      <w:ind w:left="20" w:right="0" w:firstLine="0"/>
                      <w:jc w:val="left"/>
                      <w:rPr>
                        <w:position w:val="-3"/>
                        <w:sz w:val="24"/>
                      </w:rPr>
                    </w:pPr>
                    <w:r>
                      <w:rPr>
                        <w:b/>
                        <w:i/>
                        <w:sz w:val="20"/>
                        <w:u w:val="single"/>
                      </w:rPr>
                      <w:tab/>
                      <w:t>Chương</w:t>
                    </w:r>
                    <w:r>
                      <w:rPr>
                        <w:b/>
                        <w:i/>
                        <w:spacing w:val="-8"/>
                        <w:sz w:val="20"/>
                        <w:u w:val="single"/>
                      </w:rPr>
                      <w:t> </w:t>
                    </w:r>
                    <w:r>
                      <w:rPr>
                        <w:b/>
                        <w:i/>
                        <w:sz w:val="20"/>
                        <w:u w:val="single"/>
                      </w:rPr>
                      <w:t>I:</w:t>
                    </w:r>
                    <w:r>
                      <w:rPr>
                        <w:b/>
                        <w:i/>
                        <w:spacing w:val="-7"/>
                        <w:sz w:val="20"/>
                        <w:u w:val="single"/>
                      </w:rPr>
                      <w:t> </w:t>
                    </w:r>
                    <w:r>
                      <w:rPr>
                        <w:b/>
                        <w:i/>
                        <w:sz w:val="20"/>
                        <w:u w:val="single"/>
                      </w:rPr>
                      <w:t>Quy</w:t>
                    </w:r>
                    <w:r>
                      <w:rPr>
                        <w:b/>
                        <w:i/>
                        <w:spacing w:val="-7"/>
                        <w:sz w:val="20"/>
                        <w:u w:val="single"/>
                      </w:rPr>
                      <w:t> </w:t>
                    </w:r>
                    <w:r>
                      <w:rPr>
                        <w:b/>
                        <w:i/>
                        <w:sz w:val="20"/>
                        <w:u w:val="single"/>
                      </w:rPr>
                      <w:t>y</w:t>
                    </w:r>
                    <w:r>
                      <w:rPr>
                        <w:b/>
                        <w:i/>
                        <w:spacing w:val="-7"/>
                        <w:sz w:val="20"/>
                        <w:u w:val="single"/>
                      </w:rPr>
                      <w:t> </w:t>
                    </w:r>
                    <w:r>
                      <w:rPr>
                        <w:b/>
                        <w:i/>
                        <w:sz w:val="20"/>
                        <w:u w:val="single"/>
                      </w:rPr>
                      <w:t>Tam</w:t>
                    </w:r>
                    <w:r>
                      <w:rPr>
                        <w:b/>
                        <w:i/>
                        <w:spacing w:val="-7"/>
                        <w:sz w:val="20"/>
                        <w:u w:val="single"/>
                      </w:rPr>
                      <w:t> </w:t>
                    </w:r>
                    <w:r>
                      <w:rPr>
                        <w:b/>
                        <w:i/>
                        <w:spacing w:val="-5"/>
                        <w:sz w:val="20"/>
                        <w:u w:val="single"/>
                      </w:rPr>
                      <w:t>bảo</w:t>
                    </w:r>
                    <w:r>
                      <w:rPr>
                        <w:b/>
                        <w:i/>
                        <w:sz w:val="20"/>
                        <w:u w:val="single"/>
                      </w:rPr>
                      <w:tab/>
                    </w:r>
                    <w:r>
                      <w:rPr>
                        <w:spacing w:val="-5"/>
                        <w:position w:val="-3"/>
                        <w:sz w:val="24"/>
                        <w:u w:val="single"/>
                      </w:rPr>
                      <w:t>21</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261824">
              <wp:simplePos x="0" y="0"/>
              <wp:positionH relativeFrom="page">
                <wp:posOffset>779299</wp:posOffset>
              </wp:positionH>
              <wp:positionV relativeFrom="page">
                <wp:posOffset>480042</wp:posOffset>
              </wp:positionV>
              <wp:extent cx="3517900" cy="23876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22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8054656" type="#_x0000_t202" id="docshape29"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22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262336">
              <wp:simplePos x="0" y="0"/>
              <wp:positionH relativeFrom="page">
                <wp:posOffset>5423299</wp:posOffset>
              </wp:positionH>
              <wp:positionV relativeFrom="page">
                <wp:posOffset>480042</wp:posOffset>
              </wp:positionV>
              <wp:extent cx="3517900" cy="24193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3517900" cy="241935"/>
                      </a:xfrm>
                      <a:prstGeom prst="rect">
                        <a:avLst/>
                      </a:prstGeom>
                    </wps:spPr>
                    <wps:txbx>
                      <w:txbxContent>
                        <w:p>
                          <w:pPr>
                            <w:tabs>
                              <w:tab w:pos="1696" w:val="left" w:leader="none"/>
                              <w:tab w:pos="5288" w:val="left" w:leader="none"/>
                            </w:tabs>
                            <w:spacing w:before="49"/>
                            <w:ind w:left="20" w:right="0" w:firstLine="0"/>
                            <w:jc w:val="left"/>
                            <w:rPr>
                              <w:position w:val="-3"/>
                              <w:sz w:val="24"/>
                            </w:rPr>
                          </w:pPr>
                          <w:r>
                            <w:rPr>
                              <w:b/>
                              <w:i/>
                              <w:sz w:val="20"/>
                              <w:u w:val="single"/>
                            </w:rPr>
                            <w:tab/>
                            <w:t>Chương</w:t>
                          </w:r>
                          <w:r>
                            <w:rPr>
                              <w:b/>
                              <w:i/>
                              <w:spacing w:val="-8"/>
                              <w:sz w:val="20"/>
                              <w:u w:val="single"/>
                            </w:rPr>
                            <w:t> </w:t>
                          </w:r>
                          <w:r>
                            <w:rPr>
                              <w:b/>
                              <w:i/>
                              <w:sz w:val="20"/>
                              <w:u w:val="single"/>
                            </w:rPr>
                            <w:t>I:</w:t>
                          </w:r>
                          <w:r>
                            <w:rPr>
                              <w:b/>
                              <w:i/>
                              <w:spacing w:val="-7"/>
                              <w:sz w:val="20"/>
                              <w:u w:val="single"/>
                            </w:rPr>
                            <w:t> </w:t>
                          </w:r>
                          <w:r>
                            <w:rPr>
                              <w:b/>
                              <w:i/>
                              <w:sz w:val="20"/>
                              <w:u w:val="single"/>
                            </w:rPr>
                            <w:t>Quy</w:t>
                          </w:r>
                          <w:r>
                            <w:rPr>
                              <w:b/>
                              <w:i/>
                              <w:spacing w:val="-7"/>
                              <w:sz w:val="20"/>
                              <w:u w:val="single"/>
                            </w:rPr>
                            <w:t> </w:t>
                          </w:r>
                          <w:r>
                            <w:rPr>
                              <w:b/>
                              <w:i/>
                              <w:sz w:val="20"/>
                              <w:u w:val="single"/>
                            </w:rPr>
                            <w:t>y</w:t>
                          </w:r>
                          <w:r>
                            <w:rPr>
                              <w:b/>
                              <w:i/>
                              <w:spacing w:val="-7"/>
                              <w:sz w:val="20"/>
                              <w:u w:val="single"/>
                            </w:rPr>
                            <w:t> </w:t>
                          </w:r>
                          <w:r>
                            <w:rPr>
                              <w:b/>
                              <w:i/>
                              <w:sz w:val="20"/>
                              <w:u w:val="single"/>
                            </w:rPr>
                            <w:t>Tam</w:t>
                          </w:r>
                          <w:r>
                            <w:rPr>
                              <w:b/>
                              <w:i/>
                              <w:spacing w:val="-7"/>
                              <w:sz w:val="20"/>
                              <w:u w:val="single"/>
                            </w:rPr>
                            <w:t> </w:t>
                          </w:r>
                          <w:r>
                            <w:rPr>
                              <w:b/>
                              <w:i/>
                              <w:spacing w:val="-5"/>
                              <w:sz w:val="20"/>
                              <w:u w:val="single"/>
                            </w:rPr>
                            <w:t>bảo</w:t>
                          </w:r>
                          <w:r>
                            <w:rPr>
                              <w:b/>
                              <w:i/>
                              <w:sz w:val="20"/>
                              <w:u w:val="single"/>
                            </w:rPr>
                            <w:tab/>
                          </w:r>
                          <w:r>
                            <w:rPr>
                              <w:spacing w:val="-5"/>
                              <w:position w:val="-3"/>
                              <w:sz w:val="24"/>
                              <w:u w:val="single"/>
                            </w:rPr>
                            <w:t>23</w:t>
                          </w:r>
                        </w:p>
                      </w:txbxContent>
                    </wps:txbx>
                    <wps:bodyPr wrap="square" lIns="0" tIns="0" rIns="0" bIns="0" rtlCol="0">
                      <a:noAutofit/>
                    </wps:bodyPr>
                  </wps:wsp>
                </a:graphicData>
              </a:graphic>
            </wp:anchor>
          </w:drawing>
        </mc:Choice>
        <mc:Fallback>
          <w:pict>
            <v:shape style="position:absolute;margin-left:427.031494pt;margin-top:37.798607pt;width:277pt;height:19.05pt;mso-position-horizontal-relative:page;mso-position-vertical-relative:page;z-index:-18054144" type="#_x0000_t202" id="docshape30" filled="false" stroked="false">
              <v:textbox inset="0,0,0,0">
                <w:txbxContent>
                  <w:p>
                    <w:pPr>
                      <w:tabs>
                        <w:tab w:pos="1696" w:val="left" w:leader="none"/>
                        <w:tab w:pos="5288" w:val="left" w:leader="none"/>
                      </w:tabs>
                      <w:spacing w:before="49"/>
                      <w:ind w:left="20" w:right="0" w:firstLine="0"/>
                      <w:jc w:val="left"/>
                      <w:rPr>
                        <w:position w:val="-3"/>
                        <w:sz w:val="24"/>
                      </w:rPr>
                    </w:pPr>
                    <w:r>
                      <w:rPr>
                        <w:b/>
                        <w:i/>
                        <w:sz w:val="20"/>
                        <w:u w:val="single"/>
                      </w:rPr>
                      <w:tab/>
                      <w:t>Chương</w:t>
                    </w:r>
                    <w:r>
                      <w:rPr>
                        <w:b/>
                        <w:i/>
                        <w:spacing w:val="-8"/>
                        <w:sz w:val="20"/>
                        <w:u w:val="single"/>
                      </w:rPr>
                      <w:t> </w:t>
                    </w:r>
                    <w:r>
                      <w:rPr>
                        <w:b/>
                        <w:i/>
                        <w:sz w:val="20"/>
                        <w:u w:val="single"/>
                      </w:rPr>
                      <w:t>I:</w:t>
                    </w:r>
                    <w:r>
                      <w:rPr>
                        <w:b/>
                        <w:i/>
                        <w:spacing w:val="-7"/>
                        <w:sz w:val="20"/>
                        <w:u w:val="single"/>
                      </w:rPr>
                      <w:t> </w:t>
                    </w:r>
                    <w:r>
                      <w:rPr>
                        <w:b/>
                        <w:i/>
                        <w:sz w:val="20"/>
                        <w:u w:val="single"/>
                      </w:rPr>
                      <w:t>Quy</w:t>
                    </w:r>
                    <w:r>
                      <w:rPr>
                        <w:b/>
                        <w:i/>
                        <w:spacing w:val="-7"/>
                        <w:sz w:val="20"/>
                        <w:u w:val="single"/>
                      </w:rPr>
                      <w:t> </w:t>
                    </w:r>
                    <w:r>
                      <w:rPr>
                        <w:b/>
                        <w:i/>
                        <w:sz w:val="20"/>
                        <w:u w:val="single"/>
                      </w:rPr>
                      <w:t>y</w:t>
                    </w:r>
                    <w:r>
                      <w:rPr>
                        <w:b/>
                        <w:i/>
                        <w:spacing w:val="-7"/>
                        <w:sz w:val="20"/>
                        <w:u w:val="single"/>
                      </w:rPr>
                      <w:t> </w:t>
                    </w:r>
                    <w:r>
                      <w:rPr>
                        <w:b/>
                        <w:i/>
                        <w:sz w:val="20"/>
                        <w:u w:val="single"/>
                      </w:rPr>
                      <w:t>Tam</w:t>
                    </w:r>
                    <w:r>
                      <w:rPr>
                        <w:b/>
                        <w:i/>
                        <w:spacing w:val="-7"/>
                        <w:sz w:val="20"/>
                        <w:u w:val="single"/>
                      </w:rPr>
                      <w:t> </w:t>
                    </w:r>
                    <w:r>
                      <w:rPr>
                        <w:b/>
                        <w:i/>
                        <w:spacing w:val="-5"/>
                        <w:sz w:val="20"/>
                        <w:u w:val="single"/>
                      </w:rPr>
                      <w:t>bảo</w:t>
                    </w:r>
                    <w:r>
                      <w:rPr>
                        <w:b/>
                        <w:i/>
                        <w:sz w:val="20"/>
                        <w:u w:val="single"/>
                      </w:rPr>
                      <w:tab/>
                    </w:r>
                    <w:r>
                      <w:rPr>
                        <w:spacing w:val="-5"/>
                        <w:position w:val="-3"/>
                        <w:sz w:val="24"/>
                        <w:u w:val="single"/>
                      </w:rPr>
                      <w:t>23</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262848">
              <wp:simplePos x="0" y="0"/>
              <wp:positionH relativeFrom="page">
                <wp:posOffset>779299</wp:posOffset>
              </wp:positionH>
              <wp:positionV relativeFrom="page">
                <wp:posOffset>480042</wp:posOffset>
              </wp:positionV>
              <wp:extent cx="3517900" cy="23876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24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8053632" type="#_x0000_t202" id="docshape31"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24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263360">
              <wp:simplePos x="0" y="0"/>
              <wp:positionH relativeFrom="page">
                <wp:posOffset>5423299</wp:posOffset>
              </wp:positionH>
              <wp:positionV relativeFrom="page">
                <wp:posOffset>480042</wp:posOffset>
              </wp:positionV>
              <wp:extent cx="3517900" cy="24193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3517900" cy="241935"/>
                      </a:xfrm>
                      <a:prstGeom prst="rect">
                        <a:avLst/>
                      </a:prstGeom>
                    </wps:spPr>
                    <wps:txbx>
                      <w:txbxContent>
                        <w:p>
                          <w:pPr>
                            <w:tabs>
                              <w:tab w:pos="1696" w:val="left" w:leader="none"/>
                              <w:tab w:pos="5288" w:val="left" w:leader="none"/>
                            </w:tabs>
                            <w:spacing w:before="49"/>
                            <w:ind w:left="20" w:right="0" w:firstLine="0"/>
                            <w:jc w:val="left"/>
                            <w:rPr>
                              <w:position w:val="-3"/>
                              <w:sz w:val="24"/>
                            </w:rPr>
                          </w:pPr>
                          <w:r>
                            <w:rPr>
                              <w:b/>
                              <w:i/>
                              <w:sz w:val="20"/>
                              <w:u w:val="single"/>
                            </w:rPr>
                            <w:tab/>
                            <w:t>Chương</w:t>
                          </w:r>
                          <w:r>
                            <w:rPr>
                              <w:b/>
                              <w:i/>
                              <w:spacing w:val="-8"/>
                              <w:sz w:val="20"/>
                              <w:u w:val="single"/>
                            </w:rPr>
                            <w:t> </w:t>
                          </w:r>
                          <w:r>
                            <w:rPr>
                              <w:b/>
                              <w:i/>
                              <w:sz w:val="20"/>
                              <w:u w:val="single"/>
                            </w:rPr>
                            <w:t>I:</w:t>
                          </w:r>
                          <w:r>
                            <w:rPr>
                              <w:b/>
                              <w:i/>
                              <w:spacing w:val="-7"/>
                              <w:sz w:val="20"/>
                              <w:u w:val="single"/>
                            </w:rPr>
                            <w:t> </w:t>
                          </w:r>
                          <w:r>
                            <w:rPr>
                              <w:b/>
                              <w:i/>
                              <w:sz w:val="20"/>
                              <w:u w:val="single"/>
                            </w:rPr>
                            <w:t>Quy</w:t>
                          </w:r>
                          <w:r>
                            <w:rPr>
                              <w:b/>
                              <w:i/>
                              <w:spacing w:val="-7"/>
                              <w:sz w:val="20"/>
                              <w:u w:val="single"/>
                            </w:rPr>
                            <w:t> </w:t>
                          </w:r>
                          <w:r>
                            <w:rPr>
                              <w:b/>
                              <w:i/>
                              <w:sz w:val="20"/>
                              <w:u w:val="single"/>
                            </w:rPr>
                            <w:t>y</w:t>
                          </w:r>
                          <w:r>
                            <w:rPr>
                              <w:b/>
                              <w:i/>
                              <w:spacing w:val="-7"/>
                              <w:sz w:val="20"/>
                              <w:u w:val="single"/>
                            </w:rPr>
                            <w:t> </w:t>
                          </w:r>
                          <w:r>
                            <w:rPr>
                              <w:b/>
                              <w:i/>
                              <w:sz w:val="20"/>
                              <w:u w:val="single"/>
                            </w:rPr>
                            <w:t>Tam</w:t>
                          </w:r>
                          <w:r>
                            <w:rPr>
                              <w:b/>
                              <w:i/>
                              <w:spacing w:val="-7"/>
                              <w:sz w:val="20"/>
                              <w:u w:val="single"/>
                            </w:rPr>
                            <w:t> </w:t>
                          </w:r>
                          <w:r>
                            <w:rPr>
                              <w:b/>
                              <w:i/>
                              <w:spacing w:val="-5"/>
                              <w:sz w:val="20"/>
                              <w:u w:val="single"/>
                            </w:rPr>
                            <w:t>bảo</w:t>
                          </w:r>
                          <w:r>
                            <w:rPr>
                              <w:b/>
                              <w:i/>
                              <w:sz w:val="20"/>
                              <w:u w:val="single"/>
                            </w:rPr>
                            <w:tab/>
                          </w:r>
                          <w:r>
                            <w:rPr>
                              <w:spacing w:val="-5"/>
                              <w:position w:val="-3"/>
                              <w:sz w:val="24"/>
                              <w:u w:val="single"/>
                            </w:rPr>
                            <w:t>25</w:t>
                          </w:r>
                        </w:p>
                      </w:txbxContent>
                    </wps:txbx>
                    <wps:bodyPr wrap="square" lIns="0" tIns="0" rIns="0" bIns="0" rtlCol="0">
                      <a:noAutofit/>
                    </wps:bodyPr>
                  </wps:wsp>
                </a:graphicData>
              </a:graphic>
            </wp:anchor>
          </w:drawing>
        </mc:Choice>
        <mc:Fallback>
          <w:pict>
            <v:shape style="position:absolute;margin-left:427.031494pt;margin-top:37.798607pt;width:277pt;height:19.05pt;mso-position-horizontal-relative:page;mso-position-vertical-relative:page;z-index:-18053120" type="#_x0000_t202" id="docshape32" filled="false" stroked="false">
              <v:textbox inset="0,0,0,0">
                <w:txbxContent>
                  <w:p>
                    <w:pPr>
                      <w:tabs>
                        <w:tab w:pos="1696" w:val="left" w:leader="none"/>
                        <w:tab w:pos="5288" w:val="left" w:leader="none"/>
                      </w:tabs>
                      <w:spacing w:before="49"/>
                      <w:ind w:left="20" w:right="0" w:firstLine="0"/>
                      <w:jc w:val="left"/>
                      <w:rPr>
                        <w:position w:val="-3"/>
                        <w:sz w:val="24"/>
                      </w:rPr>
                    </w:pPr>
                    <w:r>
                      <w:rPr>
                        <w:b/>
                        <w:i/>
                        <w:sz w:val="20"/>
                        <w:u w:val="single"/>
                      </w:rPr>
                      <w:tab/>
                      <w:t>Chương</w:t>
                    </w:r>
                    <w:r>
                      <w:rPr>
                        <w:b/>
                        <w:i/>
                        <w:spacing w:val="-8"/>
                        <w:sz w:val="20"/>
                        <w:u w:val="single"/>
                      </w:rPr>
                      <w:t> </w:t>
                    </w:r>
                    <w:r>
                      <w:rPr>
                        <w:b/>
                        <w:i/>
                        <w:sz w:val="20"/>
                        <w:u w:val="single"/>
                      </w:rPr>
                      <w:t>I:</w:t>
                    </w:r>
                    <w:r>
                      <w:rPr>
                        <w:b/>
                        <w:i/>
                        <w:spacing w:val="-7"/>
                        <w:sz w:val="20"/>
                        <w:u w:val="single"/>
                      </w:rPr>
                      <w:t> </w:t>
                    </w:r>
                    <w:r>
                      <w:rPr>
                        <w:b/>
                        <w:i/>
                        <w:sz w:val="20"/>
                        <w:u w:val="single"/>
                      </w:rPr>
                      <w:t>Quy</w:t>
                    </w:r>
                    <w:r>
                      <w:rPr>
                        <w:b/>
                        <w:i/>
                        <w:spacing w:val="-7"/>
                        <w:sz w:val="20"/>
                        <w:u w:val="single"/>
                      </w:rPr>
                      <w:t> </w:t>
                    </w:r>
                    <w:r>
                      <w:rPr>
                        <w:b/>
                        <w:i/>
                        <w:sz w:val="20"/>
                        <w:u w:val="single"/>
                      </w:rPr>
                      <w:t>y</w:t>
                    </w:r>
                    <w:r>
                      <w:rPr>
                        <w:b/>
                        <w:i/>
                        <w:spacing w:val="-7"/>
                        <w:sz w:val="20"/>
                        <w:u w:val="single"/>
                      </w:rPr>
                      <w:t> </w:t>
                    </w:r>
                    <w:r>
                      <w:rPr>
                        <w:b/>
                        <w:i/>
                        <w:sz w:val="20"/>
                        <w:u w:val="single"/>
                      </w:rPr>
                      <w:t>Tam</w:t>
                    </w:r>
                    <w:r>
                      <w:rPr>
                        <w:b/>
                        <w:i/>
                        <w:spacing w:val="-7"/>
                        <w:sz w:val="20"/>
                        <w:u w:val="single"/>
                      </w:rPr>
                      <w:t> </w:t>
                    </w:r>
                    <w:r>
                      <w:rPr>
                        <w:b/>
                        <w:i/>
                        <w:spacing w:val="-5"/>
                        <w:sz w:val="20"/>
                        <w:u w:val="single"/>
                      </w:rPr>
                      <w:t>bảo</w:t>
                    </w:r>
                    <w:r>
                      <w:rPr>
                        <w:b/>
                        <w:i/>
                        <w:sz w:val="20"/>
                        <w:u w:val="single"/>
                      </w:rPr>
                      <w:tab/>
                    </w:r>
                    <w:r>
                      <w:rPr>
                        <w:spacing w:val="-5"/>
                        <w:position w:val="-3"/>
                        <w:sz w:val="24"/>
                        <w:u w:val="single"/>
                      </w:rPr>
                      <w:t>25</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263872">
              <wp:simplePos x="0" y="0"/>
              <wp:positionH relativeFrom="page">
                <wp:posOffset>779299</wp:posOffset>
              </wp:positionH>
              <wp:positionV relativeFrom="page">
                <wp:posOffset>480042</wp:posOffset>
              </wp:positionV>
              <wp:extent cx="3517900" cy="23876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26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8052608" type="#_x0000_t202" id="docshape33"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26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264384">
              <wp:simplePos x="0" y="0"/>
              <wp:positionH relativeFrom="page">
                <wp:posOffset>5423299</wp:posOffset>
              </wp:positionH>
              <wp:positionV relativeFrom="page">
                <wp:posOffset>480042</wp:posOffset>
              </wp:positionV>
              <wp:extent cx="3517900" cy="24193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3517900" cy="241935"/>
                      </a:xfrm>
                      <a:prstGeom prst="rect">
                        <a:avLst/>
                      </a:prstGeom>
                    </wps:spPr>
                    <wps:txbx>
                      <w:txbxContent>
                        <w:p>
                          <w:pPr>
                            <w:tabs>
                              <w:tab w:pos="1696" w:val="left" w:leader="none"/>
                              <w:tab w:pos="5288" w:val="left" w:leader="none"/>
                            </w:tabs>
                            <w:spacing w:before="49"/>
                            <w:ind w:left="20" w:right="0" w:firstLine="0"/>
                            <w:jc w:val="left"/>
                            <w:rPr>
                              <w:position w:val="-3"/>
                              <w:sz w:val="24"/>
                            </w:rPr>
                          </w:pPr>
                          <w:r>
                            <w:rPr>
                              <w:b/>
                              <w:i/>
                              <w:sz w:val="20"/>
                              <w:u w:val="single"/>
                            </w:rPr>
                            <w:tab/>
                            <w:t>Chương</w:t>
                          </w:r>
                          <w:r>
                            <w:rPr>
                              <w:b/>
                              <w:i/>
                              <w:spacing w:val="-8"/>
                              <w:sz w:val="20"/>
                              <w:u w:val="single"/>
                            </w:rPr>
                            <w:t> </w:t>
                          </w:r>
                          <w:r>
                            <w:rPr>
                              <w:b/>
                              <w:i/>
                              <w:sz w:val="20"/>
                              <w:u w:val="single"/>
                            </w:rPr>
                            <w:t>I:</w:t>
                          </w:r>
                          <w:r>
                            <w:rPr>
                              <w:b/>
                              <w:i/>
                              <w:spacing w:val="-7"/>
                              <w:sz w:val="20"/>
                              <w:u w:val="single"/>
                            </w:rPr>
                            <w:t> </w:t>
                          </w:r>
                          <w:r>
                            <w:rPr>
                              <w:b/>
                              <w:i/>
                              <w:sz w:val="20"/>
                              <w:u w:val="single"/>
                            </w:rPr>
                            <w:t>Quy</w:t>
                          </w:r>
                          <w:r>
                            <w:rPr>
                              <w:b/>
                              <w:i/>
                              <w:spacing w:val="-7"/>
                              <w:sz w:val="20"/>
                              <w:u w:val="single"/>
                            </w:rPr>
                            <w:t> </w:t>
                          </w:r>
                          <w:r>
                            <w:rPr>
                              <w:b/>
                              <w:i/>
                              <w:sz w:val="20"/>
                              <w:u w:val="single"/>
                            </w:rPr>
                            <w:t>y</w:t>
                          </w:r>
                          <w:r>
                            <w:rPr>
                              <w:b/>
                              <w:i/>
                              <w:spacing w:val="-7"/>
                              <w:sz w:val="20"/>
                              <w:u w:val="single"/>
                            </w:rPr>
                            <w:t> </w:t>
                          </w:r>
                          <w:r>
                            <w:rPr>
                              <w:b/>
                              <w:i/>
                              <w:sz w:val="20"/>
                              <w:u w:val="single"/>
                            </w:rPr>
                            <w:t>Tam</w:t>
                          </w:r>
                          <w:r>
                            <w:rPr>
                              <w:b/>
                              <w:i/>
                              <w:spacing w:val="-7"/>
                              <w:sz w:val="20"/>
                              <w:u w:val="single"/>
                            </w:rPr>
                            <w:t> </w:t>
                          </w:r>
                          <w:r>
                            <w:rPr>
                              <w:b/>
                              <w:i/>
                              <w:spacing w:val="-5"/>
                              <w:sz w:val="20"/>
                              <w:u w:val="single"/>
                            </w:rPr>
                            <w:t>bảo</w:t>
                          </w:r>
                          <w:r>
                            <w:rPr>
                              <w:b/>
                              <w:i/>
                              <w:sz w:val="20"/>
                              <w:u w:val="single"/>
                            </w:rPr>
                            <w:tab/>
                          </w:r>
                          <w:r>
                            <w:rPr>
                              <w:spacing w:val="-5"/>
                              <w:position w:val="-3"/>
                              <w:sz w:val="24"/>
                              <w:u w:val="single"/>
                            </w:rPr>
                            <w:t>27</w:t>
                          </w:r>
                        </w:p>
                      </w:txbxContent>
                    </wps:txbx>
                    <wps:bodyPr wrap="square" lIns="0" tIns="0" rIns="0" bIns="0" rtlCol="0">
                      <a:noAutofit/>
                    </wps:bodyPr>
                  </wps:wsp>
                </a:graphicData>
              </a:graphic>
            </wp:anchor>
          </w:drawing>
        </mc:Choice>
        <mc:Fallback>
          <w:pict>
            <v:shape style="position:absolute;margin-left:427.031494pt;margin-top:37.798607pt;width:277pt;height:19.05pt;mso-position-horizontal-relative:page;mso-position-vertical-relative:page;z-index:-18052096" type="#_x0000_t202" id="docshape34" filled="false" stroked="false">
              <v:textbox inset="0,0,0,0">
                <w:txbxContent>
                  <w:p>
                    <w:pPr>
                      <w:tabs>
                        <w:tab w:pos="1696" w:val="left" w:leader="none"/>
                        <w:tab w:pos="5288" w:val="left" w:leader="none"/>
                      </w:tabs>
                      <w:spacing w:before="49"/>
                      <w:ind w:left="20" w:right="0" w:firstLine="0"/>
                      <w:jc w:val="left"/>
                      <w:rPr>
                        <w:position w:val="-3"/>
                        <w:sz w:val="24"/>
                      </w:rPr>
                    </w:pPr>
                    <w:r>
                      <w:rPr>
                        <w:b/>
                        <w:i/>
                        <w:sz w:val="20"/>
                        <w:u w:val="single"/>
                      </w:rPr>
                      <w:tab/>
                      <w:t>Chương</w:t>
                    </w:r>
                    <w:r>
                      <w:rPr>
                        <w:b/>
                        <w:i/>
                        <w:spacing w:val="-8"/>
                        <w:sz w:val="20"/>
                        <w:u w:val="single"/>
                      </w:rPr>
                      <w:t> </w:t>
                    </w:r>
                    <w:r>
                      <w:rPr>
                        <w:b/>
                        <w:i/>
                        <w:sz w:val="20"/>
                        <w:u w:val="single"/>
                      </w:rPr>
                      <w:t>I:</w:t>
                    </w:r>
                    <w:r>
                      <w:rPr>
                        <w:b/>
                        <w:i/>
                        <w:spacing w:val="-7"/>
                        <w:sz w:val="20"/>
                        <w:u w:val="single"/>
                      </w:rPr>
                      <w:t> </w:t>
                    </w:r>
                    <w:r>
                      <w:rPr>
                        <w:b/>
                        <w:i/>
                        <w:sz w:val="20"/>
                        <w:u w:val="single"/>
                      </w:rPr>
                      <w:t>Quy</w:t>
                    </w:r>
                    <w:r>
                      <w:rPr>
                        <w:b/>
                        <w:i/>
                        <w:spacing w:val="-7"/>
                        <w:sz w:val="20"/>
                        <w:u w:val="single"/>
                      </w:rPr>
                      <w:t> </w:t>
                    </w:r>
                    <w:r>
                      <w:rPr>
                        <w:b/>
                        <w:i/>
                        <w:sz w:val="20"/>
                        <w:u w:val="single"/>
                      </w:rPr>
                      <w:t>y</w:t>
                    </w:r>
                    <w:r>
                      <w:rPr>
                        <w:b/>
                        <w:i/>
                        <w:spacing w:val="-7"/>
                        <w:sz w:val="20"/>
                        <w:u w:val="single"/>
                      </w:rPr>
                      <w:t> </w:t>
                    </w:r>
                    <w:r>
                      <w:rPr>
                        <w:b/>
                        <w:i/>
                        <w:sz w:val="20"/>
                        <w:u w:val="single"/>
                      </w:rPr>
                      <w:t>Tam</w:t>
                    </w:r>
                    <w:r>
                      <w:rPr>
                        <w:b/>
                        <w:i/>
                        <w:spacing w:val="-7"/>
                        <w:sz w:val="20"/>
                        <w:u w:val="single"/>
                      </w:rPr>
                      <w:t> </w:t>
                    </w:r>
                    <w:r>
                      <w:rPr>
                        <w:b/>
                        <w:i/>
                        <w:spacing w:val="-5"/>
                        <w:sz w:val="20"/>
                        <w:u w:val="single"/>
                      </w:rPr>
                      <w:t>bảo</w:t>
                    </w:r>
                    <w:r>
                      <w:rPr>
                        <w:b/>
                        <w:i/>
                        <w:sz w:val="20"/>
                        <w:u w:val="single"/>
                      </w:rPr>
                      <w:tab/>
                    </w:r>
                    <w:r>
                      <w:rPr>
                        <w:spacing w:val="-5"/>
                        <w:position w:val="-3"/>
                        <w:sz w:val="24"/>
                        <w:u w:val="single"/>
                      </w:rPr>
                      <w:t>27</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264896">
              <wp:simplePos x="0" y="0"/>
              <wp:positionH relativeFrom="page">
                <wp:posOffset>779299</wp:posOffset>
              </wp:positionH>
              <wp:positionV relativeFrom="page">
                <wp:posOffset>480042</wp:posOffset>
              </wp:positionV>
              <wp:extent cx="3517900" cy="23876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28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8051584" type="#_x0000_t202" id="docshape35"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28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265408">
              <wp:simplePos x="0" y="0"/>
              <wp:positionH relativeFrom="page">
                <wp:posOffset>5423299</wp:posOffset>
              </wp:positionH>
              <wp:positionV relativeFrom="page">
                <wp:posOffset>480042</wp:posOffset>
              </wp:positionV>
              <wp:extent cx="3517900" cy="24193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3517900" cy="241935"/>
                      </a:xfrm>
                      <a:prstGeom prst="rect">
                        <a:avLst/>
                      </a:prstGeom>
                    </wps:spPr>
                    <wps:txbx>
                      <w:txbxContent>
                        <w:p>
                          <w:pPr>
                            <w:tabs>
                              <w:tab w:pos="1696" w:val="left" w:leader="none"/>
                              <w:tab w:pos="5288" w:val="left" w:leader="none"/>
                            </w:tabs>
                            <w:spacing w:before="49"/>
                            <w:ind w:left="20" w:right="0" w:firstLine="0"/>
                            <w:jc w:val="left"/>
                            <w:rPr>
                              <w:position w:val="-3"/>
                              <w:sz w:val="24"/>
                            </w:rPr>
                          </w:pPr>
                          <w:r>
                            <w:rPr>
                              <w:b/>
                              <w:i/>
                              <w:sz w:val="20"/>
                              <w:u w:val="single"/>
                            </w:rPr>
                            <w:tab/>
                            <w:t>Chương</w:t>
                          </w:r>
                          <w:r>
                            <w:rPr>
                              <w:b/>
                              <w:i/>
                              <w:spacing w:val="-8"/>
                              <w:sz w:val="20"/>
                              <w:u w:val="single"/>
                            </w:rPr>
                            <w:t> </w:t>
                          </w:r>
                          <w:r>
                            <w:rPr>
                              <w:b/>
                              <w:i/>
                              <w:sz w:val="20"/>
                              <w:u w:val="single"/>
                            </w:rPr>
                            <w:t>I:</w:t>
                          </w:r>
                          <w:r>
                            <w:rPr>
                              <w:b/>
                              <w:i/>
                              <w:spacing w:val="-7"/>
                              <w:sz w:val="20"/>
                              <w:u w:val="single"/>
                            </w:rPr>
                            <w:t> </w:t>
                          </w:r>
                          <w:r>
                            <w:rPr>
                              <w:b/>
                              <w:i/>
                              <w:sz w:val="20"/>
                              <w:u w:val="single"/>
                            </w:rPr>
                            <w:t>Quy</w:t>
                          </w:r>
                          <w:r>
                            <w:rPr>
                              <w:b/>
                              <w:i/>
                              <w:spacing w:val="-7"/>
                              <w:sz w:val="20"/>
                              <w:u w:val="single"/>
                            </w:rPr>
                            <w:t> </w:t>
                          </w:r>
                          <w:r>
                            <w:rPr>
                              <w:b/>
                              <w:i/>
                              <w:sz w:val="20"/>
                              <w:u w:val="single"/>
                            </w:rPr>
                            <w:t>y</w:t>
                          </w:r>
                          <w:r>
                            <w:rPr>
                              <w:b/>
                              <w:i/>
                              <w:spacing w:val="-7"/>
                              <w:sz w:val="20"/>
                              <w:u w:val="single"/>
                            </w:rPr>
                            <w:t> </w:t>
                          </w:r>
                          <w:r>
                            <w:rPr>
                              <w:b/>
                              <w:i/>
                              <w:sz w:val="20"/>
                              <w:u w:val="single"/>
                            </w:rPr>
                            <w:t>Tam</w:t>
                          </w:r>
                          <w:r>
                            <w:rPr>
                              <w:b/>
                              <w:i/>
                              <w:spacing w:val="-7"/>
                              <w:sz w:val="20"/>
                              <w:u w:val="single"/>
                            </w:rPr>
                            <w:t> </w:t>
                          </w:r>
                          <w:r>
                            <w:rPr>
                              <w:b/>
                              <w:i/>
                              <w:spacing w:val="-5"/>
                              <w:sz w:val="20"/>
                              <w:u w:val="single"/>
                            </w:rPr>
                            <w:t>bảo</w:t>
                          </w:r>
                          <w:r>
                            <w:rPr>
                              <w:b/>
                              <w:i/>
                              <w:sz w:val="20"/>
                              <w:u w:val="single"/>
                            </w:rPr>
                            <w:tab/>
                          </w:r>
                          <w:r>
                            <w:rPr>
                              <w:spacing w:val="-5"/>
                              <w:position w:val="-3"/>
                              <w:sz w:val="24"/>
                              <w:u w:val="single"/>
                            </w:rPr>
                            <w:t>29</w:t>
                          </w:r>
                        </w:p>
                      </w:txbxContent>
                    </wps:txbx>
                    <wps:bodyPr wrap="square" lIns="0" tIns="0" rIns="0" bIns="0" rtlCol="0">
                      <a:noAutofit/>
                    </wps:bodyPr>
                  </wps:wsp>
                </a:graphicData>
              </a:graphic>
            </wp:anchor>
          </w:drawing>
        </mc:Choice>
        <mc:Fallback>
          <w:pict>
            <v:shape style="position:absolute;margin-left:427.031494pt;margin-top:37.798607pt;width:277pt;height:19.05pt;mso-position-horizontal-relative:page;mso-position-vertical-relative:page;z-index:-18051072" type="#_x0000_t202" id="docshape36" filled="false" stroked="false">
              <v:textbox inset="0,0,0,0">
                <w:txbxContent>
                  <w:p>
                    <w:pPr>
                      <w:tabs>
                        <w:tab w:pos="1696" w:val="left" w:leader="none"/>
                        <w:tab w:pos="5288" w:val="left" w:leader="none"/>
                      </w:tabs>
                      <w:spacing w:before="49"/>
                      <w:ind w:left="20" w:right="0" w:firstLine="0"/>
                      <w:jc w:val="left"/>
                      <w:rPr>
                        <w:position w:val="-3"/>
                        <w:sz w:val="24"/>
                      </w:rPr>
                    </w:pPr>
                    <w:r>
                      <w:rPr>
                        <w:b/>
                        <w:i/>
                        <w:sz w:val="20"/>
                        <w:u w:val="single"/>
                      </w:rPr>
                      <w:tab/>
                      <w:t>Chương</w:t>
                    </w:r>
                    <w:r>
                      <w:rPr>
                        <w:b/>
                        <w:i/>
                        <w:spacing w:val="-8"/>
                        <w:sz w:val="20"/>
                        <w:u w:val="single"/>
                      </w:rPr>
                      <w:t> </w:t>
                    </w:r>
                    <w:r>
                      <w:rPr>
                        <w:b/>
                        <w:i/>
                        <w:sz w:val="20"/>
                        <w:u w:val="single"/>
                      </w:rPr>
                      <w:t>I:</w:t>
                    </w:r>
                    <w:r>
                      <w:rPr>
                        <w:b/>
                        <w:i/>
                        <w:spacing w:val="-7"/>
                        <w:sz w:val="20"/>
                        <w:u w:val="single"/>
                      </w:rPr>
                      <w:t> </w:t>
                    </w:r>
                    <w:r>
                      <w:rPr>
                        <w:b/>
                        <w:i/>
                        <w:sz w:val="20"/>
                        <w:u w:val="single"/>
                      </w:rPr>
                      <w:t>Quy</w:t>
                    </w:r>
                    <w:r>
                      <w:rPr>
                        <w:b/>
                        <w:i/>
                        <w:spacing w:val="-7"/>
                        <w:sz w:val="20"/>
                        <w:u w:val="single"/>
                      </w:rPr>
                      <w:t> </w:t>
                    </w:r>
                    <w:r>
                      <w:rPr>
                        <w:b/>
                        <w:i/>
                        <w:sz w:val="20"/>
                        <w:u w:val="single"/>
                      </w:rPr>
                      <w:t>y</w:t>
                    </w:r>
                    <w:r>
                      <w:rPr>
                        <w:b/>
                        <w:i/>
                        <w:spacing w:val="-7"/>
                        <w:sz w:val="20"/>
                        <w:u w:val="single"/>
                      </w:rPr>
                      <w:t> </w:t>
                    </w:r>
                    <w:r>
                      <w:rPr>
                        <w:b/>
                        <w:i/>
                        <w:sz w:val="20"/>
                        <w:u w:val="single"/>
                      </w:rPr>
                      <w:t>Tam</w:t>
                    </w:r>
                    <w:r>
                      <w:rPr>
                        <w:b/>
                        <w:i/>
                        <w:spacing w:val="-7"/>
                        <w:sz w:val="20"/>
                        <w:u w:val="single"/>
                      </w:rPr>
                      <w:t> </w:t>
                    </w:r>
                    <w:r>
                      <w:rPr>
                        <w:b/>
                        <w:i/>
                        <w:spacing w:val="-5"/>
                        <w:sz w:val="20"/>
                        <w:u w:val="single"/>
                      </w:rPr>
                      <w:t>bảo</w:t>
                    </w:r>
                    <w:r>
                      <w:rPr>
                        <w:b/>
                        <w:i/>
                        <w:sz w:val="20"/>
                        <w:u w:val="single"/>
                      </w:rPr>
                      <w:tab/>
                    </w:r>
                    <w:r>
                      <w:rPr>
                        <w:spacing w:val="-5"/>
                        <w:position w:val="-3"/>
                        <w:sz w:val="24"/>
                        <w:u w:val="single"/>
                      </w:rPr>
                      <w:t>29</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265920">
              <wp:simplePos x="0" y="0"/>
              <wp:positionH relativeFrom="page">
                <wp:posOffset>779299</wp:posOffset>
              </wp:positionH>
              <wp:positionV relativeFrom="page">
                <wp:posOffset>480042</wp:posOffset>
              </wp:positionV>
              <wp:extent cx="3517900" cy="23876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30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8050560" type="#_x0000_t202" id="docshape37"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30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266432">
              <wp:simplePos x="0" y="0"/>
              <wp:positionH relativeFrom="page">
                <wp:posOffset>5423299</wp:posOffset>
              </wp:positionH>
              <wp:positionV relativeFrom="page">
                <wp:posOffset>480042</wp:posOffset>
              </wp:positionV>
              <wp:extent cx="3517900" cy="24193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3517900" cy="241935"/>
                      </a:xfrm>
                      <a:prstGeom prst="rect">
                        <a:avLst/>
                      </a:prstGeom>
                    </wps:spPr>
                    <wps:txbx>
                      <w:txbxContent>
                        <w:p>
                          <w:pPr>
                            <w:tabs>
                              <w:tab w:pos="1696" w:val="left" w:leader="none"/>
                              <w:tab w:pos="5288" w:val="left" w:leader="none"/>
                            </w:tabs>
                            <w:spacing w:before="49"/>
                            <w:ind w:left="20" w:right="0" w:firstLine="0"/>
                            <w:jc w:val="left"/>
                            <w:rPr>
                              <w:position w:val="-3"/>
                              <w:sz w:val="24"/>
                            </w:rPr>
                          </w:pPr>
                          <w:r>
                            <w:rPr>
                              <w:b/>
                              <w:i/>
                              <w:sz w:val="20"/>
                              <w:u w:val="single"/>
                            </w:rPr>
                            <w:tab/>
                            <w:t>Chương</w:t>
                          </w:r>
                          <w:r>
                            <w:rPr>
                              <w:b/>
                              <w:i/>
                              <w:spacing w:val="-8"/>
                              <w:sz w:val="20"/>
                              <w:u w:val="single"/>
                            </w:rPr>
                            <w:t> </w:t>
                          </w:r>
                          <w:r>
                            <w:rPr>
                              <w:b/>
                              <w:i/>
                              <w:sz w:val="20"/>
                              <w:u w:val="single"/>
                            </w:rPr>
                            <w:t>I:</w:t>
                          </w:r>
                          <w:r>
                            <w:rPr>
                              <w:b/>
                              <w:i/>
                              <w:spacing w:val="-7"/>
                              <w:sz w:val="20"/>
                              <w:u w:val="single"/>
                            </w:rPr>
                            <w:t> </w:t>
                          </w:r>
                          <w:r>
                            <w:rPr>
                              <w:b/>
                              <w:i/>
                              <w:sz w:val="20"/>
                              <w:u w:val="single"/>
                            </w:rPr>
                            <w:t>Quy</w:t>
                          </w:r>
                          <w:r>
                            <w:rPr>
                              <w:b/>
                              <w:i/>
                              <w:spacing w:val="-7"/>
                              <w:sz w:val="20"/>
                              <w:u w:val="single"/>
                            </w:rPr>
                            <w:t> </w:t>
                          </w:r>
                          <w:r>
                            <w:rPr>
                              <w:b/>
                              <w:i/>
                              <w:sz w:val="20"/>
                              <w:u w:val="single"/>
                            </w:rPr>
                            <w:t>y</w:t>
                          </w:r>
                          <w:r>
                            <w:rPr>
                              <w:b/>
                              <w:i/>
                              <w:spacing w:val="-7"/>
                              <w:sz w:val="20"/>
                              <w:u w:val="single"/>
                            </w:rPr>
                            <w:t> </w:t>
                          </w:r>
                          <w:r>
                            <w:rPr>
                              <w:b/>
                              <w:i/>
                              <w:sz w:val="20"/>
                              <w:u w:val="single"/>
                            </w:rPr>
                            <w:t>Tam</w:t>
                          </w:r>
                          <w:r>
                            <w:rPr>
                              <w:b/>
                              <w:i/>
                              <w:spacing w:val="-7"/>
                              <w:sz w:val="20"/>
                              <w:u w:val="single"/>
                            </w:rPr>
                            <w:t> </w:t>
                          </w:r>
                          <w:r>
                            <w:rPr>
                              <w:b/>
                              <w:i/>
                              <w:spacing w:val="-5"/>
                              <w:sz w:val="20"/>
                              <w:u w:val="single"/>
                            </w:rPr>
                            <w:t>bảo</w:t>
                          </w:r>
                          <w:r>
                            <w:rPr>
                              <w:b/>
                              <w:i/>
                              <w:sz w:val="20"/>
                              <w:u w:val="single"/>
                            </w:rPr>
                            <w:tab/>
                          </w:r>
                          <w:r>
                            <w:rPr>
                              <w:spacing w:val="-5"/>
                              <w:position w:val="-3"/>
                              <w:sz w:val="24"/>
                              <w:u w:val="single"/>
                            </w:rPr>
                            <w:t>31</w:t>
                          </w:r>
                        </w:p>
                      </w:txbxContent>
                    </wps:txbx>
                    <wps:bodyPr wrap="square" lIns="0" tIns="0" rIns="0" bIns="0" rtlCol="0">
                      <a:noAutofit/>
                    </wps:bodyPr>
                  </wps:wsp>
                </a:graphicData>
              </a:graphic>
            </wp:anchor>
          </w:drawing>
        </mc:Choice>
        <mc:Fallback>
          <w:pict>
            <v:shape style="position:absolute;margin-left:427.031494pt;margin-top:37.798607pt;width:277pt;height:19.05pt;mso-position-horizontal-relative:page;mso-position-vertical-relative:page;z-index:-18050048" type="#_x0000_t202" id="docshape38" filled="false" stroked="false">
              <v:textbox inset="0,0,0,0">
                <w:txbxContent>
                  <w:p>
                    <w:pPr>
                      <w:tabs>
                        <w:tab w:pos="1696" w:val="left" w:leader="none"/>
                        <w:tab w:pos="5288" w:val="left" w:leader="none"/>
                      </w:tabs>
                      <w:spacing w:before="49"/>
                      <w:ind w:left="20" w:right="0" w:firstLine="0"/>
                      <w:jc w:val="left"/>
                      <w:rPr>
                        <w:position w:val="-3"/>
                        <w:sz w:val="24"/>
                      </w:rPr>
                    </w:pPr>
                    <w:r>
                      <w:rPr>
                        <w:b/>
                        <w:i/>
                        <w:sz w:val="20"/>
                        <w:u w:val="single"/>
                      </w:rPr>
                      <w:tab/>
                      <w:t>Chương</w:t>
                    </w:r>
                    <w:r>
                      <w:rPr>
                        <w:b/>
                        <w:i/>
                        <w:spacing w:val="-8"/>
                        <w:sz w:val="20"/>
                        <w:u w:val="single"/>
                      </w:rPr>
                      <w:t> </w:t>
                    </w:r>
                    <w:r>
                      <w:rPr>
                        <w:b/>
                        <w:i/>
                        <w:sz w:val="20"/>
                        <w:u w:val="single"/>
                      </w:rPr>
                      <w:t>I:</w:t>
                    </w:r>
                    <w:r>
                      <w:rPr>
                        <w:b/>
                        <w:i/>
                        <w:spacing w:val="-7"/>
                        <w:sz w:val="20"/>
                        <w:u w:val="single"/>
                      </w:rPr>
                      <w:t> </w:t>
                    </w:r>
                    <w:r>
                      <w:rPr>
                        <w:b/>
                        <w:i/>
                        <w:sz w:val="20"/>
                        <w:u w:val="single"/>
                      </w:rPr>
                      <w:t>Quy</w:t>
                    </w:r>
                    <w:r>
                      <w:rPr>
                        <w:b/>
                        <w:i/>
                        <w:spacing w:val="-7"/>
                        <w:sz w:val="20"/>
                        <w:u w:val="single"/>
                      </w:rPr>
                      <w:t> </w:t>
                    </w:r>
                    <w:r>
                      <w:rPr>
                        <w:b/>
                        <w:i/>
                        <w:sz w:val="20"/>
                        <w:u w:val="single"/>
                      </w:rPr>
                      <w:t>y</w:t>
                    </w:r>
                    <w:r>
                      <w:rPr>
                        <w:b/>
                        <w:i/>
                        <w:spacing w:val="-7"/>
                        <w:sz w:val="20"/>
                        <w:u w:val="single"/>
                      </w:rPr>
                      <w:t> </w:t>
                    </w:r>
                    <w:r>
                      <w:rPr>
                        <w:b/>
                        <w:i/>
                        <w:sz w:val="20"/>
                        <w:u w:val="single"/>
                      </w:rPr>
                      <w:t>Tam</w:t>
                    </w:r>
                    <w:r>
                      <w:rPr>
                        <w:b/>
                        <w:i/>
                        <w:spacing w:val="-7"/>
                        <w:sz w:val="20"/>
                        <w:u w:val="single"/>
                      </w:rPr>
                      <w:t> </w:t>
                    </w:r>
                    <w:r>
                      <w:rPr>
                        <w:b/>
                        <w:i/>
                        <w:spacing w:val="-5"/>
                        <w:sz w:val="20"/>
                        <w:u w:val="single"/>
                      </w:rPr>
                      <w:t>bảo</w:t>
                    </w:r>
                    <w:r>
                      <w:rPr>
                        <w:b/>
                        <w:i/>
                        <w:sz w:val="20"/>
                        <w:u w:val="single"/>
                      </w:rPr>
                      <w:tab/>
                    </w:r>
                    <w:r>
                      <w:rPr>
                        <w:spacing w:val="-5"/>
                        <w:position w:val="-3"/>
                        <w:sz w:val="24"/>
                        <w:u w:val="single"/>
                      </w:rPr>
                      <w:t>31</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266944">
              <wp:simplePos x="0" y="0"/>
              <wp:positionH relativeFrom="page">
                <wp:posOffset>779299</wp:posOffset>
              </wp:positionH>
              <wp:positionV relativeFrom="page">
                <wp:posOffset>480042</wp:posOffset>
              </wp:positionV>
              <wp:extent cx="3517900" cy="23876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32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8049536" type="#_x0000_t202" id="docshape39"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32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267456">
              <wp:simplePos x="0" y="0"/>
              <wp:positionH relativeFrom="page">
                <wp:posOffset>5423299</wp:posOffset>
              </wp:positionH>
              <wp:positionV relativeFrom="page">
                <wp:posOffset>480042</wp:posOffset>
              </wp:positionV>
              <wp:extent cx="3517900" cy="24193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3517900" cy="241935"/>
                      </a:xfrm>
                      <a:prstGeom prst="rect">
                        <a:avLst/>
                      </a:prstGeom>
                    </wps:spPr>
                    <wps:txbx>
                      <w:txbxContent>
                        <w:p>
                          <w:pPr>
                            <w:tabs>
                              <w:tab w:pos="1696" w:val="left" w:leader="none"/>
                              <w:tab w:pos="5288" w:val="left" w:leader="none"/>
                            </w:tabs>
                            <w:spacing w:before="49"/>
                            <w:ind w:left="20" w:right="0" w:firstLine="0"/>
                            <w:jc w:val="left"/>
                            <w:rPr>
                              <w:position w:val="-3"/>
                              <w:sz w:val="24"/>
                            </w:rPr>
                          </w:pPr>
                          <w:r>
                            <w:rPr>
                              <w:b/>
                              <w:i/>
                              <w:sz w:val="20"/>
                              <w:u w:val="single"/>
                            </w:rPr>
                            <w:tab/>
                            <w:t>Chương</w:t>
                          </w:r>
                          <w:r>
                            <w:rPr>
                              <w:b/>
                              <w:i/>
                              <w:spacing w:val="-8"/>
                              <w:sz w:val="20"/>
                              <w:u w:val="single"/>
                            </w:rPr>
                            <w:t> </w:t>
                          </w:r>
                          <w:r>
                            <w:rPr>
                              <w:b/>
                              <w:i/>
                              <w:sz w:val="20"/>
                              <w:u w:val="single"/>
                            </w:rPr>
                            <w:t>I:</w:t>
                          </w:r>
                          <w:r>
                            <w:rPr>
                              <w:b/>
                              <w:i/>
                              <w:spacing w:val="-7"/>
                              <w:sz w:val="20"/>
                              <w:u w:val="single"/>
                            </w:rPr>
                            <w:t> </w:t>
                          </w:r>
                          <w:r>
                            <w:rPr>
                              <w:b/>
                              <w:i/>
                              <w:sz w:val="20"/>
                              <w:u w:val="single"/>
                            </w:rPr>
                            <w:t>Quy</w:t>
                          </w:r>
                          <w:r>
                            <w:rPr>
                              <w:b/>
                              <w:i/>
                              <w:spacing w:val="-7"/>
                              <w:sz w:val="20"/>
                              <w:u w:val="single"/>
                            </w:rPr>
                            <w:t> </w:t>
                          </w:r>
                          <w:r>
                            <w:rPr>
                              <w:b/>
                              <w:i/>
                              <w:sz w:val="20"/>
                              <w:u w:val="single"/>
                            </w:rPr>
                            <w:t>y</w:t>
                          </w:r>
                          <w:r>
                            <w:rPr>
                              <w:b/>
                              <w:i/>
                              <w:spacing w:val="-7"/>
                              <w:sz w:val="20"/>
                              <w:u w:val="single"/>
                            </w:rPr>
                            <w:t> </w:t>
                          </w:r>
                          <w:r>
                            <w:rPr>
                              <w:b/>
                              <w:i/>
                              <w:sz w:val="20"/>
                              <w:u w:val="single"/>
                            </w:rPr>
                            <w:t>Tam</w:t>
                          </w:r>
                          <w:r>
                            <w:rPr>
                              <w:b/>
                              <w:i/>
                              <w:spacing w:val="-7"/>
                              <w:sz w:val="20"/>
                              <w:u w:val="single"/>
                            </w:rPr>
                            <w:t> </w:t>
                          </w:r>
                          <w:r>
                            <w:rPr>
                              <w:b/>
                              <w:i/>
                              <w:spacing w:val="-5"/>
                              <w:sz w:val="20"/>
                              <w:u w:val="single"/>
                            </w:rPr>
                            <w:t>bảo</w:t>
                          </w:r>
                          <w:r>
                            <w:rPr>
                              <w:b/>
                              <w:i/>
                              <w:sz w:val="20"/>
                              <w:u w:val="single"/>
                            </w:rPr>
                            <w:tab/>
                          </w:r>
                          <w:r>
                            <w:rPr>
                              <w:spacing w:val="-5"/>
                              <w:position w:val="-3"/>
                              <w:sz w:val="24"/>
                              <w:u w:val="single"/>
                            </w:rPr>
                            <w:t>33</w:t>
                          </w:r>
                        </w:p>
                      </w:txbxContent>
                    </wps:txbx>
                    <wps:bodyPr wrap="square" lIns="0" tIns="0" rIns="0" bIns="0" rtlCol="0">
                      <a:noAutofit/>
                    </wps:bodyPr>
                  </wps:wsp>
                </a:graphicData>
              </a:graphic>
            </wp:anchor>
          </w:drawing>
        </mc:Choice>
        <mc:Fallback>
          <w:pict>
            <v:shape style="position:absolute;margin-left:427.031494pt;margin-top:37.798607pt;width:277pt;height:19.05pt;mso-position-horizontal-relative:page;mso-position-vertical-relative:page;z-index:-18049024" type="#_x0000_t202" id="docshape40" filled="false" stroked="false">
              <v:textbox inset="0,0,0,0">
                <w:txbxContent>
                  <w:p>
                    <w:pPr>
                      <w:tabs>
                        <w:tab w:pos="1696" w:val="left" w:leader="none"/>
                        <w:tab w:pos="5288" w:val="left" w:leader="none"/>
                      </w:tabs>
                      <w:spacing w:before="49"/>
                      <w:ind w:left="20" w:right="0" w:firstLine="0"/>
                      <w:jc w:val="left"/>
                      <w:rPr>
                        <w:position w:val="-3"/>
                        <w:sz w:val="24"/>
                      </w:rPr>
                    </w:pPr>
                    <w:r>
                      <w:rPr>
                        <w:b/>
                        <w:i/>
                        <w:sz w:val="20"/>
                        <w:u w:val="single"/>
                      </w:rPr>
                      <w:tab/>
                      <w:t>Chương</w:t>
                    </w:r>
                    <w:r>
                      <w:rPr>
                        <w:b/>
                        <w:i/>
                        <w:spacing w:val="-8"/>
                        <w:sz w:val="20"/>
                        <w:u w:val="single"/>
                      </w:rPr>
                      <w:t> </w:t>
                    </w:r>
                    <w:r>
                      <w:rPr>
                        <w:b/>
                        <w:i/>
                        <w:sz w:val="20"/>
                        <w:u w:val="single"/>
                      </w:rPr>
                      <w:t>I:</w:t>
                    </w:r>
                    <w:r>
                      <w:rPr>
                        <w:b/>
                        <w:i/>
                        <w:spacing w:val="-7"/>
                        <w:sz w:val="20"/>
                        <w:u w:val="single"/>
                      </w:rPr>
                      <w:t> </w:t>
                    </w:r>
                    <w:r>
                      <w:rPr>
                        <w:b/>
                        <w:i/>
                        <w:sz w:val="20"/>
                        <w:u w:val="single"/>
                      </w:rPr>
                      <w:t>Quy</w:t>
                    </w:r>
                    <w:r>
                      <w:rPr>
                        <w:b/>
                        <w:i/>
                        <w:spacing w:val="-7"/>
                        <w:sz w:val="20"/>
                        <w:u w:val="single"/>
                      </w:rPr>
                      <w:t> </w:t>
                    </w:r>
                    <w:r>
                      <w:rPr>
                        <w:b/>
                        <w:i/>
                        <w:sz w:val="20"/>
                        <w:u w:val="single"/>
                      </w:rPr>
                      <w:t>y</w:t>
                    </w:r>
                    <w:r>
                      <w:rPr>
                        <w:b/>
                        <w:i/>
                        <w:spacing w:val="-7"/>
                        <w:sz w:val="20"/>
                        <w:u w:val="single"/>
                      </w:rPr>
                      <w:t> </w:t>
                    </w:r>
                    <w:r>
                      <w:rPr>
                        <w:b/>
                        <w:i/>
                        <w:sz w:val="20"/>
                        <w:u w:val="single"/>
                      </w:rPr>
                      <w:t>Tam</w:t>
                    </w:r>
                    <w:r>
                      <w:rPr>
                        <w:b/>
                        <w:i/>
                        <w:spacing w:val="-7"/>
                        <w:sz w:val="20"/>
                        <w:u w:val="single"/>
                      </w:rPr>
                      <w:t> </w:t>
                    </w:r>
                    <w:r>
                      <w:rPr>
                        <w:b/>
                        <w:i/>
                        <w:spacing w:val="-5"/>
                        <w:sz w:val="20"/>
                        <w:u w:val="single"/>
                      </w:rPr>
                      <w:t>bảo</w:t>
                    </w:r>
                    <w:r>
                      <w:rPr>
                        <w:b/>
                        <w:i/>
                        <w:sz w:val="20"/>
                        <w:u w:val="single"/>
                      </w:rPr>
                      <w:tab/>
                    </w:r>
                    <w:r>
                      <w:rPr>
                        <w:spacing w:val="-5"/>
                        <w:position w:val="-3"/>
                        <w:sz w:val="24"/>
                        <w:u w:val="single"/>
                      </w:rPr>
                      <w:t>33</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267968">
              <wp:simplePos x="0" y="0"/>
              <wp:positionH relativeFrom="page">
                <wp:posOffset>779299</wp:posOffset>
              </wp:positionH>
              <wp:positionV relativeFrom="page">
                <wp:posOffset>480042</wp:posOffset>
              </wp:positionV>
              <wp:extent cx="3517900" cy="23876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34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8048512" type="#_x0000_t202" id="docshape41"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34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268480">
              <wp:simplePos x="0" y="0"/>
              <wp:positionH relativeFrom="page">
                <wp:posOffset>5423299</wp:posOffset>
              </wp:positionH>
              <wp:positionV relativeFrom="page">
                <wp:posOffset>480042</wp:posOffset>
              </wp:positionV>
              <wp:extent cx="3517900" cy="24193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3517900" cy="241935"/>
                      </a:xfrm>
                      <a:prstGeom prst="rect">
                        <a:avLst/>
                      </a:prstGeom>
                    </wps:spPr>
                    <wps:txbx>
                      <w:txbxContent>
                        <w:p>
                          <w:pPr>
                            <w:tabs>
                              <w:tab w:pos="1696" w:val="left" w:leader="none"/>
                              <w:tab w:pos="5288" w:val="left" w:leader="none"/>
                            </w:tabs>
                            <w:spacing w:before="49"/>
                            <w:ind w:left="20" w:right="0" w:firstLine="0"/>
                            <w:jc w:val="left"/>
                            <w:rPr>
                              <w:position w:val="-3"/>
                              <w:sz w:val="24"/>
                            </w:rPr>
                          </w:pPr>
                          <w:r>
                            <w:rPr>
                              <w:b/>
                              <w:i/>
                              <w:sz w:val="20"/>
                              <w:u w:val="single"/>
                            </w:rPr>
                            <w:tab/>
                            <w:t>Chương</w:t>
                          </w:r>
                          <w:r>
                            <w:rPr>
                              <w:b/>
                              <w:i/>
                              <w:spacing w:val="-8"/>
                              <w:sz w:val="20"/>
                              <w:u w:val="single"/>
                            </w:rPr>
                            <w:t> </w:t>
                          </w:r>
                          <w:r>
                            <w:rPr>
                              <w:b/>
                              <w:i/>
                              <w:sz w:val="20"/>
                              <w:u w:val="single"/>
                            </w:rPr>
                            <w:t>I:</w:t>
                          </w:r>
                          <w:r>
                            <w:rPr>
                              <w:b/>
                              <w:i/>
                              <w:spacing w:val="-7"/>
                              <w:sz w:val="20"/>
                              <w:u w:val="single"/>
                            </w:rPr>
                            <w:t> </w:t>
                          </w:r>
                          <w:r>
                            <w:rPr>
                              <w:b/>
                              <w:i/>
                              <w:sz w:val="20"/>
                              <w:u w:val="single"/>
                            </w:rPr>
                            <w:t>Quy</w:t>
                          </w:r>
                          <w:r>
                            <w:rPr>
                              <w:b/>
                              <w:i/>
                              <w:spacing w:val="-7"/>
                              <w:sz w:val="20"/>
                              <w:u w:val="single"/>
                            </w:rPr>
                            <w:t> </w:t>
                          </w:r>
                          <w:r>
                            <w:rPr>
                              <w:b/>
                              <w:i/>
                              <w:sz w:val="20"/>
                              <w:u w:val="single"/>
                            </w:rPr>
                            <w:t>y</w:t>
                          </w:r>
                          <w:r>
                            <w:rPr>
                              <w:b/>
                              <w:i/>
                              <w:spacing w:val="-7"/>
                              <w:sz w:val="20"/>
                              <w:u w:val="single"/>
                            </w:rPr>
                            <w:t> </w:t>
                          </w:r>
                          <w:r>
                            <w:rPr>
                              <w:b/>
                              <w:i/>
                              <w:sz w:val="20"/>
                              <w:u w:val="single"/>
                            </w:rPr>
                            <w:t>Tam</w:t>
                          </w:r>
                          <w:r>
                            <w:rPr>
                              <w:b/>
                              <w:i/>
                              <w:spacing w:val="-7"/>
                              <w:sz w:val="20"/>
                              <w:u w:val="single"/>
                            </w:rPr>
                            <w:t> </w:t>
                          </w:r>
                          <w:r>
                            <w:rPr>
                              <w:b/>
                              <w:i/>
                              <w:spacing w:val="-5"/>
                              <w:sz w:val="20"/>
                              <w:u w:val="single"/>
                            </w:rPr>
                            <w:t>bảo</w:t>
                          </w:r>
                          <w:r>
                            <w:rPr>
                              <w:b/>
                              <w:i/>
                              <w:sz w:val="20"/>
                              <w:u w:val="single"/>
                            </w:rPr>
                            <w:tab/>
                          </w:r>
                          <w:r>
                            <w:rPr>
                              <w:spacing w:val="-5"/>
                              <w:position w:val="-3"/>
                              <w:sz w:val="24"/>
                              <w:u w:val="single"/>
                            </w:rPr>
                            <w:t>35</w:t>
                          </w:r>
                        </w:p>
                      </w:txbxContent>
                    </wps:txbx>
                    <wps:bodyPr wrap="square" lIns="0" tIns="0" rIns="0" bIns="0" rtlCol="0">
                      <a:noAutofit/>
                    </wps:bodyPr>
                  </wps:wsp>
                </a:graphicData>
              </a:graphic>
            </wp:anchor>
          </w:drawing>
        </mc:Choice>
        <mc:Fallback>
          <w:pict>
            <v:shape style="position:absolute;margin-left:427.031494pt;margin-top:37.798607pt;width:277pt;height:19.05pt;mso-position-horizontal-relative:page;mso-position-vertical-relative:page;z-index:-18048000" type="#_x0000_t202" id="docshape42" filled="false" stroked="false">
              <v:textbox inset="0,0,0,0">
                <w:txbxContent>
                  <w:p>
                    <w:pPr>
                      <w:tabs>
                        <w:tab w:pos="1696" w:val="left" w:leader="none"/>
                        <w:tab w:pos="5288" w:val="left" w:leader="none"/>
                      </w:tabs>
                      <w:spacing w:before="49"/>
                      <w:ind w:left="20" w:right="0" w:firstLine="0"/>
                      <w:jc w:val="left"/>
                      <w:rPr>
                        <w:position w:val="-3"/>
                        <w:sz w:val="24"/>
                      </w:rPr>
                    </w:pPr>
                    <w:r>
                      <w:rPr>
                        <w:b/>
                        <w:i/>
                        <w:sz w:val="20"/>
                        <w:u w:val="single"/>
                      </w:rPr>
                      <w:tab/>
                      <w:t>Chương</w:t>
                    </w:r>
                    <w:r>
                      <w:rPr>
                        <w:b/>
                        <w:i/>
                        <w:spacing w:val="-8"/>
                        <w:sz w:val="20"/>
                        <w:u w:val="single"/>
                      </w:rPr>
                      <w:t> </w:t>
                    </w:r>
                    <w:r>
                      <w:rPr>
                        <w:b/>
                        <w:i/>
                        <w:sz w:val="20"/>
                        <w:u w:val="single"/>
                      </w:rPr>
                      <w:t>I:</w:t>
                    </w:r>
                    <w:r>
                      <w:rPr>
                        <w:b/>
                        <w:i/>
                        <w:spacing w:val="-7"/>
                        <w:sz w:val="20"/>
                        <w:u w:val="single"/>
                      </w:rPr>
                      <w:t> </w:t>
                    </w:r>
                    <w:r>
                      <w:rPr>
                        <w:b/>
                        <w:i/>
                        <w:sz w:val="20"/>
                        <w:u w:val="single"/>
                      </w:rPr>
                      <w:t>Quy</w:t>
                    </w:r>
                    <w:r>
                      <w:rPr>
                        <w:b/>
                        <w:i/>
                        <w:spacing w:val="-7"/>
                        <w:sz w:val="20"/>
                        <w:u w:val="single"/>
                      </w:rPr>
                      <w:t> </w:t>
                    </w:r>
                    <w:r>
                      <w:rPr>
                        <w:b/>
                        <w:i/>
                        <w:sz w:val="20"/>
                        <w:u w:val="single"/>
                      </w:rPr>
                      <w:t>y</w:t>
                    </w:r>
                    <w:r>
                      <w:rPr>
                        <w:b/>
                        <w:i/>
                        <w:spacing w:val="-7"/>
                        <w:sz w:val="20"/>
                        <w:u w:val="single"/>
                      </w:rPr>
                      <w:t> </w:t>
                    </w:r>
                    <w:r>
                      <w:rPr>
                        <w:b/>
                        <w:i/>
                        <w:sz w:val="20"/>
                        <w:u w:val="single"/>
                      </w:rPr>
                      <w:t>Tam</w:t>
                    </w:r>
                    <w:r>
                      <w:rPr>
                        <w:b/>
                        <w:i/>
                        <w:spacing w:val="-7"/>
                        <w:sz w:val="20"/>
                        <w:u w:val="single"/>
                      </w:rPr>
                      <w:t> </w:t>
                    </w:r>
                    <w:r>
                      <w:rPr>
                        <w:b/>
                        <w:i/>
                        <w:spacing w:val="-5"/>
                        <w:sz w:val="20"/>
                        <w:u w:val="single"/>
                      </w:rPr>
                      <w:t>bảo</w:t>
                    </w:r>
                    <w:r>
                      <w:rPr>
                        <w:b/>
                        <w:i/>
                        <w:sz w:val="20"/>
                        <w:u w:val="single"/>
                      </w:rPr>
                      <w:tab/>
                    </w:r>
                    <w:r>
                      <w:rPr>
                        <w:spacing w:val="-5"/>
                        <w:position w:val="-3"/>
                        <w:sz w:val="24"/>
                        <w:u w:val="single"/>
                      </w:rPr>
                      <w:t>35</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268992">
              <wp:simplePos x="0" y="0"/>
              <wp:positionH relativeFrom="page">
                <wp:posOffset>779299</wp:posOffset>
              </wp:positionH>
              <wp:positionV relativeFrom="page">
                <wp:posOffset>480042</wp:posOffset>
              </wp:positionV>
              <wp:extent cx="3517900" cy="23876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36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8047488" type="#_x0000_t202" id="docshape43"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36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269504">
              <wp:simplePos x="0" y="0"/>
              <wp:positionH relativeFrom="page">
                <wp:posOffset>5423299</wp:posOffset>
              </wp:positionH>
              <wp:positionV relativeFrom="page">
                <wp:posOffset>480042</wp:posOffset>
              </wp:positionV>
              <wp:extent cx="3517900" cy="24193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3517900" cy="241935"/>
                      </a:xfrm>
                      <a:prstGeom prst="rect">
                        <a:avLst/>
                      </a:prstGeom>
                    </wps:spPr>
                    <wps:txbx>
                      <w:txbxContent>
                        <w:p>
                          <w:pPr>
                            <w:tabs>
                              <w:tab w:pos="1696" w:val="left" w:leader="none"/>
                              <w:tab w:pos="5288" w:val="left" w:leader="none"/>
                            </w:tabs>
                            <w:spacing w:before="49"/>
                            <w:ind w:left="20" w:right="0" w:firstLine="0"/>
                            <w:jc w:val="left"/>
                            <w:rPr>
                              <w:position w:val="-3"/>
                              <w:sz w:val="24"/>
                            </w:rPr>
                          </w:pPr>
                          <w:r>
                            <w:rPr>
                              <w:b/>
                              <w:i/>
                              <w:sz w:val="20"/>
                              <w:u w:val="single"/>
                            </w:rPr>
                            <w:tab/>
                            <w:t>Chương</w:t>
                          </w:r>
                          <w:r>
                            <w:rPr>
                              <w:b/>
                              <w:i/>
                              <w:spacing w:val="-8"/>
                              <w:sz w:val="20"/>
                              <w:u w:val="single"/>
                            </w:rPr>
                            <w:t> </w:t>
                          </w:r>
                          <w:r>
                            <w:rPr>
                              <w:b/>
                              <w:i/>
                              <w:sz w:val="20"/>
                              <w:u w:val="single"/>
                            </w:rPr>
                            <w:t>I:</w:t>
                          </w:r>
                          <w:r>
                            <w:rPr>
                              <w:b/>
                              <w:i/>
                              <w:spacing w:val="-7"/>
                              <w:sz w:val="20"/>
                              <w:u w:val="single"/>
                            </w:rPr>
                            <w:t> </w:t>
                          </w:r>
                          <w:r>
                            <w:rPr>
                              <w:b/>
                              <w:i/>
                              <w:sz w:val="20"/>
                              <w:u w:val="single"/>
                            </w:rPr>
                            <w:t>Quy</w:t>
                          </w:r>
                          <w:r>
                            <w:rPr>
                              <w:b/>
                              <w:i/>
                              <w:spacing w:val="-7"/>
                              <w:sz w:val="20"/>
                              <w:u w:val="single"/>
                            </w:rPr>
                            <w:t> </w:t>
                          </w:r>
                          <w:r>
                            <w:rPr>
                              <w:b/>
                              <w:i/>
                              <w:sz w:val="20"/>
                              <w:u w:val="single"/>
                            </w:rPr>
                            <w:t>y</w:t>
                          </w:r>
                          <w:r>
                            <w:rPr>
                              <w:b/>
                              <w:i/>
                              <w:spacing w:val="-7"/>
                              <w:sz w:val="20"/>
                              <w:u w:val="single"/>
                            </w:rPr>
                            <w:t> </w:t>
                          </w:r>
                          <w:r>
                            <w:rPr>
                              <w:b/>
                              <w:i/>
                              <w:sz w:val="20"/>
                              <w:u w:val="single"/>
                            </w:rPr>
                            <w:t>Tam</w:t>
                          </w:r>
                          <w:r>
                            <w:rPr>
                              <w:b/>
                              <w:i/>
                              <w:spacing w:val="-7"/>
                              <w:sz w:val="20"/>
                              <w:u w:val="single"/>
                            </w:rPr>
                            <w:t> </w:t>
                          </w:r>
                          <w:r>
                            <w:rPr>
                              <w:b/>
                              <w:i/>
                              <w:spacing w:val="-5"/>
                              <w:sz w:val="20"/>
                              <w:u w:val="single"/>
                            </w:rPr>
                            <w:t>bảo</w:t>
                          </w:r>
                          <w:r>
                            <w:rPr>
                              <w:b/>
                              <w:i/>
                              <w:sz w:val="20"/>
                              <w:u w:val="single"/>
                            </w:rPr>
                            <w:tab/>
                          </w:r>
                          <w:r>
                            <w:rPr>
                              <w:spacing w:val="-5"/>
                              <w:position w:val="-3"/>
                              <w:sz w:val="24"/>
                              <w:u w:val="single"/>
                            </w:rPr>
                            <w:t>37</w:t>
                          </w:r>
                        </w:p>
                      </w:txbxContent>
                    </wps:txbx>
                    <wps:bodyPr wrap="square" lIns="0" tIns="0" rIns="0" bIns="0" rtlCol="0">
                      <a:noAutofit/>
                    </wps:bodyPr>
                  </wps:wsp>
                </a:graphicData>
              </a:graphic>
            </wp:anchor>
          </w:drawing>
        </mc:Choice>
        <mc:Fallback>
          <w:pict>
            <v:shape style="position:absolute;margin-left:427.031494pt;margin-top:37.798607pt;width:277pt;height:19.05pt;mso-position-horizontal-relative:page;mso-position-vertical-relative:page;z-index:-18046976" type="#_x0000_t202" id="docshape44" filled="false" stroked="false">
              <v:textbox inset="0,0,0,0">
                <w:txbxContent>
                  <w:p>
                    <w:pPr>
                      <w:tabs>
                        <w:tab w:pos="1696" w:val="left" w:leader="none"/>
                        <w:tab w:pos="5288" w:val="left" w:leader="none"/>
                      </w:tabs>
                      <w:spacing w:before="49"/>
                      <w:ind w:left="20" w:right="0" w:firstLine="0"/>
                      <w:jc w:val="left"/>
                      <w:rPr>
                        <w:position w:val="-3"/>
                        <w:sz w:val="24"/>
                      </w:rPr>
                    </w:pPr>
                    <w:r>
                      <w:rPr>
                        <w:b/>
                        <w:i/>
                        <w:sz w:val="20"/>
                        <w:u w:val="single"/>
                      </w:rPr>
                      <w:tab/>
                      <w:t>Chương</w:t>
                    </w:r>
                    <w:r>
                      <w:rPr>
                        <w:b/>
                        <w:i/>
                        <w:spacing w:val="-8"/>
                        <w:sz w:val="20"/>
                        <w:u w:val="single"/>
                      </w:rPr>
                      <w:t> </w:t>
                    </w:r>
                    <w:r>
                      <w:rPr>
                        <w:b/>
                        <w:i/>
                        <w:sz w:val="20"/>
                        <w:u w:val="single"/>
                      </w:rPr>
                      <w:t>I:</w:t>
                    </w:r>
                    <w:r>
                      <w:rPr>
                        <w:b/>
                        <w:i/>
                        <w:spacing w:val="-7"/>
                        <w:sz w:val="20"/>
                        <w:u w:val="single"/>
                      </w:rPr>
                      <w:t> </w:t>
                    </w:r>
                    <w:r>
                      <w:rPr>
                        <w:b/>
                        <w:i/>
                        <w:sz w:val="20"/>
                        <w:u w:val="single"/>
                      </w:rPr>
                      <w:t>Quy</w:t>
                    </w:r>
                    <w:r>
                      <w:rPr>
                        <w:b/>
                        <w:i/>
                        <w:spacing w:val="-7"/>
                        <w:sz w:val="20"/>
                        <w:u w:val="single"/>
                      </w:rPr>
                      <w:t> </w:t>
                    </w:r>
                    <w:r>
                      <w:rPr>
                        <w:b/>
                        <w:i/>
                        <w:sz w:val="20"/>
                        <w:u w:val="single"/>
                      </w:rPr>
                      <w:t>y</w:t>
                    </w:r>
                    <w:r>
                      <w:rPr>
                        <w:b/>
                        <w:i/>
                        <w:spacing w:val="-7"/>
                        <w:sz w:val="20"/>
                        <w:u w:val="single"/>
                      </w:rPr>
                      <w:t> </w:t>
                    </w:r>
                    <w:r>
                      <w:rPr>
                        <w:b/>
                        <w:i/>
                        <w:sz w:val="20"/>
                        <w:u w:val="single"/>
                      </w:rPr>
                      <w:t>Tam</w:t>
                    </w:r>
                    <w:r>
                      <w:rPr>
                        <w:b/>
                        <w:i/>
                        <w:spacing w:val="-7"/>
                        <w:sz w:val="20"/>
                        <w:u w:val="single"/>
                      </w:rPr>
                      <w:t> </w:t>
                    </w:r>
                    <w:r>
                      <w:rPr>
                        <w:b/>
                        <w:i/>
                        <w:spacing w:val="-5"/>
                        <w:sz w:val="20"/>
                        <w:u w:val="single"/>
                      </w:rPr>
                      <w:t>bảo</w:t>
                    </w:r>
                    <w:r>
                      <w:rPr>
                        <w:b/>
                        <w:i/>
                        <w:sz w:val="20"/>
                        <w:u w:val="single"/>
                      </w:rPr>
                      <w:tab/>
                    </w:r>
                    <w:r>
                      <w:rPr>
                        <w:spacing w:val="-5"/>
                        <w:position w:val="-3"/>
                        <w:sz w:val="24"/>
                        <w:u w:val="single"/>
                      </w:rPr>
                      <w:t>37</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270016">
              <wp:simplePos x="0" y="0"/>
              <wp:positionH relativeFrom="page">
                <wp:posOffset>779299</wp:posOffset>
              </wp:positionH>
              <wp:positionV relativeFrom="page">
                <wp:posOffset>480042</wp:posOffset>
              </wp:positionV>
              <wp:extent cx="3517900" cy="23876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38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8046464" type="#_x0000_t202" id="docshape45"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38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270528">
              <wp:simplePos x="0" y="0"/>
              <wp:positionH relativeFrom="page">
                <wp:posOffset>5423299</wp:posOffset>
              </wp:positionH>
              <wp:positionV relativeFrom="page">
                <wp:posOffset>480042</wp:posOffset>
              </wp:positionV>
              <wp:extent cx="3517900" cy="241935"/>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3517900" cy="241935"/>
                      </a:xfrm>
                      <a:prstGeom prst="rect">
                        <a:avLst/>
                      </a:prstGeom>
                    </wps:spPr>
                    <wps:txbx>
                      <w:txbxContent>
                        <w:p>
                          <w:pPr>
                            <w:tabs>
                              <w:tab w:pos="1696" w:val="left" w:leader="none"/>
                              <w:tab w:pos="5288" w:val="left" w:leader="none"/>
                            </w:tabs>
                            <w:spacing w:before="49"/>
                            <w:ind w:left="20" w:right="0" w:firstLine="0"/>
                            <w:jc w:val="left"/>
                            <w:rPr>
                              <w:position w:val="-3"/>
                              <w:sz w:val="24"/>
                            </w:rPr>
                          </w:pPr>
                          <w:r>
                            <w:rPr>
                              <w:b/>
                              <w:i/>
                              <w:sz w:val="20"/>
                              <w:u w:val="single"/>
                            </w:rPr>
                            <w:tab/>
                            <w:t>Chương</w:t>
                          </w:r>
                          <w:r>
                            <w:rPr>
                              <w:b/>
                              <w:i/>
                              <w:spacing w:val="-8"/>
                              <w:sz w:val="20"/>
                              <w:u w:val="single"/>
                            </w:rPr>
                            <w:t> </w:t>
                          </w:r>
                          <w:r>
                            <w:rPr>
                              <w:b/>
                              <w:i/>
                              <w:sz w:val="20"/>
                              <w:u w:val="single"/>
                            </w:rPr>
                            <w:t>I:</w:t>
                          </w:r>
                          <w:r>
                            <w:rPr>
                              <w:b/>
                              <w:i/>
                              <w:spacing w:val="-7"/>
                              <w:sz w:val="20"/>
                              <w:u w:val="single"/>
                            </w:rPr>
                            <w:t> </w:t>
                          </w:r>
                          <w:r>
                            <w:rPr>
                              <w:b/>
                              <w:i/>
                              <w:sz w:val="20"/>
                              <w:u w:val="single"/>
                            </w:rPr>
                            <w:t>Quy</w:t>
                          </w:r>
                          <w:r>
                            <w:rPr>
                              <w:b/>
                              <w:i/>
                              <w:spacing w:val="-7"/>
                              <w:sz w:val="20"/>
                              <w:u w:val="single"/>
                            </w:rPr>
                            <w:t> </w:t>
                          </w:r>
                          <w:r>
                            <w:rPr>
                              <w:b/>
                              <w:i/>
                              <w:sz w:val="20"/>
                              <w:u w:val="single"/>
                            </w:rPr>
                            <w:t>y</w:t>
                          </w:r>
                          <w:r>
                            <w:rPr>
                              <w:b/>
                              <w:i/>
                              <w:spacing w:val="-7"/>
                              <w:sz w:val="20"/>
                              <w:u w:val="single"/>
                            </w:rPr>
                            <w:t> </w:t>
                          </w:r>
                          <w:r>
                            <w:rPr>
                              <w:b/>
                              <w:i/>
                              <w:sz w:val="20"/>
                              <w:u w:val="single"/>
                            </w:rPr>
                            <w:t>Tam</w:t>
                          </w:r>
                          <w:r>
                            <w:rPr>
                              <w:b/>
                              <w:i/>
                              <w:spacing w:val="-7"/>
                              <w:sz w:val="20"/>
                              <w:u w:val="single"/>
                            </w:rPr>
                            <w:t> </w:t>
                          </w:r>
                          <w:r>
                            <w:rPr>
                              <w:b/>
                              <w:i/>
                              <w:spacing w:val="-5"/>
                              <w:sz w:val="20"/>
                              <w:u w:val="single"/>
                            </w:rPr>
                            <w:t>bảo</w:t>
                          </w:r>
                          <w:r>
                            <w:rPr>
                              <w:b/>
                              <w:i/>
                              <w:sz w:val="20"/>
                              <w:u w:val="single"/>
                            </w:rPr>
                            <w:tab/>
                          </w:r>
                          <w:r>
                            <w:rPr>
                              <w:spacing w:val="-5"/>
                              <w:position w:val="-3"/>
                              <w:sz w:val="24"/>
                              <w:u w:val="single"/>
                            </w:rPr>
                            <w:t>39</w:t>
                          </w:r>
                        </w:p>
                      </w:txbxContent>
                    </wps:txbx>
                    <wps:bodyPr wrap="square" lIns="0" tIns="0" rIns="0" bIns="0" rtlCol="0">
                      <a:noAutofit/>
                    </wps:bodyPr>
                  </wps:wsp>
                </a:graphicData>
              </a:graphic>
            </wp:anchor>
          </w:drawing>
        </mc:Choice>
        <mc:Fallback>
          <w:pict>
            <v:shape style="position:absolute;margin-left:427.031494pt;margin-top:37.798607pt;width:277pt;height:19.05pt;mso-position-horizontal-relative:page;mso-position-vertical-relative:page;z-index:-18045952" type="#_x0000_t202" id="docshape46" filled="false" stroked="false">
              <v:textbox inset="0,0,0,0">
                <w:txbxContent>
                  <w:p>
                    <w:pPr>
                      <w:tabs>
                        <w:tab w:pos="1696" w:val="left" w:leader="none"/>
                        <w:tab w:pos="5288" w:val="left" w:leader="none"/>
                      </w:tabs>
                      <w:spacing w:before="49"/>
                      <w:ind w:left="20" w:right="0" w:firstLine="0"/>
                      <w:jc w:val="left"/>
                      <w:rPr>
                        <w:position w:val="-3"/>
                        <w:sz w:val="24"/>
                      </w:rPr>
                    </w:pPr>
                    <w:r>
                      <w:rPr>
                        <w:b/>
                        <w:i/>
                        <w:sz w:val="20"/>
                        <w:u w:val="single"/>
                      </w:rPr>
                      <w:tab/>
                      <w:t>Chương</w:t>
                    </w:r>
                    <w:r>
                      <w:rPr>
                        <w:b/>
                        <w:i/>
                        <w:spacing w:val="-8"/>
                        <w:sz w:val="20"/>
                        <w:u w:val="single"/>
                      </w:rPr>
                      <w:t> </w:t>
                    </w:r>
                    <w:r>
                      <w:rPr>
                        <w:b/>
                        <w:i/>
                        <w:sz w:val="20"/>
                        <w:u w:val="single"/>
                      </w:rPr>
                      <w:t>I:</w:t>
                    </w:r>
                    <w:r>
                      <w:rPr>
                        <w:b/>
                        <w:i/>
                        <w:spacing w:val="-7"/>
                        <w:sz w:val="20"/>
                        <w:u w:val="single"/>
                      </w:rPr>
                      <w:t> </w:t>
                    </w:r>
                    <w:r>
                      <w:rPr>
                        <w:b/>
                        <w:i/>
                        <w:sz w:val="20"/>
                        <w:u w:val="single"/>
                      </w:rPr>
                      <w:t>Quy</w:t>
                    </w:r>
                    <w:r>
                      <w:rPr>
                        <w:b/>
                        <w:i/>
                        <w:spacing w:val="-7"/>
                        <w:sz w:val="20"/>
                        <w:u w:val="single"/>
                      </w:rPr>
                      <w:t> </w:t>
                    </w:r>
                    <w:r>
                      <w:rPr>
                        <w:b/>
                        <w:i/>
                        <w:sz w:val="20"/>
                        <w:u w:val="single"/>
                      </w:rPr>
                      <w:t>y</w:t>
                    </w:r>
                    <w:r>
                      <w:rPr>
                        <w:b/>
                        <w:i/>
                        <w:spacing w:val="-7"/>
                        <w:sz w:val="20"/>
                        <w:u w:val="single"/>
                      </w:rPr>
                      <w:t> </w:t>
                    </w:r>
                    <w:r>
                      <w:rPr>
                        <w:b/>
                        <w:i/>
                        <w:sz w:val="20"/>
                        <w:u w:val="single"/>
                      </w:rPr>
                      <w:t>Tam</w:t>
                    </w:r>
                    <w:r>
                      <w:rPr>
                        <w:b/>
                        <w:i/>
                        <w:spacing w:val="-7"/>
                        <w:sz w:val="20"/>
                        <w:u w:val="single"/>
                      </w:rPr>
                      <w:t> </w:t>
                    </w:r>
                    <w:r>
                      <w:rPr>
                        <w:b/>
                        <w:i/>
                        <w:spacing w:val="-5"/>
                        <w:sz w:val="20"/>
                        <w:u w:val="single"/>
                      </w:rPr>
                      <w:t>bảo</w:t>
                    </w:r>
                    <w:r>
                      <w:rPr>
                        <w:b/>
                        <w:i/>
                        <w:sz w:val="20"/>
                        <w:u w:val="single"/>
                      </w:rPr>
                      <w:tab/>
                    </w:r>
                    <w:r>
                      <w:rPr>
                        <w:spacing w:val="-5"/>
                        <w:position w:val="-3"/>
                        <w:sz w:val="24"/>
                        <w:u w:val="single"/>
                      </w:rPr>
                      <w:t>39</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271040">
              <wp:simplePos x="0" y="0"/>
              <wp:positionH relativeFrom="page">
                <wp:posOffset>779299</wp:posOffset>
              </wp:positionH>
              <wp:positionV relativeFrom="page">
                <wp:posOffset>480042</wp:posOffset>
              </wp:positionV>
              <wp:extent cx="3517900" cy="23876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40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8045440" type="#_x0000_t202" id="docshape47"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40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271552">
              <wp:simplePos x="0" y="0"/>
              <wp:positionH relativeFrom="page">
                <wp:posOffset>5423299</wp:posOffset>
              </wp:positionH>
              <wp:positionV relativeFrom="page">
                <wp:posOffset>480042</wp:posOffset>
              </wp:positionV>
              <wp:extent cx="3517900" cy="24193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3517900" cy="241935"/>
                      </a:xfrm>
                      <a:prstGeom prst="rect">
                        <a:avLst/>
                      </a:prstGeom>
                    </wps:spPr>
                    <wps:txbx>
                      <w:txbxContent>
                        <w:p>
                          <w:pPr>
                            <w:tabs>
                              <w:tab w:pos="1696" w:val="left" w:leader="none"/>
                              <w:tab w:pos="5288" w:val="left" w:leader="none"/>
                            </w:tabs>
                            <w:spacing w:before="49"/>
                            <w:ind w:left="20" w:right="0" w:firstLine="0"/>
                            <w:jc w:val="left"/>
                            <w:rPr>
                              <w:position w:val="-3"/>
                              <w:sz w:val="24"/>
                            </w:rPr>
                          </w:pPr>
                          <w:r>
                            <w:rPr>
                              <w:b/>
                              <w:i/>
                              <w:sz w:val="20"/>
                              <w:u w:val="single"/>
                            </w:rPr>
                            <w:tab/>
                            <w:t>Chương</w:t>
                          </w:r>
                          <w:r>
                            <w:rPr>
                              <w:b/>
                              <w:i/>
                              <w:spacing w:val="-8"/>
                              <w:sz w:val="20"/>
                              <w:u w:val="single"/>
                            </w:rPr>
                            <w:t> </w:t>
                          </w:r>
                          <w:r>
                            <w:rPr>
                              <w:b/>
                              <w:i/>
                              <w:sz w:val="20"/>
                              <w:u w:val="single"/>
                            </w:rPr>
                            <w:t>I:</w:t>
                          </w:r>
                          <w:r>
                            <w:rPr>
                              <w:b/>
                              <w:i/>
                              <w:spacing w:val="-7"/>
                              <w:sz w:val="20"/>
                              <w:u w:val="single"/>
                            </w:rPr>
                            <w:t> </w:t>
                          </w:r>
                          <w:r>
                            <w:rPr>
                              <w:b/>
                              <w:i/>
                              <w:sz w:val="20"/>
                              <w:u w:val="single"/>
                            </w:rPr>
                            <w:t>Quy</w:t>
                          </w:r>
                          <w:r>
                            <w:rPr>
                              <w:b/>
                              <w:i/>
                              <w:spacing w:val="-7"/>
                              <w:sz w:val="20"/>
                              <w:u w:val="single"/>
                            </w:rPr>
                            <w:t> </w:t>
                          </w:r>
                          <w:r>
                            <w:rPr>
                              <w:b/>
                              <w:i/>
                              <w:sz w:val="20"/>
                              <w:u w:val="single"/>
                            </w:rPr>
                            <w:t>y</w:t>
                          </w:r>
                          <w:r>
                            <w:rPr>
                              <w:b/>
                              <w:i/>
                              <w:spacing w:val="-7"/>
                              <w:sz w:val="20"/>
                              <w:u w:val="single"/>
                            </w:rPr>
                            <w:t> </w:t>
                          </w:r>
                          <w:r>
                            <w:rPr>
                              <w:b/>
                              <w:i/>
                              <w:sz w:val="20"/>
                              <w:u w:val="single"/>
                            </w:rPr>
                            <w:t>Tam</w:t>
                          </w:r>
                          <w:r>
                            <w:rPr>
                              <w:b/>
                              <w:i/>
                              <w:spacing w:val="-7"/>
                              <w:sz w:val="20"/>
                              <w:u w:val="single"/>
                            </w:rPr>
                            <w:t> </w:t>
                          </w:r>
                          <w:r>
                            <w:rPr>
                              <w:b/>
                              <w:i/>
                              <w:spacing w:val="-5"/>
                              <w:sz w:val="20"/>
                              <w:u w:val="single"/>
                            </w:rPr>
                            <w:t>bảo</w:t>
                          </w:r>
                          <w:r>
                            <w:rPr>
                              <w:b/>
                              <w:i/>
                              <w:sz w:val="20"/>
                              <w:u w:val="single"/>
                            </w:rPr>
                            <w:tab/>
                          </w:r>
                          <w:r>
                            <w:rPr>
                              <w:spacing w:val="-5"/>
                              <w:position w:val="-3"/>
                              <w:sz w:val="24"/>
                              <w:u w:val="single"/>
                            </w:rPr>
                            <w:t>41</w:t>
                          </w:r>
                        </w:p>
                      </w:txbxContent>
                    </wps:txbx>
                    <wps:bodyPr wrap="square" lIns="0" tIns="0" rIns="0" bIns="0" rtlCol="0">
                      <a:noAutofit/>
                    </wps:bodyPr>
                  </wps:wsp>
                </a:graphicData>
              </a:graphic>
            </wp:anchor>
          </w:drawing>
        </mc:Choice>
        <mc:Fallback>
          <w:pict>
            <v:shape style="position:absolute;margin-left:427.031494pt;margin-top:37.798607pt;width:277pt;height:19.05pt;mso-position-horizontal-relative:page;mso-position-vertical-relative:page;z-index:-18044928" type="#_x0000_t202" id="docshape48" filled="false" stroked="false">
              <v:textbox inset="0,0,0,0">
                <w:txbxContent>
                  <w:p>
                    <w:pPr>
                      <w:tabs>
                        <w:tab w:pos="1696" w:val="left" w:leader="none"/>
                        <w:tab w:pos="5288" w:val="left" w:leader="none"/>
                      </w:tabs>
                      <w:spacing w:before="49"/>
                      <w:ind w:left="20" w:right="0" w:firstLine="0"/>
                      <w:jc w:val="left"/>
                      <w:rPr>
                        <w:position w:val="-3"/>
                        <w:sz w:val="24"/>
                      </w:rPr>
                    </w:pPr>
                    <w:r>
                      <w:rPr>
                        <w:b/>
                        <w:i/>
                        <w:sz w:val="20"/>
                        <w:u w:val="single"/>
                      </w:rPr>
                      <w:tab/>
                      <w:t>Chương</w:t>
                    </w:r>
                    <w:r>
                      <w:rPr>
                        <w:b/>
                        <w:i/>
                        <w:spacing w:val="-8"/>
                        <w:sz w:val="20"/>
                        <w:u w:val="single"/>
                      </w:rPr>
                      <w:t> </w:t>
                    </w:r>
                    <w:r>
                      <w:rPr>
                        <w:b/>
                        <w:i/>
                        <w:sz w:val="20"/>
                        <w:u w:val="single"/>
                      </w:rPr>
                      <w:t>I:</w:t>
                    </w:r>
                    <w:r>
                      <w:rPr>
                        <w:b/>
                        <w:i/>
                        <w:spacing w:val="-7"/>
                        <w:sz w:val="20"/>
                        <w:u w:val="single"/>
                      </w:rPr>
                      <w:t> </w:t>
                    </w:r>
                    <w:r>
                      <w:rPr>
                        <w:b/>
                        <w:i/>
                        <w:sz w:val="20"/>
                        <w:u w:val="single"/>
                      </w:rPr>
                      <w:t>Quy</w:t>
                    </w:r>
                    <w:r>
                      <w:rPr>
                        <w:b/>
                        <w:i/>
                        <w:spacing w:val="-7"/>
                        <w:sz w:val="20"/>
                        <w:u w:val="single"/>
                      </w:rPr>
                      <w:t> </w:t>
                    </w:r>
                    <w:r>
                      <w:rPr>
                        <w:b/>
                        <w:i/>
                        <w:sz w:val="20"/>
                        <w:u w:val="single"/>
                      </w:rPr>
                      <w:t>y</w:t>
                    </w:r>
                    <w:r>
                      <w:rPr>
                        <w:b/>
                        <w:i/>
                        <w:spacing w:val="-7"/>
                        <w:sz w:val="20"/>
                        <w:u w:val="single"/>
                      </w:rPr>
                      <w:t> </w:t>
                    </w:r>
                    <w:r>
                      <w:rPr>
                        <w:b/>
                        <w:i/>
                        <w:sz w:val="20"/>
                        <w:u w:val="single"/>
                      </w:rPr>
                      <w:t>Tam</w:t>
                    </w:r>
                    <w:r>
                      <w:rPr>
                        <w:b/>
                        <w:i/>
                        <w:spacing w:val="-7"/>
                        <w:sz w:val="20"/>
                        <w:u w:val="single"/>
                      </w:rPr>
                      <w:t> </w:t>
                    </w:r>
                    <w:r>
                      <w:rPr>
                        <w:b/>
                        <w:i/>
                        <w:spacing w:val="-5"/>
                        <w:sz w:val="20"/>
                        <w:u w:val="single"/>
                      </w:rPr>
                      <w:t>bảo</w:t>
                    </w:r>
                    <w:r>
                      <w:rPr>
                        <w:b/>
                        <w:i/>
                        <w:sz w:val="20"/>
                        <w:u w:val="single"/>
                      </w:rPr>
                      <w:tab/>
                    </w:r>
                    <w:r>
                      <w:rPr>
                        <w:spacing w:val="-5"/>
                        <w:position w:val="-3"/>
                        <w:sz w:val="24"/>
                        <w:u w:val="single"/>
                      </w:rPr>
                      <w:t>41</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272064">
              <wp:simplePos x="0" y="0"/>
              <wp:positionH relativeFrom="page">
                <wp:posOffset>779299</wp:posOffset>
              </wp:positionH>
              <wp:positionV relativeFrom="page">
                <wp:posOffset>480042</wp:posOffset>
              </wp:positionV>
              <wp:extent cx="3517900" cy="23876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42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8044416" type="#_x0000_t202" id="docshape49"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42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272576">
              <wp:simplePos x="0" y="0"/>
              <wp:positionH relativeFrom="page">
                <wp:posOffset>5423299</wp:posOffset>
              </wp:positionH>
              <wp:positionV relativeFrom="page">
                <wp:posOffset>480042</wp:posOffset>
              </wp:positionV>
              <wp:extent cx="3517900" cy="241935"/>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3517900" cy="241935"/>
                      </a:xfrm>
                      <a:prstGeom prst="rect">
                        <a:avLst/>
                      </a:prstGeom>
                    </wps:spPr>
                    <wps:txbx>
                      <w:txbxContent>
                        <w:p>
                          <w:pPr>
                            <w:tabs>
                              <w:tab w:pos="1696" w:val="left" w:leader="none"/>
                              <w:tab w:pos="5288" w:val="left" w:leader="none"/>
                            </w:tabs>
                            <w:spacing w:before="49"/>
                            <w:ind w:left="20" w:right="0" w:firstLine="0"/>
                            <w:jc w:val="left"/>
                            <w:rPr>
                              <w:position w:val="-3"/>
                              <w:sz w:val="24"/>
                            </w:rPr>
                          </w:pPr>
                          <w:r>
                            <w:rPr>
                              <w:b/>
                              <w:i/>
                              <w:sz w:val="20"/>
                              <w:u w:val="single"/>
                            </w:rPr>
                            <w:tab/>
                            <w:t>Chương</w:t>
                          </w:r>
                          <w:r>
                            <w:rPr>
                              <w:b/>
                              <w:i/>
                              <w:spacing w:val="-8"/>
                              <w:sz w:val="20"/>
                              <w:u w:val="single"/>
                            </w:rPr>
                            <w:t> </w:t>
                          </w:r>
                          <w:r>
                            <w:rPr>
                              <w:b/>
                              <w:i/>
                              <w:sz w:val="20"/>
                              <w:u w:val="single"/>
                            </w:rPr>
                            <w:t>I:</w:t>
                          </w:r>
                          <w:r>
                            <w:rPr>
                              <w:b/>
                              <w:i/>
                              <w:spacing w:val="-7"/>
                              <w:sz w:val="20"/>
                              <w:u w:val="single"/>
                            </w:rPr>
                            <w:t> </w:t>
                          </w:r>
                          <w:r>
                            <w:rPr>
                              <w:b/>
                              <w:i/>
                              <w:sz w:val="20"/>
                              <w:u w:val="single"/>
                            </w:rPr>
                            <w:t>Quy</w:t>
                          </w:r>
                          <w:r>
                            <w:rPr>
                              <w:b/>
                              <w:i/>
                              <w:spacing w:val="-7"/>
                              <w:sz w:val="20"/>
                              <w:u w:val="single"/>
                            </w:rPr>
                            <w:t> </w:t>
                          </w:r>
                          <w:r>
                            <w:rPr>
                              <w:b/>
                              <w:i/>
                              <w:sz w:val="20"/>
                              <w:u w:val="single"/>
                            </w:rPr>
                            <w:t>y</w:t>
                          </w:r>
                          <w:r>
                            <w:rPr>
                              <w:b/>
                              <w:i/>
                              <w:spacing w:val="-7"/>
                              <w:sz w:val="20"/>
                              <w:u w:val="single"/>
                            </w:rPr>
                            <w:t> </w:t>
                          </w:r>
                          <w:r>
                            <w:rPr>
                              <w:b/>
                              <w:i/>
                              <w:sz w:val="20"/>
                              <w:u w:val="single"/>
                            </w:rPr>
                            <w:t>Tam</w:t>
                          </w:r>
                          <w:r>
                            <w:rPr>
                              <w:b/>
                              <w:i/>
                              <w:spacing w:val="-7"/>
                              <w:sz w:val="20"/>
                              <w:u w:val="single"/>
                            </w:rPr>
                            <w:t> </w:t>
                          </w:r>
                          <w:r>
                            <w:rPr>
                              <w:b/>
                              <w:i/>
                              <w:spacing w:val="-5"/>
                              <w:sz w:val="20"/>
                              <w:u w:val="single"/>
                            </w:rPr>
                            <w:t>bảo</w:t>
                          </w:r>
                          <w:r>
                            <w:rPr>
                              <w:b/>
                              <w:i/>
                              <w:sz w:val="20"/>
                              <w:u w:val="single"/>
                            </w:rPr>
                            <w:tab/>
                          </w:r>
                          <w:r>
                            <w:rPr>
                              <w:spacing w:val="-5"/>
                              <w:position w:val="-3"/>
                              <w:sz w:val="24"/>
                              <w:u w:val="single"/>
                            </w:rPr>
                            <w:t>43</w:t>
                          </w:r>
                        </w:p>
                      </w:txbxContent>
                    </wps:txbx>
                    <wps:bodyPr wrap="square" lIns="0" tIns="0" rIns="0" bIns="0" rtlCol="0">
                      <a:noAutofit/>
                    </wps:bodyPr>
                  </wps:wsp>
                </a:graphicData>
              </a:graphic>
            </wp:anchor>
          </w:drawing>
        </mc:Choice>
        <mc:Fallback>
          <w:pict>
            <v:shape style="position:absolute;margin-left:427.031494pt;margin-top:37.798607pt;width:277pt;height:19.05pt;mso-position-horizontal-relative:page;mso-position-vertical-relative:page;z-index:-18043904" type="#_x0000_t202" id="docshape50" filled="false" stroked="false">
              <v:textbox inset="0,0,0,0">
                <w:txbxContent>
                  <w:p>
                    <w:pPr>
                      <w:tabs>
                        <w:tab w:pos="1696" w:val="left" w:leader="none"/>
                        <w:tab w:pos="5288" w:val="left" w:leader="none"/>
                      </w:tabs>
                      <w:spacing w:before="49"/>
                      <w:ind w:left="20" w:right="0" w:firstLine="0"/>
                      <w:jc w:val="left"/>
                      <w:rPr>
                        <w:position w:val="-3"/>
                        <w:sz w:val="24"/>
                      </w:rPr>
                    </w:pPr>
                    <w:r>
                      <w:rPr>
                        <w:b/>
                        <w:i/>
                        <w:sz w:val="20"/>
                        <w:u w:val="single"/>
                      </w:rPr>
                      <w:tab/>
                      <w:t>Chương</w:t>
                    </w:r>
                    <w:r>
                      <w:rPr>
                        <w:b/>
                        <w:i/>
                        <w:spacing w:val="-8"/>
                        <w:sz w:val="20"/>
                        <w:u w:val="single"/>
                      </w:rPr>
                      <w:t> </w:t>
                    </w:r>
                    <w:r>
                      <w:rPr>
                        <w:b/>
                        <w:i/>
                        <w:sz w:val="20"/>
                        <w:u w:val="single"/>
                      </w:rPr>
                      <w:t>I:</w:t>
                    </w:r>
                    <w:r>
                      <w:rPr>
                        <w:b/>
                        <w:i/>
                        <w:spacing w:val="-7"/>
                        <w:sz w:val="20"/>
                        <w:u w:val="single"/>
                      </w:rPr>
                      <w:t> </w:t>
                    </w:r>
                    <w:r>
                      <w:rPr>
                        <w:b/>
                        <w:i/>
                        <w:sz w:val="20"/>
                        <w:u w:val="single"/>
                      </w:rPr>
                      <w:t>Quy</w:t>
                    </w:r>
                    <w:r>
                      <w:rPr>
                        <w:b/>
                        <w:i/>
                        <w:spacing w:val="-7"/>
                        <w:sz w:val="20"/>
                        <w:u w:val="single"/>
                      </w:rPr>
                      <w:t> </w:t>
                    </w:r>
                    <w:r>
                      <w:rPr>
                        <w:b/>
                        <w:i/>
                        <w:sz w:val="20"/>
                        <w:u w:val="single"/>
                      </w:rPr>
                      <w:t>y</w:t>
                    </w:r>
                    <w:r>
                      <w:rPr>
                        <w:b/>
                        <w:i/>
                        <w:spacing w:val="-7"/>
                        <w:sz w:val="20"/>
                        <w:u w:val="single"/>
                      </w:rPr>
                      <w:t> </w:t>
                    </w:r>
                    <w:r>
                      <w:rPr>
                        <w:b/>
                        <w:i/>
                        <w:sz w:val="20"/>
                        <w:u w:val="single"/>
                      </w:rPr>
                      <w:t>Tam</w:t>
                    </w:r>
                    <w:r>
                      <w:rPr>
                        <w:b/>
                        <w:i/>
                        <w:spacing w:val="-7"/>
                        <w:sz w:val="20"/>
                        <w:u w:val="single"/>
                      </w:rPr>
                      <w:t> </w:t>
                    </w:r>
                    <w:r>
                      <w:rPr>
                        <w:b/>
                        <w:i/>
                        <w:spacing w:val="-5"/>
                        <w:sz w:val="20"/>
                        <w:u w:val="single"/>
                      </w:rPr>
                      <w:t>bảo</w:t>
                    </w:r>
                    <w:r>
                      <w:rPr>
                        <w:b/>
                        <w:i/>
                        <w:sz w:val="20"/>
                        <w:u w:val="single"/>
                      </w:rPr>
                      <w:tab/>
                    </w:r>
                    <w:r>
                      <w:rPr>
                        <w:spacing w:val="-5"/>
                        <w:position w:val="-3"/>
                        <w:sz w:val="24"/>
                        <w:u w:val="single"/>
                      </w:rPr>
                      <w:t>43</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273088">
              <wp:simplePos x="0" y="0"/>
              <wp:positionH relativeFrom="page">
                <wp:posOffset>779299</wp:posOffset>
              </wp:positionH>
              <wp:positionV relativeFrom="page">
                <wp:posOffset>480042</wp:posOffset>
              </wp:positionV>
              <wp:extent cx="3517900" cy="23876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44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8043392" type="#_x0000_t202" id="docshape51"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44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273600">
              <wp:simplePos x="0" y="0"/>
              <wp:positionH relativeFrom="page">
                <wp:posOffset>5423299</wp:posOffset>
              </wp:positionH>
              <wp:positionV relativeFrom="page">
                <wp:posOffset>480042</wp:posOffset>
              </wp:positionV>
              <wp:extent cx="3517900" cy="24193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3517900" cy="241935"/>
                      </a:xfrm>
                      <a:prstGeom prst="rect">
                        <a:avLst/>
                      </a:prstGeom>
                    </wps:spPr>
                    <wps:txbx>
                      <w:txbxContent>
                        <w:p>
                          <w:pPr>
                            <w:tabs>
                              <w:tab w:pos="1696" w:val="left" w:leader="none"/>
                              <w:tab w:pos="5288" w:val="left" w:leader="none"/>
                            </w:tabs>
                            <w:spacing w:before="49"/>
                            <w:ind w:left="20" w:right="0" w:firstLine="0"/>
                            <w:jc w:val="left"/>
                            <w:rPr>
                              <w:position w:val="-3"/>
                              <w:sz w:val="24"/>
                            </w:rPr>
                          </w:pPr>
                          <w:r>
                            <w:rPr>
                              <w:b/>
                              <w:i/>
                              <w:sz w:val="20"/>
                              <w:u w:val="single"/>
                            </w:rPr>
                            <w:tab/>
                            <w:t>Chương</w:t>
                          </w:r>
                          <w:r>
                            <w:rPr>
                              <w:b/>
                              <w:i/>
                              <w:spacing w:val="-8"/>
                              <w:sz w:val="20"/>
                              <w:u w:val="single"/>
                            </w:rPr>
                            <w:t> </w:t>
                          </w:r>
                          <w:r>
                            <w:rPr>
                              <w:b/>
                              <w:i/>
                              <w:sz w:val="20"/>
                              <w:u w:val="single"/>
                            </w:rPr>
                            <w:t>I:</w:t>
                          </w:r>
                          <w:r>
                            <w:rPr>
                              <w:b/>
                              <w:i/>
                              <w:spacing w:val="-7"/>
                              <w:sz w:val="20"/>
                              <w:u w:val="single"/>
                            </w:rPr>
                            <w:t> </w:t>
                          </w:r>
                          <w:r>
                            <w:rPr>
                              <w:b/>
                              <w:i/>
                              <w:sz w:val="20"/>
                              <w:u w:val="single"/>
                            </w:rPr>
                            <w:t>Quy</w:t>
                          </w:r>
                          <w:r>
                            <w:rPr>
                              <w:b/>
                              <w:i/>
                              <w:spacing w:val="-7"/>
                              <w:sz w:val="20"/>
                              <w:u w:val="single"/>
                            </w:rPr>
                            <w:t> </w:t>
                          </w:r>
                          <w:r>
                            <w:rPr>
                              <w:b/>
                              <w:i/>
                              <w:sz w:val="20"/>
                              <w:u w:val="single"/>
                            </w:rPr>
                            <w:t>y</w:t>
                          </w:r>
                          <w:r>
                            <w:rPr>
                              <w:b/>
                              <w:i/>
                              <w:spacing w:val="-7"/>
                              <w:sz w:val="20"/>
                              <w:u w:val="single"/>
                            </w:rPr>
                            <w:t> </w:t>
                          </w:r>
                          <w:r>
                            <w:rPr>
                              <w:b/>
                              <w:i/>
                              <w:sz w:val="20"/>
                              <w:u w:val="single"/>
                            </w:rPr>
                            <w:t>Tam</w:t>
                          </w:r>
                          <w:r>
                            <w:rPr>
                              <w:b/>
                              <w:i/>
                              <w:spacing w:val="-7"/>
                              <w:sz w:val="20"/>
                              <w:u w:val="single"/>
                            </w:rPr>
                            <w:t> </w:t>
                          </w:r>
                          <w:r>
                            <w:rPr>
                              <w:b/>
                              <w:i/>
                              <w:spacing w:val="-5"/>
                              <w:sz w:val="20"/>
                              <w:u w:val="single"/>
                            </w:rPr>
                            <w:t>bảo</w:t>
                          </w:r>
                          <w:r>
                            <w:rPr>
                              <w:b/>
                              <w:i/>
                              <w:sz w:val="20"/>
                              <w:u w:val="single"/>
                            </w:rPr>
                            <w:tab/>
                          </w:r>
                          <w:r>
                            <w:rPr>
                              <w:spacing w:val="-5"/>
                              <w:position w:val="-3"/>
                              <w:sz w:val="24"/>
                              <w:u w:val="single"/>
                            </w:rPr>
                            <w:t>45</w:t>
                          </w:r>
                        </w:p>
                      </w:txbxContent>
                    </wps:txbx>
                    <wps:bodyPr wrap="square" lIns="0" tIns="0" rIns="0" bIns="0" rtlCol="0">
                      <a:noAutofit/>
                    </wps:bodyPr>
                  </wps:wsp>
                </a:graphicData>
              </a:graphic>
            </wp:anchor>
          </w:drawing>
        </mc:Choice>
        <mc:Fallback>
          <w:pict>
            <v:shape style="position:absolute;margin-left:427.031494pt;margin-top:37.798607pt;width:277pt;height:19.05pt;mso-position-horizontal-relative:page;mso-position-vertical-relative:page;z-index:-18042880" type="#_x0000_t202" id="docshape52" filled="false" stroked="false">
              <v:textbox inset="0,0,0,0">
                <w:txbxContent>
                  <w:p>
                    <w:pPr>
                      <w:tabs>
                        <w:tab w:pos="1696" w:val="left" w:leader="none"/>
                        <w:tab w:pos="5288" w:val="left" w:leader="none"/>
                      </w:tabs>
                      <w:spacing w:before="49"/>
                      <w:ind w:left="20" w:right="0" w:firstLine="0"/>
                      <w:jc w:val="left"/>
                      <w:rPr>
                        <w:position w:val="-3"/>
                        <w:sz w:val="24"/>
                      </w:rPr>
                    </w:pPr>
                    <w:r>
                      <w:rPr>
                        <w:b/>
                        <w:i/>
                        <w:sz w:val="20"/>
                        <w:u w:val="single"/>
                      </w:rPr>
                      <w:tab/>
                      <w:t>Chương</w:t>
                    </w:r>
                    <w:r>
                      <w:rPr>
                        <w:b/>
                        <w:i/>
                        <w:spacing w:val="-8"/>
                        <w:sz w:val="20"/>
                        <w:u w:val="single"/>
                      </w:rPr>
                      <w:t> </w:t>
                    </w:r>
                    <w:r>
                      <w:rPr>
                        <w:b/>
                        <w:i/>
                        <w:sz w:val="20"/>
                        <w:u w:val="single"/>
                      </w:rPr>
                      <w:t>I:</w:t>
                    </w:r>
                    <w:r>
                      <w:rPr>
                        <w:b/>
                        <w:i/>
                        <w:spacing w:val="-7"/>
                        <w:sz w:val="20"/>
                        <w:u w:val="single"/>
                      </w:rPr>
                      <w:t> </w:t>
                    </w:r>
                    <w:r>
                      <w:rPr>
                        <w:b/>
                        <w:i/>
                        <w:sz w:val="20"/>
                        <w:u w:val="single"/>
                      </w:rPr>
                      <w:t>Quy</w:t>
                    </w:r>
                    <w:r>
                      <w:rPr>
                        <w:b/>
                        <w:i/>
                        <w:spacing w:val="-7"/>
                        <w:sz w:val="20"/>
                        <w:u w:val="single"/>
                      </w:rPr>
                      <w:t> </w:t>
                    </w:r>
                    <w:r>
                      <w:rPr>
                        <w:b/>
                        <w:i/>
                        <w:sz w:val="20"/>
                        <w:u w:val="single"/>
                      </w:rPr>
                      <w:t>y</w:t>
                    </w:r>
                    <w:r>
                      <w:rPr>
                        <w:b/>
                        <w:i/>
                        <w:spacing w:val="-7"/>
                        <w:sz w:val="20"/>
                        <w:u w:val="single"/>
                      </w:rPr>
                      <w:t> </w:t>
                    </w:r>
                    <w:r>
                      <w:rPr>
                        <w:b/>
                        <w:i/>
                        <w:sz w:val="20"/>
                        <w:u w:val="single"/>
                      </w:rPr>
                      <w:t>Tam</w:t>
                    </w:r>
                    <w:r>
                      <w:rPr>
                        <w:b/>
                        <w:i/>
                        <w:spacing w:val="-7"/>
                        <w:sz w:val="20"/>
                        <w:u w:val="single"/>
                      </w:rPr>
                      <w:t> </w:t>
                    </w:r>
                    <w:r>
                      <w:rPr>
                        <w:b/>
                        <w:i/>
                        <w:spacing w:val="-5"/>
                        <w:sz w:val="20"/>
                        <w:u w:val="single"/>
                      </w:rPr>
                      <w:t>bảo</w:t>
                    </w:r>
                    <w:r>
                      <w:rPr>
                        <w:b/>
                        <w:i/>
                        <w:sz w:val="20"/>
                        <w:u w:val="single"/>
                      </w:rPr>
                      <w:tab/>
                    </w:r>
                    <w:r>
                      <w:rPr>
                        <w:spacing w:val="-5"/>
                        <w:position w:val="-3"/>
                        <w:sz w:val="24"/>
                        <w:u w:val="single"/>
                      </w:rPr>
                      <w:t>45</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274112">
              <wp:simplePos x="0" y="0"/>
              <wp:positionH relativeFrom="page">
                <wp:posOffset>779299</wp:posOffset>
              </wp:positionH>
              <wp:positionV relativeFrom="page">
                <wp:posOffset>480042</wp:posOffset>
              </wp:positionV>
              <wp:extent cx="3517900" cy="23876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46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8042368" type="#_x0000_t202" id="docshape53"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46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274624">
              <wp:simplePos x="0" y="0"/>
              <wp:positionH relativeFrom="page">
                <wp:posOffset>5423299</wp:posOffset>
              </wp:positionH>
              <wp:positionV relativeFrom="page">
                <wp:posOffset>480042</wp:posOffset>
              </wp:positionV>
              <wp:extent cx="3517900" cy="24193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3517900" cy="241935"/>
                      </a:xfrm>
                      <a:prstGeom prst="rect">
                        <a:avLst/>
                      </a:prstGeom>
                    </wps:spPr>
                    <wps:txbx>
                      <w:txbxContent>
                        <w:p>
                          <w:pPr>
                            <w:tabs>
                              <w:tab w:pos="1696" w:val="left" w:leader="none"/>
                              <w:tab w:pos="5288" w:val="left" w:leader="none"/>
                            </w:tabs>
                            <w:spacing w:before="49"/>
                            <w:ind w:left="20" w:right="0" w:firstLine="0"/>
                            <w:jc w:val="left"/>
                            <w:rPr>
                              <w:position w:val="-3"/>
                              <w:sz w:val="24"/>
                            </w:rPr>
                          </w:pPr>
                          <w:r>
                            <w:rPr>
                              <w:b/>
                              <w:i/>
                              <w:sz w:val="20"/>
                              <w:u w:val="single"/>
                            </w:rPr>
                            <w:tab/>
                            <w:t>Chương</w:t>
                          </w:r>
                          <w:r>
                            <w:rPr>
                              <w:b/>
                              <w:i/>
                              <w:spacing w:val="-8"/>
                              <w:sz w:val="20"/>
                              <w:u w:val="single"/>
                            </w:rPr>
                            <w:t> </w:t>
                          </w:r>
                          <w:r>
                            <w:rPr>
                              <w:b/>
                              <w:i/>
                              <w:sz w:val="20"/>
                              <w:u w:val="single"/>
                            </w:rPr>
                            <w:t>I:</w:t>
                          </w:r>
                          <w:r>
                            <w:rPr>
                              <w:b/>
                              <w:i/>
                              <w:spacing w:val="-7"/>
                              <w:sz w:val="20"/>
                              <w:u w:val="single"/>
                            </w:rPr>
                            <w:t> </w:t>
                          </w:r>
                          <w:r>
                            <w:rPr>
                              <w:b/>
                              <w:i/>
                              <w:sz w:val="20"/>
                              <w:u w:val="single"/>
                            </w:rPr>
                            <w:t>Quy</w:t>
                          </w:r>
                          <w:r>
                            <w:rPr>
                              <w:b/>
                              <w:i/>
                              <w:spacing w:val="-7"/>
                              <w:sz w:val="20"/>
                              <w:u w:val="single"/>
                            </w:rPr>
                            <w:t> </w:t>
                          </w:r>
                          <w:r>
                            <w:rPr>
                              <w:b/>
                              <w:i/>
                              <w:sz w:val="20"/>
                              <w:u w:val="single"/>
                            </w:rPr>
                            <w:t>y</w:t>
                          </w:r>
                          <w:r>
                            <w:rPr>
                              <w:b/>
                              <w:i/>
                              <w:spacing w:val="-7"/>
                              <w:sz w:val="20"/>
                              <w:u w:val="single"/>
                            </w:rPr>
                            <w:t> </w:t>
                          </w:r>
                          <w:r>
                            <w:rPr>
                              <w:b/>
                              <w:i/>
                              <w:sz w:val="20"/>
                              <w:u w:val="single"/>
                            </w:rPr>
                            <w:t>Tam</w:t>
                          </w:r>
                          <w:r>
                            <w:rPr>
                              <w:b/>
                              <w:i/>
                              <w:spacing w:val="-7"/>
                              <w:sz w:val="20"/>
                              <w:u w:val="single"/>
                            </w:rPr>
                            <w:t> </w:t>
                          </w:r>
                          <w:r>
                            <w:rPr>
                              <w:b/>
                              <w:i/>
                              <w:spacing w:val="-5"/>
                              <w:sz w:val="20"/>
                              <w:u w:val="single"/>
                            </w:rPr>
                            <w:t>bảo</w:t>
                          </w:r>
                          <w:r>
                            <w:rPr>
                              <w:b/>
                              <w:i/>
                              <w:sz w:val="20"/>
                              <w:u w:val="single"/>
                            </w:rPr>
                            <w:tab/>
                          </w:r>
                          <w:r>
                            <w:rPr>
                              <w:spacing w:val="-5"/>
                              <w:position w:val="-3"/>
                              <w:sz w:val="24"/>
                              <w:u w:val="single"/>
                            </w:rPr>
                            <w:t>47</w:t>
                          </w:r>
                        </w:p>
                      </w:txbxContent>
                    </wps:txbx>
                    <wps:bodyPr wrap="square" lIns="0" tIns="0" rIns="0" bIns="0" rtlCol="0">
                      <a:noAutofit/>
                    </wps:bodyPr>
                  </wps:wsp>
                </a:graphicData>
              </a:graphic>
            </wp:anchor>
          </w:drawing>
        </mc:Choice>
        <mc:Fallback>
          <w:pict>
            <v:shape style="position:absolute;margin-left:427.031494pt;margin-top:37.798607pt;width:277pt;height:19.05pt;mso-position-horizontal-relative:page;mso-position-vertical-relative:page;z-index:-18041856" type="#_x0000_t202" id="docshape54" filled="false" stroked="false">
              <v:textbox inset="0,0,0,0">
                <w:txbxContent>
                  <w:p>
                    <w:pPr>
                      <w:tabs>
                        <w:tab w:pos="1696" w:val="left" w:leader="none"/>
                        <w:tab w:pos="5288" w:val="left" w:leader="none"/>
                      </w:tabs>
                      <w:spacing w:before="49"/>
                      <w:ind w:left="20" w:right="0" w:firstLine="0"/>
                      <w:jc w:val="left"/>
                      <w:rPr>
                        <w:position w:val="-3"/>
                        <w:sz w:val="24"/>
                      </w:rPr>
                    </w:pPr>
                    <w:r>
                      <w:rPr>
                        <w:b/>
                        <w:i/>
                        <w:sz w:val="20"/>
                        <w:u w:val="single"/>
                      </w:rPr>
                      <w:tab/>
                      <w:t>Chương</w:t>
                    </w:r>
                    <w:r>
                      <w:rPr>
                        <w:b/>
                        <w:i/>
                        <w:spacing w:val="-8"/>
                        <w:sz w:val="20"/>
                        <w:u w:val="single"/>
                      </w:rPr>
                      <w:t> </w:t>
                    </w:r>
                    <w:r>
                      <w:rPr>
                        <w:b/>
                        <w:i/>
                        <w:sz w:val="20"/>
                        <w:u w:val="single"/>
                      </w:rPr>
                      <w:t>I:</w:t>
                    </w:r>
                    <w:r>
                      <w:rPr>
                        <w:b/>
                        <w:i/>
                        <w:spacing w:val="-7"/>
                        <w:sz w:val="20"/>
                        <w:u w:val="single"/>
                      </w:rPr>
                      <w:t> </w:t>
                    </w:r>
                    <w:r>
                      <w:rPr>
                        <w:b/>
                        <w:i/>
                        <w:sz w:val="20"/>
                        <w:u w:val="single"/>
                      </w:rPr>
                      <w:t>Quy</w:t>
                    </w:r>
                    <w:r>
                      <w:rPr>
                        <w:b/>
                        <w:i/>
                        <w:spacing w:val="-7"/>
                        <w:sz w:val="20"/>
                        <w:u w:val="single"/>
                      </w:rPr>
                      <w:t> </w:t>
                    </w:r>
                    <w:r>
                      <w:rPr>
                        <w:b/>
                        <w:i/>
                        <w:sz w:val="20"/>
                        <w:u w:val="single"/>
                      </w:rPr>
                      <w:t>y</w:t>
                    </w:r>
                    <w:r>
                      <w:rPr>
                        <w:b/>
                        <w:i/>
                        <w:spacing w:val="-7"/>
                        <w:sz w:val="20"/>
                        <w:u w:val="single"/>
                      </w:rPr>
                      <w:t> </w:t>
                    </w:r>
                    <w:r>
                      <w:rPr>
                        <w:b/>
                        <w:i/>
                        <w:sz w:val="20"/>
                        <w:u w:val="single"/>
                      </w:rPr>
                      <w:t>Tam</w:t>
                    </w:r>
                    <w:r>
                      <w:rPr>
                        <w:b/>
                        <w:i/>
                        <w:spacing w:val="-7"/>
                        <w:sz w:val="20"/>
                        <w:u w:val="single"/>
                      </w:rPr>
                      <w:t> </w:t>
                    </w:r>
                    <w:r>
                      <w:rPr>
                        <w:b/>
                        <w:i/>
                        <w:spacing w:val="-5"/>
                        <w:sz w:val="20"/>
                        <w:u w:val="single"/>
                      </w:rPr>
                      <w:t>bảo</w:t>
                    </w:r>
                    <w:r>
                      <w:rPr>
                        <w:b/>
                        <w:i/>
                        <w:sz w:val="20"/>
                        <w:u w:val="single"/>
                      </w:rPr>
                      <w:tab/>
                    </w:r>
                    <w:r>
                      <w:rPr>
                        <w:spacing w:val="-5"/>
                        <w:position w:val="-3"/>
                        <w:sz w:val="24"/>
                        <w:u w:val="single"/>
                      </w:rPr>
                      <w:t>47</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275136">
              <wp:simplePos x="0" y="0"/>
              <wp:positionH relativeFrom="page">
                <wp:posOffset>779299</wp:posOffset>
              </wp:positionH>
              <wp:positionV relativeFrom="page">
                <wp:posOffset>480042</wp:posOffset>
              </wp:positionV>
              <wp:extent cx="3517900" cy="23876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48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8041344" type="#_x0000_t202" id="docshape55"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48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275648">
              <wp:simplePos x="0" y="0"/>
              <wp:positionH relativeFrom="page">
                <wp:posOffset>5423299</wp:posOffset>
              </wp:positionH>
              <wp:positionV relativeFrom="page">
                <wp:posOffset>480042</wp:posOffset>
              </wp:positionV>
              <wp:extent cx="3517900" cy="241935"/>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3517900" cy="241935"/>
                      </a:xfrm>
                      <a:prstGeom prst="rect">
                        <a:avLst/>
                      </a:prstGeom>
                    </wps:spPr>
                    <wps:txbx>
                      <w:txbxContent>
                        <w:p>
                          <w:pPr>
                            <w:tabs>
                              <w:tab w:pos="1696" w:val="left" w:leader="none"/>
                              <w:tab w:pos="5288" w:val="left" w:leader="none"/>
                            </w:tabs>
                            <w:spacing w:before="49"/>
                            <w:ind w:left="20" w:right="0" w:firstLine="0"/>
                            <w:jc w:val="left"/>
                            <w:rPr>
                              <w:position w:val="-3"/>
                              <w:sz w:val="24"/>
                            </w:rPr>
                          </w:pPr>
                          <w:r>
                            <w:rPr>
                              <w:b/>
                              <w:i/>
                              <w:sz w:val="20"/>
                              <w:u w:val="single"/>
                            </w:rPr>
                            <w:tab/>
                            <w:t>Chương</w:t>
                          </w:r>
                          <w:r>
                            <w:rPr>
                              <w:b/>
                              <w:i/>
                              <w:spacing w:val="-8"/>
                              <w:sz w:val="20"/>
                              <w:u w:val="single"/>
                            </w:rPr>
                            <w:t> </w:t>
                          </w:r>
                          <w:r>
                            <w:rPr>
                              <w:b/>
                              <w:i/>
                              <w:sz w:val="20"/>
                              <w:u w:val="single"/>
                            </w:rPr>
                            <w:t>I:</w:t>
                          </w:r>
                          <w:r>
                            <w:rPr>
                              <w:b/>
                              <w:i/>
                              <w:spacing w:val="-7"/>
                              <w:sz w:val="20"/>
                              <w:u w:val="single"/>
                            </w:rPr>
                            <w:t> </w:t>
                          </w:r>
                          <w:r>
                            <w:rPr>
                              <w:b/>
                              <w:i/>
                              <w:sz w:val="20"/>
                              <w:u w:val="single"/>
                            </w:rPr>
                            <w:t>Quy</w:t>
                          </w:r>
                          <w:r>
                            <w:rPr>
                              <w:b/>
                              <w:i/>
                              <w:spacing w:val="-7"/>
                              <w:sz w:val="20"/>
                              <w:u w:val="single"/>
                            </w:rPr>
                            <w:t> </w:t>
                          </w:r>
                          <w:r>
                            <w:rPr>
                              <w:b/>
                              <w:i/>
                              <w:sz w:val="20"/>
                              <w:u w:val="single"/>
                            </w:rPr>
                            <w:t>y</w:t>
                          </w:r>
                          <w:r>
                            <w:rPr>
                              <w:b/>
                              <w:i/>
                              <w:spacing w:val="-7"/>
                              <w:sz w:val="20"/>
                              <w:u w:val="single"/>
                            </w:rPr>
                            <w:t> </w:t>
                          </w:r>
                          <w:r>
                            <w:rPr>
                              <w:b/>
                              <w:i/>
                              <w:sz w:val="20"/>
                              <w:u w:val="single"/>
                            </w:rPr>
                            <w:t>Tam</w:t>
                          </w:r>
                          <w:r>
                            <w:rPr>
                              <w:b/>
                              <w:i/>
                              <w:spacing w:val="-7"/>
                              <w:sz w:val="20"/>
                              <w:u w:val="single"/>
                            </w:rPr>
                            <w:t> </w:t>
                          </w:r>
                          <w:r>
                            <w:rPr>
                              <w:b/>
                              <w:i/>
                              <w:spacing w:val="-5"/>
                              <w:sz w:val="20"/>
                              <w:u w:val="single"/>
                            </w:rPr>
                            <w:t>bảo</w:t>
                          </w:r>
                          <w:r>
                            <w:rPr>
                              <w:b/>
                              <w:i/>
                              <w:sz w:val="20"/>
                              <w:u w:val="single"/>
                            </w:rPr>
                            <w:tab/>
                          </w:r>
                          <w:r>
                            <w:rPr>
                              <w:spacing w:val="-5"/>
                              <w:position w:val="-3"/>
                              <w:sz w:val="24"/>
                              <w:u w:val="single"/>
                            </w:rPr>
                            <w:t>49</w:t>
                          </w:r>
                        </w:p>
                      </w:txbxContent>
                    </wps:txbx>
                    <wps:bodyPr wrap="square" lIns="0" tIns="0" rIns="0" bIns="0" rtlCol="0">
                      <a:noAutofit/>
                    </wps:bodyPr>
                  </wps:wsp>
                </a:graphicData>
              </a:graphic>
            </wp:anchor>
          </w:drawing>
        </mc:Choice>
        <mc:Fallback>
          <w:pict>
            <v:shape style="position:absolute;margin-left:427.031494pt;margin-top:37.798607pt;width:277pt;height:19.05pt;mso-position-horizontal-relative:page;mso-position-vertical-relative:page;z-index:-18040832" type="#_x0000_t202" id="docshape56" filled="false" stroked="false">
              <v:textbox inset="0,0,0,0">
                <w:txbxContent>
                  <w:p>
                    <w:pPr>
                      <w:tabs>
                        <w:tab w:pos="1696" w:val="left" w:leader="none"/>
                        <w:tab w:pos="5288" w:val="left" w:leader="none"/>
                      </w:tabs>
                      <w:spacing w:before="49"/>
                      <w:ind w:left="20" w:right="0" w:firstLine="0"/>
                      <w:jc w:val="left"/>
                      <w:rPr>
                        <w:position w:val="-3"/>
                        <w:sz w:val="24"/>
                      </w:rPr>
                    </w:pPr>
                    <w:r>
                      <w:rPr>
                        <w:b/>
                        <w:i/>
                        <w:sz w:val="20"/>
                        <w:u w:val="single"/>
                      </w:rPr>
                      <w:tab/>
                      <w:t>Chương</w:t>
                    </w:r>
                    <w:r>
                      <w:rPr>
                        <w:b/>
                        <w:i/>
                        <w:spacing w:val="-8"/>
                        <w:sz w:val="20"/>
                        <w:u w:val="single"/>
                      </w:rPr>
                      <w:t> </w:t>
                    </w:r>
                    <w:r>
                      <w:rPr>
                        <w:b/>
                        <w:i/>
                        <w:sz w:val="20"/>
                        <w:u w:val="single"/>
                      </w:rPr>
                      <w:t>I:</w:t>
                    </w:r>
                    <w:r>
                      <w:rPr>
                        <w:b/>
                        <w:i/>
                        <w:spacing w:val="-7"/>
                        <w:sz w:val="20"/>
                        <w:u w:val="single"/>
                      </w:rPr>
                      <w:t> </w:t>
                    </w:r>
                    <w:r>
                      <w:rPr>
                        <w:b/>
                        <w:i/>
                        <w:sz w:val="20"/>
                        <w:u w:val="single"/>
                      </w:rPr>
                      <w:t>Quy</w:t>
                    </w:r>
                    <w:r>
                      <w:rPr>
                        <w:b/>
                        <w:i/>
                        <w:spacing w:val="-7"/>
                        <w:sz w:val="20"/>
                        <w:u w:val="single"/>
                      </w:rPr>
                      <w:t> </w:t>
                    </w:r>
                    <w:r>
                      <w:rPr>
                        <w:b/>
                        <w:i/>
                        <w:sz w:val="20"/>
                        <w:u w:val="single"/>
                      </w:rPr>
                      <w:t>y</w:t>
                    </w:r>
                    <w:r>
                      <w:rPr>
                        <w:b/>
                        <w:i/>
                        <w:spacing w:val="-7"/>
                        <w:sz w:val="20"/>
                        <w:u w:val="single"/>
                      </w:rPr>
                      <w:t> </w:t>
                    </w:r>
                    <w:r>
                      <w:rPr>
                        <w:b/>
                        <w:i/>
                        <w:sz w:val="20"/>
                        <w:u w:val="single"/>
                      </w:rPr>
                      <w:t>Tam</w:t>
                    </w:r>
                    <w:r>
                      <w:rPr>
                        <w:b/>
                        <w:i/>
                        <w:spacing w:val="-7"/>
                        <w:sz w:val="20"/>
                        <w:u w:val="single"/>
                      </w:rPr>
                      <w:t> </w:t>
                    </w:r>
                    <w:r>
                      <w:rPr>
                        <w:b/>
                        <w:i/>
                        <w:spacing w:val="-5"/>
                        <w:sz w:val="20"/>
                        <w:u w:val="single"/>
                      </w:rPr>
                      <w:t>bảo</w:t>
                    </w:r>
                    <w:r>
                      <w:rPr>
                        <w:b/>
                        <w:i/>
                        <w:sz w:val="20"/>
                        <w:u w:val="single"/>
                      </w:rPr>
                      <w:tab/>
                    </w:r>
                    <w:r>
                      <w:rPr>
                        <w:spacing w:val="-5"/>
                        <w:position w:val="-3"/>
                        <w:sz w:val="24"/>
                        <w:u w:val="single"/>
                      </w:rPr>
                      <w:t>49</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276160">
              <wp:simplePos x="0" y="0"/>
              <wp:positionH relativeFrom="page">
                <wp:posOffset>779299</wp:posOffset>
              </wp:positionH>
              <wp:positionV relativeFrom="page">
                <wp:posOffset>480042</wp:posOffset>
              </wp:positionV>
              <wp:extent cx="3517900" cy="23876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50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8040320" type="#_x0000_t202" id="docshape57"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50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276672">
              <wp:simplePos x="0" y="0"/>
              <wp:positionH relativeFrom="page">
                <wp:posOffset>5423299</wp:posOffset>
              </wp:positionH>
              <wp:positionV relativeFrom="page">
                <wp:posOffset>480042</wp:posOffset>
              </wp:positionV>
              <wp:extent cx="3517900" cy="24193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3517900" cy="241935"/>
                      </a:xfrm>
                      <a:prstGeom prst="rect">
                        <a:avLst/>
                      </a:prstGeom>
                    </wps:spPr>
                    <wps:txbx>
                      <w:txbxContent>
                        <w:p>
                          <w:pPr>
                            <w:tabs>
                              <w:tab w:pos="1696" w:val="left" w:leader="none"/>
                              <w:tab w:pos="5288" w:val="left" w:leader="none"/>
                            </w:tabs>
                            <w:spacing w:before="49"/>
                            <w:ind w:left="20" w:right="0" w:firstLine="0"/>
                            <w:jc w:val="left"/>
                            <w:rPr>
                              <w:position w:val="-3"/>
                              <w:sz w:val="24"/>
                            </w:rPr>
                          </w:pPr>
                          <w:r>
                            <w:rPr>
                              <w:b/>
                              <w:i/>
                              <w:sz w:val="20"/>
                              <w:u w:val="single"/>
                            </w:rPr>
                            <w:tab/>
                            <w:t>Chương</w:t>
                          </w:r>
                          <w:r>
                            <w:rPr>
                              <w:b/>
                              <w:i/>
                              <w:spacing w:val="-8"/>
                              <w:sz w:val="20"/>
                              <w:u w:val="single"/>
                            </w:rPr>
                            <w:t> </w:t>
                          </w:r>
                          <w:r>
                            <w:rPr>
                              <w:b/>
                              <w:i/>
                              <w:sz w:val="20"/>
                              <w:u w:val="single"/>
                            </w:rPr>
                            <w:t>I:</w:t>
                          </w:r>
                          <w:r>
                            <w:rPr>
                              <w:b/>
                              <w:i/>
                              <w:spacing w:val="-7"/>
                              <w:sz w:val="20"/>
                              <w:u w:val="single"/>
                            </w:rPr>
                            <w:t> </w:t>
                          </w:r>
                          <w:r>
                            <w:rPr>
                              <w:b/>
                              <w:i/>
                              <w:sz w:val="20"/>
                              <w:u w:val="single"/>
                            </w:rPr>
                            <w:t>Quy</w:t>
                          </w:r>
                          <w:r>
                            <w:rPr>
                              <w:b/>
                              <w:i/>
                              <w:spacing w:val="-7"/>
                              <w:sz w:val="20"/>
                              <w:u w:val="single"/>
                            </w:rPr>
                            <w:t> </w:t>
                          </w:r>
                          <w:r>
                            <w:rPr>
                              <w:b/>
                              <w:i/>
                              <w:sz w:val="20"/>
                              <w:u w:val="single"/>
                            </w:rPr>
                            <w:t>y</w:t>
                          </w:r>
                          <w:r>
                            <w:rPr>
                              <w:b/>
                              <w:i/>
                              <w:spacing w:val="-7"/>
                              <w:sz w:val="20"/>
                              <w:u w:val="single"/>
                            </w:rPr>
                            <w:t> </w:t>
                          </w:r>
                          <w:r>
                            <w:rPr>
                              <w:b/>
                              <w:i/>
                              <w:sz w:val="20"/>
                              <w:u w:val="single"/>
                            </w:rPr>
                            <w:t>Tam</w:t>
                          </w:r>
                          <w:r>
                            <w:rPr>
                              <w:b/>
                              <w:i/>
                              <w:spacing w:val="-7"/>
                              <w:sz w:val="20"/>
                              <w:u w:val="single"/>
                            </w:rPr>
                            <w:t> </w:t>
                          </w:r>
                          <w:r>
                            <w:rPr>
                              <w:b/>
                              <w:i/>
                              <w:spacing w:val="-5"/>
                              <w:sz w:val="20"/>
                              <w:u w:val="single"/>
                            </w:rPr>
                            <w:t>bảo</w:t>
                          </w:r>
                          <w:r>
                            <w:rPr>
                              <w:b/>
                              <w:i/>
                              <w:sz w:val="20"/>
                              <w:u w:val="single"/>
                            </w:rPr>
                            <w:tab/>
                          </w:r>
                          <w:r>
                            <w:rPr>
                              <w:spacing w:val="-5"/>
                              <w:position w:val="-3"/>
                              <w:sz w:val="24"/>
                              <w:u w:val="single"/>
                            </w:rPr>
                            <w:t>51</w:t>
                          </w:r>
                        </w:p>
                      </w:txbxContent>
                    </wps:txbx>
                    <wps:bodyPr wrap="square" lIns="0" tIns="0" rIns="0" bIns="0" rtlCol="0">
                      <a:noAutofit/>
                    </wps:bodyPr>
                  </wps:wsp>
                </a:graphicData>
              </a:graphic>
            </wp:anchor>
          </w:drawing>
        </mc:Choice>
        <mc:Fallback>
          <w:pict>
            <v:shape style="position:absolute;margin-left:427.031494pt;margin-top:37.798607pt;width:277pt;height:19.05pt;mso-position-horizontal-relative:page;mso-position-vertical-relative:page;z-index:-18039808" type="#_x0000_t202" id="docshape58" filled="false" stroked="false">
              <v:textbox inset="0,0,0,0">
                <w:txbxContent>
                  <w:p>
                    <w:pPr>
                      <w:tabs>
                        <w:tab w:pos="1696" w:val="left" w:leader="none"/>
                        <w:tab w:pos="5288" w:val="left" w:leader="none"/>
                      </w:tabs>
                      <w:spacing w:before="49"/>
                      <w:ind w:left="20" w:right="0" w:firstLine="0"/>
                      <w:jc w:val="left"/>
                      <w:rPr>
                        <w:position w:val="-3"/>
                        <w:sz w:val="24"/>
                      </w:rPr>
                    </w:pPr>
                    <w:r>
                      <w:rPr>
                        <w:b/>
                        <w:i/>
                        <w:sz w:val="20"/>
                        <w:u w:val="single"/>
                      </w:rPr>
                      <w:tab/>
                      <w:t>Chương</w:t>
                    </w:r>
                    <w:r>
                      <w:rPr>
                        <w:b/>
                        <w:i/>
                        <w:spacing w:val="-8"/>
                        <w:sz w:val="20"/>
                        <w:u w:val="single"/>
                      </w:rPr>
                      <w:t> </w:t>
                    </w:r>
                    <w:r>
                      <w:rPr>
                        <w:b/>
                        <w:i/>
                        <w:sz w:val="20"/>
                        <w:u w:val="single"/>
                      </w:rPr>
                      <w:t>I:</w:t>
                    </w:r>
                    <w:r>
                      <w:rPr>
                        <w:b/>
                        <w:i/>
                        <w:spacing w:val="-7"/>
                        <w:sz w:val="20"/>
                        <w:u w:val="single"/>
                      </w:rPr>
                      <w:t> </w:t>
                    </w:r>
                    <w:r>
                      <w:rPr>
                        <w:b/>
                        <w:i/>
                        <w:sz w:val="20"/>
                        <w:u w:val="single"/>
                      </w:rPr>
                      <w:t>Quy</w:t>
                    </w:r>
                    <w:r>
                      <w:rPr>
                        <w:b/>
                        <w:i/>
                        <w:spacing w:val="-7"/>
                        <w:sz w:val="20"/>
                        <w:u w:val="single"/>
                      </w:rPr>
                      <w:t> </w:t>
                    </w:r>
                    <w:r>
                      <w:rPr>
                        <w:b/>
                        <w:i/>
                        <w:sz w:val="20"/>
                        <w:u w:val="single"/>
                      </w:rPr>
                      <w:t>y</w:t>
                    </w:r>
                    <w:r>
                      <w:rPr>
                        <w:b/>
                        <w:i/>
                        <w:spacing w:val="-7"/>
                        <w:sz w:val="20"/>
                        <w:u w:val="single"/>
                      </w:rPr>
                      <w:t> </w:t>
                    </w:r>
                    <w:r>
                      <w:rPr>
                        <w:b/>
                        <w:i/>
                        <w:sz w:val="20"/>
                        <w:u w:val="single"/>
                      </w:rPr>
                      <w:t>Tam</w:t>
                    </w:r>
                    <w:r>
                      <w:rPr>
                        <w:b/>
                        <w:i/>
                        <w:spacing w:val="-7"/>
                        <w:sz w:val="20"/>
                        <w:u w:val="single"/>
                      </w:rPr>
                      <w:t> </w:t>
                    </w:r>
                    <w:r>
                      <w:rPr>
                        <w:b/>
                        <w:i/>
                        <w:spacing w:val="-5"/>
                        <w:sz w:val="20"/>
                        <w:u w:val="single"/>
                      </w:rPr>
                      <w:t>bảo</w:t>
                    </w:r>
                    <w:r>
                      <w:rPr>
                        <w:b/>
                        <w:i/>
                        <w:sz w:val="20"/>
                        <w:u w:val="single"/>
                      </w:rPr>
                      <w:tab/>
                    </w:r>
                    <w:r>
                      <w:rPr>
                        <w:spacing w:val="-5"/>
                        <w:position w:val="-3"/>
                        <w:sz w:val="24"/>
                        <w:u w:val="single"/>
                      </w:rPr>
                      <w:t>51</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277184">
              <wp:simplePos x="0" y="0"/>
              <wp:positionH relativeFrom="page">
                <wp:posOffset>779274</wp:posOffset>
              </wp:positionH>
              <wp:positionV relativeFrom="page">
                <wp:posOffset>480042</wp:posOffset>
              </wp:positionV>
              <wp:extent cx="3517900" cy="23876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3517900" cy="238760"/>
                      </a:xfrm>
                      <a:prstGeom prst="rect">
                        <a:avLst/>
                      </a:prstGeom>
                    </wps:spPr>
                    <wps:txbx>
                      <w:txbxContent>
                        <w:p>
                          <w:pPr>
                            <w:tabs>
                              <w:tab w:pos="1684" w:val="left" w:leader="none"/>
                              <w:tab w:pos="5519" w:val="left" w:leader="none"/>
                            </w:tabs>
                            <w:spacing w:before="42"/>
                            <w:ind w:left="20" w:right="0" w:firstLine="0"/>
                            <w:jc w:val="left"/>
                            <w:rPr>
                              <w:b/>
                              <w:i/>
                              <w:sz w:val="20"/>
                            </w:rPr>
                          </w:pPr>
                          <w:r>
                            <w:rPr>
                              <w:spacing w:val="-5"/>
                              <w:position w:val="-2"/>
                              <w:sz w:val="24"/>
                              <w:u w:val="single"/>
                            </w:rPr>
                            <w:t>52</w:t>
                          </w:r>
                          <w:r>
                            <w:rPr>
                              <w:position w:val="-2"/>
                              <w:sz w:val="24"/>
                              <w:u w:val="single"/>
                            </w:rPr>
                            <w:tab/>
                          </w:r>
                          <w:r>
                            <w:rPr>
                              <w:b/>
                              <w:i/>
                              <w:sz w:val="20"/>
                              <w:u w:val="single"/>
                            </w:rPr>
                            <w:t>Tuyển</w:t>
                          </w:r>
                          <w:r>
                            <w:rPr>
                              <w:b/>
                              <w:i/>
                              <w:spacing w:val="-3"/>
                              <w:sz w:val="20"/>
                              <w:u w:val="single"/>
                            </w:rPr>
                            <w:t> </w:t>
                          </w:r>
                          <w:r>
                            <w:rPr>
                              <w:b/>
                              <w:i/>
                              <w:sz w:val="20"/>
                              <w:u w:val="single"/>
                            </w:rPr>
                            <w:t>tập</w:t>
                          </w:r>
                          <w:r>
                            <w:rPr>
                              <w:b/>
                              <w:i/>
                              <w:spacing w:val="-3"/>
                              <w:sz w:val="20"/>
                              <w:u w:val="single"/>
                            </w:rPr>
                            <w:t> </w:t>
                          </w:r>
                          <w:r>
                            <w:rPr>
                              <w:b/>
                              <w:i/>
                              <w:sz w:val="20"/>
                              <w:u w:val="single"/>
                            </w:rPr>
                            <w:t>các</w:t>
                          </w:r>
                          <w:r>
                            <w:rPr>
                              <w:b/>
                              <w:i/>
                              <w:spacing w:val="-2"/>
                              <w:sz w:val="20"/>
                              <w:u w:val="single"/>
                            </w:rPr>
                            <w:t> </w:t>
                          </w:r>
                          <w:r>
                            <w:rPr>
                              <w:b/>
                              <w:i/>
                              <w:sz w:val="20"/>
                              <w:u w:val="single"/>
                            </w:rPr>
                            <w:t>pháp</w:t>
                          </w:r>
                          <w:r>
                            <w:rPr>
                              <w:b/>
                              <w:i/>
                              <w:spacing w:val="-3"/>
                              <w:sz w:val="20"/>
                              <w:u w:val="single"/>
                            </w:rPr>
                            <w:t> </w:t>
                          </w:r>
                          <w:r>
                            <w:rPr>
                              <w:b/>
                              <w:i/>
                              <w:spacing w:val="-2"/>
                              <w:sz w:val="20"/>
                              <w:u w:val="single"/>
                            </w:rPr>
                            <w:t>đàm...</w:t>
                          </w:r>
                          <w:r>
                            <w:rPr>
                              <w:b/>
                              <w:i/>
                              <w:sz w:val="20"/>
                              <w:u w:val="single"/>
                            </w:rPr>
                            <w:tab/>
                          </w:r>
                        </w:p>
                      </w:txbxContent>
                    </wps:txbx>
                    <wps:bodyPr wrap="square" lIns="0" tIns="0" rIns="0" bIns="0" rtlCol="0">
                      <a:noAutofit/>
                    </wps:bodyPr>
                  </wps:wsp>
                </a:graphicData>
              </a:graphic>
            </wp:anchor>
          </w:drawing>
        </mc:Choice>
        <mc:Fallback>
          <w:pict>
            <v:shape style="position:absolute;margin-left:61.360199pt;margin-top:37.798607pt;width:277pt;height:18.8pt;mso-position-horizontal-relative:page;mso-position-vertical-relative:page;z-index:-18039296" type="#_x0000_t202" id="docshape59" filled="false" stroked="false">
              <v:textbox inset="0,0,0,0">
                <w:txbxContent>
                  <w:p>
                    <w:pPr>
                      <w:tabs>
                        <w:tab w:pos="1684" w:val="left" w:leader="none"/>
                        <w:tab w:pos="5519" w:val="left" w:leader="none"/>
                      </w:tabs>
                      <w:spacing w:before="42"/>
                      <w:ind w:left="20" w:right="0" w:firstLine="0"/>
                      <w:jc w:val="left"/>
                      <w:rPr>
                        <w:b/>
                        <w:i/>
                        <w:sz w:val="20"/>
                      </w:rPr>
                    </w:pPr>
                    <w:r>
                      <w:rPr>
                        <w:spacing w:val="-5"/>
                        <w:position w:val="-2"/>
                        <w:sz w:val="24"/>
                        <w:u w:val="single"/>
                      </w:rPr>
                      <w:t>52</w:t>
                    </w:r>
                    <w:r>
                      <w:rPr>
                        <w:position w:val="-2"/>
                        <w:sz w:val="24"/>
                        <w:u w:val="single"/>
                      </w:rPr>
                      <w:tab/>
                    </w:r>
                    <w:r>
                      <w:rPr>
                        <w:b/>
                        <w:i/>
                        <w:sz w:val="20"/>
                        <w:u w:val="single"/>
                      </w:rPr>
                      <w:t>Tuyển</w:t>
                    </w:r>
                    <w:r>
                      <w:rPr>
                        <w:b/>
                        <w:i/>
                        <w:spacing w:val="-3"/>
                        <w:sz w:val="20"/>
                        <w:u w:val="single"/>
                      </w:rPr>
                      <w:t> </w:t>
                    </w:r>
                    <w:r>
                      <w:rPr>
                        <w:b/>
                        <w:i/>
                        <w:sz w:val="20"/>
                        <w:u w:val="single"/>
                      </w:rPr>
                      <w:t>tập</w:t>
                    </w:r>
                    <w:r>
                      <w:rPr>
                        <w:b/>
                        <w:i/>
                        <w:spacing w:val="-3"/>
                        <w:sz w:val="20"/>
                        <w:u w:val="single"/>
                      </w:rPr>
                      <w:t> </w:t>
                    </w:r>
                    <w:r>
                      <w:rPr>
                        <w:b/>
                        <w:i/>
                        <w:sz w:val="20"/>
                        <w:u w:val="single"/>
                      </w:rPr>
                      <w:t>các</w:t>
                    </w:r>
                    <w:r>
                      <w:rPr>
                        <w:b/>
                        <w:i/>
                        <w:spacing w:val="-2"/>
                        <w:sz w:val="20"/>
                        <w:u w:val="single"/>
                      </w:rPr>
                      <w:t> </w:t>
                    </w:r>
                    <w:r>
                      <w:rPr>
                        <w:b/>
                        <w:i/>
                        <w:sz w:val="20"/>
                        <w:u w:val="single"/>
                      </w:rPr>
                      <w:t>pháp</w:t>
                    </w:r>
                    <w:r>
                      <w:rPr>
                        <w:b/>
                        <w:i/>
                        <w:spacing w:val="-3"/>
                        <w:sz w:val="20"/>
                        <w:u w:val="single"/>
                      </w:rPr>
                      <w:t> </w:t>
                    </w:r>
                    <w:r>
                      <w:rPr>
                        <w:b/>
                        <w:i/>
                        <w:spacing w:val="-2"/>
                        <w:sz w:val="20"/>
                        <w:u w:val="single"/>
                      </w:rPr>
                      <w:t>đàm...</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277696">
              <wp:simplePos x="0" y="0"/>
              <wp:positionH relativeFrom="page">
                <wp:posOffset>8768997</wp:posOffset>
              </wp:positionH>
              <wp:positionV relativeFrom="page">
                <wp:posOffset>487364</wp:posOffset>
              </wp:positionV>
              <wp:extent cx="172085" cy="23114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172085" cy="231140"/>
                      </a:xfrm>
                      <a:prstGeom prst="rect">
                        <a:avLst/>
                      </a:prstGeom>
                    </wps:spPr>
                    <wps:txbx>
                      <w:txbxContent>
                        <w:p>
                          <w:pPr>
                            <w:spacing w:before="33"/>
                            <w:ind w:left="20" w:right="0" w:firstLine="0"/>
                            <w:jc w:val="left"/>
                            <w:rPr>
                              <w:sz w:val="24"/>
                            </w:rPr>
                          </w:pPr>
                          <w:r>
                            <w:rPr>
                              <w:spacing w:val="-5"/>
                              <w:sz w:val="24"/>
                            </w:rPr>
                            <w:t>53</w:t>
                          </w:r>
                        </w:p>
                      </w:txbxContent>
                    </wps:txbx>
                    <wps:bodyPr wrap="square" lIns="0" tIns="0" rIns="0" bIns="0" rtlCol="0">
                      <a:noAutofit/>
                    </wps:bodyPr>
                  </wps:wsp>
                </a:graphicData>
              </a:graphic>
            </wp:anchor>
          </w:drawing>
        </mc:Choice>
        <mc:Fallback>
          <w:pict>
            <v:shape style="position:absolute;margin-left:690.472229pt;margin-top:38.375191pt;width:13.55pt;height:18.2pt;mso-position-horizontal-relative:page;mso-position-vertical-relative:page;z-index:-18038784" type="#_x0000_t202" id="docshape60" filled="false" stroked="false">
              <v:textbox inset="0,0,0,0">
                <w:txbxContent>
                  <w:p>
                    <w:pPr>
                      <w:spacing w:before="33"/>
                      <w:ind w:left="20" w:right="0" w:firstLine="0"/>
                      <w:jc w:val="left"/>
                      <w:rPr>
                        <w:sz w:val="24"/>
                      </w:rPr>
                    </w:pPr>
                    <w:r>
                      <w:rPr>
                        <w:spacing w:val="-5"/>
                        <w:sz w:val="24"/>
                      </w:rPr>
                      <w:t>53</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278208">
              <wp:simplePos x="0" y="0"/>
              <wp:positionH relativeFrom="page">
                <wp:posOffset>779299</wp:posOffset>
              </wp:positionH>
              <wp:positionV relativeFrom="page">
                <wp:posOffset>480042</wp:posOffset>
              </wp:positionV>
              <wp:extent cx="3517900" cy="23876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54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8038272" type="#_x0000_t202" id="docshape62"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54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278720">
              <wp:simplePos x="0" y="0"/>
              <wp:positionH relativeFrom="page">
                <wp:posOffset>5423299</wp:posOffset>
              </wp:positionH>
              <wp:positionV relativeFrom="page">
                <wp:posOffset>483217</wp:posOffset>
              </wp:positionV>
              <wp:extent cx="3517900" cy="235585"/>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3517900" cy="235585"/>
                      </a:xfrm>
                      <a:prstGeom prst="rect">
                        <a:avLst/>
                      </a:prstGeom>
                    </wps:spPr>
                    <wps:txbx>
                      <w:txbxContent>
                        <w:p>
                          <w:pPr>
                            <w:tabs>
                              <w:tab w:pos="804" w:val="left" w:leader="none"/>
                              <w:tab w:pos="5288"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II:</w:t>
                          </w:r>
                          <w:r>
                            <w:rPr>
                              <w:b/>
                              <w:i/>
                              <w:spacing w:val="-5"/>
                              <w:sz w:val="20"/>
                              <w:u w:val="single"/>
                            </w:rPr>
                            <w:t> </w:t>
                          </w:r>
                          <w:r>
                            <w:rPr>
                              <w:b/>
                              <w:i/>
                              <w:sz w:val="20"/>
                              <w:u w:val="single"/>
                            </w:rPr>
                            <w:t>Pháp</w:t>
                          </w:r>
                          <w:r>
                            <w:rPr>
                              <w:b/>
                              <w:i/>
                              <w:spacing w:val="-3"/>
                              <w:sz w:val="20"/>
                              <w:u w:val="single"/>
                            </w:rPr>
                            <w:t> </w:t>
                          </w:r>
                          <w:r>
                            <w:rPr>
                              <w:b/>
                              <w:i/>
                              <w:sz w:val="20"/>
                              <w:u w:val="single"/>
                            </w:rPr>
                            <w:t>-</w:t>
                          </w:r>
                          <w:r>
                            <w:rPr>
                              <w:b/>
                              <w:i/>
                              <w:spacing w:val="-4"/>
                              <w:sz w:val="20"/>
                              <w:u w:val="single"/>
                            </w:rPr>
                            <w:t> </w:t>
                          </w:r>
                          <w:r>
                            <w:rPr>
                              <w:b/>
                              <w:i/>
                              <w:sz w:val="20"/>
                              <w:u w:val="single"/>
                            </w:rPr>
                            <w:t>Pháp</w:t>
                          </w:r>
                          <w:r>
                            <w:rPr>
                              <w:b/>
                              <w:i/>
                              <w:spacing w:val="-3"/>
                              <w:sz w:val="20"/>
                              <w:u w:val="single"/>
                            </w:rPr>
                            <w:t> </w:t>
                          </w:r>
                          <w:r>
                            <w:rPr>
                              <w:b/>
                              <w:i/>
                              <w:sz w:val="20"/>
                              <w:u w:val="single"/>
                            </w:rPr>
                            <w:t>chân</w:t>
                          </w:r>
                          <w:r>
                            <w:rPr>
                              <w:b/>
                              <w:i/>
                              <w:spacing w:val="-4"/>
                              <w:sz w:val="20"/>
                              <w:u w:val="single"/>
                            </w:rPr>
                            <w:t> </w:t>
                          </w:r>
                          <w:r>
                            <w:rPr>
                              <w:b/>
                              <w:i/>
                              <w:sz w:val="20"/>
                              <w:u w:val="single"/>
                            </w:rPr>
                            <w:t>đế</w:t>
                          </w:r>
                          <w:r>
                            <w:rPr>
                              <w:b/>
                              <w:i/>
                              <w:spacing w:val="-3"/>
                              <w:sz w:val="20"/>
                              <w:u w:val="single"/>
                            </w:rPr>
                            <w:t> </w:t>
                          </w:r>
                          <w:r>
                            <w:rPr>
                              <w:b/>
                              <w:i/>
                              <w:sz w:val="20"/>
                              <w:u w:val="single"/>
                            </w:rPr>
                            <w:t>-</w:t>
                          </w:r>
                          <w:r>
                            <w:rPr>
                              <w:b/>
                              <w:i/>
                              <w:spacing w:val="-4"/>
                              <w:sz w:val="20"/>
                              <w:u w:val="single"/>
                            </w:rPr>
                            <w:t> </w:t>
                          </w:r>
                          <w:r>
                            <w:rPr>
                              <w:b/>
                              <w:i/>
                              <w:sz w:val="20"/>
                              <w:u w:val="single"/>
                            </w:rPr>
                            <w:t>Vi</w:t>
                          </w:r>
                          <w:r>
                            <w:rPr>
                              <w:b/>
                              <w:i/>
                              <w:spacing w:val="-4"/>
                              <w:sz w:val="20"/>
                              <w:u w:val="single"/>
                            </w:rPr>
                            <w:t> </w:t>
                          </w:r>
                          <w:r>
                            <w:rPr>
                              <w:b/>
                              <w:i/>
                              <w:sz w:val="20"/>
                              <w:u w:val="single"/>
                            </w:rPr>
                            <w:t>diệu</w:t>
                          </w:r>
                          <w:r>
                            <w:rPr>
                              <w:b/>
                              <w:i/>
                              <w:spacing w:val="-3"/>
                              <w:sz w:val="20"/>
                              <w:u w:val="single"/>
                            </w:rPr>
                            <w:t> </w:t>
                          </w:r>
                          <w:r>
                            <w:rPr>
                              <w:b/>
                              <w:i/>
                              <w:spacing w:val="-4"/>
                              <w:sz w:val="20"/>
                              <w:u w:val="single"/>
                            </w:rPr>
                            <w:t>pháp</w:t>
                          </w:r>
                          <w:r>
                            <w:rPr>
                              <w:b/>
                              <w:i/>
                              <w:sz w:val="20"/>
                              <w:u w:val="single"/>
                            </w:rPr>
                            <w:tab/>
                          </w:r>
                          <w:r>
                            <w:rPr>
                              <w:spacing w:val="-5"/>
                              <w:position w:val="-2"/>
                              <w:sz w:val="24"/>
                              <w:u w:val="single"/>
                            </w:rPr>
                            <w:t>55</w:t>
                          </w:r>
                        </w:p>
                      </w:txbxContent>
                    </wps:txbx>
                    <wps:bodyPr wrap="square" lIns="0" tIns="0" rIns="0" bIns="0" rtlCol="0">
                      <a:noAutofit/>
                    </wps:bodyPr>
                  </wps:wsp>
                </a:graphicData>
              </a:graphic>
            </wp:anchor>
          </w:drawing>
        </mc:Choice>
        <mc:Fallback>
          <w:pict>
            <v:shape style="position:absolute;margin-left:427.031494pt;margin-top:38.048607pt;width:277pt;height:18.55pt;mso-position-horizontal-relative:page;mso-position-vertical-relative:page;z-index:-18037760" type="#_x0000_t202" id="docshape63" filled="false" stroked="false">
              <v:textbox inset="0,0,0,0">
                <w:txbxContent>
                  <w:p>
                    <w:pPr>
                      <w:tabs>
                        <w:tab w:pos="804" w:val="left" w:leader="none"/>
                        <w:tab w:pos="5288"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II:</w:t>
                    </w:r>
                    <w:r>
                      <w:rPr>
                        <w:b/>
                        <w:i/>
                        <w:spacing w:val="-5"/>
                        <w:sz w:val="20"/>
                        <w:u w:val="single"/>
                      </w:rPr>
                      <w:t> </w:t>
                    </w:r>
                    <w:r>
                      <w:rPr>
                        <w:b/>
                        <w:i/>
                        <w:sz w:val="20"/>
                        <w:u w:val="single"/>
                      </w:rPr>
                      <w:t>Pháp</w:t>
                    </w:r>
                    <w:r>
                      <w:rPr>
                        <w:b/>
                        <w:i/>
                        <w:spacing w:val="-3"/>
                        <w:sz w:val="20"/>
                        <w:u w:val="single"/>
                      </w:rPr>
                      <w:t> </w:t>
                    </w:r>
                    <w:r>
                      <w:rPr>
                        <w:b/>
                        <w:i/>
                        <w:sz w:val="20"/>
                        <w:u w:val="single"/>
                      </w:rPr>
                      <w:t>-</w:t>
                    </w:r>
                    <w:r>
                      <w:rPr>
                        <w:b/>
                        <w:i/>
                        <w:spacing w:val="-4"/>
                        <w:sz w:val="20"/>
                        <w:u w:val="single"/>
                      </w:rPr>
                      <w:t> </w:t>
                    </w:r>
                    <w:r>
                      <w:rPr>
                        <w:b/>
                        <w:i/>
                        <w:sz w:val="20"/>
                        <w:u w:val="single"/>
                      </w:rPr>
                      <w:t>Pháp</w:t>
                    </w:r>
                    <w:r>
                      <w:rPr>
                        <w:b/>
                        <w:i/>
                        <w:spacing w:val="-3"/>
                        <w:sz w:val="20"/>
                        <w:u w:val="single"/>
                      </w:rPr>
                      <w:t> </w:t>
                    </w:r>
                    <w:r>
                      <w:rPr>
                        <w:b/>
                        <w:i/>
                        <w:sz w:val="20"/>
                        <w:u w:val="single"/>
                      </w:rPr>
                      <w:t>chân</w:t>
                    </w:r>
                    <w:r>
                      <w:rPr>
                        <w:b/>
                        <w:i/>
                        <w:spacing w:val="-4"/>
                        <w:sz w:val="20"/>
                        <w:u w:val="single"/>
                      </w:rPr>
                      <w:t> </w:t>
                    </w:r>
                    <w:r>
                      <w:rPr>
                        <w:b/>
                        <w:i/>
                        <w:sz w:val="20"/>
                        <w:u w:val="single"/>
                      </w:rPr>
                      <w:t>đế</w:t>
                    </w:r>
                    <w:r>
                      <w:rPr>
                        <w:b/>
                        <w:i/>
                        <w:spacing w:val="-3"/>
                        <w:sz w:val="20"/>
                        <w:u w:val="single"/>
                      </w:rPr>
                      <w:t> </w:t>
                    </w:r>
                    <w:r>
                      <w:rPr>
                        <w:b/>
                        <w:i/>
                        <w:sz w:val="20"/>
                        <w:u w:val="single"/>
                      </w:rPr>
                      <w:t>-</w:t>
                    </w:r>
                    <w:r>
                      <w:rPr>
                        <w:b/>
                        <w:i/>
                        <w:spacing w:val="-4"/>
                        <w:sz w:val="20"/>
                        <w:u w:val="single"/>
                      </w:rPr>
                      <w:t> </w:t>
                    </w:r>
                    <w:r>
                      <w:rPr>
                        <w:b/>
                        <w:i/>
                        <w:sz w:val="20"/>
                        <w:u w:val="single"/>
                      </w:rPr>
                      <w:t>Vi</w:t>
                    </w:r>
                    <w:r>
                      <w:rPr>
                        <w:b/>
                        <w:i/>
                        <w:spacing w:val="-4"/>
                        <w:sz w:val="20"/>
                        <w:u w:val="single"/>
                      </w:rPr>
                      <w:t> </w:t>
                    </w:r>
                    <w:r>
                      <w:rPr>
                        <w:b/>
                        <w:i/>
                        <w:sz w:val="20"/>
                        <w:u w:val="single"/>
                      </w:rPr>
                      <w:t>diệu</w:t>
                    </w:r>
                    <w:r>
                      <w:rPr>
                        <w:b/>
                        <w:i/>
                        <w:spacing w:val="-3"/>
                        <w:sz w:val="20"/>
                        <w:u w:val="single"/>
                      </w:rPr>
                      <w:t> </w:t>
                    </w:r>
                    <w:r>
                      <w:rPr>
                        <w:b/>
                        <w:i/>
                        <w:spacing w:val="-4"/>
                        <w:sz w:val="20"/>
                        <w:u w:val="single"/>
                      </w:rPr>
                      <w:t>pháp</w:t>
                    </w:r>
                    <w:r>
                      <w:rPr>
                        <w:b/>
                        <w:i/>
                        <w:sz w:val="20"/>
                        <w:u w:val="single"/>
                      </w:rPr>
                      <w:tab/>
                    </w:r>
                    <w:r>
                      <w:rPr>
                        <w:spacing w:val="-5"/>
                        <w:position w:val="-2"/>
                        <w:sz w:val="24"/>
                        <w:u w:val="single"/>
                      </w:rPr>
                      <w:t>55</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279232">
              <wp:simplePos x="0" y="0"/>
              <wp:positionH relativeFrom="page">
                <wp:posOffset>779299</wp:posOffset>
              </wp:positionH>
              <wp:positionV relativeFrom="page">
                <wp:posOffset>480042</wp:posOffset>
              </wp:positionV>
              <wp:extent cx="3517900" cy="23876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56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8037248" type="#_x0000_t202" id="docshape64"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56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279744">
              <wp:simplePos x="0" y="0"/>
              <wp:positionH relativeFrom="page">
                <wp:posOffset>5423299</wp:posOffset>
              </wp:positionH>
              <wp:positionV relativeFrom="page">
                <wp:posOffset>483217</wp:posOffset>
              </wp:positionV>
              <wp:extent cx="3517900" cy="235585"/>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3517900" cy="235585"/>
                      </a:xfrm>
                      <a:prstGeom prst="rect">
                        <a:avLst/>
                      </a:prstGeom>
                    </wps:spPr>
                    <wps:txbx>
                      <w:txbxContent>
                        <w:p>
                          <w:pPr>
                            <w:tabs>
                              <w:tab w:pos="804" w:val="left" w:leader="none"/>
                              <w:tab w:pos="5288"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II:</w:t>
                          </w:r>
                          <w:r>
                            <w:rPr>
                              <w:b/>
                              <w:i/>
                              <w:spacing w:val="-5"/>
                              <w:sz w:val="20"/>
                              <w:u w:val="single"/>
                            </w:rPr>
                            <w:t> </w:t>
                          </w:r>
                          <w:r>
                            <w:rPr>
                              <w:b/>
                              <w:i/>
                              <w:sz w:val="20"/>
                              <w:u w:val="single"/>
                            </w:rPr>
                            <w:t>Pháp</w:t>
                          </w:r>
                          <w:r>
                            <w:rPr>
                              <w:b/>
                              <w:i/>
                              <w:spacing w:val="-3"/>
                              <w:sz w:val="20"/>
                              <w:u w:val="single"/>
                            </w:rPr>
                            <w:t> </w:t>
                          </w:r>
                          <w:r>
                            <w:rPr>
                              <w:b/>
                              <w:i/>
                              <w:sz w:val="20"/>
                              <w:u w:val="single"/>
                            </w:rPr>
                            <w:t>-</w:t>
                          </w:r>
                          <w:r>
                            <w:rPr>
                              <w:b/>
                              <w:i/>
                              <w:spacing w:val="-4"/>
                              <w:sz w:val="20"/>
                              <w:u w:val="single"/>
                            </w:rPr>
                            <w:t> </w:t>
                          </w:r>
                          <w:r>
                            <w:rPr>
                              <w:b/>
                              <w:i/>
                              <w:sz w:val="20"/>
                              <w:u w:val="single"/>
                            </w:rPr>
                            <w:t>Pháp</w:t>
                          </w:r>
                          <w:r>
                            <w:rPr>
                              <w:b/>
                              <w:i/>
                              <w:spacing w:val="-3"/>
                              <w:sz w:val="20"/>
                              <w:u w:val="single"/>
                            </w:rPr>
                            <w:t> </w:t>
                          </w:r>
                          <w:r>
                            <w:rPr>
                              <w:b/>
                              <w:i/>
                              <w:sz w:val="20"/>
                              <w:u w:val="single"/>
                            </w:rPr>
                            <w:t>chân</w:t>
                          </w:r>
                          <w:r>
                            <w:rPr>
                              <w:b/>
                              <w:i/>
                              <w:spacing w:val="-4"/>
                              <w:sz w:val="20"/>
                              <w:u w:val="single"/>
                            </w:rPr>
                            <w:t> </w:t>
                          </w:r>
                          <w:r>
                            <w:rPr>
                              <w:b/>
                              <w:i/>
                              <w:sz w:val="20"/>
                              <w:u w:val="single"/>
                            </w:rPr>
                            <w:t>đế</w:t>
                          </w:r>
                          <w:r>
                            <w:rPr>
                              <w:b/>
                              <w:i/>
                              <w:spacing w:val="-3"/>
                              <w:sz w:val="20"/>
                              <w:u w:val="single"/>
                            </w:rPr>
                            <w:t> </w:t>
                          </w:r>
                          <w:r>
                            <w:rPr>
                              <w:b/>
                              <w:i/>
                              <w:sz w:val="20"/>
                              <w:u w:val="single"/>
                            </w:rPr>
                            <w:t>-</w:t>
                          </w:r>
                          <w:r>
                            <w:rPr>
                              <w:b/>
                              <w:i/>
                              <w:spacing w:val="-4"/>
                              <w:sz w:val="20"/>
                              <w:u w:val="single"/>
                            </w:rPr>
                            <w:t> </w:t>
                          </w:r>
                          <w:r>
                            <w:rPr>
                              <w:b/>
                              <w:i/>
                              <w:sz w:val="20"/>
                              <w:u w:val="single"/>
                            </w:rPr>
                            <w:t>Vi</w:t>
                          </w:r>
                          <w:r>
                            <w:rPr>
                              <w:b/>
                              <w:i/>
                              <w:spacing w:val="-4"/>
                              <w:sz w:val="20"/>
                              <w:u w:val="single"/>
                            </w:rPr>
                            <w:t> </w:t>
                          </w:r>
                          <w:r>
                            <w:rPr>
                              <w:b/>
                              <w:i/>
                              <w:sz w:val="20"/>
                              <w:u w:val="single"/>
                            </w:rPr>
                            <w:t>diệu</w:t>
                          </w:r>
                          <w:r>
                            <w:rPr>
                              <w:b/>
                              <w:i/>
                              <w:spacing w:val="-3"/>
                              <w:sz w:val="20"/>
                              <w:u w:val="single"/>
                            </w:rPr>
                            <w:t> </w:t>
                          </w:r>
                          <w:r>
                            <w:rPr>
                              <w:b/>
                              <w:i/>
                              <w:spacing w:val="-4"/>
                              <w:sz w:val="20"/>
                              <w:u w:val="single"/>
                            </w:rPr>
                            <w:t>pháp</w:t>
                          </w:r>
                          <w:r>
                            <w:rPr>
                              <w:b/>
                              <w:i/>
                              <w:sz w:val="20"/>
                              <w:u w:val="single"/>
                            </w:rPr>
                            <w:tab/>
                          </w:r>
                          <w:r>
                            <w:rPr>
                              <w:spacing w:val="-5"/>
                              <w:position w:val="-2"/>
                              <w:sz w:val="24"/>
                              <w:u w:val="single"/>
                            </w:rPr>
                            <w:t>57</w:t>
                          </w:r>
                        </w:p>
                      </w:txbxContent>
                    </wps:txbx>
                    <wps:bodyPr wrap="square" lIns="0" tIns="0" rIns="0" bIns="0" rtlCol="0">
                      <a:noAutofit/>
                    </wps:bodyPr>
                  </wps:wsp>
                </a:graphicData>
              </a:graphic>
            </wp:anchor>
          </w:drawing>
        </mc:Choice>
        <mc:Fallback>
          <w:pict>
            <v:shape style="position:absolute;margin-left:427.031494pt;margin-top:38.048607pt;width:277pt;height:18.55pt;mso-position-horizontal-relative:page;mso-position-vertical-relative:page;z-index:-18036736" type="#_x0000_t202" id="docshape65" filled="false" stroked="false">
              <v:textbox inset="0,0,0,0">
                <w:txbxContent>
                  <w:p>
                    <w:pPr>
                      <w:tabs>
                        <w:tab w:pos="804" w:val="left" w:leader="none"/>
                        <w:tab w:pos="5288"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II:</w:t>
                    </w:r>
                    <w:r>
                      <w:rPr>
                        <w:b/>
                        <w:i/>
                        <w:spacing w:val="-5"/>
                        <w:sz w:val="20"/>
                        <w:u w:val="single"/>
                      </w:rPr>
                      <w:t> </w:t>
                    </w:r>
                    <w:r>
                      <w:rPr>
                        <w:b/>
                        <w:i/>
                        <w:sz w:val="20"/>
                        <w:u w:val="single"/>
                      </w:rPr>
                      <w:t>Pháp</w:t>
                    </w:r>
                    <w:r>
                      <w:rPr>
                        <w:b/>
                        <w:i/>
                        <w:spacing w:val="-3"/>
                        <w:sz w:val="20"/>
                        <w:u w:val="single"/>
                      </w:rPr>
                      <w:t> </w:t>
                    </w:r>
                    <w:r>
                      <w:rPr>
                        <w:b/>
                        <w:i/>
                        <w:sz w:val="20"/>
                        <w:u w:val="single"/>
                      </w:rPr>
                      <w:t>-</w:t>
                    </w:r>
                    <w:r>
                      <w:rPr>
                        <w:b/>
                        <w:i/>
                        <w:spacing w:val="-4"/>
                        <w:sz w:val="20"/>
                        <w:u w:val="single"/>
                      </w:rPr>
                      <w:t> </w:t>
                    </w:r>
                    <w:r>
                      <w:rPr>
                        <w:b/>
                        <w:i/>
                        <w:sz w:val="20"/>
                        <w:u w:val="single"/>
                      </w:rPr>
                      <w:t>Pháp</w:t>
                    </w:r>
                    <w:r>
                      <w:rPr>
                        <w:b/>
                        <w:i/>
                        <w:spacing w:val="-3"/>
                        <w:sz w:val="20"/>
                        <w:u w:val="single"/>
                      </w:rPr>
                      <w:t> </w:t>
                    </w:r>
                    <w:r>
                      <w:rPr>
                        <w:b/>
                        <w:i/>
                        <w:sz w:val="20"/>
                        <w:u w:val="single"/>
                      </w:rPr>
                      <w:t>chân</w:t>
                    </w:r>
                    <w:r>
                      <w:rPr>
                        <w:b/>
                        <w:i/>
                        <w:spacing w:val="-4"/>
                        <w:sz w:val="20"/>
                        <w:u w:val="single"/>
                      </w:rPr>
                      <w:t> </w:t>
                    </w:r>
                    <w:r>
                      <w:rPr>
                        <w:b/>
                        <w:i/>
                        <w:sz w:val="20"/>
                        <w:u w:val="single"/>
                      </w:rPr>
                      <w:t>đế</w:t>
                    </w:r>
                    <w:r>
                      <w:rPr>
                        <w:b/>
                        <w:i/>
                        <w:spacing w:val="-3"/>
                        <w:sz w:val="20"/>
                        <w:u w:val="single"/>
                      </w:rPr>
                      <w:t> </w:t>
                    </w:r>
                    <w:r>
                      <w:rPr>
                        <w:b/>
                        <w:i/>
                        <w:sz w:val="20"/>
                        <w:u w:val="single"/>
                      </w:rPr>
                      <w:t>-</w:t>
                    </w:r>
                    <w:r>
                      <w:rPr>
                        <w:b/>
                        <w:i/>
                        <w:spacing w:val="-4"/>
                        <w:sz w:val="20"/>
                        <w:u w:val="single"/>
                      </w:rPr>
                      <w:t> </w:t>
                    </w:r>
                    <w:r>
                      <w:rPr>
                        <w:b/>
                        <w:i/>
                        <w:sz w:val="20"/>
                        <w:u w:val="single"/>
                      </w:rPr>
                      <w:t>Vi</w:t>
                    </w:r>
                    <w:r>
                      <w:rPr>
                        <w:b/>
                        <w:i/>
                        <w:spacing w:val="-4"/>
                        <w:sz w:val="20"/>
                        <w:u w:val="single"/>
                      </w:rPr>
                      <w:t> </w:t>
                    </w:r>
                    <w:r>
                      <w:rPr>
                        <w:b/>
                        <w:i/>
                        <w:sz w:val="20"/>
                        <w:u w:val="single"/>
                      </w:rPr>
                      <w:t>diệu</w:t>
                    </w:r>
                    <w:r>
                      <w:rPr>
                        <w:b/>
                        <w:i/>
                        <w:spacing w:val="-3"/>
                        <w:sz w:val="20"/>
                        <w:u w:val="single"/>
                      </w:rPr>
                      <w:t> </w:t>
                    </w:r>
                    <w:r>
                      <w:rPr>
                        <w:b/>
                        <w:i/>
                        <w:spacing w:val="-4"/>
                        <w:sz w:val="20"/>
                        <w:u w:val="single"/>
                      </w:rPr>
                      <w:t>pháp</w:t>
                    </w:r>
                    <w:r>
                      <w:rPr>
                        <w:b/>
                        <w:i/>
                        <w:sz w:val="20"/>
                        <w:u w:val="single"/>
                      </w:rPr>
                      <w:tab/>
                    </w:r>
                    <w:r>
                      <w:rPr>
                        <w:spacing w:val="-5"/>
                        <w:position w:val="-2"/>
                        <w:sz w:val="24"/>
                        <w:u w:val="single"/>
                      </w:rPr>
                      <w:t>57</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280256">
              <wp:simplePos x="0" y="0"/>
              <wp:positionH relativeFrom="page">
                <wp:posOffset>779299</wp:posOffset>
              </wp:positionH>
              <wp:positionV relativeFrom="page">
                <wp:posOffset>480042</wp:posOffset>
              </wp:positionV>
              <wp:extent cx="3517900" cy="23876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58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8036224" type="#_x0000_t202" id="docshape66"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58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280768">
              <wp:simplePos x="0" y="0"/>
              <wp:positionH relativeFrom="page">
                <wp:posOffset>5423299</wp:posOffset>
              </wp:positionH>
              <wp:positionV relativeFrom="page">
                <wp:posOffset>483217</wp:posOffset>
              </wp:positionV>
              <wp:extent cx="3517900" cy="235585"/>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3517900" cy="235585"/>
                      </a:xfrm>
                      <a:prstGeom prst="rect">
                        <a:avLst/>
                      </a:prstGeom>
                    </wps:spPr>
                    <wps:txbx>
                      <w:txbxContent>
                        <w:p>
                          <w:pPr>
                            <w:tabs>
                              <w:tab w:pos="804" w:val="left" w:leader="none"/>
                              <w:tab w:pos="5288"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II:</w:t>
                          </w:r>
                          <w:r>
                            <w:rPr>
                              <w:b/>
                              <w:i/>
                              <w:spacing w:val="-5"/>
                              <w:sz w:val="20"/>
                              <w:u w:val="single"/>
                            </w:rPr>
                            <w:t> </w:t>
                          </w:r>
                          <w:r>
                            <w:rPr>
                              <w:b/>
                              <w:i/>
                              <w:sz w:val="20"/>
                              <w:u w:val="single"/>
                            </w:rPr>
                            <w:t>Pháp</w:t>
                          </w:r>
                          <w:r>
                            <w:rPr>
                              <w:b/>
                              <w:i/>
                              <w:spacing w:val="-3"/>
                              <w:sz w:val="20"/>
                              <w:u w:val="single"/>
                            </w:rPr>
                            <w:t> </w:t>
                          </w:r>
                          <w:r>
                            <w:rPr>
                              <w:b/>
                              <w:i/>
                              <w:sz w:val="20"/>
                              <w:u w:val="single"/>
                            </w:rPr>
                            <w:t>-</w:t>
                          </w:r>
                          <w:r>
                            <w:rPr>
                              <w:b/>
                              <w:i/>
                              <w:spacing w:val="-4"/>
                              <w:sz w:val="20"/>
                              <w:u w:val="single"/>
                            </w:rPr>
                            <w:t> </w:t>
                          </w:r>
                          <w:r>
                            <w:rPr>
                              <w:b/>
                              <w:i/>
                              <w:sz w:val="20"/>
                              <w:u w:val="single"/>
                            </w:rPr>
                            <w:t>Pháp</w:t>
                          </w:r>
                          <w:r>
                            <w:rPr>
                              <w:b/>
                              <w:i/>
                              <w:spacing w:val="-3"/>
                              <w:sz w:val="20"/>
                              <w:u w:val="single"/>
                            </w:rPr>
                            <w:t> </w:t>
                          </w:r>
                          <w:r>
                            <w:rPr>
                              <w:b/>
                              <w:i/>
                              <w:sz w:val="20"/>
                              <w:u w:val="single"/>
                            </w:rPr>
                            <w:t>chân</w:t>
                          </w:r>
                          <w:r>
                            <w:rPr>
                              <w:b/>
                              <w:i/>
                              <w:spacing w:val="-4"/>
                              <w:sz w:val="20"/>
                              <w:u w:val="single"/>
                            </w:rPr>
                            <w:t> </w:t>
                          </w:r>
                          <w:r>
                            <w:rPr>
                              <w:b/>
                              <w:i/>
                              <w:sz w:val="20"/>
                              <w:u w:val="single"/>
                            </w:rPr>
                            <w:t>đế</w:t>
                          </w:r>
                          <w:r>
                            <w:rPr>
                              <w:b/>
                              <w:i/>
                              <w:spacing w:val="-3"/>
                              <w:sz w:val="20"/>
                              <w:u w:val="single"/>
                            </w:rPr>
                            <w:t> </w:t>
                          </w:r>
                          <w:r>
                            <w:rPr>
                              <w:b/>
                              <w:i/>
                              <w:sz w:val="20"/>
                              <w:u w:val="single"/>
                            </w:rPr>
                            <w:t>-</w:t>
                          </w:r>
                          <w:r>
                            <w:rPr>
                              <w:b/>
                              <w:i/>
                              <w:spacing w:val="-4"/>
                              <w:sz w:val="20"/>
                              <w:u w:val="single"/>
                            </w:rPr>
                            <w:t> </w:t>
                          </w:r>
                          <w:r>
                            <w:rPr>
                              <w:b/>
                              <w:i/>
                              <w:sz w:val="20"/>
                              <w:u w:val="single"/>
                            </w:rPr>
                            <w:t>Vi</w:t>
                          </w:r>
                          <w:r>
                            <w:rPr>
                              <w:b/>
                              <w:i/>
                              <w:spacing w:val="-4"/>
                              <w:sz w:val="20"/>
                              <w:u w:val="single"/>
                            </w:rPr>
                            <w:t> </w:t>
                          </w:r>
                          <w:r>
                            <w:rPr>
                              <w:b/>
                              <w:i/>
                              <w:sz w:val="20"/>
                              <w:u w:val="single"/>
                            </w:rPr>
                            <w:t>diệu</w:t>
                          </w:r>
                          <w:r>
                            <w:rPr>
                              <w:b/>
                              <w:i/>
                              <w:spacing w:val="-3"/>
                              <w:sz w:val="20"/>
                              <w:u w:val="single"/>
                            </w:rPr>
                            <w:t> </w:t>
                          </w:r>
                          <w:r>
                            <w:rPr>
                              <w:b/>
                              <w:i/>
                              <w:spacing w:val="-4"/>
                              <w:sz w:val="20"/>
                              <w:u w:val="single"/>
                            </w:rPr>
                            <w:t>pháp</w:t>
                          </w:r>
                          <w:r>
                            <w:rPr>
                              <w:b/>
                              <w:i/>
                              <w:sz w:val="20"/>
                              <w:u w:val="single"/>
                            </w:rPr>
                            <w:tab/>
                          </w:r>
                          <w:r>
                            <w:rPr>
                              <w:spacing w:val="-5"/>
                              <w:position w:val="-2"/>
                              <w:sz w:val="24"/>
                              <w:u w:val="single"/>
                            </w:rPr>
                            <w:t>59</w:t>
                          </w:r>
                        </w:p>
                      </w:txbxContent>
                    </wps:txbx>
                    <wps:bodyPr wrap="square" lIns="0" tIns="0" rIns="0" bIns="0" rtlCol="0">
                      <a:noAutofit/>
                    </wps:bodyPr>
                  </wps:wsp>
                </a:graphicData>
              </a:graphic>
            </wp:anchor>
          </w:drawing>
        </mc:Choice>
        <mc:Fallback>
          <w:pict>
            <v:shape style="position:absolute;margin-left:427.031494pt;margin-top:38.048607pt;width:277pt;height:18.55pt;mso-position-horizontal-relative:page;mso-position-vertical-relative:page;z-index:-18035712" type="#_x0000_t202" id="docshape67" filled="false" stroked="false">
              <v:textbox inset="0,0,0,0">
                <w:txbxContent>
                  <w:p>
                    <w:pPr>
                      <w:tabs>
                        <w:tab w:pos="804" w:val="left" w:leader="none"/>
                        <w:tab w:pos="5288"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II:</w:t>
                    </w:r>
                    <w:r>
                      <w:rPr>
                        <w:b/>
                        <w:i/>
                        <w:spacing w:val="-5"/>
                        <w:sz w:val="20"/>
                        <w:u w:val="single"/>
                      </w:rPr>
                      <w:t> </w:t>
                    </w:r>
                    <w:r>
                      <w:rPr>
                        <w:b/>
                        <w:i/>
                        <w:sz w:val="20"/>
                        <w:u w:val="single"/>
                      </w:rPr>
                      <w:t>Pháp</w:t>
                    </w:r>
                    <w:r>
                      <w:rPr>
                        <w:b/>
                        <w:i/>
                        <w:spacing w:val="-3"/>
                        <w:sz w:val="20"/>
                        <w:u w:val="single"/>
                      </w:rPr>
                      <w:t> </w:t>
                    </w:r>
                    <w:r>
                      <w:rPr>
                        <w:b/>
                        <w:i/>
                        <w:sz w:val="20"/>
                        <w:u w:val="single"/>
                      </w:rPr>
                      <w:t>-</w:t>
                    </w:r>
                    <w:r>
                      <w:rPr>
                        <w:b/>
                        <w:i/>
                        <w:spacing w:val="-4"/>
                        <w:sz w:val="20"/>
                        <w:u w:val="single"/>
                      </w:rPr>
                      <w:t> </w:t>
                    </w:r>
                    <w:r>
                      <w:rPr>
                        <w:b/>
                        <w:i/>
                        <w:sz w:val="20"/>
                        <w:u w:val="single"/>
                      </w:rPr>
                      <w:t>Pháp</w:t>
                    </w:r>
                    <w:r>
                      <w:rPr>
                        <w:b/>
                        <w:i/>
                        <w:spacing w:val="-3"/>
                        <w:sz w:val="20"/>
                        <w:u w:val="single"/>
                      </w:rPr>
                      <w:t> </w:t>
                    </w:r>
                    <w:r>
                      <w:rPr>
                        <w:b/>
                        <w:i/>
                        <w:sz w:val="20"/>
                        <w:u w:val="single"/>
                      </w:rPr>
                      <w:t>chân</w:t>
                    </w:r>
                    <w:r>
                      <w:rPr>
                        <w:b/>
                        <w:i/>
                        <w:spacing w:val="-4"/>
                        <w:sz w:val="20"/>
                        <w:u w:val="single"/>
                      </w:rPr>
                      <w:t> </w:t>
                    </w:r>
                    <w:r>
                      <w:rPr>
                        <w:b/>
                        <w:i/>
                        <w:sz w:val="20"/>
                        <w:u w:val="single"/>
                      </w:rPr>
                      <w:t>đế</w:t>
                    </w:r>
                    <w:r>
                      <w:rPr>
                        <w:b/>
                        <w:i/>
                        <w:spacing w:val="-3"/>
                        <w:sz w:val="20"/>
                        <w:u w:val="single"/>
                      </w:rPr>
                      <w:t> </w:t>
                    </w:r>
                    <w:r>
                      <w:rPr>
                        <w:b/>
                        <w:i/>
                        <w:sz w:val="20"/>
                        <w:u w:val="single"/>
                      </w:rPr>
                      <w:t>-</w:t>
                    </w:r>
                    <w:r>
                      <w:rPr>
                        <w:b/>
                        <w:i/>
                        <w:spacing w:val="-4"/>
                        <w:sz w:val="20"/>
                        <w:u w:val="single"/>
                      </w:rPr>
                      <w:t> </w:t>
                    </w:r>
                    <w:r>
                      <w:rPr>
                        <w:b/>
                        <w:i/>
                        <w:sz w:val="20"/>
                        <w:u w:val="single"/>
                      </w:rPr>
                      <w:t>Vi</w:t>
                    </w:r>
                    <w:r>
                      <w:rPr>
                        <w:b/>
                        <w:i/>
                        <w:spacing w:val="-4"/>
                        <w:sz w:val="20"/>
                        <w:u w:val="single"/>
                      </w:rPr>
                      <w:t> </w:t>
                    </w:r>
                    <w:r>
                      <w:rPr>
                        <w:b/>
                        <w:i/>
                        <w:sz w:val="20"/>
                        <w:u w:val="single"/>
                      </w:rPr>
                      <w:t>diệu</w:t>
                    </w:r>
                    <w:r>
                      <w:rPr>
                        <w:b/>
                        <w:i/>
                        <w:spacing w:val="-3"/>
                        <w:sz w:val="20"/>
                        <w:u w:val="single"/>
                      </w:rPr>
                      <w:t> </w:t>
                    </w:r>
                    <w:r>
                      <w:rPr>
                        <w:b/>
                        <w:i/>
                        <w:spacing w:val="-4"/>
                        <w:sz w:val="20"/>
                        <w:u w:val="single"/>
                      </w:rPr>
                      <w:t>pháp</w:t>
                    </w:r>
                    <w:r>
                      <w:rPr>
                        <w:b/>
                        <w:i/>
                        <w:sz w:val="20"/>
                        <w:u w:val="single"/>
                      </w:rPr>
                      <w:tab/>
                    </w:r>
                    <w:r>
                      <w:rPr>
                        <w:spacing w:val="-5"/>
                        <w:position w:val="-2"/>
                        <w:sz w:val="24"/>
                        <w:u w:val="single"/>
                      </w:rPr>
                      <w:t>59</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281280">
              <wp:simplePos x="0" y="0"/>
              <wp:positionH relativeFrom="page">
                <wp:posOffset>779299</wp:posOffset>
              </wp:positionH>
              <wp:positionV relativeFrom="page">
                <wp:posOffset>480042</wp:posOffset>
              </wp:positionV>
              <wp:extent cx="3517900" cy="23876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60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8035200" type="#_x0000_t202" id="docshape68"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60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281792">
              <wp:simplePos x="0" y="0"/>
              <wp:positionH relativeFrom="page">
                <wp:posOffset>5423299</wp:posOffset>
              </wp:positionH>
              <wp:positionV relativeFrom="page">
                <wp:posOffset>483217</wp:posOffset>
              </wp:positionV>
              <wp:extent cx="3517900" cy="235585"/>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3517900" cy="235585"/>
                      </a:xfrm>
                      <a:prstGeom prst="rect">
                        <a:avLst/>
                      </a:prstGeom>
                    </wps:spPr>
                    <wps:txbx>
                      <w:txbxContent>
                        <w:p>
                          <w:pPr>
                            <w:tabs>
                              <w:tab w:pos="804" w:val="left" w:leader="none"/>
                              <w:tab w:pos="5288"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II:</w:t>
                          </w:r>
                          <w:r>
                            <w:rPr>
                              <w:b/>
                              <w:i/>
                              <w:spacing w:val="-5"/>
                              <w:sz w:val="20"/>
                              <w:u w:val="single"/>
                            </w:rPr>
                            <w:t> </w:t>
                          </w:r>
                          <w:r>
                            <w:rPr>
                              <w:b/>
                              <w:i/>
                              <w:sz w:val="20"/>
                              <w:u w:val="single"/>
                            </w:rPr>
                            <w:t>Pháp</w:t>
                          </w:r>
                          <w:r>
                            <w:rPr>
                              <w:b/>
                              <w:i/>
                              <w:spacing w:val="-3"/>
                              <w:sz w:val="20"/>
                              <w:u w:val="single"/>
                            </w:rPr>
                            <w:t> </w:t>
                          </w:r>
                          <w:r>
                            <w:rPr>
                              <w:b/>
                              <w:i/>
                              <w:sz w:val="20"/>
                              <w:u w:val="single"/>
                            </w:rPr>
                            <w:t>-</w:t>
                          </w:r>
                          <w:r>
                            <w:rPr>
                              <w:b/>
                              <w:i/>
                              <w:spacing w:val="-4"/>
                              <w:sz w:val="20"/>
                              <w:u w:val="single"/>
                            </w:rPr>
                            <w:t> </w:t>
                          </w:r>
                          <w:r>
                            <w:rPr>
                              <w:b/>
                              <w:i/>
                              <w:sz w:val="20"/>
                              <w:u w:val="single"/>
                            </w:rPr>
                            <w:t>Pháp</w:t>
                          </w:r>
                          <w:r>
                            <w:rPr>
                              <w:b/>
                              <w:i/>
                              <w:spacing w:val="-3"/>
                              <w:sz w:val="20"/>
                              <w:u w:val="single"/>
                            </w:rPr>
                            <w:t> </w:t>
                          </w:r>
                          <w:r>
                            <w:rPr>
                              <w:b/>
                              <w:i/>
                              <w:sz w:val="20"/>
                              <w:u w:val="single"/>
                            </w:rPr>
                            <w:t>chân</w:t>
                          </w:r>
                          <w:r>
                            <w:rPr>
                              <w:b/>
                              <w:i/>
                              <w:spacing w:val="-4"/>
                              <w:sz w:val="20"/>
                              <w:u w:val="single"/>
                            </w:rPr>
                            <w:t> </w:t>
                          </w:r>
                          <w:r>
                            <w:rPr>
                              <w:b/>
                              <w:i/>
                              <w:sz w:val="20"/>
                              <w:u w:val="single"/>
                            </w:rPr>
                            <w:t>đế</w:t>
                          </w:r>
                          <w:r>
                            <w:rPr>
                              <w:b/>
                              <w:i/>
                              <w:spacing w:val="-3"/>
                              <w:sz w:val="20"/>
                              <w:u w:val="single"/>
                            </w:rPr>
                            <w:t> </w:t>
                          </w:r>
                          <w:r>
                            <w:rPr>
                              <w:b/>
                              <w:i/>
                              <w:sz w:val="20"/>
                              <w:u w:val="single"/>
                            </w:rPr>
                            <w:t>-</w:t>
                          </w:r>
                          <w:r>
                            <w:rPr>
                              <w:b/>
                              <w:i/>
                              <w:spacing w:val="-4"/>
                              <w:sz w:val="20"/>
                              <w:u w:val="single"/>
                            </w:rPr>
                            <w:t> </w:t>
                          </w:r>
                          <w:r>
                            <w:rPr>
                              <w:b/>
                              <w:i/>
                              <w:sz w:val="20"/>
                              <w:u w:val="single"/>
                            </w:rPr>
                            <w:t>Vi</w:t>
                          </w:r>
                          <w:r>
                            <w:rPr>
                              <w:b/>
                              <w:i/>
                              <w:spacing w:val="-4"/>
                              <w:sz w:val="20"/>
                              <w:u w:val="single"/>
                            </w:rPr>
                            <w:t> </w:t>
                          </w:r>
                          <w:r>
                            <w:rPr>
                              <w:b/>
                              <w:i/>
                              <w:sz w:val="20"/>
                              <w:u w:val="single"/>
                            </w:rPr>
                            <w:t>diệu</w:t>
                          </w:r>
                          <w:r>
                            <w:rPr>
                              <w:b/>
                              <w:i/>
                              <w:spacing w:val="-3"/>
                              <w:sz w:val="20"/>
                              <w:u w:val="single"/>
                            </w:rPr>
                            <w:t> </w:t>
                          </w:r>
                          <w:r>
                            <w:rPr>
                              <w:b/>
                              <w:i/>
                              <w:spacing w:val="-4"/>
                              <w:sz w:val="20"/>
                              <w:u w:val="single"/>
                            </w:rPr>
                            <w:t>pháp</w:t>
                          </w:r>
                          <w:r>
                            <w:rPr>
                              <w:b/>
                              <w:i/>
                              <w:sz w:val="20"/>
                              <w:u w:val="single"/>
                            </w:rPr>
                            <w:tab/>
                          </w:r>
                          <w:r>
                            <w:rPr>
                              <w:spacing w:val="-5"/>
                              <w:position w:val="-2"/>
                              <w:sz w:val="24"/>
                              <w:u w:val="single"/>
                            </w:rPr>
                            <w:t>61</w:t>
                          </w:r>
                        </w:p>
                      </w:txbxContent>
                    </wps:txbx>
                    <wps:bodyPr wrap="square" lIns="0" tIns="0" rIns="0" bIns="0" rtlCol="0">
                      <a:noAutofit/>
                    </wps:bodyPr>
                  </wps:wsp>
                </a:graphicData>
              </a:graphic>
            </wp:anchor>
          </w:drawing>
        </mc:Choice>
        <mc:Fallback>
          <w:pict>
            <v:shape style="position:absolute;margin-left:427.031494pt;margin-top:38.048607pt;width:277pt;height:18.55pt;mso-position-horizontal-relative:page;mso-position-vertical-relative:page;z-index:-18034688" type="#_x0000_t202" id="docshape69" filled="false" stroked="false">
              <v:textbox inset="0,0,0,0">
                <w:txbxContent>
                  <w:p>
                    <w:pPr>
                      <w:tabs>
                        <w:tab w:pos="804" w:val="left" w:leader="none"/>
                        <w:tab w:pos="5288"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II:</w:t>
                    </w:r>
                    <w:r>
                      <w:rPr>
                        <w:b/>
                        <w:i/>
                        <w:spacing w:val="-5"/>
                        <w:sz w:val="20"/>
                        <w:u w:val="single"/>
                      </w:rPr>
                      <w:t> </w:t>
                    </w:r>
                    <w:r>
                      <w:rPr>
                        <w:b/>
                        <w:i/>
                        <w:sz w:val="20"/>
                        <w:u w:val="single"/>
                      </w:rPr>
                      <w:t>Pháp</w:t>
                    </w:r>
                    <w:r>
                      <w:rPr>
                        <w:b/>
                        <w:i/>
                        <w:spacing w:val="-3"/>
                        <w:sz w:val="20"/>
                        <w:u w:val="single"/>
                      </w:rPr>
                      <w:t> </w:t>
                    </w:r>
                    <w:r>
                      <w:rPr>
                        <w:b/>
                        <w:i/>
                        <w:sz w:val="20"/>
                        <w:u w:val="single"/>
                      </w:rPr>
                      <w:t>-</w:t>
                    </w:r>
                    <w:r>
                      <w:rPr>
                        <w:b/>
                        <w:i/>
                        <w:spacing w:val="-4"/>
                        <w:sz w:val="20"/>
                        <w:u w:val="single"/>
                      </w:rPr>
                      <w:t> </w:t>
                    </w:r>
                    <w:r>
                      <w:rPr>
                        <w:b/>
                        <w:i/>
                        <w:sz w:val="20"/>
                        <w:u w:val="single"/>
                      </w:rPr>
                      <w:t>Pháp</w:t>
                    </w:r>
                    <w:r>
                      <w:rPr>
                        <w:b/>
                        <w:i/>
                        <w:spacing w:val="-3"/>
                        <w:sz w:val="20"/>
                        <w:u w:val="single"/>
                      </w:rPr>
                      <w:t> </w:t>
                    </w:r>
                    <w:r>
                      <w:rPr>
                        <w:b/>
                        <w:i/>
                        <w:sz w:val="20"/>
                        <w:u w:val="single"/>
                      </w:rPr>
                      <w:t>chân</w:t>
                    </w:r>
                    <w:r>
                      <w:rPr>
                        <w:b/>
                        <w:i/>
                        <w:spacing w:val="-4"/>
                        <w:sz w:val="20"/>
                        <w:u w:val="single"/>
                      </w:rPr>
                      <w:t> </w:t>
                    </w:r>
                    <w:r>
                      <w:rPr>
                        <w:b/>
                        <w:i/>
                        <w:sz w:val="20"/>
                        <w:u w:val="single"/>
                      </w:rPr>
                      <w:t>đế</w:t>
                    </w:r>
                    <w:r>
                      <w:rPr>
                        <w:b/>
                        <w:i/>
                        <w:spacing w:val="-3"/>
                        <w:sz w:val="20"/>
                        <w:u w:val="single"/>
                      </w:rPr>
                      <w:t> </w:t>
                    </w:r>
                    <w:r>
                      <w:rPr>
                        <w:b/>
                        <w:i/>
                        <w:sz w:val="20"/>
                        <w:u w:val="single"/>
                      </w:rPr>
                      <w:t>-</w:t>
                    </w:r>
                    <w:r>
                      <w:rPr>
                        <w:b/>
                        <w:i/>
                        <w:spacing w:val="-4"/>
                        <w:sz w:val="20"/>
                        <w:u w:val="single"/>
                      </w:rPr>
                      <w:t> </w:t>
                    </w:r>
                    <w:r>
                      <w:rPr>
                        <w:b/>
                        <w:i/>
                        <w:sz w:val="20"/>
                        <w:u w:val="single"/>
                      </w:rPr>
                      <w:t>Vi</w:t>
                    </w:r>
                    <w:r>
                      <w:rPr>
                        <w:b/>
                        <w:i/>
                        <w:spacing w:val="-4"/>
                        <w:sz w:val="20"/>
                        <w:u w:val="single"/>
                      </w:rPr>
                      <w:t> </w:t>
                    </w:r>
                    <w:r>
                      <w:rPr>
                        <w:b/>
                        <w:i/>
                        <w:sz w:val="20"/>
                        <w:u w:val="single"/>
                      </w:rPr>
                      <w:t>diệu</w:t>
                    </w:r>
                    <w:r>
                      <w:rPr>
                        <w:b/>
                        <w:i/>
                        <w:spacing w:val="-3"/>
                        <w:sz w:val="20"/>
                        <w:u w:val="single"/>
                      </w:rPr>
                      <w:t> </w:t>
                    </w:r>
                    <w:r>
                      <w:rPr>
                        <w:b/>
                        <w:i/>
                        <w:spacing w:val="-4"/>
                        <w:sz w:val="20"/>
                        <w:u w:val="single"/>
                      </w:rPr>
                      <w:t>pháp</w:t>
                    </w:r>
                    <w:r>
                      <w:rPr>
                        <w:b/>
                        <w:i/>
                        <w:sz w:val="20"/>
                        <w:u w:val="single"/>
                      </w:rPr>
                      <w:tab/>
                    </w:r>
                    <w:r>
                      <w:rPr>
                        <w:spacing w:val="-5"/>
                        <w:position w:val="-2"/>
                        <w:sz w:val="24"/>
                        <w:u w:val="single"/>
                      </w:rPr>
                      <w:t>61</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282304">
              <wp:simplePos x="0" y="0"/>
              <wp:positionH relativeFrom="page">
                <wp:posOffset>779299</wp:posOffset>
              </wp:positionH>
              <wp:positionV relativeFrom="page">
                <wp:posOffset>480042</wp:posOffset>
              </wp:positionV>
              <wp:extent cx="3517900" cy="23876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62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8034176" type="#_x0000_t202" id="docshape70"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62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282816">
              <wp:simplePos x="0" y="0"/>
              <wp:positionH relativeFrom="page">
                <wp:posOffset>5423299</wp:posOffset>
              </wp:positionH>
              <wp:positionV relativeFrom="page">
                <wp:posOffset>483217</wp:posOffset>
              </wp:positionV>
              <wp:extent cx="3517900" cy="235585"/>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3517900" cy="235585"/>
                      </a:xfrm>
                      <a:prstGeom prst="rect">
                        <a:avLst/>
                      </a:prstGeom>
                    </wps:spPr>
                    <wps:txbx>
                      <w:txbxContent>
                        <w:p>
                          <w:pPr>
                            <w:tabs>
                              <w:tab w:pos="804" w:val="left" w:leader="none"/>
                              <w:tab w:pos="5288"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II:</w:t>
                          </w:r>
                          <w:r>
                            <w:rPr>
                              <w:b/>
                              <w:i/>
                              <w:spacing w:val="-5"/>
                              <w:sz w:val="20"/>
                              <w:u w:val="single"/>
                            </w:rPr>
                            <w:t> </w:t>
                          </w:r>
                          <w:r>
                            <w:rPr>
                              <w:b/>
                              <w:i/>
                              <w:sz w:val="20"/>
                              <w:u w:val="single"/>
                            </w:rPr>
                            <w:t>Pháp</w:t>
                          </w:r>
                          <w:r>
                            <w:rPr>
                              <w:b/>
                              <w:i/>
                              <w:spacing w:val="-3"/>
                              <w:sz w:val="20"/>
                              <w:u w:val="single"/>
                            </w:rPr>
                            <w:t> </w:t>
                          </w:r>
                          <w:r>
                            <w:rPr>
                              <w:b/>
                              <w:i/>
                              <w:sz w:val="20"/>
                              <w:u w:val="single"/>
                            </w:rPr>
                            <w:t>-</w:t>
                          </w:r>
                          <w:r>
                            <w:rPr>
                              <w:b/>
                              <w:i/>
                              <w:spacing w:val="-4"/>
                              <w:sz w:val="20"/>
                              <w:u w:val="single"/>
                            </w:rPr>
                            <w:t> </w:t>
                          </w:r>
                          <w:r>
                            <w:rPr>
                              <w:b/>
                              <w:i/>
                              <w:sz w:val="20"/>
                              <w:u w:val="single"/>
                            </w:rPr>
                            <w:t>Pháp</w:t>
                          </w:r>
                          <w:r>
                            <w:rPr>
                              <w:b/>
                              <w:i/>
                              <w:spacing w:val="-3"/>
                              <w:sz w:val="20"/>
                              <w:u w:val="single"/>
                            </w:rPr>
                            <w:t> </w:t>
                          </w:r>
                          <w:r>
                            <w:rPr>
                              <w:b/>
                              <w:i/>
                              <w:sz w:val="20"/>
                              <w:u w:val="single"/>
                            </w:rPr>
                            <w:t>chân</w:t>
                          </w:r>
                          <w:r>
                            <w:rPr>
                              <w:b/>
                              <w:i/>
                              <w:spacing w:val="-4"/>
                              <w:sz w:val="20"/>
                              <w:u w:val="single"/>
                            </w:rPr>
                            <w:t> </w:t>
                          </w:r>
                          <w:r>
                            <w:rPr>
                              <w:b/>
                              <w:i/>
                              <w:sz w:val="20"/>
                              <w:u w:val="single"/>
                            </w:rPr>
                            <w:t>đế</w:t>
                          </w:r>
                          <w:r>
                            <w:rPr>
                              <w:b/>
                              <w:i/>
                              <w:spacing w:val="-3"/>
                              <w:sz w:val="20"/>
                              <w:u w:val="single"/>
                            </w:rPr>
                            <w:t> </w:t>
                          </w:r>
                          <w:r>
                            <w:rPr>
                              <w:b/>
                              <w:i/>
                              <w:sz w:val="20"/>
                              <w:u w:val="single"/>
                            </w:rPr>
                            <w:t>-</w:t>
                          </w:r>
                          <w:r>
                            <w:rPr>
                              <w:b/>
                              <w:i/>
                              <w:spacing w:val="-4"/>
                              <w:sz w:val="20"/>
                              <w:u w:val="single"/>
                            </w:rPr>
                            <w:t> </w:t>
                          </w:r>
                          <w:r>
                            <w:rPr>
                              <w:b/>
                              <w:i/>
                              <w:sz w:val="20"/>
                              <w:u w:val="single"/>
                            </w:rPr>
                            <w:t>Vi</w:t>
                          </w:r>
                          <w:r>
                            <w:rPr>
                              <w:b/>
                              <w:i/>
                              <w:spacing w:val="-4"/>
                              <w:sz w:val="20"/>
                              <w:u w:val="single"/>
                            </w:rPr>
                            <w:t> </w:t>
                          </w:r>
                          <w:r>
                            <w:rPr>
                              <w:b/>
                              <w:i/>
                              <w:sz w:val="20"/>
                              <w:u w:val="single"/>
                            </w:rPr>
                            <w:t>diệu</w:t>
                          </w:r>
                          <w:r>
                            <w:rPr>
                              <w:b/>
                              <w:i/>
                              <w:spacing w:val="-3"/>
                              <w:sz w:val="20"/>
                              <w:u w:val="single"/>
                            </w:rPr>
                            <w:t> </w:t>
                          </w:r>
                          <w:r>
                            <w:rPr>
                              <w:b/>
                              <w:i/>
                              <w:spacing w:val="-4"/>
                              <w:sz w:val="20"/>
                              <w:u w:val="single"/>
                            </w:rPr>
                            <w:t>pháp</w:t>
                          </w:r>
                          <w:r>
                            <w:rPr>
                              <w:b/>
                              <w:i/>
                              <w:sz w:val="20"/>
                              <w:u w:val="single"/>
                            </w:rPr>
                            <w:tab/>
                          </w:r>
                          <w:r>
                            <w:rPr>
                              <w:spacing w:val="-5"/>
                              <w:position w:val="-2"/>
                              <w:sz w:val="24"/>
                              <w:u w:val="single"/>
                            </w:rPr>
                            <w:t>63</w:t>
                          </w:r>
                        </w:p>
                      </w:txbxContent>
                    </wps:txbx>
                    <wps:bodyPr wrap="square" lIns="0" tIns="0" rIns="0" bIns="0" rtlCol="0">
                      <a:noAutofit/>
                    </wps:bodyPr>
                  </wps:wsp>
                </a:graphicData>
              </a:graphic>
            </wp:anchor>
          </w:drawing>
        </mc:Choice>
        <mc:Fallback>
          <w:pict>
            <v:shape style="position:absolute;margin-left:427.031494pt;margin-top:38.048607pt;width:277pt;height:18.55pt;mso-position-horizontal-relative:page;mso-position-vertical-relative:page;z-index:-18033664" type="#_x0000_t202" id="docshape71" filled="false" stroked="false">
              <v:textbox inset="0,0,0,0">
                <w:txbxContent>
                  <w:p>
                    <w:pPr>
                      <w:tabs>
                        <w:tab w:pos="804" w:val="left" w:leader="none"/>
                        <w:tab w:pos="5288"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II:</w:t>
                    </w:r>
                    <w:r>
                      <w:rPr>
                        <w:b/>
                        <w:i/>
                        <w:spacing w:val="-5"/>
                        <w:sz w:val="20"/>
                        <w:u w:val="single"/>
                      </w:rPr>
                      <w:t> </w:t>
                    </w:r>
                    <w:r>
                      <w:rPr>
                        <w:b/>
                        <w:i/>
                        <w:sz w:val="20"/>
                        <w:u w:val="single"/>
                      </w:rPr>
                      <w:t>Pháp</w:t>
                    </w:r>
                    <w:r>
                      <w:rPr>
                        <w:b/>
                        <w:i/>
                        <w:spacing w:val="-3"/>
                        <w:sz w:val="20"/>
                        <w:u w:val="single"/>
                      </w:rPr>
                      <w:t> </w:t>
                    </w:r>
                    <w:r>
                      <w:rPr>
                        <w:b/>
                        <w:i/>
                        <w:sz w:val="20"/>
                        <w:u w:val="single"/>
                      </w:rPr>
                      <w:t>-</w:t>
                    </w:r>
                    <w:r>
                      <w:rPr>
                        <w:b/>
                        <w:i/>
                        <w:spacing w:val="-4"/>
                        <w:sz w:val="20"/>
                        <w:u w:val="single"/>
                      </w:rPr>
                      <w:t> </w:t>
                    </w:r>
                    <w:r>
                      <w:rPr>
                        <w:b/>
                        <w:i/>
                        <w:sz w:val="20"/>
                        <w:u w:val="single"/>
                      </w:rPr>
                      <w:t>Pháp</w:t>
                    </w:r>
                    <w:r>
                      <w:rPr>
                        <w:b/>
                        <w:i/>
                        <w:spacing w:val="-3"/>
                        <w:sz w:val="20"/>
                        <w:u w:val="single"/>
                      </w:rPr>
                      <w:t> </w:t>
                    </w:r>
                    <w:r>
                      <w:rPr>
                        <w:b/>
                        <w:i/>
                        <w:sz w:val="20"/>
                        <w:u w:val="single"/>
                      </w:rPr>
                      <w:t>chân</w:t>
                    </w:r>
                    <w:r>
                      <w:rPr>
                        <w:b/>
                        <w:i/>
                        <w:spacing w:val="-4"/>
                        <w:sz w:val="20"/>
                        <w:u w:val="single"/>
                      </w:rPr>
                      <w:t> </w:t>
                    </w:r>
                    <w:r>
                      <w:rPr>
                        <w:b/>
                        <w:i/>
                        <w:sz w:val="20"/>
                        <w:u w:val="single"/>
                      </w:rPr>
                      <w:t>đế</w:t>
                    </w:r>
                    <w:r>
                      <w:rPr>
                        <w:b/>
                        <w:i/>
                        <w:spacing w:val="-3"/>
                        <w:sz w:val="20"/>
                        <w:u w:val="single"/>
                      </w:rPr>
                      <w:t> </w:t>
                    </w:r>
                    <w:r>
                      <w:rPr>
                        <w:b/>
                        <w:i/>
                        <w:sz w:val="20"/>
                        <w:u w:val="single"/>
                      </w:rPr>
                      <w:t>-</w:t>
                    </w:r>
                    <w:r>
                      <w:rPr>
                        <w:b/>
                        <w:i/>
                        <w:spacing w:val="-4"/>
                        <w:sz w:val="20"/>
                        <w:u w:val="single"/>
                      </w:rPr>
                      <w:t> </w:t>
                    </w:r>
                    <w:r>
                      <w:rPr>
                        <w:b/>
                        <w:i/>
                        <w:sz w:val="20"/>
                        <w:u w:val="single"/>
                      </w:rPr>
                      <w:t>Vi</w:t>
                    </w:r>
                    <w:r>
                      <w:rPr>
                        <w:b/>
                        <w:i/>
                        <w:spacing w:val="-4"/>
                        <w:sz w:val="20"/>
                        <w:u w:val="single"/>
                      </w:rPr>
                      <w:t> </w:t>
                    </w:r>
                    <w:r>
                      <w:rPr>
                        <w:b/>
                        <w:i/>
                        <w:sz w:val="20"/>
                        <w:u w:val="single"/>
                      </w:rPr>
                      <w:t>diệu</w:t>
                    </w:r>
                    <w:r>
                      <w:rPr>
                        <w:b/>
                        <w:i/>
                        <w:spacing w:val="-3"/>
                        <w:sz w:val="20"/>
                        <w:u w:val="single"/>
                      </w:rPr>
                      <w:t> </w:t>
                    </w:r>
                    <w:r>
                      <w:rPr>
                        <w:b/>
                        <w:i/>
                        <w:spacing w:val="-4"/>
                        <w:sz w:val="20"/>
                        <w:u w:val="single"/>
                      </w:rPr>
                      <w:t>pháp</w:t>
                    </w:r>
                    <w:r>
                      <w:rPr>
                        <w:b/>
                        <w:i/>
                        <w:sz w:val="20"/>
                        <w:u w:val="single"/>
                      </w:rPr>
                      <w:tab/>
                    </w:r>
                    <w:r>
                      <w:rPr>
                        <w:spacing w:val="-5"/>
                        <w:position w:val="-2"/>
                        <w:sz w:val="24"/>
                        <w:u w:val="single"/>
                      </w:rPr>
                      <w:t>63</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283328">
              <wp:simplePos x="0" y="0"/>
              <wp:positionH relativeFrom="page">
                <wp:posOffset>779299</wp:posOffset>
              </wp:positionH>
              <wp:positionV relativeFrom="page">
                <wp:posOffset>480042</wp:posOffset>
              </wp:positionV>
              <wp:extent cx="3517900" cy="23876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64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8033152" type="#_x0000_t202" id="docshape72"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64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283840">
              <wp:simplePos x="0" y="0"/>
              <wp:positionH relativeFrom="page">
                <wp:posOffset>5423299</wp:posOffset>
              </wp:positionH>
              <wp:positionV relativeFrom="page">
                <wp:posOffset>483217</wp:posOffset>
              </wp:positionV>
              <wp:extent cx="3517900" cy="235585"/>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3517900" cy="235585"/>
                      </a:xfrm>
                      <a:prstGeom prst="rect">
                        <a:avLst/>
                      </a:prstGeom>
                    </wps:spPr>
                    <wps:txbx>
                      <w:txbxContent>
                        <w:p>
                          <w:pPr>
                            <w:tabs>
                              <w:tab w:pos="804" w:val="left" w:leader="none"/>
                              <w:tab w:pos="5288"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II:</w:t>
                          </w:r>
                          <w:r>
                            <w:rPr>
                              <w:b/>
                              <w:i/>
                              <w:spacing w:val="-5"/>
                              <w:sz w:val="20"/>
                              <w:u w:val="single"/>
                            </w:rPr>
                            <w:t> </w:t>
                          </w:r>
                          <w:r>
                            <w:rPr>
                              <w:b/>
                              <w:i/>
                              <w:sz w:val="20"/>
                              <w:u w:val="single"/>
                            </w:rPr>
                            <w:t>Pháp</w:t>
                          </w:r>
                          <w:r>
                            <w:rPr>
                              <w:b/>
                              <w:i/>
                              <w:spacing w:val="-3"/>
                              <w:sz w:val="20"/>
                              <w:u w:val="single"/>
                            </w:rPr>
                            <w:t> </w:t>
                          </w:r>
                          <w:r>
                            <w:rPr>
                              <w:b/>
                              <w:i/>
                              <w:sz w:val="20"/>
                              <w:u w:val="single"/>
                            </w:rPr>
                            <w:t>-</w:t>
                          </w:r>
                          <w:r>
                            <w:rPr>
                              <w:b/>
                              <w:i/>
                              <w:spacing w:val="-4"/>
                              <w:sz w:val="20"/>
                              <w:u w:val="single"/>
                            </w:rPr>
                            <w:t> </w:t>
                          </w:r>
                          <w:r>
                            <w:rPr>
                              <w:b/>
                              <w:i/>
                              <w:sz w:val="20"/>
                              <w:u w:val="single"/>
                            </w:rPr>
                            <w:t>Pháp</w:t>
                          </w:r>
                          <w:r>
                            <w:rPr>
                              <w:b/>
                              <w:i/>
                              <w:spacing w:val="-3"/>
                              <w:sz w:val="20"/>
                              <w:u w:val="single"/>
                            </w:rPr>
                            <w:t> </w:t>
                          </w:r>
                          <w:r>
                            <w:rPr>
                              <w:b/>
                              <w:i/>
                              <w:sz w:val="20"/>
                              <w:u w:val="single"/>
                            </w:rPr>
                            <w:t>chân</w:t>
                          </w:r>
                          <w:r>
                            <w:rPr>
                              <w:b/>
                              <w:i/>
                              <w:spacing w:val="-4"/>
                              <w:sz w:val="20"/>
                              <w:u w:val="single"/>
                            </w:rPr>
                            <w:t> </w:t>
                          </w:r>
                          <w:r>
                            <w:rPr>
                              <w:b/>
                              <w:i/>
                              <w:sz w:val="20"/>
                              <w:u w:val="single"/>
                            </w:rPr>
                            <w:t>đế</w:t>
                          </w:r>
                          <w:r>
                            <w:rPr>
                              <w:b/>
                              <w:i/>
                              <w:spacing w:val="-3"/>
                              <w:sz w:val="20"/>
                              <w:u w:val="single"/>
                            </w:rPr>
                            <w:t> </w:t>
                          </w:r>
                          <w:r>
                            <w:rPr>
                              <w:b/>
                              <w:i/>
                              <w:sz w:val="20"/>
                              <w:u w:val="single"/>
                            </w:rPr>
                            <w:t>-</w:t>
                          </w:r>
                          <w:r>
                            <w:rPr>
                              <w:b/>
                              <w:i/>
                              <w:spacing w:val="-4"/>
                              <w:sz w:val="20"/>
                              <w:u w:val="single"/>
                            </w:rPr>
                            <w:t> </w:t>
                          </w:r>
                          <w:r>
                            <w:rPr>
                              <w:b/>
                              <w:i/>
                              <w:sz w:val="20"/>
                              <w:u w:val="single"/>
                            </w:rPr>
                            <w:t>Vi</w:t>
                          </w:r>
                          <w:r>
                            <w:rPr>
                              <w:b/>
                              <w:i/>
                              <w:spacing w:val="-4"/>
                              <w:sz w:val="20"/>
                              <w:u w:val="single"/>
                            </w:rPr>
                            <w:t> </w:t>
                          </w:r>
                          <w:r>
                            <w:rPr>
                              <w:b/>
                              <w:i/>
                              <w:sz w:val="20"/>
                              <w:u w:val="single"/>
                            </w:rPr>
                            <w:t>diệu</w:t>
                          </w:r>
                          <w:r>
                            <w:rPr>
                              <w:b/>
                              <w:i/>
                              <w:spacing w:val="-3"/>
                              <w:sz w:val="20"/>
                              <w:u w:val="single"/>
                            </w:rPr>
                            <w:t> </w:t>
                          </w:r>
                          <w:r>
                            <w:rPr>
                              <w:b/>
                              <w:i/>
                              <w:spacing w:val="-4"/>
                              <w:sz w:val="20"/>
                              <w:u w:val="single"/>
                            </w:rPr>
                            <w:t>pháp</w:t>
                          </w:r>
                          <w:r>
                            <w:rPr>
                              <w:b/>
                              <w:i/>
                              <w:sz w:val="20"/>
                              <w:u w:val="single"/>
                            </w:rPr>
                            <w:tab/>
                          </w:r>
                          <w:r>
                            <w:rPr>
                              <w:spacing w:val="-5"/>
                              <w:position w:val="-2"/>
                              <w:sz w:val="24"/>
                              <w:u w:val="single"/>
                            </w:rPr>
                            <w:t>65</w:t>
                          </w:r>
                        </w:p>
                      </w:txbxContent>
                    </wps:txbx>
                    <wps:bodyPr wrap="square" lIns="0" tIns="0" rIns="0" bIns="0" rtlCol="0">
                      <a:noAutofit/>
                    </wps:bodyPr>
                  </wps:wsp>
                </a:graphicData>
              </a:graphic>
            </wp:anchor>
          </w:drawing>
        </mc:Choice>
        <mc:Fallback>
          <w:pict>
            <v:shape style="position:absolute;margin-left:427.031494pt;margin-top:38.048607pt;width:277pt;height:18.55pt;mso-position-horizontal-relative:page;mso-position-vertical-relative:page;z-index:-18032640" type="#_x0000_t202" id="docshape73" filled="false" stroked="false">
              <v:textbox inset="0,0,0,0">
                <w:txbxContent>
                  <w:p>
                    <w:pPr>
                      <w:tabs>
                        <w:tab w:pos="804" w:val="left" w:leader="none"/>
                        <w:tab w:pos="5288"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II:</w:t>
                    </w:r>
                    <w:r>
                      <w:rPr>
                        <w:b/>
                        <w:i/>
                        <w:spacing w:val="-5"/>
                        <w:sz w:val="20"/>
                        <w:u w:val="single"/>
                      </w:rPr>
                      <w:t> </w:t>
                    </w:r>
                    <w:r>
                      <w:rPr>
                        <w:b/>
                        <w:i/>
                        <w:sz w:val="20"/>
                        <w:u w:val="single"/>
                      </w:rPr>
                      <w:t>Pháp</w:t>
                    </w:r>
                    <w:r>
                      <w:rPr>
                        <w:b/>
                        <w:i/>
                        <w:spacing w:val="-3"/>
                        <w:sz w:val="20"/>
                        <w:u w:val="single"/>
                      </w:rPr>
                      <w:t> </w:t>
                    </w:r>
                    <w:r>
                      <w:rPr>
                        <w:b/>
                        <w:i/>
                        <w:sz w:val="20"/>
                        <w:u w:val="single"/>
                      </w:rPr>
                      <w:t>-</w:t>
                    </w:r>
                    <w:r>
                      <w:rPr>
                        <w:b/>
                        <w:i/>
                        <w:spacing w:val="-4"/>
                        <w:sz w:val="20"/>
                        <w:u w:val="single"/>
                      </w:rPr>
                      <w:t> </w:t>
                    </w:r>
                    <w:r>
                      <w:rPr>
                        <w:b/>
                        <w:i/>
                        <w:sz w:val="20"/>
                        <w:u w:val="single"/>
                      </w:rPr>
                      <w:t>Pháp</w:t>
                    </w:r>
                    <w:r>
                      <w:rPr>
                        <w:b/>
                        <w:i/>
                        <w:spacing w:val="-3"/>
                        <w:sz w:val="20"/>
                        <w:u w:val="single"/>
                      </w:rPr>
                      <w:t> </w:t>
                    </w:r>
                    <w:r>
                      <w:rPr>
                        <w:b/>
                        <w:i/>
                        <w:sz w:val="20"/>
                        <w:u w:val="single"/>
                      </w:rPr>
                      <w:t>chân</w:t>
                    </w:r>
                    <w:r>
                      <w:rPr>
                        <w:b/>
                        <w:i/>
                        <w:spacing w:val="-4"/>
                        <w:sz w:val="20"/>
                        <w:u w:val="single"/>
                      </w:rPr>
                      <w:t> </w:t>
                    </w:r>
                    <w:r>
                      <w:rPr>
                        <w:b/>
                        <w:i/>
                        <w:sz w:val="20"/>
                        <w:u w:val="single"/>
                      </w:rPr>
                      <w:t>đế</w:t>
                    </w:r>
                    <w:r>
                      <w:rPr>
                        <w:b/>
                        <w:i/>
                        <w:spacing w:val="-3"/>
                        <w:sz w:val="20"/>
                        <w:u w:val="single"/>
                      </w:rPr>
                      <w:t> </w:t>
                    </w:r>
                    <w:r>
                      <w:rPr>
                        <w:b/>
                        <w:i/>
                        <w:sz w:val="20"/>
                        <w:u w:val="single"/>
                      </w:rPr>
                      <w:t>-</w:t>
                    </w:r>
                    <w:r>
                      <w:rPr>
                        <w:b/>
                        <w:i/>
                        <w:spacing w:val="-4"/>
                        <w:sz w:val="20"/>
                        <w:u w:val="single"/>
                      </w:rPr>
                      <w:t> </w:t>
                    </w:r>
                    <w:r>
                      <w:rPr>
                        <w:b/>
                        <w:i/>
                        <w:sz w:val="20"/>
                        <w:u w:val="single"/>
                      </w:rPr>
                      <w:t>Vi</w:t>
                    </w:r>
                    <w:r>
                      <w:rPr>
                        <w:b/>
                        <w:i/>
                        <w:spacing w:val="-4"/>
                        <w:sz w:val="20"/>
                        <w:u w:val="single"/>
                      </w:rPr>
                      <w:t> </w:t>
                    </w:r>
                    <w:r>
                      <w:rPr>
                        <w:b/>
                        <w:i/>
                        <w:sz w:val="20"/>
                        <w:u w:val="single"/>
                      </w:rPr>
                      <w:t>diệu</w:t>
                    </w:r>
                    <w:r>
                      <w:rPr>
                        <w:b/>
                        <w:i/>
                        <w:spacing w:val="-3"/>
                        <w:sz w:val="20"/>
                        <w:u w:val="single"/>
                      </w:rPr>
                      <w:t> </w:t>
                    </w:r>
                    <w:r>
                      <w:rPr>
                        <w:b/>
                        <w:i/>
                        <w:spacing w:val="-4"/>
                        <w:sz w:val="20"/>
                        <w:u w:val="single"/>
                      </w:rPr>
                      <w:t>pháp</w:t>
                    </w:r>
                    <w:r>
                      <w:rPr>
                        <w:b/>
                        <w:i/>
                        <w:sz w:val="20"/>
                        <w:u w:val="single"/>
                      </w:rPr>
                      <w:tab/>
                    </w:r>
                    <w:r>
                      <w:rPr>
                        <w:spacing w:val="-5"/>
                        <w:position w:val="-2"/>
                        <w:sz w:val="24"/>
                        <w:u w:val="single"/>
                      </w:rPr>
                      <w:t>65</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284352">
              <wp:simplePos x="0" y="0"/>
              <wp:positionH relativeFrom="page">
                <wp:posOffset>779299</wp:posOffset>
              </wp:positionH>
              <wp:positionV relativeFrom="page">
                <wp:posOffset>480042</wp:posOffset>
              </wp:positionV>
              <wp:extent cx="3517900" cy="23876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66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8032128" type="#_x0000_t202" id="docshape74"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66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284864">
              <wp:simplePos x="0" y="0"/>
              <wp:positionH relativeFrom="page">
                <wp:posOffset>5423299</wp:posOffset>
              </wp:positionH>
              <wp:positionV relativeFrom="page">
                <wp:posOffset>483217</wp:posOffset>
              </wp:positionV>
              <wp:extent cx="3517900" cy="235585"/>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3517900" cy="235585"/>
                      </a:xfrm>
                      <a:prstGeom prst="rect">
                        <a:avLst/>
                      </a:prstGeom>
                    </wps:spPr>
                    <wps:txbx>
                      <w:txbxContent>
                        <w:p>
                          <w:pPr>
                            <w:tabs>
                              <w:tab w:pos="804" w:val="left" w:leader="none"/>
                              <w:tab w:pos="5288"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II:</w:t>
                          </w:r>
                          <w:r>
                            <w:rPr>
                              <w:b/>
                              <w:i/>
                              <w:spacing w:val="-5"/>
                              <w:sz w:val="20"/>
                              <w:u w:val="single"/>
                            </w:rPr>
                            <w:t> </w:t>
                          </w:r>
                          <w:r>
                            <w:rPr>
                              <w:b/>
                              <w:i/>
                              <w:sz w:val="20"/>
                              <w:u w:val="single"/>
                            </w:rPr>
                            <w:t>Pháp</w:t>
                          </w:r>
                          <w:r>
                            <w:rPr>
                              <w:b/>
                              <w:i/>
                              <w:spacing w:val="-3"/>
                              <w:sz w:val="20"/>
                              <w:u w:val="single"/>
                            </w:rPr>
                            <w:t> </w:t>
                          </w:r>
                          <w:r>
                            <w:rPr>
                              <w:b/>
                              <w:i/>
                              <w:sz w:val="20"/>
                              <w:u w:val="single"/>
                            </w:rPr>
                            <w:t>-</w:t>
                          </w:r>
                          <w:r>
                            <w:rPr>
                              <w:b/>
                              <w:i/>
                              <w:spacing w:val="-4"/>
                              <w:sz w:val="20"/>
                              <w:u w:val="single"/>
                            </w:rPr>
                            <w:t> </w:t>
                          </w:r>
                          <w:r>
                            <w:rPr>
                              <w:b/>
                              <w:i/>
                              <w:sz w:val="20"/>
                              <w:u w:val="single"/>
                            </w:rPr>
                            <w:t>Pháp</w:t>
                          </w:r>
                          <w:r>
                            <w:rPr>
                              <w:b/>
                              <w:i/>
                              <w:spacing w:val="-3"/>
                              <w:sz w:val="20"/>
                              <w:u w:val="single"/>
                            </w:rPr>
                            <w:t> </w:t>
                          </w:r>
                          <w:r>
                            <w:rPr>
                              <w:b/>
                              <w:i/>
                              <w:sz w:val="20"/>
                              <w:u w:val="single"/>
                            </w:rPr>
                            <w:t>chân</w:t>
                          </w:r>
                          <w:r>
                            <w:rPr>
                              <w:b/>
                              <w:i/>
                              <w:spacing w:val="-4"/>
                              <w:sz w:val="20"/>
                              <w:u w:val="single"/>
                            </w:rPr>
                            <w:t> </w:t>
                          </w:r>
                          <w:r>
                            <w:rPr>
                              <w:b/>
                              <w:i/>
                              <w:sz w:val="20"/>
                              <w:u w:val="single"/>
                            </w:rPr>
                            <w:t>đế</w:t>
                          </w:r>
                          <w:r>
                            <w:rPr>
                              <w:b/>
                              <w:i/>
                              <w:spacing w:val="-3"/>
                              <w:sz w:val="20"/>
                              <w:u w:val="single"/>
                            </w:rPr>
                            <w:t> </w:t>
                          </w:r>
                          <w:r>
                            <w:rPr>
                              <w:b/>
                              <w:i/>
                              <w:sz w:val="20"/>
                              <w:u w:val="single"/>
                            </w:rPr>
                            <w:t>-</w:t>
                          </w:r>
                          <w:r>
                            <w:rPr>
                              <w:b/>
                              <w:i/>
                              <w:spacing w:val="-4"/>
                              <w:sz w:val="20"/>
                              <w:u w:val="single"/>
                            </w:rPr>
                            <w:t> </w:t>
                          </w:r>
                          <w:r>
                            <w:rPr>
                              <w:b/>
                              <w:i/>
                              <w:sz w:val="20"/>
                              <w:u w:val="single"/>
                            </w:rPr>
                            <w:t>Vi</w:t>
                          </w:r>
                          <w:r>
                            <w:rPr>
                              <w:b/>
                              <w:i/>
                              <w:spacing w:val="-4"/>
                              <w:sz w:val="20"/>
                              <w:u w:val="single"/>
                            </w:rPr>
                            <w:t> </w:t>
                          </w:r>
                          <w:r>
                            <w:rPr>
                              <w:b/>
                              <w:i/>
                              <w:sz w:val="20"/>
                              <w:u w:val="single"/>
                            </w:rPr>
                            <w:t>diệu</w:t>
                          </w:r>
                          <w:r>
                            <w:rPr>
                              <w:b/>
                              <w:i/>
                              <w:spacing w:val="-3"/>
                              <w:sz w:val="20"/>
                              <w:u w:val="single"/>
                            </w:rPr>
                            <w:t> </w:t>
                          </w:r>
                          <w:r>
                            <w:rPr>
                              <w:b/>
                              <w:i/>
                              <w:spacing w:val="-4"/>
                              <w:sz w:val="20"/>
                              <w:u w:val="single"/>
                            </w:rPr>
                            <w:t>pháp</w:t>
                          </w:r>
                          <w:r>
                            <w:rPr>
                              <w:b/>
                              <w:i/>
                              <w:sz w:val="20"/>
                              <w:u w:val="single"/>
                            </w:rPr>
                            <w:tab/>
                          </w:r>
                          <w:r>
                            <w:rPr>
                              <w:spacing w:val="-5"/>
                              <w:position w:val="-2"/>
                              <w:sz w:val="24"/>
                              <w:u w:val="single"/>
                            </w:rPr>
                            <w:t>67</w:t>
                          </w:r>
                        </w:p>
                      </w:txbxContent>
                    </wps:txbx>
                    <wps:bodyPr wrap="square" lIns="0" tIns="0" rIns="0" bIns="0" rtlCol="0">
                      <a:noAutofit/>
                    </wps:bodyPr>
                  </wps:wsp>
                </a:graphicData>
              </a:graphic>
            </wp:anchor>
          </w:drawing>
        </mc:Choice>
        <mc:Fallback>
          <w:pict>
            <v:shape style="position:absolute;margin-left:427.031494pt;margin-top:38.048607pt;width:277pt;height:18.55pt;mso-position-horizontal-relative:page;mso-position-vertical-relative:page;z-index:-18031616" type="#_x0000_t202" id="docshape75" filled="false" stroked="false">
              <v:textbox inset="0,0,0,0">
                <w:txbxContent>
                  <w:p>
                    <w:pPr>
                      <w:tabs>
                        <w:tab w:pos="804" w:val="left" w:leader="none"/>
                        <w:tab w:pos="5288"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II:</w:t>
                    </w:r>
                    <w:r>
                      <w:rPr>
                        <w:b/>
                        <w:i/>
                        <w:spacing w:val="-5"/>
                        <w:sz w:val="20"/>
                        <w:u w:val="single"/>
                      </w:rPr>
                      <w:t> </w:t>
                    </w:r>
                    <w:r>
                      <w:rPr>
                        <w:b/>
                        <w:i/>
                        <w:sz w:val="20"/>
                        <w:u w:val="single"/>
                      </w:rPr>
                      <w:t>Pháp</w:t>
                    </w:r>
                    <w:r>
                      <w:rPr>
                        <w:b/>
                        <w:i/>
                        <w:spacing w:val="-3"/>
                        <w:sz w:val="20"/>
                        <w:u w:val="single"/>
                      </w:rPr>
                      <w:t> </w:t>
                    </w:r>
                    <w:r>
                      <w:rPr>
                        <w:b/>
                        <w:i/>
                        <w:sz w:val="20"/>
                        <w:u w:val="single"/>
                      </w:rPr>
                      <w:t>-</w:t>
                    </w:r>
                    <w:r>
                      <w:rPr>
                        <w:b/>
                        <w:i/>
                        <w:spacing w:val="-4"/>
                        <w:sz w:val="20"/>
                        <w:u w:val="single"/>
                      </w:rPr>
                      <w:t> </w:t>
                    </w:r>
                    <w:r>
                      <w:rPr>
                        <w:b/>
                        <w:i/>
                        <w:sz w:val="20"/>
                        <w:u w:val="single"/>
                      </w:rPr>
                      <w:t>Pháp</w:t>
                    </w:r>
                    <w:r>
                      <w:rPr>
                        <w:b/>
                        <w:i/>
                        <w:spacing w:val="-3"/>
                        <w:sz w:val="20"/>
                        <w:u w:val="single"/>
                      </w:rPr>
                      <w:t> </w:t>
                    </w:r>
                    <w:r>
                      <w:rPr>
                        <w:b/>
                        <w:i/>
                        <w:sz w:val="20"/>
                        <w:u w:val="single"/>
                      </w:rPr>
                      <w:t>chân</w:t>
                    </w:r>
                    <w:r>
                      <w:rPr>
                        <w:b/>
                        <w:i/>
                        <w:spacing w:val="-4"/>
                        <w:sz w:val="20"/>
                        <w:u w:val="single"/>
                      </w:rPr>
                      <w:t> </w:t>
                    </w:r>
                    <w:r>
                      <w:rPr>
                        <w:b/>
                        <w:i/>
                        <w:sz w:val="20"/>
                        <w:u w:val="single"/>
                      </w:rPr>
                      <w:t>đế</w:t>
                    </w:r>
                    <w:r>
                      <w:rPr>
                        <w:b/>
                        <w:i/>
                        <w:spacing w:val="-3"/>
                        <w:sz w:val="20"/>
                        <w:u w:val="single"/>
                      </w:rPr>
                      <w:t> </w:t>
                    </w:r>
                    <w:r>
                      <w:rPr>
                        <w:b/>
                        <w:i/>
                        <w:sz w:val="20"/>
                        <w:u w:val="single"/>
                      </w:rPr>
                      <w:t>-</w:t>
                    </w:r>
                    <w:r>
                      <w:rPr>
                        <w:b/>
                        <w:i/>
                        <w:spacing w:val="-4"/>
                        <w:sz w:val="20"/>
                        <w:u w:val="single"/>
                      </w:rPr>
                      <w:t> </w:t>
                    </w:r>
                    <w:r>
                      <w:rPr>
                        <w:b/>
                        <w:i/>
                        <w:sz w:val="20"/>
                        <w:u w:val="single"/>
                      </w:rPr>
                      <w:t>Vi</w:t>
                    </w:r>
                    <w:r>
                      <w:rPr>
                        <w:b/>
                        <w:i/>
                        <w:spacing w:val="-4"/>
                        <w:sz w:val="20"/>
                        <w:u w:val="single"/>
                      </w:rPr>
                      <w:t> </w:t>
                    </w:r>
                    <w:r>
                      <w:rPr>
                        <w:b/>
                        <w:i/>
                        <w:sz w:val="20"/>
                        <w:u w:val="single"/>
                      </w:rPr>
                      <w:t>diệu</w:t>
                    </w:r>
                    <w:r>
                      <w:rPr>
                        <w:b/>
                        <w:i/>
                        <w:spacing w:val="-3"/>
                        <w:sz w:val="20"/>
                        <w:u w:val="single"/>
                      </w:rPr>
                      <w:t> </w:t>
                    </w:r>
                    <w:r>
                      <w:rPr>
                        <w:b/>
                        <w:i/>
                        <w:spacing w:val="-4"/>
                        <w:sz w:val="20"/>
                        <w:u w:val="single"/>
                      </w:rPr>
                      <w:t>pháp</w:t>
                    </w:r>
                    <w:r>
                      <w:rPr>
                        <w:b/>
                        <w:i/>
                        <w:sz w:val="20"/>
                        <w:u w:val="single"/>
                      </w:rPr>
                      <w:tab/>
                    </w:r>
                    <w:r>
                      <w:rPr>
                        <w:spacing w:val="-5"/>
                        <w:position w:val="-2"/>
                        <w:sz w:val="24"/>
                        <w:u w:val="single"/>
                      </w:rPr>
                      <w:t>67</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285376">
              <wp:simplePos x="0" y="0"/>
              <wp:positionH relativeFrom="page">
                <wp:posOffset>779299</wp:posOffset>
              </wp:positionH>
              <wp:positionV relativeFrom="page">
                <wp:posOffset>480042</wp:posOffset>
              </wp:positionV>
              <wp:extent cx="3517900" cy="23876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68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8031104" type="#_x0000_t202" id="docshape76"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68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285888">
              <wp:simplePos x="0" y="0"/>
              <wp:positionH relativeFrom="page">
                <wp:posOffset>5423299</wp:posOffset>
              </wp:positionH>
              <wp:positionV relativeFrom="page">
                <wp:posOffset>483217</wp:posOffset>
              </wp:positionV>
              <wp:extent cx="3517900" cy="235585"/>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3517900" cy="235585"/>
                      </a:xfrm>
                      <a:prstGeom prst="rect">
                        <a:avLst/>
                      </a:prstGeom>
                    </wps:spPr>
                    <wps:txbx>
                      <w:txbxContent>
                        <w:p>
                          <w:pPr>
                            <w:tabs>
                              <w:tab w:pos="804" w:val="left" w:leader="none"/>
                              <w:tab w:pos="5288"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II:</w:t>
                          </w:r>
                          <w:r>
                            <w:rPr>
                              <w:b/>
                              <w:i/>
                              <w:spacing w:val="-5"/>
                              <w:sz w:val="20"/>
                              <w:u w:val="single"/>
                            </w:rPr>
                            <w:t> </w:t>
                          </w:r>
                          <w:r>
                            <w:rPr>
                              <w:b/>
                              <w:i/>
                              <w:sz w:val="20"/>
                              <w:u w:val="single"/>
                            </w:rPr>
                            <w:t>Pháp</w:t>
                          </w:r>
                          <w:r>
                            <w:rPr>
                              <w:b/>
                              <w:i/>
                              <w:spacing w:val="-3"/>
                              <w:sz w:val="20"/>
                              <w:u w:val="single"/>
                            </w:rPr>
                            <w:t> </w:t>
                          </w:r>
                          <w:r>
                            <w:rPr>
                              <w:b/>
                              <w:i/>
                              <w:sz w:val="20"/>
                              <w:u w:val="single"/>
                            </w:rPr>
                            <w:t>-</w:t>
                          </w:r>
                          <w:r>
                            <w:rPr>
                              <w:b/>
                              <w:i/>
                              <w:spacing w:val="-4"/>
                              <w:sz w:val="20"/>
                              <w:u w:val="single"/>
                            </w:rPr>
                            <w:t> </w:t>
                          </w:r>
                          <w:r>
                            <w:rPr>
                              <w:b/>
                              <w:i/>
                              <w:sz w:val="20"/>
                              <w:u w:val="single"/>
                            </w:rPr>
                            <w:t>Pháp</w:t>
                          </w:r>
                          <w:r>
                            <w:rPr>
                              <w:b/>
                              <w:i/>
                              <w:spacing w:val="-3"/>
                              <w:sz w:val="20"/>
                              <w:u w:val="single"/>
                            </w:rPr>
                            <w:t> </w:t>
                          </w:r>
                          <w:r>
                            <w:rPr>
                              <w:b/>
                              <w:i/>
                              <w:sz w:val="20"/>
                              <w:u w:val="single"/>
                            </w:rPr>
                            <w:t>chân</w:t>
                          </w:r>
                          <w:r>
                            <w:rPr>
                              <w:b/>
                              <w:i/>
                              <w:spacing w:val="-4"/>
                              <w:sz w:val="20"/>
                              <w:u w:val="single"/>
                            </w:rPr>
                            <w:t> </w:t>
                          </w:r>
                          <w:r>
                            <w:rPr>
                              <w:b/>
                              <w:i/>
                              <w:sz w:val="20"/>
                              <w:u w:val="single"/>
                            </w:rPr>
                            <w:t>đế</w:t>
                          </w:r>
                          <w:r>
                            <w:rPr>
                              <w:b/>
                              <w:i/>
                              <w:spacing w:val="-3"/>
                              <w:sz w:val="20"/>
                              <w:u w:val="single"/>
                            </w:rPr>
                            <w:t> </w:t>
                          </w:r>
                          <w:r>
                            <w:rPr>
                              <w:b/>
                              <w:i/>
                              <w:sz w:val="20"/>
                              <w:u w:val="single"/>
                            </w:rPr>
                            <w:t>-</w:t>
                          </w:r>
                          <w:r>
                            <w:rPr>
                              <w:b/>
                              <w:i/>
                              <w:spacing w:val="-4"/>
                              <w:sz w:val="20"/>
                              <w:u w:val="single"/>
                            </w:rPr>
                            <w:t> </w:t>
                          </w:r>
                          <w:r>
                            <w:rPr>
                              <w:b/>
                              <w:i/>
                              <w:sz w:val="20"/>
                              <w:u w:val="single"/>
                            </w:rPr>
                            <w:t>Vi</w:t>
                          </w:r>
                          <w:r>
                            <w:rPr>
                              <w:b/>
                              <w:i/>
                              <w:spacing w:val="-4"/>
                              <w:sz w:val="20"/>
                              <w:u w:val="single"/>
                            </w:rPr>
                            <w:t> </w:t>
                          </w:r>
                          <w:r>
                            <w:rPr>
                              <w:b/>
                              <w:i/>
                              <w:sz w:val="20"/>
                              <w:u w:val="single"/>
                            </w:rPr>
                            <w:t>diệu</w:t>
                          </w:r>
                          <w:r>
                            <w:rPr>
                              <w:b/>
                              <w:i/>
                              <w:spacing w:val="-3"/>
                              <w:sz w:val="20"/>
                              <w:u w:val="single"/>
                            </w:rPr>
                            <w:t> </w:t>
                          </w:r>
                          <w:r>
                            <w:rPr>
                              <w:b/>
                              <w:i/>
                              <w:spacing w:val="-4"/>
                              <w:sz w:val="20"/>
                              <w:u w:val="single"/>
                            </w:rPr>
                            <w:t>pháp</w:t>
                          </w:r>
                          <w:r>
                            <w:rPr>
                              <w:b/>
                              <w:i/>
                              <w:sz w:val="20"/>
                              <w:u w:val="single"/>
                            </w:rPr>
                            <w:tab/>
                          </w:r>
                          <w:r>
                            <w:rPr>
                              <w:spacing w:val="-5"/>
                              <w:position w:val="-2"/>
                              <w:sz w:val="24"/>
                              <w:u w:val="single"/>
                            </w:rPr>
                            <w:t>69</w:t>
                          </w:r>
                        </w:p>
                      </w:txbxContent>
                    </wps:txbx>
                    <wps:bodyPr wrap="square" lIns="0" tIns="0" rIns="0" bIns="0" rtlCol="0">
                      <a:noAutofit/>
                    </wps:bodyPr>
                  </wps:wsp>
                </a:graphicData>
              </a:graphic>
            </wp:anchor>
          </w:drawing>
        </mc:Choice>
        <mc:Fallback>
          <w:pict>
            <v:shape style="position:absolute;margin-left:427.031494pt;margin-top:38.048607pt;width:277pt;height:18.55pt;mso-position-horizontal-relative:page;mso-position-vertical-relative:page;z-index:-18030592" type="#_x0000_t202" id="docshape77" filled="false" stroked="false">
              <v:textbox inset="0,0,0,0">
                <w:txbxContent>
                  <w:p>
                    <w:pPr>
                      <w:tabs>
                        <w:tab w:pos="804" w:val="left" w:leader="none"/>
                        <w:tab w:pos="5288"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II:</w:t>
                    </w:r>
                    <w:r>
                      <w:rPr>
                        <w:b/>
                        <w:i/>
                        <w:spacing w:val="-5"/>
                        <w:sz w:val="20"/>
                        <w:u w:val="single"/>
                      </w:rPr>
                      <w:t> </w:t>
                    </w:r>
                    <w:r>
                      <w:rPr>
                        <w:b/>
                        <w:i/>
                        <w:sz w:val="20"/>
                        <w:u w:val="single"/>
                      </w:rPr>
                      <w:t>Pháp</w:t>
                    </w:r>
                    <w:r>
                      <w:rPr>
                        <w:b/>
                        <w:i/>
                        <w:spacing w:val="-3"/>
                        <w:sz w:val="20"/>
                        <w:u w:val="single"/>
                      </w:rPr>
                      <w:t> </w:t>
                    </w:r>
                    <w:r>
                      <w:rPr>
                        <w:b/>
                        <w:i/>
                        <w:sz w:val="20"/>
                        <w:u w:val="single"/>
                      </w:rPr>
                      <w:t>-</w:t>
                    </w:r>
                    <w:r>
                      <w:rPr>
                        <w:b/>
                        <w:i/>
                        <w:spacing w:val="-4"/>
                        <w:sz w:val="20"/>
                        <w:u w:val="single"/>
                      </w:rPr>
                      <w:t> </w:t>
                    </w:r>
                    <w:r>
                      <w:rPr>
                        <w:b/>
                        <w:i/>
                        <w:sz w:val="20"/>
                        <w:u w:val="single"/>
                      </w:rPr>
                      <w:t>Pháp</w:t>
                    </w:r>
                    <w:r>
                      <w:rPr>
                        <w:b/>
                        <w:i/>
                        <w:spacing w:val="-3"/>
                        <w:sz w:val="20"/>
                        <w:u w:val="single"/>
                      </w:rPr>
                      <w:t> </w:t>
                    </w:r>
                    <w:r>
                      <w:rPr>
                        <w:b/>
                        <w:i/>
                        <w:sz w:val="20"/>
                        <w:u w:val="single"/>
                      </w:rPr>
                      <w:t>chân</w:t>
                    </w:r>
                    <w:r>
                      <w:rPr>
                        <w:b/>
                        <w:i/>
                        <w:spacing w:val="-4"/>
                        <w:sz w:val="20"/>
                        <w:u w:val="single"/>
                      </w:rPr>
                      <w:t> </w:t>
                    </w:r>
                    <w:r>
                      <w:rPr>
                        <w:b/>
                        <w:i/>
                        <w:sz w:val="20"/>
                        <w:u w:val="single"/>
                      </w:rPr>
                      <w:t>đế</w:t>
                    </w:r>
                    <w:r>
                      <w:rPr>
                        <w:b/>
                        <w:i/>
                        <w:spacing w:val="-3"/>
                        <w:sz w:val="20"/>
                        <w:u w:val="single"/>
                      </w:rPr>
                      <w:t> </w:t>
                    </w:r>
                    <w:r>
                      <w:rPr>
                        <w:b/>
                        <w:i/>
                        <w:sz w:val="20"/>
                        <w:u w:val="single"/>
                      </w:rPr>
                      <w:t>-</w:t>
                    </w:r>
                    <w:r>
                      <w:rPr>
                        <w:b/>
                        <w:i/>
                        <w:spacing w:val="-4"/>
                        <w:sz w:val="20"/>
                        <w:u w:val="single"/>
                      </w:rPr>
                      <w:t> </w:t>
                    </w:r>
                    <w:r>
                      <w:rPr>
                        <w:b/>
                        <w:i/>
                        <w:sz w:val="20"/>
                        <w:u w:val="single"/>
                      </w:rPr>
                      <w:t>Vi</w:t>
                    </w:r>
                    <w:r>
                      <w:rPr>
                        <w:b/>
                        <w:i/>
                        <w:spacing w:val="-4"/>
                        <w:sz w:val="20"/>
                        <w:u w:val="single"/>
                      </w:rPr>
                      <w:t> </w:t>
                    </w:r>
                    <w:r>
                      <w:rPr>
                        <w:b/>
                        <w:i/>
                        <w:sz w:val="20"/>
                        <w:u w:val="single"/>
                      </w:rPr>
                      <w:t>diệu</w:t>
                    </w:r>
                    <w:r>
                      <w:rPr>
                        <w:b/>
                        <w:i/>
                        <w:spacing w:val="-3"/>
                        <w:sz w:val="20"/>
                        <w:u w:val="single"/>
                      </w:rPr>
                      <w:t> </w:t>
                    </w:r>
                    <w:r>
                      <w:rPr>
                        <w:b/>
                        <w:i/>
                        <w:spacing w:val="-4"/>
                        <w:sz w:val="20"/>
                        <w:u w:val="single"/>
                      </w:rPr>
                      <w:t>pháp</w:t>
                    </w:r>
                    <w:r>
                      <w:rPr>
                        <w:b/>
                        <w:i/>
                        <w:sz w:val="20"/>
                        <w:u w:val="single"/>
                      </w:rPr>
                      <w:tab/>
                    </w:r>
                    <w:r>
                      <w:rPr>
                        <w:spacing w:val="-5"/>
                        <w:position w:val="-2"/>
                        <w:sz w:val="24"/>
                        <w:u w:val="single"/>
                      </w:rPr>
                      <w:t>69</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286400">
              <wp:simplePos x="0" y="0"/>
              <wp:positionH relativeFrom="page">
                <wp:posOffset>779299</wp:posOffset>
              </wp:positionH>
              <wp:positionV relativeFrom="page">
                <wp:posOffset>480042</wp:posOffset>
              </wp:positionV>
              <wp:extent cx="3517900" cy="23876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70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8030080" type="#_x0000_t202" id="docshape78"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70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286912">
              <wp:simplePos x="0" y="0"/>
              <wp:positionH relativeFrom="page">
                <wp:posOffset>5423299</wp:posOffset>
              </wp:positionH>
              <wp:positionV relativeFrom="page">
                <wp:posOffset>483217</wp:posOffset>
              </wp:positionV>
              <wp:extent cx="3517900" cy="235585"/>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3517900" cy="235585"/>
                      </a:xfrm>
                      <a:prstGeom prst="rect">
                        <a:avLst/>
                      </a:prstGeom>
                    </wps:spPr>
                    <wps:txbx>
                      <w:txbxContent>
                        <w:p>
                          <w:pPr>
                            <w:tabs>
                              <w:tab w:pos="804" w:val="left" w:leader="none"/>
                              <w:tab w:pos="5288"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II:</w:t>
                          </w:r>
                          <w:r>
                            <w:rPr>
                              <w:b/>
                              <w:i/>
                              <w:spacing w:val="-5"/>
                              <w:sz w:val="20"/>
                              <w:u w:val="single"/>
                            </w:rPr>
                            <w:t> </w:t>
                          </w:r>
                          <w:r>
                            <w:rPr>
                              <w:b/>
                              <w:i/>
                              <w:sz w:val="20"/>
                              <w:u w:val="single"/>
                            </w:rPr>
                            <w:t>Pháp</w:t>
                          </w:r>
                          <w:r>
                            <w:rPr>
                              <w:b/>
                              <w:i/>
                              <w:spacing w:val="-3"/>
                              <w:sz w:val="20"/>
                              <w:u w:val="single"/>
                            </w:rPr>
                            <w:t> </w:t>
                          </w:r>
                          <w:r>
                            <w:rPr>
                              <w:b/>
                              <w:i/>
                              <w:sz w:val="20"/>
                              <w:u w:val="single"/>
                            </w:rPr>
                            <w:t>-</w:t>
                          </w:r>
                          <w:r>
                            <w:rPr>
                              <w:b/>
                              <w:i/>
                              <w:spacing w:val="-4"/>
                              <w:sz w:val="20"/>
                              <w:u w:val="single"/>
                            </w:rPr>
                            <w:t> </w:t>
                          </w:r>
                          <w:r>
                            <w:rPr>
                              <w:b/>
                              <w:i/>
                              <w:sz w:val="20"/>
                              <w:u w:val="single"/>
                            </w:rPr>
                            <w:t>Pháp</w:t>
                          </w:r>
                          <w:r>
                            <w:rPr>
                              <w:b/>
                              <w:i/>
                              <w:spacing w:val="-3"/>
                              <w:sz w:val="20"/>
                              <w:u w:val="single"/>
                            </w:rPr>
                            <w:t> </w:t>
                          </w:r>
                          <w:r>
                            <w:rPr>
                              <w:b/>
                              <w:i/>
                              <w:sz w:val="20"/>
                              <w:u w:val="single"/>
                            </w:rPr>
                            <w:t>chân</w:t>
                          </w:r>
                          <w:r>
                            <w:rPr>
                              <w:b/>
                              <w:i/>
                              <w:spacing w:val="-4"/>
                              <w:sz w:val="20"/>
                              <w:u w:val="single"/>
                            </w:rPr>
                            <w:t> </w:t>
                          </w:r>
                          <w:r>
                            <w:rPr>
                              <w:b/>
                              <w:i/>
                              <w:sz w:val="20"/>
                              <w:u w:val="single"/>
                            </w:rPr>
                            <w:t>đế</w:t>
                          </w:r>
                          <w:r>
                            <w:rPr>
                              <w:b/>
                              <w:i/>
                              <w:spacing w:val="-3"/>
                              <w:sz w:val="20"/>
                              <w:u w:val="single"/>
                            </w:rPr>
                            <w:t> </w:t>
                          </w:r>
                          <w:r>
                            <w:rPr>
                              <w:b/>
                              <w:i/>
                              <w:sz w:val="20"/>
                              <w:u w:val="single"/>
                            </w:rPr>
                            <w:t>-</w:t>
                          </w:r>
                          <w:r>
                            <w:rPr>
                              <w:b/>
                              <w:i/>
                              <w:spacing w:val="-4"/>
                              <w:sz w:val="20"/>
                              <w:u w:val="single"/>
                            </w:rPr>
                            <w:t> </w:t>
                          </w:r>
                          <w:r>
                            <w:rPr>
                              <w:b/>
                              <w:i/>
                              <w:sz w:val="20"/>
                              <w:u w:val="single"/>
                            </w:rPr>
                            <w:t>Vi</w:t>
                          </w:r>
                          <w:r>
                            <w:rPr>
                              <w:b/>
                              <w:i/>
                              <w:spacing w:val="-4"/>
                              <w:sz w:val="20"/>
                              <w:u w:val="single"/>
                            </w:rPr>
                            <w:t> </w:t>
                          </w:r>
                          <w:r>
                            <w:rPr>
                              <w:b/>
                              <w:i/>
                              <w:sz w:val="20"/>
                              <w:u w:val="single"/>
                            </w:rPr>
                            <w:t>diệu</w:t>
                          </w:r>
                          <w:r>
                            <w:rPr>
                              <w:b/>
                              <w:i/>
                              <w:spacing w:val="-3"/>
                              <w:sz w:val="20"/>
                              <w:u w:val="single"/>
                            </w:rPr>
                            <w:t> </w:t>
                          </w:r>
                          <w:r>
                            <w:rPr>
                              <w:b/>
                              <w:i/>
                              <w:spacing w:val="-4"/>
                              <w:sz w:val="20"/>
                              <w:u w:val="single"/>
                            </w:rPr>
                            <w:t>pháp</w:t>
                          </w:r>
                          <w:r>
                            <w:rPr>
                              <w:b/>
                              <w:i/>
                              <w:sz w:val="20"/>
                              <w:u w:val="single"/>
                            </w:rPr>
                            <w:tab/>
                          </w:r>
                          <w:r>
                            <w:rPr>
                              <w:spacing w:val="-5"/>
                              <w:position w:val="-2"/>
                              <w:sz w:val="24"/>
                              <w:u w:val="single"/>
                            </w:rPr>
                            <w:t>71</w:t>
                          </w:r>
                        </w:p>
                      </w:txbxContent>
                    </wps:txbx>
                    <wps:bodyPr wrap="square" lIns="0" tIns="0" rIns="0" bIns="0" rtlCol="0">
                      <a:noAutofit/>
                    </wps:bodyPr>
                  </wps:wsp>
                </a:graphicData>
              </a:graphic>
            </wp:anchor>
          </w:drawing>
        </mc:Choice>
        <mc:Fallback>
          <w:pict>
            <v:shape style="position:absolute;margin-left:427.031494pt;margin-top:38.048607pt;width:277pt;height:18.55pt;mso-position-horizontal-relative:page;mso-position-vertical-relative:page;z-index:-18029568" type="#_x0000_t202" id="docshape79" filled="false" stroked="false">
              <v:textbox inset="0,0,0,0">
                <w:txbxContent>
                  <w:p>
                    <w:pPr>
                      <w:tabs>
                        <w:tab w:pos="804" w:val="left" w:leader="none"/>
                        <w:tab w:pos="5288"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II:</w:t>
                    </w:r>
                    <w:r>
                      <w:rPr>
                        <w:b/>
                        <w:i/>
                        <w:spacing w:val="-5"/>
                        <w:sz w:val="20"/>
                        <w:u w:val="single"/>
                      </w:rPr>
                      <w:t> </w:t>
                    </w:r>
                    <w:r>
                      <w:rPr>
                        <w:b/>
                        <w:i/>
                        <w:sz w:val="20"/>
                        <w:u w:val="single"/>
                      </w:rPr>
                      <w:t>Pháp</w:t>
                    </w:r>
                    <w:r>
                      <w:rPr>
                        <w:b/>
                        <w:i/>
                        <w:spacing w:val="-3"/>
                        <w:sz w:val="20"/>
                        <w:u w:val="single"/>
                      </w:rPr>
                      <w:t> </w:t>
                    </w:r>
                    <w:r>
                      <w:rPr>
                        <w:b/>
                        <w:i/>
                        <w:sz w:val="20"/>
                        <w:u w:val="single"/>
                      </w:rPr>
                      <w:t>-</w:t>
                    </w:r>
                    <w:r>
                      <w:rPr>
                        <w:b/>
                        <w:i/>
                        <w:spacing w:val="-4"/>
                        <w:sz w:val="20"/>
                        <w:u w:val="single"/>
                      </w:rPr>
                      <w:t> </w:t>
                    </w:r>
                    <w:r>
                      <w:rPr>
                        <w:b/>
                        <w:i/>
                        <w:sz w:val="20"/>
                        <w:u w:val="single"/>
                      </w:rPr>
                      <w:t>Pháp</w:t>
                    </w:r>
                    <w:r>
                      <w:rPr>
                        <w:b/>
                        <w:i/>
                        <w:spacing w:val="-3"/>
                        <w:sz w:val="20"/>
                        <w:u w:val="single"/>
                      </w:rPr>
                      <w:t> </w:t>
                    </w:r>
                    <w:r>
                      <w:rPr>
                        <w:b/>
                        <w:i/>
                        <w:sz w:val="20"/>
                        <w:u w:val="single"/>
                      </w:rPr>
                      <w:t>chân</w:t>
                    </w:r>
                    <w:r>
                      <w:rPr>
                        <w:b/>
                        <w:i/>
                        <w:spacing w:val="-4"/>
                        <w:sz w:val="20"/>
                        <w:u w:val="single"/>
                      </w:rPr>
                      <w:t> </w:t>
                    </w:r>
                    <w:r>
                      <w:rPr>
                        <w:b/>
                        <w:i/>
                        <w:sz w:val="20"/>
                        <w:u w:val="single"/>
                      </w:rPr>
                      <w:t>đế</w:t>
                    </w:r>
                    <w:r>
                      <w:rPr>
                        <w:b/>
                        <w:i/>
                        <w:spacing w:val="-3"/>
                        <w:sz w:val="20"/>
                        <w:u w:val="single"/>
                      </w:rPr>
                      <w:t> </w:t>
                    </w:r>
                    <w:r>
                      <w:rPr>
                        <w:b/>
                        <w:i/>
                        <w:sz w:val="20"/>
                        <w:u w:val="single"/>
                      </w:rPr>
                      <w:t>-</w:t>
                    </w:r>
                    <w:r>
                      <w:rPr>
                        <w:b/>
                        <w:i/>
                        <w:spacing w:val="-4"/>
                        <w:sz w:val="20"/>
                        <w:u w:val="single"/>
                      </w:rPr>
                      <w:t> </w:t>
                    </w:r>
                    <w:r>
                      <w:rPr>
                        <w:b/>
                        <w:i/>
                        <w:sz w:val="20"/>
                        <w:u w:val="single"/>
                      </w:rPr>
                      <w:t>Vi</w:t>
                    </w:r>
                    <w:r>
                      <w:rPr>
                        <w:b/>
                        <w:i/>
                        <w:spacing w:val="-4"/>
                        <w:sz w:val="20"/>
                        <w:u w:val="single"/>
                      </w:rPr>
                      <w:t> </w:t>
                    </w:r>
                    <w:r>
                      <w:rPr>
                        <w:b/>
                        <w:i/>
                        <w:sz w:val="20"/>
                        <w:u w:val="single"/>
                      </w:rPr>
                      <w:t>diệu</w:t>
                    </w:r>
                    <w:r>
                      <w:rPr>
                        <w:b/>
                        <w:i/>
                        <w:spacing w:val="-3"/>
                        <w:sz w:val="20"/>
                        <w:u w:val="single"/>
                      </w:rPr>
                      <w:t> </w:t>
                    </w:r>
                    <w:r>
                      <w:rPr>
                        <w:b/>
                        <w:i/>
                        <w:spacing w:val="-4"/>
                        <w:sz w:val="20"/>
                        <w:u w:val="single"/>
                      </w:rPr>
                      <w:t>pháp</w:t>
                    </w:r>
                    <w:r>
                      <w:rPr>
                        <w:b/>
                        <w:i/>
                        <w:sz w:val="20"/>
                        <w:u w:val="single"/>
                      </w:rPr>
                      <w:tab/>
                    </w:r>
                    <w:r>
                      <w:rPr>
                        <w:spacing w:val="-5"/>
                        <w:position w:val="-2"/>
                        <w:sz w:val="24"/>
                        <w:u w:val="single"/>
                      </w:rPr>
                      <w:t>71</w:t>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287424">
              <wp:simplePos x="0" y="0"/>
              <wp:positionH relativeFrom="page">
                <wp:posOffset>779299</wp:posOffset>
              </wp:positionH>
              <wp:positionV relativeFrom="page">
                <wp:posOffset>480042</wp:posOffset>
              </wp:positionV>
              <wp:extent cx="3517900" cy="23876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72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8029056" type="#_x0000_t202" id="docshape80"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72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287936">
              <wp:simplePos x="0" y="0"/>
              <wp:positionH relativeFrom="page">
                <wp:posOffset>5423299</wp:posOffset>
              </wp:positionH>
              <wp:positionV relativeFrom="page">
                <wp:posOffset>483217</wp:posOffset>
              </wp:positionV>
              <wp:extent cx="3517900" cy="235585"/>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3517900" cy="235585"/>
                      </a:xfrm>
                      <a:prstGeom prst="rect">
                        <a:avLst/>
                      </a:prstGeom>
                    </wps:spPr>
                    <wps:txbx>
                      <w:txbxContent>
                        <w:p>
                          <w:pPr>
                            <w:tabs>
                              <w:tab w:pos="804" w:val="left" w:leader="none"/>
                              <w:tab w:pos="5288"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II:</w:t>
                          </w:r>
                          <w:r>
                            <w:rPr>
                              <w:b/>
                              <w:i/>
                              <w:spacing w:val="-5"/>
                              <w:sz w:val="20"/>
                              <w:u w:val="single"/>
                            </w:rPr>
                            <w:t> </w:t>
                          </w:r>
                          <w:r>
                            <w:rPr>
                              <w:b/>
                              <w:i/>
                              <w:sz w:val="20"/>
                              <w:u w:val="single"/>
                            </w:rPr>
                            <w:t>Pháp</w:t>
                          </w:r>
                          <w:r>
                            <w:rPr>
                              <w:b/>
                              <w:i/>
                              <w:spacing w:val="-3"/>
                              <w:sz w:val="20"/>
                              <w:u w:val="single"/>
                            </w:rPr>
                            <w:t> </w:t>
                          </w:r>
                          <w:r>
                            <w:rPr>
                              <w:b/>
                              <w:i/>
                              <w:sz w:val="20"/>
                              <w:u w:val="single"/>
                            </w:rPr>
                            <w:t>-</w:t>
                          </w:r>
                          <w:r>
                            <w:rPr>
                              <w:b/>
                              <w:i/>
                              <w:spacing w:val="-4"/>
                              <w:sz w:val="20"/>
                              <w:u w:val="single"/>
                            </w:rPr>
                            <w:t> </w:t>
                          </w:r>
                          <w:r>
                            <w:rPr>
                              <w:b/>
                              <w:i/>
                              <w:sz w:val="20"/>
                              <w:u w:val="single"/>
                            </w:rPr>
                            <w:t>Pháp</w:t>
                          </w:r>
                          <w:r>
                            <w:rPr>
                              <w:b/>
                              <w:i/>
                              <w:spacing w:val="-3"/>
                              <w:sz w:val="20"/>
                              <w:u w:val="single"/>
                            </w:rPr>
                            <w:t> </w:t>
                          </w:r>
                          <w:r>
                            <w:rPr>
                              <w:b/>
                              <w:i/>
                              <w:sz w:val="20"/>
                              <w:u w:val="single"/>
                            </w:rPr>
                            <w:t>chân</w:t>
                          </w:r>
                          <w:r>
                            <w:rPr>
                              <w:b/>
                              <w:i/>
                              <w:spacing w:val="-4"/>
                              <w:sz w:val="20"/>
                              <w:u w:val="single"/>
                            </w:rPr>
                            <w:t> </w:t>
                          </w:r>
                          <w:r>
                            <w:rPr>
                              <w:b/>
                              <w:i/>
                              <w:sz w:val="20"/>
                              <w:u w:val="single"/>
                            </w:rPr>
                            <w:t>đế</w:t>
                          </w:r>
                          <w:r>
                            <w:rPr>
                              <w:b/>
                              <w:i/>
                              <w:spacing w:val="-3"/>
                              <w:sz w:val="20"/>
                              <w:u w:val="single"/>
                            </w:rPr>
                            <w:t> </w:t>
                          </w:r>
                          <w:r>
                            <w:rPr>
                              <w:b/>
                              <w:i/>
                              <w:sz w:val="20"/>
                              <w:u w:val="single"/>
                            </w:rPr>
                            <w:t>-</w:t>
                          </w:r>
                          <w:r>
                            <w:rPr>
                              <w:b/>
                              <w:i/>
                              <w:spacing w:val="-4"/>
                              <w:sz w:val="20"/>
                              <w:u w:val="single"/>
                            </w:rPr>
                            <w:t> </w:t>
                          </w:r>
                          <w:r>
                            <w:rPr>
                              <w:b/>
                              <w:i/>
                              <w:sz w:val="20"/>
                              <w:u w:val="single"/>
                            </w:rPr>
                            <w:t>Vi</w:t>
                          </w:r>
                          <w:r>
                            <w:rPr>
                              <w:b/>
                              <w:i/>
                              <w:spacing w:val="-4"/>
                              <w:sz w:val="20"/>
                              <w:u w:val="single"/>
                            </w:rPr>
                            <w:t> </w:t>
                          </w:r>
                          <w:r>
                            <w:rPr>
                              <w:b/>
                              <w:i/>
                              <w:sz w:val="20"/>
                              <w:u w:val="single"/>
                            </w:rPr>
                            <w:t>diệu</w:t>
                          </w:r>
                          <w:r>
                            <w:rPr>
                              <w:b/>
                              <w:i/>
                              <w:spacing w:val="-3"/>
                              <w:sz w:val="20"/>
                              <w:u w:val="single"/>
                            </w:rPr>
                            <w:t> </w:t>
                          </w:r>
                          <w:r>
                            <w:rPr>
                              <w:b/>
                              <w:i/>
                              <w:spacing w:val="-4"/>
                              <w:sz w:val="20"/>
                              <w:u w:val="single"/>
                            </w:rPr>
                            <w:t>pháp</w:t>
                          </w:r>
                          <w:r>
                            <w:rPr>
                              <w:b/>
                              <w:i/>
                              <w:sz w:val="20"/>
                              <w:u w:val="single"/>
                            </w:rPr>
                            <w:tab/>
                          </w:r>
                          <w:r>
                            <w:rPr>
                              <w:spacing w:val="-5"/>
                              <w:position w:val="-2"/>
                              <w:sz w:val="24"/>
                              <w:u w:val="single"/>
                            </w:rPr>
                            <w:t>73</w:t>
                          </w:r>
                        </w:p>
                      </w:txbxContent>
                    </wps:txbx>
                    <wps:bodyPr wrap="square" lIns="0" tIns="0" rIns="0" bIns="0" rtlCol="0">
                      <a:noAutofit/>
                    </wps:bodyPr>
                  </wps:wsp>
                </a:graphicData>
              </a:graphic>
            </wp:anchor>
          </w:drawing>
        </mc:Choice>
        <mc:Fallback>
          <w:pict>
            <v:shape style="position:absolute;margin-left:427.031494pt;margin-top:38.048607pt;width:277pt;height:18.55pt;mso-position-horizontal-relative:page;mso-position-vertical-relative:page;z-index:-18028544" type="#_x0000_t202" id="docshape81" filled="false" stroked="false">
              <v:textbox inset="0,0,0,0">
                <w:txbxContent>
                  <w:p>
                    <w:pPr>
                      <w:tabs>
                        <w:tab w:pos="804" w:val="left" w:leader="none"/>
                        <w:tab w:pos="5288"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II:</w:t>
                    </w:r>
                    <w:r>
                      <w:rPr>
                        <w:b/>
                        <w:i/>
                        <w:spacing w:val="-5"/>
                        <w:sz w:val="20"/>
                        <w:u w:val="single"/>
                      </w:rPr>
                      <w:t> </w:t>
                    </w:r>
                    <w:r>
                      <w:rPr>
                        <w:b/>
                        <w:i/>
                        <w:sz w:val="20"/>
                        <w:u w:val="single"/>
                      </w:rPr>
                      <w:t>Pháp</w:t>
                    </w:r>
                    <w:r>
                      <w:rPr>
                        <w:b/>
                        <w:i/>
                        <w:spacing w:val="-3"/>
                        <w:sz w:val="20"/>
                        <w:u w:val="single"/>
                      </w:rPr>
                      <w:t> </w:t>
                    </w:r>
                    <w:r>
                      <w:rPr>
                        <w:b/>
                        <w:i/>
                        <w:sz w:val="20"/>
                        <w:u w:val="single"/>
                      </w:rPr>
                      <w:t>-</w:t>
                    </w:r>
                    <w:r>
                      <w:rPr>
                        <w:b/>
                        <w:i/>
                        <w:spacing w:val="-4"/>
                        <w:sz w:val="20"/>
                        <w:u w:val="single"/>
                      </w:rPr>
                      <w:t> </w:t>
                    </w:r>
                    <w:r>
                      <w:rPr>
                        <w:b/>
                        <w:i/>
                        <w:sz w:val="20"/>
                        <w:u w:val="single"/>
                      </w:rPr>
                      <w:t>Pháp</w:t>
                    </w:r>
                    <w:r>
                      <w:rPr>
                        <w:b/>
                        <w:i/>
                        <w:spacing w:val="-3"/>
                        <w:sz w:val="20"/>
                        <w:u w:val="single"/>
                      </w:rPr>
                      <w:t> </w:t>
                    </w:r>
                    <w:r>
                      <w:rPr>
                        <w:b/>
                        <w:i/>
                        <w:sz w:val="20"/>
                        <w:u w:val="single"/>
                      </w:rPr>
                      <w:t>chân</w:t>
                    </w:r>
                    <w:r>
                      <w:rPr>
                        <w:b/>
                        <w:i/>
                        <w:spacing w:val="-4"/>
                        <w:sz w:val="20"/>
                        <w:u w:val="single"/>
                      </w:rPr>
                      <w:t> </w:t>
                    </w:r>
                    <w:r>
                      <w:rPr>
                        <w:b/>
                        <w:i/>
                        <w:sz w:val="20"/>
                        <w:u w:val="single"/>
                      </w:rPr>
                      <w:t>đế</w:t>
                    </w:r>
                    <w:r>
                      <w:rPr>
                        <w:b/>
                        <w:i/>
                        <w:spacing w:val="-3"/>
                        <w:sz w:val="20"/>
                        <w:u w:val="single"/>
                      </w:rPr>
                      <w:t> </w:t>
                    </w:r>
                    <w:r>
                      <w:rPr>
                        <w:b/>
                        <w:i/>
                        <w:sz w:val="20"/>
                        <w:u w:val="single"/>
                      </w:rPr>
                      <w:t>-</w:t>
                    </w:r>
                    <w:r>
                      <w:rPr>
                        <w:b/>
                        <w:i/>
                        <w:spacing w:val="-4"/>
                        <w:sz w:val="20"/>
                        <w:u w:val="single"/>
                      </w:rPr>
                      <w:t> </w:t>
                    </w:r>
                    <w:r>
                      <w:rPr>
                        <w:b/>
                        <w:i/>
                        <w:sz w:val="20"/>
                        <w:u w:val="single"/>
                      </w:rPr>
                      <w:t>Vi</w:t>
                    </w:r>
                    <w:r>
                      <w:rPr>
                        <w:b/>
                        <w:i/>
                        <w:spacing w:val="-4"/>
                        <w:sz w:val="20"/>
                        <w:u w:val="single"/>
                      </w:rPr>
                      <w:t> </w:t>
                    </w:r>
                    <w:r>
                      <w:rPr>
                        <w:b/>
                        <w:i/>
                        <w:sz w:val="20"/>
                        <w:u w:val="single"/>
                      </w:rPr>
                      <w:t>diệu</w:t>
                    </w:r>
                    <w:r>
                      <w:rPr>
                        <w:b/>
                        <w:i/>
                        <w:spacing w:val="-3"/>
                        <w:sz w:val="20"/>
                        <w:u w:val="single"/>
                      </w:rPr>
                      <w:t> </w:t>
                    </w:r>
                    <w:r>
                      <w:rPr>
                        <w:b/>
                        <w:i/>
                        <w:spacing w:val="-4"/>
                        <w:sz w:val="20"/>
                        <w:u w:val="single"/>
                      </w:rPr>
                      <w:t>pháp</w:t>
                    </w:r>
                    <w:r>
                      <w:rPr>
                        <w:b/>
                        <w:i/>
                        <w:sz w:val="20"/>
                        <w:u w:val="single"/>
                      </w:rPr>
                      <w:tab/>
                    </w:r>
                    <w:r>
                      <w:rPr>
                        <w:spacing w:val="-5"/>
                        <w:position w:val="-2"/>
                        <w:sz w:val="24"/>
                        <w:u w:val="single"/>
                      </w:rPr>
                      <w:t>73</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288448">
              <wp:simplePos x="0" y="0"/>
              <wp:positionH relativeFrom="page">
                <wp:posOffset>779299</wp:posOffset>
              </wp:positionH>
              <wp:positionV relativeFrom="page">
                <wp:posOffset>480042</wp:posOffset>
              </wp:positionV>
              <wp:extent cx="3517900" cy="23876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74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8028032" type="#_x0000_t202" id="docshape82"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74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288960">
              <wp:simplePos x="0" y="0"/>
              <wp:positionH relativeFrom="page">
                <wp:posOffset>5423299</wp:posOffset>
              </wp:positionH>
              <wp:positionV relativeFrom="page">
                <wp:posOffset>483217</wp:posOffset>
              </wp:positionV>
              <wp:extent cx="3517900" cy="23558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3517900" cy="235585"/>
                      </a:xfrm>
                      <a:prstGeom prst="rect">
                        <a:avLst/>
                      </a:prstGeom>
                    </wps:spPr>
                    <wps:txbx>
                      <w:txbxContent>
                        <w:p>
                          <w:pPr>
                            <w:tabs>
                              <w:tab w:pos="804" w:val="left" w:leader="none"/>
                              <w:tab w:pos="5288"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II:</w:t>
                          </w:r>
                          <w:r>
                            <w:rPr>
                              <w:b/>
                              <w:i/>
                              <w:spacing w:val="-5"/>
                              <w:sz w:val="20"/>
                              <w:u w:val="single"/>
                            </w:rPr>
                            <w:t> </w:t>
                          </w:r>
                          <w:r>
                            <w:rPr>
                              <w:b/>
                              <w:i/>
                              <w:sz w:val="20"/>
                              <w:u w:val="single"/>
                            </w:rPr>
                            <w:t>Pháp</w:t>
                          </w:r>
                          <w:r>
                            <w:rPr>
                              <w:b/>
                              <w:i/>
                              <w:spacing w:val="-3"/>
                              <w:sz w:val="20"/>
                              <w:u w:val="single"/>
                            </w:rPr>
                            <w:t> </w:t>
                          </w:r>
                          <w:r>
                            <w:rPr>
                              <w:b/>
                              <w:i/>
                              <w:sz w:val="20"/>
                              <w:u w:val="single"/>
                            </w:rPr>
                            <w:t>-</w:t>
                          </w:r>
                          <w:r>
                            <w:rPr>
                              <w:b/>
                              <w:i/>
                              <w:spacing w:val="-4"/>
                              <w:sz w:val="20"/>
                              <w:u w:val="single"/>
                            </w:rPr>
                            <w:t> </w:t>
                          </w:r>
                          <w:r>
                            <w:rPr>
                              <w:b/>
                              <w:i/>
                              <w:sz w:val="20"/>
                              <w:u w:val="single"/>
                            </w:rPr>
                            <w:t>Pháp</w:t>
                          </w:r>
                          <w:r>
                            <w:rPr>
                              <w:b/>
                              <w:i/>
                              <w:spacing w:val="-3"/>
                              <w:sz w:val="20"/>
                              <w:u w:val="single"/>
                            </w:rPr>
                            <w:t> </w:t>
                          </w:r>
                          <w:r>
                            <w:rPr>
                              <w:b/>
                              <w:i/>
                              <w:sz w:val="20"/>
                              <w:u w:val="single"/>
                            </w:rPr>
                            <w:t>chân</w:t>
                          </w:r>
                          <w:r>
                            <w:rPr>
                              <w:b/>
                              <w:i/>
                              <w:spacing w:val="-4"/>
                              <w:sz w:val="20"/>
                              <w:u w:val="single"/>
                            </w:rPr>
                            <w:t> </w:t>
                          </w:r>
                          <w:r>
                            <w:rPr>
                              <w:b/>
                              <w:i/>
                              <w:sz w:val="20"/>
                              <w:u w:val="single"/>
                            </w:rPr>
                            <w:t>đế</w:t>
                          </w:r>
                          <w:r>
                            <w:rPr>
                              <w:b/>
                              <w:i/>
                              <w:spacing w:val="-3"/>
                              <w:sz w:val="20"/>
                              <w:u w:val="single"/>
                            </w:rPr>
                            <w:t> </w:t>
                          </w:r>
                          <w:r>
                            <w:rPr>
                              <w:b/>
                              <w:i/>
                              <w:sz w:val="20"/>
                              <w:u w:val="single"/>
                            </w:rPr>
                            <w:t>-</w:t>
                          </w:r>
                          <w:r>
                            <w:rPr>
                              <w:b/>
                              <w:i/>
                              <w:spacing w:val="-4"/>
                              <w:sz w:val="20"/>
                              <w:u w:val="single"/>
                            </w:rPr>
                            <w:t> </w:t>
                          </w:r>
                          <w:r>
                            <w:rPr>
                              <w:b/>
                              <w:i/>
                              <w:sz w:val="20"/>
                              <w:u w:val="single"/>
                            </w:rPr>
                            <w:t>Vi</w:t>
                          </w:r>
                          <w:r>
                            <w:rPr>
                              <w:b/>
                              <w:i/>
                              <w:spacing w:val="-4"/>
                              <w:sz w:val="20"/>
                              <w:u w:val="single"/>
                            </w:rPr>
                            <w:t> </w:t>
                          </w:r>
                          <w:r>
                            <w:rPr>
                              <w:b/>
                              <w:i/>
                              <w:sz w:val="20"/>
                              <w:u w:val="single"/>
                            </w:rPr>
                            <w:t>diệu</w:t>
                          </w:r>
                          <w:r>
                            <w:rPr>
                              <w:b/>
                              <w:i/>
                              <w:spacing w:val="-3"/>
                              <w:sz w:val="20"/>
                              <w:u w:val="single"/>
                            </w:rPr>
                            <w:t> </w:t>
                          </w:r>
                          <w:r>
                            <w:rPr>
                              <w:b/>
                              <w:i/>
                              <w:spacing w:val="-4"/>
                              <w:sz w:val="20"/>
                              <w:u w:val="single"/>
                            </w:rPr>
                            <w:t>pháp</w:t>
                          </w:r>
                          <w:r>
                            <w:rPr>
                              <w:b/>
                              <w:i/>
                              <w:sz w:val="20"/>
                              <w:u w:val="single"/>
                            </w:rPr>
                            <w:tab/>
                          </w:r>
                          <w:r>
                            <w:rPr>
                              <w:spacing w:val="-5"/>
                              <w:position w:val="-2"/>
                              <w:sz w:val="24"/>
                              <w:u w:val="single"/>
                            </w:rPr>
                            <w:t>75</w:t>
                          </w:r>
                        </w:p>
                      </w:txbxContent>
                    </wps:txbx>
                    <wps:bodyPr wrap="square" lIns="0" tIns="0" rIns="0" bIns="0" rtlCol="0">
                      <a:noAutofit/>
                    </wps:bodyPr>
                  </wps:wsp>
                </a:graphicData>
              </a:graphic>
            </wp:anchor>
          </w:drawing>
        </mc:Choice>
        <mc:Fallback>
          <w:pict>
            <v:shape style="position:absolute;margin-left:427.031494pt;margin-top:38.048607pt;width:277pt;height:18.55pt;mso-position-horizontal-relative:page;mso-position-vertical-relative:page;z-index:-18027520" type="#_x0000_t202" id="docshape83" filled="false" stroked="false">
              <v:textbox inset="0,0,0,0">
                <w:txbxContent>
                  <w:p>
                    <w:pPr>
                      <w:tabs>
                        <w:tab w:pos="804" w:val="left" w:leader="none"/>
                        <w:tab w:pos="5288"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II:</w:t>
                    </w:r>
                    <w:r>
                      <w:rPr>
                        <w:b/>
                        <w:i/>
                        <w:spacing w:val="-5"/>
                        <w:sz w:val="20"/>
                        <w:u w:val="single"/>
                      </w:rPr>
                      <w:t> </w:t>
                    </w:r>
                    <w:r>
                      <w:rPr>
                        <w:b/>
                        <w:i/>
                        <w:sz w:val="20"/>
                        <w:u w:val="single"/>
                      </w:rPr>
                      <w:t>Pháp</w:t>
                    </w:r>
                    <w:r>
                      <w:rPr>
                        <w:b/>
                        <w:i/>
                        <w:spacing w:val="-3"/>
                        <w:sz w:val="20"/>
                        <w:u w:val="single"/>
                      </w:rPr>
                      <w:t> </w:t>
                    </w:r>
                    <w:r>
                      <w:rPr>
                        <w:b/>
                        <w:i/>
                        <w:sz w:val="20"/>
                        <w:u w:val="single"/>
                      </w:rPr>
                      <w:t>-</w:t>
                    </w:r>
                    <w:r>
                      <w:rPr>
                        <w:b/>
                        <w:i/>
                        <w:spacing w:val="-4"/>
                        <w:sz w:val="20"/>
                        <w:u w:val="single"/>
                      </w:rPr>
                      <w:t> </w:t>
                    </w:r>
                    <w:r>
                      <w:rPr>
                        <w:b/>
                        <w:i/>
                        <w:sz w:val="20"/>
                        <w:u w:val="single"/>
                      </w:rPr>
                      <w:t>Pháp</w:t>
                    </w:r>
                    <w:r>
                      <w:rPr>
                        <w:b/>
                        <w:i/>
                        <w:spacing w:val="-3"/>
                        <w:sz w:val="20"/>
                        <w:u w:val="single"/>
                      </w:rPr>
                      <w:t> </w:t>
                    </w:r>
                    <w:r>
                      <w:rPr>
                        <w:b/>
                        <w:i/>
                        <w:sz w:val="20"/>
                        <w:u w:val="single"/>
                      </w:rPr>
                      <w:t>chân</w:t>
                    </w:r>
                    <w:r>
                      <w:rPr>
                        <w:b/>
                        <w:i/>
                        <w:spacing w:val="-4"/>
                        <w:sz w:val="20"/>
                        <w:u w:val="single"/>
                      </w:rPr>
                      <w:t> </w:t>
                    </w:r>
                    <w:r>
                      <w:rPr>
                        <w:b/>
                        <w:i/>
                        <w:sz w:val="20"/>
                        <w:u w:val="single"/>
                      </w:rPr>
                      <w:t>đế</w:t>
                    </w:r>
                    <w:r>
                      <w:rPr>
                        <w:b/>
                        <w:i/>
                        <w:spacing w:val="-3"/>
                        <w:sz w:val="20"/>
                        <w:u w:val="single"/>
                      </w:rPr>
                      <w:t> </w:t>
                    </w:r>
                    <w:r>
                      <w:rPr>
                        <w:b/>
                        <w:i/>
                        <w:sz w:val="20"/>
                        <w:u w:val="single"/>
                      </w:rPr>
                      <w:t>-</w:t>
                    </w:r>
                    <w:r>
                      <w:rPr>
                        <w:b/>
                        <w:i/>
                        <w:spacing w:val="-4"/>
                        <w:sz w:val="20"/>
                        <w:u w:val="single"/>
                      </w:rPr>
                      <w:t> </w:t>
                    </w:r>
                    <w:r>
                      <w:rPr>
                        <w:b/>
                        <w:i/>
                        <w:sz w:val="20"/>
                        <w:u w:val="single"/>
                      </w:rPr>
                      <w:t>Vi</w:t>
                    </w:r>
                    <w:r>
                      <w:rPr>
                        <w:b/>
                        <w:i/>
                        <w:spacing w:val="-4"/>
                        <w:sz w:val="20"/>
                        <w:u w:val="single"/>
                      </w:rPr>
                      <w:t> </w:t>
                    </w:r>
                    <w:r>
                      <w:rPr>
                        <w:b/>
                        <w:i/>
                        <w:sz w:val="20"/>
                        <w:u w:val="single"/>
                      </w:rPr>
                      <w:t>diệu</w:t>
                    </w:r>
                    <w:r>
                      <w:rPr>
                        <w:b/>
                        <w:i/>
                        <w:spacing w:val="-3"/>
                        <w:sz w:val="20"/>
                        <w:u w:val="single"/>
                      </w:rPr>
                      <w:t> </w:t>
                    </w:r>
                    <w:r>
                      <w:rPr>
                        <w:b/>
                        <w:i/>
                        <w:spacing w:val="-4"/>
                        <w:sz w:val="20"/>
                        <w:u w:val="single"/>
                      </w:rPr>
                      <w:t>pháp</w:t>
                    </w:r>
                    <w:r>
                      <w:rPr>
                        <w:b/>
                        <w:i/>
                        <w:sz w:val="20"/>
                        <w:u w:val="single"/>
                      </w:rPr>
                      <w:tab/>
                    </w:r>
                    <w:r>
                      <w:rPr>
                        <w:spacing w:val="-5"/>
                        <w:position w:val="-2"/>
                        <w:sz w:val="24"/>
                        <w:u w:val="single"/>
                      </w:rPr>
                      <w:t>75</w:t>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289472">
              <wp:simplePos x="0" y="0"/>
              <wp:positionH relativeFrom="page">
                <wp:posOffset>779299</wp:posOffset>
              </wp:positionH>
              <wp:positionV relativeFrom="page">
                <wp:posOffset>480042</wp:posOffset>
              </wp:positionV>
              <wp:extent cx="3517900" cy="23876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76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8027008" type="#_x0000_t202" id="docshape84"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76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289984">
              <wp:simplePos x="0" y="0"/>
              <wp:positionH relativeFrom="page">
                <wp:posOffset>5423299</wp:posOffset>
              </wp:positionH>
              <wp:positionV relativeFrom="page">
                <wp:posOffset>483217</wp:posOffset>
              </wp:positionV>
              <wp:extent cx="3517900" cy="235585"/>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3517900" cy="235585"/>
                      </a:xfrm>
                      <a:prstGeom prst="rect">
                        <a:avLst/>
                      </a:prstGeom>
                    </wps:spPr>
                    <wps:txbx>
                      <w:txbxContent>
                        <w:p>
                          <w:pPr>
                            <w:tabs>
                              <w:tab w:pos="804" w:val="left" w:leader="none"/>
                              <w:tab w:pos="5288"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II:</w:t>
                          </w:r>
                          <w:r>
                            <w:rPr>
                              <w:b/>
                              <w:i/>
                              <w:spacing w:val="-5"/>
                              <w:sz w:val="20"/>
                              <w:u w:val="single"/>
                            </w:rPr>
                            <w:t> </w:t>
                          </w:r>
                          <w:r>
                            <w:rPr>
                              <w:b/>
                              <w:i/>
                              <w:sz w:val="20"/>
                              <w:u w:val="single"/>
                            </w:rPr>
                            <w:t>Pháp</w:t>
                          </w:r>
                          <w:r>
                            <w:rPr>
                              <w:b/>
                              <w:i/>
                              <w:spacing w:val="-3"/>
                              <w:sz w:val="20"/>
                              <w:u w:val="single"/>
                            </w:rPr>
                            <w:t> </w:t>
                          </w:r>
                          <w:r>
                            <w:rPr>
                              <w:b/>
                              <w:i/>
                              <w:sz w:val="20"/>
                              <w:u w:val="single"/>
                            </w:rPr>
                            <w:t>-</w:t>
                          </w:r>
                          <w:r>
                            <w:rPr>
                              <w:b/>
                              <w:i/>
                              <w:spacing w:val="-4"/>
                              <w:sz w:val="20"/>
                              <w:u w:val="single"/>
                            </w:rPr>
                            <w:t> </w:t>
                          </w:r>
                          <w:r>
                            <w:rPr>
                              <w:b/>
                              <w:i/>
                              <w:sz w:val="20"/>
                              <w:u w:val="single"/>
                            </w:rPr>
                            <w:t>Pháp</w:t>
                          </w:r>
                          <w:r>
                            <w:rPr>
                              <w:b/>
                              <w:i/>
                              <w:spacing w:val="-3"/>
                              <w:sz w:val="20"/>
                              <w:u w:val="single"/>
                            </w:rPr>
                            <w:t> </w:t>
                          </w:r>
                          <w:r>
                            <w:rPr>
                              <w:b/>
                              <w:i/>
                              <w:sz w:val="20"/>
                              <w:u w:val="single"/>
                            </w:rPr>
                            <w:t>chân</w:t>
                          </w:r>
                          <w:r>
                            <w:rPr>
                              <w:b/>
                              <w:i/>
                              <w:spacing w:val="-4"/>
                              <w:sz w:val="20"/>
                              <w:u w:val="single"/>
                            </w:rPr>
                            <w:t> </w:t>
                          </w:r>
                          <w:r>
                            <w:rPr>
                              <w:b/>
                              <w:i/>
                              <w:sz w:val="20"/>
                              <w:u w:val="single"/>
                            </w:rPr>
                            <w:t>đế</w:t>
                          </w:r>
                          <w:r>
                            <w:rPr>
                              <w:b/>
                              <w:i/>
                              <w:spacing w:val="-3"/>
                              <w:sz w:val="20"/>
                              <w:u w:val="single"/>
                            </w:rPr>
                            <w:t> </w:t>
                          </w:r>
                          <w:r>
                            <w:rPr>
                              <w:b/>
                              <w:i/>
                              <w:sz w:val="20"/>
                              <w:u w:val="single"/>
                            </w:rPr>
                            <w:t>-</w:t>
                          </w:r>
                          <w:r>
                            <w:rPr>
                              <w:b/>
                              <w:i/>
                              <w:spacing w:val="-4"/>
                              <w:sz w:val="20"/>
                              <w:u w:val="single"/>
                            </w:rPr>
                            <w:t> </w:t>
                          </w:r>
                          <w:r>
                            <w:rPr>
                              <w:b/>
                              <w:i/>
                              <w:sz w:val="20"/>
                              <w:u w:val="single"/>
                            </w:rPr>
                            <w:t>Vi</w:t>
                          </w:r>
                          <w:r>
                            <w:rPr>
                              <w:b/>
                              <w:i/>
                              <w:spacing w:val="-4"/>
                              <w:sz w:val="20"/>
                              <w:u w:val="single"/>
                            </w:rPr>
                            <w:t> </w:t>
                          </w:r>
                          <w:r>
                            <w:rPr>
                              <w:b/>
                              <w:i/>
                              <w:sz w:val="20"/>
                              <w:u w:val="single"/>
                            </w:rPr>
                            <w:t>diệu</w:t>
                          </w:r>
                          <w:r>
                            <w:rPr>
                              <w:b/>
                              <w:i/>
                              <w:spacing w:val="-3"/>
                              <w:sz w:val="20"/>
                              <w:u w:val="single"/>
                            </w:rPr>
                            <w:t> </w:t>
                          </w:r>
                          <w:r>
                            <w:rPr>
                              <w:b/>
                              <w:i/>
                              <w:spacing w:val="-4"/>
                              <w:sz w:val="20"/>
                              <w:u w:val="single"/>
                            </w:rPr>
                            <w:t>pháp</w:t>
                          </w:r>
                          <w:r>
                            <w:rPr>
                              <w:b/>
                              <w:i/>
                              <w:sz w:val="20"/>
                              <w:u w:val="single"/>
                            </w:rPr>
                            <w:tab/>
                          </w:r>
                          <w:r>
                            <w:rPr>
                              <w:spacing w:val="-5"/>
                              <w:position w:val="-2"/>
                              <w:sz w:val="24"/>
                              <w:u w:val="single"/>
                            </w:rPr>
                            <w:t>77</w:t>
                          </w:r>
                        </w:p>
                      </w:txbxContent>
                    </wps:txbx>
                    <wps:bodyPr wrap="square" lIns="0" tIns="0" rIns="0" bIns="0" rtlCol="0">
                      <a:noAutofit/>
                    </wps:bodyPr>
                  </wps:wsp>
                </a:graphicData>
              </a:graphic>
            </wp:anchor>
          </w:drawing>
        </mc:Choice>
        <mc:Fallback>
          <w:pict>
            <v:shape style="position:absolute;margin-left:427.031494pt;margin-top:38.048607pt;width:277pt;height:18.55pt;mso-position-horizontal-relative:page;mso-position-vertical-relative:page;z-index:-18026496" type="#_x0000_t202" id="docshape85" filled="false" stroked="false">
              <v:textbox inset="0,0,0,0">
                <w:txbxContent>
                  <w:p>
                    <w:pPr>
                      <w:tabs>
                        <w:tab w:pos="804" w:val="left" w:leader="none"/>
                        <w:tab w:pos="5288"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II:</w:t>
                    </w:r>
                    <w:r>
                      <w:rPr>
                        <w:b/>
                        <w:i/>
                        <w:spacing w:val="-5"/>
                        <w:sz w:val="20"/>
                        <w:u w:val="single"/>
                      </w:rPr>
                      <w:t> </w:t>
                    </w:r>
                    <w:r>
                      <w:rPr>
                        <w:b/>
                        <w:i/>
                        <w:sz w:val="20"/>
                        <w:u w:val="single"/>
                      </w:rPr>
                      <w:t>Pháp</w:t>
                    </w:r>
                    <w:r>
                      <w:rPr>
                        <w:b/>
                        <w:i/>
                        <w:spacing w:val="-3"/>
                        <w:sz w:val="20"/>
                        <w:u w:val="single"/>
                      </w:rPr>
                      <w:t> </w:t>
                    </w:r>
                    <w:r>
                      <w:rPr>
                        <w:b/>
                        <w:i/>
                        <w:sz w:val="20"/>
                        <w:u w:val="single"/>
                      </w:rPr>
                      <w:t>-</w:t>
                    </w:r>
                    <w:r>
                      <w:rPr>
                        <w:b/>
                        <w:i/>
                        <w:spacing w:val="-4"/>
                        <w:sz w:val="20"/>
                        <w:u w:val="single"/>
                      </w:rPr>
                      <w:t> </w:t>
                    </w:r>
                    <w:r>
                      <w:rPr>
                        <w:b/>
                        <w:i/>
                        <w:sz w:val="20"/>
                        <w:u w:val="single"/>
                      </w:rPr>
                      <w:t>Pháp</w:t>
                    </w:r>
                    <w:r>
                      <w:rPr>
                        <w:b/>
                        <w:i/>
                        <w:spacing w:val="-3"/>
                        <w:sz w:val="20"/>
                        <w:u w:val="single"/>
                      </w:rPr>
                      <w:t> </w:t>
                    </w:r>
                    <w:r>
                      <w:rPr>
                        <w:b/>
                        <w:i/>
                        <w:sz w:val="20"/>
                        <w:u w:val="single"/>
                      </w:rPr>
                      <w:t>chân</w:t>
                    </w:r>
                    <w:r>
                      <w:rPr>
                        <w:b/>
                        <w:i/>
                        <w:spacing w:val="-4"/>
                        <w:sz w:val="20"/>
                        <w:u w:val="single"/>
                      </w:rPr>
                      <w:t> </w:t>
                    </w:r>
                    <w:r>
                      <w:rPr>
                        <w:b/>
                        <w:i/>
                        <w:sz w:val="20"/>
                        <w:u w:val="single"/>
                      </w:rPr>
                      <w:t>đế</w:t>
                    </w:r>
                    <w:r>
                      <w:rPr>
                        <w:b/>
                        <w:i/>
                        <w:spacing w:val="-3"/>
                        <w:sz w:val="20"/>
                        <w:u w:val="single"/>
                      </w:rPr>
                      <w:t> </w:t>
                    </w:r>
                    <w:r>
                      <w:rPr>
                        <w:b/>
                        <w:i/>
                        <w:sz w:val="20"/>
                        <w:u w:val="single"/>
                      </w:rPr>
                      <w:t>-</w:t>
                    </w:r>
                    <w:r>
                      <w:rPr>
                        <w:b/>
                        <w:i/>
                        <w:spacing w:val="-4"/>
                        <w:sz w:val="20"/>
                        <w:u w:val="single"/>
                      </w:rPr>
                      <w:t> </w:t>
                    </w:r>
                    <w:r>
                      <w:rPr>
                        <w:b/>
                        <w:i/>
                        <w:sz w:val="20"/>
                        <w:u w:val="single"/>
                      </w:rPr>
                      <w:t>Vi</w:t>
                    </w:r>
                    <w:r>
                      <w:rPr>
                        <w:b/>
                        <w:i/>
                        <w:spacing w:val="-4"/>
                        <w:sz w:val="20"/>
                        <w:u w:val="single"/>
                      </w:rPr>
                      <w:t> </w:t>
                    </w:r>
                    <w:r>
                      <w:rPr>
                        <w:b/>
                        <w:i/>
                        <w:sz w:val="20"/>
                        <w:u w:val="single"/>
                      </w:rPr>
                      <w:t>diệu</w:t>
                    </w:r>
                    <w:r>
                      <w:rPr>
                        <w:b/>
                        <w:i/>
                        <w:spacing w:val="-3"/>
                        <w:sz w:val="20"/>
                        <w:u w:val="single"/>
                      </w:rPr>
                      <w:t> </w:t>
                    </w:r>
                    <w:r>
                      <w:rPr>
                        <w:b/>
                        <w:i/>
                        <w:spacing w:val="-4"/>
                        <w:sz w:val="20"/>
                        <w:u w:val="single"/>
                      </w:rPr>
                      <w:t>pháp</w:t>
                    </w:r>
                    <w:r>
                      <w:rPr>
                        <w:b/>
                        <w:i/>
                        <w:sz w:val="20"/>
                        <w:u w:val="single"/>
                      </w:rPr>
                      <w:tab/>
                    </w:r>
                    <w:r>
                      <w:rPr>
                        <w:spacing w:val="-5"/>
                        <w:position w:val="-2"/>
                        <w:sz w:val="24"/>
                        <w:u w:val="single"/>
                      </w:rPr>
                      <w:t>77</w:t>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290496">
              <wp:simplePos x="0" y="0"/>
              <wp:positionH relativeFrom="page">
                <wp:posOffset>779299</wp:posOffset>
              </wp:positionH>
              <wp:positionV relativeFrom="page">
                <wp:posOffset>480042</wp:posOffset>
              </wp:positionV>
              <wp:extent cx="3517900" cy="23876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78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8025984" type="#_x0000_t202" id="docshape86"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78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291008">
              <wp:simplePos x="0" y="0"/>
              <wp:positionH relativeFrom="page">
                <wp:posOffset>5423299</wp:posOffset>
              </wp:positionH>
              <wp:positionV relativeFrom="page">
                <wp:posOffset>483217</wp:posOffset>
              </wp:positionV>
              <wp:extent cx="3517900" cy="235585"/>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3517900" cy="235585"/>
                      </a:xfrm>
                      <a:prstGeom prst="rect">
                        <a:avLst/>
                      </a:prstGeom>
                    </wps:spPr>
                    <wps:txbx>
                      <w:txbxContent>
                        <w:p>
                          <w:pPr>
                            <w:tabs>
                              <w:tab w:pos="804" w:val="left" w:leader="none"/>
                              <w:tab w:pos="5288"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II:</w:t>
                          </w:r>
                          <w:r>
                            <w:rPr>
                              <w:b/>
                              <w:i/>
                              <w:spacing w:val="-5"/>
                              <w:sz w:val="20"/>
                              <w:u w:val="single"/>
                            </w:rPr>
                            <w:t> </w:t>
                          </w:r>
                          <w:r>
                            <w:rPr>
                              <w:b/>
                              <w:i/>
                              <w:sz w:val="20"/>
                              <w:u w:val="single"/>
                            </w:rPr>
                            <w:t>Pháp</w:t>
                          </w:r>
                          <w:r>
                            <w:rPr>
                              <w:b/>
                              <w:i/>
                              <w:spacing w:val="-3"/>
                              <w:sz w:val="20"/>
                              <w:u w:val="single"/>
                            </w:rPr>
                            <w:t> </w:t>
                          </w:r>
                          <w:r>
                            <w:rPr>
                              <w:b/>
                              <w:i/>
                              <w:sz w:val="20"/>
                              <w:u w:val="single"/>
                            </w:rPr>
                            <w:t>-</w:t>
                          </w:r>
                          <w:r>
                            <w:rPr>
                              <w:b/>
                              <w:i/>
                              <w:spacing w:val="-4"/>
                              <w:sz w:val="20"/>
                              <w:u w:val="single"/>
                            </w:rPr>
                            <w:t> </w:t>
                          </w:r>
                          <w:r>
                            <w:rPr>
                              <w:b/>
                              <w:i/>
                              <w:sz w:val="20"/>
                              <w:u w:val="single"/>
                            </w:rPr>
                            <w:t>Pháp</w:t>
                          </w:r>
                          <w:r>
                            <w:rPr>
                              <w:b/>
                              <w:i/>
                              <w:spacing w:val="-3"/>
                              <w:sz w:val="20"/>
                              <w:u w:val="single"/>
                            </w:rPr>
                            <w:t> </w:t>
                          </w:r>
                          <w:r>
                            <w:rPr>
                              <w:b/>
                              <w:i/>
                              <w:sz w:val="20"/>
                              <w:u w:val="single"/>
                            </w:rPr>
                            <w:t>chân</w:t>
                          </w:r>
                          <w:r>
                            <w:rPr>
                              <w:b/>
                              <w:i/>
                              <w:spacing w:val="-4"/>
                              <w:sz w:val="20"/>
                              <w:u w:val="single"/>
                            </w:rPr>
                            <w:t> </w:t>
                          </w:r>
                          <w:r>
                            <w:rPr>
                              <w:b/>
                              <w:i/>
                              <w:sz w:val="20"/>
                              <w:u w:val="single"/>
                            </w:rPr>
                            <w:t>đế</w:t>
                          </w:r>
                          <w:r>
                            <w:rPr>
                              <w:b/>
                              <w:i/>
                              <w:spacing w:val="-3"/>
                              <w:sz w:val="20"/>
                              <w:u w:val="single"/>
                            </w:rPr>
                            <w:t> </w:t>
                          </w:r>
                          <w:r>
                            <w:rPr>
                              <w:b/>
                              <w:i/>
                              <w:sz w:val="20"/>
                              <w:u w:val="single"/>
                            </w:rPr>
                            <w:t>-</w:t>
                          </w:r>
                          <w:r>
                            <w:rPr>
                              <w:b/>
                              <w:i/>
                              <w:spacing w:val="-4"/>
                              <w:sz w:val="20"/>
                              <w:u w:val="single"/>
                            </w:rPr>
                            <w:t> </w:t>
                          </w:r>
                          <w:r>
                            <w:rPr>
                              <w:b/>
                              <w:i/>
                              <w:sz w:val="20"/>
                              <w:u w:val="single"/>
                            </w:rPr>
                            <w:t>Vi</w:t>
                          </w:r>
                          <w:r>
                            <w:rPr>
                              <w:b/>
                              <w:i/>
                              <w:spacing w:val="-4"/>
                              <w:sz w:val="20"/>
                              <w:u w:val="single"/>
                            </w:rPr>
                            <w:t> </w:t>
                          </w:r>
                          <w:r>
                            <w:rPr>
                              <w:b/>
                              <w:i/>
                              <w:sz w:val="20"/>
                              <w:u w:val="single"/>
                            </w:rPr>
                            <w:t>diệu</w:t>
                          </w:r>
                          <w:r>
                            <w:rPr>
                              <w:b/>
                              <w:i/>
                              <w:spacing w:val="-3"/>
                              <w:sz w:val="20"/>
                              <w:u w:val="single"/>
                            </w:rPr>
                            <w:t> </w:t>
                          </w:r>
                          <w:r>
                            <w:rPr>
                              <w:b/>
                              <w:i/>
                              <w:spacing w:val="-4"/>
                              <w:sz w:val="20"/>
                              <w:u w:val="single"/>
                            </w:rPr>
                            <w:t>pháp</w:t>
                          </w:r>
                          <w:r>
                            <w:rPr>
                              <w:b/>
                              <w:i/>
                              <w:sz w:val="20"/>
                              <w:u w:val="single"/>
                            </w:rPr>
                            <w:tab/>
                          </w:r>
                          <w:r>
                            <w:rPr>
                              <w:spacing w:val="-5"/>
                              <w:position w:val="-2"/>
                              <w:sz w:val="24"/>
                              <w:u w:val="single"/>
                            </w:rPr>
                            <w:t>79</w:t>
                          </w:r>
                        </w:p>
                      </w:txbxContent>
                    </wps:txbx>
                    <wps:bodyPr wrap="square" lIns="0" tIns="0" rIns="0" bIns="0" rtlCol="0">
                      <a:noAutofit/>
                    </wps:bodyPr>
                  </wps:wsp>
                </a:graphicData>
              </a:graphic>
            </wp:anchor>
          </w:drawing>
        </mc:Choice>
        <mc:Fallback>
          <w:pict>
            <v:shape style="position:absolute;margin-left:427.031494pt;margin-top:38.048607pt;width:277pt;height:18.55pt;mso-position-horizontal-relative:page;mso-position-vertical-relative:page;z-index:-18025472" type="#_x0000_t202" id="docshape87" filled="false" stroked="false">
              <v:textbox inset="0,0,0,0">
                <w:txbxContent>
                  <w:p>
                    <w:pPr>
                      <w:tabs>
                        <w:tab w:pos="804" w:val="left" w:leader="none"/>
                        <w:tab w:pos="5288"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II:</w:t>
                    </w:r>
                    <w:r>
                      <w:rPr>
                        <w:b/>
                        <w:i/>
                        <w:spacing w:val="-5"/>
                        <w:sz w:val="20"/>
                        <w:u w:val="single"/>
                      </w:rPr>
                      <w:t> </w:t>
                    </w:r>
                    <w:r>
                      <w:rPr>
                        <w:b/>
                        <w:i/>
                        <w:sz w:val="20"/>
                        <w:u w:val="single"/>
                      </w:rPr>
                      <w:t>Pháp</w:t>
                    </w:r>
                    <w:r>
                      <w:rPr>
                        <w:b/>
                        <w:i/>
                        <w:spacing w:val="-3"/>
                        <w:sz w:val="20"/>
                        <w:u w:val="single"/>
                      </w:rPr>
                      <w:t> </w:t>
                    </w:r>
                    <w:r>
                      <w:rPr>
                        <w:b/>
                        <w:i/>
                        <w:sz w:val="20"/>
                        <w:u w:val="single"/>
                      </w:rPr>
                      <w:t>-</w:t>
                    </w:r>
                    <w:r>
                      <w:rPr>
                        <w:b/>
                        <w:i/>
                        <w:spacing w:val="-4"/>
                        <w:sz w:val="20"/>
                        <w:u w:val="single"/>
                      </w:rPr>
                      <w:t> </w:t>
                    </w:r>
                    <w:r>
                      <w:rPr>
                        <w:b/>
                        <w:i/>
                        <w:sz w:val="20"/>
                        <w:u w:val="single"/>
                      </w:rPr>
                      <w:t>Pháp</w:t>
                    </w:r>
                    <w:r>
                      <w:rPr>
                        <w:b/>
                        <w:i/>
                        <w:spacing w:val="-3"/>
                        <w:sz w:val="20"/>
                        <w:u w:val="single"/>
                      </w:rPr>
                      <w:t> </w:t>
                    </w:r>
                    <w:r>
                      <w:rPr>
                        <w:b/>
                        <w:i/>
                        <w:sz w:val="20"/>
                        <w:u w:val="single"/>
                      </w:rPr>
                      <w:t>chân</w:t>
                    </w:r>
                    <w:r>
                      <w:rPr>
                        <w:b/>
                        <w:i/>
                        <w:spacing w:val="-4"/>
                        <w:sz w:val="20"/>
                        <w:u w:val="single"/>
                      </w:rPr>
                      <w:t> </w:t>
                    </w:r>
                    <w:r>
                      <w:rPr>
                        <w:b/>
                        <w:i/>
                        <w:sz w:val="20"/>
                        <w:u w:val="single"/>
                      </w:rPr>
                      <w:t>đế</w:t>
                    </w:r>
                    <w:r>
                      <w:rPr>
                        <w:b/>
                        <w:i/>
                        <w:spacing w:val="-3"/>
                        <w:sz w:val="20"/>
                        <w:u w:val="single"/>
                      </w:rPr>
                      <w:t> </w:t>
                    </w:r>
                    <w:r>
                      <w:rPr>
                        <w:b/>
                        <w:i/>
                        <w:sz w:val="20"/>
                        <w:u w:val="single"/>
                      </w:rPr>
                      <w:t>-</w:t>
                    </w:r>
                    <w:r>
                      <w:rPr>
                        <w:b/>
                        <w:i/>
                        <w:spacing w:val="-4"/>
                        <w:sz w:val="20"/>
                        <w:u w:val="single"/>
                      </w:rPr>
                      <w:t> </w:t>
                    </w:r>
                    <w:r>
                      <w:rPr>
                        <w:b/>
                        <w:i/>
                        <w:sz w:val="20"/>
                        <w:u w:val="single"/>
                      </w:rPr>
                      <w:t>Vi</w:t>
                    </w:r>
                    <w:r>
                      <w:rPr>
                        <w:b/>
                        <w:i/>
                        <w:spacing w:val="-4"/>
                        <w:sz w:val="20"/>
                        <w:u w:val="single"/>
                      </w:rPr>
                      <w:t> </w:t>
                    </w:r>
                    <w:r>
                      <w:rPr>
                        <w:b/>
                        <w:i/>
                        <w:sz w:val="20"/>
                        <w:u w:val="single"/>
                      </w:rPr>
                      <w:t>diệu</w:t>
                    </w:r>
                    <w:r>
                      <w:rPr>
                        <w:b/>
                        <w:i/>
                        <w:spacing w:val="-3"/>
                        <w:sz w:val="20"/>
                        <w:u w:val="single"/>
                      </w:rPr>
                      <w:t> </w:t>
                    </w:r>
                    <w:r>
                      <w:rPr>
                        <w:b/>
                        <w:i/>
                        <w:spacing w:val="-4"/>
                        <w:sz w:val="20"/>
                        <w:u w:val="single"/>
                      </w:rPr>
                      <w:t>pháp</w:t>
                    </w:r>
                    <w:r>
                      <w:rPr>
                        <w:b/>
                        <w:i/>
                        <w:sz w:val="20"/>
                        <w:u w:val="single"/>
                      </w:rPr>
                      <w:tab/>
                    </w:r>
                    <w:r>
                      <w:rPr>
                        <w:spacing w:val="-5"/>
                        <w:position w:val="-2"/>
                        <w:sz w:val="24"/>
                        <w:u w:val="single"/>
                      </w:rPr>
                      <w:t>79</w:t>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291520">
              <wp:simplePos x="0" y="0"/>
              <wp:positionH relativeFrom="page">
                <wp:posOffset>779299</wp:posOffset>
              </wp:positionH>
              <wp:positionV relativeFrom="page">
                <wp:posOffset>480042</wp:posOffset>
              </wp:positionV>
              <wp:extent cx="3517900" cy="23876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80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8024960" type="#_x0000_t202" id="docshape88"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80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292032">
              <wp:simplePos x="0" y="0"/>
              <wp:positionH relativeFrom="page">
                <wp:posOffset>5423299</wp:posOffset>
              </wp:positionH>
              <wp:positionV relativeFrom="page">
                <wp:posOffset>483217</wp:posOffset>
              </wp:positionV>
              <wp:extent cx="3517900" cy="235585"/>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3517900" cy="235585"/>
                      </a:xfrm>
                      <a:prstGeom prst="rect">
                        <a:avLst/>
                      </a:prstGeom>
                    </wps:spPr>
                    <wps:txbx>
                      <w:txbxContent>
                        <w:p>
                          <w:pPr>
                            <w:tabs>
                              <w:tab w:pos="804" w:val="left" w:leader="none"/>
                              <w:tab w:pos="5288"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II:</w:t>
                          </w:r>
                          <w:r>
                            <w:rPr>
                              <w:b/>
                              <w:i/>
                              <w:spacing w:val="-5"/>
                              <w:sz w:val="20"/>
                              <w:u w:val="single"/>
                            </w:rPr>
                            <w:t> </w:t>
                          </w:r>
                          <w:r>
                            <w:rPr>
                              <w:b/>
                              <w:i/>
                              <w:sz w:val="20"/>
                              <w:u w:val="single"/>
                            </w:rPr>
                            <w:t>Pháp</w:t>
                          </w:r>
                          <w:r>
                            <w:rPr>
                              <w:b/>
                              <w:i/>
                              <w:spacing w:val="-3"/>
                              <w:sz w:val="20"/>
                              <w:u w:val="single"/>
                            </w:rPr>
                            <w:t> </w:t>
                          </w:r>
                          <w:r>
                            <w:rPr>
                              <w:b/>
                              <w:i/>
                              <w:sz w:val="20"/>
                              <w:u w:val="single"/>
                            </w:rPr>
                            <w:t>-</w:t>
                          </w:r>
                          <w:r>
                            <w:rPr>
                              <w:b/>
                              <w:i/>
                              <w:spacing w:val="-4"/>
                              <w:sz w:val="20"/>
                              <w:u w:val="single"/>
                            </w:rPr>
                            <w:t> </w:t>
                          </w:r>
                          <w:r>
                            <w:rPr>
                              <w:b/>
                              <w:i/>
                              <w:sz w:val="20"/>
                              <w:u w:val="single"/>
                            </w:rPr>
                            <w:t>Pháp</w:t>
                          </w:r>
                          <w:r>
                            <w:rPr>
                              <w:b/>
                              <w:i/>
                              <w:spacing w:val="-3"/>
                              <w:sz w:val="20"/>
                              <w:u w:val="single"/>
                            </w:rPr>
                            <w:t> </w:t>
                          </w:r>
                          <w:r>
                            <w:rPr>
                              <w:b/>
                              <w:i/>
                              <w:sz w:val="20"/>
                              <w:u w:val="single"/>
                            </w:rPr>
                            <w:t>chân</w:t>
                          </w:r>
                          <w:r>
                            <w:rPr>
                              <w:b/>
                              <w:i/>
                              <w:spacing w:val="-4"/>
                              <w:sz w:val="20"/>
                              <w:u w:val="single"/>
                            </w:rPr>
                            <w:t> </w:t>
                          </w:r>
                          <w:r>
                            <w:rPr>
                              <w:b/>
                              <w:i/>
                              <w:sz w:val="20"/>
                              <w:u w:val="single"/>
                            </w:rPr>
                            <w:t>đế</w:t>
                          </w:r>
                          <w:r>
                            <w:rPr>
                              <w:b/>
                              <w:i/>
                              <w:spacing w:val="-3"/>
                              <w:sz w:val="20"/>
                              <w:u w:val="single"/>
                            </w:rPr>
                            <w:t> </w:t>
                          </w:r>
                          <w:r>
                            <w:rPr>
                              <w:b/>
                              <w:i/>
                              <w:sz w:val="20"/>
                              <w:u w:val="single"/>
                            </w:rPr>
                            <w:t>-</w:t>
                          </w:r>
                          <w:r>
                            <w:rPr>
                              <w:b/>
                              <w:i/>
                              <w:spacing w:val="-4"/>
                              <w:sz w:val="20"/>
                              <w:u w:val="single"/>
                            </w:rPr>
                            <w:t> </w:t>
                          </w:r>
                          <w:r>
                            <w:rPr>
                              <w:b/>
                              <w:i/>
                              <w:sz w:val="20"/>
                              <w:u w:val="single"/>
                            </w:rPr>
                            <w:t>Vi</w:t>
                          </w:r>
                          <w:r>
                            <w:rPr>
                              <w:b/>
                              <w:i/>
                              <w:spacing w:val="-4"/>
                              <w:sz w:val="20"/>
                              <w:u w:val="single"/>
                            </w:rPr>
                            <w:t> </w:t>
                          </w:r>
                          <w:r>
                            <w:rPr>
                              <w:b/>
                              <w:i/>
                              <w:sz w:val="20"/>
                              <w:u w:val="single"/>
                            </w:rPr>
                            <w:t>diệu</w:t>
                          </w:r>
                          <w:r>
                            <w:rPr>
                              <w:b/>
                              <w:i/>
                              <w:spacing w:val="-3"/>
                              <w:sz w:val="20"/>
                              <w:u w:val="single"/>
                            </w:rPr>
                            <w:t> </w:t>
                          </w:r>
                          <w:r>
                            <w:rPr>
                              <w:b/>
                              <w:i/>
                              <w:spacing w:val="-4"/>
                              <w:sz w:val="20"/>
                              <w:u w:val="single"/>
                            </w:rPr>
                            <w:t>pháp</w:t>
                          </w:r>
                          <w:r>
                            <w:rPr>
                              <w:b/>
                              <w:i/>
                              <w:sz w:val="20"/>
                              <w:u w:val="single"/>
                            </w:rPr>
                            <w:tab/>
                          </w:r>
                          <w:r>
                            <w:rPr>
                              <w:spacing w:val="-5"/>
                              <w:position w:val="-2"/>
                              <w:sz w:val="24"/>
                              <w:u w:val="single"/>
                            </w:rPr>
                            <w:t>81</w:t>
                          </w:r>
                        </w:p>
                      </w:txbxContent>
                    </wps:txbx>
                    <wps:bodyPr wrap="square" lIns="0" tIns="0" rIns="0" bIns="0" rtlCol="0">
                      <a:noAutofit/>
                    </wps:bodyPr>
                  </wps:wsp>
                </a:graphicData>
              </a:graphic>
            </wp:anchor>
          </w:drawing>
        </mc:Choice>
        <mc:Fallback>
          <w:pict>
            <v:shape style="position:absolute;margin-left:427.031494pt;margin-top:38.048607pt;width:277pt;height:18.55pt;mso-position-horizontal-relative:page;mso-position-vertical-relative:page;z-index:-18024448" type="#_x0000_t202" id="docshape89" filled="false" stroked="false">
              <v:textbox inset="0,0,0,0">
                <w:txbxContent>
                  <w:p>
                    <w:pPr>
                      <w:tabs>
                        <w:tab w:pos="804" w:val="left" w:leader="none"/>
                        <w:tab w:pos="5288"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II:</w:t>
                    </w:r>
                    <w:r>
                      <w:rPr>
                        <w:b/>
                        <w:i/>
                        <w:spacing w:val="-5"/>
                        <w:sz w:val="20"/>
                        <w:u w:val="single"/>
                      </w:rPr>
                      <w:t> </w:t>
                    </w:r>
                    <w:r>
                      <w:rPr>
                        <w:b/>
                        <w:i/>
                        <w:sz w:val="20"/>
                        <w:u w:val="single"/>
                      </w:rPr>
                      <w:t>Pháp</w:t>
                    </w:r>
                    <w:r>
                      <w:rPr>
                        <w:b/>
                        <w:i/>
                        <w:spacing w:val="-3"/>
                        <w:sz w:val="20"/>
                        <w:u w:val="single"/>
                      </w:rPr>
                      <w:t> </w:t>
                    </w:r>
                    <w:r>
                      <w:rPr>
                        <w:b/>
                        <w:i/>
                        <w:sz w:val="20"/>
                        <w:u w:val="single"/>
                      </w:rPr>
                      <w:t>-</w:t>
                    </w:r>
                    <w:r>
                      <w:rPr>
                        <w:b/>
                        <w:i/>
                        <w:spacing w:val="-4"/>
                        <w:sz w:val="20"/>
                        <w:u w:val="single"/>
                      </w:rPr>
                      <w:t> </w:t>
                    </w:r>
                    <w:r>
                      <w:rPr>
                        <w:b/>
                        <w:i/>
                        <w:sz w:val="20"/>
                        <w:u w:val="single"/>
                      </w:rPr>
                      <w:t>Pháp</w:t>
                    </w:r>
                    <w:r>
                      <w:rPr>
                        <w:b/>
                        <w:i/>
                        <w:spacing w:val="-3"/>
                        <w:sz w:val="20"/>
                        <w:u w:val="single"/>
                      </w:rPr>
                      <w:t> </w:t>
                    </w:r>
                    <w:r>
                      <w:rPr>
                        <w:b/>
                        <w:i/>
                        <w:sz w:val="20"/>
                        <w:u w:val="single"/>
                      </w:rPr>
                      <w:t>chân</w:t>
                    </w:r>
                    <w:r>
                      <w:rPr>
                        <w:b/>
                        <w:i/>
                        <w:spacing w:val="-4"/>
                        <w:sz w:val="20"/>
                        <w:u w:val="single"/>
                      </w:rPr>
                      <w:t> </w:t>
                    </w:r>
                    <w:r>
                      <w:rPr>
                        <w:b/>
                        <w:i/>
                        <w:sz w:val="20"/>
                        <w:u w:val="single"/>
                      </w:rPr>
                      <w:t>đế</w:t>
                    </w:r>
                    <w:r>
                      <w:rPr>
                        <w:b/>
                        <w:i/>
                        <w:spacing w:val="-3"/>
                        <w:sz w:val="20"/>
                        <w:u w:val="single"/>
                      </w:rPr>
                      <w:t> </w:t>
                    </w:r>
                    <w:r>
                      <w:rPr>
                        <w:b/>
                        <w:i/>
                        <w:sz w:val="20"/>
                        <w:u w:val="single"/>
                      </w:rPr>
                      <w:t>-</w:t>
                    </w:r>
                    <w:r>
                      <w:rPr>
                        <w:b/>
                        <w:i/>
                        <w:spacing w:val="-4"/>
                        <w:sz w:val="20"/>
                        <w:u w:val="single"/>
                      </w:rPr>
                      <w:t> </w:t>
                    </w:r>
                    <w:r>
                      <w:rPr>
                        <w:b/>
                        <w:i/>
                        <w:sz w:val="20"/>
                        <w:u w:val="single"/>
                      </w:rPr>
                      <w:t>Vi</w:t>
                    </w:r>
                    <w:r>
                      <w:rPr>
                        <w:b/>
                        <w:i/>
                        <w:spacing w:val="-4"/>
                        <w:sz w:val="20"/>
                        <w:u w:val="single"/>
                      </w:rPr>
                      <w:t> </w:t>
                    </w:r>
                    <w:r>
                      <w:rPr>
                        <w:b/>
                        <w:i/>
                        <w:sz w:val="20"/>
                        <w:u w:val="single"/>
                      </w:rPr>
                      <w:t>diệu</w:t>
                    </w:r>
                    <w:r>
                      <w:rPr>
                        <w:b/>
                        <w:i/>
                        <w:spacing w:val="-3"/>
                        <w:sz w:val="20"/>
                        <w:u w:val="single"/>
                      </w:rPr>
                      <w:t> </w:t>
                    </w:r>
                    <w:r>
                      <w:rPr>
                        <w:b/>
                        <w:i/>
                        <w:spacing w:val="-4"/>
                        <w:sz w:val="20"/>
                        <w:u w:val="single"/>
                      </w:rPr>
                      <w:t>pháp</w:t>
                    </w:r>
                    <w:r>
                      <w:rPr>
                        <w:b/>
                        <w:i/>
                        <w:sz w:val="20"/>
                        <w:u w:val="single"/>
                      </w:rPr>
                      <w:tab/>
                    </w:r>
                    <w:r>
                      <w:rPr>
                        <w:spacing w:val="-5"/>
                        <w:position w:val="-2"/>
                        <w:sz w:val="24"/>
                        <w:u w:val="single"/>
                      </w:rPr>
                      <w:t>81</w:t>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292544">
              <wp:simplePos x="0" y="0"/>
              <wp:positionH relativeFrom="page">
                <wp:posOffset>779299</wp:posOffset>
              </wp:positionH>
              <wp:positionV relativeFrom="page">
                <wp:posOffset>480042</wp:posOffset>
              </wp:positionV>
              <wp:extent cx="3517900" cy="23876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82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8023936" type="#_x0000_t202" id="docshape90"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82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293056">
              <wp:simplePos x="0" y="0"/>
              <wp:positionH relativeFrom="page">
                <wp:posOffset>5423299</wp:posOffset>
              </wp:positionH>
              <wp:positionV relativeFrom="page">
                <wp:posOffset>483217</wp:posOffset>
              </wp:positionV>
              <wp:extent cx="3517900" cy="235585"/>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3517900" cy="235585"/>
                      </a:xfrm>
                      <a:prstGeom prst="rect">
                        <a:avLst/>
                      </a:prstGeom>
                    </wps:spPr>
                    <wps:txbx>
                      <w:txbxContent>
                        <w:p>
                          <w:pPr>
                            <w:tabs>
                              <w:tab w:pos="804" w:val="left" w:leader="none"/>
                              <w:tab w:pos="5288"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II:</w:t>
                          </w:r>
                          <w:r>
                            <w:rPr>
                              <w:b/>
                              <w:i/>
                              <w:spacing w:val="-5"/>
                              <w:sz w:val="20"/>
                              <w:u w:val="single"/>
                            </w:rPr>
                            <w:t> </w:t>
                          </w:r>
                          <w:r>
                            <w:rPr>
                              <w:b/>
                              <w:i/>
                              <w:sz w:val="20"/>
                              <w:u w:val="single"/>
                            </w:rPr>
                            <w:t>Pháp</w:t>
                          </w:r>
                          <w:r>
                            <w:rPr>
                              <w:b/>
                              <w:i/>
                              <w:spacing w:val="-3"/>
                              <w:sz w:val="20"/>
                              <w:u w:val="single"/>
                            </w:rPr>
                            <w:t> </w:t>
                          </w:r>
                          <w:r>
                            <w:rPr>
                              <w:b/>
                              <w:i/>
                              <w:sz w:val="20"/>
                              <w:u w:val="single"/>
                            </w:rPr>
                            <w:t>-</w:t>
                          </w:r>
                          <w:r>
                            <w:rPr>
                              <w:b/>
                              <w:i/>
                              <w:spacing w:val="-4"/>
                              <w:sz w:val="20"/>
                              <w:u w:val="single"/>
                            </w:rPr>
                            <w:t> </w:t>
                          </w:r>
                          <w:r>
                            <w:rPr>
                              <w:b/>
                              <w:i/>
                              <w:sz w:val="20"/>
                              <w:u w:val="single"/>
                            </w:rPr>
                            <w:t>Pháp</w:t>
                          </w:r>
                          <w:r>
                            <w:rPr>
                              <w:b/>
                              <w:i/>
                              <w:spacing w:val="-3"/>
                              <w:sz w:val="20"/>
                              <w:u w:val="single"/>
                            </w:rPr>
                            <w:t> </w:t>
                          </w:r>
                          <w:r>
                            <w:rPr>
                              <w:b/>
                              <w:i/>
                              <w:sz w:val="20"/>
                              <w:u w:val="single"/>
                            </w:rPr>
                            <w:t>chân</w:t>
                          </w:r>
                          <w:r>
                            <w:rPr>
                              <w:b/>
                              <w:i/>
                              <w:spacing w:val="-4"/>
                              <w:sz w:val="20"/>
                              <w:u w:val="single"/>
                            </w:rPr>
                            <w:t> </w:t>
                          </w:r>
                          <w:r>
                            <w:rPr>
                              <w:b/>
                              <w:i/>
                              <w:sz w:val="20"/>
                              <w:u w:val="single"/>
                            </w:rPr>
                            <w:t>đế</w:t>
                          </w:r>
                          <w:r>
                            <w:rPr>
                              <w:b/>
                              <w:i/>
                              <w:spacing w:val="-3"/>
                              <w:sz w:val="20"/>
                              <w:u w:val="single"/>
                            </w:rPr>
                            <w:t> </w:t>
                          </w:r>
                          <w:r>
                            <w:rPr>
                              <w:b/>
                              <w:i/>
                              <w:sz w:val="20"/>
                              <w:u w:val="single"/>
                            </w:rPr>
                            <w:t>-</w:t>
                          </w:r>
                          <w:r>
                            <w:rPr>
                              <w:b/>
                              <w:i/>
                              <w:spacing w:val="-4"/>
                              <w:sz w:val="20"/>
                              <w:u w:val="single"/>
                            </w:rPr>
                            <w:t> </w:t>
                          </w:r>
                          <w:r>
                            <w:rPr>
                              <w:b/>
                              <w:i/>
                              <w:sz w:val="20"/>
                              <w:u w:val="single"/>
                            </w:rPr>
                            <w:t>Vi</w:t>
                          </w:r>
                          <w:r>
                            <w:rPr>
                              <w:b/>
                              <w:i/>
                              <w:spacing w:val="-4"/>
                              <w:sz w:val="20"/>
                              <w:u w:val="single"/>
                            </w:rPr>
                            <w:t> </w:t>
                          </w:r>
                          <w:r>
                            <w:rPr>
                              <w:b/>
                              <w:i/>
                              <w:sz w:val="20"/>
                              <w:u w:val="single"/>
                            </w:rPr>
                            <w:t>diệu</w:t>
                          </w:r>
                          <w:r>
                            <w:rPr>
                              <w:b/>
                              <w:i/>
                              <w:spacing w:val="-3"/>
                              <w:sz w:val="20"/>
                              <w:u w:val="single"/>
                            </w:rPr>
                            <w:t> </w:t>
                          </w:r>
                          <w:r>
                            <w:rPr>
                              <w:b/>
                              <w:i/>
                              <w:spacing w:val="-4"/>
                              <w:sz w:val="20"/>
                              <w:u w:val="single"/>
                            </w:rPr>
                            <w:t>pháp</w:t>
                          </w:r>
                          <w:r>
                            <w:rPr>
                              <w:b/>
                              <w:i/>
                              <w:sz w:val="20"/>
                              <w:u w:val="single"/>
                            </w:rPr>
                            <w:tab/>
                          </w:r>
                          <w:r>
                            <w:rPr>
                              <w:spacing w:val="-5"/>
                              <w:position w:val="-2"/>
                              <w:sz w:val="24"/>
                              <w:u w:val="single"/>
                            </w:rPr>
                            <w:t>83</w:t>
                          </w:r>
                        </w:p>
                      </w:txbxContent>
                    </wps:txbx>
                    <wps:bodyPr wrap="square" lIns="0" tIns="0" rIns="0" bIns="0" rtlCol="0">
                      <a:noAutofit/>
                    </wps:bodyPr>
                  </wps:wsp>
                </a:graphicData>
              </a:graphic>
            </wp:anchor>
          </w:drawing>
        </mc:Choice>
        <mc:Fallback>
          <w:pict>
            <v:shape style="position:absolute;margin-left:427.031494pt;margin-top:38.048607pt;width:277pt;height:18.55pt;mso-position-horizontal-relative:page;mso-position-vertical-relative:page;z-index:-18023424" type="#_x0000_t202" id="docshape91" filled="false" stroked="false">
              <v:textbox inset="0,0,0,0">
                <w:txbxContent>
                  <w:p>
                    <w:pPr>
                      <w:tabs>
                        <w:tab w:pos="804" w:val="left" w:leader="none"/>
                        <w:tab w:pos="5288"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II:</w:t>
                    </w:r>
                    <w:r>
                      <w:rPr>
                        <w:b/>
                        <w:i/>
                        <w:spacing w:val="-5"/>
                        <w:sz w:val="20"/>
                        <w:u w:val="single"/>
                      </w:rPr>
                      <w:t> </w:t>
                    </w:r>
                    <w:r>
                      <w:rPr>
                        <w:b/>
                        <w:i/>
                        <w:sz w:val="20"/>
                        <w:u w:val="single"/>
                      </w:rPr>
                      <w:t>Pháp</w:t>
                    </w:r>
                    <w:r>
                      <w:rPr>
                        <w:b/>
                        <w:i/>
                        <w:spacing w:val="-3"/>
                        <w:sz w:val="20"/>
                        <w:u w:val="single"/>
                      </w:rPr>
                      <w:t> </w:t>
                    </w:r>
                    <w:r>
                      <w:rPr>
                        <w:b/>
                        <w:i/>
                        <w:sz w:val="20"/>
                        <w:u w:val="single"/>
                      </w:rPr>
                      <w:t>-</w:t>
                    </w:r>
                    <w:r>
                      <w:rPr>
                        <w:b/>
                        <w:i/>
                        <w:spacing w:val="-4"/>
                        <w:sz w:val="20"/>
                        <w:u w:val="single"/>
                      </w:rPr>
                      <w:t> </w:t>
                    </w:r>
                    <w:r>
                      <w:rPr>
                        <w:b/>
                        <w:i/>
                        <w:sz w:val="20"/>
                        <w:u w:val="single"/>
                      </w:rPr>
                      <w:t>Pháp</w:t>
                    </w:r>
                    <w:r>
                      <w:rPr>
                        <w:b/>
                        <w:i/>
                        <w:spacing w:val="-3"/>
                        <w:sz w:val="20"/>
                        <w:u w:val="single"/>
                      </w:rPr>
                      <w:t> </w:t>
                    </w:r>
                    <w:r>
                      <w:rPr>
                        <w:b/>
                        <w:i/>
                        <w:sz w:val="20"/>
                        <w:u w:val="single"/>
                      </w:rPr>
                      <w:t>chân</w:t>
                    </w:r>
                    <w:r>
                      <w:rPr>
                        <w:b/>
                        <w:i/>
                        <w:spacing w:val="-4"/>
                        <w:sz w:val="20"/>
                        <w:u w:val="single"/>
                      </w:rPr>
                      <w:t> </w:t>
                    </w:r>
                    <w:r>
                      <w:rPr>
                        <w:b/>
                        <w:i/>
                        <w:sz w:val="20"/>
                        <w:u w:val="single"/>
                      </w:rPr>
                      <w:t>đế</w:t>
                    </w:r>
                    <w:r>
                      <w:rPr>
                        <w:b/>
                        <w:i/>
                        <w:spacing w:val="-3"/>
                        <w:sz w:val="20"/>
                        <w:u w:val="single"/>
                      </w:rPr>
                      <w:t> </w:t>
                    </w:r>
                    <w:r>
                      <w:rPr>
                        <w:b/>
                        <w:i/>
                        <w:sz w:val="20"/>
                        <w:u w:val="single"/>
                      </w:rPr>
                      <w:t>-</w:t>
                    </w:r>
                    <w:r>
                      <w:rPr>
                        <w:b/>
                        <w:i/>
                        <w:spacing w:val="-4"/>
                        <w:sz w:val="20"/>
                        <w:u w:val="single"/>
                      </w:rPr>
                      <w:t> </w:t>
                    </w:r>
                    <w:r>
                      <w:rPr>
                        <w:b/>
                        <w:i/>
                        <w:sz w:val="20"/>
                        <w:u w:val="single"/>
                      </w:rPr>
                      <w:t>Vi</w:t>
                    </w:r>
                    <w:r>
                      <w:rPr>
                        <w:b/>
                        <w:i/>
                        <w:spacing w:val="-4"/>
                        <w:sz w:val="20"/>
                        <w:u w:val="single"/>
                      </w:rPr>
                      <w:t> </w:t>
                    </w:r>
                    <w:r>
                      <w:rPr>
                        <w:b/>
                        <w:i/>
                        <w:sz w:val="20"/>
                        <w:u w:val="single"/>
                      </w:rPr>
                      <w:t>diệu</w:t>
                    </w:r>
                    <w:r>
                      <w:rPr>
                        <w:b/>
                        <w:i/>
                        <w:spacing w:val="-3"/>
                        <w:sz w:val="20"/>
                        <w:u w:val="single"/>
                      </w:rPr>
                      <w:t> </w:t>
                    </w:r>
                    <w:r>
                      <w:rPr>
                        <w:b/>
                        <w:i/>
                        <w:spacing w:val="-4"/>
                        <w:sz w:val="20"/>
                        <w:u w:val="single"/>
                      </w:rPr>
                      <w:t>pháp</w:t>
                    </w:r>
                    <w:r>
                      <w:rPr>
                        <w:b/>
                        <w:i/>
                        <w:sz w:val="20"/>
                        <w:u w:val="single"/>
                      </w:rPr>
                      <w:tab/>
                    </w:r>
                    <w:r>
                      <w:rPr>
                        <w:spacing w:val="-5"/>
                        <w:position w:val="-2"/>
                        <w:sz w:val="24"/>
                        <w:u w:val="single"/>
                      </w:rPr>
                      <w:t>83</w:t>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293568">
              <wp:simplePos x="0" y="0"/>
              <wp:positionH relativeFrom="page">
                <wp:posOffset>779299</wp:posOffset>
              </wp:positionH>
              <wp:positionV relativeFrom="page">
                <wp:posOffset>480042</wp:posOffset>
              </wp:positionV>
              <wp:extent cx="3517900" cy="23876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84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8022912" type="#_x0000_t202" id="docshape92"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84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294080">
              <wp:simplePos x="0" y="0"/>
              <wp:positionH relativeFrom="page">
                <wp:posOffset>5423299</wp:posOffset>
              </wp:positionH>
              <wp:positionV relativeFrom="page">
                <wp:posOffset>483217</wp:posOffset>
              </wp:positionV>
              <wp:extent cx="3517900" cy="235585"/>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3517900" cy="235585"/>
                      </a:xfrm>
                      <a:prstGeom prst="rect">
                        <a:avLst/>
                      </a:prstGeom>
                    </wps:spPr>
                    <wps:txbx>
                      <w:txbxContent>
                        <w:p>
                          <w:pPr>
                            <w:tabs>
                              <w:tab w:pos="804" w:val="left" w:leader="none"/>
                              <w:tab w:pos="5288"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II:</w:t>
                          </w:r>
                          <w:r>
                            <w:rPr>
                              <w:b/>
                              <w:i/>
                              <w:spacing w:val="-5"/>
                              <w:sz w:val="20"/>
                              <w:u w:val="single"/>
                            </w:rPr>
                            <w:t> </w:t>
                          </w:r>
                          <w:r>
                            <w:rPr>
                              <w:b/>
                              <w:i/>
                              <w:sz w:val="20"/>
                              <w:u w:val="single"/>
                            </w:rPr>
                            <w:t>Pháp</w:t>
                          </w:r>
                          <w:r>
                            <w:rPr>
                              <w:b/>
                              <w:i/>
                              <w:spacing w:val="-3"/>
                              <w:sz w:val="20"/>
                              <w:u w:val="single"/>
                            </w:rPr>
                            <w:t> </w:t>
                          </w:r>
                          <w:r>
                            <w:rPr>
                              <w:b/>
                              <w:i/>
                              <w:sz w:val="20"/>
                              <w:u w:val="single"/>
                            </w:rPr>
                            <w:t>-</w:t>
                          </w:r>
                          <w:r>
                            <w:rPr>
                              <w:b/>
                              <w:i/>
                              <w:spacing w:val="-4"/>
                              <w:sz w:val="20"/>
                              <w:u w:val="single"/>
                            </w:rPr>
                            <w:t> </w:t>
                          </w:r>
                          <w:r>
                            <w:rPr>
                              <w:b/>
                              <w:i/>
                              <w:sz w:val="20"/>
                              <w:u w:val="single"/>
                            </w:rPr>
                            <w:t>Pháp</w:t>
                          </w:r>
                          <w:r>
                            <w:rPr>
                              <w:b/>
                              <w:i/>
                              <w:spacing w:val="-3"/>
                              <w:sz w:val="20"/>
                              <w:u w:val="single"/>
                            </w:rPr>
                            <w:t> </w:t>
                          </w:r>
                          <w:r>
                            <w:rPr>
                              <w:b/>
                              <w:i/>
                              <w:sz w:val="20"/>
                              <w:u w:val="single"/>
                            </w:rPr>
                            <w:t>chân</w:t>
                          </w:r>
                          <w:r>
                            <w:rPr>
                              <w:b/>
                              <w:i/>
                              <w:spacing w:val="-4"/>
                              <w:sz w:val="20"/>
                              <w:u w:val="single"/>
                            </w:rPr>
                            <w:t> </w:t>
                          </w:r>
                          <w:r>
                            <w:rPr>
                              <w:b/>
                              <w:i/>
                              <w:sz w:val="20"/>
                              <w:u w:val="single"/>
                            </w:rPr>
                            <w:t>đế</w:t>
                          </w:r>
                          <w:r>
                            <w:rPr>
                              <w:b/>
                              <w:i/>
                              <w:spacing w:val="-3"/>
                              <w:sz w:val="20"/>
                              <w:u w:val="single"/>
                            </w:rPr>
                            <w:t> </w:t>
                          </w:r>
                          <w:r>
                            <w:rPr>
                              <w:b/>
                              <w:i/>
                              <w:sz w:val="20"/>
                              <w:u w:val="single"/>
                            </w:rPr>
                            <w:t>-</w:t>
                          </w:r>
                          <w:r>
                            <w:rPr>
                              <w:b/>
                              <w:i/>
                              <w:spacing w:val="-4"/>
                              <w:sz w:val="20"/>
                              <w:u w:val="single"/>
                            </w:rPr>
                            <w:t> </w:t>
                          </w:r>
                          <w:r>
                            <w:rPr>
                              <w:b/>
                              <w:i/>
                              <w:sz w:val="20"/>
                              <w:u w:val="single"/>
                            </w:rPr>
                            <w:t>Vi</w:t>
                          </w:r>
                          <w:r>
                            <w:rPr>
                              <w:b/>
                              <w:i/>
                              <w:spacing w:val="-4"/>
                              <w:sz w:val="20"/>
                              <w:u w:val="single"/>
                            </w:rPr>
                            <w:t> </w:t>
                          </w:r>
                          <w:r>
                            <w:rPr>
                              <w:b/>
                              <w:i/>
                              <w:sz w:val="20"/>
                              <w:u w:val="single"/>
                            </w:rPr>
                            <w:t>diệu</w:t>
                          </w:r>
                          <w:r>
                            <w:rPr>
                              <w:b/>
                              <w:i/>
                              <w:spacing w:val="-3"/>
                              <w:sz w:val="20"/>
                              <w:u w:val="single"/>
                            </w:rPr>
                            <w:t> </w:t>
                          </w:r>
                          <w:r>
                            <w:rPr>
                              <w:b/>
                              <w:i/>
                              <w:spacing w:val="-4"/>
                              <w:sz w:val="20"/>
                              <w:u w:val="single"/>
                            </w:rPr>
                            <w:t>pháp</w:t>
                          </w:r>
                          <w:r>
                            <w:rPr>
                              <w:b/>
                              <w:i/>
                              <w:sz w:val="20"/>
                              <w:u w:val="single"/>
                            </w:rPr>
                            <w:tab/>
                          </w:r>
                          <w:r>
                            <w:rPr>
                              <w:spacing w:val="-5"/>
                              <w:position w:val="-2"/>
                              <w:sz w:val="24"/>
                              <w:u w:val="single"/>
                            </w:rPr>
                            <w:t>85</w:t>
                          </w:r>
                        </w:p>
                      </w:txbxContent>
                    </wps:txbx>
                    <wps:bodyPr wrap="square" lIns="0" tIns="0" rIns="0" bIns="0" rtlCol="0">
                      <a:noAutofit/>
                    </wps:bodyPr>
                  </wps:wsp>
                </a:graphicData>
              </a:graphic>
            </wp:anchor>
          </w:drawing>
        </mc:Choice>
        <mc:Fallback>
          <w:pict>
            <v:shape style="position:absolute;margin-left:427.031494pt;margin-top:38.048607pt;width:277pt;height:18.55pt;mso-position-horizontal-relative:page;mso-position-vertical-relative:page;z-index:-18022400" type="#_x0000_t202" id="docshape93" filled="false" stroked="false">
              <v:textbox inset="0,0,0,0">
                <w:txbxContent>
                  <w:p>
                    <w:pPr>
                      <w:tabs>
                        <w:tab w:pos="804" w:val="left" w:leader="none"/>
                        <w:tab w:pos="5288"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II:</w:t>
                    </w:r>
                    <w:r>
                      <w:rPr>
                        <w:b/>
                        <w:i/>
                        <w:spacing w:val="-5"/>
                        <w:sz w:val="20"/>
                        <w:u w:val="single"/>
                      </w:rPr>
                      <w:t> </w:t>
                    </w:r>
                    <w:r>
                      <w:rPr>
                        <w:b/>
                        <w:i/>
                        <w:sz w:val="20"/>
                        <w:u w:val="single"/>
                      </w:rPr>
                      <w:t>Pháp</w:t>
                    </w:r>
                    <w:r>
                      <w:rPr>
                        <w:b/>
                        <w:i/>
                        <w:spacing w:val="-3"/>
                        <w:sz w:val="20"/>
                        <w:u w:val="single"/>
                      </w:rPr>
                      <w:t> </w:t>
                    </w:r>
                    <w:r>
                      <w:rPr>
                        <w:b/>
                        <w:i/>
                        <w:sz w:val="20"/>
                        <w:u w:val="single"/>
                      </w:rPr>
                      <w:t>-</w:t>
                    </w:r>
                    <w:r>
                      <w:rPr>
                        <w:b/>
                        <w:i/>
                        <w:spacing w:val="-4"/>
                        <w:sz w:val="20"/>
                        <w:u w:val="single"/>
                      </w:rPr>
                      <w:t> </w:t>
                    </w:r>
                    <w:r>
                      <w:rPr>
                        <w:b/>
                        <w:i/>
                        <w:sz w:val="20"/>
                        <w:u w:val="single"/>
                      </w:rPr>
                      <w:t>Pháp</w:t>
                    </w:r>
                    <w:r>
                      <w:rPr>
                        <w:b/>
                        <w:i/>
                        <w:spacing w:val="-3"/>
                        <w:sz w:val="20"/>
                        <w:u w:val="single"/>
                      </w:rPr>
                      <w:t> </w:t>
                    </w:r>
                    <w:r>
                      <w:rPr>
                        <w:b/>
                        <w:i/>
                        <w:sz w:val="20"/>
                        <w:u w:val="single"/>
                      </w:rPr>
                      <w:t>chân</w:t>
                    </w:r>
                    <w:r>
                      <w:rPr>
                        <w:b/>
                        <w:i/>
                        <w:spacing w:val="-4"/>
                        <w:sz w:val="20"/>
                        <w:u w:val="single"/>
                      </w:rPr>
                      <w:t> </w:t>
                    </w:r>
                    <w:r>
                      <w:rPr>
                        <w:b/>
                        <w:i/>
                        <w:sz w:val="20"/>
                        <w:u w:val="single"/>
                      </w:rPr>
                      <w:t>đế</w:t>
                    </w:r>
                    <w:r>
                      <w:rPr>
                        <w:b/>
                        <w:i/>
                        <w:spacing w:val="-3"/>
                        <w:sz w:val="20"/>
                        <w:u w:val="single"/>
                      </w:rPr>
                      <w:t> </w:t>
                    </w:r>
                    <w:r>
                      <w:rPr>
                        <w:b/>
                        <w:i/>
                        <w:sz w:val="20"/>
                        <w:u w:val="single"/>
                      </w:rPr>
                      <w:t>-</w:t>
                    </w:r>
                    <w:r>
                      <w:rPr>
                        <w:b/>
                        <w:i/>
                        <w:spacing w:val="-4"/>
                        <w:sz w:val="20"/>
                        <w:u w:val="single"/>
                      </w:rPr>
                      <w:t> </w:t>
                    </w:r>
                    <w:r>
                      <w:rPr>
                        <w:b/>
                        <w:i/>
                        <w:sz w:val="20"/>
                        <w:u w:val="single"/>
                      </w:rPr>
                      <w:t>Vi</w:t>
                    </w:r>
                    <w:r>
                      <w:rPr>
                        <w:b/>
                        <w:i/>
                        <w:spacing w:val="-4"/>
                        <w:sz w:val="20"/>
                        <w:u w:val="single"/>
                      </w:rPr>
                      <w:t> </w:t>
                    </w:r>
                    <w:r>
                      <w:rPr>
                        <w:b/>
                        <w:i/>
                        <w:sz w:val="20"/>
                        <w:u w:val="single"/>
                      </w:rPr>
                      <w:t>diệu</w:t>
                    </w:r>
                    <w:r>
                      <w:rPr>
                        <w:b/>
                        <w:i/>
                        <w:spacing w:val="-3"/>
                        <w:sz w:val="20"/>
                        <w:u w:val="single"/>
                      </w:rPr>
                      <w:t> </w:t>
                    </w:r>
                    <w:r>
                      <w:rPr>
                        <w:b/>
                        <w:i/>
                        <w:spacing w:val="-4"/>
                        <w:sz w:val="20"/>
                        <w:u w:val="single"/>
                      </w:rPr>
                      <w:t>pháp</w:t>
                    </w:r>
                    <w:r>
                      <w:rPr>
                        <w:b/>
                        <w:i/>
                        <w:sz w:val="20"/>
                        <w:u w:val="single"/>
                      </w:rPr>
                      <w:tab/>
                    </w:r>
                    <w:r>
                      <w:rPr>
                        <w:spacing w:val="-5"/>
                        <w:position w:val="-2"/>
                        <w:sz w:val="24"/>
                        <w:u w:val="single"/>
                      </w:rPr>
                      <w:t>85</w:t>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294592">
              <wp:simplePos x="0" y="0"/>
              <wp:positionH relativeFrom="page">
                <wp:posOffset>779299</wp:posOffset>
              </wp:positionH>
              <wp:positionV relativeFrom="page">
                <wp:posOffset>480042</wp:posOffset>
              </wp:positionV>
              <wp:extent cx="3517900" cy="23876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86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8021888" type="#_x0000_t202" id="docshape94"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86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295104">
              <wp:simplePos x="0" y="0"/>
              <wp:positionH relativeFrom="page">
                <wp:posOffset>5423299</wp:posOffset>
              </wp:positionH>
              <wp:positionV relativeFrom="page">
                <wp:posOffset>483217</wp:posOffset>
              </wp:positionV>
              <wp:extent cx="3517900" cy="235585"/>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3517900" cy="235585"/>
                      </a:xfrm>
                      <a:prstGeom prst="rect">
                        <a:avLst/>
                      </a:prstGeom>
                    </wps:spPr>
                    <wps:txbx>
                      <w:txbxContent>
                        <w:p>
                          <w:pPr>
                            <w:tabs>
                              <w:tab w:pos="804" w:val="left" w:leader="none"/>
                              <w:tab w:pos="5288"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II:</w:t>
                          </w:r>
                          <w:r>
                            <w:rPr>
                              <w:b/>
                              <w:i/>
                              <w:spacing w:val="-5"/>
                              <w:sz w:val="20"/>
                              <w:u w:val="single"/>
                            </w:rPr>
                            <w:t> </w:t>
                          </w:r>
                          <w:r>
                            <w:rPr>
                              <w:b/>
                              <w:i/>
                              <w:sz w:val="20"/>
                              <w:u w:val="single"/>
                            </w:rPr>
                            <w:t>Pháp</w:t>
                          </w:r>
                          <w:r>
                            <w:rPr>
                              <w:b/>
                              <w:i/>
                              <w:spacing w:val="-3"/>
                              <w:sz w:val="20"/>
                              <w:u w:val="single"/>
                            </w:rPr>
                            <w:t> </w:t>
                          </w:r>
                          <w:r>
                            <w:rPr>
                              <w:b/>
                              <w:i/>
                              <w:sz w:val="20"/>
                              <w:u w:val="single"/>
                            </w:rPr>
                            <w:t>-</w:t>
                          </w:r>
                          <w:r>
                            <w:rPr>
                              <w:b/>
                              <w:i/>
                              <w:spacing w:val="-4"/>
                              <w:sz w:val="20"/>
                              <w:u w:val="single"/>
                            </w:rPr>
                            <w:t> </w:t>
                          </w:r>
                          <w:r>
                            <w:rPr>
                              <w:b/>
                              <w:i/>
                              <w:sz w:val="20"/>
                              <w:u w:val="single"/>
                            </w:rPr>
                            <w:t>Pháp</w:t>
                          </w:r>
                          <w:r>
                            <w:rPr>
                              <w:b/>
                              <w:i/>
                              <w:spacing w:val="-3"/>
                              <w:sz w:val="20"/>
                              <w:u w:val="single"/>
                            </w:rPr>
                            <w:t> </w:t>
                          </w:r>
                          <w:r>
                            <w:rPr>
                              <w:b/>
                              <w:i/>
                              <w:sz w:val="20"/>
                              <w:u w:val="single"/>
                            </w:rPr>
                            <w:t>chân</w:t>
                          </w:r>
                          <w:r>
                            <w:rPr>
                              <w:b/>
                              <w:i/>
                              <w:spacing w:val="-4"/>
                              <w:sz w:val="20"/>
                              <w:u w:val="single"/>
                            </w:rPr>
                            <w:t> </w:t>
                          </w:r>
                          <w:r>
                            <w:rPr>
                              <w:b/>
                              <w:i/>
                              <w:sz w:val="20"/>
                              <w:u w:val="single"/>
                            </w:rPr>
                            <w:t>đế</w:t>
                          </w:r>
                          <w:r>
                            <w:rPr>
                              <w:b/>
                              <w:i/>
                              <w:spacing w:val="-3"/>
                              <w:sz w:val="20"/>
                              <w:u w:val="single"/>
                            </w:rPr>
                            <w:t> </w:t>
                          </w:r>
                          <w:r>
                            <w:rPr>
                              <w:b/>
                              <w:i/>
                              <w:sz w:val="20"/>
                              <w:u w:val="single"/>
                            </w:rPr>
                            <w:t>-</w:t>
                          </w:r>
                          <w:r>
                            <w:rPr>
                              <w:b/>
                              <w:i/>
                              <w:spacing w:val="-4"/>
                              <w:sz w:val="20"/>
                              <w:u w:val="single"/>
                            </w:rPr>
                            <w:t> </w:t>
                          </w:r>
                          <w:r>
                            <w:rPr>
                              <w:b/>
                              <w:i/>
                              <w:sz w:val="20"/>
                              <w:u w:val="single"/>
                            </w:rPr>
                            <w:t>Vi</w:t>
                          </w:r>
                          <w:r>
                            <w:rPr>
                              <w:b/>
                              <w:i/>
                              <w:spacing w:val="-4"/>
                              <w:sz w:val="20"/>
                              <w:u w:val="single"/>
                            </w:rPr>
                            <w:t> </w:t>
                          </w:r>
                          <w:r>
                            <w:rPr>
                              <w:b/>
                              <w:i/>
                              <w:sz w:val="20"/>
                              <w:u w:val="single"/>
                            </w:rPr>
                            <w:t>diệu</w:t>
                          </w:r>
                          <w:r>
                            <w:rPr>
                              <w:b/>
                              <w:i/>
                              <w:spacing w:val="-3"/>
                              <w:sz w:val="20"/>
                              <w:u w:val="single"/>
                            </w:rPr>
                            <w:t> </w:t>
                          </w:r>
                          <w:r>
                            <w:rPr>
                              <w:b/>
                              <w:i/>
                              <w:spacing w:val="-4"/>
                              <w:sz w:val="20"/>
                              <w:u w:val="single"/>
                            </w:rPr>
                            <w:t>pháp</w:t>
                          </w:r>
                          <w:r>
                            <w:rPr>
                              <w:b/>
                              <w:i/>
                              <w:sz w:val="20"/>
                              <w:u w:val="single"/>
                            </w:rPr>
                            <w:tab/>
                          </w:r>
                          <w:r>
                            <w:rPr>
                              <w:spacing w:val="-5"/>
                              <w:position w:val="-2"/>
                              <w:sz w:val="24"/>
                              <w:u w:val="single"/>
                            </w:rPr>
                            <w:t>87</w:t>
                          </w:r>
                        </w:p>
                      </w:txbxContent>
                    </wps:txbx>
                    <wps:bodyPr wrap="square" lIns="0" tIns="0" rIns="0" bIns="0" rtlCol="0">
                      <a:noAutofit/>
                    </wps:bodyPr>
                  </wps:wsp>
                </a:graphicData>
              </a:graphic>
            </wp:anchor>
          </w:drawing>
        </mc:Choice>
        <mc:Fallback>
          <w:pict>
            <v:shape style="position:absolute;margin-left:427.031494pt;margin-top:38.048607pt;width:277pt;height:18.55pt;mso-position-horizontal-relative:page;mso-position-vertical-relative:page;z-index:-18021376" type="#_x0000_t202" id="docshape95" filled="false" stroked="false">
              <v:textbox inset="0,0,0,0">
                <w:txbxContent>
                  <w:p>
                    <w:pPr>
                      <w:tabs>
                        <w:tab w:pos="804" w:val="left" w:leader="none"/>
                        <w:tab w:pos="5288"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II:</w:t>
                    </w:r>
                    <w:r>
                      <w:rPr>
                        <w:b/>
                        <w:i/>
                        <w:spacing w:val="-5"/>
                        <w:sz w:val="20"/>
                        <w:u w:val="single"/>
                      </w:rPr>
                      <w:t> </w:t>
                    </w:r>
                    <w:r>
                      <w:rPr>
                        <w:b/>
                        <w:i/>
                        <w:sz w:val="20"/>
                        <w:u w:val="single"/>
                      </w:rPr>
                      <w:t>Pháp</w:t>
                    </w:r>
                    <w:r>
                      <w:rPr>
                        <w:b/>
                        <w:i/>
                        <w:spacing w:val="-3"/>
                        <w:sz w:val="20"/>
                        <w:u w:val="single"/>
                      </w:rPr>
                      <w:t> </w:t>
                    </w:r>
                    <w:r>
                      <w:rPr>
                        <w:b/>
                        <w:i/>
                        <w:sz w:val="20"/>
                        <w:u w:val="single"/>
                      </w:rPr>
                      <w:t>-</w:t>
                    </w:r>
                    <w:r>
                      <w:rPr>
                        <w:b/>
                        <w:i/>
                        <w:spacing w:val="-4"/>
                        <w:sz w:val="20"/>
                        <w:u w:val="single"/>
                      </w:rPr>
                      <w:t> </w:t>
                    </w:r>
                    <w:r>
                      <w:rPr>
                        <w:b/>
                        <w:i/>
                        <w:sz w:val="20"/>
                        <w:u w:val="single"/>
                      </w:rPr>
                      <w:t>Pháp</w:t>
                    </w:r>
                    <w:r>
                      <w:rPr>
                        <w:b/>
                        <w:i/>
                        <w:spacing w:val="-3"/>
                        <w:sz w:val="20"/>
                        <w:u w:val="single"/>
                      </w:rPr>
                      <w:t> </w:t>
                    </w:r>
                    <w:r>
                      <w:rPr>
                        <w:b/>
                        <w:i/>
                        <w:sz w:val="20"/>
                        <w:u w:val="single"/>
                      </w:rPr>
                      <w:t>chân</w:t>
                    </w:r>
                    <w:r>
                      <w:rPr>
                        <w:b/>
                        <w:i/>
                        <w:spacing w:val="-4"/>
                        <w:sz w:val="20"/>
                        <w:u w:val="single"/>
                      </w:rPr>
                      <w:t> </w:t>
                    </w:r>
                    <w:r>
                      <w:rPr>
                        <w:b/>
                        <w:i/>
                        <w:sz w:val="20"/>
                        <w:u w:val="single"/>
                      </w:rPr>
                      <w:t>đế</w:t>
                    </w:r>
                    <w:r>
                      <w:rPr>
                        <w:b/>
                        <w:i/>
                        <w:spacing w:val="-3"/>
                        <w:sz w:val="20"/>
                        <w:u w:val="single"/>
                      </w:rPr>
                      <w:t> </w:t>
                    </w:r>
                    <w:r>
                      <w:rPr>
                        <w:b/>
                        <w:i/>
                        <w:sz w:val="20"/>
                        <w:u w:val="single"/>
                      </w:rPr>
                      <w:t>-</w:t>
                    </w:r>
                    <w:r>
                      <w:rPr>
                        <w:b/>
                        <w:i/>
                        <w:spacing w:val="-4"/>
                        <w:sz w:val="20"/>
                        <w:u w:val="single"/>
                      </w:rPr>
                      <w:t> </w:t>
                    </w:r>
                    <w:r>
                      <w:rPr>
                        <w:b/>
                        <w:i/>
                        <w:sz w:val="20"/>
                        <w:u w:val="single"/>
                      </w:rPr>
                      <w:t>Vi</w:t>
                    </w:r>
                    <w:r>
                      <w:rPr>
                        <w:b/>
                        <w:i/>
                        <w:spacing w:val="-4"/>
                        <w:sz w:val="20"/>
                        <w:u w:val="single"/>
                      </w:rPr>
                      <w:t> </w:t>
                    </w:r>
                    <w:r>
                      <w:rPr>
                        <w:b/>
                        <w:i/>
                        <w:sz w:val="20"/>
                        <w:u w:val="single"/>
                      </w:rPr>
                      <w:t>diệu</w:t>
                    </w:r>
                    <w:r>
                      <w:rPr>
                        <w:b/>
                        <w:i/>
                        <w:spacing w:val="-3"/>
                        <w:sz w:val="20"/>
                        <w:u w:val="single"/>
                      </w:rPr>
                      <w:t> </w:t>
                    </w:r>
                    <w:r>
                      <w:rPr>
                        <w:b/>
                        <w:i/>
                        <w:spacing w:val="-4"/>
                        <w:sz w:val="20"/>
                        <w:u w:val="single"/>
                      </w:rPr>
                      <w:t>pháp</w:t>
                    </w:r>
                    <w:r>
                      <w:rPr>
                        <w:b/>
                        <w:i/>
                        <w:sz w:val="20"/>
                        <w:u w:val="single"/>
                      </w:rPr>
                      <w:tab/>
                    </w:r>
                    <w:r>
                      <w:rPr>
                        <w:spacing w:val="-5"/>
                        <w:position w:val="-2"/>
                        <w:sz w:val="24"/>
                        <w:u w:val="single"/>
                      </w:rPr>
                      <w:t>87</w:t>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295616">
              <wp:simplePos x="0" y="0"/>
              <wp:positionH relativeFrom="page">
                <wp:posOffset>779299</wp:posOffset>
              </wp:positionH>
              <wp:positionV relativeFrom="page">
                <wp:posOffset>480042</wp:posOffset>
              </wp:positionV>
              <wp:extent cx="3517900" cy="23876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90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8020864" type="#_x0000_t202" id="docshape96"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90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296128">
              <wp:simplePos x="0" y="0"/>
              <wp:positionH relativeFrom="page">
                <wp:posOffset>5423299</wp:posOffset>
              </wp:positionH>
              <wp:positionV relativeFrom="page">
                <wp:posOffset>480042</wp:posOffset>
              </wp:positionV>
              <wp:extent cx="3517900" cy="238760"/>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3517900" cy="238760"/>
                      </a:xfrm>
                      <a:prstGeom prst="rect">
                        <a:avLst/>
                      </a:prstGeom>
                    </wps:spPr>
                    <wps:txbx>
                      <w:txbxContent>
                        <w:p>
                          <w:pPr>
                            <w:tabs>
                              <w:tab w:pos="933" w:val="left" w:leader="none"/>
                              <w:tab w:pos="5288" w:val="left" w:leader="none"/>
                            </w:tabs>
                            <w:spacing w:before="42"/>
                            <w:ind w:left="20" w:right="0" w:firstLine="0"/>
                            <w:jc w:val="left"/>
                            <w:rPr>
                              <w:position w:val="-2"/>
                              <w:sz w:val="24"/>
                            </w:rPr>
                          </w:pPr>
                          <w:r>
                            <w:rPr>
                              <w:b/>
                              <w:i/>
                              <w:sz w:val="20"/>
                              <w:u w:val="single"/>
                            </w:rPr>
                            <w:tab/>
                            <w:t>Chương</w:t>
                          </w:r>
                          <w:r>
                            <w:rPr>
                              <w:b/>
                              <w:i/>
                              <w:spacing w:val="-5"/>
                              <w:sz w:val="20"/>
                              <w:u w:val="single"/>
                            </w:rPr>
                            <w:t> </w:t>
                          </w:r>
                          <w:r>
                            <w:rPr>
                              <w:b/>
                              <w:i/>
                              <w:sz w:val="20"/>
                              <w:u w:val="single"/>
                            </w:rPr>
                            <w:t>III:</w:t>
                          </w:r>
                          <w:r>
                            <w:rPr>
                              <w:b/>
                              <w:i/>
                              <w:spacing w:val="-6"/>
                              <w:sz w:val="20"/>
                              <w:u w:val="single"/>
                            </w:rPr>
                            <w:t> </w:t>
                          </w:r>
                          <w:r>
                            <w:rPr>
                              <w:b/>
                              <w:i/>
                              <w:sz w:val="20"/>
                              <w:u w:val="single"/>
                            </w:rPr>
                            <w:t>Pháp</w:t>
                          </w:r>
                          <w:r>
                            <w:rPr>
                              <w:b/>
                              <w:i/>
                              <w:spacing w:val="-5"/>
                              <w:sz w:val="20"/>
                              <w:u w:val="single"/>
                            </w:rPr>
                            <w:t> </w:t>
                          </w:r>
                          <w:r>
                            <w:rPr>
                              <w:b/>
                              <w:i/>
                              <w:sz w:val="20"/>
                              <w:u w:val="single"/>
                            </w:rPr>
                            <w:t>chân</w:t>
                          </w:r>
                          <w:r>
                            <w:rPr>
                              <w:b/>
                              <w:i/>
                              <w:spacing w:val="-5"/>
                              <w:sz w:val="20"/>
                              <w:u w:val="single"/>
                            </w:rPr>
                            <w:t> </w:t>
                          </w:r>
                          <w:r>
                            <w:rPr>
                              <w:b/>
                              <w:i/>
                              <w:sz w:val="20"/>
                              <w:u w:val="single"/>
                            </w:rPr>
                            <w:t>đế</w:t>
                          </w:r>
                          <w:r>
                            <w:rPr>
                              <w:b/>
                              <w:i/>
                              <w:spacing w:val="-5"/>
                              <w:sz w:val="20"/>
                              <w:u w:val="single"/>
                            </w:rPr>
                            <w:t> </w:t>
                          </w:r>
                          <w:r>
                            <w:rPr>
                              <w:b/>
                              <w:i/>
                              <w:sz w:val="20"/>
                              <w:u w:val="single"/>
                            </w:rPr>
                            <w:t>và</w:t>
                          </w:r>
                          <w:r>
                            <w:rPr>
                              <w:b/>
                              <w:i/>
                              <w:spacing w:val="-4"/>
                              <w:sz w:val="20"/>
                              <w:u w:val="single"/>
                            </w:rPr>
                            <w:t> </w:t>
                          </w:r>
                          <w:r>
                            <w:rPr>
                              <w:b/>
                              <w:i/>
                              <w:sz w:val="20"/>
                              <w:u w:val="single"/>
                            </w:rPr>
                            <w:t>Pháp</w:t>
                          </w:r>
                          <w:r>
                            <w:rPr>
                              <w:b/>
                              <w:i/>
                              <w:spacing w:val="-5"/>
                              <w:sz w:val="20"/>
                              <w:u w:val="single"/>
                            </w:rPr>
                            <w:t> </w:t>
                          </w:r>
                          <w:r>
                            <w:rPr>
                              <w:b/>
                              <w:i/>
                              <w:sz w:val="20"/>
                              <w:u w:val="single"/>
                            </w:rPr>
                            <w:t>chế</w:t>
                          </w:r>
                          <w:r>
                            <w:rPr>
                              <w:b/>
                              <w:i/>
                              <w:spacing w:val="-5"/>
                              <w:sz w:val="20"/>
                              <w:u w:val="single"/>
                            </w:rPr>
                            <w:t> </w:t>
                          </w:r>
                          <w:r>
                            <w:rPr>
                              <w:b/>
                              <w:i/>
                              <w:spacing w:val="-4"/>
                              <w:sz w:val="20"/>
                              <w:u w:val="single"/>
                            </w:rPr>
                            <w:t>định</w:t>
                          </w:r>
                          <w:r>
                            <w:rPr>
                              <w:b/>
                              <w:i/>
                              <w:sz w:val="20"/>
                              <w:u w:val="single"/>
                            </w:rPr>
                            <w:tab/>
                          </w:r>
                          <w:r>
                            <w:rPr>
                              <w:spacing w:val="-5"/>
                              <w:position w:val="-2"/>
                              <w:sz w:val="24"/>
                              <w:u w:val="single"/>
                            </w:rPr>
                            <w:t>91</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8020352" type="#_x0000_t202" id="docshape97" filled="false" stroked="false">
              <v:textbox inset="0,0,0,0">
                <w:txbxContent>
                  <w:p>
                    <w:pPr>
                      <w:tabs>
                        <w:tab w:pos="933" w:val="left" w:leader="none"/>
                        <w:tab w:pos="5288" w:val="left" w:leader="none"/>
                      </w:tabs>
                      <w:spacing w:before="42"/>
                      <w:ind w:left="20" w:right="0" w:firstLine="0"/>
                      <w:jc w:val="left"/>
                      <w:rPr>
                        <w:position w:val="-2"/>
                        <w:sz w:val="24"/>
                      </w:rPr>
                    </w:pPr>
                    <w:r>
                      <w:rPr>
                        <w:b/>
                        <w:i/>
                        <w:sz w:val="20"/>
                        <w:u w:val="single"/>
                      </w:rPr>
                      <w:tab/>
                      <w:t>Chương</w:t>
                    </w:r>
                    <w:r>
                      <w:rPr>
                        <w:b/>
                        <w:i/>
                        <w:spacing w:val="-5"/>
                        <w:sz w:val="20"/>
                        <w:u w:val="single"/>
                      </w:rPr>
                      <w:t> </w:t>
                    </w:r>
                    <w:r>
                      <w:rPr>
                        <w:b/>
                        <w:i/>
                        <w:sz w:val="20"/>
                        <w:u w:val="single"/>
                      </w:rPr>
                      <w:t>III:</w:t>
                    </w:r>
                    <w:r>
                      <w:rPr>
                        <w:b/>
                        <w:i/>
                        <w:spacing w:val="-6"/>
                        <w:sz w:val="20"/>
                        <w:u w:val="single"/>
                      </w:rPr>
                      <w:t> </w:t>
                    </w:r>
                    <w:r>
                      <w:rPr>
                        <w:b/>
                        <w:i/>
                        <w:sz w:val="20"/>
                        <w:u w:val="single"/>
                      </w:rPr>
                      <w:t>Pháp</w:t>
                    </w:r>
                    <w:r>
                      <w:rPr>
                        <w:b/>
                        <w:i/>
                        <w:spacing w:val="-5"/>
                        <w:sz w:val="20"/>
                        <w:u w:val="single"/>
                      </w:rPr>
                      <w:t> </w:t>
                    </w:r>
                    <w:r>
                      <w:rPr>
                        <w:b/>
                        <w:i/>
                        <w:sz w:val="20"/>
                        <w:u w:val="single"/>
                      </w:rPr>
                      <w:t>chân</w:t>
                    </w:r>
                    <w:r>
                      <w:rPr>
                        <w:b/>
                        <w:i/>
                        <w:spacing w:val="-5"/>
                        <w:sz w:val="20"/>
                        <w:u w:val="single"/>
                      </w:rPr>
                      <w:t> </w:t>
                    </w:r>
                    <w:r>
                      <w:rPr>
                        <w:b/>
                        <w:i/>
                        <w:sz w:val="20"/>
                        <w:u w:val="single"/>
                      </w:rPr>
                      <w:t>đế</w:t>
                    </w:r>
                    <w:r>
                      <w:rPr>
                        <w:b/>
                        <w:i/>
                        <w:spacing w:val="-5"/>
                        <w:sz w:val="20"/>
                        <w:u w:val="single"/>
                      </w:rPr>
                      <w:t> </w:t>
                    </w:r>
                    <w:r>
                      <w:rPr>
                        <w:b/>
                        <w:i/>
                        <w:sz w:val="20"/>
                        <w:u w:val="single"/>
                      </w:rPr>
                      <w:t>và</w:t>
                    </w:r>
                    <w:r>
                      <w:rPr>
                        <w:b/>
                        <w:i/>
                        <w:spacing w:val="-4"/>
                        <w:sz w:val="20"/>
                        <w:u w:val="single"/>
                      </w:rPr>
                      <w:t> </w:t>
                    </w:r>
                    <w:r>
                      <w:rPr>
                        <w:b/>
                        <w:i/>
                        <w:sz w:val="20"/>
                        <w:u w:val="single"/>
                      </w:rPr>
                      <w:t>Pháp</w:t>
                    </w:r>
                    <w:r>
                      <w:rPr>
                        <w:b/>
                        <w:i/>
                        <w:spacing w:val="-5"/>
                        <w:sz w:val="20"/>
                        <w:u w:val="single"/>
                      </w:rPr>
                      <w:t> </w:t>
                    </w:r>
                    <w:r>
                      <w:rPr>
                        <w:b/>
                        <w:i/>
                        <w:sz w:val="20"/>
                        <w:u w:val="single"/>
                      </w:rPr>
                      <w:t>chế</w:t>
                    </w:r>
                    <w:r>
                      <w:rPr>
                        <w:b/>
                        <w:i/>
                        <w:spacing w:val="-5"/>
                        <w:sz w:val="20"/>
                        <w:u w:val="single"/>
                      </w:rPr>
                      <w:t> </w:t>
                    </w:r>
                    <w:r>
                      <w:rPr>
                        <w:b/>
                        <w:i/>
                        <w:spacing w:val="-4"/>
                        <w:sz w:val="20"/>
                        <w:u w:val="single"/>
                      </w:rPr>
                      <w:t>định</w:t>
                    </w:r>
                    <w:r>
                      <w:rPr>
                        <w:b/>
                        <w:i/>
                        <w:sz w:val="20"/>
                        <w:u w:val="single"/>
                      </w:rPr>
                      <w:tab/>
                    </w:r>
                    <w:r>
                      <w:rPr>
                        <w:spacing w:val="-5"/>
                        <w:position w:val="-2"/>
                        <w:sz w:val="24"/>
                        <w:u w:val="single"/>
                      </w:rPr>
                      <w:t>91</w:t>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296640">
              <wp:simplePos x="0" y="0"/>
              <wp:positionH relativeFrom="page">
                <wp:posOffset>779299</wp:posOffset>
              </wp:positionH>
              <wp:positionV relativeFrom="page">
                <wp:posOffset>480042</wp:posOffset>
              </wp:positionV>
              <wp:extent cx="3517900" cy="23876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92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8019840" type="#_x0000_t202" id="docshape98"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92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297152">
              <wp:simplePos x="0" y="0"/>
              <wp:positionH relativeFrom="page">
                <wp:posOffset>5423299</wp:posOffset>
              </wp:positionH>
              <wp:positionV relativeFrom="page">
                <wp:posOffset>480042</wp:posOffset>
              </wp:positionV>
              <wp:extent cx="3517900" cy="23876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3517900" cy="238760"/>
                      </a:xfrm>
                      <a:prstGeom prst="rect">
                        <a:avLst/>
                      </a:prstGeom>
                    </wps:spPr>
                    <wps:txbx>
                      <w:txbxContent>
                        <w:p>
                          <w:pPr>
                            <w:tabs>
                              <w:tab w:pos="933" w:val="left" w:leader="none"/>
                              <w:tab w:pos="5288" w:val="left" w:leader="none"/>
                            </w:tabs>
                            <w:spacing w:before="42"/>
                            <w:ind w:left="20" w:right="0" w:firstLine="0"/>
                            <w:jc w:val="left"/>
                            <w:rPr>
                              <w:position w:val="-2"/>
                              <w:sz w:val="24"/>
                            </w:rPr>
                          </w:pPr>
                          <w:r>
                            <w:rPr>
                              <w:b/>
                              <w:i/>
                              <w:sz w:val="20"/>
                              <w:u w:val="single"/>
                            </w:rPr>
                            <w:tab/>
                            <w:t>Chương</w:t>
                          </w:r>
                          <w:r>
                            <w:rPr>
                              <w:b/>
                              <w:i/>
                              <w:spacing w:val="-5"/>
                              <w:sz w:val="20"/>
                              <w:u w:val="single"/>
                            </w:rPr>
                            <w:t> </w:t>
                          </w:r>
                          <w:r>
                            <w:rPr>
                              <w:b/>
                              <w:i/>
                              <w:sz w:val="20"/>
                              <w:u w:val="single"/>
                            </w:rPr>
                            <w:t>III:</w:t>
                          </w:r>
                          <w:r>
                            <w:rPr>
                              <w:b/>
                              <w:i/>
                              <w:spacing w:val="-6"/>
                              <w:sz w:val="20"/>
                              <w:u w:val="single"/>
                            </w:rPr>
                            <w:t> </w:t>
                          </w:r>
                          <w:r>
                            <w:rPr>
                              <w:b/>
                              <w:i/>
                              <w:sz w:val="20"/>
                              <w:u w:val="single"/>
                            </w:rPr>
                            <w:t>Pháp</w:t>
                          </w:r>
                          <w:r>
                            <w:rPr>
                              <w:b/>
                              <w:i/>
                              <w:spacing w:val="-5"/>
                              <w:sz w:val="20"/>
                              <w:u w:val="single"/>
                            </w:rPr>
                            <w:t> </w:t>
                          </w:r>
                          <w:r>
                            <w:rPr>
                              <w:b/>
                              <w:i/>
                              <w:sz w:val="20"/>
                              <w:u w:val="single"/>
                            </w:rPr>
                            <w:t>chân</w:t>
                          </w:r>
                          <w:r>
                            <w:rPr>
                              <w:b/>
                              <w:i/>
                              <w:spacing w:val="-5"/>
                              <w:sz w:val="20"/>
                              <w:u w:val="single"/>
                            </w:rPr>
                            <w:t> </w:t>
                          </w:r>
                          <w:r>
                            <w:rPr>
                              <w:b/>
                              <w:i/>
                              <w:sz w:val="20"/>
                              <w:u w:val="single"/>
                            </w:rPr>
                            <w:t>đế</w:t>
                          </w:r>
                          <w:r>
                            <w:rPr>
                              <w:b/>
                              <w:i/>
                              <w:spacing w:val="-5"/>
                              <w:sz w:val="20"/>
                              <w:u w:val="single"/>
                            </w:rPr>
                            <w:t> </w:t>
                          </w:r>
                          <w:r>
                            <w:rPr>
                              <w:b/>
                              <w:i/>
                              <w:sz w:val="20"/>
                              <w:u w:val="single"/>
                            </w:rPr>
                            <w:t>và</w:t>
                          </w:r>
                          <w:r>
                            <w:rPr>
                              <w:b/>
                              <w:i/>
                              <w:spacing w:val="-4"/>
                              <w:sz w:val="20"/>
                              <w:u w:val="single"/>
                            </w:rPr>
                            <w:t> </w:t>
                          </w:r>
                          <w:r>
                            <w:rPr>
                              <w:b/>
                              <w:i/>
                              <w:sz w:val="20"/>
                              <w:u w:val="single"/>
                            </w:rPr>
                            <w:t>Pháp</w:t>
                          </w:r>
                          <w:r>
                            <w:rPr>
                              <w:b/>
                              <w:i/>
                              <w:spacing w:val="-5"/>
                              <w:sz w:val="20"/>
                              <w:u w:val="single"/>
                            </w:rPr>
                            <w:t> </w:t>
                          </w:r>
                          <w:r>
                            <w:rPr>
                              <w:b/>
                              <w:i/>
                              <w:sz w:val="20"/>
                              <w:u w:val="single"/>
                            </w:rPr>
                            <w:t>chế</w:t>
                          </w:r>
                          <w:r>
                            <w:rPr>
                              <w:b/>
                              <w:i/>
                              <w:spacing w:val="-5"/>
                              <w:sz w:val="20"/>
                              <w:u w:val="single"/>
                            </w:rPr>
                            <w:t> </w:t>
                          </w:r>
                          <w:r>
                            <w:rPr>
                              <w:b/>
                              <w:i/>
                              <w:spacing w:val="-4"/>
                              <w:sz w:val="20"/>
                              <w:u w:val="single"/>
                            </w:rPr>
                            <w:t>định</w:t>
                          </w:r>
                          <w:r>
                            <w:rPr>
                              <w:b/>
                              <w:i/>
                              <w:sz w:val="20"/>
                              <w:u w:val="single"/>
                            </w:rPr>
                            <w:tab/>
                          </w:r>
                          <w:r>
                            <w:rPr>
                              <w:spacing w:val="-5"/>
                              <w:position w:val="-2"/>
                              <w:sz w:val="24"/>
                              <w:u w:val="single"/>
                            </w:rPr>
                            <w:t>93</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8019328" type="#_x0000_t202" id="docshape99" filled="false" stroked="false">
              <v:textbox inset="0,0,0,0">
                <w:txbxContent>
                  <w:p>
                    <w:pPr>
                      <w:tabs>
                        <w:tab w:pos="933" w:val="left" w:leader="none"/>
                        <w:tab w:pos="5288" w:val="left" w:leader="none"/>
                      </w:tabs>
                      <w:spacing w:before="42"/>
                      <w:ind w:left="20" w:right="0" w:firstLine="0"/>
                      <w:jc w:val="left"/>
                      <w:rPr>
                        <w:position w:val="-2"/>
                        <w:sz w:val="24"/>
                      </w:rPr>
                    </w:pPr>
                    <w:r>
                      <w:rPr>
                        <w:b/>
                        <w:i/>
                        <w:sz w:val="20"/>
                        <w:u w:val="single"/>
                      </w:rPr>
                      <w:tab/>
                      <w:t>Chương</w:t>
                    </w:r>
                    <w:r>
                      <w:rPr>
                        <w:b/>
                        <w:i/>
                        <w:spacing w:val="-5"/>
                        <w:sz w:val="20"/>
                        <w:u w:val="single"/>
                      </w:rPr>
                      <w:t> </w:t>
                    </w:r>
                    <w:r>
                      <w:rPr>
                        <w:b/>
                        <w:i/>
                        <w:sz w:val="20"/>
                        <w:u w:val="single"/>
                      </w:rPr>
                      <w:t>III:</w:t>
                    </w:r>
                    <w:r>
                      <w:rPr>
                        <w:b/>
                        <w:i/>
                        <w:spacing w:val="-6"/>
                        <w:sz w:val="20"/>
                        <w:u w:val="single"/>
                      </w:rPr>
                      <w:t> </w:t>
                    </w:r>
                    <w:r>
                      <w:rPr>
                        <w:b/>
                        <w:i/>
                        <w:sz w:val="20"/>
                        <w:u w:val="single"/>
                      </w:rPr>
                      <w:t>Pháp</w:t>
                    </w:r>
                    <w:r>
                      <w:rPr>
                        <w:b/>
                        <w:i/>
                        <w:spacing w:val="-5"/>
                        <w:sz w:val="20"/>
                        <w:u w:val="single"/>
                      </w:rPr>
                      <w:t> </w:t>
                    </w:r>
                    <w:r>
                      <w:rPr>
                        <w:b/>
                        <w:i/>
                        <w:sz w:val="20"/>
                        <w:u w:val="single"/>
                      </w:rPr>
                      <w:t>chân</w:t>
                    </w:r>
                    <w:r>
                      <w:rPr>
                        <w:b/>
                        <w:i/>
                        <w:spacing w:val="-5"/>
                        <w:sz w:val="20"/>
                        <w:u w:val="single"/>
                      </w:rPr>
                      <w:t> </w:t>
                    </w:r>
                    <w:r>
                      <w:rPr>
                        <w:b/>
                        <w:i/>
                        <w:sz w:val="20"/>
                        <w:u w:val="single"/>
                      </w:rPr>
                      <w:t>đế</w:t>
                    </w:r>
                    <w:r>
                      <w:rPr>
                        <w:b/>
                        <w:i/>
                        <w:spacing w:val="-5"/>
                        <w:sz w:val="20"/>
                        <w:u w:val="single"/>
                      </w:rPr>
                      <w:t> </w:t>
                    </w:r>
                    <w:r>
                      <w:rPr>
                        <w:b/>
                        <w:i/>
                        <w:sz w:val="20"/>
                        <w:u w:val="single"/>
                      </w:rPr>
                      <w:t>và</w:t>
                    </w:r>
                    <w:r>
                      <w:rPr>
                        <w:b/>
                        <w:i/>
                        <w:spacing w:val="-4"/>
                        <w:sz w:val="20"/>
                        <w:u w:val="single"/>
                      </w:rPr>
                      <w:t> </w:t>
                    </w:r>
                    <w:r>
                      <w:rPr>
                        <w:b/>
                        <w:i/>
                        <w:sz w:val="20"/>
                        <w:u w:val="single"/>
                      </w:rPr>
                      <w:t>Pháp</w:t>
                    </w:r>
                    <w:r>
                      <w:rPr>
                        <w:b/>
                        <w:i/>
                        <w:spacing w:val="-5"/>
                        <w:sz w:val="20"/>
                        <w:u w:val="single"/>
                      </w:rPr>
                      <w:t> </w:t>
                    </w:r>
                    <w:r>
                      <w:rPr>
                        <w:b/>
                        <w:i/>
                        <w:sz w:val="20"/>
                        <w:u w:val="single"/>
                      </w:rPr>
                      <w:t>chế</w:t>
                    </w:r>
                    <w:r>
                      <w:rPr>
                        <w:b/>
                        <w:i/>
                        <w:spacing w:val="-5"/>
                        <w:sz w:val="20"/>
                        <w:u w:val="single"/>
                      </w:rPr>
                      <w:t> </w:t>
                    </w:r>
                    <w:r>
                      <w:rPr>
                        <w:b/>
                        <w:i/>
                        <w:spacing w:val="-4"/>
                        <w:sz w:val="20"/>
                        <w:u w:val="single"/>
                      </w:rPr>
                      <w:t>định</w:t>
                    </w:r>
                    <w:r>
                      <w:rPr>
                        <w:b/>
                        <w:i/>
                        <w:sz w:val="20"/>
                        <w:u w:val="single"/>
                      </w:rPr>
                      <w:tab/>
                    </w:r>
                    <w:r>
                      <w:rPr>
                        <w:spacing w:val="-5"/>
                        <w:position w:val="-2"/>
                        <w:sz w:val="24"/>
                        <w:u w:val="single"/>
                      </w:rPr>
                      <w:t>93</w:t>
                    </w:r>
                  </w:p>
                </w:txbxContent>
              </v:textbox>
              <w10:wrap type="none"/>
            </v:shape>
          </w:pict>
        </mc:Fallback>
      </mc:AlternateContent>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297664">
              <wp:simplePos x="0" y="0"/>
              <wp:positionH relativeFrom="page">
                <wp:posOffset>779299</wp:posOffset>
              </wp:positionH>
              <wp:positionV relativeFrom="page">
                <wp:posOffset>480042</wp:posOffset>
              </wp:positionV>
              <wp:extent cx="3517900" cy="23876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94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8018816" type="#_x0000_t202" id="docshape100"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94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298176">
              <wp:simplePos x="0" y="0"/>
              <wp:positionH relativeFrom="page">
                <wp:posOffset>5423299</wp:posOffset>
              </wp:positionH>
              <wp:positionV relativeFrom="page">
                <wp:posOffset>480042</wp:posOffset>
              </wp:positionV>
              <wp:extent cx="3517900" cy="23876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3517900" cy="238760"/>
                      </a:xfrm>
                      <a:prstGeom prst="rect">
                        <a:avLst/>
                      </a:prstGeom>
                    </wps:spPr>
                    <wps:txbx>
                      <w:txbxContent>
                        <w:p>
                          <w:pPr>
                            <w:tabs>
                              <w:tab w:pos="933" w:val="left" w:leader="none"/>
                              <w:tab w:pos="5288" w:val="left" w:leader="none"/>
                            </w:tabs>
                            <w:spacing w:before="42"/>
                            <w:ind w:left="20" w:right="0" w:firstLine="0"/>
                            <w:jc w:val="left"/>
                            <w:rPr>
                              <w:position w:val="-2"/>
                              <w:sz w:val="24"/>
                            </w:rPr>
                          </w:pPr>
                          <w:r>
                            <w:rPr>
                              <w:b/>
                              <w:i/>
                              <w:sz w:val="20"/>
                              <w:u w:val="single"/>
                            </w:rPr>
                            <w:tab/>
                            <w:t>Chương</w:t>
                          </w:r>
                          <w:r>
                            <w:rPr>
                              <w:b/>
                              <w:i/>
                              <w:spacing w:val="-5"/>
                              <w:sz w:val="20"/>
                              <w:u w:val="single"/>
                            </w:rPr>
                            <w:t> </w:t>
                          </w:r>
                          <w:r>
                            <w:rPr>
                              <w:b/>
                              <w:i/>
                              <w:sz w:val="20"/>
                              <w:u w:val="single"/>
                            </w:rPr>
                            <w:t>III:</w:t>
                          </w:r>
                          <w:r>
                            <w:rPr>
                              <w:b/>
                              <w:i/>
                              <w:spacing w:val="-6"/>
                              <w:sz w:val="20"/>
                              <w:u w:val="single"/>
                            </w:rPr>
                            <w:t> </w:t>
                          </w:r>
                          <w:r>
                            <w:rPr>
                              <w:b/>
                              <w:i/>
                              <w:sz w:val="20"/>
                              <w:u w:val="single"/>
                            </w:rPr>
                            <w:t>Pháp</w:t>
                          </w:r>
                          <w:r>
                            <w:rPr>
                              <w:b/>
                              <w:i/>
                              <w:spacing w:val="-5"/>
                              <w:sz w:val="20"/>
                              <w:u w:val="single"/>
                            </w:rPr>
                            <w:t> </w:t>
                          </w:r>
                          <w:r>
                            <w:rPr>
                              <w:b/>
                              <w:i/>
                              <w:sz w:val="20"/>
                              <w:u w:val="single"/>
                            </w:rPr>
                            <w:t>chân</w:t>
                          </w:r>
                          <w:r>
                            <w:rPr>
                              <w:b/>
                              <w:i/>
                              <w:spacing w:val="-5"/>
                              <w:sz w:val="20"/>
                              <w:u w:val="single"/>
                            </w:rPr>
                            <w:t> </w:t>
                          </w:r>
                          <w:r>
                            <w:rPr>
                              <w:b/>
                              <w:i/>
                              <w:sz w:val="20"/>
                              <w:u w:val="single"/>
                            </w:rPr>
                            <w:t>đế</w:t>
                          </w:r>
                          <w:r>
                            <w:rPr>
                              <w:b/>
                              <w:i/>
                              <w:spacing w:val="-5"/>
                              <w:sz w:val="20"/>
                              <w:u w:val="single"/>
                            </w:rPr>
                            <w:t> </w:t>
                          </w:r>
                          <w:r>
                            <w:rPr>
                              <w:b/>
                              <w:i/>
                              <w:sz w:val="20"/>
                              <w:u w:val="single"/>
                            </w:rPr>
                            <w:t>và</w:t>
                          </w:r>
                          <w:r>
                            <w:rPr>
                              <w:b/>
                              <w:i/>
                              <w:spacing w:val="-4"/>
                              <w:sz w:val="20"/>
                              <w:u w:val="single"/>
                            </w:rPr>
                            <w:t> </w:t>
                          </w:r>
                          <w:r>
                            <w:rPr>
                              <w:b/>
                              <w:i/>
                              <w:sz w:val="20"/>
                              <w:u w:val="single"/>
                            </w:rPr>
                            <w:t>Pháp</w:t>
                          </w:r>
                          <w:r>
                            <w:rPr>
                              <w:b/>
                              <w:i/>
                              <w:spacing w:val="-5"/>
                              <w:sz w:val="20"/>
                              <w:u w:val="single"/>
                            </w:rPr>
                            <w:t> </w:t>
                          </w:r>
                          <w:r>
                            <w:rPr>
                              <w:b/>
                              <w:i/>
                              <w:sz w:val="20"/>
                              <w:u w:val="single"/>
                            </w:rPr>
                            <w:t>chế</w:t>
                          </w:r>
                          <w:r>
                            <w:rPr>
                              <w:b/>
                              <w:i/>
                              <w:spacing w:val="-5"/>
                              <w:sz w:val="20"/>
                              <w:u w:val="single"/>
                            </w:rPr>
                            <w:t> </w:t>
                          </w:r>
                          <w:r>
                            <w:rPr>
                              <w:b/>
                              <w:i/>
                              <w:spacing w:val="-4"/>
                              <w:sz w:val="20"/>
                              <w:u w:val="single"/>
                            </w:rPr>
                            <w:t>định</w:t>
                          </w:r>
                          <w:r>
                            <w:rPr>
                              <w:b/>
                              <w:i/>
                              <w:sz w:val="20"/>
                              <w:u w:val="single"/>
                            </w:rPr>
                            <w:tab/>
                          </w:r>
                          <w:r>
                            <w:rPr>
                              <w:spacing w:val="-5"/>
                              <w:position w:val="-2"/>
                              <w:sz w:val="24"/>
                              <w:u w:val="single"/>
                            </w:rPr>
                            <w:t>95</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8018304" type="#_x0000_t202" id="docshape101" filled="false" stroked="false">
              <v:textbox inset="0,0,0,0">
                <w:txbxContent>
                  <w:p>
                    <w:pPr>
                      <w:tabs>
                        <w:tab w:pos="933" w:val="left" w:leader="none"/>
                        <w:tab w:pos="5288" w:val="left" w:leader="none"/>
                      </w:tabs>
                      <w:spacing w:before="42"/>
                      <w:ind w:left="20" w:right="0" w:firstLine="0"/>
                      <w:jc w:val="left"/>
                      <w:rPr>
                        <w:position w:val="-2"/>
                        <w:sz w:val="24"/>
                      </w:rPr>
                    </w:pPr>
                    <w:r>
                      <w:rPr>
                        <w:b/>
                        <w:i/>
                        <w:sz w:val="20"/>
                        <w:u w:val="single"/>
                      </w:rPr>
                      <w:tab/>
                      <w:t>Chương</w:t>
                    </w:r>
                    <w:r>
                      <w:rPr>
                        <w:b/>
                        <w:i/>
                        <w:spacing w:val="-5"/>
                        <w:sz w:val="20"/>
                        <w:u w:val="single"/>
                      </w:rPr>
                      <w:t> </w:t>
                    </w:r>
                    <w:r>
                      <w:rPr>
                        <w:b/>
                        <w:i/>
                        <w:sz w:val="20"/>
                        <w:u w:val="single"/>
                      </w:rPr>
                      <w:t>III:</w:t>
                    </w:r>
                    <w:r>
                      <w:rPr>
                        <w:b/>
                        <w:i/>
                        <w:spacing w:val="-6"/>
                        <w:sz w:val="20"/>
                        <w:u w:val="single"/>
                      </w:rPr>
                      <w:t> </w:t>
                    </w:r>
                    <w:r>
                      <w:rPr>
                        <w:b/>
                        <w:i/>
                        <w:sz w:val="20"/>
                        <w:u w:val="single"/>
                      </w:rPr>
                      <w:t>Pháp</w:t>
                    </w:r>
                    <w:r>
                      <w:rPr>
                        <w:b/>
                        <w:i/>
                        <w:spacing w:val="-5"/>
                        <w:sz w:val="20"/>
                        <w:u w:val="single"/>
                      </w:rPr>
                      <w:t> </w:t>
                    </w:r>
                    <w:r>
                      <w:rPr>
                        <w:b/>
                        <w:i/>
                        <w:sz w:val="20"/>
                        <w:u w:val="single"/>
                      </w:rPr>
                      <w:t>chân</w:t>
                    </w:r>
                    <w:r>
                      <w:rPr>
                        <w:b/>
                        <w:i/>
                        <w:spacing w:val="-5"/>
                        <w:sz w:val="20"/>
                        <w:u w:val="single"/>
                      </w:rPr>
                      <w:t> </w:t>
                    </w:r>
                    <w:r>
                      <w:rPr>
                        <w:b/>
                        <w:i/>
                        <w:sz w:val="20"/>
                        <w:u w:val="single"/>
                      </w:rPr>
                      <w:t>đế</w:t>
                    </w:r>
                    <w:r>
                      <w:rPr>
                        <w:b/>
                        <w:i/>
                        <w:spacing w:val="-5"/>
                        <w:sz w:val="20"/>
                        <w:u w:val="single"/>
                      </w:rPr>
                      <w:t> </w:t>
                    </w:r>
                    <w:r>
                      <w:rPr>
                        <w:b/>
                        <w:i/>
                        <w:sz w:val="20"/>
                        <w:u w:val="single"/>
                      </w:rPr>
                      <w:t>và</w:t>
                    </w:r>
                    <w:r>
                      <w:rPr>
                        <w:b/>
                        <w:i/>
                        <w:spacing w:val="-4"/>
                        <w:sz w:val="20"/>
                        <w:u w:val="single"/>
                      </w:rPr>
                      <w:t> </w:t>
                    </w:r>
                    <w:r>
                      <w:rPr>
                        <w:b/>
                        <w:i/>
                        <w:sz w:val="20"/>
                        <w:u w:val="single"/>
                      </w:rPr>
                      <w:t>Pháp</w:t>
                    </w:r>
                    <w:r>
                      <w:rPr>
                        <w:b/>
                        <w:i/>
                        <w:spacing w:val="-5"/>
                        <w:sz w:val="20"/>
                        <w:u w:val="single"/>
                      </w:rPr>
                      <w:t> </w:t>
                    </w:r>
                    <w:r>
                      <w:rPr>
                        <w:b/>
                        <w:i/>
                        <w:sz w:val="20"/>
                        <w:u w:val="single"/>
                      </w:rPr>
                      <w:t>chế</w:t>
                    </w:r>
                    <w:r>
                      <w:rPr>
                        <w:b/>
                        <w:i/>
                        <w:spacing w:val="-5"/>
                        <w:sz w:val="20"/>
                        <w:u w:val="single"/>
                      </w:rPr>
                      <w:t> </w:t>
                    </w:r>
                    <w:r>
                      <w:rPr>
                        <w:b/>
                        <w:i/>
                        <w:spacing w:val="-4"/>
                        <w:sz w:val="20"/>
                        <w:u w:val="single"/>
                      </w:rPr>
                      <w:t>định</w:t>
                    </w:r>
                    <w:r>
                      <w:rPr>
                        <w:b/>
                        <w:i/>
                        <w:sz w:val="20"/>
                        <w:u w:val="single"/>
                      </w:rPr>
                      <w:tab/>
                    </w:r>
                    <w:r>
                      <w:rPr>
                        <w:spacing w:val="-5"/>
                        <w:position w:val="-2"/>
                        <w:sz w:val="24"/>
                        <w:u w:val="single"/>
                      </w:rPr>
                      <w:t>95</w:t>
                    </w: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298688">
              <wp:simplePos x="0" y="0"/>
              <wp:positionH relativeFrom="page">
                <wp:posOffset>779299</wp:posOffset>
              </wp:positionH>
              <wp:positionV relativeFrom="page">
                <wp:posOffset>480042</wp:posOffset>
              </wp:positionV>
              <wp:extent cx="3517900" cy="238760"/>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96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8017792" type="#_x0000_t202" id="docshape102"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96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299200">
              <wp:simplePos x="0" y="0"/>
              <wp:positionH relativeFrom="page">
                <wp:posOffset>5423299</wp:posOffset>
              </wp:positionH>
              <wp:positionV relativeFrom="page">
                <wp:posOffset>480042</wp:posOffset>
              </wp:positionV>
              <wp:extent cx="3517900" cy="238760"/>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3517900" cy="238760"/>
                      </a:xfrm>
                      <a:prstGeom prst="rect">
                        <a:avLst/>
                      </a:prstGeom>
                    </wps:spPr>
                    <wps:txbx>
                      <w:txbxContent>
                        <w:p>
                          <w:pPr>
                            <w:tabs>
                              <w:tab w:pos="933" w:val="left" w:leader="none"/>
                              <w:tab w:pos="5288" w:val="left" w:leader="none"/>
                            </w:tabs>
                            <w:spacing w:before="42"/>
                            <w:ind w:left="20" w:right="0" w:firstLine="0"/>
                            <w:jc w:val="left"/>
                            <w:rPr>
                              <w:position w:val="-2"/>
                              <w:sz w:val="24"/>
                            </w:rPr>
                          </w:pPr>
                          <w:r>
                            <w:rPr>
                              <w:b/>
                              <w:i/>
                              <w:sz w:val="20"/>
                              <w:u w:val="single"/>
                            </w:rPr>
                            <w:tab/>
                            <w:t>Chương</w:t>
                          </w:r>
                          <w:r>
                            <w:rPr>
                              <w:b/>
                              <w:i/>
                              <w:spacing w:val="-5"/>
                              <w:sz w:val="20"/>
                              <w:u w:val="single"/>
                            </w:rPr>
                            <w:t> </w:t>
                          </w:r>
                          <w:r>
                            <w:rPr>
                              <w:b/>
                              <w:i/>
                              <w:sz w:val="20"/>
                              <w:u w:val="single"/>
                            </w:rPr>
                            <w:t>III:</w:t>
                          </w:r>
                          <w:r>
                            <w:rPr>
                              <w:b/>
                              <w:i/>
                              <w:spacing w:val="-6"/>
                              <w:sz w:val="20"/>
                              <w:u w:val="single"/>
                            </w:rPr>
                            <w:t> </w:t>
                          </w:r>
                          <w:r>
                            <w:rPr>
                              <w:b/>
                              <w:i/>
                              <w:sz w:val="20"/>
                              <w:u w:val="single"/>
                            </w:rPr>
                            <w:t>Pháp</w:t>
                          </w:r>
                          <w:r>
                            <w:rPr>
                              <w:b/>
                              <w:i/>
                              <w:spacing w:val="-5"/>
                              <w:sz w:val="20"/>
                              <w:u w:val="single"/>
                            </w:rPr>
                            <w:t> </w:t>
                          </w:r>
                          <w:r>
                            <w:rPr>
                              <w:b/>
                              <w:i/>
                              <w:sz w:val="20"/>
                              <w:u w:val="single"/>
                            </w:rPr>
                            <w:t>chân</w:t>
                          </w:r>
                          <w:r>
                            <w:rPr>
                              <w:b/>
                              <w:i/>
                              <w:spacing w:val="-5"/>
                              <w:sz w:val="20"/>
                              <w:u w:val="single"/>
                            </w:rPr>
                            <w:t> </w:t>
                          </w:r>
                          <w:r>
                            <w:rPr>
                              <w:b/>
                              <w:i/>
                              <w:sz w:val="20"/>
                              <w:u w:val="single"/>
                            </w:rPr>
                            <w:t>đế</w:t>
                          </w:r>
                          <w:r>
                            <w:rPr>
                              <w:b/>
                              <w:i/>
                              <w:spacing w:val="-5"/>
                              <w:sz w:val="20"/>
                              <w:u w:val="single"/>
                            </w:rPr>
                            <w:t> </w:t>
                          </w:r>
                          <w:r>
                            <w:rPr>
                              <w:b/>
                              <w:i/>
                              <w:sz w:val="20"/>
                              <w:u w:val="single"/>
                            </w:rPr>
                            <w:t>và</w:t>
                          </w:r>
                          <w:r>
                            <w:rPr>
                              <w:b/>
                              <w:i/>
                              <w:spacing w:val="-4"/>
                              <w:sz w:val="20"/>
                              <w:u w:val="single"/>
                            </w:rPr>
                            <w:t> </w:t>
                          </w:r>
                          <w:r>
                            <w:rPr>
                              <w:b/>
                              <w:i/>
                              <w:sz w:val="20"/>
                              <w:u w:val="single"/>
                            </w:rPr>
                            <w:t>Pháp</w:t>
                          </w:r>
                          <w:r>
                            <w:rPr>
                              <w:b/>
                              <w:i/>
                              <w:spacing w:val="-5"/>
                              <w:sz w:val="20"/>
                              <w:u w:val="single"/>
                            </w:rPr>
                            <w:t> </w:t>
                          </w:r>
                          <w:r>
                            <w:rPr>
                              <w:b/>
                              <w:i/>
                              <w:sz w:val="20"/>
                              <w:u w:val="single"/>
                            </w:rPr>
                            <w:t>chế</w:t>
                          </w:r>
                          <w:r>
                            <w:rPr>
                              <w:b/>
                              <w:i/>
                              <w:spacing w:val="-5"/>
                              <w:sz w:val="20"/>
                              <w:u w:val="single"/>
                            </w:rPr>
                            <w:t> </w:t>
                          </w:r>
                          <w:r>
                            <w:rPr>
                              <w:b/>
                              <w:i/>
                              <w:spacing w:val="-4"/>
                              <w:sz w:val="20"/>
                              <w:u w:val="single"/>
                            </w:rPr>
                            <w:t>định</w:t>
                          </w:r>
                          <w:r>
                            <w:rPr>
                              <w:b/>
                              <w:i/>
                              <w:sz w:val="20"/>
                              <w:u w:val="single"/>
                            </w:rPr>
                            <w:tab/>
                          </w:r>
                          <w:r>
                            <w:rPr>
                              <w:spacing w:val="-5"/>
                              <w:position w:val="-2"/>
                              <w:sz w:val="24"/>
                              <w:u w:val="single"/>
                            </w:rPr>
                            <w:t>97</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8017280" type="#_x0000_t202" id="docshape103" filled="false" stroked="false">
              <v:textbox inset="0,0,0,0">
                <w:txbxContent>
                  <w:p>
                    <w:pPr>
                      <w:tabs>
                        <w:tab w:pos="933" w:val="left" w:leader="none"/>
                        <w:tab w:pos="5288" w:val="left" w:leader="none"/>
                      </w:tabs>
                      <w:spacing w:before="42"/>
                      <w:ind w:left="20" w:right="0" w:firstLine="0"/>
                      <w:jc w:val="left"/>
                      <w:rPr>
                        <w:position w:val="-2"/>
                        <w:sz w:val="24"/>
                      </w:rPr>
                    </w:pPr>
                    <w:r>
                      <w:rPr>
                        <w:b/>
                        <w:i/>
                        <w:sz w:val="20"/>
                        <w:u w:val="single"/>
                      </w:rPr>
                      <w:tab/>
                      <w:t>Chương</w:t>
                    </w:r>
                    <w:r>
                      <w:rPr>
                        <w:b/>
                        <w:i/>
                        <w:spacing w:val="-5"/>
                        <w:sz w:val="20"/>
                        <w:u w:val="single"/>
                      </w:rPr>
                      <w:t> </w:t>
                    </w:r>
                    <w:r>
                      <w:rPr>
                        <w:b/>
                        <w:i/>
                        <w:sz w:val="20"/>
                        <w:u w:val="single"/>
                      </w:rPr>
                      <w:t>III:</w:t>
                    </w:r>
                    <w:r>
                      <w:rPr>
                        <w:b/>
                        <w:i/>
                        <w:spacing w:val="-6"/>
                        <w:sz w:val="20"/>
                        <w:u w:val="single"/>
                      </w:rPr>
                      <w:t> </w:t>
                    </w:r>
                    <w:r>
                      <w:rPr>
                        <w:b/>
                        <w:i/>
                        <w:sz w:val="20"/>
                        <w:u w:val="single"/>
                      </w:rPr>
                      <w:t>Pháp</w:t>
                    </w:r>
                    <w:r>
                      <w:rPr>
                        <w:b/>
                        <w:i/>
                        <w:spacing w:val="-5"/>
                        <w:sz w:val="20"/>
                        <w:u w:val="single"/>
                      </w:rPr>
                      <w:t> </w:t>
                    </w:r>
                    <w:r>
                      <w:rPr>
                        <w:b/>
                        <w:i/>
                        <w:sz w:val="20"/>
                        <w:u w:val="single"/>
                      </w:rPr>
                      <w:t>chân</w:t>
                    </w:r>
                    <w:r>
                      <w:rPr>
                        <w:b/>
                        <w:i/>
                        <w:spacing w:val="-5"/>
                        <w:sz w:val="20"/>
                        <w:u w:val="single"/>
                      </w:rPr>
                      <w:t> </w:t>
                    </w:r>
                    <w:r>
                      <w:rPr>
                        <w:b/>
                        <w:i/>
                        <w:sz w:val="20"/>
                        <w:u w:val="single"/>
                      </w:rPr>
                      <w:t>đế</w:t>
                    </w:r>
                    <w:r>
                      <w:rPr>
                        <w:b/>
                        <w:i/>
                        <w:spacing w:val="-5"/>
                        <w:sz w:val="20"/>
                        <w:u w:val="single"/>
                      </w:rPr>
                      <w:t> </w:t>
                    </w:r>
                    <w:r>
                      <w:rPr>
                        <w:b/>
                        <w:i/>
                        <w:sz w:val="20"/>
                        <w:u w:val="single"/>
                      </w:rPr>
                      <w:t>và</w:t>
                    </w:r>
                    <w:r>
                      <w:rPr>
                        <w:b/>
                        <w:i/>
                        <w:spacing w:val="-4"/>
                        <w:sz w:val="20"/>
                        <w:u w:val="single"/>
                      </w:rPr>
                      <w:t> </w:t>
                    </w:r>
                    <w:r>
                      <w:rPr>
                        <w:b/>
                        <w:i/>
                        <w:sz w:val="20"/>
                        <w:u w:val="single"/>
                      </w:rPr>
                      <w:t>Pháp</w:t>
                    </w:r>
                    <w:r>
                      <w:rPr>
                        <w:b/>
                        <w:i/>
                        <w:spacing w:val="-5"/>
                        <w:sz w:val="20"/>
                        <w:u w:val="single"/>
                      </w:rPr>
                      <w:t> </w:t>
                    </w:r>
                    <w:r>
                      <w:rPr>
                        <w:b/>
                        <w:i/>
                        <w:sz w:val="20"/>
                        <w:u w:val="single"/>
                      </w:rPr>
                      <w:t>chế</w:t>
                    </w:r>
                    <w:r>
                      <w:rPr>
                        <w:b/>
                        <w:i/>
                        <w:spacing w:val="-5"/>
                        <w:sz w:val="20"/>
                        <w:u w:val="single"/>
                      </w:rPr>
                      <w:t> </w:t>
                    </w:r>
                    <w:r>
                      <w:rPr>
                        <w:b/>
                        <w:i/>
                        <w:spacing w:val="-4"/>
                        <w:sz w:val="20"/>
                        <w:u w:val="single"/>
                      </w:rPr>
                      <w:t>định</w:t>
                    </w:r>
                    <w:r>
                      <w:rPr>
                        <w:b/>
                        <w:i/>
                        <w:sz w:val="20"/>
                        <w:u w:val="single"/>
                      </w:rPr>
                      <w:tab/>
                    </w:r>
                    <w:r>
                      <w:rPr>
                        <w:spacing w:val="-5"/>
                        <w:position w:val="-2"/>
                        <w:sz w:val="24"/>
                        <w:u w:val="single"/>
                      </w:rPr>
                      <w:t>97</w:t>
                    </w:r>
                  </w:p>
                </w:txbxContent>
              </v:textbox>
              <w10:wrap type="none"/>
            </v:shape>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299712">
              <wp:simplePos x="0" y="0"/>
              <wp:positionH relativeFrom="page">
                <wp:posOffset>779299</wp:posOffset>
              </wp:positionH>
              <wp:positionV relativeFrom="page">
                <wp:posOffset>480042</wp:posOffset>
              </wp:positionV>
              <wp:extent cx="3517900" cy="23876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98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8016768" type="#_x0000_t202" id="docshape105"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98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00224">
              <wp:simplePos x="0" y="0"/>
              <wp:positionH relativeFrom="page">
                <wp:posOffset>5423299</wp:posOffset>
              </wp:positionH>
              <wp:positionV relativeFrom="page">
                <wp:posOffset>480042</wp:posOffset>
              </wp:positionV>
              <wp:extent cx="3517900" cy="238760"/>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3517900" cy="238760"/>
                      </a:xfrm>
                      <a:prstGeom prst="rect">
                        <a:avLst/>
                      </a:prstGeom>
                    </wps:spPr>
                    <wps:txbx>
                      <w:txbxContent>
                        <w:p>
                          <w:pPr>
                            <w:tabs>
                              <w:tab w:pos="933" w:val="left" w:leader="none"/>
                              <w:tab w:pos="5288" w:val="left" w:leader="none"/>
                            </w:tabs>
                            <w:spacing w:before="42"/>
                            <w:ind w:left="20" w:right="0" w:firstLine="0"/>
                            <w:jc w:val="left"/>
                            <w:rPr>
                              <w:position w:val="-2"/>
                              <w:sz w:val="24"/>
                            </w:rPr>
                          </w:pPr>
                          <w:r>
                            <w:rPr>
                              <w:b/>
                              <w:i/>
                              <w:sz w:val="20"/>
                              <w:u w:val="single"/>
                            </w:rPr>
                            <w:tab/>
                            <w:t>Chương</w:t>
                          </w:r>
                          <w:r>
                            <w:rPr>
                              <w:b/>
                              <w:i/>
                              <w:spacing w:val="-5"/>
                              <w:sz w:val="20"/>
                              <w:u w:val="single"/>
                            </w:rPr>
                            <w:t> </w:t>
                          </w:r>
                          <w:r>
                            <w:rPr>
                              <w:b/>
                              <w:i/>
                              <w:sz w:val="20"/>
                              <w:u w:val="single"/>
                            </w:rPr>
                            <w:t>III:</w:t>
                          </w:r>
                          <w:r>
                            <w:rPr>
                              <w:b/>
                              <w:i/>
                              <w:spacing w:val="-6"/>
                              <w:sz w:val="20"/>
                              <w:u w:val="single"/>
                            </w:rPr>
                            <w:t> </w:t>
                          </w:r>
                          <w:r>
                            <w:rPr>
                              <w:b/>
                              <w:i/>
                              <w:sz w:val="20"/>
                              <w:u w:val="single"/>
                            </w:rPr>
                            <w:t>Pháp</w:t>
                          </w:r>
                          <w:r>
                            <w:rPr>
                              <w:b/>
                              <w:i/>
                              <w:spacing w:val="-5"/>
                              <w:sz w:val="20"/>
                              <w:u w:val="single"/>
                            </w:rPr>
                            <w:t> </w:t>
                          </w:r>
                          <w:r>
                            <w:rPr>
                              <w:b/>
                              <w:i/>
                              <w:sz w:val="20"/>
                              <w:u w:val="single"/>
                            </w:rPr>
                            <w:t>chân</w:t>
                          </w:r>
                          <w:r>
                            <w:rPr>
                              <w:b/>
                              <w:i/>
                              <w:spacing w:val="-5"/>
                              <w:sz w:val="20"/>
                              <w:u w:val="single"/>
                            </w:rPr>
                            <w:t> </w:t>
                          </w:r>
                          <w:r>
                            <w:rPr>
                              <w:b/>
                              <w:i/>
                              <w:sz w:val="20"/>
                              <w:u w:val="single"/>
                            </w:rPr>
                            <w:t>đế</w:t>
                          </w:r>
                          <w:r>
                            <w:rPr>
                              <w:b/>
                              <w:i/>
                              <w:spacing w:val="-5"/>
                              <w:sz w:val="20"/>
                              <w:u w:val="single"/>
                            </w:rPr>
                            <w:t> </w:t>
                          </w:r>
                          <w:r>
                            <w:rPr>
                              <w:b/>
                              <w:i/>
                              <w:sz w:val="20"/>
                              <w:u w:val="single"/>
                            </w:rPr>
                            <w:t>và</w:t>
                          </w:r>
                          <w:r>
                            <w:rPr>
                              <w:b/>
                              <w:i/>
                              <w:spacing w:val="-4"/>
                              <w:sz w:val="20"/>
                              <w:u w:val="single"/>
                            </w:rPr>
                            <w:t> </w:t>
                          </w:r>
                          <w:r>
                            <w:rPr>
                              <w:b/>
                              <w:i/>
                              <w:sz w:val="20"/>
                              <w:u w:val="single"/>
                            </w:rPr>
                            <w:t>Pháp</w:t>
                          </w:r>
                          <w:r>
                            <w:rPr>
                              <w:b/>
                              <w:i/>
                              <w:spacing w:val="-5"/>
                              <w:sz w:val="20"/>
                              <w:u w:val="single"/>
                            </w:rPr>
                            <w:t> </w:t>
                          </w:r>
                          <w:r>
                            <w:rPr>
                              <w:b/>
                              <w:i/>
                              <w:sz w:val="20"/>
                              <w:u w:val="single"/>
                            </w:rPr>
                            <w:t>chế</w:t>
                          </w:r>
                          <w:r>
                            <w:rPr>
                              <w:b/>
                              <w:i/>
                              <w:spacing w:val="-5"/>
                              <w:sz w:val="20"/>
                              <w:u w:val="single"/>
                            </w:rPr>
                            <w:t> </w:t>
                          </w:r>
                          <w:r>
                            <w:rPr>
                              <w:b/>
                              <w:i/>
                              <w:spacing w:val="-4"/>
                              <w:sz w:val="20"/>
                              <w:u w:val="single"/>
                            </w:rPr>
                            <w:t>định</w:t>
                          </w:r>
                          <w:r>
                            <w:rPr>
                              <w:b/>
                              <w:i/>
                              <w:sz w:val="20"/>
                              <w:u w:val="single"/>
                            </w:rPr>
                            <w:tab/>
                          </w:r>
                          <w:r>
                            <w:rPr>
                              <w:spacing w:val="-5"/>
                              <w:position w:val="-2"/>
                              <w:sz w:val="24"/>
                              <w:u w:val="single"/>
                            </w:rPr>
                            <w:t>99</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8016256" type="#_x0000_t202" id="docshape106" filled="false" stroked="false">
              <v:textbox inset="0,0,0,0">
                <w:txbxContent>
                  <w:p>
                    <w:pPr>
                      <w:tabs>
                        <w:tab w:pos="933" w:val="left" w:leader="none"/>
                        <w:tab w:pos="5288" w:val="left" w:leader="none"/>
                      </w:tabs>
                      <w:spacing w:before="42"/>
                      <w:ind w:left="20" w:right="0" w:firstLine="0"/>
                      <w:jc w:val="left"/>
                      <w:rPr>
                        <w:position w:val="-2"/>
                        <w:sz w:val="24"/>
                      </w:rPr>
                    </w:pPr>
                    <w:r>
                      <w:rPr>
                        <w:b/>
                        <w:i/>
                        <w:sz w:val="20"/>
                        <w:u w:val="single"/>
                      </w:rPr>
                      <w:tab/>
                      <w:t>Chương</w:t>
                    </w:r>
                    <w:r>
                      <w:rPr>
                        <w:b/>
                        <w:i/>
                        <w:spacing w:val="-5"/>
                        <w:sz w:val="20"/>
                        <w:u w:val="single"/>
                      </w:rPr>
                      <w:t> </w:t>
                    </w:r>
                    <w:r>
                      <w:rPr>
                        <w:b/>
                        <w:i/>
                        <w:sz w:val="20"/>
                        <w:u w:val="single"/>
                      </w:rPr>
                      <w:t>III:</w:t>
                    </w:r>
                    <w:r>
                      <w:rPr>
                        <w:b/>
                        <w:i/>
                        <w:spacing w:val="-6"/>
                        <w:sz w:val="20"/>
                        <w:u w:val="single"/>
                      </w:rPr>
                      <w:t> </w:t>
                    </w:r>
                    <w:r>
                      <w:rPr>
                        <w:b/>
                        <w:i/>
                        <w:sz w:val="20"/>
                        <w:u w:val="single"/>
                      </w:rPr>
                      <w:t>Pháp</w:t>
                    </w:r>
                    <w:r>
                      <w:rPr>
                        <w:b/>
                        <w:i/>
                        <w:spacing w:val="-5"/>
                        <w:sz w:val="20"/>
                        <w:u w:val="single"/>
                      </w:rPr>
                      <w:t> </w:t>
                    </w:r>
                    <w:r>
                      <w:rPr>
                        <w:b/>
                        <w:i/>
                        <w:sz w:val="20"/>
                        <w:u w:val="single"/>
                      </w:rPr>
                      <w:t>chân</w:t>
                    </w:r>
                    <w:r>
                      <w:rPr>
                        <w:b/>
                        <w:i/>
                        <w:spacing w:val="-5"/>
                        <w:sz w:val="20"/>
                        <w:u w:val="single"/>
                      </w:rPr>
                      <w:t> </w:t>
                    </w:r>
                    <w:r>
                      <w:rPr>
                        <w:b/>
                        <w:i/>
                        <w:sz w:val="20"/>
                        <w:u w:val="single"/>
                      </w:rPr>
                      <w:t>đế</w:t>
                    </w:r>
                    <w:r>
                      <w:rPr>
                        <w:b/>
                        <w:i/>
                        <w:spacing w:val="-5"/>
                        <w:sz w:val="20"/>
                        <w:u w:val="single"/>
                      </w:rPr>
                      <w:t> </w:t>
                    </w:r>
                    <w:r>
                      <w:rPr>
                        <w:b/>
                        <w:i/>
                        <w:sz w:val="20"/>
                        <w:u w:val="single"/>
                      </w:rPr>
                      <w:t>và</w:t>
                    </w:r>
                    <w:r>
                      <w:rPr>
                        <w:b/>
                        <w:i/>
                        <w:spacing w:val="-4"/>
                        <w:sz w:val="20"/>
                        <w:u w:val="single"/>
                      </w:rPr>
                      <w:t> </w:t>
                    </w:r>
                    <w:r>
                      <w:rPr>
                        <w:b/>
                        <w:i/>
                        <w:sz w:val="20"/>
                        <w:u w:val="single"/>
                      </w:rPr>
                      <w:t>Pháp</w:t>
                    </w:r>
                    <w:r>
                      <w:rPr>
                        <w:b/>
                        <w:i/>
                        <w:spacing w:val="-5"/>
                        <w:sz w:val="20"/>
                        <w:u w:val="single"/>
                      </w:rPr>
                      <w:t> </w:t>
                    </w:r>
                    <w:r>
                      <w:rPr>
                        <w:b/>
                        <w:i/>
                        <w:sz w:val="20"/>
                        <w:u w:val="single"/>
                      </w:rPr>
                      <w:t>chế</w:t>
                    </w:r>
                    <w:r>
                      <w:rPr>
                        <w:b/>
                        <w:i/>
                        <w:spacing w:val="-5"/>
                        <w:sz w:val="20"/>
                        <w:u w:val="single"/>
                      </w:rPr>
                      <w:t> </w:t>
                    </w:r>
                    <w:r>
                      <w:rPr>
                        <w:b/>
                        <w:i/>
                        <w:spacing w:val="-4"/>
                        <w:sz w:val="20"/>
                        <w:u w:val="single"/>
                      </w:rPr>
                      <w:t>định</w:t>
                    </w:r>
                    <w:r>
                      <w:rPr>
                        <w:b/>
                        <w:i/>
                        <w:sz w:val="20"/>
                        <w:u w:val="single"/>
                      </w:rPr>
                      <w:tab/>
                    </w:r>
                    <w:r>
                      <w:rPr>
                        <w:spacing w:val="-5"/>
                        <w:position w:val="-2"/>
                        <w:sz w:val="24"/>
                        <w:u w:val="single"/>
                      </w:rPr>
                      <w:t>99</w:t>
                    </w:r>
                  </w:p>
                </w:txbxContent>
              </v:textbox>
              <w10:wrap type="none"/>
            </v:shape>
          </w:pict>
        </mc:Fallback>
      </mc:AlternateContent>
    </w: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00736">
              <wp:simplePos x="0" y="0"/>
              <wp:positionH relativeFrom="page">
                <wp:posOffset>779299</wp:posOffset>
              </wp:positionH>
              <wp:positionV relativeFrom="page">
                <wp:posOffset>480042</wp:posOffset>
              </wp:positionV>
              <wp:extent cx="3517900" cy="23876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100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8015744" type="#_x0000_t202" id="docshape107"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100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01248">
              <wp:simplePos x="0" y="0"/>
              <wp:positionH relativeFrom="page">
                <wp:posOffset>5423299</wp:posOffset>
              </wp:positionH>
              <wp:positionV relativeFrom="page">
                <wp:posOffset>480042</wp:posOffset>
              </wp:positionV>
              <wp:extent cx="3517900" cy="238760"/>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3517900" cy="238760"/>
                      </a:xfrm>
                      <a:prstGeom prst="rect">
                        <a:avLst/>
                      </a:prstGeom>
                    </wps:spPr>
                    <wps:txbx>
                      <w:txbxContent>
                        <w:p>
                          <w:pPr>
                            <w:tabs>
                              <w:tab w:pos="933" w:val="left" w:leader="none"/>
                              <w:tab w:pos="5173" w:val="left" w:leader="none"/>
                            </w:tabs>
                            <w:spacing w:before="42"/>
                            <w:ind w:left="20" w:right="0" w:firstLine="0"/>
                            <w:jc w:val="left"/>
                            <w:rPr>
                              <w:position w:val="-2"/>
                              <w:sz w:val="24"/>
                            </w:rPr>
                          </w:pPr>
                          <w:r>
                            <w:rPr>
                              <w:b/>
                              <w:i/>
                              <w:sz w:val="20"/>
                              <w:u w:val="single"/>
                            </w:rPr>
                            <w:tab/>
                            <w:t>Chương</w:t>
                          </w:r>
                          <w:r>
                            <w:rPr>
                              <w:b/>
                              <w:i/>
                              <w:spacing w:val="-5"/>
                              <w:sz w:val="20"/>
                              <w:u w:val="single"/>
                            </w:rPr>
                            <w:t> </w:t>
                          </w:r>
                          <w:r>
                            <w:rPr>
                              <w:b/>
                              <w:i/>
                              <w:sz w:val="20"/>
                              <w:u w:val="single"/>
                            </w:rPr>
                            <w:t>III:</w:t>
                          </w:r>
                          <w:r>
                            <w:rPr>
                              <w:b/>
                              <w:i/>
                              <w:spacing w:val="-6"/>
                              <w:sz w:val="20"/>
                              <w:u w:val="single"/>
                            </w:rPr>
                            <w:t> </w:t>
                          </w:r>
                          <w:r>
                            <w:rPr>
                              <w:b/>
                              <w:i/>
                              <w:sz w:val="20"/>
                              <w:u w:val="single"/>
                            </w:rPr>
                            <w:t>Pháp</w:t>
                          </w:r>
                          <w:r>
                            <w:rPr>
                              <w:b/>
                              <w:i/>
                              <w:spacing w:val="-5"/>
                              <w:sz w:val="20"/>
                              <w:u w:val="single"/>
                            </w:rPr>
                            <w:t> </w:t>
                          </w:r>
                          <w:r>
                            <w:rPr>
                              <w:b/>
                              <w:i/>
                              <w:sz w:val="20"/>
                              <w:u w:val="single"/>
                            </w:rPr>
                            <w:t>chân</w:t>
                          </w:r>
                          <w:r>
                            <w:rPr>
                              <w:b/>
                              <w:i/>
                              <w:spacing w:val="-5"/>
                              <w:sz w:val="20"/>
                              <w:u w:val="single"/>
                            </w:rPr>
                            <w:t> </w:t>
                          </w:r>
                          <w:r>
                            <w:rPr>
                              <w:b/>
                              <w:i/>
                              <w:sz w:val="20"/>
                              <w:u w:val="single"/>
                            </w:rPr>
                            <w:t>đế</w:t>
                          </w:r>
                          <w:r>
                            <w:rPr>
                              <w:b/>
                              <w:i/>
                              <w:spacing w:val="-5"/>
                              <w:sz w:val="20"/>
                              <w:u w:val="single"/>
                            </w:rPr>
                            <w:t> </w:t>
                          </w:r>
                          <w:r>
                            <w:rPr>
                              <w:b/>
                              <w:i/>
                              <w:sz w:val="20"/>
                              <w:u w:val="single"/>
                            </w:rPr>
                            <w:t>và</w:t>
                          </w:r>
                          <w:r>
                            <w:rPr>
                              <w:b/>
                              <w:i/>
                              <w:spacing w:val="-4"/>
                              <w:sz w:val="20"/>
                              <w:u w:val="single"/>
                            </w:rPr>
                            <w:t> </w:t>
                          </w:r>
                          <w:r>
                            <w:rPr>
                              <w:b/>
                              <w:i/>
                              <w:sz w:val="20"/>
                              <w:u w:val="single"/>
                            </w:rPr>
                            <w:t>Pháp</w:t>
                          </w:r>
                          <w:r>
                            <w:rPr>
                              <w:b/>
                              <w:i/>
                              <w:spacing w:val="-5"/>
                              <w:sz w:val="20"/>
                              <w:u w:val="single"/>
                            </w:rPr>
                            <w:t> </w:t>
                          </w:r>
                          <w:r>
                            <w:rPr>
                              <w:b/>
                              <w:i/>
                              <w:sz w:val="20"/>
                              <w:u w:val="single"/>
                            </w:rPr>
                            <w:t>chế</w:t>
                          </w:r>
                          <w:r>
                            <w:rPr>
                              <w:b/>
                              <w:i/>
                              <w:spacing w:val="-5"/>
                              <w:sz w:val="20"/>
                              <w:u w:val="single"/>
                            </w:rPr>
                            <w:t> </w:t>
                          </w:r>
                          <w:r>
                            <w:rPr>
                              <w:b/>
                              <w:i/>
                              <w:spacing w:val="-4"/>
                              <w:sz w:val="20"/>
                              <w:u w:val="single"/>
                            </w:rPr>
                            <w:t>định</w:t>
                          </w:r>
                          <w:r>
                            <w:rPr>
                              <w:b/>
                              <w:i/>
                              <w:sz w:val="20"/>
                              <w:u w:val="single"/>
                            </w:rPr>
                            <w:tab/>
                          </w:r>
                          <w:r>
                            <w:rPr>
                              <w:spacing w:val="-5"/>
                              <w:position w:val="-2"/>
                              <w:sz w:val="24"/>
                              <w:u w:val="single"/>
                            </w:rPr>
                            <w:t>101</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8015232" type="#_x0000_t202" id="docshape108" filled="false" stroked="false">
              <v:textbox inset="0,0,0,0">
                <w:txbxContent>
                  <w:p>
                    <w:pPr>
                      <w:tabs>
                        <w:tab w:pos="933" w:val="left" w:leader="none"/>
                        <w:tab w:pos="5173" w:val="left" w:leader="none"/>
                      </w:tabs>
                      <w:spacing w:before="42"/>
                      <w:ind w:left="20" w:right="0" w:firstLine="0"/>
                      <w:jc w:val="left"/>
                      <w:rPr>
                        <w:position w:val="-2"/>
                        <w:sz w:val="24"/>
                      </w:rPr>
                    </w:pPr>
                    <w:r>
                      <w:rPr>
                        <w:b/>
                        <w:i/>
                        <w:sz w:val="20"/>
                        <w:u w:val="single"/>
                      </w:rPr>
                      <w:tab/>
                      <w:t>Chương</w:t>
                    </w:r>
                    <w:r>
                      <w:rPr>
                        <w:b/>
                        <w:i/>
                        <w:spacing w:val="-5"/>
                        <w:sz w:val="20"/>
                        <w:u w:val="single"/>
                      </w:rPr>
                      <w:t> </w:t>
                    </w:r>
                    <w:r>
                      <w:rPr>
                        <w:b/>
                        <w:i/>
                        <w:sz w:val="20"/>
                        <w:u w:val="single"/>
                      </w:rPr>
                      <w:t>III:</w:t>
                    </w:r>
                    <w:r>
                      <w:rPr>
                        <w:b/>
                        <w:i/>
                        <w:spacing w:val="-6"/>
                        <w:sz w:val="20"/>
                        <w:u w:val="single"/>
                      </w:rPr>
                      <w:t> </w:t>
                    </w:r>
                    <w:r>
                      <w:rPr>
                        <w:b/>
                        <w:i/>
                        <w:sz w:val="20"/>
                        <w:u w:val="single"/>
                      </w:rPr>
                      <w:t>Pháp</w:t>
                    </w:r>
                    <w:r>
                      <w:rPr>
                        <w:b/>
                        <w:i/>
                        <w:spacing w:val="-5"/>
                        <w:sz w:val="20"/>
                        <w:u w:val="single"/>
                      </w:rPr>
                      <w:t> </w:t>
                    </w:r>
                    <w:r>
                      <w:rPr>
                        <w:b/>
                        <w:i/>
                        <w:sz w:val="20"/>
                        <w:u w:val="single"/>
                      </w:rPr>
                      <w:t>chân</w:t>
                    </w:r>
                    <w:r>
                      <w:rPr>
                        <w:b/>
                        <w:i/>
                        <w:spacing w:val="-5"/>
                        <w:sz w:val="20"/>
                        <w:u w:val="single"/>
                      </w:rPr>
                      <w:t> </w:t>
                    </w:r>
                    <w:r>
                      <w:rPr>
                        <w:b/>
                        <w:i/>
                        <w:sz w:val="20"/>
                        <w:u w:val="single"/>
                      </w:rPr>
                      <w:t>đế</w:t>
                    </w:r>
                    <w:r>
                      <w:rPr>
                        <w:b/>
                        <w:i/>
                        <w:spacing w:val="-5"/>
                        <w:sz w:val="20"/>
                        <w:u w:val="single"/>
                      </w:rPr>
                      <w:t> </w:t>
                    </w:r>
                    <w:r>
                      <w:rPr>
                        <w:b/>
                        <w:i/>
                        <w:sz w:val="20"/>
                        <w:u w:val="single"/>
                      </w:rPr>
                      <w:t>và</w:t>
                    </w:r>
                    <w:r>
                      <w:rPr>
                        <w:b/>
                        <w:i/>
                        <w:spacing w:val="-4"/>
                        <w:sz w:val="20"/>
                        <w:u w:val="single"/>
                      </w:rPr>
                      <w:t> </w:t>
                    </w:r>
                    <w:r>
                      <w:rPr>
                        <w:b/>
                        <w:i/>
                        <w:sz w:val="20"/>
                        <w:u w:val="single"/>
                      </w:rPr>
                      <w:t>Pháp</w:t>
                    </w:r>
                    <w:r>
                      <w:rPr>
                        <w:b/>
                        <w:i/>
                        <w:spacing w:val="-5"/>
                        <w:sz w:val="20"/>
                        <w:u w:val="single"/>
                      </w:rPr>
                      <w:t> </w:t>
                    </w:r>
                    <w:r>
                      <w:rPr>
                        <w:b/>
                        <w:i/>
                        <w:sz w:val="20"/>
                        <w:u w:val="single"/>
                      </w:rPr>
                      <w:t>chế</w:t>
                    </w:r>
                    <w:r>
                      <w:rPr>
                        <w:b/>
                        <w:i/>
                        <w:spacing w:val="-5"/>
                        <w:sz w:val="20"/>
                        <w:u w:val="single"/>
                      </w:rPr>
                      <w:t> </w:t>
                    </w:r>
                    <w:r>
                      <w:rPr>
                        <w:b/>
                        <w:i/>
                        <w:spacing w:val="-4"/>
                        <w:sz w:val="20"/>
                        <w:u w:val="single"/>
                      </w:rPr>
                      <w:t>định</w:t>
                    </w:r>
                    <w:r>
                      <w:rPr>
                        <w:b/>
                        <w:i/>
                        <w:sz w:val="20"/>
                        <w:u w:val="single"/>
                      </w:rPr>
                      <w:tab/>
                    </w:r>
                    <w:r>
                      <w:rPr>
                        <w:spacing w:val="-5"/>
                        <w:position w:val="-2"/>
                        <w:sz w:val="24"/>
                        <w:u w:val="single"/>
                      </w:rPr>
                      <w:t>101</w:t>
                    </w:r>
                  </w:p>
                </w:txbxContent>
              </v:textbox>
              <w10:wrap type="none"/>
            </v:shape>
          </w:pict>
        </mc:Fallback>
      </mc:AlternateContent>
    </w: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01760">
              <wp:simplePos x="0" y="0"/>
              <wp:positionH relativeFrom="page">
                <wp:posOffset>779274</wp:posOffset>
              </wp:positionH>
              <wp:positionV relativeFrom="page">
                <wp:posOffset>480042</wp:posOffset>
              </wp:positionV>
              <wp:extent cx="3517900" cy="238760"/>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3517900" cy="238760"/>
                      </a:xfrm>
                      <a:prstGeom prst="rect">
                        <a:avLst/>
                      </a:prstGeom>
                    </wps:spPr>
                    <wps:txbx>
                      <w:txbxContent>
                        <w:p>
                          <w:pPr>
                            <w:tabs>
                              <w:tab w:pos="1684" w:val="left" w:leader="none"/>
                              <w:tab w:pos="5519" w:val="left" w:leader="none"/>
                            </w:tabs>
                            <w:spacing w:before="42"/>
                            <w:ind w:left="20" w:right="0" w:firstLine="0"/>
                            <w:jc w:val="left"/>
                            <w:rPr>
                              <w:b/>
                              <w:i/>
                              <w:sz w:val="20"/>
                            </w:rPr>
                          </w:pPr>
                          <w:r>
                            <w:rPr>
                              <w:spacing w:val="-5"/>
                              <w:position w:val="-2"/>
                              <w:sz w:val="24"/>
                              <w:u w:val="single"/>
                            </w:rPr>
                            <w:t>102</w:t>
                          </w:r>
                          <w:r>
                            <w:rPr>
                              <w:position w:val="-2"/>
                              <w:sz w:val="24"/>
                              <w:u w:val="single"/>
                            </w:rPr>
                            <w:tab/>
                          </w:r>
                          <w:r>
                            <w:rPr>
                              <w:b/>
                              <w:i/>
                              <w:sz w:val="20"/>
                              <w:u w:val="single"/>
                            </w:rPr>
                            <w:t>Tuyển</w:t>
                          </w:r>
                          <w:r>
                            <w:rPr>
                              <w:b/>
                              <w:i/>
                              <w:spacing w:val="-3"/>
                              <w:sz w:val="20"/>
                              <w:u w:val="single"/>
                            </w:rPr>
                            <w:t> </w:t>
                          </w:r>
                          <w:r>
                            <w:rPr>
                              <w:b/>
                              <w:i/>
                              <w:sz w:val="20"/>
                              <w:u w:val="single"/>
                            </w:rPr>
                            <w:t>tập</w:t>
                          </w:r>
                          <w:r>
                            <w:rPr>
                              <w:b/>
                              <w:i/>
                              <w:spacing w:val="-3"/>
                              <w:sz w:val="20"/>
                              <w:u w:val="single"/>
                            </w:rPr>
                            <w:t> </w:t>
                          </w:r>
                          <w:r>
                            <w:rPr>
                              <w:b/>
                              <w:i/>
                              <w:sz w:val="20"/>
                              <w:u w:val="single"/>
                            </w:rPr>
                            <w:t>các</w:t>
                          </w:r>
                          <w:r>
                            <w:rPr>
                              <w:b/>
                              <w:i/>
                              <w:spacing w:val="-2"/>
                              <w:sz w:val="20"/>
                              <w:u w:val="single"/>
                            </w:rPr>
                            <w:t> </w:t>
                          </w:r>
                          <w:r>
                            <w:rPr>
                              <w:b/>
                              <w:i/>
                              <w:sz w:val="20"/>
                              <w:u w:val="single"/>
                            </w:rPr>
                            <w:t>pháp</w:t>
                          </w:r>
                          <w:r>
                            <w:rPr>
                              <w:b/>
                              <w:i/>
                              <w:spacing w:val="-3"/>
                              <w:sz w:val="20"/>
                              <w:u w:val="single"/>
                            </w:rPr>
                            <w:t> </w:t>
                          </w:r>
                          <w:r>
                            <w:rPr>
                              <w:b/>
                              <w:i/>
                              <w:spacing w:val="-2"/>
                              <w:sz w:val="20"/>
                              <w:u w:val="single"/>
                            </w:rPr>
                            <w:t>đàm...</w:t>
                          </w:r>
                          <w:r>
                            <w:rPr>
                              <w:b/>
                              <w:i/>
                              <w:sz w:val="20"/>
                              <w:u w:val="single"/>
                            </w:rPr>
                            <w:tab/>
                          </w:r>
                        </w:p>
                      </w:txbxContent>
                    </wps:txbx>
                    <wps:bodyPr wrap="square" lIns="0" tIns="0" rIns="0" bIns="0" rtlCol="0">
                      <a:noAutofit/>
                    </wps:bodyPr>
                  </wps:wsp>
                </a:graphicData>
              </a:graphic>
            </wp:anchor>
          </w:drawing>
        </mc:Choice>
        <mc:Fallback>
          <w:pict>
            <v:shape style="position:absolute;margin-left:61.360199pt;margin-top:37.798607pt;width:277pt;height:18.8pt;mso-position-horizontal-relative:page;mso-position-vertical-relative:page;z-index:-18014720" type="#_x0000_t202" id="docshape109" filled="false" stroked="false">
              <v:textbox inset="0,0,0,0">
                <w:txbxContent>
                  <w:p>
                    <w:pPr>
                      <w:tabs>
                        <w:tab w:pos="1684" w:val="left" w:leader="none"/>
                        <w:tab w:pos="5519" w:val="left" w:leader="none"/>
                      </w:tabs>
                      <w:spacing w:before="42"/>
                      <w:ind w:left="20" w:right="0" w:firstLine="0"/>
                      <w:jc w:val="left"/>
                      <w:rPr>
                        <w:b/>
                        <w:i/>
                        <w:sz w:val="20"/>
                      </w:rPr>
                    </w:pPr>
                    <w:r>
                      <w:rPr>
                        <w:spacing w:val="-5"/>
                        <w:position w:val="-2"/>
                        <w:sz w:val="24"/>
                        <w:u w:val="single"/>
                      </w:rPr>
                      <w:t>102</w:t>
                    </w:r>
                    <w:r>
                      <w:rPr>
                        <w:position w:val="-2"/>
                        <w:sz w:val="24"/>
                        <w:u w:val="single"/>
                      </w:rPr>
                      <w:tab/>
                    </w:r>
                    <w:r>
                      <w:rPr>
                        <w:b/>
                        <w:i/>
                        <w:sz w:val="20"/>
                        <w:u w:val="single"/>
                      </w:rPr>
                      <w:t>Tuyển</w:t>
                    </w:r>
                    <w:r>
                      <w:rPr>
                        <w:b/>
                        <w:i/>
                        <w:spacing w:val="-3"/>
                        <w:sz w:val="20"/>
                        <w:u w:val="single"/>
                      </w:rPr>
                      <w:t> </w:t>
                    </w:r>
                    <w:r>
                      <w:rPr>
                        <w:b/>
                        <w:i/>
                        <w:sz w:val="20"/>
                        <w:u w:val="single"/>
                      </w:rPr>
                      <w:t>tập</w:t>
                    </w:r>
                    <w:r>
                      <w:rPr>
                        <w:b/>
                        <w:i/>
                        <w:spacing w:val="-3"/>
                        <w:sz w:val="20"/>
                        <w:u w:val="single"/>
                      </w:rPr>
                      <w:t> </w:t>
                    </w:r>
                    <w:r>
                      <w:rPr>
                        <w:b/>
                        <w:i/>
                        <w:sz w:val="20"/>
                        <w:u w:val="single"/>
                      </w:rPr>
                      <w:t>các</w:t>
                    </w:r>
                    <w:r>
                      <w:rPr>
                        <w:b/>
                        <w:i/>
                        <w:spacing w:val="-2"/>
                        <w:sz w:val="20"/>
                        <w:u w:val="single"/>
                      </w:rPr>
                      <w:t> </w:t>
                    </w:r>
                    <w:r>
                      <w:rPr>
                        <w:b/>
                        <w:i/>
                        <w:sz w:val="20"/>
                        <w:u w:val="single"/>
                      </w:rPr>
                      <w:t>pháp</w:t>
                    </w:r>
                    <w:r>
                      <w:rPr>
                        <w:b/>
                        <w:i/>
                        <w:spacing w:val="-3"/>
                        <w:sz w:val="20"/>
                        <w:u w:val="single"/>
                      </w:rPr>
                      <w:t> </w:t>
                    </w:r>
                    <w:r>
                      <w:rPr>
                        <w:b/>
                        <w:i/>
                        <w:spacing w:val="-2"/>
                        <w:sz w:val="20"/>
                        <w:u w:val="single"/>
                      </w:rPr>
                      <w:t>đàm...</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02272">
              <wp:simplePos x="0" y="0"/>
              <wp:positionH relativeFrom="page">
                <wp:posOffset>8695845</wp:posOffset>
              </wp:positionH>
              <wp:positionV relativeFrom="page">
                <wp:posOffset>487364</wp:posOffset>
              </wp:positionV>
              <wp:extent cx="245110" cy="231140"/>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245110" cy="231140"/>
                      </a:xfrm>
                      <a:prstGeom prst="rect">
                        <a:avLst/>
                      </a:prstGeom>
                    </wps:spPr>
                    <wps:txbx>
                      <w:txbxContent>
                        <w:p>
                          <w:pPr>
                            <w:spacing w:before="33"/>
                            <w:ind w:left="20" w:right="0" w:firstLine="0"/>
                            <w:jc w:val="left"/>
                            <w:rPr>
                              <w:sz w:val="24"/>
                            </w:rPr>
                          </w:pPr>
                          <w:r>
                            <w:rPr>
                              <w:spacing w:val="-5"/>
                              <w:sz w:val="24"/>
                            </w:rPr>
                            <w:t>103</w:t>
                          </w:r>
                        </w:p>
                      </w:txbxContent>
                    </wps:txbx>
                    <wps:bodyPr wrap="square" lIns="0" tIns="0" rIns="0" bIns="0" rtlCol="0">
                      <a:noAutofit/>
                    </wps:bodyPr>
                  </wps:wsp>
                </a:graphicData>
              </a:graphic>
            </wp:anchor>
          </w:drawing>
        </mc:Choice>
        <mc:Fallback>
          <w:pict>
            <v:shape style="position:absolute;margin-left:684.712219pt;margin-top:38.375191pt;width:19.3pt;height:18.2pt;mso-position-horizontal-relative:page;mso-position-vertical-relative:page;z-index:-18014208" type="#_x0000_t202" id="docshape110" filled="false" stroked="false">
              <v:textbox inset="0,0,0,0">
                <w:txbxContent>
                  <w:p>
                    <w:pPr>
                      <w:spacing w:before="33"/>
                      <w:ind w:left="20" w:right="0" w:firstLine="0"/>
                      <w:jc w:val="left"/>
                      <w:rPr>
                        <w:sz w:val="24"/>
                      </w:rPr>
                    </w:pPr>
                    <w:r>
                      <w:rPr>
                        <w:spacing w:val="-5"/>
                        <w:sz w:val="24"/>
                      </w:rPr>
                      <w:t>103</w:t>
                    </w:r>
                  </w:p>
                </w:txbxContent>
              </v:textbox>
              <w10:wrap type="none"/>
            </v:shape>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02784">
              <wp:simplePos x="0" y="0"/>
              <wp:positionH relativeFrom="page">
                <wp:posOffset>779299</wp:posOffset>
              </wp:positionH>
              <wp:positionV relativeFrom="page">
                <wp:posOffset>480042</wp:posOffset>
              </wp:positionV>
              <wp:extent cx="3517900" cy="23876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104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8013696" type="#_x0000_t202" id="docshape111"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104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03296">
              <wp:simplePos x="0" y="0"/>
              <wp:positionH relativeFrom="page">
                <wp:posOffset>5423299</wp:posOffset>
              </wp:positionH>
              <wp:positionV relativeFrom="page">
                <wp:posOffset>480042</wp:posOffset>
              </wp:positionV>
              <wp:extent cx="3517900" cy="23876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105</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8013184" type="#_x0000_t202" id="docshape112"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105</w:t>
                    </w:r>
                  </w:p>
                </w:txbxContent>
              </v:textbox>
              <w10:wrap type="none"/>
            </v:shape>
          </w:pict>
        </mc:Fallback>
      </mc:AlternateContent>
    </w: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03808">
              <wp:simplePos x="0" y="0"/>
              <wp:positionH relativeFrom="page">
                <wp:posOffset>779299</wp:posOffset>
              </wp:positionH>
              <wp:positionV relativeFrom="page">
                <wp:posOffset>480042</wp:posOffset>
              </wp:positionV>
              <wp:extent cx="3517900" cy="238760"/>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106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8012672" type="#_x0000_t202" id="docshape113"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106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04320">
              <wp:simplePos x="0" y="0"/>
              <wp:positionH relativeFrom="page">
                <wp:posOffset>5423299</wp:posOffset>
              </wp:positionH>
              <wp:positionV relativeFrom="page">
                <wp:posOffset>480042</wp:posOffset>
              </wp:positionV>
              <wp:extent cx="3517900" cy="238760"/>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107</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8012160" type="#_x0000_t202" id="docshape114"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107</w:t>
                    </w:r>
                  </w:p>
                </w:txbxContent>
              </v:textbox>
              <w10:wrap type="none"/>
            </v:shape>
          </w:pict>
        </mc:Fallback>
      </mc:AlternateContent>
    </w: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04832">
              <wp:simplePos x="0" y="0"/>
              <wp:positionH relativeFrom="page">
                <wp:posOffset>779299</wp:posOffset>
              </wp:positionH>
              <wp:positionV relativeFrom="page">
                <wp:posOffset>480042</wp:posOffset>
              </wp:positionV>
              <wp:extent cx="3517900" cy="238760"/>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108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8011648" type="#_x0000_t202" id="docshape115"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108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05344">
              <wp:simplePos x="0" y="0"/>
              <wp:positionH relativeFrom="page">
                <wp:posOffset>5423299</wp:posOffset>
              </wp:positionH>
              <wp:positionV relativeFrom="page">
                <wp:posOffset>480042</wp:posOffset>
              </wp:positionV>
              <wp:extent cx="3517900" cy="238760"/>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109</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8011136" type="#_x0000_t202" id="docshape116"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109</w:t>
                    </w:r>
                  </w:p>
                </w:txbxContent>
              </v:textbox>
              <w10:wrap type="none"/>
            </v:shape>
          </w:pict>
        </mc:Fallback>
      </mc:AlternateContent>
    </w: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05856">
              <wp:simplePos x="0" y="0"/>
              <wp:positionH relativeFrom="page">
                <wp:posOffset>779299</wp:posOffset>
              </wp:positionH>
              <wp:positionV relativeFrom="page">
                <wp:posOffset>480042</wp:posOffset>
              </wp:positionV>
              <wp:extent cx="3517900" cy="238760"/>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110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8010624" type="#_x0000_t202" id="docshape117"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110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06368">
              <wp:simplePos x="0" y="0"/>
              <wp:positionH relativeFrom="page">
                <wp:posOffset>5423299</wp:posOffset>
              </wp:positionH>
              <wp:positionV relativeFrom="page">
                <wp:posOffset>480042</wp:posOffset>
              </wp:positionV>
              <wp:extent cx="3517900" cy="238760"/>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111</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8010112" type="#_x0000_t202" id="docshape118"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111</w:t>
                    </w:r>
                  </w:p>
                </w:txbxContent>
              </v:textbox>
              <w10:wrap type="none"/>
            </v:shape>
          </w:pict>
        </mc:Fallback>
      </mc:AlternateContent>
    </w: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06880">
              <wp:simplePos x="0" y="0"/>
              <wp:positionH relativeFrom="page">
                <wp:posOffset>779299</wp:posOffset>
              </wp:positionH>
              <wp:positionV relativeFrom="page">
                <wp:posOffset>480042</wp:posOffset>
              </wp:positionV>
              <wp:extent cx="3517900" cy="23876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112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8009600" type="#_x0000_t202" id="docshape119"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112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07392">
              <wp:simplePos x="0" y="0"/>
              <wp:positionH relativeFrom="page">
                <wp:posOffset>5423299</wp:posOffset>
              </wp:positionH>
              <wp:positionV relativeFrom="page">
                <wp:posOffset>480042</wp:posOffset>
              </wp:positionV>
              <wp:extent cx="3517900" cy="238760"/>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113</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8009088" type="#_x0000_t202" id="docshape120"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113</w:t>
                    </w:r>
                  </w:p>
                </w:txbxContent>
              </v:textbox>
              <w10:wrap type="none"/>
            </v:shape>
          </w:pict>
        </mc:Fallback>
      </mc:AlternateContent>
    </w: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07904">
              <wp:simplePos x="0" y="0"/>
              <wp:positionH relativeFrom="page">
                <wp:posOffset>779299</wp:posOffset>
              </wp:positionH>
              <wp:positionV relativeFrom="page">
                <wp:posOffset>480042</wp:posOffset>
              </wp:positionV>
              <wp:extent cx="3517900" cy="238760"/>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114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8008576" type="#_x0000_t202" id="docshape121"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114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08416">
              <wp:simplePos x="0" y="0"/>
              <wp:positionH relativeFrom="page">
                <wp:posOffset>5423299</wp:posOffset>
              </wp:positionH>
              <wp:positionV relativeFrom="page">
                <wp:posOffset>480042</wp:posOffset>
              </wp:positionV>
              <wp:extent cx="3517900" cy="238760"/>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115</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8008064" type="#_x0000_t202" id="docshape122"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115</w:t>
                    </w:r>
                  </w:p>
                </w:txbxContent>
              </v:textbox>
              <w10:wrap type="none"/>
            </v:shape>
          </w:pict>
        </mc:Fallback>
      </mc:AlternateContent>
    </w: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08928">
              <wp:simplePos x="0" y="0"/>
              <wp:positionH relativeFrom="page">
                <wp:posOffset>779299</wp:posOffset>
              </wp:positionH>
              <wp:positionV relativeFrom="page">
                <wp:posOffset>480042</wp:posOffset>
              </wp:positionV>
              <wp:extent cx="3517900" cy="238760"/>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116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8007552" type="#_x0000_t202" id="docshape123"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116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09440">
              <wp:simplePos x="0" y="0"/>
              <wp:positionH relativeFrom="page">
                <wp:posOffset>5423299</wp:posOffset>
              </wp:positionH>
              <wp:positionV relativeFrom="page">
                <wp:posOffset>480042</wp:posOffset>
              </wp:positionV>
              <wp:extent cx="3517900" cy="238760"/>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117</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8007040" type="#_x0000_t202" id="docshape124"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117</w:t>
                    </w:r>
                  </w:p>
                </w:txbxContent>
              </v:textbox>
              <w10:wrap type="none"/>
            </v:shape>
          </w:pict>
        </mc:Fallback>
      </mc:AlternateContent>
    </w: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09952">
              <wp:simplePos x="0" y="0"/>
              <wp:positionH relativeFrom="page">
                <wp:posOffset>779299</wp:posOffset>
              </wp:positionH>
              <wp:positionV relativeFrom="page">
                <wp:posOffset>480042</wp:posOffset>
              </wp:positionV>
              <wp:extent cx="3517900" cy="23876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118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8006528" type="#_x0000_t202" id="docshape125"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118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10464">
              <wp:simplePos x="0" y="0"/>
              <wp:positionH relativeFrom="page">
                <wp:posOffset>5423299</wp:posOffset>
              </wp:positionH>
              <wp:positionV relativeFrom="page">
                <wp:posOffset>480042</wp:posOffset>
              </wp:positionV>
              <wp:extent cx="3517900" cy="23876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119</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8006016" type="#_x0000_t202" id="docshape126"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119</w:t>
                    </w:r>
                  </w:p>
                </w:txbxContent>
              </v:textbox>
              <w10:wrap type="none"/>
            </v:shape>
          </w:pict>
        </mc:Fallback>
      </mc:AlternateContent>
    </w: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10976">
              <wp:simplePos x="0" y="0"/>
              <wp:positionH relativeFrom="page">
                <wp:posOffset>779299</wp:posOffset>
              </wp:positionH>
              <wp:positionV relativeFrom="page">
                <wp:posOffset>480042</wp:posOffset>
              </wp:positionV>
              <wp:extent cx="3517900" cy="238760"/>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120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8005504" type="#_x0000_t202" id="docshape127"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120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11488">
              <wp:simplePos x="0" y="0"/>
              <wp:positionH relativeFrom="page">
                <wp:posOffset>5423299</wp:posOffset>
              </wp:positionH>
              <wp:positionV relativeFrom="page">
                <wp:posOffset>480042</wp:posOffset>
              </wp:positionV>
              <wp:extent cx="3517900" cy="238760"/>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121</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8004992" type="#_x0000_t202" id="docshape128"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121</w:t>
                    </w:r>
                  </w:p>
                </w:txbxContent>
              </v:textbox>
              <w10:wrap type="none"/>
            </v:shape>
          </w:pict>
        </mc:Fallback>
      </mc:AlternateContent>
    </w:r>
  </w:p>
</w:hdr>
</file>

<file path=word/header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12000">
              <wp:simplePos x="0" y="0"/>
              <wp:positionH relativeFrom="page">
                <wp:posOffset>779299</wp:posOffset>
              </wp:positionH>
              <wp:positionV relativeFrom="page">
                <wp:posOffset>480042</wp:posOffset>
              </wp:positionV>
              <wp:extent cx="3517900" cy="238760"/>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122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8004480" type="#_x0000_t202" id="docshape129"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122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12512">
              <wp:simplePos x="0" y="0"/>
              <wp:positionH relativeFrom="page">
                <wp:posOffset>5423299</wp:posOffset>
              </wp:positionH>
              <wp:positionV relativeFrom="page">
                <wp:posOffset>480042</wp:posOffset>
              </wp:positionV>
              <wp:extent cx="3517900" cy="238760"/>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123</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8003968" type="#_x0000_t202" id="docshape130"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123</w:t>
                    </w:r>
                  </w:p>
                </w:txbxContent>
              </v:textbox>
              <w10:wrap type="none"/>
            </v:shape>
          </w:pict>
        </mc:Fallback>
      </mc:AlternateContent>
    </w:r>
  </w:p>
</w:hdr>
</file>

<file path=word/header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13024">
              <wp:simplePos x="0" y="0"/>
              <wp:positionH relativeFrom="page">
                <wp:posOffset>779299</wp:posOffset>
              </wp:positionH>
              <wp:positionV relativeFrom="page">
                <wp:posOffset>480042</wp:posOffset>
              </wp:positionV>
              <wp:extent cx="3517900" cy="238760"/>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124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8003456" type="#_x0000_t202" id="docshape131"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124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13536">
              <wp:simplePos x="0" y="0"/>
              <wp:positionH relativeFrom="page">
                <wp:posOffset>5423299</wp:posOffset>
              </wp:positionH>
              <wp:positionV relativeFrom="page">
                <wp:posOffset>480042</wp:posOffset>
              </wp:positionV>
              <wp:extent cx="3517900" cy="238760"/>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125</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8002944" type="#_x0000_t202" id="docshape132"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125</w:t>
                    </w:r>
                  </w:p>
                </w:txbxContent>
              </v:textbox>
              <w10:wrap type="none"/>
            </v:shape>
          </w:pict>
        </mc:Fallback>
      </mc:AlternateContent>
    </w:r>
  </w:p>
</w:hdr>
</file>

<file path=word/header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14048">
              <wp:simplePos x="0" y="0"/>
              <wp:positionH relativeFrom="page">
                <wp:posOffset>779299</wp:posOffset>
              </wp:positionH>
              <wp:positionV relativeFrom="page">
                <wp:posOffset>480042</wp:posOffset>
              </wp:positionV>
              <wp:extent cx="3517900" cy="238760"/>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126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8002432" type="#_x0000_t202" id="docshape133"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126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14560">
              <wp:simplePos x="0" y="0"/>
              <wp:positionH relativeFrom="page">
                <wp:posOffset>5423299</wp:posOffset>
              </wp:positionH>
              <wp:positionV relativeFrom="page">
                <wp:posOffset>480042</wp:posOffset>
              </wp:positionV>
              <wp:extent cx="3517900" cy="238760"/>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127</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8001920" type="#_x0000_t202" id="docshape134"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127</w:t>
                    </w:r>
                  </w:p>
                </w:txbxContent>
              </v:textbox>
              <w10:wrap type="none"/>
            </v:shape>
          </w:pict>
        </mc:Fallback>
      </mc:AlternateContent>
    </w:r>
  </w:p>
</w:hdr>
</file>

<file path=word/header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15072">
              <wp:simplePos x="0" y="0"/>
              <wp:positionH relativeFrom="page">
                <wp:posOffset>779299</wp:posOffset>
              </wp:positionH>
              <wp:positionV relativeFrom="page">
                <wp:posOffset>480042</wp:posOffset>
              </wp:positionV>
              <wp:extent cx="3517900" cy="238760"/>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128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8001408" type="#_x0000_t202" id="docshape135"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128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15584">
              <wp:simplePos x="0" y="0"/>
              <wp:positionH relativeFrom="page">
                <wp:posOffset>5423299</wp:posOffset>
              </wp:positionH>
              <wp:positionV relativeFrom="page">
                <wp:posOffset>480042</wp:posOffset>
              </wp:positionV>
              <wp:extent cx="3517900" cy="238760"/>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129</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8000896" type="#_x0000_t202" id="docshape136"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129</w:t>
                    </w:r>
                  </w:p>
                </w:txbxContent>
              </v:textbox>
              <w10:wrap type="none"/>
            </v:shape>
          </w:pict>
        </mc:Fallback>
      </mc:AlternateContent>
    </w:r>
  </w:p>
</w:hdr>
</file>

<file path=word/header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16096">
              <wp:simplePos x="0" y="0"/>
              <wp:positionH relativeFrom="page">
                <wp:posOffset>779299</wp:posOffset>
              </wp:positionH>
              <wp:positionV relativeFrom="page">
                <wp:posOffset>480042</wp:posOffset>
              </wp:positionV>
              <wp:extent cx="3517900" cy="238760"/>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130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8000384" type="#_x0000_t202" id="docshape138"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130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16608">
              <wp:simplePos x="0" y="0"/>
              <wp:positionH relativeFrom="page">
                <wp:posOffset>5423299</wp:posOffset>
              </wp:positionH>
              <wp:positionV relativeFrom="page">
                <wp:posOffset>480042</wp:posOffset>
              </wp:positionV>
              <wp:extent cx="3517900" cy="238760"/>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131</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99872" type="#_x0000_t202" id="docshape139"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131</w:t>
                    </w:r>
                  </w:p>
                </w:txbxContent>
              </v:textbox>
              <w10:wrap type="none"/>
            </v:shape>
          </w:pict>
        </mc:Fallback>
      </mc:AlternateContent>
    </w:r>
  </w:p>
</w:hdr>
</file>

<file path=word/header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17120">
              <wp:simplePos x="0" y="0"/>
              <wp:positionH relativeFrom="page">
                <wp:posOffset>779299</wp:posOffset>
              </wp:positionH>
              <wp:positionV relativeFrom="page">
                <wp:posOffset>480042</wp:posOffset>
              </wp:positionV>
              <wp:extent cx="3517900" cy="238760"/>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132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99360" type="#_x0000_t202" id="docshape140"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132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17632">
              <wp:simplePos x="0" y="0"/>
              <wp:positionH relativeFrom="page">
                <wp:posOffset>5423299</wp:posOffset>
              </wp:positionH>
              <wp:positionV relativeFrom="page">
                <wp:posOffset>480042</wp:posOffset>
              </wp:positionV>
              <wp:extent cx="3517900" cy="238760"/>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133</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98848" type="#_x0000_t202" id="docshape141"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133</w:t>
                    </w:r>
                  </w:p>
                </w:txbxContent>
              </v:textbox>
              <w10:wrap type="none"/>
            </v:shape>
          </w:pict>
        </mc:Fallback>
      </mc:AlternateContent>
    </w:r>
  </w:p>
</w:hdr>
</file>

<file path=word/header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18144">
              <wp:simplePos x="0" y="0"/>
              <wp:positionH relativeFrom="page">
                <wp:posOffset>779299</wp:posOffset>
              </wp:positionH>
              <wp:positionV relativeFrom="page">
                <wp:posOffset>480042</wp:posOffset>
              </wp:positionV>
              <wp:extent cx="3517900" cy="238760"/>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134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98336" type="#_x0000_t202" id="docshape142"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134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18656">
              <wp:simplePos x="0" y="0"/>
              <wp:positionH relativeFrom="page">
                <wp:posOffset>5423299</wp:posOffset>
              </wp:positionH>
              <wp:positionV relativeFrom="page">
                <wp:posOffset>480042</wp:posOffset>
              </wp:positionV>
              <wp:extent cx="3517900" cy="238760"/>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135</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97824" type="#_x0000_t202" id="docshape143"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135</w:t>
                    </w:r>
                  </w:p>
                </w:txbxContent>
              </v:textbox>
              <w10:wrap type="none"/>
            </v:shape>
          </w:pict>
        </mc:Fallback>
      </mc:AlternateContent>
    </w:r>
  </w:p>
</w:hdr>
</file>

<file path=word/header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19168">
              <wp:simplePos x="0" y="0"/>
              <wp:positionH relativeFrom="page">
                <wp:posOffset>779299</wp:posOffset>
              </wp:positionH>
              <wp:positionV relativeFrom="page">
                <wp:posOffset>480042</wp:posOffset>
              </wp:positionV>
              <wp:extent cx="3517900" cy="238760"/>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136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97312" type="#_x0000_t202" id="docshape144"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136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19680">
              <wp:simplePos x="0" y="0"/>
              <wp:positionH relativeFrom="page">
                <wp:posOffset>5423299</wp:posOffset>
              </wp:positionH>
              <wp:positionV relativeFrom="page">
                <wp:posOffset>480042</wp:posOffset>
              </wp:positionV>
              <wp:extent cx="3517900" cy="238760"/>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137</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96800" type="#_x0000_t202" id="docshape145"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137</w:t>
                    </w:r>
                  </w:p>
                </w:txbxContent>
              </v:textbox>
              <w10:wrap type="none"/>
            </v:shape>
          </w:pict>
        </mc:Fallback>
      </mc:AlternateContent>
    </w:r>
  </w:p>
</w:hdr>
</file>

<file path=word/header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20192">
              <wp:simplePos x="0" y="0"/>
              <wp:positionH relativeFrom="page">
                <wp:posOffset>779299</wp:posOffset>
              </wp:positionH>
              <wp:positionV relativeFrom="page">
                <wp:posOffset>480042</wp:posOffset>
              </wp:positionV>
              <wp:extent cx="3517900" cy="238760"/>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138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96288" type="#_x0000_t202" id="docshape146"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138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20704">
              <wp:simplePos x="0" y="0"/>
              <wp:positionH relativeFrom="page">
                <wp:posOffset>5423299</wp:posOffset>
              </wp:positionH>
              <wp:positionV relativeFrom="page">
                <wp:posOffset>480042</wp:posOffset>
              </wp:positionV>
              <wp:extent cx="3517900" cy="238760"/>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139</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95776" type="#_x0000_t202" id="docshape147"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139</w:t>
                    </w:r>
                  </w:p>
                </w:txbxContent>
              </v:textbox>
              <w10:wrap type="none"/>
            </v:shape>
          </w:pict>
        </mc:Fallback>
      </mc:AlternateContent>
    </w:r>
  </w:p>
</w:hdr>
</file>

<file path=word/header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21216">
              <wp:simplePos x="0" y="0"/>
              <wp:positionH relativeFrom="page">
                <wp:posOffset>779299</wp:posOffset>
              </wp:positionH>
              <wp:positionV relativeFrom="page">
                <wp:posOffset>480042</wp:posOffset>
              </wp:positionV>
              <wp:extent cx="3517900" cy="238760"/>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140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95264" type="#_x0000_t202" id="docshape148"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140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21728">
              <wp:simplePos x="0" y="0"/>
              <wp:positionH relativeFrom="page">
                <wp:posOffset>5423299</wp:posOffset>
              </wp:positionH>
              <wp:positionV relativeFrom="page">
                <wp:posOffset>480042</wp:posOffset>
              </wp:positionV>
              <wp:extent cx="3517900" cy="238760"/>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141</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94752" type="#_x0000_t202" id="docshape149"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141</w:t>
                    </w:r>
                  </w:p>
                </w:txbxContent>
              </v:textbox>
              <w10:wrap type="none"/>
            </v:shape>
          </w:pict>
        </mc:Fallback>
      </mc:AlternateContent>
    </w:r>
  </w:p>
</w:hdr>
</file>

<file path=word/header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22240">
              <wp:simplePos x="0" y="0"/>
              <wp:positionH relativeFrom="page">
                <wp:posOffset>779299</wp:posOffset>
              </wp:positionH>
              <wp:positionV relativeFrom="page">
                <wp:posOffset>480042</wp:posOffset>
              </wp:positionV>
              <wp:extent cx="3517900" cy="238760"/>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142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94240" type="#_x0000_t202" id="docshape150"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142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22752">
              <wp:simplePos x="0" y="0"/>
              <wp:positionH relativeFrom="page">
                <wp:posOffset>5423299</wp:posOffset>
              </wp:positionH>
              <wp:positionV relativeFrom="page">
                <wp:posOffset>480042</wp:posOffset>
              </wp:positionV>
              <wp:extent cx="3517900" cy="238760"/>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143</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93728" type="#_x0000_t202" id="docshape151"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143</w:t>
                    </w:r>
                  </w:p>
                </w:txbxContent>
              </v:textbox>
              <w10:wrap type="none"/>
            </v:shape>
          </w:pict>
        </mc:Fallback>
      </mc:AlternateContent>
    </w:r>
  </w:p>
</w:hdr>
</file>

<file path=word/header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23264">
              <wp:simplePos x="0" y="0"/>
              <wp:positionH relativeFrom="page">
                <wp:posOffset>779299</wp:posOffset>
              </wp:positionH>
              <wp:positionV relativeFrom="page">
                <wp:posOffset>480042</wp:posOffset>
              </wp:positionV>
              <wp:extent cx="3517900" cy="238760"/>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144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93216" type="#_x0000_t202" id="docshape152"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144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23776">
              <wp:simplePos x="0" y="0"/>
              <wp:positionH relativeFrom="page">
                <wp:posOffset>5423299</wp:posOffset>
              </wp:positionH>
              <wp:positionV relativeFrom="page">
                <wp:posOffset>480042</wp:posOffset>
              </wp:positionV>
              <wp:extent cx="3517900" cy="238760"/>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145</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92704" type="#_x0000_t202" id="docshape153"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145</w:t>
                    </w:r>
                  </w:p>
                </w:txbxContent>
              </v:textbox>
              <w10:wrap type="none"/>
            </v:shape>
          </w:pict>
        </mc:Fallback>
      </mc:AlternateContent>
    </w:r>
  </w:p>
</w:hdr>
</file>

<file path=word/header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24288">
              <wp:simplePos x="0" y="0"/>
              <wp:positionH relativeFrom="page">
                <wp:posOffset>779299</wp:posOffset>
              </wp:positionH>
              <wp:positionV relativeFrom="page">
                <wp:posOffset>480042</wp:posOffset>
              </wp:positionV>
              <wp:extent cx="3517900" cy="238760"/>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146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92192" type="#_x0000_t202" id="docshape154"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146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24800">
              <wp:simplePos x="0" y="0"/>
              <wp:positionH relativeFrom="page">
                <wp:posOffset>5423299</wp:posOffset>
              </wp:positionH>
              <wp:positionV relativeFrom="page">
                <wp:posOffset>480042</wp:posOffset>
              </wp:positionV>
              <wp:extent cx="3517900" cy="238760"/>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147</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91680" type="#_x0000_t202" id="docshape155"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147</w:t>
                    </w:r>
                  </w:p>
                </w:txbxContent>
              </v:textbox>
              <w10:wrap type="none"/>
            </v:shape>
          </w:pict>
        </mc:Fallback>
      </mc:AlternateContent>
    </w:r>
  </w:p>
</w:hdr>
</file>

<file path=word/header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25312">
              <wp:simplePos x="0" y="0"/>
              <wp:positionH relativeFrom="page">
                <wp:posOffset>779299</wp:posOffset>
              </wp:positionH>
              <wp:positionV relativeFrom="page">
                <wp:posOffset>480042</wp:posOffset>
              </wp:positionV>
              <wp:extent cx="3517900" cy="238760"/>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148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91168" type="#_x0000_t202" id="docshape156"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148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25824">
              <wp:simplePos x="0" y="0"/>
              <wp:positionH relativeFrom="page">
                <wp:posOffset>5423299</wp:posOffset>
              </wp:positionH>
              <wp:positionV relativeFrom="page">
                <wp:posOffset>480042</wp:posOffset>
              </wp:positionV>
              <wp:extent cx="3517900" cy="238760"/>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149</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90656" type="#_x0000_t202" id="docshape157"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149</w:t>
                    </w:r>
                  </w:p>
                </w:txbxContent>
              </v:textbox>
              <w10:wrap type="none"/>
            </v:shape>
          </w:pict>
        </mc:Fallback>
      </mc:AlternateContent>
    </w:r>
  </w:p>
</w:hdr>
</file>

<file path=word/header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26336">
              <wp:simplePos x="0" y="0"/>
              <wp:positionH relativeFrom="page">
                <wp:posOffset>779299</wp:posOffset>
              </wp:positionH>
              <wp:positionV relativeFrom="page">
                <wp:posOffset>480042</wp:posOffset>
              </wp:positionV>
              <wp:extent cx="3517900" cy="238760"/>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150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90144" type="#_x0000_t202" id="docshape158"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150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26848">
              <wp:simplePos x="0" y="0"/>
              <wp:positionH relativeFrom="page">
                <wp:posOffset>5423299</wp:posOffset>
              </wp:positionH>
              <wp:positionV relativeFrom="page">
                <wp:posOffset>480042</wp:posOffset>
              </wp:positionV>
              <wp:extent cx="3517900" cy="238760"/>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151</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89632" type="#_x0000_t202" id="docshape159"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151</w:t>
                    </w:r>
                  </w:p>
                </w:txbxContent>
              </v:textbox>
              <w10:wrap type="none"/>
            </v:shape>
          </w:pict>
        </mc:Fallback>
      </mc:AlternateContent>
    </w:r>
  </w:p>
</w:hdr>
</file>

<file path=word/header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27360">
              <wp:simplePos x="0" y="0"/>
              <wp:positionH relativeFrom="page">
                <wp:posOffset>779299</wp:posOffset>
              </wp:positionH>
              <wp:positionV relativeFrom="page">
                <wp:posOffset>480042</wp:posOffset>
              </wp:positionV>
              <wp:extent cx="3517900" cy="238760"/>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152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89120" type="#_x0000_t202" id="docshape160"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152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27872">
              <wp:simplePos x="0" y="0"/>
              <wp:positionH relativeFrom="page">
                <wp:posOffset>5423299</wp:posOffset>
              </wp:positionH>
              <wp:positionV relativeFrom="page">
                <wp:posOffset>480042</wp:posOffset>
              </wp:positionV>
              <wp:extent cx="3517900" cy="238760"/>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153</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88608" type="#_x0000_t202" id="docshape161"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153</w:t>
                    </w:r>
                  </w:p>
                </w:txbxContent>
              </v:textbox>
              <w10:wrap type="none"/>
            </v:shape>
          </w:pict>
        </mc:Fallback>
      </mc:AlternateContent>
    </w:r>
  </w:p>
</w:hdr>
</file>

<file path=word/header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28384">
              <wp:simplePos x="0" y="0"/>
              <wp:positionH relativeFrom="page">
                <wp:posOffset>779299</wp:posOffset>
              </wp:positionH>
              <wp:positionV relativeFrom="page">
                <wp:posOffset>480042</wp:posOffset>
              </wp:positionV>
              <wp:extent cx="3517900" cy="238760"/>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154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88096" type="#_x0000_t202" id="docshape162"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154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28896">
              <wp:simplePos x="0" y="0"/>
              <wp:positionH relativeFrom="page">
                <wp:posOffset>5423299</wp:posOffset>
              </wp:positionH>
              <wp:positionV relativeFrom="page">
                <wp:posOffset>480042</wp:posOffset>
              </wp:positionV>
              <wp:extent cx="3517900" cy="238760"/>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155</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87584" type="#_x0000_t202" id="docshape163"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155</w:t>
                    </w:r>
                  </w:p>
                </w:txbxContent>
              </v:textbox>
              <w10:wrap type="none"/>
            </v:shape>
          </w:pict>
        </mc:Fallback>
      </mc:AlternateContent>
    </w:r>
  </w:p>
</w:hdr>
</file>

<file path=word/header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29408">
              <wp:simplePos x="0" y="0"/>
              <wp:positionH relativeFrom="page">
                <wp:posOffset>779299</wp:posOffset>
              </wp:positionH>
              <wp:positionV relativeFrom="page">
                <wp:posOffset>480042</wp:posOffset>
              </wp:positionV>
              <wp:extent cx="3517900" cy="238760"/>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156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87072" type="#_x0000_t202" id="docshape164"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156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29920">
              <wp:simplePos x="0" y="0"/>
              <wp:positionH relativeFrom="page">
                <wp:posOffset>5423299</wp:posOffset>
              </wp:positionH>
              <wp:positionV relativeFrom="page">
                <wp:posOffset>480042</wp:posOffset>
              </wp:positionV>
              <wp:extent cx="3517900" cy="238760"/>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157</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86560" type="#_x0000_t202" id="docshape165"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157</w:t>
                    </w:r>
                  </w:p>
                </w:txbxContent>
              </v:textbox>
              <w10:wrap type="none"/>
            </v:shape>
          </w:pict>
        </mc:Fallback>
      </mc:AlternateContent>
    </w:r>
  </w:p>
</w:hdr>
</file>

<file path=word/header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30432">
              <wp:simplePos x="0" y="0"/>
              <wp:positionH relativeFrom="page">
                <wp:posOffset>779299</wp:posOffset>
              </wp:positionH>
              <wp:positionV relativeFrom="page">
                <wp:posOffset>480042</wp:posOffset>
              </wp:positionV>
              <wp:extent cx="3517900" cy="238760"/>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158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86048" type="#_x0000_t202" id="docshape166"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158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30944">
              <wp:simplePos x="0" y="0"/>
              <wp:positionH relativeFrom="page">
                <wp:posOffset>5423299</wp:posOffset>
              </wp:positionH>
              <wp:positionV relativeFrom="page">
                <wp:posOffset>480042</wp:posOffset>
              </wp:positionV>
              <wp:extent cx="3517900" cy="238760"/>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159</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85536" type="#_x0000_t202" id="docshape167"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159</w:t>
                    </w:r>
                  </w:p>
                </w:txbxContent>
              </v:textbox>
              <w10:wrap type="none"/>
            </v:shape>
          </w:pict>
        </mc:Fallback>
      </mc:AlternateContent>
    </w:r>
  </w:p>
</w:hdr>
</file>

<file path=word/header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31456">
              <wp:simplePos x="0" y="0"/>
              <wp:positionH relativeFrom="page">
                <wp:posOffset>779299</wp:posOffset>
              </wp:positionH>
              <wp:positionV relativeFrom="page">
                <wp:posOffset>480042</wp:posOffset>
              </wp:positionV>
              <wp:extent cx="3517900" cy="238760"/>
              <wp:effectExtent l="0" t="0" r="0" b="0"/>
              <wp:wrapNone/>
              <wp:docPr id="171" name="Textbox 171"/>
              <wp:cNvGraphicFramePr>
                <a:graphicFrameLocks/>
              </wp:cNvGraphicFramePr>
              <a:graphic>
                <a:graphicData uri="http://schemas.microsoft.com/office/word/2010/wordprocessingShape">
                  <wps:wsp>
                    <wps:cNvPr id="171" name="Textbox 171"/>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160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85024" type="#_x0000_t202" id="docshape169"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160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31968">
              <wp:simplePos x="0" y="0"/>
              <wp:positionH relativeFrom="page">
                <wp:posOffset>5423299</wp:posOffset>
              </wp:positionH>
              <wp:positionV relativeFrom="page">
                <wp:posOffset>480042</wp:posOffset>
              </wp:positionV>
              <wp:extent cx="3517900" cy="238760"/>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161</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84512" type="#_x0000_t202" id="docshape170"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161</w:t>
                    </w:r>
                  </w:p>
                </w:txbxContent>
              </v:textbox>
              <w10:wrap type="none"/>
            </v:shape>
          </w:pict>
        </mc:Fallback>
      </mc:AlternateContent>
    </w:r>
  </w:p>
</w:hdr>
</file>

<file path=word/header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32480">
              <wp:simplePos x="0" y="0"/>
              <wp:positionH relativeFrom="page">
                <wp:posOffset>779299</wp:posOffset>
              </wp:positionH>
              <wp:positionV relativeFrom="page">
                <wp:posOffset>480042</wp:posOffset>
              </wp:positionV>
              <wp:extent cx="3517900" cy="238760"/>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162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84000" type="#_x0000_t202" id="docshape171"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162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32992">
              <wp:simplePos x="0" y="0"/>
              <wp:positionH relativeFrom="page">
                <wp:posOffset>5423299</wp:posOffset>
              </wp:positionH>
              <wp:positionV relativeFrom="page">
                <wp:posOffset>480042</wp:posOffset>
              </wp:positionV>
              <wp:extent cx="3517900" cy="238760"/>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163</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83488" type="#_x0000_t202" id="docshape172"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163</w:t>
                    </w:r>
                  </w:p>
                </w:txbxContent>
              </v:textbox>
              <w10:wrap type="none"/>
            </v:shape>
          </w:pict>
        </mc:Fallback>
      </mc:AlternateContent>
    </w:r>
  </w:p>
</w:hdr>
</file>

<file path=word/header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33504">
              <wp:simplePos x="0" y="0"/>
              <wp:positionH relativeFrom="page">
                <wp:posOffset>779299</wp:posOffset>
              </wp:positionH>
              <wp:positionV relativeFrom="page">
                <wp:posOffset>480042</wp:posOffset>
              </wp:positionV>
              <wp:extent cx="3517900" cy="238760"/>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164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82976" type="#_x0000_t202" id="docshape173"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164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34016">
              <wp:simplePos x="0" y="0"/>
              <wp:positionH relativeFrom="page">
                <wp:posOffset>5423299</wp:posOffset>
              </wp:positionH>
              <wp:positionV relativeFrom="page">
                <wp:posOffset>480042</wp:posOffset>
              </wp:positionV>
              <wp:extent cx="3517900" cy="238760"/>
              <wp:effectExtent l="0" t="0" r="0" b="0"/>
              <wp:wrapNone/>
              <wp:docPr id="176" name="Textbox 176"/>
              <wp:cNvGraphicFramePr>
                <a:graphicFrameLocks/>
              </wp:cNvGraphicFramePr>
              <a:graphic>
                <a:graphicData uri="http://schemas.microsoft.com/office/word/2010/wordprocessingShape">
                  <wps:wsp>
                    <wps:cNvPr id="176" name="Textbox 176"/>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165</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82464" type="#_x0000_t202" id="docshape174"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165</w:t>
                    </w:r>
                  </w:p>
                </w:txbxContent>
              </v:textbox>
              <w10:wrap type="none"/>
            </v:shape>
          </w:pict>
        </mc:Fallback>
      </mc:AlternateContent>
    </w:r>
  </w:p>
</w:hdr>
</file>

<file path=word/header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34528">
              <wp:simplePos x="0" y="0"/>
              <wp:positionH relativeFrom="page">
                <wp:posOffset>779299</wp:posOffset>
              </wp:positionH>
              <wp:positionV relativeFrom="page">
                <wp:posOffset>480042</wp:posOffset>
              </wp:positionV>
              <wp:extent cx="3517900" cy="238760"/>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166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81952" type="#_x0000_t202" id="docshape175"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166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35040">
              <wp:simplePos x="0" y="0"/>
              <wp:positionH relativeFrom="page">
                <wp:posOffset>5423299</wp:posOffset>
              </wp:positionH>
              <wp:positionV relativeFrom="page">
                <wp:posOffset>480042</wp:posOffset>
              </wp:positionV>
              <wp:extent cx="3517900" cy="238760"/>
              <wp:effectExtent l="0" t="0" r="0" b="0"/>
              <wp:wrapNone/>
              <wp:docPr id="178" name="Textbox 178"/>
              <wp:cNvGraphicFramePr>
                <a:graphicFrameLocks/>
              </wp:cNvGraphicFramePr>
              <a:graphic>
                <a:graphicData uri="http://schemas.microsoft.com/office/word/2010/wordprocessingShape">
                  <wps:wsp>
                    <wps:cNvPr id="178" name="Textbox 178"/>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167</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81440" type="#_x0000_t202" id="docshape176"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167</w:t>
                    </w:r>
                  </w:p>
                </w:txbxContent>
              </v:textbox>
              <w10:wrap type="none"/>
            </v:shape>
          </w:pict>
        </mc:Fallback>
      </mc:AlternateContent>
    </w:r>
  </w:p>
</w:hdr>
</file>

<file path=word/header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35552">
              <wp:simplePos x="0" y="0"/>
              <wp:positionH relativeFrom="page">
                <wp:posOffset>779299</wp:posOffset>
              </wp:positionH>
              <wp:positionV relativeFrom="page">
                <wp:posOffset>480042</wp:posOffset>
              </wp:positionV>
              <wp:extent cx="3517900" cy="238760"/>
              <wp:effectExtent l="0" t="0" r="0" b="0"/>
              <wp:wrapNone/>
              <wp:docPr id="179" name="Textbox 179"/>
              <wp:cNvGraphicFramePr>
                <a:graphicFrameLocks/>
              </wp:cNvGraphicFramePr>
              <a:graphic>
                <a:graphicData uri="http://schemas.microsoft.com/office/word/2010/wordprocessingShape">
                  <wps:wsp>
                    <wps:cNvPr id="179" name="Textbox 179"/>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168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80928" type="#_x0000_t202" id="docshape177"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168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36064">
              <wp:simplePos x="0" y="0"/>
              <wp:positionH relativeFrom="page">
                <wp:posOffset>5423299</wp:posOffset>
              </wp:positionH>
              <wp:positionV relativeFrom="page">
                <wp:posOffset>480042</wp:posOffset>
              </wp:positionV>
              <wp:extent cx="3517900" cy="238760"/>
              <wp:effectExtent l="0" t="0" r="0" b="0"/>
              <wp:wrapNone/>
              <wp:docPr id="180" name="Textbox 180"/>
              <wp:cNvGraphicFramePr>
                <a:graphicFrameLocks/>
              </wp:cNvGraphicFramePr>
              <a:graphic>
                <a:graphicData uri="http://schemas.microsoft.com/office/word/2010/wordprocessingShape">
                  <wps:wsp>
                    <wps:cNvPr id="180" name="Textbox 180"/>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169</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80416" type="#_x0000_t202" id="docshape178"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169</w:t>
                    </w:r>
                  </w:p>
                </w:txbxContent>
              </v:textbox>
              <w10:wrap type="none"/>
            </v:shape>
          </w:pict>
        </mc:Fallback>
      </mc:AlternateContent>
    </w:r>
  </w:p>
</w:hdr>
</file>

<file path=word/header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36576">
              <wp:simplePos x="0" y="0"/>
              <wp:positionH relativeFrom="page">
                <wp:posOffset>779299</wp:posOffset>
              </wp:positionH>
              <wp:positionV relativeFrom="page">
                <wp:posOffset>480042</wp:posOffset>
              </wp:positionV>
              <wp:extent cx="3517900" cy="238760"/>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170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79904" type="#_x0000_t202" id="docshape179"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170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37088">
              <wp:simplePos x="0" y="0"/>
              <wp:positionH relativeFrom="page">
                <wp:posOffset>5423299</wp:posOffset>
              </wp:positionH>
              <wp:positionV relativeFrom="page">
                <wp:posOffset>480042</wp:posOffset>
              </wp:positionV>
              <wp:extent cx="3517900" cy="238760"/>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171</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79392" type="#_x0000_t202" id="docshape180"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171</w:t>
                    </w:r>
                  </w:p>
                </w:txbxContent>
              </v:textbox>
              <w10:wrap type="none"/>
            </v:shape>
          </w:pict>
        </mc:Fallback>
      </mc:AlternateContent>
    </w:r>
  </w:p>
</w:hdr>
</file>

<file path=word/header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37600">
              <wp:simplePos x="0" y="0"/>
              <wp:positionH relativeFrom="page">
                <wp:posOffset>779299</wp:posOffset>
              </wp:positionH>
              <wp:positionV relativeFrom="page">
                <wp:posOffset>480042</wp:posOffset>
              </wp:positionV>
              <wp:extent cx="3517900" cy="238760"/>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172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78880" type="#_x0000_t202" id="docshape181"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172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38112">
              <wp:simplePos x="0" y="0"/>
              <wp:positionH relativeFrom="page">
                <wp:posOffset>5423299</wp:posOffset>
              </wp:positionH>
              <wp:positionV relativeFrom="page">
                <wp:posOffset>480042</wp:posOffset>
              </wp:positionV>
              <wp:extent cx="3517900" cy="238760"/>
              <wp:effectExtent l="0" t="0" r="0" b="0"/>
              <wp:wrapNone/>
              <wp:docPr id="184" name="Textbox 184"/>
              <wp:cNvGraphicFramePr>
                <a:graphicFrameLocks/>
              </wp:cNvGraphicFramePr>
              <a:graphic>
                <a:graphicData uri="http://schemas.microsoft.com/office/word/2010/wordprocessingShape">
                  <wps:wsp>
                    <wps:cNvPr id="184" name="Textbox 184"/>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173</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78368" type="#_x0000_t202" id="docshape182"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173</w:t>
                    </w:r>
                  </w:p>
                </w:txbxContent>
              </v:textbox>
              <w10:wrap type="none"/>
            </v:shape>
          </w:pict>
        </mc:Fallback>
      </mc:AlternateContent>
    </w:r>
  </w:p>
</w:hdr>
</file>

<file path=word/header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38624">
              <wp:simplePos x="0" y="0"/>
              <wp:positionH relativeFrom="page">
                <wp:posOffset>779299</wp:posOffset>
              </wp:positionH>
              <wp:positionV relativeFrom="page">
                <wp:posOffset>480042</wp:posOffset>
              </wp:positionV>
              <wp:extent cx="3517900" cy="238760"/>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174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77856" type="#_x0000_t202" id="docshape183"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174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39136">
              <wp:simplePos x="0" y="0"/>
              <wp:positionH relativeFrom="page">
                <wp:posOffset>5423299</wp:posOffset>
              </wp:positionH>
              <wp:positionV relativeFrom="page">
                <wp:posOffset>480042</wp:posOffset>
              </wp:positionV>
              <wp:extent cx="3517900" cy="238760"/>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175</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77344" type="#_x0000_t202" id="docshape184"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175</w:t>
                    </w:r>
                  </w:p>
                </w:txbxContent>
              </v:textbox>
              <w10:wrap type="none"/>
            </v:shape>
          </w:pict>
        </mc:Fallback>
      </mc:AlternateContent>
    </w:r>
  </w:p>
</w:hdr>
</file>

<file path=word/header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39648">
              <wp:simplePos x="0" y="0"/>
              <wp:positionH relativeFrom="page">
                <wp:posOffset>779299</wp:posOffset>
              </wp:positionH>
              <wp:positionV relativeFrom="page">
                <wp:posOffset>480042</wp:posOffset>
              </wp:positionV>
              <wp:extent cx="3517900" cy="238760"/>
              <wp:effectExtent l="0" t="0" r="0" b="0"/>
              <wp:wrapNone/>
              <wp:docPr id="187" name="Textbox 187"/>
              <wp:cNvGraphicFramePr>
                <a:graphicFrameLocks/>
              </wp:cNvGraphicFramePr>
              <a:graphic>
                <a:graphicData uri="http://schemas.microsoft.com/office/word/2010/wordprocessingShape">
                  <wps:wsp>
                    <wps:cNvPr id="187" name="Textbox 187"/>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176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76832" type="#_x0000_t202" id="docshape185"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176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40160">
              <wp:simplePos x="0" y="0"/>
              <wp:positionH relativeFrom="page">
                <wp:posOffset>5423299</wp:posOffset>
              </wp:positionH>
              <wp:positionV relativeFrom="page">
                <wp:posOffset>480042</wp:posOffset>
              </wp:positionV>
              <wp:extent cx="3517900" cy="238760"/>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177</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76320" type="#_x0000_t202" id="docshape186"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177</w:t>
                    </w:r>
                  </w:p>
                </w:txbxContent>
              </v:textbox>
              <w10:wrap type="none"/>
            </v:shape>
          </w:pict>
        </mc:Fallback>
      </mc:AlternateContent>
    </w:r>
  </w:p>
</w:hdr>
</file>

<file path=word/header8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40672">
              <wp:simplePos x="0" y="0"/>
              <wp:positionH relativeFrom="page">
                <wp:posOffset>779299</wp:posOffset>
              </wp:positionH>
              <wp:positionV relativeFrom="page">
                <wp:posOffset>480042</wp:posOffset>
              </wp:positionV>
              <wp:extent cx="3517900" cy="238760"/>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178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75808" type="#_x0000_t202" id="docshape187"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178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41184">
              <wp:simplePos x="0" y="0"/>
              <wp:positionH relativeFrom="page">
                <wp:posOffset>5423299</wp:posOffset>
              </wp:positionH>
              <wp:positionV relativeFrom="page">
                <wp:posOffset>480042</wp:posOffset>
              </wp:positionV>
              <wp:extent cx="3517900" cy="238760"/>
              <wp:effectExtent l="0" t="0" r="0" b="0"/>
              <wp:wrapNone/>
              <wp:docPr id="190" name="Textbox 190"/>
              <wp:cNvGraphicFramePr>
                <a:graphicFrameLocks/>
              </wp:cNvGraphicFramePr>
              <a:graphic>
                <a:graphicData uri="http://schemas.microsoft.com/office/word/2010/wordprocessingShape">
                  <wps:wsp>
                    <wps:cNvPr id="190" name="Textbox 190"/>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179</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75296" type="#_x0000_t202" id="docshape188"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179</w:t>
                    </w:r>
                  </w:p>
                </w:txbxContent>
              </v:textbox>
              <w10:wrap type="none"/>
            </v:shape>
          </w:pict>
        </mc:Fallback>
      </mc:AlternateContent>
    </w:r>
  </w:p>
</w:hdr>
</file>

<file path=word/header8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41696">
              <wp:simplePos x="0" y="0"/>
              <wp:positionH relativeFrom="page">
                <wp:posOffset>779299</wp:posOffset>
              </wp:positionH>
              <wp:positionV relativeFrom="page">
                <wp:posOffset>480042</wp:posOffset>
              </wp:positionV>
              <wp:extent cx="3517900" cy="238760"/>
              <wp:effectExtent l="0" t="0" r="0" b="0"/>
              <wp:wrapNone/>
              <wp:docPr id="191" name="Textbox 191"/>
              <wp:cNvGraphicFramePr>
                <a:graphicFrameLocks/>
              </wp:cNvGraphicFramePr>
              <a:graphic>
                <a:graphicData uri="http://schemas.microsoft.com/office/word/2010/wordprocessingShape">
                  <wps:wsp>
                    <wps:cNvPr id="191" name="Textbox 191"/>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180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74784" type="#_x0000_t202" id="docshape189"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180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42208">
              <wp:simplePos x="0" y="0"/>
              <wp:positionH relativeFrom="page">
                <wp:posOffset>5423299</wp:posOffset>
              </wp:positionH>
              <wp:positionV relativeFrom="page">
                <wp:posOffset>480042</wp:posOffset>
              </wp:positionV>
              <wp:extent cx="3517900" cy="238760"/>
              <wp:effectExtent l="0" t="0" r="0" b="0"/>
              <wp:wrapNone/>
              <wp:docPr id="192" name="Textbox 192"/>
              <wp:cNvGraphicFramePr>
                <a:graphicFrameLocks/>
              </wp:cNvGraphicFramePr>
              <a:graphic>
                <a:graphicData uri="http://schemas.microsoft.com/office/word/2010/wordprocessingShape">
                  <wps:wsp>
                    <wps:cNvPr id="192" name="Textbox 192"/>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181</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74272" type="#_x0000_t202" id="docshape190"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181</w:t>
                    </w:r>
                  </w:p>
                </w:txbxContent>
              </v:textbox>
              <w10:wrap type="none"/>
            </v:shape>
          </w:pict>
        </mc:Fallback>
      </mc:AlternateContent>
    </w:r>
  </w:p>
</w:hdr>
</file>

<file path=word/header8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42720">
              <wp:simplePos x="0" y="0"/>
              <wp:positionH relativeFrom="page">
                <wp:posOffset>779299</wp:posOffset>
              </wp:positionH>
              <wp:positionV relativeFrom="page">
                <wp:posOffset>480042</wp:posOffset>
              </wp:positionV>
              <wp:extent cx="3517900" cy="238760"/>
              <wp:effectExtent l="0" t="0" r="0" b="0"/>
              <wp:wrapNone/>
              <wp:docPr id="193" name="Textbox 193"/>
              <wp:cNvGraphicFramePr>
                <a:graphicFrameLocks/>
              </wp:cNvGraphicFramePr>
              <a:graphic>
                <a:graphicData uri="http://schemas.microsoft.com/office/word/2010/wordprocessingShape">
                  <wps:wsp>
                    <wps:cNvPr id="193" name="Textbox 193"/>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182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73760" type="#_x0000_t202" id="docshape191"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182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43232">
              <wp:simplePos x="0" y="0"/>
              <wp:positionH relativeFrom="page">
                <wp:posOffset>5423299</wp:posOffset>
              </wp:positionH>
              <wp:positionV relativeFrom="page">
                <wp:posOffset>480042</wp:posOffset>
              </wp:positionV>
              <wp:extent cx="3517900" cy="238760"/>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183</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73248" type="#_x0000_t202" id="docshape192"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183</w:t>
                    </w:r>
                  </w:p>
                </w:txbxContent>
              </v:textbox>
              <w10:wrap type="none"/>
            </v:shape>
          </w:pict>
        </mc:Fallback>
      </mc:AlternateContent>
    </w:r>
  </w:p>
</w:hdr>
</file>

<file path=word/header8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43744">
              <wp:simplePos x="0" y="0"/>
              <wp:positionH relativeFrom="page">
                <wp:posOffset>779299</wp:posOffset>
              </wp:positionH>
              <wp:positionV relativeFrom="page">
                <wp:posOffset>480042</wp:posOffset>
              </wp:positionV>
              <wp:extent cx="3517900" cy="238760"/>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184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72736" type="#_x0000_t202" id="docshape193"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184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44256">
              <wp:simplePos x="0" y="0"/>
              <wp:positionH relativeFrom="page">
                <wp:posOffset>5423299</wp:posOffset>
              </wp:positionH>
              <wp:positionV relativeFrom="page">
                <wp:posOffset>480042</wp:posOffset>
              </wp:positionV>
              <wp:extent cx="3517900" cy="238760"/>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185</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72224" type="#_x0000_t202" id="docshape194"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185</w:t>
                    </w:r>
                  </w:p>
                </w:txbxContent>
              </v:textbox>
              <w10:wrap type="none"/>
            </v:shape>
          </w:pict>
        </mc:Fallback>
      </mc:AlternateContent>
    </w:r>
  </w:p>
</w:hdr>
</file>

<file path=word/header8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44768">
              <wp:simplePos x="0" y="0"/>
              <wp:positionH relativeFrom="page">
                <wp:posOffset>779299</wp:posOffset>
              </wp:positionH>
              <wp:positionV relativeFrom="page">
                <wp:posOffset>480042</wp:posOffset>
              </wp:positionV>
              <wp:extent cx="3517900" cy="238760"/>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186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71712" type="#_x0000_t202" id="docshape195"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186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45280">
              <wp:simplePos x="0" y="0"/>
              <wp:positionH relativeFrom="page">
                <wp:posOffset>5423299</wp:posOffset>
              </wp:positionH>
              <wp:positionV relativeFrom="page">
                <wp:posOffset>480042</wp:posOffset>
              </wp:positionV>
              <wp:extent cx="3517900" cy="238760"/>
              <wp:effectExtent l="0" t="0" r="0" b="0"/>
              <wp:wrapNone/>
              <wp:docPr id="198" name="Textbox 198"/>
              <wp:cNvGraphicFramePr>
                <a:graphicFrameLocks/>
              </wp:cNvGraphicFramePr>
              <a:graphic>
                <a:graphicData uri="http://schemas.microsoft.com/office/word/2010/wordprocessingShape">
                  <wps:wsp>
                    <wps:cNvPr id="198" name="Textbox 198"/>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187</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71200" type="#_x0000_t202" id="docshape196"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187</w:t>
                    </w:r>
                  </w:p>
                </w:txbxContent>
              </v:textbox>
              <w10:wrap type="none"/>
            </v:shape>
          </w:pict>
        </mc:Fallback>
      </mc:AlternateContent>
    </w:r>
  </w:p>
</w:hdr>
</file>

<file path=word/header8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45792">
              <wp:simplePos x="0" y="0"/>
              <wp:positionH relativeFrom="page">
                <wp:posOffset>779299</wp:posOffset>
              </wp:positionH>
              <wp:positionV relativeFrom="page">
                <wp:posOffset>480042</wp:posOffset>
              </wp:positionV>
              <wp:extent cx="3517900" cy="238760"/>
              <wp:effectExtent l="0" t="0" r="0" b="0"/>
              <wp:wrapNone/>
              <wp:docPr id="199" name="Textbox 199"/>
              <wp:cNvGraphicFramePr>
                <a:graphicFrameLocks/>
              </wp:cNvGraphicFramePr>
              <a:graphic>
                <a:graphicData uri="http://schemas.microsoft.com/office/word/2010/wordprocessingShape">
                  <wps:wsp>
                    <wps:cNvPr id="199" name="Textbox 199"/>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188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70688" type="#_x0000_t202" id="docshape197"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188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46304">
              <wp:simplePos x="0" y="0"/>
              <wp:positionH relativeFrom="page">
                <wp:posOffset>5423299</wp:posOffset>
              </wp:positionH>
              <wp:positionV relativeFrom="page">
                <wp:posOffset>480042</wp:posOffset>
              </wp:positionV>
              <wp:extent cx="3517900" cy="238760"/>
              <wp:effectExtent l="0" t="0" r="0" b="0"/>
              <wp:wrapNone/>
              <wp:docPr id="200" name="Textbox 200"/>
              <wp:cNvGraphicFramePr>
                <a:graphicFrameLocks/>
              </wp:cNvGraphicFramePr>
              <a:graphic>
                <a:graphicData uri="http://schemas.microsoft.com/office/word/2010/wordprocessingShape">
                  <wps:wsp>
                    <wps:cNvPr id="200" name="Textbox 200"/>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189</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70176" type="#_x0000_t202" id="docshape198"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189</w:t>
                    </w:r>
                  </w:p>
                </w:txbxContent>
              </v:textbox>
              <w10:wrap type="none"/>
            </v:shape>
          </w:pict>
        </mc:Fallback>
      </mc:AlternateContent>
    </w:r>
  </w:p>
</w:hdr>
</file>

<file path=word/header9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46816">
              <wp:simplePos x="0" y="0"/>
              <wp:positionH relativeFrom="page">
                <wp:posOffset>779299</wp:posOffset>
              </wp:positionH>
              <wp:positionV relativeFrom="page">
                <wp:posOffset>480042</wp:posOffset>
              </wp:positionV>
              <wp:extent cx="3517900" cy="238760"/>
              <wp:effectExtent l="0" t="0" r="0" b="0"/>
              <wp:wrapNone/>
              <wp:docPr id="201" name="Textbox 201"/>
              <wp:cNvGraphicFramePr>
                <a:graphicFrameLocks/>
              </wp:cNvGraphicFramePr>
              <a:graphic>
                <a:graphicData uri="http://schemas.microsoft.com/office/word/2010/wordprocessingShape">
                  <wps:wsp>
                    <wps:cNvPr id="201" name="Textbox 201"/>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190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69664" type="#_x0000_t202" id="docshape199"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190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47328">
              <wp:simplePos x="0" y="0"/>
              <wp:positionH relativeFrom="page">
                <wp:posOffset>5423299</wp:posOffset>
              </wp:positionH>
              <wp:positionV relativeFrom="page">
                <wp:posOffset>480042</wp:posOffset>
              </wp:positionV>
              <wp:extent cx="3517900" cy="238760"/>
              <wp:effectExtent l="0" t="0" r="0" b="0"/>
              <wp:wrapNone/>
              <wp:docPr id="202" name="Textbox 202"/>
              <wp:cNvGraphicFramePr>
                <a:graphicFrameLocks/>
              </wp:cNvGraphicFramePr>
              <a:graphic>
                <a:graphicData uri="http://schemas.microsoft.com/office/word/2010/wordprocessingShape">
                  <wps:wsp>
                    <wps:cNvPr id="202" name="Textbox 202"/>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191</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69152" type="#_x0000_t202" id="docshape200"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191</w:t>
                    </w:r>
                  </w:p>
                </w:txbxContent>
              </v:textbox>
              <w10:wrap type="none"/>
            </v:shape>
          </w:pict>
        </mc:Fallback>
      </mc:AlternateContent>
    </w:r>
  </w:p>
</w:hdr>
</file>

<file path=word/header9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47840">
              <wp:simplePos x="0" y="0"/>
              <wp:positionH relativeFrom="page">
                <wp:posOffset>779299</wp:posOffset>
              </wp:positionH>
              <wp:positionV relativeFrom="page">
                <wp:posOffset>480042</wp:posOffset>
              </wp:positionV>
              <wp:extent cx="3517900" cy="238760"/>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192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68640" type="#_x0000_t202" id="docshape201"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192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48352">
              <wp:simplePos x="0" y="0"/>
              <wp:positionH relativeFrom="page">
                <wp:posOffset>5423299</wp:posOffset>
              </wp:positionH>
              <wp:positionV relativeFrom="page">
                <wp:posOffset>480042</wp:posOffset>
              </wp:positionV>
              <wp:extent cx="3517900" cy="238760"/>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193</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68128" type="#_x0000_t202" id="docshape202"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193</w:t>
                    </w:r>
                  </w:p>
                </w:txbxContent>
              </v:textbox>
              <w10:wrap type="none"/>
            </v:shape>
          </w:pict>
        </mc:Fallback>
      </mc:AlternateContent>
    </w:r>
  </w:p>
</w:hdr>
</file>

<file path=word/header9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48864">
              <wp:simplePos x="0" y="0"/>
              <wp:positionH relativeFrom="page">
                <wp:posOffset>779299</wp:posOffset>
              </wp:positionH>
              <wp:positionV relativeFrom="page">
                <wp:posOffset>480042</wp:posOffset>
              </wp:positionV>
              <wp:extent cx="3517900" cy="238760"/>
              <wp:effectExtent l="0" t="0" r="0" b="0"/>
              <wp:wrapNone/>
              <wp:docPr id="205" name="Textbox 205"/>
              <wp:cNvGraphicFramePr>
                <a:graphicFrameLocks/>
              </wp:cNvGraphicFramePr>
              <a:graphic>
                <a:graphicData uri="http://schemas.microsoft.com/office/word/2010/wordprocessingShape">
                  <wps:wsp>
                    <wps:cNvPr id="205" name="Textbox 205"/>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194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67616" type="#_x0000_t202" id="docshape203"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194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49376">
              <wp:simplePos x="0" y="0"/>
              <wp:positionH relativeFrom="page">
                <wp:posOffset>5423299</wp:posOffset>
              </wp:positionH>
              <wp:positionV relativeFrom="page">
                <wp:posOffset>480042</wp:posOffset>
              </wp:positionV>
              <wp:extent cx="3517900" cy="238760"/>
              <wp:effectExtent l="0" t="0" r="0" b="0"/>
              <wp:wrapNone/>
              <wp:docPr id="206" name="Textbox 206"/>
              <wp:cNvGraphicFramePr>
                <a:graphicFrameLocks/>
              </wp:cNvGraphicFramePr>
              <a:graphic>
                <a:graphicData uri="http://schemas.microsoft.com/office/word/2010/wordprocessingShape">
                  <wps:wsp>
                    <wps:cNvPr id="206" name="Textbox 206"/>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195</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67104" type="#_x0000_t202" id="docshape204"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195</w:t>
                    </w:r>
                  </w:p>
                </w:txbxContent>
              </v:textbox>
              <w10:wrap type="none"/>
            </v:shape>
          </w:pict>
        </mc:Fallback>
      </mc:AlternateContent>
    </w:r>
  </w:p>
</w:hdr>
</file>

<file path=word/header9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49888">
              <wp:simplePos x="0" y="0"/>
              <wp:positionH relativeFrom="page">
                <wp:posOffset>779299</wp:posOffset>
              </wp:positionH>
              <wp:positionV relativeFrom="page">
                <wp:posOffset>480042</wp:posOffset>
              </wp:positionV>
              <wp:extent cx="3517900" cy="238760"/>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196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66592" type="#_x0000_t202" id="docshape205"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196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50400">
              <wp:simplePos x="0" y="0"/>
              <wp:positionH relativeFrom="page">
                <wp:posOffset>5423299</wp:posOffset>
              </wp:positionH>
              <wp:positionV relativeFrom="page">
                <wp:posOffset>480042</wp:posOffset>
              </wp:positionV>
              <wp:extent cx="3517900" cy="238760"/>
              <wp:effectExtent l="0" t="0" r="0" b="0"/>
              <wp:wrapNone/>
              <wp:docPr id="208" name="Textbox 208"/>
              <wp:cNvGraphicFramePr>
                <a:graphicFrameLocks/>
              </wp:cNvGraphicFramePr>
              <a:graphic>
                <a:graphicData uri="http://schemas.microsoft.com/office/word/2010/wordprocessingShape">
                  <wps:wsp>
                    <wps:cNvPr id="208" name="Textbox 208"/>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197</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66080" type="#_x0000_t202" id="docshape206"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197</w:t>
                    </w:r>
                  </w:p>
                </w:txbxContent>
              </v:textbox>
              <w10:wrap type="none"/>
            </v:shape>
          </w:pict>
        </mc:Fallback>
      </mc:AlternateContent>
    </w:r>
  </w:p>
</w:hdr>
</file>

<file path=word/header9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50912">
              <wp:simplePos x="0" y="0"/>
              <wp:positionH relativeFrom="page">
                <wp:posOffset>779299</wp:posOffset>
              </wp:positionH>
              <wp:positionV relativeFrom="page">
                <wp:posOffset>480042</wp:posOffset>
              </wp:positionV>
              <wp:extent cx="3517900" cy="238760"/>
              <wp:effectExtent l="0" t="0" r="0" b="0"/>
              <wp:wrapNone/>
              <wp:docPr id="209" name="Textbox 209"/>
              <wp:cNvGraphicFramePr>
                <a:graphicFrameLocks/>
              </wp:cNvGraphicFramePr>
              <a:graphic>
                <a:graphicData uri="http://schemas.microsoft.com/office/word/2010/wordprocessingShape">
                  <wps:wsp>
                    <wps:cNvPr id="209" name="Textbox 209"/>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198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65568" type="#_x0000_t202" id="docshape207"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198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51424">
              <wp:simplePos x="0" y="0"/>
              <wp:positionH relativeFrom="page">
                <wp:posOffset>5423299</wp:posOffset>
              </wp:positionH>
              <wp:positionV relativeFrom="page">
                <wp:posOffset>480042</wp:posOffset>
              </wp:positionV>
              <wp:extent cx="3517900" cy="238760"/>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199</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65056" type="#_x0000_t202" id="docshape208"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199</w:t>
                    </w:r>
                  </w:p>
                </w:txbxContent>
              </v:textbox>
              <w10:wrap type="none"/>
            </v:shape>
          </w:pict>
        </mc:Fallback>
      </mc:AlternateContent>
    </w:r>
  </w:p>
</w:hdr>
</file>

<file path=word/header9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51936">
              <wp:simplePos x="0" y="0"/>
              <wp:positionH relativeFrom="page">
                <wp:posOffset>779299</wp:posOffset>
              </wp:positionH>
              <wp:positionV relativeFrom="page">
                <wp:posOffset>480042</wp:posOffset>
              </wp:positionV>
              <wp:extent cx="3517900" cy="238760"/>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200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64544" type="#_x0000_t202" id="docshape209"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200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52448">
              <wp:simplePos x="0" y="0"/>
              <wp:positionH relativeFrom="page">
                <wp:posOffset>5423299</wp:posOffset>
              </wp:positionH>
              <wp:positionV relativeFrom="page">
                <wp:posOffset>480042</wp:posOffset>
              </wp:positionV>
              <wp:extent cx="3517900" cy="238760"/>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201</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64032" type="#_x0000_t202" id="docshape210"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201</w:t>
                    </w:r>
                  </w:p>
                </w:txbxContent>
              </v:textbox>
              <w10:wrap type="none"/>
            </v:shape>
          </w:pict>
        </mc:Fallback>
      </mc:AlternateContent>
    </w:r>
  </w:p>
</w:hdr>
</file>

<file path=word/header9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52960">
              <wp:simplePos x="0" y="0"/>
              <wp:positionH relativeFrom="page">
                <wp:posOffset>779299</wp:posOffset>
              </wp:positionH>
              <wp:positionV relativeFrom="page">
                <wp:posOffset>480042</wp:posOffset>
              </wp:positionV>
              <wp:extent cx="3517900" cy="238760"/>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202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63520" type="#_x0000_t202" id="docshape211"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202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53472">
              <wp:simplePos x="0" y="0"/>
              <wp:positionH relativeFrom="page">
                <wp:posOffset>5423299</wp:posOffset>
              </wp:positionH>
              <wp:positionV relativeFrom="page">
                <wp:posOffset>480042</wp:posOffset>
              </wp:positionV>
              <wp:extent cx="3517900" cy="238760"/>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203</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63008" type="#_x0000_t202" id="docshape212"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203</w:t>
                    </w:r>
                  </w:p>
                </w:txbxContent>
              </v:textbox>
              <w10:wrap type="none"/>
            </v:shape>
          </w:pict>
        </mc:Fallback>
      </mc:AlternateContent>
    </w:r>
  </w:p>
</w:hdr>
</file>

<file path=word/header9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53984">
              <wp:simplePos x="0" y="0"/>
              <wp:positionH relativeFrom="page">
                <wp:posOffset>779299</wp:posOffset>
              </wp:positionH>
              <wp:positionV relativeFrom="page">
                <wp:posOffset>480042</wp:posOffset>
              </wp:positionV>
              <wp:extent cx="3517900" cy="238760"/>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204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62496" type="#_x0000_t202" id="docshape213"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204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54496">
              <wp:simplePos x="0" y="0"/>
              <wp:positionH relativeFrom="page">
                <wp:posOffset>5423299</wp:posOffset>
              </wp:positionH>
              <wp:positionV relativeFrom="page">
                <wp:posOffset>480042</wp:posOffset>
              </wp:positionV>
              <wp:extent cx="3517900" cy="238760"/>
              <wp:effectExtent l="0" t="0" r="0" b="0"/>
              <wp:wrapNone/>
              <wp:docPr id="216" name="Textbox 216"/>
              <wp:cNvGraphicFramePr>
                <a:graphicFrameLocks/>
              </wp:cNvGraphicFramePr>
              <a:graphic>
                <a:graphicData uri="http://schemas.microsoft.com/office/word/2010/wordprocessingShape">
                  <wps:wsp>
                    <wps:cNvPr id="216" name="Textbox 216"/>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205</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61984" type="#_x0000_t202" id="docshape214"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205</w:t>
                    </w:r>
                  </w:p>
                </w:txbxContent>
              </v:textbox>
              <w10:wrap type="none"/>
            </v:shape>
          </w:pict>
        </mc:Fallback>
      </mc:AlternateContent>
    </w:r>
  </w:p>
</w:hdr>
</file>

<file path=word/header9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55008">
              <wp:simplePos x="0" y="0"/>
              <wp:positionH relativeFrom="page">
                <wp:posOffset>779299</wp:posOffset>
              </wp:positionH>
              <wp:positionV relativeFrom="page">
                <wp:posOffset>480042</wp:posOffset>
              </wp:positionV>
              <wp:extent cx="3517900" cy="238760"/>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206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61472" type="#_x0000_t202" id="docshape215"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206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55520">
              <wp:simplePos x="0" y="0"/>
              <wp:positionH relativeFrom="page">
                <wp:posOffset>5423299</wp:posOffset>
              </wp:positionH>
              <wp:positionV relativeFrom="page">
                <wp:posOffset>480042</wp:posOffset>
              </wp:positionV>
              <wp:extent cx="3517900" cy="238760"/>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207</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60960" type="#_x0000_t202" id="docshape216"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207</w:t>
                    </w:r>
                  </w:p>
                </w:txbxContent>
              </v:textbox>
              <w10:wrap type="none"/>
            </v:shape>
          </w:pict>
        </mc:Fallback>
      </mc:AlternateContent>
    </w:r>
  </w:p>
</w:hdr>
</file>

<file path=word/header9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56032">
              <wp:simplePos x="0" y="0"/>
              <wp:positionH relativeFrom="page">
                <wp:posOffset>779299</wp:posOffset>
              </wp:positionH>
              <wp:positionV relativeFrom="page">
                <wp:posOffset>480042</wp:posOffset>
              </wp:positionV>
              <wp:extent cx="3517900" cy="238760"/>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208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60448" type="#_x0000_t202" id="docshape217"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208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56544">
              <wp:simplePos x="0" y="0"/>
              <wp:positionH relativeFrom="page">
                <wp:posOffset>5423299</wp:posOffset>
              </wp:positionH>
              <wp:positionV relativeFrom="page">
                <wp:posOffset>480042</wp:posOffset>
              </wp:positionV>
              <wp:extent cx="3517900" cy="238760"/>
              <wp:effectExtent l="0" t="0" r="0" b="0"/>
              <wp:wrapNone/>
              <wp:docPr id="220" name="Textbox 220"/>
              <wp:cNvGraphicFramePr>
                <a:graphicFrameLocks/>
              </wp:cNvGraphicFramePr>
              <a:graphic>
                <a:graphicData uri="http://schemas.microsoft.com/office/word/2010/wordprocessingShape">
                  <wps:wsp>
                    <wps:cNvPr id="220" name="Textbox 220"/>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209</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59936" type="#_x0000_t202" id="docshape218"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209</w:t>
                    </w:r>
                  </w:p>
                </w:txbxContent>
              </v:textbox>
              <w10:wrap type="none"/>
            </v:shape>
          </w:pict>
        </mc:Fallback>
      </mc:AlternateContent>
    </w:r>
  </w:p>
</w:hdr>
</file>

<file path=word/header10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57056">
              <wp:simplePos x="0" y="0"/>
              <wp:positionH relativeFrom="page">
                <wp:posOffset>779299</wp:posOffset>
              </wp:positionH>
              <wp:positionV relativeFrom="page">
                <wp:posOffset>480042</wp:posOffset>
              </wp:positionV>
              <wp:extent cx="3517900" cy="238760"/>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210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59424" type="#_x0000_t202" id="docshape219"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210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57568">
              <wp:simplePos x="0" y="0"/>
              <wp:positionH relativeFrom="page">
                <wp:posOffset>5423299</wp:posOffset>
              </wp:positionH>
              <wp:positionV relativeFrom="page">
                <wp:posOffset>480042</wp:posOffset>
              </wp:positionV>
              <wp:extent cx="3517900" cy="238760"/>
              <wp:effectExtent l="0" t="0" r="0" b="0"/>
              <wp:wrapNone/>
              <wp:docPr id="222" name="Textbox 222"/>
              <wp:cNvGraphicFramePr>
                <a:graphicFrameLocks/>
              </wp:cNvGraphicFramePr>
              <a:graphic>
                <a:graphicData uri="http://schemas.microsoft.com/office/word/2010/wordprocessingShape">
                  <wps:wsp>
                    <wps:cNvPr id="222" name="Textbox 222"/>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211</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58912" type="#_x0000_t202" id="docshape220"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211</w:t>
                    </w:r>
                  </w:p>
                </w:txbxContent>
              </v:textbox>
              <w10:wrap type="none"/>
            </v:shape>
          </w:pict>
        </mc:Fallback>
      </mc:AlternateContent>
    </w:r>
  </w:p>
</w:hdr>
</file>

<file path=word/header10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58080">
              <wp:simplePos x="0" y="0"/>
              <wp:positionH relativeFrom="page">
                <wp:posOffset>779299</wp:posOffset>
              </wp:positionH>
              <wp:positionV relativeFrom="page">
                <wp:posOffset>480042</wp:posOffset>
              </wp:positionV>
              <wp:extent cx="3517900" cy="238760"/>
              <wp:effectExtent l="0" t="0" r="0" b="0"/>
              <wp:wrapNone/>
              <wp:docPr id="223" name="Textbox 223"/>
              <wp:cNvGraphicFramePr>
                <a:graphicFrameLocks/>
              </wp:cNvGraphicFramePr>
              <a:graphic>
                <a:graphicData uri="http://schemas.microsoft.com/office/word/2010/wordprocessingShape">
                  <wps:wsp>
                    <wps:cNvPr id="223" name="Textbox 223"/>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212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58400" type="#_x0000_t202" id="docshape221"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212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58592">
              <wp:simplePos x="0" y="0"/>
              <wp:positionH relativeFrom="page">
                <wp:posOffset>5423299</wp:posOffset>
              </wp:positionH>
              <wp:positionV relativeFrom="page">
                <wp:posOffset>480042</wp:posOffset>
              </wp:positionV>
              <wp:extent cx="3517900" cy="238760"/>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213</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57888" type="#_x0000_t202" id="docshape222"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213</w:t>
                    </w:r>
                  </w:p>
                </w:txbxContent>
              </v:textbox>
              <w10:wrap type="none"/>
            </v:shape>
          </w:pict>
        </mc:Fallback>
      </mc:AlternateContent>
    </w:r>
  </w:p>
</w:hdr>
</file>

<file path=word/header10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59104">
              <wp:simplePos x="0" y="0"/>
              <wp:positionH relativeFrom="page">
                <wp:posOffset>779299</wp:posOffset>
              </wp:positionH>
              <wp:positionV relativeFrom="page">
                <wp:posOffset>480042</wp:posOffset>
              </wp:positionV>
              <wp:extent cx="3517900" cy="238760"/>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214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57376" type="#_x0000_t202" id="docshape223"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214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59616">
              <wp:simplePos x="0" y="0"/>
              <wp:positionH relativeFrom="page">
                <wp:posOffset>5423299</wp:posOffset>
              </wp:positionH>
              <wp:positionV relativeFrom="page">
                <wp:posOffset>480042</wp:posOffset>
              </wp:positionV>
              <wp:extent cx="3517900" cy="238760"/>
              <wp:effectExtent l="0" t="0" r="0" b="0"/>
              <wp:wrapNone/>
              <wp:docPr id="226" name="Textbox 226"/>
              <wp:cNvGraphicFramePr>
                <a:graphicFrameLocks/>
              </wp:cNvGraphicFramePr>
              <a:graphic>
                <a:graphicData uri="http://schemas.microsoft.com/office/word/2010/wordprocessingShape">
                  <wps:wsp>
                    <wps:cNvPr id="226" name="Textbox 226"/>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215</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56864" type="#_x0000_t202" id="docshape224"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215</w:t>
                    </w:r>
                  </w:p>
                </w:txbxContent>
              </v:textbox>
              <w10:wrap type="none"/>
            </v:shape>
          </w:pict>
        </mc:Fallback>
      </mc:AlternateContent>
    </w:r>
  </w:p>
</w:hdr>
</file>

<file path=word/header10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60128">
              <wp:simplePos x="0" y="0"/>
              <wp:positionH relativeFrom="page">
                <wp:posOffset>779299</wp:posOffset>
              </wp:positionH>
              <wp:positionV relativeFrom="page">
                <wp:posOffset>480042</wp:posOffset>
              </wp:positionV>
              <wp:extent cx="3517900" cy="238760"/>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216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56352" type="#_x0000_t202" id="docshape225"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216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60640">
              <wp:simplePos x="0" y="0"/>
              <wp:positionH relativeFrom="page">
                <wp:posOffset>5423299</wp:posOffset>
              </wp:positionH>
              <wp:positionV relativeFrom="page">
                <wp:posOffset>480042</wp:posOffset>
              </wp:positionV>
              <wp:extent cx="3517900" cy="238760"/>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217</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55840" type="#_x0000_t202" id="docshape226"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217</w:t>
                    </w:r>
                  </w:p>
                </w:txbxContent>
              </v:textbox>
              <w10:wrap type="none"/>
            </v:shape>
          </w:pict>
        </mc:Fallback>
      </mc:AlternateContent>
    </w:r>
  </w:p>
</w:hdr>
</file>

<file path=word/header10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61152">
              <wp:simplePos x="0" y="0"/>
              <wp:positionH relativeFrom="page">
                <wp:posOffset>779299</wp:posOffset>
              </wp:positionH>
              <wp:positionV relativeFrom="page">
                <wp:posOffset>480042</wp:posOffset>
              </wp:positionV>
              <wp:extent cx="3517900" cy="238760"/>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218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55328" type="#_x0000_t202" id="docshape227"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218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61664">
              <wp:simplePos x="0" y="0"/>
              <wp:positionH relativeFrom="page">
                <wp:posOffset>5423299</wp:posOffset>
              </wp:positionH>
              <wp:positionV relativeFrom="page">
                <wp:posOffset>480042</wp:posOffset>
              </wp:positionV>
              <wp:extent cx="3517900" cy="238760"/>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219</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54816" type="#_x0000_t202" id="docshape228"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219</w:t>
                    </w:r>
                  </w:p>
                </w:txbxContent>
              </v:textbox>
              <w10:wrap type="none"/>
            </v:shape>
          </w:pict>
        </mc:Fallback>
      </mc:AlternateContent>
    </w:r>
  </w:p>
</w:hdr>
</file>

<file path=word/header10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62176">
              <wp:simplePos x="0" y="0"/>
              <wp:positionH relativeFrom="page">
                <wp:posOffset>779299</wp:posOffset>
              </wp:positionH>
              <wp:positionV relativeFrom="page">
                <wp:posOffset>480042</wp:posOffset>
              </wp:positionV>
              <wp:extent cx="3517900" cy="238760"/>
              <wp:effectExtent l="0" t="0" r="0" b="0"/>
              <wp:wrapNone/>
              <wp:docPr id="231" name="Textbox 231"/>
              <wp:cNvGraphicFramePr>
                <a:graphicFrameLocks/>
              </wp:cNvGraphicFramePr>
              <a:graphic>
                <a:graphicData uri="http://schemas.microsoft.com/office/word/2010/wordprocessingShape">
                  <wps:wsp>
                    <wps:cNvPr id="231" name="Textbox 231"/>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220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54304" type="#_x0000_t202" id="docshape229"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220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62688">
              <wp:simplePos x="0" y="0"/>
              <wp:positionH relativeFrom="page">
                <wp:posOffset>5423299</wp:posOffset>
              </wp:positionH>
              <wp:positionV relativeFrom="page">
                <wp:posOffset>480042</wp:posOffset>
              </wp:positionV>
              <wp:extent cx="3517900" cy="238760"/>
              <wp:effectExtent l="0" t="0" r="0" b="0"/>
              <wp:wrapNone/>
              <wp:docPr id="232" name="Textbox 232"/>
              <wp:cNvGraphicFramePr>
                <a:graphicFrameLocks/>
              </wp:cNvGraphicFramePr>
              <a:graphic>
                <a:graphicData uri="http://schemas.microsoft.com/office/word/2010/wordprocessingShape">
                  <wps:wsp>
                    <wps:cNvPr id="232" name="Textbox 232"/>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221</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53792" type="#_x0000_t202" id="docshape230"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221</w:t>
                    </w:r>
                  </w:p>
                </w:txbxContent>
              </v:textbox>
              <w10:wrap type="none"/>
            </v:shape>
          </w:pict>
        </mc:Fallback>
      </mc:AlternateContent>
    </w:r>
  </w:p>
</w:hdr>
</file>

<file path=word/header10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63200">
              <wp:simplePos x="0" y="0"/>
              <wp:positionH relativeFrom="page">
                <wp:posOffset>779299</wp:posOffset>
              </wp:positionH>
              <wp:positionV relativeFrom="page">
                <wp:posOffset>480042</wp:posOffset>
              </wp:positionV>
              <wp:extent cx="3517900" cy="238760"/>
              <wp:effectExtent l="0" t="0" r="0" b="0"/>
              <wp:wrapNone/>
              <wp:docPr id="233" name="Textbox 233"/>
              <wp:cNvGraphicFramePr>
                <a:graphicFrameLocks/>
              </wp:cNvGraphicFramePr>
              <a:graphic>
                <a:graphicData uri="http://schemas.microsoft.com/office/word/2010/wordprocessingShape">
                  <wps:wsp>
                    <wps:cNvPr id="233" name="Textbox 233"/>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222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53280" type="#_x0000_t202" id="docshape231"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222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63712">
              <wp:simplePos x="0" y="0"/>
              <wp:positionH relativeFrom="page">
                <wp:posOffset>5423299</wp:posOffset>
              </wp:positionH>
              <wp:positionV relativeFrom="page">
                <wp:posOffset>480042</wp:posOffset>
              </wp:positionV>
              <wp:extent cx="3517900" cy="238760"/>
              <wp:effectExtent l="0" t="0" r="0" b="0"/>
              <wp:wrapNone/>
              <wp:docPr id="234" name="Textbox 234"/>
              <wp:cNvGraphicFramePr>
                <a:graphicFrameLocks/>
              </wp:cNvGraphicFramePr>
              <a:graphic>
                <a:graphicData uri="http://schemas.microsoft.com/office/word/2010/wordprocessingShape">
                  <wps:wsp>
                    <wps:cNvPr id="234" name="Textbox 234"/>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223</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52768" type="#_x0000_t202" id="docshape232"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223</w:t>
                    </w:r>
                  </w:p>
                </w:txbxContent>
              </v:textbox>
              <w10:wrap type="none"/>
            </v:shape>
          </w:pict>
        </mc:Fallback>
      </mc:AlternateContent>
    </w:r>
  </w:p>
</w:hdr>
</file>

<file path=word/header10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64224">
              <wp:simplePos x="0" y="0"/>
              <wp:positionH relativeFrom="page">
                <wp:posOffset>779299</wp:posOffset>
              </wp:positionH>
              <wp:positionV relativeFrom="page">
                <wp:posOffset>480042</wp:posOffset>
              </wp:positionV>
              <wp:extent cx="3517900" cy="238760"/>
              <wp:effectExtent l="0" t="0" r="0" b="0"/>
              <wp:wrapNone/>
              <wp:docPr id="235" name="Textbox 235"/>
              <wp:cNvGraphicFramePr>
                <a:graphicFrameLocks/>
              </wp:cNvGraphicFramePr>
              <a:graphic>
                <a:graphicData uri="http://schemas.microsoft.com/office/word/2010/wordprocessingShape">
                  <wps:wsp>
                    <wps:cNvPr id="235" name="Textbox 235"/>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224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52256" type="#_x0000_t202" id="docshape233"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224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64736">
              <wp:simplePos x="0" y="0"/>
              <wp:positionH relativeFrom="page">
                <wp:posOffset>5423299</wp:posOffset>
              </wp:positionH>
              <wp:positionV relativeFrom="page">
                <wp:posOffset>480042</wp:posOffset>
              </wp:positionV>
              <wp:extent cx="3517900" cy="238760"/>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225</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51744" type="#_x0000_t202" id="docshape234"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225</w:t>
                    </w:r>
                  </w:p>
                </w:txbxContent>
              </v:textbox>
              <w10:wrap type="none"/>
            </v:shape>
          </w:pict>
        </mc:Fallback>
      </mc:AlternateContent>
    </w:r>
  </w:p>
</w:hdr>
</file>

<file path=word/header10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65248">
              <wp:simplePos x="0" y="0"/>
              <wp:positionH relativeFrom="page">
                <wp:posOffset>779299</wp:posOffset>
              </wp:positionH>
              <wp:positionV relativeFrom="page">
                <wp:posOffset>480042</wp:posOffset>
              </wp:positionV>
              <wp:extent cx="3517900" cy="238760"/>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226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51232" type="#_x0000_t202" id="docshape235"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226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65760">
              <wp:simplePos x="0" y="0"/>
              <wp:positionH relativeFrom="page">
                <wp:posOffset>5423299</wp:posOffset>
              </wp:positionH>
              <wp:positionV relativeFrom="page">
                <wp:posOffset>480042</wp:posOffset>
              </wp:positionV>
              <wp:extent cx="3517900" cy="238760"/>
              <wp:effectExtent l="0" t="0" r="0" b="0"/>
              <wp:wrapNone/>
              <wp:docPr id="238" name="Textbox 238"/>
              <wp:cNvGraphicFramePr>
                <a:graphicFrameLocks/>
              </wp:cNvGraphicFramePr>
              <a:graphic>
                <a:graphicData uri="http://schemas.microsoft.com/office/word/2010/wordprocessingShape">
                  <wps:wsp>
                    <wps:cNvPr id="238" name="Textbox 238"/>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227</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50720" type="#_x0000_t202" id="docshape236"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227</w:t>
                    </w:r>
                  </w:p>
                </w:txbxContent>
              </v:textbox>
              <w10:wrap type="none"/>
            </v:shape>
          </w:pict>
        </mc:Fallback>
      </mc:AlternateContent>
    </w:r>
  </w:p>
</w:hdr>
</file>

<file path=word/header10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66272">
              <wp:simplePos x="0" y="0"/>
              <wp:positionH relativeFrom="page">
                <wp:posOffset>779299</wp:posOffset>
              </wp:positionH>
              <wp:positionV relativeFrom="page">
                <wp:posOffset>480042</wp:posOffset>
              </wp:positionV>
              <wp:extent cx="3517900" cy="238760"/>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228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50208" type="#_x0000_t202" id="docshape237"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228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66784">
              <wp:simplePos x="0" y="0"/>
              <wp:positionH relativeFrom="page">
                <wp:posOffset>5423299</wp:posOffset>
              </wp:positionH>
              <wp:positionV relativeFrom="page">
                <wp:posOffset>480042</wp:posOffset>
              </wp:positionV>
              <wp:extent cx="3517900" cy="238760"/>
              <wp:effectExtent l="0" t="0" r="0" b="0"/>
              <wp:wrapNone/>
              <wp:docPr id="240" name="Textbox 240"/>
              <wp:cNvGraphicFramePr>
                <a:graphicFrameLocks/>
              </wp:cNvGraphicFramePr>
              <a:graphic>
                <a:graphicData uri="http://schemas.microsoft.com/office/word/2010/wordprocessingShape">
                  <wps:wsp>
                    <wps:cNvPr id="240" name="Textbox 240"/>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229</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49696" type="#_x0000_t202" id="docshape238"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229</w:t>
                    </w:r>
                  </w:p>
                </w:txbxContent>
              </v:textbox>
              <w10:wrap type="none"/>
            </v:shape>
          </w:pict>
        </mc:Fallback>
      </mc:AlternateContent>
    </w:r>
  </w:p>
</w:hdr>
</file>

<file path=word/header1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67296">
              <wp:simplePos x="0" y="0"/>
              <wp:positionH relativeFrom="page">
                <wp:posOffset>779299</wp:posOffset>
              </wp:positionH>
              <wp:positionV relativeFrom="page">
                <wp:posOffset>480042</wp:posOffset>
              </wp:positionV>
              <wp:extent cx="3517900" cy="238760"/>
              <wp:effectExtent l="0" t="0" r="0" b="0"/>
              <wp:wrapNone/>
              <wp:docPr id="241" name="Textbox 241"/>
              <wp:cNvGraphicFramePr>
                <a:graphicFrameLocks/>
              </wp:cNvGraphicFramePr>
              <a:graphic>
                <a:graphicData uri="http://schemas.microsoft.com/office/word/2010/wordprocessingShape">
                  <wps:wsp>
                    <wps:cNvPr id="241" name="Textbox 241"/>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230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49184" type="#_x0000_t202" id="docshape239"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230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67808">
              <wp:simplePos x="0" y="0"/>
              <wp:positionH relativeFrom="page">
                <wp:posOffset>5423299</wp:posOffset>
              </wp:positionH>
              <wp:positionV relativeFrom="page">
                <wp:posOffset>480042</wp:posOffset>
              </wp:positionV>
              <wp:extent cx="3517900" cy="238760"/>
              <wp:effectExtent l="0" t="0" r="0" b="0"/>
              <wp:wrapNone/>
              <wp:docPr id="242" name="Textbox 242"/>
              <wp:cNvGraphicFramePr>
                <a:graphicFrameLocks/>
              </wp:cNvGraphicFramePr>
              <a:graphic>
                <a:graphicData uri="http://schemas.microsoft.com/office/word/2010/wordprocessingShape">
                  <wps:wsp>
                    <wps:cNvPr id="242" name="Textbox 242"/>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231</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48672" type="#_x0000_t202" id="docshape240"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231</w:t>
                    </w:r>
                  </w:p>
                </w:txbxContent>
              </v:textbox>
              <w10:wrap type="none"/>
            </v:shape>
          </w:pict>
        </mc:Fallback>
      </mc:AlternateContent>
    </w:r>
  </w:p>
</w:hdr>
</file>

<file path=word/header1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68320">
              <wp:simplePos x="0" y="0"/>
              <wp:positionH relativeFrom="page">
                <wp:posOffset>779299</wp:posOffset>
              </wp:positionH>
              <wp:positionV relativeFrom="page">
                <wp:posOffset>480042</wp:posOffset>
              </wp:positionV>
              <wp:extent cx="3517900" cy="238760"/>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232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48160" type="#_x0000_t202" id="docshape242"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232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68832">
              <wp:simplePos x="0" y="0"/>
              <wp:positionH relativeFrom="page">
                <wp:posOffset>5423299</wp:posOffset>
              </wp:positionH>
              <wp:positionV relativeFrom="page">
                <wp:posOffset>480042</wp:posOffset>
              </wp:positionV>
              <wp:extent cx="3517900" cy="238760"/>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233</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47648" type="#_x0000_t202" id="docshape243"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233</w:t>
                    </w:r>
                  </w:p>
                </w:txbxContent>
              </v:textbox>
              <w10:wrap type="none"/>
            </v:shape>
          </w:pict>
        </mc:Fallback>
      </mc:AlternateContent>
    </w:r>
  </w:p>
</w:hdr>
</file>

<file path=word/header1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69344">
              <wp:simplePos x="0" y="0"/>
              <wp:positionH relativeFrom="page">
                <wp:posOffset>779299</wp:posOffset>
              </wp:positionH>
              <wp:positionV relativeFrom="page">
                <wp:posOffset>480042</wp:posOffset>
              </wp:positionV>
              <wp:extent cx="3517900" cy="238760"/>
              <wp:effectExtent l="0" t="0" r="0" b="0"/>
              <wp:wrapNone/>
              <wp:docPr id="246" name="Textbox 246"/>
              <wp:cNvGraphicFramePr>
                <a:graphicFrameLocks/>
              </wp:cNvGraphicFramePr>
              <a:graphic>
                <a:graphicData uri="http://schemas.microsoft.com/office/word/2010/wordprocessingShape">
                  <wps:wsp>
                    <wps:cNvPr id="246" name="Textbox 246"/>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234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47136" type="#_x0000_t202" id="docshape244"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234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69856">
              <wp:simplePos x="0" y="0"/>
              <wp:positionH relativeFrom="page">
                <wp:posOffset>5423299</wp:posOffset>
              </wp:positionH>
              <wp:positionV relativeFrom="page">
                <wp:posOffset>480042</wp:posOffset>
              </wp:positionV>
              <wp:extent cx="3517900" cy="238760"/>
              <wp:effectExtent l="0" t="0" r="0" b="0"/>
              <wp:wrapNone/>
              <wp:docPr id="247" name="Textbox 247"/>
              <wp:cNvGraphicFramePr>
                <a:graphicFrameLocks/>
              </wp:cNvGraphicFramePr>
              <a:graphic>
                <a:graphicData uri="http://schemas.microsoft.com/office/word/2010/wordprocessingShape">
                  <wps:wsp>
                    <wps:cNvPr id="247" name="Textbox 247"/>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235</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46624" type="#_x0000_t202" id="docshape245"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235</w:t>
                    </w:r>
                  </w:p>
                </w:txbxContent>
              </v:textbox>
              <w10:wrap type="none"/>
            </v:shape>
          </w:pict>
        </mc:Fallback>
      </mc:AlternateContent>
    </w:r>
  </w:p>
</w:hdr>
</file>

<file path=word/header1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70368">
              <wp:simplePos x="0" y="0"/>
              <wp:positionH relativeFrom="page">
                <wp:posOffset>779299</wp:posOffset>
              </wp:positionH>
              <wp:positionV relativeFrom="page">
                <wp:posOffset>480042</wp:posOffset>
              </wp:positionV>
              <wp:extent cx="3517900" cy="238760"/>
              <wp:effectExtent l="0" t="0" r="0" b="0"/>
              <wp:wrapNone/>
              <wp:docPr id="248" name="Textbox 248"/>
              <wp:cNvGraphicFramePr>
                <a:graphicFrameLocks/>
              </wp:cNvGraphicFramePr>
              <a:graphic>
                <a:graphicData uri="http://schemas.microsoft.com/office/word/2010/wordprocessingShape">
                  <wps:wsp>
                    <wps:cNvPr id="248" name="Textbox 248"/>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236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46112" type="#_x0000_t202" id="docshape246"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236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70880">
              <wp:simplePos x="0" y="0"/>
              <wp:positionH relativeFrom="page">
                <wp:posOffset>5423299</wp:posOffset>
              </wp:positionH>
              <wp:positionV relativeFrom="page">
                <wp:posOffset>480042</wp:posOffset>
              </wp:positionV>
              <wp:extent cx="3517900" cy="238760"/>
              <wp:effectExtent l="0" t="0" r="0" b="0"/>
              <wp:wrapNone/>
              <wp:docPr id="249" name="Textbox 249"/>
              <wp:cNvGraphicFramePr>
                <a:graphicFrameLocks/>
              </wp:cNvGraphicFramePr>
              <a:graphic>
                <a:graphicData uri="http://schemas.microsoft.com/office/word/2010/wordprocessingShape">
                  <wps:wsp>
                    <wps:cNvPr id="249" name="Textbox 249"/>
                    <wps:cNvSpPr txBox="1"/>
                    <wps:spPr>
                      <a:xfrm>
                        <a:off x="0" y="0"/>
                        <a:ext cx="3517900" cy="238760"/>
                      </a:xfrm>
                      <a:prstGeom prst="rect">
                        <a:avLst/>
                      </a:prstGeom>
                    </wps:spPr>
                    <wps:txbx>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237</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45600" type="#_x0000_t202" id="docshape247" filled="false" stroked="false">
              <v:textbox inset="0,0,0,0">
                <w:txbxContent>
                  <w:p>
                    <w:pPr>
                      <w:tabs>
                        <w:tab w:pos="1042"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IV:</w:t>
                    </w:r>
                    <w:r>
                      <w:rPr>
                        <w:b/>
                        <w:i/>
                        <w:spacing w:val="-3"/>
                        <w:sz w:val="20"/>
                        <w:u w:val="single"/>
                      </w:rPr>
                      <w:t> </w:t>
                    </w:r>
                    <w:r>
                      <w:rPr>
                        <w:b/>
                        <w:i/>
                        <w:sz w:val="20"/>
                        <w:u w:val="single"/>
                      </w:rPr>
                      <w:t>Danh</w:t>
                    </w:r>
                    <w:r>
                      <w:rPr>
                        <w:b/>
                        <w:i/>
                        <w:spacing w:val="-3"/>
                        <w:sz w:val="20"/>
                        <w:u w:val="single"/>
                      </w:rPr>
                      <w:t> </w:t>
                    </w:r>
                    <w:r>
                      <w:rPr>
                        <w:b/>
                        <w:i/>
                        <w:sz w:val="20"/>
                        <w:u w:val="single"/>
                      </w:rPr>
                      <w:t>Pháp</w:t>
                    </w:r>
                    <w:r>
                      <w:rPr>
                        <w:b/>
                        <w:i/>
                        <w:spacing w:val="-3"/>
                        <w:sz w:val="20"/>
                        <w:u w:val="single"/>
                      </w:rPr>
                      <w:t> </w:t>
                    </w:r>
                    <w:r>
                      <w:rPr>
                        <w:b/>
                        <w:i/>
                        <w:sz w:val="20"/>
                        <w:u w:val="single"/>
                      </w:rPr>
                      <w:t>-</w:t>
                    </w:r>
                    <w:r>
                      <w:rPr>
                        <w:b/>
                        <w:i/>
                        <w:spacing w:val="-3"/>
                        <w:sz w:val="20"/>
                        <w:u w:val="single"/>
                      </w:rPr>
                      <w:t> </w:t>
                    </w:r>
                    <w:r>
                      <w:rPr>
                        <w:b/>
                        <w:i/>
                        <w:sz w:val="20"/>
                        <w:u w:val="single"/>
                      </w:rPr>
                      <w:t>Tâm</w:t>
                    </w:r>
                    <w:r>
                      <w:rPr>
                        <w:b/>
                        <w:i/>
                        <w:spacing w:val="-4"/>
                        <w:sz w:val="20"/>
                        <w:u w:val="single"/>
                      </w:rPr>
                      <w:t> </w:t>
                    </w:r>
                    <w:r>
                      <w:rPr>
                        <w:b/>
                        <w:i/>
                        <w:sz w:val="20"/>
                        <w:u w:val="single"/>
                      </w:rPr>
                      <w:t>và</w:t>
                    </w:r>
                    <w:r>
                      <w:rPr>
                        <w:b/>
                        <w:i/>
                        <w:spacing w:val="-3"/>
                        <w:sz w:val="20"/>
                        <w:u w:val="single"/>
                      </w:rPr>
                      <w:t> </w:t>
                    </w:r>
                    <w:r>
                      <w:rPr>
                        <w:b/>
                        <w:i/>
                        <w:sz w:val="20"/>
                        <w:u w:val="single"/>
                      </w:rPr>
                      <w:t>Tâm</w:t>
                    </w:r>
                    <w:r>
                      <w:rPr>
                        <w:b/>
                        <w:i/>
                        <w:spacing w:val="-3"/>
                        <w:sz w:val="20"/>
                        <w:u w:val="single"/>
                      </w:rPr>
                      <w:t> </w:t>
                    </w:r>
                    <w:r>
                      <w:rPr>
                        <w:b/>
                        <w:i/>
                        <w:spacing w:val="-5"/>
                        <w:sz w:val="20"/>
                        <w:u w:val="single"/>
                      </w:rPr>
                      <w:t>Sở</w:t>
                    </w:r>
                    <w:r>
                      <w:rPr>
                        <w:b/>
                        <w:i/>
                        <w:sz w:val="20"/>
                        <w:u w:val="single"/>
                      </w:rPr>
                      <w:tab/>
                    </w:r>
                    <w:r>
                      <w:rPr>
                        <w:spacing w:val="-5"/>
                        <w:position w:val="-2"/>
                        <w:sz w:val="24"/>
                        <w:u w:val="single"/>
                      </w:rPr>
                      <w:t>237</w:t>
                    </w:r>
                  </w:p>
                </w:txbxContent>
              </v:textbox>
              <w10:wrap type="none"/>
            </v:shape>
          </w:pict>
        </mc:Fallback>
      </mc:AlternateContent>
    </w:r>
  </w:p>
</w:hdr>
</file>

<file path=word/header1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hdr>
</file>

<file path=word/header1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71392">
              <wp:simplePos x="0" y="0"/>
              <wp:positionH relativeFrom="page">
                <wp:posOffset>779299</wp:posOffset>
              </wp:positionH>
              <wp:positionV relativeFrom="page">
                <wp:posOffset>480042</wp:posOffset>
              </wp:positionV>
              <wp:extent cx="3517900" cy="238760"/>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240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45088" type="#_x0000_t202" id="docshape248"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240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71904">
              <wp:simplePos x="0" y="0"/>
              <wp:positionH relativeFrom="page">
                <wp:posOffset>5423299</wp:posOffset>
              </wp:positionH>
              <wp:positionV relativeFrom="page">
                <wp:posOffset>480042</wp:posOffset>
              </wp:positionV>
              <wp:extent cx="3517900" cy="238760"/>
              <wp:effectExtent l="0" t="0" r="0" b="0"/>
              <wp:wrapNone/>
              <wp:docPr id="251" name="Textbox 251"/>
              <wp:cNvGraphicFramePr>
                <a:graphicFrameLocks/>
              </wp:cNvGraphicFramePr>
              <a:graphic>
                <a:graphicData uri="http://schemas.microsoft.com/office/word/2010/wordprocessingShape">
                  <wps:wsp>
                    <wps:cNvPr id="251" name="Textbox 251"/>
                    <wps:cNvSpPr txBox="1"/>
                    <wps:spPr>
                      <a:xfrm>
                        <a:off x="0" y="0"/>
                        <a:ext cx="3517900" cy="238760"/>
                      </a:xfrm>
                      <a:prstGeom prst="rect">
                        <a:avLst/>
                      </a:prstGeom>
                    </wps:spPr>
                    <wps:txbx>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241</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44576" type="#_x0000_t202" id="docshape249" filled="false" stroked="false">
              <v:textbox inset="0,0,0,0">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241</w:t>
                    </w:r>
                  </w:p>
                </w:txbxContent>
              </v:textbox>
              <w10:wrap type="none"/>
            </v:shape>
          </w:pict>
        </mc:Fallback>
      </mc:AlternateContent>
    </w:r>
  </w:p>
</w:hdr>
</file>

<file path=word/header1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72416">
              <wp:simplePos x="0" y="0"/>
              <wp:positionH relativeFrom="page">
                <wp:posOffset>779299</wp:posOffset>
              </wp:positionH>
              <wp:positionV relativeFrom="page">
                <wp:posOffset>480042</wp:posOffset>
              </wp:positionV>
              <wp:extent cx="3517900" cy="238760"/>
              <wp:effectExtent l="0" t="0" r="0" b="0"/>
              <wp:wrapNone/>
              <wp:docPr id="252" name="Textbox 252"/>
              <wp:cNvGraphicFramePr>
                <a:graphicFrameLocks/>
              </wp:cNvGraphicFramePr>
              <a:graphic>
                <a:graphicData uri="http://schemas.microsoft.com/office/word/2010/wordprocessingShape">
                  <wps:wsp>
                    <wps:cNvPr id="252" name="Textbox 252"/>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242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44064" type="#_x0000_t202" id="docshape250"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242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72928">
              <wp:simplePos x="0" y="0"/>
              <wp:positionH relativeFrom="page">
                <wp:posOffset>5423299</wp:posOffset>
              </wp:positionH>
              <wp:positionV relativeFrom="page">
                <wp:posOffset>480042</wp:posOffset>
              </wp:positionV>
              <wp:extent cx="3517900" cy="238760"/>
              <wp:effectExtent l="0" t="0" r="0" b="0"/>
              <wp:wrapNone/>
              <wp:docPr id="253" name="Textbox 253"/>
              <wp:cNvGraphicFramePr>
                <a:graphicFrameLocks/>
              </wp:cNvGraphicFramePr>
              <a:graphic>
                <a:graphicData uri="http://schemas.microsoft.com/office/word/2010/wordprocessingShape">
                  <wps:wsp>
                    <wps:cNvPr id="253" name="Textbox 253"/>
                    <wps:cNvSpPr txBox="1"/>
                    <wps:spPr>
                      <a:xfrm>
                        <a:off x="0" y="0"/>
                        <a:ext cx="3517900" cy="238760"/>
                      </a:xfrm>
                      <a:prstGeom prst="rect">
                        <a:avLst/>
                      </a:prstGeom>
                    </wps:spPr>
                    <wps:txbx>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243</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43552" type="#_x0000_t202" id="docshape251" filled="false" stroked="false">
              <v:textbox inset="0,0,0,0">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243</w:t>
                    </w:r>
                  </w:p>
                </w:txbxContent>
              </v:textbox>
              <w10:wrap type="none"/>
            </v:shape>
          </w:pict>
        </mc:Fallback>
      </mc:AlternateContent>
    </w:r>
  </w:p>
</w:hdr>
</file>

<file path=word/header1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73440">
              <wp:simplePos x="0" y="0"/>
              <wp:positionH relativeFrom="page">
                <wp:posOffset>779299</wp:posOffset>
              </wp:positionH>
              <wp:positionV relativeFrom="page">
                <wp:posOffset>480042</wp:posOffset>
              </wp:positionV>
              <wp:extent cx="3517900" cy="238760"/>
              <wp:effectExtent l="0" t="0" r="0" b="0"/>
              <wp:wrapNone/>
              <wp:docPr id="254" name="Textbox 254"/>
              <wp:cNvGraphicFramePr>
                <a:graphicFrameLocks/>
              </wp:cNvGraphicFramePr>
              <a:graphic>
                <a:graphicData uri="http://schemas.microsoft.com/office/word/2010/wordprocessingShape">
                  <wps:wsp>
                    <wps:cNvPr id="254" name="Textbox 254"/>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244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43040" type="#_x0000_t202" id="docshape252"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244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73952">
              <wp:simplePos x="0" y="0"/>
              <wp:positionH relativeFrom="page">
                <wp:posOffset>5423299</wp:posOffset>
              </wp:positionH>
              <wp:positionV relativeFrom="page">
                <wp:posOffset>480042</wp:posOffset>
              </wp:positionV>
              <wp:extent cx="3517900" cy="238760"/>
              <wp:effectExtent l="0" t="0" r="0" b="0"/>
              <wp:wrapNone/>
              <wp:docPr id="255" name="Textbox 255"/>
              <wp:cNvGraphicFramePr>
                <a:graphicFrameLocks/>
              </wp:cNvGraphicFramePr>
              <a:graphic>
                <a:graphicData uri="http://schemas.microsoft.com/office/word/2010/wordprocessingShape">
                  <wps:wsp>
                    <wps:cNvPr id="255" name="Textbox 255"/>
                    <wps:cNvSpPr txBox="1"/>
                    <wps:spPr>
                      <a:xfrm>
                        <a:off x="0" y="0"/>
                        <a:ext cx="3517900" cy="238760"/>
                      </a:xfrm>
                      <a:prstGeom prst="rect">
                        <a:avLst/>
                      </a:prstGeom>
                    </wps:spPr>
                    <wps:txbx>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245</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42528" type="#_x0000_t202" id="docshape253" filled="false" stroked="false">
              <v:textbox inset="0,0,0,0">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245</w:t>
                    </w:r>
                  </w:p>
                </w:txbxContent>
              </v:textbox>
              <w10:wrap type="none"/>
            </v:shape>
          </w:pict>
        </mc:Fallback>
      </mc:AlternateContent>
    </w:r>
  </w:p>
</w:hdr>
</file>

<file path=word/header1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74464">
              <wp:simplePos x="0" y="0"/>
              <wp:positionH relativeFrom="page">
                <wp:posOffset>779299</wp:posOffset>
              </wp:positionH>
              <wp:positionV relativeFrom="page">
                <wp:posOffset>480042</wp:posOffset>
              </wp:positionV>
              <wp:extent cx="3517900" cy="238760"/>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246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42016" type="#_x0000_t202" id="docshape254"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246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74976">
              <wp:simplePos x="0" y="0"/>
              <wp:positionH relativeFrom="page">
                <wp:posOffset>5423299</wp:posOffset>
              </wp:positionH>
              <wp:positionV relativeFrom="page">
                <wp:posOffset>480042</wp:posOffset>
              </wp:positionV>
              <wp:extent cx="3517900" cy="238760"/>
              <wp:effectExtent l="0" t="0" r="0" b="0"/>
              <wp:wrapNone/>
              <wp:docPr id="257" name="Textbox 257"/>
              <wp:cNvGraphicFramePr>
                <a:graphicFrameLocks/>
              </wp:cNvGraphicFramePr>
              <a:graphic>
                <a:graphicData uri="http://schemas.microsoft.com/office/word/2010/wordprocessingShape">
                  <wps:wsp>
                    <wps:cNvPr id="257" name="Textbox 257"/>
                    <wps:cNvSpPr txBox="1"/>
                    <wps:spPr>
                      <a:xfrm>
                        <a:off x="0" y="0"/>
                        <a:ext cx="3517900" cy="238760"/>
                      </a:xfrm>
                      <a:prstGeom prst="rect">
                        <a:avLst/>
                      </a:prstGeom>
                    </wps:spPr>
                    <wps:txbx>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247</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41504" type="#_x0000_t202" id="docshape255" filled="false" stroked="false">
              <v:textbox inset="0,0,0,0">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247</w:t>
                    </w:r>
                  </w:p>
                </w:txbxContent>
              </v:textbox>
              <w10:wrap type="none"/>
            </v:shape>
          </w:pict>
        </mc:Fallback>
      </mc:AlternateContent>
    </w:r>
  </w:p>
</w:hdr>
</file>

<file path=word/header1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75488">
              <wp:simplePos x="0" y="0"/>
              <wp:positionH relativeFrom="page">
                <wp:posOffset>779299</wp:posOffset>
              </wp:positionH>
              <wp:positionV relativeFrom="page">
                <wp:posOffset>480042</wp:posOffset>
              </wp:positionV>
              <wp:extent cx="3517900" cy="238760"/>
              <wp:effectExtent l="0" t="0" r="0" b="0"/>
              <wp:wrapNone/>
              <wp:docPr id="258" name="Textbox 258"/>
              <wp:cNvGraphicFramePr>
                <a:graphicFrameLocks/>
              </wp:cNvGraphicFramePr>
              <a:graphic>
                <a:graphicData uri="http://schemas.microsoft.com/office/word/2010/wordprocessingShape">
                  <wps:wsp>
                    <wps:cNvPr id="258" name="Textbox 258"/>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248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40992" type="#_x0000_t202" id="docshape256"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248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76000">
              <wp:simplePos x="0" y="0"/>
              <wp:positionH relativeFrom="page">
                <wp:posOffset>5423299</wp:posOffset>
              </wp:positionH>
              <wp:positionV relativeFrom="page">
                <wp:posOffset>480042</wp:posOffset>
              </wp:positionV>
              <wp:extent cx="3517900" cy="238760"/>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a:off x="0" y="0"/>
                        <a:ext cx="3517900" cy="238760"/>
                      </a:xfrm>
                      <a:prstGeom prst="rect">
                        <a:avLst/>
                      </a:prstGeom>
                    </wps:spPr>
                    <wps:txbx>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249</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40480" type="#_x0000_t202" id="docshape257" filled="false" stroked="false">
              <v:textbox inset="0,0,0,0">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249</w:t>
                    </w:r>
                  </w:p>
                </w:txbxContent>
              </v:textbox>
              <w10:wrap type="none"/>
            </v:shape>
          </w:pict>
        </mc:Fallback>
      </mc:AlternateContent>
    </w:r>
  </w:p>
</w:hdr>
</file>

<file path=word/header1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76512">
              <wp:simplePos x="0" y="0"/>
              <wp:positionH relativeFrom="page">
                <wp:posOffset>779299</wp:posOffset>
              </wp:positionH>
              <wp:positionV relativeFrom="page">
                <wp:posOffset>480042</wp:posOffset>
              </wp:positionV>
              <wp:extent cx="3517900" cy="238760"/>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250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39968" type="#_x0000_t202" id="docshape258"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250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77024">
              <wp:simplePos x="0" y="0"/>
              <wp:positionH relativeFrom="page">
                <wp:posOffset>5423299</wp:posOffset>
              </wp:positionH>
              <wp:positionV relativeFrom="page">
                <wp:posOffset>480042</wp:posOffset>
              </wp:positionV>
              <wp:extent cx="3517900" cy="238760"/>
              <wp:effectExtent l="0" t="0" r="0" b="0"/>
              <wp:wrapNone/>
              <wp:docPr id="261" name="Textbox 261"/>
              <wp:cNvGraphicFramePr>
                <a:graphicFrameLocks/>
              </wp:cNvGraphicFramePr>
              <a:graphic>
                <a:graphicData uri="http://schemas.microsoft.com/office/word/2010/wordprocessingShape">
                  <wps:wsp>
                    <wps:cNvPr id="261" name="Textbox 261"/>
                    <wps:cNvSpPr txBox="1"/>
                    <wps:spPr>
                      <a:xfrm>
                        <a:off x="0" y="0"/>
                        <a:ext cx="3517900" cy="238760"/>
                      </a:xfrm>
                      <a:prstGeom prst="rect">
                        <a:avLst/>
                      </a:prstGeom>
                    </wps:spPr>
                    <wps:txbx>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251</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39456" type="#_x0000_t202" id="docshape259" filled="false" stroked="false">
              <v:textbox inset="0,0,0,0">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251</w:t>
                    </w:r>
                  </w:p>
                </w:txbxContent>
              </v:textbox>
              <w10:wrap type="none"/>
            </v:shape>
          </w:pict>
        </mc:Fallback>
      </mc:AlternateContent>
    </w:r>
  </w:p>
</w:hdr>
</file>

<file path=word/header1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77536">
              <wp:simplePos x="0" y="0"/>
              <wp:positionH relativeFrom="page">
                <wp:posOffset>779299</wp:posOffset>
              </wp:positionH>
              <wp:positionV relativeFrom="page">
                <wp:posOffset>480042</wp:posOffset>
              </wp:positionV>
              <wp:extent cx="3517900" cy="238760"/>
              <wp:effectExtent l="0" t="0" r="0" b="0"/>
              <wp:wrapNone/>
              <wp:docPr id="262" name="Textbox 262"/>
              <wp:cNvGraphicFramePr>
                <a:graphicFrameLocks/>
              </wp:cNvGraphicFramePr>
              <a:graphic>
                <a:graphicData uri="http://schemas.microsoft.com/office/word/2010/wordprocessingShape">
                  <wps:wsp>
                    <wps:cNvPr id="262" name="Textbox 262"/>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252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38944" type="#_x0000_t202" id="docshape260"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252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78048">
              <wp:simplePos x="0" y="0"/>
              <wp:positionH relativeFrom="page">
                <wp:posOffset>5423299</wp:posOffset>
              </wp:positionH>
              <wp:positionV relativeFrom="page">
                <wp:posOffset>480042</wp:posOffset>
              </wp:positionV>
              <wp:extent cx="3517900" cy="238760"/>
              <wp:effectExtent l="0" t="0" r="0" b="0"/>
              <wp:wrapNone/>
              <wp:docPr id="263" name="Textbox 263"/>
              <wp:cNvGraphicFramePr>
                <a:graphicFrameLocks/>
              </wp:cNvGraphicFramePr>
              <a:graphic>
                <a:graphicData uri="http://schemas.microsoft.com/office/word/2010/wordprocessingShape">
                  <wps:wsp>
                    <wps:cNvPr id="263" name="Textbox 263"/>
                    <wps:cNvSpPr txBox="1"/>
                    <wps:spPr>
                      <a:xfrm>
                        <a:off x="0" y="0"/>
                        <a:ext cx="3517900" cy="238760"/>
                      </a:xfrm>
                      <a:prstGeom prst="rect">
                        <a:avLst/>
                      </a:prstGeom>
                    </wps:spPr>
                    <wps:txbx>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253</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38432" type="#_x0000_t202" id="docshape261" filled="false" stroked="false">
              <v:textbox inset="0,0,0,0">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253</w:t>
                    </w:r>
                  </w:p>
                </w:txbxContent>
              </v:textbox>
              <w10:wrap type="none"/>
            </v:shape>
          </w:pict>
        </mc:Fallback>
      </mc:AlternateContent>
    </w:r>
  </w:p>
</w:hdr>
</file>

<file path=word/header1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78560">
              <wp:simplePos x="0" y="0"/>
              <wp:positionH relativeFrom="page">
                <wp:posOffset>779299</wp:posOffset>
              </wp:positionH>
              <wp:positionV relativeFrom="page">
                <wp:posOffset>480042</wp:posOffset>
              </wp:positionV>
              <wp:extent cx="3517900" cy="238760"/>
              <wp:effectExtent l="0" t="0" r="0" b="0"/>
              <wp:wrapNone/>
              <wp:docPr id="264" name="Textbox 264"/>
              <wp:cNvGraphicFramePr>
                <a:graphicFrameLocks/>
              </wp:cNvGraphicFramePr>
              <a:graphic>
                <a:graphicData uri="http://schemas.microsoft.com/office/word/2010/wordprocessingShape">
                  <wps:wsp>
                    <wps:cNvPr id="264" name="Textbox 264"/>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254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37920" type="#_x0000_t202" id="docshape262"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254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79072">
              <wp:simplePos x="0" y="0"/>
              <wp:positionH relativeFrom="page">
                <wp:posOffset>5423299</wp:posOffset>
              </wp:positionH>
              <wp:positionV relativeFrom="page">
                <wp:posOffset>480042</wp:posOffset>
              </wp:positionV>
              <wp:extent cx="3517900" cy="238760"/>
              <wp:effectExtent l="0" t="0" r="0" b="0"/>
              <wp:wrapNone/>
              <wp:docPr id="265" name="Textbox 265"/>
              <wp:cNvGraphicFramePr>
                <a:graphicFrameLocks/>
              </wp:cNvGraphicFramePr>
              <a:graphic>
                <a:graphicData uri="http://schemas.microsoft.com/office/word/2010/wordprocessingShape">
                  <wps:wsp>
                    <wps:cNvPr id="265" name="Textbox 265"/>
                    <wps:cNvSpPr txBox="1"/>
                    <wps:spPr>
                      <a:xfrm>
                        <a:off x="0" y="0"/>
                        <a:ext cx="3517900" cy="238760"/>
                      </a:xfrm>
                      <a:prstGeom prst="rect">
                        <a:avLst/>
                      </a:prstGeom>
                    </wps:spPr>
                    <wps:txbx>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255</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37408" type="#_x0000_t202" id="docshape263" filled="false" stroked="false">
              <v:textbox inset="0,0,0,0">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255</w:t>
                    </w:r>
                  </w:p>
                </w:txbxContent>
              </v:textbox>
              <w10:wrap type="none"/>
            </v:shape>
          </w:pict>
        </mc:Fallback>
      </mc:AlternateContent>
    </w:r>
  </w:p>
</w:hdr>
</file>

<file path=word/header1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79584">
              <wp:simplePos x="0" y="0"/>
              <wp:positionH relativeFrom="page">
                <wp:posOffset>779299</wp:posOffset>
              </wp:positionH>
              <wp:positionV relativeFrom="page">
                <wp:posOffset>480042</wp:posOffset>
              </wp:positionV>
              <wp:extent cx="3517900" cy="238760"/>
              <wp:effectExtent l="0" t="0" r="0" b="0"/>
              <wp:wrapNone/>
              <wp:docPr id="266" name="Textbox 266"/>
              <wp:cNvGraphicFramePr>
                <a:graphicFrameLocks/>
              </wp:cNvGraphicFramePr>
              <a:graphic>
                <a:graphicData uri="http://schemas.microsoft.com/office/word/2010/wordprocessingShape">
                  <wps:wsp>
                    <wps:cNvPr id="266" name="Textbox 266"/>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256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36896" type="#_x0000_t202" id="docshape264"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256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80096">
              <wp:simplePos x="0" y="0"/>
              <wp:positionH relativeFrom="page">
                <wp:posOffset>5423299</wp:posOffset>
              </wp:positionH>
              <wp:positionV relativeFrom="page">
                <wp:posOffset>480042</wp:posOffset>
              </wp:positionV>
              <wp:extent cx="3517900" cy="238760"/>
              <wp:effectExtent l="0" t="0" r="0" b="0"/>
              <wp:wrapNone/>
              <wp:docPr id="267" name="Textbox 267"/>
              <wp:cNvGraphicFramePr>
                <a:graphicFrameLocks/>
              </wp:cNvGraphicFramePr>
              <a:graphic>
                <a:graphicData uri="http://schemas.microsoft.com/office/word/2010/wordprocessingShape">
                  <wps:wsp>
                    <wps:cNvPr id="267" name="Textbox 267"/>
                    <wps:cNvSpPr txBox="1"/>
                    <wps:spPr>
                      <a:xfrm>
                        <a:off x="0" y="0"/>
                        <a:ext cx="3517900" cy="238760"/>
                      </a:xfrm>
                      <a:prstGeom prst="rect">
                        <a:avLst/>
                      </a:prstGeom>
                    </wps:spPr>
                    <wps:txbx>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257</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36384" type="#_x0000_t202" id="docshape265" filled="false" stroked="false">
              <v:textbox inset="0,0,0,0">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257</w:t>
                    </w:r>
                  </w:p>
                </w:txbxContent>
              </v:textbox>
              <w10:wrap type="none"/>
            </v:shape>
          </w:pict>
        </mc:Fallback>
      </mc:AlternateContent>
    </w:r>
  </w:p>
</w:hdr>
</file>

<file path=word/header1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80608">
              <wp:simplePos x="0" y="0"/>
              <wp:positionH relativeFrom="page">
                <wp:posOffset>779299</wp:posOffset>
              </wp:positionH>
              <wp:positionV relativeFrom="page">
                <wp:posOffset>480042</wp:posOffset>
              </wp:positionV>
              <wp:extent cx="3517900" cy="238760"/>
              <wp:effectExtent l="0" t="0" r="0" b="0"/>
              <wp:wrapNone/>
              <wp:docPr id="268" name="Textbox 268"/>
              <wp:cNvGraphicFramePr>
                <a:graphicFrameLocks/>
              </wp:cNvGraphicFramePr>
              <a:graphic>
                <a:graphicData uri="http://schemas.microsoft.com/office/word/2010/wordprocessingShape">
                  <wps:wsp>
                    <wps:cNvPr id="268" name="Textbox 268"/>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258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35872" type="#_x0000_t202" id="docshape266"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258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81120">
              <wp:simplePos x="0" y="0"/>
              <wp:positionH relativeFrom="page">
                <wp:posOffset>5423299</wp:posOffset>
              </wp:positionH>
              <wp:positionV relativeFrom="page">
                <wp:posOffset>480042</wp:posOffset>
              </wp:positionV>
              <wp:extent cx="3517900" cy="238760"/>
              <wp:effectExtent l="0" t="0" r="0" b="0"/>
              <wp:wrapNone/>
              <wp:docPr id="269" name="Textbox 269"/>
              <wp:cNvGraphicFramePr>
                <a:graphicFrameLocks/>
              </wp:cNvGraphicFramePr>
              <a:graphic>
                <a:graphicData uri="http://schemas.microsoft.com/office/word/2010/wordprocessingShape">
                  <wps:wsp>
                    <wps:cNvPr id="269" name="Textbox 269"/>
                    <wps:cNvSpPr txBox="1"/>
                    <wps:spPr>
                      <a:xfrm>
                        <a:off x="0" y="0"/>
                        <a:ext cx="3517900" cy="238760"/>
                      </a:xfrm>
                      <a:prstGeom prst="rect">
                        <a:avLst/>
                      </a:prstGeom>
                    </wps:spPr>
                    <wps:txbx>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259</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35360" type="#_x0000_t202" id="docshape267" filled="false" stroked="false">
              <v:textbox inset="0,0,0,0">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259</w:t>
                    </w:r>
                  </w:p>
                </w:txbxContent>
              </v:textbox>
              <w10:wrap type="none"/>
            </v:shape>
          </w:pict>
        </mc:Fallback>
      </mc:AlternateContent>
    </w:r>
  </w:p>
</w:hdr>
</file>

<file path=word/header1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81632">
              <wp:simplePos x="0" y="0"/>
              <wp:positionH relativeFrom="page">
                <wp:posOffset>779299</wp:posOffset>
              </wp:positionH>
              <wp:positionV relativeFrom="page">
                <wp:posOffset>480042</wp:posOffset>
              </wp:positionV>
              <wp:extent cx="3517900" cy="238760"/>
              <wp:effectExtent l="0" t="0" r="0" b="0"/>
              <wp:wrapNone/>
              <wp:docPr id="270" name="Textbox 270"/>
              <wp:cNvGraphicFramePr>
                <a:graphicFrameLocks/>
              </wp:cNvGraphicFramePr>
              <a:graphic>
                <a:graphicData uri="http://schemas.microsoft.com/office/word/2010/wordprocessingShape">
                  <wps:wsp>
                    <wps:cNvPr id="270" name="Textbox 270"/>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260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34848" type="#_x0000_t202" id="docshape268"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260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82144">
              <wp:simplePos x="0" y="0"/>
              <wp:positionH relativeFrom="page">
                <wp:posOffset>5423299</wp:posOffset>
              </wp:positionH>
              <wp:positionV relativeFrom="page">
                <wp:posOffset>480042</wp:posOffset>
              </wp:positionV>
              <wp:extent cx="3517900" cy="238760"/>
              <wp:effectExtent l="0" t="0" r="0" b="0"/>
              <wp:wrapNone/>
              <wp:docPr id="271" name="Textbox 271"/>
              <wp:cNvGraphicFramePr>
                <a:graphicFrameLocks/>
              </wp:cNvGraphicFramePr>
              <a:graphic>
                <a:graphicData uri="http://schemas.microsoft.com/office/word/2010/wordprocessingShape">
                  <wps:wsp>
                    <wps:cNvPr id="271" name="Textbox 271"/>
                    <wps:cNvSpPr txBox="1"/>
                    <wps:spPr>
                      <a:xfrm>
                        <a:off x="0" y="0"/>
                        <a:ext cx="3517900" cy="238760"/>
                      </a:xfrm>
                      <a:prstGeom prst="rect">
                        <a:avLst/>
                      </a:prstGeom>
                    </wps:spPr>
                    <wps:txbx>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261</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34336" type="#_x0000_t202" id="docshape269" filled="false" stroked="false">
              <v:textbox inset="0,0,0,0">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261</w:t>
                    </w:r>
                  </w:p>
                </w:txbxContent>
              </v:textbox>
              <w10:wrap type="none"/>
            </v:shape>
          </w:pict>
        </mc:Fallback>
      </mc:AlternateContent>
    </w:r>
  </w:p>
</w:hdr>
</file>

<file path=word/header1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82656">
              <wp:simplePos x="0" y="0"/>
              <wp:positionH relativeFrom="page">
                <wp:posOffset>779299</wp:posOffset>
              </wp:positionH>
              <wp:positionV relativeFrom="page">
                <wp:posOffset>480042</wp:posOffset>
              </wp:positionV>
              <wp:extent cx="3517900" cy="238760"/>
              <wp:effectExtent l="0" t="0" r="0" b="0"/>
              <wp:wrapNone/>
              <wp:docPr id="272" name="Textbox 272"/>
              <wp:cNvGraphicFramePr>
                <a:graphicFrameLocks/>
              </wp:cNvGraphicFramePr>
              <a:graphic>
                <a:graphicData uri="http://schemas.microsoft.com/office/word/2010/wordprocessingShape">
                  <wps:wsp>
                    <wps:cNvPr id="272" name="Textbox 272"/>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262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33824" type="#_x0000_t202" id="docshape270"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262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83168">
              <wp:simplePos x="0" y="0"/>
              <wp:positionH relativeFrom="page">
                <wp:posOffset>5423299</wp:posOffset>
              </wp:positionH>
              <wp:positionV relativeFrom="page">
                <wp:posOffset>480042</wp:posOffset>
              </wp:positionV>
              <wp:extent cx="3517900" cy="238760"/>
              <wp:effectExtent l="0" t="0" r="0" b="0"/>
              <wp:wrapNone/>
              <wp:docPr id="273" name="Textbox 273"/>
              <wp:cNvGraphicFramePr>
                <a:graphicFrameLocks/>
              </wp:cNvGraphicFramePr>
              <a:graphic>
                <a:graphicData uri="http://schemas.microsoft.com/office/word/2010/wordprocessingShape">
                  <wps:wsp>
                    <wps:cNvPr id="273" name="Textbox 273"/>
                    <wps:cNvSpPr txBox="1"/>
                    <wps:spPr>
                      <a:xfrm>
                        <a:off x="0" y="0"/>
                        <a:ext cx="3517900" cy="238760"/>
                      </a:xfrm>
                      <a:prstGeom prst="rect">
                        <a:avLst/>
                      </a:prstGeom>
                    </wps:spPr>
                    <wps:txbx>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263</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33312" type="#_x0000_t202" id="docshape271" filled="false" stroked="false">
              <v:textbox inset="0,0,0,0">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263</w:t>
                    </w:r>
                  </w:p>
                </w:txbxContent>
              </v:textbox>
              <w10:wrap type="none"/>
            </v:shape>
          </w:pict>
        </mc:Fallback>
      </mc:AlternateContent>
    </w:r>
  </w:p>
</w:hdr>
</file>

<file path=word/header1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83680">
              <wp:simplePos x="0" y="0"/>
              <wp:positionH relativeFrom="page">
                <wp:posOffset>779299</wp:posOffset>
              </wp:positionH>
              <wp:positionV relativeFrom="page">
                <wp:posOffset>480042</wp:posOffset>
              </wp:positionV>
              <wp:extent cx="3517900" cy="238760"/>
              <wp:effectExtent l="0" t="0" r="0" b="0"/>
              <wp:wrapNone/>
              <wp:docPr id="274" name="Textbox 274"/>
              <wp:cNvGraphicFramePr>
                <a:graphicFrameLocks/>
              </wp:cNvGraphicFramePr>
              <a:graphic>
                <a:graphicData uri="http://schemas.microsoft.com/office/word/2010/wordprocessingShape">
                  <wps:wsp>
                    <wps:cNvPr id="274" name="Textbox 274"/>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264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32800" type="#_x0000_t202" id="docshape272"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264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84192">
              <wp:simplePos x="0" y="0"/>
              <wp:positionH relativeFrom="page">
                <wp:posOffset>5423299</wp:posOffset>
              </wp:positionH>
              <wp:positionV relativeFrom="page">
                <wp:posOffset>480042</wp:posOffset>
              </wp:positionV>
              <wp:extent cx="3517900" cy="238760"/>
              <wp:effectExtent l="0" t="0" r="0" b="0"/>
              <wp:wrapNone/>
              <wp:docPr id="275" name="Textbox 275"/>
              <wp:cNvGraphicFramePr>
                <a:graphicFrameLocks/>
              </wp:cNvGraphicFramePr>
              <a:graphic>
                <a:graphicData uri="http://schemas.microsoft.com/office/word/2010/wordprocessingShape">
                  <wps:wsp>
                    <wps:cNvPr id="275" name="Textbox 275"/>
                    <wps:cNvSpPr txBox="1"/>
                    <wps:spPr>
                      <a:xfrm>
                        <a:off x="0" y="0"/>
                        <a:ext cx="3517900" cy="238760"/>
                      </a:xfrm>
                      <a:prstGeom prst="rect">
                        <a:avLst/>
                      </a:prstGeom>
                    </wps:spPr>
                    <wps:txbx>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265</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32288" type="#_x0000_t202" id="docshape273" filled="false" stroked="false">
              <v:textbox inset="0,0,0,0">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265</w:t>
                    </w:r>
                  </w:p>
                </w:txbxContent>
              </v:textbox>
              <w10:wrap type="none"/>
            </v:shape>
          </w:pict>
        </mc:Fallback>
      </mc:AlternateContent>
    </w:r>
  </w:p>
</w:hdr>
</file>

<file path=word/header1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84704">
              <wp:simplePos x="0" y="0"/>
              <wp:positionH relativeFrom="page">
                <wp:posOffset>779299</wp:posOffset>
              </wp:positionH>
              <wp:positionV relativeFrom="page">
                <wp:posOffset>480042</wp:posOffset>
              </wp:positionV>
              <wp:extent cx="3517900" cy="238760"/>
              <wp:effectExtent l="0" t="0" r="0" b="0"/>
              <wp:wrapNone/>
              <wp:docPr id="276" name="Textbox 276"/>
              <wp:cNvGraphicFramePr>
                <a:graphicFrameLocks/>
              </wp:cNvGraphicFramePr>
              <a:graphic>
                <a:graphicData uri="http://schemas.microsoft.com/office/word/2010/wordprocessingShape">
                  <wps:wsp>
                    <wps:cNvPr id="276" name="Textbox 276"/>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266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31776" type="#_x0000_t202" id="docshape274"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266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85216">
              <wp:simplePos x="0" y="0"/>
              <wp:positionH relativeFrom="page">
                <wp:posOffset>5423299</wp:posOffset>
              </wp:positionH>
              <wp:positionV relativeFrom="page">
                <wp:posOffset>480042</wp:posOffset>
              </wp:positionV>
              <wp:extent cx="3517900" cy="238760"/>
              <wp:effectExtent l="0" t="0" r="0" b="0"/>
              <wp:wrapNone/>
              <wp:docPr id="277" name="Textbox 277"/>
              <wp:cNvGraphicFramePr>
                <a:graphicFrameLocks/>
              </wp:cNvGraphicFramePr>
              <a:graphic>
                <a:graphicData uri="http://schemas.microsoft.com/office/word/2010/wordprocessingShape">
                  <wps:wsp>
                    <wps:cNvPr id="277" name="Textbox 277"/>
                    <wps:cNvSpPr txBox="1"/>
                    <wps:spPr>
                      <a:xfrm>
                        <a:off x="0" y="0"/>
                        <a:ext cx="3517900" cy="238760"/>
                      </a:xfrm>
                      <a:prstGeom prst="rect">
                        <a:avLst/>
                      </a:prstGeom>
                    </wps:spPr>
                    <wps:txbx>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267</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31264" type="#_x0000_t202" id="docshape275" filled="false" stroked="false">
              <v:textbox inset="0,0,0,0">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267</w:t>
                    </w:r>
                  </w:p>
                </w:txbxContent>
              </v:textbox>
              <w10:wrap type="none"/>
            </v:shape>
          </w:pict>
        </mc:Fallback>
      </mc:AlternateContent>
    </w:r>
  </w:p>
</w:hdr>
</file>

<file path=word/header1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85728">
              <wp:simplePos x="0" y="0"/>
              <wp:positionH relativeFrom="page">
                <wp:posOffset>779299</wp:posOffset>
              </wp:positionH>
              <wp:positionV relativeFrom="page">
                <wp:posOffset>480042</wp:posOffset>
              </wp:positionV>
              <wp:extent cx="3517900" cy="238760"/>
              <wp:effectExtent l="0" t="0" r="0" b="0"/>
              <wp:wrapNone/>
              <wp:docPr id="278" name="Textbox 278"/>
              <wp:cNvGraphicFramePr>
                <a:graphicFrameLocks/>
              </wp:cNvGraphicFramePr>
              <a:graphic>
                <a:graphicData uri="http://schemas.microsoft.com/office/word/2010/wordprocessingShape">
                  <wps:wsp>
                    <wps:cNvPr id="278" name="Textbox 278"/>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268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30752" type="#_x0000_t202" id="docshape276"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268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86240">
              <wp:simplePos x="0" y="0"/>
              <wp:positionH relativeFrom="page">
                <wp:posOffset>5423299</wp:posOffset>
              </wp:positionH>
              <wp:positionV relativeFrom="page">
                <wp:posOffset>480042</wp:posOffset>
              </wp:positionV>
              <wp:extent cx="3517900" cy="238760"/>
              <wp:effectExtent l="0" t="0" r="0" b="0"/>
              <wp:wrapNone/>
              <wp:docPr id="279" name="Textbox 279"/>
              <wp:cNvGraphicFramePr>
                <a:graphicFrameLocks/>
              </wp:cNvGraphicFramePr>
              <a:graphic>
                <a:graphicData uri="http://schemas.microsoft.com/office/word/2010/wordprocessingShape">
                  <wps:wsp>
                    <wps:cNvPr id="279" name="Textbox 279"/>
                    <wps:cNvSpPr txBox="1"/>
                    <wps:spPr>
                      <a:xfrm>
                        <a:off x="0" y="0"/>
                        <a:ext cx="3517900" cy="238760"/>
                      </a:xfrm>
                      <a:prstGeom prst="rect">
                        <a:avLst/>
                      </a:prstGeom>
                    </wps:spPr>
                    <wps:txbx>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269</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30240" type="#_x0000_t202" id="docshape277" filled="false" stroked="false">
              <v:textbox inset="0,0,0,0">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269</w:t>
                    </w:r>
                  </w:p>
                </w:txbxContent>
              </v:textbox>
              <w10:wrap type="none"/>
            </v:shape>
          </w:pict>
        </mc:Fallback>
      </mc:AlternateContent>
    </w:r>
  </w:p>
</w:hdr>
</file>

<file path=word/header1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86752">
              <wp:simplePos x="0" y="0"/>
              <wp:positionH relativeFrom="page">
                <wp:posOffset>779299</wp:posOffset>
              </wp:positionH>
              <wp:positionV relativeFrom="page">
                <wp:posOffset>480042</wp:posOffset>
              </wp:positionV>
              <wp:extent cx="3517900" cy="238760"/>
              <wp:effectExtent l="0" t="0" r="0" b="0"/>
              <wp:wrapNone/>
              <wp:docPr id="280" name="Textbox 280"/>
              <wp:cNvGraphicFramePr>
                <a:graphicFrameLocks/>
              </wp:cNvGraphicFramePr>
              <a:graphic>
                <a:graphicData uri="http://schemas.microsoft.com/office/word/2010/wordprocessingShape">
                  <wps:wsp>
                    <wps:cNvPr id="280" name="Textbox 280"/>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270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29728" type="#_x0000_t202" id="docshape278"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270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87264">
              <wp:simplePos x="0" y="0"/>
              <wp:positionH relativeFrom="page">
                <wp:posOffset>5423299</wp:posOffset>
              </wp:positionH>
              <wp:positionV relativeFrom="page">
                <wp:posOffset>480042</wp:posOffset>
              </wp:positionV>
              <wp:extent cx="3517900" cy="238760"/>
              <wp:effectExtent l="0" t="0" r="0" b="0"/>
              <wp:wrapNone/>
              <wp:docPr id="281" name="Textbox 281"/>
              <wp:cNvGraphicFramePr>
                <a:graphicFrameLocks/>
              </wp:cNvGraphicFramePr>
              <a:graphic>
                <a:graphicData uri="http://schemas.microsoft.com/office/word/2010/wordprocessingShape">
                  <wps:wsp>
                    <wps:cNvPr id="281" name="Textbox 281"/>
                    <wps:cNvSpPr txBox="1"/>
                    <wps:spPr>
                      <a:xfrm>
                        <a:off x="0" y="0"/>
                        <a:ext cx="3517900" cy="238760"/>
                      </a:xfrm>
                      <a:prstGeom prst="rect">
                        <a:avLst/>
                      </a:prstGeom>
                    </wps:spPr>
                    <wps:txbx>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271</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29216" type="#_x0000_t202" id="docshape279" filled="false" stroked="false">
              <v:textbox inset="0,0,0,0">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271</w:t>
                    </w:r>
                  </w:p>
                </w:txbxContent>
              </v:textbox>
              <w10:wrap type="none"/>
            </v:shape>
          </w:pict>
        </mc:Fallback>
      </mc:AlternateContent>
    </w:r>
  </w:p>
</w:hdr>
</file>

<file path=word/header1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87776">
              <wp:simplePos x="0" y="0"/>
              <wp:positionH relativeFrom="page">
                <wp:posOffset>779299</wp:posOffset>
              </wp:positionH>
              <wp:positionV relativeFrom="page">
                <wp:posOffset>480042</wp:posOffset>
              </wp:positionV>
              <wp:extent cx="3517900" cy="238760"/>
              <wp:effectExtent l="0" t="0" r="0" b="0"/>
              <wp:wrapNone/>
              <wp:docPr id="282" name="Textbox 282"/>
              <wp:cNvGraphicFramePr>
                <a:graphicFrameLocks/>
              </wp:cNvGraphicFramePr>
              <a:graphic>
                <a:graphicData uri="http://schemas.microsoft.com/office/word/2010/wordprocessingShape">
                  <wps:wsp>
                    <wps:cNvPr id="282" name="Textbox 282"/>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272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28704" type="#_x0000_t202" id="docshape280"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272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88288">
              <wp:simplePos x="0" y="0"/>
              <wp:positionH relativeFrom="page">
                <wp:posOffset>5423299</wp:posOffset>
              </wp:positionH>
              <wp:positionV relativeFrom="page">
                <wp:posOffset>480042</wp:posOffset>
              </wp:positionV>
              <wp:extent cx="3517900" cy="238760"/>
              <wp:effectExtent l="0" t="0" r="0" b="0"/>
              <wp:wrapNone/>
              <wp:docPr id="283" name="Textbox 283"/>
              <wp:cNvGraphicFramePr>
                <a:graphicFrameLocks/>
              </wp:cNvGraphicFramePr>
              <a:graphic>
                <a:graphicData uri="http://schemas.microsoft.com/office/word/2010/wordprocessingShape">
                  <wps:wsp>
                    <wps:cNvPr id="283" name="Textbox 283"/>
                    <wps:cNvSpPr txBox="1"/>
                    <wps:spPr>
                      <a:xfrm>
                        <a:off x="0" y="0"/>
                        <a:ext cx="3517900" cy="238760"/>
                      </a:xfrm>
                      <a:prstGeom prst="rect">
                        <a:avLst/>
                      </a:prstGeom>
                    </wps:spPr>
                    <wps:txbx>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273</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28192" type="#_x0000_t202" id="docshape281" filled="false" stroked="false">
              <v:textbox inset="0,0,0,0">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273</w:t>
                    </w:r>
                  </w:p>
                </w:txbxContent>
              </v:textbox>
              <w10:wrap type="none"/>
            </v:shape>
          </w:pict>
        </mc:Fallback>
      </mc:AlternateContent>
    </w:r>
  </w:p>
</w:hdr>
</file>

<file path=word/header1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88800">
              <wp:simplePos x="0" y="0"/>
              <wp:positionH relativeFrom="page">
                <wp:posOffset>779299</wp:posOffset>
              </wp:positionH>
              <wp:positionV relativeFrom="page">
                <wp:posOffset>480042</wp:posOffset>
              </wp:positionV>
              <wp:extent cx="3517900" cy="238760"/>
              <wp:effectExtent l="0" t="0" r="0" b="0"/>
              <wp:wrapNone/>
              <wp:docPr id="284" name="Textbox 284"/>
              <wp:cNvGraphicFramePr>
                <a:graphicFrameLocks/>
              </wp:cNvGraphicFramePr>
              <a:graphic>
                <a:graphicData uri="http://schemas.microsoft.com/office/word/2010/wordprocessingShape">
                  <wps:wsp>
                    <wps:cNvPr id="284" name="Textbox 284"/>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274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27680" type="#_x0000_t202" id="docshape282"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274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89312">
              <wp:simplePos x="0" y="0"/>
              <wp:positionH relativeFrom="page">
                <wp:posOffset>5423299</wp:posOffset>
              </wp:positionH>
              <wp:positionV relativeFrom="page">
                <wp:posOffset>480042</wp:posOffset>
              </wp:positionV>
              <wp:extent cx="3517900" cy="238760"/>
              <wp:effectExtent l="0" t="0" r="0" b="0"/>
              <wp:wrapNone/>
              <wp:docPr id="285" name="Textbox 285"/>
              <wp:cNvGraphicFramePr>
                <a:graphicFrameLocks/>
              </wp:cNvGraphicFramePr>
              <a:graphic>
                <a:graphicData uri="http://schemas.microsoft.com/office/word/2010/wordprocessingShape">
                  <wps:wsp>
                    <wps:cNvPr id="285" name="Textbox 285"/>
                    <wps:cNvSpPr txBox="1"/>
                    <wps:spPr>
                      <a:xfrm>
                        <a:off x="0" y="0"/>
                        <a:ext cx="3517900" cy="238760"/>
                      </a:xfrm>
                      <a:prstGeom prst="rect">
                        <a:avLst/>
                      </a:prstGeom>
                    </wps:spPr>
                    <wps:txbx>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275</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27168" type="#_x0000_t202" id="docshape283" filled="false" stroked="false">
              <v:textbox inset="0,0,0,0">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275</w:t>
                    </w:r>
                  </w:p>
                </w:txbxContent>
              </v:textbox>
              <w10:wrap type="none"/>
            </v:shape>
          </w:pict>
        </mc:Fallback>
      </mc:AlternateContent>
    </w:r>
  </w:p>
</w:hdr>
</file>

<file path=word/header1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89824">
              <wp:simplePos x="0" y="0"/>
              <wp:positionH relativeFrom="page">
                <wp:posOffset>779299</wp:posOffset>
              </wp:positionH>
              <wp:positionV relativeFrom="page">
                <wp:posOffset>480042</wp:posOffset>
              </wp:positionV>
              <wp:extent cx="3517900" cy="238760"/>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276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26656" type="#_x0000_t202" id="docshape284"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276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90336">
              <wp:simplePos x="0" y="0"/>
              <wp:positionH relativeFrom="page">
                <wp:posOffset>5423299</wp:posOffset>
              </wp:positionH>
              <wp:positionV relativeFrom="page">
                <wp:posOffset>480042</wp:posOffset>
              </wp:positionV>
              <wp:extent cx="3517900" cy="238760"/>
              <wp:effectExtent l="0" t="0" r="0" b="0"/>
              <wp:wrapNone/>
              <wp:docPr id="287" name="Textbox 287"/>
              <wp:cNvGraphicFramePr>
                <a:graphicFrameLocks/>
              </wp:cNvGraphicFramePr>
              <a:graphic>
                <a:graphicData uri="http://schemas.microsoft.com/office/word/2010/wordprocessingShape">
                  <wps:wsp>
                    <wps:cNvPr id="287" name="Textbox 287"/>
                    <wps:cNvSpPr txBox="1"/>
                    <wps:spPr>
                      <a:xfrm>
                        <a:off x="0" y="0"/>
                        <a:ext cx="3517900" cy="238760"/>
                      </a:xfrm>
                      <a:prstGeom prst="rect">
                        <a:avLst/>
                      </a:prstGeom>
                    </wps:spPr>
                    <wps:txbx>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277</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26144" type="#_x0000_t202" id="docshape285" filled="false" stroked="false">
              <v:textbox inset="0,0,0,0">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277</w:t>
                    </w:r>
                  </w:p>
                </w:txbxContent>
              </v:textbox>
              <w10:wrap type="none"/>
            </v:shape>
          </w:pict>
        </mc:Fallback>
      </mc:AlternateContent>
    </w:r>
  </w:p>
</w:hdr>
</file>

<file path=word/header1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90848">
              <wp:simplePos x="0" y="0"/>
              <wp:positionH relativeFrom="page">
                <wp:posOffset>779299</wp:posOffset>
              </wp:positionH>
              <wp:positionV relativeFrom="page">
                <wp:posOffset>480042</wp:posOffset>
              </wp:positionV>
              <wp:extent cx="3517900" cy="238760"/>
              <wp:effectExtent l="0" t="0" r="0" b="0"/>
              <wp:wrapNone/>
              <wp:docPr id="288" name="Textbox 288"/>
              <wp:cNvGraphicFramePr>
                <a:graphicFrameLocks/>
              </wp:cNvGraphicFramePr>
              <a:graphic>
                <a:graphicData uri="http://schemas.microsoft.com/office/word/2010/wordprocessingShape">
                  <wps:wsp>
                    <wps:cNvPr id="288" name="Textbox 288"/>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278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25632" type="#_x0000_t202" id="docshape286"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278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91360">
              <wp:simplePos x="0" y="0"/>
              <wp:positionH relativeFrom="page">
                <wp:posOffset>5423299</wp:posOffset>
              </wp:positionH>
              <wp:positionV relativeFrom="page">
                <wp:posOffset>480042</wp:posOffset>
              </wp:positionV>
              <wp:extent cx="3517900" cy="238760"/>
              <wp:effectExtent l="0" t="0" r="0" b="0"/>
              <wp:wrapNone/>
              <wp:docPr id="289" name="Textbox 289"/>
              <wp:cNvGraphicFramePr>
                <a:graphicFrameLocks/>
              </wp:cNvGraphicFramePr>
              <a:graphic>
                <a:graphicData uri="http://schemas.microsoft.com/office/word/2010/wordprocessingShape">
                  <wps:wsp>
                    <wps:cNvPr id="289" name="Textbox 289"/>
                    <wps:cNvSpPr txBox="1"/>
                    <wps:spPr>
                      <a:xfrm>
                        <a:off x="0" y="0"/>
                        <a:ext cx="3517900" cy="238760"/>
                      </a:xfrm>
                      <a:prstGeom prst="rect">
                        <a:avLst/>
                      </a:prstGeom>
                    </wps:spPr>
                    <wps:txbx>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279</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25120" type="#_x0000_t202" id="docshape287" filled="false" stroked="false">
              <v:textbox inset="0,0,0,0">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279</w:t>
                    </w:r>
                  </w:p>
                </w:txbxContent>
              </v:textbox>
              <w10:wrap type="none"/>
            </v:shape>
          </w:pict>
        </mc:Fallback>
      </mc:AlternateContent>
    </w:r>
  </w:p>
</w:hdr>
</file>

<file path=word/header1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91872">
              <wp:simplePos x="0" y="0"/>
              <wp:positionH relativeFrom="page">
                <wp:posOffset>779299</wp:posOffset>
              </wp:positionH>
              <wp:positionV relativeFrom="page">
                <wp:posOffset>480042</wp:posOffset>
              </wp:positionV>
              <wp:extent cx="3517900" cy="238760"/>
              <wp:effectExtent l="0" t="0" r="0" b="0"/>
              <wp:wrapNone/>
              <wp:docPr id="290" name="Textbox 290"/>
              <wp:cNvGraphicFramePr>
                <a:graphicFrameLocks/>
              </wp:cNvGraphicFramePr>
              <a:graphic>
                <a:graphicData uri="http://schemas.microsoft.com/office/word/2010/wordprocessingShape">
                  <wps:wsp>
                    <wps:cNvPr id="290" name="Textbox 290"/>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280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24608" type="#_x0000_t202" id="docshape288"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280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92384">
              <wp:simplePos x="0" y="0"/>
              <wp:positionH relativeFrom="page">
                <wp:posOffset>5423299</wp:posOffset>
              </wp:positionH>
              <wp:positionV relativeFrom="page">
                <wp:posOffset>480042</wp:posOffset>
              </wp:positionV>
              <wp:extent cx="3517900" cy="238760"/>
              <wp:effectExtent l="0" t="0" r="0" b="0"/>
              <wp:wrapNone/>
              <wp:docPr id="291" name="Textbox 291"/>
              <wp:cNvGraphicFramePr>
                <a:graphicFrameLocks/>
              </wp:cNvGraphicFramePr>
              <a:graphic>
                <a:graphicData uri="http://schemas.microsoft.com/office/word/2010/wordprocessingShape">
                  <wps:wsp>
                    <wps:cNvPr id="291" name="Textbox 291"/>
                    <wps:cNvSpPr txBox="1"/>
                    <wps:spPr>
                      <a:xfrm>
                        <a:off x="0" y="0"/>
                        <a:ext cx="3517900" cy="238760"/>
                      </a:xfrm>
                      <a:prstGeom prst="rect">
                        <a:avLst/>
                      </a:prstGeom>
                    </wps:spPr>
                    <wps:txbx>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281</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24096" type="#_x0000_t202" id="docshape289" filled="false" stroked="false">
              <v:textbox inset="0,0,0,0">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281</w:t>
                    </w:r>
                  </w:p>
                </w:txbxContent>
              </v:textbox>
              <w10:wrap type="none"/>
            </v:shape>
          </w:pict>
        </mc:Fallback>
      </mc:AlternateContent>
    </w:r>
  </w:p>
</w:hdr>
</file>

<file path=word/header1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92896">
              <wp:simplePos x="0" y="0"/>
              <wp:positionH relativeFrom="page">
                <wp:posOffset>779299</wp:posOffset>
              </wp:positionH>
              <wp:positionV relativeFrom="page">
                <wp:posOffset>480042</wp:posOffset>
              </wp:positionV>
              <wp:extent cx="3517900" cy="238760"/>
              <wp:effectExtent l="0" t="0" r="0" b="0"/>
              <wp:wrapNone/>
              <wp:docPr id="292" name="Textbox 292"/>
              <wp:cNvGraphicFramePr>
                <a:graphicFrameLocks/>
              </wp:cNvGraphicFramePr>
              <a:graphic>
                <a:graphicData uri="http://schemas.microsoft.com/office/word/2010/wordprocessingShape">
                  <wps:wsp>
                    <wps:cNvPr id="292" name="Textbox 292"/>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282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23584" type="#_x0000_t202" id="docshape290"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282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93408">
              <wp:simplePos x="0" y="0"/>
              <wp:positionH relativeFrom="page">
                <wp:posOffset>5423299</wp:posOffset>
              </wp:positionH>
              <wp:positionV relativeFrom="page">
                <wp:posOffset>480042</wp:posOffset>
              </wp:positionV>
              <wp:extent cx="3517900" cy="238760"/>
              <wp:effectExtent l="0" t="0" r="0" b="0"/>
              <wp:wrapNone/>
              <wp:docPr id="293" name="Textbox 293"/>
              <wp:cNvGraphicFramePr>
                <a:graphicFrameLocks/>
              </wp:cNvGraphicFramePr>
              <a:graphic>
                <a:graphicData uri="http://schemas.microsoft.com/office/word/2010/wordprocessingShape">
                  <wps:wsp>
                    <wps:cNvPr id="293" name="Textbox 293"/>
                    <wps:cNvSpPr txBox="1"/>
                    <wps:spPr>
                      <a:xfrm>
                        <a:off x="0" y="0"/>
                        <a:ext cx="3517900" cy="238760"/>
                      </a:xfrm>
                      <a:prstGeom prst="rect">
                        <a:avLst/>
                      </a:prstGeom>
                    </wps:spPr>
                    <wps:txbx>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283</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23072" type="#_x0000_t202" id="docshape291" filled="false" stroked="false">
              <v:textbox inset="0,0,0,0">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283</w:t>
                    </w:r>
                  </w:p>
                </w:txbxContent>
              </v:textbox>
              <w10:wrap type="none"/>
            </v:shape>
          </w:pict>
        </mc:Fallback>
      </mc:AlternateContent>
    </w:r>
  </w:p>
</w:hdr>
</file>

<file path=word/header1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93920">
              <wp:simplePos x="0" y="0"/>
              <wp:positionH relativeFrom="page">
                <wp:posOffset>779299</wp:posOffset>
              </wp:positionH>
              <wp:positionV relativeFrom="page">
                <wp:posOffset>480042</wp:posOffset>
              </wp:positionV>
              <wp:extent cx="3517900" cy="238760"/>
              <wp:effectExtent l="0" t="0" r="0" b="0"/>
              <wp:wrapNone/>
              <wp:docPr id="294" name="Textbox 294"/>
              <wp:cNvGraphicFramePr>
                <a:graphicFrameLocks/>
              </wp:cNvGraphicFramePr>
              <a:graphic>
                <a:graphicData uri="http://schemas.microsoft.com/office/word/2010/wordprocessingShape">
                  <wps:wsp>
                    <wps:cNvPr id="294" name="Textbox 294"/>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284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22560" type="#_x0000_t202" id="docshape292"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284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94432">
              <wp:simplePos x="0" y="0"/>
              <wp:positionH relativeFrom="page">
                <wp:posOffset>5423299</wp:posOffset>
              </wp:positionH>
              <wp:positionV relativeFrom="page">
                <wp:posOffset>480042</wp:posOffset>
              </wp:positionV>
              <wp:extent cx="3517900" cy="238760"/>
              <wp:effectExtent l="0" t="0" r="0" b="0"/>
              <wp:wrapNone/>
              <wp:docPr id="295" name="Textbox 295"/>
              <wp:cNvGraphicFramePr>
                <a:graphicFrameLocks/>
              </wp:cNvGraphicFramePr>
              <a:graphic>
                <a:graphicData uri="http://schemas.microsoft.com/office/word/2010/wordprocessingShape">
                  <wps:wsp>
                    <wps:cNvPr id="295" name="Textbox 295"/>
                    <wps:cNvSpPr txBox="1"/>
                    <wps:spPr>
                      <a:xfrm>
                        <a:off x="0" y="0"/>
                        <a:ext cx="3517900" cy="238760"/>
                      </a:xfrm>
                      <a:prstGeom prst="rect">
                        <a:avLst/>
                      </a:prstGeom>
                    </wps:spPr>
                    <wps:txbx>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285</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22048" type="#_x0000_t202" id="docshape293" filled="false" stroked="false">
              <v:textbox inset="0,0,0,0">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285</w:t>
                    </w:r>
                  </w:p>
                </w:txbxContent>
              </v:textbox>
              <w10:wrap type="none"/>
            </v:shape>
          </w:pict>
        </mc:Fallback>
      </mc:AlternateContent>
    </w:r>
  </w:p>
</w:hdr>
</file>

<file path=word/header1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94944">
              <wp:simplePos x="0" y="0"/>
              <wp:positionH relativeFrom="page">
                <wp:posOffset>779299</wp:posOffset>
              </wp:positionH>
              <wp:positionV relativeFrom="page">
                <wp:posOffset>480042</wp:posOffset>
              </wp:positionV>
              <wp:extent cx="3517900" cy="238760"/>
              <wp:effectExtent l="0" t="0" r="0" b="0"/>
              <wp:wrapNone/>
              <wp:docPr id="296" name="Textbox 296"/>
              <wp:cNvGraphicFramePr>
                <a:graphicFrameLocks/>
              </wp:cNvGraphicFramePr>
              <a:graphic>
                <a:graphicData uri="http://schemas.microsoft.com/office/word/2010/wordprocessingShape">
                  <wps:wsp>
                    <wps:cNvPr id="296" name="Textbox 296"/>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286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21536" type="#_x0000_t202" id="docshape294"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286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95456">
              <wp:simplePos x="0" y="0"/>
              <wp:positionH relativeFrom="page">
                <wp:posOffset>5423299</wp:posOffset>
              </wp:positionH>
              <wp:positionV relativeFrom="page">
                <wp:posOffset>480042</wp:posOffset>
              </wp:positionV>
              <wp:extent cx="3517900" cy="238760"/>
              <wp:effectExtent l="0" t="0" r="0" b="0"/>
              <wp:wrapNone/>
              <wp:docPr id="297" name="Textbox 297"/>
              <wp:cNvGraphicFramePr>
                <a:graphicFrameLocks/>
              </wp:cNvGraphicFramePr>
              <a:graphic>
                <a:graphicData uri="http://schemas.microsoft.com/office/word/2010/wordprocessingShape">
                  <wps:wsp>
                    <wps:cNvPr id="297" name="Textbox 297"/>
                    <wps:cNvSpPr txBox="1"/>
                    <wps:spPr>
                      <a:xfrm>
                        <a:off x="0" y="0"/>
                        <a:ext cx="3517900" cy="238760"/>
                      </a:xfrm>
                      <a:prstGeom prst="rect">
                        <a:avLst/>
                      </a:prstGeom>
                    </wps:spPr>
                    <wps:txbx>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287</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21024" type="#_x0000_t202" id="docshape295" filled="false" stroked="false">
              <v:textbox inset="0,0,0,0">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287</w:t>
                    </w:r>
                  </w:p>
                </w:txbxContent>
              </v:textbox>
              <w10:wrap type="none"/>
            </v:shape>
          </w:pict>
        </mc:Fallback>
      </mc:AlternateContent>
    </w:r>
  </w:p>
</w:hdr>
</file>

<file path=word/header1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95968">
              <wp:simplePos x="0" y="0"/>
              <wp:positionH relativeFrom="page">
                <wp:posOffset>779299</wp:posOffset>
              </wp:positionH>
              <wp:positionV relativeFrom="page">
                <wp:posOffset>480042</wp:posOffset>
              </wp:positionV>
              <wp:extent cx="3517900" cy="238760"/>
              <wp:effectExtent l="0" t="0" r="0" b="0"/>
              <wp:wrapNone/>
              <wp:docPr id="298" name="Textbox 298"/>
              <wp:cNvGraphicFramePr>
                <a:graphicFrameLocks/>
              </wp:cNvGraphicFramePr>
              <a:graphic>
                <a:graphicData uri="http://schemas.microsoft.com/office/word/2010/wordprocessingShape">
                  <wps:wsp>
                    <wps:cNvPr id="298" name="Textbox 298"/>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288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20512" type="#_x0000_t202" id="docshape296"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288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96480">
              <wp:simplePos x="0" y="0"/>
              <wp:positionH relativeFrom="page">
                <wp:posOffset>5423299</wp:posOffset>
              </wp:positionH>
              <wp:positionV relativeFrom="page">
                <wp:posOffset>480042</wp:posOffset>
              </wp:positionV>
              <wp:extent cx="3517900" cy="238760"/>
              <wp:effectExtent l="0" t="0" r="0" b="0"/>
              <wp:wrapNone/>
              <wp:docPr id="299" name="Textbox 299"/>
              <wp:cNvGraphicFramePr>
                <a:graphicFrameLocks/>
              </wp:cNvGraphicFramePr>
              <a:graphic>
                <a:graphicData uri="http://schemas.microsoft.com/office/word/2010/wordprocessingShape">
                  <wps:wsp>
                    <wps:cNvPr id="299" name="Textbox 299"/>
                    <wps:cNvSpPr txBox="1"/>
                    <wps:spPr>
                      <a:xfrm>
                        <a:off x="0" y="0"/>
                        <a:ext cx="3517900" cy="238760"/>
                      </a:xfrm>
                      <a:prstGeom prst="rect">
                        <a:avLst/>
                      </a:prstGeom>
                    </wps:spPr>
                    <wps:txbx>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289</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20000" type="#_x0000_t202" id="docshape297" filled="false" stroked="false">
              <v:textbox inset="0,0,0,0">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289</w:t>
                    </w:r>
                  </w:p>
                </w:txbxContent>
              </v:textbox>
              <w10:wrap type="none"/>
            </v:shape>
          </w:pict>
        </mc:Fallback>
      </mc:AlternateContent>
    </w:r>
  </w:p>
</w:hdr>
</file>

<file path=word/header1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96992">
              <wp:simplePos x="0" y="0"/>
              <wp:positionH relativeFrom="page">
                <wp:posOffset>779299</wp:posOffset>
              </wp:positionH>
              <wp:positionV relativeFrom="page">
                <wp:posOffset>480042</wp:posOffset>
              </wp:positionV>
              <wp:extent cx="3517900" cy="238760"/>
              <wp:effectExtent l="0" t="0" r="0" b="0"/>
              <wp:wrapNone/>
              <wp:docPr id="300" name="Textbox 300"/>
              <wp:cNvGraphicFramePr>
                <a:graphicFrameLocks/>
              </wp:cNvGraphicFramePr>
              <a:graphic>
                <a:graphicData uri="http://schemas.microsoft.com/office/word/2010/wordprocessingShape">
                  <wps:wsp>
                    <wps:cNvPr id="300" name="Textbox 300"/>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290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19488" type="#_x0000_t202" id="docshape298"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290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97504">
              <wp:simplePos x="0" y="0"/>
              <wp:positionH relativeFrom="page">
                <wp:posOffset>5423299</wp:posOffset>
              </wp:positionH>
              <wp:positionV relativeFrom="page">
                <wp:posOffset>480042</wp:posOffset>
              </wp:positionV>
              <wp:extent cx="3517900" cy="238760"/>
              <wp:effectExtent l="0" t="0" r="0" b="0"/>
              <wp:wrapNone/>
              <wp:docPr id="301" name="Textbox 301"/>
              <wp:cNvGraphicFramePr>
                <a:graphicFrameLocks/>
              </wp:cNvGraphicFramePr>
              <a:graphic>
                <a:graphicData uri="http://schemas.microsoft.com/office/word/2010/wordprocessingShape">
                  <wps:wsp>
                    <wps:cNvPr id="301" name="Textbox 301"/>
                    <wps:cNvSpPr txBox="1"/>
                    <wps:spPr>
                      <a:xfrm>
                        <a:off x="0" y="0"/>
                        <a:ext cx="3517900" cy="238760"/>
                      </a:xfrm>
                      <a:prstGeom prst="rect">
                        <a:avLst/>
                      </a:prstGeom>
                    </wps:spPr>
                    <wps:txbx>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291</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18976" type="#_x0000_t202" id="docshape299" filled="false" stroked="false">
              <v:textbox inset="0,0,0,0">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291</w:t>
                    </w:r>
                  </w:p>
                </w:txbxContent>
              </v:textbox>
              <w10:wrap type="none"/>
            </v:shape>
          </w:pict>
        </mc:Fallback>
      </mc:AlternateContent>
    </w:r>
  </w:p>
</w:hdr>
</file>

<file path=word/header1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98016">
              <wp:simplePos x="0" y="0"/>
              <wp:positionH relativeFrom="page">
                <wp:posOffset>779299</wp:posOffset>
              </wp:positionH>
              <wp:positionV relativeFrom="page">
                <wp:posOffset>480042</wp:posOffset>
              </wp:positionV>
              <wp:extent cx="3517900" cy="238760"/>
              <wp:effectExtent l="0" t="0" r="0" b="0"/>
              <wp:wrapNone/>
              <wp:docPr id="302" name="Textbox 302"/>
              <wp:cNvGraphicFramePr>
                <a:graphicFrameLocks/>
              </wp:cNvGraphicFramePr>
              <a:graphic>
                <a:graphicData uri="http://schemas.microsoft.com/office/word/2010/wordprocessingShape">
                  <wps:wsp>
                    <wps:cNvPr id="302" name="Textbox 302"/>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292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18464" type="#_x0000_t202" id="docshape300"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292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98528">
              <wp:simplePos x="0" y="0"/>
              <wp:positionH relativeFrom="page">
                <wp:posOffset>5423299</wp:posOffset>
              </wp:positionH>
              <wp:positionV relativeFrom="page">
                <wp:posOffset>480042</wp:posOffset>
              </wp:positionV>
              <wp:extent cx="3517900" cy="238760"/>
              <wp:effectExtent l="0" t="0" r="0" b="0"/>
              <wp:wrapNone/>
              <wp:docPr id="303" name="Textbox 303"/>
              <wp:cNvGraphicFramePr>
                <a:graphicFrameLocks/>
              </wp:cNvGraphicFramePr>
              <a:graphic>
                <a:graphicData uri="http://schemas.microsoft.com/office/word/2010/wordprocessingShape">
                  <wps:wsp>
                    <wps:cNvPr id="303" name="Textbox 303"/>
                    <wps:cNvSpPr txBox="1"/>
                    <wps:spPr>
                      <a:xfrm>
                        <a:off x="0" y="0"/>
                        <a:ext cx="3517900" cy="238760"/>
                      </a:xfrm>
                      <a:prstGeom prst="rect">
                        <a:avLst/>
                      </a:prstGeom>
                    </wps:spPr>
                    <wps:txbx>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293</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17952" type="#_x0000_t202" id="docshape301" filled="false" stroked="false">
              <v:textbox inset="0,0,0,0">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293</w:t>
                    </w:r>
                  </w:p>
                </w:txbxContent>
              </v:textbox>
              <w10:wrap type="none"/>
            </v:shape>
          </w:pict>
        </mc:Fallback>
      </mc:AlternateContent>
    </w:r>
  </w:p>
</w:hdr>
</file>

<file path=word/header1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399040">
              <wp:simplePos x="0" y="0"/>
              <wp:positionH relativeFrom="page">
                <wp:posOffset>779299</wp:posOffset>
              </wp:positionH>
              <wp:positionV relativeFrom="page">
                <wp:posOffset>480042</wp:posOffset>
              </wp:positionV>
              <wp:extent cx="3517900" cy="238760"/>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294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17440" type="#_x0000_t202" id="docshape302"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294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399552">
              <wp:simplePos x="0" y="0"/>
              <wp:positionH relativeFrom="page">
                <wp:posOffset>5423299</wp:posOffset>
              </wp:positionH>
              <wp:positionV relativeFrom="page">
                <wp:posOffset>480042</wp:posOffset>
              </wp:positionV>
              <wp:extent cx="3517900" cy="238760"/>
              <wp:effectExtent l="0" t="0" r="0" b="0"/>
              <wp:wrapNone/>
              <wp:docPr id="305" name="Textbox 305"/>
              <wp:cNvGraphicFramePr>
                <a:graphicFrameLocks/>
              </wp:cNvGraphicFramePr>
              <a:graphic>
                <a:graphicData uri="http://schemas.microsoft.com/office/word/2010/wordprocessingShape">
                  <wps:wsp>
                    <wps:cNvPr id="305" name="Textbox 305"/>
                    <wps:cNvSpPr txBox="1"/>
                    <wps:spPr>
                      <a:xfrm>
                        <a:off x="0" y="0"/>
                        <a:ext cx="3517900" cy="238760"/>
                      </a:xfrm>
                      <a:prstGeom prst="rect">
                        <a:avLst/>
                      </a:prstGeom>
                    </wps:spPr>
                    <wps:txbx>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295</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16928" type="#_x0000_t202" id="docshape303" filled="false" stroked="false">
              <v:textbox inset="0,0,0,0">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295</w:t>
                    </w:r>
                  </w:p>
                </w:txbxContent>
              </v:textbox>
              <w10:wrap type="none"/>
            </v:shape>
          </w:pict>
        </mc:Fallback>
      </mc:AlternateContent>
    </w:r>
  </w:p>
</w:hdr>
</file>

<file path=word/header1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400064">
              <wp:simplePos x="0" y="0"/>
              <wp:positionH relativeFrom="page">
                <wp:posOffset>779299</wp:posOffset>
              </wp:positionH>
              <wp:positionV relativeFrom="page">
                <wp:posOffset>480042</wp:posOffset>
              </wp:positionV>
              <wp:extent cx="3517900" cy="238760"/>
              <wp:effectExtent l="0" t="0" r="0" b="0"/>
              <wp:wrapNone/>
              <wp:docPr id="306" name="Textbox 306"/>
              <wp:cNvGraphicFramePr>
                <a:graphicFrameLocks/>
              </wp:cNvGraphicFramePr>
              <a:graphic>
                <a:graphicData uri="http://schemas.microsoft.com/office/word/2010/wordprocessingShape">
                  <wps:wsp>
                    <wps:cNvPr id="306" name="Textbox 306"/>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296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16416" type="#_x0000_t202" id="docshape304"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296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400576">
              <wp:simplePos x="0" y="0"/>
              <wp:positionH relativeFrom="page">
                <wp:posOffset>5423299</wp:posOffset>
              </wp:positionH>
              <wp:positionV relativeFrom="page">
                <wp:posOffset>480042</wp:posOffset>
              </wp:positionV>
              <wp:extent cx="3517900" cy="238760"/>
              <wp:effectExtent l="0" t="0" r="0" b="0"/>
              <wp:wrapNone/>
              <wp:docPr id="307" name="Textbox 307"/>
              <wp:cNvGraphicFramePr>
                <a:graphicFrameLocks/>
              </wp:cNvGraphicFramePr>
              <a:graphic>
                <a:graphicData uri="http://schemas.microsoft.com/office/word/2010/wordprocessingShape">
                  <wps:wsp>
                    <wps:cNvPr id="307" name="Textbox 307"/>
                    <wps:cNvSpPr txBox="1"/>
                    <wps:spPr>
                      <a:xfrm>
                        <a:off x="0" y="0"/>
                        <a:ext cx="3517900" cy="238760"/>
                      </a:xfrm>
                      <a:prstGeom prst="rect">
                        <a:avLst/>
                      </a:prstGeom>
                    </wps:spPr>
                    <wps:txbx>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297</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15904" type="#_x0000_t202" id="docshape305" filled="false" stroked="false">
              <v:textbox inset="0,0,0,0">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297</w:t>
                    </w:r>
                  </w:p>
                </w:txbxContent>
              </v:textbox>
              <w10:wrap type="none"/>
            </v:shape>
          </w:pict>
        </mc:Fallback>
      </mc:AlternateContent>
    </w:r>
  </w:p>
</w:hdr>
</file>

<file path=word/header1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401088">
              <wp:simplePos x="0" y="0"/>
              <wp:positionH relativeFrom="page">
                <wp:posOffset>779299</wp:posOffset>
              </wp:positionH>
              <wp:positionV relativeFrom="page">
                <wp:posOffset>480042</wp:posOffset>
              </wp:positionV>
              <wp:extent cx="3517900" cy="238760"/>
              <wp:effectExtent l="0" t="0" r="0" b="0"/>
              <wp:wrapNone/>
              <wp:docPr id="308" name="Textbox 308"/>
              <wp:cNvGraphicFramePr>
                <a:graphicFrameLocks/>
              </wp:cNvGraphicFramePr>
              <a:graphic>
                <a:graphicData uri="http://schemas.microsoft.com/office/word/2010/wordprocessingShape">
                  <wps:wsp>
                    <wps:cNvPr id="308" name="Textbox 308"/>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298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15392" type="#_x0000_t202" id="docshape306"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298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401600">
              <wp:simplePos x="0" y="0"/>
              <wp:positionH relativeFrom="page">
                <wp:posOffset>5423299</wp:posOffset>
              </wp:positionH>
              <wp:positionV relativeFrom="page">
                <wp:posOffset>480042</wp:posOffset>
              </wp:positionV>
              <wp:extent cx="3517900" cy="238760"/>
              <wp:effectExtent l="0" t="0" r="0" b="0"/>
              <wp:wrapNone/>
              <wp:docPr id="309" name="Textbox 309"/>
              <wp:cNvGraphicFramePr>
                <a:graphicFrameLocks/>
              </wp:cNvGraphicFramePr>
              <a:graphic>
                <a:graphicData uri="http://schemas.microsoft.com/office/word/2010/wordprocessingShape">
                  <wps:wsp>
                    <wps:cNvPr id="309" name="Textbox 309"/>
                    <wps:cNvSpPr txBox="1"/>
                    <wps:spPr>
                      <a:xfrm>
                        <a:off x="0" y="0"/>
                        <a:ext cx="3517900" cy="238760"/>
                      </a:xfrm>
                      <a:prstGeom prst="rect">
                        <a:avLst/>
                      </a:prstGeom>
                    </wps:spPr>
                    <wps:txbx>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299</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14880" type="#_x0000_t202" id="docshape307" filled="false" stroked="false">
              <v:textbox inset="0,0,0,0">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299</w:t>
                    </w:r>
                  </w:p>
                </w:txbxContent>
              </v:textbox>
              <w10:wrap type="none"/>
            </v:shape>
          </w:pict>
        </mc:Fallback>
      </mc:AlternateContent>
    </w:r>
  </w:p>
</w:hdr>
</file>

<file path=word/header1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402112">
              <wp:simplePos x="0" y="0"/>
              <wp:positionH relativeFrom="page">
                <wp:posOffset>779299</wp:posOffset>
              </wp:positionH>
              <wp:positionV relativeFrom="page">
                <wp:posOffset>480042</wp:posOffset>
              </wp:positionV>
              <wp:extent cx="3517900" cy="238760"/>
              <wp:effectExtent l="0" t="0" r="0" b="0"/>
              <wp:wrapNone/>
              <wp:docPr id="310" name="Textbox 310"/>
              <wp:cNvGraphicFramePr>
                <a:graphicFrameLocks/>
              </wp:cNvGraphicFramePr>
              <a:graphic>
                <a:graphicData uri="http://schemas.microsoft.com/office/word/2010/wordprocessingShape">
                  <wps:wsp>
                    <wps:cNvPr id="310" name="Textbox 310"/>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300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14368" type="#_x0000_t202" id="docshape308"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300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402624">
              <wp:simplePos x="0" y="0"/>
              <wp:positionH relativeFrom="page">
                <wp:posOffset>5423299</wp:posOffset>
              </wp:positionH>
              <wp:positionV relativeFrom="page">
                <wp:posOffset>480042</wp:posOffset>
              </wp:positionV>
              <wp:extent cx="3517900" cy="238760"/>
              <wp:effectExtent l="0" t="0" r="0" b="0"/>
              <wp:wrapNone/>
              <wp:docPr id="311" name="Textbox 311"/>
              <wp:cNvGraphicFramePr>
                <a:graphicFrameLocks/>
              </wp:cNvGraphicFramePr>
              <a:graphic>
                <a:graphicData uri="http://schemas.microsoft.com/office/word/2010/wordprocessingShape">
                  <wps:wsp>
                    <wps:cNvPr id="311" name="Textbox 311"/>
                    <wps:cNvSpPr txBox="1"/>
                    <wps:spPr>
                      <a:xfrm>
                        <a:off x="0" y="0"/>
                        <a:ext cx="3517900" cy="238760"/>
                      </a:xfrm>
                      <a:prstGeom prst="rect">
                        <a:avLst/>
                      </a:prstGeom>
                    </wps:spPr>
                    <wps:txbx>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301</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13856" type="#_x0000_t202" id="docshape309" filled="false" stroked="false">
              <v:textbox inset="0,0,0,0">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301</w:t>
                    </w:r>
                  </w:p>
                </w:txbxContent>
              </v:textbox>
              <w10:wrap type="none"/>
            </v:shape>
          </w:pict>
        </mc:Fallback>
      </mc:AlternateContent>
    </w:r>
  </w:p>
</w:hdr>
</file>

<file path=word/header1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403136">
              <wp:simplePos x="0" y="0"/>
              <wp:positionH relativeFrom="page">
                <wp:posOffset>779299</wp:posOffset>
              </wp:positionH>
              <wp:positionV relativeFrom="page">
                <wp:posOffset>480042</wp:posOffset>
              </wp:positionV>
              <wp:extent cx="3517900" cy="238760"/>
              <wp:effectExtent l="0" t="0" r="0" b="0"/>
              <wp:wrapNone/>
              <wp:docPr id="312" name="Textbox 312"/>
              <wp:cNvGraphicFramePr>
                <a:graphicFrameLocks/>
              </wp:cNvGraphicFramePr>
              <a:graphic>
                <a:graphicData uri="http://schemas.microsoft.com/office/word/2010/wordprocessingShape">
                  <wps:wsp>
                    <wps:cNvPr id="312" name="Textbox 312"/>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302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13344" type="#_x0000_t202" id="docshape310"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302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403648">
              <wp:simplePos x="0" y="0"/>
              <wp:positionH relativeFrom="page">
                <wp:posOffset>5423299</wp:posOffset>
              </wp:positionH>
              <wp:positionV relativeFrom="page">
                <wp:posOffset>480042</wp:posOffset>
              </wp:positionV>
              <wp:extent cx="3517900" cy="238760"/>
              <wp:effectExtent l="0" t="0" r="0" b="0"/>
              <wp:wrapNone/>
              <wp:docPr id="313" name="Textbox 313"/>
              <wp:cNvGraphicFramePr>
                <a:graphicFrameLocks/>
              </wp:cNvGraphicFramePr>
              <a:graphic>
                <a:graphicData uri="http://schemas.microsoft.com/office/word/2010/wordprocessingShape">
                  <wps:wsp>
                    <wps:cNvPr id="313" name="Textbox 313"/>
                    <wps:cNvSpPr txBox="1"/>
                    <wps:spPr>
                      <a:xfrm>
                        <a:off x="0" y="0"/>
                        <a:ext cx="3517900" cy="238760"/>
                      </a:xfrm>
                      <a:prstGeom prst="rect">
                        <a:avLst/>
                      </a:prstGeom>
                    </wps:spPr>
                    <wps:txbx>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303</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12832" type="#_x0000_t202" id="docshape311" filled="false" stroked="false">
              <v:textbox inset="0,0,0,0">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303</w:t>
                    </w:r>
                  </w:p>
                </w:txbxContent>
              </v:textbox>
              <w10:wrap type="none"/>
            </v:shape>
          </w:pict>
        </mc:Fallback>
      </mc:AlternateContent>
    </w:r>
  </w:p>
</w:hdr>
</file>

<file path=word/header1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404160">
              <wp:simplePos x="0" y="0"/>
              <wp:positionH relativeFrom="page">
                <wp:posOffset>779299</wp:posOffset>
              </wp:positionH>
              <wp:positionV relativeFrom="page">
                <wp:posOffset>480042</wp:posOffset>
              </wp:positionV>
              <wp:extent cx="3517900" cy="238760"/>
              <wp:effectExtent l="0" t="0" r="0" b="0"/>
              <wp:wrapNone/>
              <wp:docPr id="314" name="Textbox 314"/>
              <wp:cNvGraphicFramePr>
                <a:graphicFrameLocks/>
              </wp:cNvGraphicFramePr>
              <a:graphic>
                <a:graphicData uri="http://schemas.microsoft.com/office/word/2010/wordprocessingShape">
                  <wps:wsp>
                    <wps:cNvPr id="314" name="Textbox 314"/>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304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12320" type="#_x0000_t202" id="docshape312"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304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404672">
              <wp:simplePos x="0" y="0"/>
              <wp:positionH relativeFrom="page">
                <wp:posOffset>5423299</wp:posOffset>
              </wp:positionH>
              <wp:positionV relativeFrom="page">
                <wp:posOffset>480042</wp:posOffset>
              </wp:positionV>
              <wp:extent cx="3517900" cy="238760"/>
              <wp:effectExtent l="0" t="0" r="0" b="0"/>
              <wp:wrapNone/>
              <wp:docPr id="315" name="Textbox 315"/>
              <wp:cNvGraphicFramePr>
                <a:graphicFrameLocks/>
              </wp:cNvGraphicFramePr>
              <a:graphic>
                <a:graphicData uri="http://schemas.microsoft.com/office/word/2010/wordprocessingShape">
                  <wps:wsp>
                    <wps:cNvPr id="315" name="Textbox 315"/>
                    <wps:cNvSpPr txBox="1"/>
                    <wps:spPr>
                      <a:xfrm>
                        <a:off x="0" y="0"/>
                        <a:ext cx="3517900" cy="238760"/>
                      </a:xfrm>
                      <a:prstGeom prst="rect">
                        <a:avLst/>
                      </a:prstGeom>
                    </wps:spPr>
                    <wps:txbx>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305</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11808" type="#_x0000_t202" id="docshape313" filled="false" stroked="false">
              <v:textbox inset="0,0,0,0">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305</w:t>
                    </w:r>
                  </w:p>
                </w:txbxContent>
              </v:textbox>
              <w10:wrap type="none"/>
            </v:shape>
          </w:pict>
        </mc:Fallback>
      </mc:AlternateContent>
    </w:r>
  </w:p>
</w:hdr>
</file>

<file path=word/header1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405184">
              <wp:simplePos x="0" y="0"/>
              <wp:positionH relativeFrom="page">
                <wp:posOffset>779299</wp:posOffset>
              </wp:positionH>
              <wp:positionV relativeFrom="page">
                <wp:posOffset>480042</wp:posOffset>
              </wp:positionV>
              <wp:extent cx="3517900" cy="238760"/>
              <wp:effectExtent l="0" t="0" r="0" b="0"/>
              <wp:wrapNone/>
              <wp:docPr id="316" name="Textbox 316"/>
              <wp:cNvGraphicFramePr>
                <a:graphicFrameLocks/>
              </wp:cNvGraphicFramePr>
              <a:graphic>
                <a:graphicData uri="http://schemas.microsoft.com/office/word/2010/wordprocessingShape">
                  <wps:wsp>
                    <wps:cNvPr id="316" name="Textbox 316"/>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306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11296" type="#_x0000_t202" id="docshape314"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306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405696">
              <wp:simplePos x="0" y="0"/>
              <wp:positionH relativeFrom="page">
                <wp:posOffset>5423299</wp:posOffset>
              </wp:positionH>
              <wp:positionV relativeFrom="page">
                <wp:posOffset>480042</wp:posOffset>
              </wp:positionV>
              <wp:extent cx="3517900" cy="238760"/>
              <wp:effectExtent l="0" t="0" r="0" b="0"/>
              <wp:wrapNone/>
              <wp:docPr id="317" name="Textbox 317"/>
              <wp:cNvGraphicFramePr>
                <a:graphicFrameLocks/>
              </wp:cNvGraphicFramePr>
              <a:graphic>
                <a:graphicData uri="http://schemas.microsoft.com/office/word/2010/wordprocessingShape">
                  <wps:wsp>
                    <wps:cNvPr id="317" name="Textbox 317"/>
                    <wps:cNvSpPr txBox="1"/>
                    <wps:spPr>
                      <a:xfrm>
                        <a:off x="0" y="0"/>
                        <a:ext cx="3517900" cy="238760"/>
                      </a:xfrm>
                      <a:prstGeom prst="rect">
                        <a:avLst/>
                      </a:prstGeom>
                    </wps:spPr>
                    <wps:txbx>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307</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10784" type="#_x0000_t202" id="docshape315" filled="false" stroked="false">
              <v:textbox inset="0,0,0,0">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307</w:t>
                    </w:r>
                  </w:p>
                </w:txbxContent>
              </v:textbox>
              <w10:wrap type="none"/>
            </v:shape>
          </w:pict>
        </mc:Fallback>
      </mc:AlternateContent>
    </w:r>
  </w:p>
</w:hdr>
</file>

<file path=word/header1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406208">
              <wp:simplePos x="0" y="0"/>
              <wp:positionH relativeFrom="page">
                <wp:posOffset>779299</wp:posOffset>
              </wp:positionH>
              <wp:positionV relativeFrom="page">
                <wp:posOffset>480042</wp:posOffset>
              </wp:positionV>
              <wp:extent cx="3517900" cy="238760"/>
              <wp:effectExtent l="0" t="0" r="0" b="0"/>
              <wp:wrapNone/>
              <wp:docPr id="318" name="Textbox 318"/>
              <wp:cNvGraphicFramePr>
                <a:graphicFrameLocks/>
              </wp:cNvGraphicFramePr>
              <a:graphic>
                <a:graphicData uri="http://schemas.microsoft.com/office/word/2010/wordprocessingShape">
                  <wps:wsp>
                    <wps:cNvPr id="318" name="Textbox 318"/>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308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10272" type="#_x0000_t202" id="docshape316"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308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406720">
              <wp:simplePos x="0" y="0"/>
              <wp:positionH relativeFrom="page">
                <wp:posOffset>5423299</wp:posOffset>
              </wp:positionH>
              <wp:positionV relativeFrom="page">
                <wp:posOffset>480042</wp:posOffset>
              </wp:positionV>
              <wp:extent cx="3517900" cy="238760"/>
              <wp:effectExtent l="0" t="0" r="0" b="0"/>
              <wp:wrapNone/>
              <wp:docPr id="319" name="Textbox 319"/>
              <wp:cNvGraphicFramePr>
                <a:graphicFrameLocks/>
              </wp:cNvGraphicFramePr>
              <a:graphic>
                <a:graphicData uri="http://schemas.microsoft.com/office/word/2010/wordprocessingShape">
                  <wps:wsp>
                    <wps:cNvPr id="319" name="Textbox 319"/>
                    <wps:cNvSpPr txBox="1"/>
                    <wps:spPr>
                      <a:xfrm>
                        <a:off x="0" y="0"/>
                        <a:ext cx="3517900" cy="238760"/>
                      </a:xfrm>
                      <a:prstGeom prst="rect">
                        <a:avLst/>
                      </a:prstGeom>
                    </wps:spPr>
                    <wps:txbx>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309</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09760" type="#_x0000_t202" id="docshape317" filled="false" stroked="false">
              <v:textbox inset="0,0,0,0">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309</w:t>
                    </w:r>
                  </w:p>
                </w:txbxContent>
              </v:textbox>
              <w10:wrap type="none"/>
            </v:shape>
          </w:pict>
        </mc:Fallback>
      </mc:AlternateContent>
    </w:r>
  </w:p>
</w:hdr>
</file>

<file path=word/header1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407232">
              <wp:simplePos x="0" y="0"/>
              <wp:positionH relativeFrom="page">
                <wp:posOffset>779299</wp:posOffset>
              </wp:positionH>
              <wp:positionV relativeFrom="page">
                <wp:posOffset>480042</wp:posOffset>
              </wp:positionV>
              <wp:extent cx="3517900" cy="238760"/>
              <wp:effectExtent l="0" t="0" r="0" b="0"/>
              <wp:wrapNone/>
              <wp:docPr id="321" name="Textbox 321"/>
              <wp:cNvGraphicFramePr>
                <a:graphicFrameLocks/>
              </wp:cNvGraphicFramePr>
              <a:graphic>
                <a:graphicData uri="http://schemas.microsoft.com/office/word/2010/wordprocessingShape">
                  <wps:wsp>
                    <wps:cNvPr id="321" name="Textbox 321"/>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310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09248" type="#_x0000_t202" id="docshape319"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310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407744">
              <wp:simplePos x="0" y="0"/>
              <wp:positionH relativeFrom="page">
                <wp:posOffset>5423299</wp:posOffset>
              </wp:positionH>
              <wp:positionV relativeFrom="page">
                <wp:posOffset>480042</wp:posOffset>
              </wp:positionV>
              <wp:extent cx="3517900" cy="238760"/>
              <wp:effectExtent l="0" t="0" r="0" b="0"/>
              <wp:wrapNone/>
              <wp:docPr id="322" name="Textbox 322"/>
              <wp:cNvGraphicFramePr>
                <a:graphicFrameLocks/>
              </wp:cNvGraphicFramePr>
              <a:graphic>
                <a:graphicData uri="http://schemas.microsoft.com/office/word/2010/wordprocessingShape">
                  <wps:wsp>
                    <wps:cNvPr id="322" name="Textbox 322"/>
                    <wps:cNvSpPr txBox="1"/>
                    <wps:spPr>
                      <a:xfrm>
                        <a:off x="0" y="0"/>
                        <a:ext cx="3517900" cy="238760"/>
                      </a:xfrm>
                      <a:prstGeom prst="rect">
                        <a:avLst/>
                      </a:prstGeom>
                    </wps:spPr>
                    <wps:txbx>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311</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08736" type="#_x0000_t202" id="docshape320" filled="false" stroked="false">
              <v:textbox inset="0,0,0,0">
                <w:txbxContent>
                  <w:p>
                    <w:pPr>
                      <w:tabs>
                        <w:tab w:pos="1917" w:val="left" w:leader="none"/>
                        <w:tab w:pos="5173" w:val="left" w:leader="none"/>
                      </w:tabs>
                      <w:spacing w:before="42"/>
                      <w:ind w:left="20" w:right="0" w:firstLine="0"/>
                      <w:jc w:val="left"/>
                      <w:rPr>
                        <w:position w:val="-2"/>
                        <w:sz w:val="24"/>
                      </w:rPr>
                    </w:pPr>
                    <w:r>
                      <w:rPr>
                        <w:b/>
                        <w:i/>
                        <w:sz w:val="20"/>
                        <w:u w:val="single"/>
                      </w:rPr>
                      <w:tab/>
                      <w:t>Chương</w:t>
                    </w:r>
                    <w:r>
                      <w:rPr>
                        <w:b/>
                        <w:i/>
                        <w:spacing w:val="-11"/>
                        <w:sz w:val="20"/>
                        <w:u w:val="single"/>
                      </w:rPr>
                      <w:t> </w:t>
                    </w:r>
                    <w:r>
                      <w:rPr>
                        <w:b/>
                        <w:i/>
                        <w:sz w:val="20"/>
                        <w:u w:val="single"/>
                      </w:rPr>
                      <w:t>V:</w:t>
                    </w:r>
                    <w:r>
                      <w:rPr>
                        <w:b/>
                        <w:i/>
                        <w:spacing w:val="-11"/>
                        <w:sz w:val="20"/>
                        <w:u w:val="single"/>
                      </w:rPr>
                      <w:t> </w:t>
                    </w:r>
                    <w:r>
                      <w:rPr>
                        <w:b/>
                        <w:i/>
                        <w:sz w:val="20"/>
                        <w:u w:val="single"/>
                      </w:rPr>
                      <w:t>Sắc</w:t>
                    </w:r>
                    <w:r>
                      <w:rPr>
                        <w:b/>
                        <w:i/>
                        <w:spacing w:val="-11"/>
                        <w:sz w:val="20"/>
                        <w:u w:val="single"/>
                      </w:rPr>
                      <w:t> </w:t>
                    </w:r>
                    <w:r>
                      <w:rPr>
                        <w:b/>
                        <w:i/>
                        <w:spacing w:val="-4"/>
                        <w:sz w:val="20"/>
                        <w:u w:val="single"/>
                      </w:rPr>
                      <w:t>pháp</w:t>
                    </w:r>
                    <w:r>
                      <w:rPr>
                        <w:b/>
                        <w:i/>
                        <w:sz w:val="20"/>
                        <w:u w:val="single"/>
                      </w:rPr>
                      <w:tab/>
                    </w:r>
                    <w:r>
                      <w:rPr>
                        <w:spacing w:val="-5"/>
                        <w:position w:val="-2"/>
                        <w:sz w:val="24"/>
                        <w:u w:val="single"/>
                      </w:rPr>
                      <w:t>311</w:t>
                    </w:r>
                  </w:p>
                </w:txbxContent>
              </v:textbox>
              <w10:wrap type="none"/>
            </v:shape>
          </w:pict>
        </mc:Fallback>
      </mc:AlternateContent>
    </w:r>
  </w:p>
</w:hdr>
</file>

<file path=word/header1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hdr>
</file>

<file path=word/header1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408256">
              <wp:simplePos x="0" y="0"/>
              <wp:positionH relativeFrom="page">
                <wp:posOffset>779299</wp:posOffset>
              </wp:positionH>
              <wp:positionV relativeFrom="page">
                <wp:posOffset>480042</wp:posOffset>
              </wp:positionV>
              <wp:extent cx="3517900" cy="238760"/>
              <wp:effectExtent l="0" t="0" r="0" b="0"/>
              <wp:wrapNone/>
              <wp:docPr id="325" name="Textbox 325"/>
              <wp:cNvGraphicFramePr>
                <a:graphicFrameLocks/>
              </wp:cNvGraphicFramePr>
              <a:graphic>
                <a:graphicData uri="http://schemas.microsoft.com/office/word/2010/wordprocessingShape">
                  <wps:wsp>
                    <wps:cNvPr id="325" name="Textbox 325"/>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314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08224" type="#_x0000_t202" id="docshape322"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314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408768">
              <wp:simplePos x="0" y="0"/>
              <wp:positionH relativeFrom="page">
                <wp:posOffset>5423299</wp:posOffset>
              </wp:positionH>
              <wp:positionV relativeFrom="page">
                <wp:posOffset>480042</wp:posOffset>
              </wp:positionV>
              <wp:extent cx="3517900" cy="238760"/>
              <wp:effectExtent l="0" t="0" r="0" b="0"/>
              <wp:wrapNone/>
              <wp:docPr id="326" name="Textbox 326"/>
              <wp:cNvGraphicFramePr>
                <a:graphicFrameLocks/>
              </wp:cNvGraphicFramePr>
              <a:graphic>
                <a:graphicData uri="http://schemas.microsoft.com/office/word/2010/wordprocessingShape">
                  <wps:wsp>
                    <wps:cNvPr id="326" name="Textbox 326"/>
                    <wps:cNvSpPr txBox="1"/>
                    <wps:spPr>
                      <a:xfrm>
                        <a:off x="0" y="0"/>
                        <a:ext cx="3517900" cy="238760"/>
                      </a:xfrm>
                      <a:prstGeom prst="rect">
                        <a:avLst/>
                      </a:prstGeom>
                    </wps:spPr>
                    <wps:txbx>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315</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07712" type="#_x0000_t202" id="docshape323" filled="false" stroked="false">
              <v:textbox inset="0,0,0,0">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315</w:t>
                    </w:r>
                  </w:p>
                </w:txbxContent>
              </v:textbox>
              <w10:wrap type="none"/>
            </v:shape>
          </w:pict>
        </mc:Fallback>
      </mc:AlternateContent>
    </w:r>
  </w:p>
</w:hdr>
</file>

<file path=word/header1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409280">
              <wp:simplePos x="0" y="0"/>
              <wp:positionH relativeFrom="page">
                <wp:posOffset>779299</wp:posOffset>
              </wp:positionH>
              <wp:positionV relativeFrom="page">
                <wp:posOffset>480042</wp:posOffset>
              </wp:positionV>
              <wp:extent cx="3517900" cy="238760"/>
              <wp:effectExtent l="0" t="0" r="0" b="0"/>
              <wp:wrapNone/>
              <wp:docPr id="327" name="Textbox 327"/>
              <wp:cNvGraphicFramePr>
                <a:graphicFrameLocks/>
              </wp:cNvGraphicFramePr>
              <a:graphic>
                <a:graphicData uri="http://schemas.microsoft.com/office/word/2010/wordprocessingShape">
                  <wps:wsp>
                    <wps:cNvPr id="327" name="Textbox 327"/>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316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07200" type="#_x0000_t202" id="docshape324"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316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409792">
              <wp:simplePos x="0" y="0"/>
              <wp:positionH relativeFrom="page">
                <wp:posOffset>5423299</wp:posOffset>
              </wp:positionH>
              <wp:positionV relativeFrom="page">
                <wp:posOffset>480042</wp:posOffset>
              </wp:positionV>
              <wp:extent cx="3517900" cy="238760"/>
              <wp:effectExtent l="0" t="0" r="0" b="0"/>
              <wp:wrapNone/>
              <wp:docPr id="328" name="Textbox 328"/>
              <wp:cNvGraphicFramePr>
                <a:graphicFrameLocks/>
              </wp:cNvGraphicFramePr>
              <a:graphic>
                <a:graphicData uri="http://schemas.microsoft.com/office/word/2010/wordprocessingShape">
                  <wps:wsp>
                    <wps:cNvPr id="328" name="Textbox 328"/>
                    <wps:cNvSpPr txBox="1"/>
                    <wps:spPr>
                      <a:xfrm>
                        <a:off x="0" y="0"/>
                        <a:ext cx="3517900" cy="238760"/>
                      </a:xfrm>
                      <a:prstGeom prst="rect">
                        <a:avLst/>
                      </a:prstGeom>
                    </wps:spPr>
                    <wps:txbx>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317</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06688" type="#_x0000_t202" id="docshape325" filled="false" stroked="false">
              <v:textbox inset="0,0,0,0">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317</w:t>
                    </w:r>
                  </w:p>
                </w:txbxContent>
              </v:textbox>
              <w10:wrap type="none"/>
            </v:shape>
          </w:pict>
        </mc:Fallback>
      </mc:AlternateContent>
    </w:r>
  </w:p>
</w:hdr>
</file>

<file path=word/header1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410304">
              <wp:simplePos x="0" y="0"/>
              <wp:positionH relativeFrom="page">
                <wp:posOffset>779299</wp:posOffset>
              </wp:positionH>
              <wp:positionV relativeFrom="page">
                <wp:posOffset>480042</wp:posOffset>
              </wp:positionV>
              <wp:extent cx="3517900" cy="238760"/>
              <wp:effectExtent l="0" t="0" r="0" b="0"/>
              <wp:wrapNone/>
              <wp:docPr id="329" name="Textbox 329"/>
              <wp:cNvGraphicFramePr>
                <a:graphicFrameLocks/>
              </wp:cNvGraphicFramePr>
              <a:graphic>
                <a:graphicData uri="http://schemas.microsoft.com/office/word/2010/wordprocessingShape">
                  <wps:wsp>
                    <wps:cNvPr id="329" name="Textbox 329"/>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318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06176" type="#_x0000_t202" id="docshape326"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318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410816">
              <wp:simplePos x="0" y="0"/>
              <wp:positionH relativeFrom="page">
                <wp:posOffset>5423299</wp:posOffset>
              </wp:positionH>
              <wp:positionV relativeFrom="page">
                <wp:posOffset>480042</wp:posOffset>
              </wp:positionV>
              <wp:extent cx="3517900" cy="238760"/>
              <wp:effectExtent l="0" t="0" r="0" b="0"/>
              <wp:wrapNone/>
              <wp:docPr id="330" name="Textbox 330"/>
              <wp:cNvGraphicFramePr>
                <a:graphicFrameLocks/>
              </wp:cNvGraphicFramePr>
              <a:graphic>
                <a:graphicData uri="http://schemas.microsoft.com/office/word/2010/wordprocessingShape">
                  <wps:wsp>
                    <wps:cNvPr id="330" name="Textbox 330"/>
                    <wps:cNvSpPr txBox="1"/>
                    <wps:spPr>
                      <a:xfrm>
                        <a:off x="0" y="0"/>
                        <a:ext cx="3517900" cy="238760"/>
                      </a:xfrm>
                      <a:prstGeom prst="rect">
                        <a:avLst/>
                      </a:prstGeom>
                    </wps:spPr>
                    <wps:txbx>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319</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05664" type="#_x0000_t202" id="docshape327" filled="false" stroked="false">
              <v:textbox inset="0,0,0,0">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319</w:t>
                    </w:r>
                  </w:p>
                </w:txbxContent>
              </v:textbox>
              <w10:wrap type="none"/>
            </v:shape>
          </w:pict>
        </mc:Fallback>
      </mc:AlternateContent>
    </w:r>
  </w:p>
</w:hdr>
</file>

<file path=word/header1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411328">
              <wp:simplePos x="0" y="0"/>
              <wp:positionH relativeFrom="page">
                <wp:posOffset>779299</wp:posOffset>
              </wp:positionH>
              <wp:positionV relativeFrom="page">
                <wp:posOffset>480042</wp:posOffset>
              </wp:positionV>
              <wp:extent cx="3517900" cy="238760"/>
              <wp:effectExtent l="0" t="0" r="0" b="0"/>
              <wp:wrapNone/>
              <wp:docPr id="331" name="Textbox 331"/>
              <wp:cNvGraphicFramePr>
                <a:graphicFrameLocks/>
              </wp:cNvGraphicFramePr>
              <a:graphic>
                <a:graphicData uri="http://schemas.microsoft.com/office/word/2010/wordprocessingShape">
                  <wps:wsp>
                    <wps:cNvPr id="331" name="Textbox 331"/>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320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05152" type="#_x0000_t202" id="docshape328"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320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411840">
              <wp:simplePos x="0" y="0"/>
              <wp:positionH relativeFrom="page">
                <wp:posOffset>5423299</wp:posOffset>
              </wp:positionH>
              <wp:positionV relativeFrom="page">
                <wp:posOffset>480042</wp:posOffset>
              </wp:positionV>
              <wp:extent cx="3517900" cy="238760"/>
              <wp:effectExtent l="0" t="0" r="0" b="0"/>
              <wp:wrapNone/>
              <wp:docPr id="332" name="Textbox 332"/>
              <wp:cNvGraphicFramePr>
                <a:graphicFrameLocks/>
              </wp:cNvGraphicFramePr>
              <a:graphic>
                <a:graphicData uri="http://schemas.microsoft.com/office/word/2010/wordprocessingShape">
                  <wps:wsp>
                    <wps:cNvPr id="332" name="Textbox 332"/>
                    <wps:cNvSpPr txBox="1"/>
                    <wps:spPr>
                      <a:xfrm>
                        <a:off x="0" y="0"/>
                        <a:ext cx="3517900" cy="238760"/>
                      </a:xfrm>
                      <a:prstGeom prst="rect">
                        <a:avLst/>
                      </a:prstGeom>
                    </wps:spPr>
                    <wps:txbx>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321</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04640" type="#_x0000_t202" id="docshape329" filled="false" stroked="false">
              <v:textbox inset="0,0,0,0">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321</w:t>
                    </w:r>
                  </w:p>
                </w:txbxContent>
              </v:textbox>
              <w10:wrap type="none"/>
            </v:shape>
          </w:pict>
        </mc:Fallback>
      </mc:AlternateContent>
    </w:r>
  </w:p>
</w:hdr>
</file>

<file path=word/header1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412352">
              <wp:simplePos x="0" y="0"/>
              <wp:positionH relativeFrom="page">
                <wp:posOffset>779299</wp:posOffset>
              </wp:positionH>
              <wp:positionV relativeFrom="page">
                <wp:posOffset>480042</wp:posOffset>
              </wp:positionV>
              <wp:extent cx="3517900" cy="238760"/>
              <wp:effectExtent l="0" t="0" r="0" b="0"/>
              <wp:wrapNone/>
              <wp:docPr id="333" name="Textbox 333"/>
              <wp:cNvGraphicFramePr>
                <a:graphicFrameLocks/>
              </wp:cNvGraphicFramePr>
              <a:graphic>
                <a:graphicData uri="http://schemas.microsoft.com/office/word/2010/wordprocessingShape">
                  <wps:wsp>
                    <wps:cNvPr id="333" name="Textbox 333"/>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322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04128" type="#_x0000_t202" id="docshape330"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322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412864">
              <wp:simplePos x="0" y="0"/>
              <wp:positionH relativeFrom="page">
                <wp:posOffset>5423299</wp:posOffset>
              </wp:positionH>
              <wp:positionV relativeFrom="page">
                <wp:posOffset>480042</wp:posOffset>
              </wp:positionV>
              <wp:extent cx="3517900" cy="238760"/>
              <wp:effectExtent l="0" t="0" r="0" b="0"/>
              <wp:wrapNone/>
              <wp:docPr id="334" name="Textbox 334"/>
              <wp:cNvGraphicFramePr>
                <a:graphicFrameLocks/>
              </wp:cNvGraphicFramePr>
              <a:graphic>
                <a:graphicData uri="http://schemas.microsoft.com/office/word/2010/wordprocessingShape">
                  <wps:wsp>
                    <wps:cNvPr id="334" name="Textbox 334"/>
                    <wps:cNvSpPr txBox="1"/>
                    <wps:spPr>
                      <a:xfrm>
                        <a:off x="0" y="0"/>
                        <a:ext cx="3517900" cy="238760"/>
                      </a:xfrm>
                      <a:prstGeom prst="rect">
                        <a:avLst/>
                      </a:prstGeom>
                    </wps:spPr>
                    <wps:txbx>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323</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03616" type="#_x0000_t202" id="docshape331" filled="false" stroked="false">
              <v:textbox inset="0,0,0,0">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323</w:t>
                    </w:r>
                  </w:p>
                </w:txbxContent>
              </v:textbox>
              <w10:wrap type="none"/>
            </v:shape>
          </w:pict>
        </mc:Fallback>
      </mc:AlternateContent>
    </w:r>
  </w:p>
</w:hdr>
</file>

<file path=word/header1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413376">
              <wp:simplePos x="0" y="0"/>
              <wp:positionH relativeFrom="page">
                <wp:posOffset>779299</wp:posOffset>
              </wp:positionH>
              <wp:positionV relativeFrom="page">
                <wp:posOffset>480042</wp:posOffset>
              </wp:positionV>
              <wp:extent cx="3517900" cy="238760"/>
              <wp:effectExtent l="0" t="0" r="0" b="0"/>
              <wp:wrapNone/>
              <wp:docPr id="335" name="Textbox 335"/>
              <wp:cNvGraphicFramePr>
                <a:graphicFrameLocks/>
              </wp:cNvGraphicFramePr>
              <a:graphic>
                <a:graphicData uri="http://schemas.microsoft.com/office/word/2010/wordprocessingShape">
                  <wps:wsp>
                    <wps:cNvPr id="335" name="Textbox 335"/>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324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03104" type="#_x0000_t202" id="docshape332"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324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413888">
              <wp:simplePos x="0" y="0"/>
              <wp:positionH relativeFrom="page">
                <wp:posOffset>5423299</wp:posOffset>
              </wp:positionH>
              <wp:positionV relativeFrom="page">
                <wp:posOffset>480042</wp:posOffset>
              </wp:positionV>
              <wp:extent cx="3517900" cy="238760"/>
              <wp:effectExtent l="0" t="0" r="0" b="0"/>
              <wp:wrapNone/>
              <wp:docPr id="336" name="Textbox 336"/>
              <wp:cNvGraphicFramePr>
                <a:graphicFrameLocks/>
              </wp:cNvGraphicFramePr>
              <a:graphic>
                <a:graphicData uri="http://schemas.microsoft.com/office/word/2010/wordprocessingShape">
                  <wps:wsp>
                    <wps:cNvPr id="336" name="Textbox 336"/>
                    <wps:cNvSpPr txBox="1"/>
                    <wps:spPr>
                      <a:xfrm>
                        <a:off x="0" y="0"/>
                        <a:ext cx="3517900" cy="238760"/>
                      </a:xfrm>
                      <a:prstGeom prst="rect">
                        <a:avLst/>
                      </a:prstGeom>
                    </wps:spPr>
                    <wps:txbx>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325</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02592" type="#_x0000_t202" id="docshape333" filled="false" stroked="false">
              <v:textbox inset="0,0,0,0">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325</w:t>
                    </w:r>
                  </w:p>
                </w:txbxContent>
              </v:textbox>
              <w10:wrap type="none"/>
            </v:shape>
          </w:pict>
        </mc:Fallback>
      </mc:AlternateContent>
    </w:r>
  </w:p>
</w:hdr>
</file>

<file path=word/header1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414400">
              <wp:simplePos x="0" y="0"/>
              <wp:positionH relativeFrom="page">
                <wp:posOffset>779299</wp:posOffset>
              </wp:positionH>
              <wp:positionV relativeFrom="page">
                <wp:posOffset>480042</wp:posOffset>
              </wp:positionV>
              <wp:extent cx="3517900" cy="238760"/>
              <wp:effectExtent l="0" t="0" r="0" b="0"/>
              <wp:wrapNone/>
              <wp:docPr id="337" name="Textbox 337"/>
              <wp:cNvGraphicFramePr>
                <a:graphicFrameLocks/>
              </wp:cNvGraphicFramePr>
              <a:graphic>
                <a:graphicData uri="http://schemas.microsoft.com/office/word/2010/wordprocessingShape">
                  <wps:wsp>
                    <wps:cNvPr id="337" name="Textbox 337"/>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326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02080" type="#_x0000_t202" id="docshape334"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326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414912">
              <wp:simplePos x="0" y="0"/>
              <wp:positionH relativeFrom="page">
                <wp:posOffset>5423299</wp:posOffset>
              </wp:positionH>
              <wp:positionV relativeFrom="page">
                <wp:posOffset>480042</wp:posOffset>
              </wp:positionV>
              <wp:extent cx="3517900" cy="238760"/>
              <wp:effectExtent l="0" t="0" r="0" b="0"/>
              <wp:wrapNone/>
              <wp:docPr id="338" name="Textbox 338"/>
              <wp:cNvGraphicFramePr>
                <a:graphicFrameLocks/>
              </wp:cNvGraphicFramePr>
              <a:graphic>
                <a:graphicData uri="http://schemas.microsoft.com/office/word/2010/wordprocessingShape">
                  <wps:wsp>
                    <wps:cNvPr id="338" name="Textbox 338"/>
                    <wps:cNvSpPr txBox="1"/>
                    <wps:spPr>
                      <a:xfrm>
                        <a:off x="0" y="0"/>
                        <a:ext cx="3517900" cy="238760"/>
                      </a:xfrm>
                      <a:prstGeom prst="rect">
                        <a:avLst/>
                      </a:prstGeom>
                    </wps:spPr>
                    <wps:txbx>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327</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01568" type="#_x0000_t202" id="docshape335" filled="false" stroked="false">
              <v:textbox inset="0,0,0,0">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327</w:t>
                    </w:r>
                  </w:p>
                </w:txbxContent>
              </v:textbox>
              <w10:wrap type="none"/>
            </v:shape>
          </w:pict>
        </mc:Fallback>
      </mc:AlternateContent>
    </w:r>
  </w:p>
</w:hdr>
</file>

<file path=word/header1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415424">
              <wp:simplePos x="0" y="0"/>
              <wp:positionH relativeFrom="page">
                <wp:posOffset>779299</wp:posOffset>
              </wp:positionH>
              <wp:positionV relativeFrom="page">
                <wp:posOffset>480042</wp:posOffset>
              </wp:positionV>
              <wp:extent cx="3517900" cy="238760"/>
              <wp:effectExtent l="0" t="0" r="0" b="0"/>
              <wp:wrapNone/>
              <wp:docPr id="340" name="Textbox 340"/>
              <wp:cNvGraphicFramePr>
                <a:graphicFrameLocks/>
              </wp:cNvGraphicFramePr>
              <a:graphic>
                <a:graphicData uri="http://schemas.microsoft.com/office/word/2010/wordprocessingShape">
                  <wps:wsp>
                    <wps:cNvPr id="340" name="Textbox 340"/>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328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01056" type="#_x0000_t202" id="docshape337"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328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415936">
              <wp:simplePos x="0" y="0"/>
              <wp:positionH relativeFrom="page">
                <wp:posOffset>5423299</wp:posOffset>
              </wp:positionH>
              <wp:positionV relativeFrom="page">
                <wp:posOffset>480042</wp:posOffset>
              </wp:positionV>
              <wp:extent cx="3517900" cy="238760"/>
              <wp:effectExtent l="0" t="0" r="0" b="0"/>
              <wp:wrapNone/>
              <wp:docPr id="341" name="Textbox 341"/>
              <wp:cNvGraphicFramePr>
                <a:graphicFrameLocks/>
              </wp:cNvGraphicFramePr>
              <a:graphic>
                <a:graphicData uri="http://schemas.microsoft.com/office/word/2010/wordprocessingShape">
                  <wps:wsp>
                    <wps:cNvPr id="341" name="Textbox 341"/>
                    <wps:cNvSpPr txBox="1"/>
                    <wps:spPr>
                      <a:xfrm>
                        <a:off x="0" y="0"/>
                        <a:ext cx="3517900" cy="238760"/>
                      </a:xfrm>
                      <a:prstGeom prst="rect">
                        <a:avLst/>
                      </a:prstGeom>
                    </wps:spPr>
                    <wps:txbx>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329</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900544" type="#_x0000_t202" id="docshape338" filled="false" stroked="false">
              <v:textbox inset="0,0,0,0">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329</w:t>
                    </w:r>
                  </w:p>
                </w:txbxContent>
              </v:textbox>
              <w10:wrap type="none"/>
            </v:shape>
          </w:pict>
        </mc:Fallback>
      </mc:AlternateContent>
    </w:r>
  </w:p>
</w:hdr>
</file>

<file path=word/header1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416448">
              <wp:simplePos x="0" y="0"/>
              <wp:positionH relativeFrom="page">
                <wp:posOffset>779299</wp:posOffset>
              </wp:positionH>
              <wp:positionV relativeFrom="page">
                <wp:posOffset>480042</wp:posOffset>
              </wp:positionV>
              <wp:extent cx="3517900" cy="238760"/>
              <wp:effectExtent l="0" t="0" r="0" b="0"/>
              <wp:wrapNone/>
              <wp:docPr id="342" name="Textbox 342"/>
              <wp:cNvGraphicFramePr>
                <a:graphicFrameLocks/>
              </wp:cNvGraphicFramePr>
              <a:graphic>
                <a:graphicData uri="http://schemas.microsoft.com/office/word/2010/wordprocessingShape">
                  <wps:wsp>
                    <wps:cNvPr id="342" name="Textbox 342"/>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330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900032" type="#_x0000_t202" id="docshape339"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330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416960">
              <wp:simplePos x="0" y="0"/>
              <wp:positionH relativeFrom="page">
                <wp:posOffset>5423299</wp:posOffset>
              </wp:positionH>
              <wp:positionV relativeFrom="page">
                <wp:posOffset>480042</wp:posOffset>
              </wp:positionV>
              <wp:extent cx="3517900" cy="238760"/>
              <wp:effectExtent l="0" t="0" r="0" b="0"/>
              <wp:wrapNone/>
              <wp:docPr id="343" name="Textbox 343"/>
              <wp:cNvGraphicFramePr>
                <a:graphicFrameLocks/>
              </wp:cNvGraphicFramePr>
              <a:graphic>
                <a:graphicData uri="http://schemas.microsoft.com/office/word/2010/wordprocessingShape">
                  <wps:wsp>
                    <wps:cNvPr id="343" name="Textbox 343"/>
                    <wps:cNvSpPr txBox="1"/>
                    <wps:spPr>
                      <a:xfrm>
                        <a:off x="0" y="0"/>
                        <a:ext cx="3517900" cy="238760"/>
                      </a:xfrm>
                      <a:prstGeom prst="rect">
                        <a:avLst/>
                      </a:prstGeom>
                    </wps:spPr>
                    <wps:txbx>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331</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899520" type="#_x0000_t202" id="docshape340" filled="false" stroked="false">
              <v:textbox inset="0,0,0,0">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331</w:t>
                    </w:r>
                  </w:p>
                </w:txbxContent>
              </v:textbox>
              <w10:wrap type="none"/>
            </v:shape>
          </w:pict>
        </mc:Fallback>
      </mc:AlternateContent>
    </w:r>
  </w:p>
</w:hdr>
</file>

<file path=word/header1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417472">
              <wp:simplePos x="0" y="0"/>
              <wp:positionH relativeFrom="page">
                <wp:posOffset>779299</wp:posOffset>
              </wp:positionH>
              <wp:positionV relativeFrom="page">
                <wp:posOffset>480042</wp:posOffset>
              </wp:positionV>
              <wp:extent cx="3517900" cy="238760"/>
              <wp:effectExtent l="0" t="0" r="0" b="0"/>
              <wp:wrapNone/>
              <wp:docPr id="344" name="Textbox 344"/>
              <wp:cNvGraphicFramePr>
                <a:graphicFrameLocks/>
              </wp:cNvGraphicFramePr>
              <a:graphic>
                <a:graphicData uri="http://schemas.microsoft.com/office/word/2010/wordprocessingShape">
                  <wps:wsp>
                    <wps:cNvPr id="344" name="Textbox 344"/>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332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899008" type="#_x0000_t202" id="docshape341"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332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417984">
              <wp:simplePos x="0" y="0"/>
              <wp:positionH relativeFrom="page">
                <wp:posOffset>5423299</wp:posOffset>
              </wp:positionH>
              <wp:positionV relativeFrom="page">
                <wp:posOffset>480042</wp:posOffset>
              </wp:positionV>
              <wp:extent cx="3517900" cy="238760"/>
              <wp:effectExtent l="0" t="0" r="0" b="0"/>
              <wp:wrapNone/>
              <wp:docPr id="345" name="Textbox 345"/>
              <wp:cNvGraphicFramePr>
                <a:graphicFrameLocks/>
              </wp:cNvGraphicFramePr>
              <a:graphic>
                <a:graphicData uri="http://schemas.microsoft.com/office/word/2010/wordprocessingShape">
                  <wps:wsp>
                    <wps:cNvPr id="345" name="Textbox 345"/>
                    <wps:cNvSpPr txBox="1"/>
                    <wps:spPr>
                      <a:xfrm>
                        <a:off x="0" y="0"/>
                        <a:ext cx="3517900" cy="238760"/>
                      </a:xfrm>
                      <a:prstGeom prst="rect">
                        <a:avLst/>
                      </a:prstGeom>
                    </wps:spPr>
                    <wps:txbx>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333</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898496" type="#_x0000_t202" id="docshape342" filled="false" stroked="false">
              <v:textbox inset="0,0,0,0">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333</w:t>
                    </w:r>
                  </w:p>
                </w:txbxContent>
              </v:textbox>
              <w10:wrap type="none"/>
            </v:shape>
          </w:pict>
        </mc:Fallback>
      </mc:AlternateContent>
    </w:r>
  </w:p>
</w:hdr>
</file>

<file path=word/header1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418496">
              <wp:simplePos x="0" y="0"/>
              <wp:positionH relativeFrom="page">
                <wp:posOffset>779299</wp:posOffset>
              </wp:positionH>
              <wp:positionV relativeFrom="page">
                <wp:posOffset>480042</wp:posOffset>
              </wp:positionV>
              <wp:extent cx="3517900" cy="238760"/>
              <wp:effectExtent l="0" t="0" r="0" b="0"/>
              <wp:wrapNone/>
              <wp:docPr id="346" name="Textbox 346"/>
              <wp:cNvGraphicFramePr>
                <a:graphicFrameLocks/>
              </wp:cNvGraphicFramePr>
              <a:graphic>
                <a:graphicData uri="http://schemas.microsoft.com/office/word/2010/wordprocessingShape">
                  <wps:wsp>
                    <wps:cNvPr id="346" name="Textbox 346"/>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334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897984" type="#_x0000_t202" id="docshape343"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334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419008">
              <wp:simplePos x="0" y="0"/>
              <wp:positionH relativeFrom="page">
                <wp:posOffset>5423299</wp:posOffset>
              </wp:positionH>
              <wp:positionV relativeFrom="page">
                <wp:posOffset>480042</wp:posOffset>
              </wp:positionV>
              <wp:extent cx="3517900" cy="238760"/>
              <wp:effectExtent l="0" t="0" r="0" b="0"/>
              <wp:wrapNone/>
              <wp:docPr id="347" name="Textbox 347"/>
              <wp:cNvGraphicFramePr>
                <a:graphicFrameLocks/>
              </wp:cNvGraphicFramePr>
              <a:graphic>
                <a:graphicData uri="http://schemas.microsoft.com/office/word/2010/wordprocessingShape">
                  <wps:wsp>
                    <wps:cNvPr id="347" name="Textbox 347"/>
                    <wps:cNvSpPr txBox="1"/>
                    <wps:spPr>
                      <a:xfrm>
                        <a:off x="0" y="0"/>
                        <a:ext cx="3517900" cy="238760"/>
                      </a:xfrm>
                      <a:prstGeom prst="rect">
                        <a:avLst/>
                      </a:prstGeom>
                    </wps:spPr>
                    <wps:txbx>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335</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897472" type="#_x0000_t202" id="docshape344" filled="false" stroked="false">
              <v:textbox inset="0,0,0,0">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335</w:t>
                    </w:r>
                  </w:p>
                </w:txbxContent>
              </v:textbox>
              <w10:wrap type="none"/>
            </v:shape>
          </w:pict>
        </mc:Fallback>
      </mc:AlternateContent>
    </w:r>
  </w:p>
</w:hdr>
</file>

<file path=word/header1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419520">
              <wp:simplePos x="0" y="0"/>
              <wp:positionH relativeFrom="page">
                <wp:posOffset>779299</wp:posOffset>
              </wp:positionH>
              <wp:positionV relativeFrom="page">
                <wp:posOffset>480042</wp:posOffset>
              </wp:positionV>
              <wp:extent cx="3517900" cy="238760"/>
              <wp:effectExtent l="0" t="0" r="0" b="0"/>
              <wp:wrapNone/>
              <wp:docPr id="348" name="Textbox 348"/>
              <wp:cNvGraphicFramePr>
                <a:graphicFrameLocks/>
              </wp:cNvGraphicFramePr>
              <a:graphic>
                <a:graphicData uri="http://schemas.microsoft.com/office/word/2010/wordprocessingShape">
                  <wps:wsp>
                    <wps:cNvPr id="348" name="Textbox 348"/>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336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896960" type="#_x0000_t202" id="docshape345"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336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420032">
              <wp:simplePos x="0" y="0"/>
              <wp:positionH relativeFrom="page">
                <wp:posOffset>5423299</wp:posOffset>
              </wp:positionH>
              <wp:positionV relativeFrom="page">
                <wp:posOffset>480042</wp:posOffset>
              </wp:positionV>
              <wp:extent cx="3517900" cy="238760"/>
              <wp:effectExtent l="0" t="0" r="0" b="0"/>
              <wp:wrapNone/>
              <wp:docPr id="349" name="Textbox 349"/>
              <wp:cNvGraphicFramePr>
                <a:graphicFrameLocks/>
              </wp:cNvGraphicFramePr>
              <a:graphic>
                <a:graphicData uri="http://schemas.microsoft.com/office/word/2010/wordprocessingShape">
                  <wps:wsp>
                    <wps:cNvPr id="349" name="Textbox 349"/>
                    <wps:cNvSpPr txBox="1"/>
                    <wps:spPr>
                      <a:xfrm>
                        <a:off x="0" y="0"/>
                        <a:ext cx="3517900" cy="238760"/>
                      </a:xfrm>
                      <a:prstGeom prst="rect">
                        <a:avLst/>
                      </a:prstGeom>
                    </wps:spPr>
                    <wps:txbx>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337</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896448" type="#_x0000_t202" id="docshape346" filled="false" stroked="false">
              <v:textbox inset="0,0,0,0">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337</w:t>
                    </w:r>
                  </w:p>
                </w:txbxContent>
              </v:textbox>
              <w10:wrap type="none"/>
            </v:shape>
          </w:pict>
        </mc:Fallback>
      </mc:AlternateContent>
    </w:r>
  </w:p>
</w:hdr>
</file>

<file path=word/header1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420544">
              <wp:simplePos x="0" y="0"/>
              <wp:positionH relativeFrom="page">
                <wp:posOffset>779299</wp:posOffset>
              </wp:positionH>
              <wp:positionV relativeFrom="page">
                <wp:posOffset>480042</wp:posOffset>
              </wp:positionV>
              <wp:extent cx="3517900" cy="238760"/>
              <wp:effectExtent l="0" t="0" r="0" b="0"/>
              <wp:wrapNone/>
              <wp:docPr id="350" name="Textbox 350"/>
              <wp:cNvGraphicFramePr>
                <a:graphicFrameLocks/>
              </wp:cNvGraphicFramePr>
              <a:graphic>
                <a:graphicData uri="http://schemas.microsoft.com/office/word/2010/wordprocessingShape">
                  <wps:wsp>
                    <wps:cNvPr id="350" name="Textbox 350"/>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338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895936" type="#_x0000_t202" id="docshape347"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338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421056">
              <wp:simplePos x="0" y="0"/>
              <wp:positionH relativeFrom="page">
                <wp:posOffset>5423299</wp:posOffset>
              </wp:positionH>
              <wp:positionV relativeFrom="page">
                <wp:posOffset>480042</wp:posOffset>
              </wp:positionV>
              <wp:extent cx="3517900" cy="238760"/>
              <wp:effectExtent l="0" t="0" r="0" b="0"/>
              <wp:wrapNone/>
              <wp:docPr id="351" name="Textbox 351"/>
              <wp:cNvGraphicFramePr>
                <a:graphicFrameLocks/>
              </wp:cNvGraphicFramePr>
              <a:graphic>
                <a:graphicData uri="http://schemas.microsoft.com/office/word/2010/wordprocessingShape">
                  <wps:wsp>
                    <wps:cNvPr id="351" name="Textbox 351"/>
                    <wps:cNvSpPr txBox="1"/>
                    <wps:spPr>
                      <a:xfrm>
                        <a:off x="0" y="0"/>
                        <a:ext cx="3517900" cy="238760"/>
                      </a:xfrm>
                      <a:prstGeom prst="rect">
                        <a:avLst/>
                      </a:prstGeom>
                    </wps:spPr>
                    <wps:txbx>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339</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895424" type="#_x0000_t202" id="docshape348" filled="false" stroked="false">
              <v:textbox inset="0,0,0,0">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339</w:t>
                    </w:r>
                  </w:p>
                </w:txbxContent>
              </v:textbox>
              <w10:wrap type="none"/>
            </v:shape>
          </w:pict>
        </mc:Fallback>
      </mc:AlternateContent>
    </w:r>
  </w:p>
</w:hdr>
</file>

<file path=word/header1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421568">
              <wp:simplePos x="0" y="0"/>
              <wp:positionH relativeFrom="page">
                <wp:posOffset>779299</wp:posOffset>
              </wp:positionH>
              <wp:positionV relativeFrom="page">
                <wp:posOffset>480042</wp:posOffset>
              </wp:positionV>
              <wp:extent cx="3517900" cy="238760"/>
              <wp:effectExtent l="0" t="0" r="0" b="0"/>
              <wp:wrapNone/>
              <wp:docPr id="352" name="Textbox 352"/>
              <wp:cNvGraphicFramePr>
                <a:graphicFrameLocks/>
              </wp:cNvGraphicFramePr>
              <a:graphic>
                <a:graphicData uri="http://schemas.microsoft.com/office/word/2010/wordprocessingShape">
                  <wps:wsp>
                    <wps:cNvPr id="352" name="Textbox 352"/>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340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894912" type="#_x0000_t202" id="docshape349"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340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422080">
              <wp:simplePos x="0" y="0"/>
              <wp:positionH relativeFrom="page">
                <wp:posOffset>5423299</wp:posOffset>
              </wp:positionH>
              <wp:positionV relativeFrom="page">
                <wp:posOffset>480042</wp:posOffset>
              </wp:positionV>
              <wp:extent cx="3517900" cy="238760"/>
              <wp:effectExtent l="0" t="0" r="0" b="0"/>
              <wp:wrapNone/>
              <wp:docPr id="353" name="Textbox 353"/>
              <wp:cNvGraphicFramePr>
                <a:graphicFrameLocks/>
              </wp:cNvGraphicFramePr>
              <a:graphic>
                <a:graphicData uri="http://schemas.microsoft.com/office/word/2010/wordprocessingShape">
                  <wps:wsp>
                    <wps:cNvPr id="353" name="Textbox 353"/>
                    <wps:cNvSpPr txBox="1"/>
                    <wps:spPr>
                      <a:xfrm>
                        <a:off x="0" y="0"/>
                        <a:ext cx="3517900" cy="238760"/>
                      </a:xfrm>
                      <a:prstGeom prst="rect">
                        <a:avLst/>
                      </a:prstGeom>
                    </wps:spPr>
                    <wps:txbx>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341</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894400" type="#_x0000_t202" id="docshape350" filled="false" stroked="false">
              <v:textbox inset="0,0,0,0">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341</w:t>
                    </w:r>
                  </w:p>
                </w:txbxContent>
              </v:textbox>
              <w10:wrap type="none"/>
            </v:shape>
          </w:pict>
        </mc:Fallback>
      </mc:AlternateContent>
    </w:r>
  </w:p>
</w:hdr>
</file>

<file path=word/header1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422592">
              <wp:simplePos x="0" y="0"/>
              <wp:positionH relativeFrom="page">
                <wp:posOffset>779299</wp:posOffset>
              </wp:positionH>
              <wp:positionV relativeFrom="page">
                <wp:posOffset>480042</wp:posOffset>
              </wp:positionV>
              <wp:extent cx="3517900" cy="238760"/>
              <wp:effectExtent l="0" t="0" r="0" b="0"/>
              <wp:wrapNone/>
              <wp:docPr id="354" name="Textbox 354"/>
              <wp:cNvGraphicFramePr>
                <a:graphicFrameLocks/>
              </wp:cNvGraphicFramePr>
              <a:graphic>
                <a:graphicData uri="http://schemas.microsoft.com/office/word/2010/wordprocessingShape">
                  <wps:wsp>
                    <wps:cNvPr id="354" name="Textbox 354"/>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342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893888" type="#_x0000_t202" id="docshape351"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342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423104">
              <wp:simplePos x="0" y="0"/>
              <wp:positionH relativeFrom="page">
                <wp:posOffset>5423299</wp:posOffset>
              </wp:positionH>
              <wp:positionV relativeFrom="page">
                <wp:posOffset>480042</wp:posOffset>
              </wp:positionV>
              <wp:extent cx="3517900" cy="238760"/>
              <wp:effectExtent l="0" t="0" r="0" b="0"/>
              <wp:wrapNone/>
              <wp:docPr id="355" name="Textbox 355"/>
              <wp:cNvGraphicFramePr>
                <a:graphicFrameLocks/>
              </wp:cNvGraphicFramePr>
              <a:graphic>
                <a:graphicData uri="http://schemas.microsoft.com/office/word/2010/wordprocessingShape">
                  <wps:wsp>
                    <wps:cNvPr id="355" name="Textbox 355"/>
                    <wps:cNvSpPr txBox="1"/>
                    <wps:spPr>
                      <a:xfrm>
                        <a:off x="0" y="0"/>
                        <a:ext cx="3517900" cy="238760"/>
                      </a:xfrm>
                      <a:prstGeom prst="rect">
                        <a:avLst/>
                      </a:prstGeom>
                    </wps:spPr>
                    <wps:txbx>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343</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893376" type="#_x0000_t202" id="docshape352" filled="false" stroked="false">
              <v:textbox inset="0,0,0,0">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343</w:t>
                    </w:r>
                  </w:p>
                </w:txbxContent>
              </v:textbox>
              <w10:wrap type="none"/>
            </v:shape>
          </w:pict>
        </mc:Fallback>
      </mc:AlternateContent>
    </w:r>
  </w:p>
</w:hdr>
</file>

<file path=word/header1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423616">
              <wp:simplePos x="0" y="0"/>
              <wp:positionH relativeFrom="page">
                <wp:posOffset>779299</wp:posOffset>
              </wp:positionH>
              <wp:positionV relativeFrom="page">
                <wp:posOffset>480042</wp:posOffset>
              </wp:positionV>
              <wp:extent cx="3517900" cy="238760"/>
              <wp:effectExtent l="0" t="0" r="0" b="0"/>
              <wp:wrapNone/>
              <wp:docPr id="356" name="Textbox 356"/>
              <wp:cNvGraphicFramePr>
                <a:graphicFrameLocks/>
              </wp:cNvGraphicFramePr>
              <a:graphic>
                <a:graphicData uri="http://schemas.microsoft.com/office/word/2010/wordprocessingShape">
                  <wps:wsp>
                    <wps:cNvPr id="356" name="Textbox 356"/>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344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892864" type="#_x0000_t202" id="docshape353"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344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424128">
              <wp:simplePos x="0" y="0"/>
              <wp:positionH relativeFrom="page">
                <wp:posOffset>5423299</wp:posOffset>
              </wp:positionH>
              <wp:positionV relativeFrom="page">
                <wp:posOffset>480042</wp:posOffset>
              </wp:positionV>
              <wp:extent cx="3517900" cy="238760"/>
              <wp:effectExtent l="0" t="0" r="0" b="0"/>
              <wp:wrapNone/>
              <wp:docPr id="357" name="Textbox 357"/>
              <wp:cNvGraphicFramePr>
                <a:graphicFrameLocks/>
              </wp:cNvGraphicFramePr>
              <a:graphic>
                <a:graphicData uri="http://schemas.microsoft.com/office/word/2010/wordprocessingShape">
                  <wps:wsp>
                    <wps:cNvPr id="357" name="Textbox 357"/>
                    <wps:cNvSpPr txBox="1"/>
                    <wps:spPr>
                      <a:xfrm>
                        <a:off x="0" y="0"/>
                        <a:ext cx="3517900" cy="238760"/>
                      </a:xfrm>
                      <a:prstGeom prst="rect">
                        <a:avLst/>
                      </a:prstGeom>
                    </wps:spPr>
                    <wps:txbx>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345</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892352" type="#_x0000_t202" id="docshape354" filled="false" stroked="false">
              <v:textbox inset="0,0,0,0">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345</w:t>
                    </w:r>
                  </w:p>
                </w:txbxContent>
              </v:textbox>
              <w10:wrap type="none"/>
            </v:shape>
          </w:pict>
        </mc:Fallback>
      </mc:AlternateContent>
    </w:r>
  </w:p>
</w:hdr>
</file>

<file path=word/header1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424640">
              <wp:simplePos x="0" y="0"/>
              <wp:positionH relativeFrom="page">
                <wp:posOffset>779299</wp:posOffset>
              </wp:positionH>
              <wp:positionV relativeFrom="page">
                <wp:posOffset>480042</wp:posOffset>
              </wp:positionV>
              <wp:extent cx="3517900" cy="238760"/>
              <wp:effectExtent l="0" t="0" r="0" b="0"/>
              <wp:wrapNone/>
              <wp:docPr id="358" name="Textbox 358"/>
              <wp:cNvGraphicFramePr>
                <a:graphicFrameLocks/>
              </wp:cNvGraphicFramePr>
              <a:graphic>
                <a:graphicData uri="http://schemas.microsoft.com/office/word/2010/wordprocessingShape">
                  <wps:wsp>
                    <wps:cNvPr id="358" name="Textbox 358"/>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346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891840" type="#_x0000_t202" id="docshape355"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346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425152">
              <wp:simplePos x="0" y="0"/>
              <wp:positionH relativeFrom="page">
                <wp:posOffset>5423299</wp:posOffset>
              </wp:positionH>
              <wp:positionV relativeFrom="page">
                <wp:posOffset>480042</wp:posOffset>
              </wp:positionV>
              <wp:extent cx="3517900" cy="238760"/>
              <wp:effectExtent l="0" t="0" r="0" b="0"/>
              <wp:wrapNone/>
              <wp:docPr id="359" name="Textbox 359"/>
              <wp:cNvGraphicFramePr>
                <a:graphicFrameLocks/>
              </wp:cNvGraphicFramePr>
              <a:graphic>
                <a:graphicData uri="http://schemas.microsoft.com/office/word/2010/wordprocessingShape">
                  <wps:wsp>
                    <wps:cNvPr id="359" name="Textbox 359"/>
                    <wps:cNvSpPr txBox="1"/>
                    <wps:spPr>
                      <a:xfrm>
                        <a:off x="0" y="0"/>
                        <a:ext cx="3517900" cy="238760"/>
                      </a:xfrm>
                      <a:prstGeom prst="rect">
                        <a:avLst/>
                      </a:prstGeom>
                    </wps:spPr>
                    <wps:txbx>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347</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891328" type="#_x0000_t202" id="docshape356" filled="false" stroked="false">
              <v:textbox inset="0,0,0,0">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347</w:t>
                    </w:r>
                  </w:p>
                </w:txbxContent>
              </v:textbox>
              <w10:wrap type="none"/>
            </v:shape>
          </w:pict>
        </mc:Fallback>
      </mc:AlternateContent>
    </w:r>
  </w:p>
</w:hdr>
</file>

<file path=word/header1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425664">
              <wp:simplePos x="0" y="0"/>
              <wp:positionH relativeFrom="page">
                <wp:posOffset>779299</wp:posOffset>
              </wp:positionH>
              <wp:positionV relativeFrom="page">
                <wp:posOffset>480042</wp:posOffset>
              </wp:positionV>
              <wp:extent cx="3517900" cy="238760"/>
              <wp:effectExtent l="0" t="0" r="0" b="0"/>
              <wp:wrapNone/>
              <wp:docPr id="360" name="Textbox 360"/>
              <wp:cNvGraphicFramePr>
                <a:graphicFrameLocks/>
              </wp:cNvGraphicFramePr>
              <a:graphic>
                <a:graphicData uri="http://schemas.microsoft.com/office/word/2010/wordprocessingShape">
                  <wps:wsp>
                    <wps:cNvPr id="360" name="Textbox 360"/>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348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890816" type="#_x0000_t202" id="docshape357"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348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426176">
              <wp:simplePos x="0" y="0"/>
              <wp:positionH relativeFrom="page">
                <wp:posOffset>5423299</wp:posOffset>
              </wp:positionH>
              <wp:positionV relativeFrom="page">
                <wp:posOffset>480042</wp:posOffset>
              </wp:positionV>
              <wp:extent cx="3517900" cy="238760"/>
              <wp:effectExtent l="0" t="0" r="0" b="0"/>
              <wp:wrapNone/>
              <wp:docPr id="361" name="Textbox 361"/>
              <wp:cNvGraphicFramePr>
                <a:graphicFrameLocks/>
              </wp:cNvGraphicFramePr>
              <a:graphic>
                <a:graphicData uri="http://schemas.microsoft.com/office/word/2010/wordprocessingShape">
                  <wps:wsp>
                    <wps:cNvPr id="361" name="Textbox 361"/>
                    <wps:cNvSpPr txBox="1"/>
                    <wps:spPr>
                      <a:xfrm>
                        <a:off x="0" y="0"/>
                        <a:ext cx="3517900" cy="238760"/>
                      </a:xfrm>
                      <a:prstGeom prst="rect">
                        <a:avLst/>
                      </a:prstGeom>
                    </wps:spPr>
                    <wps:txbx>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349</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890304" type="#_x0000_t202" id="docshape358" filled="false" stroked="false">
              <v:textbox inset="0,0,0,0">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349</w:t>
                    </w:r>
                  </w:p>
                </w:txbxContent>
              </v:textbox>
              <w10:wrap type="none"/>
            </v:shape>
          </w:pict>
        </mc:Fallback>
      </mc:AlternateContent>
    </w:r>
  </w:p>
</w:hdr>
</file>

<file path=word/header1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426688">
              <wp:simplePos x="0" y="0"/>
              <wp:positionH relativeFrom="page">
                <wp:posOffset>779299</wp:posOffset>
              </wp:positionH>
              <wp:positionV relativeFrom="page">
                <wp:posOffset>480042</wp:posOffset>
              </wp:positionV>
              <wp:extent cx="3517900" cy="238760"/>
              <wp:effectExtent l="0" t="0" r="0" b="0"/>
              <wp:wrapNone/>
              <wp:docPr id="362" name="Textbox 362"/>
              <wp:cNvGraphicFramePr>
                <a:graphicFrameLocks/>
              </wp:cNvGraphicFramePr>
              <a:graphic>
                <a:graphicData uri="http://schemas.microsoft.com/office/word/2010/wordprocessingShape">
                  <wps:wsp>
                    <wps:cNvPr id="362" name="Textbox 362"/>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350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889792" type="#_x0000_t202" id="docshape359"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350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427200">
              <wp:simplePos x="0" y="0"/>
              <wp:positionH relativeFrom="page">
                <wp:posOffset>5423299</wp:posOffset>
              </wp:positionH>
              <wp:positionV relativeFrom="page">
                <wp:posOffset>480042</wp:posOffset>
              </wp:positionV>
              <wp:extent cx="3517900" cy="238760"/>
              <wp:effectExtent l="0" t="0" r="0" b="0"/>
              <wp:wrapNone/>
              <wp:docPr id="363" name="Textbox 363"/>
              <wp:cNvGraphicFramePr>
                <a:graphicFrameLocks/>
              </wp:cNvGraphicFramePr>
              <a:graphic>
                <a:graphicData uri="http://schemas.microsoft.com/office/word/2010/wordprocessingShape">
                  <wps:wsp>
                    <wps:cNvPr id="363" name="Textbox 363"/>
                    <wps:cNvSpPr txBox="1"/>
                    <wps:spPr>
                      <a:xfrm>
                        <a:off x="0" y="0"/>
                        <a:ext cx="3517900" cy="238760"/>
                      </a:xfrm>
                      <a:prstGeom prst="rect">
                        <a:avLst/>
                      </a:prstGeom>
                    </wps:spPr>
                    <wps:txbx>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351</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889280" type="#_x0000_t202" id="docshape360" filled="false" stroked="false">
              <v:textbox inset="0,0,0,0">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351</w:t>
                    </w:r>
                  </w:p>
                </w:txbxContent>
              </v:textbox>
              <w10:wrap type="none"/>
            </v:shape>
          </w:pict>
        </mc:Fallback>
      </mc:AlternateContent>
    </w:r>
  </w:p>
</w:hdr>
</file>

<file path=word/header1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427712">
              <wp:simplePos x="0" y="0"/>
              <wp:positionH relativeFrom="page">
                <wp:posOffset>779299</wp:posOffset>
              </wp:positionH>
              <wp:positionV relativeFrom="page">
                <wp:posOffset>480042</wp:posOffset>
              </wp:positionV>
              <wp:extent cx="3517900" cy="238760"/>
              <wp:effectExtent l="0" t="0" r="0" b="0"/>
              <wp:wrapNone/>
              <wp:docPr id="364" name="Textbox 364"/>
              <wp:cNvGraphicFramePr>
                <a:graphicFrameLocks/>
              </wp:cNvGraphicFramePr>
              <a:graphic>
                <a:graphicData uri="http://schemas.microsoft.com/office/word/2010/wordprocessingShape">
                  <wps:wsp>
                    <wps:cNvPr id="364" name="Textbox 364"/>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352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888768" type="#_x0000_t202" id="docshape361"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352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428224">
              <wp:simplePos x="0" y="0"/>
              <wp:positionH relativeFrom="page">
                <wp:posOffset>5423299</wp:posOffset>
              </wp:positionH>
              <wp:positionV relativeFrom="page">
                <wp:posOffset>480042</wp:posOffset>
              </wp:positionV>
              <wp:extent cx="3517900" cy="238760"/>
              <wp:effectExtent l="0" t="0" r="0" b="0"/>
              <wp:wrapNone/>
              <wp:docPr id="365" name="Textbox 365"/>
              <wp:cNvGraphicFramePr>
                <a:graphicFrameLocks/>
              </wp:cNvGraphicFramePr>
              <a:graphic>
                <a:graphicData uri="http://schemas.microsoft.com/office/word/2010/wordprocessingShape">
                  <wps:wsp>
                    <wps:cNvPr id="365" name="Textbox 365"/>
                    <wps:cNvSpPr txBox="1"/>
                    <wps:spPr>
                      <a:xfrm>
                        <a:off x="0" y="0"/>
                        <a:ext cx="3517900" cy="238760"/>
                      </a:xfrm>
                      <a:prstGeom prst="rect">
                        <a:avLst/>
                      </a:prstGeom>
                    </wps:spPr>
                    <wps:txbx>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353</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888256" type="#_x0000_t202" id="docshape362" filled="false" stroked="false">
              <v:textbox inset="0,0,0,0">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353</w:t>
                    </w:r>
                  </w:p>
                </w:txbxContent>
              </v:textbox>
              <w10:wrap type="none"/>
            </v:shape>
          </w:pict>
        </mc:Fallback>
      </mc:AlternateContent>
    </w:r>
  </w:p>
</w:hdr>
</file>

<file path=word/header1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428736">
              <wp:simplePos x="0" y="0"/>
              <wp:positionH relativeFrom="page">
                <wp:posOffset>779299</wp:posOffset>
              </wp:positionH>
              <wp:positionV relativeFrom="page">
                <wp:posOffset>480042</wp:posOffset>
              </wp:positionV>
              <wp:extent cx="3517900" cy="238760"/>
              <wp:effectExtent l="0" t="0" r="0" b="0"/>
              <wp:wrapNone/>
              <wp:docPr id="366" name="Textbox 366"/>
              <wp:cNvGraphicFramePr>
                <a:graphicFrameLocks/>
              </wp:cNvGraphicFramePr>
              <a:graphic>
                <a:graphicData uri="http://schemas.microsoft.com/office/word/2010/wordprocessingShape">
                  <wps:wsp>
                    <wps:cNvPr id="366" name="Textbox 366"/>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354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887744" type="#_x0000_t202" id="docshape363"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354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429248">
              <wp:simplePos x="0" y="0"/>
              <wp:positionH relativeFrom="page">
                <wp:posOffset>5423299</wp:posOffset>
              </wp:positionH>
              <wp:positionV relativeFrom="page">
                <wp:posOffset>480042</wp:posOffset>
              </wp:positionV>
              <wp:extent cx="3517900" cy="238760"/>
              <wp:effectExtent l="0" t="0" r="0" b="0"/>
              <wp:wrapNone/>
              <wp:docPr id="367" name="Textbox 367"/>
              <wp:cNvGraphicFramePr>
                <a:graphicFrameLocks/>
              </wp:cNvGraphicFramePr>
              <a:graphic>
                <a:graphicData uri="http://schemas.microsoft.com/office/word/2010/wordprocessingShape">
                  <wps:wsp>
                    <wps:cNvPr id="367" name="Textbox 367"/>
                    <wps:cNvSpPr txBox="1"/>
                    <wps:spPr>
                      <a:xfrm>
                        <a:off x="0" y="0"/>
                        <a:ext cx="3517900" cy="238760"/>
                      </a:xfrm>
                      <a:prstGeom prst="rect">
                        <a:avLst/>
                      </a:prstGeom>
                    </wps:spPr>
                    <wps:txbx>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355</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887232" type="#_x0000_t202" id="docshape364" filled="false" stroked="false">
              <v:textbox inset="0,0,0,0">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355</w:t>
                    </w:r>
                  </w:p>
                </w:txbxContent>
              </v:textbox>
              <w10:wrap type="none"/>
            </v:shape>
          </w:pict>
        </mc:Fallback>
      </mc:AlternateContent>
    </w:r>
  </w:p>
</w:hdr>
</file>

<file path=word/header1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429760">
              <wp:simplePos x="0" y="0"/>
              <wp:positionH relativeFrom="page">
                <wp:posOffset>779299</wp:posOffset>
              </wp:positionH>
              <wp:positionV relativeFrom="page">
                <wp:posOffset>480042</wp:posOffset>
              </wp:positionV>
              <wp:extent cx="3517900" cy="238760"/>
              <wp:effectExtent l="0" t="0" r="0" b="0"/>
              <wp:wrapNone/>
              <wp:docPr id="368" name="Textbox 368"/>
              <wp:cNvGraphicFramePr>
                <a:graphicFrameLocks/>
              </wp:cNvGraphicFramePr>
              <a:graphic>
                <a:graphicData uri="http://schemas.microsoft.com/office/word/2010/wordprocessingShape">
                  <wps:wsp>
                    <wps:cNvPr id="368" name="Textbox 368"/>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356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886720" type="#_x0000_t202" id="docshape365"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356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430272">
              <wp:simplePos x="0" y="0"/>
              <wp:positionH relativeFrom="page">
                <wp:posOffset>5423299</wp:posOffset>
              </wp:positionH>
              <wp:positionV relativeFrom="page">
                <wp:posOffset>480042</wp:posOffset>
              </wp:positionV>
              <wp:extent cx="3517900" cy="238760"/>
              <wp:effectExtent l="0" t="0" r="0" b="0"/>
              <wp:wrapNone/>
              <wp:docPr id="369" name="Textbox 369"/>
              <wp:cNvGraphicFramePr>
                <a:graphicFrameLocks/>
              </wp:cNvGraphicFramePr>
              <a:graphic>
                <a:graphicData uri="http://schemas.microsoft.com/office/word/2010/wordprocessingShape">
                  <wps:wsp>
                    <wps:cNvPr id="369" name="Textbox 369"/>
                    <wps:cNvSpPr txBox="1"/>
                    <wps:spPr>
                      <a:xfrm>
                        <a:off x="0" y="0"/>
                        <a:ext cx="3517900" cy="238760"/>
                      </a:xfrm>
                      <a:prstGeom prst="rect">
                        <a:avLst/>
                      </a:prstGeom>
                    </wps:spPr>
                    <wps:txbx>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357</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886208" type="#_x0000_t202" id="docshape366" filled="false" stroked="false">
              <v:textbox inset="0,0,0,0">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357</w:t>
                    </w:r>
                  </w:p>
                </w:txbxContent>
              </v:textbox>
              <w10:wrap type="none"/>
            </v:shape>
          </w:pict>
        </mc:Fallback>
      </mc:AlternateContent>
    </w:r>
  </w:p>
</w:hdr>
</file>

<file path=word/header1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430784">
              <wp:simplePos x="0" y="0"/>
              <wp:positionH relativeFrom="page">
                <wp:posOffset>779299</wp:posOffset>
              </wp:positionH>
              <wp:positionV relativeFrom="page">
                <wp:posOffset>480042</wp:posOffset>
              </wp:positionV>
              <wp:extent cx="3517900" cy="238760"/>
              <wp:effectExtent l="0" t="0" r="0" b="0"/>
              <wp:wrapNone/>
              <wp:docPr id="370" name="Textbox 370"/>
              <wp:cNvGraphicFramePr>
                <a:graphicFrameLocks/>
              </wp:cNvGraphicFramePr>
              <a:graphic>
                <a:graphicData uri="http://schemas.microsoft.com/office/word/2010/wordprocessingShape">
                  <wps:wsp>
                    <wps:cNvPr id="370" name="Textbox 370"/>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358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885696" type="#_x0000_t202" id="docshape367"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358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431296">
              <wp:simplePos x="0" y="0"/>
              <wp:positionH relativeFrom="page">
                <wp:posOffset>5423299</wp:posOffset>
              </wp:positionH>
              <wp:positionV relativeFrom="page">
                <wp:posOffset>480042</wp:posOffset>
              </wp:positionV>
              <wp:extent cx="3517900" cy="238760"/>
              <wp:effectExtent l="0" t="0" r="0" b="0"/>
              <wp:wrapNone/>
              <wp:docPr id="371" name="Textbox 371"/>
              <wp:cNvGraphicFramePr>
                <a:graphicFrameLocks/>
              </wp:cNvGraphicFramePr>
              <a:graphic>
                <a:graphicData uri="http://schemas.microsoft.com/office/word/2010/wordprocessingShape">
                  <wps:wsp>
                    <wps:cNvPr id="371" name="Textbox 371"/>
                    <wps:cNvSpPr txBox="1"/>
                    <wps:spPr>
                      <a:xfrm>
                        <a:off x="0" y="0"/>
                        <a:ext cx="3517900" cy="238760"/>
                      </a:xfrm>
                      <a:prstGeom prst="rect">
                        <a:avLst/>
                      </a:prstGeom>
                    </wps:spPr>
                    <wps:txbx>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359</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885184" type="#_x0000_t202" id="docshape368" filled="false" stroked="false">
              <v:textbox inset="0,0,0,0">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359</w:t>
                    </w:r>
                  </w:p>
                </w:txbxContent>
              </v:textbox>
              <w10:wrap type="none"/>
            </v:shape>
          </w:pict>
        </mc:Fallback>
      </mc:AlternateContent>
    </w:r>
  </w:p>
</w:hdr>
</file>

<file path=word/header1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431808">
              <wp:simplePos x="0" y="0"/>
              <wp:positionH relativeFrom="page">
                <wp:posOffset>779299</wp:posOffset>
              </wp:positionH>
              <wp:positionV relativeFrom="page">
                <wp:posOffset>480042</wp:posOffset>
              </wp:positionV>
              <wp:extent cx="3517900" cy="238760"/>
              <wp:effectExtent l="0" t="0" r="0" b="0"/>
              <wp:wrapNone/>
              <wp:docPr id="372" name="Textbox 372"/>
              <wp:cNvGraphicFramePr>
                <a:graphicFrameLocks/>
              </wp:cNvGraphicFramePr>
              <a:graphic>
                <a:graphicData uri="http://schemas.microsoft.com/office/word/2010/wordprocessingShape">
                  <wps:wsp>
                    <wps:cNvPr id="372" name="Textbox 372"/>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360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884672" type="#_x0000_t202" id="docshape369"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360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432320">
              <wp:simplePos x="0" y="0"/>
              <wp:positionH relativeFrom="page">
                <wp:posOffset>5423299</wp:posOffset>
              </wp:positionH>
              <wp:positionV relativeFrom="page">
                <wp:posOffset>480042</wp:posOffset>
              </wp:positionV>
              <wp:extent cx="3517900" cy="238760"/>
              <wp:effectExtent l="0" t="0" r="0" b="0"/>
              <wp:wrapNone/>
              <wp:docPr id="373" name="Textbox 373"/>
              <wp:cNvGraphicFramePr>
                <a:graphicFrameLocks/>
              </wp:cNvGraphicFramePr>
              <a:graphic>
                <a:graphicData uri="http://schemas.microsoft.com/office/word/2010/wordprocessingShape">
                  <wps:wsp>
                    <wps:cNvPr id="373" name="Textbox 373"/>
                    <wps:cNvSpPr txBox="1"/>
                    <wps:spPr>
                      <a:xfrm>
                        <a:off x="0" y="0"/>
                        <a:ext cx="3517900" cy="238760"/>
                      </a:xfrm>
                      <a:prstGeom prst="rect">
                        <a:avLst/>
                      </a:prstGeom>
                    </wps:spPr>
                    <wps:txbx>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361</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884160" type="#_x0000_t202" id="docshape370" filled="false" stroked="false">
              <v:textbox inset="0,0,0,0">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361</w:t>
                    </w:r>
                  </w:p>
                </w:txbxContent>
              </v:textbox>
              <w10:wrap type="none"/>
            </v:shape>
          </w:pict>
        </mc:Fallback>
      </mc:AlternateContent>
    </w:r>
  </w:p>
</w:hdr>
</file>

<file path=word/header1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432832">
              <wp:simplePos x="0" y="0"/>
              <wp:positionH relativeFrom="page">
                <wp:posOffset>779299</wp:posOffset>
              </wp:positionH>
              <wp:positionV relativeFrom="page">
                <wp:posOffset>480042</wp:posOffset>
              </wp:positionV>
              <wp:extent cx="3517900" cy="238760"/>
              <wp:effectExtent l="0" t="0" r="0" b="0"/>
              <wp:wrapNone/>
              <wp:docPr id="374" name="Textbox 374"/>
              <wp:cNvGraphicFramePr>
                <a:graphicFrameLocks/>
              </wp:cNvGraphicFramePr>
              <a:graphic>
                <a:graphicData uri="http://schemas.microsoft.com/office/word/2010/wordprocessingShape">
                  <wps:wsp>
                    <wps:cNvPr id="374" name="Textbox 374"/>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362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883648" type="#_x0000_t202" id="docshape371"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362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433344">
              <wp:simplePos x="0" y="0"/>
              <wp:positionH relativeFrom="page">
                <wp:posOffset>5423299</wp:posOffset>
              </wp:positionH>
              <wp:positionV relativeFrom="page">
                <wp:posOffset>480042</wp:posOffset>
              </wp:positionV>
              <wp:extent cx="3517900" cy="238760"/>
              <wp:effectExtent l="0" t="0" r="0" b="0"/>
              <wp:wrapNone/>
              <wp:docPr id="375" name="Textbox 375"/>
              <wp:cNvGraphicFramePr>
                <a:graphicFrameLocks/>
              </wp:cNvGraphicFramePr>
              <a:graphic>
                <a:graphicData uri="http://schemas.microsoft.com/office/word/2010/wordprocessingShape">
                  <wps:wsp>
                    <wps:cNvPr id="375" name="Textbox 375"/>
                    <wps:cNvSpPr txBox="1"/>
                    <wps:spPr>
                      <a:xfrm>
                        <a:off x="0" y="0"/>
                        <a:ext cx="3517900" cy="238760"/>
                      </a:xfrm>
                      <a:prstGeom prst="rect">
                        <a:avLst/>
                      </a:prstGeom>
                    </wps:spPr>
                    <wps:txbx>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363</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883136" type="#_x0000_t202" id="docshape372" filled="false" stroked="false">
              <v:textbox inset="0,0,0,0">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363</w:t>
                    </w:r>
                  </w:p>
                </w:txbxContent>
              </v:textbox>
              <w10:wrap type="none"/>
            </v:shape>
          </w:pict>
        </mc:Fallback>
      </mc:AlternateContent>
    </w:r>
  </w:p>
</w:hdr>
</file>

<file path=word/header1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433856">
              <wp:simplePos x="0" y="0"/>
              <wp:positionH relativeFrom="page">
                <wp:posOffset>779299</wp:posOffset>
              </wp:positionH>
              <wp:positionV relativeFrom="page">
                <wp:posOffset>480042</wp:posOffset>
              </wp:positionV>
              <wp:extent cx="3517900" cy="238760"/>
              <wp:effectExtent l="0" t="0" r="0" b="0"/>
              <wp:wrapNone/>
              <wp:docPr id="376" name="Textbox 376"/>
              <wp:cNvGraphicFramePr>
                <a:graphicFrameLocks/>
              </wp:cNvGraphicFramePr>
              <a:graphic>
                <a:graphicData uri="http://schemas.microsoft.com/office/word/2010/wordprocessingShape">
                  <wps:wsp>
                    <wps:cNvPr id="376" name="Textbox 376"/>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364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882624" type="#_x0000_t202" id="docshape373"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364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434368">
              <wp:simplePos x="0" y="0"/>
              <wp:positionH relativeFrom="page">
                <wp:posOffset>5423299</wp:posOffset>
              </wp:positionH>
              <wp:positionV relativeFrom="page">
                <wp:posOffset>480042</wp:posOffset>
              </wp:positionV>
              <wp:extent cx="3517900" cy="238760"/>
              <wp:effectExtent l="0" t="0" r="0" b="0"/>
              <wp:wrapNone/>
              <wp:docPr id="377" name="Textbox 377"/>
              <wp:cNvGraphicFramePr>
                <a:graphicFrameLocks/>
              </wp:cNvGraphicFramePr>
              <a:graphic>
                <a:graphicData uri="http://schemas.microsoft.com/office/word/2010/wordprocessingShape">
                  <wps:wsp>
                    <wps:cNvPr id="377" name="Textbox 377"/>
                    <wps:cNvSpPr txBox="1"/>
                    <wps:spPr>
                      <a:xfrm>
                        <a:off x="0" y="0"/>
                        <a:ext cx="3517900" cy="238760"/>
                      </a:xfrm>
                      <a:prstGeom prst="rect">
                        <a:avLst/>
                      </a:prstGeom>
                    </wps:spPr>
                    <wps:txbx>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365</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882112" type="#_x0000_t202" id="docshape374" filled="false" stroked="false">
              <v:textbox inset="0,0,0,0">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365</w:t>
                    </w:r>
                  </w:p>
                </w:txbxContent>
              </v:textbox>
              <w10:wrap type="none"/>
            </v:shape>
          </w:pict>
        </mc:Fallback>
      </mc:AlternateContent>
    </w:r>
  </w:p>
</w:hdr>
</file>

<file path=word/header1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434880">
              <wp:simplePos x="0" y="0"/>
              <wp:positionH relativeFrom="page">
                <wp:posOffset>779299</wp:posOffset>
              </wp:positionH>
              <wp:positionV relativeFrom="page">
                <wp:posOffset>480042</wp:posOffset>
              </wp:positionV>
              <wp:extent cx="3517900" cy="238760"/>
              <wp:effectExtent l="0" t="0" r="0" b="0"/>
              <wp:wrapNone/>
              <wp:docPr id="378" name="Textbox 378"/>
              <wp:cNvGraphicFramePr>
                <a:graphicFrameLocks/>
              </wp:cNvGraphicFramePr>
              <a:graphic>
                <a:graphicData uri="http://schemas.microsoft.com/office/word/2010/wordprocessingShape">
                  <wps:wsp>
                    <wps:cNvPr id="378" name="Textbox 378"/>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366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881600" type="#_x0000_t202" id="docshape375"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366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435392">
              <wp:simplePos x="0" y="0"/>
              <wp:positionH relativeFrom="page">
                <wp:posOffset>5423299</wp:posOffset>
              </wp:positionH>
              <wp:positionV relativeFrom="page">
                <wp:posOffset>480042</wp:posOffset>
              </wp:positionV>
              <wp:extent cx="3517900" cy="238760"/>
              <wp:effectExtent l="0" t="0" r="0" b="0"/>
              <wp:wrapNone/>
              <wp:docPr id="379" name="Textbox 379"/>
              <wp:cNvGraphicFramePr>
                <a:graphicFrameLocks/>
              </wp:cNvGraphicFramePr>
              <a:graphic>
                <a:graphicData uri="http://schemas.microsoft.com/office/word/2010/wordprocessingShape">
                  <wps:wsp>
                    <wps:cNvPr id="379" name="Textbox 379"/>
                    <wps:cNvSpPr txBox="1"/>
                    <wps:spPr>
                      <a:xfrm>
                        <a:off x="0" y="0"/>
                        <a:ext cx="3517900" cy="238760"/>
                      </a:xfrm>
                      <a:prstGeom prst="rect">
                        <a:avLst/>
                      </a:prstGeom>
                    </wps:spPr>
                    <wps:txbx>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367</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881088" type="#_x0000_t202" id="docshape376" filled="false" stroked="false">
              <v:textbox inset="0,0,0,0">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367</w:t>
                    </w:r>
                  </w:p>
                </w:txbxContent>
              </v:textbox>
              <w10:wrap type="none"/>
            </v:shape>
          </w:pict>
        </mc:Fallback>
      </mc:AlternateContent>
    </w:r>
  </w:p>
</w:hdr>
</file>

<file path=word/header1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435904">
              <wp:simplePos x="0" y="0"/>
              <wp:positionH relativeFrom="page">
                <wp:posOffset>779299</wp:posOffset>
              </wp:positionH>
              <wp:positionV relativeFrom="page">
                <wp:posOffset>480042</wp:posOffset>
              </wp:positionV>
              <wp:extent cx="3517900" cy="238760"/>
              <wp:effectExtent l="0" t="0" r="0" b="0"/>
              <wp:wrapNone/>
              <wp:docPr id="380" name="Textbox 380"/>
              <wp:cNvGraphicFramePr>
                <a:graphicFrameLocks/>
              </wp:cNvGraphicFramePr>
              <a:graphic>
                <a:graphicData uri="http://schemas.microsoft.com/office/word/2010/wordprocessingShape">
                  <wps:wsp>
                    <wps:cNvPr id="380" name="Textbox 380"/>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368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880576" type="#_x0000_t202" id="docshape377"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368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436416">
              <wp:simplePos x="0" y="0"/>
              <wp:positionH relativeFrom="page">
                <wp:posOffset>5423299</wp:posOffset>
              </wp:positionH>
              <wp:positionV relativeFrom="page">
                <wp:posOffset>480042</wp:posOffset>
              </wp:positionV>
              <wp:extent cx="3517900" cy="238760"/>
              <wp:effectExtent l="0" t="0" r="0" b="0"/>
              <wp:wrapNone/>
              <wp:docPr id="381" name="Textbox 381"/>
              <wp:cNvGraphicFramePr>
                <a:graphicFrameLocks/>
              </wp:cNvGraphicFramePr>
              <a:graphic>
                <a:graphicData uri="http://schemas.microsoft.com/office/word/2010/wordprocessingShape">
                  <wps:wsp>
                    <wps:cNvPr id="381" name="Textbox 381"/>
                    <wps:cNvSpPr txBox="1"/>
                    <wps:spPr>
                      <a:xfrm>
                        <a:off x="0" y="0"/>
                        <a:ext cx="3517900" cy="238760"/>
                      </a:xfrm>
                      <a:prstGeom prst="rect">
                        <a:avLst/>
                      </a:prstGeom>
                    </wps:spPr>
                    <wps:txbx>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369</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880064" type="#_x0000_t202" id="docshape378" filled="false" stroked="false">
              <v:textbox inset="0,0,0,0">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369</w:t>
                    </w:r>
                  </w:p>
                </w:txbxContent>
              </v:textbox>
              <w10:wrap type="none"/>
            </v:shape>
          </w:pict>
        </mc:Fallback>
      </mc:AlternateContent>
    </w:r>
  </w:p>
</w:hdr>
</file>

<file path=word/header1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436928">
              <wp:simplePos x="0" y="0"/>
              <wp:positionH relativeFrom="page">
                <wp:posOffset>779299</wp:posOffset>
              </wp:positionH>
              <wp:positionV relativeFrom="page">
                <wp:posOffset>480042</wp:posOffset>
              </wp:positionV>
              <wp:extent cx="3517900" cy="238760"/>
              <wp:effectExtent l="0" t="0" r="0" b="0"/>
              <wp:wrapNone/>
              <wp:docPr id="382" name="Textbox 382"/>
              <wp:cNvGraphicFramePr>
                <a:graphicFrameLocks/>
              </wp:cNvGraphicFramePr>
              <a:graphic>
                <a:graphicData uri="http://schemas.microsoft.com/office/word/2010/wordprocessingShape">
                  <wps:wsp>
                    <wps:cNvPr id="382" name="Textbox 382"/>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370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879552" type="#_x0000_t202" id="docshape379"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370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437440">
              <wp:simplePos x="0" y="0"/>
              <wp:positionH relativeFrom="page">
                <wp:posOffset>5423299</wp:posOffset>
              </wp:positionH>
              <wp:positionV relativeFrom="page">
                <wp:posOffset>480042</wp:posOffset>
              </wp:positionV>
              <wp:extent cx="3517900" cy="238760"/>
              <wp:effectExtent l="0" t="0" r="0" b="0"/>
              <wp:wrapNone/>
              <wp:docPr id="383" name="Textbox 383"/>
              <wp:cNvGraphicFramePr>
                <a:graphicFrameLocks/>
              </wp:cNvGraphicFramePr>
              <a:graphic>
                <a:graphicData uri="http://schemas.microsoft.com/office/word/2010/wordprocessingShape">
                  <wps:wsp>
                    <wps:cNvPr id="383" name="Textbox 383"/>
                    <wps:cNvSpPr txBox="1"/>
                    <wps:spPr>
                      <a:xfrm>
                        <a:off x="0" y="0"/>
                        <a:ext cx="3517900" cy="238760"/>
                      </a:xfrm>
                      <a:prstGeom prst="rect">
                        <a:avLst/>
                      </a:prstGeom>
                    </wps:spPr>
                    <wps:txbx>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371</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879040" type="#_x0000_t202" id="docshape380" filled="false" stroked="false">
              <v:textbox inset="0,0,0,0">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371</w:t>
                    </w:r>
                  </w:p>
                </w:txbxContent>
              </v:textbox>
              <w10:wrap type="none"/>
            </v:shape>
          </w:pict>
        </mc:Fallback>
      </mc:AlternateContent>
    </w:r>
  </w:p>
</w:hdr>
</file>

<file path=word/header1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437952">
              <wp:simplePos x="0" y="0"/>
              <wp:positionH relativeFrom="page">
                <wp:posOffset>779299</wp:posOffset>
              </wp:positionH>
              <wp:positionV relativeFrom="page">
                <wp:posOffset>480042</wp:posOffset>
              </wp:positionV>
              <wp:extent cx="3517900" cy="238760"/>
              <wp:effectExtent l="0" t="0" r="0" b="0"/>
              <wp:wrapNone/>
              <wp:docPr id="384" name="Textbox 384"/>
              <wp:cNvGraphicFramePr>
                <a:graphicFrameLocks/>
              </wp:cNvGraphicFramePr>
              <a:graphic>
                <a:graphicData uri="http://schemas.microsoft.com/office/word/2010/wordprocessingShape">
                  <wps:wsp>
                    <wps:cNvPr id="384" name="Textbox 384"/>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372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878528" type="#_x0000_t202" id="docshape381"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372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438464">
              <wp:simplePos x="0" y="0"/>
              <wp:positionH relativeFrom="page">
                <wp:posOffset>5423299</wp:posOffset>
              </wp:positionH>
              <wp:positionV relativeFrom="page">
                <wp:posOffset>480042</wp:posOffset>
              </wp:positionV>
              <wp:extent cx="3517900" cy="238760"/>
              <wp:effectExtent l="0" t="0" r="0" b="0"/>
              <wp:wrapNone/>
              <wp:docPr id="385" name="Textbox 385"/>
              <wp:cNvGraphicFramePr>
                <a:graphicFrameLocks/>
              </wp:cNvGraphicFramePr>
              <a:graphic>
                <a:graphicData uri="http://schemas.microsoft.com/office/word/2010/wordprocessingShape">
                  <wps:wsp>
                    <wps:cNvPr id="385" name="Textbox 385"/>
                    <wps:cNvSpPr txBox="1"/>
                    <wps:spPr>
                      <a:xfrm>
                        <a:off x="0" y="0"/>
                        <a:ext cx="3517900" cy="238760"/>
                      </a:xfrm>
                      <a:prstGeom prst="rect">
                        <a:avLst/>
                      </a:prstGeom>
                    </wps:spPr>
                    <wps:txbx>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373</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878016" type="#_x0000_t202" id="docshape382" filled="false" stroked="false">
              <v:textbox inset="0,0,0,0">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373</w:t>
                    </w:r>
                  </w:p>
                </w:txbxContent>
              </v:textbox>
              <w10:wrap type="none"/>
            </v:shape>
          </w:pict>
        </mc:Fallback>
      </mc:AlternateContent>
    </w:r>
  </w:p>
</w:hdr>
</file>

<file path=word/header1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438976">
              <wp:simplePos x="0" y="0"/>
              <wp:positionH relativeFrom="page">
                <wp:posOffset>779299</wp:posOffset>
              </wp:positionH>
              <wp:positionV relativeFrom="page">
                <wp:posOffset>480042</wp:posOffset>
              </wp:positionV>
              <wp:extent cx="3517900" cy="238760"/>
              <wp:effectExtent l="0" t="0" r="0" b="0"/>
              <wp:wrapNone/>
              <wp:docPr id="386" name="Textbox 386"/>
              <wp:cNvGraphicFramePr>
                <a:graphicFrameLocks/>
              </wp:cNvGraphicFramePr>
              <a:graphic>
                <a:graphicData uri="http://schemas.microsoft.com/office/word/2010/wordprocessingShape">
                  <wps:wsp>
                    <wps:cNvPr id="386" name="Textbox 386"/>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374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877504" type="#_x0000_t202" id="docshape383"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374</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439488">
              <wp:simplePos x="0" y="0"/>
              <wp:positionH relativeFrom="page">
                <wp:posOffset>5423299</wp:posOffset>
              </wp:positionH>
              <wp:positionV relativeFrom="page">
                <wp:posOffset>480042</wp:posOffset>
              </wp:positionV>
              <wp:extent cx="3517900" cy="238760"/>
              <wp:effectExtent l="0" t="0" r="0" b="0"/>
              <wp:wrapNone/>
              <wp:docPr id="387" name="Textbox 387"/>
              <wp:cNvGraphicFramePr>
                <a:graphicFrameLocks/>
              </wp:cNvGraphicFramePr>
              <a:graphic>
                <a:graphicData uri="http://schemas.microsoft.com/office/word/2010/wordprocessingShape">
                  <wps:wsp>
                    <wps:cNvPr id="387" name="Textbox 387"/>
                    <wps:cNvSpPr txBox="1"/>
                    <wps:spPr>
                      <a:xfrm>
                        <a:off x="0" y="0"/>
                        <a:ext cx="3517900" cy="238760"/>
                      </a:xfrm>
                      <a:prstGeom prst="rect">
                        <a:avLst/>
                      </a:prstGeom>
                    </wps:spPr>
                    <wps:txbx>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375</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876992" type="#_x0000_t202" id="docshape384" filled="false" stroked="false">
              <v:textbox inset="0,0,0,0">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375</w:t>
                    </w:r>
                  </w:p>
                </w:txbxContent>
              </v:textbox>
              <w10:wrap type="none"/>
            </v:shape>
          </w:pict>
        </mc:Fallback>
      </mc:AlternateContent>
    </w:r>
  </w:p>
</w:hdr>
</file>

<file path=word/header1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440000">
              <wp:simplePos x="0" y="0"/>
              <wp:positionH relativeFrom="page">
                <wp:posOffset>779299</wp:posOffset>
              </wp:positionH>
              <wp:positionV relativeFrom="page">
                <wp:posOffset>480042</wp:posOffset>
              </wp:positionV>
              <wp:extent cx="3517900" cy="238760"/>
              <wp:effectExtent l="0" t="0" r="0" b="0"/>
              <wp:wrapNone/>
              <wp:docPr id="388" name="Textbox 388"/>
              <wp:cNvGraphicFramePr>
                <a:graphicFrameLocks/>
              </wp:cNvGraphicFramePr>
              <a:graphic>
                <a:graphicData uri="http://schemas.microsoft.com/office/word/2010/wordprocessingShape">
                  <wps:wsp>
                    <wps:cNvPr id="388" name="Textbox 388"/>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376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876480" type="#_x0000_t202" id="docshape385"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376</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440512">
              <wp:simplePos x="0" y="0"/>
              <wp:positionH relativeFrom="page">
                <wp:posOffset>5423299</wp:posOffset>
              </wp:positionH>
              <wp:positionV relativeFrom="page">
                <wp:posOffset>480042</wp:posOffset>
              </wp:positionV>
              <wp:extent cx="3517900" cy="238760"/>
              <wp:effectExtent l="0" t="0" r="0" b="0"/>
              <wp:wrapNone/>
              <wp:docPr id="389" name="Textbox 389"/>
              <wp:cNvGraphicFramePr>
                <a:graphicFrameLocks/>
              </wp:cNvGraphicFramePr>
              <a:graphic>
                <a:graphicData uri="http://schemas.microsoft.com/office/word/2010/wordprocessingShape">
                  <wps:wsp>
                    <wps:cNvPr id="389" name="Textbox 389"/>
                    <wps:cNvSpPr txBox="1"/>
                    <wps:spPr>
                      <a:xfrm>
                        <a:off x="0" y="0"/>
                        <a:ext cx="3517900" cy="238760"/>
                      </a:xfrm>
                      <a:prstGeom prst="rect">
                        <a:avLst/>
                      </a:prstGeom>
                    </wps:spPr>
                    <wps:txbx>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377</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875968" type="#_x0000_t202" id="docshape386" filled="false" stroked="false">
              <v:textbox inset="0,0,0,0">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377</w:t>
                    </w:r>
                  </w:p>
                </w:txbxContent>
              </v:textbox>
              <w10:wrap type="none"/>
            </v:shape>
          </w:pict>
        </mc:Fallback>
      </mc:AlternateContent>
    </w:r>
  </w:p>
</w:hdr>
</file>

<file path=word/header18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441024">
              <wp:simplePos x="0" y="0"/>
              <wp:positionH relativeFrom="page">
                <wp:posOffset>779299</wp:posOffset>
              </wp:positionH>
              <wp:positionV relativeFrom="page">
                <wp:posOffset>480042</wp:posOffset>
              </wp:positionV>
              <wp:extent cx="3517900" cy="238760"/>
              <wp:effectExtent l="0" t="0" r="0" b="0"/>
              <wp:wrapNone/>
              <wp:docPr id="390" name="Textbox 390"/>
              <wp:cNvGraphicFramePr>
                <a:graphicFrameLocks/>
              </wp:cNvGraphicFramePr>
              <a:graphic>
                <a:graphicData uri="http://schemas.microsoft.com/office/word/2010/wordprocessingShape">
                  <wps:wsp>
                    <wps:cNvPr id="390" name="Textbox 390"/>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378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875456" type="#_x0000_t202" id="docshape387"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378</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441536">
              <wp:simplePos x="0" y="0"/>
              <wp:positionH relativeFrom="page">
                <wp:posOffset>5423299</wp:posOffset>
              </wp:positionH>
              <wp:positionV relativeFrom="page">
                <wp:posOffset>480042</wp:posOffset>
              </wp:positionV>
              <wp:extent cx="3517900" cy="238760"/>
              <wp:effectExtent l="0" t="0" r="0" b="0"/>
              <wp:wrapNone/>
              <wp:docPr id="391" name="Textbox 391"/>
              <wp:cNvGraphicFramePr>
                <a:graphicFrameLocks/>
              </wp:cNvGraphicFramePr>
              <a:graphic>
                <a:graphicData uri="http://schemas.microsoft.com/office/word/2010/wordprocessingShape">
                  <wps:wsp>
                    <wps:cNvPr id="391" name="Textbox 391"/>
                    <wps:cNvSpPr txBox="1"/>
                    <wps:spPr>
                      <a:xfrm>
                        <a:off x="0" y="0"/>
                        <a:ext cx="3517900" cy="238760"/>
                      </a:xfrm>
                      <a:prstGeom prst="rect">
                        <a:avLst/>
                      </a:prstGeom>
                    </wps:spPr>
                    <wps:txbx>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379</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874944" type="#_x0000_t202" id="docshape388" filled="false" stroked="false">
              <v:textbox inset="0,0,0,0">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379</w:t>
                    </w:r>
                  </w:p>
                </w:txbxContent>
              </v:textbox>
              <w10:wrap type="none"/>
            </v:shape>
          </w:pict>
        </mc:Fallback>
      </mc:AlternateContent>
    </w:r>
  </w:p>
</w:hdr>
</file>

<file path=word/header18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442048">
              <wp:simplePos x="0" y="0"/>
              <wp:positionH relativeFrom="page">
                <wp:posOffset>779299</wp:posOffset>
              </wp:positionH>
              <wp:positionV relativeFrom="page">
                <wp:posOffset>480042</wp:posOffset>
              </wp:positionV>
              <wp:extent cx="3517900" cy="238760"/>
              <wp:effectExtent l="0" t="0" r="0" b="0"/>
              <wp:wrapNone/>
              <wp:docPr id="392" name="Textbox 392"/>
              <wp:cNvGraphicFramePr>
                <a:graphicFrameLocks/>
              </wp:cNvGraphicFramePr>
              <a:graphic>
                <a:graphicData uri="http://schemas.microsoft.com/office/word/2010/wordprocessingShape">
                  <wps:wsp>
                    <wps:cNvPr id="392" name="Textbox 392"/>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380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874432" type="#_x0000_t202" id="docshape389"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380</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442560">
              <wp:simplePos x="0" y="0"/>
              <wp:positionH relativeFrom="page">
                <wp:posOffset>5423299</wp:posOffset>
              </wp:positionH>
              <wp:positionV relativeFrom="page">
                <wp:posOffset>480042</wp:posOffset>
              </wp:positionV>
              <wp:extent cx="3517900" cy="238760"/>
              <wp:effectExtent l="0" t="0" r="0" b="0"/>
              <wp:wrapNone/>
              <wp:docPr id="393" name="Textbox 393"/>
              <wp:cNvGraphicFramePr>
                <a:graphicFrameLocks/>
              </wp:cNvGraphicFramePr>
              <a:graphic>
                <a:graphicData uri="http://schemas.microsoft.com/office/word/2010/wordprocessingShape">
                  <wps:wsp>
                    <wps:cNvPr id="393" name="Textbox 393"/>
                    <wps:cNvSpPr txBox="1"/>
                    <wps:spPr>
                      <a:xfrm>
                        <a:off x="0" y="0"/>
                        <a:ext cx="3517900" cy="238760"/>
                      </a:xfrm>
                      <a:prstGeom prst="rect">
                        <a:avLst/>
                      </a:prstGeom>
                    </wps:spPr>
                    <wps:txbx>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381</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873920" type="#_x0000_t202" id="docshape390" filled="false" stroked="false">
              <v:textbox inset="0,0,0,0">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381</w:t>
                    </w:r>
                  </w:p>
                </w:txbxContent>
              </v:textbox>
              <w10:wrap type="none"/>
            </v:shape>
          </w:pict>
        </mc:Fallback>
      </mc:AlternateContent>
    </w:r>
  </w:p>
</w:hdr>
</file>

<file path=word/header18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443072">
              <wp:simplePos x="0" y="0"/>
              <wp:positionH relativeFrom="page">
                <wp:posOffset>779299</wp:posOffset>
              </wp:positionH>
              <wp:positionV relativeFrom="page">
                <wp:posOffset>480042</wp:posOffset>
              </wp:positionV>
              <wp:extent cx="3517900" cy="238760"/>
              <wp:effectExtent l="0" t="0" r="0" b="0"/>
              <wp:wrapNone/>
              <wp:docPr id="394" name="Textbox 394"/>
              <wp:cNvGraphicFramePr>
                <a:graphicFrameLocks/>
              </wp:cNvGraphicFramePr>
              <a:graphic>
                <a:graphicData uri="http://schemas.microsoft.com/office/word/2010/wordprocessingShape">
                  <wps:wsp>
                    <wps:cNvPr id="394" name="Textbox 394"/>
                    <wps:cNvSpPr txBox="1"/>
                    <wps:spPr>
                      <a:xfrm>
                        <a:off x="0" y="0"/>
                        <a:ext cx="3517900" cy="238760"/>
                      </a:xfrm>
                      <a:prstGeom prst="rect">
                        <a:avLst/>
                      </a:prstGeom>
                    </wps:spPr>
                    <wps:txbx>
                      <w:txbxContent>
                        <w:p>
                          <w:pPr>
                            <w:tabs>
                              <w:tab w:pos="857" w:val="left" w:leader="none"/>
                              <w:tab w:pos="5519" w:val="left" w:leader="none"/>
                            </w:tabs>
                            <w:spacing w:before="42"/>
                            <w:ind w:left="20" w:right="0" w:firstLine="0"/>
                            <w:jc w:val="left"/>
                            <w:rPr>
                              <w:b/>
                              <w:i/>
                              <w:sz w:val="20"/>
                            </w:rPr>
                          </w:pPr>
                          <w:r>
                            <w:rPr>
                              <w:spacing w:val="-5"/>
                              <w:position w:val="-2"/>
                              <w:sz w:val="24"/>
                              <w:u w:val="single"/>
                            </w:rPr>
                            <w:t>382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wps:txbx>
                    <wps:bodyPr wrap="square" lIns="0" tIns="0" rIns="0" bIns="0" rtlCol="0">
                      <a:noAutofit/>
                    </wps:bodyPr>
                  </wps:wsp>
                </a:graphicData>
              </a:graphic>
            </wp:anchor>
          </w:drawing>
        </mc:Choice>
        <mc:Fallback>
          <w:pict>
            <v:shape style="position:absolute;margin-left:61.362202pt;margin-top:37.798607pt;width:277pt;height:18.8pt;mso-position-horizontal-relative:page;mso-position-vertical-relative:page;z-index:-17873408" type="#_x0000_t202" id="docshape391" filled="false" stroked="false">
              <v:textbox inset="0,0,0,0">
                <w:txbxContent>
                  <w:p>
                    <w:pPr>
                      <w:tabs>
                        <w:tab w:pos="857" w:val="left" w:leader="none"/>
                        <w:tab w:pos="5519" w:val="left" w:leader="none"/>
                      </w:tabs>
                      <w:spacing w:before="42"/>
                      <w:ind w:left="20" w:right="0" w:firstLine="0"/>
                      <w:jc w:val="left"/>
                      <w:rPr>
                        <w:b/>
                        <w:i/>
                        <w:sz w:val="20"/>
                      </w:rPr>
                    </w:pPr>
                    <w:r>
                      <w:rPr>
                        <w:spacing w:val="-5"/>
                        <w:position w:val="-2"/>
                        <w:sz w:val="24"/>
                        <w:u w:val="single"/>
                      </w:rPr>
                      <w:t>382</w:t>
                    </w:r>
                    <w:r>
                      <w:rPr>
                        <w:position w:val="-2"/>
                        <w:sz w:val="24"/>
                        <w:u w:val="single"/>
                      </w:rPr>
                      <w:tab/>
                    </w:r>
                    <w:r>
                      <w:rPr>
                        <w:b/>
                        <w:i/>
                        <w:sz w:val="20"/>
                        <w:u w:val="single"/>
                      </w:rPr>
                      <w:t>Tuyển</w:t>
                    </w:r>
                    <w:r>
                      <w:rPr>
                        <w:b/>
                        <w:i/>
                        <w:spacing w:val="-2"/>
                        <w:sz w:val="20"/>
                        <w:u w:val="single"/>
                      </w:rPr>
                      <w:t> </w:t>
                    </w:r>
                    <w:r>
                      <w:rPr>
                        <w:b/>
                        <w:i/>
                        <w:sz w:val="20"/>
                        <w:u w:val="single"/>
                      </w:rPr>
                      <w:t>tập</w:t>
                    </w:r>
                    <w:r>
                      <w:rPr>
                        <w:b/>
                        <w:i/>
                        <w:spacing w:val="-2"/>
                        <w:sz w:val="20"/>
                        <w:u w:val="single"/>
                      </w:rPr>
                      <w:t> </w:t>
                    </w:r>
                    <w:r>
                      <w:rPr>
                        <w:b/>
                        <w:i/>
                        <w:sz w:val="20"/>
                        <w:u w:val="single"/>
                      </w:rPr>
                      <w:t>Pháp</w:t>
                    </w:r>
                    <w:r>
                      <w:rPr>
                        <w:b/>
                        <w:i/>
                        <w:spacing w:val="-1"/>
                        <w:sz w:val="20"/>
                        <w:u w:val="single"/>
                      </w:rPr>
                      <w:t> </w:t>
                    </w:r>
                    <w:r>
                      <w:rPr>
                        <w:b/>
                        <w:i/>
                        <w:sz w:val="20"/>
                        <w:u w:val="single"/>
                      </w:rPr>
                      <w:t>đàm</w:t>
                    </w:r>
                    <w:r>
                      <w:rPr>
                        <w:b/>
                        <w:i/>
                        <w:spacing w:val="-2"/>
                        <w:sz w:val="20"/>
                        <w:u w:val="single"/>
                      </w:rPr>
                      <w:t> </w:t>
                    </w:r>
                    <w:r>
                      <w:rPr>
                        <w:b/>
                        <w:i/>
                        <w:sz w:val="20"/>
                        <w:u w:val="single"/>
                      </w:rPr>
                      <w:t>với</w:t>
                    </w:r>
                    <w:r>
                      <w:rPr>
                        <w:b/>
                        <w:i/>
                        <w:spacing w:val="-1"/>
                        <w:sz w:val="20"/>
                        <w:u w:val="single"/>
                      </w:rPr>
                      <w:t> </w:t>
                    </w:r>
                    <w:r>
                      <w:rPr>
                        <w:b/>
                        <w:i/>
                        <w:sz w:val="20"/>
                        <w:u w:val="single"/>
                      </w:rPr>
                      <w:t>Achaan</w:t>
                    </w:r>
                    <w:r>
                      <w:rPr>
                        <w:b/>
                        <w:i/>
                        <w:spacing w:val="-2"/>
                        <w:sz w:val="20"/>
                        <w:u w:val="single"/>
                      </w:rPr>
                      <w:t> </w:t>
                    </w:r>
                    <w:r>
                      <w:rPr>
                        <w:b/>
                        <w:i/>
                        <w:sz w:val="20"/>
                        <w:u w:val="single"/>
                      </w:rPr>
                      <w:t>Sujin</w:t>
                    </w:r>
                    <w:r>
                      <w:rPr>
                        <w:b/>
                        <w:i/>
                        <w:spacing w:val="-2"/>
                        <w:sz w:val="20"/>
                        <w:u w:val="single"/>
                      </w:rPr>
                      <w:t> </w:t>
                    </w:r>
                    <w:r>
                      <w:rPr>
                        <w:b/>
                        <w:i/>
                        <w:sz w:val="20"/>
                        <w:u w:val="single"/>
                      </w:rPr>
                      <w:t>-</w:t>
                    </w:r>
                    <w:r>
                      <w:rPr>
                        <w:b/>
                        <w:i/>
                        <w:spacing w:val="-1"/>
                        <w:sz w:val="20"/>
                        <w:u w:val="single"/>
                      </w:rPr>
                      <w:t> </w:t>
                    </w:r>
                    <w:r>
                      <w:rPr>
                        <w:b/>
                        <w:i/>
                        <w:sz w:val="20"/>
                        <w:u w:val="single"/>
                      </w:rPr>
                      <w:t>Tập</w:t>
                    </w:r>
                    <w:r>
                      <w:rPr>
                        <w:b/>
                        <w:i/>
                        <w:spacing w:val="-2"/>
                        <w:sz w:val="20"/>
                        <w:u w:val="single"/>
                      </w:rPr>
                      <w:t> </w:t>
                    </w:r>
                    <w:r>
                      <w:rPr>
                        <w:b/>
                        <w:i/>
                        <w:spacing w:val="-10"/>
                        <w:sz w:val="20"/>
                        <w:u w:val="single"/>
                      </w:rPr>
                      <w:t>I</w:t>
                    </w:r>
                    <w:r>
                      <w:rPr>
                        <w:b/>
                        <w:i/>
                        <w:sz w:val="20"/>
                        <w:u w:val="single"/>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5443584">
              <wp:simplePos x="0" y="0"/>
              <wp:positionH relativeFrom="page">
                <wp:posOffset>5423299</wp:posOffset>
              </wp:positionH>
              <wp:positionV relativeFrom="page">
                <wp:posOffset>480042</wp:posOffset>
              </wp:positionV>
              <wp:extent cx="3517900" cy="238760"/>
              <wp:effectExtent l="0" t="0" r="0" b="0"/>
              <wp:wrapNone/>
              <wp:docPr id="395" name="Textbox 395"/>
              <wp:cNvGraphicFramePr>
                <a:graphicFrameLocks/>
              </wp:cNvGraphicFramePr>
              <a:graphic>
                <a:graphicData uri="http://schemas.microsoft.com/office/word/2010/wordprocessingShape">
                  <wps:wsp>
                    <wps:cNvPr id="395" name="Textbox 395"/>
                    <wps:cNvSpPr txBox="1"/>
                    <wps:spPr>
                      <a:xfrm>
                        <a:off x="0" y="0"/>
                        <a:ext cx="3517900" cy="238760"/>
                      </a:xfrm>
                      <a:prstGeom prst="rect">
                        <a:avLst/>
                      </a:prstGeom>
                    </wps:spPr>
                    <wps:txbx>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383</w:t>
                          </w:r>
                        </w:p>
                      </w:txbxContent>
                    </wps:txbx>
                    <wps:bodyPr wrap="square" lIns="0" tIns="0" rIns="0" bIns="0" rtlCol="0">
                      <a:noAutofit/>
                    </wps:bodyPr>
                  </wps:wsp>
                </a:graphicData>
              </a:graphic>
            </wp:anchor>
          </w:drawing>
        </mc:Choice>
        <mc:Fallback>
          <w:pict>
            <v:shape style="position:absolute;margin-left:427.031494pt;margin-top:37.798607pt;width:277pt;height:18.8pt;mso-position-horizontal-relative:page;mso-position-vertical-relative:page;z-index:-17872896" type="#_x0000_t202" id="docshape392" filled="false" stroked="false">
              <v:textbox inset="0,0,0,0">
                <w:txbxContent>
                  <w:p>
                    <w:pPr>
                      <w:tabs>
                        <w:tab w:pos="1097" w:val="left" w:leader="none"/>
                        <w:tab w:pos="5173" w:val="left" w:leader="none"/>
                      </w:tabs>
                      <w:spacing w:before="42"/>
                      <w:ind w:left="20" w:right="0" w:firstLine="0"/>
                      <w:jc w:val="left"/>
                      <w:rPr>
                        <w:position w:val="-2"/>
                        <w:sz w:val="24"/>
                      </w:rPr>
                    </w:pPr>
                    <w:r>
                      <w:rPr>
                        <w:b/>
                        <w:i/>
                        <w:sz w:val="20"/>
                        <w:u w:val="single"/>
                      </w:rPr>
                      <w:tab/>
                      <w:t>Chương</w:t>
                    </w:r>
                    <w:r>
                      <w:rPr>
                        <w:b/>
                        <w:i/>
                        <w:spacing w:val="-4"/>
                        <w:sz w:val="20"/>
                        <w:u w:val="single"/>
                      </w:rPr>
                      <w:t> </w:t>
                    </w:r>
                    <w:r>
                      <w:rPr>
                        <w:b/>
                        <w:i/>
                        <w:sz w:val="20"/>
                        <w:u w:val="single"/>
                      </w:rPr>
                      <w:t>VI:</w:t>
                    </w:r>
                    <w:r>
                      <w:rPr>
                        <w:b/>
                        <w:i/>
                        <w:spacing w:val="-5"/>
                        <w:sz w:val="20"/>
                        <w:u w:val="single"/>
                      </w:rPr>
                      <w:t> </w:t>
                    </w:r>
                    <w:r>
                      <w:rPr>
                        <w:b/>
                        <w:i/>
                        <w:sz w:val="20"/>
                        <w:u w:val="single"/>
                      </w:rPr>
                      <w:t>Nghiệp</w:t>
                    </w:r>
                    <w:r>
                      <w:rPr>
                        <w:b/>
                        <w:i/>
                        <w:spacing w:val="-3"/>
                        <w:sz w:val="20"/>
                        <w:u w:val="single"/>
                      </w:rPr>
                      <w:t> </w:t>
                    </w:r>
                    <w:r>
                      <w:rPr>
                        <w:b/>
                        <w:i/>
                        <w:sz w:val="20"/>
                        <w:u w:val="single"/>
                      </w:rPr>
                      <w:t>và</w:t>
                    </w:r>
                    <w:r>
                      <w:rPr>
                        <w:b/>
                        <w:i/>
                        <w:spacing w:val="-4"/>
                        <w:sz w:val="20"/>
                        <w:u w:val="single"/>
                      </w:rPr>
                      <w:t> </w:t>
                    </w:r>
                    <w:r>
                      <w:rPr>
                        <w:b/>
                        <w:i/>
                        <w:sz w:val="20"/>
                        <w:u w:val="single"/>
                      </w:rPr>
                      <w:t>quả</w:t>
                    </w:r>
                    <w:r>
                      <w:rPr>
                        <w:b/>
                        <w:i/>
                        <w:spacing w:val="-4"/>
                        <w:sz w:val="20"/>
                        <w:u w:val="single"/>
                      </w:rPr>
                      <w:t> </w:t>
                    </w:r>
                    <w:r>
                      <w:rPr>
                        <w:b/>
                        <w:i/>
                        <w:sz w:val="20"/>
                        <w:u w:val="single"/>
                      </w:rPr>
                      <w:t>của</w:t>
                    </w:r>
                    <w:r>
                      <w:rPr>
                        <w:b/>
                        <w:i/>
                        <w:spacing w:val="-4"/>
                        <w:sz w:val="20"/>
                        <w:u w:val="single"/>
                      </w:rPr>
                      <w:t> </w:t>
                    </w:r>
                    <w:r>
                      <w:rPr>
                        <w:b/>
                        <w:i/>
                        <w:spacing w:val="-2"/>
                        <w:sz w:val="20"/>
                        <w:u w:val="single"/>
                      </w:rPr>
                      <w:t>nghiệp...</w:t>
                    </w:r>
                    <w:r>
                      <w:rPr>
                        <w:b/>
                        <w:i/>
                        <w:sz w:val="20"/>
                        <w:u w:val="single"/>
                      </w:rPr>
                      <w:tab/>
                    </w:r>
                    <w:r>
                      <w:rPr>
                        <w:spacing w:val="-5"/>
                        <w:position w:val="-2"/>
                        <w:sz w:val="24"/>
                        <w:u w:val="single"/>
                      </w:rPr>
                      <w:t>383</w:t>
                    </w:r>
                  </w:p>
                </w:txbxContent>
              </v:textbox>
              <w10:wrap type="none"/>
            </v:shape>
          </w:pict>
        </mc:Fallback>
      </mc:AlternateContent>
    </w:r>
  </w:p>
</w:hdr>
</file>

<file path=word/header18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TOC1" w:type="paragraph">
    <w:name w:val="TOC 1"/>
    <w:basedOn w:val="Normal"/>
    <w:uiPriority w:val="1"/>
    <w:qFormat/>
    <w:pPr>
      <w:spacing w:before="103"/>
      <w:ind w:left="114"/>
    </w:pPr>
    <w:rPr>
      <w:rFonts w:ascii="Times New Roman" w:hAnsi="Times New Roman" w:eastAsia="Times New Roman" w:cs="Times New Roman"/>
      <w:b/>
      <w:bCs/>
      <w:i/>
      <w:iCs/>
      <w:sz w:val="20"/>
      <w:szCs w:val="20"/>
      <w:u w:val="single" w:color="000000"/>
      <w:lang w:val="vi" w:eastAsia="en-US" w:bidi="ar-SA"/>
    </w:rPr>
  </w:style>
  <w:style w:styleId="TOC2" w:type="paragraph">
    <w:name w:val="TOC 2"/>
    <w:basedOn w:val="Normal"/>
    <w:uiPriority w:val="1"/>
    <w:qFormat/>
    <w:pPr>
      <w:spacing w:before="159"/>
      <w:ind w:left="7427"/>
    </w:pPr>
    <w:rPr>
      <w:rFonts w:ascii="Cambria" w:hAnsi="Cambria" w:eastAsia="Cambria" w:cs="Cambria"/>
      <w:sz w:val="20"/>
      <w:szCs w:val="20"/>
      <w:lang w:val="vi" w:eastAsia="en-US" w:bidi="ar-SA"/>
    </w:rPr>
  </w:style>
  <w:style w:styleId="TOC3" w:type="paragraph">
    <w:name w:val="TOC 3"/>
    <w:basedOn w:val="Normal"/>
    <w:uiPriority w:val="1"/>
    <w:qFormat/>
    <w:pPr>
      <w:spacing w:before="159" w:after="240"/>
      <w:ind w:left="8043"/>
    </w:pPr>
    <w:rPr>
      <w:rFonts w:ascii="Cambria" w:hAnsi="Cambria" w:eastAsia="Cambria" w:cs="Cambria"/>
      <w:sz w:val="20"/>
      <w:szCs w:val="20"/>
      <w:lang w:val="vi" w:eastAsia="en-US" w:bidi="ar-SA"/>
    </w:rPr>
  </w:style>
  <w:style w:styleId="BodyText" w:type="paragraph">
    <w:name w:val="Body Text"/>
    <w:basedOn w:val="Normal"/>
    <w:uiPriority w:val="1"/>
    <w:qFormat/>
    <w:pPr>
      <w:ind w:left="114"/>
      <w:jc w:val="both"/>
    </w:pPr>
    <w:rPr>
      <w:rFonts w:ascii="Times New Roman" w:hAnsi="Times New Roman" w:eastAsia="Times New Roman" w:cs="Times New Roman"/>
      <w:sz w:val="25"/>
      <w:szCs w:val="25"/>
      <w:lang w:val="vi" w:eastAsia="en-US" w:bidi="ar-SA"/>
    </w:rPr>
  </w:style>
  <w:style w:styleId="Heading1" w:type="paragraph">
    <w:name w:val="Heading 1"/>
    <w:basedOn w:val="Normal"/>
    <w:uiPriority w:val="1"/>
    <w:qFormat/>
    <w:pPr>
      <w:spacing w:before="1"/>
      <w:ind w:left="7881"/>
      <w:outlineLvl w:val="1"/>
    </w:pPr>
    <w:rPr>
      <w:rFonts w:ascii="Cambria" w:hAnsi="Cambria" w:eastAsia="Cambria" w:cs="Cambria"/>
      <w:b/>
      <w:bCs/>
      <w:i/>
      <w:iCs/>
      <w:sz w:val="32"/>
      <w:szCs w:val="32"/>
      <w:lang w:val="vi" w:eastAsia="en-US" w:bidi="ar-SA"/>
    </w:rPr>
  </w:style>
  <w:style w:styleId="Heading2" w:type="paragraph">
    <w:name w:val="Heading 2"/>
    <w:basedOn w:val="Normal"/>
    <w:uiPriority w:val="1"/>
    <w:qFormat/>
    <w:pPr>
      <w:ind w:right="-15"/>
      <w:outlineLvl w:val="2"/>
    </w:pPr>
    <w:rPr>
      <w:rFonts w:ascii="Cambria" w:hAnsi="Cambria" w:eastAsia="Cambria" w:cs="Cambria"/>
      <w:b/>
      <w:bCs/>
      <w:sz w:val="28"/>
      <w:szCs w:val="28"/>
      <w:lang w:val="vi" w:eastAsia="en-US" w:bidi="ar-SA"/>
    </w:rPr>
  </w:style>
  <w:style w:styleId="Heading3" w:type="paragraph">
    <w:name w:val="Heading 3"/>
    <w:basedOn w:val="Normal"/>
    <w:uiPriority w:val="1"/>
    <w:qFormat/>
    <w:pPr>
      <w:ind w:left="567"/>
      <w:outlineLvl w:val="3"/>
    </w:pPr>
    <w:rPr>
      <w:rFonts w:ascii="Times New Roman" w:hAnsi="Times New Roman" w:eastAsia="Times New Roman" w:cs="Times New Roman"/>
      <w:b/>
      <w:bCs/>
      <w:i/>
      <w:iCs/>
      <w:sz w:val="25"/>
      <w:szCs w:val="25"/>
      <w:lang w:val="vi" w:eastAsia="en-US" w:bidi="ar-SA"/>
    </w:rPr>
  </w:style>
  <w:style w:styleId="Title" w:type="paragraph">
    <w:name w:val="Title"/>
    <w:basedOn w:val="Normal"/>
    <w:uiPriority w:val="1"/>
    <w:qFormat/>
    <w:pPr>
      <w:spacing w:before="1"/>
      <w:ind w:right="2268"/>
      <w:jc w:val="right"/>
    </w:pPr>
    <w:rPr>
      <w:rFonts w:ascii="Cambria" w:hAnsi="Cambria" w:eastAsia="Cambria" w:cs="Cambria"/>
      <w:sz w:val="36"/>
      <w:szCs w:val="36"/>
      <w:lang w:val="vi" w:eastAsia="en-US" w:bidi="ar-SA"/>
    </w:rPr>
  </w:style>
  <w:style w:styleId="ListParagraph" w:type="paragraph">
    <w:name w:val="List Paragraph"/>
    <w:basedOn w:val="Normal"/>
    <w:uiPriority w:val="1"/>
    <w:qFormat/>
    <w:pPr/>
    <w:rPr>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header" Target="header4.xml"/><Relationship Id="rId19" Type="http://schemas.openxmlformats.org/officeDocument/2006/relationships/header" Target="header5.xml"/><Relationship Id="rId20" Type="http://schemas.openxmlformats.org/officeDocument/2006/relationships/header" Target="header6.xml"/><Relationship Id="rId21" Type="http://schemas.openxmlformats.org/officeDocument/2006/relationships/header" Target="header7.xml"/><Relationship Id="rId22" Type="http://schemas.openxmlformats.org/officeDocument/2006/relationships/header" Target="header8.xml"/><Relationship Id="rId23" Type="http://schemas.openxmlformats.org/officeDocument/2006/relationships/header" Target="header9.xml"/><Relationship Id="rId24" Type="http://schemas.openxmlformats.org/officeDocument/2006/relationships/header" Target="header10.xml"/><Relationship Id="rId25" Type="http://schemas.openxmlformats.org/officeDocument/2006/relationships/header" Target="header11.xml"/><Relationship Id="rId26" Type="http://schemas.openxmlformats.org/officeDocument/2006/relationships/header" Target="header12.xml"/><Relationship Id="rId27" Type="http://schemas.openxmlformats.org/officeDocument/2006/relationships/header" Target="header13.xml"/><Relationship Id="rId28" Type="http://schemas.openxmlformats.org/officeDocument/2006/relationships/header" Target="header14.xml"/><Relationship Id="rId29" Type="http://schemas.openxmlformats.org/officeDocument/2006/relationships/header" Target="header15.xml"/><Relationship Id="rId30" Type="http://schemas.openxmlformats.org/officeDocument/2006/relationships/header" Target="header16.xml"/><Relationship Id="rId31" Type="http://schemas.openxmlformats.org/officeDocument/2006/relationships/header" Target="header17.xml"/><Relationship Id="rId32" Type="http://schemas.openxmlformats.org/officeDocument/2006/relationships/header" Target="header18.xml"/><Relationship Id="rId33" Type="http://schemas.openxmlformats.org/officeDocument/2006/relationships/header" Target="header19.xml"/><Relationship Id="rId34" Type="http://schemas.openxmlformats.org/officeDocument/2006/relationships/header" Target="header20.xml"/><Relationship Id="rId35" Type="http://schemas.openxmlformats.org/officeDocument/2006/relationships/header" Target="header21.xml"/><Relationship Id="rId36" Type="http://schemas.openxmlformats.org/officeDocument/2006/relationships/header" Target="header22.xml"/><Relationship Id="rId37" Type="http://schemas.openxmlformats.org/officeDocument/2006/relationships/header" Target="header23.xml"/><Relationship Id="rId38" Type="http://schemas.openxmlformats.org/officeDocument/2006/relationships/header" Target="header24.xml"/><Relationship Id="rId39" Type="http://schemas.openxmlformats.org/officeDocument/2006/relationships/header" Target="header25.xml"/><Relationship Id="rId40" Type="http://schemas.openxmlformats.org/officeDocument/2006/relationships/header" Target="header26.xml"/><Relationship Id="rId41" Type="http://schemas.openxmlformats.org/officeDocument/2006/relationships/header" Target="header27.xml"/><Relationship Id="rId42" Type="http://schemas.openxmlformats.org/officeDocument/2006/relationships/header" Target="header28.xml"/><Relationship Id="rId43" Type="http://schemas.openxmlformats.org/officeDocument/2006/relationships/header" Target="header29.xml"/><Relationship Id="rId44" Type="http://schemas.openxmlformats.org/officeDocument/2006/relationships/header" Target="header30.xml"/><Relationship Id="rId45" Type="http://schemas.openxmlformats.org/officeDocument/2006/relationships/header" Target="header31.xml"/><Relationship Id="rId46" Type="http://schemas.openxmlformats.org/officeDocument/2006/relationships/header" Target="header32.xml"/><Relationship Id="rId47" Type="http://schemas.openxmlformats.org/officeDocument/2006/relationships/header" Target="header33.xml"/><Relationship Id="rId48" Type="http://schemas.openxmlformats.org/officeDocument/2006/relationships/header" Target="header34.xml"/><Relationship Id="rId49" Type="http://schemas.openxmlformats.org/officeDocument/2006/relationships/header" Target="header35.xml"/><Relationship Id="rId50" Type="http://schemas.openxmlformats.org/officeDocument/2006/relationships/header" Target="header36.xml"/><Relationship Id="rId51" Type="http://schemas.openxmlformats.org/officeDocument/2006/relationships/header" Target="header37.xml"/><Relationship Id="rId52" Type="http://schemas.openxmlformats.org/officeDocument/2006/relationships/header" Target="header38.xml"/><Relationship Id="rId53" Type="http://schemas.openxmlformats.org/officeDocument/2006/relationships/header" Target="header39.xml"/><Relationship Id="rId54" Type="http://schemas.openxmlformats.org/officeDocument/2006/relationships/header" Target="header40.xml"/><Relationship Id="rId55" Type="http://schemas.openxmlformats.org/officeDocument/2006/relationships/header" Target="header41.xml"/><Relationship Id="rId56" Type="http://schemas.openxmlformats.org/officeDocument/2006/relationships/header" Target="header42.xml"/><Relationship Id="rId57" Type="http://schemas.openxmlformats.org/officeDocument/2006/relationships/header" Target="header43.xml"/><Relationship Id="rId58" Type="http://schemas.openxmlformats.org/officeDocument/2006/relationships/header" Target="header44.xml"/><Relationship Id="rId59" Type="http://schemas.openxmlformats.org/officeDocument/2006/relationships/header" Target="header45.xml"/><Relationship Id="rId60" Type="http://schemas.openxmlformats.org/officeDocument/2006/relationships/header" Target="header46.xml"/><Relationship Id="rId61" Type="http://schemas.openxmlformats.org/officeDocument/2006/relationships/header" Target="header47.xml"/><Relationship Id="rId62" Type="http://schemas.openxmlformats.org/officeDocument/2006/relationships/header" Target="header48.xml"/><Relationship Id="rId63" Type="http://schemas.openxmlformats.org/officeDocument/2006/relationships/header" Target="header49.xml"/><Relationship Id="rId64" Type="http://schemas.openxmlformats.org/officeDocument/2006/relationships/header" Target="header50.xml"/><Relationship Id="rId65" Type="http://schemas.openxmlformats.org/officeDocument/2006/relationships/header" Target="header51.xml"/><Relationship Id="rId66" Type="http://schemas.openxmlformats.org/officeDocument/2006/relationships/header" Target="header52.xml"/><Relationship Id="rId67" Type="http://schemas.openxmlformats.org/officeDocument/2006/relationships/header" Target="header53.xml"/><Relationship Id="rId68" Type="http://schemas.openxmlformats.org/officeDocument/2006/relationships/header" Target="header54.xml"/><Relationship Id="rId69" Type="http://schemas.openxmlformats.org/officeDocument/2006/relationships/header" Target="header55.xml"/><Relationship Id="rId70" Type="http://schemas.openxmlformats.org/officeDocument/2006/relationships/header" Target="header56.xml"/><Relationship Id="rId71" Type="http://schemas.openxmlformats.org/officeDocument/2006/relationships/header" Target="header57.xml"/><Relationship Id="rId72" Type="http://schemas.openxmlformats.org/officeDocument/2006/relationships/header" Target="header58.xml"/><Relationship Id="rId73" Type="http://schemas.openxmlformats.org/officeDocument/2006/relationships/header" Target="header59.xml"/><Relationship Id="rId74" Type="http://schemas.openxmlformats.org/officeDocument/2006/relationships/header" Target="header60.xml"/><Relationship Id="rId75" Type="http://schemas.openxmlformats.org/officeDocument/2006/relationships/header" Target="header61.xml"/><Relationship Id="rId76" Type="http://schemas.openxmlformats.org/officeDocument/2006/relationships/header" Target="header62.xml"/><Relationship Id="rId77" Type="http://schemas.openxmlformats.org/officeDocument/2006/relationships/header" Target="header63.xml"/><Relationship Id="rId78" Type="http://schemas.openxmlformats.org/officeDocument/2006/relationships/header" Target="header64.xml"/><Relationship Id="rId79" Type="http://schemas.openxmlformats.org/officeDocument/2006/relationships/header" Target="header65.xml"/><Relationship Id="rId80" Type="http://schemas.openxmlformats.org/officeDocument/2006/relationships/header" Target="header66.xml"/><Relationship Id="rId81" Type="http://schemas.openxmlformats.org/officeDocument/2006/relationships/header" Target="header67.xml"/><Relationship Id="rId82" Type="http://schemas.openxmlformats.org/officeDocument/2006/relationships/header" Target="header68.xml"/><Relationship Id="rId83" Type="http://schemas.openxmlformats.org/officeDocument/2006/relationships/header" Target="header69.xml"/><Relationship Id="rId84" Type="http://schemas.openxmlformats.org/officeDocument/2006/relationships/header" Target="header70.xml"/><Relationship Id="rId85" Type="http://schemas.openxmlformats.org/officeDocument/2006/relationships/header" Target="header71.xml"/><Relationship Id="rId86" Type="http://schemas.openxmlformats.org/officeDocument/2006/relationships/header" Target="header72.xml"/><Relationship Id="rId87" Type="http://schemas.openxmlformats.org/officeDocument/2006/relationships/header" Target="header73.xml"/><Relationship Id="rId88" Type="http://schemas.openxmlformats.org/officeDocument/2006/relationships/header" Target="header74.xml"/><Relationship Id="rId89" Type="http://schemas.openxmlformats.org/officeDocument/2006/relationships/header" Target="header75.xml"/><Relationship Id="rId90" Type="http://schemas.openxmlformats.org/officeDocument/2006/relationships/header" Target="header76.xml"/><Relationship Id="rId91" Type="http://schemas.openxmlformats.org/officeDocument/2006/relationships/header" Target="header77.xml"/><Relationship Id="rId92" Type="http://schemas.openxmlformats.org/officeDocument/2006/relationships/header" Target="header78.xml"/><Relationship Id="rId93" Type="http://schemas.openxmlformats.org/officeDocument/2006/relationships/header" Target="header79.xml"/><Relationship Id="rId94" Type="http://schemas.openxmlformats.org/officeDocument/2006/relationships/header" Target="header80.xml"/><Relationship Id="rId95" Type="http://schemas.openxmlformats.org/officeDocument/2006/relationships/header" Target="header81.xml"/><Relationship Id="rId96" Type="http://schemas.openxmlformats.org/officeDocument/2006/relationships/header" Target="header82.xml"/><Relationship Id="rId97" Type="http://schemas.openxmlformats.org/officeDocument/2006/relationships/header" Target="header83.xml"/><Relationship Id="rId98" Type="http://schemas.openxmlformats.org/officeDocument/2006/relationships/header" Target="header84.xml"/><Relationship Id="rId99" Type="http://schemas.openxmlformats.org/officeDocument/2006/relationships/header" Target="header85.xml"/><Relationship Id="rId100" Type="http://schemas.openxmlformats.org/officeDocument/2006/relationships/header" Target="header86.xml"/><Relationship Id="rId101" Type="http://schemas.openxmlformats.org/officeDocument/2006/relationships/header" Target="header87.xml"/><Relationship Id="rId102" Type="http://schemas.openxmlformats.org/officeDocument/2006/relationships/header" Target="header88.xml"/><Relationship Id="rId103" Type="http://schemas.openxmlformats.org/officeDocument/2006/relationships/header" Target="header89.xml"/><Relationship Id="rId104" Type="http://schemas.openxmlformats.org/officeDocument/2006/relationships/header" Target="header90.xml"/><Relationship Id="rId105" Type="http://schemas.openxmlformats.org/officeDocument/2006/relationships/header" Target="header91.xml"/><Relationship Id="rId106" Type="http://schemas.openxmlformats.org/officeDocument/2006/relationships/header" Target="header92.xml"/><Relationship Id="rId107" Type="http://schemas.openxmlformats.org/officeDocument/2006/relationships/header" Target="header93.xml"/><Relationship Id="rId108" Type="http://schemas.openxmlformats.org/officeDocument/2006/relationships/header" Target="header94.xml"/><Relationship Id="rId109" Type="http://schemas.openxmlformats.org/officeDocument/2006/relationships/header" Target="header95.xml"/><Relationship Id="rId110" Type="http://schemas.openxmlformats.org/officeDocument/2006/relationships/header" Target="header96.xml"/><Relationship Id="rId111" Type="http://schemas.openxmlformats.org/officeDocument/2006/relationships/header" Target="header97.xml"/><Relationship Id="rId112" Type="http://schemas.openxmlformats.org/officeDocument/2006/relationships/header" Target="header98.xml"/><Relationship Id="rId113" Type="http://schemas.openxmlformats.org/officeDocument/2006/relationships/header" Target="header99.xml"/><Relationship Id="rId114" Type="http://schemas.openxmlformats.org/officeDocument/2006/relationships/header" Target="header100.xml"/><Relationship Id="rId115" Type="http://schemas.openxmlformats.org/officeDocument/2006/relationships/header" Target="header101.xml"/><Relationship Id="rId116" Type="http://schemas.openxmlformats.org/officeDocument/2006/relationships/header" Target="header102.xml"/><Relationship Id="rId117" Type="http://schemas.openxmlformats.org/officeDocument/2006/relationships/header" Target="header103.xml"/><Relationship Id="rId118" Type="http://schemas.openxmlformats.org/officeDocument/2006/relationships/header" Target="header104.xml"/><Relationship Id="rId119" Type="http://schemas.openxmlformats.org/officeDocument/2006/relationships/header" Target="header105.xml"/><Relationship Id="rId120" Type="http://schemas.openxmlformats.org/officeDocument/2006/relationships/header" Target="header106.xml"/><Relationship Id="rId121" Type="http://schemas.openxmlformats.org/officeDocument/2006/relationships/header" Target="header107.xml"/><Relationship Id="rId122" Type="http://schemas.openxmlformats.org/officeDocument/2006/relationships/header" Target="header108.xml"/><Relationship Id="rId123" Type="http://schemas.openxmlformats.org/officeDocument/2006/relationships/header" Target="header109.xml"/><Relationship Id="rId124" Type="http://schemas.openxmlformats.org/officeDocument/2006/relationships/header" Target="header110.xml"/><Relationship Id="rId125" Type="http://schemas.openxmlformats.org/officeDocument/2006/relationships/header" Target="header111.xml"/><Relationship Id="rId126" Type="http://schemas.openxmlformats.org/officeDocument/2006/relationships/header" Target="header112.xml"/><Relationship Id="rId127" Type="http://schemas.openxmlformats.org/officeDocument/2006/relationships/header" Target="header113.xml"/><Relationship Id="rId128" Type="http://schemas.openxmlformats.org/officeDocument/2006/relationships/header" Target="header114.xml"/><Relationship Id="rId129" Type="http://schemas.openxmlformats.org/officeDocument/2006/relationships/header" Target="header115.xml"/><Relationship Id="rId130" Type="http://schemas.openxmlformats.org/officeDocument/2006/relationships/header" Target="header116.xml"/><Relationship Id="rId131" Type="http://schemas.openxmlformats.org/officeDocument/2006/relationships/header" Target="header117.xml"/><Relationship Id="rId132" Type="http://schemas.openxmlformats.org/officeDocument/2006/relationships/header" Target="header118.xml"/><Relationship Id="rId133" Type="http://schemas.openxmlformats.org/officeDocument/2006/relationships/header" Target="header119.xml"/><Relationship Id="rId134" Type="http://schemas.openxmlformats.org/officeDocument/2006/relationships/header" Target="header120.xml"/><Relationship Id="rId135" Type="http://schemas.openxmlformats.org/officeDocument/2006/relationships/header" Target="header121.xml"/><Relationship Id="rId136" Type="http://schemas.openxmlformats.org/officeDocument/2006/relationships/header" Target="header122.xml"/><Relationship Id="rId137" Type="http://schemas.openxmlformats.org/officeDocument/2006/relationships/header" Target="header123.xml"/><Relationship Id="rId138" Type="http://schemas.openxmlformats.org/officeDocument/2006/relationships/header" Target="header124.xml"/><Relationship Id="rId139" Type="http://schemas.openxmlformats.org/officeDocument/2006/relationships/header" Target="header125.xml"/><Relationship Id="rId140" Type="http://schemas.openxmlformats.org/officeDocument/2006/relationships/header" Target="header126.xml"/><Relationship Id="rId141" Type="http://schemas.openxmlformats.org/officeDocument/2006/relationships/header" Target="header127.xml"/><Relationship Id="rId142" Type="http://schemas.openxmlformats.org/officeDocument/2006/relationships/header" Target="header128.xml"/><Relationship Id="rId143" Type="http://schemas.openxmlformats.org/officeDocument/2006/relationships/header" Target="header129.xml"/><Relationship Id="rId144" Type="http://schemas.openxmlformats.org/officeDocument/2006/relationships/header" Target="header130.xml"/><Relationship Id="rId145" Type="http://schemas.openxmlformats.org/officeDocument/2006/relationships/header" Target="header131.xml"/><Relationship Id="rId146" Type="http://schemas.openxmlformats.org/officeDocument/2006/relationships/header" Target="header132.xml"/><Relationship Id="rId147" Type="http://schemas.openxmlformats.org/officeDocument/2006/relationships/header" Target="header133.xml"/><Relationship Id="rId148" Type="http://schemas.openxmlformats.org/officeDocument/2006/relationships/header" Target="header134.xml"/><Relationship Id="rId149" Type="http://schemas.openxmlformats.org/officeDocument/2006/relationships/header" Target="header135.xml"/><Relationship Id="rId150" Type="http://schemas.openxmlformats.org/officeDocument/2006/relationships/header" Target="header136.xml"/><Relationship Id="rId151" Type="http://schemas.openxmlformats.org/officeDocument/2006/relationships/header" Target="header137.xml"/><Relationship Id="rId152" Type="http://schemas.openxmlformats.org/officeDocument/2006/relationships/header" Target="header138.xml"/><Relationship Id="rId153" Type="http://schemas.openxmlformats.org/officeDocument/2006/relationships/header" Target="header139.xml"/><Relationship Id="rId154" Type="http://schemas.openxmlformats.org/officeDocument/2006/relationships/header" Target="header140.xml"/><Relationship Id="rId155" Type="http://schemas.openxmlformats.org/officeDocument/2006/relationships/header" Target="header141.xml"/><Relationship Id="rId156" Type="http://schemas.openxmlformats.org/officeDocument/2006/relationships/header" Target="header142.xml"/><Relationship Id="rId157" Type="http://schemas.openxmlformats.org/officeDocument/2006/relationships/header" Target="header143.xml"/><Relationship Id="rId158" Type="http://schemas.openxmlformats.org/officeDocument/2006/relationships/header" Target="header144.xml"/><Relationship Id="rId159" Type="http://schemas.openxmlformats.org/officeDocument/2006/relationships/header" Target="header145.xml"/><Relationship Id="rId160" Type="http://schemas.openxmlformats.org/officeDocument/2006/relationships/header" Target="header146.xml"/><Relationship Id="rId161" Type="http://schemas.openxmlformats.org/officeDocument/2006/relationships/header" Target="header147.xml"/><Relationship Id="rId162" Type="http://schemas.openxmlformats.org/officeDocument/2006/relationships/header" Target="header148.xml"/><Relationship Id="rId163" Type="http://schemas.openxmlformats.org/officeDocument/2006/relationships/header" Target="header149.xml"/><Relationship Id="rId164" Type="http://schemas.openxmlformats.org/officeDocument/2006/relationships/header" Target="header150.xml"/><Relationship Id="rId165" Type="http://schemas.openxmlformats.org/officeDocument/2006/relationships/header" Target="header151.xml"/><Relationship Id="rId166" Type="http://schemas.openxmlformats.org/officeDocument/2006/relationships/header" Target="header152.xml"/><Relationship Id="rId167" Type="http://schemas.openxmlformats.org/officeDocument/2006/relationships/header" Target="header153.xml"/><Relationship Id="rId168" Type="http://schemas.openxmlformats.org/officeDocument/2006/relationships/header" Target="header154.xml"/><Relationship Id="rId169" Type="http://schemas.openxmlformats.org/officeDocument/2006/relationships/header" Target="header155.xml"/><Relationship Id="rId170" Type="http://schemas.openxmlformats.org/officeDocument/2006/relationships/header" Target="header156.xml"/><Relationship Id="rId171" Type="http://schemas.openxmlformats.org/officeDocument/2006/relationships/header" Target="header157.xml"/><Relationship Id="rId172" Type="http://schemas.openxmlformats.org/officeDocument/2006/relationships/header" Target="header158.xml"/><Relationship Id="rId173" Type="http://schemas.openxmlformats.org/officeDocument/2006/relationships/header" Target="header159.xml"/><Relationship Id="rId174" Type="http://schemas.openxmlformats.org/officeDocument/2006/relationships/header" Target="header160.xml"/><Relationship Id="rId175" Type="http://schemas.openxmlformats.org/officeDocument/2006/relationships/header" Target="header161.xml"/><Relationship Id="rId176" Type="http://schemas.openxmlformats.org/officeDocument/2006/relationships/header" Target="header162.xml"/><Relationship Id="rId177" Type="http://schemas.openxmlformats.org/officeDocument/2006/relationships/header" Target="header163.xml"/><Relationship Id="rId178" Type="http://schemas.openxmlformats.org/officeDocument/2006/relationships/header" Target="header164.xml"/><Relationship Id="rId179" Type="http://schemas.openxmlformats.org/officeDocument/2006/relationships/header" Target="header165.xml"/><Relationship Id="rId180" Type="http://schemas.openxmlformats.org/officeDocument/2006/relationships/header" Target="header166.xml"/><Relationship Id="rId181" Type="http://schemas.openxmlformats.org/officeDocument/2006/relationships/header" Target="header167.xml"/><Relationship Id="rId182" Type="http://schemas.openxmlformats.org/officeDocument/2006/relationships/header" Target="header168.xml"/><Relationship Id="rId183" Type="http://schemas.openxmlformats.org/officeDocument/2006/relationships/header" Target="header169.xml"/><Relationship Id="rId184" Type="http://schemas.openxmlformats.org/officeDocument/2006/relationships/header" Target="header170.xml"/><Relationship Id="rId185" Type="http://schemas.openxmlformats.org/officeDocument/2006/relationships/header" Target="header171.xml"/><Relationship Id="rId186" Type="http://schemas.openxmlformats.org/officeDocument/2006/relationships/header" Target="header172.xml"/><Relationship Id="rId187" Type="http://schemas.openxmlformats.org/officeDocument/2006/relationships/header" Target="header173.xml"/><Relationship Id="rId188" Type="http://schemas.openxmlformats.org/officeDocument/2006/relationships/header" Target="header174.xml"/><Relationship Id="rId189" Type="http://schemas.openxmlformats.org/officeDocument/2006/relationships/header" Target="header175.xml"/><Relationship Id="rId190" Type="http://schemas.openxmlformats.org/officeDocument/2006/relationships/header" Target="header176.xml"/><Relationship Id="rId191" Type="http://schemas.openxmlformats.org/officeDocument/2006/relationships/header" Target="header177.xml"/><Relationship Id="rId192" Type="http://schemas.openxmlformats.org/officeDocument/2006/relationships/header" Target="header178.xml"/><Relationship Id="rId193" Type="http://schemas.openxmlformats.org/officeDocument/2006/relationships/header" Target="header179.xml"/><Relationship Id="rId194" Type="http://schemas.openxmlformats.org/officeDocument/2006/relationships/header" Target="header180.xml"/><Relationship Id="rId195" Type="http://schemas.openxmlformats.org/officeDocument/2006/relationships/header" Target="header181.xml"/><Relationship Id="rId196" Type="http://schemas.openxmlformats.org/officeDocument/2006/relationships/header" Target="header182.xml"/><Relationship Id="rId197" Type="http://schemas.openxmlformats.org/officeDocument/2006/relationships/header" Target="header183.xml"/><Relationship Id="rId198" Type="http://schemas.openxmlformats.org/officeDocument/2006/relationships/header" Target="header184.xml"/><Relationship Id="rId199" Type="http://schemas.openxmlformats.org/officeDocument/2006/relationships/header" Target="header185.xml"/><Relationship Id="rId200" Type="http://schemas.openxmlformats.org/officeDocument/2006/relationships/header" Target="header186.xml"/><Relationship Id="rId201" Type="http://schemas.openxmlformats.org/officeDocument/2006/relationships/header" Target="header187.xml"/><Relationship Id="rId202" Type="http://schemas.openxmlformats.org/officeDocument/2006/relationships/hyperlink" Target="mailto:nhaxuatbanhongduc@yahoo.com" TargetMode="External"/><Relationship Id="rId203" Type="http://schemas.openxmlformats.org/officeDocument/2006/relationships/hyperlink" Target="mailto:nhaxuatbanhongduc65@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2026-01-28T13:50:11Z</dcterms:created>
  <dcterms:modified xsi:type="dcterms:W3CDTF">2026-01-28T13:50:11Z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2016-09-26T00:00:00Z</vt:filetime>
  </property>
  <property fmtid="{D5CDD505-2E9C-101B-9397-08002B2CF9AE}" pid="3" name="Creator">
    <vt:lpwstr>Adobe InDesign CS6 (Windows)</vt:lpwstr>
  </property>
  <property fmtid="{D5CDD505-2E9C-101B-9397-08002B2CF9AE}" pid="4" name="LastSaved">
    <vt:filetime>2026-01-28T00:00:00Z</vt:filetime>
  </property>
  <property fmtid="{D5CDD505-2E9C-101B-9397-08002B2CF9AE}" pid="5" name="Producer">
    <vt:lpwstr>Adobe PDF Library 10.0.1</vt:lpwstr>
  </property>
</Properties>
</file>