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57" w:rsidRDefault="006300F8" w:rsidP="006300F8">
      <w:pPr>
        <w:pStyle w:val="Title"/>
      </w:pPr>
      <w:r>
        <w:t xml:space="preserve">Binary </w:t>
      </w:r>
      <w:r w:rsidR="00CE6590">
        <w:t>S</w:t>
      </w:r>
      <w:r>
        <w:t>torage</w:t>
      </w:r>
    </w:p>
    <w:p w:rsidR="006300F8" w:rsidRDefault="006300F8" w:rsidP="006300F8">
      <w:pPr>
        <w:pStyle w:val="Heading1"/>
      </w:pPr>
      <w:r>
        <w:t>Introduction</w:t>
      </w:r>
    </w:p>
    <w:p w:rsidR="005E536A" w:rsidRDefault="00CE6590" w:rsidP="00CE6590">
      <w:pPr>
        <w:jc w:val="both"/>
      </w:pPr>
      <w:r w:rsidRPr="005E41C4">
        <w:rPr>
          <w:b/>
        </w:rPr>
        <w:t xml:space="preserve">Binary </w:t>
      </w:r>
      <w:r w:rsidR="005E41C4" w:rsidRPr="005E41C4">
        <w:rPr>
          <w:b/>
        </w:rPr>
        <w:t>S</w:t>
      </w:r>
      <w:r w:rsidRPr="005E41C4">
        <w:rPr>
          <w:b/>
        </w:rPr>
        <w:t>torage</w:t>
      </w:r>
      <w:r>
        <w:t xml:space="preserve"> is a write once read many data structure </w:t>
      </w:r>
      <w:r w:rsidR="001150AD">
        <w:t xml:space="preserve">stored </w:t>
      </w:r>
      <w:r>
        <w:t>on the</w:t>
      </w:r>
      <w:r w:rsidR="001150AD">
        <w:t xml:space="preserve"> hard</w:t>
      </w:r>
      <w:r>
        <w:t xml:space="preserve"> </w:t>
      </w:r>
      <w:r w:rsidR="001150AD">
        <w:t>drive</w:t>
      </w:r>
      <w:r>
        <w:t>. It should provide persistent storage for arbitrary binary content (stream of bytes). When adding new data to the storage client provides a string key that will be associated with this data. Once added to the</w:t>
      </w:r>
      <w:r w:rsidR="00514BD1">
        <w:t xml:space="preserve"> storage </w:t>
      </w:r>
      <w:r w:rsidR="001150AD">
        <w:t>the data</w:t>
      </w:r>
      <w:r w:rsidR="00514BD1">
        <w:t xml:space="preserve"> cannot be modified through storage API.</w:t>
      </w:r>
      <w:r w:rsidR="005E41C4">
        <w:t xml:space="preserve"> Storage should be able to identify corruption and unauthorized modification of the data.</w:t>
      </w:r>
      <w:r w:rsidR="001150AD">
        <w:t xml:space="preserve"> </w:t>
      </w:r>
      <w:r w:rsidR="00514BD1">
        <w:t xml:space="preserve">After data </w:t>
      </w:r>
      <w:r w:rsidR="00D0542B">
        <w:t>has been</w:t>
      </w:r>
      <w:r w:rsidR="00514BD1">
        <w:t xml:space="preserve"> </w:t>
      </w:r>
      <w:r w:rsidR="005E41C4">
        <w:t xml:space="preserve">successfully </w:t>
      </w:r>
      <w:r w:rsidR="00514BD1">
        <w:t xml:space="preserve">added to the storage </w:t>
      </w:r>
      <w:r w:rsidR="005E41C4">
        <w:t>client</w:t>
      </w:r>
      <w:r w:rsidR="00514BD1">
        <w:t xml:space="preserve"> could request</w:t>
      </w:r>
      <w:r w:rsidR="005E41C4">
        <w:t xml:space="preserve"> it</w:t>
      </w:r>
      <w:r w:rsidR="00514BD1">
        <w:t xml:space="preserve"> </w:t>
      </w:r>
      <w:r w:rsidR="00D0542B">
        <w:t xml:space="preserve">for reading </w:t>
      </w:r>
      <w:r w:rsidR="00514BD1">
        <w:t>by key</w:t>
      </w:r>
      <w:r w:rsidR="001150AD">
        <w:t xml:space="preserve"> </w:t>
      </w:r>
      <w:r w:rsidR="005E41C4">
        <w:t>and it should be returned as a</w:t>
      </w:r>
      <w:r w:rsidR="00514BD1">
        <w:t xml:space="preserve"> stream of bytes. The storage should be thread-safe and should support multi-threaded addition of new data and reading of existing data</w:t>
      </w:r>
      <w:r w:rsidR="001150AD">
        <w:t>.</w:t>
      </w:r>
      <w:r w:rsidR="005E41C4">
        <w:t xml:space="preserve"> </w:t>
      </w:r>
      <w:r w:rsidR="005E536A">
        <w:t xml:space="preserve">Logical organization of </w:t>
      </w:r>
      <w:r w:rsidR="005E41C4">
        <w:t xml:space="preserve">the </w:t>
      </w:r>
      <w:r w:rsidR="005E41C4" w:rsidRPr="005E41C4">
        <w:rPr>
          <w:b/>
        </w:rPr>
        <w:t>B</w:t>
      </w:r>
      <w:r w:rsidR="005E536A" w:rsidRPr="005E41C4">
        <w:rPr>
          <w:b/>
        </w:rPr>
        <w:t xml:space="preserve">inary </w:t>
      </w:r>
      <w:r w:rsidR="005E41C4" w:rsidRPr="005E41C4">
        <w:rPr>
          <w:b/>
        </w:rPr>
        <w:t>S</w:t>
      </w:r>
      <w:r w:rsidR="005E536A" w:rsidRPr="005E41C4">
        <w:rPr>
          <w:b/>
        </w:rPr>
        <w:t>torage</w:t>
      </w:r>
      <w:r w:rsidR="005E536A">
        <w:t xml:space="preserve"> is presented on the picture below:</w:t>
      </w:r>
    </w:p>
    <w:p w:rsidR="005E536A" w:rsidRDefault="005E536A" w:rsidP="005E41C4">
      <w:pPr>
        <w:jc w:val="center"/>
      </w:pPr>
      <w:r>
        <w:rPr>
          <w:noProof/>
        </w:rPr>
        <w:drawing>
          <wp:inline distT="0" distB="0" distL="0" distR="0">
            <wp:extent cx="5132614" cy="28940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82" cy="28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8F" w:rsidRDefault="00D0542B" w:rsidP="00CE6590">
      <w:pPr>
        <w:jc w:val="both"/>
        <w:rPr>
          <w:b/>
        </w:rPr>
      </w:pPr>
      <w:r>
        <w:t xml:space="preserve">It consists of two logical parts </w:t>
      </w:r>
      <w:r w:rsidRPr="00D0542B">
        <w:rPr>
          <w:b/>
        </w:rPr>
        <w:t>Index</w:t>
      </w:r>
      <w:r>
        <w:t xml:space="preserve"> and </w:t>
      </w:r>
      <w:r w:rsidRPr="00D0542B">
        <w:rPr>
          <w:b/>
        </w:rPr>
        <w:t>Storage File</w:t>
      </w:r>
      <w:r>
        <w:rPr>
          <w:b/>
        </w:rPr>
        <w:t xml:space="preserve">. </w:t>
      </w:r>
    </w:p>
    <w:p w:rsidR="00D40D8F" w:rsidRDefault="00D0542B" w:rsidP="00C04383">
      <w:pPr>
        <w:pStyle w:val="ListParagraph"/>
        <w:numPr>
          <w:ilvl w:val="0"/>
          <w:numId w:val="1"/>
        </w:numPr>
        <w:jc w:val="both"/>
      </w:pPr>
      <w:r w:rsidRPr="00D40D8F">
        <w:rPr>
          <w:b/>
        </w:rPr>
        <w:t xml:space="preserve">Storage </w:t>
      </w:r>
      <w:r w:rsidR="00D40D8F" w:rsidRPr="00D40D8F">
        <w:rPr>
          <w:b/>
        </w:rPr>
        <w:t>F</w:t>
      </w:r>
      <w:r w:rsidRPr="00D40D8F">
        <w:rPr>
          <w:b/>
        </w:rPr>
        <w:t>ile</w:t>
      </w:r>
      <w:r>
        <w:t xml:space="preserve"> is a plain file on the disk (</w:t>
      </w:r>
      <w:r w:rsidRPr="00D40D8F">
        <w:rPr>
          <w:i/>
        </w:rPr>
        <w:t>storage.bin</w:t>
      </w:r>
      <w:r>
        <w:t>) where all binary streams are stored. New data should be appended</w:t>
      </w:r>
      <w:r w:rsidR="00D40D8F">
        <w:t xml:space="preserve"> to the end of the storage file</w:t>
      </w:r>
      <w:r>
        <w:t xml:space="preserve">. </w:t>
      </w:r>
      <w:r w:rsidR="00C04383" w:rsidRPr="00C04383">
        <w:t>To sa</w:t>
      </w:r>
      <w:r w:rsidR="0047709B">
        <w:t>v</w:t>
      </w:r>
      <w:r w:rsidR="00C04383" w:rsidRPr="00C04383">
        <w:t>e disk space some streams of data might be stored in</w:t>
      </w:r>
      <w:r w:rsidR="00CD4810">
        <w:t xml:space="preserve"> a</w:t>
      </w:r>
      <w:r w:rsidR="00C04383" w:rsidRPr="00C04383">
        <w:t xml:space="preserve"> compressed form in</w:t>
      </w:r>
      <w:r w:rsidR="001150AD">
        <w:t xml:space="preserve"> the</w:t>
      </w:r>
      <w:r w:rsidR="00C04383" w:rsidRPr="00C04383">
        <w:t xml:space="preserve"> Storage File.</w:t>
      </w:r>
    </w:p>
    <w:p w:rsidR="00D0542B" w:rsidRDefault="00D0542B" w:rsidP="00D40D8F">
      <w:pPr>
        <w:pStyle w:val="ListParagraph"/>
        <w:numPr>
          <w:ilvl w:val="0"/>
          <w:numId w:val="1"/>
        </w:numPr>
        <w:jc w:val="both"/>
      </w:pPr>
      <w:r w:rsidRPr="00D40D8F">
        <w:rPr>
          <w:b/>
        </w:rPr>
        <w:t>Index</w:t>
      </w:r>
      <w:r>
        <w:t xml:space="preserve"> is a persistent data structure that is used to associate keys</w:t>
      </w:r>
      <w:r w:rsidR="00D40D8F">
        <w:t xml:space="preserve"> (K</w:t>
      </w:r>
      <w:r w:rsidR="00D40D8F" w:rsidRPr="00D40D8F">
        <w:rPr>
          <w:vertAlign w:val="subscript"/>
        </w:rPr>
        <w:t>i</w:t>
      </w:r>
      <w:r w:rsidR="00D40D8F">
        <w:t>)</w:t>
      </w:r>
      <w:r>
        <w:t xml:space="preserve"> with streams</w:t>
      </w:r>
      <w:r w:rsidR="001150AD">
        <w:t xml:space="preserve"> by means of references (</w:t>
      </w:r>
      <w:proofErr w:type="spellStart"/>
      <w:proofErr w:type="gramStart"/>
      <w:r w:rsidR="001150AD">
        <w:t>R</w:t>
      </w:r>
      <w:r w:rsidR="001150AD" w:rsidRPr="00D40D8F">
        <w:rPr>
          <w:vertAlign w:val="subscript"/>
        </w:rPr>
        <w:t>i</w:t>
      </w:r>
      <w:proofErr w:type="spellEnd"/>
      <w:proofErr w:type="gramEnd"/>
      <w:r w:rsidR="001150AD">
        <w:t>)</w:t>
      </w:r>
      <w:r w:rsidR="00D40D8F">
        <w:t>.</w:t>
      </w:r>
      <w:r w:rsidR="001150AD">
        <w:t xml:space="preserve"> The reference is simply a pair of </w:t>
      </w:r>
      <w:r w:rsidR="0047709B">
        <w:t xml:space="preserve">byte </w:t>
      </w:r>
      <w:r w:rsidR="001150AD">
        <w:t>offset</w:t>
      </w:r>
      <w:r w:rsidR="0047709B">
        <w:t xml:space="preserve"> </w:t>
      </w:r>
      <w:r w:rsidR="001150AD">
        <w:t>within the Storage File</w:t>
      </w:r>
      <w:r w:rsidR="0047709B">
        <w:t xml:space="preserve"> and size of data </w:t>
      </w:r>
      <w:r w:rsidR="00CD4810">
        <w:t xml:space="preserve">also </w:t>
      </w:r>
      <w:r w:rsidR="0047709B">
        <w:t>in bytes</w:t>
      </w:r>
      <w:r w:rsidR="001150AD">
        <w:t>. All</w:t>
      </w:r>
      <w:r w:rsidR="00D40D8F">
        <w:t xml:space="preserve"> information (P</w:t>
      </w:r>
      <w:r w:rsidR="00D40D8F" w:rsidRPr="00D40D8F">
        <w:rPr>
          <w:vertAlign w:val="subscript"/>
        </w:rPr>
        <w:t>i</w:t>
      </w:r>
      <w:r w:rsidR="00CD4810">
        <w:t xml:space="preserve">) required </w:t>
      </w:r>
      <w:r w:rsidR="00D40D8F">
        <w:t>for</w:t>
      </w:r>
      <w:r w:rsidR="00CD4810">
        <w:t xml:space="preserve"> a normal operation</w:t>
      </w:r>
      <w:r w:rsidR="00D40D8F">
        <w:t xml:space="preserve"> </w:t>
      </w:r>
      <w:r w:rsidR="00CD4810">
        <w:t>of the B</w:t>
      </w:r>
      <w:r w:rsidR="001150AD">
        <w:t xml:space="preserve">inary </w:t>
      </w:r>
      <w:r w:rsidR="00CD4810">
        <w:t>S</w:t>
      </w:r>
      <w:r w:rsidR="001150AD">
        <w:t>torage</w:t>
      </w:r>
      <w:r w:rsidR="00D40D8F">
        <w:t xml:space="preserve"> should also be stored in the </w:t>
      </w:r>
      <w:r w:rsidR="00CD4810">
        <w:t>I</w:t>
      </w:r>
      <w:r w:rsidR="00D40D8F">
        <w:t xml:space="preserve">ndex. </w:t>
      </w:r>
      <w:r w:rsidR="0047709B">
        <w:t>P</w:t>
      </w:r>
      <w:r w:rsidR="0047709B" w:rsidRPr="00D40D8F">
        <w:rPr>
          <w:vertAlign w:val="subscript"/>
        </w:rPr>
        <w:t>i</w:t>
      </w:r>
      <w:r w:rsidR="0047709B">
        <w:t xml:space="preserve"> </w:t>
      </w:r>
      <w:r w:rsidR="001150AD">
        <w:t xml:space="preserve">can be hash </w:t>
      </w:r>
      <w:r w:rsidR="0047709B">
        <w:t xml:space="preserve">value of the content, CRC code or </w:t>
      </w:r>
      <w:r w:rsidR="00CD4810">
        <w:t>a combination of any other properties</w:t>
      </w:r>
      <w:r w:rsidR="001150AD">
        <w:t>.</w:t>
      </w:r>
    </w:p>
    <w:p w:rsidR="00C04383" w:rsidRDefault="00C04383" w:rsidP="00C04383">
      <w:pPr>
        <w:jc w:val="both"/>
      </w:pPr>
      <w:r>
        <w:t xml:space="preserve">The task is to implement </w:t>
      </w:r>
      <w:r w:rsidR="00CD4810">
        <w:t xml:space="preserve">the </w:t>
      </w:r>
      <w:r>
        <w:t>Binary Storage that satisfies all requirements listed below and pass</w:t>
      </w:r>
      <w:r w:rsidR="00CD4810">
        <w:t>es</w:t>
      </w:r>
      <w:r>
        <w:t xml:space="preserve"> acceptance criteria.</w:t>
      </w:r>
      <w:r w:rsidR="0047709B">
        <w:t xml:space="preserve"> The solution should be accompanied with a short description and performance measurements. </w:t>
      </w:r>
      <w:r w:rsidR="00411AB6">
        <w:t xml:space="preserve"> If </w:t>
      </w:r>
      <w:r w:rsidR="0047709B">
        <w:t xml:space="preserve">any </w:t>
      </w:r>
      <w:r w:rsidR="00411AB6">
        <w:t>optional requirement</w:t>
      </w:r>
      <w:r w:rsidR="0047709B">
        <w:t xml:space="preserve"> is implemented</w:t>
      </w:r>
      <w:r w:rsidR="00411AB6">
        <w:t xml:space="preserve">, it should be mentioned in </w:t>
      </w:r>
      <w:r w:rsidR="004B6838">
        <w:t xml:space="preserve">the </w:t>
      </w:r>
      <w:r w:rsidR="00411AB6">
        <w:t>description.</w:t>
      </w:r>
      <w:r w:rsidR="0047709B">
        <w:t xml:space="preserve"> Limitations</w:t>
      </w:r>
      <w:r w:rsidR="00CD4810">
        <w:t>,</w:t>
      </w:r>
      <w:r w:rsidR="0047709B">
        <w:t xml:space="preserve"> important design decisions</w:t>
      </w:r>
      <w:r w:rsidR="00CD4810">
        <w:t xml:space="preserve"> and usage of 3</w:t>
      </w:r>
      <w:r w:rsidR="00CD4810" w:rsidRPr="00CD4810">
        <w:rPr>
          <w:vertAlign w:val="superscript"/>
        </w:rPr>
        <w:t>rd</w:t>
      </w:r>
      <w:r w:rsidR="00CD4810">
        <w:t xml:space="preserve"> party components</w:t>
      </w:r>
      <w:r w:rsidR="0047709B">
        <w:t xml:space="preserve"> should be described. </w:t>
      </w:r>
    </w:p>
    <w:p w:rsidR="006300F8" w:rsidRDefault="006300F8" w:rsidP="006300F8">
      <w:pPr>
        <w:pStyle w:val="Heading1"/>
      </w:pPr>
      <w:r>
        <w:lastRenderedPageBreak/>
        <w:t>Requirements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28"/>
        <w:gridCol w:w="9361"/>
      </w:tblGrid>
      <w:tr w:rsidR="00D40D8F" w:rsidTr="0058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411AB6">
            <w:r>
              <w:t>Id</w:t>
            </w:r>
          </w:p>
        </w:tc>
        <w:tc>
          <w:tcPr>
            <w:tcW w:w="9361" w:type="dxa"/>
          </w:tcPr>
          <w:p w:rsidR="00D40D8F" w:rsidRDefault="00D40D8F" w:rsidP="00D40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0D8F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411AB6">
            <w:r>
              <w:t>#1</w:t>
            </w:r>
          </w:p>
        </w:tc>
        <w:tc>
          <w:tcPr>
            <w:tcW w:w="9361" w:type="dxa"/>
          </w:tcPr>
          <w:p w:rsidR="00DD2F47" w:rsidRDefault="00C04383" w:rsidP="0004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solution should be implemented in C# language using .NET </w:t>
            </w:r>
            <w:proofErr w:type="gramStart"/>
            <w:r>
              <w:t xml:space="preserve">4 or higher in Visual Studio </w:t>
            </w:r>
            <w:r w:rsidR="00042E29">
              <w:t>2015</w:t>
            </w:r>
            <w:proofErr w:type="gramEnd"/>
            <w:r>
              <w:t xml:space="preserve"> or </w:t>
            </w:r>
            <w:r w:rsidR="00042E29">
              <w:t>higher</w:t>
            </w:r>
            <w:r>
              <w:t xml:space="preserve">. </w:t>
            </w:r>
            <w:r w:rsidR="00411AB6">
              <w:t xml:space="preserve"> </w:t>
            </w:r>
            <w:r w:rsidR="006F56F4">
              <w:t>Use of 3</w:t>
            </w:r>
            <w:r w:rsidR="006F56F4" w:rsidRPr="006F56F4">
              <w:rPr>
                <w:vertAlign w:val="superscript"/>
              </w:rPr>
              <w:t>rd</w:t>
            </w:r>
            <w:r w:rsidR="006F56F4">
              <w:t xml:space="preserve"> party libraries should be minimal and limited to open source public libraries. All sources should be provided.</w:t>
            </w:r>
            <w:r w:rsidR="00835E38">
              <w:t xml:space="preserve"> Solution should be standalone and should not require a</w:t>
            </w:r>
            <w:bookmarkStart w:id="0" w:name="_GoBack"/>
            <w:bookmarkEnd w:id="0"/>
            <w:r w:rsidR="00835E38">
              <w:t xml:space="preserve">ny additional software installed on the host machine like </w:t>
            </w:r>
            <w:r w:rsidR="00CD4810">
              <w:t xml:space="preserve">MS </w:t>
            </w:r>
            <w:r w:rsidR="00835E38">
              <w:t xml:space="preserve">SQL </w:t>
            </w:r>
            <w:r w:rsidR="00CD4810">
              <w:t>S</w:t>
            </w:r>
            <w:r w:rsidR="00835E38">
              <w:t>erver, MS Message Queue, etc.</w:t>
            </w:r>
          </w:p>
        </w:tc>
      </w:tr>
      <w:tr w:rsidR="00DD2F47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D2F47" w:rsidRDefault="00DD2F47" w:rsidP="00DD2F47">
            <w:r>
              <w:t>#2.1</w:t>
            </w:r>
          </w:p>
        </w:tc>
        <w:tc>
          <w:tcPr>
            <w:tcW w:w="9361" w:type="dxa"/>
          </w:tcPr>
          <w:p w:rsidR="00DD2F47" w:rsidRPr="00DD2F47" w:rsidRDefault="00DD2F47" w:rsidP="00AF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F0CA4">
              <w:rPr>
                <w:i/>
              </w:rPr>
              <w:t>IBinaryStorage</w:t>
            </w:r>
            <w:proofErr w:type="spellEnd"/>
            <w:r>
              <w:t xml:space="preserve"> interface should be implemented in a class called </w:t>
            </w:r>
            <w:proofErr w:type="spellStart"/>
            <w:r w:rsidRPr="00AF0CA4">
              <w:rPr>
                <w:i/>
              </w:rPr>
              <w:t>BinaryStorage</w:t>
            </w:r>
            <w:proofErr w:type="spellEnd"/>
            <w:r>
              <w:rPr>
                <w:i/>
              </w:rPr>
              <w:t>.</w:t>
            </w:r>
            <w:r>
              <w:t xml:space="preserve"> See attached Visual Studio solution.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B64EC">
            <w:r>
              <w:t>#</w:t>
            </w:r>
            <w:r w:rsidR="006B64EC">
              <w:t>2</w:t>
            </w:r>
            <w:r w:rsidR="00DD2F47">
              <w:t>.2</w:t>
            </w:r>
          </w:p>
        </w:tc>
        <w:tc>
          <w:tcPr>
            <w:tcW w:w="9361" w:type="dxa"/>
          </w:tcPr>
          <w:p w:rsidR="00411AB6" w:rsidRPr="00AF0CA4" w:rsidRDefault="00DD2F47" w:rsidP="00AF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attached solution, </w:t>
            </w:r>
            <w:proofErr w:type="spellStart"/>
            <w:r w:rsidRPr="00DD2F47">
              <w:rPr>
                <w:i/>
              </w:rPr>
              <w:t>TestApp</w:t>
            </w:r>
            <w:proofErr w:type="spellEnd"/>
            <w:r>
              <w:t xml:space="preserve"> project should not be modified. It will be used to test the code against the large set of files.</w:t>
            </w:r>
          </w:p>
        </w:tc>
      </w:tr>
      <w:tr w:rsidR="00D40D8F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6B64EC">
            <w:r>
              <w:t>#</w:t>
            </w:r>
            <w:r w:rsidR="006B64EC">
              <w:t>3</w:t>
            </w:r>
          </w:p>
        </w:tc>
        <w:tc>
          <w:tcPr>
            <w:tcW w:w="9361" w:type="dxa"/>
          </w:tcPr>
          <w:p w:rsidR="00D40D8F" w:rsidRDefault="00C04383" w:rsidP="00C0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can use as much memory as</w:t>
            </w:r>
            <w:r w:rsidR="0047709B">
              <w:t xml:space="preserve"> the host</w:t>
            </w:r>
            <w:r>
              <w:t xml:space="preserve"> system provides. But it should work on the systems with 1Gb of RAM</w:t>
            </w:r>
            <w:r w:rsidR="00411AB6">
              <w:t xml:space="preserve"> and should not fail with </w:t>
            </w:r>
            <w:proofErr w:type="spellStart"/>
            <w:r w:rsidR="00411AB6">
              <w:t>OutOfMemory</w:t>
            </w:r>
            <w:proofErr w:type="spellEnd"/>
            <w:r w:rsidR="00411AB6">
              <w:t xml:space="preserve"> exceptions.</w:t>
            </w:r>
          </w:p>
        </w:tc>
      </w:tr>
      <w:tr w:rsidR="00C04383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04383" w:rsidRDefault="00C04383" w:rsidP="006B64EC">
            <w:r>
              <w:t>#</w:t>
            </w:r>
            <w:r w:rsidR="006B64EC">
              <w:t>4</w:t>
            </w:r>
          </w:p>
        </w:tc>
        <w:tc>
          <w:tcPr>
            <w:tcW w:w="9361" w:type="dxa"/>
          </w:tcPr>
          <w:p w:rsidR="00C04383" w:rsidRDefault="00C04383" w:rsidP="002B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possible to configure the maximum amount of hard disk </w:t>
            </w:r>
            <w:r w:rsidR="002B148D">
              <w:t>space</w:t>
            </w:r>
            <w:r>
              <w:t xml:space="preserve"> that can be allocated for Storage File. </w:t>
            </w:r>
          </w:p>
        </w:tc>
      </w:tr>
      <w:tr w:rsidR="00C04383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04383" w:rsidRDefault="00C04383" w:rsidP="006B64EC">
            <w:r>
              <w:t>#</w:t>
            </w:r>
            <w:r w:rsidR="006B64EC">
              <w:t>5</w:t>
            </w:r>
          </w:p>
        </w:tc>
        <w:tc>
          <w:tcPr>
            <w:tcW w:w="9361" w:type="dxa"/>
          </w:tcPr>
          <w:p w:rsidR="00853123" w:rsidRDefault="00411AB6" w:rsidP="0047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structure should have compact representation on the disk and in the memory. </w:t>
            </w:r>
            <w:r w:rsidR="00666377">
              <w:t>It should support arbitrary amount of records and might keep freque</w:t>
            </w:r>
            <w:r w:rsidR="002B148D">
              <w:t xml:space="preserve">ntly used records in the memory to achieve the best performance during </w:t>
            </w:r>
            <w:r w:rsidR="0047709B">
              <w:t>lookups for information</w:t>
            </w:r>
            <w:r w:rsidR="002B148D">
              <w:t>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B64EC">
            <w:r>
              <w:t>#</w:t>
            </w:r>
            <w:r w:rsidR="006B64EC">
              <w:t>6</w:t>
            </w:r>
          </w:p>
        </w:tc>
        <w:tc>
          <w:tcPr>
            <w:tcW w:w="9361" w:type="dxa"/>
          </w:tcPr>
          <w:p w:rsidR="00411AB6" w:rsidRDefault="00411AB6" w:rsidP="0041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possible to add</w:t>
            </w:r>
            <w:r w:rsidR="00FD1972">
              <w:t xml:space="preserve"> a</w:t>
            </w:r>
            <w:r>
              <w:t xml:space="preserve"> new data to</w:t>
            </w:r>
            <w:r w:rsidR="00FD1972">
              <w:t xml:space="preserve"> the</w:t>
            </w:r>
            <w:r>
              <w:t xml:space="preserve"> </w:t>
            </w:r>
            <w:r w:rsidR="00FD1972">
              <w:t>B</w:t>
            </w:r>
            <w:r>
              <w:t xml:space="preserve">inary </w:t>
            </w:r>
            <w:r w:rsidR="00FD1972">
              <w:t>S</w:t>
            </w:r>
            <w:r>
              <w:t xml:space="preserve">torage by providing a string key, an instance that implements </w:t>
            </w:r>
            <w:r w:rsidR="00CD4810">
              <w:t>s</w:t>
            </w:r>
            <w:r>
              <w:t>tream and optional storage parameters</w:t>
            </w:r>
            <w:r w:rsidR="00666377">
              <w:t xml:space="preserve"> (see</w:t>
            </w:r>
            <w:r w:rsidR="00AF0CA4">
              <w:t xml:space="preserve"> </w:t>
            </w:r>
            <w:proofErr w:type="spellStart"/>
            <w:r w:rsidR="00AF0CA4" w:rsidRPr="00AF0CA4">
              <w:rPr>
                <w:i/>
              </w:rPr>
              <w:t>IBinaryStorage</w:t>
            </w:r>
            <w:proofErr w:type="spellEnd"/>
            <w:r w:rsidR="00666377">
              <w:t>)</w:t>
            </w:r>
            <w:r>
              <w:t>.</w:t>
            </w:r>
          </w:p>
          <w:p w:rsidR="00411AB6" w:rsidRDefault="00411AB6" w:rsidP="0041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storage parameters:</w:t>
            </w:r>
          </w:p>
          <w:p w:rsidR="00411AB6" w:rsidRDefault="00FD1972" w:rsidP="00411AB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411AB6">
              <w:t>ash of the data</w:t>
            </w:r>
            <w:r>
              <w:t xml:space="preserve"> (MD5)</w:t>
            </w:r>
            <w:r w:rsidR="00411AB6">
              <w:t>. If provided implementation should hash inpu</w:t>
            </w:r>
            <w:r w:rsidR="0047709B">
              <w:t>t stream while saving and verify</w:t>
            </w:r>
            <w:r w:rsidR="00411AB6">
              <w:t xml:space="preserve"> hash match. If hashes don’t match the data should </w:t>
            </w:r>
            <w:r w:rsidR="0047709B">
              <w:t xml:space="preserve">not be added to </w:t>
            </w:r>
            <w:r w:rsidR="00411AB6">
              <w:t>binary storage and exception should be thrown.</w:t>
            </w:r>
          </w:p>
          <w:p w:rsidR="00411AB6" w:rsidRDefault="00411AB6" w:rsidP="00411AB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Compression flag. If this flag</w:t>
            </w:r>
            <w:r w:rsidR="0047709B">
              <w:t xml:space="preserve"> is</w:t>
            </w:r>
            <w:r>
              <w:t xml:space="preserve"> present, the data is already compressed and therefore there is no benefit of compressing it again.</w:t>
            </w:r>
          </w:p>
          <w:p w:rsidR="00411AB6" w:rsidRDefault="00411AB6" w:rsidP="00411AB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Length. If present indicates the length of </w:t>
            </w:r>
            <w:r w:rsidR="005D1FA0">
              <w:t xml:space="preserve">the </w:t>
            </w:r>
            <w:r>
              <w:t>input stream.</w:t>
            </w:r>
          </w:p>
          <w:p w:rsidR="00337500" w:rsidRDefault="00411AB6" w:rsidP="00FD1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storage file is full</w:t>
            </w:r>
            <w:r w:rsidR="005D1FA0">
              <w:t xml:space="preserve"> or</w:t>
            </w:r>
            <w:r w:rsidR="00666377">
              <w:t xml:space="preserve"> disk is full</w:t>
            </w:r>
            <w:r>
              <w:t xml:space="preserve"> a proper exception should be thrown during attempt to add new data. If data with the same key is already present in the storage a proper exception should be thrown.</w:t>
            </w:r>
            <w:r w:rsidR="00666377">
              <w:t xml:space="preserve"> </w:t>
            </w:r>
          </w:p>
        </w:tc>
      </w:tr>
      <w:tr w:rsidR="00411AB6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337500" w:rsidP="006B64EC">
            <w:r>
              <w:t>#</w:t>
            </w:r>
            <w:r w:rsidR="006B64EC">
              <w:t>7</w:t>
            </w:r>
          </w:p>
        </w:tc>
        <w:tc>
          <w:tcPr>
            <w:tcW w:w="9361" w:type="dxa"/>
          </w:tcPr>
          <w:p w:rsidR="00FD1972" w:rsidRDefault="00337500" w:rsidP="005D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data to</w:t>
            </w:r>
            <w:r w:rsidR="00CD4810">
              <w:t xml:space="preserve"> the</w:t>
            </w:r>
            <w:r>
              <w:t xml:space="preserve"> Binary Storage should be transactional. If any error occurs during the addition</w:t>
            </w:r>
            <w:r w:rsidR="002B148D">
              <w:t>,</w:t>
            </w:r>
            <w:r>
              <w:t xml:space="preserve"> changes should be rolled back (records removed form Index, etc)</w:t>
            </w:r>
            <w:r w:rsidR="00D53B78">
              <w:t>.</w:t>
            </w:r>
          </w:p>
          <w:p w:rsidR="00411AB6" w:rsidRDefault="00FD197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  <w:r w:rsidR="00D53B78">
              <w:t xml:space="preserve"> Add method returns, </w:t>
            </w:r>
            <w:r w:rsidR="00CD4810">
              <w:t>the</w:t>
            </w:r>
            <w:r w:rsidR="00D53B78">
              <w:t xml:space="preserve"> data should be </w:t>
            </w:r>
            <w:r w:rsidR="005D1FA0">
              <w:t>saved to</w:t>
            </w:r>
            <w:r w:rsidR="00D53B78">
              <w:t xml:space="preserve"> the disk and ready for consumption.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835E38" w:rsidP="006B64EC">
            <w:r>
              <w:t>#</w:t>
            </w:r>
            <w:r w:rsidR="006B64EC">
              <w:t>8</w:t>
            </w:r>
          </w:p>
        </w:tc>
        <w:tc>
          <w:tcPr>
            <w:tcW w:w="9361" w:type="dxa"/>
          </w:tcPr>
          <w:p w:rsidR="005D1FA0" w:rsidRDefault="004B6838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possible to retrieve binary data as </w:t>
            </w:r>
            <w:r w:rsidR="00CD4810">
              <w:t>s</w:t>
            </w:r>
            <w:r>
              <w:t xml:space="preserve">tream from </w:t>
            </w:r>
            <w:r w:rsidR="00FD1972">
              <w:t>the B</w:t>
            </w:r>
            <w:r>
              <w:t xml:space="preserve">inary </w:t>
            </w:r>
            <w:r w:rsidR="00FD1972">
              <w:t>S</w:t>
            </w:r>
            <w:r>
              <w:t xml:space="preserve">torage by providing </w:t>
            </w:r>
            <w:r w:rsidR="004E4BBE">
              <w:t xml:space="preserve">a </w:t>
            </w:r>
            <w:r>
              <w:t xml:space="preserve">key. The data retrieved from the storage should be exactly the same as </w:t>
            </w:r>
            <w:r w:rsidR="004E4BBE">
              <w:t xml:space="preserve">the </w:t>
            </w:r>
            <w:r>
              <w:t xml:space="preserve">data previously </w:t>
            </w:r>
            <w:r w:rsidR="005D1FA0">
              <w:t>added</w:t>
            </w:r>
            <w:r>
              <w:t xml:space="preserve"> to the storage for persistence.</w:t>
            </w:r>
          </w:p>
          <w:p w:rsidR="00411AB6" w:rsidRDefault="004B6838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stream was compressed during persistence (</w:t>
            </w:r>
            <w:r w:rsidR="00FD1972">
              <w:t xml:space="preserve">see also requirement </w:t>
            </w:r>
            <w:r>
              <w:t>#10</w:t>
            </w:r>
            <w:r w:rsidR="00FD1972">
              <w:t>2</w:t>
            </w:r>
            <w:r>
              <w:t xml:space="preserve">) it should be </w:t>
            </w:r>
            <w:r w:rsidR="004E4BBE">
              <w:t xml:space="preserve">transparently </w:t>
            </w:r>
            <w:r>
              <w:t xml:space="preserve">decompressed prior to sending it to </w:t>
            </w:r>
            <w:r w:rsidR="004E4BBE">
              <w:t xml:space="preserve">the </w:t>
            </w:r>
            <w:r>
              <w:t>client.</w:t>
            </w:r>
            <w:r w:rsidR="005D1FA0">
              <w:t xml:space="preserve"> </w:t>
            </w:r>
          </w:p>
          <w:p w:rsidR="005D1FA0" w:rsidRDefault="00436A77" w:rsidP="004E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there is no data for a given key a proper exception should be thrown.</w:t>
            </w:r>
          </w:p>
          <w:p w:rsidR="00436A77" w:rsidRDefault="00436A77" w:rsidP="005D1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  <w:r w:rsidR="005D1FA0">
              <w:t xml:space="preserve"> the</w:t>
            </w:r>
            <w:r>
              <w:t xml:space="preserve"> </w:t>
            </w:r>
            <w:r w:rsidR="005D1FA0">
              <w:t>B</w:t>
            </w:r>
            <w:r>
              <w:t xml:space="preserve">inary </w:t>
            </w:r>
            <w:r w:rsidR="005D1FA0">
              <w:t>S</w:t>
            </w:r>
            <w:r>
              <w:t xml:space="preserve">torage is in </w:t>
            </w:r>
            <w:r w:rsidR="004E4BBE">
              <w:t xml:space="preserve">the </w:t>
            </w:r>
            <w:r>
              <w:t xml:space="preserve">process of persisting data for a given key, the read operation should wait until persisting process complete and </w:t>
            </w:r>
            <w:r w:rsidR="004E4BBE">
              <w:t xml:space="preserve">then </w:t>
            </w:r>
            <w:r>
              <w:t>return data</w:t>
            </w:r>
            <w:r w:rsidR="005D1FA0">
              <w:t xml:space="preserve"> on success or exception otherwise</w:t>
            </w:r>
            <w:r>
              <w:t>.</w:t>
            </w:r>
          </w:p>
        </w:tc>
      </w:tr>
      <w:tr w:rsidR="00436A77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36A77" w:rsidRDefault="00835E38" w:rsidP="006B64EC">
            <w:r>
              <w:t>#</w:t>
            </w:r>
            <w:r w:rsidR="006B64EC">
              <w:t>9</w:t>
            </w:r>
          </w:p>
        </w:tc>
        <w:tc>
          <w:tcPr>
            <w:tcW w:w="9361" w:type="dxa"/>
          </w:tcPr>
          <w:p w:rsidR="00436A77" w:rsidRDefault="00FD1972" w:rsidP="004B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436A77">
              <w:t xml:space="preserve">Binary Storage should cache frequently accessed data in the main memory to minimize </w:t>
            </w:r>
            <w:r w:rsidR="004E4BBE">
              <w:t xml:space="preserve">the number of read </w:t>
            </w:r>
            <w:r w:rsidR="00436A77">
              <w:t>request</w:t>
            </w:r>
            <w:r w:rsidR="004E4BBE">
              <w:t>s</w:t>
            </w:r>
            <w:r w:rsidR="00436A77">
              <w:t xml:space="preserve"> to hard drive.</w:t>
            </w:r>
          </w:p>
        </w:tc>
      </w:tr>
      <w:tr w:rsidR="001E5144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835E38" w:rsidP="006B64EC">
            <w:r>
              <w:t>#</w:t>
            </w:r>
            <w:r w:rsidR="006B64EC">
              <w:t>10</w:t>
            </w:r>
          </w:p>
        </w:tc>
        <w:tc>
          <w:tcPr>
            <w:tcW w:w="9361" w:type="dxa"/>
          </w:tcPr>
          <w:p w:rsidR="001E5144" w:rsidRDefault="00835E38" w:rsidP="00FD1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and reading data </w:t>
            </w:r>
            <w:r w:rsidR="00FD1972">
              <w:t>from the</w:t>
            </w:r>
            <w:r>
              <w:t xml:space="preserve"> Binary Storage should be thread-safe and multi-threaded. Thread-safe means that many threads might try to add data to </w:t>
            </w:r>
            <w:r w:rsidR="00CD4810">
              <w:t xml:space="preserve">the </w:t>
            </w:r>
            <w:r>
              <w:t xml:space="preserve">storage at the same time. Multi-threaded means that adding </w:t>
            </w:r>
            <w:r w:rsidR="00FD1972">
              <w:t xml:space="preserve">data distributed among 2 or more threads should be generally faster than adding the same data </w:t>
            </w:r>
            <w:r>
              <w:t xml:space="preserve">using </w:t>
            </w:r>
            <w:r w:rsidR="00FD1972">
              <w:t xml:space="preserve">only </w:t>
            </w:r>
            <w:r>
              <w:t>one thread.</w:t>
            </w:r>
          </w:p>
        </w:tc>
      </w:tr>
      <w:tr w:rsidR="001E5144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1E5144" w:rsidP="006B64EC">
            <w:r>
              <w:t>#1</w:t>
            </w:r>
            <w:r w:rsidR="006B64EC">
              <w:t>1</w:t>
            </w:r>
          </w:p>
        </w:tc>
        <w:tc>
          <w:tcPr>
            <w:tcW w:w="9361" w:type="dxa"/>
          </w:tcPr>
          <w:p w:rsidR="001E5144" w:rsidRDefault="001E5144" w:rsidP="0043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be possible to check if a given key is present in the Index</w:t>
            </w:r>
          </w:p>
        </w:tc>
      </w:tr>
    </w:tbl>
    <w:p w:rsidR="006B64EC" w:rsidRDefault="006B64EC" w:rsidP="006B64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11AB6" w:rsidRDefault="00411AB6" w:rsidP="00411AB6">
      <w:pPr>
        <w:pStyle w:val="Heading1"/>
      </w:pPr>
      <w:r>
        <w:lastRenderedPageBreak/>
        <w:t>Optional Requirements</w:t>
      </w:r>
    </w:p>
    <w:p w:rsidR="00987B76" w:rsidRPr="00987B76" w:rsidRDefault="00987B76" w:rsidP="00987B76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28"/>
        <w:gridCol w:w="9361"/>
      </w:tblGrid>
      <w:tr w:rsidR="00411AB6" w:rsidTr="0058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66377">
            <w:r>
              <w:t>Id</w:t>
            </w:r>
          </w:p>
        </w:tc>
        <w:tc>
          <w:tcPr>
            <w:tcW w:w="9361" w:type="dxa"/>
          </w:tcPr>
          <w:p w:rsidR="00411AB6" w:rsidRDefault="00411AB6" w:rsidP="00570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66377">
            <w:r>
              <w:t>#</w:t>
            </w:r>
            <w:r w:rsidR="00666377">
              <w:t>101</w:t>
            </w:r>
          </w:p>
        </w:tc>
        <w:tc>
          <w:tcPr>
            <w:tcW w:w="9361" w:type="dxa"/>
          </w:tcPr>
          <w:p w:rsidR="00411AB6" w:rsidRDefault="00411AB6" w:rsidP="005D1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Duplicate binary data </w:t>
            </w:r>
            <w:r w:rsidR="005D1FA0">
              <w:t>should</w:t>
            </w:r>
            <w:r>
              <w:t xml:space="preserve"> be stored only once in </w:t>
            </w:r>
            <w:r w:rsidR="005D1FA0">
              <w:t xml:space="preserve">the </w:t>
            </w:r>
            <w:r>
              <w:t>Storage File.</w:t>
            </w:r>
            <w:r w:rsidR="001E5144">
              <w:t xml:space="preserve"> Hash value should be used to check for duplicates.</w:t>
            </w:r>
          </w:p>
        </w:tc>
      </w:tr>
      <w:tr w:rsidR="002B148D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B148D" w:rsidRDefault="002B148D" w:rsidP="00835E38">
            <w:r>
              <w:t>#10</w:t>
            </w:r>
            <w:r w:rsidR="00835E38">
              <w:t>2</w:t>
            </w:r>
          </w:p>
        </w:tc>
        <w:tc>
          <w:tcPr>
            <w:tcW w:w="9361" w:type="dxa"/>
          </w:tcPr>
          <w:p w:rsidR="00A1186E" w:rsidRDefault="004B6838" w:rsidP="00A1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B148D">
              <w:t xml:space="preserve">torage should compress </w:t>
            </w:r>
            <w:r w:rsidR="006B64EC">
              <w:t xml:space="preserve">an </w:t>
            </w:r>
            <w:r>
              <w:t xml:space="preserve">input </w:t>
            </w:r>
            <w:r w:rsidR="00CD4810">
              <w:t>s</w:t>
            </w:r>
            <w:r>
              <w:t xml:space="preserve">tream during persistence </w:t>
            </w:r>
            <w:r w:rsidR="002B148D">
              <w:t>(if it is not already compressed, see #</w:t>
            </w:r>
            <w:r w:rsidR="006B64EC">
              <w:t>6</w:t>
            </w:r>
            <w:r w:rsidR="002B148D">
              <w:t>) to save disk space. However it might not be reasonable to compress</w:t>
            </w:r>
            <w:r w:rsidR="005D1FA0">
              <w:t xml:space="preserve"> </w:t>
            </w:r>
            <w:r w:rsidR="00CD4810">
              <w:t xml:space="preserve">a </w:t>
            </w:r>
            <w:r w:rsidR="002B148D">
              <w:t xml:space="preserve">small </w:t>
            </w:r>
            <w:r w:rsidR="00CD4810">
              <w:t>s</w:t>
            </w:r>
            <w:r w:rsidR="002B148D">
              <w:t>tream.</w:t>
            </w:r>
            <w:r>
              <w:t xml:space="preserve"> It should be possible to configure compression based on </w:t>
            </w:r>
            <w:r w:rsidR="00CD4810">
              <w:t>s</w:t>
            </w:r>
            <w:r>
              <w:t>tream length (compress all streams with length greater than specified threshold)</w:t>
            </w:r>
            <w:r w:rsidR="001E5144">
              <w:t>.</w:t>
            </w:r>
          </w:p>
          <w:p w:rsidR="004B6838" w:rsidRDefault="005D1FA0" w:rsidP="00A1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reasonable to store hashes of compressed and raw data to support </w:t>
            </w:r>
            <w:r w:rsidR="00A1186E">
              <w:t>de-duplication (#101)</w:t>
            </w:r>
            <w:r>
              <w:t>.</w:t>
            </w:r>
          </w:p>
        </w:tc>
      </w:tr>
      <w:tr w:rsidR="001E5144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1E5144" w:rsidP="00835E38">
            <w:r>
              <w:t>#10</w:t>
            </w:r>
            <w:r w:rsidR="00835E38">
              <w:t>3</w:t>
            </w:r>
          </w:p>
        </w:tc>
        <w:tc>
          <w:tcPr>
            <w:tcW w:w="9361" w:type="dxa"/>
          </w:tcPr>
          <w:p w:rsidR="001E5144" w:rsidRDefault="001E5144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possible to configure the maximum amount of hard disk space that can be allocated for </w:t>
            </w:r>
            <w:r w:rsidR="006B64EC">
              <w:t xml:space="preserve">storing </w:t>
            </w:r>
            <w:r>
              <w:t>Index.</w:t>
            </w:r>
          </w:p>
        </w:tc>
      </w:tr>
    </w:tbl>
    <w:p w:rsidR="006300F8" w:rsidRDefault="006300F8" w:rsidP="006300F8">
      <w:pPr>
        <w:pStyle w:val="Heading1"/>
      </w:pPr>
      <w:r>
        <w:t>Acceptance Criteria</w:t>
      </w:r>
    </w:p>
    <w:p w:rsidR="006F56F4" w:rsidRPr="006F56F4" w:rsidRDefault="006F56F4" w:rsidP="006F56F4"/>
    <w:p w:rsidR="005E101E" w:rsidRDefault="005E101E" w:rsidP="006F56F4">
      <w:pPr>
        <w:jc w:val="both"/>
      </w:pPr>
      <w:r>
        <w:t>We will use</w:t>
      </w:r>
      <w:r w:rsidR="006F56F4">
        <w:t xml:space="preserve"> </w:t>
      </w:r>
      <w:r w:rsidR="009913B5">
        <w:t>the</w:t>
      </w:r>
      <w:r w:rsidR="006F56F4">
        <w:t xml:space="preserve"> test application </w:t>
      </w:r>
      <w:r>
        <w:t>that</w:t>
      </w:r>
      <w:r w:rsidR="006F56F4">
        <w:t xml:space="preserve"> will run a number of tests against </w:t>
      </w:r>
      <w:r>
        <w:t>provided solution</w:t>
      </w:r>
      <w:r w:rsidR="006F56F4">
        <w:t>.</w:t>
      </w:r>
      <w:r>
        <w:t xml:space="preserve"> Therefore it is very important to implement API exactly as described in this document.</w:t>
      </w:r>
    </w:p>
    <w:p w:rsidR="009913B5" w:rsidRDefault="009913B5" w:rsidP="006F56F4">
      <w:pPr>
        <w:jc w:val="both"/>
      </w:pPr>
      <w:r>
        <w:t>Your</w:t>
      </w:r>
      <w:r w:rsidR="006F56F4">
        <w:t xml:space="preserve"> solution will be judged based on the outcome from the test as well as </w:t>
      </w:r>
      <w:r w:rsidR="005E101E">
        <w:t xml:space="preserve">the </w:t>
      </w:r>
      <w:r w:rsidR="006F56F4">
        <w:t>source code review and supporting materials (description of the solution).</w:t>
      </w:r>
    </w:p>
    <w:p w:rsidR="009913B5" w:rsidRDefault="009913B5" w:rsidP="006F56F4">
      <w:pPr>
        <w:jc w:val="both"/>
      </w:pPr>
      <w:r>
        <w:t xml:space="preserve">The decision will be made </w:t>
      </w:r>
      <w:r w:rsidR="00AF0CA4">
        <w:t>based on the following criteria:</w:t>
      </w:r>
      <w:r>
        <w:t xml:space="preserve"> 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Conformance to API, requirements</w:t>
      </w:r>
    </w:p>
    <w:p w:rsidR="009913B5" w:rsidRPr="006F56F4" w:rsidRDefault="009913B5" w:rsidP="009913B5">
      <w:pPr>
        <w:pStyle w:val="ListParagraph"/>
        <w:numPr>
          <w:ilvl w:val="0"/>
          <w:numId w:val="6"/>
        </w:numPr>
      </w:pPr>
      <w:r>
        <w:t>Code and design quality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Performance</w:t>
      </w:r>
    </w:p>
    <w:p w:rsidR="006F56F4" w:rsidRDefault="006F56F4" w:rsidP="006F56F4">
      <w:pPr>
        <w:pStyle w:val="ListParagraph"/>
        <w:numPr>
          <w:ilvl w:val="0"/>
          <w:numId w:val="6"/>
        </w:numPr>
      </w:pPr>
      <w:r>
        <w:t>Support for concurrency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RAM consumed (less for the same performance is better)</w:t>
      </w:r>
    </w:p>
    <w:p w:rsidR="006F56F4" w:rsidRDefault="006F56F4" w:rsidP="006F56F4">
      <w:pPr>
        <w:pStyle w:val="ListParagraph"/>
        <w:numPr>
          <w:ilvl w:val="0"/>
          <w:numId w:val="6"/>
        </w:numPr>
      </w:pPr>
      <w:r>
        <w:t>HDD space consumed</w:t>
      </w:r>
      <w:r w:rsidR="00A1186E">
        <w:t xml:space="preserve"> for persisting data</w:t>
      </w:r>
      <w:r>
        <w:t xml:space="preserve"> (less is better)</w:t>
      </w:r>
    </w:p>
    <w:sectPr w:rsidR="006F56F4" w:rsidSect="009F5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EB" w:rsidRDefault="00855EEB" w:rsidP="003D7A69">
      <w:pPr>
        <w:spacing w:after="0" w:line="240" w:lineRule="auto"/>
      </w:pPr>
      <w:r>
        <w:separator/>
      </w:r>
    </w:p>
  </w:endnote>
  <w:endnote w:type="continuationSeparator" w:id="0">
    <w:p w:rsidR="00855EEB" w:rsidRDefault="00855EEB" w:rsidP="003D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69" w:rsidRDefault="003D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69" w:rsidRDefault="003D7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69" w:rsidRDefault="003D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EB" w:rsidRDefault="00855EEB" w:rsidP="003D7A69">
      <w:pPr>
        <w:spacing w:after="0" w:line="240" w:lineRule="auto"/>
      </w:pPr>
      <w:r>
        <w:separator/>
      </w:r>
    </w:p>
  </w:footnote>
  <w:footnote w:type="continuationSeparator" w:id="0">
    <w:p w:rsidR="00855EEB" w:rsidRDefault="00855EEB" w:rsidP="003D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69" w:rsidRDefault="003D7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69" w:rsidRDefault="003D7A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69" w:rsidRDefault="003D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91F"/>
    <w:multiLevelType w:val="hybridMultilevel"/>
    <w:tmpl w:val="DB9E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099"/>
    <w:multiLevelType w:val="hybridMultilevel"/>
    <w:tmpl w:val="04A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7AB4"/>
    <w:multiLevelType w:val="hybridMultilevel"/>
    <w:tmpl w:val="5AF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AF9"/>
    <w:multiLevelType w:val="hybridMultilevel"/>
    <w:tmpl w:val="585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4B11"/>
    <w:multiLevelType w:val="hybridMultilevel"/>
    <w:tmpl w:val="19D4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39A"/>
    <w:multiLevelType w:val="hybridMultilevel"/>
    <w:tmpl w:val="56DA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F8"/>
    <w:rsid w:val="00042E29"/>
    <w:rsid w:val="001103C6"/>
    <w:rsid w:val="00113443"/>
    <w:rsid w:val="001150AD"/>
    <w:rsid w:val="001E5144"/>
    <w:rsid w:val="00284F6F"/>
    <w:rsid w:val="002A5968"/>
    <w:rsid w:val="002B148D"/>
    <w:rsid w:val="00337500"/>
    <w:rsid w:val="003806FC"/>
    <w:rsid w:val="003D7A69"/>
    <w:rsid w:val="003E6992"/>
    <w:rsid w:val="00411AB6"/>
    <w:rsid w:val="00422DE5"/>
    <w:rsid w:val="00436A77"/>
    <w:rsid w:val="00465C77"/>
    <w:rsid w:val="0047709B"/>
    <w:rsid w:val="004B5CBC"/>
    <w:rsid w:val="004B6838"/>
    <w:rsid w:val="004E4BBE"/>
    <w:rsid w:val="00514BD1"/>
    <w:rsid w:val="00580378"/>
    <w:rsid w:val="005D17C4"/>
    <w:rsid w:val="005D1FA0"/>
    <w:rsid w:val="005E101E"/>
    <w:rsid w:val="005E41C4"/>
    <w:rsid w:val="005E536A"/>
    <w:rsid w:val="006300F8"/>
    <w:rsid w:val="00666377"/>
    <w:rsid w:val="00694BBA"/>
    <w:rsid w:val="006B64EC"/>
    <w:rsid w:val="006F56F4"/>
    <w:rsid w:val="00722FFE"/>
    <w:rsid w:val="00794B57"/>
    <w:rsid w:val="00835E38"/>
    <w:rsid w:val="00853123"/>
    <w:rsid w:val="00855EEB"/>
    <w:rsid w:val="008D4330"/>
    <w:rsid w:val="008E40B8"/>
    <w:rsid w:val="00987B76"/>
    <w:rsid w:val="009913B5"/>
    <w:rsid w:val="009B0501"/>
    <w:rsid w:val="009F5F50"/>
    <w:rsid w:val="00A1186E"/>
    <w:rsid w:val="00AF0CA4"/>
    <w:rsid w:val="00B335DD"/>
    <w:rsid w:val="00C04383"/>
    <w:rsid w:val="00C67CE7"/>
    <w:rsid w:val="00CD4810"/>
    <w:rsid w:val="00CE6590"/>
    <w:rsid w:val="00D0542B"/>
    <w:rsid w:val="00D30DEA"/>
    <w:rsid w:val="00D40D8F"/>
    <w:rsid w:val="00D45514"/>
    <w:rsid w:val="00D53B78"/>
    <w:rsid w:val="00D75BB2"/>
    <w:rsid w:val="00DD2F47"/>
    <w:rsid w:val="00E70F85"/>
    <w:rsid w:val="00EE71AF"/>
    <w:rsid w:val="00F00D3F"/>
    <w:rsid w:val="00F60310"/>
    <w:rsid w:val="00F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DD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0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D8F"/>
    <w:pPr>
      <w:ind w:left="720"/>
      <w:contextualSpacing/>
    </w:pPr>
  </w:style>
  <w:style w:type="table" w:styleId="TableGrid">
    <w:name w:val="Table Grid"/>
    <w:basedOn w:val="TableNormal"/>
    <w:uiPriority w:val="59"/>
    <w:rsid w:val="00D4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0D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7A6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69"/>
  </w:style>
  <w:style w:type="paragraph" w:styleId="Footer">
    <w:name w:val="footer"/>
    <w:basedOn w:val="Normal"/>
    <w:link w:val="FooterChar"/>
    <w:uiPriority w:val="99"/>
    <w:unhideWhenUsed/>
    <w:rsid w:val="003D7A6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2013-10-29T10:28:00Z</dcterms:created>
  <dcterms:modified xsi:type="dcterms:W3CDTF">2018-06-11T08:54:00Z</dcterms:modified>
</cp:coreProperties>
</file>