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F68" w:rsidRPr="00F0756D" w:rsidRDefault="001E7F68" w:rsidP="001E7F68">
      <w:pPr>
        <w:jc w:val="center"/>
        <w:rPr>
          <w:rFonts w:ascii="Times New Roman" w:hAnsi="Times New Roman" w:cs="Times New Roman"/>
          <w:sz w:val="26"/>
          <w:szCs w:val="26"/>
          <w:lang w:val="en-US"/>
        </w:rPr>
      </w:pPr>
      <w:r w:rsidRPr="00F0756D">
        <w:rPr>
          <w:rFonts w:ascii="Times New Roman" w:hAnsi="Times New Roman" w:cs="Times New Roman"/>
          <w:sz w:val="26"/>
          <w:szCs w:val="26"/>
          <w:lang w:val="en-US"/>
        </w:rPr>
        <w:t>POWER ELECTRONICS</w:t>
      </w:r>
    </w:p>
    <w:p w:rsidR="001E7F68" w:rsidRPr="00F0756D" w:rsidRDefault="001E7F68" w:rsidP="001E7F68">
      <w:pPr>
        <w:jc w:val="center"/>
        <w:rPr>
          <w:rFonts w:ascii="Times New Roman" w:hAnsi="Times New Roman" w:cs="Times New Roman"/>
          <w:sz w:val="26"/>
          <w:szCs w:val="26"/>
          <w:lang w:val="en-US"/>
        </w:rPr>
      </w:pPr>
      <w:r w:rsidRPr="00F0756D">
        <w:rPr>
          <w:rFonts w:ascii="Times New Roman" w:hAnsi="Times New Roman" w:cs="Times New Roman"/>
          <w:sz w:val="26"/>
          <w:szCs w:val="26"/>
          <w:lang w:val="en-US"/>
        </w:rPr>
        <w:t>THEORY</w:t>
      </w:r>
    </w:p>
    <w:p w:rsidR="001E7F68" w:rsidRPr="00F0756D" w:rsidRDefault="001E7F68" w:rsidP="001E7F68">
      <w:pPr>
        <w:pStyle w:val="ListParagraph"/>
        <w:numPr>
          <w:ilvl w:val="0"/>
          <w:numId w:val="2"/>
        </w:numPr>
        <w:rPr>
          <w:rFonts w:ascii="Times New Roman" w:hAnsi="Times New Roman" w:cs="Times New Roman"/>
          <w:sz w:val="26"/>
          <w:szCs w:val="26"/>
          <w:lang w:val="en-US"/>
        </w:rPr>
      </w:pPr>
      <w:r w:rsidRPr="00F0756D">
        <w:rPr>
          <w:rFonts w:ascii="Times New Roman" w:hAnsi="Times New Roman" w:cs="Times New Roman"/>
          <w:sz w:val="26"/>
          <w:szCs w:val="26"/>
          <w:lang w:val="en-US"/>
        </w:rPr>
        <w:t>Solid State Relay:</w:t>
      </w:r>
    </w:p>
    <w:p w:rsidR="001E7F68" w:rsidRPr="00F0756D" w:rsidRDefault="001E7F68" w:rsidP="001E7F68">
      <w:pPr>
        <w:pStyle w:val="ListParagraph"/>
        <w:numPr>
          <w:ilvl w:val="0"/>
          <w:numId w:val="3"/>
        </w:numPr>
        <w:rPr>
          <w:rFonts w:ascii="Times New Roman" w:hAnsi="Times New Roman" w:cs="Times New Roman"/>
          <w:sz w:val="26"/>
          <w:szCs w:val="26"/>
          <w:lang w:val="en-US"/>
        </w:rPr>
      </w:pPr>
      <w:r w:rsidRPr="00F0756D">
        <w:rPr>
          <w:rFonts w:ascii="Times New Roman" w:hAnsi="Times New Roman" w:cs="Times New Roman"/>
          <w:sz w:val="26"/>
          <w:szCs w:val="26"/>
          <w:lang w:val="en-US"/>
        </w:rPr>
        <w:t>Definition:</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An electronic switching device made of semiconductors that switch (ON or OFF) when an external voltage is applied across its control terminals </w:t>
      </w:r>
    </w:p>
    <w:p w:rsidR="001E7F68" w:rsidRPr="00F0756D" w:rsidRDefault="001E7F68" w:rsidP="001E7F68">
      <w:pPr>
        <w:pStyle w:val="ListParagraph"/>
        <w:numPr>
          <w:ilvl w:val="0"/>
          <w:numId w:val="3"/>
        </w:numPr>
        <w:rPr>
          <w:rFonts w:ascii="Times New Roman" w:hAnsi="Times New Roman" w:cs="Times New Roman"/>
          <w:sz w:val="26"/>
          <w:szCs w:val="26"/>
          <w:lang w:val="en-US"/>
        </w:rPr>
      </w:pPr>
      <w:r w:rsidRPr="00F0756D">
        <w:rPr>
          <w:rFonts w:ascii="Times New Roman" w:hAnsi="Times New Roman" w:cs="Times New Roman"/>
          <w:sz w:val="26"/>
          <w:szCs w:val="26"/>
          <w:lang w:val="en-US"/>
        </w:rPr>
        <w:t>Operation:</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When a low voltage is applied to the input control terminals, it activates the </w:t>
      </w:r>
      <w:proofErr w:type="spellStart"/>
      <w:r w:rsidRPr="00F0756D">
        <w:rPr>
          <w:rFonts w:ascii="Times New Roman" w:hAnsi="Times New Roman" w:cs="Times New Roman"/>
          <w:sz w:val="26"/>
          <w:szCs w:val="26"/>
          <w:lang w:val="en-US"/>
        </w:rPr>
        <w:t>optocoupler</w:t>
      </w:r>
      <w:proofErr w:type="spellEnd"/>
      <w:r w:rsidRPr="00F0756D">
        <w:rPr>
          <w:rFonts w:ascii="Times New Roman" w:hAnsi="Times New Roman" w:cs="Times New Roman"/>
          <w:sz w:val="26"/>
          <w:szCs w:val="26"/>
          <w:lang w:val="en-US"/>
        </w:rPr>
        <w:t xml:space="preserve"> which switch the load circuit. The </w:t>
      </w:r>
      <w:proofErr w:type="spellStart"/>
      <w:r w:rsidRPr="00F0756D">
        <w:rPr>
          <w:rFonts w:ascii="Times New Roman" w:hAnsi="Times New Roman" w:cs="Times New Roman"/>
          <w:sz w:val="26"/>
          <w:szCs w:val="26"/>
          <w:lang w:val="en-US"/>
        </w:rPr>
        <w:t>optocoupler</w:t>
      </w:r>
      <w:proofErr w:type="spellEnd"/>
      <w:r w:rsidRPr="00F0756D">
        <w:rPr>
          <w:rFonts w:ascii="Times New Roman" w:hAnsi="Times New Roman" w:cs="Times New Roman"/>
          <w:sz w:val="26"/>
          <w:szCs w:val="26"/>
          <w:lang w:val="en-US"/>
        </w:rPr>
        <w:t xml:space="preserve"> has no physical connection &amp; it isolates the low voltage circuit from the high voltage circuit.</w:t>
      </w:r>
    </w:p>
    <w:p w:rsidR="001E7F68" w:rsidRPr="00F0756D" w:rsidRDefault="001E7F68" w:rsidP="001E7F68">
      <w:pPr>
        <w:pStyle w:val="ListParagraph"/>
        <w:numPr>
          <w:ilvl w:val="0"/>
          <w:numId w:val="3"/>
        </w:numPr>
        <w:rPr>
          <w:rFonts w:ascii="Times New Roman" w:hAnsi="Times New Roman" w:cs="Times New Roman"/>
          <w:sz w:val="26"/>
          <w:szCs w:val="26"/>
          <w:lang w:val="en-US"/>
        </w:rPr>
      </w:pPr>
      <w:r w:rsidRPr="00F0756D">
        <w:rPr>
          <w:rFonts w:ascii="Times New Roman" w:hAnsi="Times New Roman" w:cs="Times New Roman"/>
          <w:sz w:val="26"/>
          <w:szCs w:val="26"/>
          <w:lang w:val="en-US"/>
        </w:rPr>
        <w:t>Topology:</w:t>
      </w:r>
    </w:p>
    <w:p w:rsidR="00384D2A" w:rsidRPr="00F0756D" w:rsidRDefault="00384D2A" w:rsidP="00384D2A">
      <w:pPr>
        <w:ind w:left="720" w:firstLine="0"/>
        <w:rPr>
          <w:rFonts w:ascii="Times New Roman" w:hAnsi="Times New Roman" w:cs="Times New Roman"/>
          <w:sz w:val="26"/>
          <w:szCs w:val="26"/>
          <w:lang w:val="en-US"/>
        </w:rPr>
      </w:pPr>
      <w:r w:rsidRPr="00F0756D">
        <w:rPr>
          <w:rFonts w:ascii="Times New Roman" w:hAnsi="Times New Roman" w:cs="Times New Roman"/>
          <w:sz w:val="26"/>
          <w:szCs w:val="26"/>
          <w:lang w:val="en-US"/>
        </w:rPr>
        <w:drawing>
          <wp:inline distT="0" distB="0" distL="0" distR="0" wp14:anchorId="3E0101F0" wp14:editId="463241CD">
            <wp:extent cx="4701540" cy="16474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0430" cy="1654059"/>
                    </a:xfrm>
                    <a:prstGeom prst="rect">
                      <a:avLst/>
                    </a:prstGeom>
                  </pic:spPr>
                </pic:pic>
              </a:graphicData>
            </a:graphic>
          </wp:inline>
        </w:drawing>
      </w:r>
    </w:p>
    <w:p w:rsidR="00384D2A" w:rsidRPr="00F0756D" w:rsidRDefault="00384D2A" w:rsidP="00384D2A">
      <w:pPr>
        <w:ind w:left="720" w:firstLine="0"/>
        <w:rPr>
          <w:rFonts w:ascii="Times New Roman" w:hAnsi="Times New Roman" w:cs="Times New Roman"/>
          <w:sz w:val="26"/>
          <w:szCs w:val="26"/>
          <w:lang w:val="en-US"/>
        </w:rPr>
      </w:pPr>
      <w:r w:rsidRPr="00F0756D">
        <w:rPr>
          <w:rFonts w:ascii="Times New Roman" w:hAnsi="Times New Roman" w:cs="Times New Roman"/>
          <w:sz w:val="26"/>
          <w:szCs w:val="26"/>
          <w:lang w:val="en-US"/>
        </w:rPr>
        <w:drawing>
          <wp:inline distT="0" distB="0" distL="0" distR="0" wp14:anchorId="18C1228B" wp14:editId="3DA48757">
            <wp:extent cx="4770120" cy="1399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3875" cy="1409229"/>
                    </a:xfrm>
                    <a:prstGeom prst="rect">
                      <a:avLst/>
                    </a:prstGeom>
                  </pic:spPr>
                </pic:pic>
              </a:graphicData>
            </a:graphic>
          </wp:inline>
        </w:drawing>
      </w:r>
    </w:p>
    <w:p w:rsidR="001E7F68" w:rsidRPr="00F0756D" w:rsidRDefault="001E7F68" w:rsidP="001E7F68">
      <w:pPr>
        <w:pStyle w:val="ListParagraph"/>
        <w:numPr>
          <w:ilvl w:val="0"/>
          <w:numId w:val="3"/>
        </w:numPr>
        <w:rPr>
          <w:rFonts w:ascii="Times New Roman" w:hAnsi="Times New Roman" w:cs="Times New Roman"/>
          <w:sz w:val="26"/>
          <w:szCs w:val="26"/>
          <w:lang w:val="en-US"/>
        </w:rPr>
      </w:pPr>
      <w:r w:rsidRPr="00F0756D">
        <w:rPr>
          <w:rFonts w:ascii="Times New Roman" w:hAnsi="Times New Roman" w:cs="Times New Roman"/>
          <w:sz w:val="26"/>
          <w:szCs w:val="26"/>
          <w:lang w:val="en-US"/>
        </w:rPr>
        <w:t>Advantages:</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Fast switching speed</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Have high endurance limit and operational lifetime</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Have no physical contacts to wear out</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Have low current control but can control high voltage</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Do not create any arch or electrical noise</w:t>
      </w:r>
    </w:p>
    <w:p w:rsidR="001E7F68" w:rsidRPr="00F0756D" w:rsidRDefault="001E7F68" w:rsidP="001E7F68">
      <w:pPr>
        <w:pStyle w:val="ListParagraph"/>
        <w:numPr>
          <w:ilvl w:val="0"/>
          <w:numId w:val="3"/>
        </w:numPr>
        <w:rPr>
          <w:rFonts w:ascii="Times New Roman" w:hAnsi="Times New Roman" w:cs="Times New Roman"/>
          <w:sz w:val="26"/>
          <w:szCs w:val="26"/>
          <w:lang w:val="en-US"/>
        </w:rPr>
      </w:pPr>
      <w:r w:rsidRPr="00F0756D">
        <w:rPr>
          <w:rFonts w:ascii="Times New Roman" w:hAnsi="Times New Roman" w:cs="Times New Roman"/>
          <w:sz w:val="26"/>
          <w:szCs w:val="26"/>
          <w:lang w:val="en-US"/>
        </w:rPr>
        <w:t>Disadvantages:</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Unable to withstand a large momentary overload</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Dissipate too much heat</w:t>
      </w:r>
    </w:p>
    <w:p w:rsidR="001E7F68" w:rsidRPr="00F0756D" w:rsidRDefault="001E7F68" w:rsidP="001E7F68">
      <w:pPr>
        <w:pStyle w:val="ListParagraph"/>
        <w:numPr>
          <w:ilvl w:val="0"/>
          <w:numId w:val="5"/>
        </w:numPr>
        <w:rPr>
          <w:rFonts w:ascii="Times New Roman" w:hAnsi="Times New Roman" w:cs="Times New Roman"/>
          <w:sz w:val="26"/>
          <w:szCs w:val="26"/>
          <w:lang w:val="en-US"/>
        </w:rPr>
      </w:pPr>
      <w:r w:rsidRPr="00F0756D">
        <w:rPr>
          <w:rFonts w:ascii="Times New Roman" w:hAnsi="Times New Roman" w:cs="Times New Roman"/>
          <w:sz w:val="26"/>
          <w:szCs w:val="26"/>
          <w:lang w:val="en-US"/>
        </w:rPr>
        <w:t>More sensitive to voltage transients</w:t>
      </w:r>
    </w:p>
    <w:p w:rsidR="001E7F68" w:rsidRPr="00F0756D" w:rsidRDefault="001E7F68" w:rsidP="001E7F68">
      <w:pPr>
        <w:pStyle w:val="ListParagraph"/>
        <w:numPr>
          <w:ilvl w:val="0"/>
          <w:numId w:val="3"/>
        </w:numPr>
        <w:rPr>
          <w:rFonts w:ascii="Times New Roman" w:hAnsi="Times New Roman" w:cs="Times New Roman"/>
          <w:sz w:val="26"/>
          <w:szCs w:val="26"/>
          <w:lang w:val="en-US"/>
        </w:rPr>
      </w:pPr>
      <w:r w:rsidRPr="00F0756D">
        <w:rPr>
          <w:rFonts w:ascii="Times New Roman" w:hAnsi="Times New Roman" w:cs="Times New Roman"/>
          <w:sz w:val="26"/>
          <w:szCs w:val="26"/>
          <w:lang w:val="en-US"/>
        </w:rPr>
        <w:t>Application</w:t>
      </w:r>
      <w:r w:rsidRPr="00F0756D">
        <w:rPr>
          <w:rFonts w:ascii="Times New Roman" w:hAnsi="Times New Roman" w:cs="Times New Roman"/>
          <w:sz w:val="26"/>
          <w:szCs w:val="26"/>
          <w:lang w:val="en-US"/>
        </w:rPr>
        <w:t>:</w:t>
      </w:r>
    </w:p>
    <w:p w:rsidR="001E7F68" w:rsidRPr="00F0756D" w:rsidRDefault="001E7F68" w:rsidP="001E7F68">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lastRenderedPageBreak/>
        <w:t>Heating control (Textile, Drying, Thermoforming, HVAC), Motor Starting (Pumps, Conveyors, Lifts), Lighting (Airport runways, Streets and roadways lighting)</w:t>
      </w:r>
    </w:p>
    <w:p w:rsidR="001E7F68" w:rsidRPr="00F0756D" w:rsidRDefault="001E7F68" w:rsidP="00384D2A">
      <w:pPr>
        <w:pStyle w:val="ListParagraph"/>
        <w:numPr>
          <w:ilvl w:val="0"/>
          <w:numId w:val="2"/>
        </w:numPr>
        <w:rPr>
          <w:rFonts w:ascii="Times New Roman" w:hAnsi="Times New Roman" w:cs="Times New Roman"/>
          <w:sz w:val="26"/>
          <w:szCs w:val="26"/>
          <w:lang w:val="en-US"/>
        </w:rPr>
      </w:pPr>
      <w:r w:rsidRPr="00F0756D">
        <w:rPr>
          <w:rFonts w:ascii="Times New Roman" w:hAnsi="Times New Roman" w:cs="Times New Roman"/>
          <w:sz w:val="26"/>
          <w:szCs w:val="26"/>
          <w:lang w:val="en-US"/>
        </w:rPr>
        <w:t>Soft Starter:</w:t>
      </w:r>
    </w:p>
    <w:p w:rsidR="00DF7674" w:rsidRPr="00F0756D" w:rsidRDefault="00DF7674" w:rsidP="00DF7674">
      <w:pPr>
        <w:pStyle w:val="ListParagraph"/>
        <w:numPr>
          <w:ilvl w:val="0"/>
          <w:numId w:val="8"/>
        </w:numPr>
        <w:rPr>
          <w:rFonts w:ascii="Times New Roman" w:hAnsi="Times New Roman" w:cs="Times New Roman"/>
          <w:sz w:val="26"/>
          <w:szCs w:val="26"/>
          <w:lang w:val="en-US"/>
        </w:rPr>
      </w:pPr>
      <w:r w:rsidRPr="00F0756D">
        <w:rPr>
          <w:rFonts w:ascii="Times New Roman" w:hAnsi="Times New Roman" w:cs="Times New Roman"/>
          <w:sz w:val="26"/>
          <w:szCs w:val="26"/>
          <w:lang w:val="en-US"/>
        </w:rPr>
        <w:t>Definition:</w:t>
      </w:r>
    </w:p>
    <w:p w:rsidR="001E7F68" w:rsidRPr="00F0756D" w:rsidRDefault="001E7F68" w:rsidP="001E7F68">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A soft starter is a solid – state system or device that protects AC electric motors from damage cau</w:t>
      </w:r>
      <w:r w:rsidR="00782A3D" w:rsidRPr="00F0756D">
        <w:rPr>
          <w:rFonts w:ascii="Times New Roman" w:hAnsi="Times New Roman" w:cs="Times New Roman"/>
          <w:sz w:val="26"/>
          <w:szCs w:val="26"/>
          <w:lang w:val="en-US"/>
        </w:rPr>
        <w:t>sed by sudden influxes of power through the controlling applied voltage to 3 phase motor</w:t>
      </w:r>
    </w:p>
    <w:p w:rsidR="00782A3D" w:rsidRPr="00F0756D" w:rsidRDefault="00782A3D" w:rsidP="00782A3D">
      <w:pPr>
        <w:pStyle w:val="ListParagraph"/>
        <w:numPr>
          <w:ilvl w:val="0"/>
          <w:numId w:val="8"/>
        </w:numPr>
        <w:rPr>
          <w:rFonts w:ascii="Times New Roman" w:hAnsi="Times New Roman" w:cs="Times New Roman"/>
          <w:sz w:val="26"/>
          <w:szCs w:val="26"/>
          <w:lang w:val="en-US"/>
        </w:rPr>
      </w:pPr>
      <w:r w:rsidRPr="00F0756D">
        <w:rPr>
          <w:rFonts w:ascii="Times New Roman" w:hAnsi="Times New Roman" w:cs="Times New Roman"/>
          <w:sz w:val="26"/>
          <w:szCs w:val="26"/>
          <w:lang w:val="en-US"/>
        </w:rPr>
        <w:t>T</w:t>
      </w:r>
      <w:bookmarkStart w:id="0" w:name="_GoBack"/>
      <w:bookmarkEnd w:id="0"/>
      <w:r w:rsidRPr="00F0756D">
        <w:rPr>
          <w:rFonts w:ascii="Times New Roman" w:hAnsi="Times New Roman" w:cs="Times New Roman"/>
          <w:sz w:val="26"/>
          <w:szCs w:val="26"/>
          <w:lang w:val="en-US"/>
        </w:rPr>
        <w:t>opology:</w:t>
      </w:r>
    </w:p>
    <w:p w:rsidR="00782A3D" w:rsidRPr="00F0756D" w:rsidRDefault="00782A3D" w:rsidP="00782A3D">
      <w:pPr>
        <w:pStyle w:val="ListParagraph"/>
        <w:ind w:left="1080" w:firstLine="0"/>
        <w:rPr>
          <w:rFonts w:ascii="Times New Roman" w:hAnsi="Times New Roman" w:cs="Times New Roman"/>
          <w:sz w:val="26"/>
          <w:szCs w:val="26"/>
          <w:lang w:val="en-US"/>
        </w:rPr>
      </w:pPr>
      <w:r w:rsidRPr="00F0756D">
        <w:rPr>
          <w:rFonts w:ascii="Times New Roman" w:hAnsi="Times New Roman" w:cs="Times New Roman"/>
          <w:sz w:val="26"/>
          <w:szCs w:val="26"/>
          <w:lang w:val="en-US"/>
        </w:rPr>
        <w:drawing>
          <wp:inline distT="0" distB="0" distL="0" distR="0" wp14:anchorId="55B6A485" wp14:editId="041EA938">
            <wp:extent cx="2911092" cy="301016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092" cy="3010161"/>
                    </a:xfrm>
                    <a:prstGeom prst="rect">
                      <a:avLst/>
                    </a:prstGeom>
                  </pic:spPr>
                </pic:pic>
              </a:graphicData>
            </a:graphic>
          </wp:inline>
        </w:drawing>
      </w:r>
    </w:p>
    <w:p w:rsidR="00782A3D" w:rsidRPr="00F0756D" w:rsidRDefault="00782A3D" w:rsidP="00782A3D">
      <w:pPr>
        <w:pStyle w:val="ListParagraph"/>
        <w:numPr>
          <w:ilvl w:val="0"/>
          <w:numId w:val="8"/>
        </w:numPr>
        <w:rPr>
          <w:rFonts w:ascii="Times New Roman" w:hAnsi="Times New Roman" w:cs="Times New Roman"/>
          <w:sz w:val="26"/>
          <w:szCs w:val="26"/>
          <w:lang w:val="en-US"/>
        </w:rPr>
      </w:pPr>
      <w:proofErr w:type="spellStart"/>
      <w:r w:rsidRPr="00F0756D">
        <w:rPr>
          <w:rFonts w:ascii="Times New Roman" w:hAnsi="Times New Roman" w:cs="Times New Roman"/>
          <w:sz w:val="26"/>
          <w:szCs w:val="26"/>
          <w:lang w:val="en-US"/>
        </w:rPr>
        <w:t>Operattion</w:t>
      </w:r>
      <w:proofErr w:type="spellEnd"/>
      <w:r w:rsidRPr="00F0756D">
        <w:rPr>
          <w:rFonts w:ascii="Times New Roman" w:hAnsi="Times New Roman" w:cs="Times New Roman"/>
          <w:sz w:val="26"/>
          <w:szCs w:val="26"/>
          <w:lang w:val="en-US"/>
        </w:rPr>
        <w:t>:</w:t>
      </w:r>
    </w:p>
    <w:p w:rsidR="005600BD" w:rsidRPr="00F0756D" w:rsidRDefault="005600BD"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Start: Firing angle is sent to </w:t>
      </w:r>
      <w:proofErr w:type="spellStart"/>
      <w:r w:rsidRPr="00F0756D">
        <w:rPr>
          <w:rFonts w:ascii="Times New Roman" w:hAnsi="Times New Roman" w:cs="Times New Roman"/>
          <w:sz w:val="26"/>
          <w:szCs w:val="26"/>
          <w:lang w:val="en-US"/>
        </w:rPr>
        <w:t>thyristors</w:t>
      </w:r>
      <w:proofErr w:type="spellEnd"/>
      <w:r w:rsidRPr="00F0756D">
        <w:rPr>
          <w:rFonts w:ascii="Times New Roman" w:hAnsi="Times New Roman" w:cs="Times New Roman"/>
          <w:sz w:val="26"/>
          <w:szCs w:val="26"/>
          <w:lang w:val="en-US"/>
        </w:rPr>
        <w:t xml:space="preserve"> so that only the last part of each half period of sinusoidal voltage wave is passed through it</w:t>
      </w:r>
      <w:r w:rsidR="0050270F" w:rsidRPr="00F0756D">
        <w:rPr>
          <w:rFonts w:ascii="Times New Roman" w:hAnsi="Times New Roman" w:cs="Times New Roman"/>
          <w:sz w:val="26"/>
          <w:szCs w:val="26"/>
          <w:lang w:val="en-US"/>
        </w:rPr>
        <w:t xml:space="preserve">. </w:t>
      </w:r>
      <w:r w:rsidRPr="00F0756D">
        <w:rPr>
          <w:rFonts w:ascii="Times New Roman" w:hAnsi="Times New Roman" w:cs="Times New Roman"/>
          <w:sz w:val="26"/>
          <w:szCs w:val="26"/>
          <w:lang w:val="en-US"/>
        </w:rPr>
        <w:t xml:space="preserve">After the start, firing signal send to earlier and earlier to allow bigger and bigger part of voltage wave to pass through </w:t>
      </w:r>
      <w:proofErr w:type="spellStart"/>
      <w:r w:rsidRPr="00F0756D">
        <w:rPr>
          <w:rFonts w:ascii="Times New Roman" w:hAnsi="Times New Roman" w:cs="Times New Roman"/>
          <w:sz w:val="26"/>
          <w:szCs w:val="26"/>
          <w:lang w:val="en-US"/>
        </w:rPr>
        <w:t>thyristor</w:t>
      </w:r>
      <w:proofErr w:type="spellEnd"/>
    </w:p>
    <w:p w:rsidR="005600BD" w:rsidRPr="00F0756D" w:rsidRDefault="005600BD"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Stop: The full voltage is allowed to pass through the </w:t>
      </w:r>
      <w:proofErr w:type="spellStart"/>
      <w:r w:rsidRPr="00F0756D">
        <w:rPr>
          <w:rFonts w:ascii="Times New Roman" w:hAnsi="Times New Roman" w:cs="Times New Roman"/>
          <w:sz w:val="26"/>
          <w:szCs w:val="26"/>
          <w:lang w:val="en-US"/>
        </w:rPr>
        <w:t>thyristor</w:t>
      </w:r>
      <w:proofErr w:type="spellEnd"/>
      <w:r w:rsidRPr="00F0756D">
        <w:rPr>
          <w:rFonts w:ascii="Times New Roman" w:hAnsi="Times New Roman" w:cs="Times New Roman"/>
          <w:sz w:val="26"/>
          <w:szCs w:val="26"/>
          <w:lang w:val="en-US"/>
        </w:rPr>
        <w:t>, the firing signal is sent later and later allowing less and less of the voltage to pass through until the end voltage is reached. Then no more voltage is applied and the motor stops</w:t>
      </w:r>
    </w:p>
    <w:p w:rsidR="001E7F68" w:rsidRPr="00F0756D" w:rsidRDefault="001E7F68" w:rsidP="00782A3D">
      <w:pPr>
        <w:pStyle w:val="ListParagraph"/>
        <w:numPr>
          <w:ilvl w:val="0"/>
          <w:numId w:val="8"/>
        </w:numPr>
        <w:rPr>
          <w:rFonts w:ascii="Times New Roman" w:hAnsi="Times New Roman" w:cs="Times New Roman"/>
          <w:sz w:val="26"/>
          <w:szCs w:val="26"/>
          <w:lang w:val="en-US"/>
        </w:rPr>
      </w:pPr>
      <w:r w:rsidRPr="00F0756D">
        <w:rPr>
          <w:rFonts w:ascii="Times New Roman" w:hAnsi="Times New Roman" w:cs="Times New Roman"/>
          <w:sz w:val="26"/>
          <w:szCs w:val="26"/>
          <w:lang w:val="en-US"/>
        </w:rPr>
        <w:t>Advantages</w:t>
      </w:r>
      <w:r w:rsidR="00676E24" w:rsidRPr="00F0756D">
        <w:rPr>
          <w:rFonts w:ascii="Times New Roman" w:hAnsi="Times New Roman" w:cs="Times New Roman"/>
          <w:sz w:val="26"/>
          <w:szCs w:val="26"/>
          <w:lang w:val="en-US"/>
        </w:rPr>
        <w:t>:</w:t>
      </w:r>
    </w:p>
    <w:p w:rsidR="00676E24" w:rsidRPr="00F0756D" w:rsidRDefault="00676E24"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Reduce energy use</w:t>
      </w:r>
    </w:p>
    <w:p w:rsidR="001E7F68" w:rsidRPr="00F0756D" w:rsidRDefault="001E7F68"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Smooth Startup</w:t>
      </w:r>
    </w:p>
    <w:p w:rsidR="001E7F68" w:rsidRPr="00F0756D" w:rsidRDefault="001E7F68"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Acceleration &amp; Deceleration Control</w:t>
      </w:r>
    </w:p>
    <w:p w:rsidR="001E7F68" w:rsidRPr="00F0756D" w:rsidRDefault="001E7F68"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No Power Surges</w:t>
      </w:r>
    </w:p>
    <w:p w:rsidR="00782A3D" w:rsidRPr="00F0756D" w:rsidRDefault="00782A3D" w:rsidP="00782A3D">
      <w:pPr>
        <w:pStyle w:val="ListParagraph"/>
        <w:numPr>
          <w:ilvl w:val="0"/>
          <w:numId w:val="8"/>
        </w:numPr>
        <w:rPr>
          <w:rFonts w:ascii="Times New Roman" w:hAnsi="Times New Roman" w:cs="Times New Roman"/>
          <w:sz w:val="26"/>
          <w:szCs w:val="26"/>
          <w:lang w:val="en-US"/>
        </w:rPr>
      </w:pPr>
      <w:r w:rsidRPr="00F0756D">
        <w:rPr>
          <w:rFonts w:ascii="Times New Roman" w:hAnsi="Times New Roman" w:cs="Times New Roman"/>
          <w:sz w:val="26"/>
          <w:szCs w:val="26"/>
          <w:lang w:val="en-US"/>
        </w:rPr>
        <w:t>Disadvantages:</w:t>
      </w:r>
    </w:p>
    <w:p w:rsidR="00782A3D" w:rsidRPr="00F0756D" w:rsidRDefault="00782A3D"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No speed regulation</w:t>
      </w:r>
    </w:p>
    <w:p w:rsidR="00782A3D" w:rsidRPr="00F0756D" w:rsidRDefault="00782A3D"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lastRenderedPageBreak/>
        <w:t>Heat dissipation</w:t>
      </w:r>
    </w:p>
    <w:p w:rsidR="00782A3D" w:rsidRPr="00F0756D" w:rsidRDefault="00782A3D"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Reduce starting torque</w:t>
      </w:r>
    </w:p>
    <w:p w:rsidR="00782A3D" w:rsidRPr="00F0756D" w:rsidRDefault="001E7F68" w:rsidP="00782A3D">
      <w:pPr>
        <w:pStyle w:val="ListParagraph"/>
        <w:numPr>
          <w:ilvl w:val="0"/>
          <w:numId w:val="8"/>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Application: </w:t>
      </w:r>
    </w:p>
    <w:p w:rsidR="001E7F68" w:rsidRPr="00F0756D" w:rsidRDefault="001E7F68" w:rsidP="00782A3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Fans, Conveyer Belts, Motors Using Belt &amp; Pulleys, Water or Liquid Pump</w:t>
      </w:r>
    </w:p>
    <w:p w:rsidR="00782A3D" w:rsidRPr="00F0756D" w:rsidRDefault="00782A3D" w:rsidP="00782A3D">
      <w:pPr>
        <w:rPr>
          <w:rFonts w:ascii="Times New Roman" w:hAnsi="Times New Roman" w:cs="Times New Roman"/>
          <w:sz w:val="26"/>
          <w:szCs w:val="26"/>
          <w:lang w:val="en-US"/>
        </w:rPr>
      </w:pPr>
    </w:p>
    <w:p w:rsidR="00782A3D" w:rsidRPr="00F0756D" w:rsidRDefault="00782A3D" w:rsidP="00782A3D">
      <w:pPr>
        <w:rPr>
          <w:rFonts w:ascii="Times New Roman" w:hAnsi="Times New Roman" w:cs="Times New Roman"/>
          <w:sz w:val="26"/>
          <w:szCs w:val="26"/>
          <w:lang w:val="en-US"/>
        </w:rPr>
      </w:pPr>
    </w:p>
    <w:p w:rsidR="00782A3D" w:rsidRPr="00F0756D" w:rsidRDefault="00782A3D" w:rsidP="00782A3D">
      <w:pPr>
        <w:rPr>
          <w:rFonts w:ascii="Times New Roman" w:hAnsi="Times New Roman" w:cs="Times New Roman"/>
          <w:sz w:val="26"/>
          <w:szCs w:val="26"/>
          <w:lang w:val="en-US"/>
        </w:rPr>
      </w:pPr>
    </w:p>
    <w:p w:rsidR="00782A3D" w:rsidRPr="00F0756D" w:rsidRDefault="00782A3D" w:rsidP="00782A3D">
      <w:pPr>
        <w:rPr>
          <w:rFonts w:ascii="Times New Roman" w:hAnsi="Times New Roman" w:cs="Times New Roman"/>
          <w:sz w:val="26"/>
          <w:szCs w:val="26"/>
          <w:lang w:val="en-US"/>
        </w:rPr>
      </w:pPr>
    </w:p>
    <w:p w:rsidR="00782A3D" w:rsidRPr="00F0756D" w:rsidRDefault="00782A3D" w:rsidP="00782A3D">
      <w:pPr>
        <w:rPr>
          <w:rFonts w:ascii="Times New Roman" w:hAnsi="Times New Roman" w:cs="Times New Roman"/>
          <w:sz w:val="26"/>
          <w:szCs w:val="26"/>
          <w:lang w:val="en-US"/>
        </w:rPr>
      </w:pPr>
    </w:p>
    <w:p w:rsidR="00782A3D" w:rsidRPr="00F0756D" w:rsidRDefault="00782A3D" w:rsidP="00782A3D">
      <w:pPr>
        <w:rPr>
          <w:rFonts w:ascii="Times New Roman" w:hAnsi="Times New Roman" w:cs="Times New Roman"/>
          <w:sz w:val="26"/>
          <w:szCs w:val="26"/>
          <w:lang w:val="en-US"/>
        </w:rPr>
      </w:pPr>
    </w:p>
    <w:p w:rsidR="001E7F68" w:rsidRPr="00F0756D" w:rsidRDefault="001E7F68" w:rsidP="00384D2A">
      <w:pPr>
        <w:pStyle w:val="ListParagraph"/>
        <w:numPr>
          <w:ilvl w:val="0"/>
          <w:numId w:val="2"/>
        </w:numPr>
        <w:rPr>
          <w:rFonts w:ascii="Times New Roman" w:hAnsi="Times New Roman" w:cs="Times New Roman"/>
          <w:sz w:val="26"/>
          <w:szCs w:val="26"/>
          <w:lang w:val="en-US"/>
        </w:rPr>
      </w:pPr>
      <w:r w:rsidRPr="00F0756D">
        <w:rPr>
          <w:rFonts w:ascii="Times New Roman" w:hAnsi="Times New Roman" w:cs="Times New Roman"/>
          <w:sz w:val="26"/>
          <w:szCs w:val="26"/>
          <w:lang w:val="en-US"/>
        </w:rPr>
        <w:t>High Frequency Switching:</w:t>
      </w:r>
    </w:p>
    <w:p w:rsidR="001E7F68" w:rsidRPr="00F0756D" w:rsidRDefault="001E7F68" w:rsidP="00384D2A">
      <w:pPr>
        <w:pStyle w:val="ListParagraph"/>
        <w:numPr>
          <w:ilvl w:val="0"/>
          <w:numId w:val="6"/>
        </w:numPr>
        <w:rPr>
          <w:rFonts w:ascii="Times New Roman" w:hAnsi="Times New Roman" w:cs="Times New Roman"/>
          <w:sz w:val="26"/>
          <w:szCs w:val="26"/>
          <w:lang w:val="en-US"/>
        </w:rPr>
      </w:pPr>
      <w:r w:rsidRPr="00F0756D">
        <w:rPr>
          <w:rFonts w:ascii="Times New Roman" w:hAnsi="Times New Roman" w:cs="Times New Roman"/>
          <w:sz w:val="26"/>
          <w:szCs w:val="26"/>
          <w:lang w:val="en-US"/>
        </w:rPr>
        <w:t>High frequency switching is preferred in modern power converter as:</w:t>
      </w:r>
    </w:p>
    <w:p w:rsidR="001E7F68"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Reduce size of associated components such as the inductors, transformers, resistors and capacitors. This leads to smaller size of converter and lower cost</w:t>
      </w:r>
    </w:p>
    <w:p w:rsidR="001E7F68"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Faster transient load response time</w:t>
      </w:r>
    </w:p>
    <w:p w:rsidR="001E7F68"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The higher the frequency switching is, the lower value output ripple current can get</w:t>
      </w:r>
    </w:p>
    <w:p w:rsidR="001E7F68" w:rsidRPr="00F0756D" w:rsidRDefault="001E7F68" w:rsidP="00384D2A">
      <w:pPr>
        <w:pStyle w:val="ListParagraph"/>
        <w:numPr>
          <w:ilvl w:val="0"/>
          <w:numId w:val="6"/>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How to reduce the switching power loss in high frequency </w:t>
      </w:r>
      <w:proofErr w:type="gramStart"/>
      <w:r w:rsidRPr="00F0756D">
        <w:rPr>
          <w:rFonts w:ascii="Times New Roman" w:hAnsi="Times New Roman" w:cs="Times New Roman"/>
          <w:sz w:val="26"/>
          <w:szCs w:val="26"/>
          <w:lang w:val="en-US"/>
        </w:rPr>
        <w:t>converter:</w:t>
      </w:r>
      <w:proofErr w:type="gramEnd"/>
    </w:p>
    <w:p w:rsidR="001E7F68"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Soft switching</w:t>
      </w:r>
    </w:p>
    <w:p w:rsidR="001E7F68"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Zero voltage switching </w:t>
      </w:r>
    </w:p>
    <w:p w:rsidR="00384D2A"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Zero current switching</w:t>
      </w: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384D2A" w:rsidRPr="00F0756D" w:rsidRDefault="00384D2A" w:rsidP="00384D2A">
      <w:pPr>
        <w:ind w:firstLine="0"/>
        <w:rPr>
          <w:rFonts w:ascii="Times New Roman" w:hAnsi="Times New Roman" w:cs="Times New Roman"/>
          <w:sz w:val="26"/>
          <w:szCs w:val="26"/>
          <w:lang w:val="en-US"/>
        </w:rPr>
      </w:pPr>
    </w:p>
    <w:p w:rsidR="001E7F68" w:rsidRPr="00F0756D" w:rsidRDefault="001E7F68" w:rsidP="00A631F3">
      <w:pPr>
        <w:pStyle w:val="ListParagraph"/>
        <w:numPr>
          <w:ilvl w:val="0"/>
          <w:numId w:val="2"/>
        </w:numPr>
        <w:rPr>
          <w:rFonts w:ascii="Times New Roman" w:hAnsi="Times New Roman" w:cs="Times New Roman"/>
          <w:sz w:val="26"/>
          <w:szCs w:val="26"/>
          <w:lang w:val="en-US"/>
        </w:rPr>
      </w:pPr>
      <w:r w:rsidRPr="00F0756D">
        <w:rPr>
          <w:rFonts w:ascii="Times New Roman" w:hAnsi="Times New Roman" w:cs="Times New Roman"/>
          <w:sz w:val="26"/>
          <w:szCs w:val="26"/>
          <w:lang w:val="en-US"/>
        </w:rPr>
        <w:t>SVC Systems:</w:t>
      </w:r>
    </w:p>
    <w:p w:rsidR="00A631F3" w:rsidRPr="00F0756D" w:rsidRDefault="00A631F3" w:rsidP="00A631F3">
      <w:pPr>
        <w:pStyle w:val="ListParagraph"/>
        <w:numPr>
          <w:ilvl w:val="0"/>
          <w:numId w:val="7"/>
        </w:numPr>
        <w:rPr>
          <w:rFonts w:ascii="Times New Roman" w:hAnsi="Times New Roman" w:cs="Times New Roman"/>
          <w:sz w:val="26"/>
          <w:szCs w:val="26"/>
          <w:lang w:val="en-US"/>
        </w:rPr>
      </w:pPr>
      <w:r w:rsidRPr="00F0756D">
        <w:rPr>
          <w:rFonts w:ascii="Times New Roman" w:hAnsi="Times New Roman" w:cs="Times New Roman"/>
          <w:sz w:val="26"/>
          <w:szCs w:val="26"/>
          <w:lang w:val="en-US"/>
        </w:rPr>
        <w:t>Definition:</w:t>
      </w:r>
    </w:p>
    <w:p w:rsidR="001E7F68"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SVC systems is one of the reactive power compensation and voltage regulation which consist of static, or semiconductors, switching elements</w:t>
      </w:r>
    </w:p>
    <w:p w:rsidR="00A631F3" w:rsidRPr="00F0756D" w:rsidRDefault="00A631F3"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Topology:</w:t>
      </w:r>
    </w:p>
    <w:p w:rsidR="00A631F3" w:rsidRPr="00F0756D" w:rsidRDefault="00A631F3" w:rsidP="00A631F3">
      <w:pPr>
        <w:pStyle w:val="ListParagraph"/>
        <w:ind w:left="1080" w:firstLine="0"/>
        <w:rPr>
          <w:rFonts w:ascii="Times New Roman" w:hAnsi="Times New Roman" w:cs="Times New Roman"/>
          <w:sz w:val="26"/>
          <w:szCs w:val="26"/>
          <w:lang w:val="en-US"/>
        </w:rPr>
      </w:pPr>
      <w:r w:rsidRPr="00F0756D">
        <w:rPr>
          <w:rFonts w:ascii="Times New Roman" w:hAnsi="Times New Roman" w:cs="Times New Roman"/>
          <w:noProof/>
          <w:sz w:val="26"/>
          <w:szCs w:val="26"/>
          <w:lang w:val="en-US"/>
        </w:rPr>
        <w:drawing>
          <wp:inline distT="0" distB="0" distL="0" distR="0" wp14:anchorId="668FEA34" wp14:editId="3A18A7A1">
            <wp:extent cx="2613887" cy="3185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3185436"/>
                    </a:xfrm>
                    <a:prstGeom prst="rect">
                      <a:avLst/>
                    </a:prstGeom>
                  </pic:spPr>
                </pic:pic>
              </a:graphicData>
            </a:graphic>
          </wp:inline>
        </w:drawing>
      </w:r>
    </w:p>
    <w:p w:rsidR="00A631F3" w:rsidRPr="00F0756D" w:rsidRDefault="001E7F68" w:rsidP="00A631F3">
      <w:pPr>
        <w:pStyle w:val="ListParagraph"/>
        <w:numPr>
          <w:ilvl w:val="0"/>
          <w:numId w:val="7"/>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Operation: </w:t>
      </w:r>
    </w:p>
    <w:p w:rsidR="001E7F68"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 xml:space="preserve">The firing angle of the </w:t>
      </w:r>
      <w:proofErr w:type="spellStart"/>
      <w:r w:rsidRPr="00F0756D">
        <w:rPr>
          <w:rFonts w:ascii="Times New Roman" w:hAnsi="Times New Roman" w:cs="Times New Roman"/>
          <w:color w:val="222222"/>
          <w:sz w:val="26"/>
          <w:szCs w:val="26"/>
          <w:shd w:val="clear" w:color="auto" w:fill="FFFFFF"/>
        </w:rPr>
        <w:t>thyristor</w:t>
      </w:r>
      <w:proofErr w:type="spellEnd"/>
      <w:r w:rsidRPr="00F0756D">
        <w:rPr>
          <w:rFonts w:ascii="Times New Roman" w:hAnsi="Times New Roman" w:cs="Times New Roman"/>
          <w:color w:val="222222"/>
          <w:sz w:val="26"/>
          <w:szCs w:val="26"/>
          <w:shd w:val="clear" w:color="auto" w:fill="FFFFFF"/>
        </w:rPr>
        <w:t xml:space="preserve"> controls the voltage across the inductor and thus the current flowing through the inductor. In this way, the reactive power draw by the inductor can be controlled.</w:t>
      </w:r>
    </w:p>
    <w:p w:rsidR="00A631F3" w:rsidRPr="00F0756D" w:rsidRDefault="001E7F68" w:rsidP="00A631F3">
      <w:pPr>
        <w:pStyle w:val="ListParagraph"/>
        <w:numPr>
          <w:ilvl w:val="0"/>
          <w:numId w:val="7"/>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 xml:space="preserve">Advantage: </w:t>
      </w:r>
    </w:p>
    <w:p w:rsidR="00A631F3" w:rsidRPr="00F0756D" w:rsidRDefault="00A631F3"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Improve the load power factor</w:t>
      </w:r>
    </w:p>
    <w:p w:rsidR="00A631F3" w:rsidRPr="00F0756D" w:rsidRDefault="00A631F3"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Increase the power transmission capability of the transmission lines</w:t>
      </w:r>
    </w:p>
    <w:p w:rsidR="00A631F3" w:rsidRPr="00F0756D" w:rsidRDefault="00A631F3"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Improve the transient stability of the system</w:t>
      </w:r>
    </w:p>
    <w:p w:rsidR="001E7F68" w:rsidRPr="00F0756D" w:rsidRDefault="00A631F3"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 xml:space="preserve">Control the steady state and temporary </w:t>
      </w:r>
      <w:proofErr w:type="spellStart"/>
      <w:r w:rsidRPr="00F0756D">
        <w:rPr>
          <w:rFonts w:ascii="Times New Roman" w:hAnsi="Times New Roman" w:cs="Times New Roman"/>
          <w:color w:val="222222"/>
          <w:sz w:val="26"/>
          <w:szCs w:val="26"/>
          <w:shd w:val="clear" w:color="auto" w:fill="FFFFFF"/>
        </w:rPr>
        <w:t>overvoltages</w:t>
      </w:r>
      <w:proofErr w:type="spellEnd"/>
      <w:r w:rsidR="001E7F68" w:rsidRPr="00F0756D">
        <w:rPr>
          <w:rFonts w:ascii="Times New Roman" w:hAnsi="Times New Roman" w:cs="Times New Roman"/>
          <w:color w:val="222222"/>
          <w:sz w:val="26"/>
          <w:szCs w:val="26"/>
          <w:shd w:val="clear" w:color="auto" w:fill="FFFFFF"/>
        </w:rPr>
        <w:t xml:space="preserve"> </w:t>
      </w:r>
    </w:p>
    <w:p w:rsidR="00A631F3" w:rsidRPr="00F0756D" w:rsidRDefault="001E7F68" w:rsidP="00A631F3">
      <w:pPr>
        <w:pStyle w:val="ListParagraph"/>
        <w:numPr>
          <w:ilvl w:val="0"/>
          <w:numId w:val="7"/>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 xml:space="preserve">Application: </w:t>
      </w:r>
    </w:p>
    <w:p w:rsidR="00A631F3" w:rsidRPr="00F0756D" w:rsidRDefault="00A631F3"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Transmission and Distribution Systems</w:t>
      </w:r>
    </w:p>
    <w:p w:rsidR="00A631F3" w:rsidRPr="00F0756D" w:rsidRDefault="00A631F3"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Mining industry</w:t>
      </w:r>
      <w:r w:rsidR="001E7F68" w:rsidRPr="00F0756D">
        <w:rPr>
          <w:rFonts w:ascii="Times New Roman" w:hAnsi="Times New Roman" w:cs="Times New Roman"/>
          <w:color w:val="222222"/>
          <w:sz w:val="26"/>
          <w:szCs w:val="26"/>
          <w:shd w:val="clear" w:color="auto" w:fill="FFFFFF"/>
        </w:rPr>
        <w:t xml:space="preserve"> </w:t>
      </w:r>
    </w:p>
    <w:p w:rsidR="00A631F3" w:rsidRPr="00F0756D" w:rsidRDefault="00A631F3"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Cement industry</w:t>
      </w:r>
      <w:r w:rsidR="001E7F68" w:rsidRPr="00F0756D">
        <w:rPr>
          <w:rFonts w:ascii="Times New Roman" w:hAnsi="Times New Roman" w:cs="Times New Roman"/>
          <w:color w:val="222222"/>
          <w:sz w:val="26"/>
          <w:szCs w:val="26"/>
          <w:shd w:val="clear" w:color="auto" w:fill="FFFFFF"/>
        </w:rPr>
        <w:t xml:space="preserve"> </w:t>
      </w:r>
    </w:p>
    <w:p w:rsidR="001E7F68" w:rsidRPr="00F0756D" w:rsidRDefault="001E7F68" w:rsidP="0050270F">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color w:val="222222"/>
          <w:sz w:val="26"/>
          <w:szCs w:val="26"/>
          <w:shd w:val="clear" w:color="auto" w:fill="FFFFFF"/>
        </w:rPr>
        <w:t>Oil &amp; gas indust</w:t>
      </w:r>
      <w:r w:rsidR="00A631F3" w:rsidRPr="00F0756D">
        <w:rPr>
          <w:rFonts w:ascii="Times New Roman" w:hAnsi="Times New Roman" w:cs="Times New Roman"/>
          <w:color w:val="222222"/>
          <w:sz w:val="26"/>
          <w:szCs w:val="26"/>
          <w:shd w:val="clear" w:color="auto" w:fill="FFFFFF"/>
        </w:rPr>
        <w:t>ry</w:t>
      </w:r>
    </w:p>
    <w:p w:rsidR="001D1978" w:rsidRPr="00F0756D" w:rsidRDefault="001D1978">
      <w:pPr>
        <w:rPr>
          <w:rFonts w:ascii="Times New Roman" w:hAnsi="Times New Roman" w:cs="Times New Roman"/>
          <w:sz w:val="26"/>
          <w:szCs w:val="26"/>
        </w:rPr>
      </w:pPr>
    </w:p>
    <w:p w:rsidR="00F0756D" w:rsidRPr="00F0756D" w:rsidRDefault="00F0756D">
      <w:pPr>
        <w:rPr>
          <w:rFonts w:ascii="Times New Roman" w:hAnsi="Times New Roman" w:cs="Times New Roman"/>
          <w:sz w:val="26"/>
          <w:szCs w:val="26"/>
        </w:rPr>
      </w:pPr>
    </w:p>
    <w:p w:rsidR="00F0756D" w:rsidRDefault="00F0756D" w:rsidP="00F0756D">
      <w:pPr>
        <w:pStyle w:val="ListParagraph"/>
        <w:numPr>
          <w:ilvl w:val="0"/>
          <w:numId w:val="2"/>
        </w:numPr>
        <w:rPr>
          <w:rFonts w:ascii="Times New Roman" w:hAnsi="Times New Roman" w:cs="Times New Roman"/>
          <w:sz w:val="26"/>
          <w:szCs w:val="26"/>
          <w:lang w:val="en-US"/>
        </w:rPr>
      </w:pPr>
      <w:r w:rsidRPr="00F0756D">
        <w:rPr>
          <w:rFonts w:ascii="Times New Roman" w:hAnsi="Times New Roman" w:cs="Times New Roman"/>
          <w:sz w:val="26"/>
          <w:szCs w:val="26"/>
          <w:lang w:val="en-US"/>
        </w:rPr>
        <w:lastRenderedPageBreak/>
        <w:t>Soft Switching:</w:t>
      </w:r>
    </w:p>
    <w:p w:rsidR="00F0756D" w:rsidRPr="00F0756D" w:rsidRDefault="00F0756D" w:rsidP="00F0756D">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Definition:</w:t>
      </w:r>
    </w:p>
    <w:p w:rsidR="00F0756D" w:rsidRPr="00F0756D" w:rsidRDefault="00F0756D" w:rsidP="00F0756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Soft switching means that one or more power switches in a dc-dc converter have either the turn-on of turn-off switching loss eliminated.</w:t>
      </w:r>
    </w:p>
    <w:p w:rsidR="00F0756D" w:rsidRDefault="00F0756D" w:rsidP="00F0756D">
      <w:pPr>
        <w:pStyle w:val="ListParagraph"/>
        <w:numPr>
          <w:ilvl w:val="0"/>
          <w:numId w:val="9"/>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Operation: </w:t>
      </w:r>
    </w:p>
    <w:p w:rsidR="00F0756D" w:rsidRPr="00F0756D" w:rsidRDefault="00F0756D" w:rsidP="00F0756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Switching occur under favorable conditions – device </w:t>
      </w:r>
      <w:r w:rsidRPr="00F0756D">
        <w:rPr>
          <w:rFonts w:ascii="Times New Roman" w:hAnsi="Times New Roman" w:cs="Times New Roman"/>
          <w:sz w:val="26"/>
          <w:szCs w:val="26"/>
          <w:lang w:val="en-US"/>
        </w:rPr>
        <w:t>vol</w:t>
      </w:r>
      <w:r w:rsidRPr="00F0756D">
        <w:rPr>
          <w:rFonts w:ascii="Times New Roman" w:hAnsi="Times New Roman" w:cs="Times New Roman"/>
          <w:sz w:val="26"/>
          <w:szCs w:val="26"/>
          <w:lang w:val="en-US"/>
        </w:rPr>
        <w:t>tage of current is zero</w:t>
      </w:r>
    </w:p>
    <w:p w:rsidR="00F0756D" w:rsidRPr="00F0756D" w:rsidRDefault="00F0756D" w:rsidP="00F0756D">
      <w:pPr>
        <w:pStyle w:val="ListParagraph"/>
        <w:numPr>
          <w:ilvl w:val="0"/>
          <w:numId w:val="9"/>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Advantages: </w:t>
      </w:r>
    </w:p>
    <w:p w:rsidR="00F0756D" w:rsidRPr="00F0756D" w:rsidRDefault="00F0756D" w:rsidP="00F0756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 xml:space="preserve">Reduced switching loss, switch stress </w:t>
      </w:r>
    </w:p>
    <w:p w:rsidR="00F0756D" w:rsidRPr="00F0756D" w:rsidRDefault="00F0756D" w:rsidP="00F0756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Possibly low EMI</w:t>
      </w:r>
    </w:p>
    <w:p w:rsidR="00F0756D" w:rsidRPr="00F0756D" w:rsidRDefault="00F0756D" w:rsidP="00F0756D">
      <w:pPr>
        <w:pStyle w:val="ListParagraph"/>
        <w:numPr>
          <w:ilvl w:val="0"/>
          <w:numId w:val="1"/>
        </w:numPr>
        <w:rPr>
          <w:rFonts w:ascii="Times New Roman" w:hAnsi="Times New Roman" w:cs="Times New Roman"/>
          <w:sz w:val="26"/>
          <w:szCs w:val="26"/>
          <w:lang w:val="en-US"/>
        </w:rPr>
      </w:pPr>
      <w:r w:rsidRPr="00F0756D">
        <w:rPr>
          <w:rFonts w:ascii="Times New Roman" w:hAnsi="Times New Roman" w:cs="Times New Roman"/>
          <w:sz w:val="26"/>
          <w:szCs w:val="26"/>
          <w:lang w:val="en-US"/>
        </w:rPr>
        <w:t>Easier thermal management</w:t>
      </w:r>
    </w:p>
    <w:p w:rsidR="00F0756D" w:rsidRPr="00F0756D" w:rsidRDefault="00F0756D" w:rsidP="00F0756D">
      <w:pPr>
        <w:pStyle w:val="ListParagraph"/>
        <w:numPr>
          <w:ilvl w:val="0"/>
          <w:numId w:val="1"/>
        </w:numPr>
        <w:rPr>
          <w:rFonts w:ascii="Times New Roman" w:hAnsi="Times New Roman" w:cs="Times New Roman"/>
          <w:sz w:val="26"/>
          <w:szCs w:val="26"/>
          <w:lang w:val="en-US"/>
        </w:rPr>
      </w:pPr>
      <w:r>
        <w:rPr>
          <w:rFonts w:ascii="Times New Roman" w:hAnsi="Times New Roman" w:cs="Times New Roman"/>
          <w:color w:val="2A2A2A"/>
          <w:sz w:val="26"/>
          <w:szCs w:val="26"/>
          <w:shd w:val="clear" w:color="auto" w:fill="FFFFFF"/>
        </w:rPr>
        <w:t>I</w:t>
      </w:r>
      <w:r w:rsidRPr="00F0756D">
        <w:rPr>
          <w:rFonts w:ascii="Times New Roman" w:hAnsi="Times New Roman" w:cs="Times New Roman"/>
          <w:color w:val="2A2A2A"/>
          <w:sz w:val="26"/>
          <w:szCs w:val="26"/>
          <w:shd w:val="clear" w:color="auto" w:fill="FFFFFF"/>
        </w:rPr>
        <w:t>ncrease in efficiency</w:t>
      </w:r>
    </w:p>
    <w:p w:rsidR="00F0756D" w:rsidRPr="00F0756D" w:rsidRDefault="00F0756D" w:rsidP="00F0756D">
      <w:pPr>
        <w:pStyle w:val="ListParagraph"/>
        <w:numPr>
          <w:ilvl w:val="0"/>
          <w:numId w:val="9"/>
        </w:numPr>
        <w:rPr>
          <w:rFonts w:ascii="Times New Roman" w:hAnsi="Times New Roman" w:cs="Times New Roman"/>
          <w:sz w:val="26"/>
          <w:szCs w:val="26"/>
          <w:lang w:val="en-US"/>
        </w:rPr>
      </w:pPr>
      <w:r w:rsidRPr="00F0756D">
        <w:rPr>
          <w:rFonts w:ascii="Times New Roman" w:hAnsi="Times New Roman" w:cs="Times New Roman"/>
          <w:sz w:val="26"/>
          <w:szCs w:val="26"/>
          <w:lang w:val="en-US"/>
        </w:rPr>
        <w:t>Disadvantages:</w:t>
      </w:r>
    </w:p>
    <w:p w:rsidR="00F0756D" w:rsidRPr="00F0756D" w:rsidRDefault="00F0756D" w:rsidP="00F0756D">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T</w:t>
      </w:r>
      <w:r w:rsidRPr="00F0756D">
        <w:rPr>
          <w:rFonts w:ascii="Times New Roman" w:hAnsi="Times New Roman" w:cs="Times New Roman"/>
          <w:sz w:val="26"/>
          <w:szCs w:val="26"/>
          <w:lang w:val="en-US"/>
        </w:rPr>
        <w:t>he architecture only works in non-isolated power converters when input voltage and output loads stay within a narrow range.</w:t>
      </w:r>
    </w:p>
    <w:p w:rsidR="00F0756D" w:rsidRPr="00F0756D" w:rsidRDefault="00F0756D">
      <w:pPr>
        <w:rPr>
          <w:rFonts w:ascii="Times New Roman" w:hAnsi="Times New Roman" w:cs="Times New Roman"/>
          <w:sz w:val="26"/>
          <w:szCs w:val="26"/>
        </w:rPr>
      </w:pPr>
    </w:p>
    <w:sectPr w:rsidR="00F0756D" w:rsidRPr="00F0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61A8"/>
    <w:multiLevelType w:val="hybridMultilevel"/>
    <w:tmpl w:val="B7ACB442"/>
    <w:lvl w:ilvl="0" w:tplc="2D1A9BF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19020910"/>
    <w:multiLevelType w:val="hybridMultilevel"/>
    <w:tmpl w:val="C8FE7390"/>
    <w:lvl w:ilvl="0" w:tplc="76CE42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60EAF"/>
    <w:multiLevelType w:val="hybridMultilevel"/>
    <w:tmpl w:val="D1F67344"/>
    <w:lvl w:ilvl="0" w:tplc="C526BC4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5329D"/>
    <w:multiLevelType w:val="hybridMultilevel"/>
    <w:tmpl w:val="7BB076FE"/>
    <w:lvl w:ilvl="0" w:tplc="1CE84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1270D8"/>
    <w:multiLevelType w:val="hybridMultilevel"/>
    <w:tmpl w:val="EA0C624A"/>
    <w:lvl w:ilvl="0" w:tplc="EF8EC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F47FF7"/>
    <w:multiLevelType w:val="hybridMultilevel"/>
    <w:tmpl w:val="1B305E30"/>
    <w:lvl w:ilvl="0" w:tplc="E234A39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D671C08"/>
    <w:multiLevelType w:val="hybridMultilevel"/>
    <w:tmpl w:val="6FEC4FA6"/>
    <w:lvl w:ilvl="0" w:tplc="9C866C9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1031D2A"/>
    <w:multiLevelType w:val="hybridMultilevel"/>
    <w:tmpl w:val="31B07BEA"/>
    <w:lvl w:ilvl="0" w:tplc="262EFDC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87ADA"/>
    <w:multiLevelType w:val="hybridMultilevel"/>
    <w:tmpl w:val="9A4AA190"/>
    <w:lvl w:ilvl="0" w:tplc="78B2A5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7"/>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68"/>
    <w:rsid w:val="001D1978"/>
    <w:rsid w:val="001E7F68"/>
    <w:rsid w:val="00371A55"/>
    <w:rsid w:val="00384D2A"/>
    <w:rsid w:val="0050270F"/>
    <w:rsid w:val="005600BD"/>
    <w:rsid w:val="00676E24"/>
    <w:rsid w:val="00782A3D"/>
    <w:rsid w:val="00A631F3"/>
    <w:rsid w:val="00DF7674"/>
    <w:rsid w:val="00F0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B3A8"/>
  <w15:chartTrackingRefBased/>
  <w15:docId w15:val="{6568AE22-55E7-4373-B628-A3836726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F68"/>
    <w:pPr>
      <w:ind w:firstLine="720"/>
    </w:pPr>
    <w:rPr>
      <w:lang w:val="en-029"/>
    </w:rPr>
  </w:style>
  <w:style w:type="paragraph" w:styleId="Heading1">
    <w:name w:val="heading 1"/>
    <w:basedOn w:val="Normal"/>
    <w:next w:val="Normal"/>
    <w:link w:val="Heading1Char"/>
    <w:autoRedefine/>
    <w:uiPriority w:val="9"/>
    <w:qFormat/>
    <w:rsid w:val="00371A55"/>
    <w:pPr>
      <w:keepNext/>
      <w:keepLines/>
      <w:spacing w:before="240"/>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1E7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5</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2022-07-28T03:08:00Z</dcterms:created>
  <dcterms:modified xsi:type="dcterms:W3CDTF">2022-07-28T17:28:00Z</dcterms:modified>
</cp:coreProperties>
</file>