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120" w:after="0"/>
        <w:jc w:val="center"/>
        <w:rPr>
          <w:rFonts w:ascii="Arial" w:hAnsi="Arial" w:cs="Arial"/>
          <w:sz w:val="36"/>
          <w:lang w:val="vi-VN"/>
        </w:rPr>
      </w:pPr>
      <w:bookmarkStart w:id="0" w:name="_Toc61315198"/>
      <w:bookmarkStart w:id="1" w:name="_Toc44676292"/>
      <w:bookmarkEnd w:id="0"/>
      <w:bookmarkEnd w:id="1"/>
      <w:r>
        <w:rPr>
          <w:rFonts w:cs="Arial" w:ascii="Arial" w:hAnsi="Arial"/>
          <w:sz w:val="36"/>
        </w:rPr>
        <w:t>HANOI UNIVERSITY OF SCIENCE AND TECHNOLOGY</w:t>
      </w:r>
    </w:p>
    <w:p>
      <w:pPr>
        <w:pStyle w:val="BodyText"/>
        <w:jc w:val="center"/>
        <w:rPr>
          <w:rFonts w:ascii="Arial" w:hAnsi="Arial" w:cs="Arial"/>
          <w:sz w:val="32"/>
        </w:rPr>
      </w:pPr>
      <w:r>
        <w:rPr>
          <w:rFonts w:cs="Arial" w:ascii="Arial" w:hAnsi="Arial"/>
          <w:sz w:val="32"/>
        </w:rPr>
        <w:t>School of Information and communications technology</w:t>
      </w:r>
    </w:p>
    <w:p>
      <w:pPr>
        <w:pStyle w:val="BodyText"/>
        <w:jc w:val="center"/>
        <w:rPr>
          <w:rFonts w:ascii="Arial" w:hAnsi="Arial" w:cs="Arial"/>
          <w:sz w:val="48"/>
        </w:rPr>
      </w:pPr>
      <w:r>
        <w:rPr>
          <w:rFonts w:cs="Arial" w:ascii="Arial" w:hAnsi="Arial"/>
          <w:sz w:val="48"/>
        </w:rPr>
      </w:r>
    </w:p>
    <w:p>
      <w:pPr>
        <w:pStyle w:val="BodyText"/>
        <w:jc w:val="center"/>
        <w:rPr>
          <w:rFonts w:ascii="Arial" w:hAnsi="Arial" w:cs="Arial"/>
          <w:sz w:val="36"/>
        </w:rPr>
      </w:pPr>
      <w:r>
        <w:rPr>
          <w:rFonts w:cs="Arial" w:ascii="Arial" w:hAnsi="Arial"/>
          <w:sz w:val="44"/>
        </w:rPr>
        <w:t>Software Requirement Specification</w:t>
      </w:r>
    </w:p>
    <w:p>
      <w:pPr>
        <w:pStyle w:val="BodyText"/>
        <w:jc w:val="center"/>
        <w:rPr>
          <w:rFonts w:ascii="Arial" w:hAnsi="Arial" w:cs="Arial"/>
          <w:sz w:val="36"/>
        </w:rPr>
      </w:pPr>
      <w:r>
        <w:rPr>
          <w:rFonts w:cs="Arial" w:ascii="Arial" w:hAnsi="Arial"/>
          <w:sz w:val="36"/>
        </w:rPr>
        <w:t xml:space="preserve">Version </w:t>
      </w:r>
      <w:r>
        <w:rPr>
          <w:rFonts w:cs="Arial" w:ascii="Arial" w:hAnsi="Arial"/>
          <w:sz w:val="36"/>
          <w:lang w:val="vi-VN"/>
        </w:rPr>
        <w:t>1.2</w:t>
      </w:r>
    </w:p>
    <w:p>
      <w:pPr>
        <w:pStyle w:val="BodyText"/>
        <w:rPr>
          <w:rFonts w:ascii="Arial" w:hAnsi="Arial" w:cs="Arial"/>
          <w:sz w:val="48"/>
        </w:rPr>
      </w:pPr>
      <w:r>
        <w:rPr>
          <w:rFonts w:cs="Arial" w:ascii="Arial" w:hAnsi="Arial"/>
          <w:sz w:val="48"/>
        </w:rPr>
      </w:r>
    </w:p>
    <w:p>
      <w:pPr>
        <w:pStyle w:val="BodyText"/>
        <w:jc w:val="center"/>
        <w:rPr>
          <w:rFonts w:ascii="Arial" w:hAnsi="Arial" w:cs="Arial"/>
          <w:sz w:val="48"/>
        </w:rPr>
      </w:pPr>
      <w:r>
        <w:rPr>
          <w:rFonts w:cs="Arial" w:ascii="Arial" w:hAnsi="Arial"/>
          <w:sz w:val="48"/>
        </w:rPr>
        <w:t>Đồ án môn học Project III</w:t>
      </w:r>
    </w:p>
    <w:p>
      <w:pPr>
        <w:pStyle w:val="BodyText"/>
        <w:jc w:val="center"/>
        <w:rPr>
          <w:rFonts w:ascii="Arial" w:hAnsi="Arial" w:cs="Arial"/>
          <w:sz w:val="48"/>
        </w:rPr>
      </w:pPr>
      <w:r>
        <w:rPr>
          <w:rFonts w:cs="Arial" w:ascii="Arial" w:hAnsi="Arial"/>
          <w:sz w:val="48"/>
        </w:rPr>
        <w:t>Website bán quần áo thời trang</w:t>
      </w:r>
    </w:p>
    <w:p>
      <w:pPr>
        <w:pStyle w:val="BodyText"/>
        <w:jc w:val="center"/>
        <w:rPr>
          <w:rFonts w:ascii="Arial" w:hAnsi="Arial" w:cs="Arial"/>
          <w:sz w:val="48"/>
        </w:rPr>
      </w:pPr>
      <w:r>
        <w:rPr/>
      </w:r>
    </w:p>
    <w:p>
      <w:pPr>
        <w:pStyle w:val="BodyText"/>
        <w:jc w:val="center"/>
        <w:rPr>
          <w:rFonts w:ascii="Arial" w:hAnsi="Arial" w:cs="Arial"/>
          <w:sz w:val="48"/>
        </w:rPr>
      </w:pPr>
      <w:r>
        <w:rPr>
          <w:rFonts w:cs="Arial" w:ascii="Arial" w:hAnsi="Arial"/>
          <w:sz w:val="48"/>
        </w:rPr>
      </w:r>
    </w:p>
    <w:p>
      <w:pPr>
        <w:pStyle w:val="BodyText"/>
        <w:jc w:val="center"/>
        <w:rPr>
          <w:rFonts w:ascii="Arial" w:hAnsi="Arial" w:cs="Arial"/>
          <w:sz w:val="48"/>
        </w:rPr>
      </w:pPr>
      <w:r>
        <w:rPr>
          <w:rFonts w:cs="Arial" w:ascii="Arial" w:hAnsi="Arial"/>
          <w:sz w:val="48"/>
        </w:rPr>
      </w:r>
    </w:p>
    <w:p>
      <w:pPr>
        <w:pStyle w:val="BodyText"/>
        <w:jc w:val="center"/>
        <w:rPr>
          <w:rFonts w:ascii="Arial" w:hAnsi="Arial" w:cs="Arial"/>
          <w:sz w:val="32"/>
        </w:rPr>
      </w:pPr>
      <w:r>
        <w:rPr>
          <w:rFonts w:cs="Arial" w:ascii="Arial" w:hAnsi="Arial"/>
          <w:sz w:val="32"/>
        </w:rPr>
        <w:t>GVHD: TS. Bùi Thị Mai Anh</w:t>
      </w:r>
    </w:p>
    <w:p>
      <w:pPr>
        <w:pStyle w:val="BodyText"/>
        <w:jc w:val="center"/>
        <w:rPr>
          <w:rFonts w:ascii="Arial" w:hAnsi="Arial" w:cs="Arial"/>
          <w:sz w:val="32"/>
        </w:rPr>
      </w:pPr>
      <w:r>
        <w:rPr>
          <w:rFonts w:cs="Arial" w:ascii="Arial" w:hAnsi="Arial"/>
          <w:sz w:val="32"/>
        </w:rPr>
        <w:t>Sinh viên: Trần Nhật Minh - 20215284</w:t>
      </w:r>
    </w:p>
    <w:p>
      <w:pPr>
        <w:pStyle w:val="BodyText"/>
        <w:jc w:val="center"/>
        <w:rPr>
          <w:rFonts w:ascii="Arial" w:hAnsi="Arial" w:cs="Arial"/>
          <w:sz w:val="32"/>
          <w:szCs w:val="32"/>
        </w:rPr>
      </w:pPr>
      <w:r>
        <w:rPr/>
      </w:r>
    </w:p>
    <w:p>
      <w:pPr>
        <w:pStyle w:val="BodyText"/>
        <w:jc w:val="center"/>
        <w:rPr>
          <w:rFonts w:ascii="Arial" w:hAnsi="Arial" w:cs="Arial"/>
          <w:sz w:val="48"/>
        </w:rPr>
      </w:pPr>
      <w:r>
        <w:rPr>
          <w:rFonts w:cs="Arial" w:ascii="Arial" w:hAnsi="Arial"/>
          <w:sz w:val="48"/>
        </w:rPr>
      </w:r>
    </w:p>
    <w:p>
      <w:pPr>
        <w:pStyle w:val="BodyText"/>
        <w:jc w:val="center"/>
        <w:rPr>
          <w:rFonts w:ascii="Arial" w:hAnsi="Arial" w:cs="Arial"/>
          <w:sz w:val="48"/>
        </w:rPr>
      </w:pPr>
      <w:r>
        <w:rPr>
          <w:rFonts w:cs="Arial" w:ascii="Arial" w:hAnsi="Arial"/>
          <w:sz w:val="48"/>
        </w:rPr>
      </w:r>
    </w:p>
    <w:p>
      <w:pPr>
        <w:pStyle w:val="BodyText"/>
        <w:jc w:val="center"/>
        <w:rPr>
          <w:rFonts w:ascii="Arial" w:hAnsi="Arial" w:cs="Arial"/>
          <w:sz w:val="48"/>
        </w:rPr>
      </w:pPr>
      <w:r>
        <w:rPr>
          <w:rFonts w:cs="Arial" w:ascii="Arial" w:hAnsi="Arial"/>
          <w:sz w:val="48"/>
        </w:rPr>
      </w:r>
    </w:p>
    <w:p>
      <w:pPr>
        <w:pStyle w:val="BodyText"/>
        <w:jc w:val="center"/>
        <w:rPr>
          <w:rFonts w:ascii="Arial" w:hAnsi="Arial" w:cs="Arial"/>
          <w:i/>
          <w:i/>
          <w:sz w:val="28"/>
        </w:rPr>
      </w:pPr>
      <w:r>
        <w:rPr>
          <w:rFonts w:cs="Arial" w:ascii="Arial" w:hAnsi="Arial"/>
          <w:i/>
          <w:sz w:val="28"/>
        </w:rPr>
      </w:r>
    </w:p>
    <w:p>
      <w:pPr>
        <w:pStyle w:val="BodyText"/>
        <w:jc w:val="center"/>
        <w:rPr>
          <w:rFonts w:ascii="Arial" w:hAnsi="Arial" w:cs="Arial"/>
          <w:i/>
          <w:i/>
          <w:sz w:val="28"/>
          <w:lang w:val="vi-VN"/>
        </w:rPr>
      </w:pPr>
      <w:r>
        <w:rPr>
          <w:rFonts w:cs="Arial" w:ascii="Arial" w:hAnsi="Arial"/>
          <w:i/>
          <w:sz w:val="28"/>
        </w:rPr>
        <w:t xml:space="preserve">Hanoi, </w:t>
      </w:r>
      <w:bookmarkStart w:id="2" w:name="_Toc61315196"/>
      <w:r>
        <w:rPr>
          <w:rFonts w:cs="Arial" w:ascii="Arial" w:hAnsi="Arial"/>
          <w:i/>
          <w:sz w:val="28"/>
          <w:lang w:val="vi-VN"/>
        </w:rPr>
        <w:t>&lt;</w:t>
      </w:r>
      <w:r>
        <w:rPr>
          <w:rFonts w:cs="Arial" w:ascii="Arial" w:hAnsi="Arial"/>
          <w:i/>
          <w:sz w:val="28"/>
          <w:lang w:val="vi-VN"/>
        </w:rPr>
        <w:t>10/2024</w:t>
      </w:r>
      <w:r>
        <w:rPr>
          <w:rFonts w:cs="Arial" w:ascii="Arial" w:hAnsi="Arial"/>
          <w:i/>
          <w:sz w:val="28"/>
          <w:lang w:val="vi-VN"/>
        </w:rPr>
        <w:t>&gt;</w:t>
      </w:r>
    </w:p>
    <w:p>
      <w:pPr>
        <w:sectPr>
          <w:footerReference w:type="default" r:id="rId2"/>
          <w:type w:val="nextPage"/>
          <w:pgSz w:w="12240" w:h="15840"/>
          <w:pgMar w:left="1701" w:right="1134" w:gutter="0" w:header="0" w:top="1134" w:footer="720" w:bottom="1134"/>
          <w:pgNumType w:fmt="decimal"/>
          <w:formProt w:val="false"/>
          <w:vAlign w:val="center"/>
          <w:textDirection w:val="lrTb"/>
        </w:sectPr>
      </w:pPr>
    </w:p>
    <w:p>
      <w:pPr>
        <w:pStyle w:val="Heading1-NoNumber"/>
        <w:ind w:hanging="0" w:left="0"/>
        <w:rPr/>
      </w:pPr>
      <w:bookmarkStart w:id="3" w:name="_Toc91452894"/>
      <w:bookmarkEnd w:id="2"/>
      <w:r>
        <w:rPr/>
        <w:t>Table of contents</w:t>
      </w:r>
      <w:bookmarkEnd w:id="3"/>
    </w:p>
    <w:p>
      <w:pPr>
        <w:pStyle w:val="Normal"/>
        <w:rPr/>
      </w:pPr>
      <w:r>
        <w:rPr/>
      </w:r>
    </w:p>
    <w:sdt>
      <w:sdtPr>
        <w:docPartObj>
          <w:docPartGallery w:val="Table of Contents"/>
          <w:docPartUnique w:val="true"/>
        </w:docPartObj>
      </w:sdtPr>
      <w:sdtContent>
        <w:p>
          <w:pPr>
            <w:pStyle w:val="TOC1"/>
            <w:tabs>
              <w:tab w:val="clear" w:pos="720"/>
              <w:tab w:val="right" w:pos="8630" w:leader="dot"/>
            </w:tabs>
            <w:rPr>
              <w:rFonts w:ascii="Cambria" w:hAnsi="Cambria" w:eastAsia="ＭＳ 明朝" w:cs="" w:asciiTheme="minorHAnsi" w:cstheme="minorBidi" w:eastAsiaTheme="minorEastAsia" w:hAnsiTheme="minorHAnsi"/>
              <w:szCs w:val="24"/>
            </w:rPr>
          </w:pPr>
          <w:r>
            <w:fldChar w:fldCharType="begin"/>
          </w:r>
          <w:r>
            <w:rPr/>
            <w:instrText xml:space="preserve"> TOC \o "1-3" \h</w:instrText>
          </w:r>
          <w:r>
            <w:rPr/>
            <w:fldChar w:fldCharType="separate"/>
          </w:r>
          <w:bookmarkStart w:id="4" w:name="_GoBack"/>
          <w:bookmarkEnd w:id="4"/>
          <w:r>
            <w:rPr/>
            <w:t>Table of contents</w:t>
            <w:tab/>
            <w:t>1</w:t>
          </w:r>
        </w:p>
        <w:p>
          <w:pPr>
            <w:pStyle w:val="TOC1"/>
            <w:tabs>
              <w:tab w:val="clear" w:pos="720"/>
              <w:tab w:val="left" w:pos="400" w:leader="none"/>
              <w:tab w:val="right" w:pos="8630" w:leader="dot"/>
            </w:tabs>
            <w:rPr>
              <w:rFonts w:ascii="Cambria" w:hAnsi="Cambria" w:eastAsia="ＭＳ 明朝" w:cs="" w:asciiTheme="minorHAnsi" w:cstheme="minorBidi" w:eastAsiaTheme="minorEastAsia" w:hAnsiTheme="minorHAnsi"/>
              <w:szCs w:val="24"/>
            </w:rPr>
          </w:pPr>
          <w:r>
            <w:rPr/>
            <w:t>1</w:t>
          </w:r>
          <w:r>
            <w:rPr>
              <w:rFonts w:eastAsia="ＭＳ 明朝" w:cs="" w:ascii="Cambria" w:hAnsi="Cambria" w:asciiTheme="minorHAnsi" w:cstheme="minorBidi" w:eastAsiaTheme="minorEastAsia" w:hAnsiTheme="minorHAnsi"/>
              <w:szCs w:val="24"/>
            </w:rPr>
            <w:tab/>
          </w:r>
          <w:r>
            <w:rPr/>
            <w:t>Introduction</w:t>
            <w:tab/>
            <w:t>2</w:t>
          </w:r>
        </w:p>
        <w:p>
          <w:pPr>
            <w:pStyle w:val="TOC2"/>
            <w:tabs>
              <w:tab w:val="clear" w:pos="720"/>
              <w:tab w:val="left" w:pos="800" w:leader="none"/>
              <w:tab w:val="right" w:pos="8630" w:leader="dot"/>
            </w:tabs>
            <w:rPr>
              <w:rFonts w:ascii="Cambria" w:hAnsi="Cambria" w:eastAsia="ＭＳ 明朝" w:cs="" w:asciiTheme="minorHAnsi" w:cstheme="minorBidi" w:eastAsiaTheme="minorEastAsia" w:hAnsiTheme="minorHAnsi"/>
              <w:szCs w:val="24"/>
            </w:rPr>
          </w:pPr>
          <w:r>
            <w:rPr/>
            <w:t>1.1</w:t>
          </w:r>
          <w:r>
            <w:rPr>
              <w:rFonts w:eastAsia="ＭＳ 明朝" w:cs="" w:ascii="Cambria" w:hAnsi="Cambria" w:asciiTheme="minorHAnsi" w:cstheme="minorBidi" w:eastAsiaTheme="minorEastAsia" w:hAnsiTheme="minorHAnsi"/>
              <w:szCs w:val="24"/>
            </w:rPr>
            <w:tab/>
          </w:r>
          <w:r>
            <w:rPr/>
            <w:t>Objective</w:t>
            <w:tab/>
            <w:t>2</w:t>
          </w:r>
        </w:p>
        <w:p>
          <w:pPr>
            <w:pStyle w:val="TOC2"/>
            <w:tabs>
              <w:tab w:val="clear" w:pos="720"/>
              <w:tab w:val="left" w:pos="800" w:leader="none"/>
              <w:tab w:val="right" w:pos="8630" w:leader="dot"/>
            </w:tabs>
            <w:rPr>
              <w:rFonts w:ascii="Cambria" w:hAnsi="Cambria" w:eastAsia="ＭＳ 明朝" w:cs="" w:asciiTheme="minorHAnsi" w:cstheme="minorBidi" w:eastAsiaTheme="minorEastAsia" w:hAnsiTheme="minorHAnsi"/>
              <w:szCs w:val="24"/>
            </w:rPr>
          </w:pPr>
          <w:r>
            <w:rPr/>
            <w:t>1.2</w:t>
          </w:r>
          <w:r>
            <w:rPr>
              <w:rFonts w:eastAsia="ＭＳ 明朝" w:cs="" w:ascii="Cambria" w:hAnsi="Cambria" w:asciiTheme="minorHAnsi" w:cstheme="minorBidi" w:eastAsiaTheme="minorEastAsia" w:hAnsiTheme="minorHAnsi"/>
              <w:szCs w:val="24"/>
            </w:rPr>
            <w:tab/>
          </w:r>
          <w:r>
            <w:rPr/>
            <w:t>Scope</w:t>
            <w:tab/>
            <w:t>2</w:t>
          </w:r>
        </w:p>
        <w:p>
          <w:pPr>
            <w:pStyle w:val="TOC2"/>
            <w:tabs>
              <w:tab w:val="clear" w:pos="720"/>
              <w:tab w:val="left" w:pos="800" w:leader="none"/>
              <w:tab w:val="right" w:pos="8630" w:leader="dot"/>
            </w:tabs>
            <w:rPr>
              <w:rFonts w:ascii="Cambria" w:hAnsi="Cambria" w:eastAsia="ＭＳ 明朝" w:cs="" w:asciiTheme="minorHAnsi" w:cstheme="minorBidi" w:eastAsiaTheme="minorEastAsia" w:hAnsiTheme="minorHAnsi"/>
              <w:szCs w:val="24"/>
            </w:rPr>
          </w:pPr>
          <w:r>
            <w:rPr/>
            <w:t>1.3</w:t>
          </w:r>
          <w:r>
            <w:rPr>
              <w:rFonts w:eastAsia="ＭＳ 明朝" w:cs="" w:ascii="Cambria" w:hAnsi="Cambria" w:asciiTheme="minorHAnsi" w:cstheme="minorBidi" w:eastAsiaTheme="minorEastAsia" w:hAnsiTheme="minorHAnsi"/>
              <w:szCs w:val="24"/>
            </w:rPr>
            <w:tab/>
          </w:r>
          <w:r>
            <w:rPr/>
            <w:t>Glossary</w:t>
            <w:tab/>
            <w:t>2</w:t>
          </w:r>
        </w:p>
        <w:p>
          <w:pPr>
            <w:pStyle w:val="TOC2"/>
            <w:tabs>
              <w:tab w:val="clear" w:pos="720"/>
              <w:tab w:val="left" w:pos="800" w:leader="none"/>
              <w:tab w:val="right" w:pos="8630" w:leader="dot"/>
            </w:tabs>
            <w:rPr>
              <w:rFonts w:ascii="Cambria" w:hAnsi="Cambria" w:eastAsia="ＭＳ 明朝" w:cs="" w:asciiTheme="minorHAnsi" w:cstheme="minorBidi" w:eastAsiaTheme="minorEastAsia" w:hAnsiTheme="minorHAnsi"/>
              <w:szCs w:val="24"/>
            </w:rPr>
          </w:pPr>
          <w:r>
            <w:rPr/>
            <w:t>1.4</w:t>
          </w:r>
          <w:r>
            <w:rPr>
              <w:rFonts w:eastAsia="ＭＳ 明朝" w:cs="" w:ascii="Cambria" w:hAnsi="Cambria" w:asciiTheme="minorHAnsi" w:cstheme="minorBidi" w:eastAsiaTheme="minorEastAsia" w:hAnsiTheme="minorHAnsi"/>
              <w:szCs w:val="24"/>
            </w:rPr>
            <w:tab/>
          </w:r>
          <w:r>
            <w:rPr/>
            <w:t>References</w:t>
            <w:tab/>
            <w:t>3</w:t>
          </w:r>
        </w:p>
        <w:p>
          <w:pPr>
            <w:pStyle w:val="TOC1"/>
            <w:tabs>
              <w:tab w:val="clear" w:pos="720"/>
              <w:tab w:val="left" w:pos="400" w:leader="none"/>
              <w:tab w:val="right" w:pos="8630" w:leader="dot"/>
            </w:tabs>
            <w:rPr>
              <w:rFonts w:ascii="Cambria" w:hAnsi="Cambria" w:eastAsia="ＭＳ 明朝" w:cs="" w:asciiTheme="minorHAnsi" w:cstheme="minorBidi" w:eastAsiaTheme="minorEastAsia" w:hAnsiTheme="minorHAnsi"/>
              <w:szCs w:val="24"/>
            </w:rPr>
          </w:pPr>
          <w:r>
            <w:rPr/>
            <w:t>2</w:t>
          </w:r>
          <w:r>
            <w:rPr>
              <w:rFonts w:eastAsia="ＭＳ 明朝" w:cs="" w:ascii="Cambria" w:hAnsi="Cambria" w:asciiTheme="minorHAnsi" w:cstheme="minorBidi" w:eastAsiaTheme="minorEastAsia" w:hAnsiTheme="minorHAnsi"/>
              <w:szCs w:val="24"/>
            </w:rPr>
            <w:tab/>
          </w:r>
          <w:r>
            <w:rPr/>
            <w:t>Overall Description</w:t>
            <w:tab/>
            <w:t>4</w:t>
          </w:r>
        </w:p>
        <w:p>
          <w:pPr>
            <w:pStyle w:val="TOC2"/>
            <w:tabs>
              <w:tab w:val="clear" w:pos="720"/>
              <w:tab w:val="left" w:pos="800" w:leader="none"/>
              <w:tab w:val="right" w:pos="8630" w:leader="dot"/>
            </w:tabs>
            <w:rPr>
              <w:rFonts w:ascii="Cambria" w:hAnsi="Cambria" w:eastAsia="ＭＳ 明朝" w:cs="" w:asciiTheme="minorHAnsi" w:cstheme="minorBidi" w:eastAsiaTheme="minorEastAsia" w:hAnsiTheme="minorHAnsi"/>
              <w:szCs w:val="24"/>
            </w:rPr>
          </w:pPr>
          <w:r>
            <w:rPr>
              <w:lang w:val="vi-VN"/>
            </w:rPr>
            <w:t>2.1</w:t>
          </w:r>
          <w:r>
            <w:rPr>
              <w:rFonts w:eastAsia="ＭＳ 明朝" w:cs="" w:ascii="Cambria" w:hAnsi="Cambria" w:asciiTheme="minorHAnsi" w:cstheme="minorBidi" w:eastAsiaTheme="minorEastAsia" w:hAnsiTheme="minorHAnsi"/>
              <w:szCs w:val="24"/>
            </w:rPr>
            <w:tab/>
          </w:r>
          <w:r>
            <w:rPr>
              <w:lang w:val="vi-VN"/>
            </w:rPr>
            <w:t>Survey</w:t>
          </w:r>
          <w:r>
            <w:rPr/>
            <w:tab/>
            <w:t>4</w:t>
          </w:r>
        </w:p>
        <w:p>
          <w:pPr>
            <w:pStyle w:val="TOC2"/>
            <w:tabs>
              <w:tab w:val="clear" w:pos="720"/>
              <w:tab w:val="left" w:pos="800" w:leader="none"/>
              <w:tab w:val="right" w:pos="8630" w:leader="dot"/>
            </w:tabs>
            <w:rPr>
              <w:rFonts w:ascii="Cambria" w:hAnsi="Cambria" w:eastAsia="ＭＳ 明朝" w:cs="" w:asciiTheme="minorHAnsi" w:cstheme="minorBidi" w:eastAsiaTheme="minorEastAsia" w:hAnsiTheme="minorHAnsi"/>
              <w:szCs w:val="24"/>
            </w:rPr>
          </w:pPr>
          <w:r>
            <w:rPr>
              <w:lang w:val="vi-VN"/>
            </w:rPr>
            <w:t>2.2</w:t>
          </w:r>
          <w:r>
            <w:rPr>
              <w:rFonts w:eastAsia="ＭＳ 明朝" w:cs="" w:ascii="Cambria" w:hAnsi="Cambria" w:asciiTheme="minorHAnsi" w:cstheme="minorBidi" w:eastAsiaTheme="minorEastAsia" w:hAnsiTheme="minorHAnsi"/>
              <w:szCs w:val="24"/>
            </w:rPr>
            <w:tab/>
          </w:r>
          <w:r>
            <w:rPr>
              <w:lang w:val="vi-VN"/>
            </w:rPr>
            <w:t>Overall requirements</w:t>
          </w:r>
          <w:r>
            <w:rPr/>
            <w:tab/>
            <w:t>4</w:t>
          </w:r>
        </w:p>
        <w:p>
          <w:pPr>
            <w:pStyle w:val="TOC2"/>
            <w:tabs>
              <w:tab w:val="clear" w:pos="720"/>
              <w:tab w:val="left" w:pos="800" w:leader="none"/>
              <w:tab w:val="right" w:pos="8630" w:leader="dot"/>
            </w:tabs>
            <w:rPr>
              <w:rFonts w:ascii="Cambria" w:hAnsi="Cambria" w:eastAsia="ＭＳ 明朝" w:cs="" w:asciiTheme="minorHAnsi" w:cstheme="minorBidi" w:eastAsiaTheme="minorEastAsia" w:hAnsiTheme="minorHAnsi"/>
              <w:szCs w:val="24"/>
            </w:rPr>
          </w:pPr>
          <w:r>
            <w:rPr>
              <w:lang w:val="vi-VN"/>
            </w:rPr>
            <w:t>2.3</w:t>
          </w:r>
          <w:r>
            <w:rPr>
              <w:rFonts w:eastAsia="ＭＳ 明朝" w:cs="" w:ascii="Cambria" w:hAnsi="Cambria" w:asciiTheme="minorHAnsi" w:cstheme="minorBidi" w:eastAsiaTheme="minorEastAsia" w:hAnsiTheme="minorHAnsi"/>
              <w:szCs w:val="24"/>
            </w:rPr>
            <w:tab/>
          </w:r>
          <w:r>
            <w:rPr>
              <w:lang w:val="vi-VN"/>
            </w:rPr>
            <w:t>Business process</w:t>
          </w:r>
          <w:r>
            <w:rPr/>
            <w:tab/>
            <w:t>4</w:t>
          </w:r>
        </w:p>
        <w:p>
          <w:pPr>
            <w:pStyle w:val="TOC1"/>
            <w:tabs>
              <w:tab w:val="clear" w:pos="720"/>
              <w:tab w:val="left" w:pos="400" w:leader="none"/>
              <w:tab w:val="right" w:pos="8630" w:leader="dot"/>
            </w:tabs>
            <w:rPr>
              <w:rFonts w:ascii="Cambria" w:hAnsi="Cambria" w:eastAsia="ＭＳ 明朝" w:cs="" w:asciiTheme="minorHAnsi" w:cstheme="minorBidi" w:eastAsiaTheme="minorEastAsia" w:hAnsiTheme="minorHAnsi"/>
              <w:szCs w:val="24"/>
            </w:rPr>
          </w:pPr>
          <w:r>
            <w:rPr/>
            <w:t>3</w:t>
          </w:r>
          <w:r>
            <w:rPr>
              <w:rFonts w:eastAsia="ＭＳ 明朝" w:cs="" w:ascii="Cambria" w:hAnsi="Cambria" w:asciiTheme="minorHAnsi" w:cstheme="minorBidi" w:eastAsiaTheme="minorEastAsia" w:hAnsiTheme="minorHAnsi"/>
              <w:szCs w:val="24"/>
            </w:rPr>
            <w:tab/>
          </w:r>
          <w:r>
            <w:rPr/>
            <w:t>Detailed Requirements</w:t>
            <w:tab/>
            <w:t>5</w:t>
          </w:r>
        </w:p>
        <w:p>
          <w:pPr>
            <w:pStyle w:val="TOC2"/>
            <w:tabs>
              <w:tab w:val="clear" w:pos="720"/>
              <w:tab w:val="left" w:pos="800" w:leader="none"/>
              <w:tab w:val="right" w:pos="8630" w:leader="dot"/>
            </w:tabs>
            <w:rPr>
              <w:rFonts w:ascii="Cambria" w:hAnsi="Cambria" w:eastAsia="ＭＳ 明朝" w:cs="" w:asciiTheme="minorHAnsi" w:cstheme="minorBidi" w:eastAsiaTheme="minorEastAsia" w:hAnsiTheme="minorHAnsi"/>
              <w:szCs w:val="24"/>
            </w:rPr>
          </w:pPr>
          <w:r>
            <w:rPr>
              <w:lang w:val="vi-VN"/>
            </w:rPr>
            <w:t>3.1</w:t>
          </w:r>
          <w:r>
            <w:rPr>
              <w:rFonts w:eastAsia="ＭＳ 明朝" w:cs="" w:ascii="Cambria" w:hAnsi="Cambria" w:asciiTheme="minorHAnsi" w:cstheme="minorBidi" w:eastAsiaTheme="minorEastAsia" w:hAnsiTheme="minorHAnsi"/>
              <w:szCs w:val="24"/>
            </w:rPr>
            <w:tab/>
          </w:r>
          <w:r>
            <w:rPr>
              <w:lang w:val="vi-VN"/>
            </w:rPr>
            <w:t>Use case 1</w:t>
          </w:r>
          <w:r>
            <w:rPr/>
            <w:tab/>
            <w:t>6</w:t>
          </w:r>
        </w:p>
        <w:p>
          <w:pPr>
            <w:pStyle w:val="TOC2"/>
            <w:tabs>
              <w:tab w:val="clear" w:pos="720"/>
              <w:tab w:val="left" w:pos="800" w:leader="none"/>
              <w:tab w:val="right" w:pos="8630" w:leader="dot"/>
            </w:tabs>
            <w:rPr>
              <w:rFonts w:ascii="Cambria" w:hAnsi="Cambria" w:eastAsia="ＭＳ 明朝" w:cs="" w:asciiTheme="minorHAnsi" w:cstheme="minorBidi" w:eastAsiaTheme="minorEastAsia" w:hAnsiTheme="minorHAnsi"/>
              <w:szCs w:val="24"/>
            </w:rPr>
          </w:pPr>
          <w:r>
            <w:rPr>
              <w:lang w:val="vi-VN"/>
            </w:rPr>
            <w:t>3.2</w:t>
          </w:r>
          <w:r>
            <w:rPr>
              <w:rFonts w:eastAsia="ＭＳ 明朝" w:cs="" w:ascii="Cambria" w:hAnsi="Cambria" w:asciiTheme="minorHAnsi" w:cstheme="minorBidi" w:eastAsiaTheme="minorEastAsia" w:hAnsiTheme="minorHAnsi"/>
              <w:szCs w:val="24"/>
            </w:rPr>
            <w:tab/>
          </w:r>
          <w:r>
            <w:rPr>
              <w:lang w:val="vi-VN"/>
            </w:rPr>
            <w:t>Use case 2</w:t>
          </w:r>
          <w:r>
            <w:rPr/>
            <w:tab/>
            <w:t>7</w:t>
          </w:r>
        </w:p>
        <w:p>
          <w:pPr>
            <w:pStyle w:val="TOC1"/>
            <w:tabs>
              <w:tab w:val="clear" w:pos="720"/>
              <w:tab w:val="left" w:pos="400" w:leader="none"/>
              <w:tab w:val="right" w:pos="8630" w:leader="dot"/>
            </w:tabs>
            <w:rPr>
              <w:rFonts w:ascii="Cambria" w:hAnsi="Cambria" w:eastAsia="ＭＳ 明朝" w:cs="" w:asciiTheme="minorHAnsi" w:cstheme="minorBidi" w:eastAsiaTheme="minorEastAsia" w:hAnsiTheme="minorHAnsi"/>
              <w:szCs w:val="24"/>
            </w:rPr>
          </w:pPr>
          <w:r>
            <w:rPr/>
            <w:t>4</w:t>
          </w:r>
          <w:r>
            <w:rPr>
              <w:rFonts w:eastAsia="ＭＳ 明朝" w:cs="" w:ascii="Cambria" w:hAnsi="Cambria" w:asciiTheme="minorHAnsi" w:cstheme="minorBidi" w:eastAsiaTheme="minorEastAsia" w:hAnsiTheme="minorHAnsi"/>
              <w:szCs w:val="24"/>
            </w:rPr>
            <w:tab/>
          </w:r>
          <w:r>
            <w:rPr/>
            <w:t>Supplementary specification</w:t>
            <w:tab/>
            <w:t>8</w:t>
          </w:r>
        </w:p>
        <w:p>
          <w:pPr>
            <w:pStyle w:val="TOC2"/>
            <w:tabs>
              <w:tab w:val="clear" w:pos="720"/>
              <w:tab w:val="left" w:pos="800" w:leader="none"/>
              <w:tab w:val="right" w:pos="8630" w:leader="dot"/>
            </w:tabs>
            <w:rPr>
              <w:rFonts w:ascii="Cambria" w:hAnsi="Cambria" w:eastAsia="ＭＳ 明朝" w:cs="" w:asciiTheme="minorHAnsi" w:cstheme="minorBidi" w:eastAsiaTheme="minorEastAsia" w:hAnsiTheme="minorHAnsi"/>
              <w:szCs w:val="24"/>
            </w:rPr>
          </w:pPr>
          <w:r>
            <w:rPr/>
            <w:t>4.1</w:t>
          </w:r>
          <w:r>
            <w:rPr>
              <w:rFonts w:eastAsia="ＭＳ 明朝" w:cs="" w:ascii="Cambria" w:hAnsi="Cambria" w:asciiTheme="minorHAnsi" w:cstheme="minorBidi" w:eastAsiaTheme="minorEastAsia" w:hAnsiTheme="minorHAnsi"/>
              <w:szCs w:val="24"/>
            </w:rPr>
            <w:tab/>
          </w:r>
          <w:r>
            <w:rPr/>
            <w:t>Functionality</w:t>
            <w:tab/>
            <w:t>8</w:t>
          </w:r>
        </w:p>
        <w:p>
          <w:pPr>
            <w:pStyle w:val="TOC2"/>
            <w:tabs>
              <w:tab w:val="clear" w:pos="720"/>
              <w:tab w:val="left" w:pos="800" w:leader="none"/>
              <w:tab w:val="right" w:pos="8630" w:leader="dot"/>
            </w:tabs>
            <w:rPr>
              <w:rFonts w:ascii="Cambria" w:hAnsi="Cambria" w:eastAsia="ＭＳ 明朝" w:cs="" w:asciiTheme="minorHAnsi" w:cstheme="minorBidi" w:eastAsiaTheme="minorEastAsia" w:hAnsiTheme="minorHAnsi"/>
              <w:szCs w:val="24"/>
            </w:rPr>
          </w:pPr>
          <w:r>
            <w:rPr/>
            <w:t>4.2</w:t>
          </w:r>
          <w:r>
            <w:rPr>
              <w:rFonts w:eastAsia="ＭＳ 明朝" w:cs="" w:ascii="Cambria" w:hAnsi="Cambria" w:asciiTheme="minorHAnsi" w:cstheme="minorBidi" w:eastAsiaTheme="minorEastAsia" w:hAnsiTheme="minorHAnsi"/>
              <w:szCs w:val="24"/>
            </w:rPr>
            <w:tab/>
          </w:r>
          <w:r>
            <w:rPr/>
            <w:t>Usability</w:t>
            <w:tab/>
            <w:t>8</w:t>
          </w:r>
        </w:p>
        <w:p>
          <w:pPr>
            <w:pStyle w:val="TOC2"/>
            <w:tabs>
              <w:tab w:val="clear" w:pos="720"/>
              <w:tab w:val="left" w:pos="800" w:leader="none"/>
              <w:tab w:val="right" w:pos="8630" w:leader="dot"/>
            </w:tabs>
            <w:rPr>
              <w:rFonts w:ascii="Cambria" w:hAnsi="Cambria" w:eastAsia="ＭＳ 明朝" w:cs="" w:asciiTheme="minorHAnsi" w:cstheme="minorBidi" w:eastAsiaTheme="minorEastAsia" w:hAnsiTheme="minorHAnsi"/>
              <w:szCs w:val="24"/>
            </w:rPr>
          </w:pPr>
          <w:r>
            <w:rPr/>
            <w:t>4.3</w:t>
          </w:r>
          <w:r>
            <w:rPr>
              <w:rFonts w:eastAsia="ＭＳ 明朝" w:cs="" w:ascii="Cambria" w:hAnsi="Cambria" w:asciiTheme="minorHAnsi" w:cstheme="minorBidi" w:eastAsiaTheme="minorEastAsia" w:hAnsiTheme="minorHAnsi"/>
              <w:szCs w:val="24"/>
            </w:rPr>
            <w:tab/>
          </w:r>
          <w:r>
            <w:rPr/>
            <w:t>Reliability</w:t>
            <w:tab/>
            <w:t>8</w:t>
          </w:r>
        </w:p>
        <w:p>
          <w:pPr>
            <w:pStyle w:val="TOC2"/>
            <w:tabs>
              <w:tab w:val="clear" w:pos="720"/>
              <w:tab w:val="left" w:pos="800" w:leader="none"/>
              <w:tab w:val="right" w:pos="8630" w:leader="dot"/>
            </w:tabs>
            <w:rPr>
              <w:rFonts w:ascii="Cambria" w:hAnsi="Cambria" w:eastAsia="ＭＳ 明朝" w:cs="" w:asciiTheme="minorHAnsi" w:cstheme="minorBidi" w:eastAsiaTheme="minorEastAsia" w:hAnsiTheme="minorHAnsi"/>
              <w:szCs w:val="24"/>
            </w:rPr>
          </w:pPr>
          <w:r>
            <w:rPr/>
            <w:t>4.4</w:t>
          </w:r>
          <w:r>
            <w:rPr>
              <w:rFonts w:eastAsia="ＭＳ 明朝" w:cs="" w:ascii="Cambria" w:hAnsi="Cambria" w:asciiTheme="minorHAnsi" w:cstheme="minorBidi" w:eastAsiaTheme="minorEastAsia" w:hAnsiTheme="minorHAnsi"/>
              <w:szCs w:val="24"/>
            </w:rPr>
            <w:tab/>
          </w:r>
          <w:r>
            <w:rPr/>
            <w:t>Performance</w:t>
            <w:tab/>
            <w:t>8</w:t>
          </w:r>
        </w:p>
        <w:p>
          <w:pPr>
            <w:pStyle w:val="TOC2"/>
            <w:tabs>
              <w:tab w:val="clear" w:pos="720"/>
              <w:tab w:val="left" w:pos="800" w:leader="none"/>
              <w:tab w:val="right" w:pos="8630" w:leader="dot"/>
            </w:tabs>
            <w:rPr>
              <w:rFonts w:ascii="Cambria" w:hAnsi="Cambria" w:eastAsia="ＭＳ 明朝" w:cs="" w:asciiTheme="minorHAnsi" w:cstheme="minorBidi" w:eastAsiaTheme="minorEastAsia" w:hAnsiTheme="minorHAnsi"/>
              <w:szCs w:val="24"/>
            </w:rPr>
          </w:pPr>
          <w:r>
            <w:rPr/>
            <w:t>4.5</w:t>
          </w:r>
          <w:r>
            <w:rPr>
              <w:rFonts w:eastAsia="ＭＳ 明朝" w:cs="" w:ascii="Cambria" w:hAnsi="Cambria" w:asciiTheme="minorHAnsi" w:cstheme="minorBidi" w:eastAsiaTheme="minorEastAsia" w:hAnsiTheme="minorHAnsi"/>
              <w:szCs w:val="24"/>
            </w:rPr>
            <w:tab/>
          </w:r>
          <w:r>
            <w:rPr/>
            <w:t>Supportability</w:t>
            <w:tab/>
            <w:t>8</w:t>
          </w:r>
        </w:p>
        <w:p>
          <w:pPr>
            <w:pStyle w:val="TOC2"/>
            <w:tabs>
              <w:tab w:val="clear" w:pos="720"/>
              <w:tab w:val="left" w:pos="800" w:leader="none"/>
              <w:tab w:val="right" w:pos="8630" w:leader="dot"/>
            </w:tabs>
            <w:rPr>
              <w:rFonts w:ascii="Cambria" w:hAnsi="Cambria" w:eastAsia="ＭＳ 明朝" w:cs="" w:asciiTheme="minorHAnsi" w:cstheme="minorBidi" w:eastAsiaTheme="minorEastAsia" w:hAnsiTheme="minorHAnsi"/>
              <w:szCs w:val="24"/>
            </w:rPr>
          </w:pPr>
          <w:r>
            <w:rPr/>
            <w:t>4.6</w:t>
          </w:r>
          <w:r>
            <w:rPr>
              <w:rFonts w:eastAsia="ＭＳ 明朝" w:cs="" w:ascii="Cambria" w:hAnsi="Cambria" w:asciiTheme="minorHAnsi" w:cstheme="minorBidi" w:eastAsiaTheme="minorEastAsia" w:hAnsiTheme="minorHAnsi"/>
              <w:szCs w:val="24"/>
            </w:rPr>
            <w:tab/>
          </w:r>
          <w:r>
            <w:rPr/>
            <w:t>Other requirements</w:t>
            <w:tab/>
            <w:t>8</w:t>
          </w:r>
          <w:r>
            <w:rPr/>
            <w:fldChar w:fldCharType="end"/>
          </w:r>
        </w:p>
      </w:sdtContent>
    </w:sdt>
    <w:p>
      <w:pPr>
        <w:pStyle w:val="Normal"/>
        <w:widowControl/>
        <w:bidi w:val="0"/>
        <w:spacing w:lineRule="auto" w:line="288" w:before="120" w:after="0"/>
        <w:jc w:val="both"/>
        <w:rPr>
          <w:sz w:val="24"/>
        </w:rPr>
      </w:pPr>
      <w:r>
        <w:rPr>
          <w:sz w:val="24"/>
        </w:rPr>
      </w:r>
      <w:bookmarkStart w:id="5" w:name="_Toc44676291"/>
      <w:bookmarkStart w:id="6" w:name="_Toc44676291"/>
      <w:bookmarkEnd w:id="6"/>
    </w:p>
    <w:p>
      <w:pPr>
        <w:pStyle w:val="Heading1"/>
        <w:rPr/>
      </w:pPr>
      <w:bookmarkStart w:id="7" w:name="_Toc61315198"/>
      <w:bookmarkStart w:id="8" w:name="_Toc44676292"/>
      <w:bookmarkStart w:id="9" w:name="_Toc44676291"/>
      <w:bookmarkStart w:id="10" w:name="_Toc91452895"/>
      <w:bookmarkEnd w:id="7"/>
      <w:bookmarkEnd w:id="8"/>
      <w:bookmarkEnd w:id="9"/>
      <w:r>
        <w:rPr/>
        <w:t>Introduction</w:t>
      </w:r>
      <w:bookmarkEnd w:id="10"/>
    </w:p>
    <w:p>
      <w:pPr>
        <w:pStyle w:val="Normal"/>
        <w:tabs>
          <w:tab w:val="clear" w:pos="720"/>
          <w:tab w:val="left" w:pos="1520" w:leader="none"/>
        </w:tabs>
        <w:rPr>
          <w:lang w:val="en-US"/>
        </w:rPr>
      </w:pPr>
      <w:r>
        <w:rPr>
          <w:i/>
          <w:lang w:val="en-US"/>
        </w:rPr>
        <w:t>Hiện nay, xu t</w:t>
      </w:r>
    </w:p>
    <w:p>
      <w:pPr>
        <w:pStyle w:val="Heading2"/>
        <w:rPr/>
      </w:pPr>
      <w:bookmarkStart w:id="11" w:name="_Toc91452896"/>
      <w:r>
        <w:rPr/>
        <w:t>Objective</w:t>
      </w:r>
      <w:bookmarkEnd w:id="11"/>
    </w:p>
    <w:p>
      <w:pPr>
        <w:pStyle w:val="Normal"/>
        <w:rPr>
          <w:spacing w:val="-3"/>
          <w:lang w:val="vi-VN"/>
        </w:rPr>
      </w:pPr>
      <w:r>
        <w:rPr>
          <w:lang w:val="vi-VN"/>
        </w:rPr>
        <w:t>&lt;</w:t>
      </w:r>
      <w:r>
        <w:rPr>
          <w:i/>
        </w:rPr>
        <w:t>Identify the purpose of this SRS and its intended audience. In this subsection, describe the purpose of the particular SRS and specify the intended audience for the SRS</w:t>
      </w:r>
      <w:r>
        <w:rPr>
          <w:lang w:val="vi-VN"/>
        </w:rPr>
        <w:t>&gt;</w:t>
      </w:r>
    </w:p>
    <w:p>
      <w:pPr>
        <w:pStyle w:val="Heading2"/>
        <w:rPr/>
      </w:pPr>
      <w:bookmarkStart w:id="12" w:name="_Toc91452897"/>
      <w:r>
        <w:rPr/>
        <w:t>Scope</w:t>
      </w:r>
      <w:bookmarkEnd w:id="12"/>
    </w:p>
    <w:p>
      <w:pPr>
        <w:pStyle w:val="Normal"/>
        <w:tabs>
          <w:tab w:val="clear" w:pos="720"/>
          <w:tab w:val="left" w:pos="1520" w:leader="none"/>
        </w:tabs>
        <w:rPr>
          <w:i/>
          <w:i/>
        </w:rPr>
      </w:pPr>
      <w:r>
        <w:rPr>
          <w:i/>
          <w:lang w:val="vi-VN"/>
        </w:rPr>
        <w:t>Tạo ra một website quản lý mà tại đó:</w:t>
      </w:r>
    </w:p>
    <w:p>
      <w:pPr>
        <w:pStyle w:val="Normal"/>
        <w:tabs>
          <w:tab w:val="clear" w:pos="720"/>
          <w:tab w:val="left" w:pos="1520" w:leader="none"/>
        </w:tabs>
        <w:rPr>
          <w:i/>
          <w:i/>
        </w:rPr>
      </w:pPr>
      <w:r>
        <w:rPr>
          <w:i/>
          <w:lang w:val="vi-VN"/>
        </w:rPr>
        <w:t>- Product manager:</w:t>
      </w:r>
    </w:p>
    <w:p>
      <w:pPr>
        <w:pStyle w:val="Normal"/>
        <w:tabs>
          <w:tab w:val="clear" w:pos="720"/>
          <w:tab w:val="left" w:pos="1520" w:leader="none"/>
        </w:tabs>
        <w:rPr>
          <w:i/>
          <w:i/>
        </w:rPr>
      </w:pPr>
      <w:r>
        <w:rPr>
          <w:i/>
          <w:lang w:val="vi-VN"/>
        </w:rPr>
        <w:t>+ Thêm, sửa, xóa,cập nhật sản phẩm</w:t>
      </w:r>
    </w:p>
    <w:p>
      <w:pPr>
        <w:pStyle w:val="Normal"/>
        <w:tabs>
          <w:tab w:val="clear" w:pos="720"/>
          <w:tab w:val="left" w:pos="1520" w:leader="none"/>
        </w:tabs>
        <w:rPr>
          <w:i/>
          <w:i/>
        </w:rPr>
      </w:pPr>
      <w:r>
        <w:rPr>
          <w:i/>
          <w:lang w:val="vi-VN"/>
        </w:rPr>
        <w:t>+ Chấp nhận hoặc từ chối đặt hàng từ khách hàng</w:t>
      </w:r>
    </w:p>
    <w:p>
      <w:pPr>
        <w:pStyle w:val="Normal"/>
        <w:tabs>
          <w:tab w:val="clear" w:pos="720"/>
          <w:tab w:val="left" w:pos="1520" w:leader="none"/>
        </w:tabs>
        <w:rPr>
          <w:i/>
          <w:i/>
        </w:rPr>
      </w:pPr>
      <w:r>
        <w:rPr>
          <w:i/>
          <w:lang w:val="vi-VN"/>
        </w:rPr>
        <w:t>- Admin:</w:t>
      </w:r>
    </w:p>
    <w:p>
      <w:pPr>
        <w:pStyle w:val="Normal"/>
        <w:tabs>
          <w:tab w:val="clear" w:pos="720"/>
          <w:tab w:val="left" w:pos="1520" w:leader="none"/>
        </w:tabs>
        <w:rPr>
          <w:i/>
          <w:i/>
        </w:rPr>
      </w:pPr>
      <w:r>
        <w:rPr>
          <w:i/>
          <w:lang w:val="vi-VN"/>
        </w:rPr>
        <w:t>+ Thêm, sửa, xóa, update tài khoản</w:t>
      </w:r>
    </w:p>
    <w:p>
      <w:pPr>
        <w:pStyle w:val="Normal"/>
        <w:tabs>
          <w:tab w:val="clear" w:pos="720"/>
          <w:tab w:val="left" w:pos="1520" w:leader="none"/>
        </w:tabs>
        <w:rPr>
          <w:i/>
          <w:i/>
        </w:rPr>
      </w:pPr>
      <w:r>
        <w:rPr>
          <w:i/>
          <w:lang w:val="vi-VN"/>
        </w:rPr>
        <w:t>- Người dùng:</w:t>
      </w:r>
    </w:p>
    <w:p>
      <w:pPr>
        <w:pStyle w:val="Normal"/>
        <w:tabs>
          <w:tab w:val="clear" w:pos="720"/>
          <w:tab w:val="left" w:pos="1520" w:leader="none"/>
        </w:tabs>
        <w:rPr>
          <w:i/>
          <w:i/>
        </w:rPr>
      </w:pPr>
      <w:r>
        <w:rPr>
          <w:i/>
          <w:lang w:val="vi-VN"/>
        </w:rPr>
        <w:t>+ Xem danh sách sản phẩm</w:t>
      </w:r>
    </w:p>
    <w:p>
      <w:pPr>
        <w:pStyle w:val="Normal"/>
        <w:tabs>
          <w:tab w:val="clear" w:pos="720"/>
          <w:tab w:val="left" w:pos="1520" w:leader="none"/>
        </w:tabs>
        <w:rPr>
          <w:i/>
          <w:i/>
        </w:rPr>
      </w:pPr>
      <w:r>
        <w:rPr>
          <w:i/>
          <w:lang w:val="vi-VN"/>
        </w:rPr>
        <w:t>+ Tìm kiếm sản phẩm</w:t>
      </w:r>
    </w:p>
    <w:p>
      <w:pPr>
        <w:pStyle w:val="Normal"/>
        <w:tabs>
          <w:tab w:val="clear" w:pos="720"/>
          <w:tab w:val="left" w:pos="1520" w:leader="none"/>
        </w:tabs>
        <w:rPr>
          <w:i/>
          <w:i/>
        </w:rPr>
      </w:pPr>
      <w:r>
        <w:rPr>
          <w:i/>
          <w:lang w:val="vi-VN"/>
        </w:rPr>
        <w:t>+ Thêm sản phẩm vào giỏ hàng</w:t>
      </w:r>
    </w:p>
    <w:p>
      <w:pPr>
        <w:pStyle w:val="Normal"/>
        <w:tabs>
          <w:tab w:val="clear" w:pos="720"/>
          <w:tab w:val="left" w:pos="1520" w:leader="none"/>
        </w:tabs>
        <w:rPr>
          <w:i/>
          <w:i/>
        </w:rPr>
      </w:pPr>
      <w:r>
        <w:rPr>
          <w:i/>
          <w:lang w:val="vi-VN"/>
        </w:rPr>
        <w:t>+ Chỉnh sửa giỏ hàng: thêm, sửa, xóa sản phẩm</w:t>
      </w:r>
    </w:p>
    <w:p>
      <w:pPr>
        <w:pStyle w:val="Normal"/>
        <w:tabs>
          <w:tab w:val="clear" w:pos="720"/>
          <w:tab w:val="left" w:pos="1520" w:leader="none"/>
        </w:tabs>
        <w:rPr>
          <w:i/>
          <w:i/>
        </w:rPr>
      </w:pPr>
      <w:r>
        <w:rPr>
          <w:i/>
          <w:lang w:val="vi-VN"/>
        </w:rPr>
        <w:t>+ Đặt hàng (cần phải đăng nhập)</w:t>
      </w:r>
    </w:p>
    <w:p>
      <w:pPr>
        <w:pStyle w:val="Normal"/>
        <w:tabs>
          <w:tab w:val="clear" w:pos="720"/>
          <w:tab w:val="left" w:pos="1520" w:leader="none"/>
        </w:tabs>
        <w:rPr>
          <w:i/>
          <w:i/>
        </w:rPr>
      </w:pPr>
      <w:r>
        <w:rPr>
          <w:i/>
          <w:lang w:val="vi-VN"/>
        </w:rPr>
        <w:t>+ Chỉnh sửa thông tin cá nhân</w:t>
      </w:r>
    </w:p>
    <w:p>
      <w:pPr>
        <w:pStyle w:val="Normal"/>
        <w:tabs>
          <w:tab w:val="clear" w:pos="720"/>
          <w:tab w:val="left" w:pos="1520" w:leader="none"/>
        </w:tabs>
        <w:rPr>
          <w:i/>
          <w:i/>
        </w:rPr>
      </w:pPr>
      <w:r>
        <w:rPr>
          <w:i/>
          <w:lang w:val="vi-VN"/>
        </w:rPr>
        <w:t>- Đơn vị giao hàng:</w:t>
      </w:r>
    </w:p>
    <w:p>
      <w:pPr>
        <w:pStyle w:val="Normal"/>
        <w:tabs>
          <w:tab w:val="clear" w:pos="720"/>
          <w:tab w:val="left" w:pos="1520" w:leader="none"/>
        </w:tabs>
        <w:rPr>
          <w:i/>
          <w:i/>
        </w:rPr>
      </w:pPr>
      <w:r>
        <w:rPr>
          <w:i/>
          <w:lang w:val="vi-VN"/>
        </w:rPr>
        <w:t>+ Xem thông tin đơn hàng cần giao</w:t>
      </w:r>
    </w:p>
    <w:p>
      <w:pPr>
        <w:pStyle w:val="Normal"/>
        <w:tabs>
          <w:tab w:val="clear" w:pos="720"/>
          <w:tab w:val="left" w:pos="1520" w:leader="none"/>
        </w:tabs>
        <w:rPr>
          <w:i/>
          <w:i/>
        </w:rPr>
      </w:pPr>
      <w:r>
        <w:rPr>
          <w:i/>
          <w:lang w:val="vi-VN"/>
        </w:rPr>
        <w:t>+ Xác nhận giao đơn hàng thành công</w:t>
      </w:r>
    </w:p>
    <w:p>
      <w:pPr>
        <w:pStyle w:val="Heading2"/>
        <w:rPr/>
      </w:pPr>
      <w:bookmarkStart w:id="13" w:name="_Toc91452898"/>
      <w:r>
        <w:rPr/>
        <w:t>Glossary</w:t>
      </w:r>
      <w:bookmarkEnd w:id="13"/>
    </w:p>
    <w:p>
      <w:pPr>
        <w:pStyle w:val="Normal"/>
        <w:spacing w:lineRule="auto" w:line="480"/>
        <w:rPr>
          <w:i/>
          <w:i/>
        </w:rPr>
      </w:pPr>
      <w:r>
        <w:rPr>
          <w:i/>
        </w:rPr>
        <w:t>&lt;Listing and explaining the terms appearing in the software’s profession and this documents. Any assumption of the reader’s prior knowledge or experience on the subject is ill advised&gt;</w:t>
      </w:r>
    </w:p>
    <w:tbl>
      <w:tblPr>
        <w:tblW w:w="862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63"/>
        <w:gridCol w:w="1375"/>
        <w:gridCol w:w="3120"/>
        <w:gridCol w:w="1727"/>
        <w:gridCol w:w="1735"/>
      </w:tblGrid>
      <w:tr>
        <w:trPr>
          <w:tblHeader w:val="true"/>
        </w:trPr>
        <w:tc>
          <w:tcPr>
            <w:tcW w:w="663" w:type="dxa"/>
            <w:tcBorders>
              <w:top w:val="single" w:sz="8" w:space="0" w:color="4472C4"/>
              <w:left w:val="single" w:sz="8" w:space="0" w:color="4472C4"/>
              <w:bottom w:val="single" w:sz="18" w:space="0" w:color="4472C4"/>
              <w:right w:val="single" w:sz="8" w:space="0" w:color="4472C4"/>
            </w:tcBorders>
            <w:shd w:color="auto" w:fill="auto" w:val="clear"/>
          </w:tcPr>
          <w:p>
            <w:pPr>
              <w:pStyle w:val="Normal"/>
              <w:spacing w:before="120" w:after="0"/>
              <w:jc w:val="center"/>
              <w:rPr>
                <w:b/>
                <w:bCs/>
                <w:i/>
                <w:i/>
                <w:iCs/>
              </w:rPr>
            </w:pPr>
            <w:r>
              <w:rPr>
                <w:b/>
                <w:bCs/>
                <w:i/>
                <w:iCs/>
              </w:rPr>
              <w:t>No</w:t>
            </w:r>
          </w:p>
        </w:tc>
        <w:tc>
          <w:tcPr>
            <w:tcW w:w="1375" w:type="dxa"/>
            <w:tcBorders>
              <w:top w:val="single" w:sz="8" w:space="0" w:color="4472C4"/>
              <w:left w:val="single" w:sz="8" w:space="0" w:color="4472C4"/>
              <w:bottom w:val="single" w:sz="18" w:space="0" w:color="4472C4"/>
              <w:right w:val="single" w:sz="8" w:space="0" w:color="4472C4"/>
            </w:tcBorders>
            <w:shd w:color="auto" w:fill="auto" w:val="clear"/>
          </w:tcPr>
          <w:p>
            <w:pPr>
              <w:pStyle w:val="Normal"/>
              <w:spacing w:before="120" w:after="0"/>
              <w:jc w:val="center"/>
              <w:rPr>
                <w:b/>
                <w:bCs/>
                <w:i/>
                <w:i/>
                <w:iCs/>
              </w:rPr>
            </w:pPr>
            <w:r>
              <w:rPr>
                <w:b/>
                <w:bCs/>
                <w:i/>
                <w:iCs/>
              </w:rPr>
              <w:t>Term</w:t>
            </w:r>
          </w:p>
        </w:tc>
        <w:tc>
          <w:tcPr>
            <w:tcW w:w="3120" w:type="dxa"/>
            <w:tcBorders>
              <w:top w:val="single" w:sz="8" w:space="0" w:color="4472C4"/>
              <w:left w:val="single" w:sz="8" w:space="0" w:color="4472C4"/>
              <w:bottom w:val="single" w:sz="18" w:space="0" w:color="4472C4"/>
              <w:right w:val="single" w:sz="8" w:space="0" w:color="4472C4"/>
            </w:tcBorders>
            <w:shd w:color="auto" w:fill="auto" w:val="clear"/>
          </w:tcPr>
          <w:p>
            <w:pPr>
              <w:pStyle w:val="Normal"/>
              <w:spacing w:before="120" w:after="0"/>
              <w:jc w:val="center"/>
              <w:rPr>
                <w:b/>
                <w:bCs/>
                <w:i/>
                <w:i/>
                <w:iCs/>
              </w:rPr>
            </w:pPr>
            <w:r>
              <w:rPr>
                <w:b/>
                <w:bCs/>
                <w:i/>
                <w:iCs/>
              </w:rPr>
              <w:t>Explanation</w:t>
            </w:r>
          </w:p>
        </w:tc>
        <w:tc>
          <w:tcPr>
            <w:tcW w:w="1727" w:type="dxa"/>
            <w:tcBorders>
              <w:top w:val="single" w:sz="8" w:space="0" w:color="4472C4"/>
              <w:left w:val="single" w:sz="8" w:space="0" w:color="4472C4"/>
              <w:bottom w:val="single" w:sz="18" w:space="0" w:color="4472C4"/>
              <w:right w:val="single" w:sz="8" w:space="0" w:color="4472C4"/>
            </w:tcBorders>
            <w:shd w:color="auto" w:fill="auto" w:val="clear"/>
          </w:tcPr>
          <w:p>
            <w:pPr>
              <w:pStyle w:val="Normal"/>
              <w:spacing w:before="120" w:after="0"/>
              <w:jc w:val="center"/>
              <w:rPr>
                <w:b/>
                <w:bCs/>
                <w:i/>
                <w:i/>
                <w:iCs/>
              </w:rPr>
            </w:pPr>
            <w:r>
              <w:rPr>
                <w:b/>
                <w:bCs/>
                <w:i/>
                <w:iCs/>
              </w:rPr>
              <w:t>Example</w:t>
            </w:r>
          </w:p>
        </w:tc>
        <w:tc>
          <w:tcPr>
            <w:tcW w:w="1735" w:type="dxa"/>
            <w:tcBorders>
              <w:top w:val="single" w:sz="8" w:space="0" w:color="4472C4"/>
              <w:left w:val="single" w:sz="8" w:space="0" w:color="4472C4"/>
              <w:bottom w:val="single" w:sz="18" w:space="0" w:color="4472C4"/>
              <w:right w:val="single" w:sz="8" w:space="0" w:color="4472C4"/>
            </w:tcBorders>
            <w:shd w:color="auto" w:fill="auto" w:val="clear"/>
          </w:tcPr>
          <w:p>
            <w:pPr>
              <w:pStyle w:val="Normal"/>
              <w:spacing w:before="120" w:after="0"/>
              <w:jc w:val="center"/>
              <w:rPr>
                <w:b/>
                <w:bCs/>
                <w:i/>
                <w:i/>
                <w:iCs/>
              </w:rPr>
            </w:pPr>
            <w:r>
              <w:rPr>
                <w:b/>
                <w:bCs/>
                <w:i/>
                <w:iCs/>
              </w:rPr>
              <w:t>Note</w:t>
            </w:r>
          </w:p>
        </w:tc>
      </w:tr>
      <w:tr>
        <w:trPr/>
        <w:tc>
          <w:tcPr>
            <w:tcW w:w="663" w:type="dxa"/>
            <w:tcBorders>
              <w:top w:val="single" w:sz="8" w:space="0" w:color="4472C4"/>
              <w:left w:val="single" w:sz="8" w:space="0" w:color="4472C4"/>
              <w:bottom w:val="single" w:sz="8" w:space="0" w:color="4472C4"/>
              <w:right w:val="single" w:sz="8" w:space="0" w:color="4472C4"/>
            </w:tcBorders>
            <w:shd w:color="auto" w:fill="D0DBF0" w:val="clear"/>
          </w:tcPr>
          <w:p>
            <w:pPr>
              <w:pStyle w:val="Normal"/>
              <w:spacing w:before="120" w:after="0"/>
              <w:rPr>
                <w:lang w:val="vi-VN"/>
              </w:rPr>
            </w:pPr>
            <w:r>
              <w:rPr>
                <w:lang w:val="vi-VN"/>
              </w:rPr>
              <w:t>1</w:t>
            </w:r>
          </w:p>
        </w:tc>
        <w:tc>
          <w:tcPr>
            <w:tcW w:w="1375" w:type="dxa"/>
            <w:tcBorders>
              <w:top w:val="single" w:sz="8" w:space="0" w:color="4472C4"/>
              <w:left w:val="single" w:sz="8" w:space="0" w:color="4472C4"/>
              <w:bottom w:val="single" w:sz="8" w:space="0" w:color="4472C4"/>
              <w:right w:val="single" w:sz="8" w:space="0" w:color="4472C4"/>
            </w:tcBorders>
            <w:shd w:color="auto" w:fill="D0DBF0" w:val="clear"/>
          </w:tcPr>
          <w:p>
            <w:pPr>
              <w:pStyle w:val="Normal"/>
              <w:widowControl/>
              <w:bidi w:val="0"/>
              <w:spacing w:lineRule="auto" w:line="288" w:before="120" w:after="0"/>
              <w:jc w:val="both"/>
              <w:rPr/>
            </w:pPr>
            <w:r>
              <w:rPr/>
              <w:t>token</w:t>
            </w:r>
          </w:p>
        </w:tc>
        <w:tc>
          <w:tcPr>
            <w:tcW w:w="3120" w:type="dxa"/>
            <w:tcBorders>
              <w:top w:val="single" w:sz="8" w:space="0" w:color="4472C4"/>
              <w:left w:val="single" w:sz="8" w:space="0" w:color="4472C4"/>
              <w:bottom w:val="single" w:sz="8" w:space="0" w:color="4472C4"/>
              <w:right w:val="single" w:sz="8" w:space="0" w:color="4472C4"/>
            </w:tcBorders>
            <w:shd w:color="auto" w:fill="D0DBF0" w:val="clear"/>
          </w:tcPr>
          <w:p>
            <w:pPr>
              <w:pStyle w:val="Normal"/>
              <w:widowControl/>
              <w:bidi w:val="0"/>
              <w:spacing w:lineRule="auto" w:line="288" w:before="120" w:after="0"/>
              <w:jc w:val="both"/>
              <w:rPr/>
            </w:pPr>
            <w:r>
              <w:rPr/>
              <w:t>A piece of data created by server, and contains the user's information, as well as a special token code that user can pass to the server with every method that supports authentication, instead of passing a username and password directly.</w:t>
            </w:r>
          </w:p>
        </w:tc>
        <w:tc>
          <w:tcPr>
            <w:tcW w:w="1727" w:type="dxa"/>
            <w:tcBorders>
              <w:top w:val="single" w:sz="8" w:space="0" w:color="4472C4"/>
              <w:left w:val="single" w:sz="8" w:space="0" w:color="4472C4"/>
              <w:bottom w:val="single" w:sz="8" w:space="0" w:color="4472C4"/>
              <w:right w:val="single" w:sz="8" w:space="0" w:color="4472C4"/>
            </w:tcBorders>
            <w:shd w:color="auto" w:fill="D0DBF0" w:val="clear"/>
          </w:tcPr>
          <w:p>
            <w:pPr>
              <w:pStyle w:val="Normal"/>
              <w:widowControl/>
              <w:bidi w:val="0"/>
              <w:spacing w:lineRule="auto" w:line="288" w:before="120" w:after="0"/>
              <w:jc w:val="both"/>
              <w:rPr/>
            </w:pPr>
            <w:r>
              <w:rPr/>
              <w:t>JSON Web Token (JWT)</w:t>
            </w:r>
          </w:p>
        </w:tc>
        <w:tc>
          <w:tcPr>
            <w:tcW w:w="1735" w:type="dxa"/>
            <w:tcBorders>
              <w:top w:val="single" w:sz="8" w:space="0" w:color="4472C4"/>
              <w:left w:val="single" w:sz="8" w:space="0" w:color="4472C4"/>
              <w:bottom w:val="single" w:sz="8" w:space="0" w:color="4472C4"/>
              <w:right w:val="single" w:sz="8" w:space="0" w:color="4472C4"/>
            </w:tcBorders>
            <w:shd w:color="auto" w:fill="D0DBF0" w:val="clear"/>
          </w:tcPr>
          <w:p>
            <w:pPr>
              <w:pStyle w:val="Normal"/>
              <w:spacing w:before="120" w:after="0"/>
              <w:rPr>
                <w:lang w:val="vi-VN"/>
              </w:rPr>
            </w:pPr>
            <w:r>
              <w:rPr/>
              <w:t>Compact, URL-safe and usable especially in web browser single sign-on (SSO) context.</w:t>
            </w:r>
          </w:p>
        </w:tc>
      </w:tr>
      <w:tr>
        <w:trPr/>
        <w:tc>
          <w:tcPr>
            <w:tcW w:w="663" w:type="dxa"/>
            <w:tcBorders>
              <w:top w:val="single" w:sz="8" w:space="0" w:color="4472C4"/>
              <w:left w:val="single" w:sz="8" w:space="0" w:color="4472C4"/>
              <w:bottom w:val="single" w:sz="8" w:space="0" w:color="4472C4"/>
              <w:right w:val="single" w:sz="8" w:space="0" w:color="4472C4"/>
            </w:tcBorders>
            <w:shd w:color="auto" w:fill="auto" w:val="clear"/>
          </w:tcPr>
          <w:p>
            <w:pPr>
              <w:pStyle w:val="Normal"/>
              <w:spacing w:before="120" w:after="0"/>
              <w:rPr>
                <w:lang w:val="vi-VN"/>
              </w:rPr>
            </w:pPr>
            <w:r>
              <w:rPr>
                <w:lang w:val="vi-VN"/>
              </w:rPr>
              <w:t>2</w:t>
            </w:r>
          </w:p>
        </w:tc>
        <w:tc>
          <w:tcPr>
            <w:tcW w:w="1375" w:type="dxa"/>
            <w:tcBorders>
              <w:top w:val="single" w:sz="8" w:space="0" w:color="4472C4"/>
              <w:left w:val="single" w:sz="8" w:space="0" w:color="4472C4"/>
              <w:bottom w:val="single" w:sz="8" w:space="0" w:color="4472C4"/>
              <w:right w:val="single" w:sz="8" w:space="0" w:color="4472C4"/>
            </w:tcBorders>
            <w:shd w:color="auto" w:fill="auto" w:val="clear"/>
          </w:tcPr>
          <w:p>
            <w:pPr>
              <w:pStyle w:val="Normal"/>
              <w:spacing w:before="120" w:after="0"/>
              <w:rPr>
                <w:lang w:val="vi-VN"/>
              </w:rPr>
            </w:pPr>
            <w:r>
              <w:rPr>
                <w:lang w:val="vi-VN"/>
              </w:rPr>
              <w:t>…</w:t>
            </w:r>
          </w:p>
        </w:tc>
        <w:tc>
          <w:tcPr>
            <w:tcW w:w="3120" w:type="dxa"/>
            <w:tcBorders>
              <w:top w:val="single" w:sz="8" w:space="0" w:color="4472C4"/>
              <w:left w:val="single" w:sz="8" w:space="0" w:color="4472C4"/>
              <w:bottom w:val="single" w:sz="8" w:space="0" w:color="4472C4"/>
              <w:right w:val="single" w:sz="8" w:space="0" w:color="4472C4"/>
            </w:tcBorders>
            <w:shd w:color="auto" w:fill="auto" w:val="clear"/>
          </w:tcPr>
          <w:p>
            <w:pPr>
              <w:pStyle w:val="Normal"/>
              <w:widowControl/>
              <w:bidi w:val="0"/>
              <w:spacing w:lineRule="auto" w:line="288" w:before="120" w:after="0"/>
              <w:jc w:val="both"/>
              <w:rPr/>
            </w:pPr>
            <w:r>
              <w:rPr/>
            </w:r>
          </w:p>
        </w:tc>
        <w:tc>
          <w:tcPr>
            <w:tcW w:w="1727" w:type="dxa"/>
            <w:tcBorders>
              <w:top w:val="single" w:sz="8" w:space="0" w:color="4472C4"/>
              <w:left w:val="single" w:sz="8" w:space="0" w:color="4472C4"/>
              <w:bottom w:val="single" w:sz="8" w:space="0" w:color="4472C4"/>
              <w:right w:val="single" w:sz="8" w:space="0" w:color="4472C4"/>
            </w:tcBorders>
            <w:shd w:color="auto" w:fill="auto" w:val="clear"/>
          </w:tcPr>
          <w:p>
            <w:pPr>
              <w:pStyle w:val="Normal"/>
              <w:widowControl/>
              <w:bidi w:val="0"/>
              <w:spacing w:lineRule="auto" w:line="288" w:before="120" w:after="0"/>
              <w:jc w:val="both"/>
              <w:rPr/>
            </w:pPr>
            <w:r>
              <w:rPr/>
            </w:r>
          </w:p>
        </w:tc>
        <w:tc>
          <w:tcPr>
            <w:tcW w:w="1735" w:type="dxa"/>
            <w:tcBorders>
              <w:top w:val="single" w:sz="8" w:space="0" w:color="4472C4"/>
              <w:left w:val="single" w:sz="8" w:space="0" w:color="4472C4"/>
              <w:bottom w:val="single" w:sz="8" w:space="0" w:color="4472C4"/>
              <w:right w:val="single" w:sz="8" w:space="0" w:color="4472C4"/>
            </w:tcBorders>
            <w:shd w:color="auto" w:fill="auto" w:val="clear"/>
          </w:tcPr>
          <w:p>
            <w:pPr>
              <w:pStyle w:val="Normal"/>
              <w:widowControl/>
              <w:bidi w:val="0"/>
              <w:spacing w:lineRule="auto" w:line="288" w:before="120" w:after="0"/>
              <w:jc w:val="both"/>
              <w:rPr/>
            </w:pPr>
            <w:r>
              <w:rPr/>
            </w:r>
          </w:p>
        </w:tc>
      </w:tr>
    </w:tbl>
    <w:p>
      <w:pPr>
        <w:pStyle w:val="Normal"/>
        <w:spacing w:lineRule="auto" w:line="480"/>
        <w:rPr>
          <w:i/>
          <w:i/>
        </w:rPr>
      </w:pPr>
      <w:r>
        <w:rPr>
          <w:i/>
        </w:rPr>
      </w:r>
    </w:p>
    <w:p>
      <w:pPr>
        <w:pStyle w:val="Heading2"/>
        <w:rPr/>
      </w:pPr>
      <w:bookmarkStart w:id="14" w:name="_Toc91452899"/>
      <w:r>
        <w:rPr/>
        <w:t>References</w:t>
      </w:r>
      <w:bookmarkEnd w:id="14"/>
    </w:p>
    <w:p>
      <w:pPr>
        <w:pStyle w:val="Normal"/>
        <w:spacing w:lineRule="auto" w:line="480"/>
        <w:rPr>
          <w:i/>
          <w:i/>
        </w:rPr>
      </w:pPr>
      <w:r>
        <w:rPr>
          <w:i/>
        </w:rPr>
        <w:t>&lt;Listing the referenced material used in this documents, including the one related to the</w:t>
      </w:r>
      <w:r>
        <w:rPr>
          <w:i/>
          <w:lang w:val="vi-VN"/>
        </w:rPr>
        <w:t xml:space="preserve"> </w:t>
      </w:r>
      <w:r>
        <w:rPr>
          <w:i/>
        </w:rPr>
        <w:t xml:space="preserve">project&gt; </w:t>
      </w:r>
    </w:p>
    <w:p>
      <w:pPr>
        <w:pStyle w:val="Heading1"/>
        <w:ind w:hanging="431" w:left="431"/>
        <w:rPr/>
      </w:pPr>
      <w:bookmarkStart w:id="15" w:name="_Toc91452900"/>
      <w:r>
        <w:rPr/>
        <w:t>Overall Description</w:t>
      </w:r>
      <w:bookmarkEnd w:id="15"/>
    </w:p>
    <w:p>
      <w:pPr>
        <w:pStyle w:val="Normal"/>
        <w:rPr>
          <w:lang w:val="vi-VN"/>
        </w:rPr>
      </w:pPr>
      <w:r>
        <w:rPr>
          <w:lang w:val="vi-VN"/>
        </w:rPr>
        <w:t>&lt;</w:t>
      </w:r>
      <w:r>
        <w:rPr>
          <w:i/>
        </w:rPr>
        <w:t xml:space="preserve"> Describe the general factors that affect the product and its requirements.  This section does not state specific requirements. Instead, it provides a background for those requirements, which are defined in section 3, and makes them easier to understand</w:t>
      </w:r>
      <w:r>
        <w:rPr/>
        <w:t xml:space="preserve">. </w:t>
      </w:r>
      <w:r>
        <w:rPr>
          <w:i/>
        </w:rPr>
        <w:t>In a sense, this section tells the requirements in plain English for the consumption of the customer.  Section</w:t>
      </w:r>
      <w:r>
        <w:rPr>
          <w:i/>
          <w:lang w:val="vi-VN"/>
        </w:rPr>
        <w:t xml:space="preserve"> </w:t>
      </w:r>
      <w:r>
        <w:rPr>
          <w:i/>
        </w:rPr>
        <w:t>3 will contain a specification written for the developers</w:t>
      </w:r>
      <w:r>
        <w:rPr>
          <w:lang w:val="vi-VN"/>
        </w:rPr>
        <w:t>&gt;</w:t>
      </w:r>
    </w:p>
    <w:p>
      <w:pPr>
        <w:pStyle w:val="Heading2"/>
        <w:rPr>
          <w:lang w:val="vi-VN"/>
        </w:rPr>
      </w:pPr>
      <w:bookmarkStart w:id="16" w:name="_Toc91452901"/>
      <w:r>
        <w:rPr>
          <w:lang w:val="vi-VN"/>
        </w:rPr>
        <w:t>Survey</w:t>
      </w:r>
      <w:bookmarkEnd w:id="16"/>
    </w:p>
    <w:p>
      <w:pPr>
        <w:pStyle w:val="Normal"/>
        <w:rPr>
          <w:i/>
          <w:i/>
          <w:iCs/>
          <w:lang w:val="vi-VN"/>
        </w:rPr>
      </w:pPr>
      <w:r>
        <w:rPr>
          <w:i/>
          <w:iCs/>
          <w:lang w:val="vi-VN"/>
        </w:rPr>
        <w:t>&lt;Software overall description. List of actors and descriptions&gt;</w:t>
      </w:r>
    </w:p>
    <w:p>
      <w:pPr>
        <w:pStyle w:val="Heading2"/>
        <w:rPr>
          <w:lang w:val="vi-VN"/>
        </w:rPr>
      </w:pPr>
      <w:bookmarkStart w:id="17" w:name="_Toc91452902"/>
      <w:r>
        <w:rPr>
          <w:lang w:val="vi-VN"/>
        </w:rPr>
        <w:t>Overall requirements</w:t>
      </w:r>
      <w:bookmarkEnd w:id="17"/>
    </w:p>
    <w:p>
      <w:pPr>
        <w:pStyle w:val="Normal"/>
        <w:rPr>
          <w:i/>
          <w:i/>
          <w:iCs/>
          <w:lang w:val="vi-VN"/>
        </w:rPr>
      </w:pPr>
      <w:r>
        <w:rPr>
          <w:i/>
          <w:iCs/>
          <w:lang w:val="vi-VN"/>
        </w:rPr>
        <w:t>&lt;Use case diagram(s)&gt;</w:t>
      </w:r>
    </w:p>
    <w:p>
      <w:pPr>
        <w:pStyle w:val="Heading2"/>
        <w:rPr>
          <w:lang w:val="vi-VN"/>
        </w:rPr>
      </w:pPr>
      <w:bookmarkStart w:id="18" w:name="_Toc91452903"/>
      <w:r>
        <w:rPr>
          <w:lang w:val="vi-VN"/>
        </w:rPr>
        <w:t>Business process</w:t>
      </w:r>
      <w:bookmarkEnd w:id="18"/>
    </w:p>
    <w:p>
      <w:pPr>
        <w:pStyle w:val="Normal"/>
        <w:rPr>
          <w:i/>
          <w:i/>
          <w:iCs/>
          <w:lang w:val="vi-VN"/>
        </w:rPr>
      </w:pPr>
      <w:r>
        <w:rPr>
          <w:i/>
          <w:iCs/>
          <w:lang w:val="vi-VN"/>
        </w:rPr>
        <w:t>&lt;Sequence of use cases, e.g. Use case 1 then use case 2, if a condition matched, do the use case 3… You should visualize the process with activity diagrams&gt;</w:t>
      </w:r>
    </w:p>
    <w:p>
      <w:pPr>
        <w:pStyle w:val="Heading1"/>
        <w:rPr/>
      </w:pPr>
      <w:bookmarkStart w:id="19" w:name="_Toc91452904"/>
      <w:r>
        <w:rPr/>
        <w:t>Detailed Requirements</w:t>
      </w:r>
      <w:bookmarkEnd w:id="19"/>
    </w:p>
    <w:p>
      <w:pPr>
        <w:pStyle w:val="Normal"/>
        <w:tabs>
          <w:tab w:val="clear" w:pos="720"/>
          <w:tab w:val="left" w:pos="1520" w:leader="none"/>
        </w:tabs>
        <w:rPr>
          <w:i/>
          <w:i/>
        </w:rPr>
      </w:pPr>
      <w:r>
        <w:rPr>
          <w:lang w:val="vi-VN"/>
        </w:rPr>
        <w:t>&lt;</w:t>
      </w: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pPr>
        <w:pStyle w:val="Normal"/>
        <w:tabs>
          <w:tab w:val="clear" w:pos="720"/>
          <w:tab w:val="left" w:pos="1520" w:leader="none"/>
        </w:tabs>
        <w:rPr>
          <w:i/>
          <w:i/>
        </w:rPr>
      </w:pPr>
      <w:r>
        <w:rPr>
          <w:i/>
        </w:rPr>
      </w:r>
    </w:p>
    <w:p>
      <w:pPr>
        <w:pStyle w:val="Normal"/>
        <w:numPr>
          <w:ilvl w:val="0"/>
          <w:numId w:val="2"/>
        </w:numPr>
        <w:tabs>
          <w:tab w:val="left" w:pos="720" w:leader="none"/>
          <w:tab w:val="left" w:pos="1520" w:leader="none"/>
        </w:tabs>
        <w:spacing w:lineRule="auto" w:line="240" w:before="0" w:after="0"/>
        <w:ind w:hanging="360" w:left="630" w:right="720"/>
        <w:jc w:val="left"/>
        <w:rPr>
          <w:i/>
          <w:i/>
        </w:rPr>
      </w:pPr>
      <w:r>
        <w:rPr>
          <w:i/>
        </w:rPr>
        <w:t>Specific requirements should be stated with all the characteristics of a good SRS</w:t>
      </w:r>
    </w:p>
    <w:p>
      <w:pPr>
        <w:pStyle w:val="Normal"/>
        <w:numPr>
          <w:ilvl w:val="0"/>
          <w:numId w:val="3"/>
        </w:numPr>
        <w:tabs>
          <w:tab w:val="left" w:pos="720" w:leader="none"/>
          <w:tab w:val="left" w:pos="1520" w:leader="none"/>
        </w:tabs>
        <w:spacing w:lineRule="auto" w:line="240" w:before="0" w:after="0"/>
        <w:ind w:hanging="360" w:left="1080" w:right="720"/>
        <w:jc w:val="left"/>
        <w:rPr>
          <w:i/>
          <w:i/>
        </w:rPr>
      </w:pPr>
      <w:r>
        <w:rPr>
          <w:i/>
        </w:rPr>
        <w:t>correct</w:t>
      </w:r>
    </w:p>
    <w:p>
      <w:pPr>
        <w:pStyle w:val="Normal"/>
        <w:numPr>
          <w:ilvl w:val="0"/>
          <w:numId w:val="3"/>
        </w:numPr>
        <w:tabs>
          <w:tab w:val="left" w:pos="720" w:leader="none"/>
          <w:tab w:val="left" w:pos="1520" w:leader="none"/>
        </w:tabs>
        <w:spacing w:lineRule="auto" w:line="240" w:before="0" w:after="0"/>
        <w:ind w:hanging="360" w:left="1080" w:right="720"/>
        <w:jc w:val="left"/>
        <w:rPr>
          <w:i/>
          <w:i/>
        </w:rPr>
      </w:pPr>
      <w:r>
        <w:rPr>
          <w:i/>
        </w:rPr>
        <w:t>unambiguous</w:t>
      </w:r>
    </w:p>
    <w:p>
      <w:pPr>
        <w:pStyle w:val="Normal"/>
        <w:numPr>
          <w:ilvl w:val="0"/>
          <w:numId w:val="3"/>
        </w:numPr>
        <w:tabs>
          <w:tab w:val="left" w:pos="720" w:leader="none"/>
          <w:tab w:val="left" w:pos="1520" w:leader="none"/>
        </w:tabs>
        <w:spacing w:lineRule="auto" w:line="240" w:before="0" w:after="0"/>
        <w:ind w:hanging="360" w:left="1080" w:right="720"/>
        <w:jc w:val="left"/>
        <w:rPr>
          <w:i/>
          <w:i/>
        </w:rPr>
      </w:pPr>
      <w:r>
        <w:rPr>
          <w:i/>
        </w:rPr>
        <w:t>complete</w:t>
      </w:r>
    </w:p>
    <w:p>
      <w:pPr>
        <w:pStyle w:val="Normal"/>
        <w:numPr>
          <w:ilvl w:val="0"/>
          <w:numId w:val="3"/>
        </w:numPr>
        <w:tabs>
          <w:tab w:val="left" w:pos="720" w:leader="none"/>
          <w:tab w:val="left" w:pos="1520" w:leader="none"/>
        </w:tabs>
        <w:spacing w:lineRule="auto" w:line="240" w:before="0" w:after="0"/>
        <w:ind w:hanging="360" w:left="1080" w:right="720"/>
        <w:jc w:val="left"/>
        <w:rPr>
          <w:i/>
          <w:i/>
        </w:rPr>
      </w:pPr>
      <w:r>
        <w:rPr>
          <w:i/>
        </w:rPr>
        <w:t>consistent</w:t>
      </w:r>
    </w:p>
    <w:p>
      <w:pPr>
        <w:pStyle w:val="Normal"/>
        <w:numPr>
          <w:ilvl w:val="0"/>
          <w:numId w:val="3"/>
        </w:numPr>
        <w:tabs>
          <w:tab w:val="left" w:pos="720" w:leader="none"/>
          <w:tab w:val="left" w:pos="1520" w:leader="none"/>
        </w:tabs>
        <w:spacing w:lineRule="auto" w:line="240" w:before="0" w:after="0"/>
        <w:ind w:hanging="360" w:left="1080" w:right="720"/>
        <w:jc w:val="left"/>
        <w:rPr>
          <w:i/>
          <w:i/>
        </w:rPr>
      </w:pPr>
      <w:r>
        <w:rPr>
          <w:i/>
        </w:rPr>
        <w:t>ranked for importance and/or stability</w:t>
      </w:r>
    </w:p>
    <w:p>
      <w:pPr>
        <w:pStyle w:val="Normal"/>
        <w:numPr>
          <w:ilvl w:val="0"/>
          <w:numId w:val="3"/>
        </w:numPr>
        <w:tabs>
          <w:tab w:val="left" w:pos="720" w:leader="none"/>
          <w:tab w:val="left" w:pos="1520" w:leader="none"/>
        </w:tabs>
        <w:spacing w:lineRule="auto" w:line="240" w:before="0" w:after="0"/>
        <w:ind w:hanging="360" w:left="1080" w:right="720"/>
        <w:jc w:val="left"/>
        <w:rPr>
          <w:i/>
          <w:i/>
        </w:rPr>
      </w:pPr>
      <w:r>
        <w:rPr>
          <w:i/>
        </w:rPr>
        <w:t>verifiable</w:t>
      </w:r>
    </w:p>
    <w:p>
      <w:pPr>
        <w:pStyle w:val="Normal"/>
        <w:numPr>
          <w:ilvl w:val="0"/>
          <w:numId w:val="3"/>
        </w:numPr>
        <w:tabs>
          <w:tab w:val="left" w:pos="720" w:leader="none"/>
          <w:tab w:val="left" w:pos="1520" w:leader="none"/>
        </w:tabs>
        <w:spacing w:lineRule="auto" w:line="240" w:before="0" w:after="0"/>
        <w:ind w:hanging="360" w:left="1080" w:right="720"/>
        <w:jc w:val="left"/>
        <w:rPr>
          <w:i/>
          <w:i/>
        </w:rPr>
      </w:pPr>
      <w:r>
        <w:rPr>
          <w:i/>
        </w:rPr>
        <w:t>modifiable</w:t>
      </w:r>
    </w:p>
    <w:p>
      <w:pPr>
        <w:pStyle w:val="Normal"/>
        <w:numPr>
          <w:ilvl w:val="0"/>
          <w:numId w:val="3"/>
        </w:numPr>
        <w:tabs>
          <w:tab w:val="left" w:pos="720" w:leader="none"/>
          <w:tab w:val="left" w:pos="1520" w:leader="none"/>
        </w:tabs>
        <w:spacing w:lineRule="auto" w:line="240" w:before="0" w:after="0"/>
        <w:ind w:hanging="360" w:left="1080" w:right="720"/>
        <w:jc w:val="left"/>
        <w:rPr>
          <w:i/>
          <w:i/>
        </w:rPr>
      </w:pPr>
      <w:r>
        <w:rPr>
          <w:i/>
        </w:rPr>
        <w:t>traceable</w:t>
      </w:r>
    </w:p>
    <w:p>
      <w:pPr>
        <w:pStyle w:val="Normal"/>
        <w:numPr>
          <w:ilvl w:val="0"/>
          <w:numId w:val="2"/>
        </w:numPr>
        <w:tabs>
          <w:tab w:val="left" w:pos="720" w:leader="none"/>
          <w:tab w:val="left" w:pos="1520" w:leader="none"/>
        </w:tabs>
        <w:spacing w:lineRule="auto" w:line="240" w:before="0" w:after="0"/>
        <w:ind w:hanging="360" w:left="630" w:right="720"/>
        <w:jc w:val="left"/>
        <w:rPr>
          <w:i/>
          <w:i/>
        </w:rPr>
      </w:pPr>
      <w:r>
        <w:rPr>
          <w:i/>
        </w:rPr>
        <w:t>Specific requirements should be cross-referenced to earlier documents that relate</w:t>
      </w:r>
    </w:p>
    <w:p>
      <w:pPr>
        <w:pStyle w:val="Normal"/>
        <w:numPr>
          <w:ilvl w:val="0"/>
          <w:numId w:val="2"/>
        </w:numPr>
        <w:tabs>
          <w:tab w:val="left" w:pos="720" w:leader="none"/>
          <w:tab w:val="left" w:pos="1520" w:leader="none"/>
        </w:tabs>
        <w:spacing w:lineRule="auto" w:line="240" w:before="0" w:after="0"/>
        <w:ind w:hanging="360" w:left="630" w:right="720"/>
        <w:jc w:val="left"/>
        <w:rPr>
          <w:i/>
          <w:i/>
        </w:rPr>
      </w:pPr>
      <w:r>
        <w:rPr>
          <w:i/>
        </w:rPr>
        <w:t>All requirements should be uniquely identifiable (usually via numbering like 3.1.2.3)</w:t>
      </w:r>
    </w:p>
    <w:p>
      <w:pPr>
        <w:pStyle w:val="Normal"/>
        <w:numPr>
          <w:ilvl w:val="0"/>
          <w:numId w:val="2"/>
        </w:numPr>
        <w:tabs>
          <w:tab w:val="left" w:pos="720" w:leader="none"/>
          <w:tab w:val="left" w:pos="1520" w:leader="none"/>
        </w:tabs>
        <w:spacing w:lineRule="auto" w:line="240" w:before="0" w:after="0"/>
        <w:ind w:hanging="360" w:left="630" w:right="720"/>
        <w:jc w:val="left"/>
        <w:rPr>
          <w:i/>
          <w:i/>
        </w:rPr>
      </w:pPr>
      <w:r>
        <w:rPr>
          <w:i/>
        </w:rPr>
        <w:t>Careful attention should be given to organizing the requirements to maximize readability (Several alternative organizations are given at end of document)</w:t>
      </w:r>
    </w:p>
    <w:p>
      <w:pPr>
        <w:pStyle w:val="Normal"/>
        <w:tabs>
          <w:tab w:val="clear" w:pos="720"/>
          <w:tab w:val="left" w:pos="1520" w:leader="none"/>
        </w:tabs>
        <w:rPr>
          <w:i/>
          <w:i/>
        </w:rPr>
      </w:pPr>
      <w:r>
        <w:rPr>
          <w:i/>
        </w:rPr>
      </w:r>
    </w:p>
    <w:p>
      <w:pPr>
        <w:pStyle w:val="Normal"/>
        <w:tabs>
          <w:tab w:val="clear" w:pos="720"/>
          <w:tab w:val="left" w:pos="1520" w:leader="none"/>
        </w:tabs>
        <w:rPr>
          <w:i/>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pPr>
        <w:pStyle w:val="Normal"/>
        <w:tabs>
          <w:tab w:val="clear" w:pos="720"/>
          <w:tab w:val="left" w:pos="1520" w:leader="none"/>
        </w:tabs>
        <w:rPr>
          <w:i/>
          <w:i/>
        </w:rPr>
      </w:pPr>
      <w:r>
        <w:rPr>
          <w:i/>
        </w:rPr>
      </w:r>
    </w:p>
    <w:p>
      <w:pPr>
        <w:pStyle w:val="Normal"/>
        <w:tabs>
          <w:tab w:val="clear" w:pos="720"/>
          <w:tab w:val="left" w:pos="1520" w:leader="none"/>
        </w:tabs>
        <w:rPr>
          <w:i/>
          <w:i/>
        </w:rPr>
      </w:pPr>
      <w:r>
        <w:rPr>
          <w:i/>
        </w:rPr>
        <w:t>Remember this is not design.  Do not require specific software packages, etc unless the customer specifically requires them.  Avoid over-constraining your design.  Use proper terminology:</w:t>
      </w:r>
    </w:p>
    <w:p>
      <w:pPr>
        <w:pStyle w:val="Normal"/>
        <w:tabs>
          <w:tab w:val="clear" w:pos="720"/>
          <w:tab w:val="left" w:pos="1520" w:leader="none"/>
        </w:tabs>
        <w:rPr>
          <w:i/>
          <w:i/>
        </w:rPr>
      </w:pPr>
      <w:r>
        <w:rPr>
          <w:i/>
        </w:rPr>
        <w:t>The system shall…  A required, must have feature</w:t>
      </w:r>
    </w:p>
    <w:p>
      <w:pPr>
        <w:pStyle w:val="Normal"/>
        <w:tabs>
          <w:tab w:val="clear" w:pos="720"/>
          <w:tab w:val="left" w:pos="1520" w:leader="none"/>
        </w:tabs>
        <w:rPr>
          <w:i/>
          <w:i/>
        </w:rPr>
      </w:pPr>
      <w:r>
        <w:rPr>
          <w:i/>
        </w:rPr>
        <w:t>The system should… A desired feature, but may be deferred til later</w:t>
      </w:r>
    </w:p>
    <w:p>
      <w:pPr>
        <w:pStyle w:val="Normal"/>
        <w:tabs>
          <w:tab w:val="clear" w:pos="720"/>
          <w:tab w:val="left" w:pos="1520" w:leader="none"/>
        </w:tabs>
        <w:rPr>
          <w:i/>
          <w:i/>
        </w:rPr>
      </w:pPr>
      <w:r>
        <w:rPr>
          <w:i/>
        </w:rPr>
        <w:t>The system may…   An optional, nice-to-have feature that may never make it to implementation.</w:t>
      </w:r>
    </w:p>
    <w:p>
      <w:pPr>
        <w:pStyle w:val="Normal"/>
        <w:tabs>
          <w:tab w:val="clear" w:pos="720"/>
          <w:tab w:val="left" w:pos="1520" w:leader="none"/>
        </w:tabs>
        <w:rPr>
          <w:i/>
          <w:i/>
        </w:rPr>
      </w:pPr>
      <w:r>
        <w:rPr>
          <w:i/>
        </w:rPr>
      </w:r>
    </w:p>
    <w:p>
      <w:pPr>
        <w:pStyle w:val="Normal"/>
        <w:tabs>
          <w:tab w:val="clear" w:pos="720"/>
          <w:tab w:val="left" w:pos="1520" w:leader="none"/>
        </w:tabs>
        <w:rPr>
          <w:i/>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pPr>
        <w:pStyle w:val="Normal"/>
        <w:tabs>
          <w:tab w:val="clear" w:pos="720"/>
          <w:tab w:val="left" w:pos="1520" w:leader="none"/>
        </w:tabs>
        <w:rPr>
          <w:i/>
          <w:i/>
        </w:rPr>
      </w:pPr>
      <w:r>
        <w:rPr>
          <w:i/>
        </w:rPr>
      </w:r>
    </w:p>
    <w:p>
      <w:pPr>
        <w:pStyle w:val="Normal"/>
        <w:rPr>
          <w:lang w:val="vi-VN"/>
        </w:rPr>
      </w:pPr>
      <w:r>
        <w:rPr>
          <w:i/>
        </w:rPr>
        <w:t>Avoid examples, this is a specification, a designer should be able to read this spec and build the system without bothering the customer again.  Don’t say things like, “The system shall accept configuration information such as name and address”</w:t>
      </w:r>
      <w:r>
        <w:rPr>
          <w:i/>
          <w:lang w:val="vi-VN"/>
        </w:rPr>
        <w:t>.</w:t>
      </w:r>
      <w:r>
        <w:rPr>
          <w:i/>
        </w:rPr>
        <w:t xml:space="preserve">  The designer doesn’t know if that is the only two data elements or if there are 200.  List every piece of information that is required so the designers can build the right UI and data tables</w:t>
      </w:r>
      <w:r>
        <w:rPr>
          <w:lang w:val="vi-VN"/>
        </w:rPr>
        <w:t>&gt;</w:t>
      </w:r>
    </w:p>
    <w:p>
      <w:pPr>
        <w:pStyle w:val="Normal"/>
        <w:rPr>
          <w:lang w:val="vi-VN"/>
        </w:rPr>
      </w:pPr>
      <w:r>
        <w:rPr>
          <w:lang w:val="vi-VN"/>
        </w:rPr>
      </w:r>
    </w:p>
    <w:p>
      <w:pPr>
        <w:pStyle w:val="Heading2"/>
        <w:rPr>
          <w:lang w:val="vi-VN"/>
        </w:rPr>
      </w:pPr>
      <w:bookmarkStart w:id="20" w:name="_Toc91452905"/>
      <w:r>
        <w:rPr>
          <w:lang w:val="vi-VN"/>
        </w:rPr>
        <w:t>Use case 1</w:t>
      </w:r>
      <w:bookmarkEnd w:id="20"/>
    </w:p>
    <w:p>
      <w:pPr>
        <w:pStyle w:val="Normal"/>
        <w:rPr>
          <w:i/>
          <w:i/>
          <w:iCs/>
          <w:lang w:val="vi-VN"/>
        </w:rPr>
      </w:pPr>
      <w:r>
        <w:rPr>
          <w:i/>
          <w:iCs/>
          <w:lang w:val="vi-VN"/>
        </w:rPr>
        <w:t>&lt;Use case specification of use case 1 following the bellow template. You may need to design activity diagrams if the flow of events is complex&gt;</w:t>
      </w:r>
    </w:p>
    <w:tbl>
      <w:tblPr>
        <w:tblStyle w:val="TableGrid"/>
        <w:tblW w:w="86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630"/>
      </w:tblGrid>
      <w:tr>
        <w:trPr/>
        <w:tc>
          <w:tcPr>
            <w:tcW w:w="8630" w:type="dxa"/>
            <w:tcBorders/>
          </w:tcPr>
          <w:p>
            <w:pPr>
              <w:pStyle w:val="Normal"/>
              <w:widowControl/>
              <w:spacing w:before="120" w:after="0"/>
              <w:jc w:val="center"/>
              <w:rPr>
                <w:b/>
                <w:bCs/>
                <w:sz w:val="32"/>
                <w:szCs w:val="32"/>
              </w:rPr>
            </w:pPr>
            <w:r>
              <w:rPr>
                <w:rFonts w:eastAsia="Times New Roman" w:cs="Times New Roman"/>
                <w:b/>
                <w:bCs/>
                <w:kern w:val="0"/>
                <w:sz w:val="32"/>
                <w:szCs w:val="32"/>
                <w:lang w:val="vi-VN" w:eastAsia="vi-VN" w:bidi="ar-SA"/>
              </w:rPr>
              <w:t>Use Case “Name of use case”</w:t>
            </w:r>
          </w:p>
          <w:p>
            <w:pPr>
              <w:pStyle w:val="ListParagraph"/>
              <w:widowControl/>
              <w:numPr>
                <w:ilvl w:val="0"/>
                <w:numId w:val="8"/>
              </w:numPr>
              <w:spacing w:before="120" w:after="120"/>
              <w:contextualSpacing/>
              <w:rPr>
                <w:b/>
                <w:bCs/>
                <w:sz w:val="28"/>
                <w:szCs w:val="28"/>
              </w:rPr>
            </w:pPr>
            <w:r>
              <w:rPr>
                <w:rFonts w:eastAsia="Times New Roman" w:cs="Times New Roman"/>
                <w:b/>
                <w:bCs/>
                <w:kern w:val="0"/>
                <w:sz w:val="28"/>
                <w:szCs w:val="28"/>
                <w:lang w:val="vi-VN" w:eastAsia="vi-VN" w:bidi="ar-SA"/>
              </w:rPr>
              <w:t>Use case code</w:t>
            </w:r>
          </w:p>
          <w:p>
            <w:pPr>
              <w:pStyle w:val="ListParagraph"/>
              <w:widowControl/>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UC00X</w:t>
            </w:r>
          </w:p>
          <w:p>
            <w:pPr>
              <w:pStyle w:val="ListParagraph"/>
              <w:widowControl/>
              <w:numPr>
                <w:ilvl w:val="0"/>
                <w:numId w:val="8"/>
              </w:numPr>
              <w:spacing w:before="120" w:after="120"/>
              <w:contextualSpacing/>
              <w:rPr>
                <w:b/>
                <w:bCs/>
                <w:sz w:val="28"/>
                <w:szCs w:val="28"/>
              </w:rPr>
            </w:pPr>
            <w:r>
              <w:rPr>
                <w:rFonts w:eastAsia="Times New Roman" w:cs="Times New Roman"/>
                <w:b/>
                <w:bCs/>
                <w:kern w:val="0"/>
                <w:sz w:val="28"/>
                <w:szCs w:val="28"/>
                <w:lang w:val="vi-VN" w:eastAsia="vi-VN" w:bidi="ar-SA"/>
              </w:rPr>
              <w:t>Brief Description</w:t>
            </w:r>
          </w:p>
          <w:p>
            <w:pPr>
              <w:pStyle w:val="ListParagraph"/>
              <w:widowControl/>
              <w:rPr>
                <w:b/>
                <w:bCs/>
              </w:rPr>
            </w:pPr>
            <w:r>
              <w:rPr>
                <w:rFonts w:eastAsia="Times New Roman" w:cs="Times New Roman"/>
                <w:kern w:val="0"/>
                <w:szCs w:val="24"/>
                <w:lang w:val="vi-VN" w:eastAsia="vi-VN" w:bidi="ar-SA"/>
              </w:rPr>
              <w:t>This use case describes the interaction between &lt;actor(s)&gt; and &lt;name_of_the_system&gt; when &lt;actor(s)&gt; wish(es) to ...</w:t>
            </w:r>
          </w:p>
          <w:p>
            <w:pPr>
              <w:pStyle w:val="ListParagraph"/>
              <w:widowControl/>
              <w:numPr>
                <w:ilvl w:val="0"/>
                <w:numId w:val="8"/>
              </w:numPr>
              <w:spacing w:before="120" w:after="120"/>
              <w:contextualSpacing/>
              <w:rPr>
                <w:b/>
                <w:bCs/>
                <w:sz w:val="28"/>
                <w:szCs w:val="28"/>
              </w:rPr>
            </w:pPr>
            <w:r>
              <w:rPr>
                <w:rFonts w:eastAsia="Times New Roman" w:cs="Times New Roman"/>
                <w:b/>
                <w:bCs/>
                <w:kern w:val="0"/>
                <w:sz w:val="28"/>
                <w:szCs w:val="28"/>
                <w:lang w:val="vi-VN" w:eastAsia="vi-VN" w:bidi="ar-SA"/>
              </w:rPr>
              <w:t>Actors</w:t>
            </w:r>
          </w:p>
          <w:p>
            <w:pPr>
              <w:pStyle w:val="ListParagraph"/>
              <w:widowControl/>
              <w:numPr>
                <w:ilvl w:val="1"/>
                <w:numId w:val="8"/>
              </w:numPr>
              <w:spacing w:before="120" w:after="120"/>
              <w:contextualSpacing/>
              <w:rPr>
                <w:b/>
                <w:bCs/>
                <w:sz w:val="28"/>
                <w:szCs w:val="28"/>
              </w:rPr>
            </w:pPr>
            <w:r>
              <w:rPr>
                <w:rFonts w:eastAsia="Times New Roman" w:cs="Times New Roman"/>
                <w:b/>
                <w:bCs/>
                <w:kern w:val="0"/>
                <w:sz w:val="28"/>
                <w:szCs w:val="28"/>
                <w:lang w:val="vi-VN" w:eastAsia="vi-VN" w:bidi="ar-SA"/>
              </w:rPr>
              <w:t>Name of Actor 1</w:t>
            </w:r>
          </w:p>
          <w:p>
            <w:pPr>
              <w:pStyle w:val="ListParagraph"/>
              <w:widowControl/>
              <w:numPr>
                <w:ilvl w:val="0"/>
                <w:numId w:val="8"/>
              </w:numPr>
              <w:spacing w:before="120" w:after="120"/>
              <w:contextualSpacing/>
              <w:rPr>
                <w:b/>
                <w:bCs/>
                <w:sz w:val="28"/>
                <w:szCs w:val="28"/>
              </w:rPr>
            </w:pPr>
            <w:r>
              <w:rPr>
                <w:rFonts w:eastAsia="Times New Roman" w:cs="Times New Roman"/>
                <w:b/>
                <w:bCs/>
                <w:kern w:val="0"/>
                <w:sz w:val="28"/>
                <w:szCs w:val="28"/>
                <w:lang w:val="vi-VN" w:eastAsia="vi-VN" w:bidi="ar-SA"/>
              </w:rPr>
              <w:t>Preconditions</w:t>
            </w:r>
          </w:p>
          <w:p>
            <w:pPr>
              <w:pStyle w:val="ListParagraph"/>
              <w:widowControl/>
              <w:numPr>
                <w:ilvl w:val="0"/>
                <w:numId w:val="8"/>
              </w:numPr>
              <w:spacing w:before="120" w:after="120"/>
              <w:contextualSpacing/>
              <w:rPr>
                <w:b/>
                <w:bCs/>
                <w:sz w:val="28"/>
                <w:szCs w:val="28"/>
              </w:rPr>
            </w:pPr>
            <w:r>
              <w:rPr>
                <w:rFonts w:eastAsia="Times New Roman" w:cs="Times New Roman"/>
                <w:b/>
                <w:bCs/>
                <w:kern w:val="0"/>
                <w:sz w:val="28"/>
                <w:szCs w:val="28"/>
                <w:lang w:val="vi-VN" w:eastAsia="vi-VN" w:bidi="ar-SA"/>
              </w:rPr>
              <w:t>Basic Flow of Events</w:t>
            </w:r>
          </w:p>
          <w:p>
            <w:pPr>
              <w:pStyle w:val="ListParagraph"/>
              <w:widowControl/>
              <w:numPr>
                <w:ilvl w:val="0"/>
                <w:numId w:val="9"/>
              </w:numPr>
              <w:spacing w:before="120" w:after="120"/>
              <w:contextualSpacing/>
              <w:rPr>
                <w:szCs w:val="24"/>
              </w:rPr>
            </w:pPr>
            <w:r>
              <w:rPr>
                <w:rFonts w:eastAsia="Times New Roman" w:cs="Times New Roman"/>
                <w:kern w:val="0"/>
                <w:szCs w:val="24"/>
                <w:lang w:val="vi-VN" w:eastAsia="vi-VN" w:bidi="ar-SA"/>
              </w:rPr>
              <w:t>The actor(s) …</w:t>
            </w:r>
          </w:p>
          <w:p>
            <w:pPr>
              <w:pStyle w:val="ListParagraph"/>
              <w:widowControl/>
              <w:numPr>
                <w:ilvl w:val="0"/>
                <w:numId w:val="9"/>
              </w:numPr>
              <w:spacing w:before="120" w:after="120"/>
              <w:contextualSpacing/>
              <w:rPr>
                <w:szCs w:val="24"/>
              </w:rPr>
            </w:pPr>
            <w:r>
              <w:rPr>
                <w:rFonts w:eastAsia="Times New Roman" w:cs="Times New Roman"/>
                <w:kern w:val="0"/>
                <w:szCs w:val="24"/>
                <w:lang w:val="vi-VN" w:eastAsia="vi-VN" w:bidi="ar-SA"/>
              </w:rPr>
              <w:t>The software …</w:t>
            </w:r>
          </w:p>
          <w:p>
            <w:pPr>
              <w:pStyle w:val="ListParagraph"/>
              <w:widowControl/>
              <w:numPr>
                <w:ilvl w:val="0"/>
                <w:numId w:val="9"/>
              </w:numPr>
              <w:spacing w:before="120" w:after="120"/>
              <w:contextualSpacing/>
              <w:rPr>
                <w:szCs w:val="24"/>
              </w:rPr>
            </w:pPr>
            <w:r>
              <w:rPr>
                <w:rFonts w:eastAsia="Times New Roman" w:cs="Times New Roman"/>
                <w:kern w:val="0"/>
                <w:szCs w:val="24"/>
                <w:lang w:val="vi-VN" w:eastAsia="vi-VN" w:bidi="ar-SA"/>
              </w:rPr>
              <w:t>The actor enters … (see Table A)</w:t>
            </w:r>
          </w:p>
          <w:p>
            <w:pPr>
              <w:pStyle w:val="ListParagraph"/>
              <w:widowControl/>
              <w:numPr>
                <w:ilvl w:val="0"/>
                <w:numId w:val="9"/>
              </w:numPr>
              <w:spacing w:before="120" w:after="120"/>
              <w:contextualSpacing/>
              <w:rPr>
                <w:szCs w:val="24"/>
              </w:rPr>
            </w:pPr>
            <w:r>
              <w:rPr>
                <w:rFonts w:eastAsia="Times New Roman" w:cs="Times New Roman"/>
                <w:kern w:val="0"/>
                <w:szCs w:val="24"/>
                <w:lang w:val="vi-VN" w:eastAsia="vi-VN" w:bidi="ar-SA"/>
              </w:rPr>
              <w:t>The software displays … (see Table B)</w:t>
            </w:r>
          </w:p>
          <w:p>
            <w:pPr>
              <w:pStyle w:val="ListParagraph"/>
              <w:widowControl/>
              <w:numPr>
                <w:ilvl w:val="0"/>
                <w:numId w:val="8"/>
              </w:numPr>
              <w:spacing w:before="120" w:after="120"/>
              <w:contextualSpacing/>
              <w:rPr>
                <w:b/>
                <w:bCs/>
              </w:rPr>
            </w:pPr>
            <w:r>
              <w:rPr>
                <w:rFonts w:eastAsia="Times New Roman" w:cs="Times New Roman"/>
                <w:b/>
                <w:bCs/>
                <w:kern w:val="0"/>
                <w:szCs w:val="20"/>
                <w:lang w:val="vi-VN" w:eastAsia="vi-VN" w:bidi="ar-SA"/>
              </w:rPr>
              <w:t>Alternative flows</w:t>
            </w:r>
          </w:p>
          <w:p>
            <w:pPr>
              <w:pStyle w:val="Caption1"/>
              <w:keepNext w:val="true"/>
              <w:widowControl/>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Table N-Alternative flows of events for UC Place order</w:t>
            </w:r>
          </w:p>
          <w:tbl>
            <w:tblPr>
              <w:tblStyle w:val="TableGrid"/>
              <w:tblW w:w="840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91"/>
              <w:gridCol w:w="1131"/>
              <w:gridCol w:w="1512"/>
              <w:gridCol w:w="2389"/>
              <w:gridCol w:w="2781"/>
            </w:tblGrid>
            <w:tr>
              <w:trPr/>
              <w:tc>
                <w:tcPr>
                  <w:tcW w:w="591" w:type="dxa"/>
                  <w:tcBorders/>
                  <w:shd w:color="auto" w:fill="92CDDC" w:themeFill="accent5" w:themeFillTint="99" w:val="clear"/>
                </w:tcPr>
                <w:p>
                  <w:pPr>
                    <w:pStyle w:val="Normal"/>
                    <w:widowControl/>
                    <w:spacing w:before="120" w:after="0"/>
                    <w:jc w:val="center"/>
                    <w:rPr>
                      <w:b/>
                      <w:bCs/>
                      <w:sz w:val="20"/>
                    </w:rPr>
                  </w:pPr>
                  <w:r>
                    <w:rPr>
                      <w:rFonts w:eastAsia="Times New Roman" w:cs="Times New Roman"/>
                      <w:b/>
                      <w:bCs/>
                      <w:kern w:val="0"/>
                      <w:sz w:val="20"/>
                      <w:szCs w:val="20"/>
                      <w:lang w:val="vi-VN" w:eastAsia="vi-VN" w:bidi="ar-SA"/>
                    </w:rPr>
                    <w:t>No</w:t>
                  </w:r>
                </w:p>
              </w:tc>
              <w:tc>
                <w:tcPr>
                  <w:tcW w:w="1131" w:type="dxa"/>
                  <w:tcBorders/>
                  <w:shd w:color="auto" w:fill="92CDDC" w:themeFill="accent5" w:themeFillTint="99" w:val="clear"/>
                </w:tcPr>
                <w:p>
                  <w:pPr>
                    <w:pStyle w:val="Normal"/>
                    <w:widowControl/>
                    <w:spacing w:before="120" w:after="0"/>
                    <w:jc w:val="center"/>
                    <w:rPr>
                      <w:b/>
                      <w:bCs/>
                      <w:sz w:val="20"/>
                    </w:rPr>
                  </w:pPr>
                  <w:r>
                    <w:rPr>
                      <w:rFonts w:eastAsia="Times New Roman" w:cs="Times New Roman"/>
                      <w:b/>
                      <w:bCs/>
                      <w:kern w:val="0"/>
                      <w:sz w:val="20"/>
                      <w:szCs w:val="20"/>
                      <w:lang w:val="vi-VN" w:eastAsia="vi-VN" w:bidi="ar-SA"/>
                    </w:rPr>
                    <w:t>Location</w:t>
                  </w:r>
                </w:p>
              </w:tc>
              <w:tc>
                <w:tcPr>
                  <w:tcW w:w="1512" w:type="dxa"/>
                  <w:tcBorders/>
                  <w:shd w:color="auto" w:fill="92CDDC" w:themeFill="accent5" w:themeFillTint="99" w:val="clear"/>
                </w:tcPr>
                <w:p>
                  <w:pPr>
                    <w:pStyle w:val="Normal"/>
                    <w:widowControl/>
                    <w:spacing w:before="120" w:after="0"/>
                    <w:jc w:val="center"/>
                    <w:rPr>
                      <w:b/>
                      <w:bCs/>
                      <w:sz w:val="20"/>
                    </w:rPr>
                  </w:pPr>
                  <w:r>
                    <w:rPr>
                      <w:rFonts w:eastAsia="Times New Roman" w:cs="Times New Roman"/>
                      <w:b/>
                      <w:bCs/>
                      <w:kern w:val="0"/>
                      <w:sz w:val="20"/>
                      <w:szCs w:val="20"/>
                      <w:lang w:val="vi-VN" w:eastAsia="vi-VN" w:bidi="ar-SA"/>
                    </w:rPr>
                    <w:t>Condition</w:t>
                  </w:r>
                </w:p>
              </w:tc>
              <w:tc>
                <w:tcPr>
                  <w:tcW w:w="2389" w:type="dxa"/>
                  <w:tcBorders/>
                  <w:shd w:color="auto" w:fill="92CDDC" w:themeFill="accent5" w:themeFillTint="99" w:val="clear"/>
                </w:tcPr>
                <w:p>
                  <w:pPr>
                    <w:pStyle w:val="Normal"/>
                    <w:widowControl/>
                    <w:spacing w:before="120" w:after="0"/>
                    <w:jc w:val="center"/>
                    <w:rPr>
                      <w:b/>
                      <w:bCs/>
                      <w:sz w:val="20"/>
                    </w:rPr>
                  </w:pPr>
                  <w:r>
                    <w:rPr>
                      <w:rFonts w:eastAsia="Times New Roman" w:cs="Times New Roman"/>
                      <w:b/>
                      <w:bCs/>
                      <w:kern w:val="0"/>
                      <w:sz w:val="20"/>
                      <w:szCs w:val="20"/>
                      <w:lang w:val="vi-VN" w:eastAsia="vi-VN" w:bidi="ar-SA"/>
                    </w:rPr>
                    <w:t>Action</w:t>
                  </w:r>
                </w:p>
              </w:tc>
              <w:tc>
                <w:tcPr>
                  <w:tcW w:w="2781" w:type="dxa"/>
                  <w:tcBorders/>
                  <w:shd w:color="auto" w:fill="92CDDC" w:themeFill="accent5" w:themeFillTint="99" w:val="clear"/>
                </w:tcPr>
                <w:p>
                  <w:pPr>
                    <w:pStyle w:val="Normal"/>
                    <w:widowControl/>
                    <w:spacing w:before="120" w:after="0"/>
                    <w:jc w:val="center"/>
                    <w:rPr>
                      <w:b/>
                      <w:bCs/>
                      <w:sz w:val="20"/>
                    </w:rPr>
                  </w:pPr>
                  <w:r>
                    <w:rPr>
                      <w:rFonts w:eastAsia="Times New Roman" w:cs="Times New Roman"/>
                      <w:b/>
                      <w:bCs/>
                      <w:kern w:val="0"/>
                      <w:sz w:val="20"/>
                      <w:szCs w:val="20"/>
                      <w:lang w:val="vi-VN" w:eastAsia="vi-VN" w:bidi="ar-SA"/>
                    </w:rPr>
                    <w:t>Resume location</w:t>
                  </w:r>
                </w:p>
              </w:tc>
            </w:tr>
            <w:tr>
              <w:trPr/>
              <w:tc>
                <w:tcPr>
                  <w:tcW w:w="591" w:type="dxa"/>
                  <w:tcBorders/>
                </w:tcPr>
                <w:p>
                  <w:pPr>
                    <w:pStyle w:val="ListParagraph"/>
                    <w:widowControl/>
                    <w:numPr>
                      <w:ilvl w:val="0"/>
                      <w:numId w:val="7"/>
                    </w:numPr>
                    <w:spacing w:before="120" w:after="120"/>
                    <w:contextualSpacing/>
                    <w:rPr>
                      <w:sz w:val="20"/>
                    </w:rPr>
                  </w:pPr>
                  <w:r>
                    <w:rPr>
                      <w:rFonts w:eastAsia="Times New Roman" w:cs="Times New Roman"/>
                      <w:kern w:val="0"/>
                      <w:sz w:val="20"/>
                      <w:szCs w:val="20"/>
                      <w:lang w:val="vi-VN" w:eastAsia="vi-VN" w:bidi="ar-SA"/>
                    </w:rPr>
                  </w:r>
                </w:p>
              </w:tc>
              <w:tc>
                <w:tcPr>
                  <w:tcW w:w="1131" w:type="dxa"/>
                  <w:tcBorders/>
                </w:tcPr>
                <w:p>
                  <w:pPr>
                    <w:pStyle w:val="Normal"/>
                    <w:widowControl/>
                    <w:spacing w:before="120" w:after="0"/>
                    <w:rPr>
                      <w:sz w:val="20"/>
                    </w:rPr>
                  </w:pPr>
                  <w:r>
                    <w:rPr>
                      <w:rFonts w:eastAsia="Times New Roman" w:cs="Times New Roman"/>
                      <w:kern w:val="0"/>
                      <w:sz w:val="20"/>
                      <w:szCs w:val="20"/>
                      <w:lang w:val="vi-VN" w:eastAsia="vi-VN" w:bidi="ar-SA"/>
                    </w:rPr>
                    <w:t>At Step S</w:t>
                  </w:r>
                </w:p>
              </w:tc>
              <w:tc>
                <w:tcPr>
                  <w:tcW w:w="1512" w:type="dxa"/>
                  <w:tcBorders/>
                </w:tcPr>
                <w:p>
                  <w:pPr>
                    <w:pStyle w:val="Normal"/>
                    <w:widowControl/>
                    <w:spacing w:before="120" w:after="0"/>
                    <w:rPr>
                      <w:sz w:val="20"/>
                    </w:rPr>
                  </w:pPr>
                  <w:r>
                    <w:rPr>
                      <w:rFonts w:eastAsia="Times New Roman" w:cs="Times New Roman"/>
                      <w:kern w:val="0"/>
                      <w:sz w:val="20"/>
                      <w:szCs w:val="20"/>
                      <w:lang w:val="vi-VN" w:eastAsia="vi-VN" w:bidi="ar-SA"/>
                    </w:rPr>
                    <w:t>If …</w:t>
                  </w:r>
                </w:p>
              </w:tc>
              <w:tc>
                <w:tcPr>
                  <w:tcW w:w="2389" w:type="dxa"/>
                  <w:tcBorders/>
                </w:tcPr>
                <w:p>
                  <w:pPr>
                    <w:pStyle w:val="ListParagraph"/>
                    <w:widowControl/>
                    <w:numPr>
                      <w:ilvl w:val="0"/>
                      <w:numId w:val="4"/>
                    </w:numPr>
                    <w:spacing w:before="120" w:after="120"/>
                    <w:contextualSpacing/>
                    <w:rPr>
                      <w:sz w:val="20"/>
                    </w:rPr>
                  </w:pPr>
                  <w:r>
                    <w:rPr>
                      <w:rFonts w:eastAsia="Times New Roman" w:cs="Times New Roman"/>
                      <w:kern w:val="0"/>
                      <w:sz w:val="20"/>
                      <w:szCs w:val="20"/>
                      <w:lang w:val="vi-VN" w:eastAsia="vi-VN" w:bidi="ar-SA"/>
                    </w:rPr>
                    <w:t>Action 1</w:t>
                  </w:r>
                </w:p>
              </w:tc>
              <w:tc>
                <w:tcPr>
                  <w:tcW w:w="2781" w:type="dxa"/>
                  <w:tcBorders/>
                </w:tcPr>
                <w:p>
                  <w:pPr>
                    <w:pStyle w:val="Normal"/>
                    <w:widowControl/>
                    <w:spacing w:before="120" w:after="0"/>
                    <w:rPr>
                      <w:sz w:val="20"/>
                    </w:rPr>
                  </w:pPr>
                  <w:r>
                    <w:rPr>
                      <w:rFonts w:eastAsia="Times New Roman" w:cs="Times New Roman"/>
                      <w:kern w:val="0"/>
                      <w:sz w:val="20"/>
                      <w:szCs w:val="20"/>
                      <w:lang w:val="vi-VN" w:eastAsia="vi-VN" w:bidi="ar-SA"/>
                    </w:rPr>
                    <w:t>Resumes at Step Q</w:t>
                  </w:r>
                </w:p>
              </w:tc>
            </w:tr>
            <w:tr>
              <w:trPr/>
              <w:tc>
                <w:tcPr>
                  <w:tcW w:w="591" w:type="dxa"/>
                  <w:tcBorders/>
                </w:tcPr>
                <w:p>
                  <w:pPr>
                    <w:pStyle w:val="ListParagraph"/>
                    <w:widowControl/>
                    <w:numPr>
                      <w:ilvl w:val="0"/>
                      <w:numId w:val="7"/>
                    </w:numPr>
                    <w:spacing w:before="120" w:after="120"/>
                    <w:contextualSpacing/>
                    <w:rPr>
                      <w:sz w:val="20"/>
                    </w:rPr>
                  </w:pPr>
                  <w:r>
                    <w:rPr>
                      <w:rFonts w:eastAsia="Times New Roman" w:cs="Times New Roman"/>
                      <w:kern w:val="0"/>
                      <w:sz w:val="20"/>
                      <w:szCs w:val="20"/>
                      <w:lang w:val="vi-VN" w:eastAsia="vi-VN" w:bidi="ar-SA"/>
                    </w:rPr>
                  </w:r>
                </w:p>
              </w:tc>
              <w:tc>
                <w:tcPr>
                  <w:tcW w:w="1131" w:type="dxa"/>
                  <w:tcBorders/>
                </w:tcPr>
                <w:p>
                  <w:pPr>
                    <w:pStyle w:val="Normal"/>
                    <w:widowControl/>
                    <w:spacing w:before="120" w:after="0"/>
                    <w:rPr>
                      <w:sz w:val="20"/>
                    </w:rPr>
                  </w:pPr>
                  <w:r>
                    <w:rPr>
                      <w:rFonts w:eastAsia="Times New Roman" w:cs="Times New Roman"/>
                      <w:kern w:val="0"/>
                      <w:sz w:val="20"/>
                      <w:szCs w:val="20"/>
                      <w:lang w:val="vi-VN" w:eastAsia="vi-VN" w:bidi="ar-SA"/>
                    </w:rPr>
                    <w:t>At Step O</w:t>
                  </w:r>
                </w:p>
              </w:tc>
              <w:tc>
                <w:tcPr>
                  <w:tcW w:w="1512" w:type="dxa"/>
                  <w:tcBorders/>
                </w:tcPr>
                <w:p>
                  <w:pPr>
                    <w:pStyle w:val="Normal"/>
                    <w:widowControl/>
                    <w:spacing w:before="120" w:after="0"/>
                    <w:rPr>
                      <w:sz w:val="20"/>
                    </w:rPr>
                  </w:pPr>
                  <w:r>
                    <w:rPr>
                      <w:rFonts w:eastAsia="Times New Roman" w:cs="Times New Roman"/>
                      <w:kern w:val="0"/>
                      <w:sz w:val="20"/>
                      <w:szCs w:val="20"/>
                      <w:lang w:val="vi-VN" w:eastAsia="vi-VN" w:bidi="ar-SA"/>
                    </w:rPr>
                    <w:t>If …</w:t>
                  </w:r>
                </w:p>
              </w:tc>
              <w:tc>
                <w:tcPr>
                  <w:tcW w:w="2389" w:type="dxa"/>
                  <w:tcBorders/>
                </w:tcPr>
                <w:p>
                  <w:pPr>
                    <w:pStyle w:val="ListParagraph"/>
                    <w:widowControl/>
                    <w:numPr>
                      <w:ilvl w:val="0"/>
                      <w:numId w:val="4"/>
                    </w:numPr>
                    <w:spacing w:before="120" w:after="120"/>
                    <w:contextualSpacing/>
                    <w:rPr>
                      <w:sz w:val="20"/>
                    </w:rPr>
                  </w:pPr>
                  <w:r>
                    <w:rPr>
                      <w:rFonts w:eastAsia="Times New Roman" w:cs="Times New Roman"/>
                      <w:kern w:val="0"/>
                      <w:sz w:val="20"/>
                      <w:szCs w:val="20"/>
                      <w:lang w:val="vi-VN" w:eastAsia="vi-VN" w:bidi="ar-SA"/>
                    </w:rPr>
                    <w:t>Action 2</w:t>
                  </w:r>
                </w:p>
              </w:tc>
              <w:tc>
                <w:tcPr>
                  <w:tcW w:w="2781" w:type="dxa"/>
                  <w:tcBorders/>
                </w:tcPr>
                <w:p>
                  <w:pPr>
                    <w:pStyle w:val="Normal"/>
                    <w:widowControl/>
                    <w:spacing w:before="120" w:after="0"/>
                    <w:rPr>
                      <w:sz w:val="20"/>
                    </w:rPr>
                  </w:pPr>
                  <w:r>
                    <w:rPr>
                      <w:rFonts w:eastAsia="Times New Roman" w:cs="Times New Roman"/>
                      <w:kern w:val="0"/>
                      <w:sz w:val="20"/>
                      <w:szCs w:val="20"/>
                      <w:lang w:val="vi-VN" w:eastAsia="vi-VN" w:bidi="ar-SA"/>
                    </w:rPr>
                    <w:t>Use case ends</w:t>
                  </w:r>
                </w:p>
              </w:tc>
            </w:tr>
          </w:tbl>
          <w:p>
            <w:pPr>
              <w:pStyle w:val="ListParagraph"/>
              <w:widowControl/>
              <w:numPr>
                <w:ilvl w:val="0"/>
                <w:numId w:val="8"/>
              </w:numPr>
              <w:spacing w:before="120" w:after="120"/>
              <w:contextualSpacing/>
              <w:rPr>
                <w:b/>
                <w:bCs/>
              </w:rPr>
            </w:pPr>
            <w:r>
              <w:rPr>
                <w:rFonts w:eastAsia="Times New Roman" w:cs="Times New Roman"/>
                <w:b/>
                <w:bCs/>
                <w:kern w:val="0"/>
                <w:szCs w:val="20"/>
                <w:lang w:val="vi-VN" w:eastAsia="vi-VN" w:bidi="ar-SA"/>
              </w:rPr>
              <w:t>Input data</w:t>
            </w:r>
          </w:p>
          <w:p>
            <w:pPr>
              <w:pStyle w:val="Caption1"/>
              <w:keepNext w:val="true"/>
              <w:widowControl/>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Table A-Input data of …</w:t>
            </w:r>
          </w:p>
          <w:tbl>
            <w:tblPr>
              <w:tblStyle w:val="TableGrid"/>
              <w:tblW w:w="908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5"/>
              <w:gridCol w:w="1350"/>
              <w:gridCol w:w="1440"/>
              <w:gridCol w:w="1350"/>
              <w:gridCol w:w="1979"/>
              <w:gridCol w:w="2430"/>
            </w:tblGrid>
            <w:tr>
              <w:trPr/>
              <w:tc>
                <w:tcPr>
                  <w:tcW w:w="535" w:type="dxa"/>
                  <w:tcBorders/>
                  <w:shd w:color="auto" w:fill="FABF8F" w:themeFill="accent6" w:themeFillTint="99" w:val="clear"/>
                  <w:vAlign w:val="center"/>
                </w:tcPr>
                <w:p>
                  <w:pPr>
                    <w:pStyle w:val="Normal"/>
                    <w:widowControl/>
                    <w:spacing w:before="120" w:after="0"/>
                    <w:rPr>
                      <w:b/>
                      <w:bCs/>
                      <w:sz w:val="20"/>
                    </w:rPr>
                  </w:pPr>
                  <w:r>
                    <w:rPr>
                      <w:rFonts w:eastAsia="Times New Roman" w:cs="Times New Roman"/>
                      <w:b/>
                      <w:bCs/>
                      <w:kern w:val="0"/>
                      <w:sz w:val="20"/>
                      <w:szCs w:val="20"/>
                      <w:lang w:val="vi-VN" w:eastAsia="vi-VN" w:bidi="ar-SA"/>
                    </w:rPr>
                    <w:t>No</w:t>
                  </w:r>
                </w:p>
              </w:tc>
              <w:tc>
                <w:tcPr>
                  <w:tcW w:w="1350" w:type="dxa"/>
                  <w:tcBorders/>
                  <w:shd w:color="auto" w:fill="FABF8F" w:themeFill="accent6" w:themeFillTint="99" w:val="clear"/>
                  <w:vAlign w:val="center"/>
                </w:tcPr>
                <w:p>
                  <w:pPr>
                    <w:pStyle w:val="Normal"/>
                    <w:widowControl/>
                    <w:spacing w:before="120" w:after="0"/>
                    <w:rPr>
                      <w:b/>
                      <w:bCs/>
                      <w:sz w:val="20"/>
                    </w:rPr>
                  </w:pPr>
                  <w:r>
                    <w:rPr>
                      <w:rFonts w:eastAsia="Times New Roman" w:cs="Times New Roman"/>
                      <w:b/>
                      <w:bCs/>
                      <w:kern w:val="0"/>
                      <w:sz w:val="20"/>
                      <w:szCs w:val="20"/>
                      <w:lang w:val="vi-VN" w:eastAsia="vi-VN" w:bidi="ar-SA"/>
                    </w:rPr>
                    <w:t>Data fields</w:t>
                  </w:r>
                </w:p>
              </w:tc>
              <w:tc>
                <w:tcPr>
                  <w:tcW w:w="1440" w:type="dxa"/>
                  <w:tcBorders/>
                  <w:shd w:color="auto" w:fill="FABF8F" w:themeFill="accent6" w:themeFillTint="99" w:val="clear"/>
                  <w:vAlign w:val="center"/>
                </w:tcPr>
                <w:p>
                  <w:pPr>
                    <w:pStyle w:val="Normal"/>
                    <w:widowControl/>
                    <w:spacing w:before="120" w:after="0"/>
                    <w:rPr>
                      <w:b/>
                      <w:bCs/>
                      <w:sz w:val="20"/>
                    </w:rPr>
                  </w:pPr>
                  <w:r>
                    <w:rPr>
                      <w:rFonts w:eastAsia="Times New Roman" w:cs="Times New Roman"/>
                      <w:b/>
                      <w:bCs/>
                      <w:kern w:val="0"/>
                      <w:sz w:val="20"/>
                      <w:szCs w:val="20"/>
                      <w:lang w:val="vi-VN" w:eastAsia="vi-VN" w:bidi="ar-SA"/>
                    </w:rPr>
                    <w:t>Description</w:t>
                  </w:r>
                </w:p>
              </w:tc>
              <w:tc>
                <w:tcPr>
                  <w:tcW w:w="1350" w:type="dxa"/>
                  <w:tcBorders/>
                  <w:shd w:color="auto" w:fill="FABF8F" w:themeFill="accent6" w:themeFillTint="99" w:val="clear"/>
                  <w:vAlign w:val="center"/>
                </w:tcPr>
                <w:p>
                  <w:pPr>
                    <w:pStyle w:val="Normal"/>
                    <w:widowControl/>
                    <w:spacing w:before="120" w:after="0"/>
                    <w:rPr>
                      <w:b/>
                      <w:bCs/>
                      <w:sz w:val="20"/>
                    </w:rPr>
                  </w:pPr>
                  <w:r>
                    <w:rPr>
                      <w:rFonts w:eastAsia="Times New Roman" w:cs="Times New Roman"/>
                      <w:b/>
                      <w:bCs/>
                      <w:kern w:val="0"/>
                      <w:sz w:val="20"/>
                      <w:szCs w:val="20"/>
                      <w:lang w:val="vi-VN" w:eastAsia="vi-VN" w:bidi="ar-SA"/>
                    </w:rPr>
                    <w:t>Mandatory</w:t>
                  </w:r>
                </w:p>
              </w:tc>
              <w:tc>
                <w:tcPr>
                  <w:tcW w:w="1979" w:type="dxa"/>
                  <w:tcBorders/>
                  <w:shd w:color="auto" w:fill="FABF8F" w:themeFill="accent6" w:themeFillTint="99" w:val="clear"/>
                  <w:vAlign w:val="center"/>
                </w:tcPr>
                <w:p>
                  <w:pPr>
                    <w:pStyle w:val="Normal"/>
                    <w:widowControl/>
                    <w:spacing w:before="120" w:after="0"/>
                    <w:rPr>
                      <w:b/>
                      <w:bCs/>
                      <w:sz w:val="20"/>
                    </w:rPr>
                  </w:pPr>
                  <w:r>
                    <w:rPr>
                      <w:rFonts w:eastAsia="Times New Roman" w:cs="Times New Roman"/>
                      <w:b/>
                      <w:bCs/>
                      <w:kern w:val="0"/>
                      <w:sz w:val="20"/>
                      <w:szCs w:val="20"/>
                      <w:lang w:val="vi-VN" w:eastAsia="vi-VN" w:bidi="ar-SA"/>
                    </w:rPr>
                    <w:t>Valid condition</w:t>
                  </w:r>
                </w:p>
              </w:tc>
              <w:tc>
                <w:tcPr>
                  <w:tcW w:w="2430" w:type="dxa"/>
                  <w:tcBorders/>
                  <w:shd w:color="auto" w:fill="FABF8F" w:themeFill="accent6" w:themeFillTint="99" w:val="clear"/>
                  <w:vAlign w:val="center"/>
                </w:tcPr>
                <w:p>
                  <w:pPr>
                    <w:pStyle w:val="Normal"/>
                    <w:widowControl/>
                    <w:spacing w:before="120" w:after="0"/>
                    <w:rPr>
                      <w:b/>
                      <w:bCs/>
                      <w:sz w:val="20"/>
                    </w:rPr>
                  </w:pPr>
                  <w:r>
                    <w:rPr>
                      <w:rFonts w:eastAsia="Times New Roman" w:cs="Times New Roman"/>
                      <w:b/>
                      <w:bCs/>
                      <w:kern w:val="0"/>
                      <w:sz w:val="20"/>
                      <w:szCs w:val="20"/>
                      <w:lang w:val="vi-VN" w:eastAsia="vi-VN" w:bidi="ar-SA"/>
                    </w:rPr>
                    <w:t>Example</w:t>
                  </w:r>
                </w:p>
              </w:tc>
            </w:tr>
            <w:tr>
              <w:trPr/>
              <w:tc>
                <w:tcPr>
                  <w:tcW w:w="535" w:type="dxa"/>
                  <w:tcBorders/>
                  <w:vAlign w:val="center"/>
                </w:tcPr>
                <w:p>
                  <w:pPr>
                    <w:pStyle w:val="Normal"/>
                    <w:widowControl/>
                    <w:numPr>
                      <w:ilvl w:val="0"/>
                      <w:numId w:val="6"/>
                    </w:numPr>
                    <w:spacing w:before="120" w:after="120"/>
                    <w:rPr>
                      <w:sz w:val="20"/>
                    </w:rPr>
                  </w:pPr>
                  <w:r>
                    <w:rPr>
                      <w:rFonts w:eastAsia="Times New Roman" w:cs="Times New Roman"/>
                      <w:kern w:val="0"/>
                      <w:sz w:val="20"/>
                      <w:szCs w:val="20"/>
                      <w:lang w:val="vi-VN" w:eastAsia="vi-VN" w:bidi="ar-SA"/>
                    </w:rPr>
                  </w:r>
                </w:p>
              </w:tc>
              <w:tc>
                <w:tcPr>
                  <w:tcW w:w="1350" w:type="dxa"/>
                  <w:tcBorders/>
                  <w:vAlign w:val="center"/>
                </w:tcPr>
                <w:p>
                  <w:pPr>
                    <w:pStyle w:val="Normal"/>
                    <w:widowControl/>
                    <w:spacing w:before="120" w:after="0"/>
                    <w:rPr>
                      <w:sz w:val="20"/>
                    </w:rPr>
                  </w:pPr>
                  <w:r>
                    <w:rPr>
                      <w:rFonts w:eastAsia="Times New Roman" w:cs="Times New Roman"/>
                      <w:kern w:val="0"/>
                      <w:sz w:val="20"/>
                      <w:szCs w:val="20"/>
                      <w:lang w:val="vi-VN" w:eastAsia="vi-VN" w:bidi="ar-SA"/>
                    </w:rPr>
                  </w:r>
                </w:p>
              </w:tc>
              <w:tc>
                <w:tcPr>
                  <w:tcW w:w="1440" w:type="dxa"/>
                  <w:tcBorders/>
                  <w:vAlign w:val="center"/>
                </w:tcPr>
                <w:p>
                  <w:pPr>
                    <w:pStyle w:val="Normal"/>
                    <w:widowControl/>
                    <w:spacing w:before="120" w:after="0"/>
                    <w:rPr>
                      <w:sz w:val="20"/>
                    </w:rPr>
                  </w:pPr>
                  <w:r>
                    <w:rPr>
                      <w:rFonts w:eastAsia="Times New Roman" w:cs="Times New Roman"/>
                      <w:kern w:val="0"/>
                      <w:sz w:val="20"/>
                      <w:szCs w:val="20"/>
                      <w:lang w:val="vi-VN" w:eastAsia="vi-VN" w:bidi="ar-SA"/>
                    </w:rPr>
                  </w:r>
                </w:p>
              </w:tc>
              <w:tc>
                <w:tcPr>
                  <w:tcW w:w="1350" w:type="dxa"/>
                  <w:tcBorders/>
                  <w:vAlign w:val="center"/>
                </w:tcPr>
                <w:p>
                  <w:pPr>
                    <w:pStyle w:val="Normal"/>
                    <w:widowControl/>
                    <w:spacing w:before="120" w:after="0"/>
                    <w:rPr>
                      <w:sz w:val="20"/>
                    </w:rPr>
                  </w:pPr>
                  <w:r>
                    <w:rPr>
                      <w:rFonts w:eastAsia="Times New Roman" w:cs="Times New Roman"/>
                      <w:kern w:val="0"/>
                      <w:sz w:val="20"/>
                      <w:szCs w:val="20"/>
                      <w:lang w:val="vi-VN" w:eastAsia="vi-VN" w:bidi="ar-SA"/>
                    </w:rPr>
                  </w:r>
                </w:p>
              </w:tc>
              <w:tc>
                <w:tcPr>
                  <w:tcW w:w="1979" w:type="dxa"/>
                  <w:tcBorders/>
                  <w:vAlign w:val="center"/>
                </w:tcPr>
                <w:p>
                  <w:pPr>
                    <w:pStyle w:val="Normal"/>
                    <w:widowControl/>
                    <w:spacing w:before="120" w:after="0"/>
                    <w:rPr>
                      <w:sz w:val="20"/>
                    </w:rPr>
                  </w:pPr>
                  <w:r>
                    <w:rPr>
                      <w:rFonts w:eastAsia="Times New Roman" w:cs="Times New Roman"/>
                      <w:kern w:val="0"/>
                      <w:sz w:val="20"/>
                      <w:szCs w:val="20"/>
                      <w:lang w:val="vi-VN" w:eastAsia="vi-VN" w:bidi="ar-SA"/>
                    </w:rPr>
                  </w:r>
                </w:p>
              </w:tc>
              <w:tc>
                <w:tcPr>
                  <w:tcW w:w="2430" w:type="dxa"/>
                  <w:tcBorders/>
                  <w:vAlign w:val="center"/>
                </w:tcPr>
                <w:p>
                  <w:pPr>
                    <w:pStyle w:val="Normal"/>
                    <w:widowControl/>
                    <w:spacing w:before="120" w:after="0"/>
                    <w:rPr>
                      <w:sz w:val="20"/>
                    </w:rPr>
                  </w:pPr>
                  <w:r>
                    <w:rPr>
                      <w:rFonts w:eastAsia="Times New Roman" w:cs="Times New Roman"/>
                      <w:kern w:val="0"/>
                      <w:sz w:val="20"/>
                      <w:szCs w:val="20"/>
                      <w:lang w:val="vi-VN" w:eastAsia="vi-VN" w:bidi="ar-SA"/>
                    </w:rPr>
                  </w:r>
                </w:p>
              </w:tc>
            </w:tr>
          </w:tbl>
          <w:p>
            <w:pPr>
              <w:pStyle w:val="ListParagraph"/>
              <w:widowControl/>
              <w:numPr>
                <w:ilvl w:val="0"/>
                <w:numId w:val="8"/>
              </w:numPr>
              <w:spacing w:before="120" w:after="120"/>
              <w:contextualSpacing/>
              <w:rPr>
                <w:b/>
                <w:bCs/>
              </w:rPr>
            </w:pPr>
            <w:r>
              <w:rPr>
                <w:rFonts w:eastAsia="Times New Roman" w:cs="Times New Roman"/>
                <w:b/>
                <w:bCs/>
                <w:kern w:val="0"/>
                <w:szCs w:val="20"/>
                <w:lang w:val="vi-VN" w:eastAsia="vi-VN" w:bidi="ar-SA"/>
              </w:rPr>
              <w:t>Output data</w:t>
            </w:r>
          </w:p>
          <w:p>
            <w:pPr>
              <w:pStyle w:val="Caption1"/>
              <w:keepNext w:val="true"/>
              <w:widowControl/>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t>Table B-Output data of …</w:t>
            </w:r>
          </w:p>
          <w:tbl>
            <w:tblPr>
              <w:tblStyle w:val="TableGrid"/>
              <w:tblW w:w="908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25"/>
              <w:gridCol w:w="1350"/>
              <w:gridCol w:w="2250"/>
              <w:gridCol w:w="2699"/>
              <w:gridCol w:w="2161"/>
            </w:tblGrid>
            <w:tr>
              <w:trPr/>
              <w:tc>
                <w:tcPr>
                  <w:tcW w:w="625" w:type="dxa"/>
                  <w:tcBorders/>
                  <w:shd w:color="auto" w:fill="D99594" w:themeFill="accent2" w:themeFillTint="99" w:val="clear"/>
                  <w:vAlign w:val="center"/>
                </w:tcPr>
                <w:p>
                  <w:pPr>
                    <w:pStyle w:val="Normal"/>
                    <w:widowControl w:val="false"/>
                    <w:spacing w:before="120" w:after="0"/>
                    <w:ind w:left="4"/>
                    <w:jc w:val="center"/>
                    <w:rPr>
                      <w:b/>
                      <w:bCs/>
                      <w:sz w:val="20"/>
                    </w:rPr>
                  </w:pPr>
                  <w:r>
                    <w:rPr>
                      <w:rFonts w:eastAsia="Times New Roman" w:cs="Times New Roman"/>
                      <w:b/>
                      <w:bCs/>
                      <w:kern w:val="0"/>
                      <w:sz w:val="20"/>
                      <w:szCs w:val="20"/>
                      <w:lang w:val="vi-VN" w:eastAsia="vi-VN" w:bidi="ar-SA"/>
                    </w:rPr>
                    <w:t>No</w:t>
                  </w:r>
                </w:p>
              </w:tc>
              <w:tc>
                <w:tcPr>
                  <w:tcW w:w="1350" w:type="dxa"/>
                  <w:tcBorders/>
                  <w:shd w:color="auto" w:fill="D99594" w:themeFill="accent2" w:themeFillTint="99" w:val="clear"/>
                  <w:vAlign w:val="center"/>
                </w:tcPr>
                <w:p>
                  <w:pPr>
                    <w:pStyle w:val="Normal"/>
                    <w:widowControl w:val="false"/>
                    <w:spacing w:before="120" w:after="0"/>
                    <w:ind w:left="4"/>
                    <w:jc w:val="center"/>
                    <w:rPr>
                      <w:b/>
                      <w:bCs/>
                      <w:sz w:val="20"/>
                    </w:rPr>
                  </w:pPr>
                  <w:r>
                    <w:rPr>
                      <w:rFonts w:eastAsia="Times New Roman" w:cs="Times New Roman"/>
                      <w:b/>
                      <w:bCs/>
                      <w:kern w:val="0"/>
                      <w:sz w:val="20"/>
                      <w:szCs w:val="20"/>
                      <w:lang w:val="vi-VN" w:eastAsia="vi-VN" w:bidi="ar-SA"/>
                    </w:rPr>
                    <w:t>Data fields</w:t>
                  </w:r>
                </w:p>
              </w:tc>
              <w:tc>
                <w:tcPr>
                  <w:tcW w:w="2250" w:type="dxa"/>
                  <w:tcBorders/>
                  <w:shd w:color="auto" w:fill="D99594" w:themeFill="accent2" w:themeFillTint="99" w:val="clear"/>
                  <w:vAlign w:val="center"/>
                </w:tcPr>
                <w:p>
                  <w:pPr>
                    <w:pStyle w:val="Normal"/>
                    <w:widowControl w:val="false"/>
                    <w:spacing w:before="120" w:after="0"/>
                    <w:ind w:left="4"/>
                    <w:jc w:val="center"/>
                    <w:rPr>
                      <w:b/>
                      <w:bCs/>
                      <w:sz w:val="20"/>
                    </w:rPr>
                  </w:pPr>
                  <w:r>
                    <w:rPr>
                      <w:rFonts w:eastAsia="Times New Roman" w:cs="Times New Roman"/>
                      <w:b/>
                      <w:bCs/>
                      <w:kern w:val="0"/>
                      <w:sz w:val="20"/>
                      <w:szCs w:val="20"/>
                      <w:lang w:val="vi-VN" w:eastAsia="vi-VN" w:bidi="ar-SA"/>
                    </w:rPr>
                    <w:t>Description</w:t>
                  </w:r>
                </w:p>
              </w:tc>
              <w:tc>
                <w:tcPr>
                  <w:tcW w:w="2699" w:type="dxa"/>
                  <w:tcBorders/>
                  <w:shd w:color="auto" w:fill="D99594" w:themeFill="accent2" w:themeFillTint="99" w:val="clear"/>
                  <w:vAlign w:val="center"/>
                </w:tcPr>
                <w:p>
                  <w:pPr>
                    <w:pStyle w:val="Normal"/>
                    <w:widowControl w:val="false"/>
                    <w:spacing w:before="120" w:after="0"/>
                    <w:ind w:left="4"/>
                    <w:jc w:val="center"/>
                    <w:rPr>
                      <w:b/>
                      <w:bCs/>
                      <w:sz w:val="20"/>
                    </w:rPr>
                  </w:pPr>
                  <w:r>
                    <w:rPr>
                      <w:rFonts w:eastAsia="Times New Roman" w:cs="Times New Roman"/>
                      <w:b/>
                      <w:bCs/>
                      <w:kern w:val="0"/>
                      <w:sz w:val="20"/>
                      <w:szCs w:val="20"/>
                      <w:lang w:val="vi-VN" w:eastAsia="vi-VN" w:bidi="ar-SA"/>
                    </w:rPr>
                    <w:t>Display format</w:t>
                  </w:r>
                </w:p>
              </w:tc>
              <w:tc>
                <w:tcPr>
                  <w:tcW w:w="2161" w:type="dxa"/>
                  <w:tcBorders/>
                  <w:shd w:color="auto" w:fill="D99594" w:themeFill="accent2" w:themeFillTint="99" w:val="clear"/>
                  <w:vAlign w:val="center"/>
                </w:tcPr>
                <w:p>
                  <w:pPr>
                    <w:pStyle w:val="Normal"/>
                    <w:widowControl w:val="false"/>
                    <w:spacing w:before="120" w:after="0"/>
                    <w:ind w:left="4"/>
                    <w:jc w:val="center"/>
                    <w:rPr>
                      <w:b/>
                      <w:bCs/>
                      <w:sz w:val="20"/>
                    </w:rPr>
                  </w:pPr>
                  <w:r>
                    <w:rPr>
                      <w:rFonts w:eastAsia="Times New Roman" w:cs="Times New Roman"/>
                      <w:b/>
                      <w:bCs/>
                      <w:kern w:val="0"/>
                      <w:sz w:val="20"/>
                      <w:szCs w:val="20"/>
                      <w:lang w:val="vi-VN" w:eastAsia="vi-VN" w:bidi="ar-SA"/>
                    </w:rPr>
                    <w:t>Example</w:t>
                  </w:r>
                </w:p>
              </w:tc>
            </w:tr>
            <w:tr>
              <w:trPr/>
              <w:tc>
                <w:tcPr>
                  <w:tcW w:w="625" w:type="dxa"/>
                  <w:tcBorders/>
                  <w:vAlign w:val="center"/>
                </w:tcPr>
                <w:p>
                  <w:pPr>
                    <w:pStyle w:val="ListParagraph"/>
                    <w:widowControl/>
                    <w:numPr>
                      <w:ilvl w:val="0"/>
                      <w:numId w:val="5"/>
                    </w:numPr>
                    <w:spacing w:lineRule="auto" w:line="240" w:before="60" w:after="0"/>
                    <w:contextualSpacing/>
                    <w:jc w:val="center"/>
                    <w:rPr>
                      <w:sz w:val="20"/>
                    </w:rPr>
                  </w:pPr>
                  <w:r>
                    <w:rPr>
                      <w:rFonts w:eastAsia="Times New Roman" w:cs="Times New Roman"/>
                      <w:kern w:val="0"/>
                      <w:sz w:val="20"/>
                      <w:szCs w:val="20"/>
                      <w:lang w:val="vi-VN" w:eastAsia="vi-VN" w:bidi="ar-SA"/>
                    </w:rPr>
                  </w:r>
                </w:p>
              </w:tc>
              <w:tc>
                <w:tcPr>
                  <w:tcW w:w="1350" w:type="dxa"/>
                  <w:tcBorders/>
                  <w:vAlign w:val="center"/>
                </w:tcPr>
                <w:p>
                  <w:pPr>
                    <w:pStyle w:val="Normal"/>
                    <w:widowControl/>
                    <w:spacing w:before="120" w:after="0"/>
                    <w:rPr>
                      <w:sz w:val="20"/>
                    </w:rPr>
                  </w:pPr>
                  <w:r>
                    <w:rPr>
                      <w:rFonts w:eastAsia="Times New Roman" w:cs="Times New Roman"/>
                      <w:kern w:val="0"/>
                      <w:sz w:val="20"/>
                      <w:szCs w:val="20"/>
                      <w:lang w:val="vi-VN" w:eastAsia="vi-VN" w:bidi="ar-SA"/>
                    </w:rPr>
                  </w:r>
                </w:p>
              </w:tc>
              <w:tc>
                <w:tcPr>
                  <w:tcW w:w="2250" w:type="dxa"/>
                  <w:tcBorders/>
                  <w:vAlign w:val="center"/>
                </w:tcPr>
                <w:p>
                  <w:pPr>
                    <w:pStyle w:val="Normal"/>
                    <w:widowControl/>
                    <w:spacing w:before="120" w:after="0"/>
                    <w:rPr>
                      <w:sz w:val="20"/>
                    </w:rPr>
                  </w:pPr>
                  <w:r>
                    <w:rPr>
                      <w:rFonts w:eastAsia="Times New Roman" w:cs="Times New Roman"/>
                      <w:kern w:val="0"/>
                      <w:sz w:val="20"/>
                      <w:szCs w:val="20"/>
                      <w:lang w:val="vi-VN" w:eastAsia="vi-VN" w:bidi="ar-SA"/>
                    </w:rPr>
                  </w:r>
                </w:p>
              </w:tc>
              <w:tc>
                <w:tcPr>
                  <w:tcW w:w="2699" w:type="dxa"/>
                  <w:tcBorders/>
                  <w:vAlign w:val="center"/>
                </w:tcPr>
                <w:p>
                  <w:pPr>
                    <w:pStyle w:val="Normal"/>
                    <w:widowControl/>
                    <w:spacing w:before="120" w:after="0"/>
                    <w:rPr>
                      <w:sz w:val="20"/>
                    </w:rPr>
                  </w:pPr>
                  <w:r>
                    <w:rPr>
                      <w:rFonts w:eastAsia="Times New Roman" w:cs="Times New Roman"/>
                      <w:kern w:val="0"/>
                      <w:sz w:val="20"/>
                      <w:szCs w:val="20"/>
                      <w:lang w:val="vi-VN" w:eastAsia="vi-VN" w:bidi="ar-SA"/>
                    </w:rPr>
                  </w:r>
                </w:p>
              </w:tc>
              <w:tc>
                <w:tcPr>
                  <w:tcW w:w="2161" w:type="dxa"/>
                  <w:tcBorders/>
                  <w:vAlign w:val="center"/>
                </w:tcPr>
                <w:p>
                  <w:pPr>
                    <w:pStyle w:val="Normal"/>
                    <w:widowControl/>
                    <w:spacing w:before="120" w:after="0"/>
                    <w:rPr>
                      <w:sz w:val="20"/>
                    </w:rPr>
                  </w:pPr>
                  <w:r>
                    <w:rPr>
                      <w:rFonts w:eastAsia="Times New Roman" w:cs="Times New Roman"/>
                      <w:kern w:val="0"/>
                      <w:sz w:val="20"/>
                      <w:szCs w:val="20"/>
                      <w:lang w:val="vi-VN" w:eastAsia="vi-VN" w:bidi="ar-SA"/>
                    </w:rPr>
                  </w:r>
                </w:p>
              </w:tc>
            </w:tr>
          </w:tbl>
          <w:p>
            <w:pPr>
              <w:pStyle w:val="Normal"/>
              <w:widowControl/>
              <w:rPr>
                <w:b/>
                <w:bCs/>
                <w:sz w:val="6"/>
                <w:szCs w:val="8"/>
              </w:rPr>
            </w:pPr>
            <w:r>
              <w:rPr>
                <w:rFonts w:eastAsia="Times New Roman" w:cs="Times New Roman"/>
                <w:b/>
                <w:bCs/>
                <w:kern w:val="0"/>
                <w:sz w:val="6"/>
                <w:szCs w:val="8"/>
                <w:lang w:val="vi-VN" w:eastAsia="vi-VN" w:bidi="ar-SA"/>
              </w:rPr>
            </w:r>
          </w:p>
          <w:p>
            <w:pPr>
              <w:pStyle w:val="ListParagraph"/>
              <w:widowControl/>
              <w:numPr>
                <w:ilvl w:val="0"/>
                <w:numId w:val="8"/>
              </w:numPr>
              <w:spacing w:before="120" w:after="120"/>
              <w:contextualSpacing/>
              <w:rPr>
                <w:b/>
                <w:bCs/>
              </w:rPr>
            </w:pPr>
            <w:r>
              <w:rPr>
                <w:rFonts w:eastAsia="Times New Roman" w:cs="Times New Roman"/>
                <w:b/>
                <w:bCs/>
                <w:kern w:val="0"/>
                <w:szCs w:val="20"/>
                <w:lang w:val="vi-VN" w:eastAsia="vi-VN" w:bidi="ar-SA"/>
              </w:rPr>
              <w:t>Postconditions</w:t>
            </w:r>
            <w:bookmarkStart w:id="21" w:name="_MON_1662905405"/>
            <w:bookmarkEnd w:id="21"/>
          </w:p>
          <w:p>
            <w:pPr>
              <w:pStyle w:val="Normal"/>
              <w:widowControl/>
              <w:rPr>
                <w:rFonts w:ascii="Times New Roman" w:hAnsi="Times New Roman" w:eastAsia="Times New Roman" w:cs="Times New Roman"/>
                <w:kern w:val="0"/>
                <w:szCs w:val="20"/>
                <w:lang w:val="vi-VN" w:eastAsia="vi-VN" w:bidi="ar-SA"/>
              </w:rPr>
            </w:pPr>
            <w:r>
              <w:rPr>
                <w:rFonts w:eastAsia="Times New Roman" w:cs="Times New Roman"/>
                <w:kern w:val="0"/>
                <w:szCs w:val="20"/>
                <w:lang w:val="vi-VN" w:eastAsia="vi-VN" w:bidi="ar-SA"/>
              </w:rPr>
            </w:r>
          </w:p>
        </w:tc>
      </w:tr>
    </w:tbl>
    <w:p>
      <w:pPr>
        <w:pStyle w:val="Normal"/>
        <w:rPr>
          <w:lang w:val="vi-VN"/>
        </w:rPr>
      </w:pPr>
      <w:r>
        <w:rPr>
          <w:lang w:val="vi-VN"/>
        </w:rPr>
        <w:t xml:space="preserve"> </w:t>
      </w:r>
    </w:p>
    <w:p>
      <w:pPr>
        <w:pStyle w:val="Heading2"/>
        <w:rPr>
          <w:lang w:val="vi-VN"/>
        </w:rPr>
      </w:pPr>
      <w:bookmarkStart w:id="22" w:name="_Toc91452906"/>
      <w:r>
        <w:rPr>
          <w:lang w:val="vi-VN"/>
        </w:rPr>
        <w:t>Use case 2</w:t>
      </w:r>
      <w:bookmarkEnd w:id="22"/>
    </w:p>
    <w:p>
      <w:pPr>
        <w:pStyle w:val="Normal"/>
        <w:rPr>
          <w:lang w:val="vi-VN"/>
        </w:rPr>
      </w:pPr>
      <w:r>
        <w:rPr>
          <w:lang w:val="vi-VN"/>
        </w:rPr>
        <w:t>&lt;Use case specification of use case 2&gt;</w:t>
      </w:r>
    </w:p>
    <w:p>
      <w:pPr>
        <w:pStyle w:val="Normal"/>
        <w:rPr>
          <w:lang w:val="vi-VN"/>
        </w:rPr>
      </w:pPr>
      <w:r>
        <w:rPr>
          <w:lang w:val="vi-VN"/>
        </w:rPr>
      </w:r>
    </w:p>
    <w:p>
      <w:pPr>
        <w:pStyle w:val="Normal"/>
        <w:rPr>
          <w:lang w:val="vi-VN"/>
        </w:rPr>
      </w:pPr>
      <w:r>
        <w:rPr>
          <w:lang w:val="vi-VN"/>
        </w:rPr>
      </w:r>
    </w:p>
    <w:p>
      <w:pPr>
        <w:pStyle w:val="Heading1"/>
        <w:rPr/>
      </w:pPr>
      <w:bookmarkStart w:id="23" w:name="_Toc91452907"/>
      <w:r>
        <w:rPr/>
        <w:t>Supplementary specification</w:t>
      </w:r>
      <w:bookmarkEnd w:id="23"/>
    </w:p>
    <w:p>
      <w:pPr>
        <w:pStyle w:val="Normal"/>
        <w:rPr>
          <w:i/>
          <w:i/>
        </w:rPr>
      </w:pPr>
      <w:r>
        <w:rPr>
          <w:i/>
        </w:rPr>
        <w:t>&lt;Presenting other requirements if necessary, including non-functional requirements such as performance, reliability, usability, and supportability; or other technical requirements such as database system, used technology…&gt;</w:t>
      </w:r>
    </w:p>
    <w:p>
      <w:pPr>
        <w:pStyle w:val="Heading2"/>
        <w:rPr/>
      </w:pPr>
      <w:bookmarkStart w:id="24" w:name="_Toc91452908"/>
      <w:r>
        <w:rPr/>
        <w:t>Functionality</w:t>
      </w:r>
      <w:bookmarkEnd w:id="24"/>
    </w:p>
    <w:p>
      <w:pPr>
        <w:pStyle w:val="Normal"/>
        <w:rPr>
          <w:i/>
          <w:i/>
        </w:rPr>
      </w:pPr>
      <w:r>
        <w:rPr>
          <w:i/>
        </w:rPr>
        <w:t>&lt;Functional requirements that are general to many use cases&gt;</w:t>
      </w:r>
    </w:p>
    <w:p>
      <w:pPr>
        <w:pStyle w:val="Heading2"/>
        <w:rPr/>
      </w:pPr>
      <w:bookmarkStart w:id="25" w:name="_Toc91452909"/>
      <w:r>
        <w:rPr/>
        <w:t>Usability</w:t>
      </w:r>
      <w:bookmarkEnd w:id="25"/>
    </w:p>
    <w:p>
      <w:pPr>
        <w:pStyle w:val="Normal"/>
        <w:rPr>
          <w:lang w:val="vi-VN"/>
        </w:rPr>
      </w:pPr>
      <w:r>
        <w:rPr>
          <w:lang w:val="vi-VN"/>
        </w:rPr>
        <w:t>&lt;</w:t>
      </w:r>
      <w:r>
        <w:rPr>
          <w:i/>
        </w:rPr>
        <w:t>Requirements that relate to, or affect, the usability of the system. Examples include ease-of-use requirements or training requirements that specify how readily the system can be used by its actors</w:t>
      </w:r>
      <w:r>
        <w:rPr>
          <w:lang w:val="vi-VN"/>
        </w:rPr>
        <w:t>&gt;</w:t>
      </w:r>
    </w:p>
    <w:p>
      <w:pPr>
        <w:pStyle w:val="Heading2"/>
        <w:rPr/>
      </w:pPr>
      <w:bookmarkStart w:id="26" w:name="_Toc91452910"/>
      <w:r>
        <w:rPr/>
        <w:t>Reliability</w:t>
      </w:r>
      <w:bookmarkEnd w:id="26"/>
    </w:p>
    <w:p>
      <w:pPr>
        <w:pStyle w:val="Normal"/>
        <w:rPr>
          <w:i/>
          <w:i/>
          <w:lang w:val="vi-VN"/>
        </w:rPr>
      </w:pPr>
      <w:r>
        <w:rPr>
          <w:i/>
          <w:lang w:val="vi-VN"/>
        </w:rPr>
        <w:t>&lt;</w:t>
      </w:r>
      <w:r>
        <w:rPr>
          <w:i/>
        </w:rPr>
        <w:t>Any requirements concerning the reliability of the system. Quantitative measures such as mean time between failure or defects per thousand lines of code should be stated</w:t>
      </w:r>
      <w:r>
        <w:rPr>
          <w:i/>
          <w:lang w:val="vi-VN"/>
        </w:rPr>
        <w:t>&gt;</w:t>
      </w:r>
    </w:p>
    <w:p>
      <w:pPr>
        <w:pStyle w:val="Heading2"/>
        <w:rPr/>
      </w:pPr>
      <w:bookmarkStart w:id="27" w:name="_Toc91452911"/>
      <w:r>
        <w:rPr/>
        <w:t>Performance</w:t>
      </w:r>
      <w:bookmarkEnd w:id="27"/>
    </w:p>
    <w:p>
      <w:pPr>
        <w:pStyle w:val="Normal"/>
        <w:rPr>
          <w:i/>
          <w:i/>
          <w:lang w:val="vi-VN"/>
        </w:rPr>
      </w:pPr>
      <w:r>
        <w:rPr>
          <w:i/>
          <w:lang w:val="vi-VN"/>
        </w:rPr>
        <w:t>&lt;</w:t>
      </w:r>
      <w:r>
        <w:rPr>
          <w:i/>
        </w:rPr>
        <w:t>The performance characteristics of the system.  Include specific response times.  Reference related use cases by name</w:t>
      </w:r>
      <w:r>
        <w:rPr>
          <w:i/>
          <w:lang w:val="vi-VN"/>
        </w:rPr>
        <w:t>&gt;</w:t>
      </w:r>
    </w:p>
    <w:p>
      <w:pPr>
        <w:pStyle w:val="Heading2"/>
        <w:rPr/>
      </w:pPr>
      <w:bookmarkStart w:id="28" w:name="_Toc91452912"/>
      <w:r>
        <w:rPr/>
        <w:t>Supportability</w:t>
      </w:r>
      <w:bookmarkEnd w:id="28"/>
    </w:p>
    <w:p>
      <w:pPr>
        <w:pStyle w:val="Normal"/>
        <w:rPr>
          <w:i/>
          <w:i/>
        </w:rPr>
      </w:pPr>
      <w:r>
        <w:rPr>
          <w:i/>
        </w:rPr>
        <w:t>&lt;Any requirements that will enhance the supportability or maintainability of the system being built&gt;</w:t>
      </w:r>
    </w:p>
    <w:p>
      <w:pPr>
        <w:pStyle w:val="Heading2"/>
        <w:rPr/>
      </w:pPr>
      <w:bookmarkStart w:id="29" w:name="_Toc91452913"/>
      <w:r>
        <w:rPr/>
        <w:t>Other requirements</w:t>
      </w:r>
      <w:bookmarkEnd w:id="29"/>
    </w:p>
    <w:p>
      <w:pPr>
        <w:pStyle w:val="Normal"/>
        <w:rPr>
          <w:i/>
          <w:i/>
        </w:rPr>
      </w:pPr>
      <w:r>
        <w:rPr>
          <w:i/>
        </w:rPr>
        <w:t>&lt;Descriptions of other requirements are located here&gt;</w:t>
      </w:r>
    </w:p>
    <w:sectPr>
      <w:headerReference w:type="default" r:id="rId3"/>
      <w:footerReference w:type="default" r:id="rId4"/>
      <w:footerReference w:type="first" r:id="rId5"/>
      <w:type w:val="nextPage"/>
      <w:pgSz w:w="12240" w:h="15840"/>
      <w:pgMar w:left="1800" w:right="180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swiss"/>
    <w:pitch w:val="variable"/>
  </w:font>
  <w:font w:name="Courier New">
    <w:charset w:val="00"/>
    <w:family w:val="roman"/>
    <w:pitch w:val="variable"/>
  </w:font>
  <w:font w:name="Tahoma">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63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1080" w:hanging="108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729f"/>
    <w:pPr>
      <w:widowControl/>
      <w:bidi w:val="0"/>
      <w:spacing w:lineRule="auto" w:line="288" w:before="120" w:after="0"/>
      <w:jc w:val="both"/>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Normal"/>
    <w:qFormat/>
    <w:rsid w:val="004556a3"/>
    <w:pPr>
      <w:keepNext w:val="true"/>
      <w:pageBreakBefore/>
      <w:numPr>
        <w:ilvl w:val="0"/>
        <w:numId w:val="1"/>
      </w:numPr>
      <w:outlineLvl w:val="0"/>
    </w:pPr>
    <w:rPr>
      <w:rFonts w:ascii="Arial" w:hAnsi="Arial"/>
      <w:b/>
      <w:sz w:val="32"/>
    </w:rPr>
  </w:style>
  <w:style w:type="paragraph" w:styleId="Heading2">
    <w:name w:val="Heading 2"/>
    <w:basedOn w:val="Normal"/>
    <w:next w:val="Normal"/>
    <w:qFormat/>
    <w:rsid w:val="0022636a"/>
    <w:pPr>
      <w:keepNext w:val="true"/>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val="true"/>
      <w:numPr>
        <w:ilvl w:val="2"/>
        <w:numId w:val="1"/>
      </w:numPr>
      <w:outlineLvl w:val="2"/>
    </w:pPr>
    <w:rPr>
      <w:sz w:val="26"/>
    </w:rPr>
  </w:style>
  <w:style w:type="paragraph" w:styleId="Heading4">
    <w:name w:val="Heading 4"/>
    <w:basedOn w:val="Normal"/>
    <w:next w:val="Normal"/>
    <w:qFormat/>
    <w:pPr>
      <w:keepNext w:val="true"/>
      <w:numPr>
        <w:ilvl w:val="3"/>
        <w:numId w:val="1"/>
      </w:numPr>
      <w:outlineLvl w:val="3"/>
    </w:pPr>
    <w:rPr>
      <w:b/>
    </w:rPr>
  </w:style>
  <w:style w:type="paragraph" w:styleId="Heading5">
    <w:name w:val="Heading 5"/>
    <w:basedOn w:val="Normal"/>
    <w:next w:val="Normal"/>
    <w:qFormat/>
    <w:pPr>
      <w:keepNext w:val="true"/>
      <w:numPr>
        <w:ilvl w:val="4"/>
        <w:numId w:val="1"/>
      </w:numPr>
      <w:outlineLvl w:val="4"/>
    </w:pPr>
    <w:rPr/>
  </w:style>
  <w:style w:type="paragraph" w:styleId="Heading6">
    <w:name w:val="Heading 6"/>
    <w:basedOn w:val="Normal"/>
    <w:next w:val="Normal"/>
    <w:link w:val="Heading6Char"/>
    <w:uiPriority w:val="9"/>
    <w:unhideWhenUsed/>
    <w:qFormat/>
    <w:rsid w:val="00d93be5"/>
    <w:pPr>
      <w:numPr>
        <w:ilvl w:val="5"/>
        <w:numId w:val="1"/>
      </w:numPr>
      <w:spacing w:before="240" w:after="60"/>
      <w:outlineLvl w:val="5"/>
    </w:pPr>
    <w:rPr>
      <w:rFonts w:ascii="Cambria" w:hAnsi="Cambria" w:eastAsia="MS Mincho"/>
      <w:b/>
      <w:bCs/>
      <w:sz w:val="22"/>
      <w:szCs w:val="22"/>
    </w:rPr>
  </w:style>
  <w:style w:type="paragraph" w:styleId="Heading7">
    <w:name w:val="Heading 7"/>
    <w:basedOn w:val="Normal"/>
    <w:next w:val="Normal"/>
    <w:link w:val="Heading7Char"/>
    <w:uiPriority w:val="9"/>
    <w:unhideWhenUsed/>
    <w:qFormat/>
    <w:rsid w:val="00d93be5"/>
    <w:pPr>
      <w:numPr>
        <w:ilvl w:val="6"/>
        <w:numId w:val="1"/>
      </w:numPr>
      <w:spacing w:before="240" w:after="60"/>
      <w:outlineLvl w:val="6"/>
    </w:pPr>
    <w:rPr>
      <w:rFonts w:ascii="Cambria" w:hAnsi="Cambria" w:eastAsia="MS Mincho"/>
      <w:szCs w:val="24"/>
    </w:rPr>
  </w:style>
  <w:style w:type="paragraph" w:styleId="Heading8">
    <w:name w:val="Heading 8"/>
    <w:basedOn w:val="Normal"/>
    <w:next w:val="Normal"/>
    <w:link w:val="Heading8Char"/>
    <w:uiPriority w:val="9"/>
    <w:unhideWhenUsed/>
    <w:qFormat/>
    <w:rsid w:val="00d93be5"/>
    <w:pPr>
      <w:numPr>
        <w:ilvl w:val="7"/>
        <w:numId w:val="1"/>
      </w:numPr>
      <w:spacing w:before="240" w:after="60"/>
      <w:outlineLvl w:val="7"/>
    </w:pPr>
    <w:rPr>
      <w:rFonts w:ascii="Cambria" w:hAnsi="Cambria" w:eastAsia="MS Mincho"/>
      <w:i/>
      <w:iCs/>
      <w:szCs w:val="24"/>
    </w:rPr>
  </w:style>
  <w:style w:type="paragraph" w:styleId="Heading9">
    <w:name w:val="Heading 9"/>
    <w:basedOn w:val="Normal"/>
    <w:next w:val="Normal"/>
    <w:link w:val="Heading9Char"/>
    <w:uiPriority w:val="9"/>
    <w:unhideWhenUsed/>
    <w:qFormat/>
    <w:rsid w:val="00d93be5"/>
    <w:pPr>
      <w:numPr>
        <w:ilvl w:val="8"/>
        <w:numId w:val="1"/>
      </w:numPr>
      <w:spacing w:before="240" w:after="60"/>
      <w:outlineLvl w:val="8"/>
    </w:pPr>
    <w:rPr>
      <w:rFonts w:ascii="Calibri" w:hAnsi="Calibri" w:eastAsia="MS Gothic"/>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Hyperlink">
    <w:name w:val="Hyperlink"/>
    <w:semiHidden/>
    <w:rPr>
      <w:color w:val="0000FF"/>
      <w:u w:val="single"/>
    </w:rPr>
  </w:style>
  <w:style w:type="character" w:styleId="Heading6Char" w:customStyle="1">
    <w:name w:val="Heading 6 Char"/>
    <w:link w:val="Heading6"/>
    <w:uiPriority w:val="9"/>
    <w:semiHidden/>
    <w:qFormat/>
    <w:rsid w:val="00d93be5"/>
    <w:rPr>
      <w:rFonts w:ascii="Cambria" w:hAnsi="Cambria" w:eastAsia="MS Mincho" w:cs="Times New Roman"/>
      <w:b/>
      <w:bCs/>
      <w:sz w:val="22"/>
      <w:szCs w:val="22"/>
    </w:rPr>
  </w:style>
  <w:style w:type="character" w:styleId="Heading7Char" w:customStyle="1">
    <w:name w:val="Heading 7 Char"/>
    <w:link w:val="Heading7"/>
    <w:uiPriority w:val="9"/>
    <w:semiHidden/>
    <w:qFormat/>
    <w:rsid w:val="00d93be5"/>
    <w:rPr>
      <w:rFonts w:ascii="Cambria" w:hAnsi="Cambria" w:eastAsia="MS Mincho" w:cs="Times New Roman"/>
      <w:sz w:val="24"/>
      <w:szCs w:val="24"/>
    </w:rPr>
  </w:style>
  <w:style w:type="character" w:styleId="Heading8Char" w:customStyle="1">
    <w:name w:val="Heading 8 Char"/>
    <w:link w:val="Heading8"/>
    <w:uiPriority w:val="9"/>
    <w:semiHidden/>
    <w:qFormat/>
    <w:rsid w:val="00d93be5"/>
    <w:rPr>
      <w:rFonts w:ascii="Cambria" w:hAnsi="Cambria" w:eastAsia="MS Mincho" w:cs="Times New Roman"/>
      <w:i/>
      <w:iCs/>
      <w:sz w:val="24"/>
      <w:szCs w:val="24"/>
    </w:rPr>
  </w:style>
  <w:style w:type="character" w:styleId="Heading9Char" w:customStyle="1">
    <w:name w:val="Heading 9 Char"/>
    <w:link w:val="Heading9"/>
    <w:uiPriority w:val="9"/>
    <w:semiHidden/>
    <w:qFormat/>
    <w:rsid w:val="00d93be5"/>
    <w:rPr>
      <w:rFonts w:ascii="Calibri" w:hAnsi="Calibri" w:eastAsia="MS Gothic" w:cs="Times New Roman"/>
      <w:sz w:val="22"/>
      <w:szCs w:val="22"/>
    </w:rPr>
  </w:style>
  <w:style w:type="character" w:styleId="BalloonTextChar" w:customStyle="1">
    <w:name w:val="Balloon Text Char"/>
    <w:basedOn w:val="DefaultParagraphFont"/>
    <w:link w:val="BalloonText"/>
    <w:uiPriority w:val="99"/>
    <w:semiHidden/>
    <w:qFormat/>
    <w:rsid w:val="00c37338"/>
    <w:rPr>
      <w:rFonts w:ascii="Lucida Grande" w:hAnsi="Lucida Grande" w:cs="Lucida Grande"/>
      <w:sz w:val="18"/>
      <w:szCs w:val="18"/>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semiHidden/>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odyTextIndent2">
    <w:name w:val="Body Text Indent 2"/>
    <w:basedOn w:val="Normal"/>
    <w:semiHidden/>
    <w:qFormat/>
    <w:pPr>
      <w:ind w:firstLine="420"/>
    </w:pPr>
    <w:rPr/>
  </w:style>
  <w:style w:type="paragraph" w:styleId="PlainText">
    <w:name w:val="Plain Text"/>
    <w:basedOn w:val="Normal"/>
    <w:semiHidden/>
    <w:qFormat/>
    <w:pPr/>
    <w:rPr>
      <w:rFonts w:ascii="Courier New" w:hAnsi="Courier New"/>
    </w:rPr>
  </w:style>
  <w:style w:type="paragraph" w:styleId="HeaderandFooter">
    <w:name w:val="Header and Footer"/>
    <w:basedOn w:val="Normal"/>
    <w:qFormat/>
    <w:pPr/>
    <w:rPr/>
  </w:style>
  <w:style w:type="paragraph" w:styleId="Header">
    <w:name w:val="Header"/>
    <w:basedOn w:val="Normal"/>
    <w:semiHidden/>
    <w:pPr>
      <w:tabs>
        <w:tab w:val="clear" w:pos="720"/>
        <w:tab w:val="center" w:pos="4320" w:leader="none"/>
        <w:tab w:val="right" w:pos="8640" w:leader="none"/>
      </w:tabs>
    </w:pPr>
    <w:rPr/>
  </w:style>
  <w:style w:type="paragraph" w:styleId="Footer">
    <w:name w:val="Footer"/>
    <w:basedOn w:val="Normal"/>
    <w:semiHidden/>
    <w:pPr>
      <w:tabs>
        <w:tab w:val="clear" w:pos="720"/>
        <w:tab w:val="center" w:pos="4320" w:leader="none"/>
        <w:tab w:val="right" w:pos="8640" w:leader="none"/>
      </w:tabs>
    </w:pPr>
    <w:rPr/>
  </w:style>
  <w:style w:type="paragraph" w:styleId="Caption1">
    <w:name w:val="caption1"/>
    <w:basedOn w:val="Normal"/>
    <w:next w:val="Normal"/>
    <w:qFormat/>
    <w:pPr>
      <w:spacing w:before="120" w:after="120"/>
    </w:pPr>
    <w:rPr>
      <w:b/>
    </w:rPr>
  </w:style>
  <w:style w:type="paragraph" w:styleId="TOC1">
    <w:name w:val="TOC 1"/>
    <w:basedOn w:val="Normal"/>
    <w:next w:val="Normal"/>
    <w:autoRedefine/>
    <w:uiPriority w:val="39"/>
    <w:pPr/>
    <w:rPr/>
  </w:style>
  <w:style w:type="paragraph" w:styleId="TOC2">
    <w:name w:val="TOC 2"/>
    <w:basedOn w:val="Normal"/>
    <w:next w:val="Normal"/>
    <w:autoRedefine/>
    <w:uiPriority w:val="39"/>
    <w:pPr>
      <w:ind w:left="200"/>
    </w:pPr>
    <w:rPr/>
  </w:style>
  <w:style w:type="paragraph" w:styleId="TOC3">
    <w:name w:val="TOC 3"/>
    <w:basedOn w:val="Normal"/>
    <w:next w:val="Normal"/>
    <w:autoRedefine/>
    <w:uiPriority w:val="39"/>
    <w:pPr>
      <w:ind w:left="400"/>
    </w:pPr>
    <w:rPr/>
  </w:style>
  <w:style w:type="paragraph" w:styleId="TOC4">
    <w:name w:val="TOC 4"/>
    <w:basedOn w:val="Normal"/>
    <w:next w:val="Normal"/>
    <w:autoRedefine/>
    <w:semiHidden/>
    <w:pPr>
      <w:ind w:left="600"/>
    </w:pPr>
    <w:rPr/>
  </w:style>
  <w:style w:type="paragraph" w:styleId="TOC5">
    <w:name w:val="TOC 5"/>
    <w:basedOn w:val="Normal"/>
    <w:next w:val="Normal"/>
    <w:autoRedefine/>
    <w:semiHidden/>
    <w:pPr>
      <w:ind w:left="800"/>
    </w:pPr>
    <w:rPr/>
  </w:style>
  <w:style w:type="paragraph" w:styleId="TOC6">
    <w:name w:val="TOC 6"/>
    <w:basedOn w:val="Normal"/>
    <w:next w:val="Normal"/>
    <w:autoRedefine/>
    <w:semiHidden/>
    <w:pPr>
      <w:ind w:left="1000"/>
    </w:pPr>
    <w:rPr/>
  </w:style>
  <w:style w:type="paragraph" w:styleId="TOC7">
    <w:name w:val="TOC 7"/>
    <w:basedOn w:val="Normal"/>
    <w:next w:val="Normal"/>
    <w:autoRedefine/>
    <w:semiHidden/>
    <w:pPr>
      <w:ind w:left="1200"/>
    </w:pPr>
    <w:rPr/>
  </w:style>
  <w:style w:type="paragraph" w:styleId="TOC8">
    <w:name w:val="TOC 8"/>
    <w:basedOn w:val="Normal"/>
    <w:next w:val="Normal"/>
    <w:autoRedefine/>
    <w:semiHidden/>
    <w:pPr>
      <w:ind w:left="1400"/>
    </w:pPr>
    <w:rPr/>
  </w:style>
  <w:style w:type="paragraph" w:styleId="TOC9">
    <w:name w:val="TOC 9"/>
    <w:basedOn w:val="Normal"/>
    <w:next w:val="Normal"/>
    <w:autoRedefine/>
    <w:semiHidden/>
    <w:pPr>
      <w:ind w:left="1600"/>
    </w:pPr>
    <w:rPr/>
  </w:style>
  <w:style w:type="paragraph" w:styleId="TableofFigures">
    <w:name w:val="Table of Figures"/>
    <w:basedOn w:val="Normal"/>
    <w:next w:val="Normal"/>
    <w:semiHidden/>
    <w:pPr>
      <w:ind w:hanging="400" w:left="400"/>
    </w:pPr>
    <w:rPr/>
  </w:style>
  <w:style w:type="paragraph" w:styleId="Index1">
    <w:name w:val="index 1"/>
    <w:basedOn w:val="Normal"/>
    <w:next w:val="Normal"/>
    <w:autoRedefine/>
    <w:semiHidden/>
    <w:qFormat/>
    <w:pPr>
      <w:ind w:hanging="200" w:left="200"/>
    </w:pPr>
    <w:rPr/>
  </w:style>
  <w:style w:type="paragraph" w:styleId="Index2">
    <w:name w:val="index 2"/>
    <w:basedOn w:val="Normal"/>
    <w:next w:val="Normal"/>
    <w:autoRedefine/>
    <w:semiHidden/>
    <w:qFormat/>
    <w:pPr>
      <w:ind w:hanging="200" w:left="400"/>
    </w:pPr>
    <w:rPr/>
  </w:style>
  <w:style w:type="paragraph" w:styleId="Index3">
    <w:name w:val="index 3"/>
    <w:basedOn w:val="Normal"/>
    <w:next w:val="Normal"/>
    <w:autoRedefine/>
    <w:semiHidden/>
    <w:qFormat/>
    <w:pPr>
      <w:ind w:hanging="200" w:left="600"/>
    </w:pPr>
    <w:rPr/>
  </w:style>
  <w:style w:type="paragraph" w:styleId="Index4">
    <w:name w:val="index 4"/>
    <w:basedOn w:val="Normal"/>
    <w:next w:val="Normal"/>
    <w:autoRedefine/>
    <w:semiHidden/>
    <w:qFormat/>
    <w:pPr>
      <w:ind w:hanging="200" w:left="800"/>
    </w:pPr>
    <w:rPr/>
  </w:style>
  <w:style w:type="paragraph" w:styleId="Index5">
    <w:name w:val="index 5"/>
    <w:basedOn w:val="Normal"/>
    <w:next w:val="Normal"/>
    <w:autoRedefine/>
    <w:semiHidden/>
    <w:qFormat/>
    <w:pPr>
      <w:ind w:hanging="200" w:left="1000"/>
    </w:pPr>
    <w:rPr/>
  </w:style>
  <w:style w:type="paragraph" w:styleId="Index6">
    <w:name w:val="index 6"/>
    <w:basedOn w:val="Normal"/>
    <w:next w:val="Normal"/>
    <w:autoRedefine/>
    <w:semiHidden/>
    <w:qFormat/>
    <w:pPr>
      <w:ind w:hanging="200" w:left="1200"/>
    </w:pPr>
    <w:rPr/>
  </w:style>
  <w:style w:type="paragraph" w:styleId="Index7">
    <w:name w:val="index 7"/>
    <w:basedOn w:val="Normal"/>
    <w:next w:val="Normal"/>
    <w:autoRedefine/>
    <w:semiHidden/>
    <w:qFormat/>
    <w:pPr>
      <w:ind w:hanging="200" w:left="1400"/>
    </w:pPr>
    <w:rPr/>
  </w:style>
  <w:style w:type="paragraph" w:styleId="Index8">
    <w:name w:val="index 8"/>
    <w:basedOn w:val="Normal"/>
    <w:next w:val="Normal"/>
    <w:autoRedefine/>
    <w:semiHidden/>
    <w:qFormat/>
    <w:pPr>
      <w:ind w:hanging="200" w:left="1600"/>
    </w:pPr>
    <w:rPr/>
  </w:style>
  <w:style w:type="paragraph" w:styleId="Index9">
    <w:name w:val="index 9"/>
    <w:basedOn w:val="Normal"/>
    <w:next w:val="Normal"/>
    <w:autoRedefine/>
    <w:semiHidden/>
    <w:qFormat/>
    <w:pPr>
      <w:ind w:hanging="200" w:left="1800"/>
    </w:pPr>
    <w:rPr/>
  </w:style>
  <w:style w:type="paragraph" w:styleId="Indexheading">
    <w:name w:val="index heading"/>
    <w:basedOn w:val="Normal"/>
    <w:next w:val="Index1"/>
    <w:semiHidden/>
    <w:qFormat/>
    <w:pPr/>
    <w:rPr/>
  </w:style>
  <w:style w:type="paragraph" w:styleId="Bang" w:customStyle="1">
    <w:name w:val="Bang"/>
    <w:basedOn w:val="Normal"/>
    <w:autoRedefine/>
    <w:qFormat/>
    <w:rsid w:val="00f946a2"/>
    <w:pPr>
      <w:spacing w:lineRule="auto" w:line="240" w:before="80" w:after="80"/>
    </w:pPr>
    <w:rPr>
      <w:rFonts w:ascii="Tahoma" w:hAnsi="Tahoma" w:cs="Tahoma"/>
      <w:sz w:val="18"/>
      <w:szCs w:val="18"/>
    </w:rPr>
  </w:style>
  <w:style w:type="paragraph" w:styleId="Heading1-NoNumber" w:customStyle="1">
    <w:name w:val="Heading1-NoNumber"/>
    <w:basedOn w:val="Heading1"/>
    <w:qFormat/>
    <w:rsid w:val="007c7ad9"/>
    <w:pPr>
      <w:numPr>
        <w:ilvl w:val="0"/>
        <w:numId w:val="0"/>
      </w:numPr>
      <w:jc w:val="center"/>
    </w:pPr>
    <w:rPr>
      <w:sz w:val="28"/>
    </w:rPr>
  </w:style>
  <w:style w:type="paragraph" w:styleId="TableCaption" w:customStyle="1">
    <w:name w:val="TableCaption"/>
    <w:basedOn w:val="NormalIndent"/>
    <w:qFormat/>
    <w:rsid w:val="00f946a2"/>
    <w:pPr>
      <w:widowControl w:val="false"/>
      <w:spacing w:lineRule="auto" w:line="240" w:before="0" w:after="60"/>
      <w:ind w:left="-14" w:right="14"/>
      <w:jc w:val="left"/>
    </w:pPr>
    <w:rPr>
      <w:rFonts w:ascii="Tahoma" w:hAnsi="Tahoma" w:cs="Arial"/>
      <w:b/>
      <w:bCs/>
      <w:sz w:val="21"/>
    </w:rPr>
  </w:style>
  <w:style w:type="paragraph" w:styleId="TableCaptionSmall" w:customStyle="1">
    <w:name w:val="TableCaptionSmall"/>
    <w:basedOn w:val="Normal"/>
    <w:qFormat/>
    <w:rsid w:val="00f946a2"/>
    <w:pPr>
      <w:widowControl w:val="false"/>
      <w:spacing w:lineRule="auto" w:line="360"/>
      <w:jc w:val="center"/>
    </w:pPr>
    <w:rPr>
      <w:rFonts w:ascii="Tahoma" w:hAnsi="Tahoma" w:cs="Tahoma"/>
      <w:b/>
      <w:sz w:val="20"/>
      <w:szCs w:val="24"/>
    </w:rPr>
  </w:style>
  <w:style w:type="paragraph" w:styleId="NormalIndent">
    <w:name w:val="Normal Indent"/>
    <w:basedOn w:val="Normal"/>
    <w:uiPriority w:val="99"/>
    <w:semiHidden/>
    <w:unhideWhenUsed/>
    <w:qFormat/>
    <w:rsid w:val="00f946a2"/>
    <w:pPr>
      <w:ind w:left="720"/>
    </w:pPr>
    <w:rPr/>
  </w:style>
  <w:style w:type="paragraph" w:styleId="BalloonText">
    <w:name w:val="Balloon Text"/>
    <w:basedOn w:val="Normal"/>
    <w:link w:val="BalloonTextChar"/>
    <w:uiPriority w:val="99"/>
    <w:semiHidden/>
    <w:unhideWhenUsed/>
    <w:qFormat/>
    <w:rsid w:val="00c37338"/>
    <w:pPr>
      <w:spacing w:lineRule="auto" w:line="240" w:before="0" w:after="0"/>
    </w:pPr>
    <w:rPr>
      <w:rFonts w:ascii="Lucida Grande" w:hAnsi="Lucida Grande" w:cs="Lucida Grande"/>
      <w:sz w:val="18"/>
      <w:szCs w:val="18"/>
    </w:rPr>
  </w:style>
  <w:style w:type="paragraph" w:styleId="Level2bullet" w:customStyle="1">
    <w:name w:val="level 2 bullet"/>
    <w:basedOn w:val="Normal"/>
    <w:qFormat/>
    <w:rsid w:val="00b74d00"/>
    <w:pPr>
      <w:tabs>
        <w:tab w:val="left" w:pos="720" w:leader="none"/>
        <w:tab w:val="left" w:pos="5760" w:leader="none"/>
      </w:tabs>
      <w:spacing w:lineRule="auto" w:line="240" w:before="0" w:after="0"/>
      <w:ind w:hanging="288" w:left="576" w:right="720"/>
      <w:jc w:val="left"/>
    </w:pPr>
    <w:rPr>
      <w:color w:val="000000"/>
    </w:rPr>
  </w:style>
  <w:style w:type="paragraph" w:styleId="ListParagraph">
    <w:name w:val="List Paragraph"/>
    <w:basedOn w:val="Normal"/>
    <w:uiPriority w:val="34"/>
    <w:qFormat/>
    <w:rsid w:val="00cd7058"/>
    <w:pPr>
      <w:spacing w:before="12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51c9c"/>
    <w:rPr>
      <w:lang w:val="vi-VN"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CB41D9D0F8534D9529DB5840AC2995" ma:contentTypeVersion="0" ma:contentTypeDescription="Create a new document." ma:contentTypeScope="" ma:versionID="a36bfb240f49c91b278e2232d0544d13">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FD7BFF-3E66-4EE9-9B7F-F75081180CCE}"/>
</file>

<file path=customXml/itemProps2.xml><?xml version="1.0" encoding="utf-8"?>
<ds:datastoreItem xmlns:ds="http://schemas.openxmlformats.org/officeDocument/2006/customXml" ds:itemID="{07E7E386-EB7B-4188-9DBA-AAF9C8437700}"/>
</file>

<file path=customXml/itemProps3.xml><?xml version="1.0" encoding="utf-8"?>
<ds:datastoreItem xmlns:ds="http://schemas.openxmlformats.org/officeDocument/2006/customXml" ds:itemID="{A4E62D2F-E69C-44F9-BEA0-B882F4FC2010}"/>
</file>

<file path=docProps/app.xml><?xml version="1.0" encoding="utf-8"?>
<Properties xmlns="http://schemas.openxmlformats.org/officeDocument/2006/extended-properties" xmlns:vt="http://schemas.openxmlformats.org/officeDocument/2006/docPropsVTypes">
  <Template>Normal.dotm</Template>
  <TotalTime>184</TotalTime>
  <Application>LibreOffice/7.6.2.1$Windows_X86_64 LibreOffice_project/56f7684011345957bbf33a7ee678afaf4d2ba333</Application>
  <AppVersion>15.0000</AppVersion>
  <Pages>10</Pages>
  <Words>1244</Words>
  <Characters>6437</Characters>
  <CharactersWithSpaces>7494</CharactersWithSpaces>
  <Paragraphs>165</Paragraphs>
  <Company>MCIS JSU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2018-09-25T08:24:00Z</dcterms:created>
  <dc:creator>Dennis Martin</dc:creator>
  <dc:description/>
  <dc:language>en-US</dc:language>
  <cp:lastModifiedBy/>
  <cp:lastPrinted>2016-05-07T17:04:00Z</cp:lastPrinted>
  <dcterms:modified xsi:type="dcterms:W3CDTF">2024-10-04T12:55:54Z</dcterms:modified>
  <cp:revision>96</cp:revision>
  <dc:subject/>
  <dc:title>SDD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0x0101001CCB41D9D0F8534D9529DB5840AC2995</vt:lpwstr>
  </property>
  <property fmtid="{D5CDD505-2E9C-101B-9397-08002B2CF9AE}" pid="4" name="Order">
    <vt:r8>1600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_SharedFileIndex">
    <vt:lpwstr/>
  </property>
  <property fmtid="{D5CDD505-2E9C-101B-9397-08002B2CF9AE}" pid="9" name="_SourceUrl">
    <vt:lpwstr/>
  </property>
  <property fmtid="{D5CDD505-2E9C-101B-9397-08002B2CF9AE}" pid="10" name="xd_ProgID">
    <vt:lpwstr/>
  </property>
  <property fmtid="{D5CDD505-2E9C-101B-9397-08002B2CF9AE}" pid="11" name="xd_Signature">
    <vt:bool>0</vt:bool>
  </property>
</Properties>
</file>