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CA" w:rsidRDefault="00CE45CA">
      <w:pPr>
        <w:rPr>
          <w:lang w:val="vi-VN"/>
        </w:rPr>
      </w:pPr>
      <w:r>
        <w:rPr>
          <w:lang w:val="vi-VN"/>
        </w:rPr>
        <w:t>Sơ đồ use cake</w:t>
      </w:r>
    </w:p>
    <w:p w:rsidR="00CE45CA" w:rsidRDefault="00CE45CA">
      <w:pPr>
        <w:rPr>
          <w:lang w:val="vi-VN"/>
        </w:rPr>
      </w:pPr>
      <w:r>
        <w:rPr>
          <w:noProof/>
        </w:rPr>
        <w:drawing>
          <wp:inline distT="0" distB="0" distL="0" distR="0" wp14:anchorId="7007F89E" wp14:editId="1FC04BC3">
            <wp:extent cx="5943600" cy="680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1" w:rsidRDefault="00A2776D">
      <w:pPr>
        <w:rPr>
          <w:lang w:val="vi-VN"/>
        </w:rPr>
      </w:pPr>
      <w:r>
        <w:rPr>
          <w:lang w:val="vi-VN"/>
        </w:rPr>
        <w:t xml:space="preserve">Sơ </w:t>
      </w:r>
      <w:r w:rsidR="00CE45CA">
        <w:rPr>
          <w:lang w:val="vi-VN"/>
        </w:rPr>
        <w:t>đô</w:t>
      </w:r>
      <w:r>
        <w:rPr>
          <w:lang w:val="vi-VN"/>
        </w:rPr>
        <w:t xml:space="preserve"> thưc thể </w:t>
      </w:r>
    </w:p>
    <w:p w:rsidR="00A2776D" w:rsidRDefault="00A2776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BF085EF" wp14:editId="054F1D3C">
            <wp:extent cx="5943600" cy="3134360"/>
            <wp:effectExtent l="0" t="0" r="0" b="8890"/>
            <wp:docPr id="1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76D" w:rsidRDefault="00A2776D">
      <w:pPr>
        <w:rPr>
          <w:lang w:val="vi-VN"/>
        </w:rPr>
      </w:pPr>
      <w:r>
        <w:rPr>
          <w:noProof/>
        </w:rPr>
        <w:drawing>
          <wp:inline distT="0" distB="0" distL="0" distR="0" wp14:anchorId="14A16DD1" wp14:editId="0FFE9F3B">
            <wp:extent cx="5943600" cy="2629535"/>
            <wp:effectExtent l="0" t="0" r="0" b="0"/>
            <wp:docPr id="1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76D" w:rsidRDefault="00A2776D">
      <w:pPr>
        <w:rPr>
          <w:lang w:val="vi-VN"/>
        </w:rPr>
      </w:pPr>
      <w:r>
        <w:rPr>
          <w:lang w:val="vi-VN"/>
        </w:rPr>
        <w:t xml:space="preserve">Mô hình giao diện </w:t>
      </w:r>
    </w:p>
    <w:p w:rsidR="00CE45CA" w:rsidRPr="00480787" w:rsidRDefault="00CE45C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92F3AF" wp14:editId="70ECD8DE">
            <wp:extent cx="594360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5CA" w:rsidRDefault="00CE45CA">
      <w:pPr>
        <w:rPr>
          <w:lang w:val="vi-VN"/>
        </w:rPr>
      </w:pPr>
      <w:r>
        <w:rPr>
          <w:lang w:val="vi-VN"/>
        </w:rPr>
        <w:t>ảnh sql</w:t>
      </w:r>
    </w:p>
    <w:p w:rsidR="00CE45CA" w:rsidRDefault="00CE45CA">
      <w:pPr>
        <w:rPr>
          <w:lang w:val="vi-VN"/>
        </w:rPr>
      </w:pPr>
      <w:r>
        <w:rPr>
          <w:noProof/>
        </w:rPr>
        <w:drawing>
          <wp:inline distT="0" distB="0" distL="0" distR="0" wp14:anchorId="79CADB26" wp14:editId="7A9C60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CA" w:rsidRDefault="00CE45CA">
      <w:pPr>
        <w:rPr>
          <w:lang w:val="vi-VN"/>
        </w:rPr>
      </w:pPr>
      <w:r>
        <w:rPr>
          <w:lang w:val="vi-VN"/>
        </w:rPr>
        <w:t>ảnh chạy ung dung</w:t>
      </w:r>
    </w:p>
    <w:p w:rsidR="00CE45CA" w:rsidRPr="00A2776D" w:rsidRDefault="00CE45C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(27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CA" w:rsidRPr="00A27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6D"/>
    <w:rsid w:val="00070376"/>
    <w:rsid w:val="00184634"/>
    <w:rsid w:val="00480787"/>
    <w:rsid w:val="007A0D3D"/>
    <w:rsid w:val="00A2776D"/>
    <w:rsid w:val="00BF1AEF"/>
    <w:rsid w:val="00CE45CA"/>
    <w:rsid w:val="00F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4C88"/>
  <w15:chartTrackingRefBased/>
  <w15:docId w15:val="{C8233B87-D87A-49CF-96B2-82AE23D4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2023-05-15T08:05:00Z</dcterms:created>
  <dcterms:modified xsi:type="dcterms:W3CDTF">2023-05-15T11:40:00Z</dcterms:modified>
</cp:coreProperties>
</file>